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Style w:val="Heading1"/>
        <w:spacing/>
        <w:jc w:val="center"/>
        <w:rPr/>
      </w:pPr>
      <w:r>
        <w:rPr>
          <w:rFonts w:ascii="Calibri" w:hAnsi="Calibri" w:eastAsia="Calibri" w:cs="Calibri"/>
          <w:sz w:val="36"/>
        </w:rPr>
        <w:t xml:space="preserve">Adventure Works Cycles</w:t>
      </w:r>
    </w:p>
    <w:p>
      <w:pPr>
        <w:spacing/>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pPr>
        <w:spacing/>
        <w:ind w:firstLine="720"/>
        <w:rPr>
          <w:sz w:val="24"/>
        </w:rPr>
      </w:pPr>
      <w:r>
        <w:rPr>
          <w:sz w:val="24"/>
        </w:rPr>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pPr>
        <w:pStyle w:val="Heading1"/>
        <w:spacing/>
        <w:jc w:val="left"/>
        <w:rPr/>
      </w:pPr>
      <w:r>
        <w:rPr>
          <w:rFonts w:ascii="Calibri" w:hAnsi="Calibri" w:eastAsia="Calibri" w:cs="Calibri"/>
          <w:sz w:val="32"/>
        </w:rPr>
        <w:t xml:space="preserve">Product Overview</w:t>
      </w:r>
    </w:p>
    <w:tbl>
      <w:tblPr>
        <w:tblStyle w:val="TableGrid"/>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blLook w:val="04A0" w:firstRow="1" w:lastRow="0" w:firstColumn="1" w:lastColumn="0" w:noHBand="0" w:noVBand="1"/>
      </w:tblPr>
      <w:tblGrid>
        <w:gridCol w:w="4680"/>
        <w:gridCol w:w="4680"/>
      </w:tblGrid>
      <w:tr>
        <w:trPr/>
        <w:tc>
          <w:tcPr>
            <w:tcW w:type="dxa" w:w="4680"/>
            <w:tcBorders/>
          </w:tcPr>
          <w:p>
            <w:pPr>
              <w:spacing w:after="0"/>
              <w:rPr>
                <w:sz w:val="24"/>
              </w:rPr>
            </w:pPr>
            <w:r>
              <w:rPr/>
              <w:drawing>
                <wp:anchor distT="0" distB="0" distL="114300" distR="114300" simplePos="0" relativeHeight="0" behindDoc="0" locked="0" layoutInCell="1" allowOverlap="1">
                  <wp:simplePos x="0" y="0"/>
                  <wp:positionH relativeFrom="column">
                    <wp:posOffset>-27305</wp:posOffset>
                  </wp:positionH>
                  <wp:positionV relativeFrom="paragraph">
                    <wp:posOffset>57150</wp:posOffset>
                  </wp:positionV>
                  <wp:extent cx="1805940" cy="1121188"/>
                  <wp:wrapTopAndBottom/>
                  <wp:docPr id="1" name="Picture 2"/>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1805940" cy="1121188"/>
                          </a:xfrm>
                          <a:prstGeom prst="rect">
                            <a:avLst/>
                          </a:prstGeom>
                        </pic:spPr>
                      </pic:pic>
                    </a:graphicData>
                  </a:graphic>
                </wp:anchor>
              </w:drawing>
            </w:r>
          </w:p>
        </w:tc>
        <w:tc>
          <w:tcPr>
            <w:tcW w:type="dxa" w:w="4680"/>
            <w:tcBorders/>
          </w:tcPr>
          <w:p>
            <w:pPr>
              <w:pStyle w:val="Heading1"/>
              <w:spacing w:after="0" w:line="240" w:lineRule="auto"/>
              <w:rPr/>
            </w:pPr>
            <w:r>
              <w:rPr/>
              <w:t xml:space="preserve">Mountain-200</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BK-M68B-38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$2,294.99</w:t>
            </w:r>
          </w:p>
          <w:p>
            <w:pPr>
              <w:pBdr/>
              <w:spacing w:after="0" w:line="240" w:lineRule="auto"/>
              <w:rPr>
                <w:rFonts w:ascii="Times New Roman" w:hAnsi="Times New Roman" w:eastAsia="Times New Roman" w:cs="Times New Roman"/>
                <w:sz w:val="24"/>
              </w:rPr>
            </w:pPr>
          </w:p>
          <w:p>
            <w:pPr>
              <w:spacing w:after="0" w:line="240" w:lineRule="auto"/>
              <w:rPr>
                <w:sz w:val="24"/>
              </w:rPr>
            </w:pPr>
          </w:p>
        </w:tc>
      </w:tr>
      <w:tr>
        <w:trPr/>
        <w:tc>
          <w:tcPr>
            <w:tcW w:type="dxa" w:w="4680"/>
            <w:tcBorders/>
          </w:tcPr>
          <w:p>
            <w:pPr>
              <w:pStyle w:val="Heading1"/>
              <w:spacing w:after="0" w:line="240" w:lineRule="auto"/>
              <w:rPr/>
            </w:pPr>
            <w:r>
              <w:rPr/>
              <w:t xml:space="preserve">Mountain-300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BK-M47B-38</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35</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22</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$1,079.99</w:t>
            </w:r>
          </w:p>
          <w:p>
            <w:pPr>
              <w:pBdr/>
              <w:spacing w:after="0" w:line="240" w:lineRule="auto"/>
              <w:rPr>
                <w:rFonts w:ascii="Times New Roman" w:hAnsi="Times New Roman" w:eastAsia="Times New Roman" w:cs="Times New Roman"/>
                <w:sz w:val="24"/>
              </w:rPr>
            </w:pPr>
          </w:p>
          <w:p>
            <w:pPr>
              <w:spacing w:after="0" w:line="240" w:lineRule="auto"/>
              <w:rPr>
                <w:sz w:val="24"/>
              </w:rPr>
            </w:pPr>
          </w:p>
        </w:tc>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-189865</wp:posOffset>
                  </wp:positionH>
                  <wp:positionV relativeFrom="paragraph">
                    <wp:posOffset>104140</wp:posOffset>
                  </wp:positionV>
                  <wp:extent cx="1714500" cy="1064419"/>
                  <wp:wrapTopAndBottom/>
                  <wp:docPr id="2" name="Picture 3"/>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1714500" cy="1064419"/>
                          </a:xfrm>
                          <a:prstGeom prst="rect">
                            <a:avLst/>
                          </a:prstGeom>
                        </pic:spPr>
                      </pic:pic>
                    </a:graphicData>
                  </a:graphic>
                </wp:anchor>
              </w:drawing>
            </w:r>
          </w:p>
        </w:tc>
      </w:tr>
      <w:tr>
        <w:trPr/>
        <w:tc>
          <w:tcPr>
            <w:tcW w:type="dxa" w:w="4680"/>
            <w:tcBorders/>
          </w:tcPr>
          <w:p>
            <w:pPr>
              <w:pStyle w:val="Heading1"/>
              <w:spacing w:line="240" w:lineRule="auto"/>
              <w:rPr/>
            </w:pPr>
            <w:r>
              <w:rPr/>
              <w:drawing>
                <wp:anchor distT="0" distB="0" distL="114300" distR="114300" simplePos="0" relativeHeight="0" behindDoc="0" locked="0" layoutInCell="1" allowOverlap="1">
                  <wp:simplePos x="0" y="0"/>
                  <wp:positionH relativeFrom="column">
                    <wp:posOffset>-63500</wp:posOffset>
                  </wp:positionH>
                  <wp:positionV relativeFrom="paragraph">
                    <wp:posOffset>47625</wp:posOffset>
                  </wp:positionV>
                  <wp:extent cx="2103120" cy="1305687"/>
                  <wp:wrapTopAndBottom/>
                  <wp:docPr id="3" name="Picture 4"/>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
                          <a:srcRect/>
                          <a:stretch>
                            <a:fillRect/>
                          </a:stretch>
                        </pic:blipFill>
                        <pic:spPr bwMode="auto">
                          <a:xfrm>
                            <a:off x="0" y="0"/>
                            <a:ext cx="2103120" cy="1305687"/>
                          </a:xfrm>
                          <a:prstGeom prst="rect">
                            <a:avLst/>
                          </a:prstGeom>
                        </pic:spPr>
                      </pic:pic>
                    </a:graphicData>
                  </a:graphic>
                </wp:anchor>
              </w:drawing>
            </w:r>
          </w:p>
        </w:tc>
        <w:tc>
          <w:tcPr>
            <w:tcW w:type="dxa" w:w="4680"/>
            <w:tcBorders/>
          </w:tcPr>
          <w:p>
            <w:pPr>
              <w:pStyle w:val="Heading1"/>
              <w:spacing w:after="0" w:line="240" w:lineRule="auto"/>
              <w:rPr/>
            </w:pPr>
            <w:r>
              <w:rPr/>
              <w:t xml:space="preserve">Road-150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BK-R93R-44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44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14</w:t>
            </w:r>
          </w:p>
          <w:p>
            <w:pPr>
              <w:pBd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$3,578.27</w:t>
            </w:r>
          </w:p>
          <w:p>
            <w:pPr>
              <w:pBdr/>
              <w:spacing w:after="0" w:line="240" w:lineRule="auto"/>
              <w:rPr>
                <w:rFonts w:ascii="Times New Roman" w:hAnsi="Times New Roman" w:eastAsia="Times New Roman" w:cs="Times New Roman"/>
                <w:sz w:val="24"/>
              </w:rPr>
            </w:pPr>
          </w:p>
          <w:p>
            <w:pPr>
              <w:pStyle w:val="Heading1"/>
              <w:spacing w:line="240" w:lineRule="auto"/>
              <w:rPr/>
            </w:pPr>
          </w:p>
        </w:tc>
      </w:tr>
    </w:tbl>
    <w:p>
      <w:pPr>
        <w:spacing/>
        <w:rPr/>
      </w:pPr>
    </w:p>
    <w:sectPr>
      <w:headerReference w:type="default" r:id="rId4"/>
      <w:type w:val="nextPage"/>
      <w:pgSz w:w="12240" w:h="15840"/>
      <w:pgMar w:top="1440" w:right="1440" w:bottom="1440" w:left="1440" w:gutter="0"/>
      <w:pgBorders/>
      <w:pgNumType w:fmt="decimal"/>
      <w:cols w:equalWidth="1" w:space="720"/>
    </w:sectPr>
  </w:body>
</w:document>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spacing/>
      <w:jc w:val="left"/>
      <w:rPr/>
    </w:pPr>
    <w:r>
      <w:rPr/>
      <w:drawing>
        <wp:anchor distT="0" distB="0" distL="114300" distR="114300" simplePos="0" relativeHeight="0" behindDoc="0" locked="0" layoutInCell="1" allowOverlap="1">
          <wp:simplePos x="0" y="0"/>
          <wp:positionH relativeFrom="column">
            <wp:posOffset>3346450</wp:posOffset>
          </wp:positionH>
          <wp:positionV relativeFrom="margin">
            <wp:posOffset>-571500</wp:posOffset>
          </wp:positionV>
          <wp:extent cx="2506980" cy="607219"/>
          <wp:wrapNone/>
          <wp:docPr id="4" name="Picture 1"/>
          <a:graphic>
            <a:graphicData uri="http://schemas.openxmlformats.org/drawingml/2006/picture">
              <pic:pic>
                <pic:nvPicPr>
                  <pic:cNvPr id="0" name="" descr=""/>
                  <pic:cNvPicPr>
                    <a:picLocks noChangeAspect="1" noChangeArrowheads="1"/>
                  </pic:cNvPicPr>
                </pic:nvPicPr>
                <pic:blipFill>
                  <a:blip r:embed="rId5"/>
                  <a:srcRect/>
                  <a:stretch>
                    <a:fillRect/>
                  </a:stretch>
                </pic:blipFill>
                <pic:spPr bwMode="auto">
                  <a:xfrm>
                    <a:off x="0" y="0"/>
                    <a:ext cx="2506980" cy="607219"/>
                  </a:xfrm>
                  <a:prstGeom prst="rect">
                    <a:avLst/>
                  </a:prstGeom>
                </pic:spPr>
              </pic:pic>
            </a:graphicData>
          </a:graphic>
        </wp:anchor>
      </w:drawing>
    </w:r>
    <w:r>
      <w:rPr>
        <w:rFonts w:ascii="Calibri" w:hAnsi="Calibri" w:eastAsia="Calibri" w:cs="Calibri"/>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numbering" w:default="1" w:styleId="NoList">
    <w:name w:val="No List"/>
    <w:uiPriority w:val="99"/>
    <w:semiHidden/>
    <w:unhideWhenUsed/>
  </w:style>
  <w:style w:type="character" w:styleId="DefaultParagraphFont" w:default="1">
    <w:name w:val="Default Paragraph Font"/>
    <w:semiHidden/>
    <w:unhideWhenUsed/>
    <w:rPr/>
  </w:style>
  <w:style w:type="paragraph" w:styleId="Normal" w:default="1">
    <w:name w:val="Normal"/>
    <w:pPr>
      <w:spacing w:before="0" w:after="160" w:line="276" w:lineRule="auto"/>
    </w:pPr>
    <w:rPr>
      <w:rFonts w:ascii="Calibri" w:hAnsi="Calibri" w:eastAsia="Calibri" w:cs="Calibri"/>
      <w:sz w:val="22"/>
    </w:rPr>
  </w:style>
  <w:style w:type="paragraph" w:styleId="Heading1">
    <w:name w:val="Heading 1"/>
    <w:basedOn w:val="Normal"/>
    <w:pPr>
      <w:keepNext/>
      <w:keepLines/>
      <w:spacing w:before="240" w:after="0"/>
      <w:outlineLvl w:val="0"/>
    </w:pPr>
    <w:rPr>
      <w:rFonts w:ascii="Calibri Light" w:hAnsi="Calibri Light" w:eastAsia="Calibri Light" w:cs="Calibri Light"/>
      <w:color w:val="2E74B5"/>
      <w:sz w:val="32"/>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theme" Target="theme/theme1.xml" /><Relationship Id="rId4" Type="http://schemas.openxmlformats.org/officeDocument/2006/relationships/header" Target="header4.xml" /><Relationship Id="rId1" Type="http://schemas.openxmlformats.org/officeDocument/2006/relationships/image" Target="media/image2.gif" /><Relationship Id="rId2" Type="http://schemas.openxmlformats.org/officeDocument/2006/relationships/image" Target="media/image3.gif" /><Relationship Id="rId3" Type="http://schemas.openxmlformats.org/officeDocument/2006/relationships/image" Target="media/image4.gif" /></Relationships>
</file>

<file path=word/_rels/header4.xml.rels>&#65279;<?xml version="1.0" encoding="utf-8" standalone="yes"?><Relationships xmlns="http://schemas.openxmlformats.org/package/2006/relationships"><Relationship Id="rId5"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