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41845" w14:textId="2EFBF3D3" w:rsidR="009B06CE" w:rsidRPr="007C6309" w:rsidRDefault="009B06CE" w:rsidP="007C6309">
      <w:pPr>
        <w:pStyle w:val="Heading1"/>
        <w:rPr>
          <w:sz w:val="32"/>
          <w:szCs w:val="32"/>
        </w:rPr>
      </w:pPr>
      <w:r w:rsidRPr="0021229E">
        <w:rPr>
          <w:sz w:val="32"/>
          <w:szCs w:val="32"/>
        </w:rPr>
        <w:t xml:space="preserve">Microservice Mimarisi </w:t>
      </w:r>
      <w:r w:rsidR="00555380">
        <w:rPr>
          <w:sz w:val="32"/>
          <w:szCs w:val="32"/>
        </w:rPr>
        <w:t>E-Ticaret Alt Yapısı</w:t>
      </w:r>
    </w:p>
    <w:p w14:paraId="71A51EF0" w14:textId="77777777" w:rsidR="009B06CE" w:rsidRPr="0021229E" w:rsidRDefault="009B06CE" w:rsidP="009B06CE">
      <w:pPr>
        <w:pStyle w:val="Heading4"/>
        <w:rPr>
          <w:sz w:val="21"/>
          <w:szCs w:val="21"/>
        </w:rPr>
      </w:pPr>
      <w:r w:rsidRPr="0021229E">
        <w:rPr>
          <w:sz w:val="21"/>
          <w:szCs w:val="21"/>
        </w:rPr>
        <w:t>Giriş</w:t>
      </w:r>
    </w:p>
    <w:p w14:paraId="66A0D572" w14:textId="77777777" w:rsidR="009B06CE" w:rsidRPr="0021229E" w:rsidRDefault="009B06CE" w:rsidP="009B06CE">
      <w:pPr>
        <w:pStyle w:val="NormalWeb"/>
        <w:rPr>
          <w:sz w:val="21"/>
          <w:szCs w:val="21"/>
        </w:rPr>
      </w:pPr>
      <w:r w:rsidRPr="0021229E">
        <w:rPr>
          <w:sz w:val="21"/>
          <w:szCs w:val="21"/>
        </w:rPr>
        <w:t>Bu case study, RabbitMQ ve PostgreSQL kullanarak .NET Core ile microservices mimarisiyle geliştirilmiş bir uygulamanın tasarımını, uygulanmasını ve karşılaşılan zorlukları inceleyecektir. Amaç, dağıtık bir sistemde mesajlaşma ve veri yönetimi için bu teknolojilerin nasıl etkili bir şekilde kullanılabileceğini göstermektir.</w:t>
      </w:r>
    </w:p>
    <w:p w14:paraId="5E0BDB09" w14:textId="7E2F2FEB" w:rsidR="009B06CE" w:rsidRPr="0021229E" w:rsidRDefault="009B06CE" w:rsidP="00620A96">
      <w:pPr>
        <w:pStyle w:val="Heading4"/>
        <w:rPr>
          <w:sz w:val="21"/>
          <w:szCs w:val="21"/>
        </w:rPr>
      </w:pPr>
      <w:r w:rsidRPr="0021229E">
        <w:rPr>
          <w:sz w:val="21"/>
          <w:szCs w:val="21"/>
        </w:rPr>
        <w:t>Projenin Tanımı</w:t>
      </w:r>
    </w:p>
    <w:p w14:paraId="2DFE1453" w14:textId="395BC363" w:rsidR="009B06CE" w:rsidRPr="009B06CE" w:rsidRDefault="009B06CE" w:rsidP="009B06CE">
      <w:pPr>
        <w:spacing w:before="100" w:beforeAutospacing="1" w:after="100" w:afterAutospacing="1"/>
        <w:rPr>
          <w:rFonts w:ascii="Times New Roman" w:eastAsia="Times New Roman" w:hAnsi="Times New Roman" w:cs="Times New Roman"/>
          <w:kern w:val="0"/>
          <w:sz w:val="21"/>
          <w:szCs w:val="21"/>
          <w14:ligatures w14:val="none"/>
        </w:rPr>
      </w:pPr>
      <w:r w:rsidRPr="009B06CE">
        <w:rPr>
          <w:rFonts w:ascii="Times New Roman" w:eastAsia="Times New Roman" w:hAnsi="Times New Roman" w:cs="Times New Roman"/>
          <w:kern w:val="0"/>
          <w:sz w:val="21"/>
          <w:szCs w:val="21"/>
          <w14:ligatures w14:val="none"/>
        </w:rPr>
        <w:t xml:space="preserve">Bir e-ticaret platformu </w:t>
      </w:r>
      <w:r w:rsidR="0021229E" w:rsidRPr="0021229E">
        <w:rPr>
          <w:rFonts w:ascii="Times New Roman" w:eastAsia="Times New Roman" w:hAnsi="Times New Roman" w:cs="Times New Roman"/>
          <w:kern w:val="0"/>
          <w:sz w:val="21"/>
          <w:szCs w:val="21"/>
          <w14:ligatures w14:val="none"/>
        </w:rPr>
        <w:t>geliştirilmesi istenmiştir:</w:t>
      </w:r>
    </w:p>
    <w:p w14:paraId="075E720C" w14:textId="77777777" w:rsidR="009B06CE" w:rsidRPr="009B06CE" w:rsidRDefault="009B06CE" w:rsidP="009B06CE">
      <w:pPr>
        <w:numPr>
          <w:ilvl w:val="0"/>
          <w:numId w:val="1"/>
        </w:numPr>
        <w:spacing w:before="100" w:beforeAutospacing="1" w:after="100" w:afterAutospacing="1"/>
        <w:rPr>
          <w:rFonts w:ascii="Times New Roman" w:eastAsia="Times New Roman" w:hAnsi="Times New Roman" w:cs="Times New Roman"/>
          <w:kern w:val="0"/>
          <w:sz w:val="21"/>
          <w:szCs w:val="21"/>
          <w14:ligatures w14:val="none"/>
        </w:rPr>
      </w:pPr>
      <w:r w:rsidRPr="009B06CE">
        <w:rPr>
          <w:rFonts w:ascii="Times New Roman" w:eastAsia="Times New Roman" w:hAnsi="Times New Roman" w:cs="Times New Roman"/>
          <w:b/>
          <w:bCs/>
          <w:kern w:val="0"/>
          <w:sz w:val="21"/>
          <w:szCs w:val="21"/>
          <w14:ligatures w14:val="none"/>
        </w:rPr>
        <w:t>Sipariş Servisi:</w:t>
      </w:r>
      <w:r w:rsidRPr="009B06CE">
        <w:rPr>
          <w:rFonts w:ascii="Times New Roman" w:eastAsia="Times New Roman" w:hAnsi="Times New Roman" w:cs="Times New Roman"/>
          <w:kern w:val="0"/>
          <w:sz w:val="21"/>
          <w:szCs w:val="21"/>
          <w14:ligatures w14:val="none"/>
        </w:rPr>
        <w:t xml:space="preserve"> Siparişleri alır ve işler.</w:t>
      </w:r>
    </w:p>
    <w:p w14:paraId="4D49EB2F" w14:textId="69938945" w:rsidR="009B06CE" w:rsidRPr="009B06CE" w:rsidRDefault="009B06CE" w:rsidP="009B06CE">
      <w:pPr>
        <w:numPr>
          <w:ilvl w:val="0"/>
          <w:numId w:val="1"/>
        </w:numPr>
        <w:spacing w:before="100" w:beforeAutospacing="1" w:after="100" w:afterAutospacing="1"/>
        <w:rPr>
          <w:rFonts w:ascii="Times New Roman" w:eastAsia="Times New Roman" w:hAnsi="Times New Roman" w:cs="Times New Roman"/>
          <w:kern w:val="0"/>
          <w:sz w:val="21"/>
          <w:szCs w:val="21"/>
          <w14:ligatures w14:val="none"/>
        </w:rPr>
      </w:pPr>
      <w:r w:rsidRPr="0021229E">
        <w:rPr>
          <w:rFonts w:ascii="Times New Roman" w:eastAsia="Times New Roman" w:hAnsi="Times New Roman" w:cs="Times New Roman"/>
          <w:b/>
          <w:bCs/>
          <w:kern w:val="0"/>
          <w:sz w:val="21"/>
          <w:szCs w:val="21"/>
          <w14:ligatures w14:val="none"/>
        </w:rPr>
        <w:t>Stok</w:t>
      </w:r>
      <w:r w:rsidRPr="009B06CE">
        <w:rPr>
          <w:rFonts w:ascii="Times New Roman" w:eastAsia="Times New Roman" w:hAnsi="Times New Roman" w:cs="Times New Roman"/>
          <w:b/>
          <w:bCs/>
          <w:kern w:val="0"/>
          <w:sz w:val="21"/>
          <w:szCs w:val="21"/>
          <w14:ligatures w14:val="none"/>
        </w:rPr>
        <w:t xml:space="preserve"> Servisi:</w:t>
      </w:r>
      <w:r w:rsidRPr="009B06CE">
        <w:rPr>
          <w:rFonts w:ascii="Times New Roman" w:eastAsia="Times New Roman" w:hAnsi="Times New Roman" w:cs="Times New Roman"/>
          <w:kern w:val="0"/>
          <w:sz w:val="21"/>
          <w:szCs w:val="21"/>
          <w14:ligatures w14:val="none"/>
        </w:rPr>
        <w:t xml:space="preserve"> </w:t>
      </w:r>
      <w:r w:rsidRPr="0021229E">
        <w:rPr>
          <w:rFonts w:ascii="Times New Roman" w:eastAsia="Times New Roman" w:hAnsi="Times New Roman" w:cs="Times New Roman"/>
          <w:kern w:val="0"/>
          <w:sz w:val="21"/>
          <w:szCs w:val="21"/>
          <w14:ligatures w14:val="none"/>
        </w:rPr>
        <w:t>Ürün Stoklarını</w:t>
      </w:r>
      <w:r w:rsidRPr="009B06CE">
        <w:rPr>
          <w:rFonts w:ascii="Times New Roman" w:eastAsia="Times New Roman" w:hAnsi="Times New Roman" w:cs="Times New Roman"/>
          <w:kern w:val="0"/>
          <w:sz w:val="21"/>
          <w:szCs w:val="21"/>
          <w14:ligatures w14:val="none"/>
        </w:rPr>
        <w:t xml:space="preserve"> </w:t>
      </w:r>
      <w:r w:rsidRPr="0021229E">
        <w:rPr>
          <w:rFonts w:ascii="Times New Roman" w:eastAsia="Times New Roman" w:hAnsi="Times New Roman" w:cs="Times New Roman"/>
          <w:kern w:val="0"/>
          <w:sz w:val="21"/>
          <w:szCs w:val="21"/>
          <w14:ligatures w14:val="none"/>
        </w:rPr>
        <w:t>tutar ve işler</w:t>
      </w:r>
      <w:r w:rsidRPr="009B06CE">
        <w:rPr>
          <w:rFonts w:ascii="Times New Roman" w:eastAsia="Times New Roman" w:hAnsi="Times New Roman" w:cs="Times New Roman"/>
          <w:kern w:val="0"/>
          <w:sz w:val="21"/>
          <w:szCs w:val="21"/>
          <w14:ligatures w14:val="none"/>
        </w:rPr>
        <w:t>.</w:t>
      </w:r>
    </w:p>
    <w:p w14:paraId="6D036091" w14:textId="2F42ECB5" w:rsidR="009B06CE" w:rsidRPr="0021229E" w:rsidRDefault="009B06CE" w:rsidP="009B06CE">
      <w:pPr>
        <w:numPr>
          <w:ilvl w:val="0"/>
          <w:numId w:val="1"/>
        </w:numPr>
        <w:spacing w:before="100" w:beforeAutospacing="1" w:after="100" w:afterAutospacing="1"/>
        <w:rPr>
          <w:rFonts w:ascii="Times New Roman" w:eastAsia="Times New Roman" w:hAnsi="Times New Roman" w:cs="Times New Roman"/>
          <w:kern w:val="0"/>
          <w:sz w:val="21"/>
          <w:szCs w:val="21"/>
          <w14:ligatures w14:val="none"/>
        </w:rPr>
      </w:pPr>
      <w:r w:rsidRPr="009B06CE">
        <w:rPr>
          <w:rFonts w:ascii="Times New Roman" w:eastAsia="Times New Roman" w:hAnsi="Times New Roman" w:cs="Times New Roman"/>
          <w:b/>
          <w:bCs/>
          <w:kern w:val="0"/>
          <w:sz w:val="21"/>
          <w:szCs w:val="21"/>
          <w14:ligatures w14:val="none"/>
        </w:rPr>
        <w:t>Bildirim Servisi:</w:t>
      </w:r>
      <w:r w:rsidRPr="009B06CE">
        <w:rPr>
          <w:rFonts w:ascii="Times New Roman" w:eastAsia="Times New Roman" w:hAnsi="Times New Roman" w:cs="Times New Roman"/>
          <w:kern w:val="0"/>
          <w:sz w:val="21"/>
          <w:szCs w:val="21"/>
          <w14:ligatures w14:val="none"/>
        </w:rPr>
        <w:t xml:space="preserve"> Kullanıcılara e-posta ve SMS ile bildirimler gönderir.</w:t>
      </w:r>
    </w:p>
    <w:p w14:paraId="000A3286" w14:textId="38724F00" w:rsidR="009B06CE" w:rsidRPr="0021229E" w:rsidRDefault="009B06CE" w:rsidP="009B06CE">
      <w:pPr>
        <w:pStyle w:val="NormalWeb"/>
        <w:rPr>
          <w:sz w:val="21"/>
          <w:szCs w:val="21"/>
        </w:rPr>
      </w:pPr>
      <w:r w:rsidRPr="0021229E">
        <w:rPr>
          <w:sz w:val="21"/>
          <w:szCs w:val="21"/>
        </w:rPr>
        <w:t>RabbitMQ, servisler arası mesajlaşma için kullanılırken, PostgreSQL, veritabanı yönetimi için kullanılmıştır.</w:t>
      </w:r>
    </w:p>
    <w:p w14:paraId="5F4345A5" w14:textId="77777777" w:rsidR="009B06CE" w:rsidRPr="0021229E" w:rsidRDefault="009B06CE" w:rsidP="009B06CE">
      <w:pPr>
        <w:pStyle w:val="Heading4"/>
        <w:rPr>
          <w:sz w:val="21"/>
          <w:szCs w:val="21"/>
        </w:rPr>
      </w:pPr>
      <w:r w:rsidRPr="0021229E">
        <w:rPr>
          <w:sz w:val="21"/>
          <w:szCs w:val="21"/>
        </w:rPr>
        <w:t>Mimarinin Tanımı</w:t>
      </w:r>
    </w:p>
    <w:p w14:paraId="32D3BD35" w14:textId="77777777" w:rsidR="009B06CE" w:rsidRPr="0021229E" w:rsidRDefault="009B06CE" w:rsidP="009B06CE">
      <w:pPr>
        <w:numPr>
          <w:ilvl w:val="0"/>
          <w:numId w:val="2"/>
        </w:numPr>
        <w:spacing w:before="100" w:beforeAutospacing="1" w:after="100" w:afterAutospacing="1"/>
        <w:rPr>
          <w:sz w:val="21"/>
          <w:szCs w:val="21"/>
        </w:rPr>
      </w:pPr>
      <w:r w:rsidRPr="0021229E">
        <w:rPr>
          <w:rStyle w:val="Strong"/>
          <w:sz w:val="21"/>
          <w:szCs w:val="21"/>
        </w:rPr>
        <w:t>RabbitMQ:</w:t>
      </w:r>
      <w:r w:rsidRPr="0021229E">
        <w:rPr>
          <w:sz w:val="21"/>
          <w:szCs w:val="21"/>
        </w:rPr>
        <w:t xml:space="preserve"> Mesaj kuyruğu sistemi olarak kullanılarak servisler arası asenkron iletişim sağlanmıştır.</w:t>
      </w:r>
    </w:p>
    <w:p w14:paraId="000E742C" w14:textId="77777777" w:rsidR="009B06CE" w:rsidRPr="0021229E" w:rsidRDefault="009B06CE" w:rsidP="009B06CE">
      <w:pPr>
        <w:numPr>
          <w:ilvl w:val="0"/>
          <w:numId w:val="2"/>
        </w:numPr>
        <w:spacing w:before="100" w:beforeAutospacing="1" w:after="100" w:afterAutospacing="1"/>
        <w:rPr>
          <w:sz w:val="21"/>
          <w:szCs w:val="21"/>
        </w:rPr>
      </w:pPr>
      <w:r w:rsidRPr="0021229E">
        <w:rPr>
          <w:rStyle w:val="Strong"/>
          <w:sz w:val="21"/>
          <w:szCs w:val="21"/>
        </w:rPr>
        <w:t>PostgreSQL:</w:t>
      </w:r>
      <w:r w:rsidRPr="0021229E">
        <w:rPr>
          <w:sz w:val="21"/>
          <w:szCs w:val="21"/>
        </w:rPr>
        <w:t xml:space="preserve"> Her microservice kendi veritabanına sahiptir.</w:t>
      </w:r>
    </w:p>
    <w:p w14:paraId="458B6E43" w14:textId="4D9292A0" w:rsidR="009B06CE" w:rsidRPr="0021229E" w:rsidRDefault="009B06CE" w:rsidP="009B06CE">
      <w:pPr>
        <w:numPr>
          <w:ilvl w:val="0"/>
          <w:numId w:val="2"/>
        </w:numPr>
        <w:spacing w:before="100" w:beforeAutospacing="1" w:after="100" w:afterAutospacing="1"/>
        <w:rPr>
          <w:sz w:val="21"/>
          <w:szCs w:val="21"/>
        </w:rPr>
      </w:pPr>
      <w:r w:rsidRPr="0021229E">
        <w:rPr>
          <w:rStyle w:val="Strong"/>
          <w:sz w:val="21"/>
          <w:szCs w:val="21"/>
        </w:rPr>
        <w:t>.NET Core:</w:t>
      </w:r>
      <w:r w:rsidRPr="0021229E">
        <w:rPr>
          <w:sz w:val="21"/>
          <w:szCs w:val="21"/>
        </w:rPr>
        <w:t xml:space="preserve"> Tüm microservices .NET Core ile geliştirilmiştir</w:t>
      </w:r>
      <w:r w:rsidR="00C53696" w:rsidRPr="0021229E">
        <w:rPr>
          <w:sz w:val="21"/>
          <w:szCs w:val="21"/>
        </w:rPr>
        <w:t>.</w:t>
      </w:r>
    </w:p>
    <w:p w14:paraId="2304D960" w14:textId="5AE4632C" w:rsidR="0021229E" w:rsidRPr="0021229E" w:rsidRDefault="009B06CE" w:rsidP="0021229E">
      <w:pPr>
        <w:pStyle w:val="Heading5"/>
        <w:rPr>
          <w:rStyle w:val="Strong"/>
          <w:b w:val="0"/>
          <w:bCs w:val="0"/>
          <w:sz w:val="21"/>
          <w:szCs w:val="21"/>
        </w:rPr>
      </w:pPr>
      <w:r w:rsidRPr="0021229E">
        <w:rPr>
          <w:sz w:val="21"/>
          <w:szCs w:val="21"/>
        </w:rPr>
        <w:t>RabbitMQ ile Mesajlaşma</w:t>
      </w:r>
    </w:p>
    <w:p w14:paraId="01A54151" w14:textId="046235F5" w:rsidR="009B06CE" w:rsidRPr="0021229E" w:rsidRDefault="009B06CE" w:rsidP="009B06CE">
      <w:pPr>
        <w:numPr>
          <w:ilvl w:val="0"/>
          <w:numId w:val="6"/>
        </w:numPr>
        <w:spacing w:before="100" w:beforeAutospacing="1" w:after="100" w:afterAutospacing="1"/>
        <w:rPr>
          <w:sz w:val="21"/>
          <w:szCs w:val="21"/>
        </w:rPr>
      </w:pPr>
      <w:r w:rsidRPr="0021229E">
        <w:rPr>
          <w:rStyle w:val="Strong"/>
          <w:sz w:val="21"/>
          <w:szCs w:val="21"/>
        </w:rPr>
        <w:t>Stock Kuyruğu:</w:t>
      </w:r>
      <w:r w:rsidRPr="0021229E">
        <w:rPr>
          <w:sz w:val="21"/>
          <w:szCs w:val="21"/>
        </w:rPr>
        <w:t xml:space="preserve"> </w:t>
      </w:r>
      <w:r w:rsidR="00C53696" w:rsidRPr="0021229E">
        <w:rPr>
          <w:sz w:val="21"/>
          <w:szCs w:val="21"/>
        </w:rPr>
        <w:t>Stock servisine http isteği atılarak satılan ürünlerin stockları düşürülür</w:t>
      </w:r>
      <w:r w:rsidR="0021229E" w:rsidRPr="0021229E">
        <w:rPr>
          <w:sz w:val="21"/>
          <w:szCs w:val="21"/>
        </w:rPr>
        <w:t>.</w:t>
      </w:r>
    </w:p>
    <w:p w14:paraId="72A26A82" w14:textId="53CA31CC" w:rsidR="0021229E" w:rsidRPr="0021229E" w:rsidRDefault="009B06CE" w:rsidP="0021229E">
      <w:pPr>
        <w:numPr>
          <w:ilvl w:val="0"/>
          <w:numId w:val="6"/>
        </w:numPr>
        <w:spacing w:before="100" w:beforeAutospacing="1" w:after="100" w:afterAutospacing="1"/>
        <w:rPr>
          <w:sz w:val="21"/>
          <w:szCs w:val="21"/>
        </w:rPr>
      </w:pPr>
      <w:r w:rsidRPr="0021229E">
        <w:rPr>
          <w:rStyle w:val="Strong"/>
          <w:sz w:val="21"/>
          <w:szCs w:val="21"/>
        </w:rPr>
        <w:t>Bildirim Kuyruğu:</w:t>
      </w:r>
      <w:r w:rsidRPr="0021229E">
        <w:rPr>
          <w:sz w:val="21"/>
          <w:szCs w:val="21"/>
        </w:rPr>
        <w:t xml:space="preserve"> </w:t>
      </w:r>
      <w:r w:rsidR="00C53696" w:rsidRPr="0021229E">
        <w:rPr>
          <w:sz w:val="21"/>
          <w:szCs w:val="21"/>
        </w:rPr>
        <w:t xml:space="preserve">Bildirim servisine http isteği atılarak bildirim gönderilmesi sağlanır. </w:t>
      </w:r>
    </w:p>
    <w:p w14:paraId="73FC4270" w14:textId="3D00F350" w:rsidR="0021229E" w:rsidRPr="0021229E" w:rsidRDefault="0021229E" w:rsidP="0021229E">
      <w:pPr>
        <w:pStyle w:val="NormalWeb"/>
        <w:rPr>
          <w:sz w:val="21"/>
          <w:szCs w:val="21"/>
        </w:rPr>
      </w:pPr>
      <w:r w:rsidRPr="0021229E">
        <w:rPr>
          <w:sz w:val="21"/>
          <w:szCs w:val="21"/>
        </w:rPr>
        <w:t>RabbitMQ</w:t>
      </w:r>
      <w:r>
        <w:rPr>
          <w:sz w:val="21"/>
          <w:szCs w:val="21"/>
        </w:rPr>
        <w:t xml:space="preserve"> </w:t>
      </w:r>
      <w:r w:rsidRPr="0021229E">
        <w:rPr>
          <w:b/>
          <w:bCs/>
          <w:sz w:val="21"/>
          <w:szCs w:val="21"/>
        </w:rPr>
        <w:t xml:space="preserve">Exchange </w:t>
      </w:r>
      <w:r w:rsidR="00555380">
        <w:rPr>
          <w:b/>
          <w:bCs/>
          <w:sz w:val="21"/>
          <w:szCs w:val="21"/>
        </w:rPr>
        <w:t>model kullanılabilir</w:t>
      </w:r>
      <w:r w:rsidRPr="0021229E">
        <w:rPr>
          <w:b/>
          <w:bCs/>
          <w:sz w:val="21"/>
          <w:szCs w:val="21"/>
        </w:rPr>
        <w:t>.</w:t>
      </w:r>
    </w:p>
    <w:p w14:paraId="6CBF01B6" w14:textId="77777777" w:rsidR="009B06CE" w:rsidRPr="0021229E" w:rsidRDefault="009B06CE" w:rsidP="009B06CE">
      <w:pPr>
        <w:pStyle w:val="Heading5"/>
        <w:rPr>
          <w:sz w:val="21"/>
          <w:szCs w:val="21"/>
        </w:rPr>
      </w:pPr>
      <w:r w:rsidRPr="0021229E">
        <w:rPr>
          <w:sz w:val="21"/>
          <w:szCs w:val="21"/>
        </w:rPr>
        <w:t>PostgreSQL ile Veri Yönetimi</w:t>
      </w:r>
    </w:p>
    <w:p w14:paraId="76B1911C" w14:textId="77777777" w:rsidR="009B06CE" w:rsidRPr="0021229E" w:rsidRDefault="009B06CE" w:rsidP="009B06CE">
      <w:pPr>
        <w:numPr>
          <w:ilvl w:val="0"/>
          <w:numId w:val="7"/>
        </w:numPr>
        <w:spacing w:before="100" w:beforeAutospacing="1" w:after="100" w:afterAutospacing="1"/>
        <w:rPr>
          <w:sz w:val="21"/>
          <w:szCs w:val="21"/>
        </w:rPr>
      </w:pPr>
      <w:r w:rsidRPr="0021229E">
        <w:rPr>
          <w:rStyle w:val="Strong"/>
          <w:sz w:val="21"/>
          <w:szCs w:val="21"/>
        </w:rPr>
        <w:t>Sipariş Veritabanı:</w:t>
      </w:r>
      <w:r w:rsidRPr="0021229E">
        <w:rPr>
          <w:sz w:val="21"/>
          <w:szCs w:val="21"/>
        </w:rPr>
        <w:t xml:space="preserve"> Sipariş bilgilerini saklar.</w:t>
      </w:r>
    </w:p>
    <w:p w14:paraId="1518D1E4" w14:textId="10E708B0" w:rsidR="009B06CE" w:rsidRPr="0021229E" w:rsidRDefault="009B06CE" w:rsidP="009B06CE">
      <w:pPr>
        <w:numPr>
          <w:ilvl w:val="0"/>
          <w:numId w:val="7"/>
        </w:numPr>
        <w:spacing w:before="100" w:beforeAutospacing="1" w:after="100" w:afterAutospacing="1"/>
        <w:rPr>
          <w:sz w:val="21"/>
          <w:szCs w:val="21"/>
        </w:rPr>
      </w:pPr>
      <w:r w:rsidRPr="0021229E">
        <w:rPr>
          <w:rStyle w:val="Strong"/>
          <w:sz w:val="21"/>
          <w:szCs w:val="21"/>
        </w:rPr>
        <w:t>Stok Veritabanı:</w:t>
      </w:r>
      <w:r w:rsidRPr="0021229E">
        <w:rPr>
          <w:sz w:val="21"/>
          <w:szCs w:val="21"/>
        </w:rPr>
        <w:t xml:space="preserve"> Ürüne ait stock bilgileri saklar.</w:t>
      </w:r>
    </w:p>
    <w:p w14:paraId="075F04C2" w14:textId="76CE11C5" w:rsidR="00C53696" w:rsidRPr="0021229E" w:rsidRDefault="009B06CE" w:rsidP="00C53696">
      <w:pPr>
        <w:numPr>
          <w:ilvl w:val="0"/>
          <w:numId w:val="7"/>
        </w:numPr>
        <w:spacing w:before="100" w:beforeAutospacing="1" w:after="100" w:afterAutospacing="1"/>
        <w:rPr>
          <w:sz w:val="21"/>
          <w:szCs w:val="21"/>
        </w:rPr>
      </w:pPr>
      <w:r w:rsidRPr="0021229E">
        <w:rPr>
          <w:rStyle w:val="Strong"/>
          <w:sz w:val="21"/>
          <w:szCs w:val="21"/>
        </w:rPr>
        <w:t>Bildirim Veritabanı:</w:t>
      </w:r>
      <w:r w:rsidRPr="0021229E">
        <w:rPr>
          <w:sz w:val="21"/>
          <w:szCs w:val="21"/>
        </w:rPr>
        <w:t xml:space="preserve">  </w:t>
      </w:r>
      <w:r w:rsidR="00620A96" w:rsidRPr="0021229E">
        <w:rPr>
          <w:sz w:val="21"/>
          <w:szCs w:val="21"/>
        </w:rPr>
        <w:t>Gönderilen bildirimleri loglar.</w:t>
      </w:r>
    </w:p>
    <w:p w14:paraId="0590C405" w14:textId="668ABB07" w:rsidR="00555380" w:rsidRPr="00555380" w:rsidRDefault="00C53696" w:rsidP="00555380">
      <w:pPr>
        <w:pStyle w:val="Heading3"/>
        <w:rPr>
          <w:sz w:val="22"/>
          <w:szCs w:val="22"/>
        </w:rPr>
      </w:pPr>
      <w:r w:rsidRPr="0021229E">
        <w:rPr>
          <w:sz w:val="22"/>
          <w:szCs w:val="22"/>
        </w:rPr>
        <w:t>Extra</w:t>
      </w:r>
    </w:p>
    <w:p w14:paraId="5C2E0A56" w14:textId="7FC5CA67" w:rsidR="00C53696" w:rsidRPr="0021229E" w:rsidRDefault="007C6309" w:rsidP="00C53696">
      <w:pPr>
        <w:numPr>
          <w:ilvl w:val="0"/>
          <w:numId w:val="9"/>
        </w:numPr>
        <w:spacing w:before="100" w:beforeAutospacing="1" w:after="100" w:afterAutospacing="1"/>
        <w:rPr>
          <w:sz w:val="21"/>
          <w:szCs w:val="21"/>
        </w:rPr>
      </w:pPr>
      <w:r>
        <w:rPr>
          <w:sz w:val="21"/>
          <w:szCs w:val="21"/>
        </w:rPr>
        <w:t>Retry mekanizmaları</w:t>
      </w:r>
    </w:p>
    <w:p w14:paraId="35171E59" w14:textId="1FD258F9" w:rsidR="00C53696" w:rsidRPr="00555380" w:rsidRDefault="00C53696" w:rsidP="00C53696">
      <w:pPr>
        <w:numPr>
          <w:ilvl w:val="0"/>
          <w:numId w:val="9"/>
        </w:numPr>
        <w:spacing w:before="100" w:beforeAutospacing="1" w:after="100" w:afterAutospacing="1"/>
        <w:rPr>
          <w:sz w:val="21"/>
          <w:szCs w:val="21"/>
        </w:rPr>
      </w:pPr>
      <w:r w:rsidRPr="00555380">
        <w:rPr>
          <w:sz w:val="21"/>
          <w:szCs w:val="21"/>
        </w:rPr>
        <w:t>Log kullanımı</w:t>
      </w:r>
    </w:p>
    <w:p w14:paraId="5D143622" w14:textId="38EE59EE" w:rsidR="00C53696" w:rsidRPr="0021229E" w:rsidRDefault="00C53696" w:rsidP="00C53696">
      <w:pPr>
        <w:numPr>
          <w:ilvl w:val="0"/>
          <w:numId w:val="9"/>
        </w:numPr>
        <w:spacing w:before="100" w:beforeAutospacing="1" w:after="100" w:afterAutospacing="1"/>
        <w:rPr>
          <w:sz w:val="21"/>
          <w:szCs w:val="21"/>
        </w:rPr>
      </w:pPr>
      <w:r w:rsidRPr="00555380">
        <w:rPr>
          <w:sz w:val="21"/>
          <w:szCs w:val="21"/>
        </w:rPr>
        <w:t>EF Core</w:t>
      </w:r>
      <w:r w:rsidR="0021229E" w:rsidRPr="00555380">
        <w:rPr>
          <w:sz w:val="21"/>
          <w:szCs w:val="21"/>
        </w:rPr>
        <w:t xml:space="preserve"> /Repository</w:t>
      </w:r>
    </w:p>
    <w:p w14:paraId="143D5D6B" w14:textId="0E5CE769" w:rsidR="009B06CE" w:rsidRPr="0021229E" w:rsidRDefault="00C53696" w:rsidP="0021229E">
      <w:pPr>
        <w:numPr>
          <w:ilvl w:val="0"/>
          <w:numId w:val="9"/>
        </w:numPr>
        <w:spacing w:before="100" w:beforeAutospacing="1" w:after="100" w:afterAutospacing="1"/>
        <w:rPr>
          <w:sz w:val="21"/>
          <w:szCs w:val="21"/>
        </w:rPr>
      </w:pPr>
      <w:r w:rsidRPr="00555380">
        <w:rPr>
          <w:sz w:val="21"/>
          <w:szCs w:val="21"/>
        </w:rPr>
        <w:t>Docker/Docker Compose</w:t>
      </w:r>
    </w:p>
    <w:sectPr w:rsidR="009B06CE" w:rsidRPr="002122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624F5" w14:textId="77777777" w:rsidR="005875B6" w:rsidRDefault="005875B6" w:rsidP="0021229E">
      <w:r>
        <w:separator/>
      </w:r>
    </w:p>
  </w:endnote>
  <w:endnote w:type="continuationSeparator" w:id="0">
    <w:p w14:paraId="51B9238D" w14:textId="77777777" w:rsidR="005875B6" w:rsidRDefault="005875B6" w:rsidP="0021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8396F" w14:textId="77777777" w:rsidR="005875B6" w:rsidRDefault="005875B6" w:rsidP="0021229E">
      <w:r>
        <w:separator/>
      </w:r>
    </w:p>
  </w:footnote>
  <w:footnote w:type="continuationSeparator" w:id="0">
    <w:p w14:paraId="4FFC24E7" w14:textId="77777777" w:rsidR="005875B6" w:rsidRDefault="005875B6" w:rsidP="00212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D7A"/>
    <w:multiLevelType w:val="multilevel"/>
    <w:tmpl w:val="5632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3CF9"/>
    <w:multiLevelType w:val="multilevel"/>
    <w:tmpl w:val="93C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D0A51"/>
    <w:multiLevelType w:val="multilevel"/>
    <w:tmpl w:val="F8B4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A6E1D"/>
    <w:multiLevelType w:val="multilevel"/>
    <w:tmpl w:val="51E4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9416A"/>
    <w:multiLevelType w:val="multilevel"/>
    <w:tmpl w:val="93EA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E305B"/>
    <w:multiLevelType w:val="multilevel"/>
    <w:tmpl w:val="84D0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B1CE3"/>
    <w:multiLevelType w:val="multilevel"/>
    <w:tmpl w:val="ED8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36ED2"/>
    <w:multiLevelType w:val="multilevel"/>
    <w:tmpl w:val="8CC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65269"/>
    <w:multiLevelType w:val="multilevel"/>
    <w:tmpl w:val="B200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510567">
    <w:abstractNumId w:val="5"/>
  </w:num>
  <w:num w:numId="2" w16cid:durableId="946809994">
    <w:abstractNumId w:val="0"/>
  </w:num>
  <w:num w:numId="3" w16cid:durableId="1957757675">
    <w:abstractNumId w:val="3"/>
  </w:num>
  <w:num w:numId="4" w16cid:durableId="1678270924">
    <w:abstractNumId w:val="4"/>
  </w:num>
  <w:num w:numId="5" w16cid:durableId="494607966">
    <w:abstractNumId w:val="2"/>
  </w:num>
  <w:num w:numId="6" w16cid:durableId="130248199">
    <w:abstractNumId w:val="6"/>
  </w:num>
  <w:num w:numId="7" w16cid:durableId="2077706174">
    <w:abstractNumId w:val="7"/>
  </w:num>
  <w:num w:numId="8" w16cid:durableId="1818255831">
    <w:abstractNumId w:val="1"/>
  </w:num>
  <w:num w:numId="9" w16cid:durableId="17649568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CC"/>
    <w:rsid w:val="000C4ACC"/>
    <w:rsid w:val="001D575F"/>
    <w:rsid w:val="001F2A35"/>
    <w:rsid w:val="00211D85"/>
    <w:rsid w:val="0021229E"/>
    <w:rsid w:val="00267B8D"/>
    <w:rsid w:val="00447DE6"/>
    <w:rsid w:val="004524C7"/>
    <w:rsid w:val="00555380"/>
    <w:rsid w:val="00585002"/>
    <w:rsid w:val="005875B6"/>
    <w:rsid w:val="00620A96"/>
    <w:rsid w:val="007C6309"/>
    <w:rsid w:val="008B5B0F"/>
    <w:rsid w:val="009B06CE"/>
    <w:rsid w:val="00C17E57"/>
    <w:rsid w:val="00C53696"/>
    <w:rsid w:val="00E846D9"/>
    <w:rsid w:val="00F745EE"/>
    <w:rsid w:val="00FA1FF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F90A"/>
  <w15:chartTrackingRefBased/>
  <w15:docId w15:val="{70646001-9712-3A4A-9F27-BAB4327A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4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4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C4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A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A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A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A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4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4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C4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ACC"/>
    <w:rPr>
      <w:rFonts w:eastAsiaTheme="majorEastAsia" w:cstheme="majorBidi"/>
      <w:color w:val="272727" w:themeColor="text1" w:themeTint="D8"/>
    </w:rPr>
  </w:style>
  <w:style w:type="paragraph" w:styleId="Title">
    <w:name w:val="Title"/>
    <w:basedOn w:val="Normal"/>
    <w:next w:val="Normal"/>
    <w:link w:val="TitleChar"/>
    <w:uiPriority w:val="10"/>
    <w:qFormat/>
    <w:rsid w:val="000C4A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A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A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4ACC"/>
    <w:rPr>
      <w:i/>
      <w:iCs/>
      <w:color w:val="404040" w:themeColor="text1" w:themeTint="BF"/>
    </w:rPr>
  </w:style>
  <w:style w:type="paragraph" w:styleId="ListParagraph">
    <w:name w:val="List Paragraph"/>
    <w:basedOn w:val="Normal"/>
    <w:uiPriority w:val="34"/>
    <w:qFormat/>
    <w:rsid w:val="000C4ACC"/>
    <w:pPr>
      <w:ind w:left="720"/>
      <w:contextualSpacing/>
    </w:pPr>
  </w:style>
  <w:style w:type="character" w:styleId="IntenseEmphasis">
    <w:name w:val="Intense Emphasis"/>
    <w:basedOn w:val="DefaultParagraphFont"/>
    <w:uiPriority w:val="21"/>
    <w:qFormat/>
    <w:rsid w:val="000C4ACC"/>
    <w:rPr>
      <w:i/>
      <w:iCs/>
      <w:color w:val="0F4761" w:themeColor="accent1" w:themeShade="BF"/>
    </w:rPr>
  </w:style>
  <w:style w:type="paragraph" w:styleId="IntenseQuote">
    <w:name w:val="Intense Quote"/>
    <w:basedOn w:val="Normal"/>
    <w:next w:val="Normal"/>
    <w:link w:val="IntenseQuoteChar"/>
    <w:uiPriority w:val="30"/>
    <w:qFormat/>
    <w:rsid w:val="000C4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ACC"/>
    <w:rPr>
      <w:i/>
      <w:iCs/>
      <w:color w:val="0F4761" w:themeColor="accent1" w:themeShade="BF"/>
    </w:rPr>
  </w:style>
  <w:style w:type="character" w:styleId="IntenseReference">
    <w:name w:val="Intense Reference"/>
    <w:basedOn w:val="DefaultParagraphFont"/>
    <w:uiPriority w:val="32"/>
    <w:qFormat/>
    <w:rsid w:val="000C4ACC"/>
    <w:rPr>
      <w:b/>
      <w:bCs/>
      <w:smallCaps/>
      <w:color w:val="0F4761" w:themeColor="accent1" w:themeShade="BF"/>
      <w:spacing w:val="5"/>
    </w:rPr>
  </w:style>
  <w:style w:type="paragraph" w:styleId="NormalWeb">
    <w:name w:val="Normal (Web)"/>
    <w:basedOn w:val="Normal"/>
    <w:uiPriority w:val="99"/>
    <w:unhideWhenUsed/>
    <w:rsid w:val="009B06C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06CE"/>
    <w:rPr>
      <w:b/>
      <w:bCs/>
    </w:rPr>
  </w:style>
  <w:style w:type="paragraph" w:styleId="Header">
    <w:name w:val="header"/>
    <w:basedOn w:val="Normal"/>
    <w:link w:val="HeaderChar"/>
    <w:uiPriority w:val="99"/>
    <w:unhideWhenUsed/>
    <w:rsid w:val="0021229E"/>
    <w:pPr>
      <w:tabs>
        <w:tab w:val="center" w:pos="4680"/>
        <w:tab w:val="right" w:pos="9360"/>
      </w:tabs>
    </w:pPr>
  </w:style>
  <w:style w:type="character" w:customStyle="1" w:styleId="HeaderChar">
    <w:name w:val="Header Char"/>
    <w:basedOn w:val="DefaultParagraphFont"/>
    <w:link w:val="Header"/>
    <w:uiPriority w:val="99"/>
    <w:rsid w:val="0021229E"/>
  </w:style>
  <w:style w:type="paragraph" w:styleId="Footer">
    <w:name w:val="footer"/>
    <w:basedOn w:val="Normal"/>
    <w:link w:val="FooterChar"/>
    <w:uiPriority w:val="99"/>
    <w:unhideWhenUsed/>
    <w:rsid w:val="0021229E"/>
    <w:pPr>
      <w:tabs>
        <w:tab w:val="center" w:pos="4680"/>
        <w:tab w:val="right" w:pos="9360"/>
      </w:tabs>
    </w:pPr>
  </w:style>
  <w:style w:type="character" w:customStyle="1" w:styleId="FooterChar">
    <w:name w:val="Footer Char"/>
    <w:basedOn w:val="DefaultParagraphFont"/>
    <w:link w:val="Footer"/>
    <w:uiPriority w:val="99"/>
    <w:rsid w:val="0021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38303">
      <w:bodyDiv w:val="1"/>
      <w:marLeft w:val="0"/>
      <w:marRight w:val="0"/>
      <w:marTop w:val="0"/>
      <w:marBottom w:val="0"/>
      <w:divBdr>
        <w:top w:val="none" w:sz="0" w:space="0" w:color="auto"/>
        <w:left w:val="none" w:sz="0" w:space="0" w:color="auto"/>
        <w:bottom w:val="none" w:sz="0" w:space="0" w:color="auto"/>
        <w:right w:val="none" w:sz="0" w:space="0" w:color="auto"/>
      </w:divBdr>
    </w:div>
    <w:div w:id="557714667">
      <w:bodyDiv w:val="1"/>
      <w:marLeft w:val="0"/>
      <w:marRight w:val="0"/>
      <w:marTop w:val="0"/>
      <w:marBottom w:val="0"/>
      <w:divBdr>
        <w:top w:val="none" w:sz="0" w:space="0" w:color="auto"/>
        <w:left w:val="none" w:sz="0" w:space="0" w:color="auto"/>
        <w:bottom w:val="none" w:sz="0" w:space="0" w:color="auto"/>
        <w:right w:val="none" w:sz="0" w:space="0" w:color="auto"/>
      </w:divBdr>
    </w:div>
    <w:div w:id="599604868">
      <w:bodyDiv w:val="1"/>
      <w:marLeft w:val="0"/>
      <w:marRight w:val="0"/>
      <w:marTop w:val="0"/>
      <w:marBottom w:val="0"/>
      <w:divBdr>
        <w:top w:val="none" w:sz="0" w:space="0" w:color="auto"/>
        <w:left w:val="none" w:sz="0" w:space="0" w:color="auto"/>
        <w:bottom w:val="none" w:sz="0" w:space="0" w:color="auto"/>
        <w:right w:val="none" w:sz="0" w:space="0" w:color="auto"/>
      </w:divBdr>
    </w:div>
    <w:div w:id="599799719">
      <w:bodyDiv w:val="1"/>
      <w:marLeft w:val="0"/>
      <w:marRight w:val="0"/>
      <w:marTop w:val="0"/>
      <w:marBottom w:val="0"/>
      <w:divBdr>
        <w:top w:val="none" w:sz="0" w:space="0" w:color="auto"/>
        <w:left w:val="none" w:sz="0" w:space="0" w:color="auto"/>
        <w:bottom w:val="none" w:sz="0" w:space="0" w:color="auto"/>
        <w:right w:val="none" w:sz="0" w:space="0" w:color="auto"/>
      </w:divBdr>
    </w:div>
    <w:div w:id="640765117">
      <w:bodyDiv w:val="1"/>
      <w:marLeft w:val="0"/>
      <w:marRight w:val="0"/>
      <w:marTop w:val="0"/>
      <w:marBottom w:val="0"/>
      <w:divBdr>
        <w:top w:val="none" w:sz="0" w:space="0" w:color="auto"/>
        <w:left w:val="none" w:sz="0" w:space="0" w:color="auto"/>
        <w:bottom w:val="none" w:sz="0" w:space="0" w:color="auto"/>
        <w:right w:val="none" w:sz="0" w:space="0" w:color="auto"/>
      </w:divBdr>
    </w:div>
    <w:div w:id="824708469">
      <w:bodyDiv w:val="1"/>
      <w:marLeft w:val="0"/>
      <w:marRight w:val="0"/>
      <w:marTop w:val="0"/>
      <w:marBottom w:val="0"/>
      <w:divBdr>
        <w:top w:val="none" w:sz="0" w:space="0" w:color="auto"/>
        <w:left w:val="none" w:sz="0" w:space="0" w:color="auto"/>
        <w:bottom w:val="none" w:sz="0" w:space="0" w:color="auto"/>
        <w:right w:val="none" w:sz="0" w:space="0" w:color="auto"/>
      </w:divBdr>
    </w:div>
    <w:div w:id="1237007586">
      <w:bodyDiv w:val="1"/>
      <w:marLeft w:val="0"/>
      <w:marRight w:val="0"/>
      <w:marTop w:val="0"/>
      <w:marBottom w:val="0"/>
      <w:divBdr>
        <w:top w:val="none" w:sz="0" w:space="0" w:color="auto"/>
        <w:left w:val="none" w:sz="0" w:space="0" w:color="auto"/>
        <w:bottom w:val="none" w:sz="0" w:space="0" w:color="auto"/>
        <w:right w:val="none" w:sz="0" w:space="0" w:color="auto"/>
      </w:divBdr>
    </w:div>
    <w:div w:id="1316570722">
      <w:bodyDiv w:val="1"/>
      <w:marLeft w:val="0"/>
      <w:marRight w:val="0"/>
      <w:marTop w:val="0"/>
      <w:marBottom w:val="0"/>
      <w:divBdr>
        <w:top w:val="none" w:sz="0" w:space="0" w:color="auto"/>
        <w:left w:val="none" w:sz="0" w:space="0" w:color="auto"/>
        <w:bottom w:val="none" w:sz="0" w:space="0" w:color="auto"/>
        <w:right w:val="none" w:sz="0" w:space="0" w:color="auto"/>
      </w:divBdr>
    </w:div>
    <w:div w:id="1568950469">
      <w:bodyDiv w:val="1"/>
      <w:marLeft w:val="0"/>
      <w:marRight w:val="0"/>
      <w:marTop w:val="0"/>
      <w:marBottom w:val="0"/>
      <w:divBdr>
        <w:top w:val="none" w:sz="0" w:space="0" w:color="auto"/>
        <w:left w:val="none" w:sz="0" w:space="0" w:color="auto"/>
        <w:bottom w:val="none" w:sz="0" w:space="0" w:color="auto"/>
        <w:right w:val="none" w:sz="0" w:space="0" w:color="auto"/>
      </w:divBdr>
    </w:div>
    <w:div w:id="1830710316">
      <w:bodyDiv w:val="1"/>
      <w:marLeft w:val="0"/>
      <w:marRight w:val="0"/>
      <w:marTop w:val="0"/>
      <w:marBottom w:val="0"/>
      <w:divBdr>
        <w:top w:val="none" w:sz="0" w:space="0" w:color="auto"/>
        <w:left w:val="none" w:sz="0" w:space="0" w:color="auto"/>
        <w:bottom w:val="none" w:sz="0" w:space="0" w:color="auto"/>
        <w:right w:val="none" w:sz="0" w:space="0" w:color="auto"/>
      </w:divBdr>
    </w:div>
    <w:div w:id="1831753851">
      <w:bodyDiv w:val="1"/>
      <w:marLeft w:val="0"/>
      <w:marRight w:val="0"/>
      <w:marTop w:val="0"/>
      <w:marBottom w:val="0"/>
      <w:divBdr>
        <w:top w:val="none" w:sz="0" w:space="0" w:color="auto"/>
        <w:left w:val="none" w:sz="0" w:space="0" w:color="auto"/>
        <w:bottom w:val="none" w:sz="0" w:space="0" w:color="auto"/>
        <w:right w:val="none" w:sz="0" w:space="0" w:color="auto"/>
      </w:divBdr>
    </w:div>
    <w:div w:id="200481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B605B-D45A-7143-8ECD-F52DED646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HABEK</dc:creator>
  <cp:keywords/>
  <dc:description/>
  <cp:lastModifiedBy>Fatih YILDIZ</cp:lastModifiedBy>
  <cp:revision>3</cp:revision>
  <dcterms:created xsi:type="dcterms:W3CDTF">2024-08-06T07:08:00Z</dcterms:created>
  <dcterms:modified xsi:type="dcterms:W3CDTF">2024-09-30T10:18:00Z</dcterms:modified>
</cp:coreProperties>
</file>