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29" w:type="dxa"/>
        <w:tblInd w:w="-828" w:type="dxa"/>
        <w:tblCellMar>
          <w:top w:w="10" w:type="dxa"/>
          <w:left w:w="98" w:type="dxa"/>
          <w:right w:w="108" w:type="dxa"/>
        </w:tblCellMar>
        <w:tblLook w:val="04A0" w:firstRow="1" w:lastRow="0" w:firstColumn="1" w:lastColumn="0" w:noHBand="0" w:noVBand="1"/>
      </w:tblPr>
      <w:tblGrid>
        <w:gridCol w:w="964"/>
        <w:gridCol w:w="1131"/>
        <w:gridCol w:w="429"/>
        <w:gridCol w:w="143"/>
        <w:gridCol w:w="96"/>
        <w:gridCol w:w="1409"/>
        <w:gridCol w:w="1322"/>
        <w:gridCol w:w="151"/>
        <w:gridCol w:w="1061"/>
        <w:gridCol w:w="1603"/>
        <w:gridCol w:w="944"/>
        <w:gridCol w:w="1776"/>
      </w:tblGrid>
      <w:tr w:rsidR="00A1395E" w:rsidRPr="004376F4" w14:paraId="2FDECF35" w14:textId="77777777">
        <w:trPr>
          <w:trHeight w:val="270"/>
        </w:trPr>
        <w:tc>
          <w:tcPr>
            <w:tcW w:w="1102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DD0A3D" w14:textId="77777777" w:rsidR="00A1395E" w:rsidRPr="004376F4" w:rsidRDefault="007310F7">
            <w:pPr>
              <w:ind w:left="10"/>
              <w:jc w:val="center"/>
            </w:pPr>
            <w:r w:rsidRPr="004376F4">
              <w:rPr>
                <w:rFonts w:ascii="Arial" w:eastAsia="Arial" w:hAnsi="Arial" w:cs="Arial"/>
                <w:b/>
                <w:sz w:val="18"/>
              </w:rPr>
              <w:t>I. Datos Personales</w:t>
            </w:r>
          </w:p>
        </w:tc>
      </w:tr>
      <w:tr w:rsidR="00C55AF5" w:rsidRPr="004376F4" w14:paraId="1E9A253C" w14:textId="77777777" w:rsidTr="00E164C6">
        <w:trPr>
          <w:trHeight w:val="285"/>
        </w:trPr>
        <w:tc>
          <w:tcPr>
            <w:tcW w:w="2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E046" w14:textId="77777777" w:rsidR="00C55AF5" w:rsidRPr="004376F4" w:rsidRDefault="00C55AF5">
            <w:pPr>
              <w:ind w:left="10"/>
            </w:pPr>
            <w:r w:rsidRPr="004376F4">
              <w:rPr>
                <w:rFonts w:ascii="Arial" w:eastAsia="Arial" w:hAnsi="Arial" w:cs="Arial"/>
                <w:sz w:val="18"/>
              </w:rPr>
              <w:t>Nombre completo</w:t>
            </w:r>
          </w:p>
        </w:tc>
        <w:tc>
          <w:tcPr>
            <w:tcW w:w="83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A3DE" w14:textId="77777777" w:rsidR="00C55AF5" w:rsidRPr="004376F4" w:rsidRDefault="00C55AF5">
            <w:r w:rsidRPr="004376F4">
              <w:t>Luis Gustavo Fernández Batres</w:t>
            </w:r>
          </w:p>
        </w:tc>
      </w:tr>
      <w:tr w:rsidR="00A1395E" w:rsidRPr="004376F4" w14:paraId="2C6CE8A0" w14:textId="77777777" w:rsidTr="00C55AF5">
        <w:trPr>
          <w:trHeight w:val="285"/>
        </w:trPr>
        <w:tc>
          <w:tcPr>
            <w:tcW w:w="2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C12E" w14:textId="77777777" w:rsidR="00A1395E" w:rsidRPr="004376F4" w:rsidRDefault="00C55AF5" w:rsidP="00C55AF5">
            <w:r w:rsidRPr="004376F4">
              <w:rPr>
                <w:rFonts w:ascii="Arial" w:eastAsia="Arial" w:hAnsi="Arial" w:cs="Arial"/>
                <w:sz w:val="18"/>
              </w:rPr>
              <w:t>Email de contacto</w:t>
            </w:r>
          </w:p>
        </w:tc>
        <w:tc>
          <w:tcPr>
            <w:tcW w:w="83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EEA3C" w14:textId="31BC95D2" w:rsidR="00A1395E" w:rsidRPr="004376F4" w:rsidRDefault="00FE5B96">
            <w:hyperlink r:id="rId8" w:history="1">
              <w:r w:rsidRPr="009F0030">
                <w:rPr>
                  <w:rStyle w:val="Hipervnculo"/>
                </w:rPr>
                <w:t>luis.fernandez@batressc.com</w:t>
              </w:r>
            </w:hyperlink>
          </w:p>
        </w:tc>
      </w:tr>
      <w:tr w:rsidR="00A1395E" w:rsidRPr="004376F4" w14:paraId="04DBE0D6" w14:textId="77777777">
        <w:trPr>
          <w:trHeight w:val="285"/>
        </w:trPr>
        <w:tc>
          <w:tcPr>
            <w:tcW w:w="1102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1BC831" w14:textId="77777777" w:rsidR="00A1395E" w:rsidRPr="004376F4" w:rsidRDefault="007310F7">
            <w:pPr>
              <w:ind w:left="10"/>
              <w:jc w:val="center"/>
            </w:pPr>
            <w:r w:rsidRPr="004376F4">
              <w:rPr>
                <w:rFonts w:ascii="Arial" w:eastAsia="Arial" w:hAnsi="Arial" w:cs="Arial"/>
                <w:b/>
                <w:sz w:val="18"/>
              </w:rPr>
              <w:t>V. Formación Académica</w:t>
            </w:r>
          </w:p>
        </w:tc>
      </w:tr>
      <w:tr w:rsidR="00A1395E" w:rsidRPr="004376F4" w14:paraId="7F4AAF45" w14:textId="77777777">
        <w:tblPrEx>
          <w:tblCellMar>
            <w:left w:w="91" w:type="dxa"/>
            <w:right w:w="200" w:type="dxa"/>
          </w:tblCellMar>
        </w:tblPrEx>
        <w:trPr>
          <w:trHeight w:val="285"/>
        </w:trPr>
        <w:tc>
          <w:tcPr>
            <w:tcW w:w="83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24D2DD7" w14:textId="77777777" w:rsidR="00A1395E" w:rsidRPr="004376F4" w:rsidRDefault="007310F7">
            <w:pPr>
              <w:ind w:left="2828"/>
              <w:jc w:val="center"/>
            </w:pPr>
            <w:r w:rsidRPr="004376F4">
              <w:rPr>
                <w:rFonts w:ascii="Arial" w:eastAsia="Arial" w:hAnsi="Arial" w:cs="Arial"/>
                <w:b/>
                <w:sz w:val="18"/>
              </w:rPr>
              <w:t>Carrera Universitaria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E43824" w14:textId="77777777" w:rsidR="00A1395E" w:rsidRPr="004376F4" w:rsidRDefault="00A1395E"/>
        </w:tc>
      </w:tr>
      <w:tr w:rsidR="00A1395E" w:rsidRPr="004376F4" w14:paraId="25175E61" w14:textId="77777777" w:rsidTr="00C55AF5">
        <w:tblPrEx>
          <w:tblCellMar>
            <w:left w:w="91" w:type="dxa"/>
            <w:right w:w="200" w:type="dxa"/>
          </w:tblCellMar>
        </w:tblPrEx>
        <w:trPr>
          <w:trHeight w:val="285"/>
        </w:trPr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D403" w14:textId="77777777" w:rsidR="00A1395E" w:rsidRPr="004376F4" w:rsidRDefault="007310F7">
            <w:pPr>
              <w:ind w:left="17"/>
            </w:pPr>
            <w:r w:rsidRPr="004376F4">
              <w:rPr>
                <w:rFonts w:ascii="Arial" w:eastAsia="Arial" w:hAnsi="Arial" w:cs="Arial"/>
                <w:sz w:val="18"/>
              </w:rPr>
              <w:t>Título obtenido</w:t>
            </w:r>
          </w:p>
        </w:tc>
        <w:tc>
          <w:tcPr>
            <w:tcW w:w="62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FC714D" w14:textId="77777777" w:rsidR="00A1395E" w:rsidRPr="004376F4" w:rsidRDefault="00C55AF5">
            <w:r w:rsidRPr="004376F4">
              <w:t>Licenciatura en Ciencias de la Computación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935456" w14:textId="77777777" w:rsidR="00A1395E" w:rsidRPr="004376F4" w:rsidRDefault="00A1395E"/>
        </w:tc>
      </w:tr>
      <w:tr w:rsidR="00A1395E" w:rsidRPr="004376F4" w14:paraId="0EE17587" w14:textId="77777777" w:rsidTr="00C55AF5">
        <w:tblPrEx>
          <w:tblCellMar>
            <w:left w:w="91" w:type="dxa"/>
            <w:right w:w="200" w:type="dxa"/>
          </w:tblCellMar>
        </w:tblPrEx>
        <w:trPr>
          <w:trHeight w:val="285"/>
        </w:trPr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81E3" w14:textId="77777777" w:rsidR="00A1395E" w:rsidRPr="004376F4" w:rsidRDefault="007310F7">
            <w:pPr>
              <w:ind w:left="17"/>
            </w:pPr>
            <w:r w:rsidRPr="004376F4">
              <w:rPr>
                <w:rFonts w:ascii="Arial" w:eastAsia="Arial" w:hAnsi="Arial" w:cs="Arial"/>
                <w:sz w:val="18"/>
              </w:rPr>
              <w:t>Institución Educativa</w:t>
            </w:r>
          </w:p>
        </w:tc>
        <w:tc>
          <w:tcPr>
            <w:tcW w:w="62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5FA25B" w14:textId="77777777" w:rsidR="00A1395E" w:rsidRPr="004376F4" w:rsidRDefault="00C55AF5">
            <w:r w:rsidRPr="004376F4">
              <w:t>Universidad Centroamericana “José Simeón Cañas” (UCA)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E43C13" w14:textId="77777777" w:rsidR="00A1395E" w:rsidRPr="004376F4" w:rsidRDefault="00A1395E"/>
        </w:tc>
      </w:tr>
      <w:tr w:rsidR="00A1395E" w:rsidRPr="004376F4" w14:paraId="33C08131" w14:textId="77777777" w:rsidTr="0007575C">
        <w:tblPrEx>
          <w:tblCellMar>
            <w:left w:w="91" w:type="dxa"/>
            <w:right w:w="200" w:type="dxa"/>
          </w:tblCellMar>
        </w:tblPrEx>
        <w:trPr>
          <w:trHeight w:val="285"/>
        </w:trPr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8099" w14:textId="77777777" w:rsidR="00A1395E" w:rsidRPr="004376F4" w:rsidRDefault="007310F7">
            <w:pPr>
              <w:ind w:left="17"/>
            </w:pPr>
            <w:r w:rsidRPr="004376F4">
              <w:rPr>
                <w:rFonts w:ascii="Arial" w:eastAsia="Arial" w:hAnsi="Arial" w:cs="Arial"/>
                <w:sz w:val="18"/>
              </w:rPr>
              <w:t>Período</w:t>
            </w:r>
          </w:p>
        </w:tc>
        <w:tc>
          <w:tcPr>
            <w:tcW w:w="3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7580" w14:textId="77777777" w:rsidR="00A1395E" w:rsidRPr="004376F4" w:rsidRDefault="003E62A2">
            <w:r w:rsidRPr="004376F4">
              <w:t>2004 – 2009</w:t>
            </w:r>
          </w:p>
        </w:tc>
        <w:tc>
          <w:tcPr>
            <w:tcW w:w="2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889C86" w14:textId="77777777" w:rsidR="00A1395E" w:rsidRPr="004376F4" w:rsidRDefault="003E62A2">
            <w:pPr>
              <w:ind w:left="17"/>
            </w:pPr>
            <w:r w:rsidRPr="004376F4">
              <w:rPr>
                <w:rFonts w:ascii="Arial" w:eastAsia="Arial" w:hAnsi="Arial" w:cs="Arial"/>
                <w:sz w:val="18"/>
              </w:rPr>
              <w:t>Fecha de graduación: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E97F2B" w14:textId="77777777" w:rsidR="00A1395E" w:rsidRPr="004376F4" w:rsidRDefault="003E62A2">
            <w:r w:rsidRPr="004376F4">
              <w:t>31 de octubre de 2009</w:t>
            </w:r>
          </w:p>
        </w:tc>
      </w:tr>
      <w:tr w:rsidR="00A1395E" w:rsidRPr="004376F4" w14:paraId="7B03E6AB" w14:textId="77777777">
        <w:tblPrEx>
          <w:tblCellMar>
            <w:left w:w="91" w:type="dxa"/>
            <w:right w:w="200" w:type="dxa"/>
          </w:tblCellMar>
        </w:tblPrEx>
        <w:trPr>
          <w:trHeight w:val="486"/>
        </w:trPr>
        <w:tc>
          <w:tcPr>
            <w:tcW w:w="83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B291634" w14:textId="77777777" w:rsidR="00A1395E" w:rsidRPr="004376F4" w:rsidRDefault="007310F7" w:rsidP="0007575C">
            <w:pPr>
              <w:spacing w:after="14"/>
              <w:ind w:left="2828"/>
              <w:jc w:val="center"/>
            </w:pPr>
            <w:r w:rsidRPr="004376F4">
              <w:rPr>
                <w:rFonts w:ascii="Arial" w:eastAsia="Arial" w:hAnsi="Arial" w:cs="Arial"/>
                <w:b/>
                <w:sz w:val="18"/>
              </w:rPr>
              <w:t>Otra Formación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45CE2F" w14:textId="77777777" w:rsidR="00A1395E" w:rsidRPr="004376F4" w:rsidRDefault="00A1395E"/>
        </w:tc>
      </w:tr>
      <w:tr w:rsidR="00A1395E" w:rsidRPr="004376F4" w14:paraId="7850914B" w14:textId="77777777">
        <w:tblPrEx>
          <w:tblCellMar>
            <w:left w:w="91" w:type="dxa"/>
            <w:right w:w="200" w:type="dxa"/>
          </w:tblCellMar>
        </w:tblPrEx>
        <w:trPr>
          <w:trHeight w:val="1914"/>
        </w:trPr>
        <w:tc>
          <w:tcPr>
            <w:tcW w:w="83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E524B4" w14:textId="3B80260A" w:rsidR="003D57A3" w:rsidRDefault="003D57A3">
            <w:r>
              <w:t>Certificaciones:</w:t>
            </w:r>
          </w:p>
          <w:p w14:paraId="1FC770C4" w14:textId="090FF621" w:rsidR="003D57A3" w:rsidRDefault="003D57A3" w:rsidP="003D57A3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3D57A3">
              <w:rPr>
                <w:lang w:val="en-US"/>
              </w:rPr>
              <w:t>Microsoft Certified: Azure Developer Associate</w:t>
            </w:r>
            <w:r>
              <w:rPr>
                <w:lang w:val="en-US"/>
              </w:rPr>
              <w:t xml:space="preserve"> (H192-3896)</w:t>
            </w:r>
          </w:p>
          <w:p w14:paraId="44620C75" w14:textId="1308B0F5" w:rsidR="003D57A3" w:rsidRDefault="003D57A3" w:rsidP="003D57A3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SCRUM Fundamentals</w:t>
            </w:r>
          </w:p>
          <w:p w14:paraId="4F796AD0" w14:textId="4C7B67BF" w:rsidR="003D57A3" w:rsidRDefault="003D57A3" w:rsidP="003D57A3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SCRUM Developer</w:t>
            </w:r>
          </w:p>
          <w:p w14:paraId="3547F250" w14:textId="77C20BFE" w:rsidR="009E6B23" w:rsidRPr="003D57A3" w:rsidRDefault="009E6B23" w:rsidP="003D57A3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SCRUM Master</w:t>
            </w:r>
          </w:p>
          <w:p w14:paraId="49EB48A7" w14:textId="77777777" w:rsidR="003D57A3" w:rsidRPr="003D57A3" w:rsidRDefault="003D57A3">
            <w:pPr>
              <w:rPr>
                <w:lang w:val="en-US"/>
              </w:rPr>
            </w:pPr>
          </w:p>
          <w:p w14:paraId="5FB5293A" w14:textId="4FBE12FD" w:rsidR="00A1395E" w:rsidRPr="004376F4" w:rsidRDefault="009B554E">
            <w:r w:rsidRPr="004376F4">
              <w:t>Últimos cursos libres:</w:t>
            </w:r>
          </w:p>
          <w:p w14:paraId="43FB80B1" w14:textId="77777777" w:rsidR="009B554E" w:rsidRPr="004376F4" w:rsidRDefault="009B554E" w:rsidP="009B554E">
            <w:pPr>
              <w:pStyle w:val="Prrafodelista"/>
              <w:numPr>
                <w:ilvl w:val="0"/>
                <w:numId w:val="2"/>
              </w:numPr>
            </w:pPr>
            <w:r w:rsidRPr="004376F4">
              <w:t xml:space="preserve">Angular with </w:t>
            </w:r>
            <w:proofErr w:type="spellStart"/>
            <w:r w:rsidRPr="004376F4">
              <w:t>TypeScript</w:t>
            </w:r>
            <w:proofErr w:type="spellEnd"/>
          </w:p>
          <w:p w14:paraId="2284F259" w14:textId="77777777" w:rsidR="009B554E" w:rsidRPr="00273406" w:rsidRDefault="009B554E" w:rsidP="009B554E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273406">
              <w:rPr>
                <w:lang w:val="en-US"/>
              </w:rPr>
              <w:t>Analyzing and Visualizing Data with Power BI</w:t>
            </w:r>
          </w:p>
          <w:p w14:paraId="61521752" w14:textId="77777777" w:rsidR="009B554E" w:rsidRDefault="009B554E" w:rsidP="009B554E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273406">
              <w:rPr>
                <w:lang w:val="en-US"/>
              </w:rPr>
              <w:t>Authenticating Your Angular SPA with ASP.NET Web API and Auth0</w:t>
            </w:r>
          </w:p>
          <w:p w14:paraId="2555A093" w14:textId="77777777" w:rsidR="00D524B6" w:rsidRDefault="00D524B6" w:rsidP="009B554E">
            <w:pPr>
              <w:pStyle w:val="Prrafodelista"/>
              <w:numPr>
                <w:ilvl w:val="0"/>
                <w:numId w:val="2"/>
              </w:numPr>
            </w:pPr>
            <w:r>
              <w:t>Angular 2+: De cero a experto creando aplicaciones</w:t>
            </w:r>
          </w:p>
          <w:p w14:paraId="60FDDD93" w14:textId="77777777" w:rsidR="00CB61AF" w:rsidRPr="00D524B6" w:rsidRDefault="00CB61AF" w:rsidP="00CB61A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CB61AF">
              <w:t>ionic</w:t>
            </w:r>
            <w:proofErr w:type="spellEnd"/>
            <w:r w:rsidRPr="00CB61AF">
              <w:t xml:space="preserve"> 2 y </w:t>
            </w:r>
            <w:proofErr w:type="spellStart"/>
            <w:r w:rsidRPr="00CB61AF">
              <w:t>ionic</w:t>
            </w:r>
            <w:proofErr w:type="spellEnd"/>
            <w:r w:rsidRPr="00CB61AF">
              <w:t xml:space="preserve"> 3: Crea apps para Android </w:t>
            </w:r>
            <w:proofErr w:type="gramStart"/>
            <w:r w:rsidRPr="00CB61AF">
              <w:t>e</w:t>
            </w:r>
            <w:proofErr w:type="gramEnd"/>
            <w:r w:rsidRPr="00CB61AF">
              <w:t xml:space="preserve"> iOS desde cero</w:t>
            </w:r>
          </w:p>
          <w:p w14:paraId="062A36C2" w14:textId="77777777" w:rsidR="009B554E" w:rsidRPr="004376F4" w:rsidRDefault="009B554E" w:rsidP="009B554E">
            <w:pPr>
              <w:pStyle w:val="Prrafodelista"/>
              <w:numPr>
                <w:ilvl w:val="0"/>
                <w:numId w:val="2"/>
              </w:numPr>
            </w:pPr>
            <w:r w:rsidRPr="004376F4">
              <w:t xml:space="preserve">Ver listado completo en: </w:t>
            </w:r>
            <w:hyperlink r:id="rId9" w:history="1">
              <w:r w:rsidRPr="004376F4">
                <w:rPr>
                  <w:rStyle w:val="Hipervnculo"/>
                </w:rPr>
                <w:t>https://sv.linkedin.com/in/batressc</w:t>
              </w:r>
            </w:hyperlink>
            <w:r w:rsidRPr="004376F4">
              <w:rPr>
                <w:rStyle w:val="public-profile-url"/>
              </w:rPr>
              <w:t xml:space="preserve"> 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83689A" w14:textId="77777777" w:rsidR="00A1395E" w:rsidRPr="004376F4" w:rsidRDefault="00A1395E"/>
        </w:tc>
      </w:tr>
      <w:tr w:rsidR="00A1395E" w:rsidRPr="004376F4" w14:paraId="1B494BFD" w14:textId="77777777">
        <w:tblPrEx>
          <w:tblCellMar>
            <w:left w:w="91" w:type="dxa"/>
            <w:right w:w="200" w:type="dxa"/>
          </w:tblCellMar>
        </w:tblPrEx>
        <w:trPr>
          <w:trHeight w:val="486"/>
        </w:trPr>
        <w:tc>
          <w:tcPr>
            <w:tcW w:w="83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5E2D0AC" w14:textId="77777777" w:rsidR="00A1395E" w:rsidRPr="004376F4" w:rsidRDefault="007310F7">
            <w:pPr>
              <w:spacing w:after="14"/>
              <w:ind w:left="2828"/>
              <w:jc w:val="center"/>
            </w:pPr>
            <w:r w:rsidRPr="004376F4">
              <w:rPr>
                <w:rFonts w:ascii="Arial" w:eastAsia="Arial" w:hAnsi="Arial" w:cs="Arial"/>
                <w:b/>
                <w:sz w:val="18"/>
              </w:rPr>
              <w:t>VII. Idiomas</w:t>
            </w:r>
          </w:p>
          <w:p w14:paraId="296C3C04" w14:textId="77777777" w:rsidR="00A1395E" w:rsidRPr="004376F4" w:rsidRDefault="007310F7">
            <w:pPr>
              <w:ind w:right="53"/>
              <w:jc w:val="right"/>
            </w:pPr>
            <w:r w:rsidRPr="004376F4">
              <w:rPr>
                <w:rFonts w:ascii="Arial" w:eastAsia="Arial" w:hAnsi="Arial" w:cs="Arial"/>
                <w:sz w:val="18"/>
              </w:rPr>
              <w:t>(Especificar el nivel de dominio: básico, intermedio o avanzado)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471DA6" w14:textId="77777777" w:rsidR="00A1395E" w:rsidRPr="004376F4" w:rsidRDefault="00A1395E"/>
        </w:tc>
      </w:tr>
      <w:tr w:rsidR="00A1395E" w:rsidRPr="004376F4" w14:paraId="1435DBA8" w14:textId="77777777" w:rsidTr="00C55AF5">
        <w:tblPrEx>
          <w:tblCellMar>
            <w:left w:w="91" w:type="dxa"/>
            <w:right w:w="200" w:type="dxa"/>
          </w:tblCellMar>
        </w:tblPrEx>
        <w:trPr>
          <w:trHeight w:val="416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E4DA" w14:textId="77777777" w:rsidR="00A1395E" w:rsidRPr="004376F4" w:rsidRDefault="007310F7">
            <w:pPr>
              <w:ind w:left="17"/>
            </w:pPr>
            <w:r w:rsidRPr="004376F4">
              <w:rPr>
                <w:rFonts w:ascii="Arial" w:eastAsia="Arial" w:hAnsi="Arial" w:cs="Arial"/>
                <w:sz w:val="18"/>
              </w:rPr>
              <w:t>Idioma</w:t>
            </w:r>
          </w:p>
        </w:tc>
        <w:tc>
          <w:tcPr>
            <w:tcW w:w="1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C6505" w14:textId="77777777" w:rsidR="00A1395E" w:rsidRPr="004376F4" w:rsidRDefault="003E62A2">
            <w:r w:rsidRPr="004376F4">
              <w:t>Español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6B40" w14:textId="77777777" w:rsidR="00A1395E" w:rsidRPr="004376F4" w:rsidRDefault="007310F7">
            <w:pPr>
              <w:ind w:left="16"/>
            </w:pPr>
            <w:r w:rsidRPr="004376F4">
              <w:rPr>
                <w:rFonts w:ascii="Arial" w:eastAsia="Arial" w:hAnsi="Arial" w:cs="Arial"/>
                <w:sz w:val="18"/>
              </w:rPr>
              <w:t>Conversación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4898" w14:textId="77777777" w:rsidR="00A1395E" w:rsidRPr="004376F4" w:rsidRDefault="003E62A2">
            <w:r w:rsidRPr="004376F4">
              <w:t>Nativo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E0F5" w14:textId="77777777" w:rsidR="00A1395E" w:rsidRPr="004376F4" w:rsidRDefault="007310F7">
            <w:pPr>
              <w:ind w:left="17"/>
            </w:pPr>
            <w:r w:rsidRPr="004376F4">
              <w:rPr>
                <w:rFonts w:ascii="Arial" w:eastAsia="Arial" w:hAnsi="Arial" w:cs="Arial"/>
                <w:sz w:val="18"/>
              </w:rPr>
              <w:t>Escritura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0CDE" w14:textId="77777777" w:rsidR="00A1395E" w:rsidRPr="004376F4" w:rsidRDefault="003E62A2">
            <w:r w:rsidRPr="004376F4">
              <w:t>Nativo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6FC6" w14:textId="77777777" w:rsidR="00A1395E" w:rsidRPr="004376F4" w:rsidRDefault="007310F7">
            <w:pPr>
              <w:ind w:left="17"/>
            </w:pPr>
            <w:r w:rsidRPr="004376F4">
              <w:rPr>
                <w:rFonts w:ascii="Arial" w:eastAsia="Arial" w:hAnsi="Arial" w:cs="Arial"/>
                <w:sz w:val="18"/>
              </w:rPr>
              <w:t>Lectura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D194" w14:textId="77777777" w:rsidR="00A1395E" w:rsidRPr="004376F4" w:rsidRDefault="003E62A2">
            <w:r w:rsidRPr="004376F4">
              <w:t>Nativo</w:t>
            </w:r>
          </w:p>
        </w:tc>
      </w:tr>
      <w:tr w:rsidR="00A1395E" w:rsidRPr="004376F4" w14:paraId="76D88033" w14:textId="77777777" w:rsidTr="00C55AF5">
        <w:tblPrEx>
          <w:tblCellMar>
            <w:left w:w="91" w:type="dxa"/>
            <w:right w:w="200" w:type="dxa"/>
          </w:tblCellMar>
        </w:tblPrEx>
        <w:trPr>
          <w:trHeight w:val="395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7B0C" w14:textId="77777777" w:rsidR="00A1395E" w:rsidRPr="004376F4" w:rsidRDefault="007310F7">
            <w:pPr>
              <w:ind w:left="17"/>
            </w:pPr>
            <w:r w:rsidRPr="004376F4">
              <w:rPr>
                <w:rFonts w:ascii="Arial" w:eastAsia="Arial" w:hAnsi="Arial" w:cs="Arial"/>
                <w:sz w:val="18"/>
              </w:rPr>
              <w:t>Idioma</w:t>
            </w:r>
          </w:p>
        </w:tc>
        <w:tc>
          <w:tcPr>
            <w:tcW w:w="1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62FD" w14:textId="77777777" w:rsidR="00A1395E" w:rsidRPr="004376F4" w:rsidRDefault="003E62A2">
            <w:r w:rsidRPr="004376F4">
              <w:t>Inglés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3F7A" w14:textId="77777777" w:rsidR="00A1395E" w:rsidRPr="004376F4" w:rsidRDefault="007310F7">
            <w:pPr>
              <w:ind w:left="16"/>
            </w:pPr>
            <w:r w:rsidRPr="004376F4">
              <w:rPr>
                <w:rFonts w:ascii="Arial" w:eastAsia="Arial" w:hAnsi="Arial" w:cs="Arial"/>
                <w:sz w:val="18"/>
              </w:rPr>
              <w:t>Conversación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14AB" w14:textId="77777777" w:rsidR="00A1395E" w:rsidRPr="004376F4" w:rsidRDefault="003E62A2">
            <w:r w:rsidRPr="004376F4">
              <w:t>Básico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CCF3" w14:textId="77777777" w:rsidR="00A1395E" w:rsidRPr="004376F4" w:rsidRDefault="007310F7">
            <w:pPr>
              <w:ind w:left="17"/>
            </w:pPr>
            <w:r w:rsidRPr="004376F4">
              <w:rPr>
                <w:rFonts w:ascii="Arial" w:eastAsia="Arial" w:hAnsi="Arial" w:cs="Arial"/>
                <w:sz w:val="18"/>
              </w:rPr>
              <w:t>Escritura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3E2C" w14:textId="77777777" w:rsidR="00A1395E" w:rsidRPr="004376F4" w:rsidRDefault="003E62A2">
            <w:r w:rsidRPr="004376F4">
              <w:t>Básico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0B27" w14:textId="77777777" w:rsidR="00A1395E" w:rsidRPr="004376F4" w:rsidRDefault="007310F7">
            <w:pPr>
              <w:ind w:left="17"/>
            </w:pPr>
            <w:r w:rsidRPr="004376F4">
              <w:rPr>
                <w:rFonts w:ascii="Arial" w:eastAsia="Arial" w:hAnsi="Arial" w:cs="Arial"/>
                <w:sz w:val="18"/>
              </w:rPr>
              <w:t>Lectura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CA09" w14:textId="77777777" w:rsidR="00A1395E" w:rsidRPr="004376F4" w:rsidRDefault="003E62A2">
            <w:r w:rsidRPr="004376F4">
              <w:t>Básico</w:t>
            </w:r>
          </w:p>
        </w:tc>
      </w:tr>
      <w:tr w:rsidR="00A1395E" w:rsidRPr="004376F4" w14:paraId="7AD17C71" w14:textId="77777777">
        <w:tblPrEx>
          <w:tblCellMar>
            <w:left w:w="91" w:type="dxa"/>
            <w:right w:w="200" w:type="dxa"/>
          </w:tblCellMar>
        </w:tblPrEx>
        <w:trPr>
          <w:trHeight w:val="285"/>
        </w:trPr>
        <w:tc>
          <w:tcPr>
            <w:tcW w:w="83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ABB28EC" w14:textId="77777777" w:rsidR="00A1395E" w:rsidRPr="004376F4" w:rsidRDefault="004376F4">
            <w:pPr>
              <w:ind w:left="282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VIII</w:t>
            </w:r>
            <w:r w:rsidR="007310F7" w:rsidRPr="004376F4">
              <w:rPr>
                <w:rFonts w:ascii="Arial" w:eastAsia="Arial" w:hAnsi="Arial" w:cs="Arial"/>
                <w:b/>
                <w:sz w:val="18"/>
              </w:rPr>
              <w:t xml:space="preserve">. </w:t>
            </w:r>
            <w:r w:rsidR="003E62A2" w:rsidRPr="004376F4">
              <w:rPr>
                <w:rFonts w:ascii="Arial" w:eastAsia="Arial" w:hAnsi="Arial" w:cs="Arial"/>
                <w:b/>
                <w:sz w:val="18"/>
              </w:rPr>
              <w:t>Formación técnica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1DE471" w14:textId="77777777" w:rsidR="00A1395E" w:rsidRPr="004376F4" w:rsidRDefault="00A1395E"/>
        </w:tc>
      </w:tr>
      <w:tr w:rsidR="00533763" w:rsidRPr="004376F4" w14:paraId="6AB2A420" w14:textId="77777777" w:rsidTr="00533763">
        <w:tblPrEx>
          <w:tblCellMar>
            <w:left w:w="91" w:type="dxa"/>
            <w:right w:w="200" w:type="dxa"/>
          </w:tblCellMar>
        </w:tblPrEx>
        <w:trPr>
          <w:trHeight w:val="418"/>
        </w:trPr>
        <w:tc>
          <w:tcPr>
            <w:tcW w:w="252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007F" w14:textId="77777777" w:rsidR="00533763" w:rsidRPr="004376F4" w:rsidRDefault="00533763" w:rsidP="00533763">
            <w:r w:rsidRPr="004376F4">
              <w:t>Sistemas operativos</w:t>
            </w:r>
          </w:p>
        </w:tc>
        <w:tc>
          <w:tcPr>
            <w:tcW w:w="8505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F550" w14:textId="77777777" w:rsidR="00533763" w:rsidRPr="004376F4" w:rsidRDefault="00533763" w:rsidP="00533763">
            <w:r w:rsidRPr="004376F4">
              <w:t>Windows, Linux, Mac</w:t>
            </w:r>
          </w:p>
        </w:tc>
      </w:tr>
      <w:tr w:rsidR="00533763" w:rsidRPr="00BE6CA5" w14:paraId="0832E74D" w14:textId="77777777" w:rsidTr="00533763">
        <w:tblPrEx>
          <w:tblCellMar>
            <w:left w:w="91" w:type="dxa"/>
            <w:right w:w="200" w:type="dxa"/>
          </w:tblCellMar>
        </w:tblPrEx>
        <w:trPr>
          <w:trHeight w:val="418"/>
        </w:trPr>
        <w:tc>
          <w:tcPr>
            <w:tcW w:w="252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43F4" w14:textId="77777777" w:rsidR="00533763" w:rsidRPr="004376F4" w:rsidRDefault="00533763" w:rsidP="00533763">
            <w:r w:rsidRPr="004376F4">
              <w:t>Principales lenguajes y herramientas de trabajo</w:t>
            </w:r>
          </w:p>
        </w:tc>
        <w:tc>
          <w:tcPr>
            <w:tcW w:w="8505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E0CD" w14:textId="2A47CEB2" w:rsidR="00533763" w:rsidRPr="004376F4" w:rsidRDefault="00A130AF" w:rsidP="00533763">
            <w:pPr>
              <w:rPr>
                <w:lang w:val="en-US"/>
              </w:rPr>
            </w:pPr>
            <w:r>
              <w:rPr>
                <w:lang w:val="en-US"/>
              </w:rPr>
              <w:t xml:space="preserve">.NET Core, </w:t>
            </w:r>
            <w:r w:rsidR="00533763" w:rsidRPr="004376F4">
              <w:rPr>
                <w:lang w:val="en-US"/>
              </w:rPr>
              <w:t>.NET Framework, C#,</w:t>
            </w:r>
            <w:r w:rsidR="00E87194">
              <w:rPr>
                <w:lang w:val="en-US"/>
              </w:rPr>
              <w:t xml:space="preserve"> </w:t>
            </w:r>
            <w:proofErr w:type="spellStart"/>
            <w:r w:rsidR="004376F4">
              <w:rPr>
                <w:lang w:val="en-US"/>
              </w:rPr>
              <w:t>EntityFramework</w:t>
            </w:r>
            <w:proofErr w:type="spellEnd"/>
            <w:r w:rsidR="004376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ASP.NET,</w:t>
            </w:r>
            <w:r w:rsidR="00533763" w:rsidRPr="004376F4">
              <w:rPr>
                <w:lang w:val="en-US"/>
              </w:rPr>
              <w:t xml:space="preserve"> </w:t>
            </w:r>
            <w:r w:rsidR="004376F4" w:rsidRPr="004376F4">
              <w:rPr>
                <w:lang w:val="en-US"/>
              </w:rPr>
              <w:t xml:space="preserve">WinForms, </w:t>
            </w:r>
            <w:r w:rsidR="00533763" w:rsidRPr="004376F4">
              <w:rPr>
                <w:lang w:val="en-US"/>
              </w:rPr>
              <w:t>ABAP</w:t>
            </w:r>
          </w:p>
        </w:tc>
      </w:tr>
      <w:tr w:rsidR="00533763" w:rsidRPr="00E87194" w14:paraId="5F98695B" w14:textId="77777777" w:rsidTr="00533763">
        <w:tblPrEx>
          <w:tblCellMar>
            <w:left w:w="91" w:type="dxa"/>
            <w:right w:w="200" w:type="dxa"/>
          </w:tblCellMar>
        </w:tblPrEx>
        <w:trPr>
          <w:trHeight w:val="418"/>
        </w:trPr>
        <w:tc>
          <w:tcPr>
            <w:tcW w:w="252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2BBF" w14:textId="77777777" w:rsidR="00533763" w:rsidRPr="004376F4" w:rsidRDefault="00533763" w:rsidP="00533763">
            <w:r w:rsidRPr="004376F4">
              <w:t>Bases de datos</w:t>
            </w:r>
            <w:r w:rsidR="004376F4" w:rsidRPr="004376F4">
              <w:t xml:space="preserve"> </w:t>
            </w:r>
          </w:p>
        </w:tc>
        <w:tc>
          <w:tcPr>
            <w:tcW w:w="8505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0FC2" w14:textId="1B323B0C" w:rsidR="004376F4" w:rsidRPr="004376F4" w:rsidRDefault="00533763" w:rsidP="00533763">
            <w:pPr>
              <w:rPr>
                <w:lang w:val="en-US"/>
              </w:rPr>
            </w:pPr>
            <w:r w:rsidRPr="004376F4">
              <w:rPr>
                <w:lang w:val="en-US"/>
              </w:rPr>
              <w:t>T-SQL, SQL Server 20xx</w:t>
            </w:r>
            <w:r w:rsidR="00E87194">
              <w:rPr>
                <w:lang w:val="en-US"/>
              </w:rPr>
              <w:t>, Azure Cosmos DB</w:t>
            </w:r>
          </w:p>
        </w:tc>
      </w:tr>
      <w:tr w:rsidR="004376F4" w:rsidRPr="00BE6CA5" w14:paraId="54535B6D" w14:textId="77777777" w:rsidTr="00533763">
        <w:tblPrEx>
          <w:tblCellMar>
            <w:left w:w="91" w:type="dxa"/>
            <w:right w:w="200" w:type="dxa"/>
          </w:tblCellMar>
        </w:tblPrEx>
        <w:trPr>
          <w:trHeight w:val="418"/>
        </w:trPr>
        <w:tc>
          <w:tcPr>
            <w:tcW w:w="252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A6C4" w14:textId="386711BA" w:rsidR="004376F4" w:rsidRPr="004376F4" w:rsidRDefault="004376F4" w:rsidP="00533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Conocimientos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sobre</w:t>
            </w:r>
            <w:proofErr w:type="spellEnd"/>
          </w:p>
        </w:tc>
        <w:tc>
          <w:tcPr>
            <w:tcW w:w="8505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9DD2" w14:textId="77777777" w:rsidR="004376F4" w:rsidRPr="004376F4" w:rsidRDefault="004376F4" w:rsidP="00533763">
            <w:pPr>
              <w:rPr>
                <w:lang w:val="en-US"/>
              </w:rPr>
            </w:pPr>
            <w:r>
              <w:rPr>
                <w:lang w:val="en-US"/>
              </w:rPr>
              <w:t xml:space="preserve">Angular2, HTML5, CSS3, SASS, LESS, Node.js, Bower,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>, angular-material, Microsoft Azure</w:t>
            </w:r>
          </w:p>
        </w:tc>
      </w:tr>
      <w:tr w:rsidR="00A1395E" w:rsidRPr="004376F4" w14:paraId="50640C0E" w14:textId="77777777">
        <w:tblPrEx>
          <w:tblCellMar>
            <w:left w:w="91" w:type="dxa"/>
            <w:right w:w="200" w:type="dxa"/>
          </w:tblCellMar>
        </w:tblPrEx>
        <w:trPr>
          <w:trHeight w:val="285"/>
        </w:trPr>
        <w:tc>
          <w:tcPr>
            <w:tcW w:w="830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CE75225" w14:textId="77777777" w:rsidR="00A1395E" w:rsidRPr="004376F4" w:rsidRDefault="004376F4">
            <w:pPr>
              <w:ind w:left="282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I</w:t>
            </w:r>
            <w:r w:rsidR="007310F7" w:rsidRPr="004376F4">
              <w:rPr>
                <w:rFonts w:ascii="Arial" w:eastAsia="Arial" w:hAnsi="Arial" w:cs="Arial"/>
                <w:b/>
                <w:sz w:val="18"/>
              </w:rPr>
              <w:t>X. Experiencia Laboral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471E58" w14:textId="77777777" w:rsidR="00A1395E" w:rsidRPr="004376F4" w:rsidRDefault="00A1395E"/>
        </w:tc>
      </w:tr>
      <w:tr w:rsidR="004B7027" w:rsidRPr="004376F4" w14:paraId="445A2878" w14:textId="77777777" w:rsidTr="007433DF">
        <w:tblPrEx>
          <w:tblCellMar>
            <w:top w:w="11" w:type="dxa"/>
            <w:left w:w="0" w:type="dxa"/>
            <w:right w:w="3" w:type="dxa"/>
          </w:tblCellMar>
        </w:tblPrEx>
        <w:trPr>
          <w:trHeight w:val="724"/>
        </w:trPr>
        <w:tc>
          <w:tcPr>
            <w:tcW w:w="1102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0AAD" w14:textId="32D2D08F" w:rsidR="00E87194" w:rsidRDefault="00E87194">
            <w:pPr>
              <w:rPr>
                <w:b/>
              </w:rPr>
            </w:pPr>
            <w:r>
              <w:rPr>
                <w:b/>
              </w:rPr>
              <w:t>Experiencia actual:</w:t>
            </w:r>
          </w:p>
          <w:p w14:paraId="4C9FAF53" w14:textId="1C398D8A" w:rsidR="00E87194" w:rsidRDefault="00E87194">
            <w:pPr>
              <w:rPr>
                <w:b/>
              </w:rPr>
            </w:pPr>
          </w:p>
          <w:p w14:paraId="41A1C992" w14:textId="3D34CECB" w:rsidR="008378C8" w:rsidRDefault="008378C8">
            <w:pPr>
              <w:rPr>
                <w:bCs/>
              </w:rPr>
            </w:pPr>
            <w:r>
              <w:rPr>
                <w:bCs/>
              </w:rPr>
              <w:t xml:space="preserve">Responsable de diseño e implementación de arquitectura de desarrollo </w:t>
            </w:r>
            <w:proofErr w:type="spellStart"/>
            <w:r>
              <w:rPr>
                <w:bCs/>
              </w:rPr>
              <w:t>backend</w:t>
            </w:r>
            <w:proofErr w:type="spellEnd"/>
            <w:r>
              <w:rPr>
                <w:bCs/>
              </w:rPr>
              <w:t xml:space="preserve"> empresarial, siguiendo arquitectura de N-capas, utilizando las siguientes tecnologías: .NET Core, </w:t>
            </w:r>
            <w:proofErr w:type="spellStart"/>
            <w:r>
              <w:rPr>
                <w:bCs/>
              </w:rPr>
              <w:t>Fluent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validations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Automapper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Swagger</w:t>
            </w:r>
            <w:proofErr w:type="spellEnd"/>
            <w:r>
              <w:rPr>
                <w:bCs/>
              </w:rPr>
              <w:t xml:space="preserve"> y </w:t>
            </w:r>
            <w:proofErr w:type="spellStart"/>
            <w:r>
              <w:rPr>
                <w:bCs/>
              </w:rPr>
              <w:t>Serilog</w:t>
            </w:r>
            <w:proofErr w:type="spellEnd"/>
            <w:r>
              <w:rPr>
                <w:bCs/>
              </w:rPr>
              <w:t xml:space="preserve">. Se realizó extensión del </w:t>
            </w:r>
            <w:proofErr w:type="spellStart"/>
            <w:r>
              <w:rPr>
                <w:bCs/>
              </w:rPr>
              <w:t>framework</w:t>
            </w:r>
            <w:proofErr w:type="spellEnd"/>
            <w:r>
              <w:rPr>
                <w:bCs/>
              </w:rPr>
              <w:t xml:space="preserve"> para mejorar y complementar el manejo del control de errores por defecto (</w:t>
            </w:r>
            <w:proofErr w:type="spellStart"/>
            <w:r>
              <w:rPr>
                <w:bCs/>
              </w:rPr>
              <w:t>ProblemDetails</w:t>
            </w:r>
            <w:proofErr w:type="spellEnd"/>
            <w:r>
              <w:rPr>
                <w:bCs/>
              </w:rPr>
              <w:t>).</w:t>
            </w:r>
          </w:p>
          <w:p w14:paraId="0D9D7A61" w14:textId="77777777" w:rsidR="008378C8" w:rsidRDefault="008378C8">
            <w:pPr>
              <w:rPr>
                <w:bCs/>
              </w:rPr>
            </w:pPr>
          </w:p>
          <w:p w14:paraId="66F7ADF0" w14:textId="76BEB7C8" w:rsidR="00E87194" w:rsidRDefault="008378C8">
            <w:pPr>
              <w:rPr>
                <w:bCs/>
              </w:rPr>
            </w:pPr>
            <w:r>
              <w:rPr>
                <w:bCs/>
              </w:rPr>
              <w:t>I</w:t>
            </w:r>
            <w:r w:rsidR="00E87194">
              <w:rPr>
                <w:bCs/>
              </w:rPr>
              <w:t>nvestigación y desarrollo de solución personalizada utilizando tecnologías Microsoft (ASP.NET Core, Microsoft Azure) para la implementación de una interfaz que permite el procesamiento, generación, validación y firma digital de comprobantes electrónicos para facturación electrónica en Costa Rica. También se implem</w:t>
            </w:r>
            <w:r w:rsidR="00F102D9">
              <w:rPr>
                <w:bCs/>
              </w:rPr>
              <w:t>entó proceso automático de envío de comprobantes y recepción de respuesta de aceptación o rechazo del proceso de validación del Ministerio de Hacienda para comprobantes electrónicos.</w:t>
            </w:r>
          </w:p>
          <w:p w14:paraId="7A24816C" w14:textId="6585F74E" w:rsidR="00F102D9" w:rsidRDefault="00F102D9">
            <w:pPr>
              <w:rPr>
                <w:bCs/>
              </w:rPr>
            </w:pPr>
          </w:p>
          <w:p w14:paraId="5F6D5AE7" w14:textId="1877509C" w:rsidR="00F102D9" w:rsidRPr="00E87194" w:rsidRDefault="00F102D9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Para ello se han utilizado las mejores prácticas de desarrollo utilizando los </w:t>
            </w:r>
            <w:proofErr w:type="spellStart"/>
            <w:r>
              <w:rPr>
                <w:bCs/>
              </w:rPr>
              <w:t>Frameworks</w:t>
            </w:r>
            <w:proofErr w:type="spellEnd"/>
            <w:r>
              <w:rPr>
                <w:bCs/>
              </w:rPr>
              <w:t xml:space="preserve"> más actuales de Microsoft (.NET Core) sobre su infraestructura en la nube (Microsoft Azure).</w:t>
            </w:r>
          </w:p>
          <w:p w14:paraId="5871CCE5" w14:textId="77777777" w:rsidR="00E87194" w:rsidRDefault="00E87194">
            <w:pPr>
              <w:rPr>
                <w:b/>
              </w:rPr>
            </w:pPr>
          </w:p>
          <w:p w14:paraId="501CBDDF" w14:textId="77777777" w:rsidR="00F102D9" w:rsidRDefault="00F102D9">
            <w:pPr>
              <w:rPr>
                <w:b/>
              </w:rPr>
            </w:pPr>
          </w:p>
          <w:p w14:paraId="292F591E" w14:textId="345C32FC" w:rsidR="000C6467" w:rsidRPr="000C6467" w:rsidRDefault="000C6467">
            <w:pPr>
              <w:rPr>
                <w:b/>
              </w:rPr>
            </w:pPr>
            <w:r w:rsidRPr="000C6467">
              <w:rPr>
                <w:b/>
              </w:rPr>
              <w:t>Experiencia con SAP ABAP:</w:t>
            </w:r>
          </w:p>
          <w:p w14:paraId="187A9A2F" w14:textId="77777777" w:rsidR="000C6467" w:rsidRDefault="000C6467"/>
          <w:p w14:paraId="3279BF16" w14:textId="634E178E" w:rsidR="008A0009" w:rsidRDefault="00BE6CA5">
            <w:r>
              <w:t>5</w:t>
            </w:r>
            <w:r w:rsidR="008A0009">
              <w:t xml:space="preserve"> años de experiencia de desarrollo utilizando lenguaje ABAP. </w:t>
            </w:r>
          </w:p>
          <w:p w14:paraId="03A489CF" w14:textId="77777777" w:rsidR="008A0009" w:rsidRDefault="008A0009"/>
          <w:p w14:paraId="5A47835E" w14:textId="77777777" w:rsidR="004B7027" w:rsidRDefault="004B7027">
            <w:r>
              <w:t>Soporte y apoyo técnico en las principales actividades operativas del Depto. de Tesorería y Gestión de Créditos mediante el mantenimiento y configuración de los módulos SAP TR, TRM y el módulo Z de Gestión de Créditos.</w:t>
            </w:r>
          </w:p>
          <w:p w14:paraId="04879DB2" w14:textId="77777777" w:rsidR="00CB18F6" w:rsidRDefault="00CB18F6"/>
          <w:p w14:paraId="61B96265" w14:textId="77777777" w:rsidR="004B7027" w:rsidRDefault="004B7027">
            <w:r>
              <w:t>Implementación de diversos reportes Z ALV encargados de brindar información base y estratégica referente a saldos, historial de operaciones financieras, cálculo y proyección de intereses, determinación y proyección de mora y estados de cuenta de la cartera de clientes institucional.</w:t>
            </w:r>
          </w:p>
          <w:p w14:paraId="2000A764" w14:textId="77777777" w:rsidR="00CB18F6" w:rsidRDefault="00CB18F6"/>
          <w:p w14:paraId="542273FB" w14:textId="77777777" w:rsidR="004B7027" w:rsidRDefault="00421D44">
            <w:r>
              <w:t>Implementación de</w:t>
            </w:r>
            <w:r w:rsidR="004B7027">
              <w:t xml:space="preserve"> proceso de cálculo de intereses </w:t>
            </w:r>
            <w:r>
              <w:t>y distribución para cobro automático de operaciones crediticias sobre utilidades obtenidas durante el período de zafra.</w:t>
            </w:r>
          </w:p>
          <w:p w14:paraId="48C8370E" w14:textId="77777777" w:rsidR="000C6467" w:rsidRDefault="000C6467"/>
          <w:p w14:paraId="43F4E9E1" w14:textId="77777777" w:rsidR="000C6467" w:rsidRDefault="000C6467" w:rsidP="000C6467">
            <w:pPr>
              <w:jc w:val="both"/>
            </w:pPr>
            <w:r>
              <w:t xml:space="preserve">Capacidad para implementación de grupos y módulos de funciones (incluidas RFC), consumo de módulos de funciones en entornos ABAP y externos (mediante de utilización de conector .NET de SAP), creación de reportes ALV, </w:t>
            </w:r>
            <w:proofErr w:type="spellStart"/>
            <w:r>
              <w:t>smartforms</w:t>
            </w:r>
            <w:proofErr w:type="spellEnd"/>
            <w:r>
              <w:t xml:space="preserve">, procesos de cálculo utilizando objetos del diccionario ABAP, creación de mantenimientos automáticos y tablas Z, implementación de auditoría estándar en tablas Z, creación de transacciones Z, implementación de tipos de datos personalizados, uso de </w:t>
            </w:r>
            <w:proofErr w:type="spellStart"/>
            <w:r>
              <w:t>BAPIs</w:t>
            </w:r>
            <w:proofErr w:type="spellEnd"/>
            <w:r>
              <w:t xml:space="preserve"> estándar e implementación de las mismas, implementación de </w:t>
            </w:r>
            <w:proofErr w:type="spellStart"/>
            <w:r>
              <w:t>proxies</w:t>
            </w:r>
            <w:proofErr w:type="spellEnd"/>
            <w:r>
              <w:t xml:space="preserve"> de interfaces creadas mediante SAP PI, uso de </w:t>
            </w:r>
            <w:proofErr w:type="spellStart"/>
            <w:r>
              <w:t>field</w:t>
            </w:r>
            <w:proofErr w:type="spellEnd"/>
            <w:r>
              <w:t>-symbols y tablas internas (con y sin header line).</w:t>
            </w:r>
          </w:p>
          <w:p w14:paraId="25BD35C1" w14:textId="77777777" w:rsidR="008841B1" w:rsidRDefault="008841B1"/>
          <w:p w14:paraId="66C3FEDC" w14:textId="77777777" w:rsidR="00CB18F6" w:rsidRDefault="000C6467">
            <w:pPr>
              <w:rPr>
                <w:b/>
              </w:rPr>
            </w:pPr>
            <w:r w:rsidRPr="000C6467">
              <w:rPr>
                <w:b/>
              </w:rPr>
              <w:t>Experiencia con otros lenguajes y tecnologías:</w:t>
            </w:r>
          </w:p>
          <w:p w14:paraId="08151E49" w14:textId="77777777" w:rsidR="000C6467" w:rsidRPr="000C6467" w:rsidRDefault="000C6467">
            <w:pPr>
              <w:rPr>
                <w:b/>
              </w:rPr>
            </w:pPr>
          </w:p>
          <w:p w14:paraId="2D377A43" w14:textId="2D045E8D" w:rsidR="00CB18F6" w:rsidRPr="004376F4" w:rsidRDefault="008378C8">
            <w:r>
              <w:t>D</w:t>
            </w:r>
            <w:r w:rsidR="00CB18F6">
              <w:t xml:space="preserve">esarrollo de software utilizando </w:t>
            </w:r>
            <w:proofErr w:type="spellStart"/>
            <w:r w:rsidR="00CB18F6">
              <w:t>WindowsForms</w:t>
            </w:r>
            <w:proofErr w:type="spellEnd"/>
            <w:r w:rsidR="00CB18F6">
              <w:t>, C#, VB y .NET Framework</w:t>
            </w:r>
            <w:r>
              <w:t xml:space="preserve"> (7 años de experiencia)</w:t>
            </w:r>
            <w:r w:rsidR="00CB18F6">
              <w:t xml:space="preserve">, conectado a orígenes de datos SQL Server </w:t>
            </w:r>
            <w:r w:rsidR="000C6467">
              <w:t xml:space="preserve">y otros gestores de bases de datos </w:t>
            </w:r>
            <w:r w:rsidR="00CB18F6">
              <w:t xml:space="preserve">mediante </w:t>
            </w:r>
            <w:proofErr w:type="spellStart"/>
            <w:r w:rsidR="00CB18F6">
              <w:t>EntityFramework</w:t>
            </w:r>
            <w:proofErr w:type="spellEnd"/>
            <w:r w:rsidR="00CB18F6">
              <w:t xml:space="preserve"> y servicios web (</w:t>
            </w:r>
            <w:proofErr w:type="spellStart"/>
            <w:r w:rsidR="00CB18F6">
              <w:t>asmx</w:t>
            </w:r>
            <w:proofErr w:type="spellEnd"/>
            <w:r w:rsidR="00CB18F6">
              <w:t>, WCF</w:t>
            </w:r>
            <w:r w:rsidR="000C6467">
              <w:t xml:space="preserve"> y REST</w:t>
            </w:r>
            <w:r w:rsidR="00CB18F6">
              <w:t>).</w:t>
            </w:r>
          </w:p>
        </w:tc>
      </w:tr>
    </w:tbl>
    <w:p w14:paraId="51CF4C0C" w14:textId="77777777" w:rsidR="007310F7" w:rsidRDefault="007310F7"/>
    <w:p w14:paraId="37F23B58" w14:textId="77777777" w:rsidR="008A0009" w:rsidRDefault="008A0009"/>
    <w:sectPr w:rsidR="008A0009">
      <w:pgSz w:w="12240" w:h="15840"/>
      <w:pgMar w:top="977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9C72C" w14:textId="77777777" w:rsidR="00516F8C" w:rsidRDefault="00516F8C" w:rsidP="00C55AF5">
      <w:pPr>
        <w:spacing w:after="0" w:line="240" w:lineRule="auto"/>
      </w:pPr>
      <w:r>
        <w:separator/>
      </w:r>
    </w:p>
  </w:endnote>
  <w:endnote w:type="continuationSeparator" w:id="0">
    <w:p w14:paraId="439C9909" w14:textId="77777777" w:rsidR="00516F8C" w:rsidRDefault="00516F8C" w:rsidP="00C5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29ACB" w14:textId="77777777" w:rsidR="00516F8C" w:rsidRDefault="00516F8C" w:rsidP="00C55AF5">
      <w:pPr>
        <w:spacing w:after="0" w:line="240" w:lineRule="auto"/>
      </w:pPr>
      <w:r>
        <w:separator/>
      </w:r>
    </w:p>
  </w:footnote>
  <w:footnote w:type="continuationSeparator" w:id="0">
    <w:p w14:paraId="241097FA" w14:textId="77777777" w:rsidR="00516F8C" w:rsidRDefault="00516F8C" w:rsidP="00C55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7568"/>
    <w:multiLevelType w:val="hybridMultilevel"/>
    <w:tmpl w:val="E2F6A51A"/>
    <w:lvl w:ilvl="0" w:tplc="7798A4D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2FB7"/>
    <w:multiLevelType w:val="hybridMultilevel"/>
    <w:tmpl w:val="F3780DB8"/>
    <w:lvl w:ilvl="0" w:tplc="4B964C4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6A04"/>
    <w:multiLevelType w:val="hybridMultilevel"/>
    <w:tmpl w:val="1316B898"/>
    <w:lvl w:ilvl="0" w:tplc="7798A4D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E5C9A"/>
    <w:multiLevelType w:val="hybridMultilevel"/>
    <w:tmpl w:val="8EDAC52C"/>
    <w:lvl w:ilvl="0" w:tplc="7798A4D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02133"/>
    <w:multiLevelType w:val="hybridMultilevel"/>
    <w:tmpl w:val="F000BEEC"/>
    <w:lvl w:ilvl="0" w:tplc="6E10F38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95E"/>
    <w:rsid w:val="0007575C"/>
    <w:rsid w:val="000C6467"/>
    <w:rsid w:val="001569AA"/>
    <w:rsid w:val="001710BA"/>
    <w:rsid w:val="001A7559"/>
    <w:rsid w:val="00206993"/>
    <w:rsid w:val="00243CB6"/>
    <w:rsid w:val="002540AA"/>
    <w:rsid w:val="00273406"/>
    <w:rsid w:val="002C4208"/>
    <w:rsid w:val="002D3248"/>
    <w:rsid w:val="002D7FD0"/>
    <w:rsid w:val="003D57A3"/>
    <w:rsid w:val="003E62A2"/>
    <w:rsid w:val="00421D44"/>
    <w:rsid w:val="0043102F"/>
    <w:rsid w:val="004376F4"/>
    <w:rsid w:val="00456BE7"/>
    <w:rsid w:val="004B7027"/>
    <w:rsid w:val="004F74C0"/>
    <w:rsid w:val="00516F8C"/>
    <w:rsid w:val="00533763"/>
    <w:rsid w:val="00574C80"/>
    <w:rsid w:val="005D71D3"/>
    <w:rsid w:val="005E0CF5"/>
    <w:rsid w:val="00653AD3"/>
    <w:rsid w:val="00660B2A"/>
    <w:rsid w:val="007310F7"/>
    <w:rsid w:val="00823685"/>
    <w:rsid w:val="008378C8"/>
    <w:rsid w:val="0085344C"/>
    <w:rsid w:val="00864D7F"/>
    <w:rsid w:val="008841B1"/>
    <w:rsid w:val="008942A6"/>
    <w:rsid w:val="008946E4"/>
    <w:rsid w:val="008A0009"/>
    <w:rsid w:val="008B40A5"/>
    <w:rsid w:val="009A0412"/>
    <w:rsid w:val="009B554E"/>
    <w:rsid w:val="009B6C12"/>
    <w:rsid w:val="009E6B23"/>
    <w:rsid w:val="00A130AF"/>
    <w:rsid w:val="00A1395E"/>
    <w:rsid w:val="00BA7FE9"/>
    <w:rsid w:val="00BB7A4B"/>
    <w:rsid w:val="00BE6CA5"/>
    <w:rsid w:val="00C023D0"/>
    <w:rsid w:val="00C55AF5"/>
    <w:rsid w:val="00C55EDB"/>
    <w:rsid w:val="00CB18F6"/>
    <w:rsid w:val="00CB61AF"/>
    <w:rsid w:val="00D524B6"/>
    <w:rsid w:val="00D633F5"/>
    <w:rsid w:val="00D721E8"/>
    <w:rsid w:val="00E04BEA"/>
    <w:rsid w:val="00E87194"/>
    <w:rsid w:val="00F102D9"/>
    <w:rsid w:val="00F15660"/>
    <w:rsid w:val="00F54866"/>
    <w:rsid w:val="00F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107CA"/>
  <w15:docId w15:val="{76BD44F3-E297-4FDC-AB82-517C10CF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AF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55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AF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C55AF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554E"/>
    <w:pPr>
      <w:ind w:left="720"/>
      <w:contextualSpacing/>
    </w:pPr>
  </w:style>
  <w:style w:type="character" w:customStyle="1" w:styleId="public-profile-url">
    <w:name w:val="public-profile-url"/>
    <w:basedOn w:val="Fuentedeprrafopredeter"/>
    <w:rsid w:val="009B554E"/>
  </w:style>
  <w:style w:type="character" w:styleId="Hipervnculovisitado">
    <w:name w:val="FollowedHyperlink"/>
    <w:basedOn w:val="Fuentedeprrafopredeter"/>
    <w:uiPriority w:val="99"/>
    <w:semiHidden/>
    <w:unhideWhenUsed/>
    <w:rsid w:val="00D524B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5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.fernandez@batress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v.linkedin.com/in/batress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4A9A-5404-46B9-B930-C89E0256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Fernández Batres</dc:creator>
  <cp:keywords/>
  <cp:lastModifiedBy>LUIS FERNANDEZ BATRES</cp:lastModifiedBy>
  <cp:revision>2</cp:revision>
  <dcterms:created xsi:type="dcterms:W3CDTF">2021-03-14T03:20:00Z</dcterms:created>
  <dcterms:modified xsi:type="dcterms:W3CDTF">2021-03-14T03:20:00Z</dcterms:modified>
</cp:coreProperties>
</file>