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05ECF25" w14:textId="145F2420" w:rsidR="00F64431" w:rsidRPr="0057742E" w:rsidRDefault="00A3180A" w:rsidP="00F64431">
      <w:pPr>
        <w:pStyle w:val="Heading4"/>
        <w:shd w:val="clear" w:color="auto" w:fill="FFFFFF"/>
        <w:spacing w:line="336" w:lineRule="atLeast"/>
        <w:jc w:val="both"/>
        <w:rPr>
          <w:rStyle w:val="Strong"/>
          <w:rFonts w:asciiTheme="majorBidi" w:eastAsia="Times New Roman" w:hAnsiTheme="majorBidi" w:cs="B Nazanin"/>
          <w:i w:val="0"/>
          <w:iCs w:val="0"/>
          <w:caps/>
          <w:color w:val="000000" w:themeColor="text1"/>
          <w:rtl/>
        </w:rPr>
      </w:pPr>
      <w:r w:rsidRPr="0057742E">
        <w:rPr>
          <w:rStyle w:val="Strong"/>
          <w:rFonts w:asciiTheme="majorBidi" w:eastAsia="Times New Roman" w:hAnsiTheme="majorBidi" w:cs="B Nazanin"/>
          <w:i w:val="0"/>
          <w:iCs w:val="0"/>
          <w:caps/>
          <w:color w:val="000000" w:themeColor="text1"/>
        </w:rPr>
        <w:t>SHA-256</w:t>
      </w:r>
    </w:p>
    <w:p w14:paraId="68EFE23D" w14:textId="77777777" w:rsidR="00F64431" w:rsidRPr="0057742E" w:rsidRDefault="00F64431" w:rsidP="00F64431">
      <w:pPr>
        <w:rPr>
          <w:rFonts w:cs="B Nazanin"/>
        </w:rPr>
      </w:pPr>
    </w:p>
    <w:p w14:paraId="20F9A190" w14:textId="60DF132F" w:rsidR="00F64431" w:rsidRPr="0057742E" w:rsidRDefault="00F64431" w:rsidP="00F64431">
      <w:pPr>
        <w:rPr>
          <w:rFonts w:cs="B Nazanin"/>
          <w:b/>
          <w:bCs/>
          <w:rtl/>
        </w:rPr>
      </w:pPr>
      <w:r w:rsidRPr="0057742E">
        <w:rPr>
          <w:rFonts w:cs="B Nazanin" w:hint="cs"/>
          <w:b/>
          <w:bCs/>
          <w:rtl/>
        </w:rPr>
        <w:t>توضیحات الگوریتم:</w:t>
      </w:r>
    </w:p>
    <w:p w14:paraId="48BADE14" w14:textId="77777777" w:rsidR="00A3180A" w:rsidRPr="0057742E" w:rsidRDefault="00A3180A" w:rsidP="00F64431">
      <w:pPr>
        <w:pStyle w:val="NormalWeb"/>
        <w:shd w:val="clear" w:color="auto" w:fill="FFFFFF"/>
        <w:bidi/>
        <w:jc w:val="both"/>
        <w:rPr>
          <w:rFonts w:asciiTheme="majorBidi" w:hAnsiTheme="majorBidi" w:cs="B Nazanin"/>
          <w:color w:val="000000" w:themeColor="text1"/>
          <w:sz w:val="22"/>
          <w:szCs w:val="22"/>
        </w:rPr>
      </w:pPr>
      <w:r w:rsidRPr="0057742E">
        <w:rPr>
          <w:rFonts w:asciiTheme="majorBidi" w:hAnsiTheme="majorBidi" w:cs="B Nazanin"/>
          <w:color w:val="000000" w:themeColor="text1"/>
          <w:sz w:val="22"/>
          <w:szCs w:val="22"/>
          <w:rtl/>
        </w:rPr>
        <w:t xml:space="preserve">الگوریتم </w:t>
      </w:r>
      <w:r w:rsidRPr="0057742E">
        <w:rPr>
          <w:rFonts w:asciiTheme="majorBidi" w:hAnsiTheme="majorBidi" w:cs="B Nazanin"/>
          <w:color w:val="000000" w:themeColor="text1"/>
          <w:sz w:val="22"/>
          <w:szCs w:val="22"/>
        </w:rPr>
        <w:t xml:space="preserve">SHA-256 </w:t>
      </w:r>
      <w:r w:rsidRPr="0057742E">
        <w:rPr>
          <w:rFonts w:asciiTheme="majorBidi" w:hAnsiTheme="majorBidi" w:cs="B Nazanin"/>
          <w:color w:val="000000" w:themeColor="text1"/>
          <w:sz w:val="22"/>
          <w:szCs w:val="22"/>
          <w:rtl/>
        </w:rPr>
        <w:t xml:space="preserve">یک پروتکل الگوریتم استخراج است که بسیاری از ارزهای دیجیتال از آن استفاده می کنند. الگوریتم محبوبی مانند </w:t>
      </w:r>
      <w:r w:rsidRPr="0057742E">
        <w:rPr>
          <w:rFonts w:asciiTheme="majorBidi" w:hAnsiTheme="majorBidi" w:cs="B Nazanin"/>
          <w:color w:val="000000" w:themeColor="text1"/>
          <w:sz w:val="22"/>
          <w:szCs w:val="22"/>
        </w:rPr>
        <w:t xml:space="preserve">SHA-256 </w:t>
      </w:r>
      <w:r w:rsidRPr="0057742E">
        <w:rPr>
          <w:rFonts w:asciiTheme="majorBidi" w:hAnsiTheme="majorBidi" w:cs="B Nazanin"/>
          <w:color w:val="000000" w:themeColor="text1"/>
          <w:sz w:val="22"/>
          <w:szCs w:val="22"/>
          <w:rtl/>
        </w:rPr>
        <w:t xml:space="preserve">نسبت به الگوریتم های دیگر قدرت بیشتری در انجام محاسبات و زمان پردازش معین دارد اما استفاده از آن برای استخراج کننده ها کمی دشوار است. در نتیجه بیشتر فرآیند استخراج </w:t>
      </w:r>
      <w:r w:rsidRPr="0057742E">
        <w:rPr>
          <w:rFonts w:asciiTheme="majorBidi" w:hAnsiTheme="majorBidi" w:cs="B Nazanin"/>
          <w:color w:val="000000" w:themeColor="text1"/>
          <w:sz w:val="22"/>
          <w:szCs w:val="22"/>
        </w:rPr>
        <w:t xml:space="preserve">SHA-256 </w:t>
      </w:r>
      <w:r w:rsidRPr="0057742E">
        <w:rPr>
          <w:rFonts w:asciiTheme="majorBidi" w:hAnsiTheme="majorBidi" w:cs="B Nazanin"/>
          <w:color w:val="000000" w:themeColor="text1"/>
          <w:sz w:val="22"/>
          <w:szCs w:val="22"/>
          <w:rtl/>
        </w:rPr>
        <w:t>را استخرهای استخراج یا استخراج کننده هایی انجام می دهند که فقط برای انجام فرآیند استخراج از کامپیوترهای جداگانه ای استفاده می کنند.</w:t>
      </w:r>
    </w:p>
    <w:p w14:paraId="43E680D4" w14:textId="35C067F7" w:rsidR="00A3180A" w:rsidRPr="0057742E" w:rsidRDefault="00A3180A" w:rsidP="0057742E">
      <w:pPr>
        <w:pStyle w:val="NormalWeb"/>
        <w:shd w:val="clear" w:color="auto" w:fill="FFFFFF"/>
        <w:bidi/>
        <w:rPr>
          <w:rFonts w:asciiTheme="majorBidi" w:hAnsiTheme="majorBidi" w:cs="B Nazanin"/>
          <w:color w:val="000000" w:themeColor="text1"/>
          <w:sz w:val="22"/>
          <w:szCs w:val="22"/>
        </w:rPr>
      </w:pPr>
      <w:r w:rsidRPr="0057742E">
        <w:rPr>
          <w:rFonts w:asciiTheme="majorBidi" w:hAnsiTheme="majorBidi" w:cs="B Nazanin"/>
          <w:color w:val="000000" w:themeColor="text1"/>
          <w:sz w:val="22"/>
          <w:szCs w:val="22"/>
        </w:rPr>
        <w:t xml:space="preserve">SHA-256 </w:t>
      </w:r>
      <w:r w:rsidRPr="0057742E">
        <w:rPr>
          <w:rFonts w:asciiTheme="majorBidi" w:hAnsiTheme="majorBidi" w:cs="B Nazanin"/>
          <w:color w:val="000000" w:themeColor="text1"/>
          <w:sz w:val="22"/>
          <w:szCs w:val="22"/>
          <w:rtl/>
        </w:rPr>
        <w:t>به زبان ساده یک الگوریتم به منظور استخراج یا ماینینگ رمزارزها می باشد که قادر است تا ارزهای زیادی را برای کاربران استخراج کند.</w:t>
      </w:r>
      <w:r w:rsidRPr="0057742E">
        <w:rPr>
          <w:rFonts w:asciiTheme="majorBidi" w:hAnsiTheme="majorBidi" w:cs="B Nazanin"/>
          <w:color w:val="000000" w:themeColor="text1"/>
          <w:sz w:val="22"/>
          <w:szCs w:val="22"/>
        </w:rPr>
        <w:br/>
        <w:t xml:space="preserve">SHA-256 </w:t>
      </w:r>
      <w:r w:rsidRPr="0057742E">
        <w:rPr>
          <w:rFonts w:asciiTheme="majorBidi" w:hAnsiTheme="majorBidi" w:cs="B Nazanin"/>
          <w:color w:val="000000" w:themeColor="text1"/>
          <w:sz w:val="22"/>
          <w:szCs w:val="22"/>
          <w:rtl/>
        </w:rPr>
        <w:t xml:space="preserve">در کنار الگوریتم ها </w:t>
      </w:r>
      <w:r w:rsidR="0057742E">
        <w:rPr>
          <w:rFonts w:asciiTheme="majorBidi" w:hAnsiTheme="majorBidi" w:cs="B Nazanin"/>
          <w:color w:val="000000" w:themeColor="text1"/>
          <w:sz w:val="22"/>
          <w:szCs w:val="22"/>
          <w:rtl/>
        </w:rPr>
        <w:t>و استراتژی هایی که برای استخراج</w:t>
      </w:r>
      <w:r w:rsidR="0057742E">
        <w:rPr>
          <w:rFonts w:asciiTheme="majorBidi" w:hAnsiTheme="majorBidi" w:cs="B Nazanin" w:hint="cs"/>
          <w:color w:val="000000" w:themeColor="text1"/>
          <w:sz w:val="22"/>
          <w:szCs w:val="22"/>
          <w:rtl/>
        </w:rPr>
        <w:t xml:space="preserve"> </w:t>
      </w:r>
      <w:r w:rsidRPr="0057742E">
        <w:rPr>
          <w:rFonts w:asciiTheme="majorBidi" w:hAnsiTheme="majorBidi" w:cs="B Nazanin"/>
          <w:color w:val="000000" w:themeColor="text1"/>
          <w:sz w:val="22"/>
          <w:szCs w:val="22"/>
          <w:rtl/>
        </w:rPr>
        <w:t>رمزارزها وجود دارند،</w:t>
      </w:r>
      <w:r w:rsidRPr="0057742E">
        <w:rPr>
          <w:rFonts w:asciiTheme="majorBidi" w:hAnsiTheme="majorBidi" w:cs="B Nazanin"/>
          <w:color w:val="000000" w:themeColor="text1"/>
          <w:sz w:val="22"/>
          <w:szCs w:val="22"/>
        </w:rPr>
        <w:br/>
      </w:r>
      <w:r w:rsidRPr="0057742E">
        <w:rPr>
          <w:rFonts w:asciiTheme="majorBidi" w:hAnsiTheme="majorBidi" w:cs="B Nazanin"/>
          <w:color w:val="000000" w:themeColor="text1"/>
          <w:sz w:val="22"/>
          <w:szCs w:val="22"/>
          <w:rtl/>
        </w:rPr>
        <w:t>تجهیزاتی را در اختیار کاربران و استخراج کنندگان قرار دهد تا با توجه به امکانات و بسترهای خود به استخراج رمز ارز بپردازند.</w:t>
      </w:r>
    </w:p>
    <w:p w14:paraId="7CE91D81" w14:textId="77777777" w:rsidR="00A3180A" w:rsidRPr="0057742E" w:rsidRDefault="00A3180A" w:rsidP="00F64431">
      <w:pPr>
        <w:pStyle w:val="NormalWeb"/>
        <w:shd w:val="clear" w:color="auto" w:fill="FFFFFF"/>
        <w:bidi/>
        <w:jc w:val="both"/>
        <w:rPr>
          <w:rFonts w:asciiTheme="majorBidi" w:hAnsiTheme="majorBidi" w:cs="B Nazanin"/>
          <w:color w:val="000000" w:themeColor="text1"/>
          <w:sz w:val="22"/>
          <w:szCs w:val="22"/>
        </w:rPr>
      </w:pPr>
      <w:r w:rsidRPr="0057742E">
        <w:rPr>
          <w:rFonts w:asciiTheme="majorBidi" w:hAnsiTheme="majorBidi" w:cs="B Nazanin"/>
          <w:color w:val="000000" w:themeColor="text1"/>
          <w:sz w:val="22"/>
          <w:szCs w:val="22"/>
          <w:rtl/>
        </w:rPr>
        <w:t>تولید رمزارز بر پایه ی عناصر دیگری است و تفاوت های بسیار زیادی با شیوه ها و سیستم های مالی سنتی دارد.بسیاری از رمزارزها از منابع نامحدودی در حال تولید شدن هستند.سیستم ها و کامپیوترهای تجهیز شده در سراسر دنیا به منظور استخراج ارزهای رمزنگاری شده با یکدیگر در حال مبارزه هستند.برندگان این مبارزه و فاتحان دنیای رمزارزها البته در بحث استخراج را می توان دارندگان سیستم های با توان پردازشی بالا دانست.توان پردازشی بالا در سیستم های مختلف کامپیوتری به عواملی نظیر سخت افزار، کارت گرافیک و الگوریتم های قدرتمند وابسته است.</w:t>
      </w:r>
    </w:p>
    <w:p w14:paraId="161DCB90" w14:textId="77777777" w:rsidR="00A3180A" w:rsidRPr="0057742E" w:rsidRDefault="00A3180A" w:rsidP="00F64431">
      <w:pPr>
        <w:pStyle w:val="Heading4"/>
        <w:shd w:val="clear" w:color="auto" w:fill="FFFFFF"/>
        <w:spacing w:line="336" w:lineRule="atLeast"/>
        <w:jc w:val="both"/>
        <w:rPr>
          <w:rFonts w:asciiTheme="majorBidi" w:eastAsia="Times New Roman" w:hAnsiTheme="majorBidi" w:cs="B Nazanin"/>
          <w:i w:val="0"/>
          <w:iCs w:val="0"/>
          <w:caps/>
          <w:color w:val="000000" w:themeColor="text1"/>
        </w:rPr>
      </w:pPr>
      <w:r w:rsidRPr="0057742E">
        <w:rPr>
          <w:rStyle w:val="Strong"/>
          <w:rFonts w:asciiTheme="majorBidi" w:eastAsia="Times New Roman" w:hAnsiTheme="majorBidi" w:cs="B Nazanin"/>
          <w:i w:val="0"/>
          <w:iCs w:val="0"/>
          <w:caps/>
          <w:color w:val="000000" w:themeColor="text1"/>
          <w:rtl/>
        </w:rPr>
        <w:t xml:space="preserve">کاربردهای الگوریتم </w:t>
      </w:r>
      <w:r w:rsidRPr="0057742E">
        <w:rPr>
          <w:rStyle w:val="Strong"/>
          <w:rFonts w:asciiTheme="majorBidi" w:eastAsia="Times New Roman" w:hAnsiTheme="majorBidi" w:cs="B Nazanin"/>
          <w:i w:val="0"/>
          <w:iCs w:val="0"/>
          <w:caps/>
          <w:color w:val="000000" w:themeColor="text1"/>
        </w:rPr>
        <w:t>SHA-256</w:t>
      </w:r>
      <w:bookmarkStart w:id="0" w:name="_GoBack"/>
      <w:bookmarkEnd w:id="0"/>
    </w:p>
    <w:p w14:paraId="101703CB" w14:textId="163F5F49" w:rsidR="00A3180A" w:rsidRPr="0057742E" w:rsidRDefault="00A3180A" w:rsidP="00F64431">
      <w:pPr>
        <w:pStyle w:val="NormalWeb"/>
        <w:shd w:val="clear" w:color="auto" w:fill="FFFFFF"/>
        <w:bidi/>
        <w:jc w:val="both"/>
        <w:rPr>
          <w:rFonts w:asciiTheme="majorBidi" w:hAnsiTheme="majorBidi" w:cs="B Nazanin"/>
          <w:color w:val="000000" w:themeColor="text1"/>
          <w:sz w:val="22"/>
          <w:szCs w:val="22"/>
        </w:rPr>
      </w:pPr>
      <w:r w:rsidRPr="0057742E">
        <w:rPr>
          <w:rFonts w:asciiTheme="majorBidi" w:hAnsiTheme="majorBidi" w:cs="B Nazanin"/>
          <w:color w:val="000000" w:themeColor="text1"/>
          <w:sz w:val="22"/>
          <w:szCs w:val="22"/>
        </w:rPr>
        <w:t xml:space="preserve">SHA-256 </w:t>
      </w:r>
      <w:r w:rsidRPr="0057742E">
        <w:rPr>
          <w:rFonts w:asciiTheme="majorBidi" w:hAnsiTheme="majorBidi" w:cs="B Nazanin"/>
          <w:color w:val="000000" w:themeColor="text1"/>
          <w:sz w:val="22"/>
          <w:szCs w:val="22"/>
          <w:rtl/>
        </w:rPr>
        <w:t>برای استخراج بسیاری از رمز</w:t>
      </w:r>
      <w:r w:rsidR="002649D8" w:rsidRPr="0057742E">
        <w:rPr>
          <w:rFonts w:asciiTheme="majorBidi" w:hAnsiTheme="majorBidi" w:cs="B Nazanin"/>
          <w:color w:val="000000" w:themeColor="text1"/>
          <w:sz w:val="22"/>
          <w:szCs w:val="22"/>
        </w:rPr>
        <w:t xml:space="preserve"> </w:t>
      </w:r>
      <w:r w:rsidRPr="0057742E">
        <w:rPr>
          <w:rFonts w:asciiTheme="majorBidi" w:hAnsiTheme="majorBidi" w:cs="B Nazanin"/>
          <w:color w:val="000000" w:themeColor="text1"/>
          <w:sz w:val="22"/>
          <w:szCs w:val="22"/>
          <w:rtl/>
        </w:rPr>
        <w:t xml:space="preserve">ارزها استفاده می شود. این الگوریتم یکی از پرطرفدارترین الگوریتم های موجود برای استخراج ارزهای رمزنگاری شده ی موجود در بازار است چرا که از قدرت و سرعت بیشتری در انجام محاسبات پیچیده و سنگین برخوردار است.از همین رو استفاده ی آن برای سخت افزارهای ماینینگ یا استخراج کننده اندکی سخت است.بسیاری از استخراج کنندگان با بهره گیری ازالگوریتم </w:t>
      </w:r>
      <w:r w:rsidRPr="0057742E">
        <w:rPr>
          <w:rFonts w:asciiTheme="majorBidi" w:hAnsiTheme="majorBidi" w:cs="B Nazanin"/>
          <w:color w:val="000000" w:themeColor="text1"/>
          <w:sz w:val="22"/>
          <w:szCs w:val="22"/>
        </w:rPr>
        <w:t xml:space="preserve">SHA-256 </w:t>
      </w:r>
      <w:r w:rsidRPr="0057742E">
        <w:rPr>
          <w:rFonts w:asciiTheme="majorBidi" w:hAnsiTheme="majorBidi" w:cs="B Nazanin"/>
          <w:color w:val="000000" w:themeColor="text1"/>
          <w:sz w:val="22"/>
          <w:szCs w:val="22"/>
          <w:rtl/>
        </w:rPr>
        <w:t>می توانند انواع مسائل ریاضی را حل کنند.</w:t>
      </w:r>
    </w:p>
    <w:p w14:paraId="0C56231E" w14:textId="5F8DDCDC" w:rsidR="00F64431" w:rsidRPr="0057742E" w:rsidRDefault="00A3180A" w:rsidP="00F64431">
      <w:pPr>
        <w:pStyle w:val="NormalWeb"/>
        <w:shd w:val="clear" w:color="auto" w:fill="FFFFFF"/>
        <w:bidi/>
        <w:jc w:val="both"/>
        <w:rPr>
          <w:rFonts w:asciiTheme="majorBidi" w:hAnsiTheme="majorBidi" w:cs="B Nazanin"/>
          <w:color w:val="000000" w:themeColor="text1"/>
          <w:sz w:val="22"/>
          <w:szCs w:val="22"/>
        </w:rPr>
      </w:pPr>
      <w:r w:rsidRPr="0057742E">
        <w:rPr>
          <w:rFonts w:asciiTheme="majorBidi" w:hAnsiTheme="majorBidi" w:cs="B Nazanin"/>
          <w:color w:val="000000" w:themeColor="text1"/>
          <w:sz w:val="22"/>
          <w:szCs w:val="22"/>
          <w:rtl/>
        </w:rPr>
        <w:t xml:space="preserve">هنگامی که ازالگوریتم های استخراج کننده مانند </w:t>
      </w:r>
      <w:r w:rsidRPr="0057742E">
        <w:rPr>
          <w:rFonts w:asciiTheme="majorBidi" w:hAnsiTheme="majorBidi" w:cs="B Nazanin"/>
          <w:color w:val="000000" w:themeColor="text1"/>
          <w:sz w:val="22"/>
          <w:szCs w:val="22"/>
        </w:rPr>
        <w:t xml:space="preserve">SHA-256 </w:t>
      </w:r>
      <w:r w:rsidRPr="0057742E">
        <w:rPr>
          <w:rFonts w:asciiTheme="majorBidi" w:hAnsiTheme="majorBidi" w:cs="B Nazanin"/>
          <w:color w:val="000000" w:themeColor="text1"/>
          <w:sz w:val="22"/>
          <w:szCs w:val="22"/>
          <w:rtl/>
        </w:rPr>
        <w:t xml:space="preserve">در ماینر استفاده می کنید ماینرها قادرند تمام جنبه های آن را در فرایند استخراج پیاده سازی کنند.بنابراین روشن است که دانستن و آموزش تمام بخش های مربوط به الگوریتم </w:t>
      </w:r>
      <w:r w:rsidRPr="0057742E">
        <w:rPr>
          <w:rFonts w:asciiTheme="majorBidi" w:hAnsiTheme="majorBidi" w:cs="B Nazanin"/>
          <w:color w:val="000000" w:themeColor="text1"/>
          <w:sz w:val="22"/>
          <w:szCs w:val="22"/>
        </w:rPr>
        <w:t xml:space="preserve">SHA-256 </w:t>
      </w:r>
      <w:r w:rsidRPr="0057742E">
        <w:rPr>
          <w:rFonts w:asciiTheme="majorBidi" w:hAnsiTheme="majorBidi" w:cs="B Nazanin"/>
          <w:color w:val="000000" w:themeColor="text1"/>
          <w:sz w:val="22"/>
          <w:szCs w:val="22"/>
          <w:rtl/>
        </w:rPr>
        <w:t>برای کاربران ضروری نیست.در این مرحله برای استخراج رمزارزها تنها به خرید یک دستگاه یا سخت افزار استخراج کننده و اجرای الگوریتم های مختلف استخراج نیاز دارید.</w:t>
      </w:r>
      <w:r w:rsidR="00F64431" w:rsidRPr="0057742E">
        <w:rPr>
          <w:rFonts w:asciiTheme="majorBidi" w:hAnsiTheme="majorBidi" w:cs="B Nazanin"/>
          <w:color w:val="000000" w:themeColor="text1"/>
          <w:sz w:val="22"/>
          <w:szCs w:val="22"/>
          <w:rtl/>
        </w:rPr>
        <w:t xml:space="preserve"> الگوریتم</w:t>
      </w:r>
      <w:r w:rsidR="00F64431" w:rsidRPr="0057742E">
        <w:rPr>
          <w:rFonts w:asciiTheme="majorBidi" w:hAnsiTheme="majorBidi" w:cs="B Nazanin"/>
          <w:color w:val="000000" w:themeColor="text1"/>
          <w:sz w:val="22"/>
          <w:szCs w:val="22"/>
        </w:rPr>
        <w:t>SHA-256</w:t>
      </w:r>
      <w:r w:rsidR="00F64431" w:rsidRPr="0057742E">
        <w:rPr>
          <w:rFonts w:asciiTheme="majorBidi" w:hAnsiTheme="majorBidi" w:cs="B Nazanin"/>
          <w:color w:val="000000" w:themeColor="text1"/>
          <w:sz w:val="22"/>
          <w:szCs w:val="22"/>
          <w:rtl/>
        </w:rPr>
        <w:t xml:space="preserve">.اعداد و ارقام موجود درخصوص تحول ایجاد شده در زمینه ی هش و استخراج رمزارزها توسط </w:t>
      </w:r>
      <w:r w:rsidR="00F64431" w:rsidRPr="0057742E">
        <w:rPr>
          <w:rFonts w:asciiTheme="majorBidi" w:hAnsiTheme="majorBidi" w:cs="B Nazanin"/>
          <w:color w:val="000000" w:themeColor="text1"/>
          <w:sz w:val="22"/>
          <w:szCs w:val="22"/>
        </w:rPr>
        <w:t xml:space="preserve">SHA-256 </w:t>
      </w:r>
      <w:r w:rsidR="00F64431" w:rsidRPr="0057742E">
        <w:rPr>
          <w:rFonts w:asciiTheme="majorBidi" w:hAnsiTheme="majorBidi" w:cs="B Nazanin"/>
          <w:color w:val="000000" w:themeColor="text1"/>
          <w:sz w:val="22"/>
          <w:szCs w:val="22"/>
          <w:rtl/>
        </w:rPr>
        <w:t>توانسته رکوردهای زیادی را جابجا کند.</w:t>
      </w:r>
    </w:p>
    <w:p w14:paraId="5DF94A3A" w14:textId="77777777" w:rsidR="00A3180A" w:rsidRPr="0057742E" w:rsidRDefault="00A3180A" w:rsidP="00F64431">
      <w:pPr>
        <w:pStyle w:val="NormalWeb"/>
        <w:shd w:val="clear" w:color="auto" w:fill="FFFFFF"/>
        <w:bidi/>
        <w:jc w:val="both"/>
        <w:rPr>
          <w:rFonts w:asciiTheme="majorBidi" w:hAnsiTheme="majorBidi" w:cs="B Nazanin"/>
          <w:color w:val="000000" w:themeColor="text1"/>
          <w:sz w:val="22"/>
          <w:szCs w:val="22"/>
        </w:rPr>
      </w:pPr>
    </w:p>
    <w:p w14:paraId="307FA570" w14:textId="77777777" w:rsidR="00A3180A" w:rsidRPr="0057742E" w:rsidRDefault="00A3180A" w:rsidP="00F64431">
      <w:pPr>
        <w:jc w:val="both"/>
        <w:rPr>
          <w:rFonts w:asciiTheme="majorBidi" w:hAnsiTheme="majorBidi" w:cs="B Nazanin"/>
          <w:color w:val="000000" w:themeColor="text1"/>
          <w:rtl/>
        </w:rPr>
      </w:pPr>
    </w:p>
    <w:p w14:paraId="2BFA78DB" w14:textId="4F23B686" w:rsidR="00A3180A" w:rsidRPr="0057742E" w:rsidRDefault="00A3180A" w:rsidP="00F64431">
      <w:pPr>
        <w:jc w:val="both"/>
        <w:rPr>
          <w:rFonts w:asciiTheme="majorBidi" w:hAnsiTheme="majorBidi" w:cs="B Nazanin"/>
          <w:color w:val="000000" w:themeColor="text1"/>
        </w:rPr>
      </w:pPr>
    </w:p>
    <w:sectPr w:rsidR="00A3180A" w:rsidRPr="0057742E" w:rsidSect="004B7FC5">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 Nazanin">
    <w:altName w:val="Cambria"/>
    <w:panose1 w:val="00000400000000000000"/>
    <w:charset w:val="B2"/>
    <w:family w:val="auto"/>
    <w:pitch w:val="variable"/>
    <w:sig w:usb0="00002001" w:usb1="80000000" w:usb2="00000008" w:usb3="00000000" w:csb0="0000004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7"/>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180A"/>
    <w:rsid w:val="002649D8"/>
    <w:rsid w:val="004B7FC5"/>
    <w:rsid w:val="0057742E"/>
    <w:rsid w:val="00757AFC"/>
    <w:rsid w:val="00A3180A"/>
    <w:rsid w:val="00A444C7"/>
    <w:rsid w:val="00F64431"/>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CF993"/>
  <w15:docId w15:val="{F9FB393C-C672-4294-A955-3368A6410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paragraph" w:styleId="Heading4">
    <w:name w:val="heading 4"/>
    <w:basedOn w:val="Normal"/>
    <w:next w:val="Normal"/>
    <w:link w:val="Heading4Char"/>
    <w:uiPriority w:val="9"/>
    <w:unhideWhenUsed/>
    <w:qFormat/>
    <w:rsid w:val="00A3180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semiHidden/>
    <w:rsid w:val="00A3180A"/>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A3180A"/>
    <w:rPr>
      <w:b/>
      <w:bCs/>
    </w:rPr>
  </w:style>
  <w:style w:type="paragraph" w:styleId="NormalWeb">
    <w:name w:val="Normal (Web)"/>
    <w:basedOn w:val="Normal"/>
    <w:uiPriority w:val="99"/>
    <w:semiHidden/>
    <w:unhideWhenUsed/>
    <w:rsid w:val="00A3180A"/>
    <w:pPr>
      <w:bidi w:val="0"/>
      <w:spacing w:before="100" w:beforeAutospacing="1" w:after="100" w:afterAutospacing="1" w:line="240" w:lineRule="auto"/>
    </w:pPr>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A444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44C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طرح زمینه Office">
  <a:themeElements>
    <a:clrScheme name="دفتر کار">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دفتر کار">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دفتر کار">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340</Words>
  <Characters>1939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dehghanfatemeh19966@gmail.com</dc:creator>
  <cp:lastModifiedBy>Windows User</cp:lastModifiedBy>
  <cp:revision>5</cp:revision>
  <cp:lastPrinted>2020-08-02T08:14:00Z</cp:lastPrinted>
  <dcterms:created xsi:type="dcterms:W3CDTF">2020-08-02T08:13:00Z</dcterms:created>
  <dcterms:modified xsi:type="dcterms:W3CDTF">2021-02-02T07:08:00Z</dcterms:modified>
</cp:coreProperties>
</file>