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Default Extension="png" ContentType="image/png"/>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1"/>
        <w:ind w:left="741" w:right="0" w:firstLine="0"/>
        <w:jc w:val="center"/>
        <w:rPr>
          <w:b/>
          <w:sz w:val="18"/>
        </w:rPr>
      </w:pPr>
      <w:r>
        <w:rPr>
          <w:b/>
          <w:w w:val="80"/>
          <w:sz w:val="18"/>
        </w:rPr>
        <w:t>REPUBLIC</w:t>
      </w:r>
      <w:r>
        <w:rPr>
          <w:b/>
          <w:spacing w:val="-2"/>
          <w:w w:val="80"/>
          <w:sz w:val="18"/>
        </w:rPr>
        <w:t> </w:t>
      </w:r>
      <w:r>
        <w:rPr>
          <w:b/>
          <w:w w:val="80"/>
          <w:sz w:val="18"/>
        </w:rPr>
        <w:t>OF </w:t>
      </w:r>
      <w:r>
        <w:rPr>
          <w:b/>
          <w:spacing w:val="-2"/>
          <w:w w:val="80"/>
          <w:sz w:val="18"/>
        </w:rPr>
        <w:t>CAMEROON</w:t>
      </w:r>
    </w:p>
    <w:p>
      <w:pPr>
        <w:spacing w:before="8"/>
        <w:ind w:left="740" w:right="0" w:firstLine="0"/>
        <w:jc w:val="center"/>
        <w:rPr>
          <w:b/>
          <w:sz w:val="18"/>
        </w:rPr>
      </w:pPr>
      <w:r>
        <w:rPr>
          <w:b/>
          <w:color w:val="33CC33"/>
          <w:spacing w:val="-2"/>
          <w:w w:val="90"/>
          <w:sz w:val="18"/>
        </w:rPr>
        <w:t>*********</w:t>
      </w:r>
    </w:p>
    <w:p>
      <w:pPr>
        <w:spacing w:before="8"/>
        <w:ind w:left="738" w:right="0" w:firstLine="0"/>
        <w:jc w:val="center"/>
        <w:rPr>
          <w:b/>
          <w:sz w:val="18"/>
        </w:rPr>
      </w:pPr>
      <w:r>
        <w:rPr>
          <w:b/>
          <w:w w:val="80"/>
          <w:sz w:val="18"/>
        </w:rPr>
        <w:t>PEACE</w:t>
      </w:r>
      <w:r>
        <w:rPr>
          <w:b/>
          <w:spacing w:val="-3"/>
          <w:w w:val="80"/>
          <w:sz w:val="18"/>
        </w:rPr>
        <w:t> </w:t>
      </w:r>
      <w:r>
        <w:rPr>
          <w:b/>
          <w:w w:val="80"/>
          <w:sz w:val="18"/>
        </w:rPr>
        <w:t>–</w:t>
      </w:r>
      <w:r>
        <w:rPr>
          <w:b/>
          <w:spacing w:val="-8"/>
          <w:sz w:val="18"/>
        </w:rPr>
        <w:t> </w:t>
      </w:r>
      <w:r>
        <w:rPr>
          <w:b/>
          <w:w w:val="80"/>
          <w:sz w:val="18"/>
        </w:rPr>
        <w:t>WORK</w:t>
      </w:r>
      <w:r>
        <w:rPr>
          <w:b/>
          <w:spacing w:val="-8"/>
          <w:sz w:val="18"/>
        </w:rPr>
        <w:t> </w:t>
      </w:r>
      <w:r>
        <w:rPr>
          <w:b/>
          <w:w w:val="80"/>
          <w:sz w:val="18"/>
        </w:rPr>
        <w:t>–</w:t>
      </w:r>
      <w:r>
        <w:rPr>
          <w:b/>
          <w:spacing w:val="-2"/>
          <w:w w:val="80"/>
          <w:sz w:val="18"/>
        </w:rPr>
        <w:t>FATHERLAND</w:t>
      </w:r>
    </w:p>
    <w:p>
      <w:pPr>
        <w:spacing w:line="249" w:lineRule="auto" w:before="6"/>
        <w:ind w:left="806" w:right="0" w:firstLine="686"/>
        <w:jc w:val="left"/>
        <w:rPr>
          <w:b/>
          <w:sz w:val="18"/>
        </w:rPr>
      </w:pPr>
      <w:r>
        <w:rPr>
          <w:b/>
          <w:color w:val="FF0000"/>
          <w:spacing w:val="-2"/>
          <w:w w:val="90"/>
          <w:sz w:val="18"/>
        </w:rPr>
        <w:t>**********</w:t>
      </w:r>
      <w:r>
        <w:rPr>
          <w:b/>
          <w:color w:val="FF0000"/>
          <w:w w:val="90"/>
          <w:sz w:val="18"/>
        </w:rPr>
        <w:t> </w:t>
      </w:r>
      <w:r>
        <w:rPr>
          <w:b/>
          <w:w w:val="80"/>
          <w:sz w:val="18"/>
        </w:rPr>
        <w:t>MINISTRY</w:t>
      </w:r>
      <w:r>
        <w:rPr>
          <w:b/>
          <w:spacing w:val="-3"/>
          <w:w w:val="80"/>
          <w:sz w:val="18"/>
        </w:rPr>
        <w:t> </w:t>
      </w:r>
      <w:r>
        <w:rPr>
          <w:b/>
          <w:w w:val="80"/>
          <w:sz w:val="18"/>
        </w:rPr>
        <w:t>OF</w:t>
      </w:r>
      <w:r>
        <w:rPr>
          <w:b/>
          <w:spacing w:val="-2"/>
          <w:w w:val="80"/>
          <w:sz w:val="18"/>
        </w:rPr>
        <w:t> </w:t>
      </w:r>
      <w:r>
        <w:rPr>
          <w:b/>
          <w:w w:val="80"/>
          <w:sz w:val="18"/>
        </w:rPr>
        <w:t>HIGH</w:t>
      </w:r>
      <w:r>
        <w:rPr>
          <w:b/>
          <w:spacing w:val="4"/>
          <w:sz w:val="18"/>
        </w:rPr>
        <w:t> </w:t>
      </w:r>
      <w:r>
        <w:rPr>
          <w:b/>
          <w:w w:val="80"/>
          <w:sz w:val="18"/>
        </w:rPr>
        <w:t>SCHOOL</w:t>
      </w:r>
    </w:p>
    <w:p>
      <w:pPr>
        <w:spacing w:line="249" w:lineRule="auto" w:before="0"/>
        <w:ind w:left="868" w:right="126" w:firstLine="544"/>
        <w:jc w:val="left"/>
        <w:rPr>
          <w:b/>
          <w:sz w:val="18"/>
        </w:rPr>
      </w:pPr>
      <w:r>
        <w:rPr>
          <w:b/>
          <w:spacing w:val="-2"/>
          <w:w w:val="90"/>
          <w:sz w:val="18"/>
        </w:rPr>
        <w:t>EDUCATION</w:t>
      </w:r>
      <w:r>
        <w:rPr>
          <w:b/>
          <w:w w:val="90"/>
          <w:sz w:val="18"/>
        </w:rPr>
        <w:t> </w:t>
      </w:r>
      <w:r>
        <w:rPr>
          <w:b/>
          <w:w w:val="80"/>
          <w:sz w:val="18"/>
        </w:rPr>
        <w:t>UNIVERSITY</w:t>
      </w:r>
      <w:r>
        <w:rPr>
          <w:b/>
          <w:spacing w:val="-3"/>
          <w:w w:val="80"/>
          <w:sz w:val="18"/>
        </w:rPr>
        <w:t> </w:t>
      </w:r>
      <w:r>
        <w:rPr>
          <w:b/>
          <w:w w:val="80"/>
          <w:sz w:val="18"/>
        </w:rPr>
        <w:t>INSTITUTE</w:t>
      </w:r>
      <w:r>
        <w:rPr>
          <w:b/>
          <w:spacing w:val="-2"/>
          <w:w w:val="80"/>
          <w:sz w:val="18"/>
        </w:rPr>
        <w:t> </w:t>
      </w:r>
      <w:r>
        <w:rPr>
          <w:b/>
          <w:w w:val="80"/>
          <w:sz w:val="18"/>
        </w:rPr>
        <w:t>OF</w:t>
      </w:r>
    </w:p>
    <w:p>
      <w:pPr>
        <w:spacing w:line="206" w:lineRule="exact" w:before="0"/>
        <w:ind w:left="1435" w:right="0" w:firstLine="0"/>
        <w:jc w:val="left"/>
        <w:rPr>
          <w:b/>
          <w:sz w:val="18"/>
        </w:rPr>
      </w:pPr>
      <w:r>
        <w:rPr>
          <w:b/>
          <w:w w:val="80"/>
          <w:sz w:val="18"/>
        </w:rPr>
        <w:t>THE</w:t>
      </w:r>
      <w:r>
        <w:rPr>
          <w:b/>
          <w:spacing w:val="-2"/>
          <w:w w:val="80"/>
          <w:sz w:val="18"/>
        </w:rPr>
        <w:t> </w:t>
      </w:r>
      <w:r>
        <w:rPr>
          <w:b/>
          <w:spacing w:val="-4"/>
          <w:w w:val="90"/>
          <w:sz w:val="18"/>
        </w:rPr>
        <w:t>COAST</w:t>
      </w:r>
    </w:p>
    <w:p>
      <w:pPr>
        <w:spacing w:before="7"/>
        <w:ind w:left="1457" w:right="0" w:firstLine="0"/>
        <w:jc w:val="left"/>
        <w:rPr>
          <w:b/>
          <w:sz w:val="18"/>
        </w:rPr>
      </w:pPr>
      <w:r>
        <w:rPr>
          <w:b/>
          <w:color w:val="FFFF00"/>
          <w:spacing w:val="-2"/>
          <w:w w:val="90"/>
          <w:sz w:val="18"/>
        </w:rPr>
        <w:t>***********</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9"/>
        <w:rPr>
          <w:b/>
          <w:sz w:val="20"/>
        </w:rPr>
      </w:pPr>
      <w:r>
        <w:rPr>
          <w:b/>
          <w:sz w:val="20"/>
        </w:rPr>
        <w:drawing>
          <wp:anchor distT="0" distB="0" distL="0" distR="0" allowOverlap="1" layoutInCell="1" locked="0" behindDoc="1" simplePos="0" relativeHeight="487587840">
            <wp:simplePos x="0" y="0"/>
            <wp:positionH relativeFrom="page">
              <wp:posOffset>1097699</wp:posOffset>
            </wp:positionH>
            <wp:positionV relativeFrom="paragraph">
              <wp:posOffset>307203</wp:posOffset>
            </wp:positionV>
            <wp:extent cx="1088522" cy="1102995"/>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88522" cy="1102995"/>
                    </a:xfrm>
                    <a:prstGeom prst="rect">
                      <a:avLst/>
                    </a:prstGeom>
                  </pic:spPr>
                </pic:pic>
              </a:graphicData>
            </a:graphic>
          </wp:anchor>
        </w:drawing>
      </w:r>
    </w:p>
    <w:p>
      <w:pPr>
        <w:pStyle w:val="BodyText"/>
        <w:rPr>
          <w:b/>
          <w:sz w:val="20"/>
        </w:rPr>
      </w:pPr>
      <w:r>
        <w:rPr/>
        <w:br w:type="column"/>
      </w:r>
      <w:r>
        <w:rPr>
          <w:b/>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
        <w:rPr>
          <w:b/>
          <w:sz w:val="20"/>
        </w:rPr>
      </w:pPr>
      <w:r>
        <w:rPr>
          <w:b/>
          <w:sz w:val="20"/>
        </w:rPr>
        <w:drawing>
          <wp:anchor distT="0" distB="0" distL="0" distR="0" allowOverlap="1" layoutInCell="1" locked="0" behindDoc="1" simplePos="0" relativeHeight="487588352">
            <wp:simplePos x="0" y="0"/>
            <wp:positionH relativeFrom="page">
              <wp:posOffset>3069270</wp:posOffset>
            </wp:positionH>
            <wp:positionV relativeFrom="paragraph">
              <wp:posOffset>164297</wp:posOffset>
            </wp:positionV>
            <wp:extent cx="1106979" cy="110947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106979" cy="1109472"/>
                    </a:xfrm>
                    <a:prstGeom prst="rect">
                      <a:avLst/>
                    </a:prstGeom>
                  </pic:spPr>
                </pic:pic>
              </a:graphicData>
            </a:graphic>
          </wp:anchor>
        </w:drawing>
      </w:r>
    </w:p>
    <w:p>
      <w:pPr>
        <w:pStyle w:val="BodyText"/>
        <w:rPr>
          <w:b/>
          <w:sz w:val="36"/>
        </w:rPr>
      </w:pPr>
    </w:p>
    <w:p>
      <w:pPr>
        <w:pStyle w:val="BodyText"/>
        <w:rPr>
          <w:b/>
          <w:sz w:val="36"/>
        </w:rPr>
      </w:pPr>
    </w:p>
    <w:p>
      <w:pPr>
        <w:pStyle w:val="BodyText"/>
        <w:rPr>
          <w:b/>
          <w:sz w:val="36"/>
        </w:rPr>
      </w:pPr>
    </w:p>
    <w:p>
      <w:pPr>
        <w:pStyle w:val="BodyText"/>
        <w:rPr>
          <w:b/>
          <w:sz w:val="36"/>
        </w:rPr>
      </w:pPr>
    </w:p>
    <w:p>
      <w:pPr>
        <w:pStyle w:val="BodyText"/>
        <w:spacing w:before="283"/>
        <w:rPr>
          <w:b/>
          <w:sz w:val="36"/>
        </w:rPr>
      </w:pPr>
    </w:p>
    <w:p>
      <w:pPr>
        <w:spacing w:before="0"/>
        <w:ind w:left="519" w:right="0" w:firstLine="0"/>
        <w:jc w:val="left"/>
        <w:rPr>
          <w:b/>
          <w:sz w:val="36"/>
        </w:rPr>
      </w:pPr>
      <w:r>
        <w:rPr>
          <w:b/>
          <w:sz w:val="36"/>
        </w:rPr>
        <w:t>DESIGN</w:t>
      </w:r>
      <w:r>
        <w:rPr>
          <w:b/>
          <w:spacing w:val="-9"/>
          <w:sz w:val="36"/>
        </w:rPr>
        <w:t> </w:t>
      </w:r>
      <w:r>
        <w:rPr>
          <w:b/>
          <w:spacing w:val="-2"/>
          <w:sz w:val="36"/>
        </w:rPr>
        <w:t>PROJECT</w:t>
      </w:r>
    </w:p>
    <w:p>
      <w:pPr>
        <w:spacing w:before="83"/>
        <w:ind w:left="2" w:right="1359" w:firstLine="0"/>
        <w:jc w:val="center"/>
        <w:rPr>
          <w:b/>
          <w:sz w:val="21"/>
        </w:rPr>
      </w:pPr>
      <w:r>
        <w:rPr/>
        <w:br w:type="column"/>
      </w:r>
      <w:r>
        <w:rPr>
          <w:b/>
          <w:w w:val="75"/>
          <w:sz w:val="21"/>
        </w:rPr>
        <w:t>REPUBLIQUE</w:t>
      </w:r>
      <w:r>
        <w:rPr>
          <w:b/>
          <w:spacing w:val="7"/>
          <w:sz w:val="21"/>
        </w:rPr>
        <w:t> </w:t>
      </w:r>
      <w:r>
        <w:rPr>
          <w:b/>
          <w:w w:val="75"/>
          <w:sz w:val="21"/>
        </w:rPr>
        <w:t>DU</w:t>
      </w:r>
      <w:r>
        <w:rPr>
          <w:b/>
          <w:spacing w:val="8"/>
          <w:sz w:val="21"/>
        </w:rPr>
        <w:t> </w:t>
      </w:r>
      <w:r>
        <w:rPr>
          <w:b/>
          <w:spacing w:val="-2"/>
          <w:w w:val="75"/>
          <w:sz w:val="21"/>
        </w:rPr>
        <w:t>CAMEROUN</w:t>
      </w:r>
    </w:p>
    <w:p>
      <w:pPr>
        <w:spacing w:before="7"/>
        <w:ind w:left="6" w:right="1359" w:firstLine="0"/>
        <w:jc w:val="center"/>
        <w:rPr>
          <w:b/>
          <w:sz w:val="21"/>
        </w:rPr>
      </w:pPr>
      <w:r>
        <w:rPr>
          <w:b/>
          <w:color w:val="33CC33"/>
          <w:spacing w:val="-2"/>
          <w:w w:val="90"/>
          <w:sz w:val="21"/>
        </w:rPr>
        <w:t>*********</w:t>
      </w:r>
    </w:p>
    <w:p>
      <w:pPr>
        <w:spacing w:before="8"/>
        <w:ind w:left="1" w:right="1359" w:firstLine="0"/>
        <w:jc w:val="center"/>
        <w:rPr>
          <w:b/>
          <w:sz w:val="19"/>
        </w:rPr>
      </w:pPr>
      <w:r>
        <w:rPr>
          <w:b/>
          <w:w w:val="75"/>
          <w:sz w:val="19"/>
        </w:rPr>
        <w:t>PAIX</w:t>
      </w:r>
      <w:r>
        <w:rPr>
          <w:b/>
          <w:spacing w:val="9"/>
          <w:sz w:val="19"/>
        </w:rPr>
        <w:t> </w:t>
      </w:r>
      <w:r>
        <w:rPr>
          <w:b/>
          <w:w w:val="75"/>
          <w:sz w:val="19"/>
        </w:rPr>
        <w:t>–</w:t>
      </w:r>
      <w:r>
        <w:rPr>
          <w:b/>
          <w:spacing w:val="12"/>
          <w:sz w:val="19"/>
        </w:rPr>
        <w:t> </w:t>
      </w:r>
      <w:r>
        <w:rPr>
          <w:b/>
          <w:w w:val="75"/>
          <w:sz w:val="19"/>
        </w:rPr>
        <w:t>TRAVAIL-</w:t>
      </w:r>
      <w:r>
        <w:rPr>
          <w:b/>
          <w:spacing w:val="-2"/>
          <w:w w:val="75"/>
          <w:sz w:val="19"/>
        </w:rPr>
        <w:t>PATRIE</w:t>
      </w:r>
    </w:p>
    <w:p>
      <w:pPr>
        <w:spacing w:before="5"/>
        <w:ind w:left="6" w:right="1359" w:firstLine="0"/>
        <w:jc w:val="center"/>
        <w:rPr>
          <w:b/>
          <w:sz w:val="21"/>
        </w:rPr>
      </w:pPr>
      <w:r>
        <w:rPr>
          <w:b/>
          <w:color w:val="33CC33"/>
          <w:spacing w:val="-2"/>
          <w:w w:val="90"/>
          <w:sz w:val="21"/>
        </w:rPr>
        <w:t>*********</w:t>
      </w:r>
    </w:p>
    <w:p>
      <w:pPr>
        <w:spacing w:line="247" w:lineRule="auto" w:before="8"/>
        <w:ind w:left="0" w:right="1359" w:firstLine="0"/>
        <w:jc w:val="center"/>
        <w:rPr>
          <w:b/>
          <w:sz w:val="19"/>
        </w:rPr>
      </w:pPr>
      <w:r>
        <w:rPr>
          <w:b/>
          <w:w w:val="75"/>
          <w:sz w:val="19"/>
        </w:rPr>
        <w:t>MINISTRE</w:t>
      </w:r>
      <w:r>
        <w:rPr>
          <w:b/>
          <w:spacing w:val="-1"/>
          <w:w w:val="75"/>
          <w:sz w:val="19"/>
        </w:rPr>
        <w:t> </w:t>
      </w:r>
      <w:r>
        <w:rPr>
          <w:b/>
          <w:w w:val="75"/>
          <w:sz w:val="19"/>
        </w:rPr>
        <w:t>DEL’ENSEIGNEMENT</w:t>
      </w:r>
      <w:r>
        <w:rPr>
          <w:b/>
          <w:w w:val="90"/>
          <w:sz w:val="19"/>
        </w:rPr>
        <w:t> </w:t>
      </w:r>
      <w:r>
        <w:rPr>
          <w:b/>
          <w:spacing w:val="-2"/>
          <w:w w:val="90"/>
          <w:sz w:val="19"/>
        </w:rPr>
        <w:t>SUPERIEUR</w:t>
      </w:r>
    </w:p>
    <w:p>
      <w:pPr>
        <w:spacing w:line="247" w:lineRule="auto" w:before="2"/>
        <w:ind w:left="1" w:right="1359" w:firstLine="0"/>
        <w:jc w:val="center"/>
        <w:rPr>
          <w:b/>
          <w:sz w:val="19"/>
        </w:rPr>
      </w:pPr>
      <w:r>
        <w:rPr>
          <w:b/>
          <w:w w:val="75"/>
          <w:sz w:val="19"/>
        </w:rPr>
        <w:t>INSTITUT UNIVERSITAIRE DE</w:t>
      </w:r>
      <w:r>
        <w:rPr>
          <w:b/>
          <w:sz w:val="19"/>
        </w:rPr>
        <w:t> </w:t>
      </w:r>
      <w:r>
        <w:rPr>
          <w:b/>
          <w:w w:val="75"/>
          <w:sz w:val="19"/>
        </w:rPr>
        <w:t>LA</w:t>
      </w:r>
      <w:r>
        <w:rPr>
          <w:b/>
          <w:w w:val="90"/>
          <w:sz w:val="19"/>
        </w:rPr>
        <w:t> </w:t>
      </w:r>
      <w:r>
        <w:rPr>
          <w:b/>
          <w:spacing w:val="-4"/>
          <w:w w:val="90"/>
          <w:sz w:val="19"/>
        </w:rPr>
        <w:t>COTE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6"/>
        <w:rPr>
          <w:b/>
          <w:sz w:val="20"/>
        </w:rPr>
      </w:pPr>
      <w:r>
        <w:rPr>
          <w:b/>
          <w:sz w:val="20"/>
        </w:rPr>
        <w:drawing>
          <wp:anchor distT="0" distB="0" distL="0" distR="0" allowOverlap="1" layoutInCell="1" locked="0" behindDoc="1" simplePos="0" relativeHeight="487588864">
            <wp:simplePos x="0" y="0"/>
            <wp:positionH relativeFrom="page">
              <wp:posOffset>5049470</wp:posOffset>
            </wp:positionH>
            <wp:positionV relativeFrom="paragraph">
              <wp:posOffset>254241</wp:posOffset>
            </wp:positionV>
            <wp:extent cx="1495307" cy="91440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495307" cy="914400"/>
                    </a:xfrm>
                    <a:prstGeom prst="rect">
                      <a:avLst/>
                    </a:prstGeom>
                  </pic:spPr>
                </pic:pic>
              </a:graphicData>
            </a:graphic>
          </wp:anchor>
        </w:drawing>
      </w:r>
    </w:p>
    <w:p>
      <w:pPr>
        <w:pStyle w:val="BodyText"/>
        <w:spacing w:after="0"/>
        <w:rPr>
          <w:b/>
          <w:sz w:val="20"/>
        </w:rPr>
        <w:sectPr>
          <w:type w:val="continuous"/>
          <w:pgSz w:w="11910" w:h="16840"/>
          <w:pgMar w:top="1240" w:bottom="280" w:left="850" w:right="283"/>
          <w:pgBorders w:offsetFrom="page">
            <w:top w:val="single" w:color="395E9C" w:space="24" w:sz="48"/>
            <w:left w:val="single" w:color="395E9C" w:space="24" w:sz="48"/>
            <w:bottom w:val="single" w:color="395E9C" w:space="24" w:sz="48"/>
            <w:right w:val="single" w:color="395E9C" w:space="24" w:sz="48"/>
          </w:pgBorders>
          <w:cols w:num="3" w:equalWidth="0">
            <w:col w:w="2970" w:space="40"/>
            <w:col w:w="3669" w:space="39"/>
            <w:col w:w="4059"/>
          </w:cols>
        </w:sectPr>
      </w:pPr>
    </w:p>
    <w:p>
      <w:pPr>
        <w:pStyle w:val="BodyText"/>
        <w:spacing w:before="190" w:after="1"/>
        <w:rPr>
          <w:b/>
          <w:sz w:val="20"/>
        </w:rPr>
      </w:pPr>
    </w:p>
    <w:p>
      <w:pPr>
        <w:spacing w:line="240" w:lineRule="auto"/>
        <w:ind w:left="757" w:right="0" w:firstLine="0"/>
        <w:rPr>
          <w:sz w:val="20"/>
        </w:rPr>
      </w:pPr>
      <w:r>
        <w:rPr>
          <w:sz w:val="20"/>
        </w:rPr>
        <mc:AlternateContent>
          <mc:Choice Requires="wps">
            <w:drawing>
              <wp:inline distT="0" distB="0" distL="0" distR="0">
                <wp:extent cx="5932805" cy="1497330"/>
                <wp:effectExtent l="38100" t="38100" r="29845" b="45719"/>
                <wp:docPr id="4" name="Group 4"/>
                <wp:cNvGraphicFramePr>
                  <a:graphicFrameLocks/>
                </wp:cNvGraphicFramePr>
                <a:graphic>
                  <a:graphicData uri="http://schemas.microsoft.com/office/word/2010/wordprocessingGroup">
                    <wpg:wgp>
                      <wpg:cNvPr id="4" name="Group 4"/>
                      <wpg:cNvGrpSpPr/>
                      <wpg:grpSpPr>
                        <a:xfrm>
                          <a:off x="0" y="0"/>
                          <a:ext cx="5932805" cy="1497330"/>
                          <a:chExt cx="5932805" cy="1497330"/>
                        </a:xfrm>
                      </wpg:grpSpPr>
                      <wps:wsp>
                        <wps:cNvPr id="5" name="Graphic 5"/>
                        <wps:cNvSpPr/>
                        <wps:spPr>
                          <a:xfrm>
                            <a:off x="38100" y="38100"/>
                            <a:ext cx="5856605" cy="1421130"/>
                          </a:xfrm>
                          <a:custGeom>
                            <a:avLst/>
                            <a:gdLst/>
                            <a:ahLst/>
                            <a:cxnLst/>
                            <a:rect l="l" t="t" r="r" b="b"/>
                            <a:pathLst>
                              <a:path w="5856605" h="1421130">
                                <a:moveTo>
                                  <a:pt x="0" y="236854"/>
                                </a:moveTo>
                                <a:lnTo>
                                  <a:pt x="4812" y="189120"/>
                                </a:lnTo>
                                <a:lnTo>
                                  <a:pt x="18613" y="144660"/>
                                </a:lnTo>
                                <a:lnTo>
                                  <a:pt x="40451" y="104427"/>
                                </a:lnTo>
                                <a:lnTo>
                                  <a:pt x="69373" y="69373"/>
                                </a:lnTo>
                                <a:lnTo>
                                  <a:pt x="104427" y="40451"/>
                                </a:lnTo>
                                <a:lnTo>
                                  <a:pt x="144660" y="18613"/>
                                </a:lnTo>
                                <a:lnTo>
                                  <a:pt x="189120" y="4812"/>
                                </a:lnTo>
                                <a:lnTo>
                                  <a:pt x="236855" y="0"/>
                                </a:lnTo>
                                <a:lnTo>
                                  <a:pt x="5619750" y="0"/>
                                </a:lnTo>
                                <a:lnTo>
                                  <a:pt x="5667484" y="4812"/>
                                </a:lnTo>
                                <a:lnTo>
                                  <a:pt x="5711944" y="18613"/>
                                </a:lnTo>
                                <a:lnTo>
                                  <a:pt x="5752177" y="40451"/>
                                </a:lnTo>
                                <a:lnTo>
                                  <a:pt x="5787231" y="69373"/>
                                </a:lnTo>
                                <a:lnTo>
                                  <a:pt x="5816153" y="104427"/>
                                </a:lnTo>
                                <a:lnTo>
                                  <a:pt x="5837991" y="144660"/>
                                </a:lnTo>
                                <a:lnTo>
                                  <a:pt x="5851792" y="189120"/>
                                </a:lnTo>
                                <a:lnTo>
                                  <a:pt x="5856605" y="236854"/>
                                </a:lnTo>
                                <a:lnTo>
                                  <a:pt x="5856605" y="1184275"/>
                                </a:lnTo>
                                <a:lnTo>
                                  <a:pt x="5851792" y="1232009"/>
                                </a:lnTo>
                                <a:lnTo>
                                  <a:pt x="5837991" y="1276469"/>
                                </a:lnTo>
                                <a:lnTo>
                                  <a:pt x="5816153" y="1316702"/>
                                </a:lnTo>
                                <a:lnTo>
                                  <a:pt x="5787231" y="1351756"/>
                                </a:lnTo>
                                <a:lnTo>
                                  <a:pt x="5752177" y="1380678"/>
                                </a:lnTo>
                                <a:lnTo>
                                  <a:pt x="5711944" y="1402516"/>
                                </a:lnTo>
                                <a:lnTo>
                                  <a:pt x="5667484" y="1416317"/>
                                </a:lnTo>
                                <a:lnTo>
                                  <a:pt x="5619750" y="1421129"/>
                                </a:lnTo>
                                <a:lnTo>
                                  <a:pt x="236855" y="1421129"/>
                                </a:lnTo>
                                <a:lnTo>
                                  <a:pt x="189120" y="1416317"/>
                                </a:lnTo>
                                <a:lnTo>
                                  <a:pt x="144660" y="1402516"/>
                                </a:lnTo>
                                <a:lnTo>
                                  <a:pt x="104427" y="1380678"/>
                                </a:lnTo>
                                <a:lnTo>
                                  <a:pt x="69373" y="1351756"/>
                                </a:lnTo>
                                <a:lnTo>
                                  <a:pt x="40451" y="1316702"/>
                                </a:lnTo>
                                <a:lnTo>
                                  <a:pt x="18613" y="1276469"/>
                                </a:lnTo>
                                <a:lnTo>
                                  <a:pt x="4812" y="1232009"/>
                                </a:lnTo>
                                <a:lnTo>
                                  <a:pt x="0" y="1184275"/>
                                </a:lnTo>
                                <a:lnTo>
                                  <a:pt x="0" y="236854"/>
                                </a:lnTo>
                                <a:close/>
                              </a:path>
                            </a:pathLst>
                          </a:custGeom>
                          <a:ln w="76200">
                            <a:solidFill>
                              <a:srgbClr val="8FAADC"/>
                            </a:solidFill>
                            <a:prstDash val="solid"/>
                          </a:ln>
                        </wps:spPr>
                        <wps:bodyPr wrap="square" lIns="0" tIns="0" rIns="0" bIns="0" rtlCol="0">
                          <a:prstTxWarp prst="textNoShape">
                            <a:avLst/>
                          </a:prstTxWarp>
                          <a:noAutofit/>
                        </wps:bodyPr>
                      </wps:wsp>
                      <wps:wsp>
                        <wps:cNvPr id="6" name="Textbox 6"/>
                        <wps:cNvSpPr txBox="1"/>
                        <wps:spPr>
                          <a:xfrm>
                            <a:off x="0" y="0"/>
                            <a:ext cx="5932805" cy="1497330"/>
                          </a:xfrm>
                          <a:prstGeom prst="rect">
                            <a:avLst/>
                          </a:prstGeom>
                        </wps:spPr>
                        <wps:txbx>
                          <w:txbxContent>
                            <w:p>
                              <w:pPr>
                                <w:spacing w:line="316" w:lineRule="auto" w:before="369"/>
                                <w:ind w:left="275" w:right="272" w:firstLine="0"/>
                                <w:jc w:val="center"/>
                                <w:rPr>
                                  <w:b/>
                                  <w:sz w:val="40"/>
                                </w:rPr>
                              </w:pPr>
                              <w:r>
                                <w:rPr>
                                  <w:b/>
                                  <w:w w:val="85"/>
                                  <w:sz w:val="40"/>
                                </w:rPr>
                                <w:t>MONITORING SUSPICIOUS DISCUSSIONS ON </w:t>
                              </w:r>
                              <w:r>
                                <w:rPr>
                                  <w:b/>
                                  <w:w w:val="90"/>
                                  <w:sz w:val="40"/>
                                </w:rPr>
                                <w:t>ONLINE PLATFORMS USING MACHINE</w:t>
                              </w:r>
                            </w:p>
                            <w:p>
                              <w:pPr>
                                <w:spacing w:before="0"/>
                                <w:ind w:left="275" w:right="272" w:firstLine="0"/>
                                <w:jc w:val="center"/>
                                <w:rPr>
                                  <w:b/>
                                  <w:sz w:val="40"/>
                                </w:rPr>
                              </w:pPr>
                              <w:r>
                                <w:rPr>
                                  <w:b/>
                                  <w:spacing w:val="-2"/>
                                  <w:sz w:val="40"/>
                                </w:rPr>
                                <w:t>LEARNING</w:t>
                              </w:r>
                            </w:p>
                          </w:txbxContent>
                        </wps:txbx>
                        <wps:bodyPr wrap="square" lIns="0" tIns="0" rIns="0" bIns="0" rtlCol="0">
                          <a:noAutofit/>
                        </wps:bodyPr>
                      </wps:wsp>
                    </wpg:wgp>
                  </a:graphicData>
                </a:graphic>
              </wp:inline>
            </w:drawing>
          </mc:Choice>
          <mc:Fallback>
            <w:pict>
              <v:group style="width:467.15pt;height:117.9pt;mso-position-horizontal-relative:char;mso-position-vertical-relative:line" id="docshapegroup1" coordorigin="0,0" coordsize="9343,2358">
                <v:shape style="position:absolute;left:60;top:60;width:9223;height:2238" id="docshape2" coordorigin="60,60" coordsize="9223,2238" path="m60,433l68,358,89,288,124,224,169,169,224,124,288,89,358,68,433,60,8910,60,8985,68,9055,89,9119,124,9174,169,9219,224,9254,288,9275,358,9283,433,9283,1925,9275,2000,9254,2070,9219,2134,9174,2189,9119,2234,9055,2269,8985,2290,8910,2298,433,2298,358,2290,288,2269,224,2234,169,2189,124,2134,89,2070,68,2000,60,1925,60,433xe" filled="false" stroked="true" strokeweight="6pt" strokecolor="#8faadc">
                  <v:path arrowok="t"/>
                  <v:stroke dashstyle="solid"/>
                </v:shape>
                <v:shapetype id="_x0000_t202" o:spt="202" coordsize="21600,21600" path="m,l,21600r21600,l21600,xe">
                  <v:stroke joinstyle="miter"/>
                  <v:path gradientshapeok="t" o:connecttype="rect"/>
                </v:shapetype>
                <v:shape style="position:absolute;left:0;top:0;width:9343;height:2358" type="#_x0000_t202" id="docshape3" filled="false" stroked="false">
                  <v:textbox inset="0,0,0,0">
                    <w:txbxContent>
                      <w:p>
                        <w:pPr>
                          <w:spacing w:line="316" w:lineRule="auto" w:before="369"/>
                          <w:ind w:left="275" w:right="272" w:firstLine="0"/>
                          <w:jc w:val="center"/>
                          <w:rPr>
                            <w:b/>
                            <w:sz w:val="40"/>
                          </w:rPr>
                        </w:pPr>
                        <w:r>
                          <w:rPr>
                            <w:b/>
                            <w:w w:val="85"/>
                            <w:sz w:val="40"/>
                          </w:rPr>
                          <w:t>MONITORING SUSPICIOUS DISCUSSIONS ON </w:t>
                        </w:r>
                        <w:r>
                          <w:rPr>
                            <w:b/>
                            <w:w w:val="90"/>
                            <w:sz w:val="40"/>
                          </w:rPr>
                          <w:t>ONLINE PLATFORMS USING MACHINE</w:t>
                        </w:r>
                      </w:p>
                      <w:p>
                        <w:pPr>
                          <w:spacing w:before="0"/>
                          <w:ind w:left="275" w:right="272" w:firstLine="0"/>
                          <w:jc w:val="center"/>
                          <w:rPr>
                            <w:b/>
                            <w:sz w:val="40"/>
                          </w:rPr>
                        </w:pPr>
                        <w:r>
                          <w:rPr>
                            <w:b/>
                            <w:spacing w:val="-2"/>
                            <w:sz w:val="40"/>
                          </w:rPr>
                          <w:t>LEARNING</w:t>
                        </w:r>
                      </w:p>
                    </w:txbxContent>
                  </v:textbox>
                  <w10:wrap type="none"/>
                </v:shape>
              </v:group>
            </w:pict>
          </mc:Fallback>
        </mc:AlternateContent>
      </w:r>
      <w:r>
        <w:rPr>
          <w:sz w:val="20"/>
        </w:rPr>
      </w:r>
    </w:p>
    <w:p>
      <w:pPr>
        <w:spacing w:line="360" w:lineRule="auto" w:before="231"/>
        <w:ind w:left="801" w:right="1130" w:firstLine="115"/>
        <w:jc w:val="left"/>
        <w:rPr>
          <w:i/>
          <w:sz w:val="24"/>
        </w:rPr>
      </w:pPr>
      <w:r>
        <w:rPr>
          <w:i/>
          <w:sz w:val="24"/>
        </w:rPr>
        <w:t>An academic project report submitted to the Department of Engineering, SEAS-IUC, in partial</w:t>
      </w:r>
      <w:r>
        <w:rPr>
          <w:i/>
          <w:spacing w:val="-8"/>
          <w:sz w:val="24"/>
        </w:rPr>
        <w:t> </w:t>
      </w:r>
      <w:r>
        <w:rPr>
          <w:i/>
          <w:sz w:val="24"/>
        </w:rPr>
        <w:t>fulfilment</w:t>
      </w:r>
      <w:r>
        <w:rPr>
          <w:i/>
          <w:spacing w:val="-8"/>
          <w:sz w:val="24"/>
        </w:rPr>
        <w:t> </w:t>
      </w:r>
      <w:r>
        <w:rPr>
          <w:i/>
          <w:sz w:val="24"/>
        </w:rPr>
        <w:t>of</w:t>
      </w:r>
      <w:r>
        <w:rPr>
          <w:i/>
          <w:spacing w:val="-8"/>
          <w:sz w:val="24"/>
        </w:rPr>
        <w:t> </w:t>
      </w:r>
      <w:r>
        <w:rPr>
          <w:i/>
          <w:sz w:val="24"/>
        </w:rPr>
        <w:t>the</w:t>
      </w:r>
      <w:r>
        <w:rPr>
          <w:i/>
          <w:spacing w:val="-8"/>
          <w:sz w:val="24"/>
        </w:rPr>
        <w:t> </w:t>
      </w:r>
      <w:r>
        <w:rPr>
          <w:i/>
          <w:sz w:val="24"/>
        </w:rPr>
        <w:t>requirements</w:t>
      </w:r>
      <w:r>
        <w:rPr>
          <w:i/>
          <w:spacing w:val="-9"/>
          <w:sz w:val="24"/>
        </w:rPr>
        <w:t> </w:t>
      </w:r>
      <w:r>
        <w:rPr>
          <w:i/>
          <w:sz w:val="24"/>
        </w:rPr>
        <w:t>for</w:t>
      </w:r>
      <w:r>
        <w:rPr>
          <w:i/>
          <w:spacing w:val="-9"/>
          <w:sz w:val="24"/>
        </w:rPr>
        <w:t> </w:t>
      </w:r>
      <w:r>
        <w:rPr>
          <w:i/>
          <w:sz w:val="24"/>
        </w:rPr>
        <w:t>the</w:t>
      </w:r>
      <w:r>
        <w:rPr>
          <w:i/>
          <w:spacing w:val="-9"/>
          <w:sz w:val="24"/>
        </w:rPr>
        <w:t> </w:t>
      </w:r>
      <w:r>
        <w:rPr>
          <w:i/>
          <w:sz w:val="24"/>
        </w:rPr>
        <w:t>award</w:t>
      </w:r>
      <w:r>
        <w:rPr>
          <w:i/>
          <w:spacing w:val="-8"/>
          <w:sz w:val="24"/>
        </w:rPr>
        <w:t> </w:t>
      </w:r>
      <w:r>
        <w:rPr>
          <w:i/>
          <w:sz w:val="24"/>
        </w:rPr>
        <w:t>of</w:t>
      </w:r>
      <w:r>
        <w:rPr>
          <w:i/>
          <w:spacing w:val="-8"/>
          <w:sz w:val="24"/>
        </w:rPr>
        <w:t> </w:t>
      </w:r>
      <w:r>
        <w:rPr>
          <w:i/>
          <w:sz w:val="24"/>
        </w:rPr>
        <w:t>a</w:t>
      </w:r>
      <w:r>
        <w:rPr>
          <w:i/>
          <w:spacing w:val="-8"/>
          <w:sz w:val="24"/>
        </w:rPr>
        <w:t> </w:t>
      </w:r>
      <w:r>
        <w:rPr>
          <w:i/>
          <w:sz w:val="24"/>
        </w:rPr>
        <w:t>Bachelor</w:t>
      </w:r>
      <w:r>
        <w:rPr>
          <w:i/>
          <w:spacing w:val="-9"/>
          <w:sz w:val="24"/>
        </w:rPr>
        <w:t> </w:t>
      </w:r>
      <w:r>
        <w:rPr>
          <w:i/>
          <w:sz w:val="24"/>
        </w:rPr>
        <w:t>of</w:t>
      </w:r>
      <w:r>
        <w:rPr>
          <w:i/>
          <w:spacing w:val="-7"/>
          <w:sz w:val="24"/>
        </w:rPr>
        <w:t> </w:t>
      </w:r>
      <w:r>
        <w:rPr>
          <w:i/>
          <w:sz w:val="24"/>
        </w:rPr>
        <w:t>Technology</w:t>
      </w:r>
      <w:r>
        <w:rPr>
          <w:i/>
          <w:spacing w:val="-8"/>
          <w:sz w:val="24"/>
        </w:rPr>
        <w:t> </w:t>
      </w:r>
      <w:r>
        <w:rPr>
          <w:i/>
          <w:sz w:val="24"/>
        </w:rPr>
        <w:t>(B.</w:t>
      </w:r>
      <w:r>
        <w:rPr>
          <w:i/>
          <w:spacing w:val="-8"/>
          <w:sz w:val="24"/>
        </w:rPr>
        <w:t> </w:t>
      </w:r>
      <w:r>
        <w:rPr>
          <w:i/>
          <w:sz w:val="24"/>
        </w:rPr>
        <w:t>Tech)</w:t>
      </w:r>
    </w:p>
    <w:p>
      <w:pPr>
        <w:spacing w:before="0"/>
        <w:ind w:left="4656" w:right="0" w:firstLine="0"/>
        <w:jc w:val="left"/>
        <w:rPr>
          <w:i/>
          <w:sz w:val="24"/>
        </w:rPr>
      </w:pPr>
      <w:r>
        <w:rPr>
          <w:i/>
          <w:sz w:val="24"/>
        </w:rPr>
        <w:t>degree</w:t>
      </w:r>
      <w:r>
        <w:rPr>
          <w:i/>
          <w:spacing w:val="-14"/>
          <w:sz w:val="24"/>
        </w:rPr>
        <w:t> </w:t>
      </w:r>
      <w:r>
        <w:rPr>
          <w:i/>
          <w:spacing w:val="-5"/>
          <w:sz w:val="24"/>
        </w:rPr>
        <w:t>in</w:t>
      </w:r>
    </w:p>
    <w:p>
      <w:pPr>
        <w:pStyle w:val="Heading4"/>
        <w:spacing w:line="360" w:lineRule="auto" w:before="139"/>
        <w:ind w:left="2539" w:right="3160"/>
        <w:jc w:val="center"/>
      </w:pPr>
      <w:r>
        <w:rPr/>
        <w:t>COMPUTER</w:t>
      </w:r>
      <w:r>
        <w:rPr>
          <w:spacing w:val="-12"/>
        </w:rPr>
        <w:t> </w:t>
      </w:r>
      <w:r>
        <w:rPr/>
        <w:t>SCIENCE</w:t>
      </w:r>
      <w:r>
        <w:rPr>
          <w:spacing w:val="-12"/>
        </w:rPr>
        <w:t> </w:t>
      </w:r>
      <w:r>
        <w:rPr/>
        <w:t>ENGINEERING</w:t>
      </w:r>
      <w:r>
        <w:rPr>
          <w:spacing w:val="-13"/>
        </w:rPr>
        <w:t> </w:t>
      </w:r>
      <w:r>
        <w:rPr/>
        <w:t>(CSE) Specialty: FULL STACK DEVELOPMENT</w:t>
      </w:r>
    </w:p>
    <w:p>
      <w:pPr>
        <w:pStyle w:val="BodyText"/>
        <w:ind w:left="2541" w:right="3160"/>
        <w:jc w:val="center"/>
      </w:pPr>
      <w:r>
        <w:rPr/>
        <w:t>Written</w:t>
      </w:r>
      <w:r>
        <w:rPr>
          <w:spacing w:val="-5"/>
        </w:rPr>
        <w:t> </w:t>
      </w:r>
      <w:r>
        <w:rPr/>
        <w:t>and</w:t>
      </w:r>
      <w:r>
        <w:rPr>
          <w:spacing w:val="-5"/>
        </w:rPr>
        <w:t> </w:t>
      </w:r>
      <w:r>
        <w:rPr/>
        <w:t>presented</w:t>
      </w:r>
      <w:r>
        <w:rPr>
          <w:spacing w:val="-4"/>
        </w:rPr>
        <w:t> </w:t>
      </w:r>
      <w:r>
        <w:rPr>
          <w:spacing w:val="-5"/>
        </w:rPr>
        <w:t>by:</w:t>
      </w:r>
    </w:p>
    <w:p>
      <w:pPr>
        <w:pStyle w:val="Heading4"/>
        <w:spacing w:line="360" w:lineRule="auto" w:before="138"/>
        <w:ind w:left="3305" w:right="2307" w:hanging="53"/>
      </w:pPr>
      <w:r>
        <w:rPr/>
        <w:t>FONGANG</w:t>
      </w:r>
      <w:r>
        <w:rPr>
          <w:spacing w:val="-13"/>
        </w:rPr>
        <w:t> </w:t>
      </w:r>
      <w:r>
        <w:rPr/>
        <w:t>NGNIJIKO</w:t>
      </w:r>
      <w:r>
        <w:rPr>
          <w:spacing w:val="-12"/>
        </w:rPr>
        <w:t> </w:t>
      </w:r>
      <w:r>
        <w:rPr/>
        <w:t>HELENE</w:t>
      </w:r>
      <w:r>
        <w:rPr>
          <w:spacing w:val="-12"/>
        </w:rPr>
        <w:t> </w:t>
      </w:r>
      <w:r>
        <w:rPr/>
        <w:t>GRACE FOSSO</w:t>
      </w:r>
      <w:r>
        <w:rPr>
          <w:spacing w:val="-5"/>
        </w:rPr>
        <w:t> </w:t>
      </w:r>
      <w:r>
        <w:rPr/>
        <w:t>TEMFACK</w:t>
      </w:r>
      <w:r>
        <w:rPr>
          <w:spacing w:val="-2"/>
        </w:rPr>
        <w:t> </w:t>
      </w:r>
      <w:r>
        <w:rPr/>
        <w:t>MIRENDA</w:t>
      </w:r>
      <w:r>
        <w:rPr>
          <w:spacing w:val="-15"/>
        </w:rPr>
        <w:t> </w:t>
      </w:r>
      <w:r>
        <w:rPr/>
        <w:t>CASSIDY</w:t>
      </w:r>
    </w:p>
    <w:p>
      <w:pPr>
        <w:pStyle w:val="BodyText"/>
        <w:ind w:left="2537" w:right="3160"/>
        <w:jc w:val="center"/>
      </w:pPr>
      <w:r>
        <w:rPr/>
        <w:t>Supervised</w:t>
      </w:r>
      <w:r>
        <w:rPr>
          <w:spacing w:val="-2"/>
        </w:rPr>
        <w:t> </w:t>
      </w:r>
      <w:r>
        <w:rPr>
          <w:spacing w:val="-5"/>
        </w:rPr>
        <w:t>by:</w:t>
      </w:r>
    </w:p>
    <w:p>
      <w:pPr>
        <w:pStyle w:val="BodyText"/>
        <w:spacing w:before="137"/>
        <w:ind w:left="2529" w:right="3160"/>
        <w:jc w:val="center"/>
      </w:pPr>
      <w:r>
        <w:rPr/>
        <w:t>Mr.</w:t>
      </w:r>
      <w:r>
        <w:rPr>
          <w:spacing w:val="-10"/>
        </w:rPr>
        <w:t> </w:t>
      </w:r>
      <w:r>
        <w:rPr/>
        <w:t>SOBGOU</w:t>
      </w:r>
      <w:r>
        <w:rPr>
          <w:spacing w:val="-9"/>
        </w:rPr>
        <w:t> </w:t>
      </w:r>
      <w:r>
        <w:rPr>
          <w:spacing w:val="-2"/>
        </w:rPr>
        <w:t>FABRICE</w:t>
      </w:r>
    </w:p>
    <w:p>
      <w:pPr>
        <w:pStyle w:val="BodyText"/>
        <w:spacing w:before="106"/>
        <w:rPr>
          <w:sz w:val="20"/>
        </w:rPr>
      </w:pPr>
      <w:r>
        <w:rPr>
          <w:sz w:val="20"/>
        </w:rPr>
        <mc:AlternateContent>
          <mc:Choice Requires="wps">
            <w:drawing>
              <wp:anchor distT="0" distB="0" distL="0" distR="0" allowOverlap="1" layoutInCell="1" locked="0" behindDoc="1" simplePos="0" relativeHeight="487589888">
                <wp:simplePos x="0" y="0"/>
                <wp:positionH relativeFrom="page">
                  <wp:posOffset>1210944</wp:posOffset>
                </wp:positionH>
                <wp:positionV relativeFrom="paragraph">
                  <wp:posOffset>228587</wp:posOffset>
                </wp:positionV>
                <wp:extent cx="5357495" cy="720725"/>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5357495" cy="720725"/>
                          <a:chExt cx="5357495" cy="720725"/>
                        </a:xfrm>
                      </wpg:grpSpPr>
                      <wps:wsp>
                        <wps:cNvPr id="8" name="Graphic 8"/>
                        <wps:cNvSpPr/>
                        <wps:spPr>
                          <a:xfrm>
                            <a:off x="28575" y="28575"/>
                            <a:ext cx="5300345" cy="663575"/>
                          </a:xfrm>
                          <a:custGeom>
                            <a:avLst/>
                            <a:gdLst/>
                            <a:ahLst/>
                            <a:cxnLst/>
                            <a:rect l="l" t="t" r="r" b="b"/>
                            <a:pathLst>
                              <a:path w="5300345" h="663575">
                                <a:moveTo>
                                  <a:pt x="0" y="663575"/>
                                </a:moveTo>
                                <a:lnTo>
                                  <a:pt x="662559" y="394385"/>
                                </a:lnTo>
                                <a:lnTo>
                                  <a:pt x="0" y="125183"/>
                                </a:lnTo>
                                <a:lnTo>
                                  <a:pt x="1325118" y="125183"/>
                                </a:lnTo>
                                <a:lnTo>
                                  <a:pt x="1325118" y="31292"/>
                                </a:lnTo>
                                <a:lnTo>
                                  <a:pt x="1338135" y="19111"/>
                                </a:lnTo>
                                <a:lnTo>
                                  <a:pt x="1373632" y="9164"/>
                                </a:lnTo>
                                <a:lnTo>
                                  <a:pt x="1426273" y="2458"/>
                                </a:lnTo>
                                <a:lnTo>
                                  <a:pt x="1490726" y="0"/>
                                </a:lnTo>
                                <a:lnTo>
                                  <a:pt x="3809619" y="0"/>
                                </a:lnTo>
                                <a:lnTo>
                                  <a:pt x="3874071" y="2458"/>
                                </a:lnTo>
                                <a:lnTo>
                                  <a:pt x="3926712" y="9164"/>
                                </a:lnTo>
                                <a:lnTo>
                                  <a:pt x="3962209" y="19111"/>
                                </a:lnTo>
                                <a:lnTo>
                                  <a:pt x="3975227" y="31292"/>
                                </a:lnTo>
                                <a:lnTo>
                                  <a:pt x="3975227" y="125183"/>
                                </a:lnTo>
                                <a:lnTo>
                                  <a:pt x="5300345" y="125183"/>
                                </a:lnTo>
                                <a:lnTo>
                                  <a:pt x="4637785" y="394385"/>
                                </a:lnTo>
                                <a:lnTo>
                                  <a:pt x="5300345" y="663575"/>
                                </a:lnTo>
                                <a:lnTo>
                                  <a:pt x="3478403" y="663575"/>
                                </a:lnTo>
                                <a:lnTo>
                                  <a:pt x="3413877" y="661114"/>
                                </a:lnTo>
                                <a:lnTo>
                                  <a:pt x="3361197" y="654404"/>
                                </a:lnTo>
                                <a:lnTo>
                                  <a:pt x="3325687" y="644452"/>
                                </a:lnTo>
                                <a:lnTo>
                                  <a:pt x="3312668" y="632269"/>
                                </a:lnTo>
                                <a:lnTo>
                                  <a:pt x="3325687" y="620093"/>
                                </a:lnTo>
                                <a:lnTo>
                                  <a:pt x="3361197" y="610146"/>
                                </a:lnTo>
                                <a:lnTo>
                                  <a:pt x="3413877" y="603437"/>
                                </a:lnTo>
                                <a:lnTo>
                                  <a:pt x="3478403" y="600976"/>
                                </a:lnTo>
                                <a:lnTo>
                                  <a:pt x="3809619" y="600976"/>
                                </a:lnTo>
                                <a:lnTo>
                                  <a:pt x="3874071" y="598517"/>
                                </a:lnTo>
                                <a:lnTo>
                                  <a:pt x="3926712" y="591812"/>
                                </a:lnTo>
                                <a:lnTo>
                                  <a:pt x="3962209" y="581865"/>
                                </a:lnTo>
                                <a:lnTo>
                                  <a:pt x="3975227" y="569683"/>
                                </a:lnTo>
                                <a:lnTo>
                                  <a:pt x="3962209" y="557500"/>
                                </a:lnTo>
                                <a:lnTo>
                                  <a:pt x="3926713" y="547549"/>
                                </a:lnTo>
                                <a:lnTo>
                                  <a:pt x="3874071" y="540839"/>
                                </a:lnTo>
                                <a:lnTo>
                                  <a:pt x="3809619" y="538378"/>
                                </a:lnTo>
                                <a:lnTo>
                                  <a:pt x="1490726" y="538378"/>
                                </a:lnTo>
                                <a:lnTo>
                                  <a:pt x="1426273" y="540839"/>
                                </a:lnTo>
                                <a:lnTo>
                                  <a:pt x="1373632" y="547549"/>
                                </a:lnTo>
                                <a:lnTo>
                                  <a:pt x="1338135" y="557500"/>
                                </a:lnTo>
                                <a:lnTo>
                                  <a:pt x="1325118" y="569683"/>
                                </a:lnTo>
                                <a:lnTo>
                                  <a:pt x="1338135" y="581865"/>
                                </a:lnTo>
                                <a:lnTo>
                                  <a:pt x="1373632" y="591812"/>
                                </a:lnTo>
                                <a:lnTo>
                                  <a:pt x="1426273" y="598517"/>
                                </a:lnTo>
                                <a:lnTo>
                                  <a:pt x="1490726" y="600976"/>
                                </a:lnTo>
                                <a:lnTo>
                                  <a:pt x="1821942" y="600976"/>
                                </a:lnTo>
                                <a:lnTo>
                                  <a:pt x="1886467" y="603435"/>
                                </a:lnTo>
                                <a:lnTo>
                                  <a:pt x="1939147" y="610141"/>
                                </a:lnTo>
                                <a:lnTo>
                                  <a:pt x="1974657" y="620088"/>
                                </a:lnTo>
                                <a:lnTo>
                                  <a:pt x="1987677" y="632269"/>
                                </a:lnTo>
                                <a:lnTo>
                                  <a:pt x="1974657" y="644450"/>
                                </a:lnTo>
                                <a:lnTo>
                                  <a:pt x="1939147" y="654397"/>
                                </a:lnTo>
                                <a:lnTo>
                                  <a:pt x="1886467" y="661103"/>
                                </a:lnTo>
                                <a:lnTo>
                                  <a:pt x="1821942" y="663562"/>
                                </a:lnTo>
                                <a:lnTo>
                                  <a:pt x="0" y="663575"/>
                                </a:lnTo>
                                <a:close/>
                              </a:path>
                              <a:path w="5300345" h="663575">
                                <a:moveTo>
                                  <a:pt x="1987677" y="538378"/>
                                </a:moveTo>
                                <a:lnTo>
                                  <a:pt x="1987677" y="632269"/>
                                </a:lnTo>
                              </a:path>
                              <a:path w="5300345" h="663575">
                                <a:moveTo>
                                  <a:pt x="3312668" y="632269"/>
                                </a:moveTo>
                                <a:lnTo>
                                  <a:pt x="3312668" y="538378"/>
                                </a:lnTo>
                              </a:path>
                              <a:path w="5300345" h="663575">
                                <a:moveTo>
                                  <a:pt x="1325118" y="569683"/>
                                </a:moveTo>
                                <a:lnTo>
                                  <a:pt x="1325118" y="125183"/>
                                </a:lnTo>
                              </a:path>
                              <a:path w="5300345" h="663575">
                                <a:moveTo>
                                  <a:pt x="3975227" y="125183"/>
                                </a:moveTo>
                                <a:lnTo>
                                  <a:pt x="3975227" y="569683"/>
                                </a:lnTo>
                              </a:path>
                            </a:pathLst>
                          </a:custGeom>
                          <a:ln w="57150">
                            <a:solidFill>
                              <a:srgbClr val="9DC3E6"/>
                            </a:solidFill>
                            <a:prstDash val="solid"/>
                          </a:ln>
                        </wps:spPr>
                        <wps:bodyPr wrap="square" lIns="0" tIns="0" rIns="0" bIns="0" rtlCol="0">
                          <a:prstTxWarp prst="textNoShape">
                            <a:avLst/>
                          </a:prstTxWarp>
                          <a:noAutofit/>
                        </wps:bodyPr>
                      </wps:wsp>
                      <wps:wsp>
                        <wps:cNvPr id="9" name="Textbox 9"/>
                        <wps:cNvSpPr txBox="1"/>
                        <wps:spPr>
                          <a:xfrm>
                            <a:off x="0" y="0"/>
                            <a:ext cx="5357495" cy="720725"/>
                          </a:xfrm>
                          <a:prstGeom prst="rect">
                            <a:avLst/>
                          </a:prstGeom>
                        </wps:spPr>
                        <wps:txbx>
                          <w:txbxContent>
                            <w:p>
                              <w:pPr>
                                <w:spacing w:before="237"/>
                                <w:ind w:left="4" w:right="0" w:firstLine="0"/>
                                <w:jc w:val="center"/>
                                <w:rPr>
                                  <w:b/>
                                  <w:sz w:val="28"/>
                                </w:rPr>
                              </w:pPr>
                              <w:r>
                                <w:rPr>
                                  <w:b/>
                                  <w:sz w:val="28"/>
                                </w:rPr>
                                <w:t>2025-2026</w:t>
                              </w:r>
                              <w:r>
                                <w:rPr>
                                  <w:b/>
                                  <w:spacing w:val="-1"/>
                                  <w:sz w:val="28"/>
                                </w:rPr>
                                <w:t> </w:t>
                              </w:r>
                              <w:r>
                                <w:rPr>
                                  <w:b/>
                                  <w:sz w:val="28"/>
                                </w:rPr>
                                <w:t>ACADEMIC</w:t>
                              </w:r>
                              <w:r>
                                <w:rPr>
                                  <w:b/>
                                  <w:spacing w:val="1"/>
                                  <w:sz w:val="28"/>
                                </w:rPr>
                                <w:t> </w:t>
                              </w:r>
                              <w:r>
                                <w:rPr>
                                  <w:b/>
                                  <w:spacing w:val="-4"/>
                                  <w:sz w:val="28"/>
                                </w:rPr>
                                <w:t>YEAR</w:t>
                              </w:r>
                            </w:p>
                          </w:txbxContent>
                        </wps:txbx>
                        <wps:bodyPr wrap="square" lIns="0" tIns="0" rIns="0" bIns="0" rtlCol="0">
                          <a:noAutofit/>
                        </wps:bodyPr>
                      </wps:wsp>
                    </wpg:wgp>
                  </a:graphicData>
                </a:graphic>
              </wp:anchor>
            </w:drawing>
          </mc:Choice>
          <mc:Fallback>
            <w:pict>
              <v:group style="position:absolute;margin-left:95.349998pt;margin-top:17.999023pt;width:421.85pt;height:56.75pt;mso-position-horizontal-relative:page;mso-position-vertical-relative:paragraph;z-index:-15726592;mso-wrap-distance-left:0;mso-wrap-distance-right:0" id="docshapegroup4" coordorigin="1907,360" coordsize="8437,1135">
                <v:shape style="position:absolute;left:1952;top:404;width:8347;height:1045" id="docshape5" coordorigin="1952,405" coordsize="8347,1045" path="m1952,1450l2995,1026,1952,602,4039,602,4039,454,4059,435,4115,419,4198,409,4300,405,7951,405,8053,409,8136,419,8192,435,8212,454,8212,602,8212,602,10299,602,9256,1026,10299,1450,7430,1450,7328,1446,7245,1436,7189,1420,7169,1401,7189,1382,7245,1366,7328,1355,7430,1351,7951,1351,8053,1348,8136,1337,8192,1321,8212,1302,8192,1283,8136,1267,8053,1257,7951,1253,4300,1253,4198,1257,4115,1267,4059,1283,4039,1302,4059,1321,4115,1337,4198,1348,4300,1351,4821,1351,4923,1355,5006,1366,5062,1381,5082,1401,5062,1420,5006,1436,4923,1446,4821,1450,1952,1450xm5082,1253l5082,1401m7169,1401l7169,1253m4039,1302l4039,602m8212,602l8212,1302e" filled="false" stroked="true" strokeweight="4.5pt" strokecolor="#9dc3e6">
                  <v:path arrowok="t"/>
                  <v:stroke dashstyle="solid"/>
                </v:shape>
                <v:shape style="position:absolute;left:1907;top:359;width:8437;height:1135" type="#_x0000_t202" id="docshape6" filled="false" stroked="false">
                  <v:textbox inset="0,0,0,0">
                    <w:txbxContent>
                      <w:p>
                        <w:pPr>
                          <w:spacing w:before="237"/>
                          <w:ind w:left="4" w:right="0" w:firstLine="0"/>
                          <w:jc w:val="center"/>
                          <w:rPr>
                            <w:b/>
                            <w:sz w:val="28"/>
                          </w:rPr>
                        </w:pPr>
                        <w:r>
                          <w:rPr>
                            <w:b/>
                            <w:sz w:val="28"/>
                          </w:rPr>
                          <w:t>2025-2026</w:t>
                        </w:r>
                        <w:r>
                          <w:rPr>
                            <w:b/>
                            <w:spacing w:val="-1"/>
                            <w:sz w:val="28"/>
                          </w:rPr>
                          <w:t> </w:t>
                        </w:r>
                        <w:r>
                          <w:rPr>
                            <w:b/>
                            <w:sz w:val="28"/>
                          </w:rPr>
                          <w:t>ACADEMIC</w:t>
                        </w:r>
                        <w:r>
                          <w:rPr>
                            <w:b/>
                            <w:spacing w:val="1"/>
                            <w:sz w:val="28"/>
                          </w:rPr>
                          <w:t> </w:t>
                        </w:r>
                        <w:r>
                          <w:rPr>
                            <w:b/>
                            <w:spacing w:val="-4"/>
                            <w:sz w:val="28"/>
                          </w:rPr>
                          <w:t>YEAR</w:t>
                        </w:r>
                      </w:p>
                    </w:txbxContent>
                  </v:textbox>
                  <w10:wrap type="none"/>
                </v:shape>
                <w10:wrap type="topAndBottom"/>
              </v:group>
            </w:pict>
          </mc:Fallback>
        </mc:AlternateContent>
      </w:r>
    </w:p>
    <w:p>
      <w:pPr>
        <w:pStyle w:val="BodyText"/>
        <w:spacing w:after="0"/>
        <w:rPr>
          <w:sz w:val="20"/>
        </w:rPr>
        <w:sectPr>
          <w:type w:val="continuous"/>
          <w:pgSz w:w="11910" w:h="16840"/>
          <w:pgMar w:top="1240" w:bottom="280" w:left="850" w:right="283"/>
          <w:pgBorders w:offsetFrom="page">
            <w:top w:val="single" w:color="395E9C" w:space="24" w:sz="48"/>
            <w:left w:val="single" w:color="395E9C" w:space="24" w:sz="48"/>
            <w:bottom w:val="single" w:color="395E9C" w:space="24" w:sz="48"/>
            <w:right w:val="single" w:color="395E9C" w:space="24" w:sz="48"/>
          </w:pgBorders>
        </w:sectPr>
      </w:pPr>
    </w:p>
    <w:p>
      <w:pPr>
        <w:pStyle w:val="BodyText"/>
        <w:rPr>
          <w:sz w:val="36"/>
        </w:rPr>
      </w:pPr>
    </w:p>
    <w:p>
      <w:pPr>
        <w:pStyle w:val="BodyText"/>
        <w:spacing w:before="83"/>
        <w:rPr>
          <w:sz w:val="36"/>
        </w:rPr>
      </w:pPr>
    </w:p>
    <w:p>
      <w:pPr>
        <w:pStyle w:val="Heading1"/>
        <w:ind w:right="569"/>
      </w:pPr>
      <w:bookmarkStart w:name="_TOC_250030" w:id="1"/>
      <w:bookmarkEnd w:id="1"/>
      <w:r>
        <w:rPr>
          <w:color w:val="2D74B5"/>
          <w:spacing w:val="-2"/>
        </w:rPr>
        <w:t>CERTIFICATION</w:t>
      </w:r>
    </w:p>
    <w:p>
      <w:pPr>
        <w:pStyle w:val="BodyText"/>
        <w:spacing w:before="33"/>
        <w:rPr>
          <w:b/>
          <w:sz w:val="36"/>
        </w:rPr>
      </w:pPr>
    </w:p>
    <w:p>
      <w:pPr>
        <w:spacing w:line="360" w:lineRule="auto" w:before="0"/>
        <w:ind w:left="566" w:right="1118" w:firstLine="0"/>
        <w:jc w:val="both"/>
        <w:rPr>
          <w:b/>
          <w:sz w:val="24"/>
        </w:rPr>
      </w:pPr>
      <w:r>
        <w:rPr>
          <w:sz w:val="24"/>
        </w:rPr>
        <w:t>This is to certify that this report titled: </w:t>
      </w:r>
      <w:r>
        <w:rPr>
          <w:b/>
          <w:sz w:val="24"/>
        </w:rPr>
        <w:t>MONITORING OF SUSPICIOUS DISCUSSIONS ON ONLINE PLATFORMS USING MACHINE LEARNING </w:t>
      </w:r>
      <w:r>
        <w:rPr>
          <w:sz w:val="24"/>
        </w:rPr>
        <w:t>written and presented by </w:t>
      </w:r>
      <w:r>
        <w:rPr>
          <w:b/>
          <w:sz w:val="24"/>
        </w:rPr>
        <w:t>FONGANG</w:t>
      </w:r>
      <w:r>
        <w:rPr>
          <w:b/>
          <w:spacing w:val="25"/>
          <w:sz w:val="24"/>
        </w:rPr>
        <w:t>  </w:t>
      </w:r>
      <w:r>
        <w:rPr>
          <w:b/>
          <w:sz w:val="24"/>
        </w:rPr>
        <w:t>NGNIJIKO</w:t>
      </w:r>
      <w:r>
        <w:rPr>
          <w:b/>
          <w:spacing w:val="28"/>
          <w:sz w:val="24"/>
        </w:rPr>
        <w:t>  </w:t>
      </w:r>
      <w:r>
        <w:rPr>
          <w:b/>
          <w:sz w:val="24"/>
        </w:rPr>
        <w:t>HELENE</w:t>
      </w:r>
      <w:r>
        <w:rPr>
          <w:b/>
          <w:spacing w:val="28"/>
          <w:sz w:val="24"/>
        </w:rPr>
        <w:t>  </w:t>
      </w:r>
      <w:r>
        <w:rPr>
          <w:b/>
          <w:sz w:val="24"/>
        </w:rPr>
        <w:t>GRACE</w:t>
      </w:r>
      <w:r>
        <w:rPr>
          <w:b/>
          <w:spacing w:val="30"/>
          <w:sz w:val="24"/>
        </w:rPr>
        <w:t>  </w:t>
      </w:r>
      <w:r>
        <w:rPr>
          <w:sz w:val="24"/>
        </w:rPr>
        <w:t>and</w:t>
      </w:r>
      <w:r>
        <w:rPr>
          <w:spacing w:val="28"/>
          <w:sz w:val="24"/>
        </w:rPr>
        <w:t>  </w:t>
      </w:r>
      <w:r>
        <w:rPr>
          <w:b/>
          <w:sz w:val="24"/>
        </w:rPr>
        <w:t>FOSSO</w:t>
      </w:r>
      <w:r>
        <w:rPr>
          <w:b/>
          <w:spacing w:val="25"/>
          <w:sz w:val="24"/>
        </w:rPr>
        <w:t>  </w:t>
      </w:r>
      <w:r>
        <w:rPr>
          <w:b/>
          <w:sz w:val="24"/>
        </w:rPr>
        <w:t>TEMFACK</w:t>
      </w:r>
      <w:r>
        <w:rPr>
          <w:b/>
          <w:spacing w:val="28"/>
          <w:sz w:val="24"/>
        </w:rPr>
        <w:t>  </w:t>
      </w:r>
      <w:r>
        <w:rPr>
          <w:b/>
          <w:spacing w:val="-2"/>
          <w:sz w:val="24"/>
        </w:rPr>
        <w:t>MIRENDA</w:t>
      </w:r>
    </w:p>
    <w:p>
      <w:pPr>
        <w:pStyle w:val="BodyText"/>
        <w:spacing w:line="275" w:lineRule="exact"/>
        <w:ind w:left="566"/>
        <w:jc w:val="both"/>
      </w:pPr>
      <w:r>
        <w:rPr>
          <w:b/>
        </w:rPr>
        <w:t>CASSIDY</w:t>
      </w:r>
      <w:r>
        <w:rPr>
          <w:b/>
          <w:spacing w:val="-4"/>
        </w:rPr>
        <w:t> </w:t>
      </w:r>
      <w:r>
        <w:rPr/>
        <w:t>in</w:t>
      </w:r>
      <w:r>
        <w:rPr>
          <w:spacing w:val="-3"/>
        </w:rPr>
        <w:t> </w:t>
      </w:r>
      <w:r>
        <w:rPr/>
        <w:t>partial</w:t>
      </w:r>
      <w:r>
        <w:rPr>
          <w:spacing w:val="-4"/>
        </w:rPr>
        <w:t> </w:t>
      </w:r>
      <w:r>
        <w:rPr/>
        <w:t>fulfilment</w:t>
      </w:r>
      <w:r>
        <w:rPr>
          <w:spacing w:val="-3"/>
        </w:rPr>
        <w:t> </w:t>
      </w:r>
      <w:r>
        <w:rPr/>
        <w:t>of</w:t>
      </w:r>
      <w:r>
        <w:rPr>
          <w:spacing w:val="-5"/>
        </w:rPr>
        <w:t> </w:t>
      </w:r>
      <w:r>
        <w:rPr/>
        <w:t>the</w:t>
      </w:r>
      <w:r>
        <w:rPr>
          <w:spacing w:val="-4"/>
        </w:rPr>
        <w:t> </w:t>
      </w:r>
      <w:r>
        <w:rPr/>
        <w:t>requirements</w:t>
      </w:r>
      <w:r>
        <w:rPr>
          <w:spacing w:val="-3"/>
        </w:rPr>
        <w:t> </w:t>
      </w:r>
      <w:r>
        <w:rPr/>
        <w:t>and</w:t>
      </w:r>
      <w:r>
        <w:rPr>
          <w:spacing w:val="-4"/>
        </w:rPr>
        <w:t> </w:t>
      </w:r>
      <w:r>
        <w:rPr/>
        <w:t>regulations</w:t>
      </w:r>
      <w:r>
        <w:rPr>
          <w:spacing w:val="-4"/>
        </w:rPr>
        <w:t> </w:t>
      </w:r>
      <w:r>
        <w:rPr/>
        <w:t>governing</w:t>
      </w:r>
      <w:r>
        <w:rPr>
          <w:spacing w:val="-6"/>
        </w:rPr>
        <w:t> </w:t>
      </w:r>
      <w:r>
        <w:rPr/>
        <w:t>the</w:t>
      </w:r>
      <w:r>
        <w:rPr>
          <w:spacing w:val="-2"/>
        </w:rPr>
        <w:t> </w:t>
      </w:r>
      <w:r>
        <w:rPr/>
        <w:t>award</w:t>
      </w:r>
      <w:r>
        <w:rPr>
          <w:spacing w:val="-5"/>
        </w:rPr>
        <w:t> </w:t>
      </w:r>
      <w:r>
        <w:rPr/>
        <w:t>of</w:t>
      </w:r>
      <w:r>
        <w:rPr>
          <w:spacing w:val="-2"/>
        </w:rPr>
        <w:t> </w:t>
      </w:r>
      <w:r>
        <w:rPr>
          <w:spacing w:val="-5"/>
        </w:rPr>
        <w:t>the</w:t>
      </w:r>
    </w:p>
    <w:p>
      <w:pPr>
        <w:spacing w:before="139"/>
        <w:ind w:left="566" w:right="0" w:firstLine="0"/>
        <w:jc w:val="both"/>
        <w:rPr>
          <w:sz w:val="24"/>
        </w:rPr>
      </w:pPr>
      <w:r>
        <w:rPr>
          <w:b/>
          <w:sz w:val="24"/>
        </w:rPr>
        <w:t>BACHELOR</w:t>
      </w:r>
      <w:r>
        <w:rPr>
          <w:b/>
          <w:spacing w:val="66"/>
          <w:sz w:val="24"/>
        </w:rPr>
        <w:t> </w:t>
      </w:r>
      <w:r>
        <w:rPr>
          <w:b/>
          <w:sz w:val="24"/>
        </w:rPr>
        <w:t>OF</w:t>
      </w:r>
      <w:r>
        <w:rPr>
          <w:b/>
          <w:spacing w:val="52"/>
          <w:sz w:val="24"/>
        </w:rPr>
        <w:t> </w:t>
      </w:r>
      <w:r>
        <w:rPr>
          <w:b/>
          <w:sz w:val="24"/>
        </w:rPr>
        <w:t>TECHNOLOGY</w:t>
      </w:r>
      <w:r>
        <w:rPr>
          <w:b/>
          <w:spacing w:val="57"/>
          <w:sz w:val="24"/>
        </w:rPr>
        <w:t> </w:t>
      </w:r>
      <w:r>
        <w:rPr>
          <w:b/>
          <w:sz w:val="24"/>
        </w:rPr>
        <w:t>in</w:t>
      </w:r>
      <w:r>
        <w:rPr>
          <w:b/>
          <w:spacing w:val="71"/>
          <w:sz w:val="24"/>
        </w:rPr>
        <w:t> </w:t>
      </w:r>
      <w:r>
        <w:rPr>
          <w:b/>
          <w:sz w:val="24"/>
        </w:rPr>
        <w:t>FULLSTACK</w:t>
      </w:r>
      <w:r>
        <w:rPr>
          <w:b/>
          <w:spacing w:val="65"/>
          <w:sz w:val="24"/>
        </w:rPr>
        <w:t> </w:t>
      </w:r>
      <w:r>
        <w:rPr>
          <w:b/>
          <w:sz w:val="24"/>
        </w:rPr>
        <w:t>DEVELOPMENT</w:t>
      </w:r>
      <w:r>
        <w:rPr>
          <w:b/>
          <w:spacing w:val="69"/>
          <w:sz w:val="24"/>
        </w:rPr>
        <w:t> </w:t>
      </w:r>
      <w:r>
        <w:rPr>
          <w:sz w:val="24"/>
        </w:rPr>
        <w:t>at</w:t>
      </w:r>
      <w:r>
        <w:rPr>
          <w:spacing w:val="68"/>
          <w:sz w:val="24"/>
        </w:rPr>
        <w:t> </w:t>
      </w:r>
      <w:r>
        <w:rPr>
          <w:spacing w:val="-2"/>
          <w:sz w:val="24"/>
        </w:rPr>
        <w:t>University</w:t>
      </w:r>
    </w:p>
    <w:p>
      <w:pPr>
        <w:pStyle w:val="BodyText"/>
        <w:spacing w:before="137"/>
        <w:ind w:left="566"/>
        <w:jc w:val="both"/>
      </w:pPr>
      <w:r>
        <w:rPr/>
        <w:t>Institute</w:t>
      </w:r>
      <w:r>
        <w:rPr>
          <w:spacing w:val="-2"/>
        </w:rPr>
        <w:t> </w:t>
      </w:r>
      <w:r>
        <w:rPr/>
        <w:t>of</w:t>
      </w:r>
      <w:r>
        <w:rPr>
          <w:spacing w:val="-2"/>
        </w:rPr>
        <w:t> </w:t>
      </w:r>
      <w:r>
        <w:rPr/>
        <w:t>the</w:t>
      </w:r>
      <w:r>
        <w:rPr>
          <w:spacing w:val="-2"/>
        </w:rPr>
        <w:t> Coast.</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3"/>
        <w:rPr>
          <w:sz w:val="20"/>
        </w:rPr>
      </w:pPr>
    </w:p>
    <w:tbl>
      <w:tblPr>
        <w:tblW w:w="0" w:type="auto"/>
        <w:jc w:val="left"/>
        <w:tblInd w:w="8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26"/>
        <w:gridCol w:w="3228"/>
        <w:gridCol w:w="2815"/>
      </w:tblGrid>
      <w:tr>
        <w:trPr>
          <w:trHeight w:val="803" w:hRule="atLeast"/>
        </w:trPr>
        <w:tc>
          <w:tcPr>
            <w:tcW w:w="3226" w:type="dxa"/>
          </w:tcPr>
          <w:p>
            <w:pPr>
              <w:pStyle w:val="TableParagraph"/>
              <w:spacing w:line="275" w:lineRule="exact"/>
              <w:ind w:left="107"/>
              <w:rPr>
                <w:b/>
                <w:sz w:val="24"/>
              </w:rPr>
            </w:pPr>
            <w:r>
              <w:rPr>
                <w:b/>
                <w:sz w:val="24"/>
              </w:rPr>
              <w:t>Supervisor’s</w:t>
            </w:r>
            <w:r>
              <w:rPr>
                <w:b/>
                <w:spacing w:val="-6"/>
                <w:sz w:val="24"/>
              </w:rPr>
              <w:t> </w:t>
            </w:r>
            <w:r>
              <w:rPr>
                <w:b/>
                <w:spacing w:val="-4"/>
                <w:sz w:val="24"/>
              </w:rPr>
              <w:t>name</w:t>
            </w:r>
          </w:p>
        </w:tc>
        <w:tc>
          <w:tcPr>
            <w:tcW w:w="3228" w:type="dxa"/>
          </w:tcPr>
          <w:p>
            <w:pPr>
              <w:pStyle w:val="TableParagraph"/>
              <w:spacing w:line="275" w:lineRule="exact"/>
              <w:ind w:left="107"/>
              <w:rPr>
                <w:b/>
                <w:sz w:val="24"/>
              </w:rPr>
            </w:pPr>
            <w:r>
              <w:rPr>
                <w:b/>
                <w:spacing w:val="-2"/>
                <w:sz w:val="24"/>
              </w:rPr>
              <w:t>Signature</w:t>
            </w:r>
          </w:p>
        </w:tc>
        <w:tc>
          <w:tcPr>
            <w:tcW w:w="2815" w:type="dxa"/>
          </w:tcPr>
          <w:p>
            <w:pPr>
              <w:pStyle w:val="TableParagraph"/>
              <w:spacing w:line="275" w:lineRule="exact"/>
              <w:ind w:left="108"/>
              <w:rPr>
                <w:b/>
                <w:sz w:val="24"/>
              </w:rPr>
            </w:pPr>
            <w:r>
              <w:rPr>
                <w:b/>
                <w:spacing w:val="-4"/>
                <w:sz w:val="24"/>
              </w:rPr>
              <w:t>Date</w:t>
            </w:r>
          </w:p>
        </w:tc>
      </w:tr>
      <w:tr>
        <w:trPr>
          <w:trHeight w:val="805" w:hRule="atLeast"/>
        </w:trPr>
        <w:tc>
          <w:tcPr>
            <w:tcW w:w="3226" w:type="dxa"/>
          </w:tcPr>
          <w:p>
            <w:pPr>
              <w:pStyle w:val="TableParagraph"/>
              <w:spacing w:line="275" w:lineRule="exact"/>
              <w:ind w:left="107"/>
              <w:rPr>
                <w:b/>
                <w:sz w:val="24"/>
              </w:rPr>
            </w:pPr>
            <w:r>
              <w:rPr>
                <w:b/>
                <w:sz w:val="24"/>
              </w:rPr>
              <w:t>Mr.</w:t>
            </w:r>
            <w:r>
              <w:rPr>
                <w:b/>
                <w:spacing w:val="-14"/>
                <w:sz w:val="24"/>
              </w:rPr>
              <w:t> </w:t>
            </w:r>
            <w:r>
              <w:rPr>
                <w:b/>
                <w:sz w:val="24"/>
              </w:rPr>
              <w:t>SOBGOU</w:t>
            </w:r>
            <w:r>
              <w:rPr>
                <w:b/>
                <w:spacing w:val="-14"/>
                <w:sz w:val="24"/>
              </w:rPr>
              <w:t> </w:t>
            </w:r>
            <w:r>
              <w:rPr>
                <w:b/>
                <w:spacing w:val="-2"/>
                <w:sz w:val="24"/>
              </w:rPr>
              <w:t>FABRICE</w:t>
            </w:r>
          </w:p>
        </w:tc>
        <w:tc>
          <w:tcPr>
            <w:tcW w:w="3228" w:type="dxa"/>
          </w:tcPr>
          <w:p>
            <w:pPr>
              <w:pStyle w:val="TableParagraph"/>
              <w:ind w:left="0"/>
              <w:rPr>
                <w:sz w:val="22"/>
              </w:rPr>
            </w:pPr>
          </w:p>
        </w:tc>
        <w:tc>
          <w:tcPr>
            <w:tcW w:w="2815" w:type="dxa"/>
          </w:tcPr>
          <w:p>
            <w:pPr>
              <w:pStyle w:val="TableParagraph"/>
              <w:ind w:left="0"/>
              <w:rPr>
                <w:sz w:val="22"/>
              </w:rPr>
            </w:pP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1"/>
        <w:rPr>
          <w:sz w:val="20"/>
        </w:rPr>
      </w:pPr>
    </w:p>
    <w:tbl>
      <w:tblPr>
        <w:tblW w:w="0" w:type="auto"/>
        <w:jc w:val="left"/>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70"/>
        <w:gridCol w:w="1937"/>
        <w:gridCol w:w="3024"/>
      </w:tblGrid>
      <w:tr>
        <w:trPr>
          <w:trHeight w:val="613" w:hRule="atLeast"/>
        </w:trPr>
        <w:tc>
          <w:tcPr>
            <w:tcW w:w="3970" w:type="dxa"/>
          </w:tcPr>
          <w:p>
            <w:pPr>
              <w:pStyle w:val="TableParagraph"/>
              <w:spacing w:before="20"/>
              <w:ind w:left="158"/>
              <w:rPr>
                <w:b/>
                <w:sz w:val="24"/>
              </w:rPr>
            </w:pPr>
            <w:r>
              <w:rPr>
                <w:b/>
                <w:sz w:val="24"/>
              </w:rPr>
              <w:t>Head</w:t>
            </w:r>
            <w:r>
              <w:rPr>
                <w:b/>
                <w:spacing w:val="-3"/>
                <w:sz w:val="24"/>
              </w:rPr>
              <w:t> </w:t>
            </w:r>
            <w:r>
              <w:rPr>
                <w:b/>
                <w:sz w:val="24"/>
              </w:rPr>
              <w:t>of </w:t>
            </w:r>
            <w:r>
              <w:rPr>
                <w:b/>
                <w:spacing w:val="-2"/>
                <w:sz w:val="24"/>
              </w:rPr>
              <w:t>Department</w:t>
            </w:r>
          </w:p>
        </w:tc>
        <w:tc>
          <w:tcPr>
            <w:tcW w:w="1937" w:type="dxa"/>
          </w:tcPr>
          <w:p>
            <w:pPr>
              <w:pStyle w:val="TableParagraph"/>
              <w:spacing w:before="20"/>
              <w:ind w:left="160"/>
              <w:rPr>
                <w:b/>
                <w:sz w:val="24"/>
              </w:rPr>
            </w:pPr>
            <w:r>
              <w:rPr>
                <w:b/>
                <w:spacing w:val="-2"/>
                <w:sz w:val="24"/>
              </w:rPr>
              <w:t>Signature</w:t>
            </w:r>
          </w:p>
        </w:tc>
        <w:tc>
          <w:tcPr>
            <w:tcW w:w="3024" w:type="dxa"/>
          </w:tcPr>
          <w:p>
            <w:pPr>
              <w:pStyle w:val="TableParagraph"/>
              <w:spacing w:before="20"/>
              <w:ind w:left="156"/>
              <w:rPr>
                <w:b/>
                <w:sz w:val="24"/>
              </w:rPr>
            </w:pPr>
            <w:r>
              <w:rPr>
                <w:b/>
                <w:spacing w:val="-4"/>
                <w:sz w:val="24"/>
              </w:rPr>
              <w:t>Date</w:t>
            </w:r>
          </w:p>
        </w:tc>
      </w:tr>
      <w:tr>
        <w:trPr>
          <w:trHeight w:val="1024" w:hRule="atLeast"/>
        </w:trPr>
        <w:tc>
          <w:tcPr>
            <w:tcW w:w="3970" w:type="dxa"/>
          </w:tcPr>
          <w:p>
            <w:pPr>
              <w:pStyle w:val="TableParagraph"/>
              <w:spacing w:line="360" w:lineRule="auto" w:before="20"/>
              <w:ind w:left="218"/>
              <w:rPr>
                <w:b/>
                <w:sz w:val="24"/>
              </w:rPr>
            </w:pPr>
            <w:r>
              <w:rPr>
                <w:b/>
                <w:spacing w:val="-2"/>
                <w:sz w:val="24"/>
              </w:rPr>
              <w:t>Mr.</w:t>
            </w:r>
            <w:r>
              <w:rPr>
                <w:b/>
                <w:spacing w:val="-13"/>
                <w:sz w:val="24"/>
              </w:rPr>
              <w:t> </w:t>
            </w:r>
            <w:r>
              <w:rPr>
                <w:b/>
                <w:spacing w:val="-2"/>
                <w:sz w:val="24"/>
              </w:rPr>
              <w:t>FONKOU</w:t>
            </w:r>
            <w:r>
              <w:rPr>
                <w:b/>
                <w:spacing w:val="-13"/>
                <w:sz w:val="24"/>
              </w:rPr>
              <w:t> </w:t>
            </w:r>
            <w:r>
              <w:rPr>
                <w:b/>
                <w:spacing w:val="-2"/>
                <w:sz w:val="24"/>
              </w:rPr>
              <w:t>LESTER CONFIANCE</w:t>
            </w:r>
          </w:p>
        </w:tc>
        <w:tc>
          <w:tcPr>
            <w:tcW w:w="1937" w:type="dxa"/>
          </w:tcPr>
          <w:p>
            <w:pPr>
              <w:pStyle w:val="TableParagraph"/>
              <w:ind w:left="0"/>
              <w:rPr>
                <w:sz w:val="22"/>
              </w:rPr>
            </w:pPr>
          </w:p>
        </w:tc>
        <w:tc>
          <w:tcPr>
            <w:tcW w:w="3024" w:type="dxa"/>
          </w:tcPr>
          <w:p>
            <w:pPr>
              <w:pStyle w:val="TableParagraph"/>
              <w:ind w:left="0"/>
              <w:rPr>
                <w:sz w:val="22"/>
              </w:rPr>
            </w:pPr>
          </w:p>
        </w:tc>
      </w:tr>
    </w:tbl>
    <w:p>
      <w:pPr>
        <w:pStyle w:val="TableParagraph"/>
        <w:spacing w:after="0"/>
        <w:rPr>
          <w:sz w:val="22"/>
        </w:rPr>
        <w:sectPr>
          <w:headerReference w:type="default" r:id="rId8"/>
          <w:footerReference w:type="default" r:id="rId9"/>
          <w:pgSz w:w="11910" w:h="16840"/>
          <w:pgMar w:header="510" w:footer="1041" w:top="1240" w:bottom="1240" w:left="850" w:right="283"/>
          <w:pgNumType w:start="2"/>
        </w:sectPr>
      </w:pPr>
    </w:p>
    <w:p>
      <w:pPr>
        <w:pStyle w:val="BodyText"/>
        <w:rPr>
          <w:sz w:val="36"/>
        </w:rPr>
      </w:pPr>
    </w:p>
    <w:p>
      <w:pPr>
        <w:pStyle w:val="BodyText"/>
        <w:spacing w:before="196"/>
        <w:rPr>
          <w:sz w:val="36"/>
        </w:rPr>
      </w:pPr>
    </w:p>
    <w:p>
      <w:pPr>
        <w:pStyle w:val="Heading1"/>
        <w:ind w:right="566"/>
      </w:pPr>
      <w:bookmarkStart w:name="_TOC_250029" w:id="2"/>
      <w:bookmarkEnd w:id="2"/>
      <w:r>
        <w:rPr>
          <w:color w:val="2D74B5"/>
          <w:spacing w:val="-2"/>
        </w:rPr>
        <w:t>DEDICATION</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92"/>
        <w:rPr>
          <w:b/>
          <w:sz w:val="20"/>
        </w:rPr>
      </w:pPr>
      <w:r>
        <w:rPr>
          <w:b/>
          <w:sz w:val="20"/>
        </w:rPr>
        <mc:AlternateContent>
          <mc:Choice Requires="wps">
            <w:drawing>
              <wp:anchor distT="0" distB="0" distL="0" distR="0" allowOverlap="1" layoutInCell="1" locked="0" behindDoc="1" simplePos="0" relativeHeight="487590400">
                <wp:simplePos x="0" y="0"/>
                <wp:positionH relativeFrom="page">
                  <wp:posOffset>2682310</wp:posOffset>
                </wp:positionH>
                <wp:positionV relativeFrom="paragraph">
                  <wp:posOffset>283279</wp:posOffset>
                </wp:positionV>
                <wp:extent cx="3190240" cy="2787015"/>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3190240" cy="2787015"/>
                          <a:chExt cx="3190240" cy="2787015"/>
                        </a:xfrm>
                      </wpg:grpSpPr>
                      <wps:wsp>
                        <wps:cNvPr id="19" name="Graphic 19"/>
                        <wps:cNvSpPr/>
                        <wps:spPr>
                          <a:xfrm>
                            <a:off x="19050" y="19050"/>
                            <a:ext cx="3152140" cy="2748915"/>
                          </a:xfrm>
                          <a:custGeom>
                            <a:avLst/>
                            <a:gdLst/>
                            <a:ahLst/>
                            <a:cxnLst/>
                            <a:rect l="l" t="t" r="r" b="b"/>
                            <a:pathLst>
                              <a:path w="3152140" h="2748915">
                                <a:moveTo>
                                  <a:pt x="2414245" y="0"/>
                                </a:moveTo>
                                <a:lnTo>
                                  <a:pt x="2374714" y="1163"/>
                                </a:lnTo>
                                <a:lnTo>
                                  <a:pt x="2335027" y="4419"/>
                                </a:lnTo>
                                <a:lnTo>
                                  <a:pt x="2295260" y="9794"/>
                                </a:lnTo>
                                <a:lnTo>
                                  <a:pt x="2255489" y="17316"/>
                                </a:lnTo>
                                <a:lnTo>
                                  <a:pt x="2215789" y="27014"/>
                                </a:lnTo>
                                <a:lnTo>
                                  <a:pt x="2176237" y="38914"/>
                                </a:lnTo>
                                <a:lnTo>
                                  <a:pt x="2136909" y="53045"/>
                                </a:lnTo>
                                <a:lnTo>
                                  <a:pt x="2097879" y="69433"/>
                                </a:lnTo>
                                <a:lnTo>
                                  <a:pt x="2059225" y="88108"/>
                                </a:lnTo>
                                <a:lnTo>
                                  <a:pt x="2021021" y="109095"/>
                                </a:lnTo>
                                <a:lnTo>
                                  <a:pt x="1983345" y="132424"/>
                                </a:lnTo>
                                <a:lnTo>
                                  <a:pt x="1946271" y="158122"/>
                                </a:lnTo>
                                <a:lnTo>
                                  <a:pt x="1909875" y="186216"/>
                                </a:lnTo>
                                <a:lnTo>
                                  <a:pt x="1874234" y="216734"/>
                                </a:lnTo>
                                <a:lnTo>
                                  <a:pt x="1839423" y="249704"/>
                                </a:lnTo>
                                <a:lnTo>
                                  <a:pt x="1805518" y="285154"/>
                                </a:lnTo>
                                <a:lnTo>
                                  <a:pt x="1772595" y="323110"/>
                                </a:lnTo>
                                <a:lnTo>
                                  <a:pt x="1740730" y="363602"/>
                                </a:lnTo>
                                <a:lnTo>
                                  <a:pt x="1709999" y="406656"/>
                                </a:lnTo>
                                <a:lnTo>
                                  <a:pt x="1680476" y="452300"/>
                                </a:lnTo>
                                <a:lnTo>
                                  <a:pt x="1652240" y="500562"/>
                                </a:lnTo>
                                <a:lnTo>
                                  <a:pt x="1625364" y="551470"/>
                                </a:lnTo>
                                <a:lnTo>
                                  <a:pt x="1599925" y="605051"/>
                                </a:lnTo>
                                <a:lnTo>
                                  <a:pt x="1575999" y="661333"/>
                                </a:lnTo>
                                <a:lnTo>
                                  <a:pt x="1564230" y="632852"/>
                                </a:lnTo>
                                <a:lnTo>
                                  <a:pt x="1539539" y="577924"/>
                                </a:lnTo>
                                <a:lnTo>
                                  <a:pt x="1513372" y="525684"/>
                                </a:lnTo>
                                <a:lnTo>
                                  <a:pt x="1485806" y="476102"/>
                                </a:lnTo>
                                <a:lnTo>
                                  <a:pt x="1456917" y="429153"/>
                                </a:lnTo>
                                <a:lnTo>
                                  <a:pt x="1426781" y="384807"/>
                                </a:lnTo>
                                <a:lnTo>
                                  <a:pt x="1395472" y="343038"/>
                                </a:lnTo>
                                <a:lnTo>
                                  <a:pt x="1363069" y="303817"/>
                                </a:lnTo>
                                <a:lnTo>
                                  <a:pt x="1329645" y="267117"/>
                                </a:lnTo>
                                <a:lnTo>
                                  <a:pt x="1295277" y="232911"/>
                                </a:lnTo>
                                <a:lnTo>
                                  <a:pt x="1260042" y="201170"/>
                                </a:lnTo>
                                <a:lnTo>
                                  <a:pt x="1224014" y="171868"/>
                                </a:lnTo>
                                <a:lnTo>
                                  <a:pt x="1187269" y="144975"/>
                                </a:lnTo>
                                <a:lnTo>
                                  <a:pt x="1149884" y="120465"/>
                                </a:lnTo>
                                <a:lnTo>
                                  <a:pt x="1111934" y="98311"/>
                                </a:lnTo>
                                <a:lnTo>
                                  <a:pt x="1073495" y="78483"/>
                                </a:lnTo>
                                <a:lnTo>
                                  <a:pt x="1034644" y="60955"/>
                                </a:lnTo>
                                <a:lnTo>
                                  <a:pt x="995455" y="45699"/>
                                </a:lnTo>
                                <a:lnTo>
                                  <a:pt x="956004" y="32687"/>
                                </a:lnTo>
                                <a:lnTo>
                                  <a:pt x="916369" y="21891"/>
                                </a:lnTo>
                                <a:lnTo>
                                  <a:pt x="876623" y="13285"/>
                                </a:lnTo>
                                <a:lnTo>
                                  <a:pt x="836844" y="6839"/>
                                </a:lnTo>
                                <a:lnTo>
                                  <a:pt x="797107" y="2528"/>
                                </a:lnTo>
                                <a:lnTo>
                                  <a:pt x="757488" y="322"/>
                                </a:lnTo>
                                <a:lnTo>
                                  <a:pt x="737747" y="0"/>
                                </a:lnTo>
                                <a:lnTo>
                                  <a:pt x="718063" y="194"/>
                                </a:lnTo>
                                <a:lnTo>
                                  <a:pt x="678908" y="2116"/>
                                </a:lnTo>
                                <a:lnTo>
                                  <a:pt x="640098" y="6061"/>
                                </a:lnTo>
                                <a:lnTo>
                                  <a:pt x="601709" y="12002"/>
                                </a:lnTo>
                                <a:lnTo>
                                  <a:pt x="563818" y="19910"/>
                                </a:lnTo>
                                <a:lnTo>
                                  <a:pt x="526499" y="29757"/>
                                </a:lnTo>
                                <a:lnTo>
                                  <a:pt x="489830" y="41517"/>
                                </a:lnTo>
                                <a:lnTo>
                                  <a:pt x="453885" y="55161"/>
                                </a:lnTo>
                                <a:lnTo>
                                  <a:pt x="418741" y="70662"/>
                                </a:lnTo>
                                <a:lnTo>
                                  <a:pt x="384473" y="87992"/>
                                </a:lnTo>
                                <a:lnTo>
                                  <a:pt x="351158" y="107123"/>
                                </a:lnTo>
                                <a:lnTo>
                                  <a:pt x="318871" y="128027"/>
                                </a:lnTo>
                                <a:lnTo>
                                  <a:pt x="287688" y="150678"/>
                                </a:lnTo>
                                <a:lnTo>
                                  <a:pt x="257685" y="175047"/>
                                </a:lnTo>
                                <a:lnTo>
                                  <a:pt x="228938" y="201107"/>
                                </a:lnTo>
                                <a:lnTo>
                                  <a:pt x="201522" y="228830"/>
                                </a:lnTo>
                                <a:lnTo>
                                  <a:pt x="175514" y="258188"/>
                                </a:lnTo>
                                <a:lnTo>
                                  <a:pt x="150989" y="289153"/>
                                </a:lnTo>
                                <a:lnTo>
                                  <a:pt x="128023" y="321699"/>
                                </a:lnTo>
                                <a:lnTo>
                                  <a:pt x="106693" y="355797"/>
                                </a:lnTo>
                                <a:lnTo>
                                  <a:pt x="87073" y="391419"/>
                                </a:lnTo>
                                <a:lnTo>
                                  <a:pt x="69240" y="428538"/>
                                </a:lnTo>
                                <a:lnTo>
                                  <a:pt x="53269" y="467127"/>
                                </a:lnTo>
                                <a:lnTo>
                                  <a:pt x="39237" y="507157"/>
                                </a:lnTo>
                                <a:lnTo>
                                  <a:pt x="27219" y="548601"/>
                                </a:lnTo>
                                <a:lnTo>
                                  <a:pt x="17292" y="591431"/>
                                </a:lnTo>
                                <a:lnTo>
                                  <a:pt x="9530" y="635619"/>
                                </a:lnTo>
                                <a:lnTo>
                                  <a:pt x="4010" y="681138"/>
                                </a:lnTo>
                                <a:lnTo>
                                  <a:pt x="808" y="727961"/>
                                </a:lnTo>
                                <a:lnTo>
                                  <a:pt x="0" y="776059"/>
                                </a:lnTo>
                                <a:lnTo>
                                  <a:pt x="517" y="800577"/>
                                </a:lnTo>
                                <a:lnTo>
                                  <a:pt x="3441" y="850536"/>
                                </a:lnTo>
                                <a:lnTo>
                                  <a:pt x="8948" y="901702"/>
                                </a:lnTo>
                                <a:lnTo>
                                  <a:pt x="17114" y="954046"/>
                                </a:lnTo>
                                <a:lnTo>
                                  <a:pt x="28015" y="1007541"/>
                                </a:lnTo>
                                <a:lnTo>
                                  <a:pt x="41727" y="1062159"/>
                                </a:lnTo>
                                <a:lnTo>
                                  <a:pt x="58326" y="1117873"/>
                                </a:lnTo>
                                <a:lnTo>
                                  <a:pt x="77887" y="1174654"/>
                                </a:lnTo>
                                <a:lnTo>
                                  <a:pt x="100486" y="1232476"/>
                                </a:lnTo>
                                <a:lnTo>
                                  <a:pt x="126200" y="1291310"/>
                                </a:lnTo>
                                <a:lnTo>
                                  <a:pt x="155103" y="1351129"/>
                                </a:lnTo>
                                <a:lnTo>
                                  <a:pt x="187273" y="1411905"/>
                                </a:lnTo>
                                <a:lnTo>
                                  <a:pt x="222784" y="1473611"/>
                                </a:lnTo>
                                <a:lnTo>
                                  <a:pt x="261713" y="1536219"/>
                                </a:lnTo>
                                <a:lnTo>
                                  <a:pt x="304135" y="1599700"/>
                                </a:lnTo>
                                <a:lnTo>
                                  <a:pt x="326680" y="1631760"/>
                                </a:lnTo>
                                <a:lnTo>
                                  <a:pt x="350126" y="1664028"/>
                                </a:lnTo>
                                <a:lnTo>
                                  <a:pt x="374484" y="1696501"/>
                                </a:lnTo>
                                <a:lnTo>
                                  <a:pt x="399763" y="1729175"/>
                                </a:lnTo>
                                <a:lnTo>
                                  <a:pt x="425972" y="1762047"/>
                                </a:lnTo>
                                <a:lnTo>
                                  <a:pt x="453120" y="1795113"/>
                                </a:lnTo>
                                <a:lnTo>
                                  <a:pt x="481218" y="1828370"/>
                                </a:lnTo>
                                <a:lnTo>
                                  <a:pt x="510275" y="1861814"/>
                                </a:lnTo>
                                <a:lnTo>
                                  <a:pt x="540300" y="1895443"/>
                                </a:lnTo>
                                <a:lnTo>
                                  <a:pt x="571302" y="1929251"/>
                                </a:lnTo>
                                <a:lnTo>
                                  <a:pt x="603292" y="1963237"/>
                                </a:lnTo>
                                <a:lnTo>
                                  <a:pt x="636278" y="1997396"/>
                                </a:lnTo>
                                <a:lnTo>
                                  <a:pt x="670270" y="2031726"/>
                                </a:lnTo>
                                <a:lnTo>
                                  <a:pt x="705278" y="2066222"/>
                                </a:lnTo>
                                <a:lnTo>
                                  <a:pt x="741311" y="2100881"/>
                                </a:lnTo>
                                <a:lnTo>
                                  <a:pt x="778378" y="2135700"/>
                                </a:lnTo>
                                <a:lnTo>
                                  <a:pt x="816490" y="2170675"/>
                                </a:lnTo>
                                <a:lnTo>
                                  <a:pt x="855655" y="2205803"/>
                                </a:lnTo>
                                <a:lnTo>
                                  <a:pt x="895883" y="2241080"/>
                                </a:lnTo>
                                <a:lnTo>
                                  <a:pt x="937183" y="2276503"/>
                                </a:lnTo>
                                <a:lnTo>
                                  <a:pt x="979566" y="2312069"/>
                                </a:lnTo>
                                <a:lnTo>
                                  <a:pt x="1023040" y="2347773"/>
                                </a:lnTo>
                                <a:lnTo>
                                  <a:pt x="1067615" y="2383613"/>
                                </a:lnTo>
                                <a:lnTo>
                                  <a:pt x="1113300" y="2419586"/>
                                </a:lnTo>
                                <a:lnTo>
                                  <a:pt x="1160105" y="2455686"/>
                                </a:lnTo>
                                <a:lnTo>
                                  <a:pt x="1208039" y="2491912"/>
                                </a:lnTo>
                                <a:lnTo>
                                  <a:pt x="1257113" y="2528259"/>
                                </a:lnTo>
                                <a:lnTo>
                                  <a:pt x="1307334" y="2564725"/>
                                </a:lnTo>
                                <a:lnTo>
                                  <a:pt x="1358714" y="2601305"/>
                                </a:lnTo>
                                <a:lnTo>
                                  <a:pt x="1411261" y="2637997"/>
                                </a:lnTo>
                                <a:lnTo>
                                  <a:pt x="1464984" y="2674796"/>
                                </a:lnTo>
                                <a:lnTo>
                                  <a:pt x="1519894" y="2711700"/>
                                </a:lnTo>
                                <a:lnTo>
                                  <a:pt x="1575999" y="2748705"/>
                                </a:lnTo>
                                <a:lnTo>
                                  <a:pt x="1632104" y="2711700"/>
                                </a:lnTo>
                                <a:lnTo>
                                  <a:pt x="1687013" y="2674796"/>
                                </a:lnTo>
                                <a:lnTo>
                                  <a:pt x="1740736" y="2637997"/>
                                </a:lnTo>
                                <a:lnTo>
                                  <a:pt x="1793282" y="2601305"/>
                                </a:lnTo>
                                <a:lnTo>
                                  <a:pt x="1844661" y="2564725"/>
                                </a:lnTo>
                                <a:lnTo>
                                  <a:pt x="1894882" y="2528259"/>
                                </a:lnTo>
                                <a:lnTo>
                                  <a:pt x="1943955" y="2491912"/>
                                </a:lnTo>
                                <a:lnTo>
                                  <a:pt x="1991889" y="2455686"/>
                                </a:lnTo>
                                <a:lnTo>
                                  <a:pt x="2038694" y="2419586"/>
                                </a:lnTo>
                                <a:lnTo>
                                  <a:pt x="2084378" y="2383613"/>
                                </a:lnTo>
                                <a:lnTo>
                                  <a:pt x="2128953" y="2347773"/>
                                </a:lnTo>
                                <a:lnTo>
                                  <a:pt x="2172426" y="2312069"/>
                                </a:lnTo>
                                <a:lnTo>
                                  <a:pt x="2214808" y="2276503"/>
                                </a:lnTo>
                                <a:lnTo>
                                  <a:pt x="2256108" y="2241080"/>
                                </a:lnTo>
                                <a:lnTo>
                                  <a:pt x="2296336" y="2205803"/>
                                </a:lnTo>
                                <a:lnTo>
                                  <a:pt x="2335500" y="2170675"/>
                                </a:lnTo>
                                <a:lnTo>
                                  <a:pt x="2373611" y="2135700"/>
                                </a:lnTo>
                                <a:lnTo>
                                  <a:pt x="2410678" y="2100881"/>
                                </a:lnTo>
                                <a:lnTo>
                                  <a:pt x="2446711" y="2066222"/>
                                </a:lnTo>
                                <a:lnTo>
                                  <a:pt x="2481718" y="2031726"/>
                                </a:lnTo>
                                <a:lnTo>
                                  <a:pt x="2515710" y="1997396"/>
                                </a:lnTo>
                                <a:lnTo>
                                  <a:pt x="2548696" y="1963237"/>
                                </a:lnTo>
                                <a:lnTo>
                                  <a:pt x="2580685" y="1929251"/>
                                </a:lnTo>
                                <a:lnTo>
                                  <a:pt x="2611687" y="1895443"/>
                                </a:lnTo>
                                <a:lnTo>
                                  <a:pt x="2641712" y="1861814"/>
                                </a:lnTo>
                                <a:lnTo>
                                  <a:pt x="2670768" y="1828370"/>
                                </a:lnTo>
                                <a:lnTo>
                                  <a:pt x="2698866" y="1795113"/>
                                </a:lnTo>
                                <a:lnTo>
                                  <a:pt x="2726014" y="1762047"/>
                                </a:lnTo>
                                <a:lnTo>
                                  <a:pt x="2752223" y="1729175"/>
                                </a:lnTo>
                                <a:lnTo>
                                  <a:pt x="2777501" y="1696501"/>
                                </a:lnTo>
                                <a:lnTo>
                                  <a:pt x="2801859" y="1664028"/>
                                </a:lnTo>
                                <a:lnTo>
                                  <a:pt x="2825305" y="1631760"/>
                                </a:lnTo>
                                <a:lnTo>
                                  <a:pt x="2847850" y="1599700"/>
                                </a:lnTo>
                                <a:lnTo>
                                  <a:pt x="2869502" y="1567852"/>
                                </a:lnTo>
                                <a:lnTo>
                                  <a:pt x="2910168" y="1504804"/>
                                </a:lnTo>
                                <a:lnTo>
                                  <a:pt x="2947378" y="1442644"/>
                                </a:lnTo>
                                <a:lnTo>
                                  <a:pt x="2981208" y="1381399"/>
                                </a:lnTo>
                                <a:lnTo>
                                  <a:pt x="3011735" y="1321098"/>
                                </a:lnTo>
                                <a:lnTo>
                                  <a:pt x="3039034" y="1261768"/>
                                </a:lnTo>
                                <a:lnTo>
                                  <a:pt x="3063180" y="1203437"/>
                                </a:lnTo>
                                <a:lnTo>
                                  <a:pt x="3084251" y="1146132"/>
                                </a:lnTo>
                                <a:lnTo>
                                  <a:pt x="3102321" y="1089881"/>
                                </a:lnTo>
                                <a:lnTo>
                                  <a:pt x="3117467" y="1034711"/>
                                </a:lnTo>
                                <a:lnTo>
                                  <a:pt x="3129764" y="980651"/>
                                </a:lnTo>
                                <a:lnTo>
                                  <a:pt x="3139288" y="927728"/>
                                </a:lnTo>
                                <a:lnTo>
                                  <a:pt x="3146115" y="875970"/>
                                </a:lnTo>
                                <a:lnTo>
                                  <a:pt x="3150322" y="825404"/>
                                </a:lnTo>
                                <a:lnTo>
                                  <a:pt x="3151983" y="776059"/>
                                </a:lnTo>
                                <a:lnTo>
                                  <a:pt x="3151882" y="751852"/>
                                </a:lnTo>
                                <a:lnTo>
                                  <a:pt x="3149868" y="704388"/>
                                </a:lnTo>
                                <a:lnTo>
                                  <a:pt x="3145497" y="658214"/>
                                </a:lnTo>
                                <a:lnTo>
                                  <a:pt x="3138847" y="613357"/>
                                </a:lnTo>
                                <a:lnTo>
                                  <a:pt x="3129993" y="569844"/>
                                </a:lnTo>
                                <a:lnTo>
                                  <a:pt x="3119011" y="527704"/>
                                </a:lnTo>
                                <a:lnTo>
                                  <a:pt x="3105977" y="486963"/>
                                </a:lnTo>
                                <a:lnTo>
                                  <a:pt x="3090967" y="447651"/>
                                </a:lnTo>
                                <a:lnTo>
                                  <a:pt x="3074056" y="409793"/>
                                </a:lnTo>
                                <a:lnTo>
                                  <a:pt x="3055320" y="373419"/>
                                </a:lnTo>
                                <a:lnTo>
                                  <a:pt x="3034836" y="338556"/>
                                </a:lnTo>
                                <a:lnTo>
                                  <a:pt x="3012678" y="305231"/>
                                </a:lnTo>
                                <a:lnTo>
                                  <a:pt x="2988924" y="273471"/>
                                </a:lnTo>
                                <a:lnTo>
                                  <a:pt x="2963648" y="243306"/>
                                </a:lnTo>
                                <a:lnTo>
                                  <a:pt x="2936927" y="214762"/>
                                </a:lnTo>
                                <a:lnTo>
                                  <a:pt x="2908836" y="187868"/>
                                </a:lnTo>
                                <a:lnTo>
                                  <a:pt x="2879452" y="162650"/>
                                </a:lnTo>
                                <a:lnTo>
                                  <a:pt x="2848850" y="139136"/>
                                </a:lnTo>
                                <a:lnTo>
                                  <a:pt x="2817106" y="117355"/>
                                </a:lnTo>
                                <a:lnTo>
                                  <a:pt x="2784296" y="97334"/>
                                </a:lnTo>
                                <a:lnTo>
                                  <a:pt x="2750495" y="79100"/>
                                </a:lnTo>
                                <a:lnTo>
                                  <a:pt x="2715780" y="62681"/>
                                </a:lnTo>
                                <a:lnTo>
                                  <a:pt x="2680227" y="48105"/>
                                </a:lnTo>
                                <a:lnTo>
                                  <a:pt x="2643911" y="35400"/>
                                </a:lnTo>
                                <a:lnTo>
                                  <a:pt x="2606908" y="24593"/>
                                </a:lnTo>
                                <a:lnTo>
                                  <a:pt x="2569294" y="15712"/>
                                </a:lnTo>
                                <a:lnTo>
                                  <a:pt x="2531145" y="8784"/>
                                </a:lnTo>
                                <a:lnTo>
                                  <a:pt x="2492537" y="3838"/>
                                </a:lnTo>
                                <a:lnTo>
                                  <a:pt x="2453545" y="900"/>
                                </a:lnTo>
                                <a:lnTo>
                                  <a:pt x="2414245" y="0"/>
                                </a:lnTo>
                                <a:close/>
                              </a:path>
                            </a:pathLst>
                          </a:custGeom>
                          <a:solidFill>
                            <a:srgbClr val="2E5496"/>
                          </a:solidFill>
                        </wps:spPr>
                        <wps:bodyPr wrap="square" lIns="0" tIns="0" rIns="0" bIns="0" rtlCol="0">
                          <a:prstTxWarp prst="textNoShape">
                            <a:avLst/>
                          </a:prstTxWarp>
                          <a:noAutofit/>
                        </wps:bodyPr>
                      </wps:wsp>
                      <wps:wsp>
                        <wps:cNvPr id="20" name="Graphic 20"/>
                        <wps:cNvSpPr/>
                        <wps:spPr>
                          <a:xfrm>
                            <a:off x="19050" y="19050"/>
                            <a:ext cx="3152140" cy="2748915"/>
                          </a:xfrm>
                          <a:custGeom>
                            <a:avLst/>
                            <a:gdLst/>
                            <a:ahLst/>
                            <a:cxnLst/>
                            <a:rect l="l" t="t" r="r" b="b"/>
                            <a:pathLst>
                              <a:path w="3152140" h="2748915">
                                <a:moveTo>
                                  <a:pt x="1575999" y="661333"/>
                                </a:moveTo>
                                <a:lnTo>
                                  <a:pt x="1599925" y="605051"/>
                                </a:lnTo>
                                <a:lnTo>
                                  <a:pt x="1625364" y="551470"/>
                                </a:lnTo>
                                <a:lnTo>
                                  <a:pt x="1652240" y="500562"/>
                                </a:lnTo>
                                <a:lnTo>
                                  <a:pt x="1680476" y="452300"/>
                                </a:lnTo>
                                <a:lnTo>
                                  <a:pt x="1709999" y="406656"/>
                                </a:lnTo>
                                <a:lnTo>
                                  <a:pt x="1740730" y="363602"/>
                                </a:lnTo>
                                <a:lnTo>
                                  <a:pt x="1772595" y="323110"/>
                                </a:lnTo>
                                <a:lnTo>
                                  <a:pt x="1805518" y="285154"/>
                                </a:lnTo>
                                <a:lnTo>
                                  <a:pt x="1839423" y="249704"/>
                                </a:lnTo>
                                <a:lnTo>
                                  <a:pt x="1874234" y="216734"/>
                                </a:lnTo>
                                <a:lnTo>
                                  <a:pt x="1909875" y="186216"/>
                                </a:lnTo>
                                <a:lnTo>
                                  <a:pt x="1946271" y="158122"/>
                                </a:lnTo>
                                <a:lnTo>
                                  <a:pt x="1983345" y="132424"/>
                                </a:lnTo>
                                <a:lnTo>
                                  <a:pt x="2021021" y="109095"/>
                                </a:lnTo>
                                <a:lnTo>
                                  <a:pt x="2059225" y="88108"/>
                                </a:lnTo>
                                <a:lnTo>
                                  <a:pt x="2097879" y="69433"/>
                                </a:lnTo>
                                <a:lnTo>
                                  <a:pt x="2136909" y="53045"/>
                                </a:lnTo>
                                <a:lnTo>
                                  <a:pt x="2176237" y="38914"/>
                                </a:lnTo>
                                <a:lnTo>
                                  <a:pt x="2215789" y="27014"/>
                                </a:lnTo>
                                <a:lnTo>
                                  <a:pt x="2255489" y="17316"/>
                                </a:lnTo>
                                <a:lnTo>
                                  <a:pt x="2295260" y="9794"/>
                                </a:lnTo>
                                <a:lnTo>
                                  <a:pt x="2335027" y="4419"/>
                                </a:lnTo>
                                <a:lnTo>
                                  <a:pt x="2374714" y="1163"/>
                                </a:lnTo>
                                <a:lnTo>
                                  <a:pt x="2414245" y="0"/>
                                </a:lnTo>
                                <a:lnTo>
                                  <a:pt x="2453545" y="900"/>
                                </a:lnTo>
                                <a:lnTo>
                                  <a:pt x="2492537" y="3838"/>
                                </a:lnTo>
                                <a:lnTo>
                                  <a:pt x="2531145" y="8784"/>
                                </a:lnTo>
                                <a:lnTo>
                                  <a:pt x="2569294" y="15712"/>
                                </a:lnTo>
                                <a:lnTo>
                                  <a:pt x="2606908" y="24593"/>
                                </a:lnTo>
                                <a:lnTo>
                                  <a:pt x="2643911" y="35400"/>
                                </a:lnTo>
                                <a:lnTo>
                                  <a:pt x="2680227" y="48105"/>
                                </a:lnTo>
                                <a:lnTo>
                                  <a:pt x="2715780" y="62681"/>
                                </a:lnTo>
                                <a:lnTo>
                                  <a:pt x="2750495" y="79100"/>
                                </a:lnTo>
                                <a:lnTo>
                                  <a:pt x="2784296" y="97334"/>
                                </a:lnTo>
                                <a:lnTo>
                                  <a:pt x="2817106" y="117355"/>
                                </a:lnTo>
                                <a:lnTo>
                                  <a:pt x="2848850" y="139136"/>
                                </a:lnTo>
                                <a:lnTo>
                                  <a:pt x="2879452" y="162650"/>
                                </a:lnTo>
                                <a:lnTo>
                                  <a:pt x="2908836" y="187868"/>
                                </a:lnTo>
                                <a:lnTo>
                                  <a:pt x="2936927" y="214762"/>
                                </a:lnTo>
                                <a:lnTo>
                                  <a:pt x="2963648" y="243306"/>
                                </a:lnTo>
                                <a:lnTo>
                                  <a:pt x="2988924" y="273471"/>
                                </a:lnTo>
                                <a:lnTo>
                                  <a:pt x="3012678" y="305231"/>
                                </a:lnTo>
                                <a:lnTo>
                                  <a:pt x="3034836" y="338556"/>
                                </a:lnTo>
                                <a:lnTo>
                                  <a:pt x="3055320" y="373419"/>
                                </a:lnTo>
                                <a:lnTo>
                                  <a:pt x="3074056" y="409793"/>
                                </a:lnTo>
                                <a:lnTo>
                                  <a:pt x="3090967" y="447651"/>
                                </a:lnTo>
                                <a:lnTo>
                                  <a:pt x="3105977" y="486963"/>
                                </a:lnTo>
                                <a:lnTo>
                                  <a:pt x="3119011" y="527704"/>
                                </a:lnTo>
                                <a:lnTo>
                                  <a:pt x="3129993" y="569844"/>
                                </a:lnTo>
                                <a:lnTo>
                                  <a:pt x="3138847" y="613357"/>
                                </a:lnTo>
                                <a:lnTo>
                                  <a:pt x="3145497" y="658214"/>
                                </a:lnTo>
                                <a:lnTo>
                                  <a:pt x="3149868" y="704388"/>
                                </a:lnTo>
                                <a:lnTo>
                                  <a:pt x="3151882" y="751852"/>
                                </a:lnTo>
                                <a:lnTo>
                                  <a:pt x="3151983" y="776059"/>
                                </a:lnTo>
                                <a:lnTo>
                                  <a:pt x="3151465" y="800577"/>
                                </a:lnTo>
                                <a:lnTo>
                                  <a:pt x="3148541" y="850536"/>
                                </a:lnTo>
                                <a:lnTo>
                                  <a:pt x="3143034" y="901702"/>
                                </a:lnTo>
                                <a:lnTo>
                                  <a:pt x="3134868" y="954046"/>
                                </a:lnTo>
                                <a:lnTo>
                                  <a:pt x="3123967" y="1007541"/>
                                </a:lnTo>
                                <a:lnTo>
                                  <a:pt x="3110255" y="1062159"/>
                                </a:lnTo>
                                <a:lnTo>
                                  <a:pt x="3093656" y="1117873"/>
                                </a:lnTo>
                                <a:lnTo>
                                  <a:pt x="3074095" y="1174654"/>
                                </a:lnTo>
                                <a:lnTo>
                                  <a:pt x="3051496" y="1232476"/>
                                </a:lnTo>
                                <a:lnTo>
                                  <a:pt x="3025783" y="1291310"/>
                                </a:lnTo>
                                <a:lnTo>
                                  <a:pt x="2996880" y="1351129"/>
                                </a:lnTo>
                                <a:lnTo>
                                  <a:pt x="2964711" y="1411905"/>
                                </a:lnTo>
                                <a:lnTo>
                                  <a:pt x="2929200" y="1473611"/>
                                </a:lnTo>
                                <a:lnTo>
                                  <a:pt x="2890271" y="1536219"/>
                                </a:lnTo>
                                <a:lnTo>
                                  <a:pt x="2847850" y="1599700"/>
                                </a:lnTo>
                                <a:lnTo>
                                  <a:pt x="2825305" y="1631760"/>
                                </a:lnTo>
                                <a:lnTo>
                                  <a:pt x="2801859" y="1664028"/>
                                </a:lnTo>
                                <a:lnTo>
                                  <a:pt x="2777501" y="1696501"/>
                                </a:lnTo>
                                <a:lnTo>
                                  <a:pt x="2752223" y="1729175"/>
                                </a:lnTo>
                                <a:lnTo>
                                  <a:pt x="2726014" y="1762047"/>
                                </a:lnTo>
                                <a:lnTo>
                                  <a:pt x="2698866" y="1795113"/>
                                </a:lnTo>
                                <a:lnTo>
                                  <a:pt x="2670768" y="1828370"/>
                                </a:lnTo>
                                <a:lnTo>
                                  <a:pt x="2641712" y="1861814"/>
                                </a:lnTo>
                                <a:lnTo>
                                  <a:pt x="2611687" y="1895443"/>
                                </a:lnTo>
                                <a:lnTo>
                                  <a:pt x="2580685" y="1929251"/>
                                </a:lnTo>
                                <a:lnTo>
                                  <a:pt x="2548696" y="1963237"/>
                                </a:lnTo>
                                <a:lnTo>
                                  <a:pt x="2515710" y="1997396"/>
                                </a:lnTo>
                                <a:lnTo>
                                  <a:pt x="2481718" y="2031726"/>
                                </a:lnTo>
                                <a:lnTo>
                                  <a:pt x="2446711" y="2066222"/>
                                </a:lnTo>
                                <a:lnTo>
                                  <a:pt x="2410678" y="2100881"/>
                                </a:lnTo>
                                <a:lnTo>
                                  <a:pt x="2373611" y="2135700"/>
                                </a:lnTo>
                                <a:lnTo>
                                  <a:pt x="2335500" y="2170675"/>
                                </a:lnTo>
                                <a:lnTo>
                                  <a:pt x="2296336" y="2205803"/>
                                </a:lnTo>
                                <a:lnTo>
                                  <a:pt x="2256108" y="2241080"/>
                                </a:lnTo>
                                <a:lnTo>
                                  <a:pt x="2214808" y="2276503"/>
                                </a:lnTo>
                                <a:lnTo>
                                  <a:pt x="2172426" y="2312069"/>
                                </a:lnTo>
                                <a:lnTo>
                                  <a:pt x="2128953" y="2347773"/>
                                </a:lnTo>
                                <a:lnTo>
                                  <a:pt x="2084378" y="2383613"/>
                                </a:lnTo>
                                <a:lnTo>
                                  <a:pt x="2038694" y="2419586"/>
                                </a:lnTo>
                                <a:lnTo>
                                  <a:pt x="1991889" y="2455686"/>
                                </a:lnTo>
                                <a:lnTo>
                                  <a:pt x="1943955" y="2491912"/>
                                </a:lnTo>
                                <a:lnTo>
                                  <a:pt x="1894882" y="2528259"/>
                                </a:lnTo>
                                <a:lnTo>
                                  <a:pt x="1844661" y="2564725"/>
                                </a:lnTo>
                                <a:lnTo>
                                  <a:pt x="1793282" y="2601305"/>
                                </a:lnTo>
                                <a:lnTo>
                                  <a:pt x="1740736" y="2637997"/>
                                </a:lnTo>
                                <a:lnTo>
                                  <a:pt x="1687013" y="2674796"/>
                                </a:lnTo>
                                <a:lnTo>
                                  <a:pt x="1632104" y="2711700"/>
                                </a:lnTo>
                                <a:lnTo>
                                  <a:pt x="1575999" y="2748705"/>
                                </a:lnTo>
                                <a:lnTo>
                                  <a:pt x="1519894" y="2711700"/>
                                </a:lnTo>
                                <a:lnTo>
                                  <a:pt x="1464984" y="2674796"/>
                                </a:lnTo>
                                <a:lnTo>
                                  <a:pt x="1411261" y="2637997"/>
                                </a:lnTo>
                                <a:lnTo>
                                  <a:pt x="1358714" y="2601305"/>
                                </a:lnTo>
                                <a:lnTo>
                                  <a:pt x="1307334" y="2564725"/>
                                </a:lnTo>
                                <a:lnTo>
                                  <a:pt x="1257113" y="2528259"/>
                                </a:lnTo>
                                <a:lnTo>
                                  <a:pt x="1208039" y="2491912"/>
                                </a:lnTo>
                                <a:lnTo>
                                  <a:pt x="1160105" y="2455686"/>
                                </a:lnTo>
                                <a:lnTo>
                                  <a:pt x="1113300" y="2419586"/>
                                </a:lnTo>
                                <a:lnTo>
                                  <a:pt x="1067615" y="2383613"/>
                                </a:lnTo>
                                <a:lnTo>
                                  <a:pt x="1023040" y="2347773"/>
                                </a:lnTo>
                                <a:lnTo>
                                  <a:pt x="979566" y="2312069"/>
                                </a:lnTo>
                                <a:lnTo>
                                  <a:pt x="937183" y="2276503"/>
                                </a:lnTo>
                                <a:lnTo>
                                  <a:pt x="895883" y="2241080"/>
                                </a:lnTo>
                                <a:lnTo>
                                  <a:pt x="855655" y="2205803"/>
                                </a:lnTo>
                                <a:lnTo>
                                  <a:pt x="816490" y="2170675"/>
                                </a:lnTo>
                                <a:lnTo>
                                  <a:pt x="778378" y="2135700"/>
                                </a:lnTo>
                                <a:lnTo>
                                  <a:pt x="741311" y="2100881"/>
                                </a:lnTo>
                                <a:lnTo>
                                  <a:pt x="705278" y="2066222"/>
                                </a:lnTo>
                                <a:lnTo>
                                  <a:pt x="670270" y="2031726"/>
                                </a:lnTo>
                                <a:lnTo>
                                  <a:pt x="636278" y="1997396"/>
                                </a:lnTo>
                                <a:lnTo>
                                  <a:pt x="603292" y="1963237"/>
                                </a:lnTo>
                                <a:lnTo>
                                  <a:pt x="571302" y="1929251"/>
                                </a:lnTo>
                                <a:lnTo>
                                  <a:pt x="540300" y="1895443"/>
                                </a:lnTo>
                                <a:lnTo>
                                  <a:pt x="510275" y="1861814"/>
                                </a:lnTo>
                                <a:lnTo>
                                  <a:pt x="481218" y="1828370"/>
                                </a:lnTo>
                                <a:lnTo>
                                  <a:pt x="453120" y="1795113"/>
                                </a:lnTo>
                                <a:lnTo>
                                  <a:pt x="425972" y="1762047"/>
                                </a:lnTo>
                                <a:lnTo>
                                  <a:pt x="399763" y="1729175"/>
                                </a:lnTo>
                                <a:lnTo>
                                  <a:pt x="374484" y="1696501"/>
                                </a:lnTo>
                                <a:lnTo>
                                  <a:pt x="350126" y="1664028"/>
                                </a:lnTo>
                                <a:lnTo>
                                  <a:pt x="326680" y="1631760"/>
                                </a:lnTo>
                                <a:lnTo>
                                  <a:pt x="304135" y="1599700"/>
                                </a:lnTo>
                                <a:lnTo>
                                  <a:pt x="282482" y="1567852"/>
                                </a:lnTo>
                                <a:lnTo>
                                  <a:pt x="241816" y="1504804"/>
                                </a:lnTo>
                                <a:lnTo>
                                  <a:pt x="204606" y="1442644"/>
                                </a:lnTo>
                                <a:lnTo>
                                  <a:pt x="170775" y="1381399"/>
                                </a:lnTo>
                                <a:lnTo>
                                  <a:pt x="140248" y="1321098"/>
                                </a:lnTo>
                                <a:lnTo>
                                  <a:pt x="112949" y="1261768"/>
                                </a:lnTo>
                                <a:lnTo>
                                  <a:pt x="88802" y="1203437"/>
                                </a:lnTo>
                                <a:lnTo>
                                  <a:pt x="67731" y="1146132"/>
                                </a:lnTo>
                                <a:lnTo>
                                  <a:pt x="49661" y="1089881"/>
                                </a:lnTo>
                                <a:lnTo>
                                  <a:pt x="34515" y="1034711"/>
                                </a:lnTo>
                                <a:lnTo>
                                  <a:pt x="22218" y="980651"/>
                                </a:lnTo>
                                <a:lnTo>
                                  <a:pt x="12694" y="927728"/>
                                </a:lnTo>
                                <a:lnTo>
                                  <a:pt x="5867" y="875970"/>
                                </a:lnTo>
                                <a:lnTo>
                                  <a:pt x="1660" y="825404"/>
                                </a:lnTo>
                                <a:lnTo>
                                  <a:pt x="0" y="776059"/>
                                </a:lnTo>
                                <a:lnTo>
                                  <a:pt x="100" y="751852"/>
                                </a:lnTo>
                                <a:lnTo>
                                  <a:pt x="2115" y="704388"/>
                                </a:lnTo>
                                <a:lnTo>
                                  <a:pt x="6485" y="658214"/>
                                </a:lnTo>
                                <a:lnTo>
                                  <a:pt x="13135" y="613357"/>
                                </a:lnTo>
                                <a:lnTo>
                                  <a:pt x="21989" y="569844"/>
                                </a:lnTo>
                                <a:lnTo>
                                  <a:pt x="32972" y="527704"/>
                                </a:lnTo>
                                <a:lnTo>
                                  <a:pt x="46006" y="486963"/>
                                </a:lnTo>
                                <a:lnTo>
                                  <a:pt x="61017" y="447651"/>
                                </a:lnTo>
                                <a:lnTo>
                                  <a:pt x="77928" y="409793"/>
                                </a:lnTo>
                                <a:lnTo>
                                  <a:pt x="96664" y="373419"/>
                                </a:lnTo>
                                <a:lnTo>
                                  <a:pt x="117149" y="338556"/>
                                </a:lnTo>
                                <a:lnTo>
                                  <a:pt x="139307" y="305231"/>
                                </a:lnTo>
                                <a:lnTo>
                                  <a:pt x="163061" y="273471"/>
                                </a:lnTo>
                                <a:lnTo>
                                  <a:pt x="188337" y="243306"/>
                                </a:lnTo>
                                <a:lnTo>
                                  <a:pt x="215059" y="214762"/>
                                </a:lnTo>
                                <a:lnTo>
                                  <a:pt x="243150" y="187868"/>
                                </a:lnTo>
                                <a:lnTo>
                                  <a:pt x="272534" y="162650"/>
                                </a:lnTo>
                                <a:lnTo>
                                  <a:pt x="303137" y="139136"/>
                                </a:lnTo>
                                <a:lnTo>
                                  <a:pt x="334881" y="117355"/>
                                </a:lnTo>
                                <a:lnTo>
                                  <a:pt x="367692" y="97334"/>
                                </a:lnTo>
                                <a:lnTo>
                                  <a:pt x="401493" y="79100"/>
                                </a:lnTo>
                                <a:lnTo>
                                  <a:pt x="436208" y="62681"/>
                                </a:lnTo>
                                <a:lnTo>
                                  <a:pt x="471762" y="48105"/>
                                </a:lnTo>
                                <a:lnTo>
                                  <a:pt x="508079" y="35400"/>
                                </a:lnTo>
                                <a:lnTo>
                                  <a:pt x="545082" y="24593"/>
                                </a:lnTo>
                                <a:lnTo>
                                  <a:pt x="582696" y="15712"/>
                                </a:lnTo>
                                <a:lnTo>
                                  <a:pt x="620846" y="8784"/>
                                </a:lnTo>
                                <a:lnTo>
                                  <a:pt x="659455" y="3838"/>
                                </a:lnTo>
                                <a:lnTo>
                                  <a:pt x="698447" y="900"/>
                                </a:lnTo>
                                <a:lnTo>
                                  <a:pt x="737747" y="0"/>
                                </a:lnTo>
                                <a:lnTo>
                                  <a:pt x="757488" y="322"/>
                                </a:lnTo>
                                <a:lnTo>
                                  <a:pt x="797107" y="2528"/>
                                </a:lnTo>
                                <a:lnTo>
                                  <a:pt x="836844" y="6839"/>
                                </a:lnTo>
                                <a:lnTo>
                                  <a:pt x="876623" y="13285"/>
                                </a:lnTo>
                                <a:lnTo>
                                  <a:pt x="916369" y="21891"/>
                                </a:lnTo>
                                <a:lnTo>
                                  <a:pt x="956004" y="32687"/>
                                </a:lnTo>
                                <a:lnTo>
                                  <a:pt x="995455" y="45699"/>
                                </a:lnTo>
                                <a:lnTo>
                                  <a:pt x="1034644" y="60955"/>
                                </a:lnTo>
                                <a:lnTo>
                                  <a:pt x="1073495" y="78483"/>
                                </a:lnTo>
                                <a:lnTo>
                                  <a:pt x="1111934" y="98311"/>
                                </a:lnTo>
                                <a:lnTo>
                                  <a:pt x="1149884" y="120465"/>
                                </a:lnTo>
                                <a:lnTo>
                                  <a:pt x="1187269" y="144975"/>
                                </a:lnTo>
                                <a:lnTo>
                                  <a:pt x="1224014" y="171868"/>
                                </a:lnTo>
                                <a:lnTo>
                                  <a:pt x="1260042" y="201170"/>
                                </a:lnTo>
                                <a:lnTo>
                                  <a:pt x="1295277" y="232911"/>
                                </a:lnTo>
                                <a:lnTo>
                                  <a:pt x="1329645" y="267117"/>
                                </a:lnTo>
                                <a:lnTo>
                                  <a:pt x="1363069" y="303817"/>
                                </a:lnTo>
                                <a:lnTo>
                                  <a:pt x="1395472" y="343038"/>
                                </a:lnTo>
                                <a:lnTo>
                                  <a:pt x="1426781" y="384807"/>
                                </a:lnTo>
                                <a:lnTo>
                                  <a:pt x="1456917" y="429153"/>
                                </a:lnTo>
                                <a:lnTo>
                                  <a:pt x="1485806" y="476102"/>
                                </a:lnTo>
                                <a:lnTo>
                                  <a:pt x="1513372" y="525684"/>
                                </a:lnTo>
                                <a:lnTo>
                                  <a:pt x="1539539" y="577924"/>
                                </a:lnTo>
                                <a:lnTo>
                                  <a:pt x="1564230" y="632852"/>
                                </a:lnTo>
                                <a:lnTo>
                                  <a:pt x="1575999" y="661333"/>
                                </a:lnTo>
                                <a:close/>
                              </a:path>
                            </a:pathLst>
                          </a:custGeom>
                          <a:ln w="38100">
                            <a:solidFill>
                              <a:srgbClr val="8FAADC"/>
                            </a:solidFill>
                            <a:prstDash val="solid"/>
                          </a:ln>
                        </wps:spPr>
                        <wps:bodyPr wrap="square" lIns="0" tIns="0" rIns="0" bIns="0" rtlCol="0">
                          <a:prstTxWarp prst="textNoShape">
                            <a:avLst/>
                          </a:prstTxWarp>
                          <a:noAutofit/>
                        </wps:bodyPr>
                      </wps:wsp>
                      <wps:wsp>
                        <wps:cNvPr id="21" name="Textbox 21"/>
                        <wps:cNvSpPr txBox="1"/>
                        <wps:spPr>
                          <a:xfrm>
                            <a:off x="0" y="0"/>
                            <a:ext cx="3190240" cy="2787015"/>
                          </a:xfrm>
                          <a:prstGeom prst="rect">
                            <a:avLst/>
                          </a:prstGeom>
                        </wps:spPr>
                        <wps:txbx>
                          <w:txbxContent>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101"/>
                                <w:rPr>
                                  <w:b/>
                                  <w:sz w:val="24"/>
                                </w:rPr>
                              </w:pPr>
                            </w:p>
                            <w:p>
                              <w:pPr>
                                <w:spacing w:before="0"/>
                                <w:ind w:left="1431" w:right="0" w:firstLine="0"/>
                                <w:jc w:val="left"/>
                                <w:rPr>
                                  <w:b/>
                                  <w:sz w:val="24"/>
                                </w:rPr>
                              </w:pPr>
                              <w:r>
                                <w:rPr>
                                  <w:b/>
                                  <w:color w:val="FFFFFF"/>
                                  <w:sz w:val="24"/>
                                </w:rPr>
                                <w:t>TO</w:t>
                              </w:r>
                              <w:r>
                                <w:rPr>
                                  <w:b/>
                                  <w:color w:val="FFFFFF"/>
                                  <w:spacing w:val="-4"/>
                                  <w:sz w:val="24"/>
                                </w:rPr>
                                <w:t> </w:t>
                              </w:r>
                              <w:r>
                                <w:rPr>
                                  <w:b/>
                                  <w:color w:val="FFFFFF"/>
                                  <w:sz w:val="24"/>
                                </w:rPr>
                                <w:t>OUR</w:t>
                              </w:r>
                              <w:r>
                                <w:rPr>
                                  <w:b/>
                                  <w:color w:val="FFFFFF"/>
                                  <w:spacing w:val="-3"/>
                                  <w:sz w:val="24"/>
                                </w:rPr>
                                <w:t> </w:t>
                              </w:r>
                              <w:r>
                                <w:rPr>
                                  <w:b/>
                                  <w:color w:val="FFFFFF"/>
                                  <w:spacing w:val="-2"/>
                                  <w:sz w:val="24"/>
                                </w:rPr>
                                <w:t>FAMILIES</w:t>
                              </w:r>
                            </w:p>
                          </w:txbxContent>
                        </wps:txbx>
                        <wps:bodyPr wrap="square" lIns="0" tIns="0" rIns="0" bIns="0" rtlCol="0">
                          <a:noAutofit/>
                        </wps:bodyPr>
                      </wps:wsp>
                    </wpg:wgp>
                  </a:graphicData>
                </a:graphic>
              </wp:anchor>
            </w:drawing>
          </mc:Choice>
          <mc:Fallback>
            <w:pict>
              <v:group style="position:absolute;margin-left:211.205521pt;margin-top:22.305477pt;width:251.2pt;height:219.45pt;mso-position-horizontal-relative:page;mso-position-vertical-relative:paragraph;z-index:-15726080;mso-wrap-distance-left:0;mso-wrap-distance-right:0" id="docshapegroup15" coordorigin="4224,446" coordsize="5024,4389">
                <v:shape style="position:absolute;left:4254;top:476;width:4964;height:4329" id="docshape16" coordorigin="4254,476" coordsize="4964,4329" path="m8056,476l7994,478,7931,483,7869,492,7806,503,7744,519,7681,537,7619,560,7558,585,7497,615,7437,648,7377,685,7319,725,7262,769,7206,817,7151,869,7097,925,7046,985,6995,1049,6947,1117,6901,1188,6856,1264,6814,1345,6774,1429,6736,1518,6717,1473,6679,1386,6637,1304,6594,1226,6548,1152,6501,1082,6452,1016,6401,955,6348,897,6294,843,6238,793,6182,747,6124,704,6065,666,6005,631,5945,600,5883,572,5822,548,5760,528,5697,511,5635,497,5572,487,5509,480,5447,477,5416,476,5385,476,5323,479,5262,486,5202,495,5142,507,5083,523,5025,541,4969,563,4914,587,4860,615,4807,645,4756,678,4707,713,4660,752,4615,793,4571,836,4531,883,4492,931,4456,983,4422,1036,4391,1093,4363,1151,4338,1212,4316,1275,4297,1340,4281,1407,4269,1477,4260,1549,4255,1623,4254,1698,4255,1737,4260,1816,4268,1896,4281,1979,4298,2063,4320,2149,4346,2237,4377,2326,4412,2417,4453,2510,4498,2604,4549,2700,4605,2797,4666,2895,4733,2995,4769,3046,4805,3097,4844,3148,4884,3199,4925,3251,4968,3303,5012,3355,5058,3408,5105,3461,5154,3514,5204,3568,5256,3622,5310,3676,5365,3730,5422,3785,5480,3839,5540,3894,5602,3950,5665,4005,5730,4061,5797,4117,5865,4173,5935,4230,6007,4286,6081,4343,6157,4400,6234,4458,6313,4515,6394,4573,6477,4630,6561,4688,6648,4747,6736,4805,6824,4747,6911,4688,6995,4630,7078,4573,7159,4515,7238,4458,7315,4400,7391,4343,7465,4286,7537,4230,7607,4173,7675,4117,7742,4061,7807,4005,7870,3950,7932,3894,7992,3839,8050,3785,8107,3730,8162,3676,8216,3622,8268,3568,8318,3514,8367,3461,8414,3408,8460,3355,8504,3303,8547,3251,8588,3199,8628,3148,8666,3097,8703,3046,8739,2995,8773,2945,8837,2846,8896,2748,8949,2652,8997,2557,9040,2463,9078,2371,9111,2281,9140,2192,9164,2106,9183,2020,9198,1937,9209,1856,9215,1776,9218,1698,9218,1660,9215,1585,9208,1513,9197,1442,9183,1374,9166,1307,9145,1243,9122,1181,9095,1121,9066,1064,9033,1009,8998,957,8961,907,8921,859,8879,814,8835,772,8789,732,8740,695,8690,661,8639,629,8586,601,8531,575,8475,552,8418,532,8359,515,8300,501,8240,490,8179,482,8118,478,8056,476xe" filled="true" fillcolor="#2e5496" stroked="false">
                  <v:path arrowok="t"/>
                  <v:fill type="solid"/>
                </v:shape>
                <v:shape style="position:absolute;left:4254;top:476;width:4964;height:4329" id="docshape17" coordorigin="4254,476" coordsize="4964,4329" path="m6736,1518l6774,1429,6814,1345,6856,1264,6901,1188,6947,1117,6995,1049,7046,985,7097,925,7151,869,7206,817,7262,769,7319,725,7377,685,7437,648,7497,615,7558,585,7619,560,7681,537,7744,519,7806,503,7869,492,7931,483,7994,478,8056,476,8118,478,8179,482,8240,490,8300,501,8359,515,8418,532,8475,552,8531,575,8586,601,8639,629,8690,661,8740,695,8789,732,8835,772,8879,814,8921,859,8961,907,8998,957,9033,1009,9066,1064,9095,1121,9122,1181,9145,1243,9166,1307,9183,1374,9197,1442,9208,1513,9215,1585,9218,1660,9218,1698,9217,1737,9212,1816,9204,1896,9191,1979,9174,2063,9152,2149,9126,2237,9095,2326,9060,2417,9019,2510,8974,2604,8923,2700,8867,2797,8806,2895,8739,2995,8703,3046,8666,3097,8628,3148,8588,3199,8547,3251,8504,3303,8460,3355,8414,3408,8367,3461,8318,3514,8268,3568,8216,3622,8162,3676,8107,3730,8050,3785,7992,3839,7932,3894,7870,3950,7807,4005,7742,4061,7675,4117,7607,4173,7537,4230,7465,4286,7391,4343,7315,4400,7238,4458,7159,4515,7078,4573,6995,4630,6911,4688,6824,4747,6736,4805,6648,4747,6561,4688,6477,4630,6394,4573,6313,4515,6234,4458,6157,4400,6081,4343,6007,4286,5935,4230,5865,4173,5797,4117,5730,4061,5665,4005,5602,3950,5540,3894,5480,3839,5422,3785,5365,3730,5310,3676,5256,3622,5204,3568,5154,3514,5105,3461,5058,3408,5012,3355,4968,3303,4925,3251,4884,3199,4844,3148,4805,3097,4769,3046,4733,2995,4699,2945,4635,2846,4576,2748,4523,2652,4475,2557,4432,2463,4394,2371,4361,2281,4332,2192,4308,2106,4289,2020,4274,1937,4263,1856,4257,1776,4254,1698,4254,1660,4257,1585,4264,1513,4275,1442,4289,1374,4306,1307,4327,1243,4350,1181,4377,1121,4406,1064,4439,1009,4473,957,4511,907,4551,859,4593,814,4637,772,4683,732,4731,695,4781,661,4833,629,4886,601,4941,575,4997,552,5054,532,5113,515,5172,501,5232,490,5293,482,5354,478,5416,476,5447,477,5509,480,5572,487,5635,497,5697,511,5760,528,5822,548,5883,572,5945,600,6005,631,6065,666,6124,704,6182,747,6238,793,6294,843,6348,897,6401,955,6452,1016,6501,1082,6548,1152,6594,1226,6637,1304,6679,1386,6717,1473,6736,1518xe" filled="false" stroked="true" strokeweight="3pt" strokecolor="#8faadc">
                  <v:path arrowok="t"/>
                  <v:stroke dashstyle="solid"/>
                </v:shape>
                <v:shape style="position:absolute;left:4224;top:446;width:5024;height:4389" type="#_x0000_t202" id="docshape18" filled="false" stroked="false">
                  <v:textbox inset="0,0,0,0">
                    <w:txbxContent>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101"/>
                          <w:rPr>
                            <w:b/>
                            <w:sz w:val="24"/>
                          </w:rPr>
                        </w:pPr>
                      </w:p>
                      <w:p>
                        <w:pPr>
                          <w:spacing w:before="0"/>
                          <w:ind w:left="1431" w:right="0" w:firstLine="0"/>
                          <w:jc w:val="left"/>
                          <w:rPr>
                            <w:b/>
                            <w:sz w:val="24"/>
                          </w:rPr>
                        </w:pPr>
                        <w:r>
                          <w:rPr>
                            <w:b/>
                            <w:color w:val="FFFFFF"/>
                            <w:sz w:val="24"/>
                          </w:rPr>
                          <w:t>TO</w:t>
                        </w:r>
                        <w:r>
                          <w:rPr>
                            <w:b/>
                            <w:color w:val="FFFFFF"/>
                            <w:spacing w:val="-4"/>
                            <w:sz w:val="24"/>
                          </w:rPr>
                          <w:t> </w:t>
                        </w:r>
                        <w:r>
                          <w:rPr>
                            <w:b/>
                            <w:color w:val="FFFFFF"/>
                            <w:sz w:val="24"/>
                          </w:rPr>
                          <w:t>OUR</w:t>
                        </w:r>
                        <w:r>
                          <w:rPr>
                            <w:b/>
                            <w:color w:val="FFFFFF"/>
                            <w:spacing w:val="-3"/>
                            <w:sz w:val="24"/>
                          </w:rPr>
                          <w:t> </w:t>
                        </w:r>
                        <w:r>
                          <w:rPr>
                            <w:b/>
                            <w:color w:val="FFFFFF"/>
                            <w:spacing w:val="-2"/>
                            <w:sz w:val="24"/>
                          </w:rPr>
                          <w:t>FAMILIES</w:t>
                        </w:r>
                      </w:p>
                    </w:txbxContent>
                  </v:textbox>
                  <w10:wrap type="none"/>
                </v:shape>
                <w10:wrap type="topAndBottom"/>
              </v:group>
            </w:pict>
          </mc:Fallback>
        </mc:AlternateContent>
      </w:r>
    </w:p>
    <w:p>
      <w:pPr>
        <w:pStyle w:val="BodyText"/>
        <w:spacing w:after="0"/>
        <w:rPr>
          <w:b/>
          <w:sz w:val="20"/>
        </w:rPr>
        <w:sectPr>
          <w:pgSz w:w="11910" w:h="16840"/>
          <w:pgMar w:header="510" w:footer="1041" w:top="1240" w:bottom="1240" w:left="850" w:right="283"/>
        </w:sectPr>
      </w:pPr>
    </w:p>
    <w:p>
      <w:pPr>
        <w:pStyle w:val="Heading1"/>
        <w:spacing w:before="260"/>
      </w:pPr>
      <w:bookmarkStart w:name="_TOC_250028" w:id="3"/>
      <w:bookmarkEnd w:id="3"/>
      <w:r>
        <w:rPr>
          <w:color w:val="2D74B5"/>
          <w:spacing w:val="-2"/>
        </w:rPr>
        <w:t>ACKNOWLEDGEMENTS</w:t>
      </w:r>
    </w:p>
    <w:p>
      <w:pPr>
        <w:pStyle w:val="BodyText"/>
        <w:spacing w:before="34"/>
        <w:rPr>
          <w:b/>
          <w:sz w:val="36"/>
        </w:rPr>
      </w:pPr>
    </w:p>
    <w:p>
      <w:pPr>
        <w:pStyle w:val="BodyText"/>
        <w:spacing w:line="360" w:lineRule="auto"/>
        <w:ind w:left="566" w:right="1754" w:firstLine="583"/>
        <w:jc w:val="both"/>
      </w:pPr>
      <w:r>
        <w:rPr/>
        <w:t>This work could not have been completed without the moral and intellectual support of several important individuals. The realization of this research project is the result</w:t>
      </w:r>
      <w:r>
        <w:rPr>
          <w:spacing w:val="-15"/>
        </w:rPr>
        <w:t> </w:t>
      </w:r>
      <w:r>
        <w:rPr/>
        <w:t>of</w:t>
      </w:r>
      <w:r>
        <w:rPr>
          <w:spacing w:val="-15"/>
        </w:rPr>
        <w:t> </w:t>
      </w:r>
      <w:r>
        <w:rPr/>
        <w:t>laborious</w:t>
      </w:r>
      <w:r>
        <w:rPr>
          <w:spacing w:val="-11"/>
        </w:rPr>
        <w:t> </w:t>
      </w:r>
      <w:r>
        <w:rPr/>
        <w:t>and</w:t>
      </w:r>
      <w:r>
        <w:rPr>
          <w:spacing w:val="-14"/>
        </w:rPr>
        <w:t> </w:t>
      </w:r>
      <w:r>
        <w:rPr/>
        <w:t>dedicated</w:t>
      </w:r>
      <w:r>
        <w:rPr>
          <w:spacing w:val="-15"/>
        </w:rPr>
        <w:t> </w:t>
      </w:r>
      <w:r>
        <w:rPr/>
        <w:t>academic</w:t>
      </w:r>
      <w:r>
        <w:rPr>
          <w:spacing w:val="-15"/>
        </w:rPr>
        <w:t> </w:t>
      </w:r>
      <w:r>
        <w:rPr/>
        <w:t>effort.</w:t>
      </w:r>
      <w:r>
        <w:rPr>
          <w:spacing w:val="-14"/>
        </w:rPr>
        <w:t> </w:t>
      </w:r>
      <w:r>
        <w:rPr/>
        <w:t>We</w:t>
      </w:r>
      <w:r>
        <w:rPr>
          <w:spacing w:val="-15"/>
        </w:rPr>
        <w:t> </w:t>
      </w:r>
      <w:r>
        <w:rPr/>
        <w:t>take</w:t>
      </w:r>
      <w:r>
        <w:rPr>
          <w:spacing w:val="-15"/>
        </w:rPr>
        <w:t> </w:t>
      </w:r>
      <w:r>
        <w:rPr/>
        <w:t>this</w:t>
      </w:r>
      <w:r>
        <w:rPr>
          <w:spacing w:val="-14"/>
        </w:rPr>
        <w:t> </w:t>
      </w:r>
      <w:r>
        <w:rPr/>
        <w:t>opportunity</w:t>
      </w:r>
      <w:r>
        <w:rPr>
          <w:spacing w:val="-15"/>
        </w:rPr>
        <w:t> </w:t>
      </w:r>
      <w:r>
        <w:rPr/>
        <w:t>to</w:t>
      </w:r>
      <w:r>
        <w:rPr>
          <w:spacing w:val="-14"/>
        </w:rPr>
        <w:t> </w:t>
      </w:r>
      <w:r>
        <w:rPr/>
        <w:t>express</w:t>
      </w:r>
      <w:r>
        <w:rPr>
          <w:spacing w:val="-14"/>
        </w:rPr>
        <w:t> </w:t>
      </w:r>
      <w:r>
        <w:rPr/>
        <w:t>our sincere thanks to:</w:t>
      </w:r>
    </w:p>
    <w:p>
      <w:pPr>
        <w:pStyle w:val="ListParagraph"/>
        <w:numPr>
          <w:ilvl w:val="0"/>
          <w:numId w:val="1"/>
        </w:numPr>
        <w:tabs>
          <w:tab w:pos="1509" w:val="left" w:leader="none"/>
        </w:tabs>
        <w:spacing w:line="360" w:lineRule="auto" w:before="240" w:after="0"/>
        <w:ind w:left="1509" w:right="1753" w:hanging="360"/>
        <w:jc w:val="both"/>
        <w:rPr>
          <w:sz w:val="24"/>
        </w:rPr>
      </w:pPr>
      <w:r>
        <w:rPr>
          <w:b/>
          <w:sz w:val="24"/>
        </w:rPr>
        <w:t>Mr. GUIMEZAP PAUL</w:t>
      </w:r>
      <w:r>
        <w:rPr>
          <w:sz w:val="24"/>
        </w:rPr>
        <w:t>, Founder and President of IUC, for all the means employed with the goal of providing a favourable environment and condition for our studies;</w:t>
      </w:r>
    </w:p>
    <w:p>
      <w:pPr>
        <w:pStyle w:val="ListParagraph"/>
        <w:numPr>
          <w:ilvl w:val="0"/>
          <w:numId w:val="1"/>
        </w:numPr>
        <w:tabs>
          <w:tab w:pos="1509" w:val="left" w:leader="none"/>
        </w:tabs>
        <w:spacing w:line="360" w:lineRule="auto" w:before="239" w:after="0"/>
        <w:ind w:left="1509" w:right="1751" w:hanging="360"/>
        <w:jc w:val="both"/>
        <w:rPr>
          <w:sz w:val="24"/>
        </w:rPr>
      </w:pPr>
      <w:r>
        <w:rPr>
          <w:b/>
          <w:sz w:val="24"/>
        </w:rPr>
        <w:t>Dr. TCHIKJE PRUDENCE</w:t>
      </w:r>
      <w:r>
        <w:rPr>
          <w:sz w:val="24"/>
        </w:rPr>
        <w:t>, the Director of SEAS, for his sense of management, listening, and accompaniment;</w:t>
      </w:r>
    </w:p>
    <w:p>
      <w:pPr>
        <w:pStyle w:val="ListParagraph"/>
        <w:numPr>
          <w:ilvl w:val="0"/>
          <w:numId w:val="1"/>
        </w:numPr>
        <w:tabs>
          <w:tab w:pos="1509" w:val="left" w:leader="none"/>
        </w:tabs>
        <w:spacing w:line="360" w:lineRule="auto" w:before="240" w:after="0"/>
        <w:ind w:left="1509" w:right="1749" w:hanging="360"/>
        <w:jc w:val="both"/>
        <w:rPr>
          <w:sz w:val="24"/>
        </w:rPr>
      </w:pPr>
      <w:r>
        <w:rPr>
          <w:sz w:val="24"/>
        </w:rPr>
        <w:t>Our heartfelt gratitude goes to my academic supervisor, </w:t>
      </w:r>
      <w:r>
        <w:rPr>
          <w:b/>
          <w:sz w:val="24"/>
        </w:rPr>
        <w:t>MR. SOBGOU FABRICE</w:t>
      </w:r>
      <w:r>
        <w:rPr>
          <w:sz w:val="24"/>
        </w:rPr>
        <w:t>, for his moral and intellectual guidance, valuable advice, and encouragement throughout this work;</w:t>
      </w:r>
    </w:p>
    <w:p>
      <w:pPr>
        <w:pStyle w:val="ListParagraph"/>
        <w:numPr>
          <w:ilvl w:val="0"/>
          <w:numId w:val="1"/>
        </w:numPr>
        <w:tabs>
          <w:tab w:pos="1509" w:val="left" w:leader="none"/>
        </w:tabs>
        <w:spacing w:line="360" w:lineRule="auto" w:before="242" w:after="0"/>
        <w:ind w:left="1509" w:right="1748" w:hanging="360"/>
        <w:jc w:val="both"/>
        <w:rPr>
          <w:sz w:val="24"/>
        </w:rPr>
      </w:pPr>
      <w:r>
        <w:rPr>
          <w:sz w:val="24"/>
        </w:rPr>
        <w:t>We also sincerely thank all my lecturers of the Anglophone section of IUC, especially our Head of Department, </w:t>
      </w:r>
      <w:r>
        <w:rPr>
          <w:b/>
          <w:sz w:val="24"/>
        </w:rPr>
        <w:t>Mr. Fonkou Lester Confiance</w:t>
      </w:r>
      <w:r>
        <w:rPr>
          <w:sz w:val="24"/>
        </w:rPr>
        <w:t>, who, despite his busy</w:t>
      </w:r>
      <w:r>
        <w:rPr>
          <w:spacing w:val="-1"/>
          <w:sz w:val="24"/>
        </w:rPr>
        <w:t> </w:t>
      </w:r>
      <w:r>
        <w:rPr>
          <w:sz w:val="24"/>
        </w:rPr>
        <w:t>schedule, made time to support the completion of this report.</w:t>
      </w:r>
    </w:p>
    <w:p>
      <w:pPr>
        <w:pStyle w:val="ListParagraph"/>
        <w:numPr>
          <w:ilvl w:val="0"/>
          <w:numId w:val="1"/>
        </w:numPr>
        <w:tabs>
          <w:tab w:pos="1509" w:val="left" w:leader="none"/>
        </w:tabs>
        <w:spacing w:line="360" w:lineRule="auto" w:before="239" w:after="0"/>
        <w:ind w:left="1509" w:right="1747" w:hanging="360"/>
        <w:jc w:val="both"/>
        <w:rPr>
          <w:sz w:val="24"/>
        </w:rPr>
      </w:pPr>
      <w:r>
        <w:rPr>
          <w:sz w:val="24"/>
        </w:rPr>
        <w:t>We are equally grateful to my friends and family for their continuous motivation and encouragement. Finally, we extend my deepest thanks to the Creator,</w:t>
      </w:r>
      <w:r>
        <w:rPr>
          <w:spacing w:val="-15"/>
          <w:sz w:val="24"/>
        </w:rPr>
        <w:t> </w:t>
      </w:r>
      <w:r>
        <w:rPr>
          <w:sz w:val="24"/>
        </w:rPr>
        <w:t>the</w:t>
      </w:r>
      <w:r>
        <w:rPr>
          <w:spacing w:val="-15"/>
          <w:sz w:val="24"/>
        </w:rPr>
        <w:t> </w:t>
      </w:r>
      <w:r>
        <w:rPr>
          <w:sz w:val="24"/>
        </w:rPr>
        <w:t>giver</w:t>
      </w:r>
      <w:r>
        <w:rPr>
          <w:spacing w:val="-15"/>
          <w:sz w:val="24"/>
        </w:rPr>
        <w:t> </w:t>
      </w:r>
      <w:r>
        <w:rPr>
          <w:sz w:val="24"/>
        </w:rPr>
        <w:t>of</w:t>
      </w:r>
      <w:r>
        <w:rPr>
          <w:spacing w:val="-15"/>
          <w:sz w:val="24"/>
        </w:rPr>
        <w:t> </w:t>
      </w:r>
      <w:r>
        <w:rPr>
          <w:sz w:val="24"/>
        </w:rPr>
        <w:t>life,</w:t>
      </w:r>
      <w:r>
        <w:rPr>
          <w:spacing w:val="-15"/>
          <w:sz w:val="24"/>
        </w:rPr>
        <w:t> </w:t>
      </w:r>
      <w:r>
        <w:rPr>
          <w:sz w:val="24"/>
        </w:rPr>
        <w:t>for</w:t>
      </w:r>
      <w:r>
        <w:rPr>
          <w:spacing w:val="-15"/>
          <w:sz w:val="24"/>
        </w:rPr>
        <w:t> </w:t>
      </w:r>
      <w:r>
        <w:rPr>
          <w:sz w:val="24"/>
        </w:rPr>
        <w:t>the</w:t>
      </w:r>
      <w:r>
        <w:rPr>
          <w:spacing w:val="-15"/>
          <w:sz w:val="24"/>
        </w:rPr>
        <w:t> </w:t>
      </w:r>
      <w:r>
        <w:rPr>
          <w:sz w:val="24"/>
        </w:rPr>
        <w:t>strength</w:t>
      </w:r>
      <w:r>
        <w:rPr>
          <w:spacing w:val="-15"/>
          <w:sz w:val="24"/>
        </w:rPr>
        <w:t> </w:t>
      </w:r>
      <w:r>
        <w:rPr>
          <w:sz w:val="24"/>
        </w:rPr>
        <w:t>and</w:t>
      </w:r>
      <w:r>
        <w:rPr>
          <w:spacing w:val="-15"/>
          <w:sz w:val="24"/>
        </w:rPr>
        <w:t> </w:t>
      </w:r>
      <w:r>
        <w:rPr>
          <w:sz w:val="24"/>
        </w:rPr>
        <w:t>perseverance</w:t>
      </w:r>
      <w:r>
        <w:rPr>
          <w:spacing w:val="-15"/>
          <w:sz w:val="24"/>
        </w:rPr>
        <w:t> </w:t>
      </w:r>
      <w:r>
        <w:rPr>
          <w:sz w:val="24"/>
        </w:rPr>
        <w:t>granted</w:t>
      </w:r>
      <w:r>
        <w:rPr>
          <w:spacing w:val="-15"/>
          <w:sz w:val="24"/>
        </w:rPr>
        <w:t> </w:t>
      </w:r>
      <w:r>
        <w:rPr>
          <w:sz w:val="24"/>
        </w:rPr>
        <w:t>to</w:t>
      </w:r>
      <w:r>
        <w:rPr>
          <w:spacing w:val="-15"/>
          <w:sz w:val="24"/>
        </w:rPr>
        <w:t> </w:t>
      </w:r>
      <w:r>
        <w:rPr>
          <w:sz w:val="24"/>
        </w:rPr>
        <w:t>me</w:t>
      </w:r>
      <w:r>
        <w:rPr>
          <w:spacing w:val="-15"/>
          <w:sz w:val="24"/>
        </w:rPr>
        <w:t> </w:t>
      </w:r>
      <w:r>
        <w:rPr>
          <w:sz w:val="24"/>
        </w:rPr>
        <w:t>during this research period.</w:t>
      </w:r>
    </w:p>
    <w:p>
      <w:pPr>
        <w:pStyle w:val="ListParagraph"/>
        <w:spacing w:after="0" w:line="360" w:lineRule="auto"/>
        <w:jc w:val="both"/>
        <w:rPr>
          <w:sz w:val="24"/>
        </w:rPr>
        <w:sectPr>
          <w:pgSz w:w="11910" w:h="16840"/>
          <w:pgMar w:header="510" w:footer="1041" w:top="1240" w:bottom="1240" w:left="850" w:right="283"/>
        </w:sectPr>
      </w:pPr>
    </w:p>
    <w:p>
      <w:pPr>
        <w:pStyle w:val="BodyText"/>
        <w:rPr>
          <w:sz w:val="36"/>
        </w:rPr>
      </w:pPr>
    </w:p>
    <w:p>
      <w:pPr>
        <w:pStyle w:val="BodyText"/>
        <w:spacing w:before="196"/>
        <w:rPr>
          <w:sz w:val="36"/>
        </w:rPr>
      </w:pPr>
    </w:p>
    <w:p>
      <w:pPr>
        <w:pStyle w:val="Heading1"/>
        <w:ind w:right="561"/>
      </w:pPr>
      <w:bookmarkStart w:name="_TOC_250027" w:id="4"/>
      <w:r>
        <w:rPr>
          <w:color w:val="2D74B5"/>
        </w:rPr>
        <w:t>TABLE</w:t>
      </w:r>
      <w:r>
        <w:rPr>
          <w:color w:val="2D74B5"/>
          <w:spacing w:val="-17"/>
        </w:rPr>
        <w:t> </w:t>
      </w:r>
      <w:r>
        <w:rPr>
          <w:color w:val="2D74B5"/>
        </w:rPr>
        <w:t>OF</w:t>
      </w:r>
      <w:r>
        <w:rPr>
          <w:color w:val="2D74B5"/>
          <w:spacing w:val="-22"/>
        </w:rPr>
        <w:t> </w:t>
      </w:r>
      <w:bookmarkEnd w:id="4"/>
      <w:r>
        <w:rPr>
          <w:color w:val="2D74B5"/>
          <w:spacing w:val="-2"/>
        </w:rPr>
        <w:t>CONTENT</w:t>
      </w:r>
    </w:p>
    <w:p>
      <w:pPr>
        <w:pStyle w:val="Heading1"/>
        <w:spacing w:after="0"/>
        <w:sectPr>
          <w:pgSz w:w="11910" w:h="16840"/>
          <w:pgMar w:header="510" w:footer="1041" w:top="1240" w:bottom="2307" w:left="850" w:right="283"/>
        </w:sectPr>
      </w:pPr>
    </w:p>
    <w:sdt>
      <w:sdtPr>
        <w:docPartObj>
          <w:docPartGallery w:val="Table of Contents"/>
          <w:docPartUnique/>
        </w:docPartObj>
      </w:sdtPr>
      <w:sdtEndPr/>
      <w:sdtContent>
        <w:p>
          <w:pPr>
            <w:pStyle w:val="TOC2"/>
            <w:tabs>
              <w:tab w:pos="8867" w:val="left" w:leader="dot"/>
            </w:tabs>
            <w:spacing w:before="289"/>
          </w:pPr>
          <w:hyperlink w:history="true" w:anchor="_TOC_250030">
            <w:r>
              <w:rPr>
                <w:spacing w:val="-2"/>
              </w:rPr>
              <w:t>CERTIFICATION</w:t>
            </w:r>
            <w:r>
              <w:rPr/>
              <w:tab/>
            </w:r>
            <w:r>
              <w:rPr>
                <w:spacing w:val="-5"/>
              </w:rPr>
              <w:t>ii</w:t>
            </w:r>
          </w:hyperlink>
        </w:p>
        <w:p>
          <w:pPr>
            <w:pStyle w:val="TOC2"/>
            <w:tabs>
              <w:tab w:pos="8795" w:val="left" w:leader="dot"/>
            </w:tabs>
          </w:pPr>
          <w:hyperlink w:history="true" w:anchor="_TOC_250029">
            <w:r>
              <w:rPr>
                <w:spacing w:val="-2"/>
              </w:rPr>
              <w:t>DEDICATION</w:t>
            </w:r>
            <w:r>
              <w:rPr/>
              <w:tab/>
            </w:r>
            <w:r>
              <w:rPr>
                <w:spacing w:val="-5"/>
              </w:rPr>
              <w:t>iii</w:t>
            </w:r>
          </w:hyperlink>
        </w:p>
        <w:p>
          <w:pPr>
            <w:pStyle w:val="TOC2"/>
            <w:tabs>
              <w:tab w:pos="8809" w:val="left" w:leader="dot"/>
            </w:tabs>
            <w:spacing w:before="30"/>
          </w:pPr>
          <w:hyperlink w:history="true" w:anchor="_TOC_250028">
            <w:r>
              <w:rPr>
                <w:spacing w:val="-2"/>
              </w:rPr>
              <w:t>ACKNOWLEDGEMENTS</w:t>
            </w:r>
            <w:r>
              <w:rPr/>
              <w:tab/>
            </w:r>
            <w:r>
              <w:rPr>
                <w:spacing w:val="-5"/>
              </w:rPr>
              <w:t>iv</w:t>
            </w:r>
          </w:hyperlink>
        </w:p>
        <w:p>
          <w:pPr>
            <w:pStyle w:val="TOC2"/>
            <w:tabs>
              <w:tab w:pos="8881" w:val="left" w:leader="dot"/>
            </w:tabs>
          </w:pPr>
          <w:hyperlink w:history="true" w:anchor="_TOC_250027">
            <w:r>
              <w:rPr>
                <w:spacing w:val="-2"/>
              </w:rPr>
              <w:t>TABLE</w:t>
            </w:r>
            <w:r>
              <w:rPr>
                <w:spacing w:val="-10"/>
              </w:rPr>
              <w:t> </w:t>
            </w:r>
            <w:r>
              <w:rPr>
                <w:spacing w:val="-2"/>
              </w:rPr>
              <w:t>OF</w:t>
            </w:r>
            <w:r>
              <w:rPr>
                <w:spacing w:val="-11"/>
              </w:rPr>
              <w:t> </w:t>
            </w:r>
            <w:r>
              <w:rPr>
                <w:spacing w:val="-2"/>
              </w:rPr>
              <w:t>CONTENT</w:t>
            </w:r>
            <w:r>
              <w:rPr/>
              <w:tab/>
            </w:r>
            <w:r>
              <w:rPr>
                <w:spacing w:val="-10"/>
              </w:rPr>
              <w:t>v</w:t>
            </w:r>
          </w:hyperlink>
        </w:p>
        <w:p>
          <w:pPr>
            <w:pStyle w:val="TOC2"/>
            <w:tabs>
              <w:tab w:pos="8737" w:val="left" w:leader="dot"/>
            </w:tabs>
            <w:spacing w:before="30"/>
          </w:pPr>
          <w:hyperlink w:history="true" w:anchor="_TOC_250026">
            <w:r>
              <w:rPr/>
              <w:t>LIST</w:t>
            </w:r>
            <w:r>
              <w:rPr>
                <w:spacing w:val="-10"/>
              </w:rPr>
              <w:t> </w:t>
            </w:r>
            <w:r>
              <w:rPr/>
              <w:t>OF</w:t>
            </w:r>
            <w:r>
              <w:rPr>
                <w:spacing w:val="-8"/>
              </w:rPr>
              <w:t> </w:t>
            </w:r>
            <w:r>
              <w:rPr>
                <w:spacing w:val="-2"/>
              </w:rPr>
              <w:t>TABLES</w:t>
            </w:r>
            <w:r>
              <w:rPr/>
              <w:tab/>
            </w:r>
            <w:r>
              <w:rPr>
                <w:spacing w:val="-5"/>
              </w:rPr>
              <w:t>vii</w:t>
            </w:r>
          </w:hyperlink>
        </w:p>
        <w:p>
          <w:pPr>
            <w:pStyle w:val="TOC2"/>
            <w:tabs>
              <w:tab w:pos="8665" w:val="left" w:leader="dot"/>
            </w:tabs>
          </w:pPr>
          <w:hyperlink w:history="true" w:anchor="_TOC_250025">
            <w:r>
              <w:rPr/>
              <w:t>LIST</w:t>
            </w:r>
            <w:r>
              <w:rPr>
                <w:spacing w:val="-10"/>
              </w:rPr>
              <w:t> </w:t>
            </w:r>
            <w:r>
              <w:rPr/>
              <w:t>OF</w:t>
            </w:r>
            <w:r>
              <w:rPr>
                <w:spacing w:val="-4"/>
              </w:rPr>
              <w:t> </w:t>
            </w:r>
            <w:r>
              <w:rPr>
                <w:spacing w:val="-2"/>
              </w:rPr>
              <w:t>FIGURES</w:t>
            </w:r>
            <w:r>
              <w:rPr/>
              <w:tab/>
            </w:r>
            <w:r>
              <w:rPr>
                <w:spacing w:val="-4"/>
              </w:rPr>
              <w:t>viii</w:t>
            </w:r>
          </w:hyperlink>
        </w:p>
        <w:p>
          <w:pPr>
            <w:pStyle w:val="TOC2"/>
            <w:tabs>
              <w:tab w:pos="8809" w:val="left" w:leader="dot"/>
            </w:tabs>
            <w:spacing w:before="30"/>
          </w:pPr>
          <w:hyperlink w:history="true" w:anchor="_TOC_250024">
            <w:r>
              <w:rPr/>
              <w:t>LIST</w:t>
            </w:r>
            <w:r>
              <w:rPr>
                <w:spacing w:val="-12"/>
              </w:rPr>
              <w:t> </w:t>
            </w:r>
            <w:r>
              <w:rPr/>
              <w:t>OF</w:t>
            </w:r>
            <w:r>
              <w:rPr>
                <w:spacing w:val="-16"/>
              </w:rPr>
              <w:t> </w:t>
            </w:r>
            <w:r>
              <w:rPr>
                <w:spacing w:val="-2"/>
              </w:rPr>
              <w:t>ABBREVIATIONS</w:t>
            </w:r>
            <w:r>
              <w:rPr/>
              <w:tab/>
            </w:r>
            <w:r>
              <w:rPr>
                <w:spacing w:val="-5"/>
              </w:rPr>
              <w:t>ix</w:t>
            </w:r>
          </w:hyperlink>
        </w:p>
        <w:p>
          <w:pPr>
            <w:pStyle w:val="TOC1"/>
            <w:tabs>
              <w:tab w:pos="8881" w:val="left" w:leader="dot"/>
            </w:tabs>
            <w:spacing w:before="32"/>
          </w:pPr>
          <w:hyperlink w:history="true" w:anchor="_TOC_250023">
            <w:r>
              <w:rPr>
                <w:spacing w:val="-2"/>
              </w:rPr>
              <w:t>GENERAL</w:t>
            </w:r>
            <w:r>
              <w:rPr>
                <w:spacing w:val="-12"/>
              </w:rPr>
              <w:t> </w:t>
            </w:r>
            <w:r>
              <w:rPr>
                <w:spacing w:val="-2"/>
              </w:rPr>
              <w:t>INTRODUCTION</w:t>
            </w:r>
            <w:r>
              <w:rPr/>
              <w:tab/>
            </w:r>
            <w:r>
              <w:rPr>
                <w:spacing w:val="-10"/>
              </w:rPr>
              <w:t>1</w:t>
            </w:r>
          </w:hyperlink>
        </w:p>
        <w:p>
          <w:pPr>
            <w:pStyle w:val="TOC3"/>
            <w:numPr>
              <w:ilvl w:val="0"/>
              <w:numId w:val="2"/>
            </w:numPr>
            <w:tabs>
              <w:tab w:pos="1579" w:val="left" w:leader="none"/>
              <w:tab w:pos="8881" w:val="left" w:leader="dot"/>
            </w:tabs>
            <w:spacing w:line="240" w:lineRule="auto" w:before="33" w:after="0"/>
            <w:ind w:left="1579" w:right="0" w:hanging="516"/>
            <w:jc w:val="left"/>
          </w:pPr>
          <w:hyperlink w:history="true" w:anchor="_TOC_250022">
            <w:r>
              <w:rPr/>
              <w:t>Background</w:t>
            </w:r>
            <w:r>
              <w:rPr>
                <w:spacing w:val="-12"/>
              </w:rPr>
              <w:t> </w:t>
            </w:r>
            <w:r>
              <w:rPr>
                <w:spacing w:val="-4"/>
              </w:rPr>
              <w:t>Study</w:t>
            </w:r>
            <w:r>
              <w:rPr/>
              <w:tab/>
            </w:r>
            <w:r>
              <w:rPr>
                <w:spacing w:val="-10"/>
              </w:rPr>
              <w:t>1</w:t>
            </w:r>
          </w:hyperlink>
        </w:p>
        <w:p>
          <w:pPr>
            <w:pStyle w:val="TOC3"/>
            <w:numPr>
              <w:ilvl w:val="0"/>
              <w:numId w:val="2"/>
            </w:numPr>
            <w:tabs>
              <w:tab w:pos="1579" w:val="left" w:leader="none"/>
              <w:tab w:pos="8881" w:val="left" w:leader="dot"/>
            </w:tabs>
            <w:spacing w:line="240" w:lineRule="auto" w:before="30" w:after="0"/>
            <w:ind w:left="1579" w:right="0" w:hanging="516"/>
            <w:jc w:val="left"/>
          </w:pPr>
          <w:hyperlink w:history="true" w:anchor="_TOC_250021">
            <w:r>
              <w:rPr/>
              <w:t>Understanding</w:t>
            </w:r>
            <w:r>
              <w:rPr>
                <w:spacing w:val="-11"/>
              </w:rPr>
              <w:t> </w:t>
            </w:r>
            <w:r>
              <w:rPr/>
              <w:t>Suspicious</w:t>
            </w:r>
            <w:r>
              <w:rPr>
                <w:spacing w:val="-11"/>
              </w:rPr>
              <w:t> </w:t>
            </w:r>
            <w:r>
              <w:rPr/>
              <w:t>Discussions</w:t>
            </w:r>
            <w:r>
              <w:rPr>
                <w:spacing w:val="-11"/>
              </w:rPr>
              <w:t> </w:t>
            </w:r>
            <w:r>
              <w:rPr/>
              <w:t>(Hate</w:t>
            </w:r>
            <w:r>
              <w:rPr>
                <w:spacing w:val="-8"/>
              </w:rPr>
              <w:t> </w:t>
            </w:r>
            <w:r>
              <w:rPr>
                <w:spacing w:val="-2"/>
              </w:rPr>
              <w:t>Speech)</w:t>
            </w:r>
            <w:r>
              <w:rPr/>
              <w:tab/>
            </w:r>
            <w:r>
              <w:rPr>
                <w:spacing w:val="-10"/>
              </w:rPr>
              <w:t>1</w:t>
            </w:r>
          </w:hyperlink>
        </w:p>
        <w:p>
          <w:pPr>
            <w:pStyle w:val="TOC3"/>
            <w:numPr>
              <w:ilvl w:val="1"/>
              <w:numId w:val="2"/>
            </w:numPr>
            <w:tabs>
              <w:tab w:pos="1579" w:val="left" w:leader="none"/>
              <w:tab w:pos="8881" w:val="left" w:leader="dot"/>
            </w:tabs>
            <w:spacing w:line="240" w:lineRule="auto" w:before="32" w:after="0"/>
            <w:ind w:left="1579" w:right="0" w:hanging="516"/>
            <w:jc w:val="left"/>
          </w:pPr>
          <w:hyperlink w:history="true" w:anchor="_TOC_250020">
            <w:r>
              <w:rPr>
                <w:spacing w:val="-2"/>
              </w:rPr>
              <w:t>Definition</w:t>
            </w:r>
            <w:r>
              <w:rPr/>
              <w:tab/>
            </w:r>
            <w:r>
              <w:rPr>
                <w:spacing w:val="-10"/>
              </w:rPr>
              <w:t>1</w:t>
            </w:r>
          </w:hyperlink>
        </w:p>
        <w:p>
          <w:pPr>
            <w:pStyle w:val="TOC3"/>
            <w:numPr>
              <w:ilvl w:val="1"/>
              <w:numId w:val="2"/>
            </w:numPr>
            <w:tabs>
              <w:tab w:pos="1579" w:val="left" w:leader="none"/>
              <w:tab w:pos="8881" w:val="left" w:leader="dot"/>
            </w:tabs>
            <w:spacing w:line="240" w:lineRule="auto" w:before="30" w:after="0"/>
            <w:ind w:left="1579" w:right="0" w:hanging="516"/>
            <w:jc w:val="left"/>
          </w:pPr>
          <w:hyperlink w:history="true" w:anchor="_TOC_250019">
            <w:r>
              <w:rPr/>
              <w:t>Impact</w:t>
            </w:r>
            <w:r>
              <w:rPr>
                <w:spacing w:val="-7"/>
              </w:rPr>
              <w:t> </w:t>
            </w:r>
            <w:r>
              <w:rPr/>
              <w:t>of</w:t>
            </w:r>
            <w:r>
              <w:rPr>
                <w:spacing w:val="-5"/>
              </w:rPr>
              <w:t> </w:t>
            </w:r>
            <w:r>
              <w:rPr/>
              <w:t>Suspicious</w:t>
            </w:r>
            <w:r>
              <w:rPr>
                <w:spacing w:val="-7"/>
              </w:rPr>
              <w:t> </w:t>
            </w:r>
            <w:r>
              <w:rPr/>
              <w:t>Online</w:t>
            </w:r>
            <w:r>
              <w:rPr>
                <w:spacing w:val="-7"/>
              </w:rPr>
              <w:t> </w:t>
            </w:r>
            <w:r>
              <w:rPr>
                <w:spacing w:val="-2"/>
              </w:rPr>
              <w:t>Discussions</w:t>
            </w:r>
            <w:r>
              <w:rPr/>
              <w:tab/>
            </w:r>
            <w:r>
              <w:rPr>
                <w:spacing w:val="-10"/>
              </w:rPr>
              <w:t>2</w:t>
            </w:r>
          </w:hyperlink>
        </w:p>
        <w:p>
          <w:pPr>
            <w:pStyle w:val="TOC3"/>
            <w:numPr>
              <w:ilvl w:val="0"/>
              <w:numId w:val="2"/>
            </w:numPr>
            <w:tabs>
              <w:tab w:pos="2486" w:val="left" w:leader="none"/>
              <w:tab w:pos="8881" w:val="left" w:leader="dot"/>
            </w:tabs>
            <w:spacing w:line="240" w:lineRule="auto" w:before="32" w:after="0"/>
            <w:ind w:left="2486" w:right="0" w:hanging="1423"/>
            <w:jc w:val="left"/>
          </w:pPr>
          <w:hyperlink w:history="true" w:anchor="_TOC_250018">
            <w:r>
              <w:rPr/>
              <w:t>Problem</w:t>
            </w:r>
            <w:r>
              <w:rPr>
                <w:spacing w:val="-10"/>
              </w:rPr>
              <w:t> </w:t>
            </w:r>
            <w:r>
              <w:rPr>
                <w:spacing w:val="-2"/>
              </w:rPr>
              <w:t>Statement</w:t>
            </w:r>
            <w:r>
              <w:rPr/>
              <w:tab/>
            </w:r>
            <w:r>
              <w:rPr>
                <w:spacing w:val="-10"/>
              </w:rPr>
              <w:t>2</w:t>
            </w:r>
          </w:hyperlink>
        </w:p>
        <w:p>
          <w:pPr>
            <w:pStyle w:val="TOC3"/>
            <w:numPr>
              <w:ilvl w:val="0"/>
              <w:numId w:val="2"/>
            </w:numPr>
            <w:tabs>
              <w:tab w:pos="2486" w:val="left" w:leader="none"/>
              <w:tab w:pos="8881" w:val="left" w:leader="dot"/>
            </w:tabs>
            <w:spacing w:line="240" w:lineRule="auto" w:before="30" w:after="0"/>
            <w:ind w:left="2486" w:right="0" w:hanging="1423"/>
            <w:jc w:val="left"/>
          </w:pPr>
          <w:hyperlink w:history="true" w:anchor="_TOC_250017">
            <w:r>
              <w:rPr/>
              <w:t>Objective</w:t>
            </w:r>
            <w:r>
              <w:rPr>
                <w:spacing w:val="-7"/>
              </w:rPr>
              <w:t> </w:t>
            </w:r>
            <w:r>
              <w:rPr/>
              <w:t>of</w:t>
            </w:r>
            <w:r>
              <w:rPr>
                <w:spacing w:val="-4"/>
              </w:rPr>
              <w:t> </w:t>
            </w:r>
            <w:r>
              <w:rPr/>
              <w:t>the</w:t>
            </w:r>
            <w:r>
              <w:rPr>
                <w:spacing w:val="-6"/>
              </w:rPr>
              <w:t> </w:t>
            </w:r>
            <w:r>
              <w:rPr>
                <w:spacing w:val="-2"/>
              </w:rPr>
              <w:t>System</w:t>
            </w:r>
            <w:r>
              <w:rPr/>
              <w:tab/>
            </w:r>
            <w:r>
              <w:rPr>
                <w:spacing w:val="-10"/>
              </w:rPr>
              <w:t>3</w:t>
            </w:r>
          </w:hyperlink>
        </w:p>
        <w:p>
          <w:pPr>
            <w:pStyle w:val="TOC3"/>
            <w:numPr>
              <w:ilvl w:val="0"/>
              <w:numId w:val="3"/>
            </w:numPr>
            <w:tabs>
              <w:tab w:pos="1579" w:val="left" w:leader="none"/>
              <w:tab w:pos="8881" w:val="left" w:leader="dot"/>
            </w:tabs>
            <w:spacing w:line="240" w:lineRule="auto" w:before="32" w:after="0"/>
            <w:ind w:left="1579" w:right="0" w:hanging="516"/>
            <w:jc w:val="left"/>
          </w:pPr>
          <w:hyperlink w:history="true" w:anchor="_TOC_250016">
            <w:r>
              <w:rPr/>
              <w:t>General</w:t>
            </w:r>
            <w:r>
              <w:rPr>
                <w:spacing w:val="-10"/>
              </w:rPr>
              <w:t> </w:t>
            </w:r>
            <w:r>
              <w:rPr>
                <w:spacing w:val="-2"/>
              </w:rPr>
              <w:t>Objective</w:t>
            </w:r>
            <w:r>
              <w:rPr/>
              <w:tab/>
            </w:r>
            <w:r>
              <w:rPr>
                <w:spacing w:val="-10"/>
              </w:rPr>
              <w:t>3</w:t>
            </w:r>
          </w:hyperlink>
        </w:p>
        <w:p>
          <w:pPr>
            <w:pStyle w:val="TOC3"/>
            <w:numPr>
              <w:ilvl w:val="0"/>
              <w:numId w:val="3"/>
            </w:numPr>
            <w:tabs>
              <w:tab w:pos="1579" w:val="left" w:leader="none"/>
              <w:tab w:pos="8881" w:val="left" w:leader="dot"/>
            </w:tabs>
            <w:spacing w:line="240" w:lineRule="auto" w:before="30" w:after="0"/>
            <w:ind w:left="1579" w:right="0" w:hanging="516"/>
            <w:jc w:val="left"/>
          </w:pPr>
          <w:hyperlink w:history="true" w:anchor="_TOC_250015">
            <w:r>
              <w:rPr/>
              <w:t>Specific</w:t>
            </w:r>
            <w:r>
              <w:rPr>
                <w:spacing w:val="-8"/>
              </w:rPr>
              <w:t> </w:t>
            </w:r>
            <w:r>
              <w:rPr>
                <w:spacing w:val="-2"/>
              </w:rPr>
              <w:t>Objectives</w:t>
            </w:r>
            <w:r>
              <w:rPr/>
              <w:tab/>
            </w:r>
            <w:r>
              <w:rPr>
                <w:spacing w:val="-10"/>
              </w:rPr>
              <w:t>3</w:t>
            </w:r>
          </w:hyperlink>
        </w:p>
        <w:p>
          <w:pPr>
            <w:pStyle w:val="TOC3"/>
            <w:numPr>
              <w:ilvl w:val="0"/>
              <w:numId w:val="2"/>
            </w:numPr>
            <w:tabs>
              <w:tab w:pos="1579" w:val="left" w:leader="none"/>
              <w:tab w:pos="8881" w:val="left" w:leader="dot"/>
            </w:tabs>
            <w:spacing w:line="240" w:lineRule="auto" w:before="32" w:after="0"/>
            <w:ind w:left="1579" w:right="0" w:hanging="516"/>
            <w:jc w:val="left"/>
          </w:pPr>
          <w:hyperlink w:history="true" w:anchor="_TOC_250014">
            <w:r>
              <w:rPr>
                <w:spacing w:val="-2"/>
              </w:rPr>
              <w:t>Justification</w:t>
            </w:r>
            <w:r>
              <w:rPr/>
              <w:tab/>
            </w:r>
            <w:r>
              <w:rPr>
                <w:spacing w:val="-10"/>
              </w:rPr>
              <w:t>3</w:t>
            </w:r>
          </w:hyperlink>
        </w:p>
        <w:p>
          <w:pPr>
            <w:pStyle w:val="TOC3"/>
            <w:numPr>
              <w:ilvl w:val="0"/>
              <w:numId w:val="2"/>
            </w:numPr>
            <w:tabs>
              <w:tab w:pos="2486" w:val="left" w:leader="none"/>
              <w:tab w:pos="8881" w:val="left" w:leader="dot"/>
            </w:tabs>
            <w:spacing w:line="240" w:lineRule="auto" w:before="30" w:after="0"/>
            <w:ind w:left="2486" w:right="0" w:hanging="1423"/>
            <w:jc w:val="left"/>
          </w:pPr>
          <w:hyperlink w:history="true" w:anchor="_TOC_250013">
            <w:r>
              <w:rPr>
                <w:spacing w:val="-5"/>
              </w:rPr>
              <w:t>Work</w:t>
            </w:r>
            <w:r>
              <w:rPr>
                <w:spacing w:val="-9"/>
              </w:rPr>
              <w:t> </w:t>
            </w:r>
            <w:r>
              <w:rPr>
                <w:spacing w:val="-4"/>
              </w:rPr>
              <w:t>Plan</w:t>
            </w:r>
            <w:r>
              <w:rPr/>
              <w:tab/>
            </w:r>
            <w:r>
              <w:rPr>
                <w:spacing w:val="-10"/>
              </w:rPr>
              <w:t>4</w:t>
            </w:r>
          </w:hyperlink>
        </w:p>
        <w:p>
          <w:pPr>
            <w:pStyle w:val="TOC1"/>
            <w:tabs>
              <w:tab w:pos="8881" w:val="left" w:leader="dot"/>
            </w:tabs>
            <w:spacing w:line="266" w:lineRule="auto" w:before="33"/>
            <w:ind w:left="813" w:right="1760" w:hanging="10"/>
          </w:pPr>
          <w:hyperlink w:history="true" w:anchor="_TOC_250012">
            <w:r>
              <w:rPr/>
              <w:t>CHAPTER ONE:</w:t>
            </w:r>
            <w:r>
              <w:rPr>
                <w:spacing w:val="40"/>
              </w:rPr>
              <w:t> </w:t>
            </w:r>
            <w:r>
              <w:rPr/>
              <w:t>EXISTING</w:t>
            </w:r>
            <w:r>
              <w:rPr>
                <w:spacing w:val="-14"/>
              </w:rPr>
              <w:t> </w:t>
            </w:r>
            <w:r>
              <w:rPr/>
              <w:t>ALGORITHMS USED IN MONITORING OF SUSPICIOUS</w:t>
            </w:r>
            <w:r>
              <w:rPr>
                <w:spacing w:val="-14"/>
              </w:rPr>
              <w:t> </w:t>
            </w:r>
            <w:r>
              <w:rPr/>
              <w:t>DISCUSSIONS</w:t>
            </w:r>
            <w:r>
              <w:rPr>
                <w:spacing w:val="-11"/>
              </w:rPr>
              <w:t> </w:t>
            </w:r>
            <w:r>
              <w:rPr/>
              <w:t>ON</w:t>
            </w:r>
            <w:r>
              <w:rPr>
                <w:spacing w:val="-14"/>
              </w:rPr>
              <w:t> </w:t>
            </w:r>
            <w:r>
              <w:rPr/>
              <w:t>ONLINE</w:t>
            </w:r>
            <w:r>
              <w:rPr>
                <w:spacing w:val="-11"/>
              </w:rPr>
              <w:t> </w:t>
            </w:r>
            <w:r>
              <w:rPr>
                <w:spacing w:val="-2"/>
              </w:rPr>
              <w:t>PLATFORMS</w:t>
            </w:r>
            <w:r>
              <w:rPr/>
              <w:tab/>
            </w:r>
            <w:r>
              <w:rPr>
                <w:spacing w:val="-10"/>
              </w:rPr>
              <w:t>6</w:t>
            </w:r>
          </w:hyperlink>
        </w:p>
        <w:p>
          <w:pPr>
            <w:pStyle w:val="TOC3"/>
            <w:numPr>
              <w:ilvl w:val="1"/>
              <w:numId w:val="4"/>
            </w:numPr>
            <w:tabs>
              <w:tab w:pos="2486" w:val="left" w:leader="none"/>
              <w:tab w:pos="8881" w:val="left" w:leader="dot"/>
            </w:tabs>
            <w:spacing w:line="296" w:lineRule="exact" w:before="0" w:after="0"/>
            <w:ind w:left="2486" w:right="0" w:hanging="1423"/>
            <w:jc w:val="left"/>
          </w:pPr>
          <w:hyperlink w:history="true" w:anchor="_TOC_250011">
            <w:r>
              <w:rPr>
                <w:spacing w:val="-2"/>
              </w:rPr>
              <w:t>INTRODUCTION</w:t>
            </w:r>
            <w:r>
              <w:rPr/>
              <w:tab/>
            </w:r>
            <w:r>
              <w:rPr>
                <w:spacing w:val="-10"/>
              </w:rPr>
              <w:t>6</w:t>
            </w:r>
          </w:hyperlink>
        </w:p>
        <w:p>
          <w:pPr>
            <w:pStyle w:val="TOC3"/>
            <w:numPr>
              <w:ilvl w:val="1"/>
              <w:numId w:val="4"/>
            </w:numPr>
            <w:tabs>
              <w:tab w:pos="2486" w:val="left" w:leader="none"/>
              <w:tab w:pos="8881" w:val="left" w:leader="dot"/>
            </w:tabs>
            <w:spacing w:line="240" w:lineRule="auto" w:before="32" w:after="0"/>
            <w:ind w:left="2486" w:right="0" w:hanging="1423"/>
            <w:jc w:val="left"/>
          </w:pPr>
          <w:hyperlink w:history="true" w:anchor="_TOC_250010">
            <w:r>
              <w:rPr/>
              <w:t>General</w:t>
            </w:r>
            <w:r>
              <w:rPr>
                <w:spacing w:val="-17"/>
              </w:rPr>
              <w:t> </w:t>
            </w:r>
            <w:r>
              <w:rPr/>
              <w:t>Architecture</w:t>
            </w:r>
            <w:r>
              <w:rPr>
                <w:spacing w:val="-13"/>
              </w:rPr>
              <w:t> </w:t>
            </w:r>
            <w:r>
              <w:rPr/>
              <w:t>of</w:t>
            </w:r>
            <w:r>
              <w:rPr>
                <w:spacing w:val="-8"/>
              </w:rPr>
              <w:t> </w:t>
            </w:r>
            <w:r>
              <w:rPr/>
              <w:t>ML-Based</w:t>
            </w:r>
            <w:r>
              <w:rPr>
                <w:spacing w:val="-7"/>
              </w:rPr>
              <w:t> </w:t>
            </w:r>
            <w:r>
              <w:rPr/>
              <w:t>Monitoring</w:t>
            </w:r>
            <w:r>
              <w:rPr>
                <w:spacing w:val="-8"/>
              </w:rPr>
              <w:t> </w:t>
            </w:r>
            <w:r>
              <w:rPr>
                <w:spacing w:val="-2"/>
              </w:rPr>
              <w:t>Systems</w:t>
            </w:r>
            <w:r>
              <w:rPr/>
              <w:tab/>
            </w:r>
            <w:r>
              <w:rPr>
                <w:spacing w:val="-10"/>
              </w:rPr>
              <w:t>6</w:t>
            </w:r>
          </w:hyperlink>
        </w:p>
        <w:p>
          <w:pPr>
            <w:pStyle w:val="TOC3"/>
            <w:numPr>
              <w:ilvl w:val="1"/>
              <w:numId w:val="4"/>
            </w:numPr>
            <w:tabs>
              <w:tab w:pos="2486" w:val="left" w:leader="none"/>
              <w:tab w:pos="8881" w:val="left" w:leader="dot"/>
            </w:tabs>
            <w:spacing w:line="240" w:lineRule="auto" w:before="30" w:after="0"/>
            <w:ind w:left="2486" w:right="0" w:hanging="1423"/>
            <w:jc w:val="left"/>
          </w:pPr>
          <w:hyperlink w:history="true" w:anchor="_TOC_250009">
            <w:r>
              <w:rPr/>
              <w:t>Machine</w:t>
            </w:r>
            <w:r>
              <w:rPr>
                <w:spacing w:val="-13"/>
              </w:rPr>
              <w:t> </w:t>
            </w:r>
            <w:r>
              <w:rPr/>
              <w:t>Learning</w:t>
            </w:r>
            <w:r>
              <w:rPr>
                <w:spacing w:val="-16"/>
              </w:rPr>
              <w:t> </w:t>
            </w:r>
            <w:r>
              <w:rPr/>
              <w:t>Algorithms</w:t>
            </w:r>
            <w:r>
              <w:rPr>
                <w:spacing w:val="-10"/>
              </w:rPr>
              <w:t> </w:t>
            </w:r>
            <w:r>
              <w:rPr/>
              <w:t>for</w:t>
            </w:r>
            <w:r>
              <w:rPr>
                <w:spacing w:val="-9"/>
              </w:rPr>
              <w:t> </w:t>
            </w:r>
            <w:r>
              <w:rPr/>
              <w:t>Hate</w:t>
            </w:r>
            <w:r>
              <w:rPr>
                <w:spacing w:val="-9"/>
              </w:rPr>
              <w:t> </w:t>
            </w:r>
            <w:r>
              <w:rPr/>
              <w:t>Speech</w:t>
            </w:r>
            <w:r>
              <w:rPr>
                <w:spacing w:val="-9"/>
              </w:rPr>
              <w:t> </w:t>
            </w:r>
            <w:r>
              <w:rPr>
                <w:spacing w:val="-2"/>
              </w:rPr>
              <w:t>Detection</w:t>
            </w:r>
            <w:r>
              <w:rPr/>
              <w:tab/>
            </w:r>
            <w:r>
              <w:rPr>
                <w:spacing w:val="-10"/>
              </w:rPr>
              <w:t>8</w:t>
            </w:r>
          </w:hyperlink>
        </w:p>
        <w:p>
          <w:pPr>
            <w:pStyle w:val="TOC3"/>
            <w:numPr>
              <w:ilvl w:val="2"/>
              <w:numId w:val="4"/>
            </w:numPr>
            <w:tabs>
              <w:tab w:pos="2486" w:val="left" w:leader="none"/>
              <w:tab w:pos="8881" w:val="left" w:leader="dot"/>
            </w:tabs>
            <w:spacing w:line="240" w:lineRule="auto" w:before="32" w:after="0"/>
            <w:ind w:left="2486" w:right="0" w:hanging="1423"/>
            <w:jc w:val="left"/>
          </w:pPr>
          <w:hyperlink w:history="true" w:anchor="_TOC_250008">
            <w:r>
              <w:rPr/>
              <w:t>Naive</w:t>
            </w:r>
            <w:r>
              <w:rPr>
                <w:spacing w:val="-7"/>
              </w:rPr>
              <w:t> </w:t>
            </w:r>
            <w:r>
              <w:rPr/>
              <w:t>Bayes</w:t>
            </w:r>
            <w:r>
              <w:rPr>
                <w:spacing w:val="-7"/>
              </w:rPr>
              <w:t> </w:t>
            </w:r>
            <w:r>
              <w:rPr>
                <w:spacing w:val="-4"/>
              </w:rPr>
              <w:t>(NB)</w:t>
            </w:r>
            <w:r>
              <w:rPr/>
              <w:tab/>
            </w:r>
            <w:r>
              <w:rPr>
                <w:spacing w:val="-10"/>
              </w:rPr>
              <w:t>8</w:t>
            </w:r>
          </w:hyperlink>
        </w:p>
        <w:p>
          <w:pPr>
            <w:pStyle w:val="TOC3"/>
            <w:numPr>
              <w:ilvl w:val="2"/>
              <w:numId w:val="4"/>
            </w:numPr>
            <w:tabs>
              <w:tab w:pos="2486" w:val="left" w:leader="none"/>
              <w:tab w:pos="8881" w:val="left" w:leader="dot"/>
            </w:tabs>
            <w:spacing w:line="240" w:lineRule="auto" w:before="30" w:after="0"/>
            <w:ind w:left="2486" w:right="0" w:hanging="1423"/>
            <w:jc w:val="left"/>
          </w:pPr>
          <w:hyperlink w:history="true" w:anchor="_TOC_250007">
            <w:r>
              <w:rPr>
                <w:spacing w:val="-2"/>
              </w:rPr>
              <w:t>Support</w:t>
            </w:r>
            <w:r>
              <w:rPr>
                <w:spacing w:val="-9"/>
              </w:rPr>
              <w:t> </w:t>
            </w:r>
            <w:r>
              <w:rPr>
                <w:spacing w:val="-2"/>
              </w:rPr>
              <w:t>Vector</w:t>
            </w:r>
            <w:r>
              <w:rPr>
                <w:spacing w:val="-3"/>
              </w:rPr>
              <w:t> </w:t>
            </w:r>
            <w:r>
              <w:rPr>
                <w:spacing w:val="-2"/>
              </w:rPr>
              <w:t>Machine</w:t>
            </w:r>
            <w:r>
              <w:rPr>
                <w:spacing w:val="-4"/>
              </w:rPr>
              <w:t> </w:t>
            </w:r>
            <w:r>
              <w:rPr>
                <w:spacing w:val="-2"/>
              </w:rPr>
              <w:t>(SVM)</w:t>
            </w:r>
            <w:r>
              <w:rPr/>
              <w:tab/>
            </w:r>
            <w:r>
              <w:rPr>
                <w:spacing w:val="-10"/>
              </w:rPr>
              <w:t>9</w:t>
            </w:r>
          </w:hyperlink>
        </w:p>
        <w:p>
          <w:pPr>
            <w:pStyle w:val="TOC3"/>
            <w:numPr>
              <w:ilvl w:val="2"/>
              <w:numId w:val="4"/>
            </w:numPr>
            <w:tabs>
              <w:tab w:pos="2486" w:val="left" w:leader="none"/>
              <w:tab w:pos="8761" w:val="left" w:leader="dot"/>
            </w:tabs>
            <w:spacing w:line="240" w:lineRule="auto" w:before="32" w:after="0"/>
            <w:ind w:left="2486" w:right="0" w:hanging="1423"/>
            <w:jc w:val="left"/>
          </w:pPr>
          <w:hyperlink w:history="true" w:anchor="_TOC_250006">
            <w:r>
              <w:rPr/>
              <w:t>Random</w:t>
            </w:r>
            <w:r>
              <w:rPr>
                <w:spacing w:val="-9"/>
              </w:rPr>
              <w:t> </w:t>
            </w:r>
            <w:r>
              <w:rPr/>
              <w:t>Forest</w:t>
            </w:r>
            <w:r>
              <w:rPr>
                <w:spacing w:val="-7"/>
              </w:rPr>
              <w:t> </w:t>
            </w:r>
            <w:r>
              <w:rPr>
                <w:spacing w:val="-4"/>
              </w:rPr>
              <w:t>(RF)</w:t>
            </w:r>
            <w:r>
              <w:rPr/>
              <w:tab/>
            </w:r>
            <w:r>
              <w:rPr>
                <w:spacing w:val="-5"/>
              </w:rPr>
              <w:t>11</w:t>
            </w:r>
          </w:hyperlink>
        </w:p>
        <w:p>
          <w:pPr>
            <w:pStyle w:val="TOC3"/>
            <w:numPr>
              <w:ilvl w:val="2"/>
              <w:numId w:val="5"/>
            </w:numPr>
            <w:tabs>
              <w:tab w:pos="2486" w:val="left" w:leader="none"/>
              <w:tab w:pos="8751" w:val="left" w:leader="dot"/>
            </w:tabs>
            <w:spacing w:line="240" w:lineRule="auto" w:before="30" w:after="0"/>
            <w:ind w:left="2486" w:right="0" w:hanging="1423"/>
            <w:jc w:val="left"/>
          </w:pPr>
          <w:hyperlink w:history="true" w:anchor="_TOC_250005">
            <w:r>
              <w:rPr/>
              <w:t>Logistic</w:t>
            </w:r>
            <w:r>
              <w:rPr>
                <w:spacing w:val="-10"/>
              </w:rPr>
              <w:t> </w:t>
            </w:r>
            <w:r>
              <w:rPr/>
              <w:t>Regression</w:t>
            </w:r>
            <w:r>
              <w:rPr>
                <w:spacing w:val="-10"/>
              </w:rPr>
              <w:t> </w:t>
            </w:r>
            <w:r>
              <w:rPr>
                <w:spacing w:val="-4"/>
              </w:rPr>
              <w:t>(LR)</w:t>
            </w:r>
            <w:r>
              <w:rPr/>
              <w:tab/>
            </w:r>
            <w:r>
              <w:rPr>
                <w:spacing w:val="-5"/>
              </w:rPr>
              <w:t>13</w:t>
            </w:r>
          </w:hyperlink>
        </w:p>
        <w:p>
          <w:pPr>
            <w:pStyle w:val="TOC3"/>
            <w:numPr>
              <w:ilvl w:val="1"/>
              <w:numId w:val="4"/>
            </w:numPr>
            <w:tabs>
              <w:tab w:pos="2486" w:val="left" w:leader="none"/>
              <w:tab w:pos="8751" w:val="left" w:leader="dot"/>
            </w:tabs>
            <w:spacing w:line="240" w:lineRule="auto" w:before="32" w:after="0"/>
            <w:ind w:left="2486" w:right="0" w:hanging="1423"/>
            <w:jc w:val="left"/>
          </w:pPr>
          <w:hyperlink w:history="true" w:anchor="_TOC_250004">
            <w:r>
              <w:rPr/>
              <w:t>Comparative</w:t>
            </w:r>
            <w:r>
              <w:rPr>
                <w:spacing w:val="-9"/>
              </w:rPr>
              <w:t> </w:t>
            </w:r>
            <w:r>
              <w:rPr/>
              <w:t>Study</w:t>
            </w:r>
            <w:r>
              <w:rPr>
                <w:spacing w:val="-10"/>
              </w:rPr>
              <w:t> </w:t>
            </w:r>
            <w:r>
              <w:rPr/>
              <w:t>of</w:t>
            </w:r>
            <w:r>
              <w:rPr>
                <w:spacing w:val="-16"/>
              </w:rPr>
              <w:t> </w:t>
            </w:r>
            <w:r>
              <w:rPr>
                <w:spacing w:val="-2"/>
              </w:rPr>
              <w:t>Algorithms</w:t>
            </w:r>
            <w:r>
              <w:rPr/>
              <w:tab/>
            </w:r>
            <w:r>
              <w:rPr>
                <w:spacing w:val="-5"/>
              </w:rPr>
              <w:t>14</w:t>
            </w:r>
          </w:hyperlink>
        </w:p>
        <w:p>
          <w:pPr>
            <w:pStyle w:val="TOC3"/>
            <w:numPr>
              <w:ilvl w:val="1"/>
              <w:numId w:val="4"/>
            </w:numPr>
            <w:tabs>
              <w:tab w:pos="2486" w:val="left" w:leader="none"/>
              <w:tab w:pos="8751" w:val="left" w:leader="dot"/>
            </w:tabs>
            <w:spacing w:line="240" w:lineRule="auto" w:before="32" w:after="0"/>
            <w:ind w:left="2486" w:right="0" w:hanging="1423"/>
            <w:jc w:val="left"/>
          </w:pPr>
          <w:hyperlink w:history="true" w:anchor="_TOC_250003">
            <w:r>
              <w:rPr/>
              <w:t>Limitation</w:t>
            </w:r>
            <w:r>
              <w:rPr>
                <w:spacing w:val="-7"/>
              </w:rPr>
              <w:t> </w:t>
            </w:r>
            <w:r>
              <w:rPr/>
              <w:t>of</w:t>
            </w:r>
            <w:r>
              <w:rPr>
                <w:spacing w:val="-5"/>
              </w:rPr>
              <w:t> </w:t>
            </w:r>
            <w:r>
              <w:rPr/>
              <w:t>Existing</w:t>
            </w:r>
            <w:r>
              <w:rPr>
                <w:spacing w:val="-6"/>
              </w:rPr>
              <w:t> </w:t>
            </w:r>
            <w:r>
              <w:rPr/>
              <w:t>Hate</w:t>
            </w:r>
            <w:r>
              <w:rPr>
                <w:spacing w:val="-8"/>
              </w:rPr>
              <w:t> </w:t>
            </w:r>
            <w:r>
              <w:rPr/>
              <w:t>Speech</w:t>
            </w:r>
            <w:r>
              <w:rPr>
                <w:spacing w:val="-6"/>
              </w:rPr>
              <w:t> </w:t>
            </w:r>
            <w:r>
              <w:rPr/>
              <w:t>Detection</w:t>
            </w:r>
            <w:r>
              <w:rPr>
                <w:spacing w:val="-6"/>
              </w:rPr>
              <w:t> </w:t>
            </w:r>
            <w:r>
              <w:rPr>
                <w:spacing w:val="-2"/>
              </w:rPr>
              <w:t>Systems</w:t>
            </w:r>
            <w:r>
              <w:rPr/>
              <w:tab/>
            </w:r>
            <w:r>
              <w:rPr>
                <w:spacing w:val="-5"/>
              </w:rPr>
              <w:t>15</w:t>
            </w:r>
          </w:hyperlink>
        </w:p>
        <w:p>
          <w:pPr>
            <w:pStyle w:val="TOC3"/>
            <w:numPr>
              <w:ilvl w:val="1"/>
              <w:numId w:val="4"/>
            </w:numPr>
            <w:tabs>
              <w:tab w:pos="2486" w:val="left" w:leader="none"/>
              <w:tab w:pos="8751" w:val="left" w:leader="dot"/>
            </w:tabs>
            <w:spacing w:line="240" w:lineRule="auto" w:before="30" w:after="0"/>
            <w:ind w:left="2486" w:right="0" w:hanging="1423"/>
            <w:jc w:val="left"/>
          </w:pPr>
          <w:hyperlink w:history="true" w:anchor="_TOC_250002">
            <w:r>
              <w:rPr/>
              <w:t>Proposed</w:t>
            </w:r>
            <w:r>
              <w:rPr>
                <w:spacing w:val="-9"/>
              </w:rPr>
              <w:t> </w:t>
            </w:r>
            <w:r>
              <w:rPr>
                <w:spacing w:val="-2"/>
              </w:rPr>
              <w:t>Solution</w:t>
            </w:r>
            <w:r>
              <w:rPr/>
              <w:tab/>
            </w:r>
            <w:r>
              <w:rPr>
                <w:spacing w:val="-5"/>
              </w:rPr>
              <w:t>16</w:t>
            </w:r>
          </w:hyperlink>
        </w:p>
        <w:p>
          <w:pPr>
            <w:pStyle w:val="TOC2"/>
            <w:tabs>
              <w:tab w:pos="8751" w:val="left" w:leader="dot"/>
            </w:tabs>
          </w:pPr>
          <w:hyperlink w:history="true" w:anchor="_TOC_250001">
            <w:r>
              <w:rPr>
                <w:spacing w:val="-2"/>
              </w:rPr>
              <w:t>Conclusion</w:t>
            </w:r>
            <w:r>
              <w:rPr/>
              <w:tab/>
            </w:r>
            <w:r>
              <w:rPr>
                <w:spacing w:val="-5"/>
              </w:rPr>
              <w:t>16</w:t>
            </w:r>
          </w:hyperlink>
        </w:p>
        <w:p>
          <w:pPr>
            <w:pStyle w:val="TOC1"/>
            <w:tabs>
              <w:tab w:pos="8751" w:val="left" w:leader="dot"/>
            </w:tabs>
            <w:spacing w:before="31"/>
          </w:pPr>
          <w:r>
            <w:rPr>
              <w:spacing w:val="-2"/>
            </w:rPr>
            <w:t>CHAPTER</w:t>
          </w:r>
          <w:r>
            <w:rPr>
              <w:spacing w:val="-13"/>
            </w:rPr>
            <w:t> </w:t>
          </w:r>
          <w:r>
            <w:rPr>
              <w:spacing w:val="-2"/>
            </w:rPr>
            <w:t>TWO:</w:t>
          </w:r>
          <w:r>
            <w:rPr>
              <w:spacing w:val="-4"/>
            </w:rPr>
            <w:t> </w:t>
          </w:r>
          <w:r>
            <w:rPr>
              <w:spacing w:val="-2"/>
            </w:rPr>
            <w:t>SYSTEM</w:t>
          </w:r>
          <w:r>
            <w:rPr>
              <w:spacing w:val="-15"/>
            </w:rPr>
            <w:t> </w:t>
          </w:r>
          <w:r>
            <w:rPr>
              <w:spacing w:val="-2"/>
            </w:rPr>
            <w:t>ANALYSIS</w:t>
          </w:r>
          <w:r>
            <w:rPr>
              <w:spacing w:val="-15"/>
            </w:rPr>
            <w:t> </w:t>
          </w:r>
          <w:r>
            <w:rPr>
              <w:spacing w:val="-2"/>
            </w:rPr>
            <w:t>AND</w:t>
          </w:r>
          <w:r>
            <w:rPr>
              <w:spacing w:val="-3"/>
            </w:rPr>
            <w:t> </w:t>
          </w:r>
          <w:r>
            <w:rPr>
              <w:spacing w:val="-2"/>
            </w:rPr>
            <w:t>ML</w:t>
          </w:r>
          <w:r>
            <w:rPr>
              <w:spacing w:val="-13"/>
            </w:rPr>
            <w:t> </w:t>
          </w:r>
          <w:r>
            <w:rPr>
              <w:spacing w:val="-2"/>
            </w:rPr>
            <w:t>METHODOLOGY</w:t>
          </w:r>
          <w:r>
            <w:rPr/>
            <w:tab/>
          </w:r>
          <w:r>
            <w:rPr>
              <w:spacing w:val="-5"/>
            </w:rPr>
            <w:t>17</w:t>
          </w:r>
        </w:p>
        <w:p>
          <w:pPr>
            <w:pStyle w:val="TOC3"/>
            <w:numPr>
              <w:ilvl w:val="1"/>
              <w:numId w:val="3"/>
            </w:numPr>
            <w:tabs>
              <w:tab w:pos="2486" w:val="left" w:leader="none"/>
              <w:tab w:pos="8751" w:val="left" w:leader="dot"/>
            </w:tabs>
            <w:spacing w:line="240" w:lineRule="auto" w:before="32" w:after="0"/>
            <w:ind w:left="2486" w:right="0" w:hanging="1423"/>
            <w:jc w:val="left"/>
          </w:pPr>
          <w:r>
            <w:rPr>
              <w:spacing w:val="-2"/>
            </w:rPr>
            <w:t>Introduction</w:t>
          </w:r>
          <w:r>
            <w:rPr/>
            <w:tab/>
          </w:r>
          <w:r>
            <w:rPr>
              <w:spacing w:val="-5"/>
            </w:rPr>
            <w:t>17</w:t>
          </w:r>
        </w:p>
        <w:p>
          <w:pPr>
            <w:pStyle w:val="TOC3"/>
            <w:numPr>
              <w:ilvl w:val="1"/>
              <w:numId w:val="3"/>
            </w:numPr>
            <w:tabs>
              <w:tab w:pos="2486" w:val="left" w:leader="none"/>
              <w:tab w:pos="8751" w:val="left" w:leader="dot"/>
            </w:tabs>
            <w:spacing w:line="240" w:lineRule="auto" w:before="30" w:after="0"/>
            <w:ind w:left="2486" w:right="0" w:hanging="1423"/>
            <w:jc w:val="left"/>
          </w:pPr>
          <w:r>
            <w:rPr>
              <w:spacing w:val="-2"/>
            </w:rPr>
            <w:t>Methodology</w:t>
          </w:r>
          <w:r>
            <w:rPr/>
            <w:tab/>
          </w:r>
          <w:r>
            <w:rPr>
              <w:spacing w:val="-5"/>
            </w:rPr>
            <w:t>17</w:t>
          </w:r>
        </w:p>
        <w:p>
          <w:pPr>
            <w:pStyle w:val="TOC3"/>
            <w:numPr>
              <w:ilvl w:val="1"/>
              <w:numId w:val="3"/>
            </w:numPr>
            <w:tabs>
              <w:tab w:pos="2486" w:val="left" w:leader="none"/>
              <w:tab w:pos="8751" w:val="left" w:leader="dot"/>
            </w:tabs>
            <w:spacing w:line="240" w:lineRule="auto" w:before="32" w:after="20"/>
            <w:ind w:left="2486" w:right="0" w:hanging="1423"/>
            <w:jc w:val="left"/>
          </w:pPr>
          <w:r>
            <w:rPr/>
            <w:t>MLOps</w:t>
          </w:r>
          <w:r>
            <w:rPr>
              <w:spacing w:val="-14"/>
            </w:rPr>
            <w:t> </w:t>
          </w:r>
          <w:r>
            <w:rPr>
              <w:spacing w:val="-2"/>
            </w:rPr>
            <w:t>Lifecycle</w:t>
          </w:r>
          <w:r>
            <w:rPr/>
            <w:tab/>
          </w:r>
          <w:r>
            <w:rPr>
              <w:spacing w:val="-5"/>
            </w:rPr>
            <w:t>17</w:t>
          </w:r>
        </w:p>
        <w:p>
          <w:pPr>
            <w:pStyle w:val="TOC3"/>
            <w:numPr>
              <w:ilvl w:val="1"/>
              <w:numId w:val="3"/>
            </w:numPr>
            <w:tabs>
              <w:tab w:pos="2486" w:val="left" w:leader="none"/>
              <w:tab w:pos="9011" w:val="right" w:leader="dot"/>
            </w:tabs>
            <w:spacing w:line="240" w:lineRule="auto" w:before="264" w:after="0"/>
            <w:ind w:left="2486" w:right="0" w:hanging="1423"/>
            <w:jc w:val="left"/>
          </w:pPr>
          <w:r>
            <w:rPr/>
            <w:t>Machine</w:t>
          </w:r>
          <w:r>
            <w:rPr>
              <w:spacing w:val="-12"/>
            </w:rPr>
            <w:t> </w:t>
          </w:r>
          <w:r>
            <w:rPr/>
            <w:t>Learning</w:t>
          </w:r>
          <w:r>
            <w:rPr>
              <w:spacing w:val="-8"/>
            </w:rPr>
            <w:t> </w:t>
          </w:r>
          <w:r>
            <w:rPr/>
            <w:t>Pipeline</w:t>
          </w:r>
          <w:r>
            <w:rPr>
              <w:spacing w:val="-9"/>
            </w:rPr>
            <w:t> </w:t>
          </w:r>
          <w:r>
            <w:rPr>
              <w:spacing w:val="-2"/>
            </w:rPr>
            <w:t>Design</w:t>
          </w:r>
          <w:r>
            <w:rPr/>
            <w:tab/>
          </w:r>
          <w:r>
            <w:rPr>
              <w:spacing w:val="-5"/>
            </w:rPr>
            <w:t>19</w:t>
          </w:r>
        </w:p>
        <w:p>
          <w:pPr>
            <w:pStyle w:val="TOC3"/>
            <w:numPr>
              <w:ilvl w:val="2"/>
              <w:numId w:val="3"/>
            </w:numPr>
            <w:tabs>
              <w:tab w:pos="2486" w:val="left" w:leader="none"/>
              <w:tab w:pos="9011" w:val="right" w:leader="dot"/>
            </w:tabs>
            <w:spacing w:line="240" w:lineRule="auto" w:before="32" w:after="0"/>
            <w:ind w:left="2486" w:right="0" w:hanging="1423"/>
            <w:jc w:val="left"/>
          </w:pPr>
          <w:r>
            <w:rPr/>
            <w:t>Data</w:t>
          </w:r>
          <w:r>
            <w:rPr>
              <w:spacing w:val="-12"/>
            </w:rPr>
            <w:t> </w:t>
          </w:r>
          <w:r>
            <w:rPr/>
            <w:t>collection</w:t>
          </w:r>
          <w:r>
            <w:rPr>
              <w:spacing w:val="-12"/>
            </w:rPr>
            <w:t> </w:t>
          </w:r>
          <w:r>
            <w:rPr/>
            <w:t>(using</w:t>
          </w:r>
          <w:r>
            <w:rPr>
              <w:spacing w:val="-14"/>
            </w:rPr>
            <w:t> </w:t>
          </w:r>
          <w:r>
            <w:rPr/>
            <w:t>Web</w:t>
          </w:r>
          <w:r>
            <w:rPr>
              <w:spacing w:val="-12"/>
            </w:rPr>
            <w:t> </w:t>
          </w:r>
          <w:r>
            <w:rPr>
              <w:spacing w:val="-2"/>
            </w:rPr>
            <w:t>Scraping)</w:t>
          </w:r>
          <w:r>
            <w:rPr/>
            <w:tab/>
          </w:r>
          <w:r>
            <w:rPr>
              <w:spacing w:val="-5"/>
            </w:rPr>
            <w:t>19</w:t>
          </w:r>
        </w:p>
        <w:p>
          <w:pPr>
            <w:pStyle w:val="TOC3"/>
            <w:numPr>
              <w:ilvl w:val="2"/>
              <w:numId w:val="3"/>
            </w:numPr>
            <w:tabs>
              <w:tab w:pos="2486" w:val="left" w:leader="none"/>
              <w:tab w:pos="9011" w:val="right" w:leader="dot"/>
            </w:tabs>
            <w:spacing w:line="240" w:lineRule="auto" w:before="30" w:after="0"/>
            <w:ind w:left="2486" w:right="0" w:hanging="1423"/>
            <w:jc w:val="left"/>
          </w:pPr>
          <w:r>
            <w:rPr/>
            <w:t>Data</w:t>
          </w:r>
          <w:r>
            <w:rPr>
              <w:spacing w:val="-6"/>
            </w:rPr>
            <w:t> </w:t>
          </w:r>
          <w:r>
            <w:rPr>
              <w:spacing w:val="-2"/>
            </w:rPr>
            <w:t>Preprocessing</w:t>
          </w:r>
          <w:r>
            <w:rPr/>
            <w:tab/>
          </w:r>
          <w:r>
            <w:rPr>
              <w:spacing w:val="-5"/>
            </w:rPr>
            <w:t>24</w:t>
          </w:r>
        </w:p>
        <w:p>
          <w:pPr>
            <w:pStyle w:val="TOC3"/>
            <w:numPr>
              <w:ilvl w:val="2"/>
              <w:numId w:val="3"/>
            </w:numPr>
            <w:tabs>
              <w:tab w:pos="2486" w:val="left" w:leader="none"/>
              <w:tab w:pos="9011" w:val="right" w:leader="dot"/>
            </w:tabs>
            <w:spacing w:line="240" w:lineRule="auto" w:before="32" w:after="0"/>
            <w:ind w:left="2486" w:right="0" w:hanging="1423"/>
            <w:jc w:val="left"/>
          </w:pPr>
          <w:r>
            <w:rPr/>
            <w:t>Feature</w:t>
          </w:r>
          <w:r>
            <w:rPr>
              <w:spacing w:val="-10"/>
            </w:rPr>
            <w:t> </w:t>
          </w:r>
          <w:r>
            <w:rPr/>
            <w:t>Extraction</w:t>
          </w:r>
          <w:r>
            <w:rPr>
              <w:spacing w:val="-7"/>
            </w:rPr>
            <w:t> </w:t>
          </w:r>
          <w:r>
            <w:rPr/>
            <w:t>with</w:t>
          </w:r>
          <w:r>
            <w:rPr>
              <w:spacing w:val="-12"/>
            </w:rPr>
            <w:t> </w:t>
          </w:r>
          <w:r>
            <w:rPr/>
            <w:t>TF-</w:t>
          </w:r>
          <w:r>
            <w:rPr>
              <w:spacing w:val="-5"/>
            </w:rPr>
            <w:t>IDF</w:t>
          </w:r>
          <w:r>
            <w:rPr/>
            <w:tab/>
          </w:r>
          <w:r>
            <w:rPr>
              <w:spacing w:val="-5"/>
            </w:rPr>
            <w:t>29</w:t>
          </w:r>
        </w:p>
        <w:p>
          <w:pPr>
            <w:pStyle w:val="TOC3"/>
            <w:numPr>
              <w:ilvl w:val="2"/>
              <w:numId w:val="3"/>
            </w:numPr>
            <w:tabs>
              <w:tab w:pos="2486" w:val="left" w:leader="none"/>
              <w:tab w:pos="9011" w:val="right" w:leader="dot"/>
            </w:tabs>
            <w:spacing w:line="240" w:lineRule="auto" w:before="30" w:after="0"/>
            <w:ind w:left="2486" w:right="0" w:hanging="1423"/>
            <w:jc w:val="left"/>
          </w:pPr>
          <w:r>
            <w:rPr/>
            <w:t>Model</w:t>
          </w:r>
          <w:r>
            <w:rPr>
              <w:spacing w:val="-11"/>
            </w:rPr>
            <w:t> </w:t>
          </w:r>
          <w:r>
            <w:rPr/>
            <w:t>Selection</w:t>
          </w:r>
          <w:r>
            <w:rPr>
              <w:spacing w:val="-10"/>
            </w:rPr>
            <w:t> </w:t>
          </w:r>
          <w:r>
            <w:rPr>
              <w:spacing w:val="-2"/>
            </w:rPr>
            <w:t>(Classification)</w:t>
          </w:r>
          <w:r>
            <w:rPr/>
            <w:tab/>
          </w:r>
          <w:r>
            <w:rPr>
              <w:spacing w:val="-5"/>
            </w:rPr>
            <w:t>33</w:t>
          </w:r>
        </w:p>
        <w:p>
          <w:pPr>
            <w:pStyle w:val="TOC3"/>
            <w:numPr>
              <w:ilvl w:val="2"/>
              <w:numId w:val="3"/>
            </w:numPr>
            <w:tabs>
              <w:tab w:pos="2486" w:val="left" w:leader="none"/>
              <w:tab w:pos="9011" w:val="right" w:leader="dot"/>
            </w:tabs>
            <w:spacing w:line="240" w:lineRule="auto" w:before="32" w:after="0"/>
            <w:ind w:left="2486" w:right="0" w:hanging="1423"/>
            <w:jc w:val="left"/>
          </w:pPr>
          <w:r>
            <w:rPr/>
            <w:t>Model</w:t>
          </w:r>
          <w:r>
            <w:rPr>
              <w:spacing w:val="-12"/>
            </w:rPr>
            <w:t> </w:t>
          </w:r>
          <w:r>
            <w:rPr>
              <w:spacing w:val="-2"/>
            </w:rPr>
            <w:t>Training</w:t>
          </w:r>
          <w:r>
            <w:rPr/>
            <w:tab/>
          </w:r>
          <w:r>
            <w:rPr>
              <w:spacing w:val="-5"/>
            </w:rPr>
            <w:t>36</w:t>
          </w:r>
        </w:p>
        <w:p>
          <w:pPr>
            <w:pStyle w:val="TOC3"/>
            <w:numPr>
              <w:ilvl w:val="2"/>
              <w:numId w:val="3"/>
            </w:numPr>
            <w:tabs>
              <w:tab w:pos="2486" w:val="left" w:leader="none"/>
              <w:tab w:pos="9011" w:val="right" w:leader="dot"/>
            </w:tabs>
            <w:spacing w:line="240" w:lineRule="auto" w:before="33" w:after="0"/>
            <w:ind w:left="2486" w:right="0" w:hanging="1423"/>
            <w:jc w:val="left"/>
          </w:pPr>
          <w:r>
            <w:rPr/>
            <w:t>Model</w:t>
          </w:r>
          <w:r>
            <w:rPr>
              <w:spacing w:val="-8"/>
            </w:rPr>
            <w:t> </w:t>
          </w:r>
          <w:r>
            <w:rPr>
              <w:spacing w:val="-2"/>
            </w:rPr>
            <w:t>Evaluation</w:t>
          </w:r>
          <w:r>
            <w:rPr/>
            <w:tab/>
          </w:r>
          <w:r>
            <w:rPr>
              <w:spacing w:val="-5"/>
            </w:rPr>
            <w:t>40</w:t>
          </w:r>
        </w:p>
        <w:p>
          <w:pPr>
            <w:pStyle w:val="TOC3"/>
            <w:numPr>
              <w:ilvl w:val="1"/>
              <w:numId w:val="3"/>
            </w:numPr>
            <w:tabs>
              <w:tab w:pos="2486" w:val="left" w:leader="none"/>
              <w:tab w:pos="9011" w:val="right" w:leader="dot"/>
            </w:tabs>
            <w:spacing w:line="240" w:lineRule="auto" w:before="29" w:after="0"/>
            <w:ind w:left="2486" w:right="0" w:hanging="1423"/>
            <w:jc w:val="left"/>
          </w:pPr>
          <w:r>
            <w:rPr>
              <w:spacing w:val="-4"/>
            </w:rPr>
            <w:t>SYSTEM</w:t>
          </w:r>
          <w:r>
            <w:rPr>
              <w:spacing w:val="-5"/>
            </w:rPr>
            <w:t> </w:t>
          </w:r>
          <w:r>
            <w:rPr>
              <w:spacing w:val="-2"/>
            </w:rPr>
            <w:t>ARCHITECTURE</w:t>
          </w:r>
          <w:r>
            <w:rPr/>
            <w:tab/>
          </w:r>
          <w:r>
            <w:rPr>
              <w:spacing w:val="-5"/>
            </w:rPr>
            <w:t>43</w:t>
          </w:r>
        </w:p>
        <w:p>
          <w:pPr>
            <w:pStyle w:val="TOC3"/>
            <w:numPr>
              <w:ilvl w:val="1"/>
              <w:numId w:val="3"/>
            </w:numPr>
            <w:tabs>
              <w:tab w:pos="2486" w:val="left" w:leader="none"/>
              <w:tab w:pos="9011" w:val="right" w:leader="dot"/>
            </w:tabs>
            <w:spacing w:line="240" w:lineRule="auto" w:before="33" w:after="0"/>
            <w:ind w:left="2486" w:right="0" w:hanging="1423"/>
            <w:jc w:val="left"/>
          </w:pPr>
          <w:r>
            <w:rPr/>
            <w:t>API</w:t>
          </w:r>
          <w:r>
            <w:rPr>
              <w:spacing w:val="-6"/>
            </w:rPr>
            <w:t> </w:t>
          </w:r>
          <w:r>
            <w:rPr>
              <w:spacing w:val="-2"/>
            </w:rPr>
            <w:t>Design</w:t>
          </w:r>
          <w:r>
            <w:rPr/>
            <w:tab/>
          </w:r>
          <w:r>
            <w:rPr>
              <w:spacing w:val="-5"/>
            </w:rPr>
            <w:t>44</w:t>
          </w:r>
        </w:p>
        <w:p>
          <w:pPr>
            <w:pStyle w:val="TOC3"/>
            <w:numPr>
              <w:ilvl w:val="2"/>
              <w:numId w:val="3"/>
            </w:numPr>
            <w:tabs>
              <w:tab w:pos="2486" w:val="left" w:leader="none"/>
              <w:tab w:pos="9011" w:val="right" w:leader="dot"/>
            </w:tabs>
            <w:spacing w:line="240" w:lineRule="auto" w:before="29" w:after="0"/>
            <w:ind w:left="2486" w:right="0" w:hanging="1423"/>
            <w:jc w:val="left"/>
          </w:pPr>
          <w:r>
            <w:rPr>
              <w:spacing w:val="-2"/>
            </w:rPr>
            <w:t>API</w:t>
          </w:r>
          <w:r>
            <w:rPr>
              <w:spacing w:val="-14"/>
            </w:rPr>
            <w:t> </w:t>
          </w:r>
          <w:r>
            <w:rPr>
              <w:spacing w:val="-2"/>
            </w:rPr>
            <w:t>Architecture</w:t>
          </w:r>
          <w:r>
            <w:rPr/>
            <w:tab/>
          </w:r>
          <w:r>
            <w:rPr>
              <w:spacing w:val="-5"/>
            </w:rPr>
            <w:t>44</w:t>
          </w:r>
        </w:p>
        <w:p>
          <w:pPr>
            <w:pStyle w:val="TOC3"/>
            <w:numPr>
              <w:ilvl w:val="2"/>
              <w:numId w:val="3"/>
            </w:numPr>
            <w:tabs>
              <w:tab w:pos="2486" w:val="left" w:leader="none"/>
              <w:tab w:pos="9011" w:val="right" w:leader="dot"/>
            </w:tabs>
            <w:spacing w:line="240" w:lineRule="auto" w:before="33" w:after="0"/>
            <w:ind w:left="2486" w:right="0" w:hanging="1423"/>
            <w:jc w:val="left"/>
          </w:pPr>
          <w:r>
            <w:rPr/>
            <w:t>Core</w:t>
          </w:r>
          <w:r>
            <w:rPr>
              <w:spacing w:val="-17"/>
            </w:rPr>
            <w:t> </w:t>
          </w:r>
          <w:r>
            <w:rPr/>
            <w:t>API</w:t>
          </w:r>
          <w:r>
            <w:rPr>
              <w:spacing w:val="-7"/>
            </w:rPr>
            <w:t> </w:t>
          </w:r>
          <w:r>
            <w:rPr>
              <w:spacing w:val="-2"/>
            </w:rPr>
            <w:t>Endpoint</w:t>
          </w:r>
          <w:r>
            <w:rPr/>
            <w:tab/>
          </w:r>
          <w:r>
            <w:rPr>
              <w:spacing w:val="-5"/>
            </w:rPr>
            <w:t>45</w:t>
          </w:r>
        </w:p>
        <w:p>
          <w:pPr>
            <w:pStyle w:val="TOC3"/>
            <w:numPr>
              <w:ilvl w:val="1"/>
              <w:numId w:val="3"/>
            </w:numPr>
            <w:tabs>
              <w:tab w:pos="2486" w:val="left" w:leader="none"/>
              <w:tab w:pos="9011" w:val="right" w:leader="dot"/>
            </w:tabs>
            <w:spacing w:line="240" w:lineRule="auto" w:before="29" w:after="0"/>
            <w:ind w:left="2486" w:right="0" w:hanging="1423"/>
            <w:jc w:val="left"/>
          </w:pPr>
          <w:r>
            <w:rPr/>
            <w:t>Database</w:t>
          </w:r>
          <w:r>
            <w:rPr>
              <w:spacing w:val="-11"/>
            </w:rPr>
            <w:t> </w:t>
          </w:r>
          <w:r>
            <w:rPr>
              <w:spacing w:val="-2"/>
            </w:rPr>
            <w:t>Design</w:t>
          </w:r>
          <w:r>
            <w:rPr/>
            <w:tab/>
          </w:r>
          <w:r>
            <w:rPr>
              <w:spacing w:val="-5"/>
            </w:rPr>
            <w:t>45</w:t>
          </w:r>
        </w:p>
        <w:p>
          <w:pPr>
            <w:pStyle w:val="TOC3"/>
            <w:numPr>
              <w:ilvl w:val="2"/>
              <w:numId w:val="3"/>
            </w:numPr>
            <w:tabs>
              <w:tab w:pos="2486" w:val="left" w:leader="none"/>
              <w:tab w:pos="9011" w:val="right" w:leader="dot"/>
            </w:tabs>
            <w:spacing w:line="240" w:lineRule="auto" w:before="33" w:after="0"/>
            <w:ind w:left="2486" w:right="0" w:hanging="1423"/>
            <w:jc w:val="left"/>
          </w:pPr>
          <w:r>
            <w:rPr/>
            <w:t>The</w:t>
          </w:r>
          <w:r>
            <w:rPr>
              <w:spacing w:val="-9"/>
            </w:rPr>
            <w:t> </w:t>
          </w:r>
          <w:r>
            <w:rPr/>
            <w:t>Nature</w:t>
          </w:r>
          <w:r>
            <w:rPr>
              <w:spacing w:val="-6"/>
            </w:rPr>
            <w:t> </w:t>
          </w:r>
          <w:r>
            <w:rPr/>
            <w:t>of</w:t>
          </w:r>
          <w:r>
            <w:rPr>
              <w:spacing w:val="-8"/>
            </w:rPr>
            <w:t> </w:t>
          </w:r>
          <w:r>
            <w:rPr/>
            <w:t>Document-Oriented</w:t>
          </w:r>
          <w:r>
            <w:rPr>
              <w:spacing w:val="-7"/>
            </w:rPr>
            <w:t> </w:t>
          </w:r>
          <w:r>
            <w:rPr>
              <w:spacing w:val="-2"/>
            </w:rPr>
            <w:t>NoSQL</w:t>
          </w:r>
          <w:r>
            <w:rPr/>
            <w:tab/>
          </w:r>
          <w:r>
            <w:rPr>
              <w:spacing w:val="-5"/>
            </w:rPr>
            <w:t>45</w:t>
          </w:r>
        </w:p>
        <w:p>
          <w:pPr>
            <w:pStyle w:val="TOC3"/>
            <w:numPr>
              <w:ilvl w:val="2"/>
              <w:numId w:val="3"/>
            </w:numPr>
            <w:tabs>
              <w:tab w:pos="2486" w:val="left" w:leader="none"/>
              <w:tab w:pos="9011" w:val="right" w:leader="dot"/>
            </w:tabs>
            <w:spacing w:line="240" w:lineRule="auto" w:before="30" w:after="0"/>
            <w:ind w:left="2486" w:right="0" w:hanging="1423"/>
            <w:jc w:val="left"/>
          </w:pPr>
          <w:r>
            <w:rPr/>
            <w:t>Why</w:t>
          </w:r>
          <w:r>
            <w:rPr>
              <w:spacing w:val="-9"/>
            </w:rPr>
            <w:t> </w:t>
          </w:r>
          <w:r>
            <w:rPr/>
            <w:t>NoSQL</w:t>
          </w:r>
          <w:r>
            <w:rPr>
              <w:spacing w:val="-15"/>
            </w:rPr>
            <w:t> </w:t>
          </w:r>
          <w:r>
            <w:rPr/>
            <w:t>is</w:t>
          </w:r>
          <w:r>
            <w:rPr>
              <w:spacing w:val="-5"/>
            </w:rPr>
            <w:t> </w:t>
          </w:r>
          <w:r>
            <w:rPr/>
            <w:t>Essential</w:t>
          </w:r>
          <w:r>
            <w:rPr>
              <w:spacing w:val="-6"/>
            </w:rPr>
            <w:t> </w:t>
          </w:r>
          <w:r>
            <w:rPr/>
            <w:t>for</w:t>
          </w:r>
          <w:r>
            <w:rPr>
              <w:spacing w:val="-6"/>
            </w:rPr>
            <w:t> </w:t>
          </w:r>
          <w:r>
            <w:rPr/>
            <w:t>Scraped</w:t>
          </w:r>
          <w:r>
            <w:rPr>
              <w:spacing w:val="-4"/>
            </w:rPr>
            <w:t> </w:t>
          </w:r>
          <w:r>
            <w:rPr/>
            <w:t>ML</w:t>
          </w:r>
          <w:r>
            <w:rPr>
              <w:spacing w:val="-12"/>
            </w:rPr>
            <w:t> </w:t>
          </w:r>
          <w:r>
            <w:rPr>
              <w:spacing w:val="-4"/>
            </w:rPr>
            <w:t>Data</w:t>
          </w:r>
          <w:r>
            <w:rPr/>
            <w:tab/>
          </w:r>
          <w:r>
            <w:rPr>
              <w:spacing w:val="-5"/>
            </w:rPr>
            <w:t>46</w:t>
          </w:r>
        </w:p>
        <w:p>
          <w:pPr>
            <w:pStyle w:val="TOC2"/>
            <w:tabs>
              <w:tab w:pos="9011" w:val="right" w:leader="dot"/>
            </w:tabs>
          </w:pPr>
          <w:r>
            <w:rPr>
              <w:spacing w:val="-2"/>
            </w:rPr>
            <w:t>Conclusion</w:t>
          </w:r>
          <w:r>
            <w:rPr/>
            <w:tab/>
          </w:r>
          <w:r>
            <w:rPr>
              <w:spacing w:val="-5"/>
            </w:rPr>
            <w:t>47</w:t>
          </w:r>
        </w:p>
        <w:p>
          <w:pPr>
            <w:pStyle w:val="TOC1"/>
            <w:tabs>
              <w:tab w:pos="9011" w:val="right" w:leader="dot"/>
            </w:tabs>
          </w:pPr>
          <w:hyperlink w:history="true" w:anchor="_TOC_250000">
            <w:r>
              <w:rPr>
                <w:spacing w:val="-2"/>
              </w:rPr>
              <w:t>REFERENCES</w:t>
            </w:r>
            <w:r>
              <w:rPr/>
              <w:tab/>
            </w:r>
            <w:r>
              <w:rPr>
                <w:spacing w:val="-5"/>
              </w:rPr>
              <w:t>48</w:t>
            </w:r>
          </w:hyperlink>
        </w:p>
      </w:sdtContent>
    </w:sdt>
    <w:p>
      <w:pPr>
        <w:pStyle w:val="TOC1"/>
        <w:spacing w:after="0"/>
        <w:sectPr>
          <w:type w:val="continuous"/>
          <w:pgSz w:w="11910" w:h="16840"/>
          <w:pgMar w:header="510" w:footer="1041" w:top="1258" w:bottom="2307" w:left="850" w:right="283"/>
        </w:sectPr>
      </w:pPr>
    </w:p>
    <w:p>
      <w:pPr>
        <w:pStyle w:val="BodyText"/>
        <w:rPr>
          <w:sz w:val="36"/>
        </w:rPr>
      </w:pPr>
    </w:p>
    <w:p>
      <w:pPr>
        <w:pStyle w:val="BodyText"/>
        <w:spacing w:before="208"/>
        <w:rPr>
          <w:sz w:val="36"/>
        </w:rPr>
      </w:pPr>
    </w:p>
    <w:p>
      <w:pPr>
        <w:pStyle w:val="Heading1"/>
      </w:pPr>
      <w:bookmarkStart w:name="_TOC_250026" w:id="5"/>
      <w:r>
        <w:rPr>
          <w:color w:val="2D74B5"/>
        </w:rPr>
        <w:t>LIST</w:t>
      </w:r>
      <w:r>
        <w:rPr>
          <w:color w:val="2D74B5"/>
          <w:spacing w:val="-12"/>
        </w:rPr>
        <w:t> </w:t>
      </w:r>
      <w:r>
        <w:rPr>
          <w:color w:val="2D74B5"/>
        </w:rPr>
        <w:t>OF</w:t>
      </w:r>
      <w:r>
        <w:rPr>
          <w:color w:val="2D74B5"/>
          <w:spacing w:val="-21"/>
        </w:rPr>
        <w:t> </w:t>
      </w:r>
      <w:bookmarkEnd w:id="5"/>
      <w:r>
        <w:rPr>
          <w:color w:val="2D74B5"/>
          <w:spacing w:val="-2"/>
        </w:rPr>
        <w:t>TABLES</w:t>
      </w:r>
    </w:p>
    <w:p>
      <w:pPr>
        <w:pStyle w:val="BodyText"/>
        <w:tabs>
          <w:tab w:pos="9510" w:val="left" w:leader="dot"/>
        </w:tabs>
        <w:spacing w:before="286"/>
        <w:ind w:left="556"/>
      </w:pPr>
      <w:hyperlink w:history="true" w:anchor="_bookmark1">
        <w:r>
          <w:rPr/>
          <w:t>Table</w:t>
        </w:r>
        <w:r>
          <w:rPr>
            <w:spacing w:val="-16"/>
          </w:rPr>
          <w:t> </w:t>
        </w:r>
        <w:r>
          <w:rPr/>
          <w:t>1:</w:t>
        </w:r>
        <w:r>
          <w:rPr>
            <w:spacing w:val="-15"/>
          </w:rPr>
          <w:t> </w:t>
        </w:r>
        <w:r>
          <w:rPr/>
          <w:t>Work</w:t>
        </w:r>
        <w:r>
          <w:rPr>
            <w:spacing w:val="-12"/>
          </w:rPr>
          <w:t> </w:t>
        </w:r>
        <w:r>
          <w:rPr>
            <w:spacing w:val="-4"/>
          </w:rPr>
          <w:t>Plan</w:t>
        </w:r>
        <w:r>
          <w:rPr/>
          <w:tab/>
        </w:r>
        <w:r>
          <w:rPr>
            <w:spacing w:val="-10"/>
          </w:rPr>
          <w:t>4</w:t>
        </w:r>
      </w:hyperlink>
    </w:p>
    <w:p>
      <w:pPr>
        <w:pStyle w:val="BodyText"/>
      </w:pPr>
    </w:p>
    <w:p>
      <w:pPr>
        <w:pStyle w:val="BodyText"/>
        <w:tabs>
          <w:tab w:pos="9510" w:val="left" w:leader="dot"/>
        </w:tabs>
        <w:ind w:left="556"/>
      </w:pPr>
      <w:hyperlink w:history="true" w:anchor="_bookmark5">
        <w:r>
          <w:rPr/>
          <w:t>Table</w:t>
        </w:r>
        <w:r>
          <w:rPr>
            <w:spacing w:val="-7"/>
          </w:rPr>
          <w:t> </w:t>
        </w:r>
        <w:r>
          <w:rPr/>
          <w:t>2</w:t>
        </w:r>
        <w:r>
          <w:rPr>
            <w:spacing w:val="-4"/>
          </w:rPr>
          <w:t> </w:t>
        </w:r>
        <w:r>
          <w:rPr/>
          <w:t>:</w:t>
        </w:r>
        <w:r>
          <w:rPr>
            <w:spacing w:val="-15"/>
          </w:rPr>
          <w:t> </w:t>
        </w:r>
        <w:r>
          <w:rPr/>
          <w:t>Advantages</w:t>
        </w:r>
        <w:r>
          <w:rPr>
            <w:spacing w:val="-5"/>
          </w:rPr>
          <w:t> </w:t>
        </w:r>
        <w:r>
          <w:rPr/>
          <w:t>of</w:t>
        </w:r>
        <w:r>
          <w:rPr>
            <w:spacing w:val="-3"/>
          </w:rPr>
          <w:t> </w:t>
        </w:r>
        <w:r>
          <w:rPr/>
          <w:t>Naive</w:t>
        </w:r>
        <w:r>
          <w:rPr>
            <w:spacing w:val="-4"/>
          </w:rPr>
          <w:t> Bayes</w:t>
        </w:r>
        <w:r>
          <w:rPr/>
          <w:tab/>
        </w:r>
        <w:r>
          <w:rPr>
            <w:spacing w:val="-10"/>
          </w:rPr>
          <w:t>9</w:t>
        </w:r>
      </w:hyperlink>
    </w:p>
    <w:p>
      <w:pPr>
        <w:pStyle w:val="BodyText"/>
      </w:pPr>
    </w:p>
    <w:p>
      <w:pPr>
        <w:pStyle w:val="BodyText"/>
        <w:tabs>
          <w:tab w:pos="9510" w:val="left" w:leader="dot"/>
        </w:tabs>
        <w:ind w:left="556"/>
      </w:pPr>
      <w:hyperlink w:history="true" w:anchor="_bookmark6">
        <w:r>
          <w:rPr/>
          <w:t>Table</w:t>
        </w:r>
        <w:r>
          <w:rPr>
            <w:spacing w:val="-6"/>
          </w:rPr>
          <w:t> </w:t>
        </w:r>
        <w:r>
          <w:rPr/>
          <w:t>3:</w:t>
        </w:r>
        <w:r>
          <w:rPr>
            <w:spacing w:val="-3"/>
          </w:rPr>
          <w:t> </w:t>
        </w:r>
        <w:r>
          <w:rPr/>
          <w:t>Limitations</w:t>
        </w:r>
        <w:r>
          <w:rPr>
            <w:spacing w:val="-7"/>
          </w:rPr>
          <w:t> </w:t>
        </w:r>
        <w:r>
          <w:rPr/>
          <w:t>of</w:t>
        </w:r>
        <w:r>
          <w:rPr>
            <w:spacing w:val="-5"/>
          </w:rPr>
          <w:t> </w:t>
        </w:r>
        <w:r>
          <w:rPr/>
          <w:t>Naïve</w:t>
        </w:r>
        <w:r>
          <w:rPr>
            <w:spacing w:val="-5"/>
          </w:rPr>
          <w:t> </w:t>
        </w:r>
        <w:r>
          <w:rPr>
            <w:spacing w:val="-4"/>
          </w:rPr>
          <w:t>Bayes</w:t>
        </w:r>
        <w:r>
          <w:rPr/>
          <w:tab/>
        </w:r>
        <w:r>
          <w:rPr>
            <w:spacing w:val="-10"/>
          </w:rPr>
          <w:t>9</w:t>
        </w:r>
      </w:hyperlink>
    </w:p>
    <w:p>
      <w:pPr>
        <w:pStyle w:val="BodyText"/>
      </w:pPr>
    </w:p>
    <w:p>
      <w:pPr>
        <w:pStyle w:val="BodyText"/>
        <w:tabs>
          <w:tab w:pos="9399" w:val="left" w:leader="dot"/>
        </w:tabs>
        <w:ind w:left="556"/>
      </w:pPr>
      <w:hyperlink w:history="true" w:anchor="_bookmark8">
        <w:r>
          <w:rPr/>
          <w:t>Table</w:t>
        </w:r>
        <w:r>
          <w:rPr>
            <w:spacing w:val="-12"/>
          </w:rPr>
          <w:t> </w:t>
        </w:r>
        <w:r>
          <w:rPr/>
          <w:t>4:</w:t>
        </w:r>
        <w:r>
          <w:rPr>
            <w:spacing w:val="-15"/>
          </w:rPr>
          <w:t> </w:t>
        </w:r>
        <w:r>
          <w:rPr/>
          <w:t>Advantages</w:t>
        </w:r>
        <w:r>
          <w:rPr>
            <w:spacing w:val="-7"/>
          </w:rPr>
          <w:t> </w:t>
        </w:r>
        <w:r>
          <w:rPr/>
          <w:t>of</w:t>
        </w:r>
        <w:r>
          <w:rPr>
            <w:spacing w:val="-5"/>
          </w:rPr>
          <w:t> SVM</w:t>
        </w:r>
        <w:r>
          <w:rPr/>
          <w:tab/>
        </w:r>
        <w:r>
          <w:rPr>
            <w:spacing w:val="-5"/>
          </w:rPr>
          <w:t>11</w:t>
        </w:r>
      </w:hyperlink>
    </w:p>
    <w:p>
      <w:pPr>
        <w:pStyle w:val="BodyText"/>
      </w:pPr>
    </w:p>
    <w:p>
      <w:pPr>
        <w:pStyle w:val="BodyText"/>
        <w:tabs>
          <w:tab w:pos="9399" w:val="left" w:leader="dot"/>
        </w:tabs>
        <w:ind w:left="556"/>
      </w:pPr>
      <w:hyperlink w:history="true" w:anchor="_bookmark9">
        <w:r>
          <w:rPr/>
          <w:t>Table</w:t>
        </w:r>
        <w:r>
          <w:rPr>
            <w:spacing w:val="-7"/>
          </w:rPr>
          <w:t> </w:t>
        </w:r>
        <w:r>
          <w:rPr/>
          <w:t>5:</w:t>
        </w:r>
        <w:r>
          <w:rPr>
            <w:spacing w:val="-5"/>
          </w:rPr>
          <w:t> </w:t>
        </w:r>
        <w:r>
          <w:rPr/>
          <w:t>Limitations</w:t>
        </w:r>
        <w:r>
          <w:rPr>
            <w:spacing w:val="-7"/>
          </w:rPr>
          <w:t> </w:t>
        </w:r>
        <w:r>
          <w:rPr/>
          <w:t>of</w:t>
        </w:r>
        <w:r>
          <w:rPr>
            <w:spacing w:val="-6"/>
          </w:rPr>
          <w:t> </w:t>
        </w:r>
        <w:r>
          <w:rPr>
            <w:spacing w:val="-5"/>
          </w:rPr>
          <w:t>SVM</w:t>
        </w:r>
        <w:r>
          <w:rPr/>
          <w:tab/>
        </w:r>
        <w:r>
          <w:rPr>
            <w:spacing w:val="-5"/>
          </w:rPr>
          <w:t>11</w:t>
        </w:r>
      </w:hyperlink>
    </w:p>
    <w:p>
      <w:pPr>
        <w:pStyle w:val="BodyText"/>
        <w:spacing w:before="1"/>
      </w:pPr>
    </w:p>
    <w:p>
      <w:pPr>
        <w:pStyle w:val="BodyText"/>
        <w:tabs>
          <w:tab w:pos="9390" w:val="left" w:leader="dot"/>
        </w:tabs>
        <w:ind w:left="556"/>
      </w:pPr>
      <w:hyperlink w:history="true" w:anchor="_bookmark11">
        <w:r>
          <w:rPr/>
          <w:t>Table</w:t>
        </w:r>
        <w:r>
          <w:rPr>
            <w:spacing w:val="-8"/>
          </w:rPr>
          <w:t> </w:t>
        </w:r>
        <w:r>
          <w:rPr/>
          <w:t>6:</w:t>
        </w:r>
        <w:r>
          <w:rPr>
            <w:spacing w:val="-15"/>
          </w:rPr>
          <w:t> </w:t>
        </w:r>
        <w:r>
          <w:rPr/>
          <w:t>Advantages</w:t>
        </w:r>
        <w:r>
          <w:rPr>
            <w:spacing w:val="-5"/>
          </w:rPr>
          <w:t> </w:t>
        </w:r>
        <w:r>
          <w:rPr/>
          <w:t>of</w:t>
        </w:r>
        <w:r>
          <w:rPr>
            <w:spacing w:val="-4"/>
          </w:rPr>
          <w:t> </w:t>
        </w:r>
        <w:r>
          <w:rPr/>
          <w:t>Random</w:t>
        </w:r>
        <w:r>
          <w:rPr>
            <w:spacing w:val="-4"/>
          </w:rPr>
          <w:t> </w:t>
        </w:r>
        <w:r>
          <w:rPr>
            <w:spacing w:val="-2"/>
          </w:rPr>
          <w:t>Forest</w:t>
        </w:r>
        <w:r>
          <w:rPr/>
          <w:tab/>
        </w:r>
        <w:r>
          <w:rPr>
            <w:spacing w:val="-5"/>
          </w:rPr>
          <w:t>12</w:t>
        </w:r>
      </w:hyperlink>
    </w:p>
    <w:p>
      <w:pPr>
        <w:pStyle w:val="BodyText"/>
      </w:pPr>
    </w:p>
    <w:p>
      <w:pPr>
        <w:pStyle w:val="BodyText"/>
        <w:tabs>
          <w:tab w:pos="9390" w:val="left" w:leader="dot"/>
        </w:tabs>
        <w:ind w:left="556"/>
      </w:pPr>
      <w:hyperlink w:history="true" w:anchor="_bookmark12">
        <w:r>
          <w:rPr/>
          <w:t>Table</w:t>
        </w:r>
        <w:r>
          <w:rPr>
            <w:spacing w:val="-6"/>
          </w:rPr>
          <w:t> </w:t>
        </w:r>
        <w:r>
          <w:rPr/>
          <w:t>7:Limitations</w:t>
        </w:r>
        <w:r>
          <w:rPr>
            <w:spacing w:val="-7"/>
          </w:rPr>
          <w:t> </w:t>
        </w:r>
        <w:r>
          <w:rPr/>
          <w:t>of</w:t>
        </w:r>
        <w:r>
          <w:rPr>
            <w:spacing w:val="-6"/>
          </w:rPr>
          <w:t> </w:t>
        </w:r>
        <w:r>
          <w:rPr/>
          <w:t>Random</w:t>
        </w:r>
        <w:r>
          <w:rPr>
            <w:spacing w:val="-5"/>
          </w:rPr>
          <w:t> </w:t>
        </w:r>
        <w:r>
          <w:rPr>
            <w:spacing w:val="-2"/>
          </w:rPr>
          <w:t>Forest</w:t>
        </w:r>
        <w:r>
          <w:rPr/>
          <w:tab/>
        </w:r>
        <w:r>
          <w:rPr>
            <w:spacing w:val="-5"/>
          </w:rPr>
          <w:t>13</w:t>
        </w:r>
      </w:hyperlink>
    </w:p>
    <w:p>
      <w:pPr>
        <w:pStyle w:val="BodyText"/>
      </w:pPr>
    </w:p>
    <w:p>
      <w:pPr>
        <w:pStyle w:val="BodyText"/>
        <w:tabs>
          <w:tab w:pos="9390" w:val="left" w:leader="dot"/>
        </w:tabs>
        <w:ind w:left="556"/>
      </w:pPr>
      <w:hyperlink w:history="true" w:anchor="_bookmark14">
        <w:r>
          <w:rPr/>
          <w:t>Table</w:t>
        </w:r>
        <w:r>
          <w:rPr>
            <w:spacing w:val="-6"/>
          </w:rPr>
          <w:t> </w:t>
        </w:r>
        <w:r>
          <w:rPr/>
          <w:t>8:Advantages</w:t>
        </w:r>
        <w:r>
          <w:rPr>
            <w:spacing w:val="-6"/>
          </w:rPr>
          <w:t> </w:t>
        </w:r>
        <w:r>
          <w:rPr/>
          <w:t>of</w:t>
        </w:r>
        <w:r>
          <w:rPr>
            <w:spacing w:val="-5"/>
          </w:rPr>
          <w:t> </w:t>
        </w:r>
        <w:r>
          <w:rPr/>
          <w:t>Logistic</w:t>
        </w:r>
        <w:r>
          <w:rPr>
            <w:spacing w:val="-5"/>
          </w:rPr>
          <w:t> </w:t>
        </w:r>
        <w:r>
          <w:rPr>
            <w:spacing w:val="-2"/>
          </w:rPr>
          <w:t>Regression</w:t>
        </w:r>
        <w:r>
          <w:rPr/>
          <w:tab/>
        </w:r>
        <w:r>
          <w:rPr>
            <w:spacing w:val="-5"/>
          </w:rPr>
          <w:t>14</w:t>
        </w:r>
      </w:hyperlink>
    </w:p>
    <w:p>
      <w:pPr>
        <w:pStyle w:val="BodyText"/>
      </w:pPr>
    </w:p>
    <w:p>
      <w:pPr>
        <w:pStyle w:val="BodyText"/>
        <w:tabs>
          <w:tab w:pos="9390" w:val="left" w:leader="dot"/>
        </w:tabs>
        <w:ind w:left="556"/>
      </w:pPr>
      <w:hyperlink w:history="true" w:anchor="_bookmark15">
        <w:r>
          <w:rPr/>
          <w:t>Table</w:t>
        </w:r>
        <w:r>
          <w:rPr>
            <w:spacing w:val="-7"/>
          </w:rPr>
          <w:t> </w:t>
        </w:r>
        <w:r>
          <w:rPr/>
          <w:t>9:</w:t>
        </w:r>
        <w:r>
          <w:rPr>
            <w:spacing w:val="-4"/>
          </w:rPr>
          <w:t> </w:t>
        </w:r>
        <w:r>
          <w:rPr/>
          <w:t>Limitations</w:t>
        </w:r>
        <w:r>
          <w:rPr>
            <w:spacing w:val="-6"/>
          </w:rPr>
          <w:t> </w:t>
        </w:r>
        <w:r>
          <w:rPr/>
          <w:t>of</w:t>
        </w:r>
        <w:r>
          <w:rPr>
            <w:spacing w:val="-5"/>
          </w:rPr>
          <w:t> </w:t>
        </w:r>
        <w:r>
          <w:rPr/>
          <w:t>Logistic</w:t>
        </w:r>
        <w:r>
          <w:rPr>
            <w:spacing w:val="-5"/>
          </w:rPr>
          <w:t> </w:t>
        </w:r>
        <w:r>
          <w:rPr>
            <w:spacing w:val="-2"/>
          </w:rPr>
          <w:t>Regression</w:t>
        </w:r>
        <w:r>
          <w:rPr/>
          <w:tab/>
        </w:r>
        <w:r>
          <w:rPr>
            <w:spacing w:val="-5"/>
          </w:rPr>
          <w:t>14</w:t>
        </w:r>
      </w:hyperlink>
    </w:p>
    <w:p>
      <w:pPr>
        <w:pStyle w:val="BodyText"/>
      </w:pPr>
    </w:p>
    <w:p>
      <w:pPr>
        <w:pStyle w:val="BodyText"/>
        <w:tabs>
          <w:tab w:pos="9390" w:val="left" w:leader="dot"/>
        </w:tabs>
        <w:ind w:left="556"/>
      </w:pPr>
      <w:hyperlink w:history="true" w:anchor="_bookmark16">
        <w:r>
          <w:rPr/>
          <w:t>Table</w:t>
        </w:r>
        <w:r>
          <w:rPr>
            <w:spacing w:val="-6"/>
          </w:rPr>
          <w:t> </w:t>
        </w:r>
        <w:r>
          <w:rPr/>
          <w:t>10:</w:t>
        </w:r>
        <w:r>
          <w:rPr>
            <w:spacing w:val="-4"/>
          </w:rPr>
          <w:t> </w:t>
        </w:r>
        <w:r>
          <w:rPr/>
          <w:t>Comparative</w:t>
        </w:r>
        <w:r>
          <w:rPr>
            <w:spacing w:val="-5"/>
          </w:rPr>
          <w:t> </w:t>
        </w:r>
        <w:r>
          <w:rPr/>
          <w:t>Study</w:t>
        </w:r>
        <w:r>
          <w:rPr>
            <w:spacing w:val="-8"/>
          </w:rPr>
          <w:t> </w:t>
        </w:r>
        <w:r>
          <w:rPr/>
          <w:t>of</w:t>
        </w:r>
        <w:r>
          <w:rPr>
            <w:spacing w:val="-15"/>
          </w:rPr>
          <w:t> </w:t>
        </w:r>
        <w:r>
          <w:rPr>
            <w:spacing w:val="-2"/>
          </w:rPr>
          <w:t>Algorithms</w:t>
        </w:r>
        <w:r>
          <w:rPr/>
          <w:tab/>
        </w:r>
        <w:r>
          <w:rPr>
            <w:spacing w:val="-5"/>
          </w:rPr>
          <w:t>15</w:t>
        </w:r>
      </w:hyperlink>
    </w:p>
    <w:p>
      <w:pPr>
        <w:pStyle w:val="BodyText"/>
      </w:pPr>
    </w:p>
    <w:p>
      <w:pPr>
        <w:pStyle w:val="BodyText"/>
        <w:tabs>
          <w:tab w:pos="9390" w:val="left" w:leader="dot"/>
        </w:tabs>
        <w:ind w:left="556"/>
      </w:pPr>
      <w:hyperlink w:history="true" w:anchor="_bookmark17">
        <w:r>
          <w:rPr/>
          <w:t>Table</w:t>
        </w:r>
        <w:r>
          <w:rPr>
            <w:spacing w:val="-4"/>
          </w:rPr>
          <w:t> </w:t>
        </w:r>
        <w:r>
          <w:rPr/>
          <w:t>11:</w:t>
        </w:r>
        <w:r>
          <w:rPr>
            <w:spacing w:val="-3"/>
          </w:rPr>
          <w:t> </w:t>
        </w:r>
        <w:r>
          <w:rPr/>
          <w:t>ML</w:t>
        </w:r>
        <w:r>
          <w:rPr>
            <w:spacing w:val="-13"/>
          </w:rPr>
          <w:t> </w:t>
        </w:r>
        <w:r>
          <w:rPr/>
          <w:t>Lifecycle</w:t>
        </w:r>
        <w:r>
          <w:rPr>
            <w:spacing w:val="-3"/>
          </w:rPr>
          <w:t> </w:t>
        </w:r>
        <w:r>
          <w:rPr/>
          <w:t>Phases</w:t>
        </w:r>
        <w:r>
          <w:rPr>
            <w:spacing w:val="-4"/>
          </w:rPr>
          <w:t> </w:t>
        </w:r>
        <w:r>
          <w:rPr/>
          <w:t>Mapped</w:t>
        </w:r>
        <w:r>
          <w:rPr>
            <w:spacing w:val="-3"/>
          </w:rPr>
          <w:t> </w:t>
        </w:r>
        <w:r>
          <w:rPr/>
          <w:t>to</w:t>
        </w:r>
        <w:r>
          <w:rPr>
            <w:spacing w:val="-3"/>
          </w:rPr>
          <w:t> </w:t>
        </w:r>
        <w:r>
          <w:rPr/>
          <w:t>MLOps</w:t>
        </w:r>
        <w:r>
          <w:rPr>
            <w:spacing w:val="-4"/>
          </w:rPr>
          <w:t> </w:t>
        </w:r>
        <w:r>
          <w:rPr/>
          <w:t>Stages</w:t>
        </w:r>
        <w:r>
          <w:rPr>
            <w:spacing w:val="-4"/>
          </w:rPr>
          <w:t> </w:t>
        </w:r>
        <w:r>
          <w:rPr/>
          <w:t>[Sculley</w:t>
        </w:r>
        <w:r>
          <w:rPr>
            <w:spacing w:val="-6"/>
          </w:rPr>
          <w:t> </w:t>
        </w:r>
        <w:r>
          <w:rPr/>
          <w:t>et</w:t>
        </w:r>
        <w:r>
          <w:rPr>
            <w:spacing w:val="-3"/>
          </w:rPr>
          <w:t> </w:t>
        </w:r>
        <w:r>
          <w:rPr/>
          <w:t>al.,</w:t>
        </w:r>
        <w:r>
          <w:rPr>
            <w:spacing w:val="-1"/>
          </w:rPr>
          <w:t> </w:t>
        </w:r>
        <w:r>
          <w:rPr>
            <w:spacing w:val="-2"/>
          </w:rPr>
          <w:t>2015]</w:t>
        </w:r>
        <w:r>
          <w:rPr/>
          <w:tab/>
        </w:r>
        <w:r>
          <w:rPr>
            <w:spacing w:val="-5"/>
          </w:rPr>
          <w:t>18</w:t>
        </w:r>
      </w:hyperlink>
    </w:p>
    <w:p>
      <w:pPr>
        <w:pStyle w:val="BodyText"/>
      </w:pPr>
    </w:p>
    <w:p>
      <w:pPr>
        <w:pStyle w:val="BodyText"/>
        <w:tabs>
          <w:tab w:pos="9390" w:val="left" w:leader="dot"/>
        </w:tabs>
        <w:ind w:left="556"/>
      </w:pPr>
      <w:hyperlink w:history="true" w:anchor="_bookmark20">
        <w:r>
          <w:rPr/>
          <w:t>Table</w:t>
        </w:r>
        <w:r>
          <w:rPr>
            <w:spacing w:val="-6"/>
          </w:rPr>
          <w:t> </w:t>
        </w:r>
        <w:r>
          <w:rPr/>
          <w:t>12:</w:t>
        </w:r>
        <w:r>
          <w:rPr>
            <w:spacing w:val="-5"/>
          </w:rPr>
          <w:t> </w:t>
        </w:r>
        <w:r>
          <w:rPr/>
          <w:t>Data</w:t>
        </w:r>
        <w:r>
          <w:rPr>
            <w:spacing w:val="-5"/>
          </w:rPr>
          <w:t> </w:t>
        </w:r>
        <w:r>
          <w:rPr/>
          <w:t>schema</w:t>
        </w:r>
        <w:r>
          <w:rPr>
            <w:spacing w:val="-5"/>
          </w:rPr>
          <w:t> </w:t>
        </w:r>
        <w:r>
          <w:rPr>
            <w:spacing w:val="-2"/>
          </w:rPr>
          <w:t>table</w:t>
        </w:r>
        <w:r>
          <w:rPr/>
          <w:tab/>
        </w:r>
        <w:r>
          <w:rPr>
            <w:spacing w:val="-5"/>
          </w:rPr>
          <w:t>22</w:t>
        </w:r>
      </w:hyperlink>
    </w:p>
    <w:p>
      <w:pPr>
        <w:pStyle w:val="BodyText"/>
        <w:spacing w:before="1"/>
      </w:pPr>
    </w:p>
    <w:p>
      <w:pPr>
        <w:pStyle w:val="BodyText"/>
        <w:tabs>
          <w:tab w:pos="9390" w:val="left" w:leader="dot"/>
        </w:tabs>
        <w:ind w:left="556"/>
      </w:pPr>
      <w:hyperlink w:history="true" w:anchor="_bookmark25">
        <w:r>
          <w:rPr/>
          <w:t>Table</w:t>
        </w:r>
        <w:r>
          <w:rPr>
            <w:spacing w:val="-15"/>
          </w:rPr>
          <w:t> </w:t>
        </w:r>
        <w:r>
          <w:rPr/>
          <w:t>13:</w:t>
        </w:r>
        <w:r>
          <w:rPr>
            <w:spacing w:val="-15"/>
          </w:rPr>
          <w:t> </w:t>
        </w:r>
        <w:r>
          <w:rPr/>
          <w:t>TF-IDF</w:t>
        </w:r>
        <w:r>
          <w:rPr>
            <w:spacing w:val="-15"/>
          </w:rPr>
          <w:t> </w:t>
        </w:r>
        <w:r>
          <w:rPr/>
          <w:t>Vectorization</w:t>
        </w:r>
        <w:r>
          <w:rPr>
            <w:spacing w:val="-13"/>
          </w:rPr>
          <w:t> </w:t>
        </w:r>
        <w:r>
          <w:rPr>
            <w:spacing w:val="-2"/>
          </w:rPr>
          <w:t>Parameters</w:t>
        </w:r>
        <w:r>
          <w:rPr/>
          <w:tab/>
        </w:r>
        <w:r>
          <w:rPr>
            <w:spacing w:val="-5"/>
          </w:rPr>
          <w:t>32</w:t>
        </w:r>
      </w:hyperlink>
    </w:p>
    <w:p>
      <w:pPr>
        <w:pStyle w:val="BodyText"/>
      </w:pPr>
    </w:p>
    <w:p>
      <w:pPr>
        <w:pStyle w:val="BodyText"/>
        <w:tabs>
          <w:tab w:pos="9390" w:val="left" w:leader="dot"/>
        </w:tabs>
        <w:ind w:left="556"/>
      </w:pPr>
      <w:hyperlink w:history="true" w:anchor="_bookmark27">
        <w:r>
          <w:rPr/>
          <w:t>Table</w:t>
        </w:r>
        <w:r>
          <w:rPr>
            <w:spacing w:val="-7"/>
          </w:rPr>
          <w:t> </w:t>
        </w:r>
        <w:r>
          <w:rPr/>
          <w:t>14::</w:t>
        </w:r>
        <w:r>
          <w:rPr>
            <w:spacing w:val="-5"/>
          </w:rPr>
          <w:t> </w:t>
        </w:r>
        <w:r>
          <w:rPr/>
          <w:t>Data</w:t>
        </w:r>
        <w:r>
          <w:rPr>
            <w:spacing w:val="-5"/>
          </w:rPr>
          <w:t> </w:t>
        </w:r>
        <w:r>
          <w:rPr/>
          <w:t>Split</w:t>
        </w:r>
        <w:r>
          <w:rPr>
            <w:spacing w:val="-4"/>
          </w:rPr>
          <w:t> </w:t>
        </w:r>
        <w:r>
          <w:rPr>
            <w:spacing w:val="-2"/>
          </w:rPr>
          <w:t>Distribution</w:t>
        </w:r>
        <w:r>
          <w:rPr/>
          <w:tab/>
        </w:r>
        <w:r>
          <w:rPr>
            <w:spacing w:val="-5"/>
          </w:rPr>
          <w:t>37</w:t>
        </w:r>
      </w:hyperlink>
    </w:p>
    <w:p>
      <w:pPr>
        <w:pStyle w:val="BodyText"/>
      </w:pPr>
    </w:p>
    <w:p>
      <w:pPr>
        <w:pStyle w:val="BodyText"/>
        <w:tabs>
          <w:tab w:pos="9390" w:val="left" w:leader="dot"/>
        </w:tabs>
        <w:ind w:left="556"/>
      </w:pPr>
      <w:hyperlink w:history="true" w:anchor="_bookmark29">
        <w:r>
          <w:rPr/>
          <w:t>Table</w:t>
        </w:r>
        <w:r>
          <w:rPr>
            <w:spacing w:val="-8"/>
          </w:rPr>
          <w:t> </w:t>
        </w:r>
        <w:r>
          <w:rPr/>
          <w:t>15:</w:t>
        </w:r>
        <w:r>
          <w:rPr>
            <w:spacing w:val="-7"/>
          </w:rPr>
          <w:t> </w:t>
        </w:r>
        <w:r>
          <w:rPr/>
          <w:t>SVM</w:t>
        </w:r>
        <w:r>
          <w:rPr>
            <w:spacing w:val="-13"/>
          </w:rPr>
          <w:t> </w:t>
        </w:r>
        <w:r>
          <w:rPr/>
          <w:t>Training</w:t>
        </w:r>
        <w:r>
          <w:rPr>
            <w:spacing w:val="-8"/>
          </w:rPr>
          <w:t> </w:t>
        </w:r>
        <w:r>
          <w:rPr>
            <w:spacing w:val="-2"/>
          </w:rPr>
          <w:t>Configuration</w:t>
        </w:r>
        <w:r>
          <w:rPr/>
          <w:tab/>
        </w:r>
        <w:r>
          <w:rPr>
            <w:spacing w:val="-5"/>
          </w:rPr>
          <w:t>39</w:t>
        </w:r>
      </w:hyperlink>
    </w:p>
    <w:p>
      <w:pPr>
        <w:pStyle w:val="BodyText"/>
      </w:pPr>
    </w:p>
    <w:p>
      <w:pPr>
        <w:pStyle w:val="BodyText"/>
        <w:tabs>
          <w:tab w:pos="9390" w:val="left" w:leader="dot"/>
        </w:tabs>
        <w:ind w:left="556"/>
      </w:pPr>
      <w:hyperlink w:history="true" w:anchor="_bookmark30">
        <w:r>
          <w:rPr/>
          <w:t>Table</w:t>
        </w:r>
        <w:r>
          <w:rPr>
            <w:spacing w:val="-5"/>
          </w:rPr>
          <w:t> </w:t>
        </w:r>
        <w:r>
          <w:rPr/>
          <w:t>16:</w:t>
        </w:r>
        <w:r>
          <w:rPr>
            <w:spacing w:val="-5"/>
          </w:rPr>
          <w:t> </w:t>
        </w:r>
        <w:r>
          <w:rPr/>
          <w:t>Confusion</w:t>
        </w:r>
        <w:r>
          <w:rPr>
            <w:spacing w:val="-5"/>
          </w:rPr>
          <w:t> </w:t>
        </w:r>
        <w:r>
          <w:rPr/>
          <w:t>Matrix</w:t>
        </w:r>
        <w:r>
          <w:rPr>
            <w:spacing w:val="-3"/>
          </w:rPr>
          <w:t> </w:t>
        </w:r>
        <w:r>
          <w:rPr/>
          <w:t>Structure</w:t>
        </w:r>
        <w:r>
          <w:rPr>
            <w:spacing w:val="-6"/>
          </w:rPr>
          <w:t> </w:t>
        </w:r>
        <w:r>
          <w:rPr/>
          <w:t>(2-</w:t>
        </w:r>
        <w:r>
          <w:rPr>
            <w:spacing w:val="-2"/>
          </w:rPr>
          <w:t>Class)</w:t>
        </w:r>
        <w:r>
          <w:rPr/>
          <w:tab/>
        </w:r>
        <w:r>
          <w:rPr>
            <w:spacing w:val="-5"/>
          </w:rPr>
          <w:t>40</w:t>
        </w:r>
      </w:hyperlink>
    </w:p>
    <w:p>
      <w:pPr>
        <w:pStyle w:val="BodyText"/>
        <w:tabs>
          <w:tab w:pos="9390" w:val="left" w:leader="dot"/>
        </w:tabs>
        <w:spacing w:before="273"/>
        <w:ind w:left="556"/>
      </w:pPr>
      <w:hyperlink w:history="true" w:anchor="_bookmark31">
        <w:r>
          <w:rPr/>
          <w:t>Table</w:t>
        </w:r>
        <w:r>
          <w:rPr>
            <w:spacing w:val="-7"/>
          </w:rPr>
          <w:t> </w:t>
        </w:r>
        <w:r>
          <w:rPr/>
          <w:t>17:</w:t>
        </w:r>
        <w:r>
          <w:rPr>
            <w:spacing w:val="-8"/>
          </w:rPr>
          <w:t> </w:t>
        </w:r>
        <w:r>
          <w:rPr/>
          <w:t>Evaluation</w:t>
        </w:r>
        <w:r>
          <w:rPr>
            <w:spacing w:val="-6"/>
          </w:rPr>
          <w:t> </w:t>
        </w:r>
        <w:r>
          <w:rPr>
            <w:spacing w:val="-2"/>
          </w:rPr>
          <w:t>Metrics</w:t>
        </w:r>
        <w:r>
          <w:rPr/>
          <w:tab/>
        </w:r>
        <w:r>
          <w:rPr>
            <w:spacing w:val="-5"/>
          </w:rPr>
          <w:t>42</w:t>
        </w:r>
      </w:hyperlink>
    </w:p>
    <w:p>
      <w:pPr>
        <w:pStyle w:val="BodyText"/>
      </w:pPr>
    </w:p>
    <w:p>
      <w:pPr>
        <w:pStyle w:val="BodyText"/>
        <w:tabs>
          <w:tab w:pos="9390" w:val="left" w:leader="dot"/>
        </w:tabs>
        <w:spacing w:before="1"/>
        <w:ind w:left="556"/>
      </w:pPr>
      <w:hyperlink w:history="true" w:anchor="_bookmark32">
        <w:r>
          <w:rPr/>
          <w:t>Table</w:t>
        </w:r>
        <w:r>
          <w:rPr>
            <w:spacing w:val="-7"/>
          </w:rPr>
          <w:t> </w:t>
        </w:r>
        <w:r>
          <w:rPr/>
          <w:t>18:</w:t>
        </w:r>
        <w:r>
          <w:rPr>
            <w:spacing w:val="-5"/>
          </w:rPr>
          <w:t> </w:t>
        </w:r>
        <w:r>
          <w:rPr/>
          <w:t>System</w:t>
        </w:r>
        <w:r>
          <w:rPr>
            <w:spacing w:val="-5"/>
          </w:rPr>
          <w:t> </w:t>
        </w:r>
        <w:r>
          <w:rPr/>
          <w:t>component</w:t>
        </w:r>
        <w:r>
          <w:rPr>
            <w:spacing w:val="-5"/>
          </w:rPr>
          <w:t> </w:t>
        </w:r>
        <w:r>
          <w:rPr>
            <w:spacing w:val="-2"/>
          </w:rPr>
          <w:t>description</w:t>
        </w:r>
        <w:r>
          <w:rPr/>
          <w:tab/>
        </w:r>
        <w:r>
          <w:rPr>
            <w:spacing w:val="-5"/>
          </w:rPr>
          <w:t>43</w:t>
        </w:r>
      </w:hyperlink>
    </w:p>
    <w:p>
      <w:pPr>
        <w:pStyle w:val="BodyText"/>
        <w:spacing w:after="0"/>
        <w:sectPr>
          <w:pgSz w:w="11910" w:h="16840"/>
          <w:pgMar w:header="510" w:footer="1041" w:top="1240" w:bottom="1240" w:left="850" w:right="283"/>
        </w:sectPr>
      </w:pPr>
    </w:p>
    <w:p>
      <w:pPr>
        <w:pStyle w:val="Heading1"/>
        <w:spacing w:before="260"/>
      </w:pPr>
      <w:bookmarkStart w:name="_TOC_250025" w:id="6"/>
      <w:r>
        <w:rPr>
          <w:color w:val="2D74B5"/>
        </w:rPr>
        <w:t>LIST</w:t>
      </w:r>
      <w:r>
        <w:rPr>
          <w:color w:val="2D74B5"/>
          <w:spacing w:val="-12"/>
        </w:rPr>
        <w:t> </w:t>
      </w:r>
      <w:r>
        <w:rPr>
          <w:color w:val="2D74B5"/>
        </w:rPr>
        <w:t>OF</w:t>
      </w:r>
      <w:r>
        <w:rPr>
          <w:color w:val="2D74B5"/>
          <w:spacing w:val="-14"/>
        </w:rPr>
        <w:t> </w:t>
      </w:r>
      <w:bookmarkEnd w:id="6"/>
      <w:r>
        <w:rPr>
          <w:color w:val="2D74B5"/>
          <w:spacing w:val="-2"/>
        </w:rPr>
        <w:t>FIGURES</w:t>
      </w:r>
    </w:p>
    <w:p>
      <w:pPr>
        <w:pStyle w:val="BodyText"/>
        <w:tabs>
          <w:tab w:pos="9630" w:val="right" w:leader="dot"/>
        </w:tabs>
        <w:spacing w:before="738"/>
        <w:ind w:left="556"/>
      </w:pPr>
      <w:hyperlink w:history="true" w:anchor="_bookmark0">
        <w:r>
          <w:rPr/>
          <w:t>Figure</w:t>
        </w:r>
        <w:r>
          <w:rPr>
            <w:spacing w:val="-5"/>
          </w:rPr>
          <w:t> </w:t>
        </w:r>
        <w:r>
          <w:rPr/>
          <w:t>1:</w:t>
        </w:r>
        <w:r>
          <w:rPr>
            <w:spacing w:val="-1"/>
          </w:rPr>
          <w:t> </w:t>
        </w:r>
        <w:r>
          <w:rPr/>
          <w:t>Categories</w:t>
        </w:r>
        <w:r>
          <w:rPr>
            <w:spacing w:val="-2"/>
          </w:rPr>
          <w:t> </w:t>
        </w:r>
        <w:r>
          <w:rPr/>
          <w:t>of</w:t>
        </w:r>
        <w:r>
          <w:rPr>
            <w:spacing w:val="-1"/>
          </w:rPr>
          <w:t> </w:t>
        </w:r>
        <w:r>
          <w:rPr/>
          <w:t>Hate</w:t>
        </w:r>
        <w:r>
          <w:rPr>
            <w:spacing w:val="-1"/>
          </w:rPr>
          <w:t> </w:t>
        </w:r>
        <w:r>
          <w:rPr>
            <w:spacing w:val="-2"/>
          </w:rPr>
          <w:t>Speech</w:t>
        </w:r>
        <w:r>
          <w:rPr/>
          <w:tab/>
        </w:r>
        <w:r>
          <w:rPr>
            <w:spacing w:val="-12"/>
          </w:rPr>
          <w:t>2</w:t>
        </w:r>
      </w:hyperlink>
    </w:p>
    <w:p>
      <w:pPr>
        <w:pStyle w:val="BodyText"/>
        <w:tabs>
          <w:tab w:pos="9630" w:val="right" w:leader="dot"/>
        </w:tabs>
        <w:spacing w:before="276"/>
        <w:ind w:left="556"/>
      </w:pPr>
      <w:hyperlink w:history="true" w:anchor="_bookmark2">
        <w:r>
          <w:rPr/>
          <w:t>Figure</w:t>
        </w:r>
        <w:r>
          <w:rPr>
            <w:spacing w:val="-3"/>
          </w:rPr>
          <w:t> </w:t>
        </w:r>
        <w:r>
          <w:rPr/>
          <w:t>2 : Gantt </w:t>
        </w:r>
        <w:r>
          <w:rPr>
            <w:spacing w:val="-2"/>
          </w:rPr>
          <w:t>Diagram</w:t>
        </w:r>
        <w:r>
          <w:rPr/>
          <w:tab/>
        </w:r>
        <w:r>
          <w:rPr>
            <w:spacing w:val="-10"/>
          </w:rPr>
          <w:t>5</w:t>
        </w:r>
      </w:hyperlink>
    </w:p>
    <w:p>
      <w:pPr>
        <w:pStyle w:val="BodyText"/>
        <w:tabs>
          <w:tab w:pos="9630" w:val="right" w:leader="dot"/>
        </w:tabs>
        <w:spacing w:before="276"/>
        <w:ind w:left="556"/>
      </w:pPr>
      <w:hyperlink w:history="true" w:anchor="_bookmark3">
        <w:r>
          <w:rPr/>
          <w:t>Figure</w:t>
        </w:r>
        <w:r>
          <w:rPr>
            <w:spacing w:val="-3"/>
          </w:rPr>
          <w:t> </w:t>
        </w:r>
        <w:r>
          <w:rPr/>
          <w:t>3: Machine</w:t>
        </w:r>
        <w:r>
          <w:rPr>
            <w:spacing w:val="-1"/>
          </w:rPr>
          <w:t> </w:t>
        </w:r>
        <w:r>
          <w:rPr/>
          <w:t>learning</w:t>
        </w:r>
        <w:r>
          <w:rPr>
            <w:spacing w:val="-3"/>
          </w:rPr>
          <w:t> </w:t>
        </w:r>
        <w:r>
          <w:rPr/>
          <w:t>system </w:t>
        </w:r>
        <w:r>
          <w:rPr>
            <w:spacing w:val="-2"/>
          </w:rPr>
          <w:t>flowchart</w:t>
        </w:r>
        <w:r>
          <w:rPr/>
          <w:tab/>
        </w:r>
        <w:r>
          <w:rPr>
            <w:spacing w:val="-10"/>
          </w:rPr>
          <w:t>7</w:t>
        </w:r>
      </w:hyperlink>
    </w:p>
    <w:p>
      <w:pPr>
        <w:pStyle w:val="BodyText"/>
        <w:tabs>
          <w:tab w:pos="9630" w:val="right" w:leader="dot"/>
        </w:tabs>
        <w:spacing w:before="276"/>
        <w:ind w:left="556"/>
      </w:pPr>
      <w:hyperlink w:history="true" w:anchor="_bookmark4">
        <w:r>
          <w:rPr/>
          <w:t>Figure</w:t>
        </w:r>
        <w:r>
          <w:rPr>
            <w:spacing w:val="-3"/>
          </w:rPr>
          <w:t> </w:t>
        </w:r>
        <w:r>
          <w:rPr/>
          <w:t>4:</w:t>
        </w:r>
        <w:r>
          <w:rPr>
            <w:spacing w:val="-1"/>
          </w:rPr>
          <w:t> </w:t>
        </w:r>
        <w:r>
          <w:rPr/>
          <w:t>Naive</w:t>
        </w:r>
        <w:r>
          <w:rPr>
            <w:spacing w:val="-1"/>
          </w:rPr>
          <w:t> </w:t>
        </w:r>
        <w:r>
          <w:rPr/>
          <w:t>Bayes</w:t>
        </w:r>
        <w:r>
          <w:rPr>
            <w:spacing w:val="-2"/>
          </w:rPr>
          <w:t> flowchart</w:t>
        </w:r>
        <w:r>
          <w:rPr/>
          <w:tab/>
        </w:r>
        <w:r>
          <w:rPr>
            <w:spacing w:val="-10"/>
          </w:rPr>
          <w:t>8</w:t>
        </w:r>
      </w:hyperlink>
    </w:p>
    <w:p>
      <w:pPr>
        <w:pStyle w:val="BodyText"/>
        <w:tabs>
          <w:tab w:pos="9630" w:val="right" w:leader="dot"/>
        </w:tabs>
        <w:spacing w:before="276"/>
        <w:ind w:left="556"/>
      </w:pPr>
      <w:hyperlink w:history="true" w:anchor="_bookmark7">
        <w:r>
          <w:rPr/>
          <w:t>Figure</w:t>
        </w:r>
        <w:r>
          <w:rPr>
            <w:spacing w:val="-9"/>
          </w:rPr>
          <w:t> </w:t>
        </w:r>
        <w:r>
          <w:rPr/>
          <w:t>5:</w:t>
        </w:r>
        <w:r>
          <w:rPr>
            <w:spacing w:val="-6"/>
          </w:rPr>
          <w:t> </w:t>
        </w:r>
        <w:r>
          <w:rPr/>
          <w:t>Support</w:t>
        </w:r>
        <w:r>
          <w:rPr>
            <w:spacing w:val="-11"/>
          </w:rPr>
          <w:t> </w:t>
        </w:r>
        <w:r>
          <w:rPr/>
          <w:t>Vector</w:t>
        </w:r>
        <w:r>
          <w:rPr>
            <w:spacing w:val="-6"/>
          </w:rPr>
          <w:t> </w:t>
        </w:r>
        <w:r>
          <w:rPr/>
          <w:t>Machine</w:t>
        </w:r>
        <w:r>
          <w:rPr>
            <w:spacing w:val="-6"/>
          </w:rPr>
          <w:t> </w:t>
        </w:r>
        <w:r>
          <w:rPr>
            <w:spacing w:val="-2"/>
          </w:rPr>
          <w:t>flowchart</w:t>
        </w:r>
        <w:r>
          <w:rPr/>
          <w:tab/>
        </w:r>
        <w:r>
          <w:rPr>
            <w:spacing w:val="-5"/>
          </w:rPr>
          <w:t>10</w:t>
        </w:r>
      </w:hyperlink>
    </w:p>
    <w:p>
      <w:pPr>
        <w:pStyle w:val="BodyText"/>
        <w:tabs>
          <w:tab w:pos="9630" w:val="right" w:leader="dot"/>
        </w:tabs>
        <w:spacing w:before="276"/>
        <w:ind w:left="556"/>
      </w:pPr>
      <w:hyperlink w:history="true" w:anchor="_bookmark10">
        <w:r>
          <w:rPr/>
          <w:t>Figure</w:t>
        </w:r>
        <w:r>
          <w:rPr>
            <w:spacing w:val="-3"/>
          </w:rPr>
          <w:t> </w:t>
        </w:r>
        <w:r>
          <w:rPr/>
          <w:t>6:</w:t>
        </w:r>
        <w:r>
          <w:rPr>
            <w:spacing w:val="-1"/>
          </w:rPr>
          <w:t> </w:t>
        </w:r>
        <w:r>
          <w:rPr/>
          <w:t>Random</w:t>
        </w:r>
        <w:r>
          <w:rPr>
            <w:spacing w:val="-1"/>
          </w:rPr>
          <w:t> </w:t>
        </w:r>
        <w:r>
          <w:rPr/>
          <w:t>Forest</w:t>
        </w:r>
        <w:r>
          <w:rPr>
            <w:spacing w:val="1"/>
          </w:rPr>
          <w:t> </w:t>
        </w:r>
        <w:r>
          <w:rPr>
            <w:spacing w:val="-2"/>
          </w:rPr>
          <w:t>flowchart</w:t>
        </w:r>
        <w:r>
          <w:rPr/>
          <w:tab/>
        </w:r>
        <w:r>
          <w:rPr>
            <w:spacing w:val="-5"/>
          </w:rPr>
          <w:t>12</w:t>
        </w:r>
      </w:hyperlink>
    </w:p>
    <w:p>
      <w:pPr>
        <w:pStyle w:val="BodyText"/>
        <w:tabs>
          <w:tab w:pos="9630" w:val="right" w:leader="dot"/>
        </w:tabs>
        <w:spacing w:before="277"/>
        <w:ind w:left="556"/>
      </w:pPr>
      <w:hyperlink w:history="true" w:anchor="_bookmark13">
        <w:r>
          <w:rPr/>
          <w:t>Figure</w:t>
        </w:r>
        <w:r>
          <w:rPr>
            <w:spacing w:val="-4"/>
          </w:rPr>
          <w:t> </w:t>
        </w:r>
        <w:r>
          <w:rPr/>
          <w:t>7:Logistic</w:t>
        </w:r>
        <w:r>
          <w:rPr>
            <w:spacing w:val="-1"/>
          </w:rPr>
          <w:t> </w:t>
        </w:r>
        <w:r>
          <w:rPr/>
          <w:t>Regression</w:t>
        </w:r>
        <w:r>
          <w:rPr>
            <w:spacing w:val="-1"/>
          </w:rPr>
          <w:t> </w:t>
        </w:r>
        <w:r>
          <w:rPr>
            <w:spacing w:val="-2"/>
          </w:rPr>
          <w:t>flowchart</w:t>
        </w:r>
        <w:r>
          <w:rPr/>
          <w:tab/>
        </w:r>
        <w:r>
          <w:rPr>
            <w:spacing w:val="-5"/>
          </w:rPr>
          <w:t>13</w:t>
        </w:r>
      </w:hyperlink>
    </w:p>
    <w:p>
      <w:pPr>
        <w:pStyle w:val="BodyText"/>
        <w:tabs>
          <w:tab w:pos="9630" w:val="right" w:leader="dot"/>
        </w:tabs>
        <w:spacing w:before="276"/>
        <w:ind w:left="556"/>
      </w:pPr>
      <w:hyperlink r:id="rId10">
        <w:r>
          <w:rPr/>
          <w:t>Figure</w:t>
        </w:r>
        <w:r>
          <w:rPr>
            <w:spacing w:val="-4"/>
          </w:rPr>
          <w:t> </w:t>
        </w:r>
        <w:r>
          <w:rPr/>
          <w:t>8:ML</w:t>
        </w:r>
        <w:r>
          <w:rPr>
            <w:spacing w:val="-12"/>
          </w:rPr>
          <w:t> </w:t>
        </w:r>
        <w:r>
          <w:rPr/>
          <w:t>Life</w:t>
        </w:r>
        <w:r>
          <w:rPr>
            <w:spacing w:val="-3"/>
          </w:rPr>
          <w:t> </w:t>
        </w:r>
        <w:r>
          <w:rPr/>
          <w:t>Cycle </w:t>
        </w:r>
        <w:r>
          <w:rPr>
            <w:spacing w:val="-2"/>
          </w:rPr>
          <w:t>Diagram</w:t>
        </w:r>
        <w:r>
          <w:rPr/>
          <w:tab/>
        </w:r>
        <w:r>
          <w:rPr>
            <w:spacing w:val="-5"/>
          </w:rPr>
          <w:t>18</w:t>
        </w:r>
      </w:hyperlink>
    </w:p>
    <w:p>
      <w:pPr>
        <w:pStyle w:val="BodyText"/>
        <w:tabs>
          <w:tab w:pos="9630" w:val="right" w:leader="dot"/>
        </w:tabs>
        <w:spacing w:before="276"/>
        <w:ind w:left="556"/>
      </w:pPr>
      <w:hyperlink w:history="true" w:anchor="_bookmark18">
        <w:r>
          <w:rPr/>
          <w:t>Figure</w:t>
        </w:r>
        <w:r>
          <w:rPr>
            <w:spacing w:val="-8"/>
          </w:rPr>
          <w:t> </w:t>
        </w:r>
        <w:r>
          <w:rPr/>
          <w:t>9:</w:t>
        </w:r>
        <w:r>
          <w:rPr>
            <w:spacing w:val="-10"/>
          </w:rPr>
          <w:t> </w:t>
        </w:r>
        <w:r>
          <w:rPr/>
          <w:t>Web</w:t>
        </w:r>
        <w:r>
          <w:rPr>
            <w:spacing w:val="-6"/>
          </w:rPr>
          <w:t> </w:t>
        </w:r>
        <w:r>
          <w:rPr/>
          <w:t>Scraping</w:t>
        </w:r>
        <w:r>
          <w:rPr>
            <w:spacing w:val="-5"/>
          </w:rPr>
          <w:t> </w:t>
        </w:r>
        <w:r>
          <w:rPr>
            <w:spacing w:val="-2"/>
          </w:rPr>
          <w:t>cycle</w:t>
        </w:r>
        <w:r>
          <w:rPr/>
          <w:tab/>
        </w:r>
        <w:r>
          <w:rPr>
            <w:spacing w:val="-5"/>
          </w:rPr>
          <w:t>20</w:t>
        </w:r>
      </w:hyperlink>
    </w:p>
    <w:p>
      <w:pPr>
        <w:pStyle w:val="BodyText"/>
        <w:tabs>
          <w:tab w:pos="9630" w:val="right" w:leader="dot"/>
        </w:tabs>
        <w:spacing w:before="276"/>
        <w:ind w:left="556"/>
      </w:pPr>
      <w:hyperlink w:history="true" w:anchor="_bookmark19">
        <w:r>
          <w:rPr/>
          <w:t>Figure</w:t>
        </w:r>
        <w:r>
          <w:rPr>
            <w:spacing w:val="-7"/>
          </w:rPr>
          <w:t> </w:t>
        </w:r>
        <w:r>
          <w:rPr/>
          <w:t>10:</w:t>
        </w:r>
        <w:r>
          <w:rPr>
            <w:spacing w:val="-10"/>
          </w:rPr>
          <w:t> </w:t>
        </w:r>
        <w:r>
          <w:rPr/>
          <w:t>Web</w:t>
        </w:r>
        <w:r>
          <w:rPr>
            <w:spacing w:val="-5"/>
          </w:rPr>
          <w:t> </w:t>
        </w:r>
        <w:r>
          <w:rPr/>
          <w:t>Scrapping</w:t>
        </w:r>
        <w:r>
          <w:rPr>
            <w:spacing w:val="-7"/>
          </w:rPr>
          <w:t> </w:t>
        </w:r>
        <w:r>
          <w:rPr/>
          <w:t>workflow</w:t>
        </w:r>
        <w:r>
          <w:rPr>
            <w:spacing w:val="-6"/>
          </w:rPr>
          <w:t> </w:t>
        </w:r>
        <w:r>
          <w:rPr>
            <w:spacing w:val="-2"/>
          </w:rPr>
          <w:t>diagram</w:t>
        </w:r>
        <w:r>
          <w:rPr/>
          <w:tab/>
        </w:r>
        <w:r>
          <w:rPr>
            <w:spacing w:val="-5"/>
          </w:rPr>
          <w:t>21</w:t>
        </w:r>
      </w:hyperlink>
    </w:p>
    <w:p>
      <w:pPr>
        <w:pStyle w:val="BodyText"/>
        <w:tabs>
          <w:tab w:pos="9630" w:val="right" w:leader="dot"/>
        </w:tabs>
        <w:spacing w:before="276"/>
        <w:ind w:left="556"/>
      </w:pPr>
      <w:hyperlink w:history="true" w:anchor="_bookmark21">
        <w:r>
          <w:rPr/>
          <w:t>Figure</w:t>
        </w:r>
        <w:r>
          <w:rPr>
            <w:spacing w:val="-6"/>
          </w:rPr>
          <w:t> </w:t>
        </w:r>
        <w:r>
          <w:rPr/>
          <w:t>11:</w:t>
        </w:r>
        <w:r>
          <w:rPr>
            <w:spacing w:val="-4"/>
          </w:rPr>
          <w:t> </w:t>
        </w:r>
        <w:r>
          <w:rPr/>
          <w:t>Data</w:t>
        </w:r>
        <w:r>
          <w:rPr>
            <w:spacing w:val="-4"/>
          </w:rPr>
          <w:t> </w:t>
        </w:r>
        <w:r>
          <w:rPr/>
          <w:t>collection</w:t>
        </w:r>
        <w:r>
          <w:rPr>
            <w:spacing w:val="-4"/>
          </w:rPr>
          <w:t> </w:t>
        </w:r>
        <w:r>
          <w:rPr/>
          <w:t>workflow</w:t>
        </w:r>
        <w:r>
          <w:rPr>
            <w:spacing w:val="-4"/>
          </w:rPr>
          <w:t> </w:t>
        </w:r>
        <w:r>
          <w:rPr>
            <w:spacing w:val="-2"/>
          </w:rPr>
          <w:t>diagram</w:t>
        </w:r>
        <w:r>
          <w:rPr/>
          <w:tab/>
        </w:r>
        <w:r>
          <w:rPr>
            <w:spacing w:val="-5"/>
          </w:rPr>
          <w:t>23</w:t>
        </w:r>
      </w:hyperlink>
    </w:p>
    <w:p>
      <w:pPr>
        <w:pStyle w:val="BodyText"/>
        <w:tabs>
          <w:tab w:pos="9630" w:val="right" w:leader="dot"/>
        </w:tabs>
        <w:spacing w:before="276"/>
        <w:ind w:left="556"/>
      </w:pPr>
      <w:hyperlink w:history="true" w:anchor="_bookmark22">
        <w:r>
          <w:rPr/>
          <w:t>Figure</w:t>
        </w:r>
        <w:r>
          <w:rPr>
            <w:spacing w:val="-4"/>
          </w:rPr>
          <w:t> </w:t>
        </w:r>
        <w:r>
          <w:rPr/>
          <w:t>12:</w:t>
        </w:r>
        <w:r>
          <w:rPr>
            <w:spacing w:val="-2"/>
          </w:rPr>
          <w:t> </w:t>
        </w:r>
        <w:r>
          <w:rPr/>
          <w:t>Data</w:t>
        </w:r>
        <w:r>
          <w:rPr>
            <w:spacing w:val="-1"/>
          </w:rPr>
          <w:t> </w:t>
        </w:r>
        <w:r>
          <w:rPr/>
          <w:t>Preprocessing</w:t>
        </w:r>
        <w:r>
          <w:rPr>
            <w:spacing w:val="-5"/>
          </w:rPr>
          <w:t> </w:t>
        </w:r>
        <w:r>
          <w:rPr/>
          <w:t>workflow</w:t>
        </w:r>
        <w:r>
          <w:rPr>
            <w:spacing w:val="-2"/>
          </w:rPr>
          <w:t> diagram</w:t>
        </w:r>
        <w:r>
          <w:rPr/>
          <w:tab/>
        </w:r>
        <w:r>
          <w:rPr>
            <w:spacing w:val="-5"/>
          </w:rPr>
          <w:t>27</w:t>
        </w:r>
      </w:hyperlink>
    </w:p>
    <w:p>
      <w:pPr>
        <w:pStyle w:val="BodyText"/>
        <w:tabs>
          <w:tab w:pos="9630" w:val="right" w:leader="dot"/>
        </w:tabs>
        <w:spacing w:before="276"/>
        <w:ind w:left="556"/>
      </w:pPr>
      <w:hyperlink w:history="true" w:anchor="_bookmark23">
        <w:r>
          <w:rPr/>
          <w:t>Figure</w:t>
        </w:r>
        <w:r>
          <w:rPr>
            <w:spacing w:val="-9"/>
          </w:rPr>
          <w:t> </w:t>
        </w:r>
        <w:r>
          <w:rPr/>
          <w:t>13:</w:t>
        </w:r>
        <w:r>
          <w:rPr>
            <w:spacing w:val="-4"/>
          </w:rPr>
          <w:t> </w:t>
        </w:r>
        <w:r>
          <w:rPr/>
          <w:t>Missing</w:t>
        </w:r>
        <w:r>
          <w:rPr>
            <w:spacing w:val="-9"/>
          </w:rPr>
          <w:t> </w:t>
        </w:r>
        <w:r>
          <w:rPr/>
          <w:t>Value</w:t>
        </w:r>
        <w:r>
          <w:rPr>
            <w:spacing w:val="-4"/>
          </w:rPr>
          <w:t> </w:t>
        </w:r>
        <w:r>
          <w:rPr/>
          <w:t>Handling</w:t>
        </w:r>
        <w:r>
          <w:rPr>
            <w:spacing w:val="-7"/>
          </w:rPr>
          <w:t> </w:t>
        </w:r>
        <w:r>
          <w:rPr/>
          <w:t>Process</w:t>
        </w:r>
        <w:r>
          <w:rPr>
            <w:spacing w:val="-6"/>
          </w:rPr>
          <w:t> </w:t>
        </w:r>
        <w:r>
          <w:rPr/>
          <w:t>in</w:t>
        </w:r>
        <w:r>
          <w:rPr>
            <w:spacing w:val="-4"/>
          </w:rPr>
          <w:t> </w:t>
        </w:r>
        <w:r>
          <w:rPr/>
          <w:t>Scraped</w:t>
        </w:r>
        <w:r>
          <w:rPr>
            <w:spacing w:val="-4"/>
          </w:rPr>
          <w:t> </w:t>
        </w:r>
        <w:r>
          <w:rPr>
            <w:spacing w:val="-2"/>
          </w:rPr>
          <w:t>Dataset</w:t>
        </w:r>
        <w:r>
          <w:rPr/>
          <w:tab/>
        </w:r>
        <w:r>
          <w:rPr>
            <w:spacing w:val="-5"/>
          </w:rPr>
          <w:t>29</w:t>
        </w:r>
      </w:hyperlink>
    </w:p>
    <w:p>
      <w:pPr>
        <w:pStyle w:val="BodyText"/>
        <w:tabs>
          <w:tab w:pos="9630" w:val="right" w:leader="dot"/>
        </w:tabs>
        <w:spacing w:before="274"/>
        <w:ind w:left="556"/>
      </w:pPr>
      <w:hyperlink w:history="true" w:anchor="_bookmark24">
        <w:r>
          <w:rPr/>
          <w:t>Figure</w:t>
        </w:r>
        <w:r>
          <w:rPr>
            <w:spacing w:val="-4"/>
          </w:rPr>
          <w:t> </w:t>
        </w:r>
        <w:r>
          <w:rPr/>
          <w:t>14: Feature</w:t>
        </w:r>
        <w:r>
          <w:rPr>
            <w:spacing w:val="-3"/>
          </w:rPr>
          <w:t> </w:t>
        </w:r>
        <w:r>
          <w:rPr/>
          <w:t>Extraction</w:t>
        </w:r>
        <w:r>
          <w:rPr>
            <w:spacing w:val="-1"/>
          </w:rPr>
          <w:t> </w:t>
        </w:r>
        <w:r>
          <w:rPr/>
          <w:t>with</w:t>
        </w:r>
        <w:r>
          <w:rPr>
            <w:spacing w:val="-7"/>
          </w:rPr>
          <w:t> </w:t>
        </w:r>
        <w:r>
          <w:rPr/>
          <w:t>TF-IDF</w:t>
        </w:r>
        <w:r>
          <w:rPr>
            <w:spacing w:val="-3"/>
          </w:rPr>
          <w:t> </w:t>
        </w:r>
        <w:r>
          <w:rPr>
            <w:spacing w:val="-2"/>
          </w:rPr>
          <w:t>workflow</w:t>
        </w:r>
        <w:r>
          <w:rPr/>
          <w:tab/>
        </w:r>
        <w:r>
          <w:rPr>
            <w:spacing w:val="-5"/>
          </w:rPr>
          <w:t>31</w:t>
        </w:r>
      </w:hyperlink>
    </w:p>
    <w:p>
      <w:pPr>
        <w:pStyle w:val="BodyText"/>
        <w:tabs>
          <w:tab w:pos="9630" w:val="right" w:leader="dot"/>
        </w:tabs>
        <w:spacing w:before="276"/>
        <w:ind w:left="556"/>
      </w:pPr>
      <w:hyperlink w:history="true" w:anchor="_bookmark26">
        <w:r>
          <w:rPr/>
          <w:t>Figure</w:t>
        </w:r>
        <w:r>
          <w:rPr>
            <w:spacing w:val="-4"/>
          </w:rPr>
          <w:t> </w:t>
        </w:r>
        <w:r>
          <w:rPr/>
          <w:t>15::</w:t>
        </w:r>
        <w:r>
          <w:rPr>
            <w:spacing w:val="-1"/>
          </w:rPr>
          <w:t> </w:t>
        </w:r>
        <w:r>
          <w:rPr/>
          <w:t>Support</w:t>
        </w:r>
        <w:r>
          <w:rPr>
            <w:spacing w:val="-1"/>
          </w:rPr>
          <w:t> </w:t>
        </w:r>
        <w:r>
          <w:rPr/>
          <w:t>vector</w:t>
        </w:r>
        <w:r>
          <w:rPr>
            <w:spacing w:val="-1"/>
          </w:rPr>
          <w:t> </w:t>
        </w:r>
        <w:r>
          <w:rPr/>
          <w:t>machine</w:t>
        </w:r>
        <w:r>
          <w:rPr>
            <w:spacing w:val="-1"/>
          </w:rPr>
          <w:t> </w:t>
        </w:r>
        <w:r>
          <w:rPr>
            <w:spacing w:val="-2"/>
          </w:rPr>
          <w:t>workflow</w:t>
        </w:r>
        <w:r>
          <w:rPr/>
          <w:tab/>
        </w:r>
        <w:r>
          <w:rPr>
            <w:spacing w:val="-5"/>
          </w:rPr>
          <w:t>36</w:t>
        </w:r>
      </w:hyperlink>
    </w:p>
    <w:p>
      <w:pPr>
        <w:pStyle w:val="BodyText"/>
        <w:tabs>
          <w:tab w:pos="9630" w:val="right" w:leader="dot"/>
        </w:tabs>
        <w:spacing w:before="276"/>
        <w:ind w:left="556"/>
      </w:pPr>
      <w:hyperlink w:history="true" w:anchor="_bookmark28">
        <w:r>
          <w:rPr/>
          <w:t>Figure</w:t>
        </w:r>
        <w:r>
          <w:rPr>
            <w:spacing w:val="-4"/>
          </w:rPr>
          <w:t> </w:t>
        </w:r>
        <w:r>
          <w:rPr/>
          <w:t>16:</w:t>
        </w:r>
        <w:r>
          <w:rPr>
            <w:spacing w:val="-2"/>
          </w:rPr>
          <w:t> </w:t>
        </w:r>
        <w:r>
          <w:rPr/>
          <w:t>Cross</w:t>
        </w:r>
        <w:r>
          <w:rPr>
            <w:spacing w:val="-2"/>
          </w:rPr>
          <w:t> validation</w:t>
        </w:r>
        <w:r>
          <w:rPr/>
          <w:tab/>
        </w:r>
        <w:r>
          <w:rPr>
            <w:spacing w:val="-7"/>
          </w:rPr>
          <w:t>38</w:t>
        </w:r>
      </w:hyperlink>
    </w:p>
    <w:p>
      <w:pPr>
        <w:pStyle w:val="BodyText"/>
        <w:spacing w:after="0"/>
        <w:sectPr>
          <w:pgSz w:w="11910" w:h="16840"/>
          <w:pgMar w:header="510" w:footer="1041" w:top="1240" w:bottom="1240" w:left="850" w:right="283"/>
        </w:sectPr>
      </w:pPr>
    </w:p>
    <w:p>
      <w:pPr>
        <w:pStyle w:val="Heading1"/>
        <w:spacing w:before="260"/>
        <w:ind w:right="568"/>
      </w:pPr>
      <w:bookmarkStart w:name="_TOC_250024" w:id="7"/>
      <w:r>
        <w:rPr>
          <w:color w:val="2D74B5"/>
        </w:rPr>
        <w:t>LIST</w:t>
      </w:r>
      <w:r>
        <w:rPr>
          <w:color w:val="2D74B5"/>
          <w:spacing w:val="-11"/>
        </w:rPr>
        <w:t> </w:t>
      </w:r>
      <w:r>
        <w:rPr>
          <w:color w:val="2D74B5"/>
        </w:rPr>
        <w:t>OF</w:t>
      </w:r>
      <w:r>
        <w:rPr>
          <w:color w:val="2D74B5"/>
          <w:spacing w:val="-31"/>
        </w:rPr>
        <w:t> </w:t>
      </w:r>
      <w:bookmarkEnd w:id="7"/>
      <w:r>
        <w:rPr>
          <w:color w:val="2D74B5"/>
          <w:spacing w:val="-2"/>
        </w:rPr>
        <w:t>ABBREVIATIONS</w:t>
      </w:r>
    </w:p>
    <w:p>
      <w:pPr>
        <w:pStyle w:val="BodyText"/>
        <w:rPr>
          <w:b/>
        </w:rPr>
      </w:pPr>
    </w:p>
    <w:p>
      <w:pPr>
        <w:pStyle w:val="BodyText"/>
        <w:spacing w:before="224"/>
        <w:rPr>
          <w:b/>
        </w:rPr>
      </w:pPr>
    </w:p>
    <w:p>
      <w:pPr>
        <w:pStyle w:val="BodyText"/>
        <w:spacing w:line="672" w:lineRule="auto" w:before="1"/>
        <w:ind w:left="566" w:right="7658"/>
      </w:pPr>
      <w:r>
        <w:rPr/>
        <w:t>ML: Machine Learning AI:</w:t>
      </w:r>
      <w:r>
        <w:rPr>
          <w:spacing w:val="-15"/>
        </w:rPr>
        <w:t> </w:t>
      </w:r>
      <w:r>
        <w:rPr/>
        <w:t>Artificial</w:t>
      </w:r>
      <w:r>
        <w:rPr>
          <w:spacing w:val="-15"/>
        </w:rPr>
        <w:t> </w:t>
      </w:r>
      <w:r>
        <w:rPr/>
        <w:t>Intelligence</w:t>
      </w:r>
    </w:p>
    <w:p>
      <w:pPr>
        <w:pStyle w:val="BodyText"/>
        <w:spacing w:before="2"/>
        <w:ind w:left="566"/>
      </w:pPr>
      <w:r>
        <w:rPr/>
        <w:t>NLP:</w:t>
      </w:r>
      <w:r>
        <w:rPr>
          <w:spacing w:val="-3"/>
        </w:rPr>
        <w:t> </w:t>
      </w:r>
      <w:r>
        <w:rPr/>
        <w:t>Natural</w:t>
      </w:r>
      <w:r>
        <w:rPr>
          <w:spacing w:val="-1"/>
        </w:rPr>
        <w:t> </w:t>
      </w:r>
      <w:r>
        <w:rPr/>
        <w:t>Language</w:t>
      </w:r>
      <w:r>
        <w:rPr>
          <w:spacing w:val="-2"/>
        </w:rPr>
        <w:t> Processing</w:t>
      </w:r>
    </w:p>
    <w:p>
      <w:pPr>
        <w:pStyle w:val="BodyText"/>
        <w:spacing w:before="221"/>
      </w:pPr>
    </w:p>
    <w:p>
      <w:pPr>
        <w:pStyle w:val="BodyText"/>
        <w:spacing w:line="674" w:lineRule="auto"/>
        <w:ind w:left="566" w:right="5995"/>
      </w:pPr>
      <w:r>
        <w:rPr/>
        <w:t>API:</w:t>
      </w:r>
      <w:r>
        <w:rPr>
          <w:spacing w:val="30"/>
        </w:rPr>
        <w:t> </w:t>
      </w:r>
      <w:r>
        <w:rPr/>
        <w:t>Application</w:t>
      </w:r>
      <w:r>
        <w:rPr>
          <w:spacing w:val="-10"/>
        </w:rPr>
        <w:t> </w:t>
      </w:r>
      <w:r>
        <w:rPr/>
        <w:t>Programming</w:t>
      </w:r>
      <w:r>
        <w:rPr>
          <w:spacing w:val="-10"/>
        </w:rPr>
        <w:t> </w:t>
      </w:r>
      <w:r>
        <w:rPr/>
        <w:t>Interface SVM: Support Vector Machine</w:t>
      </w:r>
    </w:p>
    <w:p>
      <w:pPr>
        <w:pStyle w:val="BodyText"/>
        <w:spacing w:line="672" w:lineRule="auto"/>
        <w:ind w:left="566" w:right="6494"/>
      </w:pPr>
      <w:r>
        <w:rPr/>
        <w:t>HTTP: HyperText Transfer Protocol REST:</w:t>
      </w:r>
      <w:r>
        <w:rPr>
          <w:spacing w:val="-15"/>
        </w:rPr>
        <w:t> </w:t>
      </w:r>
      <w:r>
        <w:rPr/>
        <w:t>Representational</w:t>
      </w:r>
      <w:r>
        <w:rPr>
          <w:spacing w:val="-15"/>
        </w:rPr>
        <w:t> </w:t>
      </w:r>
      <w:r>
        <w:rPr/>
        <w:t>State</w:t>
      </w:r>
      <w:r>
        <w:rPr>
          <w:spacing w:val="-15"/>
        </w:rPr>
        <w:t> </w:t>
      </w:r>
      <w:r>
        <w:rPr/>
        <w:t>Transfer URL: Uniform Resource Locator SQL: Structured Query Language</w:t>
      </w:r>
    </w:p>
    <w:p>
      <w:pPr>
        <w:pStyle w:val="BodyText"/>
        <w:spacing w:line="672" w:lineRule="auto" w:before="3"/>
        <w:ind w:left="566" w:right="4836"/>
        <w:jc w:val="both"/>
      </w:pPr>
      <w:r>
        <w:rPr/>
        <w:t>F1:</w:t>
      </w:r>
      <w:r>
        <w:rPr>
          <w:spacing w:val="-1"/>
        </w:rPr>
        <w:t> </w:t>
      </w:r>
      <w:r>
        <w:rPr/>
        <w:t>F1-Score</w:t>
      </w:r>
      <w:r>
        <w:rPr>
          <w:spacing w:val="-3"/>
        </w:rPr>
        <w:t> </w:t>
      </w:r>
      <w:r>
        <w:rPr/>
        <w:t>(Harmonic Mean</w:t>
      </w:r>
      <w:r>
        <w:rPr>
          <w:spacing w:val="-1"/>
        </w:rPr>
        <w:t> </w:t>
      </w:r>
      <w:r>
        <w:rPr/>
        <w:t>of</w:t>
      </w:r>
      <w:r>
        <w:rPr>
          <w:spacing w:val="-1"/>
        </w:rPr>
        <w:t> </w:t>
      </w:r>
      <w:r>
        <w:rPr/>
        <w:t>Precision</w:t>
      </w:r>
      <w:r>
        <w:rPr>
          <w:spacing w:val="-1"/>
        </w:rPr>
        <w:t> </w:t>
      </w:r>
      <w:r>
        <w:rPr/>
        <w:t>and</w:t>
      </w:r>
      <w:r>
        <w:rPr>
          <w:spacing w:val="-1"/>
        </w:rPr>
        <w:t> </w:t>
      </w:r>
      <w:r>
        <w:rPr/>
        <w:t>Recall) TF-IDF:</w:t>
      </w:r>
      <w:r>
        <w:rPr>
          <w:spacing w:val="-15"/>
        </w:rPr>
        <w:t> </w:t>
      </w:r>
      <w:r>
        <w:rPr/>
        <w:t>Term</w:t>
      </w:r>
      <w:r>
        <w:rPr>
          <w:spacing w:val="-13"/>
        </w:rPr>
        <w:t> </w:t>
      </w:r>
      <w:r>
        <w:rPr/>
        <w:t>Frequency-Inverse</w:t>
      </w:r>
      <w:r>
        <w:rPr>
          <w:spacing w:val="-13"/>
        </w:rPr>
        <w:t> </w:t>
      </w:r>
      <w:r>
        <w:rPr/>
        <w:t>Document</w:t>
      </w:r>
      <w:r>
        <w:rPr>
          <w:spacing w:val="-11"/>
        </w:rPr>
        <w:t> </w:t>
      </w:r>
      <w:r>
        <w:rPr/>
        <w:t>Frequency NB: Naïve Bayes</w:t>
      </w:r>
    </w:p>
    <w:p>
      <w:pPr>
        <w:pStyle w:val="BodyText"/>
        <w:spacing w:after="0" w:line="672" w:lineRule="auto"/>
        <w:jc w:val="both"/>
        <w:sectPr>
          <w:pgSz w:w="11910" w:h="16840"/>
          <w:pgMar w:header="510" w:footer="1041" w:top="1240" w:bottom="1240" w:left="850" w:right="283"/>
        </w:sectPr>
      </w:pPr>
    </w:p>
    <w:p>
      <w:pPr>
        <w:pStyle w:val="Heading1"/>
        <w:spacing w:before="287"/>
        <w:ind w:right="569"/>
      </w:pPr>
      <w:bookmarkStart w:name="_TOC_250023" w:id="8"/>
      <w:r>
        <w:rPr>
          <w:color w:val="2D74B5"/>
          <w:spacing w:val="-2"/>
        </w:rPr>
        <w:t>GENERAL</w:t>
      </w:r>
      <w:r>
        <w:rPr>
          <w:color w:val="2D74B5"/>
          <w:spacing w:val="-12"/>
        </w:rPr>
        <w:t> </w:t>
      </w:r>
      <w:bookmarkEnd w:id="8"/>
      <w:r>
        <w:rPr>
          <w:color w:val="2D74B5"/>
          <w:spacing w:val="-2"/>
        </w:rPr>
        <w:t>INTRODUCTION</w:t>
      </w:r>
    </w:p>
    <w:p>
      <w:pPr>
        <w:pStyle w:val="Heading2"/>
        <w:numPr>
          <w:ilvl w:val="0"/>
          <w:numId w:val="6"/>
        </w:numPr>
        <w:tabs>
          <w:tab w:pos="1286" w:val="left" w:leader="none"/>
        </w:tabs>
        <w:spacing w:line="240" w:lineRule="auto" w:before="370" w:after="0"/>
        <w:ind w:left="1286" w:right="0" w:hanging="564"/>
        <w:jc w:val="left"/>
      </w:pPr>
      <w:bookmarkStart w:name="_TOC_250022" w:id="9"/>
      <w:r>
        <w:rPr>
          <w:color w:val="2D74B5"/>
          <w:spacing w:val="-2"/>
        </w:rPr>
        <w:t>Background</w:t>
      </w:r>
      <w:r>
        <w:rPr>
          <w:color w:val="2D74B5"/>
          <w:spacing w:val="-8"/>
        </w:rPr>
        <w:t> </w:t>
      </w:r>
      <w:bookmarkEnd w:id="9"/>
      <w:r>
        <w:rPr>
          <w:color w:val="2D74B5"/>
          <w:spacing w:val="-4"/>
        </w:rPr>
        <w:t>Study</w:t>
      </w:r>
    </w:p>
    <w:p>
      <w:pPr>
        <w:pStyle w:val="BodyText"/>
        <w:spacing w:line="360" w:lineRule="auto" w:before="108"/>
        <w:ind w:left="566" w:right="1133" w:firstLine="360"/>
        <w:jc w:val="both"/>
      </w:pPr>
      <w:r>
        <w:rPr/>
        <w:t>Social media platforms such as Facebook, Twitter, and Instagram have significantly transformed communication and cultural interactions worldwide [1]. These platforms allow users</w:t>
      </w:r>
      <w:r>
        <w:rPr>
          <w:spacing w:val="-1"/>
        </w:rPr>
        <w:t> </w:t>
      </w:r>
      <w:r>
        <w:rPr/>
        <w:t>to share opinions, emotions, and ideas on topics</w:t>
      </w:r>
      <w:r>
        <w:rPr>
          <w:spacing w:val="-1"/>
        </w:rPr>
        <w:t> </w:t>
      </w:r>
      <w:r>
        <w:rPr/>
        <w:t>such as gender, race, ethnicity, religion, and</w:t>
      </w:r>
      <w:r>
        <w:rPr>
          <w:spacing w:val="-15"/>
        </w:rPr>
        <w:t> </w:t>
      </w:r>
      <w:r>
        <w:rPr/>
        <w:t>politics.</w:t>
      </w:r>
      <w:r>
        <w:rPr>
          <w:spacing w:val="-15"/>
        </w:rPr>
        <w:t> </w:t>
      </w:r>
      <w:r>
        <w:rPr/>
        <w:t>However,</w:t>
      </w:r>
      <w:r>
        <w:rPr>
          <w:spacing w:val="-15"/>
        </w:rPr>
        <w:t> </w:t>
      </w:r>
      <w:r>
        <w:rPr/>
        <w:t>their</w:t>
      </w:r>
      <w:r>
        <w:rPr>
          <w:spacing w:val="-15"/>
        </w:rPr>
        <w:t> </w:t>
      </w:r>
      <w:r>
        <w:rPr/>
        <w:t>accessibility,</w:t>
      </w:r>
      <w:r>
        <w:rPr>
          <w:spacing w:val="-15"/>
        </w:rPr>
        <w:t> </w:t>
      </w:r>
      <w:r>
        <w:rPr/>
        <w:t>anonymity,</w:t>
      </w:r>
      <w:r>
        <w:rPr>
          <w:spacing w:val="-15"/>
        </w:rPr>
        <w:t> </w:t>
      </w:r>
      <w:r>
        <w:rPr/>
        <w:t>and</w:t>
      </w:r>
      <w:r>
        <w:rPr>
          <w:spacing w:val="-15"/>
        </w:rPr>
        <w:t> </w:t>
      </w:r>
      <w:r>
        <w:rPr/>
        <w:t>rapid</w:t>
      </w:r>
      <w:r>
        <w:rPr>
          <w:spacing w:val="-15"/>
        </w:rPr>
        <w:t> </w:t>
      </w:r>
      <w:r>
        <w:rPr/>
        <w:t>information</w:t>
      </w:r>
      <w:r>
        <w:rPr>
          <w:spacing w:val="-13"/>
        </w:rPr>
        <w:t> </w:t>
      </w:r>
      <w:r>
        <w:rPr/>
        <w:t>dissemination</w:t>
      </w:r>
      <w:r>
        <w:rPr>
          <w:spacing w:val="-15"/>
        </w:rPr>
        <w:t> </w:t>
      </w:r>
      <w:r>
        <w:rPr/>
        <w:t>have also facilitated the spread of harmful content, particularly hate speech [2].</w:t>
      </w:r>
    </w:p>
    <w:p>
      <w:pPr>
        <w:pStyle w:val="BodyText"/>
        <w:spacing w:line="360" w:lineRule="auto" w:before="159"/>
        <w:ind w:left="566" w:right="1134"/>
        <w:jc w:val="both"/>
      </w:pPr>
      <w:r>
        <w:rPr/>
        <w:t>Hate speech is generally defined as any form of expression that attacks, threatens, or discriminates</w:t>
      </w:r>
      <w:r>
        <w:rPr>
          <w:spacing w:val="-5"/>
        </w:rPr>
        <w:t> </w:t>
      </w:r>
      <w:r>
        <w:rPr/>
        <w:t>against</w:t>
      </w:r>
      <w:r>
        <w:rPr>
          <w:spacing w:val="-3"/>
        </w:rPr>
        <w:t> </w:t>
      </w:r>
      <w:r>
        <w:rPr/>
        <w:t>individuals</w:t>
      </w:r>
      <w:r>
        <w:rPr>
          <w:spacing w:val="-5"/>
        </w:rPr>
        <w:t> </w:t>
      </w:r>
      <w:r>
        <w:rPr/>
        <w:t>or</w:t>
      </w:r>
      <w:r>
        <w:rPr>
          <w:spacing w:val="-4"/>
        </w:rPr>
        <w:t> </w:t>
      </w:r>
      <w:r>
        <w:rPr/>
        <w:t>groups</w:t>
      </w:r>
      <w:r>
        <w:rPr>
          <w:spacing w:val="-5"/>
        </w:rPr>
        <w:t> </w:t>
      </w:r>
      <w:r>
        <w:rPr/>
        <w:t>based</w:t>
      </w:r>
      <w:r>
        <w:rPr>
          <w:spacing w:val="-4"/>
        </w:rPr>
        <w:t> </w:t>
      </w:r>
      <w:r>
        <w:rPr/>
        <w:t>on</w:t>
      </w:r>
      <w:r>
        <w:rPr>
          <w:spacing w:val="-4"/>
        </w:rPr>
        <w:t> </w:t>
      </w:r>
      <w:r>
        <w:rPr/>
        <w:t>protected</w:t>
      </w:r>
      <w:r>
        <w:rPr>
          <w:spacing w:val="-4"/>
        </w:rPr>
        <w:t> </w:t>
      </w:r>
      <w:r>
        <w:rPr/>
        <w:t>attributes</w:t>
      </w:r>
      <w:r>
        <w:rPr>
          <w:spacing w:val="-5"/>
        </w:rPr>
        <w:t> </w:t>
      </w:r>
      <w:r>
        <w:rPr/>
        <w:t>such</w:t>
      </w:r>
      <w:r>
        <w:rPr>
          <w:spacing w:val="-4"/>
        </w:rPr>
        <w:t> </w:t>
      </w:r>
      <w:r>
        <w:rPr/>
        <w:t>as</w:t>
      </w:r>
      <w:r>
        <w:rPr>
          <w:spacing w:val="-5"/>
        </w:rPr>
        <w:t> </w:t>
      </w:r>
      <w:r>
        <w:rPr/>
        <w:t>race,</w:t>
      </w:r>
      <w:r>
        <w:rPr>
          <w:spacing w:val="-2"/>
        </w:rPr>
        <w:t> </w:t>
      </w:r>
      <w:r>
        <w:rPr/>
        <w:t>religion, gender, or ethnicity [3]. Such content often promotes hostility and can incite violence against targeted communities. Due to the viral nature of social media, hate speech can spread rapidly, amplifying conflicts both locally and globally [4].</w:t>
      </w:r>
    </w:p>
    <w:p>
      <w:pPr>
        <w:pStyle w:val="BodyText"/>
        <w:spacing w:line="360" w:lineRule="auto" w:before="161"/>
        <w:ind w:left="566" w:right="1130"/>
        <w:jc w:val="both"/>
      </w:pPr>
      <w:r>
        <w:rPr/>
        <w:t>The</w:t>
      </w:r>
      <w:r>
        <w:rPr>
          <w:spacing w:val="-5"/>
        </w:rPr>
        <w:t> </w:t>
      </w:r>
      <w:r>
        <w:rPr/>
        <w:t>presence</w:t>
      </w:r>
      <w:r>
        <w:rPr>
          <w:spacing w:val="-4"/>
        </w:rPr>
        <w:t> </w:t>
      </w:r>
      <w:r>
        <w:rPr/>
        <w:t>of</w:t>
      </w:r>
      <w:r>
        <w:rPr>
          <w:spacing w:val="-3"/>
        </w:rPr>
        <w:t> </w:t>
      </w:r>
      <w:r>
        <w:rPr/>
        <w:t>hate</w:t>
      </w:r>
      <w:r>
        <w:rPr>
          <w:spacing w:val="-3"/>
        </w:rPr>
        <w:t> </w:t>
      </w:r>
      <w:r>
        <w:rPr/>
        <w:t>speech</w:t>
      </w:r>
      <w:r>
        <w:rPr>
          <w:spacing w:val="-3"/>
        </w:rPr>
        <w:t> </w:t>
      </w:r>
      <w:r>
        <w:rPr/>
        <w:t>online</w:t>
      </w:r>
      <w:r>
        <w:rPr>
          <w:spacing w:val="-4"/>
        </w:rPr>
        <w:t> </w:t>
      </w:r>
      <w:r>
        <w:rPr/>
        <w:t>has</w:t>
      </w:r>
      <w:r>
        <w:rPr>
          <w:spacing w:val="-4"/>
        </w:rPr>
        <w:t> </w:t>
      </w:r>
      <w:r>
        <w:rPr/>
        <w:t>serious</w:t>
      </w:r>
      <w:r>
        <w:rPr>
          <w:spacing w:val="-4"/>
        </w:rPr>
        <w:t> </w:t>
      </w:r>
      <w:r>
        <w:rPr/>
        <w:t>consequences,</w:t>
      </w:r>
      <w:r>
        <w:rPr>
          <w:spacing w:val="-3"/>
        </w:rPr>
        <w:t> </w:t>
      </w:r>
      <w:r>
        <w:rPr/>
        <w:t>including</w:t>
      </w:r>
      <w:r>
        <w:rPr>
          <w:spacing w:val="-6"/>
        </w:rPr>
        <w:t> </w:t>
      </w:r>
      <w:r>
        <w:rPr/>
        <w:t>psychological</w:t>
      </w:r>
      <w:r>
        <w:rPr>
          <w:spacing w:val="-3"/>
        </w:rPr>
        <w:t> </w:t>
      </w:r>
      <w:r>
        <w:rPr/>
        <w:t>harm</w:t>
      </w:r>
      <w:r>
        <w:rPr>
          <w:spacing w:val="-3"/>
        </w:rPr>
        <w:t> </w:t>
      </w:r>
      <w:r>
        <w:rPr/>
        <w:t>to individuals and increased social tension. Toxic online discourse can disrupt communities and contribute to societal instability. Studies have shown that hate speech is complex and multi-layered,</w:t>
      </w:r>
      <w:r>
        <w:rPr>
          <w:spacing w:val="-11"/>
        </w:rPr>
        <w:t> </w:t>
      </w:r>
      <w:r>
        <w:rPr/>
        <w:t>often</w:t>
      </w:r>
      <w:r>
        <w:rPr>
          <w:spacing w:val="-11"/>
        </w:rPr>
        <w:t> </w:t>
      </w:r>
      <w:r>
        <w:rPr/>
        <w:t>involving</w:t>
      </w:r>
      <w:r>
        <w:rPr>
          <w:spacing w:val="-13"/>
        </w:rPr>
        <w:t> </w:t>
      </w:r>
      <w:r>
        <w:rPr/>
        <w:t>implicit</w:t>
      </w:r>
      <w:r>
        <w:rPr>
          <w:spacing w:val="-10"/>
        </w:rPr>
        <w:t> </w:t>
      </w:r>
      <w:r>
        <w:rPr/>
        <w:t>meanings</w:t>
      </w:r>
      <w:r>
        <w:rPr>
          <w:spacing w:val="-10"/>
        </w:rPr>
        <w:t> </w:t>
      </w:r>
      <w:r>
        <w:rPr/>
        <w:t>and</w:t>
      </w:r>
      <w:r>
        <w:rPr>
          <w:spacing w:val="-11"/>
        </w:rPr>
        <w:t> </w:t>
      </w:r>
      <w:r>
        <w:rPr/>
        <w:t>contextual</w:t>
      </w:r>
      <w:r>
        <w:rPr>
          <w:spacing w:val="-11"/>
        </w:rPr>
        <w:t> </w:t>
      </w:r>
      <w:r>
        <w:rPr/>
        <w:t>nuances</w:t>
      </w:r>
      <w:r>
        <w:rPr>
          <w:spacing w:val="-10"/>
        </w:rPr>
        <w:t> </w:t>
      </w:r>
      <w:r>
        <w:rPr/>
        <w:t>that</w:t>
      </w:r>
      <w:r>
        <w:rPr>
          <w:spacing w:val="-11"/>
        </w:rPr>
        <w:t> </w:t>
      </w:r>
      <w:r>
        <w:rPr/>
        <w:t>make</w:t>
      </w:r>
      <w:r>
        <w:rPr>
          <w:spacing w:val="-12"/>
        </w:rPr>
        <w:t> </w:t>
      </w:r>
      <w:r>
        <w:rPr/>
        <w:t>detection</w:t>
      </w:r>
      <w:r>
        <w:rPr>
          <w:spacing w:val="-11"/>
        </w:rPr>
        <w:t> </w:t>
      </w:r>
      <w:r>
        <w:rPr/>
        <w:t>difficult </w:t>
      </w:r>
      <w:r>
        <w:rPr>
          <w:spacing w:val="-4"/>
        </w:rPr>
        <w:t>[5].</w:t>
      </w:r>
    </w:p>
    <w:p>
      <w:pPr>
        <w:pStyle w:val="BodyText"/>
        <w:spacing w:line="360" w:lineRule="auto" w:before="160"/>
        <w:ind w:left="566" w:right="1137"/>
        <w:jc w:val="both"/>
      </w:pPr>
      <w:r>
        <w:rPr/>
        <w:t>Traditional</w:t>
      </w:r>
      <w:r>
        <w:rPr>
          <w:spacing w:val="-1"/>
        </w:rPr>
        <w:t> </w:t>
      </w:r>
      <w:r>
        <w:rPr/>
        <w:t>approaches</w:t>
      </w:r>
      <w:r>
        <w:rPr>
          <w:spacing w:val="-1"/>
        </w:rPr>
        <w:t> </w:t>
      </w:r>
      <w:r>
        <w:rPr/>
        <w:t>to</w:t>
      </w:r>
      <w:r>
        <w:rPr>
          <w:spacing w:val="-1"/>
        </w:rPr>
        <w:t> </w:t>
      </w:r>
      <w:r>
        <w:rPr/>
        <w:t>identifying</w:t>
      </w:r>
      <w:r>
        <w:rPr>
          <w:spacing w:val="-1"/>
        </w:rPr>
        <w:t> </w:t>
      </w:r>
      <w:r>
        <w:rPr/>
        <w:t>harmful</w:t>
      </w:r>
      <w:r>
        <w:rPr>
          <w:spacing w:val="-2"/>
        </w:rPr>
        <w:t> </w:t>
      </w:r>
      <w:r>
        <w:rPr/>
        <w:t>content</w:t>
      </w:r>
      <w:r>
        <w:rPr>
          <w:spacing w:val="-1"/>
        </w:rPr>
        <w:t> </w:t>
      </w:r>
      <w:r>
        <w:rPr/>
        <w:t>relied on</w:t>
      </w:r>
      <w:r>
        <w:rPr>
          <w:spacing w:val="-1"/>
        </w:rPr>
        <w:t> </w:t>
      </w:r>
      <w:r>
        <w:rPr/>
        <w:t>manual</w:t>
      </w:r>
      <w:r>
        <w:rPr>
          <w:spacing w:val="-1"/>
        </w:rPr>
        <w:t> </w:t>
      </w:r>
      <w:r>
        <w:rPr/>
        <w:t>moderation.</w:t>
      </w:r>
      <w:r>
        <w:rPr>
          <w:spacing w:val="-1"/>
        </w:rPr>
        <w:t> </w:t>
      </w:r>
      <w:r>
        <w:rPr/>
        <w:t>However, the</w:t>
      </w:r>
      <w:r>
        <w:rPr>
          <w:spacing w:val="-1"/>
        </w:rPr>
        <w:t> </w:t>
      </w:r>
      <w:r>
        <w:rPr/>
        <w:t>large volume</w:t>
      </w:r>
      <w:r>
        <w:rPr>
          <w:spacing w:val="-1"/>
        </w:rPr>
        <w:t> </w:t>
      </w:r>
      <w:r>
        <w:rPr/>
        <w:t>of</w:t>
      </w:r>
      <w:r>
        <w:rPr>
          <w:spacing w:val="-1"/>
        </w:rPr>
        <w:t> </w:t>
      </w:r>
      <w:r>
        <w:rPr/>
        <w:t>user-generated data makes this approach inefficient and not scalable. As</w:t>
      </w:r>
      <w:r>
        <w:rPr>
          <w:spacing w:val="-1"/>
        </w:rPr>
        <w:t> </w:t>
      </w:r>
      <w:r>
        <w:rPr/>
        <w:t>a result, automated techniques have become necessary [6].</w:t>
      </w:r>
    </w:p>
    <w:p>
      <w:pPr>
        <w:pStyle w:val="BodyText"/>
        <w:spacing w:line="360" w:lineRule="auto" w:before="160"/>
        <w:ind w:left="566" w:right="1129"/>
        <w:jc w:val="both"/>
      </w:pPr>
      <w:r>
        <w:rPr/>
        <w:t>Machine Learning (ML) and Natural Language Processing (NLP) techniques are increasingly used to detect hate speech in textual data. These approaches enable systems to learn patterns from labeled datasets and classify</w:t>
      </w:r>
      <w:r>
        <w:rPr>
          <w:spacing w:val="-4"/>
        </w:rPr>
        <w:t> </w:t>
      </w:r>
      <w:r>
        <w:rPr/>
        <w:t>text into categories such as hate speech and normal content. Various studies have explored the use of machine learning models, including Support Vector Machines (SVM), for hate speech detection tasks [7].</w:t>
      </w:r>
    </w:p>
    <w:p>
      <w:pPr>
        <w:pStyle w:val="Heading2"/>
        <w:numPr>
          <w:ilvl w:val="0"/>
          <w:numId w:val="6"/>
        </w:numPr>
        <w:tabs>
          <w:tab w:pos="1286" w:val="left" w:leader="none"/>
        </w:tabs>
        <w:spacing w:line="240" w:lineRule="auto" w:before="162" w:after="0"/>
        <w:ind w:left="1286" w:right="0" w:hanging="689"/>
        <w:jc w:val="left"/>
      </w:pPr>
      <w:bookmarkStart w:name="_TOC_250021" w:id="10"/>
      <w:r>
        <w:rPr>
          <w:color w:val="2D74B5"/>
        </w:rPr>
        <w:t>Understanding</w:t>
      </w:r>
      <w:r>
        <w:rPr>
          <w:color w:val="2D74B5"/>
          <w:spacing w:val="-14"/>
        </w:rPr>
        <w:t> </w:t>
      </w:r>
      <w:r>
        <w:rPr>
          <w:color w:val="2D74B5"/>
        </w:rPr>
        <w:t>Suspicious</w:t>
      </w:r>
      <w:r>
        <w:rPr>
          <w:color w:val="2D74B5"/>
          <w:spacing w:val="-17"/>
        </w:rPr>
        <w:t> </w:t>
      </w:r>
      <w:r>
        <w:rPr>
          <w:color w:val="2D74B5"/>
        </w:rPr>
        <w:t>Discussions</w:t>
      </w:r>
      <w:r>
        <w:rPr>
          <w:color w:val="2D74B5"/>
          <w:spacing w:val="-16"/>
        </w:rPr>
        <w:t> </w:t>
      </w:r>
      <w:r>
        <w:rPr>
          <w:color w:val="2D74B5"/>
        </w:rPr>
        <w:t>(Hate</w:t>
      </w:r>
      <w:r>
        <w:rPr>
          <w:color w:val="2D74B5"/>
          <w:spacing w:val="-15"/>
        </w:rPr>
        <w:t> </w:t>
      </w:r>
      <w:bookmarkEnd w:id="10"/>
      <w:r>
        <w:rPr>
          <w:color w:val="2D74B5"/>
          <w:spacing w:val="-2"/>
        </w:rPr>
        <w:t>Speech)</w:t>
      </w:r>
    </w:p>
    <w:p>
      <w:pPr>
        <w:pStyle w:val="Heading3"/>
        <w:numPr>
          <w:ilvl w:val="1"/>
          <w:numId w:val="6"/>
        </w:numPr>
        <w:tabs>
          <w:tab w:pos="925" w:val="left" w:leader="none"/>
        </w:tabs>
        <w:spacing w:line="240" w:lineRule="auto" w:before="188" w:after="0"/>
        <w:ind w:left="925" w:right="0" w:hanging="359"/>
        <w:jc w:val="left"/>
      </w:pPr>
      <w:bookmarkStart w:name="_TOC_250020" w:id="11"/>
      <w:bookmarkEnd w:id="11"/>
      <w:r>
        <w:rPr>
          <w:color w:val="2D74B5"/>
          <w:spacing w:val="-2"/>
        </w:rPr>
        <w:t>Definition</w:t>
      </w:r>
    </w:p>
    <w:p>
      <w:pPr>
        <w:pStyle w:val="BodyText"/>
        <w:spacing w:line="360" w:lineRule="auto" w:before="106"/>
        <w:ind w:left="566" w:right="1130" w:firstLine="707"/>
      </w:pPr>
      <w:r>
        <w:rPr/>
        <w:t>Hate speech refers to any form of expression that attacks, demeans, or incites violence against</w:t>
      </w:r>
      <w:r>
        <w:rPr>
          <w:spacing w:val="-12"/>
        </w:rPr>
        <w:t> </w:t>
      </w:r>
      <w:r>
        <w:rPr/>
        <w:t>individuals</w:t>
      </w:r>
      <w:r>
        <w:rPr>
          <w:spacing w:val="-9"/>
        </w:rPr>
        <w:t> </w:t>
      </w:r>
      <w:r>
        <w:rPr/>
        <w:t>or</w:t>
      </w:r>
      <w:r>
        <w:rPr>
          <w:spacing w:val="-11"/>
        </w:rPr>
        <w:t> </w:t>
      </w:r>
      <w:r>
        <w:rPr/>
        <w:t>groups</w:t>
      </w:r>
      <w:r>
        <w:rPr>
          <w:spacing w:val="-9"/>
        </w:rPr>
        <w:t> </w:t>
      </w:r>
      <w:r>
        <w:rPr/>
        <w:t>based</w:t>
      </w:r>
      <w:r>
        <w:rPr>
          <w:spacing w:val="-11"/>
        </w:rPr>
        <w:t> </w:t>
      </w:r>
      <w:r>
        <w:rPr/>
        <w:t>on</w:t>
      </w:r>
      <w:r>
        <w:rPr>
          <w:spacing w:val="-10"/>
        </w:rPr>
        <w:t> </w:t>
      </w:r>
      <w:r>
        <w:rPr/>
        <w:t>protected</w:t>
      </w:r>
      <w:r>
        <w:rPr>
          <w:spacing w:val="-8"/>
        </w:rPr>
        <w:t> </w:t>
      </w:r>
      <w:r>
        <w:rPr/>
        <w:t>characteristics</w:t>
      </w:r>
      <w:r>
        <w:rPr>
          <w:spacing w:val="-10"/>
        </w:rPr>
        <w:t> </w:t>
      </w:r>
      <w:r>
        <w:rPr/>
        <w:t>such</w:t>
      </w:r>
      <w:r>
        <w:rPr>
          <w:spacing w:val="-10"/>
        </w:rPr>
        <w:t> </w:t>
      </w:r>
      <w:r>
        <w:rPr/>
        <w:t>as</w:t>
      </w:r>
      <w:r>
        <w:rPr>
          <w:spacing w:val="-10"/>
        </w:rPr>
        <w:t> </w:t>
      </w:r>
      <w:r>
        <w:rPr/>
        <w:t>race,</w:t>
      </w:r>
      <w:r>
        <w:rPr>
          <w:spacing w:val="-7"/>
        </w:rPr>
        <w:t> </w:t>
      </w:r>
      <w:r>
        <w:rPr/>
        <w:t>religion,</w:t>
      </w:r>
      <w:r>
        <w:rPr>
          <w:spacing w:val="-9"/>
        </w:rPr>
        <w:t> </w:t>
      </w:r>
      <w:r>
        <w:rPr>
          <w:spacing w:val="-2"/>
        </w:rPr>
        <w:t>ethnicity,</w:t>
      </w:r>
    </w:p>
    <w:p>
      <w:pPr>
        <w:pStyle w:val="BodyText"/>
        <w:spacing w:after="0" w:line="360" w:lineRule="auto"/>
        <w:sectPr>
          <w:headerReference w:type="default" r:id="rId11"/>
          <w:footerReference w:type="default" r:id="rId12"/>
          <w:pgSz w:w="11910" w:h="16840"/>
          <w:pgMar w:header="480" w:footer="1077" w:top="1240" w:bottom="1260" w:left="850" w:right="283"/>
          <w:pgNumType w:start="1"/>
        </w:sectPr>
      </w:pPr>
    </w:p>
    <w:p>
      <w:pPr>
        <w:pStyle w:val="BodyText"/>
        <w:spacing w:line="362" w:lineRule="auto" w:before="156"/>
        <w:ind w:left="566" w:right="1130"/>
      </w:pPr>
      <w:r>
        <w:rPr/>
        <w:t>gender,</w:t>
      </w:r>
      <w:r>
        <w:rPr>
          <w:spacing w:val="37"/>
        </w:rPr>
        <w:t> </w:t>
      </w:r>
      <w:r>
        <w:rPr/>
        <w:t>sexual</w:t>
      </w:r>
      <w:r>
        <w:rPr>
          <w:spacing w:val="38"/>
        </w:rPr>
        <w:t> </w:t>
      </w:r>
      <w:r>
        <w:rPr/>
        <w:t>orientation,</w:t>
      </w:r>
      <w:r>
        <w:rPr>
          <w:spacing w:val="38"/>
        </w:rPr>
        <w:t> </w:t>
      </w:r>
      <w:r>
        <w:rPr/>
        <w:t>or</w:t>
      </w:r>
      <w:r>
        <w:rPr>
          <w:spacing w:val="36"/>
        </w:rPr>
        <w:t> </w:t>
      </w:r>
      <w:r>
        <w:rPr/>
        <w:t>disability</w:t>
      </w:r>
      <w:r>
        <w:rPr>
          <w:spacing w:val="32"/>
        </w:rPr>
        <w:t> </w:t>
      </w:r>
      <w:r>
        <w:rPr/>
        <w:t>[2]. According</w:t>
      </w:r>
      <w:r>
        <w:rPr>
          <w:spacing w:val="34"/>
        </w:rPr>
        <w:t> </w:t>
      </w:r>
      <w:r>
        <w:rPr/>
        <w:t>to</w:t>
      </w:r>
      <w:r>
        <w:rPr>
          <w:spacing w:val="38"/>
        </w:rPr>
        <w:t> </w:t>
      </w:r>
      <w:r>
        <w:rPr/>
        <w:t>[5],</w:t>
      </w:r>
      <w:r>
        <w:rPr>
          <w:spacing w:val="37"/>
        </w:rPr>
        <w:t> </w:t>
      </w:r>
      <w:r>
        <w:rPr/>
        <w:t>hate</w:t>
      </w:r>
      <w:r>
        <w:rPr>
          <w:spacing w:val="37"/>
        </w:rPr>
        <w:t> </w:t>
      </w:r>
      <w:r>
        <w:rPr/>
        <w:t>speech</w:t>
      </w:r>
      <w:r>
        <w:rPr>
          <w:spacing w:val="37"/>
        </w:rPr>
        <w:t> </w:t>
      </w:r>
      <w:r>
        <w:rPr/>
        <w:t>is</w:t>
      </w:r>
      <w:r>
        <w:rPr>
          <w:spacing w:val="38"/>
        </w:rPr>
        <w:t> </w:t>
      </w:r>
      <w:r>
        <w:rPr/>
        <w:t>multilayered, complex, and incendiary information that targets particular individuals or groups.</w:t>
      </w:r>
    </w:p>
    <w:p>
      <w:pPr>
        <w:pStyle w:val="BodyText"/>
        <w:rPr>
          <w:sz w:val="19"/>
        </w:rPr>
      </w:pPr>
      <w:r>
        <w:rPr>
          <w:sz w:val="19"/>
        </w:rPr>
        <w:drawing>
          <wp:anchor distT="0" distB="0" distL="0" distR="0" allowOverlap="1" layoutInCell="1" locked="0" behindDoc="1" simplePos="0" relativeHeight="487590912">
            <wp:simplePos x="0" y="0"/>
            <wp:positionH relativeFrom="page">
              <wp:posOffset>2699290</wp:posOffset>
            </wp:positionH>
            <wp:positionV relativeFrom="paragraph">
              <wp:posOffset>154384</wp:posOffset>
            </wp:positionV>
            <wp:extent cx="2602431" cy="2022919"/>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13" cstate="print"/>
                    <a:stretch>
                      <a:fillRect/>
                    </a:stretch>
                  </pic:blipFill>
                  <pic:spPr>
                    <a:xfrm>
                      <a:off x="0" y="0"/>
                      <a:ext cx="2602431" cy="2022919"/>
                    </a:xfrm>
                    <a:prstGeom prst="rect">
                      <a:avLst/>
                    </a:prstGeom>
                  </pic:spPr>
                </pic:pic>
              </a:graphicData>
            </a:graphic>
          </wp:anchor>
        </w:drawing>
      </w:r>
    </w:p>
    <w:p>
      <w:pPr>
        <w:pStyle w:val="BodyText"/>
      </w:pPr>
    </w:p>
    <w:p>
      <w:pPr>
        <w:pStyle w:val="BodyText"/>
      </w:pPr>
    </w:p>
    <w:p>
      <w:pPr>
        <w:pStyle w:val="BodyText"/>
        <w:spacing w:before="126"/>
      </w:pPr>
    </w:p>
    <w:p>
      <w:pPr>
        <w:spacing w:before="0"/>
        <w:ind w:left="789" w:right="0" w:firstLine="0"/>
        <w:jc w:val="left"/>
        <w:rPr>
          <w:b/>
          <w:i/>
          <w:sz w:val="22"/>
        </w:rPr>
      </w:pPr>
      <w:bookmarkStart w:name="_bookmark0" w:id="12"/>
      <w:bookmarkEnd w:id="12"/>
      <w:r>
        <w:rPr/>
      </w:r>
      <w:r>
        <w:rPr>
          <w:b/>
          <w:i/>
          <w:color w:val="2D74B5"/>
          <w:sz w:val="22"/>
        </w:rPr>
        <w:t>Figure</w:t>
      </w:r>
      <w:r>
        <w:rPr>
          <w:b/>
          <w:i/>
          <w:color w:val="2D74B5"/>
          <w:spacing w:val="-3"/>
          <w:sz w:val="22"/>
        </w:rPr>
        <w:t> </w:t>
      </w:r>
      <w:r>
        <w:rPr>
          <w:b/>
          <w:i/>
          <w:color w:val="2D74B5"/>
          <w:sz w:val="22"/>
        </w:rPr>
        <w:t>1:</w:t>
      </w:r>
      <w:r>
        <w:rPr>
          <w:b/>
          <w:i/>
          <w:color w:val="2D74B5"/>
          <w:spacing w:val="-3"/>
          <w:sz w:val="22"/>
        </w:rPr>
        <w:t> </w:t>
      </w:r>
      <w:r>
        <w:rPr>
          <w:b/>
          <w:i/>
          <w:color w:val="2D74B5"/>
          <w:sz w:val="22"/>
        </w:rPr>
        <w:t>Categories</w:t>
      </w:r>
      <w:r>
        <w:rPr>
          <w:b/>
          <w:i/>
          <w:color w:val="2D74B5"/>
          <w:spacing w:val="-2"/>
          <w:sz w:val="22"/>
        </w:rPr>
        <w:t> </w:t>
      </w:r>
      <w:r>
        <w:rPr>
          <w:b/>
          <w:i/>
          <w:color w:val="2D74B5"/>
          <w:sz w:val="22"/>
        </w:rPr>
        <w:t>of</w:t>
      </w:r>
      <w:r>
        <w:rPr>
          <w:b/>
          <w:i/>
          <w:color w:val="2D74B5"/>
          <w:spacing w:val="-5"/>
          <w:sz w:val="22"/>
        </w:rPr>
        <w:t> </w:t>
      </w:r>
      <w:r>
        <w:rPr>
          <w:b/>
          <w:i/>
          <w:color w:val="2D74B5"/>
          <w:sz w:val="22"/>
        </w:rPr>
        <w:t>Hate</w:t>
      </w:r>
      <w:r>
        <w:rPr>
          <w:b/>
          <w:i/>
          <w:color w:val="2D74B5"/>
          <w:spacing w:val="-2"/>
          <w:sz w:val="22"/>
        </w:rPr>
        <w:t> Speech</w:t>
      </w:r>
    </w:p>
    <w:p>
      <w:pPr>
        <w:pStyle w:val="Heading3"/>
        <w:numPr>
          <w:ilvl w:val="1"/>
          <w:numId w:val="6"/>
        </w:numPr>
        <w:tabs>
          <w:tab w:pos="925" w:val="left" w:leader="none"/>
        </w:tabs>
        <w:spacing w:line="240" w:lineRule="auto" w:before="200" w:after="0"/>
        <w:ind w:left="925" w:right="0" w:hanging="359"/>
        <w:jc w:val="left"/>
      </w:pPr>
      <w:bookmarkStart w:name="_TOC_250019" w:id="13"/>
      <w:r>
        <w:rPr>
          <w:color w:val="2D74B5"/>
        </w:rPr>
        <w:t>Impact</w:t>
      </w:r>
      <w:r>
        <w:rPr>
          <w:color w:val="2D74B5"/>
          <w:spacing w:val="-5"/>
        </w:rPr>
        <w:t> </w:t>
      </w:r>
      <w:r>
        <w:rPr>
          <w:color w:val="2D74B5"/>
        </w:rPr>
        <w:t>of</w:t>
      </w:r>
      <w:r>
        <w:rPr>
          <w:color w:val="2D74B5"/>
          <w:spacing w:val="-4"/>
        </w:rPr>
        <w:t> </w:t>
      </w:r>
      <w:r>
        <w:rPr>
          <w:color w:val="2D74B5"/>
        </w:rPr>
        <w:t>Suspicious</w:t>
      </w:r>
      <w:r>
        <w:rPr>
          <w:color w:val="2D74B5"/>
          <w:spacing w:val="-4"/>
        </w:rPr>
        <w:t> </w:t>
      </w:r>
      <w:r>
        <w:rPr>
          <w:color w:val="2D74B5"/>
        </w:rPr>
        <w:t>Online</w:t>
      </w:r>
      <w:r>
        <w:rPr>
          <w:color w:val="2D74B5"/>
          <w:spacing w:val="-4"/>
        </w:rPr>
        <w:t> </w:t>
      </w:r>
      <w:bookmarkEnd w:id="13"/>
      <w:r>
        <w:rPr>
          <w:color w:val="2D74B5"/>
          <w:spacing w:val="-2"/>
        </w:rPr>
        <w:t>Discussions</w:t>
      </w:r>
    </w:p>
    <w:p>
      <w:pPr>
        <w:pStyle w:val="BodyText"/>
        <w:spacing w:before="265"/>
        <w:ind w:left="566"/>
      </w:pPr>
      <w:r>
        <w:rPr/>
        <w:t>The</w:t>
      </w:r>
      <w:r>
        <w:rPr>
          <w:spacing w:val="-15"/>
        </w:rPr>
        <w:t> </w:t>
      </w:r>
      <w:r>
        <w:rPr/>
        <w:t>presence</w:t>
      </w:r>
      <w:r>
        <w:rPr>
          <w:spacing w:val="-12"/>
        </w:rPr>
        <w:t> </w:t>
      </w:r>
      <w:r>
        <w:rPr/>
        <w:t>of</w:t>
      </w:r>
      <w:r>
        <w:rPr>
          <w:spacing w:val="-12"/>
        </w:rPr>
        <w:t> </w:t>
      </w:r>
      <w:r>
        <w:rPr/>
        <w:t>hate</w:t>
      </w:r>
      <w:r>
        <w:rPr>
          <w:spacing w:val="-12"/>
        </w:rPr>
        <w:t> </w:t>
      </w:r>
      <w:r>
        <w:rPr/>
        <w:t>speech</w:t>
      </w:r>
      <w:r>
        <w:rPr>
          <w:spacing w:val="-11"/>
        </w:rPr>
        <w:t> </w:t>
      </w:r>
      <w:r>
        <w:rPr/>
        <w:t>on</w:t>
      </w:r>
      <w:r>
        <w:rPr>
          <w:spacing w:val="-11"/>
        </w:rPr>
        <w:t> </w:t>
      </w:r>
      <w:r>
        <w:rPr/>
        <w:t>online</w:t>
      </w:r>
      <w:r>
        <w:rPr>
          <w:spacing w:val="-13"/>
        </w:rPr>
        <w:t> </w:t>
      </w:r>
      <w:r>
        <w:rPr/>
        <w:t>platforms</w:t>
      </w:r>
      <w:r>
        <w:rPr>
          <w:spacing w:val="-11"/>
        </w:rPr>
        <w:t> </w:t>
      </w:r>
      <w:r>
        <w:rPr/>
        <w:t>has</w:t>
      </w:r>
      <w:r>
        <w:rPr>
          <w:spacing w:val="-11"/>
        </w:rPr>
        <w:t> </w:t>
      </w:r>
      <w:r>
        <w:rPr/>
        <w:t>documented</w:t>
      </w:r>
      <w:r>
        <w:rPr>
          <w:spacing w:val="-11"/>
        </w:rPr>
        <w:t> </w:t>
      </w:r>
      <w:r>
        <w:rPr/>
        <w:t>negative</w:t>
      </w:r>
      <w:r>
        <w:rPr>
          <w:spacing w:val="-12"/>
        </w:rPr>
        <w:t> </w:t>
      </w:r>
      <w:r>
        <w:rPr/>
        <w:t>consequences</w:t>
      </w:r>
      <w:r>
        <w:rPr>
          <w:spacing w:val="-9"/>
        </w:rPr>
        <w:t> </w:t>
      </w:r>
      <w:r>
        <w:rPr>
          <w:spacing w:val="-2"/>
        </w:rPr>
        <w:t>[2][6]:</w:t>
      </w:r>
    </w:p>
    <w:p>
      <w:pPr>
        <w:pStyle w:val="BodyText"/>
        <w:spacing w:before="100"/>
      </w:pPr>
    </w:p>
    <w:p>
      <w:pPr>
        <w:pStyle w:val="ListParagraph"/>
        <w:numPr>
          <w:ilvl w:val="2"/>
          <w:numId w:val="6"/>
        </w:numPr>
        <w:tabs>
          <w:tab w:pos="1508" w:val="left" w:leader="none"/>
        </w:tabs>
        <w:spacing w:line="240" w:lineRule="auto" w:before="1" w:after="0"/>
        <w:ind w:left="1508" w:right="0" w:hanging="359"/>
        <w:jc w:val="left"/>
        <w:rPr>
          <w:sz w:val="24"/>
        </w:rPr>
      </w:pPr>
      <w:r>
        <w:rPr>
          <w:b/>
          <w:sz w:val="24"/>
        </w:rPr>
        <w:t>Psychological</w:t>
      </w:r>
      <w:r>
        <w:rPr>
          <w:b/>
          <w:spacing w:val="-8"/>
          <w:sz w:val="24"/>
        </w:rPr>
        <w:t> </w:t>
      </w:r>
      <w:r>
        <w:rPr>
          <w:b/>
          <w:sz w:val="24"/>
        </w:rPr>
        <w:t>harm</w:t>
      </w:r>
      <w:r>
        <w:rPr>
          <w:sz w:val="24"/>
        </w:rPr>
        <w:t>:</w:t>
      </w:r>
      <w:r>
        <w:rPr>
          <w:spacing w:val="-11"/>
          <w:sz w:val="24"/>
        </w:rPr>
        <w:t> </w:t>
      </w:r>
      <w:r>
        <w:rPr>
          <w:sz w:val="24"/>
        </w:rPr>
        <w:t>Victims</w:t>
      </w:r>
      <w:r>
        <w:rPr>
          <w:spacing w:val="-7"/>
          <w:sz w:val="24"/>
        </w:rPr>
        <w:t> </w:t>
      </w:r>
      <w:r>
        <w:rPr>
          <w:sz w:val="24"/>
        </w:rPr>
        <w:t>experience</w:t>
      </w:r>
      <w:r>
        <w:rPr>
          <w:spacing w:val="-7"/>
          <w:sz w:val="24"/>
        </w:rPr>
        <w:t> </w:t>
      </w:r>
      <w:r>
        <w:rPr>
          <w:sz w:val="24"/>
        </w:rPr>
        <w:t>anxiety,</w:t>
      </w:r>
      <w:r>
        <w:rPr>
          <w:spacing w:val="-4"/>
          <w:sz w:val="24"/>
        </w:rPr>
        <w:t> </w:t>
      </w:r>
      <w:r>
        <w:rPr>
          <w:sz w:val="24"/>
        </w:rPr>
        <w:t>depression,</w:t>
      </w:r>
      <w:r>
        <w:rPr>
          <w:spacing w:val="-6"/>
          <w:sz w:val="24"/>
        </w:rPr>
        <w:t> </w:t>
      </w:r>
      <w:r>
        <w:rPr>
          <w:sz w:val="24"/>
        </w:rPr>
        <w:t>and</w:t>
      </w:r>
      <w:r>
        <w:rPr>
          <w:spacing w:val="-6"/>
          <w:sz w:val="24"/>
        </w:rPr>
        <w:t> </w:t>
      </w:r>
      <w:r>
        <w:rPr>
          <w:sz w:val="24"/>
        </w:rPr>
        <w:t>emotional</w:t>
      </w:r>
      <w:r>
        <w:rPr>
          <w:spacing w:val="-5"/>
          <w:sz w:val="24"/>
        </w:rPr>
        <w:t> </w:t>
      </w:r>
      <w:r>
        <w:rPr>
          <w:spacing w:val="-2"/>
          <w:sz w:val="24"/>
        </w:rPr>
        <w:t>distress</w:t>
      </w:r>
    </w:p>
    <w:p>
      <w:pPr>
        <w:pStyle w:val="BodyText"/>
        <w:spacing w:before="103"/>
      </w:pPr>
    </w:p>
    <w:p>
      <w:pPr>
        <w:pStyle w:val="ListParagraph"/>
        <w:numPr>
          <w:ilvl w:val="2"/>
          <w:numId w:val="6"/>
        </w:numPr>
        <w:tabs>
          <w:tab w:pos="1508" w:val="left" w:leader="none"/>
        </w:tabs>
        <w:spacing w:line="240" w:lineRule="auto" w:before="0" w:after="0"/>
        <w:ind w:left="1508" w:right="0" w:hanging="359"/>
        <w:jc w:val="left"/>
        <w:rPr>
          <w:sz w:val="24"/>
        </w:rPr>
      </w:pPr>
      <w:r>
        <w:rPr>
          <w:b/>
          <w:sz w:val="24"/>
        </w:rPr>
        <w:t>Social</w:t>
      </w:r>
      <w:r>
        <w:rPr>
          <w:b/>
          <w:spacing w:val="-4"/>
          <w:sz w:val="24"/>
        </w:rPr>
        <w:t> </w:t>
      </w:r>
      <w:r>
        <w:rPr>
          <w:b/>
          <w:sz w:val="24"/>
        </w:rPr>
        <w:t>division</w:t>
      </w:r>
      <w:r>
        <w:rPr>
          <w:sz w:val="24"/>
        </w:rPr>
        <w:t>:</w:t>
      </w:r>
      <w:r>
        <w:rPr>
          <w:spacing w:val="-2"/>
          <w:sz w:val="24"/>
        </w:rPr>
        <w:t> </w:t>
      </w:r>
      <w:r>
        <w:rPr>
          <w:sz w:val="24"/>
        </w:rPr>
        <w:t>Hate</w:t>
      </w:r>
      <w:r>
        <w:rPr>
          <w:spacing w:val="-2"/>
          <w:sz w:val="24"/>
        </w:rPr>
        <w:t> </w:t>
      </w:r>
      <w:r>
        <w:rPr>
          <w:sz w:val="24"/>
        </w:rPr>
        <w:t>speech</w:t>
      </w:r>
      <w:r>
        <w:rPr>
          <w:spacing w:val="-2"/>
          <w:sz w:val="24"/>
        </w:rPr>
        <w:t> </w:t>
      </w:r>
      <w:r>
        <w:rPr>
          <w:sz w:val="24"/>
        </w:rPr>
        <w:t>reinforces</w:t>
      </w:r>
      <w:r>
        <w:rPr>
          <w:spacing w:val="-2"/>
          <w:sz w:val="24"/>
        </w:rPr>
        <w:t> </w:t>
      </w:r>
      <w:r>
        <w:rPr>
          <w:sz w:val="24"/>
        </w:rPr>
        <w:t>stereotypes</w:t>
      </w:r>
      <w:r>
        <w:rPr>
          <w:spacing w:val="-3"/>
          <w:sz w:val="24"/>
        </w:rPr>
        <w:t> </w:t>
      </w:r>
      <w:r>
        <w:rPr>
          <w:sz w:val="24"/>
        </w:rPr>
        <w:t>and</w:t>
      </w:r>
      <w:r>
        <w:rPr>
          <w:spacing w:val="-2"/>
          <w:sz w:val="24"/>
        </w:rPr>
        <w:t> </w:t>
      </w:r>
      <w:r>
        <w:rPr>
          <w:sz w:val="24"/>
        </w:rPr>
        <w:t>polarizes</w:t>
      </w:r>
      <w:r>
        <w:rPr>
          <w:spacing w:val="-2"/>
          <w:sz w:val="24"/>
        </w:rPr>
        <w:t> communities</w:t>
      </w:r>
    </w:p>
    <w:p>
      <w:pPr>
        <w:pStyle w:val="BodyText"/>
        <w:spacing w:before="101"/>
      </w:pPr>
    </w:p>
    <w:p>
      <w:pPr>
        <w:pStyle w:val="ListParagraph"/>
        <w:numPr>
          <w:ilvl w:val="2"/>
          <w:numId w:val="6"/>
        </w:numPr>
        <w:tabs>
          <w:tab w:pos="1508" w:val="left" w:leader="none"/>
        </w:tabs>
        <w:spacing w:line="240" w:lineRule="auto" w:before="0" w:after="0"/>
        <w:ind w:left="1508" w:right="0" w:hanging="359"/>
        <w:jc w:val="left"/>
        <w:rPr>
          <w:sz w:val="24"/>
        </w:rPr>
      </w:pPr>
      <w:r>
        <w:rPr>
          <w:b/>
          <w:sz w:val="24"/>
        </w:rPr>
        <w:t>Real-world</w:t>
      </w:r>
      <w:r>
        <w:rPr>
          <w:b/>
          <w:spacing w:val="-3"/>
          <w:sz w:val="24"/>
        </w:rPr>
        <w:t> </w:t>
      </w:r>
      <w:r>
        <w:rPr>
          <w:b/>
          <w:sz w:val="24"/>
        </w:rPr>
        <w:t>violence</w:t>
      </w:r>
      <w:r>
        <w:rPr>
          <w:sz w:val="24"/>
        </w:rPr>
        <w:t>:</w:t>
      </w:r>
      <w:r>
        <w:rPr>
          <w:spacing w:val="-2"/>
          <w:sz w:val="24"/>
        </w:rPr>
        <w:t> </w:t>
      </w:r>
      <w:r>
        <w:rPr>
          <w:sz w:val="24"/>
        </w:rPr>
        <w:t>Online</w:t>
      </w:r>
      <w:r>
        <w:rPr>
          <w:spacing w:val="-2"/>
          <w:sz w:val="24"/>
        </w:rPr>
        <w:t> </w:t>
      </w:r>
      <w:r>
        <w:rPr>
          <w:sz w:val="24"/>
        </w:rPr>
        <w:t>hate</w:t>
      </w:r>
      <w:r>
        <w:rPr>
          <w:spacing w:val="-2"/>
          <w:sz w:val="24"/>
        </w:rPr>
        <w:t> </w:t>
      </w:r>
      <w:r>
        <w:rPr>
          <w:sz w:val="24"/>
        </w:rPr>
        <w:t>speech</w:t>
      </w:r>
      <w:r>
        <w:rPr>
          <w:spacing w:val="-2"/>
          <w:sz w:val="24"/>
        </w:rPr>
        <w:t> </w:t>
      </w:r>
      <w:r>
        <w:rPr>
          <w:sz w:val="24"/>
        </w:rPr>
        <w:t>has</w:t>
      </w:r>
      <w:r>
        <w:rPr>
          <w:spacing w:val="-2"/>
          <w:sz w:val="24"/>
        </w:rPr>
        <w:t> </w:t>
      </w:r>
      <w:r>
        <w:rPr>
          <w:sz w:val="24"/>
        </w:rPr>
        <w:t>been linked</w:t>
      </w:r>
      <w:r>
        <w:rPr>
          <w:spacing w:val="-2"/>
          <w:sz w:val="24"/>
        </w:rPr>
        <w:t> </w:t>
      </w:r>
      <w:r>
        <w:rPr>
          <w:sz w:val="24"/>
        </w:rPr>
        <w:t>to</w:t>
      </w:r>
      <w:r>
        <w:rPr>
          <w:spacing w:val="-1"/>
          <w:sz w:val="24"/>
        </w:rPr>
        <w:t> </w:t>
      </w:r>
      <w:r>
        <w:rPr>
          <w:sz w:val="24"/>
        </w:rPr>
        <w:t>offline</w:t>
      </w:r>
      <w:r>
        <w:rPr>
          <w:spacing w:val="-3"/>
          <w:sz w:val="24"/>
        </w:rPr>
        <w:t> </w:t>
      </w:r>
      <w:r>
        <w:rPr>
          <w:sz w:val="24"/>
        </w:rPr>
        <w:t>hate</w:t>
      </w:r>
      <w:r>
        <w:rPr>
          <w:spacing w:val="-1"/>
          <w:sz w:val="24"/>
        </w:rPr>
        <w:t> </w:t>
      </w:r>
      <w:r>
        <w:rPr>
          <w:spacing w:val="-2"/>
          <w:sz w:val="24"/>
        </w:rPr>
        <w:t>crimes</w:t>
      </w:r>
    </w:p>
    <w:p>
      <w:pPr>
        <w:pStyle w:val="BodyText"/>
        <w:spacing w:before="103"/>
      </w:pPr>
    </w:p>
    <w:p>
      <w:pPr>
        <w:pStyle w:val="ListParagraph"/>
        <w:numPr>
          <w:ilvl w:val="2"/>
          <w:numId w:val="6"/>
        </w:numPr>
        <w:tabs>
          <w:tab w:pos="1508" w:val="left" w:leader="none"/>
        </w:tabs>
        <w:spacing w:line="240" w:lineRule="auto" w:before="0" w:after="0"/>
        <w:ind w:left="1508" w:right="0" w:hanging="359"/>
        <w:jc w:val="left"/>
        <w:rPr>
          <w:sz w:val="24"/>
        </w:rPr>
      </w:pPr>
      <w:r>
        <w:rPr>
          <w:b/>
          <w:sz w:val="24"/>
        </w:rPr>
        <w:t>Chilling</w:t>
      </w:r>
      <w:r>
        <w:rPr>
          <w:b/>
          <w:spacing w:val="-6"/>
          <w:sz w:val="24"/>
        </w:rPr>
        <w:t> </w:t>
      </w:r>
      <w:r>
        <w:rPr>
          <w:b/>
          <w:sz w:val="24"/>
        </w:rPr>
        <w:t>effect</w:t>
      </w:r>
      <w:r>
        <w:rPr>
          <w:sz w:val="24"/>
        </w:rPr>
        <w:t>:</w:t>
      </w:r>
      <w:r>
        <w:rPr>
          <w:spacing w:val="-10"/>
          <w:sz w:val="24"/>
        </w:rPr>
        <w:t> </w:t>
      </w:r>
      <w:r>
        <w:rPr>
          <w:sz w:val="24"/>
        </w:rPr>
        <w:t>Targeted</w:t>
      </w:r>
      <w:r>
        <w:rPr>
          <w:spacing w:val="-4"/>
          <w:sz w:val="24"/>
        </w:rPr>
        <w:t> </w:t>
      </w:r>
      <w:r>
        <w:rPr>
          <w:sz w:val="24"/>
        </w:rPr>
        <w:t>users</w:t>
      </w:r>
      <w:r>
        <w:rPr>
          <w:spacing w:val="-6"/>
          <w:sz w:val="24"/>
        </w:rPr>
        <w:t> </w:t>
      </w:r>
      <w:r>
        <w:rPr>
          <w:sz w:val="24"/>
        </w:rPr>
        <w:t>withdraw</w:t>
      </w:r>
      <w:r>
        <w:rPr>
          <w:spacing w:val="-5"/>
          <w:sz w:val="24"/>
        </w:rPr>
        <w:t> </w:t>
      </w:r>
      <w:r>
        <w:rPr>
          <w:sz w:val="24"/>
        </w:rPr>
        <w:t>from</w:t>
      </w:r>
      <w:r>
        <w:rPr>
          <w:spacing w:val="-5"/>
          <w:sz w:val="24"/>
        </w:rPr>
        <w:t> </w:t>
      </w:r>
      <w:r>
        <w:rPr>
          <w:sz w:val="24"/>
        </w:rPr>
        <w:t>online</w:t>
      </w:r>
      <w:r>
        <w:rPr>
          <w:spacing w:val="-5"/>
          <w:sz w:val="24"/>
        </w:rPr>
        <w:t> </w:t>
      </w:r>
      <w:r>
        <w:rPr>
          <w:spacing w:val="-2"/>
          <w:sz w:val="24"/>
        </w:rPr>
        <w:t>participation</w:t>
      </w:r>
    </w:p>
    <w:p>
      <w:pPr>
        <w:pStyle w:val="BodyText"/>
        <w:spacing w:before="101"/>
      </w:pPr>
    </w:p>
    <w:p>
      <w:pPr>
        <w:pStyle w:val="ListParagraph"/>
        <w:numPr>
          <w:ilvl w:val="2"/>
          <w:numId w:val="6"/>
        </w:numPr>
        <w:tabs>
          <w:tab w:pos="1508" w:val="left" w:leader="none"/>
        </w:tabs>
        <w:spacing w:line="240" w:lineRule="auto" w:before="0" w:after="0"/>
        <w:ind w:left="1508" w:right="0" w:hanging="359"/>
        <w:jc w:val="left"/>
        <w:rPr>
          <w:sz w:val="24"/>
        </w:rPr>
      </w:pPr>
      <w:r>
        <w:rPr>
          <w:b/>
          <w:sz w:val="24"/>
        </w:rPr>
        <w:t>Platform</w:t>
      </w:r>
      <w:r>
        <w:rPr>
          <w:b/>
          <w:spacing w:val="-14"/>
          <w:sz w:val="24"/>
        </w:rPr>
        <w:t> </w:t>
      </w:r>
      <w:r>
        <w:rPr>
          <w:b/>
          <w:sz w:val="24"/>
        </w:rPr>
        <w:t>degradation</w:t>
      </w:r>
      <w:r>
        <w:rPr>
          <w:sz w:val="24"/>
        </w:rPr>
        <w:t>:</w:t>
      </w:r>
      <w:r>
        <w:rPr>
          <w:spacing w:val="-8"/>
          <w:sz w:val="24"/>
        </w:rPr>
        <w:t> </w:t>
      </w:r>
      <w:r>
        <w:rPr>
          <w:sz w:val="24"/>
        </w:rPr>
        <w:t>Unmoderated</w:t>
      </w:r>
      <w:r>
        <w:rPr>
          <w:spacing w:val="-9"/>
          <w:sz w:val="24"/>
        </w:rPr>
        <w:t> </w:t>
      </w:r>
      <w:r>
        <w:rPr>
          <w:sz w:val="24"/>
        </w:rPr>
        <w:t>hate</w:t>
      </w:r>
      <w:r>
        <w:rPr>
          <w:spacing w:val="-9"/>
          <w:sz w:val="24"/>
        </w:rPr>
        <w:t> </w:t>
      </w:r>
      <w:r>
        <w:rPr>
          <w:sz w:val="24"/>
        </w:rPr>
        <w:t>speech</w:t>
      </w:r>
      <w:r>
        <w:rPr>
          <w:spacing w:val="-8"/>
          <w:sz w:val="24"/>
        </w:rPr>
        <w:t> </w:t>
      </w:r>
      <w:r>
        <w:rPr>
          <w:sz w:val="24"/>
        </w:rPr>
        <w:t>reduces</w:t>
      </w:r>
      <w:r>
        <w:rPr>
          <w:spacing w:val="-8"/>
          <w:sz w:val="24"/>
        </w:rPr>
        <w:t> </w:t>
      </w:r>
      <w:r>
        <w:rPr>
          <w:sz w:val="24"/>
        </w:rPr>
        <w:t>user</w:t>
      </w:r>
      <w:r>
        <w:rPr>
          <w:spacing w:val="-9"/>
          <w:sz w:val="24"/>
        </w:rPr>
        <w:t> </w:t>
      </w:r>
      <w:r>
        <w:rPr>
          <w:sz w:val="24"/>
        </w:rPr>
        <w:t>trust</w:t>
      </w:r>
      <w:r>
        <w:rPr>
          <w:spacing w:val="-9"/>
          <w:sz w:val="24"/>
        </w:rPr>
        <w:t> </w:t>
      </w:r>
      <w:r>
        <w:rPr>
          <w:sz w:val="24"/>
        </w:rPr>
        <w:t>and</w:t>
      </w:r>
      <w:r>
        <w:rPr>
          <w:spacing w:val="-8"/>
          <w:sz w:val="24"/>
        </w:rPr>
        <w:t> </w:t>
      </w:r>
      <w:r>
        <w:rPr>
          <w:spacing w:val="-2"/>
          <w:sz w:val="24"/>
        </w:rPr>
        <w:t>engagement</w:t>
      </w:r>
    </w:p>
    <w:p>
      <w:pPr>
        <w:pStyle w:val="BodyText"/>
        <w:spacing w:before="24"/>
      </w:pPr>
    </w:p>
    <w:p>
      <w:pPr>
        <w:pStyle w:val="Heading2"/>
        <w:numPr>
          <w:ilvl w:val="0"/>
          <w:numId w:val="6"/>
        </w:numPr>
        <w:tabs>
          <w:tab w:pos="926" w:val="left" w:leader="none"/>
        </w:tabs>
        <w:spacing w:line="240" w:lineRule="auto" w:before="0" w:after="0"/>
        <w:ind w:left="926" w:right="0" w:hanging="814"/>
        <w:jc w:val="left"/>
      </w:pPr>
      <w:bookmarkStart w:name="_TOC_250018" w:id="14"/>
      <w:r>
        <w:rPr>
          <w:color w:val="2D74B5"/>
        </w:rPr>
        <w:t>Problem</w:t>
      </w:r>
      <w:r>
        <w:rPr>
          <w:color w:val="2D74B5"/>
          <w:spacing w:val="-19"/>
        </w:rPr>
        <w:t> </w:t>
      </w:r>
      <w:bookmarkEnd w:id="14"/>
      <w:r>
        <w:rPr>
          <w:color w:val="2D74B5"/>
          <w:spacing w:val="-2"/>
        </w:rPr>
        <w:t>Statement</w:t>
      </w:r>
    </w:p>
    <w:p>
      <w:pPr>
        <w:pStyle w:val="ListParagraph"/>
        <w:numPr>
          <w:ilvl w:val="0"/>
          <w:numId w:val="7"/>
        </w:numPr>
        <w:tabs>
          <w:tab w:pos="1286" w:val="left" w:leader="none"/>
        </w:tabs>
        <w:spacing w:line="360" w:lineRule="auto" w:before="107" w:after="0"/>
        <w:ind w:left="1286" w:right="1133" w:hanging="360"/>
        <w:jc w:val="both"/>
        <w:rPr>
          <w:sz w:val="24"/>
        </w:rPr>
      </w:pPr>
      <w:r>
        <w:rPr>
          <w:sz w:val="24"/>
        </w:rPr>
        <w:t>Despite the rapid growth of online communication platforms and the increasing prevalence of hate speech, automated detection remains a significant technical challenge.</w:t>
      </w:r>
      <w:r>
        <w:rPr>
          <w:spacing w:val="-8"/>
          <w:sz w:val="24"/>
        </w:rPr>
        <w:t> </w:t>
      </w:r>
      <w:r>
        <w:rPr>
          <w:sz w:val="24"/>
        </w:rPr>
        <w:t>Victims</w:t>
      </w:r>
      <w:r>
        <w:rPr>
          <w:spacing w:val="-6"/>
          <w:sz w:val="24"/>
        </w:rPr>
        <w:t> </w:t>
      </w:r>
      <w:r>
        <w:rPr>
          <w:sz w:val="24"/>
        </w:rPr>
        <w:t>of</w:t>
      </w:r>
      <w:r>
        <w:rPr>
          <w:spacing w:val="-5"/>
          <w:sz w:val="24"/>
        </w:rPr>
        <w:t> </w:t>
      </w:r>
      <w:r>
        <w:rPr>
          <w:sz w:val="24"/>
        </w:rPr>
        <w:t>online</w:t>
      </w:r>
      <w:r>
        <w:rPr>
          <w:spacing w:val="-5"/>
          <w:sz w:val="24"/>
        </w:rPr>
        <w:t> </w:t>
      </w:r>
      <w:r>
        <w:rPr>
          <w:sz w:val="24"/>
        </w:rPr>
        <w:t>hate</w:t>
      </w:r>
      <w:r>
        <w:rPr>
          <w:spacing w:val="-5"/>
          <w:sz w:val="24"/>
        </w:rPr>
        <w:t> </w:t>
      </w:r>
      <w:r>
        <w:rPr>
          <w:sz w:val="24"/>
        </w:rPr>
        <w:t>speech</w:t>
      </w:r>
      <w:r>
        <w:rPr>
          <w:spacing w:val="-5"/>
          <w:sz w:val="24"/>
        </w:rPr>
        <w:t> </w:t>
      </w:r>
      <w:r>
        <w:rPr>
          <w:sz w:val="24"/>
        </w:rPr>
        <w:t>often</w:t>
      </w:r>
      <w:r>
        <w:rPr>
          <w:spacing w:val="-4"/>
          <w:sz w:val="24"/>
        </w:rPr>
        <w:t> </w:t>
      </w:r>
      <w:r>
        <w:rPr>
          <w:sz w:val="24"/>
        </w:rPr>
        <w:t>experience</w:t>
      </w:r>
      <w:r>
        <w:rPr>
          <w:spacing w:val="-6"/>
          <w:sz w:val="24"/>
        </w:rPr>
        <w:t> </w:t>
      </w:r>
      <w:r>
        <w:rPr>
          <w:sz w:val="24"/>
        </w:rPr>
        <w:t>psychological</w:t>
      </w:r>
      <w:r>
        <w:rPr>
          <w:spacing w:val="-5"/>
          <w:sz w:val="24"/>
        </w:rPr>
        <w:t> </w:t>
      </w:r>
      <w:r>
        <w:rPr>
          <w:sz w:val="24"/>
        </w:rPr>
        <w:t>distress,</w:t>
      </w:r>
      <w:r>
        <w:rPr>
          <w:spacing w:val="-5"/>
          <w:sz w:val="24"/>
        </w:rPr>
        <w:t> </w:t>
      </w:r>
      <w:r>
        <w:rPr>
          <w:sz w:val="24"/>
        </w:rPr>
        <w:t>while the spread of toxic content discourages user participation and damages platform reputation [2]. Derived from this main problem are the following specific technical </w:t>
      </w:r>
      <w:r>
        <w:rPr>
          <w:spacing w:val="-2"/>
          <w:sz w:val="24"/>
        </w:rPr>
        <w:t>obstacles:</w:t>
      </w:r>
    </w:p>
    <w:p>
      <w:pPr>
        <w:pStyle w:val="ListParagraph"/>
        <w:numPr>
          <w:ilvl w:val="0"/>
          <w:numId w:val="7"/>
        </w:numPr>
        <w:tabs>
          <w:tab w:pos="1286" w:val="left" w:leader="none"/>
        </w:tabs>
        <w:spacing w:line="360" w:lineRule="auto" w:before="1" w:after="0"/>
        <w:ind w:left="1286" w:right="1131" w:hanging="360"/>
        <w:jc w:val="both"/>
        <w:rPr>
          <w:sz w:val="24"/>
        </w:rPr>
      </w:pPr>
      <w:r>
        <w:rPr>
          <w:b/>
          <w:sz w:val="24"/>
        </w:rPr>
        <w:t>Poor Data Quality and Unstructured User-Generated Content:</w:t>
      </w:r>
      <w:r>
        <w:rPr>
          <w:b/>
          <w:spacing w:val="-3"/>
          <w:sz w:val="24"/>
        </w:rPr>
        <w:t> </w:t>
      </w:r>
      <w:r>
        <w:rPr>
          <w:sz w:val="24"/>
        </w:rPr>
        <w:t>Online text data is often noisy, inconsistent, and unstructured, making it difficult to process and analyze</w:t>
      </w:r>
    </w:p>
    <w:p>
      <w:pPr>
        <w:pStyle w:val="ListParagraph"/>
        <w:spacing w:after="0" w:line="360" w:lineRule="auto"/>
        <w:jc w:val="both"/>
        <w:rPr>
          <w:sz w:val="24"/>
        </w:rPr>
        <w:sectPr>
          <w:pgSz w:w="11910" w:h="16840"/>
          <w:pgMar w:header="480" w:footer="1077" w:top="1240" w:bottom="1260" w:left="850" w:right="283"/>
        </w:sectPr>
      </w:pPr>
    </w:p>
    <w:p>
      <w:pPr>
        <w:pStyle w:val="BodyText"/>
        <w:spacing w:line="360" w:lineRule="auto" w:before="156"/>
        <w:ind w:left="1286" w:right="1134"/>
        <w:jc w:val="both"/>
      </w:pPr>
      <w:r>
        <w:rPr/>
        <w:t>effectively. User-generated content contains special characters, URLs, mentions, misspellings, and inconsistent capitalization, all of which degrade machine learning model performance if not properly addressed [8].</w:t>
      </w:r>
    </w:p>
    <w:p>
      <w:pPr>
        <w:pStyle w:val="ListParagraph"/>
        <w:numPr>
          <w:ilvl w:val="0"/>
          <w:numId w:val="7"/>
        </w:numPr>
        <w:tabs>
          <w:tab w:pos="1286" w:val="left" w:leader="none"/>
        </w:tabs>
        <w:spacing w:line="360" w:lineRule="auto" w:before="2" w:after="0"/>
        <w:ind w:left="1286" w:right="1132" w:hanging="360"/>
        <w:jc w:val="both"/>
        <w:rPr>
          <w:sz w:val="24"/>
        </w:rPr>
      </w:pPr>
      <w:r>
        <w:rPr>
          <w:b/>
          <w:sz w:val="24"/>
        </w:rPr>
        <w:t>Difficulty</w:t>
      </w:r>
      <w:r>
        <w:rPr>
          <w:b/>
          <w:spacing w:val="-15"/>
          <w:sz w:val="24"/>
        </w:rPr>
        <w:t> </w:t>
      </w:r>
      <w:r>
        <w:rPr>
          <w:b/>
          <w:sz w:val="24"/>
        </w:rPr>
        <w:t>in</w:t>
      </w:r>
      <w:r>
        <w:rPr>
          <w:b/>
          <w:spacing w:val="-15"/>
          <w:sz w:val="24"/>
        </w:rPr>
        <w:t> </w:t>
      </w:r>
      <w:r>
        <w:rPr>
          <w:b/>
          <w:sz w:val="24"/>
        </w:rPr>
        <w:t>Representing</w:t>
      </w:r>
      <w:r>
        <w:rPr>
          <w:b/>
          <w:spacing w:val="-15"/>
          <w:sz w:val="24"/>
        </w:rPr>
        <w:t> </w:t>
      </w:r>
      <w:r>
        <w:rPr>
          <w:b/>
          <w:sz w:val="24"/>
        </w:rPr>
        <w:t>Text</w:t>
      </w:r>
      <w:r>
        <w:rPr>
          <w:b/>
          <w:spacing w:val="-15"/>
          <w:sz w:val="24"/>
        </w:rPr>
        <w:t> </w:t>
      </w:r>
      <w:r>
        <w:rPr>
          <w:b/>
          <w:sz w:val="24"/>
        </w:rPr>
        <w:t>Data</w:t>
      </w:r>
      <w:r>
        <w:rPr>
          <w:b/>
          <w:spacing w:val="-15"/>
          <w:sz w:val="24"/>
        </w:rPr>
        <w:t> </w:t>
      </w:r>
      <w:r>
        <w:rPr>
          <w:b/>
          <w:sz w:val="24"/>
        </w:rPr>
        <w:t>for</w:t>
      </w:r>
      <w:r>
        <w:rPr>
          <w:b/>
          <w:spacing w:val="-15"/>
          <w:sz w:val="24"/>
        </w:rPr>
        <w:t> </w:t>
      </w:r>
      <w:r>
        <w:rPr>
          <w:b/>
          <w:sz w:val="24"/>
        </w:rPr>
        <w:t>Machine</w:t>
      </w:r>
      <w:r>
        <w:rPr>
          <w:b/>
          <w:spacing w:val="-15"/>
          <w:sz w:val="24"/>
        </w:rPr>
        <w:t> </w:t>
      </w:r>
      <w:r>
        <w:rPr>
          <w:b/>
          <w:sz w:val="24"/>
        </w:rPr>
        <w:t>Learning:</w:t>
      </w:r>
      <w:r>
        <w:rPr>
          <w:b/>
          <w:spacing w:val="-15"/>
          <w:sz w:val="24"/>
        </w:rPr>
        <w:t> </w:t>
      </w:r>
      <w:r>
        <w:rPr>
          <w:sz w:val="24"/>
        </w:rPr>
        <w:t>Raw</w:t>
      </w:r>
      <w:r>
        <w:rPr>
          <w:spacing w:val="-15"/>
          <w:sz w:val="24"/>
        </w:rPr>
        <w:t> </w:t>
      </w:r>
      <w:r>
        <w:rPr>
          <w:sz w:val="24"/>
        </w:rPr>
        <w:t>textual</w:t>
      </w:r>
      <w:r>
        <w:rPr>
          <w:spacing w:val="-15"/>
          <w:sz w:val="24"/>
        </w:rPr>
        <w:t> </w:t>
      </w:r>
      <w:r>
        <w:rPr>
          <w:sz w:val="24"/>
        </w:rPr>
        <w:t>data</w:t>
      </w:r>
      <w:r>
        <w:rPr>
          <w:spacing w:val="-15"/>
          <w:sz w:val="24"/>
        </w:rPr>
        <w:t> </w:t>
      </w:r>
      <w:r>
        <w:rPr>
          <w:sz w:val="24"/>
        </w:rPr>
        <w:t>cannot be directly used by machine learning models. Converting text into meaningful numerical representations that accurately capture word importance and semantic meaning remains a fundamental challenge in hate speech detection [9].</w:t>
      </w:r>
    </w:p>
    <w:p>
      <w:pPr>
        <w:pStyle w:val="ListParagraph"/>
        <w:numPr>
          <w:ilvl w:val="0"/>
          <w:numId w:val="7"/>
        </w:numPr>
        <w:tabs>
          <w:tab w:pos="1286" w:val="left" w:leader="none"/>
        </w:tabs>
        <w:spacing w:line="360" w:lineRule="auto" w:before="0" w:after="0"/>
        <w:ind w:left="1286" w:right="1133" w:hanging="360"/>
        <w:jc w:val="both"/>
        <w:rPr>
          <w:sz w:val="24"/>
        </w:rPr>
      </w:pPr>
      <w:r>
        <w:rPr>
          <w:b/>
          <w:sz w:val="24"/>
        </w:rPr>
        <w:t>Inaccurate Detection Due to Context and Nuance: </w:t>
      </w:r>
      <w:r>
        <w:rPr>
          <w:sz w:val="24"/>
        </w:rPr>
        <w:t>Hate speech detection requires understanding sarcasm, irony, coded language, and cultural context. Simple keyword-based</w:t>
      </w:r>
      <w:r>
        <w:rPr>
          <w:spacing w:val="-6"/>
          <w:sz w:val="24"/>
        </w:rPr>
        <w:t> </w:t>
      </w:r>
      <w:r>
        <w:rPr>
          <w:sz w:val="24"/>
        </w:rPr>
        <w:t>filters</w:t>
      </w:r>
      <w:r>
        <w:rPr>
          <w:spacing w:val="-4"/>
          <w:sz w:val="24"/>
        </w:rPr>
        <w:t> </w:t>
      </w:r>
      <w:r>
        <w:rPr>
          <w:sz w:val="24"/>
        </w:rPr>
        <w:t>fail</w:t>
      </w:r>
      <w:r>
        <w:rPr>
          <w:spacing w:val="-5"/>
          <w:sz w:val="24"/>
        </w:rPr>
        <w:t> </w:t>
      </w:r>
      <w:r>
        <w:rPr>
          <w:sz w:val="24"/>
        </w:rPr>
        <w:t>to</w:t>
      </w:r>
      <w:r>
        <w:rPr>
          <w:spacing w:val="-5"/>
          <w:sz w:val="24"/>
        </w:rPr>
        <w:t> </w:t>
      </w:r>
      <w:r>
        <w:rPr>
          <w:sz w:val="24"/>
        </w:rPr>
        <w:t>distinguish</w:t>
      </w:r>
      <w:r>
        <w:rPr>
          <w:spacing w:val="-5"/>
          <w:sz w:val="24"/>
        </w:rPr>
        <w:t> </w:t>
      </w:r>
      <w:r>
        <w:rPr>
          <w:sz w:val="24"/>
        </w:rPr>
        <w:t>between</w:t>
      </w:r>
      <w:r>
        <w:rPr>
          <w:spacing w:val="-3"/>
          <w:sz w:val="24"/>
        </w:rPr>
        <w:t> </w:t>
      </w:r>
      <w:r>
        <w:rPr>
          <w:sz w:val="24"/>
        </w:rPr>
        <w:t>genuinely</w:t>
      </w:r>
      <w:r>
        <w:rPr>
          <w:spacing w:val="-8"/>
          <w:sz w:val="24"/>
        </w:rPr>
        <w:t> </w:t>
      </w:r>
      <w:r>
        <w:rPr>
          <w:sz w:val="24"/>
        </w:rPr>
        <w:t>hateful</w:t>
      </w:r>
      <w:r>
        <w:rPr>
          <w:spacing w:val="-5"/>
          <w:sz w:val="24"/>
        </w:rPr>
        <w:t> </w:t>
      </w:r>
      <w:r>
        <w:rPr>
          <w:sz w:val="24"/>
        </w:rPr>
        <w:t>content</w:t>
      </w:r>
      <w:r>
        <w:rPr>
          <w:spacing w:val="-5"/>
          <w:sz w:val="24"/>
        </w:rPr>
        <w:t> </w:t>
      </w:r>
      <w:r>
        <w:rPr>
          <w:sz w:val="24"/>
        </w:rPr>
        <w:t>and</w:t>
      </w:r>
      <w:r>
        <w:rPr>
          <w:spacing w:val="-6"/>
          <w:sz w:val="24"/>
        </w:rPr>
        <w:t> </w:t>
      </w:r>
      <w:r>
        <w:rPr>
          <w:sz w:val="24"/>
        </w:rPr>
        <w:t>benign</w:t>
      </w:r>
      <w:r>
        <w:rPr>
          <w:spacing w:val="-5"/>
          <w:sz w:val="24"/>
        </w:rPr>
        <w:t> </w:t>
      </w:r>
      <w:r>
        <w:rPr>
          <w:sz w:val="24"/>
        </w:rPr>
        <w:t>language. This leads to high false positive rates and false negative rates [5].</w:t>
      </w:r>
    </w:p>
    <w:p>
      <w:pPr>
        <w:pStyle w:val="ListParagraph"/>
        <w:numPr>
          <w:ilvl w:val="0"/>
          <w:numId w:val="7"/>
        </w:numPr>
        <w:tabs>
          <w:tab w:pos="1286" w:val="left" w:leader="none"/>
        </w:tabs>
        <w:spacing w:line="360" w:lineRule="auto" w:before="1" w:after="0"/>
        <w:ind w:left="1286" w:right="1132" w:hanging="360"/>
        <w:jc w:val="both"/>
        <w:rPr>
          <w:sz w:val="24"/>
        </w:rPr>
      </w:pPr>
      <w:r>
        <w:rPr>
          <w:b/>
          <w:sz w:val="24"/>
        </w:rPr>
        <w:t>Class</w:t>
      </w:r>
      <w:r>
        <w:rPr>
          <w:b/>
          <w:spacing w:val="-6"/>
          <w:sz w:val="24"/>
        </w:rPr>
        <w:t> </w:t>
      </w:r>
      <w:r>
        <w:rPr>
          <w:b/>
          <w:sz w:val="24"/>
        </w:rPr>
        <w:t>Imbalance</w:t>
      </w:r>
      <w:r>
        <w:rPr>
          <w:b/>
          <w:spacing w:val="-7"/>
          <w:sz w:val="24"/>
        </w:rPr>
        <w:t> </w:t>
      </w:r>
      <w:r>
        <w:rPr>
          <w:b/>
          <w:sz w:val="24"/>
        </w:rPr>
        <w:t>in</w:t>
      </w:r>
      <w:r>
        <w:rPr>
          <w:b/>
          <w:spacing w:val="-6"/>
          <w:sz w:val="24"/>
        </w:rPr>
        <w:t> </w:t>
      </w:r>
      <w:r>
        <w:rPr>
          <w:b/>
          <w:sz w:val="24"/>
        </w:rPr>
        <w:t>Hate</w:t>
      </w:r>
      <w:r>
        <w:rPr>
          <w:b/>
          <w:spacing w:val="-7"/>
          <w:sz w:val="24"/>
        </w:rPr>
        <w:t> </w:t>
      </w:r>
      <w:r>
        <w:rPr>
          <w:b/>
          <w:sz w:val="24"/>
        </w:rPr>
        <w:t>Speech</w:t>
      </w:r>
      <w:r>
        <w:rPr>
          <w:b/>
          <w:spacing w:val="-6"/>
          <w:sz w:val="24"/>
        </w:rPr>
        <w:t> </w:t>
      </w:r>
      <w:r>
        <w:rPr>
          <w:b/>
          <w:sz w:val="24"/>
        </w:rPr>
        <w:t>Datasets:</w:t>
      </w:r>
      <w:r>
        <w:rPr>
          <w:b/>
          <w:spacing w:val="-1"/>
          <w:sz w:val="24"/>
        </w:rPr>
        <w:t> </w:t>
      </w:r>
      <w:r>
        <w:rPr>
          <w:sz w:val="24"/>
        </w:rPr>
        <w:t>Hate</w:t>
      </w:r>
      <w:r>
        <w:rPr>
          <w:spacing w:val="-5"/>
          <w:sz w:val="24"/>
        </w:rPr>
        <w:t> </w:t>
      </w:r>
      <w:r>
        <w:rPr>
          <w:sz w:val="24"/>
        </w:rPr>
        <w:t>speech</w:t>
      </w:r>
      <w:r>
        <w:rPr>
          <w:spacing w:val="-7"/>
          <w:sz w:val="24"/>
        </w:rPr>
        <w:t> </w:t>
      </w:r>
      <w:r>
        <w:rPr>
          <w:sz w:val="24"/>
        </w:rPr>
        <w:t>is</w:t>
      </w:r>
      <w:r>
        <w:rPr>
          <w:spacing w:val="-6"/>
          <w:sz w:val="24"/>
        </w:rPr>
        <w:t> </w:t>
      </w:r>
      <w:r>
        <w:rPr>
          <w:sz w:val="24"/>
        </w:rPr>
        <w:t>relatively</w:t>
      </w:r>
      <w:r>
        <w:rPr>
          <w:spacing w:val="-11"/>
          <w:sz w:val="24"/>
        </w:rPr>
        <w:t> </w:t>
      </w:r>
      <w:r>
        <w:rPr>
          <w:sz w:val="24"/>
        </w:rPr>
        <w:t>rare</w:t>
      </w:r>
      <w:r>
        <w:rPr>
          <w:spacing w:val="-5"/>
          <w:sz w:val="24"/>
        </w:rPr>
        <w:t> </w:t>
      </w:r>
      <w:r>
        <w:rPr>
          <w:sz w:val="24"/>
        </w:rPr>
        <w:t>compared</w:t>
      </w:r>
      <w:r>
        <w:rPr>
          <w:spacing w:val="-7"/>
          <w:sz w:val="24"/>
        </w:rPr>
        <w:t> </w:t>
      </w:r>
      <w:r>
        <w:rPr>
          <w:sz w:val="24"/>
        </w:rPr>
        <w:t>to normal</w:t>
      </w:r>
      <w:r>
        <w:rPr>
          <w:spacing w:val="-10"/>
          <w:sz w:val="24"/>
        </w:rPr>
        <w:t> </w:t>
      </w:r>
      <w:r>
        <w:rPr>
          <w:sz w:val="24"/>
        </w:rPr>
        <w:t>content</w:t>
      </w:r>
      <w:r>
        <w:rPr>
          <w:spacing w:val="-11"/>
          <w:sz w:val="24"/>
        </w:rPr>
        <w:t> </w:t>
      </w:r>
      <w:r>
        <w:rPr>
          <w:sz w:val="24"/>
        </w:rPr>
        <w:t>on</w:t>
      </w:r>
      <w:r>
        <w:rPr>
          <w:spacing w:val="-11"/>
          <w:sz w:val="24"/>
        </w:rPr>
        <w:t> </w:t>
      </w:r>
      <w:r>
        <w:rPr>
          <w:sz w:val="24"/>
        </w:rPr>
        <w:t>most</w:t>
      </w:r>
      <w:r>
        <w:rPr>
          <w:spacing w:val="-10"/>
          <w:sz w:val="24"/>
        </w:rPr>
        <w:t> </w:t>
      </w:r>
      <w:r>
        <w:rPr>
          <w:sz w:val="24"/>
        </w:rPr>
        <w:t>online</w:t>
      </w:r>
      <w:r>
        <w:rPr>
          <w:spacing w:val="-12"/>
          <w:sz w:val="24"/>
        </w:rPr>
        <w:t> </w:t>
      </w:r>
      <w:r>
        <w:rPr>
          <w:sz w:val="24"/>
        </w:rPr>
        <w:t>platforms.</w:t>
      </w:r>
      <w:r>
        <w:rPr>
          <w:spacing w:val="-15"/>
          <w:sz w:val="24"/>
        </w:rPr>
        <w:t> </w:t>
      </w:r>
      <w:r>
        <w:rPr>
          <w:sz w:val="24"/>
        </w:rPr>
        <w:t>This</w:t>
      </w:r>
      <w:r>
        <w:rPr>
          <w:spacing w:val="-10"/>
          <w:sz w:val="24"/>
        </w:rPr>
        <w:t> </w:t>
      </w:r>
      <w:r>
        <w:rPr>
          <w:sz w:val="24"/>
        </w:rPr>
        <w:t>class</w:t>
      </w:r>
      <w:r>
        <w:rPr>
          <w:spacing w:val="-10"/>
          <w:sz w:val="24"/>
        </w:rPr>
        <w:t> </w:t>
      </w:r>
      <w:r>
        <w:rPr>
          <w:sz w:val="24"/>
        </w:rPr>
        <w:t>imbalance</w:t>
      </w:r>
      <w:r>
        <w:rPr>
          <w:spacing w:val="-12"/>
          <w:sz w:val="24"/>
        </w:rPr>
        <w:t> </w:t>
      </w:r>
      <w:r>
        <w:rPr>
          <w:sz w:val="24"/>
        </w:rPr>
        <w:t>causes</w:t>
      </w:r>
      <w:r>
        <w:rPr>
          <w:spacing w:val="-10"/>
          <w:sz w:val="24"/>
        </w:rPr>
        <w:t> </w:t>
      </w:r>
      <w:r>
        <w:rPr>
          <w:sz w:val="24"/>
        </w:rPr>
        <w:t>machine</w:t>
      </w:r>
      <w:r>
        <w:rPr>
          <w:spacing w:val="-12"/>
          <w:sz w:val="24"/>
        </w:rPr>
        <w:t> </w:t>
      </w:r>
      <w:r>
        <w:rPr>
          <w:sz w:val="24"/>
        </w:rPr>
        <w:t>learning models to become biased toward predicting "normal" for all inputs, achieving high accuracy while failing completely at detecting hate speech [10].</w:t>
      </w:r>
    </w:p>
    <w:p>
      <w:pPr>
        <w:pStyle w:val="Heading2"/>
        <w:numPr>
          <w:ilvl w:val="0"/>
          <w:numId w:val="6"/>
        </w:numPr>
        <w:tabs>
          <w:tab w:pos="1286" w:val="left" w:leader="none"/>
        </w:tabs>
        <w:spacing w:line="240" w:lineRule="auto" w:before="161" w:after="0"/>
        <w:ind w:left="1286" w:right="0" w:hanging="797"/>
        <w:jc w:val="left"/>
      </w:pPr>
      <w:bookmarkStart w:name="_TOC_250017" w:id="15"/>
      <w:r>
        <w:rPr>
          <w:color w:val="2D74B5"/>
        </w:rPr>
        <w:t>Objective</w:t>
      </w:r>
      <w:r>
        <w:rPr>
          <w:color w:val="2D74B5"/>
          <w:spacing w:val="-9"/>
        </w:rPr>
        <w:t> </w:t>
      </w:r>
      <w:r>
        <w:rPr>
          <w:color w:val="2D74B5"/>
        </w:rPr>
        <w:t>of</w:t>
      </w:r>
      <w:r>
        <w:rPr>
          <w:color w:val="2D74B5"/>
          <w:spacing w:val="-6"/>
        </w:rPr>
        <w:t> </w:t>
      </w:r>
      <w:r>
        <w:rPr>
          <w:color w:val="2D74B5"/>
        </w:rPr>
        <w:t>the</w:t>
      </w:r>
      <w:r>
        <w:rPr>
          <w:color w:val="2D74B5"/>
          <w:spacing w:val="-6"/>
        </w:rPr>
        <w:t> </w:t>
      </w:r>
      <w:bookmarkEnd w:id="15"/>
      <w:r>
        <w:rPr>
          <w:color w:val="2D74B5"/>
          <w:spacing w:val="-2"/>
        </w:rPr>
        <w:t>System</w:t>
      </w:r>
    </w:p>
    <w:p>
      <w:pPr>
        <w:pStyle w:val="Heading3"/>
        <w:numPr>
          <w:ilvl w:val="0"/>
          <w:numId w:val="8"/>
        </w:numPr>
        <w:tabs>
          <w:tab w:pos="998" w:val="left" w:leader="none"/>
        </w:tabs>
        <w:spacing w:line="240" w:lineRule="auto" w:before="187" w:after="0"/>
        <w:ind w:left="998" w:right="0" w:hanging="432"/>
        <w:jc w:val="left"/>
      </w:pPr>
      <w:bookmarkStart w:name="_TOC_250016" w:id="16"/>
      <w:r>
        <w:rPr>
          <w:color w:val="2D74B5"/>
        </w:rPr>
        <w:t>General</w:t>
      </w:r>
      <w:bookmarkEnd w:id="16"/>
      <w:r>
        <w:rPr>
          <w:color w:val="2D74B5"/>
          <w:spacing w:val="-2"/>
        </w:rPr>
        <w:t> Objective</w:t>
      </w:r>
    </w:p>
    <w:p>
      <w:pPr>
        <w:pStyle w:val="BodyText"/>
        <w:spacing w:line="360" w:lineRule="auto" w:before="107"/>
        <w:ind w:left="566" w:right="1130"/>
      </w:pPr>
      <w:r>
        <w:rPr/>
        <w:t>The</w:t>
      </w:r>
      <w:r>
        <w:rPr>
          <w:spacing w:val="-11"/>
        </w:rPr>
        <w:t> </w:t>
      </w:r>
      <w:r>
        <w:rPr/>
        <w:t>general</w:t>
      </w:r>
      <w:r>
        <w:rPr>
          <w:spacing w:val="-12"/>
        </w:rPr>
        <w:t> </w:t>
      </w:r>
      <w:r>
        <w:rPr/>
        <w:t>objective</w:t>
      </w:r>
      <w:r>
        <w:rPr>
          <w:spacing w:val="-13"/>
        </w:rPr>
        <w:t> </w:t>
      </w:r>
      <w:r>
        <w:rPr/>
        <w:t>of</w:t>
      </w:r>
      <w:r>
        <w:rPr>
          <w:spacing w:val="-11"/>
        </w:rPr>
        <w:t> </w:t>
      </w:r>
      <w:r>
        <w:rPr/>
        <w:t>this</w:t>
      </w:r>
      <w:r>
        <w:rPr>
          <w:spacing w:val="-11"/>
        </w:rPr>
        <w:t> </w:t>
      </w:r>
      <w:r>
        <w:rPr/>
        <w:t>project</w:t>
      </w:r>
      <w:r>
        <w:rPr>
          <w:spacing w:val="-12"/>
        </w:rPr>
        <w:t> </w:t>
      </w:r>
      <w:r>
        <w:rPr/>
        <w:t>is</w:t>
      </w:r>
      <w:r>
        <w:rPr>
          <w:spacing w:val="-11"/>
        </w:rPr>
        <w:t> </w:t>
      </w:r>
      <w:r>
        <w:rPr/>
        <w:t>to</w:t>
      </w:r>
      <w:r>
        <w:rPr>
          <w:spacing w:val="-12"/>
        </w:rPr>
        <w:t> </w:t>
      </w:r>
      <w:r>
        <w:rPr/>
        <w:t>develop</w:t>
      </w:r>
      <w:r>
        <w:rPr>
          <w:spacing w:val="-12"/>
        </w:rPr>
        <w:t> </w:t>
      </w:r>
      <w:r>
        <w:rPr/>
        <w:t>and</w:t>
      </w:r>
      <w:r>
        <w:rPr>
          <w:spacing w:val="-12"/>
        </w:rPr>
        <w:t> </w:t>
      </w:r>
      <w:r>
        <w:rPr/>
        <w:t>evaluate</w:t>
      </w:r>
      <w:r>
        <w:rPr>
          <w:spacing w:val="-11"/>
        </w:rPr>
        <w:t> </w:t>
      </w:r>
      <w:r>
        <w:rPr/>
        <w:t>a</w:t>
      </w:r>
      <w:r>
        <w:rPr>
          <w:spacing w:val="-13"/>
        </w:rPr>
        <w:t> </w:t>
      </w:r>
      <w:r>
        <w:rPr/>
        <w:t>machine</w:t>
      </w:r>
      <w:r>
        <w:rPr>
          <w:spacing w:val="-13"/>
        </w:rPr>
        <w:t> </w:t>
      </w:r>
      <w:r>
        <w:rPr/>
        <w:t>learning-based</w:t>
      </w:r>
      <w:r>
        <w:rPr>
          <w:spacing w:val="-12"/>
        </w:rPr>
        <w:t> </w:t>
      </w:r>
      <w:r>
        <w:rPr/>
        <w:t>model for detecting hate speech on online platforms using supervised classification techniques.</w:t>
      </w:r>
    </w:p>
    <w:p>
      <w:pPr>
        <w:pStyle w:val="Heading3"/>
        <w:numPr>
          <w:ilvl w:val="0"/>
          <w:numId w:val="8"/>
        </w:numPr>
        <w:tabs>
          <w:tab w:pos="998" w:val="left" w:leader="none"/>
        </w:tabs>
        <w:spacing w:line="240" w:lineRule="auto" w:before="162" w:after="0"/>
        <w:ind w:left="998" w:right="0" w:hanging="432"/>
        <w:jc w:val="left"/>
      </w:pPr>
      <w:bookmarkStart w:name="_TOC_250015" w:id="17"/>
      <w:r>
        <w:rPr>
          <w:color w:val="2D74B5"/>
        </w:rPr>
        <w:t>Specific</w:t>
      </w:r>
      <w:r>
        <w:rPr>
          <w:color w:val="2D74B5"/>
          <w:spacing w:val="-3"/>
        </w:rPr>
        <w:t> </w:t>
      </w:r>
      <w:bookmarkEnd w:id="17"/>
      <w:r>
        <w:rPr>
          <w:color w:val="2D74B5"/>
          <w:spacing w:val="-2"/>
        </w:rPr>
        <w:t>Objectives</w:t>
      </w:r>
    </w:p>
    <w:p>
      <w:pPr>
        <w:pStyle w:val="ListParagraph"/>
        <w:numPr>
          <w:ilvl w:val="0"/>
          <w:numId w:val="9"/>
        </w:numPr>
        <w:tabs>
          <w:tab w:pos="1286" w:val="left" w:leader="none"/>
        </w:tabs>
        <w:spacing w:line="360" w:lineRule="auto" w:before="239" w:after="0"/>
        <w:ind w:left="1286" w:right="1136" w:hanging="360"/>
        <w:jc w:val="both"/>
        <w:rPr>
          <w:sz w:val="24"/>
        </w:rPr>
      </w:pPr>
      <w:r>
        <w:rPr>
          <w:b/>
          <w:sz w:val="24"/>
        </w:rPr>
        <w:t>Data</w:t>
      </w:r>
      <w:r>
        <w:rPr>
          <w:b/>
          <w:spacing w:val="-11"/>
          <w:sz w:val="24"/>
        </w:rPr>
        <w:t> </w:t>
      </w:r>
      <w:r>
        <w:rPr>
          <w:b/>
          <w:sz w:val="24"/>
        </w:rPr>
        <w:t>Collection:</w:t>
      </w:r>
      <w:r>
        <w:rPr>
          <w:b/>
          <w:spacing w:val="-11"/>
          <w:sz w:val="24"/>
        </w:rPr>
        <w:t> </w:t>
      </w:r>
      <w:r>
        <w:rPr>
          <w:sz w:val="24"/>
        </w:rPr>
        <w:t>Collect</w:t>
      </w:r>
      <w:r>
        <w:rPr>
          <w:spacing w:val="-9"/>
          <w:sz w:val="24"/>
        </w:rPr>
        <w:t> </w:t>
      </w:r>
      <w:r>
        <w:rPr>
          <w:sz w:val="24"/>
        </w:rPr>
        <w:t>publicly</w:t>
      </w:r>
      <w:r>
        <w:rPr>
          <w:spacing w:val="-15"/>
          <w:sz w:val="24"/>
        </w:rPr>
        <w:t> </w:t>
      </w:r>
      <w:r>
        <w:rPr>
          <w:sz w:val="24"/>
        </w:rPr>
        <w:t>available</w:t>
      </w:r>
      <w:r>
        <w:rPr>
          <w:spacing w:val="-11"/>
          <w:sz w:val="24"/>
        </w:rPr>
        <w:t> </w:t>
      </w:r>
      <w:r>
        <w:rPr>
          <w:sz w:val="24"/>
        </w:rPr>
        <w:t>labeled</w:t>
      </w:r>
      <w:r>
        <w:rPr>
          <w:spacing w:val="-11"/>
          <w:sz w:val="24"/>
        </w:rPr>
        <w:t> </w:t>
      </w:r>
      <w:r>
        <w:rPr>
          <w:sz w:val="24"/>
        </w:rPr>
        <w:t>hate</w:t>
      </w:r>
      <w:r>
        <w:rPr>
          <w:spacing w:val="-11"/>
          <w:sz w:val="24"/>
        </w:rPr>
        <w:t> </w:t>
      </w:r>
      <w:r>
        <w:rPr>
          <w:sz w:val="24"/>
        </w:rPr>
        <w:t>speech</w:t>
      </w:r>
      <w:r>
        <w:rPr>
          <w:spacing w:val="-11"/>
          <w:sz w:val="24"/>
        </w:rPr>
        <w:t> </w:t>
      </w:r>
      <w:r>
        <w:rPr>
          <w:sz w:val="24"/>
        </w:rPr>
        <w:t>datasets</w:t>
      </w:r>
      <w:r>
        <w:rPr>
          <w:spacing w:val="-11"/>
          <w:sz w:val="24"/>
        </w:rPr>
        <w:t> </w:t>
      </w:r>
      <w:r>
        <w:rPr>
          <w:sz w:val="24"/>
        </w:rPr>
        <w:t>from</w:t>
      </w:r>
      <w:r>
        <w:rPr>
          <w:spacing w:val="-11"/>
          <w:sz w:val="24"/>
        </w:rPr>
        <w:t> </w:t>
      </w:r>
      <w:r>
        <w:rPr>
          <w:sz w:val="24"/>
        </w:rPr>
        <w:t>reputable sources such as Jigsaw, Davidson et al. (2017), and ETHOS.</w:t>
      </w:r>
    </w:p>
    <w:p>
      <w:pPr>
        <w:pStyle w:val="ListParagraph"/>
        <w:numPr>
          <w:ilvl w:val="0"/>
          <w:numId w:val="9"/>
        </w:numPr>
        <w:tabs>
          <w:tab w:pos="1286" w:val="left" w:leader="none"/>
          <w:tab w:pos="1345" w:val="left" w:leader="none"/>
        </w:tabs>
        <w:spacing w:line="360" w:lineRule="auto" w:before="5" w:after="0"/>
        <w:ind w:left="1286" w:right="1135" w:hanging="360"/>
        <w:jc w:val="both"/>
        <w:rPr>
          <w:sz w:val="24"/>
        </w:rPr>
      </w:pPr>
      <w:r>
        <w:rPr>
          <w:b/>
          <w:sz w:val="24"/>
        </w:rPr>
        <w:t>Preprocessing:</w:t>
      </w:r>
      <w:r>
        <w:rPr>
          <w:b/>
          <w:spacing w:val="40"/>
          <w:sz w:val="24"/>
        </w:rPr>
        <w:t> </w:t>
      </w:r>
      <w:r>
        <w:rPr>
          <w:sz w:val="24"/>
        </w:rPr>
        <w:t>Preprocess raw text data by applying cleaning operations including lowercasing, removing special characters, removing URLs and mentions, removing stopwords, tokenization, and stemming.</w:t>
      </w:r>
    </w:p>
    <w:p>
      <w:pPr>
        <w:pStyle w:val="ListParagraph"/>
        <w:numPr>
          <w:ilvl w:val="0"/>
          <w:numId w:val="9"/>
        </w:numPr>
        <w:tabs>
          <w:tab w:pos="1286" w:val="left" w:leader="none"/>
        </w:tabs>
        <w:spacing w:line="360" w:lineRule="auto" w:before="3" w:after="0"/>
        <w:ind w:left="1286" w:right="1133" w:hanging="360"/>
        <w:jc w:val="both"/>
        <w:rPr>
          <w:sz w:val="24"/>
        </w:rPr>
      </w:pPr>
      <w:r>
        <w:rPr>
          <w:b/>
          <w:sz w:val="24"/>
        </w:rPr>
        <w:t>Feature Extraction: </w:t>
      </w:r>
      <w:r>
        <w:rPr>
          <w:sz w:val="24"/>
        </w:rPr>
        <w:t>Convert text data into numerical features using TF-IDF (Term Frequency-Inverse Document Frequency) to represent word importance for </w:t>
      </w:r>
      <w:r>
        <w:rPr>
          <w:spacing w:val="-2"/>
          <w:sz w:val="24"/>
        </w:rPr>
        <w:t>classification.</w:t>
      </w:r>
    </w:p>
    <w:p>
      <w:pPr>
        <w:pStyle w:val="Heading2"/>
        <w:numPr>
          <w:ilvl w:val="0"/>
          <w:numId w:val="6"/>
        </w:numPr>
        <w:tabs>
          <w:tab w:pos="1286" w:val="left" w:leader="none"/>
        </w:tabs>
        <w:spacing w:line="240" w:lineRule="auto" w:before="163" w:after="0"/>
        <w:ind w:left="1286" w:right="0" w:hanging="672"/>
        <w:jc w:val="left"/>
      </w:pPr>
      <w:bookmarkStart w:name="_TOC_250014" w:id="18"/>
      <w:bookmarkEnd w:id="18"/>
      <w:r>
        <w:rPr>
          <w:color w:val="2D74B5"/>
          <w:spacing w:val="-2"/>
        </w:rPr>
        <w:t>Justification</w:t>
      </w:r>
    </w:p>
    <w:p>
      <w:pPr>
        <w:pStyle w:val="BodyText"/>
        <w:spacing w:line="360" w:lineRule="auto" w:before="268"/>
        <w:ind w:left="566" w:right="1130"/>
      </w:pPr>
      <w:r>
        <w:rPr/>
        <w:t>Monitoring and detecting hate speech on online platforms is important due to several factors. First,</w:t>
      </w:r>
      <w:r>
        <w:rPr>
          <w:spacing w:val="-6"/>
        </w:rPr>
        <w:t> </w:t>
      </w:r>
      <w:r>
        <w:rPr/>
        <w:t>hate</w:t>
      </w:r>
      <w:r>
        <w:rPr>
          <w:spacing w:val="-6"/>
        </w:rPr>
        <w:t> </w:t>
      </w:r>
      <w:r>
        <w:rPr/>
        <w:t>speech</w:t>
      </w:r>
      <w:r>
        <w:rPr>
          <w:spacing w:val="-6"/>
        </w:rPr>
        <w:t> </w:t>
      </w:r>
      <w:r>
        <w:rPr/>
        <w:t>affects</w:t>
      </w:r>
      <w:r>
        <w:rPr>
          <w:spacing w:val="-4"/>
        </w:rPr>
        <w:t> </w:t>
      </w:r>
      <w:r>
        <w:rPr/>
        <w:t>millions</w:t>
      </w:r>
      <w:r>
        <w:rPr>
          <w:spacing w:val="-7"/>
        </w:rPr>
        <w:t> </w:t>
      </w:r>
      <w:r>
        <w:rPr/>
        <w:t>of</w:t>
      </w:r>
      <w:r>
        <w:rPr>
          <w:spacing w:val="-7"/>
        </w:rPr>
        <w:t> </w:t>
      </w:r>
      <w:r>
        <w:rPr/>
        <w:t>users</w:t>
      </w:r>
      <w:r>
        <w:rPr>
          <w:spacing w:val="-6"/>
        </w:rPr>
        <w:t> </w:t>
      </w:r>
      <w:r>
        <w:rPr/>
        <w:t>globally,</w:t>
      </w:r>
      <w:r>
        <w:rPr>
          <w:spacing w:val="-6"/>
        </w:rPr>
        <w:t> </w:t>
      </w:r>
      <w:r>
        <w:rPr/>
        <w:t>causing</w:t>
      </w:r>
      <w:r>
        <w:rPr>
          <w:spacing w:val="-6"/>
        </w:rPr>
        <w:t> </w:t>
      </w:r>
      <w:r>
        <w:rPr/>
        <w:t>real</w:t>
      </w:r>
      <w:r>
        <w:rPr>
          <w:spacing w:val="-5"/>
        </w:rPr>
        <w:t> </w:t>
      </w:r>
      <w:r>
        <w:rPr/>
        <w:t>psychological</w:t>
      </w:r>
      <w:r>
        <w:rPr>
          <w:spacing w:val="-5"/>
        </w:rPr>
        <w:t> </w:t>
      </w:r>
      <w:r>
        <w:rPr/>
        <w:t>and</w:t>
      </w:r>
      <w:r>
        <w:rPr>
          <w:spacing w:val="-6"/>
        </w:rPr>
        <w:t> </w:t>
      </w:r>
      <w:r>
        <w:rPr/>
        <w:t>social</w:t>
      </w:r>
      <w:r>
        <w:rPr>
          <w:spacing w:val="-6"/>
        </w:rPr>
        <w:t> </w:t>
      </w:r>
      <w:r>
        <w:rPr>
          <w:spacing w:val="-4"/>
        </w:rPr>
        <w:t>harm</w:t>
      </w:r>
    </w:p>
    <w:p>
      <w:pPr>
        <w:pStyle w:val="BodyText"/>
        <w:spacing w:after="0" w:line="360" w:lineRule="auto"/>
        <w:sectPr>
          <w:pgSz w:w="11910" w:h="16840"/>
          <w:pgMar w:header="480" w:footer="1077" w:top="1240" w:bottom="1260" w:left="850" w:right="283"/>
        </w:sectPr>
      </w:pPr>
    </w:p>
    <w:p>
      <w:pPr>
        <w:pStyle w:val="BodyText"/>
        <w:spacing w:line="360" w:lineRule="auto" w:before="156"/>
        <w:ind w:left="566" w:right="1131"/>
        <w:jc w:val="both"/>
      </w:pPr>
      <w:r>
        <w:rPr/>
        <w:t>including anxiety, depression, and emotional distress that cannot be ignored [2][6]. Second, social media platforms are increasingly held legally and ethically accountable for harmful content on their services, requiring effective content moderation systems [3]. Third, manual moderation is no longer sufficient because human reviewers cannot review millions of messages posted daily at scale; manual approaches are slow, expensive, inconsistent, and psychologically</w:t>
      </w:r>
      <w:r>
        <w:rPr>
          <w:spacing w:val="-4"/>
        </w:rPr>
        <w:t> </w:t>
      </w:r>
      <w:r>
        <w:rPr/>
        <w:t>damaging</w:t>
      </w:r>
      <w:r>
        <w:rPr>
          <w:spacing w:val="-1"/>
        </w:rPr>
        <w:t> </w:t>
      </w:r>
      <w:r>
        <w:rPr/>
        <w:t>[8]. Fourth, simple keyword filtering</w:t>
      </w:r>
      <w:r>
        <w:rPr>
          <w:spacing w:val="-1"/>
        </w:rPr>
        <w:t> </w:t>
      </w:r>
      <w:r>
        <w:rPr/>
        <w:t>and rule-based systems fail to understand context, sarcasm, and evolving hate speech vocabulary, producing high false positive rates and high false negative rates [9]. Fifth, existing comparative studies have identified SVM as the best-performing classifier for hate speech detection, achieving the </w:t>
      </w:r>
      <w:r>
        <w:rPr>
          <w:spacing w:val="-2"/>
        </w:rPr>
        <w:t>highest</w:t>
      </w:r>
      <w:r>
        <w:rPr>
          <w:spacing w:val="-5"/>
        </w:rPr>
        <w:t> </w:t>
      </w:r>
      <w:r>
        <w:rPr>
          <w:spacing w:val="-2"/>
        </w:rPr>
        <w:t>F1-scores</w:t>
      </w:r>
      <w:r>
        <w:rPr>
          <w:spacing w:val="-6"/>
        </w:rPr>
        <w:t> </w:t>
      </w:r>
      <w:r>
        <w:rPr>
          <w:spacing w:val="-2"/>
        </w:rPr>
        <w:t>across</w:t>
      </w:r>
      <w:r>
        <w:rPr>
          <w:spacing w:val="-6"/>
        </w:rPr>
        <w:t> </w:t>
      </w:r>
      <w:r>
        <w:rPr>
          <w:spacing w:val="-2"/>
        </w:rPr>
        <w:t>multiple</w:t>
      </w:r>
      <w:r>
        <w:rPr>
          <w:spacing w:val="-6"/>
        </w:rPr>
        <w:t> </w:t>
      </w:r>
      <w:r>
        <w:rPr>
          <w:spacing w:val="-2"/>
        </w:rPr>
        <w:t>datasets</w:t>
      </w:r>
      <w:r>
        <w:rPr>
          <w:spacing w:val="-5"/>
        </w:rPr>
        <w:t> </w:t>
      </w:r>
      <w:r>
        <w:rPr>
          <w:spacing w:val="-2"/>
        </w:rPr>
        <w:t>[7][11].</w:t>
      </w:r>
      <w:r>
        <w:rPr>
          <w:spacing w:val="-8"/>
        </w:rPr>
        <w:t> </w:t>
      </w:r>
      <w:r>
        <w:rPr>
          <w:spacing w:val="-2"/>
        </w:rPr>
        <w:t>Sixth,</w:t>
      </w:r>
      <w:r>
        <w:rPr>
          <w:spacing w:val="-5"/>
        </w:rPr>
        <w:t> </w:t>
      </w:r>
      <w:r>
        <w:rPr>
          <w:spacing w:val="-2"/>
        </w:rPr>
        <w:t>hate</w:t>
      </w:r>
      <w:r>
        <w:rPr>
          <w:spacing w:val="-6"/>
        </w:rPr>
        <w:t> </w:t>
      </w:r>
      <w:r>
        <w:rPr>
          <w:spacing w:val="-2"/>
        </w:rPr>
        <w:t>speech</w:t>
      </w:r>
      <w:r>
        <w:rPr>
          <w:spacing w:val="-6"/>
        </w:rPr>
        <w:t> </w:t>
      </w:r>
      <w:r>
        <w:rPr>
          <w:spacing w:val="-2"/>
        </w:rPr>
        <w:t>is</w:t>
      </w:r>
      <w:r>
        <w:rPr>
          <w:spacing w:val="-5"/>
        </w:rPr>
        <w:t> </w:t>
      </w:r>
      <w:r>
        <w:rPr>
          <w:spacing w:val="-2"/>
        </w:rPr>
        <w:t>rare</w:t>
      </w:r>
      <w:r>
        <w:rPr>
          <w:spacing w:val="-3"/>
        </w:rPr>
        <w:t> </w:t>
      </w:r>
      <w:r>
        <w:rPr>
          <w:spacing w:val="-2"/>
        </w:rPr>
        <w:t>compared</w:t>
      </w:r>
      <w:r>
        <w:rPr>
          <w:spacing w:val="-6"/>
        </w:rPr>
        <w:t> </w:t>
      </w:r>
      <w:r>
        <w:rPr>
          <w:spacing w:val="-2"/>
        </w:rPr>
        <w:t>to</w:t>
      </w:r>
      <w:r>
        <w:rPr>
          <w:spacing w:val="-5"/>
        </w:rPr>
        <w:t> </w:t>
      </w:r>
      <w:r>
        <w:rPr>
          <w:spacing w:val="-2"/>
        </w:rPr>
        <w:t>normal </w:t>
      </w:r>
      <w:r>
        <w:rPr/>
        <w:t>content,</w:t>
      </w:r>
      <w:r>
        <w:rPr>
          <w:spacing w:val="-5"/>
        </w:rPr>
        <w:t> </w:t>
      </w:r>
      <w:r>
        <w:rPr/>
        <w:t>causing</w:t>
      </w:r>
      <w:r>
        <w:rPr>
          <w:spacing w:val="-7"/>
        </w:rPr>
        <w:t> </w:t>
      </w:r>
      <w:r>
        <w:rPr/>
        <w:t>machine</w:t>
      </w:r>
      <w:r>
        <w:rPr>
          <w:spacing w:val="-3"/>
        </w:rPr>
        <w:t> </w:t>
      </w:r>
      <w:r>
        <w:rPr/>
        <w:t>learning</w:t>
      </w:r>
      <w:r>
        <w:rPr>
          <w:spacing w:val="-6"/>
        </w:rPr>
        <w:t> </w:t>
      </w:r>
      <w:r>
        <w:rPr/>
        <w:t>models</w:t>
      </w:r>
      <w:r>
        <w:rPr>
          <w:spacing w:val="-5"/>
        </w:rPr>
        <w:t> </w:t>
      </w:r>
      <w:r>
        <w:rPr/>
        <w:t>to</w:t>
      </w:r>
      <w:r>
        <w:rPr>
          <w:spacing w:val="-4"/>
        </w:rPr>
        <w:t> </w:t>
      </w:r>
      <w:r>
        <w:rPr/>
        <w:t>become</w:t>
      </w:r>
      <w:r>
        <w:rPr>
          <w:spacing w:val="-5"/>
        </w:rPr>
        <w:t> </w:t>
      </w:r>
      <w:r>
        <w:rPr/>
        <w:t>biased</w:t>
      </w:r>
      <w:r>
        <w:rPr>
          <w:spacing w:val="-5"/>
        </w:rPr>
        <w:t> </w:t>
      </w:r>
      <w:r>
        <w:rPr/>
        <w:t>toward</w:t>
      </w:r>
      <w:r>
        <w:rPr>
          <w:spacing w:val="-6"/>
        </w:rPr>
        <w:t> </w:t>
      </w:r>
      <w:r>
        <w:rPr/>
        <w:t>predicting</w:t>
      </w:r>
      <w:r>
        <w:rPr>
          <w:spacing w:val="-4"/>
        </w:rPr>
        <w:t> </w:t>
      </w:r>
      <w:r>
        <w:rPr/>
        <w:t>"normal"</w:t>
      </w:r>
      <w:r>
        <w:rPr>
          <w:spacing w:val="-4"/>
        </w:rPr>
        <w:t> </w:t>
      </w:r>
      <w:r>
        <w:rPr/>
        <w:t>for</w:t>
      </w:r>
      <w:r>
        <w:rPr>
          <w:spacing w:val="-4"/>
        </w:rPr>
        <w:t> </w:t>
      </w:r>
      <w:r>
        <w:rPr/>
        <w:t>all inputs,</w:t>
      </w:r>
      <w:r>
        <w:rPr>
          <w:spacing w:val="-11"/>
        </w:rPr>
        <w:t> </w:t>
      </w:r>
      <w:r>
        <w:rPr/>
        <w:t>which</w:t>
      </w:r>
      <w:r>
        <w:rPr>
          <w:spacing w:val="-12"/>
        </w:rPr>
        <w:t> </w:t>
      </w:r>
      <w:r>
        <w:rPr/>
        <w:t>this</w:t>
      </w:r>
      <w:r>
        <w:rPr>
          <w:spacing w:val="-11"/>
        </w:rPr>
        <w:t> </w:t>
      </w:r>
      <w:r>
        <w:rPr/>
        <w:t>project</w:t>
      </w:r>
      <w:r>
        <w:rPr>
          <w:spacing w:val="-9"/>
        </w:rPr>
        <w:t> </w:t>
      </w:r>
      <w:r>
        <w:rPr/>
        <w:t>addresses</w:t>
      </w:r>
      <w:r>
        <w:rPr>
          <w:spacing w:val="-11"/>
        </w:rPr>
        <w:t> </w:t>
      </w:r>
      <w:r>
        <w:rPr/>
        <w:t>explicitly</w:t>
      </w:r>
      <w:r>
        <w:rPr>
          <w:spacing w:val="-15"/>
        </w:rPr>
        <w:t> </w:t>
      </w:r>
      <w:r>
        <w:rPr/>
        <w:t>through</w:t>
      </w:r>
      <w:r>
        <w:rPr>
          <w:spacing w:val="-9"/>
        </w:rPr>
        <w:t> </w:t>
      </w:r>
      <w:r>
        <w:rPr/>
        <w:t>class</w:t>
      </w:r>
      <w:r>
        <w:rPr>
          <w:spacing w:val="-12"/>
        </w:rPr>
        <w:t> </w:t>
      </w:r>
      <w:r>
        <w:rPr/>
        <w:t>imbalance</w:t>
      </w:r>
      <w:r>
        <w:rPr>
          <w:spacing w:val="-13"/>
        </w:rPr>
        <w:t> </w:t>
      </w:r>
      <w:r>
        <w:rPr/>
        <w:t>techniques</w:t>
      </w:r>
      <w:r>
        <w:rPr>
          <w:spacing w:val="-12"/>
        </w:rPr>
        <w:t> </w:t>
      </w:r>
      <w:r>
        <w:rPr/>
        <w:t>[10].</w:t>
      </w:r>
      <w:r>
        <w:rPr>
          <w:spacing w:val="-12"/>
        </w:rPr>
        <w:t> </w:t>
      </w:r>
      <w:r>
        <w:rPr/>
        <w:t>Finally, this project follows standard ML</w:t>
      </w:r>
      <w:r>
        <w:rPr>
          <w:spacing w:val="-4"/>
        </w:rPr>
        <w:t> </w:t>
      </w:r>
      <w:r>
        <w:rPr/>
        <w:t>practices including cross-validation, hyperparameter tuning, and clear evaluation protocols, ensuring that results are reproducible and transparent [12].</w:t>
      </w:r>
    </w:p>
    <w:p>
      <w:pPr>
        <w:pStyle w:val="Heading2"/>
        <w:numPr>
          <w:ilvl w:val="0"/>
          <w:numId w:val="6"/>
        </w:numPr>
        <w:tabs>
          <w:tab w:pos="1286" w:val="left" w:leader="none"/>
        </w:tabs>
        <w:spacing w:line="240" w:lineRule="auto" w:before="165" w:after="0"/>
        <w:ind w:left="1286" w:right="0" w:hanging="797"/>
        <w:jc w:val="left"/>
      </w:pPr>
      <w:bookmarkStart w:name="_TOC_250013" w:id="19"/>
      <w:r>
        <w:rPr>
          <w:color w:val="2D74B5"/>
          <w:spacing w:val="-4"/>
        </w:rPr>
        <w:t>Work</w:t>
      </w:r>
      <w:r>
        <w:rPr>
          <w:color w:val="2D74B5"/>
          <w:spacing w:val="-12"/>
        </w:rPr>
        <w:t> </w:t>
      </w:r>
      <w:bookmarkEnd w:id="19"/>
      <w:r>
        <w:rPr>
          <w:color w:val="2D74B5"/>
          <w:spacing w:val="-4"/>
        </w:rPr>
        <w:t>Plan</w:t>
      </w:r>
    </w:p>
    <w:p>
      <w:pPr>
        <w:spacing w:before="109"/>
        <w:ind w:left="789" w:right="0" w:firstLine="0"/>
        <w:jc w:val="left"/>
        <w:rPr>
          <w:i/>
          <w:sz w:val="22"/>
        </w:rPr>
      </w:pPr>
      <w:bookmarkStart w:name="_bookmark1" w:id="20"/>
      <w:bookmarkEnd w:id="20"/>
      <w:r>
        <w:rPr/>
      </w:r>
      <w:r>
        <w:rPr>
          <w:i/>
          <w:color w:val="44536A"/>
          <w:spacing w:val="-2"/>
          <w:sz w:val="22"/>
        </w:rPr>
        <w:t>Table</w:t>
      </w:r>
      <w:r>
        <w:rPr>
          <w:i/>
          <w:color w:val="44536A"/>
          <w:spacing w:val="-10"/>
          <w:sz w:val="22"/>
        </w:rPr>
        <w:t> </w:t>
      </w:r>
      <w:r>
        <w:rPr>
          <w:i/>
          <w:color w:val="44536A"/>
          <w:spacing w:val="-2"/>
          <w:sz w:val="22"/>
        </w:rPr>
        <w:t>1:</w:t>
      </w:r>
      <w:r>
        <w:rPr>
          <w:i/>
          <w:color w:val="44536A"/>
          <w:spacing w:val="-8"/>
          <w:sz w:val="22"/>
        </w:rPr>
        <w:t> </w:t>
      </w:r>
      <w:r>
        <w:rPr>
          <w:i/>
          <w:color w:val="44536A"/>
          <w:spacing w:val="-2"/>
          <w:sz w:val="22"/>
        </w:rPr>
        <w:t>Work</w:t>
      </w:r>
      <w:r>
        <w:rPr>
          <w:i/>
          <w:color w:val="44536A"/>
          <w:spacing w:val="-8"/>
          <w:sz w:val="22"/>
        </w:rPr>
        <w:t> </w:t>
      </w:r>
      <w:r>
        <w:rPr>
          <w:i/>
          <w:color w:val="44536A"/>
          <w:spacing w:val="-4"/>
          <w:sz w:val="22"/>
        </w:rPr>
        <w:t>Plan</w:t>
      </w:r>
    </w:p>
    <w:p>
      <w:pPr>
        <w:pStyle w:val="BodyText"/>
        <w:spacing w:before="4"/>
        <w:rPr>
          <w:i/>
          <w:sz w:val="17"/>
        </w:rPr>
      </w:pPr>
    </w:p>
    <w:tbl>
      <w:tblPr>
        <w:tblW w:w="0" w:type="auto"/>
        <w:jc w:val="left"/>
        <w:tblInd w:w="578"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4959"/>
        <w:gridCol w:w="1557"/>
        <w:gridCol w:w="1985"/>
        <w:gridCol w:w="1572"/>
      </w:tblGrid>
      <w:tr>
        <w:trPr>
          <w:trHeight w:val="575" w:hRule="atLeast"/>
        </w:trPr>
        <w:tc>
          <w:tcPr>
            <w:tcW w:w="4959" w:type="dxa"/>
            <w:tcBorders>
              <w:top w:val="nil"/>
              <w:left w:val="nil"/>
              <w:bottom w:val="nil"/>
              <w:right w:val="nil"/>
            </w:tcBorders>
            <w:shd w:val="clear" w:color="auto" w:fill="5B9BD4"/>
          </w:tcPr>
          <w:p>
            <w:pPr>
              <w:pStyle w:val="TableParagraph"/>
              <w:spacing w:before="248"/>
              <w:ind w:left="1619"/>
              <w:rPr>
                <w:b/>
                <w:sz w:val="24"/>
              </w:rPr>
            </w:pPr>
            <w:r>
              <w:rPr>
                <w:b/>
                <w:color w:val="FFFFFF"/>
                <w:spacing w:val="-4"/>
                <w:sz w:val="24"/>
              </w:rPr>
              <w:t>Task</w:t>
            </w:r>
            <w:r>
              <w:rPr>
                <w:b/>
                <w:color w:val="FFFFFF"/>
                <w:spacing w:val="-7"/>
                <w:sz w:val="24"/>
              </w:rPr>
              <w:t> </w:t>
            </w:r>
            <w:r>
              <w:rPr>
                <w:b/>
                <w:color w:val="FFFFFF"/>
                <w:spacing w:val="-2"/>
                <w:sz w:val="24"/>
              </w:rPr>
              <w:t>Description</w:t>
            </w:r>
          </w:p>
        </w:tc>
        <w:tc>
          <w:tcPr>
            <w:tcW w:w="1557" w:type="dxa"/>
            <w:tcBorders>
              <w:top w:val="nil"/>
              <w:left w:val="nil"/>
              <w:bottom w:val="nil"/>
              <w:right w:val="nil"/>
            </w:tcBorders>
            <w:shd w:val="clear" w:color="auto" w:fill="5B9BD4"/>
          </w:tcPr>
          <w:p>
            <w:pPr>
              <w:pStyle w:val="TableParagraph"/>
              <w:spacing w:before="248"/>
              <w:ind w:left="254"/>
              <w:rPr>
                <w:b/>
                <w:sz w:val="24"/>
              </w:rPr>
            </w:pPr>
            <w:r>
              <w:rPr>
                <w:b/>
                <w:color w:val="FFFFFF"/>
                <w:sz w:val="24"/>
              </w:rPr>
              <w:t>Start</w:t>
            </w:r>
            <w:r>
              <w:rPr>
                <w:b/>
                <w:color w:val="FFFFFF"/>
                <w:spacing w:val="-4"/>
                <w:sz w:val="24"/>
              </w:rPr>
              <w:t> Date</w:t>
            </w:r>
          </w:p>
        </w:tc>
        <w:tc>
          <w:tcPr>
            <w:tcW w:w="1985" w:type="dxa"/>
            <w:tcBorders>
              <w:top w:val="nil"/>
              <w:left w:val="nil"/>
              <w:bottom w:val="nil"/>
              <w:right w:val="nil"/>
            </w:tcBorders>
            <w:shd w:val="clear" w:color="auto" w:fill="5B9BD4"/>
          </w:tcPr>
          <w:p>
            <w:pPr>
              <w:pStyle w:val="TableParagraph"/>
              <w:spacing w:before="248"/>
              <w:ind w:left="516"/>
              <w:rPr>
                <w:b/>
                <w:sz w:val="24"/>
              </w:rPr>
            </w:pPr>
            <w:r>
              <w:rPr>
                <w:b/>
                <w:color w:val="FFFFFF"/>
                <w:sz w:val="24"/>
              </w:rPr>
              <w:t>End</w:t>
            </w:r>
            <w:r>
              <w:rPr>
                <w:b/>
                <w:color w:val="FFFFFF"/>
                <w:spacing w:val="-2"/>
                <w:sz w:val="24"/>
              </w:rPr>
              <w:t> </w:t>
            </w:r>
            <w:r>
              <w:rPr>
                <w:b/>
                <w:color w:val="FFFFFF"/>
                <w:spacing w:val="-4"/>
                <w:sz w:val="24"/>
              </w:rPr>
              <w:t>Date</w:t>
            </w:r>
          </w:p>
        </w:tc>
        <w:tc>
          <w:tcPr>
            <w:tcW w:w="1572" w:type="dxa"/>
            <w:tcBorders>
              <w:top w:val="nil"/>
              <w:left w:val="nil"/>
              <w:bottom w:val="nil"/>
              <w:right w:val="nil"/>
            </w:tcBorders>
            <w:shd w:val="clear" w:color="auto" w:fill="5B9BD4"/>
          </w:tcPr>
          <w:p>
            <w:pPr>
              <w:pStyle w:val="TableParagraph"/>
              <w:spacing w:before="248"/>
              <w:ind w:left="325"/>
              <w:rPr>
                <w:b/>
                <w:sz w:val="24"/>
              </w:rPr>
            </w:pPr>
            <w:r>
              <w:rPr>
                <w:b/>
                <w:color w:val="FFFFFF"/>
                <w:spacing w:val="-2"/>
                <w:sz w:val="24"/>
              </w:rPr>
              <w:t>Duration</w:t>
            </w:r>
          </w:p>
        </w:tc>
      </w:tr>
      <w:tr>
        <w:trPr>
          <w:trHeight w:val="559" w:hRule="atLeast"/>
        </w:trPr>
        <w:tc>
          <w:tcPr>
            <w:tcW w:w="4959" w:type="dxa"/>
            <w:tcBorders>
              <w:top w:val="nil"/>
            </w:tcBorders>
            <w:shd w:val="clear" w:color="auto" w:fill="DEEAF6"/>
          </w:tcPr>
          <w:p>
            <w:pPr>
              <w:pStyle w:val="TableParagraph"/>
              <w:spacing w:before="239"/>
              <w:rPr>
                <w:sz w:val="24"/>
              </w:rPr>
            </w:pPr>
            <w:r>
              <w:rPr>
                <w:sz w:val="24"/>
              </w:rPr>
              <w:t>Determine</w:t>
            </w:r>
            <w:r>
              <w:rPr>
                <w:spacing w:val="-3"/>
                <w:sz w:val="24"/>
              </w:rPr>
              <w:t> </w:t>
            </w:r>
            <w:r>
              <w:rPr>
                <w:sz w:val="24"/>
              </w:rPr>
              <w:t>project</w:t>
            </w:r>
            <w:r>
              <w:rPr>
                <w:spacing w:val="-1"/>
                <w:sz w:val="24"/>
              </w:rPr>
              <w:t> </w:t>
            </w:r>
            <w:r>
              <w:rPr>
                <w:sz w:val="24"/>
              </w:rPr>
              <w:t>objectives,</w:t>
            </w:r>
            <w:r>
              <w:rPr>
                <w:spacing w:val="-2"/>
                <w:sz w:val="24"/>
              </w:rPr>
              <w:t> </w:t>
            </w:r>
            <w:r>
              <w:rPr>
                <w:sz w:val="24"/>
              </w:rPr>
              <w:t>goals,</w:t>
            </w:r>
            <w:r>
              <w:rPr>
                <w:spacing w:val="-1"/>
                <w:sz w:val="24"/>
              </w:rPr>
              <w:t> </w:t>
            </w:r>
            <w:r>
              <w:rPr>
                <w:sz w:val="24"/>
              </w:rPr>
              <w:t>and</w:t>
            </w:r>
            <w:r>
              <w:rPr>
                <w:spacing w:val="-1"/>
                <w:sz w:val="24"/>
              </w:rPr>
              <w:t> </w:t>
            </w:r>
            <w:r>
              <w:rPr>
                <w:spacing w:val="-4"/>
                <w:sz w:val="24"/>
              </w:rPr>
              <w:t>scope</w:t>
            </w:r>
          </w:p>
        </w:tc>
        <w:tc>
          <w:tcPr>
            <w:tcW w:w="1557" w:type="dxa"/>
            <w:tcBorders>
              <w:top w:val="nil"/>
            </w:tcBorders>
            <w:shd w:val="clear" w:color="auto" w:fill="DEEAF6"/>
          </w:tcPr>
          <w:p>
            <w:pPr>
              <w:pStyle w:val="TableParagraph"/>
              <w:spacing w:before="239"/>
              <w:ind w:left="108"/>
              <w:rPr>
                <w:sz w:val="24"/>
              </w:rPr>
            </w:pPr>
            <w:r>
              <w:rPr>
                <w:spacing w:val="-2"/>
                <w:sz w:val="24"/>
              </w:rPr>
              <w:t>30/01/2026</w:t>
            </w:r>
          </w:p>
        </w:tc>
        <w:tc>
          <w:tcPr>
            <w:tcW w:w="1985" w:type="dxa"/>
            <w:tcBorders>
              <w:top w:val="nil"/>
            </w:tcBorders>
            <w:shd w:val="clear" w:color="auto" w:fill="DEEAF6"/>
          </w:tcPr>
          <w:p>
            <w:pPr>
              <w:pStyle w:val="TableParagraph"/>
              <w:spacing w:before="239"/>
              <w:ind w:left="111"/>
              <w:rPr>
                <w:sz w:val="24"/>
              </w:rPr>
            </w:pPr>
            <w:r>
              <w:rPr>
                <w:spacing w:val="-2"/>
                <w:sz w:val="24"/>
              </w:rPr>
              <w:t>07/02/2026</w:t>
            </w:r>
          </w:p>
        </w:tc>
        <w:tc>
          <w:tcPr>
            <w:tcW w:w="1572" w:type="dxa"/>
            <w:tcBorders>
              <w:top w:val="nil"/>
            </w:tcBorders>
            <w:shd w:val="clear" w:color="auto" w:fill="DEEAF6"/>
          </w:tcPr>
          <w:p>
            <w:pPr>
              <w:pStyle w:val="TableParagraph"/>
              <w:spacing w:before="239"/>
              <w:ind w:left="109"/>
              <w:rPr>
                <w:sz w:val="24"/>
              </w:rPr>
            </w:pPr>
            <w:r>
              <w:rPr>
                <w:sz w:val="24"/>
              </w:rPr>
              <w:t>1 </w:t>
            </w:r>
            <w:r>
              <w:rPr>
                <w:spacing w:val="-4"/>
                <w:sz w:val="24"/>
              </w:rPr>
              <w:t>week</w:t>
            </w:r>
          </w:p>
        </w:tc>
      </w:tr>
      <w:tr>
        <w:trPr>
          <w:trHeight w:val="556" w:hRule="atLeast"/>
        </w:trPr>
        <w:tc>
          <w:tcPr>
            <w:tcW w:w="4959" w:type="dxa"/>
          </w:tcPr>
          <w:p>
            <w:pPr>
              <w:pStyle w:val="TableParagraph"/>
              <w:spacing w:before="239"/>
              <w:rPr>
                <w:sz w:val="24"/>
              </w:rPr>
            </w:pPr>
            <w:r>
              <w:rPr>
                <w:sz w:val="24"/>
              </w:rPr>
              <w:t>Requirement</w:t>
            </w:r>
            <w:r>
              <w:rPr>
                <w:spacing w:val="-1"/>
                <w:sz w:val="24"/>
              </w:rPr>
              <w:t> </w:t>
            </w:r>
            <w:r>
              <w:rPr>
                <w:spacing w:val="-2"/>
                <w:sz w:val="24"/>
              </w:rPr>
              <w:t>gathering</w:t>
            </w:r>
          </w:p>
        </w:tc>
        <w:tc>
          <w:tcPr>
            <w:tcW w:w="1557" w:type="dxa"/>
          </w:tcPr>
          <w:p>
            <w:pPr>
              <w:pStyle w:val="TableParagraph"/>
              <w:spacing w:before="239"/>
              <w:ind w:left="108"/>
              <w:rPr>
                <w:sz w:val="24"/>
              </w:rPr>
            </w:pPr>
            <w:r>
              <w:rPr>
                <w:spacing w:val="-2"/>
                <w:sz w:val="24"/>
              </w:rPr>
              <w:t>08/02/2026</w:t>
            </w:r>
          </w:p>
        </w:tc>
        <w:tc>
          <w:tcPr>
            <w:tcW w:w="1985" w:type="dxa"/>
          </w:tcPr>
          <w:p>
            <w:pPr>
              <w:pStyle w:val="TableParagraph"/>
              <w:spacing w:before="239"/>
              <w:ind w:left="111"/>
              <w:rPr>
                <w:sz w:val="24"/>
              </w:rPr>
            </w:pPr>
            <w:r>
              <w:rPr>
                <w:spacing w:val="-2"/>
                <w:sz w:val="24"/>
              </w:rPr>
              <w:t>15/02/2026</w:t>
            </w:r>
          </w:p>
        </w:tc>
        <w:tc>
          <w:tcPr>
            <w:tcW w:w="1572" w:type="dxa"/>
          </w:tcPr>
          <w:p>
            <w:pPr>
              <w:pStyle w:val="TableParagraph"/>
              <w:spacing w:before="239"/>
              <w:ind w:left="109"/>
              <w:rPr>
                <w:sz w:val="24"/>
              </w:rPr>
            </w:pPr>
            <w:r>
              <w:rPr>
                <w:sz w:val="24"/>
              </w:rPr>
              <w:t>1 </w:t>
            </w:r>
            <w:r>
              <w:rPr>
                <w:spacing w:val="-4"/>
                <w:sz w:val="24"/>
              </w:rPr>
              <w:t>week</w:t>
            </w:r>
          </w:p>
        </w:tc>
      </w:tr>
      <w:tr>
        <w:trPr>
          <w:trHeight w:val="875" w:hRule="atLeast"/>
        </w:trPr>
        <w:tc>
          <w:tcPr>
            <w:tcW w:w="4959" w:type="dxa"/>
            <w:shd w:val="clear" w:color="auto" w:fill="DEEAF6"/>
          </w:tcPr>
          <w:p>
            <w:pPr>
              <w:pStyle w:val="TableParagraph"/>
              <w:spacing w:line="320" w:lineRule="atLeast" w:before="195"/>
              <w:rPr>
                <w:sz w:val="24"/>
              </w:rPr>
            </w:pPr>
            <w:r>
              <w:rPr>
                <w:sz w:val="24"/>
              </w:rPr>
              <w:t>Conduct research on existing hate speech/harassment</w:t>
            </w:r>
            <w:r>
              <w:rPr>
                <w:spacing w:val="-15"/>
                <w:sz w:val="24"/>
              </w:rPr>
              <w:t> </w:t>
            </w:r>
            <w:r>
              <w:rPr>
                <w:sz w:val="24"/>
              </w:rPr>
              <w:t>detection</w:t>
            </w:r>
            <w:r>
              <w:rPr>
                <w:spacing w:val="-15"/>
                <w:sz w:val="24"/>
              </w:rPr>
              <w:t> </w:t>
            </w:r>
            <w:r>
              <w:rPr>
                <w:sz w:val="24"/>
              </w:rPr>
              <w:t>systems</w:t>
            </w:r>
          </w:p>
        </w:tc>
        <w:tc>
          <w:tcPr>
            <w:tcW w:w="1557" w:type="dxa"/>
            <w:shd w:val="clear" w:color="auto" w:fill="DEEAF6"/>
          </w:tcPr>
          <w:p>
            <w:pPr>
              <w:pStyle w:val="TableParagraph"/>
              <w:spacing w:before="239"/>
              <w:ind w:left="108"/>
              <w:rPr>
                <w:sz w:val="24"/>
              </w:rPr>
            </w:pPr>
            <w:r>
              <w:rPr>
                <w:spacing w:val="-2"/>
                <w:sz w:val="24"/>
              </w:rPr>
              <w:t>16/02/2026</w:t>
            </w:r>
          </w:p>
        </w:tc>
        <w:tc>
          <w:tcPr>
            <w:tcW w:w="1985" w:type="dxa"/>
            <w:shd w:val="clear" w:color="auto" w:fill="DEEAF6"/>
          </w:tcPr>
          <w:p>
            <w:pPr>
              <w:pStyle w:val="TableParagraph"/>
              <w:spacing w:before="239"/>
              <w:ind w:left="111"/>
              <w:rPr>
                <w:sz w:val="24"/>
              </w:rPr>
            </w:pPr>
            <w:r>
              <w:rPr>
                <w:spacing w:val="-2"/>
                <w:sz w:val="24"/>
              </w:rPr>
              <w:t>27/02/2026</w:t>
            </w:r>
          </w:p>
        </w:tc>
        <w:tc>
          <w:tcPr>
            <w:tcW w:w="1572" w:type="dxa"/>
            <w:shd w:val="clear" w:color="auto" w:fill="DEEAF6"/>
          </w:tcPr>
          <w:p>
            <w:pPr>
              <w:pStyle w:val="TableParagraph"/>
              <w:spacing w:before="239"/>
              <w:ind w:left="109"/>
              <w:rPr>
                <w:sz w:val="24"/>
              </w:rPr>
            </w:pPr>
            <w:r>
              <w:rPr>
                <w:sz w:val="24"/>
              </w:rPr>
              <w:t>1 </w:t>
            </w:r>
            <w:r>
              <w:rPr>
                <w:spacing w:val="-4"/>
                <w:sz w:val="24"/>
              </w:rPr>
              <w:t>week</w:t>
            </w:r>
          </w:p>
        </w:tc>
      </w:tr>
      <w:tr>
        <w:trPr>
          <w:trHeight w:val="873" w:hRule="atLeast"/>
        </w:trPr>
        <w:tc>
          <w:tcPr>
            <w:tcW w:w="4959" w:type="dxa"/>
          </w:tcPr>
          <w:p>
            <w:pPr>
              <w:pStyle w:val="TableParagraph"/>
              <w:spacing w:line="310" w:lineRule="atLeast" w:before="205"/>
              <w:rPr>
                <w:sz w:val="24"/>
              </w:rPr>
            </w:pPr>
            <w:r>
              <w:rPr>
                <w:sz w:val="24"/>
              </w:rPr>
              <w:t>Choosing</w:t>
            </w:r>
            <w:r>
              <w:rPr>
                <w:spacing w:val="-12"/>
                <w:sz w:val="24"/>
              </w:rPr>
              <w:t> </w:t>
            </w:r>
            <w:r>
              <w:rPr>
                <w:sz w:val="24"/>
              </w:rPr>
              <w:t>requirements</w:t>
            </w:r>
            <w:r>
              <w:rPr>
                <w:spacing w:val="-11"/>
                <w:sz w:val="24"/>
              </w:rPr>
              <w:t> </w:t>
            </w:r>
            <w:r>
              <w:rPr>
                <w:sz w:val="24"/>
              </w:rPr>
              <w:t>and</w:t>
            </w:r>
            <w:r>
              <w:rPr>
                <w:spacing w:val="-10"/>
                <w:sz w:val="24"/>
              </w:rPr>
              <w:t> </w:t>
            </w:r>
            <w:r>
              <w:rPr>
                <w:sz w:val="24"/>
              </w:rPr>
              <w:t>assemble</w:t>
            </w:r>
            <w:r>
              <w:rPr>
                <w:spacing w:val="-10"/>
                <w:sz w:val="24"/>
              </w:rPr>
              <w:t> </w:t>
            </w:r>
            <w:r>
              <w:rPr>
                <w:sz w:val="24"/>
              </w:rPr>
              <w:t>all </w:t>
            </w:r>
            <w:r>
              <w:rPr>
                <w:spacing w:val="-2"/>
                <w:sz w:val="24"/>
              </w:rPr>
              <w:t>components</w:t>
            </w:r>
          </w:p>
        </w:tc>
        <w:tc>
          <w:tcPr>
            <w:tcW w:w="1557" w:type="dxa"/>
          </w:tcPr>
          <w:p>
            <w:pPr>
              <w:pStyle w:val="TableParagraph"/>
              <w:spacing w:before="239"/>
              <w:ind w:left="108"/>
              <w:rPr>
                <w:sz w:val="24"/>
              </w:rPr>
            </w:pPr>
            <w:r>
              <w:rPr>
                <w:spacing w:val="-2"/>
                <w:sz w:val="24"/>
              </w:rPr>
              <w:t>28/02/2026</w:t>
            </w:r>
          </w:p>
        </w:tc>
        <w:tc>
          <w:tcPr>
            <w:tcW w:w="1985" w:type="dxa"/>
          </w:tcPr>
          <w:p>
            <w:pPr>
              <w:pStyle w:val="TableParagraph"/>
              <w:spacing w:before="239"/>
              <w:ind w:left="111"/>
              <w:rPr>
                <w:sz w:val="24"/>
              </w:rPr>
            </w:pPr>
            <w:r>
              <w:rPr>
                <w:spacing w:val="-2"/>
                <w:sz w:val="24"/>
              </w:rPr>
              <w:t>06/03/2026</w:t>
            </w:r>
          </w:p>
        </w:tc>
        <w:tc>
          <w:tcPr>
            <w:tcW w:w="1572" w:type="dxa"/>
          </w:tcPr>
          <w:p>
            <w:pPr>
              <w:pStyle w:val="TableParagraph"/>
              <w:spacing w:before="239"/>
              <w:ind w:left="109"/>
              <w:rPr>
                <w:sz w:val="24"/>
              </w:rPr>
            </w:pPr>
            <w:r>
              <w:rPr>
                <w:sz w:val="24"/>
              </w:rPr>
              <w:t>1 </w:t>
            </w:r>
            <w:r>
              <w:rPr>
                <w:spacing w:val="-4"/>
                <w:sz w:val="24"/>
              </w:rPr>
              <w:t>week</w:t>
            </w:r>
          </w:p>
        </w:tc>
      </w:tr>
      <w:tr>
        <w:trPr>
          <w:trHeight w:val="558" w:hRule="atLeast"/>
        </w:trPr>
        <w:tc>
          <w:tcPr>
            <w:tcW w:w="4959" w:type="dxa"/>
            <w:shd w:val="clear" w:color="auto" w:fill="DEEAF6"/>
          </w:tcPr>
          <w:p>
            <w:pPr>
              <w:pStyle w:val="TableParagraph"/>
              <w:spacing w:before="241"/>
              <w:rPr>
                <w:sz w:val="24"/>
              </w:rPr>
            </w:pPr>
            <w:r>
              <w:rPr>
                <w:sz w:val="24"/>
              </w:rPr>
              <w:t>Design</w:t>
            </w:r>
            <w:r>
              <w:rPr>
                <w:spacing w:val="-3"/>
                <w:sz w:val="24"/>
              </w:rPr>
              <w:t> </w:t>
            </w:r>
            <w:r>
              <w:rPr>
                <w:sz w:val="24"/>
              </w:rPr>
              <w:t>system </w:t>
            </w:r>
            <w:r>
              <w:rPr>
                <w:spacing w:val="-2"/>
                <w:sz w:val="24"/>
              </w:rPr>
              <w:t>architecture</w:t>
            </w:r>
          </w:p>
        </w:tc>
        <w:tc>
          <w:tcPr>
            <w:tcW w:w="1557" w:type="dxa"/>
            <w:shd w:val="clear" w:color="auto" w:fill="DEEAF6"/>
          </w:tcPr>
          <w:p>
            <w:pPr>
              <w:pStyle w:val="TableParagraph"/>
              <w:spacing w:before="241"/>
              <w:ind w:left="108"/>
              <w:rPr>
                <w:sz w:val="24"/>
              </w:rPr>
            </w:pPr>
            <w:r>
              <w:rPr>
                <w:spacing w:val="-2"/>
                <w:sz w:val="24"/>
              </w:rPr>
              <w:t>16/03/2026</w:t>
            </w:r>
          </w:p>
        </w:tc>
        <w:tc>
          <w:tcPr>
            <w:tcW w:w="1985" w:type="dxa"/>
            <w:shd w:val="clear" w:color="auto" w:fill="DEEAF6"/>
          </w:tcPr>
          <w:p>
            <w:pPr>
              <w:pStyle w:val="TableParagraph"/>
              <w:spacing w:before="241"/>
              <w:ind w:left="111"/>
              <w:rPr>
                <w:sz w:val="24"/>
              </w:rPr>
            </w:pPr>
            <w:r>
              <w:rPr>
                <w:spacing w:val="-2"/>
                <w:sz w:val="24"/>
              </w:rPr>
              <w:t>26/03/2026</w:t>
            </w:r>
          </w:p>
        </w:tc>
        <w:tc>
          <w:tcPr>
            <w:tcW w:w="1572" w:type="dxa"/>
            <w:shd w:val="clear" w:color="auto" w:fill="DEEAF6"/>
          </w:tcPr>
          <w:p>
            <w:pPr>
              <w:pStyle w:val="TableParagraph"/>
              <w:spacing w:before="241"/>
              <w:ind w:left="109"/>
              <w:rPr>
                <w:sz w:val="24"/>
              </w:rPr>
            </w:pPr>
            <w:r>
              <w:rPr>
                <w:sz w:val="24"/>
              </w:rPr>
              <w:t>1 </w:t>
            </w:r>
            <w:r>
              <w:rPr>
                <w:spacing w:val="-4"/>
                <w:sz w:val="24"/>
              </w:rPr>
              <w:t>week</w:t>
            </w:r>
          </w:p>
        </w:tc>
      </w:tr>
      <w:tr>
        <w:trPr>
          <w:trHeight w:val="556" w:hRule="atLeast"/>
        </w:trPr>
        <w:tc>
          <w:tcPr>
            <w:tcW w:w="4959" w:type="dxa"/>
          </w:tcPr>
          <w:p>
            <w:pPr>
              <w:pStyle w:val="TableParagraph"/>
              <w:spacing w:before="239"/>
              <w:rPr>
                <w:sz w:val="24"/>
              </w:rPr>
            </w:pPr>
            <w:r>
              <w:rPr>
                <w:sz w:val="24"/>
              </w:rPr>
              <w:t>Build</w:t>
            </w:r>
            <w:r>
              <w:rPr>
                <w:spacing w:val="-4"/>
                <w:sz w:val="24"/>
              </w:rPr>
              <w:t> </w:t>
            </w:r>
            <w:r>
              <w:rPr>
                <w:sz w:val="24"/>
              </w:rPr>
              <w:t>custom platform</w:t>
            </w:r>
            <w:r>
              <w:rPr>
                <w:spacing w:val="-1"/>
                <w:sz w:val="24"/>
              </w:rPr>
              <w:t> </w:t>
            </w:r>
            <w:r>
              <w:rPr>
                <w:sz w:val="24"/>
              </w:rPr>
              <w:t>(frontend</w:t>
            </w:r>
            <w:r>
              <w:rPr>
                <w:spacing w:val="-1"/>
                <w:sz w:val="24"/>
              </w:rPr>
              <w:t> </w:t>
            </w:r>
            <w:r>
              <w:rPr>
                <w:sz w:val="24"/>
              </w:rPr>
              <w:t>+</w:t>
            </w:r>
            <w:r>
              <w:rPr>
                <w:spacing w:val="-2"/>
                <w:sz w:val="24"/>
              </w:rPr>
              <w:t> backend)</w:t>
            </w:r>
          </w:p>
        </w:tc>
        <w:tc>
          <w:tcPr>
            <w:tcW w:w="1557" w:type="dxa"/>
          </w:tcPr>
          <w:p>
            <w:pPr>
              <w:pStyle w:val="TableParagraph"/>
              <w:spacing w:before="239"/>
              <w:ind w:left="108"/>
              <w:rPr>
                <w:sz w:val="24"/>
              </w:rPr>
            </w:pPr>
            <w:r>
              <w:rPr>
                <w:spacing w:val="-2"/>
                <w:sz w:val="24"/>
              </w:rPr>
              <w:t>30/03/2026</w:t>
            </w:r>
          </w:p>
        </w:tc>
        <w:tc>
          <w:tcPr>
            <w:tcW w:w="1985" w:type="dxa"/>
          </w:tcPr>
          <w:p>
            <w:pPr>
              <w:pStyle w:val="TableParagraph"/>
              <w:spacing w:before="239"/>
              <w:ind w:left="111"/>
              <w:rPr>
                <w:sz w:val="24"/>
              </w:rPr>
            </w:pPr>
            <w:r>
              <w:rPr>
                <w:spacing w:val="-2"/>
                <w:sz w:val="24"/>
              </w:rPr>
              <w:t>17/04/2026</w:t>
            </w:r>
          </w:p>
        </w:tc>
        <w:tc>
          <w:tcPr>
            <w:tcW w:w="1572" w:type="dxa"/>
          </w:tcPr>
          <w:p>
            <w:pPr>
              <w:pStyle w:val="TableParagraph"/>
              <w:spacing w:before="239"/>
              <w:ind w:left="109"/>
              <w:rPr>
                <w:sz w:val="24"/>
              </w:rPr>
            </w:pPr>
            <w:r>
              <w:rPr>
                <w:sz w:val="24"/>
              </w:rPr>
              <w:t>3 </w:t>
            </w:r>
            <w:r>
              <w:rPr>
                <w:spacing w:val="-2"/>
                <w:sz w:val="24"/>
              </w:rPr>
              <w:t>weeks</w:t>
            </w:r>
          </w:p>
        </w:tc>
      </w:tr>
      <w:tr>
        <w:trPr>
          <w:trHeight w:val="636" w:hRule="atLeast"/>
        </w:trPr>
        <w:tc>
          <w:tcPr>
            <w:tcW w:w="4959" w:type="dxa"/>
            <w:shd w:val="clear" w:color="auto" w:fill="DEEAF6"/>
          </w:tcPr>
          <w:p>
            <w:pPr>
              <w:pStyle w:val="TableParagraph"/>
              <w:spacing w:line="275" w:lineRule="exact"/>
              <w:rPr>
                <w:sz w:val="24"/>
              </w:rPr>
            </w:pPr>
            <w:r>
              <w:rPr>
                <w:sz w:val="24"/>
              </w:rPr>
              <w:t>Train</w:t>
            </w:r>
            <w:r>
              <w:rPr>
                <w:spacing w:val="-10"/>
                <w:sz w:val="24"/>
              </w:rPr>
              <w:t> </w:t>
            </w:r>
            <w:r>
              <w:rPr>
                <w:sz w:val="24"/>
              </w:rPr>
              <w:t>ML</w:t>
            </w:r>
            <w:r>
              <w:rPr>
                <w:spacing w:val="-15"/>
                <w:sz w:val="24"/>
              </w:rPr>
              <w:t> </w:t>
            </w:r>
            <w:r>
              <w:rPr>
                <w:spacing w:val="-4"/>
                <w:sz w:val="24"/>
              </w:rPr>
              <w:t>model</w:t>
            </w:r>
          </w:p>
        </w:tc>
        <w:tc>
          <w:tcPr>
            <w:tcW w:w="1557" w:type="dxa"/>
            <w:shd w:val="clear" w:color="auto" w:fill="DEEAF6"/>
          </w:tcPr>
          <w:p>
            <w:pPr>
              <w:pStyle w:val="TableParagraph"/>
              <w:spacing w:line="275" w:lineRule="exact"/>
              <w:ind w:left="108"/>
              <w:rPr>
                <w:sz w:val="24"/>
              </w:rPr>
            </w:pPr>
            <w:r>
              <w:rPr>
                <w:spacing w:val="-2"/>
                <w:sz w:val="24"/>
              </w:rPr>
              <w:t>18/04/2026</w:t>
            </w:r>
          </w:p>
        </w:tc>
        <w:tc>
          <w:tcPr>
            <w:tcW w:w="1985" w:type="dxa"/>
            <w:shd w:val="clear" w:color="auto" w:fill="DEEAF6"/>
          </w:tcPr>
          <w:p>
            <w:pPr>
              <w:pStyle w:val="TableParagraph"/>
              <w:spacing w:line="275" w:lineRule="exact"/>
              <w:ind w:left="111"/>
              <w:rPr>
                <w:sz w:val="24"/>
              </w:rPr>
            </w:pPr>
            <w:r>
              <w:rPr>
                <w:spacing w:val="-2"/>
                <w:sz w:val="24"/>
              </w:rPr>
              <w:t>25/04/2026</w:t>
            </w:r>
          </w:p>
        </w:tc>
        <w:tc>
          <w:tcPr>
            <w:tcW w:w="1572" w:type="dxa"/>
            <w:shd w:val="clear" w:color="auto" w:fill="DEEAF6"/>
          </w:tcPr>
          <w:p>
            <w:pPr>
              <w:pStyle w:val="TableParagraph"/>
              <w:spacing w:line="275" w:lineRule="exact"/>
              <w:ind w:left="109"/>
              <w:rPr>
                <w:sz w:val="24"/>
              </w:rPr>
            </w:pPr>
            <w:r>
              <w:rPr>
                <w:sz w:val="24"/>
              </w:rPr>
              <w:t>2 </w:t>
            </w:r>
            <w:r>
              <w:rPr>
                <w:spacing w:val="-2"/>
                <w:sz w:val="24"/>
              </w:rPr>
              <w:t>weeks</w:t>
            </w:r>
          </w:p>
        </w:tc>
      </w:tr>
    </w:tbl>
    <w:p>
      <w:pPr>
        <w:pStyle w:val="TableParagraph"/>
        <w:spacing w:after="0" w:line="275" w:lineRule="exact"/>
        <w:rPr>
          <w:sz w:val="24"/>
        </w:rPr>
        <w:sectPr>
          <w:pgSz w:w="11910" w:h="16840"/>
          <w:pgMar w:header="480" w:footer="1077" w:top="1240" w:bottom="1260" w:left="850" w:right="283"/>
        </w:sectPr>
      </w:pPr>
    </w:p>
    <w:p>
      <w:pPr>
        <w:pStyle w:val="BodyText"/>
        <w:spacing w:before="9"/>
        <w:rPr>
          <w:i/>
          <w:sz w:val="13"/>
        </w:rPr>
      </w:pPr>
    </w:p>
    <w:p>
      <w:pPr>
        <w:spacing w:line="240" w:lineRule="auto"/>
        <w:ind w:left="790" w:right="0" w:firstLine="0"/>
        <w:rPr>
          <w:sz w:val="20"/>
        </w:rPr>
      </w:pPr>
      <w:r>
        <w:rPr>
          <w:sz w:val="20"/>
        </w:rPr>
        <w:drawing>
          <wp:inline distT="0" distB="0" distL="0" distR="0">
            <wp:extent cx="5554554" cy="4069079"/>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14" cstate="print"/>
                    <a:stretch>
                      <a:fillRect/>
                    </a:stretch>
                  </pic:blipFill>
                  <pic:spPr>
                    <a:xfrm>
                      <a:off x="0" y="0"/>
                      <a:ext cx="5554554" cy="4069079"/>
                    </a:xfrm>
                    <a:prstGeom prst="rect">
                      <a:avLst/>
                    </a:prstGeom>
                  </pic:spPr>
                </pic:pic>
              </a:graphicData>
            </a:graphic>
          </wp:inline>
        </w:drawing>
      </w:r>
      <w:r>
        <w:rPr>
          <w:sz w:val="20"/>
        </w:rPr>
      </w:r>
    </w:p>
    <w:p>
      <w:pPr>
        <w:spacing w:before="159"/>
        <w:ind w:left="789" w:right="0" w:firstLine="0"/>
        <w:jc w:val="left"/>
        <w:rPr>
          <w:b/>
          <w:i/>
          <w:sz w:val="22"/>
        </w:rPr>
      </w:pPr>
      <w:bookmarkStart w:name="_bookmark2" w:id="21"/>
      <w:bookmarkEnd w:id="21"/>
      <w:r>
        <w:rPr/>
      </w:r>
      <w:r>
        <w:rPr>
          <w:b/>
          <w:i/>
          <w:color w:val="2D74B5"/>
          <w:sz w:val="22"/>
        </w:rPr>
        <w:t>Figure</w:t>
      </w:r>
      <w:r>
        <w:rPr>
          <w:b/>
          <w:i/>
          <w:color w:val="2D74B5"/>
          <w:spacing w:val="-2"/>
          <w:sz w:val="22"/>
        </w:rPr>
        <w:t> </w:t>
      </w:r>
      <w:r>
        <w:rPr>
          <w:b/>
          <w:i/>
          <w:color w:val="2D74B5"/>
          <w:sz w:val="22"/>
        </w:rPr>
        <w:t>2</w:t>
      </w:r>
      <w:r>
        <w:rPr>
          <w:b/>
          <w:i/>
          <w:color w:val="2D74B5"/>
          <w:spacing w:val="-5"/>
          <w:sz w:val="22"/>
        </w:rPr>
        <w:t> </w:t>
      </w:r>
      <w:r>
        <w:rPr>
          <w:b/>
          <w:i/>
          <w:color w:val="2D74B5"/>
          <w:sz w:val="22"/>
        </w:rPr>
        <w:t>:</w:t>
      </w:r>
      <w:r>
        <w:rPr>
          <w:b/>
          <w:i/>
          <w:color w:val="2D74B5"/>
          <w:spacing w:val="-2"/>
          <w:sz w:val="22"/>
        </w:rPr>
        <w:t> </w:t>
      </w:r>
      <w:r>
        <w:rPr>
          <w:b/>
          <w:i/>
          <w:color w:val="2D74B5"/>
          <w:sz w:val="22"/>
        </w:rPr>
        <w:t>Gantt </w:t>
      </w:r>
      <w:r>
        <w:rPr>
          <w:b/>
          <w:i/>
          <w:color w:val="2D74B5"/>
          <w:spacing w:val="-2"/>
          <w:sz w:val="22"/>
        </w:rPr>
        <w:t>Diagram</w:t>
      </w:r>
    </w:p>
    <w:p>
      <w:pPr>
        <w:spacing w:after="0"/>
        <w:jc w:val="left"/>
        <w:rPr>
          <w:b/>
          <w:i/>
          <w:sz w:val="22"/>
        </w:rPr>
        <w:sectPr>
          <w:pgSz w:w="11910" w:h="16840"/>
          <w:pgMar w:header="480" w:footer="1077" w:top="1240" w:bottom="1260" w:left="850" w:right="283"/>
        </w:sectPr>
      </w:pPr>
    </w:p>
    <w:p>
      <w:pPr>
        <w:pStyle w:val="Heading1"/>
        <w:spacing w:line="360" w:lineRule="auto" w:before="160"/>
        <w:ind w:left="496" w:right="1065"/>
      </w:pPr>
      <w:bookmarkStart w:name="_TOC_250012" w:id="22"/>
      <w:r>
        <w:rPr>
          <w:color w:val="2D74B5"/>
        </w:rPr>
        <w:t>CHAPTER</w:t>
      </w:r>
      <w:r>
        <w:rPr>
          <w:color w:val="2D74B5"/>
          <w:spacing w:val="-9"/>
        </w:rPr>
        <w:t> </w:t>
      </w:r>
      <w:r>
        <w:rPr>
          <w:color w:val="2D74B5"/>
        </w:rPr>
        <w:t>ONE:</w:t>
      </w:r>
      <w:r>
        <w:rPr>
          <w:color w:val="2D74B5"/>
          <w:spacing w:val="79"/>
        </w:rPr>
        <w:t> </w:t>
      </w:r>
      <w:r>
        <w:rPr>
          <w:color w:val="2D74B5"/>
        </w:rPr>
        <w:t>EXISTING</w:t>
      </w:r>
      <w:r>
        <w:rPr>
          <w:color w:val="2D74B5"/>
          <w:spacing w:val="-23"/>
        </w:rPr>
        <w:t> </w:t>
      </w:r>
      <w:r>
        <w:rPr>
          <w:color w:val="2D74B5"/>
        </w:rPr>
        <w:t>ALGORITHMS</w:t>
      </w:r>
      <w:r>
        <w:rPr>
          <w:color w:val="2D74B5"/>
          <w:spacing w:val="-7"/>
        </w:rPr>
        <w:t> </w:t>
      </w:r>
      <w:r>
        <w:rPr>
          <w:color w:val="2D74B5"/>
        </w:rPr>
        <w:t>USED</w:t>
      </w:r>
      <w:r>
        <w:rPr>
          <w:color w:val="2D74B5"/>
          <w:spacing w:val="-8"/>
        </w:rPr>
        <w:t> </w:t>
      </w:r>
      <w:bookmarkEnd w:id="22"/>
      <w:r>
        <w:rPr>
          <w:color w:val="2D74B5"/>
        </w:rPr>
        <w:t>IN MONITORING OF SUSPICIOUS DISCUSSIONS ON ONLINE PLATFORMS</w:t>
      </w:r>
    </w:p>
    <w:p>
      <w:pPr>
        <w:pStyle w:val="Heading2"/>
        <w:numPr>
          <w:ilvl w:val="1"/>
          <w:numId w:val="10"/>
        </w:numPr>
        <w:tabs>
          <w:tab w:pos="1141" w:val="left" w:leader="none"/>
        </w:tabs>
        <w:spacing w:line="240" w:lineRule="auto" w:before="159" w:after="0"/>
        <w:ind w:left="1141" w:right="0" w:hanging="575"/>
        <w:jc w:val="left"/>
      </w:pPr>
      <w:bookmarkStart w:name="_TOC_250011" w:id="23"/>
      <w:bookmarkEnd w:id="23"/>
      <w:r>
        <w:rPr>
          <w:color w:val="2D74B5"/>
          <w:spacing w:val="-2"/>
        </w:rPr>
        <w:t>INTRODUCTION</w:t>
      </w:r>
    </w:p>
    <w:p>
      <w:pPr>
        <w:pStyle w:val="BodyText"/>
        <w:spacing w:before="56"/>
        <w:rPr>
          <w:b/>
          <w:sz w:val="32"/>
        </w:rPr>
      </w:pPr>
    </w:p>
    <w:p>
      <w:pPr>
        <w:pStyle w:val="BodyText"/>
        <w:spacing w:line="360" w:lineRule="auto" w:before="1"/>
        <w:ind w:left="566" w:right="1132"/>
        <w:jc w:val="both"/>
      </w:pPr>
      <w:r>
        <w:rPr/>
        <w:t>The rapid growth of online communication platforms has significantly transformed how individuals interact, share opinions, and participate in social discourse. However, this transformation has also led to the widespread emergence of hate speech, which negatively impacts individuals and communities, often leading to psychological distress, social division, and in extreme cases, real-world violence [2][5].</w:t>
      </w:r>
    </w:p>
    <w:p>
      <w:pPr>
        <w:pStyle w:val="BodyText"/>
        <w:spacing w:line="360" w:lineRule="auto" w:before="239"/>
        <w:ind w:left="566" w:right="1134"/>
        <w:jc w:val="both"/>
      </w:pPr>
      <w:r>
        <w:rPr/>
        <w:t>Traditional moderation techniques, including manual review and rule-based filtering systems, are no longer sufficient due to the massive volume of user-generated content produced daily. Consequently,</w:t>
      </w:r>
      <w:r>
        <w:rPr>
          <w:spacing w:val="-13"/>
        </w:rPr>
        <w:t> </w:t>
      </w:r>
      <w:r>
        <w:rPr/>
        <w:t>Machine</w:t>
      </w:r>
      <w:r>
        <w:rPr>
          <w:spacing w:val="-11"/>
        </w:rPr>
        <w:t> </w:t>
      </w:r>
      <w:r>
        <w:rPr/>
        <w:t>Learning</w:t>
      </w:r>
      <w:r>
        <w:rPr>
          <w:spacing w:val="-15"/>
        </w:rPr>
        <w:t> </w:t>
      </w:r>
      <w:r>
        <w:rPr/>
        <w:t>(ML)</w:t>
      </w:r>
      <w:r>
        <w:rPr>
          <w:spacing w:val="-11"/>
        </w:rPr>
        <w:t> </w:t>
      </w:r>
      <w:r>
        <w:rPr/>
        <w:t>has</w:t>
      </w:r>
      <w:r>
        <w:rPr>
          <w:spacing w:val="-12"/>
        </w:rPr>
        <w:t> </w:t>
      </w:r>
      <w:r>
        <w:rPr/>
        <w:t>emerged</w:t>
      </w:r>
      <w:r>
        <w:rPr>
          <w:spacing w:val="-10"/>
        </w:rPr>
        <w:t> </w:t>
      </w:r>
      <w:r>
        <w:rPr/>
        <w:t>as</w:t>
      </w:r>
      <w:r>
        <w:rPr>
          <w:spacing w:val="-12"/>
        </w:rPr>
        <w:t> </w:t>
      </w:r>
      <w:r>
        <w:rPr/>
        <w:t>a</w:t>
      </w:r>
      <w:r>
        <w:rPr>
          <w:spacing w:val="-14"/>
        </w:rPr>
        <w:t> </w:t>
      </w:r>
      <w:r>
        <w:rPr/>
        <w:t>powerful</w:t>
      </w:r>
      <w:r>
        <w:rPr>
          <w:spacing w:val="-10"/>
        </w:rPr>
        <w:t> </w:t>
      </w:r>
      <w:r>
        <w:rPr/>
        <w:t>approach</w:t>
      </w:r>
      <w:r>
        <w:rPr>
          <w:spacing w:val="-10"/>
        </w:rPr>
        <w:t> </w:t>
      </w:r>
      <w:r>
        <w:rPr/>
        <w:t>for</w:t>
      </w:r>
      <w:r>
        <w:rPr>
          <w:spacing w:val="-14"/>
        </w:rPr>
        <w:t> </w:t>
      </w:r>
      <w:r>
        <w:rPr/>
        <w:t>automating</w:t>
      </w:r>
      <w:r>
        <w:rPr>
          <w:spacing w:val="-15"/>
        </w:rPr>
        <w:t> </w:t>
      </w:r>
      <w:r>
        <w:rPr/>
        <w:t>the detection of hate speech by learning patterns from data and making predictive decisions [8].</w:t>
      </w:r>
    </w:p>
    <w:p>
      <w:pPr>
        <w:pStyle w:val="BodyText"/>
        <w:spacing w:line="360" w:lineRule="auto" w:before="240"/>
        <w:ind w:left="566" w:right="1133"/>
        <w:jc w:val="both"/>
      </w:pPr>
      <w:r>
        <w:rPr/>
        <w:t>In ML-based text classification systems, raw textual data is transformed into structured numerical representations through feature extraction techniques such as TF-IDF, after which classification</w:t>
      </w:r>
      <w:r>
        <w:rPr>
          <w:spacing w:val="-6"/>
        </w:rPr>
        <w:t> </w:t>
      </w:r>
      <w:r>
        <w:rPr/>
        <w:t>algorithms</w:t>
      </w:r>
      <w:r>
        <w:rPr>
          <w:spacing w:val="-6"/>
        </w:rPr>
        <w:t> </w:t>
      </w:r>
      <w:r>
        <w:rPr/>
        <w:t>are</w:t>
      </w:r>
      <w:r>
        <w:rPr>
          <w:spacing w:val="-8"/>
        </w:rPr>
        <w:t> </w:t>
      </w:r>
      <w:r>
        <w:rPr/>
        <w:t>applied</w:t>
      </w:r>
      <w:r>
        <w:rPr>
          <w:spacing w:val="-6"/>
        </w:rPr>
        <w:t> </w:t>
      </w:r>
      <w:r>
        <w:rPr/>
        <w:t>to</w:t>
      </w:r>
      <w:r>
        <w:rPr>
          <w:spacing w:val="-5"/>
        </w:rPr>
        <w:t> </w:t>
      </w:r>
      <w:r>
        <w:rPr/>
        <w:t>categorize</w:t>
      </w:r>
      <w:r>
        <w:rPr>
          <w:spacing w:val="-7"/>
        </w:rPr>
        <w:t> </w:t>
      </w:r>
      <w:r>
        <w:rPr/>
        <w:t>messages</w:t>
      </w:r>
      <w:r>
        <w:rPr>
          <w:spacing w:val="-6"/>
        </w:rPr>
        <w:t> </w:t>
      </w:r>
      <w:r>
        <w:rPr/>
        <w:t>into</w:t>
      </w:r>
      <w:r>
        <w:rPr>
          <w:spacing w:val="-6"/>
        </w:rPr>
        <w:t> </w:t>
      </w:r>
      <w:r>
        <w:rPr/>
        <w:t>classes</w:t>
      </w:r>
      <w:r>
        <w:rPr>
          <w:spacing w:val="-6"/>
        </w:rPr>
        <w:t> </w:t>
      </w:r>
      <w:r>
        <w:rPr/>
        <w:t>such</w:t>
      </w:r>
      <w:r>
        <w:rPr>
          <w:spacing w:val="-6"/>
        </w:rPr>
        <w:t> </w:t>
      </w:r>
      <w:r>
        <w:rPr/>
        <w:t>as</w:t>
      </w:r>
      <w:r>
        <w:rPr>
          <w:spacing w:val="-6"/>
        </w:rPr>
        <w:t> </w:t>
      </w:r>
      <w:r>
        <w:rPr/>
        <w:t>normal</w:t>
      </w:r>
      <w:r>
        <w:rPr>
          <w:spacing w:val="-5"/>
        </w:rPr>
        <w:t> </w:t>
      </w:r>
      <w:r>
        <w:rPr/>
        <w:t>or</w:t>
      </w:r>
      <w:r>
        <w:rPr>
          <w:spacing w:val="-7"/>
        </w:rPr>
        <w:t> </w:t>
      </w:r>
      <w:r>
        <w:rPr/>
        <w:t>hate speech [9][10]. This chapter explores the existing machine learning algorithms used in hate speech detection systems, highlighting their operational mechanisms, advantages, and </w:t>
      </w:r>
      <w:r>
        <w:rPr>
          <w:spacing w:val="-2"/>
        </w:rPr>
        <w:t>limitations.</w:t>
      </w:r>
    </w:p>
    <w:p>
      <w:pPr>
        <w:pStyle w:val="Heading2"/>
        <w:numPr>
          <w:ilvl w:val="1"/>
          <w:numId w:val="10"/>
        </w:numPr>
        <w:tabs>
          <w:tab w:pos="1141" w:val="left" w:leader="none"/>
        </w:tabs>
        <w:spacing w:line="240" w:lineRule="auto" w:before="161" w:after="0"/>
        <w:ind w:left="1141" w:right="0" w:hanging="575"/>
        <w:jc w:val="left"/>
      </w:pPr>
      <w:bookmarkStart w:name="_TOC_250010" w:id="24"/>
      <w:r>
        <w:rPr>
          <w:color w:val="2D74B5"/>
        </w:rPr>
        <w:t>General</w:t>
      </w:r>
      <w:r>
        <w:rPr>
          <w:color w:val="2D74B5"/>
          <w:spacing w:val="-20"/>
        </w:rPr>
        <w:t> </w:t>
      </w:r>
      <w:r>
        <w:rPr>
          <w:color w:val="2D74B5"/>
        </w:rPr>
        <w:t>Architecture</w:t>
      </w:r>
      <w:r>
        <w:rPr>
          <w:color w:val="2D74B5"/>
          <w:spacing w:val="-20"/>
        </w:rPr>
        <w:t> </w:t>
      </w:r>
      <w:r>
        <w:rPr>
          <w:color w:val="2D74B5"/>
        </w:rPr>
        <w:t>of</w:t>
      </w:r>
      <w:r>
        <w:rPr>
          <w:color w:val="2D74B5"/>
          <w:spacing w:val="-20"/>
        </w:rPr>
        <w:t> </w:t>
      </w:r>
      <w:r>
        <w:rPr>
          <w:color w:val="2D74B5"/>
        </w:rPr>
        <w:t>ML-Based</w:t>
      </w:r>
      <w:r>
        <w:rPr>
          <w:color w:val="2D74B5"/>
          <w:spacing w:val="-16"/>
        </w:rPr>
        <w:t> </w:t>
      </w:r>
      <w:r>
        <w:rPr>
          <w:color w:val="2D74B5"/>
        </w:rPr>
        <w:t>Monitoring</w:t>
      </w:r>
      <w:r>
        <w:rPr>
          <w:color w:val="2D74B5"/>
          <w:spacing w:val="-14"/>
        </w:rPr>
        <w:t> </w:t>
      </w:r>
      <w:bookmarkEnd w:id="24"/>
      <w:r>
        <w:rPr>
          <w:color w:val="2D74B5"/>
          <w:spacing w:val="-2"/>
        </w:rPr>
        <w:t>Systems</w:t>
      </w:r>
    </w:p>
    <w:p>
      <w:pPr>
        <w:pStyle w:val="BodyText"/>
        <w:spacing w:before="57"/>
        <w:rPr>
          <w:b/>
          <w:sz w:val="32"/>
        </w:rPr>
      </w:pPr>
    </w:p>
    <w:p>
      <w:pPr>
        <w:pStyle w:val="BodyText"/>
        <w:spacing w:line="360" w:lineRule="auto"/>
        <w:ind w:left="576" w:right="1138"/>
        <w:jc w:val="both"/>
      </w:pPr>
      <w:r>
        <w:rPr/>
        <w:t>Most machine learning systems for detecting suspicious discussions follow a structured </w:t>
      </w:r>
      <w:r>
        <w:rPr>
          <w:spacing w:val="-2"/>
        </w:rPr>
        <w:t>pipeline</w:t>
      </w:r>
    </w:p>
    <w:p>
      <w:pPr>
        <w:pStyle w:val="BodyText"/>
        <w:spacing w:before="238"/>
        <w:ind w:left="576"/>
        <w:jc w:val="both"/>
      </w:pPr>
      <w:r>
        <w:rPr/>
        <w:t>as</w:t>
      </w:r>
      <w:r>
        <w:rPr>
          <w:spacing w:val="-4"/>
        </w:rPr>
        <w:t> </w:t>
      </w:r>
      <w:r>
        <w:rPr/>
        <w:t>described</w:t>
      </w:r>
      <w:r>
        <w:rPr>
          <w:spacing w:val="-1"/>
        </w:rPr>
        <w:t> </w:t>
      </w:r>
      <w:r>
        <w:rPr/>
        <w:t>in prior</w:t>
      </w:r>
      <w:r>
        <w:rPr>
          <w:spacing w:val="-2"/>
        </w:rPr>
        <w:t> </w:t>
      </w:r>
      <w:r>
        <w:rPr/>
        <w:t>studies</w:t>
      </w:r>
      <w:r>
        <w:rPr>
          <w:spacing w:val="-1"/>
        </w:rPr>
        <w:t> </w:t>
      </w:r>
      <w:r>
        <w:rPr>
          <w:spacing w:val="-2"/>
        </w:rPr>
        <w:t>[6][7]:</w:t>
      </w:r>
    </w:p>
    <w:p>
      <w:pPr>
        <w:pStyle w:val="BodyText"/>
        <w:spacing w:before="103"/>
      </w:pPr>
    </w:p>
    <w:p>
      <w:pPr>
        <w:pStyle w:val="ListParagraph"/>
        <w:numPr>
          <w:ilvl w:val="0"/>
          <w:numId w:val="11"/>
        </w:numPr>
        <w:tabs>
          <w:tab w:pos="1286" w:val="left" w:leader="none"/>
        </w:tabs>
        <w:spacing w:line="360" w:lineRule="auto" w:before="0" w:after="0"/>
        <w:ind w:left="1286" w:right="1135" w:hanging="360"/>
        <w:jc w:val="left"/>
        <w:rPr>
          <w:sz w:val="24"/>
        </w:rPr>
      </w:pPr>
      <w:r>
        <w:rPr>
          <w:b/>
          <w:sz w:val="24"/>
        </w:rPr>
        <w:t>Data</w:t>
      </w:r>
      <w:r>
        <w:rPr>
          <w:b/>
          <w:spacing w:val="-15"/>
          <w:sz w:val="24"/>
        </w:rPr>
        <w:t> </w:t>
      </w:r>
      <w:r>
        <w:rPr>
          <w:b/>
          <w:sz w:val="24"/>
        </w:rPr>
        <w:t>Collection</w:t>
      </w:r>
      <w:r>
        <w:rPr>
          <w:sz w:val="24"/>
        </w:rPr>
        <w:t>:</w:t>
      </w:r>
      <w:r>
        <w:rPr>
          <w:spacing w:val="-15"/>
          <w:sz w:val="24"/>
        </w:rPr>
        <w:t> </w:t>
      </w:r>
      <w:r>
        <w:rPr>
          <w:sz w:val="24"/>
        </w:rPr>
        <w:t>Collection</w:t>
      </w:r>
      <w:r>
        <w:rPr>
          <w:spacing w:val="-15"/>
          <w:sz w:val="24"/>
        </w:rPr>
        <w:t> </w:t>
      </w:r>
      <w:r>
        <w:rPr>
          <w:sz w:val="24"/>
        </w:rPr>
        <w:t>of</w:t>
      </w:r>
      <w:r>
        <w:rPr>
          <w:spacing w:val="-15"/>
          <w:sz w:val="24"/>
        </w:rPr>
        <w:t> </w:t>
      </w:r>
      <w:r>
        <w:rPr>
          <w:sz w:val="24"/>
        </w:rPr>
        <w:t>textual</w:t>
      </w:r>
      <w:r>
        <w:rPr>
          <w:spacing w:val="-15"/>
          <w:sz w:val="24"/>
        </w:rPr>
        <w:t> </w:t>
      </w:r>
      <w:r>
        <w:rPr>
          <w:sz w:val="24"/>
        </w:rPr>
        <w:t>data</w:t>
      </w:r>
      <w:r>
        <w:rPr>
          <w:spacing w:val="-15"/>
          <w:sz w:val="24"/>
        </w:rPr>
        <w:t> </w:t>
      </w:r>
      <w:r>
        <w:rPr>
          <w:sz w:val="24"/>
        </w:rPr>
        <w:t>from</w:t>
      </w:r>
      <w:r>
        <w:rPr>
          <w:spacing w:val="-15"/>
          <w:sz w:val="24"/>
        </w:rPr>
        <w:t> </w:t>
      </w:r>
      <w:r>
        <w:rPr>
          <w:sz w:val="24"/>
        </w:rPr>
        <w:t>online</w:t>
      </w:r>
      <w:r>
        <w:rPr>
          <w:spacing w:val="-15"/>
          <w:sz w:val="24"/>
        </w:rPr>
        <w:t> </w:t>
      </w:r>
      <w:r>
        <w:rPr>
          <w:sz w:val="24"/>
        </w:rPr>
        <w:t>platforms</w:t>
      </w:r>
      <w:r>
        <w:rPr>
          <w:spacing w:val="-15"/>
          <w:sz w:val="24"/>
        </w:rPr>
        <w:t> </w:t>
      </w:r>
      <w:r>
        <w:rPr>
          <w:sz w:val="24"/>
        </w:rPr>
        <w:t>such</w:t>
      </w:r>
      <w:r>
        <w:rPr>
          <w:spacing w:val="-15"/>
          <w:sz w:val="24"/>
        </w:rPr>
        <w:t> </w:t>
      </w:r>
      <w:r>
        <w:rPr>
          <w:sz w:val="24"/>
        </w:rPr>
        <w:t>as</w:t>
      </w:r>
      <w:r>
        <w:rPr>
          <w:spacing w:val="-13"/>
          <w:sz w:val="24"/>
        </w:rPr>
        <w:t> </w:t>
      </w:r>
      <w:r>
        <w:rPr>
          <w:sz w:val="24"/>
        </w:rPr>
        <w:t>forums,</w:t>
      </w:r>
      <w:r>
        <w:rPr>
          <w:spacing w:val="-14"/>
          <w:sz w:val="24"/>
        </w:rPr>
        <w:t> </w:t>
      </w:r>
      <w:r>
        <w:rPr>
          <w:sz w:val="24"/>
        </w:rPr>
        <w:t>chats, or social media.</w:t>
      </w:r>
    </w:p>
    <w:p>
      <w:pPr>
        <w:pStyle w:val="ListParagraph"/>
        <w:numPr>
          <w:ilvl w:val="0"/>
          <w:numId w:val="11"/>
        </w:numPr>
        <w:tabs>
          <w:tab w:pos="1286" w:val="left" w:leader="none"/>
        </w:tabs>
        <w:spacing w:line="360" w:lineRule="auto" w:before="0" w:after="0"/>
        <w:ind w:left="1286" w:right="1134" w:hanging="360"/>
        <w:jc w:val="left"/>
        <w:rPr>
          <w:sz w:val="24"/>
        </w:rPr>
      </w:pPr>
      <w:r>
        <w:rPr>
          <w:b/>
          <w:sz w:val="24"/>
        </w:rPr>
        <w:t>Data Preprocessing</w:t>
      </w:r>
      <w:r>
        <w:rPr>
          <w:sz w:val="24"/>
        </w:rPr>
        <w:t>: Cleaning operations including tokenization, stop-word removal, stemming, and normalization.</w:t>
      </w:r>
    </w:p>
    <w:p>
      <w:pPr>
        <w:pStyle w:val="ListParagraph"/>
        <w:spacing w:after="0" w:line="360" w:lineRule="auto"/>
        <w:jc w:val="left"/>
        <w:rPr>
          <w:sz w:val="24"/>
        </w:rPr>
        <w:sectPr>
          <w:pgSz w:w="11910" w:h="16840"/>
          <w:pgMar w:header="480" w:footer="1077" w:top="1240" w:bottom="1260" w:left="850" w:right="283"/>
        </w:sectPr>
      </w:pPr>
    </w:p>
    <w:p>
      <w:pPr>
        <w:pStyle w:val="ListParagraph"/>
        <w:numPr>
          <w:ilvl w:val="0"/>
          <w:numId w:val="11"/>
        </w:numPr>
        <w:tabs>
          <w:tab w:pos="1286" w:val="left" w:leader="none"/>
        </w:tabs>
        <w:spacing w:line="362" w:lineRule="auto" w:before="156" w:after="0"/>
        <w:ind w:left="1286" w:right="1135" w:hanging="360"/>
        <w:jc w:val="left"/>
        <w:rPr>
          <w:sz w:val="24"/>
        </w:rPr>
      </w:pPr>
      <w:r>
        <w:rPr>
          <w:b/>
          <w:sz w:val="24"/>
        </w:rPr>
        <w:t>Feature Extraction</w:t>
      </w:r>
      <w:r>
        <w:rPr>
          <w:sz w:val="24"/>
        </w:rPr>
        <w:t>: Conversion of text into numerical vectors using techniques such as TF-IDF.</w:t>
      </w:r>
    </w:p>
    <w:p>
      <w:pPr>
        <w:pStyle w:val="ListParagraph"/>
        <w:numPr>
          <w:ilvl w:val="0"/>
          <w:numId w:val="11"/>
        </w:numPr>
        <w:tabs>
          <w:tab w:pos="1286" w:val="left" w:leader="none"/>
        </w:tabs>
        <w:spacing w:line="360" w:lineRule="auto" w:before="0" w:after="0"/>
        <w:ind w:left="1286" w:right="1134" w:hanging="360"/>
        <w:jc w:val="left"/>
        <w:rPr>
          <w:sz w:val="24"/>
        </w:rPr>
      </w:pPr>
      <w:r>
        <w:rPr>
          <w:b/>
          <w:sz w:val="24"/>
        </w:rPr>
        <w:t>Model</w:t>
      </w:r>
      <w:r>
        <w:rPr>
          <w:b/>
          <w:spacing w:val="-15"/>
          <w:sz w:val="24"/>
        </w:rPr>
        <w:t> </w:t>
      </w:r>
      <w:r>
        <w:rPr>
          <w:b/>
          <w:sz w:val="24"/>
        </w:rPr>
        <w:t>Training</w:t>
      </w:r>
      <w:r>
        <w:rPr>
          <w:sz w:val="24"/>
        </w:rPr>
        <w:t>:</w:t>
      </w:r>
      <w:r>
        <w:rPr>
          <w:spacing w:val="-19"/>
          <w:sz w:val="24"/>
        </w:rPr>
        <w:t> </w:t>
      </w:r>
      <w:r>
        <w:rPr>
          <w:sz w:val="24"/>
        </w:rPr>
        <w:t>Application</w:t>
      </w:r>
      <w:r>
        <w:rPr>
          <w:spacing w:val="-14"/>
          <w:sz w:val="24"/>
        </w:rPr>
        <w:t> </w:t>
      </w:r>
      <w:r>
        <w:rPr>
          <w:sz w:val="24"/>
        </w:rPr>
        <w:t>of</w:t>
      </w:r>
      <w:r>
        <w:rPr>
          <w:spacing w:val="-10"/>
          <w:sz w:val="24"/>
        </w:rPr>
        <w:t> </w:t>
      </w:r>
      <w:r>
        <w:rPr>
          <w:sz w:val="24"/>
        </w:rPr>
        <w:t>ML</w:t>
      </w:r>
      <w:r>
        <w:rPr>
          <w:spacing w:val="-17"/>
          <w:sz w:val="24"/>
        </w:rPr>
        <w:t> </w:t>
      </w:r>
      <w:r>
        <w:rPr>
          <w:sz w:val="24"/>
        </w:rPr>
        <w:t>classifiers</w:t>
      </w:r>
      <w:r>
        <w:rPr>
          <w:spacing w:val="-10"/>
          <w:sz w:val="24"/>
        </w:rPr>
        <w:t> </w:t>
      </w:r>
      <w:r>
        <w:rPr>
          <w:sz w:val="24"/>
        </w:rPr>
        <w:t>such</w:t>
      </w:r>
      <w:r>
        <w:rPr>
          <w:spacing w:val="-9"/>
          <w:sz w:val="24"/>
        </w:rPr>
        <w:t> </w:t>
      </w:r>
      <w:r>
        <w:rPr>
          <w:sz w:val="24"/>
        </w:rPr>
        <w:t>as</w:t>
      </w:r>
      <w:r>
        <w:rPr>
          <w:spacing w:val="-9"/>
          <w:sz w:val="24"/>
        </w:rPr>
        <w:t> </w:t>
      </w:r>
      <w:r>
        <w:rPr>
          <w:sz w:val="24"/>
        </w:rPr>
        <w:t>SVM,</w:t>
      </w:r>
      <w:r>
        <w:rPr>
          <w:spacing w:val="-10"/>
          <w:sz w:val="24"/>
        </w:rPr>
        <w:t> </w:t>
      </w:r>
      <w:r>
        <w:rPr>
          <w:sz w:val="24"/>
        </w:rPr>
        <w:t>Naïve</w:t>
      </w:r>
      <w:r>
        <w:rPr>
          <w:spacing w:val="-8"/>
          <w:sz w:val="24"/>
        </w:rPr>
        <w:t> </w:t>
      </w:r>
      <w:r>
        <w:rPr>
          <w:sz w:val="24"/>
        </w:rPr>
        <w:t>Bayes,</w:t>
      </w:r>
      <w:r>
        <w:rPr>
          <w:spacing w:val="-8"/>
          <w:sz w:val="24"/>
        </w:rPr>
        <w:t> </w:t>
      </w:r>
      <w:r>
        <w:rPr>
          <w:sz w:val="24"/>
        </w:rPr>
        <w:t>or</w:t>
      </w:r>
      <w:r>
        <w:rPr>
          <w:spacing w:val="-10"/>
          <w:sz w:val="24"/>
        </w:rPr>
        <w:t> </w:t>
      </w:r>
      <w:r>
        <w:rPr>
          <w:sz w:val="24"/>
        </w:rPr>
        <w:t>Random </w:t>
      </w:r>
      <w:r>
        <w:rPr>
          <w:spacing w:val="-2"/>
          <w:sz w:val="24"/>
        </w:rPr>
        <w:t>Forest</w:t>
      </w:r>
    </w:p>
    <w:p>
      <w:pPr>
        <w:pStyle w:val="ListParagraph"/>
        <w:numPr>
          <w:ilvl w:val="0"/>
          <w:numId w:val="11"/>
        </w:numPr>
        <w:tabs>
          <w:tab w:pos="1285" w:val="left" w:leader="none"/>
        </w:tabs>
        <w:spacing w:line="240" w:lineRule="auto" w:before="0" w:after="0"/>
        <w:ind w:left="1285" w:right="0" w:hanging="359"/>
        <w:jc w:val="left"/>
        <w:rPr>
          <w:sz w:val="24"/>
        </w:rPr>
      </w:pPr>
      <w:r>
        <w:rPr>
          <w:b/>
          <w:sz w:val="24"/>
        </w:rPr>
        <w:t>Classification</w:t>
      </w:r>
      <w:r>
        <w:rPr>
          <w:sz w:val="24"/>
        </w:rPr>
        <w:t>:</w:t>
      </w:r>
      <w:r>
        <w:rPr>
          <w:spacing w:val="-15"/>
          <w:sz w:val="24"/>
        </w:rPr>
        <w:t> </w:t>
      </w:r>
      <w:r>
        <w:rPr>
          <w:sz w:val="24"/>
        </w:rPr>
        <w:t>Assigning</w:t>
      </w:r>
      <w:r>
        <w:rPr>
          <w:spacing w:val="-3"/>
          <w:sz w:val="24"/>
        </w:rPr>
        <w:t> </w:t>
      </w:r>
      <w:r>
        <w:rPr>
          <w:sz w:val="24"/>
        </w:rPr>
        <w:t>labels</w:t>
      </w:r>
      <w:r>
        <w:rPr>
          <w:spacing w:val="-2"/>
          <w:sz w:val="24"/>
        </w:rPr>
        <w:t> </w:t>
      </w:r>
      <w:r>
        <w:rPr>
          <w:sz w:val="24"/>
        </w:rPr>
        <w:t>such</w:t>
      </w:r>
      <w:r>
        <w:rPr>
          <w:spacing w:val="-1"/>
          <w:sz w:val="24"/>
        </w:rPr>
        <w:t> </w:t>
      </w:r>
      <w:r>
        <w:rPr>
          <w:sz w:val="24"/>
        </w:rPr>
        <w:t>as </w:t>
      </w:r>
      <w:r>
        <w:rPr>
          <w:i/>
          <w:sz w:val="24"/>
        </w:rPr>
        <w:t>hate</w:t>
      </w:r>
      <w:r>
        <w:rPr>
          <w:i/>
          <w:spacing w:val="-1"/>
          <w:sz w:val="24"/>
        </w:rPr>
        <w:t> </w:t>
      </w:r>
      <w:r>
        <w:rPr>
          <w:i/>
          <w:sz w:val="24"/>
        </w:rPr>
        <w:t>speech</w:t>
      </w:r>
      <w:r>
        <w:rPr>
          <w:i/>
          <w:spacing w:val="-1"/>
          <w:sz w:val="24"/>
        </w:rPr>
        <w:t> </w:t>
      </w:r>
      <w:r>
        <w:rPr>
          <w:sz w:val="24"/>
        </w:rPr>
        <w:t>or</w:t>
      </w:r>
      <w:r>
        <w:rPr>
          <w:spacing w:val="-2"/>
          <w:sz w:val="24"/>
        </w:rPr>
        <w:t> </w:t>
      </w:r>
      <w:r>
        <w:rPr>
          <w:i/>
          <w:spacing w:val="-2"/>
          <w:sz w:val="24"/>
        </w:rPr>
        <w:t>normal</w:t>
      </w:r>
      <w:r>
        <w:rPr>
          <w:spacing w:val="-2"/>
          <w:sz w:val="24"/>
        </w:rPr>
        <w:t>.</w:t>
      </w:r>
    </w:p>
    <w:p>
      <w:pPr>
        <w:pStyle w:val="ListParagraph"/>
        <w:numPr>
          <w:ilvl w:val="0"/>
          <w:numId w:val="11"/>
        </w:numPr>
        <w:tabs>
          <w:tab w:pos="1285" w:val="left" w:leader="none"/>
        </w:tabs>
        <w:spacing w:line="240" w:lineRule="auto" w:before="135" w:after="0"/>
        <w:ind w:left="1285" w:right="0" w:hanging="359"/>
        <w:jc w:val="left"/>
        <w:rPr>
          <w:sz w:val="24"/>
        </w:rPr>
      </w:pPr>
      <w:r>
        <w:rPr>
          <w:b/>
          <w:sz w:val="24"/>
        </w:rPr>
        <w:t>Evaluation</w:t>
      </w:r>
      <w:r>
        <w:rPr>
          <w:sz w:val="24"/>
        </w:rPr>
        <w:t>:</w:t>
      </w:r>
      <w:r>
        <w:rPr>
          <w:spacing w:val="-12"/>
          <w:sz w:val="24"/>
        </w:rPr>
        <w:t> </w:t>
      </w:r>
      <w:r>
        <w:rPr>
          <w:sz w:val="24"/>
        </w:rPr>
        <w:t>Performance</w:t>
      </w:r>
      <w:r>
        <w:rPr>
          <w:spacing w:val="-6"/>
          <w:sz w:val="24"/>
        </w:rPr>
        <w:t> </w:t>
      </w:r>
      <w:r>
        <w:rPr>
          <w:sz w:val="24"/>
        </w:rPr>
        <w:t>measured</w:t>
      </w:r>
      <w:r>
        <w:rPr>
          <w:spacing w:val="-4"/>
          <w:sz w:val="24"/>
        </w:rPr>
        <w:t> </w:t>
      </w:r>
      <w:r>
        <w:rPr>
          <w:sz w:val="24"/>
        </w:rPr>
        <w:t>using</w:t>
      </w:r>
      <w:r>
        <w:rPr>
          <w:spacing w:val="-15"/>
          <w:sz w:val="24"/>
        </w:rPr>
        <w:t> </w:t>
      </w:r>
      <w:r>
        <w:rPr>
          <w:sz w:val="24"/>
        </w:rPr>
        <w:t>Accuracy,</w:t>
      </w:r>
      <w:r>
        <w:rPr>
          <w:spacing w:val="-5"/>
          <w:sz w:val="24"/>
        </w:rPr>
        <w:t> </w:t>
      </w:r>
      <w:r>
        <w:rPr>
          <w:sz w:val="24"/>
        </w:rPr>
        <w:t>Precision,</w:t>
      </w:r>
      <w:r>
        <w:rPr>
          <w:spacing w:val="-4"/>
          <w:sz w:val="24"/>
        </w:rPr>
        <w:t> </w:t>
      </w:r>
      <w:r>
        <w:rPr>
          <w:sz w:val="24"/>
        </w:rPr>
        <w:t>Recall,</w:t>
      </w:r>
      <w:r>
        <w:rPr>
          <w:spacing w:val="-5"/>
          <w:sz w:val="24"/>
        </w:rPr>
        <w:t> </w:t>
      </w:r>
      <w:r>
        <w:rPr>
          <w:sz w:val="24"/>
        </w:rPr>
        <w:t>and</w:t>
      </w:r>
      <w:r>
        <w:rPr>
          <w:spacing w:val="-2"/>
          <w:sz w:val="24"/>
        </w:rPr>
        <w:t> </w:t>
      </w:r>
      <w:r>
        <w:rPr>
          <w:sz w:val="24"/>
        </w:rPr>
        <w:t>F1-</w:t>
      </w:r>
      <w:r>
        <w:rPr>
          <w:spacing w:val="-2"/>
          <w:sz w:val="24"/>
        </w:rPr>
        <w:t>score.</w:t>
      </w:r>
    </w:p>
    <w:p>
      <w:pPr>
        <w:pStyle w:val="BodyText"/>
        <w:rPr>
          <w:sz w:val="20"/>
        </w:rPr>
      </w:pPr>
    </w:p>
    <w:p>
      <w:pPr>
        <w:pStyle w:val="BodyText"/>
        <w:spacing w:before="219"/>
        <w:rPr>
          <w:sz w:val="20"/>
        </w:rPr>
      </w:pPr>
      <w:r>
        <w:rPr>
          <w:sz w:val="20"/>
        </w:rPr>
        <w:drawing>
          <wp:anchor distT="0" distB="0" distL="0" distR="0" allowOverlap="1" layoutInCell="1" locked="0" behindDoc="1" simplePos="0" relativeHeight="487591424">
            <wp:simplePos x="0" y="0"/>
            <wp:positionH relativeFrom="page">
              <wp:posOffset>1957070</wp:posOffset>
            </wp:positionH>
            <wp:positionV relativeFrom="paragraph">
              <wp:posOffset>300791</wp:posOffset>
            </wp:positionV>
            <wp:extent cx="3050409" cy="5757291"/>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15" cstate="print"/>
                    <a:stretch>
                      <a:fillRect/>
                    </a:stretch>
                  </pic:blipFill>
                  <pic:spPr>
                    <a:xfrm>
                      <a:off x="0" y="0"/>
                      <a:ext cx="3050409" cy="5757291"/>
                    </a:xfrm>
                    <a:prstGeom prst="rect">
                      <a:avLst/>
                    </a:prstGeom>
                  </pic:spPr>
                </pic:pic>
              </a:graphicData>
            </a:graphic>
          </wp:anchor>
        </w:drawing>
      </w:r>
    </w:p>
    <w:p>
      <w:pPr>
        <w:pStyle w:val="BodyText"/>
      </w:pPr>
    </w:p>
    <w:p>
      <w:pPr>
        <w:pStyle w:val="BodyText"/>
        <w:spacing w:before="87"/>
      </w:pPr>
    </w:p>
    <w:p>
      <w:pPr>
        <w:spacing w:before="0"/>
        <w:ind w:left="789" w:right="0" w:firstLine="0"/>
        <w:jc w:val="left"/>
        <w:rPr>
          <w:b/>
          <w:i/>
          <w:sz w:val="22"/>
        </w:rPr>
      </w:pPr>
      <w:bookmarkStart w:name="_bookmark3" w:id="25"/>
      <w:bookmarkEnd w:id="25"/>
      <w:r>
        <w:rPr/>
      </w:r>
      <w:r>
        <w:rPr>
          <w:b/>
          <w:i/>
          <w:color w:val="2D74B5"/>
          <w:sz w:val="22"/>
        </w:rPr>
        <w:t>Figure</w:t>
      </w:r>
      <w:r>
        <w:rPr>
          <w:b/>
          <w:i/>
          <w:color w:val="2D74B5"/>
          <w:spacing w:val="-6"/>
          <w:sz w:val="22"/>
        </w:rPr>
        <w:t> </w:t>
      </w:r>
      <w:r>
        <w:rPr>
          <w:b/>
          <w:i/>
          <w:color w:val="2D74B5"/>
          <w:sz w:val="22"/>
        </w:rPr>
        <w:t>3:</w:t>
      </w:r>
      <w:r>
        <w:rPr>
          <w:b/>
          <w:i/>
          <w:color w:val="2D74B5"/>
          <w:spacing w:val="-4"/>
          <w:sz w:val="22"/>
        </w:rPr>
        <w:t> </w:t>
      </w:r>
      <w:r>
        <w:rPr>
          <w:b/>
          <w:i/>
          <w:color w:val="2D74B5"/>
          <w:sz w:val="22"/>
        </w:rPr>
        <w:t>Machine</w:t>
      </w:r>
      <w:r>
        <w:rPr>
          <w:b/>
          <w:i/>
          <w:color w:val="2D74B5"/>
          <w:spacing w:val="-6"/>
          <w:sz w:val="22"/>
        </w:rPr>
        <w:t> </w:t>
      </w:r>
      <w:r>
        <w:rPr>
          <w:b/>
          <w:i/>
          <w:color w:val="2D74B5"/>
          <w:sz w:val="22"/>
        </w:rPr>
        <w:t>learning</w:t>
      </w:r>
      <w:r>
        <w:rPr>
          <w:b/>
          <w:i/>
          <w:color w:val="2D74B5"/>
          <w:spacing w:val="-5"/>
          <w:sz w:val="22"/>
        </w:rPr>
        <w:t> </w:t>
      </w:r>
      <w:r>
        <w:rPr>
          <w:b/>
          <w:i/>
          <w:color w:val="2D74B5"/>
          <w:sz w:val="22"/>
        </w:rPr>
        <w:t>system</w:t>
      </w:r>
      <w:r>
        <w:rPr>
          <w:b/>
          <w:i/>
          <w:color w:val="2D74B5"/>
          <w:spacing w:val="-4"/>
          <w:sz w:val="22"/>
        </w:rPr>
        <w:t> </w:t>
      </w:r>
      <w:r>
        <w:rPr>
          <w:b/>
          <w:i/>
          <w:color w:val="2D74B5"/>
          <w:spacing w:val="-2"/>
          <w:sz w:val="22"/>
        </w:rPr>
        <w:t>flowchart</w:t>
      </w:r>
    </w:p>
    <w:p>
      <w:pPr>
        <w:spacing w:after="0"/>
        <w:jc w:val="left"/>
        <w:rPr>
          <w:b/>
          <w:i/>
          <w:sz w:val="22"/>
        </w:rPr>
        <w:sectPr>
          <w:pgSz w:w="11910" w:h="16840"/>
          <w:pgMar w:header="480" w:footer="1077" w:top="1240" w:bottom="1260" w:left="850" w:right="283"/>
        </w:sectPr>
      </w:pPr>
    </w:p>
    <w:p>
      <w:pPr>
        <w:pStyle w:val="Heading2"/>
        <w:numPr>
          <w:ilvl w:val="1"/>
          <w:numId w:val="10"/>
        </w:numPr>
        <w:tabs>
          <w:tab w:pos="1141" w:val="left" w:leader="none"/>
        </w:tabs>
        <w:spacing w:line="240" w:lineRule="auto" w:before="156" w:after="0"/>
        <w:ind w:left="1141" w:right="0" w:hanging="575"/>
        <w:jc w:val="left"/>
      </w:pPr>
      <w:bookmarkStart w:name="_TOC_250009" w:id="26"/>
      <w:r>
        <w:rPr>
          <w:color w:val="2D74B5"/>
        </w:rPr>
        <w:t>Machine</w:t>
      </w:r>
      <w:r>
        <w:rPr>
          <w:color w:val="2D74B5"/>
          <w:spacing w:val="-20"/>
        </w:rPr>
        <w:t> </w:t>
      </w:r>
      <w:r>
        <w:rPr>
          <w:color w:val="2D74B5"/>
        </w:rPr>
        <w:t>Learning</w:t>
      </w:r>
      <w:r>
        <w:rPr>
          <w:color w:val="2D74B5"/>
          <w:spacing w:val="-20"/>
        </w:rPr>
        <w:t> </w:t>
      </w:r>
      <w:r>
        <w:rPr>
          <w:color w:val="2D74B5"/>
        </w:rPr>
        <w:t>Algorithms</w:t>
      </w:r>
      <w:r>
        <w:rPr>
          <w:color w:val="2D74B5"/>
          <w:spacing w:val="-13"/>
        </w:rPr>
        <w:t> </w:t>
      </w:r>
      <w:r>
        <w:rPr>
          <w:color w:val="2D74B5"/>
        </w:rPr>
        <w:t>for</w:t>
      </w:r>
      <w:r>
        <w:rPr>
          <w:color w:val="2D74B5"/>
          <w:spacing w:val="-16"/>
        </w:rPr>
        <w:t> </w:t>
      </w:r>
      <w:r>
        <w:rPr>
          <w:color w:val="2D74B5"/>
        </w:rPr>
        <w:t>Hate</w:t>
      </w:r>
      <w:r>
        <w:rPr>
          <w:color w:val="2D74B5"/>
          <w:spacing w:val="-14"/>
        </w:rPr>
        <w:t> </w:t>
      </w:r>
      <w:r>
        <w:rPr>
          <w:color w:val="2D74B5"/>
        </w:rPr>
        <w:t>Speech</w:t>
      </w:r>
      <w:r>
        <w:rPr>
          <w:color w:val="2D74B5"/>
          <w:spacing w:val="-12"/>
        </w:rPr>
        <w:t> </w:t>
      </w:r>
      <w:bookmarkEnd w:id="26"/>
      <w:r>
        <w:rPr>
          <w:color w:val="2D74B5"/>
          <w:spacing w:val="-2"/>
        </w:rPr>
        <w:t>Detection</w:t>
      </w:r>
    </w:p>
    <w:p>
      <w:pPr>
        <w:pStyle w:val="Heading3"/>
        <w:numPr>
          <w:ilvl w:val="2"/>
          <w:numId w:val="10"/>
        </w:numPr>
        <w:tabs>
          <w:tab w:pos="1284" w:val="left" w:leader="none"/>
        </w:tabs>
        <w:spacing w:line="240" w:lineRule="auto" w:before="347" w:after="0"/>
        <w:ind w:left="1284" w:right="0" w:hanging="718"/>
        <w:jc w:val="left"/>
      </w:pPr>
      <w:bookmarkStart w:name="_TOC_250008" w:id="27"/>
      <w:r>
        <w:rPr>
          <w:color w:val="2D74B5"/>
        </w:rPr>
        <w:t>Naive</w:t>
      </w:r>
      <w:r>
        <w:rPr>
          <w:color w:val="2D74B5"/>
          <w:spacing w:val="-8"/>
        </w:rPr>
        <w:t> </w:t>
      </w:r>
      <w:r>
        <w:rPr>
          <w:color w:val="2D74B5"/>
        </w:rPr>
        <w:t>Bayes</w:t>
      </w:r>
      <w:bookmarkEnd w:id="27"/>
      <w:r>
        <w:rPr>
          <w:color w:val="2D74B5"/>
          <w:spacing w:val="-4"/>
        </w:rPr>
        <w:t> (NB)</w:t>
      </w:r>
    </w:p>
    <w:p>
      <w:pPr>
        <w:pStyle w:val="BodyText"/>
        <w:spacing w:line="360" w:lineRule="auto" w:before="265"/>
        <w:ind w:left="566" w:right="1129" w:firstLine="707"/>
        <w:jc w:val="both"/>
      </w:pPr>
      <w:r>
        <w:rPr/>
        <w:t>Naive Bayes is a probalistic classifier based on Bayes’ Theorem, assuming independence</w:t>
      </w:r>
      <w:r>
        <w:rPr>
          <w:spacing w:val="-1"/>
        </w:rPr>
        <w:t> </w:t>
      </w:r>
      <w:r>
        <w:rPr/>
        <w:t>among</w:t>
      </w:r>
      <w:r>
        <w:rPr>
          <w:spacing w:val="-3"/>
        </w:rPr>
        <w:t> </w:t>
      </w:r>
      <w:r>
        <w:rPr/>
        <w:t>features. It is widely</w:t>
      </w:r>
      <w:r>
        <w:rPr>
          <w:spacing w:val="-5"/>
        </w:rPr>
        <w:t> </w:t>
      </w:r>
      <w:r>
        <w:rPr/>
        <w:t>used in text classification tasks due</w:t>
      </w:r>
      <w:r>
        <w:rPr>
          <w:spacing w:val="-1"/>
        </w:rPr>
        <w:t> </w:t>
      </w:r>
      <w:r>
        <w:rPr/>
        <w:t>to its simplicity and efficiency [13].</w:t>
      </w:r>
    </w:p>
    <w:p>
      <w:pPr>
        <w:pStyle w:val="BodyText"/>
        <w:rPr>
          <w:sz w:val="20"/>
        </w:rPr>
      </w:pPr>
    </w:p>
    <w:p>
      <w:pPr>
        <w:pStyle w:val="BodyText"/>
        <w:spacing w:before="126"/>
        <w:rPr>
          <w:sz w:val="20"/>
        </w:rPr>
      </w:pPr>
      <w:r>
        <w:rPr>
          <w:sz w:val="20"/>
        </w:rPr>
        <w:drawing>
          <wp:anchor distT="0" distB="0" distL="0" distR="0" allowOverlap="1" layoutInCell="1" locked="0" behindDoc="1" simplePos="0" relativeHeight="487591936">
            <wp:simplePos x="0" y="0"/>
            <wp:positionH relativeFrom="page">
              <wp:posOffset>2549867</wp:posOffset>
            </wp:positionH>
            <wp:positionV relativeFrom="paragraph">
              <wp:posOffset>241289</wp:posOffset>
            </wp:positionV>
            <wp:extent cx="2923788" cy="6097905"/>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16" cstate="print"/>
                    <a:stretch>
                      <a:fillRect/>
                    </a:stretch>
                  </pic:blipFill>
                  <pic:spPr>
                    <a:xfrm>
                      <a:off x="0" y="0"/>
                      <a:ext cx="2923788" cy="6097905"/>
                    </a:xfrm>
                    <a:prstGeom prst="rect">
                      <a:avLst/>
                    </a:prstGeom>
                  </pic:spPr>
                </pic:pic>
              </a:graphicData>
            </a:graphic>
          </wp:anchor>
        </w:drawing>
      </w:r>
    </w:p>
    <w:p>
      <w:pPr>
        <w:pStyle w:val="BodyText"/>
        <w:spacing w:before="54"/>
      </w:pPr>
    </w:p>
    <w:p>
      <w:pPr>
        <w:spacing w:before="0"/>
        <w:ind w:left="789" w:right="0" w:firstLine="0"/>
        <w:jc w:val="left"/>
        <w:rPr>
          <w:b/>
          <w:i/>
          <w:sz w:val="22"/>
        </w:rPr>
      </w:pPr>
      <w:bookmarkStart w:name="_bookmark4" w:id="28"/>
      <w:bookmarkEnd w:id="28"/>
      <w:r>
        <w:rPr/>
      </w:r>
      <w:r>
        <w:rPr>
          <w:b/>
          <w:i/>
          <w:color w:val="2D74B5"/>
          <w:sz w:val="22"/>
        </w:rPr>
        <w:t>Figure</w:t>
      </w:r>
      <w:r>
        <w:rPr>
          <w:b/>
          <w:i/>
          <w:color w:val="2D74B5"/>
          <w:spacing w:val="-4"/>
          <w:sz w:val="22"/>
        </w:rPr>
        <w:t> </w:t>
      </w:r>
      <w:r>
        <w:rPr>
          <w:b/>
          <w:i/>
          <w:color w:val="2D74B5"/>
          <w:sz w:val="22"/>
        </w:rPr>
        <w:t>4:</w:t>
      </w:r>
      <w:r>
        <w:rPr>
          <w:b/>
          <w:i/>
          <w:color w:val="2D74B5"/>
          <w:spacing w:val="-2"/>
          <w:sz w:val="22"/>
        </w:rPr>
        <w:t> </w:t>
      </w:r>
      <w:r>
        <w:rPr>
          <w:b/>
          <w:i/>
          <w:color w:val="2D74B5"/>
          <w:sz w:val="22"/>
        </w:rPr>
        <w:t>Naive</w:t>
      </w:r>
      <w:r>
        <w:rPr>
          <w:b/>
          <w:i/>
          <w:color w:val="2D74B5"/>
          <w:spacing w:val="-3"/>
          <w:sz w:val="22"/>
        </w:rPr>
        <w:t> </w:t>
      </w:r>
      <w:r>
        <w:rPr>
          <w:b/>
          <w:i/>
          <w:color w:val="2D74B5"/>
          <w:sz w:val="22"/>
        </w:rPr>
        <w:t>Bayes</w:t>
      </w:r>
      <w:r>
        <w:rPr>
          <w:b/>
          <w:i/>
          <w:color w:val="2D74B5"/>
          <w:spacing w:val="-5"/>
          <w:sz w:val="22"/>
        </w:rPr>
        <w:t> </w:t>
      </w:r>
      <w:r>
        <w:rPr>
          <w:b/>
          <w:i/>
          <w:color w:val="2D74B5"/>
          <w:spacing w:val="-2"/>
          <w:sz w:val="22"/>
        </w:rPr>
        <w:t>flowchart</w:t>
      </w:r>
    </w:p>
    <w:p>
      <w:pPr>
        <w:spacing w:after="0"/>
        <w:jc w:val="left"/>
        <w:rPr>
          <w:b/>
          <w:i/>
          <w:sz w:val="22"/>
        </w:rPr>
        <w:sectPr>
          <w:pgSz w:w="11910" w:h="16840"/>
          <w:pgMar w:header="480" w:footer="1077" w:top="1240" w:bottom="1260" w:left="850" w:right="283"/>
        </w:sectPr>
      </w:pPr>
    </w:p>
    <w:p>
      <w:pPr>
        <w:pStyle w:val="Heading4"/>
        <w:numPr>
          <w:ilvl w:val="3"/>
          <w:numId w:val="10"/>
        </w:numPr>
        <w:tabs>
          <w:tab w:pos="1285" w:val="left" w:leader="none"/>
        </w:tabs>
        <w:spacing w:line="240" w:lineRule="auto" w:before="159" w:after="0"/>
        <w:ind w:left="1285" w:right="0" w:hanging="359"/>
        <w:jc w:val="left"/>
      </w:pPr>
      <w:r>
        <w:rPr>
          <w:spacing w:val="-2"/>
        </w:rPr>
        <w:t>Advantages</w:t>
      </w:r>
    </w:p>
    <w:p>
      <w:pPr>
        <w:spacing w:before="138"/>
        <w:ind w:left="789" w:right="0" w:firstLine="0"/>
        <w:jc w:val="left"/>
        <w:rPr>
          <w:b/>
          <w:i/>
          <w:sz w:val="28"/>
        </w:rPr>
      </w:pPr>
      <w:bookmarkStart w:name="_bookmark5" w:id="29"/>
      <w:bookmarkEnd w:id="29"/>
      <w:r>
        <w:rPr/>
      </w:r>
      <w:r>
        <w:rPr>
          <w:i/>
          <w:color w:val="44536A"/>
          <w:sz w:val="22"/>
        </w:rPr>
        <w:t>Table</w:t>
      </w:r>
      <w:r>
        <w:rPr>
          <w:i/>
          <w:color w:val="44536A"/>
          <w:spacing w:val="-6"/>
          <w:sz w:val="22"/>
        </w:rPr>
        <w:t> </w:t>
      </w:r>
      <w:r>
        <w:rPr>
          <w:i/>
          <w:color w:val="44536A"/>
          <w:sz w:val="22"/>
        </w:rPr>
        <w:t>2</w:t>
      </w:r>
      <w:r>
        <w:rPr>
          <w:i/>
          <w:color w:val="44536A"/>
          <w:spacing w:val="7"/>
          <w:sz w:val="22"/>
        </w:rPr>
        <w:t> </w:t>
      </w:r>
      <w:r>
        <w:rPr>
          <w:b/>
          <w:i/>
          <w:color w:val="2D74B5"/>
          <w:sz w:val="28"/>
        </w:rPr>
        <w:t>:</w:t>
      </w:r>
      <w:r>
        <w:rPr>
          <w:b/>
          <w:i/>
          <w:color w:val="2D74B5"/>
          <w:spacing w:val="-16"/>
          <w:sz w:val="28"/>
        </w:rPr>
        <w:t> </w:t>
      </w:r>
      <w:r>
        <w:rPr>
          <w:b/>
          <w:i/>
          <w:color w:val="2D74B5"/>
          <w:sz w:val="28"/>
        </w:rPr>
        <w:t>Advantages</w:t>
      </w:r>
      <w:r>
        <w:rPr>
          <w:b/>
          <w:i/>
          <w:color w:val="2D74B5"/>
          <w:spacing w:val="-6"/>
          <w:sz w:val="28"/>
        </w:rPr>
        <w:t> </w:t>
      </w:r>
      <w:r>
        <w:rPr>
          <w:b/>
          <w:i/>
          <w:color w:val="2D74B5"/>
          <w:sz w:val="28"/>
        </w:rPr>
        <w:t>of</w:t>
      </w:r>
      <w:r>
        <w:rPr>
          <w:b/>
          <w:i/>
          <w:color w:val="2D74B5"/>
          <w:spacing w:val="-6"/>
          <w:sz w:val="28"/>
        </w:rPr>
        <w:t> </w:t>
      </w:r>
      <w:r>
        <w:rPr>
          <w:b/>
          <w:i/>
          <w:color w:val="2D74B5"/>
          <w:sz w:val="28"/>
        </w:rPr>
        <w:t>Naive</w:t>
      </w:r>
      <w:r>
        <w:rPr>
          <w:b/>
          <w:i/>
          <w:color w:val="2D74B5"/>
          <w:spacing w:val="-6"/>
          <w:sz w:val="28"/>
        </w:rPr>
        <w:t> </w:t>
      </w:r>
      <w:r>
        <w:rPr>
          <w:b/>
          <w:i/>
          <w:color w:val="2D74B5"/>
          <w:spacing w:val="-4"/>
          <w:sz w:val="28"/>
        </w:rPr>
        <w:t>Bayes</w:t>
      </w:r>
    </w:p>
    <w:p>
      <w:pPr>
        <w:pStyle w:val="BodyText"/>
        <w:spacing w:before="10"/>
        <w:rPr>
          <w:b/>
          <w:i/>
          <w:sz w:val="16"/>
        </w:rPr>
      </w:pPr>
    </w:p>
    <w:tbl>
      <w:tblPr>
        <w:tblW w:w="0" w:type="auto"/>
        <w:jc w:val="left"/>
        <w:tblInd w:w="578"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2314"/>
        <w:gridCol w:w="6475"/>
      </w:tblGrid>
      <w:tr>
        <w:trPr>
          <w:trHeight w:val="455" w:hRule="atLeast"/>
        </w:trPr>
        <w:tc>
          <w:tcPr>
            <w:tcW w:w="2314" w:type="dxa"/>
            <w:tcBorders>
              <w:top w:val="nil"/>
              <w:left w:val="nil"/>
              <w:bottom w:val="nil"/>
              <w:right w:val="nil"/>
            </w:tcBorders>
            <w:shd w:val="clear" w:color="auto" w:fill="5B9BD4"/>
          </w:tcPr>
          <w:p>
            <w:pPr>
              <w:pStyle w:val="TableParagraph"/>
              <w:spacing w:before="11"/>
              <w:ind w:left="115"/>
              <w:rPr>
                <w:b/>
                <w:sz w:val="24"/>
              </w:rPr>
            </w:pPr>
            <w:r>
              <w:rPr>
                <w:b/>
                <w:color w:val="FFFFFF"/>
                <w:spacing w:val="-2"/>
                <w:sz w:val="24"/>
              </w:rPr>
              <w:t>Advantage</w:t>
            </w:r>
          </w:p>
        </w:tc>
        <w:tc>
          <w:tcPr>
            <w:tcW w:w="6475" w:type="dxa"/>
            <w:tcBorders>
              <w:top w:val="nil"/>
              <w:left w:val="nil"/>
              <w:bottom w:val="nil"/>
              <w:right w:val="nil"/>
            </w:tcBorders>
            <w:shd w:val="clear" w:color="auto" w:fill="5B9BD4"/>
          </w:tcPr>
          <w:p>
            <w:pPr>
              <w:pStyle w:val="TableParagraph"/>
              <w:spacing w:before="11"/>
              <w:ind w:left="115"/>
              <w:rPr>
                <w:b/>
                <w:sz w:val="24"/>
              </w:rPr>
            </w:pPr>
            <w:r>
              <w:rPr>
                <w:b/>
                <w:color w:val="FFFFFF"/>
                <w:spacing w:val="-2"/>
                <w:sz w:val="24"/>
              </w:rPr>
              <w:t>Description</w:t>
            </w:r>
          </w:p>
        </w:tc>
      </w:tr>
      <w:tr>
        <w:trPr>
          <w:trHeight w:val="415" w:hRule="atLeast"/>
        </w:trPr>
        <w:tc>
          <w:tcPr>
            <w:tcW w:w="2314" w:type="dxa"/>
            <w:tcBorders>
              <w:top w:val="nil"/>
            </w:tcBorders>
            <w:shd w:val="clear" w:color="auto" w:fill="DEEAF6"/>
          </w:tcPr>
          <w:p>
            <w:pPr>
              <w:pStyle w:val="TableParagraph"/>
              <w:spacing w:line="275" w:lineRule="exact"/>
              <w:rPr>
                <w:sz w:val="24"/>
              </w:rPr>
            </w:pPr>
            <w:r>
              <w:rPr>
                <w:spacing w:val="-2"/>
                <w:sz w:val="24"/>
              </w:rPr>
              <w:t>Simplicity</w:t>
            </w:r>
          </w:p>
        </w:tc>
        <w:tc>
          <w:tcPr>
            <w:tcW w:w="6475" w:type="dxa"/>
            <w:tcBorders>
              <w:top w:val="nil"/>
            </w:tcBorders>
            <w:shd w:val="clear" w:color="auto" w:fill="DEEAF6"/>
          </w:tcPr>
          <w:p>
            <w:pPr>
              <w:pStyle w:val="TableParagraph"/>
              <w:spacing w:line="275" w:lineRule="exact"/>
              <w:rPr>
                <w:sz w:val="24"/>
              </w:rPr>
            </w:pPr>
            <w:r>
              <w:rPr>
                <w:sz w:val="24"/>
              </w:rPr>
              <w:t>Easy</w:t>
            </w:r>
            <w:r>
              <w:rPr>
                <w:spacing w:val="-5"/>
                <w:sz w:val="24"/>
              </w:rPr>
              <w:t> </w:t>
            </w:r>
            <w:r>
              <w:rPr>
                <w:sz w:val="24"/>
              </w:rPr>
              <w:t>to implement and</w:t>
            </w:r>
            <w:r>
              <w:rPr>
                <w:spacing w:val="2"/>
                <w:sz w:val="24"/>
              </w:rPr>
              <w:t> </w:t>
            </w:r>
            <w:r>
              <w:rPr>
                <w:sz w:val="24"/>
              </w:rPr>
              <w:t>computationally</w:t>
            </w:r>
            <w:r>
              <w:rPr>
                <w:spacing w:val="-5"/>
                <w:sz w:val="24"/>
              </w:rPr>
              <w:t> </w:t>
            </w:r>
            <w:r>
              <w:rPr>
                <w:spacing w:val="-2"/>
                <w:sz w:val="24"/>
              </w:rPr>
              <w:t>efficient</w:t>
            </w:r>
          </w:p>
        </w:tc>
      </w:tr>
      <w:tr>
        <w:trPr>
          <w:trHeight w:val="426" w:hRule="atLeast"/>
        </w:trPr>
        <w:tc>
          <w:tcPr>
            <w:tcW w:w="2314" w:type="dxa"/>
          </w:tcPr>
          <w:p>
            <w:pPr>
              <w:pStyle w:val="TableParagraph"/>
              <w:spacing w:line="275" w:lineRule="exact"/>
              <w:rPr>
                <w:sz w:val="24"/>
              </w:rPr>
            </w:pPr>
            <w:r>
              <w:rPr>
                <w:sz w:val="24"/>
              </w:rPr>
              <w:t>Fast</w:t>
            </w:r>
            <w:r>
              <w:rPr>
                <w:spacing w:val="-10"/>
                <w:sz w:val="24"/>
              </w:rPr>
              <w:t> </w:t>
            </w:r>
            <w:r>
              <w:rPr>
                <w:spacing w:val="-2"/>
                <w:sz w:val="24"/>
              </w:rPr>
              <w:t>Training</w:t>
            </w:r>
          </w:p>
        </w:tc>
        <w:tc>
          <w:tcPr>
            <w:tcW w:w="6475" w:type="dxa"/>
          </w:tcPr>
          <w:p>
            <w:pPr>
              <w:pStyle w:val="TableParagraph"/>
              <w:spacing w:line="275" w:lineRule="exact"/>
              <w:rPr>
                <w:sz w:val="24"/>
              </w:rPr>
            </w:pPr>
            <w:r>
              <w:rPr>
                <w:sz w:val="24"/>
              </w:rPr>
              <w:t>Requires</w:t>
            </w:r>
            <w:r>
              <w:rPr>
                <w:spacing w:val="-5"/>
                <w:sz w:val="24"/>
              </w:rPr>
              <w:t> </w:t>
            </w:r>
            <w:r>
              <w:rPr>
                <w:sz w:val="24"/>
              </w:rPr>
              <w:t>less</w:t>
            </w:r>
            <w:r>
              <w:rPr>
                <w:spacing w:val="-3"/>
                <w:sz w:val="24"/>
              </w:rPr>
              <w:t> </w:t>
            </w:r>
            <w:r>
              <w:rPr>
                <w:sz w:val="24"/>
              </w:rPr>
              <w:t>training</w:t>
            </w:r>
            <w:r>
              <w:rPr>
                <w:spacing w:val="-5"/>
                <w:sz w:val="24"/>
              </w:rPr>
              <w:t> </w:t>
            </w:r>
            <w:r>
              <w:rPr>
                <w:sz w:val="24"/>
              </w:rPr>
              <w:t>time</w:t>
            </w:r>
            <w:r>
              <w:rPr>
                <w:spacing w:val="-2"/>
                <w:sz w:val="24"/>
              </w:rPr>
              <w:t> </w:t>
            </w:r>
            <w:r>
              <w:rPr>
                <w:sz w:val="24"/>
              </w:rPr>
              <w:t>compared</w:t>
            </w:r>
            <w:r>
              <w:rPr>
                <w:spacing w:val="-2"/>
                <w:sz w:val="24"/>
              </w:rPr>
              <w:t> </w:t>
            </w:r>
            <w:r>
              <w:rPr>
                <w:sz w:val="24"/>
              </w:rPr>
              <w:t>to complex</w:t>
            </w:r>
            <w:r>
              <w:rPr>
                <w:spacing w:val="1"/>
                <w:sz w:val="24"/>
              </w:rPr>
              <w:t> </w:t>
            </w:r>
            <w:r>
              <w:rPr>
                <w:spacing w:val="-2"/>
                <w:sz w:val="24"/>
              </w:rPr>
              <w:t>models</w:t>
            </w:r>
          </w:p>
        </w:tc>
      </w:tr>
      <w:tr>
        <w:trPr>
          <w:trHeight w:val="834" w:hRule="atLeast"/>
        </w:trPr>
        <w:tc>
          <w:tcPr>
            <w:tcW w:w="2314" w:type="dxa"/>
            <w:shd w:val="clear" w:color="auto" w:fill="DEEAF6"/>
          </w:tcPr>
          <w:p>
            <w:pPr>
              <w:pStyle w:val="TableParagraph"/>
              <w:spacing w:line="275" w:lineRule="exact"/>
              <w:rPr>
                <w:sz w:val="24"/>
              </w:rPr>
            </w:pPr>
            <w:r>
              <w:rPr>
                <w:sz w:val="24"/>
              </w:rPr>
              <w:t>Low</w:t>
            </w:r>
            <w:r>
              <w:rPr>
                <w:spacing w:val="-3"/>
                <w:sz w:val="24"/>
              </w:rPr>
              <w:t> </w:t>
            </w:r>
            <w:r>
              <w:rPr>
                <w:spacing w:val="-2"/>
                <w:sz w:val="24"/>
              </w:rPr>
              <w:t>computational</w:t>
            </w:r>
          </w:p>
          <w:p>
            <w:pPr>
              <w:pStyle w:val="TableParagraph"/>
              <w:spacing w:before="139"/>
              <w:rPr>
                <w:sz w:val="24"/>
              </w:rPr>
            </w:pPr>
            <w:r>
              <w:rPr>
                <w:spacing w:val="-4"/>
                <w:sz w:val="24"/>
              </w:rPr>
              <w:t>cost</w:t>
            </w:r>
          </w:p>
        </w:tc>
        <w:tc>
          <w:tcPr>
            <w:tcW w:w="6475" w:type="dxa"/>
            <w:shd w:val="clear" w:color="auto" w:fill="DEEAF6"/>
          </w:tcPr>
          <w:p>
            <w:pPr>
              <w:pStyle w:val="TableParagraph"/>
              <w:spacing w:line="275" w:lineRule="exact"/>
              <w:rPr>
                <w:sz w:val="24"/>
              </w:rPr>
            </w:pPr>
            <w:r>
              <w:rPr>
                <w:sz w:val="24"/>
              </w:rPr>
              <w:t>Suitable</w:t>
            </w:r>
            <w:r>
              <w:rPr>
                <w:spacing w:val="-2"/>
                <w:sz w:val="24"/>
              </w:rPr>
              <w:t> </w:t>
            </w:r>
            <w:r>
              <w:rPr>
                <w:sz w:val="24"/>
              </w:rPr>
              <w:t>for</w:t>
            </w:r>
            <w:r>
              <w:rPr>
                <w:spacing w:val="-2"/>
                <w:sz w:val="24"/>
              </w:rPr>
              <w:t> </w:t>
            </w:r>
            <w:r>
              <w:rPr>
                <w:sz w:val="24"/>
              </w:rPr>
              <w:t>real-time</w:t>
            </w:r>
            <w:r>
              <w:rPr>
                <w:spacing w:val="-1"/>
                <w:sz w:val="24"/>
              </w:rPr>
              <w:t> </w:t>
            </w:r>
            <w:r>
              <w:rPr>
                <w:spacing w:val="-2"/>
                <w:sz w:val="24"/>
              </w:rPr>
              <w:t>applications</w:t>
            </w:r>
          </w:p>
        </w:tc>
      </w:tr>
      <w:tr>
        <w:trPr>
          <w:trHeight w:val="842" w:hRule="atLeast"/>
        </w:trPr>
        <w:tc>
          <w:tcPr>
            <w:tcW w:w="2314" w:type="dxa"/>
          </w:tcPr>
          <w:p>
            <w:pPr>
              <w:pStyle w:val="TableParagraph"/>
              <w:spacing w:line="275" w:lineRule="exact"/>
              <w:rPr>
                <w:sz w:val="24"/>
              </w:rPr>
            </w:pPr>
            <w:r>
              <w:rPr>
                <w:sz w:val="24"/>
              </w:rPr>
              <w:t>Works</w:t>
            </w:r>
            <w:r>
              <w:rPr>
                <w:spacing w:val="-11"/>
                <w:sz w:val="24"/>
              </w:rPr>
              <w:t> </w:t>
            </w:r>
            <w:r>
              <w:rPr>
                <w:sz w:val="24"/>
              </w:rPr>
              <w:t>well</w:t>
            </w:r>
            <w:r>
              <w:rPr>
                <w:spacing w:val="-8"/>
                <w:sz w:val="24"/>
              </w:rPr>
              <w:t> </w:t>
            </w:r>
            <w:r>
              <w:rPr>
                <w:sz w:val="24"/>
              </w:rPr>
              <w:t>with</w:t>
            </w:r>
            <w:r>
              <w:rPr>
                <w:spacing w:val="-7"/>
                <w:sz w:val="24"/>
              </w:rPr>
              <w:t> </w:t>
            </w:r>
            <w:r>
              <w:rPr>
                <w:spacing w:val="-4"/>
                <w:sz w:val="24"/>
              </w:rPr>
              <w:t>text</w:t>
            </w:r>
          </w:p>
          <w:p>
            <w:pPr>
              <w:pStyle w:val="TableParagraph"/>
              <w:spacing w:before="139"/>
              <w:rPr>
                <w:sz w:val="24"/>
              </w:rPr>
            </w:pPr>
            <w:r>
              <w:rPr>
                <w:spacing w:val="-4"/>
                <w:sz w:val="24"/>
              </w:rPr>
              <w:t>data</w:t>
            </w:r>
          </w:p>
        </w:tc>
        <w:tc>
          <w:tcPr>
            <w:tcW w:w="6475" w:type="dxa"/>
          </w:tcPr>
          <w:p>
            <w:pPr>
              <w:pStyle w:val="TableParagraph"/>
              <w:spacing w:line="275" w:lineRule="exact"/>
              <w:rPr>
                <w:sz w:val="24"/>
              </w:rPr>
            </w:pPr>
            <w:r>
              <w:rPr>
                <w:sz w:val="24"/>
              </w:rPr>
              <w:t>Performs</w:t>
            </w:r>
            <w:r>
              <w:rPr>
                <w:spacing w:val="-3"/>
                <w:sz w:val="24"/>
              </w:rPr>
              <w:t> </w:t>
            </w:r>
            <w:r>
              <w:rPr>
                <w:sz w:val="24"/>
              </w:rPr>
              <w:t>well</w:t>
            </w:r>
            <w:r>
              <w:rPr>
                <w:spacing w:val="-2"/>
                <w:sz w:val="24"/>
              </w:rPr>
              <w:t> </w:t>
            </w:r>
            <w:r>
              <w:rPr>
                <w:sz w:val="24"/>
              </w:rPr>
              <w:t>with</w:t>
            </w:r>
            <w:r>
              <w:rPr>
                <w:spacing w:val="-1"/>
                <w:sz w:val="24"/>
              </w:rPr>
              <w:t> </w:t>
            </w:r>
            <w:r>
              <w:rPr>
                <w:sz w:val="24"/>
              </w:rPr>
              <w:t>high-dimensional</w:t>
            </w:r>
            <w:r>
              <w:rPr>
                <w:spacing w:val="-2"/>
                <w:sz w:val="24"/>
              </w:rPr>
              <w:t> </w:t>
            </w:r>
            <w:r>
              <w:rPr>
                <w:sz w:val="24"/>
              </w:rPr>
              <w:t>datasets</w:t>
            </w:r>
            <w:r>
              <w:rPr>
                <w:spacing w:val="-2"/>
                <w:sz w:val="24"/>
              </w:rPr>
              <w:t> </w:t>
            </w:r>
            <w:r>
              <w:rPr>
                <w:sz w:val="24"/>
              </w:rPr>
              <w:t>like</w:t>
            </w:r>
            <w:r>
              <w:rPr>
                <w:spacing w:val="-7"/>
                <w:sz w:val="24"/>
              </w:rPr>
              <w:t> </w:t>
            </w:r>
            <w:r>
              <w:rPr>
                <w:sz w:val="24"/>
              </w:rPr>
              <w:t>TF-</w:t>
            </w:r>
            <w:r>
              <w:rPr>
                <w:spacing w:val="-5"/>
                <w:sz w:val="24"/>
              </w:rPr>
              <w:t>IDF</w:t>
            </w:r>
          </w:p>
        </w:tc>
      </w:tr>
    </w:tbl>
    <w:p>
      <w:pPr>
        <w:pStyle w:val="Heading4"/>
        <w:numPr>
          <w:ilvl w:val="3"/>
          <w:numId w:val="10"/>
        </w:numPr>
        <w:tabs>
          <w:tab w:pos="1285" w:val="left" w:leader="none"/>
        </w:tabs>
        <w:spacing w:line="240" w:lineRule="auto" w:before="247" w:after="0"/>
        <w:ind w:left="1285" w:right="0" w:hanging="359"/>
        <w:jc w:val="left"/>
      </w:pPr>
      <w:r>
        <w:rPr>
          <w:spacing w:val="-2"/>
        </w:rPr>
        <w:t>Limitations</w:t>
      </w:r>
    </w:p>
    <w:p>
      <w:pPr>
        <w:pStyle w:val="BodyText"/>
        <w:spacing w:before="21"/>
        <w:rPr>
          <w:b/>
        </w:rPr>
      </w:pPr>
    </w:p>
    <w:p>
      <w:pPr>
        <w:pStyle w:val="Heading5"/>
      </w:pPr>
      <w:bookmarkStart w:name="_bookmark6" w:id="30"/>
      <w:bookmarkEnd w:id="30"/>
      <w:r>
        <w:rPr>
          <w:b w:val="0"/>
          <w:i w:val="0"/>
        </w:rPr>
      </w:r>
      <w:r>
        <w:rPr>
          <w:b w:val="0"/>
          <w:color w:val="44536A"/>
          <w:sz w:val="20"/>
        </w:rPr>
        <w:t>Table</w:t>
      </w:r>
      <w:r>
        <w:rPr>
          <w:b w:val="0"/>
          <w:color w:val="44536A"/>
          <w:spacing w:val="-5"/>
          <w:sz w:val="20"/>
        </w:rPr>
        <w:t> </w:t>
      </w:r>
      <w:r>
        <w:rPr>
          <w:b w:val="0"/>
          <w:color w:val="44536A"/>
          <w:sz w:val="20"/>
        </w:rPr>
        <w:t>3</w:t>
      </w:r>
      <w:r>
        <w:rPr>
          <w:color w:val="2D74B5"/>
        </w:rPr>
        <w:t>:</w:t>
      </w:r>
      <w:r>
        <w:rPr>
          <w:color w:val="2D74B5"/>
          <w:spacing w:val="-6"/>
        </w:rPr>
        <w:t> </w:t>
      </w:r>
      <w:r>
        <w:rPr>
          <w:color w:val="2D74B5"/>
        </w:rPr>
        <w:t>Limitations</w:t>
      </w:r>
      <w:r>
        <w:rPr>
          <w:color w:val="2D74B5"/>
          <w:spacing w:val="-7"/>
        </w:rPr>
        <w:t> </w:t>
      </w:r>
      <w:r>
        <w:rPr>
          <w:color w:val="2D74B5"/>
        </w:rPr>
        <w:t>of</w:t>
      </w:r>
      <w:r>
        <w:rPr>
          <w:color w:val="2D74B5"/>
          <w:spacing w:val="-5"/>
        </w:rPr>
        <w:t> </w:t>
      </w:r>
      <w:r>
        <w:rPr>
          <w:color w:val="2D74B5"/>
        </w:rPr>
        <w:t>Naïve</w:t>
      </w:r>
      <w:r>
        <w:rPr>
          <w:color w:val="2D74B5"/>
          <w:spacing w:val="-8"/>
        </w:rPr>
        <w:t> </w:t>
      </w:r>
      <w:r>
        <w:rPr>
          <w:color w:val="2D74B5"/>
          <w:spacing w:val="-4"/>
        </w:rPr>
        <w:t>Bayes</w:t>
      </w:r>
    </w:p>
    <w:p>
      <w:pPr>
        <w:pStyle w:val="BodyText"/>
        <w:rPr>
          <w:b/>
          <w:i/>
          <w:sz w:val="17"/>
        </w:rPr>
      </w:pPr>
    </w:p>
    <w:tbl>
      <w:tblPr>
        <w:tblW w:w="0" w:type="auto"/>
        <w:jc w:val="left"/>
        <w:tblInd w:w="578"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2552"/>
        <w:gridCol w:w="6241"/>
      </w:tblGrid>
      <w:tr>
        <w:trPr>
          <w:trHeight w:val="453" w:hRule="atLeast"/>
        </w:trPr>
        <w:tc>
          <w:tcPr>
            <w:tcW w:w="2552" w:type="dxa"/>
            <w:tcBorders>
              <w:top w:val="nil"/>
              <w:left w:val="nil"/>
              <w:bottom w:val="nil"/>
              <w:right w:val="nil"/>
            </w:tcBorders>
            <w:shd w:val="clear" w:color="auto" w:fill="5B9BD4"/>
          </w:tcPr>
          <w:p>
            <w:pPr>
              <w:pStyle w:val="TableParagraph"/>
              <w:spacing w:before="8"/>
              <w:ind w:left="115"/>
              <w:rPr>
                <w:b/>
                <w:sz w:val="24"/>
              </w:rPr>
            </w:pPr>
            <w:r>
              <w:rPr>
                <w:b/>
                <w:color w:val="FFFFFF"/>
                <w:spacing w:val="-2"/>
                <w:sz w:val="24"/>
              </w:rPr>
              <w:t>Limitation</w:t>
            </w:r>
          </w:p>
        </w:tc>
        <w:tc>
          <w:tcPr>
            <w:tcW w:w="6241" w:type="dxa"/>
            <w:tcBorders>
              <w:top w:val="nil"/>
              <w:left w:val="nil"/>
              <w:bottom w:val="nil"/>
              <w:right w:val="nil"/>
            </w:tcBorders>
            <w:shd w:val="clear" w:color="auto" w:fill="5B9BD4"/>
          </w:tcPr>
          <w:p>
            <w:pPr>
              <w:pStyle w:val="TableParagraph"/>
              <w:spacing w:before="8"/>
              <w:ind w:left="114"/>
              <w:rPr>
                <w:b/>
                <w:sz w:val="24"/>
              </w:rPr>
            </w:pPr>
            <w:r>
              <w:rPr>
                <w:b/>
                <w:color w:val="FFFFFF"/>
                <w:spacing w:val="-2"/>
                <w:sz w:val="24"/>
              </w:rPr>
              <w:t>Description</w:t>
            </w:r>
          </w:p>
        </w:tc>
      </w:tr>
      <w:tr>
        <w:trPr>
          <w:trHeight w:val="832" w:hRule="atLeast"/>
        </w:trPr>
        <w:tc>
          <w:tcPr>
            <w:tcW w:w="2552" w:type="dxa"/>
            <w:tcBorders>
              <w:top w:val="nil"/>
            </w:tcBorders>
            <w:shd w:val="clear" w:color="auto" w:fill="DEEAF6"/>
          </w:tcPr>
          <w:p>
            <w:pPr>
              <w:pStyle w:val="TableParagraph"/>
              <w:spacing w:line="275" w:lineRule="exact"/>
              <w:rPr>
                <w:sz w:val="24"/>
              </w:rPr>
            </w:pPr>
            <w:r>
              <w:rPr>
                <w:spacing w:val="-2"/>
                <w:sz w:val="24"/>
              </w:rPr>
              <w:t>Independence</w:t>
            </w:r>
          </w:p>
          <w:p>
            <w:pPr>
              <w:pStyle w:val="TableParagraph"/>
              <w:spacing w:before="139"/>
              <w:rPr>
                <w:sz w:val="24"/>
              </w:rPr>
            </w:pPr>
            <w:r>
              <w:rPr>
                <w:spacing w:val="-2"/>
                <w:sz w:val="24"/>
              </w:rPr>
              <w:t>assumption</w:t>
            </w:r>
          </w:p>
        </w:tc>
        <w:tc>
          <w:tcPr>
            <w:tcW w:w="6241" w:type="dxa"/>
            <w:tcBorders>
              <w:top w:val="nil"/>
            </w:tcBorders>
            <w:shd w:val="clear" w:color="auto" w:fill="DEEAF6"/>
          </w:tcPr>
          <w:p>
            <w:pPr>
              <w:pStyle w:val="TableParagraph"/>
              <w:spacing w:line="275" w:lineRule="exact"/>
              <w:ind w:left="109"/>
              <w:rPr>
                <w:sz w:val="24"/>
              </w:rPr>
            </w:pPr>
            <w:r>
              <w:rPr>
                <w:sz w:val="24"/>
              </w:rPr>
              <w:t>Assumes</w:t>
            </w:r>
            <w:r>
              <w:rPr>
                <w:spacing w:val="-3"/>
                <w:sz w:val="24"/>
              </w:rPr>
              <w:t> </w:t>
            </w:r>
            <w:r>
              <w:rPr>
                <w:sz w:val="24"/>
              </w:rPr>
              <w:t>features</w:t>
            </w:r>
            <w:r>
              <w:rPr>
                <w:spacing w:val="-2"/>
                <w:sz w:val="24"/>
              </w:rPr>
              <w:t> </w:t>
            </w:r>
            <w:r>
              <w:rPr>
                <w:sz w:val="24"/>
              </w:rPr>
              <w:t>are</w:t>
            </w:r>
            <w:r>
              <w:rPr>
                <w:spacing w:val="-2"/>
                <w:sz w:val="24"/>
              </w:rPr>
              <w:t> </w:t>
            </w:r>
            <w:r>
              <w:rPr>
                <w:sz w:val="24"/>
              </w:rPr>
              <w:t>independent,</w:t>
            </w:r>
            <w:r>
              <w:rPr>
                <w:spacing w:val="-2"/>
                <w:sz w:val="24"/>
              </w:rPr>
              <w:t> </w:t>
            </w:r>
            <w:r>
              <w:rPr>
                <w:sz w:val="24"/>
              </w:rPr>
              <w:t>which</w:t>
            </w:r>
            <w:r>
              <w:rPr>
                <w:spacing w:val="-1"/>
                <w:sz w:val="24"/>
              </w:rPr>
              <w:t> </w:t>
            </w:r>
            <w:r>
              <w:rPr>
                <w:sz w:val="24"/>
              </w:rPr>
              <w:t>is</w:t>
            </w:r>
            <w:r>
              <w:rPr>
                <w:spacing w:val="-2"/>
                <w:sz w:val="24"/>
              </w:rPr>
              <w:t> </w:t>
            </w:r>
            <w:r>
              <w:rPr>
                <w:sz w:val="24"/>
              </w:rPr>
              <w:t>unrealistic</w:t>
            </w:r>
            <w:r>
              <w:rPr>
                <w:spacing w:val="-1"/>
                <w:sz w:val="24"/>
              </w:rPr>
              <w:t> </w:t>
            </w:r>
            <w:r>
              <w:rPr>
                <w:spacing w:val="-5"/>
                <w:sz w:val="24"/>
              </w:rPr>
              <w:t>in</w:t>
            </w:r>
          </w:p>
          <w:p>
            <w:pPr>
              <w:pStyle w:val="TableParagraph"/>
              <w:spacing w:before="139"/>
              <w:ind w:left="109"/>
              <w:rPr>
                <w:sz w:val="24"/>
              </w:rPr>
            </w:pPr>
            <w:r>
              <w:rPr>
                <w:spacing w:val="-2"/>
                <w:sz w:val="24"/>
              </w:rPr>
              <w:t>language</w:t>
            </w:r>
          </w:p>
        </w:tc>
      </w:tr>
      <w:tr>
        <w:trPr>
          <w:trHeight w:val="426" w:hRule="atLeast"/>
        </w:trPr>
        <w:tc>
          <w:tcPr>
            <w:tcW w:w="2552" w:type="dxa"/>
          </w:tcPr>
          <w:p>
            <w:pPr>
              <w:pStyle w:val="TableParagraph"/>
              <w:spacing w:line="275" w:lineRule="exact"/>
              <w:rPr>
                <w:sz w:val="24"/>
              </w:rPr>
            </w:pPr>
            <w:r>
              <w:rPr>
                <w:sz w:val="24"/>
              </w:rPr>
              <w:t>Lower</w:t>
            </w:r>
            <w:r>
              <w:rPr>
                <w:spacing w:val="-4"/>
                <w:sz w:val="24"/>
              </w:rPr>
              <w:t> </w:t>
            </w:r>
            <w:r>
              <w:rPr>
                <w:spacing w:val="-2"/>
                <w:sz w:val="24"/>
              </w:rPr>
              <w:t>accuracy</w:t>
            </w:r>
          </w:p>
        </w:tc>
        <w:tc>
          <w:tcPr>
            <w:tcW w:w="6241" w:type="dxa"/>
          </w:tcPr>
          <w:p>
            <w:pPr>
              <w:pStyle w:val="TableParagraph"/>
              <w:spacing w:line="275" w:lineRule="exact"/>
              <w:ind w:left="109"/>
              <w:rPr>
                <w:sz w:val="24"/>
              </w:rPr>
            </w:pPr>
            <w:r>
              <w:rPr>
                <w:sz w:val="24"/>
              </w:rPr>
              <w:t>Performs</w:t>
            </w:r>
            <w:r>
              <w:rPr>
                <w:spacing w:val="-4"/>
                <w:sz w:val="24"/>
              </w:rPr>
              <w:t> </w:t>
            </w:r>
            <w:r>
              <w:rPr>
                <w:sz w:val="24"/>
              </w:rPr>
              <w:t>poorly</w:t>
            </w:r>
            <w:r>
              <w:rPr>
                <w:spacing w:val="-7"/>
                <w:sz w:val="24"/>
              </w:rPr>
              <w:t> </w:t>
            </w:r>
            <w:r>
              <w:rPr>
                <w:sz w:val="24"/>
              </w:rPr>
              <w:t>when</w:t>
            </w:r>
            <w:r>
              <w:rPr>
                <w:spacing w:val="-1"/>
                <w:sz w:val="24"/>
              </w:rPr>
              <w:t> </w:t>
            </w:r>
            <w:r>
              <w:rPr>
                <w:sz w:val="24"/>
              </w:rPr>
              <w:t>feature</w:t>
            </w:r>
            <w:r>
              <w:rPr>
                <w:spacing w:val="-4"/>
                <w:sz w:val="24"/>
              </w:rPr>
              <w:t> </w:t>
            </w:r>
            <w:r>
              <w:rPr>
                <w:sz w:val="24"/>
              </w:rPr>
              <w:t>relationships</w:t>
            </w:r>
            <w:r>
              <w:rPr>
                <w:spacing w:val="-4"/>
                <w:sz w:val="24"/>
              </w:rPr>
              <w:t> </w:t>
            </w:r>
            <w:r>
              <w:rPr>
                <w:sz w:val="24"/>
              </w:rPr>
              <w:t>are</w:t>
            </w:r>
            <w:r>
              <w:rPr>
                <w:spacing w:val="-3"/>
                <w:sz w:val="24"/>
              </w:rPr>
              <w:t> </w:t>
            </w:r>
            <w:r>
              <w:rPr>
                <w:spacing w:val="-2"/>
                <w:sz w:val="24"/>
              </w:rPr>
              <w:t>important</w:t>
            </w:r>
          </w:p>
        </w:tc>
      </w:tr>
      <w:tr>
        <w:trPr>
          <w:trHeight w:val="834" w:hRule="atLeast"/>
        </w:trPr>
        <w:tc>
          <w:tcPr>
            <w:tcW w:w="2552" w:type="dxa"/>
            <w:shd w:val="clear" w:color="auto" w:fill="DEEAF6"/>
          </w:tcPr>
          <w:p>
            <w:pPr>
              <w:pStyle w:val="TableParagraph"/>
              <w:spacing w:line="275" w:lineRule="exact"/>
              <w:rPr>
                <w:sz w:val="24"/>
              </w:rPr>
            </w:pPr>
            <w:r>
              <w:rPr>
                <w:sz w:val="24"/>
              </w:rPr>
              <w:t>Poor </w:t>
            </w:r>
            <w:r>
              <w:rPr>
                <w:spacing w:val="-2"/>
                <w:sz w:val="24"/>
              </w:rPr>
              <w:t>context</w:t>
            </w:r>
          </w:p>
          <w:p>
            <w:pPr>
              <w:pStyle w:val="TableParagraph"/>
              <w:spacing w:before="137"/>
              <w:rPr>
                <w:sz w:val="24"/>
              </w:rPr>
            </w:pPr>
            <w:r>
              <w:rPr>
                <w:spacing w:val="-2"/>
                <w:sz w:val="24"/>
              </w:rPr>
              <w:t>understanding</w:t>
            </w:r>
          </w:p>
        </w:tc>
        <w:tc>
          <w:tcPr>
            <w:tcW w:w="6241" w:type="dxa"/>
            <w:shd w:val="clear" w:color="auto" w:fill="DEEAF6"/>
          </w:tcPr>
          <w:p>
            <w:pPr>
              <w:pStyle w:val="TableParagraph"/>
              <w:spacing w:line="275" w:lineRule="exact"/>
              <w:ind w:left="109"/>
              <w:rPr>
                <w:sz w:val="24"/>
              </w:rPr>
            </w:pPr>
            <w:r>
              <w:rPr>
                <w:sz w:val="24"/>
              </w:rPr>
              <w:t>Cannot</w:t>
            </w:r>
            <w:r>
              <w:rPr>
                <w:spacing w:val="-4"/>
                <w:sz w:val="24"/>
              </w:rPr>
              <w:t> </w:t>
            </w:r>
            <w:r>
              <w:rPr>
                <w:sz w:val="24"/>
              </w:rPr>
              <w:t>capture</w:t>
            </w:r>
            <w:r>
              <w:rPr>
                <w:spacing w:val="-5"/>
                <w:sz w:val="24"/>
              </w:rPr>
              <w:t> </w:t>
            </w:r>
            <w:r>
              <w:rPr>
                <w:sz w:val="24"/>
              </w:rPr>
              <w:t>semantic</w:t>
            </w:r>
            <w:r>
              <w:rPr>
                <w:spacing w:val="-3"/>
                <w:sz w:val="24"/>
              </w:rPr>
              <w:t> </w:t>
            </w:r>
            <w:r>
              <w:rPr>
                <w:sz w:val="24"/>
              </w:rPr>
              <w:t>relationships</w:t>
            </w:r>
            <w:r>
              <w:rPr>
                <w:spacing w:val="-4"/>
                <w:sz w:val="24"/>
              </w:rPr>
              <w:t> </w:t>
            </w:r>
            <w:r>
              <w:rPr>
                <w:sz w:val="24"/>
              </w:rPr>
              <w:t>between</w:t>
            </w:r>
            <w:r>
              <w:rPr>
                <w:spacing w:val="-3"/>
                <w:sz w:val="24"/>
              </w:rPr>
              <w:t> </w:t>
            </w:r>
            <w:r>
              <w:rPr>
                <w:spacing w:val="-2"/>
                <w:sz w:val="24"/>
              </w:rPr>
              <w:t>words</w:t>
            </w:r>
          </w:p>
        </w:tc>
      </w:tr>
      <w:tr>
        <w:trPr>
          <w:trHeight w:val="424" w:hRule="atLeast"/>
        </w:trPr>
        <w:tc>
          <w:tcPr>
            <w:tcW w:w="2552" w:type="dxa"/>
          </w:tcPr>
          <w:p>
            <w:pPr>
              <w:pStyle w:val="TableParagraph"/>
              <w:spacing w:line="275" w:lineRule="exact"/>
              <w:rPr>
                <w:sz w:val="24"/>
              </w:rPr>
            </w:pPr>
            <w:r>
              <w:rPr>
                <w:sz w:val="24"/>
              </w:rPr>
              <w:t>Sensitive</w:t>
            </w:r>
            <w:r>
              <w:rPr>
                <w:spacing w:val="-1"/>
                <w:sz w:val="24"/>
              </w:rPr>
              <w:t> </w:t>
            </w:r>
            <w:r>
              <w:rPr>
                <w:sz w:val="24"/>
              </w:rPr>
              <w:t>to data </w:t>
            </w:r>
            <w:r>
              <w:rPr>
                <w:spacing w:val="-2"/>
                <w:sz w:val="24"/>
              </w:rPr>
              <w:t>quality</w:t>
            </w:r>
          </w:p>
        </w:tc>
        <w:tc>
          <w:tcPr>
            <w:tcW w:w="6241" w:type="dxa"/>
          </w:tcPr>
          <w:p>
            <w:pPr>
              <w:pStyle w:val="TableParagraph"/>
              <w:spacing w:line="275" w:lineRule="exact"/>
              <w:ind w:left="109"/>
              <w:rPr>
                <w:sz w:val="24"/>
              </w:rPr>
            </w:pPr>
            <w:r>
              <w:rPr>
                <w:sz w:val="24"/>
              </w:rPr>
              <w:t>Noise</w:t>
            </w:r>
            <w:r>
              <w:rPr>
                <w:spacing w:val="-3"/>
                <w:sz w:val="24"/>
              </w:rPr>
              <w:t> </w:t>
            </w:r>
            <w:r>
              <w:rPr>
                <w:sz w:val="24"/>
              </w:rPr>
              <w:t>in</w:t>
            </w:r>
            <w:r>
              <w:rPr>
                <w:spacing w:val="-3"/>
                <w:sz w:val="24"/>
              </w:rPr>
              <w:t> </w:t>
            </w:r>
            <w:r>
              <w:rPr>
                <w:sz w:val="24"/>
              </w:rPr>
              <w:t>data</w:t>
            </w:r>
            <w:r>
              <w:rPr>
                <w:spacing w:val="-3"/>
                <w:sz w:val="24"/>
              </w:rPr>
              <w:t> </w:t>
            </w:r>
            <w:r>
              <w:rPr>
                <w:sz w:val="24"/>
              </w:rPr>
              <w:t>affects</w:t>
            </w:r>
            <w:r>
              <w:rPr>
                <w:spacing w:val="-2"/>
                <w:sz w:val="24"/>
              </w:rPr>
              <w:t> </w:t>
            </w:r>
            <w:r>
              <w:rPr>
                <w:sz w:val="24"/>
              </w:rPr>
              <w:t>performance</w:t>
            </w:r>
            <w:r>
              <w:rPr>
                <w:spacing w:val="-3"/>
                <w:sz w:val="24"/>
              </w:rPr>
              <w:t> </w:t>
            </w:r>
            <w:r>
              <w:rPr>
                <w:spacing w:val="-2"/>
                <w:sz w:val="24"/>
              </w:rPr>
              <w:t>significantly</w:t>
            </w:r>
          </w:p>
        </w:tc>
      </w:tr>
    </w:tbl>
    <w:p>
      <w:pPr>
        <w:pStyle w:val="BodyText"/>
        <w:rPr>
          <w:b/>
          <w:i/>
        </w:rPr>
      </w:pPr>
    </w:p>
    <w:p>
      <w:pPr>
        <w:pStyle w:val="BodyText"/>
        <w:spacing w:before="20"/>
        <w:rPr>
          <w:b/>
          <w:i/>
        </w:rPr>
      </w:pPr>
    </w:p>
    <w:p>
      <w:pPr>
        <w:pStyle w:val="Heading3"/>
        <w:numPr>
          <w:ilvl w:val="2"/>
          <w:numId w:val="10"/>
        </w:numPr>
        <w:tabs>
          <w:tab w:pos="1284" w:val="left" w:leader="none"/>
        </w:tabs>
        <w:spacing w:line="240" w:lineRule="auto" w:before="0" w:after="0"/>
        <w:ind w:left="1284" w:right="0" w:hanging="718"/>
        <w:jc w:val="left"/>
      </w:pPr>
      <w:bookmarkStart w:name="_TOC_250007" w:id="31"/>
      <w:r>
        <w:rPr>
          <w:color w:val="2D74B5"/>
        </w:rPr>
        <w:t>Support</w:t>
      </w:r>
      <w:r>
        <w:rPr>
          <w:color w:val="2D74B5"/>
          <w:spacing w:val="-19"/>
        </w:rPr>
        <w:t> </w:t>
      </w:r>
      <w:r>
        <w:rPr>
          <w:color w:val="2D74B5"/>
        </w:rPr>
        <w:t>Vector</w:t>
      </w:r>
      <w:r>
        <w:rPr>
          <w:color w:val="2D74B5"/>
          <w:spacing w:val="-17"/>
        </w:rPr>
        <w:t> </w:t>
      </w:r>
      <w:r>
        <w:rPr>
          <w:color w:val="2D74B5"/>
        </w:rPr>
        <w:t>Machine</w:t>
      </w:r>
      <w:r>
        <w:rPr>
          <w:color w:val="2D74B5"/>
          <w:spacing w:val="-12"/>
        </w:rPr>
        <w:t> </w:t>
      </w:r>
      <w:bookmarkEnd w:id="31"/>
      <w:r>
        <w:rPr>
          <w:color w:val="2D74B5"/>
          <w:spacing w:val="-4"/>
        </w:rPr>
        <w:t>(SVM)</w:t>
      </w:r>
    </w:p>
    <w:p>
      <w:pPr>
        <w:pStyle w:val="BodyText"/>
        <w:spacing w:line="360" w:lineRule="auto" w:before="265"/>
        <w:ind w:left="566" w:right="1147" w:firstLine="223"/>
        <w:jc w:val="both"/>
      </w:pPr>
      <w:r>
        <w:rPr/>
        <w:t>Support</w:t>
      </w:r>
      <w:r>
        <w:rPr>
          <w:spacing w:val="-8"/>
        </w:rPr>
        <w:t> </w:t>
      </w:r>
      <w:r>
        <w:rPr/>
        <w:t>Vector</w:t>
      </w:r>
      <w:r>
        <w:rPr>
          <w:spacing w:val="-5"/>
        </w:rPr>
        <w:t> </w:t>
      </w:r>
      <w:r>
        <w:rPr/>
        <w:t>Machine</w:t>
      </w:r>
      <w:r>
        <w:rPr>
          <w:spacing w:val="-2"/>
        </w:rPr>
        <w:t> </w:t>
      </w:r>
      <w:r>
        <w:rPr/>
        <w:t>is</w:t>
      </w:r>
      <w:r>
        <w:rPr>
          <w:spacing w:val="-4"/>
        </w:rPr>
        <w:t> </w:t>
      </w:r>
      <w:r>
        <w:rPr/>
        <w:t>a</w:t>
      </w:r>
      <w:r>
        <w:rPr>
          <w:spacing w:val="-5"/>
        </w:rPr>
        <w:t> </w:t>
      </w:r>
      <w:r>
        <w:rPr/>
        <w:t>supervised</w:t>
      </w:r>
      <w:r>
        <w:rPr>
          <w:spacing w:val="-4"/>
        </w:rPr>
        <w:t> </w:t>
      </w:r>
      <w:r>
        <w:rPr/>
        <w:t>learning</w:t>
      </w:r>
      <w:r>
        <w:rPr>
          <w:spacing w:val="-7"/>
        </w:rPr>
        <w:t> </w:t>
      </w:r>
      <w:r>
        <w:rPr/>
        <w:t>algorithm</w:t>
      </w:r>
      <w:r>
        <w:rPr>
          <w:spacing w:val="-4"/>
        </w:rPr>
        <w:t> </w:t>
      </w:r>
      <w:r>
        <w:rPr/>
        <w:t>that</w:t>
      </w:r>
      <w:r>
        <w:rPr>
          <w:spacing w:val="-4"/>
        </w:rPr>
        <w:t> </w:t>
      </w:r>
      <w:r>
        <w:rPr/>
        <w:t>finds</w:t>
      </w:r>
      <w:r>
        <w:rPr>
          <w:spacing w:val="-4"/>
        </w:rPr>
        <w:t> </w:t>
      </w:r>
      <w:r>
        <w:rPr/>
        <w:t>an</w:t>
      </w:r>
      <w:r>
        <w:rPr>
          <w:spacing w:val="-4"/>
        </w:rPr>
        <w:t> </w:t>
      </w:r>
      <w:r>
        <w:rPr/>
        <w:t>optimal</w:t>
      </w:r>
      <w:r>
        <w:rPr>
          <w:spacing w:val="-4"/>
        </w:rPr>
        <w:t> </w:t>
      </w:r>
      <w:r>
        <w:rPr/>
        <w:t>hyperplane to separate data into different classes [12]. It is highly effective in text classification tasks because it handles high-dimensional feature spaces efficiently.</w:t>
      </w:r>
    </w:p>
    <w:p>
      <w:pPr>
        <w:pStyle w:val="BodyText"/>
        <w:spacing w:after="0" w:line="360" w:lineRule="auto"/>
        <w:jc w:val="both"/>
        <w:sectPr>
          <w:pgSz w:w="11910" w:h="16840"/>
          <w:pgMar w:header="480" w:footer="1077" w:top="1240" w:bottom="1260" w:left="850" w:right="283"/>
        </w:sectPr>
      </w:pPr>
    </w:p>
    <w:p>
      <w:pPr>
        <w:pStyle w:val="BodyText"/>
        <w:spacing w:before="9"/>
        <w:rPr>
          <w:sz w:val="13"/>
        </w:rPr>
      </w:pPr>
    </w:p>
    <w:p>
      <w:pPr>
        <w:spacing w:line="240" w:lineRule="auto"/>
        <w:ind w:left="3565" w:right="0" w:firstLine="0"/>
        <w:rPr>
          <w:sz w:val="20"/>
        </w:rPr>
      </w:pPr>
      <w:r>
        <w:rPr>
          <w:sz w:val="20"/>
        </w:rPr>
        <w:drawing>
          <wp:inline distT="0" distB="0" distL="0" distR="0">
            <wp:extent cx="2756085" cy="7961376"/>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17" cstate="print"/>
                    <a:stretch>
                      <a:fillRect/>
                    </a:stretch>
                  </pic:blipFill>
                  <pic:spPr>
                    <a:xfrm>
                      <a:off x="0" y="0"/>
                      <a:ext cx="2756085" cy="7961376"/>
                    </a:xfrm>
                    <a:prstGeom prst="rect">
                      <a:avLst/>
                    </a:prstGeom>
                  </pic:spPr>
                </pic:pic>
              </a:graphicData>
            </a:graphic>
          </wp:inline>
        </w:drawing>
      </w:r>
      <w:r>
        <w:rPr>
          <w:sz w:val="20"/>
        </w:rPr>
      </w:r>
    </w:p>
    <w:p>
      <w:pPr>
        <w:pStyle w:val="BodyText"/>
        <w:spacing w:before="91"/>
        <w:rPr>
          <w:sz w:val="22"/>
        </w:rPr>
      </w:pPr>
    </w:p>
    <w:p>
      <w:pPr>
        <w:spacing w:before="1"/>
        <w:ind w:left="789" w:right="0" w:firstLine="0"/>
        <w:jc w:val="left"/>
        <w:rPr>
          <w:b/>
          <w:i/>
          <w:sz w:val="22"/>
        </w:rPr>
      </w:pPr>
      <w:bookmarkStart w:name="_bookmark7" w:id="32"/>
      <w:bookmarkEnd w:id="32"/>
      <w:r>
        <w:rPr/>
      </w:r>
      <w:r>
        <w:rPr>
          <w:b/>
          <w:i/>
          <w:color w:val="2D74B5"/>
          <w:sz w:val="22"/>
        </w:rPr>
        <w:t>Figure</w:t>
      </w:r>
      <w:r>
        <w:rPr>
          <w:b/>
          <w:i/>
          <w:color w:val="2D74B5"/>
          <w:spacing w:val="-9"/>
          <w:sz w:val="22"/>
        </w:rPr>
        <w:t> </w:t>
      </w:r>
      <w:r>
        <w:rPr>
          <w:b/>
          <w:i/>
          <w:color w:val="2D74B5"/>
          <w:sz w:val="22"/>
        </w:rPr>
        <w:t>5:</w:t>
      </w:r>
      <w:r>
        <w:rPr>
          <w:b/>
          <w:i/>
          <w:color w:val="2D74B5"/>
          <w:spacing w:val="-8"/>
          <w:sz w:val="22"/>
        </w:rPr>
        <w:t> </w:t>
      </w:r>
      <w:r>
        <w:rPr>
          <w:b/>
          <w:i/>
          <w:color w:val="2D74B5"/>
          <w:sz w:val="22"/>
        </w:rPr>
        <w:t>Support</w:t>
      </w:r>
      <w:r>
        <w:rPr>
          <w:b/>
          <w:i/>
          <w:color w:val="2D74B5"/>
          <w:spacing w:val="-8"/>
          <w:sz w:val="22"/>
        </w:rPr>
        <w:t> </w:t>
      </w:r>
      <w:r>
        <w:rPr>
          <w:b/>
          <w:i/>
          <w:color w:val="2D74B5"/>
          <w:sz w:val="22"/>
        </w:rPr>
        <w:t>Vector</w:t>
      </w:r>
      <w:r>
        <w:rPr>
          <w:b/>
          <w:i/>
          <w:color w:val="2D74B5"/>
          <w:spacing w:val="-10"/>
          <w:sz w:val="22"/>
        </w:rPr>
        <w:t> </w:t>
      </w:r>
      <w:r>
        <w:rPr>
          <w:b/>
          <w:i/>
          <w:color w:val="2D74B5"/>
          <w:sz w:val="22"/>
        </w:rPr>
        <w:t>Machine</w:t>
      </w:r>
      <w:r>
        <w:rPr>
          <w:b/>
          <w:i/>
          <w:color w:val="2D74B5"/>
          <w:spacing w:val="-8"/>
          <w:sz w:val="22"/>
        </w:rPr>
        <w:t> </w:t>
      </w:r>
      <w:r>
        <w:rPr>
          <w:b/>
          <w:i/>
          <w:color w:val="2D74B5"/>
          <w:spacing w:val="-2"/>
          <w:sz w:val="22"/>
        </w:rPr>
        <w:t>flowchart</w:t>
      </w:r>
    </w:p>
    <w:p>
      <w:pPr>
        <w:spacing w:after="0"/>
        <w:jc w:val="left"/>
        <w:rPr>
          <w:b/>
          <w:i/>
          <w:sz w:val="22"/>
        </w:rPr>
        <w:sectPr>
          <w:pgSz w:w="11910" w:h="16840"/>
          <w:pgMar w:header="480" w:footer="1077" w:top="1240" w:bottom="1260" w:left="850" w:right="283"/>
        </w:sectPr>
      </w:pPr>
    </w:p>
    <w:p>
      <w:pPr>
        <w:pStyle w:val="Heading4"/>
        <w:numPr>
          <w:ilvl w:val="3"/>
          <w:numId w:val="10"/>
        </w:numPr>
        <w:tabs>
          <w:tab w:pos="1285" w:val="left" w:leader="none"/>
        </w:tabs>
        <w:spacing w:line="240" w:lineRule="auto" w:before="156" w:after="0"/>
        <w:ind w:left="1285" w:right="0" w:hanging="359"/>
        <w:jc w:val="left"/>
      </w:pPr>
      <w:r>
        <w:rPr>
          <w:spacing w:val="-2"/>
        </w:rPr>
        <w:t>Advantages</w:t>
      </w:r>
    </w:p>
    <w:p>
      <w:pPr>
        <w:spacing w:before="142"/>
        <w:ind w:left="789" w:right="0" w:firstLine="0"/>
        <w:jc w:val="left"/>
        <w:rPr>
          <w:i/>
          <w:sz w:val="22"/>
        </w:rPr>
      </w:pPr>
      <w:bookmarkStart w:name="_bookmark8" w:id="33"/>
      <w:bookmarkEnd w:id="33"/>
      <w:r>
        <w:rPr/>
      </w:r>
      <w:r>
        <w:rPr>
          <w:i/>
          <w:color w:val="44536A"/>
          <w:sz w:val="22"/>
        </w:rPr>
        <w:t>Table</w:t>
      </w:r>
      <w:r>
        <w:rPr>
          <w:i/>
          <w:color w:val="44536A"/>
          <w:spacing w:val="-8"/>
          <w:sz w:val="22"/>
        </w:rPr>
        <w:t> </w:t>
      </w:r>
      <w:r>
        <w:rPr>
          <w:i/>
          <w:color w:val="44536A"/>
          <w:sz w:val="22"/>
        </w:rPr>
        <w:t>4:</w:t>
      </w:r>
      <w:r>
        <w:rPr>
          <w:i/>
          <w:color w:val="44536A"/>
          <w:spacing w:val="-11"/>
          <w:sz w:val="22"/>
        </w:rPr>
        <w:t> </w:t>
      </w:r>
      <w:r>
        <w:rPr>
          <w:i/>
          <w:color w:val="44536A"/>
          <w:sz w:val="22"/>
        </w:rPr>
        <w:t>Advantages</w:t>
      </w:r>
      <w:r>
        <w:rPr>
          <w:i/>
          <w:color w:val="44536A"/>
          <w:spacing w:val="-10"/>
          <w:sz w:val="22"/>
        </w:rPr>
        <w:t> </w:t>
      </w:r>
      <w:r>
        <w:rPr>
          <w:i/>
          <w:color w:val="44536A"/>
          <w:sz w:val="22"/>
        </w:rPr>
        <w:t>of</w:t>
      </w:r>
      <w:r>
        <w:rPr>
          <w:i/>
          <w:color w:val="44536A"/>
          <w:spacing w:val="-6"/>
          <w:sz w:val="22"/>
        </w:rPr>
        <w:t> </w:t>
      </w:r>
      <w:r>
        <w:rPr>
          <w:i/>
          <w:color w:val="44536A"/>
          <w:spacing w:val="-5"/>
          <w:sz w:val="22"/>
        </w:rPr>
        <w:t>SVM</w:t>
      </w:r>
    </w:p>
    <w:p>
      <w:pPr>
        <w:pStyle w:val="BodyText"/>
        <w:spacing w:before="11"/>
        <w:rPr>
          <w:i/>
          <w:sz w:val="16"/>
        </w:rPr>
      </w:pPr>
    </w:p>
    <w:tbl>
      <w:tblPr>
        <w:tblW w:w="0" w:type="auto"/>
        <w:jc w:val="left"/>
        <w:tblInd w:w="578"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3262"/>
        <w:gridCol w:w="5247"/>
      </w:tblGrid>
      <w:tr>
        <w:trPr>
          <w:trHeight w:val="671" w:hRule="atLeast"/>
        </w:trPr>
        <w:tc>
          <w:tcPr>
            <w:tcW w:w="3262" w:type="dxa"/>
            <w:tcBorders>
              <w:top w:val="nil"/>
              <w:left w:val="nil"/>
              <w:bottom w:val="nil"/>
              <w:right w:val="nil"/>
            </w:tcBorders>
            <w:shd w:val="clear" w:color="auto" w:fill="5B9BD4"/>
          </w:tcPr>
          <w:p>
            <w:pPr>
              <w:pStyle w:val="TableParagraph"/>
              <w:spacing w:before="248"/>
              <w:ind w:left="115"/>
              <w:rPr>
                <w:b/>
                <w:sz w:val="24"/>
              </w:rPr>
            </w:pPr>
            <w:r>
              <w:rPr>
                <w:b/>
                <w:color w:val="FFFFFF"/>
                <w:spacing w:val="-2"/>
                <w:sz w:val="24"/>
              </w:rPr>
              <w:t>Advantage</w:t>
            </w:r>
          </w:p>
        </w:tc>
        <w:tc>
          <w:tcPr>
            <w:tcW w:w="5247" w:type="dxa"/>
            <w:tcBorders>
              <w:top w:val="nil"/>
              <w:left w:val="nil"/>
              <w:bottom w:val="nil"/>
              <w:right w:val="nil"/>
            </w:tcBorders>
            <w:shd w:val="clear" w:color="auto" w:fill="5B9BD4"/>
          </w:tcPr>
          <w:p>
            <w:pPr>
              <w:pStyle w:val="TableParagraph"/>
              <w:spacing w:before="248"/>
              <w:ind w:left="115"/>
              <w:rPr>
                <w:b/>
                <w:sz w:val="24"/>
              </w:rPr>
            </w:pPr>
            <w:r>
              <w:rPr>
                <w:b/>
                <w:color w:val="FFFFFF"/>
                <w:spacing w:val="-2"/>
                <w:sz w:val="24"/>
              </w:rPr>
              <w:t>Description</w:t>
            </w:r>
          </w:p>
        </w:tc>
      </w:tr>
      <w:tr>
        <w:trPr>
          <w:trHeight w:val="654" w:hRule="atLeast"/>
        </w:trPr>
        <w:tc>
          <w:tcPr>
            <w:tcW w:w="3262" w:type="dxa"/>
            <w:tcBorders>
              <w:top w:val="nil"/>
            </w:tcBorders>
            <w:shd w:val="clear" w:color="auto" w:fill="DEEAF6"/>
          </w:tcPr>
          <w:p>
            <w:pPr>
              <w:pStyle w:val="TableParagraph"/>
              <w:spacing w:before="239"/>
              <w:rPr>
                <w:sz w:val="24"/>
              </w:rPr>
            </w:pPr>
            <w:r>
              <w:rPr>
                <w:sz w:val="24"/>
              </w:rPr>
              <w:t>High</w:t>
            </w:r>
            <w:r>
              <w:rPr>
                <w:spacing w:val="-3"/>
                <w:sz w:val="24"/>
              </w:rPr>
              <w:t> </w:t>
            </w:r>
            <w:r>
              <w:rPr>
                <w:spacing w:val="-2"/>
                <w:sz w:val="24"/>
              </w:rPr>
              <w:t>accuracy</w:t>
            </w:r>
          </w:p>
        </w:tc>
        <w:tc>
          <w:tcPr>
            <w:tcW w:w="5247" w:type="dxa"/>
            <w:tcBorders>
              <w:top w:val="nil"/>
            </w:tcBorders>
            <w:shd w:val="clear" w:color="auto" w:fill="DEEAF6"/>
          </w:tcPr>
          <w:p>
            <w:pPr>
              <w:pStyle w:val="TableParagraph"/>
              <w:spacing w:before="239"/>
              <w:rPr>
                <w:sz w:val="24"/>
              </w:rPr>
            </w:pPr>
            <w:r>
              <w:rPr>
                <w:sz w:val="24"/>
              </w:rPr>
              <w:t>Performs</w:t>
            </w:r>
            <w:r>
              <w:rPr>
                <w:spacing w:val="-4"/>
                <w:sz w:val="24"/>
              </w:rPr>
              <w:t> </w:t>
            </w:r>
            <w:r>
              <w:rPr>
                <w:sz w:val="24"/>
              </w:rPr>
              <w:t>well</w:t>
            </w:r>
            <w:r>
              <w:rPr>
                <w:spacing w:val="-2"/>
                <w:sz w:val="24"/>
              </w:rPr>
              <w:t> </w:t>
            </w:r>
            <w:r>
              <w:rPr>
                <w:sz w:val="24"/>
              </w:rPr>
              <w:t>in</w:t>
            </w:r>
            <w:r>
              <w:rPr>
                <w:spacing w:val="-2"/>
                <w:sz w:val="24"/>
              </w:rPr>
              <w:t> </w:t>
            </w:r>
            <w:r>
              <w:rPr>
                <w:sz w:val="24"/>
              </w:rPr>
              <w:t>text</w:t>
            </w:r>
            <w:r>
              <w:rPr>
                <w:spacing w:val="-2"/>
                <w:sz w:val="24"/>
              </w:rPr>
              <w:t> </w:t>
            </w:r>
            <w:r>
              <w:rPr>
                <w:sz w:val="24"/>
              </w:rPr>
              <w:t>classification</w:t>
            </w:r>
            <w:r>
              <w:rPr>
                <w:spacing w:val="-2"/>
                <w:sz w:val="24"/>
              </w:rPr>
              <w:t> tasks</w:t>
            </w:r>
          </w:p>
        </w:tc>
      </w:tr>
      <w:tr>
        <w:trPr>
          <w:trHeight w:val="654" w:hRule="atLeast"/>
        </w:trPr>
        <w:tc>
          <w:tcPr>
            <w:tcW w:w="3262" w:type="dxa"/>
          </w:tcPr>
          <w:p>
            <w:pPr>
              <w:pStyle w:val="TableParagraph"/>
              <w:spacing w:before="239"/>
              <w:rPr>
                <w:sz w:val="24"/>
              </w:rPr>
            </w:pPr>
            <w:r>
              <w:rPr>
                <w:sz w:val="24"/>
              </w:rPr>
              <w:t>Effective</w:t>
            </w:r>
            <w:r>
              <w:rPr>
                <w:spacing w:val="-5"/>
                <w:sz w:val="24"/>
              </w:rPr>
              <w:t> </w:t>
            </w:r>
            <w:r>
              <w:rPr>
                <w:sz w:val="24"/>
              </w:rPr>
              <w:t>in</w:t>
            </w:r>
            <w:r>
              <w:rPr>
                <w:spacing w:val="-3"/>
                <w:sz w:val="24"/>
              </w:rPr>
              <w:t> </w:t>
            </w:r>
            <w:r>
              <w:rPr>
                <w:sz w:val="24"/>
              </w:rPr>
              <w:t>high</w:t>
            </w:r>
            <w:r>
              <w:rPr>
                <w:spacing w:val="-3"/>
                <w:sz w:val="24"/>
              </w:rPr>
              <w:t> </w:t>
            </w:r>
            <w:r>
              <w:rPr>
                <w:spacing w:val="-2"/>
                <w:sz w:val="24"/>
              </w:rPr>
              <w:t>dimensions</w:t>
            </w:r>
          </w:p>
        </w:tc>
        <w:tc>
          <w:tcPr>
            <w:tcW w:w="5247" w:type="dxa"/>
          </w:tcPr>
          <w:p>
            <w:pPr>
              <w:pStyle w:val="TableParagraph"/>
              <w:spacing w:before="239"/>
              <w:rPr>
                <w:sz w:val="24"/>
              </w:rPr>
            </w:pPr>
            <w:r>
              <w:rPr>
                <w:sz w:val="24"/>
              </w:rPr>
              <w:t>Handles</w:t>
            </w:r>
            <w:r>
              <w:rPr>
                <w:spacing w:val="-4"/>
                <w:sz w:val="24"/>
              </w:rPr>
              <w:t> </w:t>
            </w:r>
            <w:r>
              <w:rPr>
                <w:sz w:val="24"/>
              </w:rPr>
              <w:t>large</w:t>
            </w:r>
            <w:r>
              <w:rPr>
                <w:spacing w:val="-4"/>
                <w:sz w:val="24"/>
              </w:rPr>
              <w:t> </w:t>
            </w:r>
            <w:r>
              <w:rPr>
                <w:sz w:val="24"/>
              </w:rPr>
              <w:t>feature</w:t>
            </w:r>
            <w:r>
              <w:rPr>
                <w:spacing w:val="-4"/>
                <w:sz w:val="24"/>
              </w:rPr>
              <w:t> </w:t>
            </w:r>
            <w:r>
              <w:rPr>
                <w:sz w:val="24"/>
              </w:rPr>
              <w:t>sets</w:t>
            </w:r>
            <w:r>
              <w:rPr>
                <w:spacing w:val="-4"/>
                <w:sz w:val="24"/>
              </w:rPr>
              <w:t> </w:t>
            </w:r>
            <w:r>
              <w:rPr>
                <w:sz w:val="24"/>
              </w:rPr>
              <w:t>like</w:t>
            </w:r>
            <w:r>
              <w:rPr>
                <w:spacing w:val="-8"/>
                <w:sz w:val="24"/>
              </w:rPr>
              <w:t> </w:t>
            </w:r>
            <w:r>
              <w:rPr>
                <w:sz w:val="24"/>
              </w:rPr>
              <w:t>TF-IDF</w:t>
            </w:r>
            <w:r>
              <w:rPr>
                <w:spacing w:val="-4"/>
                <w:sz w:val="24"/>
              </w:rPr>
              <w:t> </w:t>
            </w:r>
            <w:r>
              <w:rPr>
                <w:spacing w:val="-2"/>
                <w:sz w:val="24"/>
              </w:rPr>
              <w:t>vectors</w:t>
            </w:r>
          </w:p>
        </w:tc>
      </w:tr>
      <w:tr>
        <w:trPr>
          <w:trHeight w:val="652" w:hRule="atLeast"/>
        </w:trPr>
        <w:tc>
          <w:tcPr>
            <w:tcW w:w="3262" w:type="dxa"/>
            <w:shd w:val="clear" w:color="auto" w:fill="DEEAF6"/>
          </w:tcPr>
          <w:p>
            <w:pPr>
              <w:pStyle w:val="TableParagraph"/>
              <w:spacing w:before="239"/>
              <w:rPr>
                <w:sz w:val="24"/>
              </w:rPr>
            </w:pPr>
            <w:r>
              <w:rPr>
                <w:sz w:val="24"/>
              </w:rPr>
              <w:t>Robust to </w:t>
            </w:r>
            <w:r>
              <w:rPr>
                <w:spacing w:val="-2"/>
                <w:sz w:val="24"/>
              </w:rPr>
              <w:t>overfitting</w:t>
            </w:r>
          </w:p>
        </w:tc>
        <w:tc>
          <w:tcPr>
            <w:tcW w:w="5247" w:type="dxa"/>
            <w:shd w:val="clear" w:color="auto" w:fill="DEEAF6"/>
          </w:tcPr>
          <w:p>
            <w:pPr>
              <w:pStyle w:val="TableParagraph"/>
              <w:spacing w:before="239"/>
              <w:rPr>
                <w:sz w:val="24"/>
              </w:rPr>
            </w:pPr>
            <w:r>
              <w:rPr>
                <w:sz w:val="24"/>
              </w:rPr>
              <w:t>Works</w:t>
            </w:r>
            <w:r>
              <w:rPr>
                <w:spacing w:val="-7"/>
                <w:sz w:val="24"/>
              </w:rPr>
              <w:t> </w:t>
            </w:r>
            <w:r>
              <w:rPr>
                <w:sz w:val="24"/>
              </w:rPr>
              <w:t>well</w:t>
            </w:r>
            <w:r>
              <w:rPr>
                <w:spacing w:val="-5"/>
                <w:sz w:val="24"/>
              </w:rPr>
              <w:t> </w:t>
            </w:r>
            <w:r>
              <w:rPr>
                <w:sz w:val="24"/>
              </w:rPr>
              <w:t>even</w:t>
            </w:r>
            <w:r>
              <w:rPr>
                <w:spacing w:val="-5"/>
                <w:sz w:val="24"/>
              </w:rPr>
              <w:t> </w:t>
            </w:r>
            <w:r>
              <w:rPr>
                <w:sz w:val="24"/>
              </w:rPr>
              <w:t>with</w:t>
            </w:r>
            <w:r>
              <w:rPr>
                <w:spacing w:val="-5"/>
                <w:sz w:val="24"/>
              </w:rPr>
              <w:t> </w:t>
            </w:r>
            <w:r>
              <w:rPr>
                <w:sz w:val="24"/>
              </w:rPr>
              <w:t>limited</w:t>
            </w:r>
            <w:r>
              <w:rPr>
                <w:spacing w:val="-5"/>
                <w:sz w:val="24"/>
              </w:rPr>
              <w:t> </w:t>
            </w:r>
            <w:r>
              <w:rPr>
                <w:spacing w:val="-4"/>
                <w:sz w:val="24"/>
              </w:rPr>
              <w:t>data</w:t>
            </w:r>
          </w:p>
        </w:tc>
      </w:tr>
    </w:tbl>
    <w:p>
      <w:pPr>
        <w:pStyle w:val="Heading4"/>
        <w:numPr>
          <w:ilvl w:val="3"/>
          <w:numId w:val="10"/>
        </w:numPr>
        <w:tabs>
          <w:tab w:pos="1285" w:val="left" w:leader="none"/>
        </w:tabs>
        <w:spacing w:line="240" w:lineRule="auto" w:before="247" w:after="0"/>
        <w:ind w:left="1285" w:right="0" w:hanging="359"/>
        <w:jc w:val="left"/>
      </w:pPr>
      <w:r>
        <w:rPr>
          <w:spacing w:val="-2"/>
        </w:rPr>
        <w:t>Limitations</w:t>
      </w:r>
    </w:p>
    <w:p>
      <w:pPr>
        <w:spacing w:before="141"/>
        <w:ind w:left="789" w:right="0" w:firstLine="0"/>
        <w:jc w:val="left"/>
        <w:rPr>
          <w:b/>
          <w:i/>
          <w:sz w:val="22"/>
        </w:rPr>
      </w:pPr>
      <w:bookmarkStart w:name="_bookmark9" w:id="34"/>
      <w:bookmarkEnd w:id="34"/>
      <w:r>
        <w:rPr/>
      </w:r>
      <w:r>
        <w:rPr>
          <w:b/>
          <w:i/>
          <w:color w:val="2D74B5"/>
          <w:sz w:val="22"/>
        </w:rPr>
        <w:t>Table</w:t>
      </w:r>
      <w:r>
        <w:rPr>
          <w:b/>
          <w:i/>
          <w:color w:val="2D74B5"/>
          <w:spacing w:val="-9"/>
          <w:sz w:val="22"/>
        </w:rPr>
        <w:t> </w:t>
      </w:r>
      <w:r>
        <w:rPr>
          <w:b/>
          <w:i/>
          <w:color w:val="2D74B5"/>
          <w:sz w:val="22"/>
        </w:rPr>
        <w:t>5:</w:t>
      </w:r>
      <w:r>
        <w:rPr>
          <w:b/>
          <w:i/>
          <w:color w:val="2D74B5"/>
          <w:spacing w:val="-7"/>
          <w:sz w:val="22"/>
        </w:rPr>
        <w:t> </w:t>
      </w:r>
      <w:r>
        <w:rPr>
          <w:b/>
          <w:i/>
          <w:color w:val="2D74B5"/>
          <w:sz w:val="22"/>
        </w:rPr>
        <w:t>Limitations</w:t>
      </w:r>
      <w:r>
        <w:rPr>
          <w:b/>
          <w:i/>
          <w:color w:val="2D74B5"/>
          <w:spacing w:val="-11"/>
          <w:sz w:val="22"/>
        </w:rPr>
        <w:t> </w:t>
      </w:r>
      <w:r>
        <w:rPr>
          <w:b/>
          <w:i/>
          <w:color w:val="2D74B5"/>
          <w:sz w:val="22"/>
        </w:rPr>
        <w:t>of</w:t>
      </w:r>
      <w:r>
        <w:rPr>
          <w:b/>
          <w:i/>
          <w:color w:val="2D74B5"/>
          <w:spacing w:val="-8"/>
          <w:sz w:val="22"/>
        </w:rPr>
        <w:t> </w:t>
      </w:r>
      <w:r>
        <w:rPr>
          <w:b/>
          <w:i/>
          <w:color w:val="2D74B5"/>
          <w:spacing w:val="-5"/>
          <w:sz w:val="22"/>
        </w:rPr>
        <w:t>SVM</w:t>
      </w:r>
    </w:p>
    <w:p>
      <w:pPr>
        <w:pStyle w:val="BodyText"/>
        <w:spacing w:before="11"/>
        <w:rPr>
          <w:b/>
          <w:i/>
          <w:sz w:val="16"/>
        </w:rPr>
      </w:pPr>
    </w:p>
    <w:tbl>
      <w:tblPr>
        <w:tblW w:w="0" w:type="auto"/>
        <w:jc w:val="left"/>
        <w:tblInd w:w="578"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2979"/>
        <w:gridCol w:w="5531"/>
      </w:tblGrid>
      <w:tr>
        <w:trPr>
          <w:trHeight w:val="453" w:hRule="atLeast"/>
        </w:trPr>
        <w:tc>
          <w:tcPr>
            <w:tcW w:w="2979" w:type="dxa"/>
            <w:tcBorders>
              <w:top w:val="nil"/>
              <w:left w:val="nil"/>
              <w:bottom w:val="nil"/>
              <w:right w:val="nil"/>
            </w:tcBorders>
            <w:shd w:val="clear" w:color="auto" w:fill="5B9BD4"/>
          </w:tcPr>
          <w:p>
            <w:pPr>
              <w:pStyle w:val="TableParagraph"/>
              <w:spacing w:before="8"/>
              <w:ind w:left="115"/>
              <w:rPr>
                <w:b/>
                <w:sz w:val="24"/>
              </w:rPr>
            </w:pPr>
            <w:r>
              <w:rPr>
                <w:b/>
                <w:color w:val="FFFFFF"/>
                <w:spacing w:val="-2"/>
                <w:sz w:val="24"/>
              </w:rPr>
              <w:t>Limitation</w:t>
            </w:r>
          </w:p>
        </w:tc>
        <w:tc>
          <w:tcPr>
            <w:tcW w:w="5531" w:type="dxa"/>
            <w:tcBorders>
              <w:top w:val="nil"/>
              <w:left w:val="nil"/>
              <w:bottom w:val="nil"/>
              <w:right w:val="nil"/>
            </w:tcBorders>
            <w:shd w:val="clear" w:color="auto" w:fill="5B9BD4"/>
          </w:tcPr>
          <w:p>
            <w:pPr>
              <w:pStyle w:val="TableParagraph"/>
              <w:spacing w:before="8"/>
              <w:ind w:left="112"/>
              <w:rPr>
                <w:b/>
                <w:sz w:val="24"/>
              </w:rPr>
            </w:pPr>
            <w:r>
              <w:rPr>
                <w:b/>
                <w:color w:val="FFFFFF"/>
                <w:spacing w:val="-2"/>
                <w:sz w:val="24"/>
              </w:rPr>
              <w:t>Description</w:t>
            </w:r>
          </w:p>
        </w:tc>
      </w:tr>
      <w:tr>
        <w:trPr>
          <w:trHeight w:val="415" w:hRule="atLeast"/>
        </w:trPr>
        <w:tc>
          <w:tcPr>
            <w:tcW w:w="2979" w:type="dxa"/>
            <w:tcBorders>
              <w:top w:val="nil"/>
            </w:tcBorders>
            <w:shd w:val="clear" w:color="auto" w:fill="DEEAF6"/>
          </w:tcPr>
          <w:p>
            <w:pPr>
              <w:pStyle w:val="TableParagraph"/>
              <w:spacing w:line="275" w:lineRule="exact"/>
              <w:rPr>
                <w:sz w:val="24"/>
              </w:rPr>
            </w:pPr>
            <w:r>
              <w:rPr>
                <w:sz w:val="24"/>
              </w:rPr>
              <w:t>Memory</w:t>
            </w:r>
            <w:r>
              <w:rPr>
                <w:spacing w:val="-5"/>
                <w:sz w:val="24"/>
              </w:rPr>
              <w:t> </w:t>
            </w:r>
            <w:r>
              <w:rPr>
                <w:spacing w:val="-2"/>
                <w:sz w:val="24"/>
              </w:rPr>
              <w:t>intensive</w:t>
            </w:r>
          </w:p>
        </w:tc>
        <w:tc>
          <w:tcPr>
            <w:tcW w:w="5531" w:type="dxa"/>
            <w:tcBorders>
              <w:top w:val="nil"/>
            </w:tcBorders>
            <w:shd w:val="clear" w:color="auto" w:fill="DEEAF6"/>
          </w:tcPr>
          <w:p>
            <w:pPr>
              <w:pStyle w:val="TableParagraph"/>
              <w:spacing w:line="275" w:lineRule="exact"/>
              <w:ind w:left="107"/>
              <w:rPr>
                <w:sz w:val="24"/>
              </w:rPr>
            </w:pPr>
            <w:r>
              <w:rPr>
                <w:sz w:val="24"/>
              </w:rPr>
              <w:t>Needs</w:t>
            </w:r>
            <w:r>
              <w:rPr>
                <w:spacing w:val="-3"/>
                <w:sz w:val="24"/>
              </w:rPr>
              <w:t> </w:t>
            </w:r>
            <w:r>
              <w:rPr>
                <w:sz w:val="24"/>
              </w:rPr>
              <w:t>significant</w:t>
            </w:r>
            <w:r>
              <w:rPr>
                <w:spacing w:val="-2"/>
                <w:sz w:val="24"/>
              </w:rPr>
              <w:t> </w:t>
            </w:r>
            <w:r>
              <w:rPr>
                <w:sz w:val="24"/>
              </w:rPr>
              <w:t>memory</w:t>
            </w:r>
            <w:r>
              <w:rPr>
                <w:spacing w:val="-5"/>
                <w:sz w:val="24"/>
              </w:rPr>
              <w:t> </w:t>
            </w:r>
            <w:r>
              <w:rPr>
                <w:sz w:val="24"/>
              </w:rPr>
              <w:t>for</w:t>
            </w:r>
            <w:r>
              <w:rPr>
                <w:spacing w:val="-2"/>
                <w:sz w:val="24"/>
              </w:rPr>
              <w:t> </w:t>
            </w:r>
            <w:r>
              <w:rPr>
                <w:sz w:val="24"/>
              </w:rPr>
              <w:t>large</w:t>
            </w:r>
            <w:r>
              <w:rPr>
                <w:spacing w:val="-2"/>
                <w:sz w:val="24"/>
              </w:rPr>
              <w:t> datasets</w:t>
            </w:r>
          </w:p>
        </w:tc>
      </w:tr>
      <w:tr>
        <w:trPr>
          <w:trHeight w:val="426" w:hRule="atLeast"/>
        </w:trPr>
        <w:tc>
          <w:tcPr>
            <w:tcW w:w="2979" w:type="dxa"/>
          </w:tcPr>
          <w:p>
            <w:pPr>
              <w:pStyle w:val="TableParagraph"/>
              <w:spacing w:line="275" w:lineRule="exact"/>
              <w:rPr>
                <w:sz w:val="24"/>
              </w:rPr>
            </w:pPr>
            <w:r>
              <w:rPr>
                <w:sz w:val="24"/>
              </w:rPr>
              <w:t>High</w:t>
            </w:r>
            <w:r>
              <w:rPr>
                <w:spacing w:val="-5"/>
                <w:sz w:val="24"/>
              </w:rPr>
              <w:t> </w:t>
            </w:r>
            <w:r>
              <w:rPr>
                <w:sz w:val="24"/>
              </w:rPr>
              <w:t>computational</w:t>
            </w:r>
            <w:r>
              <w:rPr>
                <w:spacing w:val="-1"/>
                <w:sz w:val="24"/>
              </w:rPr>
              <w:t> </w:t>
            </w:r>
            <w:r>
              <w:rPr>
                <w:spacing w:val="-4"/>
                <w:sz w:val="24"/>
              </w:rPr>
              <w:t>cost</w:t>
            </w:r>
          </w:p>
        </w:tc>
        <w:tc>
          <w:tcPr>
            <w:tcW w:w="5531" w:type="dxa"/>
          </w:tcPr>
          <w:p>
            <w:pPr>
              <w:pStyle w:val="TableParagraph"/>
              <w:spacing w:line="275" w:lineRule="exact"/>
              <w:ind w:left="107"/>
              <w:rPr>
                <w:sz w:val="24"/>
              </w:rPr>
            </w:pPr>
            <w:r>
              <w:rPr>
                <w:sz w:val="24"/>
              </w:rPr>
              <w:t>Training</w:t>
            </w:r>
            <w:r>
              <w:rPr>
                <w:spacing w:val="-7"/>
                <w:sz w:val="24"/>
              </w:rPr>
              <w:t> </w:t>
            </w:r>
            <w:r>
              <w:rPr>
                <w:sz w:val="24"/>
              </w:rPr>
              <w:t>can</w:t>
            </w:r>
            <w:r>
              <w:rPr>
                <w:spacing w:val="-3"/>
                <w:sz w:val="24"/>
              </w:rPr>
              <w:t> </w:t>
            </w:r>
            <w:r>
              <w:rPr>
                <w:sz w:val="24"/>
              </w:rPr>
              <w:t>be</w:t>
            </w:r>
            <w:r>
              <w:rPr>
                <w:spacing w:val="-4"/>
                <w:sz w:val="24"/>
              </w:rPr>
              <w:t> </w:t>
            </w:r>
            <w:r>
              <w:rPr>
                <w:sz w:val="24"/>
              </w:rPr>
              <w:t>slow</w:t>
            </w:r>
            <w:r>
              <w:rPr>
                <w:spacing w:val="-4"/>
                <w:sz w:val="24"/>
              </w:rPr>
              <w:t> </w:t>
            </w:r>
            <w:r>
              <w:rPr>
                <w:sz w:val="24"/>
              </w:rPr>
              <w:t>for</w:t>
            </w:r>
            <w:r>
              <w:rPr>
                <w:spacing w:val="-2"/>
                <w:sz w:val="24"/>
              </w:rPr>
              <w:t> </w:t>
            </w:r>
            <w:r>
              <w:rPr>
                <w:sz w:val="24"/>
              </w:rPr>
              <w:t>large</w:t>
            </w:r>
            <w:r>
              <w:rPr>
                <w:spacing w:val="-4"/>
                <w:sz w:val="24"/>
              </w:rPr>
              <w:t> </w:t>
            </w:r>
            <w:r>
              <w:rPr>
                <w:spacing w:val="-2"/>
                <w:sz w:val="24"/>
              </w:rPr>
              <w:t>datasets</w:t>
            </w:r>
          </w:p>
        </w:tc>
      </w:tr>
      <w:tr>
        <w:trPr>
          <w:trHeight w:val="419" w:hRule="atLeast"/>
        </w:trPr>
        <w:tc>
          <w:tcPr>
            <w:tcW w:w="2979" w:type="dxa"/>
            <w:shd w:val="clear" w:color="auto" w:fill="DEEAF6"/>
          </w:tcPr>
          <w:p>
            <w:pPr>
              <w:pStyle w:val="TableParagraph"/>
              <w:spacing w:line="275" w:lineRule="exact"/>
              <w:rPr>
                <w:sz w:val="24"/>
              </w:rPr>
            </w:pPr>
            <w:r>
              <w:rPr>
                <w:sz w:val="24"/>
              </w:rPr>
              <w:t>Difficult</w:t>
            </w:r>
            <w:r>
              <w:rPr>
                <w:spacing w:val="-4"/>
                <w:sz w:val="24"/>
              </w:rPr>
              <w:t> </w:t>
            </w:r>
            <w:r>
              <w:rPr>
                <w:sz w:val="24"/>
              </w:rPr>
              <w:t>to</w:t>
            </w:r>
            <w:r>
              <w:rPr>
                <w:spacing w:val="-4"/>
                <w:sz w:val="24"/>
              </w:rPr>
              <w:t> </w:t>
            </w:r>
            <w:r>
              <w:rPr>
                <w:spacing w:val="-2"/>
                <w:sz w:val="24"/>
              </w:rPr>
              <w:t>interpret</w:t>
            </w:r>
          </w:p>
        </w:tc>
        <w:tc>
          <w:tcPr>
            <w:tcW w:w="5531" w:type="dxa"/>
            <w:shd w:val="clear" w:color="auto" w:fill="DEEAF6"/>
          </w:tcPr>
          <w:p>
            <w:pPr>
              <w:pStyle w:val="TableParagraph"/>
              <w:spacing w:line="275" w:lineRule="exact"/>
              <w:ind w:left="107"/>
              <w:rPr>
                <w:sz w:val="24"/>
              </w:rPr>
            </w:pPr>
            <w:r>
              <w:rPr>
                <w:sz w:val="24"/>
              </w:rPr>
              <w:t>Hard</w:t>
            </w:r>
            <w:r>
              <w:rPr>
                <w:spacing w:val="-1"/>
                <w:sz w:val="24"/>
              </w:rPr>
              <w:t> </w:t>
            </w:r>
            <w:r>
              <w:rPr>
                <w:sz w:val="24"/>
              </w:rPr>
              <w:t>to</w:t>
            </w:r>
            <w:r>
              <w:rPr>
                <w:spacing w:val="-1"/>
                <w:sz w:val="24"/>
              </w:rPr>
              <w:t> </w:t>
            </w:r>
            <w:r>
              <w:rPr>
                <w:sz w:val="24"/>
              </w:rPr>
              <w:t>explain</w:t>
            </w:r>
            <w:r>
              <w:rPr>
                <w:spacing w:val="-1"/>
                <w:sz w:val="24"/>
              </w:rPr>
              <w:t> </w:t>
            </w:r>
            <w:r>
              <w:rPr>
                <w:sz w:val="24"/>
              </w:rPr>
              <w:t>decision </w:t>
            </w:r>
            <w:r>
              <w:rPr>
                <w:spacing w:val="-2"/>
                <w:sz w:val="24"/>
              </w:rPr>
              <w:t>boundaries</w:t>
            </w:r>
          </w:p>
        </w:tc>
      </w:tr>
      <w:tr>
        <w:trPr>
          <w:trHeight w:val="426" w:hRule="atLeast"/>
        </w:trPr>
        <w:tc>
          <w:tcPr>
            <w:tcW w:w="2979" w:type="dxa"/>
          </w:tcPr>
          <w:p>
            <w:pPr>
              <w:pStyle w:val="TableParagraph"/>
              <w:spacing w:before="1"/>
              <w:rPr>
                <w:sz w:val="24"/>
              </w:rPr>
            </w:pPr>
            <w:r>
              <w:rPr>
                <w:sz w:val="24"/>
              </w:rPr>
              <w:t>Requires</w:t>
            </w:r>
            <w:r>
              <w:rPr>
                <w:spacing w:val="-4"/>
                <w:sz w:val="24"/>
              </w:rPr>
              <w:t> </w:t>
            </w:r>
            <w:r>
              <w:rPr>
                <w:sz w:val="24"/>
              </w:rPr>
              <w:t>parameter</w:t>
            </w:r>
            <w:r>
              <w:rPr>
                <w:spacing w:val="-2"/>
                <w:sz w:val="24"/>
              </w:rPr>
              <w:t> tuning</w:t>
            </w:r>
          </w:p>
        </w:tc>
        <w:tc>
          <w:tcPr>
            <w:tcW w:w="5531" w:type="dxa"/>
          </w:tcPr>
          <w:p>
            <w:pPr>
              <w:pStyle w:val="TableParagraph"/>
              <w:spacing w:before="1"/>
              <w:ind w:left="107"/>
              <w:rPr>
                <w:sz w:val="24"/>
              </w:rPr>
            </w:pPr>
            <w:r>
              <w:rPr>
                <w:sz w:val="24"/>
              </w:rPr>
              <w:t>Kernel</w:t>
            </w:r>
            <w:r>
              <w:rPr>
                <w:spacing w:val="-3"/>
                <w:sz w:val="24"/>
              </w:rPr>
              <w:t> </w:t>
            </w:r>
            <w:r>
              <w:rPr>
                <w:sz w:val="24"/>
              </w:rPr>
              <w:t>selection</w:t>
            </w:r>
            <w:r>
              <w:rPr>
                <w:spacing w:val="-2"/>
                <w:sz w:val="24"/>
              </w:rPr>
              <w:t> </w:t>
            </w:r>
            <w:r>
              <w:rPr>
                <w:sz w:val="24"/>
              </w:rPr>
              <w:t>impacts </w:t>
            </w:r>
            <w:r>
              <w:rPr>
                <w:spacing w:val="-2"/>
                <w:sz w:val="24"/>
              </w:rPr>
              <w:t>performance</w:t>
            </w:r>
          </w:p>
        </w:tc>
      </w:tr>
    </w:tbl>
    <w:p>
      <w:pPr>
        <w:pStyle w:val="BodyText"/>
        <w:spacing w:before="205"/>
        <w:rPr>
          <w:b/>
          <w:i/>
          <w:sz w:val="22"/>
        </w:rPr>
      </w:pPr>
    </w:p>
    <w:p>
      <w:pPr>
        <w:pStyle w:val="Heading3"/>
        <w:numPr>
          <w:ilvl w:val="2"/>
          <w:numId w:val="10"/>
        </w:numPr>
        <w:tabs>
          <w:tab w:pos="1284" w:val="left" w:leader="none"/>
        </w:tabs>
        <w:spacing w:line="240" w:lineRule="auto" w:before="1" w:after="0"/>
        <w:ind w:left="1284" w:right="0" w:hanging="718"/>
        <w:jc w:val="left"/>
      </w:pPr>
      <w:bookmarkStart w:name="_TOC_250006" w:id="35"/>
      <w:r>
        <w:rPr>
          <w:color w:val="2D74B5"/>
        </w:rPr>
        <w:t>Random</w:t>
      </w:r>
      <w:r>
        <w:rPr>
          <w:color w:val="2D74B5"/>
          <w:spacing w:val="-10"/>
        </w:rPr>
        <w:t> </w:t>
      </w:r>
      <w:r>
        <w:rPr>
          <w:color w:val="2D74B5"/>
        </w:rPr>
        <w:t>Forest</w:t>
      </w:r>
      <w:r>
        <w:rPr>
          <w:color w:val="2D74B5"/>
          <w:spacing w:val="-6"/>
        </w:rPr>
        <w:t> </w:t>
      </w:r>
      <w:bookmarkEnd w:id="35"/>
      <w:r>
        <w:rPr>
          <w:color w:val="2D74B5"/>
          <w:spacing w:val="-4"/>
        </w:rPr>
        <w:t>(RF)</w:t>
      </w:r>
    </w:p>
    <w:p>
      <w:pPr>
        <w:pStyle w:val="BodyText"/>
        <w:spacing w:line="360" w:lineRule="auto" w:before="265"/>
        <w:ind w:left="566" w:right="1143" w:firstLine="707"/>
        <w:jc w:val="both"/>
      </w:pPr>
      <w:r>
        <w:rPr/>
        <w:t>Random</w:t>
      </w:r>
      <w:r>
        <w:rPr>
          <w:spacing w:val="-9"/>
        </w:rPr>
        <w:t> </w:t>
      </w:r>
      <w:r>
        <w:rPr/>
        <w:t>Forest</w:t>
      </w:r>
      <w:r>
        <w:rPr>
          <w:spacing w:val="-9"/>
        </w:rPr>
        <w:t> </w:t>
      </w:r>
      <w:r>
        <w:rPr/>
        <w:t>is</w:t>
      </w:r>
      <w:r>
        <w:rPr>
          <w:spacing w:val="-9"/>
        </w:rPr>
        <w:t> </w:t>
      </w:r>
      <w:r>
        <w:rPr/>
        <w:t>an</w:t>
      </w:r>
      <w:r>
        <w:rPr>
          <w:spacing w:val="-9"/>
        </w:rPr>
        <w:t> </w:t>
      </w:r>
      <w:r>
        <w:rPr/>
        <w:t>ensemble</w:t>
      </w:r>
      <w:r>
        <w:rPr>
          <w:spacing w:val="-10"/>
        </w:rPr>
        <w:t> </w:t>
      </w:r>
      <w:r>
        <w:rPr/>
        <w:t>learning</w:t>
      </w:r>
      <w:r>
        <w:rPr>
          <w:spacing w:val="-12"/>
        </w:rPr>
        <w:t> </w:t>
      </w:r>
      <w:r>
        <w:rPr/>
        <w:t>algorithm</w:t>
      </w:r>
      <w:r>
        <w:rPr>
          <w:spacing w:val="-9"/>
        </w:rPr>
        <w:t> </w:t>
      </w:r>
      <w:r>
        <w:rPr/>
        <w:t>that</w:t>
      </w:r>
      <w:r>
        <w:rPr>
          <w:spacing w:val="-9"/>
        </w:rPr>
        <w:t> </w:t>
      </w:r>
      <w:r>
        <w:rPr/>
        <w:t>combines</w:t>
      </w:r>
      <w:r>
        <w:rPr>
          <w:spacing w:val="-9"/>
        </w:rPr>
        <w:t> </w:t>
      </w:r>
      <w:r>
        <w:rPr/>
        <w:t>multiple</w:t>
      </w:r>
      <w:r>
        <w:rPr>
          <w:spacing w:val="-10"/>
        </w:rPr>
        <w:t> </w:t>
      </w:r>
      <w:r>
        <w:rPr/>
        <w:t>decision</w:t>
      </w:r>
      <w:r>
        <w:rPr>
          <w:spacing w:val="-9"/>
        </w:rPr>
        <w:t> </w:t>
      </w:r>
      <w:r>
        <w:rPr/>
        <w:t>trees and makes predictions based on majority voting [14]. It reduces overfitting and improves classification performance by aggregating multiple models.</w:t>
      </w:r>
    </w:p>
    <w:p>
      <w:pPr>
        <w:pStyle w:val="BodyText"/>
        <w:spacing w:after="0" w:line="360" w:lineRule="auto"/>
        <w:jc w:val="both"/>
        <w:sectPr>
          <w:pgSz w:w="11910" w:h="16840"/>
          <w:pgMar w:header="480" w:footer="1077" w:top="1240" w:bottom="1260" w:left="850" w:right="283"/>
        </w:sectPr>
      </w:pPr>
    </w:p>
    <w:p>
      <w:pPr>
        <w:pStyle w:val="BodyText"/>
        <w:spacing w:before="9"/>
        <w:rPr>
          <w:sz w:val="13"/>
        </w:rPr>
      </w:pPr>
    </w:p>
    <w:p>
      <w:pPr>
        <w:spacing w:line="240" w:lineRule="auto"/>
        <w:ind w:left="3256" w:right="0" w:firstLine="0"/>
        <w:rPr>
          <w:sz w:val="20"/>
        </w:rPr>
      </w:pPr>
      <w:r>
        <w:rPr>
          <w:sz w:val="20"/>
        </w:rPr>
        <w:drawing>
          <wp:inline distT="0" distB="0" distL="0" distR="0">
            <wp:extent cx="2682300" cy="5572125"/>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18" cstate="print"/>
                    <a:stretch>
                      <a:fillRect/>
                    </a:stretch>
                  </pic:blipFill>
                  <pic:spPr>
                    <a:xfrm>
                      <a:off x="0" y="0"/>
                      <a:ext cx="2682300" cy="5572125"/>
                    </a:xfrm>
                    <a:prstGeom prst="rect">
                      <a:avLst/>
                    </a:prstGeom>
                  </pic:spPr>
                </pic:pic>
              </a:graphicData>
            </a:graphic>
          </wp:inline>
        </w:drawing>
      </w:r>
      <w:r>
        <w:rPr>
          <w:sz w:val="20"/>
        </w:rPr>
      </w:r>
    </w:p>
    <w:p>
      <w:pPr>
        <w:pStyle w:val="BodyText"/>
        <w:spacing w:before="175"/>
        <w:rPr>
          <w:sz w:val="22"/>
        </w:rPr>
      </w:pPr>
    </w:p>
    <w:p>
      <w:pPr>
        <w:spacing w:before="0"/>
        <w:ind w:left="789" w:right="0" w:firstLine="0"/>
        <w:jc w:val="left"/>
        <w:rPr>
          <w:b/>
          <w:i/>
          <w:sz w:val="22"/>
        </w:rPr>
      </w:pPr>
      <w:bookmarkStart w:name="_bookmark10" w:id="36"/>
      <w:bookmarkEnd w:id="36"/>
      <w:r>
        <w:rPr/>
      </w:r>
      <w:r>
        <w:rPr>
          <w:b/>
          <w:i/>
          <w:color w:val="2D74B5"/>
          <w:sz w:val="22"/>
        </w:rPr>
        <w:t>Figure</w:t>
      </w:r>
      <w:r>
        <w:rPr>
          <w:b/>
          <w:i/>
          <w:color w:val="2D74B5"/>
          <w:spacing w:val="-4"/>
          <w:sz w:val="22"/>
        </w:rPr>
        <w:t> </w:t>
      </w:r>
      <w:r>
        <w:rPr>
          <w:b/>
          <w:i/>
          <w:color w:val="2D74B5"/>
          <w:sz w:val="22"/>
        </w:rPr>
        <w:t>6:</w:t>
      </w:r>
      <w:r>
        <w:rPr>
          <w:b/>
          <w:i/>
          <w:color w:val="2D74B5"/>
          <w:spacing w:val="-4"/>
          <w:sz w:val="22"/>
        </w:rPr>
        <w:t> </w:t>
      </w:r>
      <w:r>
        <w:rPr>
          <w:b/>
          <w:i/>
          <w:color w:val="2D74B5"/>
          <w:sz w:val="22"/>
        </w:rPr>
        <w:t>Random</w:t>
      </w:r>
      <w:r>
        <w:rPr>
          <w:b/>
          <w:i/>
          <w:color w:val="2D74B5"/>
          <w:spacing w:val="-3"/>
          <w:sz w:val="22"/>
        </w:rPr>
        <w:t> </w:t>
      </w:r>
      <w:r>
        <w:rPr>
          <w:b/>
          <w:i/>
          <w:color w:val="2D74B5"/>
          <w:sz w:val="22"/>
        </w:rPr>
        <w:t>Forest</w:t>
      </w:r>
      <w:r>
        <w:rPr>
          <w:b/>
          <w:i/>
          <w:color w:val="2D74B5"/>
          <w:spacing w:val="-5"/>
          <w:sz w:val="22"/>
        </w:rPr>
        <w:t> </w:t>
      </w:r>
      <w:r>
        <w:rPr>
          <w:b/>
          <w:i/>
          <w:color w:val="2D74B5"/>
          <w:spacing w:val="-2"/>
          <w:sz w:val="22"/>
        </w:rPr>
        <w:t>flowchart</w:t>
      </w:r>
    </w:p>
    <w:p>
      <w:pPr>
        <w:pStyle w:val="Heading4"/>
        <w:numPr>
          <w:ilvl w:val="3"/>
          <w:numId w:val="10"/>
        </w:numPr>
        <w:tabs>
          <w:tab w:pos="1285" w:val="left" w:leader="none"/>
        </w:tabs>
        <w:spacing w:line="240" w:lineRule="auto" w:before="239" w:after="0"/>
        <w:ind w:left="1285" w:right="0" w:hanging="359"/>
        <w:jc w:val="left"/>
      </w:pPr>
      <w:r>
        <w:rPr>
          <w:spacing w:val="-2"/>
        </w:rPr>
        <w:t>Advantages</w:t>
      </w:r>
    </w:p>
    <w:p>
      <w:pPr>
        <w:pStyle w:val="BodyText"/>
        <w:spacing w:before="24"/>
        <w:rPr>
          <w:b/>
        </w:rPr>
      </w:pPr>
    </w:p>
    <w:p>
      <w:pPr>
        <w:spacing w:before="0"/>
        <w:ind w:left="789" w:right="0" w:firstLine="0"/>
        <w:jc w:val="left"/>
        <w:rPr>
          <w:b/>
          <w:i/>
          <w:sz w:val="22"/>
        </w:rPr>
      </w:pPr>
      <w:bookmarkStart w:name="_bookmark11" w:id="37"/>
      <w:bookmarkEnd w:id="37"/>
      <w:r>
        <w:rPr/>
      </w:r>
      <w:r>
        <w:rPr>
          <w:b/>
          <w:i/>
          <w:color w:val="2D74B5"/>
          <w:sz w:val="22"/>
        </w:rPr>
        <w:t>Table</w:t>
      </w:r>
      <w:r>
        <w:rPr>
          <w:b/>
          <w:i/>
          <w:color w:val="2D74B5"/>
          <w:spacing w:val="-10"/>
          <w:sz w:val="22"/>
        </w:rPr>
        <w:t> </w:t>
      </w:r>
      <w:r>
        <w:rPr>
          <w:b/>
          <w:i/>
          <w:color w:val="2D74B5"/>
          <w:sz w:val="22"/>
        </w:rPr>
        <w:t>6:</w:t>
      </w:r>
      <w:r>
        <w:rPr>
          <w:b/>
          <w:i/>
          <w:color w:val="2D74B5"/>
          <w:spacing w:val="-14"/>
          <w:sz w:val="22"/>
        </w:rPr>
        <w:t> </w:t>
      </w:r>
      <w:r>
        <w:rPr>
          <w:b/>
          <w:i/>
          <w:color w:val="2D74B5"/>
          <w:sz w:val="22"/>
        </w:rPr>
        <w:t>Advantages</w:t>
      </w:r>
      <w:r>
        <w:rPr>
          <w:b/>
          <w:i/>
          <w:color w:val="2D74B5"/>
          <w:spacing w:val="-8"/>
          <w:sz w:val="22"/>
        </w:rPr>
        <w:t> </w:t>
      </w:r>
      <w:r>
        <w:rPr>
          <w:b/>
          <w:i/>
          <w:color w:val="2D74B5"/>
          <w:sz w:val="22"/>
        </w:rPr>
        <w:t>of</w:t>
      </w:r>
      <w:r>
        <w:rPr>
          <w:b/>
          <w:i/>
          <w:color w:val="2D74B5"/>
          <w:spacing w:val="-8"/>
          <w:sz w:val="22"/>
        </w:rPr>
        <w:t> </w:t>
      </w:r>
      <w:r>
        <w:rPr>
          <w:b/>
          <w:i/>
          <w:color w:val="2D74B5"/>
          <w:sz w:val="22"/>
        </w:rPr>
        <w:t>Random</w:t>
      </w:r>
      <w:r>
        <w:rPr>
          <w:b/>
          <w:i/>
          <w:color w:val="2D74B5"/>
          <w:spacing w:val="-5"/>
          <w:sz w:val="22"/>
        </w:rPr>
        <w:t> </w:t>
      </w:r>
      <w:r>
        <w:rPr>
          <w:b/>
          <w:i/>
          <w:color w:val="2D74B5"/>
          <w:spacing w:val="-2"/>
          <w:sz w:val="22"/>
        </w:rPr>
        <w:t>Forest</w:t>
      </w:r>
    </w:p>
    <w:p>
      <w:pPr>
        <w:pStyle w:val="BodyText"/>
        <w:spacing w:before="10" w:after="1"/>
        <w:rPr>
          <w:b/>
          <w:i/>
          <w:sz w:val="16"/>
        </w:rPr>
      </w:pPr>
    </w:p>
    <w:tbl>
      <w:tblPr>
        <w:tblW w:w="0" w:type="auto"/>
        <w:jc w:val="left"/>
        <w:tblInd w:w="578"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2552"/>
        <w:gridCol w:w="6097"/>
      </w:tblGrid>
      <w:tr>
        <w:trPr>
          <w:trHeight w:val="441" w:hRule="atLeast"/>
        </w:trPr>
        <w:tc>
          <w:tcPr>
            <w:tcW w:w="2552" w:type="dxa"/>
            <w:tcBorders>
              <w:top w:val="nil"/>
              <w:left w:val="nil"/>
              <w:bottom w:val="nil"/>
              <w:right w:val="nil"/>
            </w:tcBorders>
            <w:shd w:val="clear" w:color="auto" w:fill="5B9BD4"/>
          </w:tcPr>
          <w:p>
            <w:pPr>
              <w:pStyle w:val="TableParagraph"/>
              <w:spacing w:before="8"/>
              <w:ind w:left="115"/>
              <w:rPr>
                <w:b/>
                <w:sz w:val="24"/>
              </w:rPr>
            </w:pPr>
            <w:r>
              <w:rPr>
                <w:b/>
                <w:color w:val="FFFFFF"/>
                <w:spacing w:val="-2"/>
                <w:sz w:val="24"/>
              </w:rPr>
              <w:t>Advantage</w:t>
            </w:r>
          </w:p>
        </w:tc>
        <w:tc>
          <w:tcPr>
            <w:tcW w:w="6097" w:type="dxa"/>
            <w:tcBorders>
              <w:top w:val="nil"/>
              <w:left w:val="nil"/>
              <w:bottom w:val="nil"/>
              <w:right w:val="nil"/>
            </w:tcBorders>
            <w:shd w:val="clear" w:color="auto" w:fill="5B9BD4"/>
          </w:tcPr>
          <w:p>
            <w:pPr>
              <w:pStyle w:val="TableParagraph"/>
              <w:spacing w:before="8"/>
              <w:ind w:left="112"/>
              <w:rPr>
                <w:b/>
                <w:sz w:val="24"/>
              </w:rPr>
            </w:pPr>
            <w:r>
              <w:rPr>
                <w:b/>
                <w:color w:val="FFFFFF"/>
                <w:spacing w:val="-2"/>
                <w:sz w:val="24"/>
              </w:rPr>
              <w:t>Description</w:t>
            </w:r>
          </w:p>
        </w:tc>
      </w:tr>
      <w:tr>
        <w:trPr>
          <w:trHeight w:val="422" w:hRule="atLeast"/>
        </w:trPr>
        <w:tc>
          <w:tcPr>
            <w:tcW w:w="2552" w:type="dxa"/>
            <w:tcBorders>
              <w:top w:val="nil"/>
            </w:tcBorders>
            <w:shd w:val="clear" w:color="auto" w:fill="DEEAF6"/>
          </w:tcPr>
          <w:p>
            <w:pPr>
              <w:pStyle w:val="TableParagraph"/>
              <w:spacing w:line="275" w:lineRule="exact"/>
              <w:rPr>
                <w:sz w:val="24"/>
              </w:rPr>
            </w:pPr>
            <w:r>
              <w:rPr>
                <w:sz w:val="24"/>
              </w:rPr>
              <w:t>High</w:t>
            </w:r>
            <w:r>
              <w:rPr>
                <w:spacing w:val="-3"/>
                <w:sz w:val="24"/>
              </w:rPr>
              <w:t> </w:t>
            </w:r>
            <w:r>
              <w:rPr>
                <w:spacing w:val="-2"/>
                <w:sz w:val="24"/>
              </w:rPr>
              <w:t>accuracy</w:t>
            </w:r>
          </w:p>
        </w:tc>
        <w:tc>
          <w:tcPr>
            <w:tcW w:w="6097" w:type="dxa"/>
            <w:tcBorders>
              <w:top w:val="nil"/>
            </w:tcBorders>
            <w:shd w:val="clear" w:color="auto" w:fill="DEEAF6"/>
          </w:tcPr>
          <w:p>
            <w:pPr>
              <w:pStyle w:val="TableParagraph"/>
              <w:spacing w:line="275" w:lineRule="exact"/>
              <w:ind w:left="107"/>
              <w:rPr>
                <w:sz w:val="24"/>
              </w:rPr>
            </w:pPr>
            <w:r>
              <w:rPr>
                <w:sz w:val="24"/>
              </w:rPr>
              <w:t>Performs</w:t>
            </w:r>
            <w:r>
              <w:rPr>
                <w:spacing w:val="-8"/>
                <w:sz w:val="24"/>
              </w:rPr>
              <w:t> </w:t>
            </w:r>
            <w:r>
              <w:rPr>
                <w:sz w:val="24"/>
              </w:rPr>
              <w:t>well</w:t>
            </w:r>
            <w:r>
              <w:rPr>
                <w:spacing w:val="-5"/>
                <w:sz w:val="24"/>
              </w:rPr>
              <w:t> </w:t>
            </w:r>
            <w:r>
              <w:rPr>
                <w:sz w:val="24"/>
              </w:rPr>
              <w:t>across</w:t>
            </w:r>
            <w:r>
              <w:rPr>
                <w:spacing w:val="-6"/>
                <w:sz w:val="24"/>
              </w:rPr>
              <w:t> </w:t>
            </w:r>
            <w:r>
              <w:rPr>
                <w:sz w:val="24"/>
              </w:rPr>
              <w:t>different</w:t>
            </w:r>
            <w:r>
              <w:rPr>
                <w:spacing w:val="-4"/>
                <w:sz w:val="24"/>
              </w:rPr>
              <w:t> </w:t>
            </w:r>
            <w:r>
              <w:rPr>
                <w:spacing w:val="-2"/>
                <w:sz w:val="24"/>
              </w:rPr>
              <w:t>datasets</w:t>
            </w:r>
          </w:p>
        </w:tc>
      </w:tr>
      <w:tr>
        <w:trPr>
          <w:trHeight w:val="427" w:hRule="atLeast"/>
        </w:trPr>
        <w:tc>
          <w:tcPr>
            <w:tcW w:w="2552" w:type="dxa"/>
          </w:tcPr>
          <w:p>
            <w:pPr>
              <w:pStyle w:val="TableParagraph"/>
              <w:spacing w:before="2"/>
              <w:rPr>
                <w:sz w:val="24"/>
              </w:rPr>
            </w:pPr>
            <w:r>
              <w:rPr>
                <w:sz w:val="24"/>
              </w:rPr>
              <w:t>Feature</w:t>
            </w:r>
            <w:r>
              <w:rPr>
                <w:spacing w:val="-4"/>
                <w:sz w:val="24"/>
              </w:rPr>
              <w:t> </w:t>
            </w:r>
            <w:r>
              <w:rPr>
                <w:spacing w:val="-2"/>
                <w:sz w:val="24"/>
              </w:rPr>
              <w:t>importance</w:t>
            </w:r>
          </w:p>
        </w:tc>
        <w:tc>
          <w:tcPr>
            <w:tcW w:w="6097" w:type="dxa"/>
          </w:tcPr>
          <w:p>
            <w:pPr>
              <w:pStyle w:val="TableParagraph"/>
              <w:spacing w:before="2"/>
              <w:ind w:left="107"/>
              <w:rPr>
                <w:sz w:val="24"/>
              </w:rPr>
            </w:pPr>
            <w:r>
              <w:rPr>
                <w:sz w:val="24"/>
              </w:rPr>
              <w:t>Identifies</w:t>
            </w:r>
            <w:r>
              <w:rPr>
                <w:spacing w:val="-4"/>
                <w:sz w:val="24"/>
              </w:rPr>
              <w:t> </w:t>
            </w:r>
            <w:r>
              <w:rPr>
                <w:sz w:val="24"/>
              </w:rPr>
              <w:t>important</w:t>
            </w:r>
            <w:r>
              <w:rPr>
                <w:spacing w:val="-3"/>
                <w:sz w:val="24"/>
              </w:rPr>
              <w:t> </w:t>
            </w:r>
            <w:r>
              <w:rPr>
                <w:spacing w:val="-2"/>
                <w:sz w:val="24"/>
              </w:rPr>
              <w:t>features</w:t>
            </w:r>
          </w:p>
        </w:tc>
      </w:tr>
      <w:tr>
        <w:trPr>
          <w:trHeight w:val="421" w:hRule="atLeast"/>
        </w:trPr>
        <w:tc>
          <w:tcPr>
            <w:tcW w:w="2552" w:type="dxa"/>
            <w:shd w:val="clear" w:color="auto" w:fill="DEEAF6"/>
          </w:tcPr>
          <w:p>
            <w:pPr>
              <w:pStyle w:val="TableParagraph"/>
              <w:spacing w:line="275" w:lineRule="exact"/>
              <w:rPr>
                <w:sz w:val="24"/>
              </w:rPr>
            </w:pPr>
            <w:r>
              <w:rPr>
                <w:sz w:val="24"/>
              </w:rPr>
              <w:t>Handles</w:t>
            </w:r>
            <w:r>
              <w:rPr>
                <w:spacing w:val="-9"/>
                <w:sz w:val="24"/>
              </w:rPr>
              <w:t> </w:t>
            </w:r>
            <w:r>
              <w:rPr>
                <w:spacing w:val="-2"/>
                <w:sz w:val="24"/>
              </w:rPr>
              <w:t>overfitting</w:t>
            </w:r>
          </w:p>
        </w:tc>
        <w:tc>
          <w:tcPr>
            <w:tcW w:w="6097" w:type="dxa"/>
            <w:shd w:val="clear" w:color="auto" w:fill="DEEAF6"/>
          </w:tcPr>
          <w:p>
            <w:pPr>
              <w:pStyle w:val="TableParagraph"/>
              <w:spacing w:line="275" w:lineRule="exact"/>
              <w:ind w:left="107"/>
              <w:rPr>
                <w:sz w:val="24"/>
              </w:rPr>
            </w:pPr>
            <w:r>
              <w:rPr>
                <w:sz w:val="24"/>
              </w:rPr>
              <w:t>Reduces</w:t>
            </w:r>
            <w:r>
              <w:rPr>
                <w:spacing w:val="-4"/>
                <w:sz w:val="24"/>
              </w:rPr>
              <w:t> </w:t>
            </w:r>
            <w:r>
              <w:rPr>
                <w:sz w:val="24"/>
              </w:rPr>
              <w:t>variance</w:t>
            </w:r>
            <w:r>
              <w:rPr>
                <w:spacing w:val="-2"/>
                <w:sz w:val="24"/>
              </w:rPr>
              <w:t> </w:t>
            </w:r>
            <w:r>
              <w:rPr>
                <w:sz w:val="24"/>
              </w:rPr>
              <w:t>using</w:t>
            </w:r>
            <w:r>
              <w:rPr>
                <w:spacing w:val="-2"/>
                <w:sz w:val="24"/>
              </w:rPr>
              <w:t> </w:t>
            </w:r>
            <w:r>
              <w:rPr>
                <w:sz w:val="24"/>
              </w:rPr>
              <w:t>multiple </w:t>
            </w:r>
            <w:r>
              <w:rPr>
                <w:spacing w:val="-2"/>
                <w:sz w:val="24"/>
              </w:rPr>
              <w:t>trees</w:t>
            </w:r>
          </w:p>
        </w:tc>
      </w:tr>
      <w:tr>
        <w:trPr>
          <w:trHeight w:val="426" w:hRule="atLeast"/>
        </w:trPr>
        <w:tc>
          <w:tcPr>
            <w:tcW w:w="2552" w:type="dxa"/>
          </w:tcPr>
          <w:p>
            <w:pPr>
              <w:pStyle w:val="TableParagraph"/>
              <w:spacing w:line="275" w:lineRule="exact"/>
              <w:rPr>
                <w:sz w:val="24"/>
              </w:rPr>
            </w:pPr>
            <w:r>
              <w:rPr>
                <w:sz w:val="24"/>
              </w:rPr>
              <w:t>Works</w:t>
            </w:r>
            <w:r>
              <w:rPr>
                <w:spacing w:val="-14"/>
                <w:sz w:val="24"/>
              </w:rPr>
              <w:t> </w:t>
            </w:r>
            <w:r>
              <w:rPr>
                <w:sz w:val="24"/>
              </w:rPr>
              <w:t>with</w:t>
            </w:r>
            <w:r>
              <w:rPr>
                <w:spacing w:val="-10"/>
                <w:sz w:val="24"/>
              </w:rPr>
              <w:t> </w:t>
            </w:r>
            <w:r>
              <w:rPr>
                <w:sz w:val="24"/>
              </w:rPr>
              <w:t>large</w:t>
            </w:r>
            <w:r>
              <w:rPr>
                <w:spacing w:val="-11"/>
                <w:sz w:val="24"/>
              </w:rPr>
              <w:t> </w:t>
            </w:r>
            <w:r>
              <w:rPr>
                <w:spacing w:val="-4"/>
                <w:sz w:val="24"/>
              </w:rPr>
              <w:t>data</w:t>
            </w:r>
          </w:p>
        </w:tc>
        <w:tc>
          <w:tcPr>
            <w:tcW w:w="6097" w:type="dxa"/>
          </w:tcPr>
          <w:p>
            <w:pPr>
              <w:pStyle w:val="TableParagraph"/>
              <w:spacing w:line="275" w:lineRule="exact"/>
              <w:ind w:left="107"/>
              <w:rPr>
                <w:sz w:val="24"/>
              </w:rPr>
            </w:pPr>
            <w:r>
              <w:rPr>
                <w:sz w:val="24"/>
              </w:rPr>
              <w:t>Can</w:t>
            </w:r>
            <w:r>
              <w:rPr>
                <w:spacing w:val="-3"/>
                <w:sz w:val="24"/>
              </w:rPr>
              <w:t> </w:t>
            </w:r>
            <w:r>
              <w:rPr>
                <w:sz w:val="24"/>
              </w:rPr>
              <w:t>handle</w:t>
            </w:r>
            <w:r>
              <w:rPr>
                <w:spacing w:val="-3"/>
                <w:sz w:val="24"/>
              </w:rPr>
              <w:t> </w:t>
            </w:r>
            <w:r>
              <w:rPr>
                <w:sz w:val="24"/>
              </w:rPr>
              <w:t>large</w:t>
            </w:r>
            <w:r>
              <w:rPr>
                <w:spacing w:val="-4"/>
                <w:sz w:val="24"/>
              </w:rPr>
              <w:t> </w:t>
            </w:r>
            <w:r>
              <w:rPr>
                <w:sz w:val="24"/>
              </w:rPr>
              <w:t>datasets</w:t>
            </w:r>
            <w:r>
              <w:rPr>
                <w:spacing w:val="-3"/>
                <w:sz w:val="24"/>
              </w:rPr>
              <w:t> </w:t>
            </w:r>
            <w:r>
              <w:rPr>
                <w:spacing w:val="-2"/>
                <w:sz w:val="24"/>
              </w:rPr>
              <w:t>efficiently</w:t>
            </w:r>
          </w:p>
        </w:tc>
      </w:tr>
    </w:tbl>
    <w:p>
      <w:pPr>
        <w:pStyle w:val="TableParagraph"/>
        <w:spacing w:after="0" w:line="275" w:lineRule="exact"/>
        <w:rPr>
          <w:sz w:val="24"/>
        </w:rPr>
        <w:sectPr>
          <w:pgSz w:w="11910" w:h="16840"/>
          <w:pgMar w:header="480" w:footer="1077" w:top="1240" w:bottom="1260" w:left="850" w:right="283"/>
        </w:sectPr>
      </w:pPr>
    </w:p>
    <w:p>
      <w:pPr>
        <w:pStyle w:val="Heading4"/>
        <w:numPr>
          <w:ilvl w:val="3"/>
          <w:numId w:val="10"/>
        </w:numPr>
        <w:tabs>
          <w:tab w:pos="1285" w:val="left" w:leader="none"/>
        </w:tabs>
        <w:spacing w:line="240" w:lineRule="auto" w:before="156" w:after="0"/>
        <w:ind w:left="1285" w:right="0" w:hanging="359"/>
        <w:jc w:val="left"/>
      </w:pPr>
      <w:r>
        <w:rPr>
          <w:spacing w:val="-2"/>
        </w:rPr>
        <w:t>Limitations</w:t>
      </w:r>
    </w:p>
    <w:p>
      <w:pPr>
        <w:spacing w:before="142"/>
        <w:ind w:left="789" w:right="0" w:firstLine="0"/>
        <w:jc w:val="left"/>
        <w:rPr>
          <w:b/>
          <w:i/>
          <w:sz w:val="22"/>
        </w:rPr>
      </w:pPr>
      <w:bookmarkStart w:name="_bookmark12" w:id="38"/>
      <w:bookmarkEnd w:id="38"/>
      <w:r>
        <w:rPr/>
      </w:r>
      <w:r>
        <w:rPr>
          <w:b/>
          <w:i/>
          <w:color w:val="2D74B5"/>
          <w:sz w:val="22"/>
        </w:rPr>
        <w:t>Table</w:t>
      </w:r>
      <w:r>
        <w:rPr>
          <w:b/>
          <w:i/>
          <w:color w:val="2D74B5"/>
          <w:spacing w:val="-11"/>
          <w:sz w:val="22"/>
        </w:rPr>
        <w:t> </w:t>
      </w:r>
      <w:r>
        <w:rPr>
          <w:b/>
          <w:i/>
          <w:color w:val="2D74B5"/>
          <w:sz w:val="22"/>
        </w:rPr>
        <w:t>7:Limitations</w:t>
      </w:r>
      <w:r>
        <w:rPr>
          <w:b/>
          <w:i/>
          <w:color w:val="2D74B5"/>
          <w:spacing w:val="-12"/>
          <w:sz w:val="22"/>
        </w:rPr>
        <w:t> </w:t>
      </w:r>
      <w:r>
        <w:rPr>
          <w:b/>
          <w:i/>
          <w:color w:val="2D74B5"/>
          <w:sz w:val="22"/>
        </w:rPr>
        <w:t>of</w:t>
      </w:r>
      <w:r>
        <w:rPr>
          <w:b/>
          <w:i/>
          <w:color w:val="2D74B5"/>
          <w:spacing w:val="-11"/>
          <w:sz w:val="22"/>
        </w:rPr>
        <w:t> </w:t>
      </w:r>
      <w:r>
        <w:rPr>
          <w:b/>
          <w:i/>
          <w:color w:val="2D74B5"/>
          <w:sz w:val="22"/>
        </w:rPr>
        <w:t>Random</w:t>
      </w:r>
      <w:r>
        <w:rPr>
          <w:b/>
          <w:i/>
          <w:color w:val="2D74B5"/>
          <w:spacing w:val="-7"/>
          <w:sz w:val="22"/>
        </w:rPr>
        <w:t> </w:t>
      </w:r>
      <w:r>
        <w:rPr>
          <w:b/>
          <w:i/>
          <w:color w:val="2D74B5"/>
          <w:spacing w:val="-2"/>
          <w:sz w:val="22"/>
        </w:rPr>
        <w:t>Forest</w:t>
      </w:r>
    </w:p>
    <w:p>
      <w:pPr>
        <w:pStyle w:val="BodyText"/>
        <w:spacing w:before="11"/>
        <w:rPr>
          <w:b/>
          <w:i/>
          <w:sz w:val="16"/>
        </w:rPr>
      </w:pPr>
    </w:p>
    <w:tbl>
      <w:tblPr>
        <w:tblW w:w="0" w:type="auto"/>
        <w:jc w:val="left"/>
        <w:tblInd w:w="578"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2837"/>
        <w:gridCol w:w="5813"/>
      </w:tblGrid>
      <w:tr>
        <w:trPr>
          <w:trHeight w:val="453" w:hRule="atLeast"/>
        </w:trPr>
        <w:tc>
          <w:tcPr>
            <w:tcW w:w="2837" w:type="dxa"/>
            <w:tcBorders>
              <w:top w:val="nil"/>
              <w:left w:val="nil"/>
              <w:bottom w:val="nil"/>
              <w:right w:val="nil"/>
            </w:tcBorders>
            <w:shd w:val="clear" w:color="auto" w:fill="5B9BD4"/>
          </w:tcPr>
          <w:p>
            <w:pPr>
              <w:pStyle w:val="TableParagraph"/>
              <w:spacing w:before="8"/>
              <w:ind w:left="115"/>
              <w:rPr>
                <w:b/>
                <w:sz w:val="24"/>
              </w:rPr>
            </w:pPr>
            <w:r>
              <w:rPr>
                <w:b/>
                <w:color w:val="FFFFFF"/>
                <w:spacing w:val="-2"/>
                <w:sz w:val="24"/>
              </w:rPr>
              <w:t>Limitation</w:t>
            </w:r>
          </w:p>
        </w:tc>
        <w:tc>
          <w:tcPr>
            <w:tcW w:w="5813" w:type="dxa"/>
            <w:tcBorders>
              <w:top w:val="nil"/>
              <w:left w:val="nil"/>
              <w:bottom w:val="nil"/>
              <w:right w:val="nil"/>
            </w:tcBorders>
            <w:shd w:val="clear" w:color="auto" w:fill="5B9BD4"/>
          </w:tcPr>
          <w:p>
            <w:pPr>
              <w:pStyle w:val="TableParagraph"/>
              <w:spacing w:before="8"/>
              <w:ind w:left="115"/>
              <w:rPr>
                <w:b/>
                <w:sz w:val="24"/>
              </w:rPr>
            </w:pPr>
            <w:r>
              <w:rPr>
                <w:b/>
                <w:color w:val="FFFFFF"/>
                <w:spacing w:val="-2"/>
                <w:sz w:val="24"/>
              </w:rPr>
              <w:t>Description</w:t>
            </w:r>
          </w:p>
        </w:tc>
      </w:tr>
      <w:tr>
        <w:trPr>
          <w:trHeight w:val="414" w:hRule="atLeast"/>
        </w:trPr>
        <w:tc>
          <w:tcPr>
            <w:tcW w:w="2837" w:type="dxa"/>
            <w:tcBorders>
              <w:top w:val="nil"/>
            </w:tcBorders>
            <w:shd w:val="clear" w:color="auto" w:fill="DEEAF6"/>
          </w:tcPr>
          <w:p>
            <w:pPr>
              <w:pStyle w:val="TableParagraph"/>
              <w:spacing w:line="275" w:lineRule="exact"/>
              <w:rPr>
                <w:sz w:val="24"/>
              </w:rPr>
            </w:pPr>
            <w:r>
              <w:rPr>
                <w:sz w:val="24"/>
              </w:rPr>
              <w:t>Computational</w:t>
            </w:r>
            <w:r>
              <w:rPr>
                <w:spacing w:val="-2"/>
                <w:sz w:val="24"/>
              </w:rPr>
              <w:t> complexity</w:t>
            </w:r>
          </w:p>
        </w:tc>
        <w:tc>
          <w:tcPr>
            <w:tcW w:w="5813" w:type="dxa"/>
            <w:tcBorders>
              <w:top w:val="nil"/>
            </w:tcBorders>
            <w:shd w:val="clear" w:color="auto" w:fill="DEEAF6"/>
          </w:tcPr>
          <w:p>
            <w:pPr>
              <w:pStyle w:val="TableParagraph"/>
              <w:spacing w:line="275" w:lineRule="exact"/>
              <w:rPr>
                <w:sz w:val="24"/>
              </w:rPr>
            </w:pPr>
            <w:r>
              <w:rPr>
                <w:sz w:val="24"/>
              </w:rPr>
              <w:t>Requires</w:t>
            </w:r>
            <w:r>
              <w:rPr>
                <w:spacing w:val="-2"/>
                <w:sz w:val="24"/>
              </w:rPr>
              <w:t> </w:t>
            </w:r>
            <w:r>
              <w:rPr>
                <w:sz w:val="24"/>
              </w:rPr>
              <w:t>more</w:t>
            </w:r>
            <w:r>
              <w:rPr>
                <w:spacing w:val="-2"/>
                <w:sz w:val="24"/>
              </w:rPr>
              <w:t> </w:t>
            </w:r>
            <w:r>
              <w:rPr>
                <w:sz w:val="24"/>
              </w:rPr>
              <w:t>resources</w:t>
            </w:r>
            <w:r>
              <w:rPr>
                <w:spacing w:val="1"/>
                <w:sz w:val="24"/>
              </w:rPr>
              <w:t> </w:t>
            </w:r>
            <w:r>
              <w:rPr>
                <w:sz w:val="24"/>
              </w:rPr>
              <w:t>than</w:t>
            </w:r>
            <w:r>
              <w:rPr>
                <w:spacing w:val="-1"/>
                <w:sz w:val="24"/>
              </w:rPr>
              <w:t> </w:t>
            </w:r>
            <w:r>
              <w:rPr>
                <w:sz w:val="24"/>
              </w:rPr>
              <w:t>simple </w:t>
            </w:r>
            <w:r>
              <w:rPr>
                <w:spacing w:val="-2"/>
                <w:sz w:val="24"/>
              </w:rPr>
              <w:t>models</w:t>
            </w:r>
          </w:p>
        </w:tc>
      </w:tr>
      <w:tr>
        <w:trPr>
          <w:trHeight w:val="426" w:hRule="atLeast"/>
        </w:trPr>
        <w:tc>
          <w:tcPr>
            <w:tcW w:w="2837" w:type="dxa"/>
          </w:tcPr>
          <w:p>
            <w:pPr>
              <w:pStyle w:val="TableParagraph"/>
              <w:spacing w:line="275" w:lineRule="exact"/>
              <w:rPr>
                <w:sz w:val="24"/>
              </w:rPr>
            </w:pPr>
            <w:r>
              <w:rPr>
                <w:sz w:val="24"/>
              </w:rPr>
              <w:t>Less</w:t>
            </w:r>
            <w:r>
              <w:rPr>
                <w:spacing w:val="-6"/>
                <w:sz w:val="24"/>
              </w:rPr>
              <w:t> </w:t>
            </w:r>
            <w:r>
              <w:rPr>
                <w:spacing w:val="-2"/>
                <w:sz w:val="24"/>
              </w:rPr>
              <w:t>interpretable</w:t>
            </w:r>
          </w:p>
        </w:tc>
        <w:tc>
          <w:tcPr>
            <w:tcW w:w="5813" w:type="dxa"/>
          </w:tcPr>
          <w:p>
            <w:pPr>
              <w:pStyle w:val="TableParagraph"/>
              <w:spacing w:line="275" w:lineRule="exact"/>
              <w:rPr>
                <w:sz w:val="24"/>
              </w:rPr>
            </w:pPr>
            <w:r>
              <w:rPr>
                <w:sz w:val="24"/>
              </w:rPr>
              <w:t>Difficult</w:t>
            </w:r>
            <w:r>
              <w:rPr>
                <w:spacing w:val="-2"/>
                <w:sz w:val="24"/>
              </w:rPr>
              <w:t> </w:t>
            </w:r>
            <w:r>
              <w:rPr>
                <w:sz w:val="24"/>
              </w:rPr>
              <w:t>to</w:t>
            </w:r>
            <w:r>
              <w:rPr>
                <w:spacing w:val="-2"/>
                <w:sz w:val="24"/>
              </w:rPr>
              <w:t> </w:t>
            </w:r>
            <w:r>
              <w:rPr>
                <w:sz w:val="24"/>
              </w:rPr>
              <w:t>understand</w:t>
            </w:r>
            <w:r>
              <w:rPr>
                <w:spacing w:val="-2"/>
                <w:sz w:val="24"/>
              </w:rPr>
              <w:t> </w:t>
            </w:r>
            <w:r>
              <w:rPr>
                <w:sz w:val="24"/>
              </w:rPr>
              <w:t>compared</w:t>
            </w:r>
            <w:r>
              <w:rPr>
                <w:spacing w:val="-2"/>
                <w:sz w:val="24"/>
              </w:rPr>
              <w:t> </w:t>
            </w:r>
            <w:r>
              <w:rPr>
                <w:sz w:val="24"/>
              </w:rPr>
              <w:t>to</w:t>
            </w:r>
            <w:r>
              <w:rPr>
                <w:spacing w:val="-2"/>
                <w:sz w:val="24"/>
              </w:rPr>
              <w:t> </w:t>
            </w:r>
            <w:r>
              <w:rPr>
                <w:sz w:val="24"/>
              </w:rPr>
              <w:t>single</w:t>
            </w:r>
            <w:r>
              <w:rPr>
                <w:spacing w:val="-2"/>
                <w:sz w:val="24"/>
              </w:rPr>
              <w:t> </w:t>
            </w:r>
            <w:r>
              <w:rPr>
                <w:spacing w:val="-4"/>
                <w:sz w:val="24"/>
              </w:rPr>
              <w:t>tree</w:t>
            </w:r>
          </w:p>
        </w:tc>
      </w:tr>
      <w:tr>
        <w:trPr>
          <w:trHeight w:val="421" w:hRule="atLeast"/>
        </w:trPr>
        <w:tc>
          <w:tcPr>
            <w:tcW w:w="2837" w:type="dxa"/>
            <w:shd w:val="clear" w:color="auto" w:fill="DEEAF6"/>
          </w:tcPr>
          <w:p>
            <w:pPr>
              <w:pStyle w:val="TableParagraph"/>
              <w:spacing w:line="275" w:lineRule="exact"/>
              <w:rPr>
                <w:sz w:val="24"/>
              </w:rPr>
            </w:pPr>
            <w:r>
              <w:rPr>
                <w:sz w:val="24"/>
              </w:rPr>
              <w:t>Slower</w:t>
            </w:r>
            <w:r>
              <w:rPr>
                <w:spacing w:val="-1"/>
                <w:sz w:val="24"/>
              </w:rPr>
              <w:t> </w:t>
            </w:r>
            <w:r>
              <w:rPr>
                <w:spacing w:val="-2"/>
                <w:sz w:val="24"/>
              </w:rPr>
              <w:t>prediction</w:t>
            </w:r>
          </w:p>
        </w:tc>
        <w:tc>
          <w:tcPr>
            <w:tcW w:w="5813" w:type="dxa"/>
            <w:shd w:val="clear" w:color="auto" w:fill="DEEAF6"/>
          </w:tcPr>
          <w:p>
            <w:pPr>
              <w:pStyle w:val="TableParagraph"/>
              <w:spacing w:line="275" w:lineRule="exact"/>
              <w:rPr>
                <w:sz w:val="24"/>
              </w:rPr>
            </w:pPr>
            <w:r>
              <w:rPr>
                <w:sz w:val="24"/>
              </w:rPr>
              <w:t>Compared</w:t>
            </w:r>
            <w:r>
              <w:rPr>
                <w:spacing w:val="-2"/>
                <w:sz w:val="24"/>
              </w:rPr>
              <w:t> </w:t>
            </w:r>
            <w:r>
              <w:rPr>
                <w:sz w:val="24"/>
              </w:rPr>
              <w:t>to</w:t>
            </w:r>
            <w:r>
              <w:rPr>
                <w:spacing w:val="-1"/>
                <w:sz w:val="24"/>
              </w:rPr>
              <w:t> </w:t>
            </w:r>
            <w:r>
              <w:rPr>
                <w:sz w:val="24"/>
              </w:rPr>
              <w:t>simpler</w:t>
            </w:r>
            <w:r>
              <w:rPr>
                <w:spacing w:val="-2"/>
                <w:sz w:val="24"/>
              </w:rPr>
              <w:t> models</w:t>
            </w:r>
          </w:p>
        </w:tc>
      </w:tr>
      <w:tr>
        <w:trPr>
          <w:trHeight w:val="424" w:hRule="atLeast"/>
        </w:trPr>
        <w:tc>
          <w:tcPr>
            <w:tcW w:w="2837" w:type="dxa"/>
          </w:tcPr>
          <w:p>
            <w:pPr>
              <w:pStyle w:val="TableParagraph"/>
              <w:spacing w:line="275" w:lineRule="exact"/>
              <w:rPr>
                <w:sz w:val="24"/>
              </w:rPr>
            </w:pPr>
            <w:r>
              <w:rPr>
                <w:sz w:val="24"/>
              </w:rPr>
              <w:t>Requires</w:t>
            </w:r>
            <w:r>
              <w:rPr>
                <w:spacing w:val="-4"/>
                <w:sz w:val="24"/>
              </w:rPr>
              <w:t> </w:t>
            </w:r>
            <w:r>
              <w:rPr>
                <w:spacing w:val="-2"/>
                <w:sz w:val="24"/>
              </w:rPr>
              <w:t>tuning</w:t>
            </w:r>
          </w:p>
        </w:tc>
        <w:tc>
          <w:tcPr>
            <w:tcW w:w="5813" w:type="dxa"/>
          </w:tcPr>
          <w:p>
            <w:pPr>
              <w:pStyle w:val="TableParagraph"/>
              <w:spacing w:line="275" w:lineRule="exact"/>
              <w:rPr>
                <w:sz w:val="24"/>
              </w:rPr>
            </w:pPr>
            <w:r>
              <w:rPr>
                <w:sz w:val="24"/>
              </w:rPr>
              <w:t>Needs</w:t>
            </w:r>
            <w:r>
              <w:rPr>
                <w:spacing w:val="-3"/>
                <w:sz w:val="24"/>
              </w:rPr>
              <w:t> </w:t>
            </w:r>
            <w:r>
              <w:rPr>
                <w:sz w:val="24"/>
              </w:rPr>
              <w:t>optimization</w:t>
            </w:r>
            <w:r>
              <w:rPr>
                <w:spacing w:val="-1"/>
                <w:sz w:val="24"/>
              </w:rPr>
              <w:t> </w:t>
            </w:r>
            <w:r>
              <w:rPr>
                <w:sz w:val="24"/>
              </w:rPr>
              <w:t>of</w:t>
            </w:r>
            <w:r>
              <w:rPr>
                <w:spacing w:val="-2"/>
                <w:sz w:val="24"/>
              </w:rPr>
              <w:t> parameters</w:t>
            </w:r>
          </w:p>
        </w:tc>
      </w:tr>
    </w:tbl>
    <w:p>
      <w:pPr>
        <w:pStyle w:val="BodyText"/>
        <w:rPr>
          <w:b/>
          <w:i/>
          <w:sz w:val="22"/>
        </w:rPr>
      </w:pPr>
    </w:p>
    <w:p>
      <w:pPr>
        <w:pStyle w:val="BodyText"/>
        <w:rPr>
          <w:b/>
          <w:i/>
          <w:sz w:val="22"/>
        </w:rPr>
      </w:pPr>
    </w:p>
    <w:p>
      <w:pPr>
        <w:pStyle w:val="BodyText"/>
        <w:spacing w:before="135"/>
        <w:rPr>
          <w:b/>
          <w:i/>
          <w:sz w:val="22"/>
        </w:rPr>
      </w:pPr>
    </w:p>
    <w:p>
      <w:pPr>
        <w:pStyle w:val="Heading3"/>
        <w:numPr>
          <w:ilvl w:val="2"/>
          <w:numId w:val="12"/>
        </w:numPr>
        <w:tabs>
          <w:tab w:pos="1284" w:val="left" w:leader="none"/>
        </w:tabs>
        <w:spacing w:line="240" w:lineRule="auto" w:before="0" w:after="0"/>
        <w:ind w:left="1284" w:right="0" w:hanging="718"/>
        <w:jc w:val="left"/>
      </w:pPr>
      <w:bookmarkStart w:name="_TOC_250005" w:id="39"/>
      <w:r>
        <w:rPr>
          <w:color w:val="2D74B5"/>
        </w:rPr>
        <w:t>Logistic</w:t>
      </w:r>
      <w:r>
        <w:rPr>
          <w:color w:val="2D74B5"/>
          <w:spacing w:val="-10"/>
        </w:rPr>
        <w:t> </w:t>
      </w:r>
      <w:r>
        <w:rPr>
          <w:color w:val="2D74B5"/>
        </w:rPr>
        <w:t>Regression</w:t>
      </w:r>
      <w:r>
        <w:rPr>
          <w:color w:val="2D74B5"/>
          <w:spacing w:val="-12"/>
        </w:rPr>
        <w:t> </w:t>
      </w:r>
      <w:bookmarkEnd w:id="39"/>
      <w:r>
        <w:rPr>
          <w:color w:val="2D74B5"/>
          <w:spacing w:val="-4"/>
        </w:rPr>
        <w:t>(LR)</w:t>
      </w:r>
    </w:p>
    <w:p>
      <w:pPr>
        <w:pStyle w:val="BodyText"/>
        <w:spacing w:line="360" w:lineRule="auto" w:before="239"/>
        <w:ind w:left="566" w:right="1130" w:firstLine="707"/>
      </w:pPr>
      <w:r>
        <w:rPr/>
        <w:t>Logistic</w:t>
      </w:r>
      <w:r>
        <w:rPr>
          <w:spacing w:val="-11"/>
        </w:rPr>
        <w:t> </w:t>
      </w:r>
      <w:r>
        <w:rPr/>
        <w:t>Regression</w:t>
      </w:r>
      <w:r>
        <w:rPr>
          <w:spacing w:val="-11"/>
        </w:rPr>
        <w:t> </w:t>
      </w:r>
      <w:r>
        <w:rPr/>
        <w:t>is</w:t>
      </w:r>
      <w:r>
        <w:rPr>
          <w:spacing w:val="-10"/>
        </w:rPr>
        <w:t> </w:t>
      </w:r>
      <w:r>
        <w:rPr/>
        <w:t>a</w:t>
      </w:r>
      <w:r>
        <w:rPr>
          <w:spacing w:val="-12"/>
        </w:rPr>
        <w:t> </w:t>
      </w:r>
      <w:r>
        <w:rPr/>
        <w:t>statistical</w:t>
      </w:r>
      <w:r>
        <w:rPr>
          <w:spacing w:val="-10"/>
        </w:rPr>
        <w:t> </w:t>
      </w:r>
      <w:r>
        <w:rPr/>
        <w:t>model</w:t>
      </w:r>
      <w:r>
        <w:rPr>
          <w:spacing w:val="-11"/>
        </w:rPr>
        <w:t> </w:t>
      </w:r>
      <w:r>
        <w:rPr/>
        <w:t>used</w:t>
      </w:r>
      <w:r>
        <w:rPr>
          <w:spacing w:val="-11"/>
        </w:rPr>
        <w:t> </w:t>
      </w:r>
      <w:r>
        <w:rPr/>
        <w:t>for</w:t>
      </w:r>
      <w:r>
        <w:rPr>
          <w:spacing w:val="-10"/>
        </w:rPr>
        <w:t> </w:t>
      </w:r>
      <w:r>
        <w:rPr/>
        <w:t>binary</w:t>
      </w:r>
      <w:r>
        <w:rPr>
          <w:spacing w:val="-13"/>
        </w:rPr>
        <w:t> </w:t>
      </w:r>
      <w:r>
        <w:rPr/>
        <w:t>classification</w:t>
      </w:r>
      <w:r>
        <w:rPr>
          <w:spacing w:val="-11"/>
        </w:rPr>
        <w:t> </w:t>
      </w:r>
      <w:r>
        <w:rPr/>
        <w:t>problems.</w:t>
      </w:r>
      <w:r>
        <w:rPr>
          <w:spacing w:val="-9"/>
        </w:rPr>
        <w:t> </w:t>
      </w:r>
      <w:r>
        <w:rPr/>
        <w:t>It</w:t>
      </w:r>
      <w:r>
        <w:rPr>
          <w:spacing w:val="-10"/>
        </w:rPr>
        <w:t> </w:t>
      </w:r>
      <w:r>
        <w:rPr/>
        <w:t>uses a sigmoid function to model probability [15].</w:t>
      </w:r>
    </w:p>
    <w:p>
      <w:pPr>
        <w:pStyle w:val="BodyText"/>
        <w:spacing w:before="10"/>
        <w:rPr>
          <w:sz w:val="10"/>
        </w:rPr>
      </w:pPr>
      <w:r>
        <w:rPr>
          <w:sz w:val="10"/>
        </w:rPr>
        <w:drawing>
          <wp:anchor distT="0" distB="0" distL="0" distR="0" allowOverlap="1" layoutInCell="1" locked="0" behindDoc="1" simplePos="0" relativeHeight="487592448">
            <wp:simplePos x="0" y="0"/>
            <wp:positionH relativeFrom="page">
              <wp:posOffset>2664109</wp:posOffset>
            </wp:positionH>
            <wp:positionV relativeFrom="paragraph">
              <wp:posOffset>94718</wp:posOffset>
            </wp:positionV>
            <wp:extent cx="2701063" cy="4539996"/>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19" cstate="print"/>
                    <a:stretch>
                      <a:fillRect/>
                    </a:stretch>
                  </pic:blipFill>
                  <pic:spPr>
                    <a:xfrm>
                      <a:off x="0" y="0"/>
                      <a:ext cx="2701063" cy="4539996"/>
                    </a:xfrm>
                    <a:prstGeom prst="rect">
                      <a:avLst/>
                    </a:prstGeom>
                  </pic:spPr>
                </pic:pic>
              </a:graphicData>
            </a:graphic>
          </wp:anchor>
        </w:drawing>
      </w:r>
    </w:p>
    <w:p>
      <w:pPr>
        <w:pStyle w:val="BodyText"/>
        <w:spacing w:before="51"/>
      </w:pPr>
    </w:p>
    <w:p>
      <w:pPr>
        <w:spacing w:before="0"/>
        <w:ind w:left="789" w:right="0" w:firstLine="0"/>
        <w:jc w:val="left"/>
        <w:rPr>
          <w:b/>
          <w:i/>
          <w:sz w:val="22"/>
        </w:rPr>
      </w:pPr>
      <w:bookmarkStart w:name="_bookmark13" w:id="40"/>
      <w:bookmarkEnd w:id="40"/>
      <w:r>
        <w:rPr/>
      </w:r>
      <w:r>
        <w:rPr>
          <w:b/>
          <w:i/>
          <w:color w:val="2D74B5"/>
          <w:sz w:val="22"/>
        </w:rPr>
        <w:t>Figure</w:t>
      </w:r>
      <w:r>
        <w:rPr>
          <w:b/>
          <w:i/>
          <w:color w:val="2D74B5"/>
          <w:spacing w:val="-8"/>
          <w:sz w:val="22"/>
        </w:rPr>
        <w:t> </w:t>
      </w:r>
      <w:r>
        <w:rPr>
          <w:b/>
          <w:i/>
          <w:color w:val="2D74B5"/>
          <w:sz w:val="22"/>
        </w:rPr>
        <w:t>7:Logistic</w:t>
      </w:r>
      <w:r>
        <w:rPr>
          <w:b/>
          <w:i/>
          <w:color w:val="2D74B5"/>
          <w:spacing w:val="-9"/>
          <w:sz w:val="22"/>
        </w:rPr>
        <w:t> </w:t>
      </w:r>
      <w:r>
        <w:rPr>
          <w:b/>
          <w:i/>
          <w:color w:val="2D74B5"/>
          <w:sz w:val="22"/>
        </w:rPr>
        <w:t>Regression</w:t>
      </w:r>
      <w:r>
        <w:rPr>
          <w:b/>
          <w:i/>
          <w:color w:val="2D74B5"/>
          <w:spacing w:val="-7"/>
          <w:sz w:val="22"/>
        </w:rPr>
        <w:t> </w:t>
      </w:r>
      <w:r>
        <w:rPr>
          <w:b/>
          <w:i/>
          <w:color w:val="2D74B5"/>
          <w:spacing w:val="-2"/>
          <w:sz w:val="22"/>
        </w:rPr>
        <w:t>flowchart</w:t>
      </w:r>
    </w:p>
    <w:p>
      <w:pPr>
        <w:spacing w:after="0"/>
        <w:jc w:val="left"/>
        <w:rPr>
          <w:b/>
          <w:i/>
          <w:sz w:val="22"/>
        </w:rPr>
        <w:sectPr>
          <w:pgSz w:w="11910" w:h="16840"/>
          <w:pgMar w:header="480" w:footer="1077" w:top="1240" w:bottom="1260" w:left="850" w:right="283"/>
        </w:sectPr>
      </w:pPr>
    </w:p>
    <w:p>
      <w:pPr>
        <w:pStyle w:val="Heading4"/>
        <w:numPr>
          <w:ilvl w:val="3"/>
          <w:numId w:val="12"/>
        </w:numPr>
        <w:tabs>
          <w:tab w:pos="1285" w:val="left" w:leader="none"/>
        </w:tabs>
        <w:spacing w:line="240" w:lineRule="auto" w:before="156" w:after="0"/>
        <w:ind w:left="1285" w:right="0" w:hanging="359"/>
        <w:jc w:val="left"/>
      </w:pPr>
      <w:r>
        <w:rPr>
          <w:spacing w:val="-2"/>
        </w:rPr>
        <w:t>Advantages</w:t>
      </w:r>
    </w:p>
    <w:p>
      <w:pPr>
        <w:pStyle w:val="Heading5"/>
        <w:spacing w:before="140"/>
      </w:pPr>
      <w:bookmarkStart w:name="_bookmark14" w:id="41"/>
      <w:bookmarkEnd w:id="41"/>
      <w:r>
        <w:rPr>
          <w:b w:val="0"/>
          <w:i w:val="0"/>
        </w:rPr>
      </w:r>
      <w:r>
        <w:rPr>
          <w:color w:val="2D74B5"/>
          <w:sz w:val="18"/>
        </w:rPr>
        <w:t>Table</w:t>
      </w:r>
      <w:r>
        <w:rPr>
          <w:color w:val="2D74B5"/>
          <w:spacing w:val="-6"/>
          <w:sz w:val="18"/>
        </w:rPr>
        <w:t> </w:t>
      </w:r>
      <w:r>
        <w:rPr>
          <w:color w:val="2D74B5"/>
          <w:sz w:val="18"/>
        </w:rPr>
        <w:t>8</w:t>
      </w:r>
      <w:r>
        <w:rPr>
          <w:color w:val="2D74B5"/>
        </w:rPr>
        <w:t>:Advantages</w:t>
      </w:r>
      <w:r>
        <w:rPr>
          <w:color w:val="2D74B5"/>
          <w:spacing w:val="-7"/>
        </w:rPr>
        <w:t> </w:t>
      </w:r>
      <w:r>
        <w:rPr>
          <w:color w:val="2D74B5"/>
        </w:rPr>
        <w:t>of</w:t>
      </w:r>
      <w:r>
        <w:rPr>
          <w:color w:val="2D74B5"/>
          <w:spacing w:val="-6"/>
        </w:rPr>
        <w:t> </w:t>
      </w:r>
      <w:r>
        <w:rPr>
          <w:color w:val="2D74B5"/>
        </w:rPr>
        <w:t>Logistic</w:t>
      </w:r>
      <w:r>
        <w:rPr>
          <w:color w:val="2D74B5"/>
          <w:spacing w:val="-5"/>
        </w:rPr>
        <w:t> </w:t>
      </w:r>
      <w:r>
        <w:rPr>
          <w:color w:val="2D74B5"/>
          <w:spacing w:val="-2"/>
        </w:rPr>
        <w:t>Regression</w:t>
      </w:r>
    </w:p>
    <w:p>
      <w:pPr>
        <w:pStyle w:val="BodyText"/>
        <w:rPr>
          <w:b/>
          <w:i/>
          <w:sz w:val="17"/>
        </w:rPr>
      </w:pPr>
    </w:p>
    <w:tbl>
      <w:tblPr>
        <w:tblW w:w="0" w:type="auto"/>
        <w:jc w:val="left"/>
        <w:tblInd w:w="578"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2693"/>
        <w:gridCol w:w="6241"/>
      </w:tblGrid>
      <w:tr>
        <w:trPr>
          <w:trHeight w:val="453" w:hRule="atLeast"/>
        </w:trPr>
        <w:tc>
          <w:tcPr>
            <w:tcW w:w="2693" w:type="dxa"/>
            <w:tcBorders>
              <w:top w:val="nil"/>
              <w:left w:val="nil"/>
              <w:bottom w:val="nil"/>
              <w:right w:val="nil"/>
            </w:tcBorders>
            <w:shd w:val="clear" w:color="auto" w:fill="5B9BD4"/>
          </w:tcPr>
          <w:p>
            <w:pPr>
              <w:pStyle w:val="TableParagraph"/>
              <w:spacing w:before="8"/>
              <w:ind w:left="115"/>
              <w:rPr>
                <w:b/>
                <w:sz w:val="24"/>
              </w:rPr>
            </w:pPr>
            <w:r>
              <w:rPr>
                <w:b/>
                <w:color w:val="FFFFFF"/>
                <w:spacing w:val="-2"/>
                <w:sz w:val="24"/>
              </w:rPr>
              <w:t>Advantage</w:t>
            </w:r>
          </w:p>
        </w:tc>
        <w:tc>
          <w:tcPr>
            <w:tcW w:w="6241" w:type="dxa"/>
            <w:tcBorders>
              <w:top w:val="nil"/>
              <w:left w:val="nil"/>
              <w:bottom w:val="nil"/>
              <w:right w:val="nil"/>
            </w:tcBorders>
            <w:shd w:val="clear" w:color="auto" w:fill="5B9BD4"/>
          </w:tcPr>
          <w:p>
            <w:pPr>
              <w:pStyle w:val="TableParagraph"/>
              <w:spacing w:before="8"/>
              <w:ind w:left="115"/>
              <w:rPr>
                <w:b/>
                <w:sz w:val="24"/>
              </w:rPr>
            </w:pPr>
            <w:r>
              <w:rPr>
                <w:b/>
                <w:color w:val="FFFFFF"/>
                <w:spacing w:val="-2"/>
                <w:sz w:val="24"/>
              </w:rPr>
              <w:t>Description</w:t>
            </w:r>
          </w:p>
        </w:tc>
      </w:tr>
      <w:tr>
        <w:trPr>
          <w:trHeight w:val="417" w:hRule="atLeast"/>
        </w:trPr>
        <w:tc>
          <w:tcPr>
            <w:tcW w:w="2693" w:type="dxa"/>
            <w:tcBorders>
              <w:top w:val="nil"/>
            </w:tcBorders>
            <w:shd w:val="clear" w:color="auto" w:fill="DEEAF6"/>
          </w:tcPr>
          <w:p>
            <w:pPr>
              <w:pStyle w:val="TableParagraph"/>
              <w:spacing w:line="275" w:lineRule="exact"/>
              <w:rPr>
                <w:sz w:val="24"/>
              </w:rPr>
            </w:pPr>
            <w:r>
              <w:rPr>
                <w:sz w:val="24"/>
              </w:rPr>
              <w:t>Easy</w:t>
            </w:r>
            <w:r>
              <w:rPr>
                <w:spacing w:val="-5"/>
                <w:sz w:val="24"/>
              </w:rPr>
              <w:t> </w:t>
            </w:r>
            <w:r>
              <w:rPr>
                <w:sz w:val="24"/>
              </w:rPr>
              <w:t>to </w:t>
            </w:r>
            <w:r>
              <w:rPr>
                <w:spacing w:val="-2"/>
                <w:sz w:val="24"/>
              </w:rPr>
              <w:t>implement</w:t>
            </w:r>
          </w:p>
        </w:tc>
        <w:tc>
          <w:tcPr>
            <w:tcW w:w="6241" w:type="dxa"/>
            <w:tcBorders>
              <w:top w:val="nil"/>
            </w:tcBorders>
            <w:shd w:val="clear" w:color="auto" w:fill="DEEAF6"/>
          </w:tcPr>
          <w:p>
            <w:pPr>
              <w:pStyle w:val="TableParagraph"/>
              <w:spacing w:line="275" w:lineRule="exact"/>
              <w:rPr>
                <w:sz w:val="24"/>
              </w:rPr>
            </w:pPr>
            <w:r>
              <w:rPr>
                <w:sz w:val="24"/>
              </w:rPr>
              <w:t>Simple</w:t>
            </w:r>
            <w:r>
              <w:rPr>
                <w:spacing w:val="-1"/>
                <w:sz w:val="24"/>
              </w:rPr>
              <w:t> </w:t>
            </w:r>
            <w:r>
              <w:rPr>
                <w:sz w:val="24"/>
              </w:rPr>
              <w:t>and</w:t>
            </w:r>
            <w:r>
              <w:rPr>
                <w:spacing w:val="-1"/>
                <w:sz w:val="24"/>
              </w:rPr>
              <w:t> </w:t>
            </w:r>
            <w:r>
              <w:rPr>
                <w:spacing w:val="-2"/>
                <w:sz w:val="24"/>
              </w:rPr>
              <w:t>efficient</w:t>
            </w:r>
          </w:p>
        </w:tc>
      </w:tr>
      <w:tr>
        <w:trPr>
          <w:trHeight w:val="426" w:hRule="atLeast"/>
        </w:trPr>
        <w:tc>
          <w:tcPr>
            <w:tcW w:w="2693" w:type="dxa"/>
          </w:tcPr>
          <w:p>
            <w:pPr>
              <w:pStyle w:val="TableParagraph"/>
              <w:spacing w:line="275" w:lineRule="exact"/>
              <w:rPr>
                <w:sz w:val="24"/>
              </w:rPr>
            </w:pPr>
            <w:r>
              <w:rPr>
                <w:spacing w:val="-2"/>
                <w:sz w:val="24"/>
              </w:rPr>
              <w:t>Interpretable</w:t>
            </w:r>
          </w:p>
        </w:tc>
        <w:tc>
          <w:tcPr>
            <w:tcW w:w="6241" w:type="dxa"/>
          </w:tcPr>
          <w:p>
            <w:pPr>
              <w:pStyle w:val="TableParagraph"/>
              <w:spacing w:line="275" w:lineRule="exact"/>
              <w:rPr>
                <w:sz w:val="24"/>
              </w:rPr>
            </w:pPr>
            <w:r>
              <w:rPr>
                <w:sz w:val="24"/>
              </w:rPr>
              <w:t>Coefficients</w:t>
            </w:r>
            <w:r>
              <w:rPr>
                <w:spacing w:val="-7"/>
                <w:sz w:val="24"/>
              </w:rPr>
              <w:t> </w:t>
            </w:r>
            <w:r>
              <w:rPr>
                <w:sz w:val="24"/>
              </w:rPr>
              <w:t>show</w:t>
            </w:r>
            <w:r>
              <w:rPr>
                <w:spacing w:val="-6"/>
                <w:sz w:val="24"/>
              </w:rPr>
              <w:t> </w:t>
            </w:r>
            <w:r>
              <w:rPr>
                <w:sz w:val="24"/>
              </w:rPr>
              <w:t>feature</w:t>
            </w:r>
            <w:r>
              <w:rPr>
                <w:spacing w:val="-6"/>
                <w:sz w:val="24"/>
              </w:rPr>
              <w:t> </w:t>
            </w:r>
            <w:r>
              <w:rPr>
                <w:spacing w:val="-2"/>
                <w:sz w:val="24"/>
              </w:rPr>
              <w:t>importance</w:t>
            </w:r>
          </w:p>
        </w:tc>
      </w:tr>
      <w:tr>
        <w:trPr>
          <w:trHeight w:val="421" w:hRule="atLeast"/>
        </w:trPr>
        <w:tc>
          <w:tcPr>
            <w:tcW w:w="2693" w:type="dxa"/>
            <w:shd w:val="clear" w:color="auto" w:fill="DEEAF6"/>
          </w:tcPr>
          <w:p>
            <w:pPr>
              <w:pStyle w:val="TableParagraph"/>
              <w:spacing w:line="275" w:lineRule="exact"/>
              <w:rPr>
                <w:sz w:val="24"/>
              </w:rPr>
            </w:pPr>
            <w:r>
              <w:rPr>
                <w:sz w:val="24"/>
              </w:rPr>
              <w:t>Fast</w:t>
            </w:r>
            <w:r>
              <w:rPr>
                <w:spacing w:val="-3"/>
                <w:sz w:val="24"/>
              </w:rPr>
              <w:t> </w:t>
            </w:r>
            <w:r>
              <w:rPr>
                <w:spacing w:val="-2"/>
                <w:sz w:val="24"/>
              </w:rPr>
              <w:t>computation</w:t>
            </w:r>
          </w:p>
        </w:tc>
        <w:tc>
          <w:tcPr>
            <w:tcW w:w="6241" w:type="dxa"/>
            <w:shd w:val="clear" w:color="auto" w:fill="DEEAF6"/>
          </w:tcPr>
          <w:p>
            <w:pPr>
              <w:pStyle w:val="TableParagraph"/>
              <w:spacing w:line="275" w:lineRule="exact"/>
              <w:rPr>
                <w:sz w:val="24"/>
              </w:rPr>
            </w:pPr>
            <w:r>
              <w:rPr>
                <w:sz w:val="24"/>
              </w:rPr>
              <w:t>Suitable</w:t>
            </w:r>
            <w:r>
              <w:rPr>
                <w:spacing w:val="-5"/>
                <w:sz w:val="24"/>
              </w:rPr>
              <w:t> </w:t>
            </w:r>
            <w:r>
              <w:rPr>
                <w:sz w:val="24"/>
              </w:rPr>
              <w:t>for</w:t>
            </w:r>
            <w:r>
              <w:rPr>
                <w:spacing w:val="-4"/>
                <w:sz w:val="24"/>
              </w:rPr>
              <w:t> </w:t>
            </w:r>
            <w:r>
              <w:rPr>
                <w:sz w:val="24"/>
              </w:rPr>
              <w:t>large</w:t>
            </w:r>
            <w:r>
              <w:rPr>
                <w:spacing w:val="-4"/>
                <w:sz w:val="24"/>
              </w:rPr>
              <w:t> </w:t>
            </w:r>
            <w:r>
              <w:rPr>
                <w:spacing w:val="-2"/>
                <w:sz w:val="24"/>
              </w:rPr>
              <w:t>datasets</w:t>
            </w:r>
          </w:p>
        </w:tc>
      </w:tr>
      <w:tr>
        <w:trPr>
          <w:trHeight w:val="839" w:hRule="atLeast"/>
        </w:trPr>
        <w:tc>
          <w:tcPr>
            <w:tcW w:w="2693" w:type="dxa"/>
          </w:tcPr>
          <w:p>
            <w:pPr>
              <w:pStyle w:val="TableParagraph"/>
              <w:spacing w:line="275" w:lineRule="exact"/>
              <w:rPr>
                <w:sz w:val="24"/>
              </w:rPr>
            </w:pPr>
            <w:r>
              <w:rPr>
                <w:sz w:val="24"/>
              </w:rPr>
              <w:t>Works</w:t>
            </w:r>
            <w:r>
              <w:rPr>
                <w:spacing w:val="-9"/>
                <w:sz w:val="24"/>
              </w:rPr>
              <w:t> </w:t>
            </w:r>
            <w:r>
              <w:rPr>
                <w:sz w:val="24"/>
              </w:rPr>
              <w:t>well</w:t>
            </w:r>
            <w:r>
              <w:rPr>
                <w:spacing w:val="-8"/>
                <w:sz w:val="24"/>
              </w:rPr>
              <w:t> </w:t>
            </w:r>
            <w:r>
              <w:rPr>
                <w:sz w:val="24"/>
              </w:rPr>
              <w:t>for</w:t>
            </w:r>
            <w:r>
              <w:rPr>
                <w:spacing w:val="-9"/>
                <w:sz w:val="24"/>
              </w:rPr>
              <w:t> </w:t>
            </w:r>
            <w:r>
              <w:rPr>
                <w:spacing w:val="-2"/>
                <w:sz w:val="24"/>
              </w:rPr>
              <w:t>linear</w:t>
            </w:r>
          </w:p>
          <w:p>
            <w:pPr>
              <w:pStyle w:val="TableParagraph"/>
              <w:spacing w:before="137"/>
              <w:rPr>
                <w:sz w:val="24"/>
              </w:rPr>
            </w:pPr>
            <w:r>
              <w:rPr>
                <w:spacing w:val="-2"/>
                <w:sz w:val="24"/>
              </w:rPr>
              <w:t>problems</w:t>
            </w:r>
          </w:p>
        </w:tc>
        <w:tc>
          <w:tcPr>
            <w:tcW w:w="6241" w:type="dxa"/>
          </w:tcPr>
          <w:p>
            <w:pPr>
              <w:pStyle w:val="TableParagraph"/>
              <w:spacing w:line="275" w:lineRule="exact"/>
              <w:rPr>
                <w:sz w:val="24"/>
              </w:rPr>
            </w:pPr>
            <w:r>
              <w:rPr>
                <w:sz w:val="24"/>
              </w:rPr>
              <w:t>Works</w:t>
            </w:r>
            <w:r>
              <w:rPr>
                <w:spacing w:val="-8"/>
                <w:sz w:val="24"/>
              </w:rPr>
              <w:t> </w:t>
            </w:r>
            <w:r>
              <w:rPr>
                <w:sz w:val="24"/>
              </w:rPr>
              <w:t>well</w:t>
            </w:r>
            <w:r>
              <w:rPr>
                <w:spacing w:val="-6"/>
                <w:sz w:val="24"/>
              </w:rPr>
              <w:t> </w:t>
            </w:r>
            <w:r>
              <w:rPr>
                <w:sz w:val="24"/>
              </w:rPr>
              <w:t>for</w:t>
            </w:r>
            <w:r>
              <w:rPr>
                <w:spacing w:val="-8"/>
                <w:sz w:val="24"/>
              </w:rPr>
              <w:t> </w:t>
            </w:r>
            <w:r>
              <w:rPr>
                <w:sz w:val="24"/>
              </w:rPr>
              <w:t>linear</w:t>
            </w:r>
            <w:r>
              <w:rPr>
                <w:spacing w:val="-6"/>
                <w:sz w:val="24"/>
              </w:rPr>
              <w:t> </w:t>
            </w:r>
            <w:r>
              <w:rPr>
                <w:spacing w:val="-2"/>
                <w:sz w:val="24"/>
              </w:rPr>
              <w:t>problems</w:t>
            </w:r>
          </w:p>
        </w:tc>
      </w:tr>
    </w:tbl>
    <w:p>
      <w:pPr>
        <w:pStyle w:val="Heading4"/>
        <w:numPr>
          <w:ilvl w:val="3"/>
          <w:numId w:val="12"/>
        </w:numPr>
        <w:tabs>
          <w:tab w:pos="1285" w:val="left" w:leader="none"/>
        </w:tabs>
        <w:spacing w:line="240" w:lineRule="auto" w:before="247" w:after="0"/>
        <w:ind w:left="1285" w:right="0" w:hanging="359"/>
        <w:jc w:val="left"/>
      </w:pPr>
      <w:r>
        <w:rPr>
          <w:spacing w:val="-2"/>
        </w:rPr>
        <w:t>Limitations</w:t>
      </w:r>
    </w:p>
    <w:p>
      <w:pPr>
        <w:spacing w:before="139"/>
        <w:ind w:left="789" w:right="0" w:firstLine="0"/>
        <w:jc w:val="left"/>
        <w:rPr>
          <w:b/>
          <w:i/>
          <w:sz w:val="22"/>
        </w:rPr>
      </w:pPr>
      <w:bookmarkStart w:name="_bookmark15" w:id="42"/>
      <w:bookmarkEnd w:id="42"/>
      <w:r>
        <w:rPr/>
      </w:r>
      <w:r>
        <w:rPr>
          <w:b/>
          <w:i/>
          <w:color w:val="2D74B5"/>
          <w:sz w:val="22"/>
        </w:rPr>
        <w:t>Table</w:t>
      </w:r>
      <w:r>
        <w:rPr>
          <w:b/>
          <w:i/>
          <w:color w:val="2D74B5"/>
          <w:spacing w:val="-8"/>
          <w:sz w:val="22"/>
        </w:rPr>
        <w:t> </w:t>
      </w:r>
      <w:r>
        <w:rPr>
          <w:b/>
          <w:i/>
          <w:color w:val="2D74B5"/>
          <w:sz w:val="22"/>
        </w:rPr>
        <w:t>9:</w:t>
      </w:r>
      <w:r>
        <w:rPr>
          <w:b/>
          <w:i/>
          <w:color w:val="2D74B5"/>
          <w:spacing w:val="-7"/>
          <w:sz w:val="22"/>
        </w:rPr>
        <w:t> </w:t>
      </w:r>
      <w:r>
        <w:rPr>
          <w:b/>
          <w:i/>
          <w:color w:val="2D74B5"/>
          <w:sz w:val="22"/>
        </w:rPr>
        <w:t>Limitations</w:t>
      </w:r>
      <w:r>
        <w:rPr>
          <w:b/>
          <w:i/>
          <w:color w:val="2D74B5"/>
          <w:spacing w:val="-11"/>
          <w:sz w:val="22"/>
        </w:rPr>
        <w:t> </w:t>
      </w:r>
      <w:r>
        <w:rPr>
          <w:b/>
          <w:i/>
          <w:color w:val="2D74B5"/>
          <w:sz w:val="22"/>
        </w:rPr>
        <w:t>of</w:t>
      </w:r>
      <w:r>
        <w:rPr>
          <w:b/>
          <w:i/>
          <w:color w:val="2D74B5"/>
          <w:spacing w:val="-8"/>
          <w:sz w:val="22"/>
        </w:rPr>
        <w:t> </w:t>
      </w:r>
      <w:r>
        <w:rPr>
          <w:b/>
          <w:i/>
          <w:color w:val="2D74B5"/>
          <w:sz w:val="22"/>
        </w:rPr>
        <w:t>Logistic</w:t>
      </w:r>
      <w:r>
        <w:rPr>
          <w:b/>
          <w:i/>
          <w:color w:val="2D74B5"/>
          <w:spacing w:val="-7"/>
          <w:sz w:val="22"/>
        </w:rPr>
        <w:t> </w:t>
      </w:r>
      <w:r>
        <w:rPr>
          <w:b/>
          <w:i/>
          <w:color w:val="2D74B5"/>
          <w:spacing w:val="-2"/>
          <w:sz w:val="22"/>
        </w:rPr>
        <w:t>Regression</w:t>
      </w:r>
    </w:p>
    <w:p>
      <w:pPr>
        <w:pStyle w:val="BodyText"/>
        <w:spacing w:before="11"/>
        <w:rPr>
          <w:b/>
          <w:i/>
          <w:sz w:val="16"/>
        </w:rPr>
      </w:pPr>
    </w:p>
    <w:tbl>
      <w:tblPr>
        <w:tblW w:w="0" w:type="auto"/>
        <w:jc w:val="left"/>
        <w:tblInd w:w="578"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2684"/>
        <w:gridCol w:w="6251"/>
      </w:tblGrid>
      <w:tr>
        <w:trPr>
          <w:trHeight w:val="453" w:hRule="atLeast"/>
        </w:trPr>
        <w:tc>
          <w:tcPr>
            <w:tcW w:w="2684" w:type="dxa"/>
            <w:tcBorders>
              <w:top w:val="nil"/>
              <w:left w:val="nil"/>
              <w:bottom w:val="nil"/>
              <w:right w:val="nil"/>
            </w:tcBorders>
            <w:shd w:val="clear" w:color="auto" w:fill="5B9BD4"/>
          </w:tcPr>
          <w:p>
            <w:pPr>
              <w:pStyle w:val="TableParagraph"/>
              <w:spacing w:before="8"/>
              <w:ind w:left="115"/>
              <w:rPr>
                <w:b/>
                <w:sz w:val="24"/>
              </w:rPr>
            </w:pPr>
            <w:r>
              <w:rPr>
                <w:b/>
                <w:color w:val="FFFFFF"/>
                <w:spacing w:val="-2"/>
                <w:sz w:val="24"/>
              </w:rPr>
              <w:t>Limitation</w:t>
            </w:r>
          </w:p>
        </w:tc>
        <w:tc>
          <w:tcPr>
            <w:tcW w:w="6251" w:type="dxa"/>
            <w:tcBorders>
              <w:top w:val="nil"/>
              <w:left w:val="nil"/>
              <w:bottom w:val="nil"/>
              <w:right w:val="nil"/>
            </w:tcBorders>
            <w:shd w:val="clear" w:color="auto" w:fill="5B9BD4"/>
          </w:tcPr>
          <w:p>
            <w:pPr>
              <w:pStyle w:val="TableParagraph"/>
              <w:spacing w:before="8"/>
              <w:ind w:left="112"/>
              <w:rPr>
                <w:b/>
                <w:sz w:val="24"/>
              </w:rPr>
            </w:pPr>
            <w:r>
              <w:rPr>
                <w:b/>
                <w:color w:val="FFFFFF"/>
                <w:spacing w:val="-2"/>
                <w:sz w:val="24"/>
              </w:rPr>
              <w:t>Description</w:t>
            </w:r>
          </w:p>
        </w:tc>
      </w:tr>
      <w:tr>
        <w:trPr>
          <w:trHeight w:val="417" w:hRule="atLeast"/>
        </w:trPr>
        <w:tc>
          <w:tcPr>
            <w:tcW w:w="2684" w:type="dxa"/>
            <w:tcBorders>
              <w:top w:val="nil"/>
            </w:tcBorders>
            <w:shd w:val="clear" w:color="auto" w:fill="DEEAF6"/>
          </w:tcPr>
          <w:p>
            <w:pPr>
              <w:pStyle w:val="TableParagraph"/>
              <w:spacing w:line="275" w:lineRule="exact"/>
              <w:rPr>
                <w:sz w:val="24"/>
              </w:rPr>
            </w:pPr>
            <w:r>
              <w:rPr>
                <w:sz w:val="24"/>
              </w:rPr>
              <w:t>Linear</w:t>
            </w:r>
            <w:r>
              <w:rPr>
                <w:spacing w:val="-3"/>
                <w:sz w:val="24"/>
              </w:rPr>
              <w:t> </w:t>
            </w:r>
            <w:r>
              <w:rPr>
                <w:spacing w:val="-2"/>
                <w:sz w:val="24"/>
              </w:rPr>
              <w:t>assumption</w:t>
            </w:r>
          </w:p>
        </w:tc>
        <w:tc>
          <w:tcPr>
            <w:tcW w:w="6251" w:type="dxa"/>
            <w:tcBorders>
              <w:top w:val="nil"/>
            </w:tcBorders>
            <w:shd w:val="clear" w:color="auto" w:fill="DEEAF6"/>
          </w:tcPr>
          <w:p>
            <w:pPr>
              <w:pStyle w:val="TableParagraph"/>
              <w:spacing w:line="275" w:lineRule="exact"/>
              <w:ind w:left="107"/>
              <w:rPr>
                <w:sz w:val="24"/>
              </w:rPr>
            </w:pPr>
            <w:r>
              <w:rPr>
                <w:sz w:val="24"/>
              </w:rPr>
              <w:t>Cannot</w:t>
            </w:r>
            <w:r>
              <w:rPr>
                <w:spacing w:val="-1"/>
                <w:sz w:val="24"/>
              </w:rPr>
              <w:t> </w:t>
            </w:r>
            <w:r>
              <w:rPr>
                <w:sz w:val="24"/>
              </w:rPr>
              <w:t>handle</w:t>
            </w:r>
            <w:r>
              <w:rPr>
                <w:spacing w:val="-2"/>
                <w:sz w:val="24"/>
              </w:rPr>
              <w:t> </w:t>
            </w:r>
            <w:r>
              <w:rPr>
                <w:sz w:val="24"/>
              </w:rPr>
              <w:t>complex</w:t>
            </w:r>
            <w:r>
              <w:rPr>
                <w:spacing w:val="1"/>
                <w:sz w:val="24"/>
              </w:rPr>
              <w:t> </w:t>
            </w:r>
            <w:r>
              <w:rPr>
                <w:spacing w:val="-2"/>
                <w:sz w:val="24"/>
              </w:rPr>
              <w:t>relationships</w:t>
            </w:r>
          </w:p>
        </w:tc>
      </w:tr>
      <w:tr>
        <w:trPr>
          <w:trHeight w:val="426" w:hRule="atLeast"/>
        </w:trPr>
        <w:tc>
          <w:tcPr>
            <w:tcW w:w="2684" w:type="dxa"/>
          </w:tcPr>
          <w:p>
            <w:pPr>
              <w:pStyle w:val="TableParagraph"/>
              <w:spacing w:line="275" w:lineRule="exact"/>
              <w:rPr>
                <w:sz w:val="24"/>
              </w:rPr>
            </w:pPr>
            <w:r>
              <w:rPr>
                <w:sz w:val="24"/>
              </w:rPr>
              <w:t>Sensitive to </w:t>
            </w:r>
            <w:r>
              <w:rPr>
                <w:spacing w:val="-2"/>
                <w:sz w:val="24"/>
              </w:rPr>
              <w:t>outliers</w:t>
            </w:r>
          </w:p>
        </w:tc>
        <w:tc>
          <w:tcPr>
            <w:tcW w:w="6251" w:type="dxa"/>
          </w:tcPr>
          <w:p>
            <w:pPr>
              <w:pStyle w:val="TableParagraph"/>
              <w:spacing w:line="275" w:lineRule="exact"/>
              <w:ind w:left="107"/>
              <w:rPr>
                <w:sz w:val="24"/>
              </w:rPr>
            </w:pPr>
            <w:r>
              <w:rPr>
                <w:sz w:val="24"/>
              </w:rPr>
              <w:t>Performance</w:t>
            </w:r>
            <w:r>
              <w:rPr>
                <w:spacing w:val="-3"/>
                <w:sz w:val="24"/>
              </w:rPr>
              <w:t> </w:t>
            </w:r>
            <w:r>
              <w:rPr>
                <w:sz w:val="24"/>
              </w:rPr>
              <w:t>affected</w:t>
            </w:r>
            <w:r>
              <w:rPr>
                <w:spacing w:val="-2"/>
                <w:sz w:val="24"/>
              </w:rPr>
              <w:t> </w:t>
            </w:r>
            <w:r>
              <w:rPr>
                <w:sz w:val="24"/>
              </w:rPr>
              <w:t>by</w:t>
            </w:r>
            <w:r>
              <w:rPr>
                <w:spacing w:val="-5"/>
                <w:sz w:val="24"/>
              </w:rPr>
              <w:t> </w:t>
            </w:r>
            <w:r>
              <w:rPr>
                <w:sz w:val="24"/>
              </w:rPr>
              <w:t>noisy</w:t>
            </w:r>
            <w:r>
              <w:rPr>
                <w:spacing w:val="-6"/>
                <w:sz w:val="24"/>
              </w:rPr>
              <w:t> </w:t>
            </w:r>
            <w:r>
              <w:rPr>
                <w:spacing w:val="-4"/>
                <w:sz w:val="24"/>
              </w:rPr>
              <w:t>data</w:t>
            </w:r>
          </w:p>
        </w:tc>
      </w:tr>
      <w:tr>
        <w:trPr>
          <w:trHeight w:val="419" w:hRule="atLeast"/>
        </w:trPr>
        <w:tc>
          <w:tcPr>
            <w:tcW w:w="2684" w:type="dxa"/>
            <w:shd w:val="clear" w:color="auto" w:fill="DEEAF6"/>
          </w:tcPr>
          <w:p>
            <w:pPr>
              <w:pStyle w:val="TableParagraph"/>
              <w:spacing w:line="275" w:lineRule="exact"/>
              <w:rPr>
                <w:sz w:val="24"/>
              </w:rPr>
            </w:pPr>
            <w:r>
              <w:rPr>
                <w:sz w:val="24"/>
              </w:rPr>
              <w:t>Lower</w:t>
            </w:r>
            <w:r>
              <w:rPr>
                <w:spacing w:val="-4"/>
                <w:sz w:val="24"/>
              </w:rPr>
              <w:t> </w:t>
            </w:r>
            <w:r>
              <w:rPr>
                <w:spacing w:val="-2"/>
                <w:sz w:val="24"/>
              </w:rPr>
              <w:t>performance</w:t>
            </w:r>
          </w:p>
        </w:tc>
        <w:tc>
          <w:tcPr>
            <w:tcW w:w="6251" w:type="dxa"/>
            <w:shd w:val="clear" w:color="auto" w:fill="DEEAF6"/>
          </w:tcPr>
          <w:p>
            <w:pPr>
              <w:pStyle w:val="TableParagraph"/>
              <w:spacing w:line="275" w:lineRule="exact"/>
              <w:ind w:left="107"/>
              <w:rPr>
                <w:sz w:val="24"/>
              </w:rPr>
            </w:pPr>
            <w:r>
              <w:rPr>
                <w:sz w:val="24"/>
              </w:rPr>
              <w:t>Compared</w:t>
            </w:r>
            <w:r>
              <w:rPr>
                <w:spacing w:val="-2"/>
                <w:sz w:val="24"/>
              </w:rPr>
              <w:t> </w:t>
            </w:r>
            <w:r>
              <w:rPr>
                <w:sz w:val="24"/>
              </w:rPr>
              <w:t>to</w:t>
            </w:r>
            <w:r>
              <w:rPr>
                <w:spacing w:val="-2"/>
                <w:sz w:val="24"/>
              </w:rPr>
              <w:t> </w:t>
            </w:r>
            <w:r>
              <w:rPr>
                <w:sz w:val="24"/>
              </w:rPr>
              <w:t>advanced</w:t>
            </w:r>
            <w:r>
              <w:rPr>
                <w:spacing w:val="1"/>
                <w:sz w:val="24"/>
              </w:rPr>
              <w:t> </w:t>
            </w:r>
            <w:r>
              <w:rPr>
                <w:spacing w:val="-2"/>
                <w:sz w:val="24"/>
              </w:rPr>
              <w:t>models</w:t>
            </w:r>
          </w:p>
        </w:tc>
      </w:tr>
      <w:tr>
        <w:trPr>
          <w:trHeight w:val="841" w:hRule="atLeast"/>
        </w:trPr>
        <w:tc>
          <w:tcPr>
            <w:tcW w:w="2684" w:type="dxa"/>
          </w:tcPr>
          <w:p>
            <w:pPr>
              <w:pStyle w:val="TableParagraph"/>
              <w:spacing w:line="275" w:lineRule="exact"/>
              <w:rPr>
                <w:sz w:val="24"/>
              </w:rPr>
            </w:pPr>
            <w:r>
              <w:rPr>
                <w:sz w:val="24"/>
              </w:rPr>
              <w:t>Requires</w:t>
            </w:r>
            <w:r>
              <w:rPr>
                <w:spacing w:val="-4"/>
                <w:sz w:val="24"/>
              </w:rPr>
              <w:t> </w:t>
            </w:r>
            <w:r>
              <w:rPr>
                <w:spacing w:val="-2"/>
                <w:sz w:val="24"/>
              </w:rPr>
              <w:t>feature</w:t>
            </w:r>
          </w:p>
          <w:p>
            <w:pPr>
              <w:pStyle w:val="TableParagraph"/>
              <w:spacing w:before="139"/>
              <w:rPr>
                <w:sz w:val="24"/>
              </w:rPr>
            </w:pPr>
            <w:r>
              <w:rPr>
                <w:spacing w:val="-2"/>
                <w:sz w:val="24"/>
              </w:rPr>
              <w:t>engineering</w:t>
            </w:r>
          </w:p>
        </w:tc>
        <w:tc>
          <w:tcPr>
            <w:tcW w:w="6251" w:type="dxa"/>
          </w:tcPr>
          <w:p>
            <w:pPr>
              <w:pStyle w:val="TableParagraph"/>
              <w:spacing w:line="275" w:lineRule="exact"/>
              <w:ind w:left="107"/>
              <w:rPr>
                <w:sz w:val="24"/>
              </w:rPr>
            </w:pPr>
            <w:r>
              <w:rPr>
                <w:sz w:val="24"/>
              </w:rPr>
              <w:t>Needs</w:t>
            </w:r>
            <w:r>
              <w:rPr>
                <w:spacing w:val="-5"/>
                <w:sz w:val="24"/>
              </w:rPr>
              <w:t> </w:t>
            </w:r>
            <w:r>
              <w:rPr>
                <w:sz w:val="24"/>
              </w:rPr>
              <w:t>well-prepared</w:t>
            </w:r>
            <w:r>
              <w:rPr>
                <w:spacing w:val="-3"/>
                <w:sz w:val="24"/>
              </w:rPr>
              <w:t> </w:t>
            </w:r>
            <w:r>
              <w:rPr>
                <w:spacing w:val="-2"/>
                <w:sz w:val="24"/>
              </w:rPr>
              <w:t>input</w:t>
            </w:r>
          </w:p>
        </w:tc>
      </w:tr>
    </w:tbl>
    <w:p>
      <w:pPr>
        <w:pStyle w:val="Heading2"/>
        <w:numPr>
          <w:ilvl w:val="1"/>
          <w:numId w:val="10"/>
        </w:numPr>
        <w:tabs>
          <w:tab w:pos="1141" w:val="left" w:leader="none"/>
        </w:tabs>
        <w:spacing w:line="240" w:lineRule="auto" w:before="167" w:after="0"/>
        <w:ind w:left="1141" w:right="0" w:hanging="575"/>
        <w:jc w:val="left"/>
      </w:pPr>
      <w:bookmarkStart w:name="_TOC_250004" w:id="43"/>
      <w:r>
        <w:rPr>
          <w:color w:val="2D74B5"/>
        </w:rPr>
        <w:t>Comparative</w:t>
      </w:r>
      <w:r>
        <w:rPr>
          <w:color w:val="2D74B5"/>
          <w:spacing w:val="-18"/>
        </w:rPr>
        <w:t> </w:t>
      </w:r>
      <w:r>
        <w:rPr>
          <w:color w:val="2D74B5"/>
        </w:rPr>
        <w:t>Study</w:t>
      </w:r>
      <w:r>
        <w:rPr>
          <w:color w:val="2D74B5"/>
          <w:spacing w:val="-11"/>
        </w:rPr>
        <w:t> </w:t>
      </w:r>
      <w:r>
        <w:rPr>
          <w:color w:val="2D74B5"/>
        </w:rPr>
        <w:t>of</w:t>
      </w:r>
      <w:r>
        <w:rPr>
          <w:color w:val="2D74B5"/>
          <w:spacing w:val="-20"/>
        </w:rPr>
        <w:t> </w:t>
      </w:r>
      <w:bookmarkEnd w:id="43"/>
      <w:r>
        <w:rPr>
          <w:color w:val="2D74B5"/>
          <w:spacing w:val="-2"/>
        </w:rPr>
        <w:t>Algorithms</w:t>
      </w:r>
    </w:p>
    <w:p>
      <w:pPr>
        <w:pStyle w:val="BodyText"/>
        <w:spacing w:line="360" w:lineRule="auto" w:before="269"/>
        <w:ind w:left="576" w:right="1130" w:firstLine="566"/>
      </w:pPr>
      <w:r>
        <w:rPr/>
        <w:t>Several studies have evaluated machine learning algorithms for detecting hate speech</w:t>
      </w:r>
      <w:r>
        <w:rPr>
          <w:spacing w:val="80"/>
        </w:rPr>
        <w:t> </w:t>
      </w:r>
      <w:r>
        <w:rPr>
          <w:spacing w:val="-2"/>
        </w:rPr>
        <w:t>[7][11][16]:</w:t>
      </w:r>
    </w:p>
    <w:p>
      <w:pPr>
        <w:pStyle w:val="BodyText"/>
        <w:spacing w:before="5"/>
        <w:rPr>
          <w:sz w:val="13"/>
        </w:rPr>
      </w:pPr>
    </w:p>
    <w:tbl>
      <w:tblPr>
        <w:tblW w:w="0" w:type="auto"/>
        <w:jc w:val="left"/>
        <w:tblInd w:w="578"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2991"/>
        <w:gridCol w:w="3012"/>
        <w:gridCol w:w="3060"/>
      </w:tblGrid>
      <w:tr>
        <w:trPr>
          <w:trHeight w:val="590" w:hRule="atLeast"/>
        </w:trPr>
        <w:tc>
          <w:tcPr>
            <w:tcW w:w="2991" w:type="dxa"/>
            <w:tcBorders>
              <w:top w:val="nil"/>
              <w:left w:val="nil"/>
              <w:bottom w:val="nil"/>
              <w:right w:val="nil"/>
            </w:tcBorders>
            <w:shd w:val="clear" w:color="auto" w:fill="5B9BD4"/>
          </w:tcPr>
          <w:p>
            <w:pPr>
              <w:pStyle w:val="TableParagraph"/>
              <w:spacing w:before="8"/>
              <w:ind w:left="1"/>
              <w:jc w:val="center"/>
              <w:rPr>
                <w:b/>
                <w:sz w:val="24"/>
              </w:rPr>
            </w:pPr>
            <w:r>
              <w:rPr>
                <w:b/>
                <w:color w:val="FFFFFF"/>
                <w:spacing w:val="-4"/>
                <w:sz w:val="24"/>
              </w:rPr>
              <w:t>Study</w:t>
            </w:r>
          </w:p>
        </w:tc>
        <w:tc>
          <w:tcPr>
            <w:tcW w:w="3012" w:type="dxa"/>
            <w:tcBorders>
              <w:top w:val="nil"/>
              <w:left w:val="nil"/>
              <w:bottom w:val="nil"/>
              <w:right w:val="nil"/>
            </w:tcBorders>
            <w:shd w:val="clear" w:color="auto" w:fill="5B9BD4"/>
          </w:tcPr>
          <w:p>
            <w:pPr>
              <w:pStyle w:val="TableParagraph"/>
              <w:spacing w:before="8"/>
              <w:ind w:left="971"/>
              <w:rPr>
                <w:b/>
                <w:sz w:val="24"/>
              </w:rPr>
            </w:pPr>
            <w:r>
              <w:rPr>
                <w:b/>
                <w:color w:val="FFFFFF"/>
                <w:spacing w:val="-2"/>
                <w:sz w:val="24"/>
              </w:rPr>
              <w:t>Algorithm</w:t>
            </w:r>
          </w:p>
        </w:tc>
        <w:tc>
          <w:tcPr>
            <w:tcW w:w="3060" w:type="dxa"/>
            <w:tcBorders>
              <w:top w:val="nil"/>
              <w:left w:val="nil"/>
              <w:bottom w:val="nil"/>
              <w:right w:val="nil"/>
            </w:tcBorders>
            <w:shd w:val="clear" w:color="auto" w:fill="5B9BD4"/>
          </w:tcPr>
          <w:p>
            <w:pPr>
              <w:pStyle w:val="TableParagraph"/>
              <w:spacing w:before="8"/>
              <w:ind w:left="864"/>
              <w:rPr>
                <w:b/>
                <w:sz w:val="24"/>
              </w:rPr>
            </w:pPr>
            <w:r>
              <w:rPr>
                <w:b/>
                <w:color w:val="FFFFFF"/>
                <w:spacing w:val="-2"/>
                <w:sz w:val="24"/>
              </w:rPr>
              <w:t>Performance</w:t>
            </w:r>
          </w:p>
        </w:tc>
      </w:tr>
      <w:tr>
        <w:trPr>
          <w:trHeight w:val="573" w:hRule="atLeast"/>
        </w:trPr>
        <w:tc>
          <w:tcPr>
            <w:tcW w:w="2991" w:type="dxa"/>
            <w:tcBorders>
              <w:top w:val="nil"/>
            </w:tcBorders>
            <w:shd w:val="clear" w:color="auto" w:fill="DEEAF6"/>
          </w:tcPr>
          <w:p>
            <w:pPr>
              <w:pStyle w:val="TableParagraph"/>
              <w:spacing w:line="275" w:lineRule="exact"/>
              <w:rPr>
                <w:b/>
                <w:sz w:val="24"/>
              </w:rPr>
            </w:pPr>
            <w:r>
              <w:rPr>
                <w:b/>
                <w:sz w:val="24"/>
              </w:rPr>
              <w:t>Burnap</w:t>
            </w:r>
            <w:r>
              <w:rPr>
                <w:b/>
                <w:spacing w:val="-4"/>
                <w:sz w:val="24"/>
              </w:rPr>
              <w:t> </w:t>
            </w:r>
            <w:r>
              <w:rPr>
                <w:b/>
                <w:sz w:val="24"/>
              </w:rPr>
              <w:t>&amp;</w:t>
            </w:r>
            <w:r>
              <w:rPr>
                <w:b/>
                <w:spacing w:val="-10"/>
                <w:sz w:val="24"/>
              </w:rPr>
              <w:t> </w:t>
            </w:r>
            <w:r>
              <w:rPr>
                <w:b/>
                <w:sz w:val="24"/>
              </w:rPr>
              <w:t>Williams</w:t>
            </w:r>
            <w:r>
              <w:rPr>
                <w:b/>
                <w:spacing w:val="-4"/>
                <w:sz w:val="24"/>
              </w:rPr>
              <w:t> </w:t>
            </w:r>
            <w:r>
              <w:rPr>
                <w:b/>
                <w:spacing w:val="-2"/>
                <w:sz w:val="24"/>
              </w:rPr>
              <w:t>(2015)</w:t>
            </w:r>
          </w:p>
        </w:tc>
        <w:tc>
          <w:tcPr>
            <w:tcW w:w="3012" w:type="dxa"/>
            <w:tcBorders>
              <w:top w:val="nil"/>
            </w:tcBorders>
            <w:shd w:val="clear" w:color="auto" w:fill="DEEAF6"/>
          </w:tcPr>
          <w:p>
            <w:pPr>
              <w:pStyle w:val="TableParagraph"/>
              <w:spacing w:line="275" w:lineRule="exact"/>
              <w:ind w:left="107"/>
              <w:rPr>
                <w:sz w:val="24"/>
              </w:rPr>
            </w:pPr>
            <w:r>
              <w:rPr>
                <w:spacing w:val="-5"/>
                <w:sz w:val="24"/>
              </w:rPr>
              <w:t>SVM</w:t>
            </w:r>
          </w:p>
        </w:tc>
        <w:tc>
          <w:tcPr>
            <w:tcW w:w="3060" w:type="dxa"/>
            <w:tcBorders>
              <w:top w:val="nil"/>
            </w:tcBorders>
            <w:shd w:val="clear" w:color="auto" w:fill="DEEAF6"/>
          </w:tcPr>
          <w:p>
            <w:pPr>
              <w:pStyle w:val="TableParagraph"/>
              <w:spacing w:line="275" w:lineRule="exact"/>
              <w:rPr>
                <w:sz w:val="24"/>
              </w:rPr>
            </w:pPr>
            <w:r>
              <w:rPr>
                <w:sz w:val="24"/>
              </w:rPr>
              <w:t>67%</w:t>
            </w:r>
            <w:r>
              <w:rPr>
                <w:spacing w:val="-4"/>
                <w:sz w:val="24"/>
              </w:rPr>
              <w:t> </w:t>
            </w:r>
            <w:r>
              <w:rPr>
                <w:sz w:val="24"/>
              </w:rPr>
              <w:t>F1-</w:t>
            </w:r>
            <w:r>
              <w:rPr>
                <w:spacing w:val="-2"/>
                <w:sz w:val="24"/>
              </w:rPr>
              <w:t>score</w:t>
            </w:r>
          </w:p>
        </w:tc>
      </w:tr>
      <w:tr>
        <w:trPr>
          <w:trHeight w:val="570" w:hRule="atLeast"/>
        </w:trPr>
        <w:tc>
          <w:tcPr>
            <w:tcW w:w="2991" w:type="dxa"/>
          </w:tcPr>
          <w:p>
            <w:pPr>
              <w:pStyle w:val="TableParagraph"/>
              <w:spacing w:line="275" w:lineRule="exact"/>
              <w:rPr>
                <w:b/>
                <w:sz w:val="24"/>
              </w:rPr>
            </w:pPr>
            <w:r>
              <w:rPr>
                <w:b/>
                <w:sz w:val="24"/>
              </w:rPr>
              <w:t>Greevy</w:t>
            </w:r>
            <w:r>
              <w:rPr>
                <w:b/>
                <w:spacing w:val="-2"/>
                <w:sz w:val="24"/>
              </w:rPr>
              <w:t> </w:t>
            </w:r>
            <w:r>
              <w:rPr>
                <w:b/>
                <w:sz w:val="24"/>
              </w:rPr>
              <w:t>et</w:t>
            </w:r>
            <w:r>
              <w:rPr>
                <w:b/>
                <w:spacing w:val="-3"/>
                <w:sz w:val="24"/>
              </w:rPr>
              <w:t> </w:t>
            </w:r>
            <w:r>
              <w:rPr>
                <w:b/>
                <w:sz w:val="24"/>
              </w:rPr>
              <w:t>al.</w:t>
            </w:r>
            <w:r>
              <w:rPr>
                <w:b/>
                <w:spacing w:val="-2"/>
                <w:sz w:val="24"/>
              </w:rPr>
              <w:t> (2008)</w:t>
            </w:r>
          </w:p>
        </w:tc>
        <w:tc>
          <w:tcPr>
            <w:tcW w:w="3012" w:type="dxa"/>
          </w:tcPr>
          <w:p>
            <w:pPr>
              <w:pStyle w:val="TableParagraph"/>
              <w:spacing w:line="275" w:lineRule="exact"/>
              <w:ind w:left="107"/>
              <w:rPr>
                <w:sz w:val="24"/>
              </w:rPr>
            </w:pPr>
            <w:r>
              <w:rPr>
                <w:spacing w:val="-5"/>
                <w:sz w:val="24"/>
              </w:rPr>
              <w:t>SVM</w:t>
            </w:r>
          </w:p>
        </w:tc>
        <w:tc>
          <w:tcPr>
            <w:tcW w:w="3060" w:type="dxa"/>
          </w:tcPr>
          <w:p>
            <w:pPr>
              <w:pStyle w:val="TableParagraph"/>
              <w:spacing w:line="275" w:lineRule="exact"/>
              <w:rPr>
                <w:sz w:val="24"/>
              </w:rPr>
            </w:pPr>
            <w:r>
              <w:rPr>
                <w:sz w:val="24"/>
              </w:rPr>
              <w:t>87%</w:t>
            </w:r>
            <w:r>
              <w:rPr>
                <w:spacing w:val="-1"/>
                <w:sz w:val="24"/>
              </w:rPr>
              <w:t> </w:t>
            </w:r>
            <w:r>
              <w:rPr>
                <w:spacing w:val="-2"/>
                <w:sz w:val="24"/>
              </w:rPr>
              <w:t>accuracy</w:t>
            </w:r>
          </w:p>
        </w:tc>
      </w:tr>
      <w:tr>
        <w:trPr>
          <w:trHeight w:val="573" w:hRule="atLeast"/>
        </w:trPr>
        <w:tc>
          <w:tcPr>
            <w:tcW w:w="2991" w:type="dxa"/>
            <w:shd w:val="clear" w:color="auto" w:fill="DEEAF6"/>
          </w:tcPr>
          <w:p>
            <w:pPr>
              <w:pStyle w:val="TableParagraph"/>
              <w:spacing w:line="275" w:lineRule="exact"/>
              <w:rPr>
                <w:b/>
                <w:sz w:val="24"/>
              </w:rPr>
            </w:pPr>
            <w:r>
              <w:rPr>
                <w:b/>
                <w:sz w:val="24"/>
              </w:rPr>
              <w:t>Kwok</w:t>
            </w:r>
            <w:r>
              <w:rPr>
                <w:b/>
                <w:spacing w:val="-7"/>
                <w:sz w:val="24"/>
              </w:rPr>
              <w:t> </w:t>
            </w:r>
            <w:r>
              <w:rPr>
                <w:b/>
                <w:sz w:val="24"/>
              </w:rPr>
              <w:t>&amp;</w:t>
            </w:r>
            <w:r>
              <w:rPr>
                <w:b/>
                <w:spacing w:val="-11"/>
                <w:sz w:val="24"/>
              </w:rPr>
              <w:t> </w:t>
            </w:r>
            <w:r>
              <w:rPr>
                <w:b/>
                <w:sz w:val="24"/>
              </w:rPr>
              <w:t>Wang</w:t>
            </w:r>
            <w:r>
              <w:rPr>
                <w:b/>
                <w:spacing w:val="-6"/>
                <w:sz w:val="24"/>
              </w:rPr>
              <w:t> </w:t>
            </w:r>
            <w:r>
              <w:rPr>
                <w:b/>
                <w:spacing w:val="-2"/>
                <w:sz w:val="24"/>
              </w:rPr>
              <w:t>(2013)</w:t>
            </w:r>
          </w:p>
        </w:tc>
        <w:tc>
          <w:tcPr>
            <w:tcW w:w="3012" w:type="dxa"/>
            <w:shd w:val="clear" w:color="auto" w:fill="DEEAF6"/>
          </w:tcPr>
          <w:p>
            <w:pPr>
              <w:pStyle w:val="TableParagraph"/>
              <w:spacing w:line="275" w:lineRule="exact"/>
              <w:ind w:left="107"/>
              <w:rPr>
                <w:sz w:val="24"/>
              </w:rPr>
            </w:pPr>
            <w:r>
              <w:rPr>
                <w:sz w:val="24"/>
              </w:rPr>
              <w:t>Naïve</w:t>
            </w:r>
            <w:r>
              <w:rPr>
                <w:spacing w:val="-4"/>
                <w:sz w:val="24"/>
              </w:rPr>
              <w:t> </w:t>
            </w:r>
            <w:r>
              <w:rPr>
                <w:spacing w:val="-2"/>
                <w:sz w:val="24"/>
              </w:rPr>
              <w:t>Bayes</w:t>
            </w:r>
          </w:p>
        </w:tc>
        <w:tc>
          <w:tcPr>
            <w:tcW w:w="3060" w:type="dxa"/>
            <w:shd w:val="clear" w:color="auto" w:fill="DEEAF6"/>
          </w:tcPr>
          <w:p>
            <w:pPr>
              <w:pStyle w:val="TableParagraph"/>
              <w:spacing w:line="275" w:lineRule="exact"/>
              <w:rPr>
                <w:sz w:val="24"/>
              </w:rPr>
            </w:pPr>
            <w:r>
              <w:rPr>
                <w:sz w:val="24"/>
              </w:rPr>
              <w:t>76%</w:t>
            </w:r>
            <w:r>
              <w:rPr>
                <w:spacing w:val="-1"/>
                <w:sz w:val="24"/>
              </w:rPr>
              <w:t> </w:t>
            </w:r>
            <w:r>
              <w:rPr>
                <w:spacing w:val="-2"/>
                <w:sz w:val="24"/>
              </w:rPr>
              <w:t>accuracy</w:t>
            </w:r>
          </w:p>
        </w:tc>
      </w:tr>
      <w:tr>
        <w:trPr>
          <w:trHeight w:val="571" w:hRule="atLeast"/>
        </w:trPr>
        <w:tc>
          <w:tcPr>
            <w:tcW w:w="2991" w:type="dxa"/>
          </w:tcPr>
          <w:p>
            <w:pPr>
              <w:pStyle w:val="TableParagraph"/>
              <w:spacing w:line="275" w:lineRule="exact"/>
              <w:rPr>
                <w:b/>
                <w:sz w:val="24"/>
              </w:rPr>
            </w:pPr>
            <w:r>
              <w:rPr>
                <w:b/>
                <w:sz w:val="24"/>
              </w:rPr>
              <w:t>Waseem</w:t>
            </w:r>
            <w:r>
              <w:rPr>
                <w:b/>
                <w:spacing w:val="-6"/>
                <w:sz w:val="24"/>
              </w:rPr>
              <w:t> </w:t>
            </w:r>
            <w:r>
              <w:rPr>
                <w:b/>
                <w:sz w:val="24"/>
              </w:rPr>
              <w:t>&amp;</w:t>
            </w:r>
            <w:r>
              <w:rPr>
                <w:b/>
                <w:spacing w:val="-6"/>
                <w:sz w:val="24"/>
              </w:rPr>
              <w:t> </w:t>
            </w:r>
            <w:r>
              <w:rPr>
                <w:b/>
                <w:sz w:val="24"/>
              </w:rPr>
              <w:t>Hovy</w:t>
            </w:r>
            <w:r>
              <w:rPr>
                <w:b/>
                <w:spacing w:val="-5"/>
                <w:sz w:val="24"/>
              </w:rPr>
              <w:t> </w:t>
            </w:r>
            <w:r>
              <w:rPr>
                <w:b/>
                <w:spacing w:val="-2"/>
                <w:sz w:val="24"/>
              </w:rPr>
              <w:t>(2016)</w:t>
            </w:r>
          </w:p>
        </w:tc>
        <w:tc>
          <w:tcPr>
            <w:tcW w:w="3012" w:type="dxa"/>
          </w:tcPr>
          <w:p>
            <w:pPr>
              <w:pStyle w:val="TableParagraph"/>
              <w:spacing w:line="275" w:lineRule="exact"/>
              <w:ind w:left="107"/>
              <w:rPr>
                <w:sz w:val="24"/>
              </w:rPr>
            </w:pPr>
            <w:r>
              <w:rPr>
                <w:sz w:val="24"/>
              </w:rPr>
              <w:t>Logistic</w:t>
            </w:r>
            <w:r>
              <w:rPr>
                <w:spacing w:val="-3"/>
                <w:sz w:val="24"/>
              </w:rPr>
              <w:t> </w:t>
            </w:r>
            <w:r>
              <w:rPr>
                <w:spacing w:val="-2"/>
                <w:sz w:val="24"/>
              </w:rPr>
              <w:t>Regression</w:t>
            </w:r>
          </w:p>
        </w:tc>
        <w:tc>
          <w:tcPr>
            <w:tcW w:w="3060" w:type="dxa"/>
          </w:tcPr>
          <w:p>
            <w:pPr>
              <w:pStyle w:val="TableParagraph"/>
              <w:spacing w:line="275" w:lineRule="exact"/>
              <w:rPr>
                <w:sz w:val="24"/>
              </w:rPr>
            </w:pPr>
            <w:r>
              <w:rPr>
                <w:sz w:val="24"/>
              </w:rPr>
              <w:t>73%</w:t>
            </w:r>
            <w:r>
              <w:rPr>
                <w:spacing w:val="-4"/>
                <w:sz w:val="24"/>
              </w:rPr>
              <w:t> </w:t>
            </w:r>
            <w:r>
              <w:rPr>
                <w:sz w:val="24"/>
              </w:rPr>
              <w:t>F1-</w:t>
            </w:r>
            <w:r>
              <w:rPr>
                <w:spacing w:val="-2"/>
                <w:sz w:val="24"/>
              </w:rPr>
              <w:t>score</w:t>
            </w:r>
          </w:p>
        </w:tc>
      </w:tr>
      <w:tr>
        <w:trPr>
          <w:trHeight w:val="573" w:hRule="atLeast"/>
        </w:trPr>
        <w:tc>
          <w:tcPr>
            <w:tcW w:w="2991" w:type="dxa"/>
            <w:shd w:val="clear" w:color="auto" w:fill="DEEAF6"/>
          </w:tcPr>
          <w:p>
            <w:pPr>
              <w:pStyle w:val="TableParagraph"/>
              <w:spacing w:line="275" w:lineRule="exact"/>
              <w:rPr>
                <w:b/>
                <w:sz w:val="24"/>
              </w:rPr>
            </w:pPr>
            <w:r>
              <w:rPr>
                <w:b/>
                <w:sz w:val="24"/>
              </w:rPr>
              <w:t>Nobata</w:t>
            </w:r>
            <w:r>
              <w:rPr>
                <w:b/>
                <w:spacing w:val="-1"/>
                <w:sz w:val="24"/>
              </w:rPr>
              <w:t> </w:t>
            </w:r>
            <w:r>
              <w:rPr>
                <w:b/>
                <w:sz w:val="24"/>
              </w:rPr>
              <w:t>et</w:t>
            </w:r>
            <w:r>
              <w:rPr>
                <w:b/>
                <w:spacing w:val="-1"/>
                <w:sz w:val="24"/>
              </w:rPr>
              <w:t> </w:t>
            </w:r>
            <w:r>
              <w:rPr>
                <w:b/>
                <w:sz w:val="24"/>
              </w:rPr>
              <w:t>al. </w:t>
            </w:r>
            <w:r>
              <w:rPr>
                <w:b/>
                <w:spacing w:val="-2"/>
                <w:sz w:val="24"/>
              </w:rPr>
              <w:t>(2016)</w:t>
            </w:r>
          </w:p>
        </w:tc>
        <w:tc>
          <w:tcPr>
            <w:tcW w:w="3012" w:type="dxa"/>
            <w:shd w:val="clear" w:color="auto" w:fill="DEEAF6"/>
          </w:tcPr>
          <w:p>
            <w:pPr>
              <w:pStyle w:val="TableParagraph"/>
              <w:spacing w:line="275" w:lineRule="exact"/>
              <w:ind w:left="107"/>
              <w:rPr>
                <w:sz w:val="24"/>
              </w:rPr>
            </w:pPr>
            <w:r>
              <w:rPr>
                <w:spacing w:val="-5"/>
                <w:sz w:val="24"/>
              </w:rPr>
              <w:t>SVM</w:t>
            </w:r>
          </w:p>
        </w:tc>
        <w:tc>
          <w:tcPr>
            <w:tcW w:w="3060" w:type="dxa"/>
            <w:shd w:val="clear" w:color="auto" w:fill="DEEAF6"/>
          </w:tcPr>
          <w:p>
            <w:pPr>
              <w:pStyle w:val="TableParagraph"/>
              <w:spacing w:line="275" w:lineRule="exact"/>
              <w:rPr>
                <w:sz w:val="24"/>
              </w:rPr>
            </w:pPr>
            <w:r>
              <w:rPr>
                <w:sz w:val="24"/>
              </w:rPr>
              <w:t>77%</w:t>
            </w:r>
            <w:r>
              <w:rPr>
                <w:spacing w:val="-4"/>
                <w:sz w:val="24"/>
              </w:rPr>
              <w:t> </w:t>
            </w:r>
            <w:r>
              <w:rPr>
                <w:sz w:val="24"/>
              </w:rPr>
              <w:t>F1-</w:t>
            </w:r>
            <w:r>
              <w:rPr>
                <w:spacing w:val="-2"/>
                <w:sz w:val="24"/>
              </w:rPr>
              <w:t>score</w:t>
            </w:r>
          </w:p>
        </w:tc>
      </w:tr>
      <w:tr>
        <w:trPr>
          <w:trHeight w:val="570" w:hRule="atLeast"/>
        </w:trPr>
        <w:tc>
          <w:tcPr>
            <w:tcW w:w="2991" w:type="dxa"/>
          </w:tcPr>
          <w:p>
            <w:pPr>
              <w:pStyle w:val="TableParagraph"/>
              <w:spacing w:line="275" w:lineRule="exact"/>
              <w:rPr>
                <w:b/>
                <w:sz w:val="24"/>
              </w:rPr>
            </w:pPr>
            <w:r>
              <w:rPr>
                <w:b/>
                <w:sz w:val="24"/>
              </w:rPr>
              <w:t>Dinakar</w:t>
            </w:r>
            <w:r>
              <w:rPr>
                <w:b/>
                <w:spacing w:val="-10"/>
                <w:sz w:val="24"/>
              </w:rPr>
              <w:t> </w:t>
            </w:r>
            <w:r>
              <w:rPr>
                <w:b/>
                <w:sz w:val="24"/>
              </w:rPr>
              <w:t>et</w:t>
            </w:r>
            <w:r>
              <w:rPr>
                <w:b/>
                <w:spacing w:val="-1"/>
                <w:sz w:val="24"/>
              </w:rPr>
              <w:t> </w:t>
            </w:r>
            <w:r>
              <w:rPr>
                <w:b/>
                <w:sz w:val="24"/>
              </w:rPr>
              <w:t>al.</w:t>
            </w:r>
            <w:r>
              <w:rPr>
                <w:b/>
                <w:spacing w:val="-1"/>
                <w:sz w:val="24"/>
              </w:rPr>
              <w:t> </w:t>
            </w:r>
            <w:r>
              <w:rPr>
                <w:b/>
                <w:spacing w:val="-2"/>
                <w:sz w:val="24"/>
              </w:rPr>
              <w:t>(2011)</w:t>
            </w:r>
          </w:p>
        </w:tc>
        <w:tc>
          <w:tcPr>
            <w:tcW w:w="3012" w:type="dxa"/>
          </w:tcPr>
          <w:p>
            <w:pPr>
              <w:pStyle w:val="TableParagraph"/>
              <w:spacing w:line="275" w:lineRule="exact"/>
              <w:ind w:left="107"/>
              <w:rPr>
                <w:sz w:val="24"/>
              </w:rPr>
            </w:pPr>
            <w:r>
              <w:rPr>
                <w:sz w:val="24"/>
              </w:rPr>
              <w:t>Multiple </w:t>
            </w:r>
            <w:r>
              <w:rPr>
                <w:spacing w:val="-2"/>
                <w:sz w:val="24"/>
              </w:rPr>
              <w:t>models</w:t>
            </w:r>
          </w:p>
        </w:tc>
        <w:tc>
          <w:tcPr>
            <w:tcW w:w="3060" w:type="dxa"/>
          </w:tcPr>
          <w:p>
            <w:pPr>
              <w:pStyle w:val="TableParagraph"/>
              <w:spacing w:line="275" w:lineRule="exact"/>
              <w:rPr>
                <w:sz w:val="24"/>
              </w:rPr>
            </w:pPr>
            <w:r>
              <w:rPr>
                <w:sz w:val="24"/>
              </w:rPr>
              <w:t>73%</w:t>
            </w:r>
            <w:r>
              <w:rPr>
                <w:spacing w:val="-1"/>
                <w:sz w:val="24"/>
              </w:rPr>
              <w:t> </w:t>
            </w:r>
            <w:r>
              <w:rPr>
                <w:spacing w:val="-2"/>
                <w:sz w:val="24"/>
              </w:rPr>
              <w:t>accuracy</w:t>
            </w:r>
          </w:p>
        </w:tc>
      </w:tr>
    </w:tbl>
    <w:p>
      <w:pPr>
        <w:pStyle w:val="TableParagraph"/>
        <w:spacing w:after="0" w:line="275" w:lineRule="exact"/>
        <w:rPr>
          <w:sz w:val="24"/>
        </w:rPr>
        <w:sectPr>
          <w:pgSz w:w="11910" w:h="16840"/>
          <w:pgMar w:header="480" w:footer="1077" w:top="1240" w:bottom="1260" w:left="850" w:right="283"/>
        </w:sectPr>
      </w:pPr>
    </w:p>
    <w:p>
      <w:pPr>
        <w:pStyle w:val="BodyText"/>
        <w:spacing w:before="156"/>
        <w:ind w:left="566"/>
      </w:pPr>
      <w:r>
        <w:rPr/>
        <w:t>Recent</w:t>
      </w:r>
      <w:r>
        <w:rPr>
          <w:spacing w:val="-2"/>
        </w:rPr>
        <w:t> </w:t>
      </w:r>
      <w:r>
        <w:rPr/>
        <w:t>comparative</w:t>
      </w:r>
      <w:r>
        <w:rPr>
          <w:spacing w:val="-3"/>
        </w:rPr>
        <w:t> </w:t>
      </w:r>
      <w:r>
        <w:rPr/>
        <w:t>research</w:t>
      </w:r>
      <w:r>
        <w:rPr>
          <w:spacing w:val="-2"/>
        </w:rPr>
        <w:t> </w:t>
      </w:r>
      <w:r>
        <w:rPr/>
        <w:t>shows</w:t>
      </w:r>
      <w:r>
        <w:rPr>
          <w:spacing w:val="-3"/>
        </w:rPr>
        <w:t> </w:t>
      </w:r>
      <w:r>
        <w:rPr/>
        <w:t>the</w:t>
      </w:r>
      <w:r>
        <w:rPr>
          <w:spacing w:val="-1"/>
        </w:rPr>
        <w:t> </w:t>
      </w:r>
      <w:r>
        <w:rPr/>
        <w:t>following</w:t>
      </w:r>
      <w:r>
        <w:rPr>
          <w:spacing w:val="-1"/>
        </w:rPr>
        <w:t> </w:t>
      </w:r>
      <w:r>
        <w:rPr/>
        <w:t>performance</w:t>
      </w:r>
      <w:r>
        <w:rPr>
          <w:spacing w:val="-3"/>
        </w:rPr>
        <w:t> </w:t>
      </w:r>
      <w:r>
        <w:rPr/>
        <w:t>patterns</w:t>
      </w:r>
      <w:r>
        <w:rPr>
          <w:spacing w:val="-2"/>
        </w:rPr>
        <w:t> </w:t>
      </w:r>
      <w:r>
        <w:rPr>
          <w:spacing w:val="-4"/>
        </w:rPr>
        <w:t>[7]:</w:t>
      </w:r>
    </w:p>
    <w:p>
      <w:pPr>
        <w:pStyle w:val="BodyText"/>
        <w:spacing w:before="24"/>
      </w:pPr>
    </w:p>
    <w:p>
      <w:pPr>
        <w:spacing w:before="0"/>
        <w:ind w:left="789" w:right="0" w:firstLine="0"/>
        <w:jc w:val="left"/>
        <w:rPr>
          <w:b/>
          <w:i/>
          <w:sz w:val="22"/>
        </w:rPr>
      </w:pPr>
      <w:bookmarkStart w:name="_bookmark16" w:id="44"/>
      <w:bookmarkEnd w:id="44"/>
      <w:r>
        <w:rPr/>
      </w:r>
      <w:r>
        <w:rPr>
          <w:b/>
          <w:i/>
          <w:color w:val="2D74B5"/>
          <w:sz w:val="22"/>
        </w:rPr>
        <w:t>Table</w:t>
      </w:r>
      <w:r>
        <w:rPr>
          <w:b/>
          <w:i/>
          <w:color w:val="2D74B5"/>
          <w:spacing w:val="-8"/>
          <w:sz w:val="22"/>
        </w:rPr>
        <w:t> </w:t>
      </w:r>
      <w:r>
        <w:rPr>
          <w:b/>
          <w:i/>
          <w:color w:val="2D74B5"/>
          <w:sz w:val="22"/>
        </w:rPr>
        <w:t>10:</w:t>
      </w:r>
      <w:r>
        <w:rPr>
          <w:b/>
          <w:i/>
          <w:color w:val="2D74B5"/>
          <w:spacing w:val="-9"/>
          <w:sz w:val="22"/>
        </w:rPr>
        <w:t> </w:t>
      </w:r>
      <w:r>
        <w:rPr>
          <w:b/>
          <w:i/>
          <w:color w:val="2D74B5"/>
          <w:sz w:val="22"/>
        </w:rPr>
        <w:t>Comparative</w:t>
      </w:r>
      <w:r>
        <w:rPr>
          <w:b/>
          <w:i/>
          <w:color w:val="2D74B5"/>
          <w:spacing w:val="-7"/>
          <w:sz w:val="22"/>
        </w:rPr>
        <w:t> </w:t>
      </w:r>
      <w:r>
        <w:rPr>
          <w:b/>
          <w:i/>
          <w:color w:val="2D74B5"/>
          <w:sz w:val="22"/>
        </w:rPr>
        <w:t>Study</w:t>
      </w:r>
      <w:r>
        <w:rPr>
          <w:b/>
          <w:i/>
          <w:color w:val="2D74B5"/>
          <w:spacing w:val="-7"/>
          <w:sz w:val="22"/>
        </w:rPr>
        <w:t> </w:t>
      </w:r>
      <w:r>
        <w:rPr>
          <w:b/>
          <w:i/>
          <w:color w:val="2D74B5"/>
          <w:sz w:val="22"/>
        </w:rPr>
        <w:t>of</w:t>
      </w:r>
      <w:r>
        <w:rPr>
          <w:b/>
          <w:i/>
          <w:color w:val="2D74B5"/>
          <w:spacing w:val="-13"/>
          <w:sz w:val="22"/>
        </w:rPr>
        <w:t> </w:t>
      </w:r>
      <w:r>
        <w:rPr>
          <w:b/>
          <w:i/>
          <w:color w:val="2D74B5"/>
          <w:spacing w:val="-2"/>
          <w:sz w:val="22"/>
        </w:rPr>
        <w:t>Algorithms</w:t>
      </w:r>
    </w:p>
    <w:p>
      <w:pPr>
        <w:pStyle w:val="BodyText"/>
        <w:spacing w:before="9"/>
        <w:rPr>
          <w:b/>
          <w:i/>
          <w:sz w:val="16"/>
        </w:rPr>
      </w:pPr>
    </w:p>
    <w:tbl>
      <w:tblPr>
        <w:tblW w:w="0" w:type="auto"/>
        <w:jc w:val="left"/>
        <w:tblInd w:w="578" w:type="dxa"/>
        <w:tblBorders>
          <w:top w:val="single" w:sz="6" w:space="0" w:color="9CC2E4"/>
          <w:left w:val="single" w:sz="6" w:space="0" w:color="9CC2E4"/>
          <w:bottom w:val="single" w:sz="6" w:space="0" w:color="9CC2E4"/>
          <w:right w:val="single" w:sz="6" w:space="0" w:color="9CC2E4"/>
          <w:insideH w:val="single" w:sz="6" w:space="0" w:color="9CC2E4"/>
          <w:insideV w:val="single" w:sz="6" w:space="0" w:color="9CC2E4"/>
        </w:tblBorders>
        <w:tblLayout w:type="fixed"/>
        <w:tblCellMar>
          <w:top w:w="0" w:type="dxa"/>
          <w:left w:w="0" w:type="dxa"/>
          <w:bottom w:w="0" w:type="dxa"/>
          <w:right w:w="0" w:type="dxa"/>
        </w:tblCellMar>
        <w:tblLook w:val="01E0"/>
      </w:tblPr>
      <w:tblGrid>
        <w:gridCol w:w="2463"/>
        <w:gridCol w:w="2213"/>
        <w:gridCol w:w="2410"/>
        <w:gridCol w:w="2698"/>
      </w:tblGrid>
      <w:tr>
        <w:trPr>
          <w:trHeight w:val="450" w:hRule="atLeast"/>
        </w:trPr>
        <w:tc>
          <w:tcPr>
            <w:tcW w:w="2463" w:type="dxa"/>
            <w:tcBorders>
              <w:top w:val="nil"/>
              <w:left w:val="nil"/>
              <w:right w:val="nil"/>
            </w:tcBorders>
            <w:shd w:val="clear" w:color="auto" w:fill="5B9BD4"/>
          </w:tcPr>
          <w:p>
            <w:pPr>
              <w:pStyle w:val="TableParagraph"/>
              <w:spacing w:before="23"/>
              <w:ind w:left="115"/>
              <w:rPr>
                <w:b/>
                <w:sz w:val="24"/>
              </w:rPr>
            </w:pPr>
            <w:r>
              <w:rPr>
                <w:b/>
                <w:color w:val="FFFFFF"/>
                <w:spacing w:val="-2"/>
                <w:sz w:val="24"/>
              </w:rPr>
              <w:t>Advantage</w:t>
            </w:r>
          </w:p>
        </w:tc>
        <w:tc>
          <w:tcPr>
            <w:tcW w:w="2213" w:type="dxa"/>
            <w:tcBorders>
              <w:top w:val="nil"/>
              <w:left w:val="nil"/>
              <w:right w:val="nil"/>
            </w:tcBorders>
            <w:shd w:val="clear" w:color="auto" w:fill="5B9BD4"/>
          </w:tcPr>
          <w:p>
            <w:pPr>
              <w:pStyle w:val="TableParagraph"/>
              <w:spacing w:before="23"/>
              <w:ind w:left="115"/>
              <w:rPr>
                <w:b/>
                <w:sz w:val="24"/>
              </w:rPr>
            </w:pPr>
            <w:r>
              <w:rPr>
                <w:b/>
                <w:color w:val="FFFFFF"/>
                <w:spacing w:val="-2"/>
                <w:sz w:val="24"/>
              </w:rPr>
              <w:t>Description</w:t>
            </w:r>
          </w:p>
        </w:tc>
        <w:tc>
          <w:tcPr>
            <w:tcW w:w="2410" w:type="dxa"/>
            <w:tcBorders>
              <w:top w:val="nil"/>
              <w:left w:val="nil"/>
              <w:right w:val="nil"/>
            </w:tcBorders>
            <w:shd w:val="clear" w:color="auto" w:fill="5B9BD4"/>
          </w:tcPr>
          <w:p>
            <w:pPr>
              <w:pStyle w:val="TableParagraph"/>
              <w:ind w:left="0"/>
              <w:rPr>
                <w:sz w:val="24"/>
              </w:rPr>
            </w:pPr>
          </w:p>
        </w:tc>
        <w:tc>
          <w:tcPr>
            <w:tcW w:w="2698" w:type="dxa"/>
            <w:tcBorders>
              <w:top w:val="nil"/>
              <w:left w:val="nil"/>
              <w:right w:val="nil"/>
            </w:tcBorders>
            <w:shd w:val="clear" w:color="auto" w:fill="5B9BD4"/>
          </w:tcPr>
          <w:p>
            <w:pPr>
              <w:pStyle w:val="TableParagraph"/>
              <w:ind w:left="0"/>
              <w:rPr>
                <w:sz w:val="24"/>
              </w:rPr>
            </w:pPr>
          </w:p>
        </w:tc>
      </w:tr>
      <w:tr>
        <w:trPr>
          <w:trHeight w:val="431" w:hRule="atLeast"/>
        </w:trPr>
        <w:tc>
          <w:tcPr>
            <w:tcW w:w="2463" w:type="dxa"/>
            <w:tcBorders>
              <w:top w:val="nil"/>
              <w:left w:val="single" w:sz="4" w:space="0" w:color="9CC2E4"/>
              <w:bottom w:val="nil"/>
              <w:right w:val="single" w:sz="4" w:space="0" w:color="9CC2E4"/>
            </w:tcBorders>
            <w:shd w:val="clear" w:color="auto" w:fill="9CC2E4"/>
          </w:tcPr>
          <w:p>
            <w:pPr>
              <w:pStyle w:val="TableParagraph"/>
              <w:spacing w:before="3"/>
              <w:rPr>
                <w:b/>
                <w:sz w:val="24"/>
              </w:rPr>
            </w:pPr>
            <w:r>
              <w:rPr>
                <w:b/>
                <w:color w:val="FFFFFF"/>
                <w:spacing w:val="-2"/>
                <w:sz w:val="24"/>
              </w:rPr>
              <w:t>Algorithm</w:t>
            </w:r>
          </w:p>
        </w:tc>
        <w:tc>
          <w:tcPr>
            <w:tcW w:w="2213" w:type="dxa"/>
            <w:tcBorders>
              <w:top w:val="nil"/>
              <w:left w:val="single" w:sz="4" w:space="0" w:color="9CC2E4"/>
              <w:bottom w:val="nil"/>
              <w:right w:val="single" w:sz="4" w:space="0" w:color="9CC2E4"/>
            </w:tcBorders>
            <w:shd w:val="clear" w:color="auto" w:fill="9CC2E4"/>
          </w:tcPr>
          <w:p>
            <w:pPr>
              <w:pStyle w:val="TableParagraph"/>
              <w:spacing w:before="3"/>
              <w:rPr>
                <w:b/>
                <w:sz w:val="24"/>
              </w:rPr>
            </w:pPr>
            <w:r>
              <w:rPr>
                <w:b/>
                <w:color w:val="FFFFFF"/>
                <w:spacing w:val="-2"/>
                <w:sz w:val="24"/>
              </w:rPr>
              <w:t>Accuracy</w:t>
            </w:r>
          </w:p>
        </w:tc>
        <w:tc>
          <w:tcPr>
            <w:tcW w:w="2410" w:type="dxa"/>
            <w:tcBorders>
              <w:top w:val="nil"/>
              <w:left w:val="single" w:sz="4" w:space="0" w:color="9CC2E4"/>
              <w:bottom w:val="nil"/>
              <w:right w:val="single" w:sz="4" w:space="0" w:color="9CC2E4"/>
            </w:tcBorders>
            <w:shd w:val="clear" w:color="auto" w:fill="9CC2E4"/>
          </w:tcPr>
          <w:p>
            <w:pPr>
              <w:pStyle w:val="TableParagraph"/>
              <w:spacing w:before="3"/>
              <w:ind w:left="107"/>
              <w:rPr>
                <w:b/>
                <w:sz w:val="24"/>
              </w:rPr>
            </w:pPr>
            <w:r>
              <w:rPr>
                <w:b/>
                <w:color w:val="FFFFFF"/>
                <w:spacing w:val="-2"/>
                <w:sz w:val="24"/>
              </w:rPr>
              <w:t>F1-Score</w:t>
            </w:r>
          </w:p>
        </w:tc>
        <w:tc>
          <w:tcPr>
            <w:tcW w:w="2698" w:type="dxa"/>
            <w:tcBorders>
              <w:top w:val="nil"/>
              <w:left w:val="single" w:sz="4" w:space="0" w:color="9CC2E4"/>
              <w:bottom w:val="nil"/>
              <w:right w:val="single" w:sz="4" w:space="0" w:color="9CC2E4"/>
            </w:tcBorders>
            <w:shd w:val="clear" w:color="auto" w:fill="9CC2E4"/>
          </w:tcPr>
          <w:p>
            <w:pPr>
              <w:pStyle w:val="TableParagraph"/>
              <w:spacing w:before="3"/>
              <w:ind w:left="107"/>
              <w:rPr>
                <w:b/>
                <w:sz w:val="24"/>
              </w:rPr>
            </w:pPr>
            <w:r>
              <w:rPr>
                <w:b/>
                <w:color w:val="FFFFFF"/>
                <w:spacing w:val="-2"/>
                <w:sz w:val="24"/>
              </w:rPr>
              <w:t>Observation</w:t>
            </w:r>
          </w:p>
        </w:tc>
      </w:tr>
      <w:tr>
        <w:trPr>
          <w:trHeight w:val="433" w:hRule="atLeast"/>
        </w:trPr>
        <w:tc>
          <w:tcPr>
            <w:tcW w:w="2463" w:type="dxa"/>
            <w:tcBorders>
              <w:top w:val="single" w:sz="4" w:space="0" w:color="9CC2E4"/>
              <w:left w:val="single" w:sz="4" w:space="0" w:color="9CC2E4"/>
              <w:bottom w:val="single" w:sz="4" w:space="0" w:color="9CC2E4"/>
              <w:right w:val="single" w:sz="4" w:space="0" w:color="9CC2E4"/>
            </w:tcBorders>
          </w:tcPr>
          <w:p>
            <w:pPr>
              <w:pStyle w:val="TableParagraph"/>
              <w:spacing w:before="6"/>
              <w:rPr>
                <w:b/>
                <w:sz w:val="24"/>
              </w:rPr>
            </w:pPr>
            <w:r>
              <w:rPr>
                <w:b/>
                <w:spacing w:val="-5"/>
                <w:sz w:val="24"/>
              </w:rPr>
              <w:t>SVM</w:t>
            </w:r>
          </w:p>
        </w:tc>
        <w:tc>
          <w:tcPr>
            <w:tcW w:w="2213" w:type="dxa"/>
            <w:tcBorders>
              <w:top w:val="single" w:sz="4" w:space="0" w:color="9CC2E4"/>
              <w:left w:val="single" w:sz="4" w:space="0" w:color="9CC2E4"/>
              <w:bottom w:val="single" w:sz="4" w:space="0" w:color="9CC2E4"/>
              <w:right w:val="single" w:sz="4" w:space="0" w:color="9CC2E4"/>
            </w:tcBorders>
          </w:tcPr>
          <w:p>
            <w:pPr>
              <w:pStyle w:val="TableParagraph"/>
              <w:spacing w:before="6"/>
              <w:rPr>
                <w:sz w:val="24"/>
              </w:rPr>
            </w:pPr>
            <w:r>
              <w:rPr>
                <w:spacing w:val="-4"/>
                <w:sz w:val="24"/>
              </w:rPr>
              <w:t>~79%</w:t>
            </w:r>
          </w:p>
        </w:tc>
        <w:tc>
          <w:tcPr>
            <w:tcW w:w="2410" w:type="dxa"/>
            <w:tcBorders>
              <w:top w:val="single" w:sz="4" w:space="0" w:color="9CC2E4"/>
              <w:left w:val="single" w:sz="4" w:space="0" w:color="9CC2E4"/>
              <w:bottom w:val="single" w:sz="4" w:space="0" w:color="9CC2E4"/>
              <w:right w:val="single" w:sz="4" w:space="0" w:color="9CC2E4"/>
            </w:tcBorders>
          </w:tcPr>
          <w:p>
            <w:pPr>
              <w:pStyle w:val="TableParagraph"/>
              <w:spacing w:before="6"/>
              <w:ind w:left="107"/>
              <w:rPr>
                <w:sz w:val="24"/>
              </w:rPr>
            </w:pPr>
            <w:r>
              <w:rPr>
                <w:spacing w:val="-2"/>
                <w:sz w:val="24"/>
              </w:rPr>
              <w:t>~0.77</w:t>
            </w:r>
          </w:p>
        </w:tc>
        <w:tc>
          <w:tcPr>
            <w:tcW w:w="2698" w:type="dxa"/>
            <w:tcBorders>
              <w:top w:val="single" w:sz="4" w:space="0" w:color="9CC2E4"/>
              <w:left w:val="single" w:sz="4" w:space="0" w:color="9CC2E4"/>
              <w:bottom w:val="single" w:sz="4" w:space="0" w:color="9CC2E4"/>
              <w:right w:val="single" w:sz="4" w:space="0" w:color="9CC2E4"/>
            </w:tcBorders>
          </w:tcPr>
          <w:p>
            <w:pPr>
              <w:pStyle w:val="TableParagraph"/>
              <w:spacing w:before="6"/>
              <w:ind w:left="107"/>
              <w:rPr>
                <w:sz w:val="24"/>
              </w:rPr>
            </w:pPr>
            <w:r>
              <w:rPr>
                <w:sz w:val="24"/>
              </w:rPr>
              <w:t>Best</w:t>
            </w:r>
            <w:r>
              <w:rPr>
                <w:spacing w:val="-2"/>
                <w:sz w:val="24"/>
              </w:rPr>
              <w:t> </w:t>
            </w:r>
            <w:r>
              <w:rPr>
                <w:sz w:val="24"/>
              </w:rPr>
              <w:t>overall</w:t>
            </w:r>
            <w:r>
              <w:rPr>
                <w:spacing w:val="-1"/>
                <w:sz w:val="24"/>
              </w:rPr>
              <w:t> </w:t>
            </w:r>
            <w:r>
              <w:rPr>
                <w:spacing w:val="-2"/>
                <w:sz w:val="24"/>
              </w:rPr>
              <w:t>performance</w:t>
            </w:r>
          </w:p>
        </w:tc>
      </w:tr>
      <w:tr>
        <w:trPr>
          <w:trHeight w:val="436" w:hRule="atLeast"/>
        </w:trPr>
        <w:tc>
          <w:tcPr>
            <w:tcW w:w="2463" w:type="dxa"/>
            <w:tcBorders>
              <w:top w:val="single" w:sz="4" w:space="0" w:color="9CC2E4"/>
              <w:left w:val="single" w:sz="4" w:space="0" w:color="9CC2E4"/>
              <w:bottom w:val="single" w:sz="4" w:space="0" w:color="9CC2E4"/>
              <w:right w:val="single" w:sz="4" w:space="0" w:color="9CC2E4"/>
            </w:tcBorders>
            <w:shd w:val="clear" w:color="auto" w:fill="DEEAF6"/>
          </w:tcPr>
          <w:p>
            <w:pPr>
              <w:pStyle w:val="TableParagraph"/>
              <w:spacing w:before="13"/>
              <w:rPr>
                <w:b/>
                <w:sz w:val="24"/>
              </w:rPr>
            </w:pPr>
            <w:r>
              <w:rPr>
                <w:b/>
                <w:sz w:val="24"/>
              </w:rPr>
              <w:t>Random</w:t>
            </w:r>
            <w:r>
              <w:rPr>
                <w:b/>
                <w:spacing w:val="-3"/>
                <w:sz w:val="24"/>
              </w:rPr>
              <w:t> </w:t>
            </w:r>
            <w:r>
              <w:rPr>
                <w:b/>
                <w:spacing w:val="-2"/>
                <w:sz w:val="24"/>
              </w:rPr>
              <w:t>Forest</w:t>
            </w:r>
          </w:p>
        </w:tc>
        <w:tc>
          <w:tcPr>
            <w:tcW w:w="2213" w:type="dxa"/>
            <w:tcBorders>
              <w:top w:val="single" w:sz="4" w:space="0" w:color="9CC2E4"/>
              <w:left w:val="single" w:sz="4" w:space="0" w:color="9CC2E4"/>
              <w:bottom w:val="single" w:sz="4" w:space="0" w:color="9CC2E4"/>
              <w:right w:val="single" w:sz="4" w:space="0" w:color="9CC2E4"/>
            </w:tcBorders>
            <w:shd w:val="clear" w:color="auto" w:fill="DEEAF6"/>
          </w:tcPr>
          <w:p>
            <w:pPr>
              <w:pStyle w:val="TableParagraph"/>
              <w:spacing w:before="13"/>
              <w:rPr>
                <w:sz w:val="24"/>
              </w:rPr>
            </w:pPr>
            <w:r>
              <w:rPr>
                <w:spacing w:val="-4"/>
                <w:sz w:val="24"/>
              </w:rPr>
              <w:t>~75%</w:t>
            </w:r>
          </w:p>
        </w:tc>
        <w:tc>
          <w:tcPr>
            <w:tcW w:w="2410" w:type="dxa"/>
            <w:tcBorders>
              <w:top w:val="single" w:sz="4" w:space="0" w:color="9CC2E4"/>
              <w:left w:val="single" w:sz="4" w:space="0" w:color="9CC2E4"/>
              <w:bottom w:val="single" w:sz="4" w:space="0" w:color="9CC2E4"/>
              <w:right w:val="single" w:sz="4" w:space="0" w:color="9CC2E4"/>
            </w:tcBorders>
            <w:shd w:val="clear" w:color="auto" w:fill="DEEAF6"/>
          </w:tcPr>
          <w:p>
            <w:pPr>
              <w:pStyle w:val="TableParagraph"/>
              <w:spacing w:before="13"/>
              <w:ind w:left="107"/>
              <w:rPr>
                <w:sz w:val="24"/>
              </w:rPr>
            </w:pPr>
            <w:r>
              <w:rPr>
                <w:spacing w:val="-2"/>
                <w:sz w:val="24"/>
              </w:rPr>
              <w:t>~0.74</w:t>
            </w:r>
          </w:p>
        </w:tc>
        <w:tc>
          <w:tcPr>
            <w:tcW w:w="2698" w:type="dxa"/>
            <w:tcBorders>
              <w:top w:val="single" w:sz="4" w:space="0" w:color="9CC2E4"/>
              <w:left w:val="single" w:sz="4" w:space="0" w:color="9CC2E4"/>
              <w:bottom w:val="single" w:sz="4" w:space="0" w:color="9CC2E4"/>
              <w:right w:val="single" w:sz="4" w:space="0" w:color="9CC2E4"/>
            </w:tcBorders>
            <w:shd w:val="clear" w:color="auto" w:fill="DEEAF6"/>
          </w:tcPr>
          <w:p>
            <w:pPr>
              <w:pStyle w:val="TableParagraph"/>
              <w:spacing w:before="13"/>
              <w:ind w:left="107"/>
              <w:rPr>
                <w:sz w:val="24"/>
              </w:rPr>
            </w:pPr>
            <w:r>
              <w:rPr>
                <w:sz w:val="24"/>
              </w:rPr>
              <w:t>Stable</w:t>
            </w:r>
            <w:r>
              <w:rPr>
                <w:spacing w:val="-1"/>
                <w:sz w:val="24"/>
              </w:rPr>
              <w:t> </w:t>
            </w:r>
            <w:r>
              <w:rPr>
                <w:spacing w:val="-2"/>
                <w:sz w:val="24"/>
              </w:rPr>
              <w:t>performance</w:t>
            </w:r>
          </w:p>
        </w:tc>
      </w:tr>
      <w:tr>
        <w:trPr>
          <w:trHeight w:val="438" w:hRule="atLeast"/>
        </w:trPr>
        <w:tc>
          <w:tcPr>
            <w:tcW w:w="2463" w:type="dxa"/>
            <w:tcBorders>
              <w:top w:val="single" w:sz="4" w:space="0" w:color="9CC2E4"/>
              <w:left w:val="single" w:sz="4" w:space="0" w:color="9CC2E4"/>
              <w:bottom w:val="single" w:sz="4" w:space="0" w:color="9CC2E4"/>
              <w:right w:val="single" w:sz="4" w:space="0" w:color="9CC2E4"/>
            </w:tcBorders>
          </w:tcPr>
          <w:p>
            <w:pPr>
              <w:pStyle w:val="TableParagraph"/>
              <w:spacing w:before="11"/>
              <w:rPr>
                <w:b/>
                <w:sz w:val="24"/>
              </w:rPr>
            </w:pPr>
            <w:r>
              <w:rPr>
                <w:b/>
                <w:sz w:val="24"/>
              </w:rPr>
              <w:t>Logistic </w:t>
            </w:r>
            <w:r>
              <w:rPr>
                <w:b/>
                <w:spacing w:val="-2"/>
                <w:sz w:val="24"/>
              </w:rPr>
              <w:t>Regression</w:t>
            </w:r>
          </w:p>
        </w:tc>
        <w:tc>
          <w:tcPr>
            <w:tcW w:w="2213" w:type="dxa"/>
            <w:tcBorders>
              <w:top w:val="single" w:sz="4" w:space="0" w:color="9CC2E4"/>
              <w:left w:val="single" w:sz="4" w:space="0" w:color="9CC2E4"/>
              <w:bottom w:val="single" w:sz="4" w:space="0" w:color="9CC2E4"/>
              <w:right w:val="single" w:sz="4" w:space="0" w:color="9CC2E4"/>
            </w:tcBorders>
          </w:tcPr>
          <w:p>
            <w:pPr>
              <w:pStyle w:val="TableParagraph"/>
              <w:spacing w:before="11"/>
              <w:rPr>
                <w:sz w:val="24"/>
              </w:rPr>
            </w:pPr>
            <w:r>
              <w:rPr>
                <w:spacing w:val="-4"/>
                <w:sz w:val="24"/>
              </w:rPr>
              <w:t>~75%</w:t>
            </w:r>
          </w:p>
        </w:tc>
        <w:tc>
          <w:tcPr>
            <w:tcW w:w="2410" w:type="dxa"/>
            <w:tcBorders>
              <w:top w:val="single" w:sz="4" w:space="0" w:color="9CC2E4"/>
              <w:left w:val="single" w:sz="4" w:space="0" w:color="9CC2E4"/>
              <w:bottom w:val="single" w:sz="4" w:space="0" w:color="9CC2E4"/>
              <w:right w:val="single" w:sz="4" w:space="0" w:color="9CC2E4"/>
            </w:tcBorders>
          </w:tcPr>
          <w:p>
            <w:pPr>
              <w:pStyle w:val="TableParagraph"/>
              <w:spacing w:before="11"/>
              <w:ind w:left="107"/>
              <w:rPr>
                <w:sz w:val="24"/>
              </w:rPr>
            </w:pPr>
            <w:r>
              <w:rPr>
                <w:spacing w:val="-2"/>
                <w:sz w:val="24"/>
              </w:rPr>
              <w:t>~0.72</w:t>
            </w:r>
          </w:p>
        </w:tc>
        <w:tc>
          <w:tcPr>
            <w:tcW w:w="2698" w:type="dxa"/>
            <w:tcBorders>
              <w:top w:val="single" w:sz="4" w:space="0" w:color="9CC2E4"/>
              <w:left w:val="single" w:sz="4" w:space="0" w:color="9CC2E4"/>
              <w:bottom w:val="single" w:sz="4" w:space="0" w:color="9CC2E4"/>
              <w:right w:val="single" w:sz="4" w:space="0" w:color="9CC2E4"/>
            </w:tcBorders>
          </w:tcPr>
          <w:p>
            <w:pPr>
              <w:pStyle w:val="TableParagraph"/>
              <w:spacing w:before="11"/>
              <w:ind w:left="107"/>
              <w:rPr>
                <w:sz w:val="24"/>
              </w:rPr>
            </w:pPr>
            <w:r>
              <w:rPr>
                <w:sz w:val="24"/>
              </w:rPr>
              <w:t>Good</w:t>
            </w:r>
            <w:r>
              <w:rPr>
                <w:spacing w:val="-2"/>
                <w:sz w:val="24"/>
              </w:rPr>
              <w:t> baseline</w:t>
            </w:r>
          </w:p>
        </w:tc>
      </w:tr>
      <w:tr>
        <w:trPr>
          <w:trHeight w:val="433" w:hRule="atLeast"/>
        </w:trPr>
        <w:tc>
          <w:tcPr>
            <w:tcW w:w="2463" w:type="dxa"/>
            <w:tcBorders>
              <w:top w:val="single" w:sz="4" w:space="0" w:color="9CC2E4"/>
              <w:left w:val="single" w:sz="4" w:space="0" w:color="9CC2E4"/>
              <w:bottom w:val="single" w:sz="4" w:space="0" w:color="9CC2E4"/>
              <w:right w:val="single" w:sz="4" w:space="0" w:color="9CC2E4"/>
            </w:tcBorders>
            <w:shd w:val="clear" w:color="auto" w:fill="DEEAF6"/>
          </w:tcPr>
          <w:p>
            <w:pPr>
              <w:pStyle w:val="TableParagraph"/>
              <w:spacing w:before="11"/>
              <w:rPr>
                <w:b/>
                <w:sz w:val="24"/>
              </w:rPr>
            </w:pPr>
            <w:r>
              <w:rPr>
                <w:b/>
                <w:sz w:val="24"/>
              </w:rPr>
              <w:t>Naïve</w:t>
            </w:r>
            <w:r>
              <w:rPr>
                <w:b/>
                <w:spacing w:val="-1"/>
                <w:sz w:val="24"/>
              </w:rPr>
              <w:t> </w:t>
            </w:r>
            <w:r>
              <w:rPr>
                <w:b/>
                <w:spacing w:val="-2"/>
                <w:sz w:val="24"/>
              </w:rPr>
              <w:t>Bayes</w:t>
            </w:r>
          </w:p>
        </w:tc>
        <w:tc>
          <w:tcPr>
            <w:tcW w:w="2213" w:type="dxa"/>
            <w:tcBorders>
              <w:top w:val="single" w:sz="4" w:space="0" w:color="9CC2E4"/>
              <w:left w:val="single" w:sz="4" w:space="0" w:color="9CC2E4"/>
              <w:bottom w:val="single" w:sz="4" w:space="0" w:color="9CC2E4"/>
              <w:right w:val="single" w:sz="4" w:space="0" w:color="9CC2E4"/>
            </w:tcBorders>
            <w:shd w:val="clear" w:color="auto" w:fill="DEEAF6"/>
          </w:tcPr>
          <w:p>
            <w:pPr>
              <w:pStyle w:val="TableParagraph"/>
              <w:spacing w:before="11"/>
              <w:rPr>
                <w:sz w:val="24"/>
              </w:rPr>
            </w:pPr>
            <w:r>
              <w:rPr>
                <w:spacing w:val="-4"/>
                <w:sz w:val="24"/>
              </w:rPr>
              <w:t>~73%</w:t>
            </w:r>
          </w:p>
        </w:tc>
        <w:tc>
          <w:tcPr>
            <w:tcW w:w="2410" w:type="dxa"/>
            <w:tcBorders>
              <w:top w:val="single" w:sz="4" w:space="0" w:color="9CC2E4"/>
              <w:left w:val="single" w:sz="4" w:space="0" w:color="9CC2E4"/>
              <w:bottom w:val="single" w:sz="4" w:space="0" w:color="9CC2E4"/>
              <w:right w:val="single" w:sz="4" w:space="0" w:color="9CC2E4"/>
            </w:tcBorders>
            <w:shd w:val="clear" w:color="auto" w:fill="DEEAF6"/>
          </w:tcPr>
          <w:p>
            <w:pPr>
              <w:pStyle w:val="TableParagraph"/>
              <w:spacing w:before="11"/>
              <w:ind w:left="107"/>
              <w:rPr>
                <w:sz w:val="24"/>
              </w:rPr>
            </w:pPr>
            <w:r>
              <w:rPr>
                <w:spacing w:val="-2"/>
                <w:sz w:val="24"/>
              </w:rPr>
              <w:t>~0.68</w:t>
            </w:r>
          </w:p>
        </w:tc>
        <w:tc>
          <w:tcPr>
            <w:tcW w:w="2698" w:type="dxa"/>
            <w:tcBorders>
              <w:top w:val="single" w:sz="4" w:space="0" w:color="9CC2E4"/>
              <w:left w:val="single" w:sz="4" w:space="0" w:color="9CC2E4"/>
              <w:bottom w:val="single" w:sz="4" w:space="0" w:color="9CC2E4"/>
              <w:right w:val="single" w:sz="4" w:space="0" w:color="9CC2E4"/>
            </w:tcBorders>
            <w:shd w:val="clear" w:color="auto" w:fill="DEEAF6"/>
          </w:tcPr>
          <w:p>
            <w:pPr>
              <w:pStyle w:val="TableParagraph"/>
              <w:spacing w:before="11"/>
              <w:ind w:left="107"/>
              <w:rPr>
                <w:sz w:val="24"/>
              </w:rPr>
            </w:pPr>
            <w:r>
              <w:rPr>
                <w:sz w:val="24"/>
              </w:rPr>
              <w:t>Fast</w:t>
            </w:r>
            <w:r>
              <w:rPr>
                <w:spacing w:val="-2"/>
                <w:sz w:val="24"/>
              </w:rPr>
              <w:t> </w:t>
            </w:r>
            <w:r>
              <w:rPr>
                <w:sz w:val="24"/>
              </w:rPr>
              <w:t>but</w:t>
            </w:r>
            <w:r>
              <w:rPr>
                <w:spacing w:val="-2"/>
                <w:sz w:val="24"/>
              </w:rPr>
              <w:t> </w:t>
            </w:r>
            <w:r>
              <w:rPr>
                <w:sz w:val="24"/>
              </w:rPr>
              <w:t>less</w:t>
            </w:r>
            <w:r>
              <w:rPr>
                <w:spacing w:val="-2"/>
                <w:sz w:val="24"/>
              </w:rPr>
              <w:t> accurate</w:t>
            </w:r>
          </w:p>
        </w:tc>
      </w:tr>
      <w:tr>
        <w:trPr>
          <w:trHeight w:val="438" w:hRule="atLeast"/>
        </w:trPr>
        <w:tc>
          <w:tcPr>
            <w:tcW w:w="2463" w:type="dxa"/>
            <w:tcBorders>
              <w:top w:val="single" w:sz="4" w:space="0" w:color="9CC2E4"/>
              <w:left w:val="single" w:sz="4" w:space="0" w:color="9CC2E4"/>
              <w:bottom w:val="single" w:sz="4" w:space="0" w:color="9CC2E4"/>
              <w:right w:val="single" w:sz="4" w:space="0" w:color="9CC2E4"/>
            </w:tcBorders>
          </w:tcPr>
          <w:p>
            <w:pPr>
              <w:pStyle w:val="TableParagraph"/>
              <w:spacing w:before="11"/>
              <w:rPr>
                <w:b/>
                <w:sz w:val="24"/>
              </w:rPr>
            </w:pPr>
            <w:r>
              <w:rPr>
                <w:b/>
                <w:spacing w:val="-5"/>
                <w:sz w:val="24"/>
              </w:rPr>
              <w:t>KNN</w:t>
            </w:r>
          </w:p>
        </w:tc>
        <w:tc>
          <w:tcPr>
            <w:tcW w:w="2213" w:type="dxa"/>
            <w:tcBorders>
              <w:top w:val="single" w:sz="4" w:space="0" w:color="9CC2E4"/>
              <w:left w:val="single" w:sz="4" w:space="0" w:color="9CC2E4"/>
              <w:bottom w:val="single" w:sz="4" w:space="0" w:color="9CC2E4"/>
              <w:right w:val="single" w:sz="4" w:space="0" w:color="9CC2E4"/>
            </w:tcBorders>
          </w:tcPr>
          <w:p>
            <w:pPr>
              <w:pStyle w:val="TableParagraph"/>
              <w:spacing w:before="11"/>
              <w:rPr>
                <w:sz w:val="24"/>
              </w:rPr>
            </w:pPr>
            <w:r>
              <w:rPr>
                <w:spacing w:val="-4"/>
                <w:sz w:val="24"/>
              </w:rPr>
              <w:t>~57%</w:t>
            </w:r>
          </w:p>
        </w:tc>
        <w:tc>
          <w:tcPr>
            <w:tcW w:w="2410" w:type="dxa"/>
            <w:tcBorders>
              <w:top w:val="single" w:sz="4" w:space="0" w:color="9CC2E4"/>
              <w:left w:val="single" w:sz="4" w:space="0" w:color="9CC2E4"/>
              <w:bottom w:val="single" w:sz="4" w:space="0" w:color="9CC2E4"/>
              <w:right w:val="single" w:sz="4" w:space="0" w:color="9CC2E4"/>
            </w:tcBorders>
          </w:tcPr>
          <w:p>
            <w:pPr>
              <w:pStyle w:val="TableParagraph"/>
              <w:spacing w:before="11"/>
              <w:ind w:left="107"/>
              <w:rPr>
                <w:sz w:val="24"/>
              </w:rPr>
            </w:pPr>
            <w:r>
              <w:rPr>
                <w:spacing w:val="-2"/>
                <w:sz w:val="24"/>
              </w:rPr>
              <w:t>~0.47</w:t>
            </w:r>
          </w:p>
        </w:tc>
        <w:tc>
          <w:tcPr>
            <w:tcW w:w="2698" w:type="dxa"/>
            <w:tcBorders>
              <w:top w:val="single" w:sz="4" w:space="0" w:color="9CC2E4"/>
              <w:left w:val="single" w:sz="4" w:space="0" w:color="9CC2E4"/>
              <w:bottom w:val="single" w:sz="4" w:space="0" w:color="9CC2E4"/>
              <w:right w:val="single" w:sz="4" w:space="0" w:color="9CC2E4"/>
            </w:tcBorders>
          </w:tcPr>
          <w:p>
            <w:pPr>
              <w:pStyle w:val="TableParagraph"/>
              <w:spacing w:before="11"/>
              <w:ind w:left="107"/>
              <w:rPr>
                <w:sz w:val="24"/>
              </w:rPr>
            </w:pPr>
            <w:r>
              <w:rPr>
                <w:sz w:val="24"/>
              </w:rPr>
              <w:t>Poor </w:t>
            </w:r>
            <w:r>
              <w:rPr>
                <w:spacing w:val="-2"/>
                <w:sz w:val="24"/>
              </w:rPr>
              <w:t>performance</w:t>
            </w:r>
          </w:p>
        </w:tc>
      </w:tr>
      <w:tr>
        <w:trPr>
          <w:trHeight w:val="434" w:hRule="atLeast"/>
        </w:trPr>
        <w:tc>
          <w:tcPr>
            <w:tcW w:w="2463" w:type="dxa"/>
            <w:tcBorders>
              <w:top w:val="single" w:sz="4" w:space="0" w:color="9CC2E4"/>
              <w:left w:val="single" w:sz="4" w:space="0" w:color="9CC2E4"/>
              <w:bottom w:val="single" w:sz="4" w:space="0" w:color="9CC2E4"/>
              <w:right w:val="single" w:sz="4" w:space="0" w:color="9CC2E4"/>
            </w:tcBorders>
            <w:shd w:val="clear" w:color="auto" w:fill="DEEAF6"/>
          </w:tcPr>
          <w:p>
            <w:pPr>
              <w:pStyle w:val="TableParagraph"/>
              <w:spacing w:before="14"/>
              <w:rPr>
                <w:b/>
                <w:sz w:val="24"/>
              </w:rPr>
            </w:pPr>
            <w:r>
              <w:rPr>
                <w:b/>
                <w:spacing w:val="-2"/>
                <w:sz w:val="24"/>
              </w:rPr>
              <w:t>AdaBoost</w:t>
            </w:r>
          </w:p>
        </w:tc>
        <w:tc>
          <w:tcPr>
            <w:tcW w:w="2213" w:type="dxa"/>
            <w:tcBorders>
              <w:top w:val="single" w:sz="4" w:space="0" w:color="9CC2E4"/>
              <w:left w:val="single" w:sz="4" w:space="0" w:color="9CC2E4"/>
              <w:bottom w:val="single" w:sz="4" w:space="0" w:color="9CC2E4"/>
              <w:right w:val="single" w:sz="4" w:space="0" w:color="9CC2E4"/>
            </w:tcBorders>
            <w:shd w:val="clear" w:color="auto" w:fill="DEEAF6"/>
          </w:tcPr>
          <w:p>
            <w:pPr>
              <w:pStyle w:val="TableParagraph"/>
              <w:spacing w:before="14"/>
              <w:rPr>
                <w:sz w:val="24"/>
              </w:rPr>
            </w:pPr>
            <w:r>
              <w:rPr>
                <w:spacing w:val="-4"/>
                <w:sz w:val="24"/>
              </w:rPr>
              <w:t>~78%</w:t>
            </w:r>
          </w:p>
        </w:tc>
        <w:tc>
          <w:tcPr>
            <w:tcW w:w="2410" w:type="dxa"/>
            <w:tcBorders>
              <w:top w:val="single" w:sz="4" w:space="0" w:color="9CC2E4"/>
              <w:left w:val="single" w:sz="4" w:space="0" w:color="9CC2E4"/>
              <w:bottom w:val="single" w:sz="4" w:space="0" w:color="9CC2E4"/>
              <w:right w:val="single" w:sz="4" w:space="0" w:color="9CC2E4"/>
            </w:tcBorders>
            <w:shd w:val="clear" w:color="auto" w:fill="DEEAF6"/>
          </w:tcPr>
          <w:p>
            <w:pPr>
              <w:pStyle w:val="TableParagraph"/>
              <w:spacing w:before="14"/>
              <w:ind w:left="107"/>
              <w:rPr>
                <w:sz w:val="24"/>
              </w:rPr>
            </w:pPr>
            <w:r>
              <w:rPr>
                <w:spacing w:val="-2"/>
                <w:sz w:val="24"/>
              </w:rPr>
              <w:t>~0.73</w:t>
            </w:r>
          </w:p>
        </w:tc>
        <w:tc>
          <w:tcPr>
            <w:tcW w:w="2698" w:type="dxa"/>
            <w:tcBorders>
              <w:top w:val="single" w:sz="4" w:space="0" w:color="9CC2E4"/>
              <w:left w:val="single" w:sz="4" w:space="0" w:color="9CC2E4"/>
              <w:bottom w:val="single" w:sz="4" w:space="0" w:color="9CC2E4"/>
              <w:right w:val="single" w:sz="4" w:space="0" w:color="9CC2E4"/>
            </w:tcBorders>
            <w:shd w:val="clear" w:color="auto" w:fill="DEEAF6"/>
          </w:tcPr>
          <w:p>
            <w:pPr>
              <w:pStyle w:val="TableParagraph"/>
              <w:spacing w:before="14"/>
              <w:ind w:left="107"/>
              <w:rPr>
                <w:sz w:val="24"/>
              </w:rPr>
            </w:pPr>
            <w:r>
              <w:rPr>
                <w:spacing w:val="-2"/>
                <w:sz w:val="24"/>
              </w:rPr>
              <w:t>Competitive</w:t>
            </w:r>
          </w:p>
        </w:tc>
      </w:tr>
    </w:tbl>
    <w:p>
      <w:pPr>
        <w:pStyle w:val="BodyText"/>
        <w:spacing w:before="249"/>
        <w:ind w:left="566"/>
      </w:pPr>
      <w:r>
        <w:rPr/>
        <w:t>Evaluation</w:t>
      </w:r>
      <w:r>
        <w:rPr>
          <w:spacing w:val="-3"/>
        </w:rPr>
        <w:t> </w:t>
      </w:r>
      <w:r>
        <w:rPr/>
        <w:t>is</w:t>
      </w:r>
      <w:r>
        <w:rPr>
          <w:spacing w:val="-1"/>
        </w:rPr>
        <w:t> </w:t>
      </w:r>
      <w:r>
        <w:rPr/>
        <w:t>primarily</w:t>
      </w:r>
      <w:r>
        <w:rPr>
          <w:spacing w:val="-5"/>
        </w:rPr>
        <w:t> </w:t>
      </w:r>
      <w:r>
        <w:rPr/>
        <w:t>based </w:t>
      </w:r>
      <w:r>
        <w:rPr>
          <w:spacing w:val="-5"/>
        </w:rPr>
        <w:t>on:</w:t>
      </w:r>
    </w:p>
    <w:p>
      <w:pPr>
        <w:pStyle w:val="BodyText"/>
        <w:spacing w:before="101"/>
      </w:pPr>
    </w:p>
    <w:p>
      <w:pPr>
        <w:pStyle w:val="ListParagraph"/>
        <w:numPr>
          <w:ilvl w:val="0"/>
          <w:numId w:val="13"/>
        </w:numPr>
        <w:tabs>
          <w:tab w:pos="1285" w:val="left" w:leader="none"/>
        </w:tabs>
        <w:spacing w:line="240" w:lineRule="auto" w:before="0" w:after="0"/>
        <w:ind w:left="1285" w:right="0" w:hanging="359"/>
        <w:jc w:val="left"/>
        <w:rPr>
          <w:sz w:val="24"/>
        </w:rPr>
      </w:pPr>
      <w:r>
        <w:rPr>
          <w:b/>
          <w:sz w:val="24"/>
        </w:rPr>
        <w:t>Accuracy</w:t>
      </w:r>
      <w:r>
        <w:rPr>
          <w:sz w:val="24"/>
        </w:rPr>
        <w:t>:</w:t>
      </w:r>
      <w:r>
        <w:rPr>
          <w:spacing w:val="-3"/>
          <w:sz w:val="24"/>
        </w:rPr>
        <w:t> </w:t>
      </w:r>
      <w:r>
        <w:rPr>
          <w:sz w:val="24"/>
        </w:rPr>
        <w:t>Overall</w:t>
      </w:r>
      <w:r>
        <w:rPr>
          <w:spacing w:val="-3"/>
          <w:sz w:val="24"/>
        </w:rPr>
        <w:t> </w:t>
      </w:r>
      <w:r>
        <w:rPr>
          <w:spacing w:val="-2"/>
          <w:sz w:val="24"/>
        </w:rPr>
        <w:t>correctness</w:t>
      </w:r>
    </w:p>
    <w:p>
      <w:pPr>
        <w:pStyle w:val="ListParagraph"/>
        <w:numPr>
          <w:ilvl w:val="0"/>
          <w:numId w:val="13"/>
        </w:numPr>
        <w:tabs>
          <w:tab w:pos="1285" w:val="left" w:leader="none"/>
        </w:tabs>
        <w:spacing w:line="240" w:lineRule="auto" w:before="140" w:after="0"/>
        <w:ind w:left="1285" w:right="0" w:hanging="359"/>
        <w:jc w:val="left"/>
        <w:rPr>
          <w:sz w:val="24"/>
        </w:rPr>
      </w:pPr>
      <w:r>
        <w:rPr>
          <w:b/>
          <w:sz w:val="24"/>
        </w:rPr>
        <w:t>Precision</w:t>
      </w:r>
      <w:r>
        <w:rPr>
          <w:sz w:val="24"/>
        </w:rPr>
        <w:t>:</w:t>
      </w:r>
      <w:r>
        <w:rPr>
          <w:spacing w:val="-3"/>
          <w:sz w:val="24"/>
        </w:rPr>
        <w:t> </w:t>
      </w:r>
      <w:r>
        <w:rPr>
          <w:sz w:val="24"/>
        </w:rPr>
        <w:t>Correct</w:t>
      </w:r>
      <w:r>
        <w:rPr>
          <w:spacing w:val="-3"/>
          <w:sz w:val="24"/>
        </w:rPr>
        <w:t> </w:t>
      </w:r>
      <w:r>
        <w:rPr>
          <w:sz w:val="24"/>
        </w:rPr>
        <w:t>harmful</w:t>
      </w:r>
      <w:r>
        <w:rPr>
          <w:spacing w:val="-3"/>
          <w:sz w:val="24"/>
        </w:rPr>
        <w:t> </w:t>
      </w:r>
      <w:r>
        <w:rPr>
          <w:spacing w:val="-2"/>
          <w:sz w:val="24"/>
        </w:rPr>
        <w:t>detections</w:t>
      </w:r>
    </w:p>
    <w:p>
      <w:pPr>
        <w:pStyle w:val="ListParagraph"/>
        <w:numPr>
          <w:ilvl w:val="0"/>
          <w:numId w:val="13"/>
        </w:numPr>
        <w:tabs>
          <w:tab w:pos="1285" w:val="left" w:leader="none"/>
        </w:tabs>
        <w:spacing w:line="240" w:lineRule="auto" w:before="136" w:after="0"/>
        <w:ind w:left="1285" w:right="0" w:hanging="359"/>
        <w:jc w:val="left"/>
        <w:rPr>
          <w:sz w:val="24"/>
        </w:rPr>
      </w:pPr>
      <w:r>
        <w:rPr>
          <w:b/>
          <w:sz w:val="24"/>
        </w:rPr>
        <w:t>Recall</w:t>
      </w:r>
      <w:r>
        <w:rPr>
          <w:sz w:val="24"/>
        </w:rPr>
        <w:t>:</w:t>
      </w:r>
      <w:r>
        <w:rPr>
          <w:spacing w:val="-15"/>
          <w:sz w:val="24"/>
        </w:rPr>
        <w:t> </w:t>
      </w:r>
      <w:r>
        <w:rPr>
          <w:sz w:val="24"/>
        </w:rPr>
        <w:t>Ability</w:t>
      </w:r>
      <w:r>
        <w:rPr>
          <w:spacing w:val="-6"/>
          <w:sz w:val="24"/>
        </w:rPr>
        <w:t> </w:t>
      </w:r>
      <w:r>
        <w:rPr>
          <w:sz w:val="24"/>
        </w:rPr>
        <w:t>to detect</w:t>
      </w:r>
      <w:r>
        <w:rPr>
          <w:spacing w:val="1"/>
          <w:sz w:val="24"/>
        </w:rPr>
        <w:t> </w:t>
      </w:r>
      <w:r>
        <w:rPr>
          <w:sz w:val="24"/>
        </w:rPr>
        <w:t>all</w:t>
      </w:r>
      <w:r>
        <w:rPr>
          <w:spacing w:val="-1"/>
          <w:sz w:val="24"/>
        </w:rPr>
        <w:t> </w:t>
      </w:r>
      <w:r>
        <w:rPr>
          <w:sz w:val="24"/>
        </w:rPr>
        <w:t>harmful </w:t>
      </w:r>
      <w:r>
        <w:rPr>
          <w:spacing w:val="-2"/>
          <w:sz w:val="24"/>
        </w:rPr>
        <w:t>content</w:t>
      </w:r>
    </w:p>
    <w:p>
      <w:pPr>
        <w:pStyle w:val="ListParagraph"/>
        <w:numPr>
          <w:ilvl w:val="0"/>
          <w:numId w:val="13"/>
        </w:numPr>
        <w:tabs>
          <w:tab w:pos="1285" w:val="left" w:leader="none"/>
        </w:tabs>
        <w:spacing w:line="240" w:lineRule="auto" w:before="140" w:after="0"/>
        <w:ind w:left="1285" w:right="0" w:hanging="359"/>
        <w:jc w:val="left"/>
        <w:rPr>
          <w:sz w:val="24"/>
        </w:rPr>
      </w:pPr>
      <w:r>
        <w:rPr>
          <w:b/>
          <w:sz w:val="24"/>
        </w:rPr>
        <w:t>F1-score</w:t>
      </w:r>
      <w:r>
        <w:rPr>
          <w:sz w:val="24"/>
        </w:rPr>
        <w:t>:</w:t>
      </w:r>
      <w:r>
        <w:rPr>
          <w:spacing w:val="-3"/>
          <w:sz w:val="24"/>
        </w:rPr>
        <w:t> </w:t>
      </w:r>
      <w:r>
        <w:rPr>
          <w:sz w:val="24"/>
        </w:rPr>
        <w:t>Balance</w:t>
      </w:r>
      <w:r>
        <w:rPr>
          <w:spacing w:val="-4"/>
          <w:sz w:val="24"/>
        </w:rPr>
        <w:t> </w:t>
      </w:r>
      <w:r>
        <w:rPr>
          <w:sz w:val="24"/>
        </w:rPr>
        <w:t>between</w:t>
      </w:r>
      <w:r>
        <w:rPr>
          <w:spacing w:val="-2"/>
          <w:sz w:val="24"/>
        </w:rPr>
        <w:t> </w:t>
      </w:r>
      <w:r>
        <w:rPr>
          <w:sz w:val="24"/>
        </w:rPr>
        <w:t>precision</w:t>
      </w:r>
      <w:r>
        <w:rPr>
          <w:spacing w:val="-3"/>
          <w:sz w:val="24"/>
        </w:rPr>
        <w:t> </w:t>
      </w:r>
      <w:r>
        <w:rPr>
          <w:sz w:val="24"/>
        </w:rPr>
        <w:t>and </w:t>
      </w:r>
      <w:r>
        <w:rPr>
          <w:spacing w:val="-2"/>
          <w:sz w:val="24"/>
        </w:rPr>
        <w:t>recall</w:t>
      </w:r>
    </w:p>
    <w:p>
      <w:pPr>
        <w:pStyle w:val="BodyText"/>
      </w:pPr>
    </w:p>
    <w:p>
      <w:pPr>
        <w:pStyle w:val="BodyText"/>
        <w:spacing w:before="163"/>
      </w:pPr>
    </w:p>
    <w:p>
      <w:pPr>
        <w:pStyle w:val="Heading2"/>
        <w:numPr>
          <w:ilvl w:val="1"/>
          <w:numId w:val="10"/>
        </w:numPr>
        <w:tabs>
          <w:tab w:pos="1141" w:val="left" w:leader="none"/>
        </w:tabs>
        <w:spacing w:line="240" w:lineRule="auto" w:before="0" w:after="0"/>
        <w:ind w:left="1141" w:right="0" w:hanging="575"/>
        <w:jc w:val="left"/>
      </w:pPr>
      <w:bookmarkStart w:name="_TOC_250003" w:id="45"/>
      <w:r>
        <w:rPr>
          <w:color w:val="2D74B5"/>
        </w:rPr>
        <w:t>Limitation</w:t>
      </w:r>
      <w:r>
        <w:rPr>
          <w:color w:val="2D74B5"/>
          <w:spacing w:val="-12"/>
        </w:rPr>
        <w:t> </w:t>
      </w:r>
      <w:r>
        <w:rPr>
          <w:color w:val="2D74B5"/>
        </w:rPr>
        <w:t>of</w:t>
      </w:r>
      <w:r>
        <w:rPr>
          <w:color w:val="2D74B5"/>
          <w:spacing w:val="-12"/>
        </w:rPr>
        <w:t> </w:t>
      </w:r>
      <w:r>
        <w:rPr>
          <w:color w:val="2D74B5"/>
        </w:rPr>
        <w:t>Existing</w:t>
      </w:r>
      <w:r>
        <w:rPr>
          <w:color w:val="2D74B5"/>
          <w:spacing w:val="-11"/>
        </w:rPr>
        <w:t> </w:t>
      </w:r>
      <w:r>
        <w:rPr>
          <w:color w:val="2D74B5"/>
        </w:rPr>
        <w:t>Hate</w:t>
      </w:r>
      <w:r>
        <w:rPr>
          <w:color w:val="2D74B5"/>
          <w:spacing w:val="-10"/>
        </w:rPr>
        <w:t> </w:t>
      </w:r>
      <w:r>
        <w:rPr>
          <w:color w:val="2D74B5"/>
        </w:rPr>
        <w:t>Speech</w:t>
      </w:r>
      <w:r>
        <w:rPr>
          <w:color w:val="2D74B5"/>
          <w:spacing w:val="-9"/>
        </w:rPr>
        <w:t> </w:t>
      </w:r>
      <w:r>
        <w:rPr>
          <w:color w:val="2D74B5"/>
        </w:rPr>
        <w:t>Detection</w:t>
      </w:r>
      <w:r>
        <w:rPr>
          <w:color w:val="2D74B5"/>
          <w:spacing w:val="-12"/>
        </w:rPr>
        <w:t> </w:t>
      </w:r>
      <w:bookmarkEnd w:id="45"/>
      <w:r>
        <w:rPr>
          <w:color w:val="2D74B5"/>
          <w:spacing w:val="-2"/>
        </w:rPr>
        <w:t>Systems</w:t>
      </w:r>
    </w:p>
    <w:p>
      <w:pPr>
        <w:pStyle w:val="BodyText"/>
        <w:spacing w:line="360" w:lineRule="auto" w:before="105"/>
        <w:ind w:left="566" w:right="1129" w:firstLine="576"/>
        <w:jc w:val="both"/>
      </w:pPr>
      <w:r>
        <w:rPr/>
        <w:t>Despite the progress made in hate speech detection using machine learning, existing systems suffer from several limitations [2][7][8].</w:t>
      </w:r>
    </w:p>
    <w:p>
      <w:pPr>
        <w:pStyle w:val="BodyText"/>
        <w:spacing w:line="360" w:lineRule="auto"/>
        <w:ind w:left="566" w:right="1132"/>
        <w:jc w:val="both"/>
      </w:pPr>
      <w:r>
        <w:rPr/>
        <w:t>First, most studies evaluate only</w:t>
      </w:r>
      <w:r>
        <w:rPr>
          <w:spacing w:val="-2"/>
        </w:rPr>
        <w:t> </w:t>
      </w:r>
      <w:r>
        <w:rPr/>
        <w:t>one or two machine learning algorithms on their own chosen datasets, making it impossible to fairly compare which model actually performs best [7]. Second,</w:t>
      </w:r>
      <w:r>
        <w:rPr>
          <w:spacing w:val="-9"/>
        </w:rPr>
        <w:t> </w:t>
      </w:r>
      <w:r>
        <w:rPr/>
        <w:t>there</w:t>
      </w:r>
      <w:r>
        <w:rPr>
          <w:spacing w:val="-9"/>
        </w:rPr>
        <w:t> </w:t>
      </w:r>
      <w:r>
        <w:rPr/>
        <w:t>is</w:t>
      </w:r>
      <w:r>
        <w:rPr>
          <w:spacing w:val="-9"/>
        </w:rPr>
        <w:t> </w:t>
      </w:r>
      <w:r>
        <w:rPr/>
        <w:t>no</w:t>
      </w:r>
      <w:r>
        <w:rPr>
          <w:spacing w:val="-9"/>
        </w:rPr>
        <w:t> </w:t>
      </w:r>
      <w:r>
        <w:rPr/>
        <w:t>standardization</w:t>
      </w:r>
      <w:r>
        <w:rPr>
          <w:spacing w:val="-9"/>
        </w:rPr>
        <w:t> </w:t>
      </w:r>
      <w:r>
        <w:rPr/>
        <w:t>in</w:t>
      </w:r>
      <w:r>
        <w:rPr>
          <w:spacing w:val="-9"/>
        </w:rPr>
        <w:t> </w:t>
      </w:r>
      <w:r>
        <w:rPr/>
        <w:t>preprocessing</w:t>
      </w:r>
      <w:r>
        <w:rPr>
          <w:spacing w:val="-11"/>
        </w:rPr>
        <w:t> </w:t>
      </w:r>
      <w:r>
        <w:rPr/>
        <w:t>techniques.</w:t>
      </w:r>
      <w:r>
        <w:rPr>
          <w:spacing w:val="-9"/>
        </w:rPr>
        <w:t> </w:t>
      </w:r>
      <w:r>
        <w:rPr/>
        <w:t>Some</w:t>
      </w:r>
      <w:r>
        <w:rPr>
          <w:spacing w:val="-9"/>
        </w:rPr>
        <w:t> </w:t>
      </w:r>
      <w:r>
        <w:rPr/>
        <w:t>studies</w:t>
      </w:r>
      <w:r>
        <w:rPr>
          <w:spacing w:val="-9"/>
        </w:rPr>
        <w:t> </w:t>
      </w:r>
      <w:r>
        <w:rPr/>
        <w:t>apply</w:t>
      </w:r>
      <w:r>
        <w:rPr>
          <w:spacing w:val="-13"/>
        </w:rPr>
        <w:t> </w:t>
      </w:r>
      <w:r>
        <w:rPr/>
        <w:t>aggressive cleaning that removes important contextual information, while others apply minimal cleaning that leaves noise in the data [8]. Third, many existing systems ignore the class imbalance problem. Hate speech is rare compared to normal content, yet many models are trained on imbalanced datasets without any mitigation technique [10]. Fourth, evaluation metrics are inconsistently</w:t>
      </w:r>
      <w:r>
        <w:rPr>
          <w:spacing w:val="-15"/>
        </w:rPr>
        <w:t> </w:t>
      </w:r>
      <w:r>
        <w:rPr/>
        <w:t>reported.</w:t>
      </w:r>
      <w:r>
        <w:rPr>
          <w:spacing w:val="-11"/>
        </w:rPr>
        <w:t> </w:t>
      </w:r>
      <w:r>
        <w:rPr/>
        <w:t>Some</w:t>
      </w:r>
      <w:r>
        <w:rPr>
          <w:spacing w:val="-11"/>
        </w:rPr>
        <w:t> </w:t>
      </w:r>
      <w:r>
        <w:rPr/>
        <w:t>studies</w:t>
      </w:r>
      <w:r>
        <w:rPr>
          <w:spacing w:val="-11"/>
        </w:rPr>
        <w:t> </w:t>
      </w:r>
      <w:r>
        <w:rPr/>
        <w:t>report</w:t>
      </w:r>
      <w:r>
        <w:rPr>
          <w:spacing w:val="-11"/>
        </w:rPr>
        <w:t> </w:t>
      </w:r>
      <w:r>
        <w:rPr/>
        <w:t>only</w:t>
      </w:r>
      <w:r>
        <w:rPr>
          <w:spacing w:val="-15"/>
        </w:rPr>
        <w:t> </w:t>
      </w:r>
      <w:r>
        <w:rPr/>
        <w:t>accuracy,</w:t>
      </w:r>
      <w:r>
        <w:rPr>
          <w:spacing w:val="-9"/>
        </w:rPr>
        <w:t> </w:t>
      </w:r>
      <w:r>
        <w:rPr/>
        <w:t>which</w:t>
      </w:r>
      <w:r>
        <w:rPr>
          <w:spacing w:val="-11"/>
        </w:rPr>
        <w:t> </w:t>
      </w:r>
      <w:r>
        <w:rPr/>
        <w:t>is</w:t>
      </w:r>
      <w:r>
        <w:rPr>
          <w:spacing w:val="-11"/>
        </w:rPr>
        <w:t> </w:t>
      </w:r>
      <w:r>
        <w:rPr/>
        <w:t>misleading</w:t>
      </w:r>
      <w:r>
        <w:rPr>
          <w:spacing w:val="-13"/>
        </w:rPr>
        <w:t> </w:t>
      </w:r>
      <w:r>
        <w:rPr/>
        <w:t>for</w:t>
      </w:r>
      <w:r>
        <w:rPr>
          <w:spacing w:val="-11"/>
        </w:rPr>
        <w:t> </w:t>
      </w:r>
      <w:r>
        <w:rPr/>
        <w:t>imbalanced datasets, while others report F1-score but use different averaging methods [6]. Fifth, hyperparameter tuning is often poorly documented or not performed at all, raising concerns about reproducibility [12].</w:t>
      </w:r>
    </w:p>
    <w:p>
      <w:pPr>
        <w:pStyle w:val="BodyText"/>
        <w:spacing w:after="0" w:line="360" w:lineRule="auto"/>
        <w:jc w:val="both"/>
        <w:sectPr>
          <w:pgSz w:w="11910" w:h="16840"/>
          <w:pgMar w:header="480" w:footer="1077" w:top="1240" w:bottom="1260" w:left="850" w:right="283"/>
        </w:sectPr>
      </w:pPr>
    </w:p>
    <w:p>
      <w:pPr>
        <w:pStyle w:val="Heading2"/>
        <w:numPr>
          <w:ilvl w:val="1"/>
          <w:numId w:val="10"/>
        </w:numPr>
        <w:tabs>
          <w:tab w:pos="1141" w:val="left" w:leader="none"/>
        </w:tabs>
        <w:spacing w:line="240" w:lineRule="auto" w:before="159" w:after="0"/>
        <w:ind w:left="1141" w:right="0" w:hanging="575"/>
        <w:jc w:val="left"/>
      </w:pPr>
      <w:bookmarkStart w:name="_TOC_250002" w:id="46"/>
      <w:r>
        <w:rPr>
          <w:color w:val="2D74B5"/>
          <w:spacing w:val="-2"/>
        </w:rPr>
        <w:t>Proposed</w:t>
      </w:r>
      <w:r>
        <w:rPr>
          <w:color w:val="2D74B5"/>
          <w:spacing w:val="-6"/>
        </w:rPr>
        <w:t> </w:t>
      </w:r>
      <w:bookmarkEnd w:id="46"/>
      <w:r>
        <w:rPr>
          <w:color w:val="2D74B5"/>
          <w:spacing w:val="-2"/>
        </w:rPr>
        <w:t>Solution</w:t>
      </w:r>
    </w:p>
    <w:p>
      <w:pPr>
        <w:pStyle w:val="BodyText"/>
        <w:spacing w:line="360" w:lineRule="auto" w:before="268"/>
        <w:ind w:left="566" w:right="1130"/>
        <w:jc w:val="both"/>
      </w:pPr>
      <w:r>
        <w:rPr/>
        <w:t>Based on the limitations identified above, this project will implement a hate speech detection model using the Support Vector Machine (SVM) classifier, which has been identified as the best-performing algorithm in comparative literature studies [7][11]. The implementation will follow standardized preprocessing, consistent evaluation metrics, and proper class imbalance handling. All preprocessing steps and hyperparameters will be documented to ensure reproducibility. Class imbalance will be addressed using class weighting techniques. This approach ensures a reliable and transparent hate speech detection model.</w:t>
      </w:r>
    </w:p>
    <w:p>
      <w:pPr>
        <w:pStyle w:val="Heading2"/>
        <w:numPr>
          <w:ilvl w:val="1"/>
          <w:numId w:val="10"/>
        </w:numPr>
        <w:tabs>
          <w:tab w:pos="1141" w:val="left" w:leader="none"/>
        </w:tabs>
        <w:spacing w:line="240" w:lineRule="auto" w:before="160" w:after="0"/>
        <w:ind w:left="1141" w:right="0" w:hanging="575"/>
        <w:jc w:val="left"/>
      </w:pPr>
      <w:r>
        <w:rPr>
          <w:color w:val="2D74B5"/>
          <w:spacing w:val="-2"/>
        </w:rPr>
        <w:t>Conclusion</w:t>
      </w:r>
    </w:p>
    <w:p>
      <w:pPr>
        <w:pStyle w:val="BodyText"/>
        <w:spacing w:before="57"/>
        <w:rPr>
          <w:b/>
          <w:sz w:val="32"/>
        </w:rPr>
      </w:pPr>
    </w:p>
    <w:p>
      <w:pPr>
        <w:pStyle w:val="BodyText"/>
        <w:spacing w:line="360" w:lineRule="auto"/>
        <w:ind w:left="566" w:right="1132"/>
        <w:jc w:val="both"/>
      </w:pPr>
      <w:r>
        <w:rPr/>
        <w:t>This chapter reviewed existing machine learning algorithms used for hate speech detection. Four algorithms were examined: Naïve Bayes, Support Vector Machine (SVM), Random Forest, and Logistic Regression. Comparative studies showed that SVM consistently</w:t>
      </w:r>
      <w:r>
        <w:rPr>
          <w:spacing w:val="-4"/>
        </w:rPr>
        <w:t> </w:t>
      </w:r>
      <w:r>
        <w:rPr/>
        <w:t>achieves the highest F1-score (~0.77) for hate speech detection tasks, followed by Random Forest (~0.74)</w:t>
      </w:r>
      <w:r>
        <w:rPr>
          <w:spacing w:val="-11"/>
        </w:rPr>
        <w:t> </w:t>
      </w:r>
      <w:r>
        <w:rPr/>
        <w:t>and</w:t>
      </w:r>
      <w:r>
        <w:rPr>
          <w:spacing w:val="-8"/>
        </w:rPr>
        <w:t> </w:t>
      </w:r>
      <w:r>
        <w:rPr/>
        <w:t>Logistic</w:t>
      </w:r>
      <w:r>
        <w:rPr>
          <w:spacing w:val="-11"/>
        </w:rPr>
        <w:t> </w:t>
      </w:r>
      <w:r>
        <w:rPr/>
        <w:t>Regression</w:t>
      </w:r>
      <w:r>
        <w:rPr>
          <w:spacing w:val="-11"/>
        </w:rPr>
        <w:t> </w:t>
      </w:r>
      <w:r>
        <w:rPr/>
        <w:t>(~0.72)</w:t>
      </w:r>
      <w:r>
        <w:rPr>
          <w:spacing w:val="-11"/>
        </w:rPr>
        <w:t> </w:t>
      </w:r>
      <w:r>
        <w:rPr/>
        <w:t>[7][11].</w:t>
      </w:r>
      <w:r>
        <w:rPr>
          <w:spacing w:val="-11"/>
        </w:rPr>
        <w:t> </w:t>
      </w:r>
      <w:r>
        <w:rPr/>
        <w:t>Based</w:t>
      </w:r>
      <w:r>
        <w:rPr>
          <w:spacing w:val="-11"/>
        </w:rPr>
        <w:t> </w:t>
      </w:r>
      <w:r>
        <w:rPr/>
        <w:t>on</w:t>
      </w:r>
      <w:r>
        <w:rPr>
          <w:spacing w:val="-11"/>
        </w:rPr>
        <w:t> </w:t>
      </w:r>
      <w:r>
        <w:rPr/>
        <w:t>these</w:t>
      </w:r>
      <w:r>
        <w:rPr>
          <w:spacing w:val="-10"/>
        </w:rPr>
        <w:t> </w:t>
      </w:r>
      <w:r>
        <w:rPr/>
        <w:t>findings,</w:t>
      </w:r>
      <w:r>
        <w:rPr>
          <w:spacing w:val="-10"/>
        </w:rPr>
        <w:t> </w:t>
      </w:r>
      <w:r>
        <w:rPr/>
        <w:t>SVM</w:t>
      </w:r>
      <w:r>
        <w:rPr>
          <w:spacing w:val="-11"/>
        </w:rPr>
        <w:t> </w:t>
      </w:r>
      <w:r>
        <w:rPr/>
        <w:t>was</w:t>
      </w:r>
      <w:r>
        <w:rPr>
          <w:spacing w:val="-10"/>
        </w:rPr>
        <w:t> </w:t>
      </w:r>
      <w:r>
        <w:rPr/>
        <w:t>selected</w:t>
      </w:r>
      <w:r>
        <w:rPr>
          <w:spacing w:val="-11"/>
        </w:rPr>
        <w:t> </w:t>
      </w:r>
      <w:r>
        <w:rPr/>
        <w:t>as the</w:t>
      </w:r>
      <w:r>
        <w:rPr>
          <w:spacing w:val="-13"/>
        </w:rPr>
        <w:t> </w:t>
      </w:r>
      <w:r>
        <w:rPr/>
        <w:t>most</w:t>
      </w:r>
      <w:r>
        <w:rPr>
          <w:spacing w:val="-10"/>
        </w:rPr>
        <w:t> </w:t>
      </w:r>
      <w:r>
        <w:rPr/>
        <w:t>suitable</w:t>
      </w:r>
      <w:r>
        <w:rPr>
          <w:spacing w:val="-12"/>
        </w:rPr>
        <w:t> </w:t>
      </w:r>
      <w:r>
        <w:rPr/>
        <w:t>algorithm</w:t>
      </w:r>
      <w:r>
        <w:rPr>
          <w:spacing w:val="-11"/>
        </w:rPr>
        <w:t> </w:t>
      </w:r>
      <w:r>
        <w:rPr/>
        <w:t>for</w:t>
      </w:r>
      <w:r>
        <w:rPr>
          <w:spacing w:val="-13"/>
        </w:rPr>
        <w:t> </w:t>
      </w:r>
      <w:r>
        <w:rPr/>
        <w:t>this</w:t>
      </w:r>
      <w:r>
        <w:rPr>
          <w:spacing w:val="-11"/>
        </w:rPr>
        <w:t> </w:t>
      </w:r>
      <w:r>
        <w:rPr/>
        <w:t>project</w:t>
      </w:r>
      <w:r>
        <w:rPr>
          <w:spacing w:val="-11"/>
        </w:rPr>
        <w:t> </w:t>
      </w:r>
      <w:r>
        <w:rPr/>
        <w:t>due</w:t>
      </w:r>
      <w:r>
        <w:rPr>
          <w:spacing w:val="-10"/>
        </w:rPr>
        <w:t> </w:t>
      </w:r>
      <w:r>
        <w:rPr/>
        <w:t>to</w:t>
      </w:r>
      <w:r>
        <w:rPr>
          <w:spacing w:val="-11"/>
        </w:rPr>
        <w:t> </w:t>
      </w:r>
      <w:r>
        <w:rPr/>
        <w:t>its</w:t>
      </w:r>
      <w:r>
        <w:rPr>
          <w:spacing w:val="-11"/>
        </w:rPr>
        <w:t> </w:t>
      </w:r>
      <w:r>
        <w:rPr/>
        <w:t>ability</w:t>
      </w:r>
      <w:r>
        <w:rPr>
          <w:spacing w:val="-15"/>
        </w:rPr>
        <w:t> </w:t>
      </w:r>
      <w:r>
        <w:rPr/>
        <w:t>to</w:t>
      </w:r>
      <w:r>
        <w:rPr>
          <w:spacing w:val="-11"/>
        </w:rPr>
        <w:t> </w:t>
      </w:r>
      <w:r>
        <w:rPr/>
        <w:t>handle</w:t>
      </w:r>
      <w:r>
        <w:rPr>
          <w:spacing w:val="-12"/>
        </w:rPr>
        <w:t> </w:t>
      </w:r>
      <w:r>
        <w:rPr/>
        <w:t>high-dimensional</w:t>
      </w:r>
      <w:r>
        <w:rPr>
          <w:spacing w:val="-13"/>
        </w:rPr>
        <w:t> </w:t>
      </w:r>
      <w:r>
        <w:rPr/>
        <w:t>TF-IDF features and its robust performance across multiple studies.</w:t>
      </w:r>
    </w:p>
    <w:p>
      <w:pPr>
        <w:pStyle w:val="BodyText"/>
        <w:spacing w:after="0" w:line="360" w:lineRule="auto"/>
        <w:jc w:val="both"/>
        <w:sectPr>
          <w:pgSz w:w="11910" w:h="16840"/>
          <w:pgMar w:header="480" w:footer="1077" w:top="1240" w:bottom="1260" w:left="850" w:right="283"/>
        </w:sectPr>
      </w:pPr>
    </w:p>
    <w:p>
      <w:pPr>
        <w:pStyle w:val="Heading1"/>
        <w:spacing w:line="360" w:lineRule="auto" w:before="359"/>
        <w:ind w:left="3612" w:right="1130" w:hanging="2399"/>
        <w:jc w:val="left"/>
      </w:pPr>
      <w:r>
        <w:rPr>
          <w:color w:val="2D74B5"/>
        </w:rPr>
        <w:t>CHAPTER</w:t>
      </w:r>
      <w:r>
        <w:rPr>
          <w:color w:val="2D74B5"/>
          <w:spacing w:val="-23"/>
        </w:rPr>
        <w:t> </w:t>
      </w:r>
      <w:r>
        <w:rPr>
          <w:color w:val="2D74B5"/>
        </w:rPr>
        <w:t>TWO:</w:t>
      </w:r>
      <w:r>
        <w:rPr>
          <w:color w:val="2D74B5"/>
          <w:spacing w:val="-22"/>
        </w:rPr>
        <w:t> </w:t>
      </w:r>
      <w:r>
        <w:rPr>
          <w:color w:val="2D74B5"/>
        </w:rPr>
        <w:t>SYSTEM</w:t>
      </w:r>
      <w:r>
        <w:rPr>
          <w:color w:val="2D74B5"/>
          <w:spacing w:val="-23"/>
        </w:rPr>
        <w:t> </w:t>
      </w:r>
      <w:r>
        <w:rPr>
          <w:color w:val="2D74B5"/>
        </w:rPr>
        <w:t>ANALYSIS</w:t>
      </w:r>
      <w:r>
        <w:rPr>
          <w:color w:val="2D74B5"/>
          <w:spacing w:val="-22"/>
        </w:rPr>
        <w:t> </w:t>
      </w:r>
      <w:r>
        <w:rPr>
          <w:color w:val="2D74B5"/>
        </w:rPr>
        <w:t>AND</w:t>
      </w:r>
      <w:r>
        <w:rPr>
          <w:color w:val="2D74B5"/>
          <w:spacing w:val="-22"/>
        </w:rPr>
        <w:t> </w:t>
      </w:r>
      <w:r>
        <w:rPr>
          <w:color w:val="2D74B5"/>
        </w:rPr>
        <w:t>ML </w:t>
      </w:r>
      <w:r>
        <w:rPr>
          <w:color w:val="2D74B5"/>
          <w:spacing w:val="-2"/>
        </w:rPr>
        <w:t>METHODOLOGY</w:t>
      </w:r>
    </w:p>
    <w:p>
      <w:pPr>
        <w:pStyle w:val="Heading2"/>
        <w:numPr>
          <w:ilvl w:val="1"/>
          <w:numId w:val="8"/>
        </w:numPr>
        <w:tabs>
          <w:tab w:pos="2005" w:val="left" w:leader="none"/>
        </w:tabs>
        <w:spacing w:line="240" w:lineRule="auto" w:before="161" w:after="0"/>
        <w:ind w:left="2005" w:right="0" w:hanging="575"/>
        <w:jc w:val="left"/>
      </w:pPr>
      <w:r>
        <w:rPr>
          <w:color w:val="2D74B5"/>
          <w:spacing w:val="-2"/>
        </w:rPr>
        <w:t>Introduction</w:t>
      </w:r>
    </w:p>
    <w:p>
      <w:pPr>
        <w:pStyle w:val="BodyText"/>
        <w:spacing w:line="360" w:lineRule="auto" w:before="269"/>
        <w:ind w:left="566" w:right="1132" w:firstLine="578"/>
        <w:jc w:val="both"/>
      </w:pPr>
      <w:r>
        <w:rPr/>
        <w:t>This chapter presents the complete system analysis and design for developing a hate speech detection model using ML. The chapter strictly follows the MLOps lifecycle structure which are covering data collection, data preprocessing, feature extraction, model selection, model training, and model evaluation. The methodology is designed to be reproducible and follows standard machine learning practices [12][17].</w:t>
      </w:r>
    </w:p>
    <w:p>
      <w:pPr>
        <w:pStyle w:val="Heading2"/>
        <w:numPr>
          <w:ilvl w:val="1"/>
          <w:numId w:val="8"/>
        </w:numPr>
        <w:tabs>
          <w:tab w:pos="2005" w:val="left" w:leader="none"/>
        </w:tabs>
        <w:spacing w:line="240" w:lineRule="auto" w:before="160" w:after="0"/>
        <w:ind w:left="2005" w:right="0" w:hanging="575"/>
        <w:jc w:val="left"/>
      </w:pPr>
      <w:r>
        <w:rPr>
          <w:color w:val="2D74B5"/>
          <w:spacing w:val="-2"/>
        </w:rPr>
        <w:t>Methodology</w:t>
      </w:r>
    </w:p>
    <w:p>
      <w:pPr>
        <w:pStyle w:val="BodyText"/>
        <w:spacing w:line="360" w:lineRule="auto" w:before="268"/>
        <w:ind w:left="566" w:right="1133"/>
        <w:jc w:val="both"/>
      </w:pPr>
      <w:r>
        <w:rPr/>
        <w:t>To address the objectives of this project, a structured methodology based on the Machine Learning Operations (MLOps) lifecycle was adopted. This approach ensures a systematic development process for monitoring suspicious discussions on online platforms, covering all stages</w:t>
      </w:r>
      <w:r>
        <w:rPr>
          <w:spacing w:val="-5"/>
        </w:rPr>
        <w:t> </w:t>
      </w:r>
      <w:r>
        <w:rPr/>
        <w:t>from</w:t>
      </w:r>
      <w:r>
        <w:rPr>
          <w:spacing w:val="-6"/>
        </w:rPr>
        <w:t> </w:t>
      </w:r>
      <w:r>
        <w:rPr/>
        <w:t>data</w:t>
      </w:r>
      <w:r>
        <w:rPr>
          <w:spacing w:val="-7"/>
        </w:rPr>
        <w:t> </w:t>
      </w:r>
      <w:r>
        <w:rPr/>
        <w:t>collection</w:t>
      </w:r>
      <w:r>
        <w:rPr>
          <w:spacing w:val="-7"/>
        </w:rPr>
        <w:t> </w:t>
      </w:r>
      <w:r>
        <w:rPr/>
        <w:t>and</w:t>
      </w:r>
      <w:r>
        <w:rPr>
          <w:spacing w:val="-7"/>
        </w:rPr>
        <w:t> </w:t>
      </w:r>
      <w:r>
        <w:rPr/>
        <w:t>preprocessing</w:t>
      </w:r>
      <w:r>
        <w:rPr>
          <w:spacing w:val="-8"/>
        </w:rPr>
        <w:t> </w:t>
      </w:r>
      <w:r>
        <w:rPr/>
        <w:t>to</w:t>
      </w:r>
      <w:r>
        <w:rPr>
          <w:spacing w:val="-6"/>
        </w:rPr>
        <w:t> </w:t>
      </w:r>
      <w:r>
        <w:rPr/>
        <w:t>feature</w:t>
      </w:r>
      <w:r>
        <w:rPr>
          <w:spacing w:val="-7"/>
        </w:rPr>
        <w:t> </w:t>
      </w:r>
      <w:r>
        <w:rPr/>
        <w:t>engineering,</w:t>
      </w:r>
      <w:r>
        <w:rPr>
          <w:spacing w:val="-7"/>
        </w:rPr>
        <w:t> </w:t>
      </w:r>
      <w:r>
        <w:rPr/>
        <w:t>model</w:t>
      </w:r>
      <w:r>
        <w:rPr>
          <w:spacing w:val="-7"/>
        </w:rPr>
        <w:t> </w:t>
      </w:r>
      <w:r>
        <w:rPr/>
        <w:t>selection,</w:t>
      </w:r>
      <w:r>
        <w:rPr>
          <w:spacing w:val="-7"/>
        </w:rPr>
        <w:t> </w:t>
      </w:r>
      <w:r>
        <w:rPr/>
        <w:t>training, evaluation, and deployment. By following this framework, the system is designed to achieve accuracy, scalability, and consistency in analyzing and classifying textual data [16].</w:t>
      </w:r>
    </w:p>
    <w:p>
      <w:pPr>
        <w:pStyle w:val="Heading2"/>
        <w:numPr>
          <w:ilvl w:val="1"/>
          <w:numId w:val="8"/>
        </w:numPr>
        <w:tabs>
          <w:tab w:pos="2005" w:val="left" w:leader="none"/>
        </w:tabs>
        <w:spacing w:line="240" w:lineRule="auto" w:before="161" w:after="0"/>
        <w:ind w:left="2005" w:right="0" w:hanging="575"/>
        <w:jc w:val="left"/>
      </w:pPr>
      <w:r>
        <w:rPr>
          <w:color w:val="2D74B5"/>
        </w:rPr>
        <w:t>MLOps</w:t>
      </w:r>
      <w:r>
        <w:rPr>
          <w:color w:val="2D74B5"/>
          <w:spacing w:val="-15"/>
        </w:rPr>
        <w:t> </w:t>
      </w:r>
      <w:r>
        <w:rPr>
          <w:color w:val="2D74B5"/>
          <w:spacing w:val="-2"/>
        </w:rPr>
        <w:t>Lifecycle</w:t>
      </w:r>
    </w:p>
    <w:p>
      <w:pPr>
        <w:pStyle w:val="BodyText"/>
        <w:spacing w:line="360" w:lineRule="auto" w:before="268"/>
        <w:ind w:left="566" w:right="1123" w:firstLine="223"/>
        <w:jc w:val="both"/>
      </w:pPr>
      <w:r>
        <w:rPr/>
        <w:t>The machine learning subsystem follows MLOps principles, which combine ML development with operational best practices to ensure models are built, evaluated, deployed, and continuously improved in a reliable and reproducible manner [Sculley et al., 2015]. The lifecycle used in this project consists of four stages and eight phases:</w:t>
      </w:r>
    </w:p>
    <w:p>
      <w:pPr>
        <w:pStyle w:val="BodyText"/>
        <w:spacing w:after="0" w:line="360" w:lineRule="auto"/>
        <w:jc w:val="both"/>
        <w:sectPr>
          <w:headerReference w:type="default" r:id="rId20"/>
          <w:footerReference w:type="default" r:id="rId21"/>
          <w:pgSz w:w="11910" w:h="16840"/>
          <w:pgMar w:header="554" w:footer="775" w:top="1240" w:bottom="960" w:left="850" w:right="283"/>
        </w:sectPr>
      </w:pPr>
    </w:p>
    <w:p>
      <w:pPr>
        <w:pStyle w:val="BodyText"/>
        <w:spacing w:before="11"/>
        <w:rPr>
          <w:sz w:val="22"/>
        </w:rPr>
      </w:pPr>
    </w:p>
    <w:p>
      <w:pPr>
        <w:spacing w:before="0"/>
        <w:ind w:left="789" w:right="0" w:firstLine="0"/>
        <w:jc w:val="left"/>
        <w:rPr>
          <w:b/>
          <w:i/>
          <w:sz w:val="22"/>
        </w:rPr>
      </w:pPr>
      <w:r>
        <w:rPr>
          <w:b/>
          <w:i/>
          <w:sz w:val="22"/>
        </w:rPr>
        <w:drawing>
          <wp:anchor distT="0" distB="0" distL="0" distR="0" allowOverlap="1" layoutInCell="1" locked="0" behindDoc="0" simplePos="0" relativeHeight="15733760">
            <wp:simplePos x="0" y="0"/>
            <wp:positionH relativeFrom="page">
              <wp:posOffset>1747520</wp:posOffset>
            </wp:positionH>
            <wp:positionV relativeFrom="paragraph">
              <wp:posOffset>2957589</wp:posOffset>
            </wp:positionV>
            <wp:extent cx="4429501" cy="4429125"/>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22" cstate="print"/>
                    <a:stretch>
                      <a:fillRect/>
                    </a:stretch>
                  </pic:blipFill>
                  <pic:spPr>
                    <a:xfrm>
                      <a:off x="0" y="0"/>
                      <a:ext cx="4429501" cy="4429125"/>
                    </a:xfrm>
                    <a:prstGeom prst="rect">
                      <a:avLst/>
                    </a:prstGeom>
                  </pic:spPr>
                </pic:pic>
              </a:graphicData>
            </a:graphic>
          </wp:anchor>
        </w:drawing>
      </w:r>
      <w:bookmarkStart w:name="_bookmark17" w:id="47"/>
      <w:bookmarkEnd w:id="47"/>
      <w:r>
        <w:rPr/>
      </w:r>
      <w:r>
        <w:rPr>
          <w:b/>
          <w:i/>
          <w:color w:val="2D74B5"/>
          <w:sz w:val="22"/>
        </w:rPr>
        <w:t>Table</w:t>
      </w:r>
      <w:r>
        <w:rPr>
          <w:b/>
          <w:i/>
          <w:color w:val="2D74B5"/>
          <w:spacing w:val="-9"/>
          <w:sz w:val="22"/>
        </w:rPr>
        <w:t> </w:t>
      </w:r>
      <w:r>
        <w:rPr>
          <w:b/>
          <w:i/>
          <w:color w:val="2D74B5"/>
          <w:sz w:val="22"/>
        </w:rPr>
        <w:t>11:</w:t>
      </w:r>
      <w:r>
        <w:rPr>
          <w:b/>
          <w:i/>
          <w:color w:val="2D74B5"/>
          <w:spacing w:val="-5"/>
          <w:sz w:val="22"/>
        </w:rPr>
        <w:t> </w:t>
      </w:r>
      <w:r>
        <w:rPr>
          <w:b/>
          <w:i/>
          <w:color w:val="2D74B5"/>
          <w:sz w:val="22"/>
        </w:rPr>
        <w:t>ML</w:t>
      </w:r>
      <w:r>
        <w:rPr>
          <w:b/>
          <w:i/>
          <w:color w:val="2D74B5"/>
          <w:spacing w:val="-14"/>
          <w:sz w:val="22"/>
        </w:rPr>
        <w:t> </w:t>
      </w:r>
      <w:r>
        <w:rPr>
          <w:b/>
          <w:i/>
          <w:color w:val="2D74B5"/>
          <w:sz w:val="22"/>
        </w:rPr>
        <w:t>Lifecycle</w:t>
      </w:r>
      <w:r>
        <w:rPr>
          <w:b/>
          <w:i/>
          <w:color w:val="2D74B5"/>
          <w:spacing w:val="-5"/>
          <w:sz w:val="22"/>
        </w:rPr>
        <w:t> </w:t>
      </w:r>
      <w:r>
        <w:rPr>
          <w:b/>
          <w:i/>
          <w:color w:val="2D74B5"/>
          <w:sz w:val="22"/>
        </w:rPr>
        <w:t>Phases</w:t>
      </w:r>
      <w:r>
        <w:rPr>
          <w:b/>
          <w:i/>
          <w:color w:val="2D74B5"/>
          <w:spacing w:val="-8"/>
          <w:sz w:val="22"/>
        </w:rPr>
        <w:t> </w:t>
      </w:r>
      <w:r>
        <w:rPr>
          <w:b/>
          <w:i/>
          <w:color w:val="2D74B5"/>
          <w:sz w:val="22"/>
        </w:rPr>
        <w:t>Mapped</w:t>
      </w:r>
      <w:r>
        <w:rPr>
          <w:b/>
          <w:i/>
          <w:color w:val="2D74B5"/>
          <w:spacing w:val="-5"/>
          <w:sz w:val="22"/>
        </w:rPr>
        <w:t> </w:t>
      </w:r>
      <w:r>
        <w:rPr>
          <w:b/>
          <w:i/>
          <w:color w:val="2D74B5"/>
          <w:sz w:val="22"/>
        </w:rPr>
        <w:t>to</w:t>
      </w:r>
      <w:r>
        <w:rPr>
          <w:b/>
          <w:i/>
          <w:color w:val="2D74B5"/>
          <w:spacing w:val="-9"/>
          <w:sz w:val="22"/>
        </w:rPr>
        <w:t> </w:t>
      </w:r>
      <w:r>
        <w:rPr>
          <w:b/>
          <w:i/>
          <w:color w:val="2D74B5"/>
          <w:sz w:val="22"/>
        </w:rPr>
        <w:t>MLOps</w:t>
      </w:r>
      <w:r>
        <w:rPr>
          <w:b/>
          <w:i/>
          <w:color w:val="2D74B5"/>
          <w:spacing w:val="-5"/>
          <w:sz w:val="22"/>
        </w:rPr>
        <w:t> </w:t>
      </w:r>
      <w:r>
        <w:rPr>
          <w:b/>
          <w:i/>
          <w:color w:val="2D74B5"/>
          <w:sz w:val="22"/>
        </w:rPr>
        <w:t>Stages</w:t>
      </w:r>
      <w:r>
        <w:rPr>
          <w:b/>
          <w:i/>
          <w:color w:val="2D74B5"/>
          <w:spacing w:val="-8"/>
          <w:sz w:val="22"/>
        </w:rPr>
        <w:t> </w:t>
      </w:r>
      <w:r>
        <w:rPr>
          <w:b/>
          <w:i/>
          <w:color w:val="2D74B5"/>
          <w:sz w:val="22"/>
        </w:rPr>
        <w:t>[Sculley</w:t>
      </w:r>
      <w:r>
        <w:rPr>
          <w:b/>
          <w:i/>
          <w:color w:val="2D74B5"/>
          <w:spacing w:val="-6"/>
          <w:sz w:val="22"/>
        </w:rPr>
        <w:t> </w:t>
      </w:r>
      <w:r>
        <w:rPr>
          <w:b/>
          <w:i/>
          <w:color w:val="2D74B5"/>
          <w:sz w:val="22"/>
        </w:rPr>
        <w:t>et</w:t>
      </w:r>
      <w:r>
        <w:rPr>
          <w:b/>
          <w:i/>
          <w:color w:val="2D74B5"/>
          <w:spacing w:val="-7"/>
          <w:sz w:val="22"/>
        </w:rPr>
        <w:t> </w:t>
      </w:r>
      <w:r>
        <w:rPr>
          <w:b/>
          <w:i/>
          <w:color w:val="2D74B5"/>
          <w:sz w:val="22"/>
        </w:rPr>
        <w:t>al.,</w:t>
      </w:r>
      <w:r>
        <w:rPr>
          <w:b/>
          <w:i/>
          <w:color w:val="2D74B5"/>
          <w:spacing w:val="-8"/>
          <w:sz w:val="22"/>
        </w:rPr>
        <w:t> </w:t>
      </w:r>
      <w:r>
        <w:rPr>
          <w:b/>
          <w:i/>
          <w:color w:val="2D74B5"/>
          <w:spacing w:val="-2"/>
          <w:sz w:val="22"/>
        </w:rPr>
        <w:t>2015]</w:t>
      </w:r>
    </w:p>
    <w:p>
      <w:pPr>
        <w:pStyle w:val="BodyText"/>
        <w:spacing w:before="9"/>
        <w:rPr>
          <w:b/>
          <w:i/>
          <w:sz w:val="16"/>
        </w:rPr>
      </w:pPr>
    </w:p>
    <w:tbl>
      <w:tblPr>
        <w:tblW w:w="0" w:type="auto"/>
        <w:jc w:val="left"/>
        <w:tblInd w:w="578"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999"/>
        <w:gridCol w:w="2396"/>
        <w:gridCol w:w="4633"/>
      </w:tblGrid>
      <w:tr>
        <w:trPr>
          <w:trHeight w:val="338" w:hRule="atLeast"/>
        </w:trPr>
        <w:tc>
          <w:tcPr>
            <w:tcW w:w="1999" w:type="dxa"/>
            <w:tcBorders>
              <w:top w:val="nil"/>
              <w:left w:val="nil"/>
              <w:bottom w:val="nil"/>
              <w:right w:val="nil"/>
            </w:tcBorders>
            <w:shd w:val="clear" w:color="auto" w:fill="5B9BD4"/>
          </w:tcPr>
          <w:p>
            <w:pPr>
              <w:pStyle w:val="TableParagraph"/>
              <w:spacing w:before="8"/>
              <w:ind w:left="115"/>
              <w:rPr>
                <w:b/>
                <w:sz w:val="24"/>
              </w:rPr>
            </w:pPr>
            <w:r>
              <w:rPr>
                <w:b/>
                <w:color w:val="FFFFFF"/>
                <w:spacing w:val="-2"/>
                <w:sz w:val="24"/>
              </w:rPr>
              <w:t>Phase</w:t>
            </w:r>
          </w:p>
        </w:tc>
        <w:tc>
          <w:tcPr>
            <w:tcW w:w="2396" w:type="dxa"/>
            <w:tcBorders>
              <w:top w:val="nil"/>
              <w:left w:val="nil"/>
              <w:bottom w:val="nil"/>
              <w:right w:val="nil"/>
            </w:tcBorders>
            <w:shd w:val="clear" w:color="auto" w:fill="5B9BD4"/>
          </w:tcPr>
          <w:p>
            <w:pPr>
              <w:pStyle w:val="TableParagraph"/>
              <w:spacing w:before="8"/>
              <w:ind w:left="115"/>
              <w:rPr>
                <w:b/>
                <w:sz w:val="24"/>
              </w:rPr>
            </w:pPr>
            <w:r>
              <w:rPr>
                <w:b/>
                <w:color w:val="FFFFFF"/>
                <w:sz w:val="24"/>
              </w:rPr>
              <w:t>MLOps</w:t>
            </w:r>
            <w:r>
              <w:rPr>
                <w:b/>
                <w:color w:val="FFFFFF"/>
                <w:spacing w:val="-2"/>
                <w:sz w:val="24"/>
              </w:rPr>
              <w:t> Stage</w:t>
            </w:r>
          </w:p>
        </w:tc>
        <w:tc>
          <w:tcPr>
            <w:tcW w:w="4633" w:type="dxa"/>
            <w:tcBorders>
              <w:top w:val="nil"/>
              <w:left w:val="nil"/>
              <w:bottom w:val="nil"/>
              <w:right w:val="nil"/>
            </w:tcBorders>
            <w:shd w:val="clear" w:color="auto" w:fill="5B9BD4"/>
          </w:tcPr>
          <w:p>
            <w:pPr>
              <w:pStyle w:val="TableParagraph"/>
              <w:spacing w:before="8"/>
              <w:ind w:left="112"/>
              <w:rPr>
                <w:b/>
                <w:sz w:val="24"/>
              </w:rPr>
            </w:pPr>
            <w:r>
              <w:rPr>
                <w:b/>
                <w:color w:val="FFFFFF"/>
                <w:spacing w:val="-2"/>
                <w:sz w:val="24"/>
              </w:rPr>
              <w:t>Description</w:t>
            </w:r>
          </w:p>
        </w:tc>
      </w:tr>
      <w:tr>
        <w:trPr>
          <w:trHeight w:val="633" w:hRule="atLeast"/>
        </w:trPr>
        <w:tc>
          <w:tcPr>
            <w:tcW w:w="1999" w:type="dxa"/>
            <w:tcBorders>
              <w:top w:val="nil"/>
            </w:tcBorders>
            <w:shd w:val="clear" w:color="auto" w:fill="DEEAF6"/>
          </w:tcPr>
          <w:p>
            <w:pPr>
              <w:pStyle w:val="TableParagraph"/>
              <w:spacing w:line="275" w:lineRule="exact"/>
              <w:rPr>
                <w:sz w:val="24"/>
              </w:rPr>
            </w:pPr>
            <w:r>
              <w:rPr>
                <w:spacing w:val="-2"/>
                <w:sz w:val="24"/>
              </w:rPr>
              <w:t>Problem</w:t>
            </w:r>
          </w:p>
          <w:p>
            <w:pPr>
              <w:pStyle w:val="TableParagraph"/>
              <w:spacing w:before="41"/>
              <w:rPr>
                <w:sz w:val="24"/>
              </w:rPr>
            </w:pPr>
            <w:r>
              <w:rPr>
                <w:spacing w:val="-2"/>
                <w:sz w:val="24"/>
              </w:rPr>
              <w:t>Definition</w:t>
            </w:r>
          </w:p>
        </w:tc>
        <w:tc>
          <w:tcPr>
            <w:tcW w:w="2396" w:type="dxa"/>
            <w:tcBorders>
              <w:top w:val="nil"/>
            </w:tcBorders>
            <w:shd w:val="clear" w:color="auto" w:fill="DEEAF6"/>
          </w:tcPr>
          <w:p>
            <w:pPr>
              <w:pStyle w:val="TableParagraph"/>
              <w:spacing w:line="275" w:lineRule="exact"/>
              <w:rPr>
                <w:sz w:val="24"/>
              </w:rPr>
            </w:pPr>
            <w:r>
              <w:rPr>
                <w:spacing w:val="-2"/>
                <w:sz w:val="24"/>
              </w:rPr>
              <w:t>Scoping</w:t>
            </w:r>
          </w:p>
        </w:tc>
        <w:tc>
          <w:tcPr>
            <w:tcW w:w="4633" w:type="dxa"/>
            <w:tcBorders>
              <w:top w:val="nil"/>
            </w:tcBorders>
            <w:shd w:val="clear" w:color="auto" w:fill="DEEAF6"/>
          </w:tcPr>
          <w:p>
            <w:pPr>
              <w:pStyle w:val="TableParagraph"/>
              <w:spacing w:line="275" w:lineRule="exact"/>
              <w:ind w:left="107"/>
              <w:rPr>
                <w:sz w:val="24"/>
              </w:rPr>
            </w:pPr>
            <w:r>
              <w:rPr>
                <w:sz w:val="24"/>
              </w:rPr>
              <w:t>Define</w:t>
            </w:r>
            <w:r>
              <w:rPr>
                <w:spacing w:val="-2"/>
                <w:sz w:val="24"/>
              </w:rPr>
              <w:t> </w:t>
            </w:r>
            <w:r>
              <w:rPr>
                <w:sz w:val="24"/>
              </w:rPr>
              <w:t>the binary</w:t>
            </w:r>
            <w:r>
              <w:rPr>
                <w:spacing w:val="-5"/>
                <w:sz w:val="24"/>
              </w:rPr>
              <w:t> </w:t>
            </w:r>
            <w:r>
              <w:rPr>
                <w:sz w:val="24"/>
              </w:rPr>
              <w:t>classification task</w:t>
            </w:r>
            <w:r>
              <w:rPr>
                <w:spacing w:val="1"/>
                <w:sz w:val="24"/>
              </w:rPr>
              <w:t> </w:t>
            </w:r>
            <w:r>
              <w:rPr>
                <w:spacing w:val="-4"/>
                <w:sz w:val="24"/>
              </w:rPr>
              <w:t>(hate</w:t>
            </w:r>
          </w:p>
          <w:p>
            <w:pPr>
              <w:pStyle w:val="TableParagraph"/>
              <w:spacing w:before="41"/>
              <w:ind w:left="107"/>
              <w:rPr>
                <w:sz w:val="24"/>
              </w:rPr>
            </w:pPr>
            <w:r>
              <w:rPr>
                <w:sz w:val="24"/>
              </w:rPr>
              <w:t>speech</w:t>
            </w:r>
            <w:r>
              <w:rPr>
                <w:spacing w:val="-2"/>
                <w:sz w:val="24"/>
              </w:rPr>
              <w:t> </w:t>
            </w:r>
            <w:r>
              <w:rPr>
                <w:sz w:val="24"/>
              </w:rPr>
              <w:t>vs.</w:t>
            </w:r>
            <w:r>
              <w:rPr>
                <w:spacing w:val="-1"/>
                <w:sz w:val="24"/>
              </w:rPr>
              <w:t> </w:t>
            </w:r>
            <w:r>
              <w:rPr>
                <w:spacing w:val="-2"/>
                <w:sz w:val="24"/>
              </w:rPr>
              <w:t>normal)</w:t>
            </w:r>
          </w:p>
        </w:tc>
      </w:tr>
      <w:tr>
        <w:trPr>
          <w:trHeight w:val="635" w:hRule="atLeast"/>
        </w:trPr>
        <w:tc>
          <w:tcPr>
            <w:tcW w:w="1999" w:type="dxa"/>
          </w:tcPr>
          <w:p>
            <w:pPr>
              <w:pStyle w:val="TableParagraph"/>
              <w:spacing w:line="275" w:lineRule="exact"/>
              <w:rPr>
                <w:sz w:val="24"/>
              </w:rPr>
            </w:pPr>
            <w:r>
              <w:rPr>
                <w:sz w:val="24"/>
              </w:rPr>
              <w:t>Data</w:t>
            </w:r>
            <w:r>
              <w:rPr>
                <w:spacing w:val="-2"/>
                <w:sz w:val="24"/>
              </w:rPr>
              <w:t> Collection</w:t>
            </w:r>
          </w:p>
        </w:tc>
        <w:tc>
          <w:tcPr>
            <w:tcW w:w="2396" w:type="dxa"/>
          </w:tcPr>
          <w:p>
            <w:pPr>
              <w:pStyle w:val="TableParagraph"/>
              <w:spacing w:line="275" w:lineRule="exact"/>
              <w:rPr>
                <w:sz w:val="24"/>
              </w:rPr>
            </w:pPr>
            <w:r>
              <w:rPr>
                <w:sz w:val="24"/>
              </w:rPr>
              <w:t>Data</w:t>
            </w:r>
            <w:r>
              <w:rPr>
                <w:spacing w:val="-2"/>
                <w:sz w:val="24"/>
              </w:rPr>
              <w:t> Engineering</w:t>
            </w:r>
          </w:p>
        </w:tc>
        <w:tc>
          <w:tcPr>
            <w:tcW w:w="4633" w:type="dxa"/>
          </w:tcPr>
          <w:p>
            <w:pPr>
              <w:pStyle w:val="TableParagraph"/>
              <w:spacing w:line="275" w:lineRule="exact"/>
              <w:ind w:left="107"/>
              <w:rPr>
                <w:sz w:val="24"/>
              </w:rPr>
            </w:pPr>
            <w:r>
              <w:rPr>
                <w:sz w:val="24"/>
              </w:rPr>
              <w:t>Gather</w:t>
            </w:r>
            <w:r>
              <w:rPr>
                <w:spacing w:val="-6"/>
                <w:sz w:val="24"/>
              </w:rPr>
              <w:t> </w:t>
            </w:r>
            <w:r>
              <w:rPr>
                <w:sz w:val="24"/>
              </w:rPr>
              <w:t>labeled</w:t>
            </w:r>
            <w:r>
              <w:rPr>
                <w:spacing w:val="-2"/>
                <w:sz w:val="24"/>
              </w:rPr>
              <w:t> </w:t>
            </w:r>
            <w:r>
              <w:rPr>
                <w:sz w:val="24"/>
              </w:rPr>
              <w:t>hate</w:t>
            </w:r>
            <w:r>
              <w:rPr>
                <w:spacing w:val="-1"/>
                <w:sz w:val="24"/>
              </w:rPr>
              <w:t> </w:t>
            </w:r>
            <w:r>
              <w:rPr>
                <w:sz w:val="24"/>
              </w:rPr>
              <w:t>speech</w:t>
            </w:r>
            <w:r>
              <w:rPr>
                <w:spacing w:val="-2"/>
                <w:sz w:val="24"/>
              </w:rPr>
              <w:t> </w:t>
            </w:r>
            <w:r>
              <w:rPr>
                <w:sz w:val="24"/>
              </w:rPr>
              <w:t>datasets</w:t>
            </w:r>
            <w:r>
              <w:rPr>
                <w:spacing w:val="-2"/>
                <w:sz w:val="24"/>
              </w:rPr>
              <w:t> </w:t>
            </w:r>
            <w:r>
              <w:rPr>
                <w:spacing w:val="-4"/>
                <w:sz w:val="24"/>
              </w:rPr>
              <w:t>from</w:t>
            </w:r>
          </w:p>
          <w:p>
            <w:pPr>
              <w:pStyle w:val="TableParagraph"/>
              <w:spacing w:before="43"/>
              <w:ind w:left="107"/>
              <w:rPr>
                <w:sz w:val="24"/>
              </w:rPr>
            </w:pPr>
            <w:r>
              <w:rPr>
                <w:sz w:val="24"/>
              </w:rPr>
              <w:t>public</w:t>
            </w:r>
            <w:r>
              <w:rPr>
                <w:spacing w:val="-1"/>
                <w:sz w:val="24"/>
              </w:rPr>
              <w:t> </w:t>
            </w:r>
            <w:r>
              <w:rPr>
                <w:spacing w:val="-2"/>
                <w:sz w:val="24"/>
              </w:rPr>
              <w:t>sources</w:t>
            </w:r>
          </w:p>
        </w:tc>
      </w:tr>
      <w:tr>
        <w:trPr>
          <w:trHeight w:val="635" w:hRule="atLeast"/>
        </w:trPr>
        <w:tc>
          <w:tcPr>
            <w:tcW w:w="1999" w:type="dxa"/>
            <w:shd w:val="clear" w:color="auto" w:fill="DEEAF6"/>
          </w:tcPr>
          <w:p>
            <w:pPr>
              <w:pStyle w:val="TableParagraph"/>
              <w:spacing w:line="275" w:lineRule="exact"/>
              <w:rPr>
                <w:sz w:val="24"/>
              </w:rPr>
            </w:pPr>
            <w:r>
              <w:rPr>
                <w:spacing w:val="-4"/>
                <w:sz w:val="24"/>
              </w:rPr>
              <w:t>Data</w:t>
            </w:r>
          </w:p>
          <w:p>
            <w:pPr>
              <w:pStyle w:val="TableParagraph"/>
              <w:spacing w:before="41"/>
              <w:rPr>
                <w:sz w:val="24"/>
              </w:rPr>
            </w:pPr>
            <w:r>
              <w:rPr>
                <w:spacing w:val="-2"/>
                <w:sz w:val="24"/>
              </w:rPr>
              <w:t>Preprocessing</w:t>
            </w:r>
          </w:p>
        </w:tc>
        <w:tc>
          <w:tcPr>
            <w:tcW w:w="2396" w:type="dxa"/>
            <w:shd w:val="clear" w:color="auto" w:fill="DEEAF6"/>
          </w:tcPr>
          <w:p>
            <w:pPr>
              <w:pStyle w:val="TableParagraph"/>
              <w:spacing w:line="275" w:lineRule="exact"/>
              <w:rPr>
                <w:sz w:val="24"/>
              </w:rPr>
            </w:pPr>
            <w:r>
              <w:rPr>
                <w:sz w:val="24"/>
              </w:rPr>
              <w:t>Data</w:t>
            </w:r>
            <w:r>
              <w:rPr>
                <w:spacing w:val="-2"/>
                <w:sz w:val="24"/>
              </w:rPr>
              <w:t> Engineering</w:t>
            </w:r>
          </w:p>
        </w:tc>
        <w:tc>
          <w:tcPr>
            <w:tcW w:w="4633" w:type="dxa"/>
            <w:shd w:val="clear" w:color="auto" w:fill="DEEAF6"/>
          </w:tcPr>
          <w:p>
            <w:pPr>
              <w:pStyle w:val="TableParagraph"/>
              <w:spacing w:line="275" w:lineRule="exact"/>
              <w:ind w:left="107"/>
              <w:rPr>
                <w:sz w:val="24"/>
              </w:rPr>
            </w:pPr>
            <w:r>
              <w:rPr>
                <w:sz w:val="24"/>
              </w:rPr>
              <w:t>Clean,</w:t>
            </w:r>
            <w:r>
              <w:rPr>
                <w:spacing w:val="-3"/>
                <w:sz w:val="24"/>
              </w:rPr>
              <w:t> </w:t>
            </w:r>
            <w:r>
              <w:rPr>
                <w:sz w:val="24"/>
              </w:rPr>
              <w:t>normalize,</w:t>
            </w:r>
            <w:r>
              <w:rPr>
                <w:spacing w:val="-1"/>
                <w:sz w:val="24"/>
              </w:rPr>
              <w:t> </w:t>
            </w:r>
            <w:r>
              <w:rPr>
                <w:sz w:val="24"/>
              </w:rPr>
              <w:t>and</w:t>
            </w:r>
            <w:r>
              <w:rPr>
                <w:spacing w:val="-1"/>
                <w:sz w:val="24"/>
              </w:rPr>
              <w:t> </w:t>
            </w:r>
            <w:r>
              <w:rPr>
                <w:sz w:val="24"/>
              </w:rPr>
              <w:t>transform</w:t>
            </w:r>
            <w:r>
              <w:rPr>
                <w:spacing w:val="-2"/>
                <w:sz w:val="24"/>
              </w:rPr>
              <w:t> </w:t>
            </w:r>
            <w:r>
              <w:rPr>
                <w:sz w:val="24"/>
              </w:rPr>
              <w:t>raw</w:t>
            </w:r>
            <w:r>
              <w:rPr>
                <w:spacing w:val="-1"/>
                <w:sz w:val="24"/>
              </w:rPr>
              <w:t> </w:t>
            </w:r>
            <w:r>
              <w:rPr>
                <w:sz w:val="24"/>
              </w:rPr>
              <w:t>text</w:t>
            </w:r>
            <w:r>
              <w:rPr>
                <w:spacing w:val="-1"/>
                <w:sz w:val="24"/>
              </w:rPr>
              <w:t> </w:t>
            </w:r>
            <w:r>
              <w:rPr>
                <w:spacing w:val="-4"/>
                <w:sz w:val="24"/>
              </w:rPr>
              <w:t>into</w:t>
            </w:r>
          </w:p>
          <w:p>
            <w:pPr>
              <w:pStyle w:val="TableParagraph"/>
              <w:spacing w:before="41"/>
              <w:ind w:left="107"/>
              <w:rPr>
                <w:sz w:val="24"/>
              </w:rPr>
            </w:pPr>
            <w:r>
              <w:rPr>
                <w:sz w:val="24"/>
              </w:rPr>
              <w:t>analysis-ready</w:t>
            </w:r>
            <w:r>
              <w:rPr>
                <w:spacing w:val="-7"/>
                <w:sz w:val="24"/>
              </w:rPr>
              <w:t> </w:t>
            </w:r>
            <w:r>
              <w:rPr>
                <w:spacing w:val="-2"/>
                <w:sz w:val="24"/>
              </w:rPr>
              <w:t>format</w:t>
            </w:r>
          </w:p>
        </w:tc>
      </w:tr>
      <w:tr>
        <w:trPr>
          <w:trHeight w:val="633" w:hRule="atLeast"/>
        </w:trPr>
        <w:tc>
          <w:tcPr>
            <w:tcW w:w="1999" w:type="dxa"/>
          </w:tcPr>
          <w:p>
            <w:pPr>
              <w:pStyle w:val="TableParagraph"/>
              <w:spacing w:line="275" w:lineRule="exact"/>
              <w:rPr>
                <w:sz w:val="24"/>
              </w:rPr>
            </w:pPr>
            <w:r>
              <w:rPr>
                <w:sz w:val="24"/>
              </w:rPr>
              <w:t>Feature</w:t>
            </w:r>
            <w:r>
              <w:rPr>
                <w:spacing w:val="-4"/>
                <w:sz w:val="24"/>
              </w:rPr>
              <w:t> </w:t>
            </w:r>
            <w:r>
              <w:rPr>
                <w:spacing w:val="-2"/>
                <w:sz w:val="24"/>
              </w:rPr>
              <w:t>Extraction</w:t>
            </w:r>
          </w:p>
        </w:tc>
        <w:tc>
          <w:tcPr>
            <w:tcW w:w="2396" w:type="dxa"/>
          </w:tcPr>
          <w:p>
            <w:pPr>
              <w:pStyle w:val="TableParagraph"/>
              <w:spacing w:line="275" w:lineRule="exact"/>
              <w:rPr>
                <w:sz w:val="24"/>
              </w:rPr>
            </w:pPr>
            <w:r>
              <w:rPr>
                <w:sz w:val="24"/>
              </w:rPr>
              <w:t>Data</w:t>
            </w:r>
            <w:r>
              <w:rPr>
                <w:spacing w:val="-2"/>
                <w:sz w:val="24"/>
              </w:rPr>
              <w:t> Engineering</w:t>
            </w:r>
          </w:p>
        </w:tc>
        <w:tc>
          <w:tcPr>
            <w:tcW w:w="4633" w:type="dxa"/>
          </w:tcPr>
          <w:p>
            <w:pPr>
              <w:pStyle w:val="TableParagraph"/>
              <w:spacing w:line="275" w:lineRule="exact"/>
              <w:ind w:left="107"/>
              <w:rPr>
                <w:sz w:val="24"/>
              </w:rPr>
            </w:pPr>
            <w:r>
              <w:rPr>
                <w:sz w:val="24"/>
              </w:rPr>
              <w:t>Convert</w:t>
            </w:r>
            <w:r>
              <w:rPr>
                <w:spacing w:val="-4"/>
                <w:sz w:val="24"/>
              </w:rPr>
              <w:t> </w:t>
            </w:r>
            <w:r>
              <w:rPr>
                <w:sz w:val="24"/>
              </w:rPr>
              <w:t>text</w:t>
            </w:r>
            <w:r>
              <w:rPr>
                <w:spacing w:val="-2"/>
                <w:sz w:val="24"/>
              </w:rPr>
              <w:t> </w:t>
            </w:r>
            <w:r>
              <w:rPr>
                <w:sz w:val="24"/>
              </w:rPr>
              <w:t>into</w:t>
            </w:r>
            <w:r>
              <w:rPr>
                <w:spacing w:val="-1"/>
                <w:sz w:val="24"/>
              </w:rPr>
              <w:t> </w:t>
            </w:r>
            <w:r>
              <w:rPr>
                <w:sz w:val="24"/>
              </w:rPr>
              <w:t>numerical</w:t>
            </w:r>
            <w:r>
              <w:rPr>
                <w:spacing w:val="-2"/>
                <w:sz w:val="24"/>
              </w:rPr>
              <w:t> </w:t>
            </w:r>
            <w:r>
              <w:rPr>
                <w:sz w:val="24"/>
              </w:rPr>
              <w:t>vectors</w:t>
            </w:r>
            <w:r>
              <w:rPr>
                <w:spacing w:val="-2"/>
                <w:sz w:val="24"/>
              </w:rPr>
              <w:t> </w:t>
            </w:r>
            <w:r>
              <w:rPr>
                <w:sz w:val="24"/>
              </w:rPr>
              <w:t>using</w:t>
            </w:r>
            <w:r>
              <w:rPr>
                <w:spacing w:val="-9"/>
                <w:sz w:val="24"/>
              </w:rPr>
              <w:t> </w:t>
            </w:r>
            <w:r>
              <w:rPr>
                <w:spacing w:val="-5"/>
                <w:sz w:val="24"/>
              </w:rPr>
              <w:t>TF-</w:t>
            </w:r>
          </w:p>
          <w:p>
            <w:pPr>
              <w:pStyle w:val="TableParagraph"/>
              <w:spacing w:before="41"/>
              <w:ind w:left="107"/>
              <w:rPr>
                <w:sz w:val="24"/>
              </w:rPr>
            </w:pPr>
            <w:r>
              <w:rPr>
                <w:spacing w:val="-5"/>
                <w:sz w:val="24"/>
              </w:rPr>
              <w:t>IDF</w:t>
            </w:r>
          </w:p>
        </w:tc>
      </w:tr>
      <w:tr>
        <w:trPr>
          <w:trHeight w:val="635" w:hRule="atLeast"/>
        </w:trPr>
        <w:tc>
          <w:tcPr>
            <w:tcW w:w="1999" w:type="dxa"/>
            <w:shd w:val="clear" w:color="auto" w:fill="DEEAF6"/>
          </w:tcPr>
          <w:p>
            <w:pPr>
              <w:pStyle w:val="TableParagraph"/>
              <w:spacing w:line="275" w:lineRule="exact"/>
              <w:rPr>
                <w:sz w:val="24"/>
              </w:rPr>
            </w:pPr>
            <w:r>
              <w:rPr>
                <w:sz w:val="24"/>
              </w:rPr>
              <w:t>Model</w:t>
            </w:r>
            <w:r>
              <w:rPr>
                <w:spacing w:val="-8"/>
                <w:sz w:val="24"/>
              </w:rPr>
              <w:t> </w:t>
            </w:r>
            <w:r>
              <w:rPr>
                <w:spacing w:val="-2"/>
                <w:sz w:val="24"/>
              </w:rPr>
              <w:t>Training</w:t>
            </w:r>
          </w:p>
        </w:tc>
        <w:tc>
          <w:tcPr>
            <w:tcW w:w="2396" w:type="dxa"/>
            <w:shd w:val="clear" w:color="auto" w:fill="DEEAF6"/>
          </w:tcPr>
          <w:p>
            <w:pPr>
              <w:pStyle w:val="TableParagraph"/>
              <w:spacing w:line="275" w:lineRule="exact"/>
              <w:rPr>
                <w:sz w:val="24"/>
              </w:rPr>
            </w:pPr>
            <w:r>
              <w:rPr>
                <w:spacing w:val="-2"/>
                <w:sz w:val="24"/>
              </w:rPr>
              <w:t>Modelling</w:t>
            </w:r>
          </w:p>
        </w:tc>
        <w:tc>
          <w:tcPr>
            <w:tcW w:w="4633" w:type="dxa"/>
            <w:shd w:val="clear" w:color="auto" w:fill="DEEAF6"/>
          </w:tcPr>
          <w:p>
            <w:pPr>
              <w:pStyle w:val="TableParagraph"/>
              <w:spacing w:line="275" w:lineRule="exact"/>
              <w:ind w:left="107"/>
              <w:rPr>
                <w:sz w:val="24"/>
              </w:rPr>
            </w:pPr>
            <w:r>
              <w:rPr>
                <w:sz w:val="24"/>
              </w:rPr>
              <w:t>Train</w:t>
            </w:r>
            <w:r>
              <w:rPr>
                <w:spacing w:val="-5"/>
                <w:sz w:val="24"/>
              </w:rPr>
              <w:t> </w:t>
            </w:r>
            <w:r>
              <w:rPr>
                <w:sz w:val="24"/>
              </w:rPr>
              <w:t>the</w:t>
            </w:r>
            <w:r>
              <w:rPr>
                <w:spacing w:val="-3"/>
                <w:sz w:val="24"/>
              </w:rPr>
              <w:t> </w:t>
            </w:r>
            <w:r>
              <w:rPr>
                <w:sz w:val="24"/>
              </w:rPr>
              <w:t>selected</w:t>
            </w:r>
            <w:r>
              <w:rPr>
                <w:spacing w:val="-3"/>
                <w:sz w:val="24"/>
              </w:rPr>
              <w:t> </w:t>
            </w:r>
            <w:r>
              <w:rPr>
                <w:sz w:val="24"/>
              </w:rPr>
              <w:t>model</w:t>
            </w:r>
            <w:r>
              <w:rPr>
                <w:spacing w:val="-1"/>
                <w:sz w:val="24"/>
              </w:rPr>
              <w:t> </w:t>
            </w:r>
            <w:r>
              <w:rPr>
                <w:sz w:val="24"/>
              </w:rPr>
              <w:t>and</w:t>
            </w:r>
            <w:r>
              <w:rPr>
                <w:spacing w:val="-2"/>
                <w:sz w:val="24"/>
              </w:rPr>
              <w:t> </w:t>
            </w:r>
            <w:r>
              <w:rPr>
                <w:sz w:val="24"/>
              </w:rPr>
              <w:t>evaluate</w:t>
            </w:r>
            <w:r>
              <w:rPr>
                <w:spacing w:val="-3"/>
                <w:sz w:val="24"/>
              </w:rPr>
              <w:t> </w:t>
            </w:r>
            <w:r>
              <w:rPr>
                <w:spacing w:val="-2"/>
                <w:sz w:val="24"/>
              </w:rPr>
              <w:t>using</w:t>
            </w:r>
          </w:p>
          <w:p>
            <w:pPr>
              <w:pStyle w:val="TableParagraph"/>
              <w:spacing w:before="43"/>
              <w:ind w:left="107"/>
              <w:rPr>
                <w:sz w:val="24"/>
              </w:rPr>
            </w:pPr>
            <w:r>
              <w:rPr>
                <w:sz w:val="24"/>
              </w:rPr>
              <w:t>F1,</w:t>
            </w:r>
            <w:r>
              <w:rPr>
                <w:spacing w:val="-4"/>
                <w:sz w:val="24"/>
              </w:rPr>
              <w:t> </w:t>
            </w:r>
            <w:r>
              <w:rPr>
                <w:sz w:val="24"/>
              </w:rPr>
              <w:t>Precision,</w:t>
            </w:r>
            <w:r>
              <w:rPr>
                <w:spacing w:val="-1"/>
                <w:sz w:val="24"/>
              </w:rPr>
              <w:t> </w:t>
            </w:r>
            <w:r>
              <w:rPr>
                <w:sz w:val="24"/>
              </w:rPr>
              <w:t>Recall,</w:t>
            </w:r>
            <w:r>
              <w:rPr>
                <w:spacing w:val="-15"/>
                <w:sz w:val="24"/>
              </w:rPr>
              <w:t> </w:t>
            </w:r>
            <w:r>
              <w:rPr>
                <w:spacing w:val="-2"/>
                <w:sz w:val="24"/>
              </w:rPr>
              <w:t>Accuracy</w:t>
            </w:r>
          </w:p>
        </w:tc>
      </w:tr>
      <w:tr>
        <w:trPr>
          <w:trHeight w:val="636" w:hRule="atLeast"/>
        </w:trPr>
        <w:tc>
          <w:tcPr>
            <w:tcW w:w="1999" w:type="dxa"/>
          </w:tcPr>
          <w:p>
            <w:pPr>
              <w:pStyle w:val="TableParagraph"/>
              <w:spacing w:line="276" w:lineRule="exact"/>
              <w:rPr>
                <w:sz w:val="24"/>
              </w:rPr>
            </w:pPr>
            <w:r>
              <w:rPr>
                <w:sz w:val="24"/>
              </w:rPr>
              <w:t>Model</w:t>
            </w:r>
            <w:r>
              <w:rPr>
                <w:spacing w:val="-1"/>
                <w:sz w:val="24"/>
              </w:rPr>
              <w:t> </w:t>
            </w:r>
            <w:r>
              <w:rPr>
                <w:spacing w:val="-2"/>
                <w:sz w:val="24"/>
              </w:rPr>
              <w:t>Evaluation</w:t>
            </w:r>
          </w:p>
        </w:tc>
        <w:tc>
          <w:tcPr>
            <w:tcW w:w="2396" w:type="dxa"/>
          </w:tcPr>
          <w:p>
            <w:pPr>
              <w:pStyle w:val="TableParagraph"/>
              <w:spacing w:line="276" w:lineRule="exact"/>
              <w:rPr>
                <w:sz w:val="24"/>
              </w:rPr>
            </w:pPr>
            <w:r>
              <w:rPr>
                <w:spacing w:val="-2"/>
                <w:sz w:val="24"/>
              </w:rPr>
              <w:t>Operations</w:t>
            </w:r>
          </w:p>
        </w:tc>
        <w:tc>
          <w:tcPr>
            <w:tcW w:w="4633" w:type="dxa"/>
          </w:tcPr>
          <w:p>
            <w:pPr>
              <w:pStyle w:val="TableParagraph"/>
              <w:spacing w:line="276" w:lineRule="exact"/>
              <w:ind w:left="107"/>
              <w:rPr>
                <w:sz w:val="24"/>
              </w:rPr>
            </w:pPr>
            <w:r>
              <w:rPr>
                <w:sz w:val="24"/>
              </w:rPr>
              <w:t>Integrate</w:t>
            </w:r>
            <w:r>
              <w:rPr>
                <w:spacing w:val="-1"/>
                <w:sz w:val="24"/>
              </w:rPr>
              <w:t> </w:t>
            </w:r>
            <w:r>
              <w:rPr>
                <w:sz w:val="24"/>
              </w:rPr>
              <w:t>into</w:t>
            </w:r>
            <w:r>
              <w:rPr>
                <w:spacing w:val="-1"/>
                <w:sz w:val="24"/>
              </w:rPr>
              <w:t> </w:t>
            </w:r>
            <w:r>
              <w:rPr>
                <w:sz w:val="24"/>
              </w:rPr>
              <w:t>the</w:t>
            </w:r>
            <w:r>
              <w:rPr>
                <w:spacing w:val="-2"/>
                <w:sz w:val="24"/>
              </w:rPr>
              <w:t> </w:t>
            </w:r>
            <w:r>
              <w:rPr>
                <w:sz w:val="24"/>
              </w:rPr>
              <w:t>backend</w:t>
            </w:r>
            <w:r>
              <w:rPr>
                <w:spacing w:val="-1"/>
                <w:sz w:val="24"/>
              </w:rPr>
              <w:t> </w:t>
            </w:r>
            <w:r>
              <w:rPr>
                <w:sz w:val="24"/>
              </w:rPr>
              <w:t>and</w:t>
            </w:r>
            <w:r>
              <w:rPr>
                <w:spacing w:val="-1"/>
                <w:sz w:val="24"/>
              </w:rPr>
              <w:t> </w:t>
            </w:r>
            <w:r>
              <w:rPr>
                <w:spacing w:val="-2"/>
                <w:sz w:val="24"/>
              </w:rPr>
              <w:t>monitor</w:t>
            </w:r>
          </w:p>
          <w:p>
            <w:pPr>
              <w:pStyle w:val="TableParagraph"/>
              <w:spacing w:before="41"/>
              <w:ind w:left="107"/>
              <w:rPr>
                <w:sz w:val="24"/>
              </w:rPr>
            </w:pPr>
            <w:r>
              <w:rPr>
                <w:sz w:val="24"/>
              </w:rPr>
              <w:t>performance</w:t>
            </w:r>
            <w:r>
              <w:rPr>
                <w:spacing w:val="-3"/>
                <w:sz w:val="24"/>
              </w:rPr>
              <w:t> </w:t>
            </w:r>
            <w:r>
              <w:rPr>
                <w:sz w:val="24"/>
              </w:rPr>
              <w:t>in</w:t>
            </w:r>
            <w:r>
              <w:rPr>
                <w:spacing w:val="-2"/>
                <w:sz w:val="24"/>
              </w:rPr>
              <w:t> production</w:t>
            </w:r>
          </w:p>
        </w:tc>
      </w:tr>
    </w:tbl>
    <w:p>
      <w:pPr>
        <w:pStyle w:val="BodyText"/>
        <w:rPr>
          <w:b/>
          <w:i/>
          <w:sz w:val="22"/>
        </w:rPr>
      </w:pPr>
    </w:p>
    <w:p>
      <w:pPr>
        <w:pStyle w:val="BodyText"/>
        <w:rPr>
          <w:b/>
          <w:i/>
          <w:sz w:val="22"/>
        </w:rPr>
      </w:pPr>
    </w:p>
    <w:p>
      <w:pPr>
        <w:pStyle w:val="BodyText"/>
        <w:rPr>
          <w:b/>
          <w:i/>
          <w:sz w:val="22"/>
        </w:rPr>
      </w:pPr>
    </w:p>
    <w:p>
      <w:pPr>
        <w:pStyle w:val="BodyText"/>
        <w:rPr>
          <w:b/>
          <w:i/>
          <w:sz w:val="22"/>
        </w:rPr>
      </w:pPr>
    </w:p>
    <w:p>
      <w:pPr>
        <w:pStyle w:val="BodyText"/>
        <w:rPr>
          <w:b/>
          <w:i/>
          <w:sz w:val="22"/>
        </w:rPr>
      </w:pPr>
    </w:p>
    <w:p>
      <w:pPr>
        <w:pStyle w:val="BodyText"/>
        <w:rPr>
          <w:b/>
          <w:i/>
          <w:sz w:val="22"/>
        </w:rPr>
      </w:pPr>
    </w:p>
    <w:p>
      <w:pPr>
        <w:pStyle w:val="BodyText"/>
        <w:rPr>
          <w:b/>
          <w:i/>
          <w:sz w:val="22"/>
        </w:rPr>
      </w:pPr>
    </w:p>
    <w:p>
      <w:pPr>
        <w:pStyle w:val="BodyText"/>
        <w:rPr>
          <w:b/>
          <w:i/>
          <w:sz w:val="22"/>
        </w:rPr>
      </w:pPr>
    </w:p>
    <w:p>
      <w:pPr>
        <w:pStyle w:val="BodyText"/>
        <w:rPr>
          <w:b/>
          <w:i/>
          <w:sz w:val="22"/>
        </w:rPr>
      </w:pPr>
    </w:p>
    <w:p>
      <w:pPr>
        <w:pStyle w:val="BodyText"/>
        <w:rPr>
          <w:b/>
          <w:i/>
          <w:sz w:val="22"/>
        </w:rPr>
      </w:pPr>
    </w:p>
    <w:p>
      <w:pPr>
        <w:pStyle w:val="BodyText"/>
        <w:rPr>
          <w:b/>
          <w:i/>
          <w:sz w:val="22"/>
        </w:rPr>
      </w:pPr>
    </w:p>
    <w:p>
      <w:pPr>
        <w:pStyle w:val="BodyText"/>
        <w:rPr>
          <w:b/>
          <w:i/>
          <w:sz w:val="22"/>
        </w:rPr>
      </w:pPr>
    </w:p>
    <w:p>
      <w:pPr>
        <w:pStyle w:val="BodyText"/>
        <w:rPr>
          <w:b/>
          <w:i/>
          <w:sz w:val="22"/>
        </w:rPr>
      </w:pPr>
    </w:p>
    <w:p>
      <w:pPr>
        <w:pStyle w:val="BodyText"/>
        <w:rPr>
          <w:b/>
          <w:i/>
          <w:sz w:val="22"/>
        </w:rPr>
      </w:pPr>
    </w:p>
    <w:p>
      <w:pPr>
        <w:pStyle w:val="BodyText"/>
        <w:rPr>
          <w:b/>
          <w:i/>
          <w:sz w:val="22"/>
        </w:rPr>
      </w:pPr>
    </w:p>
    <w:p>
      <w:pPr>
        <w:pStyle w:val="BodyText"/>
        <w:rPr>
          <w:b/>
          <w:i/>
          <w:sz w:val="22"/>
        </w:rPr>
      </w:pPr>
    </w:p>
    <w:p>
      <w:pPr>
        <w:pStyle w:val="BodyText"/>
        <w:rPr>
          <w:b/>
          <w:i/>
          <w:sz w:val="22"/>
        </w:rPr>
      </w:pPr>
    </w:p>
    <w:p>
      <w:pPr>
        <w:pStyle w:val="BodyText"/>
        <w:rPr>
          <w:b/>
          <w:i/>
          <w:sz w:val="22"/>
        </w:rPr>
      </w:pPr>
    </w:p>
    <w:p>
      <w:pPr>
        <w:pStyle w:val="BodyText"/>
        <w:rPr>
          <w:b/>
          <w:i/>
          <w:sz w:val="22"/>
        </w:rPr>
      </w:pPr>
    </w:p>
    <w:p>
      <w:pPr>
        <w:pStyle w:val="BodyText"/>
        <w:rPr>
          <w:b/>
          <w:i/>
          <w:sz w:val="22"/>
        </w:rPr>
      </w:pPr>
    </w:p>
    <w:p>
      <w:pPr>
        <w:pStyle w:val="BodyText"/>
        <w:rPr>
          <w:b/>
          <w:i/>
          <w:sz w:val="22"/>
        </w:rPr>
      </w:pPr>
    </w:p>
    <w:p>
      <w:pPr>
        <w:pStyle w:val="BodyText"/>
        <w:rPr>
          <w:b/>
          <w:i/>
          <w:sz w:val="22"/>
        </w:rPr>
      </w:pPr>
    </w:p>
    <w:p>
      <w:pPr>
        <w:pStyle w:val="BodyText"/>
        <w:rPr>
          <w:b/>
          <w:i/>
          <w:sz w:val="22"/>
        </w:rPr>
      </w:pPr>
    </w:p>
    <w:p>
      <w:pPr>
        <w:pStyle w:val="BodyText"/>
        <w:rPr>
          <w:b/>
          <w:i/>
          <w:sz w:val="22"/>
        </w:rPr>
      </w:pPr>
    </w:p>
    <w:p>
      <w:pPr>
        <w:pStyle w:val="BodyText"/>
        <w:rPr>
          <w:b/>
          <w:i/>
          <w:sz w:val="22"/>
        </w:rPr>
      </w:pPr>
    </w:p>
    <w:p>
      <w:pPr>
        <w:pStyle w:val="BodyText"/>
        <w:rPr>
          <w:b/>
          <w:i/>
          <w:sz w:val="22"/>
        </w:rPr>
      </w:pPr>
    </w:p>
    <w:p>
      <w:pPr>
        <w:pStyle w:val="BodyText"/>
        <w:rPr>
          <w:b/>
          <w:i/>
          <w:sz w:val="22"/>
        </w:rPr>
      </w:pPr>
    </w:p>
    <w:p>
      <w:pPr>
        <w:pStyle w:val="BodyText"/>
        <w:spacing w:before="20"/>
        <w:rPr>
          <w:b/>
          <w:i/>
          <w:sz w:val="22"/>
        </w:rPr>
      </w:pPr>
    </w:p>
    <w:p>
      <w:pPr>
        <w:spacing w:before="0"/>
        <w:ind w:left="350" w:right="0" w:firstLine="0"/>
        <w:jc w:val="left"/>
        <w:rPr>
          <w:b/>
          <w:i/>
          <w:sz w:val="22"/>
        </w:rPr>
      </w:pPr>
      <w:r>
        <w:rPr>
          <w:b/>
          <w:i/>
          <w:color w:val="2D74B5"/>
          <w:sz w:val="22"/>
        </w:rPr>
        <w:t>Figure</w:t>
      </w:r>
      <w:r>
        <w:rPr>
          <w:b/>
          <w:i/>
          <w:color w:val="2D74B5"/>
          <w:spacing w:val="-3"/>
          <w:sz w:val="22"/>
        </w:rPr>
        <w:t> </w:t>
      </w:r>
      <w:r>
        <w:rPr>
          <w:b/>
          <w:i/>
          <w:color w:val="2D74B5"/>
          <w:sz w:val="22"/>
        </w:rPr>
        <w:t>8:ML</w:t>
      </w:r>
      <w:r>
        <w:rPr>
          <w:b/>
          <w:i/>
          <w:color w:val="2D74B5"/>
          <w:spacing w:val="-11"/>
          <w:sz w:val="22"/>
        </w:rPr>
        <w:t> </w:t>
      </w:r>
      <w:r>
        <w:rPr>
          <w:b/>
          <w:i/>
          <w:color w:val="2D74B5"/>
          <w:sz w:val="22"/>
        </w:rPr>
        <w:t>Life</w:t>
      </w:r>
      <w:r>
        <w:rPr>
          <w:b/>
          <w:i/>
          <w:color w:val="2D74B5"/>
          <w:spacing w:val="-4"/>
          <w:sz w:val="22"/>
        </w:rPr>
        <w:t> </w:t>
      </w:r>
      <w:r>
        <w:rPr>
          <w:b/>
          <w:i/>
          <w:color w:val="2D74B5"/>
          <w:sz w:val="22"/>
        </w:rPr>
        <w:t>Cycle</w:t>
      </w:r>
      <w:r>
        <w:rPr>
          <w:b/>
          <w:i/>
          <w:color w:val="2D74B5"/>
          <w:spacing w:val="-3"/>
          <w:sz w:val="22"/>
        </w:rPr>
        <w:t> </w:t>
      </w:r>
      <w:r>
        <w:rPr>
          <w:b/>
          <w:i/>
          <w:color w:val="2D74B5"/>
          <w:spacing w:val="-2"/>
          <w:sz w:val="22"/>
        </w:rPr>
        <w:t>Diagram</w:t>
      </w:r>
    </w:p>
    <w:p>
      <w:pPr>
        <w:spacing w:after="0"/>
        <w:jc w:val="left"/>
        <w:rPr>
          <w:b/>
          <w:i/>
          <w:sz w:val="22"/>
        </w:rPr>
        <w:sectPr>
          <w:pgSz w:w="11910" w:h="16840"/>
          <w:pgMar w:header="554" w:footer="775" w:top="1240" w:bottom="960" w:left="850" w:right="283"/>
        </w:sectPr>
      </w:pPr>
    </w:p>
    <w:p>
      <w:pPr>
        <w:pStyle w:val="Heading2"/>
        <w:numPr>
          <w:ilvl w:val="1"/>
          <w:numId w:val="8"/>
        </w:numPr>
        <w:tabs>
          <w:tab w:pos="2005" w:val="left" w:leader="none"/>
        </w:tabs>
        <w:spacing w:line="240" w:lineRule="auto" w:before="159" w:after="0"/>
        <w:ind w:left="2005" w:right="0" w:hanging="575"/>
        <w:jc w:val="left"/>
      </w:pPr>
      <w:r>
        <w:rPr>
          <w:color w:val="2D74B5"/>
        </w:rPr>
        <w:t>Machine</w:t>
      </w:r>
      <w:r>
        <w:rPr>
          <w:color w:val="2D74B5"/>
          <w:spacing w:val="-13"/>
        </w:rPr>
        <w:t> </w:t>
      </w:r>
      <w:r>
        <w:rPr>
          <w:color w:val="2D74B5"/>
        </w:rPr>
        <w:t>Learning</w:t>
      </w:r>
      <w:r>
        <w:rPr>
          <w:color w:val="2D74B5"/>
          <w:spacing w:val="-13"/>
        </w:rPr>
        <w:t> </w:t>
      </w:r>
      <w:r>
        <w:rPr>
          <w:color w:val="2D74B5"/>
        </w:rPr>
        <w:t>Pipeline</w:t>
      </w:r>
      <w:r>
        <w:rPr>
          <w:color w:val="2D74B5"/>
          <w:spacing w:val="-10"/>
        </w:rPr>
        <w:t> </w:t>
      </w:r>
      <w:r>
        <w:rPr>
          <w:color w:val="2D74B5"/>
          <w:spacing w:val="-2"/>
        </w:rPr>
        <w:t>Design</w:t>
      </w:r>
    </w:p>
    <w:p>
      <w:pPr>
        <w:pStyle w:val="BodyText"/>
        <w:spacing w:line="360" w:lineRule="auto" w:before="268"/>
        <w:ind w:left="566" w:right="1133" w:firstLine="707"/>
        <w:jc w:val="both"/>
      </w:pPr>
      <w:r>
        <w:rPr/>
        <w:t>The Machine Learning (ML) pipeline constitutes the analytical backbone of the Hate Speech Detection System. Following the formal methodology described in [16], the pipeline systematically transforms unstructured textual data collected from online platforms into structured numerical representations that can be processed by machine learning algorithms. This transformation enables the system to objectively analyze linguistic patterns and classify messages into predefined categories.</w:t>
      </w:r>
    </w:p>
    <w:p>
      <w:pPr>
        <w:pStyle w:val="BodyText"/>
        <w:spacing w:line="360" w:lineRule="auto"/>
        <w:ind w:left="566" w:right="1132"/>
        <w:jc w:val="both"/>
      </w:pPr>
      <w:r>
        <w:rPr/>
        <w:t>The pipeline is designed as a sequential process, beginning with automated data acquisition through web scraping, followed by data preprocessing, feature extraction, model training, evaluation, and deployment. Each stage ensures that raw textual data is progressively refined into a format suitable for accurate and reliable classification.</w:t>
      </w:r>
    </w:p>
    <w:p>
      <w:pPr>
        <w:pStyle w:val="Heading3"/>
        <w:numPr>
          <w:ilvl w:val="2"/>
          <w:numId w:val="8"/>
        </w:numPr>
        <w:tabs>
          <w:tab w:pos="1284" w:val="left" w:leader="none"/>
        </w:tabs>
        <w:spacing w:line="240" w:lineRule="auto" w:before="163" w:after="0"/>
        <w:ind w:left="1284" w:right="0" w:hanging="718"/>
        <w:jc w:val="both"/>
      </w:pPr>
      <w:r>
        <w:rPr>
          <w:color w:val="2D74B5"/>
        </w:rPr>
        <w:t>Data</w:t>
      </w:r>
      <w:r>
        <w:rPr>
          <w:color w:val="2D74B5"/>
          <w:spacing w:val="-9"/>
        </w:rPr>
        <w:t> </w:t>
      </w:r>
      <w:r>
        <w:rPr>
          <w:color w:val="2D74B5"/>
        </w:rPr>
        <w:t>collection</w:t>
      </w:r>
      <w:r>
        <w:rPr>
          <w:color w:val="2D74B5"/>
          <w:spacing w:val="-10"/>
        </w:rPr>
        <w:t> </w:t>
      </w:r>
      <w:r>
        <w:rPr>
          <w:color w:val="2D74B5"/>
        </w:rPr>
        <w:t>(using</w:t>
      </w:r>
      <w:r>
        <w:rPr>
          <w:color w:val="2D74B5"/>
          <w:spacing w:val="-14"/>
        </w:rPr>
        <w:t> </w:t>
      </w:r>
      <w:r>
        <w:rPr>
          <w:color w:val="2D74B5"/>
        </w:rPr>
        <w:t>Web</w:t>
      </w:r>
      <w:r>
        <w:rPr>
          <w:color w:val="2D74B5"/>
          <w:spacing w:val="-9"/>
        </w:rPr>
        <w:t> </w:t>
      </w:r>
      <w:r>
        <w:rPr>
          <w:color w:val="2D74B5"/>
          <w:spacing w:val="-2"/>
        </w:rPr>
        <w:t>Scraping)</w:t>
      </w:r>
    </w:p>
    <w:p>
      <w:pPr>
        <w:pStyle w:val="Heading4"/>
        <w:numPr>
          <w:ilvl w:val="3"/>
          <w:numId w:val="8"/>
        </w:numPr>
        <w:tabs>
          <w:tab w:pos="1429" w:val="left" w:leader="none"/>
        </w:tabs>
        <w:spacing w:line="240" w:lineRule="auto" w:before="239" w:after="0"/>
        <w:ind w:left="1429" w:right="0" w:hanging="863"/>
        <w:jc w:val="both"/>
      </w:pPr>
      <w:r>
        <w:rPr>
          <w:color w:val="2D74B5"/>
        </w:rPr>
        <w:t>Data</w:t>
      </w:r>
      <w:r>
        <w:rPr>
          <w:color w:val="2D74B5"/>
          <w:spacing w:val="-4"/>
        </w:rPr>
        <w:t> </w:t>
      </w:r>
      <w:r>
        <w:rPr>
          <w:color w:val="2D74B5"/>
          <w:spacing w:val="-2"/>
        </w:rPr>
        <w:t>Sources</w:t>
      </w:r>
    </w:p>
    <w:p>
      <w:pPr>
        <w:pStyle w:val="BodyText"/>
        <w:spacing w:before="141"/>
        <w:rPr>
          <w:b/>
        </w:rPr>
      </w:pPr>
    </w:p>
    <w:p>
      <w:pPr>
        <w:pStyle w:val="BodyText"/>
        <w:spacing w:line="360" w:lineRule="auto"/>
        <w:ind w:left="566" w:right="1138"/>
        <w:jc w:val="both"/>
      </w:pPr>
      <w:r>
        <w:rPr/>
        <w:t>Since the system monitors real-world discussions, data is collected from publicly accessible online platforms where user interactions occur.</w:t>
      </w:r>
    </w:p>
    <w:p>
      <w:pPr>
        <w:pStyle w:val="Heading4"/>
        <w:spacing w:before="240"/>
        <w:jc w:val="both"/>
      </w:pPr>
      <w:r>
        <w:rPr>
          <w:color w:val="2D74B5"/>
        </w:rPr>
        <w:t>Primary</w:t>
      </w:r>
      <w:r>
        <w:rPr>
          <w:color w:val="2D74B5"/>
          <w:spacing w:val="-2"/>
        </w:rPr>
        <w:t> </w:t>
      </w:r>
      <w:r>
        <w:rPr>
          <w:color w:val="2D74B5"/>
        </w:rPr>
        <w:t>Data</w:t>
      </w:r>
      <w:r>
        <w:rPr>
          <w:color w:val="2D74B5"/>
          <w:spacing w:val="-2"/>
        </w:rPr>
        <w:t> Sources</w:t>
      </w:r>
    </w:p>
    <w:p>
      <w:pPr>
        <w:pStyle w:val="BodyText"/>
        <w:spacing w:before="27"/>
        <w:rPr>
          <w:b/>
        </w:rPr>
      </w:pPr>
    </w:p>
    <w:p>
      <w:pPr>
        <w:pStyle w:val="ListParagraph"/>
        <w:numPr>
          <w:ilvl w:val="4"/>
          <w:numId w:val="8"/>
        </w:numPr>
        <w:tabs>
          <w:tab w:pos="1285" w:val="left" w:leader="none"/>
        </w:tabs>
        <w:spacing w:line="240" w:lineRule="auto" w:before="0" w:after="0"/>
        <w:ind w:left="1285" w:right="0" w:hanging="359"/>
        <w:jc w:val="left"/>
        <w:rPr>
          <w:rFonts w:ascii="Wingdings" w:hAnsi="Wingdings"/>
          <w:sz w:val="24"/>
        </w:rPr>
      </w:pPr>
      <w:r>
        <w:rPr>
          <w:sz w:val="24"/>
        </w:rPr>
        <w:t>Public</w:t>
      </w:r>
      <w:r>
        <w:rPr>
          <w:spacing w:val="-2"/>
          <w:sz w:val="24"/>
        </w:rPr>
        <w:t> </w:t>
      </w:r>
      <w:r>
        <w:rPr>
          <w:sz w:val="24"/>
        </w:rPr>
        <w:t>social</w:t>
      </w:r>
      <w:r>
        <w:rPr>
          <w:spacing w:val="-1"/>
          <w:sz w:val="24"/>
        </w:rPr>
        <w:t> </w:t>
      </w:r>
      <w:r>
        <w:rPr>
          <w:sz w:val="24"/>
        </w:rPr>
        <w:t>media</w:t>
      </w:r>
      <w:r>
        <w:rPr>
          <w:spacing w:val="-2"/>
          <w:sz w:val="24"/>
        </w:rPr>
        <w:t> </w:t>
      </w:r>
      <w:r>
        <w:rPr>
          <w:sz w:val="24"/>
        </w:rPr>
        <w:t>pages</w:t>
      </w:r>
      <w:r>
        <w:rPr>
          <w:spacing w:val="-1"/>
          <w:sz w:val="24"/>
        </w:rPr>
        <w:t> </w:t>
      </w:r>
      <w:r>
        <w:rPr>
          <w:sz w:val="24"/>
        </w:rPr>
        <w:t>(discussion</w:t>
      </w:r>
      <w:r>
        <w:rPr>
          <w:spacing w:val="-1"/>
          <w:sz w:val="24"/>
        </w:rPr>
        <w:t> </w:t>
      </w:r>
      <w:r>
        <w:rPr>
          <w:sz w:val="24"/>
        </w:rPr>
        <w:t>threads,</w:t>
      </w:r>
      <w:r>
        <w:rPr>
          <w:spacing w:val="-1"/>
          <w:sz w:val="24"/>
        </w:rPr>
        <w:t> </w:t>
      </w:r>
      <w:r>
        <w:rPr>
          <w:spacing w:val="-2"/>
          <w:sz w:val="24"/>
        </w:rPr>
        <w:t>comments)</w:t>
      </w:r>
    </w:p>
    <w:p>
      <w:pPr>
        <w:pStyle w:val="BodyText"/>
        <w:spacing w:before="22"/>
      </w:pPr>
    </w:p>
    <w:p>
      <w:pPr>
        <w:pStyle w:val="ListParagraph"/>
        <w:numPr>
          <w:ilvl w:val="4"/>
          <w:numId w:val="8"/>
        </w:numPr>
        <w:tabs>
          <w:tab w:pos="1285" w:val="left" w:leader="none"/>
        </w:tabs>
        <w:spacing w:line="240" w:lineRule="auto" w:before="0" w:after="0"/>
        <w:ind w:left="1285" w:right="0" w:hanging="359"/>
        <w:jc w:val="left"/>
        <w:rPr>
          <w:rFonts w:ascii="Wingdings" w:hAnsi="Wingdings"/>
          <w:sz w:val="24"/>
        </w:rPr>
      </w:pPr>
      <w:r>
        <w:rPr>
          <w:sz w:val="24"/>
        </w:rPr>
        <w:t>Online</w:t>
      </w:r>
      <w:r>
        <w:rPr>
          <w:spacing w:val="-1"/>
          <w:sz w:val="24"/>
        </w:rPr>
        <w:t> </w:t>
      </w:r>
      <w:r>
        <w:rPr>
          <w:sz w:val="24"/>
        </w:rPr>
        <w:t>forums and</w:t>
      </w:r>
      <w:r>
        <w:rPr>
          <w:spacing w:val="-1"/>
          <w:sz w:val="24"/>
        </w:rPr>
        <w:t> </w:t>
      </w:r>
      <w:r>
        <w:rPr>
          <w:sz w:val="24"/>
        </w:rPr>
        <w:t>discussion </w:t>
      </w:r>
      <w:r>
        <w:rPr>
          <w:spacing w:val="-2"/>
          <w:sz w:val="24"/>
        </w:rPr>
        <w:t>boards</w:t>
      </w:r>
    </w:p>
    <w:p>
      <w:pPr>
        <w:pStyle w:val="BodyText"/>
        <w:spacing w:before="21"/>
      </w:pPr>
    </w:p>
    <w:p>
      <w:pPr>
        <w:pStyle w:val="ListParagraph"/>
        <w:numPr>
          <w:ilvl w:val="4"/>
          <w:numId w:val="8"/>
        </w:numPr>
        <w:tabs>
          <w:tab w:pos="1285" w:val="left" w:leader="none"/>
        </w:tabs>
        <w:spacing w:line="240" w:lineRule="auto" w:before="1" w:after="0"/>
        <w:ind w:left="1285" w:right="0" w:hanging="359"/>
        <w:jc w:val="left"/>
        <w:rPr>
          <w:rFonts w:ascii="Wingdings" w:hAnsi="Wingdings"/>
          <w:sz w:val="24"/>
        </w:rPr>
      </w:pPr>
      <w:r>
        <w:rPr>
          <w:sz w:val="24"/>
        </w:rPr>
        <w:t>News</w:t>
      </w:r>
      <w:r>
        <w:rPr>
          <w:spacing w:val="-4"/>
          <w:sz w:val="24"/>
        </w:rPr>
        <w:t> </w:t>
      </w:r>
      <w:r>
        <w:rPr>
          <w:sz w:val="24"/>
        </w:rPr>
        <w:t>website</w:t>
      </w:r>
      <w:r>
        <w:rPr>
          <w:spacing w:val="-2"/>
          <w:sz w:val="24"/>
        </w:rPr>
        <w:t> </w:t>
      </w:r>
      <w:r>
        <w:rPr>
          <w:sz w:val="24"/>
        </w:rPr>
        <w:t>comment</w:t>
      </w:r>
      <w:r>
        <w:rPr>
          <w:spacing w:val="-1"/>
          <w:sz w:val="24"/>
        </w:rPr>
        <w:t> </w:t>
      </w:r>
      <w:r>
        <w:rPr>
          <w:spacing w:val="-2"/>
          <w:sz w:val="24"/>
        </w:rPr>
        <w:t>sections</w:t>
      </w:r>
    </w:p>
    <w:p>
      <w:pPr>
        <w:pStyle w:val="BodyText"/>
        <w:spacing w:before="21"/>
      </w:pPr>
    </w:p>
    <w:p>
      <w:pPr>
        <w:pStyle w:val="ListParagraph"/>
        <w:numPr>
          <w:ilvl w:val="4"/>
          <w:numId w:val="8"/>
        </w:numPr>
        <w:tabs>
          <w:tab w:pos="1285" w:val="left" w:leader="none"/>
        </w:tabs>
        <w:spacing w:line="240" w:lineRule="auto" w:before="0" w:after="0"/>
        <w:ind w:left="1285" w:right="0" w:hanging="359"/>
        <w:jc w:val="left"/>
        <w:rPr>
          <w:rFonts w:ascii="Wingdings" w:hAnsi="Wingdings"/>
          <w:sz w:val="24"/>
        </w:rPr>
      </w:pPr>
      <w:r>
        <w:rPr>
          <w:sz w:val="24"/>
        </w:rPr>
        <w:t>Public</w:t>
      </w:r>
      <w:r>
        <w:rPr>
          <w:spacing w:val="-3"/>
          <w:sz w:val="24"/>
        </w:rPr>
        <w:t> </w:t>
      </w:r>
      <w:r>
        <w:rPr>
          <w:sz w:val="24"/>
        </w:rPr>
        <w:t>group</w:t>
      </w:r>
      <w:r>
        <w:rPr>
          <w:spacing w:val="-2"/>
          <w:sz w:val="24"/>
        </w:rPr>
        <w:t> discussions</w:t>
      </w:r>
    </w:p>
    <w:p>
      <w:pPr>
        <w:pStyle w:val="BodyText"/>
        <w:spacing w:before="101"/>
      </w:pPr>
    </w:p>
    <w:p>
      <w:pPr>
        <w:pStyle w:val="BodyText"/>
        <w:ind w:left="566"/>
        <w:jc w:val="both"/>
      </w:pPr>
      <w:r>
        <w:rPr/>
        <w:t>These</w:t>
      </w:r>
      <w:r>
        <w:rPr>
          <w:spacing w:val="-3"/>
        </w:rPr>
        <w:t> </w:t>
      </w:r>
      <w:r>
        <w:rPr/>
        <w:t>platforms are</w:t>
      </w:r>
      <w:r>
        <w:rPr>
          <w:spacing w:val="-2"/>
        </w:rPr>
        <w:t> </w:t>
      </w:r>
      <w:r>
        <w:rPr/>
        <w:t>selected because</w:t>
      </w:r>
      <w:r>
        <w:rPr>
          <w:spacing w:val="-1"/>
        </w:rPr>
        <w:t> </w:t>
      </w:r>
      <w:r>
        <w:rPr/>
        <w:t>they</w:t>
      </w:r>
      <w:r>
        <w:rPr>
          <w:spacing w:val="-4"/>
        </w:rPr>
        <w:t> </w:t>
      </w:r>
      <w:r>
        <w:rPr>
          <w:spacing w:val="-2"/>
        </w:rPr>
        <w:t>contain:</w:t>
      </w:r>
    </w:p>
    <w:p>
      <w:pPr>
        <w:pStyle w:val="BodyText"/>
        <w:spacing w:before="103"/>
      </w:pPr>
    </w:p>
    <w:p>
      <w:pPr>
        <w:pStyle w:val="ListParagraph"/>
        <w:numPr>
          <w:ilvl w:val="4"/>
          <w:numId w:val="8"/>
        </w:numPr>
        <w:tabs>
          <w:tab w:pos="1285" w:val="left" w:leader="none"/>
        </w:tabs>
        <w:spacing w:line="240" w:lineRule="auto" w:before="0" w:after="0"/>
        <w:ind w:left="1285" w:right="0" w:hanging="359"/>
        <w:jc w:val="left"/>
        <w:rPr>
          <w:rFonts w:ascii="Wingdings" w:hAnsi="Wingdings"/>
          <w:sz w:val="24"/>
        </w:rPr>
      </w:pPr>
      <w:r>
        <w:rPr>
          <w:sz w:val="24"/>
        </w:rPr>
        <w:t>High</w:t>
      </w:r>
      <w:r>
        <w:rPr>
          <w:spacing w:val="-1"/>
          <w:sz w:val="24"/>
        </w:rPr>
        <w:t> </w:t>
      </w:r>
      <w:r>
        <w:rPr>
          <w:sz w:val="24"/>
        </w:rPr>
        <w:t>volumes</w:t>
      </w:r>
      <w:r>
        <w:rPr>
          <w:spacing w:val="-1"/>
          <w:sz w:val="24"/>
        </w:rPr>
        <w:t> </w:t>
      </w:r>
      <w:r>
        <w:rPr>
          <w:sz w:val="24"/>
        </w:rPr>
        <w:t>of</w:t>
      </w:r>
      <w:r>
        <w:rPr>
          <w:spacing w:val="-2"/>
          <w:sz w:val="24"/>
        </w:rPr>
        <w:t> </w:t>
      </w:r>
      <w:r>
        <w:rPr>
          <w:sz w:val="24"/>
        </w:rPr>
        <w:t>user-generated </w:t>
      </w:r>
      <w:r>
        <w:rPr>
          <w:spacing w:val="-4"/>
          <w:sz w:val="24"/>
        </w:rPr>
        <w:t>text</w:t>
      </w:r>
    </w:p>
    <w:p>
      <w:pPr>
        <w:pStyle w:val="BodyText"/>
        <w:spacing w:before="101"/>
      </w:pPr>
    </w:p>
    <w:p>
      <w:pPr>
        <w:pStyle w:val="ListParagraph"/>
        <w:numPr>
          <w:ilvl w:val="4"/>
          <w:numId w:val="8"/>
        </w:numPr>
        <w:tabs>
          <w:tab w:pos="1285" w:val="left" w:leader="none"/>
        </w:tabs>
        <w:spacing w:line="240" w:lineRule="auto" w:before="0" w:after="0"/>
        <w:ind w:left="1285" w:right="0" w:hanging="359"/>
        <w:jc w:val="left"/>
        <w:rPr>
          <w:rFonts w:ascii="Wingdings" w:hAnsi="Wingdings"/>
          <w:sz w:val="24"/>
        </w:rPr>
      </w:pPr>
      <w:r>
        <w:rPr>
          <w:sz w:val="24"/>
        </w:rPr>
        <w:t>Real</w:t>
      </w:r>
      <w:r>
        <w:rPr>
          <w:spacing w:val="-3"/>
          <w:sz w:val="24"/>
        </w:rPr>
        <w:t> </w:t>
      </w:r>
      <w:r>
        <w:rPr>
          <w:sz w:val="24"/>
        </w:rPr>
        <w:t>conversational</w:t>
      </w:r>
      <w:r>
        <w:rPr>
          <w:spacing w:val="-2"/>
          <w:sz w:val="24"/>
        </w:rPr>
        <w:t> language</w:t>
      </w:r>
    </w:p>
    <w:p>
      <w:pPr>
        <w:pStyle w:val="BodyText"/>
        <w:spacing w:before="104"/>
      </w:pPr>
    </w:p>
    <w:p>
      <w:pPr>
        <w:pStyle w:val="ListParagraph"/>
        <w:numPr>
          <w:ilvl w:val="4"/>
          <w:numId w:val="8"/>
        </w:numPr>
        <w:tabs>
          <w:tab w:pos="1285" w:val="left" w:leader="none"/>
        </w:tabs>
        <w:spacing w:line="240" w:lineRule="auto" w:before="0" w:after="0"/>
        <w:ind w:left="1285" w:right="0" w:hanging="359"/>
        <w:jc w:val="left"/>
        <w:rPr>
          <w:rFonts w:ascii="Wingdings" w:hAnsi="Wingdings"/>
          <w:sz w:val="24"/>
        </w:rPr>
      </w:pPr>
      <w:r>
        <w:rPr>
          <w:sz w:val="24"/>
        </w:rPr>
        <w:t>Presence</w:t>
      </w:r>
      <w:r>
        <w:rPr>
          <w:spacing w:val="-4"/>
          <w:sz w:val="24"/>
        </w:rPr>
        <w:t> </w:t>
      </w:r>
      <w:r>
        <w:rPr>
          <w:sz w:val="24"/>
        </w:rPr>
        <w:t>of</w:t>
      </w:r>
      <w:r>
        <w:rPr>
          <w:spacing w:val="-1"/>
          <w:sz w:val="24"/>
        </w:rPr>
        <w:t> </w:t>
      </w:r>
      <w:r>
        <w:rPr>
          <w:sz w:val="24"/>
        </w:rPr>
        <w:t>harmful</w:t>
      </w:r>
      <w:r>
        <w:rPr>
          <w:spacing w:val="-1"/>
          <w:sz w:val="24"/>
        </w:rPr>
        <w:t> </w:t>
      </w:r>
      <w:r>
        <w:rPr>
          <w:sz w:val="24"/>
        </w:rPr>
        <w:t>and non-harmful</w:t>
      </w:r>
      <w:r>
        <w:rPr>
          <w:spacing w:val="-1"/>
          <w:sz w:val="24"/>
        </w:rPr>
        <w:t> </w:t>
      </w:r>
      <w:r>
        <w:rPr>
          <w:spacing w:val="-2"/>
          <w:sz w:val="24"/>
        </w:rPr>
        <w:t>interactions</w:t>
      </w:r>
    </w:p>
    <w:p>
      <w:pPr>
        <w:pStyle w:val="ListParagraph"/>
        <w:spacing w:after="0" w:line="240" w:lineRule="auto"/>
        <w:jc w:val="left"/>
        <w:rPr>
          <w:rFonts w:ascii="Wingdings" w:hAnsi="Wingdings"/>
          <w:sz w:val="24"/>
        </w:rPr>
        <w:sectPr>
          <w:pgSz w:w="11910" w:h="16840"/>
          <w:pgMar w:header="554" w:footer="775" w:top="1240" w:bottom="960" w:left="850" w:right="283"/>
        </w:sectPr>
      </w:pPr>
    </w:p>
    <w:p>
      <w:pPr>
        <w:pStyle w:val="Heading4"/>
        <w:numPr>
          <w:ilvl w:val="3"/>
          <w:numId w:val="8"/>
        </w:numPr>
        <w:tabs>
          <w:tab w:pos="1430" w:val="left" w:leader="none"/>
        </w:tabs>
        <w:spacing w:line="240" w:lineRule="auto" w:before="156" w:after="0"/>
        <w:ind w:left="1430" w:right="0" w:hanging="864"/>
        <w:jc w:val="left"/>
      </w:pPr>
      <w:r>
        <w:rPr>
          <w:color w:val="2D74B5"/>
        </w:rPr>
        <w:t>Web</w:t>
      </w:r>
      <w:r>
        <w:rPr>
          <w:color w:val="2D74B5"/>
          <w:spacing w:val="-10"/>
        </w:rPr>
        <w:t> </w:t>
      </w:r>
      <w:r>
        <w:rPr>
          <w:color w:val="2D74B5"/>
        </w:rPr>
        <w:t>Scraping</w:t>
      </w:r>
      <w:r>
        <w:rPr>
          <w:color w:val="2D74B5"/>
          <w:spacing w:val="-9"/>
        </w:rPr>
        <w:t> </w:t>
      </w:r>
      <w:r>
        <w:rPr>
          <w:color w:val="2D74B5"/>
          <w:spacing w:val="-2"/>
        </w:rPr>
        <w:t>Mechanism</w:t>
      </w:r>
    </w:p>
    <w:p>
      <w:pPr>
        <w:pStyle w:val="BodyText"/>
        <w:spacing w:before="27"/>
        <w:rPr>
          <w:b/>
        </w:rPr>
      </w:pPr>
    </w:p>
    <w:p>
      <w:pPr>
        <w:pStyle w:val="BodyText"/>
        <w:ind w:left="566"/>
      </w:pPr>
      <w:r>
        <w:rPr/>
        <w:t>Web</w:t>
      </w:r>
      <w:r>
        <w:rPr>
          <w:spacing w:val="-3"/>
        </w:rPr>
        <w:t> </w:t>
      </w:r>
      <w:r>
        <w:rPr/>
        <w:t>scraping</w:t>
      </w:r>
      <w:r>
        <w:rPr>
          <w:spacing w:val="-4"/>
        </w:rPr>
        <w:t> </w:t>
      </w:r>
      <w:r>
        <w:rPr/>
        <w:t>is used</w:t>
      </w:r>
      <w:r>
        <w:rPr>
          <w:spacing w:val="-1"/>
        </w:rPr>
        <w:t> </w:t>
      </w:r>
      <w:r>
        <w:rPr/>
        <w:t>to automatically</w:t>
      </w:r>
      <w:r>
        <w:rPr>
          <w:spacing w:val="-4"/>
        </w:rPr>
        <w:t> </w:t>
      </w:r>
      <w:r>
        <w:rPr/>
        <w:t>extract textual</w:t>
      </w:r>
      <w:r>
        <w:rPr>
          <w:spacing w:val="-1"/>
        </w:rPr>
        <w:t> </w:t>
      </w:r>
      <w:r>
        <w:rPr/>
        <w:t>data</w:t>
      </w:r>
      <w:r>
        <w:rPr>
          <w:spacing w:val="-1"/>
        </w:rPr>
        <w:t> </w:t>
      </w:r>
      <w:r>
        <w:rPr/>
        <w:t>from</w:t>
      </w:r>
      <w:r>
        <w:rPr>
          <w:spacing w:val="-1"/>
        </w:rPr>
        <w:t> </w:t>
      </w:r>
      <w:r>
        <w:rPr/>
        <w:t>web </w:t>
      </w:r>
      <w:r>
        <w:rPr>
          <w:spacing w:val="-2"/>
        </w:rPr>
        <w:t>pages.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7"/>
        <w:rPr>
          <w:sz w:val="20"/>
        </w:rPr>
      </w:pPr>
      <w:r>
        <w:rPr>
          <w:sz w:val="20"/>
        </w:rPr>
        <w:drawing>
          <wp:anchor distT="0" distB="0" distL="0" distR="0" allowOverlap="1" layoutInCell="1" locked="0" behindDoc="1" simplePos="0" relativeHeight="487593472">
            <wp:simplePos x="0" y="0"/>
            <wp:positionH relativeFrom="page">
              <wp:posOffset>2258060</wp:posOffset>
            </wp:positionH>
            <wp:positionV relativeFrom="paragraph">
              <wp:posOffset>197960</wp:posOffset>
            </wp:positionV>
            <wp:extent cx="3026996" cy="2922460"/>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23" cstate="print"/>
                    <a:stretch>
                      <a:fillRect/>
                    </a:stretch>
                  </pic:blipFill>
                  <pic:spPr>
                    <a:xfrm>
                      <a:off x="0" y="0"/>
                      <a:ext cx="3026996" cy="2922460"/>
                    </a:xfrm>
                    <a:prstGeom prst="rect">
                      <a:avLst/>
                    </a:prstGeom>
                  </pic:spPr>
                </pic:pic>
              </a:graphicData>
            </a:graphic>
          </wp:anchor>
        </w:drawing>
      </w:r>
    </w:p>
    <w:p>
      <w:pPr>
        <w:pStyle w:val="BodyText"/>
      </w:pPr>
    </w:p>
    <w:p>
      <w:pPr>
        <w:pStyle w:val="BodyText"/>
      </w:pPr>
    </w:p>
    <w:p>
      <w:pPr>
        <w:pStyle w:val="BodyText"/>
      </w:pPr>
    </w:p>
    <w:p>
      <w:pPr>
        <w:pStyle w:val="BodyText"/>
        <w:spacing w:before="198"/>
      </w:pPr>
    </w:p>
    <w:p>
      <w:pPr>
        <w:spacing w:before="0"/>
        <w:ind w:left="789" w:right="0" w:firstLine="0"/>
        <w:jc w:val="left"/>
        <w:rPr>
          <w:b/>
          <w:i/>
          <w:sz w:val="22"/>
        </w:rPr>
      </w:pPr>
      <w:bookmarkStart w:name="_bookmark18" w:id="48"/>
      <w:bookmarkEnd w:id="48"/>
      <w:r>
        <w:rPr/>
      </w:r>
      <w:r>
        <w:rPr>
          <w:b/>
          <w:i/>
          <w:color w:val="2D74B5"/>
          <w:sz w:val="22"/>
        </w:rPr>
        <w:t>Figure</w:t>
      </w:r>
      <w:r>
        <w:rPr>
          <w:b/>
          <w:i/>
          <w:color w:val="2D74B5"/>
          <w:spacing w:val="-6"/>
          <w:sz w:val="22"/>
        </w:rPr>
        <w:t> </w:t>
      </w:r>
      <w:r>
        <w:rPr>
          <w:b/>
          <w:i/>
          <w:color w:val="2D74B5"/>
          <w:sz w:val="22"/>
        </w:rPr>
        <w:t>9:</w:t>
      </w:r>
      <w:r>
        <w:rPr>
          <w:b/>
          <w:i/>
          <w:color w:val="2D74B5"/>
          <w:spacing w:val="-10"/>
          <w:sz w:val="22"/>
        </w:rPr>
        <w:t> </w:t>
      </w:r>
      <w:r>
        <w:rPr>
          <w:b/>
          <w:i/>
          <w:color w:val="2D74B5"/>
          <w:sz w:val="22"/>
        </w:rPr>
        <w:t>Web</w:t>
      </w:r>
      <w:r>
        <w:rPr>
          <w:b/>
          <w:i/>
          <w:color w:val="2D74B5"/>
          <w:spacing w:val="-8"/>
          <w:sz w:val="22"/>
        </w:rPr>
        <w:t> </w:t>
      </w:r>
      <w:r>
        <w:rPr>
          <w:b/>
          <w:i/>
          <w:color w:val="2D74B5"/>
          <w:sz w:val="22"/>
        </w:rPr>
        <w:t>Scraping</w:t>
      </w:r>
      <w:r>
        <w:rPr>
          <w:b/>
          <w:i/>
          <w:color w:val="2D74B5"/>
          <w:spacing w:val="-7"/>
          <w:sz w:val="22"/>
        </w:rPr>
        <w:t> </w:t>
      </w:r>
      <w:r>
        <w:rPr>
          <w:b/>
          <w:i/>
          <w:color w:val="2D74B5"/>
          <w:spacing w:val="-4"/>
          <w:sz w:val="22"/>
        </w:rPr>
        <w:t>cycle</w:t>
      </w:r>
    </w:p>
    <w:p>
      <w:pPr>
        <w:pStyle w:val="Heading4"/>
        <w:numPr>
          <w:ilvl w:val="3"/>
          <w:numId w:val="8"/>
        </w:numPr>
        <w:tabs>
          <w:tab w:pos="1430" w:val="left" w:leader="none"/>
        </w:tabs>
        <w:spacing w:line="240" w:lineRule="auto" w:before="199" w:after="0"/>
        <w:ind w:left="1430" w:right="0" w:hanging="864"/>
        <w:jc w:val="left"/>
      </w:pPr>
      <w:r>
        <w:rPr>
          <w:color w:val="2D74B5"/>
        </w:rPr>
        <w:t>Operation</w:t>
      </w:r>
      <w:r>
        <w:rPr>
          <w:color w:val="2D74B5"/>
          <w:spacing w:val="-6"/>
        </w:rPr>
        <w:t> </w:t>
      </w:r>
      <w:r>
        <w:rPr>
          <w:color w:val="2D74B5"/>
          <w:spacing w:val="-2"/>
        </w:rPr>
        <w:t>process</w:t>
      </w:r>
    </w:p>
    <w:p>
      <w:pPr>
        <w:pStyle w:val="BodyText"/>
        <w:spacing w:before="141"/>
        <w:rPr>
          <w:b/>
        </w:rPr>
      </w:pPr>
    </w:p>
    <w:p>
      <w:pPr>
        <w:pStyle w:val="ListParagraph"/>
        <w:numPr>
          <w:ilvl w:val="4"/>
          <w:numId w:val="8"/>
        </w:numPr>
        <w:tabs>
          <w:tab w:pos="1285" w:val="left" w:leader="none"/>
        </w:tabs>
        <w:spacing w:line="240" w:lineRule="auto" w:before="0" w:after="0"/>
        <w:ind w:left="1285" w:right="0" w:hanging="359"/>
        <w:jc w:val="left"/>
        <w:rPr>
          <w:sz w:val="24"/>
        </w:rPr>
      </w:pPr>
      <w:r>
        <w:rPr>
          <w:sz w:val="24"/>
        </w:rPr>
        <w:t>Access</w:t>
      </w:r>
      <w:r>
        <w:rPr>
          <w:spacing w:val="-2"/>
          <w:sz w:val="24"/>
        </w:rPr>
        <w:t> </w:t>
      </w:r>
      <w:r>
        <w:rPr>
          <w:sz w:val="24"/>
        </w:rPr>
        <w:t>a</w:t>
      </w:r>
      <w:r>
        <w:rPr>
          <w:spacing w:val="-2"/>
          <w:sz w:val="24"/>
        </w:rPr>
        <w:t> </w:t>
      </w:r>
      <w:r>
        <w:rPr>
          <w:sz w:val="24"/>
        </w:rPr>
        <w:t>target</w:t>
      </w:r>
      <w:r>
        <w:rPr>
          <w:spacing w:val="-1"/>
          <w:sz w:val="24"/>
        </w:rPr>
        <w:t> </w:t>
      </w:r>
      <w:r>
        <w:rPr>
          <w:sz w:val="24"/>
        </w:rPr>
        <w:t>web</w:t>
      </w:r>
      <w:r>
        <w:rPr>
          <w:spacing w:val="-1"/>
          <w:sz w:val="24"/>
        </w:rPr>
        <w:t> </w:t>
      </w:r>
      <w:r>
        <w:rPr>
          <w:sz w:val="24"/>
        </w:rPr>
        <w:t>page containing</w:t>
      </w:r>
      <w:r>
        <w:rPr>
          <w:spacing w:val="-3"/>
          <w:sz w:val="24"/>
        </w:rPr>
        <w:t> </w:t>
      </w:r>
      <w:r>
        <w:rPr>
          <w:spacing w:val="-2"/>
          <w:sz w:val="24"/>
        </w:rPr>
        <w:t>discussions</w:t>
      </w:r>
    </w:p>
    <w:p>
      <w:pPr>
        <w:pStyle w:val="ListParagraph"/>
        <w:numPr>
          <w:ilvl w:val="4"/>
          <w:numId w:val="8"/>
        </w:numPr>
        <w:tabs>
          <w:tab w:pos="1285" w:val="left" w:leader="none"/>
        </w:tabs>
        <w:spacing w:line="240" w:lineRule="auto" w:before="137" w:after="0"/>
        <w:ind w:left="1285" w:right="0" w:hanging="359"/>
        <w:jc w:val="left"/>
        <w:rPr>
          <w:sz w:val="24"/>
        </w:rPr>
      </w:pPr>
      <w:r>
        <w:rPr>
          <w:sz w:val="24"/>
        </w:rPr>
        <w:t>Retrieve</w:t>
      </w:r>
      <w:r>
        <w:rPr>
          <w:spacing w:val="-4"/>
          <w:sz w:val="24"/>
        </w:rPr>
        <w:t> </w:t>
      </w:r>
      <w:r>
        <w:rPr>
          <w:sz w:val="24"/>
        </w:rPr>
        <w:t>the page</w:t>
      </w:r>
      <w:r>
        <w:rPr>
          <w:spacing w:val="-1"/>
          <w:sz w:val="24"/>
        </w:rPr>
        <w:t> </w:t>
      </w:r>
      <w:r>
        <w:rPr>
          <w:sz w:val="24"/>
        </w:rPr>
        <w:t>structure</w:t>
      </w:r>
      <w:r>
        <w:rPr>
          <w:spacing w:val="-2"/>
          <w:sz w:val="24"/>
        </w:rPr>
        <w:t> </w:t>
      </w:r>
      <w:r>
        <w:rPr>
          <w:sz w:val="24"/>
        </w:rPr>
        <w:t>(HTML</w:t>
      </w:r>
      <w:r>
        <w:rPr>
          <w:spacing w:val="-1"/>
          <w:sz w:val="24"/>
        </w:rPr>
        <w:t> </w:t>
      </w:r>
      <w:r>
        <w:rPr>
          <w:spacing w:val="-2"/>
          <w:sz w:val="24"/>
        </w:rPr>
        <w:t>content)</w:t>
      </w:r>
    </w:p>
    <w:p>
      <w:pPr>
        <w:pStyle w:val="ListParagraph"/>
        <w:numPr>
          <w:ilvl w:val="4"/>
          <w:numId w:val="8"/>
        </w:numPr>
        <w:tabs>
          <w:tab w:pos="1285" w:val="left" w:leader="none"/>
        </w:tabs>
        <w:spacing w:line="240" w:lineRule="auto" w:before="140" w:after="0"/>
        <w:ind w:left="1285" w:right="0" w:hanging="359"/>
        <w:jc w:val="left"/>
        <w:rPr>
          <w:sz w:val="24"/>
        </w:rPr>
      </w:pPr>
      <w:r>
        <w:rPr>
          <w:sz w:val="24"/>
        </w:rPr>
        <w:t>Identify</w:t>
      </w:r>
      <w:r>
        <w:rPr>
          <w:spacing w:val="-5"/>
          <w:sz w:val="24"/>
        </w:rPr>
        <w:t> </w:t>
      </w:r>
      <w:r>
        <w:rPr>
          <w:sz w:val="24"/>
        </w:rPr>
        <w:t>sections containing</w:t>
      </w:r>
      <w:r>
        <w:rPr>
          <w:spacing w:val="-3"/>
          <w:sz w:val="24"/>
        </w:rPr>
        <w:t> </w:t>
      </w:r>
      <w:r>
        <w:rPr>
          <w:sz w:val="24"/>
        </w:rPr>
        <w:t>user </w:t>
      </w:r>
      <w:r>
        <w:rPr>
          <w:spacing w:val="-2"/>
          <w:sz w:val="24"/>
        </w:rPr>
        <w:t>messages</w:t>
      </w:r>
    </w:p>
    <w:p>
      <w:pPr>
        <w:pStyle w:val="ListParagraph"/>
        <w:numPr>
          <w:ilvl w:val="4"/>
          <w:numId w:val="8"/>
        </w:numPr>
        <w:tabs>
          <w:tab w:pos="1285" w:val="left" w:leader="none"/>
        </w:tabs>
        <w:spacing w:line="240" w:lineRule="auto" w:before="136" w:after="0"/>
        <w:ind w:left="1285" w:right="0" w:hanging="359"/>
        <w:jc w:val="left"/>
        <w:rPr>
          <w:sz w:val="24"/>
        </w:rPr>
      </w:pPr>
      <w:r>
        <w:rPr>
          <w:sz w:val="24"/>
        </w:rPr>
        <w:t>Extract</w:t>
      </w:r>
      <w:r>
        <w:rPr>
          <w:spacing w:val="-1"/>
          <w:sz w:val="24"/>
        </w:rPr>
        <w:t> </w:t>
      </w:r>
      <w:r>
        <w:rPr>
          <w:sz w:val="24"/>
        </w:rPr>
        <w:t>textual </w:t>
      </w:r>
      <w:r>
        <w:rPr>
          <w:spacing w:val="-2"/>
          <w:sz w:val="24"/>
        </w:rPr>
        <w:t>content</w:t>
      </w:r>
    </w:p>
    <w:p>
      <w:pPr>
        <w:pStyle w:val="ListParagraph"/>
        <w:numPr>
          <w:ilvl w:val="4"/>
          <w:numId w:val="8"/>
        </w:numPr>
        <w:tabs>
          <w:tab w:pos="1285" w:val="left" w:leader="none"/>
        </w:tabs>
        <w:spacing w:line="240" w:lineRule="auto" w:before="140" w:after="0"/>
        <w:ind w:left="1285" w:right="0" w:hanging="359"/>
        <w:jc w:val="left"/>
        <w:rPr>
          <w:sz w:val="24"/>
        </w:rPr>
      </w:pPr>
      <w:r>
        <w:rPr>
          <w:sz w:val="24"/>
        </w:rPr>
        <w:t>Store</w:t>
      </w:r>
      <w:r>
        <w:rPr>
          <w:spacing w:val="-4"/>
          <w:sz w:val="24"/>
        </w:rPr>
        <w:t> </w:t>
      </w:r>
      <w:r>
        <w:rPr>
          <w:sz w:val="24"/>
        </w:rPr>
        <w:t>extracted</w:t>
      </w:r>
      <w:r>
        <w:rPr>
          <w:spacing w:val="-1"/>
          <w:sz w:val="24"/>
        </w:rPr>
        <w:t> </w:t>
      </w:r>
      <w:r>
        <w:rPr>
          <w:sz w:val="24"/>
        </w:rPr>
        <w:t>data</w:t>
      </w:r>
      <w:r>
        <w:rPr>
          <w:spacing w:val="-1"/>
          <w:sz w:val="24"/>
        </w:rPr>
        <w:t> </w:t>
      </w:r>
      <w:r>
        <w:rPr>
          <w:sz w:val="24"/>
        </w:rPr>
        <w:t>for</w:t>
      </w:r>
      <w:r>
        <w:rPr>
          <w:spacing w:val="-1"/>
          <w:sz w:val="24"/>
        </w:rPr>
        <w:t> </w:t>
      </w:r>
      <w:r>
        <w:rPr>
          <w:sz w:val="24"/>
        </w:rPr>
        <w:t>further</w:t>
      </w:r>
      <w:r>
        <w:rPr>
          <w:spacing w:val="-1"/>
          <w:sz w:val="24"/>
        </w:rPr>
        <w:t> </w:t>
      </w:r>
      <w:r>
        <w:rPr>
          <w:spacing w:val="-2"/>
          <w:sz w:val="24"/>
        </w:rPr>
        <w:t>processing</w:t>
      </w:r>
    </w:p>
    <w:p>
      <w:pPr>
        <w:pStyle w:val="ListParagraph"/>
        <w:spacing w:after="0" w:line="240" w:lineRule="auto"/>
        <w:jc w:val="left"/>
        <w:rPr>
          <w:sz w:val="24"/>
        </w:rPr>
        <w:sectPr>
          <w:pgSz w:w="11910" w:h="16840"/>
          <w:pgMar w:header="554" w:footer="775" w:top="1240" w:bottom="960" w:left="850" w:right="283"/>
        </w:sectPr>
      </w:pPr>
    </w:p>
    <w:p>
      <w:pPr>
        <w:pStyle w:val="BodyText"/>
        <w:spacing w:before="9"/>
        <w:rPr>
          <w:sz w:val="13"/>
        </w:rPr>
      </w:pPr>
    </w:p>
    <w:p>
      <w:pPr>
        <w:spacing w:line="240" w:lineRule="auto"/>
        <w:ind w:left="1708" w:right="0" w:firstLine="0"/>
        <w:rPr>
          <w:sz w:val="20"/>
        </w:rPr>
      </w:pPr>
      <w:r>
        <w:rPr>
          <w:sz w:val="20"/>
        </w:rPr>
        <w:drawing>
          <wp:inline distT="0" distB="0" distL="0" distR="0">
            <wp:extent cx="4996404" cy="7406640"/>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24" cstate="print"/>
                    <a:stretch>
                      <a:fillRect/>
                    </a:stretch>
                  </pic:blipFill>
                  <pic:spPr>
                    <a:xfrm>
                      <a:off x="0" y="0"/>
                      <a:ext cx="4996404" cy="7406640"/>
                    </a:xfrm>
                    <a:prstGeom prst="rect">
                      <a:avLst/>
                    </a:prstGeom>
                  </pic:spPr>
                </pic:pic>
              </a:graphicData>
            </a:graphic>
          </wp:inline>
        </w:drawing>
      </w:r>
      <w:r>
        <w:rPr>
          <w:sz w:val="20"/>
        </w:rPr>
      </w:r>
    </w:p>
    <w:p>
      <w:pPr>
        <w:pStyle w:val="BodyText"/>
        <w:spacing w:before="231"/>
        <w:rPr>
          <w:sz w:val="22"/>
        </w:rPr>
      </w:pPr>
    </w:p>
    <w:p>
      <w:pPr>
        <w:spacing w:before="0"/>
        <w:ind w:left="789" w:right="0" w:firstLine="0"/>
        <w:jc w:val="left"/>
        <w:rPr>
          <w:b/>
          <w:i/>
          <w:sz w:val="22"/>
        </w:rPr>
      </w:pPr>
      <w:bookmarkStart w:name="_bookmark19" w:id="49"/>
      <w:bookmarkEnd w:id="49"/>
      <w:r>
        <w:rPr/>
      </w:r>
      <w:r>
        <w:rPr>
          <w:b/>
          <w:i/>
          <w:color w:val="2D74B5"/>
          <w:sz w:val="22"/>
        </w:rPr>
        <w:t>Figure</w:t>
      </w:r>
      <w:r>
        <w:rPr>
          <w:b/>
          <w:i/>
          <w:color w:val="2D74B5"/>
          <w:spacing w:val="-7"/>
          <w:sz w:val="22"/>
        </w:rPr>
        <w:t> </w:t>
      </w:r>
      <w:r>
        <w:rPr>
          <w:b/>
          <w:i/>
          <w:color w:val="2D74B5"/>
          <w:sz w:val="22"/>
        </w:rPr>
        <w:t>10:</w:t>
      </w:r>
      <w:r>
        <w:rPr>
          <w:b/>
          <w:i/>
          <w:color w:val="2D74B5"/>
          <w:spacing w:val="-10"/>
          <w:sz w:val="22"/>
        </w:rPr>
        <w:t> </w:t>
      </w:r>
      <w:r>
        <w:rPr>
          <w:b/>
          <w:i/>
          <w:color w:val="2D74B5"/>
          <w:sz w:val="22"/>
        </w:rPr>
        <w:t>Web</w:t>
      </w:r>
      <w:r>
        <w:rPr>
          <w:b/>
          <w:i/>
          <w:color w:val="2D74B5"/>
          <w:spacing w:val="-6"/>
          <w:sz w:val="22"/>
        </w:rPr>
        <w:t> </w:t>
      </w:r>
      <w:r>
        <w:rPr>
          <w:b/>
          <w:i/>
          <w:color w:val="2D74B5"/>
          <w:sz w:val="22"/>
        </w:rPr>
        <w:t>Scrapping</w:t>
      </w:r>
      <w:r>
        <w:rPr>
          <w:b/>
          <w:i/>
          <w:color w:val="2D74B5"/>
          <w:spacing w:val="-9"/>
          <w:sz w:val="22"/>
        </w:rPr>
        <w:t> </w:t>
      </w:r>
      <w:r>
        <w:rPr>
          <w:b/>
          <w:i/>
          <w:color w:val="2D74B5"/>
          <w:sz w:val="22"/>
        </w:rPr>
        <w:t>workflow</w:t>
      </w:r>
      <w:r>
        <w:rPr>
          <w:b/>
          <w:i/>
          <w:color w:val="2D74B5"/>
          <w:spacing w:val="-7"/>
          <w:sz w:val="22"/>
        </w:rPr>
        <w:t> </w:t>
      </w:r>
      <w:r>
        <w:rPr>
          <w:b/>
          <w:i/>
          <w:color w:val="2D74B5"/>
          <w:spacing w:val="-2"/>
          <w:sz w:val="22"/>
        </w:rPr>
        <w:t>diagram</w:t>
      </w:r>
    </w:p>
    <w:p>
      <w:pPr>
        <w:spacing w:after="0"/>
        <w:jc w:val="left"/>
        <w:rPr>
          <w:b/>
          <w:i/>
          <w:sz w:val="22"/>
        </w:rPr>
        <w:sectPr>
          <w:pgSz w:w="11910" w:h="16840"/>
          <w:pgMar w:header="554" w:footer="775" w:top="1240" w:bottom="960" w:left="850" w:right="283"/>
        </w:sectPr>
      </w:pPr>
    </w:p>
    <w:p>
      <w:pPr>
        <w:pStyle w:val="Heading4"/>
        <w:numPr>
          <w:ilvl w:val="3"/>
          <w:numId w:val="8"/>
        </w:numPr>
        <w:tabs>
          <w:tab w:pos="1430" w:val="left" w:leader="none"/>
        </w:tabs>
        <w:spacing w:line="240" w:lineRule="auto" w:before="156" w:after="0"/>
        <w:ind w:left="1430" w:right="0" w:hanging="864"/>
        <w:jc w:val="left"/>
      </w:pPr>
      <w:r>
        <w:rPr>
          <w:color w:val="2D74B5"/>
        </w:rPr>
        <w:t>Data</w:t>
      </w:r>
      <w:r>
        <w:rPr>
          <w:color w:val="2D74B5"/>
          <w:spacing w:val="-5"/>
        </w:rPr>
        <w:t> </w:t>
      </w:r>
      <w:r>
        <w:rPr>
          <w:color w:val="2D74B5"/>
        </w:rPr>
        <w:t>Structure</w:t>
      </w:r>
      <w:r>
        <w:rPr>
          <w:color w:val="2D74B5"/>
          <w:spacing w:val="-5"/>
        </w:rPr>
        <w:t> </w:t>
      </w:r>
      <w:r>
        <w:rPr>
          <w:color w:val="2D74B5"/>
          <w:spacing w:val="-2"/>
        </w:rPr>
        <w:t>Design</w:t>
      </w:r>
    </w:p>
    <w:p>
      <w:pPr>
        <w:pStyle w:val="BodyText"/>
        <w:spacing w:before="145"/>
        <w:rPr>
          <w:b/>
        </w:rPr>
      </w:pPr>
    </w:p>
    <w:p>
      <w:pPr>
        <w:pStyle w:val="BodyText"/>
        <w:spacing w:line="360" w:lineRule="auto"/>
        <w:ind w:left="566" w:right="1138"/>
        <w:jc w:val="both"/>
      </w:pPr>
      <w:r>
        <w:rPr/>
        <w:t>To ensure consistency, scalability, and efficient data management, the collected data is organized using a well-defined database schema. The structure is designed to support data storage, preprocessing, labeling, and machine learning tasks.</w:t>
      </w:r>
    </w:p>
    <w:p>
      <w:pPr>
        <w:pStyle w:val="BodyText"/>
        <w:spacing w:line="360" w:lineRule="auto"/>
        <w:ind w:left="566" w:right="1140"/>
        <w:jc w:val="both"/>
      </w:pPr>
      <w:r>
        <w:rPr/>
        <w:t>Each data instance represents a single text entry (e.g., a comment, post, or message) and is stored as a record in the database. The schema includes the following core fields:</w:t>
      </w:r>
    </w:p>
    <w:p>
      <w:pPr>
        <w:spacing w:before="1"/>
        <w:ind w:left="789" w:right="0" w:firstLine="0"/>
        <w:jc w:val="both"/>
        <w:rPr>
          <w:b/>
          <w:i/>
          <w:sz w:val="22"/>
        </w:rPr>
      </w:pPr>
      <w:bookmarkStart w:name="_bookmark20" w:id="50"/>
      <w:bookmarkEnd w:id="50"/>
      <w:r>
        <w:rPr/>
      </w:r>
      <w:r>
        <w:rPr>
          <w:b/>
          <w:i/>
          <w:color w:val="2D74B5"/>
          <w:sz w:val="22"/>
        </w:rPr>
        <w:t>Table</w:t>
      </w:r>
      <w:r>
        <w:rPr>
          <w:b/>
          <w:i/>
          <w:color w:val="2D74B5"/>
          <w:spacing w:val="-9"/>
          <w:sz w:val="22"/>
        </w:rPr>
        <w:t> </w:t>
      </w:r>
      <w:r>
        <w:rPr>
          <w:b/>
          <w:i/>
          <w:color w:val="2D74B5"/>
          <w:sz w:val="22"/>
        </w:rPr>
        <w:t>12:</w:t>
      </w:r>
      <w:r>
        <w:rPr>
          <w:b/>
          <w:i/>
          <w:color w:val="2D74B5"/>
          <w:spacing w:val="-9"/>
          <w:sz w:val="22"/>
        </w:rPr>
        <w:t> </w:t>
      </w:r>
      <w:r>
        <w:rPr>
          <w:b/>
          <w:i/>
          <w:color w:val="2D74B5"/>
          <w:sz w:val="22"/>
        </w:rPr>
        <w:t>Data</w:t>
      </w:r>
      <w:r>
        <w:rPr>
          <w:b/>
          <w:i/>
          <w:color w:val="2D74B5"/>
          <w:spacing w:val="-10"/>
          <w:sz w:val="22"/>
        </w:rPr>
        <w:t> </w:t>
      </w:r>
      <w:r>
        <w:rPr>
          <w:b/>
          <w:i/>
          <w:color w:val="2D74B5"/>
          <w:sz w:val="22"/>
        </w:rPr>
        <w:t>schema</w:t>
      </w:r>
      <w:r>
        <w:rPr>
          <w:b/>
          <w:i/>
          <w:color w:val="2D74B5"/>
          <w:spacing w:val="-9"/>
          <w:sz w:val="22"/>
        </w:rPr>
        <w:t> </w:t>
      </w:r>
      <w:r>
        <w:rPr>
          <w:b/>
          <w:i/>
          <w:color w:val="2D74B5"/>
          <w:spacing w:val="-4"/>
          <w:sz w:val="22"/>
        </w:rPr>
        <w:t>table</w:t>
      </w:r>
    </w:p>
    <w:p>
      <w:pPr>
        <w:pStyle w:val="BodyText"/>
        <w:spacing w:before="10" w:after="1"/>
        <w:rPr>
          <w:b/>
          <w:i/>
          <w:sz w:val="16"/>
        </w:rPr>
      </w:pPr>
    </w:p>
    <w:tbl>
      <w:tblPr>
        <w:tblW w:w="0" w:type="auto"/>
        <w:jc w:val="left"/>
        <w:tblInd w:w="578"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999"/>
        <w:gridCol w:w="6225"/>
      </w:tblGrid>
      <w:tr>
        <w:trPr>
          <w:trHeight w:val="434" w:hRule="atLeast"/>
        </w:trPr>
        <w:tc>
          <w:tcPr>
            <w:tcW w:w="1999" w:type="dxa"/>
            <w:tcBorders>
              <w:top w:val="nil"/>
              <w:left w:val="nil"/>
              <w:bottom w:val="nil"/>
              <w:right w:val="nil"/>
            </w:tcBorders>
            <w:shd w:val="clear" w:color="auto" w:fill="5B9BD4"/>
          </w:tcPr>
          <w:p>
            <w:pPr>
              <w:pStyle w:val="TableParagraph"/>
              <w:spacing w:before="8"/>
              <w:ind w:left="115"/>
              <w:rPr>
                <w:b/>
                <w:sz w:val="24"/>
              </w:rPr>
            </w:pPr>
            <w:r>
              <w:rPr>
                <w:b/>
                <w:color w:val="FFFFFF"/>
                <w:sz w:val="24"/>
              </w:rPr>
              <w:t>Column</w:t>
            </w:r>
            <w:r>
              <w:rPr>
                <w:b/>
                <w:color w:val="FFFFFF"/>
                <w:spacing w:val="-6"/>
                <w:sz w:val="24"/>
              </w:rPr>
              <w:t> </w:t>
            </w:r>
            <w:r>
              <w:rPr>
                <w:b/>
                <w:color w:val="FFFFFF"/>
                <w:spacing w:val="-4"/>
                <w:sz w:val="24"/>
              </w:rPr>
              <w:t>Name</w:t>
            </w:r>
          </w:p>
        </w:tc>
        <w:tc>
          <w:tcPr>
            <w:tcW w:w="6225" w:type="dxa"/>
            <w:tcBorders>
              <w:top w:val="nil"/>
              <w:left w:val="nil"/>
              <w:bottom w:val="nil"/>
              <w:right w:val="nil"/>
            </w:tcBorders>
            <w:shd w:val="clear" w:color="auto" w:fill="5B9BD4"/>
          </w:tcPr>
          <w:p>
            <w:pPr>
              <w:pStyle w:val="TableParagraph"/>
              <w:spacing w:before="8"/>
              <w:ind w:left="115"/>
              <w:rPr>
                <w:b/>
                <w:sz w:val="24"/>
              </w:rPr>
            </w:pPr>
            <w:r>
              <w:rPr>
                <w:b/>
                <w:color w:val="FFFFFF"/>
                <w:spacing w:val="-2"/>
                <w:sz w:val="24"/>
              </w:rPr>
              <w:t>Description</w:t>
            </w:r>
          </w:p>
        </w:tc>
      </w:tr>
      <w:tr>
        <w:trPr>
          <w:trHeight w:val="412" w:hRule="atLeast"/>
        </w:trPr>
        <w:tc>
          <w:tcPr>
            <w:tcW w:w="1999" w:type="dxa"/>
            <w:tcBorders>
              <w:top w:val="nil"/>
            </w:tcBorders>
            <w:shd w:val="clear" w:color="auto" w:fill="DEEAF6"/>
          </w:tcPr>
          <w:p>
            <w:pPr>
              <w:pStyle w:val="TableParagraph"/>
              <w:spacing w:line="275" w:lineRule="exact"/>
              <w:rPr>
                <w:sz w:val="24"/>
              </w:rPr>
            </w:pPr>
            <w:r>
              <w:rPr>
                <w:spacing w:val="-2"/>
                <w:sz w:val="24"/>
              </w:rPr>
              <w:t>message_id</w:t>
            </w:r>
          </w:p>
        </w:tc>
        <w:tc>
          <w:tcPr>
            <w:tcW w:w="6225" w:type="dxa"/>
            <w:tcBorders>
              <w:top w:val="nil"/>
            </w:tcBorders>
            <w:shd w:val="clear" w:color="auto" w:fill="DEEAF6"/>
          </w:tcPr>
          <w:p>
            <w:pPr>
              <w:pStyle w:val="TableParagraph"/>
              <w:spacing w:line="275" w:lineRule="exact"/>
              <w:rPr>
                <w:sz w:val="24"/>
              </w:rPr>
            </w:pPr>
            <w:r>
              <w:rPr>
                <w:sz w:val="24"/>
              </w:rPr>
              <w:t>Unique</w:t>
            </w:r>
            <w:r>
              <w:rPr>
                <w:spacing w:val="-2"/>
                <w:sz w:val="24"/>
              </w:rPr>
              <w:t> </w:t>
            </w:r>
            <w:r>
              <w:rPr>
                <w:sz w:val="24"/>
              </w:rPr>
              <w:t>identifier for each </w:t>
            </w:r>
            <w:r>
              <w:rPr>
                <w:spacing w:val="-2"/>
                <w:sz w:val="24"/>
              </w:rPr>
              <w:t>message</w:t>
            </w:r>
          </w:p>
        </w:tc>
      </w:tr>
      <w:tr>
        <w:trPr>
          <w:trHeight w:val="415" w:hRule="atLeast"/>
        </w:trPr>
        <w:tc>
          <w:tcPr>
            <w:tcW w:w="1999" w:type="dxa"/>
          </w:tcPr>
          <w:p>
            <w:pPr>
              <w:pStyle w:val="TableParagraph"/>
              <w:spacing w:line="276" w:lineRule="exact"/>
              <w:rPr>
                <w:sz w:val="24"/>
              </w:rPr>
            </w:pPr>
            <w:r>
              <w:rPr>
                <w:spacing w:val="-4"/>
                <w:sz w:val="24"/>
              </w:rPr>
              <w:t>text</w:t>
            </w:r>
          </w:p>
        </w:tc>
        <w:tc>
          <w:tcPr>
            <w:tcW w:w="6225" w:type="dxa"/>
          </w:tcPr>
          <w:p>
            <w:pPr>
              <w:pStyle w:val="TableParagraph"/>
              <w:spacing w:line="276" w:lineRule="exact"/>
              <w:rPr>
                <w:sz w:val="24"/>
              </w:rPr>
            </w:pPr>
            <w:r>
              <w:rPr>
                <w:sz w:val="24"/>
              </w:rPr>
              <w:t>Raw</w:t>
            </w:r>
            <w:r>
              <w:rPr>
                <w:spacing w:val="-2"/>
                <w:sz w:val="24"/>
              </w:rPr>
              <w:t> </w:t>
            </w:r>
            <w:r>
              <w:rPr>
                <w:sz w:val="24"/>
              </w:rPr>
              <w:t>message</w:t>
            </w:r>
            <w:r>
              <w:rPr>
                <w:spacing w:val="-1"/>
                <w:sz w:val="24"/>
              </w:rPr>
              <w:t> </w:t>
            </w:r>
            <w:r>
              <w:rPr>
                <w:spacing w:val="-2"/>
                <w:sz w:val="24"/>
              </w:rPr>
              <w:t>content</w:t>
            </w:r>
          </w:p>
        </w:tc>
      </w:tr>
      <w:tr>
        <w:trPr>
          <w:trHeight w:val="412" w:hRule="atLeast"/>
        </w:trPr>
        <w:tc>
          <w:tcPr>
            <w:tcW w:w="1999" w:type="dxa"/>
            <w:shd w:val="clear" w:color="auto" w:fill="DEEAF6"/>
          </w:tcPr>
          <w:p>
            <w:pPr>
              <w:pStyle w:val="TableParagraph"/>
              <w:spacing w:line="275" w:lineRule="exact"/>
              <w:rPr>
                <w:sz w:val="24"/>
              </w:rPr>
            </w:pPr>
            <w:r>
              <w:rPr>
                <w:spacing w:val="-2"/>
                <w:sz w:val="24"/>
              </w:rPr>
              <w:t>source</w:t>
            </w:r>
          </w:p>
        </w:tc>
        <w:tc>
          <w:tcPr>
            <w:tcW w:w="6225" w:type="dxa"/>
            <w:shd w:val="clear" w:color="auto" w:fill="DEEAF6"/>
          </w:tcPr>
          <w:p>
            <w:pPr>
              <w:pStyle w:val="TableParagraph"/>
              <w:spacing w:line="275" w:lineRule="exact"/>
              <w:rPr>
                <w:sz w:val="24"/>
              </w:rPr>
            </w:pPr>
            <w:r>
              <w:rPr>
                <w:sz w:val="24"/>
              </w:rPr>
              <w:t>Platform</w:t>
            </w:r>
            <w:r>
              <w:rPr>
                <w:spacing w:val="-1"/>
                <w:sz w:val="24"/>
              </w:rPr>
              <w:t> </w:t>
            </w:r>
            <w:r>
              <w:rPr>
                <w:sz w:val="24"/>
              </w:rPr>
              <w:t>or</w:t>
            </w:r>
            <w:r>
              <w:rPr>
                <w:spacing w:val="-1"/>
                <w:sz w:val="24"/>
              </w:rPr>
              <w:t> </w:t>
            </w:r>
            <w:r>
              <w:rPr>
                <w:sz w:val="24"/>
              </w:rPr>
              <w:t>website</w:t>
            </w:r>
            <w:r>
              <w:rPr>
                <w:spacing w:val="-1"/>
                <w:sz w:val="24"/>
              </w:rPr>
              <w:t> </w:t>
            </w:r>
            <w:r>
              <w:rPr>
                <w:sz w:val="24"/>
              </w:rPr>
              <w:t>where</w:t>
            </w:r>
            <w:r>
              <w:rPr>
                <w:spacing w:val="-2"/>
                <w:sz w:val="24"/>
              </w:rPr>
              <w:t> </w:t>
            </w:r>
            <w:r>
              <w:rPr>
                <w:sz w:val="24"/>
              </w:rPr>
              <w:t>data</w:t>
            </w:r>
            <w:r>
              <w:rPr>
                <w:spacing w:val="-1"/>
                <w:sz w:val="24"/>
              </w:rPr>
              <w:t> </w:t>
            </w:r>
            <w:r>
              <w:rPr>
                <w:sz w:val="24"/>
              </w:rPr>
              <w:t>was </w:t>
            </w:r>
            <w:r>
              <w:rPr>
                <w:spacing w:val="-2"/>
                <w:sz w:val="24"/>
              </w:rPr>
              <w:t>collected</w:t>
            </w:r>
          </w:p>
        </w:tc>
      </w:tr>
      <w:tr>
        <w:trPr>
          <w:trHeight w:val="414" w:hRule="atLeast"/>
        </w:trPr>
        <w:tc>
          <w:tcPr>
            <w:tcW w:w="1999" w:type="dxa"/>
          </w:tcPr>
          <w:p>
            <w:pPr>
              <w:pStyle w:val="TableParagraph"/>
              <w:spacing w:before="1"/>
              <w:rPr>
                <w:sz w:val="24"/>
              </w:rPr>
            </w:pPr>
            <w:r>
              <w:rPr>
                <w:spacing w:val="-2"/>
                <w:sz w:val="24"/>
              </w:rPr>
              <w:t>timestamp</w:t>
            </w:r>
          </w:p>
        </w:tc>
        <w:tc>
          <w:tcPr>
            <w:tcW w:w="6225" w:type="dxa"/>
          </w:tcPr>
          <w:p>
            <w:pPr>
              <w:pStyle w:val="TableParagraph"/>
              <w:spacing w:before="1"/>
              <w:rPr>
                <w:sz w:val="24"/>
              </w:rPr>
            </w:pPr>
            <w:r>
              <w:rPr>
                <w:sz w:val="24"/>
              </w:rPr>
              <w:t>Date</w:t>
            </w:r>
            <w:r>
              <w:rPr>
                <w:spacing w:val="-1"/>
                <w:sz w:val="24"/>
              </w:rPr>
              <w:t> </w:t>
            </w:r>
            <w:r>
              <w:rPr>
                <w:sz w:val="24"/>
              </w:rPr>
              <w:t>and</w:t>
            </w:r>
            <w:r>
              <w:rPr>
                <w:spacing w:val="-2"/>
                <w:sz w:val="24"/>
              </w:rPr>
              <w:t> </w:t>
            </w:r>
            <w:r>
              <w:rPr>
                <w:sz w:val="24"/>
              </w:rPr>
              <w:t>time</w:t>
            </w:r>
            <w:r>
              <w:rPr>
                <w:spacing w:val="-1"/>
                <w:sz w:val="24"/>
              </w:rPr>
              <w:t> </w:t>
            </w:r>
            <w:r>
              <w:rPr>
                <w:sz w:val="24"/>
              </w:rPr>
              <w:t>of</w:t>
            </w:r>
            <w:r>
              <w:rPr>
                <w:spacing w:val="-2"/>
                <w:sz w:val="24"/>
              </w:rPr>
              <w:t> message</w:t>
            </w:r>
          </w:p>
        </w:tc>
      </w:tr>
      <w:tr>
        <w:trPr>
          <w:trHeight w:val="414" w:hRule="atLeast"/>
        </w:trPr>
        <w:tc>
          <w:tcPr>
            <w:tcW w:w="1999" w:type="dxa"/>
            <w:shd w:val="clear" w:color="auto" w:fill="DEEAF6"/>
          </w:tcPr>
          <w:p>
            <w:pPr>
              <w:pStyle w:val="TableParagraph"/>
              <w:spacing w:line="275" w:lineRule="exact"/>
              <w:rPr>
                <w:sz w:val="24"/>
              </w:rPr>
            </w:pPr>
            <w:r>
              <w:rPr>
                <w:spacing w:val="-2"/>
                <w:sz w:val="24"/>
              </w:rPr>
              <w:t>language</w:t>
            </w:r>
          </w:p>
        </w:tc>
        <w:tc>
          <w:tcPr>
            <w:tcW w:w="6225" w:type="dxa"/>
            <w:shd w:val="clear" w:color="auto" w:fill="DEEAF6"/>
          </w:tcPr>
          <w:p>
            <w:pPr>
              <w:pStyle w:val="TableParagraph"/>
              <w:spacing w:line="275" w:lineRule="exact"/>
              <w:rPr>
                <w:sz w:val="24"/>
              </w:rPr>
            </w:pPr>
            <w:r>
              <w:rPr>
                <w:sz w:val="24"/>
              </w:rPr>
              <w:t>Detected</w:t>
            </w:r>
            <w:r>
              <w:rPr>
                <w:spacing w:val="-1"/>
                <w:sz w:val="24"/>
              </w:rPr>
              <w:t> </w:t>
            </w:r>
            <w:r>
              <w:rPr>
                <w:sz w:val="24"/>
              </w:rPr>
              <w:t>language</w:t>
            </w:r>
            <w:r>
              <w:rPr>
                <w:spacing w:val="-2"/>
                <w:sz w:val="24"/>
              </w:rPr>
              <w:t> </w:t>
            </w:r>
            <w:r>
              <w:rPr>
                <w:sz w:val="24"/>
              </w:rPr>
              <w:t>of</w:t>
            </w:r>
            <w:r>
              <w:rPr>
                <w:spacing w:val="-1"/>
                <w:sz w:val="24"/>
              </w:rPr>
              <w:t> </w:t>
            </w:r>
            <w:r>
              <w:rPr>
                <w:sz w:val="24"/>
              </w:rPr>
              <w:t>the</w:t>
            </w:r>
            <w:r>
              <w:rPr>
                <w:spacing w:val="-1"/>
                <w:sz w:val="24"/>
              </w:rPr>
              <w:t> </w:t>
            </w:r>
            <w:r>
              <w:rPr>
                <w:spacing w:val="-2"/>
                <w:sz w:val="24"/>
              </w:rPr>
              <w:t>message</w:t>
            </w:r>
          </w:p>
        </w:tc>
      </w:tr>
      <w:tr>
        <w:trPr>
          <w:trHeight w:val="412" w:hRule="atLeast"/>
        </w:trPr>
        <w:tc>
          <w:tcPr>
            <w:tcW w:w="1999" w:type="dxa"/>
          </w:tcPr>
          <w:p>
            <w:pPr>
              <w:pStyle w:val="TableParagraph"/>
              <w:spacing w:line="275" w:lineRule="exact"/>
              <w:rPr>
                <w:sz w:val="24"/>
              </w:rPr>
            </w:pPr>
            <w:r>
              <w:rPr>
                <w:spacing w:val="-2"/>
                <w:sz w:val="24"/>
              </w:rPr>
              <w:t>label</w:t>
            </w:r>
          </w:p>
        </w:tc>
        <w:tc>
          <w:tcPr>
            <w:tcW w:w="6225" w:type="dxa"/>
          </w:tcPr>
          <w:p>
            <w:pPr>
              <w:pStyle w:val="TableParagraph"/>
              <w:spacing w:line="275" w:lineRule="exact"/>
              <w:rPr>
                <w:sz w:val="24"/>
              </w:rPr>
            </w:pPr>
            <w:r>
              <w:rPr>
                <w:sz w:val="24"/>
              </w:rPr>
              <w:t>Assigned class</w:t>
            </w:r>
            <w:r>
              <w:rPr>
                <w:spacing w:val="-2"/>
                <w:sz w:val="24"/>
              </w:rPr>
              <w:t> </w:t>
            </w:r>
            <w:r>
              <w:rPr>
                <w:sz w:val="24"/>
              </w:rPr>
              <w:t>(Normal</w:t>
            </w:r>
            <w:r>
              <w:rPr>
                <w:spacing w:val="-1"/>
                <w:sz w:val="24"/>
              </w:rPr>
              <w:t> </w:t>
            </w:r>
            <w:r>
              <w:rPr>
                <w:sz w:val="24"/>
              </w:rPr>
              <w:t>/</w:t>
            </w:r>
            <w:r>
              <w:rPr>
                <w:spacing w:val="-2"/>
                <w:sz w:val="24"/>
              </w:rPr>
              <w:t> </w:t>
            </w:r>
            <w:r>
              <w:rPr>
                <w:sz w:val="24"/>
              </w:rPr>
              <w:t>Harassment</w:t>
            </w:r>
            <w:r>
              <w:rPr>
                <w:spacing w:val="-1"/>
                <w:sz w:val="24"/>
              </w:rPr>
              <w:t> </w:t>
            </w:r>
            <w:r>
              <w:rPr>
                <w:sz w:val="24"/>
              </w:rPr>
              <w:t>/</w:t>
            </w:r>
            <w:r>
              <w:rPr>
                <w:spacing w:val="-2"/>
                <w:sz w:val="24"/>
              </w:rPr>
              <w:t> </w:t>
            </w:r>
            <w:r>
              <w:rPr>
                <w:sz w:val="24"/>
              </w:rPr>
              <w:t>Hate</w:t>
            </w:r>
            <w:r>
              <w:rPr>
                <w:spacing w:val="-1"/>
                <w:sz w:val="24"/>
              </w:rPr>
              <w:t> </w:t>
            </w:r>
            <w:r>
              <w:rPr>
                <w:spacing w:val="-2"/>
                <w:sz w:val="24"/>
              </w:rPr>
              <w:t>Speech)</w:t>
            </w:r>
          </w:p>
        </w:tc>
      </w:tr>
    </w:tbl>
    <w:p>
      <w:pPr>
        <w:pStyle w:val="Heading4"/>
        <w:numPr>
          <w:ilvl w:val="3"/>
          <w:numId w:val="8"/>
        </w:numPr>
        <w:tabs>
          <w:tab w:pos="1430" w:val="left" w:leader="none"/>
        </w:tabs>
        <w:spacing w:line="240" w:lineRule="auto" w:before="86" w:after="0"/>
        <w:ind w:left="1430" w:right="0" w:hanging="864"/>
        <w:jc w:val="left"/>
      </w:pPr>
      <w:r>
        <w:rPr>
          <w:color w:val="2D74B5"/>
        </w:rPr>
        <w:t>Explanation</w:t>
      </w:r>
      <w:r>
        <w:rPr>
          <w:color w:val="2D74B5"/>
          <w:spacing w:val="-3"/>
        </w:rPr>
        <w:t> </w:t>
      </w:r>
      <w:r>
        <w:rPr>
          <w:color w:val="2D74B5"/>
        </w:rPr>
        <w:t>of</w:t>
      </w:r>
      <w:r>
        <w:rPr>
          <w:color w:val="2D74B5"/>
          <w:spacing w:val="-3"/>
        </w:rPr>
        <w:t> </w:t>
      </w:r>
      <w:r>
        <w:rPr>
          <w:color w:val="2D74B5"/>
          <w:spacing w:val="-2"/>
        </w:rPr>
        <w:t>Structure</w:t>
      </w:r>
    </w:p>
    <w:p>
      <w:pPr>
        <w:pStyle w:val="BodyText"/>
        <w:spacing w:before="144"/>
        <w:rPr>
          <w:b/>
        </w:rPr>
      </w:pPr>
    </w:p>
    <w:p>
      <w:pPr>
        <w:pStyle w:val="ListParagraph"/>
        <w:numPr>
          <w:ilvl w:val="4"/>
          <w:numId w:val="8"/>
        </w:numPr>
        <w:tabs>
          <w:tab w:pos="1285" w:val="left" w:leader="none"/>
        </w:tabs>
        <w:spacing w:line="240" w:lineRule="auto" w:before="0" w:after="0"/>
        <w:ind w:left="1285" w:right="0" w:hanging="359"/>
        <w:jc w:val="left"/>
        <w:rPr>
          <w:sz w:val="24"/>
        </w:rPr>
      </w:pPr>
      <w:r>
        <w:rPr>
          <w:b/>
          <w:sz w:val="24"/>
        </w:rPr>
        <w:t>message_id</w:t>
      </w:r>
      <w:r>
        <w:rPr>
          <w:b/>
          <w:spacing w:val="-2"/>
          <w:sz w:val="24"/>
        </w:rPr>
        <w:t> </w:t>
      </w:r>
      <w:r>
        <w:rPr>
          <w:sz w:val="24"/>
        </w:rPr>
        <w:t>:</w:t>
      </w:r>
      <w:r>
        <w:rPr>
          <w:spacing w:val="-1"/>
          <w:sz w:val="24"/>
        </w:rPr>
        <w:t> </w:t>
      </w:r>
      <w:r>
        <w:rPr>
          <w:sz w:val="24"/>
        </w:rPr>
        <w:t>ensures</w:t>
      </w:r>
      <w:r>
        <w:rPr>
          <w:spacing w:val="-1"/>
          <w:sz w:val="24"/>
        </w:rPr>
        <w:t> </w:t>
      </w:r>
      <w:r>
        <w:rPr>
          <w:spacing w:val="-2"/>
          <w:sz w:val="24"/>
        </w:rPr>
        <w:t>traceability</w:t>
      </w:r>
    </w:p>
    <w:p>
      <w:pPr>
        <w:pStyle w:val="ListParagraph"/>
        <w:numPr>
          <w:ilvl w:val="4"/>
          <w:numId w:val="8"/>
        </w:numPr>
        <w:tabs>
          <w:tab w:pos="1285" w:val="left" w:leader="none"/>
        </w:tabs>
        <w:spacing w:line="240" w:lineRule="auto" w:before="137" w:after="0"/>
        <w:ind w:left="1285" w:right="0" w:hanging="359"/>
        <w:jc w:val="left"/>
        <w:rPr>
          <w:sz w:val="24"/>
        </w:rPr>
      </w:pPr>
      <w:r>
        <w:rPr>
          <w:b/>
          <w:sz w:val="24"/>
        </w:rPr>
        <w:t>text</w:t>
      </w:r>
      <w:r>
        <w:rPr>
          <w:b/>
          <w:spacing w:val="-1"/>
          <w:sz w:val="24"/>
        </w:rPr>
        <w:t> </w:t>
      </w:r>
      <w:r>
        <w:rPr>
          <w:b/>
          <w:sz w:val="24"/>
        </w:rPr>
        <w:t>:</w:t>
      </w:r>
      <w:r>
        <w:rPr>
          <w:b/>
          <w:spacing w:val="1"/>
          <w:sz w:val="24"/>
        </w:rPr>
        <w:t> </w:t>
      </w:r>
      <w:r>
        <w:rPr>
          <w:sz w:val="24"/>
        </w:rPr>
        <w:t>contains the</w:t>
      </w:r>
      <w:r>
        <w:rPr>
          <w:spacing w:val="-1"/>
          <w:sz w:val="24"/>
        </w:rPr>
        <w:t> </w:t>
      </w:r>
      <w:r>
        <w:rPr>
          <w:sz w:val="24"/>
        </w:rPr>
        <w:t>raw</w:t>
      </w:r>
      <w:r>
        <w:rPr>
          <w:spacing w:val="-1"/>
          <w:sz w:val="24"/>
        </w:rPr>
        <w:t> </w:t>
      </w:r>
      <w:r>
        <w:rPr>
          <w:sz w:val="24"/>
        </w:rPr>
        <w:t>input for</w:t>
      </w:r>
      <w:r>
        <w:rPr>
          <w:spacing w:val="-1"/>
          <w:sz w:val="24"/>
        </w:rPr>
        <w:t> </w:t>
      </w:r>
      <w:r>
        <w:rPr>
          <w:sz w:val="24"/>
        </w:rPr>
        <w:t>the ML</w:t>
      </w:r>
      <w:r>
        <w:rPr>
          <w:spacing w:val="-3"/>
          <w:sz w:val="24"/>
        </w:rPr>
        <w:t> </w:t>
      </w:r>
      <w:r>
        <w:rPr>
          <w:spacing w:val="-2"/>
          <w:sz w:val="24"/>
        </w:rPr>
        <w:t>model</w:t>
      </w:r>
    </w:p>
    <w:p>
      <w:pPr>
        <w:pStyle w:val="ListParagraph"/>
        <w:numPr>
          <w:ilvl w:val="4"/>
          <w:numId w:val="8"/>
        </w:numPr>
        <w:tabs>
          <w:tab w:pos="1285" w:val="left" w:leader="none"/>
        </w:tabs>
        <w:spacing w:line="240" w:lineRule="auto" w:before="140" w:after="0"/>
        <w:ind w:left="1285" w:right="0" w:hanging="359"/>
        <w:jc w:val="left"/>
        <w:rPr>
          <w:sz w:val="24"/>
        </w:rPr>
      </w:pPr>
      <w:r>
        <w:rPr>
          <w:b/>
          <w:sz w:val="24"/>
        </w:rPr>
        <w:t>source</w:t>
      </w:r>
      <w:r>
        <w:rPr>
          <w:b/>
          <w:spacing w:val="-3"/>
          <w:sz w:val="24"/>
        </w:rPr>
        <w:t> </w:t>
      </w:r>
      <w:r>
        <w:rPr>
          <w:b/>
          <w:sz w:val="24"/>
        </w:rPr>
        <w:t>:</w:t>
      </w:r>
      <w:r>
        <w:rPr>
          <w:b/>
          <w:spacing w:val="-2"/>
          <w:sz w:val="24"/>
        </w:rPr>
        <w:t> </w:t>
      </w:r>
      <w:r>
        <w:rPr>
          <w:sz w:val="24"/>
        </w:rPr>
        <w:t>allows</w:t>
      </w:r>
      <w:r>
        <w:rPr>
          <w:spacing w:val="-1"/>
          <w:sz w:val="24"/>
        </w:rPr>
        <w:t> </w:t>
      </w:r>
      <w:r>
        <w:rPr>
          <w:sz w:val="24"/>
        </w:rPr>
        <w:t>analysis</w:t>
      </w:r>
      <w:r>
        <w:rPr>
          <w:spacing w:val="-1"/>
          <w:sz w:val="24"/>
        </w:rPr>
        <w:t> </w:t>
      </w:r>
      <w:r>
        <w:rPr>
          <w:sz w:val="24"/>
        </w:rPr>
        <w:t>across</w:t>
      </w:r>
      <w:r>
        <w:rPr>
          <w:spacing w:val="-1"/>
          <w:sz w:val="24"/>
        </w:rPr>
        <w:t> </w:t>
      </w:r>
      <w:r>
        <w:rPr>
          <w:spacing w:val="-2"/>
          <w:sz w:val="24"/>
        </w:rPr>
        <w:t>platforms</w:t>
      </w:r>
    </w:p>
    <w:p>
      <w:pPr>
        <w:pStyle w:val="ListParagraph"/>
        <w:numPr>
          <w:ilvl w:val="4"/>
          <w:numId w:val="8"/>
        </w:numPr>
        <w:tabs>
          <w:tab w:pos="1285" w:val="left" w:leader="none"/>
        </w:tabs>
        <w:spacing w:line="240" w:lineRule="auto" w:before="137" w:after="0"/>
        <w:ind w:left="1285" w:right="0" w:hanging="359"/>
        <w:jc w:val="left"/>
        <w:rPr>
          <w:sz w:val="24"/>
        </w:rPr>
      </w:pPr>
      <w:r>
        <w:rPr>
          <w:b/>
          <w:sz w:val="24"/>
        </w:rPr>
        <w:t>timestamp</w:t>
      </w:r>
      <w:r>
        <w:rPr>
          <w:b/>
          <w:spacing w:val="-1"/>
          <w:sz w:val="24"/>
        </w:rPr>
        <w:t> </w:t>
      </w:r>
      <w:r>
        <w:rPr>
          <w:sz w:val="24"/>
        </w:rPr>
        <w:t>:supports</w:t>
      </w:r>
      <w:r>
        <w:rPr>
          <w:spacing w:val="-2"/>
          <w:sz w:val="24"/>
        </w:rPr>
        <w:t> </w:t>
      </w:r>
      <w:r>
        <w:rPr>
          <w:sz w:val="24"/>
        </w:rPr>
        <w:t>temporal</w:t>
      </w:r>
      <w:r>
        <w:rPr>
          <w:spacing w:val="-1"/>
          <w:sz w:val="24"/>
        </w:rPr>
        <w:t> </w:t>
      </w:r>
      <w:r>
        <w:rPr>
          <w:spacing w:val="-2"/>
          <w:sz w:val="24"/>
        </w:rPr>
        <w:t>analysis</w:t>
      </w:r>
    </w:p>
    <w:p>
      <w:pPr>
        <w:pStyle w:val="ListParagraph"/>
        <w:numPr>
          <w:ilvl w:val="4"/>
          <w:numId w:val="8"/>
        </w:numPr>
        <w:tabs>
          <w:tab w:pos="1285" w:val="left" w:leader="none"/>
        </w:tabs>
        <w:spacing w:line="240" w:lineRule="auto" w:before="139" w:after="0"/>
        <w:ind w:left="1285" w:right="0" w:hanging="359"/>
        <w:jc w:val="left"/>
        <w:rPr>
          <w:sz w:val="24"/>
        </w:rPr>
      </w:pPr>
      <w:r>
        <w:rPr>
          <w:b/>
          <w:sz w:val="24"/>
        </w:rPr>
        <w:t>language</w:t>
      </w:r>
      <w:r>
        <w:rPr>
          <w:b/>
          <w:spacing w:val="-3"/>
          <w:sz w:val="24"/>
        </w:rPr>
        <w:t> </w:t>
      </w:r>
      <w:r>
        <w:rPr>
          <w:sz w:val="24"/>
        </w:rPr>
        <w:t>:</w:t>
      </w:r>
      <w:r>
        <w:rPr>
          <w:spacing w:val="-2"/>
          <w:sz w:val="24"/>
        </w:rPr>
        <w:t> </w:t>
      </w:r>
      <w:r>
        <w:rPr>
          <w:sz w:val="24"/>
        </w:rPr>
        <w:t>helps</w:t>
      </w:r>
      <w:r>
        <w:rPr>
          <w:spacing w:val="-1"/>
          <w:sz w:val="24"/>
        </w:rPr>
        <w:t> </w:t>
      </w:r>
      <w:r>
        <w:rPr>
          <w:sz w:val="24"/>
        </w:rPr>
        <w:t>manage</w:t>
      </w:r>
      <w:r>
        <w:rPr>
          <w:spacing w:val="-1"/>
          <w:sz w:val="24"/>
        </w:rPr>
        <w:t> </w:t>
      </w:r>
      <w:r>
        <w:rPr>
          <w:sz w:val="24"/>
        </w:rPr>
        <w:t>multilingual</w:t>
      </w:r>
      <w:r>
        <w:rPr>
          <w:spacing w:val="-1"/>
          <w:sz w:val="24"/>
        </w:rPr>
        <w:t> </w:t>
      </w:r>
      <w:r>
        <w:rPr>
          <w:spacing w:val="-4"/>
          <w:sz w:val="24"/>
        </w:rPr>
        <w:t>data</w:t>
      </w:r>
    </w:p>
    <w:p>
      <w:pPr>
        <w:pStyle w:val="ListParagraph"/>
        <w:numPr>
          <w:ilvl w:val="4"/>
          <w:numId w:val="8"/>
        </w:numPr>
        <w:tabs>
          <w:tab w:pos="1285" w:val="left" w:leader="none"/>
        </w:tabs>
        <w:spacing w:line="240" w:lineRule="auto" w:before="137" w:after="0"/>
        <w:ind w:left="1285" w:right="0" w:hanging="359"/>
        <w:jc w:val="left"/>
        <w:rPr>
          <w:sz w:val="24"/>
        </w:rPr>
      </w:pPr>
      <w:r>
        <w:rPr>
          <w:b/>
          <w:sz w:val="24"/>
        </w:rPr>
        <w:t>label</w:t>
      </w:r>
      <w:r>
        <w:rPr>
          <w:b/>
          <w:spacing w:val="-1"/>
          <w:sz w:val="24"/>
        </w:rPr>
        <w:t> </w:t>
      </w:r>
      <w:r>
        <w:rPr>
          <w:sz w:val="24"/>
        </w:rPr>
        <w:t>:</w:t>
      </w:r>
      <w:r>
        <w:rPr>
          <w:spacing w:val="-1"/>
          <w:sz w:val="24"/>
        </w:rPr>
        <w:t> </w:t>
      </w:r>
      <w:r>
        <w:rPr>
          <w:sz w:val="24"/>
        </w:rPr>
        <w:t>is</w:t>
      </w:r>
      <w:r>
        <w:rPr>
          <w:spacing w:val="-1"/>
          <w:sz w:val="24"/>
        </w:rPr>
        <w:t> </w:t>
      </w:r>
      <w:r>
        <w:rPr>
          <w:sz w:val="24"/>
        </w:rPr>
        <w:t>required for</w:t>
      </w:r>
      <w:r>
        <w:rPr>
          <w:spacing w:val="-3"/>
          <w:sz w:val="24"/>
        </w:rPr>
        <w:t> </w:t>
      </w:r>
      <w:r>
        <w:rPr>
          <w:sz w:val="24"/>
        </w:rPr>
        <w:t>supervised </w:t>
      </w:r>
      <w:r>
        <w:rPr>
          <w:spacing w:val="-2"/>
          <w:sz w:val="24"/>
        </w:rPr>
        <w:t>learning</w:t>
      </w:r>
    </w:p>
    <w:p>
      <w:pPr>
        <w:pStyle w:val="BodyText"/>
        <w:spacing w:before="144"/>
      </w:pPr>
    </w:p>
    <w:p>
      <w:pPr>
        <w:pStyle w:val="Heading4"/>
        <w:numPr>
          <w:ilvl w:val="3"/>
          <w:numId w:val="8"/>
        </w:numPr>
        <w:tabs>
          <w:tab w:pos="1430" w:val="left" w:leader="none"/>
        </w:tabs>
        <w:spacing w:line="240" w:lineRule="auto" w:before="0" w:after="0"/>
        <w:ind w:left="1430" w:right="0" w:hanging="864"/>
        <w:jc w:val="left"/>
      </w:pPr>
      <w:r>
        <w:rPr>
          <w:color w:val="2D74B5"/>
        </w:rPr>
        <w:t>Data</w:t>
      </w:r>
      <w:r>
        <w:rPr>
          <w:color w:val="2D74B5"/>
          <w:spacing w:val="-15"/>
        </w:rPr>
        <w:t> </w:t>
      </w:r>
      <w:r>
        <w:rPr>
          <w:color w:val="2D74B5"/>
        </w:rPr>
        <w:t>Annotation</w:t>
      </w:r>
      <w:r>
        <w:rPr>
          <w:color w:val="2D74B5"/>
          <w:spacing w:val="-4"/>
        </w:rPr>
        <w:t> </w:t>
      </w:r>
      <w:r>
        <w:rPr>
          <w:color w:val="2D74B5"/>
          <w:spacing w:val="-2"/>
        </w:rPr>
        <w:t>Process</w:t>
      </w:r>
    </w:p>
    <w:p>
      <w:pPr>
        <w:pStyle w:val="BodyText"/>
        <w:spacing w:before="141"/>
        <w:rPr>
          <w:b/>
        </w:rPr>
      </w:pPr>
    </w:p>
    <w:p>
      <w:pPr>
        <w:pStyle w:val="BodyText"/>
        <w:spacing w:line="360" w:lineRule="auto"/>
        <w:ind w:left="566" w:right="1137"/>
        <w:jc w:val="both"/>
      </w:pPr>
      <w:r>
        <w:rPr/>
        <w:t>Since the data collected through web scraping is inherently unlabeled, a manual annotation process is required to assign meaningful class labels for hate speech detection. In this study, each</w:t>
      </w:r>
      <w:r>
        <w:rPr>
          <w:spacing w:val="-2"/>
        </w:rPr>
        <w:t> </w:t>
      </w:r>
      <w:r>
        <w:rPr/>
        <w:t>message</w:t>
      </w:r>
      <w:r>
        <w:rPr>
          <w:spacing w:val="-1"/>
        </w:rPr>
        <w:t> </w:t>
      </w:r>
      <w:r>
        <w:rPr/>
        <w:t>is</w:t>
      </w:r>
      <w:r>
        <w:rPr>
          <w:spacing w:val="-2"/>
        </w:rPr>
        <w:t> </w:t>
      </w:r>
      <w:r>
        <w:rPr/>
        <w:t>independently</w:t>
      </w:r>
      <w:r>
        <w:rPr>
          <w:spacing w:val="-5"/>
        </w:rPr>
        <w:t> </w:t>
      </w:r>
      <w:r>
        <w:rPr/>
        <w:t>reviewed</w:t>
      </w:r>
      <w:r>
        <w:rPr>
          <w:spacing w:val="-2"/>
        </w:rPr>
        <w:t> </w:t>
      </w:r>
      <w:r>
        <w:rPr/>
        <w:t>by</w:t>
      </w:r>
      <w:r>
        <w:rPr>
          <w:spacing w:val="-7"/>
        </w:rPr>
        <w:t> </w:t>
      </w:r>
      <w:r>
        <w:rPr/>
        <w:t>two annotators</w:t>
      </w:r>
      <w:r>
        <w:rPr>
          <w:spacing w:val="-2"/>
        </w:rPr>
        <w:t> </w:t>
      </w:r>
      <w:r>
        <w:rPr/>
        <w:t>to</w:t>
      </w:r>
      <w:r>
        <w:rPr>
          <w:spacing w:val="-2"/>
        </w:rPr>
        <w:t> </w:t>
      </w:r>
      <w:r>
        <w:rPr/>
        <w:t>ensure</w:t>
      </w:r>
      <w:r>
        <w:rPr>
          <w:spacing w:val="-3"/>
        </w:rPr>
        <w:t> </w:t>
      </w:r>
      <w:r>
        <w:rPr/>
        <w:t>objectivity</w:t>
      </w:r>
      <w:r>
        <w:rPr>
          <w:spacing w:val="-8"/>
        </w:rPr>
        <w:t> </w:t>
      </w:r>
      <w:r>
        <w:rPr/>
        <w:t>and</w:t>
      </w:r>
      <w:r>
        <w:rPr>
          <w:spacing w:val="-2"/>
        </w:rPr>
        <w:t> </w:t>
      </w:r>
      <w:r>
        <w:rPr/>
        <w:t>minimize individual bias during labeling. The annotators assign labels to each text instance based on predefined annotation guidelines that clearly define categories such as hate speech, offensive language,</w:t>
      </w:r>
      <w:r>
        <w:rPr>
          <w:spacing w:val="-12"/>
        </w:rPr>
        <w:t> </w:t>
      </w:r>
      <w:r>
        <w:rPr/>
        <w:t>and</w:t>
      </w:r>
      <w:r>
        <w:rPr>
          <w:spacing w:val="-11"/>
        </w:rPr>
        <w:t> </w:t>
      </w:r>
      <w:r>
        <w:rPr/>
        <w:t>neutral</w:t>
      </w:r>
      <w:r>
        <w:rPr>
          <w:spacing w:val="-11"/>
        </w:rPr>
        <w:t> </w:t>
      </w:r>
      <w:r>
        <w:rPr/>
        <w:t>content.</w:t>
      </w:r>
      <w:r>
        <w:rPr>
          <w:spacing w:val="-10"/>
        </w:rPr>
        <w:t> </w:t>
      </w:r>
      <w:r>
        <w:rPr/>
        <w:t>In</w:t>
      </w:r>
      <w:r>
        <w:rPr>
          <w:spacing w:val="-9"/>
        </w:rPr>
        <w:t> </w:t>
      </w:r>
      <w:r>
        <w:rPr/>
        <w:t>cases</w:t>
      </w:r>
      <w:r>
        <w:rPr>
          <w:spacing w:val="-12"/>
        </w:rPr>
        <w:t> </w:t>
      </w:r>
      <w:r>
        <w:rPr/>
        <w:t>where</w:t>
      </w:r>
      <w:r>
        <w:rPr>
          <w:spacing w:val="-13"/>
        </w:rPr>
        <w:t> </w:t>
      </w:r>
      <w:r>
        <w:rPr/>
        <w:t>disagreements</w:t>
      </w:r>
      <w:r>
        <w:rPr>
          <w:spacing w:val="-11"/>
        </w:rPr>
        <w:t> </w:t>
      </w:r>
      <w:r>
        <w:rPr/>
        <w:t>arise</w:t>
      </w:r>
      <w:r>
        <w:rPr>
          <w:spacing w:val="-13"/>
        </w:rPr>
        <w:t> </w:t>
      </w:r>
      <w:r>
        <w:rPr/>
        <w:t>between</w:t>
      </w:r>
      <w:r>
        <w:rPr>
          <w:spacing w:val="-11"/>
        </w:rPr>
        <w:t> </w:t>
      </w:r>
      <w:r>
        <w:rPr/>
        <w:t>annotators,</w:t>
      </w:r>
      <w:r>
        <w:rPr>
          <w:spacing w:val="-11"/>
        </w:rPr>
        <w:t> </w:t>
      </w:r>
      <w:r>
        <w:rPr/>
        <w:t>these</w:t>
      </w:r>
      <w:r>
        <w:rPr>
          <w:spacing w:val="-12"/>
        </w:rPr>
        <w:t> </w:t>
      </w:r>
      <w:r>
        <w:rPr>
          <w:spacing w:val="-5"/>
        </w:rPr>
        <w:t>are</w:t>
      </w:r>
    </w:p>
    <w:p>
      <w:pPr>
        <w:pStyle w:val="BodyText"/>
        <w:spacing w:after="0" w:line="360" w:lineRule="auto"/>
        <w:jc w:val="both"/>
        <w:sectPr>
          <w:pgSz w:w="11910" w:h="16840"/>
          <w:pgMar w:header="554" w:footer="775" w:top="1240" w:bottom="960" w:left="850" w:right="283"/>
        </w:sectPr>
      </w:pPr>
    </w:p>
    <w:p>
      <w:pPr>
        <w:pStyle w:val="BodyText"/>
        <w:spacing w:line="360" w:lineRule="auto" w:before="156"/>
        <w:ind w:left="566" w:right="1133"/>
        <w:jc w:val="both"/>
      </w:pPr>
      <w:r>
        <w:rPr/>
        <w:t>resolved through discussion and consensus to ensure the final label accurately reflects the content. To assess the reliability and consistency of the annotation process, inter-annotator agreement is measured using Cohen’s Kappa coefficient [21], which evaluates the level of agreement beyond chance. The coefficient is calculated as follows:</w:t>
      </w:r>
    </w:p>
    <w:p>
      <w:pPr>
        <w:pStyle w:val="BodyText"/>
        <w:spacing w:before="6"/>
        <w:rPr>
          <w:sz w:val="16"/>
        </w:rPr>
      </w:pPr>
    </w:p>
    <w:p>
      <w:pPr>
        <w:pStyle w:val="BodyText"/>
        <w:spacing w:after="0"/>
        <w:rPr>
          <w:sz w:val="16"/>
        </w:rPr>
        <w:sectPr>
          <w:pgSz w:w="11910" w:h="16840"/>
          <w:pgMar w:header="554" w:footer="775" w:top="1240" w:bottom="960" w:left="850" w:right="283"/>
        </w:sectPr>
      </w:pPr>
    </w:p>
    <w:p>
      <w:pPr>
        <w:spacing w:before="241"/>
        <w:ind w:left="0" w:right="0" w:firstLine="0"/>
        <w:jc w:val="right"/>
        <w:rPr>
          <w:rFonts w:ascii="Cambria Math" w:eastAsia="Cambria Math"/>
          <w:sz w:val="24"/>
        </w:rPr>
      </w:pPr>
      <w:r>
        <w:rPr>
          <w:rFonts w:ascii="Cambria Math" w:eastAsia="Cambria Math"/>
          <w:sz w:val="24"/>
        </w:rPr>
        <w:t>𝜿</w:t>
      </w:r>
      <w:r>
        <w:rPr>
          <w:rFonts w:ascii="Cambria Math" w:eastAsia="Cambria Math"/>
          <w:spacing w:val="12"/>
          <w:sz w:val="24"/>
        </w:rPr>
        <w:t> </w:t>
      </w:r>
      <w:r>
        <w:rPr>
          <w:rFonts w:ascii="Cambria Math" w:eastAsia="Cambria Math"/>
          <w:spacing w:val="-12"/>
          <w:sz w:val="24"/>
        </w:rPr>
        <w:t>=</w:t>
      </w:r>
    </w:p>
    <w:p>
      <w:pPr>
        <w:spacing w:before="59"/>
        <w:ind w:left="25" w:right="0" w:firstLine="0"/>
        <w:jc w:val="left"/>
        <w:rPr>
          <w:rFonts w:ascii="Cambria Math" w:hAnsi="Cambria Math" w:eastAsia="Cambria Math"/>
          <w:sz w:val="24"/>
        </w:rPr>
      </w:pPr>
      <w:r>
        <w:rPr/>
        <w:br w:type="column"/>
      </w:r>
      <w:r>
        <w:rPr>
          <w:rFonts w:ascii="Cambria Math" w:hAnsi="Cambria Math" w:eastAsia="Cambria Math"/>
          <w:sz w:val="24"/>
        </w:rPr>
        <w:t>𝑷</w:t>
      </w:r>
      <w:r>
        <w:rPr>
          <w:rFonts w:ascii="Cambria Math" w:hAnsi="Cambria Math" w:eastAsia="Cambria Math"/>
          <w:sz w:val="24"/>
          <w:vertAlign w:val="subscript"/>
        </w:rPr>
        <w:t>𝒐</w:t>
      </w:r>
      <w:r>
        <w:rPr>
          <w:rFonts w:ascii="Cambria Math" w:hAnsi="Cambria Math" w:eastAsia="Cambria Math"/>
          <w:spacing w:val="11"/>
          <w:sz w:val="24"/>
          <w:vertAlign w:val="baseline"/>
        </w:rPr>
        <w:t> </w:t>
      </w:r>
      <w:r>
        <w:rPr>
          <w:rFonts w:ascii="Cambria Math" w:hAnsi="Cambria Math" w:eastAsia="Cambria Math"/>
          <w:sz w:val="24"/>
          <w:vertAlign w:val="baseline"/>
        </w:rPr>
        <w:t>−</w:t>
      </w:r>
      <w:r>
        <w:rPr>
          <w:rFonts w:ascii="Cambria Math" w:hAnsi="Cambria Math" w:eastAsia="Cambria Math"/>
          <w:spacing w:val="3"/>
          <w:sz w:val="24"/>
          <w:vertAlign w:val="baseline"/>
        </w:rPr>
        <w:t> </w:t>
      </w:r>
      <w:r>
        <w:rPr>
          <w:rFonts w:ascii="Cambria Math" w:hAnsi="Cambria Math" w:eastAsia="Cambria Math"/>
          <w:spacing w:val="-5"/>
          <w:sz w:val="24"/>
          <w:vertAlign w:val="baseline"/>
        </w:rPr>
        <w:t>𝑷</w:t>
      </w:r>
      <w:r>
        <w:rPr>
          <w:rFonts w:ascii="Cambria Math" w:hAnsi="Cambria Math" w:eastAsia="Cambria Math"/>
          <w:spacing w:val="-5"/>
          <w:sz w:val="24"/>
          <w:vertAlign w:val="subscript"/>
        </w:rPr>
        <w:t>𝒆</w:t>
      </w:r>
    </w:p>
    <w:p>
      <w:pPr>
        <w:pStyle w:val="BodyText"/>
        <w:spacing w:before="5"/>
        <w:rPr>
          <w:rFonts w:ascii="Cambria Math"/>
          <w:sz w:val="4"/>
        </w:rPr>
      </w:pPr>
    </w:p>
    <w:p>
      <w:pPr>
        <w:spacing w:line="20" w:lineRule="exact"/>
        <w:ind w:left="25" w:right="0" w:firstLine="0"/>
        <w:rPr>
          <w:rFonts w:ascii="Cambria Math"/>
          <w:sz w:val="2"/>
        </w:rPr>
      </w:pPr>
      <w:r>
        <w:rPr>
          <w:rFonts w:ascii="Cambria Math"/>
          <w:sz w:val="2"/>
        </w:rPr>
        <mc:AlternateContent>
          <mc:Choice Requires="wps">
            <w:drawing>
              <wp:inline distT="0" distB="0" distL="0" distR="0">
                <wp:extent cx="526415" cy="10795"/>
                <wp:effectExtent l="0" t="0" r="0" b="0"/>
                <wp:docPr id="48" name="Group 48"/>
                <wp:cNvGraphicFramePr>
                  <a:graphicFrameLocks/>
                </wp:cNvGraphicFramePr>
                <a:graphic>
                  <a:graphicData uri="http://schemas.microsoft.com/office/word/2010/wordprocessingGroup">
                    <wpg:wgp>
                      <wpg:cNvPr id="48" name="Group 48"/>
                      <wpg:cNvGrpSpPr/>
                      <wpg:grpSpPr>
                        <a:xfrm>
                          <a:off x="0" y="0"/>
                          <a:ext cx="526415" cy="10795"/>
                          <a:chExt cx="526415" cy="10795"/>
                        </a:xfrm>
                      </wpg:grpSpPr>
                      <wps:wsp>
                        <wps:cNvPr id="49" name="Graphic 49"/>
                        <wps:cNvSpPr/>
                        <wps:spPr>
                          <a:xfrm>
                            <a:off x="0" y="0"/>
                            <a:ext cx="526415" cy="10795"/>
                          </a:xfrm>
                          <a:custGeom>
                            <a:avLst/>
                            <a:gdLst/>
                            <a:ahLst/>
                            <a:cxnLst/>
                            <a:rect l="l" t="t" r="r" b="b"/>
                            <a:pathLst>
                              <a:path w="526415" h="10795">
                                <a:moveTo>
                                  <a:pt x="526084" y="0"/>
                                </a:moveTo>
                                <a:lnTo>
                                  <a:pt x="0" y="0"/>
                                </a:lnTo>
                                <a:lnTo>
                                  <a:pt x="0" y="10668"/>
                                </a:lnTo>
                                <a:lnTo>
                                  <a:pt x="526084" y="10668"/>
                                </a:lnTo>
                                <a:lnTo>
                                  <a:pt x="5260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45pt;height:.85pt;mso-position-horizontal-relative:char;mso-position-vertical-relative:line" id="docshapegroup35" coordorigin="0,0" coordsize="829,17">
                <v:rect style="position:absolute;left:0;top:0;width:829;height:17" id="docshape36" filled="true" fillcolor="#000000" stroked="false">
                  <v:fill type="solid"/>
                </v:rect>
              </v:group>
            </w:pict>
          </mc:Fallback>
        </mc:AlternateContent>
      </w:r>
      <w:r>
        <w:rPr>
          <w:rFonts w:ascii="Cambria Math"/>
          <w:sz w:val="2"/>
        </w:rPr>
      </w:r>
    </w:p>
    <w:p>
      <w:pPr>
        <w:spacing w:before="0"/>
        <w:ind w:left="90" w:right="0" w:firstLine="0"/>
        <w:jc w:val="left"/>
        <w:rPr>
          <w:rFonts w:ascii="Cambria Math" w:hAnsi="Cambria Math" w:eastAsia="Cambria Math"/>
          <w:sz w:val="24"/>
        </w:rPr>
      </w:pPr>
      <w:r>
        <w:rPr>
          <w:rFonts w:ascii="Cambria Math" w:hAnsi="Cambria Math" w:eastAsia="Cambria Math"/>
          <w:sz w:val="24"/>
        </w:rPr>
        <w:t>𝟏 − </w:t>
      </w:r>
      <w:r>
        <w:rPr>
          <w:rFonts w:ascii="Cambria Math" w:hAnsi="Cambria Math" w:eastAsia="Cambria Math"/>
          <w:spacing w:val="-5"/>
          <w:sz w:val="24"/>
        </w:rPr>
        <w:t>𝑷</w:t>
      </w:r>
      <w:r>
        <w:rPr>
          <w:rFonts w:ascii="Cambria Math" w:hAnsi="Cambria Math" w:eastAsia="Cambria Math"/>
          <w:spacing w:val="-5"/>
          <w:sz w:val="24"/>
          <w:vertAlign w:val="subscript"/>
        </w:rPr>
        <w:t>𝒆</w:t>
      </w:r>
    </w:p>
    <w:p>
      <w:pPr>
        <w:spacing w:after="0"/>
        <w:jc w:val="left"/>
        <w:rPr>
          <w:rFonts w:ascii="Cambria Math" w:hAnsi="Cambria Math" w:eastAsia="Cambria Math"/>
          <w:sz w:val="24"/>
        </w:rPr>
        <w:sectPr>
          <w:type w:val="continuous"/>
          <w:pgSz w:w="11910" w:h="16840"/>
          <w:pgMar w:header="554" w:footer="775" w:top="1240" w:bottom="280" w:left="850" w:right="283"/>
          <w:cols w:num="2" w:equalWidth="0">
            <w:col w:w="4853" w:space="40"/>
            <w:col w:w="5884"/>
          </w:cols>
        </w:sectPr>
      </w:pPr>
    </w:p>
    <w:p>
      <w:pPr>
        <w:pStyle w:val="BodyText"/>
        <w:spacing w:before="125"/>
        <w:rPr>
          <w:rFonts w:ascii="Cambria Math"/>
        </w:rPr>
      </w:pPr>
    </w:p>
    <w:p>
      <w:pPr>
        <w:pStyle w:val="BodyText"/>
        <w:spacing w:line="360" w:lineRule="auto" w:before="1"/>
        <w:ind w:left="566" w:right="1134"/>
        <w:jc w:val="both"/>
      </w:pPr>
      <w:r>
        <w:rPr/>
        <w:t>where</w:t>
      </w:r>
      <w:r>
        <w:rPr>
          <w:spacing w:val="-12"/>
        </w:rPr>
        <w:t> </w:t>
      </w:r>
      <w:r>
        <w:rPr>
          <w:rFonts w:ascii="Cambria Math" w:eastAsia="Cambria Math"/>
        </w:rPr>
        <w:t>𝑃</w:t>
      </w:r>
      <w:r>
        <w:rPr>
          <w:rFonts w:ascii="Cambria Math" w:eastAsia="Cambria Math"/>
          <w:vertAlign w:val="subscript"/>
        </w:rPr>
        <w:t>𝑜</w:t>
      </w:r>
      <w:r>
        <w:rPr>
          <w:rFonts w:ascii="Cambria Math" w:eastAsia="Cambria Math"/>
          <w:spacing w:val="-10"/>
          <w:vertAlign w:val="baseline"/>
        </w:rPr>
        <w:t> </w:t>
      </w:r>
      <w:r>
        <w:rPr>
          <w:vertAlign w:val="baseline"/>
        </w:rPr>
        <w:t>represents</w:t>
      </w:r>
      <w:r>
        <w:rPr>
          <w:spacing w:val="-12"/>
          <w:vertAlign w:val="baseline"/>
        </w:rPr>
        <w:t> </w:t>
      </w:r>
      <w:r>
        <w:rPr>
          <w:vertAlign w:val="baseline"/>
        </w:rPr>
        <w:t>the</w:t>
      </w:r>
      <w:r>
        <w:rPr>
          <w:spacing w:val="-13"/>
          <w:vertAlign w:val="baseline"/>
        </w:rPr>
        <w:t> </w:t>
      </w:r>
      <w:r>
        <w:rPr>
          <w:vertAlign w:val="baseline"/>
        </w:rPr>
        <w:t>observed</w:t>
      </w:r>
      <w:r>
        <w:rPr>
          <w:spacing w:val="-13"/>
          <w:vertAlign w:val="baseline"/>
        </w:rPr>
        <w:t> </w:t>
      </w:r>
      <w:r>
        <w:rPr>
          <w:vertAlign w:val="baseline"/>
        </w:rPr>
        <w:t>agreement</w:t>
      </w:r>
      <w:r>
        <w:rPr>
          <w:spacing w:val="-13"/>
          <w:vertAlign w:val="baseline"/>
        </w:rPr>
        <w:t> </w:t>
      </w:r>
      <w:r>
        <w:rPr>
          <w:vertAlign w:val="baseline"/>
        </w:rPr>
        <w:t>between</w:t>
      </w:r>
      <w:r>
        <w:rPr>
          <w:spacing w:val="-10"/>
          <w:vertAlign w:val="baseline"/>
        </w:rPr>
        <w:t> </w:t>
      </w:r>
      <w:r>
        <w:rPr>
          <w:vertAlign w:val="baseline"/>
        </w:rPr>
        <w:t>annotators,</w:t>
      </w:r>
      <w:r>
        <w:rPr>
          <w:spacing w:val="-12"/>
          <w:vertAlign w:val="baseline"/>
        </w:rPr>
        <w:t> </w:t>
      </w:r>
      <w:r>
        <w:rPr>
          <w:vertAlign w:val="baseline"/>
        </w:rPr>
        <w:t>and</w:t>
      </w:r>
      <w:r>
        <w:rPr>
          <w:spacing w:val="-7"/>
          <w:vertAlign w:val="baseline"/>
        </w:rPr>
        <w:t> </w:t>
      </w:r>
      <w:r>
        <w:rPr>
          <w:rFonts w:ascii="Cambria Math" w:eastAsia="Cambria Math"/>
          <w:vertAlign w:val="baseline"/>
        </w:rPr>
        <w:t>𝑃</w:t>
      </w:r>
      <w:r>
        <w:rPr>
          <w:rFonts w:ascii="Cambria Math" w:eastAsia="Cambria Math"/>
          <w:vertAlign w:val="subscript"/>
        </w:rPr>
        <w:t>𝑒</w:t>
      </w:r>
      <w:r>
        <w:rPr>
          <w:vertAlign w:val="baseline"/>
        </w:rPr>
        <w:t>represents</w:t>
      </w:r>
      <w:r>
        <w:rPr>
          <w:spacing w:val="-12"/>
          <w:vertAlign w:val="baseline"/>
        </w:rPr>
        <w:t> </w:t>
      </w:r>
      <w:r>
        <w:rPr>
          <w:vertAlign w:val="baseline"/>
        </w:rPr>
        <w:t>the</w:t>
      </w:r>
      <w:r>
        <w:rPr>
          <w:spacing w:val="-13"/>
          <w:vertAlign w:val="baseline"/>
        </w:rPr>
        <w:t> </w:t>
      </w:r>
      <w:r>
        <w:rPr>
          <w:vertAlign w:val="baseline"/>
        </w:rPr>
        <w:t>expected agreement by chance. This measure provides a robust indication of annotation quality and ensures that the labeled dataset is reliable for subsequent machine learning tasks.</w:t>
      </w:r>
    </w:p>
    <w:p>
      <w:pPr>
        <w:pStyle w:val="BodyText"/>
        <w:spacing w:before="26"/>
        <w:rPr>
          <w:sz w:val="20"/>
        </w:rPr>
      </w:pPr>
      <w:r>
        <w:rPr>
          <w:sz w:val="20"/>
        </w:rPr>
        <w:drawing>
          <wp:anchor distT="0" distB="0" distL="0" distR="0" allowOverlap="1" layoutInCell="1" locked="0" behindDoc="1" simplePos="0" relativeHeight="487594496">
            <wp:simplePos x="0" y="0"/>
            <wp:positionH relativeFrom="page">
              <wp:posOffset>1845693</wp:posOffset>
            </wp:positionH>
            <wp:positionV relativeFrom="paragraph">
              <wp:posOffset>178295</wp:posOffset>
            </wp:positionV>
            <wp:extent cx="4391805" cy="4732020"/>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25" cstate="print"/>
                    <a:stretch>
                      <a:fillRect/>
                    </a:stretch>
                  </pic:blipFill>
                  <pic:spPr>
                    <a:xfrm>
                      <a:off x="0" y="0"/>
                      <a:ext cx="4391805" cy="4732020"/>
                    </a:xfrm>
                    <a:prstGeom prst="rect">
                      <a:avLst/>
                    </a:prstGeom>
                  </pic:spPr>
                </pic:pic>
              </a:graphicData>
            </a:graphic>
          </wp:anchor>
        </w:drawing>
      </w:r>
    </w:p>
    <w:p>
      <w:pPr>
        <w:pStyle w:val="BodyText"/>
        <w:spacing w:before="187"/>
      </w:pPr>
    </w:p>
    <w:p>
      <w:pPr>
        <w:spacing w:before="1"/>
        <w:ind w:left="789" w:right="0" w:firstLine="0"/>
        <w:jc w:val="left"/>
        <w:rPr>
          <w:b/>
          <w:i/>
          <w:sz w:val="22"/>
        </w:rPr>
      </w:pPr>
      <w:bookmarkStart w:name="_bookmark21" w:id="51"/>
      <w:bookmarkEnd w:id="51"/>
      <w:r>
        <w:rPr/>
      </w:r>
      <w:r>
        <w:rPr>
          <w:b/>
          <w:i/>
          <w:color w:val="2D74B5"/>
          <w:sz w:val="22"/>
        </w:rPr>
        <w:t>Figure</w:t>
      </w:r>
      <w:r>
        <w:rPr>
          <w:b/>
          <w:i/>
          <w:color w:val="2D74B5"/>
          <w:spacing w:val="-8"/>
          <w:sz w:val="22"/>
        </w:rPr>
        <w:t> </w:t>
      </w:r>
      <w:r>
        <w:rPr>
          <w:b/>
          <w:i/>
          <w:color w:val="2D74B5"/>
          <w:sz w:val="22"/>
        </w:rPr>
        <w:t>11:</w:t>
      </w:r>
      <w:r>
        <w:rPr>
          <w:b/>
          <w:i/>
          <w:color w:val="2D74B5"/>
          <w:spacing w:val="-6"/>
          <w:sz w:val="22"/>
        </w:rPr>
        <w:t> </w:t>
      </w:r>
      <w:r>
        <w:rPr>
          <w:b/>
          <w:i/>
          <w:color w:val="2D74B5"/>
          <w:sz w:val="22"/>
        </w:rPr>
        <w:t>Data</w:t>
      </w:r>
      <w:r>
        <w:rPr>
          <w:b/>
          <w:i/>
          <w:color w:val="2D74B5"/>
          <w:spacing w:val="-5"/>
          <w:sz w:val="22"/>
        </w:rPr>
        <w:t> </w:t>
      </w:r>
      <w:r>
        <w:rPr>
          <w:b/>
          <w:i/>
          <w:color w:val="2D74B5"/>
          <w:sz w:val="22"/>
        </w:rPr>
        <w:t>collection</w:t>
      </w:r>
      <w:r>
        <w:rPr>
          <w:b/>
          <w:i/>
          <w:color w:val="2D74B5"/>
          <w:spacing w:val="-9"/>
          <w:sz w:val="22"/>
        </w:rPr>
        <w:t> </w:t>
      </w:r>
      <w:r>
        <w:rPr>
          <w:b/>
          <w:i/>
          <w:color w:val="2D74B5"/>
          <w:sz w:val="22"/>
        </w:rPr>
        <w:t>workflow</w:t>
      </w:r>
      <w:r>
        <w:rPr>
          <w:b/>
          <w:i/>
          <w:color w:val="2D74B5"/>
          <w:spacing w:val="-6"/>
          <w:sz w:val="22"/>
        </w:rPr>
        <w:t> </w:t>
      </w:r>
      <w:r>
        <w:rPr>
          <w:b/>
          <w:i/>
          <w:color w:val="2D74B5"/>
          <w:spacing w:val="-2"/>
          <w:sz w:val="22"/>
        </w:rPr>
        <w:t>diagram</w:t>
      </w:r>
    </w:p>
    <w:p>
      <w:pPr>
        <w:spacing w:after="0"/>
        <w:jc w:val="left"/>
        <w:rPr>
          <w:b/>
          <w:i/>
          <w:sz w:val="22"/>
        </w:rPr>
        <w:sectPr>
          <w:type w:val="continuous"/>
          <w:pgSz w:w="11910" w:h="16840"/>
          <w:pgMar w:header="554" w:footer="775" w:top="1240" w:bottom="280" w:left="850" w:right="283"/>
        </w:sectPr>
      </w:pPr>
    </w:p>
    <w:p>
      <w:pPr>
        <w:pStyle w:val="Heading3"/>
        <w:numPr>
          <w:ilvl w:val="2"/>
          <w:numId w:val="8"/>
        </w:numPr>
        <w:tabs>
          <w:tab w:pos="1284" w:val="left" w:leader="none"/>
        </w:tabs>
        <w:spacing w:line="240" w:lineRule="auto" w:before="160" w:after="0"/>
        <w:ind w:left="1284" w:right="0" w:hanging="718"/>
        <w:jc w:val="left"/>
      </w:pPr>
      <w:r>
        <w:rPr>
          <w:color w:val="2D74B5"/>
        </w:rPr>
        <w:t>Data</w:t>
      </w:r>
      <w:r>
        <w:rPr>
          <w:color w:val="2D74B5"/>
          <w:spacing w:val="-1"/>
        </w:rPr>
        <w:t> </w:t>
      </w:r>
      <w:r>
        <w:rPr>
          <w:color w:val="2D74B5"/>
          <w:spacing w:val="-2"/>
        </w:rPr>
        <w:t>Preprocessing</w:t>
      </w:r>
    </w:p>
    <w:p>
      <w:pPr>
        <w:pStyle w:val="BodyText"/>
        <w:spacing w:before="118"/>
        <w:rPr>
          <w:b/>
          <w:sz w:val="28"/>
        </w:rPr>
      </w:pPr>
    </w:p>
    <w:p>
      <w:pPr>
        <w:pStyle w:val="BodyText"/>
        <w:spacing w:line="360" w:lineRule="auto"/>
        <w:ind w:left="566" w:right="1129"/>
        <w:jc w:val="both"/>
      </w:pPr>
      <w:r>
        <w:rPr/>
        <w:t>Raw data collected through web scraping is unstructured and cannot be directly used for machine</w:t>
      </w:r>
      <w:r>
        <w:rPr>
          <w:spacing w:val="-1"/>
        </w:rPr>
        <w:t> </w:t>
      </w:r>
      <w:r>
        <w:rPr/>
        <w:t>learning. Therefore, a</w:t>
      </w:r>
      <w:r>
        <w:rPr>
          <w:spacing w:val="-1"/>
        </w:rPr>
        <w:t> </w:t>
      </w:r>
      <w:r>
        <w:rPr/>
        <w:t>systematic</w:t>
      </w:r>
      <w:r>
        <w:rPr>
          <w:spacing w:val="-1"/>
        </w:rPr>
        <w:t> </w:t>
      </w:r>
      <w:r>
        <w:rPr/>
        <w:t>preprocessing</w:t>
      </w:r>
      <w:r>
        <w:rPr>
          <w:spacing w:val="-3"/>
        </w:rPr>
        <w:t> </w:t>
      </w:r>
      <w:r>
        <w:rPr/>
        <w:t>pipeline</w:t>
      </w:r>
      <w:r>
        <w:rPr>
          <w:spacing w:val="-1"/>
        </w:rPr>
        <w:t> </w:t>
      </w:r>
      <w:r>
        <w:rPr/>
        <w:t>is designed to transform raw text</w:t>
      </w:r>
      <w:r>
        <w:rPr>
          <w:spacing w:val="-15"/>
        </w:rPr>
        <w:t> </w:t>
      </w:r>
      <w:r>
        <w:rPr/>
        <w:t>into</w:t>
      </w:r>
      <w:r>
        <w:rPr>
          <w:spacing w:val="-15"/>
        </w:rPr>
        <w:t> </w:t>
      </w:r>
      <w:r>
        <w:rPr/>
        <w:t>a</w:t>
      </w:r>
      <w:r>
        <w:rPr>
          <w:spacing w:val="-15"/>
        </w:rPr>
        <w:t> </w:t>
      </w:r>
      <w:r>
        <w:rPr/>
        <w:t>consistent</w:t>
      </w:r>
      <w:r>
        <w:rPr>
          <w:spacing w:val="-15"/>
        </w:rPr>
        <w:t> </w:t>
      </w:r>
      <w:r>
        <w:rPr/>
        <w:t>and</w:t>
      </w:r>
      <w:r>
        <w:rPr>
          <w:spacing w:val="-15"/>
        </w:rPr>
        <w:t> </w:t>
      </w:r>
      <w:r>
        <w:rPr/>
        <w:t>analyzable</w:t>
      </w:r>
      <w:r>
        <w:rPr>
          <w:spacing w:val="-15"/>
        </w:rPr>
        <w:t> </w:t>
      </w:r>
      <w:r>
        <w:rPr/>
        <w:t>format.The</w:t>
      </w:r>
      <w:r>
        <w:rPr>
          <w:spacing w:val="-15"/>
        </w:rPr>
        <w:t> </w:t>
      </w:r>
      <w:r>
        <w:rPr/>
        <w:t>preprocessing</w:t>
      </w:r>
      <w:r>
        <w:rPr>
          <w:spacing w:val="-15"/>
        </w:rPr>
        <w:t> </w:t>
      </w:r>
      <w:r>
        <w:rPr/>
        <w:t>is</w:t>
      </w:r>
      <w:r>
        <w:rPr>
          <w:spacing w:val="-15"/>
        </w:rPr>
        <w:t> </w:t>
      </w:r>
      <w:r>
        <w:rPr/>
        <w:t>applied</w:t>
      </w:r>
      <w:r>
        <w:rPr>
          <w:spacing w:val="-15"/>
        </w:rPr>
        <w:t> </w:t>
      </w:r>
      <w:r>
        <w:rPr>
          <w:b/>
        </w:rPr>
        <w:t>sequentially</w:t>
      </w:r>
      <w:r>
        <w:rPr/>
        <w:t>,</w:t>
      </w:r>
      <w:r>
        <w:rPr>
          <w:spacing w:val="-15"/>
        </w:rPr>
        <w:t> </w:t>
      </w:r>
      <w:r>
        <w:rPr/>
        <w:t>meaning the output of one step becomes the input of the next.</w:t>
      </w:r>
    </w:p>
    <w:p>
      <w:pPr>
        <w:pStyle w:val="Heading4"/>
        <w:spacing w:line="274" w:lineRule="exact"/>
        <w:jc w:val="both"/>
      </w:pPr>
      <w:r>
        <w:rPr>
          <w:color w:val="2D74B5"/>
        </w:rPr>
        <w:t>Step</w:t>
      </w:r>
      <w:r>
        <w:rPr>
          <w:color w:val="2D74B5"/>
          <w:spacing w:val="-9"/>
        </w:rPr>
        <w:t> </w:t>
      </w:r>
      <w:r>
        <w:rPr>
          <w:color w:val="2D74B5"/>
        </w:rPr>
        <w:t>1:</w:t>
      </w:r>
      <w:r>
        <w:rPr>
          <w:color w:val="2D74B5"/>
          <w:spacing w:val="-9"/>
        </w:rPr>
        <w:t> </w:t>
      </w:r>
      <w:r>
        <w:rPr>
          <w:color w:val="2D74B5"/>
        </w:rPr>
        <w:t>Lowercasing</w:t>
      </w:r>
      <w:r>
        <w:rPr>
          <w:color w:val="2D74B5"/>
          <w:spacing w:val="-9"/>
        </w:rPr>
        <w:t> </w:t>
      </w:r>
      <w:r>
        <w:rPr>
          <w:color w:val="2D74B5"/>
        </w:rPr>
        <w:t>(Text</w:t>
      </w:r>
      <w:r>
        <w:rPr>
          <w:color w:val="2D74B5"/>
          <w:spacing w:val="-9"/>
        </w:rPr>
        <w:t> </w:t>
      </w:r>
      <w:r>
        <w:rPr>
          <w:color w:val="2D74B5"/>
          <w:spacing w:val="-2"/>
        </w:rPr>
        <w:t>Normalization)</w:t>
      </w:r>
    </w:p>
    <w:p>
      <w:pPr>
        <w:pStyle w:val="BodyText"/>
        <w:spacing w:before="27"/>
        <w:rPr>
          <w:b/>
        </w:rPr>
      </w:pPr>
    </w:p>
    <w:p>
      <w:pPr>
        <w:pStyle w:val="BodyText"/>
        <w:spacing w:line="360" w:lineRule="auto"/>
        <w:ind w:left="566" w:right="1133"/>
        <w:jc w:val="both"/>
      </w:pPr>
      <w:r>
        <w:rPr/>
        <w:t>Lowercasing is applied as the first stage of the preprocessing pipeline to ensure uniform text representation. In this process, each message</w:t>
      </w:r>
      <w:r>
        <w:rPr>
          <w:spacing w:val="-1"/>
        </w:rPr>
        <w:t> </w:t>
      </w:r>
      <w:r>
        <w:rPr/>
        <w:t>is read from the</w:t>
      </w:r>
      <w:r>
        <w:rPr>
          <w:spacing w:val="-1"/>
        </w:rPr>
        <w:t> </w:t>
      </w:r>
      <w:r>
        <w:rPr/>
        <w:t>dataset as a</w:t>
      </w:r>
      <w:r>
        <w:rPr>
          <w:spacing w:val="-1"/>
        </w:rPr>
        <w:t> </w:t>
      </w:r>
      <w:r>
        <w:rPr/>
        <w:t>raw</w:t>
      </w:r>
      <w:r>
        <w:rPr>
          <w:spacing w:val="-1"/>
        </w:rPr>
        <w:t> </w:t>
      </w:r>
      <w:r>
        <w:rPr/>
        <w:t>text string, after which</w:t>
      </w:r>
      <w:r>
        <w:rPr>
          <w:spacing w:val="-14"/>
        </w:rPr>
        <w:t> </w:t>
      </w:r>
      <w:r>
        <w:rPr/>
        <w:t>the</w:t>
      </w:r>
      <w:r>
        <w:rPr>
          <w:spacing w:val="-15"/>
        </w:rPr>
        <w:t> </w:t>
      </w:r>
      <w:r>
        <w:rPr/>
        <w:t>system</w:t>
      </w:r>
      <w:r>
        <w:rPr>
          <w:spacing w:val="-12"/>
        </w:rPr>
        <w:t> </w:t>
      </w:r>
      <w:r>
        <w:rPr/>
        <w:t>traverses</w:t>
      </w:r>
      <w:r>
        <w:rPr>
          <w:spacing w:val="-14"/>
        </w:rPr>
        <w:t> </w:t>
      </w:r>
      <w:r>
        <w:rPr/>
        <w:t>each</w:t>
      </w:r>
      <w:r>
        <w:rPr>
          <w:spacing w:val="-12"/>
        </w:rPr>
        <w:t> </w:t>
      </w:r>
      <w:r>
        <w:rPr/>
        <w:t>character</w:t>
      </w:r>
      <w:r>
        <w:rPr>
          <w:spacing w:val="-14"/>
        </w:rPr>
        <w:t> </w:t>
      </w:r>
      <w:r>
        <w:rPr/>
        <w:t>and</w:t>
      </w:r>
      <w:r>
        <w:rPr>
          <w:spacing w:val="-12"/>
        </w:rPr>
        <w:t> </w:t>
      </w:r>
      <w:r>
        <w:rPr/>
        <w:t>converts</w:t>
      </w:r>
      <w:r>
        <w:rPr>
          <w:spacing w:val="-14"/>
        </w:rPr>
        <w:t> </w:t>
      </w:r>
      <w:r>
        <w:rPr/>
        <w:t>all</w:t>
      </w:r>
      <w:r>
        <w:rPr>
          <w:spacing w:val="-14"/>
        </w:rPr>
        <w:t> </w:t>
      </w:r>
      <w:r>
        <w:rPr/>
        <w:t>uppercase</w:t>
      </w:r>
      <w:r>
        <w:rPr>
          <w:spacing w:val="-15"/>
        </w:rPr>
        <w:t> </w:t>
      </w:r>
      <w:r>
        <w:rPr/>
        <w:t>letters</w:t>
      </w:r>
      <w:r>
        <w:rPr>
          <w:spacing w:val="-15"/>
        </w:rPr>
        <w:t> </w:t>
      </w:r>
      <w:r>
        <w:rPr/>
        <w:t>into</w:t>
      </w:r>
      <w:r>
        <w:rPr>
          <w:spacing w:val="-14"/>
        </w:rPr>
        <w:t> </w:t>
      </w:r>
      <w:r>
        <w:rPr/>
        <w:t>their</w:t>
      </w:r>
      <w:r>
        <w:rPr>
          <w:spacing w:val="-15"/>
        </w:rPr>
        <w:t> </w:t>
      </w:r>
      <w:r>
        <w:rPr/>
        <w:t>lowercase equivalents before storing the modified text. This transformation standardizes the textual data by eliminating case-based variations, thereby preventing duplication of features and ensuring that words such as “Hate” and “hate” are treated as identical tokens during analysis. This step is essential in natural language processing as it reduces dimensionality and improves the consistency of feature extraction [26].</w:t>
      </w:r>
    </w:p>
    <w:p>
      <w:pPr>
        <w:pStyle w:val="Heading4"/>
        <w:spacing w:before="1"/>
        <w:jc w:val="both"/>
      </w:pPr>
      <w:r>
        <w:rPr>
          <w:color w:val="2D74B5"/>
        </w:rPr>
        <w:t>Step</w:t>
      </w:r>
      <w:r>
        <w:rPr>
          <w:color w:val="2D74B5"/>
          <w:spacing w:val="-2"/>
        </w:rPr>
        <w:t> </w:t>
      </w:r>
      <w:r>
        <w:rPr>
          <w:color w:val="2D74B5"/>
        </w:rPr>
        <w:t>2:</w:t>
      </w:r>
      <w:r>
        <w:rPr>
          <w:color w:val="2D74B5"/>
          <w:spacing w:val="-2"/>
        </w:rPr>
        <w:t> </w:t>
      </w:r>
      <w:r>
        <w:rPr>
          <w:color w:val="2D74B5"/>
        </w:rPr>
        <w:t>Removal</w:t>
      </w:r>
      <w:r>
        <w:rPr>
          <w:color w:val="2D74B5"/>
          <w:spacing w:val="-2"/>
        </w:rPr>
        <w:t> </w:t>
      </w:r>
      <w:r>
        <w:rPr>
          <w:color w:val="2D74B5"/>
        </w:rPr>
        <w:t>of</w:t>
      </w:r>
      <w:r>
        <w:rPr>
          <w:color w:val="2D74B5"/>
          <w:spacing w:val="-1"/>
        </w:rPr>
        <w:t> </w:t>
      </w:r>
      <w:r>
        <w:rPr>
          <w:color w:val="2D74B5"/>
        </w:rPr>
        <w:t>Special</w:t>
      </w:r>
      <w:r>
        <w:rPr>
          <w:color w:val="2D74B5"/>
          <w:spacing w:val="-1"/>
        </w:rPr>
        <w:t> </w:t>
      </w:r>
      <w:r>
        <w:rPr>
          <w:color w:val="2D74B5"/>
          <w:spacing w:val="-2"/>
        </w:rPr>
        <w:t>Characters</w:t>
      </w:r>
    </w:p>
    <w:p>
      <w:pPr>
        <w:pStyle w:val="BodyText"/>
        <w:spacing w:before="26"/>
        <w:rPr>
          <w:b/>
        </w:rPr>
      </w:pPr>
    </w:p>
    <w:p>
      <w:pPr>
        <w:pStyle w:val="BodyText"/>
        <w:spacing w:line="360" w:lineRule="auto"/>
        <w:ind w:left="566" w:right="1130"/>
        <w:jc w:val="both"/>
      </w:pPr>
      <w:r>
        <w:rPr/>
        <w:t>The removal of special characters is performed to eliminate non-alphabetic elements that do not contribute to the semantic meaning of the text. In this process, each message is scanned character by character, retaining only alphabetic characters (a–z, A–Z) and spaces, while punctuation</w:t>
      </w:r>
      <w:r>
        <w:rPr>
          <w:spacing w:val="-15"/>
        </w:rPr>
        <w:t> </w:t>
      </w:r>
      <w:r>
        <w:rPr/>
        <w:t>marks,</w:t>
      </w:r>
      <w:r>
        <w:rPr>
          <w:spacing w:val="-15"/>
        </w:rPr>
        <w:t> </w:t>
      </w:r>
      <w:r>
        <w:rPr/>
        <w:t>digits,</w:t>
      </w:r>
      <w:r>
        <w:rPr>
          <w:spacing w:val="-15"/>
        </w:rPr>
        <w:t> </w:t>
      </w:r>
      <w:r>
        <w:rPr/>
        <w:t>and</w:t>
      </w:r>
      <w:r>
        <w:rPr>
          <w:spacing w:val="-15"/>
        </w:rPr>
        <w:t> </w:t>
      </w:r>
      <w:r>
        <w:rPr/>
        <w:t>other</w:t>
      </w:r>
      <w:r>
        <w:rPr>
          <w:spacing w:val="-15"/>
        </w:rPr>
        <w:t> </w:t>
      </w:r>
      <w:r>
        <w:rPr/>
        <w:t>symbols</w:t>
      </w:r>
      <w:r>
        <w:rPr>
          <w:spacing w:val="-14"/>
        </w:rPr>
        <w:t> </w:t>
      </w:r>
      <w:r>
        <w:rPr/>
        <w:t>are</w:t>
      </w:r>
      <w:r>
        <w:rPr>
          <w:spacing w:val="-15"/>
        </w:rPr>
        <w:t> </w:t>
      </w:r>
      <w:r>
        <w:rPr/>
        <w:t>removed</w:t>
      </w:r>
      <w:r>
        <w:rPr>
          <w:spacing w:val="-15"/>
        </w:rPr>
        <w:t> </w:t>
      </w:r>
      <w:r>
        <w:rPr/>
        <w:t>and</w:t>
      </w:r>
      <w:r>
        <w:rPr>
          <w:spacing w:val="-14"/>
        </w:rPr>
        <w:t> </w:t>
      </w:r>
      <w:r>
        <w:rPr/>
        <w:t>replaced</w:t>
      </w:r>
      <w:r>
        <w:rPr>
          <w:spacing w:val="-12"/>
        </w:rPr>
        <w:t> </w:t>
      </w:r>
      <w:r>
        <w:rPr/>
        <w:t>with</w:t>
      </w:r>
      <w:r>
        <w:rPr>
          <w:spacing w:val="-12"/>
        </w:rPr>
        <w:t> </w:t>
      </w:r>
      <w:r>
        <w:rPr/>
        <w:t>empty</w:t>
      </w:r>
      <w:r>
        <w:rPr>
          <w:spacing w:val="-15"/>
        </w:rPr>
        <w:t> </w:t>
      </w:r>
      <w:r>
        <w:rPr/>
        <w:t>spaces.</w:t>
      </w:r>
      <w:r>
        <w:rPr>
          <w:spacing w:val="-14"/>
        </w:rPr>
        <w:t> </w:t>
      </w:r>
      <w:r>
        <w:rPr/>
        <w:t>This filtering is guided by a rule-based condition where a character is preserved only if it satisfies the constraint </w:t>
      </w:r>
      <w:r>
        <w:rPr>
          <w:rFonts w:ascii="Cambria Math" w:hAnsi="Cambria Math" w:eastAsia="Cambria Math"/>
        </w:rPr>
        <w:t>𝑐 ∈ [𝑎</w:t>
      </w:r>
      <w:r>
        <w:rPr/>
        <w:t>-</w:t>
      </w:r>
      <w:r>
        <w:rPr>
          <w:rFonts w:ascii="Cambria Math" w:hAnsi="Cambria Math" w:eastAsia="Cambria Math"/>
        </w:rPr>
        <w:t>𝑧𝐴</w:t>
      </w:r>
      <w:r>
        <w:rPr/>
        <w:t>-</w:t>
      </w:r>
      <w:r>
        <w:rPr>
          <w:rFonts w:ascii="Cambria Math" w:hAnsi="Cambria Math" w:eastAsia="Cambria Math"/>
        </w:rPr>
        <w:t>𝑍]</w:t>
      </w:r>
      <w:r>
        <w:rPr/>
        <w:t>. This step ensures that the resulting text is free from noise and is composed solely of meaningful linguistic components, thereby improving the quality of subsequent text processing and feature extraction [29].</w:t>
      </w:r>
    </w:p>
    <w:p>
      <w:pPr>
        <w:pStyle w:val="Heading4"/>
        <w:spacing w:line="276" w:lineRule="exact"/>
        <w:jc w:val="both"/>
      </w:pPr>
      <w:r>
        <w:rPr>
          <w:color w:val="2D74B5"/>
        </w:rPr>
        <w:t>Step</w:t>
      </w:r>
      <w:r>
        <w:rPr>
          <w:color w:val="2D74B5"/>
          <w:spacing w:val="-4"/>
        </w:rPr>
        <w:t> </w:t>
      </w:r>
      <w:r>
        <w:rPr>
          <w:color w:val="2D74B5"/>
        </w:rPr>
        <w:t>3:</w:t>
      </w:r>
      <w:r>
        <w:rPr>
          <w:color w:val="2D74B5"/>
          <w:spacing w:val="-2"/>
        </w:rPr>
        <w:t> </w:t>
      </w:r>
      <w:r>
        <w:rPr>
          <w:color w:val="2D74B5"/>
        </w:rPr>
        <w:t>Removal</w:t>
      </w:r>
      <w:r>
        <w:rPr>
          <w:color w:val="2D74B5"/>
          <w:spacing w:val="-2"/>
        </w:rPr>
        <w:t> </w:t>
      </w:r>
      <w:r>
        <w:rPr>
          <w:color w:val="2D74B5"/>
        </w:rPr>
        <w:t>of </w:t>
      </w:r>
      <w:r>
        <w:rPr>
          <w:color w:val="2D74B5"/>
          <w:spacing w:val="-4"/>
        </w:rPr>
        <w:t>URLs</w:t>
      </w:r>
    </w:p>
    <w:p>
      <w:pPr>
        <w:pStyle w:val="BodyText"/>
        <w:spacing w:before="27"/>
        <w:rPr>
          <w:b/>
        </w:rPr>
      </w:pPr>
    </w:p>
    <w:p>
      <w:pPr>
        <w:pStyle w:val="BodyText"/>
        <w:spacing w:line="360" w:lineRule="auto"/>
        <w:ind w:left="566" w:right="1132"/>
        <w:jc w:val="both"/>
      </w:pPr>
      <w:r>
        <w:rPr/>
        <w:t>The</w:t>
      </w:r>
      <w:r>
        <w:rPr>
          <w:spacing w:val="-13"/>
        </w:rPr>
        <w:t> </w:t>
      </w:r>
      <w:r>
        <w:rPr/>
        <w:t>removal</w:t>
      </w:r>
      <w:r>
        <w:rPr>
          <w:spacing w:val="-12"/>
        </w:rPr>
        <w:t> </w:t>
      </w:r>
      <w:r>
        <w:rPr/>
        <w:t>of</w:t>
      </w:r>
      <w:r>
        <w:rPr>
          <w:spacing w:val="-13"/>
        </w:rPr>
        <w:t> </w:t>
      </w:r>
      <w:r>
        <w:rPr/>
        <w:t>URLs</w:t>
      </w:r>
      <w:r>
        <w:rPr>
          <w:spacing w:val="-12"/>
        </w:rPr>
        <w:t> </w:t>
      </w:r>
      <w:r>
        <w:rPr/>
        <w:t>is</w:t>
      </w:r>
      <w:r>
        <w:rPr>
          <w:spacing w:val="-12"/>
        </w:rPr>
        <w:t> </w:t>
      </w:r>
      <w:r>
        <w:rPr/>
        <w:t>carried</w:t>
      </w:r>
      <w:r>
        <w:rPr>
          <w:spacing w:val="-13"/>
        </w:rPr>
        <w:t> </w:t>
      </w:r>
      <w:r>
        <w:rPr/>
        <w:t>out</w:t>
      </w:r>
      <w:r>
        <w:rPr>
          <w:spacing w:val="-12"/>
        </w:rPr>
        <w:t> </w:t>
      </w:r>
      <w:r>
        <w:rPr/>
        <w:t>to</w:t>
      </w:r>
      <w:r>
        <w:rPr>
          <w:spacing w:val="-12"/>
        </w:rPr>
        <w:t> </w:t>
      </w:r>
      <w:r>
        <w:rPr/>
        <w:t>eliminate</w:t>
      </w:r>
      <w:r>
        <w:rPr>
          <w:spacing w:val="-13"/>
        </w:rPr>
        <w:t> </w:t>
      </w:r>
      <w:r>
        <w:rPr/>
        <w:t>web</w:t>
      </w:r>
      <w:r>
        <w:rPr>
          <w:spacing w:val="-10"/>
        </w:rPr>
        <w:t> </w:t>
      </w:r>
      <w:r>
        <w:rPr/>
        <w:t>links</w:t>
      </w:r>
      <w:r>
        <w:rPr>
          <w:spacing w:val="-12"/>
        </w:rPr>
        <w:t> </w:t>
      </w:r>
      <w:r>
        <w:rPr/>
        <w:t>that</w:t>
      </w:r>
      <w:r>
        <w:rPr>
          <w:spacing w:val="-12"/>
        </w:rPr>
        <w:t> </w:t>
      </w:r>
      <w:r>
        <w:rPr/>
        <w:t>do</w:t>
      </w:r>
      <w:r>
        <w:rPr>
          <w:spacing w:val="-12"/>
        </w:rPr>
        <w:t> </w:t>
      </w:r>
      <w:r>
        <w:rPr/>
        <w:t>not</w:t>
      </w:r>
      <w:r>
        <w:rPr>
          <w:spacing w:val="-12"/>
        </w:rPr>
        <w:t> </w:t>
      </w:r>
      <w:r>
        <w:rPr/>
        <w:t>contribute</w:t>
      </w:r>
      <w:r>
        <w:rPr>
          <w:spacing w:val="-13"/>
        </w:rPr>
        <w:t> </w:t>
      </w:r>
      <w:r>
        <w:rPr/>
        <w:t>to</w:t>
      </w:r>
      <w:r>
        <w:rPr>
          <w:spacing w:val="-12"/>
        </w:rPr>
        <w:t> </w:t>
      </w:r>
      <w:r>
        <w:rPr/>
        <w:t>the</w:t>
      </w:r>
      <w:r>
        <w:rPr>
          <w:spacing w:val="-13"/>
        </w:rPr>
        <w:t> </w:t>
      </w:r>
      <w:r>
        <w:rPr/>
        <w:t>semantic meaning</w:t>
      </w:r>
      <w:r>
        <w:rPr>
          <w:spacing w:val="-9"/>
        </w:rPr>
        <w:t> </w:t>
      </w:r>
      <w:r>
        <w:rPr/>
        <w:t>of</w:t>
      </w:r>
      <w:r>
        <w:rPr>
          <w:spacing w:val="-8"/>
        </w:rPr>
        <w:t> </w:t>
      </w:r>
      <w:r>
        <w:rPr/>
        <w:t>the</w:t>
      </w:r>
      <w:r>
        <w:rPr>
          <w:spacing w:val="-10"/>
        </w:rPr>
        <w:t> </w:t>
      </w:r>
      <w:r>
        <w:rPr/>
        <w:t>text.</w:t>
      </w:r>
      <w:r>
        <w:rPr>
          <w:spacing w:val="-7"/>
        </w:rPr>
        <w:t> </w:t>
      </w:r>
      <w:r>
        <w:rPr/>
        <w:t>In</w:t>
      </w:r>
      <w:r>
        <w:rPr>
          <w:spacing w:val="-10"/>
        </w:rPr>
        <w:t> </w:t>
      </w:r>
      <w:r>
        <w:rPr/>
        <w:t>this</w:t>
      </w:r>
      <w:r>
        <w:rPr>
          <w:spacing w:val="-9"/>
        </w:rPr>
        <w:t> </w:t>
      </w:r>
      <w:r>
        <w:rPr/>
        <w:t>process,</w:t>
      </w:r>
      <w:r>
        <w:rPr>
          <w:spacing w:val="-7"/>
        </w:rPr>
        <w:t> </w:t>
      </w:r>
      <w:r>
        <w:rPr/>
        <w:t>each</w:t>
      </w:r>
      <w:r>
        <w:rPr>
          <w:spacing w:val="-10"/>
        </w:rPr>
        <w:t> </w:t>
      </w:r>
      <w:r>
        <w:rPr/>
        <w:t>message</w:t>
      </w:r>
      <w:r>
        <w:rPr>
          <w:spacing w:val="-8"/>
        </w:rPr>
        <w:t> </w:t>
      </w:r>
      <w:r>
        <w:rPr/>
        <w:t>is</w:t>
      </w:r>
      <w:r>
        <w:rPr>
          <w:spacing w:val="-9"/>
        </w:rPr>
        <w:t> </w:t>
      </w:r>
      <w:r>
        <w:rPr/>
        <w:t>scanned</w:t>
      </w:r>
      <w:r>
        <w:rPr>
          <w:spacing w:val="-8"/>
        </w:rPr>
        <w:t> </w:t>
      </w:r>
      <w:r>
        <w:rPr/>
        <w:t>to</w:t>
      </w:r>
      <w:r>
        <w:rPr>
          <w:spacing w:val="-9"/>
        </w:rPr>
        <w:t> </w:t>
      </w:r>
      <w:r>
        <w:rPr/>
        <w:t>identify</w:t>
      </w:r>
      <w:r>
        <w:rPr>
          <w:spacing w:val="-14"/>
        </w:rPr>
        <w:t> </w:t>
      </w:r>
      <w:r>
        <w:rPr/>
        <w:t>patterns</w:t>
      </w:r>
      <w:r>
        <w:rPr>
          <w:spacing w:val="-10"/>
        </w:rPr>
        <w:t> </w:t>
      </w:r>
      <w:r>
        <w:rPr/>
        <w:t>corresponding to web addresses, particularly substrings beginning with “http”, “https”, or “www”. Once detected, the complete link string is extracted and removed entirely from the text. This step is necessary</w:t>
      </w:r>
      <w:r>
        <w:rPr>
          <w:spacing w:val="3"/>
        </w:rPr>
        <w:t> </w:t>
      </w:r>
      <w:r>
        <w:rPr/>
        <w:t>because</w:t>
      </w:r>
      <w:r>
        <w:rPr>
          <w:spacing w:val="12"/>
        </w:rPr>
        <w:t> </w:t>
      </w:r>
      <w:r>
        <w:rPr/>
        <w:t>URLs</w:t>
      </w:r>
      <w:r>
        <w:rPr>
          <w:spacing w:val="15"/>
        </w:rPr>
        <w:t> </w:t>
      </w:r>
      <w:r>
        <w:rPr/>
        <w:t>introduce</w:t>
      </w:r>
      <w:r>
        <w:rPr>
          <w:spacing w:val="12"/>
        </w:rPr>
        <w:t> </w:t>
      </w:r>
      <w:r>
        <w:rPr/>
        <w:t>noise</w:t>
      </w:r>
      <w:r>
        <w:rPr>
          <w:spacing w:val="12"/>
        </w:rPr>
        <w:t> </w:t>
      </w:r>
      <w:r>
        <w:rPr/>
        <w:t>into</w:t>
      </w:r>
      <w:r>
        <w:rPr>
          <w:spacing w:val="10"/>
        </w:rPr>
        <w:t> </w:t>
      </w:r>
      <w:r>
        <w:rPr/>
        <w:t>the</w:t>
      </w:r>
      <w:r>
        <w:rPr>
          <w:spacing w:val="10"/>
        </w:rPr>
        <w:t> </w:t>
      </w:r>
      <w:r>
        <w:rPr/>
        <w:t>dataset</w:t>
      </w:r>
      <w:r>
        <w:rPr>
          <w:spacing w:val="13"/>
        </w:rPr>
        <w:t> </w:t>
      </w:r>
      <w:r>
        <w:rPr/>
        <w:t>and</w:t>
      </w:r>
      <w:r>
        <w:rPr>
          <w:spacing w:val="13"/>
        </w:rPr>
        <w:t> </w:t>
      </w:r>
      <w:r>
        <w:rPr/>
        <w:t>do</w:t>
      </w:r>
      <w:r>
        <w:rPr>
          <w:spacing w:val="13"/>
        </w:rPr>
        <w:t> </w:t>
      </w:r>
      <w:r>
        <w:rPr/>
        <w:t>not</w:t>
      </w:r>
      <w:r>
        <w:rPr>
          <w:spacing w:val="13"/>
        </w:rPr>
        <w:t> </w:t>
      </w:r>
      <w:r>
        <w:rPr/>
        <w:t>provide</w:t>
      </w:r>
      <w:r>
        <w:rPr>
          <w:spacing w:val="12"/>
        </w:rPr>
        <w:t> </w:t>
      </w:r>
      <w:r>
        <w:rPr/>
        <w:t>useful</w:t>
      </w:r>
      <w:r>
        <w:rPr>
          <w:spacing w:val="13"/>
        </w:rPr>
        <w:t> </w:t>
      </w:r>
      <w:r>
        <w:rPr>
          <w:spacing w:val="-2"/>
        </w:rPr>
        <w:t>linguistic</w:t>
      </w:r>
    </w:p>
    <w:p>
      <w:pPr>
        <w:pStyle w:val="BodyText"/>
        <w:spacing w:after="0" w:line="360" w:lineRule="auto"/>
        <w:jc w:val="both"/>
        <w:sectPr>
          <w:pgSz w:w="11910" w:h="16840"/>
          <w:pgMar w:header="554" w:footer="775" w:top="1240" w:bottom="960" w:left="850" w:right="283"/>
        </w:sectPr>
      </w:pPr>
    </w:p>
    <w:p>
      <w:pPr>
        <w:pStyle w:val="BodyText"/>
        <w:spacing w:line="362" w:lineRule="auto" w:before="156"/>
        <w:ind w:left="566" w:right="1132"/>
        <w:jc w:val="both"/>
      </w:pPr>
      <w:r>
        <w:rPr>
          <w:spacing w:val="-2"/>
        </w:rPr>
        <w:t>information for classification tasks, thereby</w:t>
      </w:r>
      <w:r>
        <w:rPr>
          <w:spacing w:val="-7"/>
        </w:rPr>
        <w:t> </w:t>
      </w:r>
      <w:r>
        <w:rPr>
          <w:spacing w:val="-2"/>
        </w:rPr>
        <w:t>negatively</w:t>
      </w:r>
      <w:r>
        <w:rPr>
          <w:spacing w:val="-7"/>
        </w:rPr>
        <w:t> </w:t>
      </w:r>
      <w:r>
        <w:rPr>
          <w:spacing w:val="-2"/>
        </w:rPr>
        <w:t>affecting</w:t>
      </w:r>
      <w:r>
        <w:rPr>
          <w:spacing w:val="-3"/>
        </w:rPr>
        <w:t> </w:t>
      </w:r>
      <w:r>
        <w:rPr>
          <w:spacing w:val="-2"/>
        </w:rPr>
        <w:t>the quality</w:t>
      </w:r>
      <w:r>
        <w:rPr>
          <w:spacing w:val="-3"/>
        </w:rPr>
        <w:t> </w:t>
      </w:r>
      <w:r>
        <w:rPr>
          <w:spacing w:val="-2"/>
        </w:rPr>
        <w:t>of feature extraction </w:t>
      </w:r>
      <w:r>
        <w:rPr/>
        <w:t>and model performance [26].</w:t>
      </w:r>
    </w:p>
    <w:p>
      <w:pPr>
        <w:pStyle w:val="Heading4"/>
        <w:spacing w:before="235"/>
        <w:jc w:val="both"/>
      </w:pPr>
      <w:r>
        <w:rPr>
          <w:color w:val="2D74B5"/>
        </w:rPr>
        <w:t>Step</w:t>
      </w:r>
      <w:r>
        <w:rPr>
          <w:color w:val="2D74B5"/>
          <w:spacing w:val="-2"/>
        </w:rPr>
        <w:t> </w:t>
      </w:r>
      <w:r>
        <w:rPr>
          <w:color w:val="2D74B5"/>
        </w:rPr>
        <w:t>4:</w:t>
      </w:r>
      <w:r>
        <w:rPr>
          <w:color w:val="2D74B5"/>
          <w:spacing w:val="-2"/>
        </w:rPr>
        <w:t> </w:t>
      </w:r>
      <w:r>
        <w:rPr>
          <w:color w:val="2D74B5"/>
        </w:rPr>
        <w:t>Removal</w:t>
      </w:r>
      <w:r>
        <w:rPr>
          <w:color w:val="2D74B5"/>
          <w:spacing w:val="-2"/>
        </w:rPr>
        <w:t> </w:t>
      </w:r>
      <w:r>
        <w:rPr>
          <w:color w:val="2D74B5"/>
        </w:rPr>
        <w:t>of </w:t>
      </w:r>
      <w:r>
        <w:rPr>
          <w:color w:val="2D74B5"/>
          <w:spacing w:val="-2"/>
        </w:rPr>
        <w:t>Mentions</w:t>
      </w:r>
    </w:p>
    <w:p>
      <w:pPr>
        <w:pStyle w:val="BodyText"/>
        <w:spacing w:before="144"/>
        <w:rPr>
          <w:b/>
        </w:rPr>
      </w:pPr>
    </w:p>
    <w:p>
      <w:pPr>
        <w:pStyle w:val="BodyText"/>
        <w:spacing w:line="360" w:lineRule="auto"/>
        <w:ind w:left="566" w:right="1134"/>
        <w:jc w:val="both"/>
      </w:pPr>
      <w:r>
        <w:rPr/>
        <w:t>The removal of user mentions is performed to eliminate platform-specific references that do not contribute to the semantic interpretation of the text. In this process, each message is analyzed using pattern recognition to detect tokens that begin with the “@” symbol, which typically represent usernames. Once identified, the complete mention (e.g., @username) is extracted</w:t>
      </w:r>
      <w:r>
        <w:rPr>
          <w:spacing w:val="-8"/>
        </w:rPr>
        <w:t> </w:t>
      </w:r>
      <w:r>
        <w:rPr/>
        <w:t>and</w:t>
      </w:r>
      <w:r>
        <w:rPr>
          <w:spacing w:val="-5"/>
        </w:rPr>
        <w:t> </w:t>
      </w:r>
      <w:r>
        <w:rPr/>
        <w:t>removed</w:t>
      </w:r>
      <w:r>
        <w:rPr>
          <w:spacing w:val="-6"/>
        </w:rPr>
        <w:t> </w:t>
      </w:r>
      <w:r>
        <w:rPr/>
        <w:t>from</w:t>
      </w:r>
      <w:r>
        <w:rPr>
          <w:spacing w:val="-7"/>
        </w:rPr>
        <w:t> </w:t>
      </w:r>
      <w:r>
        <w:rPr/>
        <w:t>the</w:t>
      </w:r>
      <w:r>
        <w:rPr>
          <w:spacing w:val="-8"/>
        </w:rPr>
        <w:t> </w:t>
      </w:r>
      <w:r>
        <w:rPr/>
        <w:t>text.</w:t>
      </w:r>
      <w:r>
        <w:rPr>
          <w:spacing w:val="-7"/>
        </w:rPr>
        <w:t> </w:t>
      </w:r>
      <w:r>
        <w:rPr/>
        <w:t>This</w:t>
      </w:r>
      <w:r>
        <w:rPr>
          <w:spacing w:val="-7"/>
        </w:rPr>
        <w:t> </w:t>
      </w:r>
      <w:r>
        <w:rPr/>
        <w:t>step</w:t>
      </w:r>
      <w:r>
        <w:rPr>
          <w:spacing w:val="-8"/>
        </w:rPr>
        <w:t> </w:t>
      </w:r>
      <w:r>
        <w:rPr/>
        <w:t>helps</w:t>
      </w:r>
      <w:r>
        <w:rPr>
          <w:spacing w:val="-7"/>
        </w:rPr>
        <w:t> </w:t>
      </w:r>
      <w:r>
        <w:rPr/>
        <w:t>reduce</w:t>
      </w:r>
      <w:r>
        <w:rPr>
          <w:spacing w:val="-8"/>
        </w:rPr>
        <w:t> </w:t>
      </w:r>
      <w:r>
        <w:rPr/>
        <w:t>noise</w:t>
      </w:r>
      <w:r>
        <w:rPr>
          <w:spacing w:val="-5"/>
        </w:rPr>
        <w:t> </w:t>
      </w:r>
      <w:r>
        <w:rPr/>
        <w:t>and</w:t>
      </w:r>
      <w:r>
        <w:rPr>
          <w:spacing w:val="-7"/>
        </w:rPr>
        <w:t> </w:t>
      </w:r>
      <w:r>
        <w:rPr/>
        <w:t>prevents</w:t>
      </w:r>
      <w:r>
        <w:rPr>
          <w:spacing w:val="-7"/>
        </w:rPr>
        <w:t> </w:t>
      </w:r>
      <w:r>
        <w:rPr/>
        <w:t>the</w:t>
      </w:r>
      <w:r>
        <w:rPr>
          <w:spacing w:val="-3"/>
        </w:rPr>
        <w:t> </w:t>
      </w:r>
      <w:r>
        <w:rPr/>
        <w:t>model</w:t>
      </w:r>
      <w:r>
        <w:rPr>
          <w:spacing w:val="-5"/>
        </w:rPr>
        <w:t> </w:t>
      </w:r>
      <w:r>
        <w:rPr/>
        <w:t>from learning irrelevant patterns associated with specific user identifiers, thereby improving the generalization capability of the system [26].</w:t>
      </w:r>
    </w:p>
    <w:p>
      <w:pPr>
        <w:pStyle w:val="Heading4"/>
        <w:spacing w:line="276" w:lineRule="exact"/>
        <w:jc w:val="both"/>
      </w:pPr>
      <w:r>
        <w:rPr>
          <w:color w:val="2D74B5"/>
        </w:rPr>
        <w:t>Step</w:t>
      </w:r>
      <w:r>
        <w:rPr>
          <w:color w:val="2D74B5"/>
          <w:spacing w:val="-2"/>
        </w:rPr>
        <w:t> </w:t>
      </w:r>
      <w:r>
        <w:rPr>
          <w:color w:val="2D74B5"/>
        </w:rPr>
        <w:t>5:</w:t>
      </w:r>
      <w:r>
        <w:rPr>
          <w:color w:val="2D74B5"/>
          <w:spacing w:val="-2"/>
        </w:rPr>
        <w:t> </w:t>
      </w:r>
      <w:r>
        <w:rPr>
          <w:color w:val="2D74B5"/>
        </w:rPr>
        <w:t>Stopword</w:t>
      </w:r>
      <w:r>
        <w:rPr>
          <w:color w:val="2D74B5"/>
          <w:spacing w:val="-1"/>
        </w:rPr>
        <w:t> </w:t>
      </w:r>
      <w:r>
        <w:rPr>
          <w:color w:val="2D74B5"/>
          <w:spacing w:val="-2"/>
        </w:rPr>
        <w:t>Removal</w:t>
      </w:r>
    </w:p>
    <w:p>
      <w:pPr>
        <w:pStyle w:val="BodyText"/>
        <w:spacing w:before="27"/>
        <w:rPr>
          <w:b/>
        </w:rPr>
      </w:pPr>
    </w:p>
    <w:p>
      <w:pPr>
        <w:pStyle w:val="BodyText"/>
        <w:spacing w:line="360" w:lineRule="auto"/>
        <w:ind w:left="566" w:right="1131"/>
        <w:jc w:val="both"/>
      </w:pPr>
      <w:r>
        <w:rPr/>
        <w:t>Stopword removal is performed to eliminate commonly used words that carry little semantic value in text analysis. In this process, each message is first split into individual words, after which each word is compared against a predefined stopword list containing frequently occurring</w:t>
      </w:r>
      <w:r>
        <w:rPr>
          <w:spacing w:val="-12"/>
        </w:rPr>
        <w:t> </w:t>
      </w:r>
      <w:r>
        <w:rPr/>
        <w:t>terms</w:t>
      </w:r>
      <w:r>
        <w:rPr>
          <w:spacing w:val="-11"/>
        </w:rPr>
        <w:t> </w:t>
      </w:r>
      <w:r>
        <w:rPr/>
        <w:t>such</w:t>
      </w:r>
      <w:r>
        <w:rPr>
          <w:spacing w:val="-12"/>
        </w:rPr>
        <w:t> </w:t>
      </w:r>
      <w:r>
        <w:rPr/>
        <w:t>as</w:t>
      </w:r>
      <w:r>
        <w:rPr>
          <w:spacing w:val="-10"/>
        </w:rPr>
        <w:t> </w:t>
      </w:r>
      <w:r>
        <w:rPr/>
        <w:t>“is”,</w:t>
      </w:r>
      <w:r>
        <w:rPr>
          <w:spacing w:val="-12"/>
        </w:rPr>
        <w:t> </w:t>
      </w:r>
      <w:r>
        <w:rPr/>
        <w:t>“the”,</w:t>
      </w:r>
      <w:r>
        <w:rPr>
          <w:spacing w:val="-10"/>
        </w:rPr>
        <w:t> </w:t>
      </w:r>
      <w:r>
        <w:rPr/>
        <w:t>and</w:t>
      </w:r>
      <w:r>
        <w:rPr>
          <w:spacing w:val="-10"/>
        </w:rPr>
        <w:t> </w:t>
      </w:r>
      <w:r>
        <w:rPr/>
        <w:t>“and”.</w:t>
      </w:r>
      <w:r>
        <w:rPr>
          <w:spacing w:val="-12"/>
        </w:rPr>
        <w:t> </w:t>
      </w:r>
      <w:r>
        <w:rPr/>
        <w:t>Words</w:t>
      </w:r>
      <w:r>
        <w:rPr>
          <w:spacing w:val="-13"/>
        </w:rPr>
        <w:t> </w:t>
      </w:r>
      <w:r>
        <w:rPr/>
        <w:t>that</w:t>
      </w:r>
      <w:r>
        <w:rPr>
          <w:spacing w:val="-12"/>
        </w:rPr>
        <w:t> </w:t>
      </w:r>
      <w:r>
        <w:rPr/>
        <w:t>appear</w:t>
      </w:r>
      <w:r>
        <w:rPr>
          <w:spacing w:val="-11"/>
        </w:rPr>
        <w:t> </w:t>
      </w:r>
      <w:r>
        <w:rPr/>
        <w:t>in</w:t>
      </w:r>
      <w:r>
        <w:rPr>
          <w:spacing w:val="-12"/>
        </w:rPr>
        <w:t> </w:t>
      </w:r>
      <w:r>
        <w:rPr/>
        <w:t>this</w:t>
      </w:r>
      <w:r>
        <w:rPr>
          <w:spacing w:val="-12"/>
        </w:rPr>
        <w:t> </w:t>
      </w:r>
      <w:r>
        <w:rPr/>
        <w:t>list</w:t>
      </w:r>
      <w:r>
        <w:rPr>
          <w:spacing w:val="-9"/>
        </w:rPr>
        <w:t> </w:t>
      </w:r>
      <w:r>
        <w:rPr/>
        <w:t>are</w:t>
      </w:r>
      <w:r>
        <w:rPr>
          <w:spacing w:val="-11"/>
        </w:rPr>
        <w:t> </w:t>
      </w:r>
      <w:r>
        <w:rPr/>
        <w:t>removed,</w:t>
      </w:r>
      <w:r>
        <w:rPr>
          <w:spacing w:val="-10"/>
        </w:rPr>
        <w:t> </w:t>
      </w:r>
      <w:r>
        <w:rPr/>
        <w:t>while only meaningful and informative words are retained. The filtering follows a simple logical condition:</w:t>
      </w:r>
      <w:r>
        <w:rPr>
          <w:spacing w:val="-5"/>
        </w:rPr>
        <w:t> </w:t>
      </w:r>
      <w:r>
        <w:rPr/>
        <w:t>if</w:t>
      </w:r>
      <w:r>
        <w:rPr>
          <w:spacing w:val="-6"/>
        </w:rPr>
        <w:t> </w:t>
      </w:r>
      <w:r>
        <w:rPr/>
        <w:t>a</w:t>
      </w:r>
      <w:r>
        <w:rPr>
          <w:spacing w:val="-6"/>
        </w:rPr>
        <w:t> </w:t>
      </w:r>
      <w:r>
        <w:rPr/>
        <w:t>word</w:t>
      </w:r>
      <w:r>
        <w:rPr>
          <w:spacing w:val="-6"/>
        </w:rPr>
        <w:t> </w:t>
      </w:r>
      <w:r>
        <w:rPr/>
        <w:t>belongs</w:t>
      </w:r>
      <w:r>
        <w:rPr>
          <w:spacing w:val="-6"/>
        </w:rPr>
        <w:t> </w:t>
      </w:r>
      <w:r>
        <w:rPr/>
        <w:t>to</w:t>
      </w:r>
      <w:r>
        <w:rPr>
          <w:spacing w:val="-5"/>
        </w:rPr>
        <w:t> </w:t>
      </w:r>
      <w:r>
        <w:rPr/>
        <w:t>the</w:t>
      </w:r>
      <w:r>
        <w:rPr>
          <w:spacing w:val="-6"/>
        </w:rPr>
        <w:t> </w:t>
      </w:r>
      <w:r>
        <w:rPr/>
        <w:t>stopword</w:t>
      </w:r>
      <w:r>
        <w:rPr>
          <w:spacing w:val="-6"/>
        </w:rPr>
        <w:t> </w:t>
      </w:r>
      <w:r>
        <w:rPr/>
        <w:t>set,</w:t>
      </w:r>
      <w:r>
        <w:rPr>
          <w:spacing w:val="-5"/>
        </w:rPr>
        <w:t> </w:t>
      </w:r>
      <w:r>
        <w:rPr/>
        <w:t>it</w:t>
      </w:r>
      <w:r>
        <w:rPr>
          <w:spacing w:val="-3"/>
        </w:rPr>
        <w:t> </w:t>
      </w:r>
      <w:r>
        <w:rPr/>
        <w:t>is</w:t>
      </w:r>
      <w:r>
        <w:rPr>
          <w:spacing w:val="-5"/>
        </w:rPr>
        <w:t> </w:t>
      </w:r>
      <w:r>
        <w:rPr/>
        <w:t>discarded;</w:t>
      </w:r>
      <w:r>
        <w:rPr>
          <w:spacing w:val="-5"/>
        </w:rPr>
        <w:t> </w:t>
      </w:r>
      <w:r>
        <w:rPr/>
        <w:t>otherwise,</w:t>
      </w:r>
      <w:r>
        <w:rPr>
          <w:spacing w:val="-6"/>
        </w:rPr>
        <w:t> </w:t>
      </w:r>
      <w:r>
        <w:rPr/>
        <w:t>it</w:t>
      </w:r>
      <w:r>
        <w:rPr>
          <w:spacing w:val="-5"/>
        </w:rPr>
        <w:t> </w:t>
      </w:r>
      <w:r>
        <w:rPr/>
        <w:t>is</w:t>
      </w:r>
      <w:r>
        <w:rPr>
          <w:spacing w:val="-5"/>
        </w:rPr>
        <w:t> </w:t>
      </w:r>
      <w:r>
        <w:rPr/>
        <w:t>preserved.</w:t>
      </w:r>
      <w:r>
        <w:rPr>
          <w:spacing w:val="-6"/>
        </w:rPr>
        <w:t> </w:t>
      </w:r>
      <w:r>
        <w:rPr/>
        <w:t>This step reduces noise, decreases dimensionality, and enhances the effectiveness of feature extraction for machine learning models [30].</w:t>
      </w:r>
    </w:p>
    <w:p>
      <w:pPr>
        <w:pStyle w:val="Heading4"/>
        <w:spacing w:before="1"/>
        <w:ind w:left="626"/>
        <w:jc w:val="both"/>
      </w:pPr>
      <w:r>
        <w:rPr>
          <w:color w:val="2D74B5"/>
        </w:rPr>
        <w:t>Step</w:t>
      </w:r>
      <w:r>
        <w:rPr>
          <w:color w:val="2D74B5"/>
          <w:spacing w:val="-2"/>
        </w:rPr>
        <w:t> </w:t>
      </w:r>
      <w:r>
        <w:rPr>
          <w:color w:val="2D74B5"/>
        </w:rPr>
        <w:t>6:</w:t>
      </w:r>
      <w:r>
        <w:rPr>
          <w:color w:val="2D74B5"/>
          <w:spacing w:val="-6"/>
        </w:rPr>
        <w:t> </w:t>
      </w:r>
      <w:r>
        <w:rPr>
          <w:color w:val="2D74B5"/>
          <w:spacing w:val="-2"/>
        </w:rPr>
        <w:t>Tokenization</w:t>
      </w:r>
    </w:p>
    <w:p>
      <w:pPr>
        <w:pStyle w:val="BodyText"/>
        <w:spacing w:line="360" w:lineRule="auto" w:before="180"/>
        <w:ind w:left="566" w:right="1135"/>
        <w:jc w:val="both"/>
      </w:pPr>
      <w:r>
        <w:rPr/>
        <w:t>Tokenization is performed to convert the cleaned text into a structured format by breaking it into smaller units known as tokens. In this process, the text is analyzed to identify spaces as natural separators between words, after which the sentence is split into individual word units. Each</w:t>
      </w:r>
      <w:r>
        <w:rPr>
          <w:spacing w:val="-7"/>
        </w:rPr>
        <w:t> </w:t>
      </w:r>
      <w:r>
        <w:rPr/>
        <w:t>resulting</w:t>
      </w:r>
      <w:r>
        <w:rPr>
          <w:spacing w:val="-7"/>
        </w:rPr>
        <w:t> </w:t>
      </w:r>
      <w:r>
        <w:rPr/>
        <w:t>word</w:t>
      </w:r>
      <w:r>
        <w:rPr>
          <w:spacing w:val="-7"/>
        </w:rPr>
        <w:t> </w:t>
      </w:r>
      <w:r>
        <w:rPr/>
        <w:t>is</w:t>
      </w:r>
      <w:r>
        <w:rPr>
          <w:spacing w:val="-7"/>
        </w:rPr>
        <w:t> </w:t>
      </w:r>
      <w:r>
        <w:rPr/>
        <w:t>then</w:t>
      </w:r>
      <w:r>
        <w:rPr>
          <w:spacing w:val="-7"/>
        </w:rPr>
        <w:t> </w:t>
      </w:r>
      <w:r>
        <w:rPr/>
        <w:t>stored</w:t>
      </w:r>
      <w:r>
        <w:rPr>
          <w:spacing w:val="-7"/>
        </w:rPr>
        <w:t> </w:t>
      </w:r>
      <w:r>
        <w:rPr/>
        <w:t>in</w:t>
      </w:r>
      <w:r>
        <w:rPr>
          <w:spacing w:val="-4"/>
        </w:rPr>
        <w:t> </w:t>
      </w:r>
      <w:r>
        <w:rPr/>
        <w:t>a</w:t>
      </w:r>
      <w:r>
        <w:rPr>
          <w:spacing w:val="-8"/>
        </w:rPr>
        <w:t> </w:t>
      </w:r>
      <w:r>
        <w:rPr/>
        <w:t>list-like</w:t>
      </w:r>
      <w:r>
        <w:rPr>
          <w:spacing w:val="-8"/>
        </w:rPr>
        <w:t> </w:t>
      </w:r>
      <w:r>
        <w:rPr/>
        <w:t>structure,</w:t>
      </w:r>
      <w:r>
        <w:rPr>
          <w:spacing w:val="-7"/>
        </w:rPr>
        <w:t> </w:t>
      </w:r>
      <w:r>
        <w:rPr/>
        <w:t>forming</w:t>
      </w:r>
      <w:r>
        <w:rPr>
          <w:spacing w:val="-7"/>
        </w:rPr>
        <w:t> </w:t>
      </w:r>
      <w:r>
        <w:rPr/>
        <w:t>a</w:t>
      </w:r>
      <w:r>
        <w:rPr>
          <w:spacing w:val="-8"/>
        </w:rPr>
        <w:t> </w:t>
      </w:r>
      <w:r>
        <w:rPr/>
        <w:t>sequence</w:t>
      </w:r>
      <w:r>
        <w:rPr>
          <w:spacing w:val="-8"/>
        </w:rPr>
        <w:t> </w:t>
      </w:r>
      <w:r>
        <w:rPr/>
        <w:t>of</w:t>
      </w:r>
      <w:r>
        <w:rPr>
          <w:spacing w:val="-6"/>
        </w:rPr>
        <w:t> </w:t>
      </w:r>
      <w:r>
        <w:rPr/>
        <w:t>tokens</w:t>
      </w:r>
      <w:r>
        <w:rPr>
          <w:spacing w:val="-8"/>
        </w:rPr>
        <w:t> </w:t>
      </w:r>
      <w:r>
        <w:rPr/>
        <w:t>that</w:t>
      </w:r>
      <w:r>
        <w:rPr>
          <w:spacing w:val="-5"/>
        </w:rPr>
        <w:t> </w:t>
      </w:r>
      <w:r>
        <w:rPr/>
        <w:t>can be</w:t>
      </w:r>
      <w:r>
        <w:rPr>
          <w:spacing w:val="-7"/>
        </w:rPr>
        <w:t> </w:t>
      </w:r>
      <w:r>
        <w:rPr/>
        <w:t>further</w:t>
      </w:r>
      <w:r>
        <w:rPr>
          <w:spacing w:val="-7"/>
        </w:rPr>
        <w:t> </w:t>
      </w:r>
      <w:r>
        <w:rPr/>
        <w:t>processed</w:t>
      </w:r>
      <w:r>
        <w:rPr>
          <w:spacing w:val="-6"/>
        </w:rPr>
        <w:t> </w:t>
      </w:r>
      <w:r>
        <w:rPr/>
        <w:t>in</w:t>
      </w:r>
      <w:r>
        <w:rPr>
          <w:spacing w:val="-5"/>
        </w:rPr>
        <w:t> </w:t>
      </w:r>
      <w:r>
        <w:rPr/>
        <w:t>subsequent</w:t>
      </w:r>
      <w:r>
        <w:rPr>
          <w:spacing w:val="-5"/>
        </w:rPr>
        <w:t> </w:t>
      </w:r>
      <w:r>
        <w:rPr/>
        <w:t>stages.</w:t>
      </w:r>
      <w:r>
        <w:rPr>
          <w:spacing w:val="-10"/>
        </w:rPr>
        <w:t> </w:t>
      </w:r>
      <w:r>
        <w:rPr/>
        <w:t>This</w:t>
      </w:r>
      <w:r>
        <w:rPr>
          <w:spacing w:val="-5"/>
        </w:rPr>
        <w:t> </w:t>
      </w:r>
      <w:r>
        <w:rPr/>
        <w:t>step</w:t>
      </w:r>
      <w:r>
        <w:rPr>
          <w:spacing w:val="-6"/>
        </w:rPr>
        <w:t> </w:t>
      </w:r>
      <w:r>
        <w:rPr/>
        <w:t>is</w:t>
      </w:r>
      <w:r>
        <w:rPr>
          <w:spacing w:val="-5"/>
        </w:rPr>
        <w:t> </w:t>
      </w:r>
      <w:r>
        <w:rPr/>
        <w:t>essential</w:t>
      </w:r>
      <w:r>
        <w:rPr>
          <w:spacing w:val="-6"/>
        </w:rPr>
        <w:t> </w:t>
      </w:r>
      <w:r>
        <w:rPr/>
        <w:t>for</w:t>
      </w:r>
      <w:r>
        <w:rPr>
          <w:spacing w:val="-7"/>
        </w:rPr>
        <w:t> </w:t>
      </w:r>
      <w:r>
        <w:rPr/>
        <w:t>enabling</w:t>
      </w:r>
      <w:r>
        <w:rPr>
          <w:spacing w:val="-6"/>
        </w:rPr>
        <w:t> </w:t>
      </w:r>
      <w:r>
        <w:rPr/>
        <w:t>operations</w:t>
      </w:r>
      <w:r>
        <w:rPr>
          <w:spacing w:val="-6"/>
        </w:rPr>
        <w:t> </w:t>
      </w:r>
      <w:r>
        <w:rPr/>
        <w:t>such</w:t>
      </w:r>
      <w:r>
        <w:rPr>
          <w:spacing w:val="-6"/>
        </w:rPr>
        <w:t> </w:t>
      </w:r>
      <w:r>
        <w:rPr/>
        <w:t>as stopword removal and stemming, as well as preparing the text for numerical representation in machine learning models [30].</w:t>
      </w:r>
    </w:p>
    <w:p>
      <w:pPr>
        <w:pStyle w:val="BodyText"/>
        <w:spacing w:after="0" w:line="360" w:lineRule="auto"/>
        <w:jc w:val="both"/>
        <w:sectPr>
          <w:pgSz w:w="11910" w:h="16840"/>
          <w:pgMar w:header="554" w:footer="775" w:top="1240" w:bottom="960" w:left="850" w:right="283"/>
        </w:sectPr>
      </w:pPr>
    </w:p>
    <w:p>
      <w:pPr>
        <w:pStyle w:val="Heading4"/>
        <w:spacing w:before="156"/>
        <w:jc w:val="both"/>
      </w:pPr>
      <w:r>
        <w:rPr>
          <w:color w:val="2D74B5"/>
        </w:rPr>
        <w:t>Step</w:t>
      </w:r>
      <w:r>
        <w:rPr>
          <w:color w:val="2D74B5"/>
          <w:spacing w:val="-1"/>
        </w:rPr>
        <w:t> </w:t>
      </w:r>
      <w:r>
        <w:rPr>
          <w:color w:val="2D74B5"/>
        </w:rPr>
        <w:t>7:</w:t>
      </w:r>
      <w:r>
        <w:rPr>
          <w:color w:val="2D74B5"/>
          <w:spacing w:val="-1"/>
        </w:rPr>
        <w:t> </w:t>
      </w:r>
      <w:r>
        <w:rPr>
          <w:color w:val="2D74B5"/>
          <w:spacing w:val="-2"/>
        </w:rPr>
        <w:t>Stemming</w:t>
      </w:r>
    </w:p>
    <w:p>
      <w:pPr>
        <w:pStyle w:val="BodyText"/>
        <w:spacing w:before="27"/>
        <w:rPr>
          <w:b/>
        </w:rPr>
      </w:pPr>
    </w:p>
    <w:p>
      <w:pPr>
        <w:pStyle w:val="BodyText"/>
        <w:spacing w:line="360" w:lineRule="auto"/>
        <w:ind w:left="566" w:right="1129"/>
        <w:jc w:val="both"/>
      </w:pPr>
      <w:r>
        <w:rPr/>
        <w:t>Stemming</w:t>
      </w:r>
      <w:r>
        <w:rPr>
          <w:spacing w:val="-3"/>
        </w:rPr>
        <w:t> </w:t>
      </w:r>
      <w:r>
        <w:rPr/>
        <w:t>is applied to reduce</w:t>
      </w:r>
      <w:r>
        <w:rPr>
          <w:spacing w:val="-1"/>
        </w:rPr>
        <w:t> </w:t>
      </w:r>
      <w:r>
        <w:rPr/>
        <w:t>words</w:t>
      </w:r>
      <w:r>
        <w:rPr>
          <w:spacing w:val="-1"/>
        </w:rPr>
        <w:t> </w:t>
      </w:r>
      <w:r>
        <w:rPr/>
        <w:t>to their</w:t>
      </w:r>
      <w:r>
        <w:rPr>
          <w:spacing w:val="-1"/>
        </w:rPr>
        <w:t> </w:t>
      </w:r>
      <w:r>
        <w:rPr/>
        <w:t>root or</w:t>
      </w:r>
      <w:r>
        <w:rPr>
          <w:spacing w:val="-1"/>
        </w:rPr>
        <w:t> </w:t>
      </w:r>
      <w:r>
        <w:rPr/>
        <w:t>base forms using a</w:t>
      </w:r>
      <w:r>
        <w:rPr>
          <w:spacing w:val="-1"/>
        </w:rPr>
        <w:t> </w:t>
      </w:r>
      <w:r>
        <w:rPr/>
        <w:t>rule-based process. In this</w:t>
      </w:r>
      <w:r>
        <w:rPr>
          <w:spacing w:val="-9"/>
        </w:rPr>
        <w:t> </w:t>
      </w:r>
      <w:r>
        <w:rPr/>
        <w:t>step,</w:t>
      </w:r>
      <w:r>
        <w:rPr>
          <w:spacing w:val="-10"/>
        </w:rPr>
        <w:t> </w:t>
      </w:r>
      <w:r>
        <w:rPr/>
        <w:t>each</w:t>
      </w:r>
      <w:r>
        <w:rPr>
          <w:spacing w:val="-10"/>
        </w:rPr>
        <w:t> </w:t>
      </w:r>
      <w:r>
        <w:rPr/>
        <w:t>token</w:t>
      </w:r>
      <w:r>
        <w:rPr>
          <w:spacing w:val="-10"/>
        </w:rPr>
        <w:t> </w:t>
      </w:r>
      <w:r>
        <w:rPr/>
        <w:t>is</w:t>
      </w:r>
      <w:r>
        <w:rPr>
          <w:spacing w:val="-9"/>
        </w:rPr>
        <w:t> </w:t>
      </w:r>
      <w:r>
        <w:rPr/>
        <w:t>examined</w:t>
      </w:r>
      <w:r>
        <w:rPr>
          <w:spacing w:val="-10"/>
        </w:rPr>
        <w:t> </w:t>
      </w:r>
      <w:r>
        <w:rPr/>
        <w:t>individually</w:t>
      </w:r>
      <w:r>
        <w:rPr>
          <w:spacing w:val="-14"/>
        </w:rPr>
        <w:t> </w:t>
      </w:r>
      <w:r>
        <w:rPr/>
        <w:t>to</w:t>
      </w:r>
      <w:r>
        <w:rPr>
          <w:spacing w:val="-9"/>
        </w:rPr>
        <w:t> </w:t>
      </w:r>
      <w:r>
        <w:rPr/>
        <w:t>identify</w:t>
      </w:r>
      <w:r>
        <w:rPr>
          <w:spacing w:val="-12"/>
        </w:rPr>
        <w:t> </w:t>
      </w:r>
      <w:r>
        <w:rPr/>
        <w:t>common</w:t>
      </w:r>
      <w:r>
        <w:rPr>
          <w:spacing w:val="-10"/>
        </w:rPr>
        <w:t> </w:t>
      </w:r>
      <w:r>
        <w:rPr/>
        <w:t>suffix</w:t>
      </w:r>
      <w:r>
        <w:rPr>
          <w:spacing w:val="-7"/>
        </w:rPr>
        <w:t> </w:t>
      </w:r>
      <w:r>
        <w:rPr/>
        <w:t>patterns</w:t>
      </w:r>
      <w:r>
        <w:rPr>
          <w:spacing w:val="-10"/>
        </w:rPr>
        <w:t> </w:t>
      </w:r>
      <w:r>
        <w:rPr/>
        <w:t>such</w:t>
      </w:r>
      <w:r>
        <w:rPr>
          <w:spacing w:val="-10"/>
        </w:rPr>
        <w:t> </w:t>
      </w:r>
      <w:r>
        <w:rPr/>
        <w:t>as</w:t>
      </w:r>
      <w:r>
        <w:rPr>
          <w:spacing w:val="-7"/>
        </w:rPr>
        <w:t> </w:t>
      </w:r>
      <w:r>
        <w:rPr/>
        <w:t>“ing”, “ed”, and “ly”, which are then removed according to predefined linguistic rules. The resulting word</w:t>
      </w:r>
      <w:r>
        <w:rPr>
          <w:spacing w:val="-8"/>
        </w:rPr>
        <w:t> </w:t>
      </w:r>
      <w:r>
        <w:rPr/>
        <w:t>is</w:t>
      </w:r>
      <w:r>
        <w:rPr>
          <w:spacing w:val="-8"/>
        </w:rPr>
        <w:t> </w:t>
      </w:r>
      <w:r>
        <w:rPr/>
        <w:t>replaced</w:t>
      </w:r>
      <w:r>
        <w:rPr>
          <w:spacing w:val="-8"/>
        </w:rPr>
        <w:t> </w:t>
      </w:r>
      <w:r>
        <w:rPr/>
        <w:t>with</w:t>
      </w:r>
      <w:r>
        <w:rPr>
          <w:spacing w:val="-8"/>
        </w:rPr>
        <w:t> </w:t>
      </w:r>
      <w:r>
        <w:rPr/>
        <w:t>its</w:t>
      </w:r>
      <w:r>
        <w:rPr>
          <w:spacing w:val="-8"/>
        </w:rPr>
        <w:t> </w:t>
      </w:r>
      <w:r>
        <w:rPr/>
        <w:t>root</w:t>
      </w:r>
      <w:r>
        <w:rPr>
          <w:spacing w:val="-8"/>
        </w:rPr>
        <w:t> </w:t>
      </w:r>
      <w:r>
        <w:rPr/>
        <w:t>form,</w:t>
      </w:r>
      <w:r>
        <w:rPr>
          <w:spacing w:val="-8"/>
        </w:rPr>
        <w:t> </w:t>
      </w:r>
      <w:r>
        <w:rPr/>
        <w:t>for</w:t>
      </w:r>
      <w:r>
        <w:rPr>
          <w:spacing w:val="-10"/>
        </w:rPr>
        <w:t> </w:t>
      </w:r>
      <w:r>
        <w:rPr/>
        <w:t>example</w:t>
      </w:r>
      <w:r>
        <w:rPr>
          <w:spacing w:val="-9"/>
        </w:rPr>
        <w:t> </w:t>
      </w:r>
      <w:r>
        <w:rPr/>
        <w:t>transforming</w:t>
      </w:r>
      <w:r>
        <w:rPr>
          <w:spacing w:val="-11"/>
        </w:rPr>
        <w:t> </w:t>
      </w:r>
      <w:r>
        <w:rPr/>
        <w:t>“running”</w:t>
      </w:r>
      <w:r>
        <w:rPr>
          <w:spacing w:val="-9"/>
        </w:rPr>
        <w:t> </w:t>
      </w:r>
      <w:r>
        <w:rPr/>
        <w:t>into</w:t>
      </w:r>
      <w:r>
        <w:rPr>
          <w:spacing w:val="-8"/>
        </w:rPr>
        <w:t> </w:t>
      </w:r>
      <w:r>
        <w:rPr/>
        <w:t>“run”</w:t>
      </w:r>
      <w:r>
        <w:rPr>
          <w:spacing w:val="-10"/>
        </w:rPr>
        <w:t> </w:t>
      </w:r>
      <w:r>
        <w:rPr/>
        <w:t>and</w:t>
      </w:r>
      <w:r>
        <w:rPr>
          <w:spacing w:val="-8"/>
        </w:rPr>
        <w:t> </w:t>
      </w:r>
      <w:r>
        <w:rPr/>
        <w:t>“hated” into</w:t>
      </w:r>
      <w:r>
        <w:rPr>
          <w:spacing w:val="-3"/>
        </w:rPr>
        <w:t> </w:t>
      </w:r>
      <w:r>
        <w:rPr/>
        <w:t>“hate”.</w:t>
      </w:r>
      <w:r>
        <w:rPr>
          <w:spacing w:val="-3"/>
        </w:rPr>
        <w:t> </w:t>
      </w:r>
      <w:r>
        <w:rPr/>
        <w:t>This</w:t>
      </w:r>
      <w:r>
        <w:rPr>
          <w:spacing w:val="-4"/>
        </w:rPr>
        <w:t> </w:t>
      </w:r>
      <w:r>
        <w:rPr/>
        <w:t>process</w:t>
      </w:r>
      <w:r>
        <w:rPr>
          <w:spacing w:val="-4"/>
        </w:rPr>
        <w:t> </w:t>
      </w:r>
      <w:r>
        <w:rPr/>
        <w:t>helps</w:t>
      </w:r>
      <w:r>
        <w:rPr>
          <w:spacing w:val="-4"/>
        </w:rPr>
        <w:t> </w:t>
      </w:r>
      <w:r>
        <w:rPr/>
        <w:t>normalize</w:t>
      </w:r>
      <w:r>
        <w:rPr>
          <w:spacing w:val="-4"/>
        </w:rPr>
        <w:t> </w:t>
      </w:r>
      <w:r>
        <w:rPr/>
        <w:t>variations</w:t>
      </w:r>
      <w:r>
        <w:rPr>
          <w:spacing w:val="-4"/>
        </w:rPr>
        <w:t> </w:t>
      </w:r>
      <w:r>
        <w:rPr/>
        <w:t>of</w:t>
      </w:r>
      <w:r>
        <w:rPr>
          <w:spacing w:val="-3"/>
        </w:rPr>
        <w:t> </w:t>
      </w:r>
      <w:r>
        <w:rPr/>
        <w:t>the</w:t>
      </w:r>
      <w:r>
        <w:rPr>
          <w:spacing w:val="-4"/>
        </w:rPr>
        <w:t> </w:t>
      </w:r>
      <w:r>
        <w:rPr/>
        <w:t>same</w:t>
      </w:r>
      <w:r>
        <w:rPr>
          <w:spacing w:val="-3"/>
        </w:rPr>
        <w:t> </w:t>
      </w:r>
      <w:r>
        <w:rPr/>
        <w:t>word,</w:t>
      </w:r>
      <w:r>
        <w:rPr>
          <w:spacing w:val="-3"/>
        </w:rPr>
        <w:t> </w:t>
      </w:r>
      <w:r>
        <w:rPr/>
        <w:t>reduces</w:t>
      </w:r>
      <w:r>
        <w:rPr>
          <w:spacing w:val="-4"/>
        </w:rPr>
        <w:t> </w:t>
      </w:r>
      <w:r>
        <w:rPr/>
        <w:t>dimensionality, and</w:t>
      </w:r>
      <w:r>
        <w:rPr>
          <w:spacing w:val="-7"/>
        </w:rPr>
        <w:t> </w:t>
      </w:r>
      <w:r>
        <w:rPr/>
        <w:t>improves</w:t>
      </w:r>
      <w:r>
        <w:rPr>
          <w:spacing w:val="-5"/>
        </w:rPr>
        <w:t> </w:t>
      </w:r>
      <w:r>
        <w:rPr/>
        <w:t>the</w:t>
      </w:r>
      <w:r>
        <w:rPr>
          <w:spacing w:val="-5"/>
        </w:rPr>
        <w:t> </w:t>
      </w:r>
      <w:r>
        <w:rPr/>
        <w:t>consistency</w:t>
      </w:r>
      <w:r>
        <w:rPr>
          <w:spacing w:val="-11"/>
        </w:rPr>
        <w:t> </w:t>
      </w:r>
      <w:r>
        <w:rPr/>
        <w:t>of</w:t>
      </w:r>
      <w:r>
        <w:rPr>
          <w:spacing w:val="-8"/>
        </w:rPr>
        <w:t> </w:t>
      </w:r>
      <w:r>
        <w:rPr/>
        <w:t>feature</w:t>
      </w:r>
      <w:r>
        <w:rPr>
          <w:spacing w:val="-8"/>
        </w:rPr>
        <w:t> </w:t>
      </w:r>
      <w:r>
        <w:rPr/>
        <w:t>representation</w:t>
      </w:r>
      <w:r>
        <w:rPr>
          <w:spacing w:val="-7"/>
        </w:rPr>
        <w:t> </w:t>
      </w:r>
      <w:r>
        <w:rPr/>
        <w:t>in</w:t>
      </w:r>
      <w:r>
        <w:rPr>
          <w:spacing w:val="-7"/>
        </w:rPr>
        <w:t> </w:t>
      </w:r>
      <w:r>
        <w:rPr/>
        <w:t>the</w:t>
      </w:r>
      <w:r>
        <w:rPr>
          <w:spacing w:val="-8"/>
        </w:rPr>
        <w:t> </w:t>
      </w:r>
      <w:r>
        <w:rPr/>
        <w:t>dataset.</w:t>
      </w:r>
      <w:r>
        <w:rPr>
          <w:spacing w:val="-4"/>
        </w:rPr>
        <w:t> </w:t>
      </w:r>
      <w:r>
        <w:rPr/>
        <w:t>The</w:t>
      </w:r>
      <w:r>
        <w:rPr>
          <w:spacing w:val="-6"/>
        </w:rPr>
        <w:t> </w:t>
      </w:r>
      <w:r>
        <w:rPr/>
        <w:t>approach</w:t>
      </w:r>
      <w:r>
        <w:rPr>
          <w:spacing w:val="-5"/>
        </w:rPr>
        <w:t> </w:t>
      </w:r>
      <w:r>
        <w:rPr/>
        <w:t>is</w:t>
      </w:r>
      <w:r>
        <w:rPr>
          <w:spacing w:val="-7"/>
        </w:rPr>
        <w:t> </w:t>
      </w:r>
      <w:r>
        <w:rPr/>
        <w:t>based</w:t>
      </w:r>
      <w:r>
        <w:rPr>
          <w:spacing w:val="-5"/>
        </w:rPr>
        <w:t> </w:t>
      </w:r>
      <w:r>
        <w:rPr/>
        <w:t>on the stemming algorithm proposed by Porter (1980) [31].</w:t>
      </w:r>
    </w:p>
    <w:p>
      <w:pPr>
        <w:pStyle w:val="BodyText"/>
        <w:spacing w:after="0" w:line="360" w:lineRule="auto"/>
        <w:jc w:val="both"/>
        <w:sectPr>
          <w:pgSz w:w="11910" w:h="16840"/>
          <w:pgMar w:header="554" w:footer="775" w:top="1240" w:bottom="960" w:left="850" w:right="283"/>
        </w:sectPr>
      </w:pPr>
    </w:p>
    <w:p>
      <w:pPr>
        <w:pStyle w:val="BodyText"/>
        <w:spacing w:before="9"/>
        <w:rPr>
          <w:sz w:val="13"/>
        </w:rPr>
      </w:pPr>
    </w:p>
    <w:p>
      <w:pPr>
        <w:spacing w:line="240" w:lineRule="auto"/>
        <w:ind w:left="1224" w:right="0" w:firstLine="0"/>
        <w:rPr>
          <w:sz w:val="20"/>
        </w:rPr>
      </w:pPr>
      <w:r>
        <w:rPr>
          <w:sz w:val="20"/>
        </w:rPr>
        <w:drawing>
          <wp:inline distT="0" distB="0" distL="0" distR="0">
            <wp:extent cx="5060902" cy="6461760"/>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26" cstate="print"/>
                    <a:stretch>
                      <a:fillRect/>
                    </a:stretch>
                  </pic:blipFill>
                  <pic:spPr>
                    <a:xfrm>
                      <a:off x="0" y="0"/>
                      <a:ext cx="5060902" cy="6461760"/>
                    </a:xfrm>
                    <a:prstGeom prst="rect">
                      <a:avLst/>
                    </a:prstGeom>
                  </pic:spPr>
                </pic:pic>
              </a:graphicData>
            </a:graphic>
          </wp:inline>
        </w:drawing>
      </w:r>
      <w:r>
        <w:rPr>
          <w:sz w:val="20"/>
        </w:rPr>
      </w:r>
    </w:p>
    <w:p>
      <w:pPr>
        <w:spacing w:before="208"/>
        <w:ind w:left="789" w:right="0" w:firstLine="0"/>
        <w:jc w:val="left"/>
        <w:rPr>
          <w:b/>
          <w:i/>
          <w:sz w:val="22"/>
        </w:rPr>
      </w:pPr>
      <w:bookmarkStart w:name="_bookmark22" w:id="52"/>
      <w:bookmarkEnd w:id="52"/>
      <w:r>
        <w:rPr/>
      </w:r>
      <w:r>
        <w:rPr>
          <w:b/>
          <w:i/>
          <w:color w:val="2D74B5"/>
          <w:sz w:val="22"/>
        </w:rPr>
        <w:t>Figure</w:t>
      </w:r>
      <w:r>
        <w:rPr>
          <w:b/>
          <w:i/>
          <w:color w:val="2D74B5"/>
          <w:spacing w:val="-6"/>
          <w:sz w:val="22"/>
        </w:rPr>
        <w:t> </w:t>
      </w:r>
      <w:r>
        <w:rPr>
          <w:b/>
          <w:i/>
          <w:color w:val="2D74B5"/>
          <w:sz w:val="22"/>
        </w:rPr>
        <w:t>12:</w:t>
      </w:r>
      <w:r>
        <w:rPr>
          <w:b/>
          <w:i/>
          <w:color w:val="2D74B5"/>
          <w:spacing w:val="-4"/>
          <w:sz w:val="22"/>
        </w:rPr>
        <w:t> </w:t>
      </w:r>
      <w:r>
        <w:rPr>
          <w:b/>
          <w:i/>
          <w:color w:val="2D74B5"/>
          <w:sz w:val="22"/>
        </w:rPr>
        <w:t>Data</w:t>
      </w:r>
      <w:r>
        <w:rPr>
          <w:b/>
          <w:i/>
          <w:color w:val="2D74B5"/>
          <w:spacing w:val="-6"/>
          <w:sz w:val="22"/>
        </w:rPr>
        <w:t> </w:t>
      </w:r>
      <w:r>
        <w:rPr>
          <w:b/>
          <w:i/>
          <w:color w:val="2D74B5"/>
          <w:sz w:val="22"/>
        </w:rPr>
        <w:t>Preprocessing</w:t>
      </w:r>
      <w:r>
        <w:rPr>
          <w:b/>
          <w:i/>
          <w:color w:val="2D74B5"/>
          <w:spacing w:val="-5"/>
          <w:sz w:val="22"/>
        </w:rPr>
        <w:t> </w:t>
      </w:r>
      <w:r>
        <w:rPr>
          <w:b/>
          <w:i/>
          <w:color w:val="2D74B5"/>
          <w:sz w:val="22"/>
        </w:rPr>
        <w:t>workflow</w:t>
      </w:r>
      <w:r>
        <w:rPr>
          <w:b/>
          <w:i/>
          <w:color w:val="2D74B5"/>
          <w:spacing w:val="-6"/>
          <w:sz w:val="22"/>
        </w:rPr>
        <w:t> </w:t>
      </w:r>
      <w:r>
        <w:rPr>
          <w:b/>
          <w:i/>
          <w:color w:val="2D74B5"/>
          <w:spacing w:val="-2"/>
          <w:sz w:val="22"/>
        </w:rPr>
        <w:t>diagram</w:t>
      </w:r>
    </w:p>
    <w:p>
      <w:pPr>
        <w:pStyle w:val="BodyText"/>
        <w:rPr>
          <w:b/>
          <w:i/>
          <w:sz w:val="22"/>
        </w:rPr>
      </w:pPr>
    </w:p>
    <w:p>
      <w:pPr>
        <w:pStyle w:val="BodyText"/>
        <w:spacing w:before="141"/>
        <w:rPr>
          <w:b/>
          <w:i/>
          <w:sz w:val="22"/>
        </w:rPr>
      </w:pPr>
    </w:p>
    <w:p>
      <w:pPr>
        <w:pStyle w:val="Heading4"/>
        <w:numPr>
          <w:ilvl w:val="3"/>
          <w:numId w:val="8"/>
        </w:numPr>
        <w:tabs>
          <w:tab w:pos="1430" w:val="left" w:leader="none"/>
        </w:tabs>
        <w:spacing w:line="240" w:lineRule="auto" w:before="0" w:after="0"/>
        <w:ind w:left="1430" w:right="0" w:hanging="864"/>
        <w:jc w:val="left"/>
      </w:pPr>
      <w:r>
        <w:rPr>
          <w:color w:val="2D74B5"/>
        </w:rPr>
        <w:t>Preprocessing</w:t>
      </w:r>
      <w:r>
        <w:rPr>
          <w:color w:val="2D74B5"/>
          <w:spacing w:val="-13"/>
        </w:rPr>
        <w:t> </w:t>
      </w:r>
      <w:r>
        <w:rPr>
          <w:color w:val="2D74B5"/>
          <w:spacing w:val="-2"/>
        </w:rPr>
        <w:t>Example:</w:t>
      </w:r>
    </w:p>
    <w:p>
      <w:pPr>
        <w:spacing w:before="178"/>
        <w:ind w:left="566" w:right="0" w:firstLine="0"/>
        <w:jc w:val="left"/>
        <w:rPr>
          <w:b/>
          <w:sz w:val="24"/>
        </w:rPr>
      </w:pPr>
      <w:r>
        <w:rPr>
          <w:b/>
          <w:sz w:val="24"/>
        </w:rPr>
        <w:t>Input:</w:t>
      </w:r>
      <w:r>
        <w:rPr>
          <w:b/>
          <w:spacing w:val="-10"/>
          <w:sz w:val="24"/>
        </w:rPr>
        <w:t> </w:t>
      </w:r>
      <w:r>
        <w:rPr>
          <w:b/>
          <w:sz w:val="24"/>
        </w:rPr>
        <w:t>"You</w:t>
      </w:r>
      <w:r>
        <w:rPr>
          <w:b/>
          <w:spacing w:val="-8"/>
          <w:sz w:val="24"/>
        </w:rPr>
        <w:t> </w:t>
      </w:r>
      <w:r>
        <w:rPr>
          <w:b/>
          <w:sz w:val="24"/>
        </w:rPr>
        <w:t>are</w:t>
      </w:r>
      <w:r>
        <w:rPr>
          <w:b/>
          <w:spacing w:val="-8"/>
          <w:sz w:val="24"/>
        </w:rPr>
        <w:t> </w:t>
      </w:r>
      <w:r>
        <w:rPr>
          <w:b/>
          <w:sz w:val="24"/>
        </w:rPr>
        <w:t>SO</w:t>
      </w:r>
      <w:r>
        <w:rPr>
          <w:b/>
          <w:spacing w:val="-8"/>
          <w:sz w:val="24"/>
        </w:rPr>
        <w:t> </w:t>
      </w:r>
      <w:r>
        <w:rPr>
          <w:b/>
          <w:sz w:val="24"/>
        </w:rPr>
        <w:t>stupid!!!</w:t>
      </w:r>
      <w:r>
        <w:rPr>
          <w:b/>
          <w:spacing w:val="-7"/>
          <w:sz w:val="24"/>
        </w:rPr>
        <w:t> </w:t>
      </w:r>
      <w:hyperlink r:id="rId27">
        <w:r>
          <w:rPr>
            <w:b/>
            <w:sz w:val="24"/>
          </w:rPr>
          <w:t>http://bad.com</w:t>
        </w:r>
      </w:hyperlink>
      <w:r>
        <w:rPr>
          <w:b/>
          <w:spacing w:val="-11"/>
          <w:sz w:val="24"/>
        </w:rPr>
        <w:t> </w:t>
      </w:r>
      <w:r>
        <w:rPr>
          <w:b/>
          <w:spacing w:val="-2"/>
          <w:sz w:val="24"/>
        </w:rPr>
        <w:t>@john"</w:t>
      </w:r>
    </w:p>
    <w:p>
      <w:pPr>
        <w:pStyle w:val="BodyText"/>
        <w:spacing w:before="3"/>
        <w:rPr>
          <w:b/>
        </w:rPr>
      </w:pPr>
    </w:p>
    <w:p>
      <w:pPr>
        <w:pStyle w:val="BodyText"/>
        <w:ind w:left="566"/>
      </w:pPr>
      <w:r>
        <w:rPr>
          <w:b/>
        </w:rPr>
        <w:t>Step</w:t>
      </w:r>
      <w:r>
        <w:rPr>
          <w:b/>
          <w:spacing w:val="-5"/>
        </w:rPr>
        <w:t> </w:t>
      </w:r>
      <w:r>
        <w:rPr>
          <w:b/>
        </w:rPr>
        <w:t>1:</w:t>
      </w:r>
      <w:r>
        <w:rPr>
          <w:b/>
          <w:spacing w:val="-1"/>
        </w:rPr>
        <w:t> </w:t>
      </w:r>
      <w:r>
        <w:rPr/>
        <w:t>Lowercasing</w:t>
      </w:r>
      <w:r>
        <w:rPr>
          <w:spacing w:val="-6"/>
        </w:rPr>
        <w:t> </w:t>
      </w:r>
      <w:r>
        <w:rPr/>
        <w:t>[str.lower()]:</w:t>
      </w:r>
      <w:r>
        <w:rPr>
          <w:spacing w:val="-3"/>
        </w:rPr>
        <w:t> </w:t>
      </w:r>
      <w:r>
        <w:rPr/>
        <w:t>"you are</w:t>
      </w:r>
      <w:r>
        <w:rPr>
          <w:spacing w:val="-5"/>
        </w:rPr>
        <w:t> </w:t>
      </w:r>
      <w:r>
        <w:rPr/>
        <w:t>so</w:t>
      </w:r>
      <w:r>
        <w:rPr>
          <w:spacing w:val="-3"/>
        </w:rPr>
        <w:t> </w:t>
      </w:r>
      <w:r>
        <w:rPr/>
        <w:t>stupid!!!</w:t>
      </w:r>
      <w:r>
        <w:rPr>
          <w:spacing w:val="-3"/>
        </w:rPr>
        <w:t> </w:t>
      </w:r>
      <w:hyperlink r:id="rId27">
        <w:r>
          <w:rPr/>
          <w:t>http://bad.com</w:t>
        </w:r>
      </w:hyperlink>
      <w:r>
        <w:rPr>
          <w:spacing w:val="-2"/>
        </w:rPr>
        <w:t> @john"</w:t>
      </w:r>
    </w:p>
    <w:p>
      <w:pPr>
        <w:pStyle w:val="BodyText"/>
        <w:spacing w:after="0"/>
        <w:sectPr>
          <w:pgSz w:w="11910" w:h="16840"/>
          <w:pgMar w:header="554" w:footer="775" w:top="1240" w:bottom="960" w:left="850" w:right="283"/>
        </w:sectPr>
      </w:pPr>
    </w:p>
    <w:p>
      <w:pPr>
        <w:pStyle w:val="BodyText"/>
        <w:spacing w:before="156"/>
        <w:ind w:left="566"/>
      </w:pPr>
      <w:r>
        <w:rPr>
          <w:b/>
        </w:rPr>
        <w:t>Step</w:t>
      </w:r>
      <w:r>
        <w:rPr>
          <w:b/>
          <w:spacing w:val="-2"/>
        </w:rPr>
        <w:t> </w:t>
      </w:r>
      <w:r>
        <w:rPr>
          <w:b/>
        </w:rPr>
        <w:t>2:</w:t>
      </w:r>
      <w:r>
        <w:rPr>
          <w:b/>
          <w:spacing w:val="-3"/>
        </w:rPr>
        <w:t> </w:t>
      </w:r>
      <w:r>
        <w:rPr/>
        <w:t>Remove</w:t>
      </w:r>
      <w:r>
        <w:rPr>
          <w:spacing w:val="-1"/>
        </w:rPr>
        <w:t> </w:t>
      </w:r>
      <w:r>
        <w:rPr/>
        <w:t>special chars</w:t>
      </w:r>
      <w:r>
        <w:rPr>
          <w:spacing w:val="-2"/>
        </w:rPr>
        <w:t> </w:t>
      </w:r>
      <w:r>
        <w:rPr/>
        <w:t>[re.sub()]:</w:t>
      </w:r>
      <w:r>
        <w:rPr>
          <w:spacing w:val="-2"/>
        </w:rPr>
        <w:t> </w:t>
      </w:r>
      <w:r>
        <w:rPr/>
        <w:t>"you</w:t>
      </w:r>
      <w:r>
        <w:rPr>
          <w:spacing w:val="1"/>
        </w:rPr>
        <w:t> </w:t>
      </w:r>
      <w:r>
        <w:rPr/>
        <w:t>are</w:t>
      </w:r>
      <w:r>
        <w:rPr>
          <w:spacing w:val="-1"/>
        </w:rPr>
        <w:t> </w:t>
      </w:r>
      <w:r>
        <w:rPr/>
        <w:t>so</w:t>
      </w:r>
      <w:r>
        <w:rPr>
          <w:spacing w:val="-1"/>
        </w:rPr>
        <w:t> </w:t>
      </w:r>
      <w:r>
        <w:rPr/>
        <w:t>stupid</w:t>
      </w:r>
      <w:r>
        <w:rPr>
          <w:spacing w:val="-2"/>
        </w:rPr>
        <w:t> </w:t>
      </w:r>
      <w:r>
        <w:rPr/>
        <w:t>httpbadcom</w:t>
      </w:r>
      <w:r>
        <w:rPr>
          <w:spacing w:val="-1"/>
        </w:rPr>
        <w:t> </w:t>
      </w:r>
      <w:r>
        <w:rPr>
          <w:spacing w:val="-2"/>
        </w:rPr>
        <w:t>john"</w:t>
      </w:r>
    </w:p>
    <w:p>
      <w:pPr>
        <w:pStyle w:val="BodyText"/>
        <w:spacing w:before="3"/>
      </w:pPr>
    </w:p>
    <w:p>
      <w:pPr>
        <w:pStyle w:val="BodyText"/>
        <w:spacing w:line="482" w:lineRule="auto"/>
        <w:ind w:left="566" w:right="4495"/>
      </w:pPr>
      <w:r>
        <w:rPr>
          <w:b/>
        </w:rPr>
        <w:t>Step</w:t>
      </w:r>
      <w:r>
        <w:rPr>
          <w:b/>
          <w:spacing w:val="-4"/>
        </w:rPr>
        <w:t> </w:t>
      </w:r>
      <w:r>
        <w:rPr>
          <w:b/>
        </w:rPr>
        <w:t>3:</w:t>
      </w:r>
      <w:r>
        <w:rPr>
          <w:b/>
          <w:spacing w:val="-5"/>
        </w:rPr>
        <w:t> </w:t>
      </w:r>
      <w:r>
        <w:rPr/>
        <w:t>Remove</w:t>
      </w:r>
      <w:r>
        <w:rPr>
          <w:spacing w:val="-4"/>
        </w:rPr>
        <w:t> </w:t>
      </w:r>
      <w:r>
        <w:rPr/>
        <w:t>URLs</w:t>
      </w:r>
      <w:r>
        <w:rPr>
          <w:spacing w:val="-5"/>
        </w:rPr>
        <w:t> </w:t>
      </w:r>
      <w:r>
        <w:rPr/>
        <w:t>[re.sub()]:</w:t>
      </w:r>
      <w:r>
        <w:rPr>
          <w:spacing w:val="-4"/>
        </w:rPr>
        <w:t> </w:t>
      </w:r>
      <w:r>
        <w:rPr/>
        <w:t>"you</w:t>
      </w:r>
      <w:r>
        <w:rPr>
          <w:spacing w:val="-4"/>
        </w:rPr>
        <w:t> </w:t>
      </w:r>
      <w:r>
        <w:rPr/>
        <w:t>are</w:t>
      </w:r>
      <w:r>
        <w:rPr>
          <w:spacing w:val="-6"/>
        </w:rPr>
        <w:t> </w:t>
      </w:r>
      <w:r>
        <w:rPr/>
        <w:t>so</w:t>
      </w:r>
      <w:r>
        <w:rPr>
          <w:spacing w:val="-4"/>
        </w:rPr>
        <w:t> </w:t>
      </w:r>
      <w:r>
        <w:rPr/>
        <w:t>stupid</w:t>
      </w:r>
      <w:r>
        <w:rPr>
          <w:spacing w:val="-4"/>
        </w:rPr>
        <w:t> </w:t>
      </w:r>
      <w:r>
        <w:rPr/>
        <w:t>john" </w:t>
      </w:r>
      <w:r>
        <w:rPr>
          <w:b/>
        </w:rPr>
        <w:t>Step 4: </w:t>
      </w:r>
      <w:r>
        <w:rPr/>
        <w:t>Remove mentions [re.sub()]: "you are so stupid" </w:t>
      </w:r>
      <w:r>
        <w:rPr>
          <w:b/>
        </w:rPr>
        <w:t>Step 5: </w:t>
      </w:r>
      <w:r>
        <w:rPr/>
        <w:t>Remove stopwords [NLTK]: "stupid"</w:t>
      </w:r>
    </w:p>
    <w:p>
      <w:pPr>
        <w:spacing w:line="480" w:lineRule="auto" w:before="0"/>
        <w:ind w:left="566" w:right="4495" w:firstLine="0"/>
        <w:jc w:val="left"/>
        <w:rPr>
          <w:b/>
          <w:sz w:val="24"/>
        </w:rPr>
      </w:pPr>
      <w:r>
        <w:rPr>
          <w:b/>
          <w:sz w:val="24"/>
        </w:rPr>
        <w:t>Step</w:t>
      </w:r>
      <w:r>
        <w:rPr>
          <w:b/>
          <w:spacing w:val="-15"/>
          <w:sz w:val="24"/>
        </w:rPr>
        <w:t> </w:t>
      </w:r>
      <w:r>
        <w:rPr>
          <w:b/>
          <w:sz w:val="24"/>
        </w:rPr>
        <w:t>6:</w:t>
      </w:r>
      <w:r>
        <w:rPr>
          <w:b/>
          <w:spacing w:val="-15"/>
          <w:sz w:val="24"/>
        </w:rPr>
        <w:t> </w:t>
      </w:r>
      <w:r>
        <w:rPr>
          <w:sz w:val="24"/>
        </w:rPr>
        <w:t>Tokenization</w:t>
      </w:r>
      <w:r>
        <w:rPr>
          <w:spacing w:val="-15"/>
          <w:sz w:val="24"/>
        </w:rPr>
        <w:t> </w:t>
      </w:r>
      <w:r>
        <w:rPr>
          <w:sz w:val="24"/>
        </w:rPr>
        <w:t>[NLTK</w:t>
      </w:r>
      <w:r>
        <w:rPr>
          <w:spacing w:val="-15"/>
          <w:sz w:val="24"/>
        </w:rPr>
        <w:t> </w:t>
      </w:r>
      <w:r>
        <w:rPr>
          <w:sz w:val="24"/>
        </w:rPr>
        <w:t>word_tokenize()]:</w:t>
      </w:r>
      <w:r>
        <w:rPr>
          <w:spacing w:val="-15"/>
          <w:sz w:val="24"/>
        </w:rPr>
        <w:t> </w:t>
      </w:r>
      <w:r>
        <w:rPr>
          <w:sz w:val="24"/>
        </w:rPr>
        <w:t>["stupid"] </w:t>
      </w:r>
      <w:r>
        <w:rPr>
          <w:b/>
          <w:sz w:val="24"/>
        </w:rPr>
        <w:t>Step 7: </w:t>
      </w:r>
      <w:r>
        <w:rPr>
          <w:sz w:val="24"/>
        </w:rPr>
        <w:t>Stemming [NLTK PorterStemmer]: ["stupid"] </w:t>
      </w:r>
      <w:r>
        <w:rPr>
          <w:b/>
          <w:sz w:val="24"/>
        </w:rPr>
        <w:t>Final output: "stupid"</w:t>
      </w:r>
    </w:p>
    <w:p>
      <w:pPr>
        <w:spacing w:before="5"/>
        <w:ind w:left="566" w:right="0" w:firstLine="0"/>
        <w:jc w:val="left"/>
        <w:rPr>
          <w:rFonts w:ascii="Arial"/>
          <w:b/>
          <w:sz w:val="22"/>
        </w:rPr>
      </w:pPr>
      <w:r>
        <w:rPr>
          <w:rFonts w:ascii="Arial"/>
          <w:b/>
          <w:spacing w:val="-2"/>
          <w:sz w:val="22"/>
        </w:rPr>
        <w:t>Pseudocode</w:t>
      </w:r>
    </w:p>
    <w:p>
      <w:pPr>
        <w:spacing w:before="127"/>
        <w:ind w:left="566" w:right="0" w:firstLine="0"/>
        <w:jc w:val="left"/>
        <w:rPr>
          <w:rFonts w:ascii="Arial"/>
          <w:b/>
          <w:sz w:val="22"/>
        </w:rPr>
      </w:pPr>
      <w:r>
        <w:rPr>
          <w:rFonts w:ascii="Arial"/>
          <w:b/>
          <w:sz w:val="22"/>
        </w:rPr>
        <w:t>Algorithm</w:t>
      </w:r>
      <w:r>
        <w:rPr>
          <w:rFonts w:ascii="Arial"/>
          <w:b/>
          <w:spacing w:val="-11"/>
          <w:sz w:val="22"/>
        </w:rPr>
        <w:t> </w:t>
      </w:r>
      <w:r>
        <w:rPr>
          <w:rFonts w:ascii="Arial"/>
          <w:b/>
          <w:sz w:val="22"/>
        </w:rPr>
        <w:t>2:</w:t>
      </w:r>
      <w:r>
        <w:rPr>
          <w:rFonts w:ascii="Arial"/>
          <w:b/>
          <w:spacing w:val="-10"/>
          <w:sz w:val="22"/>
        </w:rPr>
        <w:t> </w:t>
      </w:r>
      <w:r>
        <w:rPr>
          <w:rFonts w:ascii="Arial"/>
          <w:b/>
          <w:sz w:val="22"/>
        </w:rPr>
        <w:t>Text</w:t>
      </w:r>
      <w:r>
        <w:rPr>
          <w:rFonts w:ascii="Arial"/>
          <w:b/>
          <w:spacing w:val="-8"/>
          <w:sz w:val="22"/>
        </w:rPr>
        <w:t> </w:t>
      </w:r>
      <w:r>
        <w:rPr>
          <w:rFonts w:ascii="Arial"/>
          <w:b/>
          <w:spacing w:val="-2"/>
          <w:sz w:val="22"/>
        </w:rPr>
        <w:t>Preprocessing</w:t>
      </w:r>
    </w:p>
    <w:p>
      <w:pPr>
        <w:spacing w:before="127"/>
        <w:ind w:left="566" w:right="0" w:firstLine="0"/>
        <w:jc w:val="left"/>
        <w:rPr>
          <w:b/>
          <w:sz w:val="22"/>
        </w:rPr>
      </w:pPr>
      <w:r>
        <w:rPr>
          <w:b/>
          <w:sz w:val="22"/>
        </w:rPr>
        <w:t>Input:</w:t>
      </w:r>
      <w:r>
        <w:rPr>
          <w:b/>
          <w:spacing w:val="-2"/>
          <w:sz w:val="22"/>
        </w:rPr>
        <w:t> </w:t>
      </w:r>
      <w:r>
        <w:rPr>
          <w:b/>
          <w:sz w:val="22"/>
        </w:rPr>
        <w:t>Raw</w:t>
      </w:r>
      <w:r>
        <w:rPr>
          <w:b/>
          <w:spacing w:val="-5"/>
          <w:sz w:val="22"/>
        </w:rPr>
        <w:t> </w:t>
      </w:r>
      <w:r>
        <w:rPr>
          <w:b/>
          <w:sz w:val="22"/>
        </w:rPr>
        <w:t>text</w:t>
      </w:r>
      <w:r>
        <w:rPr>
          <w:b/>
          <w:spacing w:val="-3"/>
          <w:sz w:val="22"/>
        </w:rPr>
        <w:t> </w:t>
      </w:r>
      <w:r>
        <w:rPr>
          <w:b/>
          <w:sz w:val="22"/>
        </w:rPr>
        <w:t>string</w:t>
      </w:r>
      <w:r>
        <w:rPr>
          <w:b/>
          <w:spacing w:val="-2"/>
          <w:sz w:val="22"/>
        </w:rPr>
        <w:t> raw_text</w:t>
      </w:r>
    </w:p>
    <w:p>
      <w:pPr>
        <w:spacing w:before="126"/>
        <w:ind w:left="566" w:right="0" w:firstLine="0"/>
        <w:jc w:val="left"/>
        <w:rPr>
          <w:b/>
          <w:sz w:val="22"/>
        </w:rPr>
      </w:pPr>
      <w:r>
        <w:rPr>
          <w:b/>
          <w:sz w:val="22"/>
        </w:rPr>
        <w:t>Output:</w:t>
      </w:r>
      <w:r>
        <w:rPr>
          <w:b/>
          <w:spacing w:val="-10"/>
          <w:sz w:val="22"/>
        </w:rPr>
        <w:t> </w:t>
      </w:r>
      <w:r>
        <w:rPr>
          <w:b/>
          <w:sz w:val="22"/>
        </w:rPr>
        <w:t>List</w:t>
      </w:r>
      <w:r>
        <w:rPr>
          <w:b/>
          <w:spacing w:val="-9"/>
          <w:sz w:val="22"/>
        </w:rPr>
        <w:t> </w:t>
      </w:r>
      <w:r>
        <w:rPr>
          <w:b/>
          <w:sz w:val="22"/>
        </w:rPr>
        <w:t>of</w:t>
      </w:r>
      <w:r>
        <w:rPr>
          <w:b/>
          <w:spacing w:val="-6"/>
          <w:sz w:val="22"/>
        </w:rPr>
        <w:t> </w:t>
      </w:r>
      <w:r>
        <w:rPr>
          <w:b/>
          <w:sz w:val="22"/>
        </w:rPr>
        <w:t>preprocessed</w:t>
      </w:r>
      <w:r>
        <w:rPr>
          <w:b/>
          <w:spacing w:val="-7"/>
          <w:sz w:val="22"/>
        </w:rPr>
        <w:t> </w:t>
      </w:r>
      <w:r>
        <w:rPr>
          <w:b/>
          <w:sz w:val="22"/>
        </w:rPr>
        <w:t>tokens</w:t>
      </w:r>
      <w:r>
        <w:rPr>
          <w:b/>
          <w:spacing w:val="-9"/>
          <w:sz w:val="22"/>
        </w:rPr>
        <w:t> </w:t>
      </w:r>
      <w:r>
        <w:rPr>
          <w:b/>
          <w:spacing w:val="-2"/>
          <w:sz w:val="22"/>
        </w:rPr>
        <w:t>tokens</w:t>
      </w:r>
    </w:p>
    <w:p>
      <w:pPr>
        <w:pStyle w:val="BodyText"/>
        <w:rPr>
          <w:b/>
          <w:sz w:val="22"/>
        </w:rPr>
      </w:pPr>
    </w:p>
    <w:p>
      <w:pPr>
        <w:pStyle w:val="BodyText"/>
        <w:spacing w:before="2"/>
        <w:rPr>
          <w:b/>
          <w:sz w:val="22"/>
        </w:rPr>
      </w:pPr>
    </w:p>
    <w:p>
      <w:pPr>
        <w:pStyle w:val="ListParagraph"/>
        <w:numPr>
          <w:ilvl w:val="0"/>
          <w:numId w:val="14"/>
        </w:numPr>
        <w:tabs>
          <w:tab w:pos="1285" w:val="left" w:leader="none"/>
        </w:tabs>
        <w:spacing w:line="240" w:lineRule="auto" w:before="0" w:after="0"/>
        <w:ind w:left="1285" w:right="0" w:hanging="359"/>
        <w:jc w:val="left"/>
        <w:rPr>
          <w:b/>
          <w:sz w:val="22"/>
        </w:rPr>
      </w:pPr>
      <w:r>
        <w:rPr>
          <w:b/>
          <w:sz w:val="22"/>
        </w:rPr>
        <w:t>text ←</w:t>
      </w:r>
      <w:r>
        <w:rPr>
          <w:b/>
          <w:spacing w:val="-1"/>
          <w:sz w:val="22"/>
        </w:rPr>
        <w:t> </w:t>
      </w:r>
      <w:r>
        <w:rPr>
          <w:b/>
          <w:spacing w:val="-2"/>
          <w:sz w:val="22"/>
        </w:rPr>
        <w:t>raw_text.lower()</w:t>
      </w:r>
    </w:p>
    <w:p>
      <w:pPr>
        <w:pStyle w:val="ListParagraph"/>
        <w:numPr>
          <w:ilvl w:val="0"/>
          <w:numId w:val="14"/>
        </w:numPr>
        <w:tabs>
          <w:tab w:pos="1285" w:val="left" w:leader="none"/>
        </w:tabs>
        <w:spacing w:line="240" w:lineRule="auto" w:before="127" w:after="0"/>
        <w:ind w:left="1285" w:right="0" w:hanging="359"/>
        <w:jc w:val="left"/>
        <w:rPr>
          <w:b/>
          <w:sz w:val="22"/>
        </w:rPr>
      </w:pPr>
      <w:r>
        <w:rPr>
          <w:b/>
          <w:sz w:val="22"/>
        </w:rPr>
        <w:t>text</w:t>
      </w:r>
      <w:r>
        <w:rPr>
          <w:b/>
          <w:spacing w:val="-5"/>
          <w:sz w:val="22"/>
        </w:rPr>
        <w:t> </w:t>
      </w:r>
      <w:r>
        <w:rPr>
          <w:b/>
          <w:sz w:val="22"/>
        </w:rPr>
        <w:t>←</w:t>
      </w:r>
      <w:r>
        <w:rPr>
          <w:b/>
          <w:spacing w:val="-6"/>
          <w:sz w:val="22"/>
        </w:rPr>
        <w:t> </w:t>
      </w:r>
      <w:r>
        <w:rPr>
          <w:b/>
          <w:sz w:val="22"/>
        </w:rPr>
        <w:t>re.sub(r'[^a-zA-Z\s]',</w:t>
      </w:r>
      <w:r>
        <w:rPr>
          <w:b/>
          <w:spacing w:val="-9"/>
          <w:sz w:val="22"/>
        </w:rPr>
        <w:t> </w:t>
      </w:r>
      <w:r>
        <w:rPr>
          <w:b/>
          <w:sz w:val="22"/>
        </w:rPr>
        <w:t>'',</w:t>
      </w:r>
      <w:r>
        <w:rPr>
          <w:b/>
          <w:spacing w:val="-5"/>
          <w:sz w:val="22"/>
        </w:rPr>
        <w:t> </w:t>
      </w:r>
      <w:r>
        <w:rPr>
          <w:b/>
          <w:spacing w:val="-4"/>
          <w:sz w:val="22"/>
        </w:rPr>
        <w:t>text)</w:t>
      </w:r>
    </w:p>
    <w:p>
      <w:pPr>
        <w:pStyle w:val="ListParagraph"/>
        <w:numPr>
          <w:ilvl w:val="0"/>
          <w:numId w:val="14"/>
        </w:numPr>
        <w:tabs>
          <w:tab w:pos="1285" w:val="left" w:leader="none"/>
        </w:tabs>
        <w:spacing w:line="240" w:lineRule="auto" w:before="126" w:after="0"/>
        <w:ind w:left="1285" w:right="0" w:hanging="359"/>
        <w:jc w:val="left"/>
        <w:rPr>
          <w:b/>
          <w:sz w:val="22"/>
        </w:rPr>
      </w:pPr>
      <w:r>
        <w:rPr>
          <w:b/>
          <w:sz w:val="22"/>
        </w:rPr>
        <w:t>text</w:t>
      </w:r>
      <w:r>
        <w:rPr>
          <w:b/>
          <w:spacing w:val="-4"/>
          <w:sz w:val="22"/>
        </w:rPr>
        <w:t> </w:t>
      </w:r>
      <w:r>
        <w:rPr>
          <w:b/>
          <w:sz w:val="22"/>
        </w:rPr>
        <w:t>←</w:t>
      </w:r>
      <w:r>
        <w:rPr>
          <w:b/>
          <w:spacing w:val="-5"/>
          <w:sz w:val="22"/>
        </w:rPr>
        <w:t> </w:t>
      </w:r>
      <w:r>
        <w:rPr>
          <w:b/>
          <w:sz w:val="22"/>
        </w:rPr>
        <w:t>re.sub(r'http\S+',</w:t>
      </w:r>
      <w:r>
        <w:rPr>
          <w:b/>
          <w:spacing w:val="-4"/>
          <w:sz w:val="22"/>
        </w:rPr>
        <w:t> </w:t>
      </w:r>
      <w:r>
        <w:rPr>
          <w:b/>
          <w:sz w:val="22"/>
        </w:rPr>
        <w:t>'',</w:t>
      </w:r>
      <w:r>
        <w:rPr>
          <w:b/>
          <w:spacing w:val="-4"/>
          <w:sz w:val="22"/>
        </w:rPr>
        <w:t> text)</w:t>
      </w:r>
    </w:p>
    <w:p>
      <w:pPr>
        <w:pStyle w:val="ListParagraph"/>
        <w:numPr>
          <w:ilvl w:val="0"/>
          <w:numId w:val="14"/>
        </w:numPr>
        <w:tabs>
          <w:tab w:pos="1285" w:val="left" w:leader="none"/>
        </w:tabs>
        <w:spacing w:line="240" w:lineRule="auto" w:before="124" w:after="0"/>
        <w:ind w:left="1285" w:right="0" w:hanging="359"/>
        <w:jc w:val="left"/>
        <w:rPr>
          <w:b/>
          <w:sz w:val="22"/>
        </w:rPr>
      </w:pPr>
      <w:r>
        <w:rPr>
          <w:sz w:val="24"/>
        </w:rPr>
        <w:t>text</w:t>
      </w:r>
      <w:r>
        <w:rPr>
          <w:spacing w:val="-5"/>
          <w:sz w:val="24"/>
        </w:rPr>
        <w:t> </w:t>
      </w:r>
      <w:r>
        <w:rPr>
          <w:sz w:val="24"/>
        </w:rPr>
        <w:t>←</w:t>
      </w:r>
      <w:r>
        <w:rPr>
          <w:spacing w:val="-3"/>
          <w:sz w:val="24"/>
        </w:rPr>
        <w:t> </w:t>
      </w:r>
      <w:r>
        <w:rPr>
          <w:sz w:val="24"/>
        </w:rPr>
        <w:t>re.sub(r'@\w+',</w:t>
      </w:r>
      <w:r>
        <w:rPr>
          <w:spacing w:val="-1"/>
          <w:sz w:val="24"/>
        </w:rPr>
        <w:t> </w:t>
      </w:r>
      <w:r>
        <w:rPr>
          <w:sz w:val="24"/>
        </w:rPr>
        <w:t>'', </w:t>
      </w:r>
      <w:r>
        <w:rPr>
          <w:spacing w:val="-2"/>
          <w:sz w:val="24"/>
        </w:rPr>
        <w:t>text)</w:t>
      </w:r>
    </w:p>
    <w:p>
      <w:pPr>
        <w:pStyle w:val="ListParagraph"/>
        <w:numPr>
          <w:ilvl w:val="0"/>
          <w:numId w:val="14"/>
        </w:numPr>
        <w:tabs>
          <w:tab w:pos="1285" w:val="left" w:leader="none"/>
        </w:tabs>
        <w:spacing w:line="240" w:lineRule="auto" w:before="141" w:after="0"/>
        <w:ind w:left="1285" w:right="0" w:hanging="359"/>
        <w:jc w:val="left"/>
        <w:rPr>
          <w:b/>
          <w:sz w:val="22"/>
        </w:rPr>
      </w:pPr>
      <w:r>
        <w:rPr>
          <w:b/>
          <w:sz w:val="22"/>
        </w:rPr>
        <w:t>stop_words</w:t>
      </w:r>
      <w:r>
        <w:rPr>
          <w:b/>
          <w:spacing w:val="-3"/>
          <w:sz w:val="22"/>
        </w:rPr>
        <w:t> </w:t>
      </w:r>
      <w:r>
        <w:rPr>
          <w:b/>
          <w:sz w:val="22"/>
        </w:rPr>
        <w:t>←</w:t>
      </w:r>
      <w:r>
        <w:rPr>
          <w:b/>
          <w:spacing w:val="-5"/>
          <w:sz w:val="22"/>
        </w:rPr>
        <w:t> </w:t>
      </w:r>
      <w:r>
        <w:rPr>
          <w:b/>
          <w:spacing w:val="-2"/>
          <w:sz w:val="22"/>
        </w:rPr>
        <w:t>set(stopwords.words('english'))</w:t>
      </w:r>
    </w:p>
    <w:p>
      <w:pPr>
        <w:pStyle w:val="ListParagraph"/>
        <w:numPr>
          <w:ilvl w:val="0"/>
          <w:numId w:val="14"/>
        </w:numPr>
        <w:tabs>
          <w:tab w:pos="1285" w:val="left" w:leader="none"/>
        </w:tabs>
        <w:spacing w:line="240" w:lineRule="auto" w:before="126" w:after="0"/>
        <w:ind w:left="1285" w:right="0" w:hanging="359"/>
        <w:jc w:val="left"/>
        <w:rPr>
          <w:b/>
          <w:sz w:val="22"/>
        </w:rPr>
      </w:pPr>
      <w:r>
        <w:rPr>
          <w:b/>
          <w:sz w:val="22"/>
        </w:rPr>
        <w:t>words</w:t>
      </w:r>
      <w:r>
        <w:rPr>
          <w:b/>
          <w:spacing w:val="-2"/>
          <w:sz w:val="22"/>
        </w:rPr>
        <w:t> </w:t>
      </w:r>
      <w:r>
        <w:rPr>
          <w:b/>
          <w:sz w:val="22"/>
        </w:rPr>
        <w:t>←</w:t>
      </w:r>
      <w:r>
        <w:rPr>
          <w:b/>
          <w:spacing w:val="-4"/>
          <w:sz w:val="22"/>
        </w:rPr>
        <w:t> </w:t>
      </w:r>
      <w:r>
        <w:rPr>
          <w:b/>
          <w:spacing w:val="-2"/>
          <w:sz w:val="22"/>
        </w:rPr>
        <w:t>text.split()</w:t>
      </w:r>
    </w:p>
    <w:p>
      <w:pPr>
        <w:pStyle w:val="ListParagraph"/>
        <w:numPr>
          <w:ilvl w:val="0"/>
          <w:numId w:val="14"/>
        </w:numPr>
        <w:tabs>
          <w:tab w:pos="1285" w:val="left" w:leader="none"/>
        </w:tabs>
        <w:spacing w:line="240" w:lineRule="auto" w:before="127" w:after="0"/>
        <w:ind w:left="1285" w:right="0" w:hanging="359"/>
        <w:jc w:val="left"/>
        <w:rPr>
          <w:b/>
          <w:sz w:val="22"/>
        </w:rPr>
      </w:pPr>
      <w:r>
        <w:rPr>
          <w:b/>
          <w:sz w:val="22"/>
        </w:rPr>
        <w:t>filtered</w:t>
      </w:r>
      <w:r>
        <w:rPr>
          <w:b/>
          <w:spacing w:val="-3"/>
          <w:sz w:val="22"/>
        </w:rPr>
        <w:t> </w:t>
      </w:r>
      <w:r>
        <w:rPr>
          <w:b/>
          <w:sz w:val="22"/>
        </w:rPr>
        <w:t>←</w:t>
      </w:r>
      <w:r>
        <w:rPr>
          <w:b/>
          <w:spacing w:val="-5"/>
          <w:sz w:val="22"/>
        </w:rPr>
        <w:t> </w:t>
      </w:r>
      <w:r>
        <w:rPr>
          <w:b/>
          <w:sz w:val="22"/>
        </w:rPr>
        <w:t>[word</w:t>
      </w:r>
      <w:r>
        <w:rPr>
          <w:b/>
          <w:spacing w:val="-5"/>
          <w:sz w:val="22"/>
        </w:rPr>
        <w:t> </w:t>
      </w:r>
      <w:r>
        <w:rPr>
          <w:b/>
          <w:sz w:val="22"/>
        </w:rPr>
        <w:t>for</w:t>
      </w:r>
      <w:r>
        <w:rPr>
          <w:b/>
          <w:spacing w:val="-9"/>
          <w:sz w:val="22"/>
        </w:rPr>
        <w:t> </w:t>
      </w:r>
      <w:r>
        <w:rPr>
          <w:b/>
          <w:sz w:val="22"/>
        </w:rPr>
        <w:t>word</w:t>
      </w:r>
      <w:r>
        <w:rPr>
          <w:b/>
          <w:spacing w:val="-5"/>
          <w:sz w:val="22"/>
        </w:rPr>
        <w:t> </w:t>
      </w:r>
      <w:r>
        <w:rPr>
          <w:b/>
          <w:sz w:val="22"/>
        </w:rPr>
        <w:t>in</w:t>
      </w:r>
      <w:r>
        <w:rPr>
          <w:b/>
          <w:spacing w:val="-5"/>
          <w:sz w:val="22"/>
        </w:rPr>
        <w:t> </w:t>
      </w:r>
      <w:r>
        <w:rPr>
          <w:b/>
          <w:sz w:val="22"/>
        </w:rPr>
        <w:t>words</w:t>
      </w:r>
      <w:r>
        <w:rPr>
          <w:b/>
          <w:spacing w:val="-5"/>
          <w:sz w:val="22"/>
        </w:rPr>
        <w:t> </w:t>
      </w:r>
      <w:r>
        <w:rPr>
          <w:b/>
          <w:sz w:val="22"/>
        </w:rPr>
        <w:t>if</w:t>
      </w:r>
      <w:r>
        <w:rPr>
          <w:b/>
          <w:spacing w:val="-2"/>
          <w:sz w:val="22"/>
        </w:rPr>
        <w:t> </w:t>
      </w:r>
      <w:r>
        <w:rPr>
          <w:b/>
          <w:sz w:val="22"/>
        </w:rPr>
        <w:t>word</w:t>
      </w:r>
      <w:r>
        <w:rPr>
          <w:b/>
          <w:spacing w:val="-2"/>
          <w:sz w:val="22"/>
        </w:rPr>
        <w:t> </w:t>
      </w:r>
      <w:r>
        <w:rPr>
          <w:b/>
          <w:sz w:val="22"/>
        </w:rPr>
        <w:t>not</w:t>
      </w:r>
      <w:r>
        <w:rPr>
          <w:b/>
          <w:spacing w:val="-2"/>
          <w:sz w:val="22"/>
        </w:rPr>
        <w:t> </w:t>
      </w:r>
      <w:r>
        <w:rPr>
          <w:b/>
          <w:sz w:val="22"/>
        </w:rPr>
        <w:t>in</w:t>
      </w:r>
      <w:r>
        <w:rPr>
          <w:b/>
          <w:spacing w:val="-5"/>
          <w:sz w:val="22"/>
        </w:rPr>
        <w:t> </w:t>
      </w:r>
      <w:r>
        <w:rPr>
          <w:b/>
          <w:spacing w:val="-2"/>
          <w:sz w:val="22"/>
        </w:rPr>
        <w:t>stop_words]</w:t>
      </w:r>
    </w:p>
    <w:p>
      <w:pPr>
        <w:pStyle w:val="ListParagraph"/>
        <w:numPr>
          <w:ilvl w:val="0"/>
          <w:numId w:val="14"/>
        </w:numPr>
        <w:tabs>
          <w:tab w:pos="1285" w:val="left" w:leader="none"/>
        </w:tabs>
        <w:spacing w:line="240" w:lineRule="auto" w:before="126" w:after="0"/>
        <w:ind w:left="1285" w:right="0" w:hanging="359"/>
        <w:jc w:val="left"/>
        <w:rPr>
          <w:b/>
          <w:sz w:val="22"/>
        </w:rPr>
      </w:pPr>
      <w:r>
        <w:rPr>
          <w:b/>
          <w:sz w:val="22"/>
        </w:rPr>
        <w:t>stemmer</w:t>
      </w:r>
      <w:r>
        <w:rPr>
          <w:b/>
          <w:spacing w:val="-6"/>
          <w:sz w:val="22"/>
        </w:rPr>
        <w:t> </w:t>
      </w:r>
      <w:r>
        <w:rPr>
          <w:b/>
          <w:sz w:val="22"/>
        </w:rPr>
        <w:t>←</w:t>
      </w:r>
      <w:r>
        <w:rPr>
          <w:b/>
          <w:spacing w:val="-4"/>
          <w:sz w:val="22"/>
        </w:rPr>
        <w:t> </w:t>
      </w:r>
      <w:r>
        <w:rPr>
          <w:b/>
          <w:spacing w:val="-2"/>
          <w:sz w:val="22"/>
        </w:rPr>
        <w:t>PorterStemmer()</w:t>
      </w:r>
    </w:p>
    <w:p>
      <w:pPr>
        <w:pStyle w:val="ListParagraph"/>
        <w:numPr>
          <w:ilvl w:val="0"/>
          <w:numId w:val="14"/>
        </w:numPr>
        <w:tabs>
          <w:tab w:pos="1285" w:val="left" w:leader="none"/>
        </w:tabs>
        <w:spacing w:line="240" w:lineRule="auto" w:before="126" w:after="0"/>
        <w:ind w:left="1285" w:right="0" w:hanging="359"/>
        <w:jc w:val="left"/>
        <w:rPr>
          <w:b/>
          <w:sz w:val="22"/>
        </w:rPr>
      </w:pPr>
      <w:r>
        <w:rPr>
          <w:b/>
          <w:sz w:val="22"/>
        </w:rPr>
        <w:t>tokens</w:t>
      </w:r>
      <w:r>
        <w:rPr>
          <w:b/>
          <w:spacing w:val="-11"/>
          <w:sz w:val="22"/>
        </w:rPr>
        <w:t> </w:t>
      </w:r>
      <w:r>
        <w:rPr>
          <w:b/>
          <w:sz w:val="22"/>
        </w:rPr>
        <w:t>←</w:t>
      </w:r>
      <w:r>
        <w:rPr>
          <w:b/>
          <w:spacing w:val="-7"/>
          <w:sz w:val="22"/>
        </w:rPr>
        <w:t> </w:t>
      </w:r>
      <w:r>
        <w:rPr>
          <w:b/>
          <w:sz w:val="22"/>
        </w:rPr>
        <w:t>[stemmer.stem(word)</w:t>
      </w:r>
      <w:r>
        <w:rPr>
          <w:b/>
          <w:spacing w:val="-9"/>
          <w:sz w:val="22"/>
        </w:rPr>
        <w:t> </w:t>
      </w:r>
      <w:r>
        <w:rPr>
          <w:b/>
          <w:sz w:val="22"/>
        </w:rPr>
        <w:t>for</w:t>
      </w:r>
      <w:r>
        <w:rPr>
          <w:b/>
          <w:spacing w:val="-14"/>
          <w:sz w:val="22"/>
        </w:rPr>
        <w:t> </w:t>
      </w:r>
      <w:r>
        <w:rPr>
          <w:b/>
          <w:sz w:val="22"/>
        </w:rPr>
        <w:t>word</w:t>
      </w:r>
      <w:r>
        <w:rPr>
          <w:b/>
          <w:spacing w:val="-7"/>
          <w:sz w:val="22"/>
        </w:rPr>
        <w:t> </w:t>
      </w:r>
      <w:r>
        <w:rPr>
          <w:b/>
          <w:sz w:val="22"/>
        </w:rPr>
        <w:t>in</w:t>
      </w:r>
      <w:r>
        <w:rPr>
          <w:b/>
          <w:spacing w:val="-12"/>
          <w:sz w:val="22"/>
        </w:rPr>
        <w:t> </w:t>
      </w:r>
      <w:r>
        <w:rPr>
          <w:b/>
          <w:spacing w:val="-2"/>
          <w:sz w:val="22"/>
        </w:rPr>
        <w:t>filtered]</w:t>
      </w:r>
    </w:p>
    <w:p>
      <w:pPr>
        <w:pStyle w:val="ListParagraph"/>
        <w:numPr>
          <w:ilvl w:val="0"/>
          <w:numId w:val="14"/>
        </w:numPr>
        <w:tabs>
          <w:tab w:pos="1285" w:val="left" w:leader="none"/>
        </w:tabs>
        <w:spacing w:line="240" w:lineRule="auto" w:before="125" w:after="0"/>
        <w:ind w:left="1285" w:right="0" w:hanging="359"/>
        <w:jc w:val="left"/>
        <w:rPr>
          <w:sz w:val="22"/>
        </w:rPr>
      </w:pPr>
      <w:r>
        <w:rPr>
          <w:b/>
          <w:sz w:val="22"/>
        </w:rPr>
        <w:t>Return</w:t>
      </w:r>
      <w:r>
        <w:rPr>
          <w:b/>
          <w:spacing w:val="-7"/>
          <w:sz w:val="22"/>
        </w:rPr>
        <w:t> </w:t>
      </w:r>
      <w:r>
        <w:rPr>
          <w:b/>
          <w:sz w:val="22"/>
        </w:rPr>
        <w:t>tokens</w:t>
      </w:r>
      <w:r>
        <w:rPr>
          <w:b/>
          <w:spacing w:val="-9"/>
          <w:sz w:val="22"/>
        </w:rPr>
        <w:t> </w:t>
      </w:r>
      <w:r>
        <w:rPr>
          <w:b/>
          <w:sz w:val="22"/>
        </w:rPr>
        <w:t>[</w:t>
      </w:r>
      <w:r>
        <w:rPr>
          <w:rFonts w:ascii="Calibri"/>
          <w:b/>
          <w:sz w:val="24"/>
        </w:rPr>
        <w:t>Bird</w:t>
      </w:r>
      <w:r>
        <w:rPr>
          <w:rFonts w:ascii="Calibri"/>
          <w:b/>
          <w:spacing w:val="-8"/>
          <w:sz w:val="24"/>
        </w:rPr>
        <w:t> </w:t>
      </w:r>
      <w:r>
        <w:rPr>
          <w:rFonts w:ascii="Calibri"/>
          <w:b/>
          <w:sz w:val="24"/>
        </w:rPr>
        <w:t>et</w:t>
      </w:r>
      <w:r>
        <w:rPr>
          <w:rFonts w:ascii="Calibri"/>
          <w:b/>
          <w:spacing w:val="-6"/>
          <w:sz w:val="24"/>
        </w:rPr>
        <w:t> </w:t>
      </w:r>
      <w:r>
        <w:rPr>
          <w:rFonts w:ascii="Calibri"/>
          <w:b/>
          <w:sz w:val="24"/>
        </w:rPr>
        <w:t>al.,</w:t>
      </w:r>
      <w:r>
        <w:rPr>
          <w:rFonts w:ascii="Calibri"/>
          <w:b/>
          <w:spacing w:val="-6"/>
          <w:sz w:val="24"/>
        </w:rPr>
        <w:t> </w:t>
      </w:r>
      <w:r>
        <w:rPr>
          <w:rFonts w:ascii="Calibri"/>
          <w:b/>
          <w:sz w:val="24"/>
        </w:rPr>
        <w:t>2009;</w:t>
      </w:r>
      <w:r>
        <w:rPr>
          <w:rFonts w:ascii="Calibri"/>
          <w:b/>
          <w:spacing w:val="-8"/>
          <w:sz w:val="24"/>
        </w:rPr>
        <w:t> </w:t>
      </w:r>
      <w:r>
        <w:rPr>
          <w:rFonts w:ascii="Calibri"/>
          <w:b/>
          <w:sz w:val="24"/>
        </w:rPr>
        <w:t>Porter,</w:t>
      </w:r>
      <w:r>
        <w:rPr>
          <w:rFonts w:ascii="Calibri"/>
          <w:b/>
          <w:spacing w:val="-7"/>
          <w:sz w:val="24"/>
        </w:rPr>
        <w:t> </w:t>
      </w:r>
      <w:r>
        <w:rPr>
          <w:rFonts w:ascii="Calibri"/>
          <w:b/>
          <w:spacing w:val="-4"/>
          <w:sz w:val="24"/>
        </w:rPr>
        <w:t>1980]</w:t>
      </w:r>
    </w:p>
    <w:p>
      <w:pPr>
        <w:pStyle w:val="BodyText"/>
        <w:rPr>
          <w:rFonts w:ascii="Calibri"/>
          <w:b/>
        </w:rPr>
      </w:pPr>
    </w:p>
    <w:p>
      <w:pPr>
        <w:pStyle w:val="BodyText"/>
        <w:spacing w:before="18"/>
        <w:rPr>
          <w:rFonts w:ascii="Calibri"/>
          <w:b/>
        </w:rPr>
      </w:pPr>
    </w:p>
    <w:p>
      <w:pPr>
        <w:pStyle w:val="Heading4"/>
        <w:numPr>
          <w:ilvl w:val="3"/>
          <w:numId w:val="8"/>
        </w:numPr>
        <w:tabs>
          <w:tab w:pos="1430" w:val="left" w:leader="none"/>
        </w:tabs>
        <w:spacing w:line="240" w:lineRule="auto" w:before="1" w:after="0"/>
        <w:ind w:left="1430" w:right="0" w:hanging="864"/>
        <w:jc w:val="left"/>
      </w:pPr>
      <w:r>
        <w:rPr>
          <w:color w:val="2D74B5"/>
        </w:rPr>
        <w:t>Handling</w:t>
      </w:r>
      <w:r>
        <w:rPr>
          <w:color w:val="2D74B5"/>
          <w:spacing w:val="-12"/>
        </w:rPr>
        <w:t> </w:t>
      </w:r>
      <w:r>
        <w:rPr>
          <w:color w:val="2D74B5"/>
        </w:rPr>
        <w:t>Missing</w:t>
      </w:r>
      <w:r>
        <w:rPr>
          <w:color w:val="2D74B5"/>
          <w:spacing w:val="-15"/>
        </w:rPr>
        <w:t> </w:t>
      </w:r>
      <w:r>
        <w:rPr>
          <w:color w:val="2D74B5"/>
        </w:rPr>
        <w:t>Values</w:t>
      </w:r>
      <w:r>
        <w:rPr>
          <w:color w:val="2D74B5"/>
          <w:spacing w:val="-11"/>
        </w:rPr>
        <w:t> </w:t>
      </w:r>
      <w:r>
        <w:rPr>
          <w:color w:val="2D74B5"/>
          <w:spacing w:val="-2"/>
        </w:rPr>
        <w:t>(Imputation)</w:t>
      </w:r>
    </w:p>
    <w:p>
      <w:pPr>
        <w:pStyle w:val="BodyText"/>
        <w:spacing w:before="143"/>
        <w:rPr>
          <w:b/>
        </w:rPr>
      </w:pPr>
    </w:p>
    <w:p>
      <w:pPr>
        <w:pStyle w:val="BodyText"/>
        <w:spacing w:line="360" w:lineRule="auto" w:before="1"/>
        <w:ind w:left="566" w:right="1134"/>
        <w:jc w:val="both"/>
      </w:pPr>
      <w:r>
        <w:rPr/>
        <w:t>Real-world datasets collected through web scraping often contain missing, incomplete, or inconsistent entries due to extraction errors, deleted content, or unavailable metadata. To maintain dataset integrity and ensure compatibility with machine learning algorithms, a systematic imputation strategy is applied. Missing textual fields are replaced with an empty string</w:t>
      </w:r>
      <w:r>
        <w:rPr>
          <w:spacing w:val="-19"/>
        </w:rPr>
        <w:t> </w:t>
      </w:r>
      <w:r>
        <w:rPr/>
        <w:t>to</w:t>
      </w:r>
      <w:r>
        <w:rPr>
          <w:spacing w:val="-15"/>
        </w:rPr>
        <w:t> </w:t>
      </w:r>
      <w:r>
        <w:rPr/>
        <w:t>preserve</w:t>
      </w:r>
      <w:r>
        <w:rPr>
          <w:spacing w:val="-17"/>
        </w:rPr>
        <w:t> </w:t>
      </w:r>
      <w:r>
        <w:rPr/>
        <w:t>the</w:t>
      </w:r>
      <w:r>
        <w:rPr>
          <w:spacing w:val="-15"/>
        </w:rPr>
        <w:t> </w:t>
      </w:r>
      <w:r>
        <w:rPr/>
        <w:t>structural</w:t>
      </w:r>
      <w:r>
        <w:rPr>
          <w:spacing w:val="-15"/>
        </w:rPr>
        <w:t> </w:t>
      </w:r>
      <w:r>
        <w:rPr/>
        <w:t>consistency</w:t>
      </w:r>
      <w:r>
        <w:rPr>
          <w:spacing w:val="-20"/>
        </w:rPr>
        <w:t> </w:t>
      </w:r>
      <w:r>
        <w:rPr/>
        <w:t>of</w:t>
      </w:r>
      <w:r>
        <w:rPr>
          <w:spacing w:val="-16"/>
        </w:rPr>
        <w:t> </w:t>
      </w:r>
      <w:r>
        <w:rPr/>
        <w:t>the</w:t>
      </w:r>
      <w:r>
        <w:rPr>
          <w:spacing w:val="-15"/>
        </w:rPr>
        <w:t> </w:t>
      </w:r>
      <w:r>
        <w:rPr/>
        <w:t>dataset</w:t>
      </w:r>
      <w:r>
        <w:rPr>
          <w:spacing w:val="-15"/>
        </w:rPr>
        <w:t> </w:t>
      </w:r>
      <w:r>
        <w:rPr/>
        <w:t>without</w:t>
      </w:r>
      <w:r>
        <w:rPr>
          <w:spacing w:val="-14"/>
        </w:rPr>
        <w:t> </w:t>
      </w:r>
      <w:r>
        <w:rPr/>
        <w:t>introducing</w:t>
      </w:r>
      <w:r>
        <w:rPr>
          <w:spacing w:val="-17"/>
        </w:rPr>
        <w:t> </w:t>
      </w:r>
      <w:r>
        <w:rPr/>
        <w:t>artificial</w:t>
      </w:r>
      <w:r>
        <w:rPr>
          <w:spacing w:val="-15"/>
        </w:rPr>
        <w:t> </w:t>
      </w:r>
      <w:r>
        <w:rPr>
          <w:spacing w:val="-2"/>
        </w:rPr>
        <w:t>semantic</w:t>
      </w:r>
    </w:p>
    <w:p>
      <w:pPr>
        <w:pStyle w:val="BodyText"/>
        <w:spacing w:after="0" w:line="360" w:lineRule="auto"/>
        <w:jc w:val="both"/>
        <w:sectPr>
          <w:pgSz w:w="11910" w:h="16840"/>
          <w:pgMar w:header="554" w:footer="775" w:top="1240" w:bottom="960" w:left="850" w:right="283"/>
        </w:sectPr>
      </w:pPr>
    </w:p>
    <w:p>
      <w:pPr>
        <w:pStyle w:val="BodyText"/>
        <w:spacing w:line="360" w:lineRule="auto" w:before="156"/>
        <w:ind w:left="566" w:right="1127"/>
        <w:jc w:val="both"/>
      </w:pPr>
      <w:r>
        <w:rPr/>
        <w:t>noise,</w:t>
      </w:r>
      <w:r>
        <w:rPr>
          <w:spacing w:val="-8"/>
        </w:rPr>
        <w:t> </w:t>
      </w:r>
      <w:r>
        <w:rPr/>
        <w:t>while</w:t>
      </w:r>
      <w:r>
        <w:rPr>
          <w:spacing w:val="-9"/>
        </w:rPr>
        <w:t> </w:t>
      </w:r>
      <w:r>
        <w:rPr/>
        <w:t>missing</w:t>
      </w:r>
      <w:r>
        <w:rPr>
          <w:spacing w:val="-10"/>
        </w:rPr>
        <w:t> </w:t>
      </w:r>
      <w:r>
        <w:rPr/>
        <w:t>numerical</w:t>
      </w:r>
      <w:r>
        <w:rPr>
          <w:spacing w:val="-8"/>
        </w:rPr>
        <w:t> </w:t>
      </w:r>
      <w:r>
        <w:rPr/>
        <w:t>values</w:t>
      </w:r>
      <w:r>
        <w:rPr>
          <w:spacing w:val="-8"/>
        </w:rPr>
        <w:t> </w:t>
      </w:r>
      <w:r>
        <w:rPr/>
        <w:t>are</w:t>
      </w:r>
      <w:r>
        <w:rPr>
          <w:spacing w:val="-9"/>
        </w:rPr>
        <w:t> </w:t>
      </w:r>
      <w:r>
        <w:rPr/>
        <w:t>replaced</w:t>
      </w:r>
      <w:r>
        <w:rPr>
          <w:spacing w:val="-6"/>
        </w:rPr>
        <w:t> </w:t>
      </w:r>
      <w:r>
        <w:rPr/>
        <w:t>with</w:t>
      </w:r>
      <w:r>
        <w:rPr>
          <w:spacing w:val="-8"/>
        </w:rPr>
        <w:t> </w:t>
      </w:r>
      <w:r>
        <w:rPr/>
        <w:t>zero</w:t>
      </w:r>
      <w:r>
        <w:rPr>
          <w:spacing w:val="-8"/>
        </w:rPr>
        <w:t> </w:t>
      </w:r>
      <w:r>
        <w:rPr/>
        <w:t>to</w:t>
      </w:r>
      <w:r>
        <w:rPr>
          <w:spacing w:val="-9"/>
        </w:rPr>
        <w:t> </w:t>
      </w:r>
      <w:r>
        <w:rPr/>
        <w:t>maintain</w:t>
      </w:r>
      <w:r>
        <w:rPr>
          <w:spacing w:val="-8"/>
        </w:rPr>
        <w:t> </w:t>
      </w:r>
      <w:r>
        <w:rPr/>
        <w:t>mathematical</w:t>
      </w:r>
      <w:r>
        <w:rPr>
          <w:spacing w:val="-8"/>
        </w:rPr>
        <w:t> </w:t>
      </w:r>
      <w:r>
        <w:rPr/>
        <w:t>validity during feature processing and model training. This approach ensures that vectorization techniques such as TF-IDF can be applied without encountering null-related errors, and that machine learning models can process the dataset without interruption. The strategy follows standard data preprocessing practices commonly adopted in text mining and machine learning workflows [22].</w:t>
      </w:r>
    </w:p>
    <w:p>
      <w:pPr>
        <w:pStyle w:val="BodyText"/>
        <w:spacing w:before="28"/>
        <w:rPr>
          <w:sz w:val="20"/>
        </w:rPr>
      </w:pPr>
      <w:r>
        <w:rPr>
          <w:sz w:val="20"/>
        </w:rPr>
        <w:drawing>
          <wp:anchor distT="0" distB="0" distL="0" distR="0" allowOverlap="1" layoutInCell="1" locked="0" behindDoc="1" simplePos="0" relativeHeight="487595008">
            <wp:simplePos x="0" y="0"/>
            <wp:positionH relativeFrom="page">
              <wp:posOffset>1535000</wp:posOffset>
            </wp:positionH>
            <wp:positionV relativeFrom="paragraph">
              <wp:posOffset>179457</wp:posOffset>
            </wp:positionV>
            <wp:extent cx="5820379" cy="4306157"/>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28" cstate="print"/>
                    <a:stretch>
                      <a:fillRect/>
                    </a:stretch>
                  </pic:blipFill>
                  <pic:spPr>
                    <a:xfrm>
                      <a:off x="0" y="0"/>
                      <a:ext cx="5820379" cy="4306157"/>
                    </a:xfrm>
                    <a:prstGeom prst="rect">
                      <a:avLst/>
                    </a:prstGeom>
                  </pic:spPr>
                </pic:pic>
              </a:graphicData>
            </a:graphic>
          </wp:anchor>
        </w:drawing>
      </w:r>
    </w:p>
    <w:p>
      <w:pPr>
        <w:pStyle w:val="BodyText"/>
        <w:spacing w:before="80"/>
      </w:pPr>
    </w:p>
    <w:p>
      <w:pPr>
        <w:spacing w:before="0"/>
        <w:ind w:left="789" w:right="0" w:firstLine="0"/>
        <w:jc w:val="left"/>
        <w:rPr>
          <w:b/>
          <w:i/>
          <w:sz w:val="22"/>
        </w:rPr>
      </w:pPr>
      <w:bookmarkStart w:name="_bookmark23" w:id="53"/>
      <w:bookmarkEnd w:id="53"/>
      <w:r>
        <w:rPr/>
      </w:r>
      <w:r>
        <w:rPr>
          <w:b/>
          <w:i/>
          <w:color w:val="2D74B5"/>
          <w:sz w:val="22"/>
        </w:rPr>
        <w:t>Figure</w:t>
      </w:r>
      <w:r>
        <w:rPr>
          <w:b/>
          <w:i/>
          <w:color w:val="2D74B5"/>
          <w:spacing w:val="-9"/>
          <w:sz w:val="22"/>
        </w:rPr>
        <w:t> </w:t>
      </w:r>
      <w:r>
        <w:rPr>
          <w:b/>
          <w:i/>
          <w:color w:val="2D74B5"/>
          <w:sz w:val="22"/>
        </w:rPr>
        <w:t>13:</w:t>
      </w:r>
      <w:r>
        <w:rPr>
          <w:b/>
          <w:i/>
          <w:color w:val="2D74B5"/>
          <w:spacing w:val="-9"/>
          <w:sz w:val="22"/>
        </w:rPr>
        <w:t> </w:t>
      </w:r>
      <w:r>
        <w:rPr>
          <w:b/>
          <w:i/>
          <w:color w:val="2D74B5"/>
          <w:sz w:val="22"/>
        </w:rPr>
        <w:t>Missing</w:t>
      </w:r>
      <w:r>
        <w:rPr>
          <w:b/>
          <w:i/>
          <w:color w:val="2D74B5"/>
          <w:spacing w:val="-7"/>
          <w:sz w:val="22"/>
        </w:rPr>
        <w:t> </w:t>
      </w:r>
      <w:r>
        <w:rPr>
          <w:b/>
          <w:i/>
          <w:color w:val="2D74B5"/>
          <w:sz w:val="22"/>
        </w:rPr>
        <w:t>Value</w:t>
      </w:r>
      <w:r>
        <w:rPr>
          <w:b/>
          <w:i/>
          <w:color w:val="2D74B5"/>
          <w:spacing w:val="-9"/>
          <w:sz w:val="22"/>
        </w:rPr>
        <w:t> </w:t>
      </w:r>
      <w:r>
        <w:rPr>
          <w:b/>
          <w:i/>
          <w:color w:val="2D74B5"/>
          <w:sz w:val="22"/>
        </w:rPr>
        <w:t>Handling</w:t>
      </w:r>
      <w:r>
        <w:rPr>
          <w:b/>
          <w:i/>
          <w:color w:val="2D74B5"/>
          <w:spacing w:val="-7"/>
          <w:sz w:val="22"/>
        </w:rPr>
        <w:t> </w:t>
      </w:r>
      <w:r>
        <w:rPr>
          <w:b/>
          <w:i/>
          <w:color w:val="2D74B5"/>
          <w:sz w:val="22"/>
        </w:rPr>
        <w:t>Process</w:t>
      </w:r>
      <w:r>
        <w:rPr>
          <w:b/>
          <w:i/>
          <w:color w:val="2D74B5"/>
          <w:spacing w:val="-9"/>
          <w:sz w:val="22"/>
        </w:rPr>
        <w:t> </w:t>
      </w:r>
      <w:r>
        <w:rPr>
          <w:b/>
          <w:i/>
          <w:color w:val="2D74B5"/>
          <w:sz w:val="22"/>
        </w:rPr>
        <w:t>in</w:t>
      </w:r>
      <w:r>
        <w:rPr>
          <w:b/>
          <w:i/>
          <w:color w:val="2D74B5"/>
          <w:spacing w:val="-7"/>
          <w:sz w:val="22"/>
        </w:rPr>
        <w:t> </w:t>
      </w:r>
      <w:r>
        <w:rPr>
          <w:b/>
          <w:i/>
          <w:color w:val="2D74B5"/>
          <w:sz w:val="22"/>
        </w:rPr>
        <w:t>Scraped</w:t>
      </w:r>
      <w:r>
        <w:rPr>
          <w:b/>
          <w:i/>
          <w:color w:val="2D74B5"/>
          <w:spacing w:val="-6"/>
          <w:sz w:val="22"/>
        </w:rPr>
        <w:t> </w:t>
      </w:r>
      <w:r>
        <w:rPr>
          <w:b/>
          <w:i/>
          <w:color w:val="2D74B5"/>
          <w:spacing w:val="-2"/>
          <w:sz w:val="22"/>
        </w:rPr>
        <w:t>Dataset</w:t>
      </w:r>
    </w:p>
    <w:p>
      <w:pPr>
        <w:pStyle w:val="Heading3"/>
        <w:numPr>
          <w:ilvl w:val="2"/>
          <w:numId w:val="8"/>
        </w:numPr>
        <w:tabs>
          <w:tab w:pos="1284" w:val="left" w:leader="none"/>
        </w:tabs>
        <w:spacing w:line="240" w:lineRule="auto" w:before="200" w:after="0"/>
        <w:ind w:left="1284" w:right="0" w:hanging="718"/>
        <w:jc w:val="left"/>
      </w:pPr>
      <w:r>
        <w:rPr>
          <w:color w:val="2D74B5"/>
        </w:rPr>
        <w:t>Feature</w:t>
      </w:r>
      <w:r>
        <w:rPr>
          <w:color w:val="2D74B5"/>
          <w:spacing w:val="-9"/>
        </w:rPr>
        <w:t> </w:t>
      </w:r>
      <w:r>
        <w:rPr>
          <w:color w:val="2D74B5"/>
        </w:rPr>
        <w:t>Extraction</w:t>
      </w:r>
      <w:r>
        <w:rPr>
          <w:color w:val="2D74B5"/>
          <w:spacing w:val="-10"/>
        </w:rPr>
        <w:t> </w:t>
      </w:r>
      <w:r>
        <w:rPr>
          <w:color w:val="2D74B5"/>
        </w:rPr>
        <w:t>with</w:t>
      </w:r>
      <w:r>
        <w:rPr>
          <w:color w:val="2D74B5"/>
          <w:spacing w:val="-12"/>
        </w:rPr>
        <w:t> </w:t>
      </w:r>
      <w:r>
        <w:rPr>
          <w:color w:val="2D74B5"/>
        </w:rPr>
        <w:t>TF-</w:t>
      </w:r>
      <w:r>
        <w:rPr>
          <w:color w:val="2D74B5"/>
          <w:spacing w:val="-5"/>
        </w:rPr>
        <w:t>IDF</w:t>
      </w:r>
    </w:p>
    <w:p>
      <w:pPr>
        <w:pStyle w:val="BodyText"/>
        <w:spacing w:before="77"/>
        <w:rPr>
          <w:b/>
          <w:sz w:val="28"/>
        </w:rPr>
      </w:pPr>
    </w:p>
    <w:p>
      <w:pPr>
        <w:pStyle w:val="BodyText"/>
        <w:spacing w:line="360" w:lineRule="auto"/>
        <w:ind w:left="566" w:right="1121" w:firstLine="707"/>
        <w:jc w:val="both"/>
      </w:pPr>
      <w:r>
        <w:rPr/>
        <w:t>Machine learning models cannot understand raw text. Feature extraction converts preprocessed</w:t>
      </w:r>
      <w:r>
        <w:rPr>
          <w:spacing w:val="-11"/>
        </w:rPr>
        <w:t> </w:t>
      </w:r>
      <w:r>
        <w:rPr/>
        <w:t>text</w:t>
      </w:r>
      <w:r>
        <w:rPr>
          <w:spacing w:val="-10"/>
        </w:rPr>
        <w:t> </w:t>
      </w:r>
      <w:r>
        <w:rPr/>
        <w:t>into</w:t>
      </w:r>
      <w:r>
        <w:rPr>
          <w:spacing w:val="-11"/>
        </w:rPr>
        <w:t> </w:t>
      </w:r>
      <w:r>
        <w:rPr/>
        <w:t>numerical</w:t>
      </w:r>
      <w:r>
        <w:rPr>
          <w:spacing w:val="-10"/>
        </w:rPr>
        <w:t> </w:t>
      </w:r>
      <w:r>
        <w:rPr/>
        <w:t>vectors</w:t>
      </w:r>
      <w:r>
        <w:rPr>
          <w:spacing w:val="-11"/>
        </w:rPr>
        <w:t> </w:t>
      </w:r>
      <w:r>
        <w:rPr/>
        <w:t>that</w:t>
      </w:r>
      <w:r>
        <w:rPr>
          <w:spacing w:val="-11"/>
        </w:rPr>
        <w:t> </w:t>
      </w:r>
      <w:r>
        <w:rPr/>
        <w:t>algorithms</w:t>
      </w:r>
      <w:r>
        <w:rPr>
          <w:spacing w:val="-10"/>
        </w:rPr>
        <w:t> </w:t>
      </w:r>
      <w:r>
        <w:rPr/>
        <w:t>can</w:t>
      </w:r>
      <w:r>
        <w:rPr>
          <w:spacing w:val="-11"/>
        </w:rPr>
        <w:t> </w:t>
      </w:r>
      <w:r>
        <w:rPr/>
        <w:t>process.</w:t>
      </w:r>
      <w:r>
        <w:rPr>
          <w:spacing w:val="-15"/>
        </w:rPr>
        <w:t> </w:t>
      </w:r>
      <w:r>
        <w:rPr/>
        <w:t>This</w:t>
      </w:r>
      <w:r>
        <w:rPr>
          <w:spacing w:val="-10"/>
        </w:rPr>
        <w:t> </w:t>
      </w:r>
      <w:r>
        <w:rPr/>
        <w:t>project</w:t>
      </w:r>
      <w:r>
        <w:rPr>
          <w:spacing w:val="-10"/>
        </w:rPr>
        <w:t> </w:t>
      </w:r>
      <w:r>
        <w:rPr/>
        <w:t>uses </w:t>
      </w:r>
      <w:r>
        <w:rPr>
          <w:b/>
        </w:rPr>
        <w:t>TF-IDF (Term Frequency-Inverse Document Frequency)</w:t>
      </w:r>
      <w:r>
        <w:rPr>
          <w:b/>
          <w:spacing w:val="-1"/>
        </w:rPr>
        <w:t> </w:t>
      </w:r>
      <w:r>
        <w:rPr/>
        <w:t>to transform text data into numerical features [9][33].</w:t>
      </w:r>
    </w:p>
    <w:p>
      <w:pPr>
        <w:pStyle w:val="BodyText"/>
        <w:spacing w:after="0" w:line="360" w:lineRule="auto"/>
        <w:jc w:val="both"/>
        <w:sectPr>
          <w:pgSz w:w="11910" w:h="16840"/>
          <w:pgMar w:header="554" w:footer="775" w:top="1240" w:bottom="960" w:left="850" w:right="283"/>
        </w:sectPr>
      </w:pPr>
    </w:p>
    <w:p>
      <w:pPr>
        <w:pStyle w:val="Heading4"/>
        <w:numPr>
          <w:ilvl w:val="3"/>
          <w:numId w:val="8"/>
        </w:numPr>
        <w:tabs>
          <w:tab w:pos="1430" w:val="left" w:leader="none"/>
        </w:tabs>
        <w:spacing w:line="240" w:lineRule="auto" w:before="156" w:after="0"/>
        <w:ind w:left="1430" w:right="0" w:hanging="864"/>
        <w:jc w:val="left"/>
      </w:pPr>
      <w:r>
        <w:rPr>
          <w:color w:val="2D74B5"/>
        </w:rPr>
        <w:t>Mathematical</w:t>
      </w:r>
      <w:r>
        <w:rPr>
          <w:color w:val="2D74B5"/>
          <w:spacing w:val="-6"/>
        </w:rPr>
        <w:t> </w:t>
      </w:r>
      <w:r>
        <w:rPr>
          <w:color w:val="2D74B5"/>
        </w:rPr>
        <w:t>Formulation</w:t>
      </w:r>
      <w:r>
        <w:rPr>
          <w:color w:val="2D74B5"/>
          <w:spacing w:val="-7"/>
        </w:rPr>
        <w:t> </w:t>
      </w:r>
      <w:r>
        <w:rPr>
          <w:color w:val="2D74B5"/>
          <w:spacing w:val="-4"/>
        </w:rPr>
        <w:t>[33]</w:t>
      </w:r>
    </w:p>
    <w:p>
      <w:pPr>
        <w:spacing w:before="84"/>
        <w:ind w:left="566" w:right="0" w:firstLine="0"/>
        <w:jc w:val="left"/>
        <w:rPr>
          <w:sz w:val="22"/>
        </w:rPr>
      </w:pPr>
      <w:r>
        <w:rPr>
          <w:b/>
          <w:sz w:val="22"/>
        </w:rPr>
        <w:t>Term</w:t>
      </w:r>
      <w:r>
        <w:rPr>
          <w:b/>
          <w:spacing w:val="-8"/>
          <w:sz w:val="22"/>
        </w:rPr>
        <w:t> </w:t>
      </w:r>
      <w:r>
        <w:rPr>
          <w:b/>
          <w:sz w:val="22"/>
        </w:rPr>
        <w:t>Frequency</w:t>
      </w:r>
      <w:r>
        <w:rPr>
          <w:b/>
          <w:spacing w:val="-5"/>
          <w:sz w:val="22"/>
        </w:rPr>
        <w:t> </w:t>
      </w:r>
      <w:r>
        <w:rPr>
          <w:b/>
          <w:sz w:val="22"/>
        </w:rPr>
        <w:t>(TF)</w:t>
      </w:r>
      <w:r>
        <w:rPr>
          <w:b/>
          <w:spacing w:val="-5"/>
          <w:sz w:val="22"/>
        </w:rPr>
        <w:t> </w:t>
      </w:r>
      <w:r>
        <w:rPr>
          <w:sz w:val="22"/>
        </w:rPr>
        <w:t>measures</w:t>
      </w:r>
      <w:r>
        <w:rPr>
          <w:spacing w:val="-5"/>
          <w:sz w:val="22"/>
        </w:rPr>
        <w:t> </w:t>
      </w:r>
      <w:r>
        <w:rPr>
          <w:sz w:val="22"/>
        </w:rPr>
        <w:t>how</w:t>
      </w:r>
      <w:r>
        <w:rPr>
          <w:spacing w:val="-6"/>
          <w:sz w:val="22"/>
        </w:rPr>
        <w:t> </w:t>
      </w:r>
      <w:r>
        <w:rPr>
          <w:sz w:val="22"/>
        </w:rPr>
        <w:t>often</w:t>
      </w:r>
      <w:r>
        <w:rPr>
          <w:spacing w:val="-6"/>
          <w:sz w:val="22"/>
        </w:rPr>
        <w:t> </w:t>
      </w:r>
      <w:r>
        <w:rPr>
          <w:sz w:val="22"/>
        </w:rPr>
        <w:t>a</w:t>
      </w:r>
      <w:r>
        <w:rPr>
          <w:spacing w:val="-5"/>
          <w:sz w:val="22"/>
        </w:rPr>
        <w:t> </w:t>
      </w:r>
      <w:r>
        <w:rPr>
          <w:sz w:val="22"/>
        </w:rPr>
        <w:t>word</w:t>
      </w:r>
      <w:r>
        <w:rPr>
          <w:spacing w:val="-6"/>
          <w:sz w:val="22"/>
        </w:rPr>
        <w:t> </w:t>
      </w:r>
      <w:r>
        <w:rPr>
          <w:sz w:val="22"/>
        </w:rPr>
        <w:t>appears</w:t>
      </w:r>
      <w:r>
        <w:rPr>
          <w:spacing w:val="-5"/>
          <w:sz w:val="22"/>
        </w:rPr>
        <w:t> </w:t>
      </w:r>
      <w:r>
        <w:rPr>
          <w:sz w:val="22"/>
        </w:rPr>
        <w:t>in</w:t>
      </w:r>
      <w:r>
        <w:rPr>
          <w:spacing w:val="-8"/>
          <w:sz w:val="22"/>
        </w:rPr>
        <w:t> </w:t>
      </w:r>
      <w:r>
        <w:rPr>
          <w:sz w:val="22"/>
        </w:rPr>
        <w:t>a</w:t>
      </w:r>
      <w:r>
        <w:rPr>
          <w:spacing w:val="-5"/>
          <w:sz w:val="22"/>
        </w:rPr>
        <w:t> </w:t>
      </w:r>
      <w:r>
        <w:rPr>
          <w:spacing w:val="-2"/>
          <w:sz w:val="22"/>
        </w:rPr>
        <w:t>message.</w:t>
      </w:r>
    </w:p>
    <w:p>
      <w:pPr>
        <w:tabs>
          <w:tab w:pos="815" w:val="left" w:leader="none"/>
          <w:tab w:pos="1511" w:val="left" w:leader="none"/>
        </w:tabs>
        <w:spacing w:line="226" w:lineRule="exact" w:before="183"/>
        <w:ind w:left="496" w:right="0" w:firstLine="0"/>
        <w:jc w:val="center"/>
        <w:rPr>
          <w:rFonts w:ascii="Cambria Math" w:eastAsia="Cambria Math"/>
          <w:sz w:val="22"/>
        </w:rPr>
      </w:pPr>
      <w:r>
        <w:rPr>
          <w:rFonts w:ascii="Cambria Math" w:eastAsia="Cambria Math"/>
          <w:sz w:val="22"/>
          <w:u w:val="single"/>
        </w:rPr>
        <w:tab/>
        <w:t>𝒇</w:t>
      </w:r>
      <w:r>
        <w:rPr>
          <w:rFonts w:ascii="Cambria Math" w:eastAsia="Cambria Math"/>
          <w:position w:val="-4"/>
          <w:sz w:val="16"/>
          <w:u w:val="single"/>
        </w:rPr>
        <w:t>𝒕</w:t>
      </w:r>
      <w:r>
        <w:rPr>
          <w:rFonts w:ascii="Cambria Math" w:eastAsia="Cambria Math"/>
          <w:spacing w:val="5"/>
          <w:position w:val="-4"/>
          <w:sz w:val="16"/>
          <w:u w:val="single"/>
        </w:rPr>
        <w:t> </w:t>
      </w:r>
      <w:r>
        <w:rPr>
          <w:rFonts w:ascii="Cambria Math" w:eastAsia="Cambria Math"/>
          <w:spacing w:val="-10"/>
          <w:sz w:val="22"/>
          <w:u w:val="single"/>
        </w:rPr>
        <w:t>𝒅</w:t>
      </w:r>
      <w:r>
        <w:rPr>
          <w:rFonts w:ascii="Cambria Math" w:eastAsia="Cambria Math"/>
          <w:sz w:val="22"/>
          <w:u w:val="single"/>
        </w:rPr>
        <w:tab/>
      </w:r>
    </w:p>
    <w:p>
      <w:pPr>
        <w:spacing w:line="140" w:lineRule="exact" w:before="0"/>
        <w:ind w:left="0" w:right="1641" w:firstLine="0"/>
        <w:jc w:val="center"/>
        <w:rPr>
          <w:rFonts w:ascii="Cambria Math" w:eastAsia="Cambria Math"/>
          <w:sz w:val="22"/>
        </w:rPr>
      </w:pPr>
      <w:r>
        <w:rPr>
          <w:rFonts w:ascii="Cambria Math" w:eastAsia="Cambria Math"/>
          <w:sz w:val="22"/>
        </w:rPr>
        <w:t>𝑻𝑭</w:t>
      </w:r>
      <w:r>
        <w:rPr>
          <w:rFonts w:ascii="Cambria Math" w:eastAsia="Cambria Math"/>
          <w:position w:val="1"/>
          <w:sz w:val="22"/>
        </w:rPr>
        <w:t>(</w:t>
      </w:r>
      <w:r>
        <w:rPr>
          <w:rFonts w:ascii="Cambria Math" w:eastAsia="Cambria Math"/>
          <w:sz w:val="22"/>
        </w:rPr>
        <w:t>𝒕,</w:t>
      </w:r>
      <w:r>
        <w:rPr>
          <w:rFonts w:ascii="Cambria Math" w:eastAsia="Cambria Math"/>
          <w:spacing w:val="-15"/>
          <w:sz w:val="22"/>
        </w:rPr>
        <w:t> </w:t>
      </w:r>
      <w:r>
        <w:rPr>
          <w:rFonts w:ascii="Cambria Math" w:eastAsia="Cambria Math"/>
          <w:sz w:val="22"/>
        </w:rPr>
        <w:t>𝒅</w:t>
      </w:r>
      <w:r>
        <w:rPr>
          <w:rFonts w:ascii="Cambria Math" w:eastAsia="Cambria Math"/>
          <w:position w:val="1"/>
          <w:sz w:val="22"/>
        </w:rPr>
        <w:t>)</w:t>
      </w:r>
      <w:r>
        <w:rPr>
          <w:rFonts w:ascii="Cambria Math" w:eastAsia="Cambria Math"/>
          <w:spacing w:val="11"/>
          <w:position w:val="1"/>
          <w:sz w:val="22"/>
        </w:rPr>
        <w:t> </w:t>
      </w:r>
      <w:r>
        <w:rPr>
          <w:rFonts w:ascii="Cambria Math" w:eastAsia="Cambria Math"/>
          <w:spacing w:val="-10"/>
          <w:sz w:val="22"/>
        </w:rPr>
        <w:t>=</w:t>
      </w:r>
    </w:p>
    <w:p>
      <w:pPr>
        <w:spacing w:after="0" w:line="140" w:lineRule="exact"/>
        <w:jc w:val="center"/>
        <w:rPr>
          <w:rFonts w:ascii="Cambria Math" w:eastAsia="Cambria Math"/>
          <w:sz w:val="22"/>
        </w:rPr>
        <w:sectPr>
          <w:pgSz w:w="11910" w:h="16840"/>
          <w:pgMar w:header="554" w:footer="775" w:top="1240" w:bottom="960" w:left="850" w:right="283"/>
        </w:sectPr>
      </w:pPr>
    </w:p>
    <w:p>
      <w:pPr>
        <w:pStyle w:val="BodyText"/>
        <w:spacing w:before="219"/>
        <w:rPr>
          <w:rFonts w:ascii="Cambria Math"/>
          <w:sz w:val="22"/>
        </w:rPr>
      </w:pPr>
    </w:p>
    <w:p>
      <w:pPr>
        <w:spacing w:before="1"/>
        <w:ind w:left="566" w:right="0" w:firstLine="0"/>
        <w:jc w:val="left"/>
        <w:rPr>
          <w:sz w:val="22"/>
        </w:rPr>
      </w:pPr>
      <w:r>
        <w:rPr>
          <w:sz w:val="22"/>
        </w:rPr>
        <w:t>Where</w:t>
      </w:r>
      <w:r>
        <w:rPr>
          <w:spacing w:val="-2"/>
          <w:sz w:val="22"/>
        </w:rPr>
        <w:t> </w:t>
      </w:r>
      <w:r>
        <w:rPr>
          <w:spacing w:val="-10"/>
          <w:sz w:val="22"/>
        </w:rPr>
        <w:t>:</w:t>
      </w:r>
    </w:p>
    <w:p>
      <w:pPr>
        <w:pStyle w:val="ListParagraph"/>
        <w:numPr>
          <w:ilvl w:val="4"/>
          <w:numId w:val="8"/>
        </w:numPr>
        <w:tabs>
          <w:tab w:pos="1285" w:val="left" w:leader="none"/>
        </w:tabs>
        <w:spacing w:line="240" w:lineRule="auto" w:before="206" w:after="0"/>
        <w:ind w:left="1285" w:right="0" w:hanging="359"/>
        <w:jc w:val="left"/>
        <w:rPr>
          <w:rFonts w:ascii="Wingdings" w:hAnsi="Wingdings" w:eastAsia="Wingdings"/>
          <w:sz w:val="20"/>
        </w:rPr>
      </w:pPr>
      <w:r>
        <w:rPr>
          <w:rFonts w:ascii="Cambria Math" w:hAnsi="Cambria Math" w:eastAsia="Cambria Math"/>
          <w:sz w:val="22"/>
        </w:rPr>
        <w:t>𝒇𝒕,</w:t>
      </w:r>
      <w:r>
        <w:rPr>
          <w:rFonts w:ascii="Cambria Math" w:hAnsi="Cambria Math" w:eastAsia="Cambria Math"/>
          <w:spacing w:val="-15"/>
          <w:sz w:val="22"/>
        </w:rPr>
        <w:t> </w:t>
      </w:r>
      <w:r>
        <w:rPr>
          <w:rFonts w:ascii="Cambria Math" w:hAnsi="Cambria Math" w:eastAsia="Cambria Math"/>
          <w:sz w:val="22"/>
        </w:rPr>
        <w:t>𝒅</w:t>
      </w:r>
      <w:r>
        <w:rPr>
          <w:rFonts w:ascii="Cambria Math" w:hAnsi="Cambria Math" w:eastAsia="Cambria Math"/>
          <w:spacing w:val="3"/>
          <w:sz w:val="22"/>
        </w:rPr>
        <w:t> </w:t>
      </w:r>
      <w:r>
        <w:rPr>
          <w:sz w:val="22"/>
        </w:rPr>
        <w:t>=</w:t>
      </w:r>
      <w:r>
        <w:rPr>
          <w:spacing w:val="-1"/>
          <w:sz w:val="22"/>
        </w:rPr>
        <w:t> </w:t>
      </w:r>
      <w:r>
        <w:rPr>
          <w:sz w:val="22"/>
        </w:rPr>
        <w:t>raw</w:t>
      </w:r>
      <w:r>
        <w:rPr>
          <w:spacing w:val="-1"/>
          <w:sz w:val="22"/>
        </w:rPr>
        <w:t> </w:t>
      </w:r>
      <w:r>
        <w:rPr>
          <w:sz w:val="22"/>
        </w:rPr>
        <w:t>count</w:t>
      </w:r>
      <w:r>
        <w:rPr>
          <w:spacing w:val="-4"/>
          <w:sz w:val="22"/>
        </w:rPr>
        <w:t> </w:t>
      </w:r>
      <w:r>
        <w:rPr>
          <w:sz w:val="22"/>
        </w:rPr>
        <w:t>of</w:t>
      </w:r>
      <w:r>
        <w:rPr>
          <w:spacing w:val="-3"/>
          <w:sz w:val="22"/>
        </w:rPr>
        <w:t> </w:t>
      </w:r>
      <w:r>
        <w:rPr>
          <w:sz w:val="22"/>
        </w:rPr>
        <w:t>term</w:t>
      </w:r>
      <w:r>
        <w:rPr>
          <w:spacing w:val="-4"/>
          <w:sz w:val="22"/>
        </w:rPr>
        <w:t> </w:t>
      </w:r>
      <w:r>
        <w:rPr>
          <w:i/>
          <w:sz w:val="22"/>
        </w:rPr>
        <w:t>t</w:t>
      </w:r>
      <w:r>
        <w:rPr>
          <w:i/>
          <w:spacing w:val="-1"/>
          <w:sz w:val="22"/>
        </w:rPr>
        <w:t> </w:t>
      </w:r>
      <w:r>
        <w:rPr>
          <w:sz w:val="22"/>
        </w:rPr>
        <w:t>in</w:t>
      </w:r>
      <w:r>
        <w:rPr>
          <w:spacing w:val="-1"/>
          <w:sz w:val="22"/>
        </w:rPr>
        <w:t> </w:t>
      </w:r>
      <w:r>
        <w:rPr>
          <w:sz w:val="22"/>
        </w:rPr>
        <w:t>document </w:t>
      </w:r>
      <w:r>
        <w:rPr>
          <w:i/>
          <w:spacing w:val="-10"/>
          <w:sz w:val="22"/>
        </w:rPr>
        <w:t>d</w:t>
      </w:r>
    </w:p>
    <w:p>
      <w:pPr>
        <w:spacing w:line="168" w:lineRule="exact" w:before="0"/>
        <w:ind w:left="125" w:right="0" w:firstLine="0"/>
        <w:jc w:val="left"/>
        <w:rPr>
          <w:rFonts w:ascii="Cambria Math" w:hAnsi="Cambria Math"/>
          <w:sz w:val="22"/>
        </w:rPr>
      </w:pPr>
      <w:r>
        <w:rPr/>
        <w:br w:type="column"/>
      </w:r>
      <w:r>
        <w:rPr>
          <w:rFonts w:ascii="Cambria Math" w:hAnsi="Cambria Math"/>
          <w:spacing w:val="-10"/>
          <w:w w:val="160"/>
          <w:sz w:val="22"/>
        </w:rPr>
        <w:t>∑</w:t>
      </w:r>
    </w:p>
    <w:p>
      <w:pPr>
        <w:spacing w:line="135" w:lineRule="exact" w:before="0"/>
        <w:ind w:left="375" w:right="0" w:firstLine="0"/>
        <w:jc w:val="left"/>
        <w:rPr>
          <w:rFonts w:ascii="Cambria Math" w:hAnsi="Cambria Math" w:eastAsia="Cambria Math"/>
          <w:sz w:val="16"/>
        </w:rPr>
      </w:pPr>
      <w:r>
        <w:rPr>
          <w:rFonts w:ascii="Cambria Math" w:hAnsi="Cambria Math" w:eastAsia="Cambria Math"/>
          <w:sz w:val="16"/>
        </w:rPr>
        <mc:AlternateContent>
          <mc:Choice Requires="wps">
            <w:drawing>
              <wp:anchor distT="0" distB="0" distL="0" distR="0" allowOverlap="1" layoutInCell="1" locked="0" behindDoc="1" simplePos="0" relativeHeight="486306304">
                <wp:simplePos x="0" y="0"/>
                <wp:positionH relativeFrom="page">
                  <wp:posOffset>3996563</wp:posOffset>
                </wp:positionH>
                <wp:positionV relativeFrom="paragraph">
                  <wp:posOffset>-31260</wp:posOffset>
                </wp:positionV>
                <wp:extent cx="35560" cy="8255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35560" cy="82550"/>
                        </a:xfrm>
                        <a:prstGeom prst="rect">
                          <a:avLst/>
                        </a:prstGeom>
                      </wps:spPr>
                      <wps:txbx>
                        <w:txbxContent>
                          <w:p>
                            <w:pPr>
                              <w:spacing w:line="130" w:lineRule="exact" w:before="0"/>
                              <w:ind w:left="0" w:right="0" w:firstLine="0"/>
                              <w:jc w:val="left"/>
                              <w:rPr>
                                <w:rFonts w:ascii="Cambria Math" w:hAnsi="Cambria Math"/>
                                <w:sz w:val="13"/>
                              </w:rPr>
                            </w:pPr>
                            <w:r>
                              <w:rPr>
                                <w:rFonts w:ascii="Cambria Math" w:hAnsi="Cambria Math"/>
                                <w:spacing w:val="-10"/>
                                <w:w w:val="165"/>
                                <w:sz w:val="13"/>
                              </w:rPr>
                              <w:t>′</w:t>
                            </w:r>
                          </w:p>
                        </w:txbxContent>
                      </wps:txbx>
                      <wps:bodyPr wrap="square" lIns="0" tIns="0" rIns="0" bIns="0" rtlCol="0">
                        <a:noAutofit/>
                      </wps:bodyPr>
                    </wps:wsp>
                  </a:graphicData>
                </a:graphic>
              </wp:anchor>
            </w:drawing>
          </mc:Choice>
          <mc:Fallback>
            <w:pict>
              <v:shape style="position:absolute;margin-left:314.690002pt;margin-top:-2.461488pt;width:2.8pt;height:6.5pt;mso-position-horizontal-relative:page;mso-position-vertical-relative:paragraph;z-index:-17010176" type="#_x0000_t202" id="docshape37" filled="false" stroked="false">
                <v:textbox inset="0,0,0,0">
                  <w:txbxContent>
                    <w:p>
                      <w:pPr>
                        <w:spacing w:line="130" w:lineRule="exact" w:before="0"/>
                        <w:ind w:left="0" w:right="0" w:firstLine="0"/>
                        <w:jc w:val="left"/>
                        <w:rPr>
                          <w:rFonts w:ascii="Cambria Math" w:hAnsi="Cambria Math"/>
                          <w:sz w:val="13"/>
                        </w:rPr>
                      </w:pPr>
                      <w:r>
                        <w:rPr>
                          <w:rFonts w:ascii="Cambria Math" w:hAnsi="Cambria Math"/>
                          <w:spacing w:val="-10"/>
                          <w:w w:val="165"/>
                          <w:sz w:val="13"/>
                        </w:rPr>
                        <w:t>′</w:t>
                      </w:r>
                    </w:p>
                  </w:txbxContent>
                </v:textbox>
                <w10:wrap type="none"/>
              </v:shape>
            </w:pict>
          </mc:Fallback>
        </mc:AlternateContent>
      </w:r>
      <w:r>
        <w:rPr>
          <w:rFonts w:ascii="Cambria Math" w:hAnsi="Cambria Math" w:eastAsia="Cambria Math"/>
          <w:sz w:val="16"/>
        </w:rPr>
        <w:t>𝒕</w:t>
      </w:r>
      <w:r>
        <w:rPr>
          <w:rFonts w:ascii="Cambria Math" w:hAnsi="Cambria Math" w:eastAsia="Cambria Math"/>
          <w:spacing w:val="27"/>
          <w:sz w:val="16"/>
        </w:rPr>
        <w:t> </w:t>
      </w:r>
      <w:r>
        <w:rPr>
          <w:rFonts w:ascii="Cambria Math" w:hAnsi="Cambria Math" w:eastAsia="Cambria Math"/>
          <w:spacing w:val="-5"/>
          <w:sz w:val="16"/>
        </w:rPr>
        <w:t>∈𝒅</w:t>
      </w:r>
    </w:p>
    <w:p>
      <w:pPr>
        <w:spacing w:line="253" w:lineRule="exact" w:before="0"/>
        <w:ind w:left="0" w:right="0" w:firstLine="0"/>
        <w:jc w:val="left"/>
        <w:rPr>
          <w:rFonts w:ascii="Cambria Math" w:hAnsi="Cambria Math" w:eastAsia="Cambria Math"/>
          <w:sz w:val="16"/>
        </w:rPr>
      </w:pPr>
      <w:r>
        <w:rPr/>
        <w:br w:type="column"/>
      </w:r>
      <w:r>
        <w:rPr>
          <w:rFonts w:ascii="Cambria Math" w:hAnsi="Cambria Math" w:eastAsia="Cambria Math"/>
          <w:spacing w:val="-2"/>
          <w:w w:val="115"/>
          <w:position w:val="5"/>
          <w:sz w:val="22"/>
        </w:rPr>
        <w:t>𝒇</w:t>
      </w:r>
      <w:r>
        <w:rPr>
          <w:rFonts w:ascii="Cambria Math" w:hAnsi="Cambria Math" w:eastAsia="Cambria Math"/>
          <w:spacing w:val="-2"/>
          <w:w w:val="115"/>
          <w:sz w:val="16"/>
        </w:rPr>
        <w:t>𝒕</w:t>
      </w:r>
      <w:r>
        <w:rPr>
          <w:rFonts w:ascii="Cambria Math" w:hAnsi="Cambria Math" w:eastAsia="Cambria Math"/>
          <w:spacing w:val="-2"/>
          <w:w w:val="115"/>
          <w:position w:val="5"/>
          <w:sz w:val="13"/>
        </w:rPr>
        <w:t>′</w:t>
      </w:r>
      <w:r>
        <w:rPr>
          <w:rFonts w:ascii="Cambria Math" w:hAnsi="Cambria Math" w:eastAsia="Cambria Math"/>
          <w:spacing w:val="-2"/>
          <w:w w:val="115"/>
          <w:sz w:val="16"/>
        </w:rPr>
        <w:t>,𝒅</w:t>
      </w:r>
    </w:p>
    <w:p>
      <w:pPr>
        <w:spacing w:after="0" w:line="253" w:lineRule="exact"/>
        <w:jc w:val="left"/>
        <w:rPr>
          <w:rFonts w:ascii="Cambria Math" w:hAnsi="Cambria Math" w:eastAsia="Cambria Math"/>
          <w:sz w:val="16"/>
        </w:rPr>
        <w:sectPr>
          <w:type w:val="continuous"/>
          <w:pgSz w:w="11910" w:h="16840"/>
          <w:pgMar w:header="554" w:footer="775" w:top="1240" w:bottom="280" w:left="850" w:right="283"/>
          <w:cols w:num="3" w:equalWidth="0">
            <w:col w:w="4962" w:space="40"/>
            <w:col w:w="710" w:space="32"/>
            <w:col w:w="5033"/>
          </w:cols>
        </w:sectPr>
      </w:pPr>
    </w:p>
    <w:p>
      <w:pPr>
        <w:pStyle w:val="ListParagraph"/>
        <w:numPr>
          <w:ilvl w:val="4"/>
          <w:numId w:val="8"/>
        </w:numPr>
        <w:tabs>
          <w:tab w:pos="1285" w:val="left" w:leader="none"/>
        </w:tabs>
        <w:spacing w:line="240" w:lineRule="auto" w:before="210" w:after="0"/>
        <w:ind w:left="1285" w:right="0" w:hanging="359"/>
        <w:jc w:val="left"/>
        <w:rPr>
          <w:rFonts w:ascii="Wingdings" w:hAnsi="Wingdings" w:eastAsia="Wingdings"/>
          <w:sz w:val="20"/>
        </w:rPr>
      </w:pPr>
      <w:r>
        <w:rPr>
          <w:rFonts w:ascii="Cambria Math" w:hAnsi="Cambria Math" w:eastAsia="Cambria Math"/>
          <w:sz w:val="22"/>
        </w:rPr>
        <w:t>∑𝒕′</w:t>
      </w:r>
      <w:r>
        <w:rPr>
          <w:rFonts w:ascii="Cambria Math" w:hAnsi="Cambria Math" w:eastAsia="Cambria Math"/>
          <w:spacing w:val="8"/>
          <w:sz w:val="22"/>
        </w:rPr>
        <w:t> </w:t>
      </w:r>
      <w:r>
        <w:rPr>
          <w:rFonts w:ascii="Cambria Math" w:hAnsi="Cambria Math" w:eastAsia="Cambria Math"/>
          <w:sz w:val="22"/>
        </w:rPr>
        <w:t>∈</w:t>
      </w:r>
      <w:r>
        <w:rPr>
          <w:rFonts w:ascii="Cambria Math" w:hAnsi="Cambria Math" w:eastAsia="Cambria Math"/>
          <w:spacing w:val="9"/>
          <w:sz w:val="22"/>
        </w:rPr>
        <w:t> </w:t>
      </w:r>
      <w:r>
        <w:rPr>
          <w:rFonts w:ascii="Cambria Math" w:hAnsi="Cambria Math" w:eastAsia="Cambria Math"/>
          <w:sz w:val="22"/>
        </w:rPr>
        <w:t>𝒅𝒇𝒕′,</w:t>
      </w:r>
      <w:r>
        <w:rPr>
          <w:rFonts w:ascii="Cambria Math" w:hAnsi="Cambria Math" w:eastAsia="Cambria Math"/>
          <w:spacing w:val="-15"/>
          <w:sz w:val="22"/>
        </w:rPr>
        <w:t> </w:t>
      </w:r>
      <w:r>
        <w:rPr>
          <w:rFonts w:ascii="Cambria Math" w:hAnsi="Cambria Math" w:eastAsia="Cambria Math"/>
          <w:sz w:val="22"/>
        </w:rPr>
        <w:t>𝒅</w:t>
      </w:r>
      <w:r>
        <w:rPr>
          <w:rFonts w:ascii="Cambria Math" w:hAnsi="Cambria Math" w:eastAsia="Cambria Math"/>
          <w:spacing w:val="4"/>
          <w:sz w:val="22"/>
        </w:rPr>
        <w:t> </w:t>
      </w:r>
      <w:r>
        <w:rPr>
          <w:sz w:val="22"/>
        </w:rPr>
        <w:t>=</w:t>
      </w:r>
      <w:r>
        <w:rPr>
          <w:spacing w:val="-2"/>
          <w:sz w:val="22"/>
        </w:rPr>
        <w:t> </w:t>
      </w:r>
      <w:r>
        <w:rPr>
          <w:sz w:val="22"/>
        </w:rPr>
        <w:t>total</w:t>
      </w:r>
      <w:r>
        <w:rPr>
          <w:spacing w:val="-1"/>
          <w:sz w:val="22"/>
        </w:rPr>
        <w:t> </w:t>
      </w:r>
      <w:r>
        <w:rPr>
          <w:sz w:val="22"/>
        </w:rPr>
        <w:t>number of</w:t>
      </w:r>
      <w:r>
        <w:rPr>
          <w:spacing w:val="-4"/>
          <w:sz w:val="22"/>
        </w:rPr>
        <w:t> </w:t>
      </w:r>
      <w:r>
        <w:rPr>
          <w:sz w:val="22"/>
        </w:rPr>
        <w:t>terms</w:t>
      </w:r>
      <w:r>
        <w:rPr>
          <w:spacing w:val="-2"/>
          <w:sz w:val="22"/>
        </w:rPr>
        <w:t> </w:t>
      </w:r>
      <w:r>
        <w:rPr>
          <w:sz w:val="22"/>
        </w:rPr>
        <w:t>in</w:t>
      </w:r>
      <w:r>
        <w:rPr>
          <w:spacing w:val="-5"/>
          <w:sz w:val="22"/>
        </w:rPr>
        <w:t> </w:t>
      </w:r>
      <w:r>
        <w:rPr>
          <w:sz w:val="22"/>
        </w:rPr>
        <w:t>document</w:t>
      </w:r>
      <w:r>
        <w:rPr>
          <w:spacing w:val="2"/>
          <w:sz w:val="22"/>
        </w:rPr>
        <w:t> </w:t>
      </w:r>
      <w:r>
        <w:rPr>
          <w:spacing w:val="-10"/>
          <w:sz w:val="22"/>
        </w:rPr>
        <w:t>d</w:t>
      </w:r>
    </w:p>
    <w:p>
      <w:pPr>
        <w:spacing w:before="207"/>
        <w:ind w:left="621" w:right="0" w:firstLine="0"/>
        <w:jc w:val="left"/>
        <w:rPr>
          <w:sz w:val="22"/>
        </w:rPr>
      </w:pPr>
      <w:r>
        <w:rPr>
          <w:b/>
          <w:sz w:val="22"/>
        </w:rPr>
        <w:t>Inverse</w:t>
      </w:r>
      <w:r>
        <w:rPr>
          <w:b/>
          <w:spacing w:val="-6"/>
          <w:sz w:val="22"/>
        </w:rPr>
        <w:t> </w:t>
      </w:r>
      <w:r>
        <w:rPr>
          <w:b/>
          <w:sz w:val="22"/>
        </w:rPr>
        <w:t>Document</w:t>
      </w:r>
      <w:r>
        <w:rPr>
          <w:b/>
          <w:spacing w:val="-6"/>
          <w:sz w:val="22"/>
        </w:rPr>
        <w:t> </w:t>
      </w:r>
      <w:r>
        <w:rPr>
          <w:b/>
          <w:sz w:val="22"/>
        </w:rPr>
        <w:t>Frequency</w:t>
      </w:r>
      <w:r>
        <w:rPr>
          <w:b/>
          <w:spacing w:val="-4"/>
          <w:sz w:val="22"/>
        </w:rPr>
        <w:t> </w:t>
      </w:r>
      <w:r>
        <w:rPr>
          <w:b/>
          <w:sz w:val="22"/>
        </w:rPr>
        <w:t>(IDF)</w:t>
      </w:r>
      <w:r>
        <w:rPr>
          <w:b/>
          <w:spacing w:val="-2"/>
          <w:sz w:val="22"/>
        </w:rPr>
        <w:t> </w:t>
      </w:r>
      <w:r>
        <w:rPr>
          <w:sz w:val="22"/>
        </w:rPr>
        <w:t>measures</w:t>
      </w:r>
      <w:r>
        <w:rPr>
          <w:spacing w:val="-4"/>
          <w:sz w:val="22"/>
        </w:rPr>
        <w:t> </w:t>
      </w:r>
      <w:r>
        <w:rPr>
          <w:sz w:val="22"/>
        </w:rPr>
        <w:t>how</w:t>
      </w:r>
      <w:r>
        <w:rPr>
          <w:spacing w:val="-7"/>
          <w:sz w:val="22"/>
        </w:rPr>
        <w:t> </w:t>
      </w:r>
      <w:r>
        <w:rPr>
          <w:sz w:val="22"/>
        </w:rPr>
        <w:t>rare</w:t>
      </w:r>
      <w:r>
        <w:rPr>
          <w:spacing w:val="-4"/>
          <w:sz w:val="22"/>
        </w:rPr>
        <w:t> </w:t>
      </w:r>
      <w:r>
        <w:rPr>
          <w:sz w:val="22"/>
        </w:rPr>
        <w:t>or</w:t>
      </w:r>
      <w:r>
        <w:rPr>
          <w:spacing w:val="-4"/>
          <w:sz w:val="22"/>
        </w:rPr>
        <w:t> </w:t>
      </w:r>
      <w:r>
        <w:rPr>
          <w:sz w:val="22"/>
        </w:rPr>
        <w:t>common</w:t>
      </w:r>
      <w:r>
        <w:rPr>
          <w:spacing w:val="-4"/>
          <w:sz w:val="22"/>
        </w:rPr>
        <w:t> </w:t>
      </w:r>
      <w:r>
        <w:rPr>
          <w:sz w:val="22"/>
        </w:rPr>
        <w:t>a</w:t>
      </w:r>
      <w:r>
        <w:rPr>
          <w:spacing w:val="-3"/>
          <w:sz w:val="22"/>
        </w:rPr>
        <w:t> </w:t>
      </w:r>
      <w:r>
        <w:rPr>
          <w:sz w:val="22"/>
        </w:rPr>
        <w:t>word</w:t>
      </w:r>
      <w:r>
        <w:rPr>
          <w:spacing w:val="-4"/>
          <w:sz w:val="22"/>
        </w:rPr>
        <w:t> </w:t>
      </w:r>
      <w:r>
        <w:rPr>
          <w:sz w:val="22"/>
        </w:rPr>
        <w:t>is</w:t>
      </w:r>
      <w:r>
        <w:rPr>
          <w:spacing w:val="-4"/>
          <w:sz w:val="22"/>
        </w:rPr>
        <w:t> </w:t>
      </w:r>
      <w:r>
        <w:rPr>
          <w:sz w:val="22"/>
        </w:rPr>
        <w:t>across</w:t>
      </w:r>
      <w:r>
        <w:rPr>
          <w:spacing w:val="-6"/>
          <w:sz w:val="22"/>
        </w:rPr>
        <w:t> </w:t>
      </w:r>
      <w:r>
        <w:rPr>
          <w:sz w:val="22"/>
        </w:rPr>
        <w:t>all</w:t>
      </w:r>
      <w:r>
        <w:rPr>
          <w:spacing w:val="-2"/>
          <w:sz w:val="22"/>
        </w:rPr>
        <w:t> messages.</w:t>
      </w:r>
    </w:p>
    <w:p>
      <w:pPr>
        <w:pStyle w:val="BodyText"/>
        <w:spacing w:before="7"/>
        <w:rPr>
          <w:sz w:val="11"/>
        </w:rPr>
      </w:pPr>
    </w:p>
    <w:p>
      <w:pPr>
        <w:pStyle w:val="BodyText"/>
        <w:spacing w:after="0"/>
        <w:rPr>
          <w:sz w:val="11"/>
        </w:rPr>
        <w:sectPr>
          <w:type w:val="continuous"/>
          <w:pgSz w:w="11910" w:h="16840"/>
          <w:pgMar w:header="554" w:footer="775" w:top="1240" w:bottom="280" w:left="850" w:right="283"/>
        </w:sectPr>
      </w:pPr>
    </w:p>
    <w:p>
      <w:pPr>
        <w:pStyle w:val="BodyText"/>
        <w:rPr>
          <w:sz w:val="22"/>
        </w:rPr>
      </w:pPr>
    </w:p>
    <w:p>
      <w:pPr>
        <w:pStyle w:val="BodyText"/>
        <w:rPr>
          <w:sz w:val="22"/>
        </w:rPr>
      </w:pPr>
    </w:p>
    <w:p>
      <w:pPr>
        <w:pStyle w:val="BodyText"/>
        <w:spacing w:before="117"/>
        <w:rPr>
          <w:sz w:val="22"/>
        </w:rPr>
      </w:pPr>
    </w:p>
    <w:p>
      <w:pPr>
        <w:spacing w:before="0"/>
        <w:ind w:left="566" w:right="0" w:firstLine="0"/>
        <w:jc w:val="left"/>
        <w:rPr>
          <w:sz w:val="22"/>
        </w:rPr>
      </w:pPr>
      <w:r>
        <w:rPr>
          <w:spacing w:val="-2"/>
          <w:sz w:val="22"/>
        </w:rPr>
        <w:t>Where:</w:t>
      </w:r>
    </w:p>
    <w:p>
      <w:pPr>
        <w:spacing w:line="219" w:lineRule="exact" w:before="60"/>
        <w:ind w:left="0" w:right="1834" w:firstLine="0"/>
        <w:jc w:val="center"/>
        <w:rPr>
          <w:rFonts w:ascii="Cambria Math" w:eastAsia="Cambria Math"/>
          <w:position w:val="1"/>
          <w:sz w:val="22"/>
        </w:rPr>
      </w:pPr>
      <w:r>
        <w:rPr/>
        <w:br w:type="column"/>
      </w:r>
      <w:r>
        <w:rPr>
          <w:rFonts w:ascii="Cambria Math" w:eastAsia="Cambria Math"/>
          <w:spacing w:val="-5"/>
          <w:position w:val="1"/>
          <w:sz w:val="22"/>
        </w:rPr>
        <w:t>|</w:t>
      </w:r>
      <w:r>
        <w:rPr>
          <w:rFonts w:ascii="Cambria Math" w:eastAsia="Cambria Math"/>
          <w:spacing w:val="-5"/>
          <w:sz w:val="22"/>
        </w:rPr>
        <w:t>𝑫</w:t>
      </w:r>
      <w:r>
        <w:rPr>
          <w:rFonts w:ascii="Cambria Math" w:eastAsia="Cambria Math"/>
          <w:spacing w:val="-5"/>
          <w:position w:val="1"/>
          <w:sz w:val="22"/>
        </w:rPr>
        <w:t>|</w:t>
      </w:r>
    </w:p>
    <w:p>
      <w:pPr>
        <w:spacing w:line="194" w:lineRule="auto" w:before="0"/>
        <w:ind w:left="566" w:right="0" w:firstLine="0"/>
        <w:jc w:val="left"/>
        <w:rPr>
          <w:rFonts w:ascii="Cambria Math" w:hAnsi="Cambria Math" w:eastAsia="Cambria Math"/>
          <w:sz w:val="22"/>
        </w:rPr>
      </w:pPr>
      <w:r>
        <w:rPr>
          <w:rFonts w:ascii="Cambria Math" w:hAnsi="Cambria Math" w:eastAsia="Cambria Math"/>
          <w:sz w:val="22"/>
        </w:rPr>
        <mc:AlternateContent>
          <mc:Choice Requires="wps">
            <w:drawing>
              <wp:anchor distT="0" distB="0" distL="0" distR="0" allowOverlap="1" layoutInCell="1" locked="0" behindDoc="1" simplePos="0" relativeHeight="486305792">
                <wp:simplePos x="0" y="0"/>
                <wp:positionH relativeFrom="page">
                  <wp:posOffset>3825875</wp:posOffset>
                </wp:positionH>
                <wp:positionV relativeFrom="paragraph">
                  <wp:posOffset>62853</wp:posOffset>
                </wp:positionV>
                <wp:extent cx="930275" cy="9525"/>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930275" cy="9525"/>
                        </a:xfrm>
                        <a:custGeom>
                          <a:avLst/>
                          <a:gdLst/>
                          <a:ahLst/>
                          <a:cxnLst/>
                          <a:rect l="l" t="t" r="r" b="b"/>
                          <a:pathLst>
                            <a:path w="930275" h="9525">
                              <a:moveTo>
                                <a:pt x="929944" y="0"/>
                              </a:moveTo>
                              <a:lnTo>
                                <a:pt x="0" y="0"/>
                              </a:lnTo>
                              <a:lnTo>
                                <a:pt x="0" y="9144"/>
                              </a:lnTo>
                              <a:lnTo>
                                <a:pt x="929944" y="9144"/>
                              </a:lnTo>
                              <a:lnTo>
                                <a:pt x="9299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1.25pt;margin-top:4.949081pt;width:73.224pt;height:.72pt;mso-position-horizontal-relative:page;mso-position-vertical-relative:paragraph;z-index:-17010688" id="docshape38" filled="true" fillcolor="#000000" stroked="false">
                <v:fill type="solid"/>
                <w10:wrap type="none"/>
              </v:rect>
            </w:pict>
          </mc:Fallback>
        </mc:AlternateContent>
      </w:r>
      <w:r>
        <w:rPr>
          <w:rFonts w:ascii="Cambria Math" w:hAnsi="Cambria Math" w:eastAsia="Cambria Math"/>
          <w:sz w:val="22"/>
        </w:rPr>
        <w:t>𝑰𝑫𝑭</w:t>
      </w:r>
      <w:r>
        <w:rPr>
          <w:rFonts w:ascii="Cambria Math" w:hAnsi="Cambria Math" w:eastAsia="Cambria Math"/>
          <w:position w:val="1"/>
          <w:sz w:val="22"/>
        </w:rPr>
        <w:t>(</w:t>
      </w:r>
      <w:r>
        <w:rPr>
          <w:rFonts w:ascii="Cambria Math" w:hAnsi="Cambria Math" w:eastAsia="Cambria Math"/>
          <w:sz w:val="22"/>
        </w:rPr>
        <w:t>𝒕,</w:t>
      </w:r>
      <w:r>
        <w:rPr>
          <w:rFonts w:ascii="Cambria Math" w:hAnsi="Cambria Math" w:eastAsia="Cambria Math"/>
          <w:spacing w:val="-13"/>
          <w:sz w:val="22"/>
        </w:rPr>
        <w:t> </w:t>
      </w:r>
      <w:r>
        <w:rPr>
          <w:rFonts w:ascii="Cambria Math" w:hAnsi="Cambria Math" w:eastAsia="Cambria Math"/>
          <w:sz w:val="22"/>
        </w:rPr>
        <w:t>𝑫</w:t>
      </w:r>
      <w:r>
        <w:rPr>
          <w:rFonts w:ascii="Cambria Math" w:hAnsi="Cambria Math" w:eastAsia="Cambria Math"/>
          <w:position w:val="1"/>
          <w:sz w:val="22"/>
        </w:rPr>
        <w:t>)</w:t>
      </w:r>
      <w:r>
        <w:rPr>
          <w:rFonts w:ascii="Cambria Math" w:hAnsi="Cambria Math" w:eastAsia="Cambria Math"/>
          <w:spacing w:val="16"/>
          <w:position w:val="1"/>
          <w:sz w:val="22"/>
        </w:rPr>
        <w:t> </w:t>
      </w:r>
      <w:r>
        <w:rPr>
          <w:rFonts w:ascii="Cambria Math" w:hAnsi="Cambria Math" w:eastAsia="Cambria Math"/>
          <w:sz w:val="22"/>
        </w:rPr>
        <w:t>=</w:t>
      </w:r>
      <w:r>
        <w:rPr>
          <w:rFonts w:ascii="Cambria Math" w:hAnsi="Cambria Math" w:eastAsia="Cambria Math"/>
          <w:spacing w:val="16"/>
          <w:sz w:val="22"/>
        </w:rPr>
        <w:t> </w:t>
      </w:r>
      <w:r>
        <w:rPr>
          <w:rFonts w:ascii="Cambria Math" w:hAnsi="Cambria Math" w:eastAsia="Cambria Math"/>
          <w:sz w:val="22"/>
        </w:rPr>
        <w:t>𝒍𝒐𝒈</w:t>
      </w:r>
      <w:r>
        <w:rPr>
          <w:rFonts w:ascii="Cambria Math" w:hAnsi="Cambria Math" w:eastAsia="Cambria Math"/>
          <w:spacing w:val="-12"/>
          <w:sz w:val="22"/>
        </w:rPr>
        <w:t> </w:t>
      </w:r>
      <w:r>
        <w:rPr>
          <w:rFonts w:ascii="Cambria Math" w:hAnsi="Cambria Math" w:eastAsia="Cambria Math"/>
          <w:sz w:val="22"/>
        </w:rPr>
        <w:t>(</w:t>
      </w:r>
      <w:r>
        <w:rPr>
          <w:rFonts w:ascii="Cambria Math" w:hAnsi="Cambria Math" w:eastAsia="Cambria Math"/>
          <w:position w:val="-13"/>
          <w:sz w:val="22"/>
        </w:rPr>
        <w:t>|{</w:t>
      </w:r>
      <w:r>
        <w:rPr>
          <w:rFonts w:ascii="Cambria Math" w:hAnsi="Cambria Math" w:eastAsia="Cambria Math"/>
          <w:position w:val="-14"/>
          <w:sz w:val="22"/>
        </w:rPr>
        <w:t>𝒅</w:t>
      </w:r>
      <w:r>
        <w:rPr>
          <w:rFonts w:ascii="Cambria Math" w:hAnsi="Cambria Math" w:eastAsia="Cambria Math"/>
          <w:spacing w:val="12"/>
          <w:position w:val="-14"/>
          <w:sz w:val="22"/>
        </w:rPr>
        <w:t> </w:t>
      </w:r>
      <w:r>
        <w:rPr>
          <w:rFonts w:ascii="Cambria Math" w:hAnsi="Cambria Math" w:eastAsia="Cambria Math"/>
          <w:position w:val="-14"/>
          <w:sz w:val="22"/>
        </w:rPr>
        <w:t>∈</w:t>
      </w:r>
      <w:r>
        <w:rPr>
          <w:rFonts w:ascii="Cambria Math" w:hAnsi="Cambria Math" w:eastAsia="Cambria Math"/>
          <w:spacing w:val="17"/>
          <w:position w:val="-14"/>
          <w:sz w:val="22"/>
        </w:rPr>
        <w:t> </w:t>
      </w:r>
      <w:r>
        <w:rPr>
          <w:rFonts w:ascii="Cambria Math" w:hAnsi="Cambria Math" w:eastAsia="Cambria Math"/>
          <w:position w:val="-14"/>
          <w:sz w:val="22"/>
        </w:rPr>
        <w:t>𝑫:</w:t>
      </w:r>
      <w:r>
        <w:rPr>
          <w:rFonts w:ascii="Cambria Math" w:hAnsi="Cambria Math" w:eastAsia="Cambria Math"/>
          <w:spacing w:val="-12"/>
          <w:position w:val="-14"/>
          <w:sz w:val="22"/>
        </w:rPr>
        <w:t> </w:t>
      </w:r>
      <w:r>
        <w:rPr>
          <w:rFonts w:ascii="Cambria Math" w:hAnsi="Cambria Math" w:eastAsia="Cambria Math"/>
          <w:position w:val="-14"/>
          <w:sz w:val="22"/>
        </w:rPr>
        <w:t>𝒕</w:t>
      </w:r>
      <w:r>
        <w:rPr>
          <w:rFonts w:ascii="Cambria Math" w:hAnsi="Cambria Math" w:eastAsia="Cambria Math"/>
          <w:spacing w:val="16"/>
          <w:position w:val="-14"/>
          <w:sz w:val="22"/>
        </w:rPr>
        <w:t> </w:t>
      </w:r>
      <w:r>
        <w:rPr>
          <w:rFonts w:ascii="Cambria Math" w:hAnsi="Cambria Math" w:eastAsia="Cambria Math"/>
          <w:position w:val="-14"/>
          <w:sz w:val="22"/>
        </w:rPr>
        <w:t>∈</w:t>
      </w:r>
      <w:r>
        <w:rPr>
          <w:rFonts w:ascii="Cambria Math" w:hAnsi="Cambria Math" w:eastAsia="Cambria Math"/>
          <w:spacing w:val="13"/>
          <w:position w:val="-14"/>
          <w:sz w:val="22"/>
        </w:rPr>
        <w:t> </w:t>
      </w:r>
      <w:r>
        <w:rPr>
          <w:rFonts w:ascii="Cambria Math" w:hAnsi="Cambria Math" w:eastAsia="Cambria Math"/>
          <w:spacing w:val="-4"/>
          <w:position w:val="-14"/>
          <w:sz w:val="22"/>
        </w:rPr>
        <w:t>𝒅</w:t>
      </w:r>
      <w:r>
        <w:rPr>
          <w:rFonts w:ascii="Cambria Math" w:hAnsi="Cambria Math" w:eastAsia="Cambria Math"/>
          <w:spacing w:val="-4"/>
          <w:position w:val="-13"/>
          <w:sz w:val="22"/>
        </w:rPr>
        <w:t>}|</w:t>
      </w:r>
      <w:r>
        <w:rPr>
          <w:rFonts w:ascii="Cambria Math" w:hAnsi="Cambria Math" w:eastAsia="Cambria Math"/>
          <w:spacing w:val="-4"/>
          <w:sz w:val="22"/>
        </w:rPr>
        <w:t>)</w:t>
      </w:r>
    </w:p>
    <w:p>
      <w:pPr>
        <w:spacing w:after="0" w:line="194" w:lineRule="auto"/>
        <w:jc w:val="left"/>
        <w:rPr>
          <w:rFonts w:ascii="Cambria Math" w:hAnsi="Cambria Math" w:eastAsia="Cambria Math"/>
          <w:sz w:val="22"/>
        </w:rPr>
        <w:sectPr>
          <w:type w:val="continuous"/>
          <w:pgSz w:w="11910" w:h="16840"/>
          <w:pgMar w:header="554" w:footer="775" w:top="1240" w:bottom="280" w:left="850" w:right="283"/>
          <w:cols w:num="2" w:equalWidth="0">
            <w:col w:w="1256" w:space="1620"/>
            <w:col w:w="7901"/>
          </w:cols>
        </w:sectPr>
      </w:pPr>
    </w:p>
    <w:p>
      <w:pPr>
        <w:pStyle w:val="ListParagraph"/>
        <w:numPr>
          <w:ilvl w:val="0"/>
          <w:numId w:val="15"/>
        </w:numPr>
        <w:tabs>
          <w:tab w:pos="1286" w:val="left" w:leader="none"/>
        </w:tabs>
        <w:spacing w:line="240" w:lineRule="auto" w:before="207" w:after="0"/>
        <w:ind w:left="1286" w:right="0" w:hanging="360"/>
        <w:jc w:val="left"/>
        <w:rPr>
          <w:sz w:val="22"/>
        </w:rPr>
      </w:pPr>
      <w:r>
        <w:rPr>
          <w:rFonts w:ascii="Cambria Math" w:hAnsi="Cambria Math"/>
          <w:sz w:val="22"/>
        </w:rPr>
        <w:t>∣</w:t>
      </w:r>
      <w:r>
        <w:rPr>
          <w:b/>
          <w:sz w:val="22"/>
        </w:rPr>
        <w:t>D</w:t>
      </w:r>
      <w:r>
        <w:rPr>
          <w:rFonts w:ascii="Cambria Math" w:hAnsi="Cambria Math"/>
          <w:sz w:val="22"/>
        </w:rPr>
        <w:t>∣</w:t>
      </w:r>
      <w:r>
        <w:rPr>
          <w:sz w:val="22"/>
        </w:rPr>
        <w:t>=</w:t>
      </w:r>
      <w:r>
        <w:rPr>
          <w:spacing w:val="-4"/>
          <w:sz w:val="22"/>
        </w:rPr>
        <w:t> </w:t>
      </w:r>
      <w:r>
        <w:rPr>
          <w:sz w:val="22"/>
        </w:rPr>
        <w:t>total</w:t>
      </w:r>
      <w:r>
        <w:rPr>
          <w:spacing w:val="-2"/>
          <w:sz w:val="22"/>
        </w:rPr>
        <w:t> </w:t>
      </w:r>
      <w:r>
        <w:rPr>
          <w:sz w:val="22"/>
        </w:rPr>
        <w:t>number</w:t>
      </w:r>
      <w:r>
        <w:rPr>
          <w:spacing w:val="-2"/>
          <w:sz w:val="22"/>
        </w:rPr>
        <w:t> </w:t>
      </w:r>
      <w:r>
        <w:rPr>
          <w:sz w:val="22"/>
        </w:rPr>
        <w:t>of</w:t>
      </w:r>
      <w:r>
        <w:rPr>
          <w:spacing w:val="-3"/>
          <w:sz w:val="22"/>
        </w:rPr>
        <w:t> </w:t>
      </w:r>
      <w:r>
        <w:rPr>
          <w:sz w:val="22"/>
        </w:rPr>
        <w:t>documents</w:t>
      </w:r>
      <w:r>
        <w:rPr>
          <w:spacing w:val="-3"/>
          <w:sz w:val="22"/>
        </w:rPr>
        <w:t> </w:t>
      </w:r>
      <w:r>
        <w:rPr>
          <w:sz w:val="22"/>
        </w:rPr>
        <w:t>in</w:t>
      </w:r>
      <w:r>
        <w:rPr>
          <w:spacing w:val="-3"/>
          <w:sz w:val="22"/>
        </w:rPr>
        <w:t> </w:t>
      </w:r>
      <w:r>
        <w:rPr>
          <w:sz w:val="22"/>
        </w:rPr>
        <w:t>the</w:t>
      </w:r>
      <w:r>
        <w:rPr>
          <w:spacing w:val="-3"/>
          <w:sz w:val="22"/>
        </w:rPr>
        <w:t> </w:t>
      </w:r>
      <w:r>
        <w:rPr>
          <w:spacing w:val="-2"/>
          <w:sz w:val="22"/>
        </w:rPr>
        <w:t>corpus</w:t>
      </w:r>
    </w:p>
    <w:p>
      <w:pPr>
        <w:pStyle w:val="ListParagraph"/>
        <w:numPr>
          <w:ilvl w:val="0"/>
          <w:numId w:val="15"/>
        </w:numPr>
        <w:tabs>
          <w:tab w:pos="1286" w:val="left" w:leader="none"/>
        </w:tabs>
        <w:spacing w:line="434" w:lineRule="auto" w:before="210" w:after="0"/>
        <w:ind w:left="566" w:right="4200" w:firstLine="360"/>
        <w:jc w:val="left"/>
        <w:rPr>
          <w:sz w:val="22"/>
        </w:rPr>
      </w:pPr>
      <w:r>
        <w:rPr>
          <w:rFonts w:ascii="Cambria Math" w:hAnsi="Cambria Math" w:eastAsia="Cambria Math"/>
          <w:sz w:val="22"/>
        </w:rPr>
        <w:t>∣ {𝒅 ∈ 𝑫:</w:t>
      </w:r>
      <w:r>
        <w:rPr>
          <w:rFonts w:ascii="Cambria Math" w:hAnsi="Cambria Math" w:eastAsia="Cambria Math"/>
          <w:spacing w:val="-14"/>
          <w:sz w:val="22"/>
        </w:rPr>
        <w:t> </w:t>
      </w:r>
      <w:r>
        <w:rPr>
          <w:rFonts w:ascii="Cambria Math" w:hAnsi="Cambria Math" w:eastAsia="Cambria Math"/>
          <w:sz w:val="22"/>
        </w:rPr>
        <w:t>𝒕 ∈ 𝒅} ∣ </w:t>
      </w:r>
      <w:r>
        <w:rPr>
          <w:sz w:val="22"/>
        </w:rPr>
        <w:t>=</w:t>
      </w:r>
      <w:r>
        <w:rPr>
          <w:spacing w:val="-2"/>
          <w:sz w:val="22"/>
        </w:rPr>
        <w:t> </w:t>
      </w:r>
      <w:r>
        <w:rPr>
          <w:sz w:val="22"/>
        </w:rPr>
        <w:t>number</w:t>
      </w:r>
      <w:r>
        <w:rPr>
          <w:spacing w:val="-1"/>
          <w:sz w:val="22"/>
        </w:rPr>
        <w:t> </w:t>
      </w:r>
      <w:r>
        <w:rPr>
          <w:sz w:val="22"/>
        </w:rPr>
        <w:t>of</w:t>
      </w:r>
      <w:r>
        <w:rPr>
          <w:spacing w:val="-2"/>
          <w:sz w:val="22"/>
        </w:rPr>
        <w:t> </w:t>
      </w:r>
      <w:r>
        <w:rPr>
          <w:sz w:val="22"/>
        </w:rPr>
        <w:t>documents</w:t>
      </w:r>
      <w:r>
        <w:rPr>
          <w:spacing w:val="-2"/>
          <w:sz w:val="22"/>
        </w:rPr>
        <w:t> </w:t>
      </w:r>
      <w:r>
        <w:rPr>
          <w:sz w:val="22"/>
        </w:rPr>
        <w:t>containing</w:t>
      </w:r>
      <w:r>
        <w:rPr>
          <w:spacing w:val="-5"/>
          <w:sz w:val="22"/>
        </w:rPr>
        <w:t> </w:t>
      </w:r>
      <w:r>
        <w:rPr>
          <w:sz w:val="22"/>
        </w:rPr>
        <w:t>term</w:t>
      </w:r>
      <w:r>
        <w:rPr>
          <w:spacing w:val="-4"/>
          <w:sz w:val="22"/>
        </w:rPr>
        <w:t> </w:t>
      </w:r>
      <w:r>
        <w:rPr>
          <w:sz w:val="22"/>
        </w:rPr>
        <w:t>t The TF-IDF Score combines both to identify important words.</w:t>
      </w:r>
    </w:p>
    <w:p>
      <w:pPr>
        <w:spacing w:line="260" w:lineRule="exact" w:before="0"/>
        <w:ind w:left="3139" w:right="0" w:firstLine="0"/>
        <w:jc w:val="left"/>
        <w:rPr>
          <w:rFonts w:ascii="Cambria Math" w:hAnsi="Cambria Math" w:eastAsia="Cambria Math"/>
          <w:position w:val="1"/>
          <w:sz w:val="22"/>
        </w:rPr>
      </w:pPr>
      <w:r>
        <w:rPr>
          <w:rFonts w:ascii="Cambria Math" w:hAnsi="Cambria Math" w:eastAsia="Cambria Math"/>
          <w:sz w:val="22"/>
        </w:rPr>
        <w:t>𝑻𝑭</w:t>
      </w:r>
      <w:r>
        <w:rPr>
          <w:rFonts w:ascii="Cambria Math" w:hAnsi="Cambria Math" w:eastAsia="Cambria Math"/>
          <w:spacing w:val="-3"/>
          <w:sz w:val="22"/>
        </w:rPr>
        <w:t> </w:t>
      </w:r>
      <w:r>
        <w:rPr>
          <w:rFonts w:ascii="Cambria Math" w:hAnsi="Cambria Math" w:eastAsia="Cambria Math"/>
          <w:sz w:val="22"/>
        </w:rPr>
        <w:t>−</w:t>
      </w:r>
      <w:r>
        <w:rPr>
          <w:rFonts w:ascii="Cambria Math" w:hAnsi="Cambria Math" w:eastAsia="Cambria Math"/>
          <w:spacing w:val="-1"/>
          <w:sz w:val="22"/>
        </w:rPr>
        <w:t> </w:t>
      </w:r>
      <w:r>
        <w:rPr>
          <w:rFonts w:ascii="Cambria Math" w:hAnsi="Cambria Math" w:eastAsia="Cambria Math"/>
          <w:sz w:val="22"/>
        </w:rPr>
        <w:t>𝑰𝑫𝑭</w:t>
      </w:r>
      <w:r>
        <w:rPr>
          <w:rFonts w:ascii="Cambria Math" w:hAnsi="Cambria Math" w:eastAsia="Cambria Math"/>
          <w:position w:val="1"/>
          <w:sz w:val="22"/>
        </w:rPr>
        <w:t>(</w:t>
      </w:r>
      <w:r>
        <w:rPr>
          <w:rFonts w:ascii="Cambria Math" w:hAnsi="Cambria Math" w:eastAsia="Cambria Math"/>
          <w:sz w:val="22"/>
        </w:rPr>
        <w:t>𝒕,</w:t>
      </w:r>
      <w:r>
        <w:rPr>
          <w:rFonts w:ascii="Cambria Math" w:hAnsi="Cambria Math" w:eastAsia="Cambria Math"/>
          <w:spacing w:val="-15"/>
          <w:sz w:val="22"/>
        </w:rPr>
        <w:t> </w:t>
      </w:r>
      <w:r>
        <w:rPr>
          <w:rFonts w:ascii="Cambria Math" w:hAnsi="Cambria Math" w:eastAsia="Cambria Math"/>
          <w:sz w:val="22"/>
        </w:rPr>
        <w:t>𝒅,</w:t>
      </w:r>
      <w:r>
        <w:rPr>
          <w:rFonts w:ascii="Cambria Math" w:hAnsi="Cambria Math" w:eastAsia="Cambria Math"/>
          <w:spacing w:val="-13"/>
          <w:sz w:val="22"/>
        </w:rPr>
        <w:t> </w:t>
      </w:r>
      <w:r>
        <w:rPr>
          <w:rFonts w:ascii="Cambria Math" w:hAnsi="Cambria Math" w:eastAsia="Cambria Math"/>
          <w:sz w:val="22"/>
        </w:rPr>
        <w:t>𝑫</w:t>
      </w:r>
      <w:r>
        <w:rPr>
          <w:rFonts w:ascii="Cambria Math" w:hAnsi="Cambria Math" w:eastAsia="Cambria Math"/>
          <w:position w:val="1"/>
          <w:sz w:val="22"/>
        </w:rPr>
        <w:t>)</w:t>
      </w:r>
      <w:r>
        <w:rPr>
          <w:rFonts w:ascii="Cambria Math" w:hAnsi="Cambria Math" w:eastAsia="Cambria Math"/>
          <w:spacing w:val="11"/>
          <w:position w:val="1"/>
          <w:sz w:val="22"/>
        </w:rPr>
        <w:t> </w:t>
      </w:r>
      <w:r>
        <w:rPr>
          <w:rFonts w:ascii="Cambria Math" w:hAnsi="Cambria Math" w:eastAsia="Cambria Math"/>
          <w:sz w:val="22"/>
        </w:rPr>
        <w:t>=</w:t>
      </w:r>
      <w:r>
        <w:rPr>
          <w:rFonts w:ascii="Cambria Math" w:hAnsi="Cambria Math" w:eastAsia="Cambria Math"/>
          <w:spacing w:val="11"/>
          <w:sz w:val="22"/>
        </w:rPr>
        <w:t> </w:t>
      </w:r>
      <w:r>
        <w:rPr>
          <w:rFonts w:ascii="Cambria Math" w:hAnsi="Cambria Math" w:eastAsia="Cambria Math"/>
          <w:sz w:val="22"/>
        </w:rPr>
        <w:t>𝑻𝑭</w:t>
      </w:r>
      <w:r>
        <w:rPr>
          <w:rFonts w:ascii="Cambria Math" w:hAnsi="Cambria Math" w:eastAsia="Cambria Math"/>
          <w:position w:val="1"/>
          <w:sz w:val="22"/>
        </w:rPr>
        <w:t>(</w:t>
      </w:r>
      <w:r>
        <w:rPr>
          <w:rFonts w:ascii="Cambria Math" w:hAnsi="Cambria Math" w:eastAsia="Cambria Math"/>
          <w:sz w:val="22"/>
        </w:rPr>
        <w:t>𝒕,</w:t>
      </w:r>
      <w:r>
        <w:rPr>
          <w:rFonts w:ascii="Cambria Math" w:hAnsi="Cambria Math" w:eastAsia="Cambria Math"/>
          <w:spacing w:val="-15"/>
          <w:sz w:val="22"/>
        </w:rPr>
        <w:t> </w:t>
      </w:r>
      <w:r>
        <w:rPr>
          <w:rFonts w:ascii="Cambria Math" w:hAnsi="Cambria Math" w:eastAsia="Cambria Math"/>
          <w:sz w:val="22"/>
        </w:rPr>
        <w:t>𝒅</w:t>
      </w:r>
      <w:r>
        <w:rPr>
          <w:rFonts w:ascii="Cambria Math" w:hAnsi="Cambria Math" w:eastAsia="Cambria Math"/>
          <w:position w:val="1"/>
          <w:sz w:val="22"/>
        </w:rPr>
        <w:t>) </w:t>
      </w:r>
      <w:r>
        <w:rPr>
          <w:rFonts w:ascii="Cambria Math" w:hAnsi="Cambria Math" w:eastAsia="Cambria Math"/>
          <w:sz w:val="22"/>
        </w:rPr>
        <w:t>×</w:t>
      </w:r>
      <w:r>
        <w:rPr>
          <w:rFonts w:ascii="Cambria Math" w:hAnsi="Cambria Math" w:eastAsia="Cambria Math"/>
          <w:spacing w:val="-3"/>
          <w:sz w:val="22"/>
        </w:rPr>
        <w:t> </w:t>
      </w:r>
      <w:r>
        <w:rPr>
          <w:rFonts w:ascii="Cambria Math" w:hAnsi="Cambria Math" w:eastAsia="Cambria Math"/>
          <w:sz w:val="22"/>
        </w:rPr>
        <w:t>𝑰𝑫𝑭</w:t>
      </w:r>
      <w:r>
        <w:rPr>
          <w:rFonts w:ascii="Cambria Math" w:hAnsi="Cambria Math" w:eastAsia="Cambria Math"/>
          <w:position w:val="1"/>
          <w:sz w:val="22"/>
        </w:rPr>
        <w:t>(</w:t>
      </w:r>
      <w:r>
        <w:rPr>
          <w:rFonts w:ascii="Cambria Math" w:hAnsi="Cambria Math" w:eastAsia="Cambria Math"/>
          <w:sz w:val="22"/>
        </w:rPr>
        <w:t>𝒕,</w:t>
      </w:r>
      <w:r>
        <w:rPr>
          <w:rFonts w:ascii="Cambria Math" w:hAnsi="Cambria Math" w:eastAsia="Cambria Math"/>
          <w:spacing w:val="-15"/>
          <w:sz w:val="22"/>
        </w:rPr>
        <w:t> </w:t>
      </w:r>
      <w:r>
        <w:rPr>
          <w:rFonts w:ascii="Cambria Math" w:hAnsi="Cambria Math" w:eastAsia="Cambria Math"/>
          <w:spacing w:val="-5"/>
          <w:sz w:val="22"/>
        </w:rPr>
        <w:t>𝑫</w:t>
      </w:r>
      <w:r>
        <w:rPr>
          <w:rFonts w:ascii="Cambria Math" w:hAnsi="Cambria Math" w:eastAsia="Cambria Math"/>
          <w:spacing w:val="-5"/>
          <w:position w:val="1"/>
          <w:sz w:val="22"/>
        </w:rPr>
        <w:t>)</w:t>
      </w:r>
    </w:p>
    <w:p>
      <w:pPr>
        <w:spacing w:after="0" w:line="260" w:lineRule="exact"/>
        <w:jc w:val="left"/>
        <w:rPr>
          <w:rFonts w:ascii="Cambria Math" w:hAnsi="Cambria Math" w:eastAsia="Cambria Math"/>
          <w:position w:val="1"/>
          <w:sz w:val="22"/>
        </w:rPr>
        <w:sectPr>
          <w:type w:val="continuous"/>
          <w:pgSz w:w="11910" w:h="16840"/>
          <w:pgMar w:header="554" w:footer="775" w:top="1240" w:bottom="280" w:left="850" w:right="283"/>
        </w:sectPr>
      </w:pPr>
    </w:p>
    <w:p>
      <w:pPr>
        <w:pStyle w:val="BodyText"/>
        <w:spacing w:before="6"/>
        <w:rPr>
          <w:rFonts w:ascii="Cambria Math"/>
          <w:sz w:val="13"/>
        </w:rPr>
      </w:pPr>
    </w:p>
    <w:p>
      <w:pPr>
        <w:spacing w:line="240" w:lineRule="auto"/>
        <w:ind w:left="708" w:right="0" w:firstLine="0"/>
        <w:rPr>
          <w:rFonts w:ascii="Cambria Math"/>
          <w:sz w:val="20"/>
        </w:rPr>
      </w:pPr>
      <w:r>
        <w:rPr>
          <w:rFonts w:ascii="Cambria Math"/>
          <w:sz w:val="20"/>
        </w:rPr>
        <w:drawing>
          <wp:inline distT="0" distB="0" distL="0" distR="0">
            <wp:extent cx="5629600" cy="4306157"/>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29" cstate="print"/>
                    <a:stretch>
                      <a:fillRect/>
                    </a:stretch>
                  </pic:blipFill>
                  <pic:spPr>
                    <a:xfrm>
                      <a:off x="0" y="0"/>
                      <a:ext cx="5629600" cy="4306157"/>
                    </a:xfrm>
                    <a:prstGeom prst="rect">
                      <a:avLst/>
                    </a:prstGeom>
                  </pic:spPr>
                </pic:pic>
              </a:graphicData>
            </a:graphic>
          </wp:inline>
        </w:drawing>
      </w:r>
      <w:r>
        <w:rPr>
          <w:rFonts w:ascii="Cambria Math"/>
          <w:sz w:val="20"/>
        </w:rPr>
      </w:r>
    </w:p>
    <w:p>
      <w:pPr>
        <w:pStyle w:val="BodyText"/>
        <w:spacing w:before="96"/>
        <w:rPr>
          <w:rFonts w:ascii="Cambria Math"/>
          <w:sz w:val="22"/>
        </w:rPr>
      </w:pPr>
    </w:p>
    <w:p>
      <w:pPr>
        <w:spacing w:before="0"/>
        <w:ind w:left="844" w:right="0" w:firstLine="0"/>
        <w:jc w:val="left"/>
        <w:rPr>
          <w:b/>
          <w:i/>
          <w:sz w:val="22"/>
        </w:rPr>
      </w:pPr>
      <w:bookmarkStart w:name="_bookmark24" w:id="54"/>
      <w:bookmarkEnd w:id="54"/>
      <w:r>
        <w:rPr/>
      </w:r>
      <w:r>
        <w:rPr>
          <w:b/>
          <w:i/>
          <w:color w:val="2D74B5"/>
          <w:sz w:val="22"/>
        </w:rPr>
        <w:t>Figure</w:t>
      </w:r>
      <w:r>
        <w:rPr>
          <w:b/>
          <w:i/>
          <w:color w:val="2D74B5"/>
          <w:spacing w:val="-6"/>
          <w:sz w:val="22"/>
        </w:rPr>
        <w:t> </w:t>
      </w:r>
      <w:r>
        <w:rPr>
          <w:b/>
          <w:i/>
          <w:color w:val="2D74B5"/>
          <w:sz w:val="22"/>
        </w:rPr>
        <w:t>14:</w:t>
      </w:r>
      <w:r>
        <w:rPr>
          <w:b/>
          <w:i/>
          <w:color w:val="2D74B5"/>
          <w:spacing w:val="-2"/>
          <w:sz w:val="22"/>
        </w:rPr>
        <w:t> </w:t>
      </w:r>
      <w:r>
        <w:rPr>
          <w:b/>
          <w:i/>
          <w:color w:val="2D74B5"/>
          <w:sz w:val="22"/>
        </w:rPr>
        <w:t>Feature</w:t>
      </w:r>
      <w:r>
        <w:rPr>
          <w:b/>
          <w:i/>
          <w:color w:val="2D74B5"/>
          <w:spacing w:val="-3"/>
          <w:sz w:val="22"/>
        </w:rPr>
        <w:t> </w:t>
      </w:r>
      <w:r>
        <w:rPr>
          <w:b/>
          <w:i/>
          <w:color w:val="2D74B5"/>
          <w:sz w:val="22"/>
        </w:rPr>
        <w:t>Extraction</w:t>
      </w:r>
      <w:r>
        <w:rPr>
          <w:b/>
          <w:i/>
          <w:color w:val="2D74B5"/>
          <w:spacing w:val="-3"/>
          <w:sz w:val="22"/>
        </w:rPr>
        <w:t> </w:t>
      </w:r>
      <w:r>
        <w:rPr>
          <w:b/>
          <w:i/>
          <w:color w:val="2D74B5"/>
          <w:sz w:val="22"/>
        </w:rPr>
        <w:t>with</w:t>
      </w:r>
      <w:r>
        <w:rPr>
          <w:b/>
          <w:i/>
          <w:color w:val="2D74B5"/>
          <w:spacing w:val="-4"/>
          <w:sz w:val="22"/>
        </w:rPr>
        <w:t> </w:t>
      </w:r>
      <w:r>
        <w:rPr>
          <w:b/>
          <w:i/>
          <w:color w:val="2D74B5"/>
          <w:sz w:val="22"/>
        </w:rPr>
        <w:t>TF-IDF</w:t>
      </w:r>
      <w:r>
        <w:rPr>
          <w:b/>
          <w:i/>
          <w:color w:val="2D74B5"/>
          <w:spacing w:val="-8"/>
          <w:sz w:val="22"/>
        </w:rPr>
        <w:t> </w:t>
      </w:r>
      <w:r>
        <w:rPr>
          <w:b/>
          <w:i/>
          <w:color w:val="2D74B5"/>
          <w:spacing w:val="-2"/>
          <w:sz w:val="22"/>
        </w:rPr>
        <w:t>workflow</w:t>
      </w:r>
    </w:p>
    <w:p>
      <w:pPr>
        <w:pStyle w:val="Heading4"/>
        <w:numPr>
          <w:ilvl w:val="3"/>
          <w:numId w:val="8"/>
        </w:numPr>
        <w:tabs>
          <w:tab w:pos="1430" w:val="left" w:leader="none"/>
        </w:tabs>
        <w:spacing w:line="240" w:lineRule="auto" w:before="199" w:after="0"/>
        <w:ind w:left="1430" w:right="0" w:hanging="864"/>
        <w:jc w:val="left"/>
      </w:pPr>
      <w:r>
        <w:rPr>
          <w:color w:val="2D74B5"/>
          <w:spacing w:val="-2"/>
        </w:rPr>
        <w:t>Worked</w:t>
      </w:r>
      <w:r>
        <w:rPr>
          <w:color w:val="2D74B5"/>
          <w:spacing w:val="-7"/>
        </w:rPr>
        <w:t> </w:t>
      </w:r>
      <w:r>
        <w:rPr>
          <w:color w:val="2D74B5"/>
          <w:spacing w:val="-2"/>
        </w:rPr>
        <w:t>Example</w:t>
      </w:r>
    </w:p>
    <w:p>
      <w:pPr>
        <w:pStyle w:val="BodyText"/>
        <w:spacing w:line="360" w:lineRule="auto" w:before="83"/>
        <w:ind w:left="566" w:right="1130"/>
      </w:pPr>
      <w:r>
        <w:rPr/>
        <w:t>Consider</w:t>
      </w:r>
      <w:r>
        <w:rPr>
          <w:spacing w:val="-15"/>
        </w:rPr>
        <w:t> </w:t>
      </w:r>
      <w:r>
        <w:rPr/>
        <w:t>a</w:t>
      </w:r>
      <w:r>
        <w:rPr>
          <w:spacing w:val="-15"/>
        </w:rPr>
        <w:t> </w:t>
      </w:r>
      <w:r>
        <w:rPr/>
        <w:t>corpus</w:t>
      </w:r>
      <w:r>
        <w:rPr>
          <w:spacing w:val="-15"/>
        </w:rPr>
        <w:t> </w:t>
      </w:r>
      <w:r>
        <w:rPr/>
        <w:t>of</w:t>
      </w:r>
      <w:r>
        <w:rPr>
          <w:spacing w:val="-11"/>
        </w:rPr>
        <w:t> </w:t>
      </w:r>
      <w:r>
        <w:rPr>
          <w:rFonts w:ascii="Cambria Math" w:hAnsi="Cambria Math"/>
        </w:rPr>
        <w:t>∣</w:t>
      </w:r>
      <w:r>
        <w:rPr/>
        <w:t>D</w:t>
      </w:r>
      <w:r>
        <w:rPr>
          <w:rFonts w:ascii="Cambria Math" w:hAnsi="Cambria Math"/>
        </w:rPr>
        <w:t>∣</w:t>
      </w:r>
      <w:r>
        <w:rPr>
          <w:rFonts w:ascii="Cambria Math" w:hAnsi="Cambria Math"/>
          <w:spacing w:val="-8"/>
        </w:rPr>
        <w:t> </w:t>
      </w:r>
      <w:r>
        <w:rPr/>
        <w:t>=</w:t>
      </w:r>
      <w:r>
        <w:rPr>
          <w:spacing w:val="-15"/>
        </w:rPr>
        <w:t> </w:t>
      </w:r>
      <w:r>
        <w:rPr/>
        <w:t>1000</w:t>
      </w:r>
      <w:r>
        <w:rPr>
          <w:spacing w:val="-3"/>
        </w:rPr>
        <w:t> </w:t>
      </w:r>
      <w:r>
        <w:rPr/>
        <w:t>documents.</w:t>
      </w:r>
      <w:r>
        <w:rPr>
          <w:spacing w:val="-17"/>
        </w:rPr>
        <w:t> </w:t>
      </w:r>
      <w:r>
        <w:rPr/>
        <w:t>The</w:t>
      </w:r>
      <w:r>
        <w:rPr>
          <w:spacing w:val="-15"/>
        </w:rPr>
        <w:t> </w:t>
      </w:r>
      <w:r>
        <w:rPr/>
        <w:t>word</w:t>
      </w:r>
      <w:r>
        <w:rPr>
          <w:spacing w:val="-15"/>
        </w:rPr>
        <w:t> </w:t>
      </w:r>
      <w:r>
        <w:rPr/>
        <w:t>"kill"</w:t>
      </w:r>
      <w:r>
        <w:rPr>
          <w:spacing w:val="-15"/>
        </w:rPr>
        <w:t> </w:t>
      </w:r>
      <w:r>
        <w:rPr/>
        <w:t>appears</w:t>
      </w:r>
      <w:r>
        <w:rPr>
          <w:spacing w:val="-15"/>
        </w:rPr>
        <w:t> </w:t>
      </w:r>
      <w:r>
        <w:rPr/>
        <w:t>in</w:t>
      </w:r>
      <w:r>
        <w:rPr>
          <w:spacing w:val="-15"/>
        </w:rPr>
        <w:t> </w:t>
      </w:r>
      <w:r>
        <w:rPr/>
        <w:t>document</w:t>
      </w:r>
      <w:r>
        <w:rPr>
          <w:spacing w:val="-24"/>
        </w:rPr>
        <w:t> </w:t>
      </w:r>
      <w:r>
        <w:rPr/>
        <w:t>A</w:t>
      </w:r>
      <w:r>
        <w:rPr>
          <w:spacing w:val="-27"/>
        </w:rPr>
        <w:t> </w:t>
      </w:r>
      <w:r>
        <w:rPr/>
        <w:t>three</w:t>
      </w:r>
      <w:r>
        <w:rPr>
          <w:spacing w:val="-15"/>
        </w:rPr>
        <w:t> </w:t>
      </w:r>
      <w:r>
        <w:rPr/>
        <w:t>times. Document</w:t>
      </w:r>
      <w:r>
        <w:rPr>
          <w:spacing w:val="-3"/>
        </w:rPr>
        <w:t> </w:t>
      </w:r>
      <w:r>
        <w:rPr/>
        <w:t>A</w:t>
      </w:r>
      <w:r>
        <w:rPr>
          <w:spacing w:val="-6"/>
        </w:rPr>
        <w:t> </w:t>
      </w:r>
      <w:r>
        <w:rPr/>
        <w:t>has 50 total words. The word "kill" appears in 10 documents total.</w:t>
      </w:r>
    </w:p>
    <w:p>
      <w:pPr>
        <w:pStyle w:val="Heading4"/>
        <w:spacing w:before="80"/>
      </w:pPr>
      <w:r>
        <w:rPr/>
        <w:t>Step</w:t>
      </w:r>
      <w:r>
        <w:rPr>
          <w:spacing w:val="-2"/>
        </w:rPr>
        <w:t> </w:t>
      </w:r>
      <w:r>
        <w:rPr/>
        <w:t>1:</w:t>
      </w:r>
      <w:r>
        <w:rPr>
          <w:spacing w:val="-1"/>
        </w:rPr>
        <w:t> </w:t>
      </w:r>
      <w:r>
        <w:rPr/>
        <w:t>Calculate</w:t>
      </w:r>
      <w:r>
        <w:rPr>
          <w:spacing w:val="-8"/>
        </w:rPr>
        <w:t> </w:t>
      </w:r>
      <w:r>
        <w:rPr>
          <w:spacing w:val="-5"/>
        </w:rPr>
        <w:t>TF</w:t>
      </w:r>
    </w:p>
    <w:p>
      <w:pPr>
        <w:pStyle w:val="BodyText"/>
        <w:spacing w:before="10"/>
        <w:rPr>
          <w:b/>
          <w:sz w:val="10"/>
        </w:rPr>
      </w:pPr>
    </w:p>
    <w:p>
      <w:pPr>
        <w:pStyle w:val="BodyText"/>
        <w:spacing w:after="0"/>
        <w:rPr>
          <w:b/>
          <w:sz w:val="10"/>
        </w:rPr>
        <w:sectPr>
          <w:pgSz w:w="11910" w:h="16840"/>
          <w:pgMar w:header="554" w:footer="775" w:top="1240" w:bottom="960" w:left="850" w:right="283"/>
        </w:sectPr>
      </w:pPr>
    </w:p>
    <w:p>
      <w:pPr>
        <w:pStyle w:val="BodyText"/>
        <w:spacing w:line="234" w:lineRule="exact" w:before="147"/>
        <w:ind w:left="566"/>
        <w:rPr>
          <w:rFonts w:ascii="Cambria Math"/>
        </w:rPr>
      </w:pPr>
      <w:r>
        <w:rPr>
          <w:rFonts w:ascii="Cambria Math"/>
        </w:rPr>
        <mc:AlternateContent>
          <mc:Choice Requires="wps">
            <w:drawing>
              <wp:anchor distT="0" distB="0" distL="0" distR="0" allowOverlap="1" layoutInCell="1" locked="0" behindDoc="1" simplePos="0" relativeHeight="486306816">
                <wp:simplePos x="0" y="0"/>
                <wp:positionH relativeFrom="page">
                  <wp:posOffset>1812289</wp:posOffset>
                </wp:positionH>
                <wp:positionV relativeFrom="paragraph">
                  <wp:posOffset>189320</wp:posOffset>
                </wp:positionV>
                <wp:extent cx="125095" cy="10795"/>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125095" cy="10795"/>
                        </a:xfrm>
                        <a:custGeom>
                          <a:avLst/>
                          <a:gdLst/>
                          <a:ahLst/>
                          <a:cxnLst/>
                          <a:rect l="l" t="t" r="r" b="b"/>
                          <a:pathLst>
                            <a:path w="125095" h="10795">
                              <a:moveTo>
                                <a:pt x="124968" y="0"/>
                              </a:moveTo>
                              <a:lnTo>
                                <a:pt x="0" y="0"/>
                              </a:lnTo>
                              <a:lnTo>
                                <a:pt x="0" y="10667"/>
                              </a:lnTo>
                              <a:lnTo>
                                <a:pt x="124968" y="10667"/>
                              </a:lnTo>
                              <a:lnTo>
                                <a:pt x="1249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2.699997pt;margin-top:14.907159pt;width:9.84pt;height:.83997pt;mso-position-horizontal-relative:page;mso-position-vertical-relative:paragraph;z-index:-17009664" id="docshape39" filled="true" fillcolor="#000000" stroked="false">
                <v:fill type="solid"/>
                <w10:wrap type="none"/>
              </v:rect>
            </w:pict>
          </mc:Fallback>
        </mc:AlternateContent>
      </w:r>
      <w:r>
        <w:rPr/>
        <w:t>TF("kill",A)</w:t>
      </w:r>
      <w:r>
        <w:rPr>
          <w:spacing w:val="-3"/>
        </w:rPr>
        <w:t> </w:t>
      </w:r>
      <w:r>
        <w:rPr/>
        <w:t>=</w:t>
      </w:r>
      <w:r>
        <w:rPr>
          <w:spacing w:val="38"/>
        </w:rPr>
        <w:t> </w:t>
      </w:r>
      <w:r>
        <w:rPr>
          <w:rFonts w:ascii="Cambria Math"/>
          <w:spacing w:val="-10"/>
          <w:vertAlign w:val="superscript"/>
        </w:rPr>
        <w:t>3</w:t>
      </w:r>
    </w:p>
    <w:p>
      <w:pPr>
        <w:spacing w:line="152" w:lineRule="exact" w:before="0"/>
        <w:ind w:left="0" w:right="0" w:firstLine="0"/>
        <w:jc w:val="right"/>
        <w:rPr>
          <w:rFonts w:ascii="Cambria Math"/>
          <w:sz w:val="17"/>
        </w:rPr>
      </w:pPr>
      <w:r>
        <w:rPr>
          <w:rFonts w:ascii="Cambria Math"/>
          <w:spacing w:val="-5"/>
          <w:w w:val="105"/>
          <w:sz w:val="17"/>
        </w:rPr>
        <w:t>50</w:t>
      </w:r>
    </w:p>
    <w:p>
      <w:pPr>
        <w:pStyle w:val="BodyText"/>
        <w:spacing w:before="151"/>
        <w:ind w:left="20"/>
      </w:pPr>
      <w:r>
        <w:rPr/>
        <w:br w:type="column"/>
      </w:r>
      <w:r>
        <w:rPr/>
        <w:t>=</w:t>
      </w:r>
      <w:r>
        <w:rPr>
          <w:spacing w:val="-1"/>
        </w:rPr>
        <w:t> </w:t>
      </w:r>
      <w:r>
        <w:rPr>
          <w:spacing w:val="-4"/>
        </w:rPr>
        <w:t>0.06</w:t>
      </w:r>
    </w:p>
    <w:p>
      <w:pPr>
        <w:pStyle w:val="BodyText"/>
        <w:spacing w:after="0"/>
        <w:sectPr>
          <w:type w:val="continuous"/>
          <w:pgSz w:w="11910" w:h="16840"/>
          <w:pgMar w:header="554" w:footer="775" w:top="1240" w:bottom="280" w:left="850" w:right="283"/>
          <w:cols w:num="2" w:equalWidth="0">
            <w:col w:w="2201" w:space="40"/>
            <w:col w:w="8536"/>
          </w:cols>
        </w:sectPr>
      </w:pPr>
    </w:p>
    <w:p>
      <w:pPr>
        <w:pStyle w:val="Heading4"/>
        <w:spacing w:before="184"/>
      </w:pPr>
      <w:r>
        <w:rPr/>
        <w:t>Step</w:t>
      </w:r>
      <w:r>
        <w:rPr>
          <w:spacing w:val="-2"/>
        </w:rPr>
        <w:t> </w:t>
      </w:r>
      <w:r>
        <w:rPr/>
        <w:t>2:</w:t>
      </w:r>
      <w:r>
        <w:rPr>
          <w:spacing w:val="-1"/>
        </w:rPr>
        <w:t> </w:t>
      </w:r>
      <w:r>
        <w:rPr/>
        <w:t>Calculate</w:t>
      </w:r>
      <w:r>
        <w:rPr>
          <w:spacing w:val="-3"/>
        </w:rPr>
        <w:t> </w:t>
      </w:r>
      <w:r>
        <w:rPr>
          <w:spacing w:val="-5"/>
        </w:rPr>
        <w:t>IDF</w:t>
      </w:r>
    </w:p>
    <w:p>
      <w:pPr>
        <w:pStyle w:val="BodyText"/>
        <w:spacing w:line="234" w:lineRule="exact" w:before="275"/>
        <w:ind w:left="566"/>
      </w:pPr>
      <w:r>
        <w:rPr/>
        <mc:AlternateContent>
          <mc:Choice Requires="wps">
            <w:drawing>
              <wp:anchor distT="0" distB="0" distL="0" distR="0" allowOverlap="1" layoutInCell="1" locked="0" behindDoc="1" simplePos="0" relativeHeight="486307328">
                <wp:simplePos x="0" y="0"/>
                <wp:positionH relativeFrom="page">
                  <wp:posOffset>2129282</wp:posOffset>
                </wp:positionH>
                <wp:positionV relativeFrom="paragraph">
                  <wp:posOffset>270605</wp:posOffset>
                </wp:positionV>
                <wp:extent cx="250190" cy="10795"/>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250190" cy="10795"/>
                        </a:xfrm>
                        <a:custGeom>
                          <a:avLst/>
                          <a:gdLst/>
                          <a:ahLst/>
                          <a:cxnLst/>
                          <a:rect l="l" t="t" r="r" b="b"/>
                          <a:pathLst>
                            <a:path w="250190" h="10795">
                              <a:moveTo>
                                <a:pt x="249936" y="0"/>
                              </a:moveTo>
                              <a:lnTo>
                                <a:pt x="0" y="0"/>
                              </a:lnTo>
                              <a:lnTo>
                                <a:pt x="0" y="10668"/>
                              </a:lnTo>
                              <a:lnTo>
                                <a:pt x="249936" y="10668"/>
                              </a:lnTo>
                              <a:lnTo>
                                <a:pt x="2499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7.660004pt;margin-top:21.307499pt;width:19.68pt;height:.84003pt;mso-position-horizontal-relative:page;mso-position-vertical-relative:paragraph;z-index:-17009152" id="docshape40" filled="true" fillcolor="#000000" stroked="false">
                <v:fill type="solid"/>
                <w10:wrap type="none"/>
              </v:rect>
            </w:pict>
          </mc:Fallback>
        </mc:AlternateContent>
      </w:r>
      <w:r>
        <w:rPr/>
        <w:t>IDF("kill",</w:t>
      </w:r>
      <w:r>
        <w:rPr>
          <w:spacing w:val="7"/>
        </w:rPr>
        <w:t> </w:t>
      </w:r>
      <w:r>
        <w:rPr/>
        <w:t>D)=</w:t>
      </w:r>
      <w:r>
        <w:rPr>
          <w:spacing w:val="4"/>
        </w:rPr>
        <w:t> </w:t>
      </w:r>
      <w:r>
        <w:rPr/>
        <w:t>log(</w:t>
      </w:r>
      <w:r>
        <w:rPr>
          <w:rFonts w:ascii="Cambria Math"/>
          <w:vertAlign w:val="superscript"/>
        </w:rPr>
        <w:t>1000</w:t>
      </w:r>
      <w:r>
        <w:rPr>
          <w:vertAlign w:val="baseline"/>
        </w:rPr>
        <w:t>)</w:t>
      </w:r>
      <w:r>
        <w:rPr>
          <w:spacing w:val="5"/>
          <w:vertAlign w:val="baseline"/>
        </w:rPr>
        <w:t> </w:t>
      </w:r>
      <w:r>
        <w:rPr>
          <w:vertAlign w:val="baseline"/>
        </w:rPr>
        <w:t>=</w:t>
      </w:r>
      <w:r>
        <w:rPr>
          <w:spacing w:val="3"/>
          <w:vertAlign w:val="baseline"/>
        </w:rPr>
        <w:t> </w:t>
      </w:r>
      <w:r>
        <w:rPr>
          <w:vertAlign w:val="baseline"/>
        </w:rPr>
        <w:t>log(100)=</w:t>
      </w:r>
      <w:r>
        <w:rPr>
          <w:spacing w:val="2"/>
          <w:vertAlign w:val="baseline"/>
        </w:rPr>
        <w:t> </w:t>
      </w:r>
      <w:r>
        <w:rPr>
          <w:spacing w:val="-5"/>
          <w:vertAlign w:val="baseline"/>
        </w:rPr>
        <w:t>2.0</w:t>
      </w:r>
    </w:p>
    <w:p>
      <w:pPr>
        <w:spacing w:line="152" w:lineRule="exact" w:before="0"/>
        <w:ind w:left="2601" w:right="0" w:firstLine="0"/>
        <w:jc w:val="left"/>
        <w:rPr>
          <w:rFonts w:ascii="Cambria Math"/>
          <w:sz w:val="17"/>
        </w:rPr>
      </w:pPr>
      <w:r>
        <w:rPr>
          <w:rFonts w:ascii="Cambria Math"/>
          <w:spacing w:val="-5"/>
          <w:w w:val="105"/>
          <w:sz w:val="17"/>
        </w:rPr>
        <w:t>10</w:t>
      </w:r>
    </w:p>
    <w:p>
      <w:pPr>
        <w:pStyle w:val="Heading4"/>
        <w:spacing w:before="184"/>
      </w:pPr>
      <w:r>
        <w:rPr/>
        <w:t>Step</w:t>
      </w:r>
      <w:r>
        <w:rPr>
          <w:spacing w:val="-2"/>
        </w:rPr>
        <w:t> </w:t>
      </w:r>
      <w:r>
        <w:rPr/>
        <w:t>3:</w:t>
      </w:r>
      <w:r>
        <w:rPr>
          <w:spacing w:val="-2"/>
        </w:rPr>
        <w:t> </w:t>
      </w:r>
      <w:r>
        <w:rPr/>
        <w:t>Calculate</w:t>
      </w:r>
      <w:r>
        <w:rPr>
          <w:spacing w:val="-8"/>
        </w:rPr>
        <w:t> </w:t>
      </w:r>
      <w:r>
        <w:rPr/>
        <w:t>TF-</w:t>
      </w:r>
      <w:r>
        <w:rPr>
          <w:spacing w:val="-5"/>
        </w:rPr>
        <w:t>IDF</w:t>
      </w:r>
    </w:p>
    <w:p>
      <w:pPr>
        <w:pStyle w:val="BodyText"/>
        <w:spacing w:before="219"/>
        <w:ind w:left="566"/>
      </w:pPr>
      <w:r>
        <w:rPr/>
        <w:t>TF-IDF("kill",</w:t>
      </w:r>
      <w:r>
        <w:rPr>
          <w:spacing w:val="-17"/>
        </w:rPr>
        <w:t> </w:t>
      </w:r>
      <w:r>
        <w:rPr/>
        <w:t>A,</w:t>
      </w:r>
      <w:r>
        <w:rPr>
          <w:spacing w:val="-3"/>
        </w:rPr>
        <w:t> </w:t>
      </w:r>
      <w:r>
        <w:rPr/>
        <w:t>D)</w:t>
      </w:r>
      <w:r>
        <w:rPr>
          <w:spacing w:val="-2"/>
        </w:rPr>
        <w:t> </w:t>
      </w:r>
      <w:r>
        <w:rPr/>
        <w:t>=0.06×2.0</w:t>
      </w:r>
      <w:r>
        <w:rPr>
          <w:spacing w:val="-2"/>
        </w:rPr>
        <w:t> </w:t>
      </w:r>
      <w:r>
        <w:rPr/>
        <w:t>=</w:t>
      </w:r>
      <w:r>
        <w:rPr>
          <w:spacing w:val="-3"/>
        </w:rPr>
        <w:t> </w:t>
      </w:r>
      <w:r>
        <w:rPr>
          <w:spacing w:val="-4"/>
        </w:rPr>
        <w:t>0.12</w:t>
      </w:r>
    </w:p>
    <w:p>
      <w:pPr>
        <w:pStyle w:val="BodyText"/>
        <w:spacing w:after="0"/>
        <w:sectPr>
          <w:type w:val="continuous"/>
          <w:pgSz w:w="11910" w:h="16840"/>
          <w:pgMar w:header="554" w:footer="775" w:top="1240" w:bottom="280" w:left="850" w:right="283"/>
        </w:sectPr>
      </w:pPr>
    </w:p>
    <w:p>
      <w:pPr>
        <w:pStyle w:val="BodyText"/>
        <w:spacing w:line="360" w:lineRule="auto" w:before="156"/>
        <w:ind w:left="566" w:right="1133"/>
        <w:jc w:val="both"/>
      </w:pPr>
      <w:r>
        <w:rPr>
          <w:b/>
        </w:rPr>
        <w:t>Interpretation:</w:t>
      </w:r>
      <w:r>
        <w:rPr>
          <w:b/>
          <w:spacing w:val="-7"/>
        </w:rPr>
        <w:t> </w:t>
      </w:r>
      <w:r>
        <w:rPr/>
        <w:t>A</w:t>
      </w:r>
      <w:r>
        <w:rPr>
          <w:spacing w:val="-15"/>
        </w:rPr>
        <w:t> </w:t>
      </w:r>
      <w:r>
        <w:rPr/>
        <w:t>high</w:t>
      </w:r>
      <w:r>
        <w:rPr>
          <w:spacing w:val="-9"/>
        </w:rPr>
        <w:t> </w:t>
      </w:r>
      <w:r>
        <w:rPr/>
        <w:t>TF-IDF</w:t>
      </w:r>
      <w:r>
        <w:rPr>
          <w:spacing w:val="-7"/>
        </w:rPr>
        <w:t> </w:t>
      </w:r>
      <w:r>
        <w:rPr/>
        <w:t>score</w:t>
      </w:r>
      <w:r>
        <w:rPr>
          <w:spacing w:val="-5"/>
        </w:rPr>
        <w:t> </w:t>
      </w:r>
      <w:r>
        <w:rPr/>
        <w:t>indicates</w:t>
      </w:r>
      <w:r>
        <w:rPr>
          <w:spacing w:val="-4"/>
        </w:rPr>
        <w:t> </w:t>
      </w:r>
      <w:r>
        <w:rPr/>
        <w:t>a</w:t>
      </w:r>
      <w:r>
        <w:rPr>
          <w:spacing w:val="-5"/>
        </w:rPr>
        <w:t> </w:t>
      </w:r>
      <w:r>
        <w:rPr/>
        <w:t>word</w:t>
      </w:r>
      <w:r>
        <w:rPr>
          <w:spacing w:val="-6"/>
        </w:rPr>
        <w:t> </w:t>
      </w:r>
      <w:r>
        <w:rPr/>
        <w:t>that</w:t>
      </w:r>
      <w:r>
        <w:rPr>
          <w:spacing w:val="-5"/>
        </w:rPr>
        <w:t> </w:t>
      </w:r>
      <w:r>
        <w:rPr/>
        <w:t>is</w:t>
      </w:r>
      <w:r>
        <w:rPr>
          <w:spacing w:val="-5"/>
        </w:rPr>
        <w:t> </w:t>
      </w:r>
      <w:r>
        <w:rPr/>
        <w:t>frequent</w:t>
      </w:r>
      <w:r>
        <w:rPr>
          <w:spacing w:val="-5"/>
        </w:rPr>
        <w:t> </w:t>
      </w:r>
      <w:r>
        <w:rPr/>
        <w:t>in</w:t>
      </w:r>
      <w:r>
        <w:rPr>
          <w:spacing w:val="-5"/>
        </w:rPr>
        <w:t> </w:t>
      </w:r>
      <w:r>
        <w:rPr/>
        <w:t>the</w:t>
      </w:r>
      <w:r>
        <w:rPr>
          <w:spacing w:val="-7"/>
        </w:rPr>
        <w:t> </w:t>
      </w:r>
      <w:r>
        <w:rPr/>
        <w:t>current</w:t>
      </w:r>
      <w:r>
        <w:rPr>
          <w:spacing w:val="-5"/>
        </w:rPr>
        <w:t> </w:t>
      </w:r>
      <w:r>
        <w:rPr/>
        <w:t>document but</w:t>
      </w:r>
      <w:r>
        <w:rPr>
          <w:spacing w:val="-15"/>
        </w:rPr>
        <w:t> </w:t>
      </w:r>
      <w:r>
        <w:rPr/>
        <w:t>rare</w:t>
      </w:r>
      <w:r>
        <w:rPr>
          <w:spacing w:val="-15"/>
        </w:rPr>
        <w:t> </w:t>
      </w:r>
      <w:r>
        <w:rPr/>
        <w:t>across</w:t>
      </w:r>
      <w:r>
        <w:rPr>
          <w:spacing w:val="-12"/>
        </w:rPr>
        <w:t> </w:t>
      </w:r>
      <w:r>
        <w:rPr/>
        <w:t>all</w:t>
      </w:r>
      <w:r>
        <w:rPr>
          <w:spacing w:val="-14"/>
        </w:rPr>
        <w:t> </w:t>
      </w:r>
      <w:r>
        <w:rPr/>
        <w:t>documents</w:t>
      </w:r>
      <w:r>
        <w:rPr>
          <w:spacing w:val="-14"/>
        </w:rPr>
        <w:t> </w:t>
      </w:r>
      <w:r>
        <w:rPr/>
        <w:t>exactly</w:t>
      </w:r>
      <w:r>
        <w:rPr>
          <w:spacing w:val="-15"/>
        </w:rPr>
        <w:t> </w:t>
      </w:r>
      <w:r>
        <w:rPr/>
        <w:t>the</w:t>
      </w:r>
      <w:r>
        <w:rPr>
          <w:spacing w:val="-15"/>
        </w:rPr>
        <w:t> </w:t>
      </w:r>
      <w:r>
        <w:rPr/>
        <w:t>type</w:t>
      </w:r>
      <w:r>
        <w:rPr>
          <w:spacing w:val="-13"/>
        </w:rPr>
        <w:t> </w:t>
      </w:r>
      <w:r>
        <w:rPr/>
        <w:t>of</w:t>
      </w:r>
      <w:r>
        <w:rPr>
          <w:spacing w:val="-13"/>
        </w:rPr>
        <w:t> </w:t>
      </w:r>
      <w:r>
        <w:rPr/>
        <w:t>word</w:t>
      </w:r>
      <w:r>
        <w:rPr>
          <w:spacing w:val="-15"/>
        </w:rPr>
        <w:t> </w:t>
      </w:r>
      <w:r>
        <w:rPr/>
        <w:t>that</w:t>
      </w:r>
      <w:r>
        <w:rPr>
          <w:spacing w:val="-14"/>
        </w:rPr>
        <w:t> </w:t>
      </w:r>
      <w:r>
        <w:rPr/>
        <w:t>distinguishes</w:t>
      </w:r>
      <w:r>
        <w:rPr>
          <w:spacing w:val="-12"/>
        </w:rPr>
        <w:t> </w:t>
      </w:r>
      <w:r>
        <w:rPr/>
        <w:t>hate</w:t>
      </w:r>
      <w:r>
        <w:rPr>
          <w:spacing w:val="-15"/>
        </w:rPr>
        <w:t> </w:t>
      </w:r>
      <w:r>
        <w:rPr/>
        <w:t>speech</w:t>
      </w:r>
      <w:r>
        <w:rPr>
          <w:spacing w:val="-12"/>
        </w:rPr>
        <w:t> </w:t>
      </w:r>
      <w:r>
        <w:rPr/>
        <w:t>(e.g.,</w:t>
      </w:r>
      <w:r>
        <w:rPr>
          <w:spacing w:val="-14"/>
        </w:rPr>
        <w:t> </w:t>
      </w:r>
      <w:r>
        <w:rPr/>
        <w:t>slurs) from normal conversation.</w:t>
      </w:r>
    </w:p>
    <w:p>
      <w:pPr>
        <w:pStyle w:val="Heading4"/>
        <w:numPr>
          <w:ilvl w:val="3"/>
          <w:numId w:val="8"/>
        </w:numPr>
        <w:tabs>
          <w:tab w:pos="1485" w:val="left" w:leader="none"/>
        </w:tabs>
        <w:spacing w:line="240" w:lineRule="auto" w:before="81" w:after="0"/>
        <w:ind w:left="1485" w:right="0" w:hanging="919"/>
        <w:jc w:val="both"/>
        <w:rPr>
          <w:sz w:val="22"/>
        </w:rPr>
      </w:pPr>
      <w:r>
        <w:rPr>
          <w:color w:val="2D74B5"/>
        </w:rPr>
        <w:t>Vectorization</w:t>
      </w:r>
      <w:r>
        <w:rPr>
          <w:color w:val="2D74B5"/>
          <w:spacing w:val="-17"/>
        </w:rPr>
        <w:t> </w:t>
      </w:r>
      <w:r>
        <w:rPr>
          <w:color w:val="2D74B5"/>
        </w:rPr>
        <w:t>Parameters</w:t>
      </w:r>
      <w:r>
        <w:rPr>
          <w:color w:val="2D74B5"/>
          <w:spacing w:val="-14"/>
        </w:rPr>
        <w:t> </w:t>
      </w:r>
      <w:r>
        <w:rPr>
          <w:color w:val="2D74B5"/>
          <w:spacing w:val="-5"/>
          <w:sz w:val="22"/>
        </w:rPr>
        <w:t>[9]</w:t>
      </w:r>
    </w:p>
    <w:p>
      <w:pPr>
        <w:spacing w:before="65"/>
        <w:ind w:left="789" w:right="0" w:firstLine="0"/>
        <w:jc w:val="both"/>
        <w:rPr>
          <w:b/>
          <w:i/>
          <w:sz w:val="22"/>
        </w:rPr>
      </w:pPr>
      <w:bookmarkStart w:name="_bookmark25" w:id="55"/>
      <w:bookmarkEnd w:id="55"/>
      <w:r>
        <w:rPr/>
      </w:r>
      <w:r>
        <w:rPr>
          <w:b/>
          <w:i/>
          <w:color w:val="2D74B5"/>
          <w:sz w:val="22"/>
        </w:rPr>
        <w:t>Table</w:t>
      </w:r>
      <w:r>
        <w:rPr>
          <w:b/>
          <w:i/>
          <w:color w:val="2D74B5"/>
          <w:spacing w:val="-9"/>
          <w:sz w:val="22"/>
        </w:rPr>
        <w:t> </w:t>
      </w:r>
      <w:r>
        <w:rPr>
          <w:b/>
          <w:i/>
          <w:color w:val="2D74B5"/>
          <w:sz w:val="22"/>
        </w:rPr>
        <w:t>13:</w:t>
      </w:r>
      <w:r>
        <w:rPr>
          <w:b/>
          <w:i/>
          <w:color w:val="2D74B5"/>
          <w:spacing w:val="-9"/>
          <w:sz w:val="22"/>
        </w:rPr>
        <w:t> </w:t>
      </w:r>
      <w:r>
        <w:rPr>
          <w:b/>
          <w:i/>
          <w:color w:val="2D74B5"/>
          <w:sz w:val="22"/>
        </w:rPr>
        <w:t>TF-IDF</w:t>
      </w:r>
      <w:r>
        <w:rPr>
          <w:b/>
          <w:i/>
          <w:color w:val="2D74B5"/>
          <w:spacing w:val="-10"/>
          <w:sz w:val="22"/>
        </w:rPr>
        <w:t> </w:t>
      </w:r>
      <w:r>
        <w:rPr>
          <w:b/>
          <w:i/>
          <w:color w:val="2D74B5"/>
          <w:sz w:val="22"/>
        </w:rPr>
        <w:t>Vectorization</w:t>
      </w:r>
      <w:r>
        <w:rPr>
          <w:b/>
          <w:i/>
          <w:color w:val="2D74B5"/>
          <w:spacing w:val="-8"/>
          <w:sz w:val="22"/>
        </w:rPr>
        <w:t> </w:t>
      </w:r>
      <w:r>
        <w:rPr>
          <w:b/>
          <w:i/>
          <w:color w:val="2D74B5"/>
          <w:spacing w:val="-2"/>
          <w:sz w:val="22"/>
        </w:rPr>
        <w:t>Parameters</w:t>
      </w:r>
    </w:p>
    <w:p>
      <w:pPr>
        <w:pStyle w:val="BodyText"/>
        <w:spacing w:before="10"/>
        <w:rPr>
          <w:b/>
          <w:i/>
          <w:sz w:val="16"/>
        </w:rPr>
      </w:pPr>
    </w:p>
    <w:tbl>
      <w:tblPr>
        <w:tblW w:w="0" w:type="auto"/>
        <w:jc w:val="left"/>
        <w:tblInd w:w="578"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757"/>
        <w:gridCol w:w="1362"/>
        <w:gridCol w:w="5910"/>
      </w:tblGrid>
      <w:tr>
        <w:trPr>
          <w:trHeight w:val="434" w:hRule="atLeast"/>
        </w:trPr>
        <w:tc>
          <w:tcPr>
            <w:tcW w:w="1757" w:type="dxa"/>
            <w:tcBorders>
              <w:top w:val="nil"/>
              <w:left w:val="nil"/>
              <w:bottom w:val="nil"/>
              <w:right w:val="nil"/>
            </w:tcBorders>
            <w:shd w:val="clear" w:color="auto" w:fill="5B9BD4"/>
          </w:tcPr>
          <w:p>
            <w:pPr>
              <w:pStyle w:val="TableParagraph"/>
              <w:spacing w:before="8"/>
              <w:ind w:left="115"/>
              <w:rPr>
                <w:b/>
                <w:sz w:val="24"/>
              </w:rPr>
            </w:pPr>
            <w:r>
              <w:rPr>
                <w:b/>
                <w:color w:val="FFFFFF"/>
                <w:spacing w:val="-2"/>
                <w:sz w:val="24"/>
              </w:rPr>
              <w:t>Parameter</w:t>
            </w:r>
          </w:p>
        </w:tc>
        <w:tc>
          <w:tcPr>
            <w:tcW w:w="1362" w:type="dxa"/>
            <w:tcBorders>
              <w:top w:val="nil"/>
              <w:left w:val="nil"/>
              <w:bottom w:val="nil"/>
              <w:right w:val="nil"/>
            </w:tcBorders>
            <w:shd w:val="clear" w:color="auto" w:fill="5B9BD4"/>
          </w:tcPr>
          <w:p>
            <w:pPr>
              <w:pStyle w:val="TableParagraph"/>
              <w:spacing w:before="8"/>
              <w:ind w:left="112"/>
              <w:rPr>
                <w:b/>
                <w:sz w:val="24"/>
              </w:rPr>
            </w:pPr>
            <w:r>
              <w:rPr>
                <w:b/>
                <w:color w:val="FFFFFF"/>
                <w:spacing w:val="-2"/>
                <w:sz w:val="24"/>
              </w:rPr>
              <w:t>Value</w:t>
            </w:r>
          </w:p>
        </w:tc>
        <w:tc>
          <w:tcPr>
            <w:tcW w:w="5910" w:type="dxa"/>
            <w:tcBorders>
              <w:top w:val="nil"/>
              <w:left w:val="nil"/>
              <w:bottom w:val="nil"/>
              <w:right w:val="nil"/>
            </w:tcBorders>
            <w:shd w:val="clear" w:color="auto" w:fill="5B9BD4"/>
          </w:tcPr>
          <w:p>
            <w:pPr>
              <w:pStyle w:val="TableParagraph"/>
              <w:spacing w:before="8"/>
              <w:ind w:left="114"/>
              <w:rPr>
                <w:b/>
                <w:sz w:val="24"/>
              </w:rPr>
            </w:pPr>
            <w:r>
              <w:rPr>
                <w:b/>
                <w:color w:val="FFFFFF"/>
                <w:spacing w:val="-2"/>
                <w:sz w:val="24"/>
              </w:rPr>
              <w:t>Explanation</w:t>
            </w:r>
          </w:p>
        </w:tc>
      </w:tr>
      <w:tr>
        <w:trPr>
          <w:trHeight w:val="724" w:hRule="atLeast"/>
        </w:trPr>
        <w:tc>
          <w:tcPr>
            <w:tcW w:w="1757" w:type="dxa"/>
            <w:tcBorders>
              <w:top w:val="nil"/>
            </w:tcBorders>
            <w:shd w:val="clear" w:color="auto" w:fill="DEEAF6"/>
          </w:tcPr>
          <w:p>
            <w:pPr>
              <w:pStyle w:val="TableParagraph"/>
              <w:spacing w:line="275" w:lineRule="exact"/>
              <w:rPr>
                <w:sz w:val="24"/>
              </w:rPr>
            </w:pPr>
            <w:r>
              <w:rPr>
                <w:spacing w:val="-2"/>
                <w:sz w:val="24"/>
              </w:rPr>
              <w:t>max_features</w:t>
            </w:r>
          </w:p>
        </w:tc>
        <w:tc>
          <w:tcPr>
            <w:tcW w:w="1362" w:type="dxa"/>
            <w:tcBorders>
              <w:top w:val="nil"/>
            </w:tcBorders>
            <w:shd w:val="clear" w:color="auto" w:fill="DEEAF6"/>
          </w:tcPr>
          <w:p>
            <w:pPr>
              <w:pStyle w:val="TableParagraph"/>
              <w:spacing w:line="275" w:lineRule="exact"/>
              <w:ind w:left="107"/>
              <w:rPr>
                <w:sz w:val="24"/>
              </w:rPr>
            </w:pPr>
            <w:r>
              <w:rPr>
                <w:spacing w:val="-2"/>
                <w:sz w:val="24"/>
              </w:rPr>
              <w:t>5,000</w:t>
            </w:r>
          </w:p>
        </w:tc>
        <w:tc>
          <w:tcPr>
            <w:tcW w:w="5910" w:type="dxa"/>
            <w:tcBorders>
              <w:top w:val="nil"/>
            </w:tcBorders>
            <w:shd w:val="clear" w:color="auto" w:fill="DEEAF6"/>
          </w:tcPr>
          <w:p>
            <w:pPr>
              <w:pStyle w:val="TableParagraph"/>
              <w:spacing w:line="275" w:lineRule="exact"/>
              <w:ind w:left="109"/>
              <w:rPr>
                <w:sz w:val="24"/>
              </w:rPr>
            </w:pPr>
            <w:r>
              <w:rPr>
                <w:sz w:val="24"/>
              </w:rPr>
              <w:t>Use</w:t>
            </w:r>
            <w:r>
              <w:rPr>
                <w:spacing w:val="-4"/>
                <w:sz w:val="24"/>
              </w:rPr>
              <w:t> </w:t>
            </w:r>
            <w:r>
              <w:rPr>
                <w:sz w:val="24"/>
              </w:rPr>
              <w:t>the 5,000 most informative</w:t>
            </w:r>
            <w:r>
              <w:rPr>
                <w:spacing w:val="1"/>
                <w:sz w:val="24"/>
              </w:rPr>
              <w:t> </w:t>
            </w:r>
            <w:r>
              <w:rPr>
                <w:spacing w:val="-2"/>
                <w:sz w:val="24"/>
              </w:rPr>
              <w:t>terms</w:t>
            </w:r>
          </w:p>
        </w:tc>
      </w:tr>
      <w:tr>
        <w:trPr>
          <w:trHeight w:val="412" w:hRule="atLeast"/>
        </w:trPr>
        <w:tc>
          <w:tcPr>
            <w:tcW w:w="1757" w:type="dxa"/>
          </w:tcPr>
          <w:p>
            <w:pPr>
              <w:pStyle w:val="TableParagraph"/>
              <w:spacing w:line="275" w:lineRule="exact"/>
              <w:rPr>
                <w:sz w:val="24"/>
              </w:rPr>
            </w:pPr>
            <w:r>
              <w:rPr>
                <w:spacing w:val="-2"/>
                <w:sz w:val="24"/>
              </w:rPr>
              <w:t>ngram_range</w:t>
            </w:r>
          </w:p>
        </w:tc>
        <w:tc>
          <w:tcPr>
            <w:tcW w:w="1362" w:type="dxa"/>
          </w:tcPr>
          <w:p>
            <w:pPr>
              <w:pStyle w:val="TableParagraph"/>
              <w:spacing w:line="275" w:lineRule="exact"/>
              <w:ind w:left="107"/>
              <w:rPr>
                <w:sz w:val="24"/>
              </w:rPr>
            </w:pPr>
            <w:r>
              <w:rPr>
                <w:sz w:val="24"/>
              </w:rPr>
              <w:t>(1, </w:t>
            </w:r>
            <w:r>
              <w:rPr>
                <w:spacing w:val="-5"/>
                <w:sz w:val="24"/>
              </w:rPr>
              <w:t>2)</w:t>
            </w:r>
          </w:p>
        </w:tc>
        <w:tc>
          <w:tcPr>
            <w:tcW w:w="5910" w:type="dxa"/>
          </w:tcPr>
          <w:p>
            <w:pPr>
              <w:pStyle w:val="TableParagraph"/>
              <w:spacing w:line="275" w:lineRule="exact"/>
              <w:ind w:left="109"/>
              <w:rPr>
                <w:sz w:val="24"/>
              </w:rPr>
            </w:pPr>
            <w:r>
              <w:rPr>
                <w:sz w:val="24"/>
              </w:rPr>
              <w:t>Unigrams</w:t>
            </w:r>
            <w:r>
              <w:rPr>
                <w:spacing w:val="-2"/>
                <w:sz w:val="24"/>
              </w:rPr>
              <w:t> </w:t>
            </w:r>
            <w:r>
              <w:rPr>
                <w:sz w:val="24"/>
              </w:rPr>
              <w:t>+</w:t>
            </w:r>
            <w:r>
              <w:rPr>
                <w:spacing w:val="-1"/>
                <w:sz w:val="24"/>
              </w:rPr>
              <w:t> </w:t>
            </w:r>
            <w:r>
              <w:rPr>
                <w:sz w:val="24"/>
              </w:rPr>
              <w:t>bigrams</w:t>
            </w:r>
            <w:r>
              <w:rPr>
                <w:spacing w:val="-2"/>
                <w:sz w:val="24"/>
              </w:rPr>
              <w:t> </w:t>
            </w:r>
            <w:r>
              <w:rPr>
                <w:sz w:val="24"/>
              </w:rPr>
              <w:t>(e.g.,</w:t>
            </w:r>
            <w:r>
              <w:rPr>
                <w:spacing w:val="-1"/>
                <w:sz w:val="24"/>
              </w:rPr>
              <w:t> </w:t>
            </w:r>
            <w:r>
              <w:rPr>
                <w:sz w:val="24"/>
              </w:rPr>
              <w:t>"kill", "kill</w:t>
            </w:r>
            <w:r>
              <w:rPr>
                <w:spacing w:val="1"/>
                <w:sz w:val="24"/>
              </w:rPr>
              <w:t> </w:t>
            </w:r>
            <w:r>
              <w:rPr>
                <w:spacing w:val="-4"/>
                <w:sz w:val="24"/>
              </w:rPr>
              <w:t>you")</w:t>
            </w:r>
          </w:p>
        </w:tc>
      </w:tr>
      <w:tr>
        <w:trPr>
          <w:trHeight w:val="414" w:hRule="atLeast"/>
        </w:trPr>
        <w:tc>
          <w:tcPr>
            <w:tcW w:w="1757" w:type="dxa"/>
            <w:shd w:val="clear" w:color="auto" w:fill="DEEAF6"/>
          </w:tcPr>
          <w:p>
            <w:pPr>
              <w:pStyle w:val="TableParagraph"/>
              <w:spacing w:line="275" w:lineRule="exact"/>
              <w:rPr>
                <w:sz w:val="24"/>
              </w:rPr>
            </w:pPr>
            <w:r>
              <w:rPr>
                <w:spacing w:val="-2"/>
                <w:sz w:val="24"/>
              </w:rPr>
              <w:t>min_df</w:t>
            </w:r>
          </w:p>
        </w:tc>
        <w:tc>
          <w:tcPr>
            <w:tcW w:w="1362" w:type="dxa"/>
            <w:shd w:val="clear" w:color="auto" w:fill="DEEAF6"/>
          </w:tcPr>
          <w:p>
            <w:pPr>
              <w:pStyle w:val="TableParagraph"/>
              <w:spacing w:line="275" w:lineRule="exact"/>
              <w:ind w:left="107"/>
              <w:rPr>
                <w:sz w:val="24"/>
              </w:rPr>
            </w:pPr>
            <w:r>
              <w:rPr>
                <w:spacing w:val="-10"/>
                <w:sz w:val="24"/>
              </w:rPr>
              <w:t>2</w:t>
            </w:r>
          </w:p>
        </w:tc>
        <w:tc>
          <w:tcPr>
            <w:tcW w:w="5910" w:type="dxa"/>
            <w:shd w:val="clear" w:color="auto" w:fill="DEEAF6"/>
          </w:tcPr>
          <w:p>
            <w:pPr>
              <w:pStyle w:val="TableParagraph"/>
              <w:spacing w:line="275" w:lineRule="exact"/>
              <w:ind w:left="109"/>
              <w:rPr>
                <w:sz w:val="24"/>
              </w:rPr>
            </w:pPr>
            <w:r>
              <w:rPr>
                <w:sz w:val="24"/>
              </w:rPr>
              <w:t>Ignore</w:t>
            </w:r>
            <w:r>
              <w:rPr>
                <w:spacing w:val="-3"/>
                <w:sz w:val="24"/>
              </w:rPr>
              <w:t> </w:t>
            </w:r>
            <w:r>
              <w:rPr>
                <w:sz w:val="24"/>
              </w:rPr>
              <w:t>terms appearing</w:t>
            </w:r>
            <w:r>
              <w:rPr>
                <w:spacing w:val="-3"/>
                <w:sz w:val="24"/>
              </w:rPr>
              <w:t> </w:t>
            </w:r>
            <w:r>
              <w:rPr>
                <w:sz w:val="24"/>
              </w:rPr>
              <w:t>in</w:t>
            </w:r>
            <w:r>
              <w:rPr>
                <w:spacing w:val="-1"/>
                <w:sz w:val="24"/>
              </w:rPr>
              <w:t> </w:t>
            </w:r>
            <w:r>
              <w:rPr>
                <w:sz w:val="24"/>
              </w:rPr>
              <w:t>fewer</w:t>
            </w:r>
            <w:r>
              <w:rPr>
                <w:spacing w:val="-1"/>
                <w:sz w:val="24"/>
              </w:rPr>
              <w:t> </w:t>
            </w:r>
            <w:r>
              <w:rPr>
                <w:sz w:val="24"/>
              </w:rPr>
              <w:t>than</w:t>
            </w:r>
            <w:r>
              <w:rPr>
                <w:spacing w:val="-1"/>
                <w:sz w:val="24"/>
              </w:rPr>
              <w:t> </w:t>
            </w:r>
            <w:r>
              <w:rPr>
                <w:sz w:val="24"/>
              </w:rPr>
              <w:t>2</w:t>
            </w:r>
            <w:r>
              <w:rPr>
                <w:spacing w:val="-1"/>
                <w:sz w:val="24"/>
              </w:rPr>
              <w:t> </w:t>
            </w:r>
            <w:r>
              <w:rPr>
                <w:spacing w:val="-2"/>
                <w:sz w:val="24"/>
              </w:rPr>
              <w:t>documents</w:t>
            </w:r>
          </w:p>
        </w:tc>
      </w:tr>
      <w:tr>
        <w:trPr>
          <w:trHeight w:val="828" w:hRule="atLeast"/>
        </w:trPr>
        <w:tc>
          <w:tcPr>
            <w:tcW w:w="1757" w:type="dxa"/>
          </w:tcPr>
          <w:p>
            <w:pPr>
              <w:pStyle w:val="TableParagraph"/>
              <w:spacing w:line="276" w:lineRule="exact"/>
              <w:rPr>
                <w:sz w:val="24"/>
              </w:rPr>
            </w:pPr>
            <w:r>
              <w:rPr>
                <w:spacing w:val="-2"/>
                <w:sz w:val="24"/>
              </w:rPr>
              <w:t>max_df</w:t>
            </w:r>
          </w:p>
        </w:tc>
        <w:tc>
          <w:tcPr>
            <w:tcW w:w="1362" w:type="dxa"/>
          </w:tcPr>
          <w:p>
            <w:pPr>
              <w:pStyle w:val="TableParagraph"/>
              <w:spacing w:line="276" w:lineRule="exact"/>
              <w:ind w:left="107"/>
              <w:rPr>
                <w:sz w:val="24"/>
              </w:rPr>
            </w:pPr>
            <w:r>
              <w:rPr>
                <w:spacing w:val="-4"/>
                <w:sz w:val="24"/>
              </w:rPr>
              <w:t>0.95</w:t>
            </w:r>
          </w:p>
        </w:tc>
        <w:tc>
          <w:tcPr>
            <w:tcW w:w="5910" w:type="dxa"/>
          </w:tcPr>
          <w:p>
            <w:pPr>
              <w:pStyle w:val="TableParagraph"/>
              <w:spacing w:line="276" w:lineRule="exact"/>
              <w:ind w:left="109"/>
              <w:rPr>
                <w:sz w:val="24"/>
              </w:rPr>
            </w:pPr>
            <w:r>
              <w:rPr>
                <w:sz w:val="24"/>
              </w:rPr>
              <w:t>Ignore</w:t>
            </w:r>
            <w:r>
              <w:rPr>
                <w:spacing w:val="-3"/>
                <w:sz w:val="24"/>
              </w:rPr>
              <w:t> </w:t>
            </w:r>
            <w:r>
              <w:rPr>
                <w:sz w:val="24"/>
              </w:rPr>
              <w:t>terms</w:t>
            </w:r>
            <w:r>
              <w:rPr>
                <w:spacing w:val="2"/>
                <w:sz w:val="24"/>
              </w:rPr>
              <w:t> </w:t>
            </w:r>
            <w:r>
              <w:rPr>
                <w:sz w:val="24"/>
              </w:rPr>
              <w:t>appearing</w:t>
            </w:r>
            <w:r>
              <w:rPr>
                <w:spacing w:val="-3"/>
                <w:sz w:val="24"/>
              </w:rPr>
              <w:t> </w:t>
            </w:r>
            <w:r>
              <w:rPr>
                <w:sz w:val="24"/>
              </w:rPr>
              <w:t>in more</w:t>
            </w:r>
            <w:r>
              <w:rPr>
                <w:spacing w:val="-2"/>
                <w:sz w:val="24"/>
              </w:rPr>
              <w:t> </w:t>
            </w:r>
            <w:r>
              <w:rPr>
                <w:sz w:val="24"/>
              </w:rPr>
              <w:t>than 95%</w:t>
            </w:r>
            <w:r>
              <w:rPr>
                <w:spacing w:val="-2"/>
                <w:sz w:val="24"/>
              </w:rPr>
              <w:t> </w:t>
            </w:r>
            <w:r>
              <w:rPr>
                <w:sz w:val="24"/>
              </w:rPr>
              <w:t>of </w:t>
            </w:r>
            <w:r>
              <w:rPr>
                <w:spacing w:val="-2"/>
                <w:sz w:val="24"/>
              </w:rPr>
              <w:t>documents</w:t>
            </w:r>
          </w:p>
          <w:p>
            <w:pPr>
              <w:pStyle w:val="TableParagraph"/>
              <w:spacing w:before="139"/>
              <w:ind w:left="109"/>
              <w:rPr>
                <w:sz w:val="24"/>
              </w:rPr>
            </w:pPr>
            <w:r>
              <w:rPr>
                <w:sz w:val="24"/>
              </w:rPr>
              <w:t>(too </w:t>
            </w:r>
            <w:r>
              <w:rPr>
                <w:spacing w:val="-2"/>
                <w:sz w:val="24"/>
              </w:rPr>
              <w:t>common)</w:t>
            </w:r>
          </w:p>
        </w:tc>
      </w:tr>
      <w:tr>
        <w:trPr>
          <w:trHeight w:val="414" w:hRule="atLeast"/>
        </w:trPr>
        <w:tc>
          <w:tcPr>
            <w:tcW w:w="1757" w:type="dxa"/>
            <w:shd w:val="clear" w:color="auto" w:fill="DEEAF6"/>
          </w:tcPr>
          <w:p>
            <w:pPr>
              <w:pStyle w:val="TableParagraph"/>
              <w:spacing w:line="275" w:lineRule="exact"/>
              <w:rPr>
                <w:sz w:val="24"/>
              </w:rPr>
            </w:pPr>
            <w:r>
              <w:rPr>
                <w:spacing w:val="-2"/>
                <w:sz w:val="24"/>
              </w:rPr>
              <w:t>sublinear_tf</w:t>
            </w:r>
          </w:p>
        </w:tc>
        <w:tc>
          <w:tcPr>
            <w:tcW w:w="1362" w:type="dxa"/>
            <w:shd w:val="clear" w:color="auto" w:fill="DEEAF6"/>
          </w:tcPr>
          <w:p>
            <w:pPr>
              <w:pStyle w:val="TableParagraph"/>
              <w:spacing w:line="275" w:lineRule="exact"/>
              <w:ind w:left="107"/>
              <w:rPr>
                <w:sz w:val="24"/>
              </w:rPr>
            </w:pPr>
            <w:r>
              <w:rPr>
                <w:spacing w:val="-4"/>
                <w:sz w:val="24"/>
              </w:rPr>
              <w:t>True</w:t>
            </w:r>
          </w:p>
        </w:tc>
        <w:tc>
          <w:tcPr>
            <w:tcW w:w="5910" w:type="dxa"/>
            <w:shd w:val="clear" w:color="auto" w:fill="DEEAF6"/>
          </w:tcPr>
          <w:p>
            <w:pPr>
              <w:pStyle w:val="TableParagraph"/>
              <w:spacing w:line="275" w:lineRule="exact"/>
              <w:ind w:left="109"/>
              <w:rPr>
                <w:sz w:val="24"/>
              </w:rPr>
            </w:pPr>
            <w:r>
              <w:rPr>
                <w:sz w:val="24"/>
              </w:rPr>
              <w:t>Apply</w:t>
            </w:r>
            <w:r>
              <w:rPr>
                <w:spacing w:val="-5"/>
                <w:sz w:val="24"/>
              </w:rPr>
              <w:t> </w:t>
            </w:r>
            <w:r>
              <w:rPr>
                <w:sz w:val="24"/>
              </w:rPr>
              <w:t>1+log(tf)</w:t>
            </w:r>
            <w:r>
              <w:rPr>
                <w:spacing w:val="2"/>
                <w:sz w:val="24"/>
              </w:rPr>
              <w:t> </w:t>
            </w:r>
            <w:r>
              <w:rPr>
                <w:spacing w:val="-2"/>
                <w:sz w:val="24"/>
              </w:rPr>
              <w:t>scaling</w:t>
            </w:r>
          </w:p>
        </w:tc>
      </w:tr>
    </w:tbl>
    <w:p>
      <w:pPr>
        <w:pStyle w:val="BodyText"/>
        <w:spacing w:before="202"/>
        <w:rPr>
          <w:b/>
          <w:i/>
          <w:sz w:val="22"/>
        </w:rPr>
      </w:pPr>
    </w:p>
    <w:p>
      <w:pPr>
        <w:pStyle w:val="Heading4"/>
        <w:numPr>
          <w:ilvl w:val="3"/>
          <w:numId w:val="8"/>
        </w:numPr>
        <w:tabs>
          <w:tab w:pos="1430" w:val="left" w:leader="none"/>
        </w:tabs>
        <w:spacing w:line="295" w:lineRule="auto" w:before="0" w:after="0"/>
        <w:ind w:left="566" w:right="5871" w:firstLine="0"/>
        <w:jc w:val="left"/>
      </w:pPr>
      <w:r>
        <w:rPr>
          <w:color w:val="2D74B5"/>
          <w:spacing w:val="-2"/>
        </w:rPr>
        <w:t>TF-IDF</w:t>
      </w:r>
      <w:r>
        <w:rPr>
          <w:color w:val="2D74B5"/>
          <w:spacing w:val="-14"/>
        </w:rPr>
        <w:t> </w:t>
      </w:r>
      <w:r>
        <w:rPr>
          <w:color w:val="2D74B5"/>
          <w:spacing w:val="-2"/>
        </w:rPr>
        <w:t>Vectorization Pseudocode </w:t>
      </w:r>
      <w:r>
        <w:rPr/>
        <w:t>Algorithm: TF-IDF Vectorization</w:t>
      </w:r>
    </w:p>
    <w:p>
      <w:pPr>
        <w:pStyle w:val="BodyText"/>
        <w:spacing w:before="75"/>
        <w:ind w:left="566"/>
      </w:pPr>
      <w:r>
        <w:rPr>
          <w:b/>
        </w:rPr>
        <w:t>Input:</w:t>
      </w:r>
      <w:r>
        <w:rPr>
          <w:b/>
          <w:spacing w:val="-3"/>
        </w:rPr>
        <w:t> </w:t>
      </w:r>
      <w:r>
        <w:rPr/>
        <w:t>Preprocessed</w:t>
      </w:r>
      <w:r>
        <w:rPr>
          <w:spacing w:val="-1"/>
        </w:rPr>
        <w:t> </w:t>
      </w:r>
      <w:r>
        <w:rPr/>
        <w:t>token</w:t>
      </w:r>
      <w:r>
        <w:rPr>
          <w:spacing w:val="-1"/>
        </w:rPr>
        <w:t> </w:t>
      </w:r>
      <w:r>
        <w:rPr/>
        <w:t>list</w:t>
      </w:r>
      <w:r>
        <w:rPr>
          <w:spacing w:val="-1"/>
        </w:rPr>
        <w:t> </w:t>
      </w:r>
      <w:r>
        <w:rPr/>
        <w:t>tokens,</w:t>
      </w:r>
      <w:r>
        <w:rPr>
          <w:spacing w:val="-1"/>
        </w:rPr>
        <w:t> </w:t>
      </w:r>
      <w:r>
        <w:rPr/>
        <w:t>fitted</w:t>
      </w:r>
      <w:r>
        <w:rPr>
          <w:spacing w:val="-1"/>
        </w:rPr>
        <w:t> </w:t>
      </w:r>
      <w:r>
        <w:rPr/>
        <w:t>vectorizer</w:t>
      </w:r>
      <w:r>
        <w:rPr>
          <w:spacing w:val="-1"/>
        </w:rPr>
        <w:t> </w:t>
      </w:r>
      <w:r>
        <w:rPr>
          <w:spacing w:val="-10"/>
        </w:rPr>
        <w:t>V</w:t>
      </w:r>
    </w:p>
    <w:p>
      <w:pPr>
        <w:spacing w:before="138"/>
        <w:ind w:left="566" w:right="0" w:firstLine="0"/>
        <w:jc w:val="left"/>
        <w:rPr>
          <w:sz w:val="24"/>
        </w:rPr>
      </w:pPr>
      <w:r>
        <w:rPr>
          <w:b/>
          <w:sz w:val="24"/>
        </w:rPr>
        <w:t>Output:</w:t>
      </w:r>
      <w:r>
        <w:rPr>
          <w:b/>
          <w:spacing w:val="-3"/>
          <w:sz w:val="24"/>
        </w:rPr>
        <w:t> </w:t>
      </w:r>
      <w:r>
        <w:rPr>
          <w:sz w:val="24"/>
        </w:rPr>
        <w:t>Feature</w:t>
      </w:r>
      <w:r>
        <w:rPr>
          <w:spacing w:val="-3"/>
          <w:sz w:val="24"/>
        </w:rPr>
        <w:t> </w:t>
      </w:r>
      <w:r>
        <w:rPr>
          <w:sz w:val="24"/>
        </w:rPr>
        <w:t>vector x</w:t>
      </w:r>
      <w:r>
        <w:rPr>
          <w:spacing w:val="2"/>
          <w:sz w:val="24"/>
        </w:rPr>
        <w:t> </w:t>
      </w:r>
      <w:r>
        <w:rPr>
          <w:rFonts w:ascii="Cambria Math" w:hAnsi="Cambria Math"/>
          <w:sz w:val="24"/>
        </w:rPr>
        <w:t>∈</w:t>
      </w:r>
      <w:r>
        <w:rPr>
          <w:rFonts w:ascii="Cambria Math" w:hAnsi="Cambria Math"/>
          <w:spacing w:val="6"/>
          <w:sz w:val="24"/>
        </w:rPr>
        <w:t> </w:t>
      </w:r>
      <w:r>
        <w:rPr>
          <w:rFonts w:ascii="Cambria Math" w:hAnsi="Cambria Math"/>
          <w:spacing w:val="-2"/>
          <w:sz w:val="24"/>
        </w:rPr>
        <w:t>ℝ</w:t>
      </w:r>
      <w:r>
        <w:rPr>
          <w:spacing w:val="-2"/>
          <w:sz w:val="24"/>
        </w:rPr>
        <w:t>^5000</w:t>
      </w:r>
    </w:p>
    <w:p>
      <w:pPr>
        <w:pStyle w:val="BodyText"/>
        <w:spacing w:before="145"/>
      </w:pPr>
    </w:p>
    <w:p>
      <w:pPr>
        <w:pStyle w:val="ListParagraph"/>
        <w:numPr>
          <w:ilvl w:val="0"/>
          <w:numId w:val="16"/>
        </w:numPr>
        <w:tabs>
          <w:tab w:pos="1285" w:val="left" w:leader="none"/>
        </w:tabs>
        <w:spacing w:line="240" w:lineRule="auto" w:before="0" w:after="0"/>
        <w:ind w:left="1285" w:right="0" w:hanging="359"/>
        <w:jc w:val="left"/>
        <w:rPr>
          <w:sz w:val="24"/>
        </w:rPr>
      </w:pPr>
      <w:r>
        <w:rPr>
          <w:sz w:val="24"/>
        </w:rPr>
        <w:t>Input:</w:t>
      </w:r>
      <w:r>
        <w:rPr>
          <w:spacing w:val="-1"/>
          <w:sz w:val="24"/>
        </w:rPr>
        <w:t> </w:t>
      </w:r>
      <w:r>
        <w:rPr>
          <w:sz w:val="24"/>
        </w:rPr>
        <w:t>List</w:t>
      </w:r>
      <w:r>
        <w:rPr>
          <w:spacing w:val="-2"/>
          <w:sz w:val="24"/>
        </w:rPr>
        <w:t> </w:t>
      </w:r>
      <w:r>
        <w:rPr>
          <w:sz w:val="24"/>
        </w:rPr>
        <w:t>of</w:t>
      </w:r>
      <w:r>
        <w:rPr>
          <w:spacing w:val="-2"/>
          <w:sz w:val="24"/>
        </w:rPr>
        <w:t> </w:t>
      </w:r>
      <w:r>
        <w:rPr>
          <w:sz w:val="24"/>
        </w:rPr>
        <w:t>preprocessed</w:t>
      </w:r>
      <w:r>
        <w:rPr>
          <w:spacing w:val="-2"/>
          <w:sz w:val="24"/>
        </w:rPr>
        <w:t> </w:t>
      </w:r>
      <w:r>
        <w:rPr>
          <w:sz w:val="24"/>
        </w:rPr>
        <w:t>tokens</w:t>
      </w:r>
      <w:r>
        <w:rPr>
          <w:spacing w:val="-1"/>
          <w:sz w:val="24"/>
        </w:rPr>
        <w:t> </w:t>
      </w:r>
      <w:r>
        <w:rPr>
          <w:spacing w:val="-2"/>
          <w:sz w:val="24"/>
        </w:rPr>
        <w:t>(comments)</w:t>
      </w:r>
    </w:p>
    <w:p>
      <w:pPr>
        <w:pStyle w:val="ListParagraph"/>
        <w:numPr>
          <w:ilvl w:val="0"/>
          <w:numId w:val="16"/>
        </w:numPr>
        <w:tabs>
          <w:tab w:pos="1285" w:val="left" w:leader="none"/>
        </w:tabs>
        <w:spacing w:line="240" w:lineRule="auto" w:before="137" w:after="0"/>
        <w:ind w:left="1285" w:right="0" w:hanging="359"/>
        <w:jc w:val="left"/>
        <w:rPr>
          <w:sz w:val="24"/>
        </w:rPr>
      </w:pPr>
      <w:r>
        <w:rPr>
          <w:sz w:val="24"/>
        </w:rPr>
        <w:t>Output:</w:t>
      </w:r>
      <w:r>
        <w:rPr>
          <w:spacing w:val="-2"/>
          <w:sz w:val="24"/>
        </w:rPr>
        <w:t> </w:t>
      </w:r>
      <w:r>
        <w:rPr>
          <w:sz w:val="24"/>
        </w:rPr>
        <w:t>TF-IDF</w:t>
      </w:r>
      <w:r>
        <w:rPr>
          <w:spacing w:val="-3"/>
          <w:sz w:val="24"/>
        </w:rPr>
        <w:t> </w:t>
      </w:r>
      <w:r>
        <w:rPr>
          <w:sz w:val="24"/>
        </w:rPr>
        <w:t>feature</w:t>
      </w:r>
      <w:r>
        <w:rPr>
          <w:spacing w:val="-2"/>
          <w:sz w:val="24"/>
        </w:rPr>
        <w:t> </w:t>
      </w:r>
      <w:r>
        <w:rPr>
          <w:sz w:val="24"/>
        </w:rPr>
        <w:t>matrix</w:t>
      </w:r>
      <w:r>
        <w:rPr>
          <w:spacing w:val="1"/>
          <w:sz w:val="24"/>
        </w:rPr>
        <w:t> </w:t>
      </w:r>
      <w:r>
        <w:rPr>
          <w:sz w:val="24"/>
        </w:rPr>
        <w:t>X</w:t>
      </w:r>
      <w:r>
        <w:rPr>
          <w:spacing w:val="-2"/>
          <w:sz w:val="24"/>
        </w:rPr>
        <w:t> </w:t>
      </w:r>
      <w:r>
        <w:rPr>
          <w:sz w:val="24"/>
        </w:rPr>
        <w:t>(n_comments</w:t>
      </w:r>
      <w:r>
        <w:rPr>
          <w:spacing w:val="-1"/>
          <w:sz w:val="24"/>
        </w:rPr>
        <w:t> </w:t>
      </w:r>
      <w:r>
        <w:rPr>
          <w:sz w:val="24"/>
        </w:rPr>
        <w:t>×</w:t>
      </w:r>
      <w:r>
        <w:rPr>
          <w:spacing w:val="-1"/>
          <w:sz w:val="24"/>
        </w:rPr>
        <w:t> </w:t>
      </w:r>
      <w:r>
        <w:rPr>
          <w:spacing w:val="-2"/>
          <w:sz w:val="24"/>
        </w:rPr>
        <w:t>5,000)</w:t>
      </w:r>
    </w:p>
    <w:p>
      <w:pPr>
        <w:pStyle w:val="BodyText"/>
        <w:spacing w:before="142"/>
      </w:pPr>
    </w:p>
    <w:p>
      <w:pPr>
        <w:pStyle w:val="ListParagraph"/>
        <w:numPr>
          <w:ilvl w:val="1"/>
          <w:numId w:val="16"/>
        </w:numPr>
        <w:tabs>
          <w:tab w:pos="2185" w:val="left" w:leader="none"/>
        </w:tabs>
        <w:spacing w:line="240" w:lineRule="auto" w:before="0" w:after="0"/>
        <w:ind w:left="2185" w:right="0" w:hanging="359"/>
        <w:jc w:val="left"/>
        <w:rPr>
          <w:sz w:val="24"/>
        </w:rPr>
      </w:pPr>
      <w:r>
        <w:rPr>
          <w:sz w:val="24"/>
        </w:rPr>
        <w:t>vectorizer</w:t>
      </w:r>
      <w:r>
        <w:rPr>
          <w:spacing w:val="-1"/>
          <w:sz w:val="24"/>
        </w:rPr>
        <w:t> </w:t>
      </w:r>
      <w:r>
        <w:rPr>
          <w:sz w:val="24"/>
        </w:rPr>
        <w:t>←</w:t>
      </w:r>
      <w:r>
        <w:rPr>
          <w:spacing w:val="-1"/>
          <w:sz w:val="24"/>
        </w:rPr>
        <w:t> </w:t>
      </w:r>
      <w:r>
        <w:rPr>
          <w:spacing w:val="-2"/>
          <w:sz w:val="24"/>
        </w:rPr>
        <w:t>TfidfVectorizer(</w:t>
      </w:r>
    </w:p>
    <w:p>
      <w:pPr>
        <w:pStyle w:val="BodyText"/>
        <w:spacing w:before="141"/>
      </w:pPr>
    </w:p>
    <w:p>
      <w:pPr>
        <w:pStyle w:val="ListParagraph"/>
        <w:numPr>
          <w:ilvl w:val="0"/>
          <w:numId w:val="16"/>
        </w:numPr>
        <w:tabs>
          <w:tab w:pos="1285" w:val="left" w:leader="none"/>
        </w:tabs>
        <w:spacing w:line="240" w:lineRule="auto" w:before="0" w:after="0"/>
        <w:ind w:left="1285" w:right="0" w:hanging="359"/>
        <w:jc w:val="left"/>
        <w:rPr>
          <w:sz w:val="24"/>
        </w:rPr>
      </w:pPr>
      <w:r>
        <w:rPr>
          <w:sz w:val="24"/>
        </w:rPr>
        <w:t>max_features</w:t>
      </w:r>
      <w:r>
        <w:rPr>
          <w:spacing w:val="-3"/>
          <w:sz w:val="24"/>
        </w:rPr>
        <w:t> </w:t>
      </w:r>
      <w:r>
        <w:rPr>
          <w:sz w:val="24"/>
        </w:rPr>
        <w:t>=</w:t>
      </w:r>
      <w:r>
        <w:rPr>
          <w:spacing w:val="-2"/>
          <w:sz w:val="24"/>
        </w:rPr>
        <w:t> 5000,</w:t>
      </w:r>
    </w:p>
    <w:p>
      <w:pPr>
        <w:pStyle w:val="ListParagraph"/>
        <w:numPr>
          <w:ilvl w:val="0"/>
          <w:numId w:val="16"/>
        </w:numPr>
        <w:tabs>
          <w:tab w:pos="1285" w:val="left" w:leader="none"/>
        </w:tabs>
        <w:spacing w:line="240" w:lineRule="auto" w:before="140" w:after="0"/>
        <w:ind w:left="1285" w:right="0" w:hanging="359"/>
        <w:jc w:val="left"/>
        <w:rPr>
          <w:sz w:val="24"/>
        </w:rPr>
      </w:pPr>
      <w:r>
        <w:rPr>
          <w:sz w:val="24"/>
        </w:rPr>
        <w:t>ngram_range</w:t>
      </w:r>
      <w:r>
        <w:rPr>
          <w:spacing w:val="-3"/>
          <w:sz w:val="24"/>
        </w:rPr>
        <w:t> </w:t>
      </w:r>
      <w:r>
        <w:rPr>
          <w:sz w:val="24"/>
        </w:rPr>
        <w:t>=</w:t>
      </w:r>
      <w:r>
        <w:rPr>
          <w:spacing w:val="-2"/>
          <w:sz w:val="24"/>
        </w:rPr>
        <w:t> (1,2),</w:t>
      </w:r>
    </w:p>
    <w:p>
      <w:pPr>
        <w:pStyle w:val="ListParagraph"/>
        <w:numPr>
          <w:ilvl w:val="0"/>
          <w:numId w:val="16"/>
        </w:numPr>
        <w:tabs>
          <w:tab w:pos="1285" w:val="left" w:leader="none"/>
        </w:tabs>
        <w:spacing w:line="240" w:lineRule="auto" w:before="136" w:after="0"/>
        <w:ind w:left="1285" w:right="0" w:hanging="359"/>
        <w:jc w:val="left"/>
        <w:rPr>
          <w:sz w:val="24"/>
        </w:rPr>
      </w:pPr>
      <w:r>
        <w:rPr>
          <w:sz w:val="24"/>
        </w:rPr>
        <w:t>min_df</w:t>
      </w:r>
      <w:r>
        <w:rPr>
          <w:spacing w:val="-1"/>
          <w:sz w:val="24"/>
        </w:rPr>
        <w:t> </w:t>
      </w:r>
      <w:r>
        <w:rPr>
          <w:sz w:val="24"/>
        </w:rPr>
        <w:t>=</w:t>
      </w:r>
      <w:r>
        <w:rPr>
          <w:spacing w:val="-1"/>
          <w:sz w:val="24"/>
        </w:rPr>
        <w:t> </w:t>
      </w:r>
      <w:r>
        <w:rPr>
          <w:spacing w:val="-5"/>
          <w:sz w:val="24"/>
        </w:rPr>
        <w:t>2,</w:t>
      </w:r>
    </w:p>
    <w:p>
      <w:pPr>
        <w:pStyle w:val="ListParagraph"/>
        <w:numPr>
          <w:ilvl w:val="0"/>
          <w:numId w:val="16"/>
        </w:numPr>
        <w:tabs>
          <w:tab w:pos="1285" w:val="left" w:leader="none"/>
        </w:tabs>
        <w:spacing w:line="240" w:lineRule="auto" w:before="140" w:after="0"/>
        <w:ind w:left="1285" w:right="0" w:hanging="359"/>
        <w:jc w:val="left"/>
        <w:rPr>
          <w:sz w:val="24"/>
        </w:rPr>
      </w:pPr>
      <w:r>
        <w:rPr>
          <w:sz w:val="24"/>
        </w:rPr>
        <w:t>max_df</w:t>
      </w:r>
      <w:r>
        <w:rPr>
          <w:spacing w:val="-2"/>
          <w:sz w:val="24"/>
        </w:rPr>
        <w:t> </w:t>
      </w:r>
      <w:r>
        <w:rPr>
          <w:sz w:val="24"/>
        </w:rPr>
        <w:t>=</w:t>
      </w:r>
      <w:r>
        <w:rPr>
          <w:spacing w:val="-1"/>
          <w:sz w:val="24"/>
        </w:rPr>
        <w:t> </w:t>
      </w:r>
      <w:r>
        <w:rPr>
          <w:spacing w:val="-2"/>
          <w:sz w:val="24"/>
        </w:rPr>
        <w:t>0.95,</w:t>
      </w:r>
    </w:p>
    <w:p>
      <w:pPr>
        <w:pStyle w:val="ListParagraph"/>
        <w:numPr>
          <w:ilvl w:val="0"/>
          <w:numId w:val="16"/>
        </w:numPr>
        <w:tabs>
          <w:tab w:pos="1285" w:val="left" w:leader="none"/>
        </w:tabs>
        <w:spacing w:line="240" w:lineRule="auto" w:before="136" w:after="0"/>
        <w:ind w:left="1285" w:right="0" w:hanging="359"/>
        <w:jc w:val="left"/>
        <w:rPr>
          <w:sz w:val="24"/>
        </w:rPr>
      </w:pPr>
      <w:r>
        <w:rPr>
          <w:sz w:val="24"/>
        </w:rPr>
        <w:t>sublinear_tf</w:t>
      </w:r>
      <w:r>
        <w:rPr>
          <w:spacing w:val="-4"/>
          <w:sz w:val="24"/>
        </w:rPr>
        <w:t> </w:t>
      </w:r>
      <w:r>
        <w:rPr>
          <w:sz w:val="24"/>
        </w:rPr>
        <w:t>=</w:t>
      </w:r>
      <w:r>
        <w:rPr>
          <w:spacing w:val="-2"/>
          <w:sz w:val="24"/>
        </w:rPr>
        <w:t> </w:t>
      </w:r>
      <w:r>
        <w:rPr>
          <w:spacing w:val="-4"/>
          <w:sz w:val="24"/>
        </w:rPr>
        <w:t>True</w:t>
      </w:r>
    </w:p>
    <w:p>
      <w:pPr>
        <w:pStyle w:val="ListParagraph"/>
        <w:numPr>
          <w:ilvl w:val="0"/>
          <w:numId w:val="16"/>
        </w:numPr>
        <w:tabs>
          <w:tab w:pos="1285" w:val="left" w:leader="none"/>
        </w:tabs>
        <w:spacing w:line="240" w:lineRule="auto" w:before="140" w:after="0"/>
        <w:ind w:left="1285" w:right="0" w:hanging="359"/>
        <w:jc w:val="left"/>
        <w:rPr>
          <w:sz w:val="24"/>
        </w:rPr>
      </w:pPr>
      <w:r>
        <w:rPr>
          <w:spacing w:val="-10"/>
          <w:sz w:val="24"/>
        </w:rPr>
        <w:t>)</w:t>
      </w:r>
    </w:p>
    <w:p>
      <w:pPr>
        <w:pStyle w:val="BodyText"/>
        <w:spacing w:before="142"/>
      </w:pPr>
    </w:p>
    <w:p>
      <w:pPr>
        <w:pStyle w:val="ListParagraph"/>
        <w:numPr>
          <w:ilvl w:val="1"/>
          <w:numId w:val="16"/>
        </w:numPr>
        <w:tabs>
          <w:tab w:pos="2005" w:val="left" w:leader="none"/>
        </w:tabs>
        <w:spacing w:line="240" w:lineRule="auto" w:before="0" w:after="0"/>
        <w:ind w:left="2005" w:right="0" w:hanging="359"/>
        <w:jc w:val="left"/>
        <w:rPr>
          <w:sz w:val="24"/>
        </w:rPr>
      </w:pPr>
      <w:r>
        <w:rPr>
          <w:sz w:val="24"/>
        </w:rPr>
        <w:t>comments_as_strings</w:t>
      </w:r>
      <w:r>
        <w:rPr>
          <w:spacing w:val="-2"/>
          <w:sz w:val="24"/>
        </w:rPr>
        <w:t> </w:t>
      </w:r>
      <w:r>
        <w:rPr>
          <w:sz w:val="24"/>
        </w:rPr>
        <w:t>←</w:t>
      </w:r>
      <w:r>
        <w:rPr>
          <w:spacing w:val="1"/>
          <w:sz w:val="24"/>
        </w:rPr>
        <w:t> </w:t>
      </w:r>
      <w:r>
        <w:rPr>
          <w:sz w:val="24"/>
        </w:rPr>
        <w:t>["</w:t>
      </w:r>
      <w:r>
        <w:rPr>
          <w:spacing w:val="-3"/>
          <w:sz w:val="24"/>
        </w:rPr>
        <w:t> </w:t>
      </w:r>
      <w:r>
        <w:rPr>
          <w:sz w:val="24"/>
        </w:rPr>
        <w:t>".join(tokens) for</w:t>
      </w:r>
      <w:r>
        <w:rPr>
          <w:spacing w:val="-3"/>
          <w:sz w:val="24"/>
        </w:rPr>
        <w:t> </w:t>
      </w:r>
      <w:r>
        <w:rPr>
          <w:sz w:val="24"/>
        </w:rPr>
        <w:t>tokens</w:t>
      </w:r>
      <w:r>
        <w:rPr>
          <w:spacing w:val="-1"/>
          <w:sz w:val="24"/>
        </w:rPr>
        <w:t> </w:t>
      </w:r>
      <w:r>
        <w:rPr>
          <w:sz w:val="24"/>
        </w:rPr>
        <w:t>in </w:t>
      </w:r>
      <w:r>
        <w:rPr>
          <w:spacing w:val="-2"/>
          <w:sz w:val="24"/>
        </w:rPr>
        <w:t>comments]</w:t>
      </w:r>
    </w:p>
    <w:p>
      <w:pPr>
        <w:pStyle w:val="ListParagraph"/>
        <w:numPr>
          <w:ilvl w:val="1"/>
          <w:numId w:val="16"/>
        </w:numPr>
        <w:tabs>
          <w:tab w:pos="2006" w:val="left" w:leader="none"/>
        </w:tabs>
        <w:spacing w:line="240" w:lineRule="auto" w:before="137" w:after="0"/>
        <w:ind w:left="2006" w:right="0" w:hanging="360"/>
        <w:jc w:val="left"/>
        <w:rPr>
          <w:sz w:val="24"/>
        </w:rPr>
      </w:pPr>
      <w:r>
        <w:rPr>
          <w:sz w:val="24"/>
        </w:rPr>
        <w:t>X</w:t>
      </w:r>
      <w:r>
        <w:rPr>
          <w:spacing w:val="-1"/>
          <w:sz w:val="24"/>
        </w:rPr>
        <w:t> </w:t>
      </w:r>
      <w:r>
        <w:rPr>
          <w:sz w:val="24"/>
        </w:rPr>
        <w:t>← </w:t>
      </w:r>
      <w:r>
        <w:rPr>
          <w:spacing w:val="-2"/>
          <w:sz w:val="24"/>
        </w:rPr>
        <w:t>vectorizer.fit_transform(comments_as_strings)</w:t>
      </w:r>
    </w:p>
    <w:p>
      <w:pPr>
        <w:pStyle w:val="ListParagraph"/>
        <w:spacing w:after="0" w:line="240" w:lineRule="auto"/>
        <w:jc w:val="left"/>
        <w:rPr>
          <w:sz w:val="24"/>
        </w:rPr>
        <w:sectPr>
          <w:pgSz w:w="11910" w:h="16840"/>
          <w:pgMar w:header="554" w:footer="775" w:top="1240" w:bottom="960" w:left="850" w:right="283"/>
        </w:sectPr>
      </w:pPr>
    </w:p>
    <w:p>
      <w:pPr>
        <w:pStyle w:val="ListParagraph"/>
        <w:numPr>
          <w:ilvl w:val="1"/>
          <w:numId w:val="16"/>
        </w:numPr>
        <w:tabs>
          <w:tab w:pos="2005" w:val="left" w:leader="none"/>
        </w:tabs>
        <w:spacing w:line="240" w:lineRule="auto" w:before="156" w:after="0"/>
        <w:ind w:left="2005" w:right="0" w:hanging="359"/>
        <w:jc w:val="left"/>
        <w:rPr>
          <w:sz w:val="24"/>
        </w:rPr>
      </w:pPr>
      <w:r>
        <w:rPr>
          <w:sz w:val="24"/>
        </w:rPr>
        <w:t>X_dense</w:t>
      </w:r>
      <w:r>
        <w:rPr>
          <w:spacing w:val="-2"/>
          <w:sz w:val="24"/>
        </w:rPr>
        <w:t> </w:t>
      </w:r>
      <w:r>
        <w:rPr>
          <w:sz w:val="24"/>
        </w:rPr>
        <w:t>←</w:t>
      </w:r>
      <w:r>
        <w:rPr>
          <w:spacing w:val="-1"/>
          <w:sz w:val="24"/>
        </w:rPr>
        <w:t> </w:t>
      </w:r>
      <w:r>
        <w:rPr>
          <w:spacing w:val="-2"/>
          <w:sz w:val="24"/>
        </w:rPr>
        <w:t>X.toarray()</w:t>
      </w:r>
    </w:p>
    <w:p>
      <w:pPr>
        <w:pStyle w:val="ListParagraph"/>
        <w:numPr>
          <w:ilvl w:val="1"/>
          <w:numId w:val="16"/>
        </w:numPr>
        <w:tabs>
          <w:tab w:pos="2006" w:val="left" w:leader="none"/>
        </w:tabs>
        <w:spacing w:line="240" w:lineRule="auto" w:before="140" w:after="0"/>
        <w:ind w:left="2006" w:right="0" w:hanging="360"/>
        <w:jc w:val="left"/>
        <w:rPr>
          <w:sz w:val="24"/>
        </w:rPr>
      </w:pPr>
      <w:r>
        <w:rPr>
          <w:sz w:val="24"/>
        </w:rPr>
        <w:t>vocabulary</w:t>
      </w:r>
      <w:r>
        <w:rPr>
          <w:spacing w:val="-5"/>
          <w:sz w:val="24"/>
        </w:rPr>
        <w:t> </w:t>
      </w:r>
      <w:r>
        <w:rPr>
          <w:sz w:val="24"/>
        </w:rPr>
        <w:t>←</w:t>
      </w:r>
      <w:r>
        <w:rPr>
          <w:spacing w:val="1"/>
          <w:sz w:val="24"/>
        </w:rPr>
        <w:t> </w:t>
      </w:r>
      <w:r>
        <w:rPr>
          <w:spacing w:val="-2"/>
          <w:sz w:val="24"/>
        </w:rPr>
        <w:t>vectorizer.get_feature_names_out()</w:t>
      </w:r>
    </w:p>
    <w:p>
      <w:pPr>
        <w:pStyle w:val="BodyText"/>
        <w:spacing w:before="142"/>
      </w:pPr>
    </w:p>
    <w:p>
      <w:pPr>
        <w:pStyle w:val="ListParagraph"/>
        <w:numPr>
          <w:ilvl w:val="0"/>
          <w:numId w:val="16"/>
        </w:numPr>
        <w:tabs>
          <w:tab w:pos="359" w:val="left" w:leader="none"/>
        </w:tabs>
        <w:spacing w:line="240" w:lineRule="auto" w:before="0" w:after="0"/>
        <w:ind w:left="359" w:right="5665" w:hanging="359"/>
        <w:jc w:val="right"/>
        <w:rPr>
          <w:sz w:val="24"/>
        </w:rPr>
      </w:pPr>
      <w:r>
        <w:rPr>
          <w:sz w:val="24"/>
        </w:rPr>
        <w:t>Return</w:t>
      </w:r>
      <w:r>
        <w:rPr>
          <w:spacing w:val="-2"/>
          <w:sz w:val="24"/>
        </w:rPr>
        <w:t> </w:t>
      </w:r>
      <w:r>
        <w:rPr>
          <w:sz w:val="24"/>
        </w:rPr>
        <w:t>X_dense,</w:t>
      </w:r>
      <w:r>
        <w:rPr>
          <w:spacing w:val="-1"/>
          <w:sz w:val="24"/>
        </w:rPr>
        <w:t> </w:t>
      </w:r>
      <w:r>
        <w:rPr>
          <w:sz w:val="24"/>
        </w:rPr>
        <w:t>vectorizer,</w:t>
      </w:r>
      <w:r>
        <w:rPr>
          <w:spacing w:val="-1"/>
          <w:sz w:val="24"/>
        </w:rPr>
        <w:t> </w:t>
      </w:r>
      <w:r>
        <w:rPr>
          <w:spacing w:val="-2"/>
          <w:sz w:val="24"/>
        </w:rPr>
        <w:t>vocabulary</w:t>
      </w:r>
    </w:p>
    <w:p>
      <w:pPr>
        <w:pStyle w:val="BodyText"/>
        <w:spacing w:before="145"/>
      </w:pPr>
    </w:p>
    <w:p>
      <w:pPr>
        <w:pStyle w:val="Heading3"/>
        <w:numPr>
          <w:ilvl w:val="2"/>
          <w:numId w:val="8"/>
        </w:numPr>
        <w:tabs>
          <w:tab w:pos="718" w:val="left" w:leader="none"/>
        </w:tabs>
        <w:spacing w:line="240" w:lineRule="auto" w:before="0" w:after="0"/>
        <w:ind w:left="718" w:right="5704" w:hanging="718"/>
        <w:jc w:val="right"/>
      </w:pPr>
      <w:r>
        <w:rPr>
          <w:color w:val="2D74B5"/>
        </w:rPr>
        <w:t>Model</w:t>
      </w:r>
      <w:r>
        <w:rPr>
          <w:color w:val="2D74B5"/>
          <w:spacing w:val="-5"/>
        </w:rPr>
        <w:t> </w:t>
      </w:r>
      <w:r>
        <w:rPr>
          <w:color w:val="2D74B5"/>
        </w:rPr>
        <w:t>Selection</w:t>
      </w:r>
      <w:r>
        <w:rPr>
          <w:color w:val="2D74B5"/>
          <w:spacing w:val="-5"/>
        </w:rPr>
        <w:t> </w:t>
      </w:r>
      <w:r>
        <w:rPr>
          <w:color w:val="2D74B5"/>
          <w:spacing w:val="-2"/>
        </w:rPr>
        <w:t>(Classification)</w:t>
      </w:r>
    </w:p>
    <w:p>
      <w:pPr>
        <w:pStyle w:val="BodyText"/>
        <w:spacing w:before="118"/>
        <w:rPr>
          <w:b/>
          <w:sz w:val="28"/>
        </w:rPr>
      </w:pPr>
    </w:p>
    <w:p>
      <w:pPr>
        <w:pStyle w:val="BodyText"/>
        <w:spacing w:line="360" w:lineRule="auto"/>
        <w:ind w:left="566" w:right="1139"/>
        <w:jc w:val="both"/>
      </w:pPr>
      <w:r>
        <w:rPr/>
        <w:t>The classification phase is designed to remove human subjectivity</w:t>
      </w:r>
      <w:r>
        <w:rPr>
          <w:spacing w:val="-4"/>
        </w:rPr>
        <w:t> </w:t>
      </w:r>
      <w:r>
        <w:rPr/>
        <w:t>from hate speech detection by utilizing a supervised machine learning model to automatically categorize text into predefined classes (i.e., “Hate Speech” or “Normal Speech”).</w:t>
      </w:r>
    </w:p>
    <w:p>
      <w:pPr>
        <w:pStyle w:val="BodyText"/>
        <w:spacing w:before="2"/>
      </w:pPr>
    </w:p>
    <w:p>
      <w:pPr>
        <w:pStyle w:val="Heading4"/>
        <w:numPr>
          <w:ilvl w:val="3"/>
          <w:numId w:val="8"/>
        </w:numPr>
        <w:tabs>
          <w:tab w:pos="863" w:val="left" w:leader="none"/>
        </w:tabs>
        <w:spacing w:line="240" w:lineRule="auto" w:before="0" w:after="0"/>
        <w:ind w:left="863" w:right="5671" w:hanging="863"/>
        <w:jc w:val="right"/>
      </w:pPr>
      <w:r>
        <w:rPr>
          <w:color w:val="2D74B5"/>
        </w:rPr>
        <w:t>Objective</w:t>
      </w:r>
      <w:r>
        <w:rPr>
          <w:color w:val="2D74B5"/>
          <w:spacing w:val="-7"/>
        </w:rPr>
        <w:t> </w:t>
      </w:r>
      <w:r>
        <w:rPr>
          <w:color w:val="2D74B5"/>
        </w:rPr>
        <w:t>and</w:t>
      </w:r>
      <w:r>
        <w:rPr>
          <w:color w:val="2D74B5"/>
          <w:spacing w:val="-2"/>
        </w:rPr>
        <w:t> </w:t>
      </w:r>
      <w:r>
        <w:rPr>
          <w:color w:val="2D74B5"/>
        </w:rPr>
        <w:t>Dataset</w:t>
      </w:r>
      <w:r>
        <w:rPr>
          <w:color w:val="2D74B5"/>
          <w:spacing w:val="-1"/>
        </w:rPr>
        <w:t> </w:t>
      </w:r>
      <w:r>
        <w:rPr>
          <w:color w:val="2D74B5"/>
          <w:spacing w:val="-2"/>
        </w:rPr>
        <w:t>Construction</w:t>
      </w:r>
    </w:p>
    <w:p>
      <w:pPr>
        <w:pStyle w:val="BodyText"/>
        <w:spacing w:before="26"/>
        <w:rPr>
          <w:b/>
        </w:rPr>
      </w:pPr>
    </w:p>
    <w:p>
      <w:pPr>
        <w:pStyle w:val="BodyText"/>
        <w:spacing w:line="360" w:lineRule="auto"/>
        <w:ind w:left="566" w:right="1133"/>
        <w:jc w:val="both"/>
      </w:pPr>
      <w:r>
        <w:rPr/>
        <w:t>The</w:t>
      </w:r>
      <w:r>
        <w:rPr>
          <w:spacing w:val="-13"/>
        </w:rPr>
        <w:t> </w:t>
      </w:r>
      <w:r>
        <w:rPr/>
        <w:t>primary</w:t>
      </w:r>
      <w:r>
        <w:rPr>
          <w:spacing w:val="-14"/>
        </w:rPr>
        <w:t> </w:t>
      </w:r>
      <w:r>
        <w:rPr/>
        <w:t>objective</w:t>
      </w:r>
      <w:r>
        <w:rPr>
          <w:spacing w:val="-13"/>
        </w:rPr>
        <w:t> </w:t>
      </w:r>
      <w:r>
        <w:rPr/>
        <w:t>of</w:t>
      </w:r>
      <w:r>
        <w:rPr>
          <w:spacing w:val="-10"/>
        </w:rPr>
        <w:t> </w:t>
      </w:r>
      <w:r>
        <w:rPr/>
        <w:t>the</w:t>
      </w:r>
      <w:r>
        <w:rPr>
          <w:spacing w:val="-13"/>
        </w:rPr>
        <w:t> </w:t>
      </w:r>
      <w:r>
        <w:rPr/>
        <w:t>classification</w:t>
      </w:r>
      <w:r>
        <w:rPr>
          <w:spacing w:val="-12"/>
        </w:rPr>
        <w:t> </w:t>
      </w:r>
      <w:r>
        <w:rPr/>
        <w:t>model</w:t>
      </w:r>
      <w:r>
        <w:rPr>
          <w:spacing w:val="-12"/>
        </w:rPr>
        <w:t> </w:t>
      </w:r>
      <w:r>
        <w:rPr/>
        <w:t>is</w:t>
      </w:r>
      <w:r>
        <w:rPr>
          <w:spacing w:val="-12"/>
        </w:rPr>
        <w:t> </w:t>
      </w:r>
      <w:r>
        <w:rPr/>
        <w:t>to</w:t>
      </w:r>
      <w:r>
        <w:rPr>
          <w:spacing w:val="-12"/>
        </w:rPr>
        <w:t> </w:t>
      </w:r>
      <w:r>
        <w:rPr/>
        <w:t>evaluate</w:t>
      </w:r>
      <w:r>
        <w:rPr>
          <w:spacing w:val="-11"/>
        </w:rPr>
        <w:t> </w:t>
      </w:r>
      <w:r>
        <w:rPr/>
        <w:t>the</w:t>
      </w:r>
      <w:r>
        <w:rPr>
          <w:spacing w:val="-13"/>
        </w:rPr>
        <w:t> </w:t>
      </w:r>
      <w:r>
        <w:rPr/>
        <w:t>numerical</w:t>
      </w:r>
      <w:r>
        <w:rPr>
          <w:spacing w:val="-12"/>
        </w:rPr>
        <w:t> </w:t>
      </w:r>
      <w:r>
        <w:rPr/>
        <w:t>features</w:t>
      </w:r>
      <w:r>
        <w:rPr>
          <w:spacing w:val="-9"/>
        </w:rPr>
        <w:t> </w:t>
      </w:r>
      <w:r>
        <w:rPr/>
        <w:t>extracted in</w:t>
      </w:r>
      <w:r>
        <w:rPr>
          <w:spacing w:val="-9"/>
        </w:rPr>
        <w:t> </w:t>
      </w:r>
      <w:r>
        <w:rPr/>
        <w:t>the</w:t>
      </w:r>
      <w:r>
        <w:rPr>
          <w:spacing w:val="-10"/>
        </w:rPr>
        <w:t> </w:t>
      </w:r>
      <w:r>
        <w:rPr/>
        <w:t>previous</w:t>
      </w:r>
      <w:r>
        <w:rPr>
          <w:spacing w:val="-9"/>
        </w:rPr>
        <w:t> </w:t>
      </w:r>
      <w:r>
        <w:rPr/>
        <w:t>phase</w:t>
      </w:r>
      <w:r>
        <w:rPr>
          <w:spacing w:val="-8"/>
        </w:rPr>
        <w:t> </w:t>
      </w:r>
      <w:r>
        <w:rPr/>
        <w:t>(TF-IDF</w:t>
      </w:r>
      <w:r>
        <w:rPr>
          <w:spacing w:val="-9"/>
        </w:rPr>
        <w:t> </w:t>
      </w:r>
      <w:r>
        <w:rPr/>
        <w:t>representations</w:t>
      </w:r>
      <w:r>
        <w:rPr>
          <w:spacing w:val="-9"/>
        </w:rPr>
        <w:t> </w:t>
      </w:r>
      <w:r>
        <w:rPr/>
        <w:t>of</w:t>
      </w:r>
      <w:r>
        <w:rPr>
          <w:spacing w:val="-10"/>
        </w:rPr>
        <w:t> </w:t>
      </w:r>
      <w:r>
        <w:rPr/>
        <w:t>text</w:t>
      </w:r>
      <w:r>
        <w:rPr>
          <w:spacing w:val="-9"/>
        </w:rPr>
        <w:t> </w:t>
      </w:r>
      <w:r>
        <w:rPr/>
        <w:t>data)</w:t>
      </w:r>
      <w:r>
        <w:rPr>
          <w:spacing w:val="-11"/>
        </w:rPr>
        <w:t> </w:t>
      </w:r>
      <w:r>
        <w:rPr/>
        <w:t>and</w:t>
      </w:r>
      <w:r>
        <w:rPr>
          <w:spacing w:val="-7"/>
        </w:rPr>
        <w:t> </w:t>
      </w:r>
      <w:r>
        <w:rPr/>
        <w:t>assign</w:t>
      </w:r>
      <w:r>
        <w:rPr>
          <w:spacing w:val="-8"/>
        </w:rPr>
        <w:t> </w:t>
      </w:r>
      <w:r>
        <w:rPr/>
        <w:t>each</w:t>
      </w:r>
      <w:r>
        <w:rPr>
          <w:spacing w:val="-10"/>
        </w:rPr>
        <w:t> </w:t>
      </w:r>
      <w:r>
        <w:rPr/>
        <w:t>input</w:t>
      </w:r>
      <w:r>
        <w:rPr>
          <w:spacing w:val="-9"/>
        </w:rPr>
        <w:t> </w:t>
      </w:r>
      <w:r>
        <w:rPr/>
        <w:t>text</w:t>
      </w:r>
      <w:r>
        <w:rPr>
          <w:spacing w:val="-9"/>
        </w:rPr>
        <w:t> </w:t>
      </w:r>
      <w:r>
        <w:rPr/>
        <w:t>a</w:t>
      </w:r>
      <w:r>
        <w:rPr>
          <w:spacing w:val="-11"/>
        </w:rPr>
        <w:t> </w:t>
      </w:r>
      <w:r>
        <w:rPr/>
        <w:t>discrete label indicating whether it contains hate speech or not. Since this is a supervised learning problem, the model requires a reliable labelled dataset to learn meaningful classification boundaries [1].</w:t>
      </w:r>
    </w:p>
    <w:p>
      <w:pPr>
        <w:pStyle w:val="BodyText"/>
        <w:spacing w:line="360" w:lineRule="auto"/>
        <w:ind w:left="566" w:right="1136"/>
        <w:jc w:val="both"/>
      </w:pPr>
      <w:r>
        <w:rPr/>
        <w:t>To reduce the cost and bias associated with manual annotation, this project relies on publicly available</w:t>
      </w:r>
      <w:r>
        <w:rPr>
          <w:spacing w:val="-6"/>
        </w:rPr>
        <w:t> </w:t>
      </w:r>
      <w:r>
        <w:rPr/>
        <w:t>benchmark</w:t>
      </w:r>
      <w:r>
        <w:rPr>
          <w:spacing w:val="-7"/>
        </w:rPr>
        <w:t> </w:t>
      </w:r>
      <w:r>
        <w:rPr/>
        <w:t>datasets</w:t>
      </w:r>
      <w:r>
        <w:rPr>
          <w:spacing w:val="-6"/>
        </w:rPr>
        <w:t> </w:t>
      </w:r>
      <w:r>
        <w:rPr/>
        <w:t>widely</w:t>
      </w:r>
      <w:r>
        <w:rPr>
          <w:spacing w:val="-11"/>
        </w:rPr>
        <w:t> </w:t>
      </w:r>
      <w:r>
        <w:rPr/>
        <w:t>used</w:t>
      </w:r>
      <w:r>
        <w:rPr>
          <w:spacing w:val="-4"/>
        </w:rPr>
        <w:t> </w:t>
      </w:r>
      <w:r>
        <w:rPr/>
        <w:t>in</w:t>
      </w:r>
      <w:r>
        <w:rPr>
          <w:spacing w:val="-5"/>
        </w:rPr>
        <w:t> </w:t>
      </w:r>
      <w:r>
        <w:rPr/>
        <w:t>hate</w:t>
      </w:r>
      <w:r>
        <w:rPr>
          <w:spacing w:val="-4"/>
        </w:rPr>
        <w:t> </w:t>
      </w:r>
      <w:r>
        <w:rPr/>
        <w:t>speech</w:t>
      </w:r>
      <w:r>
        <w:rPr>
          <w:spacing w:val="-4"/>
        </w:rPr>
        <w:t> </w:t>
      </w:r>
      <w:r>
        <w:rPr/>
        <w:t>detection</w:t>
      </w:r>
      <w:r>
        <w:rPr>
          <w:spacing w:val="-3"/>
        </w:rPr>
        <w:t> </w:t>
      </w:r>
      <w:r>
        <w:rPr/>
        <w:t>research,</w:t>
      </w:r>
      <w:r>
        <w:rPr>
          <w:spacing w:val="-4"/>
        </w:rPr>
        <w:t> </w:t>
      </w:r>
      <w:r>
        <w:rPr/>
        <w:t>particularly</w:t>
      </w:r>
      <w:r>
        <w:rPr>
          <w:spacing w:val="-8"/>
        </w:rPr>
        <w:t> </w:t>
      </w:r>
      <w:r>
        <w:rPr/>
        <w:t>social media corpora such as Twitter datasets and other annotated text collections [2], [3].</w:t>
      </w:r>
    </w:p>
    <w:p>
      <w:pPr>
        <w:pStyle w:val="BodyText"/>
        <w:spacing w:before="1"/>
        <w:ind w:left="566"/>
        <w:jc w:val="both"/>
      </w:pPr>
      <w:r>
        <w:rPr/>
        <w:t>The</w:t>
      </w:r>
      <w:r>
        <w:rPr>
          <w:spacing w:val="-3"/>
        </w:rPr>
        <w:t> </w:t>
      </w:r>
      <w:r>
        <w:rPr/>
        <w:t>dataset</w:t>
      </w:r>
      <w:r>
        <w:rPr>
          <w:spacing w:val="-1"/>
        </w:rPr>
        <w:t> </w:t>
      </w:r>
      <w:r>
        <w:rPr/>
        <w:t>is</w:t>
      </w:r>
      <w:r>
        <w:rPr>
          <w:spacing w:val="-1"/>
        </w:rPr>
        <w:t> </w:t>
      </w:r>
      <w:r>
        <w:rPr/>
        <w:t>composed</w:t>
      </w:r>
      <w:r>
        <w:rPr>
          <w:spacing w:val="1"/>
        </w:rPr>
        <w:t> </w:t>
      </w:r>
      <w:r>
        <w:rPr/>
        <w:t>of</w:t>
      </w:r>
      <w:r>
        <w:rPr>
          <w:spacing w:val="-1"/>
        </w:rPr>
        <w:t> </w:t>
      </w:r>
      <w:r>
        <w:rPr/>
        <w:t>two</w:t>
      </w:r>
      <w:r>
        <w:rPr>
          <w:spacing w:val="-1"/>
        </w:rPr>
        <w:t> </w:t>
      </w:r>
      <w:r>
        <w:rPr/>
        <w:t>main </w:t>
      </w:r>
      <w:r>
        <w:rPr>
          <w:spacing w:val="-2"/>
        </w:rPr>
        <w:t>categories:</w:t>
      </w:r>
    </w:p>
    <w:p>
      <w:pPr>
        <w:pStyle w:val="BodyText"/>
        <w:spacing w:before="142"/>
      </w:pPr>
    </w:p>
    <w:p>
      <w:pPr>
        <w:pStyle w:val="ListParagraph"/>
        <w:numPr>
          <w:ilvl w:val="4"/>
          <w:numId w:val="8"/>
        </w:numPr>
        <w:tabs>
          <w:tab w:pos="1286" w:val="left" w:leader="none"/>
        </w:tabs>
        <w:spacing w:line="360" w:lineRule="auto" w:before="0" w:after="0"/>
        <w:ind w:left="1286" w:right="1134" w:hanging="360"/>
        <w:jc w:val="left"/>
        <w:rPr>
          <w:rFonts w:ascii="Wingdings" w:hAnsi="Wingdings"/>
          <w:sz w:val="24"/>
        </w:rPr>
      </w:pPr>
      <w:r>
        <w:rPr>
          <w:b/>
          <w:sz w:val="24"/>
        </w:rPr>
        <w:t>Hate</w:t>
      </w:r>
      <w:r>
        <w:rPr>
          <w:b/>
          <w:spacing w:val="-3"/>
          <w:sz w:val="24"/>
        </w:rPr>
        <w:t> </w:t>
      </w:r>
      <w:r>
        <w:rPr>
          <w:b/>
          <w:sz w:val="24"/>
        </w:rPr>
        <w:t>Speech</w:t>
      </w:r>
      <w:r>
        <w:rPr>
          <w:sz w:val="24"/>
        </w:rPr>
        <w:t>:</w:t>
      </w:r>
      <w:r>
        <w:rPr>
          <w:spacing w:val="-2"/>
          <w:sz w:val="24"/>
        </w:rPr>
        <w:t> </w:t>
      </w:r>
      <w:r>
        <w:rPr>
          <w:sz w:val="24"/>
        </w:rPr>
        <w:t>Text</w:t>
      </w:r>
      <w:r>
        <w:rPr>
          <w:spacing w:val="-2"/>
          <w:sz w:val="24"/>
        </w:rPr>
        <w:t> </w:t>
      </w:r>
      <w:r>
        <w:rPr>
          <w:sz w:val="24"/>
        </w:rPr>
        <w:t>containing</w:t>
      </w:r>
      <w:r>
        <w:rPr>
          <w:spacing w:val="-4"/>
          <w:sz w:val="24"/>
        </w:rPr>
        <w:t> </w:t>
      </w:r>
      <w:r>
        <w:rPr>
          <w:sz w:val="24"/>
        </w:rPr>
        <w:t>abusive,</w:t>
      </w:r>
      <w:r>
        <w:rPr>
          <w:spacing w:val="-2"/>
          <w:sz w:val="24"/>
        </w:rPr>
        <w:t> </w:t>
      </w:r>
      <w:r>
        <w:rPr>
          <w:sz w:val="24"/>
        </w:rPr>
        <w:t>offensive,</w:t>
      </w:r>
      <w:r>
        <w:rPr>
          <w:spacing w:val="-2"/>
          <w:sz w:val="24"/>
        </w:rPr>
        <w:t> </w:t>
      </w:r>
      <w:r>
        <w:rPr>
          <w:sz w:val="24"/>
        </w:rPr>
        <w:t>or</w:t>
      </w:r>
      <w:r>
        <w:rPr>
          <w:spacing w:val="-2"/>
          <w:sz w:val="24"/>
        </w:rPr>
        <w:t> </w:t>
      </w:r>
      <w:r>
        <w:rPr>
          <w:sz w:val="24"/>
        </w:rPr>
        <w:t>discriminatory</w:t>
      </w:r>
      <w:r>
        <w:rPr>
          <w:spacing w:val="-6"/>
          <w:sz w:val="24"/>
        </w:rPr>
        <w:t> </w:t>
      </w:r>
      <w:r>
        <w:rPr>
          <w:sz w:val="24"/>
        </w:rPr>
        <w:t>language</w:t>
      </w:r>
      <w:r>
        <w:rPr>
          <w:spacing w:val="-2"/>
          <w:sz w:val="24"/>
        </w:rPr>
        <w:t> </w:t>
      </w:r>
      <w:r>
        <w:rPr>
          <w:sz w:val="24"/>
        </w:rPr>
        <w:t>targeting individuals or groups</w:t>
      </w:r>
    </w:p>
    <w:p>
      <w:pPr>
        <w:pStyle w:val="ListParagraph"/>
        <w:numPr>
          <w:ilvl w:val="4"/>
          <w:numId w:val="8"/>
        </w:numPr>
        <w:tabs>
          <w:tab w:pos="1285" w:val="left" w:leader="none"/>
        </w:tabs>
        <w:spacing w:line="240" w:lineRule="auto" w:before="0" w:after="0"/>
        <w:ind w:left="1285" w:right="0" w:hanging="359"/>
        <w:jc w:val="left"/>
        <w:rPr>
          <w:rFonts w:ascii="Wingdings" w:hAnsi="Wingdings"/>
          <w:sz w:val="24"/>
        </w:rPr>
      </w:pPr>
      <w:r>
        <w:rPr>
          <w:b/>
          <w:sz w:val="24"/>
        </w:rPr>
        <w:t>Normal</w:t>
      </w:r>
      <w:r>
        <w:rPr>
          <w:b/>
          <w:spacing w:val="-4"/>
          <w:sz w:val="24"/>
        </w:rPr>
        <w:t> </w:t>
      </w:r>
      <w:r>
        <w:rPr>
          <w:b/>
          <w:sz w:val="24"/>
        </w:rPr>
        <w:t>Speech</w:t>
      </w:r>
      <w:r>
        <w:rPr>
          <w:sz w:val="24"/>
        </w:rPr>
        <w:t>:</w:t>
      </w:r>
      <w:r>
        <w:rPr>
          <w:spacing w:val="-1"/>
          <w:sz w:val="24"/>
        </w:rPr>
        <w:t> </w:t>
      </w:r>
      <w:r>
        <w:rPr>
          <w:sz w:val="24"/>
        </w:rPr>
        <w:t>Neutral</w:t>
      </w:r>
      <w:r>
        <w:rPr>
          <w:spacing w:val="-2"/>
          <w:sz w:val="24"/>
        </w:rPr>
        <w:t> </w:t>
      </w:r>
      <w:r>
        <w:rPr>
          <w:sz w:val="24"/>
        </w:rPr>
        <w:t>or</w:t>
      </w:r>
      <w:r>
        <w:rPr>
          <w:spacing w:val="-1"/>
          <w:sz w:val="24"/>
        </w:rPr>
        <w:t> </w:t>
      </w:r>
      <w:r>
        <w:rPr>
          <w:sz w:val="24"/>
        </w:rPr>
        <w:t>non-offensive</w:t>
      </w:r>
      <w:r>
        <w:rPr>
          <w:spacing w:val="-2"/>
          <w:sz w:val="24"/>
        </w:rPr>
        <w:t> </w:t>
      </w:r>
      <w:r>
        <w:rPr>
          <w:sz w:val="24"/>
        </w:rPr>
        <w:t>content without</w:t>
      </w:r>
      <w:r>
        <w:rPr>
          <w:spacing w:val="-1"/>
          <w:sz w:val="24"/>
        </w:rPr>
        <w:t> </w:t>
      </w:r>
      <w:r>
        <w:rPr>
          <w:sz w:val="24"/>
        </w:rPr>
        <w:t>harmful</w:t>
      </w:r>
      <w:r>
        <w:rPr>
          <w:spacing w:val="-1"/>
          <w:sz w:val="24"/>
        </w:rPr>
        <w:t> </w:t>
      </w:r>
      <w:r>
        <w:rPr>
          <w:spacing w:val="-2"/>
          <w:sz w:val="24"/>
        </w:rPr>
        <w:t>intent</w:t>
      </w:r>
    </w:p>
    <w:p>
      <w:pPr>
        <w:pStyle w:val="BodyText"/>
        <w:spacing w:line="360" w:lineRule="auto" w:before="137"/>
        <w:ind w:left="566" w:right="1130"/>
      </w:pPr>
      <w:r>
        <w:rPr/>
        <w:t>Because real-world text datasets are typically</w:t>
      </w:r>
      <w:r>
        <w:rPr>
          <w:spacing w:val="-4"/>
        </w:rPr>
        <w:t> </w:t>
      </w:r>
      <w:r>
        <w:rPr/>
        <w:t>imbalanced (with a higher proportion of normal speech), data balancing techniques are applied during preprocessing. These include:</w:t>
      </w:r>
    </w:p>
    <w:p>
      <w:pPr>
        <w:pStyle w:val="BodyText"/>
        <w:spacing w:before="4"/>
      </w:pPr>
    </w:p>
    <w:p>
      <w:pPr>
        <w:pStyle w:val="ListParagraph"/>
        <w:numPr>
          <w:ilvl w:val="4"/>
          <w:numId w:val="8"/>
        </w:numPr>
        <w:tabs>
          <w:tab w:pos="1285" w:val="left" w:leader="none"/>
        </w:tabs>
        <w:spacing w:line="240" w:lineRule="auto" w:before="1" w:after="0"/>
        <w:ind w:left="1285" w:right="0" w:hanging="359"/>
        <w:jc w:val="left"/>
        <w:rPr>
          <w:rFonts w:ascii="Wingdings" w:hAnsi="Wingdings"/>
          <w:sz w:val="24"/>
        </w:rPr>
      </w:pPr>
      <w:r>
        <w:rPr>
          <w:b/>
          <w:sz w:val="24"/>
        </w:rPr>
        <w:t>Class</w:t>
      </w:r>
      <w:r>
        <w:rPr>
          <w:b/>
          <w:spacing w:val="1"/>
          <w:sz w:val="24"/>
        </w:rPr>
        <w:t> </w:t>
      </w:r>
      <w:r>
        <w:rPr>
          <w:b/>
          <w:sz w:val="24"/>
        </w:rPr>
        <w:t>weight</w:t>
      </w:r>
      <w:r>
        <w:rPr>
          <w:b/>
          <w:spacing w:val="1"/>
          <w:sz w:val="24"/>
        </w:rPr>
        <w:t> </w:t>
      </w:r>
      <w:r>
        <w:rPr>
          <w:b/>
          <w:spacing w:val="-2"/>
          <w:sz w:val="24"/>
        </w:rPr>
        <w:t>adjustment</w:t>
      </w:r>
    </w:p>
    <w:p>
      <w:pPr>
        <w:pStyle w:val="ListParagraph"/>
        <w:numPr>
          <w:ilvl w:val="4"/>
          <w:numId w:val="8"/>
        </w:numPr>
        <w:tabs>
          <w:tab w:pos="1285" w:val="left" w:leader="none"/>
        </w:tabs>
        <w:spacing w:line="240" w:lineRule="auto" w:before="139" w:after="0"/>
        <w:ind w:left="1285" w:right="0" w:hanging="359"/>
        <w:jc w:val="left"/>
        <w:rPr>
          <w:rFonts w:ascii="Wingdings" w:hAnsi="Wingdings"/>
          <w:sz w:val="24"/>
        </w:rPr>
      </w:pPr>
      <w:r>
        <w:rPr>
          <w:b/>
          <w:sz w:val="24"/>
        </w:rPr>
        <w:t>SMOTE</w:t>
      </w:r>
      <w:r>
        <w:rPr>
          <w:b/>
          <w:spacing w:val="-3"/>
          <w:sz w:val="24"/>
        </w:rPr>
        <w:t> </w:t>
      </w:r>
      <w:r>
        <w:rPr>
          <w:b/>
          <w:sz w:val="24"/>
        </w:rPr>
        <w:t>(Synthetic</w:t>
      </w:r>
      <w:r>
        <w:rPr>
          <w:b/>
          <w:spacing w:val="-4"/>
          <w:sz w:val="24"/>
        </w:rPr>
        <w:t> </w:t>
      </w:r>
      <w:r>
        <w:rPr>
          <w:b/>
          <w:sz w:val="24"/>
        </w:rPr>
        <w:t>Minority</w:t>
      </w:r>
      <w:r>
        <w:rPr>
          <w:b/>
          <w:spacing w:val="-2"/>
          <w:sz w:val="24"/>
        </w:rPr>
        <w:t> </w:t>
      </w:r>
      <w:r>
        <w:rPr>
          <w:b/>
          <w:sz w:val="24"/>
        </w:rPr>
        <w:t>Over-sampling</w:t>
      </w:r>
      <w:r>
        <w:rPr>
          <w:b/>
          <w:spacing w:val="-2"/>
          <w:sz w:val="24"/>
        </w:rPr>
        <w:t> </w:t>
      </w:r>
      <w:r>
        <w:rPr>
          <w:b/>
          <w:sz w:val="24"/>
        </w:rPr>
        <w:t>Technique)</w:t>
      </w:r>
      <w:r>
        <w:rPr>
          <w:b/>
          <w:spacing w:val="-1"/>
          <w:sz w:val="24"/>
        </w:rPr>
        <w:t> </w:t>
      </w:r>
      <w:r>
        <w:rPr>
          <w:spacing w:val="-5"/>
          <w:sz w:val="24"/>
        </w:rPr>
        <w:t>[4]</w:t>
      </w:r>
    </w:p>
    <w:p>
      <w:pPr>
        <w:pStyle w:val="ListParagraph"/>
        <w:numPr>
          <w:ilvl w:val="4"/>
          <w:numId w:val="8"/>
        </w:numPr>
        <w:tabs>
          <w:tab w:pos="1285" w:val="left" w:leader="none"/>
        </w:tabs>
        <w:spacing w:line="240" w:lineRule="auto" w:before="137" w:after="0"/>
        <w:ind w:left="1285" w:right="0" w:hanging="359"/>
        <w:jc w:val="left"/>
        <w:rPr>
          <w:rFonts w:ascii="Wingdings" w:hAnsi="Wingdings"/>
          <w:sz w:val="24"/>
        </w:rPr>
      </w:pPr>
      <w:r>
        <w:rPr>
          <w:b/>
          <w:sz w:val="24"/>
        </w:rPr>
        <w:t>Undersampling</w:t>
      </w:r>
      <w:r>
        <w:rPr>
          <w:b/>
          <w:spacing w:val="-3"/>
          <w:sz w:val="24"/>
        </w:rPr>
        <w:t> </w:t>
      </w:r>
      <w:r>
        <w:rPr>
          <w:b/>
          <w:sz w:val="24"/>
        </w:rPr>
        <w:t>of</w:t>
      </w:r>
      <w:r>
        <w:rPr>
          <w:b/>
          <w:spacing w:val="-1"/>
          <w:sz w:val="24"/>
        </w:rPr>
        <w:t> </w:t>
      </w:r>
      <w:r>
        <w:rPr>
          <w:b/>
          <w:sz w:val="24"/>
        </w:rPr>
        <w:t>majority</w:t>
      </w:r>
      <w:r>
        <w:rPr>
          <w:b/>
          <w:spacing w:val="-2"/>
          <w:sz w:val="24"/>
        </w:rPr>
        <w:t> </w:t>
      </w:r>
      <w:r>
        <w:rPr>
          <w:b/>
          <w:sz w:val="24"/>
        </w:rPr>
        <w:t>class</w:t>
      </w:r>
      <w:r>
        <w:rPr>
          <w:b/>
          <w:spacing w:val="-2"/>
          <w:sz w:val="24"/>
        </w:rPr>
        <w:t> </w:t>
      </w:r>
      <w:r>
        <w:rPr>
          <w:b/>
          <w:sz w:val="24"/>
        </w:rPr>
        <w:t>(when</w:t>
      </w:r>
      <w:r>
        <w:rPr>
          <w:b/>
          <w:spacing w:val="-2"/>
          <w:sz w:val="24"/>
        </w:rPr>
        <w:t> necessary)</w:t>
      </w:r>
    </w:p>
    <w:p>
      <w:pPr>
        <w:pStyle w:val="ListParagraph"/>
        <w:spacing w:after="0" w:line="240" w:lineRule="auto"/>
        <w:jc w:val="left"/>
        <w:rPr>
          <w:rFonts w:ascii="Wingdings" w:hAnsi="Wingdings"/>
          <w:sz w:val="24"/>
        </w:rPr>
        <w:sectPr>
          <w:pgSz w:w="11910" w:h="16840"/>
          <w:pgMar w:header="554" w:footer="775" w:top="1240" w:bottom="960" w:left="850" w:right="283"/>
        </w:sectPr>
      </w:pPr>
    </w:p>
    <w:p>
      <w:pPr>
        <w:pStyle w:val="BodyText"/>
        <w:spacing w:line="362" w:lineRule="auto" w:before="156"/>
        <w:ind w:left="566" w:right="1132"/>
        <w:jc w:val="both"/>
      </w:pPr>
      <w:r>
        <w:rPr/>
        <w:t>These</w:t>
      </w:r>
      <w:r>
        <w:rPr>
          <w:spacing w:val="-4"/>
        </w:rPr>
        <w:t> </w:t>
      </w:r>
      <w:r>
        <w:rPr/>
        <w:t>methods</w:t>
      </w:r>
      <w:r>
        <w:rPr>
          <w:spacing w:val="-1"/>
        </w:rPr>
        <w:t> </w:t>
      </w:r>
      <w:r>
        <w:rPr/>
        <w:t>ensure</w:t>
      </w:r>
      <w:r>
        <w:rPr>
          <w:spacing w:val="-4"/>
        </w:rPr>
        <w:t> </w:t>
      </w:r>
      <w:r>
        <w:rPr/>
        <w:t>that</w:t>
      </w:r>
      <w:r>
        <w:rPr>
          <w:spacing w:val="-3"/>
        </w:rPr>
        <w:t> </w:t>
      </w:r>
      <w:r>
        <w:rPr/>
        <w:t>the</w:t>
      </w:r>
      <w:r>
        <w:rPr>
          <w:spacing w:val="-4"/>
        </w:rPr>
        <w:t> </w:t>
      </w:r>
      <w:r>
        <w:rPr/>
        <w:t>classifier</w:t>
      </w:r>
      <w:r>
        <w:rPr>
          <w:spacing w:val="-3"/>
        </w:rPr>
        <w:t> </w:t>
      </w:r>
      <w:r>
        <w:rPr/>
        <w:t>does</w:t>
      </w:r>
      <w:r>
        <w:rPr>
          <w:spacing w:val="-1"/>
        </w:rPr>
        <w:t> </w:t>
      </w:r>
      <w:r>
        <w:rPr/>
        <w:t>not</w:t>
      </w:r>
      <w:r>
        <w:rPr>
          <w:spacing w:val="-1"/>
        </w:rPr>
        <w:t> </w:t>
      </w:r>
      <w:r>
        <w:rPr/>
        <w:t>become</w:t>
      </w:r>
      <w:r>
        <w:rPr>
          <w:spacing w:val="-3"/>
        </w:rPr>
        <w:t> </w:t>
      </w:r>
      <w:r>
        <w:rPr/>
        <w:t>biased</w:t>
      </w:r>
      <w:r>
        <w:rPr>
          <w:spacing w:val="-3"/>
        </w:rPr>
        <w:t> </w:t>
      </w:r>
      <w:r>
        <w:rPr/>
        <w:t>toward</w:t>
      </w:r>
      <w:r>
        <w:rPr>
          <w:spacing w:val="-3"/>
        </w:rPr>
        <w:t> </w:t>
      </w:r>
      <w:r>
        <w:rPr/>
        <w:t>the majority</w:t>
      </w:r>
      <w:r>
        <w:rPr>
          <w:spacing w:val="-5"/>
        </w:rPr>
        <w:t> </w:t>
      </w:r>
      <w:r>
        <w:rPr/>
        <w:t>class</w:t>
      </w:r>
      <w:r>
        <w:rPr>
          <w:spacing w:val="-1"/>
        </w:rPr>
        <w:t> </w:t>
      </w:r>
      <w:r>
        <w:rPr/>
        <w:t>and maintains strong detection performance for minority hate speech instances [4].</w:t>
      </w:r>
    </w:p>
    <w:p>
      <w:pPr>
        <w:pStyle w:val="BodyText"/>
      </w:pPr>
    </w:p>
    <w:p>
      <w:pPr>
        <w:pStyle w:val="Heading4"/>
        <w:numPr>
          <w:ilvl w:val="3"/>
          <w:numId w:val="8"/>
        </w:numPr>
        <w:tabs>
          <w:tab w:pos="1430" w:val="left" w:leader="none"/>
        </w:tabs>
        <w:spacing w:line="240" w:lineRule="auto" w:before="0" w:after="0"/>
        <w:ind w:left="1430" w:right="0" w:hanging="864"/>
        <w:jc w:val="left"/>
      </w:pPr>
      <w:r>
        <w:rPr>
          <w:color w:val="2D74B5"/>
        </w:rPr>
        <w:t>Algorithm</w:t>
      </w:r>
      <w:r>
        <w:rPr>
          <w:color w:val="2D74B5"/>
          <w:spacing w:val="-13"/>
        </w:rPr>
        <w:t> </w:t>
      </w:r>
      <w:r>
        <w:rPr>
          <w:color w:val="2D74B5"/>
        </w:rPr>
        <w:t>Selection:</w:t>
      </w:r>
      <w:r>
        <w:rPr>
          <w:color w:val="2D74B5"/>
          <w:spacing w:val="-7"/>
        </w:rPr>
        <w:t> </w:t>
      </w:r>
      <w:r>
        <w:rPr>
          <w:color w:val="2D74B5"/>
        </w:rPr>
        <w:t>Support</w:t>
      </w:r>
      <w:r>
        <w:rPr>
          <w:color w:val="2D74B5"/>
          <w:spacing w:val="-12"/>
        </w:rPr>
        <w:t> </w:t>
      </w:r>
      <w:r>
        <w:rPr>
          <w:color w:val="2D74B5"/>
        </w:rPr>
        <w:t>Vector</w:t>
      </w:r>
      <w:r>
        <w:rPr>
          <w:color w:val="2D74B5"/>
          <w:spacing w:val="-13"/>
        </w:rPr>
        <w:t> </w:t>
      </w:r>
      <w:r>
        <w:rPr>
          <w:color w:val="2D74B5"/>
        </w:rPr>
        <w:t>Machine</w:t>
      </w:r>
      <w:r>
        <w:rPr>
          <w:color w:val="2D74B5"/>
          <w:spacing w:val="-7"/>
        </w:rPr>
        <w:t> </w:t>
      </w:r>
      <w:r>
        <w:rPr>
          <w:color w:val="2D74B5"/>
          <w:spacing w:val="-2"/>
        </w:rPr>
        <w:t>(SVM)</w:t>
      </w:r>
    </w:p>
    <w:p>
      <w:pPr>
        <w:pStyle w:val="BodyText"/>
        <w:spacing w:before="26"/>
        <w:rPr>
          <w:b/>
        </w:rPr>
      </w:pPr>
    </w:p>
    <w:p>
      <w:pPr>
        <w:pStyle w:val="BodyText"/>
        <w:spacing w:line="360" w:lineRule="auto" w:before="1"/>
        <w:ind w:left="566" w:right="1133"/>
        <w:jc w:val="both"/>
      </w:pPr>
      <w:r>
        <w:rPr/>
        <w:t>Based on the nature of the problem high-dimensional sparse text data represented using TF-IDF vectors the </w:t>
      </w:r>
      <w:r>
        <w:rPr>
          <w:b/>
        </w:rPr>
        <w:t>Support Vector Machine (SVM) </w:t>
      </w:r>
      <w:r>
        <w:rPr/>
        <w:t>was selected as the core classification algorithm for this system [32], [36].</w:t>
      </w:r>
    </w:p>
    <w:p>
      <w:pPr>
        <w:pStyle w:val="BodyText"/>
        <w:spacing w:before="3"/>
      </w:pPr>
    </w:p>
    <w:p>
      <w:pPr>
        <w:pStyle w:val="Heading4"/>
        <w:numPr>
          <w:ilvl w:val="3"/>
          <w:numId w:val="8"/>
        </w:numPr>
        <w:tabs>
          <w:tab w:pos="1430" w:val="left" w:leader="none"/>
        </w:tabs>
        <w:spacing w:line="240" w:lineRule="auto" w:before="0" w:after="0"/>
        <w:ind w:left="1430" w:right="0" w:hanging="864"/>
        <w:jc w:val="left"/>
      </w:pPr>
      <w:r>
        <w:rPr>
          <w:color w:val="2D74B5"/>
        </w:rPr>
        <w:t>Selection</w:t>
      </w:r>
      <w:r>
        <w:rPr>
          <w:color w:val="2D74B5"/>
          <w:spacing w:val="-6"/>
        </w:rPr>
        <w:t> </w:t>
      </w:r>
      <w:r>
        <w:rPr>
          <w:color w:val="2D74B5"/>
        </w:rPr>
        <w:t>Rationale</w:t>
      </w:r>
      <w:r>
        <w:rPr>
          <w:color w:val="2D74B5"/>
          <w:spacing w:val="-5"/>
        </w:rPr>
        <w:t> </w:t>
      </w:r>
      <w:r>
        <w:rPr>
          <w:color w:val="2D74B5"/>
        </w:rPr>
        <w:t>from</w:t>
      </w:r>
      <w:r>
        <w:rPr>
          <w:color w:val="2D74B5"/>
          <w:spacing w:val="-8"/>
        </w:rPr>
        <w:t> </w:t>
      </w:r>
      <w:r>
        <w:rPr>
          <w:color w:val="2D74B5"/>
          <w:spacing w:val="-2"/>
        </w:rPr>
        <w:t>Literature</w:t>
      </w:r>
    </w:p>
    <w:p>
      <w:pPr>
        <w:pStyle w:val="BodyText"/>
        <w:spacing w:before="27"/>
        <w:rPr>
          <w:b/>
        </w:rPr>
      </w:pPr>
    </w:p>
    <w:p>
      <w:pPr>
        <w:pStyle w:val="BodyText"/>
        <w:spacing w:line="360" w:lineRule="auto"/>
        <w:ind w:left="566" w:right="1130"/>
      </w:pPr>
      <w:r>
        <w:rPr/>
        <w:t>SVM</w:t>
      </w:r>
      <w:r>
        <w:rPr>
          <w:spacing w:val="-3"/>
        </w:rPr>
        <w:t> </w:t>
      </w:r>
      <w:r>
        <w:rPr/>
        <w:t>has</w:t>
      </w:r>
      <w:r>
        <w:rPr>
          <w:spacing w:val="-3"/>
        </w:rPr>
        <w:t> </w:t>
      </w:r>
      <w:r>
        <w:rPr/>
        <w:t>been</w:t>
      </w:r>
      <w:r>
        <w:rPr>
          <w:spacing w:val="-3"/>
        </w:rPr>
        <w:t> </w:t>
      </w:r>
      <w:r>
        <w:rPr/>
        <w:t>extensively</w:t>
      </w:r>
      <w:r>
        <w:rPr>
          <w:spacing w:val="-6"/>
        </w:rPr>
        <w:t> </w:t>
      </w:r>
      <w:r>
        <w:rPr/>
        <w:t>validated</w:t>
      </w:r>
      <w:r>
        <w:rPr>
          <w:spacing w:val="-3"/>
        </w:rPr>
        <w:t> </w:t>
      </w:r>
      <w:r>
        <w:rPr/>
        <w:t>in</w:t>
      </w:r>
      <w:r>
        <w:rPr>
          <w:spacing w:val="-3"/>
        </w:rPr>
        <w:t> </w:t>
      </w:r>
      <w:r>
        <w:rPr/>
        <w:t>literature</w:t>
      </w:r>
      <w:r>
        <w:rPr>
          <w:spacing w:val="-3"/>
        </w:rPr>
        <w:t> </w:t>
      </w:r>
      <w:r>
        <w:rPr/>
        <w:t>as</w:t>
      </w:r>
      <w:r>
        <w:rPr>
          <w:spacing w:val="-3"/>
        </w:rPr>
        <w:t> </w:t>
      </w:r>
      <w:r>
        <w:rPr/>
        <w:t>one</w:t>
      </w:r>
      <w:r>
        <w:rPr>
          <w:spacing w:val="-4"/>
        </w:rPr>
        <w:t> </w:t>
      </w:r>
      <w:r>
        <w:rPr/>
        <w:t>of</w:t>
      </w:r>
      <w:r>
        <w:rPr>
          <w:spacing w:val="-3"/>
        </w:rPr>
        <w:t> </w:t>
      </w:r>
      <w:r>
        <w:rPr/>
        <w:t>the</w:t>
      </w:r>
      <w:r>
        <w:rPr>
          <w:spacing w:val="-5"/>
        </w:rPr>
        <w:t> </w:t>
      </w:r>
      <w:r>
        <w:rPr/>
        <w:t>most</w:t>
      </w:r>
      <w:r>
        <w:rPr>
          <w:spacing w:val="-3"/>
        </w:rPr>
        <w:t> </w:t>
      </w:r>
      <w:r>
        <w:rPr/>
        <w:t>effective</w:t>
      </w:r>
      <w:r>
        <w:rPr>
          <w:spacing w:val="-4"/>
        </w:rPr>
        <w:t> </w:t>
      </w:r>
      <w:r>
        <w:rPr/>
        <w:t>algorithms</w:t>
      </w:r>
      <w:r>
        <w:rPr>
          <w:spacing w:val="-3"/>
        </w:rPr>
        <w:t> </w:t>
      </w:r>
      <w:r>
        <w:rPr/>
        <w:t>for text classification tasks:</w:t>
      </w:r>
    </w:p>
    <w:p>
      <w:pPr>
        <w:pStyle w:val="BodyText"/>
        <w:spacing w:before="3"/>
      </w:pPr>
    </w:p>
    <w:p>
      <w:pPr>
        <w:pStyle w:val="ListParagraph"/>
        <w:numPr>
          <w:ilvl w:val="4"/>
          <w:numId w:val="8"/>
        </w:numPr>
        <w:tabs>
          <w:tab w:pos="1286" w:val="left" w:leader="none"/>
        </w:tabs>
        <w:spacing w:line="360" w:lineRule="auto" w:before="0" w:after="0"/>
        <w:ind w:left="1286" w:right="1364" w:hanging="360"/>
        <w:jc w:val="left"/>
        <w:rPr>
          <w:rFonts w:ascii="Wingdings" w:hAnsi="Wingdings"/>
          <w:sz w:val="24"/>
        </w:rPr>
      </w:pPr>
      <w:r>
        <w:rPr>
          <w:sz w:val="24"/>
        </w:rPr>
        <w:t>Joachims</w:t>
      </w:r>
      <w:r>
        <w:rPr>
          <w:spacing w:val="-4"/>
          <w:sz w:val="24"/>
        </w:rPr>
        <w:t> </w:t>
      </w:r>
      <w:r>
        <w:rPr>
          <w:sz w:val="24"/>
        </w:rPr>
        <w:t>(1998)</w:t>
      </w:r>
      <w:r>
        <w:rPr>
          <w:spacing w:val="-6"/>
          <w:sz w:val="24"/>
        </w:rPr>
        <w:t> </w:t>
      </w:r>
      <w:r>
        <w:rPr>
          <w:sz w:val="24"/>
        </w:rPr>
        <w:t>demonstrated</w:t>
      </w:r>
      <w:r>
        <w:rPr>
          <w:spacing w:val="-4"/>
          <w:sz w:val="24"/>
        </w:rPr>
        <w:t> </w:t>
      </w:r>
      <w:r>
        <w:rPr>
          <w:sz w:val="24"/>
        </w:rPr>
        <w:t>that</w:t>
      </w:r>
      <w:r>
        <w:rPr>
          <w:spacing w:val="-4"/>
          <w:sz w:val="24"/>
        </w:rPr>
        <w:t> </w:t>
      </w:r>
      <w:r>
        <w:rPr>
          <w:sz w:val="24"/>
        </w:rPr>
        <w:t>SVM</w:t>
      </w:r>
      <w:r>
        <w:rPr>
          <w:spacing w:val="-4"/>
          <w:sz w:val="24"/>
        </w:rPr>
        <w:t> </w:t>
      </w:r>
      <w:r>
        <w:rPr>
          <w:sz w:val="24"/>
        </w:rPr>
        <w:t>significantly</w:t>
      </w:r>
      <w:r>
        <w:rPr>
          <w:spacing w:val="-9"/>
          <w:sz w:val="24"/>
        </w:rPr>
        <w:t> </w:t>
      </w:r>
      <w:r>
        <w:rPr>
          <w:sz w:val="24"/>
        </w:rPr>
        <w:t>outperforms</w:t>
      </w:r>
      <w:r>
        <w:rPr>
          <w:spacing w:val="-4"/>
          <w:sz w:val="24"/>
        </w:rPr>
        <w:t> </w:t>
      </w:r>
      <w:r>
        <w:rPr>
          <w:sz w:val="24"/>
        </w:rPr>
        <w:t>Naïve</w:t>
      </w:r>
      <w:r>
        <w:rPr>
          <w:spacing w:val="-3"/>
          <w:sz w:val="24"/>
        </w:rPr>
        <w:t> </w:t>
      </w:r>
      <w:r>
        <w:rPr>
          <w:sz w:val="24"/>
        </w:rPr>
        <w:t>Bayes</w:t>
      </w:r>
      <w:r>
        <w:rPr>
          <w:spacing w:val="-2"/>
          <w:sz w:val="24"/>
        </w:rPr>
        <w:t> </w:t>
      </w:r>
      <w:r>
        <w:rPr>
          <w:sz w:val="24"/>
        </w:rPr>
        <w:t>and Decision Trees in text categorization due to its ability to handle high-dimensional feature spaces effectively [36].</w:t>
      </w:r>
    </w:p>
    <w:p>
      <w:pPr>
        <w:pStyle w:val="ListParagraph"/>
        <w:numPr>
          <w:ilvl w:val="4"/>
          <w:numId w:val="8"/>
        </w:numPr>
        <w:tabs>
          <w:tab w:pos="1286" w:val="left" w:leader="none"/>
        </w:tabs>
        <w:spacing w:line="360" w:lineRule="auto" w:before="1" w:after="0"/>
        <w:ind w:left="1286" w:right="1197" w:hanging="360"/>
        <w:jc w:val="both"/>
        <w:rPr>
          <w:rFonts w:ascii="Wingdings" w:hAnsi="Wingdings"/>
          <w:sz w:val="24"/>
        </w:rPr>
      </w:pPr>
      <w:r>
        <w:rPr>
          <w:sz w:val="24"/>
        </w:rPr>
        <w:t>Wang</w:t>
      </w:r>
      <w:r>
        <w:rPr>
          <w:spacing w:val="-3"/>
          <w:sz w:val="24"/>
        </w:rPr>
        <w:t> </w:t>
      </w:r>
      <w:r>
        <w:rPr>
          <w:sz w:val="24"/>
        </w:rPr>
        <w:t>et al. (2017) showed that SVM achieves higher F1-scores compared to Logistic Regression</w:t>
      </w:r>
      <w:r>
        <w:rPr>
          <w:spacing w:val="-4"/>
          <w:sz w:val="24"/>
        </w:rPr>
        <w:t> </w:t>
      </w:r>
      <w:r>
        <w:rPr>
          <w:sz w:val="24"/>
        </w:rPr>
        <w:t>and</w:t>
      </w:r>
      <w:r>
        <w:rPr>
          <w:spacing w:val="-4"/>
          <w:sz w:val="24"/>
        </w:rPr>
        <w:t> </w:t>
      </w:r>
      <w:r>
        <w:rPr>
          <w:sz w:val="24"/>
        </w:rPr>
        <w:t>Random</w:t>
      </w:r>
      <w:r>
        <w:rPr>
          <w:spacing w:val="-2"/>
          <w:sz w:val="24"/>
        </w:rPr>
        <w:t> </w:t>
      </w:r>
      <w:r>
        <w:rPr>
          <w:sz w:val="24"/>
        </w:rPr>
        <w:t>Forest</w:t>
      </w:r>
      <w:r>
        <w:rPr>
          <w:spacing w:val="-4"/>
          <w:sz w:val="24"/>
        </w:rPr>
        <w:t> </w:t>
      </w:r>
      <w:r>
        <w:rPr>
          <w:sz w:val="24"/>
        </w:rPr>
        <w:t>in</w:t>
      </w:r>
      <w:r>
        <w:rPr>
          <w:spacing w:val="-4"/>
          <w:sz w:val="24"/>
        </w:rPr>
        <w:t> </w:t>
      </w:r>
      <w:r>
        <w:rPr>
          <w:sz w:val="24"/>
        </w:rPr>
        <w:t>hate</w:t>
      </w:r>
      <w:r>
        <w:rPr>
          <w:spacing w:val="-4"/>
          <w:sz w:val="24"/>
        </w:rPr>
        <w:t> </w:t>
      </w:r>
      <w:r>
        <w:rPr>
          <w:sz w:val="24"/>
        </w:rPr>
        <w:t>speech</w:t>
      </w:r>
      <w:r>
        <w:rPr>
          <w:spacing w:val="-4"/>
          <w:sz w:val="24"/>
        </w:rPr>
        <w:t> </w:t>
      </w:r>
      <w:r>
        <w:rPr>
          <w:sz w:val="24"/>
        </w:rPr>
        <w:t>detection</w:t>
      </w:r>
      <w:r>
        <w:rPr>
          <w:spacing w:val="-4"/>
          <w:sz w:val="24"/>
        </w:rPr>
        <w:t> </w:t>
      </w:r>
      <w:r>
        <w:rPr>
          <w:sz w:val="24"/>
        </w:rPr>
        <w:t>tasks</w:t>
      </w:r>
      <w:r>
        <w:rPr>
          <w:spacing w:val="-4"/>
          <w:sz w:val="24"/>
        </w:rPr>
        <w:t> </w:t>
      </w:r>
      <w:r>
        <w:rPr>
          <w:sz w:val="24"/>
        </w:rPr>
        <w:t>on</w:t>
      </w:r>
      <w:r>
        <w:rPr>
          <w:spacing w:val="-4"/>
          <w:sz w:val="24"/>
        </w:rPr>
        <w:t> </w:t>
      </w:r>
      <w:r>
        <w:rPr>
          <w:sz w:val="24"/>
        </w:rPr>
        <w:t>social</w:t>
      </w:r>
      <w:r>
        <w:rPr>
          <w:spacing w:val="-4"/>
          <w:sz w:val="24"/>
        </w:rPr>
        <w:t> </w:t>
      </w:r>
      <w:r>
        <w:rPr>
          <w:sz w:val="24"/>
        </w:rPr>
        <w:t>media</w:t>
      </w:r>
      <w:r>
        <w:rPr>
          <w:spacing w:val="-4"/>
          <w:sz w:val="24"/>
        </w:rPr>
        <w:t> </w:t>
      </w:r>
      <w:r>
        <w:rPr>
          <w:sz w:val="24"/>
        </w:rPr>
        <w:t>datasets </w:t>
      </w:r>
      <w:r>
        <w:rPr>
          <w:spacing w:val="-2"/>
          <w:sz w:val="24"/>
        </w:rPr>
        <w:t>[37].</w:t>
      </w:r>
    </w:p>
    <w:p>
      <w:pPr>
        <w:pStyle w:val="ListParagraph"/>
        <w:numPr>
          <w:ilvl w:val="4"/>
          <w:numId w:val="8"/>
        </w:numPr>
        <w:tabs>
          <w:tab w:pos="1286" w:val="left" w:leader="none"/>
        </w:tabs>
        <w:spacing w:line="360" w:lineRule="auto" w:before="0" w:after="0"/>
        <w:ind w:left="1286" w:right="1200" w:hanging="360"/>
        <w:jc w:val="left"/>
        <w:rPr>
          <w:rFonts w:ascii="Wingdings" w:hAnsi="Wingdings"/>
          <w:sz w:val="24"/>
        </w:rPr>
      </w:pPr>
      <w:r>
        <w:rPr>
          <w:sz w:val="24"/>
        </w:rPr>
        <w:t>Fortuna and Nunes (2018) further confirmed that linear SVM remains a strong baseline</w:t>
      </w:r>
      <w:r>
        <w:rPr>
          <w:spacing w:val="-4"/>
          <w:sz w:val="24"/>
        </w:rPr>
        <w:t> </w:t>
      </w:r>
      <w:r>
        <w:rPr>
          <w:sz w:val="24"/>
        </w:rPr>
        <w:t>model</w:t>
      </w:r>
      <w:r>
        <w:rPr>
          <w:spacing w:val="-3"/>
          <w:sz w:val="24"/>
        </w:rPr>
        <w:t> </w:t>
      </w:r>
      <w:r>
        <w:rPr>
          <w:sz w:val="24"/>
        </w:rPr>
        <w:t>for</w:t>
      </w:r>
      <w:r>
        <w:rPr>
          <w:spacing w:val="-2"/>
          <w:sz w:val="24"/>
        </w:rPr>
        <w:t> </w:t>
      </w:r>
      <w:r>
        <w:rPr>
          <w:sz w:val="24"/>
        </w:rPr>
        <w:t>abusive</w:t>
      </w:r>
      <w:r>
        <w:rPr>
          <w:spacing w:val="-4"/>
          <w:sz w:val="24"/>
        </w:rPr>
        <w:t> </w:t>
      </w:r>
      <w:r>
        <w:rPr>
          <w:sz w:val="24"/>
        </w:rPr>
        <w:t>language</w:t>
      </w:r>
      <w:r>
        <w:rPr>
          <w:spacing w:val="-4"/>
          <w:sz w:val="24"/>
        </w:rPr>
        <w:t> </w:t>
      </w:r>
      <w:r>
        <w:rPr>
          <w:sz w:val="24"/>
        </w:rPr>
        <w:t>detection</w:t>
      </w:r>
      <w:r>
        <w:rPr>
          <w:spacing w:val="-3"/>
          <w:sz w:val="24"/>
        </w:rPr>
        <w:t> </w:t>
      </w:r>
      <w:r>
        <w:rPr>
          <w:sz w:val="24"/>
        </w:rPr>
        <w:t>due</w:t>
      </w:r>
      <w:r>
        <w:rPr>
          <w:spacing w:val="-4"/>
          <w:sz w:val="24"/>
        </w:rPr>
        <w:t> </w:t>
      </w:r>
      <w:r>
        <w:rPr>
          <w:sz w:val="24"/>
        </w:rPr>
        <w:t>to</w:t>
      </w:r>
      <w:r>
        <w:rPr>
          <w:spacing w:val="-3"/>
          <w:sz w:val="24"/>
        </w:rPr>
        <w:t> </w:t>
      </w:r>
      <w:r>
        <w:rPr>
          <w:sz w:val="24"/>
        </w:rPr>
        <w:t>its</w:t>
      </w:r>
      <w:r>
        <w:rPr>
          <w:spacing w:val="-3"/>
          <w:sz w:val="24"/>
        </w:rPr>
        <w:t> </w:t>
      </w:r>
      <w:r>
        <w:rPr>
          <w:sz w:val="24"/>
        </w:rPr>
        <w:t>robustness</w:t>
      </w:r>
      <w:r>
        <w:rPr>
          <w:spacing w:val="-3"/>
          <w:sz w:val="24"/>
        </w:rPr>
        <w:t> </w:t>
      </w:r>
      <w:r>
        <w:rPr>
          <w:sz w:val="24"/>
        </w:rPr>
        <w:t>and</w:t>
      </w:r>
      <w:r>
        <w:rPr>
          <w:spacing w:val="-3"/>
          <w:sz w:val="24"/>
        </w:rPr>
        <w:t> </w:t>
      </w:r>
      <w:r>
        <w:rPr>
          <w:sz w:val="24"/>
        </w:rPr>
        <w:t>generalization ability [38].</w:t>
      </w:r>
    </w:p>
    <w:p>
      <w:pPr>
        <w:pStyle w:val="BodyText"/>
        <w:spacing w:before="3"/>
      </w:pPr>
    </w:p>
    <w:p>
      <w:pPr>
        <w:pStyle w:val="BodyText"/>
        <w:spacing w:line="360" w:lineRule="auto"/>
        <w:ind w:left="566" w:right="1130"/>
      </w:pPr>
      <w:r>
        <w:rPr/>
        <w:t>From</w:t>
      </w:r>
      <w:r>
        <w:rPr>
          <w:spacing w:val="-3"/>
        </w:rPr>
        <w:t> </w:t>
      </w:r>
      <w:r>
        <w:rPr/>
        <w:t>these</w:t>
      </w:r>
      <w:r>
        <w:rPr>
          <w:spacing w:val="-5"/>
        </w:rPr>
        <w:t> </w:t>
      </w:r>
      <w:r>
        <w:rPr/>
        <w:t>studies,</w:t>
      </w:r>
      <w:r>
        <w:rPr>
          <w:spacing w:val="-3"/>
        </w:rPr>
        <w:t> </w:t>
      </w:r>
      <w:r>
        <w:rPr/>
        <w:t>it</w:t>
      </w:r>
      <w:r>
        <w:rPr>
          <w:spacing w:val="-3"/>
        </w:rPr>
        <w:t> </w:t>
      </w:r>
      <w:r>
        <w:rPr/>
        <w:t>is</w:t>
      </w:r>
      <w:r>
        <w:rPr>
          <w:spacing w:val="-3"/>
        </w:rPr>
        <w:t> </w:t>
      </w:r>
      <w:r>
        <w:rPr/>
        <w:t>evident</w:t>
      </w:r>
      <w:r>
        <w:rPr>
          <w:spacing w:val="-3"/>
        </w:rPr>
        <w:t> </w:t>
      </w:r>
      <w:r>
        <w:rPr/>
        <w:t>that</w:t>
      </w:r>
      <w:r>
        <w:rPr>
          <w:spacing w:val="-3"/>
        </w:rPr>
        <w:t> </w:t>
      </w:r>
      <w:r>
        <w:rPr/>
        <w:t>SVM</w:t>
      </w:r>
      <w:r>
        <w:rPr>
          <w:spacing w:val="-3"/>
        </w:rPr>
        <w:t> </w:t>
      </w:r>
      <w:r>
        <w:rPr/>
        <w:t>consistently</w:t>
      </w:r>
      <w:r>
        <w:rPr>
          <w:spacing w:val="-8"/>
        </w:rPr>
        <w:t> </w:t>
      </w:r>
      <w:r>
        <w:rPr/>
        <w:t>performs</w:t>
      </w:r>
      <w:r>
        <w:rPr>
          <w:spacing w:val="-3"/>
        </w:rPr>
        <w:t> </w:t>
      </w:r>
      <w:r>
        <w:rPr/>
        <w:t>well</w:t>
      </w:r>
      <w:r>
        <w:rPr>
          <w:spacing w:val="-3"/>
        </w:rPr>
        <w:t> </w:t>
      </w:r>
      <w:r>
        <w:rPr/>
        <w:t>in</w:t>
      </w:r>
      <w:r>
        <w:rPr>
          <w:spacing w:val="-3"/>
        </w:rPr>
        <w:t> </w:t>
      </w:r>
      <w:r>
        <w:rPr/>
        <w:t>NLP</w:t>
      </w:r>
      <w:r>
        <w:rPr>
          <w:spacing w:val="-3"/>
        </w:rPr>
        <w:t> </w:t>
      </w:r>
      <w:r>
        <w:rPr/>
        <w:t>classification problems, especially when dealing with sparse representations such as TF-IDF.</w:t>
      </w:r>
    </w:p>
    <w:p>
      <w:pPr>
        <w:pStyle w:val="BodyText"/>
        <w:spacing w:before="5"/>
      </w:pPr>
    </w:p>
    <w:p>
      <w:pPr>
        <w:pStyle w:val="BodyText"/>
        <w:spacing w:line="360" w:lineRule="auto"/>
        <w:ind w:left="566" w:right="1160"/>
      </w:pPr>
      <w:r>
        <w:rPr/>
        <w:t>SVM is a supervised learning algorithm that finds the optimal hyperplane which separates data</w:t>
      </w:r>
      <w:r>
        <w:rPr>
          <w:spacing w:val="-3"/>
        </w:rPr>
        <w:t> </w:t>
      </w:r>
      <w:r>
        <w:rPr/>
        <w:t>points</w:t>
      </w:r>
      <w:r>
        <w:rPr>
          <w:spacing w:val="-3"/>
        </w:rPr>
        <w:t> </w:t>
      </w:r>
      <w:r>
        <w:rPr/>
        <w:t>of</w:t>
      </w:r>
      <w:r>
        <w:rPr>
          <w:spacing w:val="-3"/>
        </w:rPr>
        <w:t> </w:t>
      </w:r>
      <w:r>
        <w:rPr/>
        <w:t>different</w:t>
      </w:r>
      <w:r>
        <w:rPr>
          <w:spacing w:val="-3"/>
        </w:rPr>
        <w:t> </w:t>
      </w:r>
      <w:r>
        <w:rPr/>
        <w:t>classes</w:t>
      </w:r>
      <w:r>
        <w:rPr>
          <w:spacing w:val="-3"/>
        </w:rPr>
        <w:t> </w:t>
      </w:r>
      <w:r>
        <w:rPr/>
        <w:t>while</w:t>
      </w:r>
      <w:r>
        <w:rPr>
          <w:spacing w:val="-4"/>
        </w:rPr>
        <w:t> </w:t>
      </w:r>
      <w:r>
        <w:rPr/>
        <w:t>maximizing</w:t>
      </w:r>
      <w:r>
        <w:rPr>
          <w:spacing w:val="-6"/>
        </w:rPr>
        <w:t> </w:t>
      </w:r>
      <w:r>
        <w:rPr/>
        <w:t>the</w:t>
      </w:r>
      <w:r>
        <w:rPr>
          <w:spacing w:val="-3"/>
        </w:rPr>
        <w:t> </w:t>
      </w:r>
      <w:r>
        <w:rPr/>
        <w:t>margin</w:t>
      </w:r>
      <w:r>
        <w:rPr>
          <w:spacing w:val="-3"/>
        </w:rPr>
        <w:t> </w:t>
      </w:r>
      <w:r>
        <w:rPr/>
        <w:t>between</w:t>
      </w:r>
      <w:r>
        <w:rPr>
          <w:spacing w:val="-3"/>
        </w:rPr>
        <w:t> </w:t>
      </w:r>
      <w:r>
        <w:rPr/>
        <w:t>them.</w:t>
      </w:r>
      <w:r>
        <w:rPr>
          <w:spacing w:val="-1"/>
        </w:rPr>
        <w:t> </w:t>
      </w:r>
      <w:r>
        <w:rPr/>
        <w:t>The</w:t>
      </w:r>
      <w:r>
        <w:rPr>
          <w:spacing w:val="-5"/>
        </w:rPr>
        <w:t> </w:t>
      </w:r>
      <w:r>
        <w:rPr/>
        <w:t>margin</w:t>
      </w:r>
      <w:r>
        <w:rPr>
          <w:spacing w:val="-3"/>
        </w:rPr>
        <w:t> </w:t>
      </w:r>
      <w:r>
        <w:rPr/>
        <w:t>refers to the distance between the decision boundary and the closest data points, known as support vectors [32].</w:t>
      </w:r>
    </w:p>
    <w:p>
      <w:pPr>
        <w:pStyle w:val="BodyText"/>
        <w:spacing w:before="6"/>
      </w:pPr>
    </w:p>
    <w:p>
      <w:pPr>
        <w:pStyle w:val="Heading4"/>
        <w:numPr>
          <w:ilvl w:val="3"/>
          <w:numId w:val="8"/>
        </w:numPr>
        <w:tabs>
          <w:tab w:pos="1430" w:val="left" w:leader="none"/>
        </w:tabs>
        <w:spacing w:line="240" w:lineRule="auto" w:before="0" w:after="0"/>
        <w:ind w:left="1430" w:right="0" w:hanging="864"/>
        <w:jc w:val="left"/>
      </w:pPr>
      <w:r>
        <w:rPr>
          <w:color w:val="2D74B5"/>
        </w:rPr>
        <w:t>Linear</w:t>
      </w:r>
      <w:r>
        <w:rPr>
          <w:color w:val="2D74B5"/>
          <w:spacing w:val="-10"/>
        </w:rPr>
        <w:t> </w:t>
      </w:r>
      <w:r>
        <w:rPr>
          <w:color w:val="2D74B5"/>
        </w:rPr>
        <w:t>Decision</w:t>
      </w:r>
      <w:r>
        <w:rPr>
          <w:color w:val="2D74B5"/>
          <w:spacing w:val="-2"/>
        </w:rPr>
        <w:t> Function</w:t>
      </w:r>
    </w:p>
    <w:p>
      <w:pPr>
        <w:spacing w:line="360" w:lineRule="auto" w:before="62"/>
        <w:ind w:left="566" w:right="1400" w:firstLine="0"/>
        <w:jc w:val="left"/>
        <w:rPr>
          <w:sz w:val="22"/>
        </w:rPr>
      </w:pPr>
      <w:r>
        <w:rPr>
          <w:sz w:val="22"/>
        </w:rPr>
        <w:t>For</w:t>
      </w:r>
      <w:r>
        <w:rPr>
          <w:spacing w:val="-2"/>
          <w:sz w:val="22"/>
        </w:rPr>
        <w:t> </w:t>
      </w:r>
      <w:r>
        <w:rPr>
          <w:sz w:val="22"/>
        </w:rPr>
        <w:t>text</w:t>
      </w:r>
      <w:r>
        <w:rPr>
          <w:spacing w:val="-4"/>
          <w:sz w:val="22"/>
        </w:rPr>
        <w:t> </w:t>
      </w:r>
      <w:r>
        <w:rPr>
          <w:sz w:val="22"/>
        </w:rPr>
        <w:t>classification</w:t>
      </w:r>
      <w:r>
        <w:rPr>
          <w:spacing w:val="-2"/>
          <w:sz w:val="22"/>
        </w:rPr>
        <w:t> </w:t>
      </w:r>
      <w:r>
        <w:rPr>
          <w:sz w:val="22"/>
        </w:rPr>
        <w:t>using</w:t>
      </w:r>
      <w:r>
        <w:rPr>
          <w:spacing w:val="-5"/>
          <w:sz w:val="22"/>
        </w:rPr>
        <w:t> </w:t>
      </w:r>
      <w:r>
        <w:rPr>
          <w:sz w:val="22"/>
        </w:rPr>
        <w:t>TF-IDF</w:t>
      </w:r>
      <w:r>
        <w:rPr>
          <w:spacing w:val="-2"/>
          <w:sz w:val="22"/>
        </w:rPr>
        <w:t> </w:t>
      </w:r>
      <w:r>
        <w:rPr>
          <w:sz w:val="22"/>
        </w:rPr>
        <w:t>features,</w:t>
      </w:r>
      <w:r>
        <w:rPr>
          <w:spacing w:val="-2"/>
          <w:sz w:val="22"/>
        </w:rPr>
        <w:t> </w:t>
      </w:r>
      <w:r>
        <w:rPr>
          <w:sz w:val="22"/>
        </w:rPr>
        <w:t>a</w:t>
      </w:r>
      <w:r>
        <w:rPr>
          <w:spacing w:val="-4"/>
          <w:sz w:val="22"/>
        </w:rPr>
        <w:t> </w:t>
      </w:r>
      <w:r>
        <w:rPr>
          <w:sz w:val="22"/>
        </w:rPr>
        <w:t>linear</w:t>
      </w:r>
      <w:r>
        <w:rPr>
          <w:spacing w:val="-2"/>
          <w:sz w:val="22"/>
        </w:rPr>
        <w:t> </w:t>
      </w:r>
      <w:r>
        <w:rPr>
          <w:sz w:val="22"/>
        </w:rPr>
        <w:t>kernel</w:t>
      </w:r>
      <w:r>
        <w:rPr>
          <w:spacing w:val="-1"/>
          <w:sz w:val="22"/>
        </w:rPr>
        <w:t> </w:t>
      </w:r>
      <w:r>
        <w:rPr>
          <w:sz w:val="22"/>
        </w:rPr>
        <w:t>is</w:t>
      </w:r>
      <w:r>
        <w:rPr>
          <w:spacing w:val="-2"/>
          <w:sz w:val="22"/>
        </w:rPr>
        <w:t> </w:t>
      </w:r>
      <w:r>
        <w:rPr>
          <w:sz w:val="22"/>
        </w:rPr>
        <w:t>typically</w:t>
      </w:r>
      <w:r>
        <w:rPr>
          <w:spacing w:val="-5"/>
          <w:sz w:val="22"/>
        </w:rPr>
        <w:t> </w:t>
      </w:r>
      <w:r>
        <w:rPr>
          <w:sz w:val="22"/>
        </w:rPr>
        <w:t>used</w:t>
      </w:r>
      <w:r>
        <w:rPr>
          <w:spacing w:val="-2"/>
          <w:sz w:val="22"/>
        </w:rPr>
        <w:t> </w:t>
      </w:r>
      <w:r>
        <w:rPr>
          <w:sz w:val="22"/>
        </w:rPr>
        <w:t>due</w:t>
      </w:r>
      <w:r>
        <w:rPr>
          <w:spacing w:val="-2"/>
          <w:sz w:val="22"/>
        </w:rPr>
        <w:t> </w:t>
      </w:r>
      <w:r>
        <w:rPr>
          <w:sz w:val="22"/>
        </w:rPr>
        <w:t>to</w:t>
      </w:r>
      <w:r>
        <w:rPr>
          <w:spacing w:val="-2"/>
          <w:sz w:val="22"/>
        </w:rPr>
        <w:t> </w:t>
      </w:r>
      <w:r>
        <w:rPr>
          <w:sz w:val="22"/>
        </w:rPr>
        <w:t>its</w:t>
      </w:r>
      <w:r>
        <w:rPr>
          <w:spacing w:val="-2"/>
          <w:sz w:val="22"/>
        </w:rPr>
        <w:t> </w:t>
      </w:r>
      <w:r>
        <w:rPr>
          <w:sz w:val="22"/>
        </w:rPr>
        <w:t>efficiency</w:t>
      </w:r>
      <w:r>
        <w:rPr>
          <w:spacing w:val="-5"/>
          <w:sz w:val="22"/>
        </w:rPr>
        <w:t> </w:t>
      </w:r>
      <w:r>
        <w:rPr>
          <w:sz w:val="22"/>
        </w:rPr>
        <w:t>in high-dimensional spaces. The decision function is defined as:</w:t>
      </w:r>
    </w:p>
    <w:p>
      <w:pPr>
        <w:spacing w:after="0" w:line="360" w:lineRule="auto"/>
        <w:jc w:val="left"/>
        <w:rPr>
          <w:sz w:val="22"/>
        </w:rPr>
        <w:sectPr>
          <w:pgSz w:w="11910" w:h="16840"/>
          <w:pgMar w:header="554" w:footer="775" w:top="1240" w:bottom="960" w:left="850" w:right="283"/>
        </w:sectPr>
      </w:pPr>
    </w:p>
    <w:p>
      <w:pPr>
        <w:spacing w:before="157"/>
        <w:ind w:left="0" w:right="570" w:firstLine="0"/>
        <w:jc w:val="center"/>
        <w:rPr>
          <w:rFonts w:ascii="Cambria Math" w:hAnsi="Cambria Math" w:eastAsia="Cambria Math"/>
          <w:sz w:val="22"/>
        </w:rPr>
      </w:pPr>
      <w:r>
        <w:rPr>
          <w:rFonts w:ascii="Cambria Math" w:hAnsi="Cambria Math" w:eastAsia="Cambria Math"/>
          <w:sz w:val="22"/>
        </w:rPr>
        <w:t>𝑓(𝑥)</w:t>
      </w:r>
      <w:r>
        <w:rPr>
          <w:rFonts w:ascii="Cambria Math" w:hAnsi="Cambria Math" w:eastAsia="Cambria Math"/>
          <w:spacing w:val="15"/>
          <w:sz w:val="22"/>
        </w:rPr>
        <w:t> </w:t>
      </w:r>
      <w:r>
        <w:rPr>
          <w:rFonts w:ascii="Cambria Math" w:hAnsi="Cambria Math" w:eastAsia="Cambria Math"/>
          <w:sz w:val="22"/>
        </w:rPr>
        <w:t>=</w:t>
      </w:r>
      <w:r>
        <w:rPr>
          <w:rFonts w:ascii="Cambria Math" w:hAnsi="Cambria Math" w:eastAsia="Cambria Math"/>
          <w:spacing w:val="11"/>
          <w:sz w:val="22"/>
        </w:rPr>
        <w:t> </w:t>
      </w:r>
      <w:r>
        <w:rPr>
          <w:rFonts w:ascii="Cambria Math" w:hAnsi="Cambria Math" w:eastAsia="Cambria Math"/>
          <w:sz w:val="22"/>
        </w:rPr>
        <w:t>𝑤</w:t>
      </w:r>
      <w:r>
        <w:rPr>
          <w:rFonts w:ascii="Cambria Math" w:hAnsi="Cambria Math" w:eastAsia="Cambria Math"/>
          <w:spacing w:val="7"/>
          <w:sz w:val="22"/>
        </w:rPr>
        <w:t> </w:t>
      </w:r>
      <w:r>
        <w:rPr>
          <w:rFonts w:ascii="Cambria Math" w:hAnsi="Cambria Math" w:eastAsia="Cambria Math"/>
          <w:sz w:val="22"/>
        </w:rPr>
        <w:t>⋅</w:t>
      </w:r>
      <w:r>
        <w:rPr>
          <w:rFonts w:ascii="Cambria Math" w:hAnsi="Cambria Math" w:eastAsia="Cambria Math"/>
          <w:spacing w:val="1"/>
          <w:sz w:val="22"/>
        </w:rPr>
        <w:t> </w:t>
      </w:r>
      <w:r>
        <w:rPr>
          <w:rFonts w:ascii="Cambria Math" w:hAnsi="Cambria Math" w:eastAsia="Cambria Math"/>
          <w:sz w:val="22"/>
        </w:rPr>
        <w:t>𝑥</w:t>
      </w:r>
      <w:r>
        <w:rPr>
          <w:rFonts w:ascii="Cambria Math" w:hAnsi="Cambria Math" w:eastAsia="Cambria Math"/>
          <w:spacing w:val="9"/>
          <w:sz w:val="22"/>
        </w:rPr>
        <w:t> </w:t>
      </w:r>
      <w:r>
        <w:rPr>
          <w:rFonts w:ascii="Cambria Math" w:hAnsi="Cambria Math" w:eastAsia="Cambria Math"/>
          <w:sz w:val="22"/>
        </w:rPr>
        <w:t>+</w:t>
      </w:r>
      <w:r>
        <w:rPr>
          <w:rFonts w:ascii="Cambria Math" w:hAnsi="Cambria Math" w:eastAsia="Cambria Math"/>
          <w:spacing w:val="2"/>
          <w:sz w:val="22"/>
        </w:rPr>
        <w:t> </w:t>
      </w:r>
      <w:r>
        <w:rPr>
          <w:rFonts w:ascii="Cambria Math" w:hAnsi="Cambria Math" w:eastAsia="Cambria Math"/>
          <w:spacing w:val="-10"/>
          <w:sz w:val="22"/>
        </w:rPr>
        <w:t>𝑏</w:t>
      </w:r>
    </w:p>
    <w:p>
      <w:pPr>
        <w:spacing w:before="133"/>
        <w:ind w:left="566" w:right="0" w:firstLine="0"/>
        <w:jc w:val="left"/>
        <w:rPr>
          <w:sz w:val="22"/>
        </w:rPr>
      </w:pPr>
      <w:r>
        <w:rPr>
          <w:spacing w:val="-2"/>
          <w:sz w:val="22"/>
        </w:rPr>
        <w:t>Where:</w:t>
      </w:r>
    </w:p>
    <w:p>
      <w:pPr>
        <w:pStyle w:val="ListParagraph"/>
        <w:numPr>
          <w:ilvl w:val="4"/>
          <w:numId w:val="8"/>
        </w:numPr>
        <w:tabs>
          <w:tab w:pos="1285" w:val="left" w:leader="none"/>
        </w:tabs>
        <w:spacing w:line="240" w:lineRule="auto" w:before="125" w:after="0"/>
        <w:ind w:left="1285" w:right="0" w:hanging="359"/>
        <w:jc w:val="left"/>
        <w:rPr>
          <w:rFonts w:ascii="Wingdings" w:hAnsi="Wingdings" w:eastAsia="Wingdings"/>
          <w:sz w:val="24"/>
        </w:rPr>
      </w:pPr>
      <w:r>
        <w:rPr>
          <w:rFonts w:ascii="Cambria Math" w:hAnsi="Cambria Math" w:eastAsia="Cambria Math"/>
          <w:sz w:val="22"/>
        </w:rPr>
        <w:t>𝑤</w:t>
      </w:r>
      <w:r>
        <w:rPr>
          <w:sz w:val="22"/>
        </w:rPr>
        <w:t>= weight</w:t>
      </w:r>
      <w:r>
        <w:rPr>
          <w:spacing w:val="2"/>
          <w:sz w:val="22"/>
        </w:rPr>
        <w:t> </w:t>
      </w:r>
      <w:r>
        <w:rPr>
          <w:spacing w:val="-2"/>
          <w:sz w:val="22"/>
        </w:rPr>
        <w:t>vector</w:t>
      </w:r>
    </w:p>
    <w:p>
      <w:pPr>
        <w:pStyle w:val="ListParagraph"/>
        <w:numPr>
          <w:ilvl w:val="4"/>
          <w:numId w:val="8"/>
        </w:numPr>
        <w:tabs>
          <w:tab w:pos="1285" w:val="left" w:leader="none"/>
        </w:tabs>
        <w:spacing w:line="240" w:lineRule="auto" w:before="127" w:after="0"/>
        <w:ind w:left="1285" w:right="0" w:hanging="359"/>
        <w:jc w:val="left"/>
        <w:rPr>
          <w:rFonts w:ascii="Wingdings" w:hAnsi="Wingdings" w:eastAsia="Wingdings"/>
          <w:sz w:val="24"/>
        </w:rPr>
      </w:pPr>
      <w:r>
        <w:rPr>
          <w:rFonts w:ascii="Cambria Math" w:hAnsi="Cambria Math" w:eastAsia="Cambria Math"/>
          <w:sz w:val="22"/>
        </w:rPr>
        <w:t>𝑥</w:t>
      </w:r>
      <w:r>
        <w:rPr>
          <w:sz w:val="22"/>
        </w:rPr>
        <w:t>=</w:t>
      </w:r>
      <w:r>
        <w:rPr>
          <w:spacing w:val="-1"/>
          <w:sz w:val="22"/>
        </w:rPr>
        <w:t> </w:t>
      </w:r>
      <w:r>
        <w:rPr>
          <w:sz w:val="22"/>
        </w:rPr>
        <w:t>TF-IDF</w:t>
      </w:r>
      <w:r>
        <w:rPr>
          <w:spacing w:val="-1"/>
          <w:sz w:val="22"/>
        </w:rPr>
        <w:t> </w:t>
      </w:r>
      <w:r>
        <w:rPr>
          <w:sz w:val="22"/>
        </w:rPr>
        <w:t>feature </w:t>
      </w:r>
      <w:r>
        <w:rPr>
          <w:spacing w:val="-2"/>
          <w:sz w:val="22"/>
        </w:rPr>
        <w:t>vector</w:t>
      </w:r>
    </w:p>
    <w:p>
      <w:pPr>
        <w:pStyle w:val="ListParagraph"/>
        <w:numPr>
          <w:ilvl w:val="4"/>
          <w:numId w:val="8"/>
        </w:numPr>
        <w:tabs>
          <w:tab w:pos="1285" w:val="left" w:leader="none"/>
        </w:tabs>
        <w:spacing w:line="355" w:lineRule="auto" w:before="128" w:after="0"/>
        <w:ind w:left="566" w:right="7987" w:firstLine="360"/>
        <w:jc w:val="left"/>
        <w:rPr>
          <w:rFonts w:ascii="Wingdings" w:hAnsi="Wingdings" w:eastAsia="Wingdings"/>
          <w:sz w:val="24"/>
        </w:rPr>
      </w:pPr>
      <w:r>
        <w:rPr>
          <w:rFonts w:ascii="Cambria Math" w:hAnsi="Cambria Math" w:eastAsia="Cambria Math"/>
          <w:sz w:val="22"/>
        </w:rPr>
        <w:t>𝑏</w:t>
      </w:r>
      <w:r>
        <w:rPr>
          <w:sz w:val="22"/>
        </w:rPr>
        <w:t>= bias term</w:t>
      </w:r>
      <w:r>
        <w:rPr>
          <w:spacing w:val="40"/>
          <w:sz w:val="22"/>
        </w:rPr>
        <w:t> </w:t>
      </w:r>
      <w:r>
        <w:rPr>
          <w:sz w:val="22"/>
        </w:rPr>
        <w:t>The</w:t>
      </w:r>
      <w:r>
        <w:rPr>
          <w:spacing w:val="-12"/>
          <w:sz w:val="22"/>
        </w:rPr>
        <w:t> </w:t>
      </w:r>
      <w:r>
        <w:rPr>
          <w:sz w:val="22"/>
        </w:rPr>
        <w:t>classification</w:t>
      </w:r>
      <w:r>
        <w:rPr>
          <w:spacing w:val="-11"/>
          <w:sz w:val="22"/>
        </w:rPr>
        <w:t> </w:t>
      </w:r>
      <w:r>
        <w:rPr>
          <w:sz w:val="22"/>
        </w:rPr>
        <w:t>rule</w:t>
      </w:r>
      <w:r>
        <w:rPr>
          <w:spacing w:val="-12"/>
          <w:sz w:val="22"/>
        </w:rPr>
        <w:t> </w:t>
      </w:r>
      <w:r>
        <w:rPr>
          <w:sz w:val="22"/>
        </w:rPr>
        <w:t>is:</w:t>
      </w:r>
    </w:p>
    <w:p>
      <w:pPr>
        <w:pStyle w:val="ListParagraph"/>
        <w:numPr>
          <w:ilvl w:val="4"/>
          <w:numId w:val="8"/>
        </w:numPr>
        <w:tabs>
          <w:tab w:pos="1285" w:val="left" w:leader="none"/>
        </w:tabs>
        <w:spacing w:line="240" w:lineRule="auto" w:before="4" w:after="0"/>
        <w:ind w:left="1285" w:right="0" w:hanging="359"/>
        <w:jc w:val="left"/>
        <w:rPr>
          <w:rFonts w:ascii="Wingdings" w:hAnsi="Wingdings" w:eastAsia="Wingdings"/>
          <w:sz w:val="24"/>
        </w:rPr>
      </w:pPr>
      <w:r>
        <w:rPr>
          <w:sz w:val="22"/>
        </w:rPr>
        <w:t>If</w:t>
      </w:r>
      <w:r>
        <w:rPr>
          <w:spacing w:val="4"/>
          <w:sz w:val="22"/>
        </w:rPr>
        <w:t> </w:t>
      </w:r>
      <w:r>
        <w:rPr>
          <w:rFonts w:ascii="Cambria Math" w:hAnsi="Cambria Math" w:eastAsia="Cambria Math"/>
          <w:sz w:val="22"/>
        </w:rPr>
        <w:t>𝑓(𝑥)</w:t>
      </w:r>
      <w:r>
        <w:rPr>
          <w:rFonts w:ascii="Cambria Math" w:hAnsi="Cambria Math" w:eastAsia="Cambria Math"/>
          <w:spacing w:val="12"/>
          <w:sz w:val="22"/>
        </w:rPr>
        <w:t> </w:t>
      </w:r>
      <w:r>
        <w:rPr>
          <w:rFonts w:ascii="Cambria Math" w:hAnsi="Cambria Math" w:eastAsia="Cambria Math"/>
          <w:sz w:val="22"/>
        </w:rPr>
        <w:t>≥</w:t>
      </w:r>
      <w:r>
        <w:rPr>
          <w:rFonts w:ascii="Cambria Math" w:hAnsi="Cambria Math" w:eastAsia="Cambria Math"/>
          <w:spacing w:val="12"/>
          <w:sz w:val="22"/>
        </w:rPr>
        <w:t> </w:t>
      </w:r>
      <w:r>
        <w:rPr>
          <w:rFonts w:ascii="Cambria Math" w:hAnsi="Cambria Math" w:eastAsia="Cambria Math"/>
          <w:sz w:val="22"/>
        </w:rPr>
        <w:t>0</w:t>
      </w:r>
      <w:r>
        <w:rPr>
          <w:sz w:val="22"/>
        </w:rPr>
        <w:t>→</w:t>
      </w:r>
      <w:r>
        <w:rPr>
          <w:spacing w:val="1"/>
          <w:sz w:val="22"/>
        </w:rPr>
        <w:t> </w:t>
      </w:r>
      <w:r>
        <w:rPr>
          <w:sz w:val="22"/>
        </w:rPr>
        <w:t>Hate</w:t>
      </w:r>
      <w:r>
        <w:rPr>
          <w:spacing w:val="2"/>
          <w:sz w:val="22"/>
        </w:rPr>
        <w:t> </w:t>
      </w:r>
      <w:r>
        <w:rPr>
          <w:spacing w:val="-2"/>
          <w:sz w:val="22"/>
        </w:rPr>
        <w:t>Speech</w:t>
      </w:r>
    </w:p>
    <w:p>
      <w:pPr>
        <w:pStyle w:val="ListParagraph"/>
        <w:numPr>
          <w:ilvl w:val="4"/>
          <w:numId w:val="8"/>
        </w:numPr>
        <w:tabs>
          <w:tab w:pos="1285" w:val="left" w:leader="none"/>
        </w:tabs>
        <w:spacing w:line="240" w:lineRule="auto" w:before="127" w:after="0"/>
        <w:ind w:left="1285" w:right="0" w:hanging="359"/>
        <w:jc w:val="left"/>
        <w:rPr>
          <w:rFonts w:ascii="Wingdings" w:hAnsi="Wingdings" w:eastAsia="Wingdings"/>
          <w:sz w:val="24"/>
        </w:rPr>
      </w:pPr>
      <w:r>
        <w:rPr>
          <w:sz w:val="22"/>
        </w:rPr>
        <w:t>If</w:t>
      </w:r>
      <w:r>
        <w:rPr>
          <w:spacing w:val="3"/>
          <w:sz w:val="22"/>
        </w:rPr>
        <w:t> </w:t>
      </w:r>
      <w:r>
        <w:rPr>
          <w:rFonts w:ascii="Cambria Math" w:hAnsi="Cambria Math" w:eastAsia="Cambria Math"/>
          <w:sz w:val="22"/>
        </w:rPr>
        <w:t>𝑓(𝑥)</w:t>
      </w:r>
      <w:r>
        <w:rPr>
          <w:rFonts w:ascii="Cambria Math" w:hAnsi="Cambria Math" w:eastAsia="Cambria Math"/>
          <w:spacing w:val="11"/>
          <w:sz w:val="22"/>
        </w:rPr>
        <w:t> </w:t>
      </w:r>
      <w:r>
        <w:rPr>
          <w:rFonts w:ascii="Cambria Math" w:hAnsi="Cambria Math" w:eastAsia="Cambria Math"/>
          <w:sz w:val="22"/>
        </w:rPr>
        <w:t>&lt;</w:t>
      </w:r>
      <w:r>
        <w:rPr>
          <w:rFonts w:ascii="Cambria Math" w:hAnsi="Cambria Math" w:eastAsia="Cambria Math"/>
          <w:spacing w:val="11"/>
          <w:sz w:val="22"/>
        </w:rPr>
        <w:t> </w:t>
      </w:r>
      <w:r>
        <w:rPr>
          <w:rFonts w:ascii="Cambria Math" w:hAnsi="Cambria Math" w:eastAsia="Cambria Math"/>
          <w:sz w:val="22"/>
        </w:rPr>
        <w:t>0</w:t>
      </w:r>
      <w:r>
        <w:rPr>
          <w:sz w:val="22"/>
        </w:rPr>
        <w:t>→ Normal</w:t>
      </w:r>
      <w:r>
        <w:rPr>
          <w:spacing w:val="2"/>
          <w:sz w:val="22"/>
        </w:rPr>
        <w:t> </w:t>
      </w:r>
      <w:r>
        <w:rPr>
          <w:spacing w:val="-2"/>
          <w:sz w:val="22"/>
        </w:rPr>
        <w:t>Speech</w:t>
      </w:r>
    </w:p>
    <w:p>
      <w:pPr>
        <w:spacing w:before="128"/>
        <w:ind w:left="566" w:right="0" w:firstLine="0"/>
        <w:jc w:val="left"/>
        <w:rPr>
          <w:sz w:val="22"/>
        </w:rPr>
      </w:pPr>
      <w:r>
        <w:rPr>
          <w:sz w:val="22"/>
        </w:rPr>
        <w:t>This</w:t>
      </w:r>
      <w:r>
        <w:rPr>
          <w:spacing w:val="-8"/>
          <w:sz w:val="22"/>
        </w:rPr>
        <w:t> </w:t>
      </w:r>
      <w:r>
        <w:rPr>
          <w:sz w:val="22"/>
        </w:rPr>
        <w:t>formulation</w:t>
      </w:r>
      <w:r>
        <w:rPr>
          <w:spacing w:val="-6"/>
          <w:sz w:val="22"/>
        </w:rPr>
        <w:t> </w:t>
      </w:r>
      <w:r>
        <w:rPr>
          <w:sz w:val="22"/>
        </w:rPr>
        <w:t>is</w:t>
      </w:r>
      <w:r>
        <w:rPr>
          <w:spacing w:val="-3"/>
          <w:sz w:val="22"/>
        </w:rPr>
        <w:t> </w:t>
      </w:r>
      <w:r>
        <w:rPr>
          <w:sz w:val="22"/>
        </w:rPr>
        <w:t>widely</w:t>
      </w:r>
      <w:r>
        <w:rPr>
          <w:spacing w:val="-6"/>
          <w:sz w:val="22"/>
        </w:rPr>
        <w:t> </w:t>
      </w:r>
      <w:r>
        <w:rPr>
          <w:sz w:val="22"/>
        </w:rPr>
        <w:t>used</w:t>
      </w:r>
      <w:r>
        <w:rPr>
          <w:spacing w:val="-7"/>
          <w:sz w:val="22"/>
        </w:rPr>
        <w:t> </w:t>
      </w:r>
      <w:r>
        <w:rPr>
          <w:sz w:val="22"/>
        </w:rPr>
        <w:t>in</w:t>
      </w:r>
      <w:r>
        <w:rPr>
          <w:spacing w:val="-3"/>
          <w:sz w:val="22"/>
        </w:rPr>
        <w:t> </w:t>
      </w:r>
      <w:r>
        <w:rPr>
          <w:sz w:val="22"/>
        </w:rPr>
        <w:t>linear</w:t>
      </w:r>
      <w:r>
        <w:rPr>
          <w:spacing w:val="-2"/>
          <w:sz w:val="22"/>
        </w:rPr>
        <w:t> </w:t>
      </w:r>
      <w:r>
        <w:rPr>
          <w:sz w:val="22"/>
        </w:rPr>
        <w:t>SVM</w:t>
      </w:r>
      <w:r>
        <w:rPr>
          <w:spacing w:val="-4"/>
          <w:sz w:val="22"/>
        </w:rPr>
        <w:t> </w:t>
      </w:r>
      <w:r>
        <w:rPr>
          <w:sz w:val="22"/>
        </w:rPr>
        <w:t>models</w:t>
      </w:r>
      <w:r>
        <w:rPr>
          <w:spacing w:val="-5"/>
          <w:sz w:val="22"/>
        </w:rPr>
        <w:t> </w:t>
      </w:r>
      <w:r>
        <w:rPr>
          <w:sz w:val="22"/>
        </w:rPr>
        <w:t>for</w:t>
      </w:r>
      <w:r>
        <w:rPr>
          <w:spacing w:val="-3"/>
          <w:sz w:val="22"/>
        </w:rPr>
        <w:t> </w:t>
      </w:r>
      <w:r>
        <w:rPr>
          <w:sz w:val="22"/>
        </w:rPr>
        <w:t>NLP</w:t>
      </w:r>
      <w:r>
        <w:rPr>
          <w:spacing w:val="-4"/>
          <w:sz w:val="22"/>
        </w:rPr>
        <w:t> </w:t>
      </w:r>
      <w:r>
        <w:rPr>
          <w:sz w:val="22"/>
        </w:rPr>
        <w:t>classification</w:t>
      </w:r>
      <w:r>
        <w:rPr>
          <w:spacing w:val="-4"/>
          <w:sz w:val="22"/>
        </w:rPr>
        <w:t> </w:t>
      </w:r>
      <w:r>
        <w:rPr>
          <w:sz w:val="22"/>
        </w:rPr>
        <w:t>tasks</w:t>
      </w:r>
      <w:r>
        <w:rPr>
          <w:spacing w:val="-3"/>
          <w:sz w:val="22"/>
        </w:rPr>
        <w:t> </w:t>
      </w:r>
      <w:r>
        <w:rPr>
          <w:sz w:val="22"/>
        </w:rPr>
        <w:t>[36],</w:t>
      </w:r>
      <w:r>
        <w:rPr>
          <w:spacing w:val="-3"/>
          <w:sz w:val="22"/>
        </w:rPr>
        <w:t> </w:t>
      </w:r>
      <w:r>
        <w:rPr>
          <w:spacing w:val="-2"/>
          <w:sz w:val="22"/>
        </w:rPr>
        <w:t>[37].</w:t>
      </w:r>
    </w:p>
    <w:p>
      <w:pPr>
        <w:pStyle w:val="Heading4"/>
        <w:numPr>
          <w:ilvl w:val="3"/>
          <w:numId w:val="8"/>
        </w:numPr>
        <w:tabs>
          <w:tab w:pos="1430" w:val="left" w:leader="none"/>
        </w:tabs>
        <w:spacing w:line="240" w:lineRule="auto" w:before="124" w:after="0"/>
        <w:ind w:left="1430" w:right="0" w:hanging="864"/>
        <w:jc w:val="left"/>
      </w:pPr>
      <w:r>
        <w:rPr>
          <w:color w:val="2D74B5"/>
        </w:rPr>
        <w:t>Margin</w:t>
      </w:r>
      <w:r>
        <w:rPr>
          <w:color w:val="2D74B5"/>
          <w:spacing w:val="-5"/>
        </w:rPr>
        <w:t> </w:t>
      </w:r>
      <w:r>
        <w:rPr>
          <w:color w:val="2D74B5"/>
        </w:rPr>
        <w:t>Maximization</w:t>
      </w:r>
      <w:r>
        <w:rPr>
          <w:color w:val="2D74B5"/>
          <w:spacing w:val="-2"/>
        </w:rPr>
        <w:t> Principle</w:t>
      </w:r>
    </w:p>
    <w:p>
      <w:pPr>
        <w:pStyle w:val="BodyText"/>
        <w:spacing w:line="362" w:lineRule="auto" w:before="137"/>
        <w:ind w:left="566" w:right="1130"/>
      </w:pPr>
      <w:r>
        <w:rPr/>
        <w:t>The</w:t>
      </w:r>
      <w:r>
        <w:rPr>
          <w:spacing w:val="40"/>
        </w:rPr>
        <w:t> </w:t>
      </w:r>
      <w:r>
        <w:rPr/>
        <w:t>core</w:t>
      </w:r>
      <w:r>
        <w:rPr>
          <w:spacing w:val="40"/>
        </w:rPr>
        <w:t> </w:t>
      </w:r>
      <w:r>
        <w:rPr/>
        <w:t>objective</w:t>
      </w:r>
      <w:r>
        <w:rPr>
          <w:spacing w:val="40"/>
        </w:rPr>
        <w:t> </w:t>
      </w:r>
      <w:r>
        <w:rPr/>
        <w:t>of</w:t>
      </w:r>
      <w:r>
        <w:rPr>
          <w:spacing w:val="40"/>
        </w:rPr>
        <w:t> </w:t>
      </w:r>
      <w:r>
        <w:rPr/>
        <w:t>SVM</w:t>
      </w:r>
      <w:r>
        <w:rPr>
          <w:spacing w:val="40"/>
        </w:rPr>
        <w:t> </w:t>
      </w:r>
      <w:r>
        <w:rPr/>
        <w:t>is</w:t>
      </w:r>
      <w:r>
        <w:rPr>
          <w:spacing w:val="40"/>
        </w:rPr>
        <w:t> </w:t>
      </w:r>
      <w:r>
        <w:rPr/>
        <w:t>to</w:t>
      </w:r>
      <w:r>
        <w:rPr>
          <w:spacing w:val="40"/>
        </w:rPr>
        <w:t> </w:t>
      </w:r>
      <w:r>
        <w:rPr/>
        <w:t>maximize</w:t>
      </w:r>
      <w:r>
        <w:rPr>
          <w:spacing w:val="40"/>
        </w:rPr>
        <w:t> </w:t>
      </w:r>
      <w:r>
        <w:rPr/>
        <w:t>the</w:t>
      </w:r>
      <w:r>
        <w:rPr>
          <w:spacing w:val="40"/>
        </w:rPr>
        <w:t> </w:t>
      </w:r>
      <w:r>
        <w:rPr/>
        <w:t>margin</w:t>
      </w:r>
      <w:r>
        <w:rPr>
          <w:spacing w:val="40"/>
        </w:rPr>
        <w:t> </w:t>
      </w:r>
      <w:r>
        <w:rPr/>
        <w:t>between</w:t>
      </w:r>
      <w:r>
        <w:rPr>
          <w:spacing w:val="40"/>
        </w:rPr>
        <w:t> </w:t>
      </w:r>
      <w:r>
        <w:rPr/>
        <w:t>classes,</w:t>
      </w:r>
      <w:r>
        <w:rPr>
          <w:spacing w:val="40"/>
        </w:rPr>
        <w:t> </w:t>
      </w:r>
      <w:r>
        <w:rPr/>
        <w:t>which</w:t>
      </w:r>
      <w:r>
        <w:rPr>
          <w:spacing w:val="40"/>
        </w:rPr>
        <w:t> </w:t>
      </w:r>
      <w:r>
        <w:rPr/>
        <w:t>improves generalization and reduces overfitting. This can be conceptually expressed as:</w:t>
      </w:r>
    </w:p>
    <w:p>
      <w:pPr>
        <w:pStyle w:val="Heading4"/>
        <w:ind w:left="2548"/>
      </w:pPr>
      <w:r>
        <w:rPr/>
        <w:t>maximize</w:t>
      </w:r>
      <w:r>
        <w:rPr>
          <w:spacing w:val="-4"/>
        </w:rPr>
        <w:t> </w:t>
      </w:r>
      <w:r>
        <w:rPr/>
        <w:t>margin</w:t>
      </w:r>
      <w:r>
        <w:rPr>
          <w:spacing w:val="-1"/>
        </w:rPr>
        <w:t> </w:t>
      </w:r>
      <w:r>
        <w:rPr/>
        <w:t>between</w:t>
      </w:r>
      <w:r>
        <w:rPr>
          <w:spacing w:val="-3"/>
        </w:rPr>
        <w:t> </w:t>
      </w:r>
      <w:r>
        <w:rPr/>
        <w:t>classes</w:t>
      </w:r>
      <w:r>
        <w:rPr>
          <w:spacing w:val="-3"/>
        </w:rPr>
        <w:t> </w:t>
      </w:r>
      <w:r>
        <w:rPr/>
        <w:t>in</w:t>
      </w:r>
      <w:r>
        <w:rPr>
          <w:spacing w:val="-1"/>
        </w:rPr>
        <w:t> </w:t>
      </w:r>
      <w:r>
        <w:rPr/>
        <w:t>feature</w:t>
      </w:r>
      <w:r>
        <w:rPr>
          <w:spacing w:val="-4"/>
        </w:rPr>
        <w:t> space</w:t>
      </w:r>
    </w:p>
    <w:p>
      <w:pPr>
        <w:pStyle w:val="BodyText"/>
        <w:spacing w:line="360" w:lineRule="auto" w:before="142"/>
        <w:ind w:left="566" w:right="1130"/>
      </w:pPr>
      <w:r>
        <w:rPr/>
        <w:t>Maximizing</w:t>
      </w:r>
      <w:r>
        <w:rPr>
          <w:spacing w:val="-5"/>
        </w:rPr>
        <w:t> </w:t>
      </w:r>
      <w:r>
        <w:rPr/>
        <w:t>this</w:t>
      </w:r>
      <w:r>
        <w:rPr>
          <w:spacing w:val="-3"/>
        </w:rPr>
        <w:t> </w:t>
      </w:r>
      <w:r>
        <w:rPr/>
        <w:t>margin</w:t>
      </w:r>
      <w:r>
        <w:rPr>
          <w:spacing w:val="-1"/>
        </w:rPr>
        <w:t> </w:t>
      </w:r>
      <w:r>
        <w:rPr/>
        <w:t>ensures</w:t>
      </w:r>
      <w:r>
        <w:rPr>
          <w:spacing w:val="-3"/>
        </w:rPr>
        <w:t> </w:t>
      </w:r>
      <w:r>
        <w:rPr/>
        <w:t>that</w:t>
      </w:r>
      <w:r>
        <w:rPr>
          <w:spacing w:val="-3"/>
        </w:rPr>
        <w:t> </w:t>
      </w:r>
      <w:r>
        <w:rPr/>
        <w:t>the</w:t>
      </w:r>
      <w:r>
        <w:rPr>
          <w:spacing w:val="-4"/>
        </w:rPr>
        <w:t> </w:t>
      </w:r>
      <w:r>
        <w:rPr/>
        <w:t>classifier</w:t>
      </w:r>
      <w:r>
        <w:rPr>
          <w:spacing w:val="-2"/>
        </w:rPr>
        <w:t> </w:t>
      </w:r>
      <w:r>
        <w:rPr/>
        <w:t>performs</w:t>
      </w:r>
      <w:r>
        <w:rPr>
          <w:spacing w:val="-3"/>
        </w:rPr>
        <w:t> </w:t>
      </w:r>
      <w:r>
        <w:rPr/>
        <w:t>well</w:t>
      </w:r>
      <w:r>
        <w:rPr>
          <w:spacing w:val="-3"/>
        </w:rPr>
        <w:t> </w:t>
      </w:r>
      <w:r>
        <w:rPr/>
        <w:t>on</w:t>
      </w:r>
      <w:r>
        <w:rPr>
          <w:spacing w:val="-3"/>
        </w:rPr>
        <w:t> </w:t>
      </w:r>
      <w:r>
        <w:rPr/>
        <w:t>unseen</w:t>
      </w:r>
      <w:r>
        <w:rPr>
          <w:spacing w:val="-1"/>
        </w:rPr>
        <w:t> </w:t>
      </w:r>
      <w:r>
        <w:rPr/>
        <w:t>data,</w:t>
      </w:r>
      <w:r>
        <w:rPr>
          <w:spacing w:val="-3"/>
        </w:rPr>
        <w:t> </w:t>
      </w:r>
      <w:r>
        <w:rPr/>
        <w:t>which</w:t>
      </w:r>
      <w:r>
        <w:rPr>
          <w:spacing w:val="-3"/>
        </w:rPr>
        <w:t> </w:t>
      </w:r>
      <w:r>
        <w:rPr/>
        <w:t>is critical in noisy and unstructured text environments such as social media datasets [37].</w:t>
      </w:r>
    </w:p>
    <w:p>
      <w:pPr>
        <w:pStyle w:val="Heading4"/>
        <w:numPr>
          <w:ilvl w:val="3"/>
          <w:numId w:val="8"/>
        </w:numPr>
        <w:tabs>
          <w:tab w:pos="1430" w:val="left" w:leader="none"/>
        </w:tabs>
        <w:spacing w:line="240" w:lineRule="auto" w:before="0" w:after="0"/>
        <w:ind w:left="1430" w:right="0" w:hanging="864"/>
        <w:jc w:val="left"/>
      </w:pPr>
      <w:r>
        <w:rPr>
          <w:color w:val="2D74B5"/>
        </w:rPr>
        <w:t>Handling</w:t>
      </w:r>
      <w:r>
        <w:rPr>
          <w:color w:val="2D74B5"/>
          <w:spacing w:val="-11"/>
        </w:rPr>
        <w:t> </w:t>
      </w:r>
      <w:r>
        <w:rPr>
          <w:color w:val="2D74B5"/>
        </w:rPr>
        <w:t>High-Dimensional</w:t>
      </w:r>
      <w:r>
        <w:rPr>
          <w:color w:val="2D74B5"/>
          <w:spacing w:val="-15"/>
        </w:rPr>
        <w:t> </w:t>
      </w:r>
      <w:r>
        <w:rPr>
          <w:color w:val="2D74B5"/>
        </w:rPr>
        <w:t>Text</w:t>
      </w:r>
      <w:r>
        <w:rPr>
          <w:color w:val="2D74B5"/>
          <w:spacing w:val="-10"/>
        </w:rPr>
        <w:t> </w:t>
      </w:r>
      <w:r>
        <w:rPr>
          <w:color w:val="2D74B5"/>
          <w:spacing w:val="-4"/>
        </w:rPr>
        <w:t>Data</w:t>
      </w:r>
    </w:p>
    <w:p>
      <w:pPr>
        <w:pStyle w:val="BodyText"/>
        <w:spacing w:line="360" w:lineRule="auto" w:before="139"/>
        <w:ind w:left="566" w:right="1130"/>
        <w:jc w:val="both"/>
      </w:pPr>
      <w:r>
        <w:rPr/>
        <w:t>SVM</w:t>
      </w:r>
      <w:r>
        <w:rPr>
          <w:spacing w:val="-1"/>
        </w:rPr>
        <w:t> </w:t>
      </w:r>
      <w:r>
        <w:rPr/>
        <w:t>is particularly</w:t>
      </w:r>
      <w:r>
        <w:rPr>
          <w:spacing w:val="-3"/>
        </w:rPr>
        <w:t> </w:t>
      </w:r>
      <w:r>
        <w:rPr/>
        <w:t>well-suited for</w:t>
      </w:r>
      <w:r>
        <w:rPr>
          <w:spacing w:val="-2"/>
        </w:rPr>
        <w:t> </w:t>
      </w:r>
      <w:r>
        <w:rPr/>
        <w:t>this project because</w:t>
      </w:r>
      <w:r>
        <w:rPr>
          <w:spacing w:val="-1"/>
        </w:rPr>
        <w:t> </w:t>
      </w:r>
      <w:r>
        <w:rPr/>
        <w:t>TF-IDF representations produce</w:t>
      </w:r>
      <w:r>
        <w:rPr>
          <w:spacing w:val="-1"/>
        </w:rPr>
        <w:t> </w:t>
      </w:r>
      <w:r>
        <w:rPr/>
        <w:t>high-dimensional</w:t>
      </w:r>
      <w:r>
        <w:rPr>
          <w:spacing w:val="-15"/>
        </w:rPr>
        <w:t> </w:t>
      </w:r>
      <w:r>
        <w:rPr/>
        <w:t>sparse</w:t>
      </w:r>
      <w:r>
        <w:rPr>
          <w:spacing w:val="-15"/>
        </w:rPr>
        <w:t> </w:t>
      </w:r>
      <w:r>
        <w:rPr/>
        <w:t>feature</w:t>
      </w:r>
      <w:r>
        <w:rPr>
          <w:spacing w:val="-15"/>
        </w:rPr>
        <w:t> </w:t>
      </w:r>
      <w:r>
        <w:rPr/>
        <w:t>spaces.</w:t>
      </w:r>
      <w:r>
        <w:rPr>
          <w:spacing w:val="-15"/>
        </w:rPr>
        <w:t> </w:t>
      </w:r>
      <w:r>
        <w:rPr/>
        <w:t>According</w:t>
      </w:r>
      <w:r>
        <w:rPr>
          <w:spacing w:val="-15"/>
        </w:rPr>
        <w:t> </w:t>
      </w:r>
      <w:r>
        <w:rPr/>
        <w:t>to</w:t>
      </w:r>
      <w:r>
        <w:rPr>
          <w:spacing w:val="-15"/>
        </w:rPr>
        <w:t> </w:t>
      </w:r>
      <w:r>
        <w:rPr/>
        <w:t>Joachims</w:t>
      </w:r>
      <w:r>
        <w:rPr>
          <w:spacing w:val="-15"/>
        </w:rPr>
        <w:t> </w:t>
      </w:r>
      <w:r>
        <w:rPr/>
        <w:t>(1998),</w:t>
      </w:r>
      <w:r>
        <w:rPr>
          <w:spacing w:val="-15"/>
        </w:rPr>
        <w:t> </w:t>
      </w:r>
      <w:r>
        <w:rPr/>
        <w:t>SVM</w:t>
      </w:r>
      <w:r>
        <w:rPr>
          <w:spacing w:val="-15"/>
        </w:rPr>
        <w:t> </w:t>
      </w:r>
      <w:r>
        <w:rPr/>
        <w:t>performs</w:t>
      </w:r>
      <w:r>
        <w:rPr>
          <w:spacing w:val="-15"/>
        </w:rPr>
        <w:t> </w:t>
      </w:r>
      <w:r>
        <w:rPr/>
        <w:t>exceptionally well in such environments due to its reliance on support vectors rather than the entire dataset </w:t>
      </w:r>
      <w:r>
        <w:rPr>
          <w:spacing w:val="-2"/>
        </w:rPr>
        <w:t>[36].</w:t>
      </w:r>
    </w:p>
    <w:p>
      <w:pPr>
        <w:pStyle w:val="BodyText"/>
        <w:spacing w:line="360" w:lineRule="auto"/>
        <w:ind w:left="566" w:right="1133"/>
        <w:jc w:val="both"/>
      </w:pPr>
      <w:r>
        <w:rPr/>
        <w:t>Additionally, linear SVM avoids the computational complexity of non-linear transformations while still achieving strong classification performance in NLP applications [38].</w:t>
      </w:r>
    </w:p>
    <w:p>
      <w:pPr>
        <w:pStyle w:val="Heading4"/>
        <w:numPr>
          <w:ilvl w:val="3"/>
          <w:numId w:val="8"/>
        </w:numPr>
        <w:tabs>
          <w:tab w:pos="1429" w:val="left" w:leader="none"/>
        </w:tabs>
        <w:spacing w:line="240" w:lineRule="auto" w:before="80" w:after="0"/>
        <w:ind w:left="1429" w:right="0" w:hanging="863"/>
        <w:jc w:val="both"/>
      </w:pPr>
      <w:r>
        <w:rPr>
          <w:color w:val="2D74B5"/>
        </w:rPr>
        <w:t>Final</w:t>
      </w:r>
      <w:r>
        <w:rPr>
          <w:color w:val="2D74B5"/>
          <w:spacing w:val="-2"/>
        </w:rPr>
        <w:t> </w:t>
      </w:r>
      <w:r>
        <w:rPr>
          <w:color w:val="2D74B5"/>
        </w:rPr>
        <w:t>Model</w:t>
      </w:r>
      <w:r>
        <w:rPr>
          <w:color w:val="2D74B5"/>
          <w:spacing w:val="-1"/>
        </w:rPr>
        <w:t> </w:t>
      </w:r>
      <w:r>
        <w:rPr>
          <w:color w:val="2D74B5"/>
          <w:spacing w:val="-2"/>
        </w:rPr>
        <w:t>Output</w:t>
      </w:r>
    </w:p>
    <w:p>
      <w:pPr>
        <w:pStyle w:val="BodyText"/>
        <w:spacing w:before="26"/>
        <w:rPr>
          <w:b/>
        </w:rPr>
      </w:pPr>
    </w:p>
    <w:p>
      <w:pPr>
        <w:spacing w:before="0"/>
        <w:ind w:left="566" w:right="0" w:firstLine="0"/>
        <w:jc w:val="left"/>
        <w:rPr>
          <w:rFonts w:ascii="Calibri"/>
          <w:sz w:val="22"/>
        </w:rPr>
      </w:pPr>
      <w:r>
        <w:rPr>
          <w:rFonts w:ascii="Calibri"/>
          <w:sz w:val="22"/>
        </w:rPr>
        <w:t>The</w:t>
      </w:r>
      <w:r>
        <w:rPr>
          <w:rFonts w:ascii="Calibri"/>
          <w:spacing w:val="-7"/>
          <w:sz w:val="22"/>
        </w:rPr>
        <w:t> </w:t>
      </w:r>
      <w:r>
        <w:rPr>
          <w:rFonts w:ascii="Calibri"/>
          <w:sz w:val="22"/>
        </w:rPr>
        <w:t>trained</w:t>
      </w:r>
      <w:r>
        <w:rPr>
          <w:rFonts w:ascii="Calibri"/>
          <w:spacing w:val="-7"/>
          <w:sz w:val="22"/>
        </w:rPr>
        <w:t> </w:t>
      </w:r>
      <w:r>
        <w:rPr>
          <w:rFonts w:ascii="Calibri"/>
          <w:sz w:val="22"/>
        </w:rPr>
        <w:t>SVM</w:t>
      </w:r>
      <w:r>
        <w:rPr>
          <w:rFonts w:ascii="Calibri"/>
          <w:spacing w:val="-6"/>
          <w:sz w:val="22"/>
        </w:rPr>
        <w:t> </w:t>
      </w:r>
      <w:r>
        <w:rPr>
          <w:rFonts w:ascii="Calibri"/>
          <w:sz w:val="22"/>
        </w:rPr>
        <w:t>model</w:t>
      </w:r>
      <w:r>
        <w:rPr>
          <w:rFonts w:ascii="Calibri"/>
          <w:spacing w:val="-4"/>
          <w:sz w:val="22"/>
        </w:rPr>
        <w:t> </w:t>
      </w:r>
      <w:r>
        <w:rPr>
          <w:rFonts w:ascii="Calibri"/>
          <w:sz w:val="22"/>
        </w:rPr>
        <w:t>performs</w:t>
      </w:r>
      <w:r>
        <w:rPr>
          <w:rFonts w:ascii="Calibri"/>
          <w:spacing w:val="-4"/>
          <w:sz w:val="22"/>
        </w:rPr>
        <w:t> </w:t>
      </w:r>
      <w:r>
        <w:rPr>
          <w:rFonts w:ascii="Calibri"/>
          <w:sz w:val="22"/>
        </w:rPr>
        <w:t>binary</w:t>
      </w:r>
      <w:r>
        <w:rPr>
          <w:rFonts w:ascii="Calibri"/>
          <w:spacing w:val="-6"/>
          <w:sz w:val="22"/>
        </w:rPr>
        <w:t> </w:t>
      </w:r>
      <w:r>
        <w:rPr>
          <w:rFonts w:ascii="Calibri"/>
          <w:sz w:val="22"/>
        </w:rPr>
        <w:t>classification</w:t>
      </w:r>
      <w:r>
        <w:rPr>
          <w:rFonts w:ascii="Calibri"/>
          <w:spacing w:val="-7"/>
          <w:sz w:val="22"/>
        </w:rPr>
        <w:t> </w:t>
      </w:r>
      <w:r>
        <w:rPr>
          <w:rFonts w:ascii="Calibri"/>
          <w:sz w:val="22"/>
        </w:rPr>
        <w:t>as</w:t>
      </w:r>
      <w:r>
        <w:rPr>
          <w:rFonts w:ascii="Calibri"/>
          <w:spacing w:val="-4"/>
          <w:sz w:val="22"/>
        </w:rPr>
        <w:t> </w:t>
      </w:r>
      <w:r>
        <w:rPr>
          <w:rFonts w:ascii="Calibri"/>
          <w:spacing w:val="-2"/>
          <w:sz w:val="22"/>
        </w:rPr>
        <w:t>follows:</w:t>
      </w:r>
    </w:p>
    <w:p>
      <w:pPr>
        <w:pStyle w:val="BodyText"/>
        <w:spacing w:before="147"/>
        <w:rPr>
          <w:rFonts w:ascii="Calibri"/>
          <w:sz w:val="22"/>
        </w:rPr>
      </w:pPr>
    </w:p>
    <w:p>
      <w:pPr>
        <w:spacing w:before="0"/>
        <w:ind w:left="3197" w:right="0" w:firstLine="0"/>
        <w:jc w:val="left"/>
        <w:rPr>
          <w:rFonts w:ascii="Cambria Math" w:hAnsi="Cambria Math" w:eastAsia="Cambria Math"/>
          <w:sz w:val="22"/>
        </w:rPr>
      </w:pPr>
      <w:r>
        <w:rPr>
          <w:rFonts w:ascii="Cambria Math" w:hAnsi="Cambria Math" w:eastAsia="Cambria Math"/>
          <w:sz w:val="22"/>
        </w:rPr>
        <w:t>𝑌</w:t>
      </w:r>
      <w:r>
        <w:rPr>
          <w:rFonts w:ascii="Cambria Math" w:hAnsi="Cambria Math" w:eastAsia="Cambria Math"/>
          <w:spacing w:val="16"/>
          <w:sz w:val="22"/>
        </w:rPr>
        <w:t> </w:t>
      </w:r>
      <w:r>
        <w:rPr>
          <w:rFonts w:ascii="Cambria Math" w:hAnsi="Cambria Math" w:eastAsia="Cambria Math"/>
          <w:sz w:val="22"/>
        </w:rPr>
        <w:t>=</w:t>
      </w:r>
      <w:r>
        <w:rPr>
          <w:rFonts w:ascii="Cambria Math" w:hAnsi="Cambria Math" w:eastAsia="Cambria Math"/>
          <w:spacing w:val="12"/>
          <w:sz w:val="22"/>
        </w:rPr>
        <w:t> </w:t>
      </w:r>
      <w:r>
        <w:rPr>
          <w:rFonts w:ascii="Cambria Math" w:hAnsi="Cambria Math" w:eastAsia="Cambria Math"/>
          <w:sz w:val="22"/>
        </w:rPr>
        <w:t>𝑓(𝑥)</w:t>
      </w:r>
      <w:r>
        <w:rPr>
          <w:rFonts w:ascii="Cambria Math" w:hAnsi="Cambria Math" w:eastAsia="Cambria Math"/>
          <w:spacing w:val="13"/>
          <w:sz w:val="22"/>
        </w:rPr>
        <w:t> </w:t>
      </w:r>
      <w:r>
        <w:rPr>
          <w:rFonts w:ascii="Cambria Math" w:hAnsi="Cambria Math" w:eastAsia="Cambria Math"/>
          <w:sz w:val="22"/>
        </w:rPr>
        <w:t>∈</w:t>
      </w:r>
      <w:r>
        <w:rPr>
          <w:rFonts w:ascii="Cambria Math" w:hAnsi="Cambria Math" w:eastAsia="Cambria Math"/>
          <w:spacing w:val="10"/>
          <w:sz w:val="22"/>
        </w:rPr>
        <w:t> </w:t>
      </w:r>
      <w:r>
        <w:rPr>
          <w:rFonts w:ascii="Cambria Math" w:hAnsi="Cambria Math" w:eastAsia="Cambria Math"/>
          <w:sz w:val="22"/>
        </w:rPr>
        <w:t>{</w:t>
      </w:r>
      <w:r>
        <w:rPr>
          <w:rFonts w:ascii="Calibri" w:hAnsi="Calibri" w:eastAsia="Calibri"/>
          <w:sz w:val="22"/>
        </w:rPr>
        <w:t>Hate Speech</w:t>
      </w:r>
      <w:r>
        <w:rPr>
          <w:rFonts w:ascii="Cambria Math" w:hAnsi="Cambria Math" w:eastAsia="Cambria Math"/>
          <w:sz w:val="22"/>
        </w:rPr>
        <w:t>,</w:t>
      </w:r>
      <w:r>
        <w:rPr>
          <w:rFonts w:ascii="Calibri" w:hAnsi="Calibri" w:eastAsia="Calibri"/>
          <w:sz w:val="22"/>
        </w:rPr>
        <w:t>Normal</w:t>
      </w:r>
      <w:r>
        <w:rPr>
          <w:rFonts w:ascii="Calibri" w:hAnsi="Calibri" w:eastAsia="Calibri"/>
          <w:spacing w:val="-3"/>
          <w:sz w:val="22"/>
        </w:rPr>
        <w:t> </w:t>
      </w:r>
      <w:r>
        <w:rPr>
          <w:rFonts w:ascii="Calibri" w:hAnsi="Calibri" w:eastAsia="Calibri"/>
          <w:spacing w:val="-2"/>
          <w:sz w:val="22"/>
        </w:rPr>
        <w:t>Speech</w:t>
      </w:r>
      <w:r>
        <w:rPr>
          <w:rFonts w:ascii="Cambria Math" w:hAnsi="Cambria Math" w:eastAsia="Cambria Math"/>
          <w:spacing w:val="-2"/>
          <w:sz w:val="22"/>
        </w:rPr>
        <w:t>}</w:t>
      </w:r>
    </w:p>
    <w:p>
      <w:pPr>
        <w:pStyle w:val="BodyText"/>
        <w:spacing w:before="138"/>
        <w:rPr>
          <w:rFonts w:ascii="Cambria Math"/>
          <w:sz w:val="22"/>
        </w:rPr>
      </w:pPr>
    </w:p>
    <w:p>
      <w:pPr>
        <w:spacing w:before="1"/>
        <w:ind w:left="566" w:right="0" w:firstLine="0"/>
        <w:jc w:val="left"/>
        <w:rPr>
          <w:rFonts w:ascii="Calibri"/>
          <w:sz w:val="22"/>
        </w:rPr>
      </w:pPr>
      <w:r>
        <w:rPr>
          <w:rFonts w:ascii="Calibri"/>
          <w:spacing w:val="-2"/>
          <w:sz w:val="22"/>
        </w:rPr>
        <w:t>Where:</w:t>
      </w:r>
    </w:p>
    <w:p>
      <w:pPr>
        <w:pStyle w:val="BodyText"/>
        <w:spacing w:before="148"/>
        <w:rPr>
          <w:rFonts w:ascii="Calibri"/>
          <w:sz w:val="22"/>
        </w:rPr>
      </w:pPr>
    </w:p>
    <w:p>
      <w:pPr>
        <w:pStyle w:val="ListParagraph"/>
        <w:numPr>
          <w:ilvl w:val="4"/>
          <w:numId w:val="8"/>
        </w:numPr>
        <w:tabs>
          <w:tab w:pos="1285" w:val="left" w:leader="none"/>
        </w:tabs>
        <w:spacing w:line="240" w:lineRule="auto" w:before="0" w:after="0"/>
        <w:ind w:left="1285" w:right="0" w:hanging="359"/>
        <w:jc w:val="left"/>
        <w:rPr>
          <w:rFonts w:ascii="Wingdings" w:hAnsi="Wingdings" w:eastAsia="Wingdings"/>
          <w:sz w:val="24"/>
        </w:rPr>
      </w:pPr>
      <w:r>
        <w:rPr>
          <w:rFonts w:ascii="Cambria Math" w:hAnsi="Cambria Math" w:eastAsia="Cambria Math"/>
          <w:sz w:val="22"/>
        </w:rPr>
        <w:t>𝑥</w:t>
      </w:r>
      <w:r>
        <w:rPr>
          <w:rFonts w:ascii="Calibri" w:hAnsi="Calibri" w:eastAsia="Calibri"/>
          <w:sz w:val="22"/>
        </w:rPr>
        <w:t>represents</w:t>
      </w:r>
      <w:r>
        <w:rPr>
          <w:rFonts w:ascii="Calibri" w:hAnsi="Calibri" w:eastAsia="Calibri"/>
          <w:spacing w:val="-4"/>
          <w:sz w:val="22"/>
        </w:rPr>
        <w:t> </w:t>
      </w:r>
      <w:r>
        <w:rPr>
          <w:rFonts w:ascii="Calibri" w:hAnsi="Calibri" w:eastAsia="Calibri"/>
          <w:sz w:val="22"/>
        </w:rPr>
        <w:t>the</w:t>
      </w:r>
      <w:r>
        <w:rPr>
          <w:rFonts w:ascii="Calibri" w:hAnsi="Calibri" w:eastAsia="Calibri"/>
          <w:spacing w:val="-4"/>
          <w:sz w:val="22"/>
        </w:rPr>
        <w:t> </w:t>
      </w:r>
      <w:r>
        <w:rPr>
          <w:rFonts w:ascii="Calibri" w:hAnsi="Calibri" w:eastAsia="Calibri"/>
          <w:sz w:val="22"/>
        </w:rPr>
        <w:t>TF-IDF</w:t>
      </w:r>
      <w:r>
        <w:rPr>
          <w:rFonts w:ascii="Calibri" w:hAnsi="Calibri" w:eastAsia="Calibri"/>
          <w:spacing w:val="-2"/>
          <w:sz w:val="22"/>
        </w:rPr>
        <w:t> </w:t>
      </w:r>
      <w:r>
        <w:rPr>
          <w:rFonts w:ascii="Calibri" w:hAnsi="Calibri" w:eastAsia="Calibri"/>
          <w:sz w:val="22"/>
        </w:rPr>
        <w:t>feature</w:t>
      </w:r>
      <w:r>
        <w:rPr>
          <w:rFonts w:ascii="Calibri" w:hAnsi="Calibri" w:eastAsia="Calibri"/>
          <w:spacing w:val="-1"/>
          <w:sz w:val="22"/>
        </w:rPr>
        <w:t> </w:t>
      </w:r>
      <w:r>
        <w:rPr>
          <w:rFonts w:ascii="Calibri" w:hAnsi="Calibri" w:eastAsia="Calibri"/>
          <w:spacing w:val="-2"/>
          <w:sz w:val="22"/>
        </w:rPr>
        <w:t>vector</w:t>
      </w:r>
    </w:p>
    <w:p>
      <w:pPr>
        <w:pStyle w:val="ListParagraph"/>
        <w:numPr>
          <w:ilvl w:val="4"/>
          <w:numId w:val="8"/>
        </w:numPr>
        <w:tabs>
          <w:tab w:pos="1285" w:val="left" w:leader="none"/>
        </w:tabs>
        <w:spacing w:line="240" w:lineRule="auto" w:before="133" w:after="0"/>
        <w:ind w:left="1285" w:right="0" w:hanging="359"/>
        <w:jc w:val="left"/>
        <w:rPr>
          <w:rFonts w:ascii="Wingdings" w:hAnsi="Wingdings" w:eastAsia="Wingdings"/>
          <w:sz w:val="24"/>
        </w:rPr>
      </w:pPr>
      <w:r>
        <w:rPr>
          <w:rFonts w:ascii="Cambria Math" w:hAnsi="Cambria Math" w:eastAsia="Cambria Math"/>
          <w:sz w:val="22"/>
        </w:rPr>
        <w:t>𝑌</w:t>
      </w:r>
      <w:r>
        <w:rPr>
          <w:rFonts w:ascii="Calibri" w:hAnsi="Calibri" w:eastAsia="Calibri"/>
          <w:sz w:val="22"/>
        </w:rPr>
        <w:t>represents</w:t>
      </w:r>
      <w:r>
        <w:rPr>
          <w:rFonts w:ascii="Calibri" w:hAnsi="Calibri" w:eastAsia="Calibri"/>
          <w:spacing w:val="-6"/>
          <w:sz w:val="22"/>
        </w:rPr>
        <w:t> </w:t>
      </w:r>
      <w:r>
        <w:rPr>
          <w:rFonts w:ascii="Calibri" w:hAnsi="Calibri" w:eastAsia="Calibri"/>
          <w:sz w:val="22"/>
        </w:rPr>
        <w:t>the</w:t>
      </w:r>
      <w:r>
        <w:rPr>
          <w:rFonts w:ascii="Calibri" w:hAnsi="Calibri" w:eastAsia="Calibri"/>
          <w:spacing w:val="-5"/>
          <w:sz w:val="22"/>
        </w:rPr>
        <w:t> </w:t>
      </w:r>
      <w:r>
        <w:rPr>
          <w:rFonts w:ascii="Calibri" w:hAnsi="Calibri" w:eastAsia="Calibri"/>
          <w:sz w:val="22"/>
        </w:rPr>
        <w:t>predicted</w:t>
      </w:r>
      <w:r>
        <w:rPr>
          <w:rFonts w:ascii="Calibri" w:hAnsi="Calibri" w:eastAsia="Calibri"/>
          <w:spacing w:val="-4"/>
          <w:sz w:val="22"/>
        </w:rPr>
        <w:t> </w:t>
      </w:r>
      <w:r>
        <w:rPr>
          <w:rFonts w:ascii="Calibri" w:hAnsi="Calibri" w:eastAsia="Calibri"/>
          <w:sz w:val="22"/>
        </w:rPr>
        <w:t>class</w:t>
      </w:r>
      <w:r>
        <w:rPr>
          <w:rFonts w:ascii="Calibri" w:hAnsi="Calibri" w:eastAsia="Calibri"/>
          <w:spacing w:val="-3"/>
          <w:sz w:val="22"/>
        </w:rPr>
        <w:t> </w:t>
      </w:r>
      <w:r>
        <w:rPr>
          <w:rFonts w:ascii="Calibri" w:hAnsi="Calibri" w:eastAsia="Calibri"/>
          <w:spacing w:val="-2"/>
          <w:sz w:val="22"/>
        </w:rPr>
        <w:t>label</w:t>
      </w:r>
    </w:p>
    <w:p>
      <w:pPr>
        <w:pStyle w:val="ListParagraph"/>
        <w:spacing w:after="0" w:line="240" w:lineRule="auto"/>
        <w:jc w:val="left"/>
        <w:rPr>
          <w:rFonts w:ascii="Wingdings" w:hAnsi="Wingdings" w:eastAsia="Wingdings"/>
          <w:sz w:val="24"/>
        </w:rPr>
        <w:sectPr>
          <w:pgSz w:w="11910" w:h="16840"/>
          <w:pgMar w:header="554" w:footer="775" w:top="1240" w:bottom="960" w:left="850" w:right="283"/>
        </w:sectPr>
      </w:pPr>
    </w:p>
    <w:p>
      <w:pPr>
        <w:pStyle w:val="BodyText"/>
        <w:spacing w:before="12"/>
        <w:rPr>
          <w:rFonts w:ascii="Calibri"/>
          <w:sz w:val="12"/>
        </w:rPr>
      </w:pPr>
    </w:p>
    <w:p>
      <w:pPr>
        <w:spacing w:line="240" w:lineRule="auto"/>
        <w:ind w:left="1287" w:right="0" w:firstLine="0"/>
        <w:rPr>
          <w:rFonts w:ascii="Calibri"/>
          <w:sz w:val="20"/>
        </w:rPr>
      </w:pPr>
      <w:r>
        <w:rPr>
          <w:rFonts w:ascii="Calibri"/>
          <w:sz w:val="20"/>
        </w:rPr>
        <w:drawing>
          <wp:inline distT="0" distB="0" distL="0" distR="0">
            <wp:extent cx="5238014" cy="5858256"/>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30" cstate="print"/>
                    <a:stretch>
                      <a:fillRect/>
                    </a:stretch>
                  </pic:blipFill>
                  <pic:spPr>
                    <a:xfrm>
                      <a:off x="0" y="0"/>
                      <a:ext cx="5238014" cy="5858256"/>
                    </a:xfrm>
                    <a:prstGeom prst="rect">
                      <a:avLst/>
                    </a:prstGeom>
                  </pic:spPr>
                </pic:pic>
              </a:graphicData>
            </a:graphic>
          </wp:inline>
        </w:drawing>
      </w:r>
      <w:r>
        <w:rPr>
          <w:rFonts w:ascii="Calibri"/>
          <w:sz w:val="20"/>
        </w:rPr>
      </w:r>
    </w:p>
    <w:p>
      <w:pPr>
        <w:pStyle w:val="BodyText"/>
        <w:spacing w:before="133"/>
        <w:rPr>
          <w:rFonts w:ascii="Calibri"/>
          <w:sz w:val="22"/>
        </w:rPr>
      </w:pPr>
    </w:p>
    <w:p>
      <w:pPr>
        <w:spacing w:before="0"/>
        <w:ind w:left="789" w:right="0" w:firstLine="0"/>
        <w:jc w:val="left"/>
        <w:rPr>
          <w:b/>
          <w:i/>
          <w:sz w:val="22"/>
        </w:rPr>
      </w:pPr>
      <w:bookmarkStart w:name="_bookmark26" w:id="56"/>
      <w:bookmarkEnd w:id="56"/>
      <w:r>
        <w:rPr/>
      </w:r>
      <w:r>
        <w:rPr>
          <w:b/>
          <w:i/>
          <w:color w:val="2D74B5"/>
          <w:sz w:val="22"/>
        </w:rPr>
        <w:t>Figure</w:t>
      </w:r>
      <w:r>
        <w:rPr>
          <w:b/>
          <w:i/>
          <w:color w:val="2D74B5"/>
          <w:spacing w:val="-5"/>
          <w:sz w:val="22"/>
        </w:rPr>
        <w:t> </w:t>
      </w:r>
      <w:r>
        <w:rPr>
          <w:b/>
          <w:i/>
          <w:color w:val="2D74B5"/>
          <w:sz w:val="22"/>
        </w:rPr>
        <w:t>15::</w:t>
      </w:r>
      <w:r>
        <w:rPr>
          <w:b/>
          <w:i/>
          <w:color w:val="2D74B5"/>
          <w:spacing w:val="-4"/>
          <w:sz w:val="22"/>
        </w:rPr>
        <w:t> </w:t>
      </w:r>
      <w:r>
        <w:rPr>
          <w:b/>
          <w:i/>
          <w:color w:val="2D74B5"/>
          <w:sz w:val="22"/>
        </w:rPr>
        <w:t>Support</w:t>
      </w:r>
      <w:r>
        <w:rPr>
          <w:b/>
          <w:i/>
          <w:color w:val="2D74B5"/>
          <w:spacing w:val="-3"/>
          <w:sz w:val="22"/>
        </w:rPr>
        <w:t> </w:t>
      </w:r>
      <w:r>
        <w:rPr>
          <w:b/>
          <w:i/>
          <w:color w:val="2D74B5"/>
          <w:sz w:val="22"/>
        </w:rPr>
        <w:t>vector</w:t>
      </w:r>
      <w:r>
        <w:rPr>
          <w:b/>
          <w:i/>
          <w:color w:val="2D74B5"/>
          <w:spacing w:val="-9"/>
          <w:sz w:val="22"/>
        </w:rPr>
        <w:t> </w:t>
      </w:r>
      <w:r>
        <w:rPr>
          <w:b/>
          <w:i/>
          <w:color w:val="2D74B5"/>
          <w:sz w:val="22"/>
        </w:rPr>
        <w:t>machine</w:t>
      </w:r>
      <w:r>
        <w:rPr>
          <w:b/>
          <w:i/>
          <w:color w:val="2D74B5"/>
          <w:spacing w:val="-4"/>
          <w:sz w:val="22"/>
        </w:rPr>
        <w:t> </w:t>
      </w:r>
      <w:r>
        <w:rPr>
          <w:b/>
          <w:i/>
          <w:color w:val="2D74B5"/>
          <w:spacing w:val="-2"/>
          <w:sz w:val="22"/>
        </w:rPr>
        <w:t>workflow</w:t>
      </w:r>
    </w:p>
    <w:p>
      <w:pPr>
        <w:pStyle w:val="BodyText"/>
        <w:rPr>
          <w:b/>
          <w:i/>
          <w:sz w:val="22"/>
        </w:rPr>
      </w:pPr>
    </w:p>
    <w:p>
      <w:pPr>
        <w:pStyle w:val="BodyText"/>
        <w:spacing w:before="145"/>
        <w:rPr>
          <w:b/>
          <w:i/>
          <w:sz w:val="22"/>
        </w:rPr>
      </w:pPr>
    </w:p>
    <w:p>
      <w:pPr>
        <w:pStyle w:val="Heading3"/>
        <w:numPr>
          <w:ilvl w:val="2"/>
          <w:numId w:val="8"/>
        </w:numPr>
        <w:tabs>
          <w:tab w:pos="1284" w:val="left" w:leader="none"/>
        </w:tabs>
        <w:spacing w:line="240" w:lineRule="auto" w:before="0" w:after="0"/>
        <w:ind w:left="1284" w:right="0" w:hanging="718"/>
        <w:jc w:val="left"/>
      </w:pPr>
      <w:r>
        <w:rPr>
          <w:color w:val="2D74B5"/>
        </w:rPr>
        <w:t>Model</w:t>
      </w:r>
      <w:r>
        <w:rPr>
          <w:color w:val="2D74B5"/>
          <w:spacing w:val="-7"/>
        </w:rPr>
        <w:t> </w:t>
      </w:r>
      <w:r>
        <w:rPr>
          <w:color w:val="2D74B5"/>
          <w:spacing w:val="-2"/>
        </w:rPr>
        <w:t>Training</w:t>
      </w:r>
    </w:p>
    <w:p>
      <w:pPr>
        <w:pStyle w:val="BodyText"/>
        <w:spacing w:before="75"/>
        <w:rPr>
          <w:b/>
          <w:sz w:val="28"/>
        </w:rPr>
      </w:pPr>
    </w:p>
    <w:p>
      <w:pPr>
        <w:pStyle w:val="BodyText"/>
        <w:spacing w:line="360" w:lineRule="auto"/>
        <w:ind w:left="566" w:right="1134" w:firstLine="707"/>
        <w:jc w:val="both"/>
      </w:pPr>
      <w:r>
        <w:rPr>
          <w:spacing w:val="-2"/>
        </w:rPr>
        <w:t>Model</w:t>
      </w:r>
      <w:r>
        <w:rPr>
          <w:spacing w:val="-6"/>
        </w:rPr>
        <w:t> </w:t>
      </w:r>
      <w:r>
        <w:rPr>
          <w:spacing w:val="-2"/>
        </w:rPr>
        <w:t>training</w:t>
      </w:r>
      <w:r>
        <w:rPr>
          <w:spacing w:val="-7"/>
        </w:rPr>
        <w:t> </w:t>
      </w:r>
      <w:r>
        <w:rPr>
          <w:spacing w:val="-2"/>
        </w:rPr>
        <w:t>is</w:t>
      </w:r>
      <w:r>
        <w:rPr>
          <w:spacing w:val="-6"/>
        </w:rPr>
        <w:t> </w:t>
      </w:r>
      <w:r>
        <w:rPr>
          <w:spacing w:val="-2"/>
        </w:rPr>
        <w:t>the</w:t>
      </w:r>
      <w:r>
        <w:rPr>
          <w:spacing w:val="-7"/>
        </w:rPr>
        <w:t> </w:t>
      </w:r>
      <w:r>
        <w:rPr>
          <w:spacing w:val="-2"/>
        </w:rPr>
        <w:t>stage</w:t>
      </w:r>
      <w:r>
        <w:rPr>
          <w:spacing w:val="-8"/>
        </w:rPr>
        <w:t> </w:t>
      </w:r>
      <w:r>
        <w:rPr>
          <w:spacing w:val="-2"/>
        </w:rPr>
        <w:t>where</w:t>
      </w:r>
      <w:r>
        <w:rPr>
          <w:spacing w:val="-9"/>
        </w:rPr>
        <w:t> </w:t>
      </w:r>
      <w:r>
        <w:rPr>
          <w:spacing w:val="-2"/>
        </w:rPr>
        <w:t>the</w:t>
      </w:r>
      <w:r>
        <w:rPr>
          <w:spacing w:val="-8"/>
        </w:rPr>
        <w:t> </w:t>
      </w:r>
      <w:r>
        <w:rPr>
          <w:spacing w:val="-2"/>
        </w:rPr>
        <w:t>selected</w:t>
      </w:r>
      <w:r>
        <w:rPr>
          <w:spacing w:val="-7"/>
        </w:rPr>
        <w:t> </w:t>
      </w:r>
      <w:r>
        <w:rPr>
          <w:spacing w:val="-2"/>
        </w:rPr>
        <w:t>Support</w:t>
      </w:r>
      <w:r>
        <w:rPr>
          <w:spacing w:val="-9"/>
        </w:rPr>
        <w:t> </w:t>
      </w:r>
      <w:r>
        <w:rPr>
          <w:spacing w:val="-2"/>
        </w:rPr>
        <w:t>Vector</w:t>
      </w:r>
      <w:r>
        <w:rPr>
          <w:spacing w:val="-7"/>
        </w:rPr>
        <w:t> </w:t>
      </w:r>
      <w:r>
        <w:rPr>
          <w:spacing w:val="-2"/>
        </w:rPr>
        <w:t>Machine</w:t>
      </w:r>
      <w:r>
        <w:rPr>
          <w:spacing w:val="-5"/>
        </w:rPr>
        <w:t> </w:t>
      </w:r>
      <w:r>
        <w:rPr>
          <w:spacing w:val="-2"/>
        </w:rPr>
        <w:t>(SVM)</w:t>
      </w:r>
      <w:r>
        <w:rPr>
          <w:spacing w:val="-7"/>
        </w:rPr>
        <w:t> </w:t>
      </w:r>
      <w:r>
        <w:rPr>
          <w:spacing w:val="-2"/>
        </w:rPr>
        <w:t>algorithm </w:t>
      </w:r>
      <w:r>
        <w:rPr/>
        <w:t>learns patterns from the labeled data [2]. The model learns to map TF-IDF feature vectors to binary labels (Hate Speech = 1, Normal = 0) using the training data [9].</w:t>
      </w:r>
    </w:p>
    <w:p>
      <w:pPr>
        <w:pStyle w:val="BodyText"/>
        <w:spacing w:after="0" w:line="360" w:lineRule="auto"/>
        <w:jc w:val="both"/>
        <w:sectPr>
          <w:pgSz w:w="11910" w:h="16840"/>
          <w:pgMar w:header="554" w:footer="775" w:top="1240" w:bottom="960" w:left="850" w:right="283"/>
        </w:sectPr>
      </w:pPr>
    </w:p>
    <w:p>
      <w:pPr>
        <w:pStyle w:val="Heading4"/>
        <w:spacing w:before="156"/>
      </w:pPr>
      <w:r>
        <w:rPr/>
        <w:t>What</w:t>
      </w:r>
      <w:r>
        <w:rPr>
          <w:spacing w:val="-2"/>
        </w:rPr>
        <w:t> </w:t>
      </w:r>
      <w:r>
        <w:rPr/>
        <w:t>happens</w:t>
      </w:r>
      <w:r>
        <w:rPr>
          <w:spacing w:val="-5"/>
        </w:rPr>
        <w:t> </w:t>
      </w:r>
      <w:r>
        <w:rPr/>
        <w:t>during</w:t>
      </w:r>
      <w:r>
        <w:rPr>
          <w:spacing w:val="-1"/>
        </w:rPr>
        <w:t> </w:t>
      </w:r>
      <w:r>
        <w:rPr>
          <w:spacing w:val="-2"/>
        </w:rPr>
        <w:t>training:</w:t>
      </w:r>
    </w:p>
    <w:p>
      <w:pPr>
        <w:pStyle w:val="BodyText"/>
        <w:spacing w:before="104"/>
        <w:rPr>
          <w:b/>
        </w:rPr>
      </w:pPr>
    </w:p>
    <w:p>
      <w:pPr>
        <w:pStyle w:val="ListParagraph"/>
        <w:numPr>
          <w:ilvl w:val="0"/>
          <w:numId w:val="17"/>
        </w:numPr>
        <w:tabs>
          <w:tab w:pos="1285" w:val="left" w:leader="none"/>
        </w:tabs>
        <w:spacing w:line="240" w:lineRule="auto" w:before="0" w:after="0"/>
        <w:ind w:left="1285" w:right="0" w:hanging="359"/>
        <w:jc w:val="left"/>
        <w:rPr>
          <w:sz w:val="24"/>
        </w:rPr>
      </w:pPr>
      <w:r>
        <w:rPr>
          <w:sz w:val="24"/>
        </w:rPr>
        <w:t>The</w:t>
      </w:r>
      <w:r>
        <w:rPr>
          <w:spacing w:val="-3"/>
          <w:sz w:val="24"/>
        </w:rPr>
        <w:t> </w:t>
      </w:r>
      <w:r>
        <w:rPr>
          <w:sz w:val="24"/>
        </w:rPr>
        <w:t>model</w:t>
      </w:r>
      <w:r>
        <w:rPr>
          <w:spacing w:val="-1"/>
          <w:sz w:val="24"/>
        </w:rPr>
        <w:t> </w:t>
      </w:r>
      <w:r>
        <w:rPr>
          <w:sz w:val="24"/>
        </w:rPr>
        <w:t>receives</w:t>
      </w:r>
      <w:r>
        <w:rPr>
          <w:spacing w:val="-2"/>
          <w:sz w:val="24"/>
        </w:rPr>
        <w:t> </w:t>
      </w:r>
      <w:r>
        <w:rPr>
          <w:sz w:val="24"/>
        </w:rPr>
        <w:t>input features</w:t>
      </w:r>
      <w:r>
        <w:rPr>
          <w:spacing w:val="-1"/>
          <w:sz w:val="24"/>
        </w:rPr>
        <w:t> </w:t>
      </w:r>
      <w:r>
        <w:rPr>
          <w:sz w:val="24"/>
        </w:rPr>
        <w:t>(TF-IDF</w:t>
      </w:r>
      <w:r>
        <w:rPr>
          <w:spacing w:val="-3"/>
          <w:sz w:val="24"/>
        </w:rPr>
        <w:t> </w:t>
      </w:r>
      <w:r>
        <w:rPr>
          <w:sz w:val="24"/>
        </w:rPr>
        <w:t>vectors)</w:t>
      </w:r>
      <w:r>
        <w:rPr>
          <w:spacing w:val="-1"/>
          <w:sz w:val="24"/>
        </w:rPr>
        <w:t> </w:t>
      </w:r>
      <w:r>
        <w:rPr>
          <w:sz w:val="24"/>
        </w:rPr>
        <w:t>and</w:t>
      </w:r>
      <w:r>
        <w:rPr>
          <w:spacing w:val="-1"/>
          <w:sz w:val="24"/>
        </w:rPr>
        <w:t> </w:t>
      </w:r>
      <w:r>
        <w:rPr>
          <w:sz w:val="24"/>
        </w:rPr>
        <w:t>known</w:t>
      </w:r>
      <w:r>
        <w:rPr>
          <w:spacing w:val="-1"/>
          <w:sz w:val="24"/>
        </w:rPr>
        <w:t> </w:t>
      </w:r>
      <w:r>
        <w:rPr>
          <w:spacing w:val="-2"/>
          <w:sz w:val="24"/>
        </w:rPr>
        <w:t>labels</w:t>
      </w:r>
    </w:p>
    <w:p>
      <w:pPr>
        <w:pStyle w:val="ListParagraph"/>
        <w:numPr>
          <w:ilvl w:val="0"/>
          <w:numId w:val="17"/>
        </w:numPr>
        <w:tabs>
          <w:tab w:pos="1285" w:val="left" w:leader="none"/>
        </w:tabs>
        <w:spacing w:line="240" w:lineRule="auto" w:before="137" w:after="0"/>
        <w:ind w:left="1285" w:right="0" w:hanging="359"/>
        <w:jc w:val="left"/>
        <w:rPr>
          <w:sz w:val="24"/>
        </w:rPr>
      </w:pPr>
      <w:r>
        <w:rPr>
          <w:sz w:val="24"/>
        </w:rPr>
        <w:t>SVM</w:t>
      </w:r>
      <w:r>
        <w:rPr>
          <w:spacing w:val="-3"/>
          <w:sz w:val="24"/>
        </w:rPr>
        <w:t> </w:t>
      </w:r>
      <w:r>
        <w:rPr>
          <w:sz w:val="24"/>
        </w:rPr>
        <w:t>finds</w:t>
      </w:r>
      <w:r>
        <w:rPr>
          <w:spacing w:val="-2"/>
          <w:sz w:val="24"/>
        </w:rPr>
        <w:t> </w:t>
      </w:r>
      <w:r>
        <w:rPr>
          <w:sz w:val="24"/>
        </w:rPr>
        <w:t>the</w:t>
      </w:r>
      <w:r>
        <w:rPr>
          <w:spacing w:val="-2"/>
          <w:sz w:val="24"/>
        </w:rPr>
        <w:t> </w:t>
      </w:r>
      <w:r>
        <w:rPr>
          <w:sz w:val="24"/>
        </w:rPr>
        <w:t>optimal</w:t>
      </w:r>
      <w:r>
        <w:rPr>
          <w:spacing w:val="-2"/>
          <w:sz w:val="24"/>
        </w:rPr>
        <w:t> </w:t>
      </w:r>
      <w:r>
        <w:rPr>
          <w:sz w:val="24"/>
        </w:rPr>
        <w:t>hyperplane</w:t>
      </w:r>
      <w:r>
        <w:rPr>
          <w:spacing w:val="-2"/>
          <w:sz w:val="24"/>
        </w:rPr>
        <w:t> </w:t>
      </w:r>
      <w:r>
        <w:rPr>
          <w:sz w:val="24"/>
        </w:rPr>
        <w:t>that</w:t>
      </w:r>
      <w:r>
        <w:rPr>
          <w:spacing w:val="-1"/>
          <w:sz w:val="24"/>
        </w:rPr>
        <w:t> </w:t>
      </w:r>
      <w:r>
        <w:rPr>
          <w:sz w:val="24"/>
        </w:rPr>
        <w:t>separates hate</w:t>
      </w:r>
      <w:r>
        <w:rPr>
          <w:spacing w:val="-2"/>
          <w:sz w:val="24"/>
        </w:rPr>
        <w:t> </w:t>
      </w:r>
      <w:r>
        <w:rPr>
          <w:sz w:val="24"/>
        </w:rPr>
        <w:t>speech</w:t>
      </w:r>
      <w:r>
        <w:rPr>
          <w:spacing w:val="-1"/>
          <w:sz w:val="24"/>
        </w:rPr>
        <w:t> </w:t>
      </w:r>
      <w:r>
        <w:rPr>
          <w:sz w:val="24"/>
        </w:rPr>
        <w:t>from</w:t>
      </w:r>
      <w:r>
        <w:rPr>
          <w:spacing w:val="-1"/>
          <w:sz w:val="24"/>
        </w:rPr>
        <w:t> </w:t>
      </w:r>
      <w:r>
        <w:rPr>
          <w:sz w:val="24"/>
        </w:rPr>
        <w:t>normal</w:t>
      </w:r>
      <w:r>
        <w:rPr>
          <w:spacing w:val="-1"/>
          <w:sz w:val="24"/>
        </w:rPr>
        <w:t> </w:t>
      </w:r>
      <w:r>
        <w:rPr>
          <w:spacing w:val="-2"/>
          <w:sz w:val="24"/>
        </w:rPr>
        <w:t>comments</w:t>
      </w:r>
    </w:p>
    <w:p>
      <w:pPr>
        <w:pStyle w:val="ListParagraph"/>
        <w:numPr>
          <w:ilvl w:val="0"/>
          <w:numId w:val="17"/>
        </w:numPr>
        <w:tabs>
          <w:tab w:pos="1285" w:val="left" w:leader="none"/>
        </w:tabs>
        <w:spacing w:line="240" w:lineRule="auto" w:before="139" w:after="0"/>
        <w:ind w:left="1285" w:right="0" w:hanging="359"/>
        <w:jc w:val="left"/>
        <w:rPr>
          <w:sz w:val="24"/>
        </w:rPr>
      </w:pPr>
      <w:r>
        <w:rPr>
          <w:sz w:val="24"/>
        </w:rPr>
        <w:t>After</w:t>
      </w:r>
      <w:r>
        <w:rPr>
          <w:spacing w:val="-7"/>
          <w:sz w:val="24"/>
        </w:rPr>
        <w:t> </w:t>
      </w:r>
      <w:r>
        <w:rPr>
          <w:sz w:val="24"/>
        </w:rPr>
        <w:t>training,</w:t>
      </w:r>
      <w:r>
        <w:rPr>
          <w:spacing w:val="-3"/>
          <w:sz w:val="24"/>
        </w:rPr>
        <w:t> </w:t>
      </w:r>
      <w:r>
        <w:rPr>
          <w:sz w:val="24"/>
        </w:rPr>
        <w:t>the</w:t>
      </w:r>
      <w:r>
        <w:rPr>
          <w:spacing w:val="-2"/>
          <w:sz w:val="24"/>
        </w:rPr>
        <w:t> </w:t>
      </w:r>
      <w:r>
        <w:rPr>
          <w:sz w:val="24"/>
        </w:rPr>
        <w:t>model</w:t>
      </w:r>
      <w:r>
        <w:rPr>
          <w:spacing w:val="-1"/>
          <w:sz w:val="24"/>
        </w:rPr>
        <w:t> </w:t>
      </w:r>
      <w:r>
        <w:rPr>
          <w:sz w:val="24"/>
        </w:rPr>
        <w:t>can</w:t>
      </w:r>
      <w:r>
        <w:rPr>
          <w:spacing w:val="-3"/>
          <w:sz w:val="24"/>
        </w:rPr>
        <w:t> </w:t>
      </w:r>
      <w:r>
        <w:rPr>
          <w:sz w:val="24"/>
        </w:rPr>
        <w:t>predict</w:t>
      </w:r>
      <w:r>
        <w:rPr>
          <w:spacing w:val="-2"/>
          <w:sz w:val="24"/>
        </w:rPr>
        <w:t> </w:t>
      </w:r>
      <w:r>
        <w:rPr>
          <w:sz w:val="24"/>
        </w:rPr>
        <w:t>labels</w:t>
      </w:r>
      <w:r>
        <w:rPr>
          <w:spacing w:val="-4"/>
          <w:sz w:val="24"/>
        </w:rPr>
        <w:t> </w:t>
      </w:r>
      <w:r>
        <w:rPr>
          <w:sz w:val="24"/>
        </w:rPr>
        <w:t>for</w:t>
      </w:r>
      <w:r>
        <w:rPr>
          <w:spacing w:val="-3"/>
          <w:sz w:val="24"/>
        </w:rPr>
        <w:t> </w:t>
      </w:r>
      <w:r>
        <w:rPr>
          <w:sz w:val="24"/>
        </w:rPr>
        <w:t>new,</w:t>
      </w:r>
      <w:r>
        <w:rPr>
          <w:spacing w:val="-3"/>
          <w:sz w:val="24"/>
        </w:rPr>
        <w:t> </w:t>
      </w:r>
      <w:r>
        <w:rPr>
          <w:sz w:val="24"/>
        </w:rPr>
        <w:t>unseen</w:t>
      </w:r>
      <w:r>
        <w:rPr>
          <w:spacing w:val="-2"/>
          <w:sz w:val="24"/>
        </w:rPr>
        <w:t> comments</w:t>
      </w:r>
    </w:p>
    <w:p>
      <w:pPr>
        <w:pStyle w:val="Heading4"/>
        <w:numPr>
          <w:ilvl w:val="3"/>
          <w:numId w:val="8"/>
        </w:numPr>
        <w:tabs>
          <w:tab w:pos="1430" w:val="left" w:leader="none"/>
        </w:tabs>
        <w:spacing w:line="240" w:lineRule="auto" w:before="216" w:after="0"/>
        <w:ind w:left="1430" w:right="0" w:hanging="864"/>
        <w:jc w:val="left"/>
      </w:pPr>
      <w:r>
        <w:rPr>
          <w:color w:val="2D74B5"/>
        </w:rPr>
        <w:t>Data</w:t>
      </w:r>
      <w:r>
        <w:rPr>
          <w:color w:val="2D74B5"/>
          <w:spacing w:val="-4"/>
        </w:rPr>
        <w:t> </w:t>
      </w:r>
      <w:r>
        <w:rPr>
          <w:color w:val="2D74B5"/>
        </w:rPr>
        <w:t>Splitting</w:t>
      </w:r>
      <w:r>
        <w:rPr>
          <w:color w:val="2D74B5"/>
          <w:spacing w:val="-2"/>
        </w:rPr>
        <w:t> Strategy</w:t>
      </w:r>
    </w:p>
    <w:p>
      <w:pPr>
        <w:pStyle w:val="BodyText"/>
        <w:spacing w:before="63"/>
        <w:ind w:left="566"/>
      </w:pPr>
      <w:r>
        <w:rPr/>
        <w:t>The</w:t>
      </w:r>
      <w:r>
        <w:rPr>
          <w:spacing w:val="-8"/>
        </w:rPr>
        <w:t> </w:t>
      </w:r>
      <w:r>
        <w:rPr/>
        <w:t>dataset</w:t>
      </w:r>
      <w:r>
        <w:rPr>
          <w:spacing w:val="-6"/>
        </w:rPr>
        <w:t> </w:t>
      </w:r>
      <w:r>
        <w:rPr/>
        <w:t>is</w:t>
      </w:r>
      <w:r>
        <w:rPr>
          <w:spacing w:val="-6"/>
        </w:rPr>
        <w:t> </w:t>
      </w:r>
      <w:r>
        <w:rPr/>
        <w:t>divided</w:t>
      </w:r>
      <w:r>
        <w:rPr>
          <w:spacing w:val="-6"/>
        </w:rPr>
        <w:t> </w:t>
      </w:r>
      <w:r>
        <w:rPr/>
        <w:t>into</w:t>
      </w:r>
      <w:r>
        <w:rPr>
          <w:spacing w:val="-6"/>
        </w:rPr>
        <w:t> </w:t>
      </w:r>
      <w:r>
        <w:rPr/>
        <w:t>training</w:t>
      </w:r>
      <w:r>
        <w:rPr>
          <w:spacing w:val="-6"/>
        </w:rPr>
        <w:t> </w:t>
      </w:r>
      <w:r>
        <w:rPr/>
        <w:t>and</w:t>
      </w:r>
      <w:r>
        <w:rPr>
          <w:spacing w:val="-6"/>
        </w:rPr>
        <w:t> </w:t>
      </w:r>
      <w:r>
        <w:rPr/>
        <w:t>testing</w:t>
      </w:r>
      <w:r>
        <w:rPr>
          <w:spacing w:val="-6"/>
        </w:rPr>
        <w:t> </w:t>
      </w:r>
      <w:r>
        <w:rPr/>
        <w:t>sets</w:t>
      </w:r>
      <w:r>
        <w:rPr>
          <w:spacing w:val="-3"/>
        </w:rPr>
        <w:t> </w:t>
      </w:r>
      <w:r>
        <w:rPr/>
        <w:t>to</w:t>
      </w:r>
      <w:r>
        <w:rPr>
          <w:spacing w:val="-6"/>
        </w:rPr>
        <w:t> </w:t>
      </w:r>
      <w:r>
        <w:rPr/>
        <w:t>evaluate</w:t>
      </w:r>
      <w:r>
        <w:rPr>
          <w:spacing w:val="-7"/>
        </w:rPr>
        <w:t> </w:t>
      </w:r>
      <w:r>
        <w:rPr/>
        <w:t>performance</w:t>
      </w:r>
      <w:r>
        <w:rPr>
          <w:spacing w:val="-3"/>
        </w:rPr>
        <w:t> </w:t>
      </w:r>
      <w:r>
        <w:rPr/>
        <w:t>on</w:t>
      </w:r>
      <w:r>
        <w:rPr>
          <w:spacing w:val="-6"/>
        </w:rPr>
        <w:t> </w:t>
      </w:r>
      <w:r>
        <w:rPr/>
        <w:t>unseen</w:t>
      </w:r>
      <w:r>
        <w:rPr>
          <w:spacing w:val="-6"/>
        </w:rPr>
        <w:t> </w:t>
      </w:r>
      <w:r>
        <w:rPr/>
        <w:t>data</w:t>
      </w:r>
      <w:r>
        <w:rPr>
          <w:spacing w:val="-5"/>
        </w:rPr>
        <w:t> </w:t>
      </w:r>
      <w:r>
        <w:rPr>
          <w:spacing w:val="-4"/>
        </w:rPr>
        <w:t>[9].</w:t>
      </w:r>
    </w:p>
    <w:p>
      <w:pPr>
        <w:spacing w:before="246"/>
        <w:ind w:left="789" w:right="0" w:firstLine="0"/>
        <w:jc w:val="left"/>
        <w:rPr>
          <w:b/>
          <w:i/>
          <w:sz w:val="22"/>
        </w:rPr>
      </w:pPr>
      <w:bookmarkStart w:name="_bookmark27" w:id="57"/>
      <w:bookmarkEnd w:id="57"/>
      <w:r>
        <w:rPr/>
      </w:r>
      <w:r>
        <w:rPr>
          <w:b/>
          <w:i/>
          <w:color w:val="44536A"/>
          <w:sz w:val="22"/>
        </w:rPr>
        <w:t>Table</w:t>
      </w:r>
      <w:r>
        <w:rPr>
          <w:b/>
          <w:i/>
          <w:color w:val="44536A"/>
          <w:spacing w:val="-9"/>
          <w:sz w:val="22"/>
        </w:rPr>
        <w:t> </w:t>
      </w:r>
      <w:r>
        <w:rPr>
          <w:b/>
          <w:i/>
          <w:color w:val="44536A"/>
          <w:sz w:val="22"/>
        </w:rPr>
        <w:t>14::</w:t>
      </w:r>
      <w:r>
        <w:rPr>
          <w:b/>
          <w:i/>
          <w:color w:val="44536A"/>
          <w:spacing w:val="-8"/>
          <w:sz w:val="22"/>
        </w:rPr>
        <w:t> </w:t>
      </w:r>
      <w:r>
        <w:rPr>
          <w:b/>
          <w:i/>
          <w:color w:val="44536A"/>
          <w:sz w:val="22"/>
        </w:rPr>
        <w:t>Data</w:t>
      </w:r>
      <w:r>
        <w:rPr>
          <w:b/>
          <w:i/>
          <w:color w:val="44536A"/>
          <w:spacing w:val="-8"/>
          <w:sz w:val="22"/>
        </w:rPr>
        <w:t> </w:t>
      </w:r>
      <w:r>
        <w:rPr>
          <w:b/>
          <w:i/>
          <w:color w:val="44536A"/>
          <w:sz w:val="22"/>
        </w:rPr>
        <w:t>Split</w:t>
      </w:r>
      <w:r>
        <w:rPr>
          <w:b/>
          <w:i/>
          <w:color w:val="44536A"/>
          <w:spacing w:val="-7"/>
          <w:sz w:val="22"/>
        </w:rPr>
        <w:t> </w:t>
      </w:r>
      <w:r>
        <w:rPr>
          <w:b/>
          <w:i/>
          <w:color w:val="44536A"/>
          <w:spacing w:val="-2"/>
          <w:sz w:val="22"/>
        </w:rPr>
        <w:t>Distribution</w:t>
      </w:r>
    </w:p>
    <w:p>
      <w:pPr>
        <w:pStyle w:val="BodyText"/>
        <w:spacing w:before="2"/>
        <w:rPr>
          <w:b/>
          <w:i/>
          <w:sz w:val="17"/>
        </w:rPr>
      </w:pPr>
    </w:p>
    <w:tbl>
      <w:tblPr>
        <w:tblW w:w="0" w:type="auto"/>
        <w:jc w:val="left"/>
        <w:tblInd w:w="571"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1277"/>
        <w:gridCol w:w="1890"/>
        <w:gridCol w:w="3335"/>
        <w:gridCol w:w="2862"/>
      </w:tblGrid>
      <w:tr>
        <w:trPr>
          <w:trHeight w:val="907" w:hRule="atLeast"/>
        </w:trPr>
        <w:tc>
          <w:tcPr>
            <w:tcW w:w="1277" w:type="dxa"/>
            <w:tcBorders>
              <w:bottom w:val="nil"/>
            </w:tcBorders>
            <w:shd w:val="clear" w:color="auto" w:fill="2D75B6"/>
          </w:tcPr>
          <w:p>
            <w:pPr>
              <w:pStyle w:val="TableParagraph"/>
              <w:spacing w:before="78"/>
              <w:ind w:left="237"/>
              <w:jc w:val="center"/>
              <w:rPr>
                <w:b/>
                <w:sz w:val="24"/>
              </w:rPr>
            </w:pPr>
            <w:r>
              <w:rPr>
                <w:b/>
                <w:color w:val="FFFFFF"/>
                <w:spacing w:val="-2"/>
                <w:sz w:val="24"/>
              </w:rPr>
              <w:t>Split</w:t>
            </w:r>
          </w:p>
        </w:tc>
        <w:tc>
          <w:tcPr>
            <w:tcW w:w="1890" w:type="dxa"/>
            <w:tcBorders>
              <w:bottom w:val="nil"/>
            </w:tcBorders>
            <w:shd w:val="clear" w:color="auto" w:fill="2D75B6"/>
          </w:tcPr>
          <w:p>
            <w:pPr>
              <w:pStyle w:val="TableParagraph"/>
              <w:spacing w:before="78"/>
              <w:ind w:left="342"/>
              <w:rPr>
                <w:b/>
                <w:sz w:val="24"/>
              </w:rPr>
            </w:pPr>
            <w:r>
              <w:rPr>
                <w:b/>
                <w:color w:val="FFFFFF"/>
                <w:spacing w:val="-2"/>
                <w:sz w:val="24"/>
              </w:rPr>
              <w:t>Percentage</w:t>
            </w:r>
          </w:p>
        </w:tc>
        <w:tc>
          <w:tcPr>
            <w:tcW w:w="3335" w:type="dxa"/>
            <w:tcBorders>
              <w:bottom w:val="nil"/>
            </w:tcBorders>
            <w:shd w:val="clear" w:color="auto" w:fill="2D75B6"/>
          </w:tcPr>
          <w:p>
            <w:pPr>
              <w:pStyle w:val="TableParagraph"/>
              <w:spacing w:before="78"/>
              <w:ind w:left="644"/>
              <w:rPr>
                <w:b/>
                <w:sz w:val="24"/>
              </w:rPr>
            </w:pPr>
            <w:r>
              <w:rPr>
                <w:b/>
                <w:color w:val="FFFFFF"/>
                <w:sz w:val="24"/>
              </w:rPr>
              <w:t>Number</w:t>
            </w:r>
            <w:r>
              <w:rPr>
                <w:b/>
                <w:color w:val="FFFFFF"/>
                <w:spacing w:val="-7"/>
                <w:sz w:val="24"/>
              </w:rPr>
              <w:t> </w:t>
            </w:r>
            <w:r>
              <w:rPr>
                <w:b/>
                <w:color w:val="FFFFFF"/>
                <w:sz w:val="24"/>
              </w:rPr>
              <w:t>of </w:t>
            </w:r>
            <w:r>
              <w:rPr>
                <w:b/>
                <w:color w:val="FFFFFF"/>
                <w:spacing w:val="-2"/>
                <w:sz w:val="24"/>
              </w:rPr>
              <w:t>Comments</w:t>
            </w:r>
          </w:p>
          <w:p>
            <w:pPr>
              <w:pStyle w:val="TableParagraph"/>
              <w:spacing w:before="139"/>
              <w:ind w:left="627"/>
              <w:rPr>
                <w:b/>
                <w:sz w:val="24"/>
              </w:rPr>
            </w:pPr>
            <w:r>
              <w:rPr>
                <w:b/>
                <w:color w:val="FFFFFF"/>
                <w:sz w:val="24"/>
              </w:rPr>
              <w:t>(based</w:t>
            </w:r>
            <w:r>
              <w:rPr>
                <w:b/>
                <w:color w:val="FFFFFF"/>
                <w:spacing w:val="-5"/>
                <w:sz w:val="24"/>
              </w:rPr>
              <w:t> </w:t>
            </w:r>
            <w:r>
              <w:rPr>
                <w:b/>
                <w:color w:val="FFFFFF"/>
                <w:sz w:val="24"/>
              </w:rPr>
              <w:t>on</w:t>
            </w:r>
            <w:r>
              <w:rPr>
                <w:b/>
                <w:color w:val="FFFFFF"/>
                <w:spacing w:val="-1"/>
                <w:sz w:val="24"/>
              </w:rPr>
              <w:t> </w:t>
            </w:r>
            <w:r>
              <w:rPr>
                <w:b/>
                <w:color w:val="FFFFFF"/>
                <w:sz w:val="24"/>
              </w:rPr>
              <w:t>10,000</w:t>
            </w:r>
            <w:r>
              <w:rPr>
                <w:b/>
                <w:color w:val="FFFFFF"/>
                <w:spacing w:val="-2"/>
                <w:sz w:val="24"/>
              </w:rPr>
              <w:t> total)</w:t>
            </w:r>
          </w:p>
        </w:tc>
        <w:tc>
          <w:tcPr>
            <w:tcW w:w="2862" w:type="dxa"/>
            <w:tcBorders>
              <w:bottom w:val="nil"/>
            </w:tcBorders>
            <w:shd w:val="clear" w:color="auto" w:fill="2D75B6"/>
          </w:tcPr>
          <w:p>
            <w:pPr>
              <w:pStyle w:val="TableParagraph"/>
              <w:spacing w:before="78"/>
              <w:ind w:left="229"/>
              <w:jc w:val="center"/>
              <w:rPr>
                <w:b/>
                <w:sz w:val="24"/>
              </w:rPr>
            </w:pPr>
            <w:r>
              <w:rPr>
                <w:b/>
                <w:color w:val="FFFFFF"/>
                <w:spacing w:val="-2"/>
                <w:sz w:val="24"/>
              </w:rPr>
              <w:t>Purpose</w:t>
            </w:r>
          </w:p>
        </w:tc>
      </w:tr>
      <w:tr>
        <w:trPr>
          <w:trHeight w:val="756" w:hRule="atLeast"/>
        </w:trPr>
        <w:tc>
          <w:tcPr>
            <w:tcW w:w="1277" w:type="dxa"/>
            <w:tcBorders>
              <w:top w:val="nil"/>
            </w:tcBorders>
          </w:tcPr>
          <w:p>
            <w:pPr>
              <w:pStyle w:val="TableParagraph"/>
              <w:spacing w:before="160"/>
              <w:ind w:left="236"/>
              <w:jc w:val="center"/>
              <w:rPr>
                <w:sz w:val="24"/>
              </w:rPr>
            </w:pPr>
            <w:r>
              <w:rPr>
                <w:spacing w:val="-2"/>
                <w:sz w:val="24"/>
              </w:rPr>
              <w:t>Training</w:t>
            </w:r>
          </w:p>
        </w:tc>
        <w:tc>
          <w:tcPr>
            <w:tcW w:w="1890" w:type="dxa"/>
            <w:tcBorders>
              <w:top w:val="nil"/>
            </w:tcBorders>
          </w:tcPr>
          <w:p>
            <w:pPr>
              <w:pStyle w:val="TableParagraph"/>
              <w:spacing w:before="160"/>
              <w:ind w:left="839"/>
              <w:rPr>
                <w:sz w:val="24"/>
              </w:rPr>
            </w:pPr>
            <w:r>
              <w:rPr>
                <w:spacing w:val="-5"/>
                <w:sz w:val="24"/>
              </w:rPr>
              <w:t>80%</w:t>
            </w:r>
          </w:p>
        </w:tc>
        <w:tc>
          <w:tcPr>
            <w:tcW w:w="3335" w:type="dxa"/>
            <w:tcBorders>
              <w:top w:val="nil"/>
              <w:bottom w:val="nil"/>
            </w:tcBorders>
          </w:tcPr>
          <w:p>
            <w:pPr>
              <w:pStyle w:val="TableParagraph"/>
              <w:spacing w:before="160"/>
              <w:ind w:left="0" w:right="754"/>
              <w:jc w:val="right"/>
              <w:rPr>
                <w:sz w:val="24"/>
              </w:rPr>
            </w:pPr>
            <w:r>
              <w:rPr>
                <w:sz w:val="24"/>
              </w:rPr>
              <w:t>8,000 </w:t>
            </w:r>
            <w:r>
              <w:rPr>
                <w:spacing w:val="-2"/>
                <w:sz w:val="24"/>
              </w:rPr>
              <w:t>comments</w:t>
            </w:r>
          </w:p>
        </w:tc>
        <w:tc>
          <w:tcPr>
            <w:tcW w:w="2862" w:type="dxa"/>
            <w:tcBorders>
              <w:top w:val="nil"/>
              <w:bottom w:val="nil"/>
            </w:tcBorders>
          </w:tcPr>
          <w:p>
            <w:pPr>
              <w:pStyle w:val="TableParagraph"/>
              <w:spacing w:before="160"/>
              <w:ind w:left="229" w:right="4"/>
              <w:jc w:val="center"/>
              <w:rPr>
                <w:sz w:val="24"/>
              </w:rPr>
            </w:pPr>
            <w:r>
              <w:rPr>
                <w:sz w:val="24"/>
              </w:rPr>
              <w:t>Teach</w:t>
            </w:r>
            <w:r>
              <w:rPr>
                <w:spacing w:val="-7"/>
                <w:sz w:val="24"/>
              </w:rPr>
              <w:t> </w:t>
            </w:r>
            <w:r>
              <w:rPr>
                <w:sz w:val="24"/>
              </w:rPr>
              <w:t>the</w:t>
            </w:r>
            <w:r>
              <w:rPr>
                <w:spacing w:val="-6"/>
                <w:sz w:val="24"/>
              </w:rPr>
              <w:t> </w:t>
            </w:r>
            <w:r>
              <w:rPr>
                <w:sz w:val="24"/>
              </w:rPr>
              <w:t>model</w:t>
            </w:r>
            <w:r>
              <w:rPr>
                <w:spacing w:val="-6"/>
                <w:sz w:val="24"/>
              </w:rPr>
              <w:t> </w:t>
            </w:r>
            <w:r>
              <w:rPr>
                <w:spacing w:val="-2"/>
                <w:sz w:val="24"/>
              </w:rPr>
              <w:t>patterns</w:t>
            </w:r>
          </w:p>
        </w:tc>
      </w:tr>
      <w:tr>
        <w:trPr>
          <w:trHeight w:val="983" w:hRule="atLeast"/>
        </w:trPr>
        <w:tc>
          <w:tcPr>
            <w:tcW w:w="1277" w:type="dxa"/>
            <w:tcBorders>
              <w:bottom w:val="nil"/>
            </w:tcBorders>
            <w:shd w:val="clear" w:color="auto" w:fill="EAF1FA"/>
          </w:tcPr>
          <w:p>
            <w:pPr>
              <w:pStyle w:val="TableParagraph"/>
              <w:spacing w:before="155"/>
              <w:ind w:left="237"/>
              <w:jc w:val="center"/>
              <w:rPr>
                <w:sz w:val="24"/>
              </w:rPr>
            </w:pPr>
            <w:r>
              <w:rPr>
                <w:spacing w:val="-2"/>
                <w:sz w:val="24"/>
              </w:rPr>
              <w:t>Testing</w:t>
            </w:r>
          </w:p>
        </w:tc>
        <w:tc>
          <w:tcPr>
            <w:tcW w:w="1890" w:type="dxa"/>
            <w:tcBorders>
              <w:bottom w:val="nil"/>
            </w:tcBorders>
            <w:shd w:val="clear" w:color="auto" w:fill="EAF1FA"/>
          </w:tcPr>
          <w:p>
            <w:pPr>
              <w:pStyle w:val="TableParagraph"/>
              <w:spacing w:before="155"/>
              <w:ind w:left="839"/>
              <w:rPr>
                <w:sz w:val="24"/>
              </w:rPr>
            </w:pPr>
            <w:r>
              <w:rPr>
                <w:spacing w:val="-5"/>
                <w:sz w:val="24"/>
              </w:rPr>
              <w:t>20%</w:t>
            </w:r>
          </w:p>
        </w:tc>
        <w:tc>
          <w:tcPr>
            <w:tcW w:w="3335" w:type="dxa"/>
            <w:tcBorders>
              <w:top w:val="nil"/>
              <w:bottom w:val="nil"/>
            </w:tcBorders>
            <w:shd w:val="clear" w:color="auto" w:fill="EAF1FA"/>
          </w:tcPr>
          <w:p>
            <w:pPr>
              <w:pStyle w:val="TableParagraph"/>
              <w:spacing w:before="155"/>
              <w:ind w:left="0" w:right="754"/>
              <w:jc w:val="right"/>
              <w:rPr>
                <w:sz w:val="24"/>
              </w:rPr>
            </w:pPr>
            <w:r>
              <w:rPr>
                <w:sz w:val="24"/>
              </w:rPr>
              <w:t>2,000 </w:t>
            </w:r>
            <w:r>
              <w:rPr>
                <w:spacing w:val="-2"/>
                <w:sz w:val="24"/>
              </w:rPr>
              <w:t>comments</w:t>
            </w:r>
          </w:p>
        </w:tc>
        <w:tc>
          <w:tcPr>
            <w:tcW w:w="2862" w:type="dxa"/>
            <w:tcBorders>
              <w:top w:val="nil"/>
              <w:bottom w:val="nil"/>
            </w:tcBorders>
            <w:shd w:val="clear" w:color="auto" w:fill="EAF1FA"/>
          </w:tcPr>
          <w:p>
            <w:pPr>
              <w:pStyle w:val="TableParagraph"/>
              <w:spacing w:line="410" w:lineRule="atLeast" w:before="21"/>
              <w:ind w:left="341" w:right="398"/>
              <w:rPr>
                <w:sz w:val="24"/>
              </w:rPr>
            </w:pPr>
            <w:r>
              <w:rPr>
                <w:sz w:val="24"/>
              </w:rPr>
              <w:t>Evaluate</w:t>
            </w:r>
            <w:r>
              <w:rPr>
                <w:spacing w:val="-15"/>
                <w:sz w:val="24"/>
              </w:rPr>
              <w:t> </w:t>
            </w:r>
            <w:r>
              <w:rPr>
                <w:sz w:val="24"/>
              </w:rPr>
              <w:t>performance on unseen data</w:t>
            </w:r>
          </w:p>
        </w:tc>
      </w:tr>
    </w:tbl>
    <w:p>
      <w:pPr>
        <w:pStyle w:val="BodyText"/>
        <w:spacing w:before="229"/>
        <w:rPr>
          <w:b/>
          <w:i/>
          <w:sz w:val="22"/>
        </w:rPr>
      </w:pPr>
    </w:p>
    <w:p>
      <w:pPr>
        <w:spacing w:line="499" w:lineRule="auto" w:before="1"/>
        <w:ind w:left="566" w:right="7912" w:firstLine="0"/>
        <w:jc w:val="left"/>
        <w:rPr>
          <w:b/>
          <w:sz w:val="24"/>
        </w:rPr>
      </w:pPr>
      <w:r>
        <w:rPr>
          <w:b/>
          <w:spacing w:val="-2"/>
          <w:sz w:val="24"/>
        </w:rPr>
        <w:t>Train_size=Total×0.80 Test_size=Total×0.20</w:t>
      </w:r>
    </w:p>
    <w:p>
      <w:pPr>
        <w:pStyle w:val="Heading4"/>
        <w:numPr>
          <w:ilvl w:val="3"/>
          <w:numId w:val="8"/>
        </w:numPr>
        <w:tabs>
          <w:tab w:pos="1430" w:val="left" w:leader="none"/>
        </w:tabs>
        <w:spacing w:line="275" w:lineRule="exact" w:before="0" w:after="0"/>
        <w:ind w:left="1430" w:right="0" w:hanging="864"/>
        <w:jc w:val="left"/>
      </w:pPr>
      <w:r>
        <w:rPr>
          <w:color w:val="2D74B5"/>
        </w:rPr>
        <w:t>Handling</w:t>
      </w:r>
      <w:r>
        <w:rPr>
          <w:color w:val="2D74B5"/>
          <w:spacing w:val="-4"/>
        </w:rPr>
        <w:t> </w:t>
      </w:r>
      <w:r>
        <w:rPr>
          <w:color w:val="2D74B5"/>
        </w:rPr>
        <w:t>Class</w:t>
      </w:r>
      <w:r>
        <w:rPr>
          <w:color w:val="2D74B5"/>
          <w:spacing w:val="-4"/>
        </w:rPr>
        <w:t> </w:t>
      </w:r>
      <w:r>
        <w:rPr>
          <w:color w:val="2D74B5"/>
          <w:spacing w:val="-2"/>
        </w:rPr>
        <w:t>Imbalance</w:t>
      </w:r>
    </w:p>
    <w:p>
      <w:pPr>
        <w:pStyle w:val="BodyText"/>
        <w:spacing w:line="360" w:lineRule="auto" w:before="264"/>
        <w:ind w:left="566" w:right="1133"/>
        <w:jc w:val="both"/>
      </w:pPr>
      <w:r>
        <w:rPr/>
        <w:t>Hate</w:t>
      </w:r>
      <w:r>
        <w:rPr>
          <w:spacing w:val="-9"/>
        </w:rPr>
        <w:t> </w:t>
      </w:r>
      <w:r>
        <w:rPr/>
        <w:t>speech</w:t>
      </w:r>
      <w:r>
        <w:rPr>
          <w:spacing w:val="-6"/>
        </w:rPr>
        <w:t> </w:t>
      </w:r>
      <w:r>
        <w:rPr/>
        <w:t>is</w:t>
      </w:r>
      <w:r>
        <w:rPr>
          <w:spacing w:val="-8"/>
        </w:rPr>
        <w:t> </w:t>
      </w:r>
      <w:r>
        <w:rPr/>
        <w:t>rare</w:t>
      </w:r>
      <w:r>
        <w:rPr>
          <w:spacing w:val="-8"/>
        </w:rPr>
        <w:t> </w:t>
      </w:r>
      <w:r>
        <w:rPr/>
        <w:t>compared</w:t>
      </w:r>
      <w:r>
        <w:rPr>
          <w:spacing w:val="-8"/>
        </w:rPr>
        <w:t> </w:t>
      </w:r>
      <w:r>
        <w:rPr/>
        <w:t>to</w:t>
      </w:r>
      <w:r>
        <w:rPr>
          <w:spacing w:val="-6"/>
        </w:rPr>
        <w:t> </w:t>
      </w:r>
      <w:r>
        <w:rPr/>
        <w:t>normal</w:t>
      </w:r>
      <w:r>
        <w:rPr>
          <w:spacing w:val="-5"/>
        </w:rPr>
        <w:t> </w:t>
      </w:r>
      <w:r>
        <w:rPr/>
        <w:t>content.</w:t>
      </w:r>
      <w:r>
        <w:rPr>
          <w:spacing w:val="-11"/>
        </w:rPr>
        <w:t> </w:t>
      </w:r>
      <w:r>
        <w:rPr/>
        <w:t>Without</w:t>
      </w:r>
      <w:r>
        <w:rPr>
          <w:spacing w:val="-8"/>
        </w:rPr>
        <w:t> </w:t>
      </w:r>
      <w:r>
        <w:rPr/>
        <w:t>adjustment,</w:t>
      </w:r>
      <w:r>
        <w:rPr>
          <w:spacing w:val="-8"/>
        </w:rPr>
        <w:t> </w:t>
      </w:r>
      <w:r>
        <w:rPr/>
        <w:t>the</w:t>
      </w:r>
      <w:r>
        <w:rPr>
          <w:spacing w:val="-9"/>
        </w:rPr>
        <w:t> </w:t>
      </w:r>
      <w:r>
        <w:rPr/>
        <w:t>model</w:t>
      </w:r>
      <w:r>
        <w:rPr>
          <w:spacing w:val="-8"/>
        </w:rPr>
        <w:t> </w:t>
      </w:r>
      <w:r>
        <w:rPr/>
        <w:t>would</w:t>
      </w:r>
      <w:r>
        <w:rPr>
          <w:spacing w:val="-8"/>
        </w:rPr>
        <w:t> </w:t>
      </w:r>
      <w:r>
        <w:rPr/>
        <w:t>become biased toward predicting "Normal" for all inputs [2]. This project uses class weighting to address imbalance.</w:t>
      </w:r>
    </w:p>
    <w:p>
      <w:pPr>
        <w:pStyle w:val="BodyText"/>
        <w:spacing w:before="11"/>
        <w:rPr>
          <w:sz w:val="12"/>
        </w:rPr>
      </w:pPr>
    </w:p>
    <w:p>
      <w:pPr>
        <w:pStyle w:val="BodyText"/>
        <w:spacing w:after="0"/>
        <w:rPr>
          <w:sz w:val="12"/>
        </w:rPr>
        <w:sectPr>
          <w:pgSz w:w="11910" w:h="16840"/>
          <w:pgMar w:header="554" w:footer="775" w:top="1240" w:bottom="960" w:left="850" w:right="283"/>
        </w:sectPr>
      </w:pPr>
    </w:p>
    <w:p>
      <w:pPr>
        <w:pStyle w:val="Heading4"/>
        <w:spacing w:before="90"/>
      </w:pPr>
      <w:r>
        <w:rPr/>
        <w:t>Balanced</w:t>
      </w:r>
      <w:r>
        <w:rPr>
          <w:spacing w:val="-9"/>
        </w:rPr>
        <w:t> </w:t>
      </w:r>
      <w:r>
        <w:rPr/>
        <w:t>Class</w:t>
      </w:r>
      <w:r>
        <w:rPr>
          <w:spacing w:val="-12"/>
        </w:rPr>
        <w:t> </w:t>
      </w:r>
      <w:r>
        <w:rPr/>
        <w:t>Weight</w:t>
      </w:r>
      <w:r>
        <w:rPr>
          <w:spacing w:val="-8"/>
        </w:rPr>
        <w:t> </w:t>
      </w:r>
      <w:r>
        <w:rPr/>
        <w:t>Formula</w:t>
      </w:r>
      <w:r>
        <w:rPr>
          <w:spacing w:val="-6"/>
        </w:rPr>
        <w:t> </w:t>
      </w:r>
      <w:r>
        <w:rPr>
          <w:spacing w:val="-4"/>
        </w:rPr>
        <w:t>[9]:</w:t>
      </w:r>
    </w:p>
    <w:p>
      <w:pPr>
        <w:pStyle w:val="BodyText"/>
        <w:spacing w:before="219"/>
        <w:rPr>
          <w:b/>
          <w:sz w:val="22"/>
        </w:rPr>
      </w:pPr>
      <w:r>
        <w:rPr/>
        <w:br w:type="column"/>
      </w:r>
      <w:r>
        <w:rPr>
          <w:b/>
          <w:sz w:val="22"/>
        </w:rPr>
      </w:r>
    </w:p>
    <w:p>
      <w:pPr>
        <w:spacing w:line="212" w:lineRule="exact" w:before="0"/>
        <w:ind w:left="986" w:right="0" w:firstLine="0"/>
        <w:jc w:val="left"/>
        <w:rPr>
          <w:rFonts w:ascii="Cambria Math" w:eastAsia="Cambria Math"/>
          <w:sz w:val="22"/>
        </w:rPr>
      </w:pPr>
      <w:r>
        <w:rPr>
          <w:rFonts w:ascii="Cambria Math" w:eastAsia="Cambria Math"/>
          <w:spacing w:val="-10"/>
          <w:sz w:val="22"/>
        </w:rPr>
        <w:t>𝑵</w:t>
      </w:r>
    </w:p>
    <w:p>
      <w:pPr>
        <w:spacing w:line="362" w:lineRule="exact" w:before="0"/>
        <w:ind w:left="165" w:right="0" w:firstLine="0"/>
        <w:jc w:val="left"/>
        <w:rPr>
          <w:rFonts w:ascii="Cambria Math" w:hAnsi="Cambria Math" w:eastAsia="Cambria Math"/>
          <w:sz w:val="22"/>
        </w:rPr>
      </w:pPr>
      <w:r>
        <w:rPr>
          <w:rFonts w:ascii="Cambria Math" w:hAnsi="Cambria Math" w:eastAsia="Cambria Math"/>
          <w:sz w:val="22"/>
        </w:rPr>
        <mc:AlternateContent>
          <mc:Choice Requires="wps">
            <w:drawing>
              <wp:anchor distT="0" distB="0" distL="0" distR="0" allowOverlap="1" layoutInCell="1" locked="0" behindDoc="1" simplePos="0" relativeHeight="486307840">
                <wp:simplePos x="0" y="0"/>
                <wp:positionH relativeFrom="page">
                  <wp:posOffset>3749675</wp:posOffset>
                </wp:positionH>
                <wp:positionV relativeFrom="paragraph">
                  <wp:posOffset>60721</wp:posOffset>
                </wp:positionV>
                <wp:extent cx="424180" cy="9525"/>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424180" cy="9525"/>
                        </a:xfrm>
                        <a:custGeom>
                          <a:avLst/>
                          <a:gdLst/>
                          <a:ahLst/>
                          <a:cxnLst/>
                          <a:rect l="l" t="t" r="r" b="b"/>
                          <a:pathLst>
                            <a:path w="424180" h="9525">
                              <a:moveTo>
                                <a:pt x="423976" y="0"/>
                              </a:moveTo>
                              <a:lnTo>
                                <a:pt x="0" y="0"/>
                              </a:lnTo>
                              <a:lnTo>
                                <a:pt x="0" y="9143"/>
                              </a:lnTo>
                              <a:lnTo>
                                <a:pt x="423976" y="9143"/>
                              </a:lnTo>
                              <a:lnTo>
                                <a:pt x="423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5.25pt;margin-top:4.7812pt;width:33.384pt;height:.71997pt;mso-position-horizontal-relative:page;mso-position-vertical-relative:paragraph;z-index:-17008640" id="docshape41" filled="true" fillcolor="#000000" stroked="false">
                <v:fill type="solid"/>
                <w10:wrap type="none"/>
              </v:rect>
            </w:pict>
          </mc:Fallback>
        </mc:AlternateContent>
      </w:r>
      <w:r>
        <w:rPr>
          <w:rFonts w:ascii="Cambria Math" w:hAnsi="Cambria Math" w:eastAsia="Cambria Math"/>
          <w:position w:val="15"/>
          <w:sz w:val="22"/>
        </w:rPr>
        <w:t>𝝎</w:t>
      </w:r>
      <w:r>
        <w:rPr>
          <w:rFonts w:ascii="Cambria Math" w:hAnsi="Cambria Math" w:eastAsia="Cambria Math"/>
          <w:position w:val="10"/>
          <w:sz w:val="16"/>
        </w:rPr>
        <w:t>𝑪</w:t>
      </w:r>
      <w:r>
        <w:rPr>
          <w:rFonts w:ascii="Cambria Math" w:hAnsi="Cambria Math" w:eastAsia="Cambria Math"/>
          <w:spacing w:val="31"/>
          <w:position w:val="10"/>
          <w:sz w:val="16"/>
        </w:rPr>
        <w:t> </w:t>
      </w:r>
      <w:r>
        <w:rPr>
          <w:rFonts w:ascii="Cambria Math" w:hAnsi="Cambria Math" w:eastAsia="Cambria Math"/>
          <w:position w:val="15"/>
          <w:sz w:val="22"/>
        </w:rPr>
        <w:t>=</w:t>
      </w:r>
      <w:r>
        <w:rPr>
          <w:rFonts w:ascii="Cambria Math" w:hAnsi="Cambria Math" w:eastAsia="Cambria Math"/>
          <w:spacing w:val="12"/>
          <w:position w:val="15"/>
          <w:sz w:val="22"/>
        </w:rPr>
        <w:t> </w:t>
      </w:r>
      <w:r>
        <w:rPr>
          <w:rFonts w:ascii="Cambria Math" w:hAnsi="Cambria Math" w:eastAsia="Cambria Math"/>
          <w:sz w:val="22"/>
        </w:rPr>
        <w:t>𝒌</w:t>
      </w:r>
      <w:r>
        <w:rPr>
          <w:rFonts w:ascii="Cambria Math" w:hAnsi="Cambria Math" w:eastAsia="Cambria Math"/>
          <w:spacing w:val="1"/>
          <w:sz w:val="22"/>
        </w:rPr>
        <w:t> </w:t>
      </w:r>
      <w:r>
        <w:rPr>
          <w:rFonts w:ascii="Cambria Math" w:hAnsi="Cambria Math" w:eastAsia="Cambria Math"/>
          <w:sz w:val="22"/>
        </w:rPr>
        <w:t>×</w:t>
      </w:r>
      <w:r>
        <w:rPr>
          <w:rFonts w:ascii="Cambria Math" w:hAnsi="Cambria Math" w:eastAsia="Cambria Math"/>
          <w:spacing w:val="-2"/>
          <w:sz w:val="22"/>
        </w:rPr>
        <w:t> </w:t>
      </w:r>
      <w:r>
        <w:rPr>
          <w:rFonts w:ascii="Cambria Math" w:hAnsi="Cambria Math" w:eastAsia="Cambria Math"/>
          <w:spacing w:val="-5"/>
          <w:sz w:val="22"/>
        </w:rPr>
        <w:t>𝑵𝒄</w:t>
      </w:r>
    </w:p>
    <w:p>
      <w:pPr>
        <w:spacing w:after="0" w:line="362" w:lineRule="exact"/>
        <w:jc w:val="left"/>
        <w:rPr>
          <w:rFonts w:ascii="Cambria Math" w:hAnsi="Cambria Math" w:eastAsia="Cambria Math"/>
          <w:sz w:val="22"/>
        </w:rPr>
        <w:sectPr>
          <w:type w:val="continuous"/>
          <w:pgSz w:w="11910" w:h="16840"/>
          <w:pgMar w:header="554" w:footer="775" w:top="1240" w:bottom="280" w:left="850" w:right="283"/>
          <w:cols w:num="2" w:equalWidth="0">
            <w:col w:w="4278" w:space="40"/>
            <w:col w:w="6459"/>
          </w:cols>
        </w:sectPr>
      </w:pPr>
    </w:p>
    <w:p>
      <w:pPr>
        <w:spacing w:before="239"/>
        <w:ind w:left="566" w:right="0" w:firstLine="0"/>
        <w:jc w:val="left"/>
        <w:rPr>
          <w:rFonts w:ascii="Calibri"/>
          <w:sz w:val="22"/>
        </w:rPr>
      </w:pPr>
      <w:r>
        <w:rPr>
          <w:rFonts w:ascii="Calibri"/>
          <w:spacing w:val="-2"/>
          <w:sz w:val="22"/>
        </w:rPr>
        <w:t>Where:</w:t>
      </w:r>
    </w:p>
    <w:p>
      <w:pPr>
        <w:pStyle w:val="BodyText"/>
        <w:spacing w:before="26"/>
        <w:rPr>
          <w:rFonts w:ascii="Calibri"/>
          <w:sz w:val="22"/>
        </w:rPr>
      </w:pPr>
    </w:p>
    <w:p>
      <w:pPr>
        <w:pStyle w:val="ListParagraph"/>
        <w:numPr>
          <w:ilvl w:val="4"/>
          <w:numId w:val="8"/>
        </w:numPr>
        <w:tabs>
          <w:tab w:pos="1285" w:val="left" w:leader="none"/>
        </w:tabs>
        <w:spacing w:line="240" w:lineRule="auto" w:before="1" w:after="0"/>
        <w:ind w:left="1285" w:right="0" w:hanging="359"/>
        <w:jc w:val="left"/>
        <w:rPr>
          <w:rFonts w:ascii="Wingdings" w:hAnsi="Wingdings"/>
          <w:sz w:val="20"/>
        </w:rPr>
      </w:pPr>
      <w:r>
        <w:rPr>
          <w:rFonts w:ascii="Calibri" w:hAnsi="Calibri"/>
          <w:sz w:val="22"/>
        </w:rPr>
        <w:t>N</w:t>
      </w:r>
      <w:r>
        <w:rPr>
          <w:rFonts w:ascii="Calibri" w:hAnsi="Calibri"/>
          <w:spacing w:val="-3"/>
          <w:sz w:val="22"/>
        </w:rPr>
        <w:t> </w:t>
      </w:r>
      <w:r>
        <w:rPr>
          <w:rFonts w:ascii="Calibri" w:hAnsi="Calibri"/>
          <w:sz w:val="22"/>
        </w:rPr>
        <w:t>=</w:t>
      </w:r>
      <w:r>
        <w:rPr>
          <w:rFonts w:ascii="Calibri" w:hAnsi="Calibri"/>
          <w:spacing w:val="-2"/>
          <w:sz w:val="22"/>
        </w:rPr>
        <w:t> </w:t>
      </w:r>
      <w:r>
        <w:rPr>
          <w:rFonts w:ascii="Calibri" w:hAnsi="Calibri"/>
          <w:sz w:val="22"/>
        </w:rPr>
        <w:t>total</w:t>
      </w:r>
      <w:r>
        <w:rPr>
          <w:rFonts w:ascii="Calibri" w:hAnsi="Calibri"/>
          <w:spacing w:val="-3"/>
          <w:sz w:val="22"/>
        </w:rPr>
        <w:t> </w:t>
      </w:r>
      <w:r>
        <w:rPr>
          <w:rFonts w:ascii="Calibri" w:hAnsi="Calibri"/>
          <w:sz w:val="22"/>
        </w:rPr>
        <w:t>number</w:t>
      </w:r>
      <w:r>
        <w:rPr>
          <w:rFonts w:ascii="Calibri" w:hAnsi="Calibri"/>
          <w:spacing w:val="-3"/>
          <w:sz w:val="22"/>
        </w:rPr>
        <w:t> </w:t>
      </w:r>
      <w:r>
        <w:rPr>
          <w:rFonts w:ascii="Calibri" w:hAnsi="Calibri"/>
          <w:sz w:val="22"/>
        </w:rPr>
        <w:t>of</w:t>
      </w:r>
      <w:r>
        <w:rPr>
          <w:rFonts w:ascii="Calibri" w:hAnsi="Calibri"/>
          <w:spacing w:val="-2"/>
          <w:sz w:val="22"/>
        </w:rPr>
        <w:t> comments</w:t>
      </w:r>
    </w:p>
    <w:p>
      <w:pPr>
        <w:pStyle w:val="ListParagraph"/>
        <w:numPr>
          <w:ilvl w:val="4"/>
          <w:numId w:val="8"/>
        </w:numPr>
        <w:tabs>
          <w:tab w:pos="1285" w:val="left" w:leader="none"/>
        </w:tabs>
        <w:spacing w:line="240" w:lineRule="auto" w:before="140" w:after="0"/>
        <w:ind w:left="1285" w:right="0" w:hanging="359"/>
        <w:jc w:val="left"/>
        <w:rPr>
          <w:rFonts w:ascii="Wingdings" w:hAnsi="Wingdings"/>
          <w:sz w:val="20"/>
        </w:rPr>
      </w:pPr>
      <w:r>
        <w:rPr>
          <w:rFonts w:ascii="Calibri" w:hAnsi="Calibri"/>
          <w:sz w:val="22"/>
        </w:rPr>
        <w:t>k</w:t>
      </w:r>
      <w:r>
        <w:rPr>
          <w:rFonts w:ascii="Calibri" w:hAnsi="Calibri"/>
          <w:spacing w:val="-3"/>
          <w:sz w:val="22"/>
        </w:rPr>
        <w:t> </w:t>
      </w:r>
      <w:r>
        <w:rPr>
          <w:rFonts w:ascii="Calibri" w:hAnsi="Calibri"/>
          <w:sz w:val="22"/>
        </w:rPr>
        <w:t>=</w:t>
      </w:r>
      <w:r>
        <w:rPr>
          <w:rFonts w:ascii="Calibri" w:hAnsi="Calibri"/>
          <w:spacing w:val="-2"/>
          <w:sz w:val="22"/>
        </w:rPr>
        <w:t> </w:t>
      </w:r>
      <w:r>
        <w:rPr>
          <w:rFonts w:ascii="Calibri" w:hAnsi="Calibri"/>
          <w:sz w:val="22"/>
        </w:rPr>
        <w:t>number</w:t>
      </w:r>
      <w:r>
        <w:rPr>
          <w:rFonts w:ascii="Calibri" w:hAnsi="Calibri"/>
          <w:spacing w:val="-4"/>
          <w:sz w:val="22"/>
        </w:rPr>
        <w:t> </w:t>
      </w:r>
      <w:r>
        <w:rPr>
          <w:rFonts w:ascii="Calibri" w:hAnsi="Calibri"/>
          <w:sz w:val="22"/>
        </w:rPr>
        <w:t>of</w:t>
      </w:r>
      <w:r>
        <w:rPr>
          <w:rFonts w:ascii="Calibri" w:hAnsi="Calibri"/>
          <w:spacing w:val="-2"/>
          <w:sz w:val="22"/>
        </w:rPr>
        <w:t> </w:t>
      </w:r>
      <w:r>
        <w:rPr>
          <w:rFonts w:ascii="Calibri" w:hAnsi="Calibri"/>
          <w:sz w:val="22"/>
        </w:rPr>
        <w:t>classes</w:t>
      </w:r>
      <w:r>
        <w:rPr>
          <w:rFonts w:ascii="Calibri" w:hAnsi="Calibri"/>
          <w:spacing w:val="-4"/>
          <w:sz w:val="22"/>
        </w:rPr>
        <w:t> </w:t>
      </w:r>
      <w:r>
        <w:rPr>
          <w:rFonts w:ascii="Calibri" w:hAnsi="Calibri"/>
          <w:spacing w:val="-5"/>
          <w:sz w:val="22"/>
        </w:rPr>
        <w:t>(2)</w:t>
      </w:r>
    </w:p>
    <w:p>
      <w:pPr>
        <w:pStyle w:val="ListParagraph"/>
        <w:numPr>
          <w:ilvl w:val="4"/>
          <w:numId w:val="8"/>
        </w:numPr>
        <w:tabs>
          <w:tab w:pos="1285" w:val="left" w:leader="none"/>
        </w:tabs>
        <w:spacing w:line="240" w:lineRule="auto" w:before="139" w:after="0"/>
        <w:ind w:left="1285" w:right="0" w:hanging="359"/>
        <w:jc w:val="left"/>
        <w:rPr>
          <w:rFonts w:ascii="Wingdings" w:hAnsi="Wingdings"/>
          <w:sz w:val="20"/>
        </w:rPr>
      </w:pPr>
      <w:r>
        <w:rPr>
          <w:rFonts w:ascii="Calibri" w:hAnsi="Calibri"/>
          <w:sz w:val="22"/>
        </w:rPr>
        <w:t>N_c</w:t>
      </w:r>
      <w:r>
        <w:rPr>
          <w:rFonts w:ascii="Calibri" w:hAnsi="Calibri"/>
          <w:spacing w:val="-3"/>
          <w:sz w:val="22"/>
        </w:rPr>
        <w:t> </w:t>
      </w:r>
      <w:r>
        <w:rPr>
          <w:rFonts w:ascii="Calibri" w:hAnsi="Calibri"/>
          <w:sz w:val="22"/>
        </w:rPr>
        <w:t>=</w:t>
      </w:r>
      <w:r>
        <w:rPr>
          <w:rFonts w:ascii="Calibri" w:hAnsi="Calibri"/>
          <w:spacing w:val="-4"/>
          <w:sz w:val="22"/>
        </w:rPr>
        <w:t> </w:t>
      </w:r>
      <w:r>
        <w:rPr>
          <w:rFonts w:ascii="Calibri" w:hAnsi="Calibri"/>
          <w:sz w:val="22"/>
        </w:rPr>
        <w:t>number</w:t>
      </w:r>
      <w:r>
        <w:rPr>
          <w:rFonts w:ascii="Calibri" w:hAnsi="Calibri"/>
          <w:spacing w:val="-6"/>
          <w:sz w:val="22"/>
        </w:rPr>
        <w:t> </w:t>
      </w:r>
      <w:r>
        <w:rPr>
          <w:rFonts w:ascii="Calibri" w:hAnsi="Calibri"/>
          <w:sz w:val="22"/>
        </w:rPr>
        <w:t>of</w:t>
      </w:r>
      <w:r>
        <w:rPr>
          <w:rFonts w:ascii="Calibri" w:hAnsi="Calibri"/>
          <w:spacing w:val="-3"/>
          <w:sz w:val="22"/>
        </w:rPr>
        <w:t> </w:t>
      </w:r>
      <w:r>
        <w:rPr>
          <w:rFonts w:ascii="Calibri" w:hAnsi="Calibri"/>
          <w:sz w:val="22"/>
        </w:rPr>
        <w:t>comments</w:t>
      </w:r>
      <w:r>
        <w:rPr>
          <w:rFonts w:ascii="Calibri" w:hAnsi="Calibri"/>
          <w:spacing w:val="-4"/>
          <w:sz w:val="22"/>
        </w:rPr>
        <w:t> </w:t>
      </w:r>
      <w:r>
        <w:rPr>
          <w:rFonts w:ascii="Calibri" w:hAnsi="Calibri"/>
          <w:sz w:val="22"/>
        </w:rPr>
        <w:t>in</w:t>
      </w:r>
      <w:r>
        <w:rPr>
          <w:rFonts w:ascii="Calibri" w:hAnsi="Calibri"/>
          <w:spacing w:val="-4"/>
          <w:sz w:val="22"/>
        </w:rPr>
        <w:t> </w:t>
      </w:r>
      <w:r>
        <w:rPr>
          <w:rFonts w:ascii="Calibri" w:hAnsi="Calibri"/>
          <w:sz w:val="22"/>
        </w:rPr>
        <w:t>class</w:t>
      </w:r>
      <w:r>
        <w:rPr>
          <w:rFonts w:ascii="Calibri" w:hAnsi="Calibri"/>
          <w:spacing w:val="-6"/>
          <w:sz w:val="22"/>
        </w:rPr>
        <w:t> </w:t>
      </w:r>
      <w:r>
        <w:rPr>
          <w:rFonts w:ascii="Calibri" w:hAnsi="Calibri"/>
          <w:spacing w:val="-10"/>
          <w:sz w:val="22"/>
        </w:rPr>
        <w:t>c</w:t>
      </w:r>
    </w:p>
    <w:p>
      <w:pPr>
        <w:pStyle w:val="ListParagraph"/>
        <w:spacing w:after="0" w:line="240" w:lineRule="auto"/>
        <w:jc w:val="left"/>
        <w:rPr>
          <w:rFonts w:ascii="Wingdings" w:hAnsi="Wingdings"/>
          <w:sz w:val="20"/>
        </w:rPr>
        <w:sectPr>
          <w:type w:val="continuous"/>
          <w:pgSz w:w="11910" w:h="16840"/>
          <w:pgMar w:header="554" w:footer="775" w:top="1240" w:bottom="280" w:left="850" w:right="283"/>
        </w:sectPr>
      </w:pPr>
    </w:p>
    <w:p>
      <w:pPr>
        <w:pStyle w:val="Heading4"/>
        <w:numPr>
          <w:ilvl w:val="3"/>
          <w:numId w:val="8"/>
        </w:numPr>
        <w:tabs>
          <w:tab w:pos="1430" w:val="left" w:leader="none"/>
        </w:tabs>
        <w:spacing w:line="240" w:lineRule="auto" w:before="156" w:after="0"/>
        <w:ind w:left="1430" w:right="0" w:hanging="864"/>
        <w:jc w:val="left"/>
      </w:pPr>
      <w:r>
        <w:rPr>
          <w:color w:val="2D74B5"/>
          <w:spacing w:val="-2"/>
        </w:rPr>
        <w:t>Cross-Validation</w:t>
      </w:r>
    </w:p>
    <w:p>
      <w:pPr>
        <w:pStyle w:val="BodyText"/>
        <w:spacing w:before="63"/>
        <w:ind w:left="566"/>
      </w:pPr>
      <w:r>
        <w:rPr/>
        <w:t>To</w:t>
      </w:r>
      <w:r>
        <w:rPr>
          <w:spacing w:val="-3"/>
        </w:rPr>
        <w:t> </w:t>
      </w:r>
      <w:r>
        <w:rPr/>
        <w:t>ensure</w:t>
      </w:r>
      <w:r>
        <w:rPr>
          <w:spacing w:val="-4"/>
        </w:rPr>
        <w:t> </w:t>
      </w:r>
      <w:r>
        <w:rPr/>
        <w:t>the</w:t>
      </w:r>
      <w:r>
        <w:rPr>
          <w:spacing w:val="-3"/>
        </w:rPr>
        <w:t> </w:t>
      </w:r>
      <w:r>
        <w:rPr/>
        <w:t>model generalizes</w:t>
      </w:r>
      <w:r>
        <w:rPr>
          <w:spacing w:val="-4"/>
        </w:rPr>
        <w:t> </w:t>
      </w:r>
      <w:r>
        <w:rPr/>
        <w:t>well,</w:t>
      </w:r>
      <w:r>
        <w:rPr>
          <w:spacing w:val="-2"/>
        </w:rPr>
        <w:t> </w:t>
      </w:r>
      <w:r>
        <w:rPr/>
        <w:t>5-fold</w:t>
      </w:r>
      <w:r>
        <w:rPr>
          <w:spacing w:val="-3"/>
        </w:rPr>
        <w:t> </w:t>
      </w:r>
      <w:r>
        <w:rPr/>
        <w:t>cross-validation</w:t>
      </w:r>
      <w:r>
        <w:rPr>
          <w:spacing w:val="-2"/>
        </w:rPr>
        <w:t> </w:t>
      </w:r>
      <w:r>
        <w:rPr/>
        <w:t>is</w:t>
      </w:r>
      <w:r>
        <w:rPr>
          <w:spacing w:val="-2"/>
        </w:rPr>
        <w:t> </w:t>
      </w:r>
      <w:r>
        <w:rPr/>
        <w:t>used</w:t>
      </w:r>
      <w:r>
        <w:rPr>
          <w:spacing w:val="-3"/>
        </w:rPr>
        <w:t> </w:t>
      </w:r>
      <w:r>
        <w:rPr/>
        <w:t>during</w:t>
      </w:r>
      <w:r>
        <w:rPr>
          <w:spacing w:val="-4"/>
        </w:rPr>
        <w:t> </w:t>
      </w:r>
      <w:r>
        <w:rPr/>
        <w:t>training</w:t>
      </w:r>
      <w:r>
        <w:rPr>
          <w:spacing w:val="-5"/>
        </w:rPr>
        <w:t> </w:t>
      </w:r>
      <w:r>
        <w:rPr>
          <w:spacing w:val="-4"/>
        </w:rPr>
        <w:t>[9].</w:t>
      </w:r>
    </w:p>
    <w:p>
      <w:pPr>
        <w:pStyle w:val="BodyText"/>
        <w:spacing w:before="22"/>
      </w:pPr>
    </w:p>
    <w:p>
      <w:pPr>
        <w:pStyle w:val="Heading4"/>
      </w:pPr>
      <w:r>
        <w:rPr>
          <w:spacing w:val="-2"/>
        </w:rPr>
        <w:t>Procedure:</w:t>
      </w:r>
    </w:p>
    <w:p>
      <w:pPr>
        <w:pStyle w:val="BodyText"/>
        <w:spacing w:before="21"/>
        <w:rPr>
          <w:b/>
        </w:rPr>
      </w:pPr>
    </w:p>
    <w:p>
      <w:pPr>
        <w:pStyle w:val="ListParagraph"/>
        <w:numPr>
          <w:ilvl w:val="0"/>
          <w:numId w:val="18"/>
        </w:numPr>
        <w:tabs>
          <w:tab w:pos="1285" w:val="left" w:leader="none"/>
        </w:tabs>
        <w:spacing w:line="240" w:lineRule="auto" w:before="1" w:after="0"/>
        <w:ind w:left="1285" w:right="0" w:hanging="359"/>
        <w:jc w:val="left"/>
        <w:rPr>
          <w:sz w:val="24"/>
        </w:rPr>
      </w:pPr>
      <w:r>
        <w:rPr>
          <w:sz w:val="24"/>
        </w:rPr>
        <w:t>Split</w:t>
      </w:r>
      <w:r>
        <w:rPr>
          <w:spacing w:val="-4"/>
          <w:sz w:val="24"/>
        </w:rPr>
        <w:t> </w:t>
      </w:r>
      <w:r>
        <w:rPr>
          <w:sz w:val="24"/>
        </w:rPr>
        <w:t>training</w:t>
      </w:r>
      <w:r>
        <w:rPr>
          <w:spacing w:val="-4"/>
          <w:sz w:val="24"/>
        </w:rPr>
        <w:t> </w:t>
      </w:r>
      <w:r>
        <w:rPr>
          <w:sz w:val="24"/>
        </w:rPr>
        <w:t>data</w:t>
      </w:r>
      <w:r>
        <w:rPr>
          <w:spacing w:val="-1"/>
          <w:sz w:val="24"/>
        </w:rPr>
        <w:t> </w:t>
      </w:r>
      <w:r>
        <w:rPr>
          <w:sz w:val="24"/>
        </w:rPr>
        <w:t>into</w:t>
      </w:r>
      <w:r>
        <w:rPr>
          <w:spacing w:val="-1"/>
          <w:sz w:val="24"/>
        </w:rPr>
        <w:t> </w:t>
      </w:r>
      <w:r>
        <w:rPr>
          <w:sz w:val="24"/>
        </w:rPr>
        <w:t>k=5</w:t>
      </w:r>
      <w:r>
        <w:rPr>
          <w:i/>
          <w:sz w:val="24"/>
        </w:rPr>
        <w:t>k</w:t>
      </w:r>
      <w:r>
        <w:rPr>
          <w:sz w:val="24"/>
        </w:rPr>
        <w:t>=5</w:t>
      </w:r>
      <w:r>
        <w:rPr>
          <w:spacing w:val="1"/>
          <w:sz w:val="24"/>
        </w:rPr>
        <w:t> </w:t>
      </w:r>
      <w:r>
        <w:rPr>
          <w:sz w:val="24"/>
        </w:rPr>
        <w:t>equal</w:t>
      </w:r>
      <w:r>
        <w:rPr>
          <w:spacing w:val="-1"/>
          <w:sz w:val="24"/>
        </w:rPr>
        <w:t> </w:t>
      </w:r>
      <w:r>
        <w:rPr>
          <w:spacing w:val="-2"/>
          <w:sz w:val="24"/>
        </w:rPr>
        <w:t>folds</w:t>
      </w:r>
    </w:p>
    <w:p>
      <w:pPr>
        <w:pStyle w:val="ListParagraph"/>
        <w:numPr>
          <w:ilvl w:val="0"/>
          <w:numId w:val="18"/>
        </w:numPr>
        <w:tabs>
          <w:tab w:pos="1285" w:val="left" w:leader="none"/>
        </w:tabs>
        <w:spacing w:line="240" w:lineRule="auto" w:before="139" w:after="0"/>
        <w:ind w:left="1285" w:right="0" w:hanging="359"/>
        <w:jc w:val="left"/>
        <w:rPr>
          <w:sz w:val="24"/>
        </w:rPr>
      </w:pPr>
      <w:r>
        <w:rPr>
          <w:sz w:val="24"/>
        </w:rPr>
        <w:t>For</w:t>
      </w:r>
      <w:r>
        <w:rPr>
          <w:spacing w:val="-3"/>
          <w:sz w:val="24"/>
        </w:rPr>
        <w:t> </w:t>
      </w:r>
      <w:r>
        <w:rPr>
          <w:sz w:val="24"/>
        </w:rPr>
        <w:t>each</w:t>
      </w:r>
      <w:r>
        <w:rPr>
          <w:spacing w:val="-1"/>
          <w:sz w:val="24"/>
        </w:rPr>
        <w:t> </w:t>
      </w:r>
      <w:r>
        <w:rPr>
          <w:sz w:val="24"/>
        </w:rPr>
        <w:t>fold</w:t>
      </w:r>
      <w:r>
        <w:rPr>
          <w:spacing w:val="-1"/>
          <w:sz w:val="24"/>
        </w:rPr>
        <w:t> </w:t>
      </w:r>
      <w:r>
        <w:rPr>
          <w:sz w:val="24"/>
        </w:rPr>
        <w:t>i=1</w:t>
      </w:r>
      <w:r>
        <w:rPr>
          <w:spacing w:val="-1"/>
          <w:sz w:val="24"/>
        </w:rPr>
        <w:t> </w:t>
      </w:r>
      <w:r>
        <w:rPr>
          <w:sz w:val="24"/>
        </w:rPr>
        <w:t>to </w:t>
      </w:r>
      <w:r>
        <w:rPr>
          <w:spacing w:val="-5"/>
          <w:sz w:val="24"/>
        </w:rPr>
        <w:t>k:</w:t>
      </w:r>
    </w:p>
    <w:p>
      <w:pPr>
        <w:pStyle w:val="ListParagraph"/>
        <w:numPr>
          <w:ilvl w:val="1"/>
          <w:numId w:val="18"/>
        </w:numPr>
        <w:tabs>
          <w:tab w:pos="2005" w:val="left" w:leader="none"/>
        </w:tabs>
        <w:spacing w:line="240" w:lineRule="auto" w:before="137" w:after="0"/>
        <w:ind w:left="2005" w:right="0" w:hanging="359"/>
        <w:jc w:val="left"/>
        <w:rPr>
          <w:i/>
          <w:sz w:val="24"/>
        </w:rPr>
      </w:pPr>
      <w:r>
        <w:rPr>
          <w:sz w:val="24"/>
        </w:rPr>
        <w:t>Train</w:t>
      </w:r>
      <w:r>
        <w:rPr>
          <w:spacing w:val="-3"/>
          <w:sz w:val="24"/>
        </w:rPr>
        <w:t> </w:t>
      </w:r>
      <w:r>
        <w:rPr>
          <w:sz w:val="24"/>
        </w:rPr>
        <w:t>on</w:t>
      </w:r>
      <w:r>
        <w:rPr>
          <w:spacing w:val="-3"/>
          <w:sz w:val="24"/>
        </w:rPr>
        <w:t> </w:t>
      </w:r>
      <w:r>
        <w:rPr>
          <w:sz w:val="24"/>
        </w:rPr>
        <w:t>all</w:t>
      </w:r>
      <w:r>
        <w:rPr>
          <w:spacing w:val="-3"/>
          <w:sz w:val="24"/>
        </w:rPr>
        <w:t> </w:t>
      </w:r>
      <w:r>
        <w:rPr>
          <w:sz w:val="24"/>
        </w:rPr>
        <w:t>folds</w:t>
      </w:r>
      <w:r>
        <w:rPr>
          <w:spacing w:val="-4"/>
          <w:sz w:val="24"/>
        </w:rPr>
        <w:t> </w:t>
      </w:r>
      <w:r>
        <w:rPr>
          <w:sz w:val="24"/>
        </w:rPr>
        <w:t>except</w:t>
      </w:r>
      <w:r>
        <w:rPr>
          <w:spacing w:val="-1"/>
          <w:sz w:val="24"/>
        </w:rPr>
        <w:t> </w:t>
      </w:r>
      <w:r>
        <w:rPr>
          <w:sz w:val="24"/>
        </w:rPr>
        <w:t>fold</w:t>
      </w:r>
      <w:r>
        <w:rPr>
          <w:spacing w:val="-1"/>
          <w:sz w:val="24"/>
        </w:rPr>
        <w:t> </w:t>
      </w:r>
      <w:r>
        <w:rPr>
          <w:spacing w:val="-5"/>
          <w:sz w:val="24"/>
        </w:rPr>
        <w:t>i</w:t>
      </w:r>
      <w:r>
        <w:rPr>
          <w:i/>
          <w:spacing w:val="-5"/>
          <w:sz w:val="24"/>
        </w:rPr>
        <w:t>i\</w:t>
      </w:r>
    </w:p>
    <w:p>
      <w:pPr>
        <w:pStyle w:val="ListParagraph"/>
        <w:numPr>
          <w:ilvl w:val="1"/>
          <w:numId w:val="18"/>
        </w:numPr>
        <w:tabs>
          <w:tab w:pos="2006" w:val="left" w:leader="none"/>
        </w:tabs>
        <w:spacing w:line="240" w:lineRule="auto" w:before="144" w:after="0"/>
        <w:ind w:left="2006" w:right="0" w:hanging="360"/>
        <w:jc w:val="left"/>
        <w:rPr>
          <w:sz w:val="24"/>
        </w:rPr>
      </w:pPr>
      <w:r>
        <w:rPr>
          <w:sz w:val="24"/>
        </w:rPr>
        <w:t>Validate</w:t>
      </w:r>
      <w:r>
        <w:rPr>
          <w:spacing w:val="-13"/>
          <w:sz w:val="24"/>
        </w:rPr>
        <w:t> </w:t>
      </w:r>
      <w:r>
        <w:rPr>
          <w:sz w:val="24"/>
        </w:rPr>
        <w:t>on</w:t>
      </w:r>
      <w:r>
        <w:rPr>
          <w:spacing w:val="-10"/>
          <w:sz w:val="24"/>
        </w:rPr>
        <w:t> </w:t>
      </w:r>
      <w:r>
        <w:rPr>
          <w:sz w:val="24"/>
        </w:rPr>
        <w:t>fold</w:t>
      </w:r>
      <w:r>
        <w:rPr>
          <w:spacing w:val="-9"/>
          <w:sz w:val="24"/>
        </w:rPr>
        <w:t> </w:t>
      </w:r>
      <w:r>
        <w:rPr>
          <w:spacing w:val="-10"/>
          <w:sz w:val="24"/>
        </w:rPr>
        <w:t>i</w:t>
      </w:r>
    </w:p>
    <w:p>
      <w:pPr>
        <w:pStyle w:val="ListParagraph"/>
        <w:numPr>
          <w:ilvl w:val="1"/>
          <w:numId w:val="18"/>
        </w:numPr>
        <w:tabs>
          <w:tab w:pos="2005" w:val="left" w:leader="none"/>
        </w:tabs>
        <w:spacing w:line="240" w:lineRule="auto" w:before="144" w:after="0"/>
        <w:ind w:left="2005" w:right="0" w:hanging="359"/>
        <w:jc w:val="left"/>
        <w:rPr>
          <w:sz w:val="24"/>
        </w:rPr>
      </w:pPr>
      <w:r>
        <w:rPr>
          <w:sz w:val="24"/>
        </w:rPr>
        <w:t>Record</w:t>
      </w:r>
      <w:r>
        <w:rPr>
          <w:spacing w:val="-4"/>
          <w:sz w:val="24"/>
        </w:rPr>
        <w:t> </w:t>
      </w:r>
      <w:r>
        <w:rPr>
          <w:sz w:val="24"/>
        </w:rPr>
        <w:t>performance</w:t>
      </w:r>
      <w:r>
        <w:rPr>
          <w:spacing w:val="-1"/>
          <w:sz w:val="24"/>
        </w:rPr>
        <w:t> </w:t>
      </w:r>
      <w:r>
        <w:rPr>
          <w:sz w:val="24"/>
        </w:rPr>
        <w:t>metric</w:t>
      </w:r>
      <w:r>
        <w:rPr>
          <w:spacing w:val="-2"/>
          <w:sz w:val="24"/>
        </w:rPr>
        <w:t> </w:t>
      </w:r>
      <w:r>
        <w:rPr>
          <w:spacing w:val="-5"/>
          <w:sz w:val="24"/>
        </w:rPr>
        <w:t>Mi</w:t>
      </w:r>
    </w:p>
    <w:p>
      <w:pPr>
        <w:pStyle w:val="ListParagraph"/>
        <w:numPr>
          <w:ilvl w:val="0"/>
          <w:numId w:val="18"/>
        </w:numPr>
        <w:tabs>
          <w:tab w:pos="1285" w:val="left" w:leader="none"/>
        </w:tabs>
        <w:spacing w:line="240" w:lineRule="auto" w:before="141" w:after="0"/>
        <w:ind w:left="1285" w:right="0" w:hanging="359"/>
        <w:jc w:val="left"/>
        <w:rPr>
          <w:sz w:val="24"/>
        </w:rPr>
      </w:pPr>
      <w:r>
        <w:rPr>
          <w:sz w:val="24"/>
        </w:rPr>
        <w:t>Final</w:t>
      </w:r>
      <w:r>
        <w:rPr>
          <w:spacing w:val="-4"/>
          <w:sz w:val="24"/>
        </w:rPr>
        <w:t> </w:t>
      </w:r>
      <w:r>
        <w:rPr>
          <w:sz w:val="24"/>
        </w:rPr>
        <w:t>performance</w:t>
      </w:r>
      <w:r>
        <w:rPr>
          <w:spacing w:val="-2"/>
          <w:sz w:val="24"/>
        </w:rPr>
        <w:t> </w:t>
      </w:r>
      <w:r>
        <w:rPr>
          <w:sz w:val="24"/>
        </w:rPr>
        <w:t>= average</w:t>
      </w:r>
      <w:r>
        <w:rPr>
          <w:spacing w:val="-2"/>
          <w:sz w:val="24"/>
        </w:rPr>
        <w:t> </w:t>
      </w:r>
      <w:r>
        <w:rPr>
          <w:sz w:val="24"/>
        </w:rPr>
        <w:t>of</w:t>
      </w:r>
      <w:r>
        <w:rPr>
          <w:spacing w:val="-1"/>
          <w:sz w:val="24"/>
        </w:rPr>
        <w:t> </w:t>
      </w:r>
      <w:r>
        <w:rPr>
          <w:sz w:val="24"/>
        </w:rPr>
        <w:t>all</w:t>
      </w:r>
      <w:r>
        <w:rPr>
          <w:spacing w:val="1"/>
          <w:sz w:val="24"/>
        </w:rPr>
        <w:t> </w:t>
      </w:r>
      <w:r>
        <w:rPr>
          <w:i/>
          <w:sz w:val="24"/>
        </w:rPr>
        <w:t>k </w:t>
      </w:r>
      <w:r>
        <w:rPr>
          <w:spacing w:val="-2"/>
          <w:sz w:val="24"/>
        </w:rPr>
        <w:t>folds:</w:t>
      </w:r>
    </w:p>
    <w:p>
      <w:pPr>
        <w:spacing w:line="151" w:lineRule="exact" w:before="132"/>
        <w:ind w:left="16" w:right="0" w:firstLine="0"/>
        <w:jc w:val="center"/>
        <w:rPr>
          <w:rFonts w:ascii="Cambria Math" w:eastAsia="Cambria Math"/>
          <w:sz w:val="17"/>
        </w:rPr>
      </w:pPr>
      <w:r>
        <w:rPr>
          <w:rFonts w:ascii="Cambria Math" w:eastAsia="Cambria Math"/>
          <w:spacing w:val="-10"/>
          <w:sz w:val="17"/>
        </w:rPr>
        <w:t>𝒌</w:t>
      </w:r>
    </w:p>
    <w:p>
      <w:pPr>
        <w:spacing w:line="191" w:lineRule="exact" w:before="0"/>
        <w:ind w:left="0" w:right="546" w:firstLine="0"/>
        <w:jc w:val="center"/>
        <w:rPr>
          <w:rFonts w:ascii="Cambria Math" w:eastAsia="Cambria Math"/>
          <w:sz w:val="24"/>
        </w:rPr>
      </w:pPr>
      <w:r>
        <w:rPr>
          <w:rFonts w:ascii="Cambria Math" w:eastAsia="Cambria Math"/>
          <w:spacing w:val="-10"/>
          <w:sz w:val="24"/>
        </w:rPr>
        <w:t>𝟏</w:t>
      </w:r>
    </w:p>
    <w:p>
      <w:pPr>
        <w:spacing w:line="187" w:lineRule="auto" w:before="0"/>
        <w:ind w:left="0" w:right="576" w:firstLine="0"/>
        <w:jc w:val="center"/>
        <w:rPr>
          <w:rFonts w:ascii="Cambria Math" w:hAnsi="Cambria Math" w:eastAsia="Cambria Math"/>
          <w:sz w:val="24"/>
        </w:rPr>
      </w:pPr>
      <w:r>
        <w:rPr>
          <w:rFonts w:ascii="Cambria Math" w:hAnsi="Cambria Math" w:eastAsia="Cambria Math"/>
          <w:sz w:val="24"/>
        </w:rPr>
        <mc:AlternateContent>
          <mc:Choice Requires="wps">
            <w:drawing>
              <wp:anchor distT="0" distB="0" distL="0" distR="0" allowOverlap="1" layoutInCell="1" locked="0" behindDoc="1" simplePos="0" relativeHeight="486309888">
                <wp:simplePos x="0" y="0"/>
                <wp:positionH relativeFrom="page">
                  <wp:posOffset>3740530</wp:posOffset>
                </wp:positionH>
                <wp:positionV relativeFrom="paragraph">
                  <wp:posOffset>64619</wp:posOffset>
                </wp:positionV>
                <wp:extent cx="93345" cy="10795"/>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93345" cy="10795"/>
                        </a:xfrm>
                        <a:custGeom>
                          <a:avLst/>
                          <a:gdLst/>
                          <a:ahLst/>
                          <a:cxnLst/>
                          <a:rect l="l" t="t" r="r" b="b"/>
                          <a:pathLst>
                            <a:path w="93345" h="10795">
                              <a:moveTo>
                                <a:pt x="92963" y="0"/>
                              </a:moveTo>
                              <a:lnTo>
                                <a:pt x="0" y="0"/>
                              </a:lnTo>
                              <a:lnTo>
                                <a:pt x="0" y="10668"/>
                              </a:lnTo>
                              <a:lnTo>
                                <a:pt x="92963" y="10668"/>
                              </a:lnTo>
                              <a:lnTo>
                                <a:pt x="929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4.529999pt;margin-top:5.088164pt;width:7.32pt;height:.84pt;mso-position-horizontal-relative:page;mso-position-vertical-relative:paragraph;z-index:-17006592" id="docshape42" filled="true" fillcolor="#000000" stroked="false">
                <v:fill type="solid"/>
                <w10:wrap type="none"/>
              </v:rect>
            </w:pict>
          </mc:Fallback>
        </mc:AlternateContent>
      </w:r>
      <w:r>
        <w:rPr>
          <w:rFonts w:ascii="Cambria Math" w:hAnsi="Cambria Math" w:eastAsia="Cambria Math"/>
          <w:w w:val="115"/>
          <w:sz w:val="24"/>
        </w:rPr>
        <w:t>𝑴</w:t>
      </w:r>
      <w:r>
        <w:rPr>
          <w:rFonts w:ascii="Cambria Math" w:hAnsi="Cambria Math" w:eastAsia="Cambria Math"/>
          <w:w w:val="115"/>
          <w:sz w:val="24"/>
          <w:vertAlign w:val="subscript"/>
        </w:rPr>
        <w:t>𝒄𝒗</w:t>
      </w:r>
      <w:r>
        <w:rPr>
          <w:rFonts w:ascii="Cambria Math" w:hAnsi="Cambria Math" w:eastAsia="Cambria Math"/>
          <w:spacing w:val="-13"/>
          <w:w w:val="115"/>
          <w:sz w:val="24"/>
          <w:vertAlign w:val="baseline"/>
        </w:rPr>
        <w:t> </w:t>
      </w:r>
      <w:r>
        <w:rPr>
          <w:rFonts w:ascii="Cambria Math" w:hAnsi="Cambria Math" w:eastAsia="Cambria Math"/>
          <w:w w:val="115"/>
          <w:sz w:val="24"/>
          <w:vertAlign w:val="baseline"/>
        </w:rPr>
        <w:t>=</w:t>
      </w:r>
      <w:r>
        <w:rPr>
          <w:rFonts w:ascii="Cambria Math" w:hAnsi="Cambria Math" w:eastAsia="Cambria Math"/>
          <w:spacing w:val="-9"/>
          <w:w w:val="115"/>
          <w:sz w:val="24"/>
          <w:vertAlign w:val="baseline"/>
        </w:rPr>
        <w:t> </w:t>
      </w:r>
      <w:r>
        <w:rPr>
          <w:rFonts w:ascii="Cambria Math" w:hAnsi="Cambria Math" w:eastAsia="Cambria Math"/>
          <w:w w:val="115"/>
          <w:position w:val="-15"/>
          <w:sz w:val="24"/>
          <w:vertAlign w:val="baseline"/>
        </w:rPr>
        <w:t>𝒌</w:t>
      </w:r>
      <w:r>
        <w:rPr>
          <w:rFonts w:ascii="Cambria Math" w:hAnsi="Cambria Math" w:eastAsia="Cambria Math"/>
          <w:spacing w:val="-16"/>
          <w:w w:val="115"/>
          <w:position w:val="-15"/>
          <w:sz w:val="24"/>
          <w:vertAlign w:val="baseline"/>
        </w:rPr>
        <w:t> </w:t>
      </w:r>
      <w:r>
        <w:rPr>
          <w:rFonts w:ascii="Cambria Math" w:hAnsi="Cambria Math" w:eastAsia="Cambria Math"/>
          <w:w w:val="155"/>
          <w:sz w:val="24"/>
          <w:vertAlign w:val="baseline"/>
        </w:rPr>
        <w:t>∑</w:t>
      </w:r>
      <w:r>
        <w:rPr>
          <w:rFonts w:ascii="Cambria Math" w:hAnsi="Cambria Math" w:eastAsia="Cambria Math"/>
          <w:spacing w:val="-33"/>
          <w:w w:val="155"/>
          <w:sz w:val="24"/>
          <w:vertAlign w:val="baseline"/>
        </w:rPr>
        <w:t> </w:t>
      </w:r>
      <w:r>
        <w:rPr>
          <w:rFonts w:ascii="Cambria Math" w:hAnsi="Cambria Math" w:eastAsia="Cambria Math"/>
          <w:spacing w:val="-5"/>
          <w:w w:val="115"/>
          <w:sz w:val="24"/>
          <w:vertAlign w:val="baseline"/>
        </w:rPr>
        <w:t>𝑴</w:t>
      </w:r>
      <w:r>
        <w:rPr>
          <w:rFonts w:ascii="Cambria Math" w:hAnsi="Cambria Math" w:eastAsia="Cambria Math"/>
          <w:spacing w:val="-5"/>
          <w:w w:val="115"/>
          <w:sz w:val="24"/>
          <w:vertAlign w:val="subscript"/>
        </w:rPr>
        <w:t>𝒊</w:t>
      </w:r>
    </w:p>
    <w:p>
      <w:pPr>
        <w:spacing w:line="179" w:lineRule="exact" w:before="0"/>
        <w:ind w:left="19" w:right="0" w:firstLine="0"/>
        <w:jc w:val="center"/>
        <w:rPr>
          <w:rFonts w:ascii="Cambria Math" w:hAnsi="Cambria Math" w:eastAsia="Cambria Math"/>
          <w:sz w:val="17"/>
        </w:rPr>
      </w:pPr>
      <w:r>
        <w:rPr>
          <w:rFonts w:ascii="Cambria Math" w:hAnsi="Cambria Math" w:eastAsia="Cambria Math"/>
          <w:spacing w:val="-4"/>
          <w:sz w:val="17"/>
        </w:rPr>
        <w:t>𝒊⋅=𝟏</w:t>
      </w:r>
    </w:p>
    <w:p>
      <w:pPr>
        <w:pStyle w:val="Heading4"/>
        <w:spacing w:before="227"/>
      </w:pPr>
      <w:r>
        <w:rPr/>
        <w:t>Standard</w:t>
      </w:r>
      <w:r>
        <w:rPr>
          <w:spacing w:val="-6"/>
        </w:rPr>
        <w:t> </w:t>
      </w:r>
      <w:r>
        <w:rPr>
          <w:spacing w:val="-2"/>
        </w:rPr>
        <w:t>Deviation:</w:t>
      </w:r>
    </w:p>
    <w:p>
      <w:pPr>
        <w:pStyle w:val="BodyText"/>
        <w:spacing w:before="94"/>
        <w:rPr>
          <w:b/>
          <w:sz w:val="20"/>
        </w:rPr>
      </w:pPr>
      <w:r>
        <w:rPr>
          <w:b/>
          <w:sz w:val="20"/>
        </w:rPr>
        <mc:AlternateContent>
          <mc:Choice Requires="wps">
            <w:drawing>
              <wp:anchor distT="0" distB="0" distL="0" distR="0" allowOverlap="1" layoutInCell="1" locked="0" behindDoc="1" simplePos="0" relativeHeight="487598080">
                <wp:simplePos x="0" y="0"/>
                <wp:positionH relativeFrom="page">
                  <wp:posOffset>3359530</wp:posOffset>
                </wp:positionH>
                <wp:positionV relativeFrom="paragraph">
                  <wp:posOffset>221451</wp:posOffset>
                </wp:positionV>
                <wp:extent cx="1423670" cy="10795"/>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1423670" cy="10795"/>
                        </a:xfrm>
                        <a:custGeom>
                          <a:avLst/>
                          <a:gdLst/>
                          <a:ahLst/>
                          <a:cxnLst/>
                          <a:rect l="l" t="t" r="r" b="b"/>
                          <a:pathLst>
                            <a:path w="1423670" h="10795">
                              <a:moveTo>
                                <a:pt x="1423670" y="0"/>
                              </a:moveTo>
                              <a:lnTo>
                                <a:pt x="0" y="0"/>
                              </a:lnTo>
                              <a:lnTo>
                                <a:pt x="0" y="10667"/>
                              </a:lnTo>
                              <a:lnTo>
                                <a:pt x="1423670" y="10667"/>
                              </a:lnTo>
                              <a:lnTo>
                                <a:pt x="1423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4.529999pt;margin-top:17.437096pt;width:112.1pt;height:.84pt;mso-position-horizontal-relative:page;mso-position-vertical-relative:paragraph;z-index:-15718400;mso-wrap-distance-left:0;mso-wrap-distance-right:0" id="docshape43" filled="true" fillcolor="#000000" stroked="false">
                <v:fill type="solid"/>
                <w10:wrap type="topAndBottom"/>
              </v:rect>
            </w:pict>
          </mc:Fallback>
        </mc:AlternateContent>
      </w:r>
    </w:p>
    <w:p>
      <w:pPr>
        <w:pStyle w:val="BodyText"/>
        <w:spacing w:before="1"/>
        <w:rPr>
          <w:b/>
          <w:sz w:val="6"/>
        </w:rPr>
      </w:pPr>
    </w:p>
    <w:p>
      <w:pPr>
        <w:pStyle w:val="BodyText"/>
        <w:spacing w:after="0"/>
        <w:rPr>
          <w:b/>
          <w:sz w:val="6"/>
        </w:rPr>
        <w:sectPr>
          <w:pgSz w:w="11910" w:h="16840"/>
          <w:pgMar w:header="554" w:footer="775" w:top="1240" w:bottom="960" w:left="850" w:right="283"/>
        </w:sectPr>
      </w:pPr>
    </w:p>
    <w:p>
      <w:pPr>
        <w:pStyle w:val="BodyText"/>
        <w:spacing w:before="25"/>
        <w:rPr>
          <w:b/>
        </w:rPr>
      </w:pPr>
    </w:p>
    <w:p>
      <w:pPr>
        <w:spacing w:before="0"/>
        <w:ind w:left="0" w:right="0" w:firstLine="0"/>
        <w:jc w:val="right"/>
        <w:rPr>
          <w:rFonts w:ascii="Cambria Math" w:hAnsi="Cambria Math" w:eastAsia="Cambria Math"/>
          <w:position w:val="2"/>
          <w:sz w:val="24"/>
        </w:rPr>
      </w:pPr>
      <w:r>
        <w:rPr>
          <w:rFonts w:ascii="Cambria Math" w:hAnsi="Cambria Math" w:eastAsia="Cambria Math"/>
          <w:w w:val="105"/>
          <w:sz w:val="24"/>
        </w:rPr>
        <w:t>𝝈𝒄𝒗</w:t>
      </w:r>
      <w:r>
        <w:rPr>
          <w:rFonts w:ascii="Cambria Math" w:hAnsi="Cambria Math" w:eastAsia="Cambria Math"/>
          <w:spacing w:val="-5"/>
          <w:w w:val="105"/>
          <w:sz w:val="24"/>
        </w:rPr>
        <w:t> </w:t>
      </w:r>
      <w:r>
        <w:rPr>
          <w:rFonts w:ascii="Cambria Math" w:hAnsi="Cambria Math" w:eastAsia="Cambria Math"/>
          <w:w w:val="105"/>
          <w:sz w:val="24"/>
        </w:rPr>
        <w:t>=</w:t>
      </w:r>
      <w:r>
        <w:rPr>
          <w:rFonts w:ascii="Cambria Math" w:hAnsi="Cambria Math" w:eastAsia="Cambria Math"/>
          <w:spacing w:val="-4"/>
          <w:w w:val="105"/>
          <w:sz w:val="24"/>
        </w:rPr>
        <w:t> </w:t>
      </w:r>
      <w:r>
        <w:rPr>
          <w:rFonts w:ascii="Cambria Math" w:hAnsi="Cambria Math" w:eastAsia="Cambria Math"/>
          <w:spacing w:val="-10"/>
          <w:w w:val="105"/>
          <w:position w:val="2"/>
          <w:sz w:val="24"/>
        </w:rPr>
        <w:t>√</w:t>
      </w:r>
    </w:p>
    <w:p>
      <w:pPr>
        <w:spacing w:before="138"/>
        <w:ind w:left="0" w:right="0" w:firstLine="0"/>
        <w:jc w:val="center"/>
        <w:rPr>
          <w:rFonts w:ascii="Cambria Math" w:eastAsia="Cambria Math"/>
          <w:sz w:val="24"/>
        </w:rPr>
      </w:pPr>
      <w:r>
        <w:rPr/>
        <w:br w:type="column"/>
      </w:r>
      <w:r>
        <w:rPr>
          <w:rFonts w:ascii="Cambria Math" w:eastAsia="Cambria Math"/>
          <w:spacing w:val="-10"/>
          <w:sz w:val="24"/>
        </w:rPr>
        <w:t>𝟏</w:t>
      </w:r>
    </w:p>
    <w:p>
      <w:pPr>
        <w:pStyle w:val="BodyText"/>
        <w:spacing w:before="6"/>
        <w:rPr>
          <w:rFonts w:ascii="Cambria Math"/>
          <w:sz w:val="4"/>
        </w:rPr>
      </w:pPr>
    </w:p>
    <w:p>
      <w:pPr>
        <w:spacing w:line="20" w:lineRule="exact"/>
        <w:ind w:left="0" w:right="-72" w:firstLine="0"/>
        <w:rPr>
          <w:rFonts w:ascii="Cambria Math"/>
          <w:sz w:val="2"/>
        </w:rPr>
      </w:pPr>
      <w:r>
        <w:rPr>
          <w:rFonts w:ascii="Cambria Math"/>
          <w:sz w:val="2"/>
        </w:rPr>
        <mc:AlternateContent>
          <mc:Choice Requires="wps">
            <w:drawing>
              <wp:inline distT="0" distB="0" distL="0" distR="0">
                <wp:extent cx="365760" cy="10795"/>
                <wp:effectExtent l="0" t="0" r="0" b="0"/>
                <wp:docPr id="62" name="Group 62"/>
                <wp:cNvGraphicFramePr>
                  <a:graphicFrameLocks/>
                </wp:cNvGraphicFramePr>
                <a:graphic>
                  <a:graphicData uri="http://schemas.microsoft.com/office/word/2010/wordprocessingGroup">
                    <wpg:wgp>
                      <wpg:cNvPr id="62" name="Group 62"/>
                      <wpg:cNvGrpSpPr/>
                      <wpg:grpSpPr>
                        <a:xfrm>
                          <a:off x="0" y="0"/>
                          <a:ext cx="365760" cy="10795"/>
                          <a:chExt cx="365760" cy="10795"/>
                        </a:xfrm>
                      </wpg:grpSpPr>
                      <wps:wsp>
                        <wps:cNvPr id="63" name="Graphic 63"/>
                        <wps:cNvSpPr/>
                        <wps:spPr>
                          <a:xfrm>
                            <a:off x="0" y="0"/>
                            <a:ext cx="365760" cy="10795"/>
                          </a:xfrm>
                          <a:custGeom>
                            <a:avLst/>
                            <a:gdLst/>
                            <a:ahLst/>
                            <a:cxnLst/>
                            <a:rect l="l" t="t" r="r" b="b"/>
                            <a:pathLst>
                              <a:path w="365760" h="10795">
                                <a:moveTo>
                                  <a:pt x="365760" y="0"/>
                                </a:moveTo>
                                <a:lnTo>
                                  <a:pt x="0" y="0"/>
                                </a:lnTo>
                                <a:lnTo>
                                  <a:pt x="0" y="10667"/>
                                </a:lnTo>
                                <a:lnTo>
                                  <a:pt x="365760" y="10667"/>
                                </a:lnTo>
                                <a:lnTo>
                                  <a:pt x="3657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8.8pt;height:.85pt;mso-position-horizontal-relative:char;mso-position-vertical-relative:line" id="docshapegroup44" coordorigin="0,0" coordsize="576,17">
                <v:rect style="position:absolute;left:0;top:0;width:576;height:17" id="docshape45" filled="true" fillcolor="#000000" stroked="false">
                  <v:fill type="solid"/>
                </v:rect>
              </v:group>
            </w:pict>
          </mc:Fallback>
        </mc:AlternateContent>
      </w:r>
      <w:r>
        <w:rPr>
          <w:rFonts w:ascii="Cambria Math"/>
          <w:sz w:val="2"/>
        </w:rPr>
      </w:r>
    </w:p>
    <w:p>
      <w:pPr>
        <w:spacing w:before="0"/>
        <w:ind w:left="0" w:right="0" w:firstLine="0"/>
        <w:jc w:val="center"/>
        <w:rPr>
          <w:rFonts w:ascii="Cambria Math" w:hAnsi="Cambria Math" w:eastAsia="Cambria Math"/>
          <w:sz w:val="24"/>
        </w:rPr>
      </w:pPr>
      <w:r>
        <w:rPr>
          <w:rFonts w:ascii="Cambria Math" w:hAnsi="Cambria Math" w:eastAsia="Cambria Math"/>
          <w:sz w:val="24"/>
        </w:rPr>
        <w:t>𝒌</w:t>
      </w:r>
      <w:r>
        <w:rPr>
          <w:rFonts w:ascii="Cambria Math" w:hAnsi="Cambria Math" w:eastAsia="Cambria Math"/>
          <w:spacing w:val="-1"/>
          <w:sz w:val="24"/>
        </w:rPr>
        <w:t> </w:t>
      </w:r>
      <w:r>
        <w:rPr>
          <w:rFonts w:ascii="Cambria Math" w:hAnsi="Cambria Math" w:eastAsia="Cambria Math"/>
          <w:sz w:val="24"/>
        </w:rPr>
        <w:t>− </w:t>
      </w:r>
      <w:r>
        <w:rPr>
          <w:rFonts w:ascii="Cambria Math" w:hAnsi="Cambria Math" w:eastAsia="Cambria Math"/>
          <w:spacing w:val="-10"/>
          <w:sz w:val="24"/>
        </w:rPr>
        <w:t>𝟏</w:t>
      </w:r>
    </w:p>
    <w:p>
      <w:pPr>
        <w:spacing w:before="30"/>
        <w:ind w:left="107" w:right="0" w:firstLine="0"/>
        <w:jc w:val="left"/>
        <w:rPr>
          <w:rFonts w:ascii="Cambria Math" w:eastAsia="Cambria Math"/>
          <w:sz w:val="17"/>
        </w:rPr>
      </w:pPr>
      <w:r>
        <w:rPr/>
        <w:br w:type="column"/>
      </w:r>
      <w:r>
        <w:rPr>
          <w:rFonts w:ascii="Cambria Math" w:eastAsia="Cambria Math"/>
          <w:spacing w:val="-10"/>
          <w:sz w:val="17"/>
        </w:rPr>
        <w:t>𝒌</w:t>
      </w:r>
    </w:p>
    <w:p>
      <w:pPr>
        <w:spacing w:before="82"/>
        <w:ind w:left="0" w:right="0" w:firstLine="0"/>
        <w:jc w:val="left"/>
        <w:rPr>
          <w:rFonts w:ascii="Cambria Math" w:hAnsi="Cambria Math" w:eastAsia="Cambria Math"/>
          <w:position w:val="1"/>
          <w:sz w:val="24"/>
        </w:rPr>
      </w:pPr>
      <w:r>
        <w:rPr>
          <w:rFonts w:ascii="Cambria Math" w:hAnsi="Cambria Math" w:eastAsia="Cambria Math"/>
          <w:w w:val="110"/>
          <w:sz w:val="24"/>
        </w:rPr>
        <w:t>∑</w:t>
      </w:r>
      <w:r>
        <w:rPr>
          <w:rFonts w:ascii="Cambria Math" w:hAnsi="Cambria Math" w:eastAsia="Cambria Math"/>
          <w:w w:val="110"/>
          <w:position w:val="1"/>
          <w:sz w:val="24"/>
        </w:rPr>
        <w:t>(</w:t>
      </w:r>
      <w:r>
        <w:rPr>
          <w:rFonts w:ascii="Cambria Math" w:hAnsi="Cambria Math" w:eastAsia="Cambria Math"/>
          <w:w w:val="110"/>
          <w:sz w:val="24"/>
        </w:rPr>
        <w:t>𝑴</w:t>
      </w:r>
      <w:r>
        <w:rPr>
          <w:rFonts w:ascii="Cambria Math" w:hAnsi="Cambria Math" w:eastAsia="Cambria Math"/>
          <w:w w:val="110"/>
          <w:sz w:val="24"/>
          <w:vertAlign w:val="subscript"/>
        </w:rPr>
        <w:t>𝒊</w:t>
      </w:r>
      <w:r>
        <w:rPr>
          <w:rFonts w:ascii="Cambria Math" w:hAnsi="Cambria Math" w:eastAsia="Cambria Math"/>
          <w:spacing w:val="45"/>
          <w:w w:val="110"/>
          <w:sz w:val="24"/>
          <w:vertAlign w:val="baseline"/>
        </w:rPr>
        <w:t> </w:t>
      </w:r>
      <w:r>
        <w:rPr>
          <w:rFonts w:ascii="Cambria Math" w:hAnsi="Cambria Math" w:eastAsia="Cambria Math"/>
          <w:w w:val="110"/>
          <w:sz w:val="24"/>
          <w:vertAlign w:val="baseline"/>
        </w:rPr>
        <w:t>−</w:t>
      </w:r>
      <w:r>
        <w:rPr>
          <w:rFonts w:ascii="Cambria Math" w:hAnsi="Cambria Math" w:eastAsia="Cambria Math"/>
          <w:spacing w:val="32"/>
          <w:w w:val="110"/>
          <w:sz w:val="24"/>
          <w:vertAlign w:val="baseline"/>
        </w:rPr>
        <w:t> </w:t>
      </w:r>
      <w:r>
        <w:rPr>
          <w:rFonts w:ascii="Cambria Math" w:hAnsi="Cambria Math" w:eastAsia="Cambria Math"/>
          <w:spacing w:val="-2"/>
          <w:w w:val="110"/>
          <w:sz w:val="24"/>
          <w:vertAlign w:val="baseline"/>
        </w:rPr>
        <w:t>𝑴</w:t>
      </w:r>
      <w:r>
        <w:rPr>
          <w:rFonts w:ascii="Cambria Math" w:hAnsi="Cambria Math" w:eastAsia="Cambria Math"/>
          <w:spacing w:val="-2"/>
          <w:w w:val="110"/>
          <w:sz w:val="24"/>
          <w:vertAlign w:val="subscript"/>
        </w:rPr>
        <w:t>𝒄𝒗</w:t>
      </w:r>
      <w:r>
        <w:rPr>
          <w:rFonts w:ascii="Cambria Math" w:hAnsi="Cambria Math" w:eastAsia="Cambria Math"/>
          <w:spacing w:val="-2"/>
          <w:w w:val="110"/>
          <w:position w:val="1"/>
          <w:sz w:val="24"/>
          <w:vertAlign w:val="baseline"/>
        </w:rPr>
        <w:t>)</w:t>
      </w:r>
      <w:r>
        <w:rPr>
          <w:rFonts w:ascii="Cambria Math" w:hAnsi="Cambria Math" w:eastAsia="Cambria Math"/>
          <w:spacing w:val="-2"/>
          <w:w w:val="110"/>
          <w:position w:val="1"/>
          <w:sz w:val="24"/>
          <w:vertAlign w:val="superscript"/>
        </w:rPr>
        <w:t>𝟐</w:t>
      </w:r>
    </w:p>
    <w:p>
      <w:pPr>
        <w:spacing w:before="92"/>
        <w:ind w:left="14" w:right="0" w:firstLine="0"/>
        <w:jc w:val="left"/>
        <w:rPr>
          <w:rFonts w:ascii="Cambria Math" w:eastAsia="Cambria Math"/>
          <w:sz w:val="17"/>
        </w:rPr>
      </w:pPr>
      <w:r>
        <w:rPr>
          <w:rFonts w:ascii="Cambria Math" w:eastAsia="Cambria Math"/>
          <w:spacing w:val="-5"/>
          <w:sz w:val="17"/>
        </w:rPr>
        <w:t>𝒊=𝟏</w:t>
      </w:r>
    </w:p>
    <w:p>
      <w:pPr>
        <w:spacing w:after="0"/>
        <w:jc w:val="left"/>
        <w:rPr>
          <w:rFonts w:ascii="Cambria Math" w:eastAsia="Cambria Math"/>
          <w:sz w:val="17"/>
        </w:rPr>
        <w:sectPr>
          <w:type w:val="continuous"/>
          <w:pgSz w:w="11910" w:h="16840"/>
          <w:pgMar w:header="554" w:footer="775" w:top="1240" w:bottom="280" w:left="850" w:right="283"/>
          <w:cols w:num="3" w:equalWidth="0">
            <w:col w:w="4441" w:space="0"/>
            <w:col w:w="576" w:space="38"/>
            <w:col w:w="5722"/>
          </w:cols>
        </w:sectPr>
      </w:pPr>
    </w:p>
    <w:p>
      <w:pPr>
        <w:pStyle w:val="BodyText"/>
        <w:spacing w:before="107"/>
        <w:rPr>
          <w:rFonts w:ascii="Cambria Math"/>
        </w:rPr>
      </w:pPr>
    </w:p>
    <w:p>
      <w:pPr>
        <w:pStyle w:val="BodyText"/>
        <w:ind w:left="566"/>
      </w:pPr>
      <w:r>
        <w:rPr/>
        <w:t>Low</w:t>
      </w:r>
      <w:r>
        <w:rPr>
          <w:spacing w:val="-3"/>
        </w:rPr>
        <w:t> </w:t>
      </w:r>
      <w:r>
        <w:rPr/>
        <w:t>standard</w:t>
      </w:r>
      <w:r>
        <w:rPr>
          <w:spacing w:val="-2"/>
        </w:rPr>
        <w:t> </w:t>
      </w:r>
      <w:r>
        <w:rPr/>
        <w:t>deviation</w:t>
      </w:r>
      <w:r>
        <w:rPr>
          <w:spacing w:val="-2"/>
        </w:rPr>
        <w:t> </w:t>
      </w:r>
      <w:r>
        <w:rPr/>
        <w:t>indicates</w:t>
      </w:r>
      <w:r>
        <w:rPr>
          <w:spacing w:val="-2"/>
        </w:rPr>
        <w:t> </w:t>
      </w:r>
      <w:r>
        <w:rPr/>
        <w:t>stable</w:t>
      </w:r>
      <w:r>
        <w:rPr>
          <w:spacing w:val="-3"/>
        </w:rPr>
        <w:t> </w:t>
      </w:r>
      <w:r>
        <w:rPr/>
        <w:t>performance</w:t>
      </w:r>
      <w:r>
        <w:rPr>
          <w:spacing w:val="-3"/>
        </w:rPr>
        <w:t> </w:t>
      </w:r>
      <w:r>
        <w:rPr/>
        <w:t>across</w:t>
      </w:r>
      <w:r>
        <w:rPr>
          <w:spacing w:val="-2"/>
        </w:rPr>
        <w:t> folds.</w:t>
      </w:r>
    </w:p>
    <w:p>
      <w:pPr>
        <w:pStyle w:val="BodyText"/>
        <w:spacing w:before="58"/>
        <w:rPr>
          <w:sz w:val="20"/>
        </w:rPr>
      </w:pPr>
      <w:r>
        <w:rPr>
          <w:sz w:val="20"/>
        </w:rPr>
        <w:drawing>
          <wp:anchor distT="0" distB="0" distL="0" distR="0" allowOverlap="1" layoutInCell="1" locked="0" behindDoc="1" simplePos="0" relativeHeight="487599104">
            <wp:simplePos x="0" y="0"/>
            <wp:positionH relativeFrom="page">
              <wp:posOffset>704958</wp:posOffset>
            </wp:positionH>
            <wp:positionV relativeFrom="paragraph">
              <wp:posOffset>198178</wp:posOffset>
            </wp:positionV>
            <wp:extent cx="6140281" cy="3010757"/>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31" cstate="print"/>
                    <a:stretch>
                      <a:fillRect/>
                    </a:stretch>
                  </pic:blipFill>
                  <pic:spPr>
                    <a:xfrm>
                      <a:off x="0" y="0"/>
                      <a:ext cx="6140281" cy="3010757"/>
                    </a:xfrm>
                    <a:prstGeom prst="rect">
                      <a:avLst/>
                    </a:prstGeom>
                  </pic:spPr>
                </pic:pic>
              </a:graphicData>
            </a:graphic>
          </wp:anchor>
        </w:drawing>
      </w:r>
    </w:p>
    <w:p>
      <w:pPr>
        <w:pStyle w:val="BodyText"/>
        <w:spacing w:before="9"/>
      </w:pPr>
    </w:p>
    <w:p>
      <w:pPr>
        <w:spacing w:before="0"/>
        <w:ind w:left="789" w:right="0" w:firstLine="0"/>
        <w:jc w:val="left"/>
        <w:rPr>
          <w:i/>
          <w:sz w:val="22"/>
        </w:rPr>
      </w:pPr>
      <w:bookmarkStart w:name="_bookmark28" w:id="58"/>
      <w:bookmarkEnd w:id="58"/>
      <w:r>
        <w:rPr/>
      </w:r>
      <w:r>
        <w:rPr>
          <w:i/>
          <w:color w:val="44536A"/>
          <w:sz w:val="22"/>
        </w:rPr>
        <w:t>Figure</w:t>
      </w:r>
      <w:r>
        <w:rPr>
          <w:i/>
          <w:color w:val="44536A"/>
          <w:spacing w:val="-9"/>
          <w:sz w:val="22"/>
        </w:rPr>
        <w:t> </w:t>
      </w:r>
      <w:r>
        <w:rPr>
          <w:i/>
          <w:color w:val="44536A"/>
          <w:sz w:val="22"/>
        </w:rPr>
        <w:t>16:</w:t>
      </w:r>
      <w:r>
        <w:rPr>
          <w:i/>
          <w:color w:val="44536A"/>
          <w:spacing w:val="-8"/>
          <w:sz w:val="22"/>
        </w:rPr>
        <w:t> </w:t>
      </w:r>
      <w:r>
        <w:rPr>
          <w:i/>
          <w:color w:val="44536A"/>
          <w:sz w:val="22"/>
        </w:rPr>
        <w:t>Cross</w:t>
      </w:r>
      <w:r>
        <w:rPr>
          <w:i/>
          <w:color w:val="44536A"/>
          <w:spacing w:val="-10"/>
          <w:sz w:val="22"/>
        </w:rPr>
        <w:t> </w:t>
      </w:r>
      <w:r>
        <w:rPr>
          <w:i/>
          <w:color w:val="44536A"/>
          <w:spacing w:val="-2"/>
          <w:sz w:val="22"/>
        </w:rPr>
        <w:t>validation</w:t>
      </w:r>
    </w:p>
    <w:p>
      <w:pPr>
        <w:spacing w:after="0"/>
        <w:jc w:val="left"/>
        <w:rPr>
          <w:i/>
          <w:sz w:val="22"/>
        </w:rPr>
        <w:sectPr>
          <w:type w:val="continuous"/>
          <w:pgSz w:w="11910" w:h="16840"/>
          <w:pgMar w:header="554" w:footer="775" w:top="1240" w:bottom="280" w:left="850" w:right="283"/>
        </w:sectPr>
      </w:pPr>
    </w:p>
    <w:p>
      <w:pPr>
        <w:pStyle w:val="BodyText"/>
        <w:rPr>
          <w:i/>
        </w:rPr>
      </w:pPr>
    </w:p>
    <w:p>
      <w:pPr>
        <w:pStyle w:val="BodyText"/>
        <w:spacing w:before="181"/>
        <w:rPr>
          <w:i/>
        </w:rPr>
      </w:pPr>
    </w:p>
    <w:p>
      <w:pPr>
        <w:pStyle w:val="Heading4"/>
      </w:pPr>
      <w:r>
        <w:rPr>
          <w:spacing w:val="-2"/>
        </w:rPr>
        <w:t>Training</w:t>
      </w:r>
      <w:r>
        <w:rPr>
          <w:spacing w:val="-5"/>
        </w:rPr>
        <w:t> </w:t>
      </w:r>
      <w:r>
        <w:rPr>
          <w:spacing w:val="-2"/>
        </w:rPr>
        <w:t>Configuration</w:t>
      </w:r>
    </w:p>
    <w:p>
      <w:pPr>
        <w:spacing w:before="182"/>
        <w:ind w:left="789" w:right="0" w:firstLine="0"/>
        <w:jc w:val="left"/>
        <w:rPr>
          <w:b/>
          <w:i/>
          <w:sz w:val="22"/>
        </w:rPr>
      </w:pPr>
      <w:bookmarkStart w:name="_bookmark29" w:id="59"/>
      <w:bookmarkEnd w:id="59"/>
      <w:r>
        <w:rPr/>
      </w:r>
      <w:r>
        <w:rPr>
          <w:b/>
          <w:i/>
          <w:color w:val="2D74B5"/>
          <w:sz w:val="22"/>
        </w:rPr>
        <w:t>Table</w:t>
      </w:r>
      <w:r>
        <w:rPr>
          <w:b/>
          <w:i/>
          <w:color w:val="2D74B5"/>
          <w:spacing w:val="-10"/>
          <w:sz w:val="22"/>
        </w:rPr>
        <w:t> </w:t>
      </w:r>
      <w:r>
        <w:rPr>
          <w:b/>
          <w:i/>
          <w:color w:val="2D74B5"/>
          <w:sz w:val="22"/>
        </w:rPr>
        <w:t>15:</w:t>
      </w:r>
      <w:r>
        <w:rPr>
          <w:b/>
          <w:i/>
          <w:color w:val="2D74B5"/>
          <w:spacing w:val="-10"/>
          <w:sz w:val="22"/>
        </w:rPr>
        <w:t> </w:t>
      </w:r>
      <w:r>
        <w:rPr>
          <w:b/>
          <w:i/>
          <w:color w:val="2D74B5"/>
          <w:sz w:val="22"/>
        </w:rPr>
        <w:t>SVM</w:t>
      </w:r>
      <w:r>
        <w:rPr>
          <w:b/>
          <w:i/>
          <w:color w:val="2D74B5"/>
          <w:spacing w:val="-9"/>
          <w:sz w:val="22"/>
        </w:rPr>
        <w:t> </w:t>
      </w:r>
      <w:r>
        <w:rPr>
          <w:b/>
          <w:i/>
          <w:color w:val="2D74B5"/>
          <w:sz w:val="22"/>
        </w:rPr>
        <w:t>Training</w:t>
      </w:r>
      <w:r>
        <w:rPr>
          <w:b/>
          <w:i/>
          <w:color w:val="2D74B5"/>
          <w:spacing w:val="-9"/>
          <w:sz w:val="22"/>
        </w:rPr>
        <w:t> </w:t>
      </w:r>
      <w:r>
        <w:rPr>
          <w:b/>
          <w:i/>
          <w:color w:val="2D74B5"/>
          <w:spacing w:val="-2"/>
          <w:sz w:val="22"/>
        </w:rPr>
        <w:t>Configuration</w:t>
      </w:r>
    </w:p>
    <w:p>
      <w:pPr>
        <w:pStyle w:val="BodyText"/>
        <w:spacing w:before="4"/>
        <w:rPr>
          <w:b/>
          <w:i/>
          <w:sz w:val="17"/>
        </w:rPr>
      </w:pPr>
    </w:p>
    <w:tbl>
      <w:tblPr>
        <w:tblW w:w="0" w:type="auto"/>
        <w:jc w:val="left"/>
        <w:tblInd w:w="569" w:type="dxa"/>
        <w:tblBorders>
          <w:top w:val="single" w:sz="2" w:space="0" w:color="2D4056"/>
          <w:left w:val="single" w:sz="2" w:space="0" w:color="2D4056"/>
          <w:bottom w:val="single" w:sz="2" w:space="0" w:color="2D4056"/>
          <w:right w:val="single" w:sz="2" w:space="0" w:color="2D4056"/>
          <w:insideH w:val="single" w:sz="2" w:space="0" w:color="2D4056"/>
          <w:insideV w:val="single" w:sz="2" w:space="0" w:color="2D4056"/>
        </w:tblBorders>
        <w:tblLayout w:type="fixed"/>
        <w:tblCellMar>
          <w:top w:w="0" w:type="dxa"/>
          <w:left w:w="0" w:type="dxa"/>
          <w:bottom w:w="0" w:type="dxa"/>
          <w:right w:w="0" w:type="dxa"/>
        </w:tblCellMar>
        <w:tblLook w:val="01E0"/>
      </w:tblPr>
      <w:tblGrid>
        <w:gridCol w:w="1985"/>
        <w:gridCol w:w="2017"/>
        <w:gridCol w:w="5027"/>
      </w:tblGrid>
      <w:tr>
        <w:trPr>
          <w:trHeight w:val="570" w:hRule="atLeast"/>
        </w:trPr>
        <w:tc>
          <w:tcPr>
            <w:tcW w:w="1985" w:type="dxa"/>
            <w:shd w:val="clear" w:color="auto" w:fill="00AFEF"/>
          </w:tcPr>
          <w:p>
            <w:pPr>
              <w:pStyle w:val="TableParagraph"/>
              <w:spacing w:before="77"/>
              <w:ind w:left="122"/>
              <w:rPr>
                <w:b/>
                <w:sz w:val="24"/>
              </w:rPr>
            </w:pPr>
            <w:r>
              <w:rPr>
                <w:b/>
                <w:color w:val="FFFFFF"/>
                <w:spacing w:val="-2"/>
                <w:sz w:val="24"/>
              </w:rPr>
              <w:t>Kernel</w:t>
            </w:r>
          </w:p>
        </w:tc>
        <w:tc>
          <w:tcPr>
            <w:tcW w:w="2017" w:type="dxa"/>
            <w:shd w:val="clear" w:color="auto" w:fill="00AFEF"/>
          </w:tcPr>
          <w:p>
            <w:pPr>
              <w:pStyle w:val="TableParagraph"/>
              <w:spacing w:before="77"/>
              <w:ind w:left="122"/>
              <w:rPr>
                <w:b/>
                <w:sz w:val="24"/>
              </w:rPr>
            </w:pPr>
            <w:r>
              <w:rPr>
                <w:b/>
                <w:color w:val="FFFFFF"/>
                <w:spacing w:val="-2"/>
                <w:sz w:val="24"/>
              </w:rPr>
              <w:t>'linear'</w:t>
            </w:r>
          </w:p>
        </w:tc>
        <w:tc>
          <w:tcPr>
            <w:tcW w:w="5027" w:type="dxa"/>
            <w:shd w:val="clear" w:color="auto" w:fill="00AFEF"/>
          </w:tcPr>
          <w:p>
            <w:pPr>
              <w:pStyle w:val="TableParagraph"/>
              <w:spacing w:before="77"/>
              <w:ind w:left="121"/>
              <w:rPr>
                <w:b/>
                <w:sz w:val="24"/>
              </w:rPr>
            </w:pPr>
            <w:r>
              <w:rPr>
                <w:b/>
                <w:color w:val="FFFFFF"/>
                <w:sz w:val="24"/>
              </w:rPr>
              <w:t>Best</w:t>
            </w:r>
            <w:r>
              <w:rPr>
                <w:b/>
                <w:color w:val="FFFFFF"/>
                <w:spacing w:val="-4"/>
                <w:sz w:val="24"/>
              </w:rPr>
              <w:t> </w:t>
            </w:r>
            <w:r>
              <w:rPr>
                <w:b/>
                <w:color w:val="FFFFFF"/>
                <w:sz w:val="24"/>
              </w:rPr>
              <w:t>for</w:t>
            </w:r>
            <w:r>
              <w:rPr>
                <w:b/>
                <w:color w:val="FFFFFF"/>
                <w:spacing w:val="-7"/>
                <w:sz w:val="24"/>
              </w:rPr>
              <w:t> </w:t>
            </w:r>
            <w:r>
              <w:rPr>
                <w:b/>
                <w:color w:val="FFFFFF"/>
                <w:sz w:val="24"/>
              </w:rPr>
              <w:t>text</w:t>
            </w:r>
            <w:r>
              <w:rPr>
                <w:b/>
                <w:color w:val="FFFFFF"/>
                <w:spacing w:val="-2"/>
                <w:sz w:val="24"/>
              </w:rPr>
              <w:t> </w:t>
            </w:r>
            <w:r>
              <w:rPr>
                <w:b/>
                <w:color w:val="FFFFFF"/>
                <w:sz w:val="24"/>
              </w:rPr>
              <w:t>data</w:t>
            </w:r>
            <w:r>
              <w:rPr>
                <w:b/>
                <w:color w:val="FFFFFF"/>
                <w:spacing w:val="-1"/>
                <w:sz w:val="24"/>
              </w:rPr>
              <w:t> </w:t>
            </w:r>
            <w:r>
              <w:rPr>
                <w:b/>
                <w:color w:val="FFFFFF"/>
                <w:sz w:val="24"/>
              </w:rPr>
              <w:t>with</w:t>
            </w:r>
            <w:r>
              <w:rPr>
                <w:b/>
                <w:color w:val="FFFFFF"/>
                <w:spacing w:val="-6"/>
                <w:sz w:val="24"/>
              </w:rPr>
              <w:t> </w:t>
            </w:r>
            <w:r>
              <w:rPr>
                <w:b/>
                <w:color w:val="FFFFFF"/>
                <w:sz w:val="24"/>
              </w:rPr>
              <w:t>TF-</w:t>
            </w:r>
            <w:r>
              <w:rPr>
                <w:b/>
                <w:color w:val="FFFFFF"/>
                <w:spacing w:val="-5"/>
                <w:sz w:val="24"/>
              </w:rPr>
              <w:t>IDF</w:t>
            </w:r>
          </w:p>
        </w:tc>
      </w:tr>
      <w:tr>
        <w:trPr>
          <w:trHeight w:val="570" w:hRule="atLeast"/>
        </w:trPr>
        <w:tc>
          <w:tcPr>
            <w:tcW w:w="1985" w:type="dxa"/>
            <w:tcBorders>
              <w:left w:val="single" w:sz="2" w:space="0" w:color="CCCCCC"/>
              <w:bottom w:val="single" w:sz="2" w:space="0" w:color="CCCCCC"/>
              <w:right w:val="single" w:sz="2" w:space="0" w:color="CCCCCC"/>
            </w:tcBorders>
            <w:shd w:val="clear" w:color="auto" w:fill="F5F7F9"/>
          </w:tcPr>
          <w:p>
            <w:pPr>
              <w:pStyle w:val="TableParagraph"/>
              <w:spacing w:before="77"/>
              <w:ind w:left="122"/>
              <w:rPr>
                <w:sz w:val="24"/>
              </w:rPr>
            </w:pPr>
            <w:r>
              <w:rPr>
                <w:spacing w:val="-10"/>
                <w:sz w:val="24"/>
              </w:rPr>
              <w:t>C</w:t>
            </w:r>
          </w:p>
        </w:tc>
        <w:tc>
          <w:tcPr>
            <w:tcW w:w="2017" w:type="dxa"/>
            <w:tcBorders>
              <w:left w:val="single" w:sz="2" w:space="0" w:color="CCCCCC"/>
              <w:bottom w:val="single" w:sz="2" w:space="0" w:color="CCCCCC"/>
              <w:right w:val="single" w:sz="2" w:space="0" w:color="CCCCCC"/>
            </w:tcBorders>
            <w:shd w:val="clear" w:color="auto" w:fill="F5F7F9"/>
          </w:tcPr>
          <w:p>
            <w:pPr>
              <w:pStyle w:val="TableParagraph"/>
              <w:spacing w:before="77"/>
              <w:ind w:left="122"/>
              <w:rPr>
                <w:sz w:val="24"/>
              </w:rPr>
            </w:pPr>
            <w:r>
              <w:rPr>
                <w:spacing w:val="-5"/>
                <w:sz w:val="24"/>
              </w:rPr>
              <w:t>1.0</w:t>
            </w:r>
          </w:p>
        </w:tc>
        <w:tc>
          <w:tcPr>
            <w:tcW w:w="5027" w:type="dxa"/>
            <w:tcBorders>
              <w:left w:val="single" w:sz="2" w:space="0" w:color="CCCCCC"/>
              <w:bottom w:val="single" w:sz="2" w:space="0" w:color="CCCCCC"/>
              <w:right w:val="single" w:sz="2" w:space="0" w:color="CCCCCC"/>
            </w:tcBorders>
            <w:shd w:val="clear" w:color="auto" w:fill="F5F7F9"/>
          </w:tcPr>
          <w:p>
            <w:pPr>
              <w:pStyle w:val="TableParagraph"/>
              <w:spacing w:before="77"/>
              <w:ind w:left="121"/>
              <w:rPr>
                <w:sz w:val="24"/>
              </w:rPr>
            </w:pPr>
            <w:r>
              <w:rPr>
                <w:sz w:val="24"/>
              </w:rPr>
              <w:t>Regularization</w:t>
            </w:r>
            <w:r>
              <w:rPr>
                <w:spacing w:val="-3"/>
                <w:sz w:val="24"/>
              </w:rPr>
              <w:t> </w:t>
            </w:r>
            <w:r>
              <w:rPr>
                <w:spacing w:val="-2"/>
                <w:sz w:val="24"/>
              </w:rPr>
              <w:t>parameter</w:t>
            </w:r>
          </w:p>
        </w:tc>
      </w:tr>
      <w:tr>
        <w:trPr>
          <w:trHeight w:val="570" w:hRule="atLeast"/>
        </w:trPr>
        <w:tc>
          <w:tcPr>
            <w:tcW w:w="1985" w:type="dxa"/>
            <w:tcBorders>
              <w:top w:val="single" w:sz="2" w:space="0" w:color="CCCCCC"/>
              <w:left w:val="single" w:sz="2" w:space="0" w:color="CCCCCC"/>
              <w:bottom w:val="single" w:sz="2" w:space="0" w:color="CCCCCC"/>
              <w:right w:val="single" w:sz="2" w:space="0" w:color="CCCCCC"/>
            </w:tcBorders>
          </w:tcPr>
          <w:p>
            <w:pPr>
              <w:pStyle w:val="TableParagraph"/>
              <w:spacing w:before="77"/>
              <w:ind w:left="122"/>
              <w:rPr>
                <w:sz w:val="24"/>
              </w:rPr>
            </w:pPr>
            <w:r>
              <w:rPr>
                <w:spacing w:val="-2"/>
                <w:sz w:val="24"/>
              </w:rPr>
              <w:t>class_weight</w:t>
            </w:r>
          </w:p>
        </w:tc>
        <w:tc>
          <w:tcPr>
            <w:tcW w:w="2017" w:type="dxa"/>
            <w:tcBorders>
              <w:top w:val="single" w:sz="2" w:space="0" w:color="CCCCCC"/>
              <w:left w:val="single" w:sz="2" w:space="0" w:color="CCCCCC"/>
              <w:bottom w:val="single" w:sz="2" w:space="0" w:color="CCCCCC"/>
              <w:right w:val="single" w:sz="2" w:space="0" w:color="CCCCCC"/>
            </w:tcBorders>
          </w:tcPr>
          <w:p>
            <w:pPr>
              <w:pStyle w:val="TableParagraph"/>
              <w:spacing w:before="77"/>
              <w:ind w:left="122"/>
              <w:rPr>
                <w:sz w:val="24"/>
              </w:rPr>
            </w:pPr>
            <w:r>
              <w:rPr>
                <w:spacing w:val="-2"/>
                <w:sz w:val="24"/>
              </w:rPr>
              <w:t>'balanced'</w:t>
            </w:r>
          </w:p>
        </w:tc>
        <w:tc>
          <w:tcPr>
            <w:tcW w:w="5027" w:type="dxa"/>
            <w:tcBorders>
              <w:top w:val="single" w:sz="2" w:space="0" w:color="CCCCCC"/>
              <w:left w:val="single" w:sz="2" w:space="0" w:color="CCCCCC"/>
              <w:bottom w:val="single" w:sz="2" w:space="0" w:color="CCCCCC"/>
              <w:right w:val="single" w:sz="2" w:space="0" w:color="CCCCCC"/>
            </w:tcBorders>
          </w:tcPr>
          <w:p>
            <w:pPr>
              <w:pStyle w:val="TableParagraph"/>
              <w:spacing w:before="77"/>
              <w:ind w:left="121"/>
              <w:rPr>
                <w:sz w:val="24"/>
              </w:rPr>
            </w:pPr>
            <w:r>
              <w:rPr>
                <w:sz w:val="24"/>
              </w:rPr>
              <w:t>Handles</w:t>
            </w:r>
            <w:r>
              <w:rPr>
                <w:spacing w:val="-5"/>
                <w:sz w:val="24"/>
              </w:rPr>
              <w:t> </w:t>
            </w:r>
            <w:r>
              <w:rPr>
                <w:sz w:val="24"/>
              </w:rPr>
              <w:t>class</w:t>
            </w:r>
            <w:r>
              <w:rPr>
                <w:spacing w:val="-5"/>
                <w:sz w:val="24"/>
              </w:rPr>
              <w:t> </w:t>
            </w:r>
            <w:r>
              <w:rPr>
                <w:sz w:val="24"/>
              </w:rPr>
              <w:t>imbalance</w:t>
            </w:r>
            <w:r>
              <w:rPr>
                <w:spacing w:val="-3"/>
                <w:sz w:val="24"/>
              </w:rPr>
              <w:t> </w:t>
            </w:r>
            <w:r>
              <w:rPr>
                <w:spacing w:val="-5"/>
                <w:sz w:val="24"/>
              </w:rPr>
              <w:t>[2]</w:t>
            </w:r>
          </w:p>
        </w:tc>
      </w:tr>
      <w:tr>
        <w:trPr>
          <w:trHeight w:val="571" w:hRule="atLeast"/>
        </w:trPr>
        <w:tc>
          <w:tcPr>
            <w:tcW w:w="1985" w:type="dxa"/>
            <w:tcBorders>
              <w:top w:val="single" w:sz="2" w:space="0" w:color="CCCCCC"/>
              <w:left w:val="single" w:sz="2" w:space="0" w:color="CCCCCC"/>
              <w:bottom w:val="single" w:sz="2" w:space="0" w:color="CCCCCC"/>
              <w:right w:val="single" w:sz="2" w:space="0" w:color="CCCCCC"/>
            </w:tcBorders>
            <w:shd w:val="clear" w:color="auto" w:fill="F5F7F9"/>
          </w:tcPr>
          <w:p>
            <w:pPr>
              <w:pStyle w:val="TableParagraph"/>
              <w:spacing w:before="77"/>
              <w:ind w:left="122"/>
              <w:rPr>
                <w:sz w:val="24"/>
              </w:rPr>
            </w:pPr>
            <w:r>
              <w:rPr>
                <w:spacing w:val="-2"/>
                <w:sz w:val="24"/>
              </w:rPr>
              <w:t>random_state</w:t>
            </w:r>
          </w:p>
        </w:tc>
        <w:tc>
          <w:tcPr>
            <w:tcW w:w="2017" w:type="dxa"/>
            <w:tcBorders>
              <w:top w:val="single" w:sz="2" w:space="0" w:color="CCCCCC"/>
              <w:left w:val="single" w:sz="2" w:space="0" w:color="CCCCCC"/>
              <w:bottom w:val="single" w:sz="2" w:space="0" w:color="CCCCCC"/>
              <w:right w:val="single" w:sz="2" w:space="0" w:color="CCCCCC"/>
            </w:tcBorders>
            <w:shd w:val="clear" w:color="auto" w:fill="F5F7F9"/>
          </w:tcPr>
          <w:p>
            <w:pPr>
              <w:pStyle w:val="TableParagraph"/>
              <w:spacing w:before="77"/>
              <w:ind w:left="122"/>
              <w:rPr>
                <w:sz w:val="24"/>
              </w:rPr>
            </w:pPr>
            <w:r>
              <w:rPr>
                <w:spacing w:val="-5"/>
                <w:sz w:val="24"/>
              </w:rPr>
              <w:t>42</w:t>
            </w:r>
          </w:p>
        </w:tc>
        <w:tc>
          <w:tcPr>
            <w:tcW w:w="5027" w:type="dxa"/>
            <w:tcBorders>
              <w:top w:val="single" w:sz="2" w:space="0" w:color="CCCCCC"/>
              <w:left w:val="single" w:sz="2" w:space="0" w:color="CCCCCC"/>
              <w:bottom w:val="single" w:sz="2" w:space="0" w:color="CCCCCC"/>
              <w:right w:val="single" w:sz="2" w:space="0" w:color="CCCCCC"/>
            </w:tcBorders>
            <w:shd w:val="clear" w:color="auto" w:fill="F5F7F9"/>
          </w:tcPr>
          <w:p>
            <w:pPr>
              <w:pStyle w:val="TableParagraph"/>
              <w:spacing w:before="77"/>
              <w:ind w:left="121"/>
              <w:rPr>
                <w:sz w:val="24"/>
              </w:rPr>
            </w:pPr>
            <w:r>
              <w:rPr>
                <w:sz w:val="24"/>
              </w:rPr>
              <w:t>Ensures</w:t>
            </w:r>
            <w:r>
              <w:rPr>
                <w:spacing w:val="-3"/>
                <w:sz w:val="24"/>
              </w:rPr>
              <w:t> </w:t>
            </w:r>
            <w:r>
              <w:rPr>
                <w:spacing w:val="-2"/>
                <w:sz w:val="24"/>
              </w:rPr>
              <w:t>reproducibility</w:t>
            </w:r>
          </w:p>
        </w:tc>
      </w:tr>
      <w:tr>
        <w:trPr>
          <w:trHeight w:val="571" w:hRule="atLeast"/>
        </w:trPr>
        <w:tc>
          <w:tcPr>
            <w:tcW w:w="1985" w:type="dxa"/>
            <w:tcBorders>
              <w:top w:val="single" w:sz="2" w:space="0" w:color="CCCCCC"/>
              <w:left w:val="single" w:sz="2" w:space="0" w:color="CCCCCC"/>
              <w:bottom w:val="single" w:sz="2" w:space="0" w:color="CCCCCC"/>
              <w:right w:val="single" w:sz="2" w:space="0" w:color="CCCCCC"/>
            </w:tcBorders>
          </w:tcPr>
          <w:p>
            <w:pPr>
              <w:pStyle w:val="TableParagraph"/>
              <w:spacing w:before="77"/>
              <w:ind w:left="122"/>
              <w:rPr>
                <w:sz w:val="24"/>
              </w:rPr>
            </w:pPr>
            <w:r>
              <w:rPr>
                <w:spacing w:val="-2"/>
                <w:sz w:val="24"/>
              </w:rPr>
              <w:t>max_iter</w:t>
            </w:r>
          </w:p>
        </w:tc>
        <w:tc>
          <w:tcPr>
            <w:tcW w:w="2017" w:type="dxa"/>
            <w:tcBorders>
              <w:top w:val="single" w:sz="2" w:space="0" w:color="CCCCCC"/>
              <w:left w:val="single" w:sz="2" w:space="0" w:color="CCCCCC"/>
              <w:bottom w:val="single" w:sz="2" w:space="0" w:color="CCCCCC"/>
              <w:right w:val="single" w:sz="2" w:space="0" w:color="CCCCCC"/>
            </w:tcBorders>
          </w:tcPr>
          <w:p>
            <w:pPr>
              <w:pStyle w:val="TableParagraph"/>
              <w:spacing w:before="77"/>
              <w:ind w:left="122"/>
              <w:rPr>
                <w:sz w:val="24"/>
              </w:rPr>
            </w:pPr>
            <w:r>
              <w:rPr>
                <w:spacing w:val="-4"/>
                <w:sz w:val="24"/>
              </w:rPr>
              <w:t>1000</w:t>
            </w:r>
          </w:p>
        </w:tc>
        <w:tc>
          <w:tcPr>
            <w:tcW w:w="5027" w:type="dxa"/>
            <w:tcBorders>
              <w:top w:val="single" w:sz="2" w:space="0" w:color="CCCCCC"/>
              <w:left w:val="single" w:sz="2" w:space="0" w:color="CCCCCC"/>
              <w:bottom w:val="single" w:sz="2" w:space="0" w:color="CCCCCC"/>
              <w:right w:val="single" w:sz="2" w:space="0" w:color="CCCCCC"/>
            </w:tcBorders>
          </w:tcPr>
          <w:p>
            <w:pPr>
              <w:pStyle w:val="TableParagraph"/>
              <w:spacing w:before="77"/>
              <w:ind w:left="121"/>
              <w:rPr>
                <w:sz w:val="24"/>
              </w:rPr>
            </w:pPr>
            <w:r>
              <w:rPr>
                <w:sz w:val="24"/>
              </w:rPr>
              <w:t>Maximum</w:t>
            </w:r>
            <w:r>
              <w:rPr>
                <w:spacing w:val="-4"/>
                <w:sz w:val="24"/>
              </w:rPr>
              <w:t> </w:t>
            </w:r>
            <w:r>
              <w:rPr>
                <w:sz w:val="24"/>
              </w:rPr>
              <w:t>iterations</w:t>
            </w:r>
            <w:r>
              <w:rPr>
                <w:spacing w:val="-2"/>
                <w:sz w:val="24"/>
              </w:rPr>
              <w:t> </w:t>
            </w:r>
            <w:r>
              <w:rPr>
                <w:sz w:val="24"/>
              </w:rPr>
              <w:t>for</w:t>
            </w:r>
            <w:r>
              <w:rPr>
                <w:spacing w:val="-3"/>
                <w:sz w:val="24"/>
              </w:rPr>
              <w:t> </w:t>
            </w:r>
            <w:r>
              <w:rPr>
                <w:spacing w:val="-2"/>
                <w:sz w:val="24"/>
              </w:rPr>
              <w:t>convergence</w:t>
            </w:r>
          </w:p>
        </w:tc>
      </w:tr>
    </w:tbl>
    <w:p>
      <w:pPr>
        <w:pStyle w:val="BodyText"/>
        <w:rPr>
          <w:b/>
          <w:i/>
          <w:sz w:val="22"/>
        </w:rPr>
      </w:pPr>
    </w:p>
    <w:p>
      <w:pPr>
        <w:pStyle w:val="BodyText"/>
        <w:rPr>
          <w:b/>
          <w:i/>
          <w:sz w:val="22"/>
        </w:rPr>
      </w:pPr>
    </w:p>
    <w:p>
      <w:pPr>
        <w:pStyle w:val="BodyText"/>
        <w:rPr>
          <w:b/>
          <w:i/>
          <w:sz w:val="22"/>
        </w:rPr>
      </w:pPr>
    </w:p>
    <w:p>
      <w:pPr>
        <w:pStyle w:val="BodyText"/>
        <w:spacing w:before="135"/>
        <w:rPr>
          <w:b/>
          <w:i/>
          <w:sz w:val="22"/>
        </w:rPr>
      </w:pPr>
    </w:p>
    <w:p>
      <w:pPr>
        <w:pStyle w:val="BodyText"/>
        <w:spacing w:line="360" w:lineRule="auto"/>
        <w:ind w:left="566" w:right="6957"/>
      </w:pPr>
      <w:r>
        <w:rPr>
          <w:b/>
        </w:rPr>
        <w:t>Training Pseudocode</w:t>
      </w:r>
      <w:r>
        <w:rPr>
          <w:b/>
          <w:spacing w:val="40"/>
        </w:rPr>
        <w:t> </w:t>
      </w:r>
      <w:r>
        <w:rPr/>
        <w:t>Algorithm:</w:t>
      </w:r>
      <w:r>
        <w:rPr>
          <w:spacing w:val="-15"/>
        </w:rPr>
        <w:t> </w:t>
      </w:r>
      <w:r>
        <w:rPr/>
        <w:t>Model</w:t>
      </w:r>
      <w:r>
        <w:rPr>
          <w:spacing w:val="-15"/>
        </w:rPr>
        <w:t> </w:t>
      </w:r>
      <w:r>
        <w:rPr/>
        <w:t>Training</w:t>
      </w:r>
      <w:r>
        <w:rPr>
          <w:spacing w:val="-15"/>
        </w:rPr>
        <w:t> </w:t>
      </w:r>
      <w:r>
        <w:rPr/>
        <w:t>[2][9] Input: TF-IDF matrix X, labels y Output: Trained SVM model</w:t>
      </w:r>
    </w:p>
    <w:p>
      <w:pPr>
        <w:pStyle w:val="ListParagraph"/>
        <w:numPr>
          <w:ilvl w:val="0"/>
          <w:numId w:val="19"/>
        </w:numPr>
        <w:tabs>
          <w:tab w:pos="1285" w:val="left" w:leader="none"/>
        </w:tabs>
        <w:spacing w:line="240" w:lineRule="auto" w:before="0" w:after="0"/>
        <w:ind w:left="1285" w:right="0" w:hanging="359"/>
        <w:jc w:val="left"/>
        <w:rPr>
          <w:sz w:val="24"/>
        </w:rPr>
      </w:pPr>
      <w:r>
        <w:rPr>
          <w:sz w:val="24"/>
        </w:rPr>
        <w:t>X_train,</w:t>
      </w:r>
      <w:r>
        <w:rPr>
          <w:spacing w:val="-3"/>
          <w:sz w:val="24"/>
        </w:rPr>
        <w:t> </w:t>
      </w:r>
      <w:r>
        <w:rPr>
          <w:sz w:val="24"/>
        </w:rPr>
        <w:t>X_test,</w:t>
      </w:r>
      <w:r>
        <w:rPr>
          <w:spacing w:val="2"/>
          <w:sz w:val="24"/>
        </w:rPr>
        <w:t> </w:t>
      </w:r>
      <w:r>
        <w:rPr>
          <w:sz w:val="24"/>
        </w:rPr>
        <w:t>y_train,</w:t>
      </w:r>
      <w:r>
        <w:rPr>
          <w:spacing w:val="-1"/>
          <w:sz w:val="24"/>
        </w:rPr>
        <w:t> </w:t>
      </w:r>
      <w:r>
        <w:rPr>
          <w:sz w:val="24"/>
        </w:rPr>
        <w:t>y_test</w:t>
      </w:r>
      <w:r>
        <w:rPr>
          <w:spacing w:val="-1"/>
          <w:sz w:val="24"/>
        </w:rPr>
        <w:t> </w:t>
      </w:r>
      <w:r>
        <w:rPr>
          <w:sz w:val="24"/>
        </w:rPr>
        <w:t>←</w:t>
      </w:r>
      <w:r>
        <w:rPr>
          <w:spacing w:val="-2"/>
          <w:sz w:val="24"/>
        </w:rPr>
        <w:t> train_test_split(</w:t>
      </w:r>
    </w:p>
    <w:p>
      <w:pPr>
        <w:pStyle w:val="ListParagraph"/>
        <w:numPr>
          <w:ilvl w:val="0"/>
          <w:numId w:val="19"/>
        </w:numPr>
        <w:tabs>
          <w:tab w:pos="1285" w:val="left" w:leader="none"/>
        </w:tabs>
        <w:spacing w:line="240" w:lineRule="auto" w:before="139" w:after="0"/>
        <w:ind w:left="1285" w:right="0" w:hanging="359"/>
        <w:jc w:val="left"/>
        <w:rPr>
          <w:sz w:val="24"/>
        </w:rPr>
      </w:pPr>
      <w:r>
        <w:rPr>
          <w:sz w:val="24"/>
        </w:rPr>
        <w:t>X,</w:t>
      </w:r>
      <w:r>
        <w:rPr>
          <w:spacing w:val="-6"/>
          <w:sz w:val="24"/>
        </w:rPr>
        <w:t> </w:t>
      </w:r>
      <w:r>
        <w:rPr>
          <w:sz w:val="24"/>
        </w:rPr>
        <w:t>y,</w:t>
      </w:r>
      <w:r>
        <w:rPr>
          <w:spacing w:val="-7"/>
          <w:sz w:val="24"/>
        </w:rPr>
        <w:t> </w:t>
      </w:r>
      <w:r>
        <w:rPr>
          <w:sz w:val="24"/>
        </w:rPr>
        <w:t>test_size=0.20,</w:t>
      </w:r>
      <w:r>
        <w:rPr>
          <w:spacing w:val="-6"/>
          <w:sz w:val="24"/>
        </w:rPr>
        <w:t> </w:t>
      </w:r>
      <w:r>
        <w:rPr>
          <w:sz w:val="24"/>
        </w:rPr>
        <w:t>random_state=42,</w:t>
      </w:r>
      <w:r>
        <w:rPr>
          <w:spacing w:val="-6"/>
          <w:sz w:val="24"/>
        </w:rPr>
        <w:t> </w:t>
      </w:r>
      <w:r>
        <w:rPr>
          <w:spacing w:val="-2"/>
          <w:sz w:val="24"/>
        </w:rPr>
        <w:t>stratify=y</w:t>
      </w:r>
    </w:p>
    <w:p>
      <w:pPr>
        <w:pStyle w:val="ListParagraph"/>
        <w:numPr>
          <w:ilvl w:val="0"/>
          <w:numId w:val="19"/>
        </w:numPr>
        <w:tabs>
          <w:tab w:pos="1285" w:val="left" w:leader="none"/>
        </w:tabs>
        <w:spacing w:line="240" w:lineRule="auto" w:before="138" w:after="0"/>
        <w:ind w:left="1285" w:right="0" w:hanging="359"/>
        <w:jc w:val="left"/>
        <w:rPr>
          <w:sz w:val="24"/>
        </w:rPr>
      </w:pPr>
      <w:r>
        <w:rPr>
          <w:spacing w:val="-10"/>
          <w:sz w:val="24"/>
        </w:rPr>
        <w:t>)</w:t>
      </w:r>
    </w:p>
    <w:p>
      <w:pPr>
        <w:pStyle w:val="ListParagraph"/>
        <w:numPr>
          <w:ilvl w:val="0"/>
          <w:numId w:val="19"/>
        </w:numPr>
        <w:tabs>
          <w:tab w:pos="1285" w:val="left" w:leader="none"/>
        </w:tabs>
        <w:spacing w:line="240" w:lineRule="auto" w:before="139" w:after="0"/>
        <w:ind w:left="1285" w:right="0" w:hanging="359"/>
        <w:jc w:val="left"/>
        <w:rPr>
          <w:sz w:val="24"/>
        </w:rPr>
      </w:pPr>
      <w:r>
        <w:rPr>
          <w:sz w:val="24"/>
        </w:rPr>
        <w:t>model</w:t>
      </w:r>
      <w:r>
        <w:rPr>
          <w:spacing w:val="-1"/>
          <w:sz w:val="24"/>
        </w:rPr>
        <w:t> </w:t>
      </w:r>
      <w:r>
        <w:rPr>
          <w:sz w:val="24"/>
        </w:rPr>
        <w:t>←</w:t>
      </w:r>
      <w:r>
        <w:rPr>
          <w:spacing w:val="2"/>
          <w:sz w:val="24"/>
        </w:rPr>
        <w:t> </w:t>
      </w:r>
      <w:r>
        <w:rPr>
          <w:spacing w:val="-2"/>
          <w:sz w:val="24"/>
        </w:rPr>
        <w:t>LinearSVC(</w:t>
      </w:r>
    </w:p>
    <w:p>
      <w:pPr>
        <w:pStyle w:val="ListParagraph"/>
        <w:numPr>
          <w:ilvl w:val="0"/>
          <w:numId w:val="19"/>
        </w:numPr>
        <w:tabs>
          <w:tab w:pos="1285" w:val="left" w:leader="none"/>
        </w:tabs>
        <w:spacing w:line="240" w:lineRule="auto" w:before="137" w:after="0"/>
        <w:ind w:left="1285" w:right="0" w:hanging="359"/>
        <w:jc w:val="left"/>
        <w:rPr>
          <w:sz w:val="24"/>
        </w:rPr>
      </w:pPr>
      <w:r>
        <w:rPr>
          <w:sz w:val="24"/>
        </w:rPr>
        <w:t>C =</w:t>
      </w:r>
      <w:r>
        <w:rPr>
          <w:spacing w:val="-1"/>
          <w:sz w:val="24"/>
        </w:rPr>
        <w:t> </w:t>
      </w:r>
      <w:r>
        <w:rPr>
          <w:spacing w:val="-4"/>
          <w:sz w:val="24"/>
        </w:rPr>
        <w:t>1.0,</w:t>
      </w:r>
    </w:p>
    <w:p>
      <w:pPr>
        <w:pStyle w:val="ListParagraph"/>
        <w:numPr>
          <w:ilvl w:val="0"/>
          <w:numId w:val="19"/>
        </w:numPr>
        <w:tabs>
          <w:tab w:pos="1285" w:val="left" w:leader="none"/>
        </w:tabs>
        <w:spacing w:line="240" w:lineRule="auto" w:before="139" w:after="0"/>
        <w:ind w:left="1285" w:right="0" w:hanging="359"/>
        <w:jc w:val="left"/>
        <w:rPr>
          <w:sz w:val="24"/>
        </w:rPr>
      </w:pPr>
      <w:r>
        <w:rPr>
          <w:sz w:val="24"/>
        </w:rPr>
        <w:t>kernel</w:t>
      </w:r>
      <w:r>
        <w:rPr>
          <w:spacing w:val="-2"/>
          <w:sz w:val="24"/>
        </w:rPr>
        <w:t> </w:t>
      </w:r>
      <w:r>
        <w:rPr>
          <w:sz w:val="24"/>
        </w:rPr>
        <w:t>= </w:t>
      </w:r>
      <w:r>
        <w:rPr>
          <w:spacing w:val="-2"/>
          <w:sz w:val="24"/>
        </w:rPr>
        <w:t>'linear',</w:t>
      </w:r>
    </w:p>
    <w:p>
      <w:pPr>
        <w:pStyle w:val="ListParagraph"/>
        <w:numPr>
          <w:ilvl w:val="0"/>
          <w:numId w:val="19"/>
        </w:numPr>
        <w:tabs>
          <w:tab w:pos="1285" w:val="left" w:leader="none"/>
        </w:tabs>
        <w:spacing w:line="240" w:lineRule="auto" w:before="137" w:after="0"/>
        <w:ind w:left="1285" w:right="0" w:hanging="359"/>
        <w:jc w:val="left"/>
        <w:rPr>
          <w:sz w:val="24"/>
        </w:rPr>
      </w:pPr>
      <w:r>
        <w:rPr>
          <w:sz w:val="24"/>
        </w:rPr>
        <w:t>class_weight</w:t>
      </w:r>
      <w:r>
        <w:rPr>
          <w:spacing w:val="-2"/>
          <w:sz w:val="24"/>
        </w:rPr>
        <w:t> </w:t>
      </w:r>
      <w:r>
        <w:rPr>
          <w:sz w:val="24"/>
        </w:rPr>
        <w:t>=</w:t>
      </w:r>
      <w:r>
        <w:rPr>
          <w:spacing w:val="-1"/>
          <w:sz w:val="24"/>
        </w:rPr>
        <w:t> </w:t>
      </w:r>
      <w:r>
        <w:rPr>
          <w:spacing w:val="-2"/>
          <w:sz w:val="24"/>
        </w:rPr>
        <w:t>'balanced',</w:t>
      </w:r>
    </w:p>
    <w:p>
      <w:pPr>
        <w:pStyle w:val="ListParagraph"/>
        <w:numPr>
          <w:ilvl w:val="0"/>
          <w:numId w:val="19"/>
        </w:numPr>
        <w:tabs>
          <w:tab w:pos="1285" w:val="left" w:leader="none"/>
        </w:tabs>
        <w:spacing w:line="240" w:lineRule="auto" w:before="137" w:after="0"/>
        <w:ind w:left="1285" w:right="0" w:hanging="359"/>
        <w:jc w:val="left"/>
        <w:rPr>
          <w:sz w:val="24"/>
        </w:rPr>
      </w:pPr>
      <w:r>
        <w:rPr>
          <w:sz w:val="24"/>
        </w:rPr>
        <w:t>random_state</w:t>
      </w:r>
      <w:r>
        <w:rPr>
          <w:spacing w:val="-5"/>
          <w:sz w:val="24"/>
        </w:rPr>
        <w:t> </w:t>
      </w:r>
      <w:r>
        <w:rPr>
          <w:sz w:val="24"/>
        </w:rPr>
        <w:t>=</w:t>
      </w:r>
      <w:r>
        <w:rPr>
          <w:spacing w:val="-4"/>
          <w:sz w:val="24"/>
        </w:rPr>
        <w:t> </w:t>
      </w:r>
      <w:r>
        <w:rPr>
          <w:spacing w:val="-5"/>
          <w:sz w:val="24"/>
        </w:rPr>
        <w:t>42,</w:t>
      </w:r>
    </w:p>
    <w:p>
      <w:pPr>
        <w:pStyle w:val="ListParagraph"/>
        <w:numPr>
          <w:ilvl w:val="0"/>
          <w:numId w:val="19"/>
        </w:numPr>
        <w:tabs>
          <w:tab w:pos="1285" w:val="left" w:leader="none"/>
        </w:tabs>
        <w:spacing w:line="240" w:lineRule="auto" w:before="139" w:after="0"/>
        <w:ind w:left="1285" w:right="0" w:hanging="359"/>
        <w:jc w:val="left"/>
        <w:rPr>
          <w:sz w:val="24"/>
        </w:rPr>
      </w:pPr>
      <w:r>
        <w:rPr>
          <w:sz w:val="24"/>
        </w:rPr>
        <w:t>max_iter =</w:t>
      </w:r>
      <w:r>
        <w:rPr>
          <w:spacing w:val="-2"/>
          <w:sz w:val="24"/>
        </w:rPr>
        <w:t> </w:t>
      </w:r>
      <w:r>
        <w:rPr>
          <w:spacing w:val="-4"/>
          <w:sz w:val="24"/>
        </w:rPr>
        <w:t>1000</w:t>
      </w:r>
    </w:p>
    <w:p>
      <w:pPr>
        <w:pStyle w:val="ListParagraph"/>
        <w:numPr>
          <w:ilvl w:val="0"/>
          <w:numId w:val="19"/>
        </w:numPr>
        <w:tabs>
          <w:tab w:pos="1285" w:val="left" w:leader="none"/>
        </w:tabs>
        <w:spacing w:line="240" w:lineRule="auto" w:before="137" w:after="0"/>
        <w:ind w:left="1285" w:right="0" w:hanging="359"/>
        <w:jc w:val="left"/>
        <w:rPr>
          <w:sz w:val="24"/>
        </w:rPr>
      </w:pPr>
      <w:r>
        <w:rPr>
          <w:spacing w:val="-10"/>
          <w:sz w:val="24"/>
        </w:rPr>
        <w:t>)</w:t>
      </w:r>
    </w:p>
    <w:p>
      <w:pPr>
        <w:pStyle w:val="ListParagraph"/>
        <w:numPr>
          <w:ilvl w:val="0"/>
          <w:numId w:val="19"/>
        </w:numPr>
        <w:tabs>
          <w:tab w:pos="1285" w:val="left" w:leader="none"/>
        </w:tabs>
        <w:spacing w:line="240" w:lineRule="auto" w:before="139" w:after="0"/>
        <w:ind w:left="1285" w:right="0" w:hanging="359"/>
        <w:jc w:val="left"/>
        <w:rPr>
          <w:sz w:val="24"/>
        </w:rPr>
      </w:pPr>
      <w:r>
        <w:rPr>
          <w:sz w:val="24"/>
        </w:rPr>
        <w:t>cv_scores</w:t>
      </w:r>
      <w:r>
        <w:rPr>
          <w:spacing w:val="-3"/>
          <w:sz w:val="24"/>
        </w:rPr>
        <w:t> </w:t>
      </w:r>
      <w:r>
        <w:rPr>
          <w:sz w:val="24"/>
        </w:rPr>
        <w:t>← </w:t>
      </w:r>
      <w:r>
        <w:rPr>
          <w:spacing w:val="-2"/>
          <w:sz w:val="24"/>
        </w:rPr>
        <w:t>cross_val_score(</w:t>
      </w:r>
    </w:p>
    <w:p>
      <w:pPr>
        <w:pStyle w:val="ListParagraph"/>
        <w:numPr>
          <w:ilvl w:val="0"/>
          <w:numId w:val="19"/>
        </w:numPr>
        <w:tabs>
          <w:tab w:pos="1285" w:val="left" w:leader="none"/>
        </w:tabs>
        <w:spacing w:line="240" w:lineRule="auto" w:before="137" w:after="0"/>
        <w:ind w:left="1285" w:right="0" w:hanging="359"/>
        <w:jc w:val="left"/>
        <w:rPr>
          <w:sz w:val="24"/>
        </w:rPr>
      </w:pPr>
      <w:r>
        <w:rPr>
          <w:sz w:val="24"/>
        </w:rPr>
        <w:t>model,</w:t>
      </w:r>
      <w:r>
        <w:rPr>
          <w:spacing w:val="-3"/>
          <w:sz w:val="24"/>
        </w:rPr>
        <w:t> </w:t>
      </w:r>
      <w:r>
        <w:rPr>
          <w:sz w:val="24"/>
        </w:rPr>
        <w:t>X_train, y_train, cv=5,</w:t>
      </w:r>
      <w:r>
        <w:rPr>
          <w:spacing w:val="-2"/>
          <w:sz w:val="24"/>
        </w:rPr>
        <w:t> scoring='f1_macro'</w:t>
      </w:r>
    </w:p>
    <w:p>
      <w:pPr>
        <w:pStyle w:val="ListParagraph"/>
        <w:numPr>
          <w:ilvl w:val="0"/>
          <w:numId w:val="19"/>
        </w:numPr>
        <w:tabs>
          <w:tab w:pos="1285" w:val="left" w:leader="none"/>
        </w:tabs>
        <w:spacing w:line="240" w:lineRule="auto" w:before="140" w:after="0"/>
        <w:ind w:left="1285" w:right="0" w:hanging="359"/>
        <w:jc w:val="left"/>
        <w:rPr>
          <w:sz w:val="24"/>
        </w:rPr>
      </w:pPr>
      <w:r>
        <w:rPr>
          <w:spacing w:val="-10"/>
          <w:sz w:val="24"/>
        </w:rPr>
        <w:t>)</w:t>
      </w:r>
    </w:p>
    <w:p>
      <w:pPr>
        <w:pStyle w:val="ListParagraph"/>
        <w:numPr>
          <w:ilvl w:val="0"/>
          <w:numId w:val="19"/>
        </w:numPr>
        <w:tabs>
          <w:tab w:pos="1285" w:val="left" w:leader="none"/>
        </w:tabs>
        <w:spacing w:line="240" w:lineRule="auto" w:before="136" w:after="0"/>
        <w:ind w:left="1285" w:right="0" w:hanging="359"/>
        <w:jc w:val="left"/>
        <w:rPr>
          <w:sz w:val="24"/>
        </w:rPr>
      </w:pPr>
      <w:r>
        <w:rPr>
          <w:sz w:val="24"/>
        </w:rPr>
        <w:t>model.fit(X_train,</w:t>
      </w:r>
      <w:r>
        <w:rPr>
          <w:spacing w:val="-1"/>
          <w:sz w:val="24"/>
        </w:rPr>
        <w:t> </w:t>
      </w:r>
      <w:r>
        <w:rPr>
          <w:spacing w:val="-2"/>
          <w:sz w:val="24"/>
        </w:rPr>
        <w:t>y_train)</w:t>
      </w:r>
    </w:p>
    <w:p>
      <w:pPr>
        <w:pStyle w:val="ListParagraph"/>
        <w:spacing w:after="0" w:line="240" w:lineRule="auto"/>
        <w:jc w:val="left"/>
        <w:rPr>
          <w:sz w:val="24"/>
        </w:rPr>
        <w:sectPr>
          <w:pgSz w:w="11910" w:h="16840"/>
          <w:pgMar w:header="554" w:footer="775" w:top="1240" w:bottom="960" w:left="850" w:right="283"/>
        </w:sectPr>
      </w:pPr>
    </w:p>
    <w:p>
      <w:pPr>
        <w:pStyle w:val="ListParagraph"/>
        <w:numPr>
          <w:ilvl w:val="0"/>
          <w:numId w:val="19"/>
        </w:numPr>
        <w:tabs>
          <w:tab w:pos="1285" w:val="left" w:leader="none"/>
        </w:tabs>
        <w:spacing w:line="240" w:lineRule="auto" w:before="156" w:after="0"/>
        <w:ind w:left="1285" w:right="0" w:hanging="359"/>
        <w:jc w:val="left"/>
        <w:rPr>
          <w:sz w:val="24"/>
        </w:rPr>
      </w:pPr>
      <w:r>
        <w:rPr>
          <w:sz w:val="24"/>
        </w:rPr>
        <w:t>y_pred</w:t>
      </w:r>
      <w:r>
        <w:rPr>
          <w:spacing w:val="-2"/>
          <w:sz w:val="24"/>
        </w:rPr>
        <w:t> </w:t>
      </w:r>
      <w:r>
        <w:rPr>
          <w:sz w:val="24"/>
        </w:rPr>
        <w:t>←</w:t>
      </w:r>
      <w:r>
        <w:rPr>
          <w:spacing w:val="-1"/>
          <w:sz w:val="24"/>
        </w:rPr>
        <w:t> </w:t>
      </w:r>
      <w:r>
        <w:rPr>
          <w:spacing w:val="-2"/>
          <w:sz w:val="24"/>
        </w:rPr>
        <w:t>model.predict(X_test)</w:t>
      </w:r>
    </w:p>
    <w:p>
      <w:pPr>
        <w:pStyle w:val="ListParagraph"/>
        <w:numPr>
          <w:ilvl w:val="0"/>
          <w:numId w:val="19"/>
        </w:numPr>
        <w:tabs>
          <w:tab w:pos="1285" w:val="left" w:leader="none"/>
        </w:tabs>
        <w:spacing w:line="240" w:lineRule="auto" w:before="140" w:after="0"/>
        <w:ind w:left="1285" w:right="0" w:hanging="359"/>
        <w:jc w:val="left"/>
        <w:rPr>
          <w:sz w:val="24"/>
        </w:rPr>
      </w:pPr>
      <w:r>
        <w:rPr>
          <w:sz w:val="24"/>
        </w:rPr>
        <w:t>Return</w:t>
      </w:r>
      <w:r>
        <w:rPr>
          <w:spacing w:val="-3"/>
          <w:sz w:val="24"/>
        </w:rPr>
        <w:t> </w:t>
      </w:r>
      <w:r>
        <w:rPr>
          <w:sz w:val="24"/>
        </w:rPr>
        <w:t>model, y_pred,</w:t>
      </w:r>
      <w:r>
        <w:rPr>
          <w:spacing w:val="1"/>
          <w:sz w:val="24"/>
        </w:rPr>
        <w:t> </w:t>
      </w:r>
      <w:r>
        <w:rPr>
          <w:sz w:val="24"/>
        </w:rPr>
        <w:t>y_test,</w:t>
      </w:r>
      <w:r>
        <w:rPr>
          <w:spacing w:val="-2"/>
          <w:sz w:val="24"/>
        </w:rPr>
        <w:t> cv_scores</w:t>
      </w:r>
    </w:p>
    <w:p>
      <w:pPr>
        <w:pStyle w:val="BodyText"/>
        <w:spacing w:before="132"/>
      </w:pPr>
    </w:p>
    <w:p>
      <w:pPr>
        <w:pStyle w:val="Heading4"/>
      </w:pPr>
      <w:r>
        <w:rPr>
          <w:spacing w:val="-2"/>
        </w:rPr>
        <w:t>Example</w:t>
      </w:r>
    </w:p>
    <w:p>
      <w:pPr>
        <w:pStyle w:val="BodyText"/>
        <w:spacing w:before="22"/>
        <w:rPr>
          <w:b/>
        </w:rPr>
      </w:pPr>
    </w:p>
    <w:p>
      <w:pPr>
        <w:pStyle w:val="BodyText"/>
        <w:spacing w:line="360" w:lineRule="auto"/>
        <w:ind w:left="566" w:right="1133"/>
        <w:jc w:val="both"/>
      </w:pPr>
      <w:r>
        <w:rPr/>
        <w:t>Before training, a comment like "kill all Muslims" is converted to a TF-IDF vector [0.044, 0, 0.051, ...] with label 1 (Hate Speech). A normal comment like "good morning everyone" becomes a different vector [0, 0.1, 0, ...] with label 0 (Normal).</w:t>
      </w:r>
    </w:p>
    <w:p>
      <w:pPr>
        <w:pStyle w:val="BodyText"/>
        <w:spacing w:line="360" w:lineRule="auto"/>
        <w:ind w:left="566" w:right="1140"/>
        <w:jc w:val="both"/>
      </w:pPr>
      <w:r>
        <w:rPr/>
        <w:t>During training, SVM learns the boundary</w:t>
      </w:r>
      <w:r>
        <w:rPr>
          <w:spacing w:val="-4"/>
        </w:rPr>
        <w:t> </w:t>
      </w:r>
      <w:r>
        <w:rPr/>
        <w:t>that separates these two types of vectors. It adjusts its hyperplane to maximize the distance between hate speech and normal comments.</w:t>
      </w:r>
    </w:p>
    <w:p>
      <w:pPr>
        <w:pStyle w:val="BodyText"/>
        <w:spacing w:line="360" w:lineRule="auto"/>
        <w:ind w:left="566" w:right="1139"/>
        <w:jc w:val="both"/>
      </w:pPr>
      <w:r>
        <w:rPr/>
        <w:t>After training, when a new comment "kill all Muslims" is received, the model converts it to a TF-IDF vector and checks which side of the hyperplane it falls on, then predicts 1 (Hate </w:t>
      </w:r>
      <w:r>
        <w:rPr>
          <w:spacing w:val="-2"/>
        </w:rPr>
        <w:t>Speech).</w:t>
      </w:r>
    </w:p>
    <w:p>
      <w:pPr>
        <w:pStyle w:val="Heading3"/>
        <w:numPr>
          <w:ilvl w:val="2"/>
          <w:numId w:val="8"/>
        </w:numPr>
        <w:tabs>
          <w:tab w:pos="1284" w:val="left" w:leader="none"/>
        </w:tabs>
        <w:spacing w:line="240" w:lineRule="auto" w:before="162" w:after="0"/>
        <w:ind w:left="1284" w:right="0" w:hanging="718"/>
        <w:jc w:val="both"/>
      </w:pPr>
      <w:r>
        <w:rPr>
          <w:color w:val="2D74B5"/>
        </w:rPr>
        <w:t>Model</w:t>
      </w:r>
      <w:r>
        <w:rPr>
          <w:color w:val="2D74B5"/>
          <w:spacing w:val="-1"/>
        </w:rPr>
        <w:t> </w:t>
      </w:r>
      <w:r>
        <w:rPr>
          <w:color w:val="2D74B5"/>
          <w:spacing w:val="-2"/>
        </w:rPr>
        <w:t>Evaluation</w:t>
      </w:r>
    </w:p>
    <w:p>
      <w:pPr>
        <w:pStyle w:val="BodyText"/>
        <w:spacing w:line="360" w:lineRule="auto" w:before="239"/>
        <w:ind w:left="799" w:right="1133" w:firstLine="475"/>
        <w:jc w:val="both"/>
      </w:pPr>
      <w:r>
        <w:rPr/>
        <w:t>Model evaluation measures how well the trained SVM model performs on unseen data (the</w:t>
      </w:r>
      <w:r>
        <w:rPr>
          <w:spacing w:val="-5"/>
        </w:rPr>
        <w:t> </w:t>
      </w:r>
      <w:r>
        <w:rPr/>
        <w:t>test</w:t>
      </w:r>
      <w:r>
        <w:rPr>
          <w:spacing w:val="-3"/>
        </w:rPr>
        <w:t> </w:t>
      </w:r>
      <w:r>
        <w:rPr/>
        <w:t>set)</w:t>
      </w:r>
      <w:r>
        <w:rPr>
          <w:spacing w:val="-3"/>
        </w:rPr>
        <w:t> </w:t>
      </w:r>
      <w:r>
        <w:rPr/>
        <w:t>[2].</w:t>
      </w:r>
      <w:r>
        <w:rPr>
          <w:spacing w:val="-8"/>
        </w:rPr>
        <w:t> </w:t>
      </w:r>
      <w:r>
        <w:rPr/>
        <w:t>This</w:t>
      </w:r>
      <w:r>
        <w:rPr>
          <w:spacing w:val="-4"/>
        </w:rPr>
        <w:t> </w:t>
      </w:r>
      <w:r>
        <w:rPr/>
        <w:t>project</w:t>
      </w:r>
      <w:r>
        <w:rPr>
          <w:spacing w:val="-3"/>
        </w:rPr>
        <w:t> </w:t>
      </w:r>
      <w:r>
        <w:rPr/>
        <w:t>uses</w:t>
      </w:r>
      <w:r>
        <w:rPr>
          <w:spacing w:val="-4"/>
        </w:rPr>
        <w:t> </w:t>
      </w:r>
      <w:r>
        <w:rPr/>
        <w:t>four</w:t>
      </w:r>
      <w:r>
        <w:rPr>
          <w:spacing w:val="-3"/>
        </w:rPr>
        <w:t> </w:t>
      </w:r>
      <w:r>
        <w:rPr/>
        <w:t>standard</w:t>
      </w:r>
      <w:r>
        <w:rPr>
          <w:spacing w:val="-3"/>
        </w:rPr>
        <w:t> </w:t>
      </w:r>
      <w:r>
        <w:rPr/>
        <w:t>metrics:</w:t>
      </w:r>
      <w:r>
        <w:rPr>
          <w:spacing w:val="-3"/>
        </w:rPr>
        <w:t> </w:t>
      </w:r>
      <w:r>
        <w:rPr/>
        <w:t>accuracy,</w:t>
      </w:r>
      <w:r>
        <w:rPr>
          <w:spacing w:val="-2"/>
        </w:rPr>
        <w:t> </w:t>
      </w:r>
      <w:r>
        <w:rPr/>
        <w:t>precision,</w:t>
      </w:r>
      <w:r>
        <w:rPr>
          <w:spacing w:val="-3"/>
        </w:rPr>
        <w:t> </w:t>
      </w:r>
      <w:r>
        <w:rPr/>
        <w:t>recall,</w:t>
      </w:r>
      <w:r>
        <w:rPr>
          <w:spacing w:val="-3"/>
        </w:rPr>
        <w:t> </w:t>
      </w:r>
      <w:r>
        <w:rPr/>
        <w:t>and</w:t>
      </w:r>
      <w:r>
        <w:rPr>
          <w:spacing w:val="-2"/>
        </w:rPr>
        <w:t> </w:t>
      </w:r>
      <w:r>
        <w:rPr/>
        <w:t>F1-score</w:t>
      </w:r>
      <w:r>
        <w:rPr>
          <w:spacing w:val="-1"/>
        </w:rPr>
        <w:t> </w:t>
      </w:r>
      <w:r>
        <w:rPr/>
        <w:t>[7].</w:t>
      </w:r>
      <w:r>
        <w:rPr>
          <w:spacing w:val="-4"/>
        </w:rPr>
        <w:t> </w:t>
      </w:r>
      <w:r>
        <w:rPr/>
        <w:t>The macro F1-score</w:t>
      </w:r>
      <w:r>
        <w:rPr>
          <w:spacing w:val="-1"/>
        </w:rPr>
        <w:t> </w:t>
      </w:r>
      <w:r>
        <w:rPr/>
        <w:t>is the primary</w:t>
      </w:r>
      <w:r>
        <w:rPr>
          <w:spacing w:val="-4"/>
        </w:rPr>
        <w:t> </w:t>
      </w:r>
      <w:r>
        <w:rPr/>
        <w:t>metric because it balances precision and recall for both classes equally.</w:t>
      </w:r>
    </w:p>
    <w:p>
      <w:pPr>
        <w:pStyle w:val="Heading4"/>
        <w:spacing w:before="199"/>
        <w:jc w:val="both"/>
      </w:pPr>
      <w:r>
        <w:rPr/>
        <w:t>Confusion</w:t>
      </w:r>
      <w:r>
        <w:rPr>
          <w:spacing w:val="-3"/>
        </w:rPr>
        <w:t> </w:t>
      </w:r>
      <w:r>
        <w:rPr>
          <w:spacing w:val="-2"/>
        </w:rPr>
        <w:t>Matrix</w:t>
      </w:r>
    </w:p>
    <w:p>
      <w:pPr>
        <w:pStyle w:val="BodyText"/>
        <w:spacing w:before="183"/>
        <w:ind w:left="566"/>
        <w:jc w:val="both"/>
      </w:pPr>
      <w:r>
        <w:rPr/>
        <w:t>The</w:t>
      </w:r>
      <w:r>
        <w:rPr>
          <w:spacing w:val="-4"/>
        </w:rPr>
        <w:t> </w:t>
      </w:r>
      <w:r>
        <w:rPr/>
        <w:t>confusion</w:t>
      </w:r>
      <w:r>
        <w:rPr>
          <w:spacing w:val="-1"/>
        </w:rPr>
        <w:t> </w:t>
      </w:r>
      <w:r>
        <w:rPr/>
        <w:t>matrix</w:t>
      </w:r>
      <w:r>
        <w:rPr>
          <w:spacing w:val="1"/>
        </w:rPr>
        <w:t> </w:t>
      </w:r>
      <w:r>
        <w:rPr/>
        <w:t>shows</w:t>
      </w:r>
      <w:r>
        <w:rPr>
          <w:spacing w:val="-3"/>
        </w:rPr>
        <w:t> </w:t>
      </w:r>
      <w:r>
        <w:rPr/>
        <w:t>the</w:t>
      </w:r>
      <w:r>
        <w:rPr>
          <w:spacing w:val="-1"/>
        </w:rPr>
        <w:t> </w:t>
      </w:r>
      <w:r>
        <w:rPr/>
        <w:t>model's</w:t>
      </w:r>
      <w:r>
        <w:rPr>
          <w:spacing w:val="-2"/>
        </w:rPr>
        <w:t> </w:t>
      </w:r>
      <w:r>
        <w:rPr/>
        <w:t>predictions</w:t>
      </w:r>
      <w:r>
        <w:rPr>
          <w:spacing w:val="-2"/>
        </w:rPr>
        <w:t> </w:t>
      </w:r>
      <w:r>
        <w:rPr/>
        <w:t>compared</w:t>
      </w:r>
      <w:r>
        <w:rPr>
          <w:spacing w:val="-2"/>
        </w:rPr>
        <w:t> </w:t>
      </w:r>
      <w:r>
        <w:rPr/>
        <w:t>to</w:t>
      </w:r>
      <w:r>
        <w:rPr>
          <w:spacing w:val="-1"/>
        </w:rPr>
        <w:t> </w:t>
      </w:r>
      <w:r>
        <w:rPr/>
        <w:t>actual</w:t>
      </w:r>
      <w:r>
        <w:rPr>
          <w:spacing w:val="-1"/>
        </w:rPr>
        <w:t> </w:t>
      </w:r>
      <w:r>
        <w:rPr/>
        <w:t>labels</w:t>
      </w:r>
      <w:r>
        <w:rPr>
          <w:spacing w:val="-2"/>
        </w:rPr>
        <w:t> </w:t>
      </w:r>
      <w:r>
        <w:rPr>
          <w:spacing w:val="-4"/>
        </w:rPr>
        <w:t>[2].</w:t>
      </w:r>
    </w:p>
    <w:p>
      <w:pPr>
        <w:pStyle w:val="BodyText"/>
        <w:spacing w:before="22"/>
      </w:pPr>
    </w:p>
    <w:p>
      <w:pPr>
        <w:spacing w:before="0"/>
        <w:ind w:left="789" w:right="0" w:firstLine="0"/>
        <w:jc w:val="left"/>
        <w:rPr>
          <w:i/>
          <w:sz w:val="24"/>
        </w:rPr>
      </w:pPr>
      <w:bookmarkStart w:name="_bookmark30" w:id="60"/>
      <w:bookmarkEnd w:id="60"/>
      <w:r>
        <w:rPr/>
      </w:r>
      <w:r>
        <w:rPr>
          <w:i/>
          <w:color w:val="2D74B5"/>
          <w:sz w:val="24"/>
        </w:rPr>
        <w:t>Table</w:t>
      </w:r>
      <w:r>
        <w:rPr>
          <w:i/>
          <w:color w:val="2D74B5"/>
          <w:spacing w:val="-11"/>
          <w:sz w:val="24"/>
        </w:rPr>
        <w:t> </w:t>
      </w:r>
      <w:r>
        <w:rPr>
          <w:i/>
          <w:color w:val="2D74B5"/>
          <w:sz w:val="24"/>
        </w:rPr>
        <w:t>16:</w:t>
      </w:r>
      <w:r>
        <w:rPr>
          <w:i/>
          <w:color w:val="2D74B5"/>
          <w:spacing w:val="-10"/>
          <w:sz w:val="24"/>
        </w:rPr>
        <w:t> </w:t>
      </w:r>
      <w:r>
        <w:rPr>
          <w:i/>
          <w:color w:val="2D74B5"/>
          <w:sz w:val="24"/>
        </w:rPr>
        <w:t>Confusion</w:t>
      </w:r>
      <w:r>
        <w:rPr>
          <w:i/>
          <w:color w:val="2D74B5"/>
          <w:spacing w:val="-10"/>
          <w:sz w:val="24"/>
        </w:rPr>
        <w:t> </w:t>
      </w:r>
      <w:r>
        <w:rPr>
          <w:i/>
          <w:color w:val="2D74B5"/>
          <w:sz w:val="24"/>
        </w:rPr>
        <w:t>Matrix</w:t>
      </w:r>
      <w:r>
        <w:rPr>
          <w:i/>
          <w:color w:val="2D74B5"/>
          <w:spacing w:val="-10"/>
          <w:sz w:val="24"/>
        </w:rPr>
        <w:t> </w:t>
      </w:r>
      <w:r>
        <w:rPr>
          <w:i/>
          <w:color w:val="2D74B5"/>
          <w:sz w:val="24"/>
        </w:rPr>
        <w:t>Structure</w:t>
      </w:r>
      <w:r>
        <w:rPr>
          <w:i/>
          <w:color w:val="2D74B5"/>
          <w:spacing w:val="-9"/>
          <w:sz w:val="24"/>
        </w:rPr>
        <w:t> </w:t>
      </w:r>
      <w:r>
        <w:rPr>
          <w:i/>
          <w:color w:val="2D74B5"/>
          <w:sz w:val="24"/>
        </w:rPr>
        <w:t>(2-</w:t>
      </w:r>
      <w:r>
        <w:rPr>
          <w:i/>
          <w:color w:val="2D74B5"/>
          <w:spacing w:val="-2"/>
          <w:sz w:val="24"/>
        </w:rPr>
        <w:t>Class)</w:t>
      </w:r>
    </w:p>
    <w:p>
      <w:pPr>
        <w:pStyle w:val="BodyText"/>
        <w:spacing w:before="109"/>
        <w:rPr>
          <w:i/>
          <w:sz w:val="20"/>
        </w:rPr>
      </w:pPr>
    </w:p>
    <w:tbl>
      <w:tblPr>
        <w:tblW w:w="0" w:type="auto"/>
        <w:jc w:val="left"/>
        <w:tblInd w:w="569"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501"/>
        <w:gridCol w:w="3170"/>
        <w:gridCol w:w="3259"/>
      </w:tblGrid>
      <w:tr>
        <w:trPr>
          <w:trHeight w:val="571" w:hRule="atLeast"/>
        </w:trPr>
        <w:tc>
          <w:tcPr>
            <w:tcW w:w="2501" w:type="dxa"/>
            <w:shd w:val="clear" w:color="auto" w:fill="2D75B6"/>
          </w:tcPr>
          <w:p>
            <w:pPr>
              <w:pStyle w:val="TableParagraph"/>
              <w:spacing w:before="77"/>
              <w:ind w:left="8" w:right="1"/>
              <w:jc w:val="center"/>
              <w:rPr>
                <w:b/>
                <w:sz w:val="24"/>
              </w:rPr>
            </w:pPr>
            <w:r>
              <w:rPr>
                <w:b/>
                <w:color w:val="FFFFFF"/>
                <w:sz w:val="24"/>
              </w:rPr>
              <w:t>Actual</w:t>
            </w:r>
            <w:r>
              <w:rPr>
                <w:b/>
                <w:color w:val="FFFFFF"/>
                <w:spacing w:val="-1"/>
                <w:sz w:val="24"/>
              </w:rPr>
              <w:t> </w:t>
            </w:r>
            <w:r>
              <w:rPr>
                <w:b/>
                <w:color w:val="FFFFFF"/>
                <w:sz w:val="24"/>
              </w:rPr>
              <w:t>\</w:t>
            </w:r>
            <w:r>
              <w:rPr>
                <w:b/>
                <w:color w:val="FFFFFF"/>
                <w:spacing w:val="-1"/>
                <w:sz w:val="24"/>
              </w:rPr>
              <w:t> </w:t>
            </w:r>
            <w:r>
              <w:rPr>
                <w:b/>
                <w:color w:val="FFFFFF"/>
                <w:spacing w:val="-2"/>
                <w:sz w:val="24"/>
              </w:rPr>
              <w:t>Predicted</w:t>
            </w:r>
          </w:p>
        </w:tc>
        <w:tc>
          <w:tcPr>
            <w:tcW w:w="3170" w:type="dxa"/>
            <w:shd w:val="clear" w:color="auto" w:fill="2D75B6"/>
          </w:tcPr>
          <w:p>
            <w:pPr>
              <w:pStyle w:val="TableParagraph"/>
              <w:spacing w:before="77"/>
              <w:ind w:left="6" w:right="2"/>
              <w:jc w:val="center"/>
              <w:rPr>
                <w:b/>
                <w:sz w:val="24"/>
              </w:rPr>
            </w:pPr>
            <w:r>
              <w:rPr>
                <w:b/>
                <w:color w:val="FFFFFF"/>
                <w:sz w:val="24"/>
              </w:rPr>
              <w:t>Normal</w:t>
            </w:r>
            <w:r>
              <w:rPr>
                <w:b/>
                <w:color w:val="FFFFFF"/>
                <w:spacing w:val="-4"/>
                <w:sz w:val="24"/>
              </w:rPr>
              <w:t> </w:t>
            </w:r>
            <w:r>
              <w:rPr>
                <w:b/>
                <w:color w:val="FFFFFF"/>
                <w:spacing w:val="-5"/>
                <w:sz w:val="24"/>
              </w:rPr>
              <w:t>(0)</w:t>
            </w:r>
          </w:p>
        </w:tc>
        <w:tc>
          <w:tcPr>
            <w:tcW w:w="3259" w:type="dxa"/>
            <w:shd w:val="clear" w:color="auto" w:fill="2D75B6"/>
          </w:tcPr>
          <w:p>
            <w:pPr>
              <w:pStyle w:val="TableParagraph"/>
              <w:spacing w:before="77"/>
              <w:ind w:left="7" w:right="2"/>
              <w:jc w:val="center"/>
              <w:rPr>
                <w:b/>
                <w:sz w:val="24"/>
              </w:rPr>
            </w:pPr>
            <w:r>
              <w:rPr>
                <w:b/>
                <w:color w:val="FFFFFF"/>
                <w:sz w:val="24"/>
              </w:rPr>
              <w:t>Hate</w:t>
            </w:r>
            <w:r>
              <w:rPr>
                <w:b/>
                <w:color w:val="FFFFFF"/>
                <w:spacing w:val="-4"/>
                <w:sz w:val="24"/>
              </w:rPr>
              <w:t> </w:t>
            </w:r>
            <w:r>
              <w:rPr>
                <w:b/>
                <w:color w:val="FFFFFF"/>
                <w:sz w:val="24"/>
              </w:rPr>
              <w:t>Speech</w:t>
            </w:r>
            <w:r>
              <w:rPr>
                <w:b/>
                <w:color w:val="FFFFFF"/>
                <w:spacing w:val="-1"/>
                <w:sz w:val="24"/>
              </w:rPr>
              <w:t> </w:t>
            </w:r>
            <w:r>
              <w:rPr>
                <w:b/>
                <w:color w:val="FFFFFF"/>
                <w:spacing w:val="-5"/>
                <w:sz w:val="24"/>
              </w:rPr>
              <w:t>(1)</w:t>
            </w:r>
          </w:p>
        </w:tc>
      </w:tr>
      <w:tr>
        <w:trPr>
          <w:trHeight w:val="571" w:hRule="atLeast"/>
        </w:trPr>
        <w:tc>
          <w:tcPr>
            <w:tcW w:w="2501" w:type="dxa"/>
          </w:tcPr>
          <w:p>
            <w:pPr>
              <w:pStyle w:val="TableParagraph"/>
              <w:spacing w:before="77"/>
              <w:ind w:left="8" w:right="3"/>
              <w:jc w:val="center"/>
              <w:rPr>
                <w:sz w:val="24"/>
              </w:rPr>
            </w:pPr>
            <w:r>
              <w:rPr>
                <w:sz w:val="24"/>
              </w:rPr>
              <w:t>Normal</w:t>
            </w:r>
            <w:r>
              <w:rPr>
                <w:spacing w:val="-2"/>
                <w:sz w:val="24"/>
              </w:rPr>
              <w:t> </w:t>
            </w:r>
            <w:r>
              <w:rPr>
                <w:spacing w:val="-5"/>
                <w:sz w:val="24"/>
              </w:rPr>
              <w:t>(0)</w:t>
            </w:r>
          </w:p>
        </w:tc>
        <w:tc>
          <w:tcPr>
            <w:tcW w:w="3170" w:type="dxa"/>
          </w:tcPr>
          <w:p>
            <w:pPr>
              <w:pStyle w:val="TableParagraph"/>
              <w:spacing w:before="77"/>
              <w:ind w:left="6"/>
              <w:jc w:val="center"/>
              <w:rPr>
                <w:sz w:val="24"/>
              </w:rPr>
            </w:pPr>
            <w:r>
              <w:rPr>
                <w:sz w:val="24"/>
              </w:rPr>
              <w:t>True</w:t>
            </w:r>
            <w:r>
              <w:rPr>
                <w:spacing w:val="-8"/>
                <w:sz w:val="24"/>
              </w:rPr>
              <w:t> </w:t>
            </w:r>
            <w:r>
              <w:rPr>
                <w:sz w:val="24"/>
              </w:rPr>
              <w:t>Negative</w:t>
            </w:r>
            <w:r>
              <w:rPr>
                <w:spacing w:val="-5"/>
                <w:sz w:val="24"/>
              </w:rPr>
              <w:t> </w:t>
            </w:r>
            <w:r>
              <w:rPr>
                <w:spacing w:val="-4"/>
                <w:sz w:val="24"/>
              </w:rPr>
              <w:t>(TN)</w:t>
            </w:r>
          </w:p>
        </w:tc>
        <w:tc>
          <w:tcPr>
            <w:tcW w:w="3259" w:type="dxa"/>
          </w:tcPr>
          <w:p>
            <w:pPr>
              <w:pStyle w:val="TableParagraph"/>
              <w:spacing w:before="77"/>
              <w:ind w:left="7"/>
              <w:jc w:val="center"/>
              <w:rPr>
                <w:sz w:val="24"/>
              </w:rPr>
            </w:pPr>
            <w:r>
              <w:rPr>
                <w:sz w:val="24"/>
              </w:rPr>
              <w:t>False</w:t>
            </w:r>
            <w:r>
              <w:rPr>
                <w:spacing w:val="-5"/>
                <w:sz w:val="24"/>
              </w:rPr>
              <w:t> </w:t>
            </w:r>
            <w:r>
              <w:rPr>
                <w:sz w:val="24"/>
              </w:rPr>
              <w:t>Positive</w:t>
            </w:r>
            <w:r>
              <w:rPr>
                <w:spacing w:val="-2"/>
                <w:sz w:val="24"/>
              </w:rPr>
              <w:t> </w:t>
            </w:r>
            <w:r>
              <w:rPr>
                <w:spacing w:val="-4"/>
                <w:sz w:val="24"/>
              </w:rPr>
              <w:t>(FP)</w:t>
            </w:r>
          </w:p>
        </w:tc>
      </w:tr>
      <w:tr>
        <w:trPr>
          <w:trHeight w:val="570" w:hRule="atLeast"/>
        </w:trPr>
        <w:tc>
          <w:tcPr>
            <w:tcW w:w="2501" w:type="dxa"/>
            <w:shd w:val="clear" w:color="auto" w:fill="EAF1FA"/>
          </w:tcPr>
          <w:p>
            <w:pPr>
              <w:pStyle w:val="TableParagraph"/>
              <w:spacing w:before="77"/>
              <w:ind w:left="8"/>
              <w:jc w:val="center"/>
              <w:rPr>
                <w:sz w:val="24"/>
              </w:rPr>
            </w:pPr>
            <w:r>
              <w:rPr>
                <w:sz w:val="24"/>
              </w:rPr>
              <w:t>Hate</w:t>
            </w:r>
            <w:r>
              <w:rPr>
                <w:spacing w:val="-2"/>
                <w:sz w:val="24"/>
              </w:rPr>
              <w:t> </w:t>
            </w:r>
            <w:r>
              <w:rPr>
                <w:sz w:val="24"/>
              </w:rPr>
              <w:t>Speech</w:t>
            </w:r>
            <w:r>
              <w:rPr>
                <w:spacing w:val="-1"/>
                <w:sz w:val="24"/>
              </w:rPr>
              <w:t> </w:t>
            </w:r>
            <w:r>
              <w:rPr>
                <w:spacing w:val="-5"/>
                <w:sz w:val="24"/>
              </w:rPr>
              <w:t>(1)</w:t>
            </w:r>
          </w:p>
        </w:tc>
        <w:tc>
          <w:tcPr>
            <w:tcW w:w="3170" w:type="dxa"/>
            <w:shd w:val="clear" w:color="auto" w:fill="EAF1FA"/>
          </w:tcPr>
          <w:p>
            <w:pPr>
              <w:pStyle w:val="TableParagraph"/>
              <w:spacing w:before="77"/>
              <w:ind w:left="6" w:right="3"/>
              <w:jc w:val="center"/>
              <w:rPr>
                <w:sz w:val="24"/>
              </w:rPr>
            </w:pPr>
            <w:r>
              <w:rPr>
                <w:sz w:val="24"/>
              </w:rPr>
              <w:t>False</w:t>
            </w:r>
            <w:r>
              <w:rPr>
                <w:spacing w:val="-3"/>
                <w:sz w:val="24"/>
              </w:rPr>
              <w:t> </w:t>
            </w:r>
            <w:r>
              <w:rPr>
                <w:sz w:val="24"/>
              </w:rPr>
              <w:t>Negative</w:t>
            </w:r>
            <w:r>
              <w:rPr>
                <w:spacing w:val="-3"/>
                <w:sz w:val="24"/>
              </w:rPr>
              <w:t> </w:t>
            </w:r>
            <w:r>
              <w:rPr>
                <w:spacing w:val="-4"/>
                <w:sz w:val="24"/>
              </w:rPr>
              <w:t>(FN)</w:t>
            </w:r>
          </w:p>
        </w:tc>
        <w:tc>
          <w:tcPr>
            <w:tcW w:w="3259" w:type="dxa"/>
            <w:shd w:val="clear" w:color="auto" w:fill="EAF1FA"/>
          </w:tcPr>
          <w:p>
            <w:pPr>
              <w:pStyle w:val="TableParagraph"/>
              <w:spacing w:before="77"/>
              <w:ind w:left="7"/>
              <w:jc w:val="center"/>
              <w:rPr>
                <w:sz w:val="24"/>
              </w:rPr>
            </w:pPr>
            <w:r>
              <w:rPr>
                <w:sz w:val="24"/>
              </w:rPr>
              <w:t>True</w:t>
            </w:r>
            <w:r>
              <w:rPr>
                <w:spacing w:val="-9"/>
                <w:sz w:val="24"/>
              </w:rPr>
              <w:t> </w:t>
            </w:r>
            <w:r>
              <w:rPr>
                <w:sz w:val="24"/>
              </w:rPr>
              <w:t>Positive</w:t>
            </w:r>
            <w:r>
              <w:rPr>
                <w:spacing w:val="-4"/>
                <w:sz w:val="24"/>
              </w:rPr>
              <w:t> (TP)</w:t>
            </w:r>
          </w:p>
        </w:tc>
      </w:tr>
    </w:tbl>
    <w:p>
      <w:pPr>
        <w:spacing w:line="499" w:lineRule="auto" w:before="237"/>
        <w:ind w:left="566" w:right="5995" w:firstLine="0"/>
        <w:jc w:val="left"/>
        <w:rPr>
          <w:sz w:val="24"/>
        </w:rPr>
      </w:pPr>
      <w:r>
        <w:rPr>
          <w:b/>
          <w:color w:val="2D74B5"/>
          <w:sz w:val="24"/>
        </w:rPr>
        <w:t>Mathematical</w:t>
      </w:r>
      <w:r>
        <w:rPr>
          <w:b/>
          <w:color w:val="2D74B5"/>
          <w:spacing w:val="-15"/>
          <w:sz w:val="24"/>
        </w:rPr>
        <w:t> </w:t>
      </w:r>
      <w:r>
        <w:rPr>
          <w:b/>
          <w:color w:val="2D74B5"/>
          <w:sz w:val="24"/>
        </w:rPr>
        <w:t>Formulations</w:t>
      </w:r>
      <w:r>
        <w:rPr>
          <w:b/>
          <w:color w:val="2D74B5"/>
          <w:spacing w:val="-15"/>
          <w:sz w:val="24"/>
        </w:rPr>
        <w:t> </w:t>
      </w:r>
      <w:r>
        <w:rPr>
          <w:b/>
          <w:color w:val="2D74B5"/>
          <w:sz w:val="24"/>
        </w:rPr>
        <w:t>[7] Accuracy: </w:t>
      </w:r>
      <w:r>
        <w:rPr>
          <w:sz w:val="24"/>
        </w:rPr>
        <w:t>Overall correctness</w:t>
      </w:r>
    </w:p>
    <w:p>
      <w:pPr>
        <w:spacing w:after="0" w:line="499" w:lineRule="auto"/>
        <w:jc w:val="left"/>
        <w:rPr>
          <w:sz w:val="24"/>
        </w:rPr>
        <w:sectPr>
          <w:pgSz w:w="11910" w:h="16840"/>
          <w:pgMar w:header="554" w:footer="775" w:top="1240" w:bottom="960" w:left="850" w:right="283"/>
        </w:sectPr>
      </w:pPr>
    </w:p>
    <w:p>
      <w:pPr>
        <w:spacing w:before="150"/>
        <w:ind w:left="0" w:right="0" w:firstLine="0"/>
        <w:jc w:val="right"/>
        <w:rPr>
          <w:rFonts w:ascii="Cambria Math" w:eastAsia="Cambria Math"/>
          <w:sz w:val="24"/>
        </w:rPr>
      </w:pPr>
      <w:r>
        <w:rPr>
          <w:rFonts w:ascii="Cambria Math" w:eastAsia="Cambria Math"/>
          <w:sz w:val="24"/>
        </w:rPr>
        <w:t>𝑨𝒄𝒄𝒖𝒓𝒂𝒄𝒚</w:t>
      </w:r>
      <w:r>
        <w:rPr>
          <w:rFonts w:ascii="Cambria Math" w:eastAsia="Cambria Math"/>
          <w:spacing w:val="9"/>
          <w:sz w:val="24"/>
        </w:rPr>
        <w:t> </w:t>
      </w:r>
      <w:r>
        <w:rPr>
          <w:rFonts w:ascii="Cambria Math" w:eastAsia="Cambria Math"/>
          <w:spacing w:val="-12"/>
          <w:sz w:val="24"/>
        </w:rPr>
        <w:t>=</w:t>
      </w:r>
    </w:p>
    <w:p>
      <w:pPr>
        <w:spacing w:line="249" w:lineRule="exact" w:before="0"/>
        <w:ind w:left="0" w:right="3860" w:firstLine="0"/>
        <w:jc w:val="center"/>
        <w:rPr>
          <w:rFonts w:ascii="Cambria Math" w:eastAsia="Cambria Math"/>
          <w:sz w:val="24"/>
        </w:rPr>
      </w:pPr>
      <w:r>
        <w:rPr/>
        <w:br w:type="column"/>
      </w:r>
      <w:r>
        <w:rPr>
          <w:rFonts w:ascii="Cambria Math" w:eastAsia="Cambria Math"/>
          <w:sz w:val="24"/>
        </w:rPr>
        <w:t>𝑻𝑷</w:t>
      </w:r>
      <w:r>
        <w:rPr>
          <w:rFonts w:ascii="Cambria Math" w:eastAsia="Cambria Math"/>
          <w:spacing w:val="3"/>
          <w:sz w:val="24"/>
        </w:rPr>
        <w:t> </w:t>
      </w:r>
      <w:r>
        <w:rPr>
          <w:rFonts w:ascii="Cambria Math" w:eastAsia="Cambria Math"/>
          <w:sz w:val="24"/>
        </w:rPr>
        <w:t>+ </w:t>
      </w:r>
      <w:r>
        <w:rPr>
          <w:rFonts w:ascii="Cambria Math" w:eastAsia="Cambria Math"/>
          <w:spacing w:val="-5"/>
          <w:sz w:val="24"/>
        </w:rPr>
        <w:t>𝑻𝑵</w:t>
      </w:r>
    </w:p>
    <w:p>
      <w:pPr>
        <w:pStyle w:val="BodyText"/>
        <w:spacing w:before="5"/>
        <w:rPr>
          <w:rFonts w:ascii="Cambria Math"/>
          <w:sz w:val="4"/>
        </w:rPr>
      </w:pPr>
    </w:p>
    <w:p>
      <w:pPr>
        <w:spacing w:line="20" w:lineRule="exact"/>
        <w:ind w:left="25" w:right="0" w:firstLine="0"/>
        <w:rPr>
          <w:rFonts w:ascii="Cambria Math"/>
          <w:sz w:val="2"/>
        </w:rPr>
      </w:pPr>
      <w:r>
        <w:rPr>
          <w:rFonts w:ascii="Cambria Math"/>
          <w:sz w:val="2"/>
        </w:rPr>
        <mc:AlternateContent>
          <mc:Choice Requires="wps">
            <w:drawing>
              <wp:inline distT="0" distB="0" distL="0" distR="0">
                <wp:extent cx="1370330" cy="10795"/>
                <wp:effectExtent l="0" t="0" r="0" b="0"/>
                <wp:docPr id="65" name="Group 65"/>
                <wp:cNvGraphicFramePr>
                  <a:graphicFrameLocks/>
                </wp:cNvGraphicFramePr>
                <a:graphic>
                  <a:graphicData uri="http://schemas.microsoft.com/office/word/2010/wordprocessingGroup">
                    <wpg:wgp>
                      <wpg:cNvPr id="65" name="Group 65"/>
                      <wpg:cNvGrpSpPr/>
                      <wpg:grpSpPr>
                        <a:xfrm>
                          <a:off x="0" y="0"/>
                          <a:ext cx="1370330" cy="10795"/>
                          <a:chExt cx="1370330" cy="10795"/>
                        </a:xfrm>
                      </wpg:grpSpPr>
                      <wps:wsp>
                        <wps:cNvPr id="66" name="Graphic 66"/>
                        <wps:cNvSpPr/>
                        <wps:spPr>
                          <a:xfrm>
                            <a:off x="0" y="0"/>
                            <a:ext cx="1370330" cy="10795"/>
                          </a:xfrm>
                          <a:custGeom>
                            <a:avLst/>
                            <a:gdLst/>
                            <a:ahLst/>
                            <a:cxnLst/>
                            <a:rect l="l" t="t" r="r" b="b"/>
                            <a:pathLst>
                              <a:path w="1370330" h="10795">
                                <a:moveTo>
                                  <a:pt x="1370330" y="0"/>
                                </a:moveTo>
                                <a:lnTo>
                                  <a:pt x="0" y="0"/>
                                </a:lnTo>
                                <a:lnTo>
                                  <a:pt x="0" y="10668"/>
                                </a:lnTo>
                                <a:lnTo>
                                  <a:pt x="1370330" y="10668"/>
                                </a:lnTo>
                                <a:lnTo>
                                  <a:pt x="13703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7.9pt;height:.85pt;mso-position-horizontal-relative:char;mso-position-vertical-relative:line" id="docshapegroup46" coordorigin="0,0" coordsize="2158,17">
                <v:rect style="position:absolute;left:0;top:0;width:2158;height:17" id="docshape47" filled="true" fillcolor="#000000" stroked="false">
                  <v:fill type="solid"/>
                </v:rect>
              </v:group>
            </w:pict>
          </mc:Fallback>
        </mc:AlternateContent>
      </w:r>
      <w:r>
        <w:rPr>
          <w:rFonts w:ascii="Cambria Math"/>
          <w:sz w:val="2"/>
        </w:rPr>
      </w:r>
    </w:p>
    <w:p>
      <w:pPr>
        <w:spacing w:before="0"/>
        <w:ind w:left="4" w:right="3860" w:firstLine="0"/>
        <w:jc w:val="center"/>
        <w:rPr>
          <w:rFonts w:ascii="Cambria Math" w:eastAsia="Cambria Math"/>
          <w:sz w:val="24"/>
        </w:rPr>
      </w:pPr>
      <w:r>
        <w:rPr>
          <w:rFonts w:ascii="Cambria Math" w:eastAsia="Cambria Math"/>
          <w:sz w:val="24"/>
        </w:rPr>
        <w:t>𝑻𝑷 + 𝑻𝑵 +</w:t>
      </w:r>
      <w:r>
        <w:rPr>
          <w:rFonts w:ascii="Cambria Math" w:eastAsia="Cambria Math"/>
          <w:spacing w:val="-1"/>
          <w:sz w:val="24"/>
        </w:rPr>
        <w:t> </w:t>
      </w:r>
      <w:r>
        <w:rPr>
          <w:rFonts w:ascii="Cambria Math" w:eastAsia="Cambria Math"/>
          <w:sz w:val="24"/>
        </w:rPr>
        <w:t>𝑭𝑷 + </w:t>
      </w:r>
      <w:r>
        <w:rPr>
          <w:rFonts w:ascii="Cambria Math" w:eastAsia="Cambria Math"/>
          <w:spacing w:val="-5"/>
          <w:sz w:val="24"/>
        </w:rPr>
        <w:t>𝑭𝑵</w:t>
      </w:r>
    </w:p>
    <w:p>
      <w:pPr>
        <w:spacing w:after="0"/>
        <w:jc w:val="center"/>
        <w:rPr>
          <w:rFonts w:ascii="Cambria Math" w:eastAsia="Cambria Math"/>
          <w:sz w:val="24"/>
        </w:rPr>
        <w:sectPr>
          <w:type w:val="continuous"/>
          <w:pgSz w:w="11910" w:h="16840"/>
          <w:pgMar w:header="554" w:footer="775" w:top="1240" w:bottom="280" w:left="850" w:right="283"/>
          <w:cols w:num="2" w:equalWidth="0">
            <w:col w:w="4664" w:space="40"/>
            <w:col w:w="6073"/>
          </w:cols>
        </w:sectPr>
      </w:pPr>
    </w:p>
    <w:p>
      <w:pPr>
        <w:pStyle w:val="BodyText"/>
        <w:rPr>
          <w:rFonts w:ascii="Cambria Math"/>
        </w:rPr>
      </w:pPr>
    </w:p>
    <w:p>
      <w:pPr>
        <w:pStyle w:val="BodyText"/>
        <w:spacing w:before="50"/>
        <w:rPr>
          <w:rFonts w:ascii="Cambria Math"/>
        </w:rPr>
      </w:pPr>
    </w:p>
    <w:p>
      <w:pPr>
        <w:pStyle w:val="BodyText"/>
        <w:ind w:left="566"/>
      </w:pPr>
      <w:r>
        <w:rPr>
          <w:b/>
          <w:color w:val="2D74B5"/>
        </w:rPr>
        <w:t>Precision:</w:t>
      </w:r>
      <w:r>
        <w:rPr>
          <w:b/>
          <w:color w:val="2D74B5"/>
          <w:spacing w:val="-5"/>
        </w:rPr>
        <w:t> </w:t>
      </w:r>
      <w:r>
        <w:rPr/>
        <w:t>Of</w:t>
      </w:r>
      <w:r>
        <w:rPr>
          <w:spacing w:val="-2"/>
        </w:rPr>
        <w:t> </w:t>
      </w:r>
      <w:r>
        <w:rPr/>
        <w:t>all</w:t>
      </w:r>
      <w:r>
        <w:rPr>
          <w:spacing w:val="-2"/>
        </w:rPr>
        <w:t> </w:t>
      </w:r>
      <w:r>
        <w:rPr/>
        <w:t>flagged hate</w:t>
      </w:r>
      <w:r>
        <w:rPr>
          <w:spacing w:val="-1"/>
        </w:rPr>
        <w:t> </w:t>
      </w:r>
      <w:r>
        <w:rPr/>
        <w:t>speech,</w:t>
      </w:r>
      <w:r>
        <w:rPr>
          <w:spacing w:val="-2"/>
        </w:rPr>
        <w:t> </w:t>
      </w:r>
      <w:r>
        <w:rPr/>
        <w:t>how</w:t>
      </w:r>
      <w:r>
        <w:rPr>
          <w:spacing w:val="-3"/>
        </w:rPr>
        <w:t> </w:t>
      </w:r>
      <w:r>
        <w:rPr/>
        <w:t>many</w:t>
      </w:r>
      <w:r>
        <w:rPr>
          <w:spacing w:val="-5"/>
        </w:rPr>
        <w:t> </w:t>
      </w:r>
      <w:r>
        <w:rPr/>
        <w:t>were</w:t>
      </w:r>
      <w:r>
        <w:rPr>
          <w:spacing w:val="-1"/>
        </w:rPr>
        <w:t> </w:t>
      </w:r>
      <w:r>
        <w:rPr>
          <w:spacing w:val="-2"/>
        </w:rPr>
        <w:t>correct</w:t>
      </w:r>
    </w:p>
    <w:p>
      <w:pPr>
        <w:spacing w:line="224" w:lineRule="exact" w:before="145"/>
        <w:ind w:left="1051" w:right="0" w:firstLine="0"/>
        <w:jc w:val="center"/>
        <w:rPr>
          <w:rFonts w:ascii="Cambria Math" w:eastAsia="Cambria Math"/>
          <w:sz w:val="24"/>
        </w:rPr>
      </w:pPr>
      <w:r>
        <w:rPr>
          <w:rFonts w:ascii="Cambria Math" w:eastAsia="Cambria Math"/>
          <w:spacing w:val="-5"/>
          <w:sz w:val="24"/>
        </w:rPr>
        <w:t>𝑻𝑷</w:t>
      </w:r>
    </w:p>
    <w:p>
      <w:pPr>
        <w:tabs>
          <w:tab w:pos="1370" w:val="left" w:leader="none"/>
        </w:tabs>
        <w:spacing w:line="180" w:lineRule="exact" w:before="0"/>
        <w:ind w:left="0" w:right="1550" w:firstLine="0"/>
        <w:jc w:val="center"/>
        <w:rPr>
          <w:rFonts w:ascii="Cambria Math" w:eastAsia="Cambria Math"/>
          <w:sz w:val="24"/>
        </w:rPr>
      </w:pPr>
      <w:r>
        <w:rPr>
          <w:rFonts w:ascii="Cambria Math" w:eastAsia="Cambria Math"/>
          <w:sz w:val="24"/>
        </w:rPr>
        <mc:AlternateContent>
          <mc:Choice Requires="wps">
            <w:drawing>
              <wp:anchor distT="0" distB="0" distL="0" distR="0" allowOverlap="1" layoutInCell="1" locked="0" behindDoc="0" simplePos="0" relativeHeight="15741440">
                <wp:simplePos x="0" y="0"/>
                <wp:positionH relativeFrom="page">
                  <wp:posOffset>4002659</wp:posOffset>
                </wp:positionH>
                <wp:positionV relativeFrom="paragraph">
                  <wp:posOffset>69927</wp:posOffset>
                </wp:positionV>
                <wp:extent cx="584200" cy="10795"/>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584200" cy="10795"/>
                        </a:xfrm>
                        <a:custGeom>
                          <a:avLst/>
                          <a:gdLst/>
                          <a:ahLst/>
                          <a:cxnLst/>
                          <a:rect l="l" t="t" r="r" b="b"/>
                          <a:pathLst>
                            <a:path w="584200" h="10795">
                              <a:moveTo>
                                <a:pt x="583996" y="0"/>
                              </a:moveTo>
                              <a:lnTo>
                                <a:pt x="0" y="0"/>
                              </a:lnTo>
                              <a:lnTo>
                                <a:pt x="0" y="10668"/>
                              </a:lnTo>
                              <a:lnTo>
                                <a:pt x="583996" y="10668"/>
                              </a:lnTo>
                              <a:lnTo>
                                <a:pt x="5839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170013pt;margin-top:5.506069pt;width:45.984pt;height:.84pt;mso-position-horizontal-relative:page;mso-position-vertical-relative:paragraph;z-index:15741440" id="docshape48" filled="true" fillcolor="#000000" stroked="false">
                <v:fill type="solid"/>
                <w10:wrap type="none"/>
              </v:rect>
            </w:pict>
          </mc:Fallback>
        </mc:AlternateContent>
      </w:r>
      <w:r>
        <w:rPr>
          <w:rFonts w:ascii="Cambria Math" w:eastAsia="Cambria Math"/>
          <w:spacing w:val="-2"/>
          <w:sz w:val="24"/>
        </w:rPr>
        <w:t>𝑷𝒓𝒆𝒄𝒊𝒔𝒊𝒐𝒏</w:t>
      </w:r>
      <w:r>
        <w:rPr>
          <w:rFonts w:ascii="Cambria Math" w:eastAsia="Cambria Math"/>
          <w:sz w:val="24"/>
        </w:rPr>
        <w:tab/>
      </w:r>
      <w:r>
        <w:rPr>
          <w:rFonts w:ascii="Cambria Math" w:eastAsia="Cambria Math"/>
          <w:spacing w:val="-10"/>
          <w:sz w:val="24"/>
        </w:rPr>
        <w:t>=</w:t>
      </w:r>
    </w:p>
    <w:p>
      <w:pPr>
        <w:spacing w:line="221" w:lineRule="exact" w:before="0"/>
        <w:ind w:left="1052" w:right="0" w:firstLine="0"/>
        <w:jc w:val="center"/>
        <w:rPr>
          <w:rFonts w:ascii="Cambria Math" w:eastAsia="Cambria Math"/>
          <w:sz w:val="24"/>
        </w:rPr>
      </w:pPr>
      <w:r>
        <w:rPr>
          <w:rFonts w:ascii="Cambria Math" w:eastAsia="Cambria Math"/>
          <w:sz w:val="24"/>
        </w:rPr>
        <w:t>𝑻𝑷 + </w:t>
      </w:r>
      <w:r>
        <w:rPr>
          <w:rFonts w:ascii="Cambria Math" w:eastAsia="Cambria Math"/>
          <w:spacing w:val="-5"/>
          <w:sz w:val="24"/>
        </w:rPr>
        <w:t>𝑭𝑷</w:t>
      </w:r>
    </w:p>
    <w:p>
      <w:pPr>
        <w:pStyle w:val="BodyText"/>
        <w:spacing w:before="133"/>
        <w:ind w:left="566"/>
      </w:pPr>
      <w:r>
        <w:rPr>
          <w:b/>
          <w:color w:val="2D74B5"/>
        </w:rPr>
        <w:t>Recall:</w:t>
      </w:r>
      <w:r>
        <w:rPr>
          <w:b/>
          <w:color w:val="2D74B5"/>
          <w:spacing w:val="-2"/>
        </w:rPr>
        <w:t> </w:t>
      </w:r>
      <w:r>
        <w:rPr/>
        <w:t>Of</w:t>
      </w:r>
      <w:r>
        <w:rPr>
          <w:spacing w:val="-1"/>
        </w:rPr>
        <w:t> </w:t>
      </w:r>
      <w:r>
        <w:rPr/>
        <w:t>all actual</w:t>
      </w:r>
      <w:r>
        <w:rPr>
          <w:spacing w:val="-1"/>
        </w:rPr>
        <w:t> </w:t>
      </w:r>
      <w:r>
        <w:rPr/>
        <w:t>hate speech,</w:t>
      </w:r>
      <w:r>
        <w:rPr>
          <w:spacing w:val="-1"/>
        </w:rPr>
        <w:t> </w:t>
      </w:r>
      <w:r>
        <w:rPr/>
        <w:t>how</w:t>
      </w:r>
      <w:r>
        <w:rPr>
          <w:spacing w:val="-1"/>
        </w:rPr>
        <w:t> </w:t>
      </w:r>
      <w:r>
        <w:rPr/>
        <w:t>many</w:t>
      </w:r>
      <w:r>
        <w:rPr>
          <w:spacing w:val="-6"/>
        </w:rPr>
        <w:t> </w:t>
      </w:r>
      <w:r>
        <w:rPr/>
        <w:t>were</w:t>
      </w:r>
      <w:r>
        <w:rPr>
          <w:spacing w:val="1"/>
        </w:rPr>
        <w:t> </w:t>
      </w:r>
      <w:r>
        <w:rPr>
          <w:spacing w:val="-2"/>
        </w:rPr>
        <w:t>caught</w:t>
      </w:r>
    </w:p>
    <w:p>
      <w:pPr>
        <w:spacing w:line="224" w:lineRule="exact" w:before="145"/>
        <w:ind w:left="542" w:right="0" w:firstLine="0"/>
        <w:jc w:val="center"/>
        <w:rPr>
          <w:rFonts w:ascii="Cambria Math" w:eastAsia="Cambria Math"/>
          <w:sz w:val="24"/>
        </w:rPr>
      </w:pPr>
      <w:r>
        <w:rPr>
          <w:rFonts w:ascii="Cambria Math" w:eastAsia="Cambria Math"/>
          <w:spacing w:val="-5"/>
          <w:sz w:val="24"/>
        </w:rPr>
        <w:t>𝑻𝑷</w:t>
      </w:r>
    </w:p>
    <w:p>
      <w:pPr>
        <w:spacing w:line="180" w:lineRule="exact" w:before="0"/>
        <w:ind w:left="0" w:right="1569" w:firstLine="0"/>
        <w:jc w:val="center"/>
        <w:rPr>
          <w:rFonts w:ascii="Cambria Math" w:eastAsia="Cambria Math"/>
          <w:sz w:val="24"/>
        </w:rPr>
      </w:pPr>
      <w:r>
        <w:rPr>
          <w:rFonts w:ascii="Cambria Math" w:eastAsia="Cambria Math"/>
          <w:sz w:val="24"/>
        </w:rPr>
        <mc:AlternateContent>
          <mc:Choice Requires="wps">
            <w:drawing>
              <wp:anchor distT="0" distB="0" distL="0" distR="0" allowOverlap="1" layoutInCell="1" locked="0" behindDoc="0" simplePos="0" relativeHeight="15741952">
                <wp:simplePos x="0" y="0"/>
                <wp:positionH relativeFrom="page">
                  <wp:posOffset>3836542</wp:posOffset>
                </wp:positionH>
                <wp:positionV relativeFrom="paragraph">
                  <wp:posOffset>69682</wp:posOffset>
                </wp:positionV>
                <wp:extent cx="594995" cy="10795"/>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594995" cy="10795"/>
                        </a:xfrm>
                        <a:custGeom>
                          <a:avLst/>
                          <a:gdLst/>
                          <a:ahLst/>
                          <a:cxnLst/>
                          <a:rect l="l" t="t" r="r" b="b"/>
                          <a:pathLst>
                            <a:path w="594995" h="10795">
                              <a:moveTo>
                                <a:pt x="594664" y="0"/>
                              </a:moveTo>
                              <a:lnTo>
                                <a:pt x="0" y="0"/>
                              </a:lnTo>
                              <a:lnTo>
                                <a:pt x="0" y="10668"/>
                              </a:lnTo>
                              <a:lnTo>
                                <a:pt x="594664" y="10668"/>
                              </a:lnTo>
                              <a:lnTo>
                                <a:pt x="5946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2.089996pt;margin-top:5.486807pt;width:46.824pt;height:.84pt;mso-position-horizontal-relative:page;mso-position-vertical-relative:paragraph;z-index:15741952" id="docshape49" filled="true" fillcolor="#000000" stroked="false">
                <v:fill type="solid"/>
                <w10:wrap type="none"/>
              </v:rect>
            </w:pict>
          </mc:Fallback>
        </mc:AlternateContent>
      </w:r>
      <w:r>
        <w:rPr>
          <w:rFonts w:ascii="Cambria Math" w:eastAsia="Cambria Math"/>
          <w:sz w:val="24"/>
        </w:rPr>
        <w:t>𝑹𝒆𝒄𝒂𝒍𝒍</w:t>
      </w:r>
      <w:r>
        <w:rPr>
          <w:rFonts w:ascii="Cambria Math" w:eastAsia="Cambria Math"/>
          <w:spacing w:val="61"/>
          <w:sz w:val="24"/>
        </w:rPr>
        <w:t> </w:t>
      </w:r>
      <w:r>
        <w:rPr>
          <w:rFonts w:ascii="Cambria Math" w:eastAsia="Cambria Math"/>
          <w:spacing w:val="-10"/>
          <w:sz w:val="24"/>
        </w:rPr>
        <w:t>=</w:t>
      </w:r>
    </w:p>
    <w:p>
      <w:pPr>
        <w:spacing w:line="221" w:lineRule="exact" w:before="0"/>
        <w:ind w:left="546" w:right="0" w:firstLine="0"/>
        <w:jc w:val="center"/>
        <w:rPr>
          <w:rFonts w:ascii="Cambria Math" w:eastAsia="Cambria Math"/>
          <w:sz w:val="24"/>
        </w:rPr>
      </w:pPr>
      <w:r>
        <w:rPr>
          <w:rFonts w:ascii="Cambria Math" w:eastAsia="Cambria Math"/>
          <w:sz w:val="24"/>
        </w:rPr>
        <w:t>𝑻𝑷 + </w:t>
      </w:r>
      <w:r>
        <w:rPr>
          <w:rFonts w:ascii="Cambria Math" w:eastAsia="Cambria Math"/>
          <w:spacing w:val="-5"/>
          <w:sz w:val="24"/>
        </w:rPr>
        <w:t>𝑭𝑵</w:t>
      </w:r>
    </w:p>
    <w:p>
      <w:pPr>
        <w:pStyle w:val="BodyText"/>
        <w:spacing w:before="92"/>
        <w:ind w:left="566"/>
      </w:pPr>
      <w:r>
        <w:rPr>
          <w:b/>
          <w:color w:val="2D74B5"/>
        </w:rPr>
        <w:t>F1-Score:</w:t>
      </w:r>
      <w:r>
        <w:rPr>
          <w:b/>
          <w:color w:val="2D74B5"/>
          <w:spacing w:val="-5"/>
        </w:rPr>
        <w:t> </w:t>
      </w:r>
      <w:r>
        <w:rPr/>
        <w:t>Harmonic</w:t>
      </w:r>
      <w:r>
        <w:rPr>
          <w:spacing w:val="-1"/>
        </w:rPr>
        <w:t> </w:t>
      </w:r>
      <w:r>
        <w:rPr/>
        <w:t>mean</w:t>
      </w:r>
      <w:r>
        <w:rPr>
          <w:spacing w:val="-2"/>
        </w:rPr>
        <w:t> </w:t>
      </w:r>
      <w:r>
        <w:rPr/>
        <w:t>of</w:t>
      </w:r>
      <w:r>
        <w:rPr>
          <w:spacing w:val="-2"/>
        </w:rPr>
        <w:t> </w:t>
      </w:r>
      <w:r>
        <w:rPr/>
        <w:t>precision</w:t>
      </w:r>
      <w:r>
        <w:rPr>
          <w:spacing w:val="-1"/>
        </w:rPr>
        <w:t> </w:t>
      </w:r>
      <w:r>
        <w:rPr/>
        <w:t>and</w:t>
      </w:r>
      <w:r>
        <w:rPr>
          <w:spacing w:val="-2"/>
        </w:rPr>
        <w:t> </w:t>
      </w:r>
      <w:r>
        <w:rPr/>
        <w:t>recall</w:t>
      </w:r>
      <w:r>
        <w:rPr>
          <w:spacing w:val="2"/>
        </w:rPr>
        <w:t> </w:t>
      </w:r>
      <w:r>
        <w:rPr/>
        <w:t>(Primary</w:t>
      </w:r>
      <w:r>
        <w:rPr>
          <w:spacing w:val="-6"/>
        </w:rPr>
        <w:t> </w:t>
      </w:r>
      <w:r>
        <w:rPr>
          <w:spacing w:val="-2"/>
        </w:rPr>
        <w:t>Metric)</w:t>
      </w:r>
    </w:p>
    <w:p>
      <w:pPr>
        <w:spacing w:line="224" w:lineRule="exact" w:before="114"/>
        <w:ind w:left="460" w:right="0" w:firstLine="0"/>
        <w:jc w:val="center"/>
        <w:rPr>
          <w:rFonts w:ascii="Cambria Math" w:hAnsi="Cambria Math" w:eastAsia="Cambria Math"/>
          <w:sz w:val="24"/>
        </w:rPr>
      </w:pPr>
      <w:r>
        <w:rPr>
          <w:rFonts w:ascii="Cambria Math" w:hAnsi="Cambria Math" w:eastAsia="Cambria Math"/>
          <w:sz w:val="24"/>
        </w:rPr>
        <w:t>𝑷𝒓𝒆𝒄𝒊𝒔𝒊𝒐𝒏</w:t>
      </w:r>
      <w:r>
        <w:rPr>
          <w:rFonts w:ascii="Cambria Math" w:hAnsi="Cambria Math" w:eastAsia="Cambria Math"/>
          <w:spacing w:val="-6"/>
          <w:sz w:val="24"/>
        </w:rPr>
        <w:t> </w:t>
      </w:r>
      <w:r>
        <w:rPr>
          <w:rFonts w:ascii="Cambria Math" w:hAnsi="Cambria Math" w:eastAsia="Cambria Math"/>
          <w:sz w:val="24"/>
        </w:rPr>
        <w:t>× 𝐑𝐞</w:t>
      </w:r>
      <w:r>
        <w:rPr>
          <w:rFonts w:ascii="Cambria Math" w:hAnsi="Cambria Math" w:eastAsia="Cambria Math"/>
          <w:spacing w:val="-13"/>
          <w:sz w:val="24"/>
        </w:rPr>
        <w:t> </w:t>
      </w:r>
      <w:r>
        <w:rPr>
          <w:rFonts w:ascii="Cambria Math" w:hAnsi="Cambria Math" w:eastAsia="Cambria Math"/>
          <w:spacing w:val="-4"/>
          <w:sz w:val="24"/>
        </w:rPr>
        <w:t>𝒄𝒂𝒍𝒍</w:t>
      </w:r>
    </w:p>
    <w:p>
      <w:pPr>
        <w:spacing w:line="180" w:lineRule="exact" w:before="0"/>
        <w:ind w:left="0" w:right="2870" w:firstLine="0"/>
        <w:jc w:val="center"/>
        <w:rPr>
          <w:rFonts w:ascii="Cambria Math" w:hAnsi="Cambria Math" w:eastAsia="Cambria Math"/>
          <w:sz w:val="24"/>
        </w:rPr>
      </w:pPr>
      <w:r>
        <w:rPr>
          <w:rFonts w:ascii="Cambria Math" w:hAnsi="Cambria Math" w:eastAsia="Cambria Math"/>
          <w:sz w:val="24"/>
        </w:rPr>
        <mc:AlternateContent>
          <mc:Choice Requires="wps">
            <w:drawing>
              <wp:anchor distT="0" distB="0" distL="0" distR="0" allowOverlap="1" layoutInCell="1" locked="0" behindDoc="0" simplePos="0" relativeHeight="15742464">
                <wp:simplePos x="0" y="0"/>
                <wp:positionH relativeFrom="page">
                  <wp:posOffset>3391534</wp:posOffset>
                </wp:positionH>
                <wp:positionV relativeFrom="paragraph">
                  <wp:posOffset>69682</wp:posOffset>
                </wp:positionV>
                <wp:extent cx="1431290" cy="10795"/>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1431290" cy="10795"/>
                        </a:xfrm>
                        <a:custGeom>
                          <a:avLst/>
                          <a:gdLst/>
                          <a:ahLst/>
                          <a:cxnLst/>
                          <a:rect l="l" t="t" r="r" b="b"/>
                          <a:pathLst>
                            <a:path w="1431290" h="10795">
                              <a:moveTo>
                                <a:pt x="1431289" y="0"/>
                              </a:moveTo>
                              <a:lnTo>
                                <a:pt x="0" y="0"/>
                              </a:lnTo>
                              <a:lnTo>
                                <a:pt x="0" y="10668"/>
                              </a:lnTo>
                              <a:lnTo>
                                <a:pt x="1431289" y="10668"/>
                              </a:lnTo>
                              <a:lnTo>
                                <a:pt x="14312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7.049988pt;margin-top:5.486831pt;width:112.7pt;height:.84pt;mso-position-horizontal-relative:page;mso-position-vertical-relative:paragraph;z-index:15742464" id="docshape50" filled="true" fillcolor="#000000" stroked="false">
                <v:fill type="solid"/>
                <w10:wrap type="none"/>
              </v:rect>
            </w:pict>
          </mc:Fallback>
        </mc:AlternateContent>
      </w:r>
      <w:r>
        <w:rPr>
          <w:rFonts w:ascii="Cambria Math" w:hAnsi="Cambria Math" w:eastAsia="Cambria Math"/>
          <w:sz w:val="24"/>
        </w:rPr>
        <w:t>𝑭𝟏</w:t>
      </w:r>
      <w:r>
        <w:rPr>
          <w:rFonts w:ascii="Cambria Math" w:hAnsi="Cambria Math" w:eastAsia="Cambria Math"/>
          <w:spacing w:val="12"/>
          <w:sz w:val="24"/>
        </w:rPr>
        <w:t> </w:t>
      </w:r>
      <w:r>
        <w:rPr>
          <w:rFonts w:ascii="Cambria Math" w:hAnsi="Cambria Math" w:eastAsia="Cambria Math"/>
          <w:sz w:val="24"/>
        </w:rPr>
        <w:t>=</w:t>
      </w:r>
      <w:r>
        <w:rPr>
          <w:rFonts w:ascii="Cambria Math" w:hAnsi="Cambria Math" w:eastAsia="Cambria Math"/>
          <w:spacing w:val="15"/>
          <w:sz w:val="24"/>
        </w:rPr>
        <w:t> </w:t>
      </w:r>
      <w:r>
        <w:rPr>
          <w:rFonts w:ascii="Cambria Math" w:hAnsi="Cambria Math" w:eastAsia="Cambria Math"/>
          <w:sz w:val="24"/>
        </w:rPr>
        <w:t>𝟐 </w:t>
      </w:r>
      <w:r>
        <w:rPr>
          <w:rFonts w:ascii="Cambria Math" w:hAnsi="Cambria Math" w:eastAsia="Cambria Math"/>
          <w:spacing w:val="-10"/>
          <w:sz w:val="24"/>
        </w:rPr>
        <w:t>×</w:t>
      </w:r>
    </w:p>
    <w:p>
      <w:pPr>
        <w:spacing w:line="221" w:lineRule="exact" w:before="0"/>
        <w:ind w:left="462" w:right="0" w:firstLine="0"/>
        <w:jc w:val="center"/>
        <w:rPr>
          <w:rFonts w:ascii="Cambria Math" w:eastAsia="Cambria Math"/>
          <w:sz w:val="24"/>
        </w:rPr>
      </w:pPr>
      <w:r>
        <w:rPr>
          <w:rFonts w:ascii="Cambria Math" w:eastAsia="Cambria Math"/>
          <w:sz w:val="24"/>
        </w:rPr>
        <w:t>𝑷𝒓𝒆𝒄𝒊𝒔𝒊𝒐𝒏</w:t>
      </w:r>
      <w:r>
        <w:rPr>
          <w:rFonts w:ascii="Cambria Math" w:eastAsia="Cambria Math"/>
          <w:spacing w:val="-6"/>
          <w:sz w:val="24"/>
        </w:rPr>
        <w:t> </w:t>
      </w:r>
      <w:r>
        <w:rPr>
          <w:rFonts w:ascii="Cambria Math" w:eastAsia="Cambria Math"/>
          <w:sz w:val="24"/>
        </w:rPr>
        <w:t>+</w:t>
      </w:r>
      <w:r>
        <w:rPr>
          <w:rFonts w:ascii="Cambria Math" w:eastAsia="Cambria Math"/>
          <w:spacing w:val="-2"/>
          <w:sz w:val="24"/>
        </w:rPr>
        <w:t> </w:t>
      </w:r>
      <w:r>
        <w:rPr>
          <w:rFonts w:ascii="Cambria Math" w:eastAsia="Cambria Math"/>
          <w:sz w:val="24"/>
        </w:rPr>
        <w:t>𝐑𝐞</w:t>
      </w:r>
      <w:r>
        <w:rPr>
          <w:rFonts w:ascii="Cambria Math" w:eastAsia="Cambria Math"/>
          <w:spacing w:val="-13"/>
          <w:sz w:val="24"/>
        </w:rPr>
        <w:t> </w:t>
      </w:r>
      <w:r>
        <w:rPr>
          <w:rFonts w:ascii="Cambria Math" w:eastAsia="Cambria Math"/>
          <w:spacing w:val="-4"/>
          <w:sz w:val="24"/>
        </w:rPr>
        <w:t>𝒄𝒂𝑳𝒍</w:t>
      </w:r>
    </w:p>
    <w:p>
      <w:pPr>
        <w:spacing w:before="92"/>
        <w:ind w:left="566" w:right="0" w:firstLine="0"/>
        <w:jc w:val="left"/>
        <w:rPr>
          <w:sz w:val="24"/>
        </w:rPr>
      </w:pPr>
      <w:r>
        <w:rPr>
          <w:b/>
          <w:color w:val="2D74B5"/>
          <w:sz w:val="24"/>
        </w:rPr>
        <w:t>Macro</w:t>
      </w:r>
      <w:r>
        <w:rPr>
          <w:b/>
          <w:color w:val="2D74B5"/>
          <w:spacing w:val="-5"/>
          <w:sz w:val="24"/>
        </w:rPr>
        <w:t> </w:t>
      </w:r>
      <w:r>
        <w:rPr>
          <w:b/>
          <w:color w:val="2D74B5"/>
          <w:sz w:val="24"/>
        </w:rPr>
        <w:t>F1-Score:</w:t>
      </w:r>
      <w:r>
        <w:rPr>
          <w:b/>
          <w:color w:val="2D74B5"/>
          <w:spacing w:val="-6"/>
          <w:sz w:val="24"/>
        </w:rPr>
        <w:t> </w:t>
      </w:r>
      <w:r>
        <w:rPr>
          <w:sz w:val="24"/>
        </w:rPr>
        <w:t>Average</w:t>
      </w:r>
      <w:r>
        <w:rPr>
          <w:spacing w:val="-6"/>
          <w:sz w:val="24"/>
        </w:rPr>
        <w:t> </w:t>
      </w:r>
      <w:r>
        <w:rPr>
          <w:sz w:val="24"/>
        </w:rPr>
        <w:t>of</w:t>
      </w:r>
      <w:r>
        <w:rPr>
          <w:spacing w:val="-4"/>
          <w:sz w:val="24"/>
        </w:rPr>
        <w:t> </w:t>
      </w:r>
      <w:r>
        <w:rPr>
          <w:sz w:val="24"/>
        </w:rPr>
        <w:t>F1</w:t>
      </w:r>
      <w:r>
        <w:rPr>
          <w:spacing w:val="-5"/>
          <w:sz w:val="24"/>
        </w:rPr>
        <w:t> </w:t>
      </w:r>
      <w:r>
        <w:rPr>
          <w:sz w:val="24"/>
        </w:rPr>
        <w:t>scores</w:t>
      </w:r>
      <w:r>
        <w:rPr>
          <w:spacing w:val="-3"/>
          <w:sz w:val="24"/>
        </w:rPr>
        <w:t> </w:t>
      </w:r>
      <w:r>
        <w:rPr>
          <w:sz w:val="24"/>
        </w:rPr>
        <w:t>for</w:t>
      </w:r>
      <w:r>
        <w:rPr>
          <w:spacing w:val="-7"/>
          <w:sz w:val="24"/>
        </w:rPr>
        <w:t> </w:t>
      </w:r>
      <w:r>
        <w:rPr>
          <w:sz w:val="24"/>
        </w:rPr>
        <w:t>both</w:t>
      </w:r>
      <w:r>
        <w:rPr>
          <w:spacing w:val="-4"/>
          <w:sz w:val="24"/>
        </w:rPr>
        <w:t> </w:t>
      </w:r>
      <w:r>
        <w:rPr>
          <w:spacing w:val="-2"/>
          <w:sz w:val="24"/>
        </w:rPr>
        <w:t>classes</w:t>
      </w:r>
    </w:p>
    <w:p>
      <w:pPr>
        <w:spacing w:line="224" w:lineRule="exact" w:before="114"/>
        <w:ind w:left="855" w:right="0" w:firstLine="0"/>
        <w:jc w:val="center"/>
        <w:rPr>
          <w:rFonts w:ascii="Cambria Math" w:eastAsia="Cambria Math"/>
          <w:sz w:val="24"/>
        </w:rPr>
      </w:pPr>
      <w:r>
        <w:rPr>
          <w:rFonts w:ascii="Cambria Math" w:eastAsia="Cambria Math"/>
          <w:sz w:val="24"/>
        </w:rPr>
        <w:t>𝑭𝟏_𝒏𝒐𝒓𝒎𝒂𝒍</w:t>
      </w:r>
      <w:r>
        <w:rPr>
          <w:rFonts w:ascii="Cambria Math" w:eastAsia="Cambria Math"/>
          <w:spacing w:val="-4"/>
          <w:sz w:val="24"/>
        </w:rPr>
        <w:t> </w:t>
      </w:r>
      <w:r>
        <w:rPr>
          <w:rFonts w:ascii="Cambria Math" w:eastAsia="Cambria Math"/>
          <w:sz w:val="24"/>
        </w:rPr>
        <w:t>+</w:t>
      </w:r>
      <w:r>
        <w:rPr>
          <w:rFonts w:ascii="Cambria Math" w:eastAsia="Cambria Math"/>
          <w:spacing w:val="-1"/>
          <w:sz w:val="24"/>
        </w:rPr>
        <w:t> </w:t>
      </w:r>
      <w:r>
        <w:rPr>
          <w:rFonts w:ascii="Cambria Math" w:eastAsia="Cambria Math"/>
          <w:spacing w:val="-2"/>
          <w:sz w:val="24"/>
        </w:rPr>
        <w:t>𝑭𝟏_𝒉𝒂𝒕𝒆</w:t>
      </w:r>
    </w:p>
    <w:p>
      <w:pPr>
        <w:spacing w:line="180" w:lineRule="exact" w:before="0"/>
        <w:ind w:left="0" w:right="3160" w:firstLine="0"/>
        <w:jc w:val="center"/>
        <w:rPr>
          <w:rFonts w:ascii="Cambria Math" w:eastAsia="Cambria Math"/>
          <w:sz w:val="24"/>
        </w:rPr>
      </w:pPr>
      <w:r>
        <w:rPr>
          <w:rFonts w:ascii="Cambria Math" w:eastAsia="Cambria Math"/>
          <w:sz w:val="24"/>
        </w:rPr>
        <mc:AlternateContent>
          <mc:Choice Requires="wps">
            <w:drawing>
              <wp:anchor distT="0" distB="0" distL="0" distR="0" allowOverlap="1" layoutInCell="1" locked="0" behindDoc="0" simplePos="0" relativeHeight="15742976">
                <wp:simplePos x="0" y="0"/>
                <wp:positionH relativeFrom="page">
                  <wp:posOffset>3446398</wp:posOffset>
                </wp:positionH>
                <wp:positionV relativeFrom="paragraph">
                  <wp:posOffset>70063</wp:posOffset>
                </wp:positionV>
                <wp:extent cx="1571625" cy="10795"/>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1571625" cy="10795"/>
                        </a:xfrm>
                        <a:custGeom>
                          <a:avLst/>
                          <a:gdLst/>
                          <a:ahLst/>
                          <a:cxnLst/>
                          <a:rect l="l" t="t" r="r" b="b"/>
                          <a:pathLst>
                            <a:path w="1571625" h="10795">
                              <a:moveTo>
                                <a:pt x="1571498" y="0"/>
                              </a:moveTo>
                              <a:lnTo>
                                <a:pt x="0" y="0"/>
                              </a:lnTo>
                              <a:lnTo>
                                <a:pt x="0" y="10668"/>
                              </a:lnTo>
                              <a:lnTo>
                                <a:pt x="1571498" y="10668"/>
                              </a:lnTo>
                              <a:lnTo>
                                <a:pt x="15714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1.369995pt;margin-top:5.516799pt;width:123.74pt;height:.84pt;mso-position-horizontal-relative:page;mso-position-vertical-relative:paragraph;z-index:15742976" id="docshape51" filled="true" fillcolor="#000000" stroked="false">
                <v:fill type="solid"/>
                <w10:wrap type="none"/>
              </v:rect>
            </w:pict>
          </mc:Fallback>
        </mc:AlternateContent>
      </w:r>
      <w:r>
        <w:rPr>
          <w:rFonts w:ascii="Cambria Math" w:eastAsia="Cambria Math"/>
          <w:sz w:val="24"/>
        </w:rPr>
        <w:t>𝑭𝟏𝒎𝒂𝒄𝒓𝒐</w:t>
      </w:r>
      <w:r>
        <w:rPr>
          <w:rFonts w:ascii="Cambria Math" w:eastAsia="Cambria Math"/>
          <w:spacing w:val="11"/>
          <w:sz w:val="24"/>
        </w:rPr>
        <w:t> </w:t>
      </w:r>
      <w:r>
        <w:rPr>
          <w:rFonts w:ascii="Cambria Math" w:eastAsia="Cambria Math"/>
          <w:spacing w:val="-10"/>
          <w:sz w:val="24"/>
        </w:rPr>
        <w:t>=</w:t>
      </w:r>
    </w:p>
    <w:p>
      <w:pPr>
        <w:spacing w:line="221" w:lineRule="exact" w:before="0"/>
        <w:ind w:left="853" w:right="0" w:firstLine="0"/>
        <w:jc w:val="center"/>
        <w:rPr>
          <w:rFonts w:ascii="Cambria Math" w:eastAsia="Cambria Math"/>
          <w:sz w:val="24"/>
        </w:rPr>
      </w:pPr>
      <w:r>
        <w:rPr>
          <w:rFonts w:ascii="Cambria Math" w:eastAsia="Cambria Math"/>
          <w:spacing w:val="-10"/>
          <w:sz w:val="24"/>
        </w:rPr>
        <w:t>𝟐</w:t>
      </w:r>
    </w:p>
    <w:p>
      <w:pPr>
        <w:pStyle w:val="Heading4"/>
        <w:spacing w:before="85"/>
      </w:pPr>
      <w:r>
        <w:rPr>
          <w:color w:val="2D74B5"/>
        </w:rPr>
        <w:t>Weighted</w:t>
      </w:r>
      <w:r>
        <w:rPr>
          <w:color w:val="2D74B5"/>
          <w:spacing w:val="-8"/>
        </w:rPr>
        <w:t> </w:t>
      </w:r>
      <w:r>
        <w:rPr>
          <w:color w:val="2D74B5"/>
        </w:rPr>
        <w:t>F1-Score</w:t>
      </w:r>
      <w:r>
        <w:rPr>
          <w:color w:val="2D74B5"/>
          <w:spacing w:val="-9"/>
        </w:rPr>
        <w:t> </w:t>
      </w:r>
      <w:r>
        <w:rPr>
          <w:color w:val="2D74B5"/>
        </w:rPr>
        <w:t>(Accounts</w:t>
      </w:r>
      <w:r>
        <w:rPr>
          <w:color w:val="2D74B5"/>
          <w:spacing w:val="-9"/>
        </w:rPr>
        <w:t> </w:t>
      </w:r>
      <w:r>
        <w:rPr>
          <w:color w:val="2D74B5"/>
        </w:rPr>
        <w:t>for</w:t>
      </w:r>
      <w:r>
        <w:rPr>
          <w:color w:val="2D74B5"/>
          <w:spacing w:val="-12"/>
        </w:rPr>
        <w:t> </w:t>
      </w:r>
      <w:r>
        <w:rPr>
          <w:color w:val="2D74B5"/>
          <w:spacing w:val="-2"/>
        </w:rPr>
        <w:t>imbalance):</w:t>
      </w:r>
    </w:p>
    <w:p>
      <w:pPr>
        <w:spacing w:line="289" w:lineRule="exact" w:before="171"/>
        <w:ind w:left="2366" w:right="0" w:firstLine="0"/>
        <w:jc w:val="left"/>
        <w:rPr>
          <w:rFonts w:ascii="Cambria Math" w:hAnsi="Cambria Math" w:eastAsia="Cambria Math"/>
          <w:position w:val="1"/>
          <w:sz w:val="24"/>
        </w:rPr>
      </w:pPr>
      <w:r>
        <w:rPr>
          <w:b/>
          <w:spacing w:val="-2"/>
          <w:w w:val="110"/>
          <w:position w:val="1"/>
          <w:sz w:val="24"/>
        </w:rPr>
        <w:t>F1</w:t>
      </w:r>
      <w:r>
        <w:rPr>
          <w:b/>
          <w:spacing w:val="-2"/>
          <w:w w:val="110"/>
          <w:sz w:val="16"/>
        </w:rPr>
        <w:t>weighted</w:t>
      </w:r>
      <w:r>
        <w:rPr>
          <w:rFonts w:ascii="Cambria Math" w:hAnsi="Cambria Math" w:eastAsia="Cambria Math"/>
          <w:spacing w:val="-2"/>
          <w:w w:val="110"/>
          <w:position w:val="1"/>
          <w:sz w:val="24"/>
        </w:rPr>
        <w:t>=</w:t>
      </w:r>
      <w:r>
        <w:rPr>
          <w:rFonts w:ascii="Cambria Math" w:hAnsi="Cambria Math" w:eastAsia="Cambria Math"/>
          <w:spacing w:val="-13"/>
          <w:w w:val="110"/>
          <w:position w:val="1"/>
          <w:sz w:val="24"/>
        </w:rPr>
        <w:t> </w:t>
      </w:r>
      <w:r>
        <w:rPr>
          <w:rFonts w:ascii="Cambria Math" w:hAnsi="Cambria Math" w:eastAsia="Cambria Math"/>
          <w:spacing w:val="-2"/>
          <w:w w:val="160"/>
          <w:position w:val="1"/>
          <w:sz w:val="24"/>
        </w:rPr>
        <w:t>∑</w:t>
      </w:r>
      <w:r>
        <w:rPr>
          <w:rFonts w:ascii="Cambria Math" w:hAnsi="Cambria Math" w:eastAsia="Cambria Math"/>
          <w:spacing w:val="13"/>
          <w:w w:val="160"/>
          <w:position w:val="1"/>
          <w:sz w:val="24"/>
        </w:rPr>
        <w:t> </w:t>
      </w:r>
      <w:r>
        <w:rPr>
          <w:rFonts w:ascii="Cambria Math" w:hAnsi="Cambria Math" w:eastAsia="Cambria Math"/>
          <w:spacing w:val="-2"/>
          <w:w w:val="110"/>
          <w:position w:val="1"/>
          <w:sz w:val="24"/>
        </w:rPr>
        <w:t>(</w:t>
      </w:r>
      <w:r>
        <w:rPr>
          <w:rFonts w:ascii="Cambria Math" w:hAnsi="Cambria Math" w:eastAsia="Cambria Math"/>
          <w:spacing w:val="-2"/>
          <w:w w:val="110"/>
          <w:position w:val="15"/>
          <w:sz w:val="17"/>
          <w:u w:val="single"/>
        </w:rPr>
        <w:t>𝑵</w:t>
      </w:r>
      <w:r>
        <w:rPr>
          <w:rFonts w:ascii="Cambria Math" w:hAnsi="Cambria Math" w:eastAsia="Cambria Math"/>
          <w:spacing w:val="-2"/>
          <w:w w:val="110"/>
          <w:position w:val="12"/>
          <w:sz w:val="14"/>
          <w:u w:val="single"/>
        </w:rPr>
        <w:t>𝒄</w:t>
      </w:r>
      <w:r>
        <w:rPr>
          <w:rFonts w:ascii="Cambria Math" w:hAnsi="Cambria Math" w:eastAsia="Cambria Math"/>
          <w:spacing w:val="15"/>
          <w:w w:val="110"/>
          <w:position w:val="12"/>
          <w:sz w:val="14"/>
        </w:rPr>
        <w:t> </w:t>
      </w:r>
      <w:r>
        <w:rPr>
          <w:rFonts w:ascii="Cambria Math" w:hAnsi="Cambria Math" w:eastAsia="Cambria Math"/>
          <w:spacing w:val="-2"/>
          <w:w w:val="110"/>
          <w:position w:val="1"/>
          <w:sz w:val="24"/>
        </w:rPr>
        <w:t>×</w:t>
      </w:r>
      <w:r>
        <w:rPr>
          <w:rFonts w:ascii="Cambria Math" w:hAnsi="Cambria Math" w:eastAsia="Cambria Math"/>
          <w:spacing w:val="-13"/>
          <w:w w:val="110"/>
          <w:position w:val="1"/>
          <w:sz w:val="24"/>
        </w:rPr>
        <w:t> </w:t>
      </w:r>
      <w:r>
        <w:rPr>
          <w:rFonts w:ascii="Cambria Math" w:hAnsi="Cambria Math" w:eastAsia="Cambria Math"/>
          <w:spacing w:val="-4"/>
          <w:w w:val="110"/>
          <w:position w:val="1"/>
          <w:sz w:val="24"/>
        </w:rPr>
        <w:t>𝑭𝟏𝒄)</w:t>
      </w:r>
    </w:p>
    <w:p>
      <w:pPr>
        <w:spacing w:line="196" w:lineRule="auto" w:before="0"/>
        <w:ind w:left="0" w:right="2737" w:firstLine="0"/>
        <w:jc w:val="center"/>
        <w:rPr>
          <w:rFonts w:ascii="Cambria Math" w:eastAsia="Cambria Math"/>
          <w:sz w:val="17"/>
        </w:rPr>
      </w:pPr>
      <w:r>
        <w:rPr>
          <w:rFonts w:ascii="Cambria Math" w:eastAsia="Cambria Math"/>
          <w:position w:val="-7"/>
          <w:sz w:val="17"/>
        </w:rPr>
        <w:t>𝒄</w:t>
      </w:r>
      <w:r>
        <w:rPr>
          <w:rFonts w:ascii="Cambria Math" w:eastAsia="Cambria Math"/>
          <w:spacing w:val="59"/>
          <w:position w:val="-7"/>
          <w:sz w:val="17"/>
        </w:rPr>
        <w:t>  </w:t>
      </w:r>
      <w:r>
        <w:rPr>
          <w:rFonts w:ascii="Cambria Math" w:eastAsia="Cambria Math"/>
          <w:spacing w:val="-10"/>
          <w:sz w:val="17"/>
        </w:rPr>
        <w:t>𝑵</w:t>
      </w:r>
    </w:p>
    <w:p>
      <w:pPr>
        <w:spacing w:before="105"/>
        <w:ind w:left="566" w:right="0" w:firstLine="0"/>
        <w:jc w:val="left"/>
        <w:rPr>
          <w:b/>
          <w:sz w:val="24"/>
        </w:rPr>
      </w:pPr>
      <w:r>
        <w:rPr>
          <w:b/>
          <w:sz w:val="24"/>
        </w:rPr>
        <w:t>Where</w:t>
      </w:r>
      <w:r>
        <w:rPr>
          <w:b/>
          <w:spacing w:val="-3"/>
          <w:sz w:val="24"/>
        </w:rPr>
        <w:t> </w:t>
      </w:r>
      <w:r>
        <w:rPr>
          <w:b/>
          <w:sz w:val="24"/>
        </w:rPr>
        <w:t>Nc</w:t>
      </w:r>
      <w:r>
        <w:rPr>
          <w:b/>
          <w:spacing w:val="-2"/>
          <w:sz w:val="24"/>
        </w:rPr>
        <w:t> </w:t>
      </w:r>
      <w:r>
        <w:rPr>
          <w:b/>
          <w:sz w:val="24"/>
        </w:rPr>
        <w:t>=</w:t>
      </w:r>
      <w:r>
        <w:rPr>
          <w:b/>
          <w:spacing w:val="-2"/>
          <w:sz w:val="24"/>
        </w:rPr>
        <w:t> </w:t>
      </w:r>
      <w:r>
        <w:rPr>
          <w:b/>
          <w:sz w:val="24"/>
        </w:rPr>
        <w:t>number</w:t>
      </w:r>
      <w:r>
        <w:rPr>
          <w:b/>
          <w:spacing w:val="-7"/>
          <w:sz w:val="24"/>
        </w:rPr>
        <w:t> </w:t>
      </w:r>
      <w:r>
        <w:rPr>
          <w:b/>
          <w:sz w:val="24"/>
        </w:rPr>
        <w:t>of</w:t>
      </w:r>
      <w:r>
        <w:rPr>
          <w:b/>
          <w:spacing w:val="-1"/>
          <w:sz w:val="24"/>
        </w:rPr>
        <w:t> </w:t>
      </w:r>
      <w:r>
        <w:rPr>
          <w:b/>
          <w:sz w:val="24"/>
        </w:rPr>
        <w:t>instances</w:t>
      </w:r>
      <w:r>
        <w:rPr>
          <w:b/>
          <w:spacing w:val="-2"/>
          <w:sz w:val="24"/>
        </w:rPr>
        <w:t> </w:t>
      </w:r>
      <w:r>
        <w:rPr>
          <w:b/>
          <w:sz w:val="24"/>
        </w:rPr>
        <w:t>of</w:t>
      </w:r>
      <w:r>
        <w:rPr>
          <w:b/>
          <w:spacing w:val="-1"/>
          <w:sz w:val="24"/>
        </w:rPr>
        <w:t> </w:t>
      </w:r>
      <w:r>
        <w:rPr>
          <w:b/>
          <w:sz w:val="24"/>
        </w:rPr>
        <w:t>class</w:t>
      </w:r>
      <w:r>
        <w:rPr>
          <w:b/>
          <w:spacing w:val="2"/>
          <w:sz w:val="24"/>
        </w:rPr>
        <w:t> </w:t>
      </w:r>
      <w:r>
        <w:rPr>
          <w:b/>
          <w:sz w:val="24"/>
        </w:rPr>
        <w:t>c</w:t>
      </w:r>
      <w:r>
        <w:rPr>
          <w:b/>
          <w:i/>
          <w:sz w:val="24"/>
        </w:rPr>
        <w:t>,</w:t>
      </w:r>
      <w:r>
        <w:rPr>
          <w:b/>
          <w:i/>
          <w:spacing w:val="-2"/>
          <w:sz w:val="24"/>
        </w:rPr>
        <w:t> </w:t>
      </w:r>
      <w:r>
        <w:rPr>
          <w:b/>
          <w:sz w:val="24"/>
        </w:rPr>
        <w:t>N</w:t>
      </w:r>
      <w:r>
        <w:rPr>
          <w:b/>
          <w:spacing w:val="-2"/>
          <w:sz w:val="24"/>
        </w:rPr>
        <w:t> </w:t>
      </w:r>
      <w:r>
        <w:rPr>
          <w:b/>
          <w:sz w:val="24"/>
        </w:rPr>
        <w:t>=</w:t>
      </w:r>
      <w:r>
        <w:rPr>
          <w:b/>
          <w:spacing w:val="-2"/>
          <w:sz w:val="24"/>
        </w:rPr>
        <w:t> </w:t>
      </w:r>
      <w:r>
        <w:rPr>
          <w:b/>
          <w:sz w:val="24"/>
        </w:rPr>
        <w:t>total</w:t>
      </w:r>
      <w:r>
        <w:rPr>
          <w:b/>
          <w:spacing w:val="-1"/>
          <w:sz w:val="24"/>
        </w:rPr>
        <w:t> </w:t>
      </w:r>
      <w:r>
        <w:rPr>
          <w:b/>
          <w:spacing w:val="-2"/>
          <w:sz w:val="24"/>
        </w:rPr>
        <w:t>instances.</w:t>
      </w:r>
    </w:p>
    <w:p>
      <w:pPr>
        <w:pStyle w:val="BodyText"/>
        <w:rPr>
          <w:b/>
        </w:rPr>
      </w:pPr>
    </w:p>
    <w:p>
      <w:pPr>
        <w:pStyle w:val="BodyText"/>
        <w:spacing w:before="62"/>
        <w:rPr>
          <w:b/>
        </w:rPr>
      </w:pPr>
    </w:p>
    <w:p>
      <w:pPr>
        <w:pStyle w:val="Heading4"/>
        <w:spacing w:before="1"/>
      </w:pPr>
      <w:r>
        <w:rPr>
          <w:color w:val="2D74B5"/>
        </w:rPr>
        <w:t>Example</w:t>
      </w:r>
      <w:r>
        <w:rPr>
          <w:color w:val="2D74B5"/>
          <w:spacing w:val="-4"/>
        </w:rPr>
        <w:t> </w:t>
      </w:r>
      <w:r>
        <w:rPr>
          <w:color w:val="2D74B5"/>
          <w:spacing w:val="-2"/>
        </w:rPr>
        <w:t>Calculation</w:t>
      </w:r>
    </w:p>
    <w:p>
      <w:pPr>
        <w:pStyle w:val="BodyText"/>
        <w:spacing w:line="360" w:lineRule="auto" w:before="182"/>
        <w:ind w:left="799" w:right="1130" w:hanging="10"/>
      </w:pPr>
      <w:r>
        <w:rPr/>
        <w:t>Suppose</w:t>
      </w:r>
      <w:r>
        <w:rPr>
          <w:spacing w:val="-16"/>
        </w:rPr>
        <w:t> </w:t>
      </w:r>
      <w:r>
        <w:rPr/>
        <w:t>the</w:t>
      </w:r>
      <w:r>
        <w:rPr>
          <w:spacing w:val="-15"/>
        </w:rPr>
        <w:t> </w:t>
      </w:r>
      <w:r>
        <w:rPr/>
        <w:t>model</w:t>
      </w:r>
      <w:r>
        <w:rPr>
          <w:spacing w:val="-15"/>
        </w:rPr>
        <w:t> </w:t>
      </w:r>
      <w:r>
        <w:rPr/>
        <w:t>makes</w:t>
      </w:r>
      <w:r>
        <w:rPr>
          <w:spacing w:val="-15"/>
        </w:rPr>
        <w:t> </w:t>
      </w:r>
      <w:r>
        <w:rPr/>
        <w:t>predictions</w:t>
      </w:r>
      <w:r>
        <w:rPr>
          <w:spacing w:val="-15"/>
        </w:rPr>
        <w:t> </w:t>
      </w:r>
      <w:r>
        <w:rPr/>
        <w:t>on</w:t>
      </w:r>
      <w:r>
        <w:rPr>
          <w:spacing w:val="-15"/>
        </w:rPr>
        <w:t> </w:t>
      </w:r>
      <w:r>
        <w:rPr/>
        <w:t>2,000</w:t>
      </w:r>
      <w:r>
        <w:rPr>
          <w:spacing w:val="-15"/>
        </w:rPr>
        <w:t> </w:t>
      </w:r>
      <w:r>
        <w:rPr/>
        <w:t>test</w:t>
      </w:r>
      <w:r>
        <w:rPr>
          <w:spacing w:val="-15"/>
        </w:rPr>
        <w:t> </w:t>
      </w:r>
      <w:r>
        <w:rPr/>
        <w:t>comments.</w:t>
      </w:r>
      <w:r>
        <w:rPr>
          <w:spacing w:val="-20"/>
        </w:rPr>
        <w:t> </w:t>
      </w:r>
      <w:r>
        <w:rPr/>
        <w:t>The</w:t>
      </w:r>
      <w:r>
        <w:rPr>
          <w:spacing w:val="-15"/>
        </w:rPr>
        <w:t> </w:t>
      </w:r>
      <w:r>
        <w:rPr/>
        <w:t>actual</w:t>
      </w:r>
      <w:r>
        <w:rPr>
          <w:spacing w:val="-15"/>
        </w:rPr>
        <w:t> </w:t>
      </w:r>
      <w:r>
        <w:rPr/>
        <w:t>breakdown</w:t>
      </w:r>
      <w:r>
        <w:rPr>
          <w:spacing w:val="-15"/>
        </w:rPr>
        <w:t> </w:t>
      </w:r>
      <w:r>
        <w:rPr/>
        <w:t>is</w:t>
      </w:r>
      <w:r>
        <w:rPr>
          <w:spacing w:val="-15"/>
        </w:rPr>
        <w:t> </w:t>
      </w:r>
      <w:r>
        <w:rPr/>
        <w:t>1,800 normal comments and 200 hate speech comments.</w:t>
      </w:r>
    </w:p>
    <w:p>
      <w:pPr>
        <w:pStyle w:val="BodyText"/>
        <w:ind w:left="789"/>
      </w:pPr>
      <w:r>
        <w:rPr/>
        <w:t>After</w:t>
      </w:r>
      <w:r>
        <w:rPr>
          <w:spacing w:val="-4"/>
        </w:rPr>
        <w:t> </w:t>
      </w:r>
      <w:r>
        <w:rPr/>
        <w:t>comparing</w:t>
      </w:r>
      <w:r>
        <w:rPr>
          <w:spacing w:val="-4"/>
        </w:rPr>
        <w:t> </w:t>
      </w:r>
      <w:r>
        <w:rPr/>
        <w:t>predictions</w:t>
      </w:r>
      <w:r>
        <w:rPr>
          <w:spacing w:val="-2"/>
        </w:rPr>
        <w:t> </w:t>
      </w:r>
      <w:r>
        <w:rPr/>
        <w:t>to</w:t>
      </w:r>
      <w:r>
        <w:rPr>
          <w:spacing w:val="-1"/>
        </w:rPr>
        <w:t> </w:t>
      </w:r>
      <w:r>
        <w:rPr/>
        <w:t>actual</w:t>
      </w:r>
      <w:r>
        <w:rPr>
          <w:spacing w:val="-1"/>
        </w:rPr>
        <w:t> </w:t>
      </w:r>
      <w:r>
        <w:rPr>
          <w:spacing w:val="-2"/>
        </w:rPr>
        <w:t>labels:</w:t>
      </w:r>
    </w:p>
    <w:p>
      <w:pPr>
        <w:pStyle w:val="BodyText"/>
        <w:spacing w:before="137"/>
        <w:ind w:left="789"/>
      </w:pPr>
      <w:r>
        <w:rPr/>
        <w:t>The</w:t>
      </w:r>
      <w:r>
        <w:rPr>
          <w:spacing w:val="-3"/>
        </w:rPr>
        <w:t> </w:t>
      </w:r>
      <w:r>
        <w:rPr/>
        <w:t>model correctly</w:t>
      </w:r>
      <w:r>
        <w:rPr>
          <w:spacing w:val="-6"/>
        </w:rPr>
        <w:t> </w:t>
      </w:r>
      <w:r>
        <w:rPr/>
        <w:t>identified 1,692</w:t>
      </w:r>
      <w:r>
        <w:rPr>
          <w:spacing w:val="-1"/>
        </w:rPr>
        <w:t> </w:t>
      </w:r>
      <w:r>
        <w:rPr/>
        <w:t>normal comments</w:t>
      </w:r>
      <w:r>
        <w:rPr>
          <w:spacing w:val="-1"/>
        </w:rPr>
        <w:t> </w:t>
      </w:r>
      <w:r>
        <w:rPr>
          <w:spacing w:val="-4"/>
        </w:rPr>
        <w:t>(TN)</w:t>
      </w:r>
    </w:p>
    <w:p>
      <w:pPr>
        <w:pStyle w:val="BodyText"/>
        <w:spacing w:line="360" w:lineRule="auto" w:before="140"/>
        <w:ind w:left="789" w:right="3750"/>
      </w:pPr>
      <w:r>
        <w:rPr/>
        <w:t>It</w:t>
      </w:r>
      <w:r>
        <w:rPr>
          <w:spacing w:val="-4"/>
        </w:rPr>
        <w:t> </w:t>
      </w:r>
      <w:r>
        <w:rPr/>
        <w:t>incorrectly</w:t>
      </w:r>
      <w:r>
        <w:rPr>
          <w:spacing w:val="-7"/>
        </w:rPr>
        <w:t> </w:t>
      </w:r>
      <w:r>
        <w:rPr/>
        <w:t>flagged</w:t>
      </w:r>
      <w:r>
        <w:rPr>
          <w:spacing w:val="-4"/>
        </w:rPr>
        <w:t> </w:t>
      </w:r>
      <w:r>
        <w:rPr/>
        <w:t>108</w:t>
      </w:r>
      <w:r>
        <w:rPr>
          <w:spacing w:val="-3"/>
        </w:rPr>
        <w:t> </w:t>
      </w:r>
      <w:r>
        <w:rPr/>
        <w:t>normal</w:t>
      </w:r>
      <w:r>
        <w:rPr>
          <w:spacing w:val="-4"/>
        </w:rPr>
        <w:t> </w:t>
      </w:r>
      <w:r>
        <w:rPr/>
        <w:t>comments</w:t>
      </w:r>
      <w:r>
        <w:rPr>
          <w:spacing w:val="-5"/>
        </w:rPr>
        <w:t> </w:t>
      </w:r>
      <w:r>
        <w:rPr/>
        <w:t>as</w:t>
      </w:r>
      <w:r>
        <w:rPr>
          <w:spacing w:val="-5"/>
        </w:rPr>
        <w:t> </w:t>
      </w:r>
      <w:r>
        <w:rPr/>
        <w:t>hate</w:t>
      </w:r>
      <w:r>
        <w:rPr>
          <w:spacing w:val="-5"/>
        </w:rPr>
        <w:t> </w:t>
      </w:r>
      <w:r>
        <w:rPr/>
        <w:t>speech</w:t>
      </w:r>
      <w:r>
        <w:rPr>
          <w:spacing w:val="-3"/>
        </w:rPr>
        <w:t> </w:t>
      </w:r>
      <w:r>
        <w:rPr/>
        <w:t>(FP) It correctly identified 144 hate speech comments (TP)</w:t>
      </w:r>
    </w:p>
    <w:p>
      <w:pPr>
        <w:pStyle w:val="BodyText"/>
        <w:spacing w:line="360" w:lineRule="auto"/>
        <w:ind w:left="789" w:right="5995"/>
      </w:pPr>
      <w:r>
        <w:rPr/>
        <w:t>It</w:t>
      </w:r>
      <w:r>
        <w:rPr>
          <w:spacing w:val="-6"/>
        </w:rPr>
        <w:t> </w:t>
      </w:r>
      <w:r>
        <w:rPr/>
        <w:t>missed</w:t>
      </w:r>
      <w:r>
        <w:rPr>
          <w:spacing w:val="-6"/>
        </w:rPr>
        <w:t> </w:t>
      </w:r>
      <w:r>
        <w:rPr/>
        <w:t>56</w:t>
      </w:r>
      <w:r>
        <w:rPr>
          <w:spacing w:val="-6"/>
        </w:rPr>
        <w:t> </w:t>
      </w:r>
      <w:r>
        <w:rPr/>
        <w:t>hate</w:t>
      </w:r>
      <w:r>
        <w:rPr>
          <w:spacing w:val="-6"/>
        </w:rPr>
        <w:t> </w:t>
      </w:r>
      <w:r>
        <w:rPr/>
        <w:t>speech</w:t>
      </w:r>
      <w:r>
        <w:rPr>
          <w:spacing w:val="-5"/>
        </w:rPr>
        <w:t> </w:t>
      </w:r>
      <w:r>
        <w:rPr/>
        <w:t>comments</w:t>
      </w:r>
      <w:r>
        <w:rPr>
          <w:spacing w:val="-7"/>
        </w:rPr>
        <w:t> </w:t>
      </w:r>
      <w:r>
        <w:rPr/>
        <w:t>(FN) From these numbers:</w:t>
      </w:r>
    </w:p>
    <w:p>
      <w:pPr>
        <w:pStyle w:val="BodyText"/>
        <w:spacing w:line="234" w:lineRule="exact" w:before="68"/>
        <w:ind w:left="789"/>
      </w:pPr>
      <w:r>
        <w:rPr/>
        <mc:AlternateContent>
          <mc:Choice Requires="wps">
            <w:drawing>
              <wp:anchor distT="0" distB="0" distL="0" distR="0" allowOverlap="1" layoutInCell="1" locked="0" behindDoc="1" simplePos="0" relativeHeight="486312960">
                <wp:simplePos x="0" y="0"/>
                <wp:positionH relativeFrom="page">
                  <wp:posOffset>1786382</wp:posOffset>
                </wp:positionH>
                <wp:positionV relativeFrom="paragraph">
                  <wp:posOffset>139220</wp:posOffset>
                </wp:positionV>
                <wp:extent cx="744220" cy="10795"/>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744220" cy="10795"/>
                        </a:xfrm>
                        <a:custGeom>
                          <a:avLst/>
                          <a:gdLst/>
                          <a:ahLst/>
                          <a:cxnLst/>
                          <a:rect l="l" t="t" r="r" b="b"/>
                          <a:pathLst>
                            <a:path w="744220" h="10795">
                              <a:moveTo>
                                <a:pt x="744016" y="0"/>
                              </a:moveTo>
                              <a:lnTo>
                                <a:pt x="0" y="0"/>
                              </a:lnTo>
                              <a:lnTo>
                                <a:pt x="0" y="10667"/>
                              </a:lnTo>
                              <a:lnTo>
                                <a:pt x="744016" y="10667"/>
                              </a:lnTo>
                              <a:lnTo>
                                <a:pt x="7440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0.660004pt;margin-top:10.962246pt;width:58.584pt;height:.83997pt;mso-position-horizontal-relative:page;mso-position-vertical-relative:paragraph;z-index:-17003520" id="docshape52" filled="true" fillcolor="#000000" stroked="false">
                <v:fill type="solid"/>
                <w10:wrap type="none"/>
              </v:rect>
            </w:pict>
          </mc:Fallback>
        </mc:AlternateContent>
      </w:r>
      <w:r>
        <w:rPr/>
        <w:t>Accuracy</w:t>
      </w:r>
      <w:r>
        <w:rPr>
          <w:spacing w:val="3"/>
        </w:rPr>
        <w:t> </w:t>
      </w:r>
      <w:r>
        <w:rPr/>
        <w:t>=</w:t>
      </w:r>
      <w:r>
        <w:rPr>
          <w:spacing w:val="40"/>
        </w:rPr>
        <w:t>  </w:t>
      </w:r>
      <w:r>
        <w:rPr>
          <w:rFonts w:ascii="Cambria Math"/>
          <w:vertAlign w:val="superscript"/>
        </w:rPr>
        <w:t>(1,692</w:t>
      </w:r>
      <w:r>
        <w:rPr>
          <w:rFonts w:ascii="Cambria Math"/>
          <w:spacing w:val="-8"/>
          <w:vertAlign w:val="baseline"/>
        </w:rPr>
        <w:t> </w:t>
      </w:r>
      <w:r>
        <w:rPr>
          <w:rFonts w:ascii="Cambria Math"/>
          <w:vertAlign w:val="superscript"/>
        </w:rPr>
        <w:t>+</w:t>
      </w:r>
      <w:r>
        <w:rPr>
          <w:rFonts w:ascii="Cambria Math"/>
          <w:spacing w:val="-12"/>
          <w:vertAlign w:val="baseline"/>
        </w:rPr>
        <w:t> </w:t>
      </w:r>
      <w:r>
        <w:rPr>
          <w:rFonts w:ascii="Cambria Math"/>
          <w:vertAlign w:val="superscript"/>
        </w:rPr>
        <w:t>144)</w:t>
      </w:r>
      <w:r>
        <w:rPr>
          <w:rFonts w:ascii="Cambria Math"/>
          <w:spacing w:val="11"/>
          <w:vertAlign w:val="baseline"/>
        </w:rPr>
        <w:t> </w:t>
      </w:r>
      <w:r>
        <w:rPr>
          <w:vertAlign w:val="baseline"/>
        </w:rPr>
        <w:t>=</w:t>
      </w:r>
      <w:r>
        <w:rPr>
          <w:spacing w:val="8"/>
          <w:vertAlign w:val="baseline"/>
        </w:rPr>
        <w:t> </w:t>
      </w:r>
      <w:r>
        <w:rPr>
          <w:vertAlign w:val="baseline"/>
        </w:rPr>
        <w:t>0.918</w:t>
      </w:r>
      <w:r>
        <w:rPr>
          <w:spacing w:val="9"/>
          <w:vertAlign w:val="baseline"/>
        </w:rPr>
        <w:t> </w:t>
      </w:r>
      <w:r>
        <w:rPr>
          <w:spacing w:val="-2"/>
          <w:vertAlign w:val="baseline"/>
        </w:rPr>
        <w:t>(91.8%)</w:t>
      </w:r>
    </w:p>
    <w:p>
      <w:pPr>
        <w:spacing w:line="152" w:lineRule="exact" w:before="0"/>
        <w:ind w:left="2316" w:right="0" w:firstLine="0"/>
        <w:jc w:val="left"/>
        <w:rPr>
          <w:rFonts w:ascii="Cambria Math"/>
          <w:sz w:val="17"/>
        </w:rPr>
      </w:pPr>
      <w:r>
        <w:rPr>
          <w:rFonts w:ascii="Cambria Math"/>
          <w:spacing w:val="-2"/>
          <w:w w:val="105"/>
          <w:sz w:val="17"/>
        </w:rPr>
        <w:t>2,000</w:t>
      </w:r>
    </w:p>
    <w:p>
      <w:pPr>
        <w:spacing w:after="0" w:line="152" w:lineRule="exact"/>
        <w:jc w:val="left"/>
        <w:rPr>
          <w:rFonts w:ascii="Cambria Math"/>
          <w:sz w:val="17"/>
        </w:rPr>
        <w:sectPr>
          <w:pgSz w:w="11910" w:h="16840"/>
          <w:pgMar w:header="554" w:footer="775" w:top="1240" w:bottom="960" w:left="850" w:right="283"/>
        </w:sectPr>
      </w:pPr>
    </w:p>
    <w:p>
      <w:pPr>
        <w:pStyle w:val="BodyText"/>
        <w:tabs>
          <w:tab w:pos="2335" w:val="left" w:leader="none"/>
        </w:tabs>
        <w:spacing w:line="234" w:lineRule="exact" w:before="180"/>
        <w:ind w:left="789"/>
        <w:rPr>
          <w:rFonts w:ascii="Cambria Math"/>
        </w:rPr>
      </w:pPr>
      <w:r>
        <w:rPr>
          <w:rFonts w:ascii="Cambria Math"/>
        </w:rPr>
        <mc:AlternateContent>
          <mc:Choice Requires="wps">
            <w:drawing>
              <wp:anchor distT="0" distB="0" distL="0" distR="0" allowOverlap="1" layoutInCell="1" locked="0" behindDoc="1" simplePos="0" relativeHeight="486313472">
                <wp:simplePos x="0" y="0"/>
                <wp:positionH relativeFrom="page">
                  <wp:posOffset>1809242</wp:posOffset>
                </wp:positionH>
                <wp:positionV relativeFrom="paragraph">
                  <wp:posOffset>210711</wp:posOffset>
                </wp:positionV>
                <wp:extent cx="614680" cy="10795"/>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614680" cy="10795"/>
                        </a:xfrm>
                        <a:custGeom>
                          <a:avLst/>
                          <a:gdLst/>
                          <a:ahLst/>
                          <a:cxnLst/>
                          <a:rect l="l" t="t" r="r" b="b"/>
                          <a:pathLst>
                            <a:path w="614680" h="10795">
                              <a:moveTo>
                                <a:pt x="614476" y="0"/>
                              </a:moveTo>
                              <a:lnTo>
                                <a:pt x="0" y="0"/>
                              </a:lnTo>
                              <a:lnTo>
                                <a:pt x="0" y="10667"/>
                              </a:lnTo>
                              <a:lnTo>
                                <a:pt x="614476" y="10667"/>
                              </a:lnTo>
                              <a:lnTo>
                                <a:pt x="6144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2.460007pt;margin-top:16.591475pt;width:48.384pt;height:.83997pt;mso-position-horizontal-relative:page;mso-position-vertical-relative:paragraph;z-index:-17003008" id="docshape53" filled="true" fillcolor="#000000" stroked="false">
                <v:fill type="solid"/>
                <w10:wrap type="none"/>
              </v:rect>
            </w:pict>
          </mc:Fallback>
        </mc:AlternateContent>
      </w:r>
      <w:r>
        <w:rPr/>
        <w:t>Precision</w:t>
      </w:r>
      <w:r>
        <w:rPr>
          <w:spacing w:val="-2"/>
        </w:rPr>
        <w:t> </w:t>
      </w:r>
      <w:r>
        <w:rPr>
          <w:spacing w:val="-10"/>
        </w:rPr>
        <w:t>=</w:t>
      </w:r>
      <w:r>
        <w:rPr/>
        <w:tab/>
      </w:r>
      <w:r>
        <w:rPr>
          <w:rFonts w:ascii="Cambria Math"/>
          <w:spacing w:val="-5"/>
          <w:vertAlign w:val="superscript"/>
        </w:rPr>
        <w:t>144</w:t>
      </w:r>
    </w:p>
    <w:p>
      <w:pPr>
        <w:spacing w:line="152" w:lineRule="exact" w:before="0"/>
        <w:ind w:left="0" w:right="0" w:firstLine="0"/>
        <w:jc w:val="right"/>
        <w:rPr>
          <w:rFonts w:ascii="Cambria Math"/>
          <w:sz w:val="17"/>
        </w:rPr>
      </w:pPr>
      <w:r>
        <w:rPr>
          <w:rFonts w:ascii="Cambria Math"/>
          <w:sz w:val="17"/>
        </w:rPr>
        <w:t>(144</w:t>
      </w:r>
      <w:r>
        <w:rPr>
          <w:rFonts w:ascii="Cambria Math"/>
          <w:spacing w:val="3"/>
          <w:sz w:val="17"/>
        </w:rPr>
        <w:t> </w:t>
      </w:r>
      <w:r>
        <w:rPr>
          <w:rFonts w:ascii="Cambria Math"/>
          <w:sz w:val="17"/>
        </w:rPr>
        <w:t>+</w:t>
      </w:r>
      <w:r>
        <w:rPr>
          <w:rFonts w:ascii="Cambria Math"/>
          <w:spacing w:val="4"/>
          <w:sz w:val="17"/>
        </w:rPr>
        <w:t> </w:t>
      </w:r>
      <w:r>
        <w:rPr>
          <w:rFonts w:ascii="Cambria Math"/>
          <w:spacing w:val="-4"/>
          <w:sz w:val="17"/>
        </w:rPr>
        <w:t>108)</w:t>
      </w:r>
    </w:p>
    <w:p>
      <w:pPr>
        <w:pStyle w:val="BodyText"/>
        <w:spacing w:before="184"/>
        <w:ind w:left="173"/>
      </w:pPr>
      <w:r>
        <w:rPr/>
        <w:br w:type="column"/>
      </w:r>
      <w:r>
        <w:rPr/>
        <w:t>=</w:t>
      </w:r>
      <w:r>
        <w:rPr>
          <w:spacing w:val="-1"/>
        </w:rPr>
        <w:t> </w:t>
      </w:r>
      <w:r>
        <w:rPr/>
        <w:t>0.571 </w:t>
      </w:r>
      <w:r>
        <w:rPr>
          <w:spacing w:val="-2"/>
        </w:rPr>
        <w:t>(57.1%)</w:t>
      </w:r>
    </w:p>
    <w:p>
      <w:pPr>
        <w:pStyle w:val="BodyText"/>
        <w:spacing w:after="0"/>
        <w:sectPr>
          <w:type w:val="continuous"/>
          <w:pgSz w:w="11910" w:h="16840"/>
          <w:pgMar w:header="554" w:footer="775" w:top="1240" w:bottom="280" w:left="850" w:right="283"/>
          <w:cols w:num="2" w:equalWidth="0">
            <w:col w:w="2934" w:space="40"/>
            <w:col w:w="7803"/>
          </w:cols>
        </w:sectPr>
      </w:pPr>
    </w:p>
    <w:p>
      <w:pPr>
        <w:pStyle w:val="BodyText"/>
        <w:tabs>
          <w:tab w:pos="2419" w:val="right" w:leader="none"/>
        </w:tabs>
        <w:spacing w:line="234" w:lineRule="exact" w:before="198"/>
        <w:ind w:left="789"/>
        <w:rPr>
          <w:rFonts w:ascii="Cambria Math"/>
        </w:rPr>
      </w:pPr>
      <w:r>
        <w:rPr>
          <w:rFonts w:ascii="Cambria Math"/>
        </w:rPr>
        <mc:AlternateContent>
          <mc:Choice Requires="wps">
            <w:drawing>
              <wp:anchor distT="0" distB="0" distL="0" distR="0" allowOverlap="1" layoutInCell="1" locked="0" behindDoc="1" simplePos="0" relativeHeight="486313984">
                <wp:simplePos x="0" y="0"/>
                <wp:positionH relativeFrom="page">
                  <wp:posOffset>1707133</wp:posOffset>
                </wp:positionH>
                <wp:positionV relativeFrom="paragraph">
                  <wp:posOffset>222131</wp:posOffset>
                </wp:positionV>
                <wp:extent cx="551815" cy="10795"/>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551815" cy="10795"/>
                        </a:xfrm>
                        <a:custGeom>
                          <a:avLst/>
                          <a:gdLst/>
                          <a:ahLst/>
                          <a:cxnLst/>
                          <a:rect l="l" t="t" r="r" b="b"/>
                          <a:pathLst>
                            <a:path w="551815" h="10795">
                              <a:moveTo>
                                <a:pt x="551688" y="0"/>
                              </a:moveTo>
                              <a:lnTo>
                                <a:pt x="0" y="0"/>
                              </a:lnTo>
                              <a:lnTo>
                                <a:pt x="0" y="10668"/>
                              </a:lnTo>
                              <a:lnTo>
                                <a:pt x="551688" y="10668"/>
                              </a:lnTo>
                              <a:lnTo>
                                <a:pt x="5516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4.419998pt;margin-top:17.490643pt;width:43.44pt;height:.84003pt;mso-position-horizontal-relative:page;mso-position-vertical-relative:paragraph;z-index:-17002496" id="docshape54" filled="true" fillcolor="#000000" stroked="false">
                <v:fill type="solid"/>
                <w10:wrap type="none"/>
              </v:rect>
            </w:pict>
          </mc:Fallback>
        </mc:AlternateContent>
      </w:r>
      <w:r>
        <w:rPr/>
        <w:t>Recall</w:t>
      </w:r>
      <w:r>
        <w:rPr>
          <w:spacing w:val="-3"/>
        </w:rPr>
        <w:t> </w:t>
      </w:r>
      <w:r>
        <w:rPr>
          <w:spacing w:val="-10"/>
        </w:rPr>
        <w:t>=</w:t>
      </w:r>
      <w:r>
        <w:rPr/>
        <w:tab/>
      </w:r>
      <w:r>
        <w:rPr>
          <w:rFonts w:ascii="Cambria Math"/>
          <w:spacing w:val="-5"/>
          <w:vertAlign w:val="superscript"/>
        </w:rPr>
        <w:t>144</w:t>
      </w:r>
    </w:p>
    <w:p>
      <w:pPr>
        <w:spacing w:line="152" w:lineRule="exact" w:before="0"/>
        <w:ind w:left="0" w:right="0" w:firstLine="0"/>
        <w:jc w:val="right"/>
        <w:rPr>
          <w:rFonts w:ascii="Cambria Math"/>
          <w:sz w:val="17"/>
        </w:rPr>
      </w:pPr>
      <w:r>
        <w:rPr>
          <w:rFonts w:ascii="Cambria Math"/>
          <w:sz w:val="17"/>
        </w:rPr>
        <w:t>(144</w:t>
      </w:r>
      <w:r>
        <w:rPr>
          <w:rFonts w:ascii="Cambria Math"/>
          <w:spacing w:val="1"/>
          <w:sz w:val="17"/>
        </w:rPr>
        <w:t> </w:t>
      </w:r>
      <w:r>
        <w:rPr>
          <w:rFonts w:ascii="Cambria Math"/>
          <w:sz w:val="17"/>
        </w:rPr>
        <w:t>+</w:t>
      </w:r>
      <w:r>
        <w:rPr>
          <w:rFonts w:ascii="Cambria Math"/>
          <w:spacing w:val="3"/>
          <w:sz w:val="17"/>
        </w:rPr>
        <w:t> </w:t>
      </w:r>
      <w:r>
        <w:rPr>
          <w:rFonts w:ascii="Cambria Math"/>
          <w:spacing w:val="-5"/>
          <w:sz w:val="17"/>
        </w:rPr>
        <w:t>56)</w:t>
      </w:r>
    </w:p>
    <w:p>
      <w:pPr>
        <w:pStyle w:val="BodyText"/>
        <w:spacing w:before="202"/>
        <w:ind w:left="114"/>
      </w:pPr>
      <w:r>
        <w:rPr/>
        <w:br w:type="column"/>
      </w:r>
      <w:r>
        <w:rPr/>
        <w:t>=</w:t>
      </w:r>
      <w:r>
        <w:rPr>
          <w:spacing w:val="-1"/>
        </w:rPr>
        <w:t> </w:t>
      </w:r>
      <w:r>
        <w:rPr/>
        <w:t>0.720 </w:t>
      </w:r>
      <w:r>
        <w:rPr>
          <w:spacing w:val="-2"/>
        </w:rPr>
        <w:t>(72.0%)</w:t>
      </w:r>
    </w:p>
    <w:p>
      <w:pPr>
        <w:pStyle w:val="BodyText"/>
        <w:spacing w:after="0"/>
        <w:sectPr>
          <w:type w:val="continuous"/>
          <w:pgSz w:w="11910" w:h="16840"/>
          <w:pgMar w:header="554" w:footer="775" w:top="1240" w:bottom="280" w:left="850" w:right="283"/>
          <w:cols w:num="2" w:equalWidth="0">
            <w:col w:w="2673" w:space="40"/>
            <w:col w:w="8064"/>
          </w:cols>
        </w:sectPr>
      </w:pPr>
    </w:p>
    <w:p>
      <w:pPr>
        <w:spacing w:line="172" w:lineRule="auto" w:before="156"/>
        <w:ind w:left="789" w:right="0" w:firstLine="0"/>
        <w:jc w:val="left"/>
        <w:rPr>
          <w:rFonts w:ascii="Cambria Math" w:hAnsi="Cambria Math"/>
          <w:sz w:val="17"/>
        </w:rPr>
      </w:pPr>
      <w:r>
        <w:rPr>
          <w:rFonts w:ascii="Cambria Math" w:hAnsi="Cambria Math"/>
          <w:sz w:val="17"/>
        </w:rPr>
        <mc:AlternateContent>
          <mc:Choice Requires="wps">
            <w:drawing>
              <wp:anchor distT="0" distB="0" distL="0" distR="0" allowOverlap="1" layoutInCell="1" locked="0" behindDoc="1" simplePos="0" relativeHeight="486314496">
                <wp:simplePos x="0" y="0"/>
                <wp:positionH relativeFrom="page">
                  <wp:posOffset>2037842</wp:posOffset>
                </wp:positionH>
                <wp:positionV relativeFrom="paragraph">
                  <wp:posOffset>227836</wp:posOffset>
                </wp:positionV>
                <wp:extent cx="784225" cy="10795"/>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784225" cy="10795"/>
                        </a:xfrm>
                        <a:custGeom>
                          <a:avLst/>
                          <a:gdLst/>
                          <a:ahLst/>
                          <a:cxnLst/>
                          <a:rect l="l" t="t" r="r" b="b"/>
                          <a:pathLst>
                            <a:path w="784225" h="10795">
                              <a:moveTo>
                                <a:pt x="783640" y="0"/>
                              </a:moveTo>
                              <a:lnTo>
                                <a:pt x="0" y="0"/>
                              </a:lnTo>
                              <a:lnTo>
                                <a:pt x="0" y="10668"/>
                              </a:lnTo>
                              <a:lnTo>
                                <a:pt x="783640" y="10668"/>
                              </a:lnTo>
                              <a:lnTo>
                                <a:pt x="7836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0.460007pt;margin-top:17.939871pt;width:61.704pt;height:.84003pt;mso-position-horizontal-relative:page;mso-position-vertical-relative:paragraph;z-index:-17001984" id="docshape55" filled="true" fillcolor="#000000" stroked="false">
                <v:fill type="solid"/>
                <w10:wrap type="none"/>
              </v:rect>
            </w:pict>
          </mc:Fallback>
        </mc:AlternateContent>
      </w:r>
      <w:r>
        <w:rPr>
          <w:position w:val="-13"/>
          <w:sz w:val="24"/>
        </w:rPr>
        <w:t>F1-Score = 2</w:t>
      </w:r>
      <w:r>
        <w:rPr>
          <w:spacing w:val="1"/>
          <w:position w:val="-13"/>
          <w:sz w:val="24"/>
        </w:rPr>
        <w:t> </w:t>
      </w:r>
      <w:r>
        <w:rPr>
          <w:position w:val="-13"/>
          <w:sz w:val="24"/>
        </w:rPr>
        <w:t>×</w:t>
      </w:r>
      <w:r>
        <w:rPr>
          <w:spacing w:val="66"/>
          <w:position w:val="-13"/>
          <w:sz w:val="24"/>
        </w:rPr>
        <w:t> </w:t>
      </w:r>
      <w:r>
        <w:rPr>
          <w:rFonts w:ascii="Cambria Math" w:hAnsi="Cambria Math"/>
          <w:sz w:val="17"/>
        </w:rPr>
        <w:t>(0.571</w:t>
      </w:r>
      <w:r>
        <w:rPr>
          <w:rFonts w:ascii="Cambria Math" w:hAnsi="Cambria Math"/>
          <w:spacing w:val="1"/>
          <w:sz w:val="17"/>
        </w:rPr>
        <w:t> </w:t>
      </w:r>
      <w:r>
        <w:rPr>
          <w:rFonts w:ascii="Cambria Math" w:hAnsi="Cambria Math"/>
          <w:sz w:val="17"/>
        </w:rPr>
        <w:t>× </w:t>
      </w:r>
      <w:r>
        <w:rPr>
          <w:rFonts w:ascii="Cambria Math" w:hAnsi="Cambria Math"/>
          <w:spacing w:val="-2"/>
          <w:sz w:val="17"/>
        </w:rPr>
        <w:t>0.720)</w:t>
      </w:r>
    </w:p>
    <w:p>
      <w:pPr>
        <w:spacing w:line="161" w:lineRule="exact" w:before="0"/>
        <w:ind w:left="2359" w:right="0" w:firstLine="0"/>
        <w:jc w:val="left"/>
        <w:rPr>
          <w:rFonts w:ascii="Cambria Math"/>
          <w:sz w:val="17"/>
        </w:rPr>
      </w:pPr>
      <w:r>
        <w:rPr>
          <w:rFonts w:ascii="Cambria Math"/>
          <w:sz w:val="17"/>
        </w:rPr>
        <w:t>(0.571</w:t>
      </w:r>
      <w:r>
        <w:rPr>
          <w:rFonts w:ascii="Cambria Math"/>
          <w:spacing w:val="5"/>
          <w:sz w:val="17"/>
        </w:rPr>
        <w:t> </w:t>
      </w:r>
      <w:r>
        <w:rPr>
          <w:rFonts w:ascii="Cambria Math"/>
          <w:sz w:val="17"/>
        </w:rPr>
        <w:t>+</w:t>
      </w:r>
      <w:r>
        <w:rPr>
          <w:rFonts w:ascii="Cambria Math"/>
          <w:spacing w:val="5"/>
          <w:sz w:val="17"/>
        </w:rPr>
        <w:t> </w:t>
      </w:r>
      <w:r>
        <w:rPr>
          <w:rFonts w:ascii="Cambria Math"/>
          <w:spacing w:val="-2"/>
          <w:sz w:val="17"/>
        </w:rPr>
        <w:t>0.720)</w:t>
      </w:r>
    </w:p>
    <w:p>
      <w:pPr>
        <w:pStyle w:val="BodyText"/>
        <w:spacing w:before="211"/>
        <w:ind w:left="114"/>
      </w:pPr>
      <w:r>
        <w:rPr/>
        <w:br w:type="column"/>
      </w:r>
      <w:r>
        <w:rPr/>
        <w:t>=</w:t>
      </w:r>
      <w:r>
        <w:rPr>
          <w:spacing w:val="-1"/>
        </w:rPr>
        <w:t> </w:t>
      </w:r>
      <w:r>
        <w:rPr/>
        <w:t>0.637</w:t>
      </w:r>
      <w:r>
        <w:rPr>
          <w:spacing w:val="2"/>
        </w:rPr>
        <w:t> </w:t>
      </w:r>
      <w:r>
        <w:rPr>
          <w:spacing w:val="-2"/>
        </w:rPr>
        <w:t>(63.7%)</w:t>
      </w:r>
    </w:p>
    <w:p>
      <w:pPr>
        <w:pStyle w:val="BodyText"/>
        <w:spacing w:after="0"/>
        <w:sectPr>
          <w:type w:val="continuous"/>
          <w:pgSz w:w="11910" w:h="16840"/>
          <w:pgMar w:header="554" w:footer="775" w:top="1240" w:bottom="280" w:left="850" w:right="283"/>
          <w:cols w:num="2" w:equalWidth="0">
            <w:col w:w="3559" w:space="40"/>
            <w:col w:w="7178"/>
          </w:cols>
        </w:sectPr>
      </w:pPr>
    </w:p>
    <w:p>
      <w:pPr>
        <w:pStyle w:val="BodyText"/>
        <w:spacing w:line="362" w:lineRule="auto" w:before="156"/>
        <w:ind w:left="799" w:right="1130" w:hanging="10"/>
      </w:pPr>
      <w:r>
        <w:rPr/>
        <w:t>The macro</w:t>
      </w:r>
      <w:r>
        <w:rPr>
          <w:spacing w:val="23"/>
        </w:rPr>
        <w:t> </w:t>
      </w:r>
      <w:r>
        <w:rPr/>
        <w:t>F1-score</w:t>
      </w:r>
      <w:r>
        <w:rPr>
          <w:spacing w:val="22"/>
        </w:rPr>
        <w:t> </w:t>
      </w:r>
      <w:r>
        <w:rPr/>
        <w:t>averages the</w:t>
      </w:r>
      <w:r>
        <w:rPr>
          <w:spacing w:val="23"/>
        </w:rPr>
        <w:t> </w:t>
      </w:r>
      <w:r>
        <w:rPr/>
        <w:t>F1</w:t>
      </w:r>
      <w:r>
        <w:rPr>
          <w:spacing w:val="24"/>
        </w:rPr>
        <w:t> </w:t>
      </w:r>
      <w:r>
        <w:rPr/>
        <w:t>for both</w:t>
      </w:r>
      <w:r>
        <w:rPr>
          <w:spacing w:val="24"/>
        </w:rPr>
        <w:t> </w:t>
      </w:r>
      <w:r>
        <w:rPr/>
        <w:t>classes,</w:t>
      </w:r>
      <w:r>
        <w:rPr>
          <w:spacing w:val="23"/>
        </w:rPr>
        <w:t> </w:t>
      </w:r>
      <w:r>
        <w:rPr/>
        <w:t>giving equal</w:t>
      </w:r>
      <w:r>
        <w:rPr>
          <w:spacing w:val="22"/>
        </w:rPr>
        <w:t> </w:t>
      </w:r>
      <w:r>
        <w:rPr/>
        <w:t>weight</w:t>
      </w:r>
      <w:r>
        <w:rPr>
          <w:spacing w:val="22"/>
        </w:rPr>
        <w:t> </w:t>
      </w:r>
      <w:r>
        <w:rPr/>
        <w:t>to</w:t>
      </w:r>
      <w:r>
        <w:rPr>
          <w:spacing w:val="22"/>
        </w:rPr>
        <w:t> </w:t>
      </w:r>
      <w:r>
        <w:rPr/>
        <w:t>hate</w:t>
      </w:r>
      <w:r>
        <w:rPr>
          <w:spacing w:val="23"/>
        </w:rPr>
        <w:t> </w:t>
      </w:r>
      <w:r>
        <w:rPr/>
        <w:t>speech detection despite having fewer samples.</w:t>
      </w:r>
    </w:p>
    <w:p>
      <w:pPr>
        <w:spacing w:line="250" w:lineRule="exact" w:before="0"/>
        <w:ind w:left="566" w:right="0" w:firstLine="0"/>
        <w:jc w:val="left"/>
        <w:rPr>
          <w:i/>
          <w:sz w:val="22"/>
        </w:rPr>
      </w:pPr>
      <w:bookmarkStart w:name="_bookmark31" w:id="61"/>
      <w:bookmarkEnd w:id="61"/>
      <w:r>
        <w:rPr/>
      </w:r>
      <w:r>
        <w:rPr>
          <w:i/>
          <w:color w:val="2D74B5"/>
          <w:sz w:val="22"/>
        </w:rPr>
        <w:t>Table</w:t>
      </w:r>
      <w:r>
        <w:rPr>
          <w:i/>
          <w:color w:val="2D74B5"/>
          <w:spacing w:val="-10"/>
          <w:sz w:val="22"/>
        </w:rPr>
        <w:t> </w:t>
      </w:r>
      <w:r>
        <w:rPr>
          <w:i/>
          <w:color w:val="2D74B5"/>
          <w:sz w:val="22"/>
        </w:rPr>
        <w:t>17:</w:t>
      </w:r>
      <w:r>
        <w:rPr>
          <w:i/>
          <w:color w:val="2D74B5"/>
          <w:spacing w:val="-11"/>
          <w:sz w:val="22"/>
        </w:rPr>
        <w:t> </w:t>
      </w:r>
      <w:r>
        <w:rPr>
          <w:i/>
          <w:color w:val="2D74B5"/>
          <w:sz w:val="22"/>
        </w:rPr>
        <w:t>Evaluation</w:t>
      </w:r>
      <w:r>
        <w:rPr>
          <w:i/>
          <w:color w:val="2D74B5"/>
          <w:spacing w:val="-12"/>
          <w:sz w:val="22"/>
        </w:rPr>
        <w:t> </w:t>
      </w:r>
      <w:r>
        <w:rPr>
          <w:i/>
          <w:color w:val="2D74B5"/>
          <w:spacing w:val="-2"/>
          <w:sz w:val="22"/>
        </w:rPr>
        <w:t>Metrics</w:t>
      </w:r>
    </w:p>
    <w:p>
      <w:pPr>
        <w:pStyle w:val="BodyText"/>
        <w:spacing w:before="97"/>
        <w:rPr>
          <w:i/>
          <w:sz w:val="20"/>
        </w:rPr>
      </w:pPr>
    </w:p>
    <w:tbl>
      <w:tblPr>
        <w:tblW w:w="0" w:type="auto"/>
        <w:jc w:val="left"/>
        <w:tblInd w:w="596" w:type="dxa"/>
        <w:tblBorders>
          <w:top w:val="single" w:sz="12" w:space="0" w:color="5B9BD4"/>
          <w:left w:val="single" w:sz="12" w:space="0" w:color="5B9BD4"/>
          <w:bottom w:val="single" w:sz="12" w:space="0" w:color="5B9BD4"/>
          <w:right w:val="single" w:sz="12" w:space="0" w:color="5B9BD4"/>
          <w:insideH w:val="single" w:sz="12" w:space="0" w:color="5B9BD4"/>
          <w:insideV w:val="single" w:sz="12" w:space="0" w:color="5B9BD4"/>
        </w:tblBorders>
        <w:tblLayout w:type="fixed"/>
        <w:tblCellMar>
          <w:top w:w="0" w:type="dxa"/>
          <w:left w:w="0" w:type="dxa"/>
          <w:bottom w:w="0" w:type="dxa"/>
          <w:right w:w="0" w:type="dxa"/>
        </w:tblCellMar>
        <w:tblLook w:val="01E0"/>
      </w:tblPr>
      <w:tblGrid>
        <w:gridCol w:w="1198"/>
        <w:gridCol w:w="2065"/>
        <w:gridCol w:w="1842"/>
        <w:gridCol w:w="3971"/>
      </w:tblGrid>
      <w:tr>
        <w:trPr>
          <w:trHeight w:val="783" w:hRule="atLeast"/>
        </w:trPr>
        <w:tc>
          <w:tcPr>
            <w:tcW w:w="1198" w:type="dxa"/>
            <w:shd w:val="clear" w:color="auto" w:fill="00AFEF"/>
          </w:tcPr>
          <w:p>
            <w:pPr>
              <w:pStyle w:val="TableParagraph"/>
              <w:spacing w:before="80"/>
              <w:ind w:left="30" w:right="4"/>
              <w:jc w:val="center"/>
              <w:rPr>
                <w:b/>
                <w:sz w:val="24"/>
              </w:rPr>
            </w:pPr>
            <w:r>
              <w:rPr>
                <w:b/>
                <w:color w:val="FFFFFF"/>
                <w:spacing w:val="-2"/>
                <w:sz w:val="24"/>
              </w:rPr>
              <w:t>Metric</w:t>
            </w:r>
          </w:p>
        </w:tc>
        <w:tc>
          <w:tcPr>
            <w:tcW w:w="2065" w:type="dxa"/>
            <w:shd w:val="clear" w:color="auto" w:fill="00AFEF"/>
          </w:tcPr>
          <w:p>
            <w:pPr>
              <w:pStyle w:val="TableParagraph"/>
              <w:spacing w:before="80"/>
              <w:ind w:left="27" w:right="4"/>
              <w:jc w:val="center"/>
              <w:rPr>
                <w:b/>
                <w:sz w:val="24"/>
              </w:rPr>
            </w:pPr>
            <w:r>
              <w:rPr>
                <w:b/>
                <w:color w:val="FFFFFF"/>
                <w:spacing w:val="-2"/>
                <w:sz w:val="24"/>
              </w:rPr>
              <w:t>Formula</w:t>
            </w:r>
          </w:p>
        </w:tc>
        <w:tc>
          <w:tcPr>
            <w:tcW w:w="1842" w:type="dxa"/>
            <w:shd w:val="clear" w:color="auto" w:fill="00AFEF"/>
          </w:tcPr>
          <w:p>
            <w:pPr>
              <w:pStyle w:val="TableParagraph"/>
              <w:spacing w:before="80"/>
              <w:ind w:left="30" w:right="4"/>
              <w:jc w:val="center"/>
              <w:rPr>
                <w:b/>
                <w:sz w:val="24"/>
              </w:rPr>
            </w:pPr>
            <w:r>
              <w:rPr>
                <w:b/>
                <w:color w:val="FFFFFF"/>
                <w:sz w:val="24"/>
              </w:rPr>
              <w:t>Best</w:t>
            </w:r>
            <w:r>
              <w:rPr>
                <w:b/>
                <w:color w:val="FFFFFF"/>
                <w:spacing w:val="-7"/>
                <w:sz w:val="24"/>
              </w:rPr>
              <w:t> </w:t>
            </w:r>
            <w:r>
              <w:rPr>
                <w:b/>
                <w:color w:val="FFFFFF"/>
                <w:spacing w:val="-2"/>
                <w:sz w:val="24"/>
              </w:rPr>
              <w:t>Value</w:t>
            </w:r>
          </w:p>
        </w:tc>
        <w:tc>
          <w:tcPr>
            <w:tcW w:w="3971" w:type="dxa"/>
            <w:shd w:val="clear" w:color="auto" w:fill="00AFEF"/>
          </w:tcPr>
          <w:p>
            <w:pPr>
              <w:pStyle w:val="TableParagraph"/>
              <w:spacing w:before="80"/>
              <w:ind w:left="14"/>
              <w:rPr>
                <w:b/>
                <w:sz w:val="24"/>
              </w:rPr>
            </w:pPr>
            <w:r>
              <w:rPr>
                <w:b/>
                <w:color w:val="FFFFFF"/>
                <w:spacing w:val="-2"/>
                <w:sz w:val="24"/>
              </w:rPr>
              <w:t>Purpose</w:t>
            </w:r>
          </w:p>
        </w:tc>
      </w:tr>
      <w:tr>
        <w:trPr>
          <w:trHeight w:val="574" w:hRule="atLeast"/>
        </w:trPr>
        <w:tc>
          <w:tcPr>
            <w:tcW w:w="1198" w:type="dxa"/>
            <w:shd w:val="clear" w:color="auto" w:fill="F5F7F9"/>
          </w:tcPr>
          <w:p>
            <w:pPr>
              <w:pStyle w:val="TableParagraph"/>
              <w:spacing w:before="80"/>
              <w:ind w:left="30"/>
              <w:jc w:val="center"/>
              <w:rPr>
                <w:sz w:val="24"/>
              </w:rPr>
            </w:pPr>
            <w:r>
              <w:rPr>
                <w:spacing w:val="-2"/>
                <w:sz w:val="24"/>
              </w:rPr>
              <w:t>Accuracy</w:t>
            </w:r>
          </w:p>
        </w:tc>
        <w:tc>
          <w:tcPr>
            <w:tcW w:w="2065" w:type="dxa"/>
            <w:shd w:val="clear" w:color="auto" w:fill="F5F7F9"/>
          </w:tcPr>
          <w:p>
            <w:pPr>
              <w:pStyle w:val="TableParagraph"/>
              <w:spacing w:before="80"/>
              <w:ind w:left="27" w:right="5"/>
              <w:jc w:val="center"/>
              <w:rPr>
                <w:sz w:val="24"/>
              </w:rPr>
            </w:pPr>
            <w:r>
              <w:rPr>
                <w:spacing w:val="-2"/>
                <w:sz w:val="24"/>
              </w:rPr>
              <w:t>(TP+TN)/(Total)</w:t>
            </w:r>
          </w:p>
        </w:tc>
        <w:tc>
          <w:tcPr>
            <w:tcW w:w="1842" w:type="dxa"/>
            <w:shd w:val="clear" w:color="auto" w:fill="F5F7F9"/>
          </w:tcPr>
          <w:p>
            <w:pPr>
              <w:pStyle w:val="TableParagraph"/>
              <w:spacing w:before="80"/>
              <w:ind w:left="30" w:right="5"/>
              <w:jc w:val="center"/>
              <w:rPr>
                <w:sz w:val="24"/>
              </w:rPr>
            </w:pPr>
            <w:r>
              <w:rPr>
                <w:spacing w:val="-5"/>
                <w:sz w:val="24"/>
              </w:rPr>
              <w:t>1.0</w:t>
            </w:r>
          </w:p>
        </w:tc>
        <w:tc>
          <w:tcPr>
            <w:tcW w:w="3971" w:type="dxa"/>
            <w:shd w:val="clear" w:color="auto" w:fill="F5F7F9"/>
          </w:tcPr>
          <w:p>
            <w:pPr>
              <w:pStyle w:val="TableParagraph"/>
              <w:spacing w:before="80"/>
              <w:ind w:left="14"/>
              <w:rPr>
                <w:sz w:val="24"/>
              </w:rPr>
            </w:pPr>
            <w:r>
              <w:rPr>
                <w:sz w:val="24"/>
              </w:rPr>
              <w:t>Overall</w:t>
            </w:r>
            <w:r>
              <w:rPr>
                <w:spacing w:val="-4"/>
                <w:sz w:val="24"/>
              </w:rPr>
              <w:t> </w:t>
            </w:r>
            <w:r>
              <w:rPr>
                <w:spacing w:val="-2"/>
                <w:sz w:val="24"/>
              </w:rPr>
              <w:t>correctness</w:t>
            </w:r>
          </w:p>
        </w:tc>
      </w:tr>
      <w:tr>
        <w:trPr>
          <w:trHeight w:val="572" w:hRule="atLeast"/>
        </w:trPr>
        <w:tc>
          <w:tcPr>
            <w:tcW w:w="1198" w:type="dxa"/>
          </w:tcPr>
          <w:p>
            <w:pPr>
              <w:pStyle w:val="TableParagraph"/>
              <w:spacing w:before="77"/>
              <w:ind w:left="30"/>
              <w:jc w:val="center"/>
              <w:rPr>
                <w:sz w:val="24"/>
              </w:rPr>
            </w:pPr>
            <w:r>
              <w:rPr>
                <w:spacing w:val="-2"/>
                <w:sz w:val="24"/>
              </w:rPr>
              <w:t>Precision</w:t>
            </w:r>
          </w:p>
        </w:tc>
        <w:tc>
          <w:tcPr>
            <w:tcW w:w="2065" w:type="dxa"/>
          </w:tcPr>
          <w:p>
            <w:pPr>
              <w:pStyle w:val="TableParagraph"/>
              <w:spacing w:before="77"/>
              <w:ind w:left="27" w:right="3"/>
              <w:jc w:val="center"/>
              <w:rPr>
                <w:sz w:val="24"/>
              </w:rPr>
            </w:pPr>
            <w:r>
              <w:rPr>
                <w:spacing w:val="-2"/>
                <w:sz w:val="24"/>
              </w:rPr>
              <w:t>TP/(TP+FP)</w:t>
            </w:r>
          </w:p>
        </w:tc>
        <w:tc>
          <w:tcPr>
            <w:tcW w:w="1842" w:type="dxa"/>
          </w:tcPr>
          <w:p>
            <w:pPr>
              <w:pStyle w:val="TableParagraph"/>
              <w:spacing w:before="77"/>
              <w:ind w:left="30" w:right="5"/>
              <w:jc w:val="center"/>
              <w:rPr>
                <w:sz w:val="24"/>
              </w:rPr>
            </w:pPr>
            <w:r>
              <w:rPr>
                <w:spacing w:val="-5"/>
                <w:sz w:val="24"/>
              </w:rPr>
              <w:t>1.0</w:t>
            </w:r>
          </w:p>
        </w:tc>
        <w:tc>
          <w:tcPr>
            <w:tcW w:w="3971" w:type="dxa"/>
          </w:tcPr>
          <w:p>
            <w:pPr>
              <w:pStyle w:val="TableParagraph"/>
              <w:spacing w:before="77"/>
              <w:ind w:left="14"/>
              <w:rPr>
                <w:sz w:val="24"/>
              </w:rPr>
            </w:pPr>
            <w:r>
              <w:rPr>
                <w:sz w:val="24"/>
              </w:rPr>
              <w:t>Exactness</w:t>
            </w:r>
            <w:r>
              <w:rPr>
                <w:spacing w:val="-3"/>
                <w:sz w:val="24"/>
              </w:rPr>
              <w:t> </w:t>
            </w:r>
            <w:r>
              <w:rPr>
                <w:sz w:val="24"/>
              </w:rPr>
              <w:t>of</w:t>
            </w:r>
            <w:r>
              <w:rPr>
                <w:spacing w:val="-3"/>
                <w:sz w:val="24"/>
              </w:rPr>
              <w:t> </w:t>
            </w:r>
            <w:r>
              <w:rPr>
                <w:sz w:val="24"/>
              </w:rPr>
              <w:t>hate</w:t>
            </w:r>
            <w:r>
              <w:rPr>
                <w:spacing w:val="-2"/>
                <w:sz w:val="24"/>
              </w:rPr>
              <w:t> </w:t>
            </w:r>
            <w:r>
              <w:rPr>
                <w:sz w:val="24"/>
              </w:rPr>
              <w:t>speech </w:t>
            </w:r>
            <w:r>
              <w:rPr>
                <w:spacing w:val="-2"/>
                <w:sz w:val="24"/>
              </w:rPr>
              <w:t>detection</w:t>
            </w:r>
          </w:p>
        </w:tc>
      </w:tr>
      <w:tr>
        <w:trPr>
          <w:trHeight w:val="574" w:hRule="atLeast"/>
        </w:trPr>
        <w:tc>
          <w:tcPr>
            <w:tcW w:w="1198" w:type="dxa"/>
            <w:shd w:val="clear" w:color="auto" w:fill="F5F7F9"/>
          </w:tcPr>
          <w:p>
            <w:pPr>
              <w:pStyle w:val="TableParagraph"/>
              <w:spacing w:before="80"/>
              <w:ind w:left="30" w:right="3"/>
              <w:jc w:val="center"/>
              <w:rPr>
                <w:sz w:val="24"/>
              </w:rPr>
            </w:pPr>
            <w:r>
              <w:rPr>
                <w:spacing w:val="-2"/>
                <w:sz w:val="24"/>
              </w:rPr>
              <w:t>Recall</w:t>
            </w:r>
          </w:p>
        </w:tc>
        <w:tc>
          <w:tcPr>
            <w:tcW w:w="2065" w:type="dxa"/>
            <w:shd w:val="clear" w:color="auto" w:fill="F5F7F9"/>
          </w:tcPr>
          <w:p>
            <w:pPr>
              <w:pStyle w:val="TableParagraph"/>
              <w:spacing w:before="80"/>
              <w:ind w:left="27" w:right="2"/>
              <w:jc w:val="center"/>
              <w:rPr>
                <w:sz w:val="24"/>
              </w:rPr>
            </w:pPr>
            <w:r>
              <w:rPr>
                <w:spacing w:val="-2"/>
                <w:sz w:val="24"/>
              </w:rPr>
              <w:t>TP/(TP+FN)</w:t>
            </w:r>
          </w:p>
        </w:tc>
        <w:tc>
          <w:tcPr>
            <w:tcW w:w="1842" w:type="dxa"/>
            <w:shd w:val="clear" w:color="auto" w:fill="F5F7F9"/>
          </w:tcPr>
          <w:p>
            <w:pPr>
              <w:pStyle w:val="TableParagraph"/>
              <w:spacing w:before="80"/>
              <w:ind w:left="30" w:right="5"/>
              <w:jc w:val="center"/>
              <w:rPr>
                <w:sz w:val="24"/>
              </w:rPr>
            </w:pPr>
            <w:r>
              <w:rPr>
                <w:spacing w:val="-5"/>
                <w:sz w:val="24"/>
              </w:rPr>
              <w:t>1.0</w:t>
            </w:r>
          </w:p>
        </w:tc>
        <w:tc>
          <w:tcPr>
            <w:tcW w:w="3971" w:type="dxa"/>
            <w:shd w:val="clear" w:color="auto" w:fill="F5F7F9"/>
          </w:tcPr>
          <w:p>
            <w:pPr>
              <w:pStyle w:val="TableParagraph"/>
              <w:spacing w:before="80"/>
              <w:ind w:left="14"/>
              <w:rPr>
                <w:sz w:val="24"/>
              </w:rPr>
            </w:pPr>
            <w:r>
              <w:rPr>
                <w:sz w:val="24"/>
              </w:rPr>
              <w:t>Completeness</w:t>
            </w:r>
            <w:r>
              <w:rPr>
                <w:spacing w:val="-3"/>
                <w:sz w:val="24"/>
              </w:rPr>
              <w:t> </w:t>
            </w:r>
            <w:r>
              <w:rPr>
                <w:sz w:val="24"/>
              </w:rPr>
              <w:t>of</w:t>
            </w:r>
            <w:r>
              <w:rPr>
                <w:spacing w:val="-2"/>
                <w:sz w:val="24"/>
              </w:rPr>
              <w:t> </w:t>
            </w:r>
            <w:r>
              <w:rPr>
                <w:sz w:val="24"/>
              </w:rPr>
              <w:t>hate</w:t>
            </w:r>
            <w:r>
              <w:rPr>
                <w:spacing w:val="-2"/>
                <w:sz w:val="24"/>
              </w:rPr>
              <w:t> </w:t>
            </w:r>
            <w:r>
              <w:rPr>
                <w:sz w:val="24"/>
              </w:rPr>
              <w:t>speech</w:t>
            </w:r>
            <w:r>
              <w:rPr>
                <w:spacing w:val="-1"/>
                <w:sz w:val="24"/>
              </w:rPr>
              <w:t> </w:t>
            </w:r>
            <w:r>
              <w:rPr>
                <w:spacing w:val="-2"/>
                <w:sz w:val="24"/>
              </w:rPr>
              <w:t>detection</w:t>
            </w:r>
          </w:p>
        </w:tc>
      </w:tr>
      <w:tr>
        <w:trPr>
          <w:trHeight w:val="724" w:hRule="atLeast"/>
        </w:trPr>
        <w:tc>
          <w:tcPr>
            <w:tcW w:w="1198" w:type="dxa"/>
          </w:tcPr>
          <w:p>
            <w:pPr>
              <w:pStyle w:val="TableParagraph"/>
              <w:spacing w:before="81"/>
              <w:ind w:left="30"/>
              <w:jc w:val="center"/>
              <w:rPr>
                <w:rFonts w:ascii="Calibri"/>
                <w:sz w:val="22"/>
              </w:rPr>
            </w:pPr>
            <w:r>
              <w:rPr>
                <w:rFonts w:ascii="Calibri"/>
                <w:spacing w:val="-2"/>
                <w:sz w:val="22"/>
              </w:rPr>
              <w:t>F1-Score</w:t>
            </w:r>
          </w:p>
        </w:tc>
        <w:tc>
          <w:tcPr>
            <w:tcW w:w="2065" w:type="dxa"/>
          </w:tcPr>
          <w:p>
            <w:pPr>
              <w:pStyle w:val="TableParagraph"/>
              <w:spacing w:before="81"/>
              <w:ind w:left="27"/>
              <w:jc w:val="center"/>
              <w:rPr>
                <w:rFonts w:ascii="Calibri" w:hAnsi="Calibri"/>
                <w:sz w:val="22"/>
              </w:rPr>
            </w:pPr>
            <w:r>
              <w:rPr>
                <w:rFonts w:ascii="Calibri" w:hAnsi="Calibri"/>
                <w:spacing w:val="-2"/>
                <w:sz w:val="22"/>
              </w:rPr>
              <w:t>2×(P×R)/(P+R)</w:t>
            </w:r>
          </w:p>
        </w:tc>
        <w:tc>
          <w:tcPr>
            <w:tcW w:w="1842" w:type="dxa"/>
          </w:tcPr>
          <w:p>
            <w:pPr>
              <w:pStyle w:val="TableParagraph"/>
              <w:spacing w:before="81"/>
              <w:ind w:left="30"/>
              <w:jc w:val="center"/>
              <w:rPr>
                <w:rFonts w:ascii="Calibri"/>
                <w:sz w:val="22"/>
              </w:rPr>
            </w:pPr>
            <w:r>
              <w:rPr>
                <w:rFonts w:ascii="Calibri"/>
                <w:spacing w:val="-5"/>
                <w:sz w:val="22"/>
              </w:rPr>
              <w:t>1.0</w:t>
            </w:r>
          </w:p>
        </w:tc>
        <w:tc>
          <w:tcPr>
            <w:tcW w:w="3971" w:type="dxa"/>
          </w:tcPr>
          <w:p>
            <w:pPr>
              <w:pStyle w:val="TableParagraph"/>
              <w:spacing w:before="81"/>
              <w:ind w:left="14"/>
              <w:rPr>
                <w:rFonts w:ascii="Calibri"/>
                <w:sz w:val="22"/>
              </w:rPr>
            </w:pPr>
            <w:r>
              <w:rPr>
                <w:rFonts w:ascii="Calibri"/>
                <w:sz w:val="22"/>
              </w:rPr>
              <w:t>Balance</w:t>
            </w:r>
            <w:r>
              <w:rPr>
                <w:rFonts w:ascii="Calibri"/>
                <w:spacing w:val="-6"/>
                <w:sz w:val="22"/>
              </w:rPr>
              <w:t> </w:t>
            </w:r>
            <w:r>
              <w:rPr>
                <w:rFonts w:ascii="Calibri"/>
                <w:sz w:val="22"/>
              </w:rPr>
              <w:t>of</w:t>
            </w:r>
            <w:r>
              <w:rPr>
                <w:rFonts w:ascii="Calibri"/>
                <w:spacing w:val="-4"/>
                <w:sz w:val="22"/>
              </w:rPr>
              <w:t> </w:t>
            </w:r>
            <w:r>
              <w:rPr>
                <w:rFonts w:ascii="Calibri"/>
                <w:sz w:val="22"/>
              </w:rPr>
              <w:t>precision</w:t>
            </w:r>
            <w:r>
              <w:rPr>
                <w:rFonts w:ascii="Calibri"/>
                <w:spacing w:val="-7"/>
                <w:sz w:val="22"/>
              </w:rPr>
              <w:t> </w:t>
            </w:r>
            <w:r>
              <w:rPr>
                <w:rFonts w:ascii="Calibri"/>
                <w:sz w:val="22"/>
              </w:rPr>
              <w:t>and</w:t>
            </w:r>
            <w:r>
              <w:rPr>
                <w:rFonts w:ascii="Calibri"/>
                <w:spacing w:val="-5"/>
                <w:sz w:val="22"/>
              </w:rPr>
              <w:t> </w:t>
            </w:r>
            <w:r>
              <w:rPr>
                <w:rFonts w:ascii="Calibri"/>
                <w:spacing w:val="-4"/>
                <w:sz w:val="22"/>
              </w:rPr>
              <w:t>reca</w:t>
            </w:r>
          </w:p>
        </w:tc>
      </w:tr>
    </w:tbl>
    <w:p>
      <w:pPr>
        <w:pStyle w:val="Heading4"/>
        <w:spacing w:before="240"/>
      </w:pPr>
      <w:r>
        <w:rPr>
          <w:color w:val="2D74B5"/>
          <w:spacing w:val="-2"/>
        </w:rPr>
        <w:t>Pseudocode</w:t>
      </w:r>
    </w:p>
    <w:p>
      <w:pPr>
        <w:pStyle w:val="BodyText"/>
        <w:spacing w:before="22"/>
        <w:rPr>
          <w:b/>
        </w:rPr>
      </w:pPr>
    </w:p>
    <w:p>
      <w:pPr>
        <w:spacing w:before="0"/>
        <w:ind w:left="566" w:right="0" w:firstLine="0"/>
        <w:jc w:val="left"/>
        <w:rPr>
          <w:rFonts w:ascii="Calibri"/>
          <w:b/>
          <w:sz w:val="22"/>
        </w:rPr>
      </w:pPr>
      <w:r>
        <w:rPr>
          <w:rFonts w:ascii="Calibri"/>
          <w:b/>
          <w:sz w:val="22"/>
        </w:rPr>
        <w:t>Algorithm</w:t>
      </w:r>
      <w:r>
        <w:rPr>
          <w:rFonts w:ascii="Calibri"/>
          <w:b/>
          <w:spacing w:val="-10"/>
          <w:sz w:val="22"/>
        </w:rPr>
        <w:t> </w:t>
      </w:r>
      <w:r>
        <w:rPr>
          <w:rFonts w:ascii="Calibri"/>
          <w:b/>
          <w:sz w:val="22"/>
        </w:rPr>
        <w:t>5:</w:t>
      </w:r>
      <w:r>
        <w:rPr>
          <w:rFonts w:ascii="Calibri"/>
          <w:b/>
          <w:spacing w:val="-8"/>
          <w:sz w:val="22"/>
        </w:rPr>
        <w:t> </w:t>
      </w:r>
      <w:r>
        <w:rPr>
          <w:rFonts w:ascii="Calibri"/>
          <w:b/>
          <w:sz w:val="22"/>
        </w:rPr>
        <w:t>Model</w:t>
      </w:r>
      <w:r>
        <w:rPr>
          <w:rFonts w:ascii="Calibri"/>
          <w:b/>
          <w:spacing w:val="-9"/>
          <w:sz w:val="22"/>
        </w:rPr>
        <w:t> </w:t>
      </w:r>
      <w:r>
        <w:rPr>
          <w:rFonts w:ascii="Calibri"/>
          <w:b/>
          <w:sz w:val="22"/>
        </w:rPr>
        <w:t>Evaluation</w:t>
      </w:r>
      <w:r>
        <w:rPr>
          <w:rFonts w:ascii="Calibri"/>
          <w:b/>
          <w:spacing w:val="-8"/>
          <w:sz w:val="22"/>
        </w:rPr>
        <w:t> </w:t>
      </w:r>
      <w:r>
        <w:rPr>
          <w:rFonts w:ascii="Calibri"/>
          <w:b/>
          <w:spacing w:val="-2"/>
          <w:sz w:val="22"/>
        </w:rPr>
        <w:t>[2][7]</w:t>
      </w:r>
    </w:p>
    <w:p>
      <w:pPr>
        <w:spacing w:before="135"/>
        <w:ind w:left="566" w:right="0" w:firstLine="0"/>
        <w:jc w:val="left"/>
        <w:rPr>
          <w:rFonts w:ascii="Calibri"/>
          <w:b/>
          <w:sz w:val="22"/>
        </w:rPr>
      </w:pPr>
      <w:r>
        <w:rPr>
          <w:rFonts w:ascii="Calibri"/>
          <w:b/>
          <w:sz w:val="22"/>
        </w:rPr>
        <w:t>Input:</w:t>
      </w:r>
      <w:r>
        <w:rPr>
          <w:rFonts w:ascii="Calibri"/>
          <w:b/>
          <w:spacing w:val="-8"/>
          <w:sz w:val="22"/>
        </w:rPr>
        <w:t> </w:t>
      </w:r>
      <w:r>
        <w:rPr>
          <w:rFonts w:ascii="Calibri"/>
          <w:b/>
          <w:sz w:val="22"/>
        </w:rPr>
        <w:t>True</w:t>
      </w:r>
      <w:r>
        <w:rPr>
          <w:rFonts w:ascii="Calibri"/>
          <w:b/>
          <w:spacing w:val="-7"/>
          <w:sz w:val="22"/>
        </w:rPr>
        <w:t> </w:t>
      </w:r>
      <w:r>
        <w:rPr>
          <w:rFonts w:ascii="Calibri"/>
          <w:b/>
          <w:sz w:val="22"/>
        </w:rPr>
        <w:t>labels</w:t>
      </w:r>
      <w:r>
        <w:rPr>
          <w:rFonts w:ascii="Calibri"/>
          <w:b/>
          <w:spacing w:val="-7"/>
          <w:sz w:val="22"/>
        </w:rPr>
        <w:t> </w:t>
      </w:r>
      <w:r>
        <w:rPr>
          <w:rFonts w:ascii="Calibri"/>
          <w:b/>
          <w:sz w:val="22"/>
        </w:rPr>
        <w:t>y_true,</w:t>
      </w:r>
      <w:r>
        <w:rPr>
          <w:rFonts w:ascii="Calibri"/>
          <w:b/>
          <w:spacing w:val="-10"/>
          <w:sz w:val="22"/>
        </w:rPr>
        <w:t> </w:t>
      </w:r>
      <w:r>
        <w:rPr>
          <w:rFonts w:ascii="Calibri"/>
          <w:b/>
          <w:sz w:val="22"/>
        </w:rPr>
        <w:t>Predicted</w:t>
      </w:r>
      <w:r>
        <w:rPr>
          <w:rFonts w:ascii="Calibri"/>
          <w:b/>
          <w:spacing w:val="-7"/>
          <w:sz w:val="22"/>
        </w:rPr>
        <w:t> </w:t>
      </w:r>
      <w:r>
        <w:rPr>
          <w:rFonts w:ascii="Calibri"/>
          <w:b/>
          <w:sz w:val="22"/>
        </w:rPr>
        <w:t>labels</w:t>
      </w:r>
      <w:r>
        <w:rPr>
          <w:rFonts w:ascii="Calibri"/>
          <w:b/>
          <w:spacing w:val="-8"/>
          <w:sz w:val="22"/>
        </w:rPr>
        <w:t> </w:t>
      </w:r>
      <w:r>
        <w:rPr>
          <w:rFonts w:ascii="Calibri"/>
          <w:b/>
          <w:spacing w:val="-2"/>
          <w:sz w:val="22"/>
        </w:rPr>
        <w:t>y_pred</w:t>
      </w:r>
    </w:p>
    <w:p>
      <w:pPr>
        <w:spacing w:before="135"/>
        <w:ind w:left="566" w:right="0" w:firstLine="0"/>
        <w:jc w:val="left"/>
        <w:rPr>
          <w:rFonts w:ascii="Calibri"/>
          <w:b/>
          <w:sz w:val="22"/>
        </w:rPr>
      </w:pPr>
      <w:r>
        <w:rPr>
          <w:rFonts w:ascii="Calibri"/>
          <w:b/>
          <w:spacing w:val="-2"/>
          <w:sz w:val="22"/>
        </w:rPr>
        <w:t>Output:</w:t>
      </w:r>
      <w:r>
        <w:rPr>
          <w:rFonts w:ascii="Calibri"/>
          <w:b/>
          <w:spacing w:val="4"/>
          <w:sz w:val="22"/>
        </w:rPr>
        <w:t> </w:t>
      </w:r>
      <w:r>
        <w:rPr>
          <w:rFonts w:ascii="Calibri"/>
          <w:b/>
          <w:spacing w:val="-2"/>
          <w:sz w:val="22"/>
        </w:rPr>
        <w:t>Performance</w:t>
      </w:r>
      <w:r>
        <w:rPr>
          <w:rFonts w:ascii="Calibri"/>
          <w:b/>
          <w:spacing w:val="4"/>
          <w:sz w:val="22"/>
        </w:rPr>
        <w:t> </w:t>
      </w:r>
      <w:r>
        <w:rPr>
          <w:rFonts w:ascii="Calibri"/>
          <w:b/>
          <w:spacing w:val="-2"/>
          <w:sz w:val="22"/>
        </w:rPr>
        <w:t>metrics</w:t>
      </w:r>
      <w:r>
        <w:rPr>
          <w:rFonts w:ascii="Calibri"/>
          <w:b/>
          <w:spacing w:val="5"/>
          <w:sz w:val="22"/>
        </w:rPr>
        <w:t> </w:t>
      </w:r>
      <w:r>
        <w:rPr>
          <w:rFonts w:ascii="Calibri"/>
          <w:b/>
          <w:spacing w:val="-2"/>
          <w:sz w:val="22"/>
        </w:rPr>
        <w:t>(Accuracy,</w:t>
      </w:r>
      <w:r>
        <w:rPr>
          <w:rFonts w:ascii="Calibri"/>
          <w:b/>
          <w:spacing w:val="3"/>
          <w:sz w:val="22"/>
        </w:rPr>
        <w:t> </w:t>
      </w:r>
      <w:r>
        <w:rPr>
          <w:rFonts w:ascii="Calibri"/>
          <w:b/>
          <w:spacing w:val="-2"/>
          <w:sz w:val="22"/>
        </w:rPr>
        <w:t>Precision,</w:t>
      </w:r>
      <w:r>
        <w:rPr>
          <w:rFonts w:ascii="Calibri"/>
          <w:b/>
          <w:spacing w:val="3"/>
          <w:sz w:val="22"/>
        </w:rPr>
        <w:t> </w:t>
      </w:r>
      <w:r>
        <w:rPr>
          <w:rFonts w:ascii="Calibri"/>
          <w:b/>
          <w:spacing w:val="-2"/>
          <w:sz w:val="22"/>
        </w:rPr>
        <w:t>Recall,</w:t>
      </w:r>
      <w:r>
        <w:rPr>
          <w:rFonts w:ascii="Calibri"/>
          <w:b/>
          <w:spacing w:val="4"/>
          <w:sz w:val="22"/>
        </w:rPr>
        <w:t> </w:t>
      </w:r>
      <w:r>
        <w:rPr>
          <w:rFonts w:ascii="Calibri"/>
          <w:b/>
          <w:spacing w:val="-5"/>
          <w:sz w:val="22"/>
        </w:rPr>
        <w:t>F1)</w:t>
      </w:r>
    </w:p>
    <w:p>
      <w:pPr>
        <w:pStyle w:val="ListParagraph"/>
        <w:numPr>
          <w:ilvl w:val="0"/>
          <w:numId w:val="20"/>
        </w:numPr>
        <w:tabs>
          <w:tab w:pos="1285" w:val="left" w:leader="none"/>
        </w:tabs>
        <w:spacing w:line="240" w:lineRule="auto" w:before="134" w:after="0"/>
        <w:ind w:left="1285" w:right="0" w:hanging="359"/>
        <w:jc w:val="left"/>
        <w:rPr>
          <w:sz w:val="24"/>
        </w:rPr>
      </w:pPr>
      <w:r>
        <w:rPr>
          <w:sz w:val="24"/>
        </w:rPr>
        <w:t>TP</w:t>
      </w:r>
      <w:r>
        <w:rPr>
          <w:spacing w:val="-10"/>
          <w:sz w:val="24"/>
        </w:rPr>
        <w:t> </w:t>
      </w:r>
      <w:r>
        <w:rPr>
          <w:sz w:val="24"/>
        </w:rPr>
        <w:t>← sum((y_true</w:t>
      </w:r>
      <w:r>
        <w:rPr>
          <w:spacing w:val="-2"/>
          <w:sz w:val="24"/>
        </w:rPr>
        <w:t> </w:t>
      </w:r>
      <w:r>
        <w:rPr>
          <w:sz w:val="24"/>
        </w:rPr>
        <w:t>== 1) &amp;</w:t>
      </w:r>
      <w:r>
        <w:rPr>
          <w:spacing w:val="-2"/>
          <w:sz w:val="24"/>
        </w:rPr>
        <w:t> </w:t>
      </w:r>
      <w:r>
        <w:rPr>
          <w:sz w:val="24"/>
        </w:rPr>
        <w:t>(y_pred</w:t>
      </w:r>
      <w:r>
        <w:rPr>
          <w:spacing w:val="-1"/>
          <w:sz w:val="24"/>
        </w:rPr>
        <w:t> </w:t>
      </w:r>
      <w:r>
        <w:rPr>
          <w:sz w:val="24"/>
        </w:rPr>
        <w:t>== </w:t>
      </w:r>
      <w:r>
        <w:rPr>
          <w:spacing w:val="-5"/>
          <w:sz w:val="24"/>
        </w:rPr>
        <w:t>1))</w:t>
      </w:r>
    </w:p>
    <w:p>
      <w:pPr>
        <w:pStyle w:val="ListParagraph"/>
        <w:numPr>
          <w:ilvl w:val="0"/>
          <w:numId w:val="20"/>
        </w:numPr>
        <w:tabs>
          <w:tab w:pos="1285" w:val="left" w:leader="none"/>
        </w:tabs>
        <w:spacing w:line="240" w:lineRule="auto" w:before="137" w:after="0"/>
        <w:ind w:left="1285" w:right="0" w:hanging="359"/>
        <w:jc w:val="left"/>
        <w:rPr>
          <w:sz w:val="24"/>
        </w:rPr>
      </w:pPr>
      <w:r>
        <w:rPr>
          <w:sz w:val="24"/>
        </w:rPr>
        <w:t>TN</w:t>
      </w:r>
      <w:r>
        <w:rPr>
          <w:spacing w:val="-2"/>
          <w:sz w:val="24"/>
        </w:rPr>
        <w:t> </w:t>
      </w:r>
      <w:r>
        <w:rPr>
          <w:sz w:val="24"/>
        </w:rPr>
        <w:t>←</w:t>
      </w:r>
      <w:r>
        <w:rPr>
          <w:spacing w:val="-1"/>
          <w:sz w:val="24"/>
        </w:rPr>
        <w:t> </w:t>
      </w:r>
      <w:r>
        <w:rPr>
          <w:sz w:val="24"/>
        </w:rPr>
        <w:t>sum((y_true</w:t>
      </w:r>
      <w:r>
        <w:rPr>
          <w:spacing w:val="1"/>
          <w:sz w:val="24"/>
        </w:rPr>
        <w:t> </w:t>
      </w:r>
      <w:r>
        <w:rPr>
          <w:sz w:val="24"/>
        </w:rPr>
        <w:t>==</w:t>
      </w:r>
      <w:r>
        <w:rPr>
          <w:spacing w:val="-1"/>
          <w:sz w:val="24"/>
        </w:rPr>
        <w:t> </w:t>
      </w:r>
      <w:r>
        <w:rPr>
          <w:sz w:val="24"/>
        </w:rPr>
        <w:t>0) &amp;</w:t>
      </w:r>
      <w:r>
        <w:rPr>
          <w:spacing w:val="-2"/>
          <w:sz w:val="24"/>
        </w:rPr>
        <w:t> </w:t>
      </w:r>
      <w:r>
        <w:rPr>
          <w:sz w:val="24"/>
        </w:rPr>
        <w:t>(y_pred</w:t>
      </w:r>
      <w:r>
        <w:rPr>
          <w:spacing w:val="-1"/>
          <w:sz w:val="24"/>
        </w:rPr>
        <w:t> </w:t>
      </w:r>
      <w:r>
        <w:rPr>
          <w:sz w:val="24"/>
        </w:rPr>
        <w:t>== </w:t>
      </w:r>
      <w:r>
        <w:rPr>
          <w:spacing w:val="-5"/>
          <w:sz w:val="24"/>
        </w:rPr>
        <w:t>0))</w:t>
      </w:r>
    </w:p>
    <w:p>
      <w:pPr>
        <w:pStyle w:val="ListParagraph"/>
        <w:numPr>
          <w:ilvl w:val="0"/>
          <w:numId w:val="20"/>
        </w:numPr>
        <w:tabs>
          <w:tab w:pos="1285" w:val="left" w:leader="none"/>
        </w:tabs>
        <w:spacing w:line="240" w:lineRule="auto" w:before="139" w:after="0"/>
        <w:ind w:left="1285" w:right="0" w:hanging="359"/>
        <w:jc w:val="left"/>
        <w:rPr>
          <w:sz w:val="24"/>
        </w:rPr>
      </w:pPr>
      <w:r>
        <w:rPr>
          <w:sz w:val="24"/>
        </w:rPr>
        <w:t>FP</w:t>
      </w:r>
      <w:r>
        <w:rPr>
          <w:spacing w:val="-10"/>
          <w:sz w:val="24"/>
        </w:rPr>
        <w:t> </w:t>
      </w:r>
      <w:r>
        <w:rPr>
          <w:sz w:val="24"/>
        </w:rPr>
        <w:t>←</w:t>
      </w:r>
      <w:r>
        <w:rPr>
          <w:spacing w:val="-1"/>
          <w:sz w:val="24"/>
        </w:rPr>
        <w:t> </w:t>
      </w:r>
      <w:r>
        <w:rPr>
          <w:sz w:val="24"/>
        </w:rPr>
        <w:t>sum((y_true ==</w:t>
      </w:r>
      <w:r>
        <w:rPr>
          <w:spacing w:val="-1"/>
          <w:sz w:val="24"/>
        </w:rPr>
        <w:t> </w:t>
      </w:r>
      <w:r>
        <w:rPr>
          <w:sz w:val="24"/>
        </w:rPr>
        <w:t>0) &amp;</w:t>
      </w:r>
      <w:r>
        <w:rPr>
          <w:spacing w:val="-3"/>
          <w:sz w:val="24"/>
        </w:rPr>
        <w:t> </w:t>
      </w:r>
      <w:r>
        <w:rPr>
          <w:sz w:val="24"/>
        </w:rPr>
        <w:t>(y_pred</w:t>
      </w:r>
      <w:r>
        <w:rPr>
          <w:spacing w:val="-1"/>
          <w:sz w:val="24"/>
        </w:rPr>
        <w:t> </w:t>
      </w:r>
      <w:r>
        <w:rPr>
          <w:sz w:val="24"/>
        </w:rPr>
        <w:t>== </w:t>
      </w:r>
      <w:r>
        <w:rPr>
          <w:spacing w:val="-5"/>
          <w:sz w:val="24"/>
        </w:rPr>
        <w:t>1))</w:t>
      </w:r>
    </w:p>
    <w:p>
      <w:pPr>
        <w:pStyle w:val="ListParagraph"/>
        <w:numPr>
          <w:ilvl w:val="0"/>
          <w:numId w:val="20"/>
        </w:numPr>
        <w:tabs>
          <w:tab w:pos="1285" w:val="left" w:leader="none"/>
        </w:tabs>
        <w:spacing w:line="240" w:lineRule="auto" w:before="137" w:after="0"/>
        <w:ind w:left="1285" w:right="0" w:hanging="359"/>
        <w:jc w:val="left"/>
        <w:rPr>
          <w:sz w:val="24"/>
        </w:rPr>
      </w:pPr>
      <w:r>
        <w:rPr>
          <w:sz w:val="24"/>
        </w:rPr>
        <w:t>FN</w:t>
      </w:r>
      <w:r>
        <w:rPr>
          <w:spacing w:val="-2"/>
          <w:sz w:val="24"/>
        </w:rPr>
        <w:t> </w:t>
      </w:r>
      <w:r>
        <w:rPr>
          <w:sz w:val="24"/>
        </w:rPr>
        <w:t>← sum((y_true</w:t>
      </w:r>
      <w:r>
        <w:rPr>
          <w:spacing w:val="-2"/>
          <w:sz w:val="24"/>
        </w:rPr>
        <w:t> </w:t>
      </w:r>
      <w:r>
        <w:rPr>
          <w:sz w:val="24"/>
        </w:rPr>
        <w:t>== 1)</w:t>
      </w:r>
      <w:r>
        <w:rPr>
          <w:spacing w:val="1"/>
          <w:sz w:val="24"/>
        </w:rPr>
        <w:t> </w:t>
      </w:r>
      <w:r>
        <w:rPr>
          <w:sz w:val="24"/>
        </w:rPr>
        <w:t>&amp;</w:t>
      </w:r>
      <w:r>
        <w:rPr>
          <w:spacing w:val="-3"/>
          <w:sz w:val="24"/>
        </w:rPr>
        <w:t> </w:t>
      </w:r>
      <w:r>
        <w:rPr>
          <w:sz w:val="24"/>
        </w:rPr>
        <w:t>(y_pred == </w:t>
      </w:r>
      <w:r>
        <w:rPr>
          <w:spacing w:val="-5"/>
          <w:sz w:val="24"/>
        </w:rPr>
        <w:t>0))</w:t>
      </w:r>
    </w:p>
    <w:p>
      <w:pPr>
        <w:pStyle w:val="ListParagraph"/>
        <w:numPr>
          <w:ilvl w:val="0"/>
          <w:numId w:val="20"/>
        </w:numPr>
        <w:tabs>
          <w:tab w:pos="1285" w:val="left" w:leader="none"/>
        </w:tabs>
        <w:spacing w:line="240" w:lineRule="auto" w:before="140" w:after="0"/>
        <w:ind w:left="1285" w:right="0" w:hanging="359"/>
        <w:jc w:val="left"/>
        <w:rPr>
          <w:sz w:val="24"/>
        </w:rPr>
      </w:pPr>
      <w:r>
        <w:rPr>
          <w:sz w:val="24"/>
        </w:rPr>
        <w:t>accuracy</w:t>
      </w:r>
      <w:r>
        <w:rPr>
          <w:spacing w:val="-8"/>
          <w:sz w:val="24"/>
        </w:rPr>
        <w:t> </w:t>
      </w:r>
      <w:r>
        <w:rPr>
          <w:sz w:val="24"/>
        </w:rPr>
        <w:t>←</w:t>
      </w:r>
      <w:r>
        <w:rPr>
          <w:spacing w:val="2"/>
          <w:sz w:val="24"/>
        </w:rPr>
        <w:t> </w:t>
      </w:r>
      <w:r>
        <w:rPr>
          <w:sz w:val="24"/>
        </w:rPr>
        <w:t>(TP</w:t>
      </w:r>
      <w:r>
        <w:rPr>
          <w:spacing w:val="-10"/>
          <w:sz w:val="24"/>
        </w:rPr>
        <w:t> </w:t>
      </w:r>
      <w:r>
        <w:rPr>
          <w:sz w:val="24"/>
        </w:rPr>
        <w:t>+</w:t>
      </w:r>
      <w:r>
        <w:rPr>
          <w:spacing w:val="-6"/>
          <w:sz w:val="24"/>
        </w:rPr>
        <w:t> </w:t>
      </w:r>
      <w:r>
        <w:rPr>
          <w:sz w:val="24"/>
        </w:rPr>
        <w:t>TN)</w:t>
      </w:r>
      <w:r>
        <w:rPr>
          <w:spacing w:val="-1"/>
          <w:sz w:val="24"/>
        </w:rPr>
        <w:t> </w:t>
      </w:r>
      <w:r>
        <w:rPr>
          <w:sz w:val="24"/>
        </w:rPr>
        <w:t>/</w:t>
      </w:r>
      <w:r>
        <w:rPr>
          <w:spacing w:val="1"/>
          <w:sz w:val="24"/>
        </w:rPr>
        <w:t> </w:t>
      </w:r>
      <w:r>
        <w:rPr>
          <w:sz w:val="24"/>
        </w:rPr>
        <w:t>(TP</w:t>
      </w:r>
      <w:r>
        <w:rPr>
          <w:spacing w:val="-9"/>
          <w:sz w:val="24"/>
        </w:rPr>
        <w:t> </w:t>
      </w:r>
      <w:r>
        <w:rPr>
          <w:sz w:val="24"/>
        </w:rPr>
        <w:t>+</w:t>
      </w:r>
      <w:r>
        <w:rPr>
          <w:spacing w:val="-7"/>
          <w:sz w:val="24"/>
        </w:rPr>
        <w:t> </w:t>
      </w:r>
      <w:r>
        <w:rPr>
          <w:sz w:val="24"/>
        </w:rPr>
        <w:t>TN</w:t>
      </w:r>
      <w:r>
        <w:rPr>
          <w:spacing w:val="1"/>
          <w:sz w:val="24"/>
        </w:rPr>
        <w:t> </w:t>
      </w:r>
      <w:r>
        <w:rPr>
          <w:sz w:val="24"/>
        </w:rPr>
        <w:t>+</w:t>
      </w:r>
      <w:r>
        <w:rPr>
          <w:spacing w:val="-2"/>
          <w:sz w:val="24"/>
        </w:rPr>
        <w:t> </w:t>
      </w:r>
      <w:r>
        <w:rPr>
          <w:sz w:val="24"/>
        </w:rPr>
        <w:t>FP</w:t>
      </w:r>
      <w:r>
        <w:rPr>
          <w:spacing w:val="-7"/>
          <w:sz w:val="24"/>
        </w:rPr>
        <w:t> </w:t>
      </w:r>
      <w:r>
        <w:rPr>
          <w:sz w:val="24"/>
        </w:rPr>
        <w:t>+</w:t>
      </w:r>
      <w:r>
        <w:rPr>
          <w:spacing w:val="-1"/>
          <w:sz w:val="24"/>
        </w:rPr>
        <w:t> </w:t>
      </w:r>
      <w:r>
        <w:rPr>
          <w:spacing w:val="-5"/>
          <w:sz w:val="24"/>
        </w:rPr>
        <w:t>FN)</w:t>
      </w:r>
    </w:p>
    <w:p>
      <w:pPr>
        <w:pStyle w:val="ListParagraph"/>
        <w:numPr>
          <w:ilvl w:val="0"/>
          <w:numId w:val="20"/>
        </w:numPr>
        <w:tabs>
          <w:tab w:pos="1285" w:val="left" w:leader="none"/>
        </w:tabs>
        <w:spacing w:line="240" w:lineRule="auto" w:before="136" w:after="0"/>
        <w:ind w:left="1285" w:right="0" w:hanging="359"/>
        <w:jc w:val="left"/>
        <w:rPr>
          <w:sz w:val="24"/>
        </w:rPr>
      </w:pPr>
      <w:r>
        <w:rPr>
          <w:sz w:val="24"/>
        </w:rPr>
        <w:t>IF</w:t>
      </w:r>
      <w:r>
        <w:rPr>
          <w:spacing w:val="-2"/>
          <w:sz w:val="24"/>
        </w:rPr>
        <w:t> </w:t>
      </w:r>
      <w:r>
        <w:rPr>
          <w:sz w:val="24"/>
        </w:rPr>
        <w:t>(TP</w:t>
      </w:r>
      <w:r>
        <w:rPr>
          <w:spacing w:val="-8"/>
          <w:sz w:val="24"/>
        </w:rPr>
        <w:t> </w:t>
      </w:r>
      <w:r>
        <w:rPr>
          <w:sz w:val="24"/>
        </w:rPr>
        <w:t>+</w:t>
      </w:r>
      <w:r>
        <w:rPr>
          <w:spacing w:val="-3"/>
          <w:sz w:val="24"/>
        </w:rPr>
        <w:t> </w:t>
      </w:r>
      <w:r>
        <w:rPr>
          <w:sz w:val="24"/>
        </w:rPr>
        <w:t>FP) &gt;</w:t>
      </w:r>
      <w:r>
        <w:rPr>
          <w:spacing w:val="-2"/>
          <w:sz w:val="24"/>
        </w:rPr>
        <w:t> </w:t>
      </w:r>
      <w:r>
        <w:rPr>
          <w:spacing w:val="-5"/>
          <w:sz w:val="24"/>
        </w:rPr>
        <w:t>0:</w:t>
      </w:r>
    </w:p>
    <w:p>
      <w:pPr>
        <w:pStyle w:val="BodyText"/>
        <w:spacing w:line="360" w:lineRule="auto" w:before="140"/>
        <w:ind w:left="806" w:right="6814" w:firstLine="160"/>
      </w:pPr>
      <w:r>
        <w:rPr/>
        <w:t>precision</w:t>
      </w:r>
      <w:r>
        <w:rPr>
          <w:spacing w:val="-9"/>
        </w:rPr>
        <w:t> </w:t>
      </w:r>
      <w:r>
        <w:rPr/>
        <w:t>←</w:t>
      </w:r>
      <w:r>
        <w:rPr>
          <w:spacing w:val="-7"/>
        </w:rPr>
        <w:t> </w:t>
      </w:r>
      <w:r>
        <w:rPr/>
        <w:t>TP</w:t>
      </w:r>
      <w:r>
        <w:rPr>
          <w:spacing w:val="-15"/>
        </w:rPr>
        <w:t> </w:t>
      </w:r>
      <w:r>
        <w:rPr/>
        <w:t>/</w:t>
      </w:r>
      <w:r>
        <w:rPr>
          <w:spacing w:val="-7"/>
        </w:rPr>
        <w:t> </w:t>
      </w:r>
      <w:r>
        <w:rPr/>
        <w:t>(TP</w:t>
      </w:r>
      <w:r>
        <w:rPr>
          <w:spacing w:val="-15"/>
        </w:rPr>
        <w:t> </w:t>
      </w:r>
      <w:r>
        <w:rPr/>
        <w:t>+</w:t>
      </w:r>
      <w:r>
        <w:rPr>
          <w:spacing w:val="-8"/>
        </w:rPr>
        <w:t> </w:t>
      </w:r>
      <w:r>
        <w:rPr/>
        <w:t>FP) </w:t>
      </w:r>
      <w:r>
        <w:rPr>
          <w:spacing w:val="-2"/>
        </w:rPr>
        <w:t>ELSE:</w:t>
      </w:r>
    </w:p>
    <w:p>
      <w:pPr>
        <w:pStyle w:val="BodyText"/>
        <w:ind w:left="1046"/>
      </w:pPr>
      <w:r>
        <w:rPr/>
        <w:t>precision</w:t>
      </w:r>
      <w:r>
        <w:rPr>
          <w:spacing w:val="-1"/>
        </w:rPr>
        <w:t> </w:t>
      </w:r>
      <w:r>
        <w:rPr/>
        <w:t>←</w:t>
      </w:r>
      <w:r>
        <w:rPr>
          <w:spacing w:val="-1"/>
        </w:rPr>
        <w:t> </w:t>
      </w:r>
      <w:r>
        <w:rPr>
          <w:spacing w:val="-10"/>
        </w:rPr>
        <w:t>0</w:t>
      </w:r>
    </w:p>
    <w:p>
      <w:pPr>
        <w:pStyle w:val="ListParagraph"/>
        <w:numPr>
          <w:ilvl w:val="0"/>
          <w:numId w:val="20"/>
        </w:numPr>
        <w:tabs>
          <w:tab w:pos="1285" w:val="left" w:leader="none"/>
        </w:tabs>
        <w:spacing w:line="240" w:lineRule="auto" w:before="136" w:after="0"/>
        <w:ind w:left="1285" w:right="0" w:hanging="359"/>
        <w:jc w:val="left"/>
        <w:rPr>
          <w:sz w:val="24"/>
        </w:rPr>
      </w:pPr>
      <w:r>
        <w:rPr>
          <w:sz w:val="24"/>
        </w:rPr>
        <w:t>IF</w:t>
      </w:r>
      <w:r>
        <w:rPr>
          <w:spacing w:val="-2"/>
          <w:sz w:val="24"/>
        </w:rPr>
        <w:t> </w:t>
      </w:r>
      <w:r>
        <w:rPr>
          <w:sz w:val="24"/>
        </w:rPr>
        <w:t>(TP</w:t>
      </w:r>
      <w:r>
        <w:rPr>
          <w:spacing w:val="-8"/>
          <w:sz w:val="24"/>
        </w:rPr>
        <w:t> </w:t>
      </w:r>
      <w:r>
        <w:rPr>
          <w:sz w:val="24"/>
        </w:rPr>
        <w:t>+</w:t>
      </w:r>
      <w:r>
        <w:rPr>
          <w:spacing w:val="-2"/>
          <w:sz w:val="24"/>
        </w:rPr>
        <w:t> </w:t>
      </w:r>
      <w:r>
        <w:rPr>
          <w:sz w:val="24"/>
        </w:rPr>
        <w:t>FN)</w:t>
      </w:r>
      <w:r>
        <w:rPr>
          <w:spacing w:val="-1"/>
          <w:sz w:val="24"/>
        </w:rPr>
        <w:t> </w:t>
      </w:r>
      <w:r>
        <w:rPr>
          <w:sz w:val="24"/>
        </w:rPr>
        <w:t>&gt;</w:t>
      </w:r>
      <w:r>
        <w:rPr>
          <w:spacing w:val="-3"/>
          <w:sz w:val="24"/>
        </w:rPr>
        <w:t> </w:t>
      </w:r>
      <w:r>
        <w:rPr>
          <w:spacing w:val="-5"/>
          <w:sz w:val="24"/>
        </w:rPr>
        <w:t>0:</w:t>
      </w:r>
    </w:p>
    <w:p>
      <w:pPr>
        <w:pStyle w:val="BodyText"/>
        <w:spacing w:line="360" w:lineRule="auto" w:before="140"/>
        <w:ind w:left="806" w:right="6814" w:firstLine="240"/>
      </w:pPr>
      <w:r>
        <w:rPr/>
        <w:t>recall</w:t>
      </w:r>
      <w:r>
        <w:rPr>
          <w:spacing w:val="-7"/>
        </w:rPr>
        <w:t> </w:t>
      </w:r>
      <w:r>
        <w:rPr/>
        <w:t>←</w:t>
      </w:r>
      <w:r>
        <w:rPr>
          <w:spacing w:val="-7"/>
        </w:rPr>
        <w:t> </w:t>
      </w:r>
      <w:r>
        <w:rPr/>
        <w:t>TP</w:t>
      </w:r>
      <w:r>
        <w:rPr>
          <w:spacing w:val="-15"/>
        </w:rPr>
        <w:t> </w:t>
      </w:r>
      <w:r>
        <w:rPr/>
        <w:t>/</w:t>
      </w:r>
      <w:r>
        <w:rPr>
          <w:spacing w:val="-7"/>
        </w:rPr>
        <w:t> </w:t>
      </w:r>
      <w:r>
        <w:rPr/>
        <w:t>(TP</w:t>
      </w:r>
      <w:r>
        <w:rPr>
          <w:spacing w:val="-13"/>
        </w:rPr>
        <w:t> </w:t>
      </w:r>
      <w:r>
        <w:rPr/>
        <w:t>+</w:t>
      </w:r>
      <w:r>
        <w:rPr>
          <w:spacing w:val="-6"/>
        </w:rPr>
        <w:t> </w:t>
      </w:r>
      <w:r>
        <w:rPr/>
        <w:t>FN) </w:t>
      </w:r>
      <w:r>
        <w:rPr>
          <w:spacing w:val="-2"/>
        </w:rPr>
        <w:t>ELSE:</w:t>
      </w:r>
    </w:p>
    <w:p>
      <w:pPr>
        <w:pStyle w:val="BodyText"/>
        <w:ind w:left="1046"/>
      </w:pPr>
      <w:r>
        <w:rPr/>
        <w:t>recall</w:t>
      </w:r>
      <w:r>
        <w:rPr>
          <w:spacing w:val="-2"/>
        </w:rPr>
        <w:t> </w:t>
      </w:r>
      <w:r>
        <w:rPr/>
        <w:t>←</w:t>
      </w:r>
      <w:r>
        <w:rPr>
          <w:spacing w:val="-2"/>
        </w:rPr>
        <w:t> </w:t>
      </w:r>
      <w:r>
        <w:rPr>
          <w:spacing w:val="-10"/>
        </w:rPr>
        <w:t>0</w:t>
      </w:r>
    </w:p>
    <w:p>
      <w:pPr>
        <w:pStyle w:val="ListParagraph"/>
        <w:numPr>
          <w:ilvl w:val="0"/>
          <w:numId w:val="20"/>
        </w:numPr>
        <w:tabs>
          <w:tab w:pos="868" w:val="left" w:leader="none"/>
        </w:tabs>
        <w:spacing w:line="240" w:lineRule="auto" w:before="137" w:after="0"/>
        <w:ind w:left="868" w:right="0" w:hanging="302"/>
        <w:jc w:val="left"/>
        <w:rPr>
          <w:sz w:val="24"/>
        </w:rPr>
      </w:pPr>
      <w:r>
        <w:rPr>
          <w:sz w:val="24"/>
        </w:rPr>
        <w:t>IF</w:t>
      </w:r>
      <w:r>
        <w:rPr>
          <w:spacing w:val="-4"/>
          <w:sz w:val="24"/>
        </w:rPr>
        <w:t> </w:t>
      </w:r>
      <w:r>
        <w:rPr>
          <w:sz w:val="24"/>
        </w:rPr>
        <w:t>(precision</w:t>
      </w:r>
      <w:r>
        <w:rPr>
          <w:spacing w:val="-1"/>
          <w:sz w:val="24"/>
        </w:rPr>
        <w:t> </w:t>
      </w:r>
      <w:r>
        <w:rPr>
          <w:sz w:val="24"/>
        </w:rPr>
        <w:t>+</w:t>
      </w:r>
      <w:r>
        <w:rPr>
          <w:spacing w:val="-1"/>
          <w:sz w:val="24"/>
        </w:rPr>
        <w:t> </w:t>
      </w:r>
      <w:r>
        <w:rPr>
          <w:sz w:val="24"/>
        </w:rPr>
        <w:t>recall) &gt;</w:t>
      </w:r>
      <w:r>
        <w:rPr>
          <w:spacing w:val="-2"/>
          <w:sz w:val="24"/>
        </w:rPr>
        <w:t> </w:t>
      </w:r>
      <w:r>
        <w:rPr>
          <w:spacing w:val="-5"/>
          <w:sz w:val="24"/>
        </w:rPr>
        <w:t>0:</w:t>
      </w:r>
    </w:p>
    <w:p>
      <w:pPr>
        <w:pStyle w:val="BodyText"/>
        <w:spacing w:before="139"/>
        <w:ind w:left="1046"/>
      </w:pPr>
      <w:r>
        <w:rPr/>
        <w:t>f1</w:t>
      </w:r>
      <w:r>
        <w:rPr>
          <w:spacing w:val="-4"/>
        </w:rPr>
        <w:t> </w:t>
      </w:r>
      <w:r>
        <w:rPr/>
        <w:t>← 2</w:t>
      </w:r>
      <w:r>
        <w:rPr>
          <w:spacing w:val="-1"/>
        </w:rPr>
        <w:t> </w:t>
      </w:r>
      <w:r>
        <w:rPr/>
        <w:t>* (precision</w:t>
      </w:r>
      <w:r>
        <w:rPr>
          <w:spacing w:val="-1"/>
        </w:rPr>
        <w:t> </w:t>
      </w:r>
      <w:r>
        <w:rPr/>
        <w:t>* recall)</w:t>
      </w:r>
      <w:r>
        <w:rPr>
          <w:spacing w:val="-1"/>
        </w:rPr>
        <w:t> </w:t>
      </w:r>
      <w:r>
        <w:rPr/>
        <w:t>/ (precision</w:t>
      </w:r>
      <w:r>
        <w:rPr>
          <w:spacing w:val="-1"/>
        </w:rPr>
        <w:t> </w:t>
      </w:r>
      <w:r>
        <w:rPr/>
        <w:t>+</w:t>
      </w:r>
      <w:r>
        <w:rPr>
          <w:spacing w:val="-1"/>
        </w:rPr>
        <w:t> </w:t>
      </w:r>
      <w:r>
        <w:rPr>
          <w:spacing w:val="-2"/>
        </w:rPr>
        <w:t>recall)</w:t>
      </w:r>
    </w:p>
    <w:p>
      <w:pPr>
        <w:pStyle w:val="BodyText"/>
        <w:spacing w:after="0"/>
        <w:sectPr>
          <w:pgSz w:w="11910" w:h="16840"/>
          <w:pgMar w:header="554" w:footer="775" w:top="1240" w:bottom="960" w:left="850" w:right="283"/>
        </w:sectPr>
      </w:pPr>
    </w:p>
    <w:p>
      <w:pPr>
        <w:pStyle w:val="BodyText"/>
        <w:spacing w:before="156"/>
        <w:ind w:left="806"/>
      </w:pPr>
      <w:r>
        <w:rPr>
          <w:spacing w:val="-2"/>
        </w:rPr>
        <w:t>ELSE:</w:t>
      </w:r>
    </w:p>
    <w:p>
      <w:pPr>
        <w:pStyle w:val="BodyText"/>
        <w:spacing w:before="140"/>
        <w:ind w:left="1046"/>
      </w:pPr>
      <w:r>
        <w:rPr/>
        <w:t>f1</w:t>
      </w:r>
      <w:r>
        <w:rPr>
          <w:spacing w:val="-2"/>
        </w:rPr>
        <w:t> </w:t>
      </w:r>
      <w:r>
        <w:rPr/>
        <w:t>← </w:t>
      </w:r>
      <w:r>
        <w:rPr>
          <w:spacing w:val="-10"/>
        </w:rPr>
        <w:t>0</w:t>
      </w:r>
    </w:p>
    <w:p>
      <w:pPr>
        <w:pStyle w:val="ListParagraph"/>
        <w:numPr>
          <w:ilvl w:val="0"/>
          <w:numId w:val="20"/>
        </w:numPr>
        <w:tabs>
          <w:tab w:pos="866" w:val="left" w:leader="none"/>
        </w:tabs>
        <w:spacing w:line="240" w:lineRule="auto" w:before="137" w:after="0"/>
        <w:ind w:left="866" w:right="0" w:hanging="300"/>
        <w:jc w:val="left"/>
        <w:rPr>
          <w:sz w:val="24"/>
        </w:rPr>
      </w:pPr>
      <w:r>
        <w:rPr>
          <w:sz w:val="24"/>
        </w:rPr>
        <w:t>Print("Accuracy:",</w:t>
      </w:r>
      <w:r>
        <w:rPr>
          <w:spacing w:val="-12"/>
          <w:sz w:val="24"/>
        </w:rPr>
        <w:t> </w:t>
      </w:r>
      <w:r>
        <w:rPr>
          <w:spacing w:val="-2"/>
          <w:sz w:val="24"/>
        </w:rPr>
        <w:t>accuracy)</w:t>
      </w:r>
    </w:p>
    <w:p>
      <w:pPr>
        <w:pStyle w:val="ListParagraph"/>
        <w:numPr>
          <w:ilvl w:val="0"/>
          <w:numId w:val="20"/>
        </w:numPr>
        <w:tabs>
          <w:tab w:pos="926" w:val="left" w:leader="none"/>
        </w:tabs>
        <w:spacing w:line="240" w:lineRule="auto" w:before="139" w:after="0"/>
        <w:ind w:left="926" w:right="0" w:hanging="360"/>
        <w:jc w:val="left"/>
        <w:rPr>
          <w:sz w:val="24"/>
        </w:rPr>
      </w:pPr>
      <w:r>
        <w:rPr>
          <w:sz w:val="24"/>
        </w:rPr>
        <w:t>Print("Precision:",</w:t>
      </w:r>
      <w:r>
        <w:rPr>
          <w:spacing w:val="-15"/>
          <w:sz w:val="24"/>
        </w:rPr>
        <w:t> </w:t>
      </w:r>
      <w:r>
        <w:rPr>
          <w:spacing w:val="-2"/>
          <w:sz w:val="24"/>
        </w:rPr>
        <w:t>precision)</w:t>
      </w:r>
    </w:p>
    <w:p>
      <w:pPr>
        <w:pStyle w:val="ListParagraph"/>
        <w:numPr>
          <w:ilvl w:val="0"/>
          <w:numId w:val="20"/>
        </w:numPr>
        <w:tabs>
          <w:tab w:pos="916" w:val="left" w:leader="none"/>
        </w:tabs>
        <w:spacing w:line="240" w:lineRule="auto" w:before="137" w:after="0"/>
        <w:ind w:left="916" w:right="0" w:hanging="350"/>
        <w:jc w:val="left"/>
        <w:rPr>
          <w:sz w:val="24"/>
        </w:rPr>
      </w:pPr>
      <w:r>
        <w:rPr>
          <w:sz w:val="24"/>
        </w:rPr>
        <w:t>Print("Recall:",</w:t>
      </w:r>
      <w:r>
        <w:rPr>
          <w:spacing w:val="-12"/>
          <w:sz w:val="24"/>
        </w:rPr>
        <w:t> </w:t>
      </w:r>
      <w:r>
        <w:rPr>
          <w:spacing w:val="-2"/>
          <w:sz w:val="24"/>
        </w:rPr>
        <w:t>recall)</w:t>
      </w:r>
    </w:p>
    <w:p>
      <w:pPr>
        <w:pStyle w:val="ListParagraph"/>
        <w:numPr>
          <w:ilvl w:val="0"/>
          <w:numId w:val="20"/>
        </w:numPr>
        <w:tabs>
          <w:tab w:pos="926" w:val="left" w:leader="none"/>
        </w:tabs>
        <w:spacing w:line="240" w:lineRule="auto" w:before="139" w:after="0"/>
        <w:ind w:left="926" w:right="0" w:hanging="360"/>
        <w:jc w:val="left"/>
        <w:rPr>
          <w:sz w:val="24"/>
        </w:rPr>
      </w:pPr>
      <w:r>
        <w:rPr>
          <w:sz w:val="24"/>
        </w:rPr>
        <w:t>Print("F1-Score:",</w:t>
      </w:r>
      <w:r>
        <w:rPr>
          <w:spacing w:val="-12"/>
          <w:sz w:val="24"/>
        </w:rPr>
        <w:t> </w:t>
      </w:r>
      <w:r>
        <w:rPr>
          <w:spacing w:val="-5"/>
          <w:sz w:val="24"/>
        </w:rPr>
        <w:t>f1)</w:t>
      </w:r>
    </w:p>
    <w:p>
      <w:pPr>
        <w:pStyle w:val="ListParagraph"/>
        <w:numPr>
          <w:ilvl w:val="0"/>
          <w:numId w:val="20"/>
        </w:numPr>
        <w:tabs>
          <w:tab w:pos="926" w:val="left" w:leader="none"/>
        </w:tabs>
        <w:spacing w:line="240" w:lineRule="auto" w:before="137" w:after="0"/>
        <w:ind w:left="926" w:right="0" w:hanging="360"/>
        <w:jc w:val="left"/>
        <w:rPr>
          <w:sz w:val="24"/>
        </w:rPr>
      </w:pPr>
      <w:r>
        <w:rPr>
          <w:sz w:val="24"/>
        </w:rPr>
        <w:t>Return</w:t>
      </w:r>
      <w:r>
        <w:rPr>
          <w:spacing w:val="-6"/>
          <w:sz w:val="24"/>
        </w:rPr>
        <w:t> </w:t>
      </w:r>
      <w:r>
        <w:rPr>
          <w:sz w:val="24"/>
        </w:rPr>
        <w:t>accuracy,</w:t>
      </w:r>
      <w:r>
        <w:rPr>
          <w:spacing w:val="-6"/>
          <w:sz w:val="24"/>
        </w:rPr>
        <w:t> </w:t>
      </w:r>
      <w:r>
        <w:rPr>
          <w:sz w:val="24"/>
        </w:rPr>
        <w:t>precision,</w:t>
      </w:r>
      <w:r>
        <w:rPr>
          <w:spacing w:val="-6"/>
          <w:sz w:val="24"/>
        </w:rPr>
        <w:t> </w:t>
      </w:r>
      <w:r>
        <w:rPr>
          <w:sz w:val="24"/>
        </w:rPr>
        <w:t>recall,</w:t>
      </w:r>
      <w:r>
        <w:rPr>
          <w:spacing w:val="-6"/>
          <w:sz w:val="24"/>
        </w:rPr>
        <w:t> </w:t>
      </w:r>
      <w:r>
        <w:rPr>
          <w:spacing w:val="-5"/>
          <w:sz w:val="24"/>
        </w:rPr>
        <w:t>f1</w:t>
      </w:r>
    </w:p>
    <w:p>
      <w:pPr>
        <w:pStyle w:val="BodyText"/>
        <w:spacing w:before="24"/>
      </w:pPr>
    </w:p>
    <w:p>
      <w:pPr>
        <w:pStyle w:val="Heading2"/>
        <w:numPr>
          <w:ilvl w:val="1"/>
          <w:numId w:val="8"/>
        </w:numPr>
        <w:tabs>
          <w:tab w:pos="2005" w:val="left" w:leader="none"/>
        </w:tabs>
        <w:spacing w:line="240" w:lineRule="auto" w:before="0" w:after="0"/>
        <w:ind w:left="2005" w:right="0" w:hanging="575"/>
        <w:jc w:val="left"/>
      </w:pPr>
      <w:r>
        <w:rPr>
          <w:color w:val="2D74B5"/>
          <w:spacing w:val="-4"/>
        </w:rPr>
        <w:t>SYSTEM</w:t>
      </w:r>
      <w:r>
        <w:rPr>
          <w:color w:val="2D74B5"/>
          <w:spacing w:val="-7"/>
        </w:rPr>
        <w:t> </w:t>
      </w:r>
      <w:r>
        <w:rPr>
          <w:color w:val="2D74B5"/>
          <w:spacing w:val="-2"/>
        </w:rPr>
        <w:t>ARCHITECTURE</w:t>
      </w:r>
    </w:p>
    <w:p>
      <w:pPr>
        <w:pStyle w:val="BodyText"/>
        <w:spacing w:line="360" w:lineRule="auto" w:before="107"/>
        <w:ind w:left="566" w:right="1134" w:firstLine="707"/>
        <w:jc w:val="both"/>
      </w:pPr>
      <w:r>
        <w:rPr/>
        <w:t>The system architecture follows a client-server model with distinct components responsible for specific functions.</w:t>
      </w:r>
      <w:r>
        <w:rPr>
          <w:spacing w:val="-4"/>
        </w:rPr>
        <w:t> </w:t>
      </w:r>
      <w:r>
        <w:rPr/>
        <w:t>This modular architecture ensures that each component can be developed, tested, and maintained independently while working together seamlessly to provide real-time content moderation.</w:t>
      </w:r>
    </w:p>
    <w:p>
      <w:pPr>
        <w:pStyle w:val="BodyText"/>
      </w:pPr>
    </w:p>
    <w:p>
      <w:pPr>
        <w:pStyle w:val="BodyText"/>
      </w:pPr>
    </w:p>
    <w:p>
      <w:pPr>
        <w:pStyle w:val="BodyText"/>
        <w:spacing w:before="128"/>
      </w:pPr>
    </w:p>
    <w:p>
      <w:pPr>
        <w:spacing w:before="0"/>
        <w:ind w:left="789" w:right="0" w:firstLine="0"/>
        <w:jc w:val="left"/>
        <w:rPr>
          <w:b/>
          <w:i/>
          <w:sz w:val="22"/>
        </w:rPr>
      </w:pPr>
      <w:bookmarkStart w:name="_bookmark32" w:id="62"/>
      <w:bookmarkEnd w:id="62"/>
      <w:r>
        <w:rPr/>
      </w:r>
      <w:r>
        <w:rPr>
          <w:b/>
          <w:i/>
          <w:color w:val="2D74B5"/>
          <w:sz w:val="22"/>
        </w:rPr>
        <w:t>Table</w:t>
      </w:r>
      <w:r>
        <w:rPr>
          <w:b/>
          <w:i/>
          <w:color w:val="2D74B5"/>
          <w:spacing w:val="-10"/>
          <w:sz w:val="22"/>
        </w:rPr>
        <w:t> </w:t>
      </w:r>
      <w:r>
        <w:rPr>
          <w:b/>
          <w:i/>
          <w:color w:val="2D74B5"/>
          <w:sz w:val="22"/>
        </w:rPr>
        <w:t>18:</w:t>
      </w:r>
      <w:r>
        <w:rPr>
          <w:b/>
          <w:i/>
          <w:color w:val="2D74B5"/>
          <w:spacing w:val="-11"/>
          <w:sz w:val="22"/>
        </w:rPr>
        <w:t> </w:t>
      </w:r>
      <w:r>
        <w:rPr>
          <w:b/>
          <w:i/>
          <w:color w:val="2D74B5"/>
          <w:sz w:val="22"/>
        </w:rPr>
        <w:t>System</w:t>
      </w:r>
      <w:r>
        <w:rPr>
          <w:b/>
          <w:i/>
          <w:color w:val="2D74B5"/>
          <w:spacing w:val="-9"/>
          <w:sz w:val="22"/>
        </w:rPr>
        <w:t> </w:t>
      </w:r>
      <w:r>
        <w:rPr>
          <w:b/>
          <w:i/>
          <w:color w:val="2D74B5"/>
          <w:sz w:val="22"/>
        </w:rPr>
        <w:t>component</w:t>
      </w:r>
      <w:r>
        <w:rPr>
          <w:b/>
          <w:i/>
          <w:color w:val="2D74B5"/>
          <w:spacing w:val="-9"/>
          <w:sz w:val="22"/>
        </w:rPr>
        <w:t> </w:t>
      </w:r>
      <w:r>
        <w:rPr>
          <w:b/>
          <w:i/>
          <w:color w:val="2D74B5"/>
          <w:spacing w:val="-2"/>
          <w:sz w:val="22"/>
        </w:rPr>
        <w:t>description</w:t>
      </w:r>
    </w:p>
    <w:p>
      <w:pPr>
        <w:pStyle w:val="BodyText"/>
        <w:spacing w:before="10" w:after="1"/>
        <w:rPr>
          <w:b/>
          <w:i/>
          <w:sz w:val="16"/>
        </w:rPr>
      </w:pPr>
    </w:p>
    <w:tbl>
      <w:tblPr>
        <w:tblW w:w="0" w:type="auto"/>
        <w:jc w:val="left"/>
        <w:tblInd w:w="578"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3001"/>
        <w:gridCol w:w="6361"/>
      </w:tblGrid>
      <w:tr>
        <w:trPr>
          <w:trHeight w:val="432" w:hRule="atLeast"/>
        </w:trPr>
        <w:tc>
          <w:tcPr>
            <w:tcW w:w="3001" w:type="dxa"/>
            <w:tcBorders>
              <w:top w:val="nil"/>
              <w:left w:val="nil"/>
              <w:bottom w:val="nil"/>
              <w:right w:val="nil"/>
            </w:tcBorders>
            <w:shd w:val="clear" w:color="auto" w:fill="5B9BD4"/>
          </w:tcPr>
          <w:p>
            <w:pPr>
              <w:pStyle w:val="TableParagraph"/>
              <w:spacing w:before="8"/>
              <w:ind w:left="115"/>
              <w:rPr>
                <w:b/>
                <w:sz w:val="24"/>
              </w:rPr>
            </w:pPr>
            <w:r>
              <w:rPr>
                <w:b/>
                <w:color w:val="FFFFFF"/>
                <w:spacing w:val="-2"/>
                <w:sz w:val="24"/>
              </w:rPr>
              <w:t>Component</w:t>
            </w:r>
          </w:p>
        </w:tc>
        <w:tc>
          <w:tcPr>
            <w:tcW w:w="6361" w:type="dxa"/>
            <w:tcBorders>
              <w:top w:val="nil"/>
              <w:left w:val="nil"/>
              <w:bottom w:val="nil"/>
              <w:right w:val="nil"/>
            </w:tcBorders>
            <w:shd w:val="clear" w:color="auto" w:fill="5B9BD4"/>
          </w:tcPr>
          <w:p>
            <w:pPr>
              <w:pStyle w:val="TableParagraph"/>
              <w:spacing w:before="8"/>
              <w:ind w:left="114"/>
              <w:rPr>
                <w:b/>
                <w:sz w:val="24"/>
              </w:rPr>
            </w:pPr>
            <w:r>
              <w:rPr>
                <w:b/>
                <w:color w:val="FFFFFF"/>
                <w:spacing w:val="-2"/>
                <w:sz w:val="24"/>
              </w:rPr>
              <w:t>Description</w:t>
            </w:r>
          </w:p>
        </w:tc>
      </w:tr>
      <w:tr>
        <w:trPr>
          <w:trHeight w:val="415" w:hRule="atLeast"/>
        </w:trPr>
        <w:tc>
          <w:tcPr>
            <w:tcW w:w="3001" w:type="dxa"/>
            <w:tcBorders>
              <w:top w:val="nil"/>
            </w:tcBorders>
            <w:shd w:val="clear" w:color="auto" w:fill="DEEAF6"/>
          </w:tcPr>
          <w:p>
            <w:pPr>
              <w:pStyle w:val="TableParagraph"/>
              <w:spacing w:line="275" w:lineRule="exact"/>
              <w:rPr>
                <w:sz w:val="24"/>
              </w:rPr>
            </w:pPr>
            <w:r>
              <w:rPr>
                <w:sz w:val="24"/>
              </w:rPr>
              <w:t>User</w:t>
            </w:r>
            <w:r>
              <w:rPr>
                <w:spacing w:val="-1"/>
                <w:sz w:val="24"/>
              </w:rPr>
              <w:t> </w:t>
            </w:r>
            <w:r>
              <w:rPr>
                <w:spacing w:val="-2"/>
                <w:sz w:val="24"/>
              </w:rPr>
              <w:t>Interface</w:t>
            </w:r>
          </w:p>
        </w:tc>
        <w:tc>
          <w:tcPr>
            <w:tcW w:w="6361" w:type="dxa"/>
            <w:tcBorders>
              <w:top w:val="nil"/>
            </w:tcBorders>
            <w:shd w:val="clear" w:color="auto" w:fill="DEEAF6"/>
          </w:tcPr>
          <w:p>
            <w:pPr>
              <w:pStyle w:val="TableParagraph"/>
              <w:spacing w:line="275" w:lineRule="exact"/>
              <w:ind w:left="109"/>
              <w:rPr>
                <w:sz w:val="24"/>
              </w:rPr>
            </w:pPr>
            <w:r>
              <w:rPr>
                <w:sz w:val="24"/>
              </w:rPr>
              <w:t>Web</w:t>
            </w:r>
            <w:r>
              <w:rPr>
                <w:spacing w:val="-7"/>
                <w:sz w:val="24"/>
              </w:rPr>
              <w:t> </w:t>
            </w:r>
            <w:r>
              <w:rPr>
                <w:sz w:val="24"/>
              </w:rPr>
              <w:t>interface</w:t>
            </w:r>
            <w:r>
              <w:rPr>
                <w:spacing w:val="-4"/>
                <w:sz w:val="24"/>
              </w:rPr>
              <w:t> </w:t>
            </w:r>
            <w:r>
              <w:rPr>
                <w:sz w:val="24"/>
              </w:rPr>
              <w:t>where</w:t>
            </w:r>
            <w:r>
              <w:rPr>
                <w:spacing w:val="-5"/>
                <w:sz w:val="24"/>
              </w:rPr>
              <w:t> </w:t>
            </w:r>
            <w:r>
              <w:rPr>
                <w:sz w:val="24"/>
              </w:rPr>
              <w:t>users</w:t>
            </w:r>
            <w:r>
              <w:rPr>
                <w:spacing w:val="-5"/>
                <w:sz w:val="24"/>
              </w:rPr>
              <w:t> </w:t>
            </w:r>
            <w:r>
              <w:rPr>
                <w:sz w:val="24"/>
              </w:rPr>
              <w:t>register,</w:t>
            </w:r>
            <w:r>
              <w:rPr>
                <w:spacing w:val="-4"/>
                <w:sz w:val="24"/>
              </w:rPr>
              <w:t> </w:t>
            </w:r>
            <w:r>
              <w:rPr>
                <w:sz w:val="24"/>
              </w:rPr>
              <w:t>log</w:t>
            </w:r>
            <w:r>
              <w:rPr>
                <w:spacing w:val="-7"/>
                <w:sz w:val="24"/>
              </w:rPr>
              <w:t> </w:t>
            </w:r>
            <w:r>
              <w:rPr>
                <w:sz w:val="24"/>
              </w:rPr>
              <w:t>in,</w:t>
            </w:r>
            <w:r>
              <w:rPr>
                <w:spacing w:val="-2"/>
                <w:sz w:val="24"/>
              </w:rPr>
              <w:t> </w:t>
            </w:r>
            <w:r>
              <w:rPr>
                <w:sz w:val="24"/>
              </w:rPr>
              <w:t>and</w:t>
            </w:r>
            <w:r>
              <w:rPr>
                <w:spacing w:val="-4"/>
                <w:sz w:val="24"/>
              </w:rPr>
              <w:t> </w:t>
            </w:r>
            <w:r>
              <w:rPr>
                <w:sz w:val="24"/>
              </w:rPr>
              <w:t>post</w:t>
            </w:r>
            <w:r>
              <w:rPr>
                <w:spacing w:val="-4"/>
                <w:sz w:val="24"/>
              </w:rPr>
              <w:t> </w:t>
            </w:r>
            <w:r>
              <w:rPr>
                <w:spacing w:val="-2"/>
                <w:sz w:val="24"/>
              </w:rPr>
              <w:t>messages</w:t>
            </w:r>
          </w:p>
        </w:tc>
      </w:tr>
      <w:tr>
        <w:trPr>
          <w:trHeight w:val="827" w:hRule="atLeast"/>
        </w:trPr>
        <w:tc>
          <w:tcPr>
            <w:tcW w:w="3001" w:type="dxa"/>
          </w:tcPr>
          <w:p>
            <w:pPr>
              <w:pStyle w:val="TableParagraph"/>
              <w:spacing w:line="275" w:lineRule="exact"/>
              <w:rPr>
                <w:sz w:val="24"/>
              </w:rPr>
            </w:pPr>
            <w:r>
              <w:rPr>
                <w:sz w:val="24"/>
              </w:rPr>
              <w:t>Backend</w:t>
            </w:r>
            <w:r>
              <w:rPr>
                <w:spacing w:val="-15"/>
                <w:sz w:val="24"/>
              </w:rPr>
              <w:t> </w:t>
            </w:r>
            <w:r>
              <w:rPr>
                <w:spacing w:val="-5"/>
                <w:sz w:val="24"/>
              </w:rPr>
              <w:t>API</w:t>
            </w:r>
          </w:p>
        </w:tc>
        <w:tc>
          <w:tcPr>
            <w:tcW w:w="6361" w:type="dxa"/>
          </w:tcPr>
          <w:p>
            <w:pPr>
              <w:pStyle w:val="TableParagraph"/>
              <w:spacing w:line="275" w:lineRule="exact"/>
              <w:ind w:left="109"/>
              <w:rPr>
                <w:sz w:val="24"/>
              </w:rPr>
            </w:pPr>
            <w:r>
              <w:rPr>
                <w:sz w:val="24"/>
              </w:rPr>
              <w:t>Handles</w:t>
            </w:r>
            <w:r>
              <w:rPr>
                <w:spacing w:val="24"/>
                <w:sz w:val="24"/>
              </w:rPr>
              <w:t> </w:t>
            </w:r>
            <w:r>
              <w:rPr>
                <w:sz w:val="24"/>
              </w:rPr>
              <w:t>requests,</w:t>
            </w:r>
            <w:r>
              <w:rPr>
                <w:spacing w:val="27"/>
                <w:sz w:val="24"/>
              </w:rPr>
              <w:t> </w:t>
            </w:r>
            <w:r>
              <w:rPr>
                <w:sz w:val="24"/>
              </w:rPr>
              <w:t>authentication,</w:t>
            </w:r>
            <w:r>
              <w:rPr>
                <w:spacing w:val="27"/>
                <w:sz w:val="24"/>
              </w:rPr>
              <w:t> </w:t>
            </w:r>
            <w:r>
              <w:rPr>
                <w:sz w:val="24"/>
              </w:rPr>
              <w:t>and</w:t>
            </w:r>
            <w:r>
              <w:rPr>
                <w:spacing w:val="27"/>
                <w:sz w:val="24"/>
              </w:rPr>
              <w:t> </w:t>
            </w:r>
            <w:r>
              <w:rPr>
                <w:sz w:val="24"/>
              </w:rPr>
              <w:t>communication</w:t>
            </w:r>
            <w:r>
              <w:rPr>
                <w:spacing w:val="27"/>
                <w:sz w:val="24"/>
              </w:rPr>
              <w:t> </w:t>
            </w:r>
            <w:r>
              <w:rPr>
                <w:spacing w:val="-2"/>
                <w:sz w:val="24"/>
              </w:rPr>
              <w:t>between</w:t>
            </w:r>
          </w:p>
          <w:p>
            <w:pPr>
              <w:pStyle w:val="TableParagraph"/>
              <w:spacing w:before="137"/>
              <w:ind w:left="109"/>
              <w:rPr>
                <w:sz w:val="24"/>
              </w:rPr>
            </w:pPr>
            <w:r>
              <w:rPr>
                <w:spacing w:val="-2"/>
                <w:sz w:val="24"/>
              </w:rPr>
              <w:t>components</w:t>
            </w:r>
          </w:p>
        </w:tc>
      </w:tr>
      <w:tr>
        <w:trPr>
          <w:trHeight w:val="414" w:hRule="atLeast"/>
        </w:trPr>
        <w:tc>
          <w:tcPr>
            <w:tcW w:w="3001" w:type="dxa"/>
            <w:shd w:val="clear" w:color="auto" w:fill="DEEAF6"/>
          </w:tcPr>
          <w:p>
            <w:pPr>
              <w:pStyle w:val="TableParagraph"/>
              <w:spacing w:line="275" w:lineRule="exact"/>
              <w:rPr>
                <w:sz w:val="24"/>
              </w:rPr>
            </w:pPr>
            <w:r>
              <w:rPr>
                <w:sz w:val="24"/>
              </w:rPr>
              <w:t>Preprocessing</w:t>
            </w:r>
            <w:r>
              <w:rPr>
                <w:spacing w:val="-6"/>
                <w:sz w:val="24"/>
              </w:rPr>
              <w:t> </w:t>
            </w:r>
            <w:r>
              <w:rPr>
                <w:spacing w:val="-2"/>
                <w:sz w:val="24"/>
              </w:rPr>
              <w:t>Module</w:t>
            </w:r>
          </w:p>
        </w:tc>
        <w:tc>
          <w:tcPr>
            <w:tcW w:w="6361" w:type="dxa"/>
            <w:shd w:val="clear" w:color="auto" w:fill="DEEAF6"/>
          </w:tcPr>
          <w:p>
            <w:pPr>
              <w:pStyle w:val="TableParagraph"/>
              <w:spacing w:line="275" w:lineRule="exact"/>
              <w:ind w:left="109"/>
              <w:rPr>
                <w:sz w:val="24"/>
              </w:rPr>
            </w:pPr>
            <w:r>
              <w:rPr>
                <w:sz w:val="24"/>
              </w:rPr>
              <w:t>Cleans</w:t>
            </w:r>
            <w:r>
              <w:rPr>
                <w:spacing w:val="-5"/>
                <w:sz w:val="24"/>
              </w:rPr>
              <w:t> </w:t>
            </w:r>
            <w:r>
              <w:rPr>
                <w:sz w:val="24"/>
              </w:rPr>
              <w:t>and</w:t>
            </w:r>
            <w:r>
              <w:rPr>
                <w:spacing w:val="-1"/>
                <w:sz w:val="24"/>
              </w:rPr>
              <w:t> </w:t>
            </w:r>
            <w:r>
              <w:rPr>
                <w:sz w:val="24"/>
              </w:rPr>
              <w:t>prepares</w:t>
            </w:r>
            <w:r>
              <w:rPr>
                <w:spacing w:val="-2"/>
                <w:sz w:val="24"/>
              </w:rPr>
              <w:t> </w:t>
            </w:r>
            <w:r>
              <w:rPr>
                <w:sz w:val="24"/>
              </w:rPr>
              <w:t>text</w:t>
            </w:r>
            <w:r>
              <w:rPr>
                <w:spacing w:val="-1"/>
                <w:sz w:val="24"/>
              </w:rPr>
              <w:t> </w:t>
            </w:r>
            <w:r>
              <w:rPr>
                <w:sz w:val="24"/>
              </w:rPr>
              <w:t>for</w:t>
            </w:r>
            <w:r>
              <w:rPr>
                <w:spacing w:val="-2"/>
                <w:sz w:val="24"/>
              </w:rPr>
              <w:t> analysis</w:t>
            </w:r>
          </w:p>
        </w:tc>
      </w:tr>
      <w:tr>
        <w:trPr>
          <w:trHeight w:val="412" w:hRule="atLeast"/>
        </w:trPr>
        <w:tc>
          <w:tcPr>
            <w:tcW w:w="3001" w:type="dxa"/>
          </w:tcPr>
          <w:p>
            <w:pPr>
              <w:pStyle w:val="TableParagraph"/>
              <w:spacing w:line="275" w:lineRule="exact"/>
              <w:rPr>
                <w:sz w:val="24"/>
              </w:rPr>
            </w:pPr>
            <w:r>
              <w:rPr>
                <w:sz w:val="24"/>
              </w:rPr>
              <w:t>Feature</w:t>
            </w:r>
            <w:r>
              <w:rPr>
                <w:spacing w:val="-4"/>
                <w:sz w:val="24"/>
              </w:rPr>
              <w:t> </w:t>
            </w:r>
            <w:r>
              <w:rPr>
                <w:sz w:val="24"/>
              </w:rPr>
              <w:t>Extraction</w:t>
            </w:r>
            <w:r>
              <w:rPr>
                <w:spacing w:val="-2"/>
                <w:sz w:val="24"/>
              </w:rPr>
              <w:t> Module</w:t>
            </w:r>
          </w:p>
        </w:tc>
        <w:tc>
          <w:tcPr>
            <w:tcW w:w="6361" w:type="dxa"/>
          </w:tcPr>
          <w:p>
            <w:pPr>
              <w:pStyle w:val="TableParagraph"/>
              <w:spacing w:line="275" w:lineRule="exact"/>
              <w:ind w:left="109"/>
              <w:rPr>
                <w:sz w:val="24"/>
              </w:rPr>
            </w:pPr>
            <w:r>
              <w:rPr>
                <w:sz w:val="24"/>
              </w:rPr>
              <w:t>Converts</w:t>
            </w:r>
            <w:r>
              <w:rPr>
                <w:spacing w:val="-3"/>
                <w:sz w:val="24"/>
              </w:rPr>
              <w:t> </w:t>
            </w:r>
            <w:r>
              <w:rPr>
                <w:sz w:val="24"/>
              </w:rPr>
              <w:t>text</w:t>
            </w:r>
            <w:r>
              <w:rPr>
                <w:spacing w:val="-1"/>
                <w:sz w:val="24"/>
              </w:rPr>
              <w:t> </w:t>
            </w:r>
            <w:r>
              <w:rPr>
                <w:sz w:val="24"/>
              </w:rPr>
              <w:t>into</w:t>
            </w:r>
            <w:r>
              <w:rPr>
                <w:spacing w:val="-1"/>
                <w:sz w:val="24"/>
              </w:rPr>
              <w:t> </w:t>
            </w:r>
            <w:r>
              <w:rPr>
                <w:sz w:val="24"/>
              </w:rPr>
              <w:t>numerical</w:t>
            </w:r>
            <w:r>
              <w:rPr>
                <w:spacing w:val="-1"/>
                <w:sz w:val="24"/>
              </w:rPr>
              <w:t> </w:t>
            </w:r>
            <w:r>
              <w:rPr>
                <w:sz w:val="24"/>
              </w:rPr>
              <w:t>features</w:t>
            </w:r>
            <w:r>
              <w:rPr>
                <w:spacing w:val="-2"/>
                <w:sz w:val="24"/>
              </w:rPr>
              <w:t> </w:t>
            </w:r>
            <w:r>
              <w:rPr>
                <w:sz w:val="24"/>
              </w:rPr>
              <w:t>using</w:t>
            </w:r>
            <w:r>
              <w:rPr>
                <w:spacing w:val="-8"/>
                <w:sz w:val="24"/>
              </w:rPr>
              <w:t> </w:t>
            </w:r>
            <w:r>
              <w:rPr>
                <w:sz w:val="24"/>
              </w:rPr>
              <w:t>TF-</w:t>
            </w:r>
            <w:r>
              <w:rPr>
                <w:spacing w:val="-5"/>
                <w:sz w:val="24"/>
              </w:rPr>
              <w:t>IDF</w:t>
            </w:r>
          </w:p>
        </w:tc>
      </w:tr>
      <w:tr>
        <w:trPr>
          <w:trHeight w:val="414" w:hRule="atLeast"/>
        </w:trPr>
        <w:tc>
          <w:tcPr>
            <w:tcW w:w="3001" w:type="dxa"/>
            <w:shd w:val="clear" w:color="auto" w:fill="DEEAF6"/>
          </w:tcPr>
          <w:p>
            <w:pPr>
              <w:pStyle w:val="TableParagraph"/>
              <w:spacing w:line="275" w:lineRule="exact"/>
              <w:rPr>
                <w:sz w:val="24"/>
              </w:rPr>
            </w:pPr>
            <w:r>
              <w:rPr>
                <w:sz w:val="24"/>
              </w:rPr>
              <w:t>Machine</w:t>
            </w:r>
            <w:r>
              <w:rPr>
                <w:spacing w:val="-1"/>
                <w:sz w:val="24"/>
              </w:rPr>
              <w:t> </w:t>
            </w:r>
            <w:r>
              <w:rPr>
                <w:sz w:val="24"/>
              </w:rPr>
              <w:t>Learning</w:t>
            </w:r>
            <w:r>
              <w:rPr>
                <w:spacing w:val="-4"/>
                <w:sz w:val="24"/>
              </w:rPr>
              <w:t> </w:t>
            </w:r>
            <w:r>
              <w:rPr>
                <w:spacing w:val="-2"/>
                <w:sz w:val="24"/>
              </w:rPr>
              <w:t>Model</w:t>
            </w:r>
          </w:p>
        </w:tc>
        <w:tc>
          <w:tcPr>
            <w:tcW w:w="6361" w:type="dxa"/>
            <w:shd w:val="clear" w:color="auto" w:fill="DEEAF6"/>
          </w:tcPr>
          <w:p>
            <w:pPr>
              <w:pStyle w:val="TableParagraph"/>
              <w:spacing w:line="275" w:lineRule="exact"/>
              <w:ind w:left="109"/>
              <w:rPr>
                <w:sz w:val="24"/>
              </w:rPr>
            </w:pPr>
            <w:r>
              <w:rPr>
                <w:sz w:val="24"/>
              </w:rPr>
              <w:t>Classifier</w:t>
            </w:r>
            <w:r>
              <w:rPr>
                <w:spacing w:val="-4"/>
                <w:sz w:val="24"/>
              </w:rPr>
              <w:t> </w:t>
            </w:r>
            <w:r>
              <w:rPr>
                <w:sz w:val="24"/>
              </w:rPr>
              <w:t>that</w:t>
            </w:r>
            <w:r>
              <w:rPr>
                <w:spacing w:val="-1"/>
                <w:sz w:val="24"/>
              </w:rPr>
              <w:t> </w:t>
            </w:r>
            <w:r>
              <w:rPr>
                <w:sz w:val="24"/>
              </w:rPr>
              <w:t>detects</w:t>
            </w:r>
            <w:r>
              <w:rPr>
                <w:spacing w:val="-2"/>
                <w:sz w:val="24"/>
              </w:rPr>
              <w:t> </w:t>
            </w:r>
            <w:r>
              <w:rPr>
                <w:sz w:val="24"/>
              </w:rPr>
              <w:t>hate</w:t>
            </w:r>
            <w:r>
              <w:rPr>
                <w:spacing w:val="-3"/>
                <w:sz w:val="24"/>
              </w:rPr>
              <w:t> </w:t>
            </w:r>
            <w:r>
              <w:rPr>
                <w:sz w:val="24"/>
              </w:rPr>
              <w:t>speech</w:t>
            </w:r>
            <w:r>
              <w:rPr>
                <w:spacing w:val="1"/>
                <w:sz w:val="24"/>
              </w:rPr>
              <w:t> </w:t>
            </w:r>
            <w:r>
              <w:rPr>
                <w:sz w:val="24"/>
              </w:rPr>
              <w:t>and</w:t>
            </w:r>
            <w:r>
              <w:rPr>
                <w:spacing w:val="-1"/>
                <w:sz w:val="24"/>
              </w:rPr>
              <w:t> </w:t>
            </w:r>
            <w:r>
              <w:rPr>
                <w:spacing w:val="-2"/>
                <w:sz w:val="24"/>
              </w:rPr>
              <w:t>harassment</w:t>
            </w:r>
          </w:p>
        </w:tc>
      </w:tr>
      <w:tr>
        <w:trPr>
          <w:trHeight w:val="414" w:hRule="atLeast"/>
        </w:trPr>
        <w:tc>
          <w:tcPr>
            <w:tcW w:w="3001" w:type="dxa"/>
          </w:tcPr>
          <w:p>
            <w:pPr>
              <w:pStyle w:val="TableParagraph"/>
              <w:spacing w:line="275" w:lineRule="exact"/>
              <w:rPr>
                <w:sz w:val="24"/>
              </w:rPr>
            </w:pPr>
            <w:r>
              <w:rPr>
                <w:sz w:val="24"/>
              </w:rPr>
              <w:t>Decision</w:t>
            </w:r>
            <w:r>
              <w:rPr>
                <w:spacing w:val="-4"/>
                <w:sz w:val="24"/>
              </w:rPr>
              <w:t> </w:t>
            </w:r>
            <w:r>
              <w:rPr>
                <w:spacing w:val="-2"/>
                <w:sz w:val="24"/>
              </w:rPr>
              <w:t>Engine</w:t>
            </w:r>
          </w:p>
        </w:tc>
        <w:tc>
          <w:tcPr>
            <w:tcW w:w="6361" w:type="dxa"/>
          </w:tcPr>
          <w:p>
            <w:pPr>
              <w:pStyle w:val="TableParagraph"/>
              <w:spacing w:line="275" w:lineRule="exact"/>
              <w:ind w:left="109"/>
              <w:rPr>
                <w:sz w:val="24"/>
              </w:rPr>
            </w:pPr>
            <w:r>
              <w:rPr>
                <w:sz w:val="24"/>
              </w:rPr>
              <w:t>Determines</w:t>
            </w:r>
            <w:r>
              <w:rPr>
                <w:spacing w:val="-5"/>
                <w:sz w:val="24"/>
              </w:rPr>
              <w:t> </w:t>
            </w:r>
            <w:r>
              <w:rPr>
                <w:sz w:val="24"/>
              </w:rPr>
              <w:t>automated</w:t>
            </w:r>
            <w:r>
              <w:rPr>
                <w:spacing w:val="-2"/>
                <w:sz w:val="24"/>
              </w:rPr>
              <w:t> </w:t>
            </w:r>
            <w:r>
              <w:rPr>
                <w:sz w:val="24"/>
              </w:rPr>
              <w:t>actions</w:t>
            </w:r>
            <w:r>
              <w:rPr>
                <w:spacing w:val="-3"/>
                <w:sz w:val="24"/>
              </w:rPr>
              <w:t> </w:t>
            </w:r>
            <w:r>
              <w:rPr>
                <w:sz w:val="24"/>
              </w:rPr>
              <w:t>based</w:t>
            </w:r>
            <w:r>
              <w:rPr>
                <w:spacing w:val="-2"/>
                <w:sz w:val="24"/>
              </w:rPr>
              <w:t> </w:t>
            </w:r>
            <w:r>
              <w:rPr>
                <w:sz w:val="24"/>
              </w:rPr>
              <w:t>on</w:t>
            </w:r>
            <w:r>
              <w:rPr>
                <w:spacing w:val="-2"/>
                <w:sz w:val="24"/>
              </w:rPr>
              <w:t> </w:t>
            </w:r>
            <w:r>
              <w:rPr>
                <w:sz w:val="24"/>
              </w:rPr>
              <w:t>prediction and</w:t>
            </w:r>
            <w:r>
              <w:rPr>
                <w:spacing w:val="-1"/>
                <w:sz w:val="24"/>
              </w:rPr>
              <w:t> </w:t>
            </w:r>
            <w:r>
              <w:rPr>
                <w:spacing w:val="-2"/>
                <w:sz w:val="24"/>
              </w:rPr>
              <w:t>severity</w:t>
            </w:r>
          </w:p>
        </w:tc>
      </w:tr>
      <w:tr>
        <w:trPr>
          <w:trHeight w:val="412" w:hRule="atLeast"/>
        </w:trPr>
        <w:tc>
          <w:tcPr>
            <w:tcW w:w="3001" w:type="dxa"/>
            <w:shd w:val="clear" w:color="auto" w:fill="DEEAF6"/>
          </w:tcPr>
          <w:p>
            <w:pPr>
              <w:pStyle w:val="TableParagraph"/>
              <w:spacing w:line="275" w:lineRule="exact"/>
              <w:rPr>
                <w:sz w:val="24"/>
              </w:rPr>
            </w:pPr>
            <w:r>
              <w:rPr>
                <w:sz w:val="24"/>
              </w:rPr>
              <w:t>Notification</w:t>
            </w:r>
            <w:r>
              <w:rPr>
                <w:spacing w:val="-2"/>
                <w:sz w:val="24"/>
              </w:rPr>
              <w:t> System</w:t>
            </w:r>
          </w:p>
        </w:tc>
        <w:tc>
          <w:tcPr>
            <w:tcW w:w="6361" w:type="dxa"/>
            <w:shd w:val="clear" w:color="auto" w:fill="DEEAF6"/>
          </w:tcPr>
          <w:p>
            <w:pPr>
              <w:pStyle w:val="TableParagraph"/>
              <w:spacing w:line="275" w:lineRule="exact"/>
              <w:ind w:left="109"/>
              <w:rPr>
                <w:sz w:val="24"/>
              </w:rPr>
            </w:pPr>
            <w:r>
              <w:rPr>
                <w:sz w:val="24"/>
              </w:rPr>
              <w:t>Sends</w:t>
            </w:r>
            <w:r>
              <w:rPr>
                <w:spacing w:val="-4"/>
                <w:sz w:val="24"/>
              </w:rPr>
              <w:t> </w:t>
            </w:r>
            <w:r>
              <w:rPr>
                <w:sz w:val="24"/>
              </w:rPr>
              <w:t>alerts</w:t>
            </w:r>
            <w:r>
              <w:rPr>
                <w:spacing w:val="-3"/>
                <w:sz w:val="24"/>
              </w:rPr>
              <w:t> </w:t>
            </w:r>
            <w:r>
              <w:rPr>
                <w:sz w:val="24"/>
              </w:rPr>
              <w:t>to</w:t>
            </w:r>
            <w:r>
              <w:rPr>
                <w:spacing w:val="-3"/>
                <w:sz w:val="24"/>
              </w:rPr>
              <w:t> </w:t>
            </w:r>
            <w:r>
              <w:rPr>
                <w:sz w:val="24"/>
              </w:rPr>
              <w:t>administrators</w:t>
            </w:r>
            <w:r>
              <w:rPr>
                <w:spacing w:val="-3"/>
                <w:sz w:val="24"/>
              </w:rPr>
              <w:t> </w:t>
            </w:r>
            <w:r>
              <w:rPr>
                <w:sz w:val="24"/>
              </w:rPr>
              <w:t>and</w:t>
            </w:r>
            <w:r>
              <w:rPr>
                <w:spacing w:val="-3"/>
                <w:sz w:val="24"/>
              </w:rPr>
              <w:t> </w:t>
            </w:r>
            <w:r>
              <w:rPr>
                <w:sz w:val="24"/>
              </w:rPr>
              <w:t>notifications</w:t>
            </w:r>
            <w:r>
              <w:rPr>
                <w:spacing w:val="-3"/>
                <w:sz w:val="24"/>
              </w:rPr>
              <w:t> </w:t>
            </w:r>
            <w:r>
              <w:rPr>
                <w:sz w:val="24"/>
              </w:rPr>
              <w:t>to </w:t>
            </w:r>
            <w:r>
              <w:rPr>
                <w:spacing w:val="-2"/>
                <w:sz w:val="24"/>
              </w:rPr>
              <w:t>users</w:t>
            </w:r>
          </w:p>
        </w:tc>
      </w:tr>
    </w:tbl>
    <w:p>
      <w:pPr>
        <w:pStyle w:val="TableParagraph"/>
        <w:spacing w:after="0" w:line="275" w:lineRule="exact"/>
        <w:rPr>
          <w:sz w:val="24"/>
        </w:rPr>
        <w:sectPr>
          <w:pgSz w:w="11910" w:h="16840"/>
          <w:pgMar w:header="554" w:footer="775" w:top="1240" w:bottom="960" w:left="850" w:right="283"/>
        </w:sectPr>
      </w:pPr>
    </w:p>
    <w:p>
      <w:pPr>
        <w:pStyle w:val="BodyText"/>
        <w:spacing w:before="3"/>
        <w:rPr>
          <w:b/>
          <w:i/>
          <w:sz w:val="15"/>
        </w:rPr>
      </w:pPr>
    </w:p>
    <w:p>
      <w:pPr>
        <w:spacing w:line="240" w:lineRule="auto"/>
        <w:ind w:left="1026" w:right="0" w:firstLine="0"/>
        <w:rPr>
          <w:sz w:val="20"/>
        </w:rPr>
      </w:pPr>
      <w:r>
        <w:rPr>
          <w:sz w:val="20"/>
        </w:rPr>
        <w:drawing>
          <wp:inline distT="0" distB="0" distL="0" distR="0">
            <wp:extent cx="5738178" cy="3281934"/>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32" cstate="print"/>
                    <a:stretch>
                      <a:fillRect/>
                    </a:stretch>
                  </pic:blipFill>
                  <pic:spPr>
                    <a:xfrm>
                      <a:off x="0" y="0"/>
                      <a:ext cx="5738178" cy="3281934"/>
                    </a:xfrm>
                    <a:prstGeom prst="rect">
                      <a:avLst/>
                    </a:prstGeom>
                  </pic:spPr>
                </pic:pic>
              </a:graphicData>
            </a:graphic>
          </wp:inline>
        </w:drawing>
      </w:r>
      <w:r>
        <w:rPr>
          <w:sz w:val="20"/>
        </w:rPr>
      </w:r>
    </w:p>
    <w:p>
      <w:pPr>
        <w:pStyle w:val="BodyText"/>
        <w:rPr>
          <w:b/>
          <w:i/>
          <w:sz w:val="32"/>
        </w:rPr>
      </w:pPr>
    </w:p>
    <w:p>
      <w:pPr>
        <w:pStyle w:val="BodyText"/>
        <w:spacing w:before="47"/>
        <w:rPr>
          <w:b/>
          <w:i/>
          <w:sz w:val="32"/>
        </w:rPr>
      </w:pPr>
    </w:p>
    <w:p>
      <w:pPr>
        <w:pStyle w:val="Heading2"/>
        <w:numPr>
          <w:ilvl w:val="1"/>
          <w:numId w:val="8"/>
        </w:numPr>
        <w:tabs>
          <w:tab w:pos="2005" w:val="left" w:leader="none"/>
        </w:tabs>
        <w:spacing w:line="240" w:lineRule="auto" w:before="0" w:after="0"/>
        <w:ind w:left="2005" w:right="0" w:hanging="575"/>
        <w:jc w:val="left"/>
      </w:pPr>
      <w:r>
        <w:rPr>
          <w:color w:val="2D74B5"/>
        </w:rPr>
        <w:t>API</w:t>
      </w:r>
      <w:r>
        <w:rPr>
          <w:color w:val="2D74B5"/>
          <w:spacing w:val="-9"/>
        </w:rPr>
        <w:t> </w:t>
      </w:r>
      <w:r>
        <w:rPr>
          <w:color w:val="2D74B5"/>
          <w:spacing w:val="-2"/>
        </w:rPr>
        <w:t>Design</w:t>
      </w:r>
    </w:p>
    <w:p>
      <w:pPr>
        <w:pStyle w:val="BodyText"/>
        <w:spacing w:line="360" w:lineRule="auto" w:before="110"/>
        <w:ind w:left="789" w:right="1135" w:firstLine="352"/>
        <w:jc w:val="both"/>
      </w:pPr>
      <w:r>
        <w:rPr/>
        <w:t>API (Application Programming Interface) design defines how the trained machine learning model will communicate with external applications. Since this project focuses on model development and evaluation, the</w:t>
      </w:r>
      <w:r>
        <w:rPr>
          <w:spacing w:val="-3"/>
        </w:rPr>
        <w:t> </w:t>
      </w:r>
      <w:r>
        <w:rPr/>
        <w:t>API serves as a bridge for deploying the model so that other systems can send text comments and receive hate speech predictions.</w:t>
      </w:r>
    </w:p>
    <w:p>
      <w:pPr>
        <w:pStyle w:val="Heading3"/>
        <w:numPr>
          <w:ilvl w:val="2"/>
          <w:numId w:val="8"/>
        </w:numPr>
        <w:tabs>
          <w:tab w:pos="1284" w:val="left" w:leader="none"/>
        </w:tabs>
        <w:spacing w:line="240" w:lineRule="auto" w:before="162" w:after="0"/>
        <w:ind w:left="1284" w:right="0" w:hanging="718"/>
        <w:jc w:val="both"/>
      </w:pPr>
      <w:r>
        <w:rPr>
          <w:color w:val="2D74B5"/>
          <w:spacing w:val="-2"/>
        </w:rPr>
        <w:t>API</w:t>
      </w:r>
      <w:r>
        <w:rPr>
          <w:color w:val="2D74B5"/>
          <w:spacing w:val="-12"/>
        </w:rPr>
        <w:t> </w:t>
      </w:r>
      <w:r>
        <w:rPr>
          <w:color w:val="2D74B5"/>
          <w:spacing w:val="-2"/>
        </w:rPr>
        <w:t>Architecture</w:t>
      </w:r>
    </w:p>
    <w:p>
      <w:pPr>
        <w:pStyle w:val="BodyText"/>
        <w:spacing w:before="262"/>
        <w:rPr>
          <w:b/>
          <w:sz w:val="28"/>
        </w:rPr>
      </w:pPr>
    </w:p>
    <w:p>
      <w:pPr>
        <w:pStyle w:val="BodyText"/>
        <w:spacing w:line="357" w:lineRule="auto" w:before="1"/>
        <w:ind w:left="566" w:right="1130"/>
      </w:pPr>
      <w:r>
        <w:rPr/>
        <w:t>The system uses a</w:t>
      </w:r>
      <w:r>
        <w:rPr>
          <w:spacing w:val="-3"/>
        </w:rPr>
        <w:t> </w:t>
      </w:r>
      <w:r>
        <w:rPr>
          <w:b/>
        </w:rPr>
        <w:t>RESTful API</w:t>
      </w:r>
      <w:r>
        <w:rPr>
          <w:b/>
          <w:spacing w:val="-1"/>
        </w:rPr>
        <w:t> </w:t>
      </w:r>
      <w:r>
        <w:rPr/>
        <w:t>architecture, which is the standard for web-based machine</w:t>
      </w:r>
      <w:r>
        <w:rPr>
          <w:spacing w:val="40"/>
        </w:rPr>
        <w:t> </w:t>
      </w:r>
      <w:r>
        <w:rPr/>
        <w:t>learning model deployment. REST</w:t>
      </w:r>
      <w:r>
        <w:rPr>
          <w:spacing w:val="-14"/>
        </w:rPr>
        <w:t> </w:t>
      </w:r>
      <w:r>
        <w:rPr/>
        <w:t>APIs use HTTP methods and return data in JSON format.</w:t>
      </w:r>
    </w:p>
    <w:p>
      <w:pPr>
        <w:pStyle w:val="Heading4"/>
        <w:spacing w:before="164"/>
      </w:pPr>
      <w:r>
        <w:rPr/>
        <w:t>Key</w:t>
      </w:r>
      <w:r>
        <w:rPr>
          <w:spacing w:val="-1"/>
        </w:rPr>
        <w:t> </w:t>
      </w:r>
      <w:r>
        <w:rPr>
          <w:spacing w:val="-2"/>
        </w:rPr>
        <w:t>characteristics:</w:t>
      </w:r>
    </w:p>
    <w:p>
      <w:pPr>
        <w:pStyle w:val="ListParagraph"/>
        <w:numPr>
          <w:ilvl w:val="0"/>
          <w:numId w:val="21"/>
        </w:numPr>
        <w:tabs>
          <w:tab w:pos="1285" w:val="left" w:leader="none"/>
        </w:tabs>
        <w:spacing w:line="240" w:lineRule="auto" w:before="136" w:after="0"/>
        <w:ind w:left="1285" w:right="0" w:hanging="359"/>
        <w:jc w:val="left"/>
        <w:rPr>
          <w:sz w:val="24"/>
        </w:rPr>
      </w:pPr>
      <w:r>
        <w:rPr>
          <w:sz w:val="24"/>
        </w:rPr>
        <w:t>Stateless:</w:t>
      </w:r>
      <w:r>
        <w:rPr>
          <w:spacing w:val="-2"/>
          <w:sz w:val="24"/>
        </w:rPr>
        <w:t> </w:t>
      </w:r>
      <w:r>
        <w:rPr>
          <w:sz w:val="24"/>
        </w:rPr>
        <w:t>Each</w:t>
      </w:r>
      <w:r>
        <w:rPr>
          <w:spacing w:val="-2"/>
          <w:sz w:val="24"/>
        </w:rPr>
        <w:t> </w:t>
      </w:r>
      <w:r>
        <w:rPr>
          <w:sz w:val="24"/>
        </w:rPr>
        <w:t>request</w:t>
      </w:r>
      <w:r>
        <w:rPr>
          <w:spacing w:val="-2"/>
          <w:sz w:val="24"/>
        </w:rPr>
        <w:t> </w:t>
      </w:r>
      <w:r>
        <w:rPr>
          <w:sz w:val="24"/>
        </w:rPr>
        <w:t>contains</w:t>
      </w:r>
      <w:r>
        <w:rPr>
          <w:spacing w:val="-3"/>
          <w:sz w:val="24"/>
        </w:rPr>
        <w:t> </w:t>
      </w:r>
      <w:r>
        <w:rPr>
          <w:sz w:val="24"/>
        </w:rPr>
        <w:t>all</w:t>
      </w:r>
      <w:r>
        <w:rPr>
          <w:spacing w:val="-2"/>
          <w:sz w:val="24"/>
        </w:rPr>
        <w:t> </w:t>
      </w:r>
      <w:r>
        <w:rPr>
          <w:sz w:val="24"/>
        </w:rPr>
        <w:t>information</w:t>
      </w:r>
      <w:r>
        <w:rPr>
          <w:spacing w:val="-1"/>
          <w:sz w:val="24"/>
        </w:rPr>
        <w:t> </w:t>
      </w:r>
      <w:r>
        <w:rPr>
          <w:spacing w:val="-2"/>
          <w:sz w:val="24"/>
        </w:rPr>
        <w:t>needed</w:t>
      </w:r>
    </w:p>
    <w:p>
      <w:pPr>
        <w:pStyle w:val="BodyText"/>
        <w:spacing w:before="22"/>
      </w:pPr>
    </w:p>
    <w:p>
      <w:pPr>
        <w:pStyle w:val="ListParagraph"/>
        <w:numPr>
          <w:ilvl w:val="0"/>
          <w:numId w:val="21"/>
        </w:numPr>
        <w:tabs>
          <w:tab w:pos="1285" w:val="left" w:leader="none"/>
        </w:tabs>
        <w:spacing w:line="240" w:lineRule="auto" w:before="0" w:after="0"/>
        <w:ind w:left="1285" w:right="0" w:hanging="359"/>
        <w:jc w:val="left"/>
        <w:rPr>
          <w:sz w:val="24"/>
        </w:rPr>
      </w:pPr>
      <w:r>
        <w:rPr>
          <w:sz w:val="24"/>
        </w:rPr>
        <w:t>JSON</w:t>
      </w:r>
      <w:r>
        <w:rPr>
          <w:spacing w:val="-3"/>
          <w:sz w:val="24"/>
        </w:rPr>
        <w:t> </w:t>
      </w:r>
      <w:r>
        <w:rPr>
          <w:sz w:val="24"/>
        </w:rPr>
        <w:t>format:</w:t>
      </w:r>
      <w:r>
        <w:rPr>
          <w:spacing w:val="-1"/>
          <w:sz w:val="24"/>
        </w:rPr>
        <w:t> </w:t>
      </w:r>
      <w:r>
        <w:rPr>
          <w:sz w:val="24"/>
        </w:rPr>
        <w:t>Lightweight</w:t>
      </w:r>
      <w:r>
        <w:rPr>
          <w:spacing w:val="-1"/>
          <w:sz w:val="24"/>
        </w:rPr>
        <w:t> </w:t>
      </w:r>
      <w:r>
        <w:rPr>
          <w:sz w:val="24"/>
        </w:rPr>
        <w:t>and</w:t>
      </w:r>
      <w:r>
        <w:rPr>
          <w:spacing w:val="-1"/>
          <w:sz w:val="24"/>
        </w:rPr>
        <w:t> </w:t>
      </w:r>
      <w:r>
        <w:rPr>
          <w:sz w:val="24"/>
        </w:rPr>
        <w:t>easy</w:t>
      </w:r>
      <w:r>
        <w:rPr>
          <w:spacing w:val="-6"/>
          <w:sz w:val="24"/>
        </w:rPr>
        <w:t> </w:t>
      </w:r>
      <w:r>
        <w:rPr>
          <w:sz w:val="24"/>
        </w:rPr>
        <w:t>to</w:t>
      </w:r>
      <w:r>
        <w:rPr>
          <w:spacing w:val="-1"/>
          <w:sz w:val="24"/>
        </w:rPr>
        <w:t> </w:t>
      </w:r>
      <w:r>
        <w:rPr>
          <w:spacing w:val="-4"/>
          <w:sz w:val="24"/>
        </w:rPr>
        <w:t>parse</w:t>
      </w:r>
    </w:p>
    <w:p>
      <w:pPr>
        <w:pStyle w:val="BodyText"/>
        <w:spacing w:before="22"/>
      </w:pPr>
    </w:p>
    <w:p>
      <w:pPr>
        <w:pStyle w:val="ListParagraph"/>
        <w:numPr>
          <w:ilvl w:val="0"/>
          <w:numId w:val="21"/>
        </w:numPr>
        <w:tabs>
          <w:tab w:pos="1285" w:val="left" w:leader="none"/>
        </w:tabs>
        <w:spacing w:line="240" w:lineRule="auto" w:before="0" w:after="0"/>
        <w:ind w:left="1285" w:right="0" w:hanging="359"/>
        <w:jc w:val="left"/>
        <w:rPr>
          <w:sz w:val="24"/>
        </w:rPr>
      </w:pPr>
      <w:r>
        <w:rPr>
          <w:sz w:val="24"/>
        </w:rPr>
        <w:t>HTTP</w:t>
      </w:r>
      <w:r>
        <w:rPr>
          <w:spacing w:val="-10"/>
          <w:sz w:val="24"/>
        </w:rPr>
        <w:t> </w:t>
      </w:r>
      <w:r>
        <w:rPr>
          <w:sz w:val="24"/>
        </w:rPr>
        <w:t>methods: POST</w:t>
      </w:r>
      <w:r>
        <w:rPr>
          <w:spacing w:val="-6"/>
          <w:sz w:val="24"/>
        </w:rPr>
        <w:t> </w:t>
      </w:r>
      <w:r>
        <w:rPr>
          <w:sz w:val="24"/>
        </w:rPr>
        <w:t>for</w:t>
      </w:r>
      <w:r>
        <w:rPr>
          <w:spacing w:val="-2"/>
          <w:sz w:val="24"/>
        </w:rPr>
        <w:t> predictions</w:t>
      </w:r>
    </w:p>
    <w:p>
      <w:pPr>
        <w:pStyle w:val="ListParagraph"/>
        <w:spacing w:after="0" w:line="240" w:lineRule="auto"/>
        <w:jc w:val="left"/>
        <w:rPr>
          <w:sz w:val="24"/>
        </w:rPr>
        <w:sectPr>
          <w:pgSz w:w="11910" w:h="16840"/>
          <w:pgMar w:header="554" w:footer="775" w:top="1240" w:bottom="960" w:left="850" w:right="283"/>
        </w:sectPr>
      </w:pPr>
    </w:p>
    <w:p>
      <w:pPr>
        <w:pStyle w:val="Heading3"/>
        <w:numPr>
          <w:ilvl w:val="2"/>
          <w:numId w:val="8"/>
        </w:numPr>
        <w:tabs>
          <w:tab w:pos="1284" w:val="left" w:leader="none"/>
        </w:tabs>
        <w:spacing w:line="240" w:lineRule="auto" w:before="160" w:after="0"/>
        <w:ind w:left="1284" w:right="0" w:hanging="718"/>
        <w:jc w:val="left"/>
      </w:pPr>
      <w:r>
        <w:rPr>
          <w:color w:val="2D74B5"/>
        </w:rPr>
        <w:t>Core</w:t>
      </w:r>
      <w:r>
        <w:rPr>
          <w:color w:val="2D74B5"/>
          <w:spacing w:val="-18"/>
        </w:rPr>
        <w:t> </w:t>
      </w:r>
      <w:r>
        <w:rPr>
          <w:color w:val="2D74B5"/>
        </w:rPr>
        <w:t>API</w:t>
      </w:r>
      <w:r>
        <w:rPr>
          <w:color w:val="2D74B5"/>
          <w:spacing w:val="-7"/>
        </w:rPr>
        <w:t> </w:t>
      </w:r>
      <w:r>
        <w:rPr>
          <w:color w:val="2D74B5"/>
          <w:spacing w:val="-2"/>
        </w:rPr>
        <w:t>Endpoint</w:t>
      </w:r>
    </w:p>
    <w:p>
      <w:pPr>
        <w:pStyle w:val="BodyText"/>
        <w:spacing w:before="5"/>
        <w:rPr>
          <w:b/>
          <w:sz w:val="20"/>
        </w:rPr>
      </w:pPr>
    </w:p>
    <w:tbl>
      <w:tblPr>
        <w:tblW w:w="0" w:type="auto"/>
        <w:jc w:val="left"/>
        <w:tblInd w:w="5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88"/>
        <w:gridCol w:w="1822"/>
        <w:gridCol w:w="1875"/>
        <w:gridCol w:w="1735"/>
        <w:gridCol w:w="1844"/>
      </w:tblGrid>
      <w:tr>
        <w:trPr>
          <w:trHeight w:val="434" w:hRule="atLeast"/>
        </w:trPr>
        <w:tc>
          <w:tcPr>
            <w:tcW w:w="1788" w:type="dxa"/>
            <w:shd w:val="clear" w:color="auto" w:fill="5B9BD4"/>
          </w:tcPr>
          <w:p>
            <w:pPr>
              <w:pStyle w:val="TableParagraph"/>
              <w:spacing w:before="8"/>
              <w:ind w:left="115"/>
              <w:rPr>
                <w:b/>
                <w:sz w:val="24"/>
              </w:rPr>
            </w:pPr>
            <w:r>
              <w:rPr>
                <w:b/>
                <w:color w:val="FFFFFF"/>
                <w:sz w:val="24"/>
              </w:rPr>
              <w:t>HTTP</w:t>
            </w:r>
            <w:r>
              <w:rPr>
                <w:b/>
                <w:color w:val="FFFFFF"/>
                <w:spacing w:val="-17"/>
                <w:sz w:val="24"/>
              </w:rPr>
              <w:t> </w:t>
            </w:r>
            <w:r>
              <w:rPr>
                <w:b/>
                <w:color w:val="FFFFFF"/>
                <w:spacing w:val="-2"/>
                <w:sz w:val="24"/>
              </w:rPr>
              <w:t>Method</w:t>
            </w:r>
          </w:p>
        </w:tc>
        <w:tc>
          <w:tcPr>
            <w:tcW w:w="1822" w:type="dxa"/>
            <w:shd w:val="clear" w:color="auto" w:fill="5B9BD4"/>
          </w:tcPr>
          <w:p>
            <w:pPr>
              <w:pStyle w:val="TableParagraph"/>
              <w:spacing w:before="8"/>
              <w:ind w:left="112"/>
              <w:rPr>
                <w:b/>
                <w:sz w:val="24"/>
              </w:rPr>
            </w:pPr>
            <w:r>
              <w:rPr>
                <w:b/>
                <w:color w:val="FFFFFF"/>
                <w:spacing w:val="-2"/>
                <w:sz w:val="24"/>
              </w:rPr>
              <w:t>Endpoint</w:t>
            </w:r>
          </w:p>
        </w:tc>
        <w:tc>
          <w:tcPr>
            <w:tcW w:w="1875" w:type="dxa"/>
            <w:shd w:val="clear" w:color="auto" w:fill="5B9BD4"/>
          </w:tcPr>
          <w:p>
            <w:pPr>
              <w:pStyle w:val="TableParagraph"/>
              <w:spacing w:before="8"/>
              <w:ind w:left="115"/>
              <w:rPr>
                <w:b/>
                <w:sz w:val="24"/>
              </w:rPr>
            </w:pPr>
            <w:r>
              <w:rPr>
                <w:b/>
                <w:color w:val="FFFFFF"/>
                <w:spacing w:val="-2"/>
                <w:sz w:val="24"/>
              </w:rPr>
              <w:t>Description</w:t>
            </w:r>
          </w:p>
        </w:tc>
        <w:tc>
          <w:tcPr>
            <w:tcW w:w="1735" w:type="dxa"/>
            <w:shd w:val="clear" w:color="auto" w:fill="5B9BD4"/>
          </w:tcPr>
          <w:p>
            <w:pPr>
              <w:pStyle w:val="TableParagraph"/>
              <w:spacing w:before="8"/>
              <w:ind w:left="112"/>
              <w:rPr>
                <w:b/>
                <w:sz w:val="24"/>
              </w:rPr>
            </w:pPr>
            <w:r>
              <w:rPr>
                <w:b/>
                <w:color w:val="FFFFFF"/>
                <w:spacing w:val="-2"/>
                <w:sz w:val="24"/>
              </w:rPr>
              <w:t>Input</w:t>
            </w:r>
          </w:p>
        </w:tc>
        <w:tc>
          <w:tcPr>
            <w:tcW w:w="1844" w:type="dxa"/>
            <w:shd w:val="clear" w:color="auto" w:fill="5B9BD4"/>
          </w:tcPr>
          <w:p>
            <w:pPr>
              <w:pStyle w:val="TableParagraph"/>
              <w:spacing w:before="8"/>
              <w:ind w:left="112"/>
              <w:rPr>
                <w:b/>
                <w:sz w:val="24"/>
              </w:rPr>
            </w:pPr>
            <w:r>
              <w:rPr>
                <w:b/>
                <w:color w:val="FFFFFF"/>
                <w:spacing w:val="-2"/>
                <w:sz w:val="24"/>
              </w:rPr>
              <w:t>Output</w:t>
            </w:r>
          </w:p>
        </w:tc>
      </w:tr>
      <w:tr>
        <w:trPr>
          <w:trHeight w:val="1240" w:hRule="atLeast"/>
        </w:trPr>
        <w:tc>
          <w:tcPr>
            <w:tcW w:w="1788" w:type="dxa"/>
            <w:tcBorders>
              <w:left w:val="single" w:sz="4" w:space="0" w:color="9CC2E4"/>
              <w:bottom w:val="single" w:sz="4" w:space="0" w:color="9CC2E4"/>
              <w:right w:val="single" w:sz="4" w:space="0" w:color="9CC2E4"/>
            </w:tcBorders>
            <w:shd w:val="clear" w:color="auto" w:fill="DEEAF6"/>
          </w:tcPr>
          <w:p>
            <w:pPr>
              <w:pStyle w:val="TableParagraph"/>
              <w:spacing w:line="275" w:lineRule="exact"/>
              <w:rPr>
                <w:b/>
                <w:sz w:val="24"/>
              </w:rPr>
            </w:pPr>
            <w:r>
              <w:rPr>
                <w:b/>
                <w:spacing w:val="-4"/>
                <w:sz w:val="24"/>
              </w:rPr>
              <w:t>POST</w:t>
            </w:r>
          </w:p>
        </w:tc>
        <w:tc>
          <w:tcPr>
            <w:tcW w:w="1822" w:type="dxa"/>
            <w:tcBorders>
              <w:left w:val="single" w:sz="4" w:space="0" w:color="9CC2E4"/>
              <w:bottom w:val="single" w:sz="4" w:space="0" w:color="9CC2E4"/>
              <w:right w:val="single" w:sz="4" w:space="0" w:color="9CC2E4"/>
            </w:tcBorders>
            <w:shd w:val="clear" w:color="auto" w:fill="DEEAF6"/>
          </w:tcPr>
          <w:p>
            <w:pPr>
              <w:pStyle w:val="TableParagraph"/>
              <w:spacing w:line="275" w:lineRule="exact"/>
              <w:ind w:left="107"/>
              <w:rPr>
                <w:sz w:val="24"/>
              </w:rPr>
            </w:pPr>
            <w:r>
              <w:rPr>
                <w:spacing w:val="-2"/>
                <w:sz w:val="24"/>
              </w:rPr>
              <w:t>/predict</w:t>
            </w:r>
          </w:p>
        </w:tc>
        <w:tc>
          <w:tcPr>
            <w:tcW w:w="1875" w:type="dxa"/>
            <w:tcBorders>
              <w:left w:val="single" w:sz="4" w:space="0" w:color="9CC2E4"/>
              <w:bottom w:val="single" w:sz="4" w:space="0" w:color="9CC2E4"/>
              <w:right w:val="single" w:sz="4" w:space="0" w:color="9CC2E4"/>
            </w:tcBorders>
            <w:shd w:val="clear" w:color="auto" w:fill="DEEAF6"/>
          </w:tcPr>
          <w:p>
            <w:pPr>
              <w:pStyle w:val="TableParagraph"/>
              <w:spacing w:line="360" w:lineRule="auto"/>
              <w:ind w:right="165"/>
              <w:rPr>
                <w:sz w:val="24"/>
              </w:rPr>
            </w:pPr>
            <w:r>
              <w:rPr>
                <w:sz w:val="24"/>
              </w:rPr>
              <w:t>Send</w:t>
            </w:r>
            <w:r>
              <w:rPr>
                <w:spacing w:val="-15"/>
                <w:sz w:val="24"/>
              </w:rPr>
              <w:t> </w:t>
            </w:r>
            <w:r>
              <w:rPr>
                <w:sz w:val="24"/>
              </w:rPr>
              <w:t>text</w:t>
            </w:r>
            <w:r>
              <w:rPr>
                <w:spacing w:val="-15"/>
                <w:sz w:val="24"/>
              </w:rPr>
              <w:t> </w:t>
            </w:r>
            <w:r>
              <w:rPr>
                <w:sz w:val="24"/>
              </w:rPr>
              <w:t>for hate speech</w:t>
            </w:r>
          </w:p>
          <w:p>
            <w:pPr>
              <w:pStyle w:val="TableParagraph"/>
              <w:rPr>
                <w:sz w:val="24"/>
              </w:rPr>
            </w:pPr>
            <w:r>
              <w:rPr>
                <w:spacing w:val="-2"/>
                <w:sz w:val="24"/>
              </w:rPr>
              <w:t>detection</w:t>
            </w:r>
          </w:p>
        </w:tc>
        <w:tc>
          <w:tcPr>
            <w:tcW w:w="1735" w:type="dxa"/>
            <w:tcBorders>
              <w:left w:val="single" w:sz="4" w:space="0" w:color="9CC2E4"/>
              <w:bottom w:val="single" w:sz="4" w:space="0" w:color="9CC2E4"/>
              <w:right w:val="single" w:sz="4" w:space="0" w:color="9CC2E4"/>
            </w:tcBorders>
            <w:shd w:val="clear" w:color="auto" w:fill="DEEAF6"/>
          </w:tcPr>
          <w:p>
            <w:pPr>
              <w:pStyle w:val="TableParagraph"/>
              <w:spacing w:line="360" w:lineRule="auto"/>
              <w:ind w:left="107" w:right="553"/>
              <w:rPr>
                <w:sz w:val="24"/>
              </w:rPr>
            </w:pPr>
            <w:r>
              <w:rPr>
                <w:sz w:val="24"/>
              </w:rPr>
              <w:t>JSON</w:t>
            </w:r>
            <w:r>
              <w:rPr>
                <w:spacing w:val="-15"/>
                <w:sz w:val="24"/>
              </w:rPr>
              <w:t> </w:t>
            </w:r>
            <w:r>
              <w:rPr>
                <w:sz w:val="24"/>
              </w:rPr>
              <w:t>with "text"</w:t>
            </w:r>
            <w:r>
              <w:rPr>
                <w:spacing w:val="-4"/>
                <w:sz w:val="24"/>
              </w:rPr>
              <w:t> </w:t>
            </w:r>
            <w:r>
              <w:rPr>
                <w:spacing w:val="-2"/>
                <w:sz w:val="24"/>
              </w:rPr>
              <w:t>field</w:t>
            </w:r>
          </w:p>
        </w:tc>
        <w:tc>
          <w:tcPr>
            <w:tcW w:w="1844" w:type="dxa"/>
            <w:tcBorders>
              <w:left w:val="single" w:sz="4" w:space="0" w:color="9CC2E4"/>
              <w:bottom w:val="single" w:sz="4" w:space="0" w:color="9CC2E4"/>
              <w:right w:val="single" w:sz="4" w:space="0" w:color="9CC2E4"/>
            </w:tcBorders>
            <w:shd w:val="clear" w:color="auto" w:fill="DEEAF6"/>
          </w:tcPr>
          <w:p>
            <w:pPr>
              <w:pStyle w:val="TableParagraph"/>
              <w:spacing w:line="360" w:lineRule="auto"/>
              <w:ind w:left="107" w:right="342"/>
              <w:rPr>
                <w:sz w:val="24"/>
              </w:rPr>
            </w:pPr>
            <w:r>
              <w:rPr>
                <w:sz w:val="24"/>
              </w:rPr>
              <w:t>JSON with prediction</w:t>
            </w:r>
            <w:r>
              <w:rPr>
                <w:spacing w:val="-15"/>
                <w:sz w:val="24"/>
              </w:rPr>
              <w:t> </w:t>
            </w:r>
            <w:r>
              <w:rPr>
                <w:sz w:val="24"/>
              </w:rPr>
              <w:t>and</w:t>
            </w:r>
          </w:p>
          <w:p>
            <w:pPr>
              <w:pStyle w:val="TableParagraph"/>
              <w:ind w:left="107"/>
              <w:rPr>
                <w:sz w:val="24"/>
              </w:rPr>
            </w:pPr>
            <w:r>
              <w:rPr>
                <w:spacing w:val="-2"/>
                <w:sz w:val="24"/>
              </w:rPr>
              <w:t>confidence</w:t>
            </w:r>
          </w:p>
        </w:tc>
      </w:tr>
    </w:tbl>
    <w:p>
      <w:pPr>
        <w:pStyle w:val="Heading4"/>
        <w:tabs>
          <w:tab w:pos="1430" w:val="left" w:leader="none"/>
        </w:tabs>
        <w:spacing w:before="84"/>
      </w:pPr>
      <w:r>
        <w:rPr>
          <w:color w:val="2D74B5"/>
          <w:spacing w:val="-2"/>
        </w:rPr>
        <w:t>2.4.8.1</w:t>
      </w:r>
      <w:r>
        <w:rPr>
          <w:color w:val="2D74B5"/>
        </w:rPr>
        <w:tab/>
        <w:t>API</w:t>
      </w:r>
      <w:r>
        <w:rPr>
          <w:color w:val="2D74B5"/>
          <w:spacing w:val="-4"/>
        </w:rPr>
        <w:t> </w:t>
      </w:r>
      <w:r>
        <w:rPr>
          <w:color w:val="2D74B5"/>
        </w:rPr>
        <w:t>Processing</w:t>
      </w:r>
      <w:r>
        <w:rPr>
          <w:color w:val="2D74B5"/>
          <w:spacing w:val="-4"/>
        </w:rPr>
        <w:t> </w:t>
      </w:r>
      <w:r>
        <w:rPr>
          <w:color w:val="2D74B5"/>
          <w:spacing w:val="-2"/>
        </w:rPr>
        <w:t>Steps</w:t>
      </w:r>
    </w:p>
    <w:p>
      <w:pPr>
        <w:pStyle w:val="BodyText"/>
        <w:spacing w:before="3"/>
        <w:rPr>
          <w:b/>
          <w:sz w:val="5"/>
        </w:rPr>
      </w:pPr>
    </w:p>
    <w:tbl>
      <w:tblPr>
        <w:tblW w:w="0" w:type="auto"/>
        <w:jc w:val="left"/>
        <w:tblInd w:w="578"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404"/>
        <w:gridCol w:w="2137"/>
        <w:gridCol w:w="5505"/>
      </w:tblGrid>
      <w:tr>
        <w:trPr>
          <w:trHeight w:val="431" w:hRule="atLeast"/>
        </w:trPr>
        <w:tc>
          <w:tcPr>
            <w:tcW w:w="1404" w:type="dxa"/>
            <w:tcBorders>
              <w:top w:val="nil"/>
              <w:left w:val="nil"/>
              <w:bottom w:val="nil"/>
              <w:right w:val="nil"/>
            </w:tcBorders>
            <w:shd w:val="clear" w:color="auto" w:fill="5B9BD4"/>
          </w:tcPr>
          <w:p>
            <w:pPr>
              <w:pStyle w:val="TableParagraph"/>
              <w:spacing w:before="8"/>
              <w:ind w:left="13"/>
              <w:jc w:val="center"/>
              <w:rPr>
                <w:b/>
                <w:sz w:val="24"/>
              </w:rPr>
            </w:pPr>
            <w:r>
              <w:rPr>
                <w:b/>
                <w:color w:val="FFFFFF"/>
                <w:spacing w:val="-4"/>
                <w:sz w:val="24"/>
              </w:rPr>
              <w:t>Step</w:t>
            </w:r>
          </w:p>
        </w:tc>
        <w:tc>
          <w:tcPr>
            <w:tcW w:w="2137" w:type="dxa"/>
            <w:tcBorders>
              <w:top w:val="nil"/>
              <w:left w:val="nil"/>
              <w:bottom w:val="nil"/>
              <w:right w:val="nil"/>
            </w:tcBorders>
            <w:shd w:val="clear" w:color="auto" w:fill="5B9BD4"/>
          </w:tcPr>
          <w:p>
            <w:pPr>
              <w:pStyle w:val="TableParagraph"/>
              <w:spacing w:before="8"/>
              <w:ind w:left="5"/>
              <w:jc w:val="center"/>
              <w:rPr>
                <w:b/>
                <w:sz w:val="24"/>
              </w:rPr>
            </w:pPr>
            <w:r>
              <w:rPr>
                <w:b/>
                <w:color w:val="FFFFFF"/>
                <w:spacing w:val="-2"/>
                <w:sz w:val="24"/>
              </w:rPr>
              <w:t>Action</w:t>
            </w:r>
          </w:p>
        </w:tc>
        <w:tc>
          <w:tcPr>
            <w:tcW w:w="5505" w:type="dxa"/>
            <w:tcBorders>
              <w:top w:val="nil"/>
              <w:left w:val="nil"/>
              <w:bottom w:val="nil"/>
              <w:right w:val="nil"/>
            </w:tcBorders>
            <w:shd w:val="clear" w:color="auto" w:fill="5B9BD4"/>
          </w:tcPr>
          <w:p>
            <w:pPr>
              <w:pStyle w:val="TableParagraph"/>
              <w:spacing w:before="8"/>
              <w:ind w:left="4"/>
              <w:jc w:val="center"/>
              <w:rPr>
                <w:b/>
                <w:sz w:val="24"/>
              </w:rPr>
            </w:pPr>
            <w:r>
              <w:rPr>
                <w:b/>
                <w:color w:val="FFFFFF"/>
                <w:spacing w:val="-2"/>
                <w:sz w:val="24"/>
              </w:rPr>
              <w:t>Description</w:t>
            </w:r>
          </w:p>
        </w:tc>
      </w:tr>
      <w:tr>
        <w:trPr>
          <w:trHeight w:val="414" w:hRule="atLeast"/>
        </w:trPr>
        <w:tc>
          <w:tcPr>
            <w:tcW w:w="1404" w:type="dxa"/>
            <w:tcBorders>
              <w:top w:val="nil"/>
            </w:tcBorders>
            <w:shd w:val="clear" w:color="auto" w:fill="DEEAF6"/>
          </w:tcPr>
          <w:p>
            <w:pPr>
              <w:pStyle w:val="TableParagraph"/>
              <w:spacing w:line="275" w:lineRule="exact"/>
              <w:ind w:left="11"/>
              <w:jc w:val="center"/>
              <w:rPr>
                <w:b/>
                <w:sz w:val="24"/>
              </w:rPr>
            </w:pPr>
            <w:r>
              <w:rPr>
                <w:b/>
                <w:spacing w:val="-10"/>
                <w:sz w:val="24"/>
              </w:rPr>
              <w:t>1</w:t>
            </w:r>
          </w:p>
        </w:tc>
        <w:tc>
          <w:tcPr>
            <w:tcW w:w="2137" w:type="dxa"/>
            <w:tcBorders>
              <w:top w:val="nil"/>
            </w:tcBorders>
            <w:shd w:val="clear" w:color="auto" w:fill="DEEAF6"/>
          </w:tcPr>
          <w:p>
            <w:pPr>
              <w:pStyle w:val="TableParagraph"/>
              <w:spacing w:line="275" w:lineRule="exact"/>
              <w:ind w:left="8" w:right="5"/>
              <w:jc w:val="center"/>
              <w:rPr>
                <w:sz w:val="24"/>
              </w:rPr>
            </w:pPr>
            <w:r>
              <w:rPr>
                <w:sz w:val="24"/>
              </w:rPr>
              <w:t>Receive</w:t>
            </w:r>
            <w:r>
              <w:rPr>
                <w:spacing w:val="-3"/>
                <w:sz w:val="24"/>
              </w:rPr>
              <w:t> </w:t>
            </w:r>
            <w:r>
              <w:rPr>
                <w:spacing w:val="-2"/>
                <w:sz w:val="24"/>
              </w:rPr>
              <w:t>input</w:t>
            </w:r>
          </w:p>
        </w:tc>
        <w:tc>
          <w:tcPr>
            <w:tcW w:w="5505" w:type="dxa"/>
            <w:tcBorders>
              <w:top w:val="nil"/>
            </w:tcBorders>
            <w:shd w:val="clear" w:color="auto" w:fill="DEEAF6"/>
          </w:tcPr>
          <w:p>
            <w:pPr>
              <w:pStyle w:val="TableParagraph"/>
              <w:spacing w:line="275" w:lineRule="exact"/>
              <w:ind w:left="107"/>
              <w:rPr>
                <w:sz w:val="24"/>
              </w:rPr>
            </w:pPr>
            <w:r>
              <w:rPr>
                <w:sz w:val="24"/>
              </w:rPr>
              <w:t>Extract</w:t>
            </w:r>
            <w:r>
              <w:rPr>
                <w:spacing w:val="-2"/>
                <w:sz w:val="24"/>
              </w:rPr>
              <w:t> </w:t>
            </w:r>
            <w:r>
              <w:rPr>
                <w:sz w:val="24"/>
              </w:rPr>
              <w:t>"text"</w:t>
            </w:r>
            <w:r>
              <w:rPr>
                <w:spacing w:val="-3"/>
                <w:sz w:val="24"/>
              </w:rPr>
              <w:t> </w:t>
            </w:r>
            <w:r>
              <w:rPr>
                <w:sz w:val="24"/>
              </w:rPr>
              <w:t>field</w:t>
            </w:r>
            <w:r>
              <w:rPr>
                <w:spacing w:val="-1"/>
                <w:sz w:val="24"/>
              </w:rPr>
              <w:t> </w:t>
            </w:r>
            <w:r>
              <w:rPr>
                <w:sz w:val="24"/>
              </w:rPr>
              <w:t>from</w:t>
            </w:r>
            <w:r>
              <w:rPr>
                <w:spacing w:val="1"/>
                <w:sz w:val="24"/>
              </w:rPr>
              <w:t> </w:t>
            </w:r>
            <w:r>
              <w:rPr>
                <w:sz w:val="24"/>
              </w:rPr>
              <w:t>JSON</w:t>
            </w:r>
            <w:r>
              <w:rPr>
                <w:spacing w:val="-2"/>
                <w:sz w:val="24"/>
              </w:rPr>
              <w:t> request</w:t>
            </w:r>
          </w:p>
        </w:tc>
      </w:tr>
      <w:tr>
        <w:trPr>
          <w:trHeight w:val="412" w:hRule="atLeast"/>
        </w:trPr>
        <w:tc>
          <w:tcPr>
            <w:tcW w:w="1404" w:type="dxa"/>
          </w:tcPr>
          <w:p>
            <w:pPr>
              <w:pStyle w:val="TableParagraph"/>
              <w:spacing w:line="275" w:lineRule="exact"/>
              <w:ind w:left="11"/>
              <w:jc w:val="center"/>
              <w:rPr>
                <w:b/>
                <w:sz w:val="24"/>
              </w:rPr>
            </w:pPr>
            <w:r>
              <w:rPr>
                <w:b/>
                <w:spacing w:val="-10"/>
                <w:sz w:val="24"/>
              </w:rPr>
              <w:t>2</w:t>
            </w:r>
          </w:p>
        </w:tc>
        <w:tc>
          <w:tcPr>
            <w:tcW w:w="2137" w:type="dxa"/>
          </w:tcPr>
          <w:p>
            <w:pPr>
              <w:pStyle w:val="TableParagraph"/>
              <w:spacing w:line="275" w:lineRule="exact"/>
              <w:ind w:left="8" w:right="5"/>
              <w:jc w:val="center"/>
              <w:rPr>
                <w:sz w:val="24"/>
              </w:rPr>
            </w:pPr>
            <w:r>
              <w:rPr>
                <w:spacing w:val="-2"/>
                <w:sz w:val="24"/>
              </w:rPr>
              <w:t>Preprocess</w:t>
            </w:r>
          </w:p>
        </w:tc>
        <w:tc>
          <w:tcPr>
            <w:tcW w:w="5505" w:type="dxa"/>
          </w:tcPr>
          <w:p>
            <w:pPr>
              <w:pStyle w:val="TableParagraph"/>
              <w:spacing w:line="275" w:lineRule="exact"/>
              <w:ind w:left="107"/>
              <w:rPr>
                <w:sz w:val="24"/>
              </w:rPr>
            </w:pPr>
            <w:r>
              <w:rPr>
                <w:sz w:val="24"/>
              </w:rPr>
              <w:t>Apply</w:t>
            </w:r>
            <w:r>
              <w:rPr>
                <w:spacing w:val="-5"/>
                <w:sz w:val="24"/>
              </w:rPr>
              <w:t> </w:t>
            </w:r>
            <w:r>
              <w:rPr>
                <w:sz w:val="24"/>
              </w:rPr>
              <w:t>same</w:t>
            </w:r>
            <w:r>
              <w:rPr>
                <w:spacing w:val="-1"/>
                <w:sz w:val="24"/>
              </w:rPr>
              <w:t> </w:t>
            </w:r>
            <w:r>
              <w:rPr>
                <w:sz w:val="24"/>
              </w:rPr>
              <w:t>7-step</w:t>
            </w:r>
            <w:r>
              <w:rPr>
                <w:spacing w:val="1"/>
                <w:sz w:val="24"/>
              </w:rPr>
              <w:t> </w:t>
            </w:r>
            <w:r>
              <w:rPr>
                <w:sz w:val="24"/>
              </w:rPr>
              <w:t>pipeline</w:t>
            </w:r>
            <w:r>
              <w:rPr>
                <w:spacing w:val="-1"/>
                <w:sz w:val="24"/>
              </w:rPr>
              <w:t> </w:t>
            </w:r>
            <w:r>
              <w:rPr>
                <w:sz w:val="24"/>
              </w:rPr>
              <w:t>used</w:t>
            </w:r>
            <w:r>
              <w:rPr>
                <w:spacing w:val="1"/>
                <w:sz w:val="24"/>
              </w:rPr>
              <w:t> </w:t>
            </w:r>
            <w:r>
              <w:rPr>
                <w:sz w:val="24"/>
              </w:rPr>
              <w:t>in</w:t>
            </w:r>
            <w:r>
              <w:rPr>
                <w:spacing w:val="1"/>
                <w:sz w:val="24"/>
              </w:rPr>
              <w:t> </w:t>
            </w:r>
            <w:r>
              <w:rPr>
                <w:spacing w:val="-2"/>
                <w:sz w:val="24"/>
              </w:rPr>
              <w:t>training</w:t>
            </w:r>
          </w:p>
        </w:tc>
      </w:tr>
      <w:tr>
        <w:trPr>
          <w:trHeight w:val="415" w:hRule="atLeast"/>
        </w:trPr>
        <w:tc>
          <w:tcPr>
            <w:tcW w:w="1404" w:type="dxa"/>
            <w:shd w:val="clear" w:color="auto" w:fill="DEEAF6"/>
          </w:tcPr>
          <w:p>
            <w:pPr>
              <w:pStyle w:val="TableParagraph"/>
              <w:spacing w:before="1"/>
              <w:ind w:left="11"/>
              <w:jc w:val="center"/>
              <w:rPr>
                <w:b/>
                <w:sz w:val="24"/>
              </w:rPr>
            </w:pPr>
            <w:r>
              <w:rPr>
                <w:b/>
                <w:spacing w:val="-10"/>
                <w:sz w:val="24"/>
              </w:rPr>
              <w:t>3</w:t>
            </w:r>
          </w:p>
        </w:tc>
        <w:tc>
          <w:tcPr>
            <w:tcW w:w="2137" w:type="dxa"/>
            <w:shd w:val="clear" w:color="auto" w:fill="DEEAF6"/>
          </w:tcPr>
          <w:p>
            <w:pPr>
              <w:pStyle w:val="TableParagraph"/>
              <w:spacing w:before="1"/>
              <w:ind w:left="8" w:right="2"/>
              <w:jc w:val="center"/>
              <w:rPr>
                <w:sz w:val="24"/>
              </w:rPr>
            </w:pPr>
            <w:r>
              <w:rPr>
                <w:spacing w:val="-2"/>
                <w:sz w:val="24"/>
              </w:rPr>
              <w:t>Vectorize</w:t>
            </w:r>
          </w:p>
        </w:tc>
        <w:tc>
          <w:tcPr>
            <w:tcW w:w="5505" w:type="dxa"/>
            <w:shd w:val="clear" w:color="auto" w:fill="DEEAF6"/>
          </w:tcPr>
          <w:p>
            <w:pPr>
              <w:pStyle w:val="TableParagraph"/>
              <w:spacing w:before="1"/>
              <w:ind w:left="107"/>
              <w:rPr>
                <w:sz w:val="24"/>
              </w:rPr>
            </w:pPr>
            <w:r>
              <w:rPr>
                <w:sz w:val="24"/>
              </w:rPr>
              <w:t>Convert</w:t>
            </w:r>
            <w:r>
              <w:rPr>
                <w:spacing w:val="-3"/>
                <w:sz w:val="24"/>
              </w:rPr>
              <w:t> </w:t>
            </w:r>
            <w:r>
              <w:rPr>
                <w:sz w:val="24"/>
              </w:rPr>
              <w:t>clean</w:t>
            </w:r>
            <w:r>
              <w:rPr>
                <w:spacing w:val="-1"/>
                <w:sz w:val="24"/>
              </w:rPr>
              <w:t> </w:t>
            </w:r>
            <w:r>
              <w:rPr>
                <w:sz w:val="24"/>
              </w:rPr>
              <w:t>text</w:t>
            </w:r>
            <w:r>
              <w:rPr>
                <w:spacing w:val="-1"/>
                <w:sz w:val="24"/>
              </w:rPr>
              <w:t> </w:t>
            </w:r>
            <w:r>
              <w:rPr>
                <w:sz w:val="24"/>
              </w:rPr>
              <w:t>to</w:t>
            </w:r>
            <w:r>
              <w:rPr>
                <w:spacing w:val="-6"/>
                <w:sz w:val="24"/>
              </w:rPr>
              <w:t> </w:t>
            </w:r>
            <w:r>
              <w:rPr>
                <w:sz w:val="24"/>
              </w:rPr>
              <w:t>TF-IDF</w:t>
            </w:r>
            <w:r>
              <w:rPr>
                <w:spacing w:val="-3"/>
                <w:sz w:val="24"/>
              </w:rPr>
              <w:t> </w:t>
            </w:r>
            <w:r>
              <w:rPr>
                <w:sz w:val="24"/>
              </w:rPr>
              <w:t>using</w:t>
            </w:r>
            <w:r>
              <w:rPr>
                <w:spacing w:val="-4"/>
                <w:sz w:val="24"/>
              </w:rPr>
              <w:t> </w:t>
            </w:r>
            <w:r>
              <w:rPr>
                <w:sz w:val="24"/>
              </w:rPr>
              <w:t>saved </w:t>
            </w:r>
            <w:r>
              <w:rPr>
                <w:spacing w:val="-2"/>
                <w:sz w:val="24"/>
              </w:rPr>
              <w:t>vectorizer</w:t>
            </w:r>
          </w:p>
        </w:tc>
      </w:tr>
      <w:tr>
        <w:trPr>
          <w:trHeight w:val="414" w:hRule="atLeast"/>
        </w:trPr>
        <w:tc>
          <w:tcPr>
            <w:tcW w:w="1404" w:type="dxa"/>
          </w:tcPr>
          <w:p>
            <w:pPr>
              <w:pStyle w:val="TableParagraph"/>
              <w:spacing w:line="275" w:lineRule="exact"/>
              <w:ind w:left="11"/>
              <w:jc w:val="center"/>
              <w:rPr>
                <w:b/>
                <w:sz w:val="24"/>
              </w:rPr>
            </w:pPr>
            <w:r>
              <w:rPr>
                <w:b/>
                <w:spacing w:val="-10"/>
                <w:sz w:val="24"/>
              </w:rPr>
              <w:t>4</w:t>
            </w:r>
          </w:p>
        </w:tc>
        <w:tc>
          <w:tcPr>
            <w:tcW w:w="2137" w:type="dxa"/>
          </w:tcPr>
          <w:p>
            <w:pPr>
              <w:pStyle w:val="TableParagraph"/>
              <w:spacing w:line="275" w:lineRule="exact"/>
              <w:ind w:left="8" w:right="3"/>
              <w:jc w:val="center"/>
              <w:rPr>
                <w:sz w:val="24"/>
              </w:rPr>
            </w:pPr>
            <w:r>
              <w:rPr>
                <w:spacing w:val="-2"/>
                <w:sz w:val="24"/>
              </w:rPr>
              <w:t>Predict</w:t>
            </w:r>
          </w:p>
        </w:tc>
        <w:tc>
          <w:tcPr>
            <w:tcW w:w="5505" w:type="dxa"/>
          </w:tcPr>
          <w:p>
            <w:pPr>
              <w:pStyle w:val="TableParagraph"/>
              <w:spacing w:line="275" w:lineRule="exact"/>
              <w:ind w:left="107"/>
              <w:rPr>
                <w:sz w:val="24"/>
              </w:rPr>
            </w:pPr>
            <w:r>
              <w:rPr>
                <w:sz w:val="24"/>
              </w:rPr>
              <w:t>Load</w:t>
            </w:r>
            <w:r>
              <w:rPr>
                <w:spacing w:val="-2"/>
                <w:sz w:val="24"/>
              </w:rPr>
              <w:t> </w:t>
            </w:r>
            <w:r>
              <w:rPr>
                <w:sz w:val="24"/>
              </w:rPr>
              <w:t>trained</w:t>
            </w:r>
            <w:r>
              <w:rPr>
                <w:spacing w:val="-1"/>
                <w:sz w:val="24"/>
              </w:rPr>
              <w:t> </w:t>
            </w:r>
            <w:r>
              <w:rPr>
                <w:sz w:val="24"/>
              </w:rPr>
              <w:t>SVM</w:t>
            </w:r>
            <w:r>
              <w:rPr>
                <w:spacing w:val="-2"/>
                <w:sz w:val="24"/>
              </w:rPr>
              <w:t> </w:t>
            </w:r>
            <w:r>
              <w:rPr>
                <w:sz w:val="24"/>
              </w:rPr>
              <w:t>model</w:t>
            </w:r>
            <w:r>
              <w:rPr>
                <w:spacing w:val="-2"/>
                <w:sz w:val="24"/>
              </w:rPr>
              <w:t> </w:t>
            </w:r>
            <w:r>
              <w:rPr>
                <w:sz w:val="24"/>
              </w:rPr>
              <w:t>and</w:t>
            </w:r>
            <w:r>
              <w:rPr>
                <w:spacing w:val="-1"/>
                <w:sz w:val="24"/>
              </w:rPr>
              <w:t> </w:t>
            </w:r>
            <w:r>
              <w:rPr>
                <w:sz w:val="24"/>
              </w:rPr>
              <w:t>predict</w:t>
            </w:r>
            <w:r>
              <w:rPr>
                <w:spacing w:val="-1"/>
                <w:sz w:val="24"/>
              </w:rPr>
              <w:t> </w:t>
            </w:r>
            <w:r>
              <w:rPr>
                <w:spacing w:val="-2"/>
                <w:sz w:val="24"/>
              </w:rPr>
              <w:t>class</w:t>
            </w:r>
          </w:p>
        </w:tc>
      </w:tr>
      <w:tr>
        <w:trPr>
          <w:trHeight w:val="412" w:hRule="atLeast"/>
        </w:trPr>
        <w:tc>
          <w:tcPr>
            <w:tcW w:w="1404" w:type="dxa"/>
            <w:shd w:val="clear" w:color="auto" w:fill="DEEAF6"/>
          </w:tcPr>
          <w:p>
            <w:pPr>
              <w:pStyle w:val="TableParagraph"/>
              <w:spacing w:line="275" w:lineRule="exact"/>
              <w:ind w:left="11"/>
              <w:jc w:val="center"/>
              <w:rPr>
                <w:b/>
                <w:sz w:val="24"/>
              </w:rPr>
            </w:pPr>
            <w:r>
              <w:rPr>
                <w:b/>
                <w:spacing w:val="-10"/>
                <w:sz w:val="24"/>
              </w:rPr>
              <w:t>5</w:t>
            </w:r>
          </w:p>
        </w:tc>
        <w:tc>
          <w:tcPr>
            <w:tcW w:w="2137" w:type="dxa"/>
            <w:shd w:val="clear" w:color="auto" w:fill="DEEAF6"/>
          </w:tcPr>
          <w:p>
            <w:pPr>
              <w:pStyle w:val="TableParagraph"/>
              <w:spacing w:line="275" w:lineRule="exact"/>
              <w:ind w:left="8" w:right="2"/>
              <w:jc w:val="center"/>
              <w:rPr>
                <w:sz w:val="24"/>
              </w:rPr>
            </w:pPr>
            <w:r>
              <w:rPr>
                <w:sz w:val="24"/>
              </w:rPr>
              <w:t>Format</w:t>
            </w:r>
            <w:r>
              <w:rPr>
                <w:spacing w:val="-6"/>
                <w:sz w:val="24"/>
              </w:rPr>
              <w:t> </w:t>
            </w:r>
            <w:r>
              <w:rPr>
                <w:spacing w:val="-2"/>
                <w:sz w:val="24"/>
              </w:rPr>
              <w:t>response</w:t>
            </w:r>
          </w:p>
        </w:tc>
        <w:tc>
          <w:tcPr>
            <w:tcW w:w="5505" w:type="dxa"/>
            <w:shd w:val="clear" w:color="auto" w:fill="DEEAF6"/>
          </w:tcPr>
          <w:p>
            <w:pPr>
              <w:pStyle w:val="TableParagraph"/>
              <w:spacing w:line="275" w:lineRule="exact"/>
              <w:ind w:left="107"/>
              <w:rPr>
                <w:sz w:val="24"/>
              </w:rPr>
            </w:pPr>
            <w:r>
              <w:rPr>
                <w:sz w:val="24"/>
              </w:rPr>
              <w:t>Create</w:t>
            </w:r>
            <w:r>
              <w:rPr>
                <w:spacing w:val="-2"/>
                <w:sz w:val="24"/>
              </w:rPr>
              <w:t> </w:t>
            </w:r>
            <w:r>
              <w:rPr>
                <w:sz w:val="24"/>
              </w:rPr>
              <w:t>JSON</w:t>
            </w:r>
            <w:r>
              <w:rPr>
                <w:spacing w:val="-2"/>
                <w:sz w:val="24"/>
              </w:rPr>
              <w:t> </w:t>
            </w:r>
            <w:r>
              <w:rPr>
                <w:sz w:val="24"/>
              </w:rPr>
              <w:t>with</w:t>
            </w:r>
            <w:r>
              <w:rPr>
                <w:spacing w:val="-1"/>
                <w:sz w:val="24"/>
              </w:rPr>
              <w:t> </w:t>
            </w:r>
            <w:r>
              <w:rPr>
                <w:sz w:val="24"/>
              </w:rPr>
              <w:t>prediction,</w:t>
            </w:r>
            <w:r>
              <w:rPr>
                <w:spacing w:val="-1"/>
                <w:sz w:val="24"/>
              </w:rPr>
              <w:t> </w:t>
            </w:r>
            <w:r>
              <w:rPr>
                <w:sz w:val="24"/>
              </w:rPr>
              <w:t>label,</w:t>
            </w:r>
            <w:r>
              <w:rPr>
                <w:spacing w:val="-1"/>
                <w:sz w:val="24"/>
              </w:rPr>
              <w:t> </w:t>
            </w:r>
            <w:r>
              <w:rPr>
                <w:spacing w:val="-2"/>
                <w:sz w:val="24"/>
              </w:rPr>
              <w:t>confidence</w:t>
            </w:r>
          </w:p>
        </w:tc>
      </w:tr>
      <w:tr>
        <w:trPr>
          <w:trHeight w:val="414" w:hRule="atLeast"/>
        </w:trPr>
        <w:tc>
          <w:tcPr>
            <w:tcW w:w="1404" w:type="dxa"/>
          </w:tcPr>
          <w:p>
            <w:pPr>
              <w:pStyle w:val="TableParagraph"/>
              <w:spacing w:before="1"/>
              <w:ind w:left="11"/>
              <w:jc w:val="center"/>
              <w:rPr>
                <w:b/>
                <w:sz w:val="24"/>
              </w:rPr>
            </w:pPr>
            <w:r>
              <w:rPr>
                <w:b/>
                <w:spacing w:val="-10"/>
                <w:sz w:val="24"/>
              </w:rPr>
              <w:t>6</w:t>
            </w:r>
          </w:p>
        </w:tc>
        <w:tc>
          <w:tcPr>
            <w:tcW w:w="2137" w:type="dxa"/>
          </w:tcPr>
          <w:p>
            <w:pPr>
              <w:pStyle w:val="TableParagraph"/>
              <w:spacing w:before="1"/>
              <w:ind w:left="8"/>
              <w:jc w:val="center"/>
              <w:rPr>
                <w:sz w:val="24"/>
              </w:rPr>
            </w:pPr>
            <w:r>
              <w:rPr>
                <w:spacing w:val="-2"/>
                <w:sz w:val="24"/>
              </w:rPr>
              <w:t>Return</w:t>
            </w:r>
          </w:p>
        </w:tc>
        <w:tc>
          <w:tcPr>
            <w:tcW w:w="5505" w:type="dxa"/>
          </w:tcPr>
          <w:p>
            <w:pPr>
              <w:pStyle w:val="TableParagraph"/>
              <w:spacing w:before="1"/>
              <w:ind w:left="107"/>
              <w:rPr>
                <w:sz w:val="24"/>
              </w:rPr>
            </w:pPr>
            <w:r>
              <w:rPr>
                <w:sz w:val="24"/>
              </w:rPr>
              <w:t>Send</w:t>
            </w:r>
            <w:r>
              <w:rPr>
                <w:spacing w:val="-3"/>
                <w:sz w:val="24"/>
              </w:rPr>
              <w:t> </w:t>
            </w:r>
            <w:r>
              <w:rPr>
                <w:sz w:val="24"/>
              </w:rPr>
              <w:t>response</w:t>
            </w:r>
            <w:r>
              <w:rPr>
                <w:spacing w:val="-1"/>
                <w:sz w:val="24"/>
              </w:rPr>
              <w:t> </w:t>
            </w:r>
            <w:r>
              <w:rPr>
                <w:sz w:val="24"/>
              </w:rPr>
              <w:t>back</w:t>
            </w:r>
            <w:r>
              <w:rPr>
                <w:spacing w:val="-1"/>
                <w:sz w:val="24"/>
              </w:rPr>
              <w:t> </w:t>
            </w:r>
            <w:r>
              <w:rPr>
                <w:sz w:val="24"/>
              </w:rPr>
              <w:t>to</w:t>
            </w:r>
            <w:r>
              <w:rPr>
                <w:spacing w:val="-1"/>
                <w:sz w:val="24"/>
              </w:rPr>
              <w:t> </w:t>
            </w:r>
            <w:r>
              <w:rPr>
                <w:spacing w:val="-2"/>
                <w:sz w:val="24"/>
              </w:rPr>
              <w:t>client</w:t>
            </w:r>
          </w:p>
        </w:tc>
      </w:tr>
    </w:tbl>
    <w:p>
      <w:pPr>
        <w:pStyle w:val="BodyText"/>
        <w:rPr>
          <w:b/>
        </w:rPr>
      </w:pPr>
    </w:p>
    <w:p>
      <w:pPr>
        <w:pStyle w:val="BodyText"/>
        <w:spacing w:before="23"/>
        <w:rPr>
          <w:b/>
        </w:rPr>
      </w:pPr>
    </w:p>
    <w:p>
      <w:pPr>
        <w:pStyle w:val="Heading2"/>
        <w:numPr>
          <w:ilvl w:val="1"/>
          <w:numId w:val="8"/>
        </w:numPr>
        <w:tabs>
          <w:tab w:pos="2005" w:val="left" w:leader="none"/>
        </w:tabs>
        <w:spacing w:line="240" w:lineRule="auto" w:before="0" w:after="0"/>
        <w:ind w:left="2005" w:right="0" w:hanging="575"/>
        <w:jc w:val="left"/>
      </w:pPr>
      <w:r>
        <w:rPr>
          <w:color w:val="2D74B5"/>
        </w:rPr>
        <w:t>Database</w:t>
      </w:r>
      <w:r>
        <w:rPr>
          <w:color w:val="2D74B5"/>
          <w:spacing w:val="-13"/>
        </w:rPr>
        <w:t> </w:t>
      </w:r>
      <w:r>
        <w:rPr>
          <w:color w:val="2D74B5"/>
          <w:spacing w:val="-2"/>
        </w:rPr>
        <w:t>Design</w:t>
      </w:r>
    </w:p>
    <w:p>
      <w:pPr>
        <w:pStyle w:val="BodyText"/>
        <w:spacing w:line="360" w:lineRule="auto" w:before="268"/>
        <w:ind w:left="566" w:right="1130" w:firstLine="707"/>
        <w:jc w:val="both"/>
      </w:pPr>
      <w:r>
        <w:rPr/>
        <w:t>The</w:t>
      </w:r>
      <w:r>
        <w:rPr>
          <w:spacing w:val="-4"/>
        </w:rPr>
        <w:t> </w:t>
      </w:r>
      <w:r>
        <w:rPr/>
        <w:t>data</w:t>
      </w:r>
      <w:r>
        <w:rPr>
          <w:spacing w:val="-2"/>
        </w:rPr>
        <w:t> </w:t>
      </w:r>
      <w:r>
        <w:rPr/>
        <w:t>storage</w:t>
      </w:r>
      <w:r>
        <w:rPr>
          <w:spacing w:val="-1"/>
        </w:rPr>
        <w:t> </w:t>
      </w:r>
      <w:r>
        <w:rPr/>
        <w:t>layer</w:t>
      </w:r>
      <w:r>
        <w:rPr>
          <w:spacing w:val="-1"/>
        </w:rPr>
        <w:t> </w:t>
      </w:r>
      <w:r>
        <w:rPr/>
        <w:t>is the</w:t>
      </w:r>
      <w:r>
        <w:rPr>
          <w:spacing w:val="-1"/>
        </w:rPr>
        <w:t> </w:t>
      </w:r>
      <w:r>
        <w:rPr/>
        <w:t>central</w:t>
      </w:r>
      <w:r>
        <w:rPr>
          <w:spacing w:val="-2"/>
        </w:rPr>
        <w:t> </w:t>
      </w:r>
      <w:r>
        <w:rPr/>
        <w:t>repository</w:t>
      </w:r>
      <w:r>
        <w:rPr>
          <w:spacing w:val="-5"/>
        </w:rPr>
        <w:t> </w:t>
      </w:r>
      <w:r>
        <w:rPr/>
        <w:t>for</w:t>
      </w:r>
      <w:r>
        <w:rPr>
          <w:spacing w:val="-2"/>
        </w:rPr>
        <w:t> </w:t>
      </w:r>
      <w:r>
        <w:rPr/>
        <w:t>the</w:t>
      </w:r>
      <w:r>
        <w:rPr>
          <w:spacing w:val="-1"/>
        </w:rPr>
        <w:t> </w:t>
      </w:r>
      <w:r>
        <w:rPr>
          <w:b/>
        </w:rPr>
        <w:t>Hate</w:t>
      </w:r>
      <w:r>
        <w:rPr>
          <w:b/>
          <w:spacing w:val="-4"/>
        </w:rPr>
        <w:t> </w:t>
      </w:r>
      <w:r>
        <w:rPr>
          <w:b/>
        </w:rPr>
        <w:t>Speech</w:t>
      </w:r>
      <w:r>
        <w:rPr>
          <w:b/>
          <w:spacing w:val="-2"/>
        </w:rPr>
        <w:t> </w:t>
      </w:r>
      <w:r>
        <w:rPr>
          <w:b/>
        </w:rPr>
        <w:t>Detection</w:t>
      </w:r>
      <w:r>
        <w:rPr>
          <w:b/>
          <w:spacing w:val="-2"/>
        </w:rPr>
        <w:t> </w:t>
      </w:r>
      <w:r>
        <w:rPr>
          <w:b/>
        </w:rPr>
        <w:t>System</w:t>
      </w:r>
      <w:r>
        <w:rPr/>
        <w:t>. It must manage the transition from raw, unstructured data captured during web scraping to refined,</w:t>
      </w:r>
      <w:r>
        <w:rPr>
          <w:spacing w:val="-15"/>
        </w:rPr>
        <w:t> </w:t>
      </w:r>
      <w:r>
        <w:rPr/>
        <w:t>labeled</w:t>
      </w:r>
      <w:r>
        <w:rPr>
          <w:spacing w:val="-15"/>
        </w:rPr>
        <w:t> </w:t>
      </w:r>
      <w:r>
        <w:rPr/>
        <w:t>datasets</w:t>
      </w:r>
      <w:r>
        <w:rPr>
          <w:spacing w:val="-15"/>
        </w:rPr>
        <w:t> </w:t>
      </w:r>
      <w:r>
        <w:rPr/>
        <w:t>used</w:t>
      </w:r>
      <w:r>
        <w:rPr>
          <w:spacing w:val="-15"/>
        </w:rPr>
        <w:t> </w:t>
      </w:r>
      <w:r>
        <w:rPr/>
        <w:t>for</w:t>
      </w:r>
      <w:r>
        <w:rPr>
          <w:spacing w:val="-15"/>
        </w:rPr>
        <w:t> </w:t>
      </w:r>
      <w:r>
        <w:rPr/>
        <w:t>machine</w:t>
      </w:r>
      <w:r>
        <w:rPr>
          <w:spacing w:val="-15"/>
        </w:rPr>
        <w:t> </w:t>
      </w:r>
      <w:r>
        <w:rPr/>
        <w:t>learning.</w:t>
      </w:r>
      <w:r>
        <w:rPr>
          <w:spacing w:val="-12"/>
        </w:rPr>
        <w:t> </w:t>
      </w:r>
      <w:r>
        <w:rPr/>
        <w:t>Given</w:t>
      </w:r>
      <w:r>
        <w:rPr>
          <w:spacing w:val="-14"/>
        </w:rPr>
        <w:t> </w:t>
      </w:r>
      <w:r>
        <w:rPr/>
        <w:t>the</w:t>
      </w:r>
      <w:r>
        <w:rPr>
          <w:spacing w:val="-15"/>
        </w:rPr>
        <w:t> </w:t>
      </w:r>
      <w:r>
        <w:rPr/>
        <w:t>deeply</w:t>
      </w:r>
      <w:r>
        <w:rPr>
          <w:spacing w:val="-15"/>
        </w:rPr>
        <w:t> </w:t>
      </w:r>
      <w:r>
        <w:rPr/>
        <w:t>irregular</w:t>
      </w:r>
      <w:r>
        <w:rPr>
          <w:spacing w:val="-15"/>
        </w:rPr>
        <w:t> </w:t>
      </w:r>
      <w:r>
        <w:rPr/>
        <w:t>nature</w:t>
      </w:r>
      <w:r>
        <w:rPr>
          <w:spacing w:val="-15"/>
        </w:rPr>
        <w:t> </w:t>
      </w:r>
      <w:r>
        <w:rPr/>
        <w:t>of</w:t>
      </w:r>
      <w:r>
        <w:rPr>
          <w:spacing w:val="-15"/>
        </w:rPr>
        <w:t> </w:t>
      </w:r>
      <w:r>
        <w:rPr/>
        <w:t>scraped HTML and the JSON-based architecture of the Python ML pipeline, a </w:t>
      </w:r>
      <w:r>
        <w:rPr>
          <w:b/>
        </w:rPr>
        <w:t>Document-Oriented NoSQL database </w:t>
      </w:r>
      <w:r>
        <w:rPr/>
        <w:t>was selected.</w:t>
      </w:r>
    </w:p>
    <w:p>
      <w:pPr>
        <w:pStyle w:val="Heading3"/>
        <w:numPr>
          <w:ilvl w:val="2"/>
          <w:numId w:val="8"/>
        </w:numPr>
        <w:tabs>
          <w:tab w:pos="1284" w:val="left" w:leader="none"/>
        </w:tabs>
        <w:spacing w:line="240" w:lineRule="auto" w:before="159" w:after="0"/>
        <w:ind w:left="1284" w:right="0" w:hanging="718"/>
        <w:jc w:val="both"/>
      </w:pPr>
      <w:r>
        <w:rPr>
          <w:color w:val="2D74B5"/>
        </w:rPr>
        <w:t>The</w:t>
      </w:r>
      <w:r>
        <w:rPr>
          <w:color w:val="2D74B5"/>
          <w:spacing w:val="-7"/>
        </w:rPr>
        <w:t> </w:t>
      </w:r>
      <w:r>
        <w:rPr>
          <w:color w:val="2D74B5"/>
        </w:rPr>
        <w:t>Nature</w:t>
      </w:r>
      <w:r>
        <w:rPr>
          <w:color w:val="2D74B5"/>
          <w:spacing w:val="-6"/>
        </w:rPr>
        <w:t> </w:t>
      </w:r>
      <w:r>
        <w:rPr>
          <w:color w:val="2D74B5"/>
        </w:rPr>
        <w:t>of</w:t>
      </w:r>
      <w:r>
        <w:rPr>
          <w:color w:val="2D74B5"/>
          <w:spacing w:val="-6"/>
        </w:rPr>
        <w:t> </w:t>
      </w:r>
      <w:r>
        <w:rPr>
          <w:color w:val="2D74B5"/>
        </w:rPr>
        <w:t>Document-Oriented</w:t>
      </w:r>
      <w:r>
        <w:rPr>
          <w:color w:val="2D74B5"/>
          <w:spacing w:val="-6"/>
        </w:rPr>
        <w:t> </w:t>
      </w:r>
      <w:r>
        <w:rPr>
          <w:color w:val="2D74B5"/>
          <w:spacing w:val="-4"/>
        </w:rPr>
        <w:t>NoSQL</w:t>
      </w:r>
    </w:p>
    <w:p>
      <w:pPr>
        <w:pStyle w:val="BodyText"/>
        <w:spacing w:line="360" w:lineRule="auto" w:before="241"/>
        <w:ind w:left="566" w:right="1130"/>
        <w:jc w:val="both"/>
      </w:pPr>
      <w:r>
        <w:rPr/>
        <w:t>A Document-Oriented NoSQL database stores information in flexible, JSON-like documents rather than fixed tables and rows. In this paradigm, a "document" is a self-contained unit that can</w:t>
      </w:r>
      <w:r>
        <w:rPr>
          <w:spacing w:val="-15"/>
        </w:rPr>
        <w:t> </w:t>
      </w:r>
      <w:r>
        <w:rPr/>
        <w:t>house</w:t>
      </w:r>
      <w:r>
        <w:rPr>
          <w:spacing w:val="-15"/>
        </w:rPr>
        <w:t> </w:t>
      </w:r>
      <w:r>
        <w:rPr/>
        <w:t>diverse</w:t>
      </w:r>
      <w:r>
        <w:rPr>
          <w:spacing w:val="-15"/>
        </w:rPr>
        <w:t> </w:t>
      </w:r>
      <w:r>
        <w:rPr/>
        <w:t>data</w:t>
      </w:r>
      <w:r>
        <w:rPr>
          <w:spacing w:val="-15"/>
        </w:rPr>
        <w:t> </w:t>
      </w:r>
      <w:r>
        <w:rPr/>
        <w:t>types,</w:t>
      </w:r>
      <w:r>
        <w:rPr>
          <w:spacing w:val="-15"/>
        </w:rPr>
        <w:t> </w:t>
      </w:r>
      <w:r>
        <w:rPr/>
        <w:t>including</w:t>
      </w:r>
      <w:r>
        <w:rPr>
          <w:spacing w:val="-15"/>
        </w:rPr>
        <w:t> </w:t>
      </w:r>
      <w:r>
        <w:rPr/>
        <w:t>nested</w:t>
      </w:r>
      <w:r>
        <w:rPr>
          <w:spacing w:val="-15"/>
        </w:rPr>
        <w:t> </w:t>
      </w:r>
      <w:r>
        <w:rPr/>
        <w:t>arrays</w:t>
      </w:r>
      <w:r>
        <w:rPr>
          <w:spacing w:val="-15"/>
        </w:rPr>
        <w:t> </w:t>
      </w:r>
      <w:r>
        <w:rPr/>
        <w:t>for</w:t>
      </w:r>
      <w:r>
        <w:rPr>
          <w:spacing w:val="-15"/>
        </w:rPr>
        <w:t> </w:t>
      </w:r>
      <w:r>
        <w:rPr/>
        <w:t>metadata</w:t>
      </w:r>
      <w:r>
        <w:rPr>
          <w:spacing w:val="-15"/>
        </w:rPr>
        <w:t> </w:t>
      </w:r>
      <w:r>
        <w:rPr/>
        <w:t>and</w:t>
      </w:r>
      <w:r>
        <w:rPr>
          <w:spacing w:val="-15"/>
        </w:rPr>
        <w:t> </w:t>
      </w:r>
      <w:r>
        <w:rPr/>
        <w:t>sub-documents</w:t>
      </w:r>
      <w:r>
        <w:rPr>
          <w:spacing w:val="-15"/>
        </w:rPr>
        <w:t> </w:t>
      </w:r>
      <w:r>
        <w:rPr/>
        <w:t>for</w:t>
      </w:r>
      <w:r>
        <w:rPr>
          <w:spacing w:val="-15"/>
        </w:rPr>
        <w:t> </w:t>
      </w:r>
      <w:r>
        <w:rPr/>
        <w:t>model </w:t>
      </w:r>
      <w:r>
        <w:rPr>
          <w:spacing w:val="-2"/>
        </w:rPr>
        <w:t>scores.</w:t>
      </w:r>
    </w:p>
    <w:p>
      <w:pPr>
        <w:pStyle w:val="BodyText"/>
        <w:spacing w:line="360" w:lineRule="auto" w:before="122"/>
        <w:ind w:left="566" w:right="1131"/>
        <w:jc w:val="both"/>
      </w:pPr>
      <w:r>
        <w:rPr/>
        <w:t>Data</w:t>
      </w:r>
      <w:r>
        <w:rPr>
          <w:spacing w:val="-1"/>
        </w:rPr>
        <w:t> </w:t>
      </w:r>
      <w:r>
        <w:rPr/>
        <w:t>is stored as </w:t>
      </w:r>
      <w:r>
        <w:rPr>
          <w:b/>
        </w:rPr>
        <w:t>BSON (Binary JSON)</w:t>
      </w:r>
      <w:r>
        <w:rPr/>
        <w:t>, which allows the</w:t>
      </w:r>
      <w:r>
        <w:rPr>
          <w:spacing w:val="-1"/>
        </w:rPr>
        <w:t> </w:t>
      </w:r>
      <w:r>
        <w:rPr/>
        <w:t>system to natively</w:t>
      </w:r>
      <w:r>
        <w:rPr>
          <w:spacing w:val="-5"/>
        </w:rPr>
        <w:t> </w:t>
      </w:r>
      <w:r>
        <w:rPr/>
        <w:t>handle</w:t>
      </w:r>
      <w:r>
        <w:rPr>
          <w:spacing w:val="-1"/>
        </w:rPr>
        <w:t> </w:t>
      </w:r>
      <w:r>
        <w:rPr/>
        <w:t>complex types like timestamps for when a post was scraped and binary</w:t>
      </w:r>
      <w:r>
        <w:rPr>
          <w:spacing w:val="-3"/>
        </w:rPr>
        <w:t> </w:t>
      </w:r>
      <w:r>
        <w:rPr/>
        <w:t>flags for moderation status. For this</w:t>
      </w:r>
      <w:r>
        <w:rPr>
          <w:spacing w:val="15"/>
        </w:rPr>
        <w:t> </w:t>
      </w:r>
      <w:r>
        <w:rPr/>
        <w:t>project,</w:t>
      </w:r>
      <w:r>
        <w:rPr>
          <w:spacing w:val="17"/>
        </w:rPr>
        <w:t> </w:t>
      </w:r>
      <w:r>
        <w:rPr/>
        <w:t>a</w:t>
      </w:r>
      <w:r>
        <w:rPr>
          <w:spacing w:val="14"/>
        </w:rPr>
        <w:t> </w:t>
      </w:r>
      <w:r>
        <w:rPr/>
        <w:t>single</w:t>
      </w:r>
      <w:r>
        <w:rPr>
          <w:spacing w:val="18"/>
        </w:rPr>
        <w:t> </w:t>
      </w:r>
      <w:r>
        <w:rPr/>
        <w:t>entry</w:t>
      </w:r>
      <w:r>
        <w:rPr>
          <w:spacing w:val="13"/>
        </w:rPr>
        <w:t> </w:t>
      </w:r>
      <w:r>
        <w:rPr/>
        <w:t>in</w:t>
      </w:r>
      <w:r>
        <w:rPr>
          <w:spacing w:val="17"/>
        </w:rPr>
        <w:t> </w:t>
      </w:r>
      <w:r>
        <w:rPr/>
        <w:t>the</w:t>
      </w:r>
      <w:r>
        <w:rPr>
          <w:spacing w:val="15"/>
        </w:rPr>
        <w:t> </w:t>
      </w:r>
      <w:r>
        <w:rPr/>
        <w:t>database</w:t>
      </w:r>
      <w:r>
        <w:rPr>
          <w:spacing w:val="17"/>
        </w:rPr>
        <w:t> </w:t>
      </w:r>
      <w:r>
        <w:rPr/>
        <w:t>represents</w:t>
      </w:r>
      <w:r>
        <w:rPr>
          <w:spacing w:val="17"/>
        </w:rPr>
        <w:t> </w:t>
      </w:r>
      <w:r>
        <w:rPr/>
        <w:t>a</w:t>
      </w:r>
      <w:r>
        <w:rPr>
          <w:spacing w:val="14"/>
        </w:rPr>
        <w:t> </w:t>
      </w:r>
      <w:r>
        <w:rPr/>
        <w:t>complete</w:t>
      </w:r>
      <w:r>
        <w:rPr>
          <w:spacing w:val="18"/>
        </w:rPr>
        <w:t> </w:t>
      </w:r>
      <w:r>
        <w:rPr/>
        <w:t>"Audit</w:t>
      </w:r>
      <w:r>
        <w:rPr>
          <w:spacing w:val="16"/>
        </w:rPr>
        <w:t> </w:t>
      </w:r>
      <w:r>
        <w:rPr/>
        <w:t>Unit"</w:t>
      </w:r>
      <w:r>
        <w:rPr>
          <w:spacing w:val="14"/>
        </w:rPr>
        <w:t> </w:t>
      </w:r>
      <w:r>
        <w:rPr/>
        <w:t>containing</w:t>
      </w:r>
      <w:r>
        <w:rPr>
          <w:spacing w:val="14"/>
        </w:rPr>
        <w:t> </w:t>
      </w:r>
      <w:r>
        <w:rPr>
          <w:spacing w:val="-5"/>
        </w:rPr>
        <w:t>the</w:t>
      </w:r>
    </w:p>
    <w:p>
      <w:pPr>
        <w:pStyle w:val="BodyText"/>
        <w:spacing w:after="0" w:line="360" w:lineRule="auto"/>
        <w:jc w:val="both"/>
        <w:sectPr>
          <w:pgSz w:w="11910" w:h="16840"/>
          <w:pgMar w:header="554" w:footer="775" w:top="1240" w:bottom="960" w:left="850" w:right="283"/>
        </w:sectPr>
      </w:pPr>
    </w:p>
    <w:p>
      <w:pPr>
        <w:pStyle w:val="BodyText"/>
        <w:spacing w:line="362" w:lineRule="auto" w:before="156"/>
        <w:ind w:left="566" w:right="1130"/>
      </w:pPr>
      <w:r>
        <w:rPr/>
        <w:t>raw</w:t>
      </w:r>
      <w:r>
        <w:rPr>
          <w:spacing w:val="75"/>
        </w:rPr>
        <w:t> </w:t>
      </w:r>
      <w:r>
        <w:rPr/>
        <w:t>scraped</w:t>
      </w:r>
      <w:r>
        <w:rPr>
          <w:spacing w:val="75"/>
        </w:rPr>
        <w:t> </w:t>
      </w:r>
      <w:r>
        <w:rPr/>
        <w:t>text,</w:t>
      </w:r>
      <w:r>
        <w:rPr>
          <w:spacing w:val="76"/>
        </w:rPr>
        <w:t> </w:t>
      </w:r>
      <w:r>
        <w:rPr/>
        <w:t>source</w:t>
      </w:r>
      <w:r>
        <w:rPr>
          <w:spacing w:val="75"/>
        </w:rPr>
        <w:t> </w:t>
      </w:r>
      <w:r>
        <w:rPr/>
        <w:t>URL,</w:t>
      </w:r>
      <w:r>
        <w:rPr>
          <w:spacing w:val="78"/>
        </w:rPr>
        <w:t> </w:t>
      </w:r>
      <w:r>
        <w:rPr/>
        <w:t>extracted</w:t>
      </w:r>
      <w:r>
        <w:rPr>
          <w:spacing w:val="78"/>
        </w:rPr>
        <w:t> </w:t>
      </w:r>
      <w:r>
        <w:rPr/>
        <w:t>linguistic</w:t>
      </w:r>
      <w:r>
        <w:rPr>
          <w:spacing w:val="75"/>
        </w:rPr>
        <w:t> </w:t>
      </w:r>
      <w:r>
        <w:rPr/>
        <w:t>features,</w:t>
      </w:r>
      <w:r>
        <w:rPr>
          <w:spacing w:val="76"/>
        </w:rPr>
        <w:t> </w:t>
      </w:r>
      <w:r>
        <w:rPr/>
        <w:t>and</w:t>
      </w:r>
      <w:r>
        <w:rPr>
          <w:spacing w:val="75"/>
        </w:rPr>
        <w:t> </w:t>
      </w:r>
      <w:r>
        <w:rPr/>
        <w:t>the</w:t>
      </w:r>
      <w:r>
        <w:rPr>
          <w:spacing w:val="75"/>
        </w:rPr>
        <w:t> </w:t>
      </w:r>
      <w:r>
        <w:rPr/>
        <w:t>final</w:t>
      </w:r>
      <w:r>
        <w:rPr>
          <w:spacing w:val="76"/>
        </w:rPr>
        <w:t> </w:t>
      </w:r>
      <w:r>
        <w:rPr/>
        <w:t>hate</w:t>
      </w:r>
      <w:r>
        <w:rPr>
          <w:spacing w:val="75"/>
        </w:rPr>
        <w:t> </w:t>
      </w:r>
      <w:r>
        <w:rPr/>
        <w:t>speech classification all stored within one retrievable object.</w:t>
      </w:r>
    </w:p>
    <w:p>
      <w:pPr>
        <w:pStyle w:val="Heading3"/>
        <w:numPr>
          <w:ilvl w:val="2"/>
          <w:numId w:val="8"/>
        </w:numPr>
        <w:tabs>
          <w:tab w:pos="1284" w:val="left" w:leader="none"/>
        </w:tabs>
        <w:spacing w:line="240" w:lineRule="auto" w:before="157" w:after="0"/>
        <w:ind w:left="1284" w:right="0" w:hanging="718"/>
        <w:jc w:val="left"/>
      </w:pPr>
      <w:r>
        <w:rPr>
          <w:color w:val="2D74B5"/>
        </w:rPr>
        <w:t>Why</w:t>
      </w:r>
      <w:r>
        <w:rPr>
          <w:color w:val="2D74B5"/>
          <w:spacing w:val="-8"/>
        </w:rPr>
        <w:t> </w:t>
      </w:r>
      <w:r>
        <w:rPr>
          <w:color w:val="2D74B5"/>
        </w:rPr>
        <w:t>NoSQL</w:t>
      </w:r>
      <w:r>
        <w:rPr>
          <w:color w:val="2D74B5"/>
          <w:spacing w:val="-18"/>
        </w:rPr>
        <w:t> </w:t>
      </w:r>
      <w:r>
        <w:rPr>
          <w:color w:val="2D74B5"/>
        </w:rPr>
        <w:t>is</w:t>
      </w:r>
      <w:r>
        <w:rPr>
          <w:color w:val="2D74B5"/>
          <w:spacing w:val="-3"/>
        </w:rPr>
        <w:t> </w:t>
      </w:r>
      <w:r>
        <w:rPr>
          <w:color w:val="2D74B5"/>
        </w:rPr>
        <w:t>Essential</w:t>
      </w:r>
      <w:r>
        <w:rPr>
          <w:color w:val="2D74B5"/>
          <w:spacing w:val="-3"/>
        </w:rPr>
        <w:t> </w:t>
      </w:r>
      <w:r>
        <w:rPr>
          <w:color w:val="2D74B5"/>
        </w:rPr>
        <w:t>for</w:t>
      </w:r>
      <w:r>
        <w:rPr>
          <w:color w:val="2D74B5"/>
          <w:spacing w:val="-9"/>
        </w:rPr>
        <w:t> </w:t>
      </w:r>
      <w:r>
        <w:rPr>
          <w:color w:val="2D74B5"/>
        </w:rPr>
        <w:t>Scraped</w:t>
      </w:r>
      <w:r>
        <w:rPr>
          <w:color w:val="2D74B5"/>
          <w:spacing w:val="-4"/>
        </w:rPr>
        <w:t> </w:t>
      </w:r>
      <w:r>
        <w:rPr>
          <w:color w:val="2D74B5"/>
        </w:rPr>
        <w:t>ML</w:t>
      </w:r>
      <w:r>
        <w:rPr>
          <w:color w:val="2D74B5"/>
          <w:spacing w:val="-17"/>
        </w:rPr>
        <w:t> </w:t>
      </w:r>
      <w:r>
        <w:rPr>
          <w:color w:val="2D74B5"/>
          <w:spacing w:val="-4"/>
        </w:rPr>
        <w:t>Data</w:t>
      </w:r>
    </w:p>
    <w:p>
      <w:pPr>
        <w:pStyle w:val="BodyText"/>
        <w:spacing w:line="360" w:lineRule="auto" w:before="241"/>
        <w:ind w:left="424" w:right="1424"/>
        <w:jc w:val="both"/>
      </w:pPr>
      <w:r>
        <w:rPr/>
        <w:t>Using web scraping to build a database introduces high levels of data "noise" and structural variability that traditional databases cannot handle efficiently.</w:t>
      </w:r>
    </w:p>
    <w:p>
      <w:pPr>
        <w:pStyle w:val="ListParagraph"/>
        <w:numPr>
          <w:ilvl w:val="0"/>
          <w:numId w:val="22"/>
        </w:numPr>
        <w:tabs>
          <w:tab w:pos="422" w:val="left" w:leader="none"/>
          <w:tab w:pos="424" w:val="left" w:leader="none"/>
        </w:tabs>
        <w:spacing w:line="360" w:lineRule="auto" w:before="0" w:after="0"/>
        <w:ind w:left="424" w:right="1416" w:hanging="361"/>
        <w:jc w:val="both"/>
        <w:rPr>
          <w:sz w:val="24"/>
        </w:rPr>
      </w:pPr>
      <w:r>
        <w:rPr>
          <w:b/>
          <w:sz w:val="24"/>
        </w:rPr>
        <w:t>Handling Scraped Irregularity: </w:t>
      </w:r>
      <w:r>
        <w:rPr>
          <w:sz w:val="24"/>
        </w:rPr>
        <w:t>Web scraping is inherently unpredictable. One website might store comments in &lt;div&gt; tags with "author" metadata, while another uses &lt;span&gt; tags with</w:t>
      </w:r>
      <w:r>
        <w:rPr>
          <w:spacing w:val="-3"/>
          <w:sz w:val="24"/>
        </w:rPr>
        <w:t> </w:t>
      </w:r>
      <w:r>
        <w:rPr>
          <w:sz w:val="24"/>
        </w:rPr>
        <w:t>no</w:t>
      </w:r>
      <w:r>
        <w:rPr>
          <w:spacing w:val="-3"/>
          <w:sz w:val="24"/>
        </w:rPr>
        <w:t> </w:t>
      </w:r>
      <w:r>
        <w:rPr>
          <w:sz w:val="24"/>
        </w:rPr>
        <w:t>author</w:t>
      </w:r>
      <w:r>
        <w:rPr>
          <w:spacing w:val="-3"/>
          <w:sz w:val="24"/>
        </w:rPr>
        <w:t> </w:t>
      </w:r>
      <w:r>
        <w:rPr>
          <w:sz w:val="24"/>
        </w:rPr>
        <w:t>information.</w:t>
      </w:r>
      <w:r>
        <w:rPr>
          <w:spacing w:val="-1"/>
          <w:sz w:val="24"/>
        </w:rPr>
        <w:t> </w:t>
      </w:r>
      <w:r>
        <w:rPr>
          <w:sz w:val="24"/>
        </w:rPr>
        <w:t>In</w:t>
      </w:r>
      <w:r>
        <w:rPr>
          <w:spacing w:val="-1"/>
          <w:sz w:val="24"/>
        </w:rPr>
        <w:t> </w:t>
      </w:r>
      <w:r>
        <w:rPr>
          <w:sz w:val="24"/>
        </w:rPr>
        <w:t>a</w:t>
      </w:r>
      <w:r>
        <w:rPr>
          <w:spacing w:val="-4"/>
          <w:sz w:val="24"/>
        </w:rPr>
        <w:t> </w:t>
      </w:r>
      <w:r>
        <w:rPr>
          <w:sz w:val="24"/>
        </w:rPr>
        <w:t>relational</w:t>
      </w:r>
      <w:r>
        <w:rPr>
          <w:spacing w:val="-3"/>
          <w:sz w:val="24"/>
        </w:rPr>
        <w:t> </w:t>
      </w:r>
      <w:r>
        <w:rPr>
          <w:sz w:val="24"/>
        </w:rPr>
        <w:t>(SQL)</w:t>
      </w:r>
      <w:r>
        <w:rPr>
          <w:spacing w:val="-2"/>
          <w:sz w:val="24"/>
        </w:rPr>
        <w:t> </w:t>
      </w:r>
      <w:r>
        <w:rPr>
          <w:sz w:val="24"/>
        </w:rPr>
        <w:t>database,</w:t>
      </w:r>
      <w:r>
        <w:rPr>
          <w:spacing w:val="-3"/>
          <w:sz w:val="24"/>
        </w:rPr>
        <w:t> </w:t>
      </w:r>
      <w:r>
        <w:rPr>
          <w:sz w:val="24"/>
        </w:rPr>
        <w:t>this</w:t>
      </w:r>
      <w:r>
        <w:rPr>
          <w:spacing w:val="-4"/>
          <w:sz w:val="24"/>
        </w:rPr>
        <w:t> </w:t>
      </w:r>
      <w:r>
        <w:rPr>
          <w:sz w:val="24"/>
        </w:rPr>
        <w:t>would</w:t>
      </w:r>
      <w:r>
        <w:rPr>
          <w:spacing w:val="-3"/>
          <w:sz w:val="24"/>
        </w:rPr>
        <w:t> </w:t>
      </w:r>
      <w:r>
        <w:rPr>
          <w:sz w:val="24"/>
        </w:rPr>
        <w:t>require</w:t>
      </w:r>
      <w:r>
        <w:rPr>
          <w:spacing w:val="-5"/>
          <w:sz w:val="24"/>
        </w:rPr>
        <w:t> </w:t>
      </w:r>
      <w:r>
        <w:rPr>
          <w:sz w:val="24"/>
        </w:rPr>
        <w:t>a</w:t>
      </w:r>
      <w:r>
        <w:rPr>
          <w:spacing w:val="-4"/>
          <w:sz w:val="24"/>
        </w:rPr>
        <w:t> </w:t>
      </w:r>
      <w:r>
        <w:rPr>
          <w:sz w:val="24"/>
        </w:rPr>
        <w:t>rigid</w:t>
      </w:r>
      <w:r>
        <w:rPr>
          <w:spacing w:val="-3"/>
          <w:sz w:val="24"/>
        </w:rPr>
        <w:t> </w:t>
      </w:r>
      <w:r>
        <w:rPr>
          <w:sz w:val="24"/>
        </w:rPr>
        <w:t>schema that breaks whenever the scraper encounters a new HTML structure. NoSQL handles this effortlessly; the database simply accepts whatever fields the scraper successfully extracts without requiring a predefined template.</w:t>
      </w:r>
    </w:p>
    <w:p>
      <w:pPr>
        <w:pStyle w:val="ListParagraph"/>
        <w:numPr>
          <w:ilvl w:val="0"/>
          <w:numId w:val="22"/>
        </w:numPr>
        <w:tabs>
          <w:tab w:pos="422" w:val="left" w:leader="none"/>
          <w:tab w:pos="424" w:val="left" w:leader="none"/>
        </w:tabs>
        <w:spacing w:line="360" w:lineRule="auto" w:before="1" w:after="0"/>
        <w:ind w:left="424" w:right="1415" w:hanging="361"/>
        <w:jc w:val="both"/>
        <w:rPr>
          <w:sz w:val="24"/>
        </w:rPr>
      </w:pPr>
      <w:r>
        <w:rPr>
          <w:b/>
          <w:sz w:val="24"/>
        </w:rPr>
        <w:t>Direct</w:t>
      </w:r>
      <w:r>
        <w:rPr>
          <w:b/>
          <w:spacing w:val="-9"/>
          <w:sz w:val="24"/>
        </w:rPr>
        <w:t> </w:t>
      </w:r>
      <w:r>
        <w:rPr>
          <w:b/>
          <w:sz w:val="24"/>
        </w:rPr>
        <w:t>Pipeline</w:t>
      </w:r>
      <w:r>
        <w:rPr>
          <w:b/>
          <w:spacing w:val="-9"/>
          <w:sz w:val="24"/>
        </w:rPr>
        <w:t> </w:t>
      </w:r>
      <w:r>
        <w:rPr>
          <w:b/>
          <w:sz w:val="24"/>
        </w:rPr>
        <w:t>Integration:</w:t>
      </w:r>
      <w:r>
        <w:rPr>
          <w:b/>
          <w:spacing w:val="-12"/>
          <w:sz w:val="24"/>
        </w:rPr>
        <w:t> </w:t>
      </w:r>
      <w:r>
        <w:rPr>
          <w:sz w:val="24"/>
        </w:rPr>
        <w:t>The</w:t>
      </w:r>
      <w:r>
        <w:rPr>
          <w:spacing w:val="-9"/>
          <w:sz w:val="24"/>
        </w:rPr>
        <w:t> </w:t>
      </w:r>
      <w:r>
        <w:rPr>
          <w:sz w:val="24"/>
        </w:rPr>
        <w:t>system</w:t>
      </w:r>
      <w:r>
        <w:rPr>
          <w:spacing w:val="-8"/>
          <w:sz w:val="24"/>
        </w:rPr>
        <w:t> </w:t>
      </w:r>
      <w:r>
        <w:rPr>
          <w:sz w:val="24"/>
        </w:rPr>
        <w:t>is</w:t>
      </w:r>
      <w:r>
        <w:rPr>
          <w:spacing w:val="-8"/>
          <w:sz w:val="24"/>
        </w:rPr>
        <w:t> </w:t>
      </w:r>
      <w:r>
        <w:rPr>
          <w:sz w:val="24"/>
        </w:rPr>
        <w:t>built</w:t>
      </w:r>
      <w:r>
        <w:rPr>
          <w:spacing w:val="-8"/>
          <w:sz w:val="24"/>
        </w:rPr>
        <w:t> </w:t>
      </w:r>
      <w:r>
        <w:rPr>
          <w:sz w:val="24"/>
        </w:rPr>
        <w:t>using</w:t>
      </w:r>
      <w:r>
        <w:rPr>
          <w:spacing w:val="-10"/>
          <w:sz w:val="24"/>
        </w:rPr>
        <w:t> </w:t>
      </w:r>
      <w:r>
        <w:rPr>
          <w:sz w:val="24"/>
        </w:rPr>
        <w:t>a</w:t>
      </w:r>
      <w:r>
        <w:rPr>
          <w:spacing w:val="-9"/>
          <w:sz w:val="24"/>
        </w:rPr>
        <w:t> </w:t>
      </w:r>
      <w:r>
        <w:rPr>
          <w:sz w:val="24"/>
        </w:rPr>
        <w:t>Python-based</w:t>
      </w:r>
      <w:r>
        <w:rPr>
          <w:spacing w:val="-8"/>
          <w:sz w:val="24"/>
        </w:rPr>
        <w:t> </w:t>
      </w:r>
      <w:r>
        <w:rPr>
          <w:sz w:val="24"/>
        </w:rPr>
        <w:t>ML</w:t>
      </w:r>
      <w:r>
        <w:rPr>
          <w:spacing w:val="-15"/>
          <w:sz w:val="24"/>
        </w:rPr>
        <w:t> </w:t>
      </w:r>
      <w:r>
        <w:rPr>
          <w:sz w:val="24"/>
        </w:rPr>
        <w:t>pipeline.</w:t>
      </w:r>
      <w:r>
        <w:rPr>
          <w:spacing w:val="-9"/>
          <w:sz w:val="24"/>
        </w:rPr>
        <w:t> </w:t>
      </w:r>
      <w:r>
        <w:rPr>
          <w:sz w:val="24"/>
        </w:rPr>
        <w:t>Both</w:t>
      </w:r>
      <w:r>
        <w:rPr>
          <w:spacing w:val="-8"/>
          <w:sz w:val="24"/>
        </w:rPr>
        <w:t> </w:t>
      </w:r>
      <w:r>
        <w:rPr>
          <w:sz w:val="24"/>
        </w:rPr>
        <w:t>the web scraper (BeautifulSoup/Scrapy) and the ML models (Scikit-learn/TensorFlow) interact with</w:t>
      </w:r>
      <w:r>
        <w:rPr>
          <w:spacing w:val="-15"/>
          <w:sz w:val="24"/>
        </w:rPr>
        <w:t> </w:t>
      </w:r>
      <w:r>
        <w:rPr>
          <w:sz w:val="24"/>
        </w:rPr>
        <w:t>data</w:t>
      </w:r>
      <w:r>
        <w:rPr>
          <w:spacing w:val="-15"/>
          <w:sz w:val="24"/>
        </w:rPr>
        <w:t> </w:t>
      </w:r>
      <w:r>
        <w:rPr>
          <w:sz w:val="24"/>
        </w:rPr>
        <w:t>as</w:t>
      </w:r>
      <w:r>
        <w:rPr>
          <w:spacing w:val="-15"/>
          <w:sz w:val="24"/>
        </w:rPr>
        <w:t> </w:t>
      </w:r>
      <w:r>
        <w:rPr>
          <w:sz w:val="24"/>
        </w:rPr>
        <w:t>Python</w:t>
      </w:r>
      <w:r>
        <w:rPr>
          <w:spacing w:val="-15"/>
          <w:sz w:val="24"/>
        </w:rPr>
        <w:t> </w:t>
      </w:r>
      <w:r>
        <w:rPr>
          <w:sz w:val="24"/>
        </w:rPr>
        <w:t>dictionaries.</w:t>
      </w:r>
      <w:r>
        <w:rPr>
          <w:spacing w:val="-15"/>
          <w:sz w:val="24"/>
        </w:rPr>
        <w:t> </w:t>
      </w:r>
      <w:r>
        <w:rPr>
          <w:sz w:val="24"/>
        </w:rPr>
        <w:t>Since</w:t>
      </w:r>
      <w:r>
        <w:rPr>
          <w:spacing w:val="-15"/>
          <w:sz w:val="24"/>
        </w:rPr>
        <w:t> </w:t>
      </w:r>
      <w:r>
        <w:rPr>
          <w:sz w:val="24"/>
        </w:rPr>
        <w:t>NoSQL</w:t>
      </w:r>
      <w:r>
        <w:rPr>
          <w:spacing w:val="-15"/>
          <w:sz w:val="24"/>
        </w:rPr>
        <w:t> </w:t>
      </w:r>
      <w:r>
        <w:rPr>
          <w:sz w:val="24"/>
        </w:rPr>
        <w:t>documents</w:t>
      </w:r>
      <w:r>
        <w:rPr>
          <w:spacing w:val="-15"/>
          <w:sz w:val="24"/>
        </w:rPr>
        <w:t> </w:t>
      </w:r>
      <w:r>
        <w:rPr>
          <w:sz w:val="24"/>
        </w:rPr>
        <w:t>are</w:t>
      </w:r>
      <w:r>
        <w:rPr>
          <w:spacing w:val="-15"/>
          <w:sz w:val="24"/>
        </w:rPr>
        <w:t> </w:t>
      </w:r>
      <w:r>
        <w:rPr>
          <w:sz w:val="24"/>
        </w:rPr>
        <w:t>effectively</w:t>
      </w:r>
      <w:r>
        <w:rPr>
          <w:spacing w:val="-15"/>
          <w:sz w:val="24"/>
        </w:rPr>
        <w:t> </w:t>
      </w:r>
      <w:r>
        <w:rPr>
          <w:sz w:val="24"/>
        </w:rPr>
        <w:t>JSON,</w:t>
      </w:r>
      <w:r>
        <w:rPr>
          <w:spacing w:val="-15"/>
          <w:sz w:val="24"/>
        </w:rPr>
        <w:t> </w:t>
      </w:r>
      <w:r>
        <w:rPr>
          <w:sz w:val="24"/>
        </w:rPr>
        <w:t>data</w:t>
      </w:r>
      <w:r>
        <w:rPr>
          <w:spacing w:val="-15"/>
          <w:sz w:val="24"/>
        </w:rPr>
        <w:t> </w:t>
      </w:r>
      <w:r>
        <w:rPr>
          <w:sz w:val="24"/>
        </w:rPr>
        <w:t>can</w:t>
      </w:r>
      <w:r>
        <w:rPr>
          <w:spacing w:val="-15"/>
          <w:sz w:val="24"/>
        </w:rPr>
        <w:t> </w:t>
      </w:r>
      <w:r>
        <w:rPr>
          <w:sz w:val="24"/>
        </w:rPr>
        <w:t>flow from the scraper to the database, and then to the ML model, without any expensive data conversion or "translation" layers.</w:t>
      </w:r>
    </w:p>
    <w:p>
      <w:pPr>
        <w:pStyle w:val="ListParagraph"/>
        <w:numPr>
          <w:ilvl w:val="0"/>
          <w:numId w:val="22"/>
        </w:numPr>
        <w:tabs>
          <w:tab w:pos="422" w:val="left" w:leader="none"/>
          <w:tab w:pos="424" w:val="left" w:leader="none"/>
        </w:tabs>
        <w:spacing w:line="360" w:lineRule="auto" w:before="0" w:after="0"/>
        <w:ind w:left="424" w:right="1415" w:hanging="361"/>
        <w:jc w:val="both"/>
        <w:rPr>
          <w:sz w:val="24"/>
        </w:rPr>
      </w:pPr>
      <w:r>
        <w:rPr>
          <w:b/>
          <w:sz w:val="24"/>
        </w:rPr>
        <w:t>Optimizing for Training and Inference: </w:t>
      </w:r>
      <w:r>
        <w:rPr>
          <w:sz w:val="24"/>
        </w:rPr>
        <w:t>Building a custom database requires frequent updates</w:t>
      </w:r>
      <w:r>
        <w:rPr>
          <w:spacing w:val="-3"/>
          <w:sz w:val="24"/>
        </w:rPr>
        <w:t> </w:t>
      </w:r>
      <w:r>
        <w:rPr>
          <w:sz w:val="24"/>
        </w:rPr>
        <w:t>as more</w:t>
      </w:r>
      <w:r>
        <w:rPr>
          <w:spacing w:val="-4"/>
          <w:sz w:val="24"/>
        </w:rPr>
        <w:t> </w:t>
      </w:r>
      <w:r>
        <w:rPr>
          <w:sz w:val="24"/>
        </w:rPr>
        <w:t>data</w:t>
      </w:r>
      <w:r>
        <w:rPr>
          <w:spacing w:val="-2"/>
          <w:sz w:val="24"/>
        </w:rPr>
        <w:t> </w:t>
      </w:r>
      <w:r>
        <w:rPr>
          <w:sz w:val="24"/>
        </w:rPr>
        <w:t>is</w:t>
      </w:r>
      <w:r>
        <w:rPr>
          <w:spacing w:val="-3"/>
          <w:sz w:val="24"/>
        </w:rPr>
        <w:t> </w:t>
      </w:r>
      <w:r>
        <w:rPr>
          <w:sz w:val="24"/>
        </w:rPr>
        <w:t>scraped.</w:t>
      </w:r>
      <w:r>
        <w:rPr>
          <w:spacing w:val="-5"/>
          <w:sz w:val="24"/>
        </w:rPr>
        <w:t> </w:t>
      </w:r>
      <w:r>
        <w:rPr>
          <w:sz w:val="24"/>
        </w:rPr>
        <w:t>The</w:t>
      </w:r>
      <w:r>
        <w:rPr>
          <w:spacing w:val="-3"/>
          <w:sz w:val="24"/>
        </w:rPr>
        <w:t> </w:t>
      </w:r>
      <w:r>
        <w:rPr>
          <w:sz w:val="24"/>
        </w:rPr>
        <w:t>NoSQL</w:t>
      </w:r>
      <w:r>
        <w:rPr>
          <w:spacing w:val="-13"/>
          <w:sz w:val="24"/>
        </w:rPr>
        <w:t> </w:t>
      </w:r>
      <w:r>
        <w:rPr>
          <w:sz w:val="24"/>
        </w:rPr>
        <w:t>"Schema-on-Read"</w:t>
      </w:r>
      <w:r>
        <w:rPr>
          <w:spacing w:val="-3"/>
          <w:sz w:val="24"/>
        </w:rPr>
        <w:t> </w:t>
      </w:r>
      <w:r>
        <w:rPr>
          <w:sz w:val="24"/>
        </w:rPr>
        <w:t>approach allows</w:t>
      </w:r>
      <w:r>
        <w:rPr>
          <w:spacing w:val="-3"/>
          <w:sz w:val="24"/>
        </w:rPr>
        <w:t> </w:t>
      </w:r>
      <w:r>
        <w:rPr>
          <w:sz w:val="24"/>
        </w:rPr>
        <w:t>the</w:t>
      </w:r>
      <w:r>
        <w:rPr>
          <w:spacing w:val="-2"/>
          <w:sz w:val="24"/>
        </w:rPr>
        <w:t> </w:t>
      </w:r>
      <w:r>
        <w:rPr>
          <w:sz w:val="24"/>
        </w:rPr>
        <w:t>system to</w:t>
      </w:r>
      <w:r>
        <w:rPr>
          <w:spacing w:val="-7"/>
          <w:sz w:val="24"/>
        </w:rPr>
        <w:t> </w:t>
      </w:r>
      <w:r>
        <w:rPr>
          <w:sz w:val="24"/>
        </w:rPr>
        <w:t>evolve;</w:t>
      </w:r>
      <w:r>
        <w:rPr>
          <w:spacing w:val="-7"/>
          <w:sz w:val="24"/>
        </w:rPr>
        <w:t> </w:t>
      </w:r>
      <w:r>
        <w:rPr>
          <w:sz w:val="24"/>
        </w:rPr>
        <w:t>if</w:t>
      </w:r>
      <w:r>
        <w:rPr>
          <w:spacing w:val="-8"/>
          <w:sz w:val="24"/>
        </w:rPr>
        <w:t> </w:t>
      </w:r>
      <w:r>
        <w:rPr>
          <w:sz w:val="24"/>
        </w:rPr>
        <w:t>we</w:t>
      </w:r>
      <w:r>
        <w:rPr>
          <w:spacing w:val="-7"/>
          <w:sz w:val="24"/>
        </w:rPr>
        <w:t> </w:t>
      </w:r>
      <w:r>
        <w:rPr>
          <w:sz w:val="24"/>
        </w:rPr>
        <w:t>decide</w:t>
      </w:r>
      <w:r>
        <w:rPr>
          <w:spacing w:val="-6"/>
          <w:sz w:val="24"/>
        </w:rPr>
        <w:t> </w:t>
      </w:r>
      <w:r>
        <w:rPr>
          <w:sz w:val="24"/>
        </w:rPr>
        <w:t>to</w:t>
      </w:r>
      <w:r>
        <w:rPr>
          <w:spacing w:val="-7"/>
          <w:sz w:val="24"/>
        </w:rPr>
        <w:t> </w:t>
      </w:r>
      <w:r>
        <w:rPr>
          <w:sz w:val="24"/>
        </w:rPr>
        <w:t>start</w:t>
      </w:r>
      <w:r>
        <w:rPr>
          <w:spacing w:val="-7"/>
          <w:sz w:val="24"/>
        </w:rPr>
        <w:t> </w:t>
      </w:r>
      <w:r>
        <w:rPr>
          <w:sz w:val="24"/>
        </w:rPr>
        <w:t>scraping</w:t>
      </w:r>
      <w:r>
        <w:rPr>
          <w:spacing w:val="-7"/>
          <w:sz w:val="24"/>
        </w:rPr>
        <w:t> </w:t>
      </w:r>
      <w:r>
        <w:rPr>
          <w:sz w:val="24"/>
        </w:rPr>
        <w:t>a</w:t>
      </w:r>
      <w:r>
        <w:rPr>
          <w:spacing w:val="-8"/>
          <w:sz w:val="24"/>
        </w:rPr>
        <w:t> </w:t>
      </w:r>
      <w:r>
        <w:rPr>
          <w:sz w:val="24"/>
        </w:rPr>
        <w:t>new</w:t>
      </w:r>
      <w:r>
        <w:rPr>
          <w:spacing w:val="-8"/>
          <w:sz w:val="24"/>
        </w:rPr>
        <w:t> </w:t>
      </w:r>
      <w:r>
        <w:rPr>
          <w:sz w:val="24"/>
        </w:rPr>
        <w:t>feature</w:t>
      </w:r>
      <w:r>
        <w:rPr>
          <w:spacing w:val="-9"/>
          <w:sz w:val="24"/>
        </w:rPr>
        <w:t> </w:t>
      </w:r>
      <w:r>
        <w:rPr>
          <w:sz w:val="24"/>
        </w:rPr>
        <w:t>(like</w:t>
      </w:r>
      <w:r>
        <w:rPr>
          <w:spacing w:val="-6"/>
          <w:sz w:val="24"/>
        </w:rPr>
        <w:t> </w:t>
      </w:r>
      <w:r>
        <w:rPr>
          <w:sz w:val="24"/>
        </w:rPr>
        <w:t>"user-likes"</w:t>
      </w:r>
      <w:r>
        <w:rPr>
          <w:spacing w:val="-9"/>
          <w:sz w:val="24"/>
        </w:rPr>
        <w:t> </w:t>
      </w:r>
      <w:r>
        <w:rPr>
          <w:sz w:val="24"/>
        </w:rPr>
        <w:t>or</w:t>
      </w:r>
      <w:r>
        <w:rPr>
          <w:spacing w:val="-6"/>
          <w:sz w:val="24"/>
        </w:rPr>
        <w:t> </w:t>
      </w:r>
      <w:r>
        <w:rPr>
          <w:sz w:val="24"/>
        </w:rPr>
        <w:t>"time-of-post"),</w:t>
      </w:r>
      <w:r>
        <w:rPr>
          <w:spacing w:val="-8"/>
          <w:sz w:val="24"/>
        </w:rPr>
        <w:t> </w:t>
      </w:r>
      <w:r>
        <w:rPr>
          <w:sz w:val="24"/>
        </w:rPr>
        <w:t>we can begin storing that data immediately without migrating the entire existing database. This flexibility is vital for maintaining the speed required to provide a </w:t>
      </w:r>
      <w:r>
        <w:rPr>
          <w:b/>
          <w:sz w:val="24"/>
        </w:rPr>
        <w:t>human-in-the-loop </w:t>
      </w:r>
      <w:r>
        <w:rPr>
          <w:sz w:val="24"/>
        </w:rPr>
        <w:t>moderator with real-time detection results.</w:t>
      </w:r>
    </w:p>
    <w:p>
      <w:pPr>
        <w:pStyle w:val="ListParagraph"/>
        <w:spacing w:after="0" w:line="360" w:lineRule="auto"/>
        <w:jc w:val="both"/>
        <w:rPr>
          <w:sz w:val="24"/>
        </w:rPr>
        <w:sectPr>
          <w:pgSz w:w="11910" w:h="16840"/>
          <w:pgMar w:header="554" w:footer="775" w:top="1240" w:bottom="960" w:left="850" w:right="283"/>
        </w:sectPr>
      </w:pPr>
    </w:p>
    <w:p>
      <w:pPr>
        <w:pStyle w:val="BodyText"/>
        <w:rPr>
          <w:sz w:val="36"/>
        </w:rPr>
      </w:pPr>
    </w:p>
    <w:p>
      <w:pPr>
        <w:pStyle w:val="BodyText"/>
        <w:spacing w:before="311"/>
        <w:rPr>
          <w:sz w:val="36"/>
        </w:rPr>
      </w:pPr>
    </w:p>
    <w:p>
      <w:pPr>
        <w:pStyle w:val="Heading1"/>
        <w:ind w:right="570"/>
      </w:pPr>
      <w:bookmarkStart w:name="_TOC_250001" w:id="63"/>
      <w:bookmarkEnd w:id="63"/>
      <w:r>
        <w:rPr>
          <w:color w:val="2D74B5"/>
          <w:spacing w:val="-2"/>
        </w:rPr>
        <w:t>CONCLUSION</w:t>
      </w:r>
    </w:p>
    <w:p>
      <w:pPr>
        <w:pStyle w:val="BodyText"/>
        <w:spacing w:before="323"/>
        <w:rPr>
          <w:b/>
          <w:sz w:val="36"/>
        </w:rPr>
      </w:pPr>
    </w:p>
    <w:p>
      <w:pPr>
        <w:pStyle w:val="BodyText"/>
        <w:spacing w:line="360" w:lineRule="auto" w:before="1"/>
        <w:ind w:left="566" w:right="1136"/>
        <w:jc w:val="both"/>
      </w:pPr>
      <w:r>
        <w:rPr/>
        <w:t>This chapter presented the complete design of the machine learning pipeline for hate speech detection. The pipeline consists of six stages: Data Collection, Data Preprocessing, Feature Extraction, Model Selection, Model Training, and Model Evaluation.</w:t>
      </w:r>
    </w:p>
    <w:p>
      <w:pPr>
        <w:pStyle w:val="BodyText"/>
        <w:spacing w:line="360" w:lineRule="auto" w:before="159"/>
        <w:ind w:left="566" w:right="1134"/>
        <w:jc w:val="both"/>
      </w:pPr>
      <w:r>
        <w:rPr/>
        <w:t>The pipeline is designed to be reproducible, with each stage documented through workflow diagrams,</w:t>
      </w:r>
      <w:r>
        <w:rPr>
          <w:spacing w:val="-3"/>
        </w:rPr>
        <w:t> </w:t>
      </w:r>
      <w:r>
        <w:rPr/>
        <w:t>examples,</w:t>
      </w:r>
      <w:r>
        <w:rPr>
          <w:spacing w:val="-3"/>
        </w:rPr>
        <w:t> </w:t>
      </w:r>
      <w:r>
        <w:rPr/>
        <w:t>and</w:t>
      </w:r>
      <w:r>
        <w:rPr>
          <w:spacing w:val="-1"/>
        </w:rPr>
        <w:t> </w:t>
      </w:r>
      <w:r>
        <w:rPr/>
        <w:t>references.</w:t>
      </w:r>
      <w:r>
        <w:rPr>
          <w:spacing w:val="-8"/>
        </w:rPr>
        <w:t> </w:t>
      </w:r>
      <w:r>
        <w:rPr/>
        <w:t>The</w:t>
      </w:r>
      <w:r>
        <w:rPr>
          <w:spacing w:val="-15"/>
        </w:rPr>
        <w:t> </w:t>
      </w:r>
      <w:r>
        <w:rPr/>
        <w:t>API</w:t>
      </w:r>
      <w:r>
        <w:rPr>
          <w:spacing w:val="-7"/>
        </w:rPr>
        <w:t> </w:t>
      </w:r>
      <w:r>
        <w:rPr/>
        <w:t>design</w:t>
      </w:r>
      <w:r>
        <w:rPr>
          <w:spacing w:val="-1"/>
        </w:rPr>
        <w:t> </w:t>
      </w:r>
      <w:r>
        <w:rPr/>
        <w:t>and</w:t>
      </w:r>
      <w:r>
        <w:rPr>
          <w:spacing w:val="-3"/>
        </w:rPr>
        <w:t> </w:t>
      </w:r>
      <w:r>
        <w:rPr/>
        <w:t>database</w:t>
      </w:r>
      <w:r>
        <w:rPr>
          <w:spacing w:val="-4"/>
        </w:rPr>
        <w:t> </w:t>
      </w:r>
      <w:r>
        <w:rPr/>
        <w:t>design</w:t>
      </w:r>
      <w:r>
        <w:rPr>
          <w:spacing w:val="-1"/>
        </w:rPr>
        <w:t> </w:t>
      </w:r>
      <w:r>
        <w:rPr/>
        <w:t>provide</w:t>
      </w:r>
      <w:r>
        <w:rPr>
          <w:spacing w:val="-5"/>
        </w:rPr>
        <w:t> </w:t>
      </w:r>
      <w:r>
        <w:rPr/>
        <w:t>a</w:t>
      </w:r>
      <w:r>
        <w:rPr>
          <w:spacing w:val="-2"/>
        </w:rPr>
        <w:t> </w:t>
      </w:r>
      <w:r>
        <w:rPr/>
        <w:t>foundation for future deployment, allowing external applications to send text and receive hate speech predictions in real time [9].</w:t>
      </w:r>
    </w:p>
    <w:p>
      <w:pPr>
        <w:pStyle w:val="BodyText"/>
        <w:spacing w:after="0" w:line="360" w:lineRule="auto"/>
        <w:jc w:val="both"/>
        <w:sectPr>
          <w:pgSz w:w="11910" w:h="16840"/>
          <w:pgMar w:header="554" w:footer="775" w:top="1240" w:bottom="960" w:left="850" w:right="283"/>
        </w:sectPr>
      </w:pPr>
    </w:p>
    <w:p>
      <w:pPr>
        <w:pStyle w:val="BodyText"/>
        <w:spacing w:before="394"/>
        <w:rPr>
          <w:sz w:val="36"/>
        </w:rPr>
      </w:pPr>
    </w:p>
    <w:p>
      <w:pPr>
        <w:pStyle w:val="Heading1"/>
        <w:ind w:right="570"/>
      </w:pPr>
      <w:bookmarkStart w:name="_TOC_250000" w:id="64"/>
      <w:bookmarkEnd w:id="64"/>
      <w:r>
        <w:rPr>
          <w:color w:val="2D74B5"/>
          <w:spacing w:val="-2"/>
        </w:rPr>
        <w:t>REFERENCES</w:t>
      </w:r>
    </w:p>
    <w:p>
      <w:pPr>
        <w:pStyle w:val="ListParagraph"/>
        <w:numPr>
          <w:ilvl w:val="0"/>
          <w:numId w:val="23"/>
        </w:numPr>
        <w:tabs>
          <w:tab w:pos="1027" w:val="left" w:leader="none"/>
        </w:tabs>
        <w:spacing w:line="360" w:lineRule="auto" w:before="286" w:after="0"/>
        <w:ind w:left="566" w:right="1121" w:firstLine="0"/>
        <w:jc w:val="both"/>
        <w:rPr>
          <w:sz w:val="24"/>
        </w:rPr>
      </w:pPr>
      <w:r>
        <w:rPr>
          <w:sz w:val="24"/>
        </w:rPr>
        <w:t>Alharbi,</w:t>
      </w:r>
      <w:r>
        <w:rPr>
          <w:spacing w:val="80"/>
          <w:sz w:val="24"/>
        </w:rPr>
        <w:t> </w:t>
      </w:r>
      <w:r>
        <w:rPr>
          <w:sz w:val="24"/>
        </w:rPr>
        <w:t>A.</w:t>
      </w:r>
      <w:r>
        <w:rPr>
          <w:spacing w:val="80"/>
          <w:sz w:val="24"/>
        </w:rPr>
        <w:t> </w:t>
      </w:r>
      <w:r>
        <w:rPr>
          <w:sz w:val="24"/>
        </w:rPr>
        <w:t>et</w:t>
      </w:r>
      <w:r>
        <w:rPr>
          <w:spacing w:val="80"/>
          <w:sz w:val="24"/>
        </w:rPr>
        <w:t> </w:t>
      </w:r>
      <w:r>
        <w:rPr>
          <w:sz w:val="24"/>
        </w:rPr>
        <w:t>al.</w:t>
      </w:r>
      <w:r>
        <w:rPr>
          <w:spacing w:val="80"/>
          <w:sz w:val="24"/>
        </w:rPr>
        <w:t> </w:t>
      </w:r>
      <w:r>
        <w:rPr>
          <w:sz w:val="24"/>
        </w:rPr>
        <w:t>(2023)</w:t>
      </w:r>
      <w:r>
        <w:rPr>
          <w:spacing w:val="80"/>
          <w:sz w:val="24"/>
        </w:rPr>
        <w:t> </w:t>
      </w:r>
      <w:r>
        <w:rPr>
          <w:sz w:val="24"/>
        </w:rPr>
        <w:t>'Hate</w:t>
      </w:r>
      <w:r>
        <w:rPr>
          <w:spacing w:val="80"/>
          <w:sz w:val="24"/>
        </w:rPr>
        <w:t> </w:t>
      </w:r>
      <w:r>
        <w:rPr>
          <w:sz w:val="24"/>
        </w:rPr>
        <w:t>speech</w:t>
      </w:r>
      <w:r>
        <w:rPr>
          <w:spacing w:val="80"/>
          <w:sz w:val="24"/>
        </w:rPr>
        <w:t> </w:t>
      </w:r>
      <w:r>
        <w:rPr>
          <w:sz w:val="24"/>
        </w:rPr>
        <w:t>detection</w:t>
      </w:r>
      <w:r>
        <w:rPr>
          <w:spacing w:val="80"/>
          <w:sz w:val="24"/>
        </w:rPr>
        <w:t> </w:t>
      </w:r>
      <w:r>
        <w:rPr>
          <w:sz w:val="24"/>
        </w:rPr>
        <w:t>using</w:t>
      </w:r>
      <w:r>
        <w:rPr>
          <w:spacing w:val="80"/>
          <w:sz w:val="24"/>
        </w:rPr>
        <w:t> </w:t>
      </w:r>
      <w:r>
        <w:rPr>
          <w:sz w:val="24"/>
        </w:rPr>
        <w:t>machine</w:t>
      </w:r>
      <w:r>
        <w:rPr>
          <w:spacing w:val="80"/>
          <w:sz w:val="24"/>
        </w:rPr>
        <w:t> </w:t>
      </w:r>
      <w:r>
        <w:rPr>
          <w:sz w:val="24"/>
        </w:rPr>
        <w:t>learning:</w:t>
      </w:r>
      <w:r>
        <w:rPr>
          <w:spacing w:val="80"/>
          <w:sz w:val="24"/>
        </w:rPr>
        <w:t> </w:t>
      </w:r>
      <w:r>
        <w:rPr>
          <w:sz w:val="24"/>
        </w:rPr>
        <w:t>A survey', </w:t>
      </w:r>
      <w:r>
        <w:rPr>
          <w:i/>
          <w:sz w:val="24"/>
        </w:rPr>
        <w:t>International Journal of Advanced Computer Science and Applications</w:t>
      </w:r>
      <w:r>
        <w:rPr>
          <w:sz w:val="24"/>
        </w:rPr>
        <w:t>.</w:t>
      </w:r>
    </w:p>
    <w:p>
      <w:pPr>
        <w:pStyle w:val="ListParagraph"/>
        <w:numPr>
          <w:ilvl w:val="0"/>
          <w:numId w:val="23"/>
        </w:numPr>
        <w:tabs>
          <w:tab w:pos="950" w:val="left" w:leader="none"/>
        </w:tabs>
        <w:spacing w:line="360" w:lineRule="auto" w:before="0" w:after="0"/>
        <w:ind w:left="566" w:right="1131" w:firstLine="0"/>
        <w:jc w:val="both"/>
        <w:rPr>
          <w:sz w:val="24"/>
        </w:rPr>
      </w:pPr>
      <w:r>
        <w:rPr>
          <w:sz w:val="24"/>
        </w:rPr>
        <w:t>Davidson, T., Warmsley, D., Macy, M. and Weber, I. (2017) 'Automated Hate Speech Detection</w:t>
      </w:r>
      <w:r>
        <w:rPr>
          <w:spacing w:val="-15"/>
          <w:sz w:val="24"/>
        </w:rPr>
        <w:t> </w:t>
      </w:r>
      <w:r>
        <w:rPr>
          <w:sz w:val="24"/>
        </w:rPr>
        <w:t>and</w:t>
      </w:r>
      <w:r>
        <w:rPr>
          <w:spacing w:val="-15"/>
          <w:sz w:val="24"/>
        </w:rPr>
        <w:t> </w:t>
      </w:r>
      <w:r>
        <w:rPr>
          <w:sz w:val="24"/>
        </w:rPr>
        <w:t>the</w:t>
      </w:r>
      <w:r>
        <w:rPr>
          <w:spacing w:val="-14"/>
          <w:sz w:val="24"/>
        </w:rPr>
        <w:t> </w:t>
      </w:r>
      <w:r>
        <w:rPr>
          <w:sz w:val="24"/>
        </w:rPr>
        <w:t>Problem</w:t>
      </w:r>
      <w:r>
        <w:rPr>
          <w:spacing w:val="-13"/>
          <w:sz w:val="24"/>
        </w:rPr>
        <w:t> </w:t>
      </w:r>
      <w:r>
        <w:rPr>
          <w:sz w:val="24"/>
        </w:rPr>
        <w:t>of</w:t>
      </w:r>
      <w:r>
        <w:rPr>
          <w:spacing w:val="-14"/>
          <w:sz w:val="24"/>
        </w:rPr>
        <w:t> </w:t>
      </w:r>
      <w:r>
        <w:rPr>
          <w:sz w:val="24"/>
        </w:rPr>
        <w:t>Offensive</w:t>
      </w:r>
      <w:r>
        <w:rPr>
          <w:spacing w:val="-11"/>
          <w:sz w:val="24"/>
        </w:rPr>
        <w:t> </w:t>
      </w:r>
      <w:r>
        <w:rPr>
          <w:sz w:val="24"/>
        </w:rPr>
        <w:t>Language',</w:t>
      </w:r>
      <w:r>
        <w:rPr>
          <w:spacing w:val="-5"/>
          <w:sz w:val="24"/>
        </w:rPr>
        <w:t> </w:t>
      </w:r>
      <w:r>
        <w:rPr>
          <w:i/>
          <w:sz w:val="24"/>
        </w:rPr>
        <w:t>Proceedings</w:t>
      </w:r>
      <w:r>
        <w:rPr>
          <w:i/>
          <w:spacing w:val="-13"/>
          <w:sz w:val="24"/>
        </w:rPr>
        <w:t> </w:t>
      </w:r>
      <w:r>
        <w:rPr>
          <w:i/>
          <w:sz w:val="24"/>
        </w:rPr>
        <w:t>of</w:t>
      </w:r>
      <w:r>
        <w:rPr>
          <w:i/>
          <w:spacing w:val="-13"/>
          <w:sz w:val="24"/>
        </w:rPr>
        <w:t> </w:t>
      </w:r>
      <w:r>
        <w:rPr>
          <w:i/>
          <w:sz w:val="24"/>
        </w:rPr>
        <w:t>the</w:t>
      </w:r>
      <w:r>
        <w:rPr>
          <w:i/>
          <w:spacing w:val="-14"/>
          <w:sz w:val="24"/>
        </w:rPr>
        <w:t> </w:t>
      </w:r>
      <w:r>
        <w:rPr>
          <w:i/>
          <w:sz w:val="24"/>
        </w:rPr>
        <w:t>11th</w:t>
      </w:r>
      <w:r>
        <w:rPr>
          <w:i/>
          <w:spacing w:val="-15"/>
          <w:sz w:val="24"/>
        </w:rPr>
        <w:t> </w:t>
      </w:r>
      <w:r>
        <w:rPr>
          <w:i/>
          <w:sz w:val="24"/>
        </w:rPr>
        <w:t>International</w:t>
      </w:r>
      <w:r>
        <w:rPr>
          <w:i/>
          <w:spacing w:val="-15"/>
          <w:sz w:val="24"/>
        </w:rPr>
        <w:t> </w:t>
      </w:r>
      <w:r>
        <w:rPr>
          <w:i/>
          <w:sz w:val="24"/>
        </w:rPr>
        <w:t>AAAI Conference on Web and Social Media (ICWSM '17)</w:t>
      </w:r>
      <w:r>
        <w:rPr>
          <w:sz w:val="24"/>
        </w:rPr>
        <w:t>, Montreal, Canada, pp. 512-515.</w:t>
      </w:r>
    </w:p>
    <w:p>
      <w:pPr>
        <w:pStyle w:val="ListParagraph"/>
        <w:numPr>
          <w:ilvl w:val="0"/>
          <w:numId w:val="23"/>
        </w:numPr>
        <w:tabs>
          <w:tab w:pos="962" w:val="left" w:leader="none"/>
        </w:tabs>
        <w:spacing w:line="360" w:lineRule="auto" w:before="1" w:after="0"/>
        <w:ind w:left="566" w:right="1136" w:firstLine="0"/>
        <w:jc w:val="both"/>
        <w:rPr>
          <w:sz w:val="24"/>
        </w:rPr>
      </w:pPr>
      <w:r>
        <w:rPr>
          <w:sz w:val="24"/>
        </w:rPr>
        <w:t>Bashir, I.S. and Ahmad, M.A. (2026) 'Hate speech detection using machine learning techniques', </w:t>
      </w:r>
      <w:r>
        <w:rPr>
          <w:i/>
          <w:sz w:val="24"/>
        </w:rPr>
        <w:t>FUDMA Journal of Sciences</w:t>
      </w:r>
      <w:r>
        <w:rPr>
          <w:sz w:val="24"/>
        </w:rPr>
        <w:t>.</w:t>
      </w:r>
    </w:p>
    <w:p>
      <w:pPr>
        <w:pStyle w:val="ListParagraph"/>
        <w:numPr>
          <w:ilvl w:val="0"/>
          <w:numId w:val="23"/>
        </w:numPr>
        <w:tabs>
          <w:tab w:pos="945" w:val="left" w:leader="none"/>
        </w:tabs>
        <w:spacing w:line="360" w:lineRule="auto" w:before="1" w:after="0"/>
        <w:ind w:left="566" w:right="1139" w:firstLine="0"/>
        <w:jc w:val="both"/>
        <w:rPr>
          <w:sz w:val="24"/>
        </w:rPr>
      </w:pPr>
      <w:r>
        <w:rPr>
          <w:sz w:val="24"/>
        </w:rPr>
        <w:t>Jain, A. and Sharma, S. (2023) 'Hate speech detection based on word embedding and linguistic features', </w:t>
      </w:r>
      <w:r>
        <w:rPr>
          <w:i/>
          <w:sz w:val="24"/>
        </w:rPr>
        <w:t>Indian Journal of Science and Technology</w:t>
      </w:r>
      <w:r>
        <w:rPr>
          <w:sz w:val="24"/>
        </w:rPr>
        <w:t>.</w:t>
      </w:r>
    </w:p>
    <w:p>
      <w:pPr>
        <w:pStyle w:val="ListParagraph"/>
        <w:numPr>
          <w:ilvl w:val="0"/>
          <w:numId w:val="23"/>
        </w:numPr>
        <w:tabs>
          <w:tab w:pos="933" w:val="left" w:leader="none"/>
        </w:tabs>
        <w:spacing w:line="360" w:lineRule="auto" w:before="0" w:after="0"/>
        <w:ind w:left="566" w:right="1132" w:firstLine="0"/>
        <w:jc w:val="both"/>
        <w:rPr>
          <w:sz w:val="24"/>
        </w:rPr>
      </w:pPr>
      <w:r>
        <w:rPr>
          <w:sz w:val="24"/>
        </w:rPr>
        <w:t>'Text preprocessing techniques for effective hate speech detection' (2023)</w:t>
      </w:r>
      <w:r>
        <w:rPr>
          <w:spacing w:val="-1"/>
          <w:sz w:val="24"/>
        </w:rPr>
        <w:t> </w:t>
      </w:r>
      <w:r>
        <w:rPr>
          <w:i/>
          <w:sz w:val="24"/>
        </w:rPr>
        <w:t>Science World </w:t>
      </w:r>
      <w:r>
        <w:rPr>
          <w:i/>
          <w:spacing w:val="-2"/>
          <w:sz w:val="24"/>
        </w:rPr>
        <w:t>Journal</w:t>
      </w:r>
      <w:r>
        <w:rPr>
          <w:spacing w:val="-2"/>
          <w:sz w:val="24"/>
        </w:rPr>
        <w:t>.</w:t>
      </w:r>
    </w:p>
    <w:p>
      <w:pPr>
        <w:pStyle w:val="ListParagraph"/>
        <w:numPr>
          <w:ilvl w:val="0"/>
          <w:numId w:val="23"/>
        </w:numPr>
        <w:tabs>
          <w:tab w:pos="928" w:val="left" w:leader="none"/>
        </w:tabs>
        <w:spacing w:line="360" w:lineRule="auto" w:before="0" w:after="0"/>
        <w:ind w:left="566" w:right="1131" w:firstLine="0"/>
        <w:jc w:val="both"/>
        <w:rPr>
          <w:sz w:val="24"/>
        </w:rPr>
      </w:pPr>
      <w:r>
        <w:rPr>
          <w:sz w:val="24"/>
        </w:rPr>
        <w:t>Natha,</w:t>
      </w:r>
      <w:r>
        <w:rPr>
          <w:spacing w:val="-1"/>
          <w:sz w:val="24"/>
        </w:rPr>
        <w:t> </w:t>
      </w:r>
      <w:r>
        <w:rPr>
          <w:sz w:val="24"/>
        </w:rPr>
        <w:t>A., Behera, B., Mishra, D., Sahu, S.R. and Mohapatra, S. (2024) 'A Comparative Analysis of Machine Learning Models Used for Hate Speech (HS) Detection of Odia Language', </w:t>
      </w:r>
      <w:r>
        <w:rPr>
          <w:i/>
          <w:sz w:val="24"/>
        </w:rPr>
        <w:t>International Journal of Intelligent Systems and Applications in Engineering</w:t>
      </w:r>
      <w:r>
        <w:rPr>
          <w:sz w:val="24"/>
        </w:rPr>
        <w:t>, 12(18), pp. 1-13.</w:t>
      </w:r>
    </w:p>
    <w:p>
      <w:pPr>
        <w:pStyle w:val="ListParagraph"/>
        <w:numPr>
          <w:ilvl w:val="0"/>
          <w:numId w:val="23"/>
        </w:numPr>
        <w:tabs>
          <w:tab w:pos="960" w:val="left" w:leader="none"/>
        </w:tabs>
        <w:spacing w:line="360" w:lineRule="auto" w:before="0" w:after="0"/>
        <w:ind w:left="566" w:right="1139" w:firstLine="0"/>
        <w:jc w:val="both"/>
        <w:rPr>
          <w:sz w:val="24"/>
        </w:rPr>
      </w:pPr>
      <w:r>
        <w:rPr>
          <w:sz w:val="24"/>
        </w:rPr>
        <w:t>Das, S. (2023) 'Performance analysis of machine learning algorithms on hate speech detection from Twitter', ResearchGate.</w:t>
      </w:r>
    </w:p>
    <w:p>
      <w:pPr>
        <w:pStyle w:val="ListParagraph"/>
        <w:numPr>
          <w:ilvl w:val="0"/>
          <w:numId w:val="23"/>
        </w:numPr>
        <w:tabs>
          <w:tab w:pos="948" w:val="left" w:leader="none"/>
        </w:tabs>
        <w:spacing w:line="360" w:lineRule="auto" w:before="0" w:after="0"/>
        <w:ind w:left="566" w:right="1131" w:firstLine="0"/>
        <w:jc w:val="both"/>
        <w:rPr>
          <w:sz w:val="24"/>
        </w:rPr>
      </w:pPr>
      <w:r>
        <w:rPr>
          <w:sz w:val="24"/>
        </w:rPr>
        <w:t>Saroj, A. and Pal, S. (2020) 'An Indian language social media collection for hate and offensive speech',</w:t>
      </w:r>
      <w:r>
        <w:rPr>
          <w:spacing w:val="-7"/>
          <w:sz w:val="24"/>
        </w:rPr>
        <w:t> </w:t>
      </w:r>
      <w:r>
        <w:rPr>
          <w:i/>
          <w:sz w:val="24"/>
        </w:rPr>
        <w:t>Proceedings of the Workshop on Resources and Techniques for User and Author Profiling in Abusive Language</w:t>
      </w:r>
      <w:r>
        <w:rPr>
          <w:sz w:val="24"/>
        </w:rPr>
        <w:t>, Marseille, France, pp. 2-8.</w:t>
      </w:r>
    </w:p>
    <w:p>
      <w:pPr>
        <w:pStyle w:val="ListParagraph"/>
        <w:numPr>
          <w:ilvl w:val="0"/>
          <w:numId w:val="23"/>
        </w:numPr>
        <w:tabs>
          <w:tab w:pos="912" w:val="left" w:leader="none"/>
        </w:tabs>
        <w:spacing w:line="360" w:lineRule="auto" w:before="0" w:after="0"/>
        <w:ind w:left="566" w:right="1129" w:firstLine="0"/>
        <w:jc w:val="both"/>
        <w:rPr>
          <w:sz w:val="24"/>
        </w:rPr>
      </w:pPr>
      <w:r>
        <w:rPr>
          <w:sz w:val="24"/>
        </w:rPr>
        <w:t>Pedregosa, F. et al. (2011) 'Scikit-learn: Machine Learning</w:t>
      </w:r>
      <w:r>
        <w:rPr>
          <w:spacing w:val="-2"/>
          <w:sz w:val="24"/>
        </w:rPr>
        <w:t> </w:t>
      </w:r>
      <w:r>
        <w:rPr>
          <w:sz w:val="24"/>
        </w:rPr>
        <w:t>in Python',</w:t>
      </w:r>
      <w:r>
        <w:rPr>
          <w:spacing w:val="-2"/>
          <w:sz w:val="24"/>
        </w:rPr>
        <w:t> </w:t>
      </w:r>
      <w:r>
        <w:rPr>
          <w:i/>
          <w:sz w:val="24"/>
        </w:rPr>
        <w:t>Journal of Machine Learning Research</w:t>
      </w:r>
      <w:r>
        <w:rPr>
          <w:sz w:val="24"/>
        </w:rPr>
        <w:t>, vol. 12, pp. 2825-2830.</w:t>
      </w:r>
    </w:p>
    <w:p>
      <w:pPr>
        <w:pStyle w:val="ListParagraph"/>
        <w:numPr>
          <w:ilvl w:val="0"/>
          <w:numId w:val="23"/>
        </w:numPr>
        <w:tabs>
          <w:tab w:pos="1027" w:val="left" w:leader="none"/>
        </w:tabs>
        <w:spacing w:line="240" w:lineRule="auto" w:before="0" w:after="0"/>
        <w:ind w:left="1027" w:right="0" w:hanging="461"/>
        <w:jc w:val="both"/>
        <w:rPr>
          <w:sz w:val="24"/>
        </w:rPr>
      </w:pPr>
      <w:r>
        <w:rPr>
          <w:sz w:val="24"/>
        </w:rPr>
        <w:t>Breiman,</w:t>
      </w:r>
      <w:r>
        <w:rPr>
          <w:spacing w:val="-2"/>
          <w:sz w:val="24"/>
        </w:rPr>
        <w:t> </w:t>
      </w:r>
      <w:r>
        <w:rPr>
          <w:sz w:val="24"/>
        </w:rPr>
        <w:t>L.</w:t>
      </w:r>
      <w:r>
        <w:rPr>
          <w:spacing w:val="-2"/>
          <w:sz w:val="24"/>
        </w:rPr>
        <w:t> </w:t>
      </w:r>
      <w:r>
        <w:rPr>
          <w:sz w:val="24"/>
        </w:rPr>
        <w:t>(2001)</w:t>
      </w:r>
      <w:r>
        <w:rPr>
          <w:spacing w:val="-1"/>
          <w:sz w:val="24"/>
        </w:rPr>
        <w:t> </w:t>
      </w:r>
      <w:r>
        <w:rPr>
          <w:sz w:val="24"/>
        </w:rPr>
        <w:t>'Random</w:t>
      </w:r>
      <w:r>
        <w:rPr>
          <w:spacing w:val="-1"/>
          <w:sz w:val="24"/>
        </w:rPr>
        <w:t> </w:t>
      </w:r>
      <w:r>
        <w:rPr>
          <w:sz w:val="24"/>
        </w:rPr>
        <w:t>Forests', </w:t>
      </w:r>
      <w:r>
        <w:rPr>
          <w:i/>
          <w:sz w:val="24"/>
        </w:rPr>
        <w:t>Machine</w:t>
      </w:r>
      <w:r>
        <w:rPr>
          <w:i/>
          <w:spacing w:val="-2"/>
          <w:sz w:val="24"/>
        </w:rPr>
        <w:t> </w:t>
      </w:r>
      <w:r>
        <w:rPr>
          <w:i/>
          <w:sz w:val="24"/>
        </w:rPr>
        <w:t>Learning</w:t>
      </w:r>
      <w:r>
        <w:rPr>
          <w:sz w:val="24"/>
        </w:rPr>
        <w:t>,</w:t>
      </w:r>
      <w:r>
        <w:rPr>
          <w:spacing w:val="-1"/>
          <w:sz w:val="24"/>
        </w:rPr>
        <w:t> </w:t>
      </w:r>
      <w:r>
        <w:rPr>
          <w:sz w:val="24"/>
        </w:rPr>
        <w:t>45(1),</w:t>
      </w:r>
      <w:r>
        <w:rPr>
          <w:spacing w:val="-2"/>
          <w:sz w:val="24"/>
        </w:rPr>
        <w:t> </w:t>
      </w:r>
      <w:r>
        <w:rPr>
          <w:sz w:val="24"/>
        </w:rPr>
        <w:t>pp.</w:t>
      </w:r>
      <w:r>
        <w:rPr>
          <w:spacing w:val="-2"/>
          <w:sz w:val="24"/>
        </w:rPr>
        <w:t> </w:t>
      </w:r>
      <w:r>
        <w:rPr>
          <w:sz w:val="24"/>
        </w:rPr>
        <w:t>5-</w:t>
      </w:r>
      <w:r>
        <w:rPr>
          <w:spacing w:val="-5"/>
          <w:sz w:val="24"/>
        </w:rPr>
        <w:t>32.</w:t>
      </w:r>
    </w:p>
    <w:p>
      <w:pPr>
        <w:pStyle w:val="ListParagraph"/>
        <w:numPr>
          <w:ilvl w:val="0"/>
          <w:numId w:val="23"/>
        </w:numPr>
        <w:tabs>
          <w:tab w:pos="1007" w:val="left" w:leader="none"/>
        </w:tabs>
        <w:spacing w:line="360" w:lineRule="auto" w:before="137" w:after="0"/>
        <w:ind w:left="566" w:right="1131" w:firstLine="0"/>
        <w:jc w:val="both"/>
        <w:rPr>
          <w:sz w:val="24"/>
        </w:rPr>
      </w:pPr>
      <w:r>
        <w:rPr>
          <w:sz w:val="24"/>
        </w:rPr>
        <w:t>Waseem,</w:t>
      </w:r>
      <w:r>
        <w:rPr>
          <w:spacing w:val="-8"/>
          <w:sz w:val="24"/>
        </w:rPr>
        <w:t> </w:t>
      </w:r>
      <w:r>
        <w:rPr>
          <w:sz w:val="24"/>
        </w:rPr>
        <w:t>Z.</w:t>
      </w:r>
      <w:r>
        <w:rPr>
          <w:spacing w:val="-7"/>
          <w:sz w:val="24"/>
        </w:rPr>
        <w:t> </w:t>
      </w:r>
      <w:r>
        <w:rPr>
          <w:sz w:val="24"/>
        </w:rPr>
        <w:t>and</w:t>
      </w:r>
      <w:r>
        <w:rPr>
          <w:spacing w:val="-9"/>
          <w:sz w:val="24"/>
        </w:rPr>
        <w:t> </w:t>
      </w:r>
      <w:r>
        <w:rPr>
          <w:sz w:val="24"/>
        </w:rPr>
        <w:t>Hovy,</w:t>
      </w:r>
      <w:r>
        <w:rPr>
          <w:spacing w:val="-7"/>
          <w:sz w:val="24"/>
        </w:rPr>
        <w:t> </w:t>
      </w:r>
      <w:r>
        <w:rPr>
          <w:sz w:val="24"/>
        </w:rPr>
        <w:t>D.</w:t>
      </w:r>
      <w:r>
        <w:rPr>
          <w:spacing w:val="-9"/>
          <w:sz w:val="24"/>
        </w:rPr>
        <w:t> </w:t>
      </w:r>
      <w:r>
        <w:rPr>
          <w:sz w:val="24"/>
        </w:rPr>
        <w:t>(2016)</w:t>
      </w:r>
      <w:r>
        <w:rPr>
          <w:spacing w:val="-7"/>
          <w:sz w:val="24"/>
        </w:rPr>
        <w:t> </w:t>
      </w:r>
      <w:r>
        <w:rPr>
          <w:sz w:val="24"/>
        </w:rPr>
        <w:t>'Hateful</w:t>
      </w:r>
      <w:r>
        <w:rPr>
          <w:spacing w:val="-8"/>
          <w:sz w:val="24"/>
        </w:rPr>
        <w:t> </w:t>
      </w:r>
      <w:r>
        <w:rPr>
          <w:sz w:val="24"/>
        </w:rPr>
        <w:t>Symbols</w:t>
      </w:r>
      <w:r>
        <w:rPr>
          <w:spacing w:val="-9"/>
          <w:sz w:val="24"/>
        </w:rPr>
        <w:t> </w:t>
      </w:r>
      <w:r>
        <w:rPr>
          <w:sz w:val="24"/>
        </w:rPr>
        <w:t>or</w:t>
      </w:r>
      <w:r>
        <w:rPr>
          <w:spacing w:val="-10"/>
          <w:sz w:val="24"/>
        </w:rPr>
        <w:t> </w:t>
      </w:r>
      <w:r>
        <w:rPr>
          <w:sz w:val="24"/>
        </w:rPr>
        <w:t>Hateful</w:t>
      </w:r>
      <w:r>
        <w:rPr>
          <w:spacing w:val="-8"/>
          <w:sz w:val="24"/>
        </w:rPr>
        <w:t> </w:t>
      </w:r>
      <w:r>
        <w:rPr>
          <w:sz w:val="24"/>
        </w:rPr>
        <w:t>People?</w:t>
      </w:r>
      <w:r>
        <w:rPr>
          <w:spacing w:val="-8"/>
          <w:sz w:val="24"/>
        </w:rPr>
        <w:t> </w:t>
      </w:r>
      <w:r>
        <w:rPr>
          <w:sz w:val="24"/>
        </w:rPr>
        <w:t>Predictive</w:t>
      </w:r>
      <w:r>
        <w:rPr>
          <w:spacing w:val="-9"/>
          <w:sz w:val="24"/>
        </w:rPr>
        <w:t> </w:t>
      </w:r>
      <w:r>
        <w:rPr>
          <w:sz w:val="24"/>
        </w:rPr>
        <w:t>Features for</w:t>
      </w:r>
      <w:r>
        <w:rPr>
          <w:spacing w:val="-15"/>
          <w:sz w:val="24"/>
        </w:rPr>
        <w:t> </w:t>
      </w:r>
      <w:r>
        <w:rPr>
          <w:sz w:val="24"/>
        </w:rPr>
        <w:t>Hate</w:t>
      </w:r>
      <w:r>
        <w:rPr>
          <w:spacing w:val="-15"/>
          <w:sz w:val="24"/>
        </w:rPr>
        <w:t> </w:t>
      </w:r>
      <w:r>
        <w:rPr>
          <w:sz w:val="24"/>
        </w:rPr>
        <w:t>Speech</w:t>
      </w:r>
      <w:r>
        <w:rPr>
          <w:spacing w:val="-15"/>
          <w:sz w:val="24"/>
        </w:rPr>
        <w:t> </w:t>
      </w:r>
      <w:r>
        <w:rPr>
          <w:sz w:val="24"/>
        </w:rPr>
        <w:t>Detection</w:t>
      </w:r>
      <w:r>
        <w:rPr>
          <w:spacing w:val="-15"/>
          <w:sz w:val="24"/>
        </w:rPr>
        <w:t> </w:t>
      </w:r>
      <w:r>
        <w:rPr>
          <w:sz w:val="24"/>
        </w:rPr>
        <w:t>on</w:t>
      </w:r>
      <w:r>
        <w:rPr>
          <w:spacing w:val="-15"/>
          <w:sz w:val="24"/>
        </w:rPr>
        <w:t> </w:t>
      </w:r>
      <w:r>
        <w:rPr>
          <w:sz w:val="24"/>
        </w:rPr>
        <w:t>Twitter',</w:t>
      </w:r>
      <w:r>
        <w:rPr>
          <w:spacing w:val="-10"/>
          <w:sz w:val="24"/>
        </w:rPr>
        <w:t> </w:t>
      </w:r>
      <w:r>
        <w:rPr>
          <w:i/>
          <w:sz w:val="24"/>
        </w:rPr>
        <w:t>Proceedings</w:t>
      </w:r>
      <w:r>
        <w:rPr>
          <w:i/>
          <w:spacing w:val="-14"/>
          <w:sz w:val="24"/>
        </w:rPr>
        <w:t> </w:t>
      </w:r>
      <w:r>
        <w:rPr>
          <w:i/>
          <w:sz w:val="24"/>
        </w:rPr>
        <w:t>of</w:t>
      </w:r>
      <w:r>
        <w:rPr>
          <w:i/>
          <w:spacing w:val="-15"/>
          <w:sz w:val="24"/>
        </w:rPr>
        <w:t> </w:t>
      </w:r>
      <w:r>
        <w:rPr>
          <w:i/>
          <w:sz w:val="24"/>
        </w:rPr>
        <w:t>NAACL</w:t>
      </w:r>
      <w:r>
        <w:rPr>
          <w:i/>
          <w:spacing w:val="-15"/>
          <w:sz w:val="24"/>
        </w:rPr>
        <w:t> </w:t>
      </w:r>
      <w:r>
        <w:rPr>
          <w:i/>
          <w:sz w:val="24"/>
        </w:rPr>
        <w:t>Student</w:t>
      </w:r>
      <w:r>
        <w:rPr>
          <w:i/>
          <w:spacing w:val="-15"/>
          <w:sz w:val="24"/>
        </w:rPr>
        <w:t> </w:t>
      </w:r>
      <w:r>
        <w:rPr>
          <w:i/>
          <w:sz w:val="24"/>
        </w:rPr>
        <w:t>Research</w:t>
      </w:r>
      <w:r>
        <w:rPr>
          <w:i/>
          <w:spacing w:val="-13"/>
          <w:sz w:val="24"/>
        </w:rPr>
        <w:t> </w:t>
      </w:r>
      <w:r>
        <w:rPr>
          <w:i/>
          <w:sz w:val="24"/>
        </w:rPr>
        <w:t>Workshop</w:t>
      </w:r>
      <w:r>
        <w:rPr>
          <w:sz w:val="24"/>
        </w:rPr>
        <w:t>,</w:t>
      </w:r>
      <w:r>
        <w:rPr>
          <w:spacing w:val="-14"/>
          <w:sz w:val="24"/>
        </w:rPr>
        <w:t> </w:t>
      </w:r>
      <w:r>
        <w:rPr>
          <w:sz w:val="24"/>
        </w:rPr>
        <w:t>pp. </w:t>
      </w:r>
      <w:r>
        <w:rPr>
          <w:spacing w:val="-2"/>
          <w:sz w:val="24"/>
        </w:rPr>
        <w:t>88-93.</w:t>
      </w:r>
    </w:p>
    <w:p>
      <w:pPr>
        <w:pStyle w:val="ListParagraph"/>
        <w:spacing w:after="0" w:line="360" w:lineRule="auto"/>
        <w:jc w:val="both"/>
        <w:rPr>
          <w:sz w:val="24"/>
        </w:rPr>
        <w:sectPr>
          <w:pgSz w:w="11910" w:h="16840"/>
          <w:pgMar w:header="554" w:footer="775" w:top="1240" w:bottom="960" w:left="850" w:right="283"/>
        </w:sectPr>
      </w:pPr>
    </w:p>
    <w:p>
      <w:pPr>
        <w:pStyle w:val="ListParagraph"/>
        <w:numPr>
          <w:ilvl w:val="0"/>
          <w:numId w:val="23"/>
        </w:numPr>
        <w:tabs>
          <w:tab w:pos="1046" w:val="left" w:leader="none"/>
        </w:tabs>
        <w:spacing w:line="360" w:lineRule="auto" w:before="156" w:after="0"/>
        <w:ind w:left="566" w:right="1127" w:firstLine="0"/>
        <w:jc w:val="both"/>
        <w:rPr>
          <w:sz w:val="24"/>
        </w:rPr>
      </w:pPr>
      <w:r>
        <w:rPr>
          <w:sz w:val="24"/>
        </w:rPr>
        <w:t>Burnap, P. and Williams, M.L. (2015) 'Cyber hate speech on Twitter:</w:t>
      </w:r>
      <w:r>
        <w:rPr>
          <w:spacing w:val="-2"/>
          <w:sz w:val="24"/>
        </w:rPr>
        <w:t> </w:t>
      </w:r>
      <w:r>
        <w:rPr>
          <w:sz w:val="24"/>
        </w:rPr>
        <w:t>An application of machine classification and statistical modeling for policy and decision making', </w:t>
      </w:r>
      <w:r>
        <w:rPr>
          <w:i/>
          <w:sz w:val="24"/>
        </w:rPr>
        <w:t>Policy &amp; Internet</w:t>
      </w:r>
      <w:r>
        <w:rPr>
          <w:sz w:val="24"/>
        </w:rPr>
        <w:t>, 7(2), pp. 223-242.</w:t>
      </w:r>
    </w:p>
    <w:p>
      <w:pPr>
        <w:pStyle w:val="ListParagraph"/>
        <w:numPr>
          <w:ilvl w:val="0"/>
          <w:numId w:val="23"/>
        </w:numPr>
        <w:tabs>
          <w:tab w:pos="1207" w:val="left" w:leader="none"/>
        </w:tabs>
        <w:spacing w:line="360" w:lineRule="auto" w:before="2" w:after="0"/>
        <w:ind w:left="566" w:right="1134" w:firstLine="0"/>
        <w:jc w:val="both"/>
        <w:rPr>
          <w:sz w:val="24"/>
        </w:rPr>
      </w:pPr>
      <w:r>
        <w:rPr>
          <w:sz w:val="24"/>
        </w:rPr>
        <w:t>Nobata,</w:t>
      </w:r>
      <w:r>
        <w:rPr>
          <w:spacing w:val="80"/>
          <w:w w:val="150"/>
          <w:sz w:val="24"/>
        </w:rPr>
        <w:t> </w:t>
      </w:r>
      <w:r>
        <w:rPr>
          <w:sz w:val="24"/>
        </w:rPr>
        <w:t>C.</w:t>
      </w:r>
      <w:r>
        <w:rPr>
          <w:spacing w:val="80"/>
          <w:w w:val="150"/>
          <w:sz w:val="24"/>
        </w:rPr>
        <w:t> </w:t>
      </w:r>
      <w:r>
        <w:rPr>
          <w:sz w:val="24"/>
        </w:rPr>
        <w:t>et</w:t>
      </w:r>
      <w:r>
        <w:rPr>
          <w:spacing w:val="80"/>
          <w:w w:val="150"/>
          <w:sz w:val="24"/>
        </w:rPr>
        <w:t> </w:t>
      </w:r>
      <w:r>
        <w:rPr>
          <w:sz w:val="24"/>
        </w:rPr>
        <w:t>al.</w:t>
      </w:r>
      <w:r>
        <w:rPr>
          <w:spacing w:val="80"/>
          <w:w w:val="150"/>
          <w:sz w:val="24"/>
        </w:rPr>
        <w:t> </w:t>
      </w:r>
      <w:r>
        <w:rPr>
          <w:sz w:val="24"/>
        </w:rPr>
        <w:t>(2016)</w:t>
      </w:r>
      <w:r>
        <w:rPr>
          <w:spacing w:val="80"/>
          <w:w w:val="150"/>
          <w:sz w:val="24"/>
        </w:rPr>
        <w:t> </w:t>
      </w:r>
      <w:r>
        <w:rPr>
          <w:sz w:val="24"/>
        </w:rPr>
        <w:t>'Abusive</w:t>
      </w:r>
      <w:r>
        <w:rPr>
          <w:spacing w:val="80"/>
          <w:w w:val="150"/>
          <w:sz w:val="24"/>
        </w:rPr>
        <w:t> </w:t>
      </w:r>
      <w:r>
        <w:rPr>
          <w:sz w:val="24"/>
        </w:rPr>
        <w:t>Language</w:t>
      </w:r>
      <w:r>
        <w:rPr>
          <w:spacing w:val="80"/>
          <w:w w:val="150"/>
          <w:sz w:val="24"/>
        </w:rPr>
        <w:t> </w:t>
      </w:r>
      <w:r>
        <w:rPr>
          <w:sz w:val="24"/>
        </w:rPr>
        <w:t>Detection</w:t>
      </w:r>
      <w:r>
        <w:rPr>
          <w:spacing w:val="80"/>
          <w:w w:val="150"/>
          <w:sz w:val="24"/>
        </w:rPr>
        <w:t> </w:t>
      </w:r>
      <w:r>
        <w:rPr>
          <w:sz w:val="24"/>
        </w:rPr>
        <w:t>in</w:t>
      </w:r>
      <w:r>
        <w:rPr>
          <w:spacing w:val="80"/>
          <w:w w:val="150"/>
          <w:sz w:val="24"/>
        </w:rPr>
        <w:t> </w:t>
      </w:r>
      <w:r>
        <w:rPr>
          <w:sz w:val="24"/>
        </w:rPr>
        <w:t>Online</w:t>
      </w:r>
      <w:r>
        <w:rPr>
          <w:spacing w:val="80"/>
          <w:w w:val="150"/>
          <w:sz w:val="24"/>
        </w:rPr>
        <w:t> </w:t>
      </w:r>
      <w:r>
        <w:rPr>
          <w:sz w:val="24"/>
        </w:rPr>
        <w:t>User Content',</w:t>
      </w:r>
      <w:r>
        <w:rPr>
          <w:spacing w:val="-1"/>
          <w:sz w:val="24"/>
        </w:rPr>
        <w:t> </w:t>
      </w:r>
      <w:r>
        <w:rPr>
          <w:i/>
          <w:sz w:val="24"/>
        </w:rPr>
        <w:t>Proceedings</w:t>
      </w:r>
      <w:r>
        <w:rPr>
          <w:i/>
          <w:spacing w:val="-1"/>
          <w:sz w:val="24"/>
        </w:rPr>
        <w:t> </w:t>
      </w:r>
      <w:r>
        <w:rPr>
          <w:i/>
          <w:sz w:val="24"/>
        </w:rPr>
        <w:t>of the</w:t>
      </w:r>
      <w:r>
        <w:rPr>
          <w:i/>
          <w:spacing w:val="-1"/>
          <w:sz w:val="24"/>
        </w:rPr>
        <w:t> </w:t>
      </w:r>
      <w:r>
        <w:rPr>
          <w:i/>
          <w:sz w:val="24"/>
        </w:rPr>
        <w:t>25th</w:t>
      </w:r>
      <w:r>
        <w:rPr>
          <w:i/>
          <w:spacing w:val="-1"/>
          <w:sz w:val="24"/>
        </w:rPr>
        <w:t> </w:t>
      </w:r>
      <w:r>
        <w:rPr>
          <w:i/>
          <w:sz w:val="24"/>
        </w:rPr>
        <w:t>International</w:t>
      </w:r>
      <w:r>
        <w:rPr>
          <w:i/>
          <w:spacing w:val="-1"/>
          <w:sz w:val="24"/>
        </w:rPr>
        <w:t> </w:t>
      </w:r>
      <w:r>
        <w:rPr>
          <w:i/>
          <w:sz w:val="24"/>
        </w:rPr>
        <w:t>Conference</w:t>
      </w:r>
      <w:r>
        <w:rPr>
          <w:i/>
          <w:spacing w:val="-2"/>
          <w:sz w:val="24"/>
        </w:rPr>
        <w:t> </w:t>
      </w:r>
      <w:r>
        <w:rPr>
          <w:i/>
          <w:sz w:val="24"/>
        </w:rPr>
        <w:t>on World Wide Web</w:t>
      </w:r>
      <w:r>
        <w:rPr>
          <w:sz w:val="24"/>
        </w:rPr>
        <w:t>,</w:t>
      </w:r>
      <w:r>
        <w:rPr>
          <w:spacing w:val="-1"/>
          <w:sz w:val="24"/>
        </w:rPr>
        <w:t> </w:t>
      </w:r>
      <w:r>
        <w:rPr>
          <w:sz w:val="24"/>
        </w:rPr>
        <w:t>pp.</w:t>
      </w:r>
      <w:r>
        <w:rPr>
          <w:spacing w:val="-1"/>
          <w:sz w:val="24"/>
        </w:rPr>
        <w:t> </w:t>
      </w:r>
      <w:r>
        <w:rPr>
          <w:sz w:val="24"/>
        </w:rPr>
        <w:t>145-153.</w:t>
      </w:r>
    </w:p>
    <w:p>
      <w:pPr>
        <w:pStyle w:val="ListParagraph"/>
        <w:numPr>
          <w:ilvl w:val="0"/>
          <w:numId w:val="23"/>
        </w:numPr>
        <w:tabs>
          <w:tab w:pos="1044" w:val="left" w:leader="none"/>
        </w:tabs>
        <w:spacing w:line="360" w:lineRule="auto" w:before="0" w:after="0"/>
        <w:ind w:left="566" w:right="1126" w:firstLine="0"/>
        <w:jc w:val="both"/>
        <w:rPr>
          <w:sz w:val="24"/>
        </w:rPr>
      </w:pPr>
      <w:r>
        <w:rPr>
          <w:sz w:val="24"/>
        </w:rPr>
        <w:t>Poletto, F. et al. (2021) 'Resources and benchmark corpora for hate speech detection:</w:t>
      </w:r>
      <w:r>
        <w:rPr>
          <w:spacing w:val="-1"/>
          <w:sz w:val="24"/>
        </w:rPr>
        <w:t> </w:t>
      </w:r>
      <w:r>
        <w:rPr>
          <w:sz w:val="24"/>
        </w:rPr>
        <w:t>A systematic review', </w:t>
      </w:r>
      <w:r>
        <w:rPr>
          <w:i/>
          <w:sz w:val="24"/>
        </w:rPr>
        <w:t>Language Resources and Evaluation</w:t>
      </w:r>
      <w:r>
        <w:rPr>
          <w:sz w:val="24"/>
        </w:rPr>
        <w:t>, 55, pp. 477-523.</w:t>
      </w:r>
    </w:p>
    <w:p>
      <w:pPr>
        <w:pStyle w:val="ListParagraph"/>
        <w:numPr>
          <w:ilvl w:val="0"/>
          <w:numId w:val="23"/>
        </w:numPr>
        <w:tabs>
          <w:tab w:pos="1026" w:val="left" w:leader="none"/>
        </w:tabs>
        <w:spacing w:line="360" w:lineRule="auto" w:before="0" w:after="0"/>
        <w:ind w:left="566" w:right="1129" w:firstLine="0"/>
        <w:jc w:val="both"/>
        <w:rPr>
          <w:sz w:val="24"/>
        </w:rPr>
      </w:pPr>
      <w:r>
        <w:rPr>
          <w:sz w:val="24"/>
        </w:rPr>
        <w:t>Mollas,</w:t>
      </w:r>
      <w:r>
        <w:rPr>
          <w:spacing w:val="-5"/>
          <w:sz w:val="24"/>
        </w:rPr>
        <w:t> </w:t>
      </w:r>
      <w:r>
        <w:rPr>
          <w:sz w:val="24"/>
        </w:rPr>
        <w:t>I.,</w:t>
      </w:r>
      <w:r>
        <w:rPr>
          <w:spacing w:val="-5"/>
          <w:sz w:val="24"/>
        </w:rPr>
        <w:t> </w:t>
      </w:r>
      <w:r>
        <w:rPr>
          <w:sz w:val="24"/>
        </w:rPr>
        <w:t>Chrysopoulou,</w:t>
      </w:r>
      <w:r>
        <w:rPr>
          <w:spacing w:val="-5"/>
          <w:sz w:val="24"/>
        </w:rPr>
        <w:t> </w:t>
      </w:r>
      <w:r>
        <w:rPr>
          <w:sz w:val="24"/>
        </w:rPr>
        <w:t>Z.,</w:t>
      </w:r>
      <w:r>
        <w:rPr>
          <w:spacing w:val="-5"/>
          <w:sz w:val="24"/>
        </w:rPr>
        <w:t> </w:t>
      </w:r>
      <w:r>
        <w:rPr>
          <w:sz w:val="24"/>
        </w:rPr>
        <w:t>Karlos,</w:t>
      </w:r>
      <w:r>
        <w:rPr>
          <w:spacing w:val="-5"/>
          <w:sz w:val="24"/>
        </w:rPr>
        <w:t> </w:t>
      </w:r>
      <w:r>
        <w:rPr>
          <w:sz w:val="24"/>
        </w:rPr>
        <w:t>S.</w:t>
      </w:r>
      <w:r>
        <w:rPr>
          <w:spacing w:val="-5"/>
          <w:sz w:val="24"/>
        </w:rPr>
        <w:t> </w:t>
      </w:r>
      <w:r>
        <w:rPr>
          <w:sz w:val="24"/>
        </w:rPr>
        <w:t>and</w:t>
      </w:r>
      <w:r>
        <w:rPr>
          <w:spacing w:val="-10"/>
          <w:sz w:val="24"/>
        </w:rPr>
        <w:t> </w:t>
      </w:r>
      <w:r>
        <w:rPr>
          <w:sz w:val="24"/>
        </w:rPr>
        <w:t>Tsoumakas,</w:t>
      </w:r>
      <w:r>
        <w:rPr>
          <w:spacing w:val="-5"/>
          <w:sz w:val="24"/>
        </w:rPr>
        <w:t> </w:t>
      </w:r>
      <w:r>
        <w:rPr>
          <w:sz w:val="24"/>
        </w:rPr>
        <w:t>G.</w:t>
      </w:r>
      <w:r>
        <w:rPr>
          <w:spacing w:val="-5"/>
          <w:sz w:val="24"/>
        </w:rPr>
        <w:t> </w:t>
      </w:r>
      <w:r>
        <w:rPr>
          <w:sz w:val="24"/>
        </w:rPr>
        <w:t>(2022)</w:t>
      </w:r>
      <w:r>
        <w:rPr>
          <w:spacing w:val="-6"/>
          <w:sz w:val="24"/>
        </w:rPr>
        <w:t> </w:t>
      </w:r>
      <w:r>
        <w:rPr>
          <w:sz w:val="24"/>
        </w:rPr>
        <w:t>'ETHOS:</w:t>
      </w:r>
      <w:r>
        <w:rPr>
          <w:spacing w:val="-5"/>
          <w:sz w:val="24"/>
        </w:rPr>
        <w:t> </w:t>
      </w:r>
      <w:r>
        <w:rPr>
          <w:sz w:val="24"/>
        </w:rPr>
        <w:t>a</w:t>
      </w:r>
      <w:r>
        <w:rPr>
          <w:spacing w:val="-5"/>
          <w:sz w:val="24"/>
        </w:rPr>
        <w:t> </w:t>
      </w:r>
      <w:r>
        <w:rPr>
          <w:sz w:val="24"/>
        </w:rPr>
        <w:t>multi-label hate speech detection dataset', </w:t>
      </w:r>
      <w:r>
        <w:rPr>
          <w:i/>
          <w:sz w:val="24"/>
        </w:rPr>
        <w:t>Complex &amp; Intelligent Systems</w:t>
      </w:r>
      <w:r>
        <w:rPr>
          <w:sz w:val="24"/>
        </w:rPr>
        <w:t>.</w:t>
      </w:r>
    </w:p>
    <w:p>
      <w:pPr>
        <w:pStyle w:val="ListParagraph"/>
        <w:numPr>
          <w:ilvl w:val="0"/>
          <w:numId w:val="23"/>
        </w:numPr>
        <w:tabs>
          <w:tab w:pos="1036" w:val="left" w:leader="none"/>
        </w:tabs>
        <w:spacing w:line="360" w:lineRule="auto" w:before="0" w:after="0"/>
        <w:ind w:left="566" w:right="1132" w:firstLine="0"/>
        <w:jc w:val="both"/>
        <w:rPr>
          <w:sz w:val="24"/>
        </w:rPr>
      </w:pPr>
      <w:r>
        <w:rPr>
          <w:sz w:val="24"/>
        </w:rPr>
        <w:t>Devlin,</w:t>
      </w:r>
      <w:r>
        <w:rPr>
          <w:spacing w:val="-1"/>
          <w:sz w:val="24"/>
        </w:rPr>
        <w:t> </w:t>
      </w:r>
      <w:r>
        <w:rPr>
          <w:sz w:val="24"/>
        </w:rPr>
        <w:t>J.,</w:t>
      </w:r>
      <w:r>
        <w:rPr>
          <w:spacing w:val="-1"/>
          <w:sz w:val="24"/>
        </w:rPr>
        <w:t> </w:t>
      </w:r>
      <w:r>
        <w:rPr>
          <w:sz w:val="24"/>
        </w:rPr>
        <w:t>Chang, M.W., Lee, K. and</w:t>
      </w:r>
      <w:r>
        <w:rPr>
          <w:spacing w:val="-3"/>
          <w:sz w:val="24"/>
        </w:rPr>
        <w:t> </w:t>
      </w:r>
      <w:r>
        <w:rPr>
          <w:sz w:val="24"/>
        </w:rPr>
        <w:t>Toutanova, K. (2019) 'BERT: Pre-training</w:t>
      </w:r>
      <w:r>
        <w:rPr>
          <w:spacing w:val="-1"/>
          <w:sz w:val="24"/>
        </w:rPr>
        <w:t> </w:t>
      </w:r>
      <w:r>
        <w:rPr>
          <w:sz w:val="24"/>
        </w:rPr>
        <w:t>of Deep Bidirectional</w:t>
      </w:r>
      <w:r>
        <w:rPr>
          <w:spacing w:val="-3"/>
          <w:sz w:val="24"/>
        </w:rPr>
        <w:t> </w:t>
      </w:r>
      <w:r>
        <w:rPr>
          <w:sz w:val="24"/>
        </w:rPr>
        <w:t>Transformers</w:t>
      </w:r>
      <w:r>
        <w:rPr>
          <w:spacing w:val="-2"/>
          <w:sz w:val="24"/>
        </w:rPr>
        <w:t> </w:t>
      </w:r>
      <w:r>
        <w:rPr>
          <w:sz w:val="24"/>
        </w:rPr>
        <w:t>for</w:t>
      </w:r>
      <w:r>
        <w:rPr>
          <w:spacing w:val="-1"/>
          <w:sz w:val="24"/>
        </w:rPr>
        <w:t> </w:t>
      </w:r>
      <w:r>
        <w:rPr>
          <w:sz w:val="24"/>
        </w:rPr>
        <w:t>Language</w:t>
      </w:r>
      <w:r>
        <w:rPr>
          <w:spacing w:val="-2"/>
          <w:sz w:val="24"/>
        </w:rPr>
        <w:t> </w:t>
      </w:r>
      <w:r>
        <w:rPr>
          <w:sz w:val="24"/>
        </w:rPr>
        <w:t>Understanding',</w:t>
      </w:r>
      <w:r>
        <w:rPr>
          <w:spacing w:val="-2"/>
          <w:sz w:val="24"/>
        </w:rPr>
        <w:t> </w:t>
      </w:r>
      <w:r>
        <w:rPr>
          <w:sz w:val="24"/>
        </w:rPr>
        <w:t>Proceedings</w:t>
      </w:r>
      <w:r>
        <w:rPr>
          <w:spacing w:val="-1"/>
          <w:sz w:val="24"/>
        </w:rPr>
        <w:t> </w:t>
      </w:r>
      <w:r>
        <w:rPr>
          <w:sz w:val="24"/>
        </w:rPr>
        <w:t>of NAACL-HLT</w:t>
      </w:r>
      <w:r>
        <w:rPr>
          <w:spacing w:val="-7"/>
          <w:sz w:val="24"/>
        </w:rPr>
        <w:t> </w:t>
      </w:r>
      <w:r>
        <w:rPr>
          <w:sz w:val="24"/>
        </w:rPr>
        <w:t>2019, Minneapolis, pp. 4171–4186.</w:t>
      </w:r>
    </w:p>
    <w:p>
      <w:pPr>
        <w:pStyle w:val="ListParagraph"/>
        <w:numPr>
          <w:ilvl w:val="0"/>
          <w:numId w:val="23"/>
        </w:numPr>
        <w:tabs>
          <w:tab w:pos="1027" w:val="left" w:leader="none"/>
        </w:tabs>
        <w:spacing w:line="360" w:lineRule="auto" w:before="0" w:after="0"/>
        <w:ind w:left="566" w:right="1134" w:firstLine="0"/>
        <w:jc w:val="both"/>
        <w:rPr>
          <w:sz w:val="24"/>
        </w:rPr>
      </w:pPr>
      <w:r>
        <w:rPr>
          <w:sz w:val="24"/>
        </w:rPr>
        <w:t>Conneau,</w:t>
      </w:r>
      <w:r>
        <w:rPr>
          <w:spacing w:val="-15"/>
          <w:sz w:val="24"/>
        </w:rPr>
        <w:t> </w:t>
      </w:r>
      <w:r>
        <w:rPr>
          <w:sz w:val="24"/>
        </w:rPr>
        <w:t>A.,</w:t>
      </w:r>
      <w:r>
        <w:rPr>
          <w:spacing w:val="-14"/>
          <w:sz w:val="24"/>
        </w:rPr>
        <w:t> </w:t>
      </w:r>
      <w:r>
        <w:rPr>
          <w:sz w:val="24"/>
        </w:rPr>
        <w:t>Khandelwal,</w:t>
      </w:r>
      <w:r>
        <w:rPr>
          <w:spacing w:val="-9"/>
          <w:sz w:val="24"/>
        </w:rPr>
        <w:t> </w:t>
      </w:r>
      <w:r>
        <w:rPr>
          <w:sz w:val="24"/>
        </w:rPr>
        <w:t>K.,</w:t>
      </w:r>
      <w:r>
        <w:rPr>
          <w:spacing w:val="-10"/>
          <w:sz w:val="24"/>
        </w:rPr>
        <w:t> </w:t>
      </w:r>
      <w:r>
        <w:rPr>
          <w:sz w:val="24"/>
        </w:rPr>
        <w:t>Goyal,</w:t>
      </w:r>
      <w:r>
        <w:rPr>
          <w:spacing w:val="-9"/>
          <w:sz w:val="24"/>
        </w:rPr>
        <w:t> </w:t>
      </w:r>
      <w:r>
        <w:rPr>
          <w:sz w:val="24"/>
        </w:rPr>
        <w:t>N.,</w:t>
      </w:r>
      <w:r>
        <w:rPr>
          <w:spacing w:val="-10"/>
          <w:sz w:val="24"/>
        </w:rPr>
        <w:t> </w:t>
      </w:r>
      <w:r>
        <w:rPr>
          <w:sz w:val="24"/>
        </w:rPr>
        <w:t>Chaudhary,</w:t>
      </w:r>
      <w:r>
        <w:rPr>
          <w:spacing w:val="-13"/>
          <w:sz w:val="24"/>
        </w:rPr>
        <w:t> </w:t>
      </w:r>
      <w:r>
        <w:rPr>
          <w:sz w:val="24"/>
        </w:rPr>
        <w:t>V.,</w:t>
      </w:r>
      <w:r>
        <w:rPr>
          <w:spacing w:val="-13"/>
          <w:sz w:val="24"/>
        </w:rPr>
        <w:t> </w:t>
      </w:r>
      <w:r>
        <w:rPr>
          <w:sz w:val="24"/>
        </w:rPr>
        <w:t>Wenzek,</w:t>
      </w:r>
      <w:r>
        <w:rPr>
          <w:spacing w:val="-9"/>
          <w:sz w:val="24"/>
        </w:rPr>
        <w:t> </w:t>
      </w:r>
      <w:r>
        <w:rPr>
          <w:sz w:val="24"/>
        </w:rPr>
        <w:t>G.,</w:t>
      </w:r>
      <w:r>
        <w:rPr>
          <w:spacing w:val="-10"/>
          <w:sz w:val="24"/>
        </w:rPr>
        <w:t> </w:t>
      </w:r>
      <w:r>
        <w:rPr>
          <w:sz w:val="24"/>
        </w:rPr>
        <w:t>Guzmán,</w:t>
      </w:r>
      <w:r>
        <w:rPr>
          <w:spacing w:val="-9"/>
          <w:sz w:val="24"/>
        </w:rPr>
        <w:t> </w:t>
      </w:r>
      <w:r>
        <w:rPr>
          <w:sz w:val="24"/>
        </w:rPr>
        <w:t>F.,</w:t>
      </w:r>
      <w:r>
        <w:rPr>
          <w:spacing w:val="-9"/>
          <w:sz w:val="24"/>
        </w:rPr>
        <w:t> </w:t>
      </w:r>
      <w:r>
        <w:rPr>
          <w:sz w:val="24"/>
        </w:rPr>
        <w:t>Grave, E., Ott, M., Zettlemoyer, L.</w:t>
      </w:r>
    </w:p>
    <w:p>
      <w:pPr>
        <w:pStyle w:val="BodyText"/>
        <w:spacing w:line="360" w:lineRule="auto"/>
        <w:ind w:left="566" w:right="1134"/>
        <w:jc w:val="both"/>
      </w:pPr>
      <w:r>
        <w:rPr/>
        <w:t>and Stoyanov, V. (2020) 'Unsupervised Cross-lingual Representation Learning at Scale', Proceedings of ACL 2020, pp. 8440–8451.</w:t>
      </w:r>
    </w:p>
    <w:p>
      <w:pPr>
        <w:pStyle w:val="ListParagraph"/>
        <w:numPr>
          <w:ilvl w:val="0"/>
          <w:numId w:val="23"/>
        </w:numPr>
        <w:tabs>
          <w:tab w:pos="1135" w:val="left" w:leader="none"/>
        </w:tabs>
        <w:spacing w:line="360" w:lineRule="auto" w:before="0" w:after="0"/>
        <w:ind w:left="566" w:right="1135" w:firstLine="0"/>
        <w:jc w:val="both"/>
        <w:rPr>
          <w:sz w:val="24"/>
        </w:rPr>
      </w:pPr>
      <w:r>
        <w:rPr>
          <w:sz w:val="24"/>
        </w:rPr>
        <w:t>Hochreiter, S. and Schmidhuber, J. (1997) 'Long Short-Term Memory', Neural Computation, 9(8), pp. 1735–1780.</w:t>
      </w:r>
    </w:p>
    <w:p>
      <w:pPr>
        <w:pStyle w:val="ListParagraph"/>
        <w:numPr>
          <w:ilvl w:val="0"/>
          <w:numId w:val="23"/>
        </w:numPr>
        <w:tabs>
          <w:tab w:pos="1017" w:val="left" w:leader="none"/>
        </w:tabs>
        <w:spacing w:line="360" w:lineRule="auto" w:before="0" w:after="0"/>
        <w:ind w:left="566" w:right="1135" w:firstLine="0"/>
        <w:jc w:val="both"/>
        <w:rPr>
          <w:sz w:val="24"/>
        </w:rPr>
      </w:pPr>
      <w:r>
        <w:rPr>
          <w:sz w:val="24"/>
        </w:rPr>
        <w:t>Vaswani,</w:t>
      </w:r>
      <w:r>
        <w:rPr>
          <w:spacing w:val="-15"/>
          <w:sz w:val="24"/>
        </w:rPr>
        <w:t> </w:t>
      </w:r>
      <w:r>
        <w:rPr>
          <w:sz w:val="24"/>
        </w:rPr>
        <w:t>A.,</w:t>
      </w:r>
      <w:r>
        <w:rPr>
          <w:spacing w:val="-15"/>
          <w:sz w:val="24"/>
        </w:rPr>
        <w:t> </w:t>
      </w:r>
      <w:r>
        <w:rPr>
          <w:sz w:val="24"/>
        </w:rPr>
        <w:t>Shazeer,</w:t>
      </w:r>
      <w:r>
        <w:rPr>
          <w:spacing w:val="-15"/>
          <w:sz w:val="24"/>
        </w:rPr>
        <w:t> </w:t>
      </w:r>
      <w:r>
        <w:rPr>
          <w:sz w:val="24"/>
        </w:rPr>
        <w:t>N.,</w:t>
      </w:r>
      <w:r>
        <w:rPr>
          <w:spacing w:val="-15"/>
          <w:sz w:val="24"/>
        </w:rPr>
        <w:t> </w:t>
      </w:r>
      <w:r>
        <w:rPr>
          <w:sz w:val="24"/>
        </w:rPr>
        <w:t>Parmar,</w:t>
      </w:r>
      <w:r>
        <w:rPr>
          <w:spacing w:val="-15"/>
          <w:sz w:val="24"/>
        </w:rPr>
        <w:t> </w:t>
      </w:r>
      <w:r>
        <w:rPr>
          <w:sz w:val="24"/>
        </w:rPr>
        <w:t>N.,</w:t>
      </w:r>
      <w:r>
        <w:rPr>
          <w:spacing w:val="-15"/>
          <w:sz w:val="24"/>
        </w:rPr>
        <w:t> </w:t>
      </w:r>
      <w:r>
        <w:rPr>
          <w:sz w:val="24"/>
        </w:rPr>
        <w:t>Uszkoreit,</w:t>
      </w:r>
      <w:r>
        <w:rPr>
          <w:spacing w:val="-15"/>
          <w:sz w:val="24"/>
        </w:rPr>
        <w:t> </w:t>
      </w:r>
      <w:r>
        <w:rPr>
          <w:sz w:val="24"/>
        </w:rPr>
        <w:t>J.,</w:t>
      </w:r>
      <w:r>
        <w:rPr>
          <w:spacing w:val="-15"/>
          <w:sz w:val="24"/>
        </w:rPr>
        <w:t> </w:t>
      </w:r>
      <w:r>
        <w:rPr>
          <w:sz w:val="24"/>
        </w:rPr>
        <w:t>Jones,</w:t>
      </w:r>
      <w:r>
        <w:rPr>
          <w:spacing w:val="-13"/>
          <w:sz w:val="24"/>
        </w:rPr>
        <w:t> </w:t>
      </w:r>
      <w:r>
        <w:rPr>
          <w:sz w:val="24"/>
        </w:rPr>
        <w:t>L.,</w:t>
      </w:r>
      <w:r>
        <w:rPr>
          <w:spacing w:val="-12"/>
          <w:sz w:val="24"/>
        </w:rPr>
        <w:t> </w:t>
      </w:r>
      <w:r>
        <w:rPr>
          <w:sz w:val="24"/>
        </w:rPr>
        <w:t>Gomez,</w:t>
      </w:r>
      <w:r>
        <w:rPr>
          <w:spacing w:val="-15"/>
          <w:sz w:val="24"/>
        </w:rPr>
        <w:t> </w:t>
      </w:r>
      <w:r>
        <w:rPr>
          <w:sz w:val="24"/>
        </w:rPr>
        <w:t>A.N.,</w:t>
      </w:r>
      <w:r>
        <w:rPr>
          <w:spacing w:val="-12"/>
          <w:sz w:val="24"/>
        </w:rPr>
        <w:t> </w:t>
      </w:r>
      <w:r>
        <w:rPr>
          <w:sz w:val="24"/>
        </w:rPr>
        <w:t>Kaiser,</w:t>
      </w:r>
      <w:r>
        <w:rPr>
          <w:spacing w:val="-11"/>
          <w:sz w:val="24"/>
        </w:rPr>
        <w:t> </w:t>
      </w:r>
      <w:r>
        <w:rPr>
          <w:sz w:val="24"/>
        </w:rPr>
        <w:t>L.</w:t>
      </w:r>
      <w:r>
        <w:rPr>
          <w:spacing w:val="-12"/>
          <w:sz w:val="24"/>
        </w:rPr>
        <w:t> </w:t>
      </w:r>
      <w:r>
        <w:rPr>
          <w:sz w:val="24"/>
        </w:rPr>
        <w:t>and Polosukhin, I. (2017) 'Attention is</w:t>
      </w:r>
      <w:r>
        <w:rPr>
          <w:spacing w:val="-14"/>
          <w:sz w:val="24"/>
        </w:rPr>
        <w:t> </w:t>
      </w:r>
      <w:r>
        <w:rPr>
          <w:sz w:val="24"/>
        </w:rPr>
        <w:t>All</w:t>
      </w:r>
      <w:r>
        <w:rPr>
          <w:spacing w:val="-10"/>
          <w:sz w:val="24"/>
        </w:rPr>
        <w:t> </w:t>
      </w:r>
      <w:r>
        <w:rPr>
          <w:sz w:val="24"/>
        </w:rPr>
        <w:t>You Need',</w:t>
      </w:r>
      <w:r>
        <w:rPr>
          <w:spacing w:val="-11"/>
          <w:sz w:val="24"/>
        </w:rPr>
        <w:t> </w:t>
      </w:r>
      <w:r>
        <w:rPr>
          <w:sz w:val="24"/>
        </w:rPr>
        <w:t>Advances in Neural Information Processing Systems 30 (NeurIPS 2017).</w:t>
      </w:r>
    </w:p>
    <w:p>
      <w:pPr>
        <w:pStyle w:val="ListParagraph"/>
        <w:numPr>
          <w:ilvl w:val="0"/>
          <w:numId w:val="23"/>
        </w:numPr>
        <w:tabs>
          <w:tab w:pos="1017" w:val="left" w:leader="none"/>
        </w:tabs>
        <w:spacing w:line="360" w:lineRule="auto" w:before="2" w:after="0"/>
        <w:ind w:left="566" w:right="1137" w:firstLine="0"/>
        <w:jc w:val="both"/>
        <w:rPr>
          <w:sz w:val="24"/>
        </w:rPr>
      </w:pPr>
      <w:r>
        <w:rPr>
          <w:sz w:val="24"/>
        </w:rPr>
        <w:t>Waseem,</w:t>
      </w:r>
      <w:r>
        <w:rPr>
          <w:spacing w:val="-9"/>
          <w:sz w:val="24"/>
        </w:rPr>
        <w:t> </w:t>
      </w:r>
      <w:r>
        <w:rPr>
          <w:sz w:val="24"/>
        </w:rPr>
        <w:t>Z.</w:t>
      </w:r>
      <w:r>
        <w:rPr>
          <w:spacing w:val="-10"/>
          <w:sz w:val="24"/>
        </w:rPr>
        <w:t> </w:t>
      </w:r>
      <w:r>
        <w:rPr>
          <w:sz w:val="24"/>
        </w:rPr>
        <w:t>and</w:t>
      </w:r>
      <w:r>
        <w:rPr>
          <w:spacing w:val="-10"/>
          <w:sz w:val="24"/>
        </w:rPr>
        <w:t> </w:t>
      </w:r>
      <w:r>
        <w:rPr>
          <w:sz w:val="24"/>
        </w:rPr>
        <w:t>Hovy,</w:t>
      </w:r>
      <w:r>
        <w:rPr>
          <w:spacing w:val="-10"/>
          <w:sz w:val="24"/>
        </w:rPr>
        <w:t> </w:t>
      </w:r>
      <w:r>
        <w:rPr>
          <w:sz w:val="24"/>
        </w:rPr>
        <w:t>D.</w:t>
      </w:r>
      <w:r>
        <w:rPr>
          <w:spacing w:val="-10"/>
          <w:sz w:val="24"/>
        </w:rPr>
        <w:t> </w:t>
      </w:r>
      <w:r>
        <w:rPr>
          <w:sz w:val="24"/>
        </w:rPr>
        <w:t>(2016)</w:t>
      </w:r>
      <w:r>
        <w:rPr>
          <w:spacing w:val="-11"/>
          <w:sz w:val="24"/>
        </w:rPr>
        <w:t> </w:t>
      </w:r>
      <w:r>
        <w:rPr>
          <w:sz w:val="24"/>
        </w:rPr>
        <w:t>'Hateful</w:t>
      </w:r>
      <w:r>
        <w:rPr>
          <w:spacing w:val="-9"/>
          <w:sz w:val="24"/>
        </w:rPr>
        <w:t> </w:t>
      </w:r>
      <w:r>
        <w:rPr>
          <w:sz w:val="24"/>
        </w:rPr>
        <w:t>Symbols</w:t>
      </w:r>
      <w:r>
        <w:rPr>
          <w:spacing w:val="-10"/>
          <w:sz w:val="24"/>
        </w:rPr>
        <w:t> </w:t>
      </w:r>
      <w:r>
        <w:rPr>
          <w:sz w:val="24"/>
        </w:rPr>
        <w:t>or</w:t>
      </w:r>
      <w:r>
        <w:rPr>
          <w:spacing w:val="-11"/>
          <w:sz w:val="24"/>
        </w:rPr>
        <w:t> </w:t>
      </w:r>
      <w:r>
        <w:rPr>
          <w:sz w:val="24"/>
        </w:rPr>
        <w:t>Hateful</w:t>
      </w:r>
      <w:r>
        <w:rPr>
          <w:spacing w:val="-9"/>
          <w:sz w:val="24"/>
        </w:rPr>
        <w:t> </w:t>
      </w:r>
      <w:r>
        <w:rPr>
          <w:sz w:val="24"/>
        </w:rPr>
        <w:t>People?</w:t>
      </w:r>
      <w:r>
        <w:rPr>
          <w:spacing w:val="-9"/>
          <w:sz w:val="24"/>
        </w:rPr>
        <w:t> </w:t>
      </w:r>
      <w:r>
        <w:rPr>
          <w:sz w:val="24"/>
        </w:rPr>
        <w:t>Predictive</w:t>
      </w:r>
      <w:r>
        <w:rPr>
          <w:spacing w:val="-10"/>
          <w:sz w:val="24"/>
        </w:rPr>
        <w:t> </w:t>
      </w:r>
      <w:r>
        <w:rPr>
          <w:sz w:val="24"/>
        </w:rPr>
        <w:t>Features for Hate Speech Detection on Twitter', Proceedings of NAACL</w:t>
      </w:r>
      <w:r>
        <w:rPr>
          <w:spacing w:val="-2"/>
          <w:sz w:val="24"/>
        </w:rPr>
        <w:t> </w:t>
      </w:r>
      <w:r>
        <w:rPr>
          <w:sz w:val="24"/>
        </w:rPr>
        <w:t>Student Research Workshop,</w:t>
      </w:r>
    </w:p>
    <w:p>
      <w:pPr>
        <w:pStyle w:val="BodyText"/>
        <w:ind w:left="566"/>
        <w:jc w:val="both"/>
      </w:pPr>
      <w:r>
        <w:rPr/>
        <w:t>pp.</w:t>
      </w:r>
      <w:r>
        <w:rPr>
          <w:spacing w:val="-1"/>
        </w:rPr>
        <w:t> </w:t>
      </w:r>
      <w:r>
        <w:rPr/>
        <w:t>88–</w:t>
      </w:r>
      <w:r>
        <w:rPr>
          <w:spacing w:val="-5"/>
        </w:rPr>
        <w:t>93.</w:t>
      </w:r>
    </w:p>
    <w:p>
      <w:pPr>
        <w:spacing w:line="360" w:lineRule="auto" w:before="137"/>
        <w:ind w:left="566" w:right="1131" w:firstLine="0"/>
        <w:jc w:val="both"/>
        <w:rPr>
          <w:sz w:val="24"/>
        </w:rPr>
      </w:pPr>
      <w:r>
        <w:rPr>
          <w:b/>
          <w:sz w:val="24"/>
        </w:rPr>
        <w:t>Natha, A., Behera, B., Mishra, D., Sahu, S.R. and Mohapatra, S. (2024) </w:t>
      </w:r>
      <w:r>
        <w:rPr>
          <w:sz w:val="24"/>
        </w:rPr>
        <w:t>'A Comparative Analysis of Machine Learning Models Used for Hate Speech (HS) Detection of Odia Language', </w:t>
      </w:r>
      <w:r>
        <w:rPr>
          <w:i/>
          <w:sz w:val="24"/>
        </w:rPr>
        <w:t>International Journal of Intelligent Systems and Applications in Engineering</w:t>
      </w:r>
      <w:r>
        <w:rPr>
          <w:sz w:val="24"/>
        </w:rPr>
        <w:t>, 12(18), pp. 1-13.</w:t>
      </w:r>
    </w:p>
    <w:p>
      <w:pPr>
        <w:pStyle w:val="ListParagraph"/>
        <w:numPr>
          <w:ilvl w:val="0"/>
          <w:numId w:val="23"/>
        </w:numPr>
        <w:tabs>
          <w:tab w:pos="1087" w:val="left" w:leader="none"/>
        </w:tabs>
        <w:spacing w:line="360" w:lineRule="auto" w:before="0" w:after="0"/>
        <w:ind w:left="566" w:right="1135" w:firstLine="0"/>
        <w:jc w:val="both"/>
        <w:rPr>
          <w:sz w:val="24"/>
        </w:rPr>
      </w:pPr>
      <w:r>
        <w:rPr>
          <w:sz w:val="24"/>
        </w:rPr>
        <w:t>Cohen, J. (1960). </w:t>
      </w:r>
      <w:r>
        <w:rPr>
          <w:i/>
          <w:sz w:val="24"/>
        </w:rPr>
        <w:t>A Coefficient of Agreement for Nominal Scales</w:t>
      </w:r>
      <w:r>
        <w:rPr>
          <w:sz w:val="24"/>
        </w:rPr>
        <w:t>. Educational and Psychological Measurement, 20(1), 37–46.</w:t>
      </w:r>
    </w:p>
    <w:p>
      <w:pPr>
        <w:pStyle w:val="ListParagraph"/>
        <w:spacing w:after="0" w:line="360" w:lineRule="auto"/>
        <w:jc w:val="both"/>
        <w:rPr>
          <w:sz w:val="24"/>
        </w:rPr>
        <w:sectPr>
          <w:pgSz w:w="11910" w:h="16840"/>
          <w:pgMar w:header="554" w:footer="775" w:top="1240" w:bottom="960" w:left="850" w:right="283"/>
        </w:sectPr>
      </w:pPr>
    </w:p>
    <w:p>
      <w:pPr>
        <w:pStyle w:val="ListParagraph"/>
        <w:numPr>
          <w:ilvl w:val="0"/>
          <w:numId w:val="23"/>
        </w:numPr>
        <w:tabs>
          <w:tab w:pos="1034" w:val="left" w:leader="none"/>
        </w:tabs>
        <w:spacing w:line="362" w:lineRule="auto" w:before="156" w:after="0"/>
        <w:ind w:left="566" w:right="1133" w:firstLine="0"/>
        <w:jc w:val="both"/>
        <w:rPr>
          <w:sz w:val="24"/>
        </w:rPr>
      </w:pPr>
      <w:r>
        <w:rPr>
          <w:sz w:val="24"/>
        </w:rPr>
        <w:t>Han, J., Kamber, M., &amp; Pei, J. (2012). </w:t>
      </w:r>
      <w:r>
        <w:rPr>
          <w:i/>
          <w:sz w:val="24"/>
        </w:rPr>
        <w:t>Data Mining: Concepts and Techniques </w:t>
      </w:r>
      <w:r>
        <w:rPr>
          <w:sz w:val="24"/>
        </w:rPr>
        <w:t>(3rd ed.). Morgan Kaufmann.</w:t>
      </w:r>
    </w:p>
    <w:p>
      <w:pPr>
        <w:pStyle w:val="BodyText"/>
        <w:spacing w:line="360" w:lineRule="auto"/>
        <w:ind w:left="566" w:right="1134"/>
        <w:jc w:val="both"/>
      </w:pPr>
      <w:r>
        <w:rPr/>
        <w:t>[8]</w:t>
      </w:r>
      <w:r>
        <w:rPr>
          <w:spacing w:val="-8"/>
        </w:rPr>
        <w:t> </w:t>
      </w:r>
      <w:r>
        <w:rPr/>
        <w:t>Saroj,</w:t>
      </w:r>
      <w:r>
        <w:rPr>
          <w:spacing w:val="-15"/>
        </w:rPr>
        <w:t> </w:t>
      </w:r>
      <w:r>
        <w:rPr/>
        <w:t>A.;</w:t>
      </w:r>
      <w:r>
        <w:rPr>
          <w:spacing w:val="-3"/>
        </w:rPr>
        <w:t> </w:t>
      </w:r>
      <w:r>
        <w:rPr/>
        <w:t>Pal,</w:t>
      </w:r>
      <w:r>
        <w:rPr>
          <w:spacing w:val="-3"/>
        </w:rPr>
        <w:t> </w:t>
      </w:r>
      <w:r>
        <w:rPr/>
        <w:t>S.</w:t>
      </w:r>
      <w:r>
        <w:rPr>
          <w:spacing w:val="-15"/>
        </w:rPr>
        <w:t> </w:t>
      </w:r>
      <w:r>
        <w:rPr/>
        <w:t>An</w:t>
      </w:r>
      <w:r>
        <w:rPr>
          <w:spacing w:val="-2"/>
        </w:rPr>
        <w:t> </w:t>
      </w:r>
      <w:r>
        <w:rPr/>
        <w:t>Indian</w:t>
      </w:r>
      <w:r>
        <w:rPr>
          <w:spacing w:val="-3"/>
        </w:rPr>
        <w:t> </w:t>
      </w:r>
      <w:r>
        <w:rPr/>
        <w:t>language</w:t>
      </w:r>
      <w:r>
        <w:rPr>
          <w:spacing w:val="-4"/>
        </w:rPr>
        <w:t> </w:t>
      </w:r>
      <w:r>
        <w:rPr/>
        <w:t>social</w:t>
      </w:r>
      <w:r>
        <w:rPr>
          <w:spacing w:val="-3"/>
        </w:rPr>
        <w:t> </w:t>
      </w:r>
      <w:r>
        <w:rPr/>
        <w:t>media</w:t>
      </w:r>
      <w:r>
        <w:rPr>
          <w:spacing w:val="-3"/>
        </w:rPr>
        <w:t> </w:t>
      </w:r>
      <w:r>
        <w:rPr/>
        <w:t>collection</w:t>
      </w:r>
      <w:r>
        <w:rPr>
          <w:spacing w:val="-3"/>
        </w:rPr>
        <w:t> </w:t>
      </w:r>
      <w:r>
        <w:rPr/>
        <w:t>for</w:t>
      </w:r>
      <w:r>
        <w:rPr>
          <w:spacing w:val="-3"/>
        </w:rPr>
        <w:t> </w:t>
      </w:r>
      <w:r>
        <w:rPr/>
        <w:t>hate</w:t>
      </w:r>
      <w:r>
        <w:rPr>
          <w:spacing w:val="-4"/>
        </w:rPr>
        <w:t> </w:t>
      </w:r>
      <w:r>
        <w:rPr/>
        <w:t>and offensive</w:t>
      </w:r>
      <w:r>
        <w:rPr>
          <w:spacing w:val="-3"/>
        </w:rPr>
        <w:t> </w:t>
      </w:r>
      <w:r>
        <w:rPr/>
        <w:t>speech. In</w:t>
      </w:r>
      <w:r>
        <w:rPr>
          <w:spacing w:val="-12"/>
        </w:rPr>
        <w:t> </w:t>
      </w:r>
      <w:r>
        <w:rPr/>
        <w:t>Proceedings</w:t>
      </w:r>
      <w:r>
        <w:rPr>
          <w:spacing w:val="-10"/>
        </w:rPr>
        <w:t> </w:t>
      </w:r>
      <w:r>
        <w:rPr/>
        <w:t>of</w:t>
      </w:r>
      <w:r>
        <w:rPr>
          <w:spacing w:val="-11"/>
        </w:rPr>
        <w:t> </w:t>
      </w:r>
      <w:r>
        <w:rPr/>
        <w:t>the</w:t>
      </w:r>
      <w:r>
        <w:rPr>
          <w:spacing w:val="-15"/>
        </w:rPr>
        <w:t> </w:t>
      </w:r>
      <w:r>
        <w:rPr/>
        <w:t>Workshop</w:t>
      </w:r>
      <w:r>
        <w:rPr>
          <w:spacing w:val="-11"/>
        </w:rPr>
        <w:t> </w:t>
      </w:r>
      <w:r>
        <w:rPr/>
        <w:t>on</w:t>
      </w:r>
      <w:r>
        <w:rPr>
          <w:spacing w:val="-10"/>
        </w:rPr>
        <w:t> </w:t>
      </w:r>
      <w:r>
        <w:rPr/>
        <w:t>Resources</w:t>
      </w:r>
      <w:r>
        <w:rPr>
          <w:spacing w:val="-8"/>
        </w:rPr>
        <w:t> </w:t>
      </w:r>
      <w:r>
        <w:rPr/>
        <w:t>and</w:t>
      </w:r>
      <w:r>
        <w:rPr>
          <w:spacing w:val="-13"/>
        </w:rPr>
        <w:t> </w:t>
      </w:r>
      <w:r>
        <w:rPr/>
        <w:t>Techniques</w:t>
      </w:r>
      <w:r>
        <w:rPr>
          <w:spacing w:val="-8"/>
        </w:rPr>
        <w:t> </w:t>
      </w:r>
      <w:r>
        <w:rPr/>
        <w:t>for</w:t>
      </w:r>
      <w:r>
        <w:rPr>
          <w:spacing w:val="-12"/>
        </w:rPr>
        <w:t> </w:t>
      </w:r>
      <w:r>
        <w:rPr/>
        <w:t>User</w:t>
      </w:r>
      <w:r>
        <w:rPr>
          <w:spacing w:val="-9"/>
        </w:rPr>
        <w:t> </w:t>
      </w:r>
      <w:r>
        <w:rPr/>
        <w:t>and</w:t>
      </w:r>
      <w:r>
        <w:rPr>
          <w:spacing w:val="-15"/>
        </w:rPr>
        <w:t> </w:t>
      </w:r>
      <w:r>
        <w:rPr/>
        <w:t>Author</w:t>
      </w:r>
      <w:r>
        <w:rPr>
          <w:spacing w:val="-11"/>
        </w:rPr>
        <w:t> </w:t>
      </w:r>
      <w:r>
        <w:rPr/>
        <w:t>Profiling</w:t>
      </w:r>
      <w:r>
        <w:rPr>
          <w:spacing w:val="-10"/>
        </w:rPr>
        <w:t> </w:t>
      </w:r>
      <w:r>
        <w:rPr/>
        <w:t>in Abusive Language, Marseille, France, 11–16 May 2020; pp. 2–8.</w:t>
      </w:r>
    </w:p>
    <w:p>
      <w:pPr>
        <w:pStyle w:val="BodyText"/>
        <w:spacing w:line="360" w:lineRule="auto"/>
        <w:ind w:left="566" w:right="1133"/>
        <w:jc w:val="both"/>
      </w:pPr>
      <w:r>
        <w:rPr/>
        <w:t>[16]Mishra, B. K., &amp; Sahoo, R. (2018). A hybrid knowledge mining approach to develop a system framework for Odia language text processing. Materials Today: Proceedings, 5(1), </w:t>
      </w:r>
      <w:r>
        <w:rPr>
          <w:spacing w:val="-2"/>
        </w:rPr>
        <w:t>1335-1340.</w:t>
      </w:r>
    </w:p>
    <w:p>
      <w:pPr>
        <w:pStyle w:val="ListParagraph"/>
        <w:numPr>
          <w:ilvl w:val="0"/>
          <w:numId w:val="23"/>
        </w:numPr>
        <w:tabs>
          <w:tab w:pos="963" w:val="left" w:leader="none"/>
        </w:tabs>
        <w:spacing w:line="360" w:lineRule="auto" w:before="0" w:after="0"/>
        <w:ind w:left="566" w:right="1135" w:firstLine="0"/>
        <w:jc w:val="both"/>
        <w:rPr>
          <w:sz w:val="24"/>
        </w:rPr>
      </w:pPr>
      <w:r>
        <w:rPr>
          <w:sz w:val="24"/>
        </w:rPr>
        <w:t>Jena, M. K., &amp; Mohanty, S. (2020). Predicting the Impact of Odia Newspaper</w:t>
      </w:r>
      <w:r>
        <w:rPr>
          <w:spacing w:val="-8"/>
          <w:sz w:val="24"/>
        </w:rPr>
        <w:t> </w:t>
      </w:r>
      <w:r>
        <w:rPr>
          <w:sz w:val="24"/>
        </w:rPr>
        <w:t>Articles on Public</w:t>
      </w:r>
      <w:r>
        <w:rPr>
          <w:spacing w:val="-4"/>
          <w:sz w:val="24"/>
        </w:rPr>
        <w:t> </w:t>
      </w:r>
      <w:r>
        <w:rPr>
          <w:sz w:val="24"/>
        </w:rPr>
        <w:t>Opinion.</w:t>
      </w:r>
      <w:r>
        <w:rPr>
          <w:spacing w:val="-1"/>
          <w:sz w:val="24"/>
        </w:rPr>
        <w:t> </w:t>
      </w:r>
      <w:r>
        <w:rPr>
          <w:sz w:val="24"/>
        </w:rPr>
        <w:t>In</w:t>
      </w:r>
      <w:r>
        <w:rPr>
          <w:spacing w:val="-3"/>
          <w:sz w:val="24"/>
        </w:rPr>
        <w:t> </w:t>
      </w:r>
      <w:r>
        <w:rPr>
          <w:sz w:val="24"/>
        </w:rPr>
        <w:t>Progress</w:t>
      </w:r>
      <w:r>
        <w:rPr>
          <w:spacing w:val="-4"/>
          <w:sz w:val="24"/>
        </w:rPr>
        <w:t> </w:t>
      </w:r>
      <w:r>
        <w:rPr>
          <w:sz w:val="24"/>
        </w:rPr>
        <w:t>in</w:t>
      </w:r>
      <w:r>
        <w:rPr>
          <w:spacing w:val="-3"/>
          <w:sz w:val="24"/>
        </w:rPr>
        <w:t> </w:t>
      </w:r>
      <w:r>
        <w:rPr>
          <w:sz w:val="24"/>
        </w:rPr>
        <w:t>Computing,</w:t>
      </w:r>
      <w:r>
        <w:rPr>
          <w:spacing w:val="-15"/>
          <w:sz w:val="24"/>
        </w:rPr>
        <w:t> </w:t>
      </w:r>
      <w:r>
        <w:rPr>
          <w:sz w:val="24"/>
        </w:rPr>
        <w:t>Analytics</w:t>
      </w:r>
      <w:r>
        <w:rPr>
          <w:spacing w:val="-4"/>
          <w:sz w:val="24"/>
        </w:rPr>
        <w:t> </w:t>
      </w:r>
      <w:r>
        <w:rPr>
          <w:sz w:val="24"/>
        </w:rPr>
        <w:t>and</w:t>
      </w:r>
      <w:r>
        <w:rPr>
          <w:spacing w:val="-1"/>
          <w:sz w:val="24"/>
        </w:rPr>
        <w:t> </w:t>
      </w:r>
      <w:r>
        <w:rPr>
          <w:sz w:val="24"/>
        </w:rPr>
        <w:t>Networking:</w:t>
      </w:r>
      <w:r>
        <w:rPr>
          <w:spacing w:val="-3"/>
          <w:sz w:val="24"/>
        </w:rPr>
        <w:t> </w:t>
      </w:r>
      <w:r>
        <w:rPr>
          <w:sz w:val="24"/>
        </w:rPr>
        <w:t>Proceedings</w:t>
      </w:r>
      <w:r>
        <w:rPr>
          <w:spacing w:val="-4"/>
          <w:sz w:val="24"/>
        </w:rPr>
        <w:t> </w:t>
      </w:r>
      <w:r>
        <w:rPr>
          <w:sz w:val="24"/>
        </w:rPr>
        <w:t>of ICCAN 2019 (pp. 265-272). Springer Singapore.</w:t>
      </w:r>
    </w:p>
    <w:p>
      <w:pPr>
        <w:pStyle w:val="ListParagraph"/>
        <w:numPr>
          <w:ilvl w:val="0"/>
          <w:numId w:val="24"/>
        </w:numPr>
        <w:tabs>
          <w:tab w:pos="967" w:val="left" w:leader="none"/>
        </w:tabs>
        <w:spacing w:line="360" w:lineRule="auto" w:before="0" w:after="0"/>
        <w:ind w:left="566" w:right="1136" w:firstLine="0"/>
        <w:jc w:val="both"/>
        <w:rPr>
          <w:sz w:val="24"/>
        </w:rPr>
      </w:pPr>
      <w:r>
        <w:rPr>
          <w:sz w:val="24"/>
        </w:rPr>
        <w:t>Fauzi, M.A.;</w:t>
      </w:r>
      <w:r>
        <w:rPr>
          <w:spacing w:val="-6"/>
          <w:sz w:val="24"/>
        </w:rPr>
        <w:t> </w:t>
      </w:r>
      <w:r>
        <w:rPr>
          <w:sz w:val="24"/>
        </w:rPr>
        <w:t>Yuniarti,</w:t>
      </w:r>
      <w:r>
        <w:rPr>
          <w:spacing w:val="-11"/>
          <w:sz w:val="24"/>
        </w:rPr>
        <w:t> </w:t>
      </w:r>
      <w:r>
        <w:rPr>
          <w:sz w:val="24"/>
        </w:rPr>
        <w:t>A. Ensemble method for Indonesian</w:t>
      </w:r>
      <w:r>
        <w:rPr>
          <w:spacing w:val="-1"/>
          <w:sz w:val="24"/>
        </w:rPr>
        <w:t> </w:t>
      </w:r>
      <w:r>
        <w:rPr>
          <w:sz w:val="24"/>
        </w:rPr>
        <w:t>Twitter hate speech detection. Indones. J. Electr. Eng. Comput. Sci. 2018, 11, 294–299. [CrossRef]</w:t>
      </w:r>
    </w:p>
    <w:p>
      <w:pPr>
        <w:pStyle w:val="ListParagraph"/>
        <w:numPr>
          <w:ilvl w:val="0"/>
          <w:numId w:val="24"/>
        </w:numPr>
        <w:tabs>
          <w:tab w:pos="1077" w:val="left" w:leader="none"/>
        </w:tabs>
        <w:spacing w:line="360" w:lineRule="auto" w:before="0" w:after="0"/>
        <w:ind w:left="566" w:right="1129" w:firstLine="0"/>
        <w:jc w:val="both"/>
        <w:rPr>
          <w:sz w:val="24"/>
        </w:rPr>
      </w:pPr>
      <w:r>
        <w:rPr>
          <w:sz w:val="24"/>
        </w:rPr>
        <w:t>Bird, S., Klein, E., &amp; Loper, E. (2009). </w:t>
      </w:r>
      <w:r>
        <w:rPr>
          <w:i/>
          <w:sz w:val="24"/>
        </w:rPr>
        <w:t>Natural Language Processing with Python</w:t>
      </w:r>
      <w:r>
        <w:rPr>
          <w:sz w:val="24"/>
        </w:rPr>
        <w:t>. O’Reilly Media.</w:t>
      </w:r>
    </w:p>
    <w:p>
      <w:pPr>
        <w:pStyle w:val="ListParagraph"/>
        <w:numPr>
          <w:ilvl w:val="0"/>
          <w:numId w:val="25"/>
        </w:numPr>
        <w:tabs>
          <w:tab w:pos="966" w:val="left" w:leader="none"/>
        </w:tabs>
        <w:spacing w:line="360" w:lineRule="auto" w:before="0" w:after="0"/>
        <w:ind w:left="566" w:right="1131" w:firstLine="0"/>
        <w:jc w:val="both"/>
        <w:rPr>
          <w:sz w:val="24"/>
        </w:rPr>
      </w:pPr>
      <w:r>
        <w:rPr>
          <w:sz w:val="24"/>
        </w:rPr>
        <w:t>Pereira-Kohatsu, J.C.; Quijano-Sánchez, L.; Liberatore, F.; Camacho-Collados, M. Detecting and monitoring hate speech in Twitter. Sensors 2019, 19, 4654. [CrossRef] [29]Sahoo,</w:t>
      </w:r>
      <w:r>
        <w:rPr>
          <w:spacing w:val="-15"/>
          <w:sz w:val="24"/>
        </w:rPr>
        <w:t> </w:t>
      </w:r>
      <w:r>
        <w:rPr>
          <w:sz w:val="24"/>
        </w:rPr>
        <w:t>Rekhanjali</w:t>
      </w:r>
      <w:r>
        <w:rPr>
          <w:spacing w:val="-11"/>
          <w:sz w:val="24"/>
        </w:rPr>
        <w:t> </w:t>
      </w:r>
      <w:r>
        <w:rPr>
          <w:sz w:val="24"/>
        </w:rPr>
        <w:t>&amp;</w:t>
      </w:r>
      <w:r>
        <w:rPr>
          <w:spacing w:val="-15"/>
          <w:sz w:val="24"/>
        </w:rPr>
        <w:t> </w:t>
      </w:r>
      <w:r>
        <w:rPr>
          <w:sz w:val="24"/>
        </w:rPr>
        <w:t>Mishra,</w:t>
      </w:r>
      <w:r>
        <w:rPr>
          <w:spacing w:val="-13"/>
          <w:sz w:val="24"/>
        </w:rPr>
        <w:t> </w:t>
      </w:r>
      <w:r>
        <w:rPr>
          <w:sz w:val="24"/>
        </w:rPr>
        <w:t>Brojo</w:t>
      </w:r>
      <w:r>
        <w:rPr>
          <w:spacing w:val="-13"/>
          <w:sz w:val="24"/>
        </w:rPr>
        <w:t> </w:t>
      </w:r>
      <w:r>
        <w:rPr>
          <w:sz w:val="24"/>
        </w:rPr>
        <w:t>&amp;</w:t>
      </w:r>
      <w:r>
        <w:rPr>
          <w:spacing w:val="-14"/>
          <w:sz w:val="24"/>
        </w:rPr>
        <w:t> </w:t>
      </w:r>
      <w:r>
        <w:rPr>
          <w:sz w:val="24"/>
        </w:rPr>
        <w:t>Das,</w:t>
      </w:r>
      <w:r>
        <w:rPr>
          <w:spacing w:val="-12"/>
          <w:sz w:val="24"/>
        </w:rPr>
        <w:t> </w:t>
      </w:r>
      <w:r>
        <w:rPr>
          <w:sz w:val="24"/>
        </w:rPr>
        <w:t>Bishwa.</w:t>
      </w:r>
      <w:r>
        <w:rPr>
          <w:spacing w:val="-13"/>
          <w:sz w:val="24"/>
        </w:rPr>
        <w:t> </w:t>
      </w:r>
      <w:r>
        <w:rPr>
          <w:sz w:val="24"/>
        </w:rPr>
        <w:t>(2022).</w:t>
      </w:r>
      <w:r>
        <w:rPr>
          <w:spacing w:val="-13"/>
          <w:sz w:val="24"/>
        </w:rPr>
        <w:t> </w:t>
      </w:r>
      <w:r>
        <w:rPr>
          <w:sz w:val="24"/>
        </w:rPr>
        <w:t>Odia</w:t>
      </w:r>
      <w:r>
        <w:rPr>
          <w:spacing w:val="-15"/>
          <w:sz w:val="24"/>
        </w:rPr>
        <w:t> </w:t>
      </w:r>
      <w:r>
        <w:rPr>
          <w:sz w:val="24"/>
        </w:rPr>
        <w:t>Text</w:t>
      </w:r>
      <w:r>
        <w:rPr>
          <w:spacing w:val="-12"/>
          <w:sz w:val="24"/>
        </w:rPr>
        <w:t> </w:t>
      </w:r>
      <w:r>
        <w:rPr>
          <w:sz w:val="24"/>
        </w:rPr>
        <w:t>Classification</w:t>
      </w:r>
      <w:r>
        <w:rPr>
          <w:spacing w:val="-13"/>
          <w:sz w:val="24"/>
        </w:rPr>
        <w:t> </w:t>
      </w:r>
      <w:r>
        <w:rPr>
          <w:sz w:val="24"/>
        </w:rPr>
        <w:t>Using Naïve Bayes Algorithm: An Empirical Study. ECS Transactions. 107. 8175-8180. 10.1149/10701.8175ecst. [30]Poletto, F.; Basile, V.; Sanguinetti, M.; Bosco, C.; Patti, V. Resources and benchmark corpora for hate speech detection: A systematic review. Lang. Resour. Eval. 2021, 55, 477–523. [Google Scholar] [CrossRef]</w:t>
      </w:r>
    </w:p>
    <w:p>
      <w:pPr>
        <w:pStyle w:val="BodyText"/>
        <w:spacing w:before="2"/>
      </w:pPr>
    </w:p>
    <w:p>
      <w:pPr>
        <w:pStyle w:val="ListParagraph"/>
        <w:numPr>
          <w:ilvl w:val="0"/>
          <w:numId w:val="25"/>
        </w:numPr>
        <w:tabs>
          <w:tab w:pos="1075" w:val="left" w:leader="none"/>
        </w:tabs>
        <w:spacing w:line="360" w:lineRule="auto" w:before="0" w:after="0"/>
        <w:ind w:left="566" w:right="1133" w:firstLine="0"/>
        <w:jc w:val="both"/>
        <w:rPr>
          <w:sz w:val="24"/>
        </w:rPr>
      </w:pPr>
      <w:r>
        <w:rPr>
          <w:sz w:val="24"/>
        </w:rPr>
        <w:t>Bird, S., Klein, E., &amp; Loper, E. (2009). </w:t>
      </w:r>
      <w:r>
        <w:rPr>
          <w:i/>
          <w:sz w:val="24"/>
        </w:rPr>
        <w:t>Natural Language Processing with Python</w:t>
      </w:r>
      <w:r>
        <w:rPr>
          <w:sz w:val="24"/>
        </w:rPr>
        <w:t>. O’Reilly Media.</w:t>
      </w:r>
    </w:p>
    <w:p>
      <w:pPr>
        <w:pStyle w:val="BodyText"/>
        <w:spacing w:before="2"/>
      </w:pPr>
    </w:p>
    <w:p>
      <w:pPr>
        <w:pStyle w:val="ListParagraph"/>
        <w:numPr>
          <w:ilvl w:val="0"/>
          <w:numId w:val="25"/>
        </w:numPr>
        <w:tabs>
          <w:tab w:pos="1025" w:val="left" w:leader="none"/>
        </w:tabs>
        <w:spacing w:line="240" w:lineRule="auto" w:before="0" w:after="0"/>
        <w:ind w:left="1025" w:right="0" w:hanging="459"/>
        <w:jc w:val="left"/>
        <w:rPr>
          <w:sz w:val="24"/>
        </w:rPr>
      </w:pPr>
      <w:r>
        <w:rPr>
          <w:sz w:val="24"/>
        </w:rPr>
        <w:t>Jurafsky,</w:t>
      </w:r>
      <w:r>
        <w:rPr>
          <w:spacing w:val="2"/>
          <w:sz w:val="24"/>
        </w:rPr>
        <w:t> </w:t>
      </w:r>
      <w:r>
        <w:rPr>
          <w:sz w:val="24"/>
        </w:rPr>
        <w:t>D.,</w:t>
      </w:r>
      <w:r>
        <w:rPr>
          <w:spacing w:val="-1"/>
          <w:sz w:val="24"/>
        </w:rPr>
        <w:t> </w:t>
      </w:r>
      <w:r>
        <w:rPr>
          <w:sz w:val="24"/>
        </w:rPr>
        <w:t>&amp;</w:t>
      </w:r>
      <w:r>
        <w:rPr>
          <w:spacing w:val="-4"/>
          <w:sz w:val="24"/>
        </w:rPr>
        <w:t> </w:t>
      </w:r>
      <w:r>
        <w:rPr>
          <w:sz w:val="24"/>
        </w:rPr>
        <w:t>Martin,</w:t>
      </w:r>
      <w:r>
        <w:rPr>
          <w:spacing w:val="-3"/>
          <w:sz w:val="24"/>
        </w:rPr>
        <w:t> </w:t>
      </w:r>
      <w:r>
        <w:rPr>
          <w:sz w:val="24"/>
        </w:rPr>
        <w:t>J.</w:t>
      </w:r>
      <w:r>
        <w:rPr>
          <w:spacing w:val="-1"/>
          <w:sz w:val="24"/>
        </w:rPr>
        <w:t> </w:t>
      </w:r>
      <w:r>
        <w:rPr>
          <w:sz w:val="24"/>
        </w:rPr>
        <w:t>H.</w:t>
      </w:r>
      <w:r>
        <w:rPr>
          <w:spacing w:val="-1"/>
          <w:sz w:val="24"/>
        </w:rPr>
        <w:t> </w:t>
      </w:r>
      <w:r>
        <w:rPr>
          <w:sz w:val="24"/>
        </w:rPr>
        <w:t>(2009). </w:t>
      </w:r>
      <w:r>
        <w:rPr>
          <w:i/>
          <w:sz w:val="24"/>
        </w:rPr>
        <w:t>Speech</w:t>
      </w:r>
      <w:r>
        <w:rPr>
          <w:i/>
          <w:spacing w:val="2"/>
          <w:sz w:val="24"/>
        </w:rPr>
        <w:t> </w:t>
      </w:r>
      <w:r>
        <w:rPr>
          <w:i/>
          <w:sz w:val="24"/>
        </w:rPr>
        <w:t>and</w:t>
      </w:r>
      <w:r>
        <w:rPr>
          <w:i/>
          <w:spacing w:val="-1"/>
          <w:sz w:val="24"/>
        </w:rPr>
        <w:t> </w:t>
      </w:r>
      <w:r>
        <w:rPr>
          <w:i/>
          <w:sz w:val="24"/>
        </w:rPr>
        <w:t>Language</w:t>
      </w:r>
      <w:r>
        <w:rPr>
          <w:i/>
          <w:spacing w:val="-2"/>
          <w:sz w:val="24"/>
        </w:rPr>
        <w:t> </w:t>
      </w:r>
      <w:r>
        <w:rPr>
          <w:i/>
          <w:sz w:val="24"/>
        </w:rPr>
        <w:t>Processing</w:t>
      </w:r>
      <w:r>
        <w:rPr>
          <w:sz w:val="24"/>
        </w:rPr>
        <w:t>. </w:t>
      </w:r>
      <w:r>
        <w:rPr>
          <w:spacing w:val="-2"/>
          <w:sz w:val="24"/>
        </w:rPr>
        <w:t>Pearson.</w:t>
      </w:r>
    </w:p>
    <w:p>
      <w:pPr>
        <w:pStyle w:val="BodyText"/>
        <w:spacing w:before="144"/>
      </w:pPr>
    </w:p>
    <w:p>
      <w:pPr>
        <w:pStyle w:val="ListParagraph"/>
        <w:numPr>
          <w:ilvl w:val="0"/>
          <w:numId w:val="25"/>
        </w:numPr>
        <w:tabs>
          <w:tab w:pos="1025" w:val="left" w:leader="none"/>
        </w:tabs>
        <w:spacing w:line="240" w:lineRule="auto" w:before="0" w:after="0"/>
        <w:ind w:left="1025" w:right="0" w:hanging="459"/>
        <w:jc w:val="left"/>
        <w:rPr>
          <w:sz w:val="24"/>
        </w:rPr>
      </w:pPr>
      <w:r>
        <w:rPr>
          <w:sz w:val="24"/>
        </w:rPr>
        <w:t>Porter,</w:t>
      </w:r>
      <w:r>
        <w:rPr>
          <w:spacing w:val="-4"/>
          <w:sz w:val="24"/>
        </w:rPr>
        <w:t> </w:t>
      </w:r>
      <w:r>
        <w:rPr>
          <w:sz w:val="24"/>
        </w:rPr>
        <w:t>M.</w:t>
      </w:r>
      <w:r>
        <w:rPr>
          <w:spacing w:val="-1"/>
          <w:sz w:val="24"/>
        </w:rPr>
        <w:t> </w:t>
      </w:r>
      <w:r>
        <w:rPr>
          <w:sz w:val="24"/>
        </w:rPr>
        <w:t>F.</w:t>
      </w:r>
      <w:r>
        <w:rPr>
          <w:spacing w:val="-1"/>
          <w:sz w:val="24"/>
        </w:rPr>
        <w:t> </w:t>
      </w:r>
      <w:r>
        <w:rPr>
          <w:sz w:val="24"/>
        </w:rPr>
        <w:t>(1980). An</w:t>
      </w:r>
      <w:r>
        <w:rPr>
          <w:spacing w:val="-1"/>
          <w:sz w:val="24"/>
        </w:rPr>
        <w:t> </w:t>
      </w:r>
      <w:r>
        <w:rPr>
          <w:sz w:val="24"/>
        </w:rPr>
        <w:t>Algorithm</w:t>
      </w:r>
      <w:r>
        <w:rPr>
          <w:spacing w:val="-1"/>
          <w:sz w:val="24"/>
        </w:rPr>
        <w:t> </w:t>
      </w:r>
      <w:r>
        <w:rPr>
          <w:sz w:val="24"/>
        </w:rPr>
        <w:t>for</w:t>
      </w:r>
      <w:r>
        <w:rPr>
          <w:spacing w:val="-3"/>
          <w:sz w:val="24"/>
        </w:rPr>
        <w:t> </w:t>
      </w:r>
      <w:r>
        <w:rPr>
          <w:sz w:val="24"/>
        </w:rPr>
        <w:t>Suffix</w:t>
      </w:r>
      <w:r>
        <w:rPr>
          <w:spacing w:val="1"/>
          <w:sz w:val="24"/>
        </w:rPr>
        <w:t> </w:t>
      </w:r>
      <w:r>
        <w:rPr>
          <w:sz w:val="24"/>
        </w:rPr>
        <w:t>Stripping.</w:t>
      </w:r>
      <w:r>
        <w:rPr>
          <w:spacing w:val="2"/>
          <w:sz w:val="24"/>
        </w:rPr>
        <w:t> </w:t>
      </w:r>
      <w:r>
        <w:rPr>
          <w:i/>
          <w:sz w:val="24"/>
        </w:rPr>
        <w:t>Program</w:t>
      </w:r>
      <w:r>
        <w:rPr>
          <w:sz w:val="24"/>
        </w:rPr>
        <w:t>,</w:t>
      </w:r>
      <w:r>
        <w:rPr>
          <w:spacing w:val="-1"/>
          <w:sz w:val="24"/>
        </w:rPr>
        <w:t> </w:t>
      </w:r>
      <w:r>
        <w:rPr>
          <w:sz w:val="24"/>
        </w:rPr>
        <w:t>14(3),</w:t>
      </w:r>
      <w:r>
        <w:rPr>
          <w:spacing w:val="-1"/>
          <w:sz w:val="24"/>
        </w:rPr>
        <w:t> </w:t>
      </w:r>
      <w:r>
        <w:rPr>
          <w:sz w:val="24"/>
        </w:rPr>
        <w:t>130–</w:t>
      </w:r>
      <w:r>
        <w:rPr>
          <w:spacing w:val="-4"/>
          <w:sz w:val="24"/>
        </w:rPr>
        <w:t>137.</w:t>
      </w:r>
    </w:p>
    <w:p>
      <w:pPr>
        <w:pStyle w:val="BodyText"/>
        <w:spacing w:before="143"/>
      </w:pPr>
    </w:p>
    <w:p>
      <w:pPr>
        <w:pStyle w:val="ListParagraph"/>
        <w:numPr>
          <w:ilvl w:val="0"/>
          <w:numId w:val="25"/>
        </w:numPr>
        <w:tabs>
          <w:tab w:pos="1018" w:val="left" w:leader="none"/>
        </w:tabs>
        <w:spacing w:line="240" w:lineRule="auto" w:before="0" w:after="0"/>
        <w:ind w:left="1018" w:right="0" w:hanging="452"/>
        <w:jc w:val="left"/>
        <w:rPr>
          <w:sz w:val="24"/>
        </w:rPr>
      </w:pPr>
      <w:r>
        <w:rPr>
          <w:sz w:val="24"/>
        </w:rPr>
        <w:t>Cortes,</w:t>
      </w:r>
      <w:r>
        <w:rPr>
          <w:spacing w:val="-9"/>
          <w:sz w:val="24"/>
        </w:rPr>
        <w:t> </w:t>
      </w:r>
      <w:r>
        <w:rPr>
          <w:sz w:val="24"/>
        </w:rPr>
        <w:t>C.,</w:t>
      </w:r>
      <w:r>
        <w:rPr>
          <w:spacing w:val="-10"/>
          <w:sz w:val="24"/>
        </w:rPr>
        <w:t> </w:t>
      </w:r>
      <w:r>
        <w:rPr>
          <w:sz w:val="24"/>
        </w:rPr>
        <w:t>&amp;</w:t>
      </w:r>
      <w:r>
        <w:rPr>
          <w:spacing w:val="-12"/>
          <w:sz w:val="24"/>
        </w:rPr>
        <w:t> </w:t>
      </w:r>
      <w:r>
        <w:rPr>
          <w:sz w:val="24"/>
        </w:rPr>
        <w:t>Vapnik,</w:t>
      </w:r>
      <w:r>
        <w:rPr>
          <w:spacing w:val="-8"/>
          <w:sz w:val="24"/>
        </w:rPr>
        <w:t> </w:t>
      </w:r>
      <w:r>
        <w:rPr>
          <w:sz w:val="24"/>
        </w:rPr>
        <w:t>V.</w:t>
      </w:r>
      <w:r>
        <w:rPr>
          <w:spacing w:val="-10"/>
          <w:sz w:val="24"/>
        </w:rPr>
        <w:t> </w:t>
      </w:r>
      <w:r>
        <w:rPr>
          <w:sz w:val="24"/>
        </w:rPr>
        <w:t>(1995).</w:t>
      </w:r>
      <w:r>
        <w:rPr>
          <w:spacing w:val="-9"/>
          <w:sz w:val="24"/>
        </w:rPr>
        <w:t> </w:t>
      </w:r>
      <w:r>
        <w:rPr>
          <w:i/>
          <w:sz w:val="24"/>
        </w:rPr>
        <w:t>Support-vector</w:t>
      </w:r>
      <w:r>
        <w:rPr>
          <w:i/>
          <w:spacing w:val="-9"/>
          <w:sz w:val="24"/>
        </w:rPr>
        <w:t> </w:t>
      </w:r>
      <w:r>
        <w:rPr>
          <w:i/>
          <w:sz w:val="24"/>
        </w:rPr>
        <w:t>networks</w:t>
      </w:r>
      <w:r>
        <w:rPr>
          <w:sz w:val="24"/>
        </w:rPr>
        <w:t>.</w:t>
      </w:r>
      <w:r>
        <w:rPr>
          <w:spacing w:val="-9"/>
          <w:sz w:val="24"/>
        </w:rPr>
        <w:t> </w:t>
      </w:r>
      <w:r>
        <w:rPr>
          <w:sz w:val="24"/>
        </w:rPr>
        <w:t>Machine</w:t>
      </w:r>
      <w:r>
        <w:rPr>
          <w:spacing w:val="-8"/>
          <w:sz w:val="24"/>
        </w:rPr>
        <w:t> </w:t>
      </w:r>
      <w:r>
        <w:rPr>
          <w:sz w:val="24"/>
        </w:rPr>
        <w:t>Learning,</w:t>
      </w:r>
      <w:r>
        <w:rPr>
          <w:spacing w:val="-10"/>
          <w:sz w:val="24"/>
        </w:rPr>
        <w:t> </w:t>
      </w:r>
      <w:r>
        <w:rPr>
          <w:sz w:val="24"/>
        </w:rPr>
        <w:t>20(3),</w:t>
      </w:r>
      <w:r>
        <w:rPr>
          <w:spacing w:val="-9"/>
          <w:sz w:val="24"/>
        </w:rPr>
        <w:t> </w:t>
      </w:r>
      <w:r>
        <w:rPr>
          <w:spacing w:val="-4"/>
          <w:sz w:val="24"/>
        </w:rPr>
        <w:t>273–</w:t>
      </w:r>
    </w:p>
    <w:p>
      <w:pPr>
        <w:pStyle w:val="BodyText"/>
        <w:spacing w:before="137"/>
        <w:ind w:left="566"/>
      </w:pPr>
      <w:r>
        <w:rPr>
          <w:spacing w:val="-4"/>
        </w:rPr>
        <w:t>297.</w:t>
      </w:r>
    </w:p>
    <w:p>
      <w:pPr>
        <w:pStyle w:val="BodyText"/>
        <w:spacing w:after="0"/>
        <w:sectPr>
          <w:pgSz w:w="11910" w:h="16840"/>
          <w:pgMar w:header="554" w:footer="775" w:top="1240" w:bottom="960" w:left="850" w:right="283"/>
        </w:sectPr>
      </w:pPr>
    </w:p>
    <w:p>
      <w:pPr>
        <w:pStyle w:val="ListParagraph"/>
        <w:numPr>
          <w:ilvl w:val="0"/>
          <w:numId w:val="25"/>
        </w:numPr>
        <w:tabs>
          <w:tab w:pos="1015" w:val="left" w:leader="none"/>
        </w:tabs>
        <w:spacing w:line="362" w:lineRule="auto" w:before="156" w:after="0"/>
        <w:ind w:left="566" w:right="1136" w:firstLine="0"/>
        <w:jc w:val="left"/>
        <w:rPr>
          <w:sz w:val="24"/>
        </w:rPr>
      </w:pPr>
      <w:r>
        <w:rPr>
          <w:sz w:val="24"/>
        </w:rPr>
        <w:t>Davidson,</w:t>
      </w:r>
      <w:r>
        <w:rPr>
          <w:spacing w:val="-14"/>
          <w:sz w:val="24"/>
        </w:rPr>
        <w:t> </w:t>
      </w:r>
      <w:r>
        <w:rPr>
          <w:sz w:val="24"/>
        </w:rPr>
        <w:t>T.</w:t>
      </w:r>
      <w:r>
        <w:rPr>
          <w:spacing w:val="-15"/>
          <w:sz w:val="24"/>
        </w:rPr>
        <w:t> </w:t>
      </w:r>
      <w:r>
        <w:rPr>
          <w:sz w:val="24"/>
        </w:rPr>
        <w:t>et</w:t>
      </w:r>
      <w:r>
        <w:rPr>
          <w:spacing w:val="-14"/>
          <w:sz w:val="24"/>
        </w:rPr>
        <w:t> </w:t>
      </w:r>
      <w:r>
        <w:rPr>
          <w:sz w:val="24"/>
        </w:rPr>
        <w:t>al.</w:t>
      </w:r>
      <w:r>
        <w:rPr>
          <w:spacing w:val="-12"/>
          <w:sz w:val="24"/>
        </w:rPr>
        <w:t> </w:t>
      </w:r>
      <w:r>
        <w:rPr>
          <w:sz w:val="24"/>
        </w:rPr>
        <w:t>(2017).</w:t>
      </w:r>
      <w:r>
        <w:rPr>
          <w:spacing w:val="-14"/>
          <w:sz w:val="24"/>
        </w:rPr>
        <w:t> </w:t>
      </w:r>
      <w:r>
        <w:rPr>
          <w:i/>
          <w:sz w:val="24"/>
        </w:rPr>
        <w:t>Automated</w:t>
      </w:r>
      <w:r>
        <w:rPr>
          <w:i/>
          <w:spacing w:val="-12"/>
          <w:sz w:val="24"/>
        </w:rPr>
        <w:t> </w:t>
      </w:r>
      <w:r>
        <w:rPr>
          <w:i/>
          <w:sz w:val="24"/>
        </w:rPr>
        <w:t>Hate</w:t>
      </w:r>
      <w:r>
        <w:rPr>
          <w:i/>
          <w:spacing w:val="-15"/>
          <w:sz w:val="24"/>
        </w:rPr>
        <w:t> </w:t>
      </w:r>
      <w:r>
        <w:rPr>
          <w:i/>
          <w:sz w:val="24"/>
        </w:rPr>
        <w:t>Speech</w:t>
      </w:r>
      <w:r>
        <w:rPr>
          <w:i/>
          <w:spacing w:val="-12"/>
          <w:sz w:val="24"/>
        </w:rPr>
        <w:t> </w:t>
      </w:r>
      <w:r>
        <w:rPr>
          <w:i/>
          <w:sz w:val="24"/>
        </w:rPr>
        <w:t>Detection</w:t>
      </w:r>
      <w:r>
        <w:rPr>
          <w:i/>
          <w:spacing w:val="-14"/>
          <w:sz w:val="24"/>
        </w:rPr>
        <w:t> </w:t>
      </w:r>
      <w:r>
        <w:rPr>
          <w:i/>
          <w:sz w:val="24"/>
        </w:rPr>
        <w:t>and</w:t>
      </w:r>
      <w:r>
        <w:rPr>
          <w:i/>
          <w:spacing w:val="-14"/>
          <w:sz w:val="24"/>
        </w:rPr>
        <w:t> </w:t>
      </w:r>
      <w:r>
        <w:rPr>
          <w:i/>
          <w:sz w:val="24"/>
        </w:rPr>
        <w:t>the</w:t>
      </w:r>
      <w:r>
        <w:rPr>
          <w:i/>
          <w:spacing w:val="-15"/>
          <w:sz w:val="24"/>
        </w:rPr>
        <w:t> </w:t>
      </w:r>
      <w:r>
        <w:rPr>
          <w:i/>
          <w:sz w:val="24"/>
        </w:rPr>
        <w:t>Problem</w:t>
      </w:r>
      <w:r>
        <w:rPr>
          <w:i/>
          <w:spacing w:val="-15"/>
          <w:sz w:val="24"/>
        </w:rPr>
        <w:t> </w:t>
      </w:r>
      <w:r>
        <w:rPr>
          <w:i/>
          <w:sz w:val="24"/>
        </w:rPr>
        <w:t>of</w:t>
      </w:r>
      <w:r>
        <w:rPr>
          <w:i/>
          <w:spacing w:val="-14"/>
          <w:sz w:val="24"/>
        </w:rPr>
        <w:t> </w:t>
      </w:r>
      <w:r>
        <w:rPr>
          <w:i/>
          <w:sz w:val="24"/>
        </w:rPr>
        <w:t>Offensive Language</w:t>
      </w:r>
      <w:r>
        <w:rPr>
          <w:sz w:val="24"/>
        </w:rPr>
        <w:t>. ICWSM.</w:t>
      </w:r>
    </w:p>
    <w:p>
      <w:pPr>
        <w:pStyle w:val="BodyText"/>
      </w:pPr>
    </w:p>
    <w:p>
      <w:pPr>
        <w:pStyle w:val="ListParagraph"/>
        <w:numPr>
          <w:ilvl w:val="0"/>
          <w:numId w:val="25"/>
        </w:numPr>
        <w:tabs>
          <w:tab w:pos="1020" w:val="left" w:leader="none"/>
        </w:tabs>
        <w:spacing w:line="360" w:lineRule="auto" w:before="0" w:after="0"/>
        <w:ind w:left="566" w:right="1136" w:firstLine="0"/>
        <w:jc w:val="left"/>
        <w:rPr>
          <w:sz w:val="24"/>
        </w:rPr>
      </w:pPr>
      <w:r>
        <w:rPr>
          <w:sz w:val="24"/>
        </w:rPr>
        <w:t>Waseem,</w:t>
      </w:r>
      <w:r>
        <w:rPr>
          <w:spacing w:val="-5"/>
          <w:sz w:val="24"/>
        </w:rPr>
        <w:t> </w:t>
      </w:r>
      <w:r>
        <w:rPr>
          <w:sz w:val="24"/>
        </w:rPr>
        <w:t>Z.,</w:t>
      </w:r>
      <w:r>
        <w:rPr>
          <w:spacing w:val="-6"/>
          <w:sz w:val="24"/>
        </w:rPr>
        <w:t> </w:t>
      </w:r>
      <w:r>
        <w:rPr>
          <w:sz w:val="24"/>
        </w:rPr>
        <w:t>&amp;</w:t>
      </w:r>
      <w:r>
        <w:rPr>
          <w:spacing w:val="-10"/>
          <w:sz w:val="24"/>
        </w:rPr>
        <w:t> </w:t>
      </w:r>
      <w:r>
        <w:rPr>
          <w:sz w:val="24"/>
        </w:rPr>
        <w:t>Hovy,</w:t>
      </w:r>
      <w:r>
        <w:rPr>
          <w:spacing w:val="-4"/>
          <w:sz w:val="24"/>
        </w:rPr>
        <w:t> </w:t>
      </w:r>
      <w:r>
        <w:rPr>
          <w:sz w:val="24"/>
        </w:rPr>
        <w:t>D.</w:t>
      </w:r>
      <w:r>
        <w:rPr>
          <w:spacing w:val="-9"/>
          <w:sz w:val="24"/>
        </w:rPr>
        <w:t> </w:t>
      </w:r>
      <w:r>
        <w:rPr>
          <w:sz w:val="24"/>
        </w:rPr>
        <w:t>(2016).</w:t>
      </w:r>
      <w:r>
        <w:rPr>
          <w:spacing w:val="-5"/>
          <w:sz w:val="24"/>
        </w:rPr>
        <w:t> </w:t>
      </w:r>
      <w:r>
        <w:rPr>
          <w:i/>
          <w:sz w:val="24"/>
        </w:rPr>
        <w:t>Hateful</w:t>
      </w:r>
      <w:r>
        <w:rPr>
          <w:i/>
          <w:spacing w:val="-8"/>
          <w:sz w:val="24"/>
        </w:rPr>
        <w:t> </w:t>
      </w:r>
      <w:r>
        <w:rPr>
          <w:i/>
          <w:sz w:val="24"/>
        </w:rPr>
        <w:t>Symbols</w:t>
      </w:r>
      <w:r>
        <w:rPr>
          <w:i/>
          <w:spacing w:val="-8"/>
          <w:sz w:val="24"/>
        </w:rPr>
        <w:t> </w:t>
      </w:r>
      <w:r>
        <w:rPr>
          <w:i/>
          <w:sz w:val="24"/>
        </w:rPr>
        <w:t>or</w:t>
      </w:r>
      <w:r>
        <w:rPr>
          <w:i/>
          <w:spacing w:val="-8"/>
          <w:sz w:val="24"/>
        </w:rPr>
        <w:t> </w:t>
      </w:r>
      <w:r>
        <w:rPr>
          <w:i/>
          <w:sz w:val="24"/>
        </w:rPr>
        <w:t>Hateful</w:t>
      </w:r>
      <w:r>
        <w:rPr>
          <w:i/>
          <w:spacing w:val="-8"/>
          <w:sz w:val="24"/>
        </w:rPr>
        <w:t> </w:t>
      </w:r>
      <w:r>
        <w:rPr>
          <w:i/>
          <w:sz w:val="24"/>
        </w:rPr>
        <w:t>People?</w:t>
      </w:r>
      <w:r>
        <w:rPr>
          <w:i/>
          <w:spacing w:val="-8"/>
          <w:sz w:val="24"/>
        </w:rPr>
        <w:t> </w:t>
      </w:r>
      <w:r>
        <w:rPr>
          <w:i/>
          <w:sz w:val="24"/>
        </w:rPr>
        <w:t>Predictive</w:t>
      </w:r>
      <w:r>
        <w:rPr>
          <w:i/>
          <w:spacing w:val="-8"/>
          <w:sz w:val="24"/>
        </w:rPr>
        <w:t> </w:t>
      </w:r>
      <w:r>
        <w:rPr>
          <w:i/>
          <w:sz w:val="24"/>
        </w:rPr>
        <w:t>Features for Hate Speech Detection on Twitter</w:t>
      </w:r>
      <w:r>
        <w:rPr>
          <w:sz w:val="24"/>
        </w:rPr>
        <w:t>. NAACL.</w:t>
      </w:r>
    </w:p>
    <w:p>
      <w:pPr>
        <w:pStyle w:val="BodyText"/>
        <w:spacing w:before="5"/>
      </w:pPr>
    </w:p>
    <w:p>
      <w:pPr>
        <w:pStyle w:val="ListParagraph"/>
        <w:numPr>
          <w:ilvl w:val="0"/>
          <w:numId w:val="25"/>
        </w:numPr>
        <w:tabs>
          <w:tab w:pos="1077" w:val="left" w:leader="none"/>
        </w:tabs>
        <w:spacing w:line="360" w:lineRule="auto" w:before="0" w:after="0"/>
        <w:ind w:left="566" w:right="1131" w:firstLine="0"/>
        <w:jc w:val="left"/>
        <w:rPr>
          <w:sz w:val="24"/>
        </w:rPr>
      </w:pPr>
      <w:r>
        <w:rPr>
          <w:sz w:val="24"/>
        </w:rPr>
        <w:t>Chawla,</w:t>
      </w:r>
      <w:r>
        <w:rPr>
          <w:spacing w:val="40"/>
          <w:sz w:val="24"/>
        </w:rPr>
        <w:t> </w:t>
      </w:r>
      <w:r>
        <w:rPr>
          <w:sz w:val="24"/>
        </w:rPr>
        <w:t>N.</w:t>
      </w:r>
      <w:r>
        <w:rPr>
          <w:spacing w:val="40"/>
          <w:sz w:val="24"/>
        </w:rPr>
        <w:t> </w:t>
      </w:r>
      <w:r>
        <w:rPr>
          <w:sz w:val="24"/>
        </w:rPr>
        <w:t>V.</w:t>
      </w:r>
      <w:r>
        <w:rPr>
          <w:spacing w:val="40"/>
          <w:sz w:val="24"/>
        </w:rPr>
        <w:t> </w:t>
      </w:r>
      <w:r>
        <w:rPr>
          <w:sz w:val="24"/>
        </w:rPr>
        <w:t>et</w:t>
      </w:r>
      <w:r>
        <w:rPr>
          <w:spacing w:val="40"/>
          <w:sz w:val="24"/>
        </w:rPr>
        <w:t> </w:t>
      </w:r>
      <w:r>
        <w:rPr>
          <w:sz w:val="24"/>
        </w:rPr>
        <w:t>al.</w:t>
      </w:r>
      <w:r>
        <w:rPr>
          <w:spacing w:val="40"/>
          <w:sz w:val="24"/>
        </w:rPr>
        <w:t> </w:t>
      </w:r>
      <w:r>
        <w:rPr>
          <w:sz w:val="24"/>
        </w:rPr>
        <w:t>(2002).</w:t>
      </w:r>
      <w:r>
        <w:rPr>
          <w:spacing w:val="40"/>
          <w:sz w:val="24"/>
        </w:rPr>
        <w:t> </w:t>
      </w:r>
      <w:r>
        <w:rPr>
          <w:i/>
          <w:sz w:val="24"/>
        </w:rPr>
        <w:t>SMOTE:</w:t>
      </w:r>
      <w:r>
        <w:rPr>
          <w:i/>
          <w:spacing w:val="40"/>
          <w:sz w:val="24"/>
        </w:rPr>
        <w:t> </w:t>
      </w:r>
      <w:r>
        <w:rPr>
          <w:i/>
          <w:sz w:val="24"/>
        </w:rPr>
        <w:t>Synthetic</w:t>
      </w:r>
      <w:r>
        <w:rPr>
          <w:i/>
          <w:spacing w:val="40"/>
          <w:sz w:val="24"/>
        </w:rPr>
        <w:t> </w:t>
      </w:r>
      <w:r>
        <w:rPr>
          <w:i/>
          <w:sz w:val="24"/>
        </w:rPr>
        <w:t>Minority</w:t>
      </w:r>
      <w:r>
        <w:rPr>
          <w:i/>
          <w:spacing w:val="40"/>
          <w:sz w:val="24"/>
        </w:rPr>
        <w:t> </w:t>
      </w:r>
      <w:r>
        <w:rPr>
          <w:i/>
          <w:sz w:val="24"/>
        </w:rPr>
        <w:t>Over-sampling</w:t>
      </w:r>
      <w:r>
        <w:rPr>
          <w:i/>
          <w:spacing w:val="40"/>
          <w:sz w:val="24"/>
        </w:rPr>
        <w:t> </w:t>
      </w:r>
      <w:r>
        <w:rPr>
          <w:i/>
          <w:sz w:val="24"/>
        </w:rPr>
        <w:t>Technique</w:t>
      </w:r>
      <w:r>
        <w:rPr>
          <w:sz w:val="24"/>
        </w:rPr>
        <w:t>. Journal of Artificial Intelligence Research.</w:t>
      </w:r>
    </w:p>
    <w:p>
      <w:pPr>
        <w:pStyle w:val="BodyText"/>
        <w:spacing w:before="2"/>
      </w:pPr>
    </w:p>
    <w:p>
      <w:pPr>
        <w:pStyle w:val="ListParagraph"/>
        <w:numPr>
          <w:ilvl w:val="0"/>
          <w:numId w:val="25"/>
        </w:numPr>
        <w:tabs>
          <w:tab w:pos="1025" w:val="left" w:leader="none"/>
        </w:tabs>
        <w:spacing w:line="240" w:lineRule="auto" w:before="1" w:after="0"/>
        <w:ind w:left="1025" w:right="0" w:hanging="459"/>
        <w:jc w:val="left"/>
        <w:rPr>
          <w:sz w:val="24"/>
        </w:rPr>
      </w:pPr>
      <w:r>
        <w:rPr>
          <w:sz w:val="24"/>
        </w:rPr>
        <w:t>Joachims,</w:t>
      </w:r>
      <w:r>
        <w:rPr>
          <w:spacing w:val="-3"/>
          <w:sz w:val="24"/>
        </w:rPr>
        <w:t> </w:t>
      </w:r>
      <w:r>
        <w:rPr>
          <w:sz w:val="24"/>
        </w:rPr>
        <w:t>T.</w:t>
      </w:r>
      <w:r>
        <w:rPr>
          <w:spacing w:val="-1"/>
          <w:sz w:val="24"/>
        </w:rPr>
        <w:t> </w:t>
      </w:r>
      <w:r>
        <w:rPr>
          <w:sz w:val="24"/>
        </w:rPr>
        <w:t>(1998).</w:t>
      </w:r>
      <w:r>
        <w:rPr>
          <w:spacing w:val="1"/>
          <w:sz w:val="24"/>
        </w:rPr>
        <w:t> </w:t>
      </w:r>
      <w:r>
        <w:rPr>
          <w:i/>
          <w:sz w:val="24"/>
        </w:rPr>
        <w:t>Text</w:t>
      </w:r>
      <w:r>
        <w:rPr>
          <w:i/>
          <w:spacing w:val="-1"/>
          <w:sz w:val="24"/>
        </w:rPr>
        <w:t> </w:t>
      </w:r>
      <w:r>
        <w:rPr>
          <w:i/>
          <w:sz w:val="24"/>
        </w:rPr>
        <w:t>categorization with</w:t>
      </w:r>
      <w:r>
        <w:rPr>
          <w:i/>
          <w:spacing w:val="-4"/>
          <w:sz w:val="24"/>
        </w:rPr>
        <w:t> </w:t>
      </w:r>
      <w:r>
        <w:rPr>
          <w:i/>
          <w:sz w:val="24"/>
        </w:rPr>
        <w:t>Support Vector</w:t>
      </w:r>
      <w:r>
        <w:rPr>
          <w:i/>
          <w:spacing w:val="-1"/>
          <w:sz w:val="24"/>
        </w:rPr>
        <w:t> </w:t>
      </w:r>
      <w:r>
        <w:rPr>
          <w:i/>
          <w:sz w:val="24"/>
        </w:rPr>
        <w:t>Machines</w:t>
      </w:r>
      <w:r>
        <w:rPr>
          <w:sz w:val="24"/>
        </w:rPr>
        <w:t>. </w:t>
      </w:r>
      <w:r>
        <w:rPr>
          <w:spacing w:val="-2"/>
          <w:sz w:val="24"/>
        </w:rPr>
        <w:t>ECML.</w:t>
      </w:r>
    </w:p>
    <w:p>
      <w:pPr>
        <w:pStyle w:val="BodyText"/>
        <w:spacing w:before="141"/>
      </w:pPr>
    </w:p>
    <w:p>
      <w:pPr>
        <w:pStyle w:val="ListParagraph"/>
        <w:numPr>
          <w:ilvl w:val="0"/>
          <w:numId w:val="25"/>
        </w:numPr>
        <w:tabs>
          <w:tab w:pos="1085" w:val="left" w:leader="none"/>
        </w:tabs>
        <w:spacing w:line="362" w:lineRule="auto" w:before="0" w:after="0"/>
        <w:ind w:left="566" w:right="1133" w:firstLine="0"/>
        <w:jc w:val="left"/>
        <w:rPr>
          <w:sz w:val="24"/>
        </w:rPr>
      </w:pPr>
      <w:r>
        <w:rPr>
          <w:sz w:val="24"/>
        </w:rPr>
        <w:t>Wang,</w:t>
      </w:r>
      <w:r>
        <w:rPr>
          <w:spacing w:val="40"/>
          <w:sz w:val="24"/>
        </w:rPr>
        <w:t> </w:t>
      </w:r>
      <w:r>
        <w:rPr>
          <w:sz w:val="24"/>
        </w:rPr>
        <w:t>Y.</w:t>
      </w:r>
      <w:r>
        <w:rPr>
          <w:spacing w:val="40"/>
          <w:sz w:val="24"/>
        </w:rPr>
        <w:t> </w:t>
      </w:r>
      <w:r>
        <w:rPr>
          <w:sz w:val="24"/>
        </w:rPr>
        <w:t>et</w:t>
      </w:r>
      <w:r>
        <w:rPr>
          <w:spacing w:val="40"/>
          <w:sz w:val="24"/>
        </w:rPr>
        <w:t> </w:t>
      </w:r>
      <w:r>
        <w:rPr>
          <w:sz w:val="24"/>
        </w:rPr>
        <w:t>al.</w:t>
      </w:r>
      <w:r>
        <w:rPr>
          <w:spacing w:val="40"/>
          <w:sz w:val="24"/>
        </w:rPr>
        <w:t> </w:t>
      </w:r>
      <w:r>
        <w:rPr>
          <w:sz w:val="24"/>
        </w:rPr>
        <w:t>(2017).</w:t>
      </w:r>
      <w:r>
        <w:rPr>
          <w:spacing w:val="40"/>
          <w:sz w:val="24"/>
        </w:rPr>
        <w:t> </w:t>
      </w:r>
      <w:r>
        <w:rPr>
          <w:i/>
          <w:sz w:val="24"/>
        </w:rPr>
        <w:t>Hate</w:t>
      </w:r>
      <w:r>
        <w:rPr>
          <w:i/>
          <w:spacing w:val="40"/>
          <w:sz w:val="24"/>
        </w:rPr>
        <w:t> </w:t>
      </w:r>
      <w:r>
        <w:rPr>
          <w:i/>
          <w:sz w:val="24"/>
        </w:rPr>
        <w:t>Speech</w:t>
      </w:r>
      <w:r>
        <w:rPr>
          <w:i/>
          <w:spacing w:val="40"/>
          <w:sz w:val="24"/>
        </w:rPr>
        <w:t> </w:t>
      </w:r>
      <w:r>
        <w:rPr>
          <w:i/>
          <w:sz w:val="24"/>
        </w:rPr>
        <w:t>Detection</w:t>
      </w:r>
      <w:r>
        <w:rPr>
          <w:i/>
          <w:spacing w:val="40"/>
          <w:sz w:val="24"/>
        </w:rPr>
        <w:t> </w:t>
      </w:r>
      <w:r>
        <w:rPr>
          <w:i/>
          <w:sz w:val="24"/>
        </w:rPr>
        <w:t>using</w:t>
      </w:r>
      <w:r>
        <w:rPr>
          <w:i/>
          <w:spacing w:val="40"/>
          <w:sz w:val="24"/>
        </w:rPr>
        <w:t> </w:t>
      </w:r>
      <w:r>
        <w:rPr>
          <w:i/>
          <w:sz w:val="24"/>
        </w:rPr>
        <w:t>SVM</w:t>
      </w:r>
      <w:r>
        <w:rPr>
          <w:i/>
          <w:spacing w:val="40"/>
          <w:sz w:val="24"/>
        </w:rPr>
        <w:t> </w:t>
      </w:r>
      <w:r>
        <w:rPr>
          <w:i/>
          <w:sz w:val="24"/>
        </w:rPr>
        <w:t>and</w:t>
      </w:r>
      <w:r>
        <w:rPr>
          <w:i/>
          <w:spacing w:val="40"/>
          <w:sz w:val="24"/>
        </w:rPr>
        <w:t> </w:t>
      </w:r>
      <w:r>
        <w:rPr>
          <w:i/>
          <w:sz w:val="24"/>
        </w:rPr>
        <w:t>Machine</w:t>
      </w:r>
      <w:r>
        <w:rPr>
          <w:i/>
          <w:spacing w:val="40"/>
          <w:sz w:val="24"/>
        </w:rPr>
        <w:t> </w:t>
      </w:r>
      <w:r>
        <w:rPr>
          <w:i/>
          <w:sz w:val="24"/>
        </w:rPr>
        <w:t>Learning</w:t>
      </w:r>
      <w:r>
        <w:rPr>
          <w:i/>
          <w:spacing w:val="40"/>
          <w:sz w:val="24"/>
        </w:rPr>
        <w:t> </w:t>
      </w:r>
      <w:r>
        <w:rPr>
          <w:i/>
          <w:sz w:val="24"/>
        </w:rPr>
        <w:t>Techniques</w:t>
      </w:r>
      <w:r>
        <w:rPr>
          <w:sz w:val="24"/>
        </w:rPr>
        <w:t>. IEEE Access.</w:t>
      </w:r>
    </w:p>
    <w:p>
      <w:pPr>
        <w:pStyle w:val="BodyText"/>
      </w:pPr>
    </w:p>
    <w:p>
      <w:pPr>
        <w:pStyle w:val="ListParagraph"/>
        <w:numPr>
          <w:ilvl w:val="0"/>
          <w:numId w:val="25"/>
        </w:numPr>
        <w:tabs>
          <w:tab w:pos="1022" w:val="left" w:leader="none"/>
        </w:tabs>
        <w:spacing w:line="360" w:lineRule="auto" w:before="0" w:after="0"/>
        <w:ind w:left="566" w:right="1131" w:firstLine="0"/>
        <w:jc w:val="left"/>
        <w:rPr>
          <w:sz w:val="24"/>
        </w:rPr>
      </w:pPr>
      <w:r>
        <w:rPr>
          <w:sz w:val="24"/>
        </w:rPr>
        <w:t>Fortuna,</w:t>
      </w:r>
      <w:r>
        <w:rPr>
          <w:spacing w:val="-6"/>
          <w:sz w:val="24"/>
        </w:rPr>
        <w:t> </w:t>
      </w:r>
      <w:r>
        <w:rPr>
          <w:sz w:val="24"/>
        </w:rPr>
        <w:t>P.,</w:t>
      </w:r>
      <w:r>
        <w:rPr>
          <w:spacing w:val="-6"/>
          <w:sz w:val="24"/>
        </w:rPr>
        <w:t> </w:t>
      </w:r>
      <w:r>
        <w:rPr>
          <w:sz w:val="24"/>
        </w:rPr>
        <w:t>&amp;</w:t>
      </w:r>
      <w:r>
        <w:rPr>
          <w:spacing w:val="-8"/>
          <w:sz w:val="24"/>
        </w:rPr>
        <w:t> </w:t>
      </w:r>
      <w:r>
        <w:rPr>
          <w:sz w:val="24"/>
        </w:rPr>
        <w:t>Nunes,</w:t>
      </w:r>
      <w:r>
        <w:rPr>
          <w:spacing w:val="-6"/>
          <w:sz w:val="24"/>
        </w:rPr>
        <w:t> </w:t>
      </w:r>
      <w:r>
        <w:rPr>
          <w:sz w:val="24"/>
        </w:rPr>
        <w:t>S.</w:t>
      </w:r>
      <w:r>
        <w:rPr>
          <w:spacing w:val="-6"/>
          <w:sz w:val="24"/>
        </w:rPr>
        <w:t> </w:t>
      </w:r>
      <w:r>
        <w:rPr>
          <w:sz w:val="24"/>
        </w:rPr>
        <w:t>(2018).</w:t>
      </w:r>
      <w:r>
        <w:rPr>
          <w:spacing w:val="-5"/>
          <w:sz w:val="24"/>
        </w:rPr>
        <w:t> </w:t>
      </w:r>
      <w:r>
        <w:rPr>
          <w:i/>
          <w:sz w:val="24"/>
        </w:rPr>
        <w:t>A</w:t>
      </w:r>
      <w:r>
        <w:rPr>
          <w:i/>
          <w:spacing w:val="-6"/>
          <w:sz w:val="24"/>
        </w:rPr>
        <w:t> </w:t>
      </w:r>
      <w:r>
        <w:rPr>
          <w:i/>
          <w:sz w:val="24"/>
        </w:rPr>
        <w:t>Survey</w:t>
      </w:r>
      <w:r>
        <w:rPr>
          <w:i/>
          <w:spacing w:val="-7"/>
          <w:sz w:val="24"/>
        </w:rPr>
        <w:t> </w:t>
      </w:r>
      <w:r>
        <w:rPr>
          <w:i/>
          <w:sz w:val="24"/>
        </w:rPr>
        <w:t>on</w:t>
      </w:r>
      <w:r>
        <w:rPr>
          <w:i/>
          <w:spacing w:val="-8"/>
          <w:sz w:val="24"/>
        </w:rPr>
        <w:t> </w:t>
      </w:r>
      <w:r>
        <w:rPr>
          <w:i/>
          <w:sz w:val="24"/>
        </w:rPr>
        <w:t>Automatic</w:t>
      </w:r>
      <w:r>
        <w:rPr>
          <w:i/>
          <w:spacing w:val="-7"/>
          <w:sz w:val="24"/>
        </w:rPr>
        <w:t> </w:t>
      </w:r>
      <w:r>
        <w:rPr>
          <w:i/>
          <w:sz w:val="24"/>
        </w:rPr>
        <w:t>Detection</w:t>
      </w:r>
      <w:r>
        <w:rPr>
          <w:i/>
          <w:spacing w:val="-6"/>
          <w:sz w:val="24"/>
        </w:rPr>
        <w:t> </w:t>
      </w:r>
      <w:r>
        <w:rPr>
          <w:i/>
          <w:sz w:val="24"/>
        </w:rPr>
        <w:t>of</w:t>
      </w:r>
      <w:r>
        <w:rPr>
          <w:i/>
          <w:spacing w:val="-5"/>
          <w:sz w:val="24"/>
        </w:rPr>
        <w:t> </w:t>
      </w:r>
      <w:r>
        <w:rPr>
          <w:i/>
          <w:sz w:val="24"/>
        </w:rPr>
        <w:t>Hate</w:t>
      </w:r>
      <w:r>
        <w:rPr>
          <w:i/>
          <w:spacing w:val="-7"/>
          <w:sz w:val="24"/>
        </w:rPr>
        <w:t> </w:t>
      </w:r>
      <w:r>
        <w:rPr>
          <w:i/>
          <w:sz w:val="24"/>
        </w:rPr>
        <w:t>Speech</w:t>
      </w:r>
      <w:r>
        <w:rPr>
          <w:i/>
          <w:spacing w:val="-6"/>
          <w:sz w:val="24"/>
        </w:rPr>
        <w:t> </w:t>
      </w:r>
      <w:r>
        <w:rPr>
          <w:i/>
          <w:sz w:val="24"/>
        </w:rPr>
        <w:t>in</w:t>
      </w:r>
      <w:r>
        <w:rPr>
          <w:i/>
          <w:spacing w:val="-5"/>
          <w:sz w:val="24"/>
        </w:rPr>
        <w:t> </w:t>
      </w:r>
      <w:r>
        <w:rPr>
          <w:i/>
          <w:sz w:val="24"/>
        </w:rPr>
        <w:t>Text</w:t>
      </w:r>
      <w:r>
        <w:rPr>
          <w:sz w:val="24"/>
        </w:rPr>
        <w:t>. ACM Computing Surveys.</w:t>
      </w:r>
    </w:p>
    <w:p>
      <w:pPr>
        <w:pStyle w:val="BodyText"/>
        <w:spacing w:before="5"/>
      </w:pPr>
    </w:p>
    <w:p>
      <w:pPr>
        <w:pStyle w:val="ListParagraph"/>
        <w:numPr>
          <w:ilvl w:val="0"/>
          <w:numId w:val="25"/>
        </w:numPr>
        <w:tabs>
          <w:tab w:pos="966" w:val="left" w:leader="none"/>
        </w:tabs>
        <w:spacing w:line="360" w:lineRule="auto" w:before="0" w:after="0"/>
        <w:ind w:left="566" w:right="1133" w:firstLine="0"/>
        <w:jc w:val="both"/>
        <w:rPr>
          <w:sz w:val="24"/>
        </w:rPr>
      </w:pPr>
      <w:r>
        <w:rPr>
          <w:sz w:val="24"/>
        </w:rPr>
        <w:t>Sachdeva,</w:t>
      </w:r>
      <w:r>
        <w:rPr>
          <w:spacing w:val="-15"/>
          <w:sz w:val="24"/>
        </w:rPr>
        <w:t> </w:t>
      </w:r>
      <w:r>
        <w:rPr>
          <w:sz w:val="24"/>
        </w:rPr>
        <w:t>J.;</w:t>
      </w:r>
      <w:r>
        <w:rPr>
          <w:spacing w:val="-15"/>
          <w:sz w:val="24"/>
        </w:rPr>
        <w:t> </w:t>
      </w:r>
      <w:r>
        <w:rPr>
          <w:sz w:val="24"/>
        </w:rPr>
        <w:t>Chaudhary,</w:t>
      </w:r>
      <w:r>
        <w:rPr>
          <w:spacing w:val="-15"/>
          <w:sz w:val="24"/>
        </w:rPr>
        <w:t> </w:t>
      </w:r>
      <w:r>
        <w:rPr>
          <w:sz w:val="24"/>
        </w:rPr>
        <w:t>K.K.;</w:t>
      </w:r>
      <w:r>
        <w:rPr>
          <w:spacing w:val="-15"/>
          <w:sz w:val="24"/>
        </w:rPr>
        <w:t> </w:t>
      </w:r>
      <w:r>
        <w:rPr>
          <w:sz w:val="24"/>
        </w:rPr>
        <w:t>Madaan,</w:t>
      </w:r>
      <w:r>
        <w:rPr>
          <w:spacing w:val="-15"/>
          <w:sz w:val="24"/>
        </w:rPr>
        <w:t> </w:t>
      </w:r>
      <w:r>
        <w:rPr>
          <w:sz w:val="24"/>
        </w:rPr>
        <w:t>H.;</w:t>
      </w:r>
      <w:r>
        <w:rPr>
          <w:spacing w:val="-15"/>
          <w:sz w:val="24"/>
        </w:rPr>
        <w:t> </w:t>
      </w:r>
      <w:r>
        <w:rPr>
          <w:sz w:val="24"/>
        </w:rPr>
        <w:t>Meel,</w:t>
      </w:r>
      <w:r>
        <w:rPr>
          <w:spacing w:val="-15"/>
          <w:sz w:val="24"/>
        </w:rPr>
        <w:t> </w:t>
      </w:r>
      <w:r>
        <w:rPr>
          <w:sz w:val="24"/>
        </w:rPr>
        <w:t>P.</w:t>
      </w:r>
      <w:r>
        <w:rPr>
          <w:spacing w:val="-15"/>
          <w:sz w:val="24"/>
        </w:rPr>
        <w:t> </w:t>
      </w:r>
      <w:r>
        <w:rPr>
          <w:sz w:val="24"/>
        </w:rPr>
        <w:t>Text-Based</w:t>
      </w:r>
      <w:r>
        <w:rPr>
          <w:spacing w:val="-15"/>
          <w:sz w:val="24"/>
        </w:rPr>
        <w:t> </w:t>
      </w:r>
      <w:r>
        <w:rPr>
          <w:sz w:val="24"/>
        </w:rPr>
        <w:t>Hate-Speech</w:t>
      </w:r>
      <w:r>
        <w:rPr>
          <w:spacing w:val="-15"/>
          <w:sz w:val="24"/>
        </w:rPr>
        <w:t> </w:t>
      </w:r>
      <w:r>
        <w:rPr>
          <w:sz w:val="24"/>
        </w:rPr>
        <w:t>Analysis.</w:t>
      </w:r>
      <w:r>
        <w:rPr>
          <w:spacing w:val="-15"/>
          <w:sz w:val="24"/>
        </w:rPr>
        <w:t> </w:t>
      </w:r>
      <w:r>
        <w:rPr>
          <w:sz w:val="24"/>
        </w:rPr>
        <w:t>In Proceedings of the International Conference on Artificial Intelligence and Smart Systems, ICAIS, Tamilnadu, India, 25–27 March 2021; pp. 661–668. [Google Scholar] [CrossRef]</w:t>
      </w:r>
    </w:p>
    <w:sectPr>
      <w:pgSz w:w="11910" w:h="16840"/>
      <w:pgMar w:header="554" w:footer="775" w:top="1240" w:bottom="960" w:left="850"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ambria Math">
    <w:altName w:val="Cambria Math"/>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99136">
              <wp:simplePos x="0" y="0"/>
              <wp:positionH relativeFrom="page">
                <wp:posOffset>454151</wp:posOffset>
              </wp:positionH>
              <wp:positionV relativeFrom="page">
                <wp:posOffset>9904170</wp:posOffset>
              </wp:positionV>
              <wp:extent cx="6786245" cy="22860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6786245" cy="228600"/>
                        <a:chExt cx="6786245" cy="228600"/>
                      </a:xfrm>
                    </wpg:grpSpPr>
                    <wps:wsp>
                      <wps:cNvPr id="13" name="Graphic 13"/>
                      <wps:cNvSpPr/>
                      <wps:spPr>
                        <a:xfrm>
                          <a:off x="0" y="0"/>
                          <a:ext cx="135890" cy="228600"/>
                        </a:xfrm>
                        <a:custGeom>
                          <a:avLst/>
                          <a:gdLst/>
                          <a:ahLst/>
                          <a:cxnLst/>
                          <a:rect l="l" t="t" r="r" b="b"/>
                          <a:pathLst>
                            <a:path w="135890" h="228600">
                              <a:moveTo>
                                <a:pt x="135636" y="0"/>
                              </a:moveTo>
                              <a:lnTo>
                                <a:pt x="0" y="0"/>
                              </a:lnTo>
                              <a:lnTo>
                                <a:pt x="0" y="228599"/>
                              </a:lnTo>
                              <a:lnTo>
                                <a:pt x="135636" y="228599"/>
                              </a:lnTo>
                              <a:lnTo>
                                <a:pt x="135636" y="0"/>
                              </a:lnTo>
                              <a:close/>
                            </a:path>
                          </a:pathLst>
                        </a:custGeom>
                        <a:solidFill>
                          <a:srgbClr val="5B9BD4"/>
                        </a:solidFill>
                      </wps:spPr>
                      <wps:bodyPr wrap="square" lIns="0" tIns="0" rIns="0" bIns="0" rtlCol="0">
                        <a:prstTxWarp prst="textNoShape">
                          <a:avLst/>
                        </a:prstTxWarp>
                        <a:noAutofit/>
                      </wps:bodyPr>
                    </wps:wsp>
                    <wps:wsp>
                      <wps:cNvPr id="14" name="Graphic 14"/>
                      <wps:cNvSpPr/>
                      <wps:spPr>
                        <a:xfrm>
                          <a:off x="135636" y="0"/>
                          <a:ext cx="6310630" cy="228600"/>
                        </a:xfrm>
                        <a:custGeom>
                          <a:avLst/>
                          <a:gdLst/>
                          <a:ahLst/>
                          <a:cxnLst/>
                          <a:rect l="l" t="t" r="r" b="b"/>
                          <a:pathLst>
                            <a:path w="6310630" h="228600">
                              <a:moveTo>
                                <a:pt x="6310629" y="0"/>
                              </a:moveTo>
                              <a:lnTo>
                                <a:pt x="0" y="0"/>
                              </a:lnTo>
                              <a:lnTo>
                                <a:pt x="0" y="228599"/>
                              </a:lnTo>
                              <a:lnTo>
                                <a:pt x="6310629" y="228599"/>
                              </a:lnTo>
                              <a:lnTo>
                                <a:pt x="6310629" y="0"/>
                              </a:lnTo>
                              <a:close/>
                            </a:path>
                          </a:pathLst>
                        </a:custGeom>
                        <a:solidFill>
                          <a:srgbClr val="2E5395"/>
                        </a:solidFill>
                      </wps:spPr>
                      <wps:bodyPr wrap="square" lIns="0" tIns="0" rIns="0" bIns="0" rtlCol="0">
                        <a:prstTxWarp prst="textNoShape">
                          <a:avLst/>
                        </a:prstTxWarp>
                        <a:noAutofit/>
                      </wps:bodyPr>
                    </wps:wsp>
                    <wps:wsp>
                      <wps:cNvPr id="15" name="Graphic 15"/>
                      <wps:cNvSpPr/>
                      <wps:spPr>
                        <a:xfrm>
                          <a:off x="6446265" y="0"/>
                          <a:ext cx="340360" cy="228600"/>
                        </a:xfrm>
                        <a:custGeom>
                          <a:avLst/>
                          <a:gdLst/>
                          <a:ahLst/>
                          <a:cxnLst/>
                          <a:rect l="l" t="t" r="r" b="b"/>
                          <a:pathLst>
                            <a:path w="340360" h="228600">
                              <a:moveTo>
                                <a:pt x="339851" y="0"/>
                              </a:moveTo>
                              <a:lnTo>
                                <a:pt x="0" y="0"/>
                              </a:lnTo>
                              <a:lnTo>
                                <a:pt x="0" y="228599"/>
                              </a:lnTo>
                              <a:lnTo>
                                <a:pt x="339851" y="228599"/>
                              </a:lnTo>
                              <a:lnTo>
                                <a:pt x="339851" y="0"/>
                              </a:lnTo>
                              <a:close/>
                            </a:path>
                          </a:pathLst>
                        </a:custGeom>
                        <a:solidFill>
                          <a:srgbClr val="5B9BD4"/>
                        </a:solidFill>
                      </wps:spPr>
                      <wps:bodyPr wrap="square" lIns="0" tIns="0" rIns="0" bIns="0" rtlCol="0">
                        <a:prstTxWarp prst="textNoShape">
                          <a:avLst/>
                        </a:prstTxWarp>
                        <a:noAutofit/>
                      </wps:bodyPr>
                    </wps:wsp>
                  </wpg:wgp>
                </a:graphicData>
              </a:graphic>
            </wp:anchor>
          </w:drawing>
        </mc:Choice>
        <mc:Fallback>
          <w:pict>
            <v:group style="position:absolute;margin-left:35.759998pt;margin-top:779.855957pt;width:534.35pt;height:18pt;mso-position-horizontal-relative:page;mso-position-vertical-relative:page;z-index:-17017344" id="docshapegroup9" coordorigin="715,15597" coordsize="10687,360">
              <v:rect style="position:absolute;left:715;top:15597;width:214;height:360" id="docshape10" filled="true" fillcolor="#5b9bd4" stroked="false">
                <v:fill type="solid"/>
              </v:rect>
              <v:rect style="position:absolute;left:928;top:15597;width:9938;height:360" id="docshape11" filled="true" fillcolor="#2e5395" stroked="false">
                <v:fill type="solid"/>
              </v:rect>
              <v:rect style="position:absolute;left:10866;top:15597;width:536;height:360" id="docshape12" filled="true" fillcolor="#5b9bd4" stroked="false">
                <v:fill type="solid"/>
              </v:rect>
              <w10:wrap type="none"/>
            </v:group>
          </w:pict>
        </mc:Fallback>
      </mc:AlternateContent>
    </w:r>
    <w:r>
      <w:rPr>
        <w:sz w:val="20"/>
      </w:rPr>
      <mc:AlternateContent>
        <mc:Choice Requires="wps">
          <w:drawing>
            <wp:anchor distT="0" distB="0" distL="0" distR="0" allowOverlap="1" layoutInCell="1" locked="0" behindDoc="1" simplePos="0" relativeHeight="486299648">
              <wp:simplePos x="0" y="0"/>
              <wp:positionH relativeFrom="page">
                <wp:posOffset>7004050</wp:posOffset>
              </wp:positionH>
              <wp:positionV relativeFrom="page">
                <wp:posOffset>9924829</wp:posOffset>
              </wp:positionV>
              <wp:extent cx="254635" cy="19431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54635" cy="194310"/>
                      </a:xfrm>
                      <a:prstGeom prst="rect">
                        <a:avLst/>
                      </a:prstGeom>
                    </wps:spPr>
                    <wps:txbx>
                      <w:txbxContent>
                        <w:p>
                          <w:pPr>
                            <w:pStyle w:val="BodyText"/>
                            <w:spacing w:before="10"/>
                            <w:ind w:left="60"/>
                          </w:pPr>
                          <w:r>
                            <w:rPr>
                              <w:color w:val="FFFFFF"/>
                              <w:spacing w:val="-4"/>
                            </w:rPr>
                            <w:fldChar w:fldCharType="begin"/>
                          </w:r>
                          <w:r>
                            <w:rPr>
                              <w:color w:val="FFFFFF"/>
                              <w:spacing w:val="-4"/>
                            </w:rPr>
                            <w:instrText> PAGE  \* roman </w:instrText>
                          </w:r>
                          <w:r>
                            <w:rPr>
                              <w:color w:val="FFFFFF"/>
                              <w:spacing w:val="-4"/>
                            </w:rPr>
                            <w:fldChar w:fldCharType="separate"/>
                          </w:r>
                          <w:r>
                            <w:rPr>
                              <w:color w:val="FFFFFF"/>
                              <w:spacing w:val="-4"/>
                            </w:rPr>
                            <w:t>viii</w:t>
                          </w:r>
                          <w:r>
                            <w:rPr>
                              <w:color w:val="FFFFFF"/>
                              <w:spacing w:val="-4"/>
                            </w:rPr>
                            <w:fldChar w:fldCharType="end"/>
                          </w:r>
                        </w:p>
                      </w:txbxContent>
                    </wps:txbx>
                    <wps:bodyPr wrap="square" lIns="0" tIns="0" rIns="0" bIns="0" rtlCol="0">
                      <a:noAutofit/>
                    </wps:bodyPr>
                  </wps:wsp>
                </a:graphicData>
              </a:graphic>
            </wp:anchor>
          </w:drawing>
        </mc:Choice>
        <mc:Fallback>
          <w:pict>
            <v:shape style="position:absolute;margin-left:551.5pt;margin-top:781.482605pt;width:20.05pt;height:15.3pt;mso-position-horizontal-relative:page;mso-position-vertical-relative:page;z-index:-17016832" type="#_x0000_t202" id="docshape13" filled="false" stroked="false">
              <v:textbox inset="0,0,0,0">
                <w:txbxContent>
                  <w:p>
                    <w:pPr>
                      <w:pStyle w:val="BodyText"/>
                      <w:spacing w:before="10"/>
                      <w:ind w:left="60"/>
                    </w:pPr>
                    <w:r>
                      <w:rPr>
                        <w:color w:val="FFFFFF"/>
                        <w:spacing w:val="-4"/>
                      </w:rPr>
                      <w:fldChar w:fldCharType="begin"/>
                    </w:r>
                    <w:r>
                      <w:rPr>
                        <w:color w:val="FFFFFF"/>
                        <w:spacing w:val="-4"/>
                      </w:rPr>
                      <w:instrText> PAGE  \* roman </w:instrText>
                    </w:r>
                    <w:r>
                      <w:rPr>
                        <w:color w:val="FFFFFF"/>
                        <w:spacing w:val="-4"/>
                      </w:rPr>
                      <w:fldChar w:fldCharType="separate"/>
                    </w:r>
                    <w:r>
                      <w:rPr>
                        <w:color w:val="FFFFFF"/>
                        <w:spacing w:val="-4"/>
                      </w:rPr>
                      <w:t>viii</w:t>
                    </w:r>
                    <w:r>
                      <w:rPr>
                        <w:color w:val="FFFFFF"/>
                        <w:spacing w:val="-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300160">
              <wp:simplePos x="0" y="0"/>
              <wp:positionH relativeFrom="page">
                <wp:posOffset>662431</wp:posOffset>
              </wp:positionH>
              <wp:positionV relativeFrom="page">
                <wp:posOffset>9938772</wp:posOffset>
              </wp:positionV>
              <wp:extent cx="5607050" cy="16573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5607050" cy="165735"/>
                      </a:xfrm>
                      <a:prstGeom prst="rect">
                        <a:avLst/>
                      </a:prstGeom>
                    </wps:spPr>
                    <wps:txbx>
                      <w:txbxContent>
                        <w:p>
                          <w:pPr>
                            <w:spacing w:before="10"/>
                            <w:ind w:left="20" w:right="0" w:firstLine="0"/>
                            <w:jc w:val="left"/>
                            <w:rPr>
                              <w:sz w:val="20"/>
                            </w:rPr>
                          </w:pPr>
                          <w:r>
                            <w:rPr>
                              <w:color w:val="FFFFFF"/>
                              <w:spacing w:val="-2"/>
                              <w:sz w:val="20"/>
                            </w:rPr>
                            <w:t>WRITTEN</w:t>
                          </w:r>
                          <w:r>
                            <w:rPr>
                              <w:color w:val="FFFFFF"/>
                              <w:sz w:val="20"/>
                            </w:rPr>
                            <w:t> </w:t>
                          </w:r>
                          <w:r>
                            <w:rPr>
                              <w:color w:val="FFFFFF"/>
                              <w:spacing w:val="-2"/>
                              <w:sz w:val="20"/>
                            </w:rPr>
                            <w:t>BY</w:t>
                          </w:r>
                          <w:r>
                            <w:rPr>
                              <w:color w:val="FFFFFF"/>
                              <w:spacing w:val="-5"/>
                              <w:sz w:val="20"/>
                            </w:rPr>
                            <w:t> </w:t>
                          </w:r>
                          <w:r>
                            <w:rPr>
                              <w:color w:val="FFFFFF"/>
                              <w:spacing w:val="-2"/>
                              <w:sz w:val="20"/>
                            </w:rPr>
                            <w:t>FONGANG</w:t>
                          </w:r>
                          <w:r>
                            <w:rPr>
                              <w:color w:val="FFFFFF"/>
                              <w:spacing w:val="2"/>
                              <w:sz w:val="20"/>
                            </w:rPr>
                            <w:t> </w:t>
                          </w:r>
                          <w:r>
                            <w:rPr>
                              <w:color w:val="FFFFFF"/>
                              <w:spacing w:val="-2"/>
                              <w:sz w:val="20"/>
                            </w:rPr>
                            <w:t>NGNIJIKO</w:t>
                          </w:r>
                          <w:r>
                            <w:rPr>
                              <w:color w:val="FFFFFF"/>
                              <w:spacing w:val="2"/>
                              <w:sz w:val="20"/>
                            </w:rPr>
                            <w:t> </w:t>
                          </w:r>
                          <w:r>
                            <w:rPr>
                              <w:color w:val="FFFFFF"/>
                              <w:spacing w:val="-2"/>
                              <w:sz w:val="20"/>
                            </w:rPr>
                            <w:t>HELENE</w:t>
                          </w:r>
                          <w:r>
                            <w:rPr>
                              <w:color w:val="FFFFFF"/>
                              <w:spacing w:val="2"/>
                              <w:sz w:val="20"/>
                            </w:rPr>
                            <w:t> </w:t>
                          </w:r>
                          <w:r>
                            <w:rPr>
                              <w:color w:val="FFFFFF"/>
                              <w:spacing w:val="-2"/>
                              <w:sz w:val="20"/>
                            </w:rPr>
                            <w:t>GRACE</w:t>
                          </w:r>
                          <w:r>
                            <w:rPr>
                              <w:color w:val="FFFFFF"/>
                              <w:spacing w:val="-7"/>
                              <w:sz w:val="20"/>
                            </w:rPr>
                            <w:t> </w:t>
                          </w:r>
                          <w:r>
                            <w:rPr>
                              <w:color w:val="FFFFFF"/>
                              <w:spacing w:val="-2"/>
                              <w:sz w:val="20"/>
                            </w:rPr>
                            <w:t>AND</w:t>
                          </w:r>
                          <w:r>
                            <w:rPr>
                              <w:color w:val="FFFFFF"/>
                              <w:spacing w:val="3"/>
                              <w:sz w:val="20"/>
                            </w:rPr>
                            <w:t> </w:t>
                          </w:r>
                          <w:r>
                            <w:rPr>
                              <w:color w:val="FFFFFF"/>
                              <w:spacing w:val="-2"/>
                              <w:sz w:val="20"/>
                            </w:rPr>
                            <w:t>FOSSO</w:t>
                          </w:r>
                          <w:r>
                            <w:rPr>
                              <w:color w:val="FFFFFF"/>
                              <w:spacing w:val="-1"/>
                              <w:sz w:val="20"/>
                            </w:rPr>
                            <w:t> </w:t>
                          </w:r>
                          <w:r>
                            <w:rPr>
                              <w:color w:val="FFFFFF"/>
                              <w:spacing w:val="-2"/>
                              <w:sz w:val="20"/>
                            </w:rPr>
                            <w:t>TEMFACK</w:t>
                          </w:r>
                          <w:r>
                            <w:rPr>
                              <w:color w:val="FFFFFF"/>
                              <w:spacing w:val="2"/>
                              <w:sz w:val="20"/>
                            </w:rPr>
                            <w:t> </w:t>
                          </w:r>
                          <w:r>
                            <w:rPr>
                              <w:color w:val="FFFFFF"/>
                              <w:spacing w:val="-2"/>
                              <w:sz w:val="20"/>
                            </w:rPr>
                            <w:t>MIRENDA</w:t>
                          </w:r>
                          <w:r>
                            <w:rPr>
                              <w:color w:val="FFFFFF"/>
                              <w:spacing w:val="-10"/>
                              <w:sz w:val="20"/>
                            </w:rPr>
                            <w:t> </w:t>
                          </w:r>
                          <w:r>
                            <w:rPr>
                              <w:color w:val="FFFFFF"/>
                              <w:spacing w:val="-2"/>
                              <w:sz w:val="20"/>
                            </w:rPr>
                            <w:t>CASSIDY</w:t>
                          </w:r>
                        </w:p>
                      </w:txbxContent>
                    </wps:txbx>
                    <wps:bodyPr wrap="square" lIns="0" tIns="0" rIns="0" bIns="0" rtlCol="0">
                      <a:noAutofit/>
                    </wps:bodyPr>
                  </wps:wsp>
                </a:graphicData>
              </a:graphic>
            </wp:anchor>
          </w:drawing>
        </mc:Choice>
        <mc:Fallback>
          <w:pict>
            <v:shape style="position:absolute;margin-left:52.16pt;margin-top:782.580505pt;width:441.5pt;height:13.05pt;mso-position-horizontal-relative:page;mso-position-vertical-relative:page;z-index:-17016320" type="#_x0000_t202" id="docshape14" filled="false" stroked="false">
              <v:textbox inset="0,0,0,0">
                <w:txbxContent>
                  <w:p>
                    <w:pPr>
                      <w:spacing w:before="10"/>
                      <w:ind w:left="20" w:right="0" w:firstLine="0"/>
                      <w:jc w:val="left"/>
                      <w:rPr>
                        <w:sz w:val="20"/>
                      </w:rPr>
                    </w:pPr>
                    <w:r>
                      <w:rPr>
                        <w:color w:val="FFFFFF"/>
                        <w:spacing w:val="-2"/>
                        <w:sz w:val="20"/>
                      </w:rPr>
                      <w:t>WRITTEN</w:t>
                    </w:r>
                    <w:r>
                      <w:rPr>
                        <w:color w:val="FFFFFF"/>
                        <w:sz w:val="20"/>
                      </w:rPr>
                      <w:t> </w:t>
                    </w:r>
                    <w:r>
                      <w:rPr>
                        <w:color w:val="FFFFFF"/>
                        <w:spacing w:val="-2"/>
                        <w:sz w:val="20"/>
                      </w:rPr>
                      <w:t>BY</w:t>
                    </w:r>
                    <w:r>
                      <w:rPr>
                        <w:color w:val="FFFFFF"/>
                        <w:spacing w:val="-5"/>
                        <w:sz w:val="20"/>
                      </w:rPr>
                      <w:t> </w:t>
                    </w:r>
                    <w:r>
                      <w:rPr>
                        <w:color w:val="FFFFFF"/>
                        <w:spacing w:val="-2"/>
                        <w:sz w:val="20"/>
                      </w:rPr>
                      <w:t>FONGANG</w:t>
                    </w:r>
                    <w:r>
                      <w:rPr>
                        <w:color w:val="FFFFFF"/>
                        <w:spacing w:val="2"/>
                        <w:sz w:val="20"/>
                      </w:rPr>
                      <w:t> </w:t>
                    </w:r>
                    <w:r>
                      <w:rPr>
                        <w:color w:val="FFFFFF"/>
                        <w:spacing w:val="-2"/>
                        <w:sz w:val="20"/>
                      </w:rPr>
                      <w:t>NGNIJIKO</w:t>
                    </w:r>
                    <w:r>
                      <w:rPr>
                        <w:color w:val="FFFFFF"/>
                        <w:spacing w:val="2"/>
                        <w:sz w:val="20"/>
                      </w:rPr>
                      <w:t> </w:t>
                    </w:r>
                    <w:r>
                      <w:rPr>
                        <w:color w:val="FFFFFF"/>
                        <w:spacing w:val="-2"/>
                        <w:sz w:val="20"/>
                      </w:rPr>
                      <w:t>HELENE</w:t>
                    </w:r>
                    <w:r>
                      <w:rPr>
                        <w:color w:val="FFFFFF"/>
                        <w:spacing w:val="2"/>
                        <w:sz w:val="20"/>
                      </w:rPr>
                      <w:t> </w:t>
                    </w:r>
                    <w:r>
                      <w:rPr>
                        <w:color w:val="FFFFFF"/>
                        <w:spacing w:val="-2"/>
                        <w:sz w:val="20"/>
                      </w:rPr>
                      <w:t>GRACE</w:t>
                    </w:r>
                    <w:r>
                      <w:rPr>
                        <w:color w:val="FFFFFF"/>
                        <w:spacing w:val="-7"/>
                        <w:sz w:val="20"/>
                      </w:rPr>
                      <w:t> </w:t>
                    </w:r>
                    <w:r>
                      <w:rPr>
                        <w:color w:val="FFFFFF"/>
                        <w:spacing w:val="-2"/>
                        <w:sz w:val="20"/>
                      </w:rPr>
                      <w:t>AND</w:t>
                    </w:r>
                    <w:r>
                      <w:rPr>
                        <w:color w:val="FFFFFF"/>
                        <w:spacing w:val="3"/>
                        <w:sz w:val="20"/>
                      </w:rPr>
                      <w:t> </w:t>
                    </w:r>
                    <w:r>
                      <w:rPr>
                        <w:color w:val="FFFFFF"/>
                        <w:spacing w:val="-2"/>
                        <w:sz w:val="20"/>
                      </w:rPr>
                      <w:t>FOSSO</w:t>
                    </w:r>
                    <w:r>
                      <w:rPr>
                        <w:color w:val="FFFFFF"/>
                        <w:spacing w:val="-1"/>
                        <w:sz w:val="20"/>
                      </w:rPr>
                      <w:t> </w:t>
                    </w:r>
                    <w:r>
                      <w:rPr>
                        <w:color w:val="FFFFFF"/>
                        <w:spacing w:val="-2"/>
                        <w:sz w:val="20"/>
                      </w:rPr>
                      <w:t>TEMFACK</w:t>
                    </w:r>
                    <w:r>
                      <w:rPr>
                        <w:color w:val="FFFFFF"/>
                        <w:spacing w:val="2"/>
                        <w:sz w:val="20"/>
                      </w:rPr>
                      <w:t> </w:t>
                    </w:r>
                    <w:r>
                      <w:rPr>
                        <w:color w:val="FFFFFF"/>
                        <w:spacing w:val="-2"/>
                        <w:sz w:val="20"/>
                      </w:rPr>
                      <w:t>MIRENDA</w:t>
                    </w:r>
                    <w:r>
                      <w:rPr>
                        <w:color w:val="FFFFFF"/>
                        <w:spacing w:val="-10"/>
                        <w:sz w:val="20"/>
                      </w:rPr>
                      <w:t> </w:t>
                    </w:r>
                    <w:r>
                      <w:rPr>
                        <w:color w:val="FFFFFF"/>
                        <w:spacing w:val="-2"/>
                        <w:sz w:val="20"/>
                      </w:rPr>
                      <w:t>CASSIDY</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01696">
              <wp:simplePos x="0" y="0"/>
              <wp:positionH relativeFrom="page">
                <wp:posOffset>489204</wp:posOffset>
              </wp:positionH>
              <wp:positionV relativeFrom="page">
                <wp:posOffset>9881310</wp:posOffset>
              </wp:positionV>
              <wp:extent cx="6786880" cy="22860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6786880" cy="228600"/>
                        <a:chExt cx="6786880" cy="228600"/>
                      </a:xfrm>
                    </wpg:grpSpPr>
                    <wps:wsp>
                      <wps:cNvPr id="25" name="Graphic 25"/>
                      <wps:cNvSpPr/>
                      <wps:spPr>
                        <a:xfrm>
                          <a:off x="0" y="0"/>
                          <a:ext cx="135890" cy="228600"/>
                        </a:xfrm>
                        <a:custGeom>
                          <a:avLst/>
                          <a:gdLst/>
                          <a:ahLst/>
                          <a:cxnLst/>
                          <a:rect l="l" t="t" r="r" b="b"/>
                          <a:pathLst>
                            <a:path w="135890" h="228600">
                              <a:moveTo>
                                <a:pt x="135636" y="0"/>
                              </a:moveTo>
                              <a:lnTo>
                                <a:pt x="0" y="0"/>
                              </a:lnTo>
                              <a:lnTo>
                                <a:pt x="0" y="228600"/>
                              </a:lnTo>
                              <a:lnTo>
                                <a:pt x="135636" y="228600"/>
                              </a:lnTo>
                              <a:lnTo>
                                <a:pt x="135636" y="0"/>
                              </a:lnTo>
                              <a:close/>
                            </a:path>
                          </a:pathLst>
                        </a:custGeom>
                        <a:solidFill>
                          <a:srgbClr val="5B9BD4"/>
                        </a:solidFill>
                      </wps:spPr>
                      <wps:bodyPr wrap="square" lIns="0" tIns="0" rIns="0" bIns="0" rtlCol="0">
                        <a:prstTxWarp prst="textNoShape">
                          <a:avLst/>
                        </a:prstTxWarp>
                        <a:noAutofit/>
                      </wps:bodyPr>
                    </wps:wsp>
                    <wps:wsp>
                      <wps:cNvPr id="26" name="Graphic 26"/>
                      <wps:cNvSpPr/>
                      <wps:spPr>
                        <a:xfrm>
                          <a:off x="135636" y="0"/>
                          <a:ext cx="6310630" cy="228600"/>
                        </a:xfrm>
                        <a:custGeom>
                          <a:avLst/>
                          <a:gdLst/>
                          <a:ahLst/>
                          <a:cxnLst/>
                          <a:rect l="l" t="t" r="r" b="b"/>
                          <a:pathLst>
                            <a:path w="6310630" h="228600">
                              <a:moveTo>
                                <a:pt x="6310630" y="0"/>
                              </a:moveTo>
                              <a:lnTo>
                                <a:pt x="0" y="0"/>
                              </a:lnTo>
                              <a:lnTo>
                                <a:pt x="0" y="228600"/>
                              </a:lnTo>
                              <a:lnTo>
                                <a:pt x="6310630" y="228600"/>
                              </a:lnTo>
                              <a:lnTo>
                                <a:pt x="6310630" y="0"/>
                              </a:lnTo>
                              <a:close/>
                            </a:path>
                          </a:pathLst>
                        </a:custGeom>
                        <a:solidFill>
                          <a:srgbClr val="2E5395"/>
                        </a:solidFill>
                      </wps:spPr>
                      <wps:bodyPr wrap="square" lIns="0" tIns="0" rIns="0" bIns="0" rtlCol="0">
                        <a:prstTxWarp prst="textNoShape">
                          <a:avLst/>
                        </a:prstTxWarp>
                        <a:noAutofit/>
                      </wps:bodyPr>
                    </wps:wsp>
                    <wps:wsp>
                      <wps:cNvPr id="27" name="Graphic 27"/>
                      <wps:cNvSpPr/>
                      <wps:spPr>
                        <a:xfrm>
                          <a:off x="6446265" y="0"/>
                          <a:ext cx="340360" cy="228600"/>
                        </a:xfrm>
                        <a:custGeom>
                          <a:avLst/>
                          <a:gdLst/>
                          <a:ahLst/>
                          <a:cxnLst/>
                          <a:rect l="l" t="t" r="r" b="b"/>
                          <a:pathLst>
                            <a:path w="340360" h="228600">
                              <a:moveTo>
                                <a:pt x="340156" y="0"/>
                              </a:moveTo>
                              <a:lnTo>
                                <a:pt x="0" y="0"/>
                              </a:lnTo>
                              <a:lnTo>
                                <a:pt x="0" y="228600"/>
                              </a:lnTo>
                              <a:lnTo>
                                <a:pt x="340156" y="228600"/>
                              </a:lnTo>
                              <a:lnTo>
                                <a:pt x="340156" y="0"/>
                              </a:lnTo>
                              <a:close/>
                            </a:path>
                          </a:pathLst>
                        </a:custGeom>
                        <a:solidFill>
                          <a:srgbClr val="5B9BD4"/>
                        </a:solidFill>
                      </wps:spPr>
                      <wps:bodyPr wrap="square" lIns="0" tIns="0" rIns="0" bIns="0" rtlCol="0">
                        <a:prstTxWarp prst="textNoShape">
                          <a:avLst/>
                        </a:prstTxWarp>
                        <a:noAutofit/>
                      </wps:bodyPr>
                    </wps:wsp>
                  </wpg:wgp>
                </a:graphicData>
              </a:graphic>
            </wp:anchor>
          </w:drawing>
        </mc:Choice>
        <mc:Fallback>
          <w:pict>
            <v:group style="position:absolute;margin-left:38.520pt;margin-top:778.055969pt;width:534.4pt;height:18pt;mso-position-horizontal-relative:page;mso-position-vertical-relative:page;z-index:-17014784" id="docshapegroup21" coordorigin="770,15561" coordsize="10688,360">
              <v:rect style="position:absolute;left:770;top:15561;width:214;height:360" id="docshape22" filled="true" fillcolor="#5b9bd4" stroked="false">
                <v:fill type="solid"/>
              </v:rect>
              <v:rect style="position:absolute;left:984;top:15561;width:9938;height:360" id="docshape23" filled="true" fillcolor="#2e5395" stroked="false">
                <v:fill type="solid"/>
              </v:rect>
              <v:rect style="position:absolute;left:10922;top:15561;width:536;height:360" id="docshape24" filled="true" fillcolor="#5b9bd4" stroked="false">
                <v:fill type="solid"/>
              </v:rect>
              <w10:wrap type="none"/>
            </v:group>
          </w:pict>
        </mc:Fallback>
      </mc:AlternateContent>
    </w:r>
    <w:r>
      <w:rPr>
        <w:sz w:val="20"/>
      </w:rPr>
      <mc:AlternateContent>
        <mc:Choice Requires="wps">
          <w:drawing>
            <wp:anchor distT="0" distB="0" distL="0" distR="0" allowOverlap="1" layoutInCell="1" locked="0" behindDoc="1" simplePos="0" relativeHeight="486302208">
              <wp:simplePos x="0" y="0"/>
              <wp:positionH relativeFrom="page">
                <wp:posOffset>7039102</wp:posOffset>
              </wp:positionH>
              <wp:positionV relativeFrom="page">
                <wp:posOffset>9901969</wp:posOffset>
              </wp:positionV>
              <wp:extent cx="203200" cy="19431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032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10</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54.26001pt;margin-top:779.682617pt;width:16pt;height:15.3pt;mso-position-horizontal-relative:page;mso-position-vertical-relative:page;z-index:-17014272" type="#_x0000_t202" id="docshape25"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10</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302720">
              <wp:simplePos x="0" y="0"/>
              <wp:positionH relativeFrom="page">
                <wp:posOffset>697483</wp:posOffset>
              </wp:positionH>
              <wp:positionV relativeFrom="page">
                <wp:posOffset>9915912</wp:posOffset>
              </wp:positionV>
              <wp:extent cx="5607050" cy="16573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5607050" cy="165735"/>
                      </a:xfrm>
                      <a:prstGeom prst="rect">
                        <a:avLst/>
                      </a:prstGeom>
                    </wps:spPr>
                    <wps:txbx>
                      <w:txbxContent>
                        <w:p>
                          <w:pPr>
                            <w:spacing w:before="10"/>
                            <w:ind w:left="20" w:right="0" w:firstLine="0"/>
                            <w:jc w:val="left"/>
                            <w:rPr>
                              <w:sz w:val="20"/>
                            </w:rPr>
                          </w:pPr>
                          <w:r>
                            <w:rPr>
                              <w:color w:val="FFFFFF"/>
                              <w:spacing w:val="-2"/>
                              <w:sz w:val="20"/>
                            </w:rPr>
                            <w:t>WRITTEN</w:t>
                          </w:r>
                          <w:r>
                            <w:rPr>
                              <w:color w:val="FFFFFF"/>
                              <w:sz w:val="20"/>
                            </w:rPr>
                            <w:t> </w:t>
                          </w:r>
                          <w:r>
                            <w:rPr>
                              <w:color w:val="FFFFFF"/>
                              <w:spacing w:val="-2"/>
                              <w:sz w:val="20"/>
                            </w:rPr>
                            <w:t>BY</w:t>
                          </w:r>
                          <w:r>
                            <w:rPr>
                              <w:color w:val="FFFFFF"/>
                              <w:spacing w:val="-5"/>
                              <w:sz w:val="20"/>
                            </w:rPr>
                            <w:t> </w:t>
                          </w:r>
                          <w:r>
                            <w:rPr>
                              <w:color w:val="FFFFFF"/>
                              <w:spacing w:val="-2"/>
                              <w:sz w:val="20"/>
                            </w:rPr>
                            <w:t>FONGANG</w:t>
                          </w:r>
                          <w:r>
                            <w:rPr>
                              <w:color w:val="FFFFFF"/>
                              <w:spacing w:val="2"/>
                              <w:sz w:val="20"/>
                            </w:rPr>
                            <w:t> </w:t>
                          </w:r>
                          <w:r>
                            <w:rPr>
                              <w:color w:val="FFFFFF"/>
                              <w:spacing w:val="-2"/>
                              <w:sz w:val="20"/>
                            </w:rPr>
                            <w:t>NGNIJIKO</w:t>
                          </w:r>
                          <w:r>
                            <w:rPr>
                              <w:color w:val="FFFFFF"/>
                              <w:spacing w:val="2"/>
                              <w:sz w:val="20"/>
                            </w:rPr>
                            <w:t> </w:t>
                          </w:r>
                          <w:r>
                            <w:rPr>
                              <w:color w:val="FFFFFF"/>
                              <w:spacing w:val="-2"/>
                              <w:sz w:val="20"/>
                            </w:rPr>
                            <w:t>HELENE</w:t>
                          </w:r>
                          <w:r>
                            <w:rPr>
                              <w:color w:val="FFFFFF"/>
                              <w:spacing w:val="2"/>
                              <w:sz w:val="20"/>
                            </w:rPr>
                            <w:t> </w:t>
                          </w:r>
                          <w:r>
                            <w:rPr>
                              <w:color w:val="FFFFFF"/>
                              <w:spacing w:val="-2"/>
                              <w:sz w:val="20"/>
                            </w:rPr>
                            <w:t>GRACE</w:t>
                          </w:r>
                          <w:r>
                            <w:rPr>
                              <w:color w:val="FFFFFF"/>
                              <w:spacing w:val="-7"/>
                              <w:sz w:val="20"/>
                            </w:rPr>
                            <w:t> </w:t>
                          </w:r>
                          <w:r>
                            <w:rPr>
                              <w:color w:val="FFFFFF"/>
                              <w:spacing w:val="-2"/>
                              <w:sz w:val="20"/>
                            </w:rPr>
                            <w:t>AND</w:t>
                          </w:r>
                          <w:r>
                            <w:rPr>
                              <w:color w:val="FFFFFF"/>
                              <w:spacing w:val="3"/>
                              <w:sz w:val="20"/>
                            </w:rPr>
                            <w:t> </w:t>
                          </w:r>
                          <w:r>
                            <w:rPr>
                              <w:color w:val="FFFFFF"/>
                              <w:spacing w:val="-2"/>
                              <w:sz w:val="20"/>
                            </w:rPr>
                            <w:t>FOSSO</w:t>
                          </w:r>
                          <w:r>
                            <w:rPr>
                              <w:color w:val="FFFFFF"/>
                              <w:spacing w:val="-1"/>
                              <w:sz w:val="20"/>
                            </w:rPr>
                            <w:t> </w:t>
                          </w:r>
                          <w:r>
                            <w:rPr>
                              <w:color w:val="FFFFFF"/>
                              <w:spacing w:val="-2"/>
                              <w:sz w:val="20"/>
                            </w:rPr>
                            <w:t>TEMFACK</w:t>
                          </w:r>
                          <w:r>
                            <w:rPr>
                              <w:color w:val="FFFFFF"/>
                              <w:spacing w:val="2"/>
                              <w:sz w:val="20"/>
                            </w:rPr>
                            <w:t> </w:t>
                          </w:r>
                          <w:r>
                            <w:rPr>
                              <w:color w:val="FFFFFF"/>
                              <w:spacing w:val="-2"/>
                              <w:sz w:val="20"/>
                            </w:rPr>
                            <w:t>MIRENDA</w:t>
                          </w:r>
                          <w:r>
                            <w:rPr>
                              <w:color w:val="FFFFFF"/>
                              <w:spacing w:val="-10"/>
                              <w:sz w:val="20"/>
                            </w:rPr>
                            <w:t> </w:t>
                          </w:r>
                          <w:r>
                            <w:rPr>
                              <w:color w:val="FFFFFF"/>
                              <w:spacing w:val="-2"/>
                              <w:sz w:val="20"/>
                            </w:rPr>
                            <w:t>CASSIDY</w:t>
                          </w:r>
                        </w:p>
                      </w:txbxContent>
                    </wps:txbx>
                    <wps:bodyPr wrap="square" lIns="0" tIns="0" rIns="0" bIns="0" rtlCol="0">
                      <a:noAutofit/>
                    </wps:bodyPr>
                  </wps:wsp>
                </a:graphicData>
              </a:graphic>
            </wp:anchor>
          </w:drawing>
        </mc:Choice>
        <mc:Fallback>
          <w:pict>
            <v:shape style="position:absolute;margin-left:54.919998pt;margin-top:780.780518pt;width:441.5pt;height:13.05pt;mso-position-horizontal-relative:page;mso-position-vertical-relative:page;z-index:-17013760" type="#_x0000_t202" id="docshape26" filled="false" stroked="false">
              <v:textbox inset="0,0,0,0">
                <w:txbxContent>
                  <w:p>
                    <w:pPr>
                      <w:spacing w:before="10"/>
                      <w:ind w:left="20" w:right="0" w:firstLine="0"/>
                      <w:jc w:val="left"/>
                      <w:rPr>
                        <w:sz w:val="20"/>
                      </w:rPr>
                    </w:pPr>
                    <w:r>
                      <w:rPr>
                        <w:color w:val="FFFFFF"/>
                        <w:spacing w:val="-2"/>
                        <w:sz w:val="20"/>
                      </w:rPr>
                      <w:t>WRITTEN</w:t>
                    </w:r>
                    <w:r>
                      <w:rPr>
                        <w:color w:val="FFFFFF"/>
                        <w:sz w:val="20"/>
                      </w:rPr>
                      <w:t> </w:t>
                    </w:r>
                    <w:r>
                      <w:rPr>
                        <w:color w:val="FFFFFF"/>
                        <w:spacing w:val="-2"/>
                        <w:sz w:val="20"/>
                      </w:rPr>
                      <w:t>BY</w:t>
                    </w:r>
                    <w:r>
                      <w:rPr>
                        <w:color w:val="FFFFFF"/>
                        <w:spacing w:val="-5"/>
                        <w:sz w:val="20"/>
                      </w:rPr>
                      <w:t> </w:t>
                    </w:r>
                    <w:r>
                      <w:rPr>
                        <w:color w:val="FFFFFF"/>
                        <w:spacing w:val="-2"/>
                        <w:sz w:val="20"/>
                      </w:rPr>
                      <w:t>FONGANG</w:t>
                    </w:r>
                    <w:r>
                      <w:rPr>
                        <w:color w:val="FFFFFF"/>
                        <w:spacing w:val="2"/>
                        <w:sz w:val="20"/>
                      </w:rPr>
                      <w:t> </w:t>
                    </w:r>
                    <w:r>
                      <w:rPr>
                        <w:color w:val="FFFFFF"/>
                        <w:spacing w:val="-2"/>
                        <w:sz w:val="20"/>
                      </w:rPr>
                      <w:t>NGNIJIKO</w:t>
                    </w:r>
                    <w:r>
                      <w:rPr>
                        <w:color w:val="FFFFFF"/>
                        <w:spacing w:val="2"/>
                        <w:sz w:val="20"/>
                      </w:rPr>
                      <w:t> </w:t>
                    </w:r>
                    <w:r>
                      <w:rPr>
                        <w:color w:val="FFFFFF"/>
                        <w:spacing w:val="-2"/>
                        <w:sz w:val="20"/>
                      </w:rPr>
                      <w:t>HELENE</w:t>
                    </w:r>
                    <w:r>
                      <w:rPr>
                        <w:color w:val="FFFFFF"/>
                        <w:spacing w:val="2"/>
                        <w:sz w:val="20"/>
                      </w:rPr>
                      <w:t> </w:t>
                    </w:r>
                    <w:r>
                      <w:rPr>
                        <w:color w:val="FFFFFF"/>
                        <w:spacing w:val="-2"/>
                        <w:sz w:val="20"/>
                      </w:rPr>
                      <w:t>GRACE</w:t>
                    </w:r>
                    <w:r>
                      <w:rPr>
                        <w:color w:val="FFFFFF"/>
                        <w:spacing w:val="-7"/>
                        <w:sz w:val="20"/>
                      </w:rPr>
                      <w:t> </w:t>
                    </w:r>
                    <w:r>
                      <w:rPr>
                        <w:color w:val="FFFFFF"/>
                        <w:spacing w:val="-2"/>
                        <w:sz w:val="20"/>
                      </w:rPr>
                      <w:t>AND</w:t>
                    </w:r>
                    <w:r>
                      <w:rPr>
                        <w:color w:val="FFFFFF"/>
                        <w:spacing w:val="3"/>
                        <w:sz w:val="20"/>
                      </w:rPr>
                      <w:t> </w:t>
                    </w:r>
                    <w:r>
                      <w:rPr>
                        <w:color w:val="FFFFFF"/>
                        <w:spacing w:val="-2"/>
                        <w:sz w:val="20"/>
                      </w:rPr>
                      <w:t>FOSSO</w:t>
                    </w:r>
                    <w:r>
                      <w:rPr>
                        <w:color w:val="FFFFFF"/>
                        <w:spacing w:val="-1"/>
                        <w:sz w:val="20"/>
                      </w:rPr>
                      <w:t> </w:t>
                    </w:r>
                    <w:r>
                      <w:rPr>
                        <w:color w:val="FFFFFF"/>
                        <w:spacing w:val="-2"/>
                        <w:sz w:val="20"/>
                      </w:rPr>
                      <w:t>TEMFACK</w:t>
                    </w:r>
                    <w:r>
                      <w:rPr>
                        <w:color w:val="FFFFFF"/>
                        <w:spacing w:val="2"/>
                        <w:sz w:val="20"/>
                      </w:rPr>
                      <w:t> </w:t>
                    </w:r>
                    <w:r>
                      <w:rPr>
                        <w:color w:val="FFFFFF"/>
                        <w:spacing w:val="-2"/>
                        <w:sz w:val="20"/>
                      </w:rPr>
                      <w:t>MIRENDA</w:t>
                    </w:r>
                    <w:r>
                      <w:rPr>
                        <w:color w:val="FFFFFF"/>
                        <w:spacing w:val="-10"/>
                        <w:sz w:val="20"/>
                      </w:rPr>
                      <w:t> </w:t>
                    </w:r>
                    <w:r>
                      <w:rPr>
                        <w:color w:val="FFFFFF"/>
                        <w:spacing w:val="-2"/>
                        <w:sz w:val="20"/>
                      </w:rPr>
                      <w:t>CASSIDY</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04256">
              <wp:simplePos x="0" y="0"/>
              <wp:positionH relativeFrom="page">
                <wp:posOffset>539495</wp:posOffset>
              </wp:positionH>
              <wp:positionV relativeFrom="page">
                <wp:posOffset>10073334</wp:posOffset>
              </wp:positionV>
              <wp:extent cx="6784975" cy="22860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6784975" cy="228600"/>
                        <a:chExt cx="6784975" cy="228600"/>
                      </a:xfrm>
                    </wpg:grpSpPr>
                    <wps:wsp>
                      <wps:cNvPr id="40" name="Graphic 40"/>
                      <wps:cNvSpPr/>
                      <wps:spPr>
                        <a:xfrm>
                          <a:off x="0" y="0"/>
                          <a:ext cx="135890" cy="228600"/>
                        </a:xfrm>
                        <a:custGeom>
                          <a:avLst/>
                          <a:gdLst/>
                          <a:ahLst/>
                          <a:cxnLst/>
                          <a:rect l="l" t="t" r="r" b="b"/>
                          <a:pathLst>
                            <a:path w="135890" h="228600">
                              <a:moveTo>
                                <a:pt x="135636" y="0"/>
                              </a:moveTo>
                              <a:lnTo>
                                <a:pt x="0" y="0"/>
                              </a:lnTo>
                              <a:lnTo>
                                <a:pt x="0" y="228600"/>
                              </a:lnTo>
                              <a:lnTo>
                                <a:pt x="135636" y="228600"/>
                              </a:lnTo>
                              <a:lnTo>
                                <a:pt x="135636" y="0"/>
                              </a:lnTo>
                              <a:close/>
                            </a:path>
                          </a:pathLst>
                        </a:custGeom>
                        <a:solidFill>
                          <a:srgbClr val="5B9BD4"/>
                        </a:solidFill>
                      </wps:spPr>
                      <wps:bodyPr wrap="square" lIns="0" tIns="0" rIns="0" bIns="0" rtlCol="0">
                        <a:prstTxWarp prst="textNoShape">
                          <a:avLst/>
                        </a:prstTxWarp>
                        <a:noAutofit/>
                      </wps:bodyPr>
                    </wps:wsp>
                    <wps:wsp>
                      <wps:cNvPr id="41" name="Graphic 41"/>
                      <wps:cNvSpPr/>
                      <wps:spPr>
                        <a:xfrm>
                          <a:off x="135636" y="0"/>
                          <a:ext cx="6310630" cy="228600"/>
                        </a:xfrm>
                        <a:custGeom>
                          <a:avLst/>
                          <a:gdLst/>
                          <a:ahLst/>
                          <a:cxnLst/>
                          <a:rect l="l" t="t" r="r" b="b"/>
                          <a:pathLst>
                            <a:path w="6310630" h="228600">
                              <a:moveTo>
                                <a:pt x="6310630" y="0"/>
                              </a:moveTo>
                              <a:lnTo>
                                <a:pt x="0" y="0"/>
                              </a:lnTo>
                              <a:lnTo>
                                <a:pt x="0" y="228600"/>
                              </a:lnTo>
                              <a:lnTo>
                                <a:pt x="6310630" y="228600"/>
                              </a:lnTo>
                              <a:lnTo>
                                <a:pt x="6310630" y="0"/>
                              </a:lnTo>
                              <a:close/>
                            </a:path>
                          </a:pathLst>
                        </a:custGeom>
                        <a:solidFill>
                          <a:srgbClr val="2E5395"/>
                        </a:solidFill>
                      </wps:spPr>
                      <wps:bodyPr wrap="square" lIns="0" tIns="0" rIns="0" bIns="0" rtlCol="0">
                        <a:prstTxWarp prst="textNoShape">
                          <a:avLst/>
                        </a:prstTxWarp>
                        <a:noAutofit/>
                      </wps:bodyPr>
                    </wps:wsp>
                    <wps:wsp>
                      <wps:cNvPr id="42" name="Graphic 42"/>
                      <wps:cNvSpPr/>
                      <wps:spPr>
                        <a:xfrm>
                          <a:off x="6446265" y="0"/>
                          <a:ext cx="339090" cy="228600"/>
                        </a:xfrm>
                        <a:custGeom>
                          <a:avLst/>
                          <a:gdLst/>
                          <a:ahLst/>
                          <a:cxnLst/>
                          <a:rect l="l" t="t" r="r" b="b"/>
                          <a:pathLst>
                            <a:path w="339090" h="228600">
                              <a:moveTo>
                                <a:pt x="338632" y="0"/>
                              </a:moveTo>
                              <a:lnTo>
                                <a:pt x="0" y="0"/>
                              </a:lnTo>
                              <a:lnTo>
                                <a:pt x="0" y="228600"/>
                              </a:lnTo>
                              <a:lnTo>
                                <a:pt x="338632" y="228600"/>
                              </a:lnTo>
                              <a:lnTo>
                                <a:pt x="338632" y="0"/>
                              </a:lnTo>
                              <a:close/>
                            </a:path>
                          </a:pathLst>
                        </a:custGeom>
                        <a:solidFill>
                          <a:srgbClr val="5B9BD4"/>
                        </a:solidFill>
                      </wps:spPr>
                      <wps:bodyPr wrap="square" lIns="0" tIns="0" rIns="0" bIns="0" rtlCol="0">
                        <a:prstTxWarp prst="textNoShape">
                          <a:avLst/>
                        </a:prstTxWarp>
                        <a:noAutofit/>
                      </wps:bodyPr>
                    </wps:wsp>
                  </wpg:wgp>
                </a:graphicData>
              </a:graphic>
            </wp:anchor>
          </w:drawing>
        </mc:Choice>
        <mc:Fallback>
          <w:pict>
            <v:group style="position:absolute;margin-left:42.48pt;margin-top:793.175964pt;width:534.25pt;height:18pt;mso-position-horizontal-relative:page;mso-position-vertical-relative:page;z-index:-17012224" id="docshapegroup29" coordorigin="850,15864" coordsize="10685,360">
              <v:rect style="position:absolute;left:849;top:15863;width:214;height:360" id="docshape30" filled="true" fillcolor="#5b9bd4" stroked="false">
                <v:fill type="solid"/>
              </v:rect>
              <v:rect style="position:absolute;left:1063;top:15863;width:9938;height:360" id="docshape31" filled="true" fillcolor="#2e5395" stroked="false">
                <v:fill type="solid"/>
              </v:rect>
              <v:rect style="position:absolute;left:11001;top:15863;width:534;height:360" id="docshape32" filled="true" fillcolor="#5b9bd4" stroked="false">
                <v:fill type="solid"/>
              </v:rect>
              <w10:wrap type="none"/>
            </v:group>
          </w:pict>
        </mc:Fallback>
      </mc:AlternateContent>
    </w:r>
    <w:r>
      <w:rPr>
        <w:sz w:val="20"/>
      </w:rPr>
      <mc:AlternateContent>
        <mc:Choice Requires="wps">
          <w:drawing>
            <wp:anchor distT="0" distB="0" distL="0" distR="0" allowOverlap="1" layoutInCell="1" locked="0" behindDoc="1" simplePos="0" relativeHeight="486304768">
              <wp:simplePos x="0" y="0"/>
              <wp:positionH relativeFrom="page">
                <wp:posOffset>7089393</wp:posOffset>
              </wp:positionH>
              <wp:positionV relativeFrom="page">
                <wp:posOffset>10093993</wp:posOffset>
              </wp:positionV>
              <wp:extent cx="241300" cy="19431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17</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58.219971pt;margin-top:794.802612pt;width:19pt;height:15.3pt;mso-position-horizontal-relative:page;mso-position-vertical-relative:page;z-index:-17011712" type="#_x0000_t202" id="docshape33"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17</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305280">
              <wp:simplePos x="0" y="0"/>
              <wp:positionH relativeFrom="page">
                <wp:posOffset>747776</wp:posOffset>
              </wp:positionH>
              <wp:positionV relativeFrom="page">
                <wp:posOffset>10109460</wp:posOffset>
              </wp:positionV>
              <wp:extent cx="5610860" cy="16573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5610860" cy="165735"/>
                      </a:xfrm>
                      <a:prstGeom prst="rect">
                        <a:avLst/>
                      </a:prstGeom>
                    </wps:spPr>
                    <wps:txbx>
                      <w:txbxContent>
                        <w:p>
                          <w:pPr>
                            <w:spacing w:before="10"/>
                            <w:ind w:left="20" w:right="0" w:firstLine="0"/>
                            <w:jc w:val="left"/>
                            <w:rPr>
                              <w:sz w:val="20"/>
                            </w:rPr>
                          </w:pPr>
                          <w:r>
                            <w:rPr>
                              <w:color w:val="FFFFFF"/>
                              <w:sz w:val="20"/>
                            </w:rPr>
                            <w:t>WRITTEN</w:t>
                          </w:r>
                          <w:r>
                            <w:rPr>
                              <w:color w:val="FFFFFF"/>
                              <w:spacing w:val="-13"/>
                              <w:sz w:val="20"/>
                            </w:rPr>
                            <w:t> </w:t>
                          </w:r>
                          <w:r>
                            <w:rPr>
                              <w:color w:val="FFFFFF"/>
                              <w:sz w:val="20"/>
                            </w:rPr>
                            <w:t>BY</w:t>
                          </w:r>
                          <w:r>
                            <w:rPr>
                              <w:color w:val="FFFFFF"/>
                              <w:spacing w:val="-12"/>
                              <w:sz w:val="20"/>
                            </w:rPr>
                            <w:t> </w:t>
                          </w:r>
                          <w:r>
                            <w:rPr>
                              <w:color w:val="FFFFFF"/>
                              <w:sz w:val="20"/>
                            </w:rPr>
                            <w:t>FONGANG</w:t>
                          </w:r>
                          <w:r>
                            <w:rPr>
                              <w:color w:val="FFFFFF"/>
                              <w:spacing w:val="-13"/>
                              <w:sz w:val="20"/>
                            </w:rPr>
                            <w:t> </w:t>
                          </w:r>
                          <w:r>
                            <w:rPr>
                              <w:color w:val="FFFFFF"/>
                              <w:sz w:val="20"/>
                            </w:rPr>
                            <w:t>NGNIJIKO</w:t>
                          </w:r>
                          <w:r>
                            <w:rPr>
                              <w:color w:val="FFFFFF"/>
                              <w:spacing w:val="-12"/>
                              <w:sz w:val="20"/>
                            </w:rPr>
                            <w:t> </w:t>
                          </w:r>
                          <w:r>
                            <w:rPr>
                              <w:color w:val="FFFFFF"/>
                              <w:sz w:val="20"/>
                            </w:rPr>
                            <w:t>HELENE</w:t>
                          </w:r>
                          <w:r>
                            <w:rPr>
                              <w:color w:val="FFFFFF"/>
                              <w:spacing w:val="-13"/>
                              <w:sz w:val="20"/>
                            </w:rPr>
                            <w:t> </w:t>
                          </w:r>
                          <w:r>
                            <w:rPr>
                              <w:color w:val="FFFFFF"/>
                              <w:sz w:val="20"/>
                            </w:rPr>
                            <w:t>GRACE</w:t>
                          </w:r>
                          <w:r>
                            <w:rPr>
                              <w:color w:val="FFFFFF"/>
                              <w:spacing w:val="-12"/>
                              <w:sz w:val="20"/>
                            </w:rPr>
                            <w:t> </w:t>
                          </w:r>
                          <w:r>
                            <w:rPr>
                              <w:color w:val="FFFFFF"/>
                              <w:sz w:val="20"/>
                            </w:rPr>
                            <w:t>AND</w:t>
                          </w:r>
                          <w:r>
                            <w:rPr>
                              <w:color w:val="FFFFFF"/>
                              <w:spacing w:val="-13"/>
                              <w:sz w:val="20"/>
                            </w:rPr>
                            <w:t> </w:t>
                          </w:r>
                          <w:r>
                            <w:rPr>
                              <w:color w:val="FFFFFF"/>
                              <w:sz w:val="20"/>
                            </w:rPr>
                            <w:t>FOSSO</w:t>
                          </w:r>
                          <w:r>
                            <w:rPr>
                              <w:color w:val="FFFFFF"/>
                              <w:spacing w:val="-10"/>
                              <w:sz w:val="20"/>
                            </w:rPr>
                            <w:t> </w:t>
                          </w:r>
                          <w:r>
                            <w:rPr>
                              <w:color w:val="FFFFFF"/>
                              <w:sz w:val="20"/>
                            </w:rPr>
                            <w:t>TEMFACK</w:t>
                          </w:r>
                          <w:r>
                            <w:rPr>
                              <w:color w:val="FFFFFF"/>
                              <w:spacing w:val="-10"/>
                              <w:sz w:val="20"/>
                            </w:rPr>
                            <w:t> </w:t>
                          </w:r>
                          <w:r>
                            <w:rPr>
                              <w:color w:val="FFFFFF"/>
                              <w:sz w:val="20"/>
                            </w:rPr>
                            <w:t>MIRENDA</w:t>
                          </w:r>
                          <w:r>
                            <w:rPr>
                              <w:color w:val="FFFFFF"/>
                              <w:spacing w:val="-12"/>
                              <w:sz w:val="20"/>
                            </w:rPr>
                            <w:t> </w:t>
                          </w:r>
                          <w:r>
                            <w:rPr>
                              <w:color w:val="FFFFFF"/>
                              <w:spacing w:val="-2"/>
                              <w:sz w:val="20"/>
                            </w:rPr>
                            <w:t>CASSIDY</w:t>
                          </w:r>
                        </w:p>
                      </w:txbxContent>
                    </wps:txbx>
                    <wps:bodyPr wrap="square" lIns="0" tIns="0" rIns="0" bIns="0" rtlCol="0">
                      <a:noAutofit/>
                    </wps:bodyPr>
                  </wps:wsp>
                </a:graphicData>
              </a:graphic>
            </wp:anchor>
          </w:drawing>
        </mc:Choice>
        <mc:Fallback>
          <w:pict>
            <v:shape style="position:absolute;margin-left:58.880001pt;margin-top:796.020508pt;width:441.8pt;height:13.05pt;mso-position-horizontal-relative:page;mso-position-vertical-relative:page;z-index:-17011200" type="#_x0000_t202" id="docshape34" filled="false" stroked="false">
              <v:textbox inset="0,0,0,0">
                <w:txbxContent>
                  <w:p>
                    <w:pPr>
                      <w:spacing w:before="10"/>
                      <w:ind w:left="20" w:right="0" w:firstLine="0"/>
                      <w:jc w:val="left"/>
                      <w:rPr>
                        <w:sz w:val="20"/>
                      </w:rPr>
                    </w:pPr>
                    <w:r>
                      <w:rPr>
                        <w:color w:val="FFFFFF"/>
                        <w:sz w:val="20"/>
                      </w:rPr>
                      <w:t>WRITTEN</w:t>
                    </w:r>
                    <w:r>
                      <w:rPr>
                        <w:color w:val="FFFFFF"/>
                        <w:spacing w:val="-13"/>
                        <w:sz w:val="20"/>
                      </w:rPr>
                      <w:t> </w:t>
                    </w:r>
                    <w:r>
                      <w:rPr>
                        <w:color w:val="FFFFFF"/>
                        <w:sz w:val="20"/>
                      </w:rPr>
                      <w:t>BY</w:t>
                    </w:r>
                    <w:r>
                      <w:rPr>
                        <w:color w:val="FFFFFF"/>
                        <w:spacing w:val="-12"/>
                        <w:sz w:val="20"/>
                      </w:rPr>
                      <w:t> </w:t>
                    </w:r>
                    <w:r>
                      <w:rPr>
                        <w:color w:val="FFFFFF"/>
                        <w:sz w:val="20"/>
                      </w:rPr>
                      <w:t>FONGANG</w:t>
                    </w:r>
                    <w:r>
                      <w:rPr>
                        <w:color w:val="FFFFFF"/>
                        <w:spacing w:val="-13"/>
                        <w:sz w:val="20"/>
                      </w:rPr>
                      <w:t> </w:t>
                    </w:r>
                    <w:r>
                      <w:rPr>
                        <w:color w:val="FFFFFF"/>
                        <w:sz w:val="20"/>
                      </w:rPr>
                      <w:t>NGNIJIKO</w:t>
                    </w:r>
                    <w:r>
                      <w:rPr>
                        <w:color w:val="FFFFFF"/>
                        <w:spacing w:val="-12"/>
                        <w:sz w:val="20"/>
                      </w:rPr>
                      <w:t> </w:t>
                    </w:r>
                    <w:r>
                      <w:rPr>
                        <w:color w:val="FFFFFF"/>
                        <w:sz w:val="20"/>
                      </w:rPr>
                      <w:t>HELENE</w:t>
                    </w:r>
                    <w:r>
                      <w:rPr>
                        <w:color w:val="FFFFFF"/>
                        <w:spacing w:val="-13"/>
                        <w:sz w:val="20"/>
                      </w:rPr>
                      <w:t> </w:t>
                    </w:r>
                    <w:r>
                      <w:rPr>
                        <w:color w:val="FFFFFF"/>
                        <w:sz w:val="20"/>
                      </w:rPr>
                      <w:t>GRACE</w:t>
                    </w:r>
                    <w:r>
                      <w:rPr>
                        <w:color w:val="FFFFFF"/>
                        <w:spacing w:val="-12"/>
                        <w:sz w:val="20"/>
                      </w:rPr>
                      <w:t> </w:t>
                    </w:r>
                    <w:r>
                      <w:rPr>
                        <w:color w:val="FFFFFF"/>
                        <w:sz w:val="20"/>
                      </w:rPr>
                      <w:t>AND</w:t>
                    </w:r>
                    <w:r>
                      <w:rPr>
                        <w:color w:val="FFFFFF"/>
                        <w:spacing w:val="-13"/>
                        <w:sz w:val="20"/>
                      </w:rPr>
                      <w:t> </w:t>
                    </w:r>
                    <w:r>
                      <w:rPr>
                        <w:color w:val="FFFFFF"/>
                        <w:sz w:val="20"/>
                      </w:rPr>
                      <w:t>FOSSO</w:t>
                    </w:r>
                    <w:r>
                      <w:rPr>
                        <w:color w:val="FFFFFF"/>
                        <w:spacing w:val="-10"/>
                        <w:sz w:val="20"/>
                      </w:rPr>
                      <w:t> </w:t>
                    </w:r>
                    <w:r>
                      <w:rPr>
                        <w:color w:val="FFFFFF"/>
                        <w:sz w:val="20"/>
                      </w:rPr>
                      <w:t>TEMFACK</w:t>
                    </w:r>
                    <w:r>
                      <w:rPr>
                        <w:color w:val="FFFFFF"/>
                        <w:spacing w:val="-10"/>
                        <w:sz w:val="20"/>
                      </w:rPr>
                      <w:t> </w:t>
                    </w:r>
                    <w:r>
                      <w:rPr>
                        <w:color w:val="FFFFFF"/>
                        <w:sz w:val="20"/>
                      </w:rPr>
                      <w:t>MIRENDA</w:t>
                    </w:r>
                    <w:r>
                      <w:rPr>
                        <w:color w:val="FFFFFF"/>
                        <w:spacing w:val="-12"/>
                        <w:sz w:val="20"/>
                      </w:rPr>
                      <w:t> </w:t>
                    </w:r>
                    <w:r>
                      <w:rPr>
                        <w:color w:val="FFFFFF"/>
                        <w:spacing w:val="-2"/>
                        <w:sz w:val="20"/>
                      </w:rPr>
                      <w:t>CASSIDY</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98112">
              <wp:simplePos x="0" y="0"/>
              <wp:positionH relativeFrom="page">
                <wp:posOffset>427355</wp:posOffset>
              </wp:positionH>
              <wp:positionV relativeFrom="page">
                <wp:posOffset>323849</wp:posOffset>
              </wp:positionV>
              <wp:extent cx="6949440" cy="45720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949440" cy="457200"/>
                      </a:xfrm>
                      <a:custGeom>
                        <a:avLst/>
                        <a:gdLst/>
                        <a:ahLst/>
                        <a:cxnLst/>
                        <a:rect l="l" t="t" r="r" b="b"/>
                        <a:pathLst>
                          <a:path w="6949440" h="457200">
                            <a:moveTo>
                              <a:pt x="6949440" y="0"/>
                            </a:moveTo>
                            <a:lnTo>
                              <a:pt x="0" y="0"/>
                            </a:lnTo>
                            <a:lnTo>
                              <a:pt x="0" y="457200"/>
                            </a:lnTo>
                            <a:lnTo>
                              <a:pt x="6949440" y="457200"/>
                            </a:lnTo>
                            <a:lnTo>
                              <a:pt x="6949440" y="0"/>
                            </a:lnTo>
                            <a:close/>
                          </a:path>
                        </a:pathLst>
                      </a:custGeom>
                      <a:solidFill>
                        <a:srgbClr val="8FAADC"/>
                      </a:solidFill>
                    </wps:spPr>
                    <wps:bodyPr wrap="square" lIns="0" tIns="0" rIns="0" bIns="0" rtlCol="0">
                      <a:prstTxWarp prst="textNoShape">
                        <a:avLst/>
                      </a:prstTxWarp>
                      <a:noAutofit/>
                    </wps:bodyPr>
                  </wps:wsp>
                </a:graphicData>
              </a:graphic>
            </wp:anchor>
          </w:drawing>
        </mc:Choice>
        <mc:Fallback>
          <w:pict>
            <v:rect style="position:absolute;margin-left:33.650002pt;margin-top:25.499983pt;width:547.2pt;height:36pt;mso-position-horizontal-relative:page;mso-position-vertical-relative:page;z-index:-17018368" id="docshape7" filled="true" fillcolor="#8faadc" stroked="false">
              <v:fill type="solid"/>
              <w10:wrap type="none"/>
            </v:rect>
          </w:pict>
        </mc:Fallback>
      </mc:AlternateContent>
    </w:r>
    <w:r>
      <w:rPr>
        <w:sz w:val="20"/>
      </w:rPr>
      <mc:AlternateContent>
        <mc:Choice Requires="wps">
          <w:drawing>
            <wp:anchor distT="0" distB="0" distL="0" distR="0" allowOverlap="1" layoutInCell="1" locked="0" behindDoc="1" simplePos="0" relativeHeight="486298624">
              <wp:simplePos x="0" y="0"/>
              <wp:positionH relativeFrom="page">
                <wp:posOffset>860856</wp:posOffset>
              </wp:positionH>
              <wp:positionV relativeFrom="page">
                <wp:posOffset>465862</wp:posOffset>
              </wp:positionV>
              <wp:extent cx="6226175" cy="18097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6226175" cy="180975"/>
                      </a:xfrm>
                      <a:prstGeom prst="rect">
                        <a:avLst/>
                      </a:prstGeom>
                    </wps:spPr>
                    <wps:txbx>
                      <w:txbxContent>
                        <w:p>
                          <w:pPr>
                            <w:spacing w:before="11"/>
                            <w:ind w:left="20" w:right="0" w:firstLine="0"/>
                            <w:jc w:val="left"/>
                            <w:rPr>
                              <w:sz w:val="22"/>
                            </w:rPr>
                          </w:pPr>
                          <w:r>
                            <w:rPr>
                              <w:color w:val="FFFFFF"/>
                              <w:sz w:val="22"/>
                            </w:rPr>
                            <w:t>MONITORING</w:t>
                          </w:r>
                          <w:r>
                            <w:rPr>
                              <w:color w:val="FFFFFF"/>
                              <w:spacing w:val="-14"/>
                              <w:sz w:val="22"/>
                            </w:rPr>
                            <w:t> </w:t>
                          </w:r>
                          <w:r>
                            <w:rPr>
                              <w:color w:val="FFFFFF"/>
                              <w:sz w:val="22"/>
                            </w:rPr>
                            <w:t>SUSPICIOUS</w:t>
                          </w:r>
                          <w:r>
                            <w:rPr>
                              <w:color w:val="FFFFFF"/>
                              <w:spacing w:val="-11"/>
                              <w:sz w:val="22"/>
                            </w:rPr>
                            <w:t> </w:t>
                          </w:r>
                          <w:r>
                            <w:rPr>
                              <w:color w:val="FFFFFF"/>
                              <w:sz w:val="22"/>
                            </w:rPr>
                            <w:t>DISCUSSIONS</w:t>
                          </w:r>
                          <w:r>
                            <w:rPr>
                              <w:color w:val="FFFFFF"/>
                              <w:spacing w:val="-10"/>
                              <w:sz w:val="22"/>
                            </w:rPr>
                            <w:t> </w:t>
                          </w:r>
                          <w:r>
                            <w:rPr>
                              <w:color w:val="FFFFFF"/>
                              <w:sz w:val="22"/>
                            </w:rPr>
                            <w:t>ON</w:t>
                          </w:r>
                          <w:r>
                            <w:rPr>
                              <w:color w:val="FFFFFF"/>
                              <w:spacing w:val="-10"/>
                              <w:sz w:val="22"/>
                            </w:rPr>
                            <w:t> </w:t>
                          </w:r>
                          <w:r>
                            <w:rPr>
                              <w:color w:val="FFFFFF"/>
                              <w:sz w:val="22"/>
                            </w:rPr>
                            <w:t>ONLINE</w:t>
                          </w:r>
                          <w:r>
                            <w:rPr>
                              <w:color w:val="FFFFFF"/>
                              <w:spacing w:val="-11"/>
                              <w:sz w:val="22"/>
                            </w:rPr>
                            <w:t> </w:t>
                          </w:r>
                          <w:r>
                            <w:rPr>
                              <w:color w:val="FFFFFF"/>
                              <w:sz w:val="22"/>
                            </w:rPr>
                            <w:t>PLATFORMS</w:t>
                          </w:r>
                          <w:r>
                            <w:rPr>
                              <w:color w:val="FFFFFF"/>
                              <w:spacing w:val="-10"/>
                              <w:sz w:val="22"/>
                            </w:rPr>
                            <w:t> </w:t>
                          </w:r>
                          <w:r>
                            <w:rPr>
                              <w:color w:val="FFFFFF"/>
                              <w:sz w:val="22"/>
                            </w:rPr>
                            <w:t>USING</w:t>
                          </w:r>
                          <w:r>
                            <w:rPr>
                              <w:color w:val="FFFFFF"/>
                              <w:spacing w:val="-11"/>
                              <w:sz w:val="22"/>
                            </w:rPr>
                            <w:t> </w:t>
                          </w:r>
                          <w:r>
                            <w:rPr>
                              <w:color w:val="FFFFFF"/>
                              <w:sz w:val="22"/>
                            </w:rPr>
                            <w:t>MACHINE</w:t>
                          </w:r>
                          <w:r>
                            <w:rPr>
                              <w:color w:val="FFFFFF"/>
                              <w:spacing w:val="-10"/>
                              <w:sz w:val="22"/>
                            </w:rPr>
                            <w:t> </w:t>
                          </w:r>
                          <w:r>
                            <w:rPr>
                              <w:color w:val="FFFFFF"/>
                              <w:spacing w:val="-2"/>
                              <w:sz w:val="22"/>
                            </w:rPr>
                            <w:t>LEARNING</w:t>
                          </w:r>
                        </w:p>
                      </w:txbxContent>
                    </wps:txbx>
                    <wps:bodyPr wrap="square" lIns="0" tIns="0" rIns="0" bIns="0" rtlCol="0">
                      <a:noAutofit/>
                    </wps:bodyPr>
                  </wps:wsp>
                </a:graphicData>
              </a:graphic>
            </wp:anchor>
          </w:drawing>
        </mc:Choice>
        <mc:Fallback>
          <w:pict>
            <v:shape style="position:absolute;margin-left:67.783997pt;margin-top:36.682091pt;width:490.25pt;height:14.25pt;mso-position-horizontal-relative:page;mso-position-vertical-relative:page;z-index:-17017856" type="#_x0000_t202" id="docshape8" filled="false" stroked="false">
              <v:textbox inset="0,0,0,0">
                <w:txbxContent>
                  <w:p>
                    <w:pPr>
                      <w:spacing w:before="11"/>
                      <w:ind w:left="20" w:right="0" w:firstLine="0"/>
                      <w:jc w:val="left"/>
                      <w:rPr>
                        <w:sz w:val="22"/>
                      </w:rPr>
                    </w:pPr>
                    <w:r>
                      <w:rPr>
                        <w:color w:val="FFFFFF"/>
                        <w:sz w:val="22"/>
                      </w:rPr>
                      <w:t>MONITORING</w:t>
                    </w:r>
                    <w:r>
                      <w:rPr>
                        <w:color w:val="FFFFFF"/>
                        <w:spacing w:val="-14"/>
                        <w:sz w:val="22"/>
                      </w:rPr>
                      <w:t> </w:t>
                    </w:r>
                    <w:r>
                      <w:rPr>
                        <w:color w:val="FFFFFF"/>
                        <w:sz w:val="22"/>
                      </w:rPr>
                      <w:t>SUSPICIOUS</w:t>
                    </w:r>
                    <w:r>
                      <w:rPr>
                        <w:color w:val="FFFFFF"/>
                        <w:spacing w:val="-11"/>
                        <w:sz w:val="22"/>
                      </w:rPr>
                      <w:t> </w:t>
                    </w:r>
                    <w:r>
                      <w:rPr>
                        <w:color w:val="FFFFFF"/>
                        <w:sz w:val="22"/>
                      </w:rPr>
                      <w:t>DISCUSSIONS</w:t>
                    </w:r>
                    <w:r>
                      <w:rPr>
                        <w:color w:val="FFFFFF"/>
                        <w:spacing w:val="-10"/>
                        <w:sz w:val="22"/>
                      </w:rPr>
                      <w:t> </w:t>
                    </w:r>
                    <w:r>
                      <w:rPr>
                        <w:color w:val="FFFFFF"/>
                        <w:sz w:val="22"/>
                      </w:rPr>
                      <w:t>ON</w:t>
                    </w:r>
                    <w:r>
                      <w:rPr>
                        <w:color w:val="FFFFFF"/>
                        <w:spacing w:val="-10"/>
                        <w:sz w:val="22"/>
                      </w:rPr>
                      <w:t> </w:t>
                    </w:r>
                    <w:r>
                      <w:rPr>
                        <w:color w:val="FFFFFF"/>
                        <w:sz w:val="22"/>
                      </w:rPr>
                      <w:t>ONLINE</w:t>
                    </w:r>
                    <w:r>
                      <w:rPr>
                        <w:color w:val="FFFFFF"/>
                        <w:spacing w:val="-11"/>
                        <w:sz w:val="22"/>
                      </w:rPr>
                      <w:t> </w:t>
                    </w:r>
                    <w:r>
                      <w:rPr>
                        <w:color w:val="FFFFFF"/>
                        <w:sz w:val="22"/>
                      </w:rPr>
                      <w:t>PLATFORMS</w:t>
                    </w:r>
                    <w:r>
                      <w:rPr>
                        <w:color w:val="FFFFFF"/>
                        <w:spacing w:val="-10"/>
                        <w:sz w:val="22"/>
                      </w:rPr>
                      <w:t> </w:t>
                    </w:r>
                    <w:r>
                      <w:rPr>
                        <w:color w:val="FFFFFF"/>
                        <w:sz w:val="22"/>
                      </w:rPr>
                      <w:t>USING</w:t>
                    </w:r>
                    <w:r>
                      <w:rPr>
                        <w:color w:val="FFFFFF"/>
                        <w:spacing w:val="-11"/>
                        <w:sz w:val="22"/>
                      </w:rPr>
                      <w:t> </w:t>
                    </w:r>
                    <w:r>
                      <w:rPr>
                        <w:color w:val="FFFFFF"/>
                        <w:sz w:val="22"/>
                      </w:rPr>
                      <w:t>MACHINE</w:t>
                    </w:r>
                    <w:r>
                      <w:rPr>
                        <w:color w:val="FFFFFF"/>
                        <w:spacing w:val="-10"/>
                        <w:sz w:val="22"/>
                      </w:rPr>
                      <w:t> </w:t>
                    </w:r>
                    <w:r>
                      <w:rPr>
                        <w:color w:val="FFFFFF"/>
                        <w:spacing w:val="-2"/>
                        <w:sz w:val="22"/>
                      </w:rPr>
                      <w:t>LEARNING</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00672">
              <wp:simplePos x="0" y="0"/>
              <wp:positionH relativeFrom="page">
                <wp:posOffset>314325</wp:posOffset>
              </wp:positionH>
              <wp:positionV relativeFrom="page">
                <wp:posOffset>304799</wp:posOffset>
              </wp:positionV>
              <wp:extent cx="6949440" cy="28892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949440" cy="288925"/>
                      </a:xfrm>
                      <a:custGeom>
                        <a:avLst/>
                        <a:gdLst/>
                        <a:ahLst/>
                        <a:cxnLst/>
                        <a:rect l="l" t="t" r="r" b="b"/>
                        <a:pathLst>
                          <a:path w="6949440" h="288925">
                            <a:moveTo>
                              <a:pt x="6949440" y="0"/>
                            </a:moveTo>
                            <a:lnTo>
                              <a:pt x="0" y="0"/>
                            </a:lnTo>
                            <a:lnTo>
                              <a:pt x="0" y="288925"/>
                            </a:lnTo>
                            <a:lnTo>
                              <a:pt x="6949440" y="288925"/>
                            </a:lnTo>
                            <a:lnTo>
                              <a:pt x="6949440" y="0"/>
                            </a:lnTo>
                            <a:close/>
                          </a:path>
                        </a:pathLst>
                      </a:custGeom>
                      <a:solidFill>
                        <a:srgbClr val="8FAADC"/>
                      </a:solidFill>
                    </wps:spPr>
                    <wps:bodyPr wrap="square" lIns="0" tIns="0" rIns="0" bIns="0" rtlCol="0">
                      <a:prstTxWarp prst="textNoShape">
                        <a:avLst/>
                      </a:prstTxWarp>
                      <a:noAutofit/>
                    </wps:bodyPr>
                  </wps:wsp>
                </a:graphicData>
              </a:graphic>
            </wp:anchor>
          </w:drawing>
        </mc:Choice>
        <mc:Fallback>
          <w:pict>
            <v:rect style="position:absolute;margin-left:24.75pt;margin-top:23.999983pt;width:547.2pt;height:22.75pt;mso-position-horizontal-relative:page;mso-position-vertical-relative:page;z-index:-17015808" id="docshape19" filled="true" fillcolor="#8faadc" stroked="false">
              <v:fill type="solid"/>
              <w10:wrap type="none"/>
            </v:rect>
          </w:pict>
        </mc:Fallback>
      </mc:AlternateContent>
    </w:r>
    <w:r>
      <w:rPr>
        <w:sz w:val="20"/>
      </w:rPr>
      <mc:AlternateContent>
        <mc:Choice Requires="wps">
          <w:drawing>
            <wp:anchor distT="0" distB="0" distL="0" distR="0" allowOverlap="1" layoutInCell="1" locked="0" behindDoc="1" simplePos="0" relativeHeight="486301184">
              <wp:simplePos x="0" y="0"/>
              <wp:positionH relativeFrom="page">
                <wp:posOffset>874572</wp:posOffset>
              </wp:positionH>
              <wp:positionV relativeFrom="page">
                <wp:posOffset>349842</wp:posOffset>
              </wp:positionV>
              <wp:extent cx="5972175" cy="19431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5972175" cy="194310"/>
                      </a:xfrm>
                      <a:prstGeom prst="rect">
                        <a:avLst/>
                      </a:prstGeom>
                    </wps:spPr>
                    <wps:txbx>
                      <w:txbxContent>
                        <w:p>
                          <w:pPr>
                            <w:pStyle w:val="BodyText"/>
                            <w:spacing w:before="10"/>
                            <w:ind w:left="20"/>
                          </w:pPr>
                          <w:r>
                            <w:rPr>
                              <w:color w:val="FFFFFF"/>
                            </w:rPr>
                            <w:t>MONITORING</w:t>
                          </w:r>
                          <w:r>
                            <w:rPr>
                              <w:color w:val="FFFFFF"/>
                              <w:spacing w:val="-12"/>
                            </w:rPr>
                            <w:t> </w:t>
                          </w:r>
                          <w:r>
                            <w:rPr>
                              <w:color w:val="FFFFFF"/>
                            </w:rPr>
                            <w:t>SUSPICIOUS</w:t>
                          </w:r>
                          <w:r>
                            <w:rPr>
                              <w:color w:val="FFFFFF"/>
                              <w:spacing w:val="-9"/>
                            </w:rPr>
                            <w:t> </w:t>
                          </w:r>
                          <w:r>
                            <w:rPr>
                              <w:color w:val="FFFFFF"/>
                            </w:rPr>
                            <w:t>DISCUSSIONS</w:t>
                          </w:r>
                          <w:r>
                            <w:rPr>
                              <w:color w:val="FFFFFF"/>
                              <w:spacing w:val="-9"/>
                            </w:rPr>
                            <w:t> </w:t>
                          </w:r>
                          <w:r>
                            <w:rPr>
                              <w:color w:val="FFFFFF"/>
                            </w:rPr>
                            <w:t>ON</w:t>
                          </w:r>
                          <w:r>
                            <w:rPr>
                              <w:color w:val="FFFFFF"/>
                              <w:spacing w:val="-9"/>
                            </w:rPr>
                            <w:t> </w:t>
                          </w:r>
                          <w:r>
                            <w:rPr>
                              <w:color w:val="FFFFFF"/>
                            </w:rPr>
                            <w:t>ONLINE</w:t>
                          </w:r>
                          <w:r>
                            <w:rPr>
                              <w:color w:val="FFFFFF"/>
                              <w:spacing w:val="-10"/>
                            </w:rPr>
                            <w:t> </w:t>
                          </w:r>
                          <w:r>
                            <w:rPr>
                              <w:color w:val="FFFFFF"/>
                            </w:rPr>
                            <w:t>PLATFORMS</w:t>
                          </w:r>
                          <w:r>
                            <w:rPr>
                              <w:color w:val="FFFFFF"/>
                              <w:spacing w:val="-9"/>
                            </w:rPr>
                            <w:t> </w:t>
                          </w:r>
                          <w:r>
                            <w:rPr>
                              <w:color w:val="FFFFFF"/>
                            </w:rPr>
                            <w:t>USING</w:t>
                          </w:r>
                          <w:r>
                            <w:rPr>
                              <w:color w:val="FFFFFF"/>
                              <w:spacing w:val="-8"/>
                            </w:rPr>
                            <w:t> </w:t>
                          </w:r>
                          <w:r>
                            <w:rPr>
                              <w:color w:val="FFFFFF"/>
                              <w:spacing w:val="-2"/>
                            </w:rPr>
                            <w:t>MACHINE</w:t>
                          </w:r>
                        </w:p>
                      </w:txbxContent>
                    </wps:txbx>
                    <wps:bodyPr wrap="square" lIns="0" tIns="0" rIns="0" bIns="0" rtlCol="0">
                      <a:noAutofit/>
                    </wps:bodyPr>
                  </wps:wsp>
                </a:graphicData>
              </a:graphic>
            </wp:anchor>
          </w:drawing>
        </mc:Choice>
        <mc:Fallback>
          <w:pict>
            <v:shape style="position:absolute;margin-left:68.863998pt;margin-top:27.546623pt;width:470.25pt;height:15.3pt;mso-position-horizontal-relative:page;mso-position-vertical-relative:page;z-index:-17015296" type="#_x0000_t202" id="docshape20" filled="false" stroked="false">
              <v:textbox inset="0,0,0,0">
                <w:txbxContent>
                  <w:p>
                    <w:pPr>
                      <w:pStyle w:val="BodyText"/>
                      <w:spacing w:before="10"/>
                      <w:ind w:left="20"/>
                    </w:pPr>
                    <w:r>
                      <w:rPr>
                        <w:color w:val="FFFFFF"/>
                      </w:rPr>
                      <w:t>MONITORING</w:t>
                    </w:r>
                    <w:r>
                      <w:rPr>
                        <w:color w:val="FFFFFF"/>
                        <w:spacing w:val="-12"/>
                      </w:rPr>
                      <w:t> </w:t>
                    </w:r>
                    <w:r>
                      <w:rPr>
                        <w:color w:val="FFFFFF"/>
                      </w:rPr>
                      <w:t>SUSPICIOUS</w:t>
                    </w:r>
                    <w:r>
                      <w:rPr>
                        <w:color w:val="FFFFFF"/>
                        <w:spacing w:val="-9"/>
                      </w:rPr>
                      <w:t> </w:t>
                    </w:r>
                    <w:r>
                      <w:rPr>
                        <w:color w:val="FFFFFF"/>
                      </w:rPr>
                      <w:t>DISCUSSIONS</w:t>
                    </w:r>
                    <w:r>
                      <w:rPr>
                        <w:color w:val="FFFFFF"/>
                        <w:spacing w:val="-9"/>
                      </w:rPr>
                      <w:t> </w:t>
                    </w:r>
                    <w:r>
                      <w:rPr>
                        <w:color w:val="FFFFFF"/>
                      </w:rPr>
                      <w:t>ON</w:t>
                    </w:r>
                    <w:r>
                      <w:rPr>
                        <w:color w:val="FFFFFF"/>
                        <w:spacing w:val="-9"/>
                      </w:rPr>
                      <w:t> </w:t>
                    </w:r>
                    <w:r>
                      <w:rPr>
                        <w:color w:val="FFFFFF"/>
                      </w:rPr>
                      <w:t>ONLINE</w:t>
                    </w:r>
                    <w:r>
                      <w:rPr>
                        <w:color w:val="FFFFFF"/>
                        <w:spacing w:val="-10"/>
                      </w:rPr>
                      <w:t> </w:t>
                    </w:r>
                    <w:r>
                      <w:rPr>
                        <w:color w:val="FFFFFF"/>
                      </w:rPr>
                      <w:t>PLATFORMS</w:t>
                    </w:r>
                    <w:r>
                      <w:rPr>
                        <w:color w:val="FFFFFF"/>
                        <w:spacing w:val="-9"/>
                      </w:rPr>
                      <w:t> </w:t>
                    </w:r>
                    <w:r>
                      <w:rPr>
                        <w:color w:val="FFFFFF"/>
                      </w:rPr>
                      <w:t>USING</w:t>
                    </w:r>
                    <w:r>
                      <w:rPr>
                        <w:color w:val="FFFFFF"/>
                        <w:spacing w:val="-8"/>
                      </w:rPr>
                      <w:t> </w:t>
                    </w:r>
                    <w:r>
                      <w:rPr>
                        <w:color w:val="FFFFFF"/>
                        <w:spacing w:val="-2"/>
                      </w:rPr>
                      <w:t>MACHINE</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03232">
              <wp:simplePos x="0" y="0"/>
              <wp:positionH relativeFrom="page">
                <wp:posOffset>221615</wp:posOffset>
              </wp:positionH>
              <wp:positionV relativeFrom="page">
                <wp:posOffset>351789</wp:posOffset>
              </wp:positionV>
              <wp:extent cx="6949440" cy="288925"/>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6949440" cy="288925"/>
                      </a:xfrm>
                      <a:custGeom>
                        <a:avLst/>
                        <a:gdLst/>
                        <a:ahLst/>
                        <a:cxnLst/>
                        <a:rect l="l" t="t" r="r" b="b"/>
                        <a:pathLst>
                          <a:path w="6949440" h="288925">
                            <a:moveTo>
                              <a:pt x="6949440" y="0"/>
                            </a:moveTo>
                            <a:lnTo>
                              <a:pt x="0" y="0"/>
                            </a:lnTo>
                            <a:lnTo>
                              <a:pt x="0" y="288925"/>
                            </a:lnTo>
                            <a:lnTo>
                              <a:pt x="6949440" y="288925"/>
                            </a:lnTo>
                            <a:lnTo>
                              <a:pt x="6949440" y="0"/>
                            </a:lnTo>
                            <a:close/>
                          </a:path>
                        </a:pathLst>
                      </a:custGeom>
                      <a:solidFill>
                        <a:srgbClr val="8FAADC"/>
                      </a:solidFill>
                    </wps:spPr>
                    <wps:bodyPr wrap="square" lIns="0" tIns="0" rIns="0" bIns="0" rtlCol="0">
                      <a:prstTxWarp prst="textNoShape">
                        <a:avLst/>
                      </a:prstTxWarp>
                      <a:noAutofit/>
                    </wps:bodyPr>
                  </wps:wsp>
                </a:graphicData>
              </a:graphic>
            </wp:anchor>
          </w:drawing>
        </mc:Choice>
        <mc:Fallback>
          <w:pict>
            <v:rect style="position:absolute;margin-left:17.450001pt;margin-top:27.699984pt;width:547.2pt;height:22.75pt;mso-position-horizontal-relative:page;mso-position-vertical-relative:page;z-index:-17013248" id="docshape27" filled="true" fillcolor="#8faadc" stroked="false">
              <v:fill type="solid"/>
              <w10:wrap type="none"/>
            </v:rect>
          </w:pict>
        </mc:Fallback>
      </mc:AlternateContent>
    </w:r>
    <w:r>
      <w:rPr>
        <w:sz w:val="20"/>
      </w:rPr>
      <mc:AlternateContent>
        <mc:Choice Requires="wps">
          <w:drawing>
            <wp:anchor distT="0" distB="0" distL="0" distR="0" allowOverlap="1" layoutInCell="1" locked="0" behindDoc="1" simplePos="0" relativeHeight="486303744">
              <wp:simplePos x="0" y="0"/>
              <wp:positionH relativeFrom="page">
                <wp:posOffset>782827</wp:posOffset>
              </wp:positionH>
              <wp:positionV relativeFrom="page">
                <wp:posOffset>397086</wp:posOffset>
              </wp:positionV>
              <wp:extent cx="5972175" cy="19431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5972175" cy="194310"/>
                      </a:xfrm>
                      <a:prstGeom prst="rect">
                        <a:avLst/>
                      </a:prstGeom>
                    </wps:spPr>
                    <wps:txbx>
                      <w:txbxContent>
                        <w:p>
                          <w:pPr>
                            <w:pStyle w:val="BodyText"/>
                            <w:spacing w:before="10"/>
                            <w:ind w:left="20"/>
                          </w:pPr>
                          <w:r>
                            <w:rPr>
                              <w:color w:val="FFFFFF"/>
                            </w:rPr>
                            <w:t>MONITORING</w:t>
                          </w:r>
                          <w:r>
                            <w:rPr>
                              <w:color w:val="FFFFFF"/>
                              <w:spacing w:val="-12"/>
                            </w:rPr>
                            <w:t> </w:t>
                          </w:r>
                          <w:r>
                            <w:rPr>
                              <w:color w:val="FFFFFF"/>
                            </w:rPr>
                            <w:t>SUSPICIOUS</w:t>
                          </w:r>
                          <w:r>
                            <w:rPr>
                              <w:color w:val="FFFFFF"/>
                              <w:spacing w:val="-9"/>
                            </w:rPr>
                            <w:t> </w:t>
                          </w:r>
                          <w:r>
                            <w:rPr>
                              <w:color w:val="FFFFFF"/>
                            </w:rPr>
                            <w:t>DISCUSSIONS</w:t>
                          </w:r>
                          <w:r>
                            <w:rPr>
                              <w:color w:val="FFFFFF"/>
                              <w:spacing w:val="-8"/>
                            </w:rPr>
                            <w:t> </w:t>
                          </w:r>
                          <w:r>
                            <w:rPr>
                              <w:color w:val="FFFFFF"/>
                            </w:rPr>
                            <w:t>ON</w:t>
                          </w:r>
                          <w:r>
                            <w:rPr>
                              <w:color w:val="FFFFFF"/>
                              <w:spacing w:val="-10"/>
                            </w:rPr>
                            <w:t> </w:t>
                          </w:r>
                          <w:r>
                            <w:rPr>
                              <w:color w:val="FFFFFF"/>
                            </w:rPr>
                            <w:t>ONLINE</w:t>
                          </w:r>
                          <w:r>
                            <w:rPr>
                              <w:color w:val="FFFFFF"/>
                              <w:spacing w:val="-9"/>
                            </w:rPr>
                            <w:t> </w:t>
                          </w:r>
                          <w:r>
                            <w:rPr>
                              <w:color w:val="FFFFFF"/>
                            </w:rPr>
                            <w:t>PLATFORMS</w:t>
                          </w:r>
                          <w:r>
                            <w:rPr>
                              <w:color w:val="FFFFFF"/>
                              <w:spacing w:val="-9"/>
                            </w:rPr>
                            <w:t> </w:t>
                          </w:r>
                          <w:r>
                            <w:rPr>
                              <w:color w:val="FFFFFF"/>
                            </w:rPr>
                            <w:t>USING</w:t>
                          </w:r>
                          <w:r>
                            <w:rPr>
                              <w:color w:val="FFFFFF"/>
                              <w:spacing w:val="-8"/>
                            </w:rPr>
                            <w:t> </w:t>
                          </w:r>
                          <w:r>
                            <w:rPr>
                              <w:color w:val="FFFFFF"/>
                              <w:spacing w:val="-2"/>
                            </w:rPr>
                            <w:t>MACHINE</w:t>
                          </w:r>
                        </w:p>
                      </w:txbxContent>
                    </wps:txbx>
                    <wps:bodyPr wrap="square" lIns="0" tIns="0" rIns="0" bIns="0" rtlCol="0">
                      <a:noAutofit/>
                    </wps:bodyPr>
                  </wps:wsp>
                </a:graphicData>
              </a:graphic>
            </wp:anchor>
          </w:drawing>
        </mc:Choice>
        <mc:Fallback>
          <w:pict>
            <v:shape style="position:absolute;margin-left:61.639999pt;margin-top:31.266624pt;width:470.25pt;height:15.3pt;mso-position-horizontal-relative:page;mso-position-vertical-relative:page;z-index:-17012736" type="#_x0000_t202" id="docshape28" filled="false" stroked="false">
              <v:textbox inset="0,0,0,0">
                <w:txbxContent>
                  <w:p>
                    <w:pPr>
                      <w:pStyle w:val="BodyText"/>
                      <w:spacing w:before="10"/>
                      <w:ind w:left="20"/>
                    </w:pPr>
                    <w:r>
                      <w:rPr>
                        <w:color w:val="FFFFFF"/>
                      </w:rPr>
                      <w:t>MONITORING</w:t>
                    </w:r>
                    <w:r>
                      <w:rPr>
                        <w:color w:val="FFFFFF"/>
                        <w:spacing w:val="-12"/>
                      </w:rPr>
                      <w:t> </w:t>
                    </w:r>
                    <w:r>
                      <w:rPr>
                        <w:color w:val="FFFFFF"/>
                      </w:rPr>
                      <w:t>SUSPICIOUS</w:t>
                    </w:r>
                    <w:r>
                      <w:rPr>
                        <w:color w:val="FFFFFF"/>
                        <w:spacing w:val="-9"/>
                      </w:rPr>
                      <w:t> </w:t>
                    </w:r>
                    <w:r>
                      <w:rPr>
                        <w:color w:val="FFFFFF"/>
                      </w:rPr>
                      <w:t>DISCUSSIONS</w:t>
                    </w:r>
                    <w:r>
                      <w:rPr>
                        <w:color w:val="FFFFFF"/>
                        <w:spacing w:val="-8"/>
                      </w:rPr>
                      <w:t> </w:t>
                    </w:r>
                    <w:r>
                      <w:rPr>
                        <w:color w:val="FFFFFF"/>
                      </w:rPr>
                      <w:t>ON</w:t>
                    </w:r>
                    <w:r>
                      <w:rPr>
                        <w:color w:val="FFFFFF"/>
                        <w:spacing w:val="-10"/>
                      </w:rPr>
                      <w:t> </w:t>
                    </w:r>
                    <w:r>
                      <w:rPr>
                        <w:color w:val="FFFFFF"/>
                      </w:rPr>
                      <w:t>ONLINE</w:t>
                    </w:r>
                    <w:r>
                      <w:rPr>
                        <w:color w:val="FFFFFF"/>
                        <w:spacing w:val="-9"/>
                      </w:rPr>
                      <w:t> </w:t>
                    </w:r>
                    <w:r>
                      <w:rPr>
                        <w:color w:val="FFFFFF"/>
                      </w:rPr>
                      <w:t>PLATFORMS</w:t>
                    </w:r>
                    <w:r>
                      <w:rPr>
                        <w:color w:val="FFFFFF"/>
                        <w:spacing w:val="-9"/>
                      </w:rPr>
                      <w:t> </w:t>
                    </w:r>
                    <w:r>
                      <w:rPr>
                        <w:color w:val="FFFFFF"/>
                      </w:rPr>
                      <w:t>USING</w:t>
                    </w:r>
                    <w:r>
                      <w:rPr>
                        <w:color w:val="FFFFFF"/>
                        <w:spacing w:val="-8"/>
                      </w:rPr>
                      <w:t> </w:t>
                    </w:r>
                    <w:r>
                      <w:rPr>
                        <w:color w:val="FFFFFF"/>
                        <w:spacing w:val="-2"/>
                      </w:rPr>
                      <w:t>MACHINE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4">
    <w:multiLevelType w:val="hybridMultilevel"/>
    <w:lvl w:ilvl="0">
      <w:start w:val="28"/>
      <w:numFmt w:val="decimal"/>
      <w:lvlText w:val="[%1]"/>
      <w:lvlJc w:val="left"/>
      <w:pPr>
        <w:ind w:left="566" w:hanging="403"/>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581" w:hanging="403"/>
      </w:pPr>
      <w:rPr>
        <w:rFonts w:hint="default"/>
        <w:lang w:val="en-US" w:eastAsia="en-US" w:bidi="ar-SA"/>
      </w:rPr>
    </w:lvl>
    <w:lvl w:ilvl="2">
      <w:start w:val="0"/>
      <w:numFmt w:val="bullet"/>
      <w:lvlText w:val="•"/>
      <w:lvlJc w:val="left"/>
      <w:pPr>
        <w:ind w:left="2602" w:hanging="403"/>
      </w:pPr>
      <w:rPr>
        <w:rFonts w:hint="default"/>
        <w:lang w:val="en-US" w:eastAsia="en-US" w:bidi="ar-SA"/>
      </w:rPr>
    </w:lvl>
    <w:lvl w:ilvl="3">
      <w:start w:val="0"/>
      <w:numFmt w:val="bullet"/>
      <w:lvlText w:val="•"/>
      <w:lvlJc w:val="left"/>
      <w:pPr>
        <w:ind w:left="3624" w:hanging="403"/>
      </w:pPr>
      <w:rPr>
        <w:rFonts w:hint="default"/>
        <w:lang w:val="en-US" w:eastAsia="en-US" w:bidi="ar-SA"/>
      </w:rPr>
    </w:lvl>
    <w:lvl w:ilvl="4">
      <w:start w:val="0"/>
      <w:numFmt w:val="bullet"/>
      <w:lvlText w:val="•"/>
      <w:lvlJc w:val="left"/>
      <w:pPr>
        <w:ind w:left="4645" w:hanging="403"/>
      </w:pPr>
      <w:rPr>
        <w:rFonts w:hint="default"/>
        <w:lang w:val="en-US" w:eastAsia="en-US" w:bidi="ar-SA"/>
      </w:rPr>
    </w:lvl>
    <w:lvl w:ilvl="5">
      <w:start w:val="0"/>
      <w:numFmt w:val="bullet"/>
      <w:lvlText w:val="•"/>
      <w:lvlJc w:val="left"/>
      <w:pPr>
        <w:ind w:left="5666" w:hanging="403"/>
      </w:pPr>
      <w:rPr>
        <w:rFonts w:hint="default"/>
        <w:lang w:val="en-US" w:eastAsia="en-US" w:bidi="ar-SA"/>
      </w:rPr>
    </w:lvl>
    <w:lvl w:ilvl="6">
      <w:start w:val="0"/>
      <w:numFmt w:val="bullet"/>
      <w:lvlText w:val="•"/>
      <w:lvlJc w:val="left"/>
      <w:pPr>
        <w:ind w:left="6688" w:hanging="403"/>
      </w:pPr>
      <w:rPr>
        <w:rFonts w:hint="default"/>
        <w:lang w:val="en-US" w:eastAsia="en-US" w:bidi="ar-SA"/>
      </w:rPr>
    </w:lvl>
    <w:lvl w:ilvl="7">
      <w:start w:val="0"/>
      <w:numFmt w:val="bullet"/>
      <w:lvlText w:val="•"/>
      <w:lvlJc w:val="left"/>
      <w:pPr>
        <w:ind w:left="7709" w:hanging="403"/>
      </w:pPr>
      <w:rPr>
        <w:rFonts w:hint="default"/>
        <w:lang w:val="en-US" w:eastAsia="en-US" w:bidi="ar-SA"/>
      </w:rPr>
    </w:lvl>
    <w:lvl w:ilvl="8">
      <w:start w:val="0"/>
      <w:numFmt w:val="bullet"/>
      <w:lvlText w:val="•"/>
      <w:lvlJc w:val="left"/>
      <w:pPr>
        <w:ind w:left="8730" w:hanging="403"/>
      </w:pPr>
      <w:rPr>
        <w:rFonts w:hint="default"/>
        <w:lang w:val="en-US" w:eastAsia="en-US" w:bidi="ar-SA"/>
      </w:rPr>
    </w:lvl>
  </w:abstractNum>
  <w:abstractNum w:abstractNumId="23">
    <w:multiLevelType w:val="hybridMultilevel"/>
    <w:lvl w:ilvl="0">
      <w:start w:val="25"/>
      <w:numFmt w:val="decimal"/>
      <w:lvlText w:val="[%1]"/>
      <w:lvlJc w:val="left"/>
      <w:pPr>
        <w:ind w:left="566" w:hanging="403"/>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581" w:hanging="403"/>
      </w:pPr>
      <w:rPr>
        <w:rFonts w:hint="default"/>
        <w:lang w:val="en-US" w:eastAsia="en-US" w:bidi="ar-SA"/>
      </w:rPr>
    </w:lvl>
    <w:lvl w:ilvl="2">
      <w:start w:val="0"/>
      <w:numFmt w:val="bullet"/>
      <w:lvlText w:val="•"/>
      <w:lvlJc w:val="left"/>
      <w:pPr>
        <w:ind w:left="2602" w:hanging="403"/>
      </w:pPr>
      <w:rPr>
        <w:rFonts w:hint="default"/>
        <w:lang w:val="en-US" w:eastAsia="en-US" w:bidi="ar-SA"/>
      </w:rPr>
    </w:lvl>
    <w:lvl w:ilvl="3">
      <w:start w:val="0"/>
      <w:numFmt w:val="bullet"/>
      <w:lvlText w:val="•"/>
      <w:lvlJc w:val="left"/>
      <w:pPr>
        <w:ind w:left="3624" w:hanging="403"/>
      </w:pPr>
      <w:rPr>
        <w:rFonts w:hint="default"/>
        <w:lang w:val="en-US" w:eastAsia="en-US" w:bidi="ar-SA"/>
      </w:rPr>
    </w:lvl>
    <w:lvl w:ilvl="4">
      <w:start w:val="0"/>
      <w:numFmt w:val="bullet"/>
      <w:lvlText w:val="•"/>
      <w:lvlJc w:val="left"/>
      <w:pPr>
        <w:ind w:left="4645" w:hanging="403"/>
      </w:pPr>
      <w:rPr>
        <w:rFonts w:hint="default"/>
        <w:lang w:val="en-US" w:eastAsia="en-US" w:bidi="ar-SA"/>
      </w:rPr>
    </w:lvl>
    <w:lvl w:ilvl="5">
      <w:start w:val="0"/>
      <w:numFmt w:val="bullet"/>
      <w:lvlText w:val="•"/>
      <w:lvlJc w:val="left"/>
      <w:pPr>
        <w:ind w:left="5666" w:hanging="403"/>
      </w:pPr>
      <w:rPr>
        <w:rFonts w:hint="default"/>
        <w:lang w:val="en-US" w:eastAsia="en-US" w:bidi="ar-SA"/>
      </w:rPr>
    </w:lvl>
    <w:lvl w:ilvl="6">
      <w:start w:val="0"/>
      <w:numFmt w:val="bullet"/>
      <w:lvlText w:val="•"/>
      <w:lvlJc w:val="left"/>
      <w:pPr>
        <w:ind w:left="6688" w:hanging="403"/>
      </w:pPr>
      <w:rPr>
        <w:rFonts w:hint="default"/>
        <w:lang w:val="en-US" w:eastAsia="en-US" w:bidi="ar-SA"/>
      </w:rPr>
    </w:lvl>
    <w:lvl w:ilvl="7">
      <w:start w:val="0"/>
      <w:numFmt w:val="bullet"/>
      <w:lvlText w:val="•"/>
      <w:lvlJc w:val="left"/>
      <w:pPr>
        <w:ind w:left="7709" w:hanging="403"/>
      </w:pPr>
      <w:rPr>
        <w:rFonts w:hint="default"/>
        <w:lang w:val="en-US" w:eastAsia="en-US" w:bidi="ar-SA"/>
      </w:rPr>
    </w:lvl>
    <w:lvl w:ilvl="8">
      <w:start w:val="0"/>
      <w:numFmt w:val="bullet"/>
      <w:lvlText w:val="•"/>
      <w:lvlJc w:val="left"/>
      <w:pPr>
        <w:ind w:left="8730" w:hanging="403"/>
      </w:pPr>
      <w:rPr>
        <w:rFonts w:hint="default"/>
        <w:lang w:val="en-US" w:eastAsia="en-US" w:bidi="ar-SA"/>
      </w:rPr>
    </w:lvl>
  </w:abstractNum>
  <w:abstractNum w:abstractNumId="22">
    <w:multiLevelType w:val="hybridMultilevel"/>
    <w:lvl w:ilvl="0">
      <w:start w:val="1"/>
      <w:numFmt w:val="decimal"/>
      <w:lvlText w:val="[%1]"/>
      <w:lvlJc w:val="left"/>
      <w:pPr>
        <w:ind w:left="566" w:hanging="463"/>
        <w:jc w:val="left"/>
      </w:pPr>
      <w:rPr>
        <w:rFonts w:hint="default" w:ascii="Times New Roman" w:hAnsi="Times New Roman" w:eastAsia="Times New Roman" w:cs="Times New Roman"/>
        <w:b w:val="0"/>
        <w:bCs w:val="0"/>
        <w:i w:val="0"/>
        <w:iCs w:val="0"/>
        <w:spacing w:val="0"/>
        <w:w w:val="94"/>
        <w:sz w:val="24"/>
        <w:szCs w:val="24"/>
        <w:lang w:val="en-US" w:eastAsia="en-US" w:bidi="ar-SA"/>
      </w:rPr>
    </w:lvl>
    <w:lvl w:ilvl="1">
      <w:start w:val="0"/>
      <w:numFmt w:val="bullet"/>
      <w:lvlText w:val="•"/>
      <w:lvlJc w:val="left"/>
      <w:pPr>
        <w:ind w:left="1581" w:hanging="463"/>
      </w:pPr>
      <w:rPr>
        <w:rFonts w:hint="default"/>
        <w:lang w:val="en-US" w:eastAsia="en-US" w:bidi="ar-SA"/>
      </w:rPr>
    </w:lvl>
    <w:lvl w:ilvl="2">
      <w:start w:val="0"/>
      <w:numFmt w:val="bullet"/>
      <w:lvlText w:val="•"/>
      <w:lvlJc w:val="left"/>
      <w:pPr>
        <w:ind w:left="2602" w:hanging="463"/>
      </w:pPr>
      <w:rPr>
        <w:rFonts w:hint="default"/>
        <w:lang w:val="en-US" w:eastAsia="en-US" w:bidi="ar-SA"/>
      </w:rPr>
    </w:lvl>
    <w:lvl w:ilvl="3">
      <w:start w:val="0"/>
      <w:numFmt w:val="bullet"/>
      <w:lvlText w:val="•"/>
      <w:lvlJc w:val="left"/>
      <w:pPr>
        <w:ind w:left="3624" w:hanging="463"/>
      </w:pPr>
      <w:rPr>
        <w:rFonts w:hint="default"/>
        <w:lang w:val="en-US" w:eastAsia="en-US" w:bidi="ar-SA"/>
      </w:rPr>
    </w:lvl>
    <w:lvl w:ilvl="4">
      <w:start w:val="0"/>
      <w:numFmt w:val="bullet"/>
      <w:lvlText w:val="•"/>
      <w:lvlJc w:val="left"/>
      <w:pPr>
        <w:ind w:left="4645" w:hanging="463"/>
      </w:pPr>
      <w:rPr>
        <w:rFonts w:hint="default"/>
        <w:lang w:val="en-US" w:eastAsia="en-US" w:bidi="ar-SA"/>
      </w:rPr>
    </w:lvl>
    <w:lvl w:ilvl="5">
      <w:start w:val="0"/>
      <w:numFmt w:val="bullet"/>
      <w:lvlText w:val="•"/>
      <w:lvlJc w:val="left"/>
      <w:pPr>
        <w:ind w:left="5666" w:hanging="463"/>
      </w:pPr>
      <w:rPr>
        <w:rFonts w:hint="default"/>
        <w:lang w:val="en-US" w:eastAsia="en-US" w:bidi="ar-SA"/>
      </w:rPr>
    </w:lvl>
    <w:lvl w:ilvl="6">
      <w:start w:val="0"/>
      <w:numFmt w:val="bullet"/>
      <w:lvlText w:val="•"/>
      <w:lvlJc w:val="left"/>
      <w:pPr>
        <w:ind w:left="6688" w:hanging="463"/>
      </w:pPr>
      <w:rPr>
        <w:rFonts w:hint="default"/>
        <w:lang w:val="en-US" w:eastAsia="en-US" w:bidi="ar-SA"/>
      </w:rPr>
    </w:lvl>
    <w:lvl w:ilvl="7">
      <w:start w:val="0"/>
      <w:numFmt w:val="bullet"/>
      <w:lvlText w:val="•"/>
      <w:lvlJc w:val="left"/>
      <w:pPr>
        <w:ind w:left="7709" w:hanging="463"/>
      </w:pPr>
      <w:rPr>
        <w:rFonts w:hint="default"/>
        <w:lang w:val="en-US" w:eastAsia="en-US" w:bidi="ar-SA"/>
      </w:rPr>
    </w:lvl>
    <w:lvl w:ilvl="8">
      <w:start w:val="0"/>
      <w:numFmt w:val="bullet"/>
      <w:lvlText w:val="•"/>
      <w:lvlJc w:val="left"/>
      <w:pPr>
        <w:ind w:left="8730" w:hanging="463"/>
      </w:pPr>
      <w:rPr>
        <w:rFonts w:hint="default"/>
        <w:lang w:val="en-US" w:eastAsia="en-US" w:bidi="ar-SA"/>
      </w:rPr>
    </w:lvl>
  </w:abstractNum>
  <w:abstractNum w:abstractNumId="21">
    <w:multiLevelType w:val="hybridMultilevel"/>
    <w:lvl w:ilvl="0">
      <w:start w:val="0"/>
      <w:numFmt w:val="bullet"/>
      <w:lvlText w:val=""/>
      <w:lvlJc w:val="left"/>
      <w:pPr>
        <w:ind w:left="424" w:hanging="361"/>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455" w:hanging="361"/>
      </w:pPr>
      <w:rPr>
        <w:rFonts w:hint="default"/>
        <w:lang w:val="en-US" w:eastAsia="en-US" w:bidi="ar-SA"/>
      </w:rPr>
    </w:lvl>
    <w:lvl w:ilvl="2">
      <w:start w:val="0"/>
      <w:numFmt w:val="bullet"/>
      <w:lvlText w:val="•"/>
      <w:lvlJc w:val="left"/>
      <w:pPr>
        <w:ind w:left="2490" w:hanging="361"/>
      </w:pPr>
      <w:rPr>
        <w:rFonts w:hint="default"/>
        <w:lang w:val="en-US" w:eastAsia="en-US" w:bidi="ar-SA"/>
      </w:rPr>
    </w:lvl>
    <w:lvl w:ilvl="3">
      <w:start w:val="0"/>
      <w:numFmt w:val="bullet"/>
      <w:lvlText w:val="•"/>
      <w:lvlJc w:val="left"/>
      <w:pPr>
        <w:ind w:left="3526" w:hanging="361"/>
      </w:pPr>
      <w:rPr>
        <w:rFonts w:hint="default"/>
        <w:lang w:val="en-US" w:eastAsia="en-US" w:bidi="ar-SA"/>
      </w:rPr>
    </w:lvl>
    <w:lvl w:ilvl="4">
      <w:start w:val="0"/>
      <w:numFmt w:val="bullet"/>
      <w:lvlText w:val="•"/>
      <w:lvlJc w:val="left"/>
      <w:pPr>
        <w:ind w:left="4561" w:hanging="361"/>
      </w:pPr>
      <w:rPr>
        <w:rFonts w:hint="default"/>
        <w:lang w:val="en-US" w:eastAsia="en-US" w:bidi="ar-SA"/>
      </w:rPr>
    </w:lvl>
    <w:lvl w:ilvl="5">
      <w:start w:val="0"/>
      <w:numFmt w:val="bullet"/>
      <w:lvlText w:val="•"/>
      <w:lvlJc w:val="left"/>
      <w:pPr>
        <w:ind w:left="5596" w:hanging="361"/>
      </w:pPr>
      <w:rPr>
        <w:rFonts w:hint="default"/>
        <w:lang w:val="en-US" w:eastAsia="en-US" w:bidi="ar-SA"/>
      </w:rPr>
    </w:lvl>
    <w:lvl w:ilvl="6">
      <w:start w:val="0"/>
      <w:numFmt w:val="bullet"/>
      <w:lvlText w:val="•"/>
      <w:lvlJc w:val="left"/>
      <w:pPr>
        <w:ind w:left="6632" w:hanging="361"/>
      </w:pPr>
      <w:rPr>
        <w:rFonts w:hint="default"/>
        <w:lang w:val="en-US" w:eastAsia="en-US" w:bidi="ar-SA"/>
      </w:rPr>
    </w:lvl>
    <w:lvl w:ilvl="7">
      <w:start w:val="0"/>
      <w:numFmt w:val="bullet"/>
      <w:lvlText w:val="•"/>
      <w:lvlJc w:val="left"/>
      <w:pPr>
        <w:ind w:left="7667" w:hanging="361"/>
      </w:pPr>
      <w:rPr>
        <w:rFonts w:hint="default"/>
        <w:lang w:val="en-US" w:eastAsia="en-US" w:bidi="ar-SA"/>
      </w:rPr>
    </w:lvl>
    <w:lvl w:ilvl="8">
      <w:start w:val="0"/>
      <w:numFmt w:val="bullet"/>
      <w:lvlText w:val="•"/>
      <w:lvlJc w:val="left"/>
      <w:pPr>
        <w:ind w:left="8702" w:hanging="361"/>
      </w:pPr>
      <w:rPr>
        <w:rFonts w:hint="default"/>
        <w:lang w:val="en-US" w:eastAsia="en-US" w:bidi="ar-SA"/>
      </w:rPr>
    </w:lvl>
  </w:abstractNum>
  <w:abstractNum w:abstractNumId="20">
    <w:multiLevelType w:val="hybridMultilevel"/>
    <w:lvl w:ilvl="0">
      <w:start w:val="0"/>
      <w:numFmt w:val="bullet"/>
      <w:lvlText w:val=""/>
      <w:lvlJc w:val="left"/>
      <w:pPr>
        <w:ind w:left="1286"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2229" w:hanging="360"/>
      </w:pPr>
      <w:rPr>
        <w:rFonts w:hint="default"/>
        <w:lang w:val="en-US" w:eastAsia="en-US" w:bidi="ar-SA"/>
      </w:rPr>
    </w:lvl>
    <w:lvl w:ilvl="2">
      <w:start w:val="0"/>
      <w:numFmt w:val="bullet"/>
      <w:lvlText w:val="•"/>
      <w:lvlJc w:val="left"/>
      <w:pPr>
        <w:ind w:left="3178" w:hanging="360"/>
      </w:pPr>
      <w:rPr>
        <w:rFonts w:hint="default"/>
        <w:lang w:val="en-US" w:eastAsia="en-US" w:bidi="ar-SA"/>
      </w:rPr>
    </w:lvl>
    <w:lvl w:ilvl="3">
      <w:start w:val="0"/>
      <w:numFmt w:val="bullet"/>
      <w:lvlText w:val="•"/>
      <w:lvlJc w:val="left"/>
      <w:pPr>
        <w:ind w:left="4128" w:hanging="360"/>
      </w:pPr>
      <w:rPr>
        <w:rFonts w:hint="default"/>
        <w:lang w:val="en-US" w:eastAsia="en-US" w:bidi="ar-SA"/>
      </w:rPr>
    </w:lvl>
    <w:lvl w:ilvl="4">
      <w:start w:val="0"/>
      <w:numFmt w:val="bullet"/>
      <w:lvlText w:val="•"/>
      <w:lvlJc w:val="left"/>
      <w:pPr>
        <w:ind w:left="5077" w:hanging="360"/>
      </w:pPr>
      <w:rPr>
        <w:rFonts w:hint="default"/>
        <w:lang w:val="en-US" w:eastAsia="en-US" w:bidi="ar-SA"/>
      </w:rPr>
    </w:lvl>
    <w:lvl w:ilvl="5">
      <w:start w:val="0"/>
      <w:numFmt w:val="bullet"/>
      <w:lvlText w:val="•"/>
      <w:lvlJc w:val="left"/>
      <w:pPr>
        <w:ind w:left="6026" w:hanging="360"/>
      </w:pPr>
      <w:rPr>
        <w:rFonts w:hint="default"/>
        <w:lang w:val="en-US" w:eastAsia="en-US" w:bidi="ar-SA"/>
      </w:rPr>
    </w:lvl>
    <w:lvl w:ilvl="6">
      <w:start w:val="0"/>
      <w:numFmt w:val="bullet"/>
      <w:lvlText w:val="•"/>
      <w:lvlJc w:val="left"/>
      <w:pPr>
        <w:ind w:left="6976" w:hanging="360"/>
      </w:pPr>
      <w:rPr>
        <w:rFonts w:hint="default"/>
        <w:lang w:val="en-US" w:eastAsia="en-US" w:bidi="ar-SA"/>
      </w:rPr>
    </w:lvl>
    <w:lvl w:ilvl="7">
      <w:start w:val="0"/>
      <w:numFmt w:val="bullet"/>
      <w:lvlText w:val="•"/>
      <w:lvlJc w:val="left"/>
      <w:pPr>
        <w:ind w:left="7925" w:hanging="360"/>
      </w:pPr>
      <w:rPr>
        <w:rFonts w:hint="default"/>
        <w:lang w:val="en-US" w:eastAsia="en-US" w:bidi="ar-SA"/>
      </w:rPr>
    </w:lvl>
    <w:lvl w:ilvl="8">
      <w:start w:val="0"/>
      <w:numFmt w:val="bullet"/>
      <w:lvlText w:val="•"/>
      <w:lvlJc w:val="left"/>
      <w:pPr>
        <w:ind w:left="8874" w:hanging="360"/>
      </w:pPr>
      <w:rPr>
        <w:rFonts w:hint="default"/>
        <w:lang w:val="en-US" w:eastAsia="en-US" w:bidi="ar-SA"/>
      </w:rPr>
    </w:lvl>
  </w:abstractNum>
  <w:abstractNum w:abstractNumId="19">
    <w:multiLevelType w:val="hybridMultilevel"/>
    <w:lvl w:ilvl="0">
      <w:start w:val="1"/>
      <w:numFmt w:val="decimal"/>
      <w:lvlText w:val="%1."/>
      <w:lvlJc w:val="left"/>
      <w:pPr>
        <w:ind w:left="1286" w:hanging="36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29" w:hanging="360"/>
      </w:pPr>
      <w:rPr>
        <w:rFonts w:hint="default"/>
        <w:lang w:val="en-US" w:eastAsia="en-US" w:bidi="ar-SA"/>
      </w:rPr>
    </w:lvl>
    <w:lvl w:ilvl="2">
      <w:start w:val="0"/>
      <w:numFmt w:val="bullet"/>
      <w:lvlText w:val="•"/>
      <w:lvlJc w:val="left"/>
      <w:pPr>
        <w:ind w:left="3178" w:hanging="360"/>
      </w:pPr>
      <w:rPr>
        <w:rFonts w:hint="default"/>
        <w:lang w:val="en-US" w:eastAsia="en-US" w:bidi="ar-SA"/>
      </w:rPr>
    </w:lvl>
    <w:lvl w:ilvl="3">
      <w:start w:val="0"/>
      <w:numFmt w:val="bullet"/>
      <w:lvlText w:val="•"/>
      <w:lvlJc w:val="left"/>
      <w:pPr>
        <w:ind w:left="4128" w:hanging="360"/>
      </w:pPr>
      <w:rPr>
        <w:rFonts w:hint="default"/>
        <w:lang w:val="en-US" w:eastAsia="en-US" w:bidi="ar-SA"/>
      </w:rPr>
    </w:lvl>
    <w:lvl w:ilvl="4">
      <w:start w:val="0"/>
      <w:numFmt w:val="bullet"/>
      <w:lvlText w:val="•"/>
      <w:lvlJc w:val="left"/>
      <w:pPr>
        <w:ind w:left="5077" w:hanging="360"/>
      </w:pPr>
      <w:rPr>
        <w:rFonts w:hint="default"/>
        <w:lang w:val="en-US" w:eastAsia="en-US" w:bidi="ar-SA"/>
      </w:rPr>
    </w:lvl>
    <w:lvl w:ilvl="5">
      <w:start w:val="0"/>
      <w:numFmt w:val="bullet"/>
      <w:lvlText w:val="•"/>
      <w:lvlJc w:val="left"/>
      <w:pPr>
        <w:ind w:left="6026" w:hanging="360"/>
      </w:pPr>
      <w:rPr>
        <w:rFonts w:hint="default"/>
        <w:lang w:val="en-US" w:eastAsia="en-US" w:bidi="ar-SA"/>
      </w:rPr>
    </w:lvl>
    <w:lvl w:ilvl="6">
      <w:start w:val="0"/>
      <w:numFmt w:val="bullet"/>
      <w:lvlText w:val="•"/>
      <w:lvlJc w:val="left"/>
      <w:pPr>
        <w:ind w:left="6976" w:hanging="360"/>
      </w:pPr>
      <w:rPr>
        <w:rFonts w:hint="default"/>
        <w:lang w:val="en-US" w:eastAsia="en-US" w:bidi="ar-SA"/>
      </w:rPr>
    </w:lvl>
    <w:lvl w:ilvl="7">
      <w:start w:val="0"/>
      <w:numFmt w:val="bullet"/>
      <w:lvlText w:val="•"/>
      <w:lvlJc w:val="left"/>
      <w:pPr>
        <w:ind w:left="7925" w:hanging="360"/>
      </w:pPr>
      <w:rPr>
        <w:rFonts w:hint="default"/>
        <w:lang w:val="en-US" w:eastAsia="en-US" w:bidi="ar-SA"/>
      </w:rPr>
    </w:lvl>
    <w:lvl w:ilvl="8">
      <w:start w:val="0"/>
      <w:numFmt w:val="bullet"/>
      <w:lvlText w:val="•"/>
      <w:lvlJc w:val="left"/>
      <w:pPr>
        <w:ind w:left="8874" w:hanging="360"/>
      </w:pPr>
      <w:rPr>
        <w:rFonts w:hint="default"/>
        <w:lang w:val="en-US" w:eastAsia="en-US" w:bidi="ar-SA"/>
      </w:rPr>
    </w:lvl>
  </w:abstractNum>
  <w:abstractNum w:abstractNumId="18">
    <w:multiLevelType w:val="hybridMultilevel"/>
    <w:lvl w:ilvl="0">
      <w:start w:val="1"/>
      <w:numFmt w:val="decimal"/>
      <w:lvlText w:val="%1."/>
      <w:lvlJc w:val="left"/>
      <w:pPr>
        <w:ind w:left="128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29" w:hanging="360"/>
      </w:pPr>
      <w:rPr>
        <w:rFonts w:hint="default"/>
        <w:lang w:val="en-US" w:eastAsia="en-US" w:bidi="ar-SA"/>
      </w:rPr>
    </w:lvl>
    <w:lvl w:ilvl="2">
      <w:start w:val="0"/>
      <w:numFmt w:val="bullet"/>
      <w:lvlText w:val="•"/>
      <w:lvlJc w:val="left"/>
      <w:pPr>
        <w:ind w:left="3178" w:hanging="360"/>
      </w:pPr>
      <w:rPr>
        <w:rFonts w:hint="default"/>
        <w:lang w:val="en-US" w:eastAsia="en-US" w:bidi="ar-SA"/>
      </w:rPr>
    </w:lvl>
    <w:lvl w:ilvl="3">
      <w:start w:val="0"/>
      <w:numFmt w:val="bullet"/>
      <w:lvlText w:val="•"/>
      <w:lvlJc w:val="left"/>
      <w:pPr>
        <w:ind w:left="4128" w:hanging="360"/>
      </w:pPr>
      <w:rPr>
        <w:rFonts w:hint="default"/>
        <w:lang w:val="en-US" w:eastAsia="en-US" w:bidi="ar-SA"/>
      </w:rPr>
    </w:lvl>
    <w:lvl w:ilvl="4">
      <w:start w:val="0"/>
      <w:numFmt w:val="bullet"/>
      <w:lvlText w:val="•"/>
      <w:lvlJc w:val="left"/>
      <w:pPr>
        <w:ind w:left="5077" w:hanging="360"/>
      </w:pPr>
      <w:rPr>
        <w:rFonts w:hint="default"/>
        <w:lang w:val="en-US" w:eastAsia="en-US" w:bidi="ar-SA"/>
      </w:rPr>
    </w:lvl>
    <w:lvl w:ilvl="5">
      <w:start w:val="0"/>
      <w:numFmt w:val="bullet"/>
      <w:lvlText w:val="•"/>
      <w:lvlJc w:val="left"/>
      <w:pPr>
        <w:ind w:left="6026" w:hanging="360"/>
      </w:pPr>
      <w:rPr>
        <w:rFonts w:hint="default"/>
        <w:lang w:val="en-US" w:eastAsia="en-US" w:bidi="ar-SA"/>
      </w:rPr>
    </w:lvl>
    <w:lvl w:ilvl="6">
      <w:start w:val="0"/>
      <w:numFmt w:val="bullet"/>
      <w:lvlText w:val="•"/>
      <w:lvlJc w:val="left"/>
      <w:pPr>
        <w:ind w:left="6976" w:hanging="360"/>
      </w:pPr>
      <w:rPr>
        <w:rFonts w:hint="default"/>
        <w:lang w:val="en-US" w:eastAsia="en-US" w:bidi="ar-SA"/>
      </w:rPr>
    </w:lvl>
    <w:lvl w:ilvl="7">
      <w:start w:val="0"/>
      <w:numFmt w:val="bullet"/>
      <w:lvlText w:val="•"/>
      <w:lvlJc w:val="left"/>
      <w:pPr>
        <w:ind w:left="7925" w:hanging="360"/>
      </w:pPr>
      <w:rPr>
        <w:rFonts w:hint="default"/>
        <w:lang w:val="en-US" w:eastAsia="en-US" w:bidi="ar-SA"/>
      </w:rPr>
    </w:lvl>
    <w:lvl w:ilvl="8">
      <w:start w:val="0"/>
      <w:numFmt w:val="bullet"/>
      <w:lvlText w:val="•"/>
      <w:lvlJc w:val="left"/>
      <w:pPr>
        <w:ind w:left="8874" w:hanging="360"/>
      </w:pPr>
      <w:rPr>
        <w:rFonts w:hint="default"/>
        <w:lang w:val="en-US" w:eastAsia="en-US" w:bidi="ar-SA"/>
      </w:rPr>
    </w:lvl>
  </w:abstractNum>
  <w:abstractNum w:abstractNumId="17">
    <w:multiLevelType w:val="hybridMultilevel"/>
    <w:lvl w:ilvl="0">
      <w:start w:val="1"/>
      <w:numFmt w:val="decimal"/>
      <w:lvlText w:val="%1."/>
      <w:lvlJc w:val="left"/>
      <w:pPr>
        <w:ind w:left="128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006"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974" w:hanging="360"/>
      </w:pPr>
      <w:rPr>
        <w:rFonts w:hint="default"/>
        <w:lang w:val="en-US" w:eastAsia="en-US" w:bidi="ar-SA"/>
      </w:rPr>
    </w:lvl>
    <w:lvl w:ilvl="3">
      <w:start w:val="0"/>
      <w:numFmt w:val="bullet"/>
      <w:lvlText w:val="•"/>
      <w:lvlJc w:val="left"/>
      <w:pPr>
        <w:ind w:left="3949" w:hanging="360"/>
      </w:pPr>
      <w:rPr>
        <w:rFonts w:hint="default"/>
        <w:lang w:val="en-US" w:eastAsia="en-US" w:bidi="ar-SA"/>
      </w:rPr>
    </w:lvl>
    <w:lvl w:ilvl="4">
      <w:start w:val="0"/>
      <w:numFmt w:val="bullet"/>
      <w:lvlText w:val="•"/>
      <w:lvlJc w:val="left"/>
      <w:pPr>
        <w:ind w:left="4924" w:hanging="360"/>
      </w:pPr>
      <w:rPr>
        <w:rFonts w:hint="default"/>
        <w:lang w:val="en-US" w:eastAsia="en-US" w:bidi="ar-SA"/>
      </w:rPr>
    </w:lvl>
    <w:lvl w:ilvl="5">
      <w:start w:val="0"/>
      <w:numFmt w:val="bullet"/>
      <w:lvlText w:val="•"/>
      <w:lvlJc w:val="left"/>
      <w:pPr>
        <w:ind w:left="5899" w:hanging="360"/>
      </w:pPr>
      <w:rPr>
        <w:rFonts w:hint="default"/>
        <w:lang w:val="en-US" w:eastAsia="en-US" w:bidi="ar-SA"/>
      </w:rPr>
    </w:lvl>
    <w:lvl w:ilvl="6">
      <w:start w:val="0"/>
      <w:numFmt w:val="bullet"/>
      <w:lvlText w:val="•"/>
      <w:lvlJc w:val="left"/>
      <w:pPr>
        <w:ind w:left="6874" w:hanging="360"/>
      </w:pPr>
      <w:rPr>
        <w:rFonts w:hint="default"/>
        <w:lang w:val="en-US" w:eastAsia="en-US" w:bidi="ar-SA"/>
      </w:rPr>
    </w:lvl>
    <w:lvl w:ilvl="7">
      <w:start w:val="0"/>
      <w:numFmt w:val="bullet"/>
      <w:lvlText w:val="•"/>
      <w:lvlJc w:val="left"/>
      <w:pPr>
        <w:ind w:left="7848" w:hanging="360"/>
      </w:pPr>
      <w:rPr>
        <w:rFonts w:hint="default"/>
        <w:lang w:val="en-US" w:eastAsia="en-US" w:bidi="ar-SA"/>
      </w:rPr>
    </w:lvl>
    <w:lvl w:ilvl="8">
      <w:start w:val="0"/>
      <w:numFmt w:val="bullet"/>
      <w:lvlText w:val="•"/>
      <w:lvlJc w:val="left"/>
      <w:pPr>
        <w:ind w:left="8823" w:hanging="360"/>
      </w:pPr>
      <w:rPr>
        <w:rFonts w:hint="default"/>
        <w:lang w:val="en-US" w:eastAsia="en-US" w:bidi="ar-SA"/>
      </w:rPr>
    </w:lvl>
  </w:abstractNum>
  <w:abstractNum w:abstractNumId="16">
    <w:multiLevelType w:val="hybridMultilevel"/>
    <w:lvl w:ilvl="0">
      <w:start w:val="0"/>
      <w:numFmt w:val="bullet"/>
      <w:lvlText w:val=""/>
      <w:lvlJc w:val="left"/>
      <w:pPr>
        <w:ind w:left="1286"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229" w:hanging="360"/>
      </w:pPr>
      <w:rPr>
        <w:rFonts w:hint="default"/>
        <w:lang w:val="en-US" w:eastAsia="en-US" w:bidi="ar-SA"/>
      </w:rPr>
    </w:lvl>
    <w:lvl w:ilvl="2">
      <w:start w:val="0"/>
      <w:numFmt w:val="bullet"/>
      <w:lvlText w:val="•"/>
      <w:lvlJc w:val="left"/>
      <w:pPr>
        <w:ind w:left="3178" w:hanging="360"/>
      </w:pPr>
      <w:rPr>
        <w:rFonts w:hint="default"/>
        <w:lang w:val="en-US" w:eastAsia="en-US" w:bidi="ar-SA"/>
      </w:rPr>
    </w:lvl>
    <w:lvl w:ilvl="3">
      <w:start w:val="0"/>
      <w:numFmt w:val="bullet"/>
      <w:lvlText w:val="•"/>
      <w:lvlJc w:val="left"/>
      <w:pPr>
        <w:ind w:left="4128" w:hanging="360"/>
      </w:pPr>
      <w:rPr>
        <w:rFonts w:hint="default"/>
        <w:lang w:val="en-US" w:eastAsia="en-US" w:bidi="ar-SA"/>
      </w:rPr>
    </w:lvl>
    <w:lvl w:ilvl="4">
      <w:start w:val="0"/>
      <w:numFmt w:val="bullet"/>
      <w:lvlText w:val="•"/>
      <w:lvlJc w:val="left"/>
      <w:pPr>
        <w:ind w:left="5077" w:hanging="360"/>
      </w:pPr>
      <w:rPr>
        <w:rFonts w:hint="default"/>
        <w:lang w:val="en-US" w:eastAsia="en-US" w:bidi="ar-SA"/>
      </w:rPr>
    </w:lvl>
    <w:lvl w:ilvl="5">
      <w:start w:val="0"/>
      <w:numFmt w:val="bullet"/>
      <w:lvlText w:val="•"/>
      <w:lvlJc w:val="left"/>
      <w:pPr>
        <w:ind w:left="6026" w:hanging="360"/>
      </w:pPr>
      <w:rPr>
        <w:rFonts w:hint="default"/>
        <w:lang w:val="en-US" w:eastAsia="en-US" w:bidi="ar-SA"/>
      </w:rPr>
    </w:lvl>
    <w:lvl w:ilvl="6">
      <w:start w:val="0"/>
      <w:numFmt w:val="bullet"/>
      <w:lvlText w:val="•"/>
      <w:lvlJc w:val="left"/>
      <w:pPr>
        <w:ind w:left="6976" w:hanging="360"/>
      </w:pPr>
      <w:rPr>
        <w:rFonts w:hint="default"/>
        <w:lang w:val="en-US" w:eastAsia="en-US" w:bidi="ar-SA"/>
      </w:rPr>
    </w:lvl>
    <w:lvl w:ilvl="7">
      <w:start w:val="0"/>
      <w:numFmt w:val="bullet"/>
      <w:lvlText w:val="•"/>
      <w:lvlJc w:val="left"/>
      <w:pPr>
        <w:ind w:left="7925" w:hanging="360"/>
      </w:pPr>
      <w:rPr>
        <w:rFonts w:hint="default"/>
        <w:lang w:val="en-US" w:eastAsia="en-US" w:bidi="ar-SA"/>
      </w:rPr>
    </w:lvl>
    <w:lvl w:ilvl="8">
      <w:start w:val="0"/>
      <w:numFmt w:val="bullet"/>
      <w:lvlText w:val="•"/>
      <w:lvlJc w:val="left"/>
      <w:pPr>
        <w:ind w:left="8874" w:hanging="360"/>
      </w:pPr>
      <w:rPr>
        <w:rFonts w:hint="default"/>
        <w:lang w:val="en-US" w:eastAsia="en-US" w:bidi="ar-SA"/>
      </w:rPr>
    </w:lvl>
  </w:abstractNum>
  <w:abstractNum w:abstractNumId="15">
    <w:multiLevelType w:val="hybridMultilevel"/>
    <w:lvl w:ilvl="0">
      <w:start w:val="1"/>
      <w:numFmt w:val="decimal"/>
      <w:lvlText w:val="%1."/>
      <w:lvlJc w:val="left"/>
      <w:pPr>
        <w:ind w:left="128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186"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180" w:hanging="360"/>
      </w:pPr>
      <w:rPr>
        <w:rFonts w:hint="default"/>
        <w:lang w:val="en-US" w:eastAsia="en-US" w:bidi="ar-SA"/>
      </w:rPr>
    </w:lvl>
    <w:lvl w:ilvl="3">
      <w:start w:val="0"/>
      <w:numFmt w:val="bullet"/>
      <w:lvlText w:val="•"/>
      <w:lvlJc w:val="left"/>
      <w:pPr>
        <w:ind w:left="3254" w:hanging="360"/>
      </w:pPr>
      <w:rPr>
        <w:rFonts w:hint="default"/>
        <w:lang w:val="en-US" w:eastAsia="en-US" w:bidi="ar-SA"/>
      </w:rPr>
    </w:lvl>
    <w:lvl w:ilvl="4">
      <w:start w:val="0"/>
      <w:numFmt w:val="bullet"/>
      <w:lvlText w:val="•"/>
      <w:lvlJc w:val="left"/>
      <w:pPr>
        <w:ind w:left="4328"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476" w:hanging="360"/>
      </w:pPr>
      <w:rPr>
        <w:rFonts w:hint="default"/>
        <w:lang w:val="en-US" w:eastAsia="en-US" w:bidi="ar-SA"/>
      </w:rPr>
    </w:lvl>
    <w:lvl w:ilvl="7">
      <w:start w:val="0"/>
      <w:numFmt w:val="bullet"/>
      <w:lvlText w:val="•"/>
      <w:lvlJc w:val="left"/>
      <w:pPr>
        <w:ind w:left="7550" w:hanging="360"/>
      </w:pPr>
      <w:rPr>
        <w:rFonts w:hint="default"/>
        <w:lang w:val="en-US" w:eastAsia="en-US" w:bidi="ar-SA"/>
      </w:rPr>
    </w:lvl>
    <w:lvl w:ilvl="8">
      <w:start w:val="0"/>
      <w:numFmt w:val="bullet"/>
      <w:lvlText w:val="•"/>
      <w:lvlJc w:val="left"/>
      <w:pPr>
        <w:ind w:left="8625" w:hanging="360"/>
      </w:pPr>
      <w:rPr>
        <w:rFonts w:hint="default"/>
        <w:lang w:val="en-US" w:eastAsia="en-US" w:bidi="ar-SA"/>
      </w:rPr>
    </w:lvl>
  </w:abstractNum>
  <w:abstractNum w:abstractNumId="14">
    <w:multiLevelType w:val="hybridMultilevel"/>
    <w:lvl w:ilvl="0">
      <w:start w:val="0"/>
      <w:numFmt w:val="bullet"/>
      <w:lvlText w:val=""/>
      <w:lvlJc w:val="left"/>
      <w:pPr>
        <w:ind w:left="566"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581" w:hanging="360"/>
      </w:pPr>
      <w:rPr>
        <w:rFonts w:hint="default"/>
        <w:lang w:val="en-US" w:eastAsia="en-US" w:bidi="ar-SA"/>
      </w:rPr>
    </w:lvl>
    <w:lvl w:ilvl="2">
      <w:start w:val="0"/>
      <w:numFmt w:val="bullet"/>
      <w:lvlText w:val="•"/>
      <w:lvlJc w:val="left"/>
      <w:pPr>
        <w:ind w:left="2602" w:hanging="360"/>
      </w:pPr>
      <w:rPr>
        <w:rFonts w:hint="default"/>
        <w:lang w:val="en-US" w:eastAsia="en-US" w:bidi="ar-SA"/>
      </w:rPr>
    </w:lvl>
    <w:lvl w:ilvl="3">
      <w:start w:val="0"/>
      <w:numFmt w:val="bullet"/>
      <w:lvlText w:val="•"/>
      <w:lvlJc w:val="left"/>
      <w:pPr>
        <w:ind w:left="3624" w:hanging="360"/>
      </w:pPr>
      <w:rPr>
        <w:rFonts w:hint="default"/>
        <w:lang w:val="en-US" w:eastAsia="en-US" w:bidi="ar-SA"/>
      </w:rPr>
    </w:lvl>
    <w:lvl w:ilvl="4">
      <w:start w:val="0"/>
      <w:numFmt w:val="bullet"/>
      <w:lvlText w:val="•"/>
      <w:lvlJc w:val="left"/>
      <w:pPr>
        <w:ind w:left="4645" w:hanging="360"/>
      </w:pPr>
      <w:rPr>
        <w:rFonts w:hint="default"/>
        <w:lang w:val="en-US" w:eastAsia="en-US" w:bidi="ar-SA"/>
      </w:rPr>
    </w:lvl>
    <w:lvl w:ilvl="5">
      <w:start w:val="0"/>
      <w:numFmt w:val="bullet"/>
      <w:lvlText w:val="•"/>
      <w:lvlJc w:val="left"/>
      <w:pPr>
        <w:ind w:left="5666" w:hanging="360"/>
      </w:pPr>
      <w:rPr>
        <w:rFonts w:hint="default"/>
        <w:lang w:val="en-US" w:eastAsia="en-US" w:bidi="ar-SA"/>
      </w:rPr>
    </w:lvl>
    <w:lvl w:ilvl="6">
      <w:start w:val="0"/>
      <w:numFmt w:val="bullet"/>
      <w:lvlText w:val="•"/>
      <w:lvlJc w:val="left"/>
      <w:pPr>
        <w:ind w:left="6688" w:hanging="360"/>
      </w:pPr>
      <w:rPr>
        <w:rFonts w:hint="default"/>
        <w:lang w:val="en-US" w:eastAsia="en-US" w:bidi="ar-SA"/>
      </w:rPr>
    </w:lvl>
    <w:lvl w:ilvl="7">
      <w:start w:val="0"/>
      <w:numFmt w:val="bullet"/>
      <w:lvlText w:val="•"/>
      <w:lvlJc w:val="left"/>
      <w:pPr>
        <w:ind w:left="7709" w:hanging="360"/>
      </w:pPr>
      <w:rPr>
        <w:rFonts w:hint="default"/>
        <w:lang w:val="en-US" w:eastAsia="en-US" w:bidi="ar-SA"/>
      </w:rPr>
    </w:lvl>
    <w:lvl w:ilvl="8">
      <w:start w:val="0"/>
      <w:numFmt w:val="bullet"/>
      <w:lvlText w:val="•"/>
      <w:lvlJc w:val="left"/>
      <w:pPr>
        <w:ind w:left="8730" w:hanging="360"/>
      </w:pPr>
      <w:rPr>
        <w:rFonts w:hint="default"/>
        <w:lang w:val="en-US" w:eastAsia="en-US" w:bidi="ar-SA"/>
      </w:rPr>
    </w:lvl>
  </w:abstractNum>
  <w:abstractNum w:abstractNumId="13">
    <w:multiLevelType w:val="hybridMultilevel"/>
    <w:lvl w:ilvl="0">
      <w:start w:val="1"/>
      <w:numFmt w:val="decimal"/>
      <w:lvlText w:val="%1."/>
      <w:lvlJc w:val="left"/>
      <w:pPr>
        <w:ind w:left="1286" w:hanging="360"/>
        <w:jc w:val="left"/>
      </w:pPr>
      <w:rPr>
        <w:rFonts w:hint="default"/>
        <w:spacing w:val="0"/>
        <w:w w:val="100"/>
        <w:lang w:val="en-US" w:eastAsia="en-US" w:bidi="ar-SA"/>
      </w:rPr>
    </w:lvl>
    <w:lvl w:ilvl="1">
      <w:start w:val="0"/>
      <w:numFmt w:val="bullet"/>
      <w:lvlText w:val="•"/>
      <w:lvlJc w:val="left"/>
      <w:pPr>
        <w:ind w:left="2229" w:hanging="360"/>
      </w:pPr>
      <w:rPr>
        <w:rFonts w:hint="default"/>
        <w:lang w:val="en-US" w:eastAsia="en-US" w:bidi="ar-SA"/>
      </w:rPr>
    </w:lvl>
    <w:lvl w:ilvl="2">
      <w:start w:val="0"/>
      <w:numFmt w:val="bullet"/>
      <w:lvlText w:val="•"/>
      <w:lvlJc w:val="left"/>
      <w:pPr>
        <w:ind w:left="3178" w:hanging="360"/>
      </w:pPr>
      <w:rPr>
        <w:rFonts w:hint="default"/>
        <w:lang w:val="en-US" w:eastAsia="en-US" w:bidi="ar-SA"/>
      </w:rPr>
    </w:lvl>
    <w:lvl w:ilvl="3">
      <w:start w:val="0"/>
      <w:numFmt w:val="bullet"/>
      <w:lvlText w:val="•"/>
      <w:lvlJc w:val="left"/>
      <w:pPr>
        <w:ind w:left="4128" w:hanging="360"/>
      </w:pPr>
      <w:rPr>
        <w:rFonts w:hint="default"/>
        <w:lang w:val="en-US" w:eastAsia="en-US" w:bidi="ar-SA"/>
      </w:rPr>
    </w:lvl>
    <w:lvl w:ilvl="4">
      <w:start w:val="0"/>
      <w:numFmt w:val="bullet"/>
      <w:lvlText w:val="•"/>
      <w:lvlJc w:val="left"/>
      <w:pPr>
        <w:ind w:left="5077" w:hanging="360"/>
      </w:pPr>
      <w:rPr>
        <w:rFonts w:hint="default"/>
        <w:lang w:val="en-US" w:eastAsia="en-US" w:bidi="ar-SA"/>
      </w:rPr>
    </w:lvl>
    <w:lvl w:ilvl="5">
      <w:start w:val="0"/>
      <w:numFmt w:val="bullet"/>
      <w:lvlText w:val="•"/>
      <w:lvlJc w:val="left"/>
      <w:pPr>
        <w:ind w:left="6026" w:hanging="360"/>
      </w:pPr>
      <w:rPr>
        <w:rFonts w:hint="default"/>
        <w:lang w:val="en-US" w:eastAsia="en-US" w:bidi="ar-SA"/>
      </w:rPr>
    </w:lvl>
    <w:lvl w:ilvl="6">
      <w:start w:val="0"/>
      <w:numFmt w:val="bullet"/>
      <w:lvlText w:val="•"/>
      <w:lvlJc w:val="left"/>
      <w:pPr>
        <w:ind w:left="6976" w:hanging="360"/>
      </w:pPr>
      <w:rPr>
        <w:rFonts w:hint="default"/>
        <w:lang w:val="en-US" w:eastAsia="en-US" w:bidi="ar-SA"/>
      </w:rPr>
    </w:lvl>
    <w:lvl w:ilvl="7">
      <w:start w:val="0"/>
      <w:numFmt w:val="bullet"/>
      <w:lvlText w:val="•"/>
      <w:lvlJc w:val="left"/>
      <w:pPr>
        <w:ind w:left="7925" w:hanging="360"/>
      </w:pPr>
      <w:rPr>
        <w:rFonts w:hint="default"/>
        <w:lang w:val="en-US" w:eastAsia="en-US" w:bidi="ar-SA"/>
      </w:rPr>
    </w:lvl>
    <w:lvl w:ilvl="8">
      <w:start w:val="0"/>
      <w:numFmt w:val="bullet"/>
      <w:lvlText w:val="•"/>
      <w:lvlJc w:val="left"/>
      <w:pPr>
        <w:ind w:left="8874" w:hanging="360"/>
      </w:pPr>
      <w:rPr>
        <w:rFonts w:hint="default"/>
        <w:lang w:val="en-US" w:eastAsia="en-US" w:bidi="ar-SA"/>
      </w:rPr>
    </w:lvl>
  </w:abstractNum>
  <w:abstractNum w:abstractNumId="8">
    <w:multiLevelType w:val="hybridMultilevel"/>
    <w:lvl w:ilvl="0">
      <w:start w:val="0"/>
      <w:numFmt w:val="bullet"/>
      <w:lvlText w:val=""/>
      <w:lvlJc w:val="left"/>
      <w:pPr>
        <w:ind w:left="1286"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229" w:hanging="360"/>
      </w:pPr>
      <w:rPr>
        <w:rFonts w:hint="default"/>
        <w:lang w:val="en-US" w:eastAsia="en-US" w:bidi="ar-SA"/>
      </w:rPr>
    </w:lvl>
    <w:lvl w:ilvl="2">
      <w:start w:val="0"/>
      <w:numFmt w:val="bullet"/>
      <w:lvlText w:val="•"/>
      <w:lvlJc w:val="left"/>
      <w:pPr>
        <w:ind w:left="3178" w:hanging="360"/>
      </w:pPr>
      <w:rPr>
        <w:rFonts w:hint="default"/>
        <w:lang w:val="en-US" w:eastAsia="en-US" w:bidi="ar-SA"/>
      </w:rPr>
    </w:lvl>
    <w:lvl w:ilvl="3">
      <w:start w:val="0"/>
      <w:numFmt w:val="bullet"/>
      <w:lvlText w:val="•"/>
      <w:lvlJc w:val="left"/>
      <w:pPr>
        <w:ind w:left="4128" w:hanging="360"/>
      </w:pPr>
      <w:rPr>
        <w:rFonts w:hint="default"/>
        <w:lang w:val="en-US" w:eastAsia="en-US" w:bidi="ar-SA"/>
      </w:rPr>
    </w:lvl>
    <w:lvl w:ilvl="4">
      <w:start w:val="0"/>
      <w:numFmt w:val="bullet"/>
      <w:lvlText w:val="•"/>
      <w:lvlJc w:val="left"/>
      <w:pPr>
        <w:ind w:left="5077" w:hanging="360"/>
      </w:pPr>
      <w:rPr>
        <w:rFonts w:hint="default"/>
        <w:lang w:val="en-US" w:eastAsia="en-US" w:bidi="ar-SA"/>
      </w:rPr>
    </w:lvl>
    <w:lvl w:ilvl="5">
      <w:start w:val="0"/>
      <w:numFmt w:val="bullet"/>
      <w:lvlText w:val="•"/>
      <w:lvlJc w:val="left"/>
      <w:pPr>
        <w:ind w:left="6026" w:hanging="360"/>
      </w:pPr>
      <w:rPr>
        <w:rFonts w:hint="default"/>
        <w:lang w:val="en-US" w:eastAsia="en-US" w:bidi="ar-SA"/>
      </w:rPr>
    </w:lvl>
    <w:lvl w:ilvl="6">
      <w:start w:val="0"/>
      <w:numFmt w:val="bullet"/>
      <w:lvlText w:val="•"/>
      <w:lvlJc w:val="left"/>
      <w:pPr>
        <w:ind w:left="6976" w:hanging="360"/>
      </w:pPr>
      <w:rPr>
        <w:rFonts w:hint="default"/>
        <w:lang w:val="en-US" w:eastAsia="en-US" w:bidi="ar-SA"/>
      </w:rPr>
    </w:lvl>
    <w:lvl w:ilvl="7">
      <w:start w:val="0"/>
      <w:numFmt w:val="bullet"/>
      <w:lvlText w:val="•"/>
      <w:lvlJc w:val="left"/>
      <w:pPr>
        <w:ind w:left="7925" w:hanging="360"/>
      </w:pPr>
      <w:rPr>
        <w:rFonts w:hint="default"/>
        <w:lang w:val="en-US" w:eastAsia="en-US" w:bidi="ar-SA"/>
      </w:rPr>
    </w:lvl>
    <w:lvl w:ilvl="8">
      <w:start w:val="0"/>
      <w:numFmt w:val="bullet"/>
      <w:lvlText w:val="•"/>
      <w:lvlJc w:val="left"/>
      <w:pPr>
        <w:ind w:left="8874" w:hanging="360"/>
      </w:pPr>
      <w:rPr>
        <w:rFonts w:hint="default"/>
        <w:lang w:val="en-US" w:eastAsia="en-US" w:bidi="ar-SA"/>
      </w:rPr>
    </w:lvl>
  </w:abstractNum>
  <w:abstractNum w:abstractNumId="12">
    <w:multiLevelType w:val="hybridMultilevel"/>
    <w:lvl w:ilvl="0">
      <w:start w:val="0"/>
      <w:numFmt w:val="bullet"/>
      <w:lvlText w:val=""/>
      <w:lvlJc w:val="left"/>
      <w:pPr>
        <w:ind w:left="1286"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229" w:hanging="360"/>
      </w:pPr>
      <w:rPr>
        <w:rFonts w:hint="default"/>
        <w:lang w:val="en-US" w:eastAsia="en-US" w:bidi="ar-SA"/>
      </w:rPr>
    </w:lvl>
    <w:lvl w:ilvl="2">
      <w:start w:val="0"/>
      <w:numFmt w:val="bullet"/>
      <w:lvlText w:val="•"/>
      <w:lvlJc w:val="left"/>
      <w:pPr>
        <w:ind w:left="3178" w:hanging="360"/>
      </w:pPr>
      <w:rPr>
        <w:rFonts w:hint="default"/>
        <w:lang w:val="en-US" w:eastAsia="en-US" w:bidi="ar-SA"/>
      </w:rPr>
    </w:lvl>
    <w:lvl w:ilvl="3">
      <w:start w:val="0"/>
      <w:numFmt w:val="bullet"/>
      <w:lvlText w:val="•"/>
      <w:lvlJc w:val="left"/>
      <w:pPr>
        <w:ind w:left="4128" w:hanging="360"/>
      </w:pPr>
      <w:rPr>
        <w:rFonts w:hint="default"/>
        <w:lang w:val="en-US" w:eastAsia="en-US" w:bidi="ar-SA"/>
      </w:rPr>
    </w:lvl>
    <w:lvl w:ilvl="4">
      <w:start w:val="0"/>
      <w:numFmt w:val="bullet"/>
      <w:lvlText w:val="•"/>
      <w:lvlJc w:val="left"/>
      <w:pPr>
        <w:ind w:left="5077" w:hanging="360"/>
      </w:pPr>
      <w:rPr>
        <w:rFonts w:hint="default"/>
        <w:lang w:val="en-US" w:eastAsia="en-US" w:bidi="ar-SA"/>
      </w:rPr>
    </w:lvl>
    <w:lvl w:ilvl="5">
      <w:start w:val="0"/>
      <w:numFmt w:val="bullet"/>
      <w:lvlText w:val="•"/>
      <w:lvlJc w:val="left"/>
      <w:pPr>
        <w:ind w:left="6026" w:hanging="360"/>
      </w:pPr>
      <w:rPr>
        <w:rFonts w:hint="default"/>
        <w:lang w:val="en-US" w:eastAsia="en-US" w:bidi="ar-SA"/>
      </w:rPr>
    </w:lvl>
    <w:lvl w:ilvl="6">
      <w:start w:val="0"/>
      <w:numFmt w:val="bullet"/>
      <w:lvlText w:val="•"/>
      <w:lvlJc w:val="left"/>
      <w:pPr>
        <w:ind w:left="6976" w:hanging="360"/>
      </w:pPr>
      <w:rPr>
        <w:rFonts w:hint="default"/>
        <w:lang w:val="en-US" w:eastAsia="en-US" w:bidi="ar-SA"/>
      </w:rPr>
    </w:lvl>
    <w:lvl w:ilvl="7">
      <w:start w:val="0"/>
      <w:numFmt w:val="bullet"/>
      <w:lvlText w:val="•"/>
      <w:lvlJc w:val="left"/>
      <w:pPr>
        <w:ind w:left="7925" w:hanging="360"/>
      </w:pPr>
      <w:rPr>
        <w:rFonts w:hint="default"/>
        <w:lang w:val="en-US" w:eastAsia="en-US" w:bidi="ar-SA"/>
      </w:rPr>
    </w:lvl>
    <w:lvl w:ilvl="8">
      <w:start w:val="0"/>
      <w:numFmt w:val="bullet"/>
      <w:lvlText w:val="•"/>
      <w:lvlJc w:val="left"/>
      <w:pPr>
        <w:ind w:left="8874" w:hanging="360"/>
      </w:pPr>
      <w:rPr>
        <w:rFonts w:hint="default"/>
        <w:lang w:val="en-US" w:eastAsia="en-US" w:bidi="ar-SA"/>
      </w:rPr>
    </w:lvl>
  </w:abstractNum>
  <w:abstractNum w:abstractNumId="11">
    <w:multiLevelType w:val="hybridMultilevel"/>
    <w:lvl w:ilvl="0">
      <w:start w:val="1"/>
      <w:numFmt w:val="decimal"/>
      <w:lvlText w:val="%1"/>
      <w:lvlJc w:val="left"/>
      <w:pPr>
        <w:ind w:left="1286" w:hanging="720"/>
        <w:jc w:val="left"/>
      </w:pPr>
      <w:rPr>
        <w:rFonts w:hint="default"/>
        <w:lang w:val="en-US" w:eastAsia="en-US" w:bidi="ar-SA"/>
      </w:rPr>
    </w:lvl>
    <w:lvl w:ilvl="1">
      <w:start w:val="1"/>
      <w:numFmt w:val="decimal"/>
      <w:lvlText w:val="%1.%2"/>
      <w:lvlJc w:val="left"/>
      <w:pPr>
        <w:ind w:left="1286" w:hanging="720"/>
        <w:jc w:val="left"/>
      </w:pPr>
      <w:rPr>
        <w:rFonts w:hint="default"/>
        <w:lang w:val="en-US" w:eastAsia="en-US" w:bidi="ar-SA"/>
      </w:rPr>
    </w:lvl>
    <w:lvl w:ilvl="2">
      <w:start w:val="1"/>
      <w:numFmt w:val="decimal"/>
      <w:lvlText w:val="%1.%2.%3"/>
      <w:lvlJc w:val="left"/>
      <w:pPr>
        <w:ind w:left="1286" w:hanging="720"/>
        <w:jc w:val="left"/>
      </w:pPr>
      <w:rPr>
        <w:rFonts w:hint="default" w:ascii="Times New Roman" w:hAnsi="Times New Roman" w:eastAsia="Times New Roman" w:cs="Times New Roman"/>
        <w:b/>
        <w:bCs/>
        <w:i w:val="0"/>
        <w:iCs w:val="0"/>
        <w:color w:val="2D74B5"/>
        <w:spacing w:val="-3"/>
        <w:w w:val="100"/>
        <w:sz w:val="28"/>
        <w:szCs w:val="28"/>
        <w:lang w:val="en-US" w:eastAsia="en-US" w:bidi="ar-SA"/>
      </w:rPr>
    </w:lvl>
    <w:lvl w:ilvl="3">
      <w:start w:val="0"/>
      <w:numFmt w:val="bullet"/>
      <w:lvlText w:val=""/>
      <w:lvlJc w:val="left"/>
      <w:pPr>
        <w:ind w:left="1286" w:hanging="360"/>
      </w:pPr>
      <w:rPr>
        <w:rFonts w:hint="default" w:ascii="Wingdings" w:hAnsi="Wingdings" w:eastAsia="Wingdings" w:cs="Wingdings"/>
        <w:b w:val="0"/>
        <w:bCs w:val="0"/>
        <w:i w:val="0"/>
        <w:iCs w:val="0"/>
        <w:spacing w:val="0"/>
        <w:w w:val="100"/>
        <w:sz w:val="24"/>
        <w:szCs w:val="24"/>
        <w:lang w:val="en-US" w:eastAsia="en-US" w:bidi="ar-SA"/>
      </w:rPr>
    </w:lvl>
    <w:lvl w:ilvl="4">
      <w:start w:val="0"/>
      <w:numFmt w:val="bullet"/>
      <w:lvlText w:val="•"/>
      <w:lvlJc w:val="left"/>
      <w:pPr>
        <w:ind w:left="5077" w:hanging="360"/>
      </w:pPr>
      <w:rPr>
        <w:rFonts w:hint="default"/>
        <w:lang w:val="en-US" w:eastAsia="en-US" w:bidi="ar-SA"/>
      </w:rPr>
    </w:lvl>
    <w:lvl w:ilvl="5">
      <w:start w:val="0"/>
      <w:numFmt w:val="bullet"/>
      <w:lvlText w:val="•"/>
      <w:lvlJc w:val="left"/>
      <w:pPr>
        <w:ind w:left="6026" w:hanging="360"/>
      </w:pPr>
      <w:rPr>
        <w:rFonts w:hint="default"/>
        <w:lang w:val="en-US" w:eastAsia="en-US" w:bidi="ar-SA"/>
      </w:rPr>
    </w:lvl>
    <w:lvl w:ilvl="6">
      <w:start w:val="0"/>
      <w:numFmt w:val="bullet"/>
      <w:lvlText w:val="•"/>
      <w:lvlJc w:val="left"/>
      <w:pPr>
        <w:ind w:left="6976" w:hanging="360"/>
      </w:pPr>
      <w:rPr>
        <w:rFonts w:hint="default"/>
        <w:lang w:val="en-US" w:eastAsia="en-US" w:bidi="ar-SA"/>
      </w:rPr>
    </w:lvl>
    <w:lvl w:ilvl="7">
      <w:start w:val="0"/>
      <w:numFmt w:val="bullet"/>
      <w:lvlText w:val="•"/>
      <w:lvlJc w:val="left"/>
      <w:pPr>
        <w:ind w:left="7925" w:hanging="360"/>
      </w:pPr>
      <w:rPr>
        <w:rFonts w:hint="default"/>
        <w:lang w:val="en-US" w:eastAsia="en-US" w:bidi="ar-SA"/>
      </w:rPr>
    </w:lvl>
    <w:lvl w:ilvl="8">
      <w:start w:val="0"/>
      <w:numFmt w:val="bullet"/>
      <w:lvlText w:val="•"/>
      <w:lvlJc w:val="left"/>
      <w:pPr>
        <w:ind w:left="8874" w:hanging="360"/>
      </w:pPr>
      <w:rPr>
        <w:rFonts w:hint="default"/>
        <w:lang w:val="en-US" w:eastAsia="en-US" w:bidi="ar-SA"/>
      </w:rPr>
    </w:lvl>
  </w:abstractNum>
  <w:abstractNum w:abstractNumId="10">
    <w:multiLevelType w:val="hybridMultilevel"/>
    <w:lvl w:ilvl="0">
      <w:start w:val="0"/>
      <w:numFmt w:val="bullet"/>
      <w:lvlText w:val=""/>
      <w:lvlJc w:val="left"/>
      <w:pPr>
        <w:ind w:left="1286"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229" w:hanging="360"/>
      </w:pPr>
      <w:rPr>
        <w:rFonts w:hint="default"/>
        <w:lang w:val="en-US" w:eastAsia="en-US" w:bidi="ar-SA"/>
      </w:rPr>
    </w:lvl>
    <w:lvl w:ilvl="2">
      <w:start w:val="0"/>
      <w:numFmt w:val="bullet"/>
      <w:lvlText w:val="•"/>
      <w:lvlJc w:val="left"/>
      <w:pPr>
        <w:ind w:left="3178" w:hanging="360"/>
      </w:pPr>
      <w:rPr>
        <w:rFonts w:hint="default"/>
        <w:lang w:val="en-US" w:eastAsia="en-US" w:bidi="ar-SA"/>
      </w:rPr>
    </w:lvl>
    <w:lvl w:ilvl="3">
      <w:start w:val="0"/>
      <w:numFmt w:val="bullet"/>
      <w:lvlText w:val="•"/>
      <w:lvlJc w:val="left"/>
      <w:pPr>
        <w:ind w:left="4128" w:hanging="360"/>
      </w:pPr>
      <w:rPr>
        <w:rFonts w:hint="default"/>
        <w:lang w:val="en-US" w:eastAsia="en-US" w:bidi="ar-SA"/>
      </w:rPr>
    </w:lvl>
    <w:lvl w:ilvl="4">
      <w:start w:val="0"/>
      <w:numFmt w:val="bullet"/>
      <w:lvlText w:val="•"/>
      <w:lvlJc w:val="left"/>
      <w:pPr>
        <w:ind w:left="5077" w:hanging="360"/>
      </w:pPr>
      <w:rPr>
        <w:rFonts w:hint="default"/>
        <w:lang w:val="en-US" w:eastAsia="en-US" w:bidi="ar-SA"/>
      </w:rPr>
    </w:lvl>
    <w:lvl w:ilvl="5">
      <w:start w:val="0"/>
      <w:numFmt w:val="bullet"/>
      <w:lvlText w:val="•"/>
      <w:lvlJc w:val="left"/>
      <w:pPr>
        <w:ind w:left="6026" w:hanging="360"/>
      </w:pPr>
      <w:rPr>
        <w:rFonts w:hint="default"/>
        <w:lang w:val="en-US" w:eastAsia="en-US" w:bidi="ar-SA"/>
      </w:rPr>
    </w:lvl>
    <w:lvl w:ilvl="6">
      <w:start w:val="0"/>
      <w:numFmt w:val="bullet"/>
      <w:lvlText w:val="•"/>
      <w:lvlJc w:val="left"/>
      <w:pPr>
        <w:ind w:left="6976" w:hanging="360"/>
      </w:pPr>
      <w:rPr>
        <w:rFonts w:hint="default"/>
        <w:lang w:val="en-US" w:eastAsia="en-US" w:bidi="ar-SA"/>
      </w:rPr>
    </w:lvl>
    <w:lvl w:ilvl="7">
      <w:start w:val="0"/>
      <w:numFmt w:val="bullet"/>
      <w:lvlText w:val="•"/>
      <w:lvlJc w:val="left"/>
      <w:pPr>
        <w:ind w:left="7925" w:hanging="360"/>
      </w:pPr>
      <w:rPr>
        <w:rFonts w:hint="default"/>
        <w:lang w:val="en-US" w:eastAsia="en-US" w:bidi="ar-SA"/>
      </w:rPr>
    </w:lvl>
    <w:lvl w:ilvl="8">
      <w:start w:val="0"/>
      <w:numFmt w:val="bullet"/>
      <w:lvlText w:val="•"/>
      <w:lvlJc w:val="left"/>
      <w:pPr>
        <w:ind w:left="8874" w:hanging="360"/>
      </w:pPr>
      <w:rPr>
        <w:rFonts w:hint="default"/>
        <w:lang w:val="en-US" w:eastAsia="en-US" w:bidi="ar-SA"/>
      </w:rPr>
    </w:lvl>
  </w:abstractNum>
  <w:abstractNum w:abstractNumId="9">
    <w:multiLevelType w:val="hybridMultilevel"/>
    <w:lvl w:ilvl="0">
      <w:start w:val="1"/>
      <w:numFmt w:val="decimal"/>
      <w:lvlText w:val="%1"/>
      <w:lvlJc w:val="left"/>
      <w:pPr>
        <w:ind w:left="1142" w:hanging="576"/>
        <w:jc w:val="left"/>
      </w:pPr>
      <w:rPr>
        <w:rFonts w:hint="default"/>
        <w:lang w:val="en-US" w:eastAsia="en-US" w:bidi="ar-SA"/>
      </w:rPr>
    </w:lvl>
    <w:lvl w:ilvl="1">
      <w:start w:val="1"/>
      <w:numFmt w:val="decimal"/>
      <w:lvlText w:val="%1.%2"/>
      <w:lvlJc w:val="left"/>
      <w:pPr>
        <w:ind w:left="1142" w:hanging="576"/>
        <w:jc w:val="left"/>
      </w:pPr>
      <w:rPr>
        <w:rFonts w:hint="default" w:ascii="Times New Roman" w:hAnsi="Times New Roman" w:eastAsia="Times New Roman" w:cs="Times New Roman"/>
        <w:b/>
        <w:bCs/>
        <w:i w:val="0"/>
        <w:iCs w:val="0"/>
        <w:color w:val="2D74B5"/>
        <w:spacing w:val="0"/>
        <w:w w:val="99"/>
        <w:sz w:val="32"/>
        <w:szCs w:val="32"/>
        <w:lang w:val="en-US" w:eastAsia="en-US" w:bidi="ar-SA"/>
      </w:rPr>
    </w:lvl>
    <w:lvl w:ilvl="2">
      <w:start w:val="1"/>
      <w:numFmt w:val="decimal"/>
      <w:lvlText w:val="%1.%2.%3"/>
      <w:lvlJc w:val="left"/>
      <w:pPr>
        <w:ind w:left="1286" w:hanging="720"/>
        <w:jc w:val="left"/>
      </w:pPr>
      <w:rPr>
        <w:rFonts w:hint="default" w:ascii="Times New Roman" w:hAnsi="Times New Roman" w:eastAsia="Times New Roman" w:cs="Times New Roman"/>
        <w:b/>
        <w:bCs/>
        <w:i w:val="0"/>
        <w:iCs w:val="0"/>
        <w:color w:val="2D74B5"/>
        <w:spacing w:val="-3"/>
        <w:w w:val="100"/>
        <w:sz w:val="28"/>
        <w:szCs w:val="28"/>
        <w:lang w:val="en-US" w:eastAsia="en-US" w:bidi="ar-SA"/>
      </w:rPr>
    </w:lvl>
    <w:lvl w:ilvl="3">
      <w:start w:val="0"/>
      <w:numFmt w:val="bullet"/>
      <w:lvlText w:val=""/>
      <w:lvlJc w:val="left"/>
      <w:pPr>
        <w:ind w:left="1286" w:hanging="360"/>
      </w:pPr>
      <w:rPr>
        <w:rFonts w:hint="default" w:ascii="Wingdings" w:hAnsi="Wingdings" w:eastAsia="Wingdings" w:cs="Wingdings"/>
        <w:b w:val="0"/>
        <w:bCs w:val="0"/>
        <w:i w:val="0"/>
        <w:iCs w:val="0"/>
        <w:spacing w:val="0"/>
        <w:w w:val="100"/>
        <w:sz w:val="24"/>
        <w:szCs w:val="24"/>
        <w:lang w:val="en-US" w:eastAsia="en-US" w:bidi="ar-SA"/>
      </w:rPr>
    </w:lvl>
    <w:lvl w:ilvl="4">
      <w:start w:val="0"/>
      <w:numFmt w:val="bullet"/>
      <w:lvlText w:val="•"/>
      <w:lvlJc w:val="left"/>
      <w:pPr>
        <w:ind w:left="4444" w:hanging="360"/>
      </w:pPr>
      <w:rPr>
        <w:rFonts w:hint="default"/>
        <w:lang w:val="en-US" w:eastAsia="en-US" w:bidi="ar-SA"/>
      </w:rPr>
    </w:lvl>
    <w:lvl w:ilvl="5">
      <w:start w:val="0"/>
      <w:numFmt w:val="bullet"/>
      <w:lvlText w:val="•"/>
      <w:lvlJc w:val="left"/>
      <w:pPr>
        <w:ind w:left="5499" w:hanging="360"/>
      </w:pPr>
      <w:rPr>
        <w:rFonts w:hint="default"/>
        <w:lang w:val="en-US" w:eastAsia="en-US" w:bidi="ar-SA"/>
      </w:rPr>
    </w:lvl>
    <w:lvl w:ilvl="6">
      <w:start w:val="0"/>
      <w:numFmt w:val="bullet"/>
      <w:lvlText w:val="•"/>
      <w:lvlJc w:val="left"/>
      <w:pPr>
        <w:ind w:left="6554" w:hanging="360"/>
      </w:pPr>
      <w:rPr>
        <w:rFonts w:hint="default"/>
        <w:lang w:val="en-US" w:eastAsia="en-US" w:bidi="ar-SA"/>
      </w:rPr>
    </w:lvl>
    <w:lvl w:ilvl="7">
      <w:start w:val="0"/>
      <w:numFmt w:val="bullet"/>
      <w:lvlText w:val="•"/>
      <w:lvlJc w:val="left"/>
      <w:pPr>
        <w:ind w:left="7608" w:hanging="360"/>
      </w:pPr>
      <w:rPr>
        <w:rFonts w:hint="default"/>
        <w:lang w:val="en-US" w:eastAsia="en-US" w:bidi="ar-SA"/>
      </w:rPr>
    </w:lvl>
    <w:lvl w:ilvl="8">
      <w:start w:val="0"/>
      <w:numFmt w:val="bullet"/>
      <w:lvlText w:val="•"/>
      <w:lvlJc w:val="left"/>
      <w:pPr>
        <w:ind w:left="8663" w:hanging="360"/>
      </w:pPr>
      <w:rPr>
        <w:rFonts w:hint="default"/>
        <w:lang w:val="en-US" w:eastAsia="en-US" w:bidi="ar-SA"/>
      </w:rPr>
    </w:lvl>
  </w:abstractNum>
  <w:abstractNum w:abstractNumId="7">
    <w:multiLevelType w:val="hybridMultilevel"/>
    <w:lvl w:ilvl="0">
      <w:start w:val="1"/>
      <w:numFmt w:val="decimal"/>
      <w:lvlText w:val="%1"/>
      <w:lvlJc w:val="left"/>
      <w:pPr>
        <w:ind w:left="998" w:hanging="432"/>
        <w:jc w:val="left"/>
      </w:pPr>
      <w:rPr>
        <w:rFonts w:hint="default" w:ascii="Times New Roman" w:hAnsi="Times New Roman" w:eastAsia="Times New Roman" w:cs="Times New Roman"/>
        <w:b/>
        <w:bCs/>
        <w:i w:val="0"/>
        <w:iCs w:val="0"/>
        <w:color w:val="2D74B5"/>
        <w:spacing w:val="0"/>
        <w:w w:val="100"/>
        <w:sz w:val="28"/>
        <w:szCs w:val="28"/>
        <w:lang w:val="en-US" w:eastAsia="en-US" w:bidi="ar-SA"/>
      </w:rPr>
    </w:lvl>
    <w:lvl w:ilvl="1">
      <w:start w:val="1"/>
      <w:numFmt w:val="decimal"/>
      <w:lvlText w:val="%1.%2"/>
      <w:lvlJc w:val="left"/>
      <w:pPr>
        <w:ind w:left="2006" w:hanging="576"/>
        <w:jc w:val="left"/>
      </w:pPr>
      <w:rPr>
        <w:rFonts w:hint="default" w:ascii="Times New Roman" w:hAnsi="Times New Roman" w:eastAsia="Times New Roman" w:cs="Times New Roman"/>
        <w:b/>
        <w:bCs/>
        <w:i w:val="0"/>
        <w:iCs w:val="0"/>
        <w:color w:val="2D75B5"/>
        <w:spacing w:val="0"/>
        <w:w w:val="99"/>
        <w:sz w:val="32"/>
        <w:szCs w:val="32"/>
        <w:lang w:val="en-US" w:eastAsia="en-US" w:bidi="ar-SA"/>
      </w:rPr>
    </w:lvl>
    <w:lvl w:ilvl="2">
      <w:start w:val="1"/>
      <w:numFmt w:val="decimal"/>
      <w:lvlText w:val="%1.%2.%3"/>
      <w:lvlJc w:val="left"/>
      <w:pPr>
        <w:ind w:left="1286" w:hanging="720"/>
        <w:jc w:val="left"/>
      </w:pPr>
      <w:rPr>
        <w:rFonts w:hint="default" w:ascii="Times New Roman" w:hAnsi="Times New Roman" w:eastAsia="Times New Roman" w:cs="Times New Roman"/>
        <w:b/>
        <w:bCs/>
        <w:i w:val="0"/>
        <w:iCs w:val="0"/>
        <w:color w:val="2D74B5"/>
        <w:spacing w:val="-3"/>
        <w:w w:val="100"/>
        <w:sz w:val="28"/>
        <w:szCs w:val="28"/>
        <w:lang w:val="en-US" w:eastAsia="en-US" w:bidi="ar-SA"/>
      </w:rPr>
    </w:lvl>
    <w:lvl w:ilvl="3">
      <w:start w:val="1"/>
      <w:numFmt w:val="decimal"/>
      <w:lvlText w:val="%1.%2.%3.%4"/>
      <w:lvlJc w:val="left"/>
      <w:pPr>
        <w:ind w:left="1430" w:hanging="864"/>
        <w:jc w:val="left"/>
      </w:pPr>
      <w:rPr>
        <w:rFonts w:hint="default" w:ascii="Times New Roman" w:hAnsi="Times New Roman" w:eastAsia="Times New Roman" w:cs="Times New Roman"/>
        <w:b/>
        <w:bCs/>
        <w:i w:val="0"/>
        <w:iCs w:val="0"/>
        <w:color w:val="2D74B5"/>
        <w:spacing w:val="0"/>
        <w:w w:val="100"/>
        <w:sz w:val="24"/>
        <w:szCs w:val="24"/>
        <w:lang w:val="en-US" w:eastAsia="en-US" w:bidi="ar-SA"/>
      </w:rPr>
    </w:lvl>
    <w:lvl w:ilvl="4">
      <w:start w:val="0"/>
      <w:numFmt w:val="bullet"/>
      <w:lvlText w:val=""/>
      <w:lvlJc w:val="left"/>
      <w:pPr>
        <w:ind w:left="1286" w:hanging="360"/>
      </w:pPr>
      <w:rPr>
        <w:rFonts w:hint="default" w:ascii="Wingdings" w:hAnsi="Wingdings" w:eastAsia="Wingdings" w:cs="Wingdings"/>
        <w:b w:val="0"/>
        <w:bCs w:val="0"/>
        <w:i w:val="0"/>
        <w:iCs w:val="0"/>
        <w:spacing w:val="0"/>
        <w:w w:val="100"/>
        <w:sz w:val="24"/>
        <w:szCs w:val="24"/>
        <w:lang w:val="en-US" w:eastAsia="en-US" w:bidi="ar-SA"/>
      </w:rPr>
    </w:lvl>
    <w:lvl w:ilvl="5">
      <w:start w:val="0"/>
      <w:numFmt w:val="bullet"/>
      <w:lvlText w:val="•"/>
      <w:lvlJc w:val="left"/>
      <w:pPr>
        <w:ind w:left="2493" w:hanging="360"/>
      </w:pPr>
      <w:rPr>
        <w:rFonts w:hint="default"/>
        <w:lang w:val="en-US" w:eastAsia="en-US" w:bidi="ar-SA"/>
      </w:rPr>
    </w:lvl>
    <w:lvl w:ilvl="6">
      <w:start w:val="0"/>
      <w:numFmt w:val="bullet"/>
      <w:lvlText w:val="•"/>
      <w:lvlJc w:val="left"/>
      <w:pPr>
        <w:ind w:left="2987" w:hanging="360"/>
      </w:pPr>
      <w:rPr>
        <w:rFonts w:hint="default"/>
        <w:lang w:val="en-US" w:eastAsia="en-US" w:bidi="ar-SA"/>
      </w:rPr>
    </w:lvl>
    <w:lvl w:ilvl="7">
      <w:start w:val="0"/>
      <w:numFmt w:val="bullet"/>
      <w:lvlText w:val="•"/>
      <w:lvlJc w:val="left"/>
      <w:pPr>
        <w:ind w:left="3480" w:hanging="360"/>
      </w:pPr>
      <w:rPr>
        <w:rFonts w:hint="default"/>
        <w:lang w:val="en-US" w:eastAsia="en-US" w:bidi="ar-SA"/>
      </w:rPr>
    </w:lvl>
    <w:lvl w:ilvl="8">
      <w:start w:val="0"/>
      <w:numFmt w:val="bullet"/>
      <w:lvlText w:val="•"/>
      <w:lvlJc w:val="left"/>
      <w:pPr>
        <w:ind w:left="3974" w:hanging="360"/>
      </w:pPr>
      <w:rPr>
        <w:rFonts w:hint="default"/>
        <w:lang w:val="en-US" w:eastAsia="en-US" w:bidi="ar-SA"/>
      </w:rPr>
    </w:lvl>
  </w:abstractNum>
  <w:abstractNum w:abstractNumId="6">
    <w:multiLevelType w:val="hybridMultilevel"/>
    <w:lvl w:ilvl="0">
      <w:start w:val="0"/>
      <w:numFmt w:val="bullet"/>
      <w:lvlText w:val=""/>
      <w:lvlJc w:val="left"/>
      <w:pPr>
        <w:ind w:left="1286"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229" w:hanging="360"/>
      </w:pPr>
      <w:rPr>
        <w:rFonts w:hint="default"/>
        <w:lang w:val="en-US" w:eastAsia="en-US" w:bidi="ar-SA"/>
      </w:rPr>
    </w:lvl>
    <w:lvl w:ilvl="2">
      <w:start w:val="0"/>
      <w:numFmt w:val="bullet"/>
      <w:lvlText w:val="•"/>
      <w:lvlJc w:val="left"/>
      <w:pPr>
        <w:ind w:left="3178" w:hanging="360"/>
      </w:pPr>
      <w:rPr>
        <w:rFonts w:hint="default"/>
        <w:lang w:val="en-US" w:eastAsia="en-US" w:bidi="ar-SA"/>
      </w:rPr>
    </w:lvl>
    <w:lvl w:ilvl="3">
      <w:start w:val="0"/>
      <w:numFmt w:val="bullet"/>
      <w:lvlText w:val="•"/>
      <w:lvlJc w:val="left"/>
      <w:pPr>
        <w:ind w:left="4128" w:hanging="360"/>
      </w:pPr>
      <w:rPr>
        <w:rFonts w:hint="default"/>
        <w:lang w:val="en-US" w:eastAsia="en-US" w:bidi="ar-SA"/>
      </w:rPr>
    </w:lvl>
    <w:lvl w:ilvl="4">
      <w:start w:val="0"/>
      <w:numFmt w:val="bullet"/>
      <w:lvlText w:val="•"/>
      <w:lvlJc w:val="left"/>
      <w:pPr>
        <w:ind w:left="5077" w:hanging="360"/>
      </w:pPr>
      <w:rPr>
        <w:rFonts w:hint="default"/>
        <w:lang w:val="en-US" w:eastAsia="en-US" w:bidi="ar-SA"/>
      </w:rPr>
    </w:lvl>
    <w:lvl w:ilvl="5">
      <w:start w:val="0"/>
      <w:numFmt w:val="bullet"/>
      <w:lvlText w:val="•"/>
      <w:lvlJc w:val="left"/>
      <w:pPr>
        <w:ind w:left="6026" w:hanging="360"/>
      </w:pPr>
      <w:rPr>
        <w:rFonts w:hint="default"/>
        <w:lang w:val="en-US" w:eastAsia="en-US" w:bidi="ar-SA"/>
      </w:rPr>
    </w:lvl>
    <w:lvl w:ilvl="6">
      <w:start w:val="0"/>
      <w:numFmt w:val="bullet"/>
      <w:lvlText w:val="•"/>
      <w:lvlJc w:val="left"/>
      <w:pPr>
        <w:ind w:left="6976" w:hanging="360"/>
      </w:pPr>
      <w:rPr>
        <w:rFonts w:hint="default"/>
        <w:lang w:val="en-US" w:eastAsia="en-US" w:bidi="ar-SA"/>
      </w:rPr>
    </w:lvl>
    <w:lvl w:ilvl="7">
      <w:start w:val="0"/>
      <w:numFmt w:val="bullet"/>
      <w:lvlText w:val="•"/>
      <w:lvlJc w:val="left"/>
      <w:pPr>
        <w:ind w:left="7925" w:hanging="360"/>
      </w:pPr>
      <w:rPr>
        <w:rFonts w:hint="default"/>
        <w:lang w:val="en-US" w:eastAsia="en-US" w:bidi="ar-SA"/>
      </w:rPr>
    </w:lvl>
    <w:lvl w:ilvl="8">
      <w:start w:val="0"/>
      <w:numFmt w:val="bullet"/>
      <w:lvlText w:val="•"/>
      <w:lvlJc w:val="left"/>
      <w:pPr>
        <w:ind w:left="8874" w:hanging="360"/>
      </w:pPr>
      <w:rPr>
        <w:rFonts w:hint="default"/>
        <w:lang w:val="en-US" w:eastAsia="en-US" w:bidi="ar-SA"/>
      </w:rPr>
    </w:lvl>
  </w:abstractNum>
  <w:abstractNum w:abstractNumId="5">
    <w:multiLevelType w:val="hybridMultilevel"/>
    <w:lvl w:ilvl="0">
      <w:start w:val="1"/>
      <w:numFmt w:val="upperRoman"/>
      <w:lvlText w:val="%1."/>
      <w:lvlJc w:val="left"/>
      <w:pPr>
        <w:ind w:left="1286" w:hanging="564"/>
        <w:jc w:val="right"/>
      </w:pPr>
      <w:rPr>
        <w:rFonts w:hint="default" w:ascii="Times New Roman" w:hAnsi="Times New Roman" w:eastAsia="Times New Roman" w:cs="Times New Roman"/>
        <w:b/>
        <w:bCs/>
        <w:i w:val="0"/>
        <w:iCs w:val="0"/>
        <w:color w:val="2D74B5"/>
        <w:spacing w:val="0"/>
        <w:w w:val="99"/>
        <w:sz w:val="32"/>
        <w:szCs w:val="32"/>
        <w:lang w:val="en-US" w:eastAsia="en-US" w:bidi="ar-SA"/>
      </w:rPr>
    </w:lvl>
    <w:lvl w:ilvl="1">
      <w:start w:val="1"/>
      <w:numFmt w:val="decimal"/>
      <w:lvlText w:val="%2."/>
      <w:lvlJc w:val="left"/>
      <w:pPr>
        <w:ind w:left="926" w:hanging="360"/>
        <w:jc w:val="left"/>
      </w:pPr>
      <w:rPr>
        <w:rFonts w:hint="default" w:ascii="Times New Roman" w:hAnsi="Times New Roman" w:eastAsia="Times New Roman" w:cs="Times New Roman"/>
        <w:b/>
        <w:bCs/>
        <w:i w:val="0"/>
        <w:iCs w:val="0"/>
        <w:color w:val="2D74B5"/>
        <w:spacing w:val="0"/>
        <w:w w:val="100"/>
        <w:sz w:val="28"/>
        <w:szCs w:val="28"/>
        <w:lang w:val="en-US" w:eastAsia="en-US" w:bidi="ar-SA"/>
      </w:rPr>
    </w:lvl>
    <w:lvl w:ilvl="2">
      <w:start w:val="0"/>
      <w:numFmt w:val="bullet"/>
      <w:lvlText w:val=""/>
      <w:lvlJc w:val="left"/>
      <w:pPr>
        <w:ind w:left="1509" w:hanging="360"/>
      </w:pPr>
      <w:rPr>
        <w:rFonts w:hint="default" w:ascii="Wingdings" w:hAnsi="Wingdings" w:eastAsia="Wingdings" w:cs="Wingdings"/>
        <w:b w:val="0"/>
        <w:bCs w:val="0"/>
        <w:i w:val="0"/>
        <w:iCs w:val="0"/>
        <w:spacing w:val="0"/>
        <w:w w:val="100"/>
        <w:sz w:val="24"/>
        <w:szCs w:val="24"/>
        <w:lang w:val="en-US" w:eastAsia="en-US" w:bidi="ar-SA"/>
      </w:rPr>
    </w:lvl>
    <w:lvl w:ilvl="3">
      <w:start w:val="0"/>
      <w:numFmt w:val="bullet"/>
      <w:lvlText w:val="•"/>
      <w:lvlJc w:val="left"/>
      <w:pPr>
        <w:ind w:left="2659" w:hanging="360"/>
      </w:pPr>
      <w:rPr>
        <w:rFonts w:hint="default"/>
        <w:lang w:val="en-US" w:eastAsia="en-US" w:bidi="ar-SA"/>
      </w:rPr>
    </w:lvl>
    <w:lvl w:ilvl="4">
      <w:start w:val="0"/>
      <w:numFmt w:val="bullet"/>
      <w:lvlText w:val="•"/>
      <w:lvlJc w:val="left"/>
      <w:pPr>
        <w:ind w:left="3818" w:hanging="360"/>
      </w:pPr>
      <w:rPr>
        <w:rFonts w:hint="default"/>
        <w:lang w:val="en-US" w:eastAsia="en-US" w:bidi="ar-SA"/>
      </w:rPr>
    </w:lvl>
    <w:lvl w:ilvl="5">
      <w:start w:val="0"/>
      <w:numFmt w:val="bullet"/>
      <w:lvlText w:val="•"/>
      <w:lvlJc w:val="left"/>
      <w:pPr>
        <w:ind w:left="4977" w:hanging="360"/>
      </w:pPr>
      <w:rPr>
        <w:rFonts w:hint="default"/>
        <w:lang w:val="en-US" w:eastAsia="en-US" w:bidi="ar-SA"/>
      </w:rPr>
    </w:lvl>
    <w:lvl w:ilvl="6">
      <w:start w:val="0"/>
      <w:numFmt w:val="bullet"/>
      <w:lvlText w:val="•"/>
      <w:lvlJc w:val="left"/>
      <w:pPr>
        <w:ind w:left="6136" w:hanging="360"/>
      </w:pPr>
      <w:rPr>
        <w:rFonts w:hint="default"/>
        <w:lang w:val="en-US" w:eastAsia="en-US" w:bidi="ar-SA"/>
      </w:rPr>
    </w:lvl>
    <w:lvl w:ilvl="7">
      <w:start w:val="0"/>
      <w:numFmt w:val="bullet"/>
      <w:lvlText w:val="•"/>
      <w:lvlJc w:val="left"/>
      <w:pPr>
        <w:ind w:left="7295" w:hanging="360"/>
      </w:pPr>
      <w:rPr>
        <w:rFonts w:hint="default"/>
        <w:lang w:val="en-US" w:eastAsia="en-US" w:bidi="ar-SA"/>
      </w:rPr>
    </w:lvl>
    <w:lvl w:ilvl="8">
      <w:start w:val="0"/>
      <w:numFmt w:val="bullet"/>
      <w:lvlText w:val="•"/>
      <w:lvlJc w:val="left"/>
      <w:pPr>
        <w:ind w:left="8455" w:hanging="360"/>
      </w:pPr>
      <w:rPr>
        <w:rFonts w:hint="default"/>
        <w:lang w:val="en-US" w:eastAsia="en-US" w:bidi="ar-SA"/>
      </w:rPr>
    </w:lvl>
  </w:abstractNum>
  <w:abstractNum w:abstractNumId="4">
    <w:multiLevelType w:val="hybridMultilevel"/>
    <w:lvl w:ilvl="0">
      <w:start w:val="1"/>
      <w:numFmt w:val="decimal"/>
      <w:lvlText w:val="%1"/>
      <w:lvlJc w:val="left"/>
      <w:pPr>
        <w:ind w:left="2486" w:hanging="1424"/>
        <w:jc w:val="left"/>
      </w:pPr>
      <w:rPr>
        <w:rFonts w:hint="default"/>
        <w:lang w:val="en-US" w:eastAsia="en-US" w:bidi="ar-SA"/>
      </w:rPr>
    </w:lvl>
    <w:lvl w:ilvl="1">
      <w:start w:val="1"/>
      <w:numFmt w:val="decimal"/>
      <w:lvlText w:val="%1.%2"/>
      <w:lvlJc w:val="left"/>
      <w:pPr>
        <w:ind w:left="2486" w:hanging="1424"/>
        <w:jc w:val="left"/>
      </w:pPr>
      <w:rPr>
        <w:rFonts w:hint="default"/>
        <w:lang w:val="en-US" w:eastAsia="en-US" w:bidi="ar-SA"/>
      </w:rPr>
    </w:lvl>
    <w:lvl w:ilvl="2">
      <w:start w:val="1"/>
      <w:numFmt w:val="decimal"/>
      <w:lvlText w:val="%1.%2.%3"/>
      <w:lvlJc w:val="left"/>
      <w:pPr>
        <w:ind w:left="2486" w:hanging="1424"/>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3">
      <w:start w:val="0"/>
      <w:numFmt w:val="bullet"/>
      <w:lvlText w:val="•"/>
      <w:lvlJc w:val="left"/>
      <w:pPr>
        <w:ind w:left="4968" w:hanging="1424"/>
      </w:pPr>
      <w:rPr>
        <w:rFonts w:hint="default"/>
        <w:lang w:val="en-US" w:eastAsia="en-US" w:bidi="ar-SA"/>
      </w:rPr>
    </w:lvl>
    <w:lvl w:ilvl="4">
      <w:start w:val="0"/>
      <w:numFmt w:val="bullet"/>
      <w:lvlText w:val="•"/>
      <w:lvlJc w:val="left"/>
      <w:pPr>
        <w:ind w:left="5797" w:hanging="1424"/>
      </w:pPr>
      <w:rPr>
        <w:rFonts w:hint="default"/>
        <w:lang w:val="en-US" w:eastAsia="en-US" w:bidi="ar-SA"/>
      </w:rPr>
    </w:lvl>
    <w:lvl w:ilvl="5">
      <w:start w:val="0"/>
      <w:numFmt w:val="bullet"/>
      <w:lvlText w:val="•"/>
      <w:lvlJc w:val="left"/>
      <w:pPr>
        <w:ind w:left="6626" w:hanging="1424"/>
      </w:pPr>
      <w:rPr>
        <w:rFonts w:hint="default"/>
        <w:lang w:val="en-US" w:eastAsia="en-US" w:bidi="ar-SA"/>
      </w:rPr>
    </w:lvl>
    <w:lvl w:ilvl="6">
      <w:start w:val="0"/>
      <w:numFmt w:val="bullet"/>
      <w:lvlText w:val="•"/>
      <w:lvlJc w:val="left"/>
      <w:pPr>
        <w:ind w:left="7456" w:hanging="1424"/>
      </w:pPr>
      <w:rPr>
        <w:rFonts w:hint="default"/>
        <w:lang w:val="en-US" w:eastAsia="en-US" w:bidi="ar-SA"/>
      </w:rPr>
    </w:lvl>
    <w:lvl w:ilvl="7">
      <w:start w:val="0"/>
      <w:numFmt w:val="bullet"/>
      <w:lvlText w:val="•"/>
      <w:lvlJc w:val="left"/>
      <w:pPr>
        <w:ind w:left="8285" w:hanging="1424"/>
      </w:pPr>
      <w:rPr>
        <w:rFonts w:hint="default"/>
        <w:lang w:val="en-US" w:eastAsia="en-US" w:bidi="ar-SA"/>
      </w:rPr>
    </w:lvl>
    <w:lvl w:ilvl="8">
      <w:start w:val="0"/>
      <w:numFmt w:val="bullet"/>
      <w:lvlText w:val="•"/>
      <w:lvlJc w:val="left"/>
      <w:pPr>
        <w:ind w:left="9114" w:hanging="1424"/>
      </w:pPr>
      <w:rPr>
        <w:rFonts w:hint="default"/>
        <w:lang w:val="en-US" w:eastAsia="en-US" w:bidi="ar-SA"/>
      </w:rPr>
    </w:lvl>
  </w:abstractNum>
  <w:abstractNum w:abstractNumId="3">
    <w:multiLevelType w:val="hybridMultilevel"/>
    <w:lvl w:ilvl="0">
      <w:start w:val="1"/>
      <w:numFmt w:val="decimal"/>
      <w:lvlText w:val="%1"/>
      <w:lvlJc w:val="left"/>
      <w:pPr>
        <w:ind w:left="2486" w:hanging="1424"/>
        <w:jc w:val="left"/>
      </w:pPr>
      <w:rPr>
        <w:rFonts w:hint="default"/>
        <w:lang w:val="en-US" w:eastAsia="en-US" w:bidi="ar-SA"/>
      </w:rPr>
    </w:lvl>
    <w:lvl w:ilvl="1">
      <w:start w:val="1"/>
      <w:numFmt w:val="decimal"/>
      <w:lvlText w:val="%1.%2"/>
      <w:lvlJc w:val="left"/>
      <w:pPr>
        <w:ind w:left="2486" w:hanging="1424"/>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2">
      <w:start w:val="1"/>
      <w:numFmt w:val="decimal"/>
      <w:lvlText w:val="%1.%2.%3"/>
      <w:lvlJc w:val="left"/>
      <w:pPr>
        <w:ind w:left="2486" w:hanging="1424"/>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3">
      <w:start w:val="0"/>
      <w:numFmt w:val="bullet"/>
      <w:lvlText w:val="•"/>
      <w:lvlJc w:val="left"/>
      <w:pPr>
        <w:ind w:left="4968" w:hanging="1424"/>
      </w:pPr>
      <w:rPr>
        <w:rFonts w:hint="default"/>
        <w:lang w:val="en-US" w:eastAsia="en-US" w:bidi="ar-SA"/>
      </w:rPr>
    </w:lvl>
    <w:lvl w:ilvl="4">
      <w:start w:val="0"/>
      <w:numFmt w:val="bullet"/>
      <w:lvlText w:val="•"/>
      <w:lvlJc w:val="left"/>
      <w:pPr>
        <w:ind w:left="5797" w:hanging="1424"/>
      </w:pPr>
      <w:rPr>
        <w:rFonts w:hint="default"/>
        <w:lang w:val="en-US" w:eastAsia="en-US" w:bidi="ar-SA"/>
      </w:rPr>
    </w:lvl>
    <w:lvl w:ilvl="5">
      <w:start w:val="0"/>
      <w:numFmt w:val="bullet"/>
      <w:lvlText w:val="•"/>
      <w:lvlJc w:val="left"/>
      <w:pPr>
        <w:ind w:left="6626" w:hanging="1424"/>
      </w:pPr>
      <w:rPr>
        <w:rFonts w:hint="default"/>
        <w:lang w:val="en-US" w:eastAsia="en-US" w:bidi="ar-SA"/>
      </w:rPr>
    </w:lvl>
    <w:lvl w:ilvl="6">
      <w:start w:val="0"/>
      <w:numFmt w:val="bullet"/>
      <w:lvlText w:val="•"/>
      <w:lvlJc w:val="left"/>
      <w:pPr>
        <w:ind w:left="7456" w:hanging="1424"/>
      </w:pPr>
      <w:rPr>
        <w:rFonts w:hint="default"/>
        <w:lang w:val="en-US" w:eastAsia="en-US" w:bidi="ar-SA"/>
      </w:rPr>
    </w:lvl>
    <w:lvl w:ilvl="7">
      <w:start w:val="0"/>
      <w:numFmt w:val="bullet"/>
      <w:lvlText w:val="•"/>
      <w:lvlJc w:val="left"/>
      <w:pPr>
        <w:ind w:left="8285" w:hanging="1424"/>
      </w:pPr>
      <w:rPr>
        <w:rFonts w:hint="default"/>
        <w:lang w:val="en-US" w:eastAsia="en-US" w:bidi="ar-SA"/>
      </w:rPr>
    </w:lvl>
    <w:lvl w:ilvl="8">
      <w:start w:val="0"/>
      <w:numFmt w:val="bullet"/>
      <w:lvlText w:val="•"/>
      <w:lvlJc w:val="left"/>
      <w:pPr>
        <w:ind w:left="9114" w:hanging="1424"/>
      </w:pPr>
      <w:rPr>
        <w:rFonts w:hint="default"/>
        <w:lang w:val="en-US" w:eastAsia="en-US" w:bidi="ar-SA"/>
      </w:rPr>
    </w:lvl>
  </w:abstractNum>
  <w:abstractNum w:abstractNumId="2">
    <w:multiLevelType w:val="hybridMultilevel"/>
    <w:lvl w:ilvl="0">
      <w:start w:val="1"/>
      <w:numFmt w:val="decimal"/>
      <w:lvlText w:val="%1"/>
      <w:lvlJc w:val="left"/>
      <w:pPr>
        <w:ind w:left="1579" w:hanging="516"/>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1"/>
      <w:numFmt w:val="decimal"/>
      <w:lvlText w:val="%1.%2"/>
      <w:lvlJc w:val="left"/>
      <w:pPr>
        <w:ind w:left="2486" w:hanging="1424"/>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2">
      <w:start w:val="1"/>
      <w:numFmt w:val="decimal"/>
      <w:lvlText w:val="%1.%2.%3"/>
      <w:lvlJc w:val="left"/>
      <w:pPr>
        <w:ind w:left="2486" w:hanging="1424"/>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3">
      <w:start w:val="0"/>
      <w:numFmt w:val="bullet"/>
      <w:lvlText w:val="•"/>
      <w:lvlJc w:val="left"/>
      <w:pPr>
        <w:ind w:left="4322" w:hanging="1424"/>
      </w:pPr>
      <w:rPr>
        <w:rFonts w:hint="default"/>
        <w:lang w:val="en-US" w:eastAsia="en-US" w:bidi="ar-SA"/>
      </w:rPr>
    </w:lvl>
    <w:lvl w:ilvl="4">
      <w:start w:val="0"/>
      <w:numFmt w:val="bullet"/>
      <w:lvlText w:val="•"/>
      <w:lvlJc w:val="left"/>
      <w:pPr>
        <w:ind w:left="5244" w:hanging="1424"/>
      </w:pPr>
      <w:rPr>
        <w:rFonts w:hint="default"/>
        <w:lang w:val="en-US" w:eastAsia="en-US" w:bidi="ar-SA"/>
      </w:rPr>
    </w:lvl>
    <w:lvl w:ilvl="5">
      <w:start w:val="0"/>
      <w:numFmt w:val="bullet"/>
      <w:lvlText w:val="•"/>
      <w:lvlJc w:val="left"/>
      <w:pPr>
        <w:ind w:left="6165" w:hanging="1424"/>
      </w:pPr>
      <w:rPr>
        <w:rFonts w:hint="default"/>
        <w:lang w:val="en-US" w:eastAsia="en-US" w:bidi="ar-SA"/>
      </w:rPr>
    </w:lvl>
    <w:lvl w:ilvl="6">
      <w:start w:val="0"/>
      <w:numFmt w:val="bullet"/>
      <w:lvlText w:val="•"/>
      <w:lvlJc w:val="left"/>
      <w:pPr>
        <w:ind w:left="7087" w:hanging="1424"/>
      </w:pPr>
      <w:rPr>
        <w:rFonts w:hint="default"/>
        <w:lang w:val="en-US" w:eastAsia="en-US" w:bidi="ar-SA"/>
      </w:rPr>
    </w:lvl>
    <w:lvl w:ilvl="7">
      <w:start w:val="0"/>
      <w:numFmt w:val="bullet"/>
      <w:lvlText w:val="•"/>
      <w:lvlJc w:val="left"/>
      <w:pPr>
        <w:ind w:left="8008" w:hanging="1424"/>
      </w:pPr>
      <w:rPr>
        <w:rFonts w:hint="default"/>
        <w:lang w:val="en-US" w:eastAsia="en-US" w:bidi="ar-SA"/>
      </w:rPr>
    </w:lvl>
    <w:lvl w:ilvl="8">
      <w:start w:val="0"/>
      <w:numFmt w:val="bullet"/>
      <w:lvlText w:val="•"/>
      <w:lvlJc w:val="left"/>
      <w:pPr>
        <w:ind w:left="8930" w:hanging="1424"/>
      </w:pPr>
      <w:rPr>
        <w:rFonts w:hint="default"/>
        <w:lang w:val="en-US" w:eastAsia="en-US" w:bidi="ar-SA"/>
      </w:rPr>
    </w:lvl>
  </w:abstractNum>
  <w:abstractNum w:abstractNumId="1">
    <w:multiLevelType w:val="hybridMultilevel"/>
    <w:lvl w:ilvl="0">
      <w:start w:val="1"/>
      <w:numFmt w:val="upperRoman"/>
      <w:lvlText w:val="%1."/>
      <w:lvlJc w:val="left"/>
      <w:pPr>
        <w:ind w:left="1579" w:hanging="516"/>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1"/>
      <w:numFmt w:val="decimal"/>
      <w:lvlText w:val="%2."/>
      <w:lvlJc w:val="left"/>
      <w:pPr>
        <w:ind w:left="1579" w:hanging="516"/>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2">
      <w:start w:val="0"/>
      <w:numFmt w:val="bullet"/>
      <w:lvlText w:val="•"/>
      <w:lvlJc w:val="left"/>
      <w:pPr>
        <w:ind w:left="3418" w:hanging="516"/>
      </w:pPr>
      <w:rPr>
        <w:rFonts w:hint="default"/>
        <w:lang w:val="en-US" w:eastAsia="en-US" w:bidi="ar-SA"/>
      </w:rPr>
    </w:lvl>
    <w:lvl w:ilvl="3">
      <w:start w:val="0"/>
      <w:numFmt w:val="bullet"/>
      <w:lvlText w:val="•"/>
      <w:lvlJc w:val="left"/>
      <w:pPr>
        <w:ind w:left="4338" w:hanging="516"/>
      </w:pPr>
      <w:rPr>
        <w:rFonts w:hint="default"/>
        <w:lang w:val="en-US" w:eastAsia="en-US" w:bidi="ar-SA"/>
      </w:rPr>
    </w:lvl>
    <w:lvl w:ilvl="4">
      <w:start w:val="0"/>
      <w:numFmt w:val="bullet"/>
      <w:lvlText w:val="•"/>
      <w:lvlJc w:val="left"/>
      <w:pPr>
        <w:ind w:left="5257" w:hanging="516"/>
      </w:pPr>
      <w:rPr>
        <w:rFonts w:hint="default"/>
        <w:lang w:val="en-US" w:eastAsia="en-US" w:bidi="ar-SA"/>
      </w:rPr>
    </w:lvl>
    <w:lvl w:ilvl="5">
      <w:start w:val="0"/>
      <w:numFmt w:val="bullet"/>
      <w:lvlText w:val="•"/>
      <w:lvlJc w:val="left"/>
      <w:pPr>
        <w:ind w:left="6176" w:hanging="516"/>
      </w:pPr>
      <w:rPr>
        <w:rFonts w:hint="default"/>
        <w:lang w:val="en-US" w:eastAsia="en-US" w:bidi="ar-SA"/>
      </w:rPr>
    </w:lvl>
    <w:lvl w:ilvl="6">
      <w:start w:val="0"/>
      <w:numFmt w:val="bullet"/>
      <w:lvlText w:val="•"/>
      <w:lvlJc w:val="left"/>
      <w:pPr>
        <w:ind w:left="7096" w:hanging="516"/>
      </w:pPr>
      <w:rPr>
        <w:rFonts w:hint="default"/>
        <w:lang w:val="en-US" w:eastAsia="en-US" w:bidi="ar-SA"/>
      </w:rPr>
    </w:lvl>
    <w:lvl w:ilvl="7">
      <w:start w:val="0"/>
      <w:numFmt w:val="bullet"/>
      <w:lvlText w:val="•"/>
      <w:lvlJc w:val="left"/>
      <w:pPr>
        <w:ind w:left="8015" w:hanging="516"/>
      </w:pPr>
      <w:rPr>
        <w:rFonts w:hint="default"/>
        <w:lang w:val="en-US" w:eastAsia="en-US" w:bidi="ar-SA"/>
      </w:rPr>
    </w:lvl>
    <w:lvl w:ilvl="8">
      <w:start w:val="0"/>
      <w:numFmt w:val="bullet"/>
      <w:lvlText w:val="•"/>
      <w:lvlJc w:val="left"/>
      <w:pPr>
        <w:ind w:left="8934" w:hanging="516"/>
      </w:pPr>
      <w:rPr>
        <w:rFonts w:hint="default"/>
        <w:lang w:val="en-US" w:eastAsia="en-US" w:bidi="ar-SA"/>
      </w:rPr>
    </w:lvl>
  </w:abstractNum>
  <w:abstractNum w:abstractNumId="0">
    <w:multiLevelType w:val="hybridMultilevel"/>
    <w:lvl w:ilvl="0">
      <w:start w:val="0"/>
      <w:numFmt w:val="bullet"/>
      <w:lvlText w:val=""/>
      <w:lvlJc w:val="left"/>
      <w:pPr>
        <w:ind w:left="1509"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427" w:hanging="360"/>
      </w:pPr>
      <w:rPr>
        <w:rFonts w:hint="default"/>
        <w:lang w:val="en-US" w:eastAsia="en-US" w:bidi="ar-SA"/>
      </w:rPr>
    </w:lvl>
    <w:lvl w:ilvl="2">
      <w:start w:val="0"/>
      <w:numFmt w:val="bullet"/>
      <w:lvlText w:val="•"/>
      <w:lvlJc w:val="left"/>
      <w:pPr>
        <w:ind w:left="3354" w:hanging="360"/>
      </w:pPr>
      <w:rPr>
        <w:rFonts w:hint="default"/>
        <w:lang w:val="en-US" w:eastAsia="en-US" w:bidi="ar-SA"/>
      </w:rPr>
    </w:lvl>
    <w:lvl w:ilvl="3">
      <w:start w:val="0"/>
      <w:numFmt w:val="bullet"/>
      <w:lvlText w:val="•"/>
      <w:lvlJc w:val="left"/>
      <w:pPr>
        <w:ind w:left="4282" w:hanging="360"/>
      </w:pPr>
      <w:rPr>
        <w:rFonts w:hint="default"/>
        <w:lang w:val="en-US" w:eastAsia="en-US" w:bidi="ar-SA"/>
      </w:rPr>
    </w:lvl>
    <w:lvl w:ilvl="4">
      <w:start w:val="0"/>
      <w:numFmt w:val="bullet"/>
      <w:lvlText w:val="•"/>
      <w:lvlJc w:val="left"/>
      <w:pPr>
        <w:ind w:left="5209" w:hanging="360"/>
      </w:pPr>
      <w:rPr>
        <w:rFonts w:hint="default"/>
        <w:lang w:val="en-US" w:eastAsia="en-US" w:bidi="ar-SA"/>
      </w:rPr>
    </w:lvl>
    <w:lvl w:ilvl="5">
      <w:start w:val="0"/>
      <w:numFmt w:val="bullet"/>
      <w:lvlText w:val="•"/>
      <w:lvlJc w:val="left"/>
      <w:pPr>
        <w:ind w:left="6136" w:hanging="360"/>
      </w:pPr>
      <w:rPr>
        <w:rFonts w:hint="default"/>
        <w:lang w:val="en-US" w:eastAsia="en-US" w:bidi="ar-SA"/>
      </w:rPr>
    </w:lvl>
    <w:lvl w:ilvl="6">
      <w:start w:val="0"/>
      <w:numFmt w:val="bullet"/>
      <w:lvlText w:val="•"/>
      <w:lvlJc w:val="left"/>
      <w:pPr>
        <w:ind w:left="7064" w:hanging="360"/>
      </w:pPr>
      <w:rPr>
        <w:rFonts w:hint="default"/>
        <w:lang w:val="en-US" w:eastAsia="en-US" w:bidi="ar-SA"/>
      </w:rPr>
    </w:lvl>
    <w:lvl w:ilvl="7">
      <w:start w:val="0"/>
      <w:numFmt w:val="bullet"/>
      <w:lvlText w:val="•"/>
      <w:lvlJc w:val="left"/>
      <w:pPr>
        <w:ind w:left="7991" w:hanging="360"/>
      </w:pPr>
      <w:rPr>
        <w:rFonts w:hint="default"/>
        <w:lang w:val="en-US" w:eastAsia="en-US" w:bidi="ar-SA"/>
      </w:rPr>
    </w:lvl>
    <w:lvl w:ilvl="8">
      <w:start w:val="0"/>
      <w:numFmt w:val="bullet"/>
      <w:lvlText w:val="•"/>
      <w:lvlJc w:val="left"/>
      <w:pPr>
        <w:ind w:left="8918" w:hanging="360"/>
      </w:pPr>
      <w:rPr>
        <w:rFonts w:hint="default"/>
        <w:lang w:val="en-US" w:eastAsia="en-US" w:bidi="ar-SA"/>
      </w:r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9">
    <w:abstractNumId w:val="8"/>
  </w:num>
  <w:num w:numId="13">
    <w:abstractNumId w:val="12"/>
  </w:num>
  <w:num w:numId="12">
    <w:abstractNumId w:val="11"/>
  </w:num>
  <w:num w:numId="11">
    <w:abstractNumId w:val="10"/>
  </w:num>
  <w:num w:numId="10">
    <w:abstractNumId w:val="9"/>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30"/>
      <w:ind w:left="804"/>
    </w:pPr>
    <w:rPr>
      <w:rFonts w:ascii="Times New Roman" w:hAnsi="Times New Roman" w:eastAsia="Times New Roman" w:cs="Times New Roman"/>
      <w:sz w:val="26"/>
      <w:szCs w:val="26"/>
      <w:lang w:val="en-US" w:eastAsia="en-US" w:bidi="ar-SA"/>
    </w:rPr>
  </w:style>
  <w:style w:styleId="TOC2" w:type="paragraph">
    <w:name w:val="TOC 2"/>
    <w:basedOn w:val="Normal"/>
    <w:uiPriority w:val="1"/>
    <w:qFormat/>
    <w:pPr>
      <w:spacing w:before="32"/>
      <w:ind w:left="804"/>
    </w:pPr>
    <w:rPr>
      <w:rFonts w:ascii="Times New Roman" w:hAnsi="Times New Roman" w:eastAsia="Times New Roman" w:cs="Times New Roman"/>
      <w:sz w:val="26"/>
      <w:szCs w:val="26"/>
      <w:lang w:val="en-US" w:eastAsia="en-US" w:bidi="ar-SA"/>
    </w:rPr>
  </w:style>
  <w:style w:styleId="TOC3" w:type="paragraph">
    <w:name w:val="TOC 3"/>
    <w:basedOn w:val="Normal"/>
    <w:uiPriority w:val="1"/>
    <w:qFormat/>
    <w:pPr>
      <w:spacing w:before="32"/>
      <w:ind w:left="2486" w:hanging="1423"/>
    </w:pPr>
    <w:rPr>
      <w:rFonts w:ascii="Times New Roman" w:hAnsi="Times New Roman" w:eastAsia="Times New Roman" w:cs="Times New Roman"/>
      <w:sz w:val="26"/>
      <w:szCs w:val="26"/>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right="567"/>
      <w:jc w:val="cente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ind w:left="1141" w:hanging="575"/>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1284" w:hanging="718"/>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566"/>
      <w:outlineLvl w:val="4"/>
    </w:pPr>
    <w:rPr>
      <w:rFonts w:ascii="Times New Roman" w:hAnsi="Times New Roman" w:eastAsia="Times New Roman" w:cs="Times New Roman"/>
      <w:b/>
      <w:bCs/>
      <w:sz w:val="24"/>
      <w:szCs w:val="24"/>
      <w:lang w:val="en-US" w:eastAsia="en-US" w:bidi="ar-SA"/>
    </w:rPr>
  </w:style>
  <w:style w:styleId="Heading5" w:type="paragraph">
    <w:name w:val="Heading 5"/>
    <w:basedOn w:val="Normal"/>
    <w:uiPriority w:val="1"/>
    <w:qFormat/>
    <w:pPr>
      <w:ind w:left="789"/>
      <w:outlineLvl w:val="5"/>
    </w:pPr>
    <w:rPr>
      <w:rFonts w:ascii="Times New Roman" w:hAnsi="Times New Roman" w:eastAsia="Times New Roman" w:cs="Times New Roman"/>
      <w:b/>
      <w:bCs/>
      <w:i/>
      <w:iCs/>
      <w:sz w:val="24"/>
      <w:szCs w:val="24"/>
      <w:lang w:val="en-US" w:eastAsia="en-US" w:bidi="ar-SA"/>
    </w:rPr>
  </w:style>
  <w:style w:styleId="ListParagraph" w:type="paragraph">
    <w:name w:val="List Paragraph"/>
    <w:basedOn w:val="Normal"/>
    <w:uiPriority w:val="1"/>
    <w:qFormat/>
    <w:pPr>
      <w:ind w:left="1285"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1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yperlink" Target="file://localhost/C:/Users/user/Pictures/DESIGN_PROJECT%5b1%5d.docx%23_Toc227749643" TargetMode="Externa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4.pn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header" Target="header3.xml"/><Relationship Id="rId21" Type="http://schemas.openxmlformats.org/officeDocument/2006/relationships/footer" Target="footer3.xml"/><Relationship Id="rId22" Type="http://schemas.openxmlformats.org/officeDocument/2006/relationships/image" Target="media/image11.jpeg"/><Relationship Id="rId23" Type="http://schemas.openxmlformats.org/officeDocument/2006/relationships/image" Target="media/image12.jpeg"/><Relationship Id="rId24" Type="http://schemas.openxmlformats.org/officeDocument/2006/relationships/image" Target="media/image13.jpeg"/><Relationship Id="rId25" Type="http://schemas.openxmlformats.org/officeDocument/2006/relationships/image" Target="media/image14.jpeg"/><Relationship Id="rId26" Type="http://schemas.openxmlformats.org/officeDocument/2006/relationships/image" Target="media/image15.jpeg"/><Relationship Id="rId27" Type="http://schemas.openxmlformats.org/officeDocument/2006/relationships/hyperlink" Target="http://bad.com/" TargetMode="External"/><Relationship Id="rId28" Type="http://schemas.openxmlformats.org/officeDocument/2006/relationships/image" Target="media/image16.jpeg"/><Relationship Id="rId29" Type="http://schemas.openxmlformats.org/officeDocument/2006/relationships/image" Target="media/image17.jpeg"/><Relationship Id="rId30" Type="http://schemas.openxmlformats.org/officeDocument/2006/relationships/image" Target="media/image18.jpeg"/><Relationship Id="rId31" Type="http://schemas.openxmlformats.org/officeDocument/2006/relationships/image" Target="media/image19.jpeg"/><Relationship Id="rId32" Type="http://schemas.openxmlformats.org/officeDocument/2006/relationships/image" Target="media/image20.png"/><Relationship Id="rId3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Mirenda Fosso</dc:creator>
  <dc:title>monitoring suspicious discussions on online platforms using machine learning</dc:title>
  <dcterms:created xsi:type="dcterms:W3CDTF">2026-06-10T00:19:54Z</dcterms:created>
  <dcterms:modified xsi:type="dcterms:W3CDTF">2026-06-10T00:19:54Z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2026-04-22T00:00:00Z</vt:filetime>
  </property>
  <property fmtid="{D5CDD505-2E9C-101B-9397-08002B2CF9AE}" pid="4" name="Creator">
    <vt:lpwstr>Microsoft® Word 2019</vt:lpwstr>
  </property>
  <property fmtid="{D5CDD505-2E9C-101B-9397-08002B2CF9AE}" pid="5" name="LastSaved">
    <vt:filetime>2026-06-10T00:00:00Z</vt:filetime>
  </property>
  <property fmtid="{D5CDD505-2E9C-101B-9397-08002B2CF9AE}" pid="6" name="Producer">
    <vt:lpwstr>Microsoft® Word 2019</vt:lpwstr>
  </property>
</Properties>
</file>