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E863EF" w14:textId="44D94D14" w:rsidR="007E3282" w:rsidRPr="007E3282" w:rsidRDefault="007E3282" w:rsidP="007E3282">
      <w:pPr>
        <w:rPr>
          <w:b/>
          <w:sz w:val="40"/>
          <w:szCs w:val="40"/>
        </w:rPr>
      </w:pPr>
      <w:r>
        <w:rPr>
          <w:b/>
          <w:sz w:val="40"/>
          <w:szCs w:val="40"/>
        </w:rPr>
        <w:t xml:space="preserve">                      </w:t>
      </w:r>
      <w:r w:rsidRPr="007E3282">
        <w:rPr>
          <w:b/>
          <w:sz w:val="40"/>
          <w:szCs w:val="40"/>
        </w:rPr>
        <w:t>Assessing Security Culture</w:t>
      </w:r>
    </w:p>
    <w:p w14:paraId="714EC1E1" w14:textId="77777777" w:rsidR="007E3282" w:rsidRPr="007E3282" w:rsidRDefault="007E3282" w:rsidP="007E3282">
      <w:r w:rsidRPr="007E3282">
        <w:t xml:space="preserve"> </w:t>
      </w:r>
    </w:p>
    <w:p w14:paraId="7570D0D1" w14:textId="77777777" w:rsidR="007E3282" w:rsidRPr="007E3282" w:rsidRDefault="007E3282" w:rsidP="007E3282">
      <w:r w:rsidRPr="007E3282">
        <w:t>Make a copy of this document to work in, and then answer each question below the prompt. Save and submit this completed file as your Challenge deliverable.</w:t>
      </w:r>
    </w:p>
    <w:p w14:paraId="0407DA57" w14:textId="77777777" w:rsidR="007E3282" w:rsidRPr="007E3282" w:rsidRDefault="007E3282" w:rsidP="007E3282">
      <w:r w:rsidRPr="007E3282">
        <w:t xml:space="preserve"> </w:t>
      </w:r>
    </w:p>
    <w:p w14:paraId="3C4FEB2F" w14:textId="77777777" w:rsidR="007E3282" w:rsidRPr="007E3282" w:rsidRDefault="007E3282" w:rsidP="007E3282">
      <w:r w:rsidRPr="007E3282">
        <w:t xml:space="preserve"> </w:t>
      </w:r>
    </w:p>
    <w:p w14:paraId="60FE5106" w14:textId="77777777" w:rsidR="007E3282" w:rsidRPr="007E3282" w:rsidRDefault="007E3282" w:rsidP="007E3282">
      <w:pPr>
        <w:rPr>
          <w:b/>
          <w:sz w:val="36"/>
          <w:szCs w:val="36"/>
        </w:rPr>
      </w:pPr>
      <w:r w:rsidRPr="007E3282">
        <w:rPr>
          <w:b/>
          <w:sz w:val="36"/>
          <w:szCs w:val="36"/>
        </w:rPr>
        <w:t>Step 1: Measure and Set Goals</w:t>
      </w:r>
    </w:p>
    <w:p w14:paraId="1777430D" w14:textId="77777777" w:rsidR="007E3282" w:rsidRPr="007E3282" w:rsidRDefault="007E3282" w:rsidP="007E3282">
      <w:r w:rsidRPr="007E3282">
        <w:t xml:space="preserve"> </w:t>
      </w:r>
    </w:p>
    <w:p w14:paraId="55540477" w14:textId="77777777" w:rsidR="007E3282" w:rsidRPr="007E3282" w:rsidRDefault="007E3282" w:rsidP="007E3282">
      <w:pPr>
        <w:numPr>
          <w:ilvl w:val="0"/>
          <w:numId w:val="8"/>
        </w:numPr>
        <w:rPr>
          <w:sz w:val="28"/>
          <w:szCs w:val="28"/>
        </w:rPr>
      </w:pPr>
      <w:r w:rsidRPr="007E3282">
        <w:rPr>
          <w:sz w:val="28"/>
          <w:szCs w:val="28"/>
        </w:rPr>
        <w:t>Using outside research, indicate the potential security risks of allowing employees to access work information on their personal devices. Identify at least three potential attacks that can be carried out.</w:t>
      </w:r>
    </w:p>
    <w:p w14:paraId="133C32A8" w14:textId="77777777" w:rsidR="007E3282" w:rsidRPr="007E3282" w:rsidRDefault="007E3282" w:rsidP="007E3282">
      <w:r w:rsidRPr="007E3282">
        <w:t xml:space="preserve"> </w:t>
      </w:r>
    </w:p>
    <w:tbl>
      <w:tblPr>
        <w:tblW w:w="9360" w:type="dxa"/>
        <w:tblInd w:w="8"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4A0" w:firstRow="1" w:lastRow="0" w:firstColumn="1" w:lastColumn="0" w:noHBand="0" w:noVBand="1"/>
      </w:tblPr>
      <w:tblGrid>
        <w:gridCol w:w="9360"/>
      </w:tblGrid>
      <w:tr w:rsidR="007E3282" w:rsidRPr="007E3282" w14:paraId="7E1F2CF1" w14:textId="77777777" w:rsidTr="007E3282">
        <w:tc>
          <w:tcPr>
            <w:tcW w:w="9360" w:type="dxa"/>
            <w:tcBorders>
              <w:top w:val="single" w:sz="8" w:space="0" w:color="EFEFEF"/>
              <w:left w:val="single" w:sz="8" w:space="0" w:color="EFEFEF"/>
              <w:bottom w:val="single" w:sz="8" w:space="0" w:color="EFEFEF"/>
              <w:right w:val="single" w:sz="8" w:space="0" w:color="EFEFEF"/>
            </w:tcBorders>
            <w:shd w:val="clear" w:color="auto" w:fill="EFEFEF"/>
            <w:hideMark/>
          </w:tcPr>
          <w:p w14:paraId="07702051" w14:textId="07A4695D" w:rsidR="007E3282" w:rsidRPr="007E3282" w:rsidRDefault="007E3282" w:rsidP="007E3282">
            <w:pPr>
              <w:numPr>
                <w:ilvl w:val="0"/>
                <w:numId w:val="9"/>
              </w:numPr>
            </w:pPr>
            <w:r w:rsidRPr="007E3282">
              <w:t xml:space="preserve">There is a possibility that their devices may be </w:t>
            </w:r>
            <w:r w:rsidRPr="007E3282">
              <w:t>stolen,</w:t>
            </w:r>
            <w:r w:rsidRPr="007E3282">
              <w:t xml:space="preserve"> and this may allow the attacker to access sensitive information on the device.</w:t>
            </w:r>
          </w:p>
          <w:p w14:paraId="73946943" w14:textId="7DF7E2F3" w:rsidR="007E3282" w:rsidRPr="007E3282" w:rsidRDefault="007E3282" w:rsidP="007E3282">
            <w:pPr>
              <w:numPr>
                <w:ilvl w:val="0"/>
                <w:numId w:val="9"/>
              </w:numPr>
            </w:pPr>
            <w:r w:rsidRPr="007E3282">
              <w:t xml:space="preserve">Employees may click on the fake links from their </w:t>
            </w:r>
            <w:r w:rsidRPr="007E3282">
              <w:t>emails,</w:t>
            </w:r>
            <w:r w:rsidRPr="007E3282">
              <w:t xml:space="preserve"> and it may cause </w:t>
            </w:r>
            <w:r w:rsidRPr="007E3282">
              <w:t>a</w:t>
            </w:r>
            <w:r w:rsidRPr="007E3282">
              <w:t xml:space="preserve"> phishing attack.</w:t>
            </w:r>
          </w:p>
          <w:p w14:paraId="1F972521" w14:textId="773194C9" w:rsidR="007E3282" w:rsidRPr="007E3282" w:rsidRDefault="007E3282" w:rsidP="007E3282">
            <w:pPr>
              <w:numPr>
                <w:ilvl w:val="0"/>
                <w:numId w:val="9"/>
              </w:numPr>
            </w:pPr>
            <w:r w:rsidRPr="007E3282">
              <w:t xml:space="preserve">An attacker may pretend to be an owner and can reach </w:t>
            </w:r>
            <w:r w:rsidRPr="007E3282">
              <w:t>other</w:t>
            </w:r>
            <w:r w:rsidRPr="007E3282">
              <w:t xml:space="preserve"> credentials.</w:t>
            </w:r>
          </w:p>
          <w:p w14:paraId="04782B26" w14:textId="77777777" w:rsidR="007E3282" w:rsidRPr="007E3282" w:rsidRDefault="007E3282" w:rsidP="007E3282">
            <w:pPr>
              <w:numPr>
                <w:ilvl w:val="0"/>
                <w:numId w:val="9"/>
              </w:numPr>
            </w:pPr>
            <w:r w:rsidRPr="007E3282">
              <w:t>An attacker can find users login and password information on other websites.</w:t>
            </w:r>
          </w:p>
          <w:p w14:paraId="111C0136" w14:textId="77777777" w:rsidR="007E3282" w:rsidRPr="007E3282" w:rsidRDefault="007E3282" w:rsidP="007E3282">
            <w:r w:rsidRPr="007E3282">
              <w:t>1-) SOCIAL ENGINEERING</w:t>
            </w:r>
          </w:p>
          <w:p w14:paraId="7A673521" w14:textId="77777777" w:rsidR="007E3282" w:rsidRPr="007E3282" w:rsidRDefault="007E3282" w:rsidP="007E3282">
            <w:r w:rsidRPr="007E3282">
              <w:t>2-) PHISHING ATTACK</w:t>
            </w:r>
          </w:p>
          <w:p w14:paraId="646E1BE3" w14:textId="77777777" w:rsidR="007E3282" w:rsidRPr="007E3282" w:rsidRDefault="007E3282" w:rsidP="007E3282">
            <w:r w:rsidRPr="007E3282">
              <w:t>3-) CREDENTIALS REUSE</w:t>
            </w:r>
          </w:p>
          <w:p w14:paraId="6F30B8B1" w14:textId="77777777" w:rsidR="007E3282" w:rsidRPr="007E3282" w:rsidRDefault="007E3282" w:rsidP="007E3282">
            <w:r w:rsidRPr="007E3282">
              <w:t>4-) MALWARE</w:t>
            </w:r>
          </w:p>
          <w:p w14:paraId="3B2A475A" w14:textId="77777777" w:rsidR="007E3282" w:rsidRPr="007E3282" w:rsidRDefault="007E3282" w:rsidP="007E3282">
            <w:r w:rsidRPr="007E3282">
              <w:t>5-) STOLEN HARDWARE</w:t>
            </w:r>
          </w:p>
          <w:p w14:paraId="6000147F" w14:textId="77777777" w:rsidR="007E3282" w:rsidRPr="007E3282" w:rsidRDefault="007E3282" w:rsidP="007E3282">
            <w:r w:rsidRPr="007E3282">
              <w:t>6-) BRUTE FORCE ATTACK</w:t>
            </w:r>
          </w:p>
        </w:tc>
      </w:tr>
    </w:tbl>
    <w:p w14:paraId="0D0C0D78" w14:textId="77777777" w:rsidR="007E3282" w:rsidRPr="007E3282" w:rsidRDefault="007E3282" w:rsidP="007E3282">
      <w:r w:rsidRPr="007E3282">
        <w:t xml:space="preserve"> </w:t>
      </w:r>
    </w:p>
    <w:p w14:paraId="226D6812" w14:textId="77777777" w:rsidR="007E3282" w:rsidRPr="007E3282" w:rsidRDefault="007E3282" w:rsidP="007E3282">
      <w:pPr>
        <w:numPr>
          <w:ilvl w:val="0"/>
          <w:numId w:val="8"/>
        </w:numPr>
        <w:rPr>
          <w:sz w:val="28"/>
          <w:szCs w:val="28"/>
        </w:rPr>
      </w:pPr>
      <w:r w:rsidRPr="007E3282">
        <w:rPr>
          <w:sz w:val="28"/>
          <w:szCs w:val="28"/>
        </w:rPr>
        <w:t>Based on the previous scenario, what is the preferred employee behavior? (For example, if employees were downloading suspicious email attachments, the preferred behavior would be that employees only download attachments from trusted sources.)</w:t>
      </w:r>
    </w:p>
    <w:p w14:paraId="5A3E4C36" w14:textId="77777777" w:rsidR="007E3282" w:rsidRPr="007E3282" w:rsidRDefault="007E3282" w:rsidP="007E3282">
      <w:r w:rsidRPr="007E3282">
        <w:t xml:space="preserve"> </w:t>
      </w:r>
    </w:p>
    <w:tbl>
      <w:tblPr>
        <w:tblW w:w="9360" w:type="dxa"/>
        <w:tblInd w:w="8"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4A0" w:firstRow="1" w:lastRow="0" w:firstColumn="1" w:lastColumn="0" w:noHBand="0" w:noVBand="1"/>
      </w:tblPr>
      <w:tblGrid>
        <w:gridCol w:w="9360"/>
      </w:tblGrid>
      <w:tr w:rsidR="007E3282" w:rsidRPr="007E3282" w14:paraId="634E85AB" w14:textId="77777777" w:rsidTr="007E3282">
        <w:tc>
          <w:tcPr>
            <w:tcW w:w="9360" w:type="dxa"/>
            <w:tcBorders>
              <w:top w:val="single" w:sz="8" w:space="0" w:color="EFEFEF"/>
              <w:left w:val="single" w:sz="8" w:space="0" w:color="EFEFEF"/>
              <w:bottom w:val="single" w:sz="8" w:space="0" w:color="EFEFEF"/>
              <w:right w:val="single" w:sz="8" w:space="0" w:color="EFEFEF"/>
            </w:tcBorders>
            <w:shd w:val="clear" w:color="auto" w:fill="EFEFEF"/>
            <w:hideMark/>
          </w:tcPr>
          <w:p w14:paraId="22FE8D02" w14:textId="77777777" w:rsidR="007E3282" w:rsidRPr="007E3282" w:rsidRDefault="007E3282" w:rsidP="007E3282">
            <w:pPr>
              <w:numPr>
                <w:ilvl w:val="0"/>
                <w:numId w:val="10"/>
              </w:numPr>
            </w:pPr>
            <w:r w:rsidRPr="007E3282">
              <w:t>Employees should adhere to security policies and guidelines.</w:t>
            </w:r>
          </w:p>
          <w:p w14:paraId="1A7453F4" w14:textId="1CC58FE3" w:rsidR="007E3282" w:rsidRPr="007E3282" w:rsidRDefault="007E3282" w:rsidP="007E3282">
            <w:pPr>
              <w:numPr>
                <w:ilvl w:val="0"/>
                <w:numId w:val="10"/>
              </w:numPr>
            </w:pPr>
            <w:r w:rsidRPr="007E3282">
              <w:t xml:space="preserve">They must be trained on the danger of phishing </w:t>
            </w:r>
            <w:r w:rsidRPr="007E3282">
              <w:t>attacks. (they</w:t>
            </w:r>
            <w:r w:rsidRPr="007E3282">
              <w:t xml:space="preserve"> should be careful not to click on any fake emails)</w:t>
            </w:r>
          </w:p>
          <w:p w14:paraId="7BC58364" w14:textId="240CDC6E" w:rsidR="007E3282" w:rsidRPr="007E3282" w:rsidRDefault="007E3282" w:rsidP="007E3282">
            <w:pPr>
              <w:numPr>
                <w:ilvl w:val="0"/>
                <w:numId w:val="10"/>
              </w:numPr>
            </w:pPr>
            <w:r w:rsidRPr="007E3282">
              <w:t xml:space="preserve">Their devices must be encrypted to prevent the risk of their devices being stolen. </w:t>
            </w:r>
            <w:r w:rsidRPr="007E3282">
              <w:t>(they</w:t>
            </w:r>
            <w:r w:rsidRPr="007E3282">
              <w:t xml:space="preserve"> should change their password at least one every quarter)</w:t>
            </w:r>
          </w:p>
        </w:tc>
      </w:tr>
    </w:tbl>
    <w:p w14:paraId="566AD201" w14:textId="77777777" w:rsidR="007E3282" w:rsidRPr="007E3282" w:rsidRDefault="007E3282" w:rsidP="007E3282">
      <w:r w:rsidRPr="007E3282">
        <w:t xml:space="preserve"> </w:t>
      </w:r>
    </w:p>
    <w:p w14:paraId="5B0744E2" w14:textId="77777777" w:rsidR="007E3282" w:rsidRPr="007E3282" w:rsidRDefault="007E3282" w:rsidP="007E3282">
      <w:pPr>
        <w:numPr>
          <w:ilvl w:val="0"/>
          <w:numId w:val="8"/>
        </w:numPr>
        <w:rPr>
          <w:sz w:val="28"/>
          <w:szCs w:val="28"/>
        </w:rPr>
      </w:pPr>
      <w:r w:rsidRPr="007E3282">
        <w:rPr>
          <w:sz w:val="28"/>
          <w:szCs w:val="28"/>
        </w:rPr>
        <w:t xml:space="preserve">What methods would you use to measure how often employees are currently </w:t>
      </w:r>
      <w:r w:rsidRPr="007E3282">
        <w:rPr>
          <w:i/>
          <w:sz w:val="28"/>
          <w:szCs w:val="28"/>
        </w:rPr>
        <w:t>not</w:t>
      </w:r>
      <w:r w:rsidRPr="007E3282">
        <w:rPr>
          <w:sz w:val="28"/>
          <w:szCs w:val="28"/>
        </w:rPr>
        <w:t xml:space="preserve"> behaving according to the preferred behavior? (For example, conduct a survey to see how often people download email attachments from unknown senders.)</w:t>
      </w:r>
    </w:p>
    <w:p w14:paraId="40EA67BF" w14:textId="77777777" w:rsidR="007E3282" w:rsidRPr="007E3282" w:rsidRDefault="007E3282" w:rsidP="007E3282">
      <w:pPr>
        <w:rPr>
          <w:sz w:val="28"/>
          <w:szCs w:val="28"/>
        </w:rPr>
      </w:pPr>
      <w:r w:rsidRPr="007E3282">
        <w:rPr>
          <w:sz w:val="28"/>
          <w:szCs w:val="28"/>
        </w:rPr>
        <w:lastRenderedPageBreak/>
        <w:t xml:space="preserve"> </w:t>
      </w:r>
    </w:p>
    <w:tbl>
      <w:tblPr>
        <w:tblW w:w="9360" w:type="dxa"/>
        <w:tblInd w:w="8"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4A0" w:firstRow="1" w:lastRow="0" w:firstColumn="1" w:lastColumn="0" w:noHBand="0" w:noVBand="1"/>
      </w:tblPr>
      <w:tblGrid>
        <w:gridCol w:w="9360"/>
      </w:tblGrid>
      <w:tr w:rsidR="007E3282" w:rsidRPr="007E3282" w14:paraId="4A071407" w14:textId="77777777" w:rsidTr="007E3282">
        <w:tc>
          <w:tcPr>
            <w:tcW w:w="9360" w:type="dxa"/>
            <w:tcBorders>
              <w:top w:val="single" w:sz="8" w:space="0" w:color="EFEFEF"/>
              <w:left w:val="single" w:sz="8" w:space="0" w:color="EFEFEF"/>
              <w:bottom w:val="single" w:sz="8" w:space="0" w:color="EFEFEF"/>
              <w:right w:val="single" w:sz="8" w:space="0" w:color="EFEFEF"/>
            </w:tcBorders>
            <w:shd w:val="clear" w:color="auto" w:fill="EFEFEF"/>
            <w:hideMark/>
          </w:tcPr>
          <w:p w14:paraId="7B9AD576" w14:textId="3E04E349" w:rsidR="007E3282" w:rsidRPr="007E3282" w:rsidRDefault="007E3282" w:rsidP="007E3282">
            <w:pPr>
              <w:numPr>
                <w:ilvl w:val="0"/>
                <w:numId w:val="11"/>
              </w:numPr>
            </w:pPr>
            <w:r w:rsidRPr="007E3282">
              <w:t xml:space="preserve">I would hire a </w:t>
            </w:r>
            <w:r w:rsidRPr="007E3282">
              <w:t>penetration tester</w:t>
            </w:r>
            <w:r w:rsidRPr="007E3282">
              <w:t xml:space="preserve"> to begin a phishing </w:t>
            </w:r>
            <w:r w:rsidRPr="007E3282">
              <w:t>campaign</w:t>
            </w:r>
            <w:r w:rsidRPr="007E3282">
              <w:t xml:space="preserve"> that will send out phishing emails to users in the company. So, it will show us the percentage of employees fall for the phishing attempt. </w:t>
            </w:r>
          </w:p>
          <w:p w14:paraId="7DFC1037" w14:textId="1660B28D" w:rsidR="007E3282" w:rsidRPr="007E3282" w:rsidRDefault="007E3282" w:rsidP="007E3282">
            <w:pPr>
              <w:numPr>
                <w:ilvl w:val="0"/>
                <w:numId w:val="11"/>
              </w:numPr>
            </w:pPr>
            <w:r w:rsidRPr="007E3282">
              <w:t xml:space="preserve">Secondly, I conduct a survey to measure </w:t>
            </w:r>
            <w:r w:rsidRPr="007E3282">
              <w:t>employees’</w:t>
            </w:r>
            <w:r w:rsidRPr="007E3282">
              <w:t xml:space="preserve"> knowledge about the security policies and guidelines at the company twice a year. </w:t>
            </w:r>
            <w:r w:rsidRPr="007E3282">
              <w:t>(it</w:t>
            </w:r>
            <w:r w:rsidRPr="007E3282">
              <w:t xml:space="preserve"> would be suddenly and on an unscheduled day)</w:t>
            </w:r>
          </w:p>
        </w:tc>
      </w:tr>
    </w:tbl>
    <w:p w14:paraId="0C9828BD" w14:textId="77777777" w:rsidR="007E3282" w:rsidRPr="007E3282" w:rsidRDefault="007E3282" w:rsidP="007E3282">
      <w:r w:rsidRPr="007E3282">
        <w:t xml:space="preserve"> </w:t>
      </w:r>
    </w:p>
    <w:p w14:paraId="445F861E" w14:textId="77777777" w:rsidR="007E3282" w:rsidRPr="007E3282" w:rsidRDefault="007E3282" w:rsidP="007E3282">
      <w:pPr>
        <w:numPr>
          <w:ilvl w:val="0"/>
          <w:numId w:val="8"/>
        </w:numPr>
        <w:rPr>
          <w:sz w:val="28"/>
          <w:szCs w:val="28"/>
        </w:rPr>
      </w:pPr>
      <w:r w:rsidRPr="007E3282">
        <w:rPr>
          <w:sz w:val="28"/>
          <w:szCs w:val="28"/>
        </w:rPr>
        <w:t>What is the goal that you would like the organization to reach regarding this behavior? (For example, to have less than 5% of employees downloading suspicious email attachments.)</w:t>
      </w:r>
    </w:p>
    <w:p w14:paraId="1FA9143A" w14:textId="77777777" w:rsidR="007E3282" w:rsidRPr="007E3282" w:rsidRDefault="007E3282" w:rsidP="007E3282">
      <w:r w:rsidRPr="007E3282">
        <w:t xml:space="preserve"> </w:t>
      </w:r>
    </w:p>
    <w:tbl>
      <w:tblPr>
        <w:tblW w:w="9360" w:type="dxa"/>
        <w:tblInd w:w="8"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4A0" w:firstRow="1" w:lastRow="0" w:firstColumn="1" w:lastColumn="0" w:noHBand="0" w:noVBand="1"/>
      </w:tblPr>
      <w:tblGrid>
        <w:gridCol w:w="9360"/>
      </w:tblGrid>
      <w:tr w:rsidR="007E3282" w:rsidRPr="007E3282" w14:paraId="1240486C" w14:textId="77777777" w:rsidTr="007E3282">
        <w:tc>
          <w:tcPr>
            <w:tcW w:w="9360" w:type="dxa"/>
            <w:tcBorders>
              <w:top w:val="single" w:sz="8" w:space="0" w:color="EFEFEF"/>
              <w:left w:val="single" w:sz="8" w:space="0" w:color="EFEFEF"/>
              <w:bottom w:val="single" w:sz="8" w:space="0" w:color="EFEFEF"/>
              <w:right w:val="single" w:sz="8" w:space="0" w:color="EFEFEF"/>
            </w:tcBorders>
            <w:shd w:val="clear" w:color="auto" w:fill="EFEFEF"/>
            <w:hideMark/>
          </w:tcPr>
          <w:p w14:paraId="3479BB0E" w14:textId="77777777" w:rsidR="007E3282" w:rsidRPr="007E3282" w:rsidRDefault="007E3282" w:rsidP="007E3282">
            <w:pPr>
              <w:numPr>
                <w:ilvl w:val="0"/>
                <w:numId w:val="12"/>
              </w:numPr>
            </w:pPr>
            <w:r w:rsidRPr="007E3282">
              <w:t>Employees are going to change their passwords once every quarter for security.</w:t>
            </w:r>
          </w:p>
          <w:p w14:paraId="3D09D497" w14:textId="432D7D6F" w:rsidR="007E3282" w:rsidRPr="007E3282" w:rsidRDefault="007E3282" w:rsidP="007E3282">
            <w:pPr>
              <w:numPr>
                <w:ilvl w:val="0"/>
                <w:numId w:val="12"/>
              </w:numPr>
            </w:pPr>
            <w:r w:rsidRPr="007E3282">
              <w:t xml:space="preserve">To have over %90 of employees </w:t>
            </w:r>
            <w:r w:rsidRPr="007E3282">
              <w:t>has</w:t>
            </w:r>
            <w:r w:rsidRPr="007E3282">
              <w:t xml:space="preserve"> knowledge about the security policies and guidelines.</w:t>
            </w:r>
          </w:p>
          <w:p w14:paraId="3D2D69CA" w14:textId="618A36FB" w:rsidR="007E3282" w:rsidRPr="007E3282" w:rsidRDefault="007E3282" w:rsidP="007E3282">
            <w:pPr>
              <w:numPr>
                <w:ilvl w:val="0"/>
                <w:numId w:val="12"/>
              </w:numPr>
            </w:pPr>
            <w:r w:rsidRPr="007E3282">
              <w:t xml:space="preserve">To have less than %3 of employees </w:t>
            </w:r>
            <w:r w:rsidRPr="007E3282">
              <w:t>falls</w:t>
            </w:r>
            <w:r w:rsidRPr="007E3282">
              <w:t xml:space="preserve"> for the phishing attempt in a month.</w:t>
            </w:r>
          </w:p>
        </w:tc>
      </w:tr>
    </w:tbl>
    <w:p w14:paraId="47270923" w14:textId="77777777" w:rsidR="007E3282" w:rsidRPr="007E3282" w:rsidRDefault="007E3282" w:rsidP="007E3282">
      <w:r w:rsidRPr="007E3282">
        <w:t xml:space="preserve"> </w:t>
      </w:r>
    </w:p>
    <w:p w14:paraId="3F965C81" w14:textId="77777777" w:rsidR="007E3282" w:rsidRPr="007E3282" w:rsidRDefault="007E3282" w:rsidP="007E3282">
      <w:r w:rsidRPr="007E3282">
        <w:t xml:space="preserve"> </w:t>
      </w:r>
    </w:p>
    <w:p w14:paraId="0667A412" w14:textId="77777777" w:rsidR="007E3282" w:rsidRPr="007E3282" w:rsidRDefault="007E3282" w:rsidP="007E3282">
      <w:pPr>
        <w:rPr>
          <w:b/>
          <w:sz w:val="36"/>
          <w:szCs w:val="36"/>
        </w:rPr>
      </w:pPr>
      <w:r w:rsidRPr="007E3282">
        <w:rPr>
          <w:b/>
          <w:sz w:val="36"/>
          <w:szCs w:val="36"/>
        </w:rPr>
        <w:t>Step 2: Involve the Right People</w:t>
      </w:r>
    </w:p>
    <w:p w14:paraId="510E0CE5" w14:textId="77777777" w:rsidR="007E3282" w:rsidRPr="007E3282" w:rsidRDefault="007E3282" w:rsidP="007E3282">
      <w:r w:rsidRPr="007E3282">
        <w:t xml:space="preserve"> </w:t>
      </w:r>
    </w:p>
    <w:p w14:paraId="23119C89" w14:textId="77777777" w:rsidR="007E3282" w:rsidRPr="007E3282" w:rsidRDefault="007E3282" w:rsidP="007E3282">
      <w:pPr>
        <w:numPr>
          <w:ilvl w:val="0"/>
          <w:numId w:val="8"/>
        </w:numPr>
        <w:rPr>
          <w:sz w:val="28"/>
          <w:szCs w:val="28"/>
        </w:rPr>
      </w:pPr>
      <w:r w:rsidRPr="007E3282">
        <w:rPr>
          <w:sz w:val="28"/>
          <w:szCs w:val="28"/>
        </w:rPr>
        <w:t>List at least five employees or departments that should be involved. For each person or department, describe in 2–3 sentences what their role and responsibilities will be.</w:t>
      </w:r>
    </w:p>
    <w:p w14:paraId="75AF0A75" w14:textId="77777777" w:rsidR="007E3282" w:rsidRPr="007E3282" w:rsidRDefault="007E3282" w:rsidP="007E3282">
      <w:pPr>
        <w:rPr>
          <w:sz w:val="28"/>
          <w:szCs w:val="28"/>
        </w:rPr>
      </w:pPr>
      <w:r w:rsidRPr="007E3282">
        <w:rPr>
          <w:sz w:val="28"/>
          <w:szCs w:val="28"/>
        </w:rPr>
        <w:t xml:space="preserve"> </w:t>
      </w:r>
    </w:p>
    <w:tbl>
      <w:tblPr>
        <w:tblW w:w="9360" w:type="dxa"/>
        <w:tblInd w:w="8"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4A0" w:firstRow="1" w:lastRow="0" w:firstColumn="1" w:lastColumn="0" w:noHBand="0" w:noVBand="1"/>
      </w:tblPr>
      <w:tblGrid>
        <w:gridCol w:w="9360"/>
      </w:tblGrid>
      <w:tr w:rsidR="007E3282" w:rsidRPr="007E3282" w14:paraId="159E95FF" w14:textId="77777777" w:rsidTr="007E3282">
        <w:tc>
          <w:tcPr>
            <w:tcW w:w="9360" w:type="dxa"/>
            <w:tcBorders>
              <w:top w:val="single" w:sz="8" w:space="0" w:color="EFEFEF"/>
              <w:left w:val="single" w:sz="8" w:space="0" w:color="EFEFEF"/>
              <w:bottom w:val="single" w:sz="8" w:space="0" w:color="EFEFEF"/>
              <w:right w:val="single" w:sz="8" w:space="0" w:color="EFEFEF"/>
            </w:tcBorders>
            <w:shd w:val="clear" w:color="auto" w:fill="EFEFEF"/>
            <w:hideMark/>
          </w:tcPr>
          <w:p w14:paraId="573130C6" w14:textId="7838F870" w:rsidR="007E3282" w:rsidRPr="007E3282" w:rsidRDefault="007E3282" w:rsidP="007E3282">
            <w:pPr>
              <w:numPr>
                <w:ilvl w:val="0"/>
                <w:numId w:val="13"/>
              </w:numPr>
            </w:pPr>
            <w:r w:rsidRPr="007E3282">
              <w:rPr>
                <w:b/>
              </w:rPr>
              <w:t>CIOS:</w:t>
            </w:r>
            <w:r w:rsidRPr="007E3282">
              <w:t xml:space="preserve"> CIOS’s responsibility is to ensure that the company’s data is safe. </w:t>
            </w:r>
            <w:proofErr w:type="gramStart"/>
            <w:r w:rsidRPr="007E3282">
              <w:t>And</w:t>
            </w:r>
            <w:r w:rsidRPr="007E3282">
              <w:t>,</w:t>
            </w:r>
            <w:proofErr w:type="gramEnd"/>
            <w:r w:rsidRPr="007E3282">
              <w:t xml:space="preserve"> they will develop and disseminate information security policies, training to personal.</w:t>
            </w:r>
          </w:p>
          <w:p w14:paraId="152908F4" w14:textId="77777777" w:rsidR="007E3282" w:rsidRPr="007E3282" w:rsidRDefault="007E3282" w:rsidP="007E3282">
            <w:pPr>
              <w:numPr>
                <w:ilvl w:val="0"/>
                <w:numId w:val="13"/>
              </w:numPr>
            </w:pPr>
            <w:r w:rsidRPr="007E3282">
              <w:rPr>
                <w:b/>
              </w:rPr>
              <w:t>HUMAN RESOURCES (HR):</w:t>
            </w:r>
            <w:r w:rsidRPr="007E3282">
              <w:t xml:space="preserve"> HR is responsible for internal communications, scheduling trainings and tracking attendance. </w:t>
            </w:r>
          </w:p>
          <w:p w14:paraId="62493721" w14:textId="77777777" w:rsidR="007E3282" w:rsidRPr="007E3282" w:rsidRDefault="007E3282" w:rsidP="007E3282">
            <w:pPr>
              <w:numPr>
                <w:ilvl w:val="0"/>
                <w:numId w:val="13"/>
              </w:numPr>
              <w:rPr>
                <w:b/>
              </w:rPr>
            </w:pPr>
            <w:r w:rsidRPr="007E3282">
              <w:rPr>
                <w:b/>
              </w:rPr>
              <w:t xml:space="preserve">SECURITY: </w:t>
            </w:r>
            <w:r w:rsidRPr="007E3282">
              <w:t xml:space="preserve">Security team is responsible for developing training exercise with HR and gives details of scheduling and delivery. </w:t>
            </w:r>
          </w:p>
          <w:p w14:paraId="2DD4D990" w14:textId="77777777" w:rsidR="007E3282" w:rsidRPr="007E3282" w:rsidRDefault="007E3282" w:rsidP="007E3282">
            <w:pPr>
              <w:numPr>
                <w:ilvl w:val="0"/>
                <w:numId w:val="13"/>
              </w:numPr>
              <w:rPr>
                <w:b/>
              </w:rPr>
            </w:pPr>
            <w:r w:rsidRPr="007E3282">
              <w:rPr>
                <w:b/>
              </w:rPr>
              <w:t xml:space="preserve">PENTESTING TEAM: </w:t>
            </w:r>
            <w:r w:rsidRPr="007E3282">
              <w:t>They are responsible to test employees and show the percentage of it.</w:t>
            </w:r>
          </w:p>
          <w:p w14:paraId="59AB245B" w14:textId="672F6DA8" w:rsidR="007E3282" w:rsidRPr="007E3282" w:rsidRDefault="007E3282" w:rsidP="007E3282">
            <w:pPr>
              <w:numPr>
                <w:ilvl w:val="0"/>
                <w:numId w:val="13"/>
              </w:numPr>
              <w:rPr>
                <w:b/>
              </w:rPr>
            </w:pPr>
            <w:r w:rsidRPr="007E3282">
              <w:rPr>
                <w:b/>
              </w:rPr>
              <w:t xml:space="preserve">SECURITY OPERATION CENTER MANAGER (SOC): </w:t>
            </w:r>
            <w:r w:rsidRPr="007E3282">
              <w:t xml:space="preserve">They are responsible for identifying </w:t>
            </w:r>
            <w:r w:rsidRPr="007E3282">
              <w:t>and</w:t>
            </w:r>
            <w:r w:rsidRPr="007E3282">
              <w:t xml:space="preserve"> responding to security breaches. </w:t>
            </w:r>
            <w:r w:rsidRPr="007E3282">
              <w:rPr>
                <w:b/>
              </w:rPr>
              <w:t xml:space="preserve"> </w:t>
            </w:r>
          </w:p>
        </w:tc>
      </w:tr>
    </w:tbl>
    <w:p w14:paraId="7FED106E" w14:textId="77777777" w:rsidR="007E3282" w:rsidRPr="007E3282" w:rsidRDefault="007E3282" w:rsidP="007E3282">
      <w:r w:rsidRPr="007E3282">
        <w:t xml:space="preserve"> </w:t>
      </w:r>
    </w:p>
    <w:p w14:paraId="449C4006" w14:textId="77777777" w:rsidR="007E3282" w:rsidRPr="007E3282" w:rsidRDefault="007E3282" w:rsidP="007E3282">
      <w:r w:rsidRPr="007E3282">
        <w:t xml:space="preserve"> </w:t>
      </w:r>
    </w:p>
    <w:p w14:paraId="39510DF5" w14:textId="77777777" w:rsidR="007E3282" w:rsidRPr="007E3282" w:rsidRDefault="007E3282" w:rsidP="007E3282">
      <w:pPr>
        <w:rPr>
          <w:b/>
          <w:sz w:val="36"/>
          <w:szCs w:val="36"/>
        </w:rPr>
      </w:pPr>
      <w:r w:rsidRPr="007E3282">
        <w:rPr>
          <w:b/>
          <w:sz w:val="36"/>
          <w:szCs w:val="36"/>
        </w:rPr>
        <w:t>Step 3: Training Plan</w:t>
      </w:r>
    </w:p>
    <w:p w14:paraId="7591396E" w14:textId="77777777" w:rsidR="007E3282" w:rsidRPr="007E3282" w:rsidRDefault="007E3282" w:rsidP="007E3282">
      <w:r w:rsidRPr="007E3282">
        <w:t xml:space="preserve"> </w:t>
      </w:r>
    </w:p>
    <w:p w14:paraId="5F553176" w14:textId="77777777" w:rsidR="007E3282" w:rsidRPr="007E3282" w:rsidRDefault="007E3282" w:rsidP="007E3282">
      <w:pPr>
        <w:numPr>
          <w:ilvl w:val="0"/>
          <w:numId w:val="8"/>
        </w:numPr>
        <w:rPr>
          <w:sz w:val="28"/>
          <w:szCs w:val="28"/>
        </w:rPr>
      </w:pPr>
      <w:r w:rsidRPr="007E3282">
        <w:rPr>
          <w:sz w:val="28"/>
          <w:szCs w:val="28"/>
        </w:rPr>
        <w:t>How frequently will you run training? What format will it take (e.g., in-person, online, a combination of both)?</w:t>
      </w:r>
    </w:p>
    <w:p w14:paraId="6257697C" w14:textId="77777777" w:rsidR="007E3282" w:rsidRPr="007E3282" w:rsidRDefault="007E3282" w:rsidP="007E3282">
      <w:r w:rsidRPr="007E3282">
        <w:t xml:space="preserve"> </w:t>
      </w:r>
    </w:p>
    <w:tbl>
      <w:tblPr>
        <w:tblW w:w="9360" w:type="dxa"/>
        <w:tblInd w:w="8"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4A0" w:firstRow="1" w:lastRow="0" w:firstColumn="1" w:lastColumn="0" w:noHBand="0" w:noVBand="1"/>
      </w:tblPr>
      <w:tblGrid>
        <w:gridCol w:w="9360"/>
      </w:tblGrid>
      <w:tr w:rsidR="007E3282" w:rsidRPr="007E3282" w14:paraId="3A55AC1F" w14:textId="77777777" w:rsidTr="007E3282">
        <w:tc>
          <w:tcPr>
            <w:tcW w:w="9360" w:type="dxa"/>
            <w:tcBorders>
              <w:top w:val="single" w:sz="8" w:space="0" w:color="EFEFEF"/>
              <w:left w:val="single" w:sz="8" w:space="0" w:color="EFEFEF"/>
              <w:bottom w:val="single" w:sz="8" w:space="0" w:color="EFEFEF"/>
              <w:right w:val="single" w:sz="8" w:space="0" w:color="EFEFEF"/>
            </w:tcBorders>
            <w:shd w:val="clear" w:color="auto" w:fill="EFEFEF"/>
            <w:hideMark/>
          </w:tcPr>
          <w:p w14:paraId="4E76B048" w14:textId="77777777" w:rsidR="007E3282" w:rsidRPr="007E3282" w:rsidRDefault="007E3282" w:rsidP="007E3282">
            <w:r w:rsidRPr="007E3282">
              <w:lastRenderedPageBreak/>
              <w:t>According to me the best way to learn is in person. I would run training in person and at least twice a year.</w:t>
            </w:r>
          </w:p>
        </w:tc>
      </w:tr>
    </w:tbl>
    <w:p w14:paraId="03B905AB" w14:textId="77777777" w:rsidR="007E3282" w:rsidRPr="007E3282" w:rsidRDefault="007E3282" w:rsidP="007E3282">
      <w:r w:rsidRPr="007E3282">
        <w:t xml:space="preserve"> </w:t>
      </w:r>
    </w:p>
    <w:p w14:paraId="6C1B33E1" w14:textId="77777777" w:rsidR="007E3282" w:rsidRPr="007E3282" w:rsidRDefault="007E3282" w:rsidP="007E3282">
      <w:pPr>
        <w:numPr>
          <w:ilvl w:val="0"/>
          <w:numId w:val="8"/>
        </w:numPr>
        <w:rPr>
          <w:sz w:val="28"/>
          <w:szCs w:val="28"/>
        </w:rPr>
      </w:pPr>
      <w:r w:rsidRPr="007E3282">
        <w:rPr>
          <w:sz w:val="28"/>
          <w:szCs w:val="28"/>
        </w:rPr>
        <w:t>What topics will you cover in your training, and why? (This should be the bulk of the deliverable.)</w:t>
      </w:r>
    </w:p>
    <w:p w14:paraId="6AA238DE" w14:textId="77777777" w:rsidR="007E3282" w:rsidRPr="007E3282" w:rsidRDefault="007E3282" w:rsidP="007E3282">
      <w:r w:rsidRPr="007E3282">
        <w:t xml:space="preserve"> </w:t>
      </w:r>
    </w:p>
    <w:tbl>
      <w:tblPr>
        <w:tblW w:w="9360" w:type="dxa"/>
        <w:tblInd w:w="8"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4A0" w:firstRow="1" w:lastRow="0" w:firstColumn="1" w:lastColumn="0" w:noHBand="0" w:noVBand="1"/>
      </w:tblPr>
      <w:tblGrid>
        <w:gridCol w:w="9360"/>
      </w:tblGrid>
      <w:tr w:rsidR="007E3282" w:rsidRPr="007E3282" w14:paraId="1E3763F5" w14:textId="77777777" w:rsidTr="007E3282">
        <w:tc>
          <w:tcPr>
            <w:tcW w:w="9360" w:type="dxa"/>
            <w:tcBorders>
              <w:top w:val="single" w:sz="8" w:space="0" w:color="EFEFEF"/>
              <w:left w:val="single" w:sz="8" w:space="0" w:color="EFEFEF"/>
              <w:bottom w:val="single" w:sz="8" w:space="0" w:color="EFEFEF"/>
              <w:right w:val="single" w:sz="8" w:space="0" w:color="EFEFEF"/>
            </w:tcBorders>
            <w:shd w:val="clear" w:color="auto" w:fill="EFEFEF"/>
            <w:hideMark/>
          </w:tcPr>
          <w:p w14:paraId="6C6C9FB2" w14:textId="11E0FF42" w:rsidR="007E3282" w:rsidRPr="007E3282" w:rsidRDefault="007E3282" w:rsidP="007E3282">
            <w:r w:rsidRPr="007E3282">
              <w:t xml:space="preserve">I will focus on phishing attacks and encryption. Because these are the </w:t>
            </w:r>
            <w:r w:rsidRPr="007E3282">
              <w:t>riskiest</w:t>
            </w:r>
            <w:r w:rsidRPr="007E3282">
              <w:t xml:space="preserve"> ones for a company and </w:t>
            </w:r>
            <w:proofErr w:type="spellStart"/>
            <w:r w:rsidRPr="007E3282">
              <w:t>i</w:t>
            </w:r>
            <w:proofErr w:type="spellEnd"/>
            <w:r w:rsidRPr="007E3282">
              <w:t xml:space="preserve"> would emphasize them. It will be useful in case the device is stolen, </w:t>
            </w:r>
            <w:r w:rsidRPr="007E3282">
              <w:t>and</w:t>
            </w:r>
            <w:r w:rsidRPr="007E3282">
              <w:t xml:space="preserve"> it </w:t>
            </w:r>
            <w:r w:rsidRPr="007E3282">
              <w:t>will</w:t>
            </w:r>
            <w:r w:rsidRPr="007E3282">
              <w:t xml:space="preserve"> reduce the risk of phishing attacks if they get trained well.</w:t>
            </w:r>
          </w:p>
        </w:tc>
      </w:tr>
    </w:tbl>
    <w:p w14:paraId="4E025DE2" w14:textId="77777777" w:rsidR="007E3282" w:rsidRPr="007E3282" w:rsidRDefault="007E3282" w:rsidP="007E3282">
      <w:r w:rsidRPr="007E3282">
        <w:t xml:space="preserve"> </w:t>
      </w:r>
    </w:p>
    <w:p w14:paraId="4BD88390" w14:textId="77777777" w:rsidR="007E3282" w:rsidRPr="007E3282" w:rsidRDefault="007E3282" w:rsidP="007E3282">
      <w:pPr>
        <w:numPr>
          <w:ilvl w:val="0"/>
          <w:numId w:val="8"/>
        </w:numPr>
        <w:rPr>
          <w:sz w:val="28"/>
          <w:szCs w:val="28"/>
        </w:rPr>
      </w:pPr>
      <w:r w:rsidRPr="007E3282">
        <w:rPr>
          <w:sz w:val="28"/>
          <w:szCs w:val="28"/>
        </w:rPr>
        <w:t xml:space="preserve">After you’ve run your training, how will you measure its effectiveness? </w:t>
      </w:r>
    </w:p>
    <w:p w14:paraId="4C3C0AB2" w14:textId="77777777" w:rsidR="007E3282" w:rsidRPr="007E3282" w:rsidRDefault="007E3282" w:rsidP="007E3282">
      <w:r w:rsidRPr="007E3282">
        <w:t xml:space="preserve"> </w:t>
      </w:r>
    </w:p>
    <w:tbl>
      <w:tblPr>
        <w:tblW w:w="9360" w:type="dxa"/>
        <w:tblInd w:w="8" w:type="dxa"/>
        <w:tblBorders>
          <w:top w:val="single" w:sz="8" w:space="0" w:color="EFEFEF"/>
          <w:left w:val="single" w:sz="8" w:space="0" w:color="EFEFEF"/>
          <w:bottom w:val="single" w:sz="8" w:space="0" w:color="EFEFEF"/>
          <w:right w:val="single" w:sz="8" w:space="0" w:color="EFEFEF"/>
          <w:insideH w:val="single" w:sz="8" w:space="0" w:color="EFEFEF"/>
          <w:insideV w:val="single" w:sz="8" w:space="0" w:color="EFEFEF"/>
        </w:tblBorders>
        <w:tblLayout w:type="fixed"/>
        <w:tblLook w:val="04A0" w:firstRow="1" w:lastRow="0" w:firstColumn="1" w:lastColumn="0" w:noHBand="0" w:noVBand="1"/>
      </w:tblPr>
      <w:tblGrid>
        <w:gridCol w:w="9360"/>
      </w:tblGrid>
      <w:tr w:rsidR="007E3282" w:rsidRPr="007E3282" w14:paraId="7C35FF67" w14:textId="77777777" w:rsidTr="007E3282">
        <w:tc>
          <w:tcPr>
            <w:tcW w:w="9360" w:type="dxa"/>
            <w:tcBorders>
              <w:top w:val="single" w:sz="8" w:space="0" w:color="EFEFEF"/>
              <w:left w:val="single" w:sz="8" w:space="0" w:color="EFEFEF"/>
              <w:bottom w:val="single" w:sz="8" w:space="0" w:color="EFEFEF"/>
              <w:right w:val="single" w:sz="8" w:space="0" w:color="EFEFEF"/>
            </w:tcBorders>
            <w:shd w:val="clear" w:color="auto" w:fill="EFEFEF"/>
            <w:hideMark/>
          </w:tcPr>
          <w:p w14:paraId="36733145" w14:textId="77777777" w:rsidR="007E3282" w:rsidRPr="007E3282" w:rsidRDefault="007E3282" w:rsidP="007E3282">
            <w:r w:rsidRPr="007E3282">
              <w:t>After employees have done their training, I will wait for a while (like a month</w:t>
            </w:r>
            <w:proofErr w:type="gramStart"/>
            <w:r w:rsidRPr="007E3282">
              <w:t>)</w:t>
            </w:r>
            <w:proofErr w:type="gramEnd"/>
            <w:r w:rsidRPr="007E3282">
              <w:t xml:space="preserve"> and I will get them tested unexpected and unscheduled day so it will show me if the effectiveness of the training.   </w:t>
            </w:r>
          </w:p>
        </w:tc>
      </w:tr>
    </w:tbl>
    <w:p w14:paraId="3E93FC5E" w14:textId="77777777" w:rsidR="007E3282" w:rsidRPr="007E3282" w:rsidRDefault="007E3282" w:rsidP="007E3282">
      <w:r w:rsidRPr="007E3282">
        <w:t xml:space="preserve"> </w:t>
      </w:r>
    </w:p>
    <w:p w14:paraId="4E4575D8" w14:textId="77777777" w:rsidR="007E3282" w:rsidRPr="007E3282" w:rsidRDefault="007E3282" w:rsidP="007E3282">
      <w:r w:rsidRPr="007E3282">
        <w:t xml:space="preserve"> </w:t>
      </w:r>
    </w:p>
    <w:p w14:paraId="59C6B52F" w14:textId="77777777" w:rsidR="007E3282" w:rsidRPr="007E3282" w:rsidRDefault="007E3282" w:rsidP="007E3282">
      <w:pPr>
        <w:rPr>
          <w:b/>
          <w:sz w:val="36"/>
          <w:szCs w:val="36"/>
        </w:rPr>
      </w:pPr>
      <w:r w:rsidRPr="007E3282">
        <w:rPr>
          <w:b/>
          <w:sz w:val="36"/>
          <w:szCs w:val="36"/>
        </w:rPr>
        <w:t>Bonus: Other Solutions</w:t>
      </w:r>
    </w:p>
    <w:p w14:paraId="3721C47C" w14:textId="77777777" w:rsidR="007E3282" w:rsidRPr="007E3282" w:rsidRDefault="007E3282" w:rsidP="007E3282">
      <w:r w:rsidRPr="007E3282">
        <w:t xml:space="preserve"> </w:t>
      </w:r>
    </w:p>
    <w:p w14:paraId="257B9EEB" w14:textId="77777777" w:rsidR="007E3282" w:rsidRPr="007E3282" w:rsidRDefault="007E3282" w:rsidP="007E3282">
      <w:pPr>
        <w:numPr>
          <w:ilvl w:val="0"/>
          <w:numId w:val="8"/>
        </w:numPr>
        <w:rPr>
          <w:sz w:val="28"/>
          <w:szCs w:val="28"/>
        </w:rPr>
      </w:pPr>
      <w:r w:rsidRPr="007E3282">
        <w:rPr>
          <w:sz w:val="28"/>
          <w:szCs w:val="28"/>
        </w:rPr>
        <w:t>List at least two other potential solutions. For each one, indicate the following:</w:t>
      </w:r>
    </w:p>
    <w:p w14:paraId="128C56FE" w14:textId="77777777" w:rsidR="007E3282" w:rsidRPr="007E3282" w:rsidRDefault="007E3282" w:rsidP="007E3282">
      <w:pPr>
        <w:numPr>
          <w:ilvl w:val="1"/>
          <w:numId w:val="8"/>
        </w:numPr>
      </w:pPr>
      <w:r w:rsidRPr="007E3282">
        <w:t xml:space="preserve">What type of control is it? Administrative, technical, or physical? </w:t>
      </w:r>
    </w:p>
    <w:p w14:paraId="2CF21BE7" w14:textId="77777777" w:rsidR="007E3282" w:rsidRPr="007E3282" w:rsidRDefault="007E3282" w:rsidP="007E3282">
      <w:pPr>
        <w:numPr>
          <w:ilvl w:val="1"/>
          <w:numId w:val="8"/>
        </w:numPr>
      </w:pPr>
      <w:r w:rsidRPr="007E3282">
        <w:t>What goal does this control have? Is it preventive, deterrent, detective, corrective, or compensating?</w:t>
      </w:r>
    </w:p>
    <w:p w14:paraId="5F252749" w14:textId="77777777" w:rsidR="007E3282" w:rsidRPr="007E3282" w:rsidRDefault="007E3282" w:rsidP="007E3282">
      <w:pPr>
        <w:numPr>
          <w:ilvl w:val="1"/>
          <w:numId w:val="8"/>
        </w:numPr>
      </w:pPr>
      <w:r w:rsidRPr="007E3282">
        <w:t xml:space="preserve">What is one advantage of each solution? </w:t>
      </w:r>
    </w:p>
    <w:p w14:paraId="2F610877" w14:textId="77777777" w:rsidR="007E3282" w:rsidRPr="007E3282" w:rsidRDefault="007E3282" w:rsidP="007E3282">
      <w:pPr>
        <w:numPr>
          <w:ilvl w:val="1"/>
          <w:numId w:val="8"/>
        </w:numPr>
      </w:pPr>
      <w:r w:rsidRPr="007E3282">
        <w:t>What is one disadvantage of each solution?</w:t>
      </w:r>
    </w:p>
    <w:p w14:paraId="388E9B1E" w14:textId="77777777" w:rsidR="007E3282" w:rsidRPr="007E3282" w:rsidRDefault="007E3282" w:rsidP="007E3282">
      <w:r w:rsidRPr="007E3282">
        <w:t xml:space="preserve"> </w:t>
      </w:r>
    </w:p>
    <w:p w14:paraId="51E1983A" w14:textId="77777777" w:rsidR="007E3282" w:rsidRPr="007E3282" w:rsidRDefault="007E3282" w:rsidP="007E3282">
      <w:r w:rsidRPr="007E3282">
        <w:t xml:space="preserve"> </w:t>
      </w:r>
    </w:p>
    <w:p w14:paraId="5699CA1A" w14:textId="77777777" w:rsidR="007E3282" w:rsidRPr="007E3282" w:rsidRDefault="007E3282" w:rsidP="007E3282">
      <w:pPr>
        <w:numPr>
          <w:ilvl w:val="0"/>
          <w:numId w:val="14"/>
        </w:numPr>
        <w:rPr>
          <w:b/>
        </w:rPr>
      </w:pPr>
      <w:r w:rsidRPr="007E3282">
        <w:rPr>
          <w:b/>
        </w:rPr>
        <w:t xml:space="preserve">SECURITY CONTROL </w:t>
      </w:r>
      <w:r w:rsidRPr="007E3282">
        <w:t>is the first solution for system, process and technology that protects the CIA of the company. The business can set up a camera system in the building, and they can also address employee behavior and security culture by educating them.</w:t>
      </w:r>
    </w:p>
    <w:p w14:paraId="64EB29E6" w14:textId="0CCC8571" w:rsidR="007E3282" w:rsidRPr="007E3282" w:rsidRDefault="007E3282" w:rsidP="007E3282">
      <w:pPr>
        <w:numPr>
          <w:ilvl w:val="0"/>
          <w:numId w:val="15"/>
        </w:numPr>
      </w:pPr>
      <w:r w:rsidRPr="007E3282">
        <w:t>It is “Administrative” control. (</w:t>
      </w:r>
      <w:r w:rsidRPr="007E3282">
        <w:t>Requiring</w:t>
      </w:r>
      <w:r w:rsidRPr="007E3282">
        <w:t xml:space="preserve"> employees to adhere to guidelines and security policies.</w:t>
      </w:r>
    </w:p>
    <w:p w14:paraId="2CB35052" w14:textId="77777777" w:rsidR="007E3282" w:rsidRPr="007E3282" w:rsidRDefault="007E3282" w:rsidP="007E3282">
      <w:pPr>
        <w:numPr>
          <w:ilvl w:val="0"/>
          <w:numId w:val="15"/>
        </w:numPr>
      </w:pPr>
      <w:r w:rsidRPr="007E3282">
        <w:t>It has “Corrective” goal. (it fixes an incident and possibly prevent reoccurrence).</w:t>
      </w:r>
    </w:p>
    <w:p w14:paraId="761D259D" w14:textId="77777777" w:rsidR="007E3282" w:rsidRPr="007E3282" w:rsidRDefault="007E3282" w:rsidP="007E3282">
      <w:pPr>
        <w:numPr>
          <w:ilvl w:val="0"/>
          <w:numId w:val="15"/>
        </w:numPr>
      </w:pPr>
      <w:r w:rsidRPr="007E3282">
        <w:t xml:space="preserve">The advantage of this solution is knowing whether employees have enough knowledge or how strong the worker team is. </w:t>
      </w:r>
    </w:p>
    <w:p w14:paraId="5738F158" w14:textId="77777777" w:rsidR="007E3282" w:rsidRPr="007E3282" w:rsidRDefault="007E3282" w:rsidP="007E3282">
      <w:pPr>
        <w:numPr>
          <w:ilvl w:val="0"/>
          <w:numId w:val="15"/>
        </w:numPr>
      </w:pPr>
      <w:r w:rsidRPr="007E3282">
        <w:t>Being constantly tested might make employees feel uncomfortable or pressured.</w:t>
      </w:r>
    </w:p>
    <w:p w14:paraId="3E8F99CE" w14:textId="77777777" w:rsidR="007E3282" w:rsidRPr="007E3282" w:rsidRDefault="007E3282" w:rsidP="007E3282">
      <w:r w:rsidRPr="007E3282">
        <w:t xml:space="preserve"> </w:t>
      </w:r>
    </w:p>
    <w:p w14:paraId="260C4FB3" w14:textId="5114F5D5" w:rsidR="007E3282" w:rsidRPr="007E3282" w:rsidRDefault="007E3282" w:rsidP="007E3282">
      <w:r w:rsidRPr="007E3282">
        <w:rPr>
          <w:b/>
        </w:rPr>
        <w:lastRenderedPageBreak/>
        <w:t xml:space="preserve">     2.    DEFENSE IN DEPTH </w:t>
      </w:r>
      <w:r w:rsidRPr="007E3282">
        <w:t xml:space="preserve">is the second solution. It is a layering security control which is defending the system in multiple ways ensures that remains protected even if one of them fails. If a company faces any attack, it will be very protectable for them. For </w:t>
      </w:r>
      <w:r w:rsidRPr="007E3282">
        <w:t>instance,</w:t>
      </w:r>
      <w:r w:rsidRPr="007E3282">
        <w:t xml:space="preserve"> forcing developers to authenticate using SSH keys and passwords.</w:t>
      </w:r>
    </w:p>
    <w:p w14:paraId="415A5407" w14:textId="77777777" w:rsidR="007E3282" w:rsidRPr="007E3282" w:rsidRDefault="007E3282" w:rsidP="007E3282">
      <w:pPr>
        <w:numPr>
          <w:ilvl w:val="0"/>
          <w:numId w:val="16"/>
        </w:numPr>
      </w:pPr>
      <w:r w:rsidRPr="007E3282">
        <w:t xml:space="preserve">It’s “Technical” control. </w:t>
      </w:r>
    </w:p>
    <w:p w14:paraId="41566DC1" w14:textId="77777777" w:rsidR="007E3282" w:rsidRPr="007E3282" w:rsidRDefault="007E3282" w:rsidP="007E3282">
      <w:pPr>
        <w:numPr>
          <w:ilvl w:val="0"/>
          <w:numId w:val="16"/>
        </w:numPr>
      </w:pPr>
      <w:r w:rsidRPr="007E3282">
        <w:t>It has “Preventive” goal.</w:t>
      </w:r>
    </w:p>
    <w:p w14:paraId="2BBD5D75" w14:textId="3596AF92" w:rsidR="007E3282" w:rsidRPr="007E3282" w:rsidRDefault="007E3282" w:rsidP="007E3282">
      <w:pPr>
        <w:numPr>
          <w:ilvl w:val="0"/>
          <w:numId w:val="16"/>
        </w:numPr>
      </w:pPr>
      <w:r w:rsidRPr="007E3282">
        <w:t xml:space="preserve">The advantage of this solution is protecting the system in multiple ways so it </w:t>
      </w:r>
      <w:r w:rsidRPr="007E3282">
        <w:t>cannot</w:t>
      </w:r>
      <w:r w:rsidRPr="007E3282">
        <w:t xml:space="preserve"> be easy to access the server</w:t>
      </w:r>
    </w:p>
    <w:p w14:paraId="1AB70AE7" w14:textId="6BD666DE" w:rsidR="007E3282" w:rsidRPr="007E3282" w:rsidRDefault="007E3282" w:rsidP="007E3282">
      <w:pPr>
        <w:numPr>
          <w:ilvl w:val="0"/>
          <w:numId w:val="16"/>
        </w:numPr>
      </w:pPr>
      <w:r w:rsidRPr="007E3282">
        <w:t xml:space="preserve">There might be some possible distributions such as Human Errors from one of the employees. As </w:t>
      </w:r>
      <w:r w:rsidRPr="007E3282">
        <w:t>known,</w:t>
      </w:r>
      <w:r w:rsidRPr="007E3282">
        <w:t xml:space="preserve"> it is very difficult to access the server if the company uses SSH keys or password but there is a possibility that any employee might act intentionally or unintentionally (I mean any attack from inside of team) in the company.</w:t>
      </w:r>
    </w:p>
    <w:p w14:paraId="72020D26" w14:textId="77777777" w:rsidR="007E3282" w:rsidRDefault="007E3282"/>
    <w:sectPr w:rsidR="007E32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C28E73" w14:textId="77777777" w:rsidR="007E3282" w:rsidRDefault="007E3282" w:rsidP="007E3282">
      <w:r>
        <w:separator/>
      </w:r>
    </w:p>
  </w:endnote>
  <w:endnote w:type="continuationSeparator" w:id="0">
    <w:p w14:paraId="67F3E52B" w14:textId="77777777" w:rsidR="007E3282" w:rsidRDefault="007E3282" w:rsidP="007E3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517313" w14:textId="77777777" w:rsidR="007E3282" w:rsidRDefault="007E3282" w:rsidP="007E3282">
      <w:r>
        <w:separator/>
      </w:r>
    </w:p>
  </w:footnote>
  <w:footnote w:type="continuationSeparator" w:id="0">
    <w:p w14:paraId="4C72911A" w14:textId="77777777" w:rsidR="007E3282" w:rsidRDefault="007E3282" w:rsidP="007E32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B41E5"/>
    <w:multiLevelType w:val="multilevel"/>
    <w:tmpl w:val="5C22FED4"/>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 w15:restartNumberingAfterBreak="0">
    <w:nsid w:val="0E8404B9"/>
    <w:multiLevelType w:val="multilevel"/>
    <w:tmpl w:val="D668E460"/>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2" w15:restartNumberingAfterBreak="0">
    <w:nsid w:val="10B51D84"/>
    <w:multiLevelType w:val="multilevel"/>
    <w:tmpl w:val="2B6E8830"/>
    <w:lvl w:ilvl="0">
      <w:start w:val="1"/>
      <w:numFmt w:val="lowerLetter"/>
      <w:lvlText w:val="%1."/>
      <w:lvlJc w:val="left"/>
      <w:pPr>
        <w:ind w:left="2160" w:hanging="360"/>
      </w:pPr>
      <w:rPr>
        <w:rFonts w:ascii="Times New Roman" w:hAnsi="Times New Roman" w:cs="Times New Roman" w:hint="default"/>
      </w:rPr>
    </w:lvl>
    <w:lvl w:ilvl="1">
      <w:start w:val="1"/>
      <w:numFmt w:val="lowerRoman"/>
      <w:lvlText w:val="%2."/>
      <w:lvlJc w:val="right"/>
      <w:pPr>
        <w:ind w:left="2880" w:hanging="360"/>
      </w:pPr>
      <w:rPr>
        <w:rFonts w:ascii="Times New Roman" w:hAnsi="Times New Roman" w:cs="Times New Roman" w:hint="default"/>
      </w:rPr>
    </w:lvl>
    <w:lvl w:ilvl="2">
      <w:start w:val="1"/>
      <w:numFmt w:val="decimal"/>
      <w:lvlText w:val="%3."/>
      <w:lvlJc w:val="left"/>
      <w:pPr>
        <w:ind w:left="3600" w:hanging="360"/>
      </w:pPr>
      <w:rPr>
        <w:rFonts w:ascii="Times New Roman" w:hAnsi="Times New Roman" w:cs="Times New Roman" w:hint="default"/>
      </w:rPr>
    </w:lvl>
    <w:lvl w:ilvl="3">
      <w:start w:val="1"/>
      <w:numFmt w:val="lowerLetter"/>
      <w:lvlText w:val="%4."/>
      <w:lvlJc w:val="left"/>
      <w:pPr>
        <w:ind w:left="4320" w:hanging="360"/>
      </w:pPr>
      <w:rPr>
        <w:rFonts w:ascii="Times New Roman" w:hAnsi="Times New Roman" w:cs="Times New Roman" w:hint="default"/>
      </w:rPr>
    </w:lvl>
    <w:lvl w:ilvl="4">
      <w:start w:val="1"/>
      <w:numFmt w:val="lowerRoman"/>
      <w:lvlText w:val="%5."/>
      <w:lvlJc w:val="right"/>
      <w:pPr>
        <w:ind w:left="5040" w:hanging="360"/>
      </w:pPr>
      <w:rPr>
        <w:rFonts w:ascii="Times New Roman" w:hAnsi="Times New Roman" w:cs="Times New Roman" w:hint="default"/>
      </w:rPr>
    </w:lvl>
    <w:lvl w:ilvl="5">
      <w:start w:val="1"/>
      <w:numFmt w:val="decimal"/>
      <w:lvlText w:val="%6."/>
      <w:lvlJc w:val="left"/>
      <w:pPr>
        <w:ind w:left="5760" w:hanging="360"/>
      </w:pPr>
      <w:rPr>
        <w:rFonts w:ascii="Times New Roman" w:hAnsi="Times New Roman" w:cs="Times New Roman" w:hint="default"/>
      </w:rPr>
    </w:lvl>
    <w:lvl w:ilvl="6">
      <w:start w:val="1"/>
      <w:numFmt w:val="lowerLetter"/>
      <w:lvlText w:val="%7."/>
      <w:lvlJc w:val="left"/>
      <w:pPr>
        <w:ind w:left="6480" w:hanging="360"/>
      </w:pPr>
      <w:rPr>
        <w:rFonts w:ascii="Times New Roman" w:hAnsi="Times New Roman" w:cs="Times New Roman" w:hint="default"/>
      </w:rPr>
    </w:lvl>
    <w:lvl w:ilvl="7">
      <w:start w:val="1"/>
      <w:numFmt w:val="lowerRoman"/>
      <w:lvlText w:val="%8."/>
      <w:lvlJc w:val="right"/>
      <w:pPr>
        <w:ind w:left="7200" w:hanging="360"/>
      </w:pPr>
      <w:rPr>
        <w:rFonts w:ascii="Times New Roman" w:hAnsi="Times New Roman" w:cs="Times New Roman" w:hint="default"/>
      </w:rPr>
    </w:lvl>
    <w:lvl w:ilvl="8">
      <w:start w:val="1"/>
      <w:numFmt w:val="decimal"/>
      <w:lvlText w:val="%9."/>
      <w:lvlJc w:val="left"/>
      <w:pPr>
        <w:ind w:left="7920" w:hanging="360"/>
      </w:pPr>
      <w:rPr>
        <w:rFonts w:ascii="Times New Roman" w:hAnsi="Times New Roman" w:cs="Times New Roman" w:hint="default"/>
      </w:rPr>
    </w:lvl>
  </w:abstractNum>
  <w:abstractNum w:abstractNumId="3" w15:restartNumberingAfterBreak="0">
    <w:nsid w:val="16A90159"/>
    <w:multiLevelType w:val="multilevel"/>
    <w:tmpl w:val="D05E348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4" w15:restartNumberingAfterBreak="0">
    <w:nsid w:val="236479BD"/>
    <w:multiLevelType w:val="multilevel"/>
    <w:tmpl w:val="52201A54"/>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5" w15:restartNumberingAfterBreak="0">
    <w:nsid w:val="25015616"/>
    <w:multiLevelType w:val="multilevel"/>
    <w:tmpl w:val="B9D4949A"/>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6" w15:restartNumberingAfterBreak="0">
    <w:nsid w:val="2B8A7DDB"/>
    <w:multiLevelType w:val="multilevel"/>
    <w:tmpl w:val="2AAEABC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7" w15:restartNumberingAfterBreak="0">
    <w:nsid w:val="3B9E68E1"/>
    <w:multiLevelType w:val="multilevel"/>
    <w:tmpl w:val="A22022CA"/>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8" w15:restartNumberingAfterBreak="0">
    <w:nsid w:val="41FF0AF0"/>
    <w:multiLevelType w:val="multilevel"/>
    <w:tmpl w:val="A87E6E7A"/>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9" w15:restartNumberingAfterBreak="0">
    <w:nsid w:val="4DC2402C"/>
    <w:multiLevelType w:val="multilevel"/>
    <w:tmpl w:val="304C1F7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0" w15:restartNumberingAfterBreak="0">
    <w:nsid w:val="572500D1"/>
    <w:multiLevelType w:val="multilevel"/>
    <w:tmpl w:val="13AC199E"/>
    <w:lvl w:ilvl="0">
      <w:start w:val="1"/>
      <w:numFmt w:val="lowerLetter"/>
      <w:lvlText w:val="%1."/>
      <w:lvlJc w:val="left"/>
      <w:pPr>
        <w:ind w:left="1440" w:hanging="360"/>
      </w:pPr>
      <w:rPr>
        <w:rFonts w:ascii="Times New Roman" w:hAnsi="Times New Roman" w:cs="Times New Roman" w:hint="default"/>
      </w:rPr>
    </w:lvl>
    <w:lvl w:ilvl="1">
      <w:start w:val="1"/>
      <w:numFmt w:val="lowerRoman"/>
      <w:lvlText w:val="%2."/>
      <w:lvlJc w:val="right"/>
      <w:pPr>
        <w:ind w:left="2160" w:hanging="360"/>
      </w:pPr>
      <w:rPr>
        <w:rFonts w:ascii="Times New Roman" w:hAnsi="Times New Roman" w:cs="Times New Roman" w:hint="default"/>
      </w:rPr>
    </w:lvl>
    <w:lvl w:ilvl="2">
      <w:start w:val="1"/>
      <w:numFmt w:val="decimal"/>
      <w:lvlText w:val="%3."/>
      <w:lvlJc w:val="left"/>
      <w:pPr>
        <w:ind w:left="2880" w:hanging="360"/>
      </w:pPr>
      <w:rPr>
        <w:rFonts w:ascii="Times New Roman" w:hAnsi="Times New Roman" w:cs="Times New Roman" w:hint="default"/>
      </w:rPr>
    </w:lvl>
    <w:lvl w:ilvl="3">
      <w:start w:val="1"/>
      <w:numFmt w:val="lowerLetter"/>
      <w:lvlText w:val="%4."/>
      <w:lvlJc w:val="left"/>
      <w:pPr>
        <w:ind w:left="3600" w:hanging="360"/>
      </w:pPr>
      <w:rPr>
        <w:rFonts w:ascii="Times New Roman" w:hAnsi="Times New Roman" w:cs="Times New Roman" w:hint="default"/>
      </w:rPr>
    </w:lvl>
    <w:lvl w:ilvl="4">
      <w:start w:val="1"/>
      <w:numFmt w:val="lowerRoman"/>
      <w:lvlText w:val="%5."/>
      <w:lvlJc w:val="right"/>
      <w:pPr>
        <w:ind w:left="4320" w:hanging="360"/>
      </w:pPr>
      <w:rPr>
        <w:rFonts w:ascii="Times New Roman" w:hAnsi="Times New Roman" w:cs="Times New Roman" w:hint="default"/>
      </w:rPr>
    </w:lvl>
    <w:lvl w:ilvl="5">
      <w:start w:val="1"/>
      <w:numFmt w:val="decimal"/>
      <w:lvlText w:val="%6."/>
      <w:lvlJc w:val="left"/>
      <w:pPr>
        <w:ind w:left="5040" w:hanging="360"/>
      </w:pPr>
      <w:rPr>
        <w:rFonts w:ascii="Times New Roman" w:hAnsi="Times New Roman" w:cs="Times New Roman" w:hint="default"/>
      </w:rPr>
    </w:lvl>
    <w:lvl w:ilvl="6">
      <w:start w:val="1"/>
      <w:numFmt w:val="lowerLetter"/>
      <w:lvlText w:val="%7."/>
      <w:lvlJc w:val="left"/>
      <w:pPr>
        <w:ind w:left="5760" w:hanging="360"/>
      </w:pPr>
      <w:rPr>
        <w:rFonts w:ascii="Times New Roman" w:hAnsi="Times New Roman" w:cs="Times New Roman" w:hint="default"/>
      </w:rPr>
    </w:lvl>
    <w:lvl w:ilvl="7">
      <w:start w:val="1"/>
      <w:numFmt w:val="lowerRoman"/>
      <w:lvlText w:val="%8."/>
      <w:lvlJc w:val="right"/>
      <w:pPr>
        <w:ind w:left="6480" w:hanging="360"/>
      </w:pPr>
      <w:rPr>
        <w:rFonts w:ascii="Times New Roman" w:hAnsi="Times New Roman" w:cs="Times New Roman" w:hint="default"/>
      </w:rPr>
    </w:lvl>
    <w:lvl w:ilvl="8">
      <w:start w:val="1"/>
      <w:numFmt w:val="decimal"/>
      <w:lvlText w:val="%9."/>
      <w:lvlJc w:val="left"/>
      <w:pPr>
        <w:ind w:left="7200" w:hanging="360"/>
      </w:pPr>
      <w:rPr>
        <w:rFonts w:ascii="Times New Roman" w:hAnsi="Times New Roman" w:cs="Times New Roman" w:hint="default"/>
      </w:rPr>
    </w:lvl>
  </w:abstractNum>
  <w:abstractNum w:abstractNumId="11" w15:restartNumberingAfterBreak="0">
    <w:nsid w:val="59AC629E"/>
    <w:multiLevelType w:val="multilevel"/>
    <w:tmpl w:val="05AE279E"/>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2" w15:restartNumberingAfterBreak="0">
    <w:nsid w:val="60DB7BC8"/>
    <w:multiLevelType w:val="multilevel"/>
    <w:tmpl w:val="DE8E8C42"/>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3" w15:restartNumberingAfterBreak="0">
    <w:nsid w:val="69CC7F6F"/>
    <w:multiLevelType w:val="multilevel"/>
    <w:tmpl w:val="54024B10"/>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4" w15:restartNumberingAfterBreak="0">
    <w:nsid w:val="6EE10C4C"/>
    <w:multiLevelType w:val="multilevel"/>
    <w:tmpl w:val="07AEDCB2"/>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abstractNum w:abstractNumId="15" w15:restartNumberingAfterBreak="0">
    <w:nsid w:val="72E61FE7"/>
    <w:multiLevelType w:val="multilevel"/>
    <w:tmpl w:val="57C0F5E0"/>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Times New Roman" w:hAnsi="Times New Roman" w:cs="Times New Roman" w:hint="default"/>
      </w:rPr>
    </w:lvl>
    <w:lvl w:ilvl="3">
      <w:start w:val="1"/>
      <w:numFmt w:val="bullet"/>
      <w:lvlText w:val="●"/>
      <w:lvlJc w:val="left"/>
      <w:pPr>
        <w:ind w:left="2880" w:hanging="360"/>
      </w:pPr>
      <w:rPr>
        <w:rFonts w:ascii="Times New Roman" w:hAnsi="Times New Roman" w:cs="Times New Roman" w:hint="default"/>
      </w:rPr>
    </w:lvl>
    <w:lvl w:ilvl="4">
      <w:start w:val="1"/>
      <w:numFmt w:val="bullet"/>
      <w:lvlText w:val="○"/>
      <w:lvlJc w:val="left"/>
      <w:pPr>
        <w:ind w:left="3600" w:hanging="360"/>
      </w:pPr>
      <w:rPr>
        <w:rFonts w:ascii="Times New Roman" w:hAnsi="Times New Roman" w:cs="Times New Roman" w:hint="default"/>
      </w:rPr>
    </w:lvl>
    <w:lvl w:ilvl="5">
      <w:start w:val="1"/>
      <w:numFmt w:val="bullet"/>
      <w:lvlText w:val="■"/>
      <w:lvlJc w:val="left"/>
      <w:pPr>
        <w:ind w:left="4320" w:hanging="360"/>
      </w:pPr>
      <w:rPr>
        <w:rFonts w:ascii="Times New Roman" w:hAnsi="Times New Roman" w:cs="Times New Roman" w:hint="default"/>
      </w:rPr>
    </w:lvl>
    <w:lvl w:ilvl="6">
      <w:start w:val="1"/>
      <w:numFmt w:val="bullet"/>
      <w:lvlText w:val="●"/>
      <w:lvlJc w:val="left"/>
      <w:pPr>
        <w:ind w:left="5040" w:hanging="360"/>
      </w:pPr>
      <w:rPr>
        <w:rFonts w:ascii="Times New Roman" w:hAnsi="Times New Roman" w:cs="Times New Roman" w:hint="default"/>
      </w:rPr>
    </w:lvl>
    <w:lvl w:ilvl="7">
      <w:start w:val="1"/>
      <w:numFmt w:val="bullet"/>
      <w:lvlText w:val="○"/>
      <w:lvlJc w:val="left"/>
      <w:pPr>
        <w:ind w:left="5760" w:hanging="360"/>
      </w:pPr>
      <w:rPr>
        <w:rFonts w:ascii="Times New Roman" w:hAnsi="Times New Roman" w:cs="Times New Roman" w:hint="default"/>
      </w:rPr>
    </w:lvl>
    <w:lvl w:ilvl="8">
      <w:start w:val="1"/>
      <w:numFmt w:val="bullet"/>
      <w:lvlText w:val="■"/>
      <w:lvlJc w:val="left"/>
      <w:pPr>
        <w:ind w:left="6480" w:hanging="360"/>
      </w:pPr>
      <w:rPr>
        <w:rFonts w:ascii="Times New Roman" w:hAnsi="Times New Roman" w:cs="Times New Roman" w:hint="default"/>
      </w:rPr>
    </w:lvl>
  </w:abstractNum>
  <w:num w:numId="1" w16cid:durableId="8964325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25251416">
    <w:abstractNumId w:val="14"/>
    <w:lvlOverride w:ilvl="0"/>
    <w:lvlOverride w:ilvl="1"/>
    <w:lvlOverride w:ilvl="2"/>
    <w:lvlOverride w:ilvl="3"/>
    <w:lvlOverride w:ilvl="4"/>
    <w:lvlOverride w:ilvl="5"/>
    <w:lvlOverride w:ilvl="6"/>
    <w:lvlOverride w:ilvl="7"/>
    <w:lvlOverride w:ilvl="8"/>
  </w:num>
  <w:num w:numId="3" w16cid:durableId="1284459122">
    <w:abstractNumId w:val="12"/>
    <w:lvlOverride w:ilvl="0"/>
    <w:lvlOverride w:ilvl="1"/>
    <w:lvlOverride w:ilvl="2"/>
    <w:lvlOverride w:ilvl="3"/>
    <w:lvlOverride w:ilvl="4"/>
    <w:lvlOverride w:ilvl="5"/>
    <w:lvlOverride w:ilvl="6"/>
    <w:lvlOverride w:ilvl="7"/>
    <w:lvlOverride w:ilvl="8"/>
  </w:num>
  <w:num w:numId="4" w16cid:durableId="1593969079">
    <w:abstractNumId w:val="8"/>
    <w:lvlOverride w:ilvl="0"/>
    <w:lvlOverride w:ilvl="1"/>
    <w:lvlOverride w:ilvl="2"/>
    <w:lvlOverride w:ilvl="3"/>
    <w:lvlOverride w:ilvl="4"/>
    <w:lvlOverride w:ilvl="5"/>
    <w:lvlOverride w:ilvl="6"/>
    <w:lvlOverride w:ilvl="7"/>
    <w:lvlOverride w:ilvl="8"/>
  </w:num>
  <w:num w:numId="5" w16cid:durableId="1676105374">
    <w:abstractNumId w:val="15"/>
    <w:lvlOverride w:ilvl="0"/>
    <w:lvlOverride w:ilvl="1"/>
    <w:lvlOverride w:ilvl="2"/>
    <w:lvlOverride w:ilvl="3"/>
    <w:lvlOverride w:ilvl="4"/>
    <w:lvlOverride w:ilvl="5"/>
    <w:lvlOverride w:ilvl="6"/>
    <w:lvlOverride w:ilvl="7"/>
    <w:lvlOverride w:ilvl="8"/>
  </w:num>
  <w:num w:numId="6" w16cid:durableId="210352235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05724944">
    <w:abstractNumId w:val="13"/>
    <w:lvlOverride w:ilvl="0"/>
    <w:lvlOverride w:ilvl="1"/>
    <w:lvlOverride w:ilvl="2"/>
    <w:lvlOverride w:ilvl="3"/>
    <w:lvlOverride w:ilvl="4"/>
    <w:lvlOverride w:ilvl="5"/>
    <w:lvlOverride w:ilvl="6"/>
    <w:lvlOverride w:ilvl="7"/>
    <w:lvlOverride w:ilvl="8"/>
  </w:num>
  <w:num w:numId="8" w16cid:durableId="19480043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86691835">
    <w:abstractNumId w:val="11"/>
    <w:lvlOverride w:ilvl="0"/>
    <w:lvlOverride w:ilvl="1"/>
    <w:lvlOverride w:ilvl="2"/>
    <w:lvlOverride w:ilvl="3"/>
    <w:lvlOverride w:ilvl="4"/>
    <w:lvlOverride w:ilvl="5"/>
    <w:lvlOverride w:ilvl="6"/>
    <w:lvlOverride w:ilvl="7"/>
    <w:lvlOverride w:ilvl="8"/>
  </w:num>
  <w:num w:numId="10" w16cid:durableId="1879048835">
    <w:abstractNumId w:val="4"/>
    <w:lvlOverride w:ilvl="0"/>
    <w:lvlOverride w:ilvl="1"/>
    <w:lvlOverride w:ilvl="2"/>
    <w:lvlOverride w:ilvl="3"/>
    <w:lvlOverride w:ilvl="4"/>
    <w:lvlOverride w:ilvl="5"/>
    <w:lvlOverride w:ilvl="6"/>
    <w:lvlOverride w:ilvl="7"/>
    <w:lvlOverride w:ilvl="8"/>
  </w:num>
  <w:num w:numId="11" w16cid:durableId="710113801">
    <w:abstractNumId w:val="1"/>
    <w:lvlOverride w:ilvl="0"/>
    <w:lvlOverride w:ilvl="1"/>
    <w:lvlOverride w:ilvl="2"/>
    <w:lvlOverride w:ilvl="3"/>
    <w:lvlOverride w:ilvl="4"/>
    <w:lvlOverride w:ilvl="5"/>
    <w:lvlOverride w:ilvl="6"/>
    <w:lvlOverride w:ilvl="7"/>
    <w:lvlOverride w:ilvl="8"/>
  </w:num>
  <w:num w:numId="12" w16cid:durableId="161699227">
    <w:abstractNumId w:val="7"/>
    <w:lvlOverride w:ilvl="0"/>
    <w:lvlOverride w:ilvl="1"/>
    <w:lvlOverride w:ilvl="2"/>
    <w:lvlOverride w:ilvl="3"/>
    <w:lvlOverride w:ilvl="4"/>
    <w:lvlOverride w:ilvl="5"/>
    <w:lvlOverride w:ilvl="6"/>
    <w:lvlOverride w:ilvl="7"/>
    <w:lvlOverride w:ilvl="8"/>
  </w:num>
  <w:num w:numId="13" w16cid:durableId="1471509056">
    <w:abstractNumId w:val="5"/>
    <w:lvlOverride w:ilvl="0"/>
    <w:lvlOverride w:ilvl="1"/>
    <w:lvlOverride w:ilvl="2"/>
    <w:lvlOverride w:ilvl="3"/>
    <w:lvlOverride w:ilvl="4"/>
    <w:lvlOverride w:ilvl="5"/>
    <w:lvlOverride w:ilvl="6"/>
    <w:lvlOverride w:ilvl="7"/>
    <w:lvlOverride w:ilvl="8"/>
  </w:num>
  <w:num w:numId="14" w16cid:durableId="8022338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605461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7739349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282"/>
    <w:rsid w:val="001E727D"/>
    <w:rsid w:val="004D5B7A"/>
    <w:rsid w:val="007E3282"/>
    <w:rsid w:val="00E2210B"/>
    <w:rsid w:val="00ED7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DA6E"/>
  <w15:chartTrackingRefBased/>
  <w15:docId w15:val="{CFBD5669-3D47-A148-9E97-CB9A53601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32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32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32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32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32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328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28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28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28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2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32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32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32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32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32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2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2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282"/>
    <w:rPr>
      <w:rFonts w:eastAsiaTheme="majorEastAsia" w:cstheme="majorBidi"/>
      <w:color w:val="272727" w:themeColor="text1" w:themeTint="D8"/>
    </w:rPr>
  </w:style>
  <w:style w:type="paragraph" w:styleId="Title">
    <w:name w:val="Title"/>
    <w:basedOn w:val="Normal"/>
    <w:next w:val="Normal"/>
    <w:link w:val="TitleChar"/>
    <w:uiPriority w:val="10"/>
    <w:qFormat/>
    <w:rsid w:val="007E328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2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28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2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28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3282"/>
    <w:rPr>
      <w:i/>
      <w:iCs/>
      <w:color w:val="404040" w:themeColor="text1" w:themeTint="BF"/>
    </w:rPr>
  </w:style>
  <w:style w:type="paragraph" w:styleId="ListParagraph">
    <w:name w:val="List Paragraph"/>
    <w:basedOn w:val="Normal"/>
    <w:uiPriority w:val="34"/>
    <w:qFormat/>
    <w:rsid w:val="007E3282"/>
    <w:pPr>
      <w:ind w:left="720"/>
      <w:contextualSpacing/>
    </w:pPr>
  </w:style>
  <w:style w:type="character" w:styleId="IntenseEmphasis">
    <w:name w:val="Intense Emphasis"/>
    <w:basedOn w:val="DefaultParagraphFont"/>
    <w:uiPriority w:val="21"/>
    <w:qFormat/>
    <w:rsid w:val="007E3282"/>
    <w:rPr>
      <w:i/>
      <w:iCs/>
      <w:color w:val="0F4761" w:themeColor="accent1" w:themeShade="BF"/>
    </w:rPr>
  </w:style>
  <w:style w:type="paragraph" w:styleId="IntenseQuote">
    <w:name w:val="Intense Quote"/>
    <w:basedOn w:val="Normal"/>
    <w:next w:val="Normal"/>
    <w:link w:val="IntenseQuoteChar"/>
    <w:uiPriority w:val="30"/>
    <w:qFormat/>
    <w:rsid w:val="007E32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3282"/>
    <w:rPr>
      <w:i/>
      <w:iCs/>
      <w:color w:val="0F4761" w:themeColor="accent1" w:themeShade="BF"/>
    </w:rPr>
  </w:style>
  <w:style w:type="character" w:styleId="IntenseReference">
    <w:name w:val="Intense Reference"/>
    <w:basedOn w:val="DefaultParagraphFont"/>
    <w:uiPriority w:val="32"/>
    <w:qFormat/>
    <w:rsid w:val="007E3282"/>
    <w:rPr>
      <w:b/>
      <w:bCs/>
      <w:smallCaps/>
      <w:color w:val="0F4761" w:themeColor="accent1" w:themeShade="BF"/>
      <w:spacing w:val="5"/>
    </w:rPr>
  </w:style>
  <w:style w:type="paragraph" w:styleId="Header">
    <w:name w:val="header"/>
    <w:basedOn w:val="Normal"/>
    <w:link w:val="HeaderChar"/>
    <w:uiPriority w:val="99"/>
    <w:unhideWhenUsed/>
    <w:rsid w:val="007E3282"/>
    <w:pPr>
      <w:tabs>
        <w:tab w:val="center" w:pos="4680"/>
        <w:tab w:val="right" w:pos="9360"/>
      </w:tabs>
    </w:pPr>
  </w:style>
  <w:style w:type="character" w:customStyle="1" w:styleId="HeaderChar">
    <w:name w:val="Header Char"/>
    <w:basedOn w:val="DefaultParagraphFont"/>
    <w:link w:val="Header"/>
    <w:uiPriority w:val="99"/>
    <w:rsid w:val="007E3282"/>
  </w:style>
  <w:style w:type="paragraph" w:styleId="Footer">
    <w:name w:val="footer"/>
    <w:basedOn w:val="Normal"/>
    <w:link w:val="FooterChar"/>
    <w:uiPriority w:val="99"/>
    <w:unhideWhenUsed/>
    <w:rsid w:val="007E3282"/>
    <w:pPr>
      <w:tabs>
        <w:tab w:val="center" w:pos="4680"/>
        <w:tab w:val="right" w:pos="9360"/>
      </w:tabs>
    </w:pPr>
  </w:style>
  <w:style w:type="character" w:customStyle="1" w:styleId="FooterChar">
    <w:name w:val="Footer Char"/>
    <w:basedOn w:val="DefaultParagraphFont"/>
    <w:link w:val="Footer"/>
    <w:uiPriority w:val="99"/>
    <w:rsid w:val="007E32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294019">
      <w:bodyDiv w:val="1"/>
      <w:marLeft w:val="0"/>
      <w:marRight w:val="0"/>
      <w:marTop w:val="0"/>
      <w:marBottom w:val="0"/>
      <w:divBdr>
        <w:top w:val="none" w:sz="0" w:space="0" w:color="auto"/>
        <w:left w:val="none" w:sz="0" w:space="0" w:color="auto"/>
        <w:bottom w:val="none" w:sz="0" w:space="0" w:color="auto"/>
        <w:right w:val="none" w:sz="0" w:space="0" w:color="auto"/>
      </w:divBdr>
    </w:div>
    <w:div w:id="630981280">
      <w:bodyDiv w:val="1"/>
      <w:marLeft w:val="0"/>
      <w:marRight w:val="0"/>
      <w:marTop w:val="0"/>
      <w:marBottom w:val="0"/>
      <w:divBdr>
        <w:top w:val="none" w:sz="0" w:space="0" w:color="auto"/>
        <w:left w:val="none" w:sz="0" w:space="0" w:color="auto"/>
        <w:bottom w:val="none" w:sz="0" w:space="0" w:color="auto"/>
        <w:right w:val="none" w:sz="0" w:space="0" w:color="auto"/>
      </w:divBdr>
    </w:div>
    <w:div w:id="687027512">
      <w:bodyDiv w:val="1"/>
      <w:marLeft w:val="0"/>
      <w:marRight w:val="0"/>
      <w:marTop w:val="0"/>
      <w:marBottom w:val="0"/>
      <w:divBdr>
        <w:top w:val="none" w:sz="0" w:space="0" w:color="auto"/>
        <w:left w:val="none" w:sz="0" w:space="0" w:color="auto"/>
        <w:bottom w:val="none" w:sz="0" w:space="0" w:color="auto"/>
        <w:right w:val="none" w:sz="0" w:space="0" w:color="auto"/>
      </w:divBdr>
    </w:div>
    <w:div w:id="872032679">
      <w:bodyDiv w:val="1"/>
      <w:marLeft w:val="0"/>
      <w:marRight w:val="0"/>
      <w:marTop w:val="0"/>
      <w:marBottom w:val="0"/>
      <w:divBdr>
        <w:top w:val="none" w:sz="0" w:space="0" w:color="auto"/>
        <w:left w:val="none" w:sz="0" w:space="0" w:color="auto"/>
        <w:bottom w:val="none" w:sz="0" w:space="0" w:color="auto"/>
        <w:right w:val="none" w:sz="0" w:space="0" w:color="auto"/>
      </w:divBdr>
    </w:div>
    <w:div w:id="1139953856">
      <w:bodyDiv w:val="1"/>
      <w:marLeft w:val="0"/>
      <w:marRight w:val="0"/>
      <w:marTop w:val="0"/>
      <w:marBottom w:val="0"/>
      <w:divBdr>
        <w:top w:val="none" w:sz="0" w:space="0" w:color="auto"/>
        <w:left w:val="none" w:sz="0" w:space="0" w:color="auto"/>
        <w:bottom w:val="none" w:sz="0" w:space="0" w:color="auto"/>
        <w:right w:val="none" w:sz="0" w:space="0" w:color="auto"/>
      </w:divBdr>
    </w:div>
    <w:div w:id="1140919518">
      <w:bodyDiv w:val="1"/>
      <w:marLeft w:val="0"/>
      <w:marRight w:val="0"/>
      <w:marTop w:val="0"/>
      <w:marBottom w:val="0"/>
      <w:divBdr>
        <w:top w:val="none" w:sz="0" w:space="0" w:color="auto"/>
        <w:left w:val="none" w:sz="0" w:space="0" w:color="auto"/>
        <w:bottom w:val="none" w:sz="0" w:space="0" w:color="auto"/>
        <w:right w:val="none" w:sz="0" w:space="0" w:color="auto"/>
      </w:divBdr>
    </w:div>
    <w:div w:id="1374185811">
      <w:bodyDiv w:val="1"/>
      <w:marLeft w:val="0"/>
      <w:marRight w:val="0"/>
      <w:marTop w:val="0"/>
      <w:marBottom w:val="0"/>
      <w:divBdr>
        <w:top w:val="none" w:sz="0" w:space="0" w:color="auto"/>
        <w:left w:val="none" w:sz="0" w:space="0" w:color="auto"/>
        <w:bottom w:val="none" w:sz="0" w:space="0" w:color="auto"/>
        <w:right w:val="none" w:sz="0" w:space="0" w:color="auto"/>
      </w:divBdr>
    </w:div>
    <w:div w:id="173619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912</Words>
  <Characters>5204</Characters>
  <Application>Microsoft Office Word</Application>
  <DocSecurity>0</DocSecurity>
  <Lines>43</Lines>
  <Paragraphs>12</Paragraphs>
  <ScaleCrop>false</ScaleCrop>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fatma kaygisiz</dc:creator>
  <cp:keywords/>
  <dc:description/>
  <cp:lastModifiedBy>fatma kaygisiz</cp:lastModifiedBy>
  <cp:revision>1</cp:revision>
  <dcterms:created xsi:type="dcterms:W3CDTF">2024-11-20T00:10:00Z</dcterms:created>
  <dcterms:modified xsi:type="dcterms:W3CDTF">2024-11-20T00:17:00Z</dcterms:modified>
</cp:coreProperties>
</file>