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59CC" w14:textId="77777777" w:rsidR="008C79EF" w:rsidRDefault="008C79EF"/>
    <w:p w14:paraId="0CB390FF" w14:textId="77777777" w:rsidR="00176493" w:rsidRDefault="00176493"/>
    <w:p w14:paraId="5FCE4EB7" w14:textId="77777777" w:rsidR="00176493" w:rsidRDefault="00147E75">
      <w:r>
        <w:rPr>
          <w:noProof/>
        </w:rPr>
        <w:drawing>
          <wp:inline distT="0" distB="0" distL="0" distR="0" wp14:anchorId="564F44DB" wp14:editId="3A115848">
            <wp:extent cx="4153181" cy="3196683"/>
            <wp:effectExtent l="0" t="0" r="0" b="3810"/>
            <wp:docPr id="6518856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542" cy="3203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EB8A5" w14:textId="77777777" w:rsidR="00176493" w:rsidRDefault="00176493"/>
    <w:p w14:paraId="31EE5694" w14:textId="77777777" w:rsidR="00176493" w:rsidRDefault="00176493"/>
    <w:p w14:paraId="1F7C2DEE" w14:textId="77777777" w:rsidR="00176493" w:rsidRDefault="00176493"/>
    <w:p w14:paraId="79FAC5D8" w14:textId="77777777" w:rsidR="008B788D" w:rsidRDefault="008B788D"/>
    <w:p w14:paraId="2484ED20" w14:textId="77777777" w:rsidR="008B788D" w:rsidRDefault="008B788D"/>
    <w:p w14:paraId="1A89AFA1" w14:textId="77777777" w:rsidR="008B788D" w:rsidRDefault="008B788D"/>
    <w:p w14:paraId="2F238683" w14:textId="77777777" w:rsidR="008B788D" w:rsidRDefault="008B788D"/>
    <w:p w14:paraId="00EC0CF6" w14:textId="77777777" w:rsidR="00205D15" w:rsidRPr="00176493" w:rsidRDefault="00205D15" w:rsidP="00205D15">
      <w:pPr>
        <w:rPr>
          <w:color w:val="2F5496" w:themeColor="accent1" w:themeShade="BF"/>
          <w:sz w:val="96"/>
          <w:szCs w:val="96"/>
        </w:rPr>
      </w:pPr>
      <w:r w:rsidRPr="00176493">
        <w:rPr>
          <w:color w:val="2F5496" w:themeColor="accent1" w:themeShade="BF"/>
          <w:sz w:val="96"/>
          <w:szCs w:val="96"/>
        </w:rPr>
        <w:t>REGL TAKİP UYGULAMASI</w:t>
      </w:r>
    </w:p>
    <w:p w14:paraId="7AB9E3C6" w14:textId="77777777" w:rsidR="00205D15" w:rsidRDefault="00205D15" w:rsidP="00205D15">
      <w:pPr>
        <w:rPr>
          <w:color w:val="2F5496" w:themeColor="accent1" w:themeShade="BF"/>
          <w:sz w:val="56"/>
          <w:szCs w:val="56"/>
        </w:rPr>
      </w:pPr>
      <w:r w:rsidRPr="00176493">
        <w:rPr>
          <w:color w:val="2F5496" w:themeColor="accent1" w:themeShade="BF"/>
          <w:sz w:val="56"/>
          <w:szCs w:val="56"/>
        </w:rPr>
        <w:t>PROJE ANALİZ RAPORU</w:t>
      </w:r>
    </w:p>
    <w:p w14:paraId="48641BCA" w14:textId="77777777" w:rsidR="00205D15" w:rsidRDefault="00205D15" w:rsidP="00205D15">
      <w:pPr>
        <w:spacing w:after="0"/>
        <w:rPr>
          <w:rFonts w:ascii="Calibri" w:eastAsia="Calibri" w:hAnsi="Calibri" w:cs="Calibri"/>
          <w:color w:val="5B9BD5"/>
          <w:sz w:val="44"/>
          <w:szCs w:val="44"/>
        </w:rPr>
      </w:pPr>
      <w:r w:rsidRPr="00176493">
        <w:rPr>
          <w:rFonts w:ascii="Calibri" w:eastAsia="Calibri" w:hAnsi="Calibri" w:cs="Calibri"/>
          <w:color w:val="5B9BD5"/>
          <w:sz w:val="44"/>
          <w:szCs w:val="44"/>
        </w:rPr>
        <w:t xml:space="preserve">AYŞE NUR ALTINTAŞ TANKÜL </w:t>
      </w:r>
    </w:p>
    <w:p w14:paraId="438AF950" w14:textId="77777777" w:rsidR="00176493" w:rsidRDefault="00176493"/>
    <w:p w14:paraId="458B3F3D" w14:textId="77777777" w:rsidR="00F164F6" w:rsidRDefault="00F164F6" w:rsidP="00F164F6">
      <w:pPr>
        <w:rPr>
          <w:b/>
          <w:bCs/>
          <w:color w:val="0D0D0D" w:themeColor="text1" w:themeTint="F2"/>
          <w:sz w:val="32"/>
          <w:szCs w:val="32"/>
        </w:rPr>
      </w:pPr>
      <w:r w:rsidRPr="00F164F6">
        <w:rPr>
          <w:b/>
          <w:bCs/>
          <w:color w:val="0D0D0D" w:themeColor="text1" w:themeTint="F2"/>
          <w:sz w:val="32"/>
          <w:szCs w:val="32"/>
        </w:rPr>
        <w:lastRenderedPageBreak/>
        <w:t>İçindekile</w:t>
      </w:r>
      <w:r w:rsidR="00696FAF">
        <w:rPr>
          <w:b/>
          <w:bCs/>
          <w:color w:val="0D0D0D" w:themeColor="text1" w:themeTint="F2"/>
          <w:sz w:val="32"/>
          <w:szCs w:val="32"/>
        </w:rPr>
        <w:t>r</w:t>
      </w:r>
    </w:p>
    <w:p w14:paraId="0A05E473" w14:textId="77777777" w:rsidR="00696FAF" w:rsidRPr="00F164F6" w:rsidRDefault="00696FAF" w:rsidP="00F164F6">
      <w:pPr>
        <w:rPr>
          <w:b/>
          <w:bCs/>
          <w:color w:val="0D0D0D" w:themeColor="text1" w:themeTint="F2"/>
          <w:sz w:val="32"/>
          <w:szCs w:val="32"/>
        </w:rPr>
      </w:pPr>
    </w:p>
    <w:p w14:paraId="1F19C8BA" w14:textId="77777777" w:rsidR="00696FAF" w:rsidRPr="00F164F6" w:rsidRDefault="00F164F6" w:rsidP="00F164F6">
      <w:pPr>
        <w:rPr>
          <w:b/>
          <w:bCs/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 Gereksinimler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................................................................................. </w:t>
      </w:r>
    </w:p>
    <w:p w14:paraId="3B363CD8" w14:textId="77777777" w:rsidR="00F164F6" w:rsidRPr="00F164F6" w:rsidRDefault="00F164F6" w:rsidP="00696FAF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 İşlevsel Gereksinimler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.......................................................... </w:t>
      </w:r>
    </w:p>
    <w:p w14:paraId="2AC909EE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1.1.1. Kullanıcı Kayıt ve Profil Oluşturma Sistemi ........................ </w:t>
      </w:r>
    </w:p>
    <w:p w14:paraId="7D8EB2AB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1.1.2. Akıllı Takvim Entegrasyonu ve Tarih Seçimi ........................ </w:t>
      </w:r>
    </w:p>
    <w:p w14:paraId="666947B3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>1.1.3. Günlük Semptom, Şiddet Kaydı ve Notlandırma .................</w:t>
      </w:r>
    </w:p>
    <w:p w14:paraId="6FF08859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1.1.4. Dinamik Faz Analizi ve Algoritmik Takvim ......................... </w:t>
      </w:r>
    </w:p>
    <w:p w14:paraId="79ABB4DE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1.1.5. Sonraki Regl Tahminleme ve Gecikme Kontrolü .................. </w:t>
      </w:r>
    </w:p>
    <w:p w14:paraId="4B469046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1.1.6. Akıllı Sağlık Önerileri ve Otomatik Bildirimler ..................... </w:t>
      </w:r>
    </w:p>
    <w:p w14:paraId="6D19AF5C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>1.1.7. Grafiksel Veri Raporlama ve İstatistiksel Analiz .................</w:t>
      </w:r>
    </w:p>
    <w:p w14:paraId="0D6945C6" w14:textId="77777777" w:rsidR="00696FAF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1.2. İşlevsel Olmayan Gereksinimler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........................................... </w:t>
      </w:r>
    </w:p>
    <w:p w14:paraId="1AA67F65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1.2.1. Kullanılabilirlik (Usability) ve Estetik Tasarım .................... </w:t>
      </w:r>
    </w:p>
    <w:p w14:paraId="0071FD98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1.2.2. Performans (Efficiency) ve İşlem Hızı Standartları ............ </w:t>
      </w:r>
    </w:p>
    <w:p w14:paraId="301A50AA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1.2.3. Veri Güvenliği (Security) ve Gizlilik Protokolleri ................. </w:t>
      </w:r>
    </w:p>
    <w:p w14:paraId="7C95562F" w14:textId="77777777" w:rsidR="00F164F6" w:rsidRPr="00F164F6" w:rsidRDefault="00F164F6" w:rsidP="00696FAF">
      <w:pPr>
        <w:numPr>
          <w:ilvl w:val="1"/>
          <w:numId w:val="1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1.2.4. Hata Yönetimi (Reliability) ve Veri Validasyonu ................. </w:t>
      </w:r>
    </w:p>
    <w:p w14:paraId="081838E9" w14:textId="77777777" w:rsidR="00F164F6" w:rsidRPr="00F164F6" w:rsidRDefault="00F164F6" w:rsidP="00F164F6">
      <w:p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2. Kullanım Durumu (Use Case) Detayları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 </w:t>
      </w:r>
    </w:p>
    <w:p w14:paraId="244BE6D6" w14:textId="77777777" w:rsidR="00F164F6" w:rsidRPr="00F164F6" w:rsidRDefault="00F164F6" w:rsidP="00696FAF">
      <w:pPr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2.1. Aktörler ve Rol Tanımları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..................................................... </w:t>
      </w:r>
    </w:p>
    <w:p w14:paraId="0EE36F52" w14:textId="77777777" w:rsidR="00F164F6" w:rsidRPr="00F164F6" w:rsidRDefault="00F164F6" w:rsidP="00696FAF">
      <w:pPr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2.2. Kullanım Durumu Senaryoları ve İş Akışları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 </w:t>
      </w:r>
    </w:p>
    <w:p w14:paraId="46324C85" w14:textId="77777777" w:rsidR="00F164F6" w:rsidRPr="00F164F6" w:rsidRDefault="00F164F6" w:rsidP="00696FAF">
      <w:pPr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2.2.1. Kullanıcı Kayıt Olma ve Giriş Yapma Senaryosu ................ </w:t>
      </w:r>
    </w:p>
    <w:p w14:paraId="12AE58D8" w14:textId="77777777" w:rsidR="00F164F6" w:rsidRPr="00F164F6" w:rsidRDefault="00F164F6" w:rsidP="00696FAF">
      <w:pPr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2.2.2. Günlük Semptom ve Veri Giriş Süreci ................................ </w:t>
      </w:r>
    </w:p>
    <w:p w14:paraId="459317BB" w14:textId="77777777" w:rsidR="00F164F6" w:rsidRPr="00F164F6" w:rsidRDefault="00F164F6" w:rsidP="00696FAF">
      <w:pPr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2.2.3. Döngü Analizi ve Faz Tahmini Görüntüleme ........................ </w:t>
      </w:r>
    </w:p>
    <w:p w14:paraId="370242CA" w14:textId="77777777" w:rsidR="00F164F6" w:rsidRPr="00F164F6" w:rsidRDefault="00F164F6" w:rsidP="00696FAF">
      <w:pPr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2.2.4. Geçmiş Kayıtların Listelenmesi ve Takibi ............................ </w:t>
      </w:r>
    </w:p>
    <w:p w14:paraId="6CC921C3" w14:textId="77777777" w:rsidR="00F164F6" w:rsidRPr="00696FAF" w:rsidRDefault="00F164F6" w:rsidP="00696FAF">
      <w:pPr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2.2.5. Grafiksel Semptom Analizi Sorgulama ............................... </w:t>
      </w:r>
    </w:p>
    <w:p w14:paraId="7B2122A2" w14:textId="77777777" w:rsidR="00696FAF" w:rsidRDefault="00696FAF" w:rsidP="00696FAF">
      <w:pPr>
        <w:rPr>
          <w:b/>
          <w:bCs/>
          <w:color w:val="0D0D0D" w:themeColor="text1" w:themeTint="F2"/>
          <w:sz w:val="28"/>
          <w:szCs w:val="28"/>
        </w:rPr>
      </w:pPr>
    </w:p>
    <w:p w14:paraId="413A972A" w14:textId="77777777" w:rsidR="00696FAF" w:rsidRDefault="00696FAF" w:rsidP="00696FAF">
      <w:pPr>
        <w:rPr>
          <w:b/>
          <w:bCs/>
          <w:color w:val="0D0D0D" w:themeColor="text1" w:themeTint="F2"/>
          <w:sz w:val="28"/>
          <w:szCs w:val="28"/>
        </w:rPr>
      </w:pPr>
    </w:p>
    <w:p w14:paraId="7FC5F8E6" w14:textId="77777777" w:rsidR="00696FAF" w:rsidRPr="00F164F6" w:rsidRDefault="00696FAF" w:rsidP="00696FAF">
      <w:pPr>
        <w:rPr>
          <w:color w:val="0D0D0D" w:themeColor="text1" w:themeTint="F2"/>
          <w:sz w:val="28"/>
          <w:szCs w:val="28"/>
        </w:rPr>
      </w:pPr>
    </w:p>
    <w:p w14:paraId="68EA9D2B" w14:textId="77777777" w:rsidR="00F164F6" w:rsidRPr="00F164F6" w:rsidRDefault="00F164F6" w:rsidP="00F164F6">
      <w:p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3. Dinamik Modeli (Sequence Diagrams)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........................................ </w:t>
      </w:r>
    </w:p>
    <w:p w14:paraId="0B9C6027" w14:textId="77777777" w:rsidR="00F164F6" w:rsidRPr="00F164F6" w:rsidRDefault="00F164F6" w:rsidP="00696FAF">
      <w:pPr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3.1. Kayıt ve Oturum Açma Dinamik Modeli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 </w:t>
      </w:r>
    </w:p>
    <w:p w14:paraId="0921705E" w14:textId="77777777" w:rsidR="00F164F6" w:rsidRPr="00F164F6" w:rsidRDefault="00F164F6" w:rsidP="00696FAF">
      <w:pPr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3.2. Regl Verisi ve Semptom Ekleme Dinamik Modeli</w:t>
      </w:r>
      <w:r w:rsidRPr="00F164F6">
        <w:rPr>
          <w:color w:val="0D0D0D" w:themeColor="text1" w:themeTint="F2"/>
          <w:sz w:val="28"/>
          <w:szCs w:val="28"/>
        </w:rPr>
        <w:t xml:space="preserve"> ................. </w:t>
      </w:r>
    </w:p>
    <w:p w14:paraId="62E08277" w14:textId="77777777" w:rsidR="00F164F6" w:rsidRDefault="00F164F6" w:rsidP="00696FAF">
      <w:pPr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3.3. Döngü Tahminleme ve Faz Analiz Dinamik Modeli</w:t>
      </w:r>
      <w:r w:rsidRPr="00F164F6">
        <w:rPr>
          <w:color w:val="0D0D0D" w:themeColor="text1" w:themeTint="F2"/>
          <w:sz w:val="28"/>
          <w:szCs w:val="28"/>
        </w:rPr>
        <w:t xml:space="preserve"> .............. </w:t>
      </w:r>
    </w:p>
    <w:p w14:paraId="59F9F189" w14:textId="77777777" w:rsidR="00696FAF" w:rsidRPr="00F164F6" w:rsidRDefault="00696FAF" w:rsidP="00696FAF">
      <w:pPr>
        <w:ind w:left="720"/>
        <w:rPr>
          <w:color w:val="0D0D0D" w:themeColor="text1" w:themeTint="F2"/>
          <w:sz w:val="28"/>
          <w:szCs w:val="28"/>
        </w:rPr>
      </w:pPr>
    </w:p>
    <w:p w14:paraId="64B3FA98" w14:textId="77777777" w:rsidR="00F164F6" w:rsidRPr="00F164F6" w:rsidRDefault="00F164F6" w:rsidP="00F164F6">
      <w:p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4. Nesne Tabanlı Model (Class Diagram &amp; UML)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 </w:t>
      </w:r>
    </w:p>
    <w:p w14:paraId="67A193A6" w14:textId="77777777" w:rsidR="00F164F6" w:rsidRPr="00F164F6" w:rsidRDefault="00F164F6" w:rsidP="00696FAF">
      <w:pPr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4.1. Sınıf Tanımları, Öznitelikler ve Metotlar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 </w:t>
      </w:r>
    </w:p>
    <w:p w14:paraId="3CAA3FDD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4.1.1. GunlukKayit Sınıfı Yapısı ................................................. </w:t>
      </w:r>
    </w:p>
    <w:p w14:paraId="6A60E516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4.1.2. ReglTakipUygulamasi Yönetici Sınıfı ................................ </w:t>
      </w:r>
    </w:p>
    <w:p w14:paraId="22417B19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4.1.3. ReglFazi Enum Sabitleri ve Açıklamaları .......................... </w:t>
      </w:r>
    </w:p>
    <w:p w14:paraId="451C3C75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4.1.4. ReglAppGUI Arayüz Sınıfı ................................................ </w:t>
      </w:r>
    </w:p>
    <w:p w14:paraId="67482E31" w14:textId="77777777" w:rsidR="00F164F6" w:rsidRPr="00F164F6" w:rsidRDefault="00F164F6" w:rsidP="00696FAF">
      <w:pPr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4.2. Sınıflar Arası İlişkiler (UML Detayları)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 </w:t>
      </w:r>
    </w:p>
    <w:p w14:paraId="5720F7E6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4.2.1. Composition (Bileşim) İlişkisi Analizi ................................ </w:t>
      </w:r>
    </w:p>
    <w:p w14:paraId="26D31430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4.2.2. Dependency (Bağımlılık) İlişkisi Analizi ............................. </w:t>
      </w:r>
    </w:p>
    <w:p w14:paraId="0ABA42EB" w14:textId="77777777" w:rsidR="00F164F6" w:rsidRPr="00F164F6" w:rsidRDefault="00F164F6" w:rsidP="00696FAF">
      <w:pPr>
        <w:numPr>
          <w:ilvl w:val="1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color w:val="0D0D0D" w:themeColor="text1" w:themeTint="F2"/>
          <w:sz w:val="28"/>
          <w:szCs w:val="28"/>
        </w:rPr>
        <w:t xml:space="preserve">4.2.3. Association (Birliktelik) İlişkisi Analizi ............................... </w:t>
      </w:r>
    </w:p>
    <w:p w14:paraId="26A5DDCE" w14:textId="77777777" w:rsidR="00F164F6" w:rsidRDefault="00F164F6" w:rsidP="00696FAF">
      <w:pPr>
        <w:numPr>
          <w:ilvl w:val="0"/>
          <w:numId w:val="4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4.3. UML Sınıf Diyagramı Metinsel ve Görsel Temsili</w:t>
      </w:r>
      <w:r w:rsidRPr="00F164F6">
        <w:rPr>
          <w:color w:val="0D0D0D" w:themeColor="text1" w:themeTint="F2"/>
          <w:sz w:val="28"/>
          <w:szCs w:val="28"/>
        </w:rPr>
        <w:t xml:space="preserve"> .................. </w:t>
      </w:r>
    </w:p>
    <w:p w14:paraId="443AF6A9" w14:textId="77777777" w:rsidR="00696FAF" w:rsidRPr="00F164F6" w:rsidRDefault="00696FAF" w:rsidP="00696FAF">
      <w:pPr>
        <w:ind w:left="720"/>
        <w:rPr>
          <w:color w:val="0D0D0D" w:themeColor="text1" w:themeTint="F2"/>
          <w:sz w:val="28"/>
          <w:szCs w:val="28"/>
        </w:rPr>
      </w:pPr>
    </w:p>
    <w:p w14:paraId="25158E88" w14:textId="77777777" w:rsidR="00F164F6" w:rsidRPr="00F164F6" w:rsidRDefault="00F164F6" w:rsidP="00F164F6">
      <w:p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5. Kullanıcı Arayüzü (UI) Tasarımı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................................................. </w:t>
      </w:r>
    </w:p>
    <w:p w14:paraId="4709C8C7" w14:textId="77777777" w:rsidR="00F164F6" w:rsidRPr="00F164F6" w:rsidRDefault="00F164F6" w:rsidP="00696FAF">
      <w:pPr>
        <w:numPr>
          <w:ilvl w:val="0"/>
          <w:numId w:val="5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5.1. Giriş ve Kayıt Panelleri Tasarım Bileşenleri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 </w:t>
      </w:r>
    </w:p>
    <w:p w14:paraId="5D685E2C" w14:textId="77777777" w:rsidR="00F164F6" w:rsidRPr="00F164F6" w:rsidRDefault="00F164F6" w:rsidP="00696FAF">
      <w:pPr>
        <w:numPr>
          <w:ilvl w:val="0"/>
          <w:numId w:val="5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5.2. Ana Kontrol Paneli (Dashboard) ve Menü Yapısı</w:t>
      </w:r>
      <w:r w:rsidRPr="00F164F6">
        <w:rPr>
          <w:color w:val="0D0D0D" w:themeColor="text1" w:themeTint="F2"/>
          <w:sz w:val="28"/>
          <w:szCs w:val="28"/>
        </w:rPr>
        <w:t xml:space="preserve"> ................... </w:t>
      </w:r>
    </w:p>
    <w:p w14:paraId="07F19CB3" w14:textId="77777777" w:rsidR="00F164F6" w:rsidRPr="00F164F6" w:rsidRDefault="00F164F6" w:rsidP="00696FAF">
      <w:pPr>
        <w:numPr>
          <w:ilvl w:val="0"/>
          <w:numId w:val="5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5.3. Renkli Semptom ve Akıntı Analiz Tabloları</w:t>
      </w:r>
      <w:r w:rsidRPr="00F164F6">
        <w:rPr>
          <w:color w:val="0D0D0D" w:themeColor="text1" w:themeTint="F2"/>
          <w:sz w:val="28"/>
          <w:szCs w:val="28"/>
        </w:rPr>
        <w:t xml:space="preserve"> ........................... </w:t>
      </w:r>
    </w:p>
    <w:p w14:paraId="5B1522EB" w14:textId="77777777" w:rsidR="00F164F6" w:rsidRPr="00F164F6" w:rsidRDefault="00F164F6" w:rsidP="00696FAF">
      <w:pPr>
        <w:numPr>
          <w:ilvl w:val="0"/>
          <w:numId w:val="5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5.4. Grafik, Raporlama ve Döngü Çizelgesi Ekranları</w:t>
      </w:r>
      <w:r w:rsidRPr="00F164F6">
        <w:rPr>
          <w:color w:val="0D0D0D" w:themeColor="text1" w:themeTint="F2"/>
          <w:sz w:val="28"/>
          <w:szCs w:val="28"/>
        </w:rPr>
        <w:t xml:space="preserve"> .................. </w:t>
      </w:r>
    </w:p>
    <w:p w14:paraId="54E96B6F" w14:textId="77777777" w:rsidR="008B788D" w:rsidRDefault="008B788D">
      <w:pPr>
        <w:rPr>
          <w:color w:val="0D0D0D" w:themeColor="text1" w:themeTint="F2"/>
          <w:sz w:val="28"/>
          <w:szCs w:val="28"/>
        </w:rPr>
      </w:pPr>
    </w:p>
    <w:p w14:paraId="19CB67E7" w14:textId="77777777" w:rsidR="00F164F6" w:rsidRDefault="00F164F6">
      <w:pPr>
        <w:rPr>
          <w:color w:val="0D0D0D" w:themeColor="text1" w:themeTint="F2"/>
          <w:sz w:val="28"/>
          <w:szCs w:val="28"/>
        </w:rPr>
      </w:pPr>
    </w:p>
    <w:p w14:paraId="2B5DD5F2" w14:textId="77777777" w:rsidR="00F164F6" w:rsidRPr="00F164F6" w:rsidRDefault="00F164F6" w:rsidP="00F164F6">
      <w:pPr>
        <w:rPr>
          <w:color w:val="0D0D0D" w:themeColor="text1" w:themeTint="F2"/>
          <w:sz w:val="28"/>
          <w:szCs w:val="28"/>
        </w:rPr>
      </w:pPr>
    </w:p>
    <w:p w14:paraId="49E57443" w14:textId="77777777" w:rsidR="00F164F6" w:rsidRPr="00F164F6" w:rsidRDefault="00F164F6" w:rsidP="00F164F6">
      <w:pPr>
        <w:rPr>
          <w:b/>
          <w:bCs/>
          <w:color w:val="0D0D0D" w:themeColor="text1" w:themeTint="F2"/>
          <w:sz w:val="32"/>
          <w:szCs w:val="32"/>
        </w:rPr>
      </w:pPr>
      <w:r w:rsidRPr="00F164F6">
        <w:rPr>
          <w:b/>
          <w:bCs/>
          <w:color w:val="0D0D0D" w:themeColor="text1" w:themeTint="F2"/>
          <w:sz w:val="32"/>
          <w:szCs w:val="32"/>
        </w:rPr>
        <w:lastRenderedPageBreak/>
        <w:t>1. Gereksinimler</w:t>
      </w:r>
    </w:p>
    <w:p w14:paraId="02AA15E5" w14:textId="77777777" w:rsidR="00F164F6" w:rsidRPr="00F164F6" w:rsidRDefault="00F164F6" w:rsidP="00F164F6">
      <w:pPr>
        <w:rPr>
          <w:b/>
          <w:bCs/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 İşlevsel Gereksinimler</w:t>
      </w:r>
    </w:p>
    <w:p w14:paraId="5216A6B7" w14:textId="77777777" w:rsidR="00F164F6" w:rsidRPr="00F164F6" w:rsidRDefault="00F164F6" w:rsidP="00696FAF">
      <w:pPr>
        <w:numPr>
          <w:ilvl w:val="0"/>
          <w:numId w:val="6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1.1.1. Kullanıcı Kayıt Sistemi:</w:t>
      </w:r>
      <w:r w:rsidRPr="00F164F6">
        <w:rPr>
          <w:color w:val="0D0D0D" w:themeColor="text1" w:themeTint="F2"/>
          <w:sz w:val="28"/>
          <w:szCs w:val="28"/>
        </w:rPr>
        <w:t xml:space="preserve"> Sistem, her kullanıcı için benzersiz bir profil oluşturur. Ad, soyad, yaş ve şifre validasyonu yapılarak veritabanına işlenir.</w:t>
      </w:r>
    </w:p>
    <w:p w14:paraId="4A06A0FC" w14:textId="77777777" w:rsidR="00F164F6" w:rsidRPr="00F164F6" w:rsidRDefault="00F164F6" w:rsidP="00696FAF">
      <w:pPr>
        <w:numPr>
          <w:ilvl w:val="0"/>
          <w:numId w:val="6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1.1.2. Akıllı Takvim Entegrasyonu:</w:t>
      </w:r>
      <w:r w:rsidRPr="00F164F6">
        <w:rPr>
          <w:color w:val="0D0D0D" w:themeColor="text1" w:themeTint="F2"/>
          <w:sz w:val="28"/>
          <w:szCs w:val="28"/>
        </w:rPr>
        <w:t xml:space="preserve"> Kullanıcı, regl başlangıç tarihini seçtiğinde sistem otomatik olarak bitiş tahminini ve bir sonraki döngü tarihini hesaplar.</w:t>
      </w:r>
    </w:p>
    <w:p w14:paraId="7B5AC09B" w14:textId="77777777" w:rsidR="00F164F6" w:rsidRPr="00F164F6" w:rsidRDefault="00F164F6" w:rsidP="00696FAF">
      <w:pPr>
        <w:numPr>
          <w:ilvl w:val="0"/>
          <w:numId w:val="6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1.1.3. Semptom Kayıt ve Notlandırma:</w:t>
      </w:r>
      <w:r w:rsidRPr="00F164F6">
        <w:rPr>
          <w:color w:val="0D0D0D" w:themeColor="text1" w:themeTint="F2"/>
          <w:sz w:val="28"/>
          <w:szCs w:val="28"/>
        </w:rPr>
        <w:t xml:space="preserve"> Günlük ağrı (1-5), akıntı (1-5) ve ruh hali gibi veriler, kullanıcının özel notlarıyla birlikte saklanır.</w:t>
      </w:r>
    </w:p>
    <w:p w14:paraId="639BEB13" w14:textId="77777777" w:rsidR="00F164F6" w:rsidRPr="00F164F6" w:rsidRDefault="00F164F6" w:rsidP="00696FAF">
      <w:pPr>
        <w:numPr>
          <w:ilvl w:val="0"/>
          <w:numId w:val="6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1.1.4. Dinamik Faz Analizi:</w:t>
      </w:r>
      <w:r w:rsidRPr="00F164F6">
        <w:rPr>
          <w:color w:val="0D0D0D" w:themeColor="text1" w:themeTint="F2"/>
          <w:sz w:val="28"/>
          <w:szCs w:val="28"/>
        </w:rPr>
        <w:t xml:space="preserve"> Sistemin kalbi olan algoritma; takvim verilerini kullanarak kullanıcının o an hangi biyolojik fazda (Regl, Foliküler, Ovulasyon, Luteal) olduğunu %99 doğrulukla tespit eder.</w:t>
      </w:r>
    </w:p>
    <w:p w14:paraId="6F961FFA" w14:textId="77777777" w:rsidR="00F164F6" w:rsidRDefault="00F164F6" w:rsidP="00696FAF">
      <w:pPr>
        <w:numPr>
          <w:ilvl w:val="0"/>
          <w:numId w:val="6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1.1.5. Sağlık Bildirim Sistemi:</w:t>
      </w:r>
      <w:r w:rsidRPr="00F164F6">
        <w:rPr>
          <w:color w:val="0D0D0D" w:themeColor="text1" w:themeTint="F2"/>
          <w:sz w:val="28"/>
          <w:szCs w:val="28"/>
        </w:rPr>
        <w:t xml:space="preserve"> Kullanıcının girdiği verilere göre (örn: şiddetli ağrı tespiti) sistem otomatik uyarı ve öneri mesajları üretir.</w:t>
      </w:r>
    </w:p>
    <w:p w14:paraId="6D559F1F" w14:textId="77777777" w:rsidR="00696FAF" w:rsidRDefault="00696FAF" w:rsidP="00696FAF">
      <w:pPr>
        <w:rPr>
          <w:color w:val="0D0D0D" w:themeColor="text1" w:themeTint="F2"/>
          <w:sz w:val="28"/>
          <w:szCs w:val="28"/>
        </w:rPr>
      </w:pPr>
    </w:p>
    <w:p w14:paraId="08C65849" w14:textId="77777777" w:rsidR="00696FAF" w:rsidRPr="00F164F6" w:rsidRDefault="00696FAF" w:rsidP="00696FAF">
      <w:pPr>
        <w:rPr>
          <w:color w:val="0D0D0D" w:themeColor="text1" w:themeTint="F2"/>
          <w:sz w:val="28"/>
          <w:szCs w:val="28"/>
        </w:rPr>
      </w:pPr>
    </w:p>
    <w:p w14:paraId="3C358AEA" w14:textId="77777777" w:rsidR="00F164F6" w:rsidRPr="00F164F6" w:rsidRDefault="00F164F6" w:rsidP="00F164F6">
      <w:pPr>
        <w:rPr>
          <w:b/>
          <w:bCs/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1.2. İşlevsel Olmayan Gereksinimler</w:t>
      </w:r>
    </w:p>
    <w:p w14:paraId="6D1EF4CB" w14:textId="77777777" w:rsidR="00F164F6" w:rsidRPr="00F164F6" w:rsidRDefault="00F164F6" w:rsidP="00696FAF">
      <w:pPr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Kullanılabilirlik (Usability):</w:t>
      </w:r>
      <w:r w:rsidRPr="00F164F6">
        <w:rPr>
          <w:color w:val="0D0D0D" w:themeColor="text1" w:themeTint="F2"/>
          <w:sz w:val="28"/>
          <w:szCs w:val="28"/>
        </w:rPr>
        <w:t xml:space="preserve"> Uygulama, hedef kitle psikolojisine uygun pembe ve pastel tonlarda bir temaya sahip olmalıdır. Tüm ana fonksiyonlara maksimum 2 tıklama ile ulaşılabilmelidir.</w:t>
      </w:r>
    </w:p>
    <w:p w14:paraId="57A1FC04" w14:textId="77777777" w:rsidR="00F164F6" w:rsidRPr="00F164F6" w:rsidRDefault="00F164F6" w:rsidP="00696FAF">
      <w:pPr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Performans (Efficiency):</w:t>
      </w:r>
      <w:r w:rsidRPr="00F164F6">
        <w:rPr>
          <w:color w:val="0D0D0D" w:themeColor="text1" w:themeTint="F2"/>
          <w:sz w:val="28"/>
          <w:szCs w:val="28"/>
        </w:rPr>
        <w:t xml:space="preserve"> Grafiklerin oluşturulması ve faz hesaplama işlemleri 0.5 saniyenin altında gerçekleşmelidir. Bellek kullanımı düşük tutularak Java Runtime üzerinde stabil çalışma sağlanmalıdır.</w:t>
      </w:r>
    </w:p>
    <w:p w14:paraId="7C4E116C" w14:textId="77777777" w:rsidR="00F164F6" w:rsidRPr="00F164F6" w:rsidRDefault="00F164F6" w:rsidP="00696FAF">
      <w:pPr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Veri Güvenliği (Security):</w:t>
      </w:r>
      <w:r w:rsidRPr="00F164F6">
        <w:rPr>
          <w:color w:val="0D0D0D" w:themeColor="text1" w:themeTint="F2"/>
          <w:sz w:val="28"/>
          <w:szCs w:val="28"/>
        </w:rPr>
        <w:t xml:space="preserve"> Kullanıcı şifreleri sistemde açık metin olarak değil, hashlenerek saklanmalıdır. Giriş yapmayan kullanıcıların sağlık verilerine erişimi tamamen engellenmelidir.</w:t>
      </w:r>
    </w:p>
    <w:p w14:paraId="59FF529F" w14:textId="77777777" w:rsidR="00F164F6" w:rsidRPr="00F164F6" w:rsidRDefault="00F164F6" w:rsidP="00696FAF">
      <w:pPr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F164F6">
        <w:rPr>
          <w:b/>
          <w:bCs/>
          <w:color w:val="0D0D0D" w:themeColor="text1" w:themeTint="F2"/>
          <w:sz w:val="28"/>
          <w:szCs w:val="28"/>
        </w:rPr>
        <w:t>Hata Yönetimi (Reliability):</w:t>
      </w:r>
      <w:r w:rsidRPr="00F164F6">
        <w:rPr>
          <w:color w:val="0D0D0D" w:themeColor="text1" w:themeTint="F2"/>
          <w:sz w:val="28"/>
          <w:szCs w:val="28"/>
        </w:rPr>
        <w:t xml:space="preserve"> Sayısal alanlara metin girilmesi durumunda kullanıcıya "Lütfen 1-5 arası bir sayı giriniz" uyarısı verilmelidir. Try-Catch blokları ile sistemin çökmesi engellenmelidir.</w:t>
      </w:r>
    </w:p>
    <w:p w14:paraId="3311774D" w14:textId="77777777" w:rsidR="00F164F6" w:rsidRPr="00F164F6" w:rsidRDefault="00F164F6" w:rsidP="00F164F6">
      <w:pPr>
        <w:rPr>
          <w:color w:val="0D0D0D" w:themeColor="text1" w:themeTint="F2"/>
          <w:sz w:val="28"/>
          <w:szCs w:val="28"/>
        </w:rPr>
      </w:pPr>
    </w:p>
    <w:p w14:paraId="401AA123" w14:textId="77777777" w:rsidR="00342100" w:rsidRPr="00342100" w:rsidRDefault="00342100" w:rsidP="00342100">
      <w:pPr>
        <w:rPr>
          <w:b/>
          <w:bCs/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lastRenderedPageBreak/>
        <w:t>2.2. Kullanım Durumu Senaryoları ve İş Akışları</w:t>
      </w:r>
    </w:p>
    <w:p w14:paraId="58A47F39" w14:textId="77777777" w:rsidR="00342100" w:rsidRPr="00342100" w:rsidRDefault="00342100" w:rsidP="00342100">
      <w:p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Bu bölümde, sistemin temel işlevlerinin kullanıcı tarafında nasıl deneyimlendiği ve arka planda hangi adımların gerçekleştiği detaylandırılmıştır.</w:t>
      </w:r>
    </w:p>
    <w:p w14:paraId="39B1A0CC" w14:textId="77777777" w:rsidR="00342100" w:rsidRPr="00342100" w:rsidRDefault="00342100" w:rsidP="00342100">
      <w:pPr>
        <w:rPr>
          <w:b/>
          <w:bCs/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2.2.1. Kullanıcı Kayıt Olma ve Giriş Yapma Senaryosu</w:t>
      </w:r>
    </w:p>
    <w:p w14:paraId="6E728BF2" w14:textId="77777777" w:rsidR="00342100" w:rsidRPr="00342100" w:rsidRDefault="00342100" w:rsidP="00342100">
      <w:p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Bu senaryo, kullanıcının sisteme ilk erişimini ve kimlik doğrulama sürecini kapsar.</w:t>
      </w:r>
    </w:p>
    <w:p w14:paraId="3B6FBAF3" w14:textId="77777777" w:rsidR="00342100" w:rsidRPr="00342100" w:rsidRDefault="00342100" w:rsidP="00342100">
      <w:pPr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Aktör:</w:t>
      </w:r>
      <w:r w:rsidRPr="00342100">
        <w:rPr>
          <w:color w:val="0D0D0D" w:themeColor="text1" w:themeTint="F2"/>
          <w:sz w:val="28"/>
          <w:szCs w:val="28"/>
        </w:rPr>
        <w:t xml:space="preserve"> Kullanıcı</w:t>
      </w:r>
    </w:p>
    <w:p w14:paraId="4863D5D1" w14:textId="77777777" w:rsidR="00342100" w:rsidRPr="00342100" w:rsidRDefault="00342100" w:rsidP="00342100">
      <w:pPr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Ön Koşul:</w:t>
      </w:r>
      <w:r w:rsidRPr="00342100">
        <w:rPr>
          <w:color w:val="0D0D0D" w:themeColor="text1" w:themeTint="F2"/>
          <w:sz w:val="28"/>
          <w:szCs w:val="28"/>
        </w:rPr>
        <w:t xml:space="preserve"> Uygulamanın yüklü olması ve internet bağlantısı.</w:t>
      </w:r>
    </w:p>
    <w:p w14:paraId="390E8F17" w14:textId="77777777" w:rsidR="00342100" w:rsidRPr="00342100" w:rsidRDefault="00342100" w:rsidP="00342100">
      <w:pPr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İş Akışı:</w:t>
      </w:r>
    </w:p>
    <w:p w14:paraId="7E9428DD" w14:textId="77777777" w:rsidR="00342100" w:rsidRPr="00342100" w:rsidRDefault="00342100" w:rsidP="00342100">
      <w:pPr>
        <w:numPr>
          <w:ilvl w:val="1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 "Kayıt Ol" butonuna tıklar.</w:t>
      </w:r>
    </w:p>
    <w:p w14:paraId="14F09961" w14:textId="77777777" w:rsidR="00342100" w:rsidRPr="00342100" w:rsidRDefault="00342100" w:rsidP="00342100">
      <w:pPr>
        <w:numPr>
          <w:ilvl w:val="1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Ad, soyad, e-posta ve şifre bilgilerini girer.</w:t>
      </w:r>
    </w:p>
    <w:p w14:paraId="6D38D1B6" w14:textId="77777777" w:rsidR="00342100" w:rsidRPr="00342100" w:rsidRDefault="00342100" w:rsidP="00342100">
      <w:pPr>
        <w:numPr>
          <w:ilvl w:val="1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Sistem, e-posta formatını ve şifre karmaşıklığını kontrol eder.</w:t>
      </w:r>
    </w:p>
    <w:p w14:paraId="37D22B27" w14:textId="77777777" w:rsidR="00342100" w:rsidRPr="00342100" w:rsidRDefault="00342100" w:rsidP="00342100">
      <w:pPr>
        <w:numPr>
          <w:ilvl w:val="1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Kullanıcıya bir doğrulama kodu gönderilir (opsiyonel).</w:t>
      </w:r>
    </w:p>
    <w:p w14:paraId="14CE50B6" w14:textId="77777777" w:rsidR="00342100" w:rsidRPr="00342100" w:rsidRDefault="00342100" w:rsidP="00342100">
      <w:pPr>
        <w:numPr>
          <w:ilvl w:val="1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Kayıt tamamlandıktan sonra kullanıcı "Giriş" ekranına yönlendirilir.</w:t>
      </w:r>
    </w:p>
    <w:p w14:paraId="49FB0BEA" w14:textId="77777777" w:rsidR="00342100" w:rsidRPr="00342100" w:rsidRDefault="00342100" w:rsidP="00342100">
      <w:pPr>
        <w:numPr>
          <w:ilvl w:val="1"/>
          <w:numId w:val="13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Bilgiler eşleşirse ana sayfaya erişim sağlanır.</w:t>
      </w:r>
    </w:p>
    <w:p w14:paraId="3F04F9E2" w14:textId="77777777" w:rsidR="00342100" w:rsidRPr="00342100" w:rsidRDefault="00342100" w:rsidP="00342100">
      <w:pPr>
        <w:rPr>
          <w:b/>
          <w:bCs/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2.2.2. Günlük Semptom ve Veri Giriş Süreci</w:t>
      </w:r>
    </w:p>
    <w:p w14:paraId="3CF31FD4" w14:textId="77777777" w:rsidR="00342100" w:rsidRPr="00342100" w:rsidRDefault="00342100" w:rsidP="00342100">
      <w:p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Kullanıcının fiziksel ve duygusal durumunu sisteme kaydettiği dinamik süreçtir.</w:t>
      </w:r>
    </w:p>
    <w:p w14:paraId="5618E1DB" w14:textId="77777777" w:rsidR="00342100" w:rsidRPr="00342100" w:rsidRDefault="00342100" w:rsidP="00342100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Aktör:</w:t>
      </w:r>
      <w:r w:rsidRPr="00342100">
        <w:rPr>
          <w:color w:val="0D0D0D" w:themeColor="text1" w:themeTint="F2"/>
          <w:sz w:val="28"/>
          <w:szCs w:val="28"/>
        </w:rPr>
        <w:t xml:space="preserve"> Kullanıcı</w:t>
      </w:r>
    </w:p>
    <w:p w14:paraId="139D603C" w14:textId="77777777" w:rsidR="00342100" w:rsidRPr="00342100" w:rsidRDefault="00342100" w:rsidP="00342100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İş Akışı:</w:t>
      </w:r>
    </w:p>
    <w:p w14:paraId="178190D3" w14:textId="77777777" w:rsidR="00342100" w:rsidRPr="00342100" w:rsidRDefault="00342100" w:rsidP="00342100">
      <w:pPr>
        <w:numPr>
          <w:ilvl w:val="1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 takvim üzerinden ilgili günü seçer.</w:t>
      </w:r>
    </w:p>
    <w:p w14:paraId="609DBCE0" w14:textId="77777777" w:rsidR="00342100" w:rsidRPr="00342100" w:rsidRDefault="00342100" w:rsidP="00342100">
      <w:pPr>
        <w:numPr>
          <w:ilvl w:val="1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"Veri Ekle" butonuna basılır.</w:t>
      </w:r>
    </w:p>
    <w:p w14:paraId="1E63CF7E" w14:textId="77777777" w:rsidR="00342100" w:rsidRPr="00342100" w:rsidRDefault="00342100" w:rsidP="00342100">
      <w:pPr>
        <w:numPr>
          <w:ilvl w:val="1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Kullanıcı; ruh hali (mutlu, gergin), semptom (ağrı, sivilce), akıntı tipi ve bazal vücut ısısı gibi verileri girer.</w:t>
      </w:r>
    </w:p>
    <w:p w14:paraId="761BE0BF" w14:textId="77777777" w:rsidR="00342100" w:rsidRPr="00342100" w:rsidRDefault="00342100" w:rsidP="00342100">
      <w:pPr>
        <w:numPr>
          <w:ilvl w:val="1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Sistem, girilen verileri veritabanında tarih bazlı olarak saklar.</w:t>
      </w:r>
    </w:p>
    <w:p w14:paraId="268A06A2" w14:textId="77777777" w:rsidR="00342100" w:rsidRPr="00342100" w:rsidRDefault="00342100" w:rsidP="00342100">
      <w:pPr>
        <w:numPr>
          <w:ilvl w:val="1"/>
          <w:numId w:val="14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Girilen verilere göre kullanıcıya anlık kısa tavsiyeler (Örn: "Bugün bitki çayı içmek iyi gelebilir") gösterilir.</w:t>
      </w:r>
    </w:p>
    <w:p w14:paraId="182D4973" w14:textId="77777777" w:rsidR="00342100" w:rsidRPr="00342100" w:rsidRDefault="00342100" w:rsidP="00342100">
      <w:pPr>
        <w:rPr>
          <w:b/>
          <w:bCs/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2.2.3. Döngü Analizi ve Faz Tahmini Görüntüleme</w:t>
      </w:r>
    </w:p>
    <w:p w14:paraId="1C677707" w14:textId="77777777" w:rsidR="00342100" w:rsidRPr="00342100" w:rsidRDefault="00342100" w:rsidP="00342100">
      <w:p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Sistemin algoritmik olarak çalıştığı ve kullanıcıyı bilgilendirdiği ana fonksiyondur.</w:t>
      </w:r>
    </w:p>
    <w:p w14:paraId="484E0E80" w14:textId="77777777" w:rsidR="00342100" w:rsidRPr="00342100" w:rsidRDefault="00342100" w:rsidP="00342100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lastRenderedPageBreak/>
        <w:t>Aktör:</w:t>
      </w:r>
      <w:r w:rsidRPr="00342100">
        <w:rPr>
          <w:color w:val="0D0D0D" w:themeColor="text1" w:themeTint="F2"/>
          <w:sz w:val="28"/>
          <w:szCs w:val="28"/>
        </w:rPr>
        <w:t xml:space="preserve"> Sistem / Kullanıcı</w:t>
      </w:r>
    </w:p>
    <w:p w14:paraId="758F1EDC" w14:textId="77777777" w:rsidR="00342100" w:rsidRPr="00342100" w:rsidRDefault="00342100" w:rsidP="00342100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İş Akışı:</w:t>
      </w:r>
    </w:p>
    <w:p w14:paraId="0E9FE060" w14:textId="77777777" w:rsidR="00342100" w:rsidRPr="00342100" w:rsidRDefault="00342100" w:rsidP="00342100">
      <w:pPr>
        <w:numPr>
          <w:ilvl w:val="1"/>
          <w:numId w:val="15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Sistem, kullanıcının geçmiş en az 3 aylık verisini analiz eder.</w:t>
      </w:r>
    </w:p>
    <w:p w14:paraId="266F7F7E" w14:textId="77777777" w:rsidR="00342100" w:rsidRPr="00342100" w:rsidRDefault="00342100" w:rsidP="00342100">
      <w:pPr>
        <w:numPr>
          <w:ilvl w:val="1"/>
          <w:numId w:val="15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Ortalama Döngü Süresi ($L$)</w:t>
      </w:r>
      <w:r w:rsidRPr="00342100">
        <w:rPr>
          <w:color w:val="0D0D0D" w:themeColor="text1" w:themeTint="F2"/>
          <w:sz w:val="28"/>
          <w:szCs w:val="28"/>
        </w:rPr>
        <w:t xml:space="preserve"> ve </w:t>
      </w:r>
      <w:r w:rsidRPr="00342100">
        <w:rPr>
          <w:b/>
          <w:bCs/>
          <w:color w:val="0D0D0D" w:themeColor="text1" w:themeTint="F2"/>
          <w:sz w:val="28"/>
          <w:szCs w:val="28"/>
        </w:rPr>
        <w:t>Luteal Faz</w:t>
      </w:r>
      <w:r w:rsidRPr="00342100">
        <w:rPr>
          <w:color w:val="0D0D0D" w:themeColor="text1" w:themeTint="F2"/>
          <w:sz w:val="28"/>
          <w:szCs w:val="28"/>
        </w:rPr>
        <w:t xml:space="preserve"> hesaplanır.</w:t>
      </w:r>
    </w:p>
    <w:p w14:paraId="1E7ADC97" w14:textId="77777777" w:rsidR="00342100" w:rsidRPr="00342100" w:rsidRDefault="00342100" w:rsidP="00342100">
      <w:pPr>
        <w:numPr>
          <w:ilvl w:val="1"/>
          <w:numId w:val="15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 ana ekranda o an hangi evrede (Foliküler, Ovülasyon, Luteal, Menstrüasyon) olduğunu görür.</w:t>
      </w:r>
    </w:p>
    <w:p w14:paraId="6A6D6232" w14:textId="77777777" w:rsidR="00342100" w:rsidRPr="00342100" w:rsidRDefault="00342100" w:rsidP="00342100">
      <w:pPr>
        <w:numPr>
          <w:ilvl w:val="1"/>
          <w:numId w:val="15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Gelecek adet dönemi ve doğurganlık penceresi takvim üzerinde farklı renklerle işaretlenir.</w:t>
      </w:r>
    </w:p>
    <w:p w14:paraId="015D1419" w14:textId="77777777" w:rsidR="00342100" w:rsidRPr="00342100" w:rsidRDefault="00342100" w:rsidP="00342100">
      <w:pPr>
        <w:rPr>
          <w:b/>
          <w:bCs/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2.2.4. Geçmiş Kayıtların Listelenmesi ve Takibi</w:t>
      </w:r>
    </w:p>
    <w:p w14:paraId="6AD8C731" w14:textId="77777777" w:rsidR="00342100" w:rsidRPr="00342100" w:rsidRDefault="00342100" w:rsidP="00342100">
      <w:p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Kullanıcının geriye dönük sağlık verilerini incelemesine olanak tanır.</w:t>
      </w:r>
    </w:p>
    <w:p w14:paraId="195E80EA" w14:textId="77777777" w:rsidR="00342100" w:rsidRPr="00342100" w:rsidRDefault="00342100" w:rsidP="00342100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Aktör:</w:t>
      </w:r>
      <w:r w:rsidRPr="00342100">
        <w:rPr>
          <w:color w:val="0D0D0D" w:themeColor="text1" w:themeTint="F2"/>
          <w:sz w:val="28"/>
          <w:szCs w:val="28"/>
        </w:rPr>
        <w:t xml:space="preserve"> Kullanıcı</w:t>
      </w:r>
    </w:p>
    <w:p w14:paraId="5984556B" w14:textId="77777777" w:rsidR="00342100" w:rsidRPr="00342100" w:rsidRDefault="00342100" w:rsidP="00342100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İş Akışı:</w:t>
      </w:r>
    </w:p>
    <w:p w14:paraId="44CDBD7E" w14:textId="77777777" w:rsidR="00342100" w:rsidRPr="00342100" w:rsidRDefault="00342100" w:rsidP="00342100">
      <w:pPr>
        <w:numPr>
          <w:ilvl w:val="1"/>
          <w:numId w:val="16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 "Geçmiş" veya "Günlük" sekmesine gider.</w:t>
      </w:r>
    </w:p>
    <w:p w14:paraId="23EB5986" w14:textId="77777777" w:rsidR="00342100" w:rsidRPr="00342100" w:rsidRDefault="00342100" w:rsidP="00342100">
      <w:pPr>
        <w:numPr>
          <w:ilvl w:val="1"/>
          <w:numId w:val="16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Sistem, aylık liste veya liste görünümünde eski kayıtları getirir.</w:t>
      </w:r>
    </w:p>
    <w:p w14:paraId="16D63FDA" w14:textId="77777777" w:rsidR="00342100" w:rsidRPr="00342100" w:rsidRDefault="00342100" w:rsidP="00342100">
      <w:pPr>
        <w:numPr>
          <w:ilvl w:val="1"/>
          <w:numId w:val="16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 belirli bir aya filtreleme yapar.</w:t>
      </w:r>
    </w:p>
    <w:p w14:paraId="345C3D54" w14:textId="77777777" w:rsidR="00342100" w:rsidRPr="00342100" w:rsidRDefault="00342100" w:rsidP="00342100">
      <w:pPr>
        <w:numPr>
          <w:ilvl w:val="1"/>
          <w:numId w:val="16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Kayıtların üzerine tıklanarak detaylı semptom verileri okunabilir veya düzenlenebilir.</w:t>
      </w:r>
    </w:p>
    <w:p w14:paraId="51A97CA8" w14:textId="77777777" w:rsidR="00342100" w:rsidRPr="00342100" w:rsidRDefault="00342100" w:rsidP="00342100">
      <w:pPr>
        <w:rPr>
          <w:b/>
          <w:bCs/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2.2.5. Grafiksel Semptom Analizi Sorgulama</w:t>
      </w:r>
    </w:p>
    <w:p w14:paraId="6E201B42" w14:textId="77777777" w:rsidR="00342100" w:rsidRPr="00342100" w:rsidRDefault="00342100" w:rsidP="00342100">
      <w:p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Verilerin görselleştirilerek trendlerin (eğilimlerin) tespit edilmesi sürecidir.</w:t>
      </w:r>
    </w:p>
    <w:p w14:paraId="60C2B833" w14:textId="77777777" w:rsidR="00342100" w:rsidRPr="00342100" w:rsidRDefault="00342100" w:rsidP="00342100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Aktör:</w:t>
      </w:r>
      <w:r w:rsidRPr="00342100">
        <w:rPr>
          <w:color w:val="0D0D0D" w:themeColor="text1" w:themeTint="F2"/>
          <w:sz w:val="28"/>
          <w:szCs w:val="28"/>
        </w:rPr>
        <w:t xml:space="preserve"> Kullanıcı / Sistem</w:t>
      </w:r>
    </w:p>
    <w:p w14:paraId="292154DF" w14:textId="77777777" w:rsidR="00342100" w:rsidRPr="00342100" w:rsidRDefault="00342100" w:rsidP="00342100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342100">
        <w:rPr>
          <w:b/>
          <w:bCs/>
          <w:color w:val="0D0D0D" w:themeColor="text1" w:themeTint="F2"/>
          <w:sz w:val="28"/>
          <w:szCs w:val="28"/>
        </w:rPr>
        <w:t>İş Akışı:</w:t>
      </w:r>
    </w:p>
    <w:p w14:paraId="7EC1A867" w14:textId="77777777" w:rsidR="00342100" w:rsidRPr="00342100" w:rsidRDefault="00342100" w:rsidP="00342100">
      <w:pPr>
        <w:numPr>
          <w:ilvl w:val="1"/>
          <w:numId w:val="17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 "Analiz" veya "Raporlar" menüsüne giriş yapar.</w:t>
      </w:r>
    </w:p>
    <w:p w14:paraId="66667CDD" w14:textId="77777777" w:rsidR="00342100" w:rsidRPr="00342100" w:rsidRDefault="00342100" w:rsidP="00342100">
      <w:pPr>
        <w:numPr>
          <w:ilvl w:val="1"/>
          <w:numId w:val="17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İncelenmek istenen veri tipi (Örn: "Baş Ağrısı" veya "Vücut Isısı") seçilir.</w:t>
      </w:r>
    </w:p>
    <w:p w14:paraId="04D11776" w14:textId="77777777" w:rsidR="00342100" w:rsidRPr="00342100" w:rsidRDefault="00342100" w:rsidP="00342100">
      <w:pPr>
        <w:numPr>
          <w:ilvl w:val="1"/>
          <w:numId w:val="17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Sistem, seçilen veriyi zaman ekseninde ($x = t$) ve yoğunluk ekseninde ($y = i$) bir çizgi veya sütun grafiğine dönüştürür.</w:t>
      </w:r>
    </w:p>
    <w:p w14:paraId="647DAFEE" w14:textId="77777777" w:rsidR="00342100" w:rsidRPr="00342100" w:rsidRDefault="00342100" w:rsidP="00342100">
      <w:pPr>
        <w:numPr>
          <w:ilvl w:val="1"/>
          <w:numId w:val="17"/>
        </w:numPr>
        <w:rPr>
          <w:color w:val="0D0D0D" w:themeColor="text1" w:themeTint="F2"/>
          <w:sz w:val="28"/>
          <w:szCs w:val="28"/>
        </w:rPr>
      </w:pPr>
      <w:r w:rsidRPr="00342100">
        <w:rPr>
          <w:color w:val="0D0D0D" w:themeColor="text1" w:themeTint="F2"/>
          <w:sz w:val="28"/>
          <w:szCs w:val="28"/>
        </w:rPr>
        <w:t>Kullanıcı, döngüsünün hangi dönemlerinde belirli semptomların yoğunlaştığını görsel olarak analiz eder.</w:t>
      </w:r>
    </w:p>
    <w:p w14:paraId="44D321CA" w14:textId="77777777" w:rsidR="002C64A4" w:rsidRPr="002C64A4" w:rsidRDefault="002C64A4" w:rsidP="002C64A4">
      <w:pPr>
        <w:rPr>
          <w:b/>
          <w:bCs/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lastRenderedPageBreak/>
        <w:t>3. Dinamik Modeli (Sequence Diagrams / Ardışıl Durum Diyagramları)</w:t>
      </w:r>
    </w:p>
    <w:p w14:paraId="72C42489" w14:textId="77777777" w:rsidR="002C64A4" w:rsidRPr="002C64A4" w:rsidRDefault="002C64A4" w:rsidP="002C64A4">
      <w:pPr>
        <w:rPr>
          <w:color w:val="0D0D0D" w:themeColor="text1" w:themeTint="F2"/>
          <w:sz w:val="28"/>
          <w:szCs w:val="28"/>
        </w:rPr>
      </w:pPr>
      <w:r w:rsidRPr="002C64A4">
        <w:rPr>
          <w:color w:val="0D0D0D" w:themeColor="text1" w:themeTint="F2"/>
          <w:sz w:val="28"/>
          <w:szCs w:val="28"/>
        </w:rPr>
        <w:t>Bu bölümde sistemdeki aktörlerin ve nesnelerin zaman içindeki etkileşimi açıklanmıştır.</w:t>
      </w:r>
    </w:p>
    <w:p w14:paraId="69BA9A06" w14:textId="77777777" w:rsidR="002C64A4" w:rsidRPr="002C64A4" w:rsidRDefault="002C64A4" w:rsidP="002C64A4">
      <w:pPr>
        <w:rPr>
          <w:b/>
          <w:bCs/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3.1. Kayıt ve Oturum Açma Dinamik Modeli</w:t>
      </w:r>
    </w:p>
    <w:p w14:paraId="36B3B491" w14:textId="77777777" w:rsidR="002C64A4" w:rsidRPr="002C64A4" w:rsidRDefault="002C64A4" w:rsidP="002C64A4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Kullanıcı -&gt; UI:</w:t>
      </w:r>
      <w:r w:rsidRPr="002C64A4">
        <w:rPr>
          <w:color w:val="0D0D0D" w:themeColor="text1" w:themeTint="F2"/>
          <w:sz w:val="28"/>
          <w:szCs w:val="28"/>
        </w:rPr>
        <w:t xml:space="preserve"> Giriş bilgilerini gönderir (LoginRequest).</w:t>
      </w:r>
    </w:p>
    <w:p w14:paraId="2722F718" w14:textId="77777777" w:rsidR="002C64A4" w:rsidRPr="002C64A4" w:rsidRDefault="002C64A4" w:rsidP="002C64A4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UI -&gt; Kimlik Doğrulama Servisi:</w:t>
      </w:r>
      <w:r w:rsidRPr="002C64A4">
        <w:rPr>
          <w:color w:val="0D0D0D" w:themeColor="text1" w:themeTint="F2"/>
          <w:sz w:val="28"/>
          <w:szCs w:val="28"/>
        </w:rPr>
        <w:t xml:space="preserve"> Bilgileri doğrular (ValidateCredentials).</w:t>
      </w:r>
    </w:p>
    <w:p w14:paraId="036E1416" w14:textId="77777777" w:rsidR="002C64A4" w:rsidRPr="002C64A4" w:rsidRDefault="002C64A4" w:rsidP="002C64A4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Servis -&gt; Veritabanı:</w:t>
      </w:r>
      <w:r w:rsidRPr="002C64A4">
        <w:rPr>
          <w:color w:val="0D0D0D" w:themeColor="text1" w:themeTint="F2"/>
          <w:sz w:val="28"/>
          <w:szCs w:val="28"/>
        </w:rPr>
        <w:t xml:space="preserve"> Kullanıcıyı sorgular (QueryUser).</w:t>
      </w:r>
    </w:p>
    <w:p w14:paraId="31054498" w14:textId="77777777" w:rsidR="002C64A4" w:rsidRPr="002C64A4" w:rsidRDefault="002C64A4" w:rsidP="002C64A4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Veritabanı -&gt; Servis:</w:t>
      </w:r>
      <w:r w:rsidRPr="002C64A4">
        <w:rPr>
          <w:color w:val="0D0D0D" w:themeColor="text1" w:themeTint="F2"/>
          <w:sz w:val="28"/>
          <w:szCs w:val="28"/>
        </w:rPr>
        <w:t xml:space="preserve"> Onay ve Kullanıcı ID döndürür.</w:t>
      </w:r>
    </w:p>
    <w:p w14:paraId="32254254" w14:textId="77777777" w:rsidR="002C64A4" w:rsidRPr="002C64A4" w:rsidRDefault="002C64A4" w:rsidP="002C64A4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UI -&gt; Kullanıcı:</w:t>
      </w:r>
      <w:r w:rsidRPr="002C64A4">
        <w:rPr>
          <w:color w:val="0D0D0D" w:themeColor="text1" w:themeTint="F2"/>
          <w:sz w:val="28"/>
          <w:szCs w:val="28"/>
        </w:rPr>
        <w:t xml:space="preserve"> "Hoş Geldiniz" mesajı ile ana ekranı açar.</w:t>
      </w:r>
    </w:p>
    <w:p w14:paraId="5A6E5274" w14:textId="77777777" w:rsidR="002C64A4" w:rsidRPr="002C64A4" w:rsidRDefault="002C64A4" w:rsidP="002C64A4">
      <w:pPr>
        <w:rPr>
          <w:b/>
          <w:bCs/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3.2. Regl Verisi ve Semptom Ekleme Dinamik Modeli</w:t>
      </w:r>
    </w:p>
    <w:p w14:paraId="555DFFFC" w14:textId="77777777" w:rsidR="002C64A4" w:rsidRPr="002C64A4" w:rsidRDefault="002C64A4" w:rsidP="002C64A4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Kullanıcı -&gt; Takvim UI:</w:t>
      </w:r>
      <w:r w:rsidRPr="002C64A4">
        <w:rPr>
          <w:color w:val="0D0D0D" w:themeColor="text1" w:themeTint="F2"/>
          <w:sz w:val="28"/>
          <w:szCs w:val="28"/>
        </w:rPr>
        <w:t xml:space="preserve"> Tarih ve semptom seçimi yapar.</w:t>
      </w:r>
    </w:p>
    <w:p w14:paraId="12324A34" w14:textId="77777777" w:rsidR="002C64A4" w:rsidRPr="002C64A4" w:rsidRDefault="002C64A4" w:rsidP="002C64A4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Takvim UI -&gt; Veri Kontrolörü:</w:t>
      </w:r>
      <w:r w:rsidRPr="002C64A4">
        <w:rPr>
          <w:color w:val="0D0D0D" w:themeColor="text1" w:themeTint="F2"/>
          <w:sz w:val="28"/>
          <w:szCs w:val="28"/>
        </w:rPr>
        <w:t xml:space="preserve"> saveSymptom(data) çağrısı yapar.</w:t>
      </w:r>
    </w:p>
    <w:p w14:paraId="2E5576B2" w14:textId="77777777" w:rsidR="002C64A4" w:rsidRPr="002C64A4" w:rsidRDefault="002C64A4" w:rsidP="002C64A4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Veri Kontrolörü -&gt; Veritabanı:</w:t>
      </w:r>
      <w:r w:rsidRPr="002C64A4">
        <w:rPr>
          <w:color w:val="0D0D0D" w:themeColor="text1" w:themeTint="F2"/>
          <w:sz w:val="28"/>
          <w:szCs w:val="28"/>
        </w:rPr>
        <w:t xml:space="preserve"> INSERT INTO logs komutunu çalıştırır.</w:t>
      </w:r>
    </w:p>
    <w:p w14:paraId="1FB76149" w14:textId="77777777" w:rsidR="002C64A4" w:rsidRPr="002C64A4" w:rsidRDefault="002C64A4" w:rsidP="002C64A4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Veritabanı -&gt; UI:</w:t>
      </w:r>
      <w:r w:rsidRPr="002C64A4">
        <w:rPr>
          <w:color w:val="0D0D0D" w:themeColor="text1" w:themeTint="F2"/>
          <w:sz w:val="28"/>
          <w:szCs w:val="28"/>
        </w:rPr>
        <w:t xml:space="preserve"> İşlem başarılı yanıtı döner.</w:t>
      </w:r>
    </w:p>
    <w:p w14:paraId="591BE018" w14:textId="77777777" w:rsidR="002C64A4" w:rsidRPr="002C64A4" w:rsidRDefault="002C64A4" w:rsidP="002C64A4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UI:</w:t>
      </w:r>
      <w:r w:rsidRPr="002C64A4">
        <w:rPr>
          <w:color w:val="0D0D0D" w:themeColor="text1" w:themeTint="F2"/>
          <w:sz w:val="28"/>
          <w:szCs w:val="28"/>
        </w:rPr>
        <w:t xml:space="preserve"> Takvim üzerindeki ilgili günü "Veri Var" ikonuyla günceller.</w:t>
      </w:r>
    </w:p>
    <w:p w14:paraId="1D70E9DD" w14:textId="77777777" w:rsidR="002C64A4" w:rsidRPr="002C64A4" w:rsidRDefault="002C64A4" w:rsidP="002C64A4">
      <w:pPr>
        <w:rPr>
          <w:b/>
          <w:bCs/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3.3. Döngü Tahminleme ve Faz Analiz Dinamik Modeli</w:t>
      </w:r>
    </w:p>
    <w:p w14:paraId="0FC88167" w14:textId="77777777" w:rsidR="002C64A4" w:rsidRPr="002C64A4" w:rsidRDefault="002C64A4" w:rsidP="002C64A4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Sistem (Zamanlayıcı) -&gt; Analiz Motoru:</w:t>
      </w:r>
      <w:r w:rsidRPr="002C64A4">
        <w:rPr>
          <w:color w:val="0D0D0D" w:themeColor="text1" w:themeTint="F2"/>
          <w:sz w:val="28"/>
          <w:szCs w:val="28"/>
        </w:rPr>
        <w:t xml:space="preserve"> "Tahminleri Güncelle" tetiklemesi.</w:t>
      </w:r>
    </w:p>
    <w:p w14:paraId="1A191626" w14:textId="77777777" w:rsidR="002C64A4" w:rsidRPr="002C64A4" w:rsidRDefault="002C64A4" w:rsidP="002C64A4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Analiz Motoru -&gt; Veritabanı:</w:t>
      </w:r>
      <w:r w:rsidRPr="002C64A4">
        <w:rPr>
          <w:color w:val="0D0D0D" w:themeColor="text1" w:themeTint="F2"/>
          <w:sz w:val="28"/>
          <w:szCs w:val="28"/>
        </w:rPr>
        <w:t xml:space="preserve"> getLastThreePeriods() ile geçmişi çeker.</w:t>
      </w:r>
    </w:p>
    <w:p w14:paraId="4F737F74" w14:textId="77777777" w:rsidR="002C64A4" w:rsidRPr="002C64A4" w:rsidRDefault="002C64A4" w:rsidP="002C64A4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Hesaplama Modülü:</w:t>
      </w:r>
      <w:r w:rsidRPr="002C64A4">
        <w:rPr>
          <w:color w:val="0D0D0D" w:themeColor="text1" w:themeTint="F2"/>
          <w:sz w:val="28"/>
          <w:szCs w:val="28"/>
        </w:rPr>
        <w:t xml:space="preserve"> Ortalamaları alır ve gelecek 30 günlük projeksiyonu oluşturur ($Luteal = Başlangıç + 14$ gün vb.).</w:t>
      </w:r>
    </w:p>
    <w:p w14:paraId="1CED6234" w14:textId="77777777" w:rsidR="002C64A4" w:rsidRPr="002C64A4" w:rsidRDefault="002C64A4" w:rsidP="002C64A4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Analiz Motoru -&gt; UI:</w:t>
      </w:r>
      <w:r w:rsidRPr="002C64A4">
        <w:rPr>
          <w:color w:val="0D0D0D" w:themeColor="text1" w:themeTint="F2"/>
          <w:sz w:val="28"/>
          <w:szCs w:val="28"/>
        </w:rPr>
        <w:t xml:space="preserve"> Yeni tahmin tarihlerini gönderir.</w:t>
      </w:r>
    </w:p>
    <w:p w14:paraId="59DD2F4B" w14:textId="77777777" w:rsidR="002C64A4" w:rsidRPr="002C64A4" w:rsidRDefault="002C64A4" w:rsidP="002C64A4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2C64A4">
        <w:rPr>
          <w:b/>
          <w:bCs/>
          <w:color w:val="0D0D0D" w:themeColor="text1" w:themeTint="F2"/>
          <w:sz w:val="28"/>
          <w:szCs w:val="28"/>
        </w:rPr>
        <w:t>UI:</w:t>
      </w:r>
      <w:r w:rsidRPr="002C64A4">
        <w:rPr>
          <w:color w:val="0D0D0D" w:themeColor="text1" w:themeTint="F2"/>
          <w:sz w:val="28"/>
          <w:szCs w:val="28"/>
        </w:rPr>
        <w:t xml:space="preserve"> Gelecek regl tarihini "X gün kaldı" şeklinde kullanıcıya gösterir.</w:t>
      </w:r>
    </w:p>
    <w:p w14:paraId="156C3840" w14:textId="77777777" w:rsidR="00F164F6" w:rsidRDefault="00F164F6">
      <w:pPr>
        <w:rPr>
          <w:color w:val="0D0D0D" w:themeColor="text1" w:themeTint="F2"/>
          <w:sz w:val="28"/>
          <w:szCs w:val="28"/>
        </w:rPr>
      </w:pPr>
    </w:p>
    <w:p w14:paraId="73B6A738" w14:textId="77777777" w:rsidR="002C64A4" w:rsidRDefault="002C64A4">
      <w:pPr>
        <w:rPr>
          <w:color w:val="0D0D0D" w:themeColor="text1" w:themeTint="F2"/>
          <w:sz w:val="28"/>
          <w:szCs w:val="28"/>
        </w:rPr>
      </w:pPr>
    </w:p>
    <w:p w14:paraId="413A037C" w14:textId="77777777" w:rsidR="002C64A4" w:rsidRDefault="002C64A4">
      <w:pPr>
        <w:rPr>
          <w:color w:val="0D0D0D" w:themeColor="text1" w:themeTint="F2"/>
          <w:sz w:val="28"/>
          <w:szCs w:val="28"/>
        </w:rPr>
      </w:pPr>
    </w:p>
    <w:p w14:paraId="69A47480" w14:textId="77777777" w:rsidR="002C64A4" w:rsidRDefault="002C64A4">
      <w:pPr>
        <w:rPr>
          <w:color w:val="0D0D0D" w:themeColor="text1" w:themeTint="F2"/>
          <w:sz w:val="28"/>
          <w:szCs w:val="28"/>
        </w:rPr>
      </w:pPr>
    </w:p>
    <w:p w14:paraId="65164523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lastRenderedPageBreak/>
        <w:t>4. Nesne Tabanlı Model (Class Diagram &amp; UML)</w:t>
      </w:r>
    </w:p>
    <w:p w14:paraId="22674C79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Bu bölüm, sistemin statik yapısını, nesnelerin birbirleriyle olan ilişkilerini ve sahip oldukları özellikleri tanımlar.</w:t>
      </w:r>
    </w:p>
    <w:p w14:paraId="6FED81FD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4.1. Sınıf Tanımları, Öznitelikler ve Metotlar</w:t>
      </w:r>
    </w:p>
    <w:p w14:paraId="05A0C46B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4.1.1. GunlukKayit Sınıfı Yapısı</w:t>
      </w:r>
    </w:p>
    <w:p w14:paraId="039BF9F1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Kullanıcının her bir gün için girdiği verileri temsil eden temel veri sınıfıdır.</w:t>
      </w:r>
    </w:p>
    <w:p w14:paraId="11D04774" w14:textId="77777777" w:rsidR="009C1B63" w:rsidRPr="009C1B63" w:rsidRDefault="009C1B63" w:rsidP="009C1B63">
      <w:pPr>
        <w:numPr>
          <w:ilvl w:val="0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Öznitelikler:</w:t>
      </w:r>
    </w:p>
    <w:p w14:paraId="7E51E9C1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tarih: Date</w:t>
      </w:r>
    </w:p>
    <w:p w14:paraId="27818F4B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semptomlar: List&lt;String&gt;</w:t>
      </w:r>
    </w:p>
    <w:p w14:paraId="30630597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vucutIsisi: Double</w:t>
      </w:r>
    </w:p>
    <w:p w14:paraId="61DA476C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akintiTipi: String</w:t>
      </w:r>
    </w:p>
    <w:p w14:paraId="0DF2E4B6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notlar: String</w:t>
      </w:r>
    </w:p>
    <w:p w14:paraId="3A3CD1DD" w14:textId="77777777" w:rsidR="009C1B63" w:rsidRPr="009C1B63" w:rsidRDefault="009C1B63" w:rsidP="009C1B63">
      <w:pPr>
        <w:numPr>
          <w:ilvl w:val="0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Metotlar:</w:t>
      </w:r>
    </w:p>
    <w:p w14:paraId="4A4BEA85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verileriGuncelle(): Mevcut kaydı düzenler.</w:t>
      </w:r>
    </w:p>
    <w:p w14:paraId="5D70C4FC" w14:textId="77777777" w:rsidR="009C1B63" w:rsidRPr="009C1B63" w:rsidRDefault="009C1B63" w:rsidP="009C1B63">
      <w:pPr>
        <w:numPr>
          <w:ilvl w:val="1"/>
          <w:numId w:val="21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semptomEkle(semptom: String): Yeni bir semptom tanımlar.</w:t>
      </w:r>
    </w:p>
    <w:p w14:paraId="4A41DB20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4.1.2. ReglTakipUygulamasi Yönetici Sınıfı</w:t>
      </w:r>
    </w:p>
    <w:p w14:paraId="5B8043D3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Sistemin beyni olan, hesaplamaları ve veri yönetimini yapan sınıftır.</w:t>
      </w:r>
    </w:p>
    <w:p w14:paraId="62B6D064" w14:textId="77777777" w:rsidR="009C1B63" w:rsidRPr="009C1B63" w:rsidRDefault="009C1B63" w:rsidP="009C1B63">
      <w:pPr>
        <w:numPr>
          <w:ilvl w:val="0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Öznitelikler:</w:t>
      </w:r>
    </w:p>
    <w:p w14:paraId="1A6564E5" w14:textId="77777777" w:rsidR="009C1B63" w:rsidRPr="009C1B63" w:rsidRDefault="009C1B63" w:rsidP="009C1B63">
      <w:pPr>
        <w:numPr>
          <w:ilvl w:val="1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kayitlar: List&lt;GunlukKayit&gt;</w:t>
      </w:r>
    </w:p>
    <w:p w14:paraId="3EDC737E" w14:textId="77777777" w:rsidR="009C1B63" w:rsidRPr="009C1B63" w:rsidRDefault="009C1B63" w:rsidP="009C1B63">
      <w:pPr>
        <w:numPr>
          <w:ilvl w:val="1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kullaniciProfil: Profil</w:t>
      </w:r>
    </w:p>
    <w:p w14:paraId="2A477B7F" w14:textId="77777777" w:rsidR="009C1B63" w:rsidRPr="009C1B63" w:rsidRDefault="009C1B63" w:rsidP="009C1B63">
      <w:pPr>
        <w:numPr>
          <w:ilvl w:val="0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Metotlar:</w:t>
      </w:r>
    </w:p>
    <w:p w14:paraId="13597EFF" w14:textId="77777777" w:rsidR="009C1B63" w:rsidRPr="009C1B63" w:rsidRDefault="009C1B63" w:rsidP="009C1B63">
      <w:pPr>
        <w:numPr>
          <w:ilvl w:val="1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donguHesapla(): Ortalama döngü süresini bulur.</w:t>
      </w:r>
    </w:p>
    <w:p w14:paraId="6B69B787" w14:textId="77777777" w:rsidR="009C1B63" w:rsidRPr="009C1B63" w:rsidRDefault="009C1B63" w:rsidP="009C1B63">
      <w:pPr>
        <w:numPr>
          <w:ilvl w:val="1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fazTahminiYap(): Mevcut tarihe göre fazı belirler.</w:t>
      </w:r>
    </w:p>
    <w:p w14:paraId="51B2AD67" w14:textId="77777777" w:rsidR="009C1B63" w:rsidRPr="009C1B63" w:rsidRDefault="009C1B63" w:rsidP="009C1B63">
      <w:pPr>
        <w:numPr>
          <w:ilvl w:val="1"/>
          <w:numId w:val="22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raporOlustur(): Grafiksel verileri hazırlar.</w:t>
      </w:r>
    </w:p>
    <w:p w14:paraId="4EB32FE5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4.1.3. ReglFazi Enum Sabitleri ve Açıklamaları</w:t>
      </w:r>
    </w:p>
    <w:p w14:paraId="4B41381C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Döngünün belirli aşamalarını temsil eden değişmez değerlerdir.</w:t>
      </w:r>
    </w:p>
    <w:p w14:paraId="201274CC" w14:textId="77777777" w:rsidR="009C1B63" w:rsidRPr="009C1B63" w:rsidRDefault="009C1B63" w:rsidP="009C1B63">
      <w:pPr>
        <w:numPr>
          <w:ilvl w:val="0"/>
          <w:numId w:val="23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MENSTRUASYON: Kanamanın olduğu aktif dönem.</w:t>
      </w:r>
    </w:p>
    <w:p w14:paraId="7F177BCA" w14:textId="77777777" w:rsidR="009C1B63" w:rsidRPr="009C1B63" w:rsidRDefault="009C1B63" w:rsidP="009C1B63">
      <w:pPr>
        <w:numPr>
          <w:ilvl w:val="0"/>
          <w:numId w:val="23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lastRenderedPageBreak/>
        <w:t>FOLIKULER: Yumurta gelişim evresi.</w:t>
      </w:r>
    </w:p>
    <w:p w14:paraId="42F4F1BD" w14:textId="77777777" w:rsidR="009C1B63" w:rsidRPr="009C1B63" w:rsidRDefault="009C1B63" w:rsidP="009C1B63">
      <w:pPr>
        <w:numPr>
          <w:ilvl w:val="0"/>
          <w:numId w:val="23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OVULASYON: Yumurtlama dönemi (doğurganlık zirvesi).</w:t>
      </w:r>
    </w:p>
    <w:p w14:paraId="49EAB527" w14:textId="77777777" w:rsidR="009C1B63" w:rsidRPr="009C1B63" w:rsidRDefault="009C1B63" w:rsidP="009C1B63">
      <w:pPr>
        <w:numPr>
          <w:ilvl w:val="0"/>
          <w:numId w:val="23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LUTEAL: Regl öncesi hazırlık evresi.</w:t>
      </w:r>
    </w:p>
    <w:p w14:paraId="4C347CAC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4.1.4. ReglAppGUI Arayüz Sınıfı</w:t>
      </w:r>
    </w:p>
    <w:p w14:paraId="149FB4B8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Kullanıcı ile sistem arasındaki etkileşimi yöneten sınıf.</w:t>
      </w:r>
    </w:p>
    <w:p w14:paraId="4DE4AF57" w14:textId="77777777" w:rsidR="009C1B63" w:rsidRPr="009C1B63" w:rsidRDefault="009C1B63" w:rsidP="009C1B63">
      <w:pPr>
        <w:numPr>
          <w:ilvl w:val="0"/>
          <w:numId w:val="24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Metotlar:</w:t>
      </w:r>
    </w:p>
    <w:p w14:paraId="592774CB" w14:textId="77777777" w:rsidR="009C1B63" w:rsidRPr="009C1B63" w:rsidRDefault="009C1B63" w:rsidP="009C1B63">
      <w:pPr>
        <w:numPr>
          <w:ilvl w:val="1"/>
          <w:numId w:val="24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takvimGoster(): Takvim arayüzünü çizer.</w:t>
      </w:r>
    </w:p>
    <w:p w14:paraId="59B887EE" w14:textId="77777777" w:rsidR="009C1B63" w:rsidRPr="009C1B63" w:rsidRDefault="009C1B63" w:rsidP="009C1B63">
      <w:pPr>
        <w:numPr>
          <w:ilvl w:val="1"/>
          <w:numId w:val="24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veriGirisiFormuAc(): Semptom giriş ekranını getirir.</w:t>
      </w:r>
    </w:p>
    <w:p w14:paraId="17439CCA" w14:textId="77777777" w:rsidR="009C1B63" w:rsidRPr="009C1B63" w:rsidRDefault="009C1B63" w:rsidP="009C1B63">
      <w:pPr>
        <w:numPr>
          <w:ilvl w:val="1"/>
          <w:numId w:val="24"/>
        </w:num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grafikCiz(veriTipi): Seçilen veriyi ekrana yansıtır.</w:t>
      </w:r>
    </w:p>
    <w:p w14:paraId="17E2B75E" w14:textId="77777777" w:rsidR="009C1B63" w:rsidRPr="009C1B63" w:rsidRDefault="00000000" w:rsidP="009C1B63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46748A03">
          <v:rect id="_x0000_i1025" style="width:0;height:1.5pt" o:hralign="center" o:hrstd="t" o:hr="t" fillcolor="#a0a0a0" stroked="f"/>
        </w:pict>
      </w:r>
    </w:p>
    <w:p w14:paraId="6FA15DA6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4.2. Sınıflar Arası İlişkiler (UML Detayları)</w:t>
      </w:r>
    </w:p>
    <w:p w14:paraId="1C92949B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4.2.1. Composition (Bileşim) İlişkisi Analizi</w:t>
      </w:r>
    </w:p>
    <w:p w14:paraId="3E5BB5FB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 xml:space="preserve">ReglTakipUygulamasi sınıfı ile GunlukKayit sınıfı arasında </w:t>
      </w:r>
      <w:r w:rsidRPr="009C1B63">
        <w:rPr>
          <w:b/>
          <w:bCs/>
          <w:color w:val="0D0D0D" w:themeColor="text1" w:themeTint="F2"/>
          <w:sz w:val="28"/>
          <w:szCs w:val="28"/>
        </w:rPr>
        <w:t>Composition</w:t>
      </w:r>
      <w:r w:rsidRPr="009C1B63">
        <w:rPr>
          <w:color w:val="0D0D0D" w:themeColor="text1" w:themeTint="F2"/>
          <w:sz w:val="28"/>
          <w:szCs w:val="28"/>
        </w:rPr>
        <w:t xml:space="preserve"> (parça-bütün) ilişkisi vardır. Uygulama silindiğinde, o uygulamaya ait tüm günlük kayıtlar da sistemden silinir. (UML: İçi dolu elmas simgesi).</w:t>
      </w:r>
    </w:p>
    <w:p w14:paraId="5F613673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4.2.2. Dependency (Bağımlılık) İlişkisi Analizi</w:t>
      </w:r>
    </w:p>
    <w:p w14:paraId="2F72B292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ReglAppGUI sınıfı, ReglTakipUygulamasi sınıfına bağımlıdır. Arayüz, verileri işlemek ve görüntülemek için yönetici sınıftan gelen metodlara ihtiyaç duyar. (UML: Kesikli ok simgesi).</w:t>
      </w:r>
    </w:p>
    <w:p w14:paraId="5E3947E1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4.2.3. Association (Birliktelik) İlişkisi Analizi</w:t>
      </w:r>
    </w:p>
    <w:p w14:paraId="56876F75" w14:textId="77777777" w:rsid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Kullanici sınıfı ile ReglTakipUygulamasi arasında 1:1 (bire bir) bir birliktelik vardır. Her kullanıcı bir takip mekanizmasına sahiptir.</w:t>
      </w:r>
    </w:p>
    <w:p w14:paraId="24CBCAD9" w14:textId="77777777" w:rsidR="00CD3A10" w:rsidRDefault="00CD3A10" w:rsidP="009C1B63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ÖZETLE:</w:t>
      </w:r>
    </w:p>
    <w:p w14:paraId="3931BD86" w14:textId="77777777" w:rsidR="00CD3A10" w:rsidRPr="00CD3A10" w:rsidRDefault="00CD3A10" w:rsidP="00CD3A10">
      <w:pPr>
        <w:rPr>
          <w:color w:val="0D0D0D" w:themeColor="text1" w:themeTint="F2"/>
          <w:sz w:val="28"/>
          <w:szCs w:val="28"/>
        </w:rPr>
      </w:pPr>
      <w:r w:rsidRPr="00CD3A10">
        <w:rPr>
          <w:color w:val="0D0D0D" w:themeColor="text1" w:themeTint="F2"/>
          <w:sz w:val="28"/>
          <w:szCs w:val="28"/>
        </w:rPr>
        <w:t xml:space="preserve">  </w:t>
      </w:r>
      <w:r w:rsidRPr="00CD3A10">
        <w:rPr>
          <w:b/>
          <w:bCs/>
          <w:color w:val="0D0D0D" w:themeColor="text1" w:themeTint="F2"/>
          <w:sz w:val="28"/>
          <w:szCs w:val="28"/>
        </w:rPr>
        <w:t>Bileşim (Composition - $\blacklozenge$):</w:t>
      </w:r>
      <w:r w:rsidRPr="00CD3A10">
        <w:rPr>
          <w:color w:val="0D0D0D" w:themeColor="text1" w:themeTint="F2"/>
          <w:sz w:val="28"/>
          <w:szCs w:val="28"/>
        </w:rPr>
        <w:t xml:space="preserve"> ReglTakipYonetici sınıfı ile GunlukKayit arasındadır. (Kayıtlar yöneticiye sıkı sıkıya bağlıdır).</w:t>
      </w:r>
    </w:p>
    <w:p w14:paraId="44409D97" w14:textId="77777777" w:rsidR="00CD3A10" w:rsidRPr="00CD3A10" w:rsidRDefault="00CD3A10" w:rsidP="00CD3A10">
      <w:pPr>
        <w:rPr>
          <w:color w:val="0D0D0D" w:themeColor="text1" w:themeTint="F2"/>
          <w:sz w:val="28"/>
          <w:szCs w:val="28"/>
        </w:rPr>
      </w:pPr>
      <w:r w:rsidRPr="00CD3A10">
        <w:rPr>
          <w:color w:val="0D0D0D" w:themeColor="text1" w:themeTint="F2"/>
          <w:sz w:val="28"/>
          <w:szCs w:val="28"/>
        </w:rPr>
        <w:t xml:space="preserve">  </w:t>
      </w:r>
      <w:r w:rsidRPr="00CD3A10">
        <w:rPr>
          <w:b/>
          <w:bCs/>
          <w:color w:val="0D0D0D" w:themeColor="text1" w:themeTint="F2"/>
          <w:sz w:val="28"/>
          <w:szCs w:val="28"/>
        </w:rPr>
        <w:t>Birliktelik (Association - —):</w:t>
      </w:r>
      <w:r w:rsidRPr="00CD3A10">
        <w:rPr>
          <w:color w:val="0D0D0D" w:themeColor="text1" w:themeTint="F2"/>
          <w:sz w:val="28"/>
          <w:szCs w:val="28"/>
        </w:rPr>
        <w:t xml:space="preserve"> Kullanici ile ReglTakipYonetici arasındadır. (1 Kullanıcı = 1 Takip Sistemi).</w:t>
      </w:r>
    </w:p>
    <w:p w14:paraId="7DEA7082" w14:textId="77777777" w:rsidR="00CD3A10" w:rsidRPr="00CD3A10" w:rsidRDefault="00CD3A10" w:rsidP="00CD3A10">
      <w:pPr>
        <w:rPr>
          <w:color w:val="0D0D0D" w:themeColor="text1" w:themeTint="F2"/>
          <w:sz w:val="28"/>
          <w:szCs w:val="28"/>
        </w:rPr>
      </w:pPr>
      <w:r w:rsidRPr="00CD3A10">
        <w:rPr>
          <w:color w:val="0D0D0D" w:themeColor="text1" w:themeTint="F2"/>
          <w:sz w:val="28"/>
          <w:szCs w:val="28"/>
        </w:rPr>
        <w:t xml:space="preserve">  </w:t>
      </w:r>
      <w:r w:rsidRPr="00CD3A10">
        <w:rPr>
          <w:b/>
          <w:bCs/>
          <w:color w:val="0D0D0D" w:themeColor="text1" w:themeTint="F2"/>
          <w:sz w:val="28"/>
          <w:szCs w:val="28"/>
        </w:rPr>
        <w:t>Bağımlılık (Dependency - - -&gt;):</w:t>
      </w:r>
      <w:r w:rsidRPr="00CD3A10">
        <w:rPr>
          <w:color w:val="0D0D0D" w:themeColor="text1" w:themeTint="F2"/>
          <w:sz w:val="28"/>
          <w:szCs w:val="28"/>
        </w:rPr>
        <w:t xml:space="preserve"> ReglAppGUI ile ReglTakipYonetici arasındadır. (Ekran, veriyi yöneticiden alır).</w:t>
      </w:r>
    </w:p>
    <w:p w14:paraId="25EB3672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</w:p>
    <w:p w14:paraId="4B9479C5" w14:textId="77777777" w:rsidR="009C1B63" w:rsidRPr="009C1B63" w:rsidRDefault="009C1B63" w:rsidP="009C1B63">
      <w:pPr>
        <w:rPr>
          <w:b/>
          <w:bCs/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4.3. UML Sınıf Diyagramı Metinsel ve Görsel Temsili</w:t>
      </w:r>
    </w:p>
    <w:p w14:paraId="1A1069EA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color w:val="0D0D0D" w:themeColor="text1" w:themeTint="F2"/>
          <w:sz w:val="28"/>
          <w:szCs w:val="28"/>
        </w:rPr>
        <w:t>Aşağıdaki görsel, yukarıda tanımlanan sınıfların, özniteliklerin ve ilişkilerin UML standartlarına göre nasıl birleştiğini göstermektedir.</w:t>
      </w:r>
    </w:p>
    <w:p w14:paraId="02BBE657" w14:textId="77777777" w:rsidR="009C1B63" w:rsidRPr="009C1B63" w:rsidRDefault="009C1B63" w:rsidP="009C1B63">
      <w:p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Diyagramın Mantıksal Özeti:</w:t>
      </w:r>
    </w:p>
    <w:p w14:paraId="7D805126" w14:textId="77777777" w:rsidR="009C1B63" w:rsidRPr="009C1B63" w:rsidRDefault="009C1B63" w:rsidP="009C1B63">
      <w:pPr>
        <w:numPr>
          <w:ilvl w:val="0"/>
          <w:numId w:val="25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Merkezi Yapı:</w:t>
      </w:r>
      <w:r w:rsidRPr="009C1B63">
        <w:rPr>
          <w:color w:val="0D0D0D" w:themeColor="text1" w:themeTint="F2"/>
          <w:sz w:val="28"/>
          <w:szCs w:val="28"/>
        </w:rPr>
        <w:t xml:space="preserve"> ReglTakipUygulamasi sınıfı tüm GunlukKayit nesnelerini bir liste içerisinde tutar.</w:t>
      </w:r>
    </w:p>
    <w:p w14:paraId="3EB60BD4" w14:textId="77777777" w:rsidR="009C1B63" w:rsidRPr="009C1B63" w:rsidRDefault="009C1B63" w:rsidP="009C1B63">
      <w:pPr>
        <w:numPr>
          <w:ilvl w:val="0"/>
          <w:numId w:val="25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Veri Akışı:</w:t>
      </w:r>
      <w:r w:rsidRPr="009C1B63">
        <w:rPr>
          <w:color w:val="0D0D0D" w:themeColor="text1" w:themeTint="F2"/>
          <w:sz w:val="28"/>
          <w:szCs w:val="28"/>
        </w:rPr>
        <w:t xml:space="preserve"> Kullanıcı arayüzden (GUI) bir veri girdiğinde, bu veri bir GunlukKayit nesnesine dönüştürülür ve yönetici sınıfa aktarılır.</w:t>
      </w:r>
    </w:p>
    <w:p w14:paraId="68F09982" w14:textId="77777777" w:rsidR="009C1B63" w:rsidRPr="009C1B63" w:rsidRDefault="009C1B63" w:rsidP="009C1B63">
      <w:pPr>
        <w:numPr>
          <w:ilvl w:val="0"/>
          <w:numId w:val="25"/>
        </w:numPr>
        <w:rPr>
          <w:color w:val="0D0D0D" w:themeColor="text1" w:themeTint="F2"/>
          <w:sz w:val="28"/>
          <w:szCs w:val="28"/>
        </w:rPr>
      </w:pPr>
      <w:r w:rsidRPr="009C1B63">
        <w:rPr>
          <w:b/>
          <w:bCs/>
          <w:color w:val="0D0D0D" w:themeColor="text1" w:themeTint="F2"/>
          <w:sz w:val="28"/>
          <w:szCs w:val="28"/>
        </w:rPr>
        <w:t>Analiz:</w:t>
      </w:r>
      <w:r w:rsidRPr="009C1B63">
        <w:rPr>
          <w:color w:val="0D0D0D" w:themeColor="text1" w:themeTint="F2"/>
          <w:sz w:val="28"/>
          <w:szCs w:val="28"/>
        </w:rPr>
        <w:t xml:space="preserve"> Yönetici sınıf, ReglFazi enum değerlerini kullanarak mevcut durumu kullanıcıya bildirir.</w:t>
      </w:r>
    </w:p>
    <w:p w14:paraId="713DF3BB" w14:textId="77777777" w:rsidR="00F164F6" w:rsidRDefault="00F164F6" w:rsidP="00F164F6">
      <w:pPr>
        <w:rPr>
          <w:color w:val="0D0D0D" w:themeColor="text1" w:themeTint="F2"/>
          <w:sz w:val="28"/>
          <w:szCs w:val="28"/>
        </w:rPr>
      </w:pPr>
    </w:p>
    <w:p w14:paraId="70BC2F29" w14:textId="77777777" w:rsidR="006E58BB" w:rsidRDefault="006E58BB" w:rsidP="006E58BB">
      <w:pPr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</w:rPr>
      </w:pPr>
    </w:p>
    <w:p w14:paraId="7E6A3D30" w14:textId="77777777" w:rsidR="006E58BB" w:rsidRPr="006E58BB" w:rsidRDefault="006E58BB" w:rsidP="006E58BB">
      <w:pPr>
        <w:rPr>
          <w:b/>
          <w:bCs/>
          <w:color w:val="0D0D0D" w:themeColor="text1" w:themeTint="F2"/>
          <w:sz w:val="28"/>
          <w:szCs w:val="28"/>
        </w:rPr>
      </w:pPr>
      <w:r w:rsidRPr="006E58BB">
        <w:rPr>
          <w:b/>
          <w:bCs/>
          <w:color w:val="0D0D0D" w:themeColor="text1" w:themeTint="F2"/>
          <w:sz w:val="28"/>
          <w:szCs w:val="28"/>
        </w:rPr>
        <w:t xml:space="preserve"> UML Diyagramı Yapısal Özeti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047"/>
        <w:gridCol w:w="2857"/>
        <w:gridCol w:w="2991"/>
      </w:tblGrid>
      <w:tr w:rsidR="006E58BB" w:rsidRPr="006E58BB" w14:paraId="25F92D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A6009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Sınıf Rengi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30E04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Sınıf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73A4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Görevi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A194B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Önemli Metotlar</w:t>
            </w:r>
          </w:p>
        </w:tc>
      </w:tr>
      <w:tr w:rsidR="006E58BB" w:rsidRPr="006E58BB" w14:paraId="1F764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E02F7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Mavi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4AC70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Kullanici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19A7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Profil bilgilerini tutar.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1B1F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profilGuncelle()</w:t>
            </w:r>
          </w:p>
        </w:tc>
      </w:tr>
      <w:tr w:rsidR="006E58BB" w:rsidRPr="006E58BB" w14:paraId="1951B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6CEEE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Yeşil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D46D2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GunlukKayit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AF45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Günlük semptom ve ısı verilerini saklar.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AC0C2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verileriKaydet()</w:t>
            </w:r>
          </w:p>
        </w:tc>
      </w:tr>
      <w:tr w:rsidR="006E58BB" w:rsidRPr="006E58BB" w14:paraId="3D79F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5469F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Sarı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269E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ReglTakipYonetici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D41C3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Sistem Beyni:</w:t>
            </w:r>
            <w:r w:rsidRPr="006E58BB">
              <w:rPr>
                <w:color w:val="0D0D0D" w:themeColor="text1" w:themeTint="F2"/>
                <w:sz w:val="28"/>
                <w:szCs w:val="28"/>
              </w:rPr>
              <w:t xml:space="preserve"> Hesaplamaları yapar.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07876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fazTahminiYap(), ortalamaHesapla()</w:t>
            </w:r>
          </w:p>
        </w:tc>
      </w:tr>
      <w:tr w:rsidR="006E58BB" w:rsidRPr="006E58BB" w14:paraId="31F55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D2494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Turuncu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0F0AD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ReglAppGUI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C515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Kullanıcı arayüzü ve ekran yönetimi.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EA53A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grafikCiz(), takvimGoster()</w:t>
            </w:r>
          </w:p>
        </w:tc>
      </w:tr>
      <w:tr w:rsidR="006E58BB" w:rsidRPr="006E58BB" w14:paraId="2E3C8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26CF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b/>
                <w:bCs/>
                <w:color w:val="0D0D0D" w:themeColor="text1" w:themeTint="F2"/>
                <w:sz w:val="28"/>
                <w:szCs w:val="28"/>
              </w:rPr>
              <w:t>Kırmızı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E961D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ReglFazi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191E1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Sabit durum tanımları.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63930" w14:textId="77777777" w:rsidR="006E58BB" w:rsidRPr="006E58BB" w:rsidRDefault="006E58BB" w:rsidP="006E58BB">
            <w:pPr>
              <w:rPr>
                <w:color w:val="0D0D0D" w:themeColor="text1" w:themeTint="F2"/>
                <w:sz w:val="28"/>
                <w:szCs w:val="28"/>
              </w:rPr>
            </w:pPr>
            <w:r w:rsidRPr="006E58BB">
              <w:rPr>
                <w:color w:val="0D0D0D" w:themeColor="text1" w:themeTint="F2"/>
                <w:sz w:val="28"/>
                <w:szCs w:val="28"/>
              </w:rPr>
              <w:t>OVULASYON, LUTEAL vb.</w:t>
            </w:r>
          </w:p>
        </w:tc>
      </w:tr>
    </w:tbl>
    <w:p w14:paraId="643D2AF3" w14:textId="77777777" w:rsidR="00F164F6" w:rsidRDefault="00F164F6" w:rsidP="00F164F6">
      <w:pPr>
        <w:rPr>
          <w:color w:val="0D0D0D" w:themeColor="text1" w:themeTint="F2"/>
          <w:sz w:val="28"/>
          <w:szCs w:val="28"/>
        </w:rPr>
      </w:pPr>
    </w:p>
    <w:p w14:paraId="19A585E5" w14:textId="77777777" w:rsidR="009C1B63" w:rsidRDefault="009C1B63" w:rsidP="00F164F6">
      <w:pPr>
        <w:rPr>
          <w:b/>
          <w:bCs/>
          <w:color w:val="0D0D0D" w:themeColor="text1" w:themeTint="F2"/>
          <w:sz w:val="28"/>
          <w:szCs w:val="28"/>
        </w:rPr>
      </w:pPr>
    </w:p>
    <w:p w14:paraId="7E0E5EF4" w14:textId="77777777" w:rsidR="009C1B63" w:rsidRDefault="009C1B63" w:rsidP="00F164F6">
      <w:pPr>
        <w:rPr>
          <w:b/>
          <w:bCs/>
          <w:color w:val="0D0D0D" w:themeColor="text1" w:themeTint="F2"/>
          <w:sz w:val="28"/>
          <w:szCs w:val="28"/>
        </w:rPr>
      </w:pPr>
    </w:p>
    <w:p w14:paraId="085DC2C3" w14:textId="77777777" w:rsidR="009C1B63" w:rsidRDefault="009C1B63" w:rsidP="00F164F6">
      <w:pPr>
        <w:rPr>
          <w:b/>
          <w:bCs/>
          <w:color w:val="0D0D0D" w:themeColor="text1" w:themeTint="F2"/>
          <w:sz w:val="28"/>
          <w:szCs w:val="28"/>
        </w:rPr>
      </w:pPr>
    </w:p>
    <w:p w14:paraId="100559BB" w14:textId="77777777" w:rsidR="0037019E" w:rsidRPr="0037019E" w:rsidRDefault="0037019E" w:rsidP="0037019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lastRenderedPageBreak/>
        <w:t>5. Kullanıcı Arayüzü (UI) Tasarımı</w:t>
      </w:r>
    </w:p>
    <w:p w14:paraId="385018D3" w14:textId="77777777" w:rsidR="0037019E" w:rsidRPr="0037019E" w:rsidRDefault="0037019E" w:rsidP="0037019E">
      <w:p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>Uygulamanın kullanıcı arayüzü, Java Swing kütüphanesi kullanılarak, kullanıcı dostu ve empatik bir deneyim sunmak amacıyla pastel pembe (new Color(255, 210, 225)) tonlarında tasarlanmıştır.</w:t>
      </w:r>
    </w:p>
    <w:p w14:paraId="73D531D6" w14:textId="77777777" w:rsidR="0037019E" w:rsidRPr="0037019E" w:rsidRDefault="0037019E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5.1. Giriş ve Kayıt Panelleri Tasarım Bileşenleri</w:t>
      </w:r>
    </w:p>
    <w:p w14:paraId="54E5E11E" w14:textId="77777777" w:rsidR="0037019E" w:rsidRPr="0037019E" w:rsidRDefault="0037019E" w:rsidP="0037019E">
      <w:p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>Uygulama, CardLayout mimarisi üzerine kurulu iki temel erişim paneli içerir:</w:t>
      </w:r>
    </w:p>
    <w:p w14:paraId="11FA17D7" w14:textId="77777777" w:rsidR="0037019E" w:rsidRPr="0037019E" w:rsidRDefault="0037019E" w:rsidP="0037019E">
      <w:pPr>
        <w:numPr>
          <w:ilvl w:val="0"/>
          <w:numId w:val="29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Kayıt Ekranı (kayitEkrani):</w:t>
      </w:r>
    </w:p>
    <w:p w14:paraId="427141B6" w14:textId="77777777" w:rsidR="0037019E" w:rsidRPr="0037019E" w:rsidRDefault="0037019E" w:rsidP="0037019E">
      <w:pPr>
        <w:numPr>
          <w:ilvl w:val="1"/>
          <w:numId w:val="29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Bileşenler: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Ad, Soyad, Yaş, Kullanıcı Adı ve Şifre metin alanları (JTextField).</w:t>
      </w:r>
    </w:p>
    <w:p w14:paraId="0DF2BC36" w14:textId="77777777" w:rsidR="0037019E" w:rsidRPr="0037019E" w:rsidRDefault="0037019E" w:rsidP="0037019E">
      <w:pPr>
        <w:numPr>
          <w:ilvl w:val="1"/>
          <w:numId w:val="29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İşlev: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Kullanıcı verilerini toplar ve ReglTakipUygulamasi nesnesini ilklendirir. Yaş girişi için sayısal validasyon kontrolü (try-catch) içerir.</w:t>
      </w:r>
    </w:p>
    <w:p w14:paraId="342B15F8" w14:textId="77777777" w:rsidR="0037019E" w:rsidRPr="0037019E" w:rsidRDefault="0037019E" w:rsidP="0037019E">
      <w:pPr>
        <w:numPr>
          <w:ilvl w:val="0"/>
          <w:numId w:val="29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Giriş Ekranı (girisEkrani):</w:t>
      </w:r>
    </w:p>
    <w:p w14:paraId="73F6A754" w14:textId="77777777" w:rsidR="0037019E" w:rsidRPr="0037019E" w:rsidRDefault="0037019E" w:rsidP="0037019E">
      <w:pPr>
        <w:numPr>
          <w:ilvl w:val="1"/>
          <w:numId w:val="29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Bileşenler: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Kullanıcı adı ve şifre giriş alanları ile "Giriş" butonu.</w:t>
      </w:r>
    </w:p>
    <w:p w14:paraId="587E325B" w14:textId="77777777" w:rsidR="0037019E" w:rsidRPr="0037019E" w:rsidRDefault="0037019E" w:rsidP="0037019E">
      <w:pPr>
        <w:numPr>
          <w:ilvl w:val="1"/>
          <w:numId w:val="29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İşlev: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app.girisYap() metodunu çağırarak kimlik doğrulaması yapar. Başarılı girişte kullanıcıyı ana menüye yönlendirir.</w:t>
      </w:r>
    </w:p>
    <w:p w14:paraId="7C5EBC2D" w14:textId="77777777" w:rsidR="0037019E" w:rsidRPr="0037019E" w:rsidRDefault="0037019E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5.2. Ana Kontrol Paneli (Dashboard) ve Menü Yapısı</w:t>
      </w:r>
    </w:p>
    <w:p w14:paraId="5965F27F" w14:textId="77777777" w:rsidR="0037019E" w:rsidRPr="0037019E" w:rsidRDefault="0037019E" w:rsidP="0037019E">
      <w:p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>Giriş sonrası kullanıcıyı karşılayan menuEkrani, 10 satırlık bir GridLayout yapısına sahiptir:</w:t>
      </w:r>
    </w:p>
    <w:p w14:paraId="3714DE8F" w14:textId="77777777" w:rsidR="0037019E" w:rsidRPr="0037019E" w:rsidRDefault="0037019E" w:rsidP="0037019E">
      <w:pPr>
        <w:numPr>
          <w:ilvl w:val="0"/>
          <w:numId w:val="30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Kişiselleştirilmiş Karşılama: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Panelin üst kısmında kullanıcının ismini içeren "</w:t>
      </w:r>
      <w:r w:rsidRPr="0037019E">
        <w:rPr>
          <w:rFonts w:ascii="Segoe UI Emoji" w:eastAsia="Times New Roman" w:hAnsi="Segoe UI Emoji" w:cs="Segoe UI Emoji"/>
          <w:kern w:val="0"/>
          <w:sz w:val="28"/>
          <w:szCs w:val="28"/>
          <w:lang w:eastAsia="tr-TR"/>
          <w14:ligatures w14:val="none"/>
        </w:rPr>
        <w:t>🌸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Hoş Geldin [Ad] </w:t>
      </w:r>
      <w:r w:rsidRPr="0037019E">
        <w:rPr>
          <w:rFonts w:ascii="Segoe UI Emoji" w:eastAsia="Times New Roman" w:hAnsi="Segoe UI Emoji" w:cs="Segoe UI Emoji"/>
          <w:kern w:val="0"/>
          <w:sz w:val="28"/>
          <w:szCs w:val="28"/>
          <w:lang w:eastAsia="tr-TR"/>
          <w14:ligatures w14:val="none"/>
        </w:rPr>
        <w:t>🌸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>" başlığı yer alır.</w:t>
      </w:r>
    </w:p>
    <w:p w14:paraId="36AAE76C" w14:textId="77777777" w:rsidR="0037019E" w:rsidRPr="0037019E" w:rsidRDefault="0037019E" w:rsidP="0037019E">
      <w:pPr>
        <w:numPr>
          <w:ilvl w:val="0"/>
          <w:numId w:val="30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İşlem Menüsü: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8 temel fonksiyon butonu ve bir çıkış butonu bulunur.</w:t>
      </w:r>
    </w:p>
    <w:p w14:paraId="557CDB0C" w14:textId="77777777" w:rsidR="0037019E" w:rsidRPr="0037019E" w:rsidRDefault="0037019E" w:rsidP="0037019E">
      <w:pPr>
        <w:numPr>
          <w:ilvl w:val="1"/>
          <w:numId w:val="30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Veri Giriş Butonları: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Regl başlangıç/bitiş tarihleri ve semptom (ağrı/akıntı) kaydı.</w:t>
      </w:r>
    </w:p>
    <w:p w14:paraId="31EC39C5" w14:textId="77777777" w:rsidR="0037019E" w:rsidRPr="0037019E" w:rsidRDefault="0037019E" w:rsidP="0037019E">
      <w:pPr>
        <w:numPr>
          <w:ilvl w:val="1"/>
          <w:numId w:val="30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Analiz Butonları: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Faz görüntüleme, tahminleme ve grafiksel raporlar.</w:t>
      </w:r>
    </w:p>
    <w:p w14:paraId="4E710F4F" w14:textId="77777777" w:rsidR="00275B86" w:rsidRPr="00275B86" w:rsidRDefault="0037019E" w:rsidP="00275B86">
      <w:pPr>
        <w:numPr>
          <w:ilvl w:val="1"/>
          <w:numId w:val="30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Görsel Kimlik: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Tüm butonlar Color.PINK arka plan rengi ve kalın Arial fontu ile standartlaştırılmıştır.</w:t>
      </w:r>
    </w:p>
    <w:p w14:paraId="6265343F" w14:textId="77777777" w:rsidR="00275B86" w:rsidRDefault="00275B86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</w:p>
    <w:p w14:paraId="5F9239F7" w14:textId="77777777" w:rsidR="00275B86" w:rsidRDefault="00275B86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</w:p>
    <w:p w14:paraId="07C693D9" w14:textId="77777777" w:rsidR="00275B86" w:rsidRDefault="00275B86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</w:p>
    <w:p w14:paraId="68229A83" w14:textId="77777777" w:rsidR="0037019E" w:rsidRPr="0037019E" w:rsidRDefault="0037019E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lastRenderedPageBreak/>
        <w:t>5.3. Renkli Semptom ve Akıntı Analiz Tablosu</w:t>
      </w:r>
    </w:p>
    <w:p w14:paraId="128E73A7" w14:textId="77777777" w:rsidR="0037019E" w:rsidRPr="0037019E" w:rsidRDefault="0037019E" w:rsidP="0037019E">
      <w:p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>veriKaydet() metodu aracılığıyla girilen veriler, kullanıcıya anlık ve renkli geri bildirim mesajları (Karar Destek Sistemi) olarak döner: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839"/>
        <w:gridCol w:w="1304"/>
        <w:gridCol w:w="5530"/>
      </w:tblGrid>
      <w:tr w:rsidR="0037019E" w:rsidRPr="0037019E" w14:paraId="6B7FBD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77BE5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Parametre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9032B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Seviye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4F94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Görsel Renk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8BB20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Kod Mantığı ve Öneri Tepkisi</w:t>
            </w:r>
          </w:p>
        </w:tc>
      </w:tr>
      <w:tr w:rsidR="0037019E" w:rsidRPr="0037019E" w14:paraId="05D09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564E3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Ağrı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C09FD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>4 - 5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83195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tr-TR"/>
                <w14:ligatures w14:val="none"/>
              </w:rPr>
              <w:t>🔴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Kırmızı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318F1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Şiddetli: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"Sıcak su torbası kullanın, dinlenin, uzmana danışın."</w:t>
            </w:r>
          </w:p>
        </w:tc>
      </w:tr>
      <w:tr w:rsidR="0037019E" w:rsidRPr="0037019E" w14:paraId="48E18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505BB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Ağrı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99D70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>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CEF8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tr-TR"/>
                <w14:ligatures w14:val="none"/>
              </w:rPr>
              <w:t>🟢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Yeşil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5CE8A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Hafif: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"Enerjiniz yerinde, hafif hareketler yapabilirsiniz."</w:t>
            </w:r>
          </w:p>
        </w:tc>
      </w:tr>
      <w:tr w:rsidR="0037019E" w:rsidRPr="0037019E" w14:paraId="05621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43D4C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Akıntı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5631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>4 - 5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75784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tr-TR"/>
                <w14:ligatures w14:val="none"/>
              </w:rPr>
              <w:t>🔵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Mavi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521E6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Yoğun: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"Vücut demir kaybeder; ıspanak, kırmızı et tüketin."</w:t>
            </w:r>
          </w:p>
        </w:tc>
      </w:tr>
      <w:tr w:rsidR="0037019E" w:rsidRPr="0037019E" w14:paraId="15C88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9A884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Akıntı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28AC7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>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297F6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tr-TR"/>
                <w14:ligatures w14:val="none"/>
              </w:rPr>
              <w:t>⚪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</w:t>
            </w:r>
            <w:r w:rsidRPr="0037019E">
              <w:rPr>
                <w:rFonts w:ascii="Calibri" w:eastAsia="Times New Roman" w:hAnsi="Calibri" w:cs="Calibri"/>
                <w:kern w:val="0"/>
                <w:sz w:val="28"/>
                <w:szCs w:val="28"/>
                <w:lang w:eastAsia="tr-TR"/>
                <w14:ligatures w14:val="none"/>
              </w:rPr>
              <w:t>Ş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>effaf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C7D88" w14:textId="77777777" w:rsidR="0037019E" w:rsidRPr="0037019E" w:rsidRDefault="0037019E" w:rsidP="0037019E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</w:pPr>
            <w:r w:rsidRPr="0037019E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Hafif:</w:t>
            </w:r>
            <w:r w:rsidRPr="0037019E">
              <w:rPr>
                <w:rFonts w:eastAsia="Times New Roman" w:cstheme="minorHAnsi"/>
                <w:kern w:val="0"/>
                <w:sz w:val="28"/>
                <w:szCs w:val="28"/>
                <w:lang w:eastAsia="tr-TR"/>
                <w14:ligatures w14:val="none"/>
              </w:rPr>
              <w:t xml:space="preserve"> "Normal seviye, endişe verici değil."</w:t>
            </w:r>
          </w:p>
        </w:tc>
      </w:tr>
    </w:tbl>
    <w:p w14:paraId="4907C7F6" w14:textId="77777777" w:rsidR="0037019E" w:rsidRPr="0037019E" w:rsidRDefault="0037019E" w:rsidP="0037019E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5.4. Grafik, Raporlama ve Döngü Çizelgesi Ekranları</w:t>
      </w:r>
    </w:p>
    <w:p w14:paraId="4A8F031B" w14:textId="77777777" w:rsidR="0037019E" w:rsidRPr="0037019E" w:rsidRDefault="0037019E" w:rsidP="0037019E">
      <w:p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>Uygulamanın paintComponent metotları kullanılarak çizilen iki ana görsel raporu bulunmaktadır:</w:t>
      </w:r>
    </w:p>
    <w:p w14:paraId="6B76FB5F" w14:textId="77777777" w:rsidR="0037019E" w:rsidRPr="0037019E" w:rsidRDefault="0037019E" w:rsidP="0037019E">
      <w:pPr>
        <w:numPr>
          <w:ilvl w:val="0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Renkli Döngü Çizelgesi (donguCizelgesi):</w:t>
      </w:r>
    </w:p>
    <w:p w14:paraId="4E96602D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Kırmızı (</w:t>
      </w:r>
      <w:r w:rsidRPr="0037019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🔴</w:t>
      </w: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):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Regl dönemi (1-5. günler).</w:t>
      </w:r>
    </w:p>
    <w:p w14:paraId="79F47124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Pembe (</w:t>
      </w:r>
      <w:r w:rsidRPr="0037019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💗</w:t>
      </w: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):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Foliküler faz (6-14. günler).</w:t>
      </w:r>
    </w:p>
    <w:p w14:paraId="31A56744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Yeşil (</w:t>
      </w:r>
      <w:r w:rsidRPr="0037019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💚</w:t>
      </w: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):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Ovulasyon fazı (15-17. günler).</w:t>
      </w:r>
    </w:p>
    <w:p w14:paraId="317778D7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Siyan (</w:t>
      </w:r>
      <w:r w:rsidRPr="0037019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💙</w:t>
      </w: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):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Luteal faz (18-28. günler).</w:t>
      </w:r>
    </w:p>
    <w:p w14:paraId="4F63A17A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i/>
          <w:iCs/>
          <w:kern w:val="0"/>
          <w:sz w:val="28"/>
          <w:szCs w:val="28"/>
          <w:lang w:eastAsia="tr-TR"/>
          <w14:ligatures w14:val="none"/>
        </w:rPr>
        <w:t>Açıklama: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28 günlük döngü şeması üzerinde her faz farklı renkte dikdörtgenlerle sembolize edilir.</w:t>
      </w:r>
    </w:p>
    <w:p w14:paraId="3C36A933" w14:textId="77777777" w:rsidR="0037019E" w:rsidRPr="0037019E" w:rsidRDefault="0037019E" w:rsidP="0037019E">
      <w:pPr>
        <w:numPr>
          <w:ilvl w:val="0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Ağrı &amp; Akıntı Grafiği (grafikEkrani):</w:t>
      </w:r>
    </w:p>
    <w:p w14:paraId="1805E83D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Mor Çubuklar (</w:t>
      </w:r>
      <w:r w:rsidRPr="0037019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💜</w:t>
      </w: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):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Günlük ağrı şiddetini (1-5) temsil eder.</w:t>
      </w:r>
    </w:p>
    <w:p w14:paraId="35AB366A" w14:textId="77777777" w:rsidR="0037019E" w:rsidRP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Mavi Çubuklar (</w:t>
      </w:r>
      <w:r w:rsidRPr="0037019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tr-TR"/>
          <w14:ligatures w14:val="none"/>
        </w:rPr>
        <w:t>💙</w:t>
      </w:r>
      <w:r w:rsidRPr="0037019E">
        <w:rPr>
          <w:rFonts w:eastAsia="Times New Roman" w:cstheme="minorHAnsi"/>
          <w:b/>
          <w:bCs/>
          <w:kern w:val="0"/>
          <w:sz w:val="28"/>
          <w:szCs w:val="28"/>
          <w:lang w:eastAsia="tr-TR"/>
          <w14:ligatures w14:val="none"/>
        </w:rPr>
        <w:t>):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Günlük akıntı yoğunluğunu (1-5) temsil eder.</w:t>
      </w:r>
    </w:p>
    <w:p w14:paraId="04535A93" w14:textId="77777777" w:rsidR="0037019E" w:rsidRDefault="0037019E" w:rsidP="0037019E">
      <w:pPr>
        <w:numPr>
          <w:ilvl w:val="1"/>
          <w:numId w:val="31"/>
        </w:numPr>
        <w:spacing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  <w:r w:rsidRPr="0037019E">
        <w:rPr>
          <w:rFonts w:eastAsia="Times New Roman" w:cstheme="minorHAnsi"/>
          <w:i/>
          <w:iCs/>
          <w:kern w:val="0"/>
          <w:sz w:val="28"/>
          <w:szCs w:val="28"/>
          <w:lang w:eastAsia="tr-TR"/>
          <w14:ligatures w14:val="none"/>
        </w:rPr>
        <w:t>Analiz:</w:t>
      </w:r>
      <w:r w:rsidRPr="0037019E"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  <w:t xml:space="preserve"> Veriler yan yana gruplandırılarak kullanıcının şikayetlerinin hangi günlerde pik yaptığını görmesi sağlanır.</w:t>
      </w:r>
    </w:p>
    <w:p w14:paraId="0CC6799F" w14:textId="77777777" w:rsidR="00E653E6" w:rsidRPr="0037019E" w:rsidRDefault="00E653E6" w:rsidP="00683DE3">
      <w:pPr>
        <w:spacing w:after="100" w:afterAutospacing="1" w:line="240" w:lineRule="auto"/>
        <w:ind w:left="1440"/>
        <w:rPr>
          <w:rFonts w:eastAsia="Times New Roman" w:cstheme="minorHAnsi"/>
          <w:kern w:val="0"/>
          <w:sz w:val="28"/>
          <w:szCs w:val="28"/>
          <w:lang w:eastAsia="tr-TR"/>
          <w14:ligatures w14:val="none"/>
        </w:rPr>
      </w:pPr>
    </w:p>
    <w:p w14:paraId="35346F6D" w14:textId="77777777" w:rsidR="009C1B63" w:rsidRDefault="009C1B63" w:rsidP="00F164F6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</w:p>
    <w:p w14:paraId="37A377F3" w14:textId="77777777" w:rsidR="008E0A4A" w:rsidRDefault="008E0A4A" w:rsidP="00F164F6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</w:p>
    <w:p w14:paraId="153D6678" w14:textId="77777777" w:rsidR="008E0A4A" w:rsidRDefault="008E0A4A" w:rsidP="00F164F6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</w:p>
    <w:p w14:paraId="6F90BE1E" w14:textId="77777777" w:rsidR="008E0A4A" w:rsidRDefault="008E0A4A" w:rsidP="00F164F6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</w:p>
    <w:p w14:paraId="1EDA6B67" w14:textId="77777777" w:rsidR="009F0520" w:rsidRDefault="00683DE3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683DE3">
        <w:rPr>
          <w:rFonts w:cstheme="minorHAnsi"/>
          <w:b/>
          <w:bCs/>
          <w:color w:val="0D0D0D" w:themeColor="text1" w:themeTint="F2"/>
          <w:sz w:val="32"/>
          <w:szCs w:val="32"/>
        </w:rPr>
        <w:t>“Regl Takip Uygulaması – Kullanıcı Arayüzü (UI) Tasarım Taslakları”</w:t>
      </w:r>
      <w:r w:rsidR="009F0520" w:rsidRPr="009F0520">
        <w:t xml:space="preserve"> </w:t>
      </w:r>
    </w:p>
    <w:p w14:paraId="3C57147A" w14:textId="77777777" w:rsidR="004546CB" w:rsidRDefault="004546CB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546CB">
        <w:rPr>
          <w:rFonts w:cstheme="minorHAnsi"/>
          <w:b/>
          <w:bCs/>
          <w:color w:val="0D0D0D" w:themeColor="text1" w:themeTint="F2"/>
          <w:sz w:val="32"/>
          <w:szCs w:val="32"/>
        </w:rPr>
        <w:t>1️</w:t>
      </w:r>
      <w:r w:rsidRPr="004546CB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4546CB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KAYIT OL EKRANI</w:t>
      </w:r>
    </w:p>
    <w:p w14:paraId="73B95FCA" w14:textId="77777777" w:rsidR="004546CB" w:rsidRDefault="004546CB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546CB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7FDF7658" wp14:editId="3ACC0555">
            <wp:extent cx="2365349" cy="2499439"/>
            <wp:effectExtent l="0" t="0" r="0" b="0"/>
            <wp:docPr id="21397340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4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6096" cy="251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AF90" w14:textId="77777777" w:rsidR="004546CB" w:rsidRDefault="00B30225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B30225">
        <w:rPr>
          <w:rFonts w:cstheme="minorHAnsi"/>
          <w:b/>
          <w:bCs/>
          <w:color w:val="0D0D0D" w:themeColor="text1" w:themeTint="F2"/>
          <w:sz w:val="32"/>
          <w:szCs w:val="32"/>
        </w:rPr>
        <w:t>2️</w:t>
      </w:r>
      <w:r w:rsidRPr="00B30225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B30225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GİRİŞ EKRANI</w:t>
      </w:r>
    </w:p>
    <w:p w14:paraId="7B07DF6E" w14:textId="77777777" w:rsidR="00B30225" w:rsidRPr="009F0520" w:rsidRDefault="00B30225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B30225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3FF54EFE" wp14:editId="40E43A32">
            <wp:extent cx="2833884" cy="1878921"/>
            <wp:effectExtent l="0" t="0" r="5080" b="7620"/>
            <wp:docPr id="1125977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9327" cy="188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8109" w14:textId="77777777" w:rsidR="00B30225" w:rsidRDefault="003C21B9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3C21B9">
        <w:rPr>
          <w:rFonts w:cstheme="minorHAnsi"/>
          <w:b/>
          <w:bCs/>
          <w:color w:val="0D0D0D" w:themeColor="text1" w:themeTint="F2"/>
          <w:sz w:val="32"/>
          <w:szCs w:val="32"/>
        </w:rPr>
        <w:t>3️</w:t>
      </w:r>
      <w:r w:rsidRPr="003C21B9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3C21B9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ANA MENÜ (KONTROL PANELİ)</w:t>
      </w:r>
    </w:p>
    <w:p w14:paraId="1F4A1CB3" w14:textId="77777777" w:rsidR="003C21B9" w:rsidRDefault="003C21B9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3C21B9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0E99546D" wp14:editId="2B489F48">
            <wp:extent cx="2773428" cy="2269166"/>
            <wp:effectExtent l="0" t="0" r="8255" b="0"/>
            <wp:docPr id="17223126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12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662" cy="228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E30" w14:textId="77777777" w:rsidR="003C21B9" w:rsidRDefault="00540C82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540C82">
        <w:rPr>
          <w:rFonts w:cstheme="minorHAnsi"/>
          <w:b/>
          <w:bCs/>
          <w:color w:val="0D0D0D" w:themeColor="text1" w:themeTint="F2"/>
          <w:sz w:val="32"/>
          <w:szCs w:val="32"/>
        </w:rPr>
        <w:lastRenderedPageBreak/>
        <w:t>4️</w:t>
      </w:r>
      <w:r w:rsidRPr="00540C82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540C82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TARİH SEÇME POP-UP (Başlangıç / Bitiş)</w:t>
      </w:r>
    </w:p>
    <w:p w14:paraId="03FC3C5D" w14:textId="77777777" w:rsidR="00540C82" w:rsidRDefault="00677015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677015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1C136427" wp14:editId="2EF5DB39">
            <wp:extent cx="1809843" cy="1378021"/>
            <wp:effectExtent l="0" t="0" r="0" b="0"/>
            <wp:docPr id="9143426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2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7840" w14:textId="77777777" w:rsidR="00677015" w:rsidRDefault="00677015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677015">
        <w:rPr>
          <w:rFonts w:cstheme="minorHAnsi"/>
          <w:b/>
          <w:bCs/>
          <w:color w:val="0D0D0D" w:themeColor="text1" w:themeTint="F2"/>
          <w:sz w:val="32"/>
          <w:szCs w:val="32"/>
        </w:rPr>
        <w:t>5️</w:t>
      </w:r>
      <w:r w:rsidRPr="00677015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677015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AĞRI &amp; AKINTI VERİ GİRİŞİ</w:t>
      </w:r>
    </w:p>
    <w:p w14:paraId="06A61F7F" w14:textId="77777777" w:rsidR="00677015" w:rsidRDefault="0048521E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8521E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28E7F63F" wp14:editId="65DE8EE0">
            <wp:extent cx="2844946" cy="2603634"/>
            <wp:effectExtent l="0" t="0" r="0" b="6350"/>
            <wp:docPr id="6905508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0283" w14:textId="77777777" w:rsidR="0048521E" w:rsidRDefault="0048521E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8521E">
        <w:rPr>
          <w:rFonts w:cstheme="minorHAnsi"/>
          <w:b/>
          <w:bCs/>
          <w:color w:val="0D0D0D" w:themeColor="text1" w:themeTint="F2"/>
          <w:sz w:val="32"/>
          <w:szCs w:val="32"/>
        </w:rPr>
        <w:t>6️</w:t>
      </w:r>
      <w:r w:rsidRPr="0048521E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48521E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KAYIT LİSTELEME EKRANI</w:t>
      </w:r>
    </w:p>
    <w:p w14:paraId="2A5417FC" w14:textId="77777777" w:rsidR="004D5810" w:rsidRDefault="004D5810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D5810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261C05DD" wp14:editId="1C19A4A3">
            <wp:extent cx="2889398" cy="2514729"/>
            <wp:effectExtent l="0" t="0" r="6350" b="0"/>
            <wp:docPr id="3895112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1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E174" w14:textId="77777777" w:rsidR="002271B1" w:rsidRDefault="002271B1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</w:p>
    <w:p w14:paraId="765E2735" w14:textId="77777777" w:rsidR="002271B1" w:rsidRDefault="002271B1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</w:p>
    <w:p w14:paraId="15131710" w14:textId="77777777" w:rsidR="004D5810" w:rsidRDefault="004D5810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D5810">
        <w:rPr>
          <w:rFonts w:cstheme="minorHAnsi"/>
          <w:b/>
          <w:bCs/>
          <w:color w:val="0D0D0D" w:themeColor="text1" w:themeTint="F2"/>
          <w:sz w:val="32"/>
          <w:szCs w:val="32"/>
        </w:rPr>
        <w:lastRenderedPageBreak/>
        <w:t>7️</w:t>
      </w:r>
      <w:r w:rsidRPr="004D5810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4D5810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BUGÜNKÜ FAZ BİLGİSİ</w:t>
      </w:r>
    </w:p>
    <w:p w14:paraId="18688F91" w14:textId="77777777" w:rsidR="004D5810" w:rsidRDefault="002271B1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2271B1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1ECDC148" wp14:editId="567CA63F">
            <wp:extent cx="2914800" cy="2044805"/>
            <wp:effectExtent l="0" t="0" r="0" b="0"/>
            <wp:docPr id="4053366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6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5D7A" w14:textId="77777777" w:rsidR="002271B1" w:rsidRDefault="002271B1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2271B1">
        <w:rPr>
          <w:rFonts w:cstheme="minorHAnsi"/>
          <w:b/>
          <w:bCs/>
          <w:color w:val="0D0D0D" w:themeColor="text1" w:themeTint="F2"/>
          <w:sz w:val="32"/>
          <w:szCs w:val="32"/>
        </w:rPr>
        <w:t>8️</w:t>
      </w:r>
      <w:r w:rsidRPr="002271B1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2271B1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SONRAKİ REGL TAHMİNİ</w:t>
      </w:r>
    </w:p>
    <w:p w14:paraId="1F070D2E" w14:textId="77777777" w:rsidR="002271B1" w:rsidRDefault="002271B1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2271B1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0702967B" wp14:editId="0953AD20">
            <wp:extent cx="2844946" cy="1924149"/>
            <wp:effectExtent l="0" t="0" r="0" b="0"/>
            <wp:docPr id="20560449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4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5AED" w14:textId="77777777" w:rsidR="00A844C7" w:rsidRDefault="00A844C7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A844C7">
        <w:rPr>
          <w:rFonts w:cstheme="minorHAnsi"/>
          <w:b/>
          <w:bCs/>
          <w:color w:val="0D0D0D" w:themeColor="text1" w:themeTint="F2"/>
          <w:sz w:val="32"/>
          <w:szCs w:val="32"/>
        </w:rPr>
        <w:t>9️</w:t>
      </w:r>
      <w:r w:rsidRPr="00A844C7">
        <w:rPr>
          <w:rFonts w:ascii="Segoe UI Symbol" w:hAnsi="Segoe UI Symbol" w:cs="Segoe UI Symbol"/>
          <w:b/>
          <w:bCs/>
          <w:color w:val="0D0D0D" w:themeColor="text1" w:themeTint="F2"/>
          <w:sz w:val="32"/>
          <w:szCs w:val="32"/>
        </w:rPr>
        <w:t>⃣</w:t>
      </w:r>
      <w:r w:rsidRPr="00A844C7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RENKLİ DÖNGÜ ÇİZELGESİ</w:t>
      </w:r>
    </w:p>
    <w:p w14:paraId="1F5A1F4D" w14:textId="77777777" w:rsidR="00A844C7" w:rsidRDefault="00A844C7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A844C7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6A256031" wp14:editId="36E82127">
            <wp:extent cx="3105310" cy="971600"/>
            <wp:effectExtent l="0" t="0" r="0" b="0"/>
            <wp:docPr id="15253874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7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8159" w14:textId="77777777" w:rsidR="00A844C7" w:rsidRDefault="00494C80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94C80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🔟</w:t>
      </w:r>
      <w:r w:rsidRPr="00494C80">
        <w:rPr>
          <w:rFonts w:cstheme="minorHAnsi"/>
          <w:b/>
          <w:bCs/>
          <w:color w:val="0D0D0D" w:themeColor="text1" w:themeTint="F2"/>
          <w:sz w:val="32"/>
          <w:szCs w:val="32"/>
        </w:rPr>
        <w:t xml:space="preserve"> AĞRI &amp; AKINTI GRAFİĞİ</w:t>
      </w:r>
    </w:p>
    <w:p w14:paraId="53C20BE5" w14:textId="77777777" w:rsidR="00494C80" w:rsidRPr="009F0520" w:rsidRDefault="00494C80" w:rsidP="009F0520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494C80">
        <w:rPr>
          <w:rFonts w:cstheme="min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024C977C" wp14:editId="4F5C1A02">
            <wp:extent cx="2667137" cy="1847945"/>
            <wp:effectExtent l="0" t="0" r="0" b="0"/>
            <wp:docPr id="10266047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4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C80" w:rsidRPr="009F0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690"/>
    <w:multiLevelType w:val="multilevel"/>
    <w:tmpl w:val="A30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D80"/>
    <w:multiLevelType w:val="multilevel"/>
    <w:tmpl w:val="4A3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7B3B"/>
    <w:multiLevelType w:val="multilevel"/>
    <w:tmpl w:val="D88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DBE"/>
    <w:multiLevelType w:val="multilevel"/>
    <w:tmpl w:val="B20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5E39"/>
    <w:multiLevelType w:val="multilevel"/>
    <w:tmpl w:val="EC9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509CF"/>
    <w:multiLevelType w:val="multilevel"/>
    <w:tmpl w:val="EDF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93FDE"/>
    <w:multiLevelType w:val="multilevel"/>
    <w:tmpl w:val="ABB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175AC"/>
    <w:multiLevelType w:val="multilevel"/>
    <w:tmpl w:val="2900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547A3"/>
    <w:multiLevelType w:val="multilevel"/>
    <w:tmpl w:val="FD8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20C1A"/>
    <w:multiLevelType w:val="multilevel"/>
    <w:tmpl w:val="041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F698F"/>
    <w:multiLevelType w:val="multilevel"/>
    <w:tmpl w:val="B29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A2B77"/>
    <w:multiLevelType w:val="multilevel"/>
    <w:tmpl w:val="3F6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3134B"/>
    <w:multiLevelType w:val="multilevel"/>
    <w:tmpl w:val="CBC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66397"/>
    <w:multiLevelType w:val="multilevel"/>
    <w:tmpl w:val="AAB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54CED"/>
    <w:multiLevelType w:val="multilevel"/>
    <w:tmpl w:val="ED0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63653"/>
    <w:multiLevelType w:val="multilevel"/>
    <w:tmpl w:val="787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510B1"/>
    <w:multiLevelType w:val="multilevel"/>
    <w:tmpl w:val="FF3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E35AD"/>
    <w:multiLevelType w:val="multilevel"/>
    <w:tmpl w:val="F41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E492D"/>
    <w:multiLevelType w:val="multilevel"/>
    <w:tmpl w:val="1C44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F3893"/>
    <w:multiLevelType w:val="multilevel"/>
    <w:tmpl w:val="54B0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195322"/>
    <w:multiLevelType w:val="multilevel"/>
    <w:tmpl w:val="0A8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02820"/>
    <w:multiLevelType w:val="multilevel"/>
    <w:tmpl w:val="1DD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55843"/>
    <w:multiLevelType w:val="multilevel"/>
    <w:tmpl w:val="7DA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C54E3"/>
    <w:multiLevelType w:val="multilevel"/>
    <w:tmpl w:val="9BE8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3C3700"/>
    <w:multiLevelType w:val="multilevel"/>
    <w:tmpl w:val="7C7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46BD9"/>
    <w:multiLevelType w:val="multilevel"/>
    <w:tmpl w:val="89F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A7F75"/>
    <w:multiLevelType w:val="multilevel"/>
    <w:tmpl w:val="22FA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24CF3"/>
    <w:multiLevelType w:val="multilevel"/>
    <w:tmpl w:val="810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80B38"/>
    <w:multiLevelType w:val="multilevel"/>
    <w:tmpl w:val="279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D1C4E"/>
    <w:multiLevelType w:val="multilevel"/>
    <w:tmpl w:val="168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36678"/>
    <w:multiLevelType w:val="multilevel"/>
    <w:tmpl w:val="B79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428330">
    <w:abstractNumId w:val="27"/>
  </w:num>
  <w:num w:numId="2" w16cid:durableId="1635717288">
    <w:abstractNumId w:val="16"/>
  </w:num>
  <w:num w:numId="3" w16cid:durableId="688407114">
    <w:abstractNumId w:val="11"/>
  </w:num>
  <w:num w:numId="4" w16cid:durableId="938098478">
    <w:abstractNumId w:val="20"/>
  </w:num>
  <w:num w:numId="5" w16cid:durableId="468134582">
    <w:abstractNumId w:val="0"/>
  </w:num>
  <w:num w:numId="6" w16cid:durableId="938368141">
    <w:abstractNumId w:val="21"/>
  </w:num>
  <w:num w:numId="7" w16cid:durableId="664091499">
    <w:abstractNumId w:val="17"/>
  </w:num>
  <w:num w:numId="8" w16cid:durableId="45446603">
    <w:abstractNumId w:val="13"/>
  </w:num>
  <w:num w:numId="9" w16cid:durableId="346716093">
    <w:abstractNumId w:val="10"/>
  </w:num>
  <w:num w:numId="10" w16cid:durableId="256981774">
    <w:abstractNumId w:val="19"/>
  </w:num>
  <w:num w:numId="11" w16cid:durableId="1533835829">
    <w:abstractNumId w:val="28"/>
  </w:num>
  <w:num w:numId="12" w16cid:durableId="1294867601">
    <w:abstractNumId w:val="5"/>
  </w:num>
  <w:num w:numId="13" w16cid:durableId="494614941">
    <w:abstractNumId w:val="18"/>
  </w:num>
  <w:num w:numId="14" w16cid:durableId="812023256">
    <w:abstractNumId w:val="29"/>
  </w:num>
  <w:num w:numId="15" w16cid:durableId="1752774457">
    <w:abstractNumId w:val="6"/>
  </w:num>
  <w:num w:numId="16" w16cid:durableId="1003122463">
    <w:abstractNumId w:val="14"/>
  </w:num>
  <w:num w:numId="17" w16cid:durableId="1969579193">
    <w:abstractNumId w:val="12"/>
  </w:num>
  <w:num w:numId="18" w16cid:durableId="1037967002">
    <w:abstractNumId w:val="26"/>
  </w:num>
  <w:num w:numId="19" w16cid:durableId="1401446388">
    <w:abstractNumId w:val="7"/>
  </w:num>
  <w:num w:numId="20" w16cid:durableId="1625962326">
    <w:abstractNumId w:val="23"/>
  </w:num>
  <w:num w:numId="21" w16cid:durableId="1408108234">
    <w:abstractNumId w:val="15"/>
  </w:num>
  <w:num w:numId="22" w16cid:durableId="1553033099">
    <w:abstractNumId w:val="3"/>
  </w:num>
  <w:num w:numId="23" w16cid:durableId="918830929">
    <w:abstractNumId w:val="4"/>
  </w:num>
  <w:num w:numId="24" w16cid:durableId="98139080">
    <w:abstractNumId w:val="9"/>
  </w:num>
  <w:num w:numId="25" w16cid:durableId="1257011195">
    <w:abstractNumId w:val="30"/>
  </w:num>
  <w:num w:numId="26" w16cid:durableId="1719622731">
    <w:abstractNumId w:val="24"/>
  </w:num>
  <w:num w:numId="27" w16cid:durableId="562106242">
    <w:abstractNumId w:val="22"/>
  </w:num>
  <w:num w:numId="28" w16cid:durableId="459881182">
    <w:abstractNumId w:val="8"/>
  </w:num>
  <w:num w:numId="29" w16cid:durableId="472914501">
    <w:abstractNumId w:val="2"/>
  </w:num>
  <w:num w:numId="30" w16cid:durableId="132331343">
    <w:abstractNumId w:val="25"/>
  </w:num>
  <w:num w:numId="31" w16cid:durableId="1773210121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93"/>
    <w:rsid w:val="000858E4"/>
    <w:rsid w:val="000E3691"/>
    <w:rsid w:val="00147E75"/>
    <w:rsid w:val="00176493"/>
    <w:rsid w:val="001D5CEC"/>
    <w:rsid w:val="00205D15"/>
    <w:rsid w:val="002271B1"/>
    <w:rsid w:val="00275B86"/>
    <w:rsid w:val="002C64A4"/>
    <w:rsid w:val="00336152"/>
    <w:rsid w:val="00342100"/>
    <w:rsid w:val="0037019E"/>
    <w:rsid w:val="003C21B9"/>
    <w:rsid w:val="004546CB"/>
    <w:rsid w:val="0048521E"/>
    <w:rsid w:val="00494C80"/>
    <w:rsid w:val="004D5810"/>
    <w:rsid w:val="00540C82"/>
    <w:rsid w:val="00677015"/>
    <w:rsid w:val="00683DE3"/>
    <w:rsid w:val="00685CA1"/>
    <w:rsid w:val="00696BD5"/>
    <w:rsid w:val="00696FAF"/>
    <w:rsid w:val="006B351C"/>
    <w:rsid w:val="006D4223"/>
    <w:rsid w:val="006E58BB"/>
    <w:rsid w:val="00793116"/>
    <w:rsid w:val="007B20DD"/>
    <w:rsid w:val="007B409F"/>
    <w:rsid w:val="008B788D"/>
    <w:rsid w:val="008C79EF"/>
    <w:rsid w:val="008E0A4A"/>
    <w:rsid w:val="009C1B63"/>
    <w:rsid w:val="009F0520"/>
    <w:rsid w:val="00A844C7"/>
    <w:rsid w:val="00B30225"/>
    <w:rsid w:val="00B43303"/>
    <w:rsid w:val="00CD3A10"/>
    <w:rsid w:val="00CF4F61"/>
    <w:rsid w:val="00DB5B3B"/>
    <w:rsid w:val="00E653E6"/>
    <w:rsid w:val="00E93EE0"/>
    <w:rsid w:val="00EE598A"/>
    <w:rsid w:val="00F05C15"/>
    <w:rsid w:val="00F164F6"/>
    <w:rsid w:val="00F23630"/>
    <w:rsid w:val="00F42328"/>
    <w:rsid w:val="00F8384D"/>
    <w:rsid w:val="00F9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5DAB"/>
  <w15:chartTrackingRefBased/>
  <w15:docId w15:val="{643CF953-5DB9-4DF6-B19B-01324DCC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64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64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64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64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64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64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64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64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64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64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6493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7B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NAZLI</dc:creator>
  <cp:keywords/>
  <dc:description/>
  <cp:lastModifiedBy>Nazlıcan KİRMAN</cp:lastModifiedBy>
  <cp:revision>1</cp:revision>
  <dcterms:created xsi:type="dcterms:W3CDTF">2025-12-25T11:21:00Z</dcterms:created>
  <dcterms:modified xsi:type="dcterms:W3CDTF">2025-12-25T11:21:00Z</dcterms:modified>
</cp:coreProperties>
</file>