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作业1</w:t>
      </w:r>
      <w:r>
        <w:t xml:space="preserve">0 </w:t>
      </w:r>
      <w:r>
        <w:rPr>
          <w:rFonts w:hint="eastAsia"/>
        </w:rPr>
        <w:t>文件</w:t>
      </w:r>
    </w:p>
    <w:p>
      <w:pPr>
        <w:jc w:val="right"/>
      </w:pPr>
      <w:r>
        <w:rPr>
          <w:rFonts w:hint="eastAsia"/>
          <w:b/>
          <w:color w:val="FF0000"/>
          <w:sz w:val="25"/>
        </w:rPr>
        <w:t xml:space="preserve"> </w:t>
      </w:r>
      <w:r>
        <w:rPr>
          <w:rFonts w:hint="eastAsia"/>
        </w:rPr>
        <w:t>【姓名</w:t>
      </w:r>
      <w:r>
        <w:rPr>
          <w:rFonts w:hint="eastAsia"/>
          <w:u w:val="single"/>
        </w:rPr>
        <w:t xml:space="preserve"> </w:t>
      </w:r>
      <w:r>
        <w:rPr>
          <w:u w:val="single"/>
        </w:rPr>
        <w:t xml:space="preserve">   </w:t>
      </w:r>
      <w:r>
        <w:rPr>
          <w:rFonts w:hint="eastAsia"/>
          <w:u w:val="single"/>
          <w:lang w:val="en-US" w:eastAsia="zh-CN"/>
        </w:rPr>
        <w:t>王启骅</w:t>
      </w:r>
      <w:r>
        <w:rPr>
          <w:u w:val="single"/>
        </w:rPr>
        <w:t xml:space="preserve">   </w:t>
      </w:r>
      <w:r>
        <w:rPr>
          <w:rFonts w:hint="eastAsia"/>
        </w:rPr>
        <w:t>学号</w:t>
      </w:r>
      <w:r>
        <w:rPr>
          <w:rFonts w:hint="eastAsia"/>
          <w:u w:val="single"/>
        </w:rPr>
        <w:t xml:space="preserve"> </w:t>
      </w:r>
      <w:r>
        <w:rPr>
          <w:u w:val="single"/>
        </w:rPr>
        <w:t xml:space="preserve">  </w:t>
      </w:r>
      <w:r>
        <w:rPr>
          <w:rFonts w:hint="eastAsia"/>
          <w:u w:val="single"/>
          <w:lang w:val="en-US" w:eastAsia="zh-CN"/>
        </w:rPr>
        <w:t>PB20020580</w:t>
      </w:r>
      <w:r>
        <w:rPr>
          <w:u w:val="single"/>
        </w:rPr>
        <w:t xml:space="preserve">     </w:t>
      </w:r>
      <w:r>
        <w:rPr>
          <w:rFonts w:hint="eastAsia"/>
        </w:rPr>
        <w:t>】</w:t>
      </w:r>
    </w:p>
    <w:p>
      <w:pPr>
        <w:jc w:val="right"/>
      </w:pPr>
    </w:p>
    <w:p>
      <w:r>
        <w:rPr>
          <w:rFonts w:hint="eastAsia"/>
        </w:rPr>
        <w:t>【</w:t>
      </w:r>
      <w:r>
        <w:rPr>
          <w:rFonts w:hint="eastAsia"/>
          <w:b/>
        </w:rPr>
        <w:t>要求】</w:t>
      </w:r>
      <w:r>
        <w:rPr>
          <w:rFonts w:hint="eastAsia"/>
        </w:rPr>
        <w:t>1</w:t>
      </w:r>
      <w:r>
        <w:t xml:space="preserve">  </w:t>
      </w:r>
      <w:r>
        <w:rPr>
          <w:rFonts w:hint="eastAsia"/>
        </w:rPr>
        <w:t>在计算机上编程程序，验证你的答案。然后复制源码作为答案。</w:t>
      </w:r>
    </w:p>
    <w:p>
      <w:pPr>
        <w:rPr>
          <w:color w:val="FF0000"/>
        </w:rPr>
      </w:pPr>
      <w:r>
        <w:tab/>
      </w:r>
      <w:r>
        <w:tab/>
      </w:r>
      <w:r>
        <w:t xml:space="preserve">2  </w:t>
      </w:r>
      <w:r>
        <w:rPr>
          <w:rFonts w:hint="eastAsia"/>
        </w:rPr>
        <w:t>简要报告实验调试及改错过程。</w:t>
      </w:r>
      <w:bookmarkStart w:id="0" w:name="_Toc53130611"/>
    </w:p>
    <w:p>
      <w:pPr>
        <w:keepNext/>
        <w:keepLines/>
        <w:spacing w:before="260" w:after="260" w:line="416" w:lineRule="auto"/>
        <w:outlineLvl w:val="2"/>
        <w:rPr>
          <w:rFonts w:ascii="等线" w:hAnsi="等线" w:eastAsia="等线" w:cs="Times New Roman"/>
          <w:b/>
          <w:bCs/>
          <w:sz w:val="28"/>
          <w:szCs w:val="28"/>
        </w:rPr>
      </w:pPr>
      <w:r>
        <w:rPr>
          <w:rFonts w:ascii="等线" w:hAnsi="等线" w:eastAsia="等线" w:cs="Times New Roman"/>
          <w:b/>
          <w:bCs/>
          <w:sz w:val="28"/>
          <w:szCs w:val="28"/>
        </w:rPr>
        <w:t xml:space="preserve">1 </w:t>
      </w:r>
      <w:r>
        <w:rPr>
          <w:rFonts w:hint="eastAsia" w:ascii="等线" w:hAnsi="等线" w:eastAsia="等线" w:cs="Times New Roman"/>
          <w:b/>
          <w:bCs/>
          <w:sz w:val="28"/>
          <w:szCs w:val="28"/>
        </w:rPr>
        <w:t>、</w:t>
      </w:r>
      <w:bookmarkEnd w:id="0"/>
      <w:r>
        <w:rPr>
          <w:rFonts w:hint="eastAsia" w:ascii="等线" w:hAnsi="等线" w:eastAsia="等线" w:cs="Times New Roman"/>
          <w:b/>
          <w:bCs/>
          <w:sz w:val="28"/>
          <w:szCs w:val="28"/>
        </w:rPr>
        <w:t>文本文件“</w:t>
      </w:r>
      <w:r>
        <w:rPr>
          <w:rFonts w:ascii="等线" w:hAnsi="等线" w:eastAsia="等线" w:cs="Times New Roman"/>
          <w:b/>
          <w:bCs/>
          <w:sz w:val="28"/>
          <w:szCs w:val="28"/>
        </w:rPr>
        <w:t>student</w:t>
      </w:r>
      <w:r>
        <w:rPr>
          <w:rFonts w:hint="eastAsia" w:ascii="等线" w:hAnsi="等线" w:eastAsia="等线" w:cs="Times New Roman"/>
          <w:b/>
          <w:bCs/>
          <w:sz w:val="28"/>
          <w:szCs w:val="28"/>
        </w:rPr>
        <w:t>.</w:t>
      </w:r>
      <w:r>
        <w:rPr>
          <w:rFonts w:ascii="等线" w:hAnsi="等线" w:eastAsia="等线" w:cs="Times New Roman"/>
          <w:b/>
          <w:bCs/>
          <w:sz w:val="28"/>
          <w:szCs w:val="28"/>
        </w:rPr>
        <w:t>txt”</w:t>
      </w:r>
      <w:r>
        <w:rPr>
          <w:rFonts w:hint="eastAsia" w:ascii="等线" w:hAnsi="等线" w:eastAsia="等线" w:cs="Times New Roman"/>
          <w:b/>
          <w:bCs/>
          <w:sz w:val="28"/>
          <w:szCs w:val="28"/>
        </w:rPr>
        <w:t>包含有一组学生的信息，第一行为一个整数表示学生数量n，从第2行到第n</w:t>
      </w:r>
      <w:r>
        <w:rPr>
          <w:rFonts w:ascii="等线" w:hAnsi="等线" w:eastAsia="等线" w:cs="Times New Roman"/>
          <w:b/>
          <w:bCs/>
          <w:sz w:val="28"/>
          <w:szCs w:val="28"/>
        </w:rPr>
        <w:t>+1</w:t>
      </w:r>
      <w:r>
        <w:rPr>
          <w:rFonts w:hint="eastAsia" w:ascii="等线" w:hAnsi="等线" w:eastAsia="等线" w:cs="Times New Roman"/>
          <w:b/>
          <w:bCs/>
          <w:sz w:val="28"/>
          <w:szCs w:val="28"/>
        </w:rPr>
        <w:t>行分别是n个学生的信息，每行数据包括学号、姓名、考试成绩，实验成绩。编程序读入学生信息，计算每个学生的总评成绩并保留两位小数（考试成绩*</w:t>
      </w:r>
      <w:r>
        <w:rPr>
          <w:rFonts w:ascii="等线" w:hAnsi="等线" w:eastAsia="等线" w:cs="Times New Roman"/>
          <w:b/>
          <w:bCs/>
          <w:sz w:val="28"/>
          <w:szCs w:val="28"/>
        </w:rPr>
        <w:t>0.6</w:t>
      </w:r>
      <w:r>
        <w:rPr>
          <w:rFonts w:hint="eastAsia" w:ascii="等线" w:hAnsi="等线" w:eastAsia="等线" w:cs="Times New Roman"/>
          <w:b/>
          <w:bCs/>
          <w:sz w:val="28"/>
          <w:szCs w:val="28"/>
        </w:rPr>
        <w:t>，实验成绩*</w:t>
      </w:r>
      <w:r>
        <w:rPr>
          <w:rFonts w:ascii="等线" w:hAnsi="等线" w:eastAsia="等线" w:cs="Times New Roman"/>
          <w:b/>
          <w:bCs/>
          <w:sz w:val="28"/>
          <w:szCs w:val="28"/>
        </w:rPr>
        <w:t>0.4</w:t>
      </w:r>
      <w:r>
        <w:rPr>
          <w:rFonts w:hint="eastAsia" w:ascii="等线" w:hAnsi="等线" w:eastAsia="等线" w:cs="Times New Roman"/>
          <w:b/>
          <w:bCs/>
          <w:sz w:val="28"/>
          <w:szCs w:val="28"/>
        </w:rPr>
        <w:t>），将带有总评成绩的全部学生信息写入另一个文本文件“scor</w:t>
      </w:r>
      <w:r>
        <w:rPr>
          <w:rFonts w:ascii="等线" w:hAnsi="等线" w:eastAsia="等线" w:cs="Times New Roman"/>
          <w:b/>
          <w:bCs/>
          <w:sz w:val="28"/>
          <w:szCs w:val="28"/>
        </w:rPr>
        <w:t>e.txt</w:t>
      </w:r>
      <w:r>
        <w:rPr>
          <w:rFonts w:hint="eastAsia" w:ascii="等线" w:hAnsi="等线" w:eastAsia="等线" w:cs="Times New Roman"/>
          <w:b/>
          <w:bCs/>
          <w:sz w:val="28"/>
          <w:szCs w:val="28"/>
        </w:rPr>
        <w:t>”中，即在“s</w:t>
      </w:r>
      <w:r>
        <w:rPr>
          <w:rFonts w:ascii="等线" w:hAnsi="等线" w:eastAsia="等线" w:cs="Times New Roman"/>
          <w:b/>
          <w:bCs/>
          <w:sz w:val="28"/>
          <w:szCs w:val="28"/>
        </w:rPr>
        <w:t>tudent.txt</w:t>
      </w:r>
      <w:r>
        <w:rPr>
          <w:rFonts w:hint="eastAsia" w:ascii="等线" w:hAnsi="等线" w:eastAsia="等线" w:cs="Times New Roman"/>
          <w:b/>
          <w:bCs/>
          <w:sz w:val="28"/>
          <w:szCs w:val="28"/>
        </w:rPr>
        <w:t>”内容基础上，每行学生信息末尾加上“总评=</w:t>
      </w:r>
      <w:r>
        <w:rPr>
          <w:rFonts w:ascii="等线" w:hAnsi="等线" w:eastAsia="等线" w:cs="Times New Roman"/>
          <w:b/>
          <w:bCs/>
          <w:sz w:val="28"/>
          <w:szCs w:val="28"/>
        </w:rPr>
        <w:t>xx.yy</w:t>
      </w:r>
      <w:r>
        <w:rPr>
          <w:rFonts w:hint="eastAsia" w:ascii="等线" w:hAnsi="等线" w:eastAsia="等线" w:cs="Times New Roman"/>
          <w:b/>
          <w:bCs/>
          <w:sz w:val="28"/>
          <w:szCs w:val="28"/>
        </w:rPr>
        <w:t>”。</w:t>
      </w:r>
    </w:p>
    <w:p>
      <w:pPr>
        <w:rPr>
          <w:sz w:val="25"/>
        </w:rPr>
      </w:pPr>
      <w:r>
        <w:rPr>
          <w:rFonts w:hint="eastAsia"/>
          <w:sz w:val="25"/>
        </w:rPr>
        <w:t>文件“</w:t>
      </w:r>
      <w:r>
        <w:rPr>
          <w:sz w:val="25"/>
        </w:rPr>
        <w:t>student</w:t>
      </w:r>
      <w:r>
        <w:rPr>
          <w:rFonts w:hint="eastAsia"/>
          <w:sz w:val="25"/>
        </w:rPr>
        <w:t>.</w:t>
      </w:r>
      <w:r>
        <w:rPr>
          <w:sz w:val="25"/>
        </w:rPr>
        <w:t>txt”</w:t>
      </w:r>
      <w:r>
        <w:rPr>
          <w:rFonts w:hint="eastAsia"/>
          <w:sz w:val="25"/>
        </w:rPr>
        <w:t>内容如下：</w:t>
      </w:r>
    </w:p>
    <w:p>
      <w:r>
        <w:rPr>
          <w:rFonts w:hint="eastAsia"/>
        </w:rPr>
        <w:t>1</w:t>
      </w:r>
      <w:r>
        <w:t>0</w:t>
      </w:r>
    </w:p>
    <w:p>
      <w:r>
        <w:t>71250</w:t>
      </w:r>
      <w:r>
        <w:tab/>
      </w:r>
      <w:r>
        <w:t>李霞</w:t>
      </w:r>
      <w:r>
        <w:tab/>
      </w:r>
      <w:r>
        <w:t>95</w:t>
      </w:r>
      <w:r>
        <w:tab/>
      </w:r>
      <w:r>
        <w:t>82</w:t>
      </w:r>
    </w:p>
    <w:p>
      <w:r>
        <w:t>69753</w:t>
      </w:r>
      <w:r>
        <w:tab/>
      </w:r>
      <w:r>
        <w:t>李友友</w:t>
      </w:r>
      <w:r>
        <w:tab/>
      </w:r>
      <w:r>
        <w:t>88</w:t>
      </w:r>
      <w:r>
        <w:tab/>
      </w:r>
      <w:r>
        <w:t>86</w:t>
      </w:r>
    </w:p>
    <w:p>
      <w:r>
        <w:t>12254</w:t>
      </w:r>
      <w:r>
        <w:tab/>
      </w:r>
      <w:r>
        <w:t>东方亮</w:t>
      </w:r>
      <w:r>
        <w:tab/>
      </w:r>
      <w:r>
        <w:t>87</w:t>
      </w:r>
      <w:r>
        <w:tab/>
      </w:r>
      <w:r>
        <w:t>88</w:t>
      </w:r>
    </w:p>
    <w:p>
      <w:r>
        <w:t>61256</w:t>
      </w:r>
      <w:r>
        <w:tab/>
      </w:r>
      <w:r>
        <w:t>张男</w:t>
      </w:r>
      <w:r>
        <w:tab/>
      </w:r>
      <w:r>
        <w:t>73</w:t>
      </w:r>
      <w:r>
        <w:tab/>
      </w:r>
      <w:r>
        <w:t>85</w:t>
      </w:r>
    </w:p>
    <w:p>
      <w:r>
        <w:t>30258</w:t>
      </w:r>
      <w:r>
        <w:tab/>
      </w:r>
      <w:r>
        <w:t>孙杰</w:t>
      </w:r>
      <w:r>
        <w:tab/>
      </w:r>
      <w:r>
        <w:t>25</w:t>
      </w:r>
      <w:r>
        <w:tab/>
      </w:r>
      <w:r>
        <w:t>88</w:t>
      </w:r>
    </w:p>
    <w:p>
      <w:r>
        <w:t>11260</w:t>
      </w:r>
      <w:r>
        <w:tab/>
      </w:r>
      <w:r>
        <w:t>柯以乐</w:t>
      </w:r>
      <w:r>
        <w:tab/>
      </w:r>
      <w:r>
        <w:t>82</w:t>
      </w:r>
      <w:r>
        <w:tab/>
      </w:r>
      <w:r>
        <w:t>76</w:t>
      </w:r>
    </w:p>
    <w:p>
      <w:r>
        <w:t>33262</w:t>
      </w:r>
      <w:r>
        <w:tab/>
      </w:r>
      <w:r>
        <w:t>谢涛</w:t>
      </w:r>
      <w:r>
        <w:tab/>
      </w:r>
      <w:r>
        <w:t>91</w:t>
      </w:r>
      <w:r>
        <w:tab/>
      </w:r>
      <w:r>
        <w:t>85</w:t>
      </w:r>
    </w:p>
    <w:p>
      <w:r>
        <w:t>29263</w:t>
      </w:r>
      <w:r>
        <w:tab/>
      </w:r>
      <w:r>
        <w:t>叶林</w:t>
      </w:r>
      <w:r>
        <w:tab/>
      </w:r>
      <w:r>
        <w:t>80</w:t>
      </w:r>
      <w:r>
        <w:tab/>
      </w:r>
      <w:r>
        <w:t>75</w:t>
      </w:r>
    </w:p>
    <w:p>
      <w:r>
        <w:t>22483</w:t>
      </w:r>
      <w:r>
        <w:tab/>
      </w:r>
      <w:r>
        <w:t>陈翔</w:t>
      </w:r>
      <w:r>
        <w:tab/>
      </w:r>
      <w:r>
        <w:t>80</w:t>
      </w:r>
      <w:r>
        <w:tab/>
      </w:r>
      <w:r>
        <w:t>76</w:t>
      </w:r>
    </w:p>
    <w:p>
      <w:r>
        <w:t>71525</w:t>
      </w:r>
      <w:r>
        <w:tab/>
      </w:r>
      <w:r>
        <w:t>王子</w:t>
      </w:r>
      <w:r>
        <w:tab/>
      </w:r>
      <w:r>
        <w:t>71</w:t>
      </w:r>
      <w:r>
        <w:tab/>
      </w:r>
      <w:r>
        <w:t>88</w:t>
      </w:r>
    </w:p>
    <w:p>
      <w:pPr>
        <w:rPr>
          <w:b/>
        </w:rPr>
      </w:pPr>
    </w:p>
    <w:p>
      <w:pPr>
        <w:ind w:left="720"/>
        <w:rPr>
          <w:rFonts w:ascii="等线" w:hAnsi="等线" w:eastAsia="等线" w:cs="Times New Roman"/>
          <w:szCs w:val="21"/>
        </w:rPr>
      </w:pPr>
    </w:p>
    <w:p>
      <w:pPr>
        <w:ind w:firstLine="735" w:firstLineChars="350"/>
        <w:rPr>
          <w:rFonts w:hint="eastAsia" w:ascii="等线" w:hAnsi="等线" w:eastAsia="等线" w:cs="Times New Roman"/>
          <w:b/>
          <w:szCs w:val="21"/>
        </w:rPr>
      </w:pPr>
      <w:r>
        <w:rPr>
          <w:rFonts w:hint="eastAsia" w:ascii="等线" w:hAnsi="等线" w:eastAsia="等线" w:cs="Times New Roman"/>
          <w:b/>
          <w:szCs w:val="21"/>
        </w:rPr>
        <w:t>【源码】</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#include&lt;stdio.h&gt;</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#include&lt;stdlib.h&gt;</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struct student</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{int num;</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char name[5];</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float s1;</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float s2;</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}stu[10];</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int main()</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{int i,n;</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FILE*f1,*f2;</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if((f1=fopen("student1.txt","r"))==NULL)</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{printf("cannot open file1\n");</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exit(0);</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if((f2=fopen("score.txt","w"))==NULL)</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{printf("cannot open file2\n");</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exit(0);</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fscanf(f1,"%d",&amp;n);</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for(i=0;i&lt;10;i++)</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fscanf(f1,"%d %s %f %f\n",&amp;stu[i].num,&amp;stu[i].name,&amp;stu[i].s1,&amp;stu[i].s2);</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fprintf(f2,"%d\n",n);</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for(i=0;i&lt;10;i++)</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fprintf(f2,"%d %s %f %f 总评=%f\n",stu[i].num,stu[i].name,stu[i].s1,stu[i].s2,0.6*stu[i].s1+0.4*stu[i].s2);</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fclose(f1);</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fclose(f2);</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【实验记录】</w:t>
      </w:r>
    </w:p>
    <w:p>
      <w:pPr>
        <w:ind w:firstLine="735" w:firstLineChars="350"/>
        <w:rPr>
          <w:rFonts w:hint="eastAsia" w:ascii="等线" w:hAnsi="等线" w:eastAsia="等线" w:cs="Times New Roman"/>
          <w:b/>
          <w:szCs w:val="21"/>
        </w:rPr>
      </w:pPr>
      <w:r>
        <w:drawing>
          <wp:inline distT="0" distB="0" distL="114300" distR="114300">
            <wp:extent cx="5266690" cy="29629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Pr>
        <w:ind w:left="420" w:leftChars="200"/>
      </w:pPr>
    </w:p>
    <w:p>
      <w:pPr>
        <w:ind w:firstLine="735" w:firstLineChars="350"/>
        <w:rPr>
          <w:rFonts w:ascii="等线" w:hAnsi="等线" w:eastAsia="等线" w:cs="Times New Roman"/>
          <w:szCs w:val="21"/>
        </w:rPr>
      </w:pPr>
      <w:r>
        <w:rPr>
          <w:rFonts w:ascii="等线" w:hAnsi="等线" w:eastAsia="等线" w:cs="Times New Roman"/>
          <w:szCs w:val="21"/>
        </w:rPr>
        <w:t xml:space="preserve"> </w:t>
      </w:r>
    </w:p>
    <w:p>
      <w:pPr>
        <w:keepNext/>
        <w:keepLines/>
        <w:spacing w:before="260" w:after="260" w:line="416" w:lineRule="auto"/>
        <w:outlineLvl w:val="2"/>
        <w:rPr>
          <w:rFonts w:ascii="等线" w:hAnsi="等线" w:eastAsia="等线" w:cs="Times New Roman"/>
          <w:b/>
          <w:bCs/>
          <w:sz w:val="28"/>
          <w:szCs w:val="28"/>
        </w:rPr>
      </w:pPr>
      <w:r>
        <w:rPr>
          <w:rFonts w:ascii="等线" w:hAnsi="等线" w:eastAsia="等线" w:cs="Times New Roman"/>
          <w:b/>
          <w:bCs/>
          <w:sz w:val="28"/>
          <w:szCs w:val="28"/>
        </w:rPr>
        <w:t xml:space="preserve">2 </w:t>
      </w:r>
      <w:r>
        <w:rPr>
          <w:rFonts w:hint="eastAsia" w:ascii="等线" w:hAnsi="等线" w:eastAsia="等线" w:cs="Times New Roman"/>
          <w:b/>
          <w:bCs/>
          <w:sz w:val="28"/>
          <w:szCs w:val="28"/>
        </w:rPr>
        <w:t>、 有一个“乐谱”文件“music</w:t>
      </w:r>
      <w:r>
        <w:rPr>
          <w:rFonts w:ascii="等线" w:hAnsi="等线" w:eastAsia="等线" w:cs="Times New Roman"/>
          <w:b/>
          <w:bCs/>
          <w:sz w:val="28"/>
          <w:szCs w:val="28"/>
        </w:rPr>
        <w:t>.txt”</w:t>
      </w:r>
      <w:r>
        <w:rPr>
          <w:rFonts w:hint="eastAsia" w:ascii="等线" w:hAnsi="等线" w:eastAsia="等线" w:cs="Times New Roman"/>
          <w:b/>
          <w:bCs/>
          <w:sz w:val="28"/>
          <w:szCs w:val="28"/>
        </w:rPr>
        <w:t>如下，请编程序演奏这个乐谱。</w:t>
      </w:r>
    </w:p>
    <w:p>
      <w:r>
        <w:rPr>
          <w:rFonts w:hint="eastAsia"/>
        </w:rPr>
        <w:t>【说明】文件每一行给出的是两个数据，分别表示一个声音的频率（Hz）和播放的时间长度（m</w:t>
      </w:r>
      <w:r>
        <w:t>s.</w:t>
      </w:r>
      <w:r>
        <w:rPr>
          <w:rFonts w:hint="eastAsia"/>
        </w:rPr>
        <w:t>）。播放声音可以使用B</w:t>
      </w:r>
      <w:r>
        <w:t>eep()</w:t>
      </w:r>
      <w:r>
        <w:rPr>
          <w:rFonts w:hint="eastAsia"/>
        </w:rPr>
        <w:t>函数。这个</w:t>
      </w:r>
      <w:r>
        <w:t>WindowsAPI函数</w:t>
      </w:r>
      <w:r>
        <w:rPr>
          <w:rFonts w:hint="eastAsia"/>
        </w:rPr>
        <w:t>原型为：</w:t>
      </w:r>
    </w:p>
    <w:p>
      <w:pPr>
        <w:widowControl/>
        <w:ind w:left="2100" w:leftChars="1000"/>
        <w:jc w:val="left"/>
        <w:rPr>
          <w:rFonts w:ascii="Consolas" w:hAnsi="Consolas" w:eastAsia="宋体" w:cs="宋体"/>
          <w:color w:val="171717"/>
          <w:kern w:val="0"/>
          <w:szCs w:val="21"/>
          <w:shd w:val="clear" w:color="auto" w:fill="FAFAFA"/>
        </w:rPr>
      </w:pPr>
      <w:r>
        <w:rPr>
          <w:rFonts w:ascii="Consolas" w:hAnsi="Consolas" w:eastAsia="宋体" w:cs="宋体"/>
          <w:color w:val="171717"/>
          <w:kern w:val="0"/>
          <w:szCs w:val="21"/>
          <w:shd w:val="clear" w:color="auto" w:fill="FAFAFA"/>
        </w:rPr>
        <w:t xml:space="preserve">BOOL </w:t>
      </w:r>
      <w:r>
        <w:rPr>
          <w:rFonts w:ascii="Consolas" w:hAnsi="Consolas" w:eastAsia="宋体" w:cs="宋体"/>
          <w:color w:val="007D9A"/>
          <w:kern w:val="0"/>
          <w:szCs w:val="21"/>
          <w:shd w:val="clear" w:color="auto" w:fill="FAFAFA"/>
        </w:rPr>
        <w:t>Beep</w:t>
      </w:r>
      <w:r>
        <w:rPr>
          <w:rFonts w:ascii="Consolas" w:hAnsi="Consolas" w:eastAsia="宋体" w:cs="宋体"/>
          <w:color w:val="171717"/>
          <w:kern w:val="0"/>
          <w:szCs w:val="21"/>
          <w:shd w:val="clear" w:color="auto" w:fill="FAFAFA"/>
        </w:rPr>
        <w:t>(</w:t>
      </w:r>
    </w:p>
    <w:p>
      <w:pPr>
        <w:widowControl/>
        <w:ind w:left="3150" w:leftChars="1500"/>
        <w:jc w:val="left"/>
        <w:rPr>
          <w:rFonts w:ascii="Consolas" w:hAnsi="Consolas" w:eastAsia="宋体" w:cs="宋体"/>
          <w:color w:val="171717"/>
          <w:kern w:val="0"/>
          <w:szCs w:val="21"/>
          <w:shd w:val="clear" w:color="auto" w:fill="FAFAFA"/>
        </w:rPr>
      </w:pPr>
      <w:r>
        <w:rPr>
          <w:rFonts w:ascii="Consolas" w:hAnsi="Consolas" w:eastAsia="宋体" w:cs="宋体"/>
          <w:color w:val="171717"/>
          <w:kern w:val="0"/>
          <w:szCs w:val="21"/>
          <w:shd w:val="clear" w:color="auto" w:fill="FAFAFA"/>
        </w:rPr>
        <w:t>DWORD dwFreq,</w:t>
      </w:r>
    </w:p>
    <w:p>
      <w:pPr>
        <w:widowControl/>
        <w:ind w:left="3150" w:leftChars="1500"/>
        <w:jc w:val="left"/>
        <w:rPr>
          <w:rFonts w:ascii="Consolas" w:hAnsi="Consolas" w:eastAsia="宋体" w:cs="宋体"/>
          <w:color w:val="171717"/>
          <w:kern w:val="0"/>
          <w:szCs w:val="21"/>
          <w:shd w:val="clear" w:color="auto" w:fill="FAFAFA"/>
        </w:rPr>
      </w:pPr>
      <w:r>
        <w:rPr>
          <w:rFonts w:ascii="Consolas" w:hAnsi="Consolas" w:eastAsia="宋体" w:cs="宋体"/>
          <w:color w:val="171717"/>
          <w:kern w:val="0"/>
          <w:szCs w:val="21"/>
          <w:shd w:val="clear" w:color="auto" w:fill="FAFAFA"/>
        </w:rPr>
        <w:t>DWORD dwDuration</w:t>
      </w:r>
    </w:p>
    <w:p>
      <w:pPr>
        <w:ind w:left="3150" w:leftChars="1500"/>
        <w:jc w:val="left"/>
        <w:rPr>
          <w:rFonts w:ascii="Consolas" w:hAnsi="Consolas" w:eastAsia="宋体" w:cs="宋体"/>
          <w:color w:val="171717"/>
          <w:kern w:val="0"/>
          <w:szCs w:val="21"/>
          <w:shd w:val="clear" w:color="auto" w:fill="FAFAFA"/>
        </w:rPr>
      </w:pPr>
      <w:r>
        <w:rPr>
          <w:rFonts w:ascii="Consolas" w:hAnsi="Consolas" w:eastAsia="宋体" w:cs="宋体"/>
          <w:color w:val="171717"/>
          <w:kern w:val="0"/>
          <w:szCs w:val="21"/>
          <w:shd w:val="clear" w:color="auto" w:fill="FAFAFA"/>
        </w:rPr>
        <w:t>);</w:t>
      </w:r>
    </w:p>
    <w:p>
      <w:pPr>
        <w:jc w:val="left"/>
        <w:rPr>
          <w:rFonts w:ascii="Consolas" w:hAnsi="Consolas" w:eastAsia="宋体" w:cs="宋体"/>
          <w:color w:val="171717"/>
          <w:kern w:val="0"/>
          <w:szCs w:val="21"/>
          <w:shd w:val="clear" w:color="auto" w:fill="FAFAFA"/>
        </w:rPr>
      </w:pPr>
      <w:r>
        <w:rPr>
          <w:rFonts w:hint="eastAsia"/>
        </w:rPr>
        <w:t>这里</w:t>
      </w:r>
      <w:r>
        <w:t>DWORD</w:t>
      </w:r>
      <w:r>
        <w:rPr>
          <w:rFonts w:hint="eastAsia"/>
        </w:rPr>
        <w:t>类型即unsig</w:t>
      </w:r>
      <w:r>
        <w:t xml:space="preserve">ned int, </w:t>
      </w:r>
      <w:r>
        <w:rPr>
          <w:rFonts w:hint="eastAsia"/>
        </w:rPr>
        <w:t>参数</w:t>
      </w:r>
      <w:r>
        <w:t>dwFreq</w:t>
      </w:r>
      <w:r>
        <w:rPr>
          <w:rFonts w:hint="eastAsia"/>
        </w:rPr>
        <w:t>是频率值，取值范围是</w:t>
      </w:r>
      <w:r>
        <w:t xml:space="preserve">37 </w:t>
      </w:r>
      <w:r>
        <w:rPr>
          <w:rFonts w:hint="eastAsia"/>
        </w:rPr>
        <w:t>到</w:t>
      </w:r>
      <w:r>
        <w:t xml:space="preserve"> 32,767 (0x25 - 0x7FFF).  </w:t>
      </w:r>
      <w:r>
        <w:rPr>
          <w:rFonts w:hint="eastAsia"/>
        </w:rPr>
        <w:t>参数</w:t>
      </w:r>
      <w:r>
        <w:rPr>
          <w:rFonts w:ascii="Consolas" w:hAnsi="Consolas" w:eastAsia="宋体" w:cs="宋体"/>
          <w:color w:val="171717"/>
          <w:kern w:val="0"/>
          <w:szCs w:val="21"/>
          <w:shd w:val="clear" w:color="auto" w:fill="FAFAFA"/>
        </w:rPr>
        <w:t>dwDuration</w:t>
      </w:r>
      <w:r>
        <w:rPr>
          <w:rFonts w:hint="eastAsia" w:ascii="Consolas" w:hAnsi="Consolas" w:eastAsia="宋体" w:cs="宋体"/>
          <w:color w:val="171717"/>
          <w:kern w:val="0"/>
          <w:szCs w:val="21"/>
          <w:shd w:val="clear" w:color="auto" w:fill="FAFAFA"/>
        </w:rPr>
        <w:t>是播放时长，单位毫秒。例如，</w:t>
      </w:r>
      <w:r>
        <w:rPr>
          <w:rFonts w:ascii="Consolas" w:hAnsi="Consolas"/>
          <w:i/>
          <w:color w:val="171717"/>
          <w:szCs w:val="21"/>
          <w:shd w:val="clear" w:color="auto" w:fill="FAFAFA"/>
        </w:rPr>
        <w:t>Beep(392</w:t>
      </w:r>
      <w:r>
        <w:rPr>
          <w:rFonts w:hint="eastAsia" w:ascii="Consolas" w:hAnsi="Consolas"/>
          <w:i/>
          <w:color w:val="171717"/>
          <w:szCs w:val="21"/>
          <w:shd w:val="clear" w:color="auto" w:fill="FAFAFA"/>
        </w:rPr>
        <w:t>,</w:t>
      </w:r>
      <w:r>
        <w:rPr>
          <w:rFonts w:ascii="Consolas" w:hAnsi="Consolas"/>
          <w:i/>
          <w:color w:val="171717"/>
          <w:szCs w:val="21"/>
          <w:shd w:val="clear" w:color="auto" w:fill="FAFAFA"/>
        </w:rPr>
        <w:t>375);</w:t>
      </w:r>
    </w:p>
    <w:p>
      <w:pPr>
        <w:jc w:val="left"/>
        <w:rPr>
          <w:rFonts w:ascii="Consolas" w:hAnsi="Consolas" w:eastAsia="宋体" w:cs="宋体"/>
          <w:color w:val="171717"/>
          <w:kern w:val="0"/>
          <w:sz w:val="17"/>
          <w:szCs w:val="21"/>
          <w:shd w:val="clear" w:color="auto" w:fill="FAFAFA"/>
        </w:rPr>
      </w:pPr>
      <w:r>
        <w:rPr>
          <w:rFonts w:hint="eastAsia" w:ascii="Consolas" w:hAnsi="Consolas" w:eastAsia="宋体" w:cs="宋体"/>
          <w:color w:val="171717"/>
          <w:kern w:val="0"/>
          <w:sz w:val="17"/>
          <w:szCs w:val="21"/>
          <w:shd w:val="clear" w:color="auto" w:fill="FAFAFA"/>
        </w:rPr>
        <w:t>详见：</w:t>
      </w:r>
      <w:r>
        <w:fldChar w:fldCharType="begin"/>
      </w:r>
      <w:r>
        <w:instrText xml:space="preserve"> HYPERLINK "https://docs.microsoft.com/en-us/windows/win32/api/utilapiset/nf-utilapiset-beep" </w:instrText>
      </w:r>
      <w:r>
        <w:fldChar w:fldCharType="separate"/>
      </w:r>
      <w:r>
        <w:rPr>
          <w:rStyle w:val="8"/>
          <w:rFonts w:ascii="Consolas" w:hAnsi="Consolas" w:eastAsia="宋体" w:cs="宋体"/>
          <w:kern w:val="0"/>
          <w:sz w:val="17"/>
          <w:szCs w:val="21"/>
          <w:shd w:val="clear" w:color="auto" w:fill="FAFAFA"/>
        </w:rPr>
        <w:t>https://docs.microsoft.com/en-us/windows/win32/api/utilapiset/nf-utilapiset-beep</w:t>
      </w:r>
      <w:r>
        <w:rPr>
          <w:rStyle w:val="8"/>
          <w:rFonts w:ascii="Consolas" w:hAnsi="Consolas" w:eastAsia="宋体" w:cs="宋体"/>
          <w:kern w:val="0"/>
          <w:sz w:val="17"/>
          <w:szCs w:val="21"/>
          <w:shd w:val="clear" w:color="auto" w:fill="FAFAFA"/>
        </w:rPr>
        <w:fldChar w:fldCharType="end"/>
      </w:r>
      <w:r>
        <w:rPr>
          <w:rFonts w:ascii="Consolas" w:hAnsi="Consolas" w:eastAsia="宋体" w:cs="宋体"/>
          <w:color w:val="171717"/>
          <w:kern w:val="0"/>
          <w:sz w:val="17"/>
          <w:szCs w:val="21"/>
          <w:shd w:val="clear" w:color="auto" w:fill="FAFAFA"/>
        </w:rPr>
        <w:t xml:space="preserve"> </w:t>
      </w:r>
    </w:p>
    <w:p>
      <w:pPr>
        <w:jc w:val="left"/>
        <w:rPr>
          <w:rFonts w:ascii="Consolas" w:hAnsi="Consolas" w:eastAsia="宋体" w:cs="宋体"/>
          <w:color w:val="171717"/>
          <w:kern w:val="0"/>
          <w:sz w:val="17"/>
          <w:szCs w:val="21"/>
          <w:shd w:val="clear" w:color="auto" w:fill="FAFAFA"/>
        </w:rPr>
      </w:pPr>
    </w:p>
    <w:p>
      <w:pPr>
        <w:jc w:val="left"/>
        <w:rPr>
          <w:rFonts w:hint="eastAsia"/>
        </w:rPr>
      </w:pPr>
      <w:r>
        <w:rPr>
          <w:rFonts w:hint="eastAsia" w:ascii="Consolas" w:hAnsi="Consolas" w:eastAsia="宋体" w:cs="宋体"/>
          <w:color w:val="171717"/>
          <w:kern w:val="0"/>
          <w:sz w:val="17"/>
          <w:szCs w:val="21"/>
          <w:shd w:val="clear" w:color="auto" w:fill="FAFAFA"/>
        </w:rPr>
        <w:t>“乐谱”文件内容：</w:t>
      </w:r>
    </w:p>
    <w:p>
      <w:pPr>
        <w:ind w:left="1470" w:leftChars="700"/>
        <w:rPr>
          <w:sz w:val="18"/>
        </w:rPr>
      </w:pPr>
      <w:r>
        <w:rPr>
          <w:sz w:val="18"/>
        </w:rPr>
        <w:t>392 375</w:t>
      </w:r>
    </w:p>
    <w:p>
      <w:pPr>
        <w:ind w:left="1470" w:leftChars="700"/>
        <w:rPr>
          <w:sz w:val="18"/>
        </w:rPr>
      </w:pPr>
      <w:r>
        <w:rPr>
          <w:sz w:val="18"/>
        </w:rPr>
        <w:t>392 125</w:t>
      </w:r>
    </w:p>
    <w:p>
      <w:pPr>
        <w:ind w:left="1470" w:leftChars="700"/>
        <w:rPr>
          <w:sz w:val="18"/>
        </w:rPr>
      </w:pPr>
      <w:r>
        <w:rPr>
          <w:sz w:val="18"/>
        </w:rPr>
        <w:t>440 500</w:t>
      </w:r>
    </w:p>
    <w:p>
      <w:pPr>
        <w:ind w:left="1470" w:leftChars="700"/>
        <w:rPr>
          <w:sz w:val="18"/>
        </w:rPr>
      </w:pPr>
      <w:r>
        <w:rPr>
          <w:sz w:val="18"/>
        </w:rPr>
        <w:t>392 500</w:t>
      </w:r>
    </w:p>
    <w:p>
      <w:pPr>
        <w:ind w:left="1470" w:leftChars="700"/>
        <w:rPr>
          <w:sz w:val="18"/>
        </w:rPr>
      </w:pPr>
      <w:r>
        <w:rPr>
          <w:sz w:val="18"/>
        </w:rPr>
        <w:t>523 500</w:t>
      </w:r>
    </w:p>
    <w:p>
      <w:pPr>
        <w:ind w:left="1470" w:leftChars="700"/>
        <w:rPr>
          <w:sz w:val="18"/>
        </w:rPr>
      </w:pPr>
      <w:r>
        <w:rPr>
          <w:sz w:val="18"/>
        </w:rPr>
        <w:t>494 1000</w:t>
      </w:r>
    </w:p>
    <w:p>
      <w:pPr>
        <w:ind w:left="1470" w:leftChars="700"/>
        <w:rPr>
          <w:sz w:val="18"/>
        </w:rPr>
      </w:pPr>
      <w:r>
        <w:rPr>
          <w:sz w:val="18"/>
        </w:rPr>
        <w:t>392 375</w:t>
      </w:r>
    </w:p>
    <w:p>
      <w:pPr>
        <w:ind w:left="1470" w:leftChars="700"/>
        <w:rPr>
          <w:sz w:val="18"/>
        </w:rPr>
      </w:pPr>
      <w:r>
        <w:rPr>
          <w:sz w:val="18"/>
        </w:rPr>
        <w:t>392 125</w:t>
      </w:r>
    </w:p>
    <w:p>
      <w:pPr>
        <w:ind w:left="1470" w:leftChars="700"/>
        <w:rPr>
          <w:sz w:val="18"/>
        </w:rPr>
      </w:pPr>
      <w:r>
        <w:rPr>
          <w:sz w:val="18"/>
        </w:rPr>
        <w:t>440 500</w:t>
      </w:r>
    </w:p>
    <w:p>
      <w:pPr>
        <w:ind w:left="1470" w:leftChars="700"/>
        <w:rPr>
          <w:sz w:val="18"/>
        </w:rPr>
      </w:pPr>
      <w:r>
        <w:rPr>
          <w:sz w:val="18"/>
        </w:rPr>
        <w:t>392 500</w:t>
      </w:r>
    </w:p>
    <w:p>
      <w:pPr>
        <w:ind w:left="1470" w:leftChars="700"/>
        <w:rPr>
          <w:sz w:val="18"/>
        </w:rPr>
      </w:pPr>
      <w:r>
        <w:rPr>
          <w:sz w:val="18"/>
        </w:rPr>
        <w:t>587 500</w:t>
      </w:r>
    </w:p>
    <w:p>
      <w:pPr>
        <w:ind w:left="1470" w:leftChars="700"/>
        <w:rPr>
          <w:sz w:val="18"/>
        </w:rPr>
      </w:pPr>
      <w:r>
        <w:rPr>
          <w:sz w:val="18"/>
        </w:rPr>
        <w:t>523 1000</w:t>
      </w:r>
    </w:p>
    <w:p>
      <w:pPr>
        <w:ind w:left="1470" w:leftChars="700"/>
        <w:rPr>
          <w:sz w:val="18"/>
        </w:rPr>
      </w:pPr>
      <w:r>
        <w:rPr>
          <w:sz w:val="18"/>
        </w:rPr>
        <w:t>392 375</w:t>
      </w:r>
    </w:p>
    <w:p>
      <w:pPr>
        <w:ind w:left="1470" w:leftChars="700"/>
        <w:rPr>
          <w:sz w:val="18"/>
        </w:rPr>
      </w:pPr>
      <w:r>
        <w:rPr>
          <w:sz w:val="18"/>
        </w:rPr>
        <w:t>392 125</w:t>
      </w:r>
    </w:p>
    <w:p>
      <w:pPr>
        <w:ind w:left="1470" w:leftChars="700"/>
        <w:rPr>
          <w:sz w:val="18"/>
        </w:rPr>
      </w:pPr>
      <w:r>
        <w:rPr>
          <w:sz w:val="18"/>
        </w:rPr>
        <w:t>784 500</w:t>
      </w:r>
    </w:p>
    <w:p>
      <w:pPr>
        <w:ind w:left="1470" w:leftChars="700"/>
        <w:rPr>
          <w:sz w:val="18"/>
        </w:rPr>
      </w:pPr>
      <w:r>
        <w:rPr>
          <w:sz w:val="18"/>
        </w:rPr>
        <w:t>659 500</w:t>
      </w:r>
    </w:p>
    <w:p>
      <w:pPr>
        <w:ind w:left="1470" w:leftChars="700"/>
        <w:rPr>
          <w:sz w:val="18"/>
        </w:rPr>
      </w:pPr>
      <w:r>
        <w:rPr>
          <w:sz w:val="18"/>
        </w:rPr>
        <w:t>523 500</w:t>
      </w:r>
    </w:p>
    <w:p>
      <w:pPr>
        <w:ind w:left="1470" w:leftChars="700"/>
        <w:rPr>
          <w:sz w:val="18"/>
        </w:rPr>
      </w:pPr>
      <w:r>
        <w:rPr>
          <w:sz w:val="18"/>
        </w:rPr>
        <w:t>494 500</w:t>
      </w:r>
    </w:p>
    <w:p>
      <w:pPr>
        <w:ind w:left="1470" w:leftChars="700"/>
        <w:rPr>
          <w:sz w:val="18"/>
        </w:rPr>
      </w:pPr>
      <w:r>
        <w:rPr>
          <w:sz w:val="18"/>
        </w:rPr>
        <w:t>440 1000</w:t>
      </w:r>
    </w:p>
    <w:p>
      <w:pPr>
        <w:ind w:left="1470" w:leftChars="700"/>
        <w:rPr>
          <w:sz w:val="18"/>
        </w:rPr>
      </w:pPr>
      <w:r>
        <w:rPr>
          <w:sz w:val="18"/>
        </w:rPr>
        <w:t>689 375</w:t>
      </w:r>
    </w:p>
    <w:p>
      <w:pPr>
        <w:ind w:left="1470" w:leftChars="700"/>
        <w:rPr>
          <w:sz w:val="18"/>
        </w:rPr>
      </w:pPr>
      <w:r>
        <w:rPr>
          <w:sz w:val="18"/>
        </w:rPr>
        <w:t>689 125</w:t>
      </w:r>
    </w:p>
    <w:p>
      <w:pPr>
        <w:ind w:left="1470" w:leftChars="700"/>
        <w:rPr>
          <w:sz w:val="18"/>
        </w:rPr>
      </w:pPr>
      <w:r>
        <w:rPr>
          <w:sz w:val="18"/>
        </w:rPr>
        <w:t>659 500</w:t>
      </w:r>
    </w:p>
    <w:p>
      <w:pPr>
        <w:ind w:left="1470" w:leftChars="700"/>
        <w:rPr>
          <w:sz w:val="18"/>
        </w:rPr>
      </w:pPr>
      <w:r>
        <w:rPr>
          <w:sz w:val="18"/>
        </w:rPr>
        <w:t>523 500</w:t>
      </w:r>
    </w:p>
    <w:p>
      <w:pPr>
        <w:ind w:left="1470" w:leftChars="700"/>
        <w:rPr>
          <w:sz w:val="18"/>
        </w:rPr>
      </w:pPr>
      <w:r>
        <w:rPr>
          <w:sz w:val="18"/>
        </w:rPr>
        <w:t>587 500</w:t>
      </w:r>
    </w:p>
    <w:p>
      <w:pPr>
        <w:ind w:left="1470" w:leftChars="700"/>
        <w:rPr>
          <w:sz w:val="18"/>
        </w:rPr>
      </w:pPr>
      <w:r>
        <w:rPr>
          <w:sz w:val="18"/>
        </w:rPr>
        <w:t>523 1000</w:t>
      </w:r>
    </w:p>
    <w:p>
      <w:pPr>
        <w:ind w:firstLine="735" w:firstLineChars="350"/>
        <w:rPr>
          <w:rFonts w:hint="eastAsia" w:ascii="等线" w:hAnsi="等线" w:eastAsia="等线" w:cs="Times New Roman"/>
          <w:b/>
          <w:szCs w:val="21"/>
        </w:rPr>
      </w:pPr>
    </w:p>
    <w:p>
      <w:pPr>
        <w:ind w:firstLine="735" w:firstLineChars="350"/>
        <w:rPr>
          <w:rFonts w:hint="eastAsia" w:ascii="等线" w:hAnsi="等线" w:eastAsia="等线" w:cs="Times New Roman"/>
          <w:b/>
          <w:szCs w:val="21"/>
        </w:rPr>
      </w:pPr>
      <w:r>
        <w:rPr>
          <w:rFonts w:hint="eastAsia" w:ascii="等线" w:hAnsi="等线" w:eastAsia="等线" w:cs="Times New Roman"/>
          <w:b/>
          <w:szCs w:val="21"/>
        </w:rPr>
        <w:t>【源码】</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#include&lt;stdio.h&gt;</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#include&lt;windows.h&gt;</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#include&lt;stdlib.h&gt;</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struct music</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{unsigned int a;</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unsigned int b;</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}m[25];</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int main()</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{int i;</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FILE*f;</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if((f=fopen("music.txt","r"))==NULL)</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{printf("cannot open file\n");</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exit(0);</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for(i=0;i&lt;25;i++)</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{fscanf(f,"%d %d",&amp;m[i].a,&amp;m[i].b);</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Beep(m[i].a,m[i].b);</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 xml:space="preserve"> fclose(f);</w:t>
      </w:r>
    </w:p>
    <w:p>
      <w:pPr>
        <w:ind w:firstLine="735" w:firstLineChars="350"/>
        <w:rPr>
          <w:rFonts w:hint="eastAsia" w:ascii="等线" w:hAnsi="等线" w:eastAsia="等线" w:cs="Times New Roman"/>
          <w:b/>
          <w:szCs w:val="21"/>
        </w:rPr>
      </w:pPr>
      <w:r>
        <w:rPr>
          <w:rFonts w:hint="eastAsia" w:ascii="等线" w:hAnsi="等线" w:eastAsia="等线" w:cs="Times New Roman"/>
          <w:b/>
          <w:szCs w:val="21"/>
        </w:rPr>
        <w:t>}</w:t>
      </w:r>
    </w:p>
    <w:p>
      <w:pPr>
        <w:ind w:firstLine="735" w:firstLineChars="350"/>
        <w:rPr>
          <w:rFonts w:ascii="等线" w:hAnsi="等线" w:eastAsia="等线" w:cs="Times New Roman"/>
          <w:szCs w:val="21"/>
        </w:rPr>
      </w:pPr>
    </w:p>
    <w:p>
      <w:pPr>
        <w:ind w:left="630" w:leftChars="300"/>
        <w:rPr>
          <w:rFonts w:ascii="等线" w:hAnsi="等线" w:eastAsia="等线" w:cs="Times New Roman"/>
          <w:b/>
          <w:szCs w:val="21"/>
        </w:rPr>
      </w:pPr>
      <w:r>
        <w:rPr>
          <w:rFonts w:hint="eastAsia" w:ascii="等线" w:hAnsi="等线" w:eastAsia="等线" w:cs="Times New Roman"/>
          <w:b/>
          <w:szCs w:val="21"/>
        </w:rPr>
        <w:t>【实验记录】</w:t>
      </w:r>
      <w:r>
        <w:rPr>
          <w:rFonts w:hint="eastAsia"/>
        </w:rPr>
        <w:t xml:space="preserve"> </w:t>
      </w:r>
    </w:p>
    <w:p>
      <w:pPr>
        <w:rPr>
          <w:rFonts w:hint="eastAsia" w:ascii="等线" w:hAnsi="等线" w:eastAsia="等线" w:cs="Times New Roman"/>
          <w:b/>
          <w:bCs/>
          <w:sz w:val="32"/>
          <w:szCs w:val="32"/>
          <w:lang w:val="en-US" w:eastAsia="zh-CN"/>
        </w:rPr>
      </w:pPr>
    </w:p>
    <w:p>
      <w:pPr>
        <w:rPr>
          <w:rFonts w:ascii="等线" w:hAnsi="等线" w:eastAsia="等线" w:cs="Times New Roman"/>
          <w:b/>
          <w:bCs/>
          <w:sz w:val="28"/>
          <w:szCs w:val="28"/>
        </w:rPr>
      </w:pPr>
      <w:r>
        <w:rPr>
          <w:rFonts w:ascii="等线" w:hAnsi="等线" w:eastAsia="等线" w:cs="Times New Roman"/>
          <w:b/>
          <w:bCs/>
          <w:sz w:val="28"/>
          <w:szCs w:val="28"/>
        </w:rPr>
        <w:t xml:space="preserve">3 </w:t>
      </w:r>
      <w:r>
        <w:rPr>
          <w:rFonts w:hint="eastAsia" w:ascii="等线" w:hAnsi="等线" w:eastAsia="等线" w:cs="Times New Roman"/>
          <w:b/>
          <w:bCs/>
          <w:sz w:val="28"/>
          <w:szCs w:val="28"/>
        </w:rPr>
        <w:t>、利用</w:t>
      </w:r>
      <w:r>
        <w:rPr>
          <w:rFonts w:ascii="等线" w:hAnsi="等线" w:eastAsia="等线" w:cs="Times New Roman"/>
          <w:b/>
          <w:bCs/>
          <w:sz w:val="28"/>
          <w:szCs w:val="28"/>
        </w:rPr>
        <w:t>恺撒加密</w:t>
      </w:r>
      <w:r>
        <w:rPr>
          <w:rFonts w:hint="eastAsia" w:ascii="等线" w:hAnsi="等线" w:eastAsia="等线" w:cs="Times New Roman"/>
          <w:b/>
          <w:bCs/>
          <w:sz w:val="28"/>
          <w:szCs w:val="28"/>
        </w:rPr>
        <w:t>方法，设偏移量为7，将下面的文本文加密存储</w:t>
      </w:r>
      <w:r>
        <w:rPr>
          <w:rFonts w:ascii="等线" w:hAnsi="等线" w:eastAsia="等线" w:cs="Times New Roman"/>
          <w:b/>
          <w:bCs/>
          <w:sz w:val="28"/>
          <w:szCs w:val="28"/>
        </w:rPr>
        <w:t>,</w:t>
      </w:r>
      <w:r>
        <w:rPr>
          <w:rFonts w:hint="eastAsia" w:ascii="等线" w:hAnsi="等线" w:eastAsia="等线" w:cs="Times New Roman"/>
          <w:b/>
          <w:bCs/>
          <w:sz w:val="28"/>
          <w:szCs w:val="28"/>
        </w:rPr>
        <w:t>覆盖掉原文内容。</w:t>
      </w:r>
    </w:p>
    <w:p>
      <w:r>
        <w:rPr>
          <w:rFonts w:hint="eastAsia"/>
        </w:rPr>
        <w:t>【注】在密码学中，恺撒密码（英语：</w:t>
      </w:r>
      <w:r>
        <w:t>Caesar cipher），或称恺撒加密、恺撒变换、变换加密，是一种最简单且最广为人知的加密技术。它是一种替换加密的技术，明文中的所有字母都在字母表上向后（或向前）按照一个固定数目进行偏移后被替换成密文。例如，当偏移量是3的时候，所有的字母A将被替换成D，B变成E，以此类推。这个加密方法是以罗马共和时期恺撒的名字命名的，当年恺撒曾用此方法与其将军们进行联系。</w:t>
      </w:r>
      <w:r>
        <w:rPr>
          <w:rFonts w:hint="eastAsia"/>
        </w:rPr>
        <w:t xml:space="preserve">  </w:t>
      </w:r>
    </w:p>
    <w:p>
      <w:pPr>
        <w:rPr>
          <w:rFonts w:ascii="等线" w:hAnsi="等线" w:eastAsia="等线" w:cs="Times New Roman"/>
          <w:b/>
          <w:szCs w:val="21"/>
        </w:rPr>
      </w:pPr>
      <w:r>
        <w:fldChar w:fldCharType="begin"/>
      </w:r>
      <w:r>
        <w:instrText xml:space="preserve"> HYPERLINK "https://baike.baidu.com/item/%E6%81%BA%E6%92%92%E5%AF%86%E7%A0%81/4905284" </w:instrText>
      </w:r>
      <w:r>
        <w:fldChar w:fldCharType="separate"/>
      </w:r>
      <w:r>
        <w:rPr>
          <w:rStyle w:val="8"/>
          <w:rFonts w:ascii="等线" w:hAnsi="等线" w:eastAsia="等线" w:cs="Times New Roman"/>
          <w:b/>
          <w:szCs w:val="21"/>
        </w:rPr>
        <w:t>https://baike.baidu.com/item/%E6%81%BA%E6%92%92%E5%AF%86%E7%A0%81/4905284</w:t>
      </w:r>
      <w:r>
        <w:rPr>
          <w:rStyle w:val="8"/>
          <w:rFonts w:ascii="等线" w:hAnsi="等线" w:eastAsia="等线" w:cs="Times New Roman"/>
          <w:b/>
          <w:szCs w:val="21"/>
        </w:rPr>
        <w:fldChar w:fldCharType="end"/>
      </w:r>
      <w:r>
        <w:rPr>
          <w:rFonts w:ascii="等线" w:hAnsi="等线" w:eastAsia="等线" w:cs="Times New Roman"/>
          <w:b/>
          <w:szCs w:val="21"/>
        </w:rPr>
        <w:t xml:space="preserve"> </w:t>
      </w:r>
    </w:p>
    <w:p>
      <w:pPr>
        <w:rPr>
          <w:rFonts w:ascii="等线" w:hAnsi="等线" w:eastAsia="等线" w:cs="Times New Roman"/>
          <w:b/>
          <w:szCs w:val="21"/>
        </w:rPr>
      </w:pPr>
    </w:p>
    <w:p>
      <w:pPr>
        <w:rPr>
          <w:rFonts w:ascii="等线" w:hAnsi="等线" w:eastAsia="等线" w:cs="Times New Roman"/>
          <w:b/>
          <w:szCs w:val="21"/>
        </w:rPr>
      </w:pPr>
      <w:r>
        <w:rPr>
          <w:rFonts w:ascii="等线" w:hAnsi="等线" w:eastAsia="等线" w:cs="Times New Roman"/>
          <w:b/>
          <w:szCs w:val="21"/>
        </w:rPr>
        <w:t>secret.txt</w:t>
      </w:r>
      <w:r>
        <w:rPr>
          <w:rFonts w:hint="eastAsia" w:ascii="等线" w:hAnsi="等线" w:eastAsia="等线" w:cs="Times New Roman"/>
          <w:b/>
          <w:szCs w:val="21"/>
        </w:rPr>
        <w:t>文件内容：</w:t>
      </w:r>
    </w:p>
    <w:p>
      <w:pPr>
        <w:ind w:firstLine="420" w:firstLineChars="200"/>
        <w:rPr>
          <w:rFonts w:ascii="等线" w:hAnsi="等线" w:eastAsia="等线" w:cs="Times New Roman"/>
          <w:b/>
          <w:szCs w:val="21"/>
        </w:rPr>
      </w:pPr>
      <w:r>
        <w:rPr>
          <w:rFonts w:ascii="等线" w:hAnsi="等线" w:eastAsia="等线" w:cs="Times New Roman"/>
          <w:b/>
          <w:szCs w:val="21"/>
        </w:rPr>
        <w:t>In physics, a quantum (plural quanta) is the minimum amount of any physical entity (physical property) involved in an interaction. The fundamental notion that a physical property can be "quantized" is referred to as "the hypothesis of quantization". This means that the magnitude of the physical property can take on only discrete values consisting of integer multiples of one quantum.</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#include&lt;stdio.h&gt;</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#include&lt;stdlib.h&gt;</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int main()</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{FILE*f;</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int i=0;</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char c;</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if((f=fopen("message.txt","r+"))==NULL)</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 xml:space="preserve"> {printf("打不开\n");</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 xml:space="preserve">  exit(0);</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 xml:space="preserve"> }</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 xml:space="preserve"> c=fgetc(f);</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 xml:space="preserve"> while(!feof(f))</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 xml:space="preserve"> {fseek(f,sizeof(c)*i,0);</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 xml:space="preserve">  if((c&gt;='A'&amp;&amp;c&lt;='S')||(c&gt;='a'&amp;&amp;c&lt;='s'))</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 xml:space="preserve">  fputc(c+7,f);</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 xml:space="preserve">  else if((c&gt;'S'&amp;&amp;c&lt;='Z')||(c&gt;'s'&amp;&amp;c&lt;='z'))</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 xml:space="preserve">  fputc(c-19,f);</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 xml:space="preserve">  else fputc(c,f);</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 xml:space="preserve">  i++;</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 xml:space="preserve">  fseek(f,sizeof(c)*i,0);</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 xml:space="preserve">  c=fgetc(f);</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 xml:space="preserve"> }</w:t>
      </w:r>
    </w:p>
    <w:p>
      <w:pPr>
        <w:ind w:firstLine="420" w:firstLineChars="200"/>
        <w:rPr>
          <w:rFonts w:hint="eastAsia" w:ascii="等线" w:hAnsi="等线" w:eastAsia="等线" w:cs="Times New Roman"/>
          <w:b/>
          <w:szCs w:val="21"/>
        </w:rPr>
      </w:pPr>
      <w:r>
        <w:rPr>
          <w:rFonts w:hint="eastAsia" w:ascii="等线" w:hAnsi="等线" w:eastAsia="等线" w:cs="Times New Roman"/>
          <w:b/>
          <w:szCs w:val="21"/>
        </w:rPr>
        <w:t>}</w:t>
      </w:r>
    </w:p>
    <w:p>
      <w:pPr>
        <w:ind w:firstLine="420" w:firstLineChars="200"/>
        <w:rPr>
          <w:rFonts w:hint="eastAsia" w:ascii="等线" w:hAnsi="等线" w:eastAsia="等线" w:cs="Times New Roman"/>
          <w:b/>
          <w:szCs w:val="21"/>
        </w:rPr>
      </w:pPr>
      <w:r>
        <w:drawing>
          <wp:inline distT="0" distB="0" distL="114300" distR="114300">
            <wp:extent cx="5266690" cy="2962910"/>
            <wp:effectExtent l="0" t="0" r="635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F66"/>
    <w:rsid w:val="000172B7"/>
    <w:rsid w:val="00034500"/>
    <w:rsid w:val="00074EAB"/>
    <w:rsid w:val="00076CC7"/>
    <w:rsid w:val="00082B4D"/>
    <w:rsid w:val="000A4F81"/>
    <w:rsid w:val="000E1B72"/>
    <w:rsid w:val="000F079E"/>
    <w:rsid w:val="0010688C"/>
    <w:rsid w:val="0014425F"/>
    <w:rsid w:val="00151517"/>
    <w:rsid w:val="001536D6"/>
    <w:rsid w:val="002125AC"/>
    <w:rsid w:val="002272ED"/>
    <w:rsid w:val="00236C00"/>
    <w:rsid w:val="00244048"/>
    <w:rsid w:val="002943EB"/>
    <w:rsid w:val="002A455F"/>
    <w:rsid w:val="002A62BC"/>
    <w:rsid w:val="00325E57"/>
    <w:rsid w:val="003940EA"/>
    <w:rsid w:val="003C054C"/>
    <w:rsid w:val="00424043"/>
    <w:rsid w:val="00425A6B"/>
    <w:rsid w:val="004623E1"/>
    <w:rsid w:val="004A2C9B"/>
    <w:rsid w:val="004A6168"/>
    <w:rsid w:val="005064F1"/>
    <w:rsid w:val="00552B86"/>
    <w:rsid w:val="005551E0"/>
    <w:rsid w:val="0056094F"/>
    <w:rsid w:val="00595503"/>
    <w:rsid w:val="005F08AB"/>
    <w:rsid w:val="005F4BB8"/>
    <w:rsid w:val="00627999"/>
    <w:rsid w:val="006507D9"/>
    <w:rsid w:val="006A496A"/>
    <w:rsid w:val="006D5D06"/>
    <w:rsid w:val="0079060D"/>
    <w:rsid w:val="00793360"/>
    <w:rsid w:val="00794AC8"/>
    <w:rsid w:val="007A21B2"/>
    <w:rsid w:val="007E5133"/>
    <w:rsid w:val="00847F9D"/>
    <w:rsid w:val="00870700"/>
    <w:rsid w:val="00871F40"/>
    <w:rsid w:val="008756BB"/>
    <w:rsid w:val="00910566"/>
    <w:rsid w:val="00941DA2"/>
    <w:rsid w:val="009502DB"/>
    <w:rsid w:val="00973349"/>
    <w:rsid w:val="00985250"/>
    <w:rsid w:val="009D2196"/>
    <w:rsid w:val="009F5633"/>
    <w:rsid w:val="00A346D7"/>
    <w:rsid w:val="00A430F0"/>
    <w:rsid w:val="00A74D2F"/>
    <w:rsid w:val="00A76BA9"/>
    <w:rsid w:val="00A95C42"/>
    <w:rsid w:val="00AB3374"/>
    <w:rsid w:val="00AB3940"/>
    <w:rsid w:val="00AE239F"/>
    <w:rsid w:val="00B00B69"/>
    <w:rsid w:val="00BB3803"/>
    <w:rsid w:val="00BF1365"/>
    <w:rsid w:val="00C23290"/>
    <w:rsid w:val="00C268B7"/>
    <w:rsid w:val="00C327FF"/>
    <w:rsid w:val="00C44B92"/>
    <w:rsid w:val="00C62C36"/>
    <w:rsid w:val="00C645E7"/>
    <w:rsid w:val="00C6674A"/>
    <w:rsid w:val="00C6720D"/>
    <w:rsid w:val="00CC1D08"/>
    <w:rsid w:val="00CC1F92"/>
    <w:rsid w:val="00CD4474"/>
    <w:rsid w:val="00CE5FCC"/>
    <w:rsid w:val="00CF3A66"/>
    <w:rsid w:val="00D00EEC"/>
    <w:rsid w:val="00D170B5"/>
    <w:rsid w:val="00D171EB"/>
    <w:rsid w:val="00DB0495"/>
    <w:rsid w:val="00DB3416"/>
    <w:rsid w:val="00DC2008"/>
    <w:rsid w:val="00DD55D1"/>
    <w:rsid w:val="00E26FCF"/>
    <w:rsid w:val="00E759DA"/>
    <w:rsid w:val="00E91046"/>
    <w:rsid w:val="00F16796"/>
    <w:rsid w:val="00F76F66"/>
    <w:rsid w:val="00FA631F"/>
    <w:rsid w:val="00FA7CCF"/>
    <w:rsid w:val="030A3113"/>
    <w:rsid w:val="17FE5B81"/>
    <w:rsid w:val="35ED4BC2"/>
    <w:rsid w:val="625A2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标题 字符"/>
    <w:basedOn w:val="7"/>
    <w:link w:val="5"/>
    <w:qFormat/>
    <w:uiPriority w:val="10"/>
    <w:rPr>
      <w:rFonts w:asciiTheme="majorHAnsi" w:hAnsiTheme="majorHAnsi" w:eastAsiaTheme="majorEastAsia" w:cstheme="majorBidi"/>
      <w:b/>
      <w:bCs/>
      <w:sz w:val="32"/>
      <w:szCs w:val="32"/>
    </w:rPr>
  </w:style>
  <w:style w:type="character" w:customStyle="1" w:styleId="12">
    <w:name w:val="标题 1 字符"/>
    <w:basedOn w:val="7"/>
    <w:link w:val="2"/>
    <w:uiPriority w:val="9"/>
    <w:rPr>
      <w:b/>
      <w:bCs/>
      <w:kern w:val="44"/>
      <w:sz w:val="44"/>
      <w:szCs w:val="44"/>
    </w:rPr>
  </w:style>
  <w:style w:type="paragraph" w:styleId="13">
    <w:name w:val="List Paragraph"/>
    <w:basedOn w:val="1"/>
    <w:qFormat/>
    <w:uiPriority w:val="34"/>
    <w:pPr>
      <w:ind w:firstLine="420" w:firstLineChars="200"/>
    </w:pPr>
  </w:style>
  <w:style w:type="character" w:customStyle="1" w:styleId="14">
    <w:name w:val="hljs-function"/>
    <w:basedOn w:val="7"/>
    <w:uiPriority w:val="0"/>
  </w:style>
  <w:style w:type="character" w:customStyle="1" w:styleId="15">
    <w:name w:val="hljs-title"/>
    <w:basedOn w:val="7"/>
    <w:qFormat/>
    <w:uiPriority w:val="0"/>
  </w:style>
  <w:style w:type="character" w:customStyle="1" w:styleId="16">
    <w:name w:val="hljs-params"/>
    <w:basedOn w:val="7"/>
    <w:qFormat/>
    <w:uiPriority w:val="0"/>
  </w:style>
  <w:style w:type="character" w:customStyle="1" w:styleId="17">
    <w:name w:val="hljs-number"/>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302</Words>
  <Characters>1728</Characters>
  <Lines>14</Lines>
  <Paragraphs>4</Paragraphs>
  <TotalTime>951</TotalTime>
  <ScaleCrop>false</ScaleCrop>
  <LinksUpToDate>false</LinksUpToDate>
  <CharactersWithSpaces>2026</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2020-11-11T07:47:00Z</dcterms:created>
  <dc:creator>Yong Liu</dc:creator>
  <cp:lastModifiedBy>方头猫</cp:lastModifiedBy>
  <dcterms:modified xsi:type="dcterms:W3CDTF">2020-12-18T09:58:46Z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