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D9" w:rsidRDefault="00BE0ED9" w:rsidP="00AB2A18">
      <w:pPr>
        <w:spacing w:after="0"/>
        <w:jc w:val="center"/>
      </w:pPr>
    </w:p>
    <w:p w:rsidR="00663F95" w:rsidRDefault="00AB2A18" w:rsidP="00AB2A18">
      <w:pPr>
        <w:spacing w:after="0"/>
        <w:jc w:val="center"/>
      </w:pPr>
      <w:r>
        <w:rPr>
          <w:noProof/>
          <w:lang w:eastAsia="es-AR"/>
        </w:rPr>
        <w:drawing>
          <wp:inline distT="0" distB="0" distL="0" distR="0">
            <wp:extent cx="2905125" cy="2964717"/>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05125" cy="2964717"/>
                    </a:xfrm>
                    <a:prstGeom prst="rect">
                      <a:avLst/>
                    </a:prstGeom>
                    <a:noFill/>
                    <a:ln w="9525">
                      <a:noFill/>
                      <a:miter lim="800000"/>
                      <a:headEnd/>
                      <a:tailEnd/>
                    </a:ln>
                  </pic:spPr>
                </pic:pic>
              </a:graphicData>
            </a:graphic>
          </wp:inline>
        </w:drawing>
      </w:r>
    </w:p>
    <w:p w:rsidR="00BE0ED9" w:rsidRDefault="00BE0ED9" w:rsidP="00AB2A18">
      <w:pPr>
        <w:spacing w:after="0"/>
        <w:jc w:val="center"/>
      </w:pPr>
    </w:p>
    <w:p w:rsidR="00AB2A18" w:rsidRDefault="00AB2A18" w:rsidP="00AB2A18">
      <w:pPr>
        <w:spacing w:after="0"/>
        <w:jc w:val="center"/>
        <w:rPr>
          <w:rFonts w:ascii="HelveticaNeueLT53Ex" w:hAnsi="HelveticaNeueLT53Ex" w:cs="HelveticaNeueLT53Ex"/>
          <w:sz w:val="56"/>
          <w:szCs w:val="56"/>
        </w:rPr>
      </w:pPr>
    </w:p>
    <w:p w:rsidR="00BE0ED9" w:rsidRPr="004513D7" w:rsidRDefault="00034FC3" w:rsidP="00596B45">
      <w:pPr>
        <w:spacing w:after="0"/>
        <w:jc w:val="center"/>
        <w:rPr>
          <w:rFonts w:ascii="Arial-BoldMT" w:hAnsi="Arial-BoldMT" w:cs="Arial-BoldMT"/>
          <w:b/>
          <w:bCs/>
          <w:color w:val="1F497D" w:themeColor="text2"/>
          <w:sz w:val="28"/>
          <w:szCs w:val="28"/>
        </w:rPr>
      </w:pPr>
      <w:r>
        <w:rPr>
          <w:rFonts w:ascii="HelveticaNeueLT53Ex" w:hAnsi="HelveticaNeueLT53Ex" w:cs="HelveticaNeueLT53Ex"/>
          <w:color w:val="1F497D" w:themeColor="text2"/>
          <w:sz w:val="52"/>
          <w:szCs w:val="52"/>
        </w:rPr>
        <w:t>Gestión de Datos</w:t>
      </w:r>
    </w:p>
    <w:p w:rsidR="00BE0ED9" w:rsidRDefault="00BE0ED9" w:rsidP="00AB2A18">
      <w:pPr>
        <w:autoSpaceDE w:val="0"/>
        <w:autoSpaceDN w:val="0"/>
        <w:adjustRightInd w:val="0"/>
        <w:spacing w:after="0" w:line="240" w:lineRule="auto"/>
        <w:jc w:val="center"/>
        <w:rPr>
          <w:rFonts w:ascii="Arial-BoldMT" w:hAnsi="Arial-BoldMT" w:cs="Arial-BoldMT"/>
          <w:b/>
          <w:bCs/>
          <w:sz w:val="28"/>
          <w:szCs w:val="28"/>
        </w:rPr>
      </w:pPr>
    </w:p>
    <w:p w:rsidR="00AB2A18" w:rsidRDefault="00AB2A18" w:rsidP="00AB2A18">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 xml:space="preserve">Grupo </w:t>
      </w:r>
      <w:r w:rsidR="00034FC3">
        <w:rPr>
          <w:rFonts w:ascii="Arial-BoldMT" w:hAnsi="Arial-BoldMT" w:cs="Arial-BoldMT"/>
          <w:b/>
          <w:bCs/>
          <w:sz w:val="28"/>
          <w:szCs w:val="28"/>
        </w:rPr>
        <w:t>FEMIG</w:t>
      </w:r>
    </w:p>
    <w:p w:rsidR="00BE0ED9" w:rsidRDefault="00034FC3" w:rsidP="00034FC3">
      <w:pPr>
        <w:spacing w:after="0"/>
        <w:jc w:val="center"/>
        <w:rPr>
          <w:rFonts w:ascii="Arial" w:hAnsi="Arial" w:cs="Arial"/>
          <w:color w:val="222222"/>
          <w:sz w:val="20"/>
          <w:szCs w:val="20"/>
        </w:rPr>
      </w:pPr>
      <w:r>
        <w:rPr>
          <w:rFonts w:ascii="Arial" w:hAnsi="Arial" w:cs="Arial"/>
          <w:color w:val="222222"/>
          <w:sz w:val="20"/>
          <w:szCs w:val="20"/>
        </w:rPr>
        <w:t xml:space="preserve">Ignacio </w:t>
      </w:r>
      <w:r>
        <w:rPr>
          <w:rFonts w:ascii="Arial" w:hAnsi="Arial" w:cs="Arial"/>
          <w:color w:val="222222"/>
          <w:sz w:val="20"/>
          <w:szCs w:val="20"/>
        </w:rPr>
        <w:t>Ángel</w:t>
      </w:r>
      <w:r>
        <w:rPr>
          <w:rFonts w:ascii="Arial" w:hAnsi="Arial" w:cs="Arial"/>
          <w:color w:val="222222"/>
          <w:sz w:val="20"/>
          <w:szCs w:val="20"/>
        </w:rPr>
        <w:t xml:space="preserve"> Tata</w:t>
      </w:r>
      <w:r>
        <w:rPr>
          <w:rFonts w:ascii="Arial" w:hAnsi="Arial" w:cs="Arial"/>
          <w:color w:val="222222"/>
          <w:sz w:val="20"/>
          <w:szCs w:val="20"/>
        </w:rPr>
        <w:t xml:space="preserve">, </w:t>
      </w:r>
      <w:r>
        <w:rPr>
          <w:rFonts w:ascii="Arial" w:hAnsi="Arial" w:cs="Arial"/>
          <w:color w:val="222222"/>
          <w:sz w:val="20"/>
          <w:szCs w:val="20"/>
        </w:rPr>
        <w:t>131514-6</w:t>
      </w:r>
    </w:p>
    <w:p w:rsidR="00034FC3" w:rsidRDefault="00034FC3" w:rsidP="00034FC3">
      <w:pPr>
        <w:spacing w:after="0"/>
        <w:jc w:val="center"/>
        <w:rPr>
          <w:rFonts w:ascii="Arial" w:hAnsi="Arial" w:cs="Arial"/>
          <w:color w:val="222222"/>
          <w:sz w:val="20"/>
          <w:szCs w:val="20"/>
        </w:rPr>
      </w:pPr>
      <w:r>
        <w:rPr>
          <w:rFonts w:ascii="Arial" w:hAnsi="Arial" w:cs="Arial"/>
          <w:color w:val="222222"/>
          <w:sz w:val="20"/>
          <w:szCs w:val="20"/>
        </w:rPr>
        <w:t>Emiliano Marcelo Ibarrola 130106-8</w:t>
      </w:r>
      <w:r>
        <w:rPr>
          <w:rFonts w:ascii="Arial" w:hAnsi="Arial" w:cs="Arial"/>
          <w:color w:val="222222"/>
          <w:sz w:val="20"/>
          <w:szCs w:val="20"/>
        </w:rPr>
        <w:br/>
        <w:t xml:space="preserve">Marcos </w:t>
      </w:r>
      <w:r>
        <w:rPr>
          <w:rFonts w:ascii="Arial" w:hAnsi="Arial" w:cs="Arial"/>
          <w:color w:val="222222"/>
          <w:sz w:val="20"/>
          <w:szCs w:val="20"/>
        </w:rPr>
        <w:t>Andrés</w:t>
      </w:r>
      <w:r>
        <w:rPr>
          <w:rFonts w:ascii="Arial" w:hAnsi="Arial" w:cs="Arial"/>
          <w:color w:val="222222"/>
          <w:sz w:val="20"/>
          <w:szCs w:val="20"/>
        </w:rPr>
        <w:t xml:space="preserve"> Ibarrola 130104-4</w:t>
      </w:r>
    </w:p>
    <w:p w:rsidR="00034FC3" w:rsidRDefault="00034FC3" w:rsidP="00034FC3">
      <w:pPr>
        <w:spacing w:after="0"/>
        <w:jc w:val="center"/>
        <w:rPr>
          <w:rFonts w:ascii="Arial" w:hAnsi="Arial" w:cs="Arial"/>
          <w:color w:val="222222"/>
          <w:sz w:val="20"/>
          <w:szCs w:val="20"/>
        </w:rPr>
      </w:pPr>
      <w:r>
        <w:rPr>
          <w:rFonts w:ascii="Arial" w:hAnsi="Arial" w:cs="Arial"/>
          <w:color w:val="222222"/>
          <w:sz w:val="20"/>
          <w:szCs w:val="20"/>
        </w:rPr>
        <w:t>Fernando N. Tobares García, 125306-2</w:t>
      </w:r>
    </w:p>
    <w:p w:rsidR="00034FC3" w:rsidRDefault="00034FC3" w:rsidP="00663F95">
      <w:pPr>
        <w:jc w:val="center"/>
      </w:pPr>
    </w:p>
    <w:p w:rsidR="00034FC3" w:rsidRDefault="00034FC3" w:rsidP="00663F95">
      <w:pPr>
        <w:jc w:val="center"/>
      </w:pPr>
    </w:p>
    <w:p w:rsidR="00034FC3" w:rsidRDefault="00034FC3" w:rsidP="00663F95">
      <w:pPr>
        <w:jc w:val="center"/>
      </w:pPr>
    </w:p>
    <w:p w:rsidR="00034FC3" w:rsidRDefault="00034FC3" w:rsidP="00663F95">
      <w:pPr>
        <w:jc w:val="center"/>
      </w:pPr>
    </w:p>
    <w:p w:rsidR="00034FC3" w:rsidRDefault="00034FC3" w:rsidP="00663F95">
      <w:pPr>
        <w:jc w:val="center"/>
      </w:pPr>
    </w:p>
    <w:p w:rsidR="00034FC3" w:rsidRDefault="00034FC3" w:rsidP="00663F95">
      <w:pPr>
        <w:jc w:val="center"/>
      </w:pPr>
    </w:p>
    <w:p w:rsidR="00034FC3" w:rsidRDefault="00034FC3" w:rsidP="00663F95">
      <w:pPr>
        <w:jc w:val="center"/>
      </w:pPr>
    </w:p>
    <w:p w:rsidR="00034FC3" w:rsidRDefault="00034FC3" w:rsidP="00663F95">
      <w:pPr>
        <w:jc w:val="center"/>
      </w:pPr>
    </w:p>
    <w:p w:rsidR="00722A9A" w:rsidRDefault="007C2193" w:rsidP="00663F95">
      <w:pPr>
        <w:jc w:val="center"/>
        <w:rPr>
          <w:noProof/>
        </w:rPr>
        <w:sectPr w:rsidR="00722A9A" w:rsidSect="00722A9A">
          <w:footerReference w:type="default" r:id="rId10"/>
          <w:type w:val="continuous"/>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fldChar w:fldCharType="begin"/>
      </w:r>
      <w:r w:rsidR="00722A9A">
        <w:instrText xml:space="preserve"> INDEX \e "</w:instrText>
      </w:r>
      <w:r w:rsidR="00722A9A">
        <w:tab/>
        <w:instrText xml:space="preserve">" \h "A" \c "2" \z "11274" </w:instrText>
      </w:r>
      <w:r>
        <w:fldChar w:fldCharType="separate"/>
      </w:r>
    </w:p>
    <w:p w:rsidR="00722A9A" w:rsidRDefault="00722A9A" w:rsidP="00663F95">
      <w:pPr>
        <w:jc w:val="center"/>
        <w:rPr>
          <w:noProof/>
        </w:rPr>
        <w:sectPr w:rsidR="00722A9A" w:rsidSect="00722A9A">
          <w:type w:val="continuous"/>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722A9A" w:rsidRPr="00AE119A" w:rsidRDefault="007C2193" w:rsidP="00663F95">
      <w:pPr>
        <w:jc w:val="center"/>
        <w:rPr>
          <w:b/>
          <w:sz w:val="32"/>
          <w:szCs w:val="32"/>
        </w:rPr>
      </w:pPr>
      <w:r>
        <w:lastRenderedPageBreak/>
        <w:fldChar w:fldCharType="end"/>
      </w:r>
      <w:r w:rsidR="00AE119A" w:rsidRPr="00AE119A">
        <w:rPr>
          <w:b/>
          <w:sz w:val="32"/>
          <w:szCs w:val="32"/>
        </w:rPr>
        <w:t>Índice</w:t>
      </w:r>
    </w:p>
    <w:p w:rsidR="00722A9A" w:rsidRDefault="00722A9A" w:rsidP="00663F95">
      <w:pPr>
        <w:jc w:val="center"/>
      </w:pPr>
    </w:p>
    <w:p w:rsidR="00AE119A" w:rsidRDefault="00AE119A" w:rsidP="00722A9A"/>
    <w:p w:rsidR="00034FC3" w:rsidRDefault="00034FC3" w:rsidP="00722A9A"/>
    <w:p w:rsidR="00034FC3" w:rsidRDefault="00034FC3" w:rsidP="00722A9A"/>
    <w:p w:rsidR="00034FC3" w:rsidRDefault="00034FC3" w:rsidP="00722A9A"/>
    <w:p w:rsidR="00034FC3" w:rsidRDefault="00034FC3" w:rsidP="00722A9A"/>
    <w:p w:rsidR="00034FC3" w:rsidRDefault="00034FC3" w:rsidP="00722A9A"/>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722A9A" w:rsidRDefault="00722A9A" w:rsidP="00663F95">
      <w:pPr>
        <w:jc w:val="center"/>
      </w:pPr>
    </w:p>
    <w:p w:rsidR="00BE0ED9" w:rsidRPr="004513D7" w:rsidRDefault="00034FC3" w:rsidP="00247AAF">
      <w:pPr>
        <w:pStyle w:val="Prrafodelista"/>
        <w:rPr>
          <w:b/>
          <w:color w:val="1F497D" w:themeColor="text2"/>
          <w:sz w:val="28"/>
          <w:szCs w:val="28"/>
        </w:rPr>
      </w:pPr>
      <w:r>
        <w:rPr>
          <w:b/>
          <w:color w:val="1F497D" w:themeColor="text2"/>
          <w:sz w:val="28"/>
          <w:szCs w:val="28"/>
        </w:rPr>
        <w:lastRenderedPageBreak/>
        <w:t>Diagrama de Entidad Relación</w:t>
      </w:r>
      <w:r w:rsidR="007C2193" w:rsidRPr="004513D7">
        <w:rPr>
          <w:b/>
          <w:color w:val="1F497D" w:themeColor="text2"/>
          <w:sz w:val="28"/>
          <w:szCs w:val="28"/>
        </w:rPr>
        <w:fldChar w:fldCharType="begin"/>
      </w:r>
      <w:r w:rsidR="00722A9A" w:rsidRPr="004513D7">
        <w:rPr>
          <w:color w:val="1F497D" w:themeColor="text2"/>
        </w:rPr>
        <w:instrText xml:space="preserve"> XE "</w:instrText>
      </w:r>
      <w:r w:rsidR="00722A9A" w:rsidRPr="004513D7">
        <w:rPr>
          <w:b/>
          <w:color w:val="1F497D" w:themeColor="text2"/>
          <w:sz w:val="28"/>
          <w:szCs w:val="28"/>
        </w:rPr>
        <w:instrText>Introducción</w:instrText>
      </w:r>
      <w:r w:rsidR="00722A9A" w:rsidRPr="004513D7">
        <w:rPr>
          <w:color w:val="1F497D" w:themeColor="text2"/>
        </w:rPr>
        <w:instrText xml:space="preserve">" </w:instrText>
      </w:r>
      <w:r w:rsidR="007C2193" w:rsidRPr="004513D7">
        <w:rPr>
          <w:b/>
          <w:color w:val="1F497D" w:themeColor="text2"/>
          <w:sz w:val="28"/>
          <w:szCs w:val="28"/>
        </w:rPr>
        <w:fldChar w:fldCharType="end"/>
      </w:r>
    </w:p>
    <w:p w:rsidR="00034FC3" w:rsidRDefault="00034FC3" w:rsidP="00034FC3">
      <w:pPr>
        <w:rPr>
          <w:sz w:val="24"/>
          <w:szCs w:val="24"/>
        </w:rPr>
      </w:pPr>
      <w:r w:rsidRPr="00034FC3">
        <w:rPr>
          <w:sz w:val="24"/>
          <w:szCs w:val="24"/>
        </w:rPr>
        <w:t>Tomando</w:t>
      </w:r>
      <w:r>
        <w:rPr>
          <w:sz w:val="24"/>
          <w:szCs w:val="24"/>
        </w:rPr>
        <w:t xml:space="preserve"> la tabla Maestra, creamos el modelo de la Base de Datos tal como se muestra en la imagen de abajo.</w:t>
      </w:r>
      <w:r w:rsidR="00233A4A">
        <w:rPr>
          <w:sz w:val="24"/>
          <w:szCs w:val="24"/>
        </w:rPr>
        <w:t xml:space="preserve"> Este modelo muestra las tablas y relaciones creadas para soportar los datos ya existentes, además de los nuevos datos que se ingresarían cuando la aplicación desktop sea ejecutada por los Gestores en la compañía.</w:t>
      </w:r>
    </w:p>
    <w:p w:rsidR="00034FC3" w:rsidRDefault="002457D9" w:rsidP="00722A9A">
      <w:pPr>
        <w:jc w:val="center"/>
        <w:rPr>
          <w:sz w:val="28"/>
          <w:szCs w:val="28"/>
        </w:rPr>
      </w:pPr>
      <w:r>
        <w:rPr>
          <w:noProof/>
          <w:sz w:val="28"/>
          <w:szCs w:val="28"/>
          <w:lang w:eastAsia="es-AR"/>
        </w:rPr>
        <w:drawing>
          <wp:inline distT="0" distB="0" distL="0" distR="0">
            <wp:extent cx="5612130" cy="3779520"/>
            <wp:effectExtent l="0" t="0" r="0" b="0"/>
            <wp:docPr id="7" name="0 Imag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 Def Taxi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779520"/>
                    </a:xfrm>
                    <a:prstGeom prst="rect">
                      <a:avLst/>
                    </a:prstGeom>
                  </pic:spPr>
                </pic:pic>
              </a:graphicData>
            </a:graphic>
          </wp:inline>
        </w:drawing>
      </w:r>
    </w:p>
    <w:p w:rsidR="00034FC3" w:rsidRDefault="00034FC3" w:rsidP="00034FC3">
      <w:pPr>
        <w:rPr>
          <w:sz w:val="24"/>
          <w:szCs w:val="24"/>
        </w:rPr>
      </w:pPr>
      <w:r>
        <w:rPr>
          <w:sz w:val="24"/>
          <w:szCs w:val="24"/>
        </w:rPr>
        <w:t>Descripción de las tablas:</w:t>
      </w:r>
    </w:p>
    <w:p w:rsidR="00034FC3" w:rsidRDefault="00034FC3" w:rsidP="00034FC3">
      <w:pPr>
        <w:rPr>
          <w:sz w:val="24"/>
          <w:szCs w:val="24"/>
        </w:rPr>
      </w:pPr>
      <w:r w:rsidRPr="00DA2A4B">
        <w:rPr>
          <w:b/>
          <w:sz w:val="24"/>
          <w:szCs w:val="24"/>
        </w:rPr>
        <w:t>Turnos</w:t>
      </w:r>
      <w:r>
        <w:rPr>
          <w:sz w:val="24"/>
          <w:szCs w:val="24"/>
        </w:rPr>
        <w:t>: Tabla que posee todos los turnos existentes, con su hora de inicio y hora de fin. Además posee un campo anulado, con el cual identificamos cuando un turno deja de estar habilitado. Con esto pretendemos que no se borren datos de las tablas, sino que se deshabiliten y si en un futuro se necesitan puedan volver a habilitarse.</w:t>
      </w:r>
    </w:p>
    <w:p w:rsidR="00034FC3" w:rsidRDefault="00034FC3" w:rsidP="00034FC3">
      <w:pPr>
        <w:rPr>
          <w:sz w:val="24"/>
          <w:szCs w:val="24"/>
        </w:rPr>
      </w:pPr>
      <w:r w:rsidRPr="00DA2A4B">
        <w:rPr>
          <w:b/>
          <w:sz w:val="24"/>
          <w:szCs w:val="24"/>
        </w:rPr>
        <w:t>Chofer</w:t>
      </w:r>
      <w:r w:rsidRPr="00034FC3">
        <w:rPr>
          <w:sz w:val="24"/>
          <w:szCs w:val="24"/>
        </w:rPr>
        <w:t>:</w:t>
      </w:r>
      <w:r>
        <w:rPr>
          <w:sz w:val="24"/>
          <w:szCs w:val="24"/>
        </w:rPr>
        <w:t xml:space="preserve"> Tabla que posee todos los Choferes de la compañía.</w:t>
      </w:r>
      <w:r w:rsidR="007E5AFE">
        <w:rPr>
          <w:sz w:val="24"/>
          <w:szCs w:val="24"/>
        </w:rPr>
        <w:t xml:space="preserve"> Al igual que la tabla anterior, posee un campo anulado, que indica si un chofer esta activo (trabajando) o esta deshabilitado (por que tenga algún tipo de licencia, vacaciones o </w:t>
      </w:r>
      <w:proofErr w:type="spellStart"/>
      <w:r w:rsidR="007E5AFE">
        <w:rPr>
          <w:sz w:val="24"/>
          <w:szCs w:val="24"/>
        </w:rPr>
        <w:t>etc</w:t>
      </w:r>
      <w:proofErr w:type="spellEnd"/>
      <w:r w:rsidR="007E5AFE">
        <w:rPr>
          <w:sz w:val="24"/>
          <w:szCs w:val="24"/>
        </w:rPr>
        <w:t>).</w:t>
      </w:r>
    </w:p>
    <w:p w:rsidR="007E5AFE" w:rsidRDefault="007E5AFE" w:rsidP="00034FC3">
      <w:pPr>
        <w:rPr>
          <w:sz w:val="24"/>
          <w:szCs w:val="24"/>
        </w:rPr>
      </w:pPr>
      <w:r w:rsidRPr="00DA2A4B">
        <w:rPr>
          <w:b/>
          <w:sz w:val="24"/>
          <w:szCs w:val="24"/>
        </w:rPr>
        <w:t>Auto</w:t>
      </w:r>
      <w:r>
        <w:rPr>
          <w:sz w:val="24"/>
          <w:szCs w:val="24"/>
        </w:rPr>
        <w:t xml:space="preserve">: Tabla en la cual se registran todos los autos de la compañía. La misma posee el campo anulado, que tiene el mismo comportamiento que las anteriores. </w:t>
      </w:r>
      <w:proofErr w:type="spellStart"/>
      <w:r>
        <w:rPr>
          <w:sz w:val="24"/>
          <w:szCs w:val="24"/>
        </w:rPr>
        <w:t>Ademas</w:t>
      </w:r>
      <w:proofErr w:type="spellEnd"/>
      <w:r>
        <w:rPr>
          <w:sz w:val="24"/>
          <w:szCs w:val="24"/>
        </w:rPr>
        <w:t xml:space="preserve"> posee un campo </w:t>
      </w:r>
      <w:proofErr w:type="spellStart"/>
      <w:r>
        <w:rPr>
          <w:sz w:val="24"/>
          <w:szCs w:val="24"/>
        </w:rPr>
        <w:t>nroSerieReloj</w:t>
      </w:r>
      <w:proofErr w:type="spellEnd"/>
      <w:r>
        <w:rPr>
          <w:sz w:val="24"/>
          <w:szCs w:val="24"/>
        </w:rPr>
        <w:t xml:space="preserve">, el cual determina que Reloj tiene instalado dicho auto. </w:t>
      </w:r>
    </w:p>
    <w:p w:rsidR="008F4DAD" w:rsidRDefault="008F4DAD" w:rsidP="00034FC3">
      <w:pPr>
        <w:rPr>
          <w:b/>
          <w:sz w:val="24"/>
          <w:szCs w:val="24"/>
        </w:rPr>
      </w:pPr>
      <w:r>
        <w:rPr>
          <w:b/>
          <w:sz w:val="24"/>
          <w:szCs w:val="24"/>
        </w:rPr>
        <w:lastRenderedPageBreak/>
        <w:t xml:space="preserve">Marca: </w:t>
      </w:r>
      <w:r w:rsidRPr="008F4DAD">
        <w:rPr>
          <w:sz w:val="24"/>
          <w:szCs w:val="24"/>
        </w:rPr>
        <w:t xml:space="preserve">Tabla </w:t>
      </w:r>
      <w:r>
        <w:rPr>
          <w:sz w:val="24"/>
          <w:szCs w:val="24"/>
        </w:rPr>
        <w:t>que posee las marcas mas comunes dentro de los autos que posee la compañía. Y un campo “Otra”, el cual se incluyo para que se puedan relacionar los autos que posee una marca distinta a las comunes.</w:t>
      </w:r>
    </w:p>
    <w:p w:rsidR="007E5AFE" w:rsidRPr="00034FC3" w:rsidRDefault="007E5AFE" w:rsidP="00034FC3">
      <w:pPr>
        <w:rPr>
          <w:sz w:val="24"/>
          <w:szCs w:val="24"/>
        </w:rPr>
      </w:pPr>
      <w:r w:rsidRPr="00DA2A4B">
        <w:rPr>
          <w:b/>
          <w:sz w:val="24"/>
          <w:szCs w:val="24"/>
        </w:rPr>
        <w:t>Reloj</w:t>
      </w:r>
      <w:r>
        <w:rPr>
          <w:sz w:val="24"/>
          <w:szCs w:val="24"/>
        </w:rPr>
        <w:t xml:space="preserve">: Tabla que posee todos los relojes, esta tabla se encuentra relacionada con la tabla de Autos. El </w:t>
      </w:r>
      <w:proofErr w:type="spellStart"/>
      <w:r>
        <w:rPr>
          <w:sz w:val="24"/>
          <w:szCs w:val="24"/>
        </w:rPr>
        <w:t>nroSerieReloj</w:t>
      </w:r>
      <w:proofErr w:type="spellEnd"/>
      <w:r>
        <w:rPr>
          <w:sz w:val="24"/>
          <w:szCs w:val="24"/>
        </w:rPr>
        <w:t xml:space="preserve"> es un código alfanumérico, en el cual su primer carácter es una letra A-Z seguido de un número entero de hasta 17 </w:t>
      </w:r>
      <w:proofErr w:type="spellStart"/>
      <w:r>
        <w:rPr>
          <w:sz w:val="24"/>
          <w:szCs w:val="24"/>
        </w:rPr>
        <w:t>digitos</w:t>
      </w:r>
      <w:proofErr w:type="spellEnd"/>
      <w:r>
        <w:rPr>
          <w:sz w:val="24"/>
          <w:szCs w:val="24"/>
        </w:rPr>
        <w:t>.</w:t>
      </w:r>
    </w:p>
    <w:p w:rsidR="00034FC3" w:rsidRDefault="007E5AFE" w:rsidP="00034FC3">
      <w:pPr>
        <w:rPr>
          <w:sz w:val="24"/>
          <w:szCs w:val="24"/>
        </w:rPr>
      </w:pPr>
      <w:proofErr w:type="spellStart"/>
      <w:r w:rsidRPr="00DA2A4B">
        <w:rPr>
          <w:b/>
          <w:sz w:val="24"/>
          <w:szCs w:val="24"/>
        </w:rPr>
        <w:t>ChoferAutoTurno</w:t>
      </w:r>
      <w:proofErr w:type="spellEnd"/>
      <w:r>
        <w:rPr>
          <w:sz w:val="24"/>
          <w:szCs w:val="24"/>
        </w:rPr>
        <w:t>: Tabla que representa que chofer estuvo en que auto en que turno en un momento determinado. Toma los Choferes, Autos y Turnos existentes de sus respectivas tablas y determina que chofer estuvo en cierto turno con determinado auto a través de la tabla Viajes.</w:t>
      </w:r>
    </w:p>
    <w:p w:rsidR="007E5AFE" w:rsidRDefault="007E5AFE" w:rsidP="00034FC3">
      <w:pPr>
        <w:rPr>
          <w:sz w:val="24"/>
          <w:szCs w:val="24"/>
        </w:rPr>
      </w:pPr>
      <w:r w:rsidRPr="00DA2A4B">
        <w:rPr>
          <w:b/>
          <w:sz w:val="24"/>
          <w:szCs w:val="24"/>
        </w:rPr>
        <w:t>Viajes</w:t>
      </w:r>
      <w:r>
        <w:rPr>
          <w:sz w:val="24"/>
          <w:szCs w:val="24"/>
        </w:rPr>
        <w:t>: Esta tabla posee todos los viajes existentes, tanto viajes hechos por clientes, como viajes hechos a clientes no registrados (viajes de calle).</w:t>
      </w:r>
      <w:r w:rsidR="00247AAF">
        <w:rPr>
          <w:sz w:val="24"/>
          <w:szCs w:val="24"/>
        </w:rPr>
        <w:t xml:space="preserve"> </w:t>
      </w:r>
    </w:p>
    <w:p w:rsidR="007E5AFE" w:rsidRDefault="00DA2A4B" w:rsidP="00034FC3">
      <w:pPr>
        <w:rPr>
          <w:sz w:val="24"/>
          <w:szCs w:val="24"/>
        </w:rPr>
      </w:pPr>
      <w:r w:rsidRPr="00DA2A4B">
        <w:rPr>
          <w:b/>
          <w:sz w:val="24"/>
          <w:szCs w:val="24"/>
        </w:rPr>
        <w:t>Factura</w:t>
      </w:r>
      <w:r>
        <w:rPr>
          <w:sz w:val="24"/>
          <w:szCs w:val="24"/>
        </w:rPr>
        <w:t>: Esta tabla posee cada una de las facturas que se le generan al cliente. Posee una relación con la tabla Viajes. De esta manera se puede determinar para cierta factura que viajes se realizaron. Y por lo tanto se puede calcular el importe de dicha Factura.</w:t>
      </w:r>
    </w:p>
    <w:p w:rsidR="00DA2A4B" w:rsidRDefault="00DA2A4B" w:rsidP="00034FC3">
      <w:pPr>
        <w:rPr>
          <w:sz w:val="24"/>
          <w:szCs w:val="24"/>
        </w:rPr>
      </w:pPr>
      <w:r w:rsidRPr="00DA2A4B">
        <w:rPr>
          <w:b/>
          <w:sz w:val="24"/>
          <w:szCs w:val="24"/>
        </w:rPr>
        <w:t>Rendición</w:t>
      </w:r>
      <w:r>
        <w:rPr>
          <w:sz w:val="24"/>
          <w:szCs w:val="24"/>
        </w:rPr>
        <w:t>: Tabla que posee todas las rendiciones hechas por los choferes. Esta tabla posee una relación con la tabla de Viajes. De esta manera se puede saber para cierta Rendición que viajes fueron realizados en cierta fecha.</w:t>
      </w:r>
    </w:p>
    <w:p w:rsidR="00DA2A4B" w:rsidRPr="00034FC3" w:rsidRDefault="00DA2A4B" w:rsidP="00034FC3">
      <w:pPr>
        <w:rPr>
          <w:sz w:val="24"/>
          <w:szCs w:val="24"/>
        </w:rPr>
      </w:pPr>
      <w:r w:rsidRPr="00DA2A4B">
        <w:rPr>
          <w:b/>
          <w:sz w:val="24"/>
          <w:szCs w:val="24"/>
        </w:rPr>
        <w:t>Cliente</w:t>
      </w:r>
      <w:r>
        <w:rPr>
          <w:sz w:val="24"/>
          <w:szCs w:val="24"/>
        </w:rPr>
        <w:t>: Tabla que posee todos los clientes registrados en la compañía, que pagan por el servicio de forma mensual. Esta tabla posee el campo anulado, para determinar los clientes que se dan de baja o “suspenden” sus servicios, tanto por voluntad propia como por impago de sus facturas. A través del DNI del Cliente se establece una relación con la tabla Viajes, así pudiendo saber que viajes realizo un cliente en cierta fecha.</w:t>
      </w:r>
    </w:p>
    <w:p w:rsidR="00DA2A4B" w:rsidRPr="00233A4A" w:rsidRDefault="00DA2A4B" w:rsidP="00DA2A4B">
      <w:pPr>
        <w:rPr>
          <w:sz w:val="24"/>
          <w:szCs w:val="24"/>
          <w:u w:val="single"/>
        </w:rPr>
      </w:pPr>
      <w:r w:rsidRPr="00233A4A">
        <w:rPr>
          <w:sz w:val="24"/>
          <w:szCs w:val="24"/>
          <w:u w:val="single"/>
        </w:rPr>
        <w:t>Consideraciones:</w:t>
      </w:r>
    </w:p>
    <w:p w:rsidR="00DA2A4B" w:rsidRDefault="00DA2A4B" w:rsidP="00DA2A4B">
      <w:pPr>
        <w:rPr>
          <w:sz w:val="24"/>
          <w:szCs w:val="24"/>
        </w:rPr>
      </w:pPr>
      <w:r w:rsidRPr="00DA2A4B">
        <w:rPr>
          <w:sz w:val="24"/>
          <w:szCs w:val="24"/>
        </w:rPr>
        <w:t>Respecto a las inconsistencias o campos repetidos en la tabla Maestra. Se decidió</w:t>
      </w:r>
      <w:r>
        <w:rPr>
          <w:sz w:val="24"/>
          <w:szCs w:val="24"/>
        </w:rPr>
        <w:t xml:space="preserve"> no modificar ni omitir ningún dato. Esto lo determinamos ya que al momento de hacer la migración no podemos determinar que registro es el correcto y cual fue ingresado erróneamente. Y al crear un filtro de estas características podríamos estar ingresando datos como “verídicos” cuando puede que no lo sean.</w:t>
      </w:r>
    </w:p>
    <w:p w:rsidR="00DA2A4B" w:rsidRDefault="00DA2A4B" w:rsidP="00DA2A4B">
      <w:pPr>
        <w:rPr>
          <w:sz w:val="24"/>
          <w:szCs w:val="24"/>
        </w:rPr>
      </w:pPr>
      <w:r>
        <w:rPr>
          <w:sz w:val="24"/>
          <w:szCs w:val="24"/>
        </w:rPr>
        <w:t xml:space="preserve">De esta manera se ingresaron todos los datos tal cual se disponían en la tabla Maestra y se adapto el Modelo a dichos datos. Por ejemplo, en la creación de las tablas algunos campos habíamos determinado que sean UNIQUE. Pero luego estos </w:t>
      </w:r>
      <w:proofErr w:type="spellStart"/>
      <w:r>
        <w:rPr>
          <w:sz w:val="24"/>
          <w:szCs w:val="24"/>
        </w:rPr>
        <w:t>constraint</w:t>
      </w:r>
      <w:proofErr w:type="spellEnd"/>
      <w:r>
        <w:rPr>
          <w:sz w:val="24"/>
          <w:szCs w:val="24"/>
        </w:rPr>
        <w:t xml:space="preserve"> fueron eliminados para que puedan repetirse e-mails duplicados.</w:t>
      </w:r>
    </w:p>
    <w:p w:rsidR="00233A4A" w:rsidRDefault="00247AAF" w:rsidP="00DA2A4B">
      <w:pPr>
        <w:rPr>
          <w:sz w:val="24"/>
          <w:szCs w:val="24"/>
        </w:rPr>
      </w:pPr>
      <w:r>
        <w:rPr>
          <w:sz w:val="24"/>
          <w:szCs w:val="24"/>
        </w:rPr>
        <w:lastRenderedPageBreak/>
        <w:t xml:space="preserve">Por otro lado, tal como puede verse en el DER, para la tabla Viajes se </w:t>
      </w:r>
      <w:r w:rsidR="008F4DAD">
        <w:rPr>
          <w:sz w:val="24"/>
          <w:szCs w:val="24"/>
        </w:rPr>
        <w:t xml:space="preserve">establecen 3 claves foráneas las cuales, las cuales son </w:t>
      </w:r>
      <w:proofErr w:type="spellStart"/>
      <w:r w:rsidR="008F4DAD">
        <w:rPr>
          <w:sz w:val="24"/>
          <w:szCs w:val="24"/>
        </w:rPr>
        <w:t>dniCliente</w:t>
      </w:r>
      <w:proofErr w:type="spellEnd"/>
      <w:r w:rsidR="008F4DAD">
        <w:rPr>
          <w:sz w:val="24"/>
          <w:szCs w:val="24"/>
        </w:rPr>
        <w:t xml:space="preserve">, </w:t>
      </w:r>
      <w:proofErr w:type="spellStart"/>
      <w:r w:rsidR="008F4DAD">
        <w:rPr>
          <w:sz w:val="24"/>
          <w:szCs w:val="24"/>
        </w:rPr>
        <w:t>codFactura</w:t>
      </w:r>
      <w:proofErr w:type="spellEnd"/>
      <w:r w:rsidR="008F4DAD">
        <w:rPr>
          <w:sz w:val="24"/>
          <w:szCs w:val="24"/>
        </w:rPr>
        <w:t xml:space="preserve"> y </w:t>
      </w:r>
      <w:proofErr w:type="spellStart"/>
      <w:r w:rsidR="008F4DAD">
        <w:rPr>
          <w:sz w:val="24"/>
          <w:szCs w:val="24"/>
        </w:rPr>
        <w:t>codRendicion</w:t>
      </w:r>
      <w:proofErr w:type="spellEnd"/>
      <w:r w:rsidR="008F4DAD">
        <w:rPr>
          <w:sz w:val="24"/>
          <w:szCs w:val="24"/>
        </w:rPr>
        <w:t xml:space="preserve">. Para sortear el inconveniente de los viajes de calle que no tienen cliente (y por lo tanto </w:t>
      </w:r>
      <w:proofErr w:type="spellStart"/>
      <w:r w:rsidR="008F4DAD">
        <w:rPr>
          <w:sz w:val="24"/>
          <w:szCs w:val="24"/>
        </w:rPr>
        <w:t>dni</w:t>
      </w:r>
      <w:proofErr w:type="spellEnd"/>
      <w:r w:rsidR="008F4DAD">
        <w:rPr>
          <w:sz w:val="24"/>
          <w:szCs w:val="24"/>
        </w:rPr>
        <w:t xml:space="preserve">) y tampoco tienen factura, es que se crearon (insertaron), un cliente ficticio en la tabla Cliente y una factura ficticia en la tabla Factura. De esta manera, todos los viajes de calle además de poseer una descripción la cual dice “calle”, en los campos </w:t>
      </w:r>
      <w:proofErr w:type="spellStart"/>
      <w:r w:rsidR="008F4DAD">
        <w:rPr>
          <w:sz w:val="24"/>
          <w:szCs w:val="24"/>
        </w:rPr>
        <w:t>dniCliente</w:t>
      </w:r>
      <w:proofErr w:type="spellEnd"/>
      <w:r w:rsidR="008F4DAD">
        <w:rPr>
          <w:sz w:val="24"/>
          <w:szCs w:val="24"/>
        </w:rPr>
        <w:t xml:space="preserve"> y </w:t>
      </w:r>
      <w:proofErr w:type="spellStart"/>
      <w:r w:rsidR="008F4DAD">
        <w:rPr>
          <w:sz w:val="24"/>
          <w:szCs w:val="24"/>
        </w:rPr>
        <w:t>codFactura</w:t>
      </w:r>
      <w:proofErr w:type="spellEnd"/>
      <w:r w:rsidR="008F4DAD">
        <w:rPr>
          <w:sz w:val="24"/>
          <w:szCs w:val="24"/>
        </w:rPr>
        <w:t xml:space="preserve"> poseen valores 0.</w:t>
      </w:r>
    </w:p>
    <w:p w:rsidR="008F4DAD" w:rsidRPr="00DA2A4B" w:rsidRDefault="008F4DAD" w:rsidP="00DA2A4B">
      <w:pPr>
        <w:rPr>
          <w:sz w:val="24"/>
          <w:szCs w:val="24"/>
        </w:rPr>
      </w:pPr>
    </w:p>
    <w:p w:rsidR="00722A9A" w:rsidRDefault="00722A9A" w:rsidP="00BE0ED9">
      <w:pPr>
        <w:rPr>
          <w:sz w:val="24"/>
          <w:szCs w:val="24"/>
        </w:rPr>
      </w:pPr>
    </w:p>
    <w:p w:rsidR="00233A4A" w:rsidRDefault="00233A4A" w:rsidP="00BE0ED9">
      <w:pPr>
        <w:rPr>
          <w:sz w:val="24"/>
          <w:szCs w:val="24"/>
        </w:rPr>
      </w:pPr>
      <w:r>
        <w:rPr>
          <w:sz w:val="24"/>
          <w:szCs w:val="24"/>
        </w:rPr>
        <w:t>Aquí se agrega la otra parte del modelo, en el cual se crean las tablas y relaciones para soportar las operaciones y funcionalidades de la aplicación Desktop.</w:t>
      </w:r>
    </w:p>
    <w:p w:rsidR="00233A4A" w:rsidRDefault="00233A4A" w:rsidP="00BE0ED9">
      <w:pPr>
        <w:rPr>
          <w:sz w:val="24"/>
          <w:szCs w:val="24"/>
        </w:rPr>
      </w:pPr>
      <w:r>
        <w:rPr>
          <w:noProof/>
          <w:sz w:val="24"/>
          <w:szCs w:val="24"/>
          <w:lang w:eastAsia="es-AR"/>
        </w:rPr>
        <w:drawing>
          <wp:inline distT="0" distB="0" distL="0" distR="0">
            <wp:extent cx="5612130" cy="4968240"/>
            <wp:effectExtent l="0" t="0" r="0" b="0"/>
            <wp:docPr id="6" name="0 Imag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 Def Login.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4968240"/>
                    </a:xfrm>
                    <a:prstGeom prst="rect">
                      <a:avLst/>
                    </a:prstGeom>
                  </pic:spPr>
                </pic:pic>
              </a:graphicData>
            </a:graphic>
          </wp:inline>
        </w:drawing>
      </w:r>
    </w:p>
    <w:p w:rsidR="00233A4A" w:rsidRDefault="00233A4A" w:rsidP="00233A4A">
      <w:pPr>
        <w:rPr>
          <w:sz w:val="24"/>
          <w:szCs w:val="24"/>
        </w:rPr>
      </w:pPr>
      <w:r>
        <w:rPr>
          <w:sz w:val="24"/>
          <w:szCs w:val="24"/>
        </w:rPr>
        <w:t>Descripción de las tablas:</w:t>
      </w:r>
    </w:p>
    <w:p w:rsidR="00233A4A" w:rsidRDefault="00233A4A" w:rsidP="00BE0ED9">
      <w:pPr>
        <w:rPr>
          <w:sz w:val="24"/>
          <w:szCs w:val="24"/>
        </w:rPr>
      </w:pPr>
      <w:r w:rsidRPr="00233A4A">
        <w:rPr>
          <w:b/>
          <w:sz w:val="24"/>
          <w:szCs w:val="24"/>
        </w:rPr>
        <w:lastRenderedPageBreak/>
        <w:t>Usuario</w:t>
      </w:r>
      <w:r>
        <w:rPr>
          <w:sz w:val="24"/>
          <w:szCs w:val="24"/>
        </w:rPr>
        <w:t xml:space="preserve">: Tabla que posee los distintos usuarios, </w:t>
      </w:r>
      <w:proofErr w:type="spellStart"/>
      <w:r>
        <w:rPr>
          <w:sz w:val="24"/>
          <w:szCs w:val="24"/>
        </w:rPr>
        <w:t>password</w:t>
      </w:r>
      <w:proofErr w:type="spellEnd"/>
      <w:r>
        <w:rPr>
          <w:sz w:val="24"/>
          <w:szCs w:val="24"/>
        </w:rPr>
        <w:t xml:space="preserve"> y demás datos de quienes ingresan a la aplicación. Dado que un usuario puede ser dado de baja se le asigno el campo anulado que simula esta baja, deshabilitándolo.</w:t>
      </w:r>
    </w:p>
    <w:p w:rsidR="00034FC3" w:rsidRDefault="00233A4A" w:rsidP="00BE0ED9">
      <w:pPr>
        <w:rPr>
          <w:sz w:val="24"/>
          <w:szCs w:val="24"/>
        </w:rPr>
      </w:pPr>
      <w:proofErr w:type="spellStart"/>
      <w:r w:rsidRPr="00233A4A">
        <w:rPr>
          <w:b/>
          <w:sz w:val="24"/>
          <w:szCs w:val="24"/>
        </w:rPr>
        <w:t>RolUsuario</w:t>
      </w:r>
      <w:proofErr w:type="spellEnd"/>
      <w:r>
        <w:rPr>
          <w:sz w:val="24"/>
          <w:szCs w:val="24"/>
        </w:rPr>
        <w:t>: Dado que cada usuario tiene asignado una cierta cantidad de funcionalidades (roles). Al mismo tiempo un Rol puede estar asignado a distintos usuarios. Para superar esta multiplicidad mucho a muchos, se creo esta tabla intermedia que asocia un usuario a muchos roles, y un rol a muchos usuarios.</w:t>
      </w:r>
    </w:p>
    <w:p w:rsidR="00233A4A" w:rsidRDefault="00233A4A" w:rsidP="00BE0ED9">
      <w:pPr>
        <w:rPr>
          <w:sz w:val="24"/>
          <w:szCs w:val="24"/>
        </w:rPr>
      </w:pPr>
      <w:r w:rsidRPr="00233A4A">
        <w:rPr>
          <w:b/>
          <w:sz w:val="24"/>
          <w:szCs w:val="24"/>
        </w:rPr>
        <w:t>Rol</w:t>
      </w:r>
      <w:r>
        <w:rPr>
          <w:sz w:val="24"/>
          <w:szCs w:val="24"/>
        </w:rPr>
        <w:t>: Tabla que posee todos los roles existentes. Dado que un rol puede ser dado de baja, el campo anulado simula esta baja, deshabilitándolo.</w:t>
      </w:r>
    </w:p>
    <w:p w:rsidR="00233A4A" w:rsidRDefault="00247AAF" w:rsidP="00BE0ED9">
      <w:pPr>
        <w:rPr>
          <w:sz w:val="24"/>
          <w:szCs w:val="24"/>
        </w:rPr>
      </w:pPr>
      <w:proofErr w:type="spellStart"/>
      <w:r w:rsidRPr="00247AAF">
        <w:rPr>
          <w:b/>
          <w:sz w:val="24"/>
          <w:szCs w:val="24"/>
        </w:rPr>
        <w:t>RolPantalla</w:t>
      </w:r>
      <w:proofErr w:type="spellEnd"/>
      <w:r>
        <w:rPr>
          <w:sz w:val="24"/>
          <w:szCs w:val="24"/>
        </w:rPr>
        <w:t xml:space="preserve">: Tal como </w:t>
      </w:r>
      <w:proofErr w:type="spellStart"/>
      <w:r>
        <w:rPr>
          <w:sz w:val="24"/>
          <w:szCs w:val="24"/>
        </w:rPr>
        <w:t>sucedia</w:t>
      </w:r>
      <w:proofErr w:type="spellEnd"/>
      <w:r>
        <w:rPr>
          <w:sz w:val="24"/>
          <w:szCs w:val="24"/>
        </w:rPr>
        <w:t xml:space="preserve"> con </w:t>
      </w:r>
      <w:proofErr w:type="spellStart"/>
      <w:r>
        <w:rPr>
          <w:sz w:val="24"/>
          <w:szCs w:val="24"/>
        </w:rPr>
        <w:t>RolUsuario</w:t>
      </w:r>
      <w:proofErr w:type="spellEnd"/>
      <w:r>
        <w:rPr>
          <w:sz w:val="24"/>
          <w:szCs w:val="24"/>
        </w:rPr>
        <w:t>, esta tabla se implemento para superar la multiplicidad muchos a muchos entre las tablas Pantalla y Rol. Ya que cierta Pantalla puede ser accedida por distintos Roles y un Rol puede acceder a distintas Pantallas.</w:t>
      </w:r>
    </w:p>
    <w:p w:rsidR="00247AAF" w:rsidRDefault="00247AAF" w:rsidP="00BE0ED9">
      <w:pPr>
        <w:rPr>
          <w:sz w:val="24"/>
          <w:szCs w:val="24"/>
        </w:rPr>
      </w:pPr>
      <w:r w:rsidRPr="00247AAF">
        <w:rPr>
          <w:b/>
          <w:sz w:val="24"/>
          <w:szCs w:val="24"/>
        </w:rPr>
        <w:t>Pantalla</w:t>
      </w:r>
      <w:r>
        <w:rPr>
          <w:sz w:val="24"/>
          <w:szCs w:val="24"/>
        </w:rPr>
        <w:t>: Representa cada una de las interfaces de la aplicación en la cual el usuario puede realizar las distintas funcionalidades del sistema.</w:t>
      </w:r>
    </w:p>
    <w:p w:rsidR="00034FC3" w:rsidRDefault="00247AAF" w:rsidP="00BE0ED9">
      <w:pPr>
        <w:rPr>
          <w:sz w:val="24"/>
          <w:szCs w:val="24"/>
        </w:rPr>
      </w:pPr>
      <w:r>
        <w:rPr>
          <w:sz w:val="24"/>
          <w:szCs w:val="24"/>
        </w:rPr>
        <w:t>Consideraciones:</w:t>
      </w:r>
    </w:p>
    <w:p w:rsidR="00247AAF" w:rsidRDefault="00247AAF" w:rsidP="00247AAF">
      <w:pPr>
        <w:spacing w:after="0"/>
        <w:rPr>
          <w:sz w:val="24"/>
          <w:szCs w:val="24"/>
        </w:rPr>
      </w:pPr>
      <w:r>
        <w:rPr>
          <w:sz w:val="24"/>
          <w:szCs w:val="24"/>
        </w:rPr>
        <w:t xml:space="preserve">La mayoría de los datos de estas tablas se cargan durante la ejecución de la aplicación. Ya que es el usuario quien determina si quiere dar de alta, dar de </w:t>
      </w:r>
      <w:proofErr w:type="spellStart"/>
      <w:r>
        <w:rPr>
          <w:sz w:val="24"/>
          <w:szCs w:val="24"/>
        </w:rPr>
        <w:t>bajo</w:t>
      </w:r>
      <w:proofErr w:type="spellEnd"/>
      <w:r>
        <w:rPr>
          <w:sz w:val="24"/>
          <w:szCs w:val="24"/>
        </w:rPr>
        <w:t xml:space="preserve"> o modificar cierto dato, sea un registro de choferes, turnos o inclusive un rol.</w:t>
      </w:r>
    </w:p>
    <w:p w:rsidR="00596B45" w:rsidRDefault="00247AAF" w:rsidP="00247AAF">
      <w:pPr>
        <w:spacing w:after="0"/>
        <w:rPr>
          <w:sz w:val="28"/>
          <w:szCs w:val="28"/>
        </w:rPr>
      </w:pPr>
      <w:r>
        <w:rPr>
          <w:sz w:val="24"/>
          <w:szCs w:val="24"/>
        </w:rPr>
        <w:t xml:space="preserve">De todas formas, se realizo </w:t>
      </w:r>
      <w:proofErr w:type="gramStart"/>
      <w:r>
        <w:rPr>
          <w:sz w:val="24"/>
          <w:szCs w:val="24"/>
        </w:rPr>
        <w:t>un</w:t>
      </w:r>
      <w:proofErr w:type="gramEnd"/>
      <w:r>
        <w:rPr>
          <w:sz w:val="24"/>
          <w:szCs w:val="24"/>
        </w:rPr>
        <w:t xml:space="preserve"> inserción inicial de datos, la cual permite el acceso del Administrador a la aplicación y permite asignar funcionalidades básicas a ciertos usuarios.</w:t>
      </w:r>
    </w:p>
    <w:p w:rsidR="00596B45" w:rsidRPr="007A7D99" w:rsidRDefault="00596B45" w:rsidP="00EC6D79">
      <w:pPr>
        <w:pStyle w:val="Prrafodelista"/>
        <w:rPr>
          <w:sz w:val="28"/>
          <w:szCs w:val="28"/>
        </w:rPr>
      </w:pPr>
    </w:p>
    <w:p w:rsidR="00BE0ED9" w:rsidRPr="004513D7" w:rsidRDefault="00BE0ED9" w:rsidP="00247AAF">
      <w:pPr>
        <w:pStyle w:val="Prrafodelista"/>
        <w:rPr>
          <w:b/>
          <w:color w:val="1F497D" w:themeColor="text2"/>
          <w:sz w:val="28"/>
          <w:szCs w:val="28"/>
        </w:rPr>
      </w:pPr>
      <w:r w:rsidRPr="004513D7">
        <w:rPr>
          <w:b/>
          <w:color w:val="1F497D" w:themeColor="text2"/>
          <w:sz w:val="28"/>
          <w:szCs w:val="28"/>
        </w:rPr>
        <w:t>Herramientas Utilizadas</w:t>
      </w:r>
      <w:r w:rsidR="007C2193" w:rsidRPr="004513D7">
        <w:rPr>
          <w:b/>
          <w:color w:val="1F497D" w:themeColor="text2"/>
          <w:sz w:val="28"/>
          <w:szCs w:val="28"/>
        </w:rPr>
        <w:fldChar w:fldCharType="begin"/>
      </w:r>
      <w:r w:rsidR="00722A9A" w:rsidRPr="004513D7">
        <w:rPr>
          <w:color w:val="1F497D" w:themeColor="text2"/>
        </w:rPr>
        <w:instrText xml:space="preserve"> XE "</w:instrText>
      </w:r>
      <w:r w:rsidR="00722A9A" w:rsidRPr="004513D7">
        <w:rPr>
          <w:b/>
          <w:color w:val="1F497D" w:themeColor="text2"/>
          <w:sz w:val="28"/>
          <w:szCs w:val="28"/>
        </w:rPr>
        <w:instrText>Herramientas Utilizadas</w:instrText>
      </w:r>
      <w:r w:rsidR="00722A9A" w:rsidRPr="004513D7">
        <w:rPr>
          <w:color w:val="1F497D" w:themeColor="text2"/>
        </w:rPr>
        <w:instrText xml:space="preserve">" </w:instrText>
      </w:r>
      <w:r w:rsidR="007C2193" w:rsidRPr="004513D7">
        <w:rPr>
          <w:b/>
          <w:color w:val="1F497D" w:themeColor="text2"/>
          <w:sz w:val="28"/>
          <w:szCs w:val="28"/>
        </w:rPr>
        <w:fldChar w:fldCharType="end"/>
      </w:r>
    </w:p>
    <w:p w:rsidR="00AB2A18" w:rsidRPr="00247AAF" w:rsidRDefault="00247AAF" w:rsidP="00AB2A18">
      <w:pPr>
        <w:rPr>
          <w:sz w:val="24"/>
          <w:szCs w:val="24"/>
        </w:rPr>
      </w:pPr>
      <w:r>
        <w:rPr>
          <w:sz w:val="24"/>
          <w:szCs w:val="24"/>
        </w:rPr>
        <w:t xml:space="preserve">Para la migración de los datos se utilizaron en su gran mayoría INSERT masivos a partir de consultas SELECT. Pero en el caso de la generación del </w:t>
      </w:r>
      <w:r w:rsidR="00CB428E">
        <w:rPr>
          <w:sz w:val="24"/>
          <w:szCs w:val="24"/>
        </w:rPr>
        <w:t>número</w:t>
      </w:r>
      <w:r>
        <w:rPr>
          <w:sz w:val="24"/>
          <w:szCs w:val="24"/>
        </w:rPr>
        <w:t xml:space="preserve"> de serie alfanumérico en la tabla relojes, se tuvo que capturar los datos mediante un cursor, y luego ir insertando cada uno de los registros en la tabla asignándole un </w:t>
      </w:r>
      <w:r w:rsidR="00CB428E">
        <w:rPr>
          <w:sz w:val="24"/>
          <w:szCs w:val="24"/>
        </w:rPr>
        <w:t>número</w:t>
      </w:r>
      <w:r>
        <w:rPr>
          <w:sz w:val="24"/>
          <w:szCs w:val="24"/>
        </w:rPr>
        <w:t xml:space="preserve"> de serie determinado.</w:t>
      </w:r>
      <w:bookmarkStart w:id="0" w:name="_GoBack"/>
      <w:bookmarkEnd w:id="0"/>
    </w:p>
    <w:sectPr w:rsidR="00AB2A18" w:rsidRPr="00247AAF" w:rsidSect="00722A9A">
      <w:type w:val="continuous"/>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DB5" w:rsidRDefault="00335DB5" w:rsidP="00722A9A">
      <w:pPr>
        <w:spacing w:after="0" w:line="240" w:lineRule="auto"/>
      </w:pPr>
      <w:r>
        <w:separator/>
      </w:r>
    </w:p>
  </w:endnote>
  <w:endnote w:type="continuationSeparator" w:id="0">
    <w:p w:rsidR="00335DB5" w:rsidRDefault="00335DB5" w:rsidP="0072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LT53Ex">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152620"/>
      <w:docPartObj>
        <w:docPartGallery w:val="Page Numbers (Bottom of Page)"/>
        <w:docPartUnique/>
      </w:docPartObj>
    </w:sdtPr>
    <w:sdtEndPr/>
    <w:sdtContent>
      <w:p w:rsidR="00722A9A" w:rsidRDefault="00335DB5">
        <w:pPr>
          <w:pStyle w:val="Piedepgina"/>
          <w:ind w:right="-864"/>
          <w:jc w:val="right"/>
        </w:pPr>
        <w:r>
          <w:pict>
            <v:group id="_x0000_s2049" style="width:43.2pt;height:18.7pt;mso-position-horizontal-relative:char;mso-position-vertical-relative:line" coordorigin="614,660" coordsize="864,374">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722A9A" w:rsidRDefault="00335DB5">
                      <w:pPr>
                        <w:rPr>
                          <w:color w:val="FFFFFF" w:themeColor="background1"/>
                        </w:rPr>
                      </w:pPr>
                      <w:r>
                        <w:fldChar w:fldCharType="begin"/>
                      </w:r>
                      <w:r>
                        <w:instrText xml:space="preserve"> PAGE    \* MERGEFORMAT </w:instrText>
                      </w:r>
                      <w:r>
                        <w:fldChar w:fldCharType="separate"/>
                      </w:r>
                      <w:r w:rsidR="002457D9" w:rsidRPr="002457D9">
                        <w:rPr>
                          <w:b/>
                          <w:noProof/>
                          <w:color w:val="FFFFFF" w:themeColor="background1"/>
                        </w:rPr>
                        <w:t>6</w:t>
                      </w:r>
                      <w:r>
                        <w:rPr>
                          <w:b/>
                          <w:noProof/>
                          <w:color w:val="FFFFFF" w:themeColor="background1"/>
                        </w:rPr>
                        <w:fldChar w:fldCharType="end"/>
                      </w:r>
                    </w:p>
                  </w:txbxContent>
                </v:textbox>
              </v:shape>
              <w10:wrap type="none" anchorx="page" anchory="page"/>
              <w10:anchorlock/>
            </v:group>
          </w:pict>
        </w:r>
      </w:p>
    </w:sdtContent>
  </w:sdt>
  <w:p w:rsidR="00722A9A" w:rsidRDefault="00722A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DB5" w:rsidRDefault="00335DB5" w:rsidP="00722A9A">
      <w:pPr>
        <w:spacing w:after="0" w:line="240" w:lineRule="auto"/>
      </w:pPr>
      <w:r>
        <w:separator/>
      </w:r>
    </w:p>
  </w:footnote>
  <w:footnote w:type="continuationSeparator" w:id="0">
    <w:p w:rsidR="00335DB5" w:rsidRDefault="00335DB5" w:rsidP="00722A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DC7"/>
    <w:multiLevelType w:val="hybridMultilevel"/>
    <w:tmpl w:val="9A7C2B56"/>
    <w:lvl w:ilvl="0" w:tplc="A654935C">
      <w:start w:val="138"/>
      <w:numFmt w:val="bullet"/>
      <w:lvlText w:val="-"/>
      <w:lvlJc w:val="left"/>
      <w:pPr>
        <w:ind w:left="1068" w:hanging="360"/>
      </w:pPr>
      <w:rPr>
        <w:rFonts w:ascii="Calibri" w:eastAsiaTheme="minorHAnsi"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1B960C3B"/>
    <w:multiLevelType w:val="hybridMultilevel"/>
    <w:tmpl w:val="5ABEB8E6"/>
    <w:lvl w:ilvl="0" w:tplc="3954B55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BF711B4"/>
    <w:multiLevelType w:val="hybridMultilevel"/>
    <w:tmpl w:val="CB343220"/>
    <w:lvl w:ilvl="0" w:tplc="6B9835FE">
      <w:start w:val="5"/>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CB06EDF"/>
    <w:multiLevelType w:val="hybridMultilevel"/>
    <w:tmpl w:val="D116AE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947784A"/>
    <w:multiLevelType w:val="hybridMultilevel"/>
    <w:tmpl w:val="55F4FCE8"/>
    <w:lvl w:ilvl="0" w:tplc="62CA4CDE">
      <w:start w:val="13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3F95"/>
    <w:rsid w:val="00034FC3"/>
    <w:rsid w:val="00164F22"/>
    <w:rsid w:val="00233A4A"/>
    <w:rsid w:val="002457D9"/>
    <w:rsid w:val="00247AAF"/>
    <w:rsid w:val="002C3C88"/>
    <w:rsid w:val="002F2859"/>
    <w:rsid w:val="00335DB5"/>
    <w:rsid w:val="00376097"/>
    <w:rsid w:val="004513D7"/>
    <w:rsid w:val="00596B45"/>
    <w:rsid w:val="00663F95"/>
    <w:rsid w:val="00722A9A"/>
    <w:rsid w:val="007767F0"/>
    <w:rsid w:val="007A7D99"/>
    <w:rsid w:val="007C2193"/>
    <w:rsid w:val="007E17BB"/>
    <w:rsid w:val="007E5AFE"/>
    <w:rsid w:val="008F4DAD"/>
    <w:rsid w:val="00AB2A18"/>
    <w:rsid w:val="00AE119A"/>
    <w:rsid w:val="00AF5D3D"/>
    <w:rsid w:val="00B31CF4"/>
    <w:rsid w:val="00B8659C"/>
    <w:rsid w:val="00BE0ED9"/>
    <w:rsid w:val="00CB428E"/>
    <w:rsid w:val="00D71F52"/>
    <w:rsid w:val="00DA2A4B"/>
    <w:rsid w:val="00E772F4"/>
    <w:rsid w:val="00EA7ED7"/>
    <w:rsid w:val="00EC6D79"/>
    <w:rsid w:val="00FF4B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3F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F95"/>
    <w:rPr>
      <w:rFonts w:ascii="Tahoma" w:hAnsi="Tahoma" w:cs="Tahoma"/>
      <w:sz w:val="16"/>
      <w:szCs w:val="16"/>
    </w:rPr>
  </w:style>
  <w:style w:type="paragraph" w:styleId="Prrafodelista">
    <w:name w:val="List Paragraph"/>
    <w:basedOn w:val="Normal"/>
    <w:uiPriority w:val="34"/>
    <w:qFormat/>
    <w:rsid w:val="00BE0ED9"/>
    <w:pPr>
      <w:ind w:left="720"/>
      <w:contextualSpacing/>
    </w:pPr>
  </w:style>
  <w:style w:type="paragraph" w:styleId="ndice1">
    <w:name w:val="index 1"/>
    <w:basedOn w:val="Normal"/>
    <w:next w:val="Normal"/>
    <w:autoRedefine/>
    <w:uiPriority w:val="99"/>
    <w:unhideWhenUsed/>
    <w:rsid w:val="00722A9A"/>
    <w:pPr>
      <w:spacing w:after="0"/>
      <w:ind w:left="220" w:hanging="220"/>
    </w:pPr>
    <w:rPr>
      <w:sz w:val="18"/>
      <w:szCs w:val="18"/>
    </w:rPr>
  </w:style>
  <w:style w:type="paragraph" w:styleId="ndice2">
    <w:name w:val="index 2"/>
    <w:basedOn w:val="Normal"/>
    <w:next w:val="Normal"/>
    <w:autoRedefine/>
    <w:uiPriority w:val="99"/>
    <w:unhideWhenUsed/>
    <w:rsid w:val="00722A9A"/>
    <w:pPr>
      <w:spacing w:after="0"/>
      <w:ind w:left="440" w:hanging="220"/>
    </w:pPr>
    <w:rPr>
      <w:sz w:val="18"/>
      <w:szCs w:val="18"/>
    </w:rPr>
  </w:style>
  <w:style w:type="paragraph" w:styleId="ndice3">
    <w:name w:val="index 3"/>
    <w:basedOn w:val="Normal"/>
    <w:next w:val="Normal"/>
    <w:autoRedefine/>
    <w:uiPriority w:val="99"/>
    <w:unhideWhenUsed/>
    <w:rsid w:val="00722A9A"/>
    <w:pPr>
      <w:spacing w:after="0"/>
      <w:ind w:left="660" w:hanging="220"/>
    </w:pPr>
    <w:rPr>
      <w:sz w:val="18"/>
      <w:szCs w:val="18"/>
    </w:rPr>
  </w:style>
  <w:style w:type="paragraph" w:styleId="ndice4">
    <w:name w:val="index 4"/>
    <w:basedOn w:val="Normal"/>
    <w:next w:val="Normal"/>
    <w:autoRedefine/>
    <w:uiPriority w:val="99"/>
    <w:unhideWhenUsed/>
    <w:rsid w:val="00722A9A"/>
    <w:pPr>
      <w:spacing w:after="0"/>
      <w:ind w:left="880" w:hanging="220"/>
    </w:pPr>
    <w:rPr>
      <w:sz w:val="18"/>
      <w:szCs w:val="18"/>
    </w:rPr>
  </w:style>
  <w:style w:type="paragraph" w:styleId="ndice5">
    <w:name w:val="index 5"/>
    <w:basedOn w:val="Normal"/>
    <w:next w:val="Normal"/>
    <w:autoRedefine/>
    <w:uiPriority w:val="99"/>
    <w:unhideWhenUsed/>
    <w:rsid w:val="00722A9A"/>
    <w:pPr>
      <w:spacing w:after="0"/>
      <w:ind w:left="1100" w:hanging="220"/>
    </w:pPr>
    <w:rPr>
      <w:sz w:val="18"/>
      <w:szCs w:val="18"/>
    </w:rPr>
  </w:style>
  <w:style w:type="paragraph" w:styleId="ndice6">
    <w:name w:val="index 6"/>
    <w:basedOn w:val="Normal"/>
    <w:next w:val="Normal"/>
    <w:autoRedefine/>
    <w:uiPriority w:val="99"/>
    <w:unhideWhenUsed/>
    <w:rsid w:val="00722A9A"/>
    <w:pPr>
      <w:spacing w:after="0"/>
      <w:ind w:left="1320" w:hanging="220"/>
    </w:pPr>
    <w:rPr>
      <w:sz w:val="18"/>
      <w:szCs w:val="18"/>
    </w:rPr>
  </w:style>
  <w:style w:type="paragraph" w:styleId="ndice7">
    <w:name w:val="index 7"/>
    <w:basedOn w:val="Normal"/>
    <w:next w:val="Normal"/>
    <w:autoRedefine/>
    <w:uiPriority w:val="99"/>
    <w:unhideWhenUsed/>
    <w:rsid w:val="00722A9A"/>
    <w:pPr>
      <w:spacing w:after="0"/>
      <w:ind w:left="1540" w:hanging="220"/>
    </w:pPr>
    <w:rPr>
      <w:sz w:val="18"/>
      <w:szCs w:val="18"/>
    </w:rPr>
  </w:style>
  <w:style w:type="paragraph" w:styleId="ndice8">
    <w:name w:val="index 8"/>
    <w:basedOn w:val="Normal"/>
    <w:next w:val="Normal"/>
    <w:autoRedefine/>
    <w:uiPriority w:val="99"/>
    <w:unhideWhenUsed/>
    <w:rsid w:val="00722A9A"/>
    <w:pPr>
      <w:spacing w:after="0"/>
      <w:ind w:left="1760" w:hanging="220"/>
    </w:pPr>
    <w:rPr>
      <w:sz w:val="18"/>
      <w:szCs w:val="18"/>
    </w:rPr>
  </w:style>
  <w:style w:type="paragraph" w:styleId="ndice9">
    <w:name w:val="index 9"/>
    <w:basedOn w:val="Normal"/>
    <w:next w:val="Normal"/>
    <w:autoRedefine/>
    <w:uiPriority w:val="99"/>
    <w:unhideWhenUsed/>
    <w:rsid w:val="00722A9A"/>
    <w:pPr>
      <w:spacing w:after="0"/>
      <w:ind w:left="1980" w:hanging="220"/>
    </w:pPr>
    <w:rPr>
      <w:sz w:val="18"/>
      <w:szCs w:val="18"/>
    </w:rPr>
  </w:style>
  <w:style w:type="paragraph" w:styleId="Ttulodendice">
    <w:name w:val="index heading"/>
    <w:basedOn w:val="Normal"/>
    <w:next w:val="ndice1"/>
    <w:uiPriority w:val="99"/>
    <w:unhideWhenUsed/>
    <w:rsid w:val="00722A9A"/>
    <w:pPr>
      <w:spacing w:before="240" w:after="120"/>
      <w:jc w:val="center"/>
    </w:pPr>
    <w:rPr>
      <w:b/>
      <w:bCs/>
      <w:sz w:val="26"/>
      <w:szCs w:val="26"/>
    </w:rPr>
  </w:style>
  <w:style w:type="paragraph" w:styleId="Encabezado">
    <w:name w:val="header"/>
    <w:basedOn w:val="Normal"/>
    <w:link w:val="EncabezadoCar"/>
    <w:uiPriority w:val="99"/>
    <w:semiHidden/>
    <w:unhideWhenUsed/>
    <w:rsid w:val="00722A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2A9A"/>
  </w:style>
  <w:style w:type="paragraph" w:styleId="Piedepgina">
    <w:name w:val="footer"/>
    <w:basedOn w:val="Normal"/>
    <w:link w:val="PiedepginaCar"/>
    <w:uiPriority w:val="99"/>
    <w:unhideWhenUsed/>
    <w:rsid w:val="00722A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A9A"/>
  </w:style>
  <w:style w:type="character" w:customStyle="1" w:styleId="apple-converted-space">
    <w:name w:val="apple-converted-space"/>
    <w:basedOn w:val="Fuentedeprrafopredeter"/>
    <w:rsid w:val="00AE11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84126">
      <w:bodyDiv w:val="1"/>
      <w:marLeft w:val="0"/>
      <w:marRight w:val="0"/>
      <w:marTop w:val="0"/>
      <w:marBottom w:val="0"/>
      <w:divBdr>
        <w:top w:val="none" w:sz="0" w:space="0" w:color="auto"/>
        <w:left w:val="none" w:sz="0" w:space="0" w:color="auto"/>
        <w:bottom w:val="none" w:sz="0" w:space="0" w:color="auto"/>
        <w:right w:val="none" w:sz="0" w:space="0" w:color="auto"/>
      </w:divBdr>
      <w:divsChild>
        <w:div w:id="1191722764">
          <w:marLeft w:val="0"/>
          <w:marRight w:val="0"/>
          <w:marTop w:val="0"/>
          <w:marBottom w:val="0"/>
          <w:divBdr>
            <w:top w:val="none" w:sz="0" w:space="0" w:color="auto"/>
            <w:left w:val="none" w:sz="0" w:space="0" w:color="auto"/>
            <w:bottom w:val="none" w:sz="0" w:space="0" w:color="auto"/>
            <w:right w:val="none" w:sz="0" w:space="0" w:color="auto"/>
          </w:divBdr>
        </w:div>
        <w:div w:id="1067262065">
          <w:marLeft w:val="0"/>
          <w:marRight w:val="0"/>
          <w:marTop w:val="0"/>
          <w:marBottom w:val="0"/>
          <w:divBdr>
            <w:top w:val="none" w:sz="0" w:space="0" w:color="auto"/>
            <w:left w:val="none" w:sz="0" w:space="0" w:color="auto"/>
            <w:bottom w:val="none" w:sz="0" w:space="0" w:color="auto"/>
            <w:right w:val="none" w:sz="0" w:space="0" w:color="auto"/>
          </w:divBdr>
        </w:div>
        <w:div w:id="245039513">
          <w:marLeft w:val="0"/>
          <w:marRight w:val="0"/>
          <w:marTop w:val="0"/>
          <w:marBottom w:val="0"/>
          <w:divBdr>
            <w:top w:val="none" w:sz="0" w:space="0" w:color="auto"/>
            <w:left w:val="none" w:sz="0" w:space="0" w:color="auto"/>
            <w:bottom w:val="none" w:sz="0" w:space="0" w:color="auto"/>
            <w:right w:val="none" w:sz="0" w:space="0" w:color="auto"/>
          </w:divBdr>
        </w:div>
        <w:div w:id="1636448570">
          <w:marLeft w:val="0"/>
          <w:marRight w:val="0"/>
          <w:marTop w:val="0"/>
          <w:marBottom w:val="0"/>
          <w:divBdr>
            <w:top w:val="none" w:sz="0" w:space="0" w:color="auto"/>
            <w:left w:val="none" w:sz="0" w:space="0" w:color="auto"/>
            <w:bottom w:val="none" w:sz="0" w:space="0" w:color="auto"/>
            <w:right w:val="none" w:sz="0" w:space="0" w:color="auto"/>
          </w:divBdr>
        </w:div>
        <w:div w:id="2107997102">
          <w:marLeft w:val="0"/>
          <w:marRight w:val="0"/>
          <w:marTop w:val="0"/>
          <w:marBottom w:val="0"/>
          <w:divBdr>
            <w:top w:val="none" w:sz="0" w:space="0" w:color="auto"/>
            <w:left w:val="none" w:sz="0" w:space="0" w:color="auto"/>
            <w:bottom w:val="none" w:sz="0" w:space="0" w:color="auto"/>
            <w:right w:val="none" w:sz="0" w:space="0" w:color="auto"/>
          </w:divBdr>
        </w:div>
        <w:div w:id="1788741530">
          <w:marLeft w:val="0"/>
          <w:marRight w:val="0"/>
          <w:marTop w:val="0"/>
          <w:marBottom w:val="0"/>
          <w:divBdr>
            <w:top w:val="none" w:sz="0" w:space="0" w:color="auto"/>
            <w:left w:val="none" w:sz="0" w:space="0" w:color="auto"/>
            <w:bottom w:val="none" w:sz="0" w:space="0" w:color="auto"/>
            <w:right w:val="none" w:sz="0" w:space="0" w:color="auto"/>
          </w:divBdr>
        </w:div>
        <w:div w:id="769550029">
          <w:marLeft w:val="0"/>
          <w:marRight w:val="0"/>
          <w:marTop w:val="0"/>
          <w:marBottom w:val="0"/>
          <w:divBdr>
            <w:top w:val="none" w:sz="0" w:space="0" w:color="auto"/>
            <w:left w:val="none" w:sz="0" w:space="0" w:color="auto"/>
            <w:bottom w:val="none" w:sz="0" w:space="0" w:color="auto"/>
            <w:right w:val="none" w:sz="0" w:space="0" w:color="auto"/>
          </w:divBdr>
        </w:div>
        <w:div w:id="1558392082">
          <w:marLeft w:val="0"/>
          <w:marRight w:val="0"/>
          <w:marTop w:val="0"/>
          <w:marBottom w:val="0"/>
          <w:divBdr>
            <w:top w:val="none" w:sz="0" w:space="0" w:color="auto"/>
            <w:left w:val="none" w:sz="0" w:space="0" w:color="auto"/>
            <w:bottom w:val="none" w:sz="0" w:space="0" w:color="auto"/>
            <w:right w:val="none" w:sz="0" w:space="0" w:color="auto"/>
          </w:divBdr>
        </w:div>
        <w:div w:id="476651718">
          <w:marLeft w:val="0"/>
          <w:marRight w:val="0"/>
          <w:marTop w:val="0"/>
          <w:marBottom w:val="0"/>
          <w:divBdr>
            <w:top w:val="none" w:sz="0" w:space="0" w:color="auto"/>
            <w:left w:val="none" w:sz="0" w:space="0" w:color="auto"/>
            <w:bottom w:val="none" w:sz="0" w:space="0" w:color="auto"/>
            <w:right w:val="none" w:sz="0" w:space="0" w:color="auto"/>
          </w:divBdr>
        </w:div>
        <w:div w:id="1631744283">
          <w:marLeft w:val="0"/>
          <w:marRight w:val="0"/>
          <w:marTop w:val="0"/>
          <w:marBottom w:val="0"/>
          <w:divBdr>
            <w:top w:val="none" w:sz="0" w:space="0" w:color="auto"/>
            <w:left w:val="none" w:sz="0" w:space="0" w:color="auto"/>
            <w:bottom w:val="none" w:sz="0" w:space="0" w:color="auto"/>
            <w:right w:val="none" w:sz="0" w:space="0" w:color="auto"/>
          </w:divBdr>
        </w:div>
      </w:divsChild>
    </w:div>
    <w:div w:id="1706829475">
      <w:bodyDiv w:val="1"/>
      <w:marLeft w:val="0"/>
      <w:marRight w:val="0"/>
      <w:marTop w:val="0"/>
      <w:marBottom w:val="0"/>
      <w:divBdr>
        <w:top w:val="none" w:sz="0" w:space="0" w:color="auto"/>
        <w:left w:val="none" w:sz="0" w:space="0" w:color="auto"/>
        <w:bottom w:val="none" w:sz="0" w:space="0" w:color="auto"/>
        <w:right w:val="none" w:sz="0" w:space="0" w:color="auto"/>
      </w:divBdr>
      <w:divsChild>
        <w:div w:id="1258637513">
          <w:marLeft w:val="0"/>
          <w:marRight w:val="0"/>
          <w:marTop w:val="0"/>
          <w:marBottom w:val="0"/>
          <w:divBdr>
            <w:top w:val="none" w:sz="0" w:space="0" w:color="auto"/>
            <w:left w:val="none" w:sz="0" w:space="0" w:color="auto"/>
            <w:bottom w:val="none" w:sz="0" w:space="0" w:color="auto"/>
            <w:right w:val="none" w:sz="0" w:space="0" w:color="auto"/>
          </w:divBdr>
        </w:div>
        <w:div w:id="1522082701">
          <w:marLeft w:val="0"/>
          <w:marRight w:val="0"/>
          <w:marTop w:val="0"/>
          <w:marBottom w:val="0"/>
          <w:divBdr>
            <w:top w:val="none" w:sz="0" w:space="0" w:color="auto"/>
            <w:left w:val="none" w:sz="0" w:space="0" w:color="auto"/>
            <w:bottom w:val="none" w:sz="0" w:space="0" w:color="auto"/>
            <w:right w:val="none" w:sz="0" w:space="0" w:color="auto"/>
          </w:divBdr>
        </w:div>
        <w:div w:id="2105803318">
          <w:marLeft w:val="0"/>
          <w:marRight w:val="0"/>
          <w:marTop w:val="0"/>
          <w:marBottom w:val="0"/>
          <w:divBdr>
            <w:top w:val="none" w:sz="0" w:space="0" w:color="auto"/>
            <w:left w:val="none" w:sz="0" w:space="0" w:color="auto"/>
            <w:bottom w:val="none" w:sz="0" w:space="0" w:color="auto"/>
            <w:right w:val="none" w:sz="0" w:space="0" w:color="auto"/>
          </w:divBdr>
        </w:div>
        <w:div w:id="1655336730">
          <w:marLeft w:val="0"/>
          <w:marRight w:val="0"/>
          <w:marTop w:val="0"/>
          <w:marBottom w:val="0"/>
          <w:divBdr>
            <w:top w:val="none" w:sz="0" w:space="0" w:color="auto"/>
            <w:left w:val="none" w:sz="0" w:space="0" w:color="auto"/>
            <w:bottom w:val="none" w:sz="0" w:space="0" w:color="auto"/>
            <w:right w:val="none" w:sz="0" w:space="0" w:color="auto"/>
          </w:divBdr>
        </w:div>
        <w:div w:id="1879705974">
          <w:marLeft w:val="0"/>
          <w:marRight w:val="0"/>
          <w:marTop w:val="0"/>
          <w:marBottom w:val="0"/>
          <w:divBdr>
            <w:top w:val="none" w:sz="0" w:space="0" w:color="auto"/>
            <w:left w:val="none" w:sz="0" w:space="0" w:color="auto"/>
            <w:bottom w:val="none" w:sz="0" w:space="0" w:color="auto"/>
            <w:right w:val="none" w:sz="0" w:space="0" w:color="auto"/>
          </w:divBdr>
        </w:div>
        <w:div w:id="292911102">
          <w:marLeft w:val="0"/>
          <w:marRight w:val="0"/>
          <w:marTop w:val="0"/>
          <w:marBottom w:val="0"/>
          <w:divBdr>
            <w:top w:val="none" w:sz="0" w:space="0" w:color="auto"/>
            <w:left w:val="none" w:sz="0" w:space="0" w:color="auto"/>
            <w:bottom w:val="none" w:sz="0" w:space="0" w:color="auto"/>
            <w:right w:val="none" w:sz="0" w:space="0" w:color="auto"/>
          </w:divBdr>
        </w:div>
        <w:div w:id="2000841968">
          <w:marLeft w:val="0"/>
          <w:marRight w:val="0"/>
          <w:marTop w:val="0"/>
          <w:marBottom w:val="0"/>
          <w:divBdr>
            <w:top w:val="none" w:sz="0" w:space="0" w:color="auto"/>
            <w:left w:val="none" w:sz="0" w:space="0" w:color="auto"/>
            <w:bottom w:val="none" w:sz="0" w:space="0" w:color="auto"/>
            <w:right w:val="none" w:sz="0" w:space="0" w:color="auto"/>
          </w:divBdr>
        </w:div>
        <w:div w:id="1559046667">
          <w:marLeft w:val="0"/>
          <w:marRight w:val="0"/>
          <w:marTop w:val="0"/>
          <w:marBottom w:val="0"/>
          <w:divBdr>
            <w:top w:val="none" w:sz="0" w:space="0" w:color="auto"/>
            <w:left w:val="none" w:sz="0" w:space="0" w:color="auto"/>
            <w:bottom w:val="none" w:sz="0" w:space="0" w:color="auto"/>
            <w:right w:val="none" w:sz="0" w:space="0" w:color="auto"/>
          </w:divBdr>
        </w:div>
        <w:div w:id="2025286039">
          <w:marLeft w:val="0"/>
          <w:marRight w:val="0"/>
          <w:marTop w:val="0"/>
          <w:marBottom w:val="0"/>
          <w:divBdr>
            <w:top w:val="none" w:sz="0" w:space="0" w:color="auto"/>
            <w:left w:val="none" w:sz="0" w:space="0" w:color="auto"/>
            <w:bottom w:val="none" w:sz="0" w:space="0" w:color="auto"/>
            <w:right w:val="none" w:sz="0" w:space="0" w:color="auto"/>
          </w:divBdr>
        </w:div>
        <w:div w:id="1570113895">
          <w:marLeft w:val="0"/>
          <w:marRight w:val="0"/>
          <w:marTop w:val="0"/>
          <w:marBottom w:val="0"/>
          <w:divBdr>
            <w:top w:val="none" w:sz="0" w:space="0" w:color="auto"/>
            <w:left w:val="none" w:sz="0" w:space="0" w:color="auto"/>
            <w:bottom w:val="none" w:sz="0" w:space="0" w:color="auto"/>
            <w:right w:val="none" w:sz="0" w:space="0" w:color="auto"/>
          </w:divBdr>
        </w:div>
        <w:div w:id="1192066810">
          <w:marLeft w:val="0"/>
          <w:marRight w:val="0"/>
          <w:marTop w:val="0"/>
          <w:marBottom w:val="0"/>
          <w:divBdr>
            <w:top w:val="none" w:sz="0" w:space="0" w:color="auto"/>
            <w:left w:val="none" w:sz="0" w:space="0" w:color="auto"/>
            <w:bottom w:val="none" w:sz="0" w:space="0" w:color="auto"/>
            <w:right w:val="none" w:sz="0" w:space="0" w:color="auto"/>
          </w:divBdr>
        </w:div>
        <w:div w:id="1579710464">
          <w:marLeft w:val="0"/>
          <w:marRight w:val="0"/>
          <w:marTop w:val="0"/>
          <w:marBottom w:val="0"/>
          <w:divBdr>
            <w:top w:val="none" w:sz="0" w:space="0" w:color="auto"/>
            <w:left w:val="none" w:sz="0" w:space="0" w:color="auto"/>
            <w:bottom w:val="none" w:sz="0" w:space="0" w:color="auto"/>
            <w:right w:val="none" w:sz="0" w:space="0" w:color="auto"/>
          </w:divBdr>
        </w:div>
        <w:div w:id="1145008480">
          <w:marLeft w:val="0"/>
          <w:marRight w:val="0"/>
          <w:marTop w:val="0"/>
          <w:marBottom w:val="0"/>
          <w:divBdr>
            <w:top w:val="none" w:sz="0" w:space="0" w:color="auto"/>
            <w:left w:val="none" w:sz="0" w:space="0" w:color="auto"/>
            <w:bottom w:val="none" w:sz="0" w:space="0" w:color="auto"/>
            <w:right w:val="none" w:sz="0" w:space="0" w:color="auto"/>
          </w:divBdr>
        </w:div>
        <w:div w:id="300963399">
          <w:marLeft w:val="0"/>
          <w:marRight w:val="0"/>
          <w:marTop w:val="0"/>
          <w:marBottom w:val="0"/>
          <w:divBdr>
            <w:top w:val="none" w:sz="0" w:space="0" w:color="auto"/>
            <w:left w:val="none" w:sz="0" w:space="0" w:color="auto"/>
            <w:bottom w:val="none" w:sz="0" w:space="0" w:color="auto"/>
            <w:right w:val="none" w:sz="0" w:space="0" w:color="auto"/>
          </w:divBdr>
        </w:div>
        <w:div w:id="294723555">
          <w:marLeft w:val="0"/>
          <w:marRight w:val="0"/>
          <w:marTop w:val="0"/>
          <w:marBottom w:val="0"/>
          <w:divBdr>
            <w:top w:val="none" w:sz="0" w:space="0" w:color="auto"/>
            <w:left w:val="none" w:sz="0" w:space="0" w:color="auto"/>
            <w:bottom w:val="none" w:sz="0" w:space="0" w:color="auto"/>
            <w:right w:val="none" w:sz="0" w:space="0" w:color="auto"/>
          </w:divBdr>
        </w:div>
        <w:div w:id="1344428993">
          <w:marLeft w:val="0"/>
          <w:marRight w:val="0"/>
          <w:marTop w:val="0"/>
          <w:marBottom w:val="0"/>
          <w:divBdr>
            <w:top w:val="none" w:sz="0" w:space="0" w:color="auto"/>
            <w:left w:val="none" w:sz="0" w:space="0" w:color="auto"/>
            <w:bottom w:val="none" w:sz="0" w:space="0" w:color="auto"/>
            <w:right w:val="none" w:sz="0" w:space="0" w:color="auto"/>
          </w:divBdr>
        </w:div>
        <w:div w:id="646127280">
          <w:marLeft w:val="0"/>
          <w:marRight w:val="0"/>
          <w:marTop w:val="0"/>
          <w:marBottom w:val="0"/>
          <w:divBdr>
            <w:top w:val="none" w:sz="0" w:space="0" w:color="auto"/>
            <w:left w:val="none" w:sz="0" w:space="0" w:color="auto"/>
            <w:bottom w:val="none" w:sz="0" w:space="0" w:color="auto"/>
            <w:right w:val="none" w:sz="0" w:space="0" w:color="auto"/>
          </w:divBdr>
        </w:div>
        <w:div w:id="1334719956">
          <w:marLeft w:val="0"/>
          <w:marRight w:val="0"/>
          <w:marTop w:val="0"/>
          <w:marBottom w:val="0"/>
          <w:divBdr>
            <w:top w:val="none" w:sz="0" w:space="0" w:color="auto"/>
            <w:left w:val="none" w:sz="0" w:space="0" w:color="auto"/>
            <w:bottom w:val="none" w:sz="0" w:space="0" w:color="auto"/>
            <w:right w:val="none" w:sz="0" w:space="0" w:color="auto"/>
          </w:divBdr>
        </w:div>
        <w:div w:id="655568609">
          <w:marLeft w:val="0"/>
          <w:marRight w:val="0"/>
          <w:marTop w:val="0"/>
          <w:marBottom w:val="0"/>
          <w:divBdr>
            <w:top w:val="none" w:sz="0" w:space="0" w:color="auto"/>
            <w:left w:val="none" w:sz="0" w:space="0" w:color="auto"/>
            <w:bottom w:val="none" w:sz="0" w:space="0" w:color="auto"/>
            <w:right w:val="none" w:sz="0" w:space="0" w:color="auto"/>
          </w:divBdr>
        </w:div>
        <w:div w:id="109206176">
          <w:marLeft w:val="0"/>
          <w:marRight w:val="0"/>
          <w:marTop w:val="0"/>
          <w:marBottom w:val="0"/>
          <w:divBdr>
            <w:top w:val="none" w:sz="0" w:space="0" w:color="auto"/>
            <w:left w:val="none" w:sz="0" w:space="0" w:color="auto"/>
            <w:bottom w:val="none" w:sz="0" w:space="0" w:color="auto"/>
            <w:right w:val="none" w:sz="0" w:space="0" w:color="auto"/>
          </w:divBdr>
        </w:div>
        <w:div w:id="1170751929">
          <w:marLeft w:val="0"/>
          <w:marRight w:val="0"/>
          <w:marTop w:val="0"/>
          <w:marBottom w:val="0"/>
          <w:divBdr>
            <w:top w:val="none" w:sz="0" w:space="0" w:color="auto"/>
            <w:left w:val="none" w:sz="0" w:space="0" w:color="auto"/>
            <w:bottom w:val="none" w:sz="0" w:space="0" w:color="auto"/>
            <w:right w:val="none" w:sz="0" w:space="0" w:color="auto"/>
          </w:divBdr>
        </w:div>
        <w:div w:id="1650934941">
          <w:marLeft w:val="0"/>
          <w:marRight w:val="0"/>
          <w:marTop w:val="0"/>
          <w:marBottom w:val="0"/>
          <w:divBdr>
            <w:top w:val="none" w:sz="0" w:space="0" w:color="auto"/>
            <w:left w:val="none" w:sz="0" w:space="0" w:color="auto"/>
            <w:bottom w:val="none" w:sz="0" w:space="0" w:color="auto"/>
            <w:right w:val="none" w:sz="0" w:space="0" w:color="auto"/>
          </w:divBdr>
        </w:div>
        <w:div w:id="1445422772">
          <w:marLeft w:val="0"/>
          <w:marRight w:val="0"/>
          <w:marTop w:val="0"/>
          <w:marBottom w:val="0"/>
          <w:divBdr>
            <w:top w:val="none" w:sz="0" w:space="0" w:color="auto"/>
            <w:left w:val="none" w:sz="0" w:space="0" w:color="auto"/>
            <w:bottom w:val="none" w:sz="0" w:space="0" w:color="auto"/>
            <w:right w:val="none" w:sz="0" w:space="0" w:color="auto"/>
          </w:divBdr>
        </w:div>
        <w:div w:id="892890636">
          <w:marLeft w:val="0"/>
          <w:marRight w:val="0"/>
          <w:marTop w:val="0"/>
          <w:marBottom w:val="0"/>
          <w:divBdr>
            <w:top w:val="none" w:sz="0" w:space="0" w:color="auto"/>
            <w:left w:val="none" w:sz="0" w:space="0" w:color="auto"/>
            <w:bottom w:val="none" w:sz="0" w:space="0" w:color="auto"/>
            <w:right w:val="none" w:sz="0" w:space="0" w:color="auto"/>
          </w:divBdr>
        </w:div>
        <w:div w:id="1615017571">
          <w:marLeft w:val="0"/>
          <w:marRight w:val="0"/>
          <w:marTop w:val="0"/>
          <w:marBottom w:val="0"/>
          <w:divBdr>
            <w:top w:val="none" w:sz="0" w:space="0" w:color="auto"/>
            <w:left w:val="none" w:sz="0" w:space="0" w:color="auto"/>
            <w:bottom w:val="none" w:sz="0" w:space="0" w:color="auto"/>
            <w:right w:val="none" w:sz="0" w:space="0" w:color="auto"/>
          </w:divBdr>
        </w:div>
        <w:div w:id="2114588514">
          <w:marLeft w:val="0"/>
          <w:marRight w:val="0"/>
          <w:marTop w:val="0"/>
          <w:marBottom w:val="0"/>
          <w:divBdr>
            <w:top w:val="none" w:sz="0" w:space="0" w:color="auto"/>
            <w:left w:val="none" w:sz="0" w:space="0" w:color="auto"/>
            <w:bottom w:val="none" w:sz="0" w:space="0" w:color="auto"/>
            <w:right w:val="none" w:sz="0" w:space="0" w:color="auto"/>
          </w:divBdr>
        </w:div>
        <w:div w:id="591865544">
          <w:marLeft w:val="0"/>
          <w:marRight w:val="0"/>
          <w:marTop w:val="0"/>
          <w:marBottom w:val="0"/>
          <w:divBdr>
            <w:top w:val="none" w:sz="0" w:space="0" w:color="auto"/>
            <w:left w:val="none" w:sz="0" w:space="0" w:color="auto"/>
            <w:bottom w:val="none" w:sz="0" w:space="0" w:color="auto"/>
            <w:right w:val="none" w:sz="0" w:space="0" w:color="auto"/>
          </w:divBdr>
        </w:div>
        <w:div w:id="1369912015">
          <w:marLeft w:val="0"/>
          <w:marRight w:val="0"/>
          <w:marTop w:val="0"/>
          <w:marBottom w:val="0"/>
          <w:divBdr>
            <w:top w:val="none" w:sz="0" w:space="0" w:color="auto"/>
            <w:left w:val="none" w:sz="0" w:space="0" w:color="auto"/>
            <w:bottom w:val="none" w:sz="0" w:space="0" w:color="auto"/>
            <w:right w:val="none" w:sz="0" w:space="0" w:color="auto"/>
          </w:divBdr>
        </w:div>
        <w:div w:id="1136219123">
          <w:marLeft w:val="0"/>
          <w:marRight w:val="0"/>
          <w:marTop w:val="0"/>
          <w:marBottom w:val="0"/>
          <w:divBdr>
            <w:top w:val="none" w:sz="0" w:space="0" w:color="auto"/>
            <w:left w:val="none" w:sz="0" w:space="0" w:color="auto"/>
            <w:bottom w:val="none" w:sz="0" w:space="0" w:color="auto"/>
            <w:right w:val="none" w:sz="0" w:space="0" w:color="auto"/>
          </w:divBdr>
        </w:div>
        <w:div w:id="531501669">
          <w:marLeft w:val="0"/>
          <w:marRight w:val="0"/>
          <w:marTop w:val="0"/>
          <w:marBottom w:val="0"/>
          <w:divBdr>
            <w:top w:val="none" w:sz="0" w:space="0" w:color="auto"/>
            <w:left w:val="none" w:sz="0" w:space="0" w:color="auto"/>
            <w:bottom w:val="none" w:sz="0" w:space="0" w:color="auto"/>
            <w:right w:val="none" w:sz="0" w:space="0" w:color="auto"/>
          </w:divBdr>
        </w:div>
        <w:div w:id="814298355">
          <w:marLeft w:val="0"/>
          <w:marRight w:val="0"/>
          <w:marTop w:val="0"/>
          <w:marBottom w:val="0"/>
          <w:divBdr>
            <w:top w:val="none" w:sz="0" w:space="0" w:color="auto"/>
            <w:left w:val="none" w:sz="0" w:space="0" w:color="auto"/>
            <w:bottom w:val="none" w:sz="0" w:space="0" w:color="auto"/>
            <w:right w:val="none" w:sz="0" w:space="0" w:color="auto"/>
          </w:divBdr>
        </w:div>
        <w:div w:id="1423143678">
          <w:marLeft w:val="0"/>
          <w:marRight w:val="0"/>
          <w:marTop w:val="0"/>
          <w:marBottom w:val="0"/>
          <w:divBdr>
            <w:top w:val="none" w:sz="0" w:space="0" w:color="auto"/>
            <w:left w:val="none" w:sz="0" w:space="0" w:color="auto"/>
            <w:bottom w:val="none" w:sz="0" w:space="0" w:color="auto"/>
            <w:right w:val="none" w:sz="0" w:space="0" w:color="auto"/>
          </w:divBdr>
        </w:div>
        <w:div w:id="335109347">
          <w:marLeft w:val="0"/>
          <w:marRight w:val="0"/>
          <w:marTop w:val="0"/>
          <w:marBottom w:val="0"/>
          <w:divBdr>
            <w:top w:val="none" w:sz="0" w:space="0" w:color="auto"/>
            <w:left w:val="none" w:sz="0" w:space="0" w:color="auto"/>
            <w:bottom w:val="none" w:sz="0" w:space="0" w:color="auto"/>
            <w:right w:val="none" w:sz="0" w:space="0" w:color="auto"/>
          </w:divBdr>
        </w:div>
        <w:div w:id="251475772">
          <w:marLeft w:val="0"/>
          <w:marRight w:val="0"/>
          <w:marTop w:val="0"/>
          <w:marBottom w:val="0"/>
          <w:divBdr>
            <w:top w:val="none" w:sz="0" w:space="0" w:color="auto"/>
            <w:left w:val="none" w:sz="0" w:space="0" w:color="auto"/>
            <w:bottom w:val="none" w:sz="0" w:space="0" w:color="auto"/>
            <w:right w:val="none" w:sz="0" w:space="0" w:color="auto"/>
          </w:divBdr>
        </w:div>
        <w:div w:id="208147522">
          <w:marLeft w:val="0"/>
          <w:marRight w:val="0"/>
          <w:marTop w:val="0"/>
          <w:marBottom w:val="0"/>
          <w:divBdr>
            <w:top w:val="none" w:sz="0" w:space="0" w:color="auto"/>
            <w:left w:val="none" w:sz="0" w:space="0" w:color="auto"/>
            <w:bottom w:val="none" w:sz="0" w:space="0" w:color="auto"/>
            <w:right w:val="none" w:sz="0" w:space="0" w:color="auto"/>
          </w:divBdr>
        </w:div>
        <w:div w:id="1076131045">
          <w:marLeft w:val="0"/>
          <w:marRight w:val="0"/>
          <w:marTop w:val="0"/>
          <w:marBottom w:val="0"/>
          <w:divBdr>
            <w:top w:val="none" w:sz="0" w:space="0" w:color="auto"/>
            <w:left w:val="none" w:sz="0" w:space="0" w:color="auto"/>
            <w:bottom w:val="none" w:sz="0" w:space="0" w:color="auto"/>
            <w:right w:val="none" w:sz="0" w:space="0" w:color="auto"/>
          </w:divBdr>
        </w:div>
        <w:div w:id="352541539">
          <w:marLeft w:val="0"/>
          <w:marRight w:val="0"/>
          <w:marTop w:val="0"/>
          <w:marBottom w:val="0"/>
          <w:divBdr>
            <w:top w:val="none" w:sz="0" w:space="0" w:color="auto"/>
            <w:left w:val="none" w:sz="0" w:space="0" w:color="auto"/>
            <w:bottom w:val="none" w:sz="0" w:space="0" w:color="auto"/>
            <w:right w:val="none" w:sz="0" w:space="0" w:color="auto"/>
          </w:divBdr>
        </w:div>
        <w:div w:id="198130529">
          <w:marLeft w:val="0"/>
          <w:marRight w:val="0"/>
          <w:marTop w:val="0"/>
          <w:marBottom w:val="0"/>
          <w:divBdr>
            <w:top w:val="none" w:sz="0" w:space="0" w:color="auto"/>
            <w:left w:val="none" w:sz="0" w:space="0" w:color="auto"/>
            <w:bottom w:val="none" w:sz="0" w:space="0" w:color="auto"/>
            <w:right w:val="none" w:sz="0" w:space="0" w:color="auto"/>
          </w:divBdr>
        </w:div>
        <w:div w:id="447437016">
          <w:marLeft w:val="0"/>
          <w:marRight w:val="0"/>
          <w:marTop w:val="0"/>
          <w:marBottom w:val="0"/>
          <w:divBdr>
            <w:top w:val="none" w:sz="0" w:space="0" w:color="auto"/>
            <w:left w:val="none" w:sz="0" w:space="0" w:color="auto"/>
            <w:bottom w:val="none" w:sz="0" w:space="0" w:color="auto"/>
            <w:right w:val="none" w:sz="0" w:space="0" w:color="auto"/>
          </w:divBdr>
        </w:div>
        <w:div w:id="154686583">
          <w:marLeft w:val="0"/>
          <w:marRight w:val="0"/>
          <w:marTop w:val="0"/>
          <w:marBottom w:val="0"/>
          <w:divBdr>
            <w:top w:val="none" w:sz="0" w:space="0" w:color="auto"/>
            <w:left w:val="none" w:sz="0" w:space="0" w:color="auto"/>
            <w:bottom w:val="none" w:sz="0" w:space="0" w:color="auto"/>
            <w:right w:val="none" w:sz="0" w:space="0" w:color="auto"/>
          </w:divBdr>
        </w:div>
        <w:div w:id="61606110">
          <w:marLeft w:val="0"/>
          <w:marRight w:val="0"/>
          <w:marTop w:val="0"/>
          <w:marBottom w:val="0"/>
          <w:divBdr>
            <w:top w:val="none" w:sz="0" w:space="0" w:color="auto"/>
            <w:left w:val="none" w:sz="0" w:space="0" w:color="auto"/>
            <w:bottom w:val="none" w:sz="0" w:space="0" w:color="auto"/>
            <w:right w:val="none" w:sz="0" w:space="0" w:color="auto"/>
          </w:divBdr>
        </w:div>
        <w:div w:id="772742932">
          <w:marLeft w:val="0"/>
          <w:marRight w:val="0"/>
          <w:marTop w:val="0"/>
          <w:marBottom w:val="0"/>
          <w:divBdr>
            <w:top w:val="none" w:sz="0" w:space="0" w:color="auto"/>
            <w:left w:val="none" w:sz="0" w:space="0" w:color="auto"/>
            <w:bottom w:val="none" w:sz="0" w:space="0" w:color="auto"/>
            <w:right w:val="none" w:sz="0" w:space="0" w:color="auto"/>
          </w:divBdr>
        </w:div>
        <w:div w:id="1575386874">
          <w:marLeft w:val="0"/>
          <w:marRight w:val="0"/>
          <w:marTop w:val="0"/>
          <w:marBottom w:val="0"/>
          <w:divBdr>
            <w:top w:val="none" w:sz="0" w:space="0" w:color="auto"/>
            <w:left w:val="none" w:sz="0" w:space="0" w:color="auto"/>
            <w:bottom w:val="none" w:sz="0" w:space="0" w:color="auto"/>
            <w:right w:val="none" w:sz="0" w:space="0" w:color="auto"/>
          </w:divBdr>
        </w:div>
        <w:div w:id="1617827646">
          <w:marLeft w:val="0"/>
          <w:marRight w:val="0"/>
          <w:marTop w:val="0"/>
          <w:marBottom w:val="0"/>
          <w:divBdr>
            <w:top w:val="none" w:sz="0" w:space="0" w:color="auto"/>
            <w:left w:val="none" w:sz="0" w:space="0" w:color="auto"/>
            <w:bottom w:val="none" w:sz="0" w:space="0" w:color="auto"/>
            <w:right w:val="none" w:sz="0" w:space="0" w:color="auto"/>
          </w:divBdr>
        </w:div>
        <w:div w:id="846945377">
          <w:marLeft w:val="0"/>
          <w:marRight w:val="0"/>
          <w:marTop w:val="0"/>
          <w:marBottom w:val="0"/>
          <w:divBdr>
            <w:top w:val="none" w:sz="0" w:space="0" w:color="auto"/>
            <w:left w:val="none" w:sz="0" w:space="0" w:color="auto"/>
            <w:bottom w:val="none" w:sz="0" w:space="0" w:color="auto"/>
            <w:right w:val="none" w:sz="0" w:space="0" w:color="auto"/>
          </w:divBdr>
        </w:div>
        <w:div w:id="144785253">
          <w:marLeft w:val="0"/>
          <w:marRight w:val="0"/>
          <w:marTop w:val="0"/>
          <w:marBottom w:val="0"/>
          <w:divBdr>
            <w:top w:val="none" w:sz="0" w:space="0" w:color="auto"/>
            <w:left w:val="none" w:sz="0" w:space="0" w:color="auto"/>
            <w:bottom w:val="none" w:sz="0" w:space="0" w:color="auto"/>
            <w:right w:val="none" w:sz="0" w:space="0" w:color="auto"/>
          </w:divBdr>
        </w:div>
        <w:div w:id="814034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Der%20Def%20Login.jp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r%20Def%20Taxis.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95AF7-8ED2-47F8-B22A-CAD5276B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6</Pages>
  <Words>1024</Words>
  <Characters>5637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Nicolas Tobares Garcia</dc:creator>
  <cp:keywords/>
  <dc:description/>
  <cp:lastModifiedBy>VanFer</cp:lastModifiedBy>
  <cp:revision>11</cp:revision>
  <dcterms:created xsi:type="dcterms:W3CDTF">2012-05-02T14:06:00Z</dcterms:created>
  <dcterms:modified xsi:type="dcterms:W3CDTF">2012-06-15T06:55:00Z</dcterms:modified>
</cp:coreProperties>
</file>