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adro"/>
        <w:widowControl w:val="false"/>
        <w:tabs>
          <w:tab w:val="left" w:pos="720" w:leader="none"/>
          <w:tab w:val="left" w:pos="3119" w:leader="none"/>
        </w:tabs>
        <w:spacing w:lineRule="atLeast" w:line="100" w:before="0" w:after="240"/>
        <w:rPr/>
      </w:pPr>
      <w:r>
        <w:rPr/>
      </w:r>
    </w:p>
    <w:p>
      <w:pPr>
        <w:pStyle w:val="Padro"/>
        <w:widowControl w:val="false"/>
        <w:tabs>
          <w:tab w:val="left" w:pos="720" w:leader="none"/>
          <w:tab w:val="left" w:pos="3119" w:leader="none"/>
        </w:tabs>
        <w:spacing w:lineRule="atLeast" w:line="100" w:before="0" w:after="0"/>
        <w:jc w:val="center"/>
        <w:rPr>
          <w:rFonts w:cs="Times New Roman" w:ascii="Calibri" w:hAnsi="Calibri"/>
          <w:lang w:val="en-US"/>
        </w:rPr>
      </w:pPr>
      <w:r>
        <w:rPr>
          <w:rFonts w:cs="Times New Roman" w:ascii="Calibri" w:hAnsi="Calibri"/>
          <w:lang w:val="en-US"/>
        </w:rPr>
        <w:t xml:space="preserve">ACOMPANHAMENTO DA ORIENTAÇÃO </w:t>
      </w:r>
    </w:p>
    <w:p>
      <w:pPr>
        <w:pStyle w:val="Padro"/>
        <w:widowControl w:val="false"/>
        <w:tabs>
          <w:tab w:val="left" w:pos="720" w:leader="none"/>
          <w:tab w:val="left" w:pos="3119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Padro"/>
        <w:widowControl w:val="false"/>
        <w:tabs>
          <w:tab w:val="left" w:pos="720" w:leader="none"/>
          <w:tab w:val="left" w:pos="3119" w:leader="none"/>
        </w:tabs>
        <w:spacing w:lineRule="auto" w:line="360" w:before="0" w:after="0"/>
        <w:jc w:val="both"/>
        <w:rPr>
          <w:rFonts w:cs="Times New Roman" w:ascii="Calibri" w:hAnsi="Calibri"/>
          <w:u w:val="single"/>
          <w:lang w:val="en-US"/>
        </w:rPr>
      </w:pPr>
      <w:r>
        <w:rPr>
          <w:rFonts w:cs="Times New Roman" w:ascii="Calibri" w:hAnsi="Calibri"/>
          <w:lang w:val="en-US"/>
        </w:rPr>
        <w:t xml:space="preserve">Aluno: </w:t>
      </w:r>
      <w:r>
        <w:rPr>
          <w:rFonts w:cs="Times New Roman" w:ascii="Calibri" w:hAnsi="Calibri"/>
          <w:u w:val="single"/>
          <w:lang w:val="en-US"/>
        </w:rPr>
        <w:t xml:space="preserve">FABIANO TOMASINI                                                                             </w:t>
      </w:r>
    </w:p>
    <w:p>
      <w:pPr>
        <w:pStyle w:val="Padro"/>
        <w:tabs>
          <w:tab w:val="left" w:pos="720" w:leader="none"/>
          <w:tab w:val="left" w:pos="3119" w:leader="none"/>
        </w:tabs>
        <w:spacing w:lineRule="auto" w:line="360" w:before="0" w:after="0"/>
        <w:rPr>
          <w:rFonts w:cs="Times New Roman" w:ascii="Calibri" w:hAnsi="Calibri"/>
          <w:u w:val="single"/>
        </w:rPr>
      </w:pPr>
      <w:r>
        <w:rPr>
          <w:rFonts w:cs="Times New Roman" w:ascii="Calibri" w:hAnsi="Calibri"/>
        </w:rPr>
        <w:t xml:space="preserve">Título do Trabalho: </w:t>
      </w:r>
      <w:r>
        <w:rPr>
          <w:rFonts w:cs="Times New Roman" w:ascii="Calibri" w:hAnsi="Calibri"/>
          <w:u w:val="single"/>
        </w:rPr>
        <w:t xml:space="preserve">FERRAMENTA DE COLETA E ANÁLISE DE ESTATÍSTICAS      PARA SISTEMA GERENCIADOR DE BANCO DE DADOS POSTGRESQL                 </w:t>
      </w:r>
    </w:p>
    <w:p>
      <w:pPr>
        <w:pStyle w:val="Padro"/>
        <w:tabs>
          <w:tab w:val="left" w:pos="720" w:leader="none"/>
          <w:tab w:val="left" w:pos="3119" w:leader="none"/>
        </w:tabs>
        <w:spacing w:lineRule="auto" w:line="360" w:before="0" w:after="0"/>
        <w:rPr>
          <w:rFonts w:cs="Times New Roman" w:ascii="Calibri" w:hAnsi="Calibri"/>
          <w:u w:val="single"/>
        </w:rPr>
      </w:pPr>
      <w:r>
        <w:rPr>
          <w:rFonts w:cs="Times New Roman" w:ascii="Calibri" w:hAnsi="Calibri"/>
        </w:rPr>
        <w:t xml:space="preserve">Professor Orientador: </w:t>
      </w:r>
      <w:r>
        <w:rPr>
          <w:rFonts w:cs="Times New Roman" w:ascii="Calibri" w:hAnsi="Calibri"/>
          <w:u w:val="single"/>
        </w:rPr>
        <w:t xml:space="preserve">EVANDRO FRANZEN                                                      </w:t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tbl>
      <w:tblPr>
        <w:jc w:val="left"/>
        <w:tblInd w:w="-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6997"/>
      </w:tblGrid>
      <w:tr>
        <w:trPr>
          <w:cantSplit w:val="false"/>
        </w:trPr>
        <w:tc>
          <w:tcPr>
            <w:tcW w:w="1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80" w:after="0"/>
              <w:jc w:val="center"/>
              <w:rPr>
                <w:rFonts w:cs="Times New Roman" w:ascii="Calibri" w:hAnsi="Calibri"/>
                <w:b/>
              </w:rPr>
            </w:pPr>
            <w:r>
              <w:rPr>
                <w:rFonts w:cs="Times New Roman" w:ascii="Calibri" w:hAnsi="Calibri"/>
                <w:b/>
              </w:rPr>
              <w:t>Data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80" w:after="0"/>
              <w:jc w:val="center"/>
              <w:rPr>
                <w:rFonts w:cs="Times New Roman" w:ascii="Calibri" w:hAnsi="Calibri"/>
                <w:b/>
              </w:rPr>
            </w:pPr>
            <w:r>
              <w:rPr>
                <w:rFonts w:cs="Times New Roman" w:ascii="Calibri" w:hAnsi="Calibri"/>
                <w:b/>
              </w:rPr>
              <w:t>Recomendações</w:t>
            </w:r>
          </w:p>
        </w:tc>
      </w:tr>
      <w:tr>
        <w:trPr>
          <w:cantSplit w:val="false"/>
        </w:trPr>
        <w:tc>
          <w:tcPr>
            <w:tcW w:w="1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10/09/2015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 xml:space="preserve">Alinhamento </w:t>
            </w:r>
            <w:r>
              <w:rPr>
                <w:rFonts w:cs="Times New Roman" w:ascii="Calibri" w:hAnsi="Calibri"/>
              </w:rPr>
              <w:t>dos</w:t>
            </w:r>
            <w:r>
              <w:rPr>
                <w:rFonts w:cs="Times New Roman" w:ascii="Calibri" w:hAnsi="Calibri"/>
              </w:rPr>
              <w:t xml:space="preserve"> </w:t>
            </w:r>
            <w:r>
              <w:rPr>
                <w:rFonts w:cs="Times New Roman" w:ascii="Calibri" w:hAnsi="Calibri"/>
              </w:rPr>
              <w:t>objetivos da parte</w:t>
            </w:r>
            <w:r>
              <w:rPr>
                <w:rFonts w:cs="Times New Roman" w:ascii="Calibri" w:hAnsi="Calibri"/>
              </w:rPr>
              <w:t xml:space="preserve"> 2 do trabalho.</w:t>
            </w:r>
          </w:p>
        </w:tc>
      </w:tr>
      <w:tr>
        <w:trPr>
          <w:cantSplit w:val="false"/>
        </w:trPr>
        <w:tc>
          <w:tcPr>
            <w:tcW w:w="1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  <w:t>17/09/2015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  <w:t>Definições sobre a ferramenta a ser desenvolvida.</w:t>
            </w:r>
          </w:p>
        </w:tc>
      </w:tr>
      <w:tr>
        <w:trPr>
          <w:cantSplit w:val="false"/>
        </w:trPr>
        <w:tc>
          <w:tcPr>
            <w:tcW w:w="1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  <w:t>24/09/2015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  <w:t>Revisão das funcionalidades da ferramenta desenvolvida.</w:t>
            </w:r>
          </w:p>
        </w:tc>
      </w:tr>
      <w:tr>
        <w:trPr>
          <w:cantSplit w:val="false"/>
        </w:trPr>
        <w:tc>
          <w:tcPr>
            <w:tcW w:w="1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01/10/2015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 xml:space="preserve">Estruturação dos capítulos </w:t>
            </w:r>
            <w:r>
              <w:rPr>
                <w:rFonts w:cs="Times New Roman" w:ascii="Calibri" w:hAnsi="Calibri"/>
              </w:rPr>
              <w:t>do documento</w:t>
            </w:r>
            <w:r>
              <w:rPr>
                <w:rFonts w:cs="Times New Roman" w:ascii="Calibri" w:hAnsi="Calibri"/>
              </w:rPr>
              <w:t xml:space="preserve"> </w:t>
            </w:r>
            <w:r>
              <w:rPr>
                <w:rFonts w:cs="Times New Roman" w:ascii="Calibri" w:hAnsi="Calibri"/>
              </w:rPr>
              <w:t>(</w:t>
            </w:r>
            <w:r>
              <w:rPr>
                <w:rFonts w:cs="Times New Roman" w:ascii="Calibri" w:hAnsi="Calibri"/>
              </w:rPr>
              <w:t>itens e subitens</w:t>
            </w:r>
            <w:r>
              <w:rPr>
                <w:rFonts w:cs="Times New Roman" w:ascii="Calibri" w:hAnsi="Calibri"/>
              </w:rPr>
              <w:t>)</w:t>
            </w:r>
            <w:r>
              <w:rPr>
                <w:rFonts w:cs="Times New Roman" w:ascii="Calibri" w:hAnsi="Calibri"/>
              </w:rPr>
              <w:t>.</w:t>
            </w:r>
          </w:p>
        </w:tc>
      </w:tr>
      <w:tr>
        <w:trPr>
          <w:cantSplit w:val="false"/>
        </w:trPr>
        <w:tc>
          <w:tcPr>
            <w:tcW w:w="1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03/11/2015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Conversa sobre escrita dos resultados.</w:t>
            </w:r>
          </w:p>
        </w:tc>
      </w:tr>
      <w:tr>
        <w:trPr>
          <w:cantSplit w:val="false"/>
        </w:trPr>
        <w:tc>
          <w:tcPr>
            <w:tcW w:w="1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06/11/2015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 xml:space="preserve">Revisão dos resultados, </w:t>
            </w:r>
            <w:r>
              <w:rPr>
                <w:rFonts w:cs="Times New Roman" w:ascii="Calibri" w:hAnsi="Calibri"/>
              </w:rPr>
              <w:t>conclusão e trabalhos futuros.</w:t>
            </w:r>
          </w:p>
        </w:tc>
      </w:tr>
      <w:tr>
        <w:trPr>
          <w:cantSplit w:val="false"/>
        </w:trPr>
        <w:tc>
          <w:tcPr>
            <w:tcW w:w="15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12/11/2015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Revisão geral do texto.</w:t>
            </w:r>
          </w:p>
        </w:tc>
      </w:tr>
    </w:tbl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jc w:val="center"/>
        <w:rPr>
          <w:rFonts w:cs="Times New Roman" w:ascii="Calibri" w:hAnsi="Calibri"/>
        </w:rPr>
      </w:pPr>
      <w:r>
        <w:rPr>
          <w:rFonts w:cs="Times New Roman" w:ascii="Calibri" w:hAnsi="Calibri"/>
        </w:rPr>
        <w:t>________________________</w:t>
        <w:tab/>
        <w:tab/>
        <w:tab/>
        <w:tab/>
        <w:t>________________________</w:t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jc w:val="center"/>
        <w:rPr>
          <w:rFonts w:cs="Times New Roman" w:ascii="Calibri" w:hAnsi="Calibri"/>
        </w:rPr>
      </w:pPr>
      <w:r>
        <w:rPr>
          <w:rFonts w:cs="Times New Roman" w:ascii="Calibri" w:hAnsi="Calibri"/>
        </w:rPr>
        <w:t xml:space="preserve">Aluno </w:t>
        <w:tab/>
        <w:tab/>
        <w:tab/>
        <w:tab/>
        <w:t>Orientador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40" w:footer="709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PMingLiU"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spacing w:lineRule="auto" w:line="276"/>
      <w:rPr/>
    </w:pPr>
    <w:r>
      <w:rPr/>
    </w:r>
  </w:p>
  <w:p>
    <w:pPr>
      <w:pStyle w:val="NoSpacing"/>
      <w:spacing w:lineRule="auto" w:line="276"/>
      <w:rPr>
        <w:rFonts w:ascii="Cambria" w:hAnsi="Cambria"/>
        <w:color w:val="365F91"/>
      </w:rPr>
    </w:pPr>
    <w:r>
      <w:rPr>
        <w:rFonts w:ascii="Cambria" w:hAnsi="Cambria"/>
        <w:color w:val="365F91"/>
      </w:rPr>
      <w:t>[Type text]</w:t>
    </w:r>
  </w:p>
  <w:p>
    <w:pPr>
      <w:pStyle w:val="Cabealho"/>
      <w:spacing w:lineRule="auto" w:line="276"/>
      <w:rPr/>
    </w:pPr>
    <w:r>
      <w:rPr/>
    </w:r>
  </w:p>
  <w:p>
    <w:pPr>
      <w:pStyle w:val="Cabealho"/>
      <w:spacing w:lineRule="auto" w:line="276"/>
      <w:rPr/>
    </w:pPr>
    <w:r>
      <w:rPr/>
    </w:r>
  </w:p>
  <w:p>
    <w:pPr>
      <w:pStyle w:val="Padro"/>
      <w:spacing w:lineRule="atLeast" w:line="100" w:before="0" w:after="0"/>
      <w:rPr/>
    </w:pPr>
    <w:r>
      <w:rPr/>
    </w:r>
  </w:p>
  <w:p>
    <w:pPr>
      <w:pStyle w:val="Cabealho"/>
      <w:spacing w:lineRule="auto" w:line="276"/>
      <w:rPr/>
    </w:pPr>
    <w:r>
      <w:rPr/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both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 xml:space="preserve">OBSERVAÇÕES: </w:t>
    </w:r>
  </w:p>
  <w:p>
    <w:pPr>
      <w:pStyle w:val="Rodap"/>
      <w:numPr>
        <w:ilvl w:val="0"/>
        <w:numId w:val="1"/>
      </w:numPr>
      <w:ind w:left="284" w:right="0" w:hanging="360"/>
      <w:jc w:val="both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 xml:space="preserve">Este </w:t>
    </w:r>
    <w:bookmarkStart w:id="0" w:name="_GoBack"/>
    <w:bookmarkEnd w:id="0"/>
    <w:r>
      <w:rPr>
        <w:rFonts w:cs="Times New Roman" w:ascii="Calibri" w:hAnsi="Calibri"/>
        <w:sz w:val="16"/>
        <w:szCs w:val="16"/>
      </w:rPr>
      <w:t>formulário é apresentado em duas vias: uma ficará em poder do aluno e outra em poder do professor orientador.</w:t>
    </w:r>
  </w:p>
  <w:p>
    <w:pPr>
      <w:pStyle w:val="Rodap"/>
      <w:numPr>
        <w:ilvl w:val="0"/>
        <w:numId w:val="1"/>
      </w:numPr>
      <w:ind w:left="284" w:right="0" w:hanging="360"/>
      <w:jc w:val="both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>A via do aluno deverá ser entregue ao professor orientador para preenchimento sempre após cada encontro.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adro"/>
      <w:tabs>
        <w:tab w:val="left" w:pos="720" w:leader="none"/>
        <w:tab w:val="left" w:pos="3119" w:leader="none"/>
        <w:tab w:val="center" w:pos="4320" w:leader="none"/>
        <w:tab w:val="left" w:pos="6901" w:leader="none"/>
        <w:tab w:val="right" w:pos="8300" w:leader="none"/>
        <w:tab w:val="right" w:pos="8640" w:leader="none"/>
      </w:tabs>
      <w:spacing w:lineRule="atLeast" w:line="100" w:before="0" w:after="0"/>
      <w:rPr/>
    </w:pPr>
    <w:r>
      <w:rPr/>
    </w:r>
  </w:p>
  <w:p>
    <w:pPr>
      <w:pStyle w:val="Padro"/>
      <w:tabs>
        <w:tab w:val="left" w:pos="720" w:leader="none"/>
        <w:tab w:val="left" w:pos="3119" w:leader="none"/>
        <w:tab w:val="center" w:pos="4320" w:leader="none"/>
        <w:tab w:val="left" w:pos="6901" w:leader="none"/>
        <w:tab w:val="right" w:pos="8300" w:leader="none"/>
        <w:tab w:val="right" w:pos="8640" w:leader="none"/>
      </w:tabs>
      <w:spacing w:lineRule="atLeast" w:line="100" w:before="0" w:after="0"/>
      <w:rPr>
        <w:rFonts w:cs="Times New Roman" w:ascii="Calibri" w:hAnsi="Calibri"/>
        <w:b/>
        <w:sz w:val="16"/>
        <w:szCs w:val="16"/>
      </w:rPr>
    </w:pPr>
    <w:r>
      <w:rPr>
        <w:rFonts w:cs="Times New Roman" w:ascii="Calibri" w:hAnsi="Calibri"/>
        <w:b/>
        <w:sz w:val="16"/>
        <w:szCs w:val="16"/>
      </w:rPr>
      <w:t>FORMULÁRIO 03 – ACOMPANHAMENTO DE ORIENTAÇÃO</w:t>
      <w:drawing>
        <wp:anchor behindDoc="1" distT="0" distB="0" distL="0" distR="0" simplePos="0" locked="0" layoutInCell="1" allowOverlap="1" relativeHeight="0">
          <wp:simplePos x="0" y="0"/>
          <wp:positionH relativeFrom="character">
            <wp:posOffset>4572000</wp:posOffset>
          </wp:positionH>
          <wp:positionV relativeFrom="line">
            <wp:posOffset>-72390</wp:posOffset>
          </wp:positionV>
          <wp:extent cx="760095" cy="571500"/>
          <wp:effectExtent l="0" t="0" r="0" b="0"/>
          <wp:wrapSquare wrapText="bothSides"/>
          <wp:docPr id="0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Padro"/>
      <w:tabs>
        <w:tab w:val="left" w:pos="720" w:leader="none"/>
        <w:tab w:val="left" w:pos="3119" w:leader="none"/>
        <w:tab w:val="center" w:pos="4320" w:leader="none"/>
        <w:tab w:val="left" w:pos="6901" w:leader="none"/>
        <w:tab w:val="right" w:pos="8300" w:leader="none"/>
        <w:tab w:val="right" w:pos="8640" w:leader="none"/>
      </w:tabs>
      <w:spacing w:lineRule="atLeast" w:line="100" w:before="0" w:after="0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 xml:space="preserve">CETEC - CENTRO DE CIÊNCIAS EXATAS E TECNOLÓGICAS </w:t>
    </w:r>
  </w:p>
  <w:p>
    <w:pPr>
      <w:pStyle w:val="Padro"/>
      <w:tabs>
        <w:tab w:val="left" w:pos="720" w:leader="none"/>
        <w:tab w:val="left" w:pos="3119" w:leader="none"/>
        <w:tab w:val="center" w:pos="4320" w:leader="none"/>
        <w:tab w:val="left" w:pos="6901" w:leader="none"/>
        <w:tab w:val="right" w:pos="8300" w:leader="none"/>
        <w:tab w:val="right" w:pos="8640" w:leader="none"/>
      </w:tabs>
      <w:spacing w:lineRule="atLeast" w:line="100" w:before="0" w:after="0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>UNIVATES - CENTRO UNIVERSITÁRIO UNIVATES</w:t>
    </w:r>
  </w:p>
  <w:p>
    <w:pPr>
      <w:pStyle w:val="Padro"/>
      <w:tabs>
        <w:tab w:val="left" w:pos="720" w:leader="none"/>
        <w:tab w:val="left" w:pos="3119" w:leader="none"/>
        <w:tab w:val="center" w:pos="4320" w:leader="none"/>
        <w:tab w:val="left" w:pos="6901" w:leader="none"/>
        <w:tab w:val="right" w:pos="8300" w:leader="none"/>
        <w:tab w:val="right" w:pos="8640" w:leader="none"/>
      </w:tabs>
      <w:spacing w:lineRule="atLeast" w:line="100" w:before="0" w:after="0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>COMISSÃO DE TRABALHOS DE CONCLUSÃO DE CURSO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character" w:styleId="DefaultParagraphFont">
    <w:name w:val="Default Paragraph Font"/>
    <w:rPr/>
  </w:style>
  <w:style w:type="character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character" w:styleId="HeaderChar">
    <w:name w:val="Header Char"/>
    <w:basedOn w:val="DefaultParagraphFont"/>
    <w:rPr>
      <w:rFonts w:cs="Cambria"/>
      <w:sz w:val="22"/>
      <w:szCs w:val="22"/>
    </w:rPr>
  </w:style>
  <w:style w:type="character" w:styleId="FooterChar">
    <w:name w:val="Footer Char"/>
    <w:basedOn w:val="DefaultParagraphFont"/>
    <w:rPr>
      <w:rFonts w:cs="Cambria"/>
      <w:sz w:val="22"/>
      <w:szCs w:val="22"/>
    </w:rPr>
  </w:style>
  <w:style w:type="character" w:styleId="NoSpacingChar">
    <w:name w:val="No Spacing Char"/>
    <w:basedOn w:val="DefaultParagraphFont"/>
    <w:rPr>
      <w:rFonts w:ascii="PMingLiU" w:hAnsi="PMingLiU"/>
      <w:sz w:val="22"/>
      <w:szCs w:val="22"/>
      <w:lang w:val="en-US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</w:rPr>
  </w:style>
  <w:style w:type="paragraph" w:styleId="Ttulo">
    <w:name w:val="Título"/>
    <w:next w:val="Corpodotexto"/>
    <w:pPr>
      <w:keepNext/>
      <w:widowControl w:val="false"/>
      <w:suppressAutoHyphens w:val="true"/>
      <w:spacing w:before="240" w:after="120"/>
    </w:pPr>
    <w:rPr>
      <w:rFonts w:ascii="Arial" w:hAnsi="Arial" w:eastAsia="WenQuanYi Micro Hei" w:cs="Lohit Hindi"/>
      <w:color w:val="auto"/>
      <w:sz w:val="28"/>
      <w:szCs w:val="28"/>
      <w:lang w:val="pt-BR" w:eastAsia="zh-CN" w:bidi="hi-IN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  <w:suppressAutoHyphens w:val="true"/>
    </w:pPr>
    <w:rPr>
      <w:rFonts w:cs="Lohit Hindi" w:ascii="Liberation Serif" w:hAnsi="Liberation Serif" w:eastAsia="Droid Sans Fallback"/>
      <w:color w:val="auto"/>
      <w:sz w:val="24"/>
      <w:szCs w:val="24"/>
      <w:lang w:val="pt-BR" w:eastAsia="zh-CN" w:bidi="hi-IN"/>
    </w:rPr>
  </w:style>
  <w:style w:type="paragraph" w:styleId="Legenda">
    <w:name w:val="Legenda"/>
    <w:pPr>
      <w:widowControl w:val="false"/>
      <w:suppressLineNumbers/>
      <w:suppressAutoHyphens w:val="true"/>
      <w:spacing w:before="120" w:after="120"/>
    </w:pPr>
    <w:rPr>
      <w:rFonts w:cs="Lohit Hindi" w:ascii="Liberation Serif" w:hAnsi="Liberation Serif" w:eastAsia="Droid Sans Fallback"/>
      <w:i/>
      <w:iCs/>
      <w:color w:val="auto"/>
      <w:sz w:val="24"/>
      <w:szCs w:val="24"/>
      <w:lang w:val="pt-BR" w:eastAsia="zh-CN" w:bidi="hi-IN"/>
    </w:rPr>
  </w:style>
  <w:style w:type="paragraph" w:styleId="Ndice">
    <w:name w:val="Índice"/>
    <w:pPr>
      <w:widowControl w:val="false"/>
      <w:suppressLineNumbers/>
      <w:suppressAutoHyphens w:val="true"/>
    </w:pPr>
    <w:rPr>
      <w:rFonts w:cs="Lohit Hindi" w:ascii="Liberation Serif" w:hAnsi="Liberation Serif" w:eastAsia="Droid Sans Fallback"/>
      <w:color w:val="auto"/>
      <w:sz w:val="24"/>
      <w:szCs w:val="24"/>
      <w:lang w:val="pt-BR" w:eastAsia="zh-CN" w:bidi="hi-IN"/>
    </w:rPr>
  </w:style>
  <w:style w:type="paragraph" w:styleId="Padro">
    <w:name w:val="Padrão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mbria" w:hAnsi="Cambria" w:eastAsia="WenQuanYi Micro Hei" w:cs="Cambria"/>
      <w:color w:val="00000A"/>
      <w:sz w:val="22"/>
      <w:szCs w:val="22"/>
      <w:lang w:val="pt-BR" w:eastAsia="en-US" w:bidi="ar-SA"/>
    </w:rPr>
  </w:style>
  <w:style w:type="paragraph" w:styleId="Corpodetexto">
    <w:name w:val="Corpo de texto"/>
    <w:basedOn w:val="Padro"/>
    <w:pPr>
      <w:spacing w:before="0" w:after="120"/>
    </w:pPr>
    <w:rPr/>
  </w:style>
  <w:style w:type="paragraph" w:styleId="BalloonText">
    <w:name w:val="Balloon Text"/>
    <w:basedOn w:val="Padro"/>
    <w:pPr>
      <w:spacing w:lineRule="atLeast" w:line="100" w:before="0" w:after="0"/>
    </w:pPr>
    <w:rPr>
      <w:rFonts w:ascii="Lucida Grande" w:hAnsi="Lucida Grande" w:cs="Lucida Grande"/>
      <w:sz w:val="18"/>
      <w:szCs w:val="18"/>
    </w:rPr>
  </w:style>
  <w:style w:type="paragraph" w:styleId="Cabealho">
    <w:name w:val="Cabeçalho"/>
    <w:basedOn w:val="Padro"/>
    <w:pPr>
      <w:suppressLineNumbers/>
      <w:tabs>
        <w:tab w:val="center" w:pos="4320" w:leader="none"/>
        <w:tab w:val="right" w:pos="8640" w:leader="none"/>
      </w:tabs>
      <w:spacing w:lineRule="atLeast" w:line="100" w:before="0" w:after="0"/>
    </w:pPr>
    <w:rPr/>
  </w:style>
  <w:style w:type="paragraph" w:styleId="Rodap">
    <w:name w:val="Rodapé"/>
    <w:basedOn w:val="Padro"/>
    <w:pPr>
      <w:suppressLineNumbers/>
      <w:tabs>
        <w:tab w:val="center" w:pos="4320" w:leader="none"/>
        <w:tab w:val="right" w:pos="8640" w:leader="none"/>
      </w:tabs>
      <w:spacing w:lineRule="atLeast" w:line="100" w:before="0" w:after="0"/>
    </w:pPr>
    <w:rPr/>
  </w:style>
  <w:style w:type="paragraph" w:styleId="NoSpacing">
    <w:name w:val="No Spacing"/>
    <w:pPr>
      <w:widowControl/>
      <w:tabs>
        <w:tab w:val="left" w:pos="720" w:leader="none"/>
      </w:tabs>
      <w:suppressAutoHyphens w:val="true"/>
      <w:bidi w:val="0"/>
      <w:jc w:val="left"/>
    </w:pPr>
    <w:rPr>
      <w:rFonts w:ascii="PMingLiU" w:hAnsi="PMingLiU" w:eastAsia="WenQuanYi Micro Hei" w:cs=""/>
      <w:color w:val="00000A"/>
      <w:sz w:val="22"/>
      <w:szCs w:val="22"/>
      <w:lang w:val="en-US" w:eastAsia="en-US" w:bidi="ar-SA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2013-04-01T17:33:00Z</dcterms:created>
  <dc:creator>Emanuele Gauer</dc:creator>
  <dc:language>pt-BR</dc:language>
  <cp:lastModifiedBy>Pedro Antônio Madeira de Campos Velho</cp:lastModifiedBy>
  <cp:lastPrinted>2013-04-04T19:22:00Z</cp:lastPrinted>
  <dcterms:modified xsi:type="dcterms:W3CDTF">2014-12-04T16:57:00Z</dcterms:modified>
  <cp:revision>11</cp:revision>
</cp:coreProperties>
</file>