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3229" w14:textId="728AB982" w:rsidR="00947642" w:rsidRPr="00347005" w:rsidRDefault="00347005" w:rsidP="00347005">
      <w:r>
        <w:rPr>
          <w:noProof/>
        </w:rPr>
        <w:drawing>
          <wp:anchor distT="0" distB="0" distL="114300" distR="114300" simplePos="0" relativeHeight="251658240" behindDoc="0" locked="0" layoutInCell="1" allowOverlap="1" wp14:anchorId="55065372" wp14:editId="14139FB9">
            <wp:simplePos x="0" y="0"/>
            <wp:positionH relativeFrom="column">
              <wp:posOffset>-1079500</wp:posOffset>
            </wp:positionH>
            <wp:positionV relativeFrom="paragraph">
              <wp:posOffset>-863601</wp:posOffset>
            </wp:positionV>
            <wp:extent cx="7559040" cy="10682875"/>
            <wp:effectExtent l="0" t="0" r="381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658" cy="1068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C1B5A" w14:textId="77777777" w:rsidR="00947642" w:rsidRDefault="00947642">
      <w:pPr>
        <w:rPr>
          <w:b/>
          <w:bCs/>
          <w:spacing w:val="-4"/>
          <w:sz w:val="24"/>
          <w:szCs w:val="24"/>
        </w:rPr>
      </w:pPr>
      <w:r>
        <w:rPr>
          <w:spacing w:val="-4"/>
        </w:rPr>
        <w:br w:type="page"/>
      </w:r>
    </w:p>
    <w:sdt>
      <w:sdtPr>
        <w:id w:val="-1400820953"/>
        <w:docPartObj>
          <w:docPartGallery w:val="Table of Contents"/>
          <w:docPartUnique/>
        </w:docPartObj>
      </w:sdtPr>
      <w:sdtEndPr>
        <w:rPr>
          <w:rFonts w:ascii="Trebuchet MS" w:eastAsia="Trebuchet MS" w:hAnsi="Trebuchet MS" w:cs="Trebuchet MS"/>
          <w:b/>
          <w:bCs/>
          <w:color w:val="auto"/>
          <w:sz w:val="22"/>
          <w:szCs w:val="22"/>
          <w:lang w:eastAsia="en-US"/>
        </w:rPr>
      </w:sdtEndPr>
      <w:sdtContent>
        <w:p w14:paraId="177CCAA3" w14:textId="74915F27" w:rsidR="00947642" w:rsidRPr="004D62E7" w:rsidRDefault="00347005">
          <w:pPr>
            <w:pStyle w:val="TtuloTDC"/>
            <w:rPr>
              <w:rFonts w:ascii="Trebuchet MS" w:hAnsi="Trebuchet MS"/>
            </w:rPr>
          </w:pPr>
          <w:r w:rsidRPr="004D62E7">
            <w:rPr>
              <w:rFonts w:ascii="Trebuchet MS" w:hAnsi="Trebuchet MS"/>
            </w:rPr>
            <w:t>Índice</w:t>
          </w:r>
        </w:p>
        <w:p w14:paraId="07FC5647" w14:textId="77777777" w:rsidR="00347005" w:rsidRPr="00347005" w:rsidRDefault="00347005" w:rsidP="00347005">
          <w:pPr>
            <w:rPr>
              <w:lang w:eastAsia="es-ES"/>
            </w:rPr>
          </w:pPr>
        </w:p>
        <w:p w14:paraId="38DBABFA" w14:textId="16727A63" w:rsidR="004D62E7" w:rsidRPr="004D62E7" w:rsidRDefault="00947642">
          <w:pPr>
            <w:pStyle w:val="TDC1"/>
            <w:tabs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r w:rsidRPr="004D62E7">
            <w:rPr>
              <w:sz w:val="24"/>
              <w:szCs w:val="24"/>
            </w:rPr>
            <w:fldChar w:fldCharType="begin"/>
          </w:r>
          <w:r w:rsidRPr="004D62E7">
            <w:rPr>
              <w:sz w:val="24"/>
              <w:szCs w:val="24"/>
            </w:rPr>
            <w:instrText xml:space="preserve"> TOC \o "1-3" \h \z \u </w:instrText>
          </w:r>
          <w:r w:rsidRPr="004D62E7">
            <w:rPr>
              <w:sz w:val="24"/>
              <w:szCs w:val="24"/>
            </w:rPr>
            <w:fldChar w:fldCharType="separate"/>
          </w:r>
          <w:hyperlink w:anchor="_Toc190604793" w:history="1">
            <w:r w:rsidR="004D62E7" w:rsidRPr="004D62E7">
              <w:rPr>
                <w:rStyle w:val="Hipervnculo"/>
                <w:noProof/>
                <w:sz w:val="24"/>
                <w:szCs w:val="24"/>
              </w:rPr>
              <w:t xml:space="preserve">Investigación </w:t>
            </w:r>
            <w:r w:rsidR="004D62E7" w:rsidRPr="004D62E7">
              <w:rPr>
                <w:rStyle w:val="Hipervnculo"/>
                <w:noProof/>
                <w:spacing w:val="-2"/>
                <w:sz w:val="24"/>
                <w:szCs w:val="24"/>
              </w:rPr>
              <w:t>teórica:</w:t>
            </w:r>
            <w:r w:rsidR="004D62E7" w:rsidRPr="004D62E7">
              <w:rPr>
                <w:noProof/>
                <w:webHidden/>
                <w:sz w:val="24"/>
                <w:szCs w:val="24"/>
              </w:rPr>
              <w:tab/>
            </w:r>
            <w:r w:rsidR="004D62E7" w:rsidRPr="004D6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D62E7" w:rsidRPr="004D62E7">
              <w:rPr>
                <w:noProof/>
                <w:webHidden/>
                <w:sz w:val="24"/>
                <w:szCs w:val="24"/>
              </w:rPr>
              <w:instrText xml:space="preserve"> PAGEREF _Toc190604793 \h </w:instrText>
            </w:r>
            <w:r w:rsidR="004D62E7" w:rsidRPr="004D62E7">
              <w:rPr>
                <w:noProof/>
                <w:webHidden/>
                <w:sz w:val="24"/>
                <w:szCs w:val="24"/>
              </w:rPr>
            </w:r>
            <w:r w:rsidR="004D62E7" w:rsidRPr="004D6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D62E7" w:rsidRPr="004D62E7">
              <w:rPr>
                <w:noProof/>
                <w:webHidden/>
                <w:sz w:val="24"/>
                <w:szCs w:val="24"/>
              </w:rPr>
              <w:t>3</w:t>
            </w:r>
            <w:r w:rsidR="004D62E7" w:rsidRPr="004D6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157C1" w14:textId="794EAD20" w:rsidR="004D62E7" w:rsidRPr="004D62E7" w:rsidRDefault="004D62E7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604794" w:history="1">
            <w:r w:rsidRPr="004D62E7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4D62E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4D62E7">
              <w:rPr>
                <w:rStyle w:val="Hipervnculo"/>
                <w:noProof/>
                <w:sz w:val="24"/>
                <w:szCs w:val="24"/>
              </w:rPr>
              <w:t>Explica</w:t>
            </w:r>
            <w:r w:rsidRPr="004D62E7">
              <w:rPr>
                <w:rStyle w:val="Hipervnculo"/>
                <w:noProof/>
                <w:spacing w:val="-19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qué</w:t>
            </w:r>
            <w:r w:rsidRPr="004D62E7">
              <w:rPr>
                <w:rStyle w:val="Hipervnculo"/>
                <w:noProof/>
                <w:spacing w:val="-18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es</w:t>
            </w:r>
            <w:r w:rsidRPr="004D62E7">
              <w:rPr>
                <w:rStyle w:val="Hipervnculo"/>
                <w:noProof/>
                <w:spacing w:val="-17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el</w:t>
            </w:r>
            <w:r w:rsidRPr="004D62E7">
              <w:rPr>
                <w:rStyle w:val="Hipervnculo"/>
                <w:noProof/>
                <w:spacing w:val="-19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análisis</w:t>
            </w:r>
            <w:r w:rsidRPr="004D62E7">
              <w:rPr>
                <w:rStyle w:val="Hipervnculo"/>
                <w:noProof/>
                <w:spacing w:val="-17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predictivo</w:t>
            </w:r>
            <w:r w:rsidRPr="004D62E7">
              <w:rPr>
                <w:rStyle w:val="Hipervnculo"/>
                <w:noProof/>
                <w:spacing w:val="-19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y</w:t>
            </w:r>
            <w:r w:rsidRPr="004D62E7">
              <w:rPr>
                <w:rStyle w:val="Hipervnculo"/>
                <w:noProof/>
                <w:spacing w:val="-16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su</w:t>
            </w:r>
            <w:r w:rsidRPr="004D62E7">
              <w:rPr>
                <w:rStyle w:val="Hipervnculo"/>
                <w:noProof/>
                <w:spacing w:val="-18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relación</w:t>
            </w:r>
            <w:r w:rsidRPr="004D62E7">
              <w:rPr>
                <w:rStyle w:val="Hipervnculo"/>
                <w:noProof/>
                <w:spacing w:val="-19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con</w:t>
            </w:r>
            <w:r w:rsidRPr="004D62E7">
              <w:rPr>
                <w:rStyle w:val="Hipervnculo"/>
                <w:noProof/>
                <w:spacing w:val="-17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la</w:t>
            </w:r>
            <w:r w:rsidRPr="004D62E7">
              <w:rPr>
                <w:rStyle w:val="Hipervnculo"/>
                <w:noProof/>
                <w:spacing w:val="-17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minería</w:t>
            </w:r>
            <w:r w:rsidRPr="004D62E7">
              <w:rPr>
                <w:rStyle w:val="Hipervnculo"/>
                <w:noProof/>
                <w:spacing w:val="-16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 xml:space="preserve">de </w:t>
            </w:r>
            <w:r w:rsidRPr="004D62E7">
              <w:rPr>
                <w:rStyle w:val="Hipervnculo"/>
                <w:noProof/>
                <w:spacing w:val="-2"/>
                <w:sz w:val="24"/>
                <w:szCs w:val="24"/>
              </w:rPr>
              <w:t>datos.</w:t>
            </w:r>
            <w:r w:rsidRPr="004D62E7">
              <w:rPr>
                <w:noProof/>
                <w:webHidden/>
                <w:sz w:val="24"/>
                <w:szCs w:val="24"/>
              </w:rPr>
              <w:tab/>
            </w:r>
            <w:r w:rsidRPr="004D6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62E7">
              <w:rPr>
                <w:noProof/>
                <w:webHidden/>
                <w:sz w:val="24"/>
                <w:szCs w:val="24"/>
              </w:rPr>
              <w:instrText xml:space="preserve"> PAGEREF _Toc190604794 \h </w:instrText>
            </w:r>
            <w:r w:rsidRPr="004D62E7">
              <w:rPr>
                <w:noProof/>
                <w:webHidden/>
                <w:sz w:val="24"/>
                <w:szCs w:val="24"/>
              </w:rPr>
            </w:r>
            <w:r w:rsidRPr="004D62E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62E7">
              <w:rPr>
                <w:noProof/>
                <w:webHidden/>
                <w:sz w:val="24"/>
                <w:szCs w:val="24"/>
              </w:rPr>
              <w:t>3</w:t>
            </w:r>
            <w:r w:rsidRPr="004D6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08152" w14:textId="455BE1D4" w:rsidR="004D62E7" w:rsidRPr="004D62E7" w:rsidRDefault="004D62E7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604795" w:history="1">
            <w:r w:rsidRPr="004D62E7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4D62E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4D62E7">
              <w:rPr>
                <w:rStyle w:val="Hipervnculo"/>
                <w:noProof/>
                <w:sz w:val="24"/>
                <w:szCs w:val="24"/>
              </w:rPr>
              <w:t>Describe</w:t>
            </w:r>
            <w:r w:rsidRPr="004D62E7">
              <w:rPr>
                <w:rStyle w:val="Hipervnculo"/>
                <w:noProof/>
                <w:spacing w:val="-26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al</w:t>
            </w:r>
            <w:r w:rsidRPr="004D62E7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menos</w:t>
            </w:r>
            <w:r w:rsidRPr="004D62E7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tres</w:t>
            </w:r>
            <w:r w:rsidRPr="004D62E7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técnicas</w:t>
            </w:r>
            <w:r w:rsidRPr="004D62E7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utilizadas</w:t>
            </w:r>
            <w:r w:rsidRPr="004D62E7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en</w:t>
            </w:r>
            <w:r w:rsidRPr="004D62E7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minería</w:t>
            </w:r>
            <w:r w:rsidRPr="004D62E7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de</w:t>
            </w:r>
            <w:r w:rsidRPr="004D62E7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datos</w:t>
            </w:r>
            <w:r w:rsidRPr="004D62E7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para el</w:t>
            </w:r>
            <w:r w:rsidRPr="004D62E7">
              <w:rPr>
                <w:rStyle w:val="Hipervnculo"/>
                <w:noProof/>
                <w:spacing w:val="-16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análisis</w:t>
            </w:r>
            <w:r w:rsidRPr="004D62E7">
              <w:rPr>
                <w:rStyle w:val="Hipervnculo"/>
                <w:noProof/>
                <w:spacing w:val="-15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predictivo</w:t>
            </w:r>
            <w:r w:rsidRPr="004D62E7">
              <w:rPr>
                <w:rStyle w:val="Hipervnculo"/>
                <w:bCs/>
                <w:noProof/>
                <w:spacing w:val="-18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bCs/>
                <w:noProof/>
                <w:sz w:val="24"/>
                <w:szCs w:val="24"/>
              </w:rPr>
              <w:t>(ejemplo:</w:t>
            </w:r>
            <w:r w:rsidRPr="004D62E7">
              <w:rPr>
                <w:rStyle w:val="Hipervnculo"/>
                <w:bCs/>
                <w:noProof/>
                <w:spacing w:val="-15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bCs/>
                <w:noProof/>
                <w:sz w:val="24"/>
                <w:szCs w:val="24"/>
              </w:rPr>
              <w:t>árboles</w:t>
            </w:r>
            <w:r w:rsidRPr="004D62E7">
              <w:rPr>
                <w:rStyle w:val="Hipervnculo"/>
                <w:bCs/>
                <w:noProof/>
                <w:spacing w:val="-15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bCs/>
                <w:noProof/>
                <w:sz w:val="24"/>
                <w:szCs w:val="24"/>
              </w:rPr>
              <w:t>de</w:t>
            </w:r>
            <w:r w:rsidRPr="004D62E7">
              <w:rPr>
                <w:rStyle w:val="Hipervnculo"/>
                <w:bCs/>
                <w:noProof/>
                <w:spacing w:val="-16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bCs/>
                <w:noProof/>
                <w:sz w:val="24"/>
                <w:szCs w:val="24"/>
              </w:rPr>
              <w:t>decisión,</w:t>
            </w:r>
            <w:r w:rsidRPr="004D62E7">
              <w:rPr>
                <w:rStyle w:val="Hipervnculo"/>
                <w:bCs/>
                <w:noProof/>
                <w:spacing w:val="-16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bCs/>
                <w:noProof/>
                <w:sz w:val="24"/>
                <w:szCs w:val="24"/>
              </w:rPr>
              <w:t xml:space="preserve">regresión </w:t>
            </w:r>
            <w:r w:rsidRPr="004D62E7">
              <w:rPr>
                <w:rStyle w:val="Hipervnculo"/>
                <w:bCs/>
                <w:noProof/>
                <w:spacing w:val="-6"/>
                <w:sz w:val="24"/>
                <w:szCs w:val="24"/>
              </w:rPr>
              <w:t>logística,</w:t>
            </w:r>
            <w:r w:rsidRPr="004D62E7">
              <w:rPr>
                <w:rStyle w:val="Hipervnculo"/>
                <w:bCs/>
                <w:noProof/>
                <w:spacing w:val="-11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bCs/>
                <w:noProof/>
                <w:spacing w:val="-6"/>
                <w:sz w:val="24"/>
                <w:szCs w:val="24"/>
              </w:rPr>
              <w:t>redes</w:t>
            </w:r>
            <w:r w:rsidRPr="004D62E7">
              <w:rPr>
                <w:rStyle w:val="Hipervnculo"/>
                <w:bCs/>
                <w:noProof/>
                <w:spacing w:val="-9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bCs/>
                <w:noProof/>
                <w:spacing w:val="-6"/>
                <w:sz w:val="24"/>
                <w:szCs w:val="24"/>
              </w:rPr>
              <w:t>neuronales).</w:t>
            </w:r>
            <w:r w:rsidRPr="004D62E7">
              <w:rPr>
                <w:noProof/>
                <w:webHidden/>
                <w:sz w:val="24"/>
                <w:szCs w:val="24"/>
              </w:rPr>
              <w:tab/>
            </w:r>
            <w:r w:rsidRPr="004D6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62E7">
              <w:rPr>
                <w:noProof/>
                <w:webHidden/>
                <w:sz w:val="24"/>
                <w:szCs w:val="24"/>
              </w:rPr>
              <w:instrText xml:space="preserve"> PAGEREF _Toc190604795 \h </w:instrText>
            </w:r>
            <w:r w:rsidRPr="004D62E7">
              <w:rPr>
                <w:noProof/>
                <w:webHidden/>
                <w:sz w:val="24"/>
                <w:szCs w:val="24"/>
              </w:rPr>
            </w:r>
            <w:r w:rsidRPr="004D62E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62E7">
              <w:rPr>
                <w:noProof/>
                <w:webHidden/>
                <w:sz w:val="24"/>
                <w:szCs w:val="24"/>
              </w:rPr>
              <w:t>3</w:t>
            </w:r>
            <w:r w:rsidRPr="004D6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E0A72" w14:textId="1785E409" w:rsidR="004D62E7" w:rsidRPr="004D62E7" w:rsidRDefault="004D62E7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604796" w:history="1">
            <w:r w:rsidRPr="004D62E7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4D62E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4D62E7">
              <w:rPr>
                <w:rStyle w:val="Hipervnculo"/>
                <w:noProof/>
                <w:sz w:val="24"/>
                <w:szCs w:val="24"/>
              </w:rPr>
              <w:t>Investiga</w:t>
            </w:r>
            <w:r w:rsidRPr="004D62E7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casos</w:t>
            </w:r>
            <w:r w:rsidRPr="004D62E7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de</w:t>
            </w:r>
            <w:r w:rsidRPr="004D62E7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uso</w:t>
            </w:r>
            <w:r w:rsidRPr="004D62E7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reales</w:t>
            </w:r>
            <w:r w:rsidRPr="004D62E7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donde</w:t>
            </w:r>
            <w:r w:rsidRPr="004D62E7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se</w:t>
            </w:r>
            <w:r w:rsidRPr="004D62E7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haya</w:t>
            </w:r>
            <w:r w:rsidRPr="004D62E7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aplicado</w:t>
            </w:r>
            <w:r w:rsidRPr="004D62E7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análisis predictivo</w:t>
            </w:r>
            <w:r w:rsidRPr="004D62E7">
              <w:rPr>
                <w:rStyle w:val="Hipervnculo"/>
                <w:noProof/>
                <w:spacing w:val="-8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en</w:t>
            </w:r>
            <w:r w:rsidRPr="004D62E7">
              <w:rPr>
                <w:rStyle w:val="Hipervnculo"/>
                <w:noProof/>
                <w:spacing w:val="-4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Big</w:t>
            </w:r>
            <w:r w:rsidRPr="004D62E7">
              <w:rPr>
                <w:rStyle w:val="Hipervnculo"/>
                <w:noProof/>
                <w:spacing w:val="-8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z w:val="24"/>
                <w:szCs w:val="24"/>
              </w:rPr>
              <w:t>Data.</w:t>
            </w:r>
            <w:r w:rsidRPr="004D62E7">
              <w:rPr>
                <w:noProof/>
                <w:webHidden/>
                <w:sz w:val="24"/>
                <w:szCs w:val="24"/>
              </w:rPr>
              <w:tab/>
            </w:r>
            <w:r w:rsidRPr="004D6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62E7">
              <w:rPr>
                <w:noProof/>
                <w:webHidden/>
                <w:sz w:val="24"/>
                <w:szCs w:val="24"/>
              </w:rPr>
              <w:instrText xml:space="preserve"> PAGEREF _Toc190604796 \h </w:instrText>
            </w:r>
            <w:r w:rsidRPr="004D62E7">
              <w:rPr>
                <w:noProof/>
                <w:webHidden/>
                <w:sz w:val="24"/>
                <w:szCs w:val="24"/>
              </w:rPr>
            </w:r>
            <w:r w:rsidRPr="004D62E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62E7">
              <w:rPr>
                <w:noProof/>
                <w:webHidden/>
                <w:sz w:val="24"/>
                <w:szCs w:val="24"/>
              </w:rPr>
              <w:t>3</w:t>
            </w:r>
            <w:r w:rsidRPr="004D6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38138" w14:textId="1DA24338" w:rsidR="004D62E7" w:rsidRPr="004D62E7" w:rsidRDefault="004D62E7">
          <w:pPr>
            <w:pStyle w:val="TDC1"/>
            <w:tabs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604797" w:history="1">
            <w:r w:rsidRPr="004D62E7">
              <w:rPr>
                <w:rStyle w:val="Hipervnculo"/>
                <w:noProof/>
                <w:spacing w:val="-2"/>
                <w:sz w:val="24"/>
                <w:szCs w:val="24"/>
              </w:rPr>
              <w:t>Aplicación</w:t>
            </w:r>
            <w:r w:rsidRPr="004D62E7">
              <w:rPr>
                <w:rStyle w:val="Hipervnculo"/>
                <w:noProof/>
                <w:spacing w:val="-14"/>
                <w:sz w:val="24"/>
                <w:szCs w:val="24"/>
              </w:rPr>
              <w:t xml:space="preserve"> </w:t>
            </w:r>
            <w:r w:rsidRPr="004D62E7">
              <w:rPr>
                <w:rStyle w:val="Hipervnculo"/>
                <w:noProof/>
                <w:spacing w:val="-2"/>
                <w:sz w:val="24"/>
                <w:szCs w:val="24"/>
              </w:rPr>
              <w:t>práctica:</w:t>
            </w:r>
            <w:r w:rsidRPr="004D62E7">
              <w:rPr>
                <w:noProof/>
                <w:webHidden/>
                <w:sz w:val="24"/>
                <w:szCs w:val="24"/>
              </w:rPr>
              <w:tab/>
            </w:r>
            <w:r w:rsidRPr="004D6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62E7">
              <w:rPr>
                <w:noProof/>
                <w:webHidden/>
                <w:sz w:val="24"/>
                <w:szCs w:val="24"/>
              </w:rPr>
              <w:instrText xml:space="preserve"> PAGEREF _Toc190604797 \h </w:instrText>
            </w:r>
            <w:r w:rsidRPr="004D62E7">
              <w:rPr>
                <w:noProof/>
                <w:webHidden/>
                <w:sz w:val="24"/>
                <w:szCs w:val="24"/>
              </w:rPr>
            </w:r>
            <w:r w:rsidRPr="004D62E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62E7">
              <w:rPr>
                <w:noProof/>
                <w:webHidden/>
                <w:sz w:val="24"/>
                <w:szCs w:val="24"/>
              </w:rPr>
              <w:t>4</w:t>
            </w:r>
            <w:r w:rsidRPr="004D6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117F6" w14:textId="0285FAE5" w:rsidR="004D62E7" w:rsidRPr="004D62E7" w:rsidRDefault="004D62E7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604798" w:history="1">
            <w:r w:rsidRPr="004D62E7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4D62E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4D62E7">
              <w:rPr>
                <w:rStyle w:val="Hipervnculo"/>
                <w:noProof/>
                <w:sz w:val="24"/>
                <w:szCs w:val="24"/>
              </w:rPr>
              <w:t>Elige un conjunto de datos abierto (ejemplo: Kaggle, UCI Machine Learning Repository).</w:t>
            </w:r>
            <w:r w:rsidRPr="004D62E7">
              <w:rPr>
                <w:noProof/>
                <w:webHidden/>
                <w:sz w:val="24"/>
                <w:szCs w:val="24"/>
              </w:rPr>
              <w:tab/>
            </w:r>
            <w:r w:rsidRPr="004D6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62E7">
              <w:rPr>
                <w:noProof/>
                <w:webHidden/>
                <w:sz w:val="24"/>
                <w:szCs w:val="24"/>
              </w:rPr>
              <w:instrText xml:space="preserve"> PAGEREF _Toc190604798 \h </w:instrText>
            </w:r>
            <w:r w:rsidRPr="004D62E7">
              <w:rPr>
                <w:noProof/>
                <w:webHidden/>
                <w:sz w:val="24"/>
                <w:szCs w:val="24"/>
              </w:rPr>
            </w:r>
            <w:r w:rsidRPr="004D62E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62E7">
              <w:rPr>
                <w:noProof/>
                <w:webHidden/>
                <w:sz w:val="24"/>
                <w:szCs w:val="24"/>
              </w:rPr>
              <w:t>4</w:t>
            </w:r>
            <w:r w:rsidRPr="004D6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1114E" w14:textId="2ECA5900" w:rsidR="004D62E7" w:rsidRPr="004D62E7" w:rsidRDefault="004D62E7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604799" w:history="1">
            <w:r w:rsidRPr="004D62E7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4D62E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4D62E7">
              <w:rPr>
                <w:rStyle w:val="Hipervnculo"/>
                <w:noProof/>
                <w:sz w:val="24"/>
                <w:szCs w:val="24"/>
              </w:rPr>
              <w:t>Preprocesa los datos (limpieza, transformación y reducción si es necesario).</w:t>
            </w:r>
            <w:r w:rsidRPr="004D62E7">
              <w:rPr>
                <w:noProof/>
                <w:webHidden/>
                <w:sz w:val="24"/>
                <w:szCs w:val="24"/>
              </w:rPr>
              <w:tab/>
            </w:r>
            <w:r w:rsidRPr="004D6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62E7">
              <w:rPr>
                <w:noProof/>
                <w:webHidden/>
                <w:sz w:val="24"/>
                <w:szCs w:val="24"/>
              </w:rPr>
              <w:instrText xml:space="preserve"> PAGEREF _Toc190604799 \h </w:instrText>
            </w:r>
            <w:r w:rsidRPr="004D62E7">
              <w:rPr>
                <w:noProof/>
                <w:webHidden/>
                <w:sz w:val="24"/>
                <w:szCs w:val="24"/>
              </w:rPr>
            </w:r>
            <w:r w:rsidRPr="004D62E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62E7">
              <w:rPr>
                <w:noProof/>
                <w:webHidden/>
                <w:sz w:val="24"/>
                <w:szCs w:val="24"/>
              </w:rPr>
              <w:t>4</w:t>
            </w:r>
            <w:r w:rsidRPr="004D6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1CE7A" w14:textId="553A17B6" w:rsidR="004D62E7" w:rsidRPr="004D62E7" w:rsidRDefault="004D62E7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604800" w:history="1">
            <w:r w:rsidRPr="004D62E7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4D62E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4D62E7">
              <w:rPr>
                <w:rStyle w:val="Hipervnculo"/>
                <w:noProof/>
                <w:sz w:val="24"/>
                <w:szCs w:val="24"/>
              </w:rPr>
              <w:t>Implementa un modelo de análisis predictivo usando Python y una herramienta de minería de datos como Scikit-learn, TensorFlow o Weka.</w:t>
            </w:r>
            <w:r w:rsidRPr="004D62E7">
              <w:rPr>
                <w:noProof/>
                <w:webHidden/>
                <w:sz w:val="24"/>
                <w:szCs w:val="24"/>
              </w:rPr>
              <w:tab/>
            </w:r>
            <w:r w:rsidRPr="004D6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62E7">
              <w:rPr>
                <w:noProof/>
                <w:webHidden/>
                <w:sz w:val="24"/>
                <w:szCs w:val="24"/>
              </w:rPr>
              <w:instrText xml:space="preserve"> PAGEREF _Toc190604800 \h </w:instrText>
            </w:r>
            <w:r w:rsidRPr="004D62E7">
              <w:rPr>
                <w:noProof/>
                <w:webHidden/>
                <w:sz w:val="24"/>
                <w:szCs w:val="24"/>
              </w:rPr>
            </w:r>
            <w:r w:rsidRPr="004D62E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62E7">
              <w:rPr>
                <w:noProof/>
                <w:webHidden/>
                <w:sz w:val="24"/>
                <w:szCs w:val="24"/>
              </w:rPr>
              <w:t>4</w:t>
            </w:r>
            <w:r w:rsidRPr="004D6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B02CE" w14:textId="4E3668DA" w:rsidR="004D62E7" w:rsidRPr="004D62E7" w:rsidRDefault="004D62E7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604801" w:history="1">
            <w:r w:rsidRPr="004D62E7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4D62E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4D62E7">
              <w:rPr>
                <w:rStyle w:val="Hipervnculo"/>
                <w:noProof/>
                <w:sz w:val="24"/>
                <w:szCs w:val="24"/>
              </w:rPr>
              <w:t>Evalúa el rendimiento del modelo con métricas adecuadas (precisión, recall, F1-score).</w:t>
            </w:r>
            <w:r w:rsidRPr="004D62E7">
              <w:rPr>
                <w:noProof/>
                <w:webHidden/>
                <w:sz w:val="24"/>
                <w:szCs w:val="24"/>
              </w:rPr>
              <w:tab/>
            </w:r>
            <w:r w:rsidRPr="004D6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62E7">
              <w:rPr>
                <w:noProof/>
                <w:webHidden/>
                <w:sz w:val="24"/>
                <w:szCs w:val="24"/>
              </w:rPr>
              <w:instrText xml:space="preserve"> PAGEREF _Toc190604801 \h </w:instrText>
            </w:r>
            <w:r w:rsidRPr="004D62E7">
              <w:rPr>
                <w:noProof/>
                <w:webHidden/>
                <w:sz w:val="24"/>
                <w:szCs w:val="24"/>
              </w:rPr>
            </w:r>
            <w:r w:rsidRPr="004D62E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62E7">
              <w:rPr>
                <w:noProof/>
                <w:webHidden/>
                <w:sz w:val="24"/>
                <w:szCs w:val="24"/>
              </w:rPr>
              <w:t>4</w:t>
            </w:r>
            <w:r w:rsidRPr="004D6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69FEA" w14:textId="6C873C33" w:rsidR="00947642" w:rsidRDefault="00947642">
          <w:r w:rsidRPr="004D62E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7728C23" w14:textId="77777777" w:rsidR="00947642" w:rsidRPr="00947642" w:rsidRDefault="00947642" w:rsidP="00947642"/>
    <w:p w14:paraId="71C6D858" w14:textId="77C85044" w:rsidR="00947642" w:rsidRDefault="00947642">
      <w:pPr>
        <w:rPr>
          <w:b/>
          <w:bCs/>
          <w:spacing w:val="-4"/>
          <w:sz w:val="24"/>
          <w:szCs w:val="24"/>
        </w:rPr>
      </w:pPr>
      <w:r>
        <w:rPr>
          <w:spacing w:val="-4"/>
        </w:rPr>
        <w:br w:type="page"/>
      </w:r>
    </w:p>
    <w:p w14:paraId="51E0B2D8" w14:textId="5D2A7C57" w:rsidR="007214B7" w:rsidRDefault="00DD5143" w:rsidP="00347005">
      <w:pPr>
        <w:pStyle w:val="Ttulo1"/>
        <w:ind w:left="0" w:firstLine="0"/>
      </w:pPr>
      <w:bookmarkStart w:id="0" w:name="_Toc190604793"/>
      <w:r>
        <w:lastRenderedPageBreak/>
        <w:t xml:space="preserve">Investigación </w:t>
      </w:r>
      <w:r>
        <w:rPr>
          <w:spacing w:val="-2"/>
        </w:rPr>
        <w:t>teórica:</w:t>
      </w:r>
      <w:bookmarkEnd w:id="0"/>
    </w:p>
    <w:p w14:paraId="3439F26B" w14:textId="0F546875" w:rsidR="007214B7" w:rsidRPr="00347005" w:rsidRDefault="00DD5143" w:rsidP="00347005">
      <w:pPr>
        <w:pStyle w:val="Ttulo2"/>
        <w:numPr>
          <w:ilvl w:val="0"/>
          <w:numId w:val="8"/>
        </w:numPr>
      </w:pPr>
      <w:bookmarkStart w:id="1" w:name="_Toc190604794"/>
      <w:r w:rsidRPr="00947642">
        <w:t>Explica</w:t>
      </w:r>
      <w:r w:rsidRPr="00947642">
        <w:rPr>
          <w:spacing w:val="-19"/>
        </w:rPr>
        <w:t xml:space="preserve"> </w:t>
      </w:r>
      <w:r w:rsidRPr="00947642">
        <w:t>qué</w:t>
      </w:r>
      <w:r w:rsidRPr="00947642">
        <w:rPr>
          <w:spacing w:val="-18"/>
        </w:rPr>
        <w:t xml:space="preserve"> </w:t>
      </w:r>
      <w:r w:rsidRPr="00947642">
        <w:t>es</w:t>
      </w:r>
      <w:r w:rsidRPr="00947642">
        <w:rPr>
          <w:spacing w:val="-17"/>
        </w:rPr>
        <w:t xml:space="preserve"> </w:t>
      </w:r>
      <w:r w:rsidRPr="00947642">
        <w:t>el</w:t>
      </w:r>
      <w:r w:rsidRPr="00947642">
        <w:rPr>
          <w:spacing w:val="-19"/>
        </w:rPr>
        <w:t xml:space="preserve"> </w:t>
      </w:r>
      <w:r w:rsidRPr="00947642">
        <w:t>análisis</w:t>
      </w:r>
      <w:r w:rsidRPr="00947642">
        <w:rPr>
          <w:spacing w:val="-17"/>
        </w:rPr>
        <w:t xml:space="preserve"> </w:t>
      </w:r>
      <w:r w:rsidRPr="00947642">
        <w:t>predictivo</w:t>
      </w:r>
      <w:r w:rsidRPr="00947642">
        <w:rPr>
          <w:spacing w:val="-19"/>
        </w:rPr>
        <w:t xml:space="preserve"> </w:t>
      </w:r>
      <w:r w:rsidRPr="00947642">
        <w:t>y</w:t>
      </w:r>
      <w:r w:rsidRPr="00947642">
        <w:rPr>
          <w:spacing w:val="-16"/>
        </w:rPr>
        <w:t xml:space="preserve"> </w:t>
      </w:r>
      <w:r w:rsidRPr="00947642">
        <w:t>su</w:t>
      </w:r>
      <w:r w:rsidRPr="00947642">
        <w:rPr>
          <w:spacing w:val="-18"/>
        </w:rPr>
        <w:t xml:space="preserve"> </w:t>
      </w:r>
      <w:r w:rsidRPr="00947642">
        <w:t>relación</w:t>
      </w:r>
      <w:r w:rsidRPr="00947642">
        <w:rPr>
          <w:spacing w:val="-19"/>
        </w:rPr>
        <w:t xml:space="preserve"> </w:t>
      </w:r>
      <w:r w:rsidRPr="00947642">
        <w:t>con</w:t>
      </w:r>
      <w:r w:rsidRPr="00947642">
        <w:rPr>
          <w:spacing w:val="-17"/>
        </w:rPr>
        <w:t xml:space="preserve"> </w:t>
      </w:r>
      <w:r w:rsidRPr="00947642">
        <w:t>la</w:t>
      </w:r>
      <w:r w:rsidRPr="00947642">
        <w:rPr>
          <w:spacing w:val="-17"/>
        </w:rPr>
        <w:t xml:space="preserve"> </w:t>
      </w:r>
      <w:r w:rsidRPr="00947642">
        <w:t>minería</w:t>
      </w:r>
      <w:r w:rsidRPr="00947642">
        <w:rPr>
          <w:spacing w:val="-16"/>
        </w:rPr>
        <w:t xml:space="preserve"> </w:t>
      </w:r>
      <w:r w:rsidRPr="00947642">
        <w:t>de</w:t>
      </w:r>
      <w:r w:rsidR="00347005">
        <w:t xml:space="preserve"> </w:t>
      </w:r>
      <w:r w:rsidRPr="00947642">
        <w:rPr>
          <w:spacing w:val="-2"/>
        </w:rPr>
        <w:t>datos.</w:t>
      </w:r>
      <w:bookmarkEnd w:id="1"/>
    </w:p>
    <w:p w14:paraId="0AC8A8B3" w14:textId="77777777" w:rsidR="00947642" w:rsidRDefault="00947642" w:rsidP="00947642">
      <w:pPr>
        <w:tabs>
          <w:tab w:val="left" w:pos="1442"/>
        </w:tabs>
        <w:spacing w:before="220" w:line="285" w:lineRule="auto"/>
        <w:ind w:right="255"/>
        <w:rPr>
          <w:sz w:val="24"/>
          <w:szCs w:val="24"/>
        </w:rPr>
      </w:pPr>
      <w:r w:rsidRPr="00947642">
        <w:rPr>
          <w:sz w:val="24"/>
          <w:szCs w:val="24"/>
        </w:rPr>
        <w:t xml:space="preserve">El </w:t>
      </w:r>
      <w:r w:rsidRPr="00347005">
        <w:rPr>
          <w:rStyle w:val="Textoennegrita"/>
          <w:sz w:val="24"/>
          <w:szCs w:val="24"/>
          <w:u w:val="single"/>
        </w:rPr>
        <w:t>análisis predictivo</w:t>
      </w:r>
      <w:r w:rsidRPr="00947642">
        <w:rPr>
          <w:rStyle w:val="Textoennegrita"/>
          <w:sz w:val="24"/>
          <w:szCs w:val="24"/>
        </w:rPr>
        <w:t xml:space="preserve"> </w:t>
      </w:r>
      <w:r w:rsidRPr="00947642">
        <w:rPr>
          <w:sz w:val="24"/>
          <w:szCs w:val="24"/>
        </w:rPr>
        <w:t>es un enfoque analítico que utiliza datos históricos y actuales para predecir eventos futuros o tendencias</w:t>
      </w:r>
      <w:r w:rsidRPr="00947642">
        <w:rPr>
          <w:sz w:val="24"/>
          <w:szCs w:val="24"/>
        </w:rPr>
        <w:t>.</w:t>
      </w:r>
      <w:r w:rsidRPr="00947642">
        <w:rPr>
          <w:sz w:val="24"/>
          <w:szCs w:val="24"/>
        </w:rPr>
        <w:br/>
      </w:r>
      <w:r w:rsidRPr="00947642">
        <w:rPr>
          <w:sz w:val="24"/>
          <w:szCs w:val="24"/>
        </w:rPr>
        <w:t xml:space="preserve">La </w:t>
      </w:r>
      <w:r w:rsidRPr="00347005">
        <w:rPr>
          <w:rStyle w:val="Textoennegrita"/>
          <w:sz w:val="24"/>
          <w:szCs w:val="24"/>
          <w:u w:val="single"/>
        </w:rPr>
        <w:t>minería de datos</w:t>
      </w:r>
      <w:r w:rsidRPr="00947642">
        <w:rPr>
          <w:sz w:val="24"/>
          <w:szCs w:val="24"/>
        </w:rPr>
        <w:t xml:space="preserve"> juega un papel fundamental en el análisis predictivo, ya que es el proceso de descubrir patrones, relaciones y tendencias significativas en grandes conjuntos de datos.</w:t>
      </w:r>
    </w:p>
    <w:p w14:paraId="5B2EA3A9" w14:textId="52E82621" w:rsidR="00947642" w:rsidRPr="00347005" w:rsidRDefault="00DD5143" w:rsidP="00347005">
      <w:pPr>
        <w:pStyle w:val="Ttulo2"/>
        <w:numPr>
          <w:ilvl w:val="0"/>
          <w:numId w:val="8"/>
        </w:numPr>
      </w:pPr>
      <w:bookmarkStart w:id="2" w:name="_Toc190604795"/>
      <w:r w:rsidRPr="00947642">
        <w:t>Describe</w:t>
      </w:r>
      <w:r w:rsidRPr="00947642">
        <w:rPr>
          <w:spacing w:val="-26"/>
        </w:rPr>
        <w:t xml:space="preserve"> </w:t>
      </w:r>
      <w:r w:rsidRPr="00947642">
        <w:t>al</w:t>
      </w:r>
      <w:r w:rsidRPr="00947642">
        <w:rPr>
          <w:spacing w:val="-23"/>
        </w:rPr>
        <w:t xml:space="preserve"> </w:t>
      </w:r>
      <w:r w:rsidRPr="00947642">
        <w:t>menos</w:t>
      </w:r>
      <w:r w:rsidRPr="00947642">
        <w:rPr>
          <w:spacing w:val="-23"/>
        </w:rPr>
        <w:t xml:space="preserve"> </w:t>
      </w:r>
      <w:r w:rsidRPr="00947642">
        <w:t>tres</w:t>
      </w:r>
      <w:r w:rsidRPr="00947642">
        <w:rPr>
          <w:spacing w:val="-23"/>
        </w:rPr>
        <w:t xml:space="preserve"> </w:t>
      </w:r>
      <w:r w:rsidRPr="00947642">
        <w:t>técnicas</w:t>
      </w:r>
      <w:r w:rsidRPr="00947642">
        <w:rPr>
          <w:spacing w:val="-24"/>
        </w:rPr>
        <w:t xml:space="preserve"> </w:t>
      </w:r>
      <w:r w:rsidRPr="00947642">
        <w:t>utilizadas</w:t>
      </w:r>
      <w:r w:rsidRPr="00947642">
        <w:rPr>
          <w:spacing w:val="-23"/>
        </w:rPr>
        <w:t xml:space="preserve"> </w:t>
      </w:r>
      <w:r w:rsidRPr="00947642">
        <w:t>en</w:t>
      </w:r>
      <w:r w:rsidRPr="00947642">
        <w:rPr>
          <w:spacing w:val="-25"/>
        </w:rPr>
        <w:t xml:space="preserve"> </w:t>
      </w:r>
      <w:r w:rsidRPr="00947642">
        <w:t>minería</w:t>
      </w:r>
      <w:r w:rsidRPr="00947642">
        <w:rPr>
          <w:spacing w:val="-25"/>
        </w:rPr>
        <w:t xml:space="preserve"> </w:t>
      </w:r>
      <w:r w:rsidRPr="00947642">
        <w:t>de</w:t>
      </w:r>
      <w:r w:rsidRPr="00947642">
        <w:rPr>
          <w:spacing w:val="-24"/>
        </w:rPr>
        <w:t xml:space="preserve"> </w:t>
      </w:r>
      <w:r w:rsidRPr="00947642">
        <w:t>datos</w:t>
      </w:r>
      <w:r w:rsidRPr="00947642">
        <w:rPr>
          <w:spacing w:val="-23"/>
        </w:rPr>
        <w:t xml:space="preserve"> </w:t>
      </w:r>
      <w:r w:rsidRPr="00947642">
        <w:t>para el</w:t>
      </w:r>
      <w:r w:rsidRPr="00947642">
        <w:rPr>
          <w:spacing w:val="-16"/>
        </w:rPr>
        <w:t xml:space="preserve"> </w:t>
      </w:r>
      <w:r w:rsidRPr="00947642">
        <w:t>análisis</w:t>
      </w:r>
      <w:r w:rsidRPr="00947642">
        <w:rPr>
          <w:spacing w:val="-15"/>
        </w:rPr>
        <w:t xml:space="preserve"> </w:t>
      </w:r>
      <w:r w:rsidRPr="00347005">
        <w:t>predictivo</w:t>
      </w:r>
      <w:r w:rsidRPr="00347005">
        <w:rPr>
          <w:b w:val="0"/>
          <w:bCs/>
          <w:spacing w:val="-18"/>
        </w:rPr>
        <w:t xml:space="preserve"> </w:t>
      </w:r>
      <w:r w:rsidRPr="00347005">
        <w:rPr>
          <w:b w:val="0"/>
          <w:bCs/>
        </w:rPr>
        <w:t>(ejemplo:</w:t>
      </w:r>
      <w:r w:rsidRPr="00347005">
        <w:rPr>
          <w:b w:val="0"/>
          <w:bCs/>
          <w:spacing w:val="-15"/>
        </w:rPr>
        <w:t xml:space="preserve"> </w:t>
      </w:r>
      <w:r w:rsidRPr="00347005">
        <w:rPr>
          <w:b w:val="0"/>
          <w:bCs/>
        </w:rPr>
        <w:t>árboles</w:t>
      </w:r>
      <w:r w:rsidRPr="00347005">
        <w:rPr>
          <w:b w:val="0"/>
          <w:bCs/>
          <w:spacing w:val="-15"/>
        </w:rPr>
        <w:t xml:space="preserve"> </w:t>
      </w:r>
      <w:r w:rsidRPr="00347005">
        <w:rPr>
          <w:b w:val="0"/>
          <w:bCs/>
        </w:rPr>
        <w:t>de</w:t>
      </w:r>
      <w:r w:rsidRPr="00347005">
        <w:rPr>
          <w:b w:val="0"/>
          <w:bCs/>
          <w:spacing w:val="-16"/>
        </w:rPr>
        <w:t xml:space="preserve"> </w:t>
      </w:r>
      <w:r w:rsidRPr="00347005">
        <w:rPr>
          <w:b w:val="0"/>
          <w:bCs/>
        </w:rPr>
        <w:t>decisión,</w:t>
      </w:r>
      <w:r w:rsidRPr="00347005">
        <w:rPr>
          <w:b w:val="0"/>
          <w:bCs/>
          <w:spacing w:val="-16"/>
        </w:rPr>
        <w:t xml:space="preserve"> </w:t>
      </w:r>
      <w:r w:rsidRPr="00347005">
        <w:rPr>
          <w:b w:val="0"/>
          <w:bCs/>
        </w:rPr>
        <w:t>regresión</w:t>
      </w:r>
      <w:r w:rsidR="00947642" w:rsidRPr="00347005">
        <w:rPr>
          <w:b w:val="0"/>
          <w:bCs/>
        </w:rPr>
        <w:t xml:space="preserve"> </w:t>
      </w:r>
      <w:r w:rsidRPr="00347005">
        <w:rPr>
          <w:b w:val="0"/>
          <w:bCs/>
          <w:spacing w:val="-6"/>
        </w:rPr>
        <w:t>logística,</w:t>
      </w:r>
      <w:r w:rsidRPr="00347005">
        <w:rPr>
          <w:b w:val="0"/>
          <w:bCs/>
          <w:spacing w:val="-11"/>
        </w:rPr>
        <w:t xml:space="preserve"> </w:t>
      </w:r>
      <w:r w:rsidRPr="00347005">
        <w:rPr>
          <w:b w:val="0"/>
          <w:bCs/>
          <w:spacing w:val="-6"/>
        </w:rPr>
        <w:t>redes</w:t>
      </w:r>
      <w:r w:rsidRPr="00347005">
        <w:rPr>
          <w:b w:val="0"/>
          <w:bCs/>
          <w:spacing w:val="-9"/>
        </w:rPr>
        <w:t xml:space="preserve"> </w:t>
      </w:r>
      <w:r w:rsidRPr="00347005">
        <w:rPr>
          <w:b w:val="0"/>
          <w:bCs/>
          <w:spacing w:val="-6"/>
        </w:rPr>
        <w:t>neuronales).</w:t>
      </w:r>
      <w:bookmarkEnd w:id="2"/>
    </w:p>
    <w:p w14:paraId="260430F7" w14:textId="77777777" w:rsidR="00947642" w:rsidRDefault="00947642" w:rsidP="00947642">
      <w:pPr>
        <w:pStyle w:val="Prrafodelista"/>
        <w:numPr>
          <w:ilvl w:val="0"/>
          <w:numId w:val="2"/>
        </w:numPr>
      </w:pPr>
      <w:r w:rsidRPr="00947642">
        <w:rPr>
          <w:b/>
          <w:bCs/>
          <w:spacing w:val="-6"/>
          <w:sz w:val="24"/>
          <w:szCs w:val="24"/>
        </w:rPr>
        <w:t>Árboles de decisión</w:t>
      </w:r>
      <w:r>
        <w:t>:</w:t>
      </w:r>
    </w:p>
    <w:p w14:paraId="338A6DA1" w14:textId="77777777" w:rsidR="00347005" w:rsidRDefault="00947642" w:rsidP="00947642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947642">
        <w:rPr>
          <w:spacing w:val="-6"/>
          <w:sz w:val="24"/>
          <w:szCs w:val="24"/>
        </w:rPr>
        <w:t xml:space="preserve">Los árboles de decisión son estructuras de flujo lógico que dividen iterativamente un conjunto de datos en subconjuntos más pequeños basados en atributos específicos. </w:t>
      </w:r>
    </w:p>
    <w:p w14:paraId="01ACE7F9" w14:textId="3E49E2B1" w:rsidR="00947642" w:rsidRPr="00947642" w:rsidRDefault="00947642" w:rsidP="00947642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947642">
        <w:rPr>
          <w:spacing w:val="-6"/>
          <w:sz w:val="24"/>
          <w:szCs w:val="24"/>
        </w:rPr>
        <w:t>Cada nodo del árbol representa una decisión o criterio, y las hojas representan los resultados finales. Es una técnica popular debido a su facilidad de interpretación y visualización.</w:t>
      </w:r>
    </w:p>
    <w:p w14:paraId="1D288D80" w14:textId="77777777" w:rsidR="00947642" w:rsidRPr="00947642" w:rsidRDefault="00947642" w:rsidP="00947642">
      <w:pPr>
        <w:pStyle w:val="Prrafodelista"/>
        <w:numPr>
          <w:ilvl w:val="0"/>
          <w:numId w:val="2"/>
        </w:numPr>
        <w:rPr>
          <w:b/>
          <w:bCs/>
          <w:spacing w:val="-6"/>
          <w:sz w:val="24"/>
          <w:szCs w:val="24"/>
        </w:rPr>
      </w:pPr>
      <w:r w:rsidRPr="00947642">
        <w:rPr>
          <w:b/>
          <w:bCs/>
          <w:spacing w:val="-6"/>
          <w:sz w:val="24"/>
          <w:szCs w:val="24"/>
        </w:rPr>
        <w:t>Regresión logística</w:t>
      </w:r>
      <w:r w:rsidRPr="00947642">
        <w:rPr>
          <w:b/>
          <w:bCs/>
          <w:spacing w:val="-6"/>
          <w:sz w:val="24"/>
          <w:szCs w:val="24"/>
        </w:rPr>
        <w:t>:</w:t>
      </w:r>
    </w:p>
    <w:p w14:paraId="6EA7F365" w14:textId="77777777" w:rsidR="00347005" w:rsidRDefault="00947642" w:rsidP="00947642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947642">
        <w:rPr>
          <w:spacing w:val="-6"/>
          <w:sz w:val="24"/>
          <w:szCs w:val="24"/>
        </w:rPr>
        <w:t xml:space="preserve">Este método se utiliza para modelar relaciones entre una variable dependiente binaria (como "sí" o "no") y una o más variables independientes. </w:t>
      </w:r>
    </w:p>
    <w:p w14:paraId="2FBCE128" w14:textId="609C7E59" w:rsidR="00947642" w:rsidRPr="00947642" w:rsidRDefault="00947642" w:rsidP="00947642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947642">
        <w:rPr>
          <w:spacing w:val="-6"/>
          <w:sz w:val="24"/>
          <w:szCs w:val="24"/>
        </w:rPr>
        <w:t>Se basa en el uso de una función logística para predecir probabilidades.</w:t>
      </w:r>
    </w:p>
    <w:p w14:paraId="7340E3AD" w14:textId="77777777" w:rsidR="00947642" w:rsidRPr="00947642" w:rsidRDefault="00947642" w:rsidP="00947642">
      <w:pPr>
        <w:pStyle w:val="Prrafodelista"/>
        <w:numPr>
          <w:ilvl w:val="0"/>
          <w:numId w:val="2"/>
        </w:numPr>
      </w:pPr>
      <w:r w:rsidRPr="00947642">
        <w:rPr>
          <w:b/>
          <w:bCs/>
          <w:spacing w:val="-6"/>
          <w:sz w:val="24"/>
          <w:szCs w:val="24"/>
        </w:rPr>
        <w:t>Redes neuronales</w:t>
      </w:r>
      <w:r w:rsidRPr="00947642">
        <w:rPr>
          <w:b/>
          <w:bCs/>
          <w:spacing w:val="-6"/>
          <w:sz w:val="24"/>
          <w:szCs w:val="24"/>
        </w:rPr>
        <w:t xml:space="preserve">: </w:t>
      </w:r>
    </w:p>
    <w:p w14:paraId="4F32299F" w14:textId="77777777" w:rsidR="00347005" w:rsidRDefault="00947642" w:rsidP="00347005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947642">
        <w:rPr>
          <w:spacing w:val="-6"/>
          <w:sz w:val="24"/>
          <w:szCs w:val="24"/>
        </w:rPr>
        <w:t xml:space="preserve">Las redes neuronales son modelos inspirados en el cerebro humano que consisten en capas de neuronas artificiales interconectadas. </w:t>
      </w:r>
    </w:p>
    <w:p w14:paraId="60997C7F" w14:textId="7EE46CE5" w:rsidR="00947642" w:rsidRDefault="00947642" w:rsidP="00347005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347005">
        <w:rPr>
          <w:spacing w:val="-6"/>
          <w:sz w:val="24"/>
          <w:szCs w:val="24"/>
        </w:rPr>
        <w:t>Son capaces de modelar relaciones complejas y no lineales en los datos, lo que las hace extremadamente poderosas en el análisis predictivo.</w:t>
      </w:r>
    </w:p>
    <w:p w14:paraId="1C327BDD" w14:textId="26D2EFC4" w:rsidR="004D62E7" w:rsidRDefault="004D62E7" w:rsidP="004D62E7">
      <w:pPr>
        <w:rPr>
          <w:spacing w:val="-6"/>
          <w:sz w:val="24"/>
          <w:szCs w:val="24"/>
        </w:rPr>
      </w:pPr>
    </w:p>
    <w:p w14:paraId="0544F20C" w14:textId="4106608B" w:rsidR="004D62E7" w:rsidRDefault="004D62E7" w:rsidP="004D62E7">
      <w:pPr>
        <w:rPr>
          <w:spacing w:val="-6"/>
          <w:sz w:val="24"/>
          <w:szCs w:val="24"/>
        </w:rPr>
      </w:pPr>
    </w:p>
    <w:p w14:paraId="2CB29874" w14:textId="5A8F5974" w:rsidR="004D62E7" w:rsidRDefault="004D62E7" w:rsidP="004D62E7">
      <w:pPr>
        <w:rPr>
          <w:spacing w:val="-6"/>
          <w:sz w:val="24"/>
          <w:szCs w:val="24"/>
        </w:rPr>
      </w:pPr>
    </w:p>
    <w:p w14:paraId="4867A3A3" w14:textId="4AFD7EA7" w:rsidR="004D62E7" w:rsidRDefault="004D62E7" w:rsidP="004D62E7">
      <w:pPr>
        <w:rPr>
          <w:spacing w:val="-6"/>
          <w:sz w:val="24"/>
          <w:szCs w:val="24"/>
        </w:rPr>
      </w:pPr>
    </w:p>
    <w:p w14:paraId="79F0AFB8" w14:textId="21922AFE" w:rsidR="004D62E7" w:rsidRDefault="004D62E7" w:rsidP="004D62E7">
      <w:pPr>
        <w:rPr>
          <w:spacing w:val="-6"/>
          <w:sz w:val="24"/>
          <w:szCs w:val="24"/>
        </w:rPr>
      </w:pPr>
    </w:p>
    <w:p w14:paraId="7F882391" w14:textId="24C974F4" w:rsidR="004D62E7" w:rsidRDefault="004D62E7" w:rsidP="004D62E7">
      <w:pPr>
        <w:rPr>
          <w:spacing w:val="-6"/>
          <w:sz w:val="24"/>
          <w:szCs w:val="24"/>
        </w:rPr>
      </w:pPr>
    </w:p>
    <w:p w14:paraId="5F98711B" w14:textId="7638090C" w:rsidR="004D62E7" w:rsidRDefault="004D62E7" w:rsidP="004D62E7">
      <w:pPr>
        <w:rPr>
          <w:spacing w:val="-6"/>
          <w:sz w:val="24"/>
          <w:szCs w:val="24"/>
        </w:rPr>
      </w:pPr>
    </w:p>
    <w:p w14:paraId="5EC0154E" w14:textId="09FE4C99" w:rsidR="004D62E7" w:rsidRDefault="004D62E7" w:rsidP="004D62E7">
      <w:pPr>
        <w:rPr>
          <w:spacing w:val="-6"/>
          <w:sz w:val="24"/>
          <w:szCs w:val="24"/>
        </w:rPr>
      </w:pPr>
    </w:p>
    <w:p w14:paraId="0AE9F5FE" w14:textId="77777777" w:rsidR="004D62E7" w:rsidRPr="004D62E7" w:rsidRDefault="004D62E7" w:rsidP="004D62E7">
      <w:pPr>
        <w:rPr>
          <w:spacing w:val="-6"/>
          <w:sz w:val="24"/>
          <w:szCs w:val="24"/>
        </w:rPr>
      </w:pPr>
    </w:p>
    <w:p w14:paraId="14E7793E" w14:textId="0F230D9A" w:rsidR="00947642" w:rsidRDefault="00947642" w:rsidP="00947642">
      <w:pPr>
        <w:rPr>
          <w:spacing w:val="-6"/>
          <w:sz w:val="24"/>
          <w:szCs w:val="24"/>
        </w:rPr>
      </w:pPr>
    </w:p>
    <w:p w14:paraId="1450BABE" w14:textId="06C4547D" w:rsidR="007214B7" w:rsidRDefault="00DD5143" w:rsidP="00347005">
      <w:pPr>
        <w:pStyle w:val="Ttulo2"/>
        <w:numPr>
          <w:ilvl w:val="0"/>
          <w:numId w:val="8"/>
        </w:numPr>
      </w:pPr>
      <w:bookmarkStart w:id="3" w:name="_Toc190604796"/>
      <w:r w:rsidRPr="00947642">
        <w:lastRenderedPageBreak/>
        <w:t>Investiga</w:t>
      </w:r>
      <w:r w:rsidRPr="00947642">
        <w:rPr>
          <w:spacing w:val="-25"/>
        </w:rPr>
        <w:t xml:space="preserve"> </w:t>
      </w:r>
      <w:r w:rsidRPr="00947642">
        <w:t>c</w:t>
      </w:r>
      <w:r w:rsidRPr="00947642">
        <w:t>asos</w:t>
      </w:r>
      <w:r w:rsidRPr="00947642">
        <w:rPr>
          <w:spacing w:val="-24"/>
        </w:rPr>
        <w:t xml:space="preserve"> </w:t>
      </w:r>
      <w:r w:rsidRPr="00947642">
        <w:t>de</w:t>
      </w:r>
      <w:r w:rsidRPr="00947642">
        <w:rPr>
          <w:spacing w:val="-24"/>
        </w:rPr>
        <w:t xml:space="preserve"> </w:t>
      </w:r>
      <w:r w:rsidRPr="00947642">
        <w:t>uso</w:t>
      </w:r>
      <w:r w:rsidRPr="00947642">
        <w:rPr>
          <w:spacing w:val="-25"/>
        </w:rPr>
        <w:t xml:space="preserve"> </w:t>
      </w:r>
      <w:r w:rsidRPr="00947642">
        <w:t>reales</w:t>
      </w:r>
      <w:r w:rsidRPr="00947642">
        <w:rPr>
          <w:spacing w:val="-23"/>
        </w:rPr>
        <w:t xml:space="preserve"> </w:t>
      </w:r>
      <w:r w:rsidRPr="00947642">
        <w:t>donde</w:t>
      </w:r>
      <w:r w:rsidRPr="00947642">
        <w:rPr>
          <w:spacing w:val="-24"/>
        </w:rPr>
        <w:t xml:space="preserve"> </w:t>
      </w:r>
      <w:r w:rsidRPr="00947642">
        <w:t>se</w:t>
      </w:r>
      <w:r w:rsidRPr="00947642">
        <w:rPr>
          <w:spacing w:val="-24"/>
        </w:rPr>
        <w:t xml:space="preserve"> </w:t>
      </w:r>
      <w:r w:rsidRPr="00947642">
        <w:t>haya</w:t>
      </w:r>
      <w:r w:rsidRPr="00947642">
        <w:rPr>
          <w:spacing w:val="-25"/>
        </w:rPr>
        <w:t xml:space="preserve"> </w:t>
      </w:r>
      <w:r w:rsidRPr="00947642">
        <w:t>aplicado</w:t>
      </w:r>
      <w:r w:rsidRPr="00947642">
        <w:rPr>
          <w:spacing w:val="-25"/>
        </w:rPr>
        <w:t xml:space="preserve"> </w:t>
      </w:r>
      <w:r w:rsidRPr="00947642">
        <w:t>análisis predictivo</w:t>
      </w:r>
      <w:r w:rsidRPr="00947642">
        <w:rPr>
          <w:spacing w:val="-8"/>
        </w:rPr>
        <w:t xml:space="preserve"> </w:t>
      </w:r>
      <w:r w:rsidRPr="00947642">
        <w:t>en</w:t>
      </w:r>
      <w:r w:rsidRPr="00947642">
        <w:rPr>
          <w:spacing w:val="-4"/>
        </w:rPr>
        <w:t xml:space="preserve"> </w:t>
      </w:r>
      <w:r w:rsidRPr="00947642">
        <w:t>Big</w:t>
      </w:r>
      <w:r w:rsidRPr="00947642">
        <w:rPr>
          <w:spacing w:val="-8"/>
        </w:rPr>
        <w:t xml:space="preserve"> </w:t>
      </w:r>
      <w:r w:rsidRPr="00947642">
        <w:t>Data.</w:t>
      </w:r>
      <w:bookmarkEnd w:id="3"/>
    </w:p>
    <w:p w14:paraId="5DD8FD09" w14:textId="568635E3" w:rsidR="00947642" w:rsidRDefault="00947642" w:rsidP="00947642">
      <w:pPr>
        <w:tabs>
          <w:tab w:val="left" w:pos="1442"/>
        </w:tabs>
        <w:spacing w:before="220" w:line="285" w:lineRule="auto"/>
        <w:ind w:right="719"/>
        <w:rPr>
          <w:b/>
          <w:bCs/>
          <w:sz w:val="24"/>
        </w:rPr>
      </w:pPr>
      <w:r>
        <w:rPr>
          <w:b/>
          <w:bCs/>
          <w:sz w:val="24"/>
        </w:rPr>
        <w:t>Algunos casos de uso reales donde se haya aplicado el análisis predictivo:</w:t>
      </w:r>
    </w:p>
    <w:p w14:paraId="75CE1ABB" w14:textId="70593ED7" w:rsidR="004D62E7" w:rsidRPr="005A7826" w:rsidRDefault="005A7826" w:rsidP="005A7826">
      <w:pPr>
        <w:pStyle w:val="Prrafodelista"/>
        <w:numPr>
          <w:ilvl w:val="0"/>
          <w:numId w:val="9"/>
        </w:numPr>
        <w:tabs>
          <w:tab w:val="left" w:pos="1442"/>
        </w:tabs>
        <w:spacing w:before="220" w:line="285" w:lineRule="auto"/>
        <w:ind w:right="719"/>
        <w:rPr>
          <w:b/>
          <w:bCs/>
          <w:sz w:val="24"/>
        </w:rPr>
      </w:pPr>
      <w:r w:rsidRPr="005A7826">
        <w:rPr>
          <w:b/>
          <w:bCs/>
          <w:sz w:val="24"/>
        </w:rPr>
        <w:t>Sector de la salud:</w:t>
      </w:r>
    </w:p>
    <w:p w14:paraId="2908ED9B" w14:textId="77777777" w:rsidR="005A7826" w:rsidRDefault="005A7826" w:rsidP="00947642">
      <w:pPr>
        <w:tabs>
          <w:tab w:val="left" w:pos="1442"/>
        </w:tabs>
        <w:spacing w:before="220" w:line="285" w:lineRule="auto"/>
        <w:ind w:right="719"/>
        <w:rPr>
          <w:sz w:val="24"/>
          <w:szCs w:val="24"/>
        </w:rPr>
      </w:pPr>
      <w:r w:rsidRPr="005A7826">
        <w:rPr>
          <w:sz w:val="24"/>
          <w:szCs w:val="24"/>
        </w:rPr>
        <w:t xml:space="preserve">Instituciones médicas utilizan análisis predictivo para predecir la probabilidad de enfermedades en pacientes basándose en datos médicos históricos. </w:t>
      </w:r>
    </w:p>
    <w:p w14:paraId="0EE2ABA7" w14:textId="1D1AD277" w:rsidR="005A7826" w:rsidRPr="005A7826" w:rsidRDefault="005A7826" w:rsidP="005A7826">
      <w:pPr>
        <w:pStyle w:val="Prrafodelista"/>
        <w:numPr>
          <w:ilvl w:val="0"/>
          <w:numId w:val="8"/>
        </w:numPr>
        <w:tabs>
          <w:tab w:val="left" w:pos="1442"/>
        </w:tabs>
        <w:spacing w:before="220" w:line="285" w:lineRule="auto"/>
        <w:ind w:right="719"/>
        <w:rPr>
          <w:b/>
          <w:bCs/>
          <w:sz w:val="28"/>
          <w:szCs w:val="24"/>
        </w:rPr>
      </w:pPr>
      <w:r w:rsidRPr="005A7826">
        <w:rPr>
          <w:sz w:val="24"/>
          <w:szCs w:val="24"/>
        </w:rPr>
        <w:t>Por ejemplo, los algoritmos predictivos ayudan a identificar pacientes con alto riesgo de enfermedades cardiovasculares.</w:t>
      </w:r>
    </w:p>
    <w:p w14:paraId="57A483BE" w14:textId="2CAF214F" w:rsidR="005A7826" w:rsidRPr="005A7826" w:rsidRDefault="005A7826" w:rsidP="005A7826">
      <w:pPr>
        <w:pStyle w:val="Prrafodelista"/>
        <w:numPr>
          <w:ilvl w:val="0"/>
          <w:numId w:val="9"/>
        </w:numPr>
        <w:tabs>
          <w:tab w:val="left" w:pos="1442"/>
        </w:tabs>
        <w:spacing w:before="220" w:line="285" w:lineRule="auto"/>
        <w:ind w:right="719"/>
        <w:rPr>
          <w:b/>
          <w:bCs/>
          <w:sz w:val="24"/>
        </w:rPr>
      </w:pPr>
      <w:r w:rsidRPr="005A7826">
        <w:rPr>
          <w:b/>
          <w:bCs/>
          <w:sz w:val="24"/>
        </w:rPr>
        <w:t>Sector financiero</w:t>
      </w:r>
    </w:p>
    <w:p w14:paraId="5B1BA747" w14:textId="77777777" w:rsidR="005A7826" w:rsidRDefault="005A7826" w:rsidP="00947642">
      <w:pPr>
        <w:tabs>
          <w:tab w:val="left" w:pos="1442"/>
        </w:tabs>
        <w:spacing w:before="220" w:line="285" w:lineRule="auto"/>
        <w:ind w:right="719"/>
        <w:rPr>
          <w:sz w:val="24"/>
          <w:szCs w:val="24"/>
        </w:rPr>
      </w:pPr>
      <w:r w:rsidRPr="005A7826">
        <w:rPr>
          <w:sz w:val="24"/>
          <w:szCs w:val="24"/>
        </w:rPr>
        <w:t xml:space="preserve">Bancos y entidades financieras aplican análisis predictivo para detectar fraudes en tiempo real. </w:t>
      </w:r>
    </w:p>
    <w:p w14:paraId="559D90EA" w14:textId="246894A8" w:rsidR="005A7826" w:rsidRPr="005A7826" w:rsidRDefault="005A7826" w:rsidP="005A7826">
      <w:pPr>
        <w:pStyle w:val="Prrafodelista"/>
        <w:numPr>
          <w:ilvl w:val="0"/>
          <w:numId w:val="8"/>
        </w:numPr>
        <w:tabs>
          <w:tab w:val="left" w:pos="1442"/>
        </w:tabs>
        <w:spacing w:before="220" w:line="285" w:lineRule="auto"/>
        <w:ind w:right="719"/>
        <w:rPr>
          <w:b/>
          <w:bCs/>
          <w:sz w:val="28"/>
          <w:szCs w:val="24"/>
        </w:rPr>
      </w:pPr>
      <w:r w:rsidRPr="005A7826">
        <w:rPr>
          <w:sz w:val="24"/>
          <w:szCs w:val="24"/>
        </w:rPr>
        <w:t xml:space="preserve">Por ejemplo, sistemas como los utilizados por </w:t>
      </w:r>
      <w:r w:rsidRPr="005A7826">
        <w:rPr>
          <w:rStyle w:val="Textoennegrita"/>
          <w:b w:val="0"/>
          <w:bCs w:val="0"/>
          <w:sz w:val="24"/>
          <w:szCs w:val="24"/>
        </w:rPr>
        <w:t>Visa</w:t>
      </w:r>
      <w:r w:rsidRPr="005A7826">
        <w:rPr>
          <w:sz w:val="24"/>
          <w:szCs w:val="24"/>
        </w:rPr>
        <w:t xml:space="preserve"> analizan patrones de transacciones para identificar actividades sospechosas.</w:t>
      </w:r>
    </w:p>
    <w:p w14:paraId="644B40FA" w14:textId="216EF90F" w:rsidR="005A7826" w:rsidRPr="005A7826" w:rsidRDefault="005A7826" w:rsidP="005A7826">
      <w:pPr>
        <w:pStyle w:val="Prrafodelista"/>
        <w:numPr>
          <w:ilvl w:val="0"/>
          <w:numId w:val="9"/>
        </w:numPr>
        <w:tabs>
          <w:tab w:val="left" w:pos="1442"/>
        </w:tabs>
        <w:spacing w:before="220" w:line="285" w:lineRule="auto"/>
        <w:ind w:right="719"/>
        <w:rPr>
          <w:b/>
          <w:bCs/>
          <w:sz w:val="24"/>
        </w:rPr>
      </w:pPr>
      <w:r w:rsidRPr="005A7826">
        <w:rPr>
          <w:b/>
          <w:bCs/>
          <w:sz w:val="24"/>
        </w:rPr>
        <w:t>Plataformas digitales</w:t>
      </w:r>
    </w:p>
    <w:p w14:paraId="4D517ABB" w14:textId="77777777" w:rsidR="005A7826" w:rsidRDefault="005A7826" w:rsidP="005A782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A7826">
        <w:rPr>
          <w:sz w:val="24"/>
          <w:szCs w:val="24"/>
        </w:rPr>
        <w:t xml:space="preserve">Plataformas como Amazon o Netflix aplican análisis predictivo para ofrecer recomendaciones personalizadas a los usuarios basadas en su historial de compras o preferencias. </w:t>
      </w:r>
    </w:p>
    <w:p w14:paraId="7B1ACAE9" w14:textId="7212BF46" w:rsidR="00347005" w:rsidRPr="00484E0A" w:rsidRDefault="005A7826" w:rsidP="00347005">
      <w:pPr>
        <w:pStyle w:val="Prrafodelista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7826">
        <w:rPr>
          <w:sz w:val="24"/>
          <w:szCs w:val="24"/>
        </w:rPr>
        <w:t>Esto mejora la experiencia del usuario y aumenta la conversión.</w:t>
      </w:r>
    </w:p>
    <w:p w14:paraId="7818BA86" w14:textId="626C9847" w:rsidR="007214B7" w:rsidRDefault="00DD5143" w:rsidP="00347005">
      <w:pPr>
        <w:pStyle w:val="Ttulo1"/>
        <w:tabs>
          <w:tab w:val="left" w:pos="720"/>
        </w:tabs>
        <w:spacing w:before="170"/>
        <w:ind w:left="0" w:firstLine="0"/>
      </w:pPr>
      <w:bookmarkStart w:id="4" w:name="_Toc190604797"/>
      <w:r>
        <w:rPr>
          <w:spacing w:val="-2"/>
        </w:rPr>
        <w:t>A</w:t>
      </w:r>
      <w:r>
        <w:rPr>
          <w:spacing w:val="-2"/>
        </w:rPr>
        <w:t>plicación</w:t>
      </w:r>
      <w:r>
        <w:rPr>
          <w:spacing w:val="-14"/>
        </w:rPr>
        <w:t xml:space="preserve"> </w:t>
      </w:r>
      <w:r>
        <w:rPr>
          <w:spacing w:val="-2"/>
        </w:rPr>
        <w:t>práctica:</w:t>
      </w:r>
      <w:bookmarkEnd w:id="4"/>
    </w:p>
    <w:p w14:paraId="67B8AD06" w14:textId="6F125654" w:rsidR="007214B7" w:rsidRDefault="00DD5143" w:rsidP="004D62E7">
      <w:pPr>
        <w:pStyle w:val="Ttulo2"/>
        <w:numPr>
          <w:ilvl w:val="0"/>
          <w:numId w:val="8"/>
        </w:numPr>
      </w:pPr>
      <w:bookmarkStart w:id="5" w:name="_Toc190604798"/>
      <w:r w:rsidRPr="004D62E7">
        <w:t>Elige</w:t>
      </w:r>
      <w:r w:rsidRPr="004D62E7">
        <w:t xml:space="preserve"> </w:t>
      </w:r>
      <w:r w:rsidRPr="004D62E7">
        <w:t>un</w:t>
      </w:r>
      <w:r w:rsidRPr="004D62E7">
        <w:t xml:space="preserve"> </w:t>
      </w:r>
      <w:r w:rsidRPr="004D62E7">
        <w:t>conjunto</w:t>
      </w:r>
      <w:r w:rsidRPr="004D62E7">
        <w:t xml:space="preserve"> </w:t>
      </w:r>
      <w:r w:rsidRPr="004D62E7">
        <w:t>de</w:t>
      </w:r>
      <w:r w:rsidRPr="004D62E7">
        <w:t xml:space="preserve"> </w:t>
      </w:r>
      <w:r w:rsidRPr="004D62E7">
        <w:t>datos</w:t>
      </w:r>
      <w:r w:rsidRPr="004D62E7">
        <w:t xml:space="preserve"> </w:t>
      </w:r>
      <w:r w:rsidRPr="004D62E7">
        <w:t>abierto</w:t>
      </w:r>
      <w:r w:rsidRPr="004D62E7">
        <w:t xml:space="preserve"> </w:t>
      </w:r>
      <w:r w:rsidRPr="004D62E7">
        <w:t>(ejemplo:</w:t>
      </w:r>
      <w:r w:rsidRPr="004D62E7">
        <w:t xml:space="preserve"> </w:t>
      </w:r>
      <w:proofErr w:type="spellStart"/>
      <w:r w:rsidRPr="004D62E7">
        <w:t>Kaggle</w:t>
      </w:r>
      <w:proofErr w:type="spellEnd"/>
      <w:r w:rsidRPr="004D62E7">
        <w:t>,</w:t>
      </w:r>
      <w:r w:rsidRPr="004D62E7">
        <w:t xml:space="preserve"> </w:t>
      </w:r>
      <w:r w:rsidRPr="004D62E7">
        <w:t>UCI</w:t>
      </w:r>
      <w:r w:rsidRPr="004D62E7">
        <w:t xml:space="preserve"> </w:t>
      </w:r>
      <w:r w:rsidRPr="004D62E7">
        <w:t xml:space="preserve">Machine </w:t>
      </w:r>
      <w:proofErr w:type="spellStart"/>
      <w:r w:rsidRPr="004D62E7">
        <w:t>Learning</w:t>
      </w:r>
      <w:proofErr w:type="spellEnd"/>
      <w:r w:rsidRPr="004D62E7">
        <w:t xml:space="preserve"> </w:t>
      </w:r>
      <w:proofErr w:type="spellStart"/>
      <w:r w:rsidRPr="004D62E7">
        <w:t>Repository</w:t>
      </w:r>
      <w:proofErr w:type="spellEnd"/>
      <w:r w:rsidRPr="004D62E7">
        <w:t>).</w:t>
      </w:r>
      <w:bookmarkEnd w:id="5"/>
    </w:p>
    <w:p w14:paraId="2D86C43C" w14:textId="2623050B" w:rsidR="004D62E7" w:rsidRDefault="004D62E7" w:rsidP="004D62E7"/>
    <w:p w14:paraId="28854945" w14:textId="77777777" w:rsidR="004D62E7" w:rsidRPr="004D62E7" w:rsidRDefault="004D62E7" w:rsidP="004D62E7"/>
    <w:p w14:paraId="32D2B33F" w14:textId="1C58A07A" w:rsidR="007214B7" w:rsidRDefault="00DD5143" w:rsidP="004D62E7">
      <w:pPr>
        <w:pStyle w:val="Ttulo2"/>
        <w:numPr>
          <w:ilvl w:val="0"/>
          <w:numId w:val="8"/>
        </w:numPr>
      </w:pPr>
      <w:bookmarkStart w:id="6" w:name="_Toc190604799"/>
      <w:r w:rsidRPr="004D62E7">
        <w:t>Preprocesa</w:t>
      </w:r>
      <w:r w:rsidRPr="004D62E7">
        <w:t xml:space="preserve"> </w:t>
      </w:r>
      <w:r w:rsidRPr="004D62E7">
        <w:t>los</w:t>
      </w:r>
      <w:r w:rsidRPr="004D62E7">
        <w:t xml:space="preserve"> </w:t>
      </w:r>
      <w:r w:rsidRPr="004D62E7">
        <w:t>datos</w:t>
      </w:r>
      <w:r w:rsidRPr="004D62E7">
        <w:t xml:space="preserve"> </w:t>
      </w:r>
      <w:r w:rsidRPr="004D62E7">
        <w:t>(limpieza,</w:t>
      </w:r>
      <w:r w:rsidRPr="004D62E7">
        <w:t xml:space="preserve"> </w:t>
      </w:r>
      <w:r w:rsidRPr="004D62E7">
        <w:t>transformación</w:t>
      </w:r>
      <w:r w:rsidRPr="004D62E7">
        <w:t xml:space="preserve"> </w:t>
      </w:r>
      <w:r w:rsidRPr="004D62E7">
        <w:t>y</w:t>
      </w:r>
      <w:r w:rsidRPr="004D62E7">
        <w:t xml:space="preserve"> </w:t>
      </w:r>
      <w:r w:rsidRPr="004D62E7">
        <w:t>reducción</w:t>
      </w:r>
      <w:r w:rsidRPr="004D62E7">
        <w:t xml:space="preserve"> </w:t>
      </w:r>
      <w:r w:rsidRPr="004D62E7">
        <w:t>si</w:t>
      </w:r>
      <w:r w:rsidRPr="004D62E7">
        <w:t xml:space="preserve"> </w:t>
      </w:r>
      <w:r w:rsidRPr="004D62E7">
        <w:t xml:space="preserve">es </w:t>
      </w:r>
      <w:r w:rsidRPr="004D62E7">
        <w:t>necesario).</w:t>
      </w:r>
      <w:bookmarkEnd w:id="6"/>
    </w:p>
    <w:p w14:paraId="0F113BF2" w14:textId="23355B4D" w:rsidR="004D62E7" w:rsidRDefault="004D62E7" w:rsidP="004D62E7"/>
    <w:p w14:paraId="50FC6F24" w14:textId="77777777" w:rsidR="004D62E7" w:rsidRPr="004D62E7" w:rsidRDefault="004D62E7" w:rsidP="004D62E7"/>
    <w:p w14:paraId="58333939" w14:textId="7F408D91" w:rsidR="007214B7" w:rsidRDefault="00DD5143" w:rsidP="004D62E7">
      <w:pPr>
        <w:pStyle w:val="Ttulo2"/>
        <w:numPr>
          <w:ilvl w:val="0"/>
          <w:numId w:val="8"/>
        </w:numPr>
      </w:pPr>
      <w:bookmarkStart w:id="7" w:name="_Toc190604800"/>
      <w:r w:rsidRPr="004D62E7">
        <w:t>Implementa</w:t>
      </w:r>
      <w:r w:rsidRPr="004D62E7">
        <w:t xml:space="preserve"> </w:t>
      </w:r>
      <w:r w:rsidRPr="004D62E7">
        <w:t>un</w:t>
      </w:r>
      <w:r w:rsidRPr="004D62E7">
        <w:t xml:space="preserve"> </w:t>
      </w:r>
      <w:r w:rsidRPr="004D62E7">
        <w:t>modelo</w:t>
      </w:r>
      <w:r w:rsidRPr="004D62E7">
        <w:t xml:space="preserve"> </w:t>
      </w:r>
      <w:r w:rsidRPr="004D62E7">
        <w:t>de</w:t>
      </w:r>
      <w:r w:rsidRPr="004D62E7">
        <w:t xml:space="preserve"> </w:t>
      </w:r>
      <w:r w:rsidRPr="004D62E7">
        <w:t>análisis</w:t>
      </w:r>
      <w:r w:rsidRPr="004D62E7">
        <w:t xml:space="preserve"> </w:t>
      </w:r>
      <w:r w:rsidRPr="004D62E7">
        <w:t>predictivo</w:t>
      </w:r>
      <w:r w:rsidRPr="004D62E7">
        <w:t xml:space="preserve"> </w:t>
      </w:r>
      <w:r w:rsidRPr="004D62E7">
        <w:t>usando</w:t>
      </w:r>
      <w:r w:rsidRPr="004D62E7">
        <w:t xml:space="preserve"> </w:t>
      </w:r>
      <w:r w:rsidRPr="004D62E7">
        <w:t>Python</w:t>
      </w:r>
      <w:r w:rsidRPr="004D62E7">
        <w:t xml:space="preserve"> </w:t>
      </w:r>
      <w:r w:rsidRPr="004D62E7">
        <w:t>y</w:t>
      </w:r>
      <w:r w:rsidRPr="004D62E7">
        <w:t xml:space="preserve"> </w:t>
      </w:r>
      <w:r w:rsidRPr="004D62E7">
        <w:t xml:space="preserve">una </w:t>
      </w:r>
      <w:r w:rsidRPr="004D62E7">
        <w:t>herramienta</w:t>
      </w:r>
      <w:r w:rsidRPr="004D62E7">
        <w:t xml:space="preserve"> </w:t>
      </w:r>
      <w:r w:rsidRPr="004D62E7">
        <w:t>de</w:t>
      </w:r>
      <w:r w:rsidRPr="004D62E7">
        <w:t xml:space="preserve"> </w:t>
      </w:r>
      <w:r w:rsidRPr="004D62E7">
        <w:t>minería</w:t>
      </w:r>
      <w:r w:rsidRPr="004D62E7">
        <w:t xml:space="preserve"> </w:t>
      </w:r>
      <w:r w:rsidRPr="004D62E7">
        <w:t>de</w:t>
      </w:r>
      <w:r w:rsidRPr="004D62E7">
        <w:t xml:space="preserve"> </w:t>
      </w:r>
      <w:r w:rsidRPr="004D62E7">
        <w:t>datos</w:t>
      </w:r>
      <w:r w:rsidRPr="004D62E7">
        <w:t xml:space="preserve"> </w:t>
      </w:r>
      <w:r w:rsidRPr="004D62E7">
        <w:t>como</w:t>
      </w:r>
      <w:r w:rsidRPr="004D62E7">
        <w:t xml:space="preserve"> </w:t>
      </w:r>
      <w:proofErr w:type="spellStart"/>
      <w:r w:rsidRPr="004D62E7">
        <w:t>Scikit-learn</w:t>
      </w:r>
      <w:proofErr w:type="spellEnd"/>
      <w:r w:rsidRPr="004D62E7">
        <w:t>,</w:t>
      </w:r>
      <w:r w:rsidRPr="004D62E7">
        <w:t xml:space="preserve"> </w:t>
      </w:r>
      <w:proofErr w:type="spellStart"/>
      <w:r w:rsidRPr="004D62E7">
        <w:t>TensorFlow</w:t>
      </w:r>
      <w:proofErr w:type="spellEnd"/>
      <w:r w:rsidRPr="004D62E7">
        <w:t xml:space="preserve"> </w:t>
      </w:r>
      <w:r w:rsidRPr="004D62E7">
        <w:t xml:space="preserve">o </w:t>
      </w:r>
      <w:proofErr w:type="spellStart"/>
      <w:r w:rsidRPr="004D62E7">
        <w:t>Weka</w:t>
      </w:r>
      <w:proofErr w:type="spellEnd"/>
      <w:r w:rsidRPr="004D62E7">
        <w:t>.</w:t>
      </w:r>
      <w:bookmarkEnd w:id="7"/>
    </w:p>
    <w:p w14:paraId="6A83FD8B" w14:textId="64A29FBA" w:rsidR="004D62E7" w:rsidRDefault="004D62E7" w:rsidP="004D62E7"/>
    <w:p w14:paraId="4DD6816E" w14:textId="77777777" w:rsidR="004D62E7" w:rsidRPr="004D62E7" w:rsidRDefault="004D62E7" w:rsidP="004D62E7"/>
    <w:p w14:paraId="40272888" w14:textId="39303127" w:rsidR="007214B7" w:rsidRDefault="00DD5143" w:rsidP="004D62E7">
      <w:pPr>
        <w:pStyle w:val="Ttulo2"/>
        <w:numPr>
          <w:ilvl w:val="0"/>
          <w:numId w:val="8"/>
        </w:numPr>
      </w:pPr>
      <w:bookmarkStart w:id="8" w:name="_Toc190604801"/>
      <w:r w:rsidRPr="004D62E7">
        <w:t>Evalúa</w:t>
      </w:r>
      <w:r w:rsidRPr="004D62E7">
        <w:t xml:space="preserve"> </w:t>
      </w:r>
      <w:r w:rsidRPr="004D62E7">
        <w:t>el</w:t>
      </w:r>
      <w:r w:rsidRPr="004D62E7">
        <w:t xml:space="preserve"> </w:t>
      </w:r>
      <w:r w:rsidRPr="004D62E7">
        <w:t>rendimiento</w:t>
      </w:r>
      <w:r w:rsidRPr="004D62E7">
        <w:t xml:space="preserve"> </w:t>
      </w:r>
      <w:r w:rsidRPr="004D62E7">
        <w:t>del</w:t>
      </w:r>
      <w:r w:rsidRPr="004D62E7">
        <w:t xml:space="preserve"> </w:t>
      </w:r>
      <w:r w:rsidRPr="004D62E7">
        <w:t>modelo</w:t>
      </w:r>
      <w:r w:rsidRPr="004D62E7">
        <w:t xml:space="preserve"> </w:t>
      </w:r>
      <w:r w:rsidRPr="004D62E7">
        <w:t>con</w:t>
      </w:r>
      <w:r w:rsidRPr="004D62E7">
        <w:t xml:space="preserve"> </w:t>
      </w:r>
      <w:r w:rsidRPr="004D62E7">
        <w:t>métricas</w:t>
      </w:r>
      <w:r w:rsidRPr="004D62E7">
        <w:t xml:space="preserve"> </w:t>
      </w:r>
      <w:r w:rsidRPr="004D62E7">
        <w:t xml:space="preserve">adecuadas </w:t>
      </w:r>
      <w:r w:rsidRPr="004D62E7">
        <w:t>(precisión,</w:t>
      </w:r>
      <w:r w:rsidRPr="004D62E7">
        <w:t xml:space="preserve"> </w:t>
      </w:r>
      <w:proofErr w:type="spellStart"/>
      <w:r w:rsidRPr="004D62E7">
        <w:t>recall</w:t>
      </w:r>
      <w:proofErr w:type="spellEnd"/>
      <w:r w:rsidRPr="004D62E7">
        <w:t>,</w:t>
      </w:r>
      <w:r w:rsidRPr="004D62E7">
        <w:t xml:space="preserve"> </w:t>
      </w:r>
      <w:r w:rsidRPr="004D62E7">
        <w:t>F1-score).</w:t>
      </w:r>
      <w:bookmarkEnd w:id="8"/>
    </w:p>
    <w:p w14:paraId="08DA76FE" w14:textId="4013AF3D" w:rsidR="004D62E7" w:rsidRDefault="004D62E7" w:rsidP="004D62E7"/>
    <w:p w14:paraId="6EBECA2B" w14:textId="1C1AC678" w:rsidR="007214B7" w:rsidRDefault="007214B7" w:rsidP="004D62E7">
      <w:pPr>
        <w:pStyle w:val="Textoindependiente"/>
        <w:ind w:left="0" w:firstLine="0"/>
      </w:pPr>
    </w:p>
    <w:sectPr w:rsidR="007214B7" w:rsidSect="00947642">
      <w:headerReference w:type="default" r:id="rId9"/>
      <w:footerReference w:type="default" r:id="rId10"/>
      <w:footerReference w:type="first" r:id="rId11"/>
      <w:pgSz w:w="11910" w:h="16840"/>
      <w:pgMar w:top="1360" w:right="1700" w:bottom="280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9A3D" w14:textId="77777777" w:rsidR="00DD5143" w:rsidRDefault="00DD5143" w:rsidP="00947642">
      <w:r>
        <w:separator/>
      </w:r>
    </w:p>
  </w:endnote>
  <w:endnote w:type="continuationSeparator" w:id="0">
    <w:p w14:paraId="4B645377" w14:textId="77777777" w:rsidR="00DD5143" w:rsidRDefault="00DD5143" w:rsidP="0094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160760"/>
      <w:docPartObj>
        <w:docPartGallery w:val="Page Numbers (Bottom of Page)"/>
        <w:docPartUnique/>
      </w:docPartObj>
    </w:sdtPr>
    <w:sdtContent>
      <w:p w14:paraId="565CFEB0" w14:textId="6C002A0C" w:rsidR="00947642" w:rsidRDefault="00947642" w:rsidP="009476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98D4" w14:textId="4315D837" w:rsidR="00947642" w:rsidRDefault="00947642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B2D1" w14:textId="77777777" w:rsidR="00DD5143" w:rsidRDefault="00DD5143" w:rsidP="00947642">
      <w:r>
        <w:separator/>
      </w:r>
    </w:p>
  </w:footnote>
  <w:footnote w:type="continuationSeparator" w:id="0">
    <w:p w14:paraId="6B6903CB" w14:textId="77777777" w:rsidR="00DD5143" w:rsidRDefault="00DD5143" w:rsidP="00947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3BB8" w14:textId="36FACBD4" w:rsidR="00947642" w:rsidRDefault="00947642">
    <w:pPr>
      <w:pStyle w:val="Encabezado"/>
    </w:pPr>
    <w:r>
      <w:tab/>
    </w:r>
    <w:r>
      <w:tab/>
      <w:t xml:space="preserve">Andrei </w:t>
    </w:r>
    <w:proofErr w:type="spellStart"/>
    <w:r>
      <w:t>Alexandru</w:t>
    </w:r>
    <w:proofErr w:type="spellEnd"/>
    <w:r>
      <w:t xml:space="preserve"> Miu</w:t>
    </w:r>
  </w:p>
  <w:p w14:paraId="4E6A5FA7" w14:textId="63A37BB1" w:rsidR="00947642" w:rsidRDefault="00947642">
    <w:pPr>
      <w:pStyle w:val="Encabezado"/>
    </w:pPr>
    <w:r>
      <w:tab/>
    </w:r>
    <w:r>
      <w:tab/>
      <w:t>Sistemas de Big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31F"/>
    <w:multiLevelType w:val="hybridMultilevel"/>
    <w:tmpl w:val="11E604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0A751B"/>
    <w:multiLevelType w:val="hybridMultilevel"/>
    <w:tmpl w:val="B470C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82E17"/>
    <w:multiLevelType w:val="hybridMultilevel"/>
    <w:tmpl w:val="93BAD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C0758"/>
    <w:multiLevelType w:val="hybridMultilevel"/>
    <w:tmpl w:val="22F8DE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16ACA"/>
    <w:multiLevelType w:val="hybridMultilevel"/>
    <w:tmpl w:val="00040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77585"/>
    <w:multiLevelType w:val="hybridMultilevel"/>
    <w:tmpl w:val="760889AC"/>
    <w:lvl w:ilvl="0" w:tplc="1D1E486A">
      <w:start w:val="1"/>
      <w:numFmt w:val="decimal"/>
      <w:lvlText w:val="%1."/>
      <w:lvlJc w:val="left"/>
      <w:pPr>
        <w:ind w:left="72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7990FF12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28C137A">
      <w:numFmt w:val="bullet"/>
      <w:lvlText w:val="•"/>
      <w:lvlJc w:val="left"/>
      <w:pPr>
        <w:ind w:left="2225" w:hanging="360"/>
      </w:pPr>
      <w:rPr>
        <w:rFonts w:hint="default"/>
        <w:lang w:val="es-ES" w:eastAsia="en-US" w:bidi="ar-SA"/>
      </w:rPr>
    </w:lvl>
    <w:lvl w:ilvl="3" w:tplc="997474A2">
      <w:numFmt w:val="bullet"/>
      <w:lvlText w:val="•"/>
      <w:lvlJc w:val="left"/>
      <w:pPr>
        <w:ind w:left="3010" w:hanging="360"/>
      </w:pPr>
      <w:rPr>
        <w:rFonts w:hint="default"/>
        <w:lang w:val="es-ES" w:eastAsia="en-US" w:bidi="ar-SA"/>
      </w:rPr>
    </w:lvl>
    <w:lvl w:ilvl="4" w:tplc="F15850CE">
      <w:numFmt w:val="bullet"/>
      <w:lvlText w:val="•"/>
      <w:lvlJc w:val="left"/>
      <w:pPr>
        <w:ind w:left="3795" w:hanging="360"/>
      </w:pPr>
      <w:rPr>
        <w:rFonts w:hint="default"/>
        <w:lang w:val="es-ES" w:eastAsia="en-US" w:bidi="ar-SA"/>
      </w:rPr>
    </w:lvl>
    <w:lvl w:ilvl="5" w:tplc="42A8A638"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6" w:tplc="4AD643CC">
      <w:numFmt w:val="bullet"/>
      <w:lvlText w:val="•"/>
      <w:lvlJc w:val="left"/>
      <w:pPr>
        <w:ind w:left="5365" w:hanging="360"/>
      </w:pPr>
      <w:rPr>
        <w:rFonts w:hint="default"/>
        <w:lang w:val="es-ES" w:eastAsia="en-US" w:bidi="ar-SA"/>
      </w:rPr>
    </w:lvl>
    <w:lvl w:ilvl="7" w:tplc="4CC6DA94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8" w:tplc="E49610B6">
      <w:numFmt w:val="bullet"/>
      <w:lvlText w:val="•"/>
      <w:lvlJc w:val="left"/>
      <w:pPr>
        <w:ind w:left="693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3F87810"/>
    <w:multiLevelType w:val="multilevel"/>
    <w:tmpl w:val="ACC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10206"/>
    <w:multiLevelType w:val="hybridMultilevel"/>
    <w:tmpl w:val="A588C5F4"/>
    <w:lvl w:ilvl="0" w:tplc="0C0A000F">
      <w:start w:val="1"/>
      <w:numFmt w:val="decimal"/>
      <w:lvlText w:val="%1."/>
      <w:lvlJc w:val="left"/>
      <w:pPr>
        <w:ind w:left="1081" w:hanging="360"/>
      </w:pPr>
    </w:lvl>
    <w:lvl w:ilvl="1" w:tplc="0C0A0019" w:tentative="1">
      <w:start w:val="1"/>
      <w:numFmt w:val="lowerLetter"/>
      <w:lvlText w:val="%2."/>
      <w:lvlJc w:val="left"/>
      <w:pPr>
        <w:ind w:left="1801" w:hanging="360"/>
      </w:pPr>
    </w:lvl>
    <w:lvl w:ilvl="2" w:tplc="0C0A001B" w:tentative="1">
      <w:start w:val="1"/>
      <w:numFmt w:val="lowerRoman"/>
      <w:lvlText w:val="%3."/>
      <w:lvlJc w:val="right"/>
      <w:pPr>
        <w:ind w:left="2521" w:hanging="180"/>
      </w:pPr>
    </w:lvl>
    <w:lvl w:ilvl="3" w:tplc="0C0A000F" w:tentative="1">
      <w:start w:val="1"/>
      <w:numFmt w:val="decimal"/>
      <w:lvlText w:val="%4."/>
      <w:lvlJc w:val="left"/>
      <w:pPr>
        <w:ind w:left="3241" w:hanging="360"/>
      </w:pPr>
    </w:lvl>
    <w:lvl w:ilvl="4" w:tplc="0C0A0019" w:tentative="1">
      <w:start w:val="1"/>
      <w:numFmt w:val="lowerLetter"/>
      <w:lvlText w:val="%5."/>
      <w:lvlJc w:val="left"/>
      <w:pPr>
        <w:ind w:left="3961" w:hanging="360"/>
      </w:pPr>
    </w:lvl>
    <w:lvl w:ilvl="5" w:tplc="0C0A001B" w:tentative="1">
      <w:start w:val="1"/>
      <w:numFmt w:val="lowerRoman"/>
      <w:lvlText w:val="%6."/>
      <w:lvlJc w:val="right"/>
      <w:pPr>
        <w:ind w:left="4681" w:hanging="180"/>
      </w:pPr>
    </w:lvl>
    <w:lvl w:ilvl="6" w:tplc="0C0A000F" w:tentative="1">
      <w:start w:val="1"/>
      <w:numFmt w:val="decimal"/>
      <w:lvlText w:val="%7."/>
      <w:lvlJc w:val="left"/>
      <w:pPr>
        <w:ind w:left="5401" w:hanging="360"/>
      </w:pPr>
    </w:lvl>
    <w:lvl w:ilvl="7" w:tplc="0C0A0019" w:tentative="1">
      <w:start w:val="1"/>
      <w:numFmt w:val="lowerLetter"/>
      <w:lvlText w:val="%8."/>
      <w:lvlJc w:val="left"/>
      <w:pPr>
        <w:ind w:left="6121" w:hanging="360"/>
      </w:pPr>
    </w:lvl>
    <w:lvl w:ilvl="8" w:tplc="0C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8" w15:restartNumberingAfterBreak="0">
    <w:nsid w:val="7C326AD2"/>
    <w:multiLevelType w:val="hybridMultilevel"/>
    <w:tmpl w:val="8A4042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14B7"/>
    <w:rsid w:val="00347005"/>
    <w:rsid w:val="00484E0A"/>
    <w:rsid w:val="004D62E7"/>
    <w:rsid w:val="005A7826"/>
    <w:rsid w:val="007214B7"/>
    <w:rsid w:val="00947642"/>
    <w:rsid w:val="00D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2163B"/>
  <w15:docId w15:val="{552F550F-6429-4268-A20F-C02CC277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rsid w:val="004D62E7"/>
    <w:pPr>
      <w:spacing w:before="78"/>
      <w:ind w:left="720" w:hanging="359"/>
      <w:outlineLvl w:val="0"/>
    </w:pPr>
    <w:rPr>
      <w:b/>
      <w:bCs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00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1442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1"/>
      <w:ind w:left="144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947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764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476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642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76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642"/>
    <w:rPr>
      <w:rFonts w:ascii="Trebuchet MS" w:eastAsia="Trebuchet MS" w:hAnsi="Trebuchet MS" w:cs="Trebuchet MS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4764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76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764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47005"/>
    <w:rPr>
      <w:rFonts w:ascii="Trebuchet MS" w:eastAsiaTheme="majorEastAsia" w:hAnsi="Trebuchet MS" w:cstheme="majorBidi"/>
      <w:b/>
      <w:color w:val="000000" w:themeColor="text1"/>
      <w:sz w:val="24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3470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A8164-5308-45BC-902F-EC814435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Andrei Miu</cp:lastModifiedBy>
  <cp:revision>3</cp:revision>
  <dcterms:created xsi:type="dcterms:W3CDTF">2025-02-16T12:02:00Z</dcterms:created>
  <dcterms:modified xsi:type="dcterms:W3CDTF">2025-02-16T12:37:00Z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Word para Microsoft 365</vt:lpwstr>
  </property>
</Properties>
</file>