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F7BE" w14:textId="7607E8C5" w:rsidR="00FC714F" w:rsidRDefault="00FC714F" w:rsidP="00FC714F">
      <w:pPr>
        <w:spacing w:before="100" w:beforeAutospacing="1" w:after="100" w:afterAutospacing="1"/>
        <w:jc w:val="center"/>
        <w:outlineLvl w:val="0"/>
        <w:rPr>
          <w:rFonts w:eastAsia="Times New Roman" w:cstheme="minorHAnsi"/>
          <w:kern w:val="36"/>
          <w:sz w:val="36"/>
          <w:szCs w:val="36"/>
          <w:rtl/>
        </w:rPr>
      </w:pPr>
      <w:r w:rsidRPr="00FC714F">
        <w:rPr>
          <w:rFonts w:eastAsia="Times New Roman" w:cstheme="minorHAnsi"/>
          <w:kern w:val="36"/>
          <w:sz w:val="36"/>
          <w:szCs w:val="36"/>
          <w:rtl/>
        </w:rPr>
        <w:t>النظرية المعرفية من خلال الوسائط المتعددة</w:t>
      </w:r>
    </w:p>
    <w:p w14:paraId="5274E3B6" w14:textId="3A78B82D" w:rsidR="00E11BC5" w:rsidRDefault="00E11BC5" w:rsidP="00E11BC5">
      <w:pPr>
        <w:bidi/>
        <w:spacing w:before="100" w:beforeAutospacing="1" w:after="100" w:afterAutospacing="1"/>
        <w:jc w:val="both"/>
        <w:outlineLvl w:val="0"/>
        <w:rPr>
          <w:rFonts w:eastAsia="Times New Roman" w:cstheme="minorHAnsi"/>
          <w:kern w:val="36"/>
          <w:rtl/>
        </w:rPr>
      </w:pPr>
      <w:r w:rsidRPr="00E11BC5">
        <w:rPr>
          <w:rFonts w:eastAsia="Times New Roman" w:cstheme="minorHAnsi"/>
          <w:kern w:val="36"/>
          <w:rtl/>
        </w:rPr>
        <w:softHyphen/>
      </w:r>
      <w:r w:rsidRPr="00E11BC5">
        <w:rPr>
          <w:rFonts w:eastAsia="Times New Roman" w:cstheme="minorHAnsi"/>
          <w:kern w:val="36"/>
          <w:rtl/>
        </w:rPr>
        <w:softHyphen/>
      </w:r>
      <w:r w:rsidRPr="00E11BC5">
        <w:rPr>
          <w:rFonts w:eastAsia="Times New Roman" w:cstheme="minorHAnsi"/>
          <w:kern w:val="36"/>
          <w:rtl/>
        </w:rPr>
        <w:softHyphen/>
      </w:r>
      <w:r w:rsidRPr="00E11BC5">
        <w:rPr>
          <w:rFonts w:eastAsia="Times New Roman" w:cstheme="minorHAnsi"/>
          <w:kern w:val="36"/>
          <w:rtl/>
        </w:rPr>
        <w:softHyphen/>
      </w:r>
      <w:r w:rsidRPr="00E11BC5">
        <w:rPr>
          <w:rFonts w:eastAsia="Times New Roman" w:cstheme="minorHAnsi"/>
          <w:kern w:val="36"/>
          <w:rtl/>
        </w:rPr>
        <w:softHyphen/>
      </w:r>
      <w:r w:rsidRPr="00E11BC5">
        <w:rPr>
          <w:rFonts w:eastAsia="Times New Roman" w:cstheme="minorHAnsi" w:hint="cs"/>
          <w:kern w:val="36"/>
          <w:rtl/>
        </w:rPr>
        <w:t xml:space="preserve">رابط المقطع التعليمي: </w:t>
      </w:r>
      <w:hyperlink r:id="rId5" w:tooltip="رابط الدرس" w:history="1">
        <w:r w:rsidRPr="00E11BC5">
          <w:rPr>
            <w:rStyle w:val="Hyperlink"/>
            <w:rFonts w:eastAsia="Times New Roman" w:cstheme="minorHAnsi" w:hint="eastAsia"/>
            <w:kern w:val="36"/>
            <w:rtl/>
          </w:rPr>
          <w:t>انقسام</w:t>
        </w:r>
        <w:r w:rsidRPr="00E11BC5">
          <w:rPr>
            <w:rStyle w:val="Hyperlink"/>
            <w:rFonts w:eastAsia="Times New Roman" w:cstheme="minorHAnsi"/>
            <w:kern w:val="36"/>
            <w:rtl/>
          </w:rPr>
          <w:t xml:space="preserve"> الخلية - من درو</w:t>
        </w:r>
        <w:r w:rsidRPr="00E11BC5">
          <w:rPr>
            <w:rStyle w:val="Hyperlink"/>
            <w:rFonts w:eastAsia="Times New Roman" w:cstheme="minorHAnsi"/>
            <w:kern w:val="36"/>
            <w:rtl/>
          </w:rPr>
          <w:t>س</w:t>
        </w:r>
        <w:r w:rsidRPr="00E11BC5">
          <w:rPr>
            <w:rStyle w:val="Hyperlink"/>
            <w:rFonts w:eastAsia="Times New Roman" w:cstheme="minorHAnsi"/>
            <w:kern w:val="36"/>
            <w:rtl/>
          </w:rPr>
          <w:t xml:space="preserve"> بوابة عين الإثرائية التابعة لوزارة التعليم</w:t>
        </w:r>
      </w:hyperlink>
    </w:p>
    <w:p w14:paraId="2040A4F9" w14:textId="441FE334" w:rsidR="00E11BC5" w:rsidRPr="00E11BC5" w:rsidRDefault="00E11BC5" w:rsidP="00E11BC5">
      <w:pPr>
        <w:bidi/>
        <w:spacing w:before="100" w:beforeAutospacing="1" w:after="100" w:afterAutospacing="1"/>
        <w:jc w:val="both"/>
        <w:outlineLvl w:val="0"/>
        <w:rPr>
          <w:rFonts w:eastAsia="Times New Roman" w:cstheme="minorHAnsi"/>
          <w:kern w:val="36"/>
          <w:sz w:val="28"/>
          <w:szCs w:val="28"/>
          <w:rtl/>
        </w:rPr>
      </w:pPr>
      <w:r w:rsidRPr="00E11BC5">
        <w:rPr>
          <w:rFonts w:eastAsia="Times New Roman" w:cstheme="minorHAnsi" w:hint="cs"/>
          <w:kern w:val="36"/>
          <w:sz w:val="28"/>
          <w:szCs w:val="28"/>
          <w:rtl/>
        </w:rPr>
        <w:t xml:space="preserve">قراءة نقدية لما ورد في المقطع حسب النظرية </w:t>
      </w:r>
      <w:r>
        <w:rPr>
          <w:rFonts w:eastAsia="Times New Roman" w:cstheme="minorHAnsi" w:hint="cs"/>
          <w:kern w:val="36"/>
          <w:sz w:val="28"/>
          <w:szCs w:val="28"/>
          <w:rtl/>
        </w:rPr>
        <w:t>وتم النقد حسب ما ه</w:t>
      </w:r>
      <w:r>
        <w:rPr>
          <w:rFonts w:eastAsia="Times New Roman" w:cstheme="minorHAnsi" w:hint="eastAsia"/>
          <w:kern w:val="36"/>
          <w:sz w:val="28"/>
          <w:szCs w:val="28"/>
          <w:rtl/>
        </w:rPr>
        <w:t>و</w:t>
      </w:r>
      <w:r>
        <w:rPr>
          <w:rFonts w:eastAsia="Times New Roman" w:cstheme="minorHAnsi" w:hint="cs"/>
          <w:kern w:val="36"/>
          <w:sz w:val="28"/>
          <w:szCs w:val="28"/>
          <w:rtl/>
        </w:rPr>
        <w:t xml:space="preserve"> متوافق مع النظرية وما كان غير متوافق مع النظرية</w:t>
      </w:r>
    </w:p>
    <w:p w14:paraId="250D9A5A" w14:textId="0D19BEE9" w:rsidR="00E11BC5" w:rsidRPr="00E11BC5" w:rsidRDefault="00E11BC5" w:rsidP="00E11BC5">
      <w:pPr>
        <w:pStyle w:val="ListParagraph"/>
        <w:numPr>
          <w:ilvl w:val="0"/>
          <w:numId w:val="1"/>
        </w:numPr>
        <w:bidi/>
        <w:spacing w:before="100" w:beforeAutospacing="1" w:after="100" w:afterAutospacing="1" w:line="480" w:lineRule="auto"/>
        <w:jc w:val="both"/>
        <w:outlineLvl w:val="0"/>
        <w:rPr>
          <w:rFonts w:eastAsia="Times New Roman" w:cstheme="minorHAnsi"/>
          <w:kern w:val="36"/>
          <w:sz w:val="28"/>
          <w:szCs w:val="28"/>
        </w:rPr>
      </w:pPr>
      <w:r w:rsidRPr="00E11BC5">
        <w:rPr>
          <w:rFonts w:eastAsia="Times New Roman" w:cstheme="minorHAnsi" w:hint="cs"/>
          <w:kern w:val="36"/>
          <w:sz w:val="28"/>
          <w:szCs w:val="28"/>
          <w:rtl/>
        </w:rPr>
        <w:t xml:space="preserve">التوافق مع النظرية </w:t>
      </w:r>
    </w:p>
    <w:p w14:paraId="2FBDABC4" w14:textId="3327AA48" w:rsidR="00E11BC5" w:rsidRDefault="00A92968" w:rsidP="00A92968">
      <w:pPr>
        <w:pStyle w:val="ListParagraph"/>
        <w:numPr>
          <w:ilvl w:val="0"/>
          <w:numId w:val="2"/>
        </w:numPr>
        <w:bidi/>
        <w:spacing w:before="100" w:beforeAutospacing="1" w:after="100" w:afterAutospacing="1" w:line="360" w:lineRule="auto"/>
        <w:jc w:val="both"/>
        <w:outlineLvl w:val="0"/>
        <w:rPr>
          <w:rFonts w:eastAsia="Times New Roman" w:cstheme="minorHAnsi"/>
          <w:kern w:val="36"/>
          <w:sz w:val="28"/>
          <w:szCs w:val="28"/>
        </w:rPr>
      </w:pPr>
      <w:r>
        <w:rPr>
          <w:rFonts w:eastAsia="Times New Roman" w:cstheme="minorHAnsi" w:hint="cs"/>
          <w:kern w:val="36"/>
          <w:sz w:val="28"/>
          <w:szCs w:val="28"/>
          <w:rtl/>
        </w:rPr>
        <w:t>الفرضية الأساسية للنظرية تنص على وجود قناتين سمعية وبصرية وأن التعلم يكون بشكل أفضل باستخدام القناتين معًا ولكون المقطع عيارة عن رسوم وتعليق صوتي فقد تم تحقيق الفرضية الأساسية وكان متوافقًا مع المبدأ الأول وهو المبدأ النمطي (الشكلي)</w:t>
      </w:r>
      <w:r w:rsidR="00154D36">
        <w:rPr>
          <w:rFonts w:eastAsia="Times New Roman" w:cstheme="minorHAnsi" w:hint="cs"/>
          <w:kern w:val="36"/>
          <w:sz w:val="28"/>
          <w:szCs w:val="28"/>
          <w:rtl/>
        </w:rPr>
        <w:t>.</w:t>
      </w:r>
    </w:p>
    <w:p w14:paraId="1709EF8E" w14:textId="0457B0D6" w:rsidR="00A92968" w:rsidRDefault="00A92968" w:rsidP="00A92968">
      <w:pPr>
        <w:pStyle w:val="ListParagraph"/>
        <w:numPr>
          <w:ilvl w:val="0"/>
          <w:numId w:val="2"/>
        </w:numPr>
        <w:bidi/>
        <w:spacing w:before="100" w:beforeAutospacing="1" w:after="100" w:afterAutospacing="1" w:line="480" w:lineRule="auto"/>
        <w:jc w:val="both"/>
        <w:outlineLvl w:val="0"/>
        <w:rPr>
          <w:rFonts w:eastAsia="Times New Roman" w:cstheme="minorHAnsi"/>
          <w:kern w:val="36"/>
          <w:sz w:val="28"/>
          <w:szCs w:val="28"/>
        </w:rPr>
      </w:pPr>
      <w:r>
        <w:rPr>
          <w:rFonts w:eastAsia="Times New Roman" w:cstheme="minorHAnsi" w:hint="cs"/>
          <w:kern w:val="36"/>
          <w:sz w:val="28"/>
          <w:szCs w:val="28"/>
          <w:rtl/>
        </w:rPr>
        <w:t>التعليق (الصوتي والكتابي) متزامن مع الصورة وهذا يتوافق مع</w:t>
      </w:r>
      <w:r w:rsidRPr="00A92968">
        <w:rPr>
          <w:rFonts w:asciiTheme="majorHAnsi" w:eastAsia="Times New Roman" w:hAnsiTheme="majorHAnsi" w:cstheme="majorHAnsi"/>
          <w:kern w:val="36"/>
          <w:sz w:val="28"/>
          <w:szCs w:val="28"/>
          <w:rtl/>
        </w:rPr>
        <w:t xml:space="preserve"> </w:t>
      </w:r>
      <w:r w:rsidRPr="00A92968">
        <w:rPr>
          <w:rStyle w:val="Strong"/>
          <w:rFonts w:cstheme="minorHAnsi"/>
          <w:b w:val="0"/>
          <w:bCs w:val="0"/>
          <w:sz w:val="28"/>
          <w:szCs w:val="28"/>
          <w:rtl/>
        </w:rPr>
        <w:t>مبدأ التجاور الزماني والمكاني</w:t>
      </w:r>
      <w:r w:rsidR="00154D36">
        <w:rPr>
          <w:rStyle w:val="Strong"/>
          <w:rFonts w:cstheme="minorHAnsi" w:hint="cs"/>
          <w:b w:val="0"/>
          <w:bCs w:val="0"/>
          <w:sz w:val="28"/>
          <w:szCs w:val="28"/>
          <w:rtl/>
        </w:rPr>
        <w:t>.</w:t>
      </w:r>
      <w:r>
        <w:rPr>
          <w:rFonts w:eastAsia="Times New Roman" w:cstheme="minorHAnsi" w:hint="cs"/>
          <w:kern w:val="36"/>
          <w:sz w:val="28"/>
          <w:szCs w:val="28"/>
          <w:rtl/>
        </w:rPr>
        <w:t xml:space="preserve"> </w:t>
      </w:r>
    </w:p>
    <w:p w14:paraId="451348D3" w14:textId="7CBD5698" w:rsidR="00A92968" w:rsidRDefault="00A92968" w:rsidP="00A92968">
      <w:pPr>
        <w:pStyle w:val="ListParagraph"/>
        <w:numPr>
          <w:ilvl w:val="0"/>
          <w:numId w:val="2"/>
        </w:numPr>
        <w:bidi/>
        <w:spacing w:before="100" w:beforeAutospacing="1" w:after="100" w:afterAutospacing="1" w:line="360" w:lineRule="auto"/>
        <w:jc w:val="both"/>
        <w:outlineLvl w:val="0"/>
        <w:rPr>
          <w:rFonts w:eastAsia="Times New Roman" w:cstheme="minorHAnsi"/>
          <w:kern w:val="36"/>
          <w:sz w:val="28"/>
          <w:szCs w:val="28"/>
        </w:rPr>
      </w:pPr>
      <w:r>
        <w:rPr>
          <w:rFonts w:eastAsia="Times New Roman" w:cstheme="minorHAnsi" w:hint="cs"/>
          <w:kern w:val="36"/>
          <w:sz w:val="28"/>
          <w:szCs w:val="28"/>
          <w:rtl/>
        </w:rPr>
        <w:t xml:space="preserve">من مشاهدة المقطع يتضح مبدأ التكرار حيث </w:t>
      </w:r>
      <w:r w:rsidR="00154D36">
        <w:rPr>
          <w:rFonts w:eastAsia="Times New Roman" w:cstheme="minorHAnsi" w:hint="cs"/>
          <w:kern w:val="36"/>
          <w:sz w:val="28"/>
          <w:szCs w:val="28"/>
          <w:rtl/>
        </w:rPr>
        <w:t xml:space="preserve">كانت </w:t>
      </w:r>
      <w:r>
        <w:rPr>
          <w:rFonts w:eastAsia="Times New Roman" w:cstheme="minorHAnsi" w:hint="cs"/>
          <w:kern w:val="36"/>
          <w:sz w:val="28"/>
          <w:szCs w:val="28"/>
          <w:rtl/>
        </w:rPr>
        <w:t>الصور والرسوم مصحوبة بتعليق صوتي مع وجود تعليق نصي قليل جدا عند عناوين المعلومات الرئيسية</w:t>
      </w:r>
      <w:r w:rsidR="00154D36">
        <w:rPr>
          <w:rFonts w:eastAsia="Times New Roman" w:cstheme="minorHAnsi" w:hint="cs"/>
          <w:kern w:val="36"/>
          <w:sz w:val="28"/>
          <w:szCs w:val="28"/>
          <w:rtl/>
        </w:rPr>
        <w:t>.</w:t>
      </w:r>
    </w:p>
    <w:p w14:paraId="733BC19C" w14:textId="2AD5ABF5" w:rsidR="000C4458" w:rsidRDefault="000C4458" w:rsidP="00154D36">
      <w:pPr>
        <w:pStyle w:val="ListParagraph"/>
        <w:numPr>
          <w:ilvl w:val="0"/>
          <w:numId w:val="2"/>
        </w:numPr>
        <w:bidi/>
        <w:spacing w:before="100" w:beforeAutospacing="1" w:after="100" w:afterAutospacing="1" w:line="360" w:lineRule="auto"/>
        <w:jc w:val="both"/>
        <w:outlineLvl w:val="0"/>
        <w:rPr>
          <w:rFonts w:eastAsia="Times New Roman" w:cstheme="minorHAnsi"/>
          <w:kern w:val="36"/>
          <w:sz w:val="28"/>
          <w:szCs w:val="28"/>
        </w:rPr>
      </w:pPr>
      <w:r>
        <w:rPr>
          <w:rFonts w:eastAsia="Times New Roman" w:cstheme="minorHAnsi" w:hint="cs"/>
          <w:kern w:val="36"/>
          <w:sz w:val="28"/>
          <w:szCs w:val="28"/>
          <w:rtl/>
        </w:rPr>
        <w:t>التعليق الصوتي كان بصوت طالبين من نفس عمر الفئة المستهدفة من المتعلمين ولم يكن صوت غير مألوف أو صوت آلة وهذا أفضل بما يتوافق مع مبدأ الصوت حسب ما تنص عليه النظرية</w:t>
      </w:r>
      <w:r w:rsidR="00154D36">
        <w:rPr>
          <w:rFonts w:eastAsia="Times New Roman" w:cstheme="minorHAnsi" w:hint="cs"/>
          <w:kern w:val="36"/>
          <w:sz w:val="28"/>
          <w:szCs w:val="28"/>
          <w:rtl/>
        </w:rPr>
        <w:t>.</w:t>
      </w:r>
    </w:p>
    <w:p w14:paraId="62329CBC" w14:textId="77777777" w:rsidR="00154D36" w:rsidRPr="000C4458" w:rsidRDefault="00154D36" w:rsidP="00154D36">
      <w:pPr>
        <w:pStyle w:val="ListParagraph"/>
        <w:bidi/>
        <w:spacing w:before="100" w:beforeAutospacing="1" w:after="100" w:afterAutospacing="1" w:line="360" w:lineRule="auto"/>
        <w:ind w:left="1440"/>
        <w:jc w:val="both"/>
        <w:outlineLvl w:val="0"/>
        <w:rPr>
          <w:rFonts w:eastAsia="Times New Roman" w:cstheme="minorHAnsi"/>
          <w:kern w:val="36"/>
          <w:sz w:val="28"/>
          <w:szCs w:val="28"/>
          <w:rtl/>
        </w:rPr>
      </w:pPr>
    </w:p>
    <w:p w14:paraId="13474A1E" w14:textId="7D74F060" w:rsidR="000C4458" w:rsidRDefault="000C4458" w:rsidP="000C4458">
      <w:pPr>
        <w:pStyle w:val="ListParagraph"/>
        <w:numPr>
          <w:ilvl w:val="0"/>
          <w:numId w:val="1"/>
        </w:numPr>
        <w:bidi/>
        <w:spacing w:before="100" w:beforeAutospacing="1" w:after="100" w:afterAutospacing="1" w:line="480" w:lineRule="auto"/>
        <w:jc w:val="both"/>
        <w:outlineLvl w:val="0"/>
        <w:rPr>
          <w:rFonts w:eastAsia="Times New Roman" w:cstheme="minorHAnsi"/>
          <w:kern w:val="36"/>
          <w:sz w:val="28"/>
          <w:szCs w:val="28"/>
        </w:rPr>
      </w:pPr>
      <w:r>
        <w:rPr>
          <w:rFonts w:eastAsia="Times New Roman" w:cstheme="minorHAnsi" w:hint="cs"/>
          <w:kern w:val="36"/>
          <w:sz w:val="28"/>
          <w:szCs w:val="28"/>
          <w:rtl/>
        </w:rPr>
        <w:t xml:space="preserve">  الغير متوافق مع النظرية</w:t>
      </w:r>
    </w:p>
    <w:p w14:paraId="52AF8B23" w14:textId="53EBDE2F" w:rsidR="000C4458" w:rsidRDefault="000C4458" w:rsidP="000C4458">
      <w:pPr>
        <w:pStyle w:val="ListParagraph"/>
        <w:numPr>
          <w:ilvl w:val="0"/>
          <w:numId w:val="2"/>
        </w:numPr>
        <w:bidi/>
        <w:spacing w:before="100" w:beforeAutospacing="1" w:after="100" w:afterAutospacing="1" w:line="360" w:lineRule="auto"/>
        <w:jc w:val="both"/>
        <w:outlineLvl w:val="0"/>
        <w:rPr>
          <w:rFonts w:eastAsia="Times New Roman" w:cstheme="minorHAnsi"/>
          <w:kern w:val="36"/>
          <w:sz w:val="28"/>
          <w:szCs w:val="28"/>
        </w:rPr>
      </w:pPr>
      <w:r>
        <w:rPr>
          <w:rFonts w:eastAsia="Times New Roman" w:cstheme="minorHAnsi" w:hint="cs"/>
          <w:kern w:val="36"/>
          <w:sz w:val="28"/>
          <w:szCs w:val="28"/>
          <w:rtl/>
        </w:rPr>
        <w:t xml:space="preserve">     من خلال مشاهدة المقطع يتضح بأن لدينا ثلاث معلومات رئيسية يتحدث عنها المقطع وهي </w:t>
      </w:r>
    </w:p>
    <w:p w14:paraId="1AB79F4C" w14:textId="00741E1F" w:rsidR="000C4458" w:rsidRDefault="000C4458" w:rsidP="000C4458">
      <w:pPr>
        <w:pStyle w:val="ListParagraph"/>
        <w:bidi/>
        <w:spacing w:before="100" w:beforeAutospacing="1" w:after="100" w:afterAutospacing="1" w:line="360" w:lineRule="auto"/>
        <w:ind w:left="2160"/>
        <w:jc w:val="both"/>
        <w:outlineLvl w:val="0"/>
        <w:rPr>
          <w:rFonts w:eastAsia="Times New Roman" w:cstheme="minorHAnsi"/>
          <w:kern w:val="36"/>
          <w:sz w:val="28"/>
          <w:szCs w:val="28"/>
          <w:rtl/>
        </w:rPr>
      </w:pPr>
      <w:r>
        <w:rPr>
          <w:rFonts w:eastAsia="Times New Roman" w:cstheme="minorHAnsi" w:hint="cs"/>
          <w:kern w:val="36"/>
          <w:sz w:val="28"/>
          <w:szCs w:val="28"/>
          <w:rtl/>
        </w:rPr>
        <w:t xml:space="preserve">دورة الخلية، أطوار </w:t>
      </w:r>
      <w:r w:rsidR="00154D36">
        <w:rPr>
          <w:rFonts w:eastAsia="Times New Roman" w:cstheme="minorHAnsi" w:hint="cs"/>
          <w:kern w:val="36"/>
          <w:sz w:val="28"/>
          <w:szCs w:val="28"/>
          <w:rtl/>
        </w:rPr>
        <w:t>الخلية،</w:t>
      </w:r>
      <w:r>
        <w:rPr>
          <w:rFonts w:eastAsia="Times New Roman" w:cstheme="minorHAnsi" w:hint="cs"/>
          <w:kern w:val="36"/>
          <w:sz w:val="28"/>
          <w:szCs w:val="28"/>
          <w:rtl/>
        </w:rPr>
        <w:t xml:space="preserve"> أهمية انقسام </w:t>
      </w:r>
      <w:r w:rsidR="00154D36">
        <w:rPr>
          <w:rFonts w:eastAsia="Times New Roman" w:cstheme="minorHAnsi" w:hint="cs"/>
          <w:kern w:val="36"/>
          <w:sz w:val="28"/>
          <w:szCs w:val="28"/>
          <w:rtl/>
        </w:rPr>
        <w:t>الخلية.</w:t>
      </w:r>
      <w:r>
        <w:rPr>
          <w:rFonts w:eastAsia="Times New Roman" w:cstheme="minorHAnsi" w:hint="cs"/>
          <w:kern w:val="36"/>
          <w:sz w:val="28"/>
          <w:szCs w:val="28"/>
          <w:rtl/>
        </w:rPr>
        <w:t xml:space="preserve"> </w:t>
      </w:r>
    </w:p>
    <w:p w14:paraId="73435EE8" w14:textId="6D96D4B8" w:rsidR="000C4458" w:rsidRDefault="000C4458" w:rsidP="000C4458">
      <w:pPr>
        <w:pStyle w:val="ListParagraph"/>
        <w:bidi/>
        <w:spacing w:before="100" w:beforeAutospacing="1" w:after="100" w:afterAutospacing="1" w:line="360" w:lineRule="auto"/>
        <w:ind w:left="2160"/>
        <w:jc w:val="both"/>
        <w:outlineLvl w:val="0"/>
        <w:rPr>
          <w:rFonts w:eastAsia="Times New Roman" w:cstheme="minorHAnsi"/>
          <w:kern w:val="36"/>
          <w:sz w:val="28"/>
          <w:szCs w:val="28"/>
          <w:rtl/>
        </w:rPr>
      </w:pPr>
      <w:r>
        <w:rPr>
          <w:rFonts w:eastAsia="Times New Roman" w:cstheme="minorHAnsi" w:hint="cs"/>
          <w:kern w:val="36"/>
          <w:sz w:val="28"/>
          <w:szCs w:val="28"/>
          <w:rtl/>
        </w:rPr>
        <w:t>الا ان الملاحظ في المقطع بأنه لم يتم تجزئة وتقسيم الوسائط حسب المعلومات</w:t>
      </w:r>
      <w:r>
        <w:rPr>
          <w:rFonts w:eastAsia="Times New Roman" w:cstheme="minorHAnsi" w:hint="eastAsia"/>
          <w:kern w:val="36"/>
          <w:sz w:val="28"/>
          <w:szCs w:val="28"/>
          <w:rtl/>
        </w:rPr>
        <w:t>،</w:t>
      </w:r>
      <w:r>
        <w:rPr>
          <w:rFonts w:eastAsia="Times New Roman" w:cstheme="minorHAnsi" w:hint="cs"/>
          <w:kern w:val="36"/>
          <w:sz w:val="28"/>
          <w:szCs w:val="28"/>
          <w:rtl/>
        </w:rPr>
        <w:t xml:space="preserve"> بل كانت تعرض بشكل مستمر دون مراعاة لمبدأ التجزئة (التقسيم) حسب نظرية ماير</w:t>
      </w:r>
      <w:r w:rsidR="00154D36">
        <w:rPr>
          <w:rFonts w:eastAsia="Times New Roman" w:cstheme="minorHAnsi" w:hint="cs"/>
          <w:kern w:val="36"/>
          <w:sz w:val="28"/>
          <w:szCs w:val="28"/>
          <w:rtl/>
        </w:rPr>
        <w:t>.</w:t>
      </w:r>
    </w:p>
    <w:p w14:paraId="4E6B8750" w14:textId="77777777" w:rsidR="00154D36" w:rsidRDefault="00154D36" w:rsidP="00154D36">
      <w:pPr>
        <w:pStyle w:val="ListParagraph"/>
        <w:bidi/>
        <w:spacing w:before="100" w:beforeAutospacing="1" w:after="100" w:afterAutospacing="1" w:line="360" w:lineRule="auto"/>
        <w:ind w:left="2160"/>
        <w:jc w:val="both"/>
        <w:outlineLvl w:val="0"/>
        <w:rPr>
          <w:rFonts w:eastAsia="Times New Roman" w:cstheme="minorHAnsi"/>
          <w:kern w:val="36"/>
          <w:sz w:val="28"/>
          <w:szCs w:val="28"/>
        </w:rPr>
      </w:pPr>
    </w:p>
    <w:p w14:paraId="337990A9" w14:textId="46A4AE22" w:rsidR="000C4458" w:rsidRDefault="000C4458" w:rsidP="00154D36">
      <w:pPr>
        <w:pStyle w:val="ListParagraph"/>
        <w:numPr>
          <w:ilvl w:val="0"/>
          <w:numId w:val="2"/>
        </w:numPr>
        <w:bidi/>
        <w:spacing w:before="100" w:beforeAutospacing="1" w:after="100" w:afterAutospacing="1" w:line="360" w:lineRule="auto"/>
        <w:jc w:val="both"/>
        <w:outlineLvl w:val="0"/>
        <w:rPr>
          <w:rFonts w:eastAsia="Times New Roman" w:cstheme="minorHAnsi"/>
          <w:kern w:val="36"/>
          <w:sz w:val="28"/>
          <w:szCs w:val="28"/>
        </w:rPr>
      </w:pPr>
      <w:r>
        <w:rPr>
          <w:rFonts w:eastAsia="Times New Roman" w:cstheme="minorHAnsi" w:hint="cs"/>
          <w:kern w:val="36"/>
          <w:sz w:val="28"/>
          <w:szCs w:val="28"/>
          <w:rtl/>
        </w:rPr>
        <w:t xml:space="preserve">هناك مصطلحات وردت في الدرس وكان الأجدر أن تكون مفهومة للمتلقي قبل تضمينها في الدرس مثل (المادة </w:t>
      </w:r>
      <w:r w:rsidR="00154D36">
        <w:rPr>
          <w:rFonts w:eastAsia="Times New Roman" w:cstheme="minorHAnsi" w:hint="cs"/>
          <w:kern w:val="36"/>
          <w:sz w:val="28"/>
          <w:szCs w:val="28"/>
          <w:rtl/>
        </w:rPr>
        <w:t>الوراثية،</w:t>
      </w:r>
      <w:r>
        <w:rPr>
          <w:rFonts w:eastAsia="Times New Roman" w:cstheme="minorHAnsi" w:hint="cs"/>
          <w:kern w:val="36"/>
          <w:sz w:val="28"/>
          <w:szCs w:val="28"/>
          <w:rtl/>
        </w:rPr>
        <w:t xml:space="preserve"> </w:t>
      </w:r>
      <w:r w:rsidR="00154D36">
        <w:rPr>
          <w:rFonts w:eastAsia="Times New Roman" w:cstheme="minorHAnsi" w:hint="cs"/>
          <w:kern w:val="36"/>
          <w:sz w:val="28"/>
          <w:szCs w:val="28"/>
          <w:rtl/>
        </w:rPr>
        <w:t>الطور)</w:t>
      </w:r>
      <w:r>
        <w:rPr>
          <w:rFonts w:eastAsia="Times New Roman" w:cstheme="minorHAnsi" w:hint="cs"/>
          <w:kern w:val="36"/>
          <w:sz w:val="28"/>
          <w:szCs w:val="28"/>
          <w:rtl/>
        </w:rPr>
        <w:t xml:space="preserve"> وهذا </w:t>
      </w:r>
      <w:r w:rsidR="00154D36">
        <w:rPr>
          <w:rFonts w:eastAsia="Times New Roman" w:cstheme="minorHAnsi" w:hint="cs"/>
          <w:kern w:val="36"/>
          <w:sz w:val="28"/>
          <w:szCs w:val="28"/>
          <w:rtl/>
        </w:rPr>
        <w:t>يتعارض مع مبدأ ما قبل التدريب.</w:t>
      </w:r>
      <w:r>
        <w:rPr>
          <w:rFonts w:eastAsia="Times New Roman" w:cstheme="minorHAnsi" w:hint="cs"/>
          <w:kern w:val="36"/>
          <w:sz w:val="28"/>
          <w:szCs w:val="28"/>
          <w:rtl/>
        </w:rPr>
        <w:t xml:space="preserve"> </w:t>
      </w:r>
    </w:p>
    <w:p w14:paraId="36B920C6" w14:textId="7F868A04" w:rsidR="00154D36" w:rsidRDefault="00154D36" w:rsidP="00154D36">
      <w:pPr>
        <w:pStyle w:val="ListParagraph"/>
        <w:bidi/>
        <w:spacing w:before="100" w:beforeAutospacing="1" w:after="100" w:afterAutospacing="1" w:line="360" w:lineRule="auto"/>
        <w:ind w:left="1440"/>
        <w:jc w:val="center"/>
        <w:outlineLvl w:val="0"/>
        <w:rPr>
          <w:rFonts w:eastAsia="Times New Roman" w:cstheme="minorHAnsi"/>
          <w:kern w:val="36"/>
          <w:sz w:val="28"/>
          <w:szCs w:val="28"/>
        </w:rPr>
      </w:pPr>
      <w:r>
        <w:rPr>
          <w:rFonts w:eastAsia="Times New Roman" w:cstheme="minorHAnsi"/>
          <w:noProof/>
          <w:kern w:val="36"/>
          <w:sz w:val="28"/>
          <w:szCs w:val="28"/>
        </w:rPr>
        <mc:AlternateContent>
          <mc:Choice Requires="wps">
            <w:drawing>
              <wp:anchor distT="0" distB="0" distL="114300" distR="114300" simplePos="0" relativeHeight="251659264" behindDoc="0" locked="0" layoutInCell="1" allowOverlap="1" wp14:anchorId="6769BE0D" wp14:editId="6580ADDD">
                <wp:simplePos x="0" y="0"/>
                <wp:positionH relativeFrom="column">
                  <wp:posOffset>223283</wp:posOffset>
                </wp:positionH>
                <wp:positionV relativeFrom="paragraph">
                  <wp:posOffset>133572</wp:posOffset>
                </wp:positionV>
                <wp:extent cx="6358269" cy="0"/>
                <wp:effectExtent l="0" t="0" r="17145" b="12700"/>
                <wp:wrapNone/>
                <wp:docPr id="1" name="Straight Connector 1"/>
                <wp:cNvGraphicFramePr/>
                <a:graphic xmlns:a="http://schemas.openxmlformats.org/drawingml/2006/main">
                  <a:graphicData uri="http://schemas.microsoft.com/office/word/2010/wordprocessingShape">
                    <wps:wsp>
                      <wps:cNvCnPr/>
                      <wps:spPr>
                        <a:xfrm flipH="1">
                          <a:off x="0" y="0"/>
                          <a:ext cx="63582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EEFBCA"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pt,10.5pt" to="518.2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" strokecolor="#4472c4 [3204]" strokeweight=".5pt">
                <v:stroke joinstyle="miter"/>
              </v:line>
            </w:pict>
          </mc:Fallback>
        </mc:AlternateContent>
      </w:r>
    </w:p>
    <w:p w14:paraId="7C03F640" w14:textId="00798C32" w:rsidR="00154D36" w:rsidRPr="00154D36" w:rsidRDefault="00154D36" w:rsidP="00154D36">
      <w:pPr>
        <w:bidi/>
        <w:spacing w:before="100" w:beforeAutospacing="1" w:after="100" w:afterAutospacing="1"/>
        <w:jc w:val="both"/>
        <w:outlineLvl w:val="0"/>
        <w:rPr>
          <w:rFonts w:eastAsia="Times New Roman" w:cstheme="minorHAnsi"/>
          <w:kern w:val="36"/>
          <w:rtl/>
        </w:rPr>
      </w:pPr>
      <w:r w:rsidRPr="00154D36">
        <w:rPr>
          <w:rFonts w:eastAsia="Times New Roman" w:cstheme="minorHAnsi" w:hint="cs"/>
          <w:kern w:val="36"/>
          <w:rtl/>
        </w:rPr>
        <w:t xml:space="preserve">اعداد: علي </w:t>
      </w:r>
      <w:proofErr w:type="gramStart"/>
      <w:r w:rsidRPr="00154D36">
        <w:rPr>
          <w:rFonts w:eastAsia="Times New Roman" w:cstheme="minorHAnsi" w:hint="cs"/>
          <w:kern w:val="36"/>
          <w:rtl/>
        </w:rPr>
        <w:t>عبدالله</w:t>
      </w:r>
      <w:proofErr w:type="gramEnd"/>
      <w:r w:rsidRPr="00154D36">
        <w:rPr>
          <w:rFonts w:eastAsia="Times New Roman" w:cstheme="minorHAnsi" w:hint="cs"/>
          <w:kern w:val="36"/>
          <w:rtl/>
        </w:rPr>
        <w:t xml:space="preserve"> الجابري</w:t>
      </w:r>
      <w:r w:rsidRPr="00154D36">
        <w:rPr>
          <w:rFonts w:eastAsia="Times New Roman" w:cstheme="minorHAnsi"/>
          <w:kern w:val="36"/>
          <w:rtl/>
        </w:rPr>
        <w:tab/>
      </w:r>
      <w:r w:rsidRPr="00154D36">
        <w:rPr>
          <w:rFonts w:eastAsia="Times New Roman" w:cstheme="minorHAnsi"/>
          <w:kern w:val="36"/>
          <w:rtl/>
        </w:rPr>
        <w:tab/>
      </w:r>
      <w:r w:rsidRPr="00154D36">
        <w:rPr>
          <w:rFonts w:eastAsia="Times New Roman" w:cstheme="minorHAnsi"/>
          <w:kern w:val="36"/>
          <w:rtl/>
        </w:rPr>
        <w:tab/>
      </w:r>
      <w:r w:rsidRPr="00154D36">
        <w:rPr>
          <w:rFonts w:eastAsia="Times New Roman" w:cstheme="minorHAnsi"/>
          <w:kern w:val="36"/>
          <w:rtl/>
        </w:rPr>
        <w:tab/>
      </w:r>
      <w:r w:rsidRPr="00154D36">
        <w:rPr>
          <w:rFonts w:eastAsia="Times New Roman" w:cstheme="minorHAnsi"/>
          <w:kern w:val="36"/>
          <w:rtl/>
        </w:rPr>
        <w:tab/>
      </w:r>
      <w:r w:rsidRPr="00154D36">
        <w:rPr>
          <w:rFonts w:eastAsia="Times New Roman" w:cstheme="minorHAnsi"/>
          <w:kern w:val="36"/>
          <w:rtl/>
        </w:rPr>
        <w:tab/>
      </w:r>
      <w:r>
        <w:rPr>
          <w:rFonts w:eastAsia="Times New Roman" w:cstheme="minorHAnsi"/>
          <w:kern w:val="36"/>
          <w:rtl/>
        </w:rPr>
        <w:tab/>
      </w:r>
      <w:r>
        <w:rPr>
          <w:rFonts w:eastAsia="Times New Roman" w:cstheme="minorHAnsi"/>
          <w:kern w:val="36"/>
          <w:rtl/>
        </w:rPr>
        <w:tab/>
      </w:r>
      <w:r w:rsidRPr="00154D36">
        <w:rPr>
          <w:rFonts w:eastAsia="Times New Roman" w:cstheme="minorHAnsi"/>
          <w:kern w:val="36"/>
          <w:rtl/>
        </w:rPr>
        <w:tab/>
      </w:r>
      <w:r w:rsidRPr="00154D36">
        <w:rPr>
          <w:rFonts w:eastAsia="Times New Roman" w:cstheme="minorHAnsi" w:hint="cs"/>
          <w:kern w:val="36"/>
          <w:rtl/>
        </w:rPr>
        <w:t>مقدم للدكتور: باسم رافع الشهري</w:t>
      </w:r>
    </w:p>
    <w:p w14:paraId="39F99ADE" w14:textId="1C87D367" w:rsidR="00A43B9C" w:rsidRPr="00154D36" w:rsidRDefault="00154D36" w:rsidP="00154D36">
      <w:pPr>
        <w:bidi/>
        <w:spacing w:before="100" w:beforeAutospacing="1" w:after="100" w:afterAutospacing="1"/>
        <w:jc w:val="both"/>
        <w:outlineLvl w:val="0"/>
        <w:rPr>
          <w:rFonts w:eastAsia="Times New Roman" w:cstheme="minorHAnsi"/>
          <w:kern w:val="36"/>
          <w:rtl/>
        </w:rPr>
      </w:pPr>
      <w:r w:rsidRPr="00154D36">
        <w:rPr>
          <w:rFonts w:eastAsia="Times New Roman" w:cstheme="minorHAnsi" w:hint="cs"/>
          <w:kern w:val="36"/>
          <w:rtl/>
        </w:rPr>
        <w:t>الرقم الجامعي: ٢٣٠١١٣٤</w:t>
      </w:r>
    </w:p>
    <w:sectPr w:rsidR="00A43B9C" w:rsidRPr="00154D36" w:rsidSect="00154D36">
      <w:pgSz w:w="12240" w:h="15840"/>
      <w:pgMar w:top="1440" w:right="720" w:bottom="63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97EDF"/>
    <w:multiLevelType w:val="hybridMultilevel"/>
    <w:tmpl w:val="E5EA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2656A"/>
    <w:multiLevelType w:val="hybridMultilevel"/>
    <w:tmpl w:val="F3489566"/>
    <w:lvl w:ilvl="0" w:tplc="C80E4CF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797737">
    <w:abstractNumId w:val="1"/>
  </w:num>
  <w:num w:numId="2" w16cid:durableId="42391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4F"/>
    <w:rsid w:val="000C4458"/>
    <w:rsid w:val="00140DFA"/>
    <w:rsid w:val="00154D36"/>
    <w:rsid w:val="0054633B"/>
    <w:rsid w:val="00A43B9C"/>
    <w:rsid w:val="00A92968"/>
    <w:rsid w:val="00E11BC5"/>
    <w:rsid w:val="00FC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37BA"/>
  <w15:chartTrackingRefBased/>
  <w15:docId w15:val="{C63C729D-29EB-3947-9D85-082D247B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14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4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1BC5"/>
    <w:rPr>
      <w:color w:val="0563C1" w:themeColor="hyperlink"/>
      <w:u w:val="single"/>
    </w:rPr>
  </w:style>
  <w:style w:type="character" w:styleId="UnresolvedMention">
    <w:name w:val="Unresolved Mention"/>
    <w:basedOn w:val="DefaultParagraphFont"/>
    <w:uiPriority w:val="99"/>
    <w:semiHidden/>
    <w:unhideWhenUsed/>
    <w:rsid w:val="00E11BC5"/>
    <w:rPr>
      <w:color w:val="605E5C"/>
      <w:shd w:val="clear" w:color="auto" w:fill="E1DFDD"/>
    </w:rPr>
  </w:style>
  <w:style w:type="character" w:styleId="FollowedHyperlink">
    <w:name w:val="FollowedHyperlink"/>
    <w:basedOn w:val="DefaultParagraphFont"/>
    <w:uiPriority w:val="99"/>
    <w:semiHidden/>
    <w:unhideWhenUsed/>
    <w:rsid w:val="00E11BC5"/>
    <w:rPr>
      <w:color w:val="954F72" w:themeColor="followedHyperlink"/>
      <w:u w:val="single"/>
    </w:rPr>
  </w:style>
  <w:style w:type="paragraph" w:styleId="ListParagraph">
    <w:name w:val="List Paragraph"/>
    <w:basedOn w:val="Normal"/>
    <w:uiPriority w:val="34"/>
    <w:qFormat/>
    <w:rsid w:val="00E11BC5"/>
    <w:pPr>
      <w:ind w:left="720"/>
      <w:contextualSpacing/>
    </w:pPr>
  </w:style>
  <w:style w:type="character" w:styleId="Strong">
    <w:name w:val="Strong"/>
    <w:basedOn w:val="DefaultParagraphFont"/>
    <w:uiPriority w:val="22"/>
    <w:qFormat/>
    <w:rsid w:val="00A9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T3e9UxSO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2</cp:revision>
  <cp:lastPrinted>2022-10-15T06:52:00Z</cp:lastPrinted>
  <dcterms:created xsi:type="dcterms:W3CDTF">2022-10-15T07:02:00Z</dcterms:created>
  <dcterms:modified xsi:type="dcterms:W3CDTF">2022-10-15T07:02:00Z</dcterms:modified>
</cp:coreProperties>
</file>