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5E12" w:rsidRDefault="008C4111">
      <w:r>
        <w:t>8086 16 BIT SUBRACTION</w:t>
      </w:r>
    </w:p>
    <w:p w:rsidR="008C4111" w:rsidRDefault="008C4111">
      <w:r w:rsidRPr="008C4111">
        <w:rPr>
          <w:noProof/>
        </w:rPr>
        <w:drawing>
          <wp:inline distT="0" distB="0" distL="0" distR="0" wp14:anchorId="040CEBBB" wp14:editId="11ECFB37">
            <wp:extent cx="5731510" cy="2339754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11"/>
    <w:rsid w:val="004A5E12"/>
    <w:rsid w:val="007F48C0"/>
    <w:rsid w:val="008C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5585A-B3D4-4DC9-AFC1-9570D102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Sridyuthi Yachendra</dc:creator>
  <cp:lastModifiedBy>Rida</cp:lastModifiedBy>
  <cp:revision>2</cp:revision>
  <dcterms:created xsi:type="dcterms:W3CDTF">2024-04-22T04:09:00Z</dcterms:created>
  <dcterms:modified xsi:type="dcterms:W3CDTF">2024-04-22T04:09:00Z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2024-04-22T04:09:14Z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d74029f7-3235-4911-98ef-9bd768a57065</vt:lpwstr>
  </property>
  <property fmtid="{D5CDD505-2E9C-101B-9397-08002B2CF9AE}" pid="7" name="MSIP_Label_defa4170-0d19-0005-0004-bc88714345d2_ActionId">
    <vt:lpwstr>31867fd4-a4c5-4bae-b731-57acb673ad13</vt:lpwstr>
  </property>
  <property fmtid="{D5CDD505-2E9C-101B-9397-08002B2CF9AE}" pid="8" name="MSIP_Label_defa4170-0d19-0005-0004-bc88714345d2_ContentBits">
    <vt:lpwstr>0</vt:lpwstr>
  </property>
</Properties>
</file>