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8C5" w:rsidRDefault="006845A9">
      <w:pPr>
        <w:rPr>
          <w:lang w:val="en-US"/>
        </w:rPr>
      </w:pPr>
      <w:r>
        <w:rPr>
          <w:lang w:val="en-US"/>
        </w:rPr>
        <w:t>STAR TOPOLOGY</w:t>
      </w:r>
    </w:p>
    <w:p w:rsidR="006845A9" w:rsidRPr="006845A9" w:rsidRDefault="006845A9">
      <w:pPr>
        <w:rPr>
          <w:lang w:val="en-US"/>
        </w:rPr>
      </w:pPr>
      <w:r>
        <w:rPr>
          <w:noProof/>
        </w:rPr>
        <w:drawing>
          <wp:inline distT="0" distB="0" distL="0" distR="0" wp14:anchorId="68F3FA67" wp14:editId="0A61C3B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5A9" w:rsidRPr="0068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A9"/>
    <w:rsid w:val="005D48C5"/>
    <w:rsid w:val="0068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05A9"/>
  <w15:chartTrackingRefBased/>
  <w15:docId w15:val="{CADA8497-17C2-47F1-B297-8C0AA128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Thanuj Dhanasekar</dc:creator>
  <cp:keywords/>
  <dc:description/>
  <cp:lastModifiedBy>Pavan Thanuj Dhanasekar</cp:lastModifiedBy>
  <cp:revision>1</cp:revision>
  <dcterms:created xsi:type="dcterms:W3CDTF">2024-03-28T09:02:00Z</dcterms:created>
  <dcterms:modified xsi:type="dcterms:W3CDTF">2024-03-28T09:02:00Z</dcterms:modified>
</cp:coreProperties>
</file>