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75A80" w14:textId="5FBC5326" w:rsidR="009A4A9A" w:rsidRPr="009A4A9A" w:rsidRDefault="009A4A9A">
      <w:pPr>
        <w:rPr>
          <w:rFonts w:ascii="Times New Roman" w:hAnsi="Times New Roman" w:cs="Times New Roman"/>
          <w:sz w:val="24"/>
          <w:szCs w:val="24"/>
        </w:rPr>
      </w:pPr>
      <w:r w:rsidRPr="009A4A9A">
        <w:rPr>
          <w:rFonts w:ascii="Times New Roman" w:hAnsi="Times New Roman" w:cs="Times New Roman"/>
          <w:sz w:val="24"/>
          <w:szCs w:val="24"/>
        </w:rPr>
        <w:t>Nama</w:t>
      </w:r>
      <w:r w:rsidRPr="009A4A9A">
        <w:rPr>
          <w:rFonts w:ascii="Times New Roman" w:hAnsi="Times New Roman" w:cs="Times New Roman"/>
          <w:sz w:val="24"/>
          <w:szCs w:val="24"/>
        </w:rPr>
        <w:tab/>
      </w:r>
      <w:r w:rsidRPr="009A4A9A">
        <w:rPr>
          <w:rFonts w:ascii="Times New Roman" w:hAnsi="Times New Roman" w:cs="Times New Roman"/>
          <w:sz w:val="24"/>
          <w:szCs w:val="24"/>
        </w:rPr>
        <w:tab/>
      </w:r>
      <w:r w:rsidRPr="009A4A9A">
        <w:rPr>
          <w:rFonts w:ascii="Times New Roman" w:hAnsi="Times New Roman" w:cs="Times New Roman"/>
          <w:sz w:val="24"/>
          <w:szCs w:val="24"/>
        </w:rPr>
        <w:tab/>
        <w:t>: Eva Aidar</w:t>
      </w:r>
    </w:p>
    <w:p w14:paraId="0E0150FA" w14:textId="66693A68" w:rsidR="009A4A9A" w:rsidRDefault="009A4A9A">
      <w:pPr>
        <w:rPr>
          <w:rFonts w:ascii="Times New Roman" w:hAnsi="Times New Roman" w:cs="Times New Roman"/>
          <w:sz w:val="24"/>
          <w:szCs w:val="24"/>
        </w:rPr>
      </w:pPr>
      <w:r w:rsidRPr="009A4A9A">
        <w:rPr>
          <w:rFonts w:ascii="Times New Roman" w:hAnsi="Times New Roman" w:cs="Times New Roman"/>
          <w:sz w:val="24"/>
          <w:szCs w:val="24"/>
        </w:rPr>
        <w:t>NIM</w:t>
      </w:r>
      <w:r w:rsidRPr="009A4A9A">
        <w:rPr>
          <w:rFonts w:ascii="Times New Roman" w:hAnsi="Times New Roman" w:cs="Times New Roman"/>
          <w:sz w:val="24"/>
          <w:szCs w:val="24"/>
        </w:rPr>
        <w:tab/>
      </w:r>
      <w:r w:rsidRPr="009A4A9A">
        <w:rPr>
          <w:rFonts w:ascii="Times New Roman" w:hAnsi="Times New Roman" w:cs="Times New Roman"/>
          <w:sz w:val="24"/>
          <w:szCs w:val="24"/>
        </w:rPr>
        <w:tab/>
      </w:r>
      <w:r w:rsidRPr="009A4A9A">
        <w:rPr>
          <w:rFonts w:ascii="Times New Roman" w:hAnsi="Times New Roman" w:cs="Times New Roman"/>
          <w:sz w:val="24"/>
          <w:szCs w:val="24"/>
        </w:rPr>
        <w:tab/>
        <w:t>: 23212321</w:t>
      </w:r>
    </w:p>
    <w:p w14:paraId="0FC49000" w14:textId="77777777" w:rsidR="009C67EB" w:rsidRDefault="009C67EB">
      <w:pPr>
        <w:rPr>
          <w:rFonts w:ascii="Times New Roman" w:hAnsi="Times New Roman" w:cs="Times New Roman"/>
          <w:sz w:val="24"/>
          <w:szCs w:val="24"/>
        </w:rPr>
      </w:pPr>
    </w:p>
    <w:p w14:paraId="2857B5CF" w14:textId="77777777" w:rsidR="009A4A9A" w:rsidRPr="009A4A9A" w:rsidRDefault="009A4A9A" w:rsidP="009A4A9A">
      <w:pPr>
        <w:rPr>
          <w:rFonts w:ascii="Times New Roman" w:hAnsi="Times New Roman" w:cs="Times New Roman"/>
          <w:sz w:val="24"/>
          <w:szCs w:val="24"/>
        </w:rPr>
      </w:pPr>
      <w:r w:rsidRPr="009A4A9A">
        <w:rPr>
          <w:rFonts w:ascii="Times New Roman" w:hAnsi="Times New Roman" w:cs="Times New Roman"/>
          <w:sz w:val="24"/>
          <w:szCs w:val="24"/>
        </w:rPr>
        <w:t>Effectiveness of Nurse-Led Educational Interventions on the Management of Diabetes in Adult Patients: A Systematic Review”</w:t>
      </w:r>
    </w:p>
    <w:p w14:paraId="155D6A84" w14:textId="47E68690" w:rsidR="009A4A9A" w:rsidRPr="009C67EB" w:rsidRDefault="009A4A9A" w:rsidP="009A4A9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A4A9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: </w:t>
      </w:r>
      <w:r w:rsidRPr="009C67EB">
        <w:rPr>
          <w:rFonts w:ascii="Times New Roman" w:hAnsi="Times New Roman" w:cs="Times New Roman"/>
          <w:i/>
          <w:iCs/>
          <w:sz w:val="24"/>
          <w:szCs w:val="24"/>
        </w:rPr>
        <w:t>Journal of Advanced Nursing</w:t>
      </w:r>
    </w:p>
    <w:p w14:paraId="1E55CBAC" w14:textId="7FBC05FF" w:rsidR="009A4A9A" w:rsidRPr="009A4A9A" w:rsidRDefault="009A4A9A" w:rsidP="009A4A9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A4A9A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Singkat</w:t>
      </w:r>
      <w:proofErr w:type="spellEnd"/>
    </w:p>
    <w:p w14:paraId="5C73391C" w14:textId="77777777" w:rsidR="009A4A9A" w:rsidRPr="009A4A9A" w:rsidRDefault="009A4A9A" w:rsidP="009A4A9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4A9A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diabetes pada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penyakitnya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>.</w:t>
      </w:r>
    </w:p>
    <w:p w14:paraId="4B62C6C8" w14:textId="77777777" w:rsidR="009A4A9A" w:rsidRPr="009A4A9A" w:rsidRDefault="009A4A9A" w:rsidP="009A4A9A">
      <w:pPr>
        <w:rPr>
          <w:rFonts w:ascii="Times New Roman" w:hAnsi="Times New Roman" w:cs="Times New Roman"/>
          <w:sz w:val="24"/>
          <w:szCs w:val="24"/>
        </w:rPr>
      </w:pPr>
    </w:p>
    <w:p w14:paraId="2770B7CE" w14:textId="6B3EF8B4" w:rsidR="009A4A9A" w:rsidRPr="009A4A9A" w:rsidRDefault="009A4A9A" w:rsidP="009C67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4A9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D07412" w14:textId="77777777" w:rsidR="009A4A9A" w:rsidRDefault="009A4A9A" w:rsidP="009C67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4A9A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diabetes.</w:t>
      </w:r>
    </w:p>
    <w:p w14:paraId="00AF3A47" w14:textId="77777777" w:rsidR="009A4A9A" w:rsidRDefault="009A4A9A" w:rsidP="009C67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4A9A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systematic review, yang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kuat.</w:t>
      </w:r>
      <w:proofErr w:type="spellEnd"/>
    </w:p>
    <w:p w14:paraId="4C1827B2" w14:textId="77777777" w:rsidR="009A4A9A" w:rsidRDefault="009A4A9A" w:rsidP="009C67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4A9A">
        <w:rPr>
          <w:rFonts w:ascii="Times New Roman" w:hAnsi="Times New Roman" w:cs="Times New Roman"/>
          <w:sz w:val="24"/>
          <w:szCs w:val="24"/>
        </w:rPr>
        <w:t xml:space="preserve">Metode: Artikel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diabetes.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randomized controlled trials (RCTs).</w:t>
      </w:r>
    </w:p>
    <w:p w14:paraId="75171D6E" w14:textId="2053DB7E" w:rsidR="009A4A9A" w:rsidRPr="009A4A9A" w:rsidRDefault="009A4A9A" w:rsidP="009C67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4A9A">
        <w:rPr>
          <w:rFonts w:ascii="Times New Roman" w:hAnsi="Times New Roman" w:cs="Times New Roman"/>
          <w:sz w:val="24"/>
          <w:szCs w:val="24"/>
        </w:rPr>
        <w:t xml:space="preserve">Hasil: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>.</w:t>
      </w:r>
    </w:p>
    <w:p w14:paraId="74FCCDD1" w14:textId="77777777" w:rsidR="009A4A9A" w:rsidRPr="009A4A9A" w:rsidRDefault="009A4A9A" w:rsidP="009C67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Evidence</w:t>
      </w:r>
    </w:p>
    <w:p w14:paraId="7CDA7D6D" w14:textId="77777777" w:rsidR="009A4A9A" w:rsidRPr="009A4A9A" w:rsidRDefault="009A4A9A" w:rsidP="009C67E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4A9A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systematic review yang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RCT,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Level I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Sistematik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review dan meta-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RCT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terkuat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>.</w:t>
      </w:r>
    </w:p>
    <w:p w14:paraId="3200F3E7" w14:textId="6991216B" w:rsidR="009A4A9A" w:rsidRPr="009A4A9A" w:rsidRDefault="009A4A9A" w:rsidP="009C67E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evidence: Level I –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9A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Pr="009A4A9A">
        <w:rPr>
          <w:rFonts w:ascii="Times New Roman" w:hAnsi="Times New Roman" w:cs="Times New Roman"/>
          <w:sz w:val="24"/>
          <w:szCs w:val="24"/>
        </w:rPr>
        <w:t>.</w:t>
      </w:r>
    </w:p>
    <w:sectPr w:rsidR="009A4A9A" w:rsidRPr="009A4A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6544D"/>
    <w:multiLevelType w:val="hybridMultilevel"/>
    <w:tmpl w:val="995864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40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9A"/>
    <w:rsid w:val="008E5AC4"/>
    <w:rsid w:val="009A4A9A"/>
    <w:rsid w:val="009C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32F21"/>
  <w15:chartTrackingRefBased/>
  <w15:docId w15:val="{674106BA-BB5D-42B5-B98B-EE89E531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2024-09-27T01:39:00Z</dcterms:created>
  <dcterms:modified xsi:type="dcterms:W3CDTF">2024-09-27T01:52:00Z</dcterms:modified>
</cp:coreProperties>
</file>