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中小企業団体の組織に関する法律施行規則</w:t>
        <w:br/>
        <w:t>（平成十九年財務省・厚生労働省・農林水産省・経済産業省・国土交通省令第一号）</w:t>
      </w:r>
    </w:p>
    <w:p>
      <w:pPr>
        <w:pStyle w:val="Heading2"/>
      </w:pPr>
      <w:r>
        <w:t>第一章　事業転換の認可の申請及び電磁的方法による議決権の行使</w:t>
      </w:r>
    </w:p>
    <w:p>
      <w:pPr>
        <w:pStyle w:val="Heading4"/>
      </w:pPr>
      <w:r>
        <w:t>第一条（事業転換の認可の申請）</w:t>
      </w:r>
    </w:p>
    <w:p>
      <w:r>
        <w:t>中小企業団体の組織に関する法律（以下「法」という。）第五条の七第二項の規定により事業の転換について主務大臣の認可を受けようとする者は、様式第一による申請書に次の書類を添えて提出しなければならない。</w:t>
      </w:r>
    </w:p>
    <w:p>
      <w:pPr>
        <w:pStyle w:val="Heading6"/>
        <w:ind w:left="880"/>
      </w:pPr>
      <w:r>
        <w:t>一</w:t>
      </w:r>
    </w:p>
    <w:p>
      <w:pPr>
        <w:ind w:left="880"/>
      </w:pPr>
      <w:r>
        <w:t>転換後行う事業の内容及びその経営の方針</w:t>
      </w:r>
    </w:p>
    <w:p>
      <w:pPr>
        <w:pStyle w:val="Heading6"/>
        <w:ind w:left="880"/>
      </w:pPr>
      <w:r>
        <w:t>二</w:t>
      </w:r>
    </w:p>
    <w:p>
      <w:pPr>
        <w:ind w:left="880"/>
      </w:pPr>
      <w:r>
        <w:t>転換後行う事業の事業計画書</w:t>
      </w:r>
    </w:p>
    <w:p>
      <w:pPr>
        <w:pStyle w:val="Heading6"/>
        <w:ind w:left="880"/>
      </w:pPr>
      <w:r>
        <w:t>三</w:t>
      </w:r>
    </w:p>
    <w:p>
      <w:pPr>
        <w:ind w:left="880"/>
      </w:pPr>
      <w:r>
        <w:t>事業の転換の理由を記載した書面</w:t>
      </w:r>
    </w:p>
    <w:p>
      <w:pPr>
        <w:pStyle w:val="Heading6"/>
        <w:ind w:left="880"/>
      </w:pPr>
      <w:r>
        <w:t>四</w:t>
      </w:r>
    </w:p>
    <w:p>
      <w:pPr>
        <w:ind w:left="880"/>
      </w:pPr>
      <w:r>
        <w:t>事業の転換を議決した総会の議事録の謄本</w:t>
      </w:r>
    </w:p>
    <w:p>
      <w:pPr>
        <w:pStyle w:val="Heading4"/>
      </w:pPr>
      <w:r>
        <w:t>第二条（電磁的方法による議決権の行使）</w:t>
      </w:r>
    </w:p>
    <w:p>
      <w:r>
        <w:t>法第五条の十第二項において準用する中小企業等協同組合法（昭和二十四年法律第百八十一号。以下「協同組合法」という。）第十一条第三項（法第五条の二十三第二項において準用する協同組合法第二十七条第八項（法第四十七条第一項において準用する場合を含む。）及び法第三十六条第二項において準用する場合を含む。）に規定する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2"/>
      </w:pPr>
      <w:r>
        <w:t>第二章　設立</w:t>
      </w:r>
    </w:p>
    <w:p>
      <w:pPr>
        <w:pStyle w:val="Heading4"/>
      </w:pPr>
      <w:r>
        <w:t>第三条（設立の認可の申請）</w:t>
      </w:r>
    </w:p>
    <w:p>
      <w:r>
        <w:t>法第五条の十七第一項の規定により協業組合の設立の認可を受けようとする者は、様式第二による申請書に次の書類を添えて提出しなければならない。</w:t>
      </w:r>
    </w:p>
    <w:p>
      <w:pPr>
        <w:pStyle w:val="Heading6"/>
        <w:ind w:left="880"/>
      </w:pPr>
      <w:r>
        <w:t>一</w:t>
      </w:r>
    </w:p>
    <w:p>
      <w:pPr>
        <w:ind w:left="880"/>
      </w:pPr>
      <w:r>
        <w:t>定款</w:t>
      </w:r>
    </w:p>
    <w:p>
      <w:pPr>
        <w:pStyle w:val="Heading6"/>
        <w:ind w:left="880"/>
      </w:pPr>
      <w:r>
        <w:t>二</w:t>
      </w:r>
    </w:p>
    <w:p>
      <w:pPr>
        <w:ind w:left="880"/>
      </w:pPr>
      <w:r>
        <w:t>協業計画書</w:t>
      </w:r>
    </w:p>
    <w:p>
      <w:pPr>
        <w:pStyle w:val="Heading6"/>
        <w:ind w:left="880"/>
      </w:pPr>
      <w:r>
        <w:t>三</w:t>
      </w:r>
    </w:p>
    <w:p>
      <w:pPr>
        <w:ind w:left="880"/>
      </w:pPr>
      <w:r>
        <w:t>事業計画書</w:t>
      </w:r>
    </w:p>
    <w:p>
      <w:pPr>
        <w:pStyle w:val="Heading6"/>
        <w:ind w:left="880"/>
      </w:pPr>
      <w:r>
        <w:t>四</w:t>
      </w:r>
    </w:p>
    <w:p>
      <w:pPr>
        <w:ind w:left="880"/>
      </w:pPr>
      <w:r>
        <w:t>役員たるべき者の氏名及び住所を記載した書面</w:t>
      </w:r>
    </w:p>
    <w:p>
      <w:pPr>
        <w:pStyle w:val="Heading6"/>
        <w:ind w:left="880"/>
      </w:pPr>
      <w:r>
        <w:t>五</w:t>
      </w:r>
    </w:p>
    <w:p>
      <w:pPr>
        <w:ind w:left="880"/>
      </w:pPr>
      <w:r>
        <w:t>設立趣意書</w:t>
      </w:r>
    </w:p>
    <w:p>
      <w:pPr>
        <w:pStyle w:val="Heading6"/>
        <w:ind w:left="880"/>
      </w:pPr>
      <w:r>
        <w:t>六</w:t>
      </w:r>
    </w:p>
    <w:p>
      <w:pPr>
        <w:ind w:left="880"/>
      </w:pPr>
      <w:r>
        <w:t>組合員たるべき者の名簿及び加入申込書</w:t>
      </w:r>
    </w:p>
    <w:p>
      <w:pPr>
        <w:pStyle w:val="Heading6"/>
        <w:ind w:left="880"/>
      </w:pPr>
      <w:r>
        <w:t>七</w:t>
      </w:r>
    </w:p>
    <w:p>
      <w:pPr>
        <w:ind w:left="880"/>
      </w:pPr>
      <w:r>
        <w:t>組合員たるべき者がすべて組合員となる資格を有する者であることを発起人が誓約した書面</w:t>
      </w:r>
    </w:p>
    <w:p>
      <w:pPr>
        <w:pStyle w:val="Heading6"/>
        <w:ind w:left="880"/>
      </w:pPr>
      <w:r>
        <w:t>八</w:t>
      </w:r>
    </w:p>
    <w:p>
      <w:pPr>
        <w:ind w:left="880"/>
      </w:pPr>
      <w:r>
        <w:t>収支予算書</w:t>
      </w:r>
    </w:p>
    <w:p>
      <w:pPr>
        <w:pStyle w:val="Heading6"/>
        <w:ind w:left="880"/>
      </w:pPr>
      <w:r>
        <w:t>九</w:t>
      </w:r>
    </w:p>
    <w:p>
      <w:pPr>
        <w:ind w:left="880"/>
      </w:pPr>
      <w:r>
        <w:t>創立総会の議事録の謄本</w:t>
      </w:r>
    </w:p>
    <w:p>
      <w:pPr>
        <w:pStyle w:val="Heading5"/>
        <w:ind w:left="440"/>
      </w:pPr>
      <w:r>
        <w:t>２</w:t>
      </w:r>
    </w:p>
    <w:p>
      <w:pPr>
        <w:ind w:left="440"/>
      </w:pPr>
      <w:r>
        <w:t>前項第六号の加入申込書には、組合員たるべき者がそれぞれその営む事業の部類に属する事業の全部又は一部の協業をする旨を記載しなければならない。</w:t>
      </w:r>
    </w:p>
    <w:p>
      <w:pPr>
        <w:pStyle w:val="Heading4"/>
      </w:pPr>
      <w:r>
        <w:t>第四条</w:t>
      </w:r>
    </w:p>
    <w:p>
      <w:r>
        <w:t>法第四十二条第一項の規定により商工組合又は商工組合連合会（以下「商工組合等」という。）の設立の認可を受けようとする者は、様式第三による申請書に次の書類を添えて提出しなければならない。</w:t>
      </w:r>
    </w:p>
    <w:p>
      <w:pPr>
        <w:pStyle w:val="Heading6"/>
        <w:ind w:left="880"/>
      </w:pPr>
      <w:r>
        <w:t>一</w:t>
      </w:r>
    </w:p>
    <w:p>
      <w:pPr>
        <w:ind w:left="880"/>
      </w:pPr>
      <w:r>
        <w:t>定款</w:t>
      </w:r>
    </w:p>
    <w:p>
      <w:pPr>
        <w:pStyle w:val="Heading6"/>
        <w:ind w:left="880"/>
      </w:pPr>
      <w:r>
        <w:t>二</w:t>
      </w:r>
    </w:p>
    <w:p>
      <w:pPr>
        <w:ind w:left="880"/>
      </w:pPr>
      <w:r>
        <w:t>事業計画書</w:t>
      </w:r>
    </w:p>
    <w:p>
      <w:pPr>
        <w:pStyle w:val="Heading6"/>
        <w:ind w:left="880"/>
      </w:pPr>
      <w:r>
        <w:t>三</w:t>
      </w:r>
    </w:p>
    <w:p>
      <w:pPr>
        <w:ind w:left="880"/>
      </w:pPr>
      <w:r>
        <w:t>役員たるべき者の氏名、住所及び略歴を記載した書面</w:t>
      </w:r>
    </w:p>
    <w:p>
      <w:pPr>
        <w:pStyle w:val="Heading6"/>
        <w:ind w:left="880"/>
      </w:pPr>
      <w:r>
        <w:t>四</w:t>
      </w:r>
    </w:p>
    <w:p>
      <w:pPr>
        <w:ind w:left="880"/>
      </w:pPr>
      <w:r>
        <w:t>組合員又は会員たるべき者の名簿及び加入申込書</w:t>
      </w:r>
    </w:p>
    <w:p>
      <w:pPr>
        <w:pStyle w:val="Heading6"/>
        <w:ind w:left="880"/>
      </w:pPr>
      <w:r>
        <w:t>五</w:t>
      </w:r>
    </w:p>
    <w:p>
      <w:pPr>
        <w:ind w:left="880"/>
      </w:pPr>
      <w:r>
        <w:t>創立総会の議事録の謄本</w:t>
      </w:r>
    </w:p>
    <w:p>
      <w:pPr>
        <w:pStyle w:val="Heading6"/>
        <w:ind w:left="880"/>
      </w:pPr>
      <w:r>
        <w:t>六</w:t>
      </w:r>
    </w:p>
    <w:p>
      <w:pPr>
        <w:ind w:left="880"/>
      </w:pPr>
      <w:r>
        <w:t>特別の地域を地区とする商工組合に係る申請にあっては、法第九条ただし書の規定による主務大臣の承認があったことを証する書面</w:t>
      </w:r>
    </w:p>
    <w:p>
      <w:pPr>
        <w:pStyle w:val="Heading6"/>
        <w:ind w:left="880"/>
      </w:pPr>
      <w:r>
        <w:t>七</w:t>
      </w:r>
    </w:p>
    <w:p>
      <w:pPr>
        <w:ind w:left="880"/>
      </w:pPr>
      <w:r>
        <w:t>商工組合に係る申請にあっては法第四十二条第二項第一号の、商工組合連合会に係る申請にあっては同号及び法第十三条の要件に適合しているかどうかについての認定の参考となるべき事項を記載した書面</w:t>
      </w:r>
    </w:p>
    <w:p>
      <w:pPr>
        <w:pStyle w:val="Heading6"/>
        <w:ind w:left="880"/>
      </w:pPr>
      <w:r>
        <w:t>八</w:t>
      </w:r>
    </w:p>
    <w:p>
      <w:pPr>
        <w:ind w:left="880"/>
      </w:pPr>
      <w:r>
        <w:t>組合員又は会員に出資をさせる商工組合等（以下「出資商工組合等」という。）に係る申請にあっては、組合員又は会員たるべき者がそれぞれ引き受けようとする出資口数を記載した書面</w:t>
      </w:r>
    </w:p>
    <w:p>
      <w:pPr>
        <w:pStyle w:val="Heading6"/>
        <w:ind w:left="880"/>
      </w:pPr>
      <w:r>
        <w:t>九</w:t>
      </w:r>
    </w:p>
    <w:p>
      <w:pPr>
        <w:ind w:left="880"/>
      </w:pPr>
      <w:r>
        <w:t>法第十七条第二項（法第三十三条において準用する場合を含む。）の事業（以下「共同経済事業」という。）を行う商工組合等に係る申請にあっては、収支予算書</w:t>
      </w:r>
    </w:p>
    <w:p>
      <w:pPr>
        <w:pStyle w:val="Heading5"/>
        <w:ind w:left="440"/>
      </w:pPr>
      <w:r>
        <w:t>２</w:t>
      </w:r>
    </w:p>
    <w:p>
      <w:pPr>
        <w:ind w:left="440"/>
      </w:pPr>
      <w:r>
        <w:t>前項第四号の名簿に組合員又は会員となるべき者が押印したときは、その者の加入申込書は、省略することができる。</w:t>
      </w:r>
    </w:p>
    <w:p>
      <w:pPr>
        <w:pStyle w:val="Heading4"/>
      </w:pPr>
      <w:r>
        <w:t>第五条（創立総会の議事録）</w:t>
      </w:r>
    </w:p>
    <w:p>
      <w:r>
        <w:t>法第五条の二十三第二項において準用する協同組合法第二十七条第七項（法第四十七条第一項において準用する場合を含む。）の規定による創立総会の議事録の作成については、この条の定めるところによる。</w:t>
      </w:r>
    </w:p>
    <w:p>
      <w:pPr>
        <w:pStyle w:val="Heading5"/>
        <w:ind w:left="440"/>
      </w:pPr>
      <w:r>
        <w:t>２</w:t>
      </w:r>
    </w:p>
    <w:p>
      <w:pPr>
        <w:ind w:left="440"/>
      </w:pPr>
      <w:r>
        <w:t>創立総会の議事録は、書面又は電磁的記録（法第五条の二十三第三項において準用する協同組合法第十条の二第三項第二号（法第四十七条第二項において準用する場合を含む。）及び法第百条の十二第一項に規定する電磁的記録をいう。以下同じ。）をもっ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創立総会に出席した発起人又は設立当時の役員の氏名又は名称</w:t>
      </w:r>
    </w:p>
    <w:p>
      <w:pPr>
        <w:pStyle w:val="Heading6"/>
        <w:ind w:left="880"/>
      </w:pPr>
      <w:r>
        <w:t>四</w:t>
      </w:r>
    </w:p>
    <w:p>
      <w:pPr>
        <w:ind w:left="880"/>
      </w:pPr>
      <w:r>
        <w:t>創立総会の議長の氏名</w:t>
      </w:r>
    </w:p>
    <w:p>
      <w:pPr>
        <w:pStyle w:val="Heading6"/>
        <w:ind w:left="880"/>
      </w:pPr>
      <w:r>
        <w:t>五</w:t>
      </w:r>
    </w:p>
    <w:p>
      <w:pPr>
        <w:ind w:left="880"/>
      </w:pPr>
      <w:r>
        <w:t>議事録の作成に係る職務を行った発起人の氏名又は名称</w:t>
      </w:r>
    </w:p>
    <w:p>
      <w:pPr>
        <w:pStyle w:val="Heading2"/>
      </w:pPr>
      <w:r>
        <w:t>第三章　管理</w:t>
      </w:r>
    </w:p>
    <w:p>
      <w:pPr>
        <w:pStyle w:val="Heading3"/>
      </w:pPr>
      <w:r>
        <w:t>第一節　電磁的記録等</w:t>
      </w:r>
    </w:p>
    <w:p>
      <w:pPr>
        <w:pStyle w:val="Heading4"/>
      </w:pPr>
      <w:r>
        <w:t>第六条（電磁的記録）</w:t>
      </w:r>
    </w:p>
    <w:p>
      <w:r>
        <w:t>法第五条の二十三第三項において準用する協同組合法第十条の二第三項第二号（法第四十七条第二項において準用する場合を含む。）及び法第百条の十二第一項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第七条（電磁的記録に記録された事項を表示する方法）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Heading6"/>
        <w:ind w:left="880"/>
      </w:pPr>
      <w:r>
        <w:t>一</w:t>
      </w:r>
    </w:p>
    <w:p>
      <w:pPr>
        <w:ind w:left="880"/>
      </w:pPr>
      <w:r>
        <w:t>法第五条の二十三第三項において準用する協同組合法第十条の二第三項第二号（法第四十七条第二項において準用する場合を含む。）</w:t>
      </w:r>
    </w:p>
    <w:p>
      <w:pPr>
        <w:pStyle w:val="Heading6"/>
        <w:ind w:left="880"/>
      </w:pPr>
      <w:r>
        <w:t>二</w:t>
      </w:r>
    </w:p>
    <w:p>
      <w:pPr>
        <w:ind w:left="880"/>
      </w:pPr>
      <w:r>
        <w:t>法第五条の二十三第三項において準用する協同組合法第三十四条の二第二項第二号（法第四十七条第二項において準用する場合を含む。）</w:t>
      </w:r>
    </w:p>
    <w:p>
      <w:pPr>
        <w:pStyle w:val="Heading6"/>
        <w:ind w:left="880"/>
      </w:pPr>
      <w:r>
        <w:t>三</w:t>
      </w:r>
    </w:p>
    <w:p>
      <w:pPr>
        <w:ind w:left="880"/>
      </w:pPr>
      <w:r>
        <w:t>法第五条の二十三第三項において準用する協同組合法第三十六条の三第五項（法第四十七条第二項において準用する場合を含む。）において準用する会社法（平成十七年法律第八十六号）第三百八十九条第四項第二号</w:t>
      </w:r>
    </w:p>
    <w:p>
      <w:pPr>
        <w:pStyle w:val="Heading6"/>
        <w:ind w:left="880"/>
      </w:pPr>
      <w:r>
        <w:t>四</w:t>
      </w:r>
    </w:p>
    <w:p>
      <w:pPr>
        <w:ind w:left="880"/>
      </w:pPr>
      <w:r>
        <w:t>法第五条の二十三第三項において準用する協同組合法第三十六条の七第五項第二号（法第五条の二十三第四項において準用する協同組合法第六十九条第一項（法第四十七条第三項において準用する場合を含む。）及び法第四十七条第二項において準用する場合を含む。）</w:t>
      </w:r>
    </w:p>
    <w:p>
      <w:pPr>
        <w:pStyle w:val="Heading6"/>
        <w:ind w:left="880"/>
      </w:pPr>
      <w:r>
        <w:t>五</w:t>
      </w:r>
    </w:p>
    <w:p>
      <w:pPr>
        <w:ind w:left="880"/>
      </w:pPr>
      <w:r>
        <w:t>法第五条の二十三第三項において準用する協同組合法第四十条第十二項第三号（法第四十七条第二項において準用する場合を含む。）</w:t>
      </w:r>
    </w:p>
    <w:p>
      <w:pPr>
        <w:pStyle w:val="Heading6"/>
        <w:ind w:left="880"/>
      </w:pPr>
      <w:r>
        <w:t>六</w:t>
      </w:r>
    </w:p>
    <w:p>
      <w:pPr>
        <w:ind w:left="880"/>
      </w:pPr>
      <w:r>
        <w:t>法第五条の二十三第三項において準用する協同組合法第四十一条第三項第二号（法第四十七条第二項において準用する場合を含む。）</w:t>
      </w:r>
    </w:p>
    <w:p>
      <w:pPr>
        <w:pStyle w:val="Heading6"/>
        <w:ind w:left="880"/>
      </w:pPr>
      <w:r>
        <w:t>七</w:t>
      </w:r>
    </w:p>
    <w:p>
      <w:pPr>
        <w:ind w:left="880"/>
      </w:pPr>
      <w:r>
        <w:t>法第五条の二十三第三項において準用する協同組合法第五十三条の四第四項第二号（法第四十七条第二項において準用する場合を含む。）</w:t>
      </w:r>
    </w:p>
    <w:p>
      <w:pPr>
        <w:pStyle w:val="Heading6"/>
        <w:ind w:left="880"/>
      </w:pPr>
      <w:r>
        <w:t>八</w:t>
      </w:r>
    </w:p>
    <w:p>
      <w:pPr>
        <w:ind w:left="880"/>
      </w:pPr>
      <w:r>
        <w:t>法第五条の二十三第三項において準用する協同組合法第五十六条第二項第二号（法第四十六条第三項及び法第四十七条第二項において準用する場合を含む。）</w:t>
      </w:r>
    </w:p>
    <w:p>
      <w:pPr>
        <w:pStyle w:val="Heading6"/>
        <w:ind w:left="880"/>
      </w:pPr>
      <w:r>
        <w:t>九</w:t>
      </w:r>
    </w:p>
    <w:p>
      <w:pPr>
        <w:ind w:left="880"/>
      </w:pPr>
      <w:r>
        <w:t>法第五条の二十三第四項において準用する協同組合法第六十三条の四第二項第三号（法第四十七条第三項において準用する場合を含む。）</w:t>
      </w:r>
    </w:p>
    <w:p>
      <w:pPr>
        <w:pStyle w:val="Heading6"/>
        <w:ind w:left="880"/>
      </w:pPr>
      <w:r>
        <w:t>十</w:t>
      </w:r>
    </w:p>
    <w:p>
      <w:pPr>
        <w:ind w:left="880"/>
      </w:pPr>
      <w:r>
        <w:t>法第五条の二十三第四項において準用する協同組合法第六十三条の五第二項第三号（法第四十七条第三項において準用する場合を含む。）</w:t>
      </w:r>
    </w:p>
    <w:p>
      <w:pPr>
        <w:pStyle w:val="Heading6"/>
        <w:ind w:left="880"/>
      </w:pPr>
      <w:r>
        <w:t>十一</w:t>
      </w:r>
    </w:p>
    <w:p>
      <w:pPr>
        <w:ind w:left="880"/>
      </w:pPr>
      <w:r>
        <w:t>法第五条の二十三第四項において準用する協同組合法第六十三条の五第十項第三号（法第四十七条第三項において準用する場合を含む。）</w:t>
      </w:r>
    </w:p>
    <w:p>
      <w:pPr>
        <w:pStyle w:val="Heading6"/>
        <w:ind w:left="880"/>
      </w:pPr>
      <w:r>
        <w:t>十二</w:t>
      </w:r>
    </w:p>
    <w:p>
      <w:pPr>
        <w:ind w:left="880"/>
      </w:pPr>
      <w:r>
        <w:t>法第五条の二十三第四項において準用する協同組合法第六十三条の六第二項第三号（法第四十七条第三項において準用する場合を含む。）</w:t>
      </w:r>
    </w:p>
    <w:p>
      <w:pPr>
        <w:pStyle w:val="Heading6"/>
        <w:ind w:left="880"/>
      </w:pPr>
      <w:r>
        <w:t>十三</w:t>
      </w:r>
    </w:p>
    <w:p>
      <w:pPr>
        <w:ind w:left="880"/>
      </w:pPr>
      <w:r>
        <w:t>法第五条の二十三第四項において準用する協同組合法第六十四条第八項第三号（法第四十七条第三項において準用する場合を含む。）</w:t>
      </w:r>
    </w:p>
    <w:p>
      <w:pPr>
        <w:pStyle w:val="Heading6"/>
        <w:ind w:left="880"/>
      </w:pPr>
      <w:r>
        <w:t>十四</w:t>
      </w:r>
    </w:p>
    <w:p>
      <w:pPr>
        <w:ind w:left="880"/>
      </w:pPr>
      <w:r>
        <w:t>法第百条の十二第二項第三号</w:t>
      </w:r>
    </w:p>
    <w:p>
      <w:pPr>
        <w:pStyle w:val="Heading4"/>
      </w:pPr>
      <w:r>
        <w:t>第八条（電磁的記録の備置きに関する特則）</w:t>
      </w:r>
    </w:p>
    <w:p>
      <w:r>
        <w:t>次に掲げる規定に規定する主務省令で定めるものは、協業組合又は商工組合等（以下「協業組合等」という。）の使用に係る電子計算機を電気通信回線で接続した電子情報処理組織を使用する方法であって、当該電子計算機に備えられたファイルに記録された情報の内容を電気通信回線を通じて協業組合等の従たる事務所において使用される電子計算機に備えられたファイルに当該情報を記録する方法とする。</w:t>
      </w:r>
    </w:p>
    <w:p>
      <w:pPr>
        <w:pStyle w:val="Heading6"/>
        <w:ind w:left="880"/>
      </w:pPr>
      <w:r>
        <w:t>一</w:t>
      </w:r>
    </w:p>
    <w:p>
      <w:pPr>
        <w:ind w:left="880"/>
      </w:pPr>
      <w:r>
        <w:t>法第五条の二十三第三項において準用する協同組合法第三十四条の二第三項（法第四十七条第二項において準用する場合を含む。）</w:t>
      </w:r>
    </w:p>
    <w:p>
      <w:pPr>
        <w:pStyle w:val="Heading6"/>
        <w:ind w:left="880"/>
      </w:pPr>
      <w:r>
        <w:t>二</w:t>
      </w:r>
    </w:p>
    <w:p>
      <w:pPr>
        <w:ind w:left="880"/>
      </w:pPr>
      <w:r>
        <w:t>法第五条の二十三第三項において準用する協同組合法第三十六条の七第四項（法第四十七条第二項において準用する場合を含む。）</w:t>
      </w:r>
    </w:p>
    <w:p>
      <w:pPr>
        <w:pStyle w:val="Heading6"/>
        <w:ind w:left="880"/>
      </w:pPr>
      <w:r>
        <w:t>三</w:t>
      </w:r>
    </w:p>
    <w:p>
      <w:pPr>
        <w:ind w:left="880"/>
      </w:pPr>
      <w:r>
        <w:t>法第五条の二十三第三項において準用する協同組合法第四十条第十一項（法第四十七条第二項において準用する場合を含む。）</w:t>
      </w:r>
    </w:p>
    <w:p>
      <w:pPr>
        <w:pStyle w:val="Heading6"/>
        <w:ind w:left="880"/>
      </w:pPr>
      <w:r>
        <w:t>四</w:t>
      </w:r>
    </w:p>
    <w:p>
      <w:pPr>
        <w:ind w:left="880"/>
      </w:pPr>
      <w:r>
        <w:t>法第五条の二十三第三項において準用する協同組合法第五十三条の四第三項（法第四十七条第二項において準用する場合を含む。）</w:t>
      </w:r>
    </w:p>
    <w:p>
      <w:pPr>
        <w:pStyle w:val="Heading3"/>
      </w:pPr>
      <w:r>
        <w:t>第二節　役員</w:t>
      </w:r>
    </w:p>
    <w:p>
      <w:pPr>
        <w:pStyle w:val="Heading4"/>
      </w:pPr>
      <w:r>
        <w:t>第八条の二（役員の資格）</w:t>
      </w:r>
    </w:p>
    <w:p>
      <w:r>
        <w:t>法第五条の二十三第三項において準用する協同組合法第三十五条の四第一項第二号（法第五条の二十三第四項において準用する協同組合法第六十九条（法第四十七条第三項において準用する場合を含む。）及び法第四十七条第二項において準用する場合を含む。）の主務省令で定める者は、精神の機能の障害により役員の職務を適正に執行するに当たって必要な認知、判断及び意思疎通を適切に行うことができない者とする。</w:t>
      </w:r>
    </w:p>
    <w:p>
      <w:pPr>
        <w:pStyle w:val="Heading4"/>
      </w:pPr>
      <w:r>
        <w:t>第九条（監査報告の作成）</w:t>
      </w:r>
    </w:p>
    <w:p>
      <w:r>
        <w:t>法第五条の二十三第三項において準用する協同組合法第三十六条の三第二項（法第五条の二十三第四項において準用する協同組合法第六十九条第一項（法第四十七条第三項において準用する場合を含む。）及び法第四十七条第二項において準用する場合を含む。）の規定及び法第五条の二十三第三項において準用する協同組合法第三十六条の三第五項（法第四十七条第二項において準用する場合を含む。）において準用する会社法第三百八十九条第二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当該協業組合等の理事及び使用人</w:t>
      </w:r>
    </w:p>
    <w:p>
      <w:pPr>
        <w:pStyle w:val="Heading6"/>
        <w:ind w:left="880"/>
      </w:pPr>
      <w:r>
        <w:t>二</w:t>
      </w:r>
    </w:p>
    <w:p>
      <w:pPr>
        <w:ind w:left="880"/>
      </w:pPr>
      <w:r>
        <w:t>当該協業組合等の子会社（法第五条の二十三第三項において準用する協同組合法第三十五条第六項第二号（法第四十七条第二項において準用する場合を含む。）に規定する子会社をいう。以下同じ。）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監事は、その職務の遂行に当たり、必要に応じ、当該協業組合等の他の監事、当該協業組合等の子会社の監査役その他これらに相当する者との意思疎通及び情報の交換を図るよう努めなければならない。</w:t>
      </w:r>
    </w:p>
    <w:p>
      <w:pPr>
        <w:pStyle w:val="Heading4"/>
      </w:pPr>
      <w:r>
        <w:t>第十条（監事の調査の対象）</w:t>
      </w:r>
    </w:p>
    <w:p>
      <w:r>
        <w:t>法第五条の二十三第三項において準用する協同組合法第三十六条の三第三項（法第四十七条第二項において準用する場合を含む。）において準用する会社法第三百八十四条（法第五条の二十三第四項において準用する協同組合法第六十九条第一項（法第四十七条第三項において準用する場合を含む。）において準用する場合を含む。）に規定する主務省令で定めるものは、電磁的記録その他の資料とする。</w:t>
      </w:r>
    </w:p>
    <w:p>
      <w:pPr>
        <w:pStyle w:val="Heading4"/>
      </w:pPr>
      <w:r>
        <w:t>第十一条（監査の範囲が限定されている監事の調査の対象）</w:t>
      </w:r>
    </w:p>
    <w:p>
      <w:r>
        <w:t>法第五条の二十三第三項において準用する協同組合法第三十六条の三第五項（法第四十七条第二項において準用する場合を含む。）において準用する会社法第三百八十九条第三項に規定する主務省令で定めるものは、次に掲げるものとする。</w:t>
      </w:r>
    </w:p>
    <w:p>
      <w:pPr>
        <w:pStyle w:val="Heading6"/>
        <w:ind w:left="880"/>
      </w:pPr>
      <w:r>
        <w:t>一</w:t>
      </w:r>
    </w:p>
    <w:p>
      <w:pPr>
        <w:ind w:left="880"/>
      </w:pPr>
      <w:r>
        <w:t>決算関係書類（法第五条の二十三第三項において準用する協同組合法第四十条第二項（法第五条の二十三第四項において準用する協同組合法第六十九条第一項（法第四十七条第三項において準用する場合を含む。）及び法第四十七条第二項において準用する場合を含む。）に規定する決算関係書類をいう。第九十条第一項を除き、以下同じ。）</w:t>
      </w:r>
    </w:p>
    <w:p>
      <w:pPr>
        <w:pStyle w:val="Heading6"/>
        <w:ind w:left="880"/>
      </w:pPr>
      <w:r>
        <w:t>二</w:t>
      </w:r>
    </w:p>
    <w:p>
      <w:pPr>
        <w:ind w:left="880"/>
      </w:pPr>
      <w:r>
        <w:t>前号に掲げるもののほか、これに準ずるもの</w:t>
      </w:r>
    </w:p>
    <w:p>
      <w:pPr>
        <w:pStyle w:val="Heading4"/>
      </w:pPr>
      <w:r>
        <w:t>第十二条（理事会の議事録）</w:t>
      </w:r>
    </w:p>
    <w:p>
      <w:r>
        <w:t>法第五条の二十三第三項において準用する協同組合法第三十六条の七第一項（法第五条の二十三第四項において準用する協同組合法第六十九条第一項（法第四十七条第三項において準用する場合を含む。）及び法第四十七条第二項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理事会が開催された日時及び場所（当該場所に存しない理事、監事又は組合員若しくは会員が理事会に出席をした場合における当該出席の方法を含む。）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理事会に出席した理事、監事又は組合員若しくは会員の氏名</w:t>
      </w:r>
    </w:p>
    <w:p>
      <w:pPr>
        <w:pStyle w:val="Heading6"/>
        <w:ind w:left="880"/>
      </w:pPr>
      <w:r>
        <w:t>七</w:t>
      </w:r>
    </w:p>
    <w:p>
      <w:pPr>
        <w:ind w:left="880"/>
      </w:pPr>
      <w:r>
        <w:t>理事会の議長の氏名</w:t>
      </w:r>
    </w:p>
    <w:p>
      <w:pPr>
        <w:pStyle w:val="Heading5"/>
        <w:ind w:left="440"/>
      </w:pPr>
      <w:r>
        <w:t>４</w:t>
      </w:r>
    </w:p>
    <w:p>
      <w:pPr>
        <w:ind w:left="440"/>
      </w:pPr>
      <w:r>
        <w:t>次の各号に掲げる場合には、理事会の議事録は、当該各号に定める事項を内容とするものとする。</w:t>
      </w:r>
    </w:p>
    <w:p>
      <w:pPr>
        <w:pStyle w:val="Heading6"/>
        <w:ind w:left="880"/>
      </w:pPr>
      <w:r>
        <w:t>一</w:t>
      </w:r>
    </w:p>
    <w:p>
      <w:pPr>
        <w:ind w:left="880"/>
      </w:pPr>
      <w:r>
        <w:t>法第五条の二十三第三項において準用する協同組合法第三十六条の六第四項（法第五条の二十三第四項において準用する協同組合法第六十九条第一項（法第四十七条第三項において準用する場合を含む。）及び法第四十七条第二項において準用する場合を含む。）の規定により理事会の決議があったものとみなされた場合</w:t>
      </w:r>
    </w:p>
    <w:p>
      <w:pPr>
        <w:pStyle w:val="Heading6"/>
        <w:ind w:left="880"/>
      </w:pPr>
      <w:r>
        <w:t>二</w:t>
      </w:r>
    </w:p>
    <w:p>
      <w:pPr>
        <w:ind w:left="880"/>
      </w:pPr>
      <w:r>
        <w:t>法第五条の二十三第三項において準用する協同組合法第三十六条の六第五項（法第五条の二十三第四項において準用する協同組合法第六十九条第一項（法第四十七条第三項において準用する場合を含む。）及び法第四十七条第二項において準用する場合を含む。）の規定により理事会への報告を要しないものとされた場合</w:t>
      </w:r>
    </w:p>
    <w:p>
      <w:pPr>
        <w:pStyle w:val="Heading4"/>
      </w:pPr>
      <w:r>
        <w:t>第十三条（電子署名）</w:t>
      </w:r>
    </w:p>
    <w:p>
      <w:r>
        <w:t>法第五条の二十三第三項において準用する協同組合法第三十六条の七第二項（法第五条の二十三第四項において準用する協同組合法第六十九条第一項（法第四十七条第三項において準用する場合を含む。）及び法第四十七条第二項において準用する場合を含む。）に規定する主務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第十四条（役員の協業組合等に対する損害賠償に係る報酬等の額の算定方法）</w:t>
      </w:r>
    </w:p>
    <w:p>
      <w:r>
        <w:t>法第五条の二十三第三項において準用する協同組合法第三十八条の二第五項（法第五条の二十三第四項において準用する協同組合法第六十九条第一項（法第四十七条第三項において準用する場合を含む。）及び法第四十七条第二項において準用する場合を含む。）に規定する主務省令で定める方法により算定される額は、次に掲げる額の合計額とする。</w:t>
      </w:r>
    </w:p>
    <w:p>
      <w:pPr>
        <w:pStyle w:val="Heading6"/>
        <w:ind w:left="880"/>
      </w:pPr>
      <w:r>
        <w:t>一</w:t>
      </w:r>
    </w:p>
    <w:p>
      <w:pPr>
        <w:ind w:left="880"/>
      </w:pPr>
      <w:r>
        <w:t>役員がその在職中に報酬、賞与その他の職務執行の対価（当該役員が当該協業組合等の使用人を兼ねている場合における当該使用人の報酬、賞与その他の職務執行の対価を含む。）として協業組合等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五条の二十三第三項において準用する協同組合法第三十八条の二第八項（法第五条の二十三第四項において準用する協同組合法第六十九条第一項（法第四十七条第三項において準用する場合を含む。）及び法第四十七条第二項において準用する場合を含む。）に規定する主務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当該役員が当該協業組合等の使用人を兼ねていたときは、当該使用人としての退職手当のうち当該役員を兼ねていた期間の職務執行の対価である部分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第十五条（責任追及等の訴えの提起の請求方法）</w:t>
      </w:r>
    </w:p>
    <w:p>
      <w:r>
        <w:t>法第五条の二十三第三項において準用する協同組合法第三十九条（法第四十七条第二項において準用する場合を含む。）において準用する会社法第八百四十七条第一項（法第五条の二十三第四項において準用する協同組合法第六十九条第一項（法第四十七条第三項において準用する場合を含む。）において準用する場合を含む。）に規定する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第十六条（訴えを提起しない理由の通知方法）</w:t>
      </w:r>
    </w:p>
    <w:p>
      <w:r>
        <w:t>法第五条の二十三第三項において準用する協同組合法第三十九条（法第四十七条第二項において準用する場合を含む。）において準用する会社法第八百四十七条第四項（法第五条の二十三第四項において準用する協同組合法第六十九条第一項（法第四十七条第三項において準用する場合を含む。）において準用する場合を含む。）に規定する主務省令で定める方法は、次に掲げる事項を記載した書面の提出又は当該事項の電磁的方法による提供とする。</w:t>
      </w:r>
    </w:p>
    <w:p>
      <w:pPr>
        <w:pStyle w:val="Heading6"/>
        <w:ind w:left="880"/>
      </w:pPr>
      <w:r>
        <w:t>一</w:t>
      </w:r>
    </w:p>
    <w:p>
      <w:pPr>
        <w:ind w:left="880"/>
      </w:pPr>
      <w:r>
        <w:t>協業組合等が行った調査の内容（次号の判断の基礎とした資料を含む。）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又は義務があると判断した場合において、責任追及等の訴え（法第五条の二十三第三項において準用する協同組合法第三十九条（法第四十七条第二項において準用する場合を含む。）において準用する会社法第八百四十七条第一項（法第五条の二十三第四項において準用する協同組合法第六十九条第一項（法第四十七条第三項において準用する場合を含む。）において準用する場合を含む。）に規定する責任追及等の訴えをいう。）を提起しないときは、その理由</w:t>
      </w:r>
    </w:p>
    <w:p>
      <w:pPr>
        <w:pStyle w:val="Heading3"/>
      </w:pPr>
      <w:r>
        <w:t>第三節　決算関係書類</w:t>
      </w:r>
    </w:p>
    <w:p>
      <w:pPr>
        <w:pStyle w:val="Heading4"/>
      </w:pPr>
      <w:r>
        <w:t>第十七条（会計慣行のしん酌）</w:t>
      </w:r>
    </w:p>
    <w:p>
      <w:r>
        <w:t>第三節から第七節まで及び第七十三条から第七十六条までの用語の解釈及び規定の適用に関しては、一般に公正妥当と認められる企業会計の基準その他の会計の慣行をしん酌しなければならない。</w:t>
      </w:r>
    </w:p>
    <w:p>
      <w:pPr>
        <w:pStyle w:val="Heading4"/>
      </w:pPr>
      <w:r>
        <w:t>第十八条（金額の表示の単位）</w:t>
      </w:r>
    </w:p>
    <w:p>
      <w:r>
        <w:t>法第五条の二十三第三項において準用する協同組合法第四十条第一項（法第四十七条第二項において準用する場合を含む。）に規定する協業組合等の成立の日における貸借対照表及び協業組合等が作成すべき決算関係書類（剰余金処分案又は損失処理案を除く。）に係る事項の金額は、一円単位又は千円単位をもっ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第十九条（成立の日の貸借対照表）</w:t>
      </w:r>
    </w:p>
    <w:p>
      <w:r>
        <w:t>法第五条の二十三第三項において準用する協同組合法第四十条第一項（法第四十七条第二項において準用する場合を含む。）の規定により作成すべき貸借対照表は、協業組合等の成立の日における会計帳簿に基づき作成しなければならない。</w:t>
      </w:r>
    </w:p>
    <w:p>
      <w:pPr>
        <w:pStyle w:val="Heading4"/>
      </w:pPr>
      <w:r>
        <w:t>第二十条（各事業年度に係る決算関係書類）</w:t>
      </w:r>
    </w:p>
    <w:p>
      <w:r>
        <w:t>各事業年度に係る決算関係書類の作成に係る期間は、当該事業年度の前事業年度の末日の翌日（当該事業年度の前事業年度がない場合にあっては、成立の日）から当該事業年度の末日までの期間とする。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２</w:t>
      </w:r>
    </w:p>
    <w:p>
      <w:pPr>
        <w:ind w:left="440"/>
      </w:pPr>
      <w:r>
        <w:t>法第五条の二十三第三項において準用する協同組合法第四十条第二項（法第五条の二十三第四項において準用する協同組合法第六十九条第一項（法第四十七条第三項において準用する場合を含む。）及び法第四十七条第二項において準用する場合を含む。）の規定により協業組合等が作成すべき各事業年度に係る決算関係書類は、当該事業年度に係る会計帳簿に基づき作成しなければならない。</w:t>
      </w:r>
    </w:p>
    <w:p>
      <w:pPr>
        <w:pStyle w:val="Heading4"/>
      </w:pPr>
      <w:r>
        <w:t>第二十一条</w:t>
      </w:r>
    </w:p>
    <w:p>
      <w:r>
        <w:t>法第五条の二十三第三項において準用する協同組合法第四十条第二項（法第五条の二十三第四項において準用する協同組合法第六十九条第一項（法第四十七条第三項において準用する場合を含む。）及び法第四十七条第二項において準用する場合を含む。）の規定により各事業年度ごとに協業組合等が作成すべき財産目録については、この条の定めるところによる。</w:t>
      </w:r>
    </w:p>
    <w:p>
      <w:pPr>
        <w:pStyle w:val="Heading5"/>
        <w:ind w:left="440"/>
      </w:pPr>
      <w:r>
        <w:t>２</w:t>
      </w:r>
    </w:p>
    <w:p>
      <w:pPr>
        <w:ind w:left="440"/>
      </w:pPr>
      <w:r>
        <w:t>前項の財産目録は、次に掲げる部に区分して表示しなければならない。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4"/>
      </w:pPr>
      <w:r>
        <w:t>第二十二条（通則）</w:t>
      </w:r>
    </w:p>
    <w:p>
      <w:r>
        <w:t>法第五条の二十三第三項において準用する協同組合法第四十条第一項（法第四十七条第二項において準用する場合を含む。）に規定する協業組合等の成立の日における貸借対照表及び各事業年度ごとに協業組合等が作成すべき貸借対照表（法第五条の二十三第三項において準用する協同組合法第四十条第二項（法第五条の二十三第四項において準用する協同組合法第六十九条第一項（法第四十七条第三項において準用する場合を含む。）及び法第四十七条第二項において準用する場合を含む。）に規定する貸借対照表をいう。）については、この款の定めるところによる。</w:t>
      </w:r>
    </w:p>
    <w:p>
      <w:pPr>
        <w:pStyle w:val="Heading4"/>
      </w:pPr>
      <w:r>
        <w:t>第二十三条（貸借対照表の区分）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純資産（出資商工組合等以外の商工組合等（以下「非出資商工組合等」という。）にあっては、正味資産とする。以下同じ。）</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第二十四条（資産の部の区分）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外部出資その他の資産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次に掲げる資産（ただし、イからトまでに掲げる資産については、事業の用に供するものに限る。）</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5"/>
        <w:ind w:left="440"/>
      </w:pPr>
      <w:r>
        <w:t>４</w:t>
      </w:r>
    </w:p>
    <w:p>
      <w:pPr>
        <w:ind w:left="440"/>
      </w:pPr>
      <w:r>
        <w:t>前項に規定する「一年内」とは、次の各号に掲げる貸借対照表の区分に応じ、当該各号に定める日から起算して一年以内の日をいう（次条において同じ。）。</w:t>
      </w:r>
    </w:p>
    <w:p>
      <w:pPr>
        <w:pStyle w:val="Heading6"/>
        <w:ind w:left="880"/>
      </w:pPr>
      <w:r>
        <w:t>一</w:t>
      </w:r>
    </w:p>
    <w:p>
      <w:pPr>
        <w:ind w:left="880"/>
      </w:pPr>
      <w:r>
        <w:t>成立の日における貸借対照表</w:t>
      </w:r>
    </w:p>
    <w:p>
      <w:pPr>
        <w:pStyle w:val="Heading6"/>
        <w:ind w:left="880"/>
      </w:pPr>
      <w:r>
        <w:t>二</w:t>
      </w:r>
    </w:p>
    <w:p>
      <w:pPr>
        <w:ind w:left="880"/>
      </w:pPr>
      <w:r>
        <w:t>事業年度に係る貸借対照表</w:t>
      </w:r>
    </w:p>
    <w:p>
      <w:pPr>
        <w:pStyle w:val="Heading4"/>
      </w:pPr>
      <w:r>
        <w:t>第二十五条（負債の部の区分）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第二十六条（純資産の部の区分）</w:t>
      </w:r>
    </w:p>
    <w:p>
      <w:r>
        <w:t>純資産の部は、組合員資本（商工組合連合会にあっては、会員資本とする。以下同じ。）及び評価・換算差額等の項目に区分しなければならない。</w:t>
      </w:r>
    </w:p>
    <w:p>
      <w:pPr>
        <w:pStyle w:val="Heading5"/>
        <w:ind w:left="440"/>
      </w:pPr>
      <w:r>
        <w:t>２</w:t>
      </w:r>
    </w:p>
    <w:p>
      <w:pPr>
        <w:ind w:left="440"/>
      </w:pPr>
      <w:r>
        <w:t>組合員資本に係る項目は、次に掲げる項目に区分しなければならない。</w:t>
      </w:r>
    </w:p>
    <w:p>
      <w:pPr>
        <w:pStyle w:val="Heading6"/>
        <w:ind w:left="880"/>
      </w:pPr>
      <w:r>
        <w:t>一</w:t>
      </w:r>
    </w:p>
    <w:p>
      <w:pPr>
        <w:ind w:left="880"/>
      </w:pPr>
      <w:r>
        <w:t>出資金</w:t>
      </w:r>
    </w:p>
    <w:p>
      <w:pPr>
        <w:pStyle w:val="Heading6"/>
        <w:ind w:left="880"/>
      </w:pPr>
      <w:r>
        <w:t>二</w:t>
      </w:r>
    </w:p>
    <w:p>
      <w:pPr>
        <w:ind w:left="880"/>
      </w:pPr>
      <w:r>
        <w:t>未払込出資金</w:t>
      </w:r>
    </w:p>
    <w:p>
      <w:pPr>
        <w:pStyle w:val="Heading6"/>
        <w:ind w:left="880"/>
      </w:pPr>
      <w:r>
        <w:t>三</w:t>
      </w:r>
    </w:p>
    <w:p>
      <w:pPr>
        <w:ind w:left="880"/>
      </w:pPr>
      <w:r>
        <w:t>資本剰余金</w:t>
      </w:r>
    </w:p>
    <w:p>
      <w:pPr>
        <w:pStyle w:val="Heading6"/>
        <w:ind w:left="880"/>
      </w:pPr>
      <w:r>
        <w:t>四</w:t>
      </w:r>
    </w:p>
    <w:p>
      <w:pPr>
        <w:ind w:left="880"/>
      </w:pPr>
      <w:r>
        <w:t>利益剰余金</w:t>
      </w:r>
    </w:p>
    <w:p>
      <w:pPr>
        <w:pStyle w:val="Heading5"/>
        <w:ind w:left="440"/>
      </w:pPr>
      <w:r>
        <w:t>３</w:t>
      </w:r>
    </w:p>
    <w:p>
      <w:pPr>
        <w:ind w:left="440"/>
      </w:pPr>
      <w:r>
        <w:t>資本剰余金に係る項目は、次に掲げる項目に区分しなければならない。</w:t>
      </w:r>
    </w:p>
    <w:p>
      <w:pPr>
        <w:pStyle w:val="Heading6"/>
        <w:ind w:left="880"/>
      </w:pPr>
      <w:r>
        <w:t>一</w:t>
      </w:r>
    </w:p>
    <w:p>
      <w:pPr>
        <w:ind w:left="880"/>
      </w:pPr>
      <w:r>
        <w:t>資本準備金（法第五条の十一又は第三十七条第一項に規定する加入金その他これに準ずるものをいう。以下同じ。）</w:t>
      </w:r>
    </w:p>
    <w:p>
      <w:pPr>
        <w:pStyle w:val="Heading6"/>
        <w:ind w:left="880"/>
      </w:pPr>
      <w:r>
        <w:t>二</w:t>
      </w:r>
    </w:p>
    <w:p>
      <w:pPr>
        <w:ind w:left="880"/>
      </w:pPr>
      <w:r>
        <w:t>その他資本剰余金</w:t>
      </w:r>
    </w:p>
    <w:p>
      <w:pPr>
        <w:pStyle w:val="Heading5"/>
        <w:ind w:left="440"/>
      </w:pPr>
      <w:r>
        <w:t>４</w:t>
      </w:r>
    </w:p>
    <w:p>
      <w:pPr>
        <w:ind w:left="440"/>
      </w:pPr>
      <w:r>
        <w:t>利益剰余金に係る項目は、次に掲げる項目に区分しなければならない。</w:t>
      </w:r>
    </w:p>
    <w:p>
      <w:pPr>
        <w:pStyle w:val="Heading6"/>
        <w:ind w:left="880"/>
      </w:pPr>
      <w:r>
        <w:t>一</w:t>
      </w:r>
    </w:p>
    <w:p>
      <w:pPr>
        <w:ind w:left="880"/>
      </w:pPr>
      <w:r>
        <w:t>利益準備金（法第五条の二十三第三項において準用する協同組合法第五十八条第一項（法第四十七条第二項において準用する場合を含む。）に規定する準備金をいう。以下同じ。）</w:t>
      </w:r>
    </w:p>
    <w:p>
      <w:pPr>
        <w:pStyle w:val="Heading6"/>
        <w:ind w:left="880"/>
      </w:pPr>
      <w:r>
        <w:t>二</w:t>
      </w:r>
    </w:p>
    <w:p>
      <w:pPr>
        <w:ind w:left="880"/>
      </w:pPr>
      <w:r>
        <w:t>その他利益剰余金</w:t>
      </w:r>
    </w:p>
    <w:p>
      <w:pPr>
        <w:pStyle w:val="Heading5"/>
        <w:ind w:left="440"/>
      </w:pPr>
      <w:r>
        <w:t>５</w:t>
      </w:r>
    </w:p>
    <w:p>
      <w:pPr>
        <w:ind w:left="440"/>
      </w:pPr>
      <w:r>
        <w:t>第三項第二号に掲げる項目は、適当な名称を付した項目に細分することができる。</w:t>
      </w:r>
    </w:p>
    <w:p>
      <w:pPr>
        <w:pStyle w:val="Heading5"/>
        <w:ind w:left="440"/>
      </w:pPr>
      <w:r>
        <w:t>６</w:t>
      </w:r>
    </w:p>
    <w:p>
      <w:pPr>
        <w:ind w:left="440"/>
      </w:pPr>
      <w:r>
        <w:t>第四項第二号に掲げる項目は、次に掲げる項目に区分しなければならない。</w:t>
      </w:r>
    </w:p>
    <w:p>
      <w:pPr>
        <w:pStyle w:val="Heading6"/>
        <w:ind w:left="880"/>
      </w:pPr>
      <w:r>
        <w:t>一</w:t>
      </w:r>
    </w:p>
    <w:p>
      <w:pPr>
        <w:ind w:left="880"/>
      </w:pPr>
      <w:r>
        <w:t>組合積立金</w:t>
      </w:r>
    </w:p>
    <w:p>
      <w:pPr>
        <w:pStyle w:val="Heading6"/>
        <w:ind w:left="880"/>
      </w:pPr>
      <w:r>
        <w:t>二</w:t>
      </w:r>
    </w:p>
    <w:p>
      <w:pPr>
        <w:ind w:left="880"/>
      </w:pPr>
      <w:r>
        <w:t>当期未処分剰余金（又は当期未処理損失金）</w:t>
      </w:r>
    </w:p>
    <w:p>
      <w:pPr>
        <w:pStyle w:val="Heading5"/>
        <w:ind w:left="440"/>
      </w:pPr>
      <w:r>
        <w:t>７</w:t>
      </w:r>
    </w:p>
    <w:p>
      <w:pPr>
        <w:ind w:left="440"/>
      </w:pPr>
      <w:r>
        <w:t>前項第一号に掲げる項目は、その内容を示す適当な名称を付した科目に細分しなければならない。</w:t>
      </w:r>
    </w:p>
    <w:p>
      <w:pPr>
        <w:pStyle w:val="Heading5"/>
        <w:ind w:left="440"/>
      </w:pPr>
      <w:r>
        <w:t>８</w:t>
      </w:r>
    </w:p>
    <w:p>
      <w:pPr>
        <w:ind w:left="440"/>
      </w:pPr>
      <w:r>
        <w:t>第六項第二号に掲げる項目については、当期剰余金又は当期損失金を付記しなければならない。</w:t>
      </w:r>
    </w:p>
    <w:p>
      <w:pPr>
        <w:pStyle w:val="Heading5"/>
        <w:ind w:left="440"/>
      </w:pPr>
      <w:r>
        <w:t>９</w:t>
      </w:r>
    </w:p>
    <w:p>
      <w:pPr>
        <w:ind w:left="440"/>
      </w:pPr>
      <w:r>
        <w:t>評価・換算差額等に係る項目は、その他有価証券評価差額金（純資産の部に計上されるその他有価証券（売買目的有価証券、満期保有目的の債券及び子会社の株式以外の有価証券をいう。）の評価差額をいう。）その他適当な名称を付した項目に細分しなければならない。</w:t>
      </w:r>
    </w:p>
    <w:p>
      <w:pPr>
        <w:pStyle w:val="Heading4"/>
      </w:pPr>
      <w:r>
        <w:t>第二十七条（貸倒引当金等の表示）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第二十八条（有形固定資産に対する減価償却累計額の表示）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第二十九条（有形固定資産に対する減損損失累計額の表示）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第三十条（無形固定資産の表示）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第三十一条（外部出資の表示）</w:t>
      </w:r>
    </w:p>
    <w:p>
      <w:r>
        <w:t>外部出資は、子会社出資（子会社の株式（売買目的有価証券に該当する株式を除く。）又は持分をいう。）の項目をもって別に表示しなければならない。</w:t>
      </w:r>
    </w:p>
    <w:p>
      <w:pPr>
        <w:pStyle w:val="Heading4"/>
      </w:pPr>
      <w:r>
        <w:t>第三十二条（繰延税金資産等の表示）</w:t>
      </w:r>
    </w:p>
    <w:p>
      <w:r>
        <w:t>流動資産に属する繰延税金資産の金額及び流動負債に属する繰延税金負債の金額については、その差額のみを繰延税金資産又は繰延税金負債として流動資産又は流動負債に表示しなければならない。</w:t>
      </w:r>
    </w:p>
    <w:p>
      <w:pPr>
        <w:pStyle w:val="Heading5"/>
        <w:ind w:left="440"/>
      </w:pPr>
      <w:r>
        <w:t>２</w:t>
      </w:r>
    </w:p>
    <w:p>
      <w:pPr>
        <w:ind w:left="440"/>
      </w:pPr>
      <w:r>
        <w:t>固定資産に属する繰延税金資産の金額及び固定負債に属する繰延税金負債の金額については、その差額のみを繰延税金資産又は繰延税金負債として固定資産又は固定負債に表示しなければならない。</w:t>
      </w:r>
    </w:p>
    <w:p>
      <w:pPr>
        <w:pStyle w:val="Heading4"/>
      </w:pPr>
      <w:r>
        <w:t>第三十三条（繰延資産の表示）</w:t>
      </w:r>
    </w:p>
    <w:p>
      <w:r>
        <w:t>各繰延資産に対する償却累計額は、当該各繰延資産の金額から直接控除し、その控除残高を各繰延資産の金額として表示しなければならない。</w:t>
      </w:r>
    </w:p>
    <w:p>
      <w:pPr>
        <w:pStyle w:val="Heading4"/>
      </w:pPr>
      <w:r>
        <w:t>第三十四条（通則）</w:t>
      </w:r>
    </w:p>
    <w:p>
      <w:r>
        <w:t>各事業年度ごとに協業組合等が作成すべき損益計算書（法第五条の二十三第三項において準用する協同組合法第四十条第二項（法第四十七条第二項において準用する場合を含む。）に規定する損益計算書をいう。以下同じ。）については、この款の定めるところによる。</w:t>
      </w:r>
    </w:p>
    <w:p>
      <w:pPr>
        <w:pStyle w:val="Heading4"/>
      </w:pPr>
      <w:r>
        <w:t>第三十五条（損益計算書の区分）</w:t>
      </w:r>
    </w:p>
    <w:p>
      <w:r>
        <w:t>損益計算書は、次に掲げる項目に区分して表示しなければならない。</w:t>
      </w:r>
    </w:p>
    <w:p>
      <w:pPr>
        <w:pStyle w:val="Heading6"/>
        <w:ind w:left="880"/>
      </w:pPr>
      <w:r>
        <w:t>一</w:t>
      </w:r>
    </w:p>
    <w:p>
      <w:pPr>
        <w:ind w:left="880"/>
      </w:pPr>
      <w:r>
        <w:t>事業収益</w:t>
      </w:r>
    </w:p>
    <w:p>
      <w:pPr>
        <w:pStyle w:val="Heading6"/>
        <w:ind w:left="880"/>
      </w:pPr>
      <w:r>
        <w:t>二</w:t>
      </w:r>
    </w:p>
    <w:p>
      <w:pPr>
        <w:ind w:left="880"/>
      </w:pPr>
      <w:r>
        <w:t>賦課金等収入（法第四十条において準用する協同組合法第十二条第一項又は第十三条の規定に基づき徴収したものをいう。以下同じ。）</w:t>
      </w:r>
    </w:p>
    <w:p>
      <w:pPr>
        <w:pStyle w:val="Heading6"/>
        <w:ind w:left="880"/>
      </w:pPr>
      <w:r>
        <w:t>三</w:t>
      </w:r>
    </w:p>
    <w:p>
      <w:pPr>
        <w:ind w:left="880"/>
      </w:pPr>
      <w:r>
        <w:t>事業費用</w:t>
      </w:r>
    </w:p>
    <w:p>
      <w:pPr>
        <w:pStyle w:val="Heading6"/>
        <w:ind w:left="880"/>
      </w:pPr>
      <w:r>
        <w:t>四</w:t>
      </w:r>
    </w:p>
    <w:p>
      <w:pPr>
        <w:ind w:left="880"/>
      </w:pPr>
      <w:r>
        <w:t>一般管理費</w:t>
      </w:r>
    </w:p>
    <w:p>
      <w:pPr>
        <w:pStyle w:val="Heading6"/>
        <w:ind w:left="880"/>
      </w:pPr>
      <w:r>
        <w:t>五</w:t>
      </w:r>
    </w:p>
    <w:p>
      <w:pPr>
        <w:ind w:left="880"/>
      </w:pPr>
      <w:r>
        <w:t>事業外収益</w:t>
      </w:r>
    </w:p>
    <w:p>
      <w:pPr>
        <w:pStyle w:val="Heading6"/>
        <w:ind w:left="880"/>
      </w:pPr>
      <w:r>
        <w:t>六</w:t>
      </w:r>
    </w:p>
    <w:p>
      <w:pPr>
        <w:ind w:left="880"/>
      </w:pPr>
      <w:r>
        <w:t>事業外費用</w:t>
      </w:r>
    </w:p>
    <w:p>
      <w:pPr>
        <w:pStyle w:val="Heading6"/>
        <w:ind w:left="880"/>
      </w:pPr>
      <w:r>
        <w:t>七</w:t>
      </w:r>
    </w:p>
    <w:p>
      <w:pPr>
        <w:ind w:left="880"/>
      </w:pPr>
      <w:r>
        <w:t>特別利益</w:t>
      </w:r>
    </w:p>
    <w:p>
      <w:pPr>
        <w:pStyle w:val="Heading6"/>
        <w:ind w:left="880"/>
      </w:pPr>
      <w:r>
        <w:t>八</w:t>
      </w:r>
    </w:p>
    <w:p>
      <w:pPr>
        <w:ind w:left="880"/>
      </w:pPr>
      <w:r>
        <w:t>特別損失</w:t>
      </w:r>
    </w:p>
    <w:p>
      <w:pPr>
        <w:pStyle w:val="Heading5"/>
        <w:ind w:left="440"/>
      </w:pPr>
      <w:r>
        <w:t>２</w:t>
      </w:r>
    </w:p>
    <w:p>
      <w:pPr>
        <w:ind w:left="440"/>
      </w:pPr>
      <w:r>
        <w:t>事業収益に属する収益は、売上高、受取手数料、受取施設利用料、受取貸付利息、受取保管料、受取検査料その他の項目の区分に従い、細分しなければならない。</w:t>
      </w:r>
    </w:p>
    <w:p>
      <w:pPr>
        <w:pStyle w:val="Heading5"/>
        <w:ind w:left="440"/>
      </w:pPr>
      <w:r>
        <w:t>３</w:t>
      </w:r>
    </w:p>
    <w:p>
      <w:pPr>
        <w:ind w:left="440"/>
      </w:pPr>
      <w:r>
        <w:t>賦課金等収入に属する収益は、賦課金収入、参加料収入、負担金収入その他の項目の区分に従い、細分しなければならない。</w:t>
      </w:r>
    </w:p>
    <w:p>
      <w:pPr>
        <w:pStyle w:val="Heading5"/>
        <w:ind w:left="440"/>
      </w:pPr>
      <w:r>
        <w:t>４</w:t>
      </w:r>
    </w:p>
    <w:p>
      <w:pPr>
        <w:ind w:left="440"/>
      </w:pPr>
      <w:r>
        <w:t>事業費用に属する費用は、売上原価、販売費、購買費、生産・加工費、運送費、転貸支払利息その他の項目の区分に従い、細分しなければならない。</w:t>
      </w:r>
    </w:p>
    <w:p>
      <w:pPr>
        <w:pStyle w:val="Heading5"/>
        <w:ind w:left="440"/>
      </w:pPr>
      <w:r>
        <w:t>５</w:t>
      </w:r>
    </w:p>
    <w:p>
      <w:pPr>
        <w:ind w:left="440"/>
      </w:pPr>
      <w:r>
        <w:t>一般管理費に属する費用は、人件費、業務費、諸税負担金その他の項目の区分に従い、細分しなければならない。</w:t>
      </w:r>
    </w:p>
    <w:p>
      <w:pPr>
        <w:pStyle w:val="Heading5"/>
        <w:ind w:left="440"/>
      </w:pPr>
      <w:r>
        <w:t>６</w:t>
      </w:r>
    </w:p>
    <w:p>
      <w:pPr>
        <w:ind w:left="440"/>
      </w:pPr>
      <w:r>
        <w:t>事業外収益に属する収益は、受取利息（法第十七条第二項第二号（法第三十三条において準用する場合を含む。）の事業として受け入れたものを除く。）、外部出資に係る出資配当金の受入額その他の項目に細分しなければならない。</w:t>
      </w:r>
    </w:p>
    <w:p>
      <w:pPr>
        <w:pStyle w:val="Heading5"/>
        <w:ind w:left="440"/>
      </w:pPr>
      <w:r>
        <w:t>７</w:t>
      </w:r>
    </w:p>
    <w:p>
      <w:pPr>
        <w:ind w:left="440"/>
      </w:pPr>
      <w:r>
        <w:t>事業外費用に属する費用は、支払利息（法第十七条第二項第二号（法第三十三条において準用する場合を含む。）の事業として受け入れたものを除く。）、創立費償却、寄付金その他の項目に細分しなければならない。</w:t>
      </w:r>
    </w:p>
    <w:p>
      <w:pPr>
        <w:pStyle w:val="Heading5"/>
        <w:ind w:left="440"/>
      </w:pPr>
      <w:r>
        <w:t>８</w:t>
      </w:r>
    </w:p>
    <w:p>
      <w:pPr>
        <w:ind w:left="440"/>
      </w:pPr>
      <w:r>
        <w:t>特別利益に属する利益は、固定資産売却益、補助金収入（経常的経費に充てるべきものとして交付されたものを除く。）、前期損益修正益その他の項目の区分に従い、細分しなければならない。</w:t>
      </w:r>
    </w:p>
    <w:p>
      <w:pPr>
        <w:pStyle w:val="Heading5"/>
        <w:ind w:left="440"/>
      </w:pPr>
      <w:r>
        <w:t>９</w:t>
      </w:r>
    </w:p>
    <w:p>
      <w:pPr>
        <w:ind w:left="440"/>
      </w:pPr>
      <w:r>
        <w:t>特別損失に属する損失は、固定資産売却損、固定資産圧縮損、減損損失、災害による損失、前期損益修正損その他の項目の区分に従い、細分しなければならない。</w:t>
      </w:r>
    </w:p>
    <w:p>
      <w:pPr>
        <w:pStyle w:val="Heading5"/>
        <w:ind w:left="440"/>
      </w:pPr>
      <w:r>
        <w:t>１０</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１１</w:t>
      </w:r>
    </w:p>
    <w:p>
      <w:pPr>
        <w:ind w:left="440"/>
      </w:pPr>
      <w:r>
        <w:t>協業組合等が二以上の異なる種類の事業を行っている場合には、第一項第一号から第四号までに掲げる収益又は費用は、事業の種類ごとに区分することができる。</w:t>
      </w:r>
    </w:p>
    <w:p>
      <w:pPr>
        <w:pStyle w:val="Heading5"/>
        <w:ind w:left="440"/>
      </w:pPr>
      <w:r>
        <w:t>１２</w:t>
      </w:r>
    </w:p>
    <w:p>
      <w:pPr>
        <w:ind w:left="440"/>
      </w:pPr>
      <w:r>
        <w:t>損益計算書の各項目は、当該項目に係る収益若しくは費用又は利益若しくは損失を示す適当な名称を付さなければならない。</w:t>
      </w:r>
    </w:p>
    <w:p>
      <w:pPr>
        <w:pStyle w:val="Heading4"/>
      </w:pPr>
      <w:r>
        <w:t>第三十六条（事業総損益金額）</w:t>
      </w:r>
    </w:p>
    <w:p>
      <w:r>
        <w:t>事業収益に賦課金等収入を加算して得た額から事業費用を減じて得た額（以下「事業総損益金額」という。）は、事業総利益金額として表示しなければならない。</w:t>
      </w:r>
    </w:p>
    <w:p>
      <w:pPr>
        <w:pStyle w:val="Heading5"/>
        <w:ind w:left="440"/>
      </w:pPr>
      <w:r>
        <w:t>２</w:t>
      </w:r>
    </w:p>
    <w:p>
      <w:pPr>
        <w:ind w:left="440"/>
      </w:pPr>
      <w:r>
        <w:t>協業組合等が二以上の異なる種類の事業を行っている場合には、事業総利益金額は、事業の種類ごとに区分し表示することができる。</w:t>
      </w:r>
    </w:p>
    <w:p>
      <w:pPr>
        <w:pStyle w:val="Heading5"/>
        <w:ind w:left="440"/>
      </w:pPr>
      <w:r>
        <w:t>３</w:t>
      </w:r>
    </w:p>
    <w:p>
      <w:pPr>
        <w:ind w:left="440"/>
      </w:pPr>
      <w:r>
        <w:t>前二項の規定にかかわらず、事業総利益金額が零未満である場合には、零から事業総利益金額を減じて得た額を、事業総損失金額として表示しなければならない。</w:t>
      </w:r>
    </w:p>
    <w:p>
      <w:pPr>
        <w:pStyle w:val="Heading4"/>
      </w:pPr>
      <w:r>
        <w:t>第三十七条（事業損益金額）</w:t>
      </w:r>
    </w:p>
    <w:p>
      <w:r>
        <w:t>事業総損益金額（当該金額が二以上ある場合には、その合計額）から一般管理費の合計額を減じて得た額（以下「事業損益金額」という。）は、事業利益金額として表示しなければならない。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前項の規定にかかわらず、事業損益金額が零未満である場合には、零から事業損益金額を減じて得た額を、事業損失金額として表示しなければならない。</w:t>
      </w:r>
    </w:p>
    <w:p>
      <w:pPr>
        <w:pStyle w:val="Heading4"/>
      </w:pPr>
      <w:r>
        <w:t>第三十八条（経常損益金額）</w:t>
      </w:r>
    </w:p>
    <w:p>
      <w:r>
        <w:t>事業損益金額に事業外収益を加算して得た額から事業外費用を減じて得た額（以下「経常損益金額」という。）は、経常利益金額として表示しなければならない。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第三十九条（税引前当期純損益金額）</w:t>
      </w:r>
    </w:p>
    <w:p>
      <w:r>
        <w:t>経常損益金額に特別利益を加算して得た額から特別損失を減じて得た額（以下「税引前当期純損益金額」という。）は、税引前当期純利益金額として表示しなければならない。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第四十条（税等）</w:t>
      </w:r>
    </w:p>
    <w:p>
      <w:r>
        <w:t>次に掲げる項目の金額は、その内容を示す名称を付した項目をもって、税引前当期純利益金額又は税引前当期純損失金額の次に表示しなければならない。</w:t>
      </w:r>
    </w:p>
    <w:p>
      <w:pPr>
        <w:pStyle w:val="Heading6"/>
        <w:ind w:left="880"/>
      </w:pPr>
      <w:r>
        <w:t>一</w:t>
      </w:r>
    </w:p>
    <w:p>
      <w:pPr>
        <w:ind w:left="880"/>
      </w:pPr>
      <w:r>
        <w:t>当該事業年度に係る法人税等（法人税、住民税及び事業税をいう。以下同じ。）</w:t>
      </w:r>
    </w:p>
    <w:p>
      <w:pPr>
        <w:pStyle w:val="Heading6"/>
        <w:ind w:left="880"/>
      </w:pPr>
      <w:r>
        <w:t>二</w:t>
      </w:r>
    </w:p>
    <w:p>
      <w:pPr>
        <w:ind w:left="880"/>
      </w:pPr>
      <w:r>
        <w:t>法人税等調整額（税効果会計（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第四十一条（当期純損益金額）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Heading6"/>
        <w:ind w:left="880"/>
      </w:pPr>
      <w:r>
        <w:t>一</w:t>
      </w:r>
    </w:p>
    <w:p>
      <w:pPr>
        <w:ind w:left="880"/>
      </w:pPr>
      <w:r>
        <w:t>税引前当期純損益金額</w:t>
      </w:r>
    </w:p>
    <w:p>
      <w:pPr>
        <w:pStyle w:val="Heading6"/>
        <w:ind w:left="880"/>
      </w:pPr>
      <w:r>
        <w:t>二</w:t>
      </w:r>
    </w:p>
    <w:p>
      <w:pPr>
        <w:ind w:left="880"/>
      </w:pPr>
      <w:r>
        <w:t>前条第二項に規定する場合（同項ただし書の場合を除く。）において、還付税額があるときは当該還付税額</w:t>
      </w:r>
    </w:p>
    <w:p>
      <w:pPr>
        <w:pStyle w:val="Heading6"/>
        <w:ind w:left="880"/>
      </w:pPr>
      <w:r>
        <w:t>三</w:t>
      </w:r>
    </w:p>
    <w:p>
      <w:pPr>
        <w:ind w:left="880"/>
      </w:pPr>
      <w:r>
        <w:t>前条第一項第一号及び第二号に掲げる項目の金額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第四十二条（貸倒引当金繰入額の表示）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Heading6"/>
        <w:ind w:left="880"/>
      </w:pPr>
      <w:r>
        <w:t>一</w:t>
      </w:r>
    </w:p>
    <w:p>
      <w:pPr>
        <w:ind w:left="880"/>
      </w:pPr>
      <w:r>
        <w:t>貸倒引当金繰入額</w:t>
      </w:r>
    </w:p>
    <w:p>
      <w:pPr>
        <w:pStyle w:val="Heading6"/>
        <w:ind w:left="880"/>
      </w:pPr>
      <w:r>
        <w:t>二</w:t>
      </w:r>
    </w:p>
    <w:p>
      <w:pPr>
        <w:ind w:left="880"/>
      </w:pPr>
      <w:r>
        <w:t>貸倒引当金戻入益</w:t>
      </w:r>
    </w:p>
    <w:p>
      <w:pPr>
        <w:pStyle w:val="Heading4"/>
      </w:pPr>
      <w:r>
        <w:t>第四十三条（通則）</w:t>
      </w:r>
    </w:p>
    <w:p>
      <w:r>
        <w:t>法第五条の二十三第三項において準用する協同組合法第四十条第二項（法第四十七条第二項において準用する場合を含む。）の規定により各事業年度ごとに協業組合等が作成すべき剰余金処分案又は損失処理案については、この款の定めるところによる。</w:t>
      </w:r>
    </w:p>
    <w:p>
      <w:pPr>
        <w:pStyle w:val="Heading5"/>
        <w:ind w:left="440"/>
      </w:pPr>
      <w:r>
        <w:t>２</w:t>
      </w:r>
    </w:p>
    <w:p>
      <w:pPr>
        <w:ind w:left="440"/>
      </w:pPr>
      <w:r>
        <w:t>当期未処分損益金額と組合積立金の取崩額の合計額が零を超える場合であって、かつ、剰余金の処分がある場合には、次条の規定により剰余金処分案を作成しなければならない。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前項以外の場合には、第四十五条の規定により損失処理案を作成しなければならない。</w:t>
      </w:r>
    </w:p>
    <w:p>
      <w:pPr>
        <w:pStyle w:val="Heading4"/>
      </w:pPr>
      <w:r>
        <w:t>第四十四条（剰余金処分案の区分）</w:t>
      </w:r>
    </w:p>
    <w:p>
      <w:r>
        <w:t>剰余金処分案は、次に掲げる項目に区分して表示しなければならない。</w:t>
      </w:r>
    </w:p>
    <w:p>
      <w:pPr>
        <w:pStyle w:val="Heading6"/>
        <w:ind w:left="880"/>
      </w:pPr>
      <w:r>
        <w:t>一</w:t>
      </w:r>
    </w:p>
    <w:p>
      <w:pPr>
        <w:ind w:left="880"/>
      </w:pPr>
      <w:r>
        <w:t>当期未処分剰余金又は当期未処理損失金</w:t>
      </w:r>
    </w:p>
    <w:p>
      <w:pPr>
        <w:pStyle w:val="Heading6"/>
        <w:ind w:left="880"/>
      </w:pPr>
      <w:r>
        <w:t>二</w:t>
      </w:r>
    </w:p>
    <w:p>
      <w:pPr>
        <w:ind w:left="880"/>
      </w:pPr>
      <w:r>
        <w:t>組合積立金取崩額（一定の目的のために設定した組合積立金について当該目的に従って取り崩した額を除く。以下同じ。）</w:t>
      </w:r>
    </w:p>
    <w:p>
      <w:pPr>
        <w:pStyle w:val="Heading6"/>
        <w:ind w:left="880"/>
      </w:pPr>
      <w:r>
        <w:t>三</w:t>
      </w:r>
    </w:p>
    <w:p>
      <w:pPr>
        <w:ind w:left="880"/>
      </w:pPr>
      <w:r>
        <w:t>剰余金処分額</w:t>
      </w:r>
    </w:p>
    <w:p>
      <w:pPr>
        <w:pStyle w:val="Heading6"/>
        <w:ind w:left="880"/>
      </w:pPr>
      <w:r>
        <w:t>四</w:t>
      </w:r>
    </w:p>
    <w:p>
      <w:pPr>
        <w:ind w:left="880"/>
      </w:pPr>
      <w:r>
        <w:t>次期繰越剰余金</w:t>
      </w:r>
    </w:p>
    <w:p>
      <w:pPr>
        <w:pStyle w:val="Heading5"/>
        <w:ind w:left="440"/>
      </w:pPr>
      <w:r>
        <w:t>２</w:t>
      </w:r>
    </w:p>
    <w:p>
      <w:pPr>
        <w:ind w:left="440"/>
      </w:pPr>
      <w:r>
        <w:t>前項第一号の当期未処分剰余金又は当期未処理損失金は、次に掲げる項目に区分しなければならない。</w:t>
      </w:r>
    </w:p>
    <w:p>
      <w:pPr>
        <w:pStyle w:val="Heading6"/>
        <w:ind w:left="880"/>
      </w:pPr>
      <w:r>
        <w:t>一</w:t>
      </w:r>
    </w:p>
    <w:p>
      <w:pPr>
        <w:ind w:left="880"/>
      </w:pPr>
      <w:r>
        <w:t>当期純利益金額又は当期純損失金額</w:t>
      </w:r>
    </w:p>
    <w:p>
      <w:pPr>
        <w:pStyle w:val="Heading6"/>
        <w:ind w:left="880"/>
      </w:pPr>
      <w:r>
        <w:t>二</w:t>
      </w:r>
    </w:p>
    <w:p>
      <w:pPr>
        <w:ind w:left="880"/>
      </w:pPr>
      <w:r>
        <w:t>前期繰越剰余金又は前期繰越損失金</w:t>
      </w:r>
    </w:p>
    <w:p>
      <w:pPr>
        <w:pStyle w:val="Heading5"/>
        <w:ind w:left="440"/>
      </w:pPr>
      <w:r>
        <w:t>３</w:t>
      </w:r>
    </w:p>
    <w:p>
      <w:pPr>
        <w:ind w:left="440"/>
      </w:pPr>
      <w:r>
        <w:t>第一項第二号の組合積立金取崩額は、当該積立金の名称を付した項目に細分しなければならない。</w:t>
      </w:r>
    </w:p>
    <w:p>
      <w:pPr>
        <w:pStyle w:val="Heading5"/>
        <w:ind w:left="440"/>
      </w:pPr>
      <w:r>
        <w:t>４</w:t>
      </w:r>
    </w:p>
    <w:p>
      <w:pPr>
        <w:ind w:left="440"/>
      </w:pPr>
      <w:r>
        <w:t>第一項第三号の剰余金処分額は、次に掲げる項目に区分しなければならない。</w:t>
      </w:r>
    </w:p>
    <w:p>
      <w:pPr>
        <w:pStyle w:val="Heading6"/>
        <w:ind w:left="880"/>
      </w:pPr>
      <w:r>
        <w:t>一</w:t>
      </w:r>
    </w:p>
    <w:p>
      <w:pPr>
        <w:ind w:left="880"/>
      </w:pPr>
      <w:r>
        <w:t>利益準備金</w:t>
      </w:r>
    </w:p>
    <w:p>
      <w:pPr>
        <w:pStyle w:val="Heading6"/>
        <w:ind w:left="880"/>
      </w:pPr>
      <w:r>
        <w:t>二</w:t>
      </w:r>
    </w:p>
    <w:p>
      <w:pPr>
        <w:ind w:left="880"/>
      </w:pPr>
      <w:r>
        <w:t>組合積立金</w:t>
      </w:r>
    </w:p>
    <w:p>
      <w:pPr>
        <w:pStyle w:val="Heading6"/>
        <w:ind w:left="880"/>
      </w:pPr>
      <w:r>
        <w:t>三</w:t>
      </w:r>
    </w:p>
    <w:p>
      <w:pPr>
        <w:ind w:left="880"/>
      </w:pPr>
      <w:r>
        <w:t>出資配当金（法第五条の二十第二項に規定する出資口数に応じなされる配当金又は法第四十七条第二項において準用する協同組合法第五十九条第二項に規定する払込済み出資の額に応じなされる配当金をいう。）</w:t>
      </w:r>
    </w:p>
    <w:p>
      <w:pPr>
        <w:pStyle w:val="Heading6"/>
        <w:ind w:left="880"/>
      </w:pPr>
      <w:r>
        <w:t>四</w:t>
      </w:r>
    </w:p>
    <w:p>
      <w:pPr>
        <w:ind w:left="880"/>
      </w:pPr>
      <w:r>
        <w:t>利用分量配当金</w:t>
      </w:r>
    </w:p>
    <w:p>
      <w:pPr>
        <w:pStyle w:val="Heading5"/>
        <w:ind w:left="440"/>
      </w:pPr>
      <w:r>
        <w:t>５</w:t>
      </w:r>
    </w:p>
    <w:p>
      <w:pPr>
        <w:ind w:left="440"/>
      </w:pPr>
      <w:r>
        <w:t>前項第二号の組合積立金は、当該積立金の名称を付した項目に細分しなければならない。</w:t>
      </w:r>
    </w:p>
    <w:p>
      <w:pPr>
        <w:pStyle w:val="Heading5"/>
        <w:ind w:left="440"/>
      </w:pPr>
      <w:r>
        <w:t>６</w:t>
      </w:r>
    </w:p>
    <w:p>
      <w:pPr>
        <w:ind w:left="440"/>
      </w:pPr>
      <w:r>
        <w:t>第四項第四号の利用分量配当金は、協業組合等が二以上の異なる種類の配当を行う場合には、当該配当の名称を示した項目に細分しなければならない。</w:t>
      </w:r>
    </w:p>
    <w:p>
      <w:pPr>
        <w:pStyle w:val="Heading4"/>
      </w:pPr>
      <w:r>
        <w:t>第四十五条（損失処理案の区分）</w:t>
      </w:r>
    </w:p>
    <w:p>
      <w:r>
        <w:t>損失処理案は、次に掲げる項目に区分して表示しなければならない。</w:t>
      </w:r>
    </w:p>
    <w:p>
      <w:pPr>
        <w:pStyle w:val="Heading6"/>
        <w:ind w:left="880"/>
      </w:pPr>
      <w:r>
        <w:t>一</w:t>
      </w:r>
    </w:p>
    <w:p>
      <w:pPr>
        <w:ind w:left="880"/>
      </w:pPr>
      <w:r>
        <w:t>当期未処理損失金</w:t>
      </w:r>
    </w:p>
    <w:p>
      <w:pPr>
        <w:pStyle w:val="Heading6"/>
        <w:ind w:left="880"/>
      </w:pPr>
      <w:r>
        <w:t>二</w:t>
      </w:r>
    </w:p>
    <w:p>
      <w:pPr>
        <w:ind w:left="880"/>
      </w:pPr>
      <w:r>
        <w:t>損失てん補取崩額</w:t>
      </w:r>
    </w:p>
    <w:p>
      <w:pPr>
        <w:pStyle w:val="Heading6"/>
        <w:ind w:left="880"/>
      </w:pPr>
      <w:r>
        <w:t>三</w:t>
      </w:r>
    </w:p>
    <w:p>
      <w:pPr>
        <w:ind w:left="880"/>
      </w:pPr>
      <w:r>
        <w:t>次期繰越損失金</w:t>
      </w:r>
    </w:p>
    <w:p>
      <w:pPr>
        <w:pStyle w:val="Heading5"/>
        <w:ind w:left="440"/>
      </w:pPr>
      <w:r>
        <w:t>２</w:t>
      </w:r>
    </w:p>
    <w:p>
      <w:pPr>
        <w:ind w:left="440"/>
      </w:pPr>
      <w:r>
        <w:t>前項第一号の当期未処理損失金は、次に掲げる項目に区分しなければならない。</w:t>
      </w:r>
    </w:p>
    <w:p>
      <w:pPr>
        <w:pStyle w:val="Heading6"/>
        <w:ind w:left="880"/>
      </w:pPr>
      <w:r>
        <w:t>一</w:t>
      </w:r>
    </w:p>
    <w:p>
      <w:pPr>
        <w:ind w:left="880"/>
      </w:pPr>
      <w:r>
        <w:t>当期純損失金額又は当期純利益金額</w:t>
      </w:r>
    </w:p>
    <w:p>
      <w:pPr>
        <w:pStyle w:val="Heading6"/>
        <w:ind w:left="880"/>
      </w:pPr>
      <w:r>
        <w:t>二</w:t>
      </w:r>
    </w:p>
    <w:p>
      <w:pPr>
        <w:ind w:left="880"/>
      </w:pPr>
      <w:r>
        <w:t>前期繰越損失金又は前期繰越剰余金</w:t>
      </w:r>
    </w:p>
    <w:p>
      <w:pPr>
        <w:pStyle w:val="Heading5"/>
        <w:ind w:left="440"/>
      </w:pPr>
      <w:r>
        <w:t>３</w:t>
      </w:r>
    </w:p>
    <w:p>
      <w:pPr>
        <w:ind w:left="440"/>
      </w:pPr>
      <w:r>
        <w:t>第一項第二号の損失てん補取崩額は、次に掲げる項目に区分しなければならない。</w:t>
      </w:r>
    </w:p>
    <w:p>
      <w:pPr>
        <w:pStyle w:val="Heading6"/>
        <w:ind w:left="880"/>
      </w:pPr>
      <w:r>
        <w:t>一</w:t>
      </w:r>
    </w:p>
    <w:p>
      <w:pPr>
        <w:ind w:left="880"/>
      </w:pPr>
      <w:r>
        <w:t>組合積立金取崩額</w:t>
      </w:r>
    </w:p>
    <w:p>
      <w:pPr>
        <w:pStyle w:val="Heading6"/>
        <w:ind w:left="880"/>
      </w:pPr>
      <w:r>
        <w:t>二</w:t>
      </w:r>
    </w:p>
    <w:p>
      <w:pPr>
        <w:ind w:left="880"/>
      </w:pPr>
      <w:r>
        <w:t>利益準備金取崩額</w:t>
      </w:r>
    </w:p>
    <w:p>
      <w:pPr>
        <w:pStyle w:val="Heading6"/>
        <w:ind w:left="880"/>
      </w:pPr>
      <w:r>
        <w:t>三</w:t>
      </w:r>
    </w:p>
    <w:p>
      <w:pPr>
        <w:ind w:left="880"/>
      </w:pPr>
      <w:r>
        <w:t>資本剰余金取崩額</w:t>
      </w:r>
    </w:p>
    <w:p>
      <w:pPr>
        <w:pStyle w:val="Heading5"/>
        <w:ind w:left="440"/>
      </w:pPr>
      <w:r>
        <w:t>４</w:t>
      </w:r>
    </w:p>
    <w:p>
      <w:pPr>
        <w:ind w:left="440"/>
      </w:pPr>
      <w:r>
        <w:t>前項第一号の組合積立金取崩額は、当該積立金の名称を付した項目に細分しなければならない。</w:t>
      </w:r>
    </w:p>
    <w:p>
      <w:pPr>
        <w:pStyle w:val="Heading3"/>
      </w:pPr>
      <w:r>
        <w:t>第四節　事業報告書</w:t>
      </w:r>
    </w:p>
    <w:p>
      <w:pPr>
        <w:pStyle w:val="Heading4"/>
      </w:pPr>
      <w:r>
        <w:t>第四十六条（通則）</w:t>
      </w:r>
    </w:p>
    <w:p>
      <w:r>
        <w:t>各事業年度ごとに協業組合等が作成すべき事業報告書（法第五条の二十三第三項において準用する協同組合法第四十条第二項（法第四十七条第二項において準用する場合を含む。）に規定する事業報告書をいう。以下同じ。）は、この節の定めるところによる。</w:t>
      </w:r>
    </w:p>
    <w:p>
      <w:pPr>
        <w:pStyle w:val="Heading4"/>
      </w:pPr>
      <w:r>
        <w:t>第四十七条（事業報告書の内容）</w:t>
      </w:r>
    </w:p>
    <w:p>
      <w:r>
        <w:t>事業報告書は、次に掲げる事項を記載又は記録しなければならない。</w:t>
      </w:r>
    </w:p>
    <w:p>
      <w:pPr>
        <w:pStyle w:val="Heading6"/>
        <w:ind w:left="880"/>
      </w:pPr>
      <w:r>
        <w:t>一</w:t>
      </w:r>
    </w:p>
    <w:p>
      <w:pPr>
        <w:ind w:left="880"/>
      </w:pPr>
      <w:r>
        <w:t>協業組合等の事業活動の概況に関する事項</w:t>
      </w:r>
    </w:p>
    <w:p>
      <w:pPr>
        <w:pStyle w:val="Heading6"/>
        <w:ind w:left="880"/>
      </w:pPr>
      <w:r>
        <w:t>二</w:t>
      </w:r>
    </w:p>
    <w:p>
      <w:pPr>
        <w:ind w:left="880"/>
      </w:pPr>
      <w:r>
        <w:t>協業組合等の運営組織の状況に関する事項</w:t>
      </w:r>
    </w:p>
    <w:p>
      <w:pPr>
        <w:pStyle w:val="Heading6"/>
        <w:ind w:left="880"/>
      </w:pPr>
      <w:r>
        <w:t>三</w:t>
      </w:r>
    </w:p>
    <w:p>
      <w:pPr>
        <w:ind w:left="880"/>
      </w:pPr>
      <w:r>
        <w:t>その他協業組合等の状況に関する重要な事項（決算関係書類の内容となる事項を除く。）</w:t>
      </w:r>
    </w:p>
    <w:p>
      <w:pPr>
        <w:pStyle w:val="Heading4"/>
      </w:pPr>
      <w:r>
        <w:t>第四十八条（協業組合等の事業活動の概況に関する事項）</w:t>
      </w:r>
    </w:p>
    <w:p>
      <w:r>
        <w:t>前条第一号に規定する協業組合等の事業活動の概況に関する事項とは、次に掲げる事項（当該協業組合等が二以上の異なる種類の事業を行っている場合には、主要な事業別に区分された事項）とする。</w:t>
      </w:r>
    </w:p>
    <w:p>
      <w:pPr>
        <w:pStyle w:val="Heading6"/>
        <w:ind w:left="880"/>
      </w:pPr>
      <w:r>
        <w:t>一</w:t>
      </w:r>
    </w:p>
    <w:p>
      <w:pPr>
        <w:ind w:left="880"/>
      </w:pPr>
      <w:r>
        <w:t>当該事業年度の末日における主要な事業内容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直前三事業年度（当該事業年度の末日において三事業年度が終了していない協業組合等にあっては、成立後の各事業年度）の財産及び損益の状況</w:t>
      </w:r>
    </w:p>
    <w:p>
      <w:pPr>
        <w:pStyle w:val="Heading6"/>
        <w:ind w:left="880"/>
      </w:pPr>
      <w:r>
        <w:t>五</w:t>
      </w:r>
    </w:p>
    <w:p>
      <w:pPr>
        <w:ind w:left="880"/>
      </w:pPr>
      <w:r>
        <w:t>対処すべき重要な課題</w:t>
      </w:r>
    </w:p>
    <w:p>
      <w:pPr>
        <w:pStyle w:val="Heading6"/>
        <w:ind w:left="880"/>
      </w:pPr>
      <w:r>
        <w:t>六</w:t>
      </w:r>
    </w:p>
    <w:p>
      <w:pPr>
        <w:ind w:left="880"/>
      </w:pPr>
      <w:r>
        <w:t>前各号に掲げるもののほか、当該協業組合等の現況に関する重要な事項</w:t>
      </w:r>
    </w:p>
    <w:p>
      <w:pPr>
        <w:pStyle w:val="Heading4"/>
      </w:pPr>
      <w:r>
        <w:t>第四十九条（協業組合等の運営組織の状況に関する事項）</w:t>
      </w:r>
    </w:p>
    <w:p>
      <w:r>
        <w:t>第四十七条第二号に規定する協業組合等の運営組織の状況に関する事項とは、次に掲げる事項とする。</w:t>
      </w:r>
    </w:p>
    <w:p>
      <w:pPr>
        <w:pStyle w:val="Heading6"/>
        <w:ind w:left="880"/>
      </w:pPr>
      <w:r>
        <w:t>一</w:t>
      </w:r>
    </w:p>
    <w:p>
      <w:pPr>
        <w:ind w:left="880"/>
      </w:pPr>
      <w:r>
        <w:t>前事業年度における総会の開催状況に関する次に掲げる事項</w:t>
      </w:r>
    </w:p>
    <w:p>
      <w:pPr>
        <w:pStyle w:val="Heading6"/>
        <w:ind w:left="880"/>
      </w:pPr>
      <w:r>
        <w:t>二</w:t>
      </w:r>
    </w:p>
    <w:p>
      <w:pPr>
        <w:ind w:left="880"/>
      </w:pPr>
      <w:r>
        <w:t>組合員又は会員に関する次に掲げる事項</w:t>
      </w:r>
    </w:p>
    <w:p>
      <w:pPr>
        <w:pStyle w:val="Heading6"/>
        <w:ind w:left="880"/>
      </w:pPr>
      <w:r>
        <w:t>三</w:t>
      </w:r>
    </w:p>
    <w:p>
      <w:pPr>
        <w:ind w:left="880"/>
      </w:pPr>
      <w:r>
        <w:t>役員（直前の通常総会の日の翌日以降に在任していた者であって、当該事業年度の末日までに退任した者を含む。以下この条において同じ。）に関する次に掲げる事項</w:t>
      </w:r>
    </w:p>
    <w:p>
      <w:pPr>
        <w:pStyle w:val="Heading6"/>
        <w:ind w:left="880"/>
      </w:pPr>
      <w:r>
        <w:t>四</w:t>
      </w:r>
    </w:p>
    <w:p>
      <w:pPr>
        <w:ind w:left="880"/>
      </w:pPr>
      <w:r>
        <w:t>職員の数及びその増減その他の職員の状況</w:t>
      </w:r>
    </w:p>
    <w:p>
      <w:pPr>
        <w:pStyle w:val="Heading6"/>
        <w:ind w:left="880"/>
      </w:pPr>
      <w:r>
        <w:t>五</w:t>
      </w:r>
    </w:p>
    <w:p>
      <w:pPr>
        <w:ind w:left="880"/>
      </w:pPr>
      <w:r>
        <w:t>業務運営の組織に関する次に掲げる事項</w:t>
      </w:r>
    </w:p>
    <w:p>
      <w:pPr>
        <w:pStyle w:val="Heading6"/>
        <w:ind w:left="880"/>
      </w:pPr>
      <w:r>
        <w:t>六</w:t>
      </w:r>
    </w:p>
    <w:p>
      <w:pPr>
        <w:ind w:left="880"/>
      </w:pPr>
      <w:r>
        <w:t>主たる事務所、従たる事務所及び協業組合等が所有する施設の種類ごとの主要な施設の名称及び所在地</w:t>
      </w:r>
    </w:p>
    <w:p>
      <w:pPr>
        <w:pStyle w:val="Heading6"/>
        <w:ind w:left="880"/>
      </w:pPr>
      <w:r>
        <w:t>七</w:t>
      </w:r>
    </w:p>
    <w:p>
      <w:pPr>
        <w:ind w:left="880"/>
      </w:pPr>
      <w:r>
        <w:t>子会社の状況に関する次に掲げる事項</w:t>
      </w:r>
    </w:p>
    <w:p>
      <w:pPr>
        <w:pStyle w:val="Heading6"/>
        <w:ind w:left="880"/>
      </w:pPr>
      <w:r>
        <w:t>八</w:t>
      </w:r>
    </w:p>
    <w:p>
      <w:pPr>
        <w:ind w:left="880"/>
      </w:pPr>
      <w:r>
        <w:t>前各号に掲げるもののほか、当該協業組合等の運営組織の状況に関する重要な事項</w:t>
      </w:r>
    </w:p>
    <w:p>
      <w:pPr>
        <w:pStyle w:val="Heading3"/>
      </w:pPr>
      <w:r>
        <w:t>第五節　決算関係書類及び事業報告書の監査</w:t>
      </w:r>
    </w:p>
    <w:p>
      <w:pPr>
        <w:pStyle w:val="Heading4"/>
      </w:pPr>
      <w:r>
        <w:t>第五十条</w:t>
      </w:r>
    </w:p>
    <w:p>
      <w:r>
        <w:t>法第五条の二十三第三項において準用する協同組合法第四十条第五項（法第五条の二十三第四項において準用する協同組合法第六十九条第一項（法第四十七条第三項において準用する場合を含む。）及び法第四十七条第二項において準用する場合を含む。）の規定による監査については、この節の定めるところによる。</w:t>
      </w:r>
    </w:p>
    <w:p>
      <w:pPr>
        <w:pStyle w:val="Heading5"/>
        <w:ind w:left="440"/>
      </w:pPr>
      <w:r>
        <w:t>２</w:t>
      </w:r>
    </w:p>
    <w:p>
      <w:pPr>
        <w:ind w:left="440"/>
      </w:pPr>
      <w:r>
        <w:t>前項に規定する監査には、決算関係書類及び事業報告書に表示された情報と決算関係書類及び事業報告書に表示すべき情報との合致の程度を確かめ、かつ、その結果を利害関係者に伝達するための手続を含むものとする。</w:t>
      </w:r>
    </w:p>
    <w:p>
      <w:pPr>
        <w:pStyle w:val="Heading4"/>
      </w:pPr>
      <w:r>
        <w:t>第五十一条（監事の決算関係書類に係る監査報告の内容）</w:t>
      </w:r>
    </w:p>
    <w:p>
      <w:r>
        <w:t>監事は、決算関係書類を受領したときは、次に掲げる事項を内容とする監査報告を作成しなければならない。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決算関係書類（剰余金処分案又は損失処理案を除く。）が当該協業組合等の財産及び損益の状況をすべての重要な点において適正に表示しているかどうかについての意見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剰余金処分案又は損失処理案が当該協業組合等の財産の状況その他の事情に照らして著しく不当であるときは、その旨</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追記情報</w:t>
      </w:r>
    </w:p>
    <w:p>
      <w:pPr>
        <w:pStyle w:val="Heading6"/>
        <w:ind w:left="880"/>
      </w:pPr>
      <w:r>
        <w:t>七</w:t>
      </w:r>
    </w:p>
    <w:p>
      <w:pPr>
        <w:ind w:left="880"/>
      </w:pPr>
      <w: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第五十二条（監事の事業報告書に係る監査報告の内容）</w:t>
      </w:r>
    </w:p>
    <w:p>
      <w:r>
        <w:t>監事は、事業報告書を受領したときは、次に掲げる事項を内容とする監査報告を作成しなければならない。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事業報告書が法令又は定款に従い当該協業組合等の状況を正しく示しているかどうかについての意見</w:t>
      </w:r>
    </w:p>
    <w:p>
      <w:pPr>
        <w:pStyle w:val="Heading6"/>
        <w:ind w:left="880"/>
      </w:pPr>
      <w:r>
        <w:t>三</w:t>
      </w:r>
    </w:p>
    <w:p>
      <w:pPr>
        <w:ind w:left="880"/>
      </w:pPr>
      <w:r>
        <w:t>当該協業組合等の理事の職務の遂行に関し、不正の行為又は法令若しくは定款に違反する重大な事実があったときは、その事実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監査報告を作成した日</w:t>
      </w:r>
    </w:p>
    <w:p>
      <w:pPr>
        <w:pStyle w:val="Heading5"/>
        <w:ind w:left="440"/>
      </w:pPr>
      <w:r>
        <w:t>２</w:t>
      </w:r>
    </w:p>
    <w:p>
      <w:pPr>
        <w:ind w:left="440"/>
      </w:pPr>
      <w:r>
        <w:t>前項の規定にかかわらず、監査権限限定組合（法第五条の二十三第二項において準用する協同組合法第二十七条第八項（法第四十七条第一項において準用する場合を含む。）に規定する組合をいう。）の監事は、前項各号に掲げる事項に代えて、事業報告書を監査する権限がないことを明らかにした監査報告を作成しなければならない。</w:t>
      </w:r>
    </w:p>
    <w:p>
      <w:pPr>
        <w:pStyle w:val="Heading4"/>
      </w:pPr>
      <w:r>
        <w:t>第五十三条（監事の監査報告の通知期限等）</w:t>
      </w:r>
    </w:p>
    <w:p>
      <w:r>
        <w:t>特定監事は、次に掲げる日のいずれか遅い日までに、特定理事に対し、第五十一条第一項及び前条第一項に規定する監査報告の内容を通知しなければならない。</w:t>
      </w:r>
    </w:p>
    <w:p>
      <w:pPr>
        <w:pStyle w:val="Heading6"/>
        <w:ind w:left="880"/>
      </w:pPr>
      <w:r>
        <w:t>一</w:t>
      </w:r>
    </w:p>
    <w:p>
      <w:pPr>
        <w:ind w:left="880"/>
      </w:pPr>
      <w:r>
        <w:t>決算関係書類及び事業報告書の全部を受領した日から四週間を経過した日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3"/>
      </w:pPr>
      <w:r>
        <w:t>第六節　決算関係書類及び事業報告書の組合員又は会員への提供</w:t>
      </w:r>
    </w:p>
    <w:p>
      <w:pPr>
        <w:pStyle w:val="Heading4"/>
      </w:pPr>
      <w:r>
        <w:t>第五十四条</w:t>
      </w:r>
    </w:p>
    <w:p>
      <w:r>
        <w:t>法第五条の二十三第三項において準用する協同組合法第四十条第七項（法第五条の二十三第四項において準用する協同組合法第六十九条第一項（法第四十七条第三項において準用する場合を含む。）及び法第四十七条第二項において準用する場合を含む。）の規定により組合員又は会員に対して行う提供決算関係書類（次の各号に定めるものをいう。以下この条において同じ。）の提供に関しては、この条の定めるところによる。</w:t>
      </w:r>
    </w:p>
    <w:p>
      <w:pPr>
        <w:pStyle w:val="Heading6"/>
        <w:ind w:left="880"/>
      </w:pPr>
      <w:r>
        <w:t>一</w:t>
      </w:r>
    </w:p>
    <w:p>
      <w:pPr>
        <w:ind w:left="880"/>
      </w:pPr>
      <w:r>
        <w:t>決算関係書類</w:t>
      </w:r>
    </w:p>
    <w:p>
      <w:pPr>
        <w:pStyle w:val="Heading6"/>
        <w:ind w:left="880"/>
      </w:pPr>
      <w:r>
        <w:t>二</w:t>
      </w:r>
    </w:p>
    <w:p>
      <w:pPr>
        <w:ind w:left="880"/>
      </w:pPr>
      <w:r>
        <w:t>決算関係書類に係る監事の監査報告があるときは、当該監査報告（二以上の監事が存する協業組合等の各監事の監査報告の内容（監査報告を作成した日を除く。）が同一である場合にあっては、一又は二以上の監事の監査報告）</w:t>
      </w:r>
    </w:p>
    <w:p>
      <w:pPr>
        <w:pStyle w:val="Heading6"/>
        <w:ind w:left="880"/>
      </w:pPr>
      <w:r>
        <w:t>三</w:t>
      </w:r>
    </w:p>
    <w:p>
      <w:pPr>
        <w:ind w:left="880"/>
      </w:pPr>
      <w:r>
        <w:t>第五十三条第三項の規定により監査を受けたものとみなされたときは、その旨の記載又は記録をした書面又は電磁的記録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五条の二十三第三項において準用する協同組合法第四十九条第一項（法第四十七条第二項において準用する場合を含む。）に規定する招集に係る通知をいう。以下同じ。）を次の各号に掲げる方法により行う場合にあっては、提供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提供決算関係書類を提供する際には、当該事業年度より前の事業年度に係る決算関係書類に表示すべき事項（以下この項において「過年度事項」という。）を併せて提供することができる。</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又は会員に周知させる方法を、当該招集通知と併せて通知することができる。</w:t>
      </w:r>
    </w:p>
    <w:p>
      <w:pPr>
        <w:pStyle w:val="Heading4"/>
      </w:pPr>
      <w:r>
        <w:t>第五十五条</w:t>
      </w:r>
    </w:p>
    <w:p>
      <w:r>
        <w:t>法第五条の二十三第三項において準用する協同組合法第四十条第七項（法第五条の二十三第四項において準用する協同組合法第六十九条第一項（法第四十七条第三項において準用する場合を含む。）及び法第四十七条第二項において準用する場合を含む。）の規定により組合員又は会員に対して行う提供事業報告書（次の各号に定めるものをいう。以下この条において同じ。）の提供に関しては、この条の定めるところによる。</w:t>
      </w:r>
    </w:p>
    <w:p>
      <w:pPr>
        <w:pStyle w:val="Heading6"/>
        <w:ind w:left="880"/>
      </w:pPr>
      <w:r>
        <w:t>一</w:t>
      </w:r>
    </w:p>
    <w:p>
      <w:pPr>
        <w:ind w:left="880"/>
      </w:pPr>
      <w:r>
        <w:t>事業報告書</w:t>
      </w:r>
    </w:p>
    <w:p>
      <w:pPr>
        <w:pStyle w:val="Heading6"/>
        <w:ind w:left="880"/>
      </w:pPr>
      <w:r>
        <w:t>二</w:t>
      </w:r>
    </w:p>
    <w:p>
      <w:pPr>
        <w:ind w:left="880"/>
      </w:pPr>
      <w:r>
        <w:t>事業報告書に係る監事の監査報告があるときは当該監査報告（二以上の監事が存する協業組合等の各監事の監査報告の内容（監査報告を作成した日を除く。）が同一である場合にあっては、一又は二以上の監事の監査報告）</w:t>
      </w:r>
    </w:p>
    <w:p>
      <w:pPr>
        <w:pStyle w:val="Heading6"/>
        <w:ind w:left="880"/>
      </w:pPr>
      <w:r>
        <w:t>三</w:t>
      </w:r>
    </w:p>
    <w:p>
      <w:pPr>
        <w:ind w:left="880"/>
      </w:pPr>
      <w:r>
        <w:t>第五十三条第三項の規定により監査を受けたものとみなされたときは、その旨の記載又は記録をした書面又は電磁的記録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又は会員が提供を受けることができる状態に置く措置（第二条第一項第一号ロに掲げる方法のうち、インターネットに接続された自動公衆送信装置を使用する方法によって行われるものに限る。第七項において同じ。）をとる場合における前項の規定の適用については、当該事項につき同項各号に掲げる場合の区分に応じ、当該各号に定める方法により組合員又は会員に対して提供したものとみなす。</w:t>
      </w:r>
    </w:p>
    <w:p>
      <w:pPr>
        <w:pStyle w:val="Heading6"/>
        <w:ind w:left="880"/>
      </w:pPr>
      <w:r>
        <w:t>一</w:t>
      </w:r>
    </w:p>
    <w:p>
      <w:pPr>
        <w:ind w:left="880"/>
      </w:pPr>
      <w:r>
        <w:t>第四十八条第一号から第五号まで及び第四十九条第一号から第七号までに掲げる事項</w:t>
      </w:r>
    </w:p>
    <w:p>
      <w:pPr>
        <w:pStyle w:val="Heading6"/>
        <w:ind w:left="880"/>
      </w:pPr>
      <w:r>
        <w:t>二</w:t>
      </w:r>
    </w:p>
    <w:p>
      <w:pPr>
        <w:ind w:left="880"/>
      </w:pPr>
      <w: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又は会員に対して通知しなければならない。</w:t>
      </w:r>
    </w:p>
    <w:p>
      <w:pPr>
        <w:pStyle w:val="Heading5"/>
        <w:ind w:left="440"/>
      </w:pPr>
      <w:r>
        <w:t>５</w:t>
      </w:r>
    </w:p>
    <w:p>
      <w:pPr>
        <w:ind w:left="440"/>
      </w:pPr>
      <w:r>
        <w:t>第三項の規定により事業報告書に表示した事項の一部が組合員又は会員に対して第二項各号に定める方法により提供したものとみなされた場合において、監事が、現に組合員又は会員に対して提供される事業報告書が監査報告を作成するに際して監査をした事業報告書の一部であることを組合員又は会員に対して通知すべき旨を理事に請求したときは、理事は、その旨を組合員又は会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又は会員に周知させる方法を、当該招集通知と併せて通知することができる。</w:t>
      </w:r>
    </w:p>
    <w:p>
      <w:pPr>
        <w:pStyle w:val="Heading5"/>
        <w:ind w:left="440"/>
      </w:pPr>
      <w:r>
        <w:t>７</w:t>
      </w:r>
    </w:p>
    <w:p>
      <w:pPr>
        <w:ind w:left="440"/>
      </w:pPr>
      <w:r>
        <w:t>第三項の規定は、同項各号に掲げる事項に係る情報についても、電磁的方法により組合員又は会員が提供を受けることができる状態に置く措置をとることを妨げるものではない。</w:t>
      </w:r>
    </w:p>
    <w:p>
      <w:pPr>
        <w:pStyle w:val="Heading3"/>
      </w:pPr>
      <w:r>
        <w:t>第七節　会計帳簿</w:t>
      </w:r>
    </w:p>
    <w:p>
      <w:pPr>
        <w:pStyle w:val="Heading4"/>
      </w:pPr>
      <w:r>
        <w:t>第五十六条</w:t>
      </w:r>
    </w:p>
    <w:p>
      <w:r>
        <w:t>法第五条の二十三第三項において準用する協同組合法第四十一条第一項（法第四十七条第二項において準用する場合を含む。）の規定により協業組合等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第五十七条（資産の評価）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償却すべき資産については、事業年度の末日（事業年度の末日以外の日において評価すべき場合にあっては、その日。以下この款において同じ。）において、相当の償却をしなければならない。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市場価格のある資産（子会社の株式及び持分並びに満期保有目的の債券を除く。）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第五十八条（負債の評価）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次に掲げるもののほか将来の費用又は損失（収益の控除を含む。以下この号において同じ。）の発生に備えて、その合理的な見積額のうち当該事業年度の負担に属する金額を費用又は損失として繰り入れることにより計上すべき引当金</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第五十九条（設立時の出資金の額）</w:t>
      </w:r>
    </w:p>
    <w:p>
      <w:r>
        <w:t>協業組合等（非出資商工組合等を除く。以下この款において同じ。）の設立（合併による設立を除く。以下この条において同じ。）時の出資金の額は、設立時に組合員又は会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又は会員になろうとする者が設立に際して履行した出資により協業組合等に対し既に払込み又は給付がされた財産の価額を控除した額は、未払込出資金の科目に計上するものとする。</w:t>
      </w:r>
    </w:p>
    <w:p>
      <w:pPr>
        <w:pStyle w:val="Heading4"/>
      </w:pPr>
      <w:r>
        <w:t>第六十条（出資金の額）</w:t>
      </w:r>
    </w:p>
    <w:p>
      <w:r>
        <w:t>協業組合等の出資金の増加額は、次の各号に掲げる場合ごとに、当該各号に定める額とする。</w:t>
      </w:r>
    </w:p>
    <w:p>
      <w:pPr>
        <w:pStyle w:val="Heading6"/>
        <w:ind w:left="880"/>
      </w:pPr>
      <w:r>
        <w:t>一</w:t>
      </w:r>
    </w:p>
    <w:p>
      <w:pPr>
        <w:ind w:left="880"/>
      </w:pPr>
      <w:r>
        <w:t>新たに組合員又は会員になろうとする者が法第五条の十一又は第三十七条第一項の規定により協業組合等への加入に際して出資を引き受けた場合</w:t>
      </w:r>
    </w:p>
    <w:p>
      <w:pPr>
        <w:pStyle w:val="Heading6"/>
        <w:ind w:left="880"/>
      </w:pPr>
      <w:r>
        <w:t>二</w:t>
      </w:r>
    </w:p>
    <w:p>
      <w:pPr>
        <w:ind w:left="880"/>
      </w:pPr>
      <w:r>
        <w:t>組合員又は会員が出資口数を増加させるために出資を引き受けた場合</w:t>
      </w:r>
    </w:p>
    <w:p>
      <w:pPr>
        <w:pStyle w:val="Heading5"/>
        <w:ind w:left="440"/>
      </w:pPr>
      <w:r>
        <w:t>２</w:t>
      </w:r>
    </w:p>
    <w:p>
      <w:pPr>
        <w:ind w:left="440"/>
      </w:pPr>
      <w:r>
        <w:t>前項の出資金の増加額から、同項各号に掲げる者が履行した出資により協業組合等に対し既に払込み又は給付がされた財産の価額を控除した額は、未払込出資金の科目に計上するものとする。</w:t>
      </w:r>
    </w:p>
    <w:p>
      <w:pPr>
        <w:pStyle w:val="Heading5"/>
        <w:ind w:left="440"/>
      </w:pPr>
      <w:r>
        <w:t>３</w:t>
      </w:r>
    </w:p>
    <w:p>
      <w:pPr>
        <w:ind w:left="440"/>
      </w:pPr>
      <w:r>
        <w:t>協業組合等の出資金の減少額は、次の各号に掲げる場合ごとに、当該各号に定める額とする。</w:t>
      </w:r>
    </w:p>
    <w:p>
      <w:pPr>
        <w:pStyle w:val="Heading6"/>
        <w:ind w:left="880"/>
      </w:pPr>
      <w:r>
        <w:t>一</w:t>
      </w:r>
    </w:p>
    <w:p>
      <w:pPr>
        <w:ind w:left="880"/>
      </w:pPr>
      <w:r>
        <w:t>協業組合等が法第五条の十四第二項、法第五条の二十三第一項において準用する協同組合法第十九条第一項第二号及び第三号又は法第三十八条第三項において準用する協同組合法第十八条及び第十九条第一項第一号から第四号までの規定により脱退する組合員又は会員に対して持分の払戻しをする場合</w:t>
      </w:r>
    </w:p>
    <w:p>
      <w:pPr>
        <w:pStyle w:val="Heading6"/>
        <w:ind w:left="880"/>
      </w:pPr>
      <w:r>
        <w:t>二</w:t>
      </w:r>
    </w:p>
    <w:p>
      <w:pPr>
        <w:ind w:left="880"/>
      </w:pPr>
      <w:r>
        <w:t>法第五条の十四第二項の規定又は法第四十条において準用する協同組合法第二十三条第一項の規定により組合員又は会員が出資口数を減少させる場合</w:t>
      </w:r>
    </w:p>
    <w:p>
      <w:pPr>
        <w:pStyle w:val="Heading6"/>
        <w:ind w:left="880"/>
      </w:pPr>
      <w:r>
        <w:t>三</w:t>
      </w:r>
    </w:p>
    <w:p>
      <w:pPr>
        <w:ind w:left="880"/>
      </w:pPr>
      <w:r>
        <w:t>協業組合等が法第五条の二十三第三項において準用する協同組合法第五十六条第一項（法第四十六条第三項及び法第四十七条第二項において準用する場合を含む。）に規定する出資一口の金額の減少を決議した場合</w:t>
      </w:r>
    </w:p>
    <w:p>
      <w:pPr>
        <w:pStyle w:val="Heading3"/>
      </w:pPr>
      <w:r>
        <w:t>第八節　総会</w:t>
      </w:r>
    </w:p>
    <w:p>
      <w:pPr>
        <w:pStyle w:val="Heading4"/>
      </w:pPr>
      <w:r>
        <w:t>第六十一条（総会の招集に係る情報通信の技術を利用する方法）</w:t>
      </w:r>
    </w:p>
    <w:p>
      <w:r>
        <w:t>法第五条の二十三第三項において準用する協同組合法第四十七条第四項（法第五条の二十三第四項において準用する協同組合法第六十九条第一項（法第四十七条第三項において準用する場合を含む。）及び法第四十七条第二項において準用する場合を含む。）の主務省令で定める方法は、第二条第一項第二号に掲げる方法とする。</w:t>
      </w:r>
    </w:p>
    <w:p>
      <w:pPr>
        <w:pStyle w:val="Heading4"/>
      </w:pPr>
      <w:r>
        <w:t>第六十二条（規約等の変更の総会の決議を要しない事項）</w:t>
      </w:r>
    </w:p>
    <w:p>
      <w:r>
        <w:t>法第五条の二十三第三項において準用する協同組合法第五十一条第四項（法第四十七条第二項において準用する場合を含む。）の主務省令で定める事項は、関係法令の改正（条項の移動等当該法令に規定する内容の実質的な変更を伴わないものに限る。）に伴う規定の整理に関する事項とする。</w:t>
      </w:r>
    </w:p>
    <w:p>
      <w:pPr>
        <w:pStyle w:val="Heading4"/>
      </w:pPr>
      <w:r>
        <w:t>第六十三条（役員の説明義務）</w:t>
      </w:r>
    </w:p>
    <w:p>
      <w:r>
        <w:t>法第五条の二十三第三項において準用する協同組合法第五十三条の二（法第五条の二十三第四項において準用する協同組合法第六十九条第一項（法第四十七条第三項において準用する場合を含む。）及び法第四十七条第二項において準用する場合を含む。）に規定する主務省令で定める場合は、次に掲げる場合とする。</w:t>
      </w:r>
    </w:p>
    <w:p>
      <w:pPr>
        <w:pStyle w:val="Heading6"/>
        <w:ind w:left="880"/>
      </w:pPr>
      <w:r>
        <w:t>一</w:t>
      </w:r>
    </w:p>
    <w:p>
      <w:pPr>
        <w:ind w:left="880"/>
      </w:pPr>
      <w:r>
        <w:t>組合員又は会員が説明を求めた事項について説明をするために調査をすることが必要である場合（次に掲げる場合を除く。）</w:t>
      </w:r>
    </w:p>
    <w:p>
      <w:pPr>
        <w:pStyle w:val="Heading6"/>
        <w:ind w:left="880"/>
      </w:pPr>
      <w:r>
        <w:t>二</w:t>
      </w:r>
    </w:p>
    <w:p>
      <w:pPr>
        <w:ind w:left="880"/>
      </w:pPr>
      <w:r>
        <w:t>組合員又は会員が説明を求めた事項について説明をすることにより協業組合等その他の者（当該組合員又は会員を除く。）の権利を侵害することとなる場合</w:t>
      </w:r>
    </w:p>
    <w:p>
      <w:pPr>
        <w:pStyle w:val="Heading6"/>
        <w:ind w:left="880"/>
      </w:pPr>
      <w:r>
        <w:t>三</w:t>
      </w:r>
    </w:p>
    <w:p>
      <w:pPr>
        <w:ind w:left="880"/>
      </w:pPr>
      <w:r>
        <w:t>組合員又は会員が当該総会において実質的に同一の事項について繰り返して説明を求める場合</w:t>
      </w:r>
    </w:p>
    <w:p>
      <w:pPr>
        <w:pStyle w:val="Heading6"/>
        <w:ind w:left="880"/>
      </w:pPr>
      <w:r>
        <w:t>四</w:t>
      </w:r>
    </w:p>
    <w:p>
      <w:pPr>
        <w:ind w:left="880"/>
      </w:pPr>
      <w:r>
        <w:t>前三号に掲げる場合のほか、組合員又は会員が説明を求めた事項について説明をしないことにつき正当な理由がある場合</w:t>
      </w:r>
    </w:p>
    <w:p>
      <w:pPr>
        <w:pStyle w:val="Heading4"/>
      </w:pPr>
      <w:r>
        <w:t>第六十四条（総会の議事録）</w:t>
      </w:r>
    </w:p>
    <w:p>
      <w:r>
        <w:t>法第五条の二十三第三項において準用する協同組合法第五十三条の四第一項（法第四十七条第二項において準用する場合を含む。）の規定による総会の議事録の作成については、この条の定めるところによる。</w:t>
      </w:r>
    </w:p>
    <w:p>
      <w:pPr>
        <w:pStyle w:val="Heading5"/>
        <w:ind w:left="440"/>
      </w:pPr>
      <w:r>
        <w:t>２</w:t>
      </w:r>
    </w:p>
    <w:p>
      <w:pPr>
        <w:ind w:left="440"/>
      </w:pPr>
      <w:r>
        <w:t>総会の議事録は、書面又は電磁的記録をもって作成しなければならない。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総会が開催された日時及び場所（当該場所に存しない理事若しくは監事又は組合員若しくは会員が総会に出席をした場合における当該出席の方法を含む。）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総会に出席した理事又は監事の氏名</w:t>
      </w:r>
    </w:p>
    <w:p>
      <w:pPr>
        <w:pStyle w:val="Heading6"/>
        <w:ind w:left="880"/>
      </w:pPr>
      <w:r>
        <w:t>五</w:t>
      </w:r>
    </w:p>
    <w:p>
      <w:pPr>
        <w:ind w:left="880"/>
      </w:pPr>
      <w:r>
        <w:t>総会の議長の氏名</w:t>
      </w:r>
    </w:p>
    <w:p>
      <w:pPr>
        <w:pStyle w:val="Heading6"/>
        <w:ind w:left="880"/>
      </w:pPr>
      <w:r>
        <w:t>六</w:t>
      </w:r>
    </w:p>
    <w:p>
      <w:pPr>
        <w:ind w:left="880"/>
      </w:pPr>
      <w:r>
        <w:t>議事録の作成に係る職務を行った理事の氏名</w:t>
      </w:r>
    </w:p>
    <w:p>
      <w:pPr>
        <w:pStyle w:val="Heading3"/>
      </w:pPr>
      <w:r>
        <w:t>第九節　余裕金運用の制限</w:t>
      </w:r>
    </w:p>
    <w:p>
      <w:pPr>
        <w:pStyle w:val="Heading4"/>
      </w:pPr>
      <w:r>
        <w:t>第六十五条</w:t>
      </w:r>
    </w:p>
    <w:p>
      <w:r>
        <w:t>法第五条の二十三第三項において準用する協同組合法第五十七条の五第二号（法第四十七条第二項において準用する場合を含む。）の主務省令で定める有価証券は、次のとおりとする。</w:t>
      </w:r>
    </w:p>
    <w:p>
      <w:pPr>
        <w:pStyle w:val="Heading6"/>
        <w:ind w:left="880"/>
      </w:pPr>
      <w:r>
        <w:t>一</w:t>
      </w:r>
    </w:p>
    <w:p>
      <w:pPr>
        <w:ind w:left="880"/>
      </w:pPr>
      <w:r>
        <w:t>特別の法律により法人の発行する債券及び金融債</w:t>
      </w:r>
    </w:p>
    <w:p>
      <w:pPr>
        <w:pStyle w:val="Heading6"/>
        <w:ind w:left="880"/>
      </w:pPr>
      <w:r>
        <w:t>二</w:t>
      </w:r>
    </w:p>
    <w:p>
      <w:pPr>
        <w:ind w:left="880"/>
      </w:pPr>
      <w:r>
        <w:t>償還及び利払の遅延のない物上担保付又は一般担保付の社債</w:t>
      </w:r>
    </w:p>
    <w:p>
      <w:pPr>
        <w:pStyle w:val="Heading6"/>
        <w:ind w:left="880"/>
      </w:pPr>
      <w:r>
        <w:t>三</w:t>
      </w:r>
    </w:p>
    <w:p>
      <w:pPr>
        <w:ind w:left="880"/>
      </w:pPr>
      <w:r>
        <w:t>その発行する株式が金融商品取引所（金融商品取引法（昭和二十三年法律第二十五号）第二条第十六項に規定する金融商品取引所をいう。第五号において同じ。）に上場されている株式会社が発行する社債（前号に掲げるものを除く。）又は約束手形（同条第一項第十五号に掲げるものをいう。）</w:t>
      </w:r>
    </w:p>
    <w:p>
      <w:pPr>
        <w:pStyle w:val="Heading6"/>
        <w:ind w:left="880"/>
      </w:pPr>
      <w:r>
        <w:t>四</w:t>
      </w:r>
    </w:p>
    <w:p>
      <w:pPr>
        <w:ind w:left="880"/>
      </w:pPr>
      <w:r>
        <w:t>日本銀行が発行する出資証券</w:t>
      </w:r>
    </w:p>
    <w:p>
      <w:pPr>
        <w:pStyle w:val="Heading6"/>
        <w:ind w:left="880"/>
      </w:pPr>
      <w:r>
        <w:t>四の二</w:t>
      </w:r>
    </w:p>
    <w:p>
      <w:pPr>
        <w:ind w:left="880"/>
      </w:pPr>
      <w:r>
        <w:t>株式会社商工組合中央金庫が発行する株式</w:t>
      </w:r>
    </w:p>
    <w:p>
      <w:pPr>
        <w:pStyle w:val="Heading6"/>
        <w:ind w:left="880"/>
      </w:pPr>
      <w:r>
        <w:t>五</w:t>
      </w:r>
    </w:p>
    <w:p>
      <w:pPr>
        <w:ind w:left="880"/>
      </w:pPr>
      <w:r>
        <w:t>その発行する株式が金融商品取引所に上場されている株式会社が発行する株式（主務大臣の指定するものに限る。）</w:t>
      </w:r>
    </w:p>
    <w:p>
      <w:pPr>
        <w:pStyle w:val="Heading6"/>
        <w:ind w:left="880"/>
      </w:pPr>
      <w:r>
        <w:t>六</w:t>
      </w:r>
    </w:p>
    <w:p>
      <w:pPr>
        <w:ind w:left="880"/>
      </w:pPr>
      <w:r>
        <w:t>証券投資信託又は貸付信託の受益証券</w:t>
      </w:r>
    </w:p>
    <w:p>
      <w:pPr>
        <w:pStyle w:val="Heading3"/>
      </w:pPr>
      <w:r>
        <w:t>第十節　累積投票による理事の選任</w:t>
      </w:r>
    </w:p>
    <w:p>
      <w:pPr>
        <w:pStyle w:val="Heading4"/>
      </w:pPr>
      <w:r>
        <w:t>第六十六条</w:t>
      </w:r>
    </w:p>
    <w:p>
      <w:r>
        <w:t>法第五条の二十三第三項において準用する会社法第三百四十二条第五項の規定により主務省令で定めるべき事項は、この条の定めるところによる。</w:t>
      </w:r>
    </w:p>
    <w:p>
      <w:pPr>
        <w:pStyle w:val="Heading5"/>
        <w:ind w:left="440"/>
      </w:pPr>
      <w:r>
        <w:t>２</w:t>
      </w:r>
    </w:p>
    <w:p>
      <w:pPr>
        <w:ind w:left="440"/>
      </w:pPr>
      <w:r>
        <w:t>法第五条の二十三第三項において準用する会社法第三百四十二条第一項の規定による請求があった場合には、理事（総会の議長が存する場合にあっては議長、理事及び議長が存しない場合にあっては当該請求をした組合員）は、同項の総会における理事の選任の決議に先立ち、同条第三項から第五項までに規定するところにより理事を選任することを明らかにしなければならない。</w:t>
      </w:r>
    </w:p>
    <w:p>
      <w:pPr>
        <w:pStyle w:val="Heading5"/>
        <w:ind w:left="440"/>
      </w:pPr>
      <w:r>
        <w:t>３</w:t>
      </w:r>
    </w:p>
    <w:p>
      <w:pPr>
        <w:ind w:left="440"/>
      </w:pPr>
      <w:r>
        <w:t>法第五条の二十三第三項において準用する会社法第三百四十二条第四項の場合において、投票の同数を得た者が二人以上存することにより同条第一項の総会において選任する理事の数の理事について投票の最多数を得た者から順次理事に選任されたものとすることができないときは、当該総会において選任する理事の数以下の数であって投票の最多数を得た者から順次理事に選任されたものとすることができる数の範囲内で、投票の最多数を得た者から順次理事に選任されたものとする。</w:t>
      </w:r>
    </w:p>
    <w:p>
      <w:pPr>
        <w:pStyle w:val="Heading5"/>
        <w:ind w:left="440"/>
      </w:pPr>
      <w:r>
        <w:t>４</w:t>
      </w:r>
    </w:p>
    <w:p>
      <w:pPr>
        <w:ind w:left="440"/>
      </w:pPr>
      <w:r>
        <w:t>前項に規定する場合において、法第五条の二十三第三項において準用する会社法第三百四十二条第一項の総会において選任する理事の数から前項の規定により理事に選任されたものとされた者の数を減じて得た数の理事は、同条第三項及び第四項に規定するところによらないで、総会の決議により選任する。</w:t>
      </w:r>
    </w:p>
    <w:p>
      <w:pPr>
        <w:pStyle w:val="Heading2"/>
      </w:pPr>
      <w:r>
        <w:t>第四章　清算及び合併</w:t>
      </w:r>
    </w:p>
    <w:p>
      <w:pPr>
        <w:pStyle w:val="Heading4"/>
      </w:pPr>
      <w:r>
        <w:t>第六十七条（吸収合併消滅組合の事前開示事項）</w:t>
      </w:r>
    </w:p>
    <w:p>
      <w:r>
        <w:t>法第五条の二十三第四項において準用する協同組合法第六十三条の四第一項（法第四十七条第三項において準用する場合を含む。）に規定する吸収合併契約の内容その他主務省令で定める事項は、次に掲げる事項とする。</w:t>
      </w:r>
    </w:p>
    <w:p>
      <w:pPr>
        <w:pStyle w:val="Heading6"/>
        <w:ind w:left="880"/>
      </w:pPr>
      <w:r>
        <w:t>一</w:t>
      </w:r>
    </w:p>
    <w:p>
      <w:pPr>
        <w:ind w:left="880"/>
      </w:pPr>
      <w:r>
        <w:t>法第五条の二十三第四項において準用する協同組合法第六十三条の二第四号（法第四十七条第三項において準用する場合を含む。）に掲げる事項についての定め（当該定めがない場合にあっては、当該定めがないこと）の相当性に関する事項</w:t>
      </w:r>
    </w:p>
    <w:p>
      <w:pPr>
        <w:pStyle w:val="Heading6"/>
        <w:ind w:left="880"/>
      </w:pPr>
      <w:r>
        <w:t>二</w:t>
      </w:r>
    </w:p>
    <w:p>
      <w:pPr>
        <w:ind w:left="880"/>
      </w:pPr>
      <w:r>
        <w:t>吸収合併消滅組合の組合員又は会員に対して交付する金銭等の全部又は一部が吸収合併存続組合の持分であるときは、当該吸収合併存続組合の定款の定め</w:t>
      </w:r>
    </w:p>
    <w:p>
      <w:pPr>
        <w:pStyle w:val="Heading6"/>
        <w:ind w:left="880"/>
      </w:pPr>
      <w:r>
        <w:t>三</w:t>
      </w:r>
    </w:p>
    <w:p>
      <w:pPr>
        <w:ind w:left="880"/>
      </w:pPr>
      <w:r>
        <w:t>吸収合併消滅組合の組合員又は会員に対して交付する金銭等の全部又は一部が吸収合併存続組合以外の法人等（法人その他の団体をいう。以下同じ。）の株式、持分、社債等その他これらに準ずるものである場合（当該吸収合併契約につき吸収合併消滅組合の総組合員又は総会員の同意を得た場合を除く。）において、次のイからハまでに掲げるときは、当該イからハまでに定める事項（当該事項が日本語以外の言語で表示されている場合にあっては、当該事項（氏名又は名称に係る事項を除く。）に相当する事項を日本語で表示した事項）</w:t>
      </w:r>
    </w:p>
    <w:p>
      <w:pPr>
        <w:pStyle w:val="Heading6"/>
        <w:ind w:left="880"/>
      </w:pPr>
      <w:r>
        <w:t>四</w:t>
      </w:r>
    </w:p>
    <w:p>
      <w:pPr>
        <w:ind w:left="880"/>
      </w:pPr>
      <w:r>
        <w:t>吸収合併存続組合についての次に掲げる事項</w:t>
      </w:r>
    </w:p>
    <w:p>
      <w:pPr>
        <w:pStyle w:val="Heading6"/>
        <w:ind w:left="880"/>
      </w:pPr>
      <w:r>
        <w:t>五</w:t>
      </w:r>
    </w:p>
    <w:p>
      <w:pPr>
        <w:ind w:left="880"/>
      </w:pPr>
      <w:r>
        <w:t>吸収合併消滅組合（法第五条の二十三第四項において準用する協同組合法第六十二条第一項各号（法第四十七条第三項において準用する場合を含む。）の事由による解散により清算をする協業組合等及び法第五条の二十三第四項において準用する協同組合法第六十九条第一項（法第四十七条第三項において準用する場合を含む。）において準用する会社法第四百七十五条第二号の規定により清算をする協業組合等（以下「清算組合」という。）を除く。）において最終事業年度の末日（最終事業年度がない場合にあっては、吸収合併消滅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Heading6"/>
        <w:ind w:left="880"/>
      </w:pPr>
      <w:r>
        <w:t>六</w:t>
      </w:r>
    </w:p>
    <w:p>
      <w:pPr>
        <w:ind w:left="880"/>
      </w:pPr>
      <w:r>
        <w:t>吸収合併が効力を生ずる日以後における吸収合併存続組合の債務（法第五条の二十三第四項において準用する協同組合法第六十三条の五第七項（法第四十七条第三項において準用する場合を含む。）において準用する協同組合法第五十六条の二第一項の規定により吸収合併について異議を述べることができる債権者に対して負担する債務に限る。）の履行の見込みに関する事項</w:t>
      </w:r>
    </w:p>
    <w:p>
      <w:pPr>
        <w:pStyle w:val="Heading6"/>
        <w:ind w:left="880"/>
      </w:pPr>
      <w:r>
        <w:t>七</w:t>
      </w:r>
    </w:p>
    <w:p>
      <w:pPr>
        <w:ind w:left="880"/>
      </w:pPr>
      <w:r>
        <w:t>吸収合併契約等備置開始日後、前各号に掲げる事項に変更が生じたときは、変更後の当該事項</w:t>
      </w:r>
    </w:p>
    <w:p>
      <w:pPr>
        <w:pStyle w:val="Heading4"/>
      </w:pPr>
      <w:r>
        <w:t>第六十八条</w:t>
      </w:r>
    </w:p>
    <w:p>
      <w:r>
        <w:t>法第五条の二十三第四項において準用する協同組合法第六十三条の四第二項第四号（法第四十七条第三項において準用する場合を含む。）に規定する主務省令で定めるものは、吸収合併消滅組合が定めたものとする。</w:t>
      </w:r>
    </w:p>
    <w:p>
      <w:pPr>
        <w:pStyle w:val="Heading4"/>
      </w:pPr>
      <w:r>
        <w:t>第六十九条（吸収合併存続組合の事前開示事項）</w:t>
      </w:r>
    </w:p>
    <w:p>
      <w:r>
        <w:t>法第五条の二十三第四項において準用する協同組合法第六十三条の五第一項（法第四十七条第三項において準用する場合を含む。）に規定する吸収合併契約の内容その他主務省令で定める事項は、次に掲げる事項とする。</w:t>
      </w:r>
    </w:p>
    <w:p>
      <w:pPr>
        <w:pStyle w:val="Heading6"/>
        <w:ind w:left="880"/>
      </w:pPr>
      <w:r>
        <w:t>一</w:t>
      </w:r>
    </w:p>
    <w:p>
      <w:pPr>
        <w:ind w:left="880"/>
      </w:pPr>
      <w:r>
        <w:t>法第五条の二十三第四項において準用する協同組合法第六十三条の二第四号（法第四十七条第三項において準用する場合を含む。）に掲げる事項についての定め（当該定めがない場合にあっては、当該定めがないこと）の相当性に関する事項</w:t>
      </w:r>
    </w:p>
    <w:p>
      <w:pPr>
        <w:pStyle w:val="Heading6"/>
        <w:ind w:left="880"/>
      </w:pPr>
      <w:r>
        <w:t>二</w:t>
      </w:r>
    </w:p>
    <w:p>
      <w:pPr>
        <w:ind w:left="880"/>
      </w:pPr>
      <w:r>
        <w:t>吸収合併消滅組合（清算組合を除く。）についての次に掲げる事項</w:t>
      </w:r>
    </w:p>
    <w:p>
      <w:pPr>
        <w:pStyle w:val="Heading6"/>
        <w:ind w:left="880"/>
      </w:pPr>
      <w:r>
        <w:t>三</w:t>
      </w:r>
    </w:p>
    <w:p>
      <w:pPr>
        <w:ind w:left="880"/>
      </w:pPr>
      <w:r>
        <w:t>吸収合併消滅組合（清算組合に限る。）が法第五条の二十三第四項において準用する協同組合法第六十九条第一項（法第四十七条第三項において準用する場合を含む。）において準用する会社法第四百九十二条第一項の規定により作成した貸借対照表</w:t>
      </w:r>
    </w:p>
    <w:p>
      <w:pPr>
        <w:pStyle w:val="Heading6"/>
        <w:ind w:left="880"/>
      </w:pPr>
      <w:r>
        <w:t>四</w:t>
      </w:r>
    </w:p>
    <w:p>
      <w:pPr>
        <w:ind w:left="880"/>
      </w:pPr>
      <w:r>
        <w:t>吸収合併存続組合において最終事業年度の末日（最終事業年度がない場合にあっては、吸収合併存続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吸収合併が効力を生ずる日以後における吸収合併存続組合の債務（法第五条の二十三第四項において準用する協同組合法第六十三条の五第七項（法第四十七条第三項において準用する場合を含む。）において準用する協同組合法第五十六条の二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吸収合併契約等備置開始日後吸収合併が効力を生ずる日までの間に、前各号に掲げる事項に変更が生じたときは、変更後の当該事項</w:t>
      </w:r>
    </w:p>
    <w:p>
      <w:pPr>
        <w:pStyle w:val="Heading4"/>
      </w:pPr>
      <w:r>
        <w:t>第七十条（吸収合併存続組合の事後開示事項）</w:t>
      </w:r>
    </w:p>
    <w:p>
      <w:r>
        <w:t>法第五条の二十三第四項において準用する協同組合法第六十三条の五第八項（法第四十七条第三項において準用する場合を含む。）に規定する主務省令で定める事項は、次に掲げる事項とする。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吸収合併消滅組合における次に掲げる事項</w:t>
      </w:r>
    </w:p>
    <w:p>
      <w:pPr>
        <w:pStyle w:val="Heading6"/>
        <w:ind w:left="880"/>
      </w:pPr>
      <w:r>
        <w:t>三</w:t>
      </w:r>
    </w:p>
    <w:p>
      <w:pPr>
        <w:ind w:left="880"/>
      </w:pPr>
      <w:r>
        <w:t>吸収合併存続組合における次に掲げる事項</w:t>
      </w:r>
    </w:p>
    <w:p>
      <w:pPr>
        <w:pStyle w:val="Heading6"/>
        <w:ind w:left="880"/>
      </w:pPr>
      <w:r>
        <w:t>四</w:t>
      </w:r>
    </w:p>
    <w:p>
      <w:pPr>
        <w:ind w:left="880"/>
      </w:pPr>
      <w:r>
        <w:t>吸収合併により吸収合併存続組合が吸収合併消滅組合から承継した重要な権利義務に関する事項</w:t>
      </w:r>
    </w:p>
    <w:p>
      <w:pPr>
        <w:pStyle w:val="Heading6"/>
        <w:ind w:left="880"/>
      </w:pPr>
      <w:r>
        <w:t>五</w:t>
      </w:r>
    </w:p>
    <w:p>
      <w:pPr>
        <w:ind w:left="880"/>
      </w:pPr>
      <w:r>
        <w:t>法第五条の二十三第四項において準用する協同組合法第六十三条の四第一項（法第四十七条第三項において準用する場合を含む。）の規定により吸収合併消滅組合が備え置いた書面又は電磁的記録に記載又は記録がされた事項（吸収合併契約の内容を除く。）</w:t>
      </w:r>
    </w:p>
    <w:p>
      <w:pPr>
        <w:pStyle w:val="Heading6"/>
        <w:ind w:left="880"/>
      </w:pPr>
      <w:r>
        <w:t>六</w:t>
      </w:r>
    </w:p>
    <w:p>
      <w:pPr>
        <w:ind w:left="880"/>
      </w:pPr>
      <w:r>
        <w:t>前各号に掲げるもののほか、吸収合併に関する重要な事項</w:t>
      </w:r>
    </w:p>
    <w:p>
      <w:pPr>
        <w:pStyle w:val="Heading4"/>
      </w:pPr>
      <w:r>
        <w:t>第七十一条（新設合併消滅組合の事前開示事項）</w:t>
      </w:r>
    </w:p>
    <w:p>
      <w:r>
        <w:t>法第五条の二十三第四項において準用する協同組合法第六十三条の六第一項（法第四十七条第三項において準用する場合を含む。）に規定する新設合併契約の内容その他主務省令で定める事項は、次に掲げる事項とする。</w:t>
      </w:r>
    </w:p>
    <w:p>
      <w:pPr>
        <w:pStyle w:val="Heading6"/>
        <w:ind w:left="880"/>
      </w:pPr>
      <w:r>
        <w:t>一</w:t>
      </w:r>
    </w:p>
    <w:p>
      <w:pPr>
        <w:ind w:left="880"/>
      </w:pPr>
      <w:r>
        <w:t>法第五条の二十三第四項において準用する協同組合法第六十三条の三第四号（法第四十七条第三項において準用する場合を含む。）に掲げる事項についての定めの相当性に関する事項</w:t>
      </w:r>
    </w:p>
    <w:p>
      <w:pPr>
        <w:pStyle w:val="Heading6"/>
        <w:ind w:left="880"/>
      </w:pPr>
      <w:r>
        <w:t>二</w:t>
      </w:r>
    </w:p>
    <w:p>
      <w:pPr>
        <w:ind w:left="880"/>
      </w:pPr>
      <w:r>
        <w:t>他の新設合併消滅組合（清算組合を除く。以下この号において同じ。）についての次に掲げる事項</w:t>
      </w:r>
    </w:p>
    <w:p>
      <w:pPr>
        <w:pStyle w:val="Heading6"/>
        <w:ind w:left="880"/>
      </w:pPr>
      <w:r>
        <w:t>三</w:t>
      </w:r>
    </w:p>
    <w:p>
      <w:pPr>
        <w:ind w:left="880"/>
      </w:pPr>
      <w:r>
        <w:t>他の新設合併消滅組合（清算組合に限る。）が法第五条の二十三第四項において準用する協同組合法第六十九条第一項（法第四十七条第三項において準用する場合を含む。）において準用する会社法第四百九十二条第一項の規定により作成した貸借対照表</w:t>
      </w:r>
    </w:p>
    <w:p>
      <w:pPr>
        <w:pStyle w:val="Heading6"/>
        <w:ind w:left="880"/>
      </w:pPr>
      <w:r>
        <w:t>四</w:t>
      </w:r>
    </w:p>
    <w:p>
      <w:pPr>
        <w:ind w:left="880"/>
      </w:pPr>
      <w:r>
        <w:t>新設合併消滅組合（清算組合を除く。）において最終事業年度の末日（最終事業年度がない場合にあっては、新設合併消滅組合の成立の日）後に重要な財産の処分、重大な債務の負担その他の組合財産の状況に重要な影響を与える事象が生じたときは、その内容（新設合併契約等備置開始日後新設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新設合併が効力を生ずる日以後における新設合併設立組合の債務（他の新設合併消滅組合から承継する債務を除く。）の履行の見込みに関する事項</w:t>
      </w:r>
    </w:p>
    <w:p>
      <w:pPr>
        <w:pStyle w:val="Heading6"/>
        <w:ind w:left="880"/>
      </w:pPr>
      <w:r>
        <w:t>六</w:t>
      </w:r>
    </w:p>
    <w:p>
      <w:pPr>
        <w:ind w:left="880"/>
      </w:pPr>
      <w:r>
        <w:t>新設合併契約等備置開始日後、前各号に掲げる事項に変更が生じたときは、変更後の当該事項</w:t>
      </w:r>
    </w:p>
    <w:p>
      <w:pPr>
        <w:pStyle w:val="Heading4"/>
      </w:pPr>
      <w:r>
        <w:t>第七十二条（新設合併設立組合の事後開示事項）</w:t>
      </w:r>
    </w:p>
    <w:p>
      <w:r>
        <w:t>法第五条の二十三第四項において準用する協同組合法第六十四条第六項（法第四十七条第三項において準用する場合を含む。）に規定する主務省令で定める事項は、次に掲げる事項とする。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法第五条の二十三第四項において準用する協同組合法第六十三条の六第四項（法第四十七条第三項において準用する場合を含む。）の規定による請求に係る手続の経過</w:t>
      </w:r>
    </w:p>
    <w:p>
      <w:pPr>
        <w:pStyle w:val="Heading6"/>
        <w:ind w:left="880"/>
      </w:pPr>
      <w:r>
        <w:t>三</w:t>
      </w:r>
    </w:p>
    <w:p>
      <w:pPr>
        <w:ind w:left="880"/>
      </w:pPr>
      <w:r>
        <w:t>法第五条の二十三第四項において準用する協同組合法第六十三条の六第五項（法第四十七条第三項において準用する場合を含む。）において準用する協同組合法第五十六条の二の規定による手続の経過</w:t>
      </w:r>
    </w:p>
    <w:p>
      <w:pPr>
        <w:pStyle w:val="Heading6"/>
        <w:ind w:left="880"/>
      </w:pPr>
      <w:r>
        <w:t>四</w:t>
      </w:r>
    </w:p>
    <w:p>
      <w:pPr>
        <w:ind w:left="880"/>
      </w:pPr>
      <w:r>
        <w:t>新設合併により新設合併設立組合が新設合併消滅組合から承継した重要な権利義務に関する事項</w:t>
      </w:r>
    </w:p>
    <w:p>
      <w:pPr>
        <w:pStyle w:val="Heading6"/>
        <w:ind w:left="880"/>
      </w:pPr>
      <w:r>
        <w:t>五</w:t>
      </w:r>
    </w:p>
    <w:p>
      <w:pPr>
        <w:ind w:left="880"/>
      </w:pPr>
      <w:r>
        <w:t>前各号に掲げるもののほか、新設合併に関する重要な事項</w:t>
      </w:r>
    </w:p>
    <w:p>
      <w:pPr>
        <w:pStyle w:val="Heading4"/>
      </w:pPr>
      <w:r>
        <w:t>第七十三条（清算開始時の財産目録）</w:t>
      </w:r>
    </w:p>
    <w:p>
      <w:r>
        <w:t>法第五条の二十三第四項において準用する協同組合法第六十九条第一項（法第四十七条第三項において準用する場合を含む。）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条の二十三第四項において準用する協同組合法第六十二条第一項各号（法第四十七条第三項において準用する場合を含む。）及び法第五条の二十三第四項において準用する協同組合法第六十九条第一項（法第四十七条第三項において準用する場合を含む。）において準用する会社法第四百七十五条第二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第七十四条（清算開始時の貸借対照表）</w:t>
      </w:r>
    </w:p>
    <w:p>
      <w:r>
        <w:t>法第五条の二十三第四項において準用する協同組合法第六十九条第一項（法第四十七条第三項において準用する場合を含む。）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第七十五条（各清算事業年度に係る事務報告書）</w:t>
      </w:r>
    </w:p>
    <w:p>
      <w:r>
        <w:t>法第五条の二十三第四項において準用する協同組合法第六十九条第一項（法第四十七条第三項において準用する場合を含む。）において準用する協同組合法第四十条第二項の規定により、清算組合が作成すべき事務報告書は、清算に関する事務の執行の状況に係る重要な事項をその内容としなければならない。</w:t>
      </w:r>
    </w:p>
    <w:p>
      <w:pPr>
        <w:pStyle w:val="Heading4"/>
      </w:pPr>
      <w:r>
        <w:t>第七十六条（決算報告）</w:t>
      </w:r>
    </w:p>
    <w:p>
      <w:r>
        <w:t>法第五条の二十三第四項において準用する協同組合法第六十九条第一項（法第四十七条第三項において準用する場合を含む。）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2"/>
      </w:pPr>
      <w:r>
        <w:t>第五章　共済契約</w:t>
      </w:r>
    </w:p>
    <w:p>
      <w:pPr>
        <w:pStyle w:val="Heading4"/>
      </w:pPr>
      <w:r>
        <w:t>第七十七条</w:t>
      </w:r>
    </w:p>
    <w:p>
      <w:r>
        <w:t>法第十七条第三項（法第三十三条において準用する場合を含む。）の主務省令で定める共済契約は、一の被共済者当たりの共済金額が十万円以下の共済契約とする。</w:t>
      </w:r>
    </w:p>
    <w:p>
      <w:pPr>
        <w:pStyle w:val="Heading2"/>
      </w:pPr>
      <w:r>
        <w:t>第六章　申請等</w:t>
      </w:r>
    </w:p>
    <w:p>
      <w:pPr>
        <w:pStyle w:val="Heading4"/>
      </w:pPr>
      <w:r>
        <w:t>第七十八条（組合員以外の者の事業の利用の特例の認可の申請）</w:t>
      </w:r>
    </w:p>
    <w:p>
      <w:r>
        <w:t>法第十七条の二第一項（法第三十三条において準用する場合を含む。）の規定により主務大臣の認可の申請をしようとする者は、様式第四による申請書に、次の書類を添えて提出しなければならない。</w:t>
      </w:r>
    </w:p>
    <w:p>
      <w:pPr>
        <w:pStyle w:val="Heading6"/>
        <w:ind w:left="880"/>
      </w:pPr>
      <w:r>
        <w:t>一</w:t>
      </w:r>
    </w:p>
    <w:p>
      <w:pPr>
        <w:ind w:left="880"/>
      </w:pPr>
      <w:r>
        <w:t>定款</w:t>
      </w:r>
    </w:p>
    <w:p>
      <w:pPr>
        <w:pStyle w:val="Heading6"/>
        <w:ind w:left="880"/>
      </w:pPr>
      <w:r>
        <w:t>二</w:t>
      </w:r>
    </w:p>
    <w:p>
      <w:pPr>
        <w:ind w:left="880"/>
      </w:pPr>
      <w:r>
        <w:t>最近三事業年度の事業報告書、財産目録、貸借対照表及び損益計算書</w:t>
      </w:r>
    </w:p>
    <w:p>
      <w:pPr>
        <w:pStyle w:val="Heading6"/>
        <w:ind w:left="880"/>
      </w:pPr>
      <w:r>
        <w:t>三</w:t>
      </w:r>
    </w:p>
    <w:p>
      <w:pPr>
        <w:ind w:left="880"/>
      </w:pPr>
      <w:r>
        <w:t>組合員数の推移を記載した書面</w:t>
      </w:r>
    </w:p>
    <w:p>
      <w:pPr>
        <w:pStyle w:val="Heading6"/>
        <w:ind w:left="880"/>
      </w:pPr>
      <w:r>
        <w:t>四</w:t>
      </w:r>
    </w:p>
    <w:p>
      <w:pPr>
        <w:ind w:left="880"/>
      </w:pPr>
      <w:r>
        <w:t>法第十七条の二第一項（法第三十三条において準用する場合を含む。）の認可を受けようとする事業の内容を記載した書面</w:t>
      </w:r>
    </w:p>
    <w:p>
      <w:pPr>
        <w:pStyle w:val="Heading6"/>
        <w:ind w:left="880"/>
      </w:pPr>
      <w:r>
        <w:t>五</w:t>
      </w:r>
    </w:p>
    <w:p>
      <w:pPr>
        <w:ind w:left="880"/>
      </w:pPr>
      <w:r>
        <w:t>前号の事業に係る施設の配置及び構造を示す図面並びに当該施設の利用状況を記載した書面</w:t>
      </w:r>
    </w:p>
    <w:p>
      <w:pPr>
        <w:pStyle w:val="Heading6"/>
        <w:ind w:left="880"/>
      </w:pPr>
      <w:r>
        <w:t>六</w:t>
      </w:r>
    </w:p>
    <w:p>
      <w:pPr>
        <w:ind w:left="880"/>
      </w:pPr>
      <w:r>
        <w:t>第四号の事業に係る事業計画書</w:t>
      </w:r>
    </w:p>
    <w:p>
      <w:pPr>
        <w:pStyle w:val="Heading6"/>
        <w:ind w:left="880"/>
      </w:pPr>
      <w:r>
        <w:t>七</w:t>
      </w:r>
    </w:p>
    <w:p>
      <w:pPr>
        <w:ind w:left="880"/>
      </w:pPr>
      <w:r>
        <w:t>第四号の事業の運営の適正化を図るための事業の内容を記載した書面</w:t>
      </w:r>
    </w:p>
    <w:p>
      <w:pPr>
        <w:pStyle w:val="Heading6"/>
        <w:ind w:left="880"/>
      </w:pPr>
      <w:r>
        <w:t>八</w:t>
      </w:r>
    </w:p>
    <w:p>
      <w:pPr>
        <w:ind w:left="880"/>
      </w:pPr>
      <w:r>
        <w:t>第四号の事業について、法第十七条第四項ただし書（法第三十三条において準用する場合を含む。）の限度を超えて組合員以外の者に当該事業を利用させることが必要な期間及び当該期間が必要なものである理由を記載した書面</w:t>
      </w:r>
    </w:p>
    <w:p>
      <w:pPr>
        <w:pStyle w:val="Heading6"/>
        <w:ind w:left="880"/>
      </w:pPr>
      <w:r>
        <w:t>九</w:t>
      </w:r>
    </w:p>
    <w:p>
      <w:pPr>
        <w:ind w:left="880"/>
      </w:pPr>
      <w:r>
        <w:t>その他法第十七条の二第一項（法第三十三条において準用する場合を含む。）の認可に関する審査を行うため参考となるべき事項を記載した書類</w:t>
      </w:r>
    </w:p>
    <w:p>
      <w:pPr>
        <w:pStyle w:val="Heading4"/>
      </w:pPr>
      <w:r>
        <w:t>第七十九条（定款の変更の認可の申請）</w:t>
      </w:r>
    </w:p>
    <w:p>
      <w:r>
        <w:t>法第五条の二十三第三項において準用する協同組合法第五十一条第二項（法第四十七条第二項において準用する場合を含む。）の規定により定款の変更の認可を受けようとする者は、様式第五による申請書に次の書類を添えて提出しなければならない。</w:t>
      </w:r>
    </w:p>
    <w:p>
      <w:pPr>
        <w:pStyle w:val="Heading6"/>
        <w:ind w:left="880"/>
      </w:pPr>
      <w:r>
        <w:t>一</w:t>
      </w:r>
    </w:p>
    <w:p>
      <w:pPr>
        <w:ind w:left="880"/>
      </w:pPr>
      <w:r>
        <w:t>変更しようとする箇所を記載した書面</w:t>
      </w:r>
    </w:p>
    <w:p>
      <w:pPr>
        <w:pStyle w:val="Heading6"/>
        <w:ind w:left="880"/>
      </w:pPr>
      <w:r>
        <w:t>二</w:t>
      </w:r>
    </w:p>
    <w:p>
      <w:pPr>
        <w:ind w:left="880"/>
      </w:pPr>
      <w:r>
        <w:t>変更の理由を記載した書面</w:t>
      </w:r>
    </w:p>
    <w:p>
      <w:pPr>
        <w:pStyle w:val="Heading6"/>
        <w:ind w:left="880"/>
      </w:pPr>
      <w:r>
        <w:t>三</w:t>
      </w:r>
    </w:p>
    <w:p>
      <w:pPr>
        <w:ind w:left="880"/>
      </w:pPr>
      <w:r>
        <w:t>変更の議決をした総会又は総代会の議事録の謄本（協業組合にあっては、事業の転換を議決した総会の議事録の謄本を除く。）</w:t>
      </w:r>
    </w:p>
    <w:p>
      <w:pPr>
        <w:pStyle w:val="Heading5"/>
        <w:ind w:left="440"/>
      </w:pPr>
      <w:r>
        <w:t>２</w:t>
      </w:r>
    </w:p>
    <w:p>
      <w:pPr>
        <w:ind w:left="440"/>
      </w:pPr>
      <w:r>
        <w:t>定款の変更が協業組合の事業の追加に係るものであるとき又は協業組合等の事業計画若しくは収支予算（商工組合等にあっては、共同経済事業に関するものに限る。）に係るものであるときは、前項の書類のほか、それぞれ変更後の協業計画書及び組合員がそれぞれその営む事業の部類に属する事業の全部若しくは一部の協業をする旨を記載した書面又は変更後の事業計画書若しくは収支予算書を提出しなければならない。</w:t>
      </w:r>
    </w:p>
    <w:p>
      <w:pPr>
        <w:pStyle w:val="Heading5"/>
        <w:ind w:left="440"/>
      </w:pPr>
      <w:r>
        <w:t>３</w:t>
      </w:r>
    </w:p>
    <w:p>
      <w:pPr>
        <w:ind w:left="440"/>
      </w:pPr>
      <w:r>
        <w:t>定款の変更が出資一口の金額の減少又は出資商工組合等の非出資商工組合等への移行に係るものであるときは、第一項の書類のほか、次の書類を提出しなければならない。</w:t>
      </w:r>
    </w:p>
    <w:p>
      <w:pPr>
        <w:pStyle w:val="Heading6"/>
        <w:ind w:left="880"/>
      </w:pPr>
      <w:r>
        <w:t>一</w:t>
      </w:r>
    </w:p>
    <w:p>
      <w:pPr>
        <w:ind w:left="880"/>
      </w:pPr>
      <w:r>
        <w:t>法第五条の二十三第三項において準用する協同組合法第五十六条第一項（法第四十六条第三項及び法第四十七条第二項において準用する場合を含む。）の規定により作成した財産目録及び貸借対照表</w:t>
      </w:r>
    </w:p>
    <w:p>
      <w:pPr>
        <w:pStyle w:val="Heading6"/>
        <w:ind w:left="880"/>
      </w:pPr>
      <w:r>
        <w:t>二</w:t>
      </w:r>
    </w:p>
    <w:p>
      <w:pPr>
        <w:ind w:left="880"/>
      </w:pPr>
      <w:r>
        <w:t>法第五条の二十三第三項において準用する協同組合法第五十六条の二第二項（法第四十六条第三項及び法第四十七条第二項において準用する場合を含む。）の規定による公告及び催告（同条第三項の規定により公告を官報のほか法第五条の二十三第三項において準用する協同組合法第三十三条第四項（法第四十七条第二項において準用する場合を含む。）の規定による定款の定めに従い同項第二号又は第三号に掲げる公告方法によってした場合にあっては、これらの方法による公告）をしたことを証する書面</w:t>
      </w:r>
    </w:p>
    <w:p>
      <w:pPr>
        <w:pStyle w:val="Heading6"/>
        <w:ind w:left="880"/>
      </w:pPr>
      <w:r>
        <w:t>三</w:t>
      </w:r>
    </w:p>
    <w:p>
      <w:pPr>
        <w:ind w:left="880"/>
      </w:pPr>
      <w:r>
        <w:t>異議を述べた債権者があったときは、法第五条の二十三第三項において準用する協同組合法第五十六条の二第五項（法第四十六条第三項及び法第四十七条第二項において準用する場合を含む。）の規定による弁済若しくは担保の提供若しくは財産の信託をしたこと又は出資一口の金額の減少若しくは非出資組合への移行をしてもその債権者を害するおそれがないことを証する書面</w:t>
      </w:r>
    </w:p>
    <w:p>
      <w:pPr>
        <w:pStyle w:val="Heading5"/>
        <w:ind w:left="440"/>
      </w:pPr>
      <w:r>
        <w:t>４</w:t>
      </w:r>
    </w:p>
    <w:p>
      <w:pPr>
        <w:ind w:left="440"/>
      </w:pPr>
      <w:r>
        <w:t>定款の変更が非出資商工組合等の出資商工組合等への移行に係るものであるときは、第一項の書類のほか、組合員又は会員がそれぞれ引き受けようとする出資口数を記載した書面を提出しなければならない。</w:t>
      </w:r>
    </w:p>
    <w:p>
      <w:pPr>
        <w:pStyle w:val="Heading4"/>
      </w:pPr>
      <w:r>
        <w:t>第八十条（役員の氏名又は住所の変更の届出）</w:t>
      </w:r>
    </w:p>
    <w:p>
      <w:r>
        <w:t>法第五条の二十三第三項において準用する協同組合法第三十五条の二（法第四十七条第二項において準用する場合を含む。）の規定により役員の氏名又は住所の変更の届出をしようとする者は、様式第六による届出書に変更した事項を記載した書面並びに変更の年月日及び理由を記載した書面を添えて提出しなければならない。</w:t>
      </w:r>
    </w:p>
    <w:p>
      <w:pPr>
        <w:pStyle w:val="Heading4"/>
      </w:pPr>
      <w:r>
        <w:t>第八十一条（総会招集の承認の申請）</w:t>
      </w:r>
    </w:p>
    <w:p>
      <w:r>
        <w:t>法第五条の二十三第三項において準用する協同組合法第四十八条（法第四十七条第二項において準用する場合を含む。）に規定する総会の招集の承認を受けようとする者は、様式第七による申請書に次の書類を添えて提出しなければならない。</w:t>
      </w:r>
    </w:p>
    <w:p>
      <w:pPr>
        <w:pStyle w:val="Heading6"/>
        <w:ind w:left="880"/>
      </w:pPr>
      <w:r>
        <w:t>一</w:t>
      </w:r>
    </w:p>
    <w:p>
      <w:pPr>
        <w:ind w:left="880"/>
      </w:pPr>
      <w:r>
        <w:t>申請の理由を記載した書面</w:t>
      </w:r>
    </w:p>
    <w:p>
      <w:pPr>
        <w:pStyle w:val="Heading6"/>
        <w:ind w:left="880"/>
      </w:pPr>
      <w:r>
        <w:t>二</w:t>
      </w:r>
    </w:p>
    <w:p>
      <w:pPr>
        <w:ind w:left="880"/>
      </w:pPr>
      <w:r>
        <w:t>総会招集の目的を記載した書面</w:t>
      </w:r>
    </w:p>
    <w:p>
      <w:pPr>
        <w:pStyle w:val="Heading6"/>
        <w:ind w:left="880"/>
      </w:pPr>
      <w:r>
        <w:t>三</w:t>
      </w:r>
    </w:p>
    <w:p>
      <w:pPr>
        <w:ind w:left="880"/>
      </w:pPr>
      <w:r>
        <w:t>組合員又は会員の名簿</w:t>
      </w:r>
    </w:p>
    <w:p>
      <w:pPr>
        <w:pStyle w:val="Heading6"/>
        <w:ind w:left="880"/>
      </w:pPr>
      <w:r>
        <w:t>四</w:t>
      </w:r>
    </w:p>
    <w:p>
      <w:pPr>
        <w:ind w:left="880"/>
      </w:pPr>
      <w:r>
        <w:t>総組合員の五分の一（これを下回る割合を定款で定めた場合にあっては、その割合）以上（協業組合又は商工組合連合会にあっては、それぞれ議決権の総数の五分の一（これを下回る割合を定款で定めた場合にあっては、その割合）以上に当たる議決権を有する組合員又は会員）の同意を得たことを証する書面</w:t>
      </w:r>
    </w:p>
    <w:p>
      <w:pPr>
        <w:pStyle w:val="Heading6"/>
        <w:ind w:left="880"/>
      </w:pPr>
      <w:r>
        <w:t>五</w:t>
      </w:r>
    </w:p>
    <w:p>
      <w:pPr>
        <w:ind w:left="880"/>
      </w:pPr>
      <w:r>
        <w:t>総会の招集を請求した場合には、その年月日及び協業組合等を代表する理事の氏名を記載した書面</w:t>
      </w:r>
    </w:p>
    <w:p>
      <w:pPr>
        <w:pStyle w:val="Heading4"/>
      </w:pPr>
      <w:r>
        <w:t>第八十二条</w:t>
      </w:r>
    </w:p>
    <w:p>
      <w:r>
        <w:t>法第四十七条第二項において準用する協同組合法第四十二条第八項において準用する同法第四十八条に規定する総会の招集の承認を受けようとする者は、様式第八による申請書に次の書類を添えて提出しなければならない。</w:t>
      </w:r>
    </w:p>
    <w:p>
      <w:pPr>
        <w:pStyle w:val="Heading6"/>
        <w:ind w:left="880"/>
      </w:pPr>
      <w:r>
        <w:t>一</w:t>
      </w:r>
    </w:p>
    <w:p>
      <w:pPr>
        <w:ind w:left="880"/>
      </w:pPr>
      <w:r>
        <w:t>役員の改選の理由を記載した書面</w:t>
      </w:r>
    </w:p>
    <w:p>
      <w:pPr>
        <w:pStyle w:val="Heading6"/>
        <w:ind w:left="880"/>
      </w:pPr>
      <w:r>
        <w:t>二</w:t>
      </w:r>
    </w:p>
    <w:p>
      <w:pPr>
        <w:ind w:left="880"/>
      </w:pPr>
      <w:r>
        <w:t>前条第三号及び第四号に掲げる書面</w:t>
      </w:r>
    </w:p>
    <w:p>
      <w:pPr>
        <w:pStyle w:val="Heading6"/>
        <w:ind w:left="880"/>
      </w:pPr>
      <w:r>
        <w:t>三</w:t>
      </w:r>
    </w:p>
    <w:p>
      <w:pPr>
        <w:ind w:left="880"/>
      </w:pPr>
      <w:r>
        <w:t>役員の改選を請求した年月日及び商工組合等を代表する理事の氏名を記載した書面</w:t>
      </w:r>
    </w:p>
    <w:p>
      <w:pPr>
        <w:pStyle w:val="Heading4"/>
      </w:pPr>
      <w:r>
        <w:t>第八十三条（総代会招集の承認の申請）</w:t>
      </w:r>
    </w:p>
    <w:p>
      <w:r>
        <w:t>法第四十七条第二項において準用する協同組合法第五十五条第六項において準用する同法第四十八条に規定する総代会の招集の承認を受けようとする者は、様式第九による申請書に次の書類を添えて提出しなければならない。</w:t>
      </w:r>
    </w:p>
    <w:p>
      <w:pPr>
        <w:pStyle w:val="Heading6"/>
        <w:ind w:left="880"/>
      </w:pPr>
      <w:r>
        <w:t>一</w:t>
      </w:r>
    </w:p>
    <w:p>
      <w:pPr>
        <w:ind w:left="880"/>
      </w:pPr>
      <w:r>
        <w:t>申請の理由を記載した書面</w:t>
      </w:r>
    </w:p>
    <w:p>
      <w:pPr>
        <w:pStyle w:val="Heading6"/>
        <w:ind w:left="880"/>
      </w:pPr>
      <w:r>
        <w:t>二</w:t>
      </w:r>
    </w:p>
    <w:p>
      <w:pPr>
        <w:ind w:left="880"/>
      </w:pPr>
      <w:r>
        <w:t>総代会招集の目的を記載した書面</w:t>
      </w:r>
    </w:p>
    <w:p>
      <w:pPr>
        <w:pStyle w:val="Heading6"/>
        <w:ind w:left="880"/>
      </w:pPr>
      <w:r>
        <w:t>三</w:t>
      </w:r>
    </w:p>
    <w:p>
      <w:pPr>
        <w:ind w:left="880"/>
      </w:pPr>
      <w:r>
        <w:t>総代の名簿</w:t>
      </w:r>
    </w:p>
    <w:p>
      <w:pPr>
        <w:pStyle w:val="Heading6"/>
        <w:ind w:left="880"/>
      </w:pPr>
      <w:r>
        <w:t>四</w:t>
      </w:r>
    </w:p>
    <w:p>
      <w:pPr>
        <w:ind w:left="880"/>
      </w:pPr>
      <w:r>
        <w:t>総代の総数の五分の一（これを下回る割合を定款で定めた場合にあっては、その割合）以上の同意を得たことを証する書面</w:t>
      </w:r>
    </w:p>
    <w:p>
      <w:pPr>
        <w:pStyle w:val="Heading6"/>
        <w:ind w:left="880"/>
      </w:pPr>
      <w:r>
        <w:t>五</w:t>
      </w:r>
    </w:p>
    <w:p>
      <w:pPr>
        <w:ind w:left="880"/>
      </w:pPr>
      <w:r>
        <w:t>総代会の招集を請求した場合には、その年月日及び商工組合等を代表する理事の氏名を記載した書面</w:t>
      </w:r>
    </w:p>
    <w:p>
      <w:pPr>
        <w:pStyle w:val="Heading4"/>
      </w:pPr>
      <w:r>
        <w:t>第八十四条</w:t>
      </w:r>
    </w:p>
    <w:p>
      <w:r>
        <w:t>法第四十七条第二項において準用する協同組合法第五十五条第六項において準用する同法第四十二条第八項において準用する同法第四十八条に規定する総代会の招集の承認を受けようとする者は、様式第十による申請書に次の書類を添えて提出しなければならない。</w:t>
      </w:r>
    </w:p>
    <w:p>
      <w:pPr>
        <w:pStyle w:val="Heading6"/>
        <w:ind w:left="880"/>
      </w:pPr>
      <w:r>
        <w:t>一</w:t>
      </w:r>
    </w:p>
    <w:p>
      <w:pPr>
        <w:ind w:left="880"/>
      </w:pPr>
      <w:r>
        <w:t>役員の改選の理由を記載した書面</w:t>
      </w:r>
    </w:p>
    <w:p>
      <w:pPr>
        <w:pStyle w:val="Heading6"/>
        <w:ind w:left="880"/>
      </w:pPr>
      <w:r>
        <w:t>二</w:t>
      </w:r>
    </w:p>
    <w:p>
      <w:pPr>
        <w:ind w:left="880"/>
      </w:pPr>
      <w:r>
        <w:t>前条第三号及び第四号に掲げる書面</w:t>
      </w:r>
    </w:p>
    <w:p>
      <w:pPr>
        <w:pStyle w:val="Heading6"/>
        <w:ind w:left="880"/>
      </w:pPr>
      <w:r>
        <w:t>三</w:t>
      </w:r>
    </w:p>
    <w:p>
      <w:pPr>
        <w:ind w:left="880"/>
      </w:pPr>
      <w:r>
        <w:t>役員の改選を請求した年月日及び商工組合等を代表する理事の氏名を記載した書面</w:t>
      </w:r>
    </w:p>
    <w:p>
      <w:pPr>
        <w:pStyle w:val="Heading4"/>
      </w:pPr>
      <w:r>
        <w:t>第八十五条（解散の届出）</w:t>
      </w:r>
    </w:p>
    <w:p>
      <w:r>
        <w:t>法第五条の二十三第四項において準用する協同組合法第六十二条第二項（法第四十七条第三項において準用する場合を含む。）の規定により協業組合等の解散の届出をしようとする者は、様式第十一による届出書に解散の理由を明らかにする書類を添えて提出しなければならない。</w:t>
      </w:r>
    </w:p>
    <w:p>
      <w:pPr>
        <w:pStyle w:val="Heading4"/>
      </w:pPr>
      <w:r>
        <w:t>第八十六条（合併の認可の申請）</w:t>
      </w:r>
    </w:p>
    <w:p>
      <w:r>
        <w:t>法第五条の二十三第四項において準用する協同組合法第六十六条第一項（法第四十七条第三項において準用する場合を含む。）の規定により合併の認可を受けようとする者は、様式第十二による申請書に次の書類を添えて提出しなければならない。</w:t>
      </w:r>
    </w:p>
    <w:p>
      <w:pPr>
        <w:pStyle w:val="Heading6"/>
        <w:ind w:left="880"/>
      </w:pPr>
      <w:r>
        <w:t>一</w:t>
      </w:r>
    </w:p>
    <w:p>
      <w:pPr>
        <w:ind w:left="880"/>
      </w:pPr>
      <w:r>
        <w:t>合併後の協業組合等の定款</w:t>
      </w:r>
    </w:p>
    <w:p>
      <w:pPr>
        <w:pStyle w:val="Heading6"/>
        <w:ind w:left="880"/>
      </w:pPr>
      <w:r>
        <w:t>二</w:t>
      </w:r>
    </w:p>
    <w:p>
      <w:pPr>
        <w:ind w:left="880"/>
      </w:pPr>
      <w:r>
        <w:t>協業組合に係る申請にあっては、合併後の協業組合の協業計画書</w:t>
      </w:r>
    </w:p>
    <w:p>
      <w:pPr>
        <w:pStyle w:val="Heading6"/>
        <w:ind w:left="880"/>
      </w:pPr>
      <w:r>
        <w:t>三</w:t>
      </w:r>
    </w:p>
    <w:p>
      <w:pPr>
        <w:ind w:left="880"/>
      </w:pPr>
      <w:r>
        <w:t>合併後の協業組合等の事業計画書</w:t>
      </w:r>
    </w:p>
    <w:p>
      <w:pPr>
        <w:pStyle w:val="Heading6"/>
        <w:ind w:left="880"/>
      </w:pPr>
      <w:r>
        <w:t>四</w:t>
      </w:r>
    </w:p>
    <w:p>
      <w:pPr>
        <w:ind w:left="880"/>
      </w:pPr>
      <w:r>
        <w:t>合併の理由及び経過を記載した書面</w:t>
      </w:r>
    </w:p>
    <w:p>
      <w:pPr>
        <w:pStyle w:val="Heading6"/>
        <w:ind w:left="880"/>
      </w:pPr>
      <w:r>
        <w:t>五</w:t>
      </w:r>
    </w:p>
    <w:p>
      <w:pPr>
        <w:ind w:left="880"/>
      </w:pPr>
      <w:r>
        <w:t>合併の議決をした各協業組合等の総会の議事録の謄本</w:t>
      </w:r>
    </w:p>
    <w:p>
      <w:pPr>
        <w:pStyle w:val="Heading6"/>
        <w:ind w:left="880"/>
      </w:pPr>
      <w:r>
        <w:t>六</w:t>
      </w:r>
    </w:p>
    <w:p>
      <w:pPr>
        <w:ind w:left="880"/>
      </w:pPr>
      <w:r>
        <w:t>合併によって設立される協業組合に係る申請にあっては合併後の協業組合の役員たるべき者の氏名及び住所を記載した書面、合併によって設立される商工組合等に係る申請にあっては合併後の商工組合等の役員たるべき者の氏名、住所及び略歴を記載した書面</w:t>
      </w:r>
    </w:p>
    <w:p>
      <w:pPr>
        <w:pStyle w:val="Heading6"/>
        <w:ind w:left="880"/>
      </w:pPr>
      <w:r>
        <w:t>七</w:t>
      </w:r>
    </w:p>
    <w:p>
      <w:pPr>
        <w:ind w:left="880"/>
      </w:pPr>
      <w:r>
        <w:t>合併によって設立される協業組合等に係る申請にあっては、第一号の定款が法第五条の二十三第四項において準用する協同組合法第六十四条第二項（法第四十七条第三項において準用する場合を含む。）に規定する設立委員によって共同して作成されたものであることを証する書面</w:t>
      </w:r>
    </w:p>
    <w:p>
      <w:pPr>
        <w:pStyle w:val="Heading6"/>
        <w:ind w:left="880"/>
      </w:pPr>
      <w:r>
        <w:t>八</w:t>
      </w:r>
    </w:p>
    <w:p>
      <w:pPr>
        <w:ind w:left="880"/>
      </w:pPr>
      <w:r>
        <w:t>合併後の協業組合等（商工組合等にあっては、合併後共同経済事業を行うものに限る。）の収支予算書</w:t>
      </w:r>
    </w:p>
    <w:p>
      <w:pPr>
        <w:pStyle w:val="Heading6"/>
        <w:ind w:left="880"/>
      </w:pPr>
      <w:r>
        <w:t>九</w:t>
      </w:r>
    </w:p>
    <w:p>
      <w:pPr>
        <w:ind w:left="880"/>
      </w:pPr>
      <w:r>
        <w:t>法第五条の二十三第四項において準用する協同組合法第六十三条の四第四項、第六十三条の五第六項又は第六十三条の六第四項（これらの規定を法第四十七条第三項において準用する場合を含む。）の規定による請求をした組合員があるときは、当該請求に係る手続の経過を記載した書面</w:t>
      </w:r>
    </w:p>
    <w:p>
      <w:pPr>
        <w:pStyle w:val="Heading5"/>
        <w:ind w:left="440"/>
      </w:pPr>
      <w:r>
        <w:t>２</w:t>
      </w:r>
    </w:p>
    <w:p>
      <w:pPr>
        <w:ind w:left="440"/>
      </w:pPr>
      <w:r>
        <w:t>第七十九条第三項の規定は、協業組合又は出資商工組合等が合併する場合について準用する。</w:t>
      </w:r>
    </w:p>
    <w:p>
      <w:pPr>
        <w:pStyle w:val="Heading4"/>
      </w:pPr>
      <w:r>
        <w:t>第八十七条（地区の承認の申請）</w:t>
      </w:r>
    </w:p>
    <w:p>
      <w:r>
        <w:t>法第九条ただし書の規定により特別の地域を商工組合の地区とすることについて主務大臣の承認を受けようとする者は、様式第十三による申請書に次の書類を添えて提出しなければならない。</w:t>
      </w:r>
    </w:p>
    <w:p>
      <w:pPr>
        <w:pStyle w:val="Heading6"/>
        <w:ind w:left="880"/>
      </w:pPr>
      <w:r>
        <w:t>一</w:t>
      </w:r>
    </w:p>
    <w:p>
      <w:pPr>
        <w:ind w:left="880"/>
      </w:pPr>
      <w:r>
        <w:t>地区としようとする地域を記載した書面</w:t>
      </w:r>
    </w:p>
    <w:p>
      <w:pPr>
        <w:pStyle w:val="Heading6"/>
        <w:ind w:left="880"/>
      </w:pPr>
      <w:r>
        <w:t>二</w:t>
      </w:r>
    </w:p>
    <w:p>
      <w:pPr>
        <w:ind w:left="880"/>
      </w:pPr>
      <w:r>
        <w:t>申請の理由を記載した書面</w:t>
      </w:r>
    </w:p>
    <w:p>
      <w:pPr>
        <w:pStyle w:val="Heading6"/>
        <w:ind w:left="880"/>
      </w:pPr>
      <w:r>
        <w:t>三</w:t>
      </w:r>
    </w:p>
    <w:p>
      <w:pPr>
        <w:ind w:left="880"/>
      </w:pPr>
      <w:r>
        <w:t>組合員たる資格及び組合員たる資格を有すべき者の数を記載した書面</w:t>
      </w:r>
    </w:p>
    <w:p>
      <w:pPr>
        <w:pStyle w:val="Heading4"/>
      </w:pPr>
      <w:r>
        <w:t>第八十八条（不服の申出）</w:t>
      </w:r>
    </w:p>
    <w:p>
      <w:r>
        <w:t>法第五条の二十三第六項において準用する協同組合法第百四条第一項（法第七十一条において準用する場合を含む。）の規定により協業組合等に対する不服を申し出ようとする者は、様式第十四による申出書に、組合員又は会員であることを証する書面を添えて提出しなければならない。</w:t>
      </w:r>
    </w:p>
    <w:p>
      <w:pPr>
        <w:pStyle w:val="Heading4"/>
      </w:pPr>
      <w:r>
        <w:t>第八十九条（検査の請求）</w:t>
      </w:r>
    </w:p>
    <w:p>
      <w:r>
        <w:t>法第五条の二十三第六項において準用する協同組合法第百五条第一項（法第七十一条において準用する場合を含む。）の規定により検査を請求しようとする者は、様式第十五による検査請求書に次の書類を添えて提出しなければならない。</w:t>
      </w:r>
    </w:p>
    <w:p>
      <w:pPr>
        <w:pStyle w:val="Heading6"/>
        <w:ind w:left="880"/>
      </w:pPr>
      <w:r>
        <w:t>一</w:t>
      </w:r>
    </w:p>
    <w:p>
      <w:pPr>
        <w:ind w:left="880"/>
      </w:pPr>
      <w:r>
        <w:t>検査の請求に係る協業組合等の名称及び住所並びにその協業組合等を代表する理事の氏名を記載した書面</w:t>
      </w:r>
    </w:p>
    <w:p>
      <w:pPr>
        <w:pStyle w:val="Heading6"/>
        <w:ind w:left="880"/>
      </w:pPr>
      <w:r>
        <w:t>二</w:t>
      </w:r>
    </w:p>
    <w:p>
      <w:pPr>
        <w:ind w:left="880"/>
      </w:pPr>
      <w:r>
        <w:t>検査の請求の理由を記載した書面</w:t>
      </w:r>
    </w:p>
    <w:p>
      <w:pPr>
        <w:pStyle w:val="Heading6"/>
        <w:ind w:left="880"/>
      </w:pPr>
      <w:r>
        <w:t>三</w:t>
      </w:r>
    </w:p>
    <w:p>
      <w:pPr>
        <w:ind w:left="880"/>
      </w:pPr>
      <w:r>
        <w:t>組合員又は会員の名簿</w:t>
      </w:r>
    </w:p>
    <w:p>
      <w:pPr>
        <w:pStyle w:val="Heading6"/>
        <w:ind w:left="880"/>
      </w:pPr>
      <w:r>
        <w:t>四</w:t>
      </w:r>
    </w:p>
    <w:p>
      <w:pPr>
        <w:ind w:left="880"/>
      </w:pPr>
      <w:r>
        <w:t>総組合員の十分の一以上（協業組合又は商工組合連合会にあっては、それぞれ議決権の総数の十分の一以上に当たる議決権を有する組合員又は会員）の同意を得たことを証する書面</w:t>
      </w:r>
    </w:p>
    <w:p>
      <w:pPr>
        <w:pStyle w:val="Heading4"/>
      </w:pPr>
      <w:r>
        <w:t>第九十条（決算関係書類の提出）</w:t>
      </w:r>
    </w:p>
    <w:p>
      <w:r>
        <w:t>法第五条の二十三第六項において準用する協同組合法第百五条の二第一項（法第七十一条において準用する場合を含む。）の規定により決算関係書類を提出しようとする者は、様式第十六による提出書に次の書類を添えて提出しなければならない。</w:t>
      </w:r>
    </w:p>
    <w:p>
      <w:pPr>
        <w:pStyle w:val="Heading6"/>
        <w:ind w:left="880"/>
      </w:pPr>
      <w:r>
        <w:t>一</w:t>
      </w:r>
    </w:p>
    <w:p>
      <w:pPr>
        <w:ind w:left="880"/>
      </w:pPr>
      <w:r>
        <w:t>事業報告書、財産目録、貸借対照表、損益計算書及び剰余金の処分又は損失の処理の方法を記載した書面</w:t>
      </w:r>
    </w:p>
    <w:p>
      <w:pPr>
        <w:pStyle w:val="Heading6"/>
        <w:ind w:left="880"/>
      </w:pPr>
      <w:r>
        <w:t>二</w:t>
      </w:r>
    </w:p>
    <w:p>
      <w:pPr>
        <w:ind w:left="880"/>
      </w:pPr>
      <w:r>
        <w:t>前号の書類の承認をした通常総会又は通常総代会の議事録の謄本</w:t>
      </w:r>
    </w:p>
    <w:p>
      <w:pPr>
        <w:pStyle w:val="Heading5"/>
        <w:ind w:left="440"/>
      </w:pPr>
      <w:r>
        <w:t>２</w:t>
      </w:r>
    </w:p>
    <w:p>
      <w:pPr>
        <w:ind w:left="440"/>
      </w:pPr>
      <w:r>
        <w:t>協業組合等は、やむを得ない理由により法第五条の二十三第六項において準用する協同組合法第百五条の二第一項（法第七十一条において準用する場合を含む。）に規定する期間内に前項の書類の提出をすることができない場合には、あらかじめ主務大臣の承認を受けて、当該提出を延期することができる。</w:t>
      </w:r>
    </w:p>
    <w:p>
      <w:pPr>
        <w:pStyle w:val="Heading5"/>
        <w:ind w:left="440"/>
      </w:pPr>
      <w:r>
        <w:t>３</w:t>
      </w:r>
    </w:p>
    <w:p>
      <w:pPr>
        <w:ind w:left="440"/>
      </w:pPr>
      <w:r>
        <w:t>協業組合等は、前項の規定による承認を受けようとするときは、様式第十七による申請書に理由書を添えて主務大臣に提出しなければならない。</w:t>
      </w:r>
    </w:p>
    <w:p>
      <w:pPr>
        <w:pStyle w:val="Heading5"/>
        <w:ind w:left="440"/>
      </w:pPr>
      <w:r>
        <w:t>４</w:t>
      </w:r>
    </w:p>
    <w:p>
      <w:pPr>
        <w:ind w:left="440"/>
      </w:pPr>
      <w:r>
        <w:t>主務大臣は、前項の規定による承認の申請があったときは、当該申請をした協業組合等が第二項の規定による提出の延期をすることについてやむを得ないと認められる理由があるかどうかを審査するものとする。</w:t>
      </w:r>
    </w:p>
    <w:p>
      <w:pPr>
        <w:pStyle w:val="Heading4"/>
      </w:pPr>
      <w:r>
        <w:t>第九十一条（身分を示す証明書）</w:t>
      </w:r>
    </w:p>
    <w:p>
      <w:r>
        <w:t>法第九十三条第二項に規定する職員の身分を示す証明書の様式は、様式第十八のとおりとする。</w:t>
      </w:r>
    </w:p>
    <w:p>
      <w:pPr>
        <w:pStyle w:val="Heading2"/>
      </w:pPr>
      <w:r>
        <w:t>第七章　組織変更</w:t>
      </w:r>
    </w:p>
    <w:p>
      <w:pPr>
        <w:pStyle w:val="Heading4"/>
      </w:pPr>
      <w:r>
        <w:t>第九十二条（組織変更の認可の申請）</w:t>
      </w:r>
    </w:p>
    <w:p>
      <w:r>
        <w:t>法第九十五条第四項の規定により組織変更の認可を受けようとする者は、様式第十九による申請書に次の書類を添えて提出しなければならない。</w:t>
      </w:r>
    </w:p>
    <w:p>
      <w:pPr>
        <w:pStyle w:val="Heading6"/>
        <w:ind w:left="880"/>
      </w:pPr>
      <w:r>
        <w:t>一</w:t>
      </w:r>
    </w:p>
    <w:p>
      <w:pPr>
        <w:ind w:left="880"/>
      </w:pPr>
      <w:r>
        <w:t>組織変更後の協業組合の定款</w:t>
      </w:r>
    </w:p>
    <w:p>
      <w:pPr>
        <w:pStyle w:val="Heading6"/>
        <w:ind w:left="880"/>
      </w:pPr>
      <w:r>
        <w:t>二</w:t>
      </w:r>
    </w:p>
    <w:p>
      <w:pPr>
        <w:ind w:left="880"/>
      </w:pPr>
      <w:r>
        <w:t>組織変更後の協業組合の協業計画書</w:t>
      </w:r>
    </w:p>
    <w:p>
      <w:pPr>
        <w:pStyle w:val="Heading6"/>
        <w:ind w:left="880"/>
      </w:pPr>
      <w:r>
        <w:t>三</w:t>
      </w:r>
    </w:p>
    <w:p>
      <w:pPr>
        <w:ind w:left="880"/>
      </w:pPr>
      <w:r>
        <w:t>組織変更後の協業組合の事業計画書</w:t>
      </w:r>
    </w:p>
    <w:p>
      <w:pPr>
        <w:pStyle w:val="Heading6"/>
        <w:ind w:left="880"/>
      </w:pPr>
      <w:r>
        <w:t>四</w:t>
      </w:r>
    </w:p>
    <w:p>
      <w:pPr>
        <w:ind w:left="880"/>
      </w:pPr>
      <w:r>
        <w:t>組織変更の理由を記載した書面</w:t>
      </w:r>
    </w:p>
    <w:p>
      <w:pPr>
        <w:pStyle w:val="Heading6"/>
        <w:ind w:left="880"/>
      </w:pPr>
      <w:r>
        <w:t>五</w:t>
      </w:r>
    </w:p>
    <w:p>
      <w:pPr>
        <w:ind w:left="880"/>
      </w:pPr>
      <w:r>
        <w:t>役員の氏名及び住所を記載した書面</w:t>
      </w:r>
    </w:p>
    <w:p>
      <w:pPr>
        <w:pStyle w:val="Heading6"/>
        <w:ind w:left="880"/>
      </w:pPr>
      <w:r>
        <w:t>六</w:t>
      </w:r>
    </w:p>
    <w:p>
      <w:pPr>
        <w:ind w:left="880"/>
      </w:pPr>
      <w:r>
        <w:t>組合員の名簿</w:t>
      </w:r>
    </w:p>
    <w:p>
      <w:pPr>
        <w:pStyle w:val="Heading6"/>
        <w:ind w:left="880"/>
      </w:pPr>
      <w:r>
        <w:t>七</w:t>
      </w:r>
    </w:p>
    <w:p>
      <w:pPr>
        <w:ind w:left="880"/>
      </w:pPr>
      <w:r>
        <w:t>組合員がそれぞれその営む事業の部類に属する事業の全部又は一部の協業をする旨を記載した書面</w:t>
      </w:r>
    </w:p>
    <w:p>
      <w:pPr>
        <w:pStyle w:val="Heading6"/>
        <w:ind w:left="880"/>
      </w:pPr>
      <w:r>
        <w:t>八</w:t>
      </w:r>
    </w:p>
    <w:p>
      <w:pPr>
        <w:ind w:left="880"/>
      </w:pPr>
      <w:r>
        <w:t>組織変更後の協業組合の収支予算書</w:t>
      </w:r>
    </w:p>
    <w:p>
      <w:pPr>
        <w:pStyle w:val="Heading6"/>
        <w:ind w:left="880"/>
      </w:pPr>
      <w:r>
        <w:t>九</w:t>
      </w:r>
    </w:p>
    <w:p>
      <w:pPr>
        <w:ind w:left="880"/>
      </w:pPr>
      <w:r>
        <w:t>組織変更の議決をした総会の議事録の謄本</w:t>
      </w:r>
    </w:p>
    <w:p>
      <w:pPr>
        <w:pStyle w:val="Heading4"/>
      </w:pPr>
      <w:r>
        <w:t>第九十三条</w:t>
      </w:r>
    </w:p>
    <w:p>
      <w:r>
        <w:t>法第九十六条第五項の規定により組織変更の認可を受けようとする者は、様式第二十による申請書に次の書類を添えて提出しなければならない。</w:t>
      </w:r>
    </w:p>
    <w:p>
      <w:pPr>
        <w:pStyle w:val="Heading6"/>
        <w:ind w:left="880"/>
      </w:pPr>
      <w:r>
        <w:t>一</w:t>
      </w:r>
    </w:p>
    <w:p>
      <w:pPr>
        <w:ind w:left="880"/>
      </w:pPr>
      <w:r>
        <w:t>組織変更後の事業協同組合の定款</w:t>
      </w:r>
    </w:p>
    <w:p>
      <w:pPr>
        <w:pStyle w:val="Heading6"/>
        <w:ind w:left="880"/>
      </w:pPr>
      <w:r>
        <w:t>二</w:t>
      </w:r>
    </w:p>
    <w:p>
      <w:pPr>
        <w:ind w:left="880"/>
      </w:pPr>
      <w:r>
        <w:t>組織変更後の事業協同組合の事業計画書</w:t>
      </w:r>
    </w:p>
    <w:p>
      <w:pPr>
        <w:pStyle w:val="Heading6"/>
        <w:ind w:left="880"/>
      </w:pPr>
      <w:r>
        <w:t>三</w:t>
      </w:r>
    </w:p>
    <w:p>
      <w:pPr>
        <w:ind w:left="880"/>
      </w:pPr>
      <w:r>
        <w:t>組織変更の理由を記載した書面</w:t>
      </w:r>
    </w:p>
    <w:p>
      <w:pPr>
        <w:pStyle w:val="Heading6"/>
        <w:ind w:left="880"/>
      </w:pPr>
      <w:r>
        <w:t>四</w:t>
      </w:r>
    </w:p>
    <w:p>
      <w:pPr>
        <w:ind w:left="880"/>
      </w:pPr>
      <w:r>
        <w:t>役員の氏名及び住所を記載した書面</w:t>
      </w:r>
    </w:p>
    <w:p>
      <w:pPr>
        <w:pStyle w:val="Heading6"/>
        <w:ind w:left="880"/>
      </w:pPr>
      <w:r>
        <w:t>五</w:t>
      </w:r>
    </w:p>
    <w:p>
      <w:pPr>
        <w:ind w:left="880"/>
      </w:pPr>
      <w:r>
        <w:t>組合員の名簿</w:t>
      </w:r>
    </w:p>
    <w:p>
      <w:pPr>
        <w:pStyle w:val="Heading6"/>
        <w:ind w:left="880"/>
      </w:pPr>
      <w:r>
        <w:t>六</w:t>
      </w:r>
    </w:p>
    <w:p>
      <w:pPr>
        <w:ind w:left="880"/>
      </w:pPr>
      <w:r>
        <w:t>組合員が協同組合法第七条第一項又は第二項に掲げる小規模の事業者であることを商工組合を代表する理事が誓約した書面</w:t>
      </w:r>
    </w:p>
    <w:p>
      <w:pPr>
        <w:pStyle w:val="Heading6"/>
        <w:ind w:left="880"/>
      </w:pPr>
      <w:r>
        <w:t>七</w:t>
      </w:r>
    </w:p>
    <w:p>
      <w:pPr>
        <w:ind w:left="880"/>
      </w:pPr>
      <w:r>
        <w:t>組合員がそれぞれ有する出資口数を記載した書面</w:t>
      </w:r>
    </w:p>
    <w:p>
      <w:pPr>
        <w:pStyle w:val="Heading6"/>
        <w:ind w:left="880"/>
      </w:pPr>
      <w:r>
        <w:t>八</w:t>
      </w:r>
    </w:p>
    <w:p>
      <w:pPr>
        <w:ind w:left="880"/>
      </w:pPr>
      <w:r>
        <w:t>組織変更後の事業協同組合の収支予算書</w:t>
      </w:r>
    </w:p>
    <w:p>
      <w:pPr>
        <w:pStyle w:val="Heading6"/>
        <w:ind w:left="880"/>
      </w:pPr>
      <w:r>
        <w:t>九</w:t>
      </w:r>
    </w:p>
    <w:p>
      <w:pPr>
        <w:ind w:left="880"/>
      </w:pPr>
      <w:r>
        <w:t>組織変更の議決をした総会の議事録の謄本</w:t>
      </w:r>
    </w:p>
    <w:p>
      <w:pPr>
        <w:pStyle w:val="Heading4"/>
      </w:pPr>
      <w:r>
        <w:t>第九十四条</w:t>
      </w:r>
    </w:p>
    <w:p>
      <w:r>
        <w:t>法第九十七条第二項において準用する法第九十六条第五項の規定により組織変更の認可を受けようとする者は、様式第二十一による申請書に次の書類を添えて提出しなければならない。</w:t>
      </w:r>
    </w:p>
    <w:p>
      <w:pPr>
        <w:pStyle w:val="Heading6"/>
        <w:ind w:left="880"/>
      </w:pPr>
      <w:r>
        <w:t>一</w:t>
      </w:r>
    </w:p>
    <w:p>
      <w:pPr>
        <w:ind w:left="880"/>
      </w:pPr>
      <w:r>
        <w:t>組織変更後の商工組合の定款</w:t>
      </w:r>
    </w:p>
    <w:p>
      <w:pPr>
        <w:pStyle w:val="Heading6"/>
        <w:ind w:left="880"/>
      </w:pPr>
      <w:r>
        <w:t>二</w:t>
      </w:r>
    </w:p>
    <w:p>
      <w:pPr>
        <w:ind w:left="880"/>
      </w:pPr>
      <w:r>
        <w:t>組織変更後の商工組合の事業計画書</w:t>
      </w:r>
    </w:p>
    <w:p>
      <w:pPr>
        <w:pStyle w:val="Heading6"/>
        <w:ind w:left="880"/>
      </w:pPr>
      <w:r>
        <w:t>三</w:t>
      </w:r>
    </w:p>
    <w:p>
      <w:pPr>
        <w:ind w:left="880"/>
      </w:pPr>
      <w:r>
        <w:t>組織変更の理由を記載した書面</w:t>
      </w:r>
    </w:p>
    <w:p>
      <w:pPr>
        <w:pStyle w:val="Heading6"/>
        <w:ind w:left="880"/>
      </w:pPr>
      <w:r>
        <w:t>四</w:t>
      </w:r>
    </w:p>
    <w:p>
      <w:pPr>
        <w:ind w:left="880"/>
      </w:pPr>
      <w:r>
        <w:t>役員の氏名、住所及び略歴を記載した書面</w:t>
      </w:r>
    </w:p>
    <w:p>
      <w:pPr>
        <w:pStyle w:val="Heading6"/>
        <w:ind w:left="880"/>
      </w:pPr>
      <w:r>
        <w:t>五</w:t>
      </w:r>
    </w:p>
    <w:p>
      <w:pPr>
        <w:ind w:left="880"/>
      </w:pPr>
      <w:r>
        <w:t>組合員の名簿</w:t>
      </w:r>
    </w:p>
    <w:p>
      <w:pPr>
        <w:pStyle w:val="Heading6"/>
        <w:ind w:left="880"/>
      </w:pPr>
      <w:r>
        <w:t>六</w:t>
      </w:r>
    </w:p>
    <w:p>
      <w:pPr>
        <w:ind w:left="880"/>
      </w:pPr>
      <w:r>
        <w:t>組織変更の議決をした総会の議事録の謄本</w:t>
      </w:r>
    </w:p>
    <w:p>
      <w:pPr>
        <w:pStyle w:val="Heading6"/>
        <w:ind w:left="880"/>
      </w:pPr>
      <w:r>
        <w:t>七</w:t>
      </w:r>
    </w:p>
    <w:p>
      <w:pPr>
        <w:ind w:left="880"/>
      </w:pPr>
      <w:r>
        <w:t>法第九十七条第一項第二号の要件に適合しているかどうかについての認定の参考となるべき事項を記載した書面</w:t>
      </w:r>
    </w:p>
    <w:p>
      <w:pPr>
        <w:pStyle w:val="Heading6"/>
        <w:ind w:left="880"/>
      </w:pPr>
      <w:r>
        <w:t>八</w:t>
      </w:r>
    </w:p>
    <w:p>
      <w:pPr>
        <w:ind w:left="880"/>
      </w:pPr>
      <w:r>
        <w:t>組織変更後の商工組合の収支予算書</w:t>
      </w:r>
    </w:p>
    <w:p>
      <w:pPr>
        <w:pStyle w:val="Heading6"/>
        <w:ind w:left="880"/>
      </w:pPr>
      <w:r>
        <w:t>九</w:t>
      </w:r>
    </w:p>
    <w:p>
      <w:pPr>
        <w:ind w:left="880"/>
      </w:pPr>
      <w:r>
        <w:t>組合員がそれぞれ有する出資口数を記載した書面</w:t>
      </w:r>
    </w:p>
    <w:p>
      <w:pPr>
        <w:pStyle w:val="Heading4"/>
      </w:pPr>
      <w:r>
        <w:t>第九十五条（組織変更の届出）</w:t>
      </w:r>
    </w:p>
    <w:p>
      <w:r>
        <w:t>法第九十五条第七項又は第九十六条第八項（法第九十七条第二項において準用する場合を含む。）の規定により組織変更の届出をしようとする者は、様式第二十二による届出書に登記事項証明書を添えて提出しなければならない。</w:t>
      </w:r>
    </w:p>
    <w:p>
      <w:pPr>
        <w:pStyle w:val="Heading4"/>
      </w:pPr>
      <w:r>
        <w:t>第九十六条（組織変更に際しての計算に必要な事項）</w:t>
      </w:r>
    </w:p>
    <w:p>
      <w:r>
        <w:t>法第百条の八に規定する主務省令で定める組織変更に際しての計算に必要な事項は、次条に定めるところによる。</w:t>
      </w:r>
    </w:p>
    <w:p>
      <w:pPr>
        <w:pStyle w:val="Heading4"/>
      </w:pPr>
      <w:r>
        <w:t>第九十七条（組織変更後株式会社の株主資本）</w:t>
      </w:r>
    </w:p>
    <w:p>
      <w:r>
        <w:t>事業協同組合、企業組合又は協業組合（以下この条において「組合」という。）が組織変更をする場合には、当該組織変更をすることを理由にその有する資産及び負債の帳簿価額を変更することはできない。</w:t>
      </w:r>
    </w:p>
    <w:p>
      <w:pPr>
        <w:pStyle w:val="Heading5"/>
        <w:ind w:left="440"/>
      </w:pPr>
      <w:r>
        <w:t>２</w:t>
      </w:r>
    </w:p>
    <w:p>
      <w:pPr>
        <w:ind w:left="440"/>
      </w:pPr>
      <w:r>
        <w:t>組合が組織変更をする場合には、組織変更後株式会社（法第百条の四第五項第一号に規定する組織変更後の株式会社をいう。以下この条において同じ。）の次の各号に掲げる額は、当該各号に定める額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その他資本剰余金の額</w:t>
      </w:r>
    </w:p>
    <w:p>
      <w:pPr>
        <w:pStyle w:val="Heading6"/>
        <w:ind w:left="880"/>
      </w:pPr>
      <w:r>
        <w:t>四</w:t>
      </w:r>
    </w:p>
    <w:p>
      <w:pPr>
        <w:ind w:left="880"/>
      </w:pPr>
      <w:r>
        <w:t>利益準備金の額</w:t>
      </w:r>
    </w:p>
    <w:p>
      <w:pPr>
        <w:pStyle w:val="Heading6"/>
        <w:ind w:left="880"/>
      </w:pPr>
      <w:r>
        <w:t>五</w:t>
      </w:r>
    </w:p>
    <w:p>
      <w:pPr>
        <w:ind w:left="880"/>
      </w:pPr>
      <w:r>
        <w:t>その他利益剰余金の額</w:t>
      </w:r>
    </w:p>
    <w:p>
      <w:pPr>
        <w:pStyle w:val="Heading2"/>
      </w:pPr>
      <w:r>
        <w:t>第八章　雑則</w:t>
      </w:r>
    </w:p>
    <w:p>
      <w:pPr>
        <w:pStyle w:val="Heading4"/>
      </w:pPr>
      <w:r>
        <w:t>第九十八条（組合員又は会員の異動の報告）</w:t>
      </w:r>
    </w:p>
    <w:p>
      <w:r>
        <w:t>商工組合等は、事業年度の最初の月の十五日までに、次に掲げる事項に関し、様式第二十三による報告書を作成して提出しなければならない。</w:t>
      </w:r>
    </w:p>
    <w:p>
      <w:pPr>
        <w:pStyle w:val="Heading6"/>
        <w:ind w:left="880"/>
      </w:pPr>
      <w:r>
        <w:t>一</w:t>
      </w:r>
    </w:p>
    <w:p>
      <w:pPr>
        <w:ind w:left="880"/>
      </w:pPr>
      <w:r>
        <w:t>前事業年度における組合員又は会員の異動並びに商工組合にあっては新たに加入した組合員の資本の額又は出資の総額及びその者が常時使用する従業員の数</w:t>
      </w:r>
    </w:p>
    <w:p>
      <w:pPr>
        <w:pStyle w:val="Heading6"/>
        <w:ind w:left="880"/>
      </w:pPr>
      <w:r>
        <w:t>二</w:t>
      </w:r>
    </w:p>
    <w:p>
      <w:pPr>
        <w:ind w:left="880"/>
      </w:pPr>
      <w:r>
        <w:t>商工組合にあっては、前事業年度において中小企業者となった組合員及び中小企業者でなくなった組合員の氏名又は名称</w:t>
      </w:r>
    </w:p>
    <w:p>
      <w:pPr>
        <w:pStyle w:val="Heading4"/>
      </w:pPr>
      <w:r>
        <w:t>第九十九条（経由庁）</w:t>
      </w:r>
    </w:p>
    <w:p>
      <w:r>
        <w:t>前各条（第九十一条、第九十三条及び第九十五条（法第九十七条第二項において準用する法第九十六条第八項の規定による場合に限る。）を除く。）の規定により提出する申請書その他の書類であって財務大臣に提出するもの（その組合員の資格として定款で定められる事業に中小企業団体の組織に関する法律施行令（昭和三十三年政令第四十五号）別表第二第一号又は第二号に掲げる業種に属する事業を含む商工組合に係るものに限る。）のうち、次の各号に掲げるものは、それぞれ当該各号に掲げる者を経由して提出しなければならない。</w:t>
      </w:r>
    </w:p>
    <w:p>
      <w:pPr>
        <w:pStyle w:val="Heading6"/>
        <w:ind w:left="880"/>
      </w:pPr>
      <w:r>
        <w:t>一</w:t>
      </w:r>
    </w:p>
    <w:p>
      <w:pPr>
        <w:ind w:left="880"/>
      </w:pPr>
      <w:r>
        <w:t>その地区が一の国税局の管轄区域を超える商工組合に係るもの</w:t>
      </w:r>
    </w:p>
    <w:p>
      <w:pPr>
        <w:pStyle w:val="Heading6"/>
        <w:ind w:left="880"/>
      </w:pPr>
      <w:r>
        <w:t>二</w:t>
      </w:r>
    </w:p>
    <w:p>
      <w:pPr>
        <w:ind w:left="880"/>
      </w:pPr>
      <w:r>
        <w:t>その地区が一の都道府県の区域である商工組合又はその地区が一の都道府県の区域を超え、かつ、一の国税局の管轄区域を超えない商工組合に係るもの</w:t>
      </w:r>
    </w:p>
    <w:p>
      <w:pPr>
        <w:pStyle w:val="Heading6"/>
        <w:ind w:left="880"/>
      </w:pPr>
      <w:r>
        <w:t>三</w:t>
      </w:r>
    </w:p>
    <w:p>
      <w:pPr>
        <w:ind w:left="880"/>
      </w:pPr>
      <w:r>
        <w:t>その地区が一の都道府県の区域を超えない商工組合（その地区が一の都道府県の区域であるものを除く。）に係るもの</w:t>
      </w:r>
    </w:p>
    <w:p>
      <w:pPr>
        <w:pStyle w:val="Heading4"/>
      </w:pPr>
      <w:r>
        <w:t>第百条（申請書等の提出部数）</w:t>
      </w:r>
    </w:p>
    <w:p>
      <w:r>
        <w:t>第一条、第三条第一項、第四条第一項、第七十八条、第七十九条、第八十六条第一項、第八十七条、第九十条第三項、第九十二条又は第九十四条の規定により提出する申請書及びその添付書類の部数は、正本二通及び写し一通とする。</w:t>
      </w:r>
    </w:p>
    <w:p>
      <w:pPr>
        <w:pStyle w:val="Heading5"/>
        <w:ind w:left="440"/>
      </w:pPr>
      <w:r>
        <w:t>２</w:t>
      </w:r>
    </w:p>
    <w:p>
      <w:pPr>
        <w:ind w:left="440"/>
      </w:pPr>
      <w:r>
        <w:t>第九十三条の規定により提出する申請書及びその添付書類の部数は、二通とする。</w:t>
      </w:r>
    </w:p>
    <w:p>
      <w:pPr>
        <w:pStyle w:val="Heading5"/>
        <w:ind w:left="440"/>
      </w:pPr>
      <w:r>
        <w:t>３</w:t>
      </w:r>
    </w:p>
    <w:p>
      <w:pPr>
        <w:ind w:left="440"/>
      </w:pPr>
      <w:r>
        <w:t>第八十条から第八十五条まで、第八十八条、第八十九条、第九十条第一項、第九十五条又は第九十八条の規定により提出する届出書、その他の書類の部数は、一通とする。</w:t>
      </w:r>
    </w:p>
    <w:p>
      <w:pPr>
        <w:pStyle w:val="Heading4"/>
      </w:pPr>
      <w:r>
        <w:t>第百一条（標準処理期間）</w:t>
      </w:r>
    </w:p>
    <w:p>
      <w:r>
        <w:t>主務大臣は、協業組合等について法第五条の二十三第三項において準用する協同組合法第四十八条（法第四十七条第二項において準用する場合を含む。）及び法第九条の承認並びに法第五条の七第二項、第五条の十七第一項、法第五条の二十三第三項において準用する協同組合法第五十一条第二項及び第五十七条の五（これらの規定を法第四十七条第二項において準用する場合を含む。）、法第五条の二十三第四項において準用する協同組合法第六十六条第一項（法第四十七条第三項において準用する場合を含む。）、法第十七条の二第一項（法第三十三条において準用する場合を含む。）、法第四十二条第一項、第九十五条第四項並びに第九十六条第五項（法第九十七条第二項において準用する場合を含む。）の認可に関する申請があったときは、当該申請がその事務所に到達後二月内に、当該申請に対する処分をするよう努めるものとする。</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4"/>
      </w:pPr>
      <w:r>
        <w:t>第百二条（条例等に係る適用除外）</w:t>
      </w:r>
    </w:p>
    <w:p>
      <w:r>
        <w:t>第一条から第四条まで、第六条から第八条まで、第十三条、第七十八条から第九十五条まで、第九十八条及び第百条の規定は、都道府県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この省令は、平成十九年四月一日から施行する。</w:t>
      </w:r>
    </w:p>
    <w:p>
      <w:pPr>
        <w:pStyle w:val="Heading4"/>
      </w:pPr>
      <w:r>
        <w:t>第二条（決算関係書類及び事業報告書に関する経過措置）</w:t>
      </w:r>
    </w:p>
    <w:p>
      <w:r>
        <w:t>この省令の施行前に到来した決算期に係る決算関係書類及び事業報告書の作成については、この省令の施行後も、なお従前の例による。</w:t>
      </w:r>
    </w:p>
    <w:p>
      <w:pPr>
        <w:pStyle w:val="Heading5"/>
        <w:ind w:left="440"/>
      </w:pPr>
      <w:r>
        <w:t>２</w:t>
      </w:r>
    </w:p>
    <w:p>
      <w:pPr>
        <w:ind w:left="440"/>
      </w:pPr>
      <w:r>
        <w:t>前項の規定は、この省令による改正後の中小企業団体の組織に関する法律施行規則の規定に基づき決算関係書類及び事業報告書を作成する旨を決定した協業組合等については、適用しない。</w:t>
      </w:r>
    </w:p>
    <w:p>
      <w:pPr>
        <w:pStyle w:val="Heading5"/>
        <w:ind w:left="440"/>
      </w:pPr>
      <w:r>
        <w:t>３</w:t>
      </w:r>
    </w:p>
    <w:p>
      <w:pPr>
        <w:ind w:left="440"/>
      </w:pPr>
      <w:r>
        <w:t>この省令の施行後最初に到来する決算期に協業組合等が作成すべき決算関係書類及び事業報告書については、第二十四条第三項及び第四項、第二十五条第二項、第二十六条（第一項を除く。）、第二十七条から第三十三条まで、第三十五条第二項から第十項まで、第三十六条から第四十二条まで、第四十四条（第一項を除く。）、第四十五条（第一項を除く。）、第四十八条並びに第四十九条の規定を適用しないことができる。</w:t>
      </w:r>
    </w:p>
    <w:p>
      <w:r>
        <w:br w:type="page"/>
      </w:r>
    </w:p>
    <w:p>
      <w:pPr>
        <w:pStyle w:val="Heading1"/>
      </w:pPr>
      <w:r>
        <w:t>附　則（平成一九年九月二八日財務省・厚生労働省・農林水産省・経済産業省・国土交通省令第三号）</w:t>
      </w:r>
    </w:p>
    <w:p>
      <w:r>
        <w:t>この省令は、平成十九年十月一日から施行する。</w:t>
      </w:r>
    </w:p>
    <w:p>
      <w:r>
        <w:br w:type="page"/>
      </w:r>
    </w:p>
    <w:p>
      <w:pPr>
        <w:pStyle w:val="Heading1"/>
      </w:pPr>
      <w:r>
        <w:t>附　則（平成二〇年九月一二日財務省・厚生労働省・農林水産省・経済産業省・国土交通省令第一号）</w:t>
      </w:r>
    </w:p>
    <w:p>
      <w:r>
        <w:t>この省令は、平成二十年十月一日から施行する。</w:t>
      </w:r>
    </w:p>
    <w:p>
      <w:r>
        <w:br w:type="page"/>
      </w:r>
    </w:p>
    <w:p>
      <w:pPr>
        <w:pStyle w:val="Heading1"/>
      </w:pPr>
      <w:r>
        <w:t>附　則（平成二四年一二月二八日財務省・厚生労働省・農林水産省・経済産業省・国土交通省令第三号）</w:t>
      </w:r>
    </w:p>
    <w:p>
      <w:r>
        <w:t>この省令は、非訟事件手続法及び家事事件手続法の施行に伴う関係法律の整備等に関する法律の施行の日（平成二十五年一月一日）から施行する。</w:t>
      </w:r>
    </w:p>
    <w:p>
      <w:r>
        <w:br w:type="page"/>
      </w:r>
    </w:p>
    <w:p>
      <w:pPr>
        <w:pStyle w:val="Heading1"/>
      </w:pPr>
      <w:r>
        <w:t>附　則（平成二七年四月三〇日財務省・厚生労働省・農林水産省・経済産業省・国土交通省令第一号）</w:t>
      </w:r>
    </w:p>
    <w:p>
      <w:r>
        <w:t>この省令は、会社法の一部を改正する法律の施行の日（平成二十七年五月一日）から施行する。</w:t>
      </w:r>
    </w:p>
    <w:p>
      <w:r>
        <w:br w:type="page"/>
      </w:r>
    </w:p>
    <w:p>
      <w:pPr>
        <w:pStyle w:val="Heading1"/>
      </w:pPr>
      <w:r>
        <w:t>附　則（令和元年九月一一日財務省・厚生労働省・農林水産省・経済産業省・国土交通省令第二号）</w:t>
      </w:r>
    </w:p>
    <w:p>
      <w:r>
        <w:t>この省令は、成年被後見人等の権利の制限に係る措置の適正化等を図るための関係法律の整備に関する法律の施行の日（令和元年九月十四日）から施行する。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中小企業団体の組織に関する法律施行規則</w:t>
      <w:br/>
      <w:tab/>
      <w:t>（平成十九年財務省・厚生労働省・農林水産省・経済産業省・国土交通省令第一号）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中小企業団体の組織に関する法律施行規則（平成十九年財務省・厚生労働省・農林水産省・経済産業省・国土交通省令第一号）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