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地方税法施行規則</w:t>
        <w:br/>
        <w:t>（昭和二十九年総理府令第二十三号）</w:t>
      </w:r>
    </w:p>
    <w:p>
      <w:pPr>
        <w:pStyle w:val="Heading4"/>
      </w:pPr>
      <w:r>
        <w:t>第一条（道府県及び市町村に関する規定の都及び特別区への準用等）</w:t>
      </w:r>
    </w:p>
    <w:p>
      <w:r>
        <w:t>この規則中道府県に関する規定は都に、市町村に関する規定（法人（地方税法（昭和二十五年法律第二百二十六号。以下「法」という。）第二百九十四条第八項において法人とみなされるものを含む。）に対して課する市町村民税並びに固定資産税、特別土地保有税、事業所税及び都市計画税に関する規定を除く。）は特別区に準用する。</w:t>
      </w:r>
    </w:p>
    <w:p>
      <w:pPr>
        <w:pStyle w:val="Heading5"/>
        <w:ind w:left="440"/>
      </w:pPr>
      <w:r>
        <w:t>２</w:t>
      </w:r>
    </w:p>
    <w:p>
      <w:pPr>
        <w:ind w:left="440"/>
      </w:pPr>
      <w:r>
        <w:t>都の市町村に対するこの規則の適用については、「道府県知事」とあるのは「都知事」と読み替えるものとする。</w:t>
      </w:r>
    </w:p>
    <w:p>
      <w:pPr>
        <w:pStyle w:val="Heading4"/>
      </w:pPr>
      <w:r>
        <w:t>第一条の二（法人の市町村民税に関する規定の都への準用）</w:t>
      </w:r>
    </w:p>
    <w:p>
      <w:r>
        <w:t>法第七百三十四条第二項第二号の規定により都がその特別区の存する区域内において法人に対して課する都民税については、前条の規定にかかわらず、第十条の二の十一の規定を準用する。</w:t>
      </w:r>
    </w:p>
    <w:p>
      <w:pPr>
        <w:pStyle w:val="Heading4"/>
      </w:pPr>
      <w:r>
        <w:t>第一条の三（固定資産税に関する規定の都への準用）</w:t>
      </w:r>
    </w:p>
    <w:p>
      <w:r>
        <w:t>法第七百三十四条第一項の規定により都がその特別区の存する区域内において課する固定資産税については、第一条の規定にかかわらず、都を市とみなして第十条の三から第十二条の二まで、第十四条及び第十五条の三から第十五条の六までの規定を準用する。</w:t>
      </w:r>
    </w:p>
    <w:p>
      <w:pPr>
        <w:pStyle w:val="Heading4"/>
      </w:pPr>
      <w:r>
        <w:t>第一条の三の二（特別土地保有税に関する規定の都への準用）</w:t>
      </w:r>
    </w:p>
    <w:p>
      <w:r>
        <w:t>法第七百三十四条第一項の規定により都がその特別区の存する区域内において課する特別土地保有税については、第一条の規定にかかわらず、都を市とみなして第十六条の五から第十六条の二十九までの規定を準用する。</w:t>
      </w:r>
    </w:p>
    <w:p>
      <w:pPr>
        <w:pStyle w:val="Heading4"/>
      </w:pPr>
      <w:r>
        <w:t>第一条の三の三（事業所税に関する規定の都への準用）</w:t>
      </w:r>
    </w:p>
    <w:p>
      <w:r>
        <w:t>法第七百三十五条第一項の規定により都がその特別区の存する区域内において課する事業所税については、第一条の規定にかかわらず、都を市とみなして第二十四条の二から第二十四条の二十九までの規定を準用する。</w:t>
      </w:r>
    </w:p>
    <w:p>
      <w:pPr>
        <w:pStyle w:val="Heading4"/>
      </w:pPr>
      <w:r>
        <w:t>第一条の三の四（都市計画税に関する規定の都への準用）</w:t>
      </w:r>
    </w:p>
    <w:p>
      <w:r>
        <w:t>法第七百三十五条第一項の規定により都がその特別区の存する区域内において課する都市計画税については、第一条の規定にかかわらず、都を市とみなして第二十四条の二十九の二の規定を準用する。</w:t>
      </w:r>
    </w:p>
    <w:p>
      <w:pPr>
        <w:pStyle w:val="Heading4"/>
      </w:pPr>
      <w:r>
        <w:t>第一条の四（法第十五条の四第二項の届出書）</w:t>
      </w:r>
    </w:p>
    <w:p>
      <w:r>
        <w:t>法第十五条の四第二項に規定する総務省令で定める届出書は、第一号様式とする。</w:t>
      </w:r>
    </w:p>
    <w:p>
      <w:pPr>
        <w:pStyle w:val="Heading5"/>
        <w:ind w:left="440"/>
      </w:pPr>
      <w:r>
        <w:t>２</w:t>
      </w:r>
    </w:p>
    <w:p>
      <w:pPr>
        <w:ind w:left="440"/>
      </w:pPr>
      <w:r>
        <w:t>法第五十三条第二十二項若しくは第三百二十一条の八第二十二項の申告書又は法第七十二条の三十一第二項若しくは第三項の修正申告書に係る税額につき法第十五条の四第一項の規定の適用を受けようとする法人は、これらの申告書又は修正申告書に必要な事項を記載することによつて前項の届出書に代えることができる。</w:t>
      </w:r>
    </w:p>
    <w:p>
      <w:pPr>
        <w:pStyle w:val="Heading4"/>
      </w:pPr>
      <w:r>
        <w:t>第一条の四の二（供託することができる振替債）</w:t>
      </w:r>
    </w:p>
    <w:p>
      <w:r>
        <w:t>地方税法施行令（昭和二十五年政令第二百四十五号。以下「政令」という。）第六条の十第一項に規定する総務省令で定める振替債は、振替国債（その権利の帰属が社債、株式等の振替に関する法律（平成十三年法律第七十五号）の規定による振替口座簿の記載又は記録により定まるものとされる国債をいう。）とする。</w:t>
      </w:r>
    </w:p>
    <w:p>
      <w:pPr>
        <w:pStyle w:val="Heading4"/>
      </w:pPr>
      <w:r>
        <w:t>第一条の五（期間の計算及び期限の特例）</w:t>
      </w:r>
    </w:p>
    <w:p>
      <w:r>
        <w:t>この規則に定める期間の計算については、民法（明治二十九年法律第八十九号）第百三十九条から第百四十一条まで及び第百四十三条に定めるところによる。</w:t>
      </w:r>
    </w:p>
    <w:p>
      <w:pPr>
        <w:pStyle w:val="Heading5"/>
        <w:ind w:left="440"/>
      </w:pPr>
      <w:r>
        <w:t>２</w:t>
      </w:r>
    </w:p>
    <w:p>
      <w:pPr>
        <w:ind w:left="440"/>
      </w:pPr>
      <w:r>
        <w:t>この規則の規定により定められている期限が民法第百四十二条に規定する休日又は政令第六条の十八第二項に規定する日に該当するときは、この規則の規定にかかわらず、これらの日の翌日をその期限とみなす。</w:t>
      </w:r>
    </w:p>
    <w:p>
      <w:pPr>
        <w:pStyle w:val="Heading4"/>
      </w:pPr>
      <w:r>
        <w:t>第一条の六（納付受託証書又は納入受託証書の様式）</w:t>
      </w:r>
    </w:p>
    <w:p>
      <w:r>
        <w:t>法第十六条の二第二項の規定による納付受託証書又は納入受託証書の様式は、第一号の二様式によるものとする。</w:t>
      </w:r>
    </w:p>
    <w:p>
      <w:pPr>
        <w:pStyle w:val="Heading4"/>
      </w:pPr>
      <w:r>
        <w:t>第一条の七（法第十九条第九号の処分）</w:t>
      </w:r>
    </w:p>
    <w:p>
      <w:r>
        <w:t>法第十九条第九号の総務省令で定める処分は、次の各号に掲げるものとする。</w:t>
      </w:r>
    </w:p>
    <w:p>
      <w:pPr>
        <w:pStyle w:val="Heading6"/>
        <w:ind w:left="880"/>
      </w:pPr>
      <w:r>
        <w:t>一</w:t>
      </w:r>
    </w:p>
    <w:p>
      <w:pPr>
        <w:ind w:left="880"/>
      </w:pPr>
      <w:r>
        <w:t>納付又は納入すべき金額及び納付又は納入の期限の告知</w:t>
      </w:r>
    </w:p>
    <w:p>
      <w:pPr>
        <w:pStyle w:val="Heading6"/>
        <w:ind w:left="880"/>
      </w:pPr>
      <w:r>
        <w:t>二</w:t>
      </w:r>
    </w:p>
    <w:p>
      <w:pPr>
        <w:ind w:left="880"/>
      </w:pPr>
      <w:r>
        <w:t>徴収の猶予、換価の猶予及び滞納処分の執行停止に関する処分</w:t>
      </w:r>
    </w:p>
    <w:p>
      <w:pPr>
        <w:pStyle w:val="Heading6"/>
        <w:ind w:left="880"/>
      </w:pPr>
      <w:r>
        <w:t>三</w:t>
      </w:r>
    </w:p>
    <w:p>
      <w:pPr>
        <w:ind w:left="880"/>
      </w:pPr>
      <w:r>
        <w:t>担保の徴取及び担保の処分に関する処分</w:t>
      </w:r>
    </w:p>
    <w:p>
      <w:pPr>
        <w:pStyle w:val="Heading6"/>
        <w:ind w:left="880"/>
      </w:pPr>
      <w:r>
        <w:t>四</w:t>
      </w:r>
    </w:p>
    <w:p>
      <w:pPr>
        <w:ind w:left="880"/>
      </w:pPr>
      <w:r>
        <w:t>還付又は充当に関する処分</w:t>
      </w:r>
    </w:p>
    <w:p>
      <w:pPr>
        <w:pStyle w:val="Heading6"/>
        <w:ind w:left="880"/>
      </w:pPr>
      <w:r>
        <w:t>五</w:t>
      </w:r>
    </w:p>
    <w:p>
      <w:pPr>
        <w:ind w:left="880"/>
      </w:pPr>
      <w:r>
        <w:t>減免に関する処分</w:t>
      </w:r>
    </w:p>
    <w:p>
      <w:pPr>
        <w:pStyle w:val="Heading6"/>
        <w:ind w:left="880"/>
      </w:pPr>
      <w:r>
        <w:t>六</w:t>
      </w:r>
    </w:p>
    <w:p>
      <w:pPr>
        <w:ind w:left="880"/>
      </w:pPr>
      <w:r>
        <w:t>過少申告加算金、不申告加算金及び重加算金の決定</w:t>
      </w:r>
    </w:p>
    <w:p>
      <w:pPr>
        <w:pStyle w:val="Heading6"/>
        <w:ind w:left="880"/>
      </w:pPr>
      <w:r>
        <w:t>七</w:t>
      </w:r>
    </w:p>
    <w:p>
      <w:pPr>
        <w:ind w:left="880"/>
      </w:pPr>
      <w:r>
        <w:t>法第十一条第一項（これを準用する場合を含む。）の規定による告知</w:t>
      </w:r>
    </w:p>
    <w:p>
      <w:pPr>
        <w:pStyle w:val="Heading6"/>
        <w:ind w:left="880"/>
      </w:pPr>
      <w:r>
        <w:t>八</w:t>
      </w:r>
    </w:p>
    <w:p>
      <w:pPr>
        <w:ind w:left="880"/>
      </w:pPr>
      <w:r>
        <w:t>法第十三条の二第三項（法第十四条の十八第四項において準用する場合を含む。）の規定による告知</w:t>
      </w:r>
    </w:p>
    <w:p>
      <w:pPr>
        <w:pStyle w:val="Heading6"/>
        <w:ind w:left="880"/>
      </w:pPr>
      <w:r>
        <w:t>九</w:t>
      </w:r>
    </w:p>
    <w:p>
      <w:pPr>
        <w:ind w:left="880"/>
      </w:pPr>
      <w:r>
        <w:t>法第十三条の三第二項の規定による通知</w:t>
      </w:r>
    </w:p>
    <w:p>
      <w:pPr>
        <w:pStyle w:val="Heading6"/>
        <w:ind w:left="880"/>
      </w:pPr>
      <w:r>
        <w:t>十</w:t>
      </w:r>
    </w:p>
    <w:p>
      <w:pPr>
        <w:ind w:left="880"/>
      </w:pPr>
      <w:r>
        <w:t>法第十四条の十六第四項の規定による通知に係る処分</w:t>
      </w:r>
    </w:p>
    <w:p>
      <w:pPr>
        <w:pStyle w:val="Heading6"/>
        <w:ind w:left="880"/>
      </w:pPr>
      <w:r>
        <w:t>十一</w:t>
      </w:r>
    </w:p>
    <w:p>
      <w:pPr>
        <w:ind w:left="880"/>
      </w:pPr>
      <w:r>
        <w:t>法第十四条の十八第二項の規定による告知</w:t>
      </w:r>
    </w:p>
    <w:p>
      <w:pPr>
        <w:pStyle w:val="Heading6"/>
        <w:ind w:left="880"/>
      </w:pPr>
      <w:r>
        <w:t>十二</w:t>
      </w:r>
    </w:p>
    <w:p>
      <w:pPr>
        <w:ind w:left="880"/>
      </w:pPr>
      <w:r>
        <w:t>法第十六条の四の規定による保全差押に関する処分</w:t>
      </w:r>
    </w:p>
    <w:p>
      <w:pPr>
        <w:pStyle w:val="Heading6"/>
        <w:ind w:left="880"/>
      </w:pPr>
      <w:r>
        <w:t>十三</w:t>
      </w:r>
    </w:p>
    <w:p>
      <w:pPr>
        <w:ind w:left="880"/>
      </w:pPr>
      <w:r>
        <w:t>法第二十条の五の二の規定による期限の延長に関する処分</w:t>
      </w:r>
    </w:p>
    <w:p>
      <w:pPr>
        <w:pStyle w:val="Heading6"/>
        <w:ind w:left="880"/>
      </w:pPr>
      <w:r>
        <w:t>十四</w:t>
      </w:r>
    </w:p>
    <w:p>
      <w:pPr>
        <w:ind w:left="880"/>
      </w:pPr>
      <w:r>
        <w:t>法第二十条の九の三第四項の規定による通知に係る処分</w:t>
      </w:r>
    </w:p>
    <w:p>
      <w:pPr>
        <w:pStyle w:val="Heading6"/>
        <w:ind w:left="880"/>
      </w:pPr>
      <w:r>
        <w:t>十五</w:t>
      </w:r>
    </w:p>
    <w:p>
      <w:pPr>
        <w:ind w:left="880"/>
      </w:pPr>
      <w:r>
        <w:t>法第四十五条の二第二項又は第三百十七条の二第二項の規定による処分</w:t>
      </w:r>
    </w:p>
    <w:p>
      <w:pPr>
        <w:pStyle w:val="Heading6"/>
        <w:ind w:left="880"/>
      </w:pPr>
      <w:r>
        <w:t>十六</w:t>
      </w:r>
    </w:p>
    <w:p>
      <w:pPr>
        <w:ind w:left="880"/>
      </w:pPr>
      <w:r>
        <w:t>法第五十三条第五十三項若しくは第五十六項又は第三百二十一条の八第四十九項若しくは第五十二項の規定による通知</w:t>
      </w:r>
    </w:p>
    <w:p>
      <w:pPr>
        <w:pStyle w:val="Heading6"/>
        <w:ind w:left="880"/>
      </w:pPr>
      <w:r>
        <w:t>十七</w:t>
      </w:r>
    </w:p>
    <w:p>
      <w:pPr>
        <w:ind w:left="880"/>
      </w:pPr>
      <w:r>
        <w:t>法第七十二条の二十五第二項から第五項まで（これらの規定を法第七十二条の二十八第二項において準用する場合を含む。）の規定による承認に関する処分</w:t>
      </w:r>
    </w:p>
    <w:p>
      <w:pPr>
        <w:pStyle w:val="Heading6"/>
        <w:ind w:left="880"/>
      </w:pPr>
      <w:r>
        <w:t>十八</w:t>
      </w:r>
    </w:p>
    <w:p>
      <w:pPr>
        <w:ind w:left="880"/>
      </w:pPr>
      <w:r>
        <w:t>法第七十二条の三十二の二第四項又は第七項の規定による通知</w:t>
      </w:r>
    </w:p>
    <w:p>
      <w:pPr>
        <w:pStyle w:val="Heading6"/>
        <w:ind w:left="880"/>
      </w:pPr>
      <w:r>
        <w:t>十九</w:t>
      </w:r>
    </w:p>
    <w:p>
      <w:pPr>
        <w:ind w:left="880"/>
      </w:pPr>
      <w:r>
        <w:t>法第七十四条の十一第一項の規定による納期限の延長に関する処分</w:t>
      </w:r>
    </w:p>
    <w:p>
      <w:pPr>
        <w:pStyle w:val="Heading6"/>
        <w:ind w:left="880"/>
      </w:pPr>
      <w:r>
        <w:t>二十</w:t>
      </w:r>
    </w:p>
    <w:p>
      <w:pPr>
        <w:ind w:left="880"/>
      </w:pPr>
      <w:r>
        <w:t>法第三百二十一条の四第一項（同条第六項において準用する場合を含む。）又は第三百二十一条の六第一項の規定による通知</w:t>
      </w:r>
    </w:p>
    <w:p>
      <w:pPr>
        <w:pStyle w:val="Heading6"/>
        <w:ind w:left="880"/>
      </w:pPr>
      <w:r>
        <w:t>二十一</w:t>
      </w:r>
    </w:p>
    <w:p>
      <w:pPr>
        <w:ind w:left="880"/>
      </w:pPr>
      <w:r>
        <w:t>法第四百七十四条第一項の規定による納期限の延長に関する処分</w:t>
      </w:r>
    </w:p>
    <w:p>
      <w:pPr>
        <w:pStyle w:val="Heading6"/>
        <w:ind w:left="880"/>
      </w:pPr>
      <w:r>
        <w:t>二十二</w:t>
      </w:r>
    </w:p>
    <w:p>
      <w:pPr>
        <w:ind w:left="880"/>
      </w:pPr>
      <w:r>
        <w:t>法第六百三条の二第四項の規定による通知</w:t>
      </w:r>
    </w:p>
    <w:p>
      <w:pPr>
        <w:pStyle w:val="Heading6"/>
        <w:ind w:left="880"/>
      </w:pPr>
      <w:r>
        <w:t>二十三</w:t>
      </w:r>
    </w:p>
    <w:p>
      <w:pPr>
        <w:ind w:left="880"/>
      </w:pPr>
      <w:r>
        <w:t>法第六百二十九条第四項の規定による通知</w:t>
      </w:r>
    </w:p>
    <w:p>
      <w:pPr>
        <w:pStyle w:val="Heading6"/>
        <w:ind w:left="880"/>
      </w:pPr>
      <w:r>
        <w:t>二十四</w:t>
      </w:r>
    </w:p>
    <w:p>
      <w:pPr>
        <w:ind w:left="880"/>
      </w:pPr>
      <w:r>
        <w:t>法附則第二十九条の五第六項の規定による通知</w:t>
      </w:r>
    </w:p>
    <w:p>
      <w:pPr>
        <w:pStyle w:val="Heading6"/>
        <w:ind w:left="880"/>
      </w:pPr>
      <w:r>
        <w:t>二十五</w:t>
      </w:r>
    </w:p>
    <w:p>
      <w:pPr>
        <w:ind w:left="880"/>
      </w:pPr>
      <w:r>
        <w:t>政令第四十八条の九の十第四項（政令第四十八条の十七において準用する場合を含む。）の規定による通知</w:t>
      </w:r>
    </w:p>
    <w:p>
      <w:pPr>
        <w:pStyle w:val="Heading4"/>
      </w:pPr>
      <w:r>
        <w:t>第一条の八（公示送達の方法）</w:t>
      </w:r>
    </w:p>
    <w:p>
      <w:r>
        <w:t>外国においてすべき送達においては、地方団体の長は、公示送達があつたことを通知することができる。</w:t>
      </w:r>
    </w:p>
    <w:p>
      <w:pPr>
        <w:pStyle w:val="Heading4"/>
      </w:pPr>
      <w:r>
        <w:t>第一条の九（納税証明事項）</w:t>
      </w:r>
    </w:p>
    <w:p>
      <w:r>
        <w:t>政令第六条の二十一第一項第六号の総務省令で定める事項は、次の各号に掲げるものとする。</w:t>
      </w:r>
    </w:p>
    <w:p>
      <w:pPr>
        <w:pStyle w:val="Heading6"/>
        <w:ind w:left="880"/>
      </w:pPr>
      <w:r>
        <w:t>一</w:t>
      </w:r>
    </w:p>
    <w:p>
      <w:pPr>
        <w:ind w:left="880"/>
      </w:pPr>
      <w:r>
        <w:t>法第五十三条第六項後段の前事業年度（連結事業年度に該当する期間を除く。以下この号において同じ。）又は前連結事業年度以前の法人税割の課税標準となる法人税額又は個別帰属法人税額について控除されなかつた同項に規定する控除対象個別帰属調整額、同条第十一項後段の前事業年度又は前連結事業年度以前の法人税割の課税標準となる法人税額又は個別帰属法人税額について控除されなかつた同項に規定する控除対象個別帰属税額、同条第十五項後段の前事業年度又は前連結事業年度以前の法人税割の課税標準となる法人税額又は個別帰属法人税額について控除されなかつた同項に規定する控除対象還付法人税額、同条第十九項後段の前事業年度又は前連結事業年度以前の法人税割の課税標準となる法人税額又は個別帰属法人税額について控除されなかつた同項に規定する控除対象個別帰属還付税額その他法第十四条の九第二項各号に掲げる地方税の額の算出のために必要な事項</w:t>
      </w:r>
    </w:p>
    <w:p>
      <w:pPr>
        <w:pStyle w:val="Heading6"/>
        <w:ind w:left="880"/>
      </w:pPr>
      <w:r>
        <w:t>二</w:t>
      </w:r>
    </w:p>
    <w:p>
      <w:pPr>
        <w:ind w:left="880"/>
      </w:pPr>
      <w:r>
        <w:t>前号に掲げるもののほか条例で定める事項</w:t>
      </w:r>
    </w:p>
    <w:p>
      <w:pPr>
        <w:pStyle w:val="Heading4"/>
      </w:pPr>
      <w:r>
        <w:t>第一条の九の二</w:t>
      </w:r>
    </w:p>
    <w:p>
      <w:r>
        <w:t>削除</w:t>
      </w:r>
    </w:p>
    <w:p>
      <w:pPr>
        <w:pStyle w:val="Heading4"/>
      </w:pPr>
      <w:r>
        <w:t>第一条の九の三（預貯金等の内容に関する事項）</w:t>
      </w:r>
    </w:p>
    <w:p>
      <w:r>
        <w:t>法第二十条の十一の二に規定する総務省令で定める事項は、同条に規定する預貯金者等の顧客番号並びに同条に規定する預貯金等の口座番号、口座開設日、種目、元本の額、利率、預入日及び満期日とする。</w:t>
      </w:r>
    </w:p>
    <w:p>
      <w:pPr>
        <w:pStyle w:val="Heading4"/>
      </w:pPr>
      <w:r>
        <w:t>第一条の九の四（社債等の内容に関する事項）</w:t>
      </w:r>
    </w:p>
    <w:p>
      <w:r>
        <w:t>法第二十条の十一の三に規定する総務省令で定める事項は、同条に規定する口座管理機関の加入者（同条に規定する加入者をいう。次条第二項において同じ。）の顧客番号又は口座番号並びに法第二十条の十一の三に規定する社債等の種類、銘柄及びその銘柄ごとの数又は金額とする。</w:t>
      </w:r>
    </w:p>
    <w:p>
      <w:pPr>
        <w:pStyle w:val="Heading4"/>
      </w:pPr>
      <w:r>
        <w:t>第一条の九の五（株式等の内容に関する事項）</w:t>
      </w:r>
    </w:p>
    <w:p>
      <w:r>
        <w:t>法第二十条の十一の四に規定する総務省令で定める社債等は、社債、株式等の振替に関する法律第二条第一項第八号、第十号の二又は第十二号から第十七号の二までに掲げるもののうち、社債、株式等の振替に関する命令（平成十四年内閣府・法務省令第五号）第六十二条の規定により振替機関（法第二十条の十一の四に規定する振替機関をいう。次項において同じ。）が同令第六十二条に規定する業務規程で定めるものとする。</w:t>
      </w:r>
    </w:p>
    <w:p>
      <w:pPr>
        <w:pStyle w:val="Heading5"/>
        <w:ind w:left="440"/>
      </w:pPr>
      <w:r>
        <w:t>２</w:t>
      </w:r>
    </w:p>
    <w:p>
      <w:pPr>
        <w:ind w:left="440"/>
      </w:pPr>
      <w:r>
        <w:t>法第二十条の十一の四に規定する総務省令で定める事項は、振替機関又はその下位機関（同条に規定する下位機関をいう。）の加入者の同条に規定する株式等の種類、銘柄及びその銘柄ごとの数又は金額を特定するために当該振替機関が定める当該加入者の記号又は番号とする。</w:t>
      </w:r>
    </w:p>
    <w:p>
      <w:pPr>
        <w:pStyle w:val="Heading4"/>
      </w:pPr>
      <w:r>
        <w:t>第一条の九の六（法第二十三条第一項第四号の五イ（１）に規定する剰余金として計上したもの等）</w:t>
      </w:r>
    </w:p>
    <w:p>
      <w:r>
        <w:t>法第二十三条第一項第四号の五イ（１）に規定する総務省令で定めるものは、会社計算規則（平成十八年法務省令第十三号）第二十九条第二項第一号に規定する額とする。</w:t>
      </w:r>
    </w:p>
    <w:p>
      <w:pPr>
        <w:pStyle w:val="Heading5"/>
        <w:ind w:left="440"/>
      </w:pPr>
      <w:r>
        <w:t>２</w:t>
      </w:r>
    </w:p>
    <w:p>
      <w:pPr>
        <w:ind w:left="440"/>
      </w:pPr>
      <w:r>
        <w:t>法第二十三条第一項第四号の五イ（３）に規定する剰余金として計上したもので総務省令で定めるものは、次の各号に掲げる場合の区分に応じ、それぞれ当該各号に定める額とする。</w:t>
      </w:r>
    </w:p>
    <w:p>
      <w:pPr>
        <w:pStyle w:val="Heading6"/>
        <w:ind w:left="880"/>
      </w:pPr>
      <w:r>
        <w:t>一</w:t>
      </w:r>
    </w:p>
    <w:p>
      <w:pPr>
        <w:ind w:left="880"/>
      </w:pPr>
      <w:r>
        <w:t>会社法（平成十七年法律第八十六号）第四百四十七条の規定により資本金の額を減少した場合</w:t>
      </w:r>
    </w:p>
    <w:p>
      <w:pPr>
        <w:pStyle w:val="Heading6"/>
        <w:ind w:left="880"/>
      </w:pPr>
      <w:r>
        <w:t>二</w:t>
      </w:r>
    </w:p>
    <w:p>
      <w:pPr>
        <w:ind w:left="880"/>
      </w:pPr>
      <w:r>
        <w:t>会社法第四百四十八条の規定により準備金の額を減少した場合</w:t>
      </w:r>
    </w:p>
    <w:p>
      <w:pPr>
        <w:pStyle w:val="Heading5"/>
        <w:ind w:left="440"/>
      </w:pPr>
      <w:r>
        <w:t>３</w:t>
      </w:r>
    </w:p>
    <w:p>
      <w:pPr>
        <w:ind w:left="440"/>
      </w:pPr>
      <w:r>
        <w:t>前項各号に定める額は、会社法第四百五十二条の規定により損失の塡補に充てた日以前一年間において剰余金として計上した額に限るものとする。</w:t>
      </w:r>
    </w:p>
    <w:p>
      <w:pPr>
        <w:pStyle w:val="Heading5"/>
        <w:ind w:left="440"/>
      </w:pPr>
      <w:r>
        <w:t>４</w:t>
      </w:r>
    </w:p>
    <w:p>
      <w:pPr>
        <w:ind w:left="440"/>
      </w:pPr>
      <w:r>
        <w:t>法第二十三条第一項第四号の五イ（３）に規定する総務省令で定める損失は、会社法第四百五十二条の規定により損失の塡補に充てた日における会社計算規則第二十九条に規定するその他利益剰余金の額が零を下回る場合における当該零を下回る額とする。</w:t>
      </w:r>
    </w:p>
    <w:p>
      <w:pPr>
        <w:pStyle w:val="Heading4"/>
      </w:pPr>
      <w:r>
        <w:t>第一条の九の七（政令第七条の三の二第九項の総務省令で定める特殊の関係）</w:t>
      </w:r>
    </w:p>
    <w:p>
      <w:r>
        <w:t>政令第七条の三の二第九項に規定する総務省令で定める特殊の関係は、次に掲げる関係とする。</w:t>
      </w:r>
    </w:p>
    <w:p>
      <w:pPr>
        <w:pStyle w:val="Heading6"/>
        <w:ind w:left="880"/>
      </w:pPr>
      <w:r>
        <w:t>一</w:t>
      </w:r>
    </w:p>
    <w:p>
      <w:pPr>
        <w:ind w:left="880"/>
      </w:pPr>
      <w:r>
        <w:t>一方の者が他方の法人（法第二十四条第六項の規定により法人とみなされるものを含む。以下道府県民税について同じ。）の発行済株式又は出資（自己が有する自己の株式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Heading6"/>
        <w:ind w:left="880"/>
      </w:pPr>
      <w:r>
        <w:t>二</w:t>
      </w:r>
    </w:p>
    <w:p>
      <w:pPr>
        <w:ind w:left="880"/>
      </w:pPr>
      <w:r>
        <w:t>二の法人が同一の者によりそれぞれその発行済株式等の百分の五十を超える数又は金額の株式等を直接又は間接に保有される場合における当該二の法人の関係その他の二の者が同一の者により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前項の他方の法人の株主等である法人の発行済株式等の百分の五十を超える数又は金額の株式等が同項の一方の者により保有されている場合</w:t>
      </w:r>
    </w:p>
    <w:p>
      <w:pPr>
        <w:pStyle w:val="Heading6"/>
        <w:ind w:left="880"/>
      </w:pPr>
      <w:r>
        <w:t>二</w:t>
      </w:r>
    </w:p>
    <w:p>
      <w:pPr>
        <w:ind w:left="880"/>
      </w:pPr>
      <w: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り保有されているものに限る。）により保有されている場合に限る。）</w:t>
      </w:r>
    </w:p>
    <w:p>
      <w:pPr>
        <w:pStyle w:val="Heading5"/>
        <w:ind w:left="440"/>
      </w:pPr>
      <w:r>
        <w:t>４</w:t>
      </w:r>
    </w:p>
    <w:p>
      <w:pPr>
        <w:ind w:left="440"/>
      </w:pPr>
      <w:r>
        <w:t>第二項の規定は、第一項第二号の直接又は間接に保有される関係の判定について準用する。</w:t>
      </w:r>
    </w:p>
    <w:p>
      <w:pPr>
        <w:pStyle w:val="Heading4"/>
      </w:pPr>
      <w:r>
        <w:t>第一条の十（政令第七条の四の二第二項の金融機関）</w:t>
      </w:r>
    </w:p>
    <w:p>
      <w:r>
        <w:t>政令第七条の四の二第二項第一号ロに規定する金融機関で総務省令で定めるものは、銀行、信託会社、信用金庫、信用金庫連合会、労働金庫、労働金庫連合会、信用協同組合、信用協同組合連合会、農林中央金庫、株式会社商工組合中央金庫、農業協同組合、農業協同組合連合会、漁業協同組合、漁業協同組合連合会、水産加工業協同組合、水産加工業協同組合連合会及び中小企業等協同組合法（昭和二十四年法律第百八十一号）第九条の九第三項に規定する火災等共済組合、同項に規定する火災等共済組合連合会その他これらに類する共済に係る事業を行う金融機関とする。</w:t>
      </w:r>
    </w:p>
    <w:p>
      <w:pPr>
        <w:pStyle w:val="Heading5"/>
        <w:ind w:left="440"/>
      </w:pPr>
      <w:r>
        <w:t>２</w:t>
      </w:r>
    </w:p>
    <w:p>
      <w:pPr>
        <w:ind w:left="440"/>
      </w:pPr>
      <w:r>
        <w:t>政令第七条の四の二第二項第五号ロ及び第十二号ロに規定する金融機関で総務省令で定めるものは、銀行及び信託会社とする。</w:t>
      </w:r>
    </w:p>
    <w:p>
      <w:pPr>
        <w:pStyle w:val="Heading4"/>
      </w:pPr>
      <w:r>
        <w:t>第一条の十一</w:t>
      </w:r>
    </w:p>
    <w:p>
      <w:r>
        <w:t>削除</w:t>
      </w:r>
    </w:p>
    <w:p>
      <w:pPr>
        <w:pStyle w:val="Heading4"/>
      </w:pPr>
      <w:r>
        <w:t>第一条の十二（法第三十二条第十一項及び第三百十三条第十一項の総務省令で定める書類）</w:t>
      </w:r>
    </w:p>
    <w:p>
      <w:r>
        <w:t>法第三十二条第十一項及び第三百十三条第十一項に規定する総務省令で定める書類は、次の各号に掲げるものとする。</w:t>
      </w:r>
    </w:p>
    <w:p>
      <w:pPr>
        <w:pStyle w:val="Heading6"/>
        <w:ind w:left="880"/>
      </w:pPr>
      <w:r>
        <w:t>一</w:t>
      </w:r>
    </w:p>
    <w:p>
      <w:pPr>
        <w:ind w:left="880"/>
      </w:pPr>
      <w:r>
        <w:t>所得税法施行令（昭和四十年政令第九十六号）第百六十七条の四に掲げる事項を記載した特定支出に関する明細書</w:t>
      </w:r>
    </w:p>
    <w:p>
      <w:pPr>
        <w:pStyle w:val="Heading6"/>
        <w:ind w:left="880"/>
      </w:pPr>
      <w:r>
        <w:t>二</w:t>
      </w:r>
    </w:p>
    <w:p>
      <w:pPr>
        <w:ind w:left="880"/>
      </w:pPr>
      <w:r>
        <w:t>所得税法施行令第百六十七条の五に規定する書類</w:t>
      </w:r>
    </w:p>
    <w:p>
      <w:pPr>
        <w:pStyle w:val="Heading4"/>
      </w:pPr>
      <w:r>
        <w:t>第一条の十二の二（法第三十二条第十三項及び第三百十三条第十三項の総務省令で定める事項）</w:t>
      </w:r>
    </w:p>
    <w:p>
      <w:r>
        <w:t>法第三十二条第十三項及び第三百十三条第十三項に規定する総務省令で定める事項は、次の各号に掲げるものとする。</w:t>
      </w:r>
    </w:p>
    <w:p>
      <w:pPr>
        <w:pStyle w:val="Heading6"/>
        <w:ind w:left="880"/>
      </w:pPr>
      <w:r>
        <w:t>一</w:t>
      </w:r>
    </w:p>
    <w:p>
      <w:pPr>
        <w:ind w:left="880"/>
      </w:pPr>
      <w:r>
        <w:t>法第三十七条の四及び第三百十四条の九第一項の規定により所得割額から控除する配当割額</w:t>
      </w:r>
    </w:p>
    <w:p>
      <w:pPr>
        <w:pStyle w:val="Heading6"/>
        <w:ind w:left="880"/>
      </w:pPr>
      <w:r>
        <w:t>二</w:t>
      </w:r>
    </w:p>
    <w:p>
      <w:pPr>
        <w:ind w:left="880"/>
      </w:pPr>
      <w:r>
        <w:t>その他参考となるべき事項</w:t>
      </w:r>
    </w:p>
    <w:p>
      <w:pPr>
        <w:pStyle w:val="Heading5"/>
        <w:ind w:left="440"/>
      </w:pPr>
      <w:r>
        <w:t>２</w:t>
      </w:r>
    </w:p>
    <w:p>
      <w:pPr>
        <w:ind w:left="440"/>
      </w:pPr>
      <w:r>
        <w:t>前項第一号に掲げる事項は、第二条の三第二項の確定申告書に附記しなければならない事項とする。</w:t>
      </w:r>
    </w:p>
    <w:p>
      <w:pPr>
        <w:pStyle w:val="Heading4"/>
      </w:pPr>
      <w:r>
        <w:t>第一条の十二の三（法第三十二条第十五項及び第三百十三条第十五項の総務省令で定める事項）</w:t>
      </w:r>
    </w:p>
    <w:p>
      <w:r>
        <w:t>法第三十二条第十五項及び第三百十三条第十五項に規定する総務省令で定める事項は、次の各号に掲げるものとする。</w:t>
      </w:r>
    </w:p>
    <w:p>
      <w:pPr>
        <w:pStyle w:val="Heading6"/>
        <w:ind w:left="880"/>
      </w:pPr>
      <w:r>
        <w:t>一</w:t>
      </w:r>
    </w:p>
    <w:p>
      <w:pPr>
        <w:ind w:left="880"/>
      </w:pPr>
      <w:r>
        <w:t>法第三十七条の四及び第三百十四条の九第一項の規定により所得割額から控除する株式等譲渡所得割額</w:t>
      </w:r>
    </w:p>
    <w:p>
      <w:pPr>
        <w:pStyle w:val="Heading6"/>
        <w:ind w:left="880"/>
      </w:pPr>
      <w:r>
        <w:t>二</w:t>
      </w:r>
    </w:p>
    <w:p>
      <w:pPr>
        <w:ind w:left="880"/>
      </w:pPr>
      <w:r>
        <w:t>その他参考となるべき事項</w:t>
      </w:r>
    </w:p>
    <w:p>
      <w:pPr>
        <w:pStyle w:val="Heading5"/>
        <w:ind w:left="440"/>
      </w:pPr>
      <w:r>
        <w:t>２</w:t>
      </w:r>
    </w:p>
    <w:p>
      <w:pPr>
        <w:ind w:left="440"/>
      </w:pPr>
      <w:r>
        <w:t>前項第一号に掲げる事項は、第二条の三第二項の確定申告書に附記しなければならない事項とする。</w:t>
      </w:r>
    </w:p>
    <w:p>
      <w:pPr>
        <w:pStyle w:val="Heading4"/>
      </w:pPr>
      <w:r>
        <w:t>第一条の十三（政令第七条の十四の総務省令で定める状況等）</w:t>
      </w:r>
    </w:p>
    <w:p>
      <w:r>
        <w:t>政令第七条の十四に規定する総務省令で定める状況は、次に掲げる状況とする。</w:t>
      </w:r>
    </w:p>
    <w:p>
      <w:pPr>
        <w:pStyle w:val="Heading6"/>
        <w:ind w:left="880"/>
      </w:pPr>
      <w:r>
        <w:t>一</w:t>
      </w:r>
    </w:p>
    <w:p>
      <w:pPr>
        <w:ind w:left="880"/>
      </w:pPr>
      <w:r>
        <w:t>指定介護老人福祉施設（介護保険法（平成九年法律第百二十三号）第四十八条第一項第一号に規定する指定介護老人福祉施設をいう。次項において同じ。）及び指定地域密着型介護老人福祉施設（同法第四十二条の二第一項に規定する指定地域密着型サービスに該当する同法第八条第二十二項に規定する地域密着型介護老人福祉施設入所者生活介護の事業を行う同項に規定する地域密着型介護老人福祉施設をいう。次項において同じ。）における政令第七条の十四各号に掲げるものの提供の状況</w:t>
      </w:r>
    </w:p>
    <w:p>
      <w:pPr>
        <w:pStyle w:val="Heading6"/>
        <w:ind w:left="880"/>
      </w:pPr>
      <w:r>
        <w:t>二</w:t>
      </w:r>
    </w:p>
    <w:p>
      <w:pPr>
        <w:ind w:left="880"/>
      </w:pPr>
      <w:r>
        <w:t>高齢者の医療の確保に関する法律（昭和五十七年法律第八十号）第十八条第一項に規定する特定健康診査の結果に基づき同項に規定する特定保健指導（当該特定健康診査を行つた医師の指示に基づき行われる積極的支援（特定健康診査及び特定保健指導の実施に関する基準（平成十九年厚生労働省令第百五十七号。以下この号において「実施基準」という。）第八条第一項に規定する積極的支援をいう。）により行われるものに限る。）を受ける者のうちその結果が次のいずれかの基準に該当する者のその状態</w:t>
      </w:r>
    </w:p>
    <w:p>
      <w:pPr>
        <w:pStyle w:val="Heading5"/>
        <w:ind w:left="440"/>
      </w:pPr>
      <w:r>
        <w:t>２</w:t>
      </w:r>
    </w:p>
    <w:p>
      <w:pPr>
        <w:ind w:left="440"/>
      </w:pPr>
      <w:r>
        <w:t>政令第七条の十四第三号に規定する総務省令で定めるものは、指定介護老人福祉施設及び指定地域密着型介護老人福祉施設とする。</w:t>
      </w:r>
    </w:p>
    <w:p>
      <w:pPr>
        <w:pStyle w:val="Heading4"/>
      </w:pPr>
      <w:r>
        <w:t>第一条の十四（年金給付契約の対象となる共済に係る契約の要件の細目）</w:t>
      </w:r>
    </w:p>
    <w:p>
      <w:r>
        <w:t>政令第七条の十五の十二第三号に規定する総務省令で定める要件は、次に掲げる要件とする。</w:t>
      </w:r>
    </w:p>
    <w:p>
      <w:pPr>
        <w:pStyle w:val="Heading6"/>
        <w:ind w:left="880"/>
      </w:pPr>
      <w:r>
        <w:t>一</w:t>
      </w:r>
    </w:p>
    <w:p>
      <w:pPr>
        <w:ind w:left="880"/>
      </w:pPr>
      <w:r>
        <w:t>政令第七条の十五の十二第三号に規定する生命共済に係る契約で年金の給付を目的とするもの（退職年金の給付を目的とするものを除く。以下本条において「年金共済契約」という。）を締結する組合（農業協同組合法（昭和二十二年法律第百三十二号）第十条第一項第十号の事業を行う農業協同組合若しくは農業協同組合連合会又は水産業協同組合法（昭和二十三年法律第二百四十二号）第十一条第一項第十一号若しくは第九十三条第一項第六号の二の事業を行う漁業協同組合若しくは水産加工業協同組合若しくは共済水産業協同組合連合会をいう。次号において同じ。）の定める当該年金共済契約に係る共済規程は、当該年金共済契約に係る約款を全国連合会（農業協同組合法第十条第一項第十号の事業を行う農業協同組合連合会又は共済水産業協同組合連合会のうちその業務が全国の区域に及ぶものをいう。以下本条において同じ。）が農林水産大臣の承認を受けて定める約款と同一の内容のものとする旨の定めがあるものであること（全国連合会の締結する年金共済契約に係る共済規程にあつては、農林水産大臣の承認を受けたものであること。）。</w:t>
      </w:r>
    </w:p>
    <w:p>
      <w:pPr>
        <w:pStyle w:val="Heading6"/>
        <w:ind w:left="880"/>
      </w:pPr>
      <w:r>
        <w:t>二</w:t>
      </w:r>
    </w:p>
    <w:p>
      <w:pPr>
        <w:ind w:left="880"/>
      </w:pPr>
      <w:r>
        <w:t>当該年金共済契約を締結する組合（全国連合会を除く。）が当該年金共済契約により負う共済責任は、当該組合がその全部を当該組合を会員とする全国連合会の共済に付していること又は当該組合が当該組合を会員とする全国連合会と連帯して負担していること（当該全国連合会との契約により当該組合がその共済責任についての当該負担部分を有しない場合に限る。）。</w:t>
      </w:r>
    </w:p>
    <w:p>
      <w:pPr>
        <w:pStyle w:val="Heading6"/>
        <w:ind w:left="880"/>
      </w:pPr>
      <w:r>
        <w:t>三</w:t>
      </w:r>
    </w:p>
    <w:p>
      <w:pPr>
        <w:ind w:left="880"/>
      </w:pPr>
      <w:r>
        <w:t>当該年金共済契約に基づく金銭の支払は、次に掲げる要件を満たすものであること。</w:t>
      </w:r>
    </w:p>
    <w:p>
      <w:pPr>
        <w:pStyle w:val="Heading4"/>
      </w:pPr>
      <w:r>
        <w:t>第一条の十五（地震保険料控除額の控除の対象となる共済に係る契約の要件の細目）</w:t>
      </w:r>
    </w:p>
    <w:p>
      <w:r>
        <w:t>政令第七条の十五の十四第三号に規定する総務省令で定める要件は、同号に規定する漁業協同組合又は水産加工業協同組合（以下この条において「組合」という。）が、その締結した建物若しくは動産の共済期間中の耐存を共済事故とする共済又は火災共済に係る契約により負う共済責任を当該組合を会員とする共済水産業協同組合連合会（その業務が全国の区域に及ぶものに限る。）との契約により連帯して負担していること（当該契約により当該組合はその共済責任についての当該負担部分を有しない場合に限る。）とする。</w:t>
      </w:r>
    </w:p>
    <w:p>
      <w:pPr>
        <w:pStyle w:val="Heading4"/>
      </w:pPr>
      <w:r>
        <w:t>第一条の十六（法第三十七条の二第三項及び第三百十四条の七第三項の申出書の提出方法等）</w:t>
      </w:r>
    </w:p>
    <w:p>
      <w:r>
        <w:t>法第三十七条の二第二項及び第三百十四条の七第二項の規定による指定（以下この条及び次条において「指定」という。）を受けようとする都道府県、市町村又は特別区（以下この条及び次条において「都道府県等」という。）は、指定対象期間の初日の属する年の七月一日から同月三十一日までの間に、法第三十七条の二第三項及び第三百十四条の七第三項に規定する申出書及び書類（第三項及び第四項並びに次条第二項第一号において「申出書等」という。）を総務大臣に（市町村又は特別区にあつては、都道府県知事を経由して総務大臣に）提出するものとする。</w:t>
      </w:r>
    </w:p>
    <w:p>
      <w:pPr>
        <w:pStyle w:val="Heading5"/>
        <w:ind w:left="440"/>
      </w:pPr>
      <w:r>
        <w:t>２</w:t>
      </w:r>
    </w:p>
    <w:p>
      <w:pPr>
        <w:ind w:left="440"/>
      </w:pPr>
      <w:r>
        <w:t>前項に規定する指定対象期間は、毎年十月一日から翌年九月三十日までの期間とする。</w:t>
      </w:r>
    </w:p>
    <w:p>
      <w:pPr>
        <w:pStyle w:val="Heading5"/>
        <w:ind w:left="440"/>
      </w:pPr>
      <w:r>
        <w:t>３</w:t>
      </w:r>
    </w:p>
    <w:p>
      <w:pPr>
        <w:ind w:left="440"/>
      </w:pPr>
      <w:r>
        <w:t>指定を受けていない都道府県等（前項の指定対象期間において既にこの項の規定により申出書等を提出した都道府県等を除く。）は、第一項の規定にかかわらず、前項の指定対象期間の初日の属する年の翌年の四月一日から同年八月三十一日までの間に、申出書等を総務大臣に（市町村又は特別区にあつては、都道府県知事を経由して総務大臣に）提出することができる。</w:t>
      </w:r>
    </w:p>
    <w:p>
      <w:pPr>
        <w:pStyle w:val="Heading5"/>
        <w:ind w:left="440"/>
      </w:pPr>
      <w:r>
        <w:t>４</w:t>
      </w:r>
    </w:p>
    <w:p>
      <w:pPr>
        <w:ind w:left="440"/>
      </w:pPr>
      <w:r>
        <w:t>前項の規定により申出書等を提出した都道府県等が指定を受ける場合における指定対象期間は、当該指定をした旨の法第三十七条の二第七項及び第三百十四条の七第七項の規定による告示をした日から第二項の指定対象期間の末日までの期間とする。</w:t>
      </w:r>
    </w:p>
    <w:p>
      <w:pPr>
        <w:pStyle w:val="Heading4"/>
      </w:pPr>
      <w:r>
        <w:t>第一条の十七（法第三十七条の二第三項及び第三百十四条の七第三項の申出書の記載事項等）</w:t>
      </w:r>
    </w:p>
    <w:p>
      <w:r>
        <w:t>法第三十七条の二第三項及び第三百十四条の七第三項に規定する第一号寄附金の募集の適正な実施に関し総務省令で定める事項は、次に掲げる事項（法第三十七条の二第二項及び第三百十四条の七第二項に規定する返礼品等（次項第四号において「返礼品等」という。）を提供しない場合には、第一号及び第四号に掲げる事項）とする。</w:t>
      </w:r>
    </w:p>
    <w:p>
      <w:pPr>
        <w:pStyle w:val="Heading6"/>
        <w:ind w:left="880"/>
      </w:pPr>
      <w:r>
        <w:t>一</w:t>
      </w:r>
    </w:p>
    <w:p>
      <w:pPr>
        <w:ind w:left="880"/>
      </w:pPr>
      <w:r>
        <w:t>法第三十七条の二第二項及び第三百十四条の七第二項に規定する第一号寄附金の募集の適正な実施に係る基準に適合する旨</w:t>
      </w:r>
    </w:p>
    <w:p>
      <w:pPr>
        <w:pStyle w:val="Heading6"/>
        <w:ind w:left="880"/>
      </w:pPr>
      <w:r>
        <w:t>二</w:t>
      </w:r>
    </w:p>
    <w:p>
      <w:pPr>
        <w:ind w:left="880"/>
      </w:pPr>
      <w:r>
        <w:t>法第三十七条の二第二項第一号及び第三百十四条の七第二項第一号に掲げる基準に適合する旨</w:t>
      </w:r>
    </w:p>
    <w:p>
      <w:pPr>
        <w:pStyle w:val="Heading6"/>
        <w:ind w:left="880"/>
      </w:pPr>
      <w:r>
        <w:t>三</w:t>
      </w:r>
    </w:p>
    <w:p>
      <w:pPr>
        <w:ind w:left="880"/>
      </w:pPr>
      <w:r>
        <w:t>法第三十七条の二第二項第二号及び第三百十四条の七第二項第二号に掲げる基準に適合する旨</w:t>
      </w:r>
    </w:p>
    <w:p>
      <w:pPr>
        <w:pStyle w:val="Heading6"/>
        <w:ind w:left="880"/>
      </w:pPr>
      <w:r>
        <w:t>四</w:t>
      </w:r>
    </w:p>
    <w:p>
      <w:pPr>
        <w:ind w:left="880"/>
      </w:pPr>
      <w:r>
        <w:t>前各号に掲げるもののほか、指定に関し必要な事項</w:t>
      </w:r>
    </w:p>
    <w:p>
      <w:pPr>
        <w:pStyle w:val="Heading5"/>
        <w:ind w:left="440"/>
      </w:pPr>
      <w:r>
        <w:t>２</w:t>
      </w:r>
    </w:p>
    <w:p>
      <w:pPr>
        <w:ind w:left="440"/>
      </w:pPr>
      <w:r>
        <w:t>法第三十七条の二第三項及び第三百十四条の七第三項に規定する申出書に添えるこれらの規定に規定する書類は、次に掲げる書類とする。</w:t>
      </w:r>
    </w:p>
    <w:p>
      <w:pPr>
        <w:pStyle w:val="Heading6"/>
        <w:ind w:left="880"/>
      </w:pPr>
      <w:r>
        <w:t>一</w:t>
      </w:r>
    </w:p>
    <w:p>
      <w:pPr>
        <w:ind w:left="880"/>
      </w:pPr>
      <w:r>
        <w:t>都道府県等が前条第二項に規定する指定対象期間（同条第三項の規定により申出書等を提出する都道府県等にあつては、同条第四項に規定する指定対象期間。第三号及び第四号において「指定対象期間」という。）に受領する法第三十七条の二第一項第一号及び第三百十四条の七第一項第一号に掲げる寄附金（次号及び第三号において「第一号寄附金」という。）の額の見込額及びその募集に要する費用の額の見込額に関する書類</w:t>
      </w:r>
    </w:p>
    <w:p>
      <w:pPr>
        <w:pStyle w:val="Heading6"/>
        <w:ind w:left="880"/>
      </w:pPr>
      <w:r>
        <w:t>二</w:t>
      </w:r>
    </w:p>
    <w:p>
      <w:pPr>
        <w:ind w:left="880"/>
      </w:pPr>
      <w:r>
        <w:t>都道府県等が前年度（前条第二項に規定する指定対象期間の初日の属する年度の前年度をいう。）に受領した第一号寄附金の額及びその募集に要した費用の額に関する書類</w:t>
      </w:r>
    </w:p>
    <w:p>
      <w:pPr>
        <w:pStyle w:val="Heading6"/>
        <w:ind w:left="880"/>
      </w:pPr>
      <w:r>
        <w:t>三</w:t>
      </w:r>
    </w:p>
    <w:p>
      <w:pPr>
        <w:ind w:left="880"/>
      </w:pPr>
      <w:r>
        <w:t>都道府県等が指定対象期間に行おうとする第一号寄附金の募集の取組の内容に関する書類</w:t>
      </w:r>
    </w:p>
    <w:p>
      <w:pPr>
        <w:pStyle w:val="Heading6"/>
        <w:ind w:left="880"/>
      </w:pPr>
      <w:r>
        <w:t>四</w:t>
      </w:r>
    </w:p>
    <w:p>
      <w:pPr>
        <w:ind w:left="880"/>
      </w:pPr>
      <w:r>
        <w:t>都道府県等が指定対象期間に提供する返礼品等の内容に関する書類</w:t>
      </w:r>
    </w:p>
    <w:p>
      <w:pPr>
        <w:pStyle w:val="Heading6"/>
        <w:ind w:left="880"/>
      </w:pPr>
      <w:r>
        <w:t>五</w:t>
      </w:r>
    </w:p>
    <w:p>
      <w:pPr>
        <w:ind w:left="880"/>
      </w:pPr>
      <w:r>
        <w:t>前各号に掲げるもののほか、指定に関し必要な書類</w:t>
      </w:r>
    </w:p>
    <w:p>
      <w:pPr>
        <w:pStyle w:val="Heading5"/>
        <w:ind w:left="440"/>
      </w:pPr>
      <w:r>
        <w:t>３</w:t>
      </w:r>
    </w:p>
    <w:p>
      <w:pPr>
        <w:ind w:left="440"/>
      </w:pPr>
      <w:r>
        <w:t>総務大臣は、都道府県等の指定に関し支障がないと認める場合には、当該都道府県等について、前項各号に掲げる書類の一部又は全部を省略させることができる。</w:t>
      </w:r>
    </w:p>
    <w:p>
      <w:pPr>
        <w:pStyle w:val="Heading4"/>
      </w:pPr>
      <w:r>
        <w:t>第一条の十八（法第三十七条の二第十三項及び第三百十四条の七第十三項の寄附者名簿の作成及び保存）</w:t>
      </w:r>
    </w:p>
    <w:p>
      <w:r>
        <w:t>法第三十七条の二第十三項及び第三百十四条の七第十三項の寄附者名簿は、法第三十七条の二第一項第四号又は第三百十四条の七第一項第四号に掲げる寄附金の受入れをした事業年度ごとに作成するものとし、当該事業年度終了の日の翌日以後三月を経過する日から五年間その主たる事務所の所在地に保存しなければならない。</w:t>
      </w:r>
    </w:p>
    <w:p>
      <w:pPr>
        <w:pStyle w:val="Heading4"/>
      </w:pPr>
      <w:r>
        <w:t>第一条の十九（政令第七条の十九第七項及び第四十八条の九の二第八項の金額）</w:t>
      </w:r>
    </w:p>
    <w:p>
      <w:r>
        <w:t>政令第七条の十九第七項及び第四十八条の九の二第八項に規定する総務省令で定める金額は、法第三十七条の三又は第三百十四条の八の規定による控除をしようとする年において課されたこれらの規定に規定する外国の所得税等（以下この条において「外国の所得税等」という。）の額とする。</w:t>
      </w:r>
    </w:p>
    <w:p>
      <w:pPr>
        <w:pStyle w:val="Heading6"/>
        <w:ind w:left="880"/>
      </w:pPr>
      <w:r>
        <w:t>一</w:t>
      </w:r>
    </w:p>
    <w:p>
      <w:pPr>
        <w:ind w:left="880"/>
      </w:pPr>
      <w:r>
        <w:t>政令第七条の十九第二項若しくは第四項又は第四十八条の九の二第二項若しくは第五項</w:t>
      </w:r>
    </w:p>
    <w:p>
      <w:pPr>
        <w:pStyle w:val="Heading6"/>
        <w:ind w:left="880"/>
      </w:pPr>
      <w:r>
        <w:t>二</w:t>
      </w:r>
    </w:p>
    <w:p>
      <w:pPr>
        <w:ind w:left="880"/>
      </w:pPr>
      <w:r>
        <w:t>政令第七条の十九第六項</w:t>
      </w:r>
    </w:p>
    <w:p>
      <w:pPr>
        <w:pStyle w:val="Heading6"/>
        <w:ind w:left="880"/>
      </w:pPr>
      <w:r>
        <w:t>三</w:t>
      </w:r>
    </w:p>
    <w:p>
      <w:pPr>
        <w:ind w:left="880"/>
      </w:pPr>
      <w:r>
        <w:t>政令第四十八条の九の二第七項</w:t>
      </w:r>
    </w:p>
    <w:p>
      <w:pPr>
        <w:pStyle w:val="Heading4"/>
      </w:pPr>
      <w:r>
        <w:t>第二条（道府県民税及び市町村民税に係る納税通知書・申告書等の様式）</w:t>
      </w:r>
    </w:p>
    <w:p>
      <w:r>
        <w:t>法第四十三条の規定によつて市町村が道府県民税及び市町村民税の賦課徴収に用いる左の表の上欄に掲げる文書の様式は、それぞれその下欄に掲げるところによるものとする。</w:t>
      </w:r>
    </w:p>
    <w:p>
      <w:pPr>
        <w:pStyle w:val="Heading5"/>
        <w:ind w:left="440"/>
      </w:pPr>
      <w:r>
        <w:t>２</w:t>
      </w:r>
    </w:p>
    <w:p>
      <w:pPr>
        <w:ind w:left="440"/>
      </w:pPr>
      <w:r>
        <w:t>市町村長は、法第三百二十一条の四第一項及び第五項の規定により指定した特別徴収義務者（以下この項及び次項において「特別徴収義務者」という。）に対する前項の表の（四）の上欄に掲げる通知書（次項において「特別徴収義務者用通知書」という。）の副本として、同条第一項に規定する通知事項（法第三百二十一条の六第一項の規定に該当する場合には、特別徴収税額を変更した旨。次項において同じ。）を、第九条の二十二第一項に規定する方法又は第十条第七項に規定する記録用の媒体に当該通知事項に係る情報（第九条の二十二において「通知情報」という。）を記録する方法により特別徴収義務者に提供することができる。</w:t>
      </w:r>
    </w:p>
    <w:p>
      <w:pPr>
        <w:pStyle w:val="Heading5"/>
        <w:ind w:left="440"/>
      </w:pPr>
      <w:r>
        <w:t>３</w:t>
      </w:r>
    </w:p>
    <w:p>
      <w:pPr>
        <w:ind w:left="440"/>
      </w:pPr>
      <w:r>
        <w:t>第一項の規定にかかわらず、当分の間、市町村長は、特別徴収義務者に特別徴収義務者用通知書の交付（法第三百二十一条の四第七項（法第三百二十一条の六第二項において準用する場合を含む。）又は前項の規定による通知事項の提供を除く。）を行うときは、第三号様式中「個人番号」及び「個人番号又は法人番号」の欄は記載しないこととする。</w:t>
      </w:r>
    </w:p>
    <w:p>
      <w:pPr>
        <w:pStyle w:val="Heading5"/>
        <w:ind w:left="440"/>
      </w:pPr>
      <w:r>
        <w:t>４</w:t>
      </w:r>
    </w:p>
    <w:p>
      <w:pPr>
        <w:ind w:left="440"/>
      </w:pPr>
      <w:r>
        <w:t>道府県民税及び市町村民税に係る次の表の上欄に掲げる申告書及び申請書の様式は、それぞれその下欄に掲げるところによるものとする。</w:t>
      </w:r>
    </w:p>
    <w:p>
      <w:pPr>
        <w:pStyle w:val="Heading5"/>
        <w:ind w:left="440"/>
      </w:pPr>
      <w:r>
        <w:t>５</w:t>
      </w:r>
    </w:p>
    <w:p>
      <w:pPr>
        <w:ind w:left="440"/>
      </w:pPr>
      <w:r>
        <w:t>法第四十五条の二第六項に規定する総務省令で定める事項は、法第二十四条第一項第一号に掲げる者（所得税法（昭和四十年法律第三十三号）第百二十条第一項後段の規定の適用を受けた者に限る。）のその年度分の個人の道府県民税に係る法第三十四条第一項第三号から第五号まで、第五号の三、第六号及び第八号から第十一号までの規定による控除のうちこれらの控除に相当する前年分の所得税に係る所得税に関する法令の規定による控除が所得税法施行規則（昭和四十年大蔵省令第十一号）第四十七条第一項に規定する同額である控除であるものに係る当該控除の金額、当該控除の金額の計算の基礎及び法第四十五条の二第一項第五号及び第七号に掲げる事項並びに法第三十四条第二項の規定による控除の額とする。</w:t>
      </w:r>
    </w:p>
    <w:p>
      <w:pPr>
        <w:pStyle w:val="Heading5"/>
        <w:ind w:left="440"/>
      </w:pPr>
      <w:r>
        <w:t>６</w:t>
      </w:r>
    </w:p>
    <w:p>
      <w:pPr>
        <w:ind w:left="440"/>
      </w:pPr>
      <w:r>
        <w:t>法第四十五条の二第六項の規定による同条第一項の道府県民税に関する申告書の記載は、前項に規定する法第三十四条第一項第三号から第五号まで、第五号の三、第六号及び第八号から第十一号までの規定による控除並びに同条第二項の規定による控除については、これらの控除の額（所得税法施行規則第四十七条第二項に規定する場合にあつては、当該控除の額の合計額）の記載とする。</w:t>
      </w:r>
    </w:p>
    <w:p>
      <w:pPr>
        <w:pStyle w:val="Heading5"/>
        <w:ind w:left="440"/>
      </w:pPr>
      <w:r>
        <w:t>７</w:t>
      </w:r>
    </w:p>
    <w:p>
      <w:pPr>
        <w:ind w:left="440"/>
      </w:pPr>
      <w:r>
        <w:t>第五項の規定は、法第三百十七条の二第六項に規定する総務省令で定める事項について準用する。</w:t>
      </w:r>
    </w:p>
    <w:p>
      <w:pPr>
        <w:pStyle w:val="Heading5"/>
        <w:ind w:left="440"/>
      </w:pPr>
      <w:r>
        <w:t>８</w:t>
      </w:r>
    </w:p>
    <w:p>
      <w:pPr>
        <w:ind w:left="440"/>
      </w:pPr>
      <w:r>
        <w:t>第六項の規定は、法第三百十七条の二第六項の規定による同条第一項の申告書の記載について準用する。</w:t>
      </w:r>
    </w:p>
    <w:p>
      <w:pPr>
        <w:pStyle w:val="Heading4"/>
      </w:pPr>
      <w:r>
        <w:t>第二条の二（附属申告書等）</w:t>
      </w:r>
    </w:p>
    <w:p>
      <w:r>
        <w:t>道府県民税及び市町村民税の納税義務者で次の表の上欄に掲げるものは、法第四十五条の二第一項及び第三百十七条の二第一項の申告書に、それぞれその下欄に掲げる附属申告書を添付しなければならない。</w:t>
      </w:r>
    </w:p>
    <w:p>
      <w:pPr>
        <w:pStyle w:val="Heading5"/>
        <w:ind w:left="440"/>
      </w:pPr>
      <w:r>
        <w:t>２</w:t>
      </w:r>
    </w:p>
    <w:p>
      <w:pPr>
        <w:ind w:left="440"/>
      </w:pPr>
      <w:r>
        <w:t>市町村長は、法第四十五条の二第一項及び第三項並びに第三百十七条の二第一項及び第三項の申告書を提出する者に対して、所得税法第百二十条第三項、第四項、第六項及び第七項に規定する書類その他の書類又は電磁的記録印刷書面（所得税法施行令第二百六十二条第一項に規定する電磁的記録印刷書面をいう。第七項において同じ。）で所得税に関する法令の規定に基づいて所得税の確定申告書に添付しなければならないこととなつているもの又は税務署長が提示させ、若しくは提出させることができることとなつているもの（所得税の確定申告書に添付し、又は税務署長に提示し、若しくは提出したものを除く。）のうち道府県民税及び市町村民税の賦課徴収に必要と認めるものを当該申告書に添付させ、又は市町村長に提示し、若しくは提出させることができる。</w:t>
      </w:r>
    </w:p>
    <w:p>
      <w:pPr>
        <w:pStyle w:val="Heading5"/>
        <w:ind w:left="440"/>
      </w:pPr>
      <w:r>
        <w:t>３</w:t>
      </w:r>
    </w:p>
    <w:p>
      <w:pPr>
        <w:ind w:left="440"/>
      </w:pPr>
      <w:r>
        <w:t>市町村長は、医療費控除に関する事項を記載した法第四十五条の二第一項及び第三項並びに第三百十七条の二第一項及び第三項の申告書の提出があつた場合において、必要があると認めるときは、当該申告書を提出した者に対し、法第十一条の四第一項に規定する法定納期限の翌日から起算して五年を経過する日までの間、所得税法第百二十条第四項第一号に掲げる書類に記載された医療費につきこれを領収した者のその領収を証する書類（税務署長に提示し、又は提出したものを除く。）を市町村長に提示し、又は提出させることができる。</w:t>
      </w:r>
    </w:p>
    <w:p>
      <w:pPr>
        <w:pStyle w:val="Heading5"/>
        <w:ind w:left="440"/>
      </w:pPr>
      <w:r>
        <w:t>４</w:t>
      </w:r>
    </w:p>
    <w:p>
      <w:pPr>
        <w:ind w:left="440"/>
      </w:pPr>
      <w:r>
        <w:t>法第三十四条第九項及び第三百十四条の二第九項の規定による判定をするときの現況においてこの省令の施行地に住所を有しない者（以下この項及び次項において「国外居住者」という。）に係る障害者控除、配偶者控除、配偶者特別控除又は扶養控除に関する事項を記載した法第四十五条の二第一項及び第三百十七条の二第一項の申告書を提出する者は、当該国外居住者に係る所得税法施行規則第四十七条の二第五項及び第六項に規定する書類を当該申告書に添付し、又は市町村長に提示しなければならない。</w:t>
      </w:r>
    </w:p>
    <w:p>
      <w:pPr>
        <w:pStyle w:val="Heading5"/>
        <w:ind w:left="440"/>
      </w:pPr>
      <w:r>
        <w:t>５</w:t>
      </w:r>
    </w:p>
    <w:p>
      <w:pPr>
        <w:ind w:left="440"/>
      </w:pPr>
      <w:r>
        <w:t>国外居住者である扶養親族のうち法第三十四条第九項及び第三百十四条の二第九項の規定による判定をするときの現況において年齢十六歳未満である者（以下「控除対象外国外扶養親族」という。）に係る扶養親族に関する事項又は国外居住者である同一生計配偶者（控除対象配偶者を除く。以下この条及び次条において「控除対象外国外同一生計配偶者」という。）に関する事項を記載した法第四十五条の二第一項及び第三百十七条の二第一項の申告書を提出する者（以下この条において「申告者」という。）が法第二十四条の五第三項及び第二百九十五条第三項、法附則第三条の三第一項及び第四項又は同条第二項及び第五項の規定の適用を受ける者（法附則第三条の三第一項及び第四項並びに政令第四十七条の三第一号の同一生計配偶者及び扶養親族の数から当該控除対象外国外扶養親族又は当該控除対象外国外同一生計配偶者の数を除いた場合においても法第二十四条の五第三項及び第二百九十五条第三項又は法附則第三条の三第一項及び第四項の規定の適用を受けることとなる者を除く。以下「非課税限度額制度適用者」という。）である場合にあつては、当該申告者は、当該控除対象外国外扶養親族に係る国外扶養親族証明書類又は当該控除対象外国外同一生計配偶者に係る国外配偶者証明書類を当該申告書に添付し、又は市町村長に提示しなければならない。</w:t>
      </w:r>
    </w:p>
    <w:p>
      <w:pPr>
        <w:pStyle w:val="Heading5"/>
        <w:ind w:left="440"/>
      </w:pPr>
      <w:r>
        <w:t>６</w:t>
      </w:r>
    </w:p>
    <w:p>
      <w:pPr>
        <w:ind w:left="440"/>
      </w:pPr>
      <w:r>
        <w:t>前項の国外扶養親族証明書類とは、次に掲げる書類（当該書類が外国語で作成されている場合には、その翻訳文を含む。）をいう。</w:t>
      </w:r>
    </w:p>
    <w:p>
      <w:pPr>
        <w:pStyle w:val="Heading6"/>
        <w:ind w:left="880"/>
      </w:pPr>
      <w:r>
        <w:t>一</w:t>
      </w:r>
    </w:p>
    <w:p>
      <w:pPr>
        <w:ind w:left="880"/>
      </w:pPr>
      <w:r>
        <w:t>控除対象外国外扶養親族に係る次に掲げるいずれかの書類であつて、当該控除対象外国外扶養親族が申告者の親族である旨を証するもの</w:t>
      </w:r>
    </w:p>
    <w:p>
      <w:pPr>
        <w:pStyle w:val="Heading6"/>
        <w:ind w:left="880"/>
      </w:pPr>
      <w:r>
        <w:t>二</w:t>
      </w:r>
    </w:p>
    <w:p>
      <w:pPr>
        <w:ind w:left="880"/>
      </w:pPr>
      <w:r>
        <w:t>その年において申告者から控除対象外国外扶養親族の生活費又は教育費に充てるための支払が、必要の都度、行われたことを明らかにする書類で次に掲げるもの</w:t>
      </w:r>
    </w:p>
    <w:p>
      <w:pPr>
        <w:pStyle w:val="Heading5"/>
        <w:ind w:left="440"/>
      </w:pPr>
      <w:r>
        <w:t>７</w:t>
      </w:r>
    </w:p>
    <w:p>
      <w:pPr>
        <w:ind w:left="440"/>
      </w:pPr>
      <w:r>
        <w:t>第五項の国外配偶者証明書類とは、次に掲げる書類（当該書類が外国語で作成されている場合には、その翻訳文を含む。）をいう。</w:t>
      </w:r>
    </w:p>
    <w:p>
      <w:pPr>
        <w:pStyle w:val="Heading6"/>
        <w:ind w:left="880"/>
      </w:pPr>
      <w:r>
        <w:t>一</w:t>
      </w:r>
    </w:p>
    <w:p>
      <w:pPr>
        <w:ind w:left="880"/>
      </w:pPr>
      <w:r>
        <w:t>控除対象外国外同一生計配偶者に係る次に掲げるいずれかの書類であつて、当該控除対象外国外同一生計配偶者が申告者の親族である旨を証するもの</w:t>
      </w:r>
    </w:p>
    <w:p>
      <w:pPr>
        <w:pStyle w:val="Heading6"/>
        <w:ind w:left="880"/>
      </w:pPr>
      <w:r>
        <w:t>二</w:t>
      </w:r>
    </w:p>
    <w:p>
      <w:pPr>
        <w:ind w:left="880"/>
      </w:pPr>
      <w:r>
        <w:t>その年において申告者から控除対象外国外同一生計配偶者の生活費又は教育費に充てるための支払が、必要の都度、行われたことを明らかにする書類で次に掲げるもの</w:t>
      </w:r>
    </w:p>
    <w:p>
      <w:pPr>
        <w:pStyle w:val="Heading5"/>
        <w:ind w:left="440"/>
      </w:pPr>
      <w:r>
        <w:t>８</w:t>
      </w:r>
    </w:p>
    <w:p>
      <w:pPr>
        <w:ind w:left="440"/>
      </w:pPr>
      <w:r>
        <w:t>法第四十五条の二第五項及び第三百十七条の二第五項の申告書を提出する者は、前条第四項の表の（三の二）の上欄に掲げる申告書に、法第三十七条の二第一項第四号又は第三百十四条の七第一項第四号に掲げる寄附金を受領した法第三十七条の二第十二項又は第三百十四条の七第十二項に規定する控除対象特定非営利活動法人の受領した旨（当該寄附金が当該控除対象特定非営利活動法人の行う特定非営利活動促進法（平成十年法律第七号）第二条第一項に規定する特定非営利活動に係る事業に関連する寄附金である旨を含む。）、当該寄附金の額及びその受領した年月日を証する書類又は電磁的記録印刷書面を添付しなければならない。</w:t>
      </w:r>
    </w:p>
    <w:p>
      <w:pPr>
        <w:pStyle w:val="Heading4"/>
      </w:pPr>
      <w:r>
        <w:t>第二条の三（確定申告書の附記事項等）</w:t>
      </w:r>
    </w:p>
    <w:p>
      <w:r>
        <w:t>法第四十五条の三第二項及び第三百十七条の三第二項の総務省令で定める事項は、次項第三号に掲げる事項の記載があつた場合における当該記載された者に係る配偶者控除又は扶養控除に関する事項とする。</w:t>
      </w:r>
    </w:p>
    <w:p>
      <w:pPr>
        <w:pStyle w:val="Heading5"/>
        <w:ind w:left="440"/>
      </w:pPr>
      <w:r>
        <w:t>２</w:t>
      </w:r>
    </w:p>
    <w:p>
      <w:pPr>
        <w:ind w:left="440"/>
      </w:pPr>
      <w:r>
        <w:t>法第四十五条の三第三項及び第三百十七条の三第三項の規定により確定申告書に附記しなければならない事項は、次に掲げる事項とする。</w:t>
      </w:r>
    </w:p>
    <w:p>
      <w:pPr>
        <w:pStyle w:val="Heading6"/>
        <w:ind w:left="880"/>
      </w:pPr>
      <w:r>
        <w:t>一</w:t>
      </w:r>
    </w:p>
    <w:p>
      <w:pPr>
        <w:ind w:left="880"/>
      </w:pPr>
      <w:r>
        <w:t>当該年度の初日の属する年の一月一日現在の住所</w:t>
      </w:r>
    </w:p>
    <w:p>
      <w:pPr>
        <w:pStyle w:val="Heading6"/>
        <w:ind w:left="880"/>
      </w:pPr>
      <w:r>
        <w:t>二</w:t>
      </w:r>
    </w:p>
    <w:p>
      <w:pPr>
        <w:ind w:left="880"/>
      </w:pPr>
      <w:r>
        <w:t>給与所得以外（法第三百二十一条の三第四項に規定する場合にあつては、給与所得及び公的年金等に係る所得以外）の所得に係る道府県民税及び市町村民税の徴収の方法</w:t>
      </w:r>
    </w:p>
    <w:p>
      <w:pPr>
        <w:pStyle w:val="Heading6"/>
        <w:ind w:left="880"/>
      </w:pPr>
      <w:r>
        <w:t>三</w:t>
      </w:r>
    </w:p>
    <w:p>
      <w:pPr>
        <w:ind w:left="880"/>
      </w:pPr>
      <w:r>
        <w:t>前年分の所得税につき控除対象配偶者又は扶養親族とした者を道府県民税及び市町村民税につき青色事業専従者とする場合においては、その者の氏名、個人番号（行政手続における特定の個人を識別するための番号の利用等に関する法律（平成二十五年法律第二十七号）第二条第五項に規定する個人番号をいう。以下道府県民税及び市町村民税について同じ。）及び青色専従者給与額</w:t>
      </w:r>
    </w:p>
    <w:p>
      <w:pPr>
        <w:pStyle w:val="Heading6"/>
        <w:ind w:left="880"/>
      </w:pPr>
      <w:r>
        <w:t>四</w:t>
      </w:r>
    </w:p>
    <w:p>
      <w:pPr>
        <w:ind w:left="880"/>
      </w:pPr>
      <w:r>
        <w:t>前年中に所得税法第二条第一項第五号に規定する非居住者であつた期間を有する場合においては、同法第百六十四条第二項各号に掲げる国内源泉所得の金額</w:t>
      </w:r>
    </w:p>
    <w:p>
      <w:pPr>
        <w:pStyle w:val="Heading6"/>
        <w:ind w:left="880"/>
      </w:pPr>
      <w:r>
        <w:t>五</w:t>
      </w:r>
    </w:p>
    <w:p>
      <w:pPr>
        <w:ind w:left="880"/>
      </w:pPr>
      <w:r>
        <w:t>前年分の所得税につき控除対象配偶者、控除対象扶養親族、青色事業専従者又は事業専従者とした者のうち、別居している者の氏名、住所及び個人番号（個人番号を有しない者にあつては、氏名及び住所）</w:t>
      </w:r>
    </w:p>
    <w:p>
      <w:pPr>
        <w:pStyle w:val="Heading6"/>
        <w:ind w:left="880"/>
      </w:pPr>
      <w:r>
        <w:t>六</w:t>
      </w:r>
    </w:p>
    <w:p>
      <w:pPr>
        <w:ind w:left="880"/>
      </w:pPr>
      <w:r>
        <w:t>租税特別措置法（昭和三十二年法律第二十六号）第八条の五第一項第一号に掲げる配当等（同法第九条の三第一項第一号の配当等に該当するものを除く。）のうち前年分の所得税につき同法第八条の五第一項の規定の適用を受けるものを有する場合においては、当該適用を受ける配当等に係る配当所得の金額</w:t>
      </w:r>
    </w:p>
    <w:p>
      <w:pPr>
        <w:pStyle w:val="Heading6"/>
        <w:ind w:left="880"/>
      </w:pPr>
      <w:r>
        <w:t>七</w:t>
      </w:r>
    </w:p>
    <w:p>
      <w:pPr>
        <w:ind w:left="880"/>
      </w:pPr>
      <w:r>
        <w:t>法第四十五条の二第一項第六号及び第三百十七条の二第一項第六号に掲げる寄附金税額控除額の控除に関する事項</w:t>
      </w:r>
    </w:p>
    <w:p>
      <w:pPr>
        <w:pStyle w:val="Heading6"/>
        <w:ind w:left="880"/>
      </w:pPr>
      <w:r>
        <w:t>八</w:t>
      </w:r>
    </w:p>
    <w:p>
      <w:pPr>
        <w:ind w:left="880"/>
      </w:pPr>
      <w:r>
        <w:t>扶養親族（控除対象扶養親族を除く。以下この号において同じ。）の氏名、申告者との続柄、生年月日及び個人番号（個人番号を有しない者にあつては、氏名、申告者との続柄及び生年月日）並びに申告者と別居している扶養親族については、当該扶養親族の住所並びに控除対象外国外扶養親族である場合には、その旨</w:t>
      </w:r>
    </w:p>
    <w:p>
      <w:pPr>
        <w:pStyle w:val="Heading6"/>
        <w:ind w:left="880"/>
      </w:pPr>
      <w:r>
        <w:t>九</w:t>
      </w:r>
    </w:p>
    <w:p>
      <w:pPr>
        <w:ind w:left="880"/>
      </w:pPr>
      <w:r>
        <w:t>同一生計配偶者（控除対象配偶者を除く。以下この号において同じ。）の氏名、生年月日及び個人番号（個人番号を有しない者にあつては、氏名及び生年月日）並びに申告者と別居している同一生計配偶者については、当該同一生計配偶者の住所並びに控除対象外国外同一生計配偶者である場合には、その旨</w:t>
      </w:r>
    </w:p>
    <w:p>
      <w:pPr>
        <w:pStyle w:val="Heading5"/>
        <w:ind w:left="440"/>
      </w:pPr>
      <w:r>
        <w:t>３</w:t>
      </w:r>
    </w:p>
    <w:p>
      <w:pPr>
        <w:ind w:left="440"/>
      </w:pPr>
      <w:r>
        <w:t>控除対象外国外扶養親族に係る前項第八号に掲げる事項を記載した法第四十五条の三第三項及び第三百十七条の三第三項の確定申告書を提出する者が非課税限度額制度適用者である場合には、当該確定申告書を提出する者は、当該控除対象外国外扶養親族に係る国外扶養親族証明書類（前条第六項に規定する国外扶養親族証明書類をいう。以下同じ。）を三月十五日までに市町村長に提出しなければならない。</w:t>
      </w:r>
    </w:p>
    <w:p>
      <w:pPr>
        <w:pStyle w:val="Heading5"/>
        <w:ind w:left="440"/>
      </w:pPr>
      <w:r>
        <w:t>４</w:t>
      </w:r>
    </w:p>
    <w:p>
      <w:pPr>
        <w:ind w:left="440"/>
      </w:pPr>
      <w:r>
        <w:t>控除対象外国外同一生計配偶者に係る前項第九号に掲げる事項を記載した法第四十五条の三第三項及び第三百十七条の三第三項の確定申告書を提出する者が非課税限度額制度適用者である場合には、当該確定申告書を提出する者は、当該控除対象外国外同一生計配偶者に係る国外配偶者証明書類（前条第七項に規定する国外配偶者証明書類をいう。以下同じ。）を三月十五日までに市町村長に提出しなければならない。</w:t>
      </w:r>
    </w:p>
    <w:p>
      <w:pPr>
        <w:pStyle w:val="Heading4"/>
      </w:pPr>
      <w:r>
        <w:t>第二条の三の二（給与所得者の扶養親族申告書の提出方法）</w:t>
      </w:r>
    </w:p>
    <w:p>
      <w:r>
        <w:t>所得税法第百九十四条第一項の規定により同項に規定する申告書を提出しなければならない者（次項及び第二条の三の四において「給与所得者」という。）が法第四十五条の三の二第一項及び第三百十七条の三の二第一項の規定によりこれらの規定に規定する申告書（以下この条、次条及び第二条の三の四において「給与所得者の扶養親族申告書」という。）を提出する場合には、所得税法第百九十四条第一項の申告書と併せて法第四十五条の三の二第一項及び第三百十七条の三の二第一項の給与支払者（次項及び次条において「給与支払者」という。）を経由して、提出しなければならない。</w:t>
      </w:r>
    </w:p>
    <w:p>
      <w:pPr>
        <w:pStyle w:val="Heading5"/>
        <w:ind w:left="440"/>
      </w:pPr>
      <w:r>
        <w:t>２</w:t>
      </w:r>
    </w:p>
    <w:p>
      <w:pPr>
        <w:ind w:left="440"/>
      </w:pPr>
      <w:r>
        <w:t>給与支払者が給与所得者から受理した給与所得者の扶養親族申告書（法第四十五条の三の二第四項及び第三百十七条の三の二第四項の規定の適用により当該給与支払者が提供を受けた当該給与所得者の扶養親族申告書に記載すべき事項を含む。）及び国外扶養親族証明書類は、法第四十五条の三の二第一項及び第三百十七条の三の二第一項に規定する市町村長が当該給与支払者に対しその提出を求めるまでの間、当該給与支払者が保存するものとする。</w:t>
      </w:r>
    </w:p>
    <w:p>
      <w:pPr>
        <w:pStyle w:val="Heading5"/>
        <w:ind w:left="440"/>
      </w:pPr>
      <w:r>
        <w:t>３</w:t>
      </w:r>
    </w:p>
    <w:p>
      <w:pPr>
        <w:ind w:left="440"/>
      </w:pPr>
      <w:r>
        <w:t>法第四十五条の三の二第一項及び第三百十七条の三の二第一項の規定により給与所得者の扶養親族申告書に記載することとされている扶養親族の氏名については、控除対象扶養親族以外の扶養親族の氏名に限るものとする。</w:t>
      </w:r>
    </w:p>
    <w:p>
      <w:pPr>
        <w:pStyle w:val="Heading5"/>
        <w:ind w:left="440"/>
      </w:pPr>
      <w:r>
        <w:t>４</w:t>
      </w:r>
    </w:p>
    <w:p>
      <w:pPr>
        <w:ind w:left="440"/>
      </w:pPr>
      <w:r>
        <w:t>前三項の規定は、法第四十五条の三の二第二項及び第三百十七条の三の二第二項の規定による申告書（次条及び第二条の三の四において「給与所得者の扶養親族異動申告書」という。）の提出について準用する。</w:t>
      </w:r>
    </w:p>
    <w:p>
      <w:pPr>
        <w:pStyle w:val="Heading4"/>
      </w:pPr>
      <w:r>
        <w:t>第二条の三の三（給与所得者の扶養親族申告書等の記載事項）</w:t>
      </w:r>
    </w:p>
    <w:p>
      <w:r>
        <w:t>法第四十五条の三の二第一項第三号及び第三百十七条の三の二第一項第三号に規定する総務省令で定める事項は、次に掲げる事項とする。</w:t>
      </w:r>
    </w:p>
    <w:p>
      <w:pPr>
        <w:pStyle w:val="Heading6"/>
        <w:ind w:left="880"/>
      </w:pPr>
      <w:r>
        <w:t>一</w:t>
      </w:r>
    </w:p>
    <w:p>
      <w:pPr>
        <w:ind w:left="880"/>
      </w:pPr>
      <w:r>
        <w:t>給与所得者の扶養親族申告書を提出する者（次号において「申告者」という。）の氏名、住所及び個人番号（個人番号を有しない者にあつては、氏名及び住所）</w:t>
      </w:r>
    </w:p>
    <w:p>
      <w:pPr>
        <w:pStyle w:val="Heading6"/>
        <w:ind w:left="880"/>
      </w:pPr>
      <w:r>
        <w:t>二</w:t>
      </w:r>
    </w:p>
    <w:p>
      <w:pPr>
        <w:ind w:left="880"/>
      </w:pPr>
      <w:r>
        <w:t>扶養親族（控除対象扶養親族を除く。第三項及び第四項において同じ。）の住所、申告者との続柄及び個人番号並びにその合計所得金額の見積額（個人番号を有しない者にあつては、住所及び申告者との続柄並びにその合計所得金額の見積額）並びに控除対象外国外扶養親族である場合には、その旨</w:t>
      </w:r>
    </w:p>
    <w:p>
      <w:pPr>
        <w:pStyle w:val="Heading6"/>
        <w:ind w:left="880"/>
      </w:pPr>
      <w:r>
        <w:t>三</w:t>
      </w:r>
    </w:p>
    <w:p>
      <w:pPr>
        <w:ind w:left="880"/>
      </w:pPr>
      <w:r>
        <w:t>その他参考となるべき事項</w:t>
      </w:r>
    </w:p>
    <w:p>
      <w:pPr>
        <w:pStyle w:val="Heading5"/>
        <w:ind w:left="440"/>
      </w:pPr>
      <w:r>
        <w:t>２</w:t>
      </w:r>
    </w:p>
    <w:p>
      <w:pPr>
        <w:ind w:left="440"/>
      </w:pPr>
      <w:r>
        <w:t>法第四十五条の三の二第二項及び第三百十七条の三の二第二項に規定する総務省令で定める事項は、次に掲げる事項とする。</w:t>
      </w:r>
    </w:p>
    <w:p>
      <w:pPr>
        <w:pStyle w:val="Heading6"/>
        <w:ind w:left="880"/>
      </w:pPr>
      <w:r>
        <w:t>一</w:t>
      </w:r>
    </w:p>
    <w:p>
      <w:pPr>
        <w:ind w:left="880"/>
      </w:pPr>
      <w:r>
        <w:t>給与所得者の扶養親族異動申告書を提出する者の氏名、住所及び個人番号（個人番号を有しない者にあつては、氏名及び住所）</w:t>
      </w:r>
    </w:p>
    <w:p>
      <w:pPr>
        <w:pStyle w:val="Heading6"/>
        <w:ind w:left="880"/>
      </w:pPr>
      <w:r>
        <w:t>二</w:t>
      </w:r>
    </w:p>
    <w:p>
      <w:pPr>
        <w:ind w:left="880"/>
      </w:pPr>
      <w:r>
        <w:t>その他参考となるべき事項</w:t>
      </w:r>
    </w:p>
    <w:p>
      <w:pPr>
        <w:pStyle w:val="Heading5"/>
        <w:ind w:left="440"/>
      </w:pPr>
      <w:r>
        <w:t>３</w:t>
      </w:r>
    </w:p>
    <w:p>
      <w:pPr>
        <w:ind w:left="440"/>
      </w:pPr>
      <w:r>
        <w:t>給与所得者の扶養親族申告書又は給与所得者の扶養親族異動申告書（以下この条において「給与所得者の扶養親族申告書等」という。）の提出を受ける給与支払者が、当該給与所得者の扶養親族申告書等に記載されるべき扶養親族又は当該給与所得者の扶養親族申告書等を提出する者（以下この項及び次項第一号において「提出する者」という。）の氏名及び個人番号その他の事項を記載した帳簿（当該給与所得者の扶養親族申告書等の提出の前に、当該提出する者から次に掲げる申告書の提出を受けて作成されたものに限る。）を備えているときは、当該提出する者は、前二項の規定にかかわらず、当該給与支払者に提出する給与所得者の扶養親族申告書等には、当該帳簿に記載されている個人番号の記載を要しないものとする。</w:t>
      </w:r>
    </w:p>
    <w:p>
      <w:pPr>
        <w:pStyle w:val="Heading6"/>
        <w:ind w:left="880"/>
      </w:pPr>
      <w:r>
        <w:t>一</w:t>
      </w:r>
    </w:p>
    <w:p>
      <w:pPr>
        <w:ind w:left="880"/>
      </w:pPr>
      <w:r>
        <w:t>給与所得者の扶養親族申告書等</w:t>
      </w:r>
    </w:p>
    <w:p>
      <w:pPr>
        <w:pStyle w:val="Heading6"/>
        <w:ind w:left="880"/>
      </w:pPr>
      <w:r>
        <w:t>二</w:t>
      </w:r>
    </w:p>
    <w:p>
      <w:pPr>
        <w:ind w:left="880"/>
      </w:pPr>
      <w:r>
        <w:t>第二条の三の五第一項に規定する公的年金等受給者の扶養親族申告書</w:t>
      </w:r>
    </w:p>
    <w:p>
      <w:pPr>
        <w:pStyle w:val="Heading6"/>
        <w:ind w:left="880"/>
      </w:pPr>
      <w:r>
        <w:t>三</w:t>
      </w:r>
    </w:p>
    <w:p>
      <w:pPr>
        <w:ind w:left="880"/>
      </w:pPr>
      <w:r>
        <w:t>法第五十条の七第一項及び第三百二十八条の七第一項に規定する申告書（第二条の五において「退職所得申告書」という。）</w:t>
      </w:r>
    </w:p>
    <w:p>
      <w:pPr>
        <w:pStyle w:val="Heading5"/>
        <w:ind w:left="440"/>
      </w:pPr>
      <w:r>
        <w:t>４</w:t>
      </w:r>
    </w:p>
    <w:p>
      <w:pPr>
        <w:ind w:left="440"/>
      </w:pPr>
      <w:r>
        <w:t>給与支払者が前項の規定により帳簿を作成する場合には、その者は、当該帳簿に次に掲げる事項を記載しなければならない。</w:t>
      </w:r>
    </w:p>
    <w:p>
      <w:pPr>
        <w:pStyle w:val="Heading6"/>
        <w:ind w:left="880"/>
      </w:pPr>
      <w:r>
        <w:t>一</w:t>
      </w:r>
    </w:p>
    <w:p>
      <w:pPr>
        <w:ind w:left="880"/>
      </w:pPr>
      <w:r>
        <w:t>前項各号に掲げる申告書に記載された同項に規定する扶養親族又は提出する者の氏名、住所及び個人番号</w:t>
      </w:r>
    </w:p>
    <w:p>
      <w:pPr>
        <w:pStyle w:val="Heading6"/>
        <w:ind w:left="880"/>
      </w:pPr>
      <w:r>
        <w:t>二</w:t>
      </w:r>
    </w:p>
    <w:p>
      <w:pPr>
        <w:ind w:left="880"/>
      </w:pPr>
      <w:r>
        <w:t>前号の申告書の提出を受けた年月及び当該申告書の名称</w:t>
      </w:r>
    </w:p>
    <w:p>
      <w:pPr>
        <w:pStyle w:val="Heading6"/>
        <w:ind w:left="880"/>
      </w:pPr>
      <w:r>
        <w:t>三</w:t>
      </w:r>
    </w:p>
    <w:p>
      <w:pPr>
        <w:ind w:left="880"/>
      </w:pPr>
      <w:r>
        <w:t>その他参考となるべき事項</w:t>
      </w:r>
    </w:p>
    <w:p>
      <w:pPr>
        <w:pStyle w:val="Heading5"/>
        <w:ind w:left="440"/>
      </w:pPr>
      <w:r>
        <w:t>５</w:t>
      </w:r>
    </w:p>
    <w:p>
      <w:pPr>
        <w:ind w:left="440"/>
      </w:pPr>
      <w:r>
        <w:t>給与支払者は、前項の帳簿を、最後に第三項の規定の適用を受けて提出された給与所得者の扶養親族申告書等に係る前条第二項ただし書の規定による期限まで保存しなければならない。</w:t>
      </w:r>
    </w:p>
    <w:p>
      <w:pPr>
        <w:pStyle w:val="Heading5"/>
        <w:ind w:left="440"/>
      </w:pPr>
      <w:r>
        <w:t>６</w:t>
      </w:r>
    </w:p>
    <w:p>
      <w:pPr>
        <w:ind w:left="440"/>
      </w:pPr>
      <w:r>
        <w:t>第三項の規定の適用を受けて給与所得者の扶養親族申告書等を提出した者が当該給与所得者の扶養親族申告書等に記載すべき氏名、住所又は個人番号を変更した場合には、その者は、遅滞なく、当該給与所得者の扶養親族申告書等を受理した給与支払者に、変更前の氏名、住所又は個人番号及び変更後の氏名、住所又は個人番号を記載した届出書を提出しなければならない。</w:t>
      </w:r>
    </w:p>
    <w:p>
      <w:pPr>
        <w:pStyle w:val="Heading5"/>
        <w:ind w:left="440"/>
      </w:pPr>
      <w:r>
        <w:t>７</w:t>
      </w:r>
    </w:p>
    <w:p>
      <w:pPr>
        <w:ind w:left="440"/>
      </w:pPr>
      <w:r>
        <w:t>第四項の規定により同項の帳簿を作成した給与支払者は、前項の届出書を受理した場合には、当該帳簿の第四項各号に掲げる事項を、当該届出書に記載されている事項に訂正しておかなければならない。</w:t>
      </w:r>
    </w:p>
    <w:p>
      <w:pPr>
        <w:pStyle w:val="Heading5"/>
        <w:ind w:left="440"/>
      </w:pPr>
      <w:r>
        <w:t>８</w:t>
      </w:r>
    </w:p>
    <w:p>
      <w:pPr>
        <w:ind w:left="440"/>
      </w:pPr>
      <w:r>
        <w:t>給与支払者は、その受理をした第六項に規定する届出書を、当該受理をした日の属する年の翌年から三年間保存しなければならない。</w:t>
      </w:r>
    </w:p>
    <w:p>
      <w:pPr>
        <w:pStyle w:val="Heading5"/>
        <w:ind w:left="440"/>
      </w:pPr>
      <w:r>
        <w:t>９</w:t>
      </w:r>
    </w:p>
    <w:p>
      <w:pPr>
        <w:ind w:left="440"/>
      </w:pPr>
      <w:r>
        <w:t>給与所得者の扶養親族申告書及び給与所得者の扶養親族異動申告書を受理した給与支払者は、当該申告書に、当該給与支払者の個人番号又は法人番号（行政手続における特定の個人を識別するための番号の利用等に関する法律第二条第十五項に規定する法人番号をいう。以下道府県民税及び市町村民税について同じ。）を付記するものとする。</w:t>
      </w:r>
    </w:p>
    <w:p>
      <w:pPr>
        <w:pStyle w:val="Heading5"/>
        <w:ind w:left="440"/>
      </w:pPr>
      <w:r>
        <w:t>１０</w:t>
      </w:r>
    </w:p>
    <w:p>
      <w:pPr>
        <w:ind w:left="440"/>
      </w:pPr>
      <w:r>
        <w:t>控除対象外国外扶養親族に係る第一項第二号に掲げる事項を記載した給与所得者の扶養親族申告書又は給与所得者の扶養親族異動申告書を提出した者がこれらの申告書に係る法第四十五条の三の二第一項及び第二項並びに第三百十七条の三の二第一項及び第二項に規定する提出期限の属する年の翌年の四月一日の属する年度分の個人の道府県民税及び市町村民税に係る非課税限度額制度適用者である場合には、当該申告書を提出した者は、当該控除対象外国外扶養親族に係る国外扶養親族証明書類を同年の三月十五日までに市町村長に提出しなければならない。</w:t>
      </w:r>
    </w:p>
    <w:p>
      <w:pPr>
        <w:pStyle w:val="Heading5"/>
        <w:ind w:left="440"/>
      </w:pPr>
      <w:r>
        <w:t>１１</w:t>
      </w:r>
    </w:p>
    <w:p>
      <w:pPr>
        <w:ind w:left="440"/>
      </w:pPr>
      <w:r>
        <w:t>前項の規定による国外扶養親族証明書類の提出については、同項の給与所得者の扶養親族申告書又は給与所得者の扶養親族異動申告書を受理した給与支払者を経由して提出することを妨げない。</w:t>
      </w:r>
    </w:p>
    <w:p>
      <w:pPr>
        <w:pStyle w:val="Heading4"/>
      </w:pPr>
      <w:r>
        <w:t>第二条の三の四（給与所得者の扶養親族申告書の電磁的方法による提供方法等）</w:t>
      </w:r>
    </w:p>
    <w:p>
      <w:r>
        <w:t>給与所得者は、次の各号に掲げる場合には、当該各号に定める事項の所得税法第百九十八条第二項の規定による電磁的方法による提供と併せて行わなければならない。</w:t>
      </w:r>
    </w:p>
    <w:p>
      <w:pPr>
        <w:pStyle w:val="Heading6"/>
        <w:ind w:left="880"/>
      </w:pPr>
      <w:r>
        <w:t>一</w:t>
      </w:r>
    </w:p>
    <w:p>
      <w:pPr>
        <w:ind w:left="880"/>
      </w:pPr>
      <w:r>
        <w:t>給与所得者が給与所得者の扶養親族申告書に記載すべき事項を法第四十五条の三の二第四項及び第三百十七条の三の二第四項の規定により電磁的方法により提供する場合</w:t>
      </w:r>
    </w:p>
    <w:p>
      <w:pPr>
        <w:pStyle w:val="Heading6"/>
        <w:ind w:left="880"/>
      </w:pPr>
      <w:r>
        <w:t>二</w:t>
      </w:r>
    </w:p>
    <w:p>
      <w:pPr>
        <w:ind w:left="880"/>
      </w:pPr>
      <w:r>
        <w:t>所得税法第百九十四条第二項の規定により同項に規定する申告書を提出しなければならない給与所得者が給与所得者の扶養親族異動申告書に記載すべき事項を法第四十五条の三の二第四項及び第三百十七条の三の二第四項の規定により電磁的方法により提供する場合</w:t>
      </w:r>
    </w:p>
    <w:p>
      <w:pPr>
        <w:pStyle w:val="Heading5"/>
        <w:ind w:left="440"/>
      </w:pPr>
      <w:r>
        <w:t>２</w:t>
      </w:r>
    </w:p>
    <w:p>
      <w:pPr>
        <w:ind w:left="440"/>
      </w:pPr>
      <w:r>
        <w:t>法第四十五条の三の二第四項及び第三百十七条の三の二第四項に規定する総務省令で定める方法は、所得税法施行規則第七十六条の二第一項各号に掲げる方法とする。</w:t>
      </w:r>
    </w:p>
    <w:p>
      <w:pPr>
        <w:pStyle w:val="Heading4"/>
      </w:pPr>
      <w:r>
        <w:t>第二条の三の五（公的年金等受給者の扶養親族申告書の提出方法）</w:t>
      </w:r>
    </w:p>
    <w:p>
      <w:r>
        <w:t>所得税法第二百三条の六第一項の規定により同項に規定する申告書を提出しなければならない者（次項において「公的年金等受給者」という。）が法第四十五条の三の三第一項及び第三百十七条の三の三第一項の規定による申告書（以下この条及び次条において「公的年金等受給者の扶養親族申告書」という。）を提出する場合には、所得税法第二百三条の六第一項の規定による申告書と併せて法第四十五条の三の三第一項及び第三百十七条の三の三第一項の公的年金等支払者（次項及び次条において「公的年金等支払者」という。）を経由して、提出しなければならない。</w:t>
      </w:r>
    </w:p>
    <w:p>
      <w:pPr>
        <w:pStyle w:val="Heading5"/>
        <w:ind w:left="440"/>
      </w:pPr>
      <w:r>
        <w:t>２</w:t>
      </w:r>
    </w:p>
    <w:p>
      <w:pPr>
        <w:ind w:left="440"/>
      </w:pPr>
      <w:r>
        <w:t>公的年金等支払者が公的年金等受給者から受理した公的年金等受給者の扶養親族申告書（法第四十五条の三の三第四項及び第三百十七条の三の三第四項の規定の適用により当該公的年金等支払者が提供を受けた当該公的年金等受給者の扶養親族申告書に記載すべき事項を含む。）及び国外扶養親族証明書類（第二条の二第六項第二号に掲げる書類を除く。）は、法第四十五条の三の三第一項及び第三百十七条の三の三第一項に規定する市町村長が当該公的年金等支払者に対しその提出を求めるまでの間、当該公的年金等支払者が保存するものとする。</w:t>
      </w:r>
    </w:p>
    <w:p>
      <w:pPr>
        <w:pStyle w:val="Heading5"/>
        <w:ind w:left="440"/>
      </w:pPr>
      <w:r>
        <w:t>３</w:t>
      </w:r>
    </w:p>
    <w:p>
      <w:pPr>
        <w:ind w:left="440"/>
      </w:pPr>
      <w:r>
        <w:t>法第四十五条の三の三第一項及び第三百十七条の三の三第一項の規定により公的年金等受給者の扶養親族申告書に記載することとされている扶養親族の氏名については、控除対象扶養親族以外の扶養親族の氏名に限るものとする。</w:t>
      </w:r>
    </w:p>
    <w:p>
      <w:pPr>
        <w:pStyle w:val="Heading4"/>
      </w:pPr>
      <w:r>
        <w:t>第二条の三の六（公的年金等受給者の扶養親族申告書の記載事項）</w:t>
      </w:r>
    </w:p>
    <w:p>
      <w:r>
        <w:t>法第四十五条の三の三第一項第三号及び第三百十七条の三の三第一項第三号に規定する総務省令で定める事項は、次に掲げる事項とする。</w:t>
      </w:r>
    </w:p>
    <w:p>
      <w:pPr>
        <w:pStyle w:val="Heading6"/>
        <w:ind w:left="880"/>
      </w:pPr>
      <w:r>
        <w:t>一</w:t>
      </w:r>
    </w:p>
    <w:p>
      <w:pPr>
        <w:ind w:left="880"/>
      </w:pPr>
      <w:r>
        <w:t>公的年金等受給者の扶養親族申告書を提出する者（次号において「申告者」という。）の氏名、住所及び個人番号（個人番号を有しない者にあつては、氏名及び住所）</w:t>
      </w:r>
    </w:p>
    <w:p>
      <w:pPr>
        <w:pStyle w:val="Heading6"/>
        <w:ind w:left="880"/>
      </w:pPr>
      <w:r>
        <w:t>二</w:t>
      </w:r>
    </w:p>
    <w:p>
      <w:pPr>
        <w:ind w:left="880"/>
      </w:pPr>
      <w:r>
        <w:t>扶養親族（控除対象扶養親族を除く。次項において同じ。）の住所、申告者との続柄及び個人番号並びにその合計所得金額の見積額（個人番号を有しない者にあつては、住所及び申告者との続柄並びにその合計所得金額の見積額）並びに控除対象外国外扶養親族である場合には、その旨</w:t>
      </w:r>
    </w:p>
    <w:p>
      <w:pPr>
        <w:pStyle w:val="Heading6"/>
        <w:ind w:left="880"/>
      </w:pPr>
      <w:r>
        <w:t>三</w:t>
      </w:r>
    </w:p>
    <w:p>
      <w:pPr>
        <w:ind w:left="880"/>
      </w:pPr>
      <w:r>
        <w:t>その他参考となるべき事項</w:t>
      </w:r>
    </w:p>
    <w:p>
      <w:pPr>
        <w:pStyle w:val="Heading5"/>
        <w:ind w:left="440"/>
      </w:pPr>
      <w:r>
        <w:t>２</w:t>
      </w:r>
    </w:p>
    <w:p>
      <w:pPr>
        <w:ind w:left="440"/>
      </w:pPr>
      <w:r>
        <w:t>公的年金等受給者の扶養親族申告書の提出を受ける公的年金等支払者が、当該公的年金等受給者の扶養親族申告書に記載されるべき扶養親族又は当該公的年金等受給者の扶養親族申告書を提出する者（以下この項において「提出する者」という。）の氏名及び個人番号その他の事項を記載した帳簿（当該公的年金等受給者の扶養親族申告書の提出の前に、当該提出する者から第二条の三の三第三項各号に掲げる申告書の提出を受けて作成されたものに限る。）を備えているときは、当該提出する者は、前項の規定にかかわらず、当該公的年金等支払者に提出する当該公的年金等受給者の扶養親族申告書には、当該帳簿に記載されている個人番号の記載を要しないものとする。</w:t>
      </w:r>
    </w:p>
    <w:p>
      <w:pPr>
        <w:pStyle w:val="Heading5"/>
        <w:ind w:left="440"/>
      </w:pPr>
      <w:r>
        <w:t>３</w:t>
      </w:r>
    </w:p>
    <w:p>
      <w:pPr>
        <w:ind w:left="440"/>
      </w:pPr>
      <w:r>
        <w:t>公的年金等支払者が前項の規定により帳簿を作成する場合には、その者は、当該帳簿に第二条の三の三第四項各号に掲げる事項を記載しなければならない。</w:t>
      </w:r>
    </w:p>
    <w:p>
      <w:pPr>
        <w:pStyle w:val="Heading5"/>
        <w:ind w:left="440"/>
      </w:pPr>
      <w:r>
        <w:t>４</w:t>
      </w:r>
    </w:p>
    <w:p>
      <w:pPr>
        <w:ind w:left="440"/>
      </w:pPr>
      <w:r>
        <w:t>公的年金等支払者は、前項の帳簿を、最後に第二項の規定の適用を受けて提出された公的年金等受給者の扶養親族申告書に係る前条第二項ただし書の規定による期限まで保存しなければならない。</w:t>
      </w:r>
    </w:p>
    <w:p>
      <w:pPr>
        <w:pStyle w:val="Heading5"/>
        <w:ind w:left="440"/>
      </w:pPr>
      <w:r>
        <w:t>５</w:t>
      </w:r>
    </w:p>
    <w:p>
      <w:pPr>
        <w:ind w:left="440"/>
      </w:pPr>
      <w:r>
        <w:t>第二条の三の三第六項から第八項までの規定は、第二項の規定の適用を受けて公的年金等受給者の扶養親族申告書を提出した者が当該公的年金等受給者の扶養親族申告書に記載すべき氏名、住所又は個人番号を変更した場合について準用する。</w:t>
      </w:r>
    </w:p>
    <w:p>
      <w:pPr>
        <w:pStyle w:val="Heading5"/>
        <w:ind w:left="440"/>
      </w:pPr>
      <w:r>
        <w:t>６</w:t>
      </w:r>
    </w:p>
    <w:p>
      <w:pPr>
        <w:ind w:left="440"/>
      </w:pPr>
      <w:r>
        <w:t>公的年金等支払者が、公的年金等受給者の扶養親族申告書に記載されるべき第一項第一号に規定する申告者の氏名及び個人番号その他の事項を記載した帳簿であつて、当該公的年金等受給者の扶養親族申告書の提出の前に、行政手続における特定の個人を識別するための番号の利用等に関する法律第十四条第二項の規定による求めに基づく機構保存本人確認情報（住民基本台帳法（昭和四十二年法律第八十一号）第三十条の九に規定する機構保存本人確認情報をいう。）の提供を受けて作成されたものを備えている場合における第二項（当該申告者に係る部分に限る。）の規定の適用については、当該帳簿を同項に規定する帳簿に該当するものとして、同項の規定を適用することができる。</w:t>
      </w:r>
    </w:p>
    <w:p>
      <w:pPr>
        <w:pStyle w:val="Heading5"/>
        <w:ind w:left="440"/>
      </w:pPr>
      <w:r>
        <w:t>７</w:t>
      </w:r>
    </w:p>
    <w:p>
      <w:pPr>
        <w:ind w:left="440"/>
      </w:pPr>
      <w:r>
        <w:t>第三項から第五項までの規定は、前項の規定により帳簿を作成する場合について準用する。</w:t>
      </w:r>
    </w:p>
    <w:p>
      <w:pPr>
        <w:pStyle w:val="Heading5"/>
        <w:ind w:left="440"/>
      </w:pPr>
      <w:r>
        <w:t>８</w:t>
      </w:r>
    </w:p>
    <w:p>
      <w:pPr>
        <w:ind w:left="440"/>
      </w:pPr>
      <w:r>
        <w:t>公的年金等受給者の扶養親族申告書を受理した公的年金等支払者は、当該公的年金等受給者の扶養親族申告書に、当該公的年金等支払者の法人番号を付記するものとする。</w:t>
      </w:r>
    </w:p>
    <w:p>
      <w:pPr>
        <w:pStyle w:val="Heading5"/>
        <w:ind w:left="440"/>
      </w:pPr>
      <w:r>
        <w:t>９</w:t>
      </w:r>
    </w:p>
    <w:p>
      <w:pPr>
        <w:ind w:left="440"/>
      </w:pPr>
      <w:r>
        <w:t>控除対象外国外扶養親族に係る第一項第二号に掲げる事項を記載した公的年金等受給者の扶養親族申告書を提出した者（法第四十五条の三の三第二項及び第三百十七条の三の三第二項の規定により当該記載に代えて異動がない旨の記載をした者を含む。）が当該公的年金等受給者の扶養親族申告書に係る法第四十五条の三の三第一項及び第三百十七条の三の三第一項に規定する提出期限の属する年の翌年の四月一日の属する年度分の個人の道府県民税及び市町村民税に係る非課税限度額制度適用者である場合には、当該公的年金等受給者の扶養親族申告書を提出した者は、当該控除対象外国外扶養親族に係る国外扶養親族証明書類を同年の三月十五日までに市町村長に提出しなければならない。</w:t>
      </w:r>
    </w:p>
    <w:p>
      <w:pPr>
        <w:pStyle w:val="Heading5"/>
        <w:ind w:left="440"/>
      </w:pPr>
      <w:r>
        <w:t>１０</w:t>
      </w:r>
    </w:p>
    <w:p>
      <w:pPr>
        <w:ind w:left="440"/>
      </w:pPr>
      <w:r>
        <w:t>前項の規定による国外扶養親族証明書類（第二条の二第六項第二号に掲げる書類を除く。）の提出については、前項の公的年金等受給者の扶養親族申告書を受理した公的年金等支払者を経由して提出することを妨げない。</w:t>
      </w:r>
    </w:p>
    <w:p>
      <w:pPr>
        <w:pStyle w:val="Heading4"/>
      </w:pPr>
      <w:r>
        <w:t>第二条の三の七（公的年金等受給者の扶養親族申告書の電磁的方法による提供方法）</w:t>
      </w:r>
    </w:p>
    <w:p>
      <w:r>
        <w:t>法第四十五条の三の三第四項及び第三百十七条の三の三第四項の規定による電磁的方法による提供は、所得税法第二百三条の六第一項の規定による申告書に記載すべき事項の同法第百九十八条第二項の規定による電磁的方法による提供と併せて行わなければならない。</w:t>
      </w:r>
    </w:p>
    <w:p>
      <w:pPr>
        <w:pStyle w:val="Heading4"/>
      </w:pPr>
      <w:r>
        <w:t>第二条の四</w:t>
      </w:r>
    </w:p>
    <w:p>
      <w:r>
        <w:t>削除</w:t>
      </w:r>
    </w:p>
    <w:p>
      <w:pPr>
        <w:pStyle w:val="Heading4"/>
      </w:pPr>
      <w:r>
        <w:t>第二条の五（退職所得申告書の提出方法等）</w:t>
      </w:r>
    </w:p>
    <w:p>
      <w:r>
        <w:t>法第五十条の七第一項及び第三百二十八条の七第一項に規定する退職手当等の支払者（以下この条において「退職手当等の支払者」という。）がその退職手当等の支払を受ける者から受理したこれらの規定に規定する申告書は、これらの規定に規定する市町村長が当該退職手当等の支払者に対しその提出を求めるまでの間、当該退職手当等の支払者が保存するものとする。</w:t>
      </w:r>
    </w:p>
    <w:p>
      <w:pPr>
        <w:pStyle w:val="Heading5"/>
        <w:ind w:left="440"/>
      </w:pPr>
      <w:r>
        <w:t>２</w:t>
      </w:r>
    </w:p>
    <w:p>
      <w:pPr>
        <w:ind w:left="440"/>
      </w:pPr>
      <w:r>
        <w:t>法第五十条の七第一項第五号及び第三百二十八条の七第一項第五号に規定する総務省令で定める事項は、次に掲げる事項とする。</w:t>
      </w:r>
    </w:p>
    <w:p>
      <w:pPr>
        <w:pStyle w:val="Heading6"/>
        <w:ind w:left="880"/>
      </w:pPr>
      <w:r>
        <w:t>一</w:t>
      </w:r>
    </w:p>
    <w:p>
      <w:pPr>
        <w:ind w:left="880"/>
      </w:pPr>
      <w:r>
        <w:t>退職所得申告書を提出する者の氏名、その者の法第五十条の二及び第三百二十八条に規定する退職手当等（以下「退職手当等」という。）の支払を受けるべき日の属する年の一月一日現在の住所並びに個人番号（個人番号を有しない者にあつては、氏名及びその者の退職手当等の支払を受けるべき日の属する年の一月一日現在の住所）</w:t>
      </w:r>
    </w:p>
    <w:p>
      <w:pPr>
        <w:pStyle w:val="Heading6"/>
        <w:ind w:left="880"/>
      </w:pPr>
      <w:r>
        <w:t>二</w:t>
      </w:r>
    </w:p>
    <w:p>
      <w:pPr>
        <w:ind w:left="880"/>
      </w:pPr>
      <w:r>
        <w:t>法第五十条の七第一項第三号及び第三百二十八条の七第一項第三号に掲げる勤続年数の計算の基礎その他法第五十条の六第三項及び第三百二十八条の六第三項に規定する退職所得控除額の計算の基礎となるべき事項</w:t>
      </w:r>
    </w:p>
    <w:p>
      <w:pPr>
        <w:pStyle w:val="Heading6"/>
        <w:ind w:left="880"/>
      </w:pPr>
      <w:r>
        <w:t>三</w:t>
      </w:r>
    </w:p>
    <w:p>
      <w:pPr>
        <w:ind w:left="880"/>
      </w:pPr>
      <w:r>
        <w:t>法第五十条の六第一項第二号及び第三百二十八条の六第一項第二号に規定する支払済みの他の退職手当等がある場合には、当該他の退職手当等の支払者の氏名又は名称、当該他の退職手当等につき法第四十一条第一項及び第三百二十八条の五第二項の規定により徴収された税額並びにその支払を受けた年月日</w:t>
      </w:r>
    </w:p>
    <w:p>
      <w:pPr>
        <w:pStyle w:val="Heading6"/>
        <w:ind w:left="880"/>
      </w:pPr>
      <w:r>
        <w:t>四</w:t>
      </w:r>
    </w:p>
    <w:p>
      <w:pPr>
        <w:ind w:left="880"/>
      </w:pPr>
      <w:r>
        <w:t>退職手当等の支払を受けるべき日の属する年の一月一日現在で、生活保護法（昭和二十五年法律第百四十四号）の規定による生活扶助を受けている場合には、その旨</w:t>
      </w:r>
    </w:p>
    <w:p>
      <w:pPr>
        <w:pStyle w:val="Heading6"/>
        <w:ind w:left="880"/>
      </w:pPr>
      <w:r>
        <w:t>五</w:t>
      </w:r>
    </w:p>
    <w:p>
      <w:pPr>
        <w:ind w:left="880"/>
      </w:pPr>
      <w:r>
        <w:t>法第五十条の七第一項及び第三百二十八条の七第一項に規定する退職手当等又は法第五十条の七第一項第二号及び第三百二十八条の七第一項第二号に規定する支払済みの他の退職手当等の全部又は一部がこれらの規定に規定する特定役員退職手当等に該当する場合には、次に掲げる事項</w:t>
      </w:r>
    </w:p>
    <w:p>
      <w:pPr>
        <w:pStyle w:val="Heading6"/>
        <w:ind w:left="880"/>
      </w:pPr>
      <w:r>
        <w:t>六</w:t>
      </w:r>
    </w:p>
    <w:p>
      <w:pPr>
        <w:ind w:left="880"/>
      </w:pPr>
      <w:r>
        <w:t>その他参考となるべき事項</w:t>
      </w:r>
    </w:p>
    <w:p>
      <w:pPr>
        <w:pStyle w:val="Heading5"/>
        <w:ind w:left="440"/>
      </w:pPr>
      <w:r>
        <w:t>３</w:t>
      </w:r>
    </w:p>
    <w:p>
      <w:pPr>
        <w:ind w:left="440"/>
      </w:pPr>
      <w:r>
        <w:t>退職所得申告書の提出を受ける退職手当等の支払者が、当該退職所得申告書に記載されるべき当該退職所得申告書の提出をする者（以下この項及び次項第一号において「提出する者」という。）の氏名及び個人番号その他の事項を記載した帳簿（当該退職所得申告書の提出の前に当該提出する者から第二条の三の三第三項各号に掲げる申告書の提出を受けて作成されたものに限る。）を備えているときは、当該提出する者は、前項の規定にかかわらず、当該退職手当等の支払者に提出する当該退職所得申告書には、当該帳簿に記載されている個人番号の記載を要しないものとする。</w:t>
      </w:r>
    </w:p>
    <w:p>
      <w:pPr>
        <w:pStyle w:val="Heading5"/>
        <w:ind w:left="440"/>
      </w:pPr>
      <w:r>
        <w:t>４</w:t>
      </w:r>
    </w:p>
    <w:p>
      <w:pPr>
        <w:ind w:left="440"/>
      </w:pPr>
      <w:r>
        <w:t>退職手当等の支払者が前項の規定により帳簿を作成する場合には、その者は、当該帳簿に次に掲げる事項を記載しなければならない。</w:t>
      </w:r>
    </w:p>
    <w:p>
      <w:pPr>
        <w:pStyle w:val="Heading6"/>
        <w:ind w:left="880"/>
      </w:pPr>
      <w:r>
        <w:t>一</w:t>
      </w:r>
    </w:p>
    <w:p>
      <w:pPr>
        <w:ind w:left="880"/>
      </w:pPr>
      <w:r>
        <w:t>第二条の三の三第三項各号に掲げる申告書に記載された提出する者の氏名、住所及び個人番号</w:t>
      </w:r>
    </w:p>
    <w:p>
      <w:pPr>
        <w:pStyle w:val="Heading6"/>
        <w:ind w:left="880"/>
      </w:pPr>
      <w:r>
        <w:t>二</w:t>
      </w:r>
    </w:p>
    <w:p>
      <w:pPr>
        <w:ind w:left="880"/>
      </w:pPr>
      <w:r>
        <w:t>前号の申告書の提出を受けた年月及び当該申告書の名称</w:t>
      </w:r>
    </w:p>
    <w:p>
      <w:pPr>
        <w:pStyle w:val="Heading6"/>
        <w:ind w:left="880"/>
      </w:pPr>
      <w:r>
        <w:t>三</w:t>
      </w:r>
    </w:p>
    <w:p>
      <w:pPr>
        <w:ind w:left="880"/>
      </w:pPr>
      <w:r>
        <w:t>その他参考となるべき事項</w:t>
      </w:r>
    </w:p>
    <w:p>
      <w:pPr>
        <w:pStyle w:val="Heading5"/>
        <w:ind w:left="440"/>
      </w:pPr>
      <w:r>
        <w:t>５</w:t>
      </w:r>
    </w:p>
    <w:p>
      <w:pPr>
        <w:ind w:left="440"/>
      </w:pPr>
      <w:r>
        <w:t>退職手当等の支払者は、前項の帳簿を、最後に第三項の規定の適用を受けて提出された退職所得申告書に係る第一項ただし書の規定による期限まで保存しなければならない。</w:t>
      </w:r>
    </w:p>
    <w:p>
      <w:pPr>
        <w:pStyle w:val="Heading5"/>
        <w:ind w:left="440"/>
      </w:pPr>
      <w:r>
        <w:t>６</w:t>
      </w:r>
    </w:p>
    <w:p>
      <w:pPr>
        <w:ind w:left="440"/>
      </w:pPr>
      <w:r>
        <w:t>第二条の三の三第六項から第八項までの規定は、第三項の規定の適用を受けて退職所得申告書を提出した者が当該退職所得申告書に記載すべき氏名、住所又は個人番号を変更した場合について準用する。</w:t>
      </w:r>
    </w:p>
    <w:p>
      <w:pPr>
        <w:pStyle w:val="Heading5"/>
        <w:ind w:left="440"/>
      </w:pPr>
      <w:r>
        <w:t>７</w:t>
      </w:r>
    </w:p>
    <w:p>
      <w:pPr>
        <w:ind w:left="440"/>
      </w:pPr>
      <w:r>
        <w:t>退職所得申告書を受理した退職手当等の支払者は、当該申告書に、当該退職手当等の支払者の個人番号又は法人番号を付記するものとする。</w:t>
      </w:r>
    </w:p>
    <w:p>
      <w:pPr>
        <w:pStyle w:val="Heading4"/>
      </w:pPr>
      <w:r>
        <w:t>第二条の五の二（特別徴収票）</w:t>
      </w:r>
    </w:p>
    <w:p>
      <w:r>
        <w:t>退職手当等の支払をする者は、退職手当等の支払を受ける者の各人別に、第五号の十四様式及び第五号の十四の二様式による特別徴収票を作成し、第五号の十四様式による特別徴収票を退職手当等の支払を受けるべき日の属する年の一月一日現在におけるその者の住所所在地の市町村長に提出し、第五号の十四の二様式による特別徴収票を退職手当等の支払を受ける者に交付しなければならない。</w:t>
      </w:r>
    </w:p>
    <w:p>
      <w:pPr>
        <w:pStyle w:val="Heading5"/>
        <w:ind w:left="440"/>
      </w:pPr>
      <w:r>
        <w:t>２</w:t>
      </w:r>
    </w:p>
    <w:p>
      <w:pPr>
        <w:ind w:left="440"/>
      </w:pPr>
      <w:r>
        <w:t>前項の場合において、法第三百二十八条の五第二項の規定により徴収すべき分離課税に係る所得割の額がないときは、特別徴収票は、退職手当等の支払を受ける者の請求がない場合に限り、退職手当等の支払を受ける者に交付することを要しない。</w:t>
      </w:r>
    </w:p>
    <w:p>
      <w:pPr>
        <w:pStyle w:val="Heading4"/>
      </w:pPr>
      <w:r>
        <w:t>第二条の六（特別徴収に係る納入）</w:t>
      </w:r>
    </w:p>
    <w:p>
      <w:r>
        <w:t>給与所得に係る個人の道府県民税及び市町村民税の特別徴収義務者が当該特別徴収に係る納入金を市町村に納入する場合（法第七百四十七条の五の二第二項に規定する方法により納入する場合を除く。）には、当該納入金に第五号の十五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第三条（法人の道府県民税に係る申告書等の様式）</w:t>
      </w:r>
    </w:p>
    <w:p>
      <w:r>
        <w:t>法人の道府県民税について、次の表の上欄に掲げる申告書等の様式は、それぞれ同表の下欄に定めるところによるものとする。</w:t>
      </w:r>
    </w:p>
    <w:p>
      <w:pPr>
        <w:pStyle w:val="Heading5"/>
        <w:ind w:left="440"/>
      </w:pPr>
      <w:r>
        <w:t>２</w:t>
      </w:r>
    </w:p>
    <w:p>
      <w:pPr>
        <w:ind w:left="440"/>
      </w:pPr>
      <w:r>
        <w:t>道府県内に恒久的施設を有する外国法人（法第二十三条第一項第三号ロに規定する外国法人をいう。）の第六号様式別表一の二及び同様式別表二の三、第七号の三様式並びに第十号様式の記載については、法人税法第百四十一条第一号イに掲げる国内源泉所得に対する法人税額及び同号ロに掲げる国内源泉所得に対する法人税額の計算の別を明らかにするものとする。</w:t>
      </w:r>
    </w:p>
    <w:p>
      <w:pPr>
        <w:pStyle w:val="Heading5"/>
        <w:ind w:left="440"/>
      </w:pPr>
      <w:r>
        <w:t>３</w:t>
      </w:r>
    </w:p>
    <w:p>
      <w:pPr>
        <w:ind w:left="440"/>
      </w:pPr>
      <w:r>
        <w:t>法人が道府県民税に係る地方団体の徴収金を納付するとき（口座振替の方法又は法第七百四十七条の五の二第二項に規定する方法により納付する場合を除く。）は、当該地方団体の徴収金に第十二号の二様式による納付書（当該様式によることができないやむを得ない事情があると認める場合において、総務大臣が別の様式を定めたときは、当該様式による納付書）（当該書類に記載すべき事項を記録した電磁的記録を含む。）を添えて納付するものとする。</w:t>
      </w:r>
    </w:p>
    <w:p>
      <w:pPr>
        <w:pStyle w:val="Heading4"/>
      </w:pPr>
      <w:r>
        <w:t>第三条の二（政令第九条の六の二第一項等の割合等）</w:t>
      </w:r>
    </w:p>
    <w:p>
      <w:r>
        <w:t>政令第九条の六の二第一項、第九条の六の三第一項並びに第九条の七第七項及び第二十九項に規定する総務省令で定める割合は、次の各号に掲げる法人の区分に応じ、当該各号に定める割合とする。</w:t>
      </w:r>
    </w:p>
    <w:p>
      <w:pPr>
        <w:pStyle w:val="Heading6"/>
        <w:ind w:left="880"/>
      </w:pPr>
      <w:r>
        <w:t>一</w:t>
      </w:r>
    </w:p>
    <w:p>
      <w:pPr>
        <w:ind w:left="880"/>
      </w:pPr>
      <w:r>
        <w:t>次号に掲げる法人以外の法人</w:t>
      </w:r>
    </w:p>
    <w:p>
      <w:pPr>
        <w:pStyle w:val="Heading6"/>
        <w:ind w:left="880"/>
      </w:pPr>
      <w:r>
        <w:t>二</w:t>
      </w:r>
    </w:p>
    <w:p>
      <w:pPr>
        <w:ind w:left="880"/>
      </w:pPr>
      <w:r>
        <w:t>二以上の道府県において事務所又は事業所を有する法人で特別区の存する区域において事務所又は事業所を有しないもの</w:t>
      </w:r>
    </w:p>
    <w:p>
      <w:pPr>
        <w:pStyle w:val="Heading5"/>
        <w:ind w:left="440"/>
      </w:pPr>
      <w:r>
        <w:t>２</w:t>
      </w:r>
    </w:p>
    <w:p>
      <w:pPr>
        <w:ind w:left="440"/>
      </w:pPr>
      <w:r>
        <w:t>政令第九条の七第十六項に規定する総務省令で定める事項は、次に掲げる事項とする。</w:t>
      </w:r>
    </w:p>
    <w:p>
      <w:pPr>
        <w:pStyle w:val="Heading6"/>
        <w:ind w:left="880"/>
      </w:pPr>
      <w:r>
        <w:t>一</w:t>
      </w:r>
    </w:p>
    <w:p>
      <w:pPr>
        <w:ind w:left="880"/>
      </w:pPr>
      <w:r>
        <w:t>政令第九条の七第九項の規定の適用を受けようとする内国法人（同条第三項に規定する内国法人をいう。以下この号において同じ。）又は外国法人（同条第九項に規定する外国法人をいう。以下この号において同じ。）の名称、事務所又は事業所所在地（二以上の道府県において事務所又は事業所を有する内国法人又は外国法人にあつては、当該内国法人又は外国法人の主たる事務所又は事業所所在地）及び法人番号並びに代表者の氏名</w:t>
      </w:r>
    </w:p>
    <w:p>
      <w:pPr>
        <w:pStyle w:val="Heading6"/>
        <w:ind w:left="880"/>
      </w:pPr>
      <w:r>
        <w:t>二</w:t>
      </w:r>
    </w:p>
    <w:p>
      <w:pPr>
        <w:ind w:left="880"/>
      </w:pPr>
      <w:r>
        <w:t>適格分割等（政令第九条の七第九項に規定する適格分割等をいう。以下この条において同じ。）に係る分割法人等（同項に規定する分割法人等をいう。以下この号及び次項第二号において同じ。）の名称、事務所又は事業所所在地（二以上の道府県において事務所又は事業所を有する分割法人等にあつては、当該分割法人等の主たる事務所又は事業所所在地。次項第二号において同じ。）及び法人番号並びに代表者の氏名</w:t>
      </w:r>
    </w:p>
    <w:p>
      <w:pPr>
        <w:pStyle w:val="Heading6"/>
        <w:ind w:left="880"/>
      </w:pPr>
      <w:r>
        <w:t>三</w:t>
      </w:r>
    </w:p>
    <w:p>
      <w:pPr>
        <w:ind w:left="880"/>
      </w:pPr>
      <w:r>
        <w:t>適格分割等の日</w:t>
      </w:r>
    </w:p>
    <w:p>
      <w:pPr>
        <w:pStyle w:val="Heading6"/>
        <w:ind w:left="880"/>
      </w:pPr>
      <w:r>
        <w:t>四</w:t>
      </w:r>
    </w:p>
    <w:p>
      <w:pPr>
        <w:ind w:left="880"/>
      </w:pPr>
      <w:r>
        <w:t>政令第九条の七第九項（同項第二号に係る部分に限る。）の規定により同項の内国法人又は外国法人の同条第十一項各号に定める事業年度又は連結事業年度の同条第二項に規定する控除限度超過額（第四項第一号において「控除限度超過額」という。）とみなされる金額及び当該金額の計算に関する明細</w:t>
      </w:r>
    </w:p>
    <w:p>
      <w:pPr>
        <w:pStyle w:val="Heading6"/>
        <w:ind w:left="880"/>
      </w:pPr>
      <w:r>
        <w:t>五</w:t>
      </w:r>
    </w:p>
    <w:p>
      <w:pPr>
        <w:ind w:left="880"/>
      </w:pPr>
      <w:r>
        <w:t>政令第九条の七第九項（同項第二号に係る部分に限る。）の規定により同項の内国法人又は外国法人の同条第十一項各号に定める事業年度又は連結事業年度の同条第八項に規定する道府県民税の控除余裕額（第四項第一号及び第十条の二の六第四項第一号において「道府県民税の控除余裕額」という。）とみなされる金額及び当該金額の計算に関する明細</w:t>
      </w:r>
    </w:p>
    <w:p>
      <w:pPr>
        <w:pStyle w:val="Heading6"/>
        <w:ind w:left="880"/>
      </w:pPr>
      <w:r>
        <w:t>六</w:t>
      </w:r>
    </w:p>
    <w:p>
      <w:pPr>
        <w:ind w:left="880"/>
      </w:pPr>
      <w:r>
        <w:t>その他参考となるべき事項</w:t>
      </w:r>
    </w:p>
    <w:p>
      <w:pPr>
        <w:pStyle w:val="Heading5"/>
        <w:ind w:left="440"/>
      </w:pPr>
      <w:r>
        <w:t>３</w:t>
      </w:r>
    </w:p>
    <w:p>
      <w:pPr>
        <w:ind w:left="440"/>
      </w:pPr>
      <w:r>
        <w:t>政令第九条の七第二十六項に規定する総務省令で定める事項は、次に掲げる事項とする。</w:t>
      </w:r>
    </w:p>
    <w:p>
      <w:pPr>
        <w:pStyle w:val="Heading6"/>
        <w:ind w:left="880"/>
      </w:pPr>
      <w:r>
        <w:t>一</w:t>
      </w:r>
    </w:p>
    <w:p>
      <w:pPr>
        <w:ind w:left="880"/>
      </w:pPr>
      <w:r>
        <w:t>政令第九条の七第二十一項の規定の適用を受けようとする所得等申告法人（同条第二十項に規定する所得等申告法人をいう。以下この号において同じ。）の名称、事務所又は事業所所在地（二以上の道府県において事務所又は事業所を有する所得等申告法人にあつては、当該所得等申告法人の主たる事務所又は事業所所在地）及び法人番号並びに代表者の氏名</w:t>
      </w:r>
    </w:p>
    <w:p>
      <w:pPr>
        <w:pStyle w:val="Heading6"/>
        <w:ind w:left="880"/>
      </w:pPr>
      <w:r>
        <w:t>二</w:t>
      </w:r>
    </w:p>
    <w:p>
      <w:pPr>
        <w:ind w:left="880"/>
      </w:pPr>
      <w:r>
        <w:t>適格分割等に係る分割法人等の名称、事務所又は事業所所在地及び法人番号並びに代表者の氏名</w:t>
      </w:r>
    </w:p>
    <w:p>
      <w:pPr>
        <w:pStyle w:val="Heading6"/>
        <w:ind w:left="880"/>
      </w:pPr>
      <w:r>
        <w:t>三</w:t>
      </w:r>
    </w:p>
    <w:p>
      <w:pPr>
        <w:ind w:left="880"/>
      </w:pPr>
      <w:r>
        <w:t>適格分割等の日</w:t>
      </w:r>
    </w:p>
    <w:p>
      <w:pPr>
        <w:pStyle w:val="Heading6"/>
        <w:ind w:left="880"/>
      </w:pPr>
      <w:r>
        <w:t>四</w:t>
      </w:r>
    </w:p>
    <w:p>
      <w:pPr>
        <w:ind w:left="880"/>
      </w:pPr>
      <w:r>
        <w:t>政令第九条の七第二十一項（同項第二号に係る部分に限る。）の規定により同項の所得等申告法人の同条第二十三項各号に定める事業年度又は連結事業年度の同条第二十項に規定する控除未済外国法人税等額（次項第二号において「控除未済外国法人税等額」という。）とみなされる金額及び当該金額の計算に関する明細</w:t>
      </w:r>
    </w:p>
    <w:p>
      <w:pPr>
        <w:pStyle w:val="Heading6"/>
        <w:ind w:left="880"/>
      </w:pPr>
      <w:r>
        <w:t>五</w:t>
      </w:r>
    </w:p>
    <w:p>
      <w:pPr>
        <w:ind w:left="880"/>
      </w:pPr>
      <w:r>
        <w:t>その他参考となるべき事項</w:t>
      </w:r>
    </w:p>
    <w:p>
      <w:pPr>
        <w:pStyle w:val="Heading5"/>
        <w:ind w:left="440"/>
      </w:pPr>
      <w:r>
        <w:t>４</w:t>
      </w:r>
    </w:p>
    <w:p>
      <w:pPr>
        <w:ind w:left="440"/>
      </w:pPr>
      <w:r>
        <w:t>政令第九条の七第三十項に規定する総務省令で定める金額は、法第五十三条第二十六項の規定による控除をしようとする事業年度又は連結事業年度において課された同項に規定する外国の法人税等（以下この項において「外国の法人税等」という。）の額とする。</w:t>
      </w:r>
    </w:p>
    <w:p>
      <w:pPr>
        <w:pStyle w:val="Heading6"/>
        <w:ind w:left="880"/>
      </w:pPr>
      <w:r>
        <w:t>一</w:t>
      </w:r>
    </w:p>
    <w:p>
      <w:pPr>
        <w:ind w:left="880"/>
      </w:pPr>
      <w:r>
        <w:t>政令第九条の七第二項又は第八項</w:t>
      </w:r>
    </w:p>
    <w:p>
      <w:pPr>
        <w:pStyle w:val="Heading6"/>
        <w:ind w:left="880"/>
      </w:pPr>
      <w:r>
        <w:t>二</w:t>
      </w:r>
    </w:p>
    <w:p>
      <w:pPr>
        <w:ind w:left="880"/>
      </w:pPr>
      <w:r>
        <w:t>政令第九条の七第二十項</w:t>
      </w:r>
    </w:p>
    <w:p>
      <w:pPr>
        <w:pStyle w:val="Heading4"/>
      </w:pPr>
      <w:r>
        <w:t>第三条の二の二（法令の規定による整理手続によらない負債整理計画の決定等）</w:t>
      </w:r>
    </w:p>
    <w:p>
      <w:r>
        <w:t>政令第九条の八の五第三号に規定する総務省令で定めるものは、次に掲げるものとする。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行政機関、金融機関その他第三者のあつせんによる当事者間の協議による前号に準ずる内容の契約の締結</w:t>
      </w:r>
    </w:p>
    <w:p>
      <w:pPr>
        <w:pStyle w:val="Heading5"/>
        <w:ind w:left="440"/>
      </w:pPr>
      <w:r>
        <w:t>２</w:t>
      </w:r>
    </w:p>
    <w:p>
      <w:pPr>
        <w:ind w:left="440"/>
      </w:pPr>
      <w:r>
        <w:t>法第五十三条第三十六項に規定する総務省令で定める事項は、次に掲げる事項とする。</w:t>
      </w:r>
    </w:p>
    <w:p>
      <w:pPr>
        <w:pStyle w:val="Heading6"/>
        <w:ind w:left="880"/>
      </w:pPr>
      <w:r>
        <w:t>一</w:t>
      </w:r>
    </w:p>
    <w:p>
      <w:pPr>
        <w:ind w:left="880"/>
      </w:pPr>
      <w:r>
        <w:t>請求をする法人の名称、主たる事務所又は事業所の所在地及び法人番号</w:t>
      </w:r>
    </w:p>
    <w:p>
      <w:pPr>
        <w:pStyle w:val="Heading6"/>
        <w:ind w:left="880"/>
      </w:pPr>
      <w:r>
        <w:t>二</w:t>
      </w:r>
    </w:p>
    <w:p>
      <w:pPr>
        <w:ind w:left="880"/>
      </w:pPr>
      <w:r>
        <w:t>請求をする法人の代表者の氏名及び住所又は居所</w:t>
      </w:r>
    </w:p>
    <w:p>
      <w:pPr>
        <w:pStyle w:val="Heading6"/>
        <w:ind w:left="880"/>
      </w:pPr>
      <w:r>
        <w:t>三</w:t>
      </w:r>
    </w:p>
    <w:p>
      <w:pPr>
        <w:ind w:left="880"/>
      </w:pPr>
      <w:r>
        <w:t>法第五十三条第三十五項に規定する事実の生じた日及び当該事実の詳細</w:t>
      </w:r>
    </w:p>
    <w:p>
      <w:pPr>
        <w:pStyle w:val="Heading6"/>
        <w:ind w:left="880"/>
      </w:pPr>
      <w:r>
        <w:t>四</w:t>
      </w:r>
    </w:p>
    <w:p>
      <w:pPr>
        <w:ind w:left="880"/>
      </w:pPr>
      <w:r>
        <w:t>銀行又は郵便局において還付を受けようとするときは、当該銀行又は郵便局の名称及び所在地</w:t>
      </w:r>
    </w:p>
    <w:p>
      <w:pPr>
        <w:pStyle w:val="Heading6"/>
        <w:ind w:left="880"/>
      </w:pPr>
      <w:r>
        <w:t>五</w:t>
      </w:r>
    </w:p>
    <w:p>
      <w:pPr>
        <w:ind w:left="880"/>
      </w:pPr>
      <w:r>
        <w:t>その他参考となるべき事項</w:t>
      </w:r>
    </w:p>
    <w:p>
      <w:pPr>
        <w:pStyle w:val="Heading4"/>
      </w:pPr>
      <w:r>
        <w:t>第三条の三（法第五十三条第四十項の届出）</w:t>
      </w:r>
    </w:p>
    <w:p>
      <w:r>
        <w:t>法第五十三条第一項前段に規定する法人のうち法人税法第七十四条第一項又は第百四十四条の六第一項の規定による法人税に係る申告書を提出する義務がある法人は、次の各号に掲げる処分又は届出の区分に応じ、当該各号に掲げる日までに、法第五十三条第四十項の規定による届出をしなければならない。</w:t>
      </w:r>
    </w:p>
    <w:p>
      <w:pPr>
        <w:pStyle w:val="Heading6"/>
        <w:ind w:left="880"/>
      </w:pPr>
      <w:r>
        <w:t>一</w:t>
      </w:r>
    </w:p>
    <w:p>
      <w:pPr>
        <w:ind w:left="880"/>
      </w:pPr>
      <w:r>
        <w:t>法人税法第七十五条の二第一項（同法第百四十四条の八において準用する場合を含む。以下この号において同じ。）の規定による申告書の提出期限の延長の処分（同法第七十五条の二第八項（同法第百四十四条の八において準用する場合を含む。以下この号において同じ。）において準用する同法第七十五条第五項の規定により当該提出期限の延長がされたものとみなされた場合を含む。）又は同法第七十五条の二第二項（同法第百四十四条の八において準用する場合を含む。）の規定による同法第七十五条の二第一項各号の指定、これらの指定の取消し若しくはこれらの指定に係る月数の変更の処分（同法第七十五条の二第八項において準用する同法第七十五条第五項の規定により当該提出期限の延長がされたものとみなされた場合を含む。以下この号において「指定等の処分」という。）</w:t>
      </w:r>
    </w:p>
    <w:p>
      <w:pPr>
        <w:pStyle w:val="Heading6"/>
        <w:ind w:left="880"/>
      </w:pPr>
      <w:r>
        <w:t>二</w:t>
      </w:r>
    </w:p>
    <w:p>
      <w:pPr>
        <w:ind w:left="880"/>
      </w:pPr>
      <w:r>
        <w:t>法人税法第七十五条の二第五項（同法第百四十四条の八において準用する場合を含む。）の規定による申告書の提出期限の延長の処分についての取消し又は変更の処分</w:t>
      </w:r>
    </w:p>
    <w:p>
      <w:pPr>
        <w:pStyle w:val="Heading6"/>
        <w:ind w:left="880"/>
      </w:pPr>
      <w:r>
        <w:t>三</w:t>
      </w:r>
    </w:p>
    <w:p>
      <w:pPr>
        <w:ind w:left="880"/>
      </w:pPr>
      <w:r>
        <w:t>法人税法第七十五条の二第七項（同法第百四十四条の八において準用する場合を含む。）の規定による同項の届出</w:t>
      </w:r>
    </w:p>
    <w:p>
      <w:pPr>
        <w:pStyle w:val="Heading4"/>
      </w:pPr>
      <w:r>
        <w:t>第三条の三の二（法第五十三条第四十一項の届出）</w:t>
      </w:r>
    </w:p>
    <w:p>
      <w:r>
        <w:t>法第五十三条第四項に規定する法人のうち法人税法第八十一条の二十二第一項の規定による法人税に係る申告書を提出する義務がある法人及び当該法人との間に同法第二条第十二号の七の七に規定する連結完全支配関係がある同条第十二号の七に規定する連結子法人（当該法人が同法第八十一条の二十四第一項の規定の適用を受けている期間内に同法第四条の三第十項又は第十一項の規定により同法第四条の二の承認があつたものとみなされた法人を除く。）は、次の各号に掲げる処分又は届出の区分に応じ、当該各号に掲げる日までに、法第五十三条第四十一項の規定による届出をしなければならない。</w:t>
      </w:r>
    </w:p>
    <w:p>
      <w:pPr>
        <w:pStyle w:val="Heading6"/>
        <w:ind w:left="880"/>
      </w:pPr>
      <w:r>
        <w:t>一</w:t>
      </w:r>
    </w:p>
    <w:p>
      <w:pPr>
        <w:ind w:left="880"/>
      </w:pPr>
      <w:r>
        <w:t>法人税法第八十一条の二十四第一項の規定による申告書の提出期限の延長の処分（同条第三項において準用する同法第七十五条第五項の規定により当該提出期限の延長がされたものとみなされた場合を含む。以下この条において同じ。）又は同法第八十一条の二十四第二項において準用する同法第七十五条の二第二項の規定による同条第一項各号の指定、これらの指定の取消し若しくはこれらの指定に係る月数の変更の処分（同法第八十一条の二十四第三項において準用する同法第七十五条第五項の規定により当該提出期限の延長がされたものとみなされた場合を含む。以下この号及び次項第二号において「指定等の処分」という。）</w:t>
      </w:r>
    </w:p>
    <w:p>
      <w:pPr>
        <w:pStyle w:val="Heading6"/>
        <w:ind w:left="880"/>
      </w:pPr>
      <w:r>
        <w:t>二</w:t>
      </w:r>
    </w:p>
    <w:p>
      <w:pPr>
        <w:ind w:left="880"/>
      </w:pPr>
      <w:r>
        <w:t>法人税法第八十一条の二十四第二項において準用する同法第七十五条の二第五項の規定による申告書の提出期限の延長の処分についての取消し又は変更の処分</w:t>
      </w:r>
    </w:p>
    <w:p>
      <w:pPr>
        <w:pStyle w:val="Heading6"/>
        <w:ind w:left="880"/>
      </w:pPr>
      <w:r>
        <w:t>三</w:t>
      </w:r>
    </w:p>
    <w:p>
      <w:pPr>
        <w:ind w:left="880"/>
      </w:pPr>
      <w:r>
        <w:t>法人税法第八十一条の二十四第二項において準用する同法第七十五条の二第七項の規定による同項の届出</w:t>
      </w:r>
    </w:p>
    <w:p>
      <w:pPr>
        <w:pStyle w:val="Heading5"/>
        <w:ind w:left="440"/>
      </w:pPr>
      <w:r>
        <w:t>２</w:t>
      </w:r>
    </w:p>
    <w:p>
      <w:pPr>
        <w:ind w:left="440"/>
      </w:pPr>
      <w:r>
        <w:t>法第五十三条第四項に規定する法人のうち法人税法第八十一条の二十二第一項の規定による法人税に係る申告書を提出する義務がある法人が同法第八十一条の二十四第一項の規定の適用を受けている期間内に同法第四条の三第十項又は第十一項の規定により同法第四条の二の承認があつたものとみなされた法人は、次の各号に掲げる承認、処分又は届出の区分に応じ、当該各号に掲げる日までに、法第五十三条第四十一項の規定による届出をしなければならない。</w:t>
      </w:r>
    </w:p>
    <w:p>
      <w:pPr>
        <w:pStyle w:val="Heading6"/>
        <w:ind w:left="880"/>
      </w:pPr>
      <w:r>
        <w:t>一</w:t>
      </w:r>
    </w:p>
    <w:p>
      <w:pPr>
        <w:ind w:left="880"/>
      </w:pPr>
      <w:r>
        <w:t>法人税法第四条の三第十項又は第十一項の規定による同法第四条の二の承認</w:t>
      </w:r>
    </w:p>
    <w:p>
      <w:pPr>
        <w:pStyle w:val="Heading6"/>
        <w:ind w:left="880"/>
      </w:pPr>
      <w:r>
        <w:t>二</w:t>
      </w:r>
    </w:p>
    <w:p>
      <w:pPr>
        <w:ind w:left="880"/>
      </w:pPr>
      <w:r>
        <w:t>指定等の処分</w:t>
      </w:r>
    </w:p>
    <w:p>
      <w:pPr>
        <w:pStyle w:val="Heading6"/>
        <w:ind w:left="880"/>
      </w:pPr>
      <w:r>
        <w:t>三</w:t>
      </w:r>
    </w:p>
    <w:p>
      <w:pPr>
        <w:ind w:left="880"/>
      </w:pPr>
      <w:r>
        <w:t>法人税法第八十一条の二十四第二項において準用する同法第七十五条の二第五項の規定による申告書の提出期限の延長の処分についての取消し又は変更の処分</w:t>
      </w:r>
    </w:p>
    <w:p>
      <w:pPr>
        <w:pStyle w:val="Heading6"/>
        <w:ind w:left="880"/>
      </w:pPr>
      <w:r>
        <w:t>四</w:t>
      </w:r>
    </w:p>
    <w:p>
      <w:pPr>
        <w:ind w:left="880"/>
      </w:pPr>
      <w:r>
        <w:t>法人税法第八十一条の二十四第二項において準用する同法第七十五条の二第七項の規定による同項の届出</w:t>
      </w:r>
    </w:p>
    <w:p>
      <w:pPr>
        <w:pStyle w:val="Heading4"/>
      </w:pPr>
      <w:r>
        <w:t>第三条の三の三（地方税関係手続用電子情報処理組織による申告及び地方税関係手続用電子情報処理組織による申告が困難である場合の特例）</w:t>
      </w:r>
    </w:p>
    <w:p>
      <w:r>
        <w:t>法第五十三条第四十六項ただし書に規定する総務省令で定める記録用の媒体は、同項に規定する添付書類記載事項の法第二十六条第一項に規定する電磁的記録を記録した光ディスク、磁気テープ又は磁気ディスクとする。</w:t>
      </w:r>
    </w:p>
    <w:p>
      <w:pPr>
        <w:pStyle w:val="Heading5"/>
        <w:ind w:left="440"/>
      </w:pPr>
      <w:r>
        <w:t>２</w:t>
      </w:r>
    </w:p>
    <w:p>
      <w:pPr>
        <w:ind w:left="440"/>
      </w:pPr>
      <w:r>
        <w:t>法第五十三条第五十項後段に規定する総務省令で定める書類は、同条第四十六項の内国法人が、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ことを明らかにする書類とする。</w:t>
      </w:r>
    </w:p>
    <w:p>
      <w:pPr>
        <w:pStyle w:val="Heading5"/>
        <w:ind w:left="440"/>
      </w:pPr>
      <w:r>
        <w:t>３</w:t>
      </w:r>
    </w:p>
    <w:p>
      <w:pPr>
        <w:ind w:left="440"/>
      </w:pPr>
      <w:r>
        <w:t>法第五十三条第五十一項に規定する総務省令で定める事項は、次に掲げる事項とする。</w:t>
      </w:r>
    </w:p>
    <w:p>
      <w:pPr>
        <w:pStyle w:val="Heading6"/>
        <w:ind w:left="880"/>
      </w:pPr>
      <w:r>
        <w:t>一</w:t>
      </w:r>
    </w:p>
    <w:p>
      <w:pPr>
        <w:ind w:left="880"/>
      </w:pPr>
      <w:r>
        <w:t>申請をする内国法人の名称、事務所、事業所又は寮等所在の道府県及び法人番号</w:t>
      </w:r>
    </w:p>
    <w:p>
      <w:pPr>
        <w:pStyle w:val="Heading6"/>
        <w:ind w:left="880"/>
      </w:pPr>
      <w:r>
        <w:t>二</w:t>
      </w:r>
    </w:p>
    <w:p>
      <w:pPr>
        <w:ind w:left="880"/>
      </w:pPr>
      <w:r>
        <w:t>代表者の氏名</w:t>
      </w:r>
    </w:p>
    <w:p>
      <w:pPr>
        <w:pStyle w:val="Heading6"/>
        <w:ind w:left="880"/>
      </w:pPr>
      <w:r>
        <w:t>三</w:t>
      </w:r>
    </w:p>
    <w:p>
      <w:pPr>
        <w:ind w:left="880"/>
      </w:pPr>
      <w:r>
        <w:t>電気通信回線の故障、災害その他の理由により法第五十三条第五十項に規定する地方税関係手続用電子情報処理組織を使用することが困難である事情が生じた日</w:t>
      </w:r>
    </w:p>
    <w:p>
      <w:pPr>
        <w:pStyle w:val="Heading6"/>
        <w:ind w:left="880"/>
      </w:pPr>
      <w:r>
        <w:t>四</w:t>
      </w:r>
    </w:p>
    <w:p>
      <w:pPr>
        <w:ind w:left="880"/>
      </w:pPr>
      <w:r>
        <w:t>その他参考となるべき事項</w:t>
      </w:r>
    </w:p>
    <w:p>
      <w:pPr>
        <w:pStyle w:val="Heading5"/>
        <w:ind w:left="440"/>
      </w:pPr>
      <w:r>
        <w:t>４</w:t>
      </w:r>
    </w:p>
    <w:p>
      <w:pPr>
        <w:ind w:left="440"/>
      </w:pPr>
      <w:r>
        <w:t>法第五十三条第五十一項に規定する総務省令で定める書類は、電気通信回線の故障、災害その他の理由により同条第五十項に規定する地方税関係手続用電子情報処理組織を使用することが困難であることを明らかにする書類とする。</w:t>
      </w:r>
    </w:p>
    <w:p>
      <w:pPr>
        <w:pStyle w:val="Heading5"/>
        <w:ind w:left="440"/>
      </w:pPr>
      <w:r>
        <w:t>５</w:t>
      </w:r>
    </w:p>
    <w:p>
      <w:pPr>
        <w:ind w:left="440"/>
      </w:pPr>
      <w:r>
        <w:t>法第五十三条第五十七項に規定する総務省令で定める事項は、次に掲げる事項とする。</w:t>
      </w:r>
    </w:p>
    <w:p>
      <w:pPr>
        <w:pStyle w:val="Heading6"/>
        <w:ind w:left="880"/>
      </w:pPr>
      <w:r>
        <w:t>一</w:t>
      </w:r>
    </w:p>
    <w:p>
      <w:pPr>
        <w:ind w:left="880"/>
      </w:pPr>
      <w:r>
        <w:t>届出をする内国法人の名称、事務所、事業所又は寮等所在の道府県及び法人番号</w:t>
      </w:r>
    </w:p>
    <w:p>
      <w:pPr>
        <w:pStyle w:val="Heading6"/>
        <w:ind w:left="880"/>
      </w:pPr>
      <w:r>
        <w:t>二</w:t>
      </w:r>
    </w:p>
    <w:p>
      <w:pPr>
        <w:ind w:left="880"/>
      </w:pPr>
      <w:r>
        <w:t>代表者の氏名</w:t>
      </w:r>
    </w:p>
    <w:p>
      <w:pPr>
        <w:pStyle w:val="Heading6"/>
        <w:ind w:left="880"/>
      </w:pPr>
      <w:r>
        <w:t>三</w:t>
      </w:r>
    </w:p>
    <w:p>
      <w:pPr>
        <w:ind w:left="880"/>
      </w:pPr>
      <w:r>
        <w:t>法第五十三条第五十項の承認を受けた日又はその承認があつたものとみなされた日</w:t>
      </w:r>
    </w:p>
    <w:p>
      <w:pPr>
        <w:pStyle w:val="Heading6"/>
        <w:ind w:left="880"/>
      </w:pPr>
      <w:r>
        <w:t>四</w:t>
      </w:r>
    </w:p>
    <w:p>
      <w:pPr>
        <w:ind w:left="880"/>
      </w:pPr>
      <w:r>
        <w:t>法第五十三条第五十七項の規定の適用をやめようとする理由</w:t>
      </w:r>
    </w:p>
    <w:p>
      <w:pPr>
        <w:pStyle w:val="Heading6"/>
        <w:ind w:left="880"/>
      </w:pPr>
      <w:r>
        <w:t>五</w:t>
      </w:r>
    </w:p>
    <w:p>
      <w:pPr>
        <w:ind w:left="880"/>
      </w:pPr>
      <w:r>
        <w:t>その他参考となるべき事項</w:t>
      </w:r>
    </w:p>
    <w:p>
      <w:pPr>
        <w:pStyle w:val="Heading4"/>
      </w:pPr>
      <w:r>
        <w:t>第三条の四（租税条約に基づく申立てが行われた場合における法人の道府県民税の徴収猶予の申請書類）</w:t>
      </w:r>
    </w:p>
    <w:p>
      <w:r>
        <w:t>政令第九条の九の四第三項の規定による申請書の様式は、第十号の五様式とする。</w:t>
      </w:r>
    </w:p>
    <w:p>
      <w:pPr>
        <w:pStyle w:val="Heading5"/>
        <w:ind w:left="440"/>
      </w:pPr>
      <w:r>
        <w:t>２</w:t>
      </w:r>
    </w:p>
    <w:p>
      <w:pPr>
        <w:ind w:left="440"/>
      </w:pPr>
      <w:r>
        <w:t>政令第九条の九の四第三項に規定する総務省令で定める書類は、次に掲げる書類とする。</w:t>
      </w:r>
    </w:p>
    <w:p>
      <w:pPr>
        <w:pStyle w:val="Heading6"/>
        <w:ind w:left="880"/>
      </w:pPr>
      <w:r>
        <w:t>一</w:t>
      </w:r>
    </w:p>
    <w:p>
      <w:pPr>
        <w:ind w:left="880"/>
      </w:pPr>
      <w:r>
        <w:t>法第五十五条の二第一項の申立てをしたことを証する書類</w:t>
      </w:r>
    </w:p>
    <w:p>
      <w:pPr>
        <w:pStyle w:val="Heading6"/>
        <w:ind w:left="880"/>
      </w:pPr>
      <w:r>
        <w:t>二</w:t>
      </w:r>
    </w:p>
    <w:p>
      <w:pPr>
        <w:ind w:left="880"/>
      </w:pPr>
      <w:r>
        <w:t>法第五十五条の二第一項に規定する申告納付すべき法人税割額又は更正若しくは決定により納付すべき法人税割額が、租税特別措置法第六十六条の四第二十七項第一号（同法第六十六条の四の三第十四項又は第六十七条の十八第十三項において準用する場合を含む。）に掲げる更正決定に係る法人税額に基づくものであること及び同法第六十六条の四第二十七項第三号（同法第六十六条の四の三第十四項又は第六十七条の十八第十三項において準用する場合を含む。）に掲げる地方法人税に係る更正決定に伴い変更されるものであること並びに前号の申立てに係る条約相手国等（法第五十五条の二第一項に規定する条約相手国等をいう。第三条の四の三において同じ。）との間の相互協議（法第五十五条の二第一項に規定する相互協議をいう。次条から第三条の四の四までにおいて同じ。）の対象であることを明らかにする書類</w:t>
      </w:r>
    </w:p>
    <w:p>
      <w:pPr>
        <w:pStyle w:val="Heading6"/>
        <w:ind w:left="880"/>
      </w:pPr>
      <w:r>
        <w:t>三</w:t>
      </w:r>
    </w:p>
    <w:p>
      <w:pPr>
        <w:ind w:left="880"/>
      </w:pPr>
      <w:r>
        <w:t>政令第九条の九の四第三項第四号に規定する場合に該当するときには、供託書の正本、抵当権を設定するために必要な書類、保証人の保証を証する書面その他の担保の提供に関する書類</w:t>
      </w:r>
    </w:p>
    <w:p>
      <w:pPr>
        <w:pStyle w:val="Heading4"/>
      </w:pPr>
      <w:r>
        <w:t>第三条の四の二（法第五十五条の三に規定する国税庁長官の通知）</w:t>
      </w:r>
    </w:p>
    <w:p>
      <w:r>
        <w:t>法第五十五条の三第一項に規定する総務省令で定める事項は、次に掲げる事項とする。</w:t>
      </w:r>
    </w:p>
    <w:p>
      <w:pPr>
        <w:pStyle w:val="Heading6"/>
        <w:ind w:left="880"/>
      </w:pPr>
      <w:r>
        <w:t>一</w:t>
      </w:r>
    </w:p>
    <w:p>
      <w:pPr>
        <w:ind w:left="880"/>
      </w:pPr>
      <w:r>
        <w:t>租税条約（法第五十五条の二第一項に規定する租税条約をいう。以下この条及び第三条の四の四において同じ。）に規定する申立てをした法人の名称、代表者、主たる事務所又は事業所の所在地及び法人番号</w:t>
      </w:r>
    </w:p>
    <w:p>
      <w:pPr>
        <w:pStyle w:val="Heading6"/>
        <w:ind w:left="880"/>
      </w:pPr>
      <w:r>
        <w:t>二</w:t>
      </w:r>
    </w:p>
    <w:p>
      <w:pPr>
        <w:ind w:left="880"/>
      </w:pPr>
      <w:r>
        <w:t>前号の申立てが行われた日</w:t>
      </w:r>
    </w:p>
    <w:p>
      <w:pPr>
        <w:pStyle w:val="Heading6"/>
        <w:ind w:left="880"/>
      </w:pPr>
      <w:r>
        <w:t>三</w:t>
      </w:r>
    </w:p>
    <w:p>
      <w:pPr>
        <w:ind w:left="880"/>
      </w:pPr>
      <w:r>
        <w:t>第一号の申立てに係る法人税額（法第五十五条の三第一項に規定する法人税額をいう。）及び次号に規定する地方法人税額の事業年度</w:t>
      </w:r>
    </w:p>
    <w:p>
      <w:pPr>
        <w:pStyle w:val="Heading6"/>
        <w:ind w:left="880"/>
      </w:pPr>
      <w:r>
        <w:t>四</w:t>
      </w:r>
    </w:p>
    <w:p>
      <w:pPr>
        <w:ind w:left="880"/>
      </w:pPr>
      <w:r>
        <w:t>第一号の申立てに係る地方法人税額（租税特別措置法第六十六条の四第二十七項第三号に掲げる更正決定に係る地方法人税額をいう。第三条の四の四第一項第四号及び第五号において同じ。）</w:t>
      </w:r>
    </w:p>
    <w:p>
      <w:pPr>
        <w:pStyle w:val="Heading6"/>
        <w:ind w:left="880"/>
      </w:pPr>
      <w:r>
        <w:t>五</w:t>
      </w:r>
    </w:p>
    <w:p>
      <w:pPr>
        <w:ind w:left="880"/>
      </w:pPr>
      <w:r>
        <w:t>その他参考となるべき事項</w:t>
      </w:r>
    </w:p>
    <w:p>
      <w:pPr>
        <w:pStyle w:val="Heading5"/>
        <w:ind w:left="440"/>
      </w:pPr>
      <w:r>
        <w:t>２</w:t>
      </w:r>
    </w:p>
    <w:p>
      <w:pPr>
        <w:ind w:left="440"/>
      </w:pPr>
      <w:r>
        <w:t>法第五十五条の三第二項に規定する総務省令で定める事項は、次に掲げる事項とする。</w:t>
      </w:r>
    </w:p>
    <w:p>
      <w:pPr>
        <w:pStyle w:val="Heading6"/>
        <w:ind w:left="880"/>
      </w:pPr>
      <w:r>
        <w:t>一</w:t>
      </w:r>
    </w:p>
    <w:p>
      <w:pPr>
        <w:ind w:left="880"/>
      </w:pPr>
      <w:r>
        <w:t>租税条約に規定する申立てをした法人の名称、代表者、主たる事務所又は事業所の所在地及び法人番号</w:t>
      </w:r>
    </w:p>
    <w:p>
      <w:pPr>
        <w:pStyle w:val="Heading6"/>
        <w:ind w:left="880"/>
      </w:pPr>
      <w:r>
        <w:t>二</w:t>
      </w:r>
    </w:p>
    <w:p>
      <w:pPr>
        <w:ind w:left="880"/>
      </w:pPr>
      <w:r>
        <w:t>前号の申立てに係る相互協議において政令第九条の九の四第一項各号に掲げる場合に該当することとなつた日</w:t>
      </w:r>
    </w:p>
    <w:p>
      <w:pPr>
        <w:pStyle w:val="Heading6"/>
        <w:ind w:left="880"/>
      </w:pPr>
      <w:r>
        <w:t>三</w:t>
      </w:r>
    </w:p>
    <w:p>
      <w:pPr>
        <w:ind w:left="880"/>
      </w:pPr>
      <w:r>
        <w:t>その他参考となるべき事項</w:t>
      </w:r>
    </w:p>
    <w:p>
      <w:pPr>
        <w:pStyle w:val="Heading5"/>
        <w:ind w:left="440"/>
      </w:pPr>
      <w:r>
        <w:t>３</w:t>
      </w:r>
    </w:p>
    <w:p>
      <w:pPr>
        <w:ind w:left="440"/>
      </w:pPr>
      <w:r>
        <w:t>法第五十五条の三第三項に規定する総務省令で定める事項は、次に掲げる事項とする。</w:t>
      </w:r>
    </w:p>
    <w:p>
      <w:pPr>
        <w:pStyle w:val="Heading6"/>
        <w:ind w:left="880"/>
      </w:pPr>
      <w:r>
        <w:t>一</w:t>
      </w:r>
    </w:p>
    <w:p>
      <w:pPr>
        <w:ind w:left="880"/>
      </w:pPr>
      <w:r>
        <w:t>租税条約に規定する申立てをした法人の名称、代表者、主たる事務所又は事業所の所在地及び法人番号</w:t>
      </w:r>
    </w:p>
    <w:p>
      <w:pPr>
        <w:pStyle w:val="Heading6"/>
        <w:ind w:left="880"/>
      </w:pPr>
      <w:r>
        <w:t>二</w:t>
      </w:r>
    </w:p>
    <w:p>
      <w:pPr>
        <w:ind w:left="880"/>
      </w:pPr>
      <w:r>
        <w:t>前号の申立てに係る相互協議において法第五十五条の二第一項に規定する合意が行われた日</w:t>
      </w:r>
    </w:p>
    <w:p>
      <w:pPr>
        <w:pStyle w:val="Heading6"/>
        <w:ind w:left="880"/>
      </w:pPr>
      <w:r>
        <w:t>三</w:t>
      </w:r>
    </w:p>
    <w:p>
      <w:pPr>
        <w:ind w:left="880"/>
      </w:pPr>
      <w:r>
        <w:t>前号の合意に基づく法人税額（法第五十五条の三第三項に規定する法人税額をいう。）及び次号に規定する地方法人税額の事業年度</w:t>
      </w:r>
    </w:p>
    <w:p>
      <w:pPr>
        <w:pStyle w:val="Heading6"/>
        <w:ind w:left="880"/>
      </w:pPr>
      <w:r>
        <w:t>四</w:t>
      </w:r>
    </w:p>
    <w:p>
      <w:pPr>
        <w:ind w:left="880"/>
      </w:pPr>
      <w:r>
        <w:t>第二号の合意に基づく地方法人税額（当該合意に基づく国税通則法（昭和三十七年法律第六十六号）第二十六条の規定による更正に係る地方法人税額をいう。第三条の四の四第三項第四号及び第五号において同じ。）</w:t>
      </w:r>
    </w:p>
    <w:p>
      <w:pPr>
        <w:pStyle w:val="Heading6"/>
        <w:ind w:left="880"/>
      </w:pPr>
      <w:r>
        <w:t>五</w:t>
      </w:r>
    </w:p>
    <w:p>
      <w:pPr>
        <w:ind w:left="880"/>
      </w:pPr>
      <w:r>
        <w:t>その他参考となるべき事項</w:t>
      </w:r>
    </w:p>
    <w:p>
      <w:pPr>
        <w:pStyle w:val="Heading4"/>
      </w:pPr>
      <w:r>
        <w:t>第三条の四の三（租税条約に基づく連結親法人の申立てが行われた場合における法人の道府県民税の徴収猶予の申請書類）</w:t>
      </w:r>
    </w:p>
    <w:p>
      <w:r>
        <w:t>政令第九条の九の五第三項の規定による申請書の様式は、第十号の五様式とする。</w:t>
      </w:r>
    </w:p>
    <w:p>
      <w:pPr>
        <w:pStyle w:val="Heading5"/>
        <w:ind w:left="440"/>
      </w:pPr>
      <w:r>
        <w:t>２</w:t>
      </w:r>
    </w:p>
    <w:p>
      <w:pPr>
        <w:ind w:left="440"/>
      </w:pPr>
      <w:r>
        <w:t>政令第九条の九の五第三項に規定する総務省令で定める書類は、次に掲げる書類とする。</w:t>
      </w:r>
    </w:p>
    <w:p>
      <w:pPr>
        <w:pStyle w:val="Heading6"/>
        <w:ind w:left="880"/>
      </w:pPr>
      <w:r>
        <w:t>一</w:t>
      </w:r>
    </w:p>
    <w:p>
      <w:pPr>
        <w:ind w:left="880"/>
      </w:pPr>
      <w:r>
        <w:t>連結親法人（法第五十三条第二十三項に規定する連結親法人をいう。次条において同じ。）が第五十五条の四第一項の申立てをしたことを証する書類</w:t>
      </w:r>
    </w:p>
    <w:p>
      <w:pPr>
        <w:pStyle w:val="Heading6"/>
        <w:ind w:left="880"/>
      </w:pPr>
      <w:r>
        <w:t>二</w:t>
      </w:r>
    </w:p>
    <w:p>
      <w:pPr>
        <w:ind w:left="880"/>
      </w:pPr>
      <w:r>
        <w:t>法第五十五条の四第一項に規定する申告納付すべき法人税割額又は更正若しくは決定により納付すべき法人税割額が、租税特別措置法第六十八条の八十八第二十八項第一号（同法第六十八条の百七の二第十三項において準用する場合を含む。）に掲げる更正決定に係る連結法人税額に係る個別帰属法人税額に基づくものであること及び同法第六十八条の八十八第二十八項第三号（同法第六十八条の百七の二第十三項において準用する場合を含む。）に掲げる地方法人税に係る更正決定に伴い変更されるものであること並びに前号の申立てに係る条約相手国等との間の相互協議の対象であることを明らかにする書類</w:t>
      </w:r>
    </w:p>
    <w:p>
      <w:pPr>
        <w:pStyle w:val="Heading6"/>
        <w:ind w:left="880"/>
      </w:pPr>
      <w:r>
        <w:t>三</w:t>
      </w:r>
    </w:p>
    <w:p>
      <w:pPr>
        <w:ind w:left="880"/>
      </w:pPr>
      <w:r>
        <w:t>政令第九条の九の五第三項第四号に規定する場合に該当するときには、供託書の正本、抵当権を設定するために必要な書類、保証人の保証を証する書面その他の担保の提供に関する書類</w:t>
      </w:r>
    </w:p>
    <w:p>
      <w:pPr>
        <w:pStyle w:val="Heading4"/>
      </w:pPr>
      <w:r>
        <w:t>第三条の四の四（法第五十五条の五に規定する国税庁長官の通知）</w:t>
      </w:r>
    </w:p>
    <w:p>
      <w:r>
        <w:t>法第五十五条の五第一項に規定する総務省令で定める事項は、次に掲げる事項とする。</w:t>
      </w:r>
    </w:p>
    <w:p>
      <w:pPr>
        <w:pStyle w:val="Heading6"/>
        <w:ind w:left="880"/>
      </w:pPr>
      <w:r>
        <w:t>一</w:t>
      </w:r>
    </w:p>
    <w:p>
      <w:pPr>
        <w:ind w:left="880"/>
      </w:pPr>
      <w:r>
        <w:t>租税条約に規定する申立てをした連結親法人の名称、代表者、主たる事務所又は事業所の所在地及び法人番号</w:t>
      </w:r>
    </w:p>
    <w:p>
      <w:pPr>
        <w:pStyle w:val="Heading6"/>
        <w:ind w:left="880"/>
      </w:pPr>
      <w:r>
        <w:t>二</w:t>
      </w:r>
    </w:p>
    <w:p>
      <w:pPr>
        <w:ind w:left="880"/>
      </w:pPr>
      <w:r>
        <w:t>前号の申立てに係る対象連結法人（法第五十五条の四第一項に規定する対象連結法人をいう。以下この条において同じ。）の名称、代表者、主たる事務所又は事業所の所在地及び法人番号</w:t>
      </w:r>
    </w:p>
    <w:p>
      <w:pPr>
        <w:pStyle w:val="Heading6"/>
        <w:ind w:left="880"/>
      </w:pPr>
      <w:r>
        <w:t>三</w:t>
      </w:r>
    </w:p>
    <w:p>
      <w:pPr>
        <w:ind w:left="880"/>
      </w:pPr>
      <w:r>
        <w:t>第一号の申立てが行われた日</w:t>
      </w:r>
    </w:p>
    <w:p>
      <w:pPr>
        <w:pStyle w:val="Heading6"/>
        <w:ind w:left="880"/>
      </w:pPr>
      <w:r>
        <w:t>四</w:t>
      </w:r>
    </w:p>
    <w:p>
      <w:pPr>
        <w:ind w:left="880"/>
      </w:pPr>
      <w:r>
        <w:t>第一号の申立てに係る個別帰属法人税額（法第五十五条の五第一項に規定する個別帰属法人税額をいう。）及び次号に規定する地方法人税額の連結事業年度</w:t>
      </w:r>
    </w:p>
    <w:p>
      <w:pPr>
        <w:pStyle w:val="Heading6"/>
        <w:ind w:left="880"/>
      </w:pPr>
      <w:r>
        <w:t>五</w:t>
      </w:r>
    </w:p>
    <w:p>
      <w:pPr>
        <w:ind w:left="880"/>
      </w:pPr>
      <w:r>
        <w:t>第一号の申立てに係る地方法人税額</w:t>
      </w:r>
    </w:p>
    <w:p>
      <w:pPr>
        <w:pStyle w:val="Heading6"/>
        <w:ind w:left="880"/>
      </w:pPr>
      <w:r>
        <w:t>六</w:t>
      </w:r>
    </w:p>
    <w:p>
      <w:pPr>
        <w:ind w:left="880"/>
      </w:pPr>
      <w:r>
        <w:t>その他参考となるべき事項</w:t>
      </w:r>
    </w:p>
    <w:p>
      <w:pPr>
        <w:pStyle w:val="Heading5"/>
        <w:ind w:left="440"/>
      </w:pPr>
      <w:r>
        <w:t>２</w:t>
      </w:r>
    </w:p>
    <w:p>
      <w:pPr>
        <w:ind w:left="440"/>
      </w:pPr>
      <w:r>
        <w:t>法第五十五条の五第二項に規定する総務省令で定める事項は、次に掲げる事項とする。</w:t>
      </w:r>
    </w:p>
    <w:p>
      <w:pPr>
        <w:pStyle w:val="Heading6"/>
        <w:ind w:left="880"/>
      </w:pPr>
      <w:r>
        <w:t>一</w:t>
      </w:r>
    </w:p>
    <w:p>
      <w:pPr>
        <w:ind w:left="880"/>
      </w:pPr>
      <w:r>
        <w:t>租税条約に規定する申立てをした連結親法人の名称、代表者、主たる事務所又は事業所の所在地及び法人番号</w:t>
      </w:r>
    </w:p>
    <w:p>
      <w:pPr>
        <w:pStyle w:val="Heading6"/>
        <w:ind w:left="880"/>
      </w:pPr>
      <w:r>
        <w:t>二</w:t>
      </w:r>
    </w:p>
    <w:p>
      <w:pPr>
        <w:ind w:left="880"/>
      </w:pPr>
      <w:r>
        <w:t>前号の申立てに係る対象連結法人の名称、代表者、主たる事務所又は事業所の所在地及び法人番号</w:t>
      </w:r>
    </w:p>
    <w:p>
      <w:pPr>
        <w:pStyle w:val="Heading6"/>
        <w:ind w:left="880"/>
      </w:pPr>
      <w:r>
        <w:t>三</w:t>
      </w:r>
    </w:p>
    <w:p>
      <w:pPr>
        <w:ind w:left="880"/>
      </w:pPr>
      <w:r>
        <w:t>第一号の申立てに係る相互協議において政令第九条の九の五第一項各号に掲げる場合に該当することとなつた日</w:t>
      </w:r>
    </w:p>
    <w:p>
      <w:pPr>
        <w:pStyle w:val="Heading6"/>
        <w:ind w:left="880"/>
      </w:pPr>
      <w:r>
        <w:t>四</w:t>
      </w:r>
    </w:p>
    <w:p>
      <w:pPr>
        <w:ind w:left="880"/>
      </w:pPr>
      <w:r>
        <w:t>その他参考となるべき事項</w:t>
      </w:r>
    </w:p>
    <w:p>
      <w:pPr>
        <w:pStyle w:val="Heading5"/>
        <w:ind w:left="440"/>
      </w:pPr>
      <w:r>
        <w:t>３</w:t>
      </w:r>
    </w:p>
    <w:p>
      <w:pPr>
        <w:ind w:left="440"/>
      </w:pPr>
      <w:r>
        <w:t>法第五十五条の五第三項に規定する総務省令で定める事項は、次に掲げる事項とする。</w:t>
      </w:r>
    </w:p>
    <w:p>
      <w:pPr>
        <w:pStyle w:val="Heading6"/>
        <w:ind w:left="880"/>
      </w:pPr>
      <w:r>
        <w:t>一</w:t>
      </w:r>
    </w:p>
    <w:p>
      <w:pPr>
        <w:ind w:left="880"/>
      </w:pPr>
      <w:r>
        <w:t>租税条約に規定する申立てをした連結親法人の名称、代表者、主たる事務所又は事業所の所在地及び法人番号</w:t>
      </w:r>
    </w:p>
    <w:p>
      <w:pPr>
        <w:pStyle w:val="Heading6"/>
        <w:ind w:left="880"/>
      </w:pPr>
      <w:r>
        <w:t>二</w:t>
      </w:r>
    </w:p>
    <w:p>
      <w:pPr>
        <w:ind w:left="880"/>
      </w:pPr>
      <w:r>
        <w:t>前号の申立てに係る対象連結法人の名称、代表者、主たる事務所又は事業所の所在地及び法人番号</w:t>
      </w:r>
    </w:p>
    <w:p>
      <w:pPr>
        <w:pStyle w:val="Heading6"/>
        <w:ind w:left="880"/>
      </w:pPr>
      <w:r>
        <w:t>三</w:t>
      </w:r>
    </w:p>
    <w:p>
      <w:pPr>
        <w:ind w:left="880"/>
      </w:pPr>
      <w:r>
        <w:t>第一号の申立てに係る相互協議において法第五十五条の四第一項に規定する合意が行われた日</w:t>
      </w:r>
    </w:p>
    <w:p>
      <w:pPr>
        <w:pStyle w:val="Heading6"/>
        <w:ind w:left="880"/>
      </w:pPr>
      <w:r>
        <w:t>四</w:t>
      </w:r>
    </w:p>
    <w:p>
      <w:pPr>
        <w:ind w:left="880"/>
      </w:pPr>
      <w:r>
        <w:t>前号の合意に基づく個別帰属法人税額（法第五十五条の五第三項に規定する個別帰属法人税額をいう。）及び次号に規定する地方法人税額の連結事業年度</w:t>
      </w:r>
    </w:p>
    <w:p>
      <w:pPr>
        <w:pStyle w:val="Heading6"/>
        <w:ind w:left="880"/>
      </w:pPr>
      <w:r>
        <w:t>五</w:t>
      </w:r>
    </w:p>
    <w:p>
      <w:pPr>
        <w:ind w:left="880"/>
      </w:pPr>
      <w:r>
        <w:t>第三号の合意に基づく地方法人税額</w:t>
      </w:r>
    </w:p>
    <w:p>
      <w:pPr>
        <w:pStyle w:val="Heading6"/>
        <w:ind w:left="880"/>
      </w:pPr>
      <w:r>
        <w:t>六</w:t>
      </w:r>
    </w:p>
    <w:p>
      <w:pPr>
        <w:ind w:left="880"/>
      </w:pPr>
      <w:r>
        <w:t>その他参考となるべき事項</w:t>
      </w:r>
    </w:p>
    <w:p>
      <w:pPr>
        <w:pStyle w:val="Heading4"/>
      </w:pPr>
      <w:r>
        <w:t>第三条の五（課税標準の分割の基準である従業者の定義）</w:t>
      </w:r>
    </w:p>
    <w:p>
      <w:r>
        <w:t>法第五十七条第二項の従業者とは、俸給、給料、賃金、手当、賞与その他これらの性質を有する給与の支払を受けるべき者をいう。</w:t>
      </w:r>
    </w:p>
    <w:p>
      <w:pPr>
        <w:pStyle w:val="Heading4"/>
      </w:pPr>
      <w:r>
        <w:t>第三条の六</w:t>
      </w:r>
    </w:p>
    <w:p>
      <w:r>
        <w:t>削除</w:t>
      </w:r>
    </w:p>
    <w:p>
      <w:pPr>
        <w:pStyle w:val="Heading4"/>
      </w:pPr>
      <w:r>
        <w:t>第三条の七（利子等に係る道府県民税に係る納入申告書等の様式）</w:t>
      </w:r>
    </w:p>
    <w:p>
      <w:r>
        <w:t>法第七十一条の十第二項の規定によつて道府県知事に提出すべき次の表の上欄に掲げる申告書等の様式は、それぞれその下欄に掲げるところによるものとする。</w:t>
      </w:r>
    </w:p>
    <w:p>
      <w:pPr>
        <w:pStyle w:val="Heading5"/>
        <w:ind w:left="440"/>
      </w:pPr>
      <w:r>
        <w:t>２</w:t>
      </w:r>
    </w:p>
    <w:p>
      <w:pPr>
        <w:ind w:left="440"/>
      </w:pPr>
      <w:r>
        <w:t>利子等に係る道府県民税の特別徴収義務者が当該特別徴収に係る納入金を納入する場合（口座振替の方法により納入する場合を除く。）には、当該納入金に第十二号の六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第三条の八（法第七十一条の二十六第二項の個人の道府県民税の額）</w:t>
      </w:r>
    </w:p>
    <w:p>
      <w:r>
        <w:t>法第七十一条の二十六第二項の当該市町村に係る個人の道府県民税の額は、地方自治法（昭和二十二年法律第六十七号）第二百三十三条第一項の規定により調製された道府県の決算に係る個人の道府県民税の額のうち当該市町村から法第四十二条第三項の規定により道府県に払い込まれた個人の道府県民税の額に相当する部分の額とする。</w:t>
      </w:r>
    </w:p>
    <w:p>
      <w:pPr>
        <w:pStyle w:val="Heading4"/>
      </w:pPr>
      <w:r>
        <w:t>第三条の九（政令第九条の十五第一項の所得割）</w:t>
      </w:r>
    </w:p>
    <w:p>
      <w:r>
        <w:t>政令第九条の十五第一項に規定する総務省令で定める所得割は、次に掲げるものとする。</w:t>
      </w:r>
    </w:p>
    <w:p>
      <w:pPr>
        <w:pStyle w:val="Heading6"/>
        <w:ind w:left="880"/>
      </w:pPr>
      <w:r>
        <w:t>一</w:t>
      </w:r>
    </w:p>
    <w:p>
      <w:pPr>
        <w:ind w:left="880"/>
      </w:pPr>
      <w:r>
        <w:t>賦課期日現在において地方自治法第二百五十二条の十九第一項の市（以下この条から第三条の十三の二までにおいて「指定都市」という。）の区域内に住所を有した納税義務者に対して課した所得割（法第五十条の二の規定により課した所得割を除く。以下この号及び次号において同じ。）。</w:t>
      </w:r>
    </w:p>
    <w:p>
      <w:pPr>
        <w:pStyle w:val="Heading6"/>
        <w:ind w:left="880"/>
      </w:pPr>
      <w:r>
        <w:t>二</w:t>
      </w:r>
    </w:p>
    <w:p>
      <w:pPr>
        <w:ind w:left="880"/>
      </w:pPr>
      <w:r>
        <w:t>賦課期日現在において指定都市以外の市町村の区域内に住所を有した納税義務者に対して課した所得割であつて、当該指定都市以外の市町村の区域の全部又は一部が指定都市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の区域の全部又は一部である区域に係るものに限る。）</w:t>
      </w:r>
    </w:p>
    <w:p>
      <w:pPr>
        <w:pStyle w:val="Heading4"/>
      </w:pPr>
      <w:r>
        <w:t>第三条の十（特定配当等に係る道府県民税に係る納入申告書等の様式）</w:t>
      </w:r>
    </w:p>
    <w:p>
      <w:r>
        <w:t>法第七十一条の三十一第二項の規定によつて道府県知事に提出すべき次の表の上欄に掲げる申告書等の様式は、それぞれその下欄に掲げるところによるものとする。</w:t>
      </w:r>
    </w:p>
    <w:p>
      <w:pPr>
        <w:pStyle w:val="Heading5"/>
        <w:ind w:left="440"/>
      </w:pPr>
      <w:r>
        <w:t>２</w:t>
      </w:r>
    </w:p>
    <w:p>
      <w:pPr>
        <w:ind w:left="440"/>
      </w:pPr>
      <w:r>
        <w:t>特定配当等に係る道府県民税の特別徴収義務者が当該特別徴収に係る納入金を納入する場合（口座振替の方法により納入する場合を除く。）には、当該納入金に第十二号の九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第三条の十一（法第七十一条の四十七第二項の個人の道府県民税の額）</w:t>
      </w:r>
    </w:p>
    <w:p>
      <w:r>
        <w:t>法第七十一条の四十七第二項の当該市町村に係る個人の道府県民税の額は、地方自治法第二百三十三条第一項の規定により調製された道府県の決算に係る個人の道府県民税の額のうち当該市町村から法第四十二条第三項の規定により道府県に払い込まれた個人の道府県民税の額に相当する部分の額とする。</w:t>
      </w:r>
    </w:p>
    <w:p>
      <w:pPr>
        <w:pStyle w:val="Heading4"/>
      </w:pPr>
      <w:r>
        <w:t>第三条の十一の二（政令第九条の十九第一項の所得割）</w:t>
      </w:r>
    </w:p>
    <w:p>
      <w:r>
        <w:t>政令第九条の十九第一項に規定する総務省令で定める所得割は、次に掲げるものとする。</w:t>
      </w:r>
    </w:p>
    <w:p>
      <w:pPr>
        <w:pStyle w:val="Heading6"/>
        <w:ind w:left="880"/>
      </w:pPr>
      <w:r>
        <w:t>一</w:t>
      </w:r>
    </w:p>
    <w:p>
      <w:pPr>
        <w:ind w:left="880"/>
      </w:pPr>
      <w:r>
        <w:t>賦課期日現在において指定都市の区域内に住所を有した納税義務者に対して課した所得割（法第五十条の二の規定により課した所得割を除く。以下この号及び次号において同じ。）。</w:t>
      </w:r>
    </w:p>
    <w:p>
      <w:pPr>
        <w:pStyle w:val="Heading6"/>
        <w:ind w:left="880"/>
      </w:pPr>
      <w:r>
        <w:t>二</w:t>
      </w:r>
    </w:p>
    <w:p>
      <w:pPr>
        <w:ind w:left="880"/>
      </w:pPr>
      <w:r>
        <w:t>賦課期日現在において指定都市以外の市町村の区域内に住所を有した納税義務者に対して課した所得割であつて、当該指定都市以外の市町村の区域の全部又は一部が指定都市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の区域の全部又は一部である区域に係るものに限る。）</w:t>
      </w:r>
    </w:p>
    <w:p>
      <w:pPr>
        <w:pStyle w:val="Heading4"/>
      </w:pPr>
      <w:r>
        <w:t>第三条の十二（特定株式等譲渡所得金額に係る道府県民税に係る納入申告書等の様式）</w:t>
      </w:r>
    </w:p>
    <w:p>
      <w:r>
        <w:t>法第七十一条の五十一第二項の規定によつて道府県知事に提出すべき次の表の上欄に掲げる申告書等の様式は、それぞれその下欄に掲げるところによるものとする。</w:t>
      </w:r>
    </w:p>
    <w:p>
      <w:pPr>
        <w:pStyle w:val="Heading5"/>
        <w:ind w:left="440"/>
      </w:pPr>
      <w:r>
        <w:t>２</w:t>
      </w:r>
    </w:p>
    <w:p>
      <w:pPr>
        <w:ind w:left="440"/>
      </w:pPr>
      <w:r>
        <w:t>特定株式等譲渡所得金額に係る道府県民税の特別徴収義務者が当該特別徴収に係る納入金を納入する場合（口座振替の方法により納入する場合を除く。）には、当該納入金に第十二号の十二様式による納入書（当該様式によることができないやむを得ない事情があると認める場合において、総務大臣が別の様式を定めたときは、当該様式による納入書）（当該書類に記載すべき事項を記録した電磁的記録を含む。）を添えて納入するものとする。</w:t>
      </w:r>
    </w:p>
    <w:p>
      <w:pPr>
        <w:pStyle w:val="Heading4"/>
      </w:pPr>
      <w:r>
        <w:t>第三条の十三（法第七十一条の六十七第二項の個人の道府県民税の額）</w:t>
      </w:r>
    </w:p>
    <w:p>
      <w:r>
        <w:t>法第七十一条の六十七第二項の当該市町村に係る個人の道府県民税の額は、地方自治法第二百三十三条第一項の規定により調製された道府県の決算に係る個人の道府県民税の額のうち当該市町村から法第四十二条第三項の規定により道府県に払い込まれた個人の道府県民税の額に相当する部分の額とする。</w:t>
      </w:r>
    </w:p>
    <w:p>
      <w:pPr>
        <w:pStyle w:val="Heading4"/>
      </w:pPr>
      <w:r>
        <w:t>第三条の十三の二（政令第九条の二十三第一項の所得割）</w:t>
      </w:r>
    </w:p>
    <w:p>
      <w:r>
        <w:t>政令第九条の二十三第一項に規定する総務省令で定める所得割は、次に掲げるものとする。</w:t>
      </w:r>
    </w:p>
    <w:p>
      <w:pPr>
        <w:pStyle w:val="Heading6"/>
        <w:ind w:left="880"/>
      </w:pPr>
      <w:r>
        <w:t>一</w:t>
      </w:r>
    </w:p>
    <w:p>
      <w:pPr>
        <w:ind w:left="880"/>
      </w:pPr>
      <w:r>
        <w:t>賦課期日現在において指定都市の区域内に住所を有した納税義務者に対して課した所得割（法第五十条の二の規定により課した所得割を除く。以下この号及び次号において同じ。）。</w:t>
      </w:r>
    </w:p>
    <w:p>
      <w:pPr>
        <w:pStyle w:val="Heading6"/>
        <w:ind w:left="880"/>
      </w:pPr>
      <w:r>
        <w:t>二</w:t>
      </w:r>
    </w:p>
    <w:p>
      <w:pPr>
        <w:ind w:left="880"/>
      </w:pPr>
      <w:r>
        <w:t>賦課期日現在において指定都市以外の市町村の区域内に住所を有した納税義務者に対して課した所得割であつて、当該指定都市以外の市町村の区域の全部又は一部が指定都市の区域の全部又は一部となつた日から五年を経過する日の属する年度の翌年度（当該経過する日が四月一日である場合には、当該経過する日の属する年度）以後の年度の各月において道府県に払い込まれたもの（当該月の属する年度の初日において引き続き指定都市の区域の全部又は一部である区域に係るものに限る。）</w:t>
      </w:r>
    </w:p>
    <w:p>
      <w:pPr>
        <w:pStyle w:val="Heading4"/>
      </w:pPr>
      <w:r>
        <w:t>第三条の十三の三（政令第十条第九項の総務省令で定める特殊の関係）</w:t>
      </w:r>
    </w:p>
    <w:p>
      <w:r>
        <w:t>政令第十条第九項に規定する総務省令で定める特殊の関係は、次に掲げる関係とする。</w:t>
      </w:r>
    </w:p>
    <w:p>
      <w:pPr>
        <w:pStyle w:val="Heading6"/>
        <w:ind w:left="880"/>
      </w:pPr>
      <w:r>
        <w:t>一</w:t>
      </w:r>
    </w:p>
    <w:p>
      <w:pPr>
        <w:ind w:left="880"/>
      </w:pPr>
      <w:r>
        <w:t>一方の者が他方の法人（法第七十二条の二第四項に規定する人格のない社団等を含む。以下事業税及び特別法人事業税又は地方法人特別税（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に規定する地方法人特別税をいう。以下同じ。）について同じ。）の発行済株式又は出資（自己が有する自己の株式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Heading6"/>
        <w:ind w:left="880"/>
      </w:pPr>
      <w:r>
        <w:t>二</w:t>
      </w:r>
    </w:p>
    <w:p>
      <w:pPr>
        <w:ind w:left="880"/>
      </w:pPr>
      <w:r>
        <w:t>二の法人が同一の者によりそれぞれその発行済株式等の百分の五十を超える数又は金額の株式等を直接又は間接に保有される場合における当該二の法人の関係その他の二の者が同一の者により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前項の他方の法人の株主等である法人の発行済株式等の百分の五十を超える数又は金額の株式等が同項の一方の者により保有されている場合</w:t>
      </w:r>
    </w:p>
    <w:p>
      <w:pPr>
        <w:pStyle w:val="Heading6"/>
        <w:ind w:left="880"/>
      </w:pPr>
      <w:r>
        <w:t>二</w:t>
      </w:r>
    </w:p>
    <w:p>
      <w:pPr>
        <w:ind w:left="880"/>
      </w:pPr>
      <w: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り保有されているものに限る。）により保有されている場合に限る。）</w:t>
      </w:r>
    </w:p>
    <w:p>
      <w:pPr>
        <w:pStyle w:val="Heading5"/>
        <w:ind w:left="440"/>
      </w:pPr>
      <w:r>
        <w:t>４</w:t>
      </w:r>
    </w:p>
    <w:p>
      <w:pPr>
        <w:ind w:left="440"/>
      </w:pPr>
      <w:r>
        <w:t>第二項の規定は、第一項第二号の直接又は間接に保有される関係の判定について準用する。</w:t>
      </w:r>
    </w:p>
    <w:p>
      <w:pPr>
        <w:pStyle w:val="Heading4"/>
      </w:pPr>
      <w:r>
        <w:t>第三条の十四（法第七十二条の二第一項第三号の事業）</w:t>
      </w:r>
    </w:p>
    <w:p>
      <w:r>
        <w:t>法第七十二条の二第一項第三号に規定する小売電気事業に準ずるものとして総務省令で定める事業は、他の者の需要に応じ電気を供給する事業（電気事業法（昭和三十九年法律第百七十号）第二条第一項第二号に規定する小売電気事業（次項において「小売電気事業」という。）、同条第一項第八号に規定する一般送配電事業（次項及び第六条の二第一項において「一般送配電事業」という。）、同法第二条第一項第十二号に規定する特定送配電事業（次項において「特定送配電事業」という。）、同条第一項第十四号に規定する発電事業（次項において「発電事業」という。）及び次項に規定する事業に該当する部分を除く。）とする。</w:t>
      </w:r>
    </w:p>
    <w:p>
      <w:pPr>
        <w:pStyle w:val="Heading5"/>
        <w:ind w:left="440"/>
      </w:pPr>
      <w:r>
        <w:t>２</w:t>
      </w:r>
    </w:p>
    <w:p>
      <w:pPr>
        <w:ind w:left="440"/>
      </w:pPr>
      <w:r>
        <w:t>法第七十二条の二第一項第三号に規定する発電事業に準ずるものとして総務省令で定める事業は、自らが維持し、及び運用する発電用の電気工作物（電気事業法第二条第一項第十八号に規定する電気工作物をいう。第六条の二第一項において同じ。）を用いて他の者の需要に応じて供給する電気を発電する事業（発電事業に該当する部分を除き、当該電気を発電する事業と併せて他の者の需要に応じ当該電気を供給する場合における当該供給を行う事業（小売電気事業、一般送配電事業及び特定送配電事業に該当する部分を除く。）を含む。）とする。</w:t>
      </w:r>
    </w:p>
    <w:p>
      <w:pPr>
        <w:pStyle w:val="Heading4"/>
      </w:pPr>
      <w:r>
        <w:t>第三条の十四の二（政令第二十条の二の三第一項第二号の掛金等）</w:t>
      </w:r>
    </w:p>
    <w:p>
      <w:r>
        <w:t>政令第二十条の二の三第一項第二号に規定する総務省令で定める掛金又は保険料は、次に掲げる掛金又は保険料とする。</w:t>
      </w:r>
    </w:p>
    <w:p>
      <w:pPr>
        <w:pStyle w:val="Heading6"/>
        <w:ind w:left="880"/>
      </w:pPr>
      <w:r>
        <w:t>一</w:t>
      </w:r>
    </w:p>
    <w:p>
      <w:pPr>
        <w:ind w:left="880"/>
      </w:pPr>
      <w:r>
        <w:t>確定給付企業年金法施行令（平成十三年政令第四百二十四号）第五十四条の四の規定により支出した同条の掛金</w:t>
      </w:r>
    </w:p>
    <w:p>
      <w:pPr>
        <w:pStyle w:val="Heading6"/>
        <w:ind w:left="880"/>
      </w:pPr>
      <w:r>
        <w:t>二</w:t>
      </w:r>
    </w:p>
    <w:p>
      <w:pPr>
        <w:ind w:left="880"/>
      </w:pPr>
      <w:r>
        <w:t>確定給付企業年金法施行規則（平成十四年厚生労働省令第二十二号）第六十四条の規定により支出した同条の掛金</w:t>
      </w:r>
    </w:p>
    <w:p>
      <w:pPr>
        <w:pStyle w:val="Heading4"/>
      </w:pPr>
      <w:r>
        <w:t>第三条の十五（政令第二十条の二の十八の額）</w:t>
      </w:r>
    </w:p>
    <w:p>
      <w:r>
        <w:t>政令第二十条の二の十八第一項に規定する総務省令で定めるところにより算定した額は、租税特別措置法第五十五条第一項及び第九項に規定する特定株式等（以下この項において「特定株式等」という。）について、それぞれ当該法人別に次に掲げるところにより算定した額の合計額とする。</w:t>
      </w:r>
    </w:p>
    <w:p>
      <w:pPr>
        <w:pStyle w:val="Heading6"/>
        <w:ind w:left="880"/>
      </w:pPr>
      <w:r>
        <w:t>一</w:t>
      </w:r>
    </w:p>
    <w:p>
      <w:pPr>
        <w:ind w:left="880"/>
      </w:pPr>
      <w:r>
        <w:t>資源開発事業法人（租税特別措置法第五十五条第二項第一号の法人をいう。以下同じ。）の特定株式等</w:t>
      </w:r>
    </w:p>
    <w:p>
      <w:pPr>
        <w:pStyle w:val="Heading6"/>
        <w:ind w:left="880"/>
      </w:pPr>
      <w:r>
        <w:t>二</w:t>
      </w:r>
    </w:p>
    <w:p>
      <w:pPr>
        <w:ind w:left="880"/>
      </w:pPr>
      <w:r>
        <w:t>資源開発投資法人（租税特別措置法第五十五条第二項第二号の法人をいう。以下同じ。）の特定株式等</w:t>
      </w:r>
    </w:p>
    <w:p>
      <w:pPr>
        <w:pStyle w:val="Heading5"/>
        <w:ind w:left="440"/>
      </w:pPr>
      <w:r>
        <w:t>２</w:t>
      </w:r>
    </w:p>
    <w:p>
      <w:pPr>
        <w:ind w:left="440"/>
      </w:pPr>
      <w:r>
        <w:t>政令第二十条の二の十八第二項に規定する総務省令で定めるところにより算定した額は、租税特別措置法第六十八条の四十三第一項及び第八項に規定する特定株式等（以下この項において「特定株式等」という。）について、それぞれ当該法人別に次に掲げるところにより算定した額の合計額とする。</w:t>
      </w:r>
    </w:p>
    <w:p>
      <w:pPr>
        <w:pStyle w:val="Heading6"/>
        <w:ind w:left="880"/>
      </w:pPr>
      <w:r>
        <w:t>一</w:t>
      </w:r>
    </w:p>
    <w:p>
      <w:pPr>
        <w:ind w:left="880"/>
      </w:pPr>
      <w:r>
        <w:t>資源開発事業法人の特定株式等</w:t>
      </w:r>
    </w:p>
    <w:p>
      <w:pPr>
        <w:pStyle w:val="Heading6"/>
        <w:ind w:left="880"/>
      </w:pPr>
      <w:r>
        <w:t>二</w:t>
      </w:r>
    </w:p>
    <w:p>
      <w:pPr>
        <w:ind w:left="880"/>
      </w:pPr>
      <w:r>
        <w:t>資源開発投資法人の特定株式等</w:t>
      </w:r>
    </w:p>
    <w:p>
      <w:pPr>
        <w:pStyle w:val="Heading4"/>
      </w:pPr>
      <w:r>
        <w:t>第三条の十六（法第七十二条の二十一第一項に規定する剰余金として計上したもの等）</w:t>
      </w:r>
    </w:p>
    <w:p>
      <w:r>
        <w:t>法第七十二条の二十一第一項第一号に規定する総務省令で定めるものは、会社計算規則第二十九条第二項第一号に規定する額とする。</w:t>
      </w:r>
    </w:p>
    <w:p>
      <w:pPr>
        <w:pStyle w:val="Heading5"/>
        <w:ind w:left="440"/>
      </w:pPr>
      <w:r>
        <w:t>２</w:t>
      </w:r>
    </w:p>
    <w:p>
      <w:pPr>
        <w:ind w:left="440"/>
      </w:pPr>
      <w:r>
        <w:t>法第七十二条の二十一第一項第三号に規定する剰余金として計上したもので総務省令で定めるものは、次の各号に掲げる場合の区分に応じ、それぞれ当該各号に定める額とする。</w:t>
      </w:r>
    </w:p>
    <w:p>
      <w:pPr>
        <w:pStyle w:val="Heading6"/>
        <w:ind w:left="880"/>
      </w:pPr>
      <w:r>
        <w:t>一</w:t>
      </w:r>
    </w:p>
    <w:p>
      <w:pPr>
        <w:ind w:left="880"/>
      </w:pPr>
      <w:r>
        <w:t>会社法第四百四十七条の規定により資本金の額を減少した場合</w:t>
      </w:r>
    </w:p>
    <w:p>
      <w:pPr>
        <w:pStyle w:val="Heading6"/>
        <w:ind w:left="880"/>
      </w:pPr>
      <w:r>
        <w:t>二</w:t>
      </w:r>
    </w:p>
    <w:p>
      <w:pPr>
        <w:ind w:left="880"/>
      </w:pPr>
      <w:r>
        <w:t>会社法第四百四十八条の規定により準備金の額を減少した場合</w:t>
      </w:r>
    </w:p>
    <w:p>
      <w:pPr>
        <w:pStyle w:val="Heading5"/>
        <w:ind w:left="440"/>
      </w:pPr>
      <w:r>
        <w:t>３</w:t>
      </w:r>
    </w:p>
    <w:p>
      <w:pPr>
        <w:ind w:left="440"/>
      </w:pPr>
      <w:r>
        <w:t>前項各号に定める額は、会社法第四百五十二条の規定により損失の塡補に充てた日以前一年間において剰余金として計上した額に限るものとする。</w:t>
      </w:r>
    </w:p>
    <w:p>
      <w:pPr>
        <w:pStyle w:val="Heading5"/>
        <w:ind w:left="440"/>
      </w:pPr>
      <w:r>
        <w:t>４</w:t>
      </w:r>
    </w:p>
    <w:p>
      <w:pPr>
        <w:ind w:left="440"/>
      </w:pPr>
      <w:r>
        <w:t>法第七十二条の二十一第一項第三号に規定する総務省令で定める損失は、会社法第四百五十二条の規定により損失の塡補に充てた日における会社計算規則第二十九条に規定するその他利益剰余金の額が零を下回る場合における当該零を下回る額とする。</w:t>
      </w:r>
    </w:p>
    <w:p>
      <w:pPr>
        <w:pStyle w:val="Heading4"/>
      </w:pPr>
      <w:r>
        <w:t>第四条（政令第二十一条の六の額）</w:t>
      </w:r>
    </w:p>
    <w:p>
      <w:r>
        <w:t>政令第二十一条の六第一項に規定する総務省令で定めるところにより算定した額は、租税特別措置法第五十五条第一項及び第九項に規定する特定株式等（以下この項において「特定株式等」という。）について、それぞれ当該法人別に次に掲げるところにより算定した額の合計額とする。</w:t>
      </w:r>
    </w:p>
    <w:p>
      <w:pPr>
        <w:pStyle w:val="Heading6"/>
        <w:ind w:left="880"/>
      </w:pPr>
      <w:r>
        <w:t>一</w:t>
      </w:r>
    </w:p>
    <w:p>
      <w:pPr>
        <w:ind w:left="880"/>
      </w:pPr>
      <w:r>
        <w:t>資源開発事業法人の特定株式等</w:t>
      </w:r>
    </w:p>
    <w:p>
      <w:pPr>
        <w:pStyle w:val="Heading6"/>
        <w:ind w:left="880"/>
      </w:pPr>
      <w:r>
        <w:t>二</w:t>
      </w:r>
    </w:p>
    <w:p>
      <w:pPr>
        <w:ind w:left="880"/>
      </w:pPr>
      <w:r>
        <w:t>資源開発投資法人の特定株式等</w:t>
      </w:r>
    </w:p>
    <w:p>
      <w:pPr>
        <w:pStyle w:val="Heading5"/>
        <w:ind w:left="440"/>
      </w:pPr>
      <w:r>
        <w:t>２</w:t>
      </w:r>
    </w:p>
    <w:p>
      <w:pPr>
        <w:ind w:left="440"/>
      </w:pPr>
      <w:r>
        <w:t>政令第二十一条の六第二項に規定する総務省令で定めるところにより算定した額は、租税特別措置法第六十八条の四十三第一項及び第八項に規定する特定株式等（以下この項において「特定株式等」という。）について、それぞれ当該法人別に次に掲げるところにより算定した額の合計額とする。</w:t>
      </w:r>
    </w:p>
    <w:p>
      <w:pPr>
        <w:pStyle w:val="Heading6"/>
        <w:ind w:left="880"/>
      </w:pPr>
      <w:r>
        <w:t>一</w:t>
      </w:r>
    </w:p>
    <w:p>
      <w:pPr>
        <w:ind w:left="880"/>
      </w:pPr>
      <w:r>
        <w:t>資源開発事業法人の特定株式等</w:t>
      </w:r>
    </w:p>
    <w:p>
      <w:pPr>
        <w:pStyle w:val="Heading6"/>
        <w:ind w:left="880"/>
      </w:pPr>
      <w:r>
        <w:t>二</w:t>
      </w:r>
    </w:p>
    <w:p>
      <w:pPr>
        <w:ind w:left="880"/>
      </w:pPr>
      <w:r>
        <w:t>資源開発投資法人の特定株式等</w:t>
      </w:r>
    </w:p>
    <w:p>
      <w:pPr>
        <w:pStyle w:val="Heading4"/>
      </w:pPr>
      <w:r>
        <w:t>第四条の二（社会保険診療に係る特別療養費の証明）</w:t>
      </w:r>
    </w:p>
    <w:p>
      <w:r>
        <w:t>法第七十二条の二十三第三項第一号に規定する総務省令で定めるところにより証明がされた特別療養費に係る部分は、当該部分が同号に規定する療養に要する費用の額として同号に規定する法律の規定により定める金額に相当する部分であることにつき保険者の国民健康保険法施行規則（昭和三十三年厚生省令第五十三号）第二十七条の六第四項の規定による通知により証明がされた法第七十二条の二十三第三項第一号に規定する特別療養費に係る部分とする。</w:t>
      </w:r>
    </w:p>
    <w:p>
      <w:pPr>
        <w:pStyle w:val="Heading4"/>
      </w:pPr>
      <w:r>
        <w:t>第四条の二の二（政令第二十二条第七号の総務省令で定めるもの等）</w:t>
      </w:r>
    </w:p>
    <w:p>
      <w:r>
        <w:t>政令第二十二条第七号の総務省令で定めるものは、エネルギー供給事業者による非化石エネルギー源の利用及び化石エネルギー原料の有効な利用の促進に関する法律施行規則（平成二十二年経済産業省令第四十三号）第三条第一項第二号に規定する非化石証書（非化石エネルギー源の利用に関する電気事業者の判断の基準（平成二十八年経済産業省告示第百十二号）１三に規定する非化石電源としての価値を有する電気として経済産業省が認定したものの量に係るものに限る。）とする。</w:t>
      </w:r>
    </w:p>
    <w:p>
      <w:pPr>
        <w:pStyle w:val="Heading5"/>
        <w:ind w:left="440"/>
      </w:pPr>
      <w:r>
        <w:t>２</w:t>
      </w:r>
    </w:p>
    <w:p>
      <w:pPr>
        <w:ind w:left="440"/>
      </w:pPr>
      <w:r>
        <w:t>政令第二十二条第七号に規定する総務省令で定める場合は、電気供給業を行う法人が同号の電気の供給に応じて前項に規定する非化石証書を使用する場合とする。</w:t>
      </w:r>
    </w:p>
    <w:p>
      <w:pPr>
        <w:pStyle w:val="Heading4"/>
      </w:pPr>
      <w:r>
        <w:t>第四条の三（政令第二十二条の二の生命保険）</w:t>
      </w:r>
    </w:p>
    <w:p>
      <w:r>
        <w:t>政令第二十二条の二に規定する総務省令で定める生命保険は、貯蓄を主目的とする生命保険のうち、当該生命保険に係る生命保険契約の保険期間が十年以下であり、かつ、当該生命保険契約に係る普通保険約款において、被保険者が保険期間満了の日に生存しているか又は当該期間中に同条に規定する理由により死亡した場合若しくは当該生命保険契約の契約日から一定期間経過後に同条に規定する理由以外の理由により死亡した場合に限り保険金を支払う定めのあるものその他これに類するものとする。</w:t>
      </w:r>
    </w:p>
    <w:p>
      <w:pPr>
        <w:pStyle w:val="Heading4"/>
      </w:pPr>
      <w:r>
        <w:t>第四条の三の二（法令の規定による整理手続によらない負債整理計画の決定等）</w:t>
      </w:r>
    </w:p>
    <w:p>
      <w:r>
        <w:t>政令第二十四条の二の五第三号に規定する総務省令で定めるものは、次に掲げるものとする。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行政機関、金融機関その他第三者のあつせんによる当事者間の協議による前号に準ずる内容の契約の締結</w:t>
      </w:r>
    </w:p>
    <w:p>
      <w:pPr>
        <w:pStyle w:val="Heading5"/>
        <w:ind w:left="440"/>
      </w:pPr>
      <w:r>
        <w:t>２</w:t>
      </w:r>
    </w:p>
    <w:p>
      <w:pPr>
        <w:ind w:left="440"/>
      </w:pPr>
      <w:r>
        <w:t>法第七十二条の二十四の十第六項に規定する総務省令で定める事項は、次に掲げる事項とする。</w:t>
      </w:r>
    </w:p>
    <w:p>
      <w:pPr>
        <w:pStyle w:val="Heading6"/>
        <w:ind w:left="880"/>
      </w:pPr>
      <w:r>
        <w:t>一</w:t>
      </w:r>
    </w:p>
    <w:p>
      <w:pPr>
        <w:ind w:left="880"/>
      </w:pPr>
      <w:r>
        <w:t>請求をする法人の名称、主たる事務所又は事業所の所在地及び法人番号（行政手続における特定の個人を識別するための番号の利用等に関する法律第二条第十五項に規定する法人番号をいう。以下事業税について同じ。）</w:t>
      </w:r>
    </w:p>
    <w:p>
      <w:pPr>
        <w:pStyle w:val="Heading6"/>
        <w:ind w:left="880"/>
      </w:pPr>
      <w:r>
        <w:t>二</w:t>
      </w:r>
    </w:p>
    <w:p>
      <w:pPr>
        <w:ind w:left="880"/>
      </w:pPr>
      <w:r>
        <w:t>請求をする法人の代表者の氏名及び住所又は居所</w:t>
      </w:r>
    </w:p>
    <w:p>
      <w:pPr>
        <w:pStyle w:val="Heading6"/>
        <w:ind w:left="880"/>
      </w:pPr>
      <w:r>
        <w:t>三</w:t>
      </w:r>
    </w:p>
    <w:p>
      <w:pPr>
        <w:ind w:left="880"/>
      </w:pPr>
      <w:r>
        <w:t>法第七十二条の二十四の十第四項に規定する事実の生じた日及び当該事実の詳細</w:t>
      </w:r>
    </w:p>
    <w:p>
      <w:pPr>
        <w:pStyle w:val="Heading6"/>
        <w:ind w:left="880"/>
      </w:pPr>
      <w:r>
        <w:t>四</w:t>
      </w:r>
    </w:p>
    <w:p>
      <w:pPr>
        <w:ind w:left="880"/>
      </w:pPr>
      <w:r>
        <w:t>銀行又は郵便局において還付を受けようとするときは、当該銀行又は郵便局の名称及び所在地</w:t>
      </w:r>
    </w:p>
    <w:p>
      <w:pPr>
        <w:pStyle w:val="Heading6"/>
        <w:ind w:left="880"/>
      </w:pPr>
      <w:r>
        <w:t>五</w:t>
      </w:r>
    </w:p>
    <w:p>
      <w:pPr>
        <w:ind w:left="880"/>
      </w:pPr>
      <w:r>
        <w:t>その他参考となるべき事項</w:t>
      </w:r>
    </w:p>
    <w:p>
      <w:pPr>
        <w:pStyle w:val="Heading4"/>
      </w:pPr>
      <w:r>
        <w:t>第四条の四（法第七十二条の二十五第二項の規定による承認の申請書等の様式）</w:t>
      </w:r>
    </w:p>
    <w:p>
      <w:r>
        <w:t>法人の事業税及び特別法人事業税又は地方法人特別税について、次の表の上欄に掲げる申請書等の様式は、それぞれ同表の下欄に掲げるところによるものとする。</w:t>
      </w:r>
    </w:p>
    <w:p>
      <w:pPr>
        <w:pStyle w:val="Heading4"/>
      </w:pPr>
      <w:r>
        <w:t>第四条の五（法第七十二条の二十五第八項の申告書に添付する書類）</w:t>
      </w:r>
    </w:p>
    <w:p>
      <w:r>
        <w:t>法第七十二条の二十五第八項に規定する書類は、当該事業年度の付加価値額、資本金等の額及び所得に関する計算書並びに次の各号に掲げるもの（当該各号に掲げるものの作成を電磁的記録（電子的方式、磁気的方式その他の人の知覚によつては認識することができない方式で作られる記録であつて、電子計算機による情報処理の用に供されるものをいう。以下この条から第四条の七までにおいて同じ。）の作成をもつて行う法人にあつては当該電磁的記録を出力したもの）とする。</w:t>
      </w:r>
    </w:p>
    <w:p>
      <w:pPr>
        <w:pStyle w:val="Heading6"/>
        <w:ind w:left="880"/>
      </w:pPr>
      <w:r>
        <w:t>一</w:t>
      </w:r>
    </w:p>
    <w:p>
      <w:pPr>
        <w:ind w:left="880"/>
      </w:pPr>
      <w:r>
        <w:t>当該事業年度の貸借対照表及び損益計算書（貸借対照表又は損益計算書を作成することを要しない法人にあつてはこれらに準ずるもの。次号において同じ。）</w:t>
      </w:r>
    </w:p>
    <w:p>
      <w:pPr>
        <w:pStyle w:val="Heading6"/>
        <w:ind w:left="880"/>
      </w:pPr>
      <w:r>
        <w:t>二</w:t>
      </w:r>
    </w:p>
    <w:p>
      <w:pPr>
        <w:ind w:left="880"/>
      </w:pPr>
      <w:r>
        <w:t>法第七十二条第五号ただし書に規定する外国法人（第四条の六の二及び第四条の七において同じ。）の国内において行う事業又は国内にある資産に係る当該事業年度の貸借対照表及び損益計算書</w:t>
      </w:r>
    </w:p>
    <w:p>
      <w:pPr>
        <w:pStyle w:val="Heading4"/>
      </w:pPr>
      <w:r>
        <w:t>第四条の六（法第七十二条の二十五第十項の申告書に添付する書類）</w:t>
      </w:r>
    </w:p>
    <w:p>
      <w:r>
        <w:t>法第七十二条の二十五第十項に規定する書類は、当該事業年度の収入金額に関する計算書並びに貸借対照表及び損益計算書（貸借対照表又は損益計算書を作成することを要しない法人にあつてはこれらに準ずるものとし、貸借対照表又は損益計算書の作成を電磁的記録の作成をもつて行う法人にあつては当該電磁的記録を出力したものとする。）とする。</w:t>
      </w:r>
    </w:p>
    <w:p>
      <w:pPr>
        <w:pStyle w:val="Heading4"/>
      </w:pPr>
      <w:r>
        <w:t>第四条の六の二（法第七十二条の二十五第十一項の申告書に添付する書類）</w:t>
      </w:r>
    </w:p>
    <w:p>
      <w:r>
        <w:t>法第七十二条の二十五第十一項に規定する書類は、当該事業年度の収入金額、付加価値額及び資本金等の額に関する計算書並びに次の各号に掲げるもの（当該各号に掲げるものの作成を電磁的記録の作成をもつて行う法人にあつては当該電磁的記録を出力したもの）とする。</w:t>
      </w:r>
    </w:p>
    <w:p>
      <w:pPr>
        <w:pStyle w:val="Heading6"/>
        <w:ind w:left="880"/>
      </w:pPr>
      <w:r>
        <w:t>一</w:t>
      </w:r>
    </w:p>
    <w:p>
      <w:pPr>
        <w:ind w:left="880"/>
      </w:pPr>
      <w:r>
        <w:t>当該事業年度の貸借対照表及び損益計算書（貸借対照表又は損益計算書を作成することを要しない法人にあつてはこれらに準ずるもの。次号において同じ。）</w:t>
      </w:r>
    </w:p>
    <w:p>
      <w:pPr>
        <w:pStyle w:val="Heading6"/>
        <w:ind w:left="880"/>
      </w:pPr>
      <w:r>
        <w:t>二</w:t>
      </w:r>
    </w:p>
    <w:p>
      <w:pPr>
        <w:ind w:left="880"/>
      </w:pPr>
      <w:r>
        <w:t>外国法人の国内において行う事業又は国内にある資産に係る当該事業年度の貸借対照表及び損益計算書</w:t>
      </w:r>
    </w:p>
    <w:p>
      <w:pPr>
        <w:pStyle w:val="Heading4"/>
      </w:pPr>
      <w:r>
        <w:t>第四条の六の三（法第七十二条の二十五第十二項の申告書に添付する書類）</w:t>
      </w:r>
    </w:p>
    <w:p>
      <w:r>
        <w:t>法第七十二条の二十五第十二項に規定する書類は、当該事業年度の収入金額及び所得に関する計算書並びに貸借対照表及び損益計算書（貸借対照表又は損益計算書を作成することを要しない法人にあつてはこれらに準ずるものとし、貸借対照表又は損益計算書の作成を電磁的記録の作成をもつて行う法人にあつては当該電磁的記録を出力したものとする。）とする。</w:t>
      </w:r>
    </w:p>
    <w:p>
      <w:pPr>
        <w:pStyle w:val="Heading4"/>
      </w:pPr>
      <w:r>
        <w:t>第四条の六の四（法第七十二条の二十五第十七項及び第十八項の方法）</w:t>
      </w:r>
    </w:p>
    <w:p>
      <w:r>
        <w:t>法第七十二条の二十五第十七項及び第十八項に規定する総務省令で定める方法は、法人税法施行規則（昭和四十年大蔵省令第十二号）第三十六条の三の二第三項各号に掲げる方法とする。</w:t>
      </w:r>
    </w:p>
    <w:p>
      <w:pPr>
        <w:pStyle w:val="Heading4"/>
      </w:pPr>
      <w:r>
        <w:t>第四条の七（法第七十二条の二十六第四項の申告書に添付する書類）</w:t>
      </w:r>
    </w:p>
    <w:p>
      <w:r>
        <w:t>法第七十二条の二十六第四項に規定する書類は、次の各号に掲げる法人の区分に応じ、当該各号に定める書類とする。</w:t>
      </w:r>
    </w:p>
    <w:p>
      <w:pPr>
        <w:pStyle w:val="Heading6"/>
        <w:ind w:left="880"/>
      </w:pPr>
      <w:r>
        <w:t>一</w:t>
      </w:r>
    </w:p>
    <w:p>
      <w:pPr>
        <w:ind w:left="880"/>
      </w:pPr>
      <w:r>
        <w:t>法第七十二条の二第一項第一号イに掲げる法人</w:t>
      </w:r>
    </w:p>
    <w:p>
      <w:pPr>
        <w:pStyle w:val="Heading6"/>
        <w:ind w:left="880"/>
      </w:pPr>
      <w:r>
        <w:t>二</w:t>
      </w:r>
    </w:p>
    <w:p>
      <w:pPr>
        <w:ind w:left="880"/>
      </w:pPr>
      <w:r>
        <w:t>法第七十二条の二第一項第二号に掲げる事業を行う法人</w:t>
      </w:r>
    </w:p>
    <w:p>
      <w:pPr>
        <w:pStyle w:val="Heading6"/>
        <w:ind w:left="880"/>
      </w:pPr>
      <w:r>
        <w:t>三</w:t>
      </w:r>
    </w:p>
    <w:p>
      <w:pPr>
        <w:ind w:left="880"/>
      </w:pPr>
      <w:r>
        <w:t>法第七十二条の二第一項第三号イに掲げる法人</w:t>
      </w:r>
    </w:p>
    <w:p>
      <w:pPr>
        <w:pStyle w:val="Heading6"/>
        <w:ind w:left="880"/>
      </w:pPr>
      <w:r>
        <w:t>四</w:t>
      </w:r>
    </w:p>
    <w:p>
      <w:pPr>
        <w:ind w:left="880"/>
      </w:pPr>
      <w:r>
        <w:t>法第七十二条の二第一項第三号ロに掲げる法人</w:t>
      </w:r>
    </w:p>
    <w:p>
      <w:pPr>
        <w:pStyle w:val="Heading4"/>
      </w:pPr>
      <w:r>
        <w:t>第四条の七の二（法第七十二条の二十六第十項及び第十一項の方法）</w:t>
      </w:r>
    </w:p>
    <w:p>
      <w:r>
        <w:t>法第七十二条の二十六第十項及び第十一項に規定する総務省令で定める方法は、法人税法施行規則第三十六条の三の二第三項各号に掲げる方法とする。</w:t>
      </w:r>
    </w:p>
    <w:p>
      <w:pPr>
        <w:pStyle w:val="Heading4"/>
      </w:pPr>
      <w:r>
        <w:t>第五条（法人の事業税及び特別法人事業税又は地方法人特別税に係る申告書等の様式）</w:t>
      </w:r>
    </w:p>
    <w:p>
      <w:r>
        <w:t>法人の事業税及び特別法人事業税又は地方法人特別税について、次の表の上欄に掲げる申告書等の様式は、それぞれ同表の下欄に定めるところによるものとする。</w:t>
      </w:r>
    </w:p>
    <w:p>
      <w:pPr>
        <w:pStyle w:val="Heading5"/>
        <w:ind w:left="440"/>
      </w:pPr>
      <w:r>
        <w:t>２</w:t>
      </w:r>
    </w:p>
    <w:p>
      <w:pPr>
        <w:ind w:left="440"/>
      </w:pPr>
      <w:r>
        <w:t>道府県内に恒久的施設を有する外国法人（法第七十二条第五号ただし書に規定する外国法人をいう。）の第六号様式別表五及び同様式別表九から同様式別表十三の三までの記載については、法人税法第百四十一条第一号イに掲げる国内源泉所得に係る所得の金額及び同号ロに掲げる国内源泉所得に係る所得の金額の計算の別を明らかにするものとする。</w:t>
      </w:r>
    </w:p>
    <w:p>
      <w:pPr>
        <w:pStyle w:val="Heading5"/>
        <w:ind w:left="440"/>
      </w:pPr>
      <w:r>
        <w:t>３</w:t>
      </w:r>
    </w:p>
    <w:p>
      <w:pPr>
        <w:ind w:left="440"/>
      </w:pPr>
      <w:r>
        <w:t>法人が事業税及び特別法人事業税又は地方法人特別税に係る地方団体の徴収金を納付するとき（口座振替の方法又は法第七百四十七条の五の二第二項に規定する方法により納付する場合を除く。）は、当該地方団体の徴収金に第十二号の二様式による納付書（当該様式によることができないやむを得ない事情があると認める場合において、総務大臣が別の様式を定めたときは、当該様式による納付書）（当該書類に記載すべき事項を記録した電磁的記録を含む。）を添えて納付するものとする。</w:t>
      </w:r>
    </w:p>
    <w:p>
      <w:pPr>
        <w:pStyle w:val="Heading4"/>
      </w:pPr>
      <w:r>
        <w:t>第五条の二（地方税関係手続用電子情報処理組織による申告）</w:t>
      </w:r>
    </w:p>
    <w:p>
      <w:r>
        <w:t>法第七十二条の三十二第一項ただし書に規定する総務省令で定める記録用の媒体は、同項に規定する添付書類記載事項の法第七十二条の七第一項に規定する電磁的記録を記録した光ディスク、磁気テープ又は磁気ディスクとする。</w:t>
      </w:r>
    </w:p>
    <w:p>
      <w:pPr>
        <w:pStyle w:val="Heading4"/>
      </w:pPr>
      <w:r>
        <w:t>第五条の二の二（地方税関係手続用電子情報処理組織による申告が困難である場合の特例）</w:t>
      </w:r>
    </w:p>
    <w:p>
      <w:r>
        <w:t>法第七十二条の三十二の二第一項後段に規定する総務省令で定める書類は、法第七十二条の三十二第一項の内国法人が、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ことを明らかにする書類とする。</w:t>
      </w:r>
    </w:p>
    <w:p>
      <w:pPr>
        <w:pStyle w:val="Heading5"/>
        <w:ind w:left="440"/>
      </w:pPr>
      <w:r>
        <w:t>２</w:t>
      </w:r>
    </w:p>
    <w:p>
      <w:pPr>
        <w:ind w:left="440"/>
      </w:pPr>
      <w:r>
        <w:t>法第七十二条の三十二の二第二項に規定する総務省令で定める事項は、次に掲げる事項とする。</w:t>
      </w:r>
    </w:p>
    <w:p>
      <w:pPr>
        <w:pStyle w:val="Heading6"/>
        <w:ind w:left="880"/>
      </w:pPr>
      <w:r>
        <w:t>一</w:t>
      </w:r>
    </w:p>
    <w:p>
      <w:pPr>
        <w:ind w:left="880"/>
      </w:pPr>
      <w:r>
        <w:t>申請をする内国法人の名称、事務所又は事業所所在の道府県及び法人番号</w:t>
      </w:r>
    </w:p>
    <w:p>
      <w:pPr>
        <w:pStyle w:val="Heading6"/>
        <w:ind w:left="880"/>
      </w:pPr>
      <w:r>
        <w:t>二</w:t>
      </w:r>
    </w:p>
    <w:p>
      <w:pPr>
        <w:ind w:left="880"/>
      </w:pPr>
      <w:r>
        <w:t>代表者の氏名</w:t>
      </w:r>
    </w:p>
    <w:p>
      <w:pPr>
        <w:pStyle w:val="Heading6"/>
        <w:ind w:left="880"/>
      </w:pPr>
      <w:r>
        <w:t>三</w:t>
      </w:r>
    </w:p>
    <w:p>
      <w:pPr>
        <w:ind w:left="880"/>
      </w:pPr>
      <w:r>
        <w:t>電気通信回線の故障、災害その他の理由により法第七十二条の三十二の二第一項に規定する地方税関係手続用電子情報処理組織を使用することが困難である事情が生じた日</w:t>
      </w:r>
    </w:p>
    <w:p>
      <w:pPr>
        <w:pStyle w:val="Heading6"/>
        <w:ind w:left="880"/>
      </w:pPr>
      <w:r>
        <w:t>四</w:t>
      </w:r>
    </w:p>
    <w:p>
      <w:pPr>
        <w:ind w:left="880"/>
      </w:pPr>
      <w:r>
        <w:t>その他参考となるべき事項</w:t>
      </w:r>
    </w:p>
    <w:p>
      <w:pPr>
        <w:pStyle w:val="Heading5"/>
        <w:ind w:left="440"/>
      </w:pPr>
      <w:r>
        <w:t>３</w:t>
      </w:r>
    </w:p>
    <w:p>
      <w:pPr>
        <w:ind w:left="440"/>
      </w:pPr>
      <w:r>
        <w:t>法第七十二条の三十二の二第二項に規定する総務省令で定める書類は、電気通信回線の故障、災害その他の理由により同条第一項に規定する地方税関係手続用電子情報処理組織を使用することが困難であることを明らかにする書類とする。</w:t>
      </w:r>
    </w:p>
    <w:p>
      <w:pPr>
        <w:pStyle w:val="Heading5"/>
        <w:ind w:left="440"/>
      </w:pPr>
      <w:r>
        <w:t>４</w:t>
      </w:r>
    </w:p>
    <w:p>
      <w:pPr>
        <w:ind w:left="440"/>
      </w:pPr>
      <w:r>
        <w:t>法第七十二条の三十二の二第八項に規定する総務省令で定める事項は、次に掲げる事項とする。</w:t>
      </w:r>
    </w:p>
    <w:p>
      <w:pPr>
        <w:pStyle w:val="Heading6"/>
        <w:ind w:left="880"/>
      </w:pPr>
      <w:r>
        <w:t>一</w:t>
      </w:r>
    </w:p>
    <w:p>
      <w:pPr>
        <w:ind w:left="880"/>
      </w:pPr>
      <w:r>
        <w:t>届出をする内国法人の名称、事務所又は事業所所在の道府県及び法人番号</w:t>
      </w:r>
    </w:p>
    <w:p>
      <w:pPr>
        <w:pStyle w:val="Heading6"/>
        <w:ind w:left="880"/>
      </w:pPr>
      <w:r>
        <w:t>二</w:t>
      </w:r>
    </w:p>
    <w:p>
      <w:pPr>
        <w:ind w:left="880"/>
      </w:pPr>
      <w:r>
        <w:t>代表者の氏名</w:t>
      </w:r>
    </w:p>
    <w:p>
      <w:pPr>
        <w:pStyle w:val="Heading6"/>
        <w:ind w:left="880"/>
      </w:pPr>
      <w:r>
        <w:t>三</w:t>
      </w:r>
    </w:p>
    <w:p>
      <w:pPr>
        <w:ind w:left="880"/>
      </w:pPr>
      <w:r>
        <w:t>法第七十二条の三十二の二第一項の承認を受けた日又はその承認があつたものとみなされた日</w:t>
      </w:r>
    </w:p>
    <w:p>
      <w:pPr>
        <w:pStyle w:val="Heading6"/>
        <w:ind w:left="880"/>
      </w:pPr>
      <w:r>
        <w:t>四</w:t>
      </w:r>
    </w:p>
    <w:p>
      <w:pPr>
        <w:ind w:left="880"/>
      </w:pPr>
      <w:r>
        <w:t>法第七十二条の三十二の二第一項の規定の適用をやめようとする理由</w:t>
      </w:r>
    </w:p>
    <w:p>
      <w:pPr>
        <w:pStyle w:val="Heading6"/>
        <w:ind w:left="880"/>
      </w:pPr>
      <w:r>
        <w:t>五</w:t>
      </w:r>
    </w:p>
    <w:p>
      <w:pPr>
        <w:ind w:left="880"/>
      </w:pPr>
      <w:r>
        <w:t>その他参考となるべき事項</w:t>
      </w:r>
    </w:p>
    <w:p>
      <w:pPr>
        <w:pStyle w:val="Heading4"/>
      </w:pPr>
      <w:r>
        <w:t>第五条の二の三（租税条約に基づく申立てが行われた場合における法人の事業税の徴収猶予の申請書類）</w:t>
      </w:r>
    </w:p>
    <w:p>
      <w:r>
        <w:t>政令第三十二条の二第四項の規定による申請書の様式は、第十号の五様式とする。</w:t>
      </w:r>
    </w:p>
    <w:p>
      <w:pPr>
        <w:pStyle w:val="Heading5"/>
        <w:ind w:left="440"/>
      </w:pPr>
      <w:r>
        <w:t>２</w:t>
      </w:r>
    </w:p>
    <w:p>
      <w:pPr>
        <w:ind w:left="440"/>
      </w:pPr>
      <w:r>
        <w:t>政令第三十二条の二第四項に規定する総務省令で定める書類は、次に掲げる書類とする。</w:t>
      </w:r>
    </w:p>
    <w:p>
      <w:pPr>
        <w:pStyle w:val="Heading6"/>
        <w:ind w:left="880"/>
      </w:pPr>
      <w:r>
        <w:t>一</w:t>
      </w:r>
    </w:p>
    <w:p>
      <w:pPr>
        <w:ind w:left="880"/>
      </w:pPr>
      <w:r>
        <w:t>法第七十二条の三十九の二第一項の申立てをしたことを証する書類</w:t>
      </w:r>
    </w:p>
    <w:p>
      <w:pPr>
        <w:pStyle w:val="Heading6"/>
        <w:ind w:left="880"/>
      </w:pPr>
      <w:r>
        <w:t>二</w:t>
      </w:r>
    </w:p>
    <w:p>
      <w:pPr>
        <w:ind w:left="880"/>
      </w:pPr>
      <w:r>
        <w:t>法第七十二条の三十九の二第一項に規定する申告納付すべき所得割額若しくは付加価値割額又は更正若しくは決定により納付すべき所得割額若しくは付加価値割額が、租税特別措置法第六十六条の四第二十七項第一号（同法第六十六条の四の三第十四項又は第六十七条の十八第十三項において準用する場合を含む。）に掲げる更正決定に係る法人税額の課税標準とされた所得に基づくものであること及び前号の申立てに係る条約相手国等（法第七十二条の三十九の二第一項に規定する条約相手国等をいう。第五条の四において同じ。）との間の相互協議（法第七十二条の三十九の二第一項に規定する相互協議をいう。次条から第五条の五までにおいて同じ。）の対象であることを明らかにする書類</w:t>
      </w:r>
    </w:p>
    <w:p>
      <w:pPr>
        <w:pStyle w:val="Heading6"/>
        <w:ind w:left="880"/>
      </w:pPr>
      <w:r>
        <w:t>三</w:t>
      </w:r>
    </w:p>
    <w:p>
      <w:pPr>
        <w:ind w:left="880"/>
      </w:pPr>
      <w:r>
        <w:t>政令第三十二条の二第四項第四号に規定する場合に該当するときには、供託書の正本、抵当権を設定するために必要な書類、保証人の保証を証する書面その他の担保の提供に関する書類</w:t>
      </w:r>
    </w:p>
    <w:p>
      <w:pPr>
        <w:pStyle w:val="Heading4"/>
      </w:pPr>
      <w:r>
        <w:t>第五条の三（法第七十二条の三十九の三に規定する国税庁長官の通知）</w:t>
      </w:r>
    </w:p>
    <w:p>
      <w:r>
        <w:t>法第七十二条の三十九の三第一項に規定する総務省令で定める事項は、次に掲げる事項とする。</w:t>
      </w:r>
    </w:p>
    <w:p>
      <w:pPr>
        <w:pStyle w:val="Heading6"/>
        <w:ind w:left="880"/>
      </w:pPr>
      <w:r>
        <w:t>一</w:t>
      </w:r>
    </w:p>
    <w:p>
      <w:pPr>
        <w:ind w:left="880"/>
      </w:pPr>
      <w:r>
        <w:t>租税条約（法第七十二条の三十九の二第一項に規定する条約をいう。以下この条及び第五条の五において同じ。）に規定する申立てをした法人の名称、代表者、主たる事務所又は事業所の所在地及び法人番号</w:t>
      </w:r>
    </w:p>
    <w:p>
      <w:pPr>
        <w:pStyle w:val="Heading6"/>
        <w:ind w:left="880"/>
      </w:pPr>
      <w:r>
        <w:t>二</w:t>
      </w:r>
    </w:p>
    <w:p>
      <w:pPr>
        <w:ind w:left="880"/>
      </w:pPr>
      <w:r>
        <w:t>前号の申立てが行われた日</w:t>
      </w:r>
    </w:p>
    <w:p>
      <w:pPr>
        <w:pStyle w:val="Heading6"/>
        <w:ind w:left="880"/>
      </w:pPr>
      <w:r>
        <w:t>三</w:t>
      </w:r>
    </w:p>
    <w:p>
      <w:pPr>
        <w:ind w:left="880"/>
      </w:pPr>
      <w:r>
        <w:t>第一号の申立てに係る法人税額の課税標準とされた所得（法第七十二条の三十九の三第一項に規定する法人税額の課税標準とされた所得をいう。）の事業年度</w:t>
      </w:r>
    </w:p>
    <w:p>
      <w:pPr>
        <w:pStyle w:val="Heading6"/>
        <w:ind w:left="880"/>
      </w:pPr>
      <w:r>
        <w:t>四</w:t>
      </w:r>
    </w:p>
    <w:p>
      <w:pPr>
        <w:ind w:left="880"/>
      </w:pPr>
      <w:r>
        <w:t>その他参考となるべき事項</w:t>
      </w:r>
    </w:p>
    <w:p>
      <w:pPr>
        <w:pStyle w:val="Heading5"/>
        <w:ind w:left="440"/>
      </w:pPr>
      <w:r>
        <w:t>２</w:t>
      </w:r>
    </w:p>
    <w:p>
      <w:pPr>
        <w:ind w:left="440"/>
      </w:pPr>
      <w:r>
        <w:t>法第七十二条の三十九の三第二項に規定する総務省令で定める事項は、次に掲げる事項とする。</w:t>
      </w:r>
    </w:p>
    <w:p>
      <w:pPr>
        <w:pStyle w:val="Heading6"/>
        <w:ind w:left="880"/>
      </w:pPr>
      <w:r>
        <w:t>一</w:t>
      </w:r>
    </w:p>
    <w:p>
      <w:pPr>
        <w:ind w:left="880"/>
      </w:pPr>
      <w:r>
        <w:t>租税条約に規定する申立てをした法人の名称、代表者、主たる事務所又は事業所の所在地及び法人番号</w:t>
      </w:r>
    </w:p>
    <w:p>
      <w:pPr>
        <w:pStyle w:val="Heading6"/>
        <w:ind w:left="880"/>
      </w:pPr>
      <w:r>
        <w:t>二</w:t>
      </w:r>
    </w:p>
    <w:p>
      <w:pPr>
        <w:ind w:left="880"/>
      </w:pPr>
      <w:r>
        <w:t>前号の申立てに係る相互協議において政令第三十二条の二第二項各号に掲げる場合に該当することとなつた日</w:t>
      </w:r>
    </w:p>
    <w:p>
      <w:pPr>
        <w:pStyle w:val="Heading6"/>
        <w:ind w:left="880"/>
      </w:pPr>
      <w:r>
        <w:t>三</w:t>
      </w:r>
    </w:p>
    <w:p>
      <w:pPr>
        <w:ind w:left="880"/>
      </w:pPr>
      <w:r>
        <w:t>その他参考となるべき事項</w:t>
      </w:r>
    </w:p>
    <w:p>
      <w:pPr>
        <w:pStyle w:val="Heading5"/>
        <w:ind w:left="440"/>
      </w:pPr>
      <w:r>
        <w:t>３</w:t>
      </w:r>
    </w:p>
    <w:p>
      <w:pPr>
        <w:ind w:left="440"/>
      </w:pPr>
      <w:r>
        <w:t>法第七十二条の三十九の三第三項に規定する総務省令で定める事項は、次に掲げる事項とする。</w:t>
      </w:r>
    </w:p>
    <w:p>
      <w:pPr>
        <w:pStyle w:val="Heading6"/>
        <w:ind w:left="880"/>
      </w:pPr>
      <w:r>
        <w:t>一</w:t>
      </w:r>
    </w:p>
    <w:p>
      <w:pPr>
        <w:ind w:left="880"/>
      </w:pPr>
      <w:r>
        <w:t>租税条約に規定する申立てをした法人の名称、代表者、主たる事務所又は事業所の所在地及び法人番号</w:t>
      </w:r>
    </w:p>
    <w:p>
      <w:pPr>
        <w:pStyle w:val="Heading6"/>
        <w:ind w:left="880"/>
      </w:pPr>
      <w:r>
        <w:t>二</w:t>
      </w:r>
    </w:p>
    <w:p>
      <w:pPr>
        <w:ind w:left="880"/>
      </w:pPr>
      <w:r>
        <w:t>前号の申立てに係る相互協議において法第七十二条の三十九の二第一項に規定する合意が行われた日</w:t>
      </w:r>
    </w:p>
    <w:p>
      <w:pPr>
        <w:pStyle w:val="Heading6"/>
        <w:ind w:left="880"/>
      </w:pPr>
      <w:r>
        <w:t>三</w:t>
      </w:r>
    </w:p>
    <w:p>
      <w:pPr>
        <w:ind w:left="880"/>
      </w:pPr>
      <w:r>
        <w:t>前号の合意に基づく法人税額の課税標準とされた所得（法第七十二条の三十九の三第三項に規定する法人税額の課税標準とされた所得をいう。）の事業年度</w:t>
      </w:r>
    </w:p>
    <w:p>
      <w:pPr>
        <w:pStyle w:val="Heading6"/>
        <w:ind w:left="880"/>
      </w:pPr>
      <w:r>
        <w:t>四</w:t>
      </w:r>
    </w:p>
    <w:p>
      <w:pPr>
        <w:ind w:left="880"/>
      </w:pPr>
      <w:r>
        <w:t>その他参考となるべき事項</w:t>
      </w:r>
    </w:p>
    <w:p>
      <w:pPr>
        <w:pStyle w:val="Heading4"/>
      </w:pPr>
      <w:r>
        <w:t>第五条の四（租税条約に基づく連結親法人の申立てが行われた場合における法人の事業税の徴収猶予の申請書類）</w:t>
      </w:r>
    </w:p>
    <w:p>
      <w:r>
        <w:t>政令第三十二条の三第四項の規定による申請書の様式は、第十号の五様式とする。</w:t>
      </w:r>
    </w:p>
    <w:p>
      <w:pPr>
        <w:pStyle w:val="Heading5"/>
        <w:ind w:left="440"/>
      </w:pPr>
      <w:r>
        <w:t>２</w:t>
      </w:r>
    </w:p>
    <w:p>
      <w:pPr>
        <w:ind w:left="440"/>
      </w:pPr>
      <w:r>
        <w:t>政令第三十二条の三第四項に規定する総務省令で定める書類は、次に掲げる書類とする。</w:t>
      </w:r>
    </w:p>
    <w:p>
      <w:pPr>
        <w:pStyle w:val="Heading6"/>
        <w:ind w:left="880"/>
      </w:pPr>
      <w:r>
        <w:t>一</w:t>
      </w:r>
    </w:p>
    <w:p>
      <w:pPr>
        <w:ind w:left="880"/>
      </w:pPr>
      <w:r>
        <w:t>連結親法人（法第七十二条の十三第十一項に規定する連結親法人をいう。次条において同じ。）が第七十二条の三十九の四第一項の申立てをしたことを証する書類</w:t>
      </w:r>
    </w:p>
    <w:p>
      <w:pPr>
        <w:pStyle w:val="Heading6"/>
        <w:ind w:left="880"/>
      </w:pPr>
      <w:r>
        <w:t>二</w:t>
      </w:r>
    </w:p>
    <w:p>
      <w:pPr>
        <w:ind w:left="880"/>
      </w:pPr>
      <w:r>
        <w:t>法第七十二条の三十九の四第一項に規定する申告納付すべき所得割額若しくは付加価値割額又は更正若しくは決定により納付すべき所得割額若しくは付加価値割額が、租税特別措置法第六十八条の八十八第二十八項第一号（同法第六十八条の百七の二第十三項において準用する場合を含む。）に掲げる更正決定に係る法人税額の課税標準とされた連結所得に係る個別所得金額に基づくものであること及び前号の申立てに係る条約相手国等との間の相互協議の対象であることを明らかにする書類</w:t>
      </w:r>
    </w:p>
    <w:p>
      <w:pPr>
        <w:pStyle w:val="Heading6"/>
        <w:ind w:left="880"/>
      </w:pPr>
      <w:r>
        <w:t>三</w:t>
      </w:r>
    </w:p>
    <w:p>
      <w:pPr>
        <w:ind w:left="880"/>
      </w:pPr>
      <w:r>
        <w:t>政令第三十二条の三第四項第四号に規定する場合に該当するときには、供託書の正本、抵当権を設定するために必要な書類、保証人の保証を証する書面その他の担保の提供に関する書類</w:t>
      </w:r>
    </w:p>
    <w:p>
      <w:pPr>
        <w:pStyle w:val="Heading4"/>
      </w:pPr>
      <w:r>
        <w:t>第五条の五（法第七十二条の三十九の五に規定する国税庁長官の通知）</w:t>
      </w:r>
    </w:p>
    <w:p>
      <w:r>
        <w:t>法第七十二条の三十九の五第一項に規定する総務省令で定める事項は、次に掲げる事項とする。</w:t>
      </w:r>
    </w:p>
    <w:p>
      <w:pPr>
        <w:pStyle w:val="Heading6"/>
        <w:ind w:left="880"/>
      </w:pPr>
      <w:r>
        <w:t>一</w:t>
      </w:r>
    </w:p>
    <w:p>
      <w:pPr>
        <w:ind w:left="880"/>
      </w:pPr>
      <w:r>
        <w:t>租税条約に規定する申立てをした連結親法人の名称、代表者、主たる事務所又は事業所の所在地及び法人番号</w:t>
      </w:r>
    </w:p>
    <w:p>
      <w:pPr>
        <w:pStyle w:val="Heading6"/>
        <w:ind w:left="880"/>
      </w:pPr>
      <w:r>
        <w:t>二</w:t>
      </w:r>
    </w:p>
    <w:p>
      <w:pPr>
        <w:ind w:left="880"/>
      </w:pPr>
      <w:r>
        <w:t>前号の申立てに係る対象連結法人（法第七十二条の三十九の四第一項に規定する対象連結法人をいう。以下この条において同じ。）の名称、代表者、主たる事務所又は事業所の所在地及び法人番号</w:t>
      </w:r>
    </w:p>
    <w:p>
      <w:pPr>
        <w:pStyle w:val="Heading6"/>
        <w:ind w:left="880"/>
      </w:pPr>
      <w:r>
        <w:t>三</w:t>
      </w:r>
    </w:p>
    <w:p>
      <w:pPr>
        <w:ind w:left="880"/>
      </w:pPr>
      <w:r>
        <w:t>第一号の申立てが行われた日</w:t>
      </w:r>
    </w:p>
    <w:p>
      <w:pPr>
        <w:pStyle w:val="Heading6"/>
        <w:ind w:left="880"/>
      </w:pPr>
      <w:r>
        <w:t>四</w:t>
      </w:r>
    </w:p>
    <w:p>
      <w:pPr>
        <w:ind w:left="880"/>
      </w:pPr>
      <w:r>
        <w:t>第一号の申立てに係る法人税額の課税標準とされた連結所得に係る個別所得金額（法第七十二条の三十九の五第一項に規定する法人税額の課税標準とされた連結所得に係る個別所得金額をいう。）の事業年度</w:t>
      </w:r>
    </w:p>
    <w:p>
      <w:pPr>
        <w:pStyle w:val="Heading6"/>
        <w:ind w:left="880"/>
      </w:pPr>
      <w:r>
        <w:t>五</w:t>
      </w:r>
    </w:p>
    <w:p>
      <w:pPr>
        <w:ind w:left="880"/>
      </w:pPr>
      <w:r>
        <w:t>その他参考となるべき事項</w:t>
      </w:r>
    </w:p>
    <w:p>
      <w:pPr>
        <w:pStyle w:val="Heading5"/>
        <w:ind w:left="440"/>
      </w:pPr>
      <w:r>
        <w:t>２</w:t>
      </w:r>
    </w:p>
    <w:p>
      <w:pPr>
        <w:ind w:left="440"/>
      </w:pPr>
      <w:r>
        <w:t>法第七十二条の三十九の五第二項に規定する総務省令で定める事項は、次に掲げる事項とする。</w:t>
      </w:r>
    </w:p>
    <w:p>
      <w:pPr>
        <w:pStyle w:val="Heading6"/>
        <w:ind w:left="880"/>
      </w:pPr>
      <w:r>
        <w:t>一</w:t>
      </w:r>
    </w:p>
    <w:p>
      <w:pPr>
        <w:ind w:left="880"/>
      </w:pPr>
      <w:r>
        <w:t>租税条約に規定する申立てをした連結親法人の名称、代表者、主たる事務所又は事業所の所在地及び法人番号</w:t>
      </w:r>
    </w:p>
    <w:p>
      <w:pPr>
        <w:pStyle w:val="Heading6"/>
        <w:ind w:left="880"/>
      </w:pPr>
      <w:r>
        <w:t>二</w:t>
      </w:r>
    </w:p>
    <w:p>
      <w:pPr>
        <w:ind w:left="880"/>
      </w:pPr>
      <w:r>
        <w:t>前号の申立てに係る対象連結法人の名称、代表者、主たる事務所又は事業所の所在地及び法人番号</w:t>
      </w:r>
    </w:p>
    <w:p>
      <w:pPr>
        <w:pStyle w:val="Heading6"/>
        <w:ind w:left="880"/>
      </w:pPr>
      <w:r>
        <w:t>三</w:t>
      </w:r>
    </w:p>
    <w:p>
      <w:pPr>
        <w:ind w:left="880"/>
      </w:pPr>
      <w:r>
        <w:t>第一号の申立てに係る相互協議において政令第三十二条の三第二項各号に掲げる場合に該当することとなつた日</w:t>
      </w:r>
    </w:p>
    <w:p>
      <w:pPr>
        <w:pStyle w:val="Heading6"/>
        <w:ind w:left="880"/>
      </w:pPr>
      <w:r>
        <w:t>四</w:t>
      </w:r>
    </w:p>
    <w:p>
      <w:pPr>
        <w:ind w:left="880"/>
      </w:pPr>
      <w:r>
        <w:t>その他参考となるべき事項</w:t>
      </w:r>
    </w:p>
    <w:p>
      <w:pPr>
        <w:pStyle w:val="Heading5"/>
        <w:ind w:left="440"/>
      </w:pPr>
      <w:r>
        <w:t>３</w:t>
      </w:r>
    </w:p>
    <w:p>
      <w:pPr>
        <w:ind w:left="440"/>
      </w:pPr>
      <w:r>
        <w:t>法第七十二条の三十九の五第三項に規定する総務省令で定める事項は、次に掲げる事項とする。</w:t>
      </w:r>
    </w:p>
    <w:p>
      <w:pPr>
        <w:pStyle w:val="Heading6"/>
        <w:ind w:left="880"/>
      </w:pPr>
      <w:r>
        <w:t>一</w:t>
      </w:r>
    </w:p>
    <w:p>
      <w:pPr>
        <w:ind w:left="880"/>
      </w:pPr>
      <w:r>
        <w:t>租税条約に規定する申立てをした連結親法人の名称、代表者、主たる事務所又は事業所の所在地及び法人番号</w:t>
      </w:r>
    </w:p>
    <w:p>
      <w:pPr>
        <w:pStyle w:val="Heading6"/>
        <w:ind w:left="880"/>
      </w:pPr>
      <w:r>
        <w:t>二</w:t>
      </w:r>
    </w:p>
    <w:p>
      <w:pPr>
        <w:ind w:left="880"/>
      </w:pPr>
      <w:r>
        <w:t>第一号の申立てに係る対象連結法人の名称、代表者、主たる事務所又は事業所の所在地及び法人番号</w:t>
      </w:r>
    </w:p>
    <w:p>
      <w:pPr>
        <w:pStyle w:val="Heading6"/>
        <w:ind w:left="880"/>
      </w:pPr>
      <w:r>
        <w:t>三</w:t>
      </w:r>
    </w:p>
    <w:p>
      <w:pPr>
        <w:ind w:left="880"/>
      </w:pPr>
      <w:r>
        <w:t>第一号の申立てに係る相互協議において法第七十二条の三十九の四第一項に規定する合意が行われた日</w:t>
      </w:r>
    </w:p>
    <w:p>
      <w:pPr>
        <w:pStyle w:val="Heading6"/>
        <w:ind w:left="880"/>
      </w:pPr>
      <w:r>
        <w:t>四</w:t>
      </w:r>
    </w:p>
    <w:p>
      <w:pPr>
        <w:ind w:left="880"/>
      </w:pPr>
      <w:r>
        <w:t>前号の合意に基づく法人税額の課税標準とされた連結所得に係る個別所得金額（法第七十二条の三十九の五第三項に規定する法人税額の課税標準とされた連結所得に係る個別所得金額をいう。）の事業年度</w:t>
      </w:r>
    </w:p>
    <w:p>
      <w:pPr>
        <w:pStyle w:val="Heading6"/>
        <w:ind w:left="880"/>
      </w:pPr>
      <w:r>
        <w:t>五</w:t>
      </w:r>
    </w:p>
    <w:p>
      <w:pPr>
        <w:ind w:left="880"/>
      </w:pPr>
      <w:r>
        <w:t>その他参考となるべき事項</w:t>
      </w:r>
    </w:p>
    <w:p>
      <w:pPr>
        <w:pStyle w:val="Heading4"/>
      </w:pPr>
      <w:r>
        <w:t>第六条（適格合併に係る合併法人が法第七十二条の四十八第二項ただし書の規定により納付すべき事業税の課税標準）</w:t>
      </w:r>
    </w:p>
    <w:p>
      <w:r>
        <w:t>適格合併（法人を設立するものを除く。以下この条において同じ。）に係る合併法人（合併により被合併法人（合併によりその有する資産及び負債の移転を行つた法人をいう。以下この条において同じ。）から資産及び負債の移転を受けた法人をいう。以下この条において同じ。）が法第七十二条の四十八第二項ただし書の規定により関係道府県に申告納付すべき事業税額又は当該申告納付に係る修正申告納付すべき事業税額を算定する場合における当該合併法人の前事業年度の事業税として納付した税額及び納付すべきことが確定した税額の合計額の算定の基礎となつた同条第一項に規定する課税標準額の総額（第一号において「課税標準額の総額」という。）を前事業年度の月数で除して得た額の六倍に相当する額には、次の各号に掲げる場合の区分に応じ、当該各号に定める金額を含むものとする。</w:t>
      </w:r>
    </w:p>
    <w:p>
      <w:pPr>
        <w:pStyle w:val="Heading6"/>
        <w:ind w:left="880"/>
      </w:pPr>
      <w:r>
        <w:t>一</w:t>
      </w:r>
    </w:p>
    <w:p>
      <w:pPr>
        <w:ind w:left="880"/>
      </w:pPr>
      <w:r>
        <w:t>当該合併法人の前事業年度中に適格合併がなされた場合</w:t>
      </w:r>
    </w:p>
    <w:p>
      <w:pPr>
        <w:pStyle w:val="Heading6"/>
        <w:ind w:left="880"/>
      </w:pPr>
      <w:r>
        <w:t>二</w:t>
      </w:r>
    </w:p>
    <w:p>
      <w:pPr>
        <w:ind w:left="880"/>
      </w:pPr>
      <w:r>
        <w:t>当該合併法人の当該事業年度開始の日から六月を経過した日の前日までの期間内に適格合併がなされた場合</w:t>
      </w:r>
    </w:p>
    <w:p>
      <w:pPr>
        <w:pStyle w:val="Heading4"/>
      </w:pPr>
      <w:r>
        <w:t>第六条の二（法第七十二条の四十八第三項第二号ロの事業等）</w:t>
      </w:r>
    </w:p>
    <w:p>
      <w:r>
        <w:t>法第七十二条の四十八第三項第二号ロに規定する送電事業に準ずるものとして総務省令で定める事業は、自らが維持し、及び運用する送電用の電気工作物により電気事業法第二条第一項第九号に規定する一般送配電事業者に同項第四号に規定する振替供給を行う事業（一般送配電事業及び同項第十号に規定する送電事業に該当する部分を除く。）とする。</w:t>
      </w:r>
    </w:p>
    <w:p>
      <w:pPr>
        <w:pStyle w:val="Heading5"/>
        <w:ind w:left="440"/>
      </w:pPr>
      <w:r>
        <w:t>２</w:t>
      </w:r>
    </w:p>
    <w:p>
      <w:pPr>
        <w:ind w:left="440"/>
      </w:pPr>
      <w:r>
        <w:t>法第七十二条の四十八第三項第二号ロ（１）に規定する総務省令で定める要件は、電圧六十六キロボルト以上の電線路であることとする。</w:t>
      </w:r>
    </w:p>
    <w:p>
      <w:pPr>
        <w:pStyle w:val="Heading4"/>
      </w:pPr>
      <w:r>
        <w:t>第六条の二の二（課税標準額の総額の分割基準である従業者及び固定資産の価額の定義等）</w:t>
      </w:r>
    </w:p>
    <w:p>
      <w:r>
        <w:t>法第七十二条の四十八第三項及び法第七十二条の五十四第二項の従業者とは、俸給、給料、賃金、手当、賞与その他これらの性質を有する給与の支払を受けるべき者をいう。</w:t>
      </w:r>
    </w:p>
    <w:p>
      <w:pPr>
        <w:pStyle w:val="Heading5"/>
        <w:ind w:left="440"/>
      </w:pPr>
      <w:r>
        <w:t>２</w:t>
      </w:r>
    </w:p>
    <w:p>
      <w:pPr>
        <w:ind w:left="440"/>
      </w:pPr>
      <w:r>
        <w:t>法第七十二条の四十八第四項第一号ただし書に規定する資本金の額又は出資金の額が一億円以上の製造業を行う法人の工場とは、当該法人の行う主たる事業が次に掲げる事業であるものの物品の製造、加工又は組立て等生産に関する業務が行われている同条第三項第一号に規定する事業所等（第五項及び第六項において「事業所等」という。）とする。</w:t>
      </w:r>
    </w:p>
    <w:p>
      <w:pPr>
        <w:pStyle w:val="Heading6"/>
        <w:ind w:left="880"/>
      </w:pPr>
      <w:r>
        <w:t>一</w:t>
      </w:r>
    </w:p>
    <w:p>
      <w:pPr>
        <w:ind w:left="880"/>
      </w:pPr>
      <w:r>
        <w:t>食料品製造業</w:t>
      </w:r>
    </w:p>
    <w:p>
      <w:pPr>
        <w:pStyle w:val="Heading6"/>
        <w:ind w:left="880"/>
      </w:pPr>
      <w:r>
        <w:t>二</w:t>
      </w:r>
    </w:p>
    <w:p>
      <w:pPr>
        <w:ind w:left="880"/>
      </w:pPr>
      <w:r>
        <w:t>飲料・たばこ・飼料製造業</w:t>
      </w:r>
    </w:p>
    <w:p>
      <w:pPr>
        <w:pStyle w:val="Heading6"/>
        <w:ind w:left="880"/>
      </w:pPr>
      <w:r>
        <w:t>三</w:t>
      </w:r>
    </w:p>
    <w:p>
      <w:pPr>
        <w:ind w:left="880"/>
      </w:pPr>
      <w:r>
        <w:t>繊維工業</w:t>
      </w:r>
    </w:p>
    <w:p>
      <w:pPr>
        <w:pStyle w:val="Heading6"/>
        <w:ind w:left="880"/>
      </w:pPr>
      <w:r>
        <w:t>四</w:t>
      </w:r>
    </w:p>
    <w:p>
      <w:pPr>
        <w:ind w:left="880"/>
      </w:pPr>
      <w:r>
        <w:t>木材・木製品製造業</w:t>
      </w:r>
    </w:p>
    <w:p>
      <w:pPr>
        <w:pStyle w:val="Heading6"/>
        <w:ind w:left="880"/>
      </w:pPr>
      <w:r>
        <w:t>五</w:t>
      </w:r>
    </w:p>
    <w:p>
      <w:pPr>
        <w:ind w:left="880"/>
      </w:pPr>
      <w:r>
        <w:t>家具・装備品製造業</w:t>
      </w:r>
    </w:p>
    <w:p>
      <w:pPr>
        <w:pStyle w:val="Heading6"/>
        <w:ind w:left="880"/>
      </w:pPr>
      <w:r>
        <w:t>六</w:t>
      </w:r>
    </w:p>
    <w:p>
      <w:pPr>
        <w:ind w:left="880"/>
      </w:pPr>
      <w:r>
        <w:t>パルプ・紙・紙加工品製造業</w:t>
      </w:r>
    </w:p>
    <w:p>
      <w:pPr>
        <w:pStyle w:val="Heading6"/>
        <w:ind w:left="880"/>
      </w:pPr>
      <w:r>
        <w:t>七</w:t>
      </w:r>
    </w:p>
    <w:p>
      <w:pPr>
        <w:ind w:left="880"/>
      </w:pPr>
      <w:r>
        <w:t>印刷・同関連業</w:t>
      </w:r>
    </w:p>
    <w:p>
      <w:pPr>
        <w:pStyle w:val="Heading6"/>
        <w:ind w:left="880"/>
      </w:pPr>
      <w:r>
        <w:t>八</w:t>
      </w:r>
    </w:p>
    <w:p>
      <w:pPr>
        <w:ind w:left="880"/>
      </w:pPr>
      <w:r>
        <w:t>化学工業</w:t>
      </w:r>
    </w:p>
    <w:p>
      <w:pPr>
        <w:pStyle w:val="Heading6"/>
        <w:ind w:left="880"/>
      </w:pPr>
      <w:r>
        <w:t>九</w:t>
      </w:r>
    </w:p>
    <w:p>
      <w:pPr>
        <w:ind w:left="880"/>
      </w:pPr>
      <w:r>
        <w:t>石油製品・石炭製品製造業</w:t>
      </w:r>
    </w:p>
    <w:p>
      <w:pPr>
        <w:pStyle w:val="Heading6"/>
        <w:ind w:left="880"/>
      </w:pPr>
      <w:r>
        <w:t>十</w:t>
      </w:r>
    </w:p>
    <w:p>
      <w:pPr>
        <w:ind w:left="880"/>
      </w:pPr>
      <w:r>
        <w:t>プラスチック製品製造業</w:t>
      </w:r>
    </w:p>
    <w:p>
      <w:pPr>
        <w:pStyle w:val="Heading6"/>
        <w:ind w:left="880"/>
      </w:pPr>
      <w:r>
        <w:t>十一</w:t>
      </w:r>
    </w:p>
    <w:p>
      <w:pPr>
        <w:ind w:left="880"/>
      </w:pPr>
      <w:r>
        <w:t>ゴム製品製造業</w:t>
      </w:r>
    </w:p>
    <w:p>
      <w:pPr>
        <w:pStyle w:val="Heading6"/>
        <w:ind w:left="880"/>
      </w:pPr>
      <w:r>
        <w:t>十二</w:t>
      </w:r>
    </w:p>
    <w:p>
      <w:pPr>
        <w:ind w:left="880"/>
      </w:pPr>
      <w:r>
        <w:t>なめし革・同製品・毛皮製造業</w:t>
      </w:r>
    </w:p>
    <w:p>
      <w:pPr>
        <w:pStyle w:val="Heading6"/>
        <w:ind w:left="880"/>
      </w:pPr>
      <w:r>
        <w:t>十三</w:t>
      </w:r>
    </w:p>
    <w:p>
      <w:pPr>
        <w:ind w:left="880"/>
      </w:pPr>
      <w:r>
        <w:t>窯業・土石製品製造業</w:t>
      </w:r>
    </w:p>
    <w:p>
      <w:pPr>
        <w:pStyle w:val="Heading6"/>
        <w:ind w:left="880"/>
      </w:pPr>
      <w:r>
        <w:t>十四</w:t>
      </w:r>
    </w:p>
    <w:p>
      <w:pPr>
        <w:ind w:left="880"/>
      </w:pPr>
      <w:r>
        <w:t>鉄鋼業</w:t>
      </w:r>
    </w:p>
    <w:p>
      <w:pPr>
        <w:pStyle w:val="Heading6"/>
        <w:ind w:left="880"/>
      </w:pPr>
      <w:r>
        <w:t>十五</w:t>
      </w:r>
    </w:p>
    <w:p>
      <w:pPr>
        <w:ind w:left="880"/>
      </w:pPr>
      <w:r>
        <w:t>非鉄金属製造業</w:t>
      </w:r>
    </w:p>
    <w:p>
      <w:pPr>
        <w:pStyle w:val="Heading6"/>
        <w:ind w:left="880"/>
      </w:pPr>
      <w:r>
        <w:t>十六</w:t>
      </w:r>
    </w:p>
    <w:p>
      <w:pPr>
        <w:ind w:left="880"/>
      </w:pPr>
      <w:r>
        <w:t>金属製品製造業</w:t>
      </w:r>
    </w:p>
    <w:p>
      <w:pPr>
        <w:pStyle w:val="Heading6"/>
        <w:ind w:left="880"/>
      </w:pPr>
      <w:r>
        <w:t>十七</w:t>
      </w:r>
    </w:p>
    <w:p>
      <w:pPr>
        <w:ind w:left="880"/>
      </w:pPr>
      <w:r>
        <w:t>機械器具製造業</w:t>
      </w:r>
    </w:p>
    <w:p>
      <w:pPr>
        <w:pStyle w:val="Heading6"/>
        <w:ind w:left="880"/>
      </w:pPr>
      <w:r>
        <w:t>十八</w:t>
      </w:r>
    </w:p>
    <w:p>
      <w:pPr>
        <w:ind w:left="880"/>
      </w:pPr>
      <w:r>
        <w:t>その他の製造業</w:t>
      </w:r>
    </w:p>
    <w:p>
      <w:pPr>
        <w:pStyle w:val="Heading6"/>
        <w:ind w:left="880"/>
      </w:pPr>
      <w:r>
        <w:t>十九</w:t>
      </w:r>
    </w:p>
    <w:p>
      <w:pPr>
        <w:ind w:left="880"/>
      </w:pPr>
      <w:r>
        <w:t>自動車整備業</w:t>
      </w:r>
    </w:p>
    <w:p>
      <w:pPr>
        <w:pStyle w:val="Heading6"/>
        <w:ind w:left="880"/>
      </w:pPr>
      <w:r>
        <w:t>二十</w:t>
      </w:r>
    </w:p>
    <w:p>
      <w:pPr>
        <w:ind w:left="880"/>
      </w:pPr>
      <w:r>
        <w:t>機械修理業</w:t>
      </w:r>
    </w:p>
    <w:p>
      <w:pPr>
        <w:pStyle w:val="Heading6"/>
        <w:ind w:left="880"/>
      </w:pPr>
      <w:r>
        <w:t>二十一</w:t>
      </w:r>
    </w:p>
    <w:p>
      <w:pPr>
        <w:ind w:left="880"/>
      </w:pPr>
      <w:r>
        <w:t>電気機械器具修理業</w:t>
      </w:r>
    </w:p>
    <w:p>
      <w:pPr>
        <w:pStyle w:val="Heading5"/>
        <w:ind w:left="440"/>
      </w:pPr>
      <w:r>
        <w:t>３</w:t>
      </w:r>
    </w:p>
    <w:p>
      <w:pPr>
        <w:ind w:left="440"/>
      </w:pPr>
      <w:r>
        <w:t>前項の場合において、資本金の額又は出資金の額が一億円以上の法人であるかどうかの判定は、当該事業年度終了の日の現況によるものとする。</w:t>
      </w:r>
    </w:p>
    <w:p>
      <w:pPr>
        <w:pStyle w:val="Heading5"/>
        <w:ind w:left="440"/>
      </w:pPr>
      <w:r>
        <w:t>４</w:t>
      </w:r>
    </w:p>
    <w:p>
      <w:pPr>
        <w:ind w:left="440"/>
      </w:pPr>
      <w:r>
        <w:t>法第七十二条の四十八第四項第三号の固定資産の価額の事業年度終了の日現在における数値とは、当該事業年度終了の日において貸借対照表に記載されている土地、家屋及び家屋以外の減価償却が可能な有形固定資産（建設仮勘定において経理されている固定資産のうち、当該事業年度終了の日において事業の用に供されているものを含む。）の価額とする。</w:t>
      </w:r>
    </w:p>
    <w:p>
      <w:pPr>
        <w:pStyle w:val="Heading5"/>
        <w:ind w:left="440"/>
      </w:pPr>
      <w:r>
        <w:t>５</w:t>
      </w:r>
    </w:p>
    <w:p>
      <w:pPr>
        <w:ind w:left="440"/>
      </w:pPr>
      <w:r>
        <w:t>電気供給業の事業所等ごとの固定資産の価額についてその区分が困難な場合において総務大臣の承認を受けたときは、前項に規定する当該事業年度終了の日において貸借対照表に記載されている固定資産の価額を左の表の上欄に掲げる設備ごとに分別し、その分別された価格を下欄に掲げる基準の各事業年度終了の日現在の数値により按あん</w:t>
        <w:br/>
        <w:t>分した額とすることができる。</w:t>
      </w:r>
    </w:p>
    <w:p>
      <w:pPr>
        <w:pStyle w:val="Heading5"/>
        <w:ind w:left="440"/>
      </w:pPr>
      <w:r>
        <w:t>６</w:t>
      </w:r>
    </w:p>
    <w:p>
      <w:pPr>
        <w:ind w:left="440"/>
      </w:pPr>
      <w:r>
        <w:t>前項の承認を受けようとする法人は、法第七十二条の二十五第一項、第七十二条の二十六第一項、第七十二条の二十八第一項及び第七十二条の二十九第一項の申告納付の期限前五日までに、事業所等ごとの固定資産の価額について、その区分が困難である旨の事由を記載した書類を総務大臣に提出しなければならない。</w:t>
      </w:r>
    </w:p>
    <w:p>
      <w:pPr>
        <w:pStyle w:val="Heading4"/>
      </w:pPr>
      <w:r>
        <w:t>第六条の三（売上総利益金額の算定方法）</w:t>
      </w:r>
    </w:p>
    <w:p>
      <w:r>
        <w:t>政令第三十五条の二第一項の売上総利益金額は、売上高から売上原価を控除した金額とする。</w:t>
      </w:r>
    </w:p>
    <w:p>
      <w:pPr>
        <w:pStyle w:val="Heading4"/>
      </w:pPr>
      <w:r>
        <w:t>第六条の四（分割基準の誤りに係る法人の事業税の更正の請求の手続等）</w:t>
      </w:r>
    </w:p>
    <w:p>
      <w:r>
        <w:t>法第七十二条の四十八の二第四項の規定による更正の請求をしようとする法人は、同条第五項に規定する更正請求書に次項の規定によつて主たる事務所又は事業所所在地の道府県知事に届け出たことを証する文書を添付しなければならない。</w:t>
      </w:r>
    </w:p>
    <w:p>
      <w:pPr>
        <w:pStyle w:val="Heading5"/>
        <w:ind w:left="440"/>
      </w:pPr>
      <w:r>
        <w:t>２</w:t>
      </w:r>
    </w:p>
    <w:p>
      <w:pPr>
        <w:ind w:left="440"/>
      </w:pPr>
      <w:r>
        <w:t>前項の法人は、あらかじめ主たる事務所又は事業所所在地の道府県知事に対し、次に掲げる事項を第十号の二様式により届け出なければならない。</w:t>
      </w:r>
    </w:p>
    <w:p>
      <w:pPr>
        <w:pStyle w:val="Heading6"/>
        <w:ind w:left="880"/>
      </w:pPr>
      <w:r>
        <w:t>一</w:t>
      </w:r>
    </w:p>
    <w:p>
      <w:pPr>
        <w:ind w:left="880"/>
      </w:pPr>
      <w:r>
        <w:t>請求をする法人の名称、所在地及び法人番号</w:t>
      </w:r>
    </w:p>
    <w:p>
      <w:pPr>
        <w:pStyle w:val="Heading6"/>
        <w:ind w:left="880"/>
      </w:pPr>
      <w:r>
        <w:t>二</w:t>
      </w:r>
    </w:p>
    <w:p>
      <w:pPr>
        <w:ind w:left="880"/>
      </w:pPr>
      <w:r>
        <w:t>修正した分割基準の明細</w:t>
      </w:r>
    </w:p>
    <w:p>
      <w:pPr>
        <w:pStyle w:val="Heading6"/>
        <w:ind w:left="880"/>
      </w:pPr>
      <w:r>
        <w:t>三</w:t>
      </w:r>
    </w:p>
    <w:p>
      <w:pPr>
        <w:ind w:left="880"/>
      </w:pPr>
      <w:r>
        <w:t>分割基準について誤りを生じた事情の詳細</w:t>
      </w:r>
    </w:p>
    <w:p>
      <w:pPr>
        <w:pStyle w:val="Heading5"/>
        <w:ind w:left="440"/>
      </w:pPr>
      <w:r>
        <w:t>３</w:t>
      </w:r>
    </w:p>
    <w:p>
      <w:pPr>
        <w:ind w:left="440"/>
      </w:pPr>
      <w:r>
        <w:t>法人の主たる事務所又は事業所所在地の道府県知事は、前項の規定による届出があつたときは、当該法人に対し、当該届出があつたことを証する文書を交付するとともに、その旨を関係道府県知事に通知するものとする。</w:t>
      </w:r>
    </w:p>
    <w:p>
      <w:pPr>
        <w:pStyle w:val="Heading4"/>
      </w:pPr>
      <w:r>
        <w:t>第六条の五（更正請求書の様式）</w:t>
      </w:r>
    </w:p>
    <w:p>
      <w:r>
        <w:t>法人が更正の請求をしようとする場合において、法第二十条の九の三第三項及び第七十二条の四十八の二第五項に規定する更正請求書は、道府県民税又は事業税若しくは特別法人事業税若しくは地方法人特別税については第十号の三様式、市町村民税については第十号の四様式によるものとする。</w:t>
      </w:r>
    </w:p>
    <w:p>
      <w:pPr>
        <w:pStyle w:val="Heading4"/>
      </w:pPr>
      <w:r>
        <w:t>第六条の六（法第七十二条の四十九の六第四項の場合等）</w:t>
      </w:r>
    </w:p>
    <w:p>
      <w:r>
        <w:t>法第七十二条の四十九の六第四項に規定する総務省令で定める場合は、税理士法施行規則（昭和二十六年大蔵省令第五十五号）第十五条の税務代理権限証書（次項において「税務代理権限証書」という。）に、法第七十二条の四十九の六第一項に規定する納税義務者への調査の通知は税務代理人に対してすれば足りる旨の記載がある場合とする。</w:t>
      </w:r>
    </w:p>
    <w:p>
      <w:pPr>
        <w:pStyle w:val="Heading5"/>
        <w:ind w:left="440"/>
      </w:pPr>
      <w:r>
        <w:t>２</w:t>
      </w:r>
    </w:p>
    <w:p>
      <w:pPr>
        <w:ind w:left="440"/>
      </w:pPr>
      <w:r>
        <w:t>法第七十二条の四十九の六第五項に規定する総務省令で定める場合は、税務代理権限証書に、当該税務代理権限証書を提出する者を同項の代表する税務代理人として定めた旨の記載がある場合とする。</w:t>
      </w:r>
    </w:p>
    <w:p>
      <w:pPr>
        <w:pStyle w:val="Heading4"/>
      </w:pPr>
      <w:r>
        <w:t>第六条の七（個人の事業税に係る申告書の様式等）</w:t>
      </w:r>
    </w:p>
    <w:p>
      <w:r>
        <w:t>法第七十二条の五十五第一項又は第二項の規定による申告書及び第一項の規定による申告書とあわせてすべき第三項の規定による申告書の様式は、第十四号の二様式とする。</w:t>
      </w:r>
    </w:p>
    <w:p>
      <w:pPr>
        <w:pStyle w:val="Heading5"/>
        <w:ind w:left="440"/>
      </w:pPr>
      <w:r>
        <w:t>２</w:t>
      </w:r>
    </w:p>
    <w:p>
      <w:pPr>
        <w:ind w:left="440"/>
      </w:pPr>
      <w:r>
        <w:t>第二条の二第二項の規定は、法第七十二条の五十五第一項及び第二項の規定による申告書を提出する者に準用する。</w:t>
      </w:r>
    </w:p>
    <w:p>
      <w:pPr>
        <w:pStyle w:val="Heading4"/>
      </w:pPr>
      <w:r>
        <w:t>第六条の八（申告書の付記事項）</w:t>
      </w:r>
    </w:p>
    <w:p>
      <w:r>
        <w:t>法第七十二条の五十五の二第三項の規定により申告書に付記しなければならない事項は、次に掲げる事項とする。</w:t>
      </w:r>
    </w:p>
    <w:p>
      <w:pPr>
        <w:pStyle w:val="Heading6"/>
        <w:ind w:left="880"/>
      </w:pPr>
      <w:r>
        <w:t>一</w:t>
      </w:r>
    </w:p>
    <w:p>
      <w:pPr>
        <w:ind w:left="880"/>
      </w:pPr>
      <w:r>
        <w:t>所得税法第二十六条第二項及び第二十七条第二項（同法第百六十五条の規定によりこれらの規定に準ずる場合を含む。以下この号において同じ。）の金額又は法第三十二条第二項の規定においてその例によるものとされる所得税法第二十六条第二項及び第二十七条第二項の規定により算定した金額（農業に係る金額を除くものとする。以下「事業所得等の金額」という。）のうちに次に掲げる金額を有する者にあつては、その金額</w:t>
      </w:r>
    </w:p>
    <w:p>
      <w:pPr>
        <w:pStyle w:val="Heading6"/>
        <w:ind w:left="880"/>
      </w:pPr>
      <w:r>
        <w:t>二</w:t>
      </w:r>
    </w:p>
    <w:p>
      <w:pPr>
        <w:ind w:left="880"/>
      </w:pPr>
      <w:r>
        <w:t>所得税法第五十七条第一項に規定する青色事業専従者とされなかつた親族につき法第七十二条の四十九の十二第二項後段の規定の適用を受けようとする者にあつては、同項に規定する青色事業専従者の氏名、個人番号（行政手続における特定の個人を識別するための番号の利用等に関する法律第二条第五項に規定する個人番号をいう。以下事業税について同じ。）及びその青色事業専従者に支給した給与の総額</w:t>
      </w:r>
    </w:p>
    <w:p>
      <w:pPr>
        <w:pStyle w:val="Heading6"/>
        <w:ind w:left="880"/>
      </w:pPr>
      <w:r>
        <w:t>三</w:t>
      </w:r>
    </w:p>
    <w:p>
      <w:pPr>
        <w:ind w:left="880"/>
      </w:pPr>
      <w:r>
        <w:t>前年分の事業の所得の計算上生じた損失のうちに法第七十二条の四十九の十二第八項の被災事業用資産の損失の金額を有する者にあつては、その金額</w:t>
      </w:r>
    </w:p>
    <w:p>
      <w:pPr>
        <w:pStyle w:val="Heading6"/>
        <w:ind w:left="880"/>
      </w:pPr>
      <w:r>
        <w:t>四</w:t>
      </w:r>
    </w:p>
    <w:p>
      <w:pPr>
        <w:ind w:left="880"/>
      </w:pPr>
      <w:r>
        <w:t>法第七十二条の四十九の十二第九項に規定する譲渡損失の金額を有する者にあつては、その金額</w:t>
      </w:r>
    </w:p>
    <w:p>
      <w:pPr>
        <w:pStyle w:val="Heading6"/>
        <w:ind w:left="880"/>
      </w:pPr>
      <w:r>
        <w:t>五</w:t>
      </w:r>
    </w:p>
    <w:p>
      <w:pPr>
        <w:ind w:left="880"/>
      </w:pPr>
      <w:r>
        <w:t>租税特別措置法第二十五条の二に規定する青色申告特別控除の適用を受けた者にあつては、その旨</w:t>
      </w:r>
    </w:p>
    <w:p>
      <w:pPr>
        <w:pStyle w:val="Heading6"/>
        <w:ind w:left="880"/>
      </w:pPr>
      <w:r>
        <w:t>六</w:t>
      </w:r>
    </w:p>
    <w:p>
      <w:pPr>
        <w:ind w:left="880"/>
      </w:pPr>
      <w:r>
        <w:t>租税特別措置法第四十一条の四第一項及び第四十一条の四の二第一項の規定の適用を受けた者にあつては、所得税法第二十六条第二項の規定又は法第三十二条第二項の規定においてその例によるものとされる所得税法第二十六条第二項の規定により算定した不動産所得の金額</w:t>
      </w:r>
    </w:p>
    <w:p>
      <w:pPr>
        <w:pStyle w:val="Heading6"/>
        <w:ind w:left="880"/>
      </w:pPr>
      <w:r>
        <w:t>七</w:t>
      </w:r>
    </w:p>
    <w:p>
      <w:pPr>
        <w:ind w:left="880"/>
      </w:pPr>
      <w:r>
        <w:t>前年中に事業を開始した者にあつては、その開業月日</w:t>
      </w:r>
    </w:p>
    <w:p>
      <w:pPr>
        <w:pStyle w:val="Heading6"/>
        <w:ind w:left="880"/>
      </w:pPr>
      <w:r>
        <w:t>八</w:t>
      </w:r>
    </w:p>
    <w:p>
      <w:pPr>
        <w:ind w:left="880"/>
      </w:pPr>
      <w:r>
        <w:t>主たる事務所又は事業所所在の道府県以外の道府県における事務所又は事業所の有無</w:t>
      </w:r>
    </w:p>
    <w:p>
      <w:pPr>
        <w:pStyle w:val="Heading4"/>
      </w:pPr>
      <w:r>
        <w:t>第六条の九（租税条約に基づく申立てが行われた場合における個人の事業税の徴収猶予の申請書類）</w:t>
      </w:r>
    </w:p>
    <w:p>
      <w:r>
        <w:t>政令第三十五条の四の二第三項の規定による申請書の様式は、第十四号の三様式とする。</w:t>
      </w:r>
    </w:p>
    <w:p>
      <w:pPr>
        <w:pStyle w:val="Heading5"/>
        <w:ind w:left="440"/>
      </w:pPr>
      <w:r>
        <w:t>２</w:t>
      </w:r>
    </w:p>
    <w:p>
      <w:pPr>
        <w:ind w:left="440"/>
      </w:pPr>
      <w:r>
        <w:t>政令第三十五条の四の二第三項に規定する総務省令で定める書類は、次に掲げる書類とする。</w:t>
      </w:r>
    </w:p>
    <w:p>
      <w:pPr>
        <w:pStyle w:val="Heading6"/>
        <w:ind w:left="880"/>
      </w:pPr>
      <w:r>
        <w:t>一</w:t>
      </w:r>
    </w:p>
    <w:p>
      <w:pPr>
        <w:ind w:left="880"/>
      </w:pPr>
      <w:r>
        <w:t>法第七十二条の五十七の二第一項の申立てをしたことを証する書類</w:t>
      </w:r>
    </w:p>
    <w:p>
      <w:pPr>
        <w:pStyle w:val="Heading6"/>
        <w:ind w:left="880"/>
      </w:pPr>
      <w:r>
        <w:t>二</w:t>
      </w:r>
    </w:p>
    <w:p>
      <w:pPr>
        <w:ind w:left="880"/>
      </w:pPr>
      <w:r>
        <w:t>法第七十二条の五十七の二第一項に規定する事業税額が、租税特別措置法第四十条の三の三第十六項第一号（同法第四十一条の十九の五第十三項において準用する場合を含む。）に掲げる更正決定に係る所得税の額の計算の基礎となつた所得に基づき課されたものであること及び前号の申立てに係る条約相手国等（法第七十二条の五十七の二第一項に規定する条約相手国等をいう。）との間の相互協議（同項に規定する相互協議をいう。次条において同じ。）の対象であることを明らかにする書類</w:t>
      </w:r>
    </w:p>
    <w:p>
      <w:pPr>
        <w:pStyle w:val="Heading6"/>
        <w:ind w:left="880"/>
      </w:pPr>
      <w:r>
        <w:t>三</w:t>
      </w:r>
    </w:p>
    <w:p>
      <w:pPr>
        <w:ind w:left="880"/>
      </w:pPr>
      <w:r>
        <w:t>政令第三十五条の四の二第三項第四号に規定する場合に該当するときには、供託書の正本、抵当権を設定するために必要な書類、保証人の保証を証する書面その他の担保の提供に関する書類</w:t>
      </w:r>
    </w:p>
    <w:p>
      <w:pPr>
        <w:pStyle w:val="Heading4"/>
      </w:pPr>
      <w:r>
        <w:t>第六条の十（法第七十二条の五十七の三に規定する国税庁長官の通知）</w:t>
      </w:r>
    </w:p>
    <w:p>
      <w:r>
        <w:t>法第七十二条の五十七の三第一項に規定する総務省令で定める事項は、次に掲げる事項とする。</w:t>
      </w:r>
    </w:p>
    <w:p>
      <w:pPr>
        <w:pStyle w:val="Heading6"/>
        <w:ind w:left="880"/>
      </w:pPr>
      <w:r>
        <w:t>一</w:t>
      </w:r>
    </w:p>
    <w:p>
      <w:pPr>
        <w:ind w:left="880"/>
      </w:pPr>
      <w:r>
        <w:t>租税条約（法第七十二条の五十七の二第一項に規定する租税条約をいう。以下この条において同じ。）に規定する申立てをした事業税の納税義務者の氏名、主たる事務所又は事業所の所在地及び個人番号</w:t>
      </w:r>
    </w:p>
    <w:p>
      <w:pPr>
        <w:pStyle w:val="Heading6"/>
        <w:ind w:left="880"/>
      </w:pPr>
      <w:r>
        <w:t>二</w:t>
      </w:r>
    </w:p>
    <w:p>
      <w:pPr>
        <w:ind w:left="880"/>
      </w:pPr>
      <w:r>
        <w:t>前号の申立てが行われた日</w:t>
      </w:r>
    </w:p>
    <w:p>
      <w:pPr>
        <w:pStyle w:val="Heading6"/>
        <w:ind w:left="880"/>
      </w:pPr>
      <w:r>
        <w:t>三</w:t>
      </w:r>
    </w:p>
    <w:p>
      <w:pPr>
        <w:ind w:left="880"/>
      </w:pPr>
      <w:r>
        <w:t>第一号の申立てに係る所得税の額の計算の基礎となつた所得（法第七十二条の五十七の三第一項に規定する所得税の額の計算の基礎となつた所得をいう。）の年分</w:t>
      </w:r>
    </w:p>
    <w:p>
      <w:pPr>
        <w:pStyle w:val="Heading6"/>
        <w:ind w:left="880"/>
      </w:pPr>
      <w:r>
        <w:t>四</w:t>
      </w:r>
    </w:p>
    <w:p>
      <w:pPr>
        <w:ind w:left="880"/>
      </w:pPr>
      <w:r>
        <w:t>その他参考となるべき事項</w:t>
      </w:r>
    </w:p>
    <w:p>
      <w:pPr>
        <w:pStyle w:val="Heading5"/>
        <w:ind w:left="440"/>
      </w:pPr>
      <w:r>
        <w:t>２</w:t>
      </w:r>
    </w:p>
    <w:p>
      <w:pPr>
        <w:ind w:left="440"/>
      </w:pPr>
      <w:r>
        <w:t>法第七十二条の五十七の三第二項に規定する総務省令で定める事項は、次に掲げる事項とする。</w:t>
      </w:r>
    </w:p>
    <w:p>
      <w:pPr>
        <w:pStyle w:val="Heading6"/>
        <w:ind w:left="880"/>
      </w:pPr>
      <w:r>
        <w:t>一</w:t>
      </w:r>
    </w:p>
    <w:p>
      <w:pPr>
        <w:ind w:left="880"/>
      </w:pPr>
      <w:r>
        <w:t>租税条約に規定する申立てをした事業税の納税義務者の氏名、主たる事務所又は事業所の所在地及び個人番号</w:t>
      </w:r>
    </w:p>
    <w:p>
      <w:pPr>
        <w:pStyle w:val="Heading6"/>
        <w:ind w:left="880"/>
      </w:pPr>
      <w:r>
        <w:t>二</w:t>
      </w:r>
    </w:p>
    <w:p>
      <w:pPr>
        <w:ind w:left="880"/>
      </w:pPr>
      <w:r>
        <w:t>前号の申立てに係る相互協議において政令第三十五条の四の二第一項各号に掲げる場合に該当することとなつた日</w:t>
      </w:r>
    </w:p>
    <w:p>
      <w:pPr>
        <w:pStyle w:val="Heading6"/>
        <w:ind w:left="880"/>
      </w:pPr>
      <w:r>
        <w:t>三</w:t>
      </w:r>
    </w:p>
    <w:p>
      <w:pPr>
        <w:ind w:left="880"/>
      </w:pPr>
      <w:r>
        <w:t>その他参考となるべき事項</w:t>
      </w:r>
    </w:p>
    <w:p>
      <w:pPr>
        <w:pStyle w:val="Heading5"/>
        <w:ind w:left="440"/>
      </w:pPr>
      <w:r>
        <w:t>３</w:t>
      </w:r>
    </w:p>
    <w:p>
      <w:pPr>
        <w:ind w:left="440"/>
      </w:pPr>
      <w:r>
        <w:t>法第七十二条の五十七の三第三項に規定する総務省令で定める事項は、次に掲げる事項とする。</w:t>
      </w:r>
    </w:p>
    <w:p>
      <w:pPr>
        <w:pStyle w:val="Heading6"/>
        <w:ind w:left="880"/>
      </w:pPr>
      <w:r>
        <w:t>一</w:t>
      </w:r>
    </w:p>
    <w:p>
      <w:pPr>
        <w:ind w:left="880"/>
      </w:pPr>
      <w:r>
        <w:t>租税条約に規定する申立てをした事業税の納税義務者の氏名、主たる事務所又は事業所の所在地及び個人番号</w:t>
      </w:r>
    </w:p>
    <w:p>
      <w:pPr>
        <w:pStyle w:val="Heading6"/>
        <w:ind w:left="880"/>
      </w:pPr>
      <w:r>
        <w:t>二</w:t>
      </w:r>
    </w:p>
    <w:p>
      <w:pPr>
        <w:ind w:left="880"/>
      </w:pPr>
      <w:r>
        <w:t>前号の申立てに係る相互協議において法第七十二条の五十七の二第一項に規定する合意が行われた日</w:t>
      </w:r>
    </w:p>
    <w:p>
      <w:pPr>
        <w:pStyle w:val="Heading6"/>
        <w:ind w:left="880"/>
      </w:pPr>
      <w:r>
        <w:t>三</w:t>
      </w:r>
    </w:p>
    <w:p>
      <w:pPr>
        <w:ind w:left="880"/>
      </w:pPr>
      <w:r>
        <w:t>前号の合意に基づく所得税の額の計算の基礎となつた所得（法第七十二条の五十七の三第三項に規定する所得税の額の計算の基礎となつた所得をいう。）の年分</w:t>
      </w:r>
    </w:p>
    <w:p>
      <w:pPr>
        <w:pStyle w:val="Heading6"/>
        <w:ind w:left="880"/>
      </w:pPr>
      <w:r>
        <w:t>四</w:t>
      </w:r>
    </w:p>
    <w:p>
      <w:pPr>
        <w:ind w:left="880"/>
      </w:pPr>
      <w:r>
        <w:t>その他参考となるべき事項</w:t>
      </w:r>
    </w:p>
    <w:p>
      <w:pPr>
        <w:pStyle w:val="Heading4"/>
      </w:pPr>
      <w:r>
        <w:t>第七条（法第七十二条の六十三の二第四項の場合等）</w:t>
      </w:r>
    </w:p>
    <w:p>
      <w:r>
        <w:t>法第七十二条の六十三の二第四項に規定する総務省令で定める場合は、税理士法施行規則第十五条の税務代理権限証書（次項において「税務代理権限証書」という。）に、法第七十二条の六十三の二第一項に規定する納税義務者への調査の通知は税務代理人に対してすれば足りる旨の記載がある場合とする。</w:t>
      </w:r>
    </w:p>
    <w:p>
      <w:pPr>
        <w:pStyle w:val="Heading5"/>
        <w:ind w:left="440"/>
      </w:pPr>
      <w:r>
        <w:t>２</w:t>
      </w:r>
    </w:p>
    <w:p>
      <w:pPr>
        <w:ind w:left="440"/>
      </w:pPr>
      <w:r>
        <w:t>法第七十二条の六十三の二第五項に規定する総務省令で定める場合は、税務代理権限証書に、当該税務代理権限証書を提出する者を同項の代表する税務代理人として定めた旨の記載がある場合とする。</w:t>
      </w:r>
    </w:p>
    <w:p>
      <w:pPr>
        <w:pStyle w:val="Heading4"/>
      </w:pPr>
      <w:r>
        <w:t>第七条の二（法第七十二条の七十六及び第七百三十四条第四項の従業者数）</w:t>
      </w:r>
    </w:p>
    <w:p>
      <w:r>
        <w:t>法第七十二条の七十六及び第七百三十四条第四項に規定する事業所統計の最近に公表された結果による各市町村（特別区を含む。以下この条において同じ。）の従業者数は、経済センサス基礎調査規則（平成三十一年総務省令第四十六号）による改正前の経済センサス基礎調査規則（平成二十年総務省令第百二十五号。以下「旧経済センサス基礎調査規則」という。）により調査した平成二十六年七月一日現在における従業者数とする。</w:t>
      </w:r>
    </w:p>
    <w:p>
      <w:pPr>
        <w:pStyle w:val="Heading4"/>
      </w:pPr>
      <w:r>
        <w:t>第七条の二の二（福島県南相馬市等に係る従業者数の定義の特例）</w:t>
      </w:r>
    </w:p>
    <w:p>
      <w:r>
        <w:t>福島県南相馬市、双葉郡楢葉町、富岡町、川内村、大熊町、双葉町、浪江町及び葛尾村並びに相馬郡飯舘村に対する法第七十二条の七十六及び第七百三十四条第四項の規定の適用については、当分の間、事業所統計の最近に公表された結果による当該市町村の従業者数は、前条の規定にかかわらず、旧経済センサス基礎調査規則により調査した平成二十一年七月一日現在における当該市町村の従業者数に、平成二十六年六月三十日において住民基本台帳法に基づき住民基本台帳に記載されている者の数を平成二十一年六月三十日において同法に基づき住民基本台帳に記載されている者の数で除して得た率を乗じて得た従業者数（その従業者数が旧経済センサス基礎調査規則により調査した同年七月一日現在における当該市町村の従業者数を超えるときは、旧経済センサス基礎調査規則により調査した同日現在における当該市町村の従業者数とする。）とする。</w:t>
      </w:r>
    </w:p>
    <w:p>
      <w:pPr>
        <w:pStyle w:val="Heading4"/>
      </w:pPr>
      <w:r>
        <w:t>第七条の二の三（法人の事業税の交付額の算定の特例）</w:t>
      </w:r>
    </w:p>
    <w:p>
      <w:r>
        <w:t>道府県は、政令第三十五条の四の七の規定により各交付時期に交付すべき額を算定した場合において、当該交付すべき額が負数となるときは、当該交付時期においては交付を行わないものとし、当該負数となつた額を当該交付時期の次の交付時期に交付すべき額から減額するものとする。</w:t>
      </w:r>
    </w:p>
    <w:p>
      <w:pPr>
        <w:pStyle w:val="Heading5"/>
        <w:ind w:left="440"/>
      </w:pPr>
      <w:r>
        <w:t>２</w:t>
      </w:r>
    </w:p>
    <w:p>
      <w:pPr>
        <w:ind w:left="440"/>
      </w:pPr>
      <w:r>
        <w:t>前項の規定は、政令第五十七条の二の七第三項の規定による都における法人の行う事業に対する事業税の交付について準用する。</w:t>
      </w:r>
    </w:p>
    <w:p>
      <w:pPr>
        <w:pStyle w:val="Heading4"/>
      </w:pPr>
      <w:r>
        <w:t>第七条の二の四（譲渡割の中間申告書の記載事項）</w:t>
      </w:r>
    </w:p>
    <w:p>
      <w:r>
        <w:t>法第七十二条の八十七第一項の事業者が同項の規定による申告書を提出する場合には、当該申告書には、次に掲げる事項を記載しなければならない。</w:t>
      </w:r>
    </w:p>
    <w:p>
      <w:pPr>
        <w:pStyle w:val="Heading6"/>
        <w:ind w:left="880"/>
      </w:pPr>
      <w:r>
        <w:t>一</w:t>
      </w:r>
    </w:p>
    <w:p>
      <w:pPr>
        <w:ind w:left="880"/>
      </w:pPr>
      <w:r>
        <w:t>申告者の氏名又は名称（代表者の氏名を含む。以下この号及び次条において同じ。）、法第七十二条の七十八第二項各号に掲げる事業者の区分に応じ当該各号に定める場所（当該場所と住所若しくは居所又は本店若しくは主たる事務所の所在地（以下この号、次条及び第七条の二の七において「住所等」という。）とが異なる場合には、当該場所及び住所等。以下この号において同じ。）及び個人番号（行政手続における特定の個人を識別するための番号の利用等に関する法律第二条第五項に規定する個人番号をいう。以下地方消費税について同じ。）又は法人番号（同法第二条第十五項に規定する法人番号をいう。以下地方消費税について同じ。）（個人番号及び法人番号を有しない者にあつては、氏名又は名称及び法第七十二条の七十八第二項各号に掲げる事業者の区分に応じ当該各号に定める場所）</w:t>
      </w:r>
    </w:p>
    <w:p>
      <w:pPr>
        <w:pStyle w:val="Heading6"/>
        <w:ind w:left="880"/>
      </w:pPr>
      <w:r>
        <w:t>二</w:t>
      </w:r>
    </w:p>
    <w:p>
      <w:pPr>
        <w:ind w:left="880"/>
      </w:pPr>
      <w:r>
        <w:t>当該申告書に係る課税期間（法第七十二条の七十八第三項に規定する課税期間をいう。次条及び第七条の二の六において同じ。）の初日及び末日の年月日</w:t>
      </w:r>
    </w:p>
    <w:p>
      <w:pPr>
        <w:pStyle w:val="Heading6"/>
        <w:ind w:left="880"/>
      </w:pPr>
      <w:r>
        <w:t>三</w:t>
      </w:r>
    </w:p>
    <w:p>
      <w:pPr>
        <w:ind w:left="880"/>
      </w:pPr>
      <w:r>
        <w:t>消費税法（昭和六十三年法律第百八号）第四十三条第一項に規定する中間申告対象期間の初日及び末日の年月日</w:t>
      </w:r>
    </w:p>
    <w:p>
      <w:pPr>
        <w:pStyle w:val="Heading6"/>
        <w:ind w:left="880"/>
      </w:pPr>
      <w:r>
        <w:t>四</w:t>
      </w:r>
    </w:p>
    <w:p>
      <w:pPr>
        <w:ind w:left="880"/>
      </w:pPr>
      <w:r>
        <w:t>当該中間申告対象期間に係る消費税法第四十二条第一項第一号に掲げる金額（同法第四十三条第一項各号に掲げる事項を記載した申告書を提出する場合にあつては、同項第四号に掲げる金額）</w:t>
      </w:r>
    </w:p>
    <w:p>
      <w:pPr>
        <w:pStyle w:val="Heading6"/>
        <w:ind w:left="880"/>
      </w:pPr>
      <w:r>
        <w:t>五</w:t>
      </w:r>
    </w:p>
    <w:p>
      <w:pPr>
        <w:ind w:left="880"/>
      </w:pPr>
      <w:r>
        <w:t>前号に掲げる金額に七十八分の二十二を乗じて得た金額</w:t>
      </w:r>
    </w:p>
    <w:p>
      <w:pPr>
        <w:pStyle w:val="Heading6"/>
        <w:ind w:left="880"/>
      </w:pPr>
      <w:r>
        <w:t>六</w:t>
      </w:r>
    </w:p>
    <w:p>
      <w:pPr>
        <w:ind w:left="880"/>
      </w:pPr>
      <w:r>
        <w:t>その他参考となるべき事項</w:t>
      </w:r>
    </w:p>
    <w:p>
      <w:pPr>
        <w:pStyle w:val="Heading5"/>
        <w:ind w:left="440"/>
      </w:pPr>
      <w:r>
        <w:t>２</w:t>
      </w:r>
    </w:p>
    <w:p>
      <w:pPr>
        <w:ind w:left="440"/>
      </w:pPr>
      <w:r>
        <w:t>前項の規定は、法第七十二条の八十七第二項の事業者が同項の規定による申告書を提出する場合について準用する。</w:t>
      </w:r>
    </w:p>
    <w:p>
      <w:pPr>
        <w:pStyle w:val="Heading5"/>
        <w:ind w:left="440"/>
      </w:pPr>
      <w:r>
        <w:t>３</w:t>
      </w:r>
    </w:p>
    <w:p>
      <w:pPr>
        <w:ind w:left="440"/>
      </w:pPr>
      <w:r>
        <w:t>第一項の規定は、法第七十二条の八十七第三項の事業者が同項の規定による申告書を提出する場合について準用する。</w:t>
      </w:r>
    </w:p>
    <w:p>
      <w:pPr>
        <w:pStyle w:val="Heading4"/>
      </w:pPr>
      <w:r>
        <w:t>第七条の二の五（譲渡割の確定申告書の記載事項）</w:t>
      </w:r>
    </w:p>
    <w:p>
      <w:r>
        <w:t>法第七十二条の八十八第一項の事業者が同項の規定による申告書を提出する場合には、当該申告書には、次に掲げる事項を記載しなければならない。</w:t>
      </w:r>
    </w:p>
    <w:p>
      <w:pPr>
        <w:pStyle w:val="Heading6"/>
        <w:ind w:left="880"/>
      </w:pPr>
      <w:r>
        <w:t>一</w:t>
      </w:r>
    </w:p>
    <w:p>
      <w:pPr>
        <w:ind w:left="880"/>
      </w:pPr>
      <w:r>
        <w:t>申告者の氏名又は名称、法第七十二条の七十八第二項各号に掲げる事業者の区分に応じ当該各号に定める場所（当該場所と住所等とが異なる場合には、当該場所及び住所等。以下この号において同じ。）及び個人番号又は法人番号（個人番号及び法人番号を有しない者にあつては、氏名又は名称及び法第七十二条の七十八第二項各号に掲げる事業者の区分に応じ当該各号に定める場所）</w:t>
      </w:r>
    </w:p>
    <w:p>
      <w:pPr>
        <w:pStyle w:val="Heading6"/>
        <w:ind w:left="880"/>
      </w:pPr>
      <w:r>
        <w:t>二</w:t>
      </w:r>
    </w:p>
    <w:p>
      <w:pPr>
        <w:ind w:left="880"/>
      </w:pPr>
      <w:r>
        <w:t>当該申告書に係る課税期間の初日及び末日の年月日</w:t>
      </w:r>
    </w:p>
    <w:p>
      <w:pPr>
        <w:pStyle w:val="Heading6"/>
        <w:ind w:left="880"/>
      </w:pPr>
      <w:r>
        <w:t>三</w:t>
      </w:r>
    </w:p>
    <w:p>
      <w:pPr>
        <w:ind w:left="880"/>
      </w:pPr>
      <w:r>
        <w:t>当該課税期間に係る法第七十二条の八十八第一項に規定する消費税額</w:t>
      </w:r>
    </w:p>
    <w:p>
      <w:pPr>
        <w:pStyle w:val="Heading6"/>
        <w:ind w:left="880"/>
      </w:pPr>
      <w:r>
        <w:t>四</w:t>
      </w:r>
    </w:p>
    <w:p>
      <w:pPr>
        <w:ind w:left="880"/>
      </w:pPr>
      <w:r>
        <w:t>前号に掲げる消費税額を課税標準として算定した譲渡割額</w:t>
      </w:r>
    </w:p>
    <w:p>
      <w:pPr>
        <w:pStyle w:val="Heading6"/>
        <w:ind w:left="880"/>
      </w:pPr>
      <w:r>
        <w:t>五</w:t>
      </w:r>
    </w:p>
    <w:p>
      <w:pPr>
        <w:ind w:left="880"/>
      </w:pPr>
      <w:r>
        <w:t>その事業者が当該課税期間につき法第七十二条の八十七各項の規定により譲渡割を納付すべき者である場合には、当該課税期間に係る法第七十二条の八十八第一項に規定する譲渡割の中間納付額</w:t>
      </w:r>
    </w:p>
    <w:p>
      <w:pPr>
        <w:pStyle w:val="Heading6"/>
        <w:ind w:left="880"/>
      </w:pPr>
      <w:r>
        <w:t>六</w:t>
      </w:r>
    </w:p>
    <w:p>
      <w:pPr>
        <w:ind w:left="880"/>
      </w:pPr>
      <w:r>
        <w:t>前号に規定する場合にあつては、第四号に掲げる譲渡割額から前号に掲げる譲渡割の中間納付額を控除した額</w:t>
      </w:r>
    </w:p>
    <w:p>
      <w:pPr>
        <w:pStyle w:val="Heading6"/>
        <w:ind w:left="880"/>
      </w:pPr>
      <w:r>
        <w:t>七</w:t>
      </w:r>
    </w:p>
    <w:p>
      <w:pPr>
        <w:ind w:left="880"/>
      </w:pPr>
      <w:r>
        <w:t>第四号に掲げる譲渡割額から第五号に掲げる譲渡割の中間納付額を控除してなお不足額があるときは、当該不足額</w:t>
      </w:r>
    </w:p>
    <w:p>
      <w:pPr>
        <w:pStyle w:val="Heading6"/>
        <w:ind w:left="880"/>
      </w:pPr>
      <w:r>
        <w:t>八</w:t>
      </w:r>
    </w:p>
    <w:p>
      <w:pPr>
        <w:ind w:left="880"/>
      </w:pPr>
      <w:r>
        <w:t>その他参考となるべき事項</w:t>
      </w:r>
    </w:p>
    <w:p>
      <w:pPr>
        <w:pStyle w:val="Heading5"/>
        <w:ind w:left="440"/>
      </w:pPr>
      <w:r>
        <w:t>２</w:t>
      </w:r>
    </w:p>
    <w:p>
      <w:pPr>
        <w:ind w:left="440"/>
      </w:pPr>
      <w:r>
        <w:t>法第七十二条の八十八第二項の事業者が同項の規定による申告書を提出する場合には、当該申告書には、次に掲げる事項を記載しなければならない。</w:t>
      </w:r>
    </w:p>
    <w:p>
      <w:pPr>
        <w:pStyle w:val="Heading6"/>
        <w:ind w:left="880"/>
      </w:pPr>
      <w:r>
        <w:t>一</w:t>
      </w:r>
    </w:p>
    <w:p>
      <w:pPr>
        <w:ind w:left="880"/>
      </w:pPr>
      <w:r>
        <w:t>申告者の氏名又は名称、法第七十二条の七十八第二項各号に掲げる事業者の区分に応じ当該各号に定める場所（当該場所と住所等とが異なる場合には、当該場所及び住所等。以下この号において同じ。）及び個人番号又は法人番号（個人番号及び法人番号を有しない者にあつては、氏名又は名称及び法第七十二条の七十八第二項各号に掲げる事業者の区分に応じ当該各号に定める場所）</w:t>
      </w:r>
    </w:p>
    <w:p>
      <w:pPr>
        <w:pStyle w:val="Heading6"/>
        <w:ind w:left="880"/>
      </w:pPr>
      <w:r>
        <w:t>二</w:t>
      </w:r>
    </w:p>
    <w:p>
      <w:pPr>
        <w:ind w:left="880"/>
      </w:pPr>
      <w:r>
        <w:t>当該申告書に係る課税期間の初日及び末日の年月日</w:t>
      </w:r>
    </w:p>
    <w:p>
      <w:pPr>
        <w:pStyle w:val="Heading6"/>
        <w:ind w:left="880"/>
      </w:pPr>
      <w:r>
        <w:t>三</w:t>
      </w:r>
    </w:p>
    <w:p>
      <w:pPr>
        <w:ind w:left="880"/>
      </w:pPr>
      <w:r>
        <w:t>当該課税期間に係る法第七十二条の八十八第二項に規定する不足額</w:t>
      </w:r>
    </w:p>
    <w:p>
      <w:pPr>
        <w:pStyle w:val="Heading6"/>
        <w:ind w:left="880"/>
      </w:pPr>
      <w:r>
        <w:t>四</w:t>
      </w:r>
    </w:p>
    <w:p>
      <w:pPr>
        <w:ind w:left="880"/>
      </w:pPr>
      <w:r>
        <w:t>前号に掲げる不足額に七十八分の二十二を乗じて得た金額</w:t>
      </w:r>
    </w:p>
    <w:p>
      <w:pPr>
        <w:pStyle w:val="Heading6"/>
        <w:ind w:left="880"/>
      </w:pPr>
      <w:r>
        <w:t>五</w:t>
      </w:r>
    </w:p>
    <w:p>
      <w:pPr>
        <w:ind w:left="880"/>
      </w:pPr>
      <w:r>
        <w:t>その事業者が当該課税期間につき法第七十二条の八十七各項の規定により譲渡割を納付すべき者である場合には、当該課税期間に係る法第七十二条の八十八第一項に規定する譲渡割の中間納付額</w:t>
      </w:r>
    </w:p>
    <w:p>
      <w:pPr>
        <w:pStyle w:val="Heading6"/>
        <w:ind w:left="880"/>
      </w:pPr>
      <w:r>
        <w:t>六</w:t>
      </w:r>
    </w:p>
    <w:p>
      <w:pPr>
        <w:ind w:left="880"/>
      </w:pPr>
      <w:r>
        <w:t>その他参考となるべき事項</w:t>
      </w:r>
    </w:p>
    <w:p>
      <w:pPr>
        <w:pStyle w:val="Heading4"/>
      </w:pPr>
      <w:r>
        <w:t>第七条の二の六（死亡の場合の譲渡割の確定申告等の特例）</w:t>
      </w:r>
    </w:p>
    <w:p>
      <w:r>
        <w:t>法第七十二条の八十八第一項又は第二項の規定により法第七十二条の八十七第一項に規定する承継相続人（以下この条において「承継相続人」という。）が申告書を提出する場合には、当該申告書には、前条第一項各号又は第二項各号に掲げる事項のほか、次に掲げる事項を併せて記載しなければならない。</w:t>
      </w:r>
    </w:p>
    <w:p>
      <w:pPr>
        <w:pStyle w:val="Heading6"/>
        <w:ind w:left="880"/>
      </w:pPr>
      <w:r>
        <w:t>一</w:t>
      </w:r>
    </w:p>
    <w:p>
      <w:pPr>
        <w:ind w:left="880"/>
      </w:pPr>
      <w:r>
        <w:t>被相続人（包括遺贈者を含む。次号において同じ。）の氏名及びその者に係る法第七十二条の七十八第二項各号に掲げる事業者の区分に応じ当該各号に定める場所（当該場所とその死亡の時における住所又は居所とが異なる場合には、当該場所及びその死亡の時における住所又は居所）</w:t>
      </w:r>
    </w:p>
    <w:p>
      <w:pPr>
        <w:pStyle w:val="Heading6"/>
        <w:ind w:left="880"/>
      </w:pPr>
      <w:r>
        <w:t>二</w:t>
      </w:r>
    </w:p>
    <w:p>
      <w:pPr>
        <w:ind w:left="880"/>
      </w:pPr>
      <w:r>
        <w:t>各承継相続人の氏名、住所又は居所、個人番号、被相続人との続柄、民法第九百条から第九百二条までの規定によるその相続分及び相続又は遺贈によつて得た財産の価額（個人番号を有しない者にあつては、氏名、住所又は居所、被相続人との続柄、同法第九百条から第九百二条までの規定によるその相続分及び相続又は遺贈によつて得た財産の価額）</w:t>
      </w:r>
    </w:p>
    <w:p>
      <w:pPr>
        <w:pStyle w:val="Heading6"/>
        <w:ind w:left="880"/>
      </w:pPr>
      <w:r>
        <w:t>三</w:t>
      </w:r>
    </w:p>
    <w:p>
      <w:pPr>
        <w:ind w:left="880"/>
      </w:pPr>
      <w:r>
        <w:t>承継相続人が限定承認をした場合には、その旨</w:t>
      </w:r>
    </w:p>
    <w:p>
      <w:pPr>
        <w:pStyle w:val="Heading6"/>
        <w:ind w:left="880"/>
      </w:pPr>
      <w:r>
        <w:t>四</w:t>
      </w:r>
    </w:p>
    <w:p>
      <w:pPr>
        <w:ind w:left="880"/>
      </w:pPr>
      <w:r>
        <w:t>承継相続人が二人以上ある場合には、前条第一項第四号に掲げる譲渡割額（同項第五号の規定に該当する場合には、同項第六号に掲げる額に相当する譲渡割額）を第二号の各承継相続人の相続分により按分して計算した金額に相当する譲渡割額</w:t>
      </w:r>
    </w:p>
    <w:p>
      <w:pPr>
        <w:pStyle w:val="Heading5"/>
        <w:ind w:left="440"/>
      </w:pPr>
      <w:r>
        <w:t>２</w:t>
      </w:r>
    </w:p>
    <w:p>
      <w:pPr>
        <w:ind w:left="440"/>
      </w:pPr>
      <w:r>
        <w:t>前項の申告書を提出する場合において、承継相続人が二人以上あるときは、当該申告書は、各承継相続人が連署による一の書面で提出しなければならない。</w:t>
      </w:r>
    </w:p>
    <w:p>
      <w:pPr>
        <w:pStyle w:val="Heading5"/>
        <w:ind w:left="440"/>
      </w:pPr>
      <w:r>
        <w:t>３</w:t>
      </w:r>
    </w:p>
    <w:p>
      <w:pPr>
        <w:ind w:left="440"/>
      </w:pPr>
      <w:r>
        <w:t>前項本文の方法により同項の申告書を提出する場合において、当該申告書が前条第一項第七号に掲げる不足額の記載のあるものであるときは当該不足額を、当該申告書が同条第二項の規定によるものであるときは同項第四号に掲げる金額及び同項第五号に掲げる譲渡割の中間納付額を、当該申告書に各人別に記載しなければならない。</w:t>
      </w:r>
    </w:p>
    <w:p>
      <w:pPr>
        <w:pStyle w:val="Heading5"/>
        <w:ind w:left="440"/>
      </w:pPr>
      <w:r>
        <w:t>４</w:t>
      </w:r>
    </w:p>
    <w:p>
      <w:pPr>
        <w:ind w:left="440"/>
      </w:pPr>
      <w:r>
        <w:t>第二項ただし書の方法により同項の申告書を提出した承継相続人は、遅滞なく、他の承継相続人に対し、当該申告書に記載した事項の要領を通知しなければならない。</w:t>
      </w:r>
    </w:p>
    <w:p>
      <w:pPr>
        <w:pStyle w:val="Heading5"/>
        <w:ind w:left="440"/>
      </w:pPr>
      <w:r>
        <w:t>５</w:t>
      </w:r>
    </w:p>
    <w:p>
      <w:pPr>
        <w:ind w:left="440"/>
      </w:pPr>
      <w:r>
        <w:t>第一項、第二項及び前項の規定は、法第七十二条の八十七各項の規定による申告書を提出すべき個人事業者（法第七十二条の七十七第一号に規定する個人事業者をいう。）が当該申告書に係る消費税法第四十二条第一項、第四項又は第六項に規定する一月中間申告対象期間の末日の翌日（当該一月中間申告対象期間が当該課税期間開始の日以後一月の期間である場合には、当該課税期間開始の日から二月を経過した日）、三月中間申告対象期間の末日の翌日又は六月中間申告対象期間の末日の翌日から当該申告書の提出期限までの間に当該申告書を提出しないで死亡した場合において、その承継相続人が当該申告書を提出する場合について準用する。</w:t>
      </w:r>
    </w:p>
    <w:p>
      <w:pPr>
        <w:pStyle w:val="Heading4"/>
      </w:pPr>
      <w:r>
        <w:t>第七条の二の七（貨物割の申告書の記載事項）</w:t>
      </w:r>
    </w:p>
    <w:p>
      <w:r>
        <w:t>法第七十二条の百一に規定する者が同条の規定による申告書を提出する場合には、当該申告書には、次に掲げる事項を記載しなければならない。</w:t>
      </w:r>
    </w:p>
    <w:p>
      <w:pPr>
        <w:pStyle w:val="Heading6"/>
        <w:ind w:left="880"/>
      </w:pPr>
      <w:r>
        <w:t>一</w:t>
      </w:r>
    </w:p>
    <w:p>
      <w:pPr>
        <w:ind w:left="880"/>
      </w:pPr>
      <w:r>
        <w:t>申告者の氏名又は名称及び住所等又は法第七十二条の七十八第一項に規定する課税貨物（第三号及び第四号において「課税貨物」という。）の引取りに係る事務所、事業所その他これらに準ずるものの所在地</w:t>
      </w:r>
    </w:p>
    <w:p>
      <w:pPr>
        <w:pStyle w:val="Heading6"/>
        <w:ind w:left="880"/>
      </w:pPr>
      <w:r>
        <w:t>二</w:t>
      </w:r>
    </w:p>
    <w:p>
      <w:pPr>
        <w:ind w:left="880"/>
      </w:pPr>
      <w:r>
        <w:t>引取りをしようとする法第七十二条の七十八第一項に規定する保税地域の所在地</w:t>
      </w:r>
    </w:p>
    <w:p>
      <w:pPr>
        <w:pStyle w:val="Heading6"/>
        <w:ind w:left="880"/>
      </w:pPr>
      <w:r>
        <w:t>三</w:t>
      </w:r>
    </w:p>
    <w:p>
      <w:pPr>
        <w:ind w:left="880"/>
      </w:pPr>
      <w:r>
        <w:t>当該保税地域から引き取ろうとする課税貨物の品名及び品名ごとの数量</w:t>
      </w:r>
    </w:p>
    <w:p>
      <w:pPr>
        <w:pStyle w:val="Heading6"/>
        <w:ind w:left="880"/>
      </w:pPr>
      <w:r>
        <w:t>四</w:t>
      </w:r>
    </w:p>
    <w:p>
      <w:pPr>
        <w:ind w:left="880"/>
      </w:pPr>
      <w:r>
        <w:t>当該課税貨物の品名ごとの法第七十二条の百一に規定する消費税額</w:t>
      </w:r>
    </w:p>
    <w:p>
      <w:pPr>
        <w:pStyle w:val="Heading6"/>
        <w:ind w:left="880"/>
      </w:pPr>
      <w:r>
        <w:t>五</w:t>
      </w:r>
    </w:p>
    <w:p>
      <w:pPr>
        <w:ind w:left="880"/>
      </w:pPr>
      <w:r>
        <w:t>前号に掲げる消費税額を課税標準として算定した貨物割額及び当該貨物割額の合計額</w:t>
      </w:r>
    </w:p>
    <w:p>
      <w:pPr>
        <w:pStyle w:val="Heading6"/>
        <w:ind w:left="880"/>
      </w:pPr>
      <w:r>
        <w:t>六</w:t>
      </w:r>
    </w:p>
    <w:p>
      <w:pPr>
        <w:ind w:left="880"/>
      </w:pPr>
      <w:r>
        <w:t>その他参考となるべき事項</w:t>
      </w:r>
    </w:p>
    <w:p>
      <w:pPr>
        <w:pStyle w:val="Heading4"/>
      </w:pPr>
      <w:r>
        <w:t>第七条の二の八（貨物割に係る徴収取扱費の国庫納付）</w:t>
      </w:r>
    </w:p>
    <w:p>
      <w:r>
        <w:t>道府県知事は、法第七十二条の百十三第二項の規定による通知があつた場合においては、速やかに、当該通知があつた日及び当該通知に係る徴収取扱費基礎額（政令第三十五条の十七第一項に規定する徴収取扱費基礎額をいう。）により算定した徴収取扱費（法第七十二条の百十三第一項に規定する徴収取扱費をいう。）の額を国に通知しなければならない。</w:t>
      </w:r>
    </w:p>
    <w:p>
      <w:pPr>
        <w:pStyle w:val="Heading5"/>
        <w:ind w:left="440"/>
      </w:pPr>
      <w:r>
        <w:t>２</w:t>
      </w:r>
    </w:p>
    <w:p>
      <w:pPr>
        <w:ind w:left="440"/>
      </w:pPr>
      <w:r>
        <w:t>道府県は、前項の徴収取扱費の額を国が発行する納入告知書に基づき国庫に納付しなければならない。</w:t>
      </w:r>
    </w:p>
    <w:p>
      <w:pPr>
        <w:pStyle w:val="Heading4"/>
      </w:pPr>
      <w:r>
        <w:t>第七条の二の九（法第七十二条の百十四第四項の総務省令で定める額）</w:t>
      </w:r>
    </w:p>
    <w:p>
      <w:r>
        <w:t>法第七十二条の百十四第四項に規定する統計法（平成十九年法律第五十三号）第二条第四項に規定する基幹統計である商業統計の最近に公表された結果に基づき総務省令で定める額は、商業統計調査規則及び特定サービス産業実態調査規則を廃止する省令（令和元年経済産業省令第十四号）による廃止前の商業統計調査規則（昭和二十七年通商産業省令第六十号）によつて平成二十六年七月一日現在によつて行つた同令第一条に規定する商業調査の結果として公表された平成二十六年商業統計表第四巻品目編第二表（区市郡別、商品（小売）別の事業所数及び年間商品販売額）の表頭「小売計」のうち「年間商品販売額」の表側「計」の欄の額から、同表の表頭「六〇　その他の小売」のうち「六〇三三一　医療用医薬品小売」のうち「年間商品販売額」の表側「計」の欄の額と、平成二十六年商業統計表第二巻産業編（都道府県表）第六表（小売業の都道府県別、東京特別区・政令指定都市別、産業分類小分類別、商品販売形態別の事業所数、年間商品販売額及び構成比）の表頭「小売計」のうち「商品販売形態」のうち「通信・カタログ販売」のうち「年間商品販売額」の表側「小売業計」の欄の額、同表の表頭「小売計」のうち「商品販売形態」のうち「インターネット販売」のうち「年間商品販売額」の表側「小売業計」の欄の額及び同表の表頭「小売計」のうち「商品販売形態」のうち「自動販売機による販売」のうち「年間商品販売額」の表側「小売業計」の欄の額の合計額と、平成二十六年商業統計表業態別統計編（小売業）第五表（都道府県別、業態別、商品販売形態別の事業所数、年間商品販売額及び構成比）の表頭「小売計」のうち「年間商品販売額」の表側「百貨店」の欄の額から同表の表頭「商品販売形態別」のうち「通信・カタログ販売」のうち「年間商品販売額」の表側「百貨店」の欄の額、同表の表頭「商品販売形態別」のうち「インターネット販売」のうち「年間商品販売額」の表側「百貨店」の欄の額及び同表の表頭「商品販売形態別」のうち「自動販売機による販売」のうち「年間商品販売額」の表側「百貨店」の欄の額を控除した額、同表の表頭「小売計」のうち「年間商品販売額」の表側「衣料品専門店」の欄の額から同表の表頭「商品販売形態別」のうち「通信・カタログ販売」のうち「年間商品販売額」の表側「衣料品専門店」の欄の額、同表の表頭「商品販売形態別」のうち「インターネット販売」のうち「年間商品販売額」の表側「衣料品専門店」の欄の額及び同表の表頭「商品販売形態別」のうち「自動販売機による販売」のうち「年間商品販売額」の表側「衣料品専門店」の欄の額を控除した額、同表の表頭「小売計」のうち「年間商品販売額」の表側「家電大型専門店」の欄の額から同表の表頭「商品販売形態別」のうち「通信・カタログ販売」のうち「年間商品販売額」の表側「家電大型専門店」の欄の額、同表の表頭「商品販売形態別」のうち「インターネット販売」のうち「年間商品販売額」の表側「家電大型専門店」の欄の額及び同表の表頭「商品販売形態別」のうち「自動販売機による販売」のうち「年間商品販売額」の表側「家電大型専門店」の欄の額を控除した額並びに同表の表頭「小売計」のうち「年間商品販売額」の表側「衣料品中心店」の欄の額から同表の表頭「商品販売形態別」のうち「通信・カタログ販売」のうち「年間商品販売額」の表側「衣料品中心店」の欄の額、同表の表頭「商品販売形態別」のうち「インターネット販売」のうち「年間商品販売額」の表側「衣料品中心店」の欄の額及び同表の表頭「商品販売形態別」のうち「自動販売機による販売」のうち「年間商品販売額」の表側「衣料品中心店」の欄の額を控除した額の合計額との合計額を控除した額とする。</w:t>
      </w:r>
    </w:p>
    <w:p>
      <w:pPr>
        <w:pStyle w:val="Heading6"/>
        <w:ind w:left="880"/>
      </w:pPr>
      <w:r>
        <w:t>一</w:t>
      </w:r>
    </w:p>
    <w:p>
      <w:pPr>
        <w:ind w:left="880"/>
      </w:pPr>
      <w:r>
        <w:t>境界変更のあつた区域が従来属していた都道府県の額の二分の一の額に、当該区域の人口（国勢調査令（昭和五十五年政令第九十八号）によつて調査した平成二十七年十月一日現在における人口又はこれに相当する人口として総務大臣が別に定める人口をいう。以下この号及び次条第一号において同じ。）を当該都道府県の人口で除して得た率を乗じて得た額</w:t>
      </w:r>
    </w:p>
    <w:p>
      <w:pPr>
        <w:pStyle w:val="Heading6"/>
        <w:ind w:left="880"/>
      </w:pPr>
      <w:r>
        <w:t>二</w:t>
      </w:r>
    </w:p>
    <w:p>
      <w:pPr>
        <w:ind w:left="880"/>
      </w:pPr>
      <w:r>
        <w:t>境界変更のあつた区域が従来属していた都道府県の額の二分の一の額に、当該区域の従業者数（旧経済センサス基礎調査規則によつて調査した平成二十六年七月一日現在における従業者数又はこれに相当する従業者数として総務大臣が別に定める従業者数をいう。以下この号及び次条第二号において同じ。）を当該都道府県の従業者数で除して得た率を乗じて得た額</w:t>
      </w:r>
    </w:p>
    <w:p>
      <w:pPr>
        <w:pStyle w:val="Heading4"/>
      </w:pPr>
      <w:r>
        <w:t>第七条の二の十（政令第三十五条の二十第一項第一号の総務省令で定める額）</w:t>
      </w:r>
    </w:p>
    <w:p>
      <w:r>
        <w:t>政令第三十五条の二十第一項第一号に規定する統計法第二条第四項に規定する基幹統計でサービス業に係るものの最近に公表された結果に基づき総務省令で定める額は、経済センサス活動調査規則（平成二十三年総務省・経済産業省令第一号）によつて平成二十八年六月一日現在によつて行つた同令第一条に規定する経済センサス活動調査の結果として公表された事業所に関する集計のうち産業別集計のうちサービス関連産業Ｂに関する集計第七表（サービス関連産業Ｂ（細分類）、単独・本所・支所（三区分）別民営事業所数、従業者数、売上（収入）金額及び収入を得た相手先別収入額―全国、都道府県）の表頭「総数」のうち「（収入を得た相手先別収入額）個人（一般消費者）」の表側「Ｋ　不動産業、物品賃貸業」の欄の額から「六八一　建物売買業、土地売買業」、「六九一　不動産賃貸業（貸家業、貸間業を除く）」、「六九二　貸家業、貸間業」、「六九四　不動産管理業」、「七〇一一　総合リース業」及び「七〇二　産業用機械器具賃貸業」の各欄の額を控除した額、表側「Ｌ　学術研究、専門・技術サービス業」の欄の額から「七二八　経営コンサルタント業、純粋持株会社」、「七三　広告業」、「七四六二　商業写真業」及び「七四九　その他の技術サービス業」の各欄の額を控除した額、表側「Ｍ　宿泊業、飲食サービス業」の欄の額、表側「Ｎ　生活関連サービス業、娯楽業」の欄の額から「七九一　旅行業」、「七九五　火葬・墓地管理業」、「八〇三　競輪・競馬等の競走場、競技団」及び「八〇九六　娯楽に附帯するサービス業」の各欄の額を控除した額、表側「Ｏ　教育、学習支援業」の欄の額から「八二一六　社会通信教育」の欄の額を控除した額並びに表側「Ｒ　サービス業（他に分類されないもの）」の欄の額から「八八二　産業廃棄物処理業」、「九〇一　機械修理業（電気機械器具を除く）」、「九一二　労働者派遣業」、「九二二一　ビルメンテナンス業」及び「九二九　他に分類されない事業サービス業」の各欄の額を控除した額の合計額とする。</w:t>
      </w:r>
    </w:p>
    <w:p>
      <w:pPr>
        <w:pStyle w:val="Heading6"/>
        <w:ind w:left="880"/>
      </w:pPr>
      <w:r>
        <w:t>一</w:t>
      </w:r>
    </w:p>
    <w:p>
      <w:pPr>
        <w:ind w:left="880"/>
      </w:pPr>
      <w:r>
        <w:t>境界変更のあつた区域が従来属していた都道府県の額の二分の一の額に、当該区域の人口を当該都道府県の人口で除して得た率を乗じて得た額</w:t>
      </w:r>
    </w:p>
    <w:p>
      <w:pPr>
        <w:pStyle w:val="Heading6"/>
        <w:ind w:left="880"/>
      </w:pPr>
      <w:r>
        <w:t>二</w:t>
      </w:r>
    </w:p>
    <w:p>
      <w:pPr>
        <w:ind w:left="880"/>
      </w:pPr>
      <w:r>
        <w:t>境界変更のあつた区域が従来属していた都道府県の額の二分の一の額に、当該区域の従業者数を当該都道府県の従業者数で除して得た率を乗じて得た額</w:t>
      </w:r>
    </w:p>
    <w:p>
      <w:pPr>
        <w:pStyle w:val="Heading4"/>
      </w:pPr>
      <w:r>
        <w:t>第七条の二の十一（政令第三十五条の二十第一項第二号の人口）</w:t>
      </w:r>
    </w:p>
    <w:p>
      <w:r>
        <w:t>政令第三十五条の二十第一項第二号の人口は、国勢調査令によつて調査した平成二十七年十月一日現在における人口とする。</w:t>
      </w:r>
    </w:p>
    <w:p>
      <w:pPr>
        <w:pStyle w:val="Heading4"/>
      </w:pPr>
      <w:r>
        <w:t>第七条の二の十二</w:t>
      </w:r>
    </w:p>
    <w:p>
      <w:r>
        <w:t>削除</w:t>
      </w:r>
    </w:p>
    <w:p>
      <w:pPr>
        <w:pStyle w:val="Heading4"/>
      </w:pPr>
      <w:r>
        <w:t>第七条の二の十三（端数計算）</w:t>
      </w:r>
    </w:p>
    <w:p>
      <w:r>
        <w:t>政令第三十五条の二十第二項第二号並びに第七条の二の九ただし書及び第七条の二の十ただし書に掲げる額を計算する場合において、その額に百万円未満の額があるときは、その百万円未満の額を四捨五入する。</w:t>
      </w:r>
    </w:p>
    <w:p>
      <w:pPr>
        <w:pStyle w:val="Heading4"/>
      </w:pPr>
      <w:r>
        <w:t>第七条の二の十四（法第七十二条の百十五第一項の人口）</w:t>
      </w:r>
    </w:p>
    <w:p>
      <w:r>
        <w:t>法第七十二条の百十五第一項に規定する最近の国勢調査の結果による各市町村の人口は、国勢調査令によつて調査した平成二十七年十月一日現在における人口とする。</w:t>
      </w:r>
    </w:p>
    <w:p>
      <w:pPr>
        <w:pStyle w:val="Heading4"/>
      </w:pPr>
      <w:r>
        <w:t>第七条の二の十五（法第七十二条の百十五第一項の従業者数）</w:t>
      </w:r>
    </w:p>
    <w:p>
      <w:r>
        <w:t>法第七十二条の百十五第一項に規定する事業所統計の最近に公表された結果による各市町村の従業者数は、旧経済センサス基礎調査規則によつて調査した平成二十六年七月一日現在における従業者数とする。</w:t>
      </w:r>
    </w:p>
    <w:p>
      <w:pPr>
        <w:pStyle w:val="Heading4"/>
      </w:pPr>
      <w:r>
        <w:t>第七条の二の十六（政令第三十六条第二項の家屋又はその部分）</w:t>
      </w:r>
    </w:p>
    <w:p>
      <w:r>
        <w:t>政令第三十六条第二項に規定する日常生活の用に供しないものとして総務省令で定める家屋又はその部分は、毎月一日以上の居住（これと同程度の居住を含む。）の用に供する家屋又はその部分以外の家屋又はその部分とする。</w:t>
      </w:r>
    </w:p>
    <w:p>
      <w:pPr>
        <w:pStyle w:val="Heading4"/>
      </w:pPr>
      <w:r>
        <w:t>第七条の三（法第七十三条の二第四項の専有部分の床面積の割合の補正等）</w:t>
      </w:r>
    </w:p>
    <w:p>
      <w:r>
        <w:t>法第七十三条の二第四項に規定する総務省令で定める事項は、仕上部分の程度とする。</w:t>
      </w:r>
    </w:p>
    <w:p>
      <w:pPr>
        <w:pStyle w:val="Heading5"/>
        <w:ind w:left="440"/>
      </w:pPr>
      <w:r>
        <w:t>２</w:t>
      </w:r>
    </w:p>
    <w:p>
      <w:pPr>
        <w:ind w:left="440"/>
      </w:pPr>
      <w:r>
        <w:t>法第七十三条の二第四項の規定による建物の区分所有等に関する法律（昭和三十七年法律第六十九号）第十四条第一項から第三項までの規定の例により算定した同法第二条第三項に規定する専有部分（以下この条及び次条において「専有部分」という。）の床面積の割合の補正は、当該割合に、次の各号の算式により計算した数値（当該各号の二以上に該当する場合には、それぞれの数値を加えた数値）に一を加えた数値を乗じて行うものとする。</w:t>
      </w:r>
    </w:p>
    <w:p>
      <w:pPr>
        <w:pStyle w:val="Heading6"/>
        <w:ind w:left="880"/>
      </w:pPr>
      <w:r>
        <w:t>一</w:t>
      </w:r>
    </w:p>
    <w:p>
      <w:pPr>
        <w:ind w:left="880"/>
      </w:pPr>
      <w:r>
        <w:t>専有部分の天井の高さに差違がある場合</w:t>
      </w:r>
    </w:p>
    <w:p>
      <w:pPr>
        <w:pStyle w:val="Heading6"/>
        <w:ind w:left="880"/>
      </w:pPr>
      <w:r>
        <w:t>二</w:t>
      </w:r>
    </w:p>
    <w:p>
      <w:pPr>
        <w:ind w:left="880"/>
      </w:pPr>
      <w:r>
        <w:t>専有部分の附帯設備の程度に差違がある場合</w:t>
      </w:r>
    </w:p>
    <w:p>
      <w:pPr>
        <w:pStyle w:val="Heading6"/>
        <w:ind w:left="880"/>
      </w:pPr>
      <w:r>
        <w:t>三</w:t>
      </w:r>
    </w:p>
    <w:p>
      <w:pPr>
        <w:ind w:left="880"/>
      </w:pPr>
      <w:r>
        <w:t>専有部分の仕上部分の程度に差違がある場合</w:t>
      </w:r>
    </w:p>
    <w:p>
      <w:pPr>
        <w:pStyle w:val="Heading5"/>
        <w:ind w:left="440"/>
      </w:pPr>
      <w:r>
        <w:t>３</w:t>
      </w:r>
    </w:p>
    <w:p>
      <w:pPr>
        <w:ind w:left="440"/>
      </w:pPr>
      <w:r>
        <w:t>前項各号の算式において、家屋とは専有部分の属する家屋（建物の区分所有等に関する法律第四条第二項の規定により同法第二条第四項に規定する共用部分とされた附属の建物を含む。以下この項及び次項において「家屋」という。）をいい、天井の高さの差違に応ずる数値とは専有部分に係る天井の高さと当該家屋の専有部分に係る天井の平均の高さとの差違のメートル数（一メートル未満の端数は、切り捨てるものとする。）に〇・一を乗じて得た数値をいう。</w:t>
      </w:r>
    </w:p>
    <w:p>
      <w:pPr>
        <w:pStyle w:val="Heading5"/>
        <w:ind w:left="440"/>
      </w:pPr>
      <w:r>
        <w:t>４</w:t>
      </w:r>
    </w:p>
    <w:p>
      <w:pPr>
        <w:ind w:left="440"/>
      </w:pPr>
      <w:r>
        <w:t>第二項の補正は、当該家屋の区分所有者（建物の区分所有等に関する法律第二条第二項に規定する区分所有者をいう。次条において同じ。）の全員が専有部分の天井の高さ、附帯設備の程度又は仕上部分の程度の差違に応じて協議して定めた補正の方法を当該道府県の条例で定めるところにより道府県知事に申し出た場合において当該道府県知事が当該補正の方法によることが適当と認めるときは、同項の規定にかかわらず、当該補正の方法により行うことができる。</w:t>
      </w:r>
    </w:p>
    <w:p>
      <w:pPr>
        <w:pStyle w:val="Heading4"/>
      </w:pPr>
      <w:r>
        <w:t>第七条の三の二（法第七十三条の二第五項の専有部分の床面積の割合の補正等）</w:t>
      </w:r>
    </w:p>
    <w:p>
      <w:r>
        <w:t>法第七十三条の二第五項に規定する総務省令で定める事項は、仕上部分の程度とする。</w:t>
      </w:r>
    </w:p>
    <w:p>
      <w:pPr>
        <w:pStyle w:val="Heading5"/>
        <w:ind w:left="440"/>
      </w:pPr>
      <w:r>
        <w:t>２</w:t>
      </w:r>
    </w:p>
    <w:p>
      <w:pPr>
        <w:ind w:left="440"/>
      </w:pPr>
      <w:r>
        <w:t>第七条の三第二項及び第三項の規定は、法第七十三条の二第五項に規定する同項各号に定める専有部分の床面積の居住用超高層建築物の全ての専有部分の床面積の合計に対する割合の補正について準用する。</w:t>
      </w:r>
    </w:p>
    <w:p>
      <w:pPr>
        <w:pStyle w:val="Heading5"/>
        <w:ind w:left="440"/>
      </w:pPr>
      <w:r>
        <w:t>３</w:t>
      </w:r>
    </w:p>
    <w:p>
      <w:pPr>
        <w:ind w:left="440"/>
      </w:pPr>
      <w:r>
        <w:t>法第七十三条の二第五項第一号に規定する総務省令で定めるところにより補正した専有部分の床面積は、同項に規定する居住用超高層建築物の全ての専有部分の床面積の合計から同項第二号に規定する専有部分の床面積の合計を控除して得た床面積に、次の算式により計算した同項第一号に規定する人の居住の用に供する専有部分に係る数値を当該居住用超高層建築物における全ての人の居住の用に供する専有部分に係る当該数値の合計で除した数値を乗じたものとする。</w:t>
      </w:r>
    </w:p>
    <w:p>
      <w:pPr>
        <w:pStyle w:val="Heading5"/>
        <w:ind w:left="440"/>
      </w:pPr>
      <w:r>
        <w:t>４</w:t>
      </w:r>
    </w:p>
    <w:p>
      <w:pPr>
        <w:ind w:left="440"/>
      </w:pPr>
      <w:r>
        <w:t>第二項の補正は、当該居住用超高層建築物の区分所有者の全員が専有部分の天井の高さ、附帯設備の程度又は仕上部分の程度の差違に応じて協議して定めた補正の方法を当該道府県の条例で定めるところにより道府県知事に申し出た場合において当該道府県知事が当該補正の方法によることが適当と認めるときは、同項の規定にかかわらず、当該補正の方法により行うことができる。</w:t>
      </w:r>
    </w:p>
    <w:p>
      <w:pPr>
        <w:pStyle w:val="Heading5"/>
        <w:ind w:left="440"/>
      </w:pPr>
      <w:r>
        <w:t>５</w:t>
      </w:r>
    </w:p>
    <w:p>
      <w:pPr>
        <w:ind w:left="440"/>
      </w:pPr>
      <w:r>
        <w:t>第三項の補正は、当該居住用超高層建築物の区分所有者の全員が当該居住用超高層建築物の各階ごとの取引価格を勘案して協議して定めた補正の方法（当該補正を行わないこととするものを含む。）を当該道府県の条例で定めるところにより道府県知事に申し出た場合において当該道府県知事が当該補正の方法によることが適当と認めるときは、同項の規定にかかわらず、当該補正の方法により行うことができる。</w:t>
      </w:r>
    </w:p>
    <w:p>
      <w:pPr>
        <w:pStyle w:val="Heading4"/>
      </w:pPr>
      <w:r>
        <w:t>第七条の三の三（政令第三十六条の三第一項第六号の施設）</w:t>
      </w:r>
    </w:p>
    <w:p>
      <w:r>
        <w:t>政令第三十六条の三第一項第六号に規定する総務省令で定める施設は、飲食店、喫茶店及び物品販売施設（これらの施設のうち同号に規定する病院又は診療所の利用者の利便に供することを目的とするものを除く。）並びに駐車施設とする。</w:t>
      </w:r>
    </w:p>
    <w:p>
      <w:pPr>
        <w:pStyle w:val="Heading4"/>
      </w:pPr>
      <w:r>
        <w:t>第七条の三の四（政令第三十六条の十第一項第四号の総務省令で定める者等）</w:t>
      </w:r>
    </w:p>
    <w:p>
      <w:r>
        <w:t>政令第三十六条の十第一項第四号に規定する総務省令で定める者は、同条第二項第三号の規定を適用する場合にあつては社会福祉法（昭和二十六年法律第四十五号）第二条第三項第九号に掲げる事業を経営する者とし、政令第三十六条の十第二項第六号の規定を適用する場合にあつては社会福祉法第二条第三項第二号に掲げる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病児保育事業、子育て援助活動支援事業及び児童の福祉の増進について相談に応ずる事業、同項第二号の三に掲げる事業、同項第四号の二に掲げる障害福祉サービス事業、一般相談支援事業、特定相談支援事業、移動支援事業及び地域活動支援センターを経営する事業、同項第五号に掲げる身体障害者生活訓練等事業、手話通訳事業、介助犬訓練事業、聴導犬訓練事業及び身体障害者の更生相談に応ずる事業並びに同項第六号並びに第十二号に掲げる事業を経営する者又はこれらの事業を経営することが確実であると見込まれる者とする。</w:t>
      </w:r>
    </w:p>
    <w:p>
      <w:pPr>
        <w:pStyle w:val="Heading5"/>
        <w:ind w:left="440"/>
      </w:pPr>
      <w:r>
        <w:t>２</w:t>
      </w:r>
    </w:p>
    <w:p>
      <w:pPr>
        <w:ind w:left="440"/>
      </w:pPr>
      <w:r>
        <w:t>政令第三十六条の十第二項第二号に規定する総務省令で定める者は、公益社団法人又は公益財団法人とする。</w:t>
      </w:r>
    </w:p>
    <w:p>
      <w:pPr>
        <w:pStyle w:val="Heading5"/>
        <w:ind w:left="440"/>
      </w:pPr>
      <w:r>
        <w:t>３</w:t>
      </w:r>
    </w:p>
    <w:p>
      <w:pPr>
        <w:ind w:left="440"/>
      </w:pPr>
      <w:r>
        <w:t>政令第三十六条の十第二項第三号に規定する総務省令で定める者は、社会福祉の増進のための社会福祉事業法等の一部を改正する等の法律（平成十二年法律第百十一号）第一条の規定による改正前の社会福祉事業法第二条第三項第五号に掲げる事業の経営について平成十一年三月三十一日までに同法第六十四条第一項の規定により届け出た宗教法人とする。</w:t>
      </w:r>
    </w:p>
    <w:p>
      <w:pPr>
        <w:pStyle w:val="Heading4"/>
      </w:pPr>
      <w:r>
        <w:t>第七条の四（政令第三十七条の施設）</w:t>
      </w:r>
    </w:p>
    <w:p>
      <w:r>
        <w:t>政令第三十七条に規定する総務省令で定める施設は、飲食店、喫茶店及び物品販売施設（これらの施設のうち政令第三十七条に規定する施設の利用者の利便に供することを目的とするものを除く。）並びに駐車施設とする。</w:t>
      </w:r>
    </w:p>
    <w:p>
      <w:pPr>
        <w:pStyle w:val="Heading4"/>
      </w:pPr>
      <w:r>
        <w:t>第七条の四の二（政令第三十七条の二の二の施設）</w:t>
      </w:r>
    </w:p>
    <w:p>
      <w:r>
        <w:t>政令第三十七条の二の二に規定する総務省令で定める施設は、飲食店、喫茶店及び物品販売施設（これらの施設のうち法第七十三条の四第一項第八号に規定する病院及び診療所の利用者の利便に供することを目的とするものを除く。）並びに駐車施設とする。</w:t>
      </w:r>
    </w:p>
    <w:p>
      <w:pPr>
        <w:pStyle w:val="Heading4"/>
      </w:pPr>
      <w:r>
        <w:t>第七条の四の三（政令第三十七条の二の三の施設）</w:t>
      </w:r>
    </w:p>
    <w:p>
      <w:r>
        <w:t>政令第三十七条の二の三に規定する総務省令で定める施設は、飲食店、喫茶店及び物品販売施設並びに駐車施設とする。</w:t>
      </w:r>
    </w:p>
    <w:p>
      <w:pPr>
        <w:pStyle w:val="Heading4"/>
      </w:pPr>
      <w:r>
        <w:t>第七条の四の四（政令第三十七条の二の五第二号の宿舎等）</w:t>
      </w:r>
    </w:p>
    <w:p>
      <w:r>
        <w:t>政令第三十七条の二の五第二号に規定する総務省令で定める宿舎は、独立行政法人労働者健康安全機構法（平成十四年法律第百七十一号）第十二条第一項第一号の療養施設に係る看護師が使用するものとされている宿舎とする。</w:t>
      </w:r>
    </w:p>
    <w:p>
      <w:pPr>
        <w:pStyle w:val="Heading5"/>
        <w:ind w:left="440"/>
      </w:pPr>
      <w:r>
        <w:t>２</w:t>
      </w:r>
    </w:p>
    <w:p>
      <w:pPr>
        <w:ind w:left="440"/>
      </w:pPr>
      <w:r>
        <w:t>政令第三十七条の二の五第三号に規定する総務省令で定める施設は、飲食店、喫茶店及び物品販売施設（これらの施設のうち独立行政法人労働者健康安全機構法第十二条第一項第一号の療養施設及び同項第七号の納骨堂の利用者の利便に供することを目的とするものを除く。）並びに駐車施設とする。</w:t>
      </w:r>
    </w:p>
    <w:p>
      <w:pPr>
        <w:pStyle w:val="Heading4"/>
      </w:pPr>
      <w:r>
        <w:t>第七条の五（政令第三十七条の三第二号の宿舎）</w:t>
      </w:r>
    </w:p>
    <w:p>
      <w:r>
        <w:t>政令第三十七条の三第二号に規定する総務省令で定める宿舎は、独立行政法人高齢・障害・求職者雇用支援機構（以下この条において「機構」という。）が障害者の雇用の促進等に関する法律（昭和三十五年法律第百二十三号）第十九条第一項に規定する障害者職業センターの行う同法第二条第七号に規定する職業リハビリテーションを受ける者のために設置する宿舎及び機構が公共職業能力開発施設の行う職業訓練を受ける者のために設置する宿舎とする。</w:t>
      </w:r>
    </w:p>
    <w:p>
      <w:pPr>
        <w:pStyle w:val="Heading4"/>
      </w:pPr>
      <w:r>
        <w:t>第七条の五の二</w:t>
      </w:r>
    </w:p>
    <w:p>
      <w:r>
        <w:t>削除</w:t>
      </w:r>
    </w:p>
    <w:p>
      <w:pPr>
        <w:pStyle w:val="Heading4"/>
      </w:pPr>
      <w:r>
        <w:t>第七条の五の三（政令第三十七条の四第一項第三号及び第二項第二号の施設）</w:t>
      </w:r>
    </w:p>
    <w:p>
      <w:r>
        <w:t>政令第三十七条の四第一項第三号及び第二項第二号に規定する総務省令で定めるものは、宿泊施設、駐車施設、遊技施設、飲食店、喫茶店及び物品販売施設とする。</w:t>
      </w:r>
    </w:p>
    <w:p>
      <w:pPr>
        <w:pStyle w:val="Heading4"/>
      </w:pPr>
      <w:r>
        <w:t>第七条の五の四</w:t>
      </w:r>
    </w:p>
    <w:p>
      <w:r>
        <w:t>削除</w:t>
      </w:r>
    </w:p>
    <w:p>
      <w:pPr>
        <w:pStyle w:val="Heading4"/>
      </w:pPr>
      <w:r>
        <w:t>第七条の五の五（政令第三十七条の五の二第二項第二号及び第四項第二号の施設）</w:t>
      </w:r>
    </w:p>
    <w:p>
      <w:r>
        <w:t>政令第三十七条の五の二第二項第二号に規定する総務省令で定める施設は、ショルダー、ランプ車両通行帯、場周道路、保安道路及び航空貨物、航空機燃料、航空機装備品又は航空機部品の輸送の用に供する道路並びに同項第一号の施設に隣接する緑地帯とする。</w:t>
      </w:r>
    </w:p>
    <w:p>
      <w:pPr>
        <w:pStyle w:val="Heading5"/>
        <w:ind w:left="440"/>
      </w:pPr>
      <w:r>
        <w:t>２</w:t>
      </w:r>
    </w:p>
    <w:p>
      <w:pPr>
        <w:ind w:left="440"/>
      </w:pPr>
      <w:r>
        <w:t>政令第三十七条の五の二第四項第二号に規定する総務省令で定める施設は、ショルダー、ランプ車両通行帯、場周道路、保安道路及び航空貨物、航空機燃料、航空機装備品又は航空機部品の輸送の用に供する道路並びに同項第一号の施設に隣接する緑地帯（都市計画法（昭和四十三年法律第百号）第七条第三項の市街化調整区域内にあるものに限る。）とする。</w:t>
      </w:r>
    </w:p>
    <w:p>
      <w:pPr>
        <w:pStyle w:val="Heading4"/>
      </w:pPr>
      <w:r>
        <w:t>第七条の六（政令第三十七条の十八第三項第二号の住宅）</w:t>
      </w:r>
    </w:p>
    <w:p>
      <w:r>
        <w:t>政令第三十七条の十八第三項第二号に規定する総務省令で定めるところにより証明がされた住宅は、当該住宅が国土交通大臣が総務大臣と協議して定める同条第二項の基準に適合する旨を証する書類を法第七十三条の十四第四項に規定する当該住宅の取得につき同条第三項の規定の適用があるべき旨の申告の際に道府県知事に提出することにより証明がされた住宅とする。</w:t>
      </w:r>
    </w:p>
    <w:p>
      <w:pPr>
        <w:pStyle w:val="Heading4"/>
      </w:pPr>
      <w:r>
        <w:t>第七条の七（法第七十三条の二十七の二第一項の証明を受ける方法）</w:t>
      </w:r>
    </w:p>
    <w:p>
      <w:r>
        <w:t>法第七十三条の二十七の二第一項に規定する総務省令で定める証明を受ける方法は、同項の規定の適用を受けるべき住宅が国土交通大臣が総務大臣と協議して定める政令第三十七条の十八第二項の基準に適合する旨を証する書類を、法第七十三条の二十七の二第一項に規定する当該耐震基準不適合既存住宅を取得した日から六月以内に、同項の規定の適用があるべき旨の申告をした道府県知事に提出する方法とする。</w:t>
      </w:r>
    </w:p>
    <w:p>
      <w:pPr>
        <w:pStyle w:val="Heading4"/>
      </w:pPr>
      <w:r>
        <w:t>第七条の八（政令第三十九条の六第四号の総務省令で定める日）</w:t>
      </w:r>
    </w:p>
    <w:p>
      <w:r>
        <w:t>政令第三十九条の六第四号に規定する総務省令で定める日は、次の各号に掲げる場合の区分に応じ、当該各号に定める日とする。</w:t>
      </w:r>
    </w:p>
    <w:p>
      <w:pPr>
        <w:pStyle w:val="Heading6"/>
        <w:ind w:left="880"/>
      </w:pPr>
      <w:r>
        <w:t>一</w:t>
      </w:r>
    </w:p>
    <w:p>
      <w:pPr>
        <w:ind w:left="880"/>
      </w:pPr>
      <w:r>
        <w:t>当該土地について行われる特定土地改良事業（政令第三十九条の六第一号に規定する特定土地改良事業をいう。以下この条において同じ。）が一である場合</w:t>
      </w:r>
    </w:p>
    <w:p>
      <w:pPr>
        <w:pStyle w:val="Heading6"/>
        <w:ind w:left="880"/>
      </w:pPr>
      <w:r>
        <w:t>二</w:t>
      </w:r>
    </w:p>
    <w:p>
      <w:pPr>
        <w:ind w:left="880"/>
      </w:pPr>
      <w:r>
        <w:t>当該土地について行われる特定土地改良事業が二以上であつて、これらの事業のすべてが廃止される場合</w:t>
      </w:r>
    </w:p>
    <w:p>
      <w:pPr>
        <w:pStyle w:val="Heading6"/>
        <w:ind w:left="880"/>
      </w:pPr>
      <w:r>
        <w:t>三</w:t>
      </w:r>
    </w:p>
    <w:p>
      <w:pPr>
        <w:ind w:left="880"/>
      </w:pPr>
      <w:r>
        <w:t>当該土地について行われる特定土地改良事業が二以上であつて、これらの事業のうちの一部の事業のみが廃止される場合</w:t>
      </w:r>
    </w:p>
    <w:p>
      <w:pPr>
        <w:pStyle w:val="Heading4"/>
      </w:pPr>
      <w:r>
        <w:t>第八条（小売販売業者の営業所ごとの製造たばこの売渡し数量等に係る書類）</w:t>
      </w:r>
    </w:p>
    <w:p>
      <w:r>
        <w:t>法第七十四条の二第三項の規定により卸売販売業者等（同条第一項に規定する卸売販売業者等をいう。以下第八条の十一までにおいて同じ。）が小売販売業者から徴する書類は、次に掲げる事項が記載された書類とする。</w:t>
      </w:r>
    </w:p>
    <w:p>
      <w:pPr>
        <w:pStyle w:val="Heading6"/>
        <w:ind w:left="880"/>
      </w:pPr>
      <w:r>
        <w:t>一</w:t>
      </w:r>
    </w:p>
    <w:p>
      <w:pPr>
        <w:ind w:left="880"/>
      </w:pPr>
      <w:r>
        <w:t>当該小売販売業者の営業所ごとの当該小売販売業者への売渡しに係る製造たばこの品目及び品目ごとの数量</w:t>
      </w:r>
    </w:p>
    <w:p>
      <w:pPr>
        <w:pStyle w:val="Heading6"/>
        <w:ind w:left="880"/>
      </w:pPr>
      <w:r>
        <w:t>二</w:t>
      </w:r>
    </w:p>
    <w:p>
      <w:pPr>
        <w:ind w:left="880"/>
      </w:pPr>
      <w:r>
        <w:t>当該小売販売業者に売り渡した年月日</w:t>
      </w:r>
    </w:p>
    <w:p>
      <w:pPr>
        <w:pStyle w:val="Heading6"/>
        <w:ind w:left="880"/>
      </w:pPr>
      <w:r>
        <w:t>三</w:t>
      </w:r>
    </w:p>
    <w:p>
      <w:pPr>
        <w:ind w:left="880"/>
      </w:pPr>
      <w:r>
        <w:t>当該売渡しに係る小売販売業者の営業所の所在地及び名称</w:t>
      </w:r>
    </w:p>
    <w:p>
      <w:pPr>
        <w:pStyle w:val="Heading5"/>
        <w:ind w:left="440"/>
      </w:pPr>
      <w:r>
        <w:t>２</w:t>
      </w:r>
    </w:p>
    <w:p>
      <w:pPr>
        <w:ind w:left="440"/>
      </w:pPr>
      <w:r>
        <w:t>卸売販売業者等は、前項の書類を徴した日から五年間、これを保存しなければならない。</w:t>
      </w:r>
    </w:p>
    <w:p>
      <w:pPr>
        <w:pStyle w:val="Heading4"/>
      </w:pPr>
      <w:r>
        <w:t>第八条の二（卸売販売用であることを証する書類）</w:t>
      </w:r>
    </w:p>
    <w:p>
      <w:r>
        <w:t>法第七十四条の二第四項の規定により卸売販売業者等が小売販売業者である卸売販売業者等から徴する書類は、次に掲げる事項が記載された書類とする。</w:t>
      </w:r>
    </w:p>
    <w:p>
      <w:pPr>
        <w:pStyle w:val="Heading6"/>
        <w:ind w:left="880"/>
      </w:pPr>
      <w:r>
        <w:t>一</w:t>
      </w:r>
    </w:p>
    <w:p>
      <w:pPr>
        <w:ind w:left="880"/>
      </w:pPr>
      <w:r>
        <w:t>当該売渡しに係る製造たばこが卸売販売用である旨</w:t>
      </w:r>
    </w:p>
    <w:p>
      <w:pPr>
        <w:pStyle w:val="Heading6"/>
        <w:ind w:left="880"/>
      </w:pPr>
      <w:r>
        <w:t>二</w:t>
      </w:r>
    </w:p>
    <w:p>
      <w:pPr>
        <w:ind w:left="880"/>
      </w:pPr>
      <w:r>
        <w:t>当該売渡しに係る製造たばこの品目及び品目ごとの数量</w:t>
      </w:r>
    </w:p>
    <w:p>
      <w:pPr>
        <w:pStyle w:val="Heading6"/>
        <w:ind w:left="880"/>
      </w:pPr>
      <w:r>
        <w:t>三</w:t>
      </w:r>
    </w:p>
    <w:p>
      <w:pPr>
        <w:ind w:left="880"/>
      </w:pPr>
      <w:r>
        <w:t>当該小売販売業者である卸売販売業者等に売り渡した年月日</w:t>
      </w:r>
    </w:p>
    <w:p>
      <w:pPr>
        <w:pStyle w:val="Heading6"/>
        <w:ind w:left="880"/>
      </w:pPr>
      <w:r>
        <w:t>四</w:t>
      </w:r>
    </w:p>
    <w:p>
      <w:pPr>
        <w:ind w:left="880"/>
      </w:pPr>
      <w:r>
        <w:t>当該小売販売業者である卸売販売業者等の住所及び氏名又は名称</w:t>
      </w:r>
    </w:p>
    <w:p>
      <w:pPr>
        <w:pStyle w:val="Heading5"/>
        <w:ind w:left="440"/>
      </w:pPr>
      <w:r>
        <w:t>２</w:t>
      </w:r>
    </w:p>
    <w:p>
      <w:pPr>
        <w:ind w:left="440"/>
      </w:pPr>
      <w:r>
        <w:t>卸売販売業者等は、前項の書類を徴した日から五年間、これを保存しなければならない。</w:t>
      </w:r>
    </w:p>
    <w:p>
      <w:pPr>
        <w:pStyle w:val="Heading4"/>
      </w:pPr>
      <w:r>
        <w:t>第八条の二の二（政令第三十九条の九第四号の総務省令で定める者）</w:t>
      </w:r>
    </w:p>
    <w:p>
      <w:r>
        <w:t>政令第三十九条の九第四号に規定する総務省令で定める者は、次に掲げる者とする。</w:t>
      </w:r>
    </w:p>
    <w:p>
      <w:pPr>
        <w:pStyle w:val="Heading6"/>
        <w:ind w:left="880"/>
      </w:pPr>
      <w:r>
        <w:t>一</w:t>
      </w:r>
    </w:p>
    <w:p>
      <w:pPr>
        <w:ind w:left="880"/>
      </w:pPr>
      <w:r>
        <w:t>たばこ税法（昭和五十九年法律第七十二号）第十二条第六項又は第十三条第五項の規定により製造たばこ製造者（同法第六条第四項に規定する製造たばこ製造者をいう。）とみなされる者</w:t>
      </w:r>
    </w:p>
    <w:p>
      <w:pPr>
        <w:pStyle w:val="Heading6"/>
        <w:ind w:left="880"/>
      </w:pPr>
      <w:r>
        <w:t>二</w:t>
      </w:r>
    </w:p>
    <w:p>
      <w:pPr>
        <w:ind w:left="880"/>
      </w:pPr>
      <w:r>
        <w:t>政令第三十九条の九第三号に規定する加熱式たばこの喫煙用具を同号に規定する者又は前号に掲げる者から委託を受けて製造した者</w:t>
      </w:r>
    </w:p>
    <w:p>
      <w:pPr>
        <w:pStyle w:val="Heading4"/>
      </w:pPr>
      <w:r>
        <w:t>第八条の二の三（加熱式たばこの重量の計算から除外されるものの範囲）</w:t>
      </w:r>
    </w:p>
    <w:p>
      <w:r>
        <w:t>法第七十四条の四第三項第二号に規定する総務省令で定めるものは、フィルターのほか、次の各号に掲げる区分に応じ、当該各号に定めるものとする。</w:t>
      </w:r>
    </w:p>
    <w:p>
      <w:pPr>
        <w:pStyle w:val="Heading6"/>
        <w:ind w:left="880"/>
      </w:pPr>
      <w:r>
        <w:t>一</w:t>
      </w:r>
    </w:p>
    <w:p>
      <w:pPr>
        <w:ind w:left="880"/>
      </w:pPr>
      <w:r>
        <w:t>加熱式たばこ（次号に掲げる加熱式たばこの喫煙用具を除く。）</w:t>
      </w:r>
    </w:p>
    <w:p>
      <w:pPr>
        <w:pStyle w:val="Heading6"/>
        <w:ind w:left="880"/>
      </w:pPr>
      <w:r>
        <w:t>二</w:t>
      </w:r>
    </w:p>
    <w:p>
      <w:pPr>
        <w:ind w:left="880"/>
      </w:pPr>
      <w:r>
        <w:t>法第七十四条の三の二の規定により製造たばことみなされる加熱式たばこの喫煙用具</w:t>
      </w:r>
    </w:p>
    <w:p>
      <w:pPr>
        <w:pStyle w:val="Heading4"/>
      </w:pPr>
      <w:r>
        <w:t>第八条の三（遠洋漁業船等の範囲）</w:t>
      </w:r>
    </w:p>
    <w:p>
      <w:r>
        <w:t>政令第三十九条の十に規定する総務省令で定める船舶は、東経百十八度及び東経百五十九度の線並びに北緯二十度及び北緯四十五度の線で囲まれた海域を除く海域において行う同条に規定する母船式捕鯨業に従事する母船、独航船、運搬船及び補給船とする。</w:t>
      </w:r>
    </w:p>
    <w:p>
      <w:pPr>
        <w:pStyle w:val="Heading4"/>
      </w:pPr>
      <w:r>
        <w:t>第八条の四（課税免除事由に該当することを証するに足りる書類）</w:t>
      </w:r>
    </w:p>
    <w:p>
      <w:r>
        <w:t>法第七十四条の六第一項（第一号又は第二号に係る部分に限る。）の規定の適用を受けようとする卸売販売業者等は、当該製造たばこが外国航路又は外国航空路に就航する船舶又は航空機に積み込まれたことを当該積込み港の所轄税関長が証明した書類その他の当該製造たばこの売渡し又は消費その他の処分（以下この条及び第八条の十一第三号において「消費等」という。）が同項第一号又は第二号に掲げる製造たばこの売渡し又は消費等に該当することを証するに足りる書類を保存しなければならない。</w:t>
      </w:r>
    </w:p>
    <w:p>
      <w:pPr>
        <w:pStyle w:val="Heading5"/>
        <w:ind w:left="440"/>
      </w:pPr>
      <w:r>
        <w:t>２</w:t>
      </w:r>
    </w:p>
    <w:p>
      <w:pPr>
        <w:ind w:left="440"/>
      </w:pPr>
      <w:r>
        <w:t>法第七十四条の六第一項（第三号又は第四号に係る部分に限る。）の規定の適用を受けようとする卸売販売業者等は、当該製造たばこの売渡し又は消費等が同項第三号又は第四号に掲げる製造たばこの売渡し又は消費等に該当することを証するに足りる書類を、法第七十四条の十第一項又は第三項の申告書に添付して、当該道府県知事に提出しなければならない。</w:t>
      </w:r>
    </w:p>
    <w:p>
      <w:pPr>
        <w:pStyle w:val="Heading4"/>
      </w:pPr>
      <w:r>
        <w:t>第八条の五（道府県たばこ税に係る申告書等の様式）</w:t>
      </w:r>
    </w:p>
    <w:p>
      <w:r>
        <w:t>道府県たばこ税について、次の表の上欄に掲げる申告書等の様式は、それぞれその下欄に掲げるところによるものとする。</w:t>
      </w:r>
    </w:p>
    <w:p>
      <w:pPr>
        <w:pStyle w:val="Heading5"/>
        <w:ind w:left="440"/>
      </w:pPr>
      <w:r>
        <w:t>２</w:t>
      </w:r>
    </w:p>
    <w:p>
      <w:pPr>
        <w:ind w:left="440"/>
      </w:pPr>
      <w:r>
        <w:t>卸売販売業者等が道府県たばこ税に係る地方団体の徴収金を申告納付の方法により納付するとき（口座振替の方法により納付する場合を除く。）は、当該地方団体の徴収金に第十六号の四様式による納付書（当該書類に記載すべき事項を記録した電磁的記録を含む。）を添えて納付するものとする。</w:t>
      </w:r>
    </w:p>
    <w:p>
      <w:pPr>
        <w:pStyle w:val="Heading4"/>
      </w:pPr>
      <w:r>
        <w:t>第八条の六（返還に係る製造たばこの品目ごとの数量についての明細を記載した書類の添付）</w:t>
      </w:r>
    </w:p>
    <w:p>
      <w:r>
        <w:t>法第七十四条の十四第一項の規定による控除又は同条第二項の規定による還付を受けようとする卸売販売業者等は、当該控除又は還付に係る法第七十四条の十第一項又は第三項の規定による申告書に、販売契約の解除を証する書類その他の当該製造たばこの返還の事実を証するに足りる書類に基づいて作成した第十六号の五様式による書類を添付しなければならない。</w:t>
      </w:r>
    </w:p>
    <w:p>
      <w:pPr>
        <w:pStyle w:val="Heading4"/>
      </w:pPr>
      <w:r>
        <w:t>第八条の七（法第七十四条の十第二項に規定する申告書の提出）</w:t>
      </w:r>
    </w:p>
    <w:p>
      <w:r>
        <w:t>法第七十四条の十第二項の規定により申告書を提出すべき卸売販売業者等は、第十六号様式による申告書（同条第三項の指定を受けている卸売販売業者等にあつては、第十六号の三様式による申告書）に、第十六号の二様式による書類及び第十六号の五様式による書類を添付しなければならない。</w:t>
      </w:r>
    </w:p>
    <w:p>
      <w:pPr>
        <w:pStyle w:val="Heading4"/>
      </w:pPr>
      <w:r>
        <w:t>第八条の八（申告書の提出期限の特例に係る申請書の提出）</w:t>
      </w:r>
    </w:p>
    <w:p>
      <w:r>
        <w:t>法第七十四条の十第三項の指定を受けようとする卸売販売業者等は、第十六号の六様式による申請書を総務大臣に提出しなければならない。</w:t>
      </w:r>
    </w:p>
    <w:p>
      <w:pPr>
        <w:pStyle w:val="Heading4"/>
      </w:pPr>
      <w:r>
        <w:t>第八条の九（道府県たばこ税に係る還付請求申告書の提出）</w:t>
      </w:r>
    </w:p>
    <w:p>
      <w:r>
        <w:t>法第七十四条の十第五項の規定により、法第七十四条の十四第一項の規定による控除を受けるべき金額に相当する金額の還付を受けようとする卸売販売業者等は、第十六号の七様式による申告書を当該道府県知事に提出しなければならない。</w:t>
      </w:r>
    </w:p>
    <w:p>
      <w:pPr>
        <w:pStyle w:val="Heading4"/>
      </w:pPr>
      <w:r>
        <w:t>第八条の十（営業の開廃等の報告書の提出）</w:t>
      </w:r>
    </w:p>
    <w:p>
      <w:r>
        <w:t>法第七十四条の十六第一項又は第二項の規定による報告をしようとする特定販売業者又は卸売販売業者は、第十六号の八様式による報告書を当該道府県知事に提出しなければならない。</w:t>
      </w:r>
    </w:p>
    <w:p>
      <w:pPr>
        <w:pStyle w:val="Heading4"/>
      </w:pPr>
      <w:r>
        <w:t>第八条の十一（申告書の提出を受けた道府県知事から関係道府県知事への通知）</w:t>
      </w:r>
    </w:p>
    <w:p>
      <w:r>
        <w:t>法第七十四条の十第一項から第三項までの規定による申告書の提出を受けた道府県知事は、遅滞なく、次に掲げる事項を関係道府県知事に通知するものとする。</w:t>
      </w:r>
    </w:p>
    <w:p>
      <w:pPr>
        <w:pStyle w:val="Heading6"/>
        <w:ind w:left="880"/>
      </w:pPr>
      <w:r>
        <w:t>一</w:t>
      </w:r>
    </w:p>
    <w:p>
      <w:pPr>
        <w:ind w:left="880"/>
      </w:pPr>
      <w:r>
        <w:t>当該申告書を提出した卸売販売業者等が卸売販売業者等に卸売販売用として売り渡した製造たばこの数量及び小売販売業者である卸売販売業者等に小売販売用として売り渡した製造たばこの数量</w:t>
      </w:r>
    </w:p>
    <w:p>
      <w:pPr>
        <w:pStyle w:val="Heading6"/>
        <w:ind w:left="880"/>
      </w:pPr>
      <w:r>
        <w:t>二</w:t>
      </w:r>
    </w:p>
    <w:p>
      <w:pPr>
        <w:ind w:left="880"/>
      </w:pPr>
      <w:r>
        <w:t>当該申告書を提出した卸売販売業者等が卸売販売業者等から買い受けた製造たばこの数量</w:t>
      </w:r>
    </w:p>
    <w:p>
      <w:pPr>
        <w:pStyle w:val="Heading6"/>
        <w:ind w:left="880"/>
      </w:pPr>
      <w:r>
        <w:t>三</w:t>
      </w:r>
    </w:p>
    <w:p>
      <w:pPr>
        <w:ind w:left="880"/>
      </w:pPr>
      <w:r>
        <w:t>当該申告書を提出した卸売販売業者等が小売販売業者若しくは卸売販売業者等及び小売販売業者以外の者に売渡しをし、又は消費等をした製造たばこの道府県ごとの数量</w:t>
      </w:r>
    </w:p>
    <w:p>
      <w:pPr>
        <w:pStyle w:val="Heading6"/>
        <w:ind w:left="880"/>
      </w:pPr>
      <w:r>
        <w:t>四</w:t>
      </w:r>
    </w:p>
    <w:p>
      <w:pPr>
        <w:ind w:left="880"/>
      </w:pPr>
      <w:r>
        <w:t>その他必要と認める事項</w:t>
      </w:r>
    </w:p>
    <w:p>
      <w:pPr>
        <w:pStyle w:val="Heading4"/>
      </w:pPr>
      <w:r>
        <w:t>第八条の十二（総務省令で定める教育活動）</w:t>
      </w:r>
    </w:p>
    <w:p>
      <w:r>
        <w:t>法第七十五条の三第二号の総務省令で定める教育活動は、次に掲げるものとする。</w:t>
      </w:r>
    </w:p>
    <w:p>
      <w:pPr>
        <w:pStyle w:val="Heading6"/>
        <w:ind w:left="880"/>
      </w:pPr>
      <w:r>
        <w:t>一</w:t>
      </w:r>
    </w:p>
    <w:p>
      <w:pPr>
        <w:ind w:left="880"/>
      </w:pPr>
      <w:r>
        <w:t>体育の授業その他法令の規定により学校教育法（昭和二十二年法律第二十六号）第一条に規定する学校（幼稚園を除く。次号において同じ。）が編成した教育課程に基づく授業</w:t>
      </w:r>
    </w:p>
    <w:p>
      <w:pPr>
        <w:pStyle w:val="Heading6"/>
        <w:ind w:left="880"/>
      </w:pPr>
      <w:r>
        <w:t>二</w:t>
      </w:r>
    </w:p>
    <w:p>
      <w:pPr>
        <w:ind w:left="880"/>
      </w:pPr>
      <w:r>
        <w:t>前号に定めるもののほか、当該学校の教育活動としてゴルフを実施する団体（当該学校の学長又は校長（以下本号において「学長等」という。）が当該学長等の定めるところによりその設立を承認したもので当該学校の教員が顧問として置かれているものに限る。）が、各年度ごとに作成する教育活動に関する計画（当該学長等が当該学長等の定めるところによりあらかじめ承認したものに限る。）に基づき実施する課外活動</w:t>
      </w:r>
    </w:p>
    <w:p>
      <w:pPr>
        <w:pStyle w:val="Heading4"/>
      </w:pPr>
      <w:r>
        <w:t>第八条の十三（交付時期及び交付時期ごとの交付額）</w:t>
      </w:r>
    </w:p>
    <w:p>
      <w:r>
        <w:t>道府県は、毎年度、法第百三条に規定する市町村に対して、次の表の上欄に掲げる時期に、それぞれその下欄に定める金額を交付する。</w:t>
      </w:r>
    </w:p>
    <w:p>
      <w:pPr>
        <w:pStyle w:val="Heading5"/>
        <w:ind w:left="440"/>
      </w:pPr>
      <w:r>
        <w:t>２</w:t>
      </w:r>
    </w:p>
    <w:p>
      <w:pPr>
        <w:ind w:left="440"/>
      </w:pPr>
      <w:r>
        <w:t>前項に規定する各交付時期ごとに交付することができなかつた金額があるとき、又は各交付時期において交付すべき金額をこえて交付した金額がある場合においては、それぞれ当該金額は次の交付時期に交付すべき金額に加算し、又はこれから減額するものとする。</w:t>
      </w:r>
    </w:p>
    <w:p>
      <w:pPr>
        <w:pStyle w:val="Heading5"/>
        <w:ind w:left="440"/>
      </w:pPr>
      <w:r>
        <w:t>３</w:t>
      </w:r>
    </w:p>
    <w:p>
      <w:pPr>
        <w:ind w:left="440"/>
      </w:pPr>
      <w:r>
        <w:t>第一項の規定によつて法第百三条に規定する市町村に対して交付すべき額を交付した後において、その交付した額の算定に錯誤があつたため、交付した額を増加し、又は減少する必要が生じた場合においては、当該錯誤に係る額を当該錯誤を発見した日以後に到来する交付時期において、当該交付すべき額に加算し、又はこれから減額するものとする。</w:t>
      </w:r>
    </w:p>
    <w:p>
      <w:pPr>
        <w:pStyle w:val="Heading4"/>
      </w:pPr>
      <w:r>
        <w:t>第八条の十四</w:t>
      </w:r>
    </w:p>
    <w:p>
      <w:r>
        <w:t>削除</w:t>
      </w:r>
    </w:p>
    <w:p>
      <w:pPr>
        <w:pStyle w:val="Heading4"/>
      </w:pPr>
      <w:r>
        <w:t>第八条の十五</w:t>
      </w:r>
    </w:p>
    <w:p>
      <w:r>
        <w:t>削除</w:t>
      </w:r>
    </w:p>
    <w:p>
      <w:pPr>
        <w:pStyle w:val="Heading4"/>
      </w:pPr>
      <w:r>
        <w:t>第八条の十六</w:t>
      </w:r>
    </w:p>
    <w:p>
      <w:r>
        <w:t>削除</w:t>
      </w:r>
    </w:p>
    <w:p>
      <w:pPr>
        <w:pStyle w:val="Heading4"/>
      </w:pPr>
      <w:r>
        <w:t>第八条の十七</w:t>
      </w:r>
    </w:p>
    <w:p>
      <w:r>
        <w:t>削除</w:t>
      </w:r>
    </w:p>
    <w:p>
      <w:pPr>
        <w:pStyle w:val="Heading4"/>
      </w:pPr>
      <w:r>
        <w:t>第八条の十八</w:t>
      </w:r>
    </w:p>
    <w:p>
      <w:r>
        <w:t>削除</w:t>
      </w:r>
    </w:p>
    <w:p>
      <w:pPr>
        <w:pStyle w:val="Heading4"/>
      </w:pPr>
      <w:r>
        <w:t>第八条の十九</w:t>
      </w:r>
    </w:p>
    <w:p>
      <w:r>
        <w:t>削除</w:t>
      </w:r>
    </w:p>
    <w:p>
      <w:pPr>
        <w:pStyle w:val="Heading4"/>
      </w:pPr>
      <w:r>
        <w:t>第八条の二十</w:t>
      </w:r>
    </w:p>
    <w:p>
      <w:r>
        <w:t>削除</w:t>
      </w:r>
    </w:p>
    <w:p>
      <w:pPr>
        <w:pStyle w:val="Heading4"/>
      </w:pPr>
      <w:r>
        <w:t>第八条の二十一</w:t>
      </w:r>
    </w:p>
    <w:p>
      <w:r>
        <w:t>削除</w:t>
      </w:r>
    </w:p>
    <w:p>
      <w:pPr>
        <w:pStyle w:val="Heading4"/>
      </w:pPr>
      <w:r>
        <w:t>第八条の二十二</w:t>
      </w:r>
    </w:p>
    <w:p>
      <w:r>
        <w:t>削除</w:t>
      </w:r>
    </w:p>
    <w:p>
      <w:pPr>
        <w:pStyle w:val="Heading4"/>
      </w:pPr>
      <w:r>
        <w:t>第八条の二十三</w:t>
      </w:r>
    </w:p>
    <w:p>
      <w:r>
        <w:t>削除</w:t>
      </w:r>
    </w:p>
    <w:p>
      <w:pPr>
        <w:pStyle w:val="Heading4"/>
      </w:pPr>
      <w:r>
        <w:t>第八条の二十四</w:t>
      </w:r>
    </w:p>
    <w:p>
      <w:r>
        <w:t>削除</w:t>
      </w:r>
    </w:p>
    <w:p>
      <w:pPr>
        <w:pStyle w:val="Heading4"/>
      </w:pPr>
      <w:r>
        <w:t>第八条の二十五</w:t>
      </w:r>
    </w:p>
    <w:p>
      <w:r>
        <w:t>削除</w:t>
      </w:r>
    </w:p>
    <w:p>
      <w:pPr>
        <w:pStyle w:val="Heading4"/>
      </w:pPr>
      <w:r>
        <w:t>第八条の二十六</w:t>
      </w:r>
    </w:p>
    <w:p>
      <w:r>
        <w:t>削除</w:t>
      </w:r>
    </w:p>
    <w:p>
      <w:pPr>
        <w:pStyle w:val="Heading4"/>
      </w:pPr>
      <w:r>
        <w:t>第八条の二十七</w:t>
      </w:r>
    </w:p>
    <w:p>
      <w:r>
        <w:t>削除</w:t>
      </w:r>
    </w:p>
    <w:p>
      <w:pPr>
        <w:pStyle w:val="Heading4"/>
      </w:pPr>
      <w:r>
        <w:t>第八条の二十八（軽油引取税に係る納入申告書等の様式）</w:t>
      </w:r>
    </w:p>
    <w:p>
      <w:r>
        <w:t>軽油引取税について、次の表の上欄に掲げる納入申告書等の様式は、それぞれその下欄に掲げるところによるものとする。</w:t>
      </w:r>
    </w:p>
    <w:p>
      <w:pPr>
        <w:pStyle w:val="Heading4"/>
      </w:pPr>
      <w:r>
        <w:t>第八条の二十九（法第百四十四条の七第一項第一号の基準）</w:t>
      </w:r>
    </w:p>
    <w:p>
      <w:r>
        <w:t>法第百四十四条の七第一項第一号に規定する総務省令で定める基準は、次に掲げるとおりとする。</w:t>
      </w:r>
    </w:p>
    <w:p>
      <w:pPr>
        <w:pStyle w:val="Heading6"/>
        <w:ind w:left="880"/>
      </w:pPr>
      <w:r>
        <w:t>一</w:t>
      </w:r>
    </w:p>
    <w:p>
      <w:pPr>
        <w:ind w:left="880"/>
      </w:pPr>
      <w:r>
        <w:t>石油の備蓄の確保等に関する法律（昭和五十年法律第九十六号）第二十六条第一項の規定による届出を適正に行つた者であること。</w:t>
      </w:r>
    </w:p>
    <w:p>
      <w:pPr>
        <w:pStyle w:val="Heading6"/>
        <w:ind w:left="880"/>
      </w:pPr>
      <w:r>
        <w:t>二</w:t>
      </w:r>
    </w:p>
    <w:p>
      <w:pPr>
        <w:ind w:left="880"/>
      </w:pPr>
      <w:r>
        <w:t>次のいずれかに該当すること。</w:t>
      </w:r>
    </w:p>
    <w:p>
      <w:pPr>
        <w:pStyle w:val="Heading5"/>
        <w:ind w:left="440"/>
      </w:pPr>
      <w:r>
        <w:t>２</w:t>
      </w:r>
    </w:p>
    <w:p>
      <w:pPr>
        <w:ind w:left="440"/>
      </w:pPr>
      <w:r>
        <w:t>法第百四十四条の七第一項の規定により同項第一号に該当する者として元売業者の指定を受けている法人が最近の三年において合併した場合における当該合併後存続する法人又は当該合併により設立した法人に係る前項第二号イの規定の適用については、同号イ中「最近の三年における軽油の年間の製造量の平均が二十万キロリットル」とあるのは、「合併により消滅した法人及び合併後存続する法人の当該合併前の軽油の製造量と当該合併により設立した法人又は当該合併後存続する法人の当該合併後の軽油の製造量の最近の三年における合計が六十万キロリットル」とする。</w:t>
      </w:r>
    </w:p>
    <w:p>
      <w:pPr>
        <w:pStyle w:val="Heading5"/>
        <w:ind w:left="440"/>
      </w:pPr>
      <w:r>
        <w:t>３</w:t>
      </w:r>
    </w:p>
    <w:p>
      <w:pPr>
        <w:ind w:left="440"/>
      </w:pPr>
      <w:r>
        <w:t>法第百四十四条の七第一項の規定により同項第一号に該当する者として元売業者の指定を受けている法人が最近の三年において分割等（分割、現物出資、法人税法第二条第十二号の五の二に規定する現物分配又は同法第六十一条の十三第一項の規定の適用を受ける同項に規定する譲渡損益調整資産の譲渡をいう。次項並びに次条及び第八条の三十一において同じ。）をした場合における当該分割等に係る分割法人等（同法第二条第十二号の二に規定する分割法人、同条第十二号の四に規定する現物出資法人、同条第十二号の五の二に規定する現物分配法人又は同法第六十一条の十三第一項に規定する譲渡損益調整資産を譲渡した法人をいう。次条及び第八条の三十一において同じ。）に係る第一項第二号イの規定の適用については、同号イ中「最近の三年における軽油の年間の製造量の平均が二十万キロリットル」とあるのは、「分割法人等（第三項に規定する分割法人等をいう。以下この号において同じ。）の分割等（第三項に規定する分割等をいう。以下この号において同じ。）前の軽油の製造量を元売業者の指定を受けている当該分割法人等及び元売業者の指定を受けようとする分割承継法人等（第四項に規定する分割承継法人等をいう。）の法人数の合計で除して得た量と当該分割法人等の分割等後の軽油の製造量の最近三年における合計が六十万キロリットル」とする。</w:t>
      </w:r>
    </w:p>
    <w:p>
      <w:pPr>
        <w:pStyle w:val="Heading5"/>
        <w:ind w:left="440"/>
      </w:pPr>
      <w:r>
        <w:t>４</w:t>
      </w:r>
    </w:p>
    <w:p>
      <w:pPr>
        <w:ind w:left="440"/>
      </w:pPr>
      <w:r>
        <w:t>法第百四十四条の七第一項の規定により同項第一号に該当する者として元売業者の指定を受けている法人が最近の三年において分割等をした場合における当該分割等に係る分割承継法人等（法人税法第二条第十二号の三に規定する分割承継法人、同条第十二号の五に規定する被現物出資法人、同条第十二号の五の三に規定する被現物分配法人又は同法第六十一条の十三第二項に規定する譲受法人をいう。次条及び第八条の三十一において同じ。）に係る第一項第二号イの規定の適用については、同号イ中「最近の三年における軽油の年間の製造量の平均が二十万キロリットル」とあるのは、「分割法人等（第三項に規定する分割法人等をいう。以下この号において同じ。）の分割等（第三項に規定する分割等をいう。以下この号において同じ。）前の軽油の製造量を元売業者の指定を受けている当該分割法人等及び元売業者の指定を受けようとする分割承継法人等（第四項に規定する分割承継法人等をいう。以下この号において同じ。）の法人数の合計で除して得た量と当該分割承継法人等の分割等後の軽油の製造量の最近三年における合計が六十万キロリットル」とする。</w:t>
      </w:r>
    </w:p>
    <w:p>
      <w:pPr>
        <w:pStyle w:val="Heading4"/>
      </w:pPr>
      <w:r>
        <w:t>第八条の三十（法第百四十四条の七第一項第二号の基準）</w:t>
      </w:r>
    </w:p>
    <w:p>
      <w:r>
        <w:t>法第百四十四条の七第一項第二号に規定する総務省令で定める基準は、次に掲げるとおりとする。</w:t>
      </w:r>
    </w:p>
    <w:p>
      <w:pPr>
        <w:pStyle w:val="Heading6"/>
        <w:ind w:left="880"/>
      </w:pPr>
      <w:r>
        <w:t>一</w:t>
      </w:r>
    </w:p>
    <w:p>
      <w:pPr>
        <w:ind w:left="880"/>
      </w:pPr>
      <w:r>
        <w:t>石油の備蓄の確保等に関する法律第十六条の規定による登録を受けた者であること。</w:t>
      </w:r>
    </w:p>
    <w:p>
      <w:pPr>
        <w:pStyle w:val="Heading6"/>
        <w:ind w:left="880"/>
      </w:pPr>
      <w:r>
        <w:t>二</w:t>
      </w:r>
    </w:p>
    <w:p>
      <w:pPr>
        <w:ind w:left="880"/>
      </w:pPr>
      <w:r>
        <w:t>最近の三年における軽油の年間の輸入量の平均が五万キロリットル以上であること。</w:t>
      </w:r>
    </w:p>
    <w:p>
      <w:pPr>
        <w:pStyle w:val="Heading5"/>
        <w:ind w:left="440"/>
      </w:pPr>
      <w:r>
        <w:t>２</w:t>
      </w:r>
    </w:p>
    <w:p>
      <w:pPr>
        <w:ind w:left="440"/>
      </w:pPr>
      <w:r>
        <w:t>法第百四十四条の七第一項の規定により同項第二号に該当する者として元売業者の指定を受けている法人が最近の三年において合併した場合における当該合併後存続する法人又は当該合併により設立した法人に係る前項第二号の規定の適用については、同号中「最近の三年における軽油の年間の輸入量の平均が五万キロリットル」とあるのは、「合併により消滅した法人及び合併後存続する法人の当該合併前の軽油の輸入量と当該合併により設立した法人又は当該合併後存続する法人の当該合併後の軽油の輸入量の最近の三年における合計が十五万キロリットル」とする。</w:t>
      </w:r>
    </w:p>
    <w:p>
      <w:pPr>
        <w:pStyle w:val="Heading5"/>
        <w:ind w:left="440"/>
      </w:pPr>
      <w:r>
        <w:t>３</w:t>
      </w:r>
    </w:p>
    <w:p>
      <w:pPr>
        <w:ind w:left="440"/>
      </w:pPr>
      <w:r>
        <w:t>法第百四十四条の七第一項の規定により同項第二号に該当する者として元売業者の指定を受けている法人が最近の三年において分割等をした場合における当該分割等に係る分割法人等に係る第一項第二号の規定の適用については、同号中「最近の三年における軽油の年間の輸入量の平均が五万キロリットル」とあるのは、「分割法人等（第三項に規定する分割法人等をいう。以下この号において同じ。）の分割等（第三項に規定する分割等をいう。以下この号において同じ。）前の軽油の輸入量を元売業者の指定を受けている当該分割法人等及び元売業者の指定を受けようとする分割承継法人等（第四項に規定する分割承継法人等をいう。）の法人数の合計で除して得た量と当該分割法人等の分割等後の軽油の輸入量の最近三年における合計が十五万キロリットル」とする。</w:t>
      </w:r>
    </w:p>
    <w:p>
      <w:pPr>
        <w:pStyle w:val="Heading5"/>
        <w:ind w:left="440"/>
      </w:pPr>
      <w:r>
        <w:t>４</w:t>
      </w:r>
    </w:p>
    <w:p>
      <w:pPr>
        <w:ind w:left="440"/>
      </w:pPr>
      <w:r>
        <w:t>法第百四十四条の七第一項の規定により同項第二号に該当する者として元売業者の指定を受けている法人が最近の三年において分割等をした場合における当該分割等に係る分割承継法人等に係る第一項第二号の規定の適用については、同号中「最近の三年における軽油の年間の輸入量の平均が五万キロリットル」とあるのは、「分割法人等（第三項に規定する分割法人等をいう。以下この号において同じ。）の分割等（第三項に規定する分割等をいう。以下この号において同じ。）前の軽油の輸入量を元売業者の指定を受けている当該分割法人等及び元売業者の指定を受けようとする分割承継法人等（第四項に規定する分割承継法人等をいう。以下この号において同じ。）の法人数の合計で除して得た量と当該分割承継法人等の分割等後の軽油の輸入量の最近三年における合計が十五万キロリットル」とする。</w:t>
      </w:r>
    </w:p>
    <w:p>
      <w:pPr>
        <w:pStyle w:val="Heading4"/>
      </w:pPr>
      <w:r>
        <w:t>第八条の三十一（法第百四十四条の七第一項第三号の基準）</w:t>
      </w:r>
    </w:p>
    <w:p>
      <w:r>
        <w:t>法第百四十四条の七第一項第三号に規定する総務省令で定める基準は、次の各号のいずれかに該当することとする。</w:t>
      </w:r>
    </w:p>
    <w:p>
      <w:pPr>
        <w:pStyle w:val="Heading6"/>
        <w:ind w:left="880"/>
      </w:pPr>
      <w:r>
        <w:t>一</w:t>
      </w:r>
    </w:p>
    <w:p>
      <w:pPr>
        <w:ind w:left="880"/>
      </w:pPr>
      <w:r>
        <w:t>次のすべてに該当すること。</w:t>
      </w:r>
    </w:p>
    <w:p>
      <w:pPr>
        <w:pStyle w:val="Heading6"/>
        <w:ind w:left="880"/>
      </w:pPr>
      <w:r>
        <w:t>二</w:t>
      </w:r>
    </w:p>
    <w:p>
      <w:pPr>
        <w:ind w:left="880"/>
      </w:pPr>
      <w:r>
        <w:t>その行う事業によつてその組合員又は会員のために奉仕することを目的とする全国を地区とする組合である場合にあつては、次のいずれかに該当すること。</w:t>
      </w:r>
    </w:p>
    <w:p>
      <w:pPr>
        <w:pStyle w:val="Heading5"/>
        <w:ind w:left="440"/>
      </w:pPr>
      <w:r>
        <w:t>２</w:t>
      </w:r>
    </w:p>
    <w:p>
      <w:pPr>
        <w:ind w:left="440"/>
      </w:pPr>
      <w:r>
        <w:t>法第百四十四条の七第一項の規定により同項第三号に該当する者として元売業者の指定を受けている法人が最近の三年において合併した場合における当該合併後存続する法人又は当該合併により設立した法人に係る前項第一号イの規定の適用については、同号イ中「最近の三年における他の元売業者以外の者に対する軽油の年間の販売量（現実の納入を伴う販売に係るものに限る。第八条の三十六までにおいて同じ。）の平均が三十万キロリットル」とあるのは、「合併により消滅した法人及び合併後存続する法人の当該合併前の軽油の販売量（現実の納入を伴う販売に係るものに限る。この号及び次条第一項第三号において同じ。）と当該合併により設立した法人又は当該合併後存続する法人の当該合併後の軽油の販売量の最近の三年における合計（他の元売業者以外の者に対する販売量の合計に限る。）が九十万キロリットル」とする。</w:t>
      </w:r>
    </w:p>
    <w:p>
      <w:pPr>
        <w:pStyle w:val="Heading5"/>
        <w:ind w:left="440"/>
      </w:pPr>
      <w:r>
        <w:t>３</w:t>
      </w:r>
    </w:p>
    <w:p>
      <w:pPr>
        <w:ind w:left="440"/>
      </w:pPr>
      <w:r>
        <w:t>法第百四十四条の七第一項の規定により同項第三号に該当する者として元売業者の指定を受けている法人が最近の三年において分割等をした場合における当該分割等に係る分割法人等に係る第一項第一号イの規定の適用については、同号イ中「最近の三年における他の元売業者以外の者に対する軽油の年間の販売量（現実の納入を伴う販売に係るものに限る。第八条の三十六までにおいて同じ。）の平均が三十万キロリットル」とあるのは、「分割法人等の分割等前の軽油の販売量（現実の納入を伴う販売に係るものに限る。以下この号及び次条第一項第三号において同じ。）を元売業者の指定を受けている当該分割法人等及び元売業者の指定を受けようとする分割承継法人等の法人数の合計で除して得た量と当該分割法人等の分割等後の軽油の販売量の最近三年における合計（他の元売業者以外の者に対する販売量の合計に限る。）が九十万キロリットル」とする。</w:t>
      </w:r>
    </w:p>
    <w:p>
      <w:pPr>
        <w:pStyle w:val="Heading5"/>
        <w:ind w:left="440"/>
      </w:pPr>
      <w:r>
        <w:t>４</w:t>
      </w:r>
    </w:p>
    <w:p>
      <w:pPr>
        <w:ind w:left="440"/>
      </w:pPr>
      <w:r>
        <w:t>法第百四十四条の七第一項の規定により同項第三号に該当する者として元売業者の指定を受けている法人が最近の三年において分割等をした場合における当該分割等に係る分割承継法人等に係る第一項第一号イの規定の適用については、同号イ中「最近の三年における他の元売業者以外の者に対する軽油の年間の販売量（現実の納入を伴う販売に係るものに限る。第八条の三十六までにおいて同じ。）の平均が三十万キロリットル」とあるのは、「分割法人等の分割等前の軽油の販売量（現実の納入を伴う販売に係るものに限る。以下この号及び次条第一項第三号において同じ。）を元売業者の指定を受けている当該分割法人等及び元売業者の指定を受けようとする分割承継法人等の法人数の合計で除して得た量と当該分割承継法人等の分割等後の軽油の販売量の最近三年における合計（他の元売業者以外の者に対する販売量の合計に限る。）が九十万キロリットル」とする。</w:t>
      </w:r>
    </w:p>
    <w:p>
      <w:pPr>
        <w:pStyle w:val="Heading4"/>
      </w:pPr>
      <w:r>
        <w:t>第八条の三十二（元売業者の指定の申請の手続等）</w:t>
      </w:r>
    </w:p>
    <w:p>
      <w:r>
        <w:t>法第百四十四条の七第一項の規定により元売業者の指定を申請しようとする者（以下この条において「申請者」という。）は、第十六号の二十五様式による申請書に次に掲げる書類を添付して、これをその主たる事務所又は事業所所在地の道府県知事を経由して総務大臣に提出しなければならない。</w:t>
      </w:r>
    </w:p>
    <w:p>
      <w:pPr>
        <w:pStyle w:val="Heading6"/>
        <w:ind w:left="880"/>
      </w:pPr>
      <w:r>
        <w:t>一</w:t>
      </w:r>
    </w:p>
    <w:p>
      <w:pPr>
        <w:ind w:left="880"/>
      </w:pPr>
      <w:r>
        <w:t>法第百四十四条の七第一項第一号に掲げる者にあつては、次に掲げる書類</w:t>
      </w:r>
    </w:p>
    <w:p>
      <w:pPr>
        <w:pStyle w:val="Heading6"/>
        <w:ind w:left="880"/>
      </w:pPr>
      <w:r>
        <w:t>二</w:t>
      </w:r>
    </w:p>
    <w:p>
      <w:pPr>
        <w:ind w:left="880"/>
      </w:pPr>
      <w:r>
        <w:t>法第百四十四条の七第一項第二号に掲げる者にあつては、次に掲げる書類</w:t>
      </w:r>
    </w:p>
    <w:p>
      <w:pPr>
        <w:pStyle w:val="Heading6"/>
        <w:ind w:left="880"/>
      </w:pPr>
      <w:r>
        <w:t>三</w:t>
      </w:r>
    </w:p>
    <w:p>
      <w:pPr>
        <w:ind w:left="880"/>
      </w:pPr>
      <w:r>
        <w:t>法第百四十四条の七第一項第三号に掲げる者にあつては、次の表の上欄に掲げる区分に応じ、それぞれその下欄に掲げる書類</w:t>
      </w:r>
    </w:p>
    <w:p>
      <w:pPr>
        <w:pStyle w:val="Heading6"/>
        <w:ind w:left="880"/>
      </w:pPr>
      <w:r>
        <w:t>四</w:t>
      </w:r>
    </w:p>
    <w:p>
      <w:pPr>
        <w:ind w:left="880"/>
      </w:pPr>
      <w:r>
        <w:t>政令第四十三条の七第二号イからホまでのいずれにも該当しないことを誓約する第十六号の二十六様式により作成した書面</w:t>
      </w:r>
    </w:p>
    <w:p>
      <w:pPr>
        <w:pStyle w:val="Heading6"/>
        <w:ind w:left="880"/>
      </w:pPr>
      <w:r>
        <w:t>五</w:t>
      </w:r>
    </w:p>
    <w:p>
      <w:pPr>
        <w:ind w:left="880"/>
      </w:pPr>
      <w:r>
        <w:t>誠実に事業を行うことを誓約する第十六号の二十七様式により作成した書面</w:t>
      </w:r>
    </w:p>
    <w:p>
      <w:pPr>
        <w:pStyle w:val="Heading6"/>
        <w:ind w:left="880"/>
      </w:pPr>
      <w:r>
        <w:t>六</w:t>
      </w:r>
    </w:p>
    <w:p>
      <w:pPr>
        <w:ind w:left="880"/>
      </w:pPr>
      <w:r>
        <w:t>申請者が法人である場合にあつては、次に掲げる書類</w:t>
      </w:r>
    </w:p>
    <w:p>
      <w:pPr>
        <w:pStyle w:val="Heading6"/>
        <w:ind w:left="880"/>
      </w:pPr>
      <w:r>
        <w:t>七</w:t>
      </w:r>
    </w:p>
    <w:p>
      <w:pPr>
        <w:ind w:left="880"/>
      </w:pPr>
      <w:r>
        <w:t>申請者が個人である場合にあつては、次に掲げる書類</w:t>
      </w:r>
    </w:p>
    <w:p>
      <w:pPr>
        <w:pStyle w:val="Heading6"/>
        <w:ind w:left="880"/>
      </w:pPr>
      <w:r>
        <w:t>八</w:t>
      </w:r>
    </w:p>
    <w:p>
      <w:pPr>
        <w:ind w:left="880"/>
      </w:pPr>
      <w:r>
        <w:t>事務所又は事業所の名称及び所在地を記載した書類</w:t>
      </w:r>
    </w:p>
    <w:p>
      <w:pPr>
        <w:pStyle w:val="Heading5"/>
        <w:ind w:left="440"/>
      </w:pPr>
      <w:r>
        <w:t>２</w:t>
      </w:r>
    </w:p>
    <w:p>
      <w:pPr>
        <w:ind w:left="440"/>
      </w:pPr>
      <w:r>
        <w:t>道府県知事は、前項の申請書の提出を受けたときは、当該申請書について調査し、遅滞なく、その申請書を総務大臣に送付しなければならない。</w:t>
      </w:r>
    </w:p>
    <w:p>
      <w:pPr>
        <w:pStyle w:val="Heading5"/>
        <w:ind w:left="440"/>
      </w:pPr>
      <w:r>
        <w:t>３</w:t>
      </w:r>
    </w:p>
    <w:p>
      <w:pPr>
        <w:ind w:left="440"/>
      </w:pPr>
      <w:r>
        <w:t>総務大臣は、法第百四十四条の七第一項の規定による元売業者の指定をした場合においては、その旨を官報によつて公示するものとする。</w:t>
      </w:r>
    </w:p>
    <w:p>
      <w:pPr>
        <w:pStyle w:val="Heading4"/>
      </w:pPr>
      <w:r>
        <w:t>第八条の三十三（仮特約業者の指定の申請の手続）</w:t>
      </w:r>
    </w:p>
    <w:p>
      <w:r>
        <w:t>法第百四十四条の八第一項の規定により仮特約業者の指定を申請しようとする者（以下この条において「申請者」という。）は、第十六号の二十八様式による申請書に次に掲げる書類を添付して、これをその主たる事務所又は事業所所在地の道府県知事に提出しなければならない。</w:t>
      </w:r>
    </w:p>
    <w:p>
      <w:pPr>
        <w:pStyle w:val="Heading6"/>
        <w:ind w:left="880"/>
      </w:pPr>
      <w:r>
        <w:t>一</w:t>
      </w:r>
    </w:p>
    <w:p>
      <w:pPr>
        <w:ind w:left="880"/>
      </w:pPr>
      <w:r>
        <w:t>元売業者との間に締結された販売契約書の写し</w:t>
      </w:r>
    </w:p>
    <w:p>
      <w:pPr>
        <w:pStyle w:val="Heading6"/>
        <w:ind w:left="880"/>
      </w:pPr>
      <w:r>
        <w:t>二</w:t>
      </w:r>
    </w:p>
    <w:p>
      <w:pPr>
        <w:ind w:left="880"/>
      </w:pPr>
      <w:r>
        <w:t>政令第四十三条の九各号のいずれにも該当しないことを誓約する第十六号の二十六様式により作成した書面</w:t>
      </w:r>
    </w:p>
    <w:p>
      <w:pPr>
        <w:pStyle w:val="Heading6"/>
        <w:ind w:left="880"/>
      </w:pPr>
      <w:r>
        <w:t>三</w:t>
      </w:r>
    </w:p>
    <w:p>
      <w:pPr>
        <w:ind w:left="880"/>
      </w:pPr>
      <w:r>
        <w:t>誠実に事業を行うことを誓約する第十六号の二十七様式により作成した書面</w:t>
      </w:r>
    </w:p>
    <w:p>
      <w:pPr>
        <w:pStyle w:val="Heading6"/>
        <w:ind w:left="880"/>
      </w:pPr>
      <w:r>
        <w:t>四</w:t>
      </w:r>
    </w:p>
    <w:p>
      <w:pPr>
        <w:ind w:left="880"/>
      </w:pPr>
      <w:r>
        <w:t>申請の日の属する年の前年の軽油の販売量並びに申請の日の属する年の軽油の販売量並びに販売計画量及びその算出の基礎を記載した書面</w:t>
      </w:r>
    </w:p>
    <w:p>
      <w:pPr>
        <w:pStyle w:val="Heading6"/>
        <w:ind w:left="880"/>
      </w:pPr>
      <w:r>
        <w:t>五</w:t>
      </w:r>
    </w:p>
    <w:p>
      <w:pPr>
        <w:ind w:left="880"/>
      </w:pPr>
      <w:r>
        <w:t>申請者が法人である場合にあつては、次に掲げる書類</w:t>
      </w:r>
    </w:p>
    <w:p>
      <w:pPr>
        <w:pStyle w:val="Heading6"/>
        <w:ind w:left="880"/>
      </w:pPr>
      <w:r>
        <w:t>六</w:t>
      </w:r>
    </w:p>
    <w:p>
      <w:pPr>
        <w:ind w:left="880"/>
      </w:pPr>
      <w:r>
        <w:t>申請者が個人である場合にあつては、次に掲げる書類</w:t>
      </w:r>
    </w:p>
    <w:p>
      <w:pPr>
        <w:pStyle w:val="Heading6"/>
        <w:ind w:left="880"/>
      </w:pPr>
      <w:r>
        <w:t>七</w:t>
      </w:r>
    </w:p>
    <w:p>
      <w:pPr>
        <w:ind w:left="880"/>
      </w:pPr>
      <w:r>
        <w:t>事務所又は事業所の名称及び所在地を記載した書類</w:t>
      </w:r>
    </w:p>
    <w:p>
      <w:pPr>
        <w:pStyle w:val="Heading4"/>
      </w:pPr>
      <w:r>
        <w:t>第八条の三十四（特約業者の指定の申請の手続）</w:t>
      </w:r>
    </w:p>
    <w:p>
      <w:r>
        <w:t>法第百四十四条の九第一項の規定により特約業者の指定を申請しようとする者（以下この条において「申請者」という。）は、第十六号の二十九様式による申請書に次に掲げる書類を添付して、これをその主たる事務所又は事業所所在地の道府県知事に提出しなければならない。</w:t>
      </w:r>
    </w:p>
    <w:p>
      <w:pPr>
        <w:pStyle w:val="Heading6"/>
        <w:ind w:left="880"/>
      </w:pPr>
      <w:r>
        <w:t>一</w:t>
      </w:r>
    </w:p>
    <w:p>
      <w:pPr>
        <w:ind w:left="880"/>
      </w:pPr>
      <w:r>
        <w:t>元売業者との間に締結された販売契約書の写し</w:t>
      </w:r>
    </w:p>
    <w:p>
      <w:pPr>
        <w:pStyle w:val="Heading6"/>
        <w:ind w:left="880"/>
      </w:pPr>
      <w:r>
        <w:t>二</w:t>
      </w:r>
    </w:p>
    <w:p>
      <w:pPr>
        <w:ind w:left="880"/>
      </w:pPr>
      <w:r>
        <w:t>政令第四十三条の九各号のいずれにも該当しないことを誓約する第十六号の二十六様式により作成した書面</w:t>
      </w:r>
    </w:p>
    <w:p>
      <w:pPr>
        <w:pStyle w:val="Heading6"/>
        <w:ind w:left="880"/>
      </w:pPr>
      <w:r>
        <w:t>三</w:t>
      </w:r>
    </w:p>
    <w:p>
      <w:pPr>
        <w:ind w:left="880"/>
      </w:pPr>
      <w:r>
        <w:t>誠実に事業を行うことを誓約する第十六号の二十七様式により作成した書面</w:t>
      </w:r>
    </w:p>
    <w:p>
      <w:pPr>
        <w:pStyle w:val="Heading6"/>
        <w:ind w:left="880"/>
      </w:pPr>
      <w:r>
        <w:t>四</w:t>
      </w:r>
    </w:p>
    <w:p>
      <w:pPr>
        <w:ind w:left="880"/>
      </w:pPr>
      <w:r>
        <w:t>申請の日の属する年の前三年の軽油の販売量、元売業者に対する軽油の販売量及び特約業者に対する軽油の販売量並びに申請の日の属する年の軽油の販売量並びに販売計画量及びその算出の基礎を記載した書面</w:t>
      </w:r>
    </w:p>
    <w:p>
      <w:pPr>
        <w:pStyle w:val="Heading6"/>
        <w:ind w:left="880"/>
      </w:pPr>
      <w:r>
        <w:t>五</w:t>
      </w:r>
    </w:p>
    <w:p>
      <w:pPr>
        <w:ind w:left="880"/>
      </w:pPr>
      <w:r>
        <w:t>申請者が法人である場合にあつては、次に掲げる書類</w:t>
      </w:r>
    </w:p>
    <w:p>
      <w:pPr>
        <w:pStyle w:val="Heading6"/>
        <w:ind w:left="880"/>
      </w:pPr>
      <w:r>
        <w:t>六</w:t>
      </w:r>
    </w:p>
    <w:p>
      <w:pPr>
        <w:ind w:left="880"/>
      </w:pPr>
      <w:r>
        <w:t>申請者が個人である場合にあつては、次に掲げる書類</w:t>
      </w:r>
    </w:p>
    <w:p>
      <w:pPr>
        <w:pStyle w:val="Heading6"/>
        <w:ind w:left="880"/>
      </w:pPr>
      <w:r>
        <w:t>七</w:t>
      </w:r>
    </w:p>
    <w:p>
      <w:pPr>
        <w:ind w:left="880"/>
      </w:pPr>
      <w:r>
        <w:t>事務所又は事業所の名称及び所在地を記載した書類</w:t>
      </w:r>
    </w:p>
    <w:p>
      <w:pPr>
        <w:pStyle w:val="Heading4"/>
      </w:pPr>
      <w:r>
        <w:t>第八条の三十五（政令第四十三条の十一第四号の保証）</w:t>
      </w:r>
    </w:p>
    <w:p>
      <w:r>
        <w:t>政令第四十三条の十一第四号に規定する保証を行おうとする元売業者は、当該仮特約業者の引渡しに係る軽油の納入地（法第百四十四条の二第一項に規定する納入地をいう。以下第八条の五十三までにおいて同じ。）の道府県知事に対し、当該道府県知事が指定する金額及び期間について保証を行うことを証する文書を提出しなければならない。</w:t>
      </w:r>
    </w:p>
    <w:p>
      <w:pPr>
        <w:pStyle w:val="Heading4"/>
      </w:pPr>
      <w:r>
        <w:t>第八条の三十六（政令第四十三条の十一第五号の総務省令で定める基準）</w:t>
      </w:r>
    </w:p>
    <w:p>
      <w:r>
        <w:t>政令第四十三条の十一第五号に規定する総務省令で定める基準は、次の各号（同条第四号ロに該当する場合にあつては、第一号から第三号までの各号）に掲げるとおりとする。</w:t>
      </w:r>
    </w:p>
    <w:p>
      <w:pPr>
        <w:pStyle w:val="Heading6"/>
        <w:ind w:left="880"/>
      </w:pPr>
      <w:r>
        <w:t>一</w:t>
      </w:r>
    </w:p>
    <w:p>
      <w:pPr>
        <w:ind w:left="880"/>
      </w:pPr>
      <w:r>
        <w:t>石油の備蓄の確保等に関する法律第二十七条第一項の規定により石油販売業の届出を義務付けられている者にあつては、当該届出を適正に行つていること。</w:t>
      </w:r>
    </w:p>
    <w:p>
      <w:pPr>
        <w:pStyle w:val="Heading6"/>
        <w:ind w:left="880"/>
      </w:pPr>
      <w:r>
        <w:t>二</w:t>
      </w:r>
    </w:p>
    <w:p>
      <w:pPr>
        <w:ind w:left="880"/>
      </w:pPr>
      <w:r>
        <w:t>専ら元売業者以外の者に対し軽油を販売するものであること。</w:t>
      </w:r>
    </w:p>
    <w:p>
      <w:pPr>
        <w:pStyle w:val="Heading6"/>
        <w:ind w:left="880"/>
      </w:pPr>
      <w:r>
        <w:t>三</w:t>
      </w:r>
    </w:p>
    <w:p>
      <w:pPr>
        <w:ind w:left="880"/>
      </w:pPr>
      <w:r>
        <w:t>専ら特約業者以外の者に対し軽油を販売するものであること。</w:t>
      </w:r>
    </w:p>
    <w:p>
      <w:pPr>
        <w:pStyle w:val="Heading6"/>
        <w:ind w:left="880"/>
      </w:pPr>
      <w:r>
        <w:t>四</w:t>
      </w:r>
    </w:p>
    <w:p>
      <w:pPr>
        <w:ind w:left="880"/>
      </w:pPr>
      <w:r>
        <w:t>最近の三年における軽油の年間の販売量の平均が七十キロリットル以上であること。</w:t>
      </w:r>
    </w:p>
    <w:p>
      <w:pPr>
        <w:pStyle w:val="Heading4"/>
      </w:pPr>
      <w:r>
        <w:t>第八条の三十七（軽油引取税を課さないこととされる軽油の数量を証する書類の提出）</w:t>
      </w:r>
    </w:p>
    <w:p>
      <w:r>
        <w:t>法第百四十四条の十四第四項の規定によつて、道府県知事の承認を受けようとする登録特別徴収義務者は、当該登録特別徴収義務者からの引取りに係る軽油の納入地所在の道府県ごとに次の各号に掲げる軽油の数量の区分に応じ、当該各号に定める書類を同条第二項の納入申告書に添付して、これを当該道府県知事に提出しなければならない。</w:t>
      </w:r>
    </w:p>
    <w:p>
      <w:pPr>
        <w:pStyle w:val="Heading6"/>
        <w:ind w:left="880"/>
      </w:pPr>
      <w:r>
        <w:t>一</w:t>
      </w:r>
    </w:p>
    <w:p>
      <w:pPr>
        <w:ind w:left="880"/>
      </w:pPr>
      <w:r>
        <w:t>法第百四十四条の五第一号の規定によつて軽油引取税を課さないこととされる引取りに係る軽油の数量</w:t>
      </w:r>
    </w:p>
    <w:p>
      <w:pPr>
        <w:pStyle w:val="Heading6"/>
        <w:ind w:left="880"/>
      </w:pPr>
      <w:r>
        <w:t>二</w:t>
      </w:r>
    </w:p>
    <w:p>
      <w:pPr>
        <w:ind w:left="880"/>
      </w:pPr>
      <w:r>
        <w:t>法第百四十四条の五第二号の規定によつて軽油引取税を課さないこととされる引取りに係る軽油の数量</w:t>
      </w:r>
    </w:p>
    <w:p>
      <w:pPr>
        <w:pStyle w:val="Heading6"/>
        <w:ind w:left="880"/>
      </w:pPr>
      <w:r>
        <w:t>三</w:t>
      </w:r>
    </w:p>
    <w:p>
      <w:pPr>
        <w:ind w:left="880"/>
      </w:pPr>
      <w:r>
        <w:t>法第百四十四条の六の規定によつて軽油引取税を課さないこととされる引取りに係る軽油の数量</w:t>
      </w:r>
    </w:p>
    <w:p>
      <w:pPr>
        <w:pStyle w:val="Heading4"/>
      </w:pPr>
      <w:r>
        <w:t>第八条の三十八（政令第四十三条の十五第一項の総務省令で定める事項等）</w:t>
      </w:r>
    </w:p>
    <w:p>
      <w:r>
        <w:t>政令第四十三条の十五第一項に規定する総務省令で定める事項は、次に掲げる事項とする。</w:t>
      </w:r>
    </w:p>
    <w:p>
      <w:pPr>
        <w:pStyle w:val="Heading6"/>
        <w:ind w:left="880"/>
      </w:pPr>
      <w:r>
        <w:t>一</w:t>
      </w:r>
    </w:p>
    <w:p>
      <w:pPr>
        <w:ind w:left="880"/>
      </w:pPr>
      <w:r>
        <w:t>免税軽油使用者の住所又は事務所若しくは事業所の所在地、氏名又は名称及び個人番号（行政手続における特定の個人を識別するための番号の利用等に関する法律第二条第五項に規定する個人番号をいう。以下軽油引取税について同じ。）又は法人番号（同条第十五項に規定する法人番号をいう。以下軽油引取税について同じ。）（個人番号若しくは法人番号を有しない者又は法第百四十四条の二十一第二項後段の規定により代表者を定めて免税軽油使用者証の交付を受けようとするそれぞれの者にあつては、住所又は事務所若しくは事業所の所在地及び氏名又は名称）</w:t>
      </w:r>
    </w:p>
    <w:p>
      <w:pPr>
        <w:pStyle w:val="Heading6"/>
        <w:ind w:left="880"/>
      </w:pPr>
      <w:r>
        <w:t>二</w:t>
      </w:r>
    </w:p>
    <w:p>
      <w:pPr>
        <w:ind w:left="880"/>
      </w:pPr>
      <w:r>
        <w:t>業種</w:t>
      </w:r>
    </w:p>
    <w:p>
      <w:pPr>
        <w:pStyle w:val="Heading6"/>
        <w:ind w:left="880"/>
      </w:pPr>
      <w:r>
        <w:t>三</w:t>
      </w:r>
    </w:p>
    <w:p>
      <w:pPr>
        <w:ind w:left="880"/>
      </w:pPr>
      <w:r>
        <w:t>免税軽油の用途に係る機械又は設備ごとの免税軽油の年間所要見込数量及びその合計数量</w:t>
      </w:r>
    </w:p>
    <w:p>
      <w:pPr>
        <w:pStyle w:val="Heading6"/>
        <w:ind w:left="880"/>
      </w:pPr>
      <w:r>
        <w:t>四</w:t>
      </w:r>
    </w:p>
    <w:p>
      <w:pPr>
        <w:ind w:left="880"/>
      </w:pPr>
      <w:r>
        <w:t>法第百四十四条の二十一第二項後段の規定により二人以上の者が代表者を定めて免税軽油使用者証の交付を受ける場合にあつては、当該代表者の住所又は事務所若しくは事業所の所在地、氏名又は名称及び個人番号又は法人番号（個人番号又は法人番号を有しない者にあつては、住所又は事務所若しくは事業所の所在地及び氏名又は名称）</w:t>
      </w:r>
    </w:p>
    <w:p>
      <w:pPr>
        <w:pStyle w:val="Heading5"/>
        <w:ind w:left="440"/>
      </w:pPr>
      <w:r>
        <w:t>２</w:t>
      </w:r>
    </w:p>
    <w:p>
      <w:pPr>
        <w:ind w:left="440"/>
      </w:pPr>
      <w:r>
        <w:t>政令第四十三条の十五第三項に規定する総務省令で定める事項は、次に掲げる事項とする。</w:t>
      </w:r>
    </w:p>
    <w:p>
      <w:pPr>
        <w:pStyle w:val="Heading6"/>
        <w:ind w:left="880"/>
      </w:pPr>
      <w:r>
        <w:t>一</w:t>
      </w:r>
    </w:p>
    <w:p>
      <w:pPr>
        <w:ind w:left="880"/>
      </w:pPr>
      <w:r>
        <w:t>免税軽油使用者の住所又は事務所若しくは事業所の所在地及び氏名又は名称</w:t>
      </w:r>
    </w:p>
    <w:p>
      <w:pPr>
        <w:pStyle w:val="Heading6"/>
        <w:ind w:left="880"/>
      </w:pPr>
      <w:r>
        <w:t>二</w:t>
      </w:r>
    </w:p>
    <w:p>
      <w:pPr>
        <w:ind w:left="880"/>
      </w:pPr>
      <w:r>
        <w:t>業種</w:t>
      </w:r>
    </w:p>
    <w:p>
      <w:pPr>
        <w:pStyle w:val="Heading6"/>
        <w:ind w:left="880"/>
      </w:pPr>
      <w:r>
        <w:t>三</w:t>
      </w:r>
    </w:p>
    <w:p>
      <w:pPr>
        <w:ind w:left="880"/>
      </w:pPr>
      <w:r>
        <w:t>免税軽油使用者証の交付年月日及び番号</w:t>
      </w:r>
    </w:p>
    <w:p>
      <w:pPr>
        <w:pStyle w:val="Heading6"/>
        <w:ind w:left="880"/>
      </w:pPr>
      <w:r>
        <w:t>四</w:t>
      </w:r>
    </w:p>
    <w:p>
      <w:pPr>
        <w:ind w:left="880"/>
      </w:pPr>
      <w:r>
        <w:t>当該免税軽油使用者証を提示して交付を受けた免税証に係る免税軽油の数量及び当該数量の計算の基礎となつた期間</w:t>
      </w:r>
    </w:p>
    <w:p>
      <w:pPr>
        <w:pStyle w:val="Heading6"/>
        <w:ind w:left="880"/>
      </w:pPr>
      <w:r>
        <w:t>五</w:t>
      </w:r>
    </w:p>
    <w:p>
      <w:pPr>
        <w:ind w:left="880"/>
      </w:pPr>
      <w:r>
        <w:t>法第百四十四条の二十一第二項後段の規定により二人以上の者が代表者を定めて免税軽油使用者証の交付を受ける場合にあつては、当該代表者の住所又は事務所若しくは事業所の所在地及び氏名又は名称</w:t>
      </w:r>
    </w:p>
    <w:p>
      <w:pPr>
        <w:pStyle w:val="Heading4"/>
      </w:pPr>
      <w:r>
        <w:t>第八条の三十九（免税軽油の引取り等に係る報告書の提出）</w:t>
      </w:r>
    </w:p>
    <w:p>
      <w:r>
        <w:t>法第百四十四条の二十七第一項に規定する総務省令で定める事項は、次に掲げる事項とする。</w:t>
      </w:r>
    </w:p>
    <w:p>
      <w:pPr>
        <w:pStyle w:val="Heading6"/>
        <w:ind w:left="880"/>
      </w:pPr>
      <w:r>
        <w:t>一</w:t>
      </w:r>
    </w:p>
    <w:p>
      <w:pPr>
        <w:ind w:left="880"/>
      </w:pPr>
      <w:r>
        <w:t>免税軽油使用者の住所又は事務所若しくは事業所の所在地及び氏名又は名称</w:t>
      </w:r>
    </w:p>
    <w:p>
      <w:pPr>
        <w:pStyle w:val="Heading6"/>
        <w:ind w:left="880"/>
      </w:pPr>
      <w:r>
        <w:t>二</w:t>
      </w:r>
    </w:p>
    <w:p>
      <w:pPr>
        <w:ind w:left="880"/>
      </w:pPr>
      <w:r>
        <w:t>業種</w:t>
      </w:r>
    </w:p>
    <w:p>
      <w:pPr>
        <w:pStyle w:val="Heading6"/>
        <w:ind w:left="880"/>
      </w:pPr>
      <w:r>
        <w:t>三</w:t>
      </w:r>
    </w:p>
    <w:p>
      <w:pPr>
        <w:ind w:left="880"/>
      </w:pPr>
      <w:r>
        <w:t>免税軽油使用者証の番号</w:t>
      </w:r>
    </w:p>
    <w:p>
      <w:pPr>
        <w:pStyle w:val="Heading6"/>
        <w:ind w:left="880"/>
      </w:pPr>
      <w:r>
        <w:t>四</w:t>
      </w:r>
    </w:p>
    <w:p>
      <w:pPr>
        <w:ind w:left="880"/>
      </w:pPr>
      <w:r>
        <w:t>法第百四十四条の二十七第一項の規定による報告の対象となる期間（以下この項において「報告対象期間」という。）の初日及び末日の年月日</w:t>
      </w:r>
    </w:p>
    <w:p>
      <w:pPr>
        <w:pStyle w:val="Heading6"/>
        <w:ind w:left="880"/>
      </w:pPr>
      <w:r>
        <w:t>五</w:t>
      </w:r>
    </w:p>
    <w:p>
      <w:pPr>
        <w:ind w:left="880"/>
      </w:pPr>
      <w:r>
        <w:t>当該報告対象期間内に行つた当該免税軽油使用者証に係る報告対象免税軽油（免税軽油使用者証を提示して交付を受けた免税証により引取りを行つた免税軽油をいう。以下この条において同じ。）の引取りに関する事実及びその数量（その事実がない場合には、その旨）</w:t>
      </w:r>
    </w:p>
    <w:p>
      <w:pPr>
        <w:pStyle w:val="Heading6"/>
        <w:ind w:left="880"/>
      </w:pPr>
      <w:r>
        <w:t>六</w:t>
      </w:r>
    </w:p>
    <w:p>
      <w:pPr>
        <w:ind w:left="880"/>
      </w:pPr>
      <w:r>
        <w:t>当該報告対象免税軽油の引渡しを行つた販売業者の事務所又は事業所所在地及び氏名又は名称</w:t>
      </w:r>
    </w:p>
    <w:p>
      <w:pPr>
        <w:pStyle w:val="Heading6"/>
        <w:ind w:left="880"/>
      </w:pPr>
      <w:r>
        <w:t>七</w:t>
      </w:r>
    </w:p>
    <w:p>
      <w:pPr>
        <w:ind w:left="880"/>
      </w:pPr>
      <w:r>
        <w:t>当該販売業者に提出した当該免税軽油使用者証を提示して交付を受けた免税証に関する事項</w:t>
      </w:r>
    </w:p>
    <w:p>
      <w:pPr>
        <w:pStyle w:val="Heading6"/>
        <w:ind w:left="880"/>
      </w:pPr>
      <w:r>
        <w:t>八</w:t>
      </w:r>
    </w:p>
    <w:p>
      <w:pPr>
        <w:ind w:left="880"/>
      </w:pPr>
      <w:r>
        <w:t>当該報告対象期間内に行つた当該免税軽油使用者証に係る報告対象免税軽油の使用に関する事実及びその数量（その事実がない場合には、その旨）</w:t>
      </w:r>
    </w:p>
    <w:p>
      <w:pPr>
        <w:pStyle w:val="Heading6"/>
        <w:ind w:left="880"/>
      </w:pPr>
      <w:r>
        <w:t>九</w:t>
      </w:r>
    </w:p>
    <w:p>
      <w:pPr>
        <w:ind w:left="880"/>
      </w:pPr>
      <w:r>
        <w:t>当該報告対象期間の初日の前日及び末日における免税軽油の保有数量</w:t>
      </w:r>
    </w:p>
    <w:p>
      <w:pPr>
        <w:pStyle w:val="Heading6"/>
        <w:ind w:left="880"/>
      </w:pPr>
      <w:r>
        <w:t>十</w:t>
      </w:r>
    </w:p>
    <w:p>
      <w:pPr>
        <w:ind w:left="880"/>
      </w:pPr>
      <w:r>
        <w:t>当該報告対象期間の末日において有する免税証の種類及び枚数</w:t>
      </w:r>
    </w:p>
    <w:p>
      <w:pPr>
        <w:pStyle w:val="Heading5"/>
        <w:ind w:left="440"/>
      </w:pPr>
      <w:r>
        <w:t>２</w:t>
      </w:r>
    </w:p>
    <w:p>
      <w:pPr>
        <w:ind w:left="440"/>
      </w:pPr>
      <w:r>
        <w:t>法第百四十四条の二十七第一項の規定により報告書を提出しようとする免税軽油使用者証の交付を受けた者は、第十六号の三十様式による報告書に次に掲げる書類を添付して、これを当該免税軽油使用者証を交付した道府県知事に提出しなければならない。</w:t>
      </w:r>
    </w:p>
    <w:p>
      <w:pPr>
        <w:pStyle w:val="Heading6"/>
        <w:ind w:left="880"/>
      </w:pPr>
      <w:r>
        <w:t>一</w:t>
      </w:r>
    </w:p>
    <w:p>
      <w:pPr>
        <w:ind w:left="880"/>
      </w:pPr>
      <w:r>
        <w:t>報告対象免税軽油の引取りを行つた日及びその数量並びに当該報告対象免税軽油の引渡しを行つた販売業者の氏名又は名称を証するに足りる書類</w:t>
      </w:r>
    </w:p>
    <w:p>
      <w:pPr>
        <w:pStyle w:val="Heading6"/>
        <w:ind w:left="880"/>
      </w:pPr>
      <w:r>
        <w:t>二</w:t>
      </w:r>
    </w:p>
    <w:p>
      <w:pPr>
        <w:ind w:left="880"/>
      </w:pPr>
      <w:r>
        <w:t>前号に掲げるもののほか、道府県知事が当該報告書に記載された事項についての事実を証する書類として特に必要と認める書類</w:t>
      </w:r>
    </w:p>
    <w:p>
      <w:pPr>
        <w:pStyle w:val="Heading4"/>
      </w:pPr>
      <w:r>
        <w:t>第八条の四十（軽油引取税の求償権の特例）</w:t>
      </w:r>
    </w:p>
    <w:p>
      <w:r>
        <w:t>軽油引取税が課される軽油の引取りを行つた者が、軽油引取税の特別徴収義務者から当該特別徴収義務者以外の者を経由して当該引取りを行つた場合における法第百四十四条の三十一第二項の規定の適用については、同項中「当該特別徴収義務者に」とあるのは、「当該軽油の引渡しを行つた者で当該特別徴収義務者以外のもの又は当該特別徴収義務者に」とする。</w:t>
      </w:r>
    </w:p>
    <w:p>
      <w:pPr>
        <w:pStyle w:val="Heading5"/>
        <w:ind w:left="440"/>
      </w:pPr>
      <w:r>
        <w:t>２</w:t>
      </w:r>
    </w:p>
    <w:p>
      <w:pPr>
        <w:ind w:left="440"/>
      </w:pPr>
      <w:r>
        <w:t>前項の規定は、当該特別徴収義務者以外の者が、その返還した軽油に対応する代金及び軽油引取税額に相当する額を支払つた場合におけるその者の当該特別徴収義務者に対する求償権の行使を妨げない。</w:t>
      </w:r>
    </w:p>
    <w:p>
      <w:pPr>
        <w:pStyle w:val="Heading4"/>
      </w:pPr>
      <w:r>
        <w:t>第八条の四十一（法第百四十四条の三十二第一項の総務省令で定める事項）</w:t>
      </w:r>
    </w:p>
    <w:p>
      <w:r>
        <w:t>法第百四十四条の三十二第一項に規定する総務省令で定める事項は、次の各号に掲げる場合の区分に応じ、当該各号に定める事項とする。</w:t>
      </w:r>
    </w:p>
    <w:p>
      <w:pPr>
        <w:pStyle w:val="Heading6"/>
        <w:ind w:left="880"/>
      </w:pPr>
      <w:r>
        <w:t>一</w:t>
      </w:r>
    </w:p>
    <w:p>
      <w:pPr>
        <w:ind w:left="880"/>
      </w:pPr>
      <w:r>
        <w:t>法第百四十四条の三十二第一項第一号又は第二号の炭化水素油の製造を行う場合</w:t>
      </w:r>
    </w:p>
    <w:p>
      <w:pPr>
        <w:pStyle w:val="Heading6"/>
        <w:ind w:left="880"/>
      </w:pPr>
      <w:r>
        <w:t>二</w:t>
      </w:r>
    </w:p>
    <w:p>
      <w:pPr>
        <w:ind w:left="880"/>
      </w:pPr>
      <w:r>
        <w:t>法第百四十四条の三十二第一項第三号の燃料炭化水素油の譲渡を行う場合</w:t>
      </w:r>
    </w:p>
    <w:p>
      <w:pPr>
        <w:pStyle w:val="Heading6"/>
        <w:ind w:left="880"/>
      </w:pPr>
      <w:r>
        <w:t>三</w:t>
      </w:r>
    </w:p>
    <w:p>
      <w:pPr>
        <w:ind w:left="880"/>
      </w:pPr>
      <w:r>
        <w:t>法第百四十四条の三十二第一項第四号の燃料炭化水素油の消費を行う場合</w:t>
      </w:r>
    </w:p>
    <w:p>
      <w:pPr>
        <w:pStyle w:val="Heading4"/>
      </w:pPr>
      <w:r>
        <w:t>第八条の四十二（製造等の承認に係る手続）</w:t>
      </w:r>
    </w:p>
    <w:p>
      <w:r>
        <w:t>元売業者（法第百四十四条の七第一項第一号に掲げる者で、同項の規定により元売業者としての指定を受けたものを除く。次項において同じ。）、特約業者、石油製品販売業者、軽油製造者等及び自動車の保有者は、法第百四十四条の三十二第一項第一号又は第二号に該当する場合には、それぞれ当該各号に掲げる行為をしようとする日前十日までに第十六号の三十一様式による承認申請書に過去における炭化水素油の製造の状況、軽油引取税に係る納入金の納入又は軽油引取税の納付の状況及び炭化水素油の製造又は貯蔵の用に供する施設又は設備の詳細を記載した書面を添付して、これを同項に規定する道府県知事に提出しなければならない。</w:t>
      </w:r>
    </w:p>
    <w:p>
      <w:pPr>
        <w:pStyle w:val="Heading5"/>
        <w:ind w:left="440"/>
      </w:pPr>
      <w:r>
        <w:t>２</w:t>
      </w:r>
    </w:p>
    <w:p>
      <w:pPr>
        <w:ind w:left="440"/>
      </w:pPr>
      <w:r>
        <w:t>元売業者が法第百四十四条の三十二第一項第一号又は第二号の炭化水素油の製造を行う場合における同項の承認の申請については、前項に規定する道府県知事が軽油引取税の取締り又は保全上支障がないと認めるときに限り、前項の規定にかかわらず、当該元売業者が、三月ごとに、申請の日から三月間の炭化水素油の製造についての計画を記載した承認申請書に過去三月間における炭化水素油の製造の状況及び製造された炭化水素油の用途を記載した書面を添付して、これを前項に規定する道府県知事に提出する方法で行うことができる。</w:t>
      </w:r>
    </w:p>
    <w:p>
      <w:pPr>
        <w:pStyle w:val="Heading5"/>
        <w:ind w:left="440"/>
      </w:pPr>
      <w:r>
        <w:t>３</w:t>
      </w:r>
    </w:p>
    <w:p>
      <w:pPr>
        <w:ind w:left="440"/>
      </w:pPr>
      <w:r>
        <w:t>元売業者、特約業者、石油製品販売業者、軽油製造者等及び自動車の保有者は、法第百四十四条の三十二第一項第三号に該当する場合には、その行為をしようとする日前十日までに第十六号の三十二様式による承認申請書に、当該燃料炭化水素油が混和して製造されたものであるときは、当該製造に係る製造等承認証を、その者が過去において同号の承認を受けた者であるときは、前回承認を受けた際の当該譲渡に係る自動車用炭化水素油譲渡証の交付の状況及び軽油引取税の納付の状況を記載した書面を添付して、これを同項に規定する道府県知事に提出しなければならない。</w:t>
      </w:r>
    </w:p>
    <w:p>
      <w:pPr>
        <w:pStyle w:val="Heading5"/>
        <w:ind w:left="440"/>
      </w:pPr>
      <w:r>
        <w:t>４</w:t>
      </w:r>
    </w:p>
    <w:p>
      <w:pPr>
        <w:ind w:left="440"/>
      </w:pPr>
      <w:r>
        <w:t>自動車の保有者は、法第百四十四条の三十二第一項第四号に該当する場合には、その行為をしようとする日前十日までに第十六号の三十三様式による承認申請書に過去における燃料炭化水素油の消費の状況及び軽油引取税の納付の状況を記載した書面を添付して、これを同項に規定する道府県知事に提出しなければならない。</w:t>
      </w:r>
    </w:p>
    <w:p>
      <w:pPr>
        <w:pStyle w:val="Heading5"/>
        <w:ind w:left="440"/>
      </w:pPr>
      <w:r>
        <w:t>５</w:t>
      </w:r>
    </w:p>
    <w:p>
      <w:pPr>
        <w:ind w:left="440"/>
      </w:pPr>
      <w:r>
        <w:t>次の表の上欄に掲げる製造等承認証の様式は、それぞれその下欄に掲げるところによるものとする。</w:t>
      </w:r>
    </w:p>
    <w:p>
      <w:pPr>
        <w:pStyle w:val="Heading4"/>
      </w:pPr>
      <w:r>
        <w:t>第八条の四十三（自動車用炭化水素油譲渡証）</w:t>
      </w:r>
    </w:p>
    <w:p>
      <w:r>
        <w:t>自動車用炭化水素油譲渡証及びその写しは、道府県知事の交付する用紙によつて作成しなければならない。</w:t>
      </w:r>
    </w:p>
    <w:p>
      <w:pPr>
        <w:pStyle w:val="Heading5"/>
        <w:ind w:left="440"/>
      </w:pPr>
      <w:r>
        <w:t>２</w:t>
      </w:r>
    </w:p>
    <w:p>
      <w:pPr>
        <w:ind w:left="440"/>
      </w:pPr>
      <w:r>
        <w:t>前項の自動車用炭化水素油譲渡証及びその写しの用紙には一連の番号を付けなければならない。</w:t>
      </w:r>
    </w:p>
    <w:p>
      <w:pPr>
        <w:pStyle w:val="Heading5"/>
        <w:ind w:left="440"/>
      </w:pPr>
      <w:r>
        <w:t>３</w:t>
      </w:r>
    </w:p>
    <w:p>
      <w:pPr>
        <w:ind w:left="440"/>
      </w:pPr>
      <w:r>
        <w:t>自動車用炭化水素油譲渡証及びその写しの様式は、第十六号の三十四様式による。</w:t>
      </w:r>
    </w:p>
    <w:p>
      <w:pPr>
        <w:pStyle w:val="Heading5"/>
        <w:ind w:left="440"/>
      </w:pPr>
      <w:r>
        <w:t>４</w:t>
      </w:r>
    </w:p>
    <w:p>
      <w:pPr>
        <w:ind w:left="440"/>
      </w:pPr>
      <w:r>
        <w:t>法第百四十四条の三十二第一項第三号の承認を受けた者は、自動車用炭化水素油譲渡証の写しを、当該自動車用炭化水素油譲渡証を交付した日から起算して一年間保管しなければならない。</w:t>
      </w:r>
    </w:p>
    <w:p>
      <w:pPr>
        <w:pStyle w:val="Heading5"/>
        <w:ind w:left="440"/>
      </w:pPr>
      <w:r>
        <w:t>５</w:t>
      </w:r>
    </w:p>
    <w:p>
      <w:pPr>
        <w:ind w:left="440"/>
      </w:pPr>
      <w:r>
        <w:t>法第百四十四条の三十二第一項第三号の承認を受けた者は、当該承認に係る燃料炭化水素油の譲渡が完了した際に第一項の用紙を所持しているときは、遅滞なく、これを交付した道府県知事に対し返納しなければならない。</w:t>
      </w:r>
    </w:p>
    <w:p>
      <w:pPr>
        <w:pStyle w:val="Heading4"/>
      </w:pPr>
      <w:r>
        <w:t>第八条の四十四（製造等に係る帳簿記載義務）</w:t>
      </w:r>
    </w:p>
    <w:p>
      <w:r>
        <w:t>法第百四十四条の三十二第一項第一号又は第二号の承認を受けた者は、事務所又は事業所（事業の委託をしている場合にあつては、その委託を受けている者の事務所又は事業所を含む。以下第八条の五十三までにおいて同じ。）ごとに、次に掲げる事項を帳簿に記載しなければならない。</w:t>
      </w:r>
    </w:p>
    <w:p>
      <w:pPr>
        <w:pStyle w:val="Heading6"/>
        <w:ind w:left="880"/>
      </w:pPr>
      <w:r>
        <w:t>一</w:t>
      </w:r>
    </w:p>
    <w:p>
      <w:pPr>
        <w:ind w:left="880"/>
      </w:pPr>
      <w:r>
        <w:t>製造を行つた年月日</w:t>
      </w:r>
    </w:p>
    <w:p>
      <w:pPr>
        <w:pStyle w:val="Heading6"/>
        <w:ind w:left="880"/>
      </w:pPr>
      <w:r>
        <w:t>二</w:t>
      </w:r>
    </w:p>
    <w:p>
      <w:pPr>
        <w:ind w:left="880"/>
      </w:pPr>
      <w:r>
        <w:t>製造を行つた場所</w:t>
      </w:r>
    </w:p>
    <w:p>
      <w:pPr>
        <w:pStyle w:val="Heading6"/>
        <w:ind w:left="880"/>
      </w:pPr>
      <w:r>
        <w:t>三</w:t>
      </w:r>
    </w:p>
    <w:p>
      <w:pPr>
        <w:ind w:left="880"/>
      </w:pPr>
      <w:r>
        <w:t>製造に使用した炭化水素油その他の原材料の性状及び数量</w:t>
      </w:r>
    </w:p>
    <w:p>
      <w:pPr>
        <w:pStyle w:val="Heading6"/>
        <w:ind w:left="880"/>
      </w:pPr>
      <w:r>
        <w:t>四</w:t>
      </w:r>
    </w:p>
    <w:p>
      <w:pPr>
        <w:ind w:left="880"/>
      </w:pPr>
      <w:r>
        <w:t>炭化水素油の製造方法</w:t>
      </w:r>
    </w:p>
    <w:p>
      <w:pPr>
        <w:pStyle w:val="Heading6"/>
        <w:ind w:left="880"/>
      </w:pPr>
      <w:r>
        <w:t>五</w:t>
      </w:r>
    </w:p>
    <w:p>
      <w:pPr>
        <w:ind w:left="880"/>
      </w:pPr>
      <w:r>
        <w:t>製造に使用した炭化水素油その他の原材料の仕入先の氏名又は名称及び住所又は所在地並びに仕入先ごとの仕入数量</w:t>
      </w:r>
    </w:p>
    <w:p>
      <w:pPr>
        <w:pStyle w:val="Heading6"/>
        <w:ind w:left="880"/>
      </w:pPr>
      <w:r>
        <w:t>六</w:t>
      </w:r>
    </w:p>
    <w:p>
      <w:pPr>
        <w:ind w:left="880"/>
      </w:pPr>
      <w:r>
        <w:t>製造した炭化水素油の性状及び数量</w:t>
      </w:r>
    </w:p>
    <w:p>
      <w:pPr>
        <w:pStyle w:val="Heading6"/>
        <w:ind w:left="880"/>
      </w:pPr>
      <w:r>
        <w:t>七</w:t>
      </w:r>
    </w:p>
    <w:p>
      <w:pPr>
        <w:ind w:left="880"/>
      </w:pPr>
      <w:r>
        <w:t>製造した炭化水素油の用途</w:t>
      </w:r>
    </w:p>
    <w:p>
      <w:pPr>
        <w:pStyle w:val="Heading6"/>
        <w:ind w:left="880"/>
      </w:pPr>
      <w:r>
        <w:t>八</w:t>
      </w:r>
    </w:p>
    <w:p>
      <w:pPr>
        <w:ind w:left="880"/>
      </w:pPr>
      <w:r>
        <w:t>製造した炭化水素油の貯蔵場所及び在庫数量</w:t>
      </w:r>
    </w:p>
    <w:p>
      <w:pPr>
        <w:pStyle w:val="Heading6"/>
        <w:ind w:left="880"/>
      </w:pPr>
      <w:r>
        <w:t>九</w:t>
      </w:r>
    </w:p>
    <w:p>
      <w:pPr>
        <w:ind w:left="880"/>
      </w:pPr>
      <w:r>
        <w:t>製造した炭化水素油を譲渡し、又は消費したときは、その譲渡先の氏名又は名称及び住所又は所在地、その譲渡又は消費の年月日並びにその譲渡数量又は消費数量</w:t>
      </w:r>
    </w:p>
    <w:p>
      <w:pPr>
        <w:pStyle w:val="Heading5"/>
        <w:ind w:left="440"/>
      </w:pPr>
      <w:r>
        <w:t>２</w:t>
      </w:r>
    </w:p>
    <w:p>
      <w:pPr>
        <w:ind w:left="440"/>
      </w:pPr>
      <w:r>
        <w:t>法第百四十四条の三十二第一項第三号の承認を受けた者は、事務所又は事業所ごとに、次に掲げる事項を帳簿に記載しなければならない。</w:t>
      </w:r>
    </w:p>
    <w:p>
      <w:pPr>
        <w:pStyle w:val="Heading6"/>
        <w:ind w:left="880"/>
      </w:pPr>
      <w:r>
        <w:t>一</w:t>
      </w:r>
    </w:p>
    <w:p>
      <w:pPr>
        <w:ind w:left="880"/>
      </w:pPr>
      <w:r>
        <w:t>譲渡を行つた年月日</w:t>
      </w:r>
    </w:p>
    <w:p>
      <w:pPr>
        <w:pStyle w:val="Heading6"/>
        <w:ind w:left="880"/>
      </w:pPr>
      <w:r>
        <w:t>二</w:t>
      </w:r>
    </w:p>
    <w:p>
      <w:pPr>
        <w:ind w:left="880"/>
      </w:pPr>
      <w:r>
        <w:t>譲渡を行つた場所</w:t>
      </w:r>
    </w:p>
    <w:p>
      <w:pPr>
        <w:pStyle w:val="Heading6"/>
        <w:ind w:left="880"/>
      </w:pPr>
      <w:r>
        <w:t>三</w:t>
      </w:r>
    </w:p>
    <w:p>
      <w:pPr>
        <w:ind w:left="880"/>
      </w:pPr>
      <w:r>
        <w:t>譲渡した燃料炭化水素油の性状及び数量</w:t>
      </w:r>
    </w:p>
    <w:p>
      <w:pPr>
        <w:pStyle w:val="Heading6"/>
        <w:ind w:left="880"/>
      </w:pPr>
      <w:r>
        <w:t>四</w:t>
      </w:r>
    </w:p>
    <w:p>
      <w:pPr>
        <w:ind w:left="880"/>
      </w:pPr>
      <w:r>
        <w:t>譲渡した相手方の氏名又は名称及び住所又は所在地並びに当該譲渡に係る自動車の自動車登録番号</w:t>
      </w:r>
    </w:p>
    <w:p>
      <w:pPr>
        <w:pStyle w:val="Heading6"/>
        <w:ind w:left="880"/>
      </w:pPr>
      <w:r>
        <w:t>五</w:t>
      </w:r>
    </w:p>
    <w:p>
      <w:pPr>
        <w:ind w:left="880"/>
      </w:pPr>
      <w:r>
        <w:t>交付した自動車用炭化水素油譲渡証の番号</w:t>
      </w:r>
    </w:p>
    <w:p>
      <w:pPr>
        <w:pStyle w:val="Heading6"/>
        <w:ind w:left="880"/>
      </w:pPr>
      <w:r>
        <w:t>六</w:t>
      </w:r>
    </w:p>
    <w:p>
      <w:pPr>
        <w:ind w:left="880"/>
      </w:pPr>
      <w:r>
        <w:t>燃料炭化水素油の貯蔵場所及び在庫数量</w:t>
      </w:r>
    </w:p>
    <w:p>
      <w:pPr>
        <w:pStyle w:val="Heading5"/>
        <w:ind w:left="440"/>
      </w:pPr>
      <w:r>
        <w:t>３</w:t>
      </w:r>
    </w:p>
    <w:p>
      <w:pPr>
        <w:ind w:left="440"/>
      </w:pPr>
      <w:r>
        <w:t>法第百四十四条の三十二第一項第四号の承認を受けた者は、消費に係る自動車の主たる定置場ごとに、次に掲げる事項を帳簿に記載しなければならない。</w:t>
      </w:r>
    </w:p>
    <w:p>
      <w:pPr>
        <w:pStyle w:val="Heading6"/>
        <w:ind w:left="880"/>
      </w:pPr>
      <w:r>
        <w:t>一</w:t>
      </w:r>
    </w:p>
    <w:p>
      <w:pPr>
        <w:ind w:left="880"/>
      </w:pPr>
      <w:r>
        <w:t>消費を行つた年月日</w:t>
      </w:r>
    </w:p>
    <w:p>
      <w:pPr>
        <w:pStyle w:val="Heading6"/>
        <w:ind w:left="880"/>
      </w:pPr>
      <w:r>
        <w:t>二</w:t>
      </w:r>
    </w:p>
    <w:p>
      <w:pPr>
        <w:ind w:left="880"/>
      </w:pPr>
      <w:r>
        <w:t>消費した燃料炭化水素油の性状及び数量</w:t>
      </w:r>
    </w:p>
    <w:p>
      <w:pPr>
        <w:pStyle w:val="Heading6"/>
        <w:ind w:left="880"/>
      </w:pPr>
      <w:r>
        <w:t>三</w:t>
      </w:r>
    </w:p>
    <w:p>
      <w:pPr>
        <w:ind w:left="880"/>
      </w:pPr>
      <w:r>
        <w:t>消費に係る自動車の自動車登録番号</w:t>
      </w:r>
    </w:p>
    <w:p>
      <w:pPr>
        <w:pStyle w:val="Heading6"/>
        <w:ind w:left="880"/>
      </w:pPr>
      <w:r>
        <w:t>四</w:t>
      </w:r>
    </w:p>
    <w:p>
      <w:pPr>
        <w:ind w:left="880"/>
      </w:pPr>
      <w:r>
        <w:t>燃料炭化水素油の在庫数量</w:t>
      </w:r>
    </w:p>
    <w:p>
      <w:pPr>
        <w:pStyle w:val="Heading5"/>
        <w:ind w:left="440"/>
      </w:pPr>
      <w:r>
        <w:t>４</w:t>
      </w:r>
    </w:p>
    <w:p>
      <w:pPr>
        <w:ind w:left="440"/>
      </w:pPr>
      <w:r>
        <w:t>法第百四十四条の三十二第一項第三号の承認を受けた者が、その者の事務所又は事業所において当該承認に係る燃料炭化水素油を自動車の保有者に譲渡し、同条第六項の規定により自動車用炭化水素油譲渡証の交付を行つた場合には、第二項第四号に掲げる事項のうち譲渡した相手方の氏名又は名称及び住所又は所在地に係る事項の記載を省略することができる。</w:t>
      </w:r>
    </w:p>
    <w:p>
      <w:pPr>
        <w:pStyle w:val="Heading4"/>
      </w:pPr>
      <w:r>
        <w:t>第八条の四十五（事業の開廃等の届出書の提出）</w:t>
      </w:r>
    </w:p>
    <w:p>
      <w:r>
        <w:t>法第百四十四条の三十四第一項の規定による届出をしようとする元売業者、特約業者、石油製品販売業者及び軽油製造業者等は、事業を開始し、廃止し、又は休止しようとする日の五日前までに第十六号の三十五様式による届出書を、主たる事務所又は事業所所在地の道府県知事に（元売業者にあつては、当該道府県知事を経由して総務大臣に）提出しなければならない。</w:t>
      </w:r>
    </w:p>
    <w:p>
      <w:pPr>
        <w:pStyle w:val="Heading5"/>
        <w:ind w:left="440"/>
      </w:pPr>
      <w:r>
        <w:t>２</w:t>
      </w:r>
    </w:p>
    <w:p>
      <w:pPr>
        <w:ind w:left="440"/>
      </w:pPr>
      <w:r>
        <w:t>法第百四十四条の三十四第二項の規定による届出をしようとする元売業者、特約業者、石油製品販売業者及び軽油製造業者等は、当該販売契約の締結又は終了の日から五日以内に第十六号の三十六様式による届出書を主たる事務所又は事業所所在地の道府県知事に（元売業者にあつては、当該道府県知事を経由して総務大臣に）提出しなければならない。</w:t>
      </w:r>
    </w:p>
    <w:p>
      <w:pPr>
        <w:pStyle w:val="Heading5"/>
        <w:ind w:left="440"/>
      </w:pPr>
      <w:r>
        <w:t>３</w:t>
      </w:r>
    </w:p>
    <w:p>
      <w:pPr>
        <w:ind w:left="440"/>
      </w:pPr>
      <w:r>
        <w:t>法第百四十四条の三十四第三項の規定による届出をしようとする元売業者、特約業者、石油製品販売業者及び軽油製造業者等は、遅滞なく、当該異動に係る事項を記載した第十六号の三十五様式又は第十六号の三十六様式による届出書を主たる事務所又は事業所所在地の道府県知事に（元売業者にあつては、当該道府県知事を経由して総務大臣に）提出しなければならない。</w:t>
      </w:r>
    </w:p>
    <w:p>
      <w:pPr>
        <w:pStyle w:val="Heading4"/>
      </w:pPr>
      <w:r>
        <w:t>第八条の四十六（届出書の提出を受けた道府県知事から関係道府県知事への通知）</w:t>
      </w:r>
    </w:p>
    <w:p>
      <w:r>
        <w:t>前条第一項の規定による届出書の提出を受けた道府県知事は、速やかに、次に掲げる事項を関係道府県知事に通知するものとする。</w:t>
      </w:r>
    </w:p>
    <w:p>
      <w:pPr>
        <w:pStyle w:val="Heading6"/>
        <w:ind w:left="880"/>
      </w:pPr>
      <w:r>
        <w:t>一</w:t>
      </w:r>
    </w:p>
    <w:p>
      <w:pPr>
        <w:ind w:left="880"/>
      </w:pPr>
      <w:r>
        <w:t>元売業者、特約業者、石油製品販売業者及び軽油製造業者等の氏名又は名称及び住所又は所在地</w:t>
      </w:r>
    </w:p>
    <w:p>
      <w:pPr>
        <w:pStyle w:val="Heading6"/>
        <w:ind w:left="880"/>
      </w:pPr>
      <w:r>
        <w:t>二</w:t>
      </w:r>
    </w:p>
    <w:p>
      <w:pPr>
        <w:ind w:left="880"/>
      </w:pPr>
      <w:r>
        <w:t>事務所又は事業所の名称及び所在地</w:t>
      </w:r>
    </w:p>
    <w:p>
      <w:pPr>
        <w:pStyle w:val="Heading6"/>
        <w:ind w:left="880"/>
      </w:pPr>
      <w:r>
        <w:t>三</w:t>
      </w:r>
    </w:p>
    <w:p>
      <w:pPr>
        <w:ind w:left="880"/>
      </w:pPr>
      <w:r>
        <w:t>事業の開始若しくは廃止の年月日又は休止期間</w:t>
      </w:r>
    </w:p>
    <w:p>
      <w:pPr>
        <w:pStyle w:val="Heading5"/>
        <w:ind w:left="440"/>
      </w:pPr>
      <w:r>
        <w:t>２</w:t>
      </w:r>
    </w:p>
    <w:p>
      <w:pPr>
        <w:ind w:left="440"/>
      </w:pPr>
      <w:r>
        <w:t>前条第二項の規定による届出書の提出を受けた道府県知事は、速やかに、次に掲げる事項を関係道府県知事に通知するものとする。</w:t>
      </w:r>
    </w:p>
    <w:p>
      <w:pPr>
        <w:pStyle w:val="Heading6"/>
        <w:ind w:left="880"/>
      </w:pPr>
      <w:r>
        <w:t>一</w:t>
      </w:r>
    </w:p>
    <w:p>
      <w:pPr>
        <w:ind w:left="880"/>
      </w:pPr>
      <w:r>
        <w:t>契約の当事者それぞれの氏名又は名称及び住所又は所在地</w:t>
      </w:r>
    </w:p>
    <w:p>
      <w:pPr>
        <w:pStyle w:val="Heading6"/>
        <w:ind w:left="880"/>
      </w:pPr>
      <w:r>
        <w:t>二</w:t>
      </w:r>
    </w:p>
    <w:p>
      <w:pPr>
        <w:ind w:left="880"/>
      </w:pPr>
      <w:r>
        <w:t>契約の締結又は終了の年月日</w:t>
      </w:r>
    </w:p>
    <w:p>
      <w:pPr>
        <w:pStyle w:val="Heading5"/>
        <w:ind w:left="440"/>
      </w:pPr>
      <w:r>
        <w:t>３</w:t>
      </w:r>
    </w:p>
    <w:p>
      <w:pPr>
        <w:ind w:left="440"/>
      </w:pPr>
      <w:r>
        <w:t>前条第三項の規定による届出書の提出を受けた道府県知事は、速やかに、当該異動に係る事項を関係道府県知事に通知するものとする。</w:t>
      </w:r>
    </w:p>
    <w:p>
      <w:pPr>
        <w:pStyle w:val="Heading4"/>
      </w:pPr>
      <w:r>
        <w:t>第八条の四十七（法第百四十四条の三十五第一項の報告事項等）</w:t>
      </w:r>
    </w:p>
    <w:p>
      <w:r>
        <w:t>法第百四十四条の三十五第一項に規定する総務省令で定める事項は、次の表の上欄に掲げる者の区分に応じ、それぞれ同表の中欄に掲げる事項とし、同項に規定する総務省令で定める道府県知事は、同表の上欄に掲げる者及び同表の中欄に掲げる事項の区分に応じ、それぞれ同表の下欄に掲げる道府県知事とする。</w:t>
      </w:r>
    </w:p>
    <w:p>
      <w:pPr>
        <w:pStyle w:val="Heading4"/>
      </w:pPr>
      <w:r>
        <w:t>第八条の四十八（法第百四十四条の三十五第二項の報告事項等）</w:t>
      </w:r>
    </w:p>
    <w:p>
      <w:r>
        <w:t>法第百四十四条の三十五第二項に規定する総務省令で定める事項は、次に定める事項とし、同項に規定する総務省令で定める道府県知事は、主たる事務所又は事業所所在地の道府県知事とする。</w:t>
      </w:r>
    </w:p>
    <w:p>
      <w:pPr>
        <w:pStyle w:val="Heading6"/>
        <w:ind w:left="880"/>
      </w:pPr>
      <w:r>
        <w:t>一</w:t>
      </w:r>
    </w:p>
    <w:p>
      <w:pPr>
        <w:ind w:left="880"/>
      </w:pPr>
      <w:r>
        <w:t>製造をした者の氏名又は名称、住所又は所在地及び個人番号又は法人番号（個人番号又は法人番号を有しない者にあつては、氏名又は名称及び住所又は所在地）</w:t>
      </w:r>
    </w:p>
    <w:p>
      <w:pPr>
        <w:pStyle w:val="Heading6"/>
        <w:ind w:left="880"/>
      </w:pPr>
      <w:r>
        <w:t>二</w:t>
      </w:r>
    </w:p>
    <w:p>
      <w:pPr>
        <w:ind w:left="880"/>
      </w:pPr>
      <w:r>
        <w:t>製造をした年月日</w:t>
      </w:r>
    </w:p>
    <w:p>
      <w:pPr>
        <w:pStyle w:val="Heading6"/>
        <w:ind w:left="880"/>
      </w:pPr>
      <w:r>
        <w:t>三</w:t>
      </w:r>
    </w:p>
    <w:p>
      <w:pPr>
        <w:ind w:left="880"/>
      </w:pPr>
      <w:r>
        <w:t>製造をした場所</w:t>
      </w:r>
    </w:p>
    <w:p>
      <w:pPr>
        <w:pStyle w:val="Heading6"/>
        <w:ind w:left="880"/>
      </w:pPr>
      <w:r>
        <w:t>四</w:t>
      </w:r>
    </w:p>
    <w:p>
      <w:pPr>
        <w:ind w:left="880"/>
      </w:pPr>
      <w:r>
        <w:t>製造に使用した炭化水素油その他の原材料の性状及び数量並びに軽油の製造方法</w:t>
      </w:r>
    </w:p>
    <w:p>
      <w:pPr>
        <w:pStyle w:val="Heading6"/>
        <w:ind w:left="880"/>
      </w:pPr>
      <w:r>
        <w:t>五</w:t>
      </w:r>
    </w:p>
    <w:p>
      <w:pPr>
        <w:ind w:left="880"/>
      </w:pPr>
      <w:r>
        <w:t>製造した軽油の数量</w:t>
      </w:r>
    </w:p>
    <w:p>
      <w:pPr>
        <w:pStyle w:val="Heading6"/>
        <w:ind w:left="880"/>
      </w:pPr>
      <w:r>
        <w:t>六</w:t>
      </w:r>
    </w:p>
    <w:p>
      <w:pPr>
        <w:ind w:left="880"/>
      </w:pPr>
      <w:r>
        <w:t>製造した軽油の用途</w:t>
      </w:r>
    </w:p>
    <w:p>
      <w:pPr>
        <w:pStyle w:val="Heading6"/>
        <w:ind w:left="880"/>
      </w:pPr>
      <w:r>
        <w:t>七</w:t>
      </w:r>
    </w:p>
    <w:p>
      <w:pPr>
        <w:ind w:left="880"/>
      </w:pPr>
      <w:r>
        <w:t>製造した軽油を譲渡しようとする相手方の氏名又は名称及び住所又は所在地並びに譲渡又は消費の予定年月日</w:t>
      </w:r>
    </w:p>
    <w:p>
      <w:pPr>
        <w:pStyle w:val="Heading6"/>
        <w:ind w:left="880"/>
      </w:pPr>
      <w:r>
        <w:t>八</w:t>
      </w:r>
    </w:p>
    <w:p>
      <w:pPr>
        <w:ind w:left="880"/>
      </w:pPr>
      <w:r>
        <w:t>製造した軽油を譲渡し、又は消費したときは、その譲渡先の氏名又は名称及び住所又は所在地、その譲渡又は消費の年月日並びにその譲渡数量又は消費数量</w:t>
      </w:r>
    </w:p>
    <w:p>
      <w:pPr>
        <w:pStyle w:val="Heading4"/>
      </w:pPr>
      <w:r>
        <w:t>第八条の四十九（法第百四十四条の三十五第五項の総務省令で定める事項）</w:t>
      </w:r>
    </w:p>
    <w:p>
      <w:r>
        <w:t>法第百四十四条の三十五第五項に規定する総務省令で定める事項は、次に掲げる事項とする。</w:t>
      </w:r>
    </w:p>
    <w:p>
      <w:pPr>
        <w:pStyle w:val="Heading6"/>
        <w:ind w:left="880"/>
      </w:pPr>
      <w:r>
        <w:t>一</w:t>
      </w:r>
    </w:p>
    <w:p>
      <w:pPr>
        <w:ind w:left="880"/>
      </w:pPr>
      <w:r>
        <w:t>軽油の納入先の氏名又は名称及び住所又は所在地</w:t>
      </w:r>
    </w:p>
    <w:p>
      <w:pPr>
        <w:pStyle w:val="Heading6"/>
        <w:ind w:left="880"/>
      </w:pPr>
      <w:r>
        <w:t>二</w:t>
      </w:r>
    </w:p>
    <w:p>
      <w:pPr>
        <w:ind w:left="880"/>
      </w:pPr>
      <w:r>
        <w:t>納入を行つた年月日</w:t>
      </w:r>
    </w:p>
    <w:p>
      <w:pPr>
        <w:pStyle w:val="Heading6"/>
        <w:ind w:left="880"/>
      </w:pPr>
      <w:r>
        <w:t>三</w:t>
      </w:r>
    </w:p>
    <w:p>
      <w:pPr>
        <w:ind w:left="880"/>
      </w:pPr>
      <w:r>
        <w:t>納入を行つた軽油の数量</w:t>
      </w:r>
    </w:p>
    <w:p>
      <w:pPr>
        <w:pStyle w:val="Heading4"/>
      </w:pPr>
      <w:r>
        <w:t>第八条の五十（法第百四十四条の三十五第六項の総務省令で定める事項）</w:t>
      </w:r>
    </w:p>
    <w:p>
      <w:r>
        <w:t>法第百四十四条の三十五第六項に規定する総務省令で定める事項は、次に掲げる事項とする。</w:t>
      </w:r>
    </w:p>
    <w:p>
      <w:pPr>
        <w:pStyle w:val="Heading6"/>
        <w:ind w:left="880"/>
      </w:pPr>
      <w:r>
        <w:t>一</w:t>
      </w:r>
    </w:p>
    <w:p>
      <w:pPr>
        <w:ind w:left="880"/>
      </w:pPr>
      <w:r>
        <w:t>納入を受けた軽油の引渡しを行つた者の氏名又は名称及び住所又は所在地</w:t>
      </w:r>
    </w:p>
    <w:p>
      <w:pPr>
        <w:pStyle w:val="Heading6"/>
        <w:ind w:left="880"/>
      </w:pPr>
      <w:r>
        <w:t>二</w:t>
      </w:r>
    </w:p>
    <w:p>
      <w:pPr>
        <w:ind w:left="880"/>
      </w:pPr>
      <w:r>
        <w:t>納入を受けた軽油の納入を行つた者の氏名又は名称及び住所又は所在地</w:t>
      </w:r>
    </w:p>
    <w:p>
      <w:pPr>
        <w:pStyle w:val="Heading6"/>
        <w:ind w:left="880"/>
      </w:pPr>
      <w:r>
        <w:t>三</w:t>
      </w:r>
    </w:p>
    <w:p>
      <w:pPr>
        <w:ind w:left="880"/>
      </w:pPr>
      <w:r>
        <w:t>納入を受けた年月日</w:t>
      </w:r>
    </w:p>
    <w:p>
      <w:pPr>
        <w:pStyle w:val="Heading6"/>
        <w:ind w:left="880"/>
      </w:pPr>
      <w:r>
        <w:t>四</w:t>
      </w:r>
    </w:p>
    <w:p>
      <w:pPr>
        <w:ind w:left="880"/>
      </w:pPr>
      <w:r>
        <w:t>納入を受けた軽油の数量</w:t>
      </w:r>
    </w:p>
    <w:p>
      <w:pPr>
        <w:pStyle w:val="Heading4"/>
      </w:pPr>
      <w:r>
        <w:t>第八条の五十一（軽油の引取りの報告等の方法）</w:t>
      </w:r>
    </w:p>
    <w:p>
      <w:r>
        <w:t>法第百四十四条の三十五第一項又は第二項の規定による報告は、次の表の上欄に掲げる事項の区分に応じ、それぞれ同表の下欄に掲げる様式によるものとする。</w:t>
      </w:r>
    </w:p>
    <w:p>
      <w:pPr>
        <w:pStyle w:val="Heading5"/>
        <w:ind w:left="440"/>
      </w:pPr>
      <w:r>
        <w:t>２</w:t>
      </w:r>
    </w:p>
    <w:p>
      <w:pPr>
        <w:ind w:left="440"/>
      </w:pPr>
      <w:r>
        <w:t>元売業者、特約業者及び軽油製造業者等がその事務所又は事業所において行う自動車の保有者に対する現実の納入を伴う軽油の引渡しについては、第八条の四十七の表の中欄に掲げる事項のうち、引渡しを行つた軽油についての引取りを行つた者の氏名又は名称及び引取りを行つた者ごとの引渡数量並びに引取りを行つた者の事務所又は事業所所在の道府県ごとの引渡数量並びに納入を行つた軽油についての納入を受けた者の氏名又は名称及び納入を受けた者ごとの納入数量並びに納入を受けた者の事務所又は事業所所在の道府県ごとの納入数量を省略する方法により報告することができる。</w:t>
      </w:r>
    </w:p>
    <w:p>
      <w:pPr>
        <w:pStyle w:val="Heading5"/>
        <w:ind w:left="440"/>
      </w:pPr>
      <w:r>
        <w:t>３</w:t>
      </w:r>
    </w:p>
    <w:p>
      <w:pPr>
        <w:ind w:left="440"/>
      </w:pPr>
      <w:r>
        <w:t>元売業者は、毎月末日までに、前月の初日から末日までの間に法第百四十四条の三十五第五項の規定による納入を行つた軽油に係る第八条の四十九に規定する事項を、当該特約業者に対し通知しなければならない。</w:t>
      </w:r>
    </w:p>
    <w:p>
      <w:pPr>
        <w:pStyle w:val="Heading5"/>
        <w:ind w:left="440"/>
      </w:pPr>
      <w:r>
        <w:t>４</w:t>
      </w:r>
    </w:p>
    <w:p>
      <w:pPr>
        <w:ind w:left="440"/>
      </w:pPr>
      <w:r>
        <w:t>法第百四十四条の二第一項又は第二項に規定する軽油の引取りを行つた者は、毎月末日までに、前月の初日から末日までの間に納入を受けた軽油に係る前条に規定する事項を記載した書類を、当該引取りに係る特別徴収義務者に提出しなければならない。</w:t>
      </w:r>
    </w:p>
    <w:p>
      <w:pPr>
        <w:pStyle w:val="Heading5"/>
        <w:ind w:left="440"/>
      </w:pPr>
      <w:r>
        <w:t>５</w:t>
      </w:r>
    </w:p>
    <w:p>
      <w:pPr>
        <w:ind w:left="440"/>
      </w:pPr>
      <w:r>
        <w:t>自動車の保有者が元売業者又は特約業者の事務所又は事業所において現実の納入を伴う軽油の引取りを行う場合においての前項の書類の提出については、特別徴収義務者が前条に規定する事項を記載した書類に当該自動車の保有者が署名する方法で行うことができる。</w:t>
      </w:r>
    </w:p>
    <w:p>
      <w:pPr>
        <w:pStyle w:val="Heading4"/>
      </w:pPr>
      <w:r>
        <w:t>第八条の五十二（法第百四十四条の三十五第七項の書類の保存）</w:t>
      </w:r>
    </w:p>
    <w:p>
      <w:r>
        <w:t>法第百四十四条の三十五第六項の規定により書類の提出を受けた特別徴収義務者は、これを当該書類の提出を受けた日から七年間、当該特別徴収義務者の事務所又は事業所に保存しなければならない。</w:t>
      </w:r>
    </w:p>
    <w:p>
      <w:pPr>
        <w:pStyle w:val="Heading4"/>
      </w:pPr>
      <w:r>
        <w:t>第八条の五十三（法第百四十四条の三十六の帳簿記載義務）</w:t>
      </w:r>
    </w:p>
    <w:p>
      <w:r>
        <w:t>元売業者、特約業者、石油製品販売業者及び軽油製造業者等は、事務所又は事業所ごとに、次に掲げる事項を帳簿に記載しなければならない。</w:t>
      </w:r>
    </w:p>
    <w:p>
      <w:pPr>
        <w:pStyle w:val="Heading6"/>
        <w:ind w:left="880"/>
      </w:pPr>
      <w:r>
        <w:t>一</w:t>
      </w:r>
    </w:p>
    <w:p>
      <w:pPr>
        <w:ind w:left="880"/>
      </w:pPr>
      <w:r>
        <w:t>引取りを行つた軽油の数量及び引取りを行つた年月日並びに引渡しを行つた者の氏名又は名称及び引渡しを行つた者の事務所又は事業所の名称及び所在地</w:t>
      </w:r>
    </w:p>
    <w:p>
      <w:pPr>
        <w:pStyle w:val="Heading6"/>
        <w:ind w:left="880"/>
      </w:pPr>
      <w:r>
        <w:t>二</w:t>
      </w:r>
    </w:p>
    <w:p>
      <w:pPr>
        <w:ind w:left="880"/>
      </w:pPr>
      <w:r>
        <w:t>納入を受けた軽油の数量及び納入を受けた年月日並びに納入を行つた者の氏名又は名称及び納入を行つた者の事務所又は事業所の名称及び所在地</w:t>
      </w:r>
    </w:p>
    <w:p>
      <w:pPr>
        <w:pStyle w:val="Heading6"/>
        <w:ind w:left="880"/>
      </w:pPr>
      <w:r>
        <w:t>三</w:t>
      </w:r>
    </w:p>
    <w:p>
      <w:pPr>
        <w:ind w:left="880"/>
      </w:pPr>
      <w:r>
        <w:t>引渡しを行つた軽油の数量及び引渡しを行つた年月日並びに引取りを行つた者の氏名又は名称及び引取りを行つた者の事務所又は事業所の名称及び所在地</w:t>
      </w:r>
    </w:p>
    <w:p>
      <w:pPr>
        <w:pStyle w:val="Heading6"/>
        <w:ind w:left="880"/>
      </w:pPr>
      <w:r>
        <w:t>四</w:t>
      </w:r>
    </w:p>
    <w:p>
      <w:pPr>
        <w:ind w:left="880"/>
      </w:pPr>
      <w:r>
        <w:t>納入を行つた軽油の数量及び納入を行つた年月日並びに納入を受けた者の氏名又は名称及び納入を受けた者の事務所又は事業所の名称及び所在地</w:t>
      </w:r>
    </w:p>
    <w:p>
      <w:pPr>
        <w:pStyle w:val="Heading6"/>
        <w:ind w:left="880"/>
      </w:pPr>
      <w:r>
        <w:t>五</w:t>
      </w:r>
    </w:p>
    <w:p>
      <w:pPr>
        <w:ind w:left="880"/>
      </w:pPr>
      <w:r>
        <w:t>各月末日における軽油の在庫数量</w:t>
      </w:r>
    </w:p>
    <w:p>
      <w:pPr>
        <w:pStyle w:val="Heading6"/>
        <w:ind w:left="880"/>
      </w:pPr>
      <w:r>
        <w:t>六</w:t>
      </w:r>
    </w:p>
    <w:p>
      <w:pPr>
        <w:ind w:left="880"/>
      </w:pPr>
      <w:r>
        <w:t>消費した軽油の数量及び消費の年月日</w:t>
      </w:r>
    </w:p>
    <w:p>
      <w:pPr>
        <w:pStyle w:val="Heading6"/>
        <w:ind w:left="880"/>
      </w:pPr>
      <w:r>
        <w:t>七</w:t>
      </w:r>
    </w:p>
    <w:p>
      <w:pPr>
        <w:ind w:left="880"/>
      </w:pPr>
      <w:r>
        <w:t>引取りを行つた後返還を行つた軽油の数量及び返還を行つた年月日並びに返還を受けた者の氏名又は名称及び返還を受けた者の事務所又は事業所の名称及び所在地</w:t>
      </w:r>
    </w:p>
    <w:p>
      <w:pPr>
        <w:pStyle w:val="Heading6"/>
        <w:ind w:left="880"/>
      </w:pPr>
      <w:r>
        <w:t>八</w:t>
      </w:r>
    </w:p>
    <w:p>
      <w:pPr>
        <w:ind w:left="880"/>
      </w:pPr>
      <w:r>
        <w:t>納入を受けた後返還を行つた軽油の数量及び返還を行つた年月日並びに返還を受けた者の氏名又は名称及び返還を受けた者の事務所又は事業所の名称及び所在地</w:t>
      </w:r>
    </w:p>
    <w:p>
      <w:pPr>
        <w:pStyle w:val="Heading6"/>
        <w:ind w:left="880"/>
      </w:pPr>
      <w:r>
        <w:t>九</w:t>
      </w:r>
    </w:p>
    <w:p>
      <w:pPr>
        <w:ind w:left="880"/>
      </w:pPr>
      <w:r>
        <w:t>引渡しを行つた後返還を受けた軽油の数量及び返還を受けた年月日並びに返還を行つた者の氏名又は名称及び返還を行つた者の事務所又は事業所の名称及び所在地</w:t>
      </w:r>
    </w:p>
    <w:p>
      <w:pPr>
        <w:pStyle w:val="Heading6"/>
        <w:ind w:left="880"/>
      </w:pPr>
      <w:r>
        <w:t>十</w:t>
      </w:r>
    </w:p>
    <w:p>
      <w:pPr>
        <w:ind w:left="880"/>
      </w:pPr>
      <w:r>
        <w:t>納入を行つた後返還を受けた軽油の数量及び返還を受けた年月日並びに返還を行つた者の氏名又は名称及び返還を行つた者の事務所又は事業所の名称及び所在地</w:t>
      </w:r>
    </w:p>
    <w:p>
      <w:pPr>
        <w:pStyle w:val="Heading5"/>
        <w:ind w:left="440"/>
      </w:pPr>
      <w:r>
        <w:t>２</w:t>
      </w:r>
    </w:p>
    <w:p>
      <w:pPr>
        <w:ind w:left="440"/>
      </w:pPr>
      <w:r>
        <w:t>前項の場合において、軽油が法第百四十四条の五又は第百四十四条の六の規定の適用を受けた、又は受けるべきものであるときには、その旨を付記しなければならない。</w:t>
      </w:r>
    </w:p>
    <w:p>
      <w:pPr>
        <w:pStyle w:val="Heading5"/>
        <w:ind w:left="440"/>
      </w:pPr>
      <w:r>
        <w:t>３</w:t>
      </w:r>
    </w:p>
    <w:p>
      <w:pPr>
        <w:ind w:left="440"/>
      </w:pPr>
      <w:r>
        <w:t>元売業者、特約業者及び軽油製造業者等は、第一項各号に掲げる事項のほか、次に掲げる事項を記載しなければならない。</w:t>
      </w:r>
    </w:p>
    <w:p>
      <w:pPr>
        <w:pStyle w:val="Heading6"/>
        <w:ind w:left="880"/>
      </w:pPr>
      <w:r>
        <w:t>一</w:t>
      </w:r>
    </w:p>
    <w:p>
      <w:pPr>
        <w:ind w:left="880"/>
      </w:pPr>
      <w:r>
        <w:t>軽油の製造を行つた事業所の名称及び所在地、製造を行つた年月日並びに事業所ごとの軽油の製造数量</w:t>
      </w:r>
    </w:p>
    <w:p>
      <w:pPr>
        <w:pStyle w:val="Heading6"/>
        <w:ind w:left="880"/>
      </w:pPr>
      <w:r>
        <w:t>二</w:t>
      </w:r>
    </w:p>
    <w:p>
      <w:pPr>
        <w:ind w:left="880"/>
      </w:pPr>
      <w:r>
        <w:t>軽油の輸入の許可に係る税関、輸入の許可を受けた年月日、税関ごと及び輸入の許可ごとの軽油の輸入数量並びに輸入した軽油に係る関税定率法別表の品名及び輸入統計品目表の統計番号</w:t>
      </w:r>
    </w:p>
    <w:p>
      <w:pPr>
        <w:pStyle w:val="Heading5"/>
        <w:ind w:left="440"/>
      </w:pPr>
      <w:r>
        <w:t>４</w:t>
      </w:r>
    </w:p>
    <w:p>
      <w:pPr>
        <w:ind w:left="440"/>
      </w:pPr>
      <w:r>
        <w:t>元売業者、特約業者、石油製品販売業者及び軽油製造業者等は、帳簿を既に軽油引取税が課され又は課されるべき軽油に係るものとその他の軽油に係るものに区分しなければならない。</w:t>
      </w:r>
    </w:p>
    <w:p>
      <w:pPr>
        <w:pStyle w:val="Heading5"/>
        <w:ind w:left="440"/>
      </w:pPr>
      <w:r>
        <w:t>５</w:t>
      </w:r>
    </w:p>
    <w:p>
      <w:pPr>
        <w:ind w:left="440"/>
      </w:pPr>
      <w:r>
        <w:t>元売業者又は特約業者がその販売事業の一部を他の者に委託している場合においては、当該事業の委託を受けている者は、帳簿を当該委託者ごとのものとその他のものに区分し、第一項各号に掲げる事項及び当該委託に係る事項を記載しなければならない。</w:t>
      </w:r>
    </w:p>
    <w:p>
      <w:pPr>
        <w:pStyle w:val="Heading5"/>
        <w:ind w:left="440"/>
      </w:pPr>
      <w:r>
        <w:t>６</w:t>
      </w:r>
    </w:p>
    <w:p>
      <w:pPr>
        <w:ind w:left="440"/>
      </w:pPr>
      <w:r>
        <w:t>元売業者、特約業者、石油製品販売業者及び軽油製造業者等がその事務所又は事業所において行う自動車の保有者に対する現実の納入を伴う軽油の引渡しについては、第一項第三号及び第四号に掲げる事項（引渡しを行つた軽油の数量及び引渡しを行つた年月日並びに納入を行つた軽油の数量及び納入を行つた年月日を除く。）の記載を省略することができる。</w:t>
      </w:r>
    </w:p>
    <w:p>
      <w:pPr>
        <w:pStyle w:val="Heading4"/>
      </w:pPr>
      <w:r>
        <w:t>第八条の五十三の二（法第百四十四条の三十八の二第四項の場合等）</w:t>
      </w:r>
    </w:p>
    <w:p>
      <w:r>
        <w:t>法第百四十四条の三十八の二第四項に規定する総務省令で定める場合は、税理士法施行規則第十五条の税務代理権限証書（次項において「税務代理権限証書」という。）に、法第百四十四条の三十八の二第一項に規定する元売業者等への調査の通知は税務代理人に対してすれば足りる旨の記載がある場合とする。</w:t>
      </w:r>
    </w:p>
    <w:p>
      <w:pPr>
        <w:pStyle w:val="Heading5"/>
        <w:ind w:left="440"/>
      </w:pPr>
      <w:r>
        <w:t>２</w:t>
      </w:r>
    </w:p>
    <w:p>
      <w:pPr>
        <w:ind w:left="440"/>
      </w:pPr>
      <w:r>
        <w:t>法第百四十四条の三十八の二第五項に規定する総務省令で定める場合は、税務代理権限証書に、当該税務代理権限証書を提出する者を同項の代表する税務代理人として定めた旨の記載がある場合とする。</w:t>
      </w:r>
    </w:p>
    <w:p>
      <w:pPr>
        <w:pStyle w:val="Heading4"/>
      </w:pPr>
      <w:r>
        <w:t>第八条の五十四（法第百四十四条の六十第一項の総務省令で定める道路）</w:t>
      </w:r>
    </w:p>
    <w:p>
      <w:r>
        <w:t>法第百四十四条の六十第一項に規定する総務省令で定める道路は、第九条の九に定める道路とする。</w:t>
      </w:r>
    </w:p>
    <w:p>
      <w:pPr>
        <w:pStyle w:val="Heading4"/>
      </w:pPr>
      <w:r>
        <w:t>第八条の五十五（交付時期及び交付時期ごとの交付額）</w:t>
      </w:r>
    </w:p>
    <w:p>
      <w:r>
        <w:t>法第百四十四条の六十第一項の指定道府県（以下第八条の五十九までにおいて「指定道府県」という。）は、毎年度、同項の指定市（以下第八条の六十までにおいて「指定市」という。）に対して、次の表の上欄に掲げる時期に、それぞれその下欄に定める額に当該指定市の区域内に存する一般国道等（法第百四十四条の六十第一項の一般国道等をいう。以下第八条の五十八までにおいて同じ。）の面積を当該指定道府県の区域内に存する一般国道等の面積で除して得た率を乗じて得た金額を交付する。</w:t>
      </w:r>
    </w:p>
    <w:p>
      <w:pPr>
        <w:pStyle w:val="Heading5"/>
        <w:ind w:left="440"/>
      </w:pPr>
      <w:r>
        <w:t>２</w:t>
      </w:r>
    </w:p>
    <w:p>
      <w:pPr>
        <w:ind w:left="440"/>
      </w:pPr>
      <w:r>
        <w:t>前項の率を算出する場合において小数点以下三位未満の端数が生ずるときは、これを切り捨てる。</w:t>
      </w:r>
    </w:p>
    <w:p>
      <w:pPr>
        <w:pStyle w:val="Heading5"/>
        <w:ind w:left="440"/>
      </w:pPr>
      <w:r>
        <w:t>３</w:t>
      </w:r>
    </w:p>
    <w:p>
      <w:pPr>
        <w:ind w:left="440"/>
      </w:pPr>
      <w:r>
        <w:t>第一項に規定する各交付時期ごとに交付することができなかつた金額があるとき、又は各交付時期において交付すべき金額を超えて交付した金額がある場合においては、それぞれ当該金額を次の交付時期に交付すべき金額に加算し、又はこれから減額するものとする。</w:t>
      </w:r>
    </w:p>
    <w:p>
      <w:pPr>
        <w:pStyle w:val="Heading4"/>
      </w:pPr>
      <w:r>
        <w:t>第八条の五十六（交付額の算定に用いる資料の提出義務）</w:t>
      </w:r>
    </w:p>
    <w:p>
      <w:r>
        <w:t>指定市の長は、指定道府県の知事の定めるところにより、当該指定道府県が当該指定市に対して前条の規定により交付する額の算定に用いる一般国道等の面積に関する資料を当該指定道府県の知事に提出しなければならない。</w:t>
      </w:r>
    </w:p>
    <w:p>
      <w:pPr>
        <w:pStyle w:val="Heading4"/>
      </w:pPr>
      <w:r>
        <w:t>第八条の五十七（一般国道等の面積の算定）</w:t>
      </w:r>
    </w:p>
    <w:p>
      <w:r>
        <w:t>法第百四十四条の六十第二項本文に規定する一般国道等の面積の算定は、道路法第二十八条に規定する道路台帳に記載されている道路（同法第九条の路線の認定の公示、同法第十八条第一項の道路の区域の決定の公示及び同条第二項の供用開始の公示が行われたものをいう。）の延長に当該一般国道等の路面幅員を乗じて行うものとする。</w:t>
      </w:r>
    </w:p>
    <w:p>
      <w:pPr>
        <w:pStyle w:val="Heading5"/>
        <w:ind w:left="440"/>
      </w:pPr>
      <w:r>
        <w:t>２</w:t>
      </w:r>
    </w:p>
    <w:p>
      <w:pPr>
        <w:ind w:left="440"/>
      </w:pPr>
      <w:r>
        <w:t>前項の算定は、毎年度、前年の四月一日現在において行うものとする。</w:t>
      </w:r>
    </w:p>
    <w:p>
      <w:pPr>
        <w:pStyle w:val="Heading4"/>
      </w:pPr>
      <w:r>
        <w:t>第八条の五十八（一般国道等の面積の補正）</w:t>
      </w:r>
    </w:p>
    <w:p>
      <w:r>
        <w:t>前条の規定によつて算定した一般国道等の面積は、次項以下に規定する方法によつて、補正するものとする。</w:t>
      </w:r>
    </w:p>
    <w:p>
      <w:pPr>
        <w:pStyle w:val="Heading5"/>
        <w:ind w:left="440"/>
      </w:pPr>
      <w:r>
        <w:t>２</w:t>
      </w:r>
    </w:p>
    <w:p>
      <w:pPr>
        <w:ind w:left="440"/>
      </w:pPr>
      <w:r>
        <w:t>一般国道等の面積のうち道路（橋りようを除く。以下この項において同じ。）にかかる面積は、第一号及び第二号に掲げる率を連乗して得た率を基礎として、橋りようにかかる面積は、第三号に掲げる率を基礎として、それぞれ総務大臣が定める率を乗じて補正するものとする。</w:t>
      </w:r>
    </w:p>
    <w:p>
      <w:pPr>
        <w:pStyle w:val="Heading6"/>
        <w:ind w:left="880"/>
      </w:pPr>
      <w:r>
        <w:t>一</w:t>
      </w:r>
    </w:p>
    <w:p>
      <w:pPr>
        <w:ind w:left="880"/>
      </w:pPr>
      <w:r>
        <w:t>次の算式によつて得た率</w:t>
      </w:r>
    </w:p>
    <w:p>
      <w:pPr>
        <w:pStyle w:val="Heading6"/>
        <w:ind w:left="880"/>
      </w:pPr>
      <w:r>
        <w:t>二</w:t>
      </w:r>
    </w:p>
    <w:p>
      <w:pPr>
        <w:ind w:left="880"/>
      </w:pPr>
      <w:r>
        <w:t>次の算式によつて得た率</w:t>
      </w:r>
    </w:p>
    <w:p>
      <w:pPr>
        <w:pStyle w:val="Heading6"/>
        <w:ind w:left="880"/>
      </w:pPr>
      <w:r>
        <w:t>三</w:t>
      </w:r>
    </w:p>
    <w:p>
      <w:pPr>
        <w:ind w:left="880"/>
      </w:pPr>
      <w:r>
        <w:t>次の算式によつて得た率</w:t>
      </w:r>
    </w:p>
    <w:p>
      <w:pPr>
        <w:pStyle w:val="Heading5"/>
        <w:ind w:left="440"/>
      </w:pPr>
      <w:r>
        <w:t>３</w:t>
      </w:r>
    </w:p>
    <w:p>
      <w:pPr>
        <w:ind w:left="440"/>
      </w:pPr>
      <w:r>
        <w:t>前項の規定によつて補正された一般国道等の面積は、更に、次表によつて得られる当該指定道府県又は指定市の率を乗じて得た率を基礎として総務大臣が定める率を乗じて補正するものとする。</w:t>
      </w:r>
    </w:p>
    <w:p>
      <w:pPr>
        <w:pStyle w:val="Heading5"/>
        <w:ind w:left="440"/>
      </w:pPr>
      <w:r>
        <w:t>４</w:t>
      </w:r>
    </w:p>
    <w:p>
      <w:pPr>
        <w:ind w:left="440"/>
      </w:pPr>
      <w:r>
        <w:t>第二項第三号の木橋とは、前年の四月一日現在において道路法第二十八条に規定する道路台帳に記載されている木橋をいい、前項の平均交通量とは、道路法第七十七条第一項の規定によつて国土交通大臣が最近に行つた一般交通調査に基づき、総務大臣が調査算定したものをいう。</w:t>
      </w:r>
    </w:p>
    <w:p>
      <w:pPr>
        <w:pStyle w:val="Heading5"/>
        <w:ind w:left="440"/>
      </w:pPr>
      <w:r>
        <w:t>５</w:t>
      </w:r>
    </w:p>
    <w:p>
      <w:pPr>
        <w:ind w:left="440"/>
      </w:pPr>
      <w:r>
        <w:t>第二項各号に掲げる率及び同項第一号及び第二号に掲げる率を連乗して得た率並びにこれらの率を基礎として総務大臣が定める率を算定する場合において、小数点以下三位未満の端数が生ずるときは、これを四捨五入する。</w:t>
      </w:r>
    </w:p>
    <w:p>
      <w:pPr>
        <w:pStyle w:val="Heading4"/>
      </w:pPr>
      <w:r>
        <w:t>第八条の五十九（総務大臣が定める率の算定に用いる資料の提出義務）</w:t>
      </w:r>
    </w:p>
    <w:p>
      <w:r>
        <w:t>指定道府県の知事及び指定市の長は、総務大臣の定めるところにより、前条の規定によつて総務大臣が定める率の算定に用いるために必要な資料を総務大臣に提出しなければならない。</w:t>
      </w:r>
    </w:p>
    <w:p>
      <w:pPr>
        <w:pStyle w:val="Heading4"/>
      </w:pPr>
      <w:r>
        <w:t>第八条の六十（交付すべき額の算定に錯誤があつた場合の措置）</w:t>
      </w:r>
    </w:p>
    <w:p>
      <w:r>
        <w:t>第八条の五十五第一項の規定によつて指定市に対して交付すべき額を交付した後において、その交付した額の算定に錯誤があつたため、交付した額を増加し、又は減少する必要が生じた場合においては、当該錯誤に係る額を発見した日以後に到来する交付時期において当該交付すべき額に加算し、又はこれから減額するものとする。</w:t>
      </w:r>
    </w:p>
    <w:p>
      <w:pPr>
        <w:pStyle w:val="Heading4"/>
      </w:pPr>
      <w:r>
        <w:t>第九条（法第百四十五条第五号のエネルギー消費効率）</w:t>
      </w:r>
    </w:p>
    <w:p>
      <w:r>
        <w:t>法第百四十五条第五号に規定するエネルギーの使用の合理化等に関する法律（昭和五十四年法律第四十九号）第百四十五条第一項の規定により定められるエネルギー消費機器等製造事業者等の判断の基準となるべき事項を勘案して総務省令で定めるエネルギー消費効率は、次の各号に掲げる自動車の区分に応じ、当該各号に定めるエネルギー消費効率とする。</w:t>
      </w:r>
    </w:p>
    <w:p>
      <w:pPr>
        <w:pStyle w:val="Heading6"/>
        <w:ind w:left="880"/>
      </w:pPr>
      <w:r>
        <w:t>一</w:t>
      </w:r>
    </w:p>
    <w:p>
      <w:pPr>
        <w:ind w:left="880"/>
      </w:pPr>
      <w:r>
        <w:t>エネルギーの使用の合理化等に関する法律施行令（昭和五十四年政令第二百六十七号）第十八条第一号に掲げる乗用自動車　乗用自動車のエネルギー消費性能の向上に関するエネルギー消費機器等製造事業者等の判断の基準等（平成二十五年経済産業省・国土交通省告示第二号）に定める基準エネルギー消費効率</w:t>
      </w:r>
    </w:p>
    <w:p>
      <w:pPr>
        <w:pStyle w:val="Heading6"/>
        <w:ind w:left="880"/>
      </w:pPr>
      <w:r>
        <w:t>二</w:t>
      </w:r>
    </w:p>
    <w:p>
      <w:pPr>
        <w:ind w:left="880"/>
      </w:pPr>
      <w:r>
        <w:t>エネルギーの使用の合理化等に関する法律施行令第十八条第八号に掲げる貨物自動車　貨物自動車のエネルギー消費性能の向上に関するエネルギー消費機器等製造事業者等の判断の基準等（平成二十七年経済産業省・国土交通省告示第一号）に定める基準エネルギー消費効率</w:t>
      </w:r>
    </w:p>
    <w:p>
      <w:pPr>
        <w:pStyle w:val="Heading4"/>
      </w:pPr>
      <w:r>
        <w:t>第九条の二（法第百四十九条第一項第二号の専ら可燃性天然ガスを内燃機関の燃料として用いる自動車等）</w:t>
      </w:r>
    </w:p>
    <w:p>
      <w:r>
        <w:t>法第百四十九条第一項第二号に規定する専ら可燃性天然ガスを内燃機関の燃料として用いる自動車で総務省令で定めるものは、内燃機関の燃料として可燃性天然ガスを用いる自動車で当該自動車に係る道路運送車両法（昭和二十六年法律第百八十五号）第五十八条に規定する自動車検査証（以下この条及び第九条の四において「自動車検査証」という。）において燃料が可燃性天然ガスである旨が明らかにされているもの（可燃性天然ガス以外の燃料を用いる旨が併せて明らかにされているものを除く。）とする。</w:t>
      </w:r>
    </w:p>
    <w:p>
      <w:pPr>
        <w:pStyle w:val="Heading5"/>
        <w:ind w:left="440"/>
      </w:pPr>
      <w:r>
        <w:t>２</w:t>
      </w:r>
    </w:p>
    <w:p>
      <w:pPr>
        <w:ind w:left="440"/>
      </w:pPr>
      <w:r>
        <w:t>法第百四十九条第一項第二号イに規定する平成三十年十月一日以降に適用されるべきものとして定められた排出ガス保安基準で総務省令で定めるものは、道路運送車両の保安基準の細目を定める告示（平成十四年国土交通省告示第六百十九号。以下この条及び第九条の四において「細目告示」という。）第四十一条第一項第十一号の基準とする。</w:t>
      </w:r>
    </w:p>
    <w:p>
      <w:pPr>
        <w:pStyle w:val="Heading5"/>
        <w:ind w:left="440"/>
      </w:pPr>
      <w:r>
        <w:t>３</w:t>
      </w:r>
    </w:p>
    <w:p>
      <w:pPr>
        <w:ind w:left="440"/>
      </w:pPr>
      <w:r>
        <w:t>法第百四十九条第一項第二号ロに規定する平成二十一年十月一日（車両総重量が三・五トンを超え十二トン以下の天然ガス自動車にあつては、平成二十二年十月一日）以降に適用されるべきものとして定められた排出ガス保安基準で総務省令で定めるものは、次の各号に掲げる自動車の区分に応じ、当該各号に定める基準とする。</w:t>
      </w:r>
    </w:p>
    <w:p>
      <w:pPr>
        <w:pStyle w:val="Heading6"/>
        <w:ind w:left="880"/>
      </w:pPr>
      <w:r>
        <w:t>一</w:t>
      </w:r>
    </w:p>
    <w:p>
      <w:pPr>
        <w:ind w:left="880"/>
      </w:pPr>
      <w:r>
        <w:t>車両総重量（道路運送車両法第四十条第三号に規定する車両総重量をいう。以下この条及び第九条の四において同じ。）が三・五トン以下の自動車</w:t>
      </w:r>
    </w:p>
    <w:p>
      <w:pPr>
        <w:pStyle w:val="Heading6"/>
        <w:ind w:left="880"/>
      </w:pPr>
      <w:r>
        <w:t>二</w:t>
      </w:r>
    </w:p>
    <w:p>
      <w:pPr>
        <w:ind w:left="880"/>
      </w:pPr>
      <w:r>
        <w:t>車両総重量が三・五トンを超える自動車</w:t>
      </w:r>
    </w:p>
    <w:p>
      <w:pPr>
        <w:pStyle w:val="Heading5"/>
        <w:ind w:left="440"/>
      </w:pPr>
      <w:r>
        <w:t>４</w:t>
      </w:r>
    </w:p>
    <w:p>
      <w:pPr>
        <w:ind w:left="440"/>
      </w:pPr>
      <w:r>
        <w:t>法第百四十九条第一項第二号ロに規定する窒素酸化物の排出量が平成二十一年天然ガス車基準に定める窒素酸化物の値の十分の九を超えない天然ガス自動車で総務省令で定めるものは、次の各号に掲げる自動車の区分に応じ、当該各号に定める要件に該当する自動車とする。</w:t>
      </w:r>
    </w:p>
    <w:p>
      <w:pPr>
        <w:pStyle w:val="Heading6"/>
        <w:ind w:left="880"/>
      </w:pPr>
      <w:r>
        <w:t>一</w:t>
      </w:r>
    </w:p>
    <w:p>
      <w:pPr>
        <w:ind w:left="880"/>
      </w:pPr>
      <w:r>
        <w:t>車両総重量が三・五トン以下の自動車</w:t>
      </w:r>
    </w:p>
    <w:p>
      <w:pPr>
        <w:pStyle w:val="Heading6"/>
        <w:ind w:left="880"/>
      </w:pPr>
      <w:r>
        <w:t>二</w:t>
      </w:r>
    </w:p>
    <w:p>
      <w:pPr>
        <w:ind w:left="880"/>
      </w:pPr>
      <w:r>
        <w:t>車両総重量が三・五トンを超える自動車</w:t>
      </w:r>
    </w:p>
    <w:p>
      <w:pPr>
        <w:pStyle w:val="Heading5"/>
        <w:ind w:left="440"/>
      </w:pPr>
      <w:r>
        <w:t>５</w:t>
      </w:r>
    </w:p>
    <w:p>
      <w:pPr>
        <w:ind w:left="440"/>
      </w:pPr>
      <w:r>
        <w:t>法第百四十九条第一項第三号に規定する総務省令で定める動力源は、電気及び蓄圧器に蓄えられた圧力とする。</w:t>
      </w:r>
    </w:p>
    <w:p>
      <w:pPr>
        <w:pStyle w:val="Heading5"/>
        <w:ind w:left="440"/>
      </w:pPr>
      <w:r>
        <w:t>６</w:t>
      </w:r>
    </w:p>
    <w:p>
      <w:pPr>
        <w:ind w:left="440"/>
      </w:pPr>
      <w:r>
        <w:t>法第百四十九条第一項第三号に規定する自動車排出ガスの排出の抑制に資する自動車で総務省令で定めるものは、当該自動車に係る自動車検査証においてハイブリッド自動車である旨が明らかにされている自動車とする。</w:t>
      </w:r>
    </w:p>
    <w:p>
      <w:pPr>
        <w:pStyle w:val="Heading5"/>
        <w:ind w:left="440"/>
      </w:pPr>
      <w:r>
        <w:t>７</w:t>
      </w:r>
    </w:p>
    <w:p>
      <w:pPr>
        <w:ind w:left="440"/>
      </w:pPr>
      <w:r>
        <w:t>法第百四十九条第一項第三号に規定する動力源として用いる電気を外部から充電する機能を備えている自動車で総務省令で定めるものは、当該自動車に係る自動車検査証においてプラグインハイブリッド自動車である旨が明らかにされている自動車とする。</w:t>
      </w:r>
    </w:p>
    <w:p>
      <w:pPr>
        <w:pStyle w:val="Heading5"/>
        <w:ind w:left="440"/>
      </w:pPr>
      <w:r>
        <w:t>８</w:t>
      </w:r>
    </w:p>
    <w:p>
      <w:pPr>
        <w:ind w:left="440"/>
      </w:pPr>
      <w:r>
        <w:t>法第百四十九条第一項第四号イに規定する乗用車で総務省令で定めるものは、次に掲げる要件に該当する自動車とする。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自動車の燃費性能の評価及び公表に関する実施要領（平成十六年国土交通省告示第六十一号。第十二項第二号において「燃費評価実施要領」という。）第四条の二に規定する平成三十二年度燃費基準達成・向上達成レベル（以下この条及び第九条の四において「令和二年度燃費基準達成レベル」という。）が百十以上であること及び当該自動車に係る自動車検査証においてその旨が明らかにされていること。</w:t>
      </w:r>
    </w:p>
    <w:p>
      <w:pPr>
        <w:pStyle w:val="Heading5"/>
        <w:ind w:left="440"/>
      </w:pPr>
      <w:r>
        <w:t>９</w:t>
      </w:r>
    </w:p>
    <w:p>
      <w:pPr>
        <w:ind w:left="440"/>
      </w:pPr>
      <w:r>
        <w:t>法第百四十九条第一項第四号イ（１）（Ｉ）に規定する平成三十年十月一日以降に適用されるべきものとして定められた排出ガス保安基準で総務省令で定めるものは、細目告示第四十一条第一項第三号（粒子状物質に係る部分を除く。）の基準とする。</w:t>
      </w:r>
    </w:p>
    <w:p>
      <w:pPr>
        <w:pStyle w:val="Heading5"/>
        <w:ind w:left="440"/>
      </w:pPr>
      <w:r>
        <w:t>１０</w:t>
      </w:r>
    </w:p>
    <w:p>
      <w:pPr>
        <w:ind w:left="440"/>
      </w:pPr>
      <w:r>
        <w:t>法第百四十九条第一項第四号イ（１）（ＩＩ）に規定する平成十七年十月一日以降に適用されるべきものとして定められた排出ガス保安基準で総務省令で定めるものは、旧細目告示第四十一条第一項第三号イ（粒子状物質に係る部分を除く。）の基準又は適用関係告示第二十八条第百八項の基準とする。</w:t>
      </w:r>
    </w:p>
    <w:p>
      <w:pPr>
        <w:pStyle w:val="Heading5"/>
        <w:ind w:left="440"/>
      </w:pPr>
      <w:r>
        <w:t>１１</w:t>
      </w:r>
    </w:p>
    <w:p>
      <w:pPr>
        <w:ind w:left="440"/>
      </w:pPr>
      <w:r>
        <w:t>法第百四十九条第一項第四号ロに規定する乗用車で総務省令で定めるものは、次に掲げる要件に該当する自動車とする。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令和二年度燃費基準達成レベルが百二十以上であること及び当該自動車に係る自動車検査証においてその旨が明らかにされていること。</w:t>
      </w:r>
    </w:p>
    <w:p>
      <w:pPr>
        <w:pStyle w:val="Heading5"/>
        <w:ind w:left="440"/>
      </w:pPr>
      <w:r>
        <w:t>１２</w:t>
      </w:r>
    </w:p>
    <w:p>
      <w:pPr>
        <w:ind w:left="440"/>
      </w:pPr>
      <w:r>
        <w:t>法第百四十九条第一項第四号ハに規定する車両総重量が二・五トン以下のバス又はトラックで総務省令で定めるものは、次に掲げる要件に該当する自動車とする。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燃費評価実施要領第四条に規定する平成二十七年度燃費基準達成・向上達成レベル（以下この条及び第九条の四において「平成二十七年度燃費基準達成レベル」という。）が百二十以上であること及び当該自動車に係る自動車検査証においてその旨が明らかにされていること。</w:t>
      </w:r>
    </w:p>
    <w:p>
      <w:pPr>
        <w:pStyle w:val="Heading5"/>
        <w:ind w:left="440"/>
      </w:pPr>
      <w:r>
        <w:t>１３</w:t>
      </w:r>
    </w:p>
    <w:p>
      <w:pPr>
        <w:ind w:left="440"/>
      </w:pPr>
      <w:r>
        <w:t>法第百四十九条第一項第四号ニに規定する車両総重量が二・五トンを超え三・五トン以下のバス又はトラックで総務省令で定めるものは、次に掲げる要件に該当する自動車とする。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平成二十七年度燃費基準達成レベルが百十以上であること及び当該自動車に係る自動車検査証においてその旨が明らかにされていること。</w:t>
      </w:r>
    </w:p>
    <w:p>
      <w:pPr>
        <w:pStyle w:val="Heading5"/>
        <w:ind w:left="440"/>
      </w:pPr>
      <w:r>
        <w:t>１４</w:t>
      </w:r>
    </w:p>
    <w:p>
      <w:pPr>
        <w:ind w:left="440"/>
      </w:pPr>
      <w:r>
        <w:t>法第百四十九条第一項第四号ホに規定する車両総重量が二・五トンを超え三・五トン以下のバス又はトラックで総務省令で定めるものは、次に掲げる要件に該当する自動車とする。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平成二十七年度燃費基準達成レベルが百十五以上であること及び当該自動車に係る自動車検査証においてその旨が明らかにされていること。</w:t>
      </w:r>
    </w:p>
    <w:p>
      <w:pPr>
        <w:pStyle w:val="Heading5"/>
        <w:ind w:left="440"/>
      </w:pPr>
      <w:r>
        <w:t>１５</w:t>
      </w:r>
    </w:p>
    <w:p>
      <w:pPr>
        <w:ind w:left="440"/>
      </w:pPr>
      <w:r>
        <w:t>法第百四十九条第一項第五号イに規定する乗用車で総務省令で定めるものは、次に掲げる要件に該当する自動車とする。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令和二年度燃費基準達成レベルが百十以上であること及び当該自動車に係る自動車検査証においてその旨が明らかにされていること。</w:t>
      </w:r>
    </w:p>
    <w:p>
      <w:pPr>
        <w:pStyle w:val="Heading5"/>
        <w:ind w:left="440"/>
      </w:pPr>
      <w:r>
        <w:t>１６</w:t>
      </w:r>
    </w:p>
    <w:p>
      <w:pPr>
        <w:ind w:left="440"/>
      </w:pPr>
      <w:r>
        <w:t>法第百四十九条第一項第五号イ（１）（Ｉ）に規定する平成三十年十月一日以降に適用されるべきものとして定められた排出ガス保安基準で総務省令で定めるものは、細目告示第四十一条第一項第三号（粒子状物質に係る部分を除く。）の基準とする。</w:t>
      </w:r>
    </w:p>
    <w:p>
      <w:pPr>
        <w:pStyle w:val="Heading5"/>
        <w:ind w:left="440"/>
      </w:pPr>
      <w:r>
        <w:t>１７</w:t>
      </w:r>
    </w:p>
    <w:p>
      <w:pPr>
        <w:ind w:left="440"/>
      </w:pPr>
      <w:r>
        <w:t>法第百四十九条第一項第五号イ（１）（ＩＩ）に規定する平成十七年十月一日以降に適用されるべきものとして定められた排出ガス保安基準で総務省令で定めるものは、旧細目告示第四十一条第一項第三号イ（粒子状物質に係る部分を除く。）の基準又は適用関係告示第二十八条第百八項の基準とする。</w:t>
      </w:r>
    </w:p>
    <w:p>
      <w:pPr>
        <w:pStyle w:val="Heading5"/>
        <w:ind w:left="440"/>
      </w:pPr>
      <w:r>
        <w:t>１８</w:t>
      </w:r>
    </w:p>
    <w:p>
      <w:pPr>
        <w:ind w:left="440"/>
      </w:pPr>
      <w:r>
        <w:t>法第百四十九条第一項第五号ロに規定する乗用車で総務省令で定めるものは、次に掲げる要件に該当する自動車とする。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令和二年度燃費基準達成レベルが百二十以上であること及び当該自動車に係る自動車検査証においてその旨が明らかにされていること。</w:t>
      </w:r>
    </w:p>
    <w:p>
      <w:pPr>
        <w:pStyle w:val="Heading5"/>
        <w:ind w:left="440"/>
      </w:pPr>
      <w:r>
        <w:t>１９</w:t>
      </w:r>
    </w:p>
    <w:p>
      <w:pPr>
        <w:ind w:left="440"/>
      </w:pPr>
      <w:r>
        <w:t>法第百四十九条第一項第六号イに規定する平成三十年十月一日以降に適用されるべきものとして定められた排出ガス保安基準で総務省令で定めるものは、細目告示第四十一条第一項第七号の基準とする。</w:t>
      </w:r>
    </w:p>
    <w:p>
      <w:pPr>
        <w:pStyle w:val="Heading5"/>
        <w:ind w:left="440"/>
      </w:pPr>
      <w:r>
        <w:t>２０</w:t>
      </w:r>
    </w:p>
    <w:p>
      <w:pPr>
        <w:ind w:left="440"/>
      </w:pPr>
      <w:r>
        <w:t>法第百四十九条第一項第六号イに規定する平成二十一年十月一日以降に適用されるべきものとして定められた排出ガス保安基準で総務省令で定めるものは、旧細目告示第四十一条第一項第七号イの基準とする。</w:t>
      </w:r>
    </w:p>
    <w:p>
      <w:pPr>
        <w:pStyle w:val="Heading5"/>
        <w:ind w:left="440"/>
      </w:pPr>
      <w:r>
        <w:t>２１</w:t>
      </w:r>
    </w:p>
    <w:p>
      <w:pPr>
        <w:ind w:left="440"/>
      </w:pPr>
      <w:r>
        <w:t>法第百四十九条第一項第六号ロに規定する車両総重量が二・五トンを超え三・五トン以下のバス又はトラックで総務省令で定めるものは、次に掲げる要件（平成三十年軽油軽中量車基準（同号イに規定する平成三十年軽油軽中量車基準をいう。第九条の四において同じ。）に適合する自動車にあつては、第一号に掲げる要件を除く。）に該当する自動車とする。</w:t>
      </w:r>
    </w:p>
    <w:p>
      <w:pPr>
        <w:pStyle w:val="Heading6"/>
        <w:ind w:left="880"/>
      </w:pPr>
      <w:r>
        <w:t>一</w:t>
      </w:r>
    </w:p>
    <w:p>
      <w:pPr>
        <w:ind w:left="880"/>
      </w:pPr>
      <w: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Heading6"/>
        <w:ind w:left="880"/>
      </w:pPr>
      <w:r>
        <w:t>二</w:t>
      </w:r>
    </w:p>
    <w:p>
      <w:pPr>
        <w:ind w:left="880"/>
      </w:pPr>
      <w:r>
        <w:t>平成二十七年度燃費基準達成レベルが百十以上であること及び当該自動車に係る自動車検査証においてその旨が明らかにされていること。</w:t>
      </w:r>
    </w:p>
    <w:p>
      <w:pPr>
        <w:pStyle w:val="Heading5"/>
        <w:ind w:left="440"/>
      </w:pPr>
      <w:r>
        <w:t>２２</w:t>
      </w:r>
    </w:p>
    <w:p>
      <w:pPr>
        <w:ind w:left="440"/>
      </w:pPr>
      <w:r>
        <w:t>法第百四十九条第一項第六号ハに規定する車両総重量が二・五トンを超え三・五トン以下のバス又はトラックで総務省令で定めるものは、平成二十七年度燃費基準達成レベルが百十五以上である自動車（当該自動車に係る自動車検査証においてその旨が明らかにされている自動車に限る。）とする。</w:t>
      </w:r>
    </w:p>
    <w:p>
      <w:pPr>
        <w:pStyle w:val="Heading5"/>
        <w:ind w:left="440"/>
      </w:pPr>
      <w:r>
        <w:t>２３</w:t>
      </w:r>
    </w:p>
    <w:p>
      <w:pPr>
        <w:ind w:left="440"/>
      </w:pPr>
      <w:r>
        <w:t>法第百四十九条第一項第六号ニに規定する車両総重量が三・五トンを超えるバス又はトラックで総務省令で定めるものは、次に掲げる要件（平成二十八年軽油重量車基準（同号ニ（１）（Ｉ）に規定する平成二十八年軽油重量車基準をいう。第九条の四において同じ。）に適合する自動車にあつては、第一号に掲げる要件を除く。）に該当する自動車とする。</w:t>
      </w:r>
    </w:p>
    <w:p>
      <w:pPr>
        <w:pStyle w:val="Heading6"/>
        <w:ind w:left="880"/>
      </w:pPr>
      <w:r>
        <w:t>一</w:t>
      </w:r>
    </w:p>
    <w:p>
      <w:pPr>
        <w:ind w:left="880"/>
      </w:pPr>
      <w: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Heading6"/>
        <w:ind w:left="880"/>
      </w:pPr>
      <w:r>
        <w:t>二</w:t>
      </w:r>
    </w:p>
    <w:p>
      <w:pPr>
        <w:ind w:left="880"/>
      </w:pPr>
      <w:r>
        <w:t>平成二十七年度燃費基準達成レベルが百十以上であること及び当該自動車に係る自動車検査証においてその旨が明らかにされていること。</w:t>
      </w:r>
    </w:p>
    <w:p>
      <w:pPr>
        <w:pStyle w:val="Heading5"/>
        <w:ind w:left="440"/>
      </w:pPr>
      <w:r>
        <w:t>２４</w:t>
      </w:r>
    </w:p>
    <w:p>
      <w:pPr>
        <w:ind w:left="440"/>
      </w:pPr>
      <w:r>
        <w:t>法第百四十九条第一項第六号ニ（１）（Ｉ）に規定する平成二十八年十月一日（車両総重量が三・五トンを超え七・五トン以下のものにあつては、平成三十年十月一日）以降に適用されるべきものとして定められた排出ガス保安基準で総務省令で定めるものは、細目告示第四十一条第一項第五号の基準とする。</w:t>
      </w:r>
    </w:p>
    <w:p>
      <w:pPr>
        <w:pStyle w:val="Heading5"/>
        <w:ind w:left="440"/>
      </w:pPr>
      <w:r>
        <w:t>２５</w:t>
      </w:r>
    </w:p>
    <w:p>
      <w:pPr>
        <w:ind w:left="440"/>
      </w:pPr>
      <w:r>
        <w:t>法第百四十九条第一項第六号ニ（１）（ＩＩ）に規定する平成二十一年十月一日（車両総重量が十二トン以下のものにあつては、平成二十二年十月一日）以降に適用されるべきものとして定められた排出ガス保安基準で総務省令で定めるものは、適用関係告示第二十八条第百六十四項第一号の基準とする。</w:t>
      </w:r>
    </w:p>
    <w:p>
      <w:pPr>
        <w:pStyle w:val="Heading5"/>
        <w:ind w:left="440"/>
      </w:pPr>
      <w:r>
        <w:t>２６</w:t>
      </w:r>
    </w:p>
    <w:p>
      <w:pPr>
        <w:ind w:left="440"/>
      </w:pPr>
      <w:r>
        <w:t>法第百四十九条第一項第六号ホに規定する車両総重量が三・五トンを超えるバス又はトラックで総務省令で定めるものは、平成二十七年度燃費基準達成レベルが百十五以上である自動車（当該自動車に係る自動車検査証においてその旨が明らかにされている自動車に限る。）とする。</w:t>
      </w:r>
    </w:p>
    <w:p>
      <w:pPr>
        <w:pStyle w:val="Heading5"/>
        <w:ind w:left="440"/>
      </w:pPr>
      <w:r>
        <w:t>２７</w:t>
      </w:r>
    </w:p>
    <w:p>
      <w:pPr>
        <w:ind w:left="440"/>
      </w:pPr>
      <w:r>
        <w:t>法第百四十九条第二項に規定する令和二年度基準エネルギー消費効率及び平成二十七年度基準エネルギー消費効率を算定する方法として総務省令で定める方法は、自動車のエネルギー消費効率の算定等に関する省令に規定する国土交通大臣が告示で定める方法（平成十八年国土交通省告示第三百五十号。次項において「エネルギー消費効率算定告示」という。）第一条第二号に掲げる方法とする。</w:t>
      </w:r>
    </w:p>
    <w:p>
      <w:pPr>
        <w:pStyle w:val="Heading5"/>
        <w:ind w:left="440"/>
      </w:pPr>
      <w:r>
        <w:t>２８</w:t>
      </w:r>
    </w:p>
    <w:p>
      <w:pPr>
        <w:ind w:left="440"/>
      </w:pPr>
      <w:r>
        <w:t>法第百四十九条第二項に規定する基準エネルギー消費効率であつて平成二十二年度以降の各年度において適用されるべきものとして定められたものを算定する方法として総務省令で定める方法は、エネルギー消費効率算定告示第一条第一号に掲げる方法とする。</w:t>
      </w:r>
    </w:p>
    <w:p>
      <w:pPr>
        <w:pStyle w:val="Heading5"/>
        <w:ind w:left="440"/>
      </w:pPr>
      <w:r>
        <w:t>２９</w:t>
      </w:r>
    </w:p>
    <w:p>
      <w:pPr>
        <w:ind w:left="440"/>
      </w:pPr>
      <w:r>
        <w:t>法第百四十九条第二項において準用する同条第一項（第四号イからハまでに係る部分に限る。）の規定の適用がある場合における第八項、第十一項及び第十二項の規定の適用については、次の表の上欄に掲げる規定中同表の中欄に掲げる字句は、それぞれ同表の下欄に掲げる字句とする。</w:t>
      </w:r>
    </w:p>
    <w:p>
      <w:pPr>
        <w:pStyle w:val="Heading4"/>
      </w:pPr>
      <w:r>
        <w:t>第九条の三（法第百五十六条の自動車の取得のために通常要する価額）</w:t>
      </w:r>
    </w:p>
    <w:p>
      <w:r>
        <w:t>法第百五十六条に規定する自動車の取得のために通常要する価額として総務省令で定めるところにより算定した金額は、次の各号に掲げる自動車の区分に応じ、当該各号に定める金額とする。</w:t>
      </w:r>
    </w:p>
    <w:p>
      <w:pPr>
        <w:pStyle w:val="Heading6"/>
        <w:ind w:left="880"/>
      </w:pPr>
      <w:r>
        <w:t>一</w:t>
      </w:r>
    </w:p>
    <w:p>
      <w:pPr>
        <w:ind w:left="880"/>
      </w:pPr>
      <w:r>
        <w:t>初めて道路運送車両法第七条第一項に規定する新規登録を受けるべき自動車</w:t>
      </w:r>
    </w:p>
    <w:p>
      <w:pPr>
        <w:pStyle w:val="Heading6"/>
        <w:ind w:left="880"/>
      </w:pPr>
      <w:r>
        <w:t>二</w:t>
      </w:r>
    </w:p>
    <w:p>
      <w:pPr>
        <w:ind w:left="880"/>
      </w:pPr>
      <w:r>
        <w:t>前号に掲げる自動車以外の自動車</w:t>
      </w:r>
    </w:p>
    <w:p>
      <w:pPr>
        <w:pStyle w:val="Heading4"/>
      </w:pPr>
      <w:r>
        <w:t>第九条の四（法第百五十七条第一項第一号イの乗用車等）</w:t>
      </w:r>
    </w:p>
    <w:p>
      <w:r>
        <w:t>法第百五十七条第一項第一号イに規定する乗用車で総務省令で定めるものは、次に掲げる要件に該当する自動車とする。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令和二年度燃費基準達成レベルが百以上百十未満であること及び当該自動車に係る自動車検査証においてその旨が明らかにされていること。</w:t>
      </w:r>
    </w:p>
    <w:p>
      <w:pPr>
        <w:pStyle w:val="Heading5"/>
        <w:ind w:left="440"/>
      </w:pPr>
      <w:r>
        <w:t>２</w:t>
      </w:r>
    </w:p>
    <w:p>
      <w:pPr>
        <w:ind w:left="440"/>
      </w:pPr>
      <w:r>
        <w:t>法第百五十七条第一項第一号ロに規定する乗用車で総務省令で定めるものは、次に掲げる要件に該当する自動車とする。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令和二年度燃費基準達成レベルが百十以上百二十未満であること及び当該自動車に係る自動車検査証においてその旨が明らかにされていること。</w:t>
      </w:r>
    </w:p>
    <w:p>
      <w:pPr>
        <w:pStyle w:val="Heading5"/>
        <w:ind w:left="440"/>
      </w:pPr>
      <w:r>
        <w:t>３</w:t>
      </w:r>
    </w:p>
    <w:p>
      <w:pPr>
        <w:ind w:left="440"/>
      </w:pPr>
      <w:r>
        <w:t>法第百五十七条第一項第一号ハに規定する車両総重量が二・五トン以下のバス又はトラックで総務省令で定めるものは、次に掲げる要件に該当する自動車とする。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平成二十七年度燃費基準達成レベルが百十五以上百二十未満であること及び当該自動車に係る自動車検査証においてその旨が明らかにされていること。</w:t>
      </w:r>
    </w:p>
    <w:p>
      <w:pPr>
        <w:pStyle w:val="Heading5"/>
        <w:ind w:left="440"/>
      </w:pPr>
      <w:r>
        <w:t>４</w:t>
      </w:r>
    </w:p>
    <w:p>
      <w:pPr>
        <w:ind w:left="440"/>
      </w:pPr>
      <w:r>
        <w:t>法第百五十七条第一項第一号ニに規定する車両総重量が二・五トンを超え三・五トン以下のバス又はトラックで総務省令で定めるものは、次に掲げる要件に該当する自動車とする。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５</w:t>
      </w:r>
    </w:p>
    <w:p>
      <w:pPr>
        <w:ind w:left="440"/>
      </w:pPr>
      <w:r>
        <w:t>法第百五十七条第一項第一号ホに規定する車両総重量が二・五トンを超え三・五トン以下のバス又はトラックで総務省令で定めるものは、次に掲げる要件に該当する自動車とする。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平成二十七年度燃費基準達成レベルが百十以上百十五未満であること及び当該自動車に係る自動車検査証においてその旨が明らかにされていること。</w:t>
      </w:r>
    </w:p>
    <w:p>
      <w:pPr>
        <w:pStyle w:val="Heading5"/>
        <w:ind w:left="440"/>
      </w:pPr>
      <w:r>
        <w:t>６</w:t>
      </w:r>
    </w:p>
    <w:p>
      <w:pPr>
        <w:ind w:left="440"/>
      </w:pPr>
      <w:r>
        <w:t>法第百五十七条第一項第二号イに規定する乗用車で総務省令で定めるものは、次に掲げる要件に該当する自動車とする。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令和二年度燃費基準達成レベルが百以上百十未満であること及び当該自動車に係る自動車検査証においてその旨が明らかにされていること。</w:t>
      </w:r>
    </w:p>
    <w:p>
      <w:pPr>
        <w:pStyle w:val="Heading5"/>
        <w:ind w:left="440"/>
      </w:pPr>
      <w:r>
        <w:t>７</w:t>
      </w:r>
    </w:p>
    <w:p>
      <w:pPr>
        <w:ind w:left="440"/>
      </w:pPr>
      <w:r>
        <w:t>法第百五十七条第一項第二号ロに規定する乗用車で総務省令で定めるものは、次に掲げる要件に該当する自動車とする。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令和二年度燃費基準達成レベルが百十以上百二十未満であること及び当該自動車に係る自動車検査証においてその旨が明らかにされていること。</w:t>
      </w:r>
    </w:p>
    <w:p>
      <w:pPr>
        <w:pStyle w:val="Heading5"/>
        <w:ind w:left="440"/>
      </w:pPr>
      <w:r>
        <w:t>８</w:t>
      </w:r>
    </w:p>
    <w:p>
      <w:pPr>
        <w:ind w:left="440"/>
      </w:pPr>
      <w:r>
        <w:t>法第百五十七条第一項第三号イに規定する車両総重量が二・五トンを超え三・五トン以下のバス又はトラックで総務省令で定めるものは、次に掲げる要件（平成三十年軽油軽中量車基準に適合する自動車にあつては、第一号に掲げる要件を除く。）に該当する自動車とする。</w:t>
      </w:r>
    </w:p>
    <w:p>
      <w:pPr>
        <w:pStyle w:val="Heading6"/>
        <w:ind w:left="880"/>
      </w:pPr>
      <w:r>
        <w:t>一</w:t>
      </w:r>
    </w:p>
    <w:p>
      <w:pPr>
        <w:ind w:left="880"/>
      </w:pPr>
      <w: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９</w:t>
      </w:r>
    </w:p>
    <w:p>
      <w:pPr>
        <w:ind w:left="440"/>
      </w:pPr>
      <w:r>
        <w:t>法第百五十七条第一項第三号ロに規定する車両総重量が二・五トンを超え三・五トン以下のバス又はトラックで総務省令で定めるものは、平成二十七年度燃費基準達成レベルが百十以上百十五未満である自動車（当該自動車に係る自動車検査証においてその旨が明らかにされている自動車に限る。）とする。</w:t>
      </w:r>
    </w:p>
    <w:p>
      <w:pPr>
        <w:pStyle w:val="Heading5"/>
        <w:ind w:left="440"/>
      </w:pPr>
      <w:r>
        <w:t>１０</w:t>
      </w:r>
    </w:p>
    <w:p>
      <w:pPr>
        <w:ind w:left="440"/>
      </w:pPr>
      <w:r>
        <w:t>法第百五十七条第一項第三号ハに規定する車両総重量が三・五トンを超えるバス又はトラックで総務省令で定めるものは、次に掲げる要件（平成二十八年軽油重量車基準に適合する自動車にあつては、第一号に掲げる要件を除く。）に該当する自動車とする。</w:t>
      </w:r>
    </w:p>
    <w:p>
      <w:pPr>
        <w:pStyle w:val="Heading6"/>
        <w:ind w:left="880"/>
      </w:pPr>
      <w:r>
        <w:t>一</w:t>
      </w:r>
    </w:p>
    <w:p>
      <w:pPr>
        <w:ind w:left="880"/>
      </w:pPr>
      <w: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１１</w:t>
      </w:r>
    </w:p>
    <w:p>
      <w:pPr>
        <w:ind w:left="440"/>
      </w:pPr>
      <w:r>
        <w:t>法第百五十七条第一項第三号ニに規定する車両総重量が三・五トンを超えるバス又はトラックで総務省令で定めるものは、平成二十七年度燃費基準達成レベルが百十以上百十五未満である自動車（当該自動車に係る自動車検査証においてその旨が明らかにされている自動車に限る。）とする。</w:t>
      </w:r>
    </w:p>
    <w:p>
      <w:pPr>
        <w:pStyle w:val="Heading5"/>
        <w:ind w:left="440"/>
      </w:pPr>
      <w:r>
        <w:t>１２</w:t>
      </w:r>
    </w:p>
    <w:p>
      <w:pPr>
        <w:ind w:left="440"/>
      </w:pPr>
      <w:r>
        <w:t>法第百五十七条第二項第一号イに規定する乗用車で総務省令で定めるものは、次に掲げる要件に該当する自動車とする。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平成二十七年度燃費基準達成レベルが百十以上で令和二年度燃費基準達成レベルが百未満であること及び当該自動車に係る自動車検査証においてその旨が明らかにされていること。</w:t>
      </w:r>
    </w:p>
    <w:p>
      <w:pPr>
        <w:pStyle w:val="Heading5"/>
        <w:ind w:left="440"/>
      </w:pPr>
      <w:r>
        <w:t>１３</w:t>
      </w:r>
    </w:p>
    <w:p>
      <w:pPr>
        <w:ind w:left="440"/>
      </w:pPr>
      <w:r>
        <w:t>法第百五十七条第二項第一号ロに規定する乗用車で総務省令で定めるものは、次に掲げる要件に該当する自動車とする。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令和二年度燃費基準達成レベルが百以上百十未満であること及び当該自動車に係る自動車検査証においてその旨が明らかにされていること。</w:t>
      </w:r>
    </w:p>
    <w:p>
      <w:pPr>
        <w:pStyle w:val="Heading5"/>
        <w:ind w:left="440"/>
      </w:pPr>
      <w:r>
        <w:t>１４</w:t>
      </w:r>
    </w:p>
    <w:p>
      <w:pPr>
        <w:ind w:left="440"/>
      </w:pPr>
      <w:r>
        <w:t>法第百五十七条第二項第一号ハに規定する車両総重量が二・五トン以下のバス又はトラックで総務省令で定めるものは、次に掲げる要件に該当する自動車とする。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平成二十七年度燃費基準達成レベルが百十以上百十五未満であること及び当該自動車に係る自動車検査証においてその旨が明らかにされていること。</w:t>
      </w:r>
    </w:p>
    <w:p>
      <w:pPr>
        <w:pStyle w:val="Heading5"/>
        <w:ind w:left="440"/>
      </w:pPr>
      <w:r>
        <w:t>１５</w:t>
      </w:r>
    </w:p>
    <w:p>
      <w:pPr>
        <w:ind w:left="440"/>
      </w:pPr>
      <w:r>
        <w:t>法第百五十七条第二項第一号ニに規定する車両総重量が二・五トンを超え三・五トン以下のバス又はトラックで総務省令で定めるものは、次に掲げる要件に該当する自動車とする。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平成二十七年度燃費基準達成レベルが百以上百五未満であること及び当該自動車に係る自動車検査証においてその旨が明らかにされていること。</w:t>
      </w:r>
    </w:p>
    <w:p>
      <w:pPr>
        <w:pStyle w:val="Heading5"/>
        <w:ind w:left="440"/>
      </w:pPr>
      <w:r>
        <w:t>１６</w:t>
      </w:r>
    </w:p>
    <w:p>
      <w:pPr>
        <w:ind w:left="440"/>
      </w:pPr>
      <w:r>
        <w:t>法第百五十七条第二項第一号ホに規定する車両総重量が二・五トンを超え三・五トン以下のバス又はトラックで総務省令で定めるものは、次に掲げる要件に該当する自動車とする。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平成二十七年度燃費基準達成レベルが百五以上百十未満であること及び当該自動車に係る自動車検査証においてその旨が明らかにされていること。</w:t>
      </w:r>
    </w:p>
    <w:p>
      <w:pPr>
        <w:pStyle w:val="Heading5"/>
        <w:ind w:left="440"/>
      </w:pPr>
      <w:r>
        <w:t>１７</w:t>
      </w:r>
    </w:p>
    <w:p>
      <w:pPr>
        <w:ind w:left="440"/>
      </w:pPr>
      <w:r>
        <w:t>法第百五十七条第二項第二号イに規定する乗用車で総務省令で定めるものは、次に掲げる要件に該当する自動車とする。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平成二十七年度燃費基準達成レベルが百十以上で令和二年度燃費基準達成レベルが百未満であること及び当該自動車に係る自動車検査証においてその旨が明らかにされていること。</w:t>
      </w:r>
    </w:p>
    <w:p>
      <w:pPr>
        <w:pStyle w:val="Heading5"/>
        <w:ind w:left="440"/>
      </w:pPr>
      <w:r>
        <w:t>１８</w:t>
      </w:r>
    </w:p>
    <w:p>
      <w:pPr>
        <w:ind w:left="440"/>
      </w:pPr>
      <w:r>
        <w:t>法第百五十七条第二項第二号ロに規定する乗用車で総務省令で定めるものは、次に掲げる要件に該当する自動車とする。</w:t>
      </w:r>
    </w:p>
    <w:p>
      <w:pPr>
        <w:pStyle w:val="Heading6"/>
        <w:ind w:left="880"/>
      </w:pPr>
      <w:r>
        <w:t>一</w:t>
      </w:r>
    </w:p>
    <w:p>
      <w:pPr>
        <w:ind w:left="880"/>
      </w:pPr>
      <w:r>
        <w:t>次に掲げる自動車の区分に応じ、それぞれ次に定める要件に該当すること。</w:t>
      </w:r>
    </w:p>
    <w:p>
      <w:pPr>
        <w:pStyle w:val="Heading6"/>
        <w:ind w:left="880"/>
      </w:pPr>
      <w:r>
        <w:t>二</w:t>
      </w:r>
    </w:p>
    <w:p>
      <w:pPr>
        <w:ind w:left="880"/>
      </w:pPr>
      <w:r>
        <w:t>令和二年度燃費基準達成レベルが百以上百十未満であること及び当該自動車に係る自動車検査証においてその旨が明らかにされていること。</w:t>
      </w:r>
    </w:p>
    <w:p>
      <w:pPr>
        <w:pStyle w:val="Heading5"/>
        <w:ind w:left="440"/>
      </w:pPr>
      <w:r>
        <w:t>１９</w:t>
      </w:r>
    </w:p>
    <w:p>
      <w:pPr>
        <w:ind w:left="440"/>
      </w:pPr>
      <w:r>
        <w:t>法第百五十七条第二項第三号イに規定する車両総重量が二・五トンを超え三・五トン以下のバス又はトラックで総務省令で定めるものは、次に掲げる要件（平成三十年軽油軽中量車基準に適合する自動車にあつては、第一号に掲げる要件を除く。）に該当する自動車とする。</w:t>
      </w:r>
    </w:p>
    <w:p>
      <w:pPr>
        <w:pStyle w:val="Heading6"/>
        <w:ind w:left="880"/>
      </w:pPr>
      <w:r>
        <w:t>一</w:t>
      </w:r>
    </w:p>
    <w:p>
      <w:pPr>
        <w:ind w:left="880"/>
      </w:pPr>
      <w: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Heading6"/>
        <w:ind w:left="880"/>
      </w:pPr>
      <w:r>
        <w:t>二</w:t>
      </w:r>
    </w:p>
    <w:p>
      <w:pPr>
        <w:ind w:left="880"/>
      </w:pPr>
      <w:r>
        <w:t>平成二十七年度燃費基準達成レベルが百以上百五未満であること及び当該自動車に係る自動車検査証においてその旨が明らかにされていること。</w:t>
      </w:r>
    </w:p>
    <w:p>
      <w:pPr>
        <w:pStyle w:val="Heading5"/>
        <w:ind w:left="440"/>
      </w:pPr>
      <w:r>
        <w:t>２０</w:t>
      </w:r>
    </w:p>
    <w:p>
      <w:pPr>
        <w:ind w:left="440"/>
      </w:pPr>
      <w:r>
        <w:t>法第百五十七条第二項第三号ロに規定する車両総重量が二・五トンを超え三・五トン以下のバス又はトラックで総務省令で定めるものは、平成二十七年度燃費基準達成レベルが百五以上百十未満である自動車（当該自動車に係る自動車検査証に当該自動車が平成二十七年度燃費基準五パーセント向上達成車であることが記載されている自動車に限る。）とする。</w:t>
      </w:r>
    </w:p>
    <w:p>
      <w:pPr>
        <w:pStyle w:val="Heading5"/>
        <w:ind w:left="440"/>
      </w:pPr>
      <w:r>
        <w:t>２１</w:t>
      </w:r>
    </w:p>
    <w:p>
      <w:pPr>
        <w:ind w:left="440"/>
      </w:pPr>
      <w:r>
        <w:t>法第百五十七条第二項第三号ハに規定する車両総重量が三・五トンを超えるバス又はトラックで総務省令で定めるものは、次に掲げる要件（平成二十八年軽油重量車基準に適合する自動車にあつては、第一号に掲げる要件を除く。）に該当する自動車とする。</w:t>
      </w:r>
    </w:p>
    <w:p>
      <w:pPr>
        <w:pStyle w:val="Heading6"/>
        <w:ind w:left="880"/>
      </w:pPr>
      <w:r>
        <w:t>一</w:t>
      </w:r>
    </w:p>
    <w:p>
      <w:pPr>
        <w:ind w:left="880"/>
      </w:pPr>
      <w: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Heading6"/>
        <w:ind w:left="880"/>
      </w:pPr>
      <w:r>
        <w:t>二</w:t>
      </w:r>
    </w:p>
    <w:p>
      <w:pPr>
        <w:ind w:left="880"/>
      </w:pPr>
      <w:r>
        <w:t>平成二十七年度燃費基準達成レベルが百以上百五未満であること及び当該自動車に係る自動車検査証においてその旨が明らかにされていること。</w:t>
      </w:r>
    </w:p>
    <w:p>
      <w:pPr>
        <w:pStyle w:val="Heading5"/>
        <w:ind w:left="440"/>
      </w:pPr>
      <w:r>
        <w:t>２２</w:t>
      </w:r>
    </w:p>
    <w:p>
      <w:pPr>
        <w:ind w:left="440"/>
      </w:pPr>
      <w:r>
        <w:t>法第百五十七条第二項第三号ニに規定する車両総重量が三・五トンを超えるバス又はトラックで総務省令で定めるものは、平成二十七年度燃費基準達成レベルが百五以上百十未満である自動車（当該自動車に係る自動車検査証においてその旨が明らかにされている自動車に限る。）とする。</w:t>
      </w:r>
    </w:p>
    <w:p>
      <w:pPr>
        <w:pStyle w:val="Heading5"/>
        <w:ind w:left="440"/>
      </w:pPr>
      <w:r>
        <w:t>２３</w:t>
      </w:r>
    </w:p>
    <w:p>
      <w:pPr>
        <w:ind w:left="440"/>
      </w:pPr>
      <w:r>
        <w:t>法第百五十七条第四項において準用する同条第一項（第一号イからハまでに係る部分に限る。）又は第二項（第一号イからハまでに係る部分に限る。）の規定の適用がある場合における第一項から第三項まで及び第十二項から第十四項までの規定の適用については、次の表の上欄に掲げる規定中同表の中欄に掲げる字句は、それぞれ同表の下欄に掲げる字句とする。</w:t>
      </w:r>
    </w:p>
    <w:p>
      <w:pPr>
        <w:pStyle w:val="Heading4"/>
      </w:pPr>
      <w:r>
        <w:t>第九条の五（環境性能割に係る申告書等の様式）</w:t>
      </w:r>
    </w:p>
    <w:p>
      <w:r>
        <w:t>法第百六十条第一項の規定により提出すべき申告書又は同条第二項の規定により提出すべき報告書の様式は、第十六号の四十三様式によるものとする。</w:t>
      </w:r>
    </w:p>
    <w:p>
      <w:pPr>
        <w:pStyle w:val="Heading4"/>
      </w:pPr>
      <w:r>
        <w:t>第九条の六（環境性能割の修正申告書の記載事項）</w:t>
      </w:r>
    </w:p>
    <w:p>
      <w:r>
        <w:t>法第百六十一条第二項に規定する総務省令で定める事項は、次に掲げる事項とする。</w:t>
      </w:r>
    </w:p>
    <w:p>
      <w:pPr>
        <w:pStyle w:val="Heading6"/>
        <w:ind w:left="880"/>
      </w:pPr>
      <w:r>
        <w:t>一</w:t>
      </w:r>
    </w:p>
    <w:p>
      <w:pPr>
        <w:ind w:left="880"/>
      </w:pPr>
      <w:r>
        <w:t>納税義務者の氏名又は名称及び住所</w:t>
      </w:r>
    </w:p>
    <w:p>
      <w:pPr>
        <w:pStyle w:val="Heading6"/>
        <w:ind w:left="880"/>
      </w:pPr>
      <w:r>
        <w:t>二</w:t>
      </w:r>
    </w:p>
    <w:p>
      <w:pPr>
        <w:ind w:left="880"/>
      </w:pPr>
      <w:r>
        <w:t>自動車を譲渡した者の氏名又は名称及び住所</w:t>
      </w:r>
    </w:p>
    <w:p>
      <w:pPr>
        <w:pStyle w:val="Heading6"/>
        <w:ind w:left="880"/>
      </w:pPr>
      <w:r>
        <w:t>三</w:t>
      </w:r>
    </w:p>
    <w:p>
      <w:pPr>
        <w:ind w:left="880"/>
      </w:pPr>
      <w:r>
        <w:t>自動車の取得がされた年月日</w:t>
      </w:r>
    </w:p>
    <w:p>
      <w:pPr>
        <w:pStyle w:val="Heading6"/>
        <w:ind w:left="880"/>
      </w:pPr>
      <w:r>
        <w:t>四</w:t>
      </w:r>
    </w:p>
    <w:p>
      <w:pPr>
        <w:ind w:left="880"/>
      </w:pPr>
      <w:r>
        <w:t>自動車の取得の原因</w:t>
      </w:r>
    </w:p>
    <w:p>
      <w:pPr>
        <w:pStyle w:val="Heading6"/>
        <w:ind w:left="880"/>
      </w:pPr>
      <w:r>
        <w:t>五</w:t>
      </w:r>
    </w:p>
    <w:p>
      <w:pPr>
        <w:ind w:left="880"/>
      </w:pPr>
      <w:r>
        <w:t>自動車の種別、用途、車名及び型式</w:t>
      </w:r>
    </w:p>
    <w:p>
      <w:pPr>
        <w:pStyle w:val="Heading6"/>
        <w:ind w:left="880"/>
      </w:pPr>
      <w:r>
        <w:t>六</w:t>
      </w:r>
    </w:p>
    <w:p>
      <w:pPr>
        <w:ind w:left="880"/>
      </w:pPr>
      <w:r>
        <w:t>自動車の定置場</w:t>
      </w:r>
    </w:p>
    <w:p>
      <w:pPr>
        <w:pStyle w:val="Heading6"/>
        <w:ind w:left="880"/>
      </w:pPr>
      <w:r>
        <w:t>七</w:t>
      </w:r>
    </w:p>
    <w:p>
      <w:pPr>
        <w:ind w:left="880"/>
      </w:pPr>
      <w:r>
        <w:t>既に納付の確定した環境性能割額</w:t>
      </w:r>
    </w:p>
    <w:p>
      <w:pPr>
        <w:pStyle w:val="Heading6"/>
        <w:ind w:left="880"/>
      </w:pPr>
      <w:r>
        <w:t>八</w:t>
      </w:r>
    </w:p>
    <w:p>
      <w:pPr>
        <w:ind w:left="880"/>
      </w:pPr>
      <w:r>
        <w:t>環境性能割の課税標準額及び環境性能割額</w:t>
      </w:r>
    </w:p>
    <w:p>
      <w:pPr>
        <w:pStyle w:val="Heading6"/>
        <w:ind w:left="880"/>
      </w:pPr>
      <w:r>
        <w:t>九</w:t>
      </w:r>
    </w:p>
    <w:p>
      <w:pPr>
        <w:ind w:left="880"/>
      </w:pPr>
      <w:r>
        <w:t>前号の環境性能割額に相当する金額から第七号の環境性能割額に相当する金額を控除した金額</w:t>
      </w:r>
    </w:p>
    <w:p>
      <w:pPr>
        <w:pStyle w:val="Heading6"/>
        <w:ind w:left="880"/>
      </w:pPr>
      <w:r>
        <w:t>十</w:t>
      </w:r>
    </w:p>
    <w:p>
      <w:pPr>
        <w:ind w:left="880"/>
      </w:pPr>
      <w:r>
        <w:t>前各号に掲げるもののほか道府県の条例で定める事項</w:t>
      </w:r>
    </w:p>
    <w:p>
      <w:pPr>
        <w:pStyle w:val="Heading4"/>
      </w:pPr>
      <w:r>
        <w:t>第九条の七（自動車の性能が良好でないことに類する理由）</w:t>
      </w:r>
    </w:p>
    <w:p>
      <w:r>
        <w:t>法第百六十五条第一項に規定する総務省令で定める理由は、自動車の車体の塗色等が当該自動車の取得に係る契約の内容と異なることとする。</w:t>
      </w:r>
    </w:p>
    <w:p>
      <w:pPr>
        <w:pStyle w:val="Heading4"/>
      </w:pPr>
      <w:r>
        <w:t>第九条の八（法第百七十七条の六第一項の総務省令で定める市町村道）</w:t>
      </w:r>
    </w:p>
    <w:p>
      <w:r>
        <w:t>法第百七十七条の六第一項に規定する総務省令で定める市町村道は、渡船施設、路面幅員が二・五メートル未満である市町村道（橋梁りよう</w:t>
        <w:br/>
        <w:t>を除く。）及び道路整備特別措置法（昭和三十一年法律第七号）の規定により料金を徴収する市町村道とする。</w:t>
      </w:r>
    </w:p>
    <w:p>
      <w:pPr>
        <w:pStyle w:val="Heading4"/>
      </w:pPr>
      <w:r>
        <w:t>第九条の九（法第百七十七条の六第二項の総務省令で定める道路）</w:t>
      </w:r>
    </w:p>
    <w:p>
      <w:r>
        <w:t>法第百七十七条の六第二項に規定する総務省令で定める道路は、渡船施設、路面幅員が二・五メートル未満である道路（橋梁を除く。）及び道路整備特別措置法の規定により料金を徴収する道路とする。</w:t>
      </w:r>
    </w:p>
    <w:p>
      <w:pPr>
        <w:pStyle w:val="Heading4"/>
      </w:pPr>
      <w:r>
        <w:t>第九条の十（道路の延長及び面積の算定）</w:t>
      </w:r>
    </w:p>
    <w:p>
      <w:r>
        <w:t>法第百七十七条の六第三項本文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道路法施行令（昭和二十七年政令第四百七十九号）第三十四条の開発道路にあつては、その延長に〇・五を乗じた延長）とし、道路の面積にあつては当該道路の延長に当該道路の路面幅員を乗じて算定するものとする。</w:t>
      </w:r>
    </w:p>
    <w:p>
      <w:pPr>
        <w:pStyle w:val="Heading5"/>
        <w:ind w:left="440"/>
      </w:pPr>
      <w:r>
        <w:t>２</w:t>
      </w:r>
    </w:p>
    <w:p>
      <w:pPr>
        <w:ind w:left="440"/>
      </w:pPr>
      <w:r>
        <w:t>前項の算定は、毎年度、前年の四月一日現在において行うものとする。</w:t>
      </w:r>
    </w:p>
    <w:p>
      <w:pPr>
        <w:pStyle w:val="Heading4"/>
      </w:pPr>
      <w:r>
        <w:t>第九条の十一（市町村道の延長及び面積の補正）</w:t>
      </w:r>
    </w:p>
    <w:p>
      <w:r>
        <w:t>前条の規定により算定した市町村道の延長及び面積は、次項から第六項まで及び第九条の十三に規定する方法により、補正するものとする。</w:t>
      </w:r>
    </w:p>
    <w:p>
      <w:pPr>
        <w:pStyle w:val="Heading5"/>
        <w:ind w:left="440"/>
      </w:pPr>
      <w:r>
        <w:t>２</w:t>
      </w:r>
    </w:p>
    <w:p>
      <w:pPr>
        <w:ind w:left="440"/>
      </w:pPr>
      <w:r>
        <w:t>市町村道の延長は、次の表の上欄に掲げる市町村道の種別に応じ、それぞれ同表の下欄に掲げる率を乗じて補正するものとする。</w:t>
      </w:r>
    </w:p>
    <w:p>
      <w:pPr>
        <w:pStyle w:val="Heading5"/>
        <w:ind w:left="440"/>
      </w:pPr>
      <w:r>
        <w:t>３</w:t>
      </w:r>
    </w:p>
    <w:p>
      <w:pPr>
        <w:ind w:left="440"/>
      </w:pPr>
      <w:r>
        <w:t>前項の規定により補正された市町村道の延長は、更に、当該市町村（特別区を含む。以下この項、第六項及び第九条の十五において同じ。）に係る市町村道の延長（前条の規定により算定した市町村道の延長をいう。）を千メートルで除して得た数値で当該市町村の人口を除して得た数による次の表の上欄に掲げる市町村の区分に応じ、それぞれ同表の下欄に掲げる率を乗じて補正するものとする。</w:t>
      </w:r>
    </w:p>
    <w:p>
      <w:pPr>
        <w:pStyle w:val="Heading5"/>
        <w:ind w:left="440"/>
      </w:pPr>
      <w:r>
        <w:t>４</w:t>
      </w:r>
    </w:p>
    <w:p>
      <w:pPr>
        <w:ind w:left="440"/>
      </w:pPr>
      <w:r>
        <w:t>第二項の表において「木橋」とは、前年の四月一日現在において道路法第二十八条に規定する道路台帳に記載されている木橋をいう。</w:t>
      </w:r>
    </w:p>
    <w:p>
      <w:pPr>
        <w:pStyle w:val="Heading5"/>
        <w:ind w:left="440"/>
      </w:pPr>
      <w:r>
        <w:t>５</w:t>
      </w:r>
    </w:p>
    <w:p>
      <w:pPr>
        <w:ind w:left="440"/>
      </w:pPr>
      <w:r>
        <w:t>市町村道の面積は、次の表の上欄に掲げる市町村道の種別に応じ、それぞれ同表の下欄に掲げる率を乗じて補正するものとする。</w:t>
      </w:r>
    </w:p>
    <w:p>
      <w:pPr>
        <w:pStyle w:val="Heading5"/>
        <w:ind w:left="440"/>
      </w:pPr>
      <w:r>
        <w:t>６</w:t>
      </w:r>
    </w:p>
    <w:p>
      <w:pPr>
        <w:ind w:left="440"/>
      </w:pPr>
      <w:r>
        <w:t>前項の規定により補正された市町村道の面積は、更に、当該市町村に係る市町村道の面積（前条の規定により算定した市町村道の面積をいう。）を千平方メートルで除して得た数値で当該市町村の人口を除して得た数による次の表の上欄に掲げる市町村の区分に応じ、それぞれ同表の下欄に掲げる率を乗じて補正するものとする。</w:t>
      </w:r>
    </w:p>
    <w:p>
      <w:pPr>
        <w:pStyle w:val="Heading4"/>
      </w:pPr>
      <w:r>
        <w:t>第九条の十二（一般国道等の延長及び面積の補正）</w:t>
      </w:r>
    </w:p>
    <w:p>
      <w:r>
        <w:t>第九条の十の規定により算定した一般国道等（法第百七十七条の六第二項に規定する一般国道等をいう。以下この条及び次条第四項において同じ。）の延長及び面積は、次項から第五項まで及び次条に規定する方法により補正するものとする。</w:t>
      </w:r>
    </w:p>
    <w:p>
      <w:pPr>
        <w:pStyle w:val="Heading5"/>
        <w:ind w:left="440"/>
      </w:pPr>
      <w:r>
        <w:t>２</w:t>
      </w:r>
    </w:p>
    <w:p>
      <w:pPr>
        <w:ind w:left="440"/>
      </w:pPr>
      <w:r>
        <w:t>一般国道等の延長は、法第百七十七条の六第二項の指定道府県（以下この条及び第九条の十五第四項において「指定道府県」という。）に係る一般国道等の延長（第九条の十の規定により算定した一般国道等の延長をいう。以下この項において同じ。）を千メートルで除して得た数値又は指定市に係る一般国道等の延長を千メートルで除して得た数値で当該指定道府県の人口（当該指定市の人口を除く。第四項において同じ。）又は当該指定市の人口を除して得た数による次の表の上欄に掲げる指定道府県又は指定市の区分に応じ、それぞれ同表の下欄に掲げる率を乗じて補正するものとする。</w:t>
      </w:r>
    </w:p>
    <w:p>
      <w:pPr>
        <w:pStyle w:val="Heading5"/>
        <w:ind w:left="440"/>
      </w:pPr>
      <w:r>
        <w:t>３</w:t>
      </w:r>
    </w:p>
    <w:p>
      <w:pPr>
        <w:ind w:left="440"/>
      </w:pPr>
      <w:r>
        <w:t>一般国道等の面積は、次の表の上欄に掲げる一般国道等の種別に応じ、それぞれ同表の下欄に掲げる率を乗じて補正するものとする。</w:t>
      </w:r>
    </w:p>
    <w:p>
      <w:pPr>
        <w:pStyle w:val="Heading5"/>
        <w:ind w:left="440"/>
      </w:pPr>
      <w:r>
        <w:t>４</w:t>
      </w:r>
    </w:p>
    <w:p>
      <w:pPr>
        <w:ind w:left="440"/>
      </w:pPr>
      <w:r>
        <w:t>前項の規定により補正された一般国道等の面積は、更に、当該指定道府県に係る一般国道等の面積（第九条の十の規定により算定した一般国道等の面積をいう。以下この項において同じ。）を千平方メートルで除して得た数値又は当該指定市に係る一般国道等の面積を千平方メートルで除して得た数値で当該指定道府県の人口又は当該指定市の人口を除して得た数による次の表の上欄に掲げる指定道府県又は指定市の区分に応じ、それぞれ同表の下欄に掲げる率を乗じて補正するものとする。</w:t>
      </w:r>
    </w:p>
    <w:p>
      <w:pPr>
        <w:pStyle w:val="Heading5"/>
        <w:ind w:left="440"/>
      </w:pPr>
      <w:r>
        <w:t>５</w:t>
      </w:r>
    </w:p>
    <w:p>
      <w:pPr>
        <w:ind w:left="440"/>
      </w:pPr>
      <w:r>
        <w:t>第三項の表において「指定区間」とは、道路法第十三条第一項に規定する政令で指定する区間をいう。</w:t>
      </w:r>
    </w:p>
    <w:p>
      <w:pPr>
        <w:pStyle w:val="Heading4"/>
      </w:pPr>
      <w:r>
        <w:t>第九条の十三（人口の定義等）</w:t>
      </w:r>
    </w:p>
    <w:p>
      <w:r>
        <w:t>第九条の十一第三項及び第六項並びに前条第二項及び第四項において「人口」とは、前年度末までに官報で公示された国勢調査のうち最近のものの結果による人口をいう。</w:t>
      </w:r>
    </w:p>
    <w:p>
      <w:pPr>
        <w:pStyle w:val="Heading5"/>
        <w:ind w:left="440"/>
      </w:pPr>
      <w:r>
        <w:t>２</w:t>
      </w:r>
    </w:p>
    <w:p>
      <w:pPr>
        <w:ind w:left="440"/>
      </w:pPr>
      <w:r>
        <w:t>市町村の昼間人口（従業地、通学地による人口が統計法第八条の規定により前年度末までに公表されている国勢調査のうち最近のものの結果による当該人口をいう。以下この項及び次項において同じ。）を当該市町村の常住人口（当該国勢調査の結果による官報で公示された人口をいう。以下この項及び次項において同じ。）で除して得た率が一・一を超える市町村の第九条の十一第三項及び第六項の人口は、前項の規定にかかわらず、昼間人口から常住人口に一・一を乗じて得た人口を控除した人口の二分の一の人口（一人未満の端数があるときは、その端数を四捨五入する。）を同項の人口に加えた人口とする。</w:t>
      </w:r>
    </w:p>
    <w:p>
      <w:pPr>
        <w:pStyle w:val="Heading5"/>
        <w:ind w:left="440"/>
      </w:pPr>
      <w:r>
        <w:t>３</w:t>
      </w:r>
    </w:p>
    <w:p>
      <w:pPr>
        <w:ind w:left="440"/>
      </w:pPr>
      <w:r>
        <w:t>市町村の廃置分合若しくは境界変更があつた場合又は市町村の境界が確定した場合には、当該廃置分合若しくは境界変更又は境界確定後の関係市町村について地方自治法施行令第百七十七条第一項の規定に基づき都道府県知事が告示した人口を基礎として同項の規定に準じて当該市町村に係る昼間人口及び常住人口に相当する人口として算定した人口をそれぞれ前項の昼間人口及び常住人口とみなして、同項の規定を適用する。</w:t>
      </w:r>
    </w:p>
    <w:p>
      <w:pPr>
        <w:pStyle w:val="Heading5"/>
        <w:ind w:left="440"/>
      </w:pPr>
      <w:r>
        <w:t>４</w:t>
      </w:r>
    </w:p>
    <w:p>
      <w:pPr>
        <w:ind w:left="440"/>
      </w:pPr>
      <w:r>
        <w:t>前二条の規定により市町村道又は一般国道等の延長又は面積を補正する場合において、第九条の十一第二項、第五項及び前条第三項の道路の種別ごとの延長若しくは面積の数、これらの項に定める率を乗じた後の数又は第九条の十一第三項、第六項、前条第二項若しくは第四項に定める率を乗じた後の数に一メートル又は一平方メートル未満の端数があるときは、その端数をそれぞれ四捨五入する。</w:t>
      </w:r>
    </w:p>
    <w:p>
      <w:pPr>
        <w:pStyle w:val="Heading4"/>
      </w:pPr>
      <w:r>
        <w:t>第九条の十四（環境性能割額の交付額の算定に用いる資料の提出義務）</w:t>
      </w:r>
    </w:p>
    <w:p>
      <w:r>
        <w:t>市町村長（特別区の区長を含む。）は、道府県知事の定めるところにより、環境性能割額の交付額の算定に用いる道路の延長及び面積に関する資料を当該道府県知事に提出しなければならない。</w:t>
      </w:r>
    </w:p>
    <w:p>
      <w:pPr>
        <w:pStyle w:val="Heading4"/>
      </w:pPr>
      <w:r>
        <w:t>第九条の十五（交付すべき額の算定に錯誤があつた場合の措置）</w:t>
      </w:r>
    </w:p>
    <w:p>
      <w:r>
        <w:t>道府県は、法第百七十七条の六第一項の規定により市町村に対し環境性能割額を交付した後において、その交付した額の算定に錯誤があつたため、交付した額を増加し、又は減少する必要が生じた場合には、当該錯誤に係る額を発見した日以後に到来する交付時期において当該交付すべき額に加算し、又はこれを減額するものとする。</w:t>
      </w:r>
    </w:p>
    <w:p>
      <w:pPr>
        <w:pStyle w:val="Heading5"/>
        <w:ind w:left="440"/>
      </w:pPr>
      <w:r>
        <w:t>２</w:t>
      </w:r>
    </w:p>
    <w:p>
      <w:pPr>
        <w:ind w:left="440"/>
      </w:pPr>
      <w:r>
        <w:t>前項の場合においては、同項の交付時期において各市町村に交付する額は、政令第四十四条の八第二項の規定により当該交付時期に交付すべき額から前項の加算すべき額を減額し、及びこれに同項の減額すべき額を加算して得た額を当該交付時期に交付する同条第二項の交付額として算定した各市町村に交付すべき額に相当する額に前項の加算すべき額を加算し、又は当該交付すべき額に相当する額から当該減額すべき額を減額して得た額とするものとする。</w:t>
      </w:r>
    </w:p>
    <w:p>
      <w:pPr>
        <w:pStyle w:val="Heading5"/>
        <w:ind w:left="440"/>
      </w:pPr>
      <w:r>
        <w:t>３</w:t>
      </w:r>
    </w:p>
    <w:p>
      <w:pPr>
        <w:ind w:left="440"/>
      </w:pPr>
      <w:r>
        <w:t>第一項後段の錯誤に係る額に千円未満の端数金額があるときは、その端数金額を控除した金額をもつて、当該錯誤に係る額とする。</w:t>
      </w:r>
    </w:p>
    <w:p>
      <w:pPr>
        <w:pStyle w:val="Heading5"/>
        <w:ind w:left="440"/>
      </w:pPr>
      <w:r>
        <w:t>４</w:t>
      </w:r>
    </w:p>
    <w:p>
      <w:pPr>
        <w:ind w:left="440"/>
      </w:pPr>
      <w:r>
        <w:t>第一項前段の規定は、指定道府県が法第百七十七条の六第二項の規定により指定市に対し環境性能割額を交付する場合について準用する。</w:t>
      </w:r>
    </w:p>
    <w:p>
      <w:pPr>
        <w:pStyle w:val="Heading4"/>
      </w:pPr>
      <w:r>
        <w:t>第九条の十六（法第百七十七条の十二に規定する総務省令で定める方法）</w:t>
      </w:r>
    </w:p>
    <w:p>
      <w:r>
        <w:t>法第百七十七条の十二に規定する総務省令で定める方法は、道府県知事又は地方税共同機構から得た納付情報により納付する方法とする。</w:t>
      </w:r>
    </w:p>
    <w:p>
      <w:pPr>
        <w:pStyle w:val="Heading4"/>
      </w:pPr>
      <w:r>
        <w:t>第九条の十七（種別割に係る申告書等の様式）</w:t>
      </w:r>
    </w:p>
    <w:p>
      <w:r>
        <w:t>法第百七十七条の十三第一項の規定により提出すべき申告書又は報告書の様式は、第十六号の四十三様式によるものとする。</w:t>
      </w:r>
    </w:p>
    <w:p>
      <w:pPr>
        <w:pStyle w:val="Heading4"/>
      </w:pPr>
      <w:r>
        <w:t>第九条の十八（法第二百五十九条第二項の総務省令で定める納税義務者）</w:t>
      </w:r>
    </w:p>
    <w:p>
      <w:r>
        <w:t>法第二百五十九条第二項に規定する総務省令で定める納税義務者は、次の各号に掲げる要件のいずれにも該当すると見込まれるものとする。</w:t>
      </w:r>
    </w:p>
    <w:p>
      <w:pPr>
        <w:pStyle w:val="Heading6"/>
        <w:ind w:left="880"/>
      </w:pPr>
      <w:r>
        <w:t>一</w:t>
      </w:r>
    </w:p>
    <w:p>
      <w:pPr>
        <w:ind w:left="880"/>
      </w:pPr>
      <w:r>
        <w:t>法第二百五十九条第二項の条例の施行後五年間に係る当該納税義務者（納税義務者となるべき者を含む。次号において同じ。）に対して課すべき当該道府県法定外普通税の課税標準の合計が、当該期間に係る当該道府県法定外普通税の課税標準の合計の十分の一を超えること。</w:t>
      </w:r>
    </w:p>
    <w:p>
      <w:pPr>
        <w:pStyle w:val="Heading6"/>
        <w:ind w:left="880"/>
      </w:pPr>
      <w:r>
        <w:t>二</w:t>
      </w:r>
    </w:p>
    <w:p>
      <w:pPr>
        <w:ind w:left="880"/>
      </w:pPr>
      <w:r>
        <w:t>前号の期間のうち、当該納税義務者に対して課すべき当該道府県法定外普通税の課税標準が当該道府県法定外普通税の課税標準の十分の一を超える年が三以上あること。</w:t>
      </w:r>
    </w:p>
    <w:p>
      <w:pPr>
        <w:pStyle w:val="Heading4"/>
      </w:pPr>
      <w:r>
        <w:t>第九条の十九（法第二百九十二条第一項第四号の五イ（１）に規定する剰余金として計上したもの等）</w:t>
      </w:r>
    </w:p>
    <w:p>
      <w:r>
        <w:t>法第二百九十二条第一項第四号の五イ（１）に規定する総務省令で定めるものは、会社計算規則第二十九条第二項第一号に規定する額とする。</w:t>
      </w:r>
    </w:p>
    <w:p>
      <w:pPr>
        <w:pStyle w:val="Heading5"/>
        <w:ind w:left="440"/>
      </w:pPr>
      <w:r>
        <w:t>２</w:t>
      </w:r>
    </w:p>
    <w:p>
      <w:pPr>
        <w:ind w:left="440"/>
      </w:pPr>
      <w:r>
        <w:t>法第二百九十二条第一項第四号の五イ（３）に規定する剰余金として計上したもので総務省令で定めるものは、次の各号に掲げる場合の区分に応じ、それぞれ当該各号に定める額とする。</w:t>
      </w:r>
    </w:p>
    <w:p>
      <w:pPr>
        <w:pStyle w:val="Heading6"/>
        <w:ind w:left="880"/>
      </w:pPr>
      <w:r>
        <w:t>一</w:t>
      </w:r>
    </w:p>
    <w:p>
      <w:pPr>
        <w:ind w:left="880"/>
      </w:pPr>
      <w:r>
        <w:t>会社法第四百四十七条の規定により資本金の額を減少した場合</w:t>
      </w:r>
    </w:p>
    <w:p>
      <w:pPr>
        <w:pStyle w:val="Heading6"/>
        <w:ind w:left="880"/>
      </w:pPr>
      <w:r>
        <w:t>二</w:t>
      </w:r>
    </w:p>
    <w:p>
      <w:pPr>
        <w:ind w:left="880"/>
      </w:pPr>
      <w:r>
        <w:t>会社法第四百四十八条の規定により準備金の額を減少した場合</w:t>
      </w:r>
    </w:p>
    <w:p>
      <w:pPr>
        <w:pStyle w:val="Heading5"/>
        <w:ind w:left="440"/>
      </w:pPr>
      <w:r>
        <w:t>３</w:t>
      </w:r>
    </w:p>
    <w:p>
      <w:pPr>
        <w:ind w:left="440"/>
      </w:pPr>
      <w:r>
        <w:t>前項各号に定める額は、会社法第四百五十二条の規定により損失の塡補に充てた日以前一年間において剰余金として計上した額に限るものとする。</w:t>
      </w:r>
    </w:p>
    <w:p>
      <w:pPr>
        <w:pStyle w:val="Heading5"/>
        <w:ind w:left="440"/>
      </w:pPr>
      <w:r>
        <w:t>４</w:t>
      </w:r>
    </w:p>
    <w:p>
      <w:pPr>
        <w:ind w:left="440"/>
      </w:pPr>
      <w:r>
        <w:t>法第二百九十二条第一項第四号の五イ（３）に規定する総務省令で定める損失は、会社法第四百五十二条の規定により損失の塡補に充てた日における会社計算規則第二十九条に規定するその他利益剰余金の額が零を下回る場合における当該零を下回る額とする。</w:t>
      </w:r>
    </w:p>
    <w:p>
      <w:pPr>
        <w:pStyle w:val="Heading4"/>
      </w:pPr>
      <w:r>
        <w:t>第九条の二十</w:t>
      </w:r>
    </w:p>
    <w:p>
      <w:r>
        <w:t>削除</w:t>
      </w:r>
    </w:p>
    <w:p>
      <w:pPr>
        <w:pStyle w:val="Heading4"/>
      </w:pPr>
      <w:r>
        <w:t>第九条の二十一（政令第四十七条の三第二号に規定する総務省令で定める世帯等）</w:t>
      </w:r>
    </w:p>
    <w:p>
      <w:r>
        <w:t>政令第四十七条の三第二号に規定する総務省令で定める世帯は、次の各号のいずれにも該当する世帯とする。</w:t>
      </w:r>
    </w:p>
    <w:p>
      <w:pPr>
        <w:pStyle w:val="Heading6"/>
        <w:ind w:left="880"/>
      </w:pPr>
      <w:r>
        <w:t>一</w:t>
      </w:r>
    </w:p>
    <w:p>
      <w:pPr>
        <w:ind w:left="880"/>
      </w:pPr>
      <w:r>
        <w:t>夫、妻及び二人の子からなる世帯であること。</w:t>
      </w:r>
    </w:p>
    <w:p>
      <w:pPr>
        <w:pStyle w:val="Heading6"/>
        <w:ind w:left="880"/>
      </w:pPr>
      <w:r>
        <w:t>二</w:t>
      </w:r>
    </w:p>
    <w:p>
      <w:pPr>
        <w:ind w:left="880"/>
      </w:pPr>
      <w:r>
        <w:t>借家に居住する世帯であること。</w:t>
      </w:r>
    </w:p>
    <w:p>
      <w:pPr>
        <w:pStyle w:val="Heading6"/>
        <w:ind w:left="880"/>
      </w:pPr>
      <w:r>
        <w:t>三</w:t>
      </w:r>
    </w:p>
    <w:p>
      <w:pPr>
        <w:ind w:left="880"/>
      </w:pPr>
      <w:r>
        <w:t>収入のない世帯であること。</w:t>
      </w:r>
    </w:p>
    <w:p>
      <w:pPr>
        <w:pStyle w:val="Heading5"/>
        <w:ind w:left="440"/>
      </w:pPr>
      <w:r>
        <w:t>２</w:t>
      </w:r>
    </w:p>
    <w:p>
      <w:pPr>
        <w:ind w:left="440"/>
      </w:pPr>
      <w:r>
        <w:t>政令第四十七条の三第二号に規定する総務省令で定める率は、次の各号に掲げる生活保護法第八条第一項の規定により厚生労働大臣が定める保護の基準における地域の級地区分（前年の十二月三十一日における地域の級地区分とする。）に応じ、当該各号に定める率とする。</w:t>
      </w:r>
    </w:p>
    <w:p>
      <w:pPr>
        <w:pStyle w:val="Heading6"/>
        <w:ind w:left="880"/>
      </w:pPr>
      <w:r>
        <w:t>一</w:t>
      </w:r>
    </w:p>
    <w:p>
      <w:pPr>
        <w:ind w:left="880"/>
      </w:pPr>
      <w:r>
        <w:t>一級地</w:t>
      </w:r>
    </w:p>
    <w:p>
      <w:pPr>
        <w:pStyle w:val="Heading6"/>
        <w:ind w:left="880"/>
      </w:pPr>
      <w:r>
        <w:t>二</w:t>
      </w:r>
    </w:p>
    <w:p>
      <w:pPr>
        <w:ind w:left="880"/>
      </w:pPr>
      <w:r>
        <w:t>二級地</w:t>
      </w:r>
    </w:p>
    <w:p>
      <w:pPr>
        <w:pStyle w:val="Heading6"/>
        <w:ind w:left="880"/>
      </w:pPr>
      <w:r>
        <w:t>三</w:t>
      </w:r>
    </w:p>
    <w:p>
      <w:pPr>
        <w:ind w:left="880"/>
      </w:pPr>
      <w:r>
        <w:t>三級地</w:t>
      </w:r>
    </w:p>
    <w:p>
      <w:pPr>
        <w:pStyle w:val="Heading4"/>
      </w:pPr>
      <w:r>
        <w:t>第九条の二十二（法第三百二十一条の四第七項及び第九項に規定する総務省令で定める方法）</w:t>
      </w:r>
    </w:p>
    <w:p>
      <w:r>
        <w:t>法第三百二十一条の四第七項（法第三百二十一条の六第二項において準用する場合を含む。以下この条において同じ。）に規定する総務省令で定める方法は、情報通信の技術の利用における安全性及び信頼性を確保するために必要な基準として総務大臣が定める基準に従い、地方税共同機構（以下「機構」という。）の使用に係る電子計算機（入出力装置を含む。以下同じ。）に備えられた受信者ファイル（専ら同項に規定する特別徴収義務者の使用の用に供せられるファイルをいう。次項において同じ。）に通知情報を、当該市町村長の使用に係る電子計算機から入力して行う方法をいう。</w:t>
      </w:r>
    </w:p>
    <w:p>
      <w:pPr>
        <w:pStyle w:val="Heading5"/>
        <w:ind w:left="440"/>
      </w:pPr>
      <w:r>
        <w:t>２</w:t>
      </w:r>
    </w:p>
    <w:p>
      <w:pPr>
        <w:ind w:left="440"/>
      </w:pPr>
      <w:r>
        <w:t>前項に規定する方法により通知情報の提供を行う場合には、市町村長は、当該通知情報に電子署名（第二十四条の三十九第七項第一号に規定する電子署名をいう。以下この条及び第十条第四項において同じ。）を行い、当該電子署名を行つた者を確認するために必要な事項を証する電子証明書（第二十四条の三十九第七項第二号に規定する電子証明書をいう。第十条第四項において同じ。）を併せてこれを送信しなければならない。</w:t>
      </w:r>
    </w:p>
    <w:p>
      <w:pPr>
        <w:pStyle w:val="Heading5"/>
        <w:ind w:left="440"/>
      </w:pPr>
      <w:r>
        <w:t>３</w:t>
      </w:r>
    </w:p>
    <w:p>
      <w:pPr>
        <w:ind w:left="440"/>
      </w:pPr>
      <w:r>
        <w:t>法第三百二十一条の四第九項（法第三百二十一条の六第二項において準用する場合を含む。）に規定する総務省令で定める方法は、市町村長が、通知情報を受信者ファイルに記録した旨を法第三百二十一条の四第七項に規定する特別徴収義務者に対し、電子メール（特定電子メールの送信の適正化等に関する法律（平成十四年法律第二十六号）第二条第一号に規定する電子メールをいう。）により送信する方法をいう。</w:t>
      </w:r>
    </w:p>
    <w:p>
      <w:pPr>
        <w:pStyle w:val="Heading4"/>
      </w:pPr>
      <w:r>
        <w:t>第九条の二十三（退職等に伴う給与所得に係る特別徴収税額の一括徴収）</w:t>
      </w:r>
    </w:p>
    <w:p>
      <w:r>
        <w:t>法第三百二十一条の五第二項ただし書の規定による納税義務者からの申出は、給与の支払を受けないこととなつた日の属する月の末日までにするものとする。</w:t>
      </w:r>
    </w:p>
    <w:p>
      <w:pPr>
        <w:pStyle w:val="Heading5"/>
        <w:ind w:left="440"/>
      </w:pPr>
      <w:r>
        <w:t>２</w:t>
      </w:r>
    </w:p>
    <w:p>
      <w:pPr>
        <w:ind w:left="440"/>
      </w:pPr>
      <w:r>
        <w:t>法第三百二十一条の五第二項ただし書の規定により給与の支払を受けないこととなつた日の属する月の翌月以降の月割額の全額を徴収されることとなる納税義務者は、当該給与の支払を受けないこととなつた日の属する月の末日までに、同項ただし書に規定する当該年度の初日の属する年の翌年の五月三十一日までに支払を受けるべき給与又は退職手当等の額からそれぞれ徴収されるべき給与所得に係る特別徴収税額について申し出ることができる。</w:t>
      </w:r>
    </w:p>
    <w:p>
      <w:pPr>
        <w:pStyle w:val="Heading5"/>
        <w:ind w:left="440"/>
      </w:pPr>
      <w:r>
        <w:t>３</w:t>
      </w:r>
    </w:p>
    <w:p>
      <w:pPr>
        <w:ind w:left="440"/>
      </w:pPr>
      <w:r>
        <w:t>法第三百二十一条の五第二項ただし書に規定する当該年度の初日の属する年の翌年の五月三十一日までに支払を受けるべき給与又は退職手当等の額からそれぞれ徴収すべき給与所得に係る特別徴収税額は、前項の申出があつたときはその申出に係る額とし、その申出がないときは同条第二項ただし書の規定により徴収すべき給与所得に係る特別徴収税額を当該給与又は退職手当等の合計額と当該給与又は退職手当等のそれぞれの額との割合によつてあん分した額とする。</w:t>
      </w:r>
    </w:p>
    <w:p>
      <w:pPr>
        <w:pStyle w:val="Heading4"/>
      </w:pPr>
      <w:r>
        <w:t>第九条の二十四（特別徴収に係る給与所得者異動届出書の提出義務）</w:t>
      </w:r>
    </w:p>
    <w:p>
      <w:r>
        <w:t>法第三百二十一条の五第三項に規定する届出書は、同条第二項の事由が発生した日の属する月の翌月の十日までに提出しなければならない。</w:t>
      </w:r>
    </w:p>
    <w:p>
      <w:pPr>
        <w:pStyle w:val="Heading4"/>
      </w:pPr>
      <w:r>
        <w:t>第九条の二十五（市町村の特別徴収の通知）</w:t>
      </w:r>
    </w:p>
    <w:p>
      <w:r>
        <w:t>法第三百二十一条の七の五第一項（法第三百二十一条の七の八第三項において読み替えて準用する場合を含む。）に規定する総務省令で定める事項は、次の各号に掲げる者の区分に応じ、当該各号に掲げる事項とする。</w:t>
      </w:r>
    </w:p>
    <w:p>
      <w:pPr>
        <w:pStyle w:val="Heading6"/>
        <w:ind w:left="880"/>
      </w:pPr>
      <w:r>
        <w:t>一</w:t>
      </w:r>
    </w:p>
    <w:p>
      <w:pPr>
        <w:ind w:left="880"/>
      </w:pPr>
      <w:r>
        <w:t>特別徴収対象年金所得者</w:t>
      </w:r>
    </w:p>
    <w:p>
      <w:pPr>
        <w:pStyle w:val="Heading6"/>
        <w:ind w:left="880"/>
      </w:pPr>
      <w:r>
        <w:t>二</w:t>
      </w:r>
    </w:p>
    <w:p>
      <w:pPr>
        <w:ind w:left="880"/>
      </w:pPr>
      <w:r>
        <w:t>年金保険者</w:t>
      </w:r>
    </w:p>
    <w:p>
      <w:pPr>
        <w:pStyle w:val="Heading4"/>
      </w:pPr>
      <w:r>
        <w:t>第九条の二十六（市町村と年金保険者との間における通知の方法）</w:t>
      </w:r>
    </w:p>
    <w:p>
      <w:r>
        <w:t>法第三百二十一条の七の十一第一項に規定する年金保険者が市町村長に対して行う通知は、年金保険者（当該年金保険者が政令第四十八条の九の十七第一項各号に掲げる者である場合には、当該各号に定める者）が、法第三百二十一条の七の十一第一項に規定する規定により年金保険者が通知すべき事項を記録した第十条第七項に規定する記録用の媒体（次項において「光ディスク等」という。）を機構に提供し、機構が、法第三百二十一条の七の十一第一項に規定する規定により通知を受けるべき市町村長の使用に係る電子計算機に当該通知すべき事項を、機構の使用に係る電子計算機から入力して、当該市町村長に提供する方法により行うものとする。</w:t>
      </w:r>
    </w:p>
    <w:p>
      <w:pPr>
        <w:pStyle w:val="Heading5"/>
        <w:ind w:left="440"/>
      </w:pPr>
      <w:r>
        <w:t>２</w:t>
      </w:r>
    </w:p>
    <w:p>
      <w:pPr>
        <w:ind w:left="440"/>
      </w:pPr>
      <w:r>
        <w:t>法第三百二十一条の七の十一第二項に規定する年金保険者に対して行う通知は、市町村長が、機構の使用に係る電子計算機に同項に規定する規定により通知すべき事項を、当該市町村長の使用に係る電子計算機から入力して、機構に提供し、機構が、当該通知すべき事項を記録した光ディスク等を年金保険者（当該年金保険者が政令第四十八条の九の十七第三項各号に掲げる者である場合には、当該各号に定める者）に提供する方法により行うものとする。</w:t>
      </w:r>
    </w:p>
    <w:p>
      <w:pPr>
        <w:pStyle w:val="Heading5"/>
        <w:ind w:left="440"/>
      </w:pPr>
      <w:r>
        <w:t>３</w:t>
      </w:r>
    </w:p>
    <w:p>
      <w:pPr>
        <w:ind w:left="440"/>
      </w:pPr>
      <w:r>
        <w:t>第一項に定めるもののほか、年金保険者が公的年金等に係る所得に係る個人の市町村民税の特別徴収に関し法令に規定する事務の実施のために必要となる通知を市町村長に対して行う場合には、第一項に規定する方法により行うことができる。</w:t>
      </w:r>
    </w:p>
    <w:p>
      <w:pPr>
        <w:pStyle w:val="Heading5"/>
        <w:ind w:left="440"/>
      </w:pPr>
      <w:r>
        <w:t>４</w:t>
      </w:r>
    </w:p>
    <w:p>
      <w:pPr>
        <w:ind w:left="440"/>
      </w:pPr>
      <w:r>
        <w:t>前三項の規定による通知は、情報通信の技術の利用における安全性及び信頼性を確保するために必要な基準として総務大臣が定める基準に従つて行うものとする。</w:t>
      </w:r>
    </w:p>
    <w:p>
      <w:pPr>
        <w:pStyle w:val="Heading5"/>
        <w:ind w:left="440"/>
      </w:pPr>
      <w:r>
        <w:t>５</w:t>
      </w:r>
    </w:p>
    <w:p>
      <w:pPr>
        <w:ind w:left="440"/>
      </w:pPr>
      <w:r>
        <w:t>法第三百二十一条の七の三に規定する総務省令で定める事項は、老齢等年金給付の支払を受けている者の個人番号とする。</w:t>
      </w:r>
    </w:p>
    <w:p>
      <w:pPr>
        <w:pStyle w:val="Heading4"/>
      </w:pPr>
      <w:r>
        <w:t>第十条（市町村民税に係る申告書等の様式）</w:t>
      </w:r>
    </w:p>
    <w:p>
      <w:r>
        <w:t>市町村民税について、次の表の上欄に掲げる申告書等の様式は、それぞれ同表の下欄に定めるところによるものとする。</w:t>
      </w:r>
    </w:p>
    <w:p>
      <w:pPr>
        <w:pStyle w:val="Heading5"/>
        <w:ind w:left="440"/>
      </w:pPr>
      <w:r>
        <w:t>２</w:t>
      </w:r>
    </w:p>
    <w:p>
      <w:pPr>
        <w:ind w:left="440"/>
      </w:pPr>
      <w:r>
        <w:t>市町村内に恒久的施設を有する外国法人（法第二百九十二条第一項第三号ロに規定する外国法人をいう。）の第二十号様式別表一の二及び同様式別表二の三、第二十号の五様式並びに第二十二号の二様式の記載については、法人税法第百四十一条第一号イに掲げる国内源泉所得に対する法人税額及び同号ロに掲げる国内源泉所得に対する法人税額の計算の別を明らかにするものとする。</w:t>
      </w:r>
    </w:p>
    <w:p>
      <w:pPr>
        <w:pStyle w:val="Heading5"/>
        <w:ind w:left="440"/>
      </w:pPr>
      <w:r>
        <w:t>３</w:t>
      </w:r>
    </w:p>
    <w:p>
      <w:pPr>
        <w:ind w:left="440"/>
      </w:pPr>
      <w:r>
        <w:t>法第三百十七条の六第五項第一号及び第六項第一号に規定する方法により、同条第七項に規定する記載事項（以下この条において「記載事項」という。）を提供する場合には、機構の使用に係る電子計算機に備えられたファイルに記載事項を、法第三百十七条の六第五項に規定する給与支払報告書記載事項の提供をする者又は同条第六項に規定する公的年金等支払報告書記載事項の提供をする者の使用に係る電子計算機から入力して行うものとする。</w:t>
      </w:r>
    </w:p>
    <w:p>
      <w:pPr>
        <w:pStyle w:val="Heading5"/>
        <w:ind w:left="440"/>
      </w:pPr>
      <w:r>
        <w:t>４</w:t>
      </w:r>
    </w:p>
    <w:p>
      <w:pPr>
        <w:ind w:left="440"/>
      </w:pPr>
      <w:r>
        <w:t>前項の規定により記載事項の提供を行う者は、当該記載事項に電子署名（当該提供を行う者が法人である場合であつて、当該法人の代表者があらかじめ機構を通じて市町村の長に記載事項の提供の委任に関する届出を行つた場合には、当該委任を受けた者（当該法人の役員及び職員に限る。）の電子署名を含む。以下この項において同じ。）を行い、当該電子署名を行つた者を確認するために必要な事項を証する電子証明書と併せてこれを送信しなければならない。</w:t>
      </w:r>
    </w:p>
    <w:p>
      <w:pPr>
        <w:pStyle w:val="Heading5"/>
        <w:ind w:left="440"/>
      </w:pPr>
      <w:r>
        <w:t>５</w:t>
      </w:r>
    </w:p>
    <w:p>
      <w:pPr>
        <w:ind w:left="440"/>
      </w:pPr>
      <w:r>
        <w:t>第三項に規定する記載事項の提供は、情報通信の技術の利用における安全性及び信頼性を確保するために必要な基準として総務大臣が定める基準に従つて行うものとする。</w:t>
      </w:r>
    </w:p>
    <w:p>
      <w:pPr>
        <w:pStyle w:val="Heading5"/>
        <w:ind w:left="440"/>
      </w:pPr>
      <w:r>
        <w:t>６</w:t>
      </w:r>
    </w:p>
    <w:p>
      <w:pPr>
        <w:ind w:left="440"/>
      </w:pPr>
      <w:r>
        <w:t>法第三百十七条の六第五項第二号又は第六項第二号の規定による記載事項の記録に関する技術基準については、総務大臣が定める。</w:t>
      </w:r>
    </w:p>
    <w:p>
      <w:pPr>
        <w:pStyle w:val="Heading5"/>
        <w:ind w:left="440"/>
      </w:pPr>
      <w:r>
        <w:t>７</w:t>
      </w:r>
    </w:p>
    <w:p>
      <w:pPr>
        <w:ind w:left="440"/>
      </w:pPr>
      <w:r>
        <w:t>法第三百十七条の六第五項第二号に規定する総務省令で定める記録用の媒体は、光ディスク、磁気テープ又は磁気ディスク（次項において「光ディスク等」という。）とする。</w:t>
      </w:r>
    </w:p>
    <w:p>
      <w:pPr>
        <w:pStyle w:val="Heading5"/>
        <w:ind w:left="440"/>
      </w:pPr>
      <w:r>
        <w:t>８</w:t>
      </w:r>
    </w:p>
    <w:p>
      <w:pPr>
        <w:ind w:left="440"/>
      </w:pPr>
      <w:r>
        <w:t>法第三百十七条の六第六項第三号に規定する総務省令で定める方法は、第九条の二十七第一項に規定する方法とする。</w:t>
      </w:r>
    </w:p>
    <w:p>
      <w:pPr>
        <w:pStyle w:val="Heading5"/>
        <w:ind w:left="440"/>
      </w:pPr>
      <w:r>
        <w:t>９</w:t>
      </w:r>
    </w:p>
    <w:p>
      <w:pPr>
        <w:ind w:left="440"/>
      </w:pPr>
      <w:r>
        <w:t>政令第四十八条の九の八第一項に規定する総務省令で定める事項は、次に掲げる事項とする。</w:t>
      </w:r>
    </w:p>
    <w:p>
      <w:pPr>
        <w:pStyle w:val="Heading6"/>
        <w:ind w:left="880"/>
      </w:pPr>
      <w:r>
        <w:t>一</w:t>
      </w:r>
    </w:p>
    <w:p>
      <w:pPr>
        <w:ind w:left="880"/>
      </w:pPr>
      <w:r>
        <w:t>政令第四十八条の九の八第一項に規定する申請書を提出する者の氏名及び住所若しくは居所又は名称、本店若しくは主たる事務所の所在地及び法人番号</w:t>
      </w:r>
    </w:p>
    <w:p>
      <w:pPr>
        <w:pStyle w:val="Heading6"/>
        <w:ind w:left="880"/>
      </w:pPr>
      <w:r>
        <w:t>二</w:t>
      </w:r>
    </w:p>
    <w:p>
      <w:pPr>
        <w:ind w:left="880"/>
      </w:pPr>
      <w:r>
        <w:t>法第三百十七条の六第七項の承認を受けようとする旨</w:t>
      </w:r>
    </w:p>
    <w:p>
      <w:pPr>
        <w:pStyle w:val="Heading6"/>
        <w:ind w:left="880"/>
      </w:pPr>
      <w:r>
        <w:t>三</w:t>
      </w:r>
    </w:p>
    <w:p>
      <w:pPr>
        <w:ind w:left="880"/>
      </w:pPr>
      <w:r>
        <w:t>光ディスク等の種類</w:t>
      </w:r>
    </w:p>
    <w:p>
      <w:pPr>
        <w:pStyle w:val="Heading6"/>
        <w:ind w:left="880"/>
      </w:pPr>
      <w:r>
        <w:t>四</w:t>
      </w:r>
    </w:p>
    <w:p>
      <w:pPr>
        <w:ind w:left="880"/>
      </w:pPr>
      <w:r>
        <w:t>光ディスク等の規格</w:t>
      </w:r>
    </w:p>
    <w:p>
      <w:pPr>
        <w:pStyle w:val="Heading6"/>
        <w:ind w:left="880"/>
      </w:pPr>
      <w:r>
        <w:t>五</w:t>
      </w:r>
    </w:p>
    <w:p>
      <w:pPr>
        <w:ind w:left="880"/>
      </w:pPr>
      <w:r>
        <w:t>光ディスク等により調製し、提出しようとする法第三百十七条の六第五項の給与支払報告書及び同条第六項の公的年金等支払報告書の見込枚数</w:t>
      </w:r>
    </w:p>
    <w:p>
      <w:pPr>
        <w:pStyle w:val="Heading6"/>
        <w:ind w:left="880"/>
      </w:pPr>
      <w:r>
        <w:t>六</w:t>
      </w:r>
    </w:p>
    <w:p>
      <w:pPr>
        <w:ind w:left="880"/>
      </w:pPr>
      <w:r>
        <w:t>その他参考となるべき事項</w:t>
      </w:r>
    </w:p>
    <w:p>
      <w:pPr>
        <w:pStyle w:val="Heading5"/>
        <w:ind w:left="440"/>
      </w:pPr>
      <w:r>
        <w:t>１０</w:t>
      </w:r>
    </w:p>
    <w:p>
      <w:pPr>
        <w:ind w:left="440"/>
      </w:pPr>
      <w:r>
        <w:t>法人（法第二百九十四条第八項において法人とみなされるものを含む。第十条の二の六において同じ。）が市町村民税に係る地方団体の徴収金を納付するとき（口座振替の方法又は法第七百四十七条の五の二第二項に規定する方法により納付する場合を除く。）は、当該地方団体の徴収金に第二十二号の四様式による納付書（当該様式によることができないやむを得ない事情があると認める場合において、総務大臣が別の様式を定めたときは、当該様式による納付書）（当該書類に記載すべき事項を記録した電磁的記録を含む。）を添えて納付するものとする。</w:t>
      </w:r>
    </w:p>
    <w:p>
      <w:pPr>
        <w:pStyle w:val="Heading4"/>
      </w:pPr>
      <w:r>
        <w:t>第十条の二（法人の都民税に係る申告書等の様式）</w:t>
      </w:r>
    </w:p>
    <w:p>
      <w:r>
        <w:t>法第七百三十四条第二項（第二号に係る部分に限る。）の規定により都がその特別区の存する区域内において法人に対して課する都民税については、第一条の規定にかかわらず、次の表の上欄に掲げる申告書等の様式は、それぞれ同表の下欄に定めるところによるものとする。</w:t>
      </w:r>
    </w:p>
    <w:p>
      <w:pPr>
        <w:pStyle w:val="Heading5"/>
        <w:ind w:left="440"/>
      </w:pPr>
      <w:r>
        <w:t>２</w:t>
      </w:r>
    </w:p>
    <w:p>
      <w:pPr>
        <w:ind w:left="440"/>
      </w:pPr>
      <w:r>
        <w:t>特別区の存する区域内に恒久的施設を有する外国法人（法第二十三条第一項第三号ロ及び第二百九十二条第一項第三号ロに規定する外国法人をいう。）の第六号様式別表一の二及び同様式別表二の三、第七号の三様式並びに第十号様式の記載については、法人税法第百四十一条第一号イに掲げる国内源泉所得に対する法人税額及び同号ロに掲げる国内源泉所得に対する法人税額の計算の別を明らかにするものとする。</w:t>
      </w:r>
    </w:p>
    <w:p>
      <w:pPr>
        <w:pStyle w:val="Heading5"/>
        <w:ind w:left="440"/>
      </w:pPr>
      <w:r>
        <w:t>３</w:t>
      </w:r>
    </w:p>
    <w:p>
      <w:pPr>
        <w:ind w:left="440"/>
      </w:pPr>
      <w:r>
        <w:t>特別区の存する区域内に事務所、事業所又は寮等を有する法人が都民税に係る地方団体の徴収金を納付するとき（口座振替の方法又は法第七百四十七条の五の二第二項に規定する方法により納付する場合を除く。）は、第一条の規定にかかわらず、当該地方団体の徴収金に第十二号の二様式による納付書（当該様式によることができないやむを得ない事情がある場合において、総務大臣が別の様式を定めたときは、当該様式による納付書）（当該書類に記載すべき事項を記録した電磁的記録を含む。）を添えて納付するものとする。</w:t>
      </w:r>
    </w:p>
    <w:p>
      <w:pPr>
        <w:pStyle w:val="Heading4"/>
      </w:pPr>
      <w:r>
        <w:t>第十条の二の二（納期の特例に関する承認の申請書）</w:t>
      </w:r>
    </w:p>
    <w:p>
      <w:r>
        <w:t>政令第四十八条の九の十第一項（政令第四十八条の十七において準用する場合を含む。以下この条において同じ。）に規定する総務省令で定める事項は、次に掲げる事項とする。</w:t>
      </w:r>
    </w:p>
    <w:p>
      <w:pPr>
        <w:pStyle w:val="Heading6"/>
        <w:ind w:left="880"/>
      </w:pPr>
      <w:r>
        <w:t>一</w:t>
      </w:r>
    </w:p>
    <w:p>
      <w:pPr>
        <w:ind w:left="880"/>
      </w:pPr>
      <w:r>
        <w:t>政令第四十八条の九の十第一項に規定する申請書を提出する者の氏名及び住所若しくは居所又は名称、本店若しくは主たる事務所の所在地及び法人番号</w:t>
      </w:r>
    </w:p>
    <w:p>
      <w:pPr>
        <w:pStyle w:val="Heading6"/>
        <w:ind w:left="880"/>
      </w:pPr>
      <w:r>
        <w:t>二</w:t>
      </w:r>
    </w:p>
    <w:p>
      <w:pPr>
        <w:ind w:left="880"/>
      </w:pPr>
      <w:r>
        <w:t>法第三百二十一条の五の二第一項（法第三百二十八条の五第三項において準用する場合を含む。）の承認を受けようとする同項に規定する事務所等に係る最近における六月間の月別の給与の支払を受ける者の数及び当該給与の金額並びに臨時に雇用している者がある場合には、その者に係るこれらの内訳</w:t>
      </w:r>
    </w:p>
    <w:p>
      <w:pPr>
        <w:pStyle w:val="Heading6"/>
        <w:ind w:left="880"/>
      </w:pPr>
      <w:r>
        <w:t>三</w:t>
      </w:r>
    </w:p>
    <w:p>
      <w:pPr>
        <w:ind w:left="880"/>
      </w:pPr>
      <w:r>
        <w:t>当該市町村に係る地方団体の徴収金の滞納又は最近における著しい納付若しくは納入の遅延の事実がある場合において、それがやむを得ない事由によるものであるときは、その事由</w:t>
      </w:r>
    </w:p>
    <w:p>
      <w:pPr>
        <w:pStyle w:val="Heading6"/>
        <w:ind w:left="880"/>
      </w:pPr>
      <w:r>
        <w:t>四</w:t>
      </w:r>
    </w:p>
    <w:p>
      <w:pPr>
        <w:ind w:left="880"/>
      </w:pPr>
      <w:r>
        <w:t>第一号の申請書を提出した日以前一年以内において政令第四十八条の九の十第四項（政令第四十八条の十七において準用する場合を含む。）の規定による取消しの通知を受けたことの有無</w:t>
      </w:r>
    </w:p>
    <w:p>
      <w:pPr>
        <w:pStyle w:val="Heading6"/>
        <w:ind w:left="880"/>
      </w:pPr>
      <w:r>
        <w:t>五</w:t>
      </w:r>
    </w:p>
    <w:p>
      <w:pPr>
        <w:ind w:left="880"/>
      </w:pPr>
      <w:r>
        <w:t>その他参考となるべき事項</w:t>
      </w:r>
    </w:p>
    <w:p>
      <w:pPr>
        <w:pStyle w:val="Heading4"/>
      </w:pPr>
      <w:r>
        <w:t>第十条の二の三（租税条約に基づく申立てが行われた場合における個人の市町村民税の徴収猶予の申請書類）</w:t>
      </w:r>
    </w:p>
    <w:p>
      <w:r>
        <w:t>政令第四十八条の九の十九第三項の規定による申請書の様式は、第十九号様式とする。</w:t>
      </w:r>
    </w:p>
    <w:p>
      <w:pPr>
        <w:pStyle w:val="Heading5"/>
        <w:ind w:left="440"/>
      </w:pPr>
      <w:r>
        <w:t>２</w:t>
      </w:r>
    </w:p>
    <w:p>
      <w:pPr>
        <w:ind w:left="440"/>
      </w:pPr>
      <w:r>
        <w:t>政令第四十八条の九の十九第三項に規定する総務省令で定める書類は、次に掲げる書類とする。</w:t>
      </w:r>
    </w:p>
    <w:p>
      <w:pPr>
        <w:pStyle w:val="Heading6"/>
        <w:ind w:left="880"/>
      </w:pPr>
      <w:r>
        <w:t>一</w:t>
      </w:r>
    </w:p>
    <w:p>
      <w:pPr>
        <w:ind w:left="880"/>
      </w:pPr>
      <w:r>
        <w:t>法第三百二十一条の七の十三第一項の申立てをしたことを証する書類</w:t>
      </w:r>
    </w:p>
    <w:p>
      <w:pPr>
        <w:pStyle w:val="Heading6"/>
        <w:ind w:left="880"/>
      </w:pPr>
      <w:r>
        <w:t>二</w:t>
      </w:r>
    </w:p>
    <w:p>
      <w:pPr>
        <w:ind w:left="880"/>
      </w:pPr>
      <w:r>
        <w:t>法第三百二十一条の七の十三第一項に規定する市町村民税額が、租税特別措置法第四十条の三の三第十六項第一号（同法第四十一条の十九の五第十三項において準用する場合を含む。）に掲げる更正決定に係る所得税の額の計算の基礎となつた所得に基づき課されたものであること及び前号の申立てに係る条約相手国等（法第三百二十一条の七の十三第一項に規定する条約相手国等をいう。）との間の相互協議（同項に規定する相互協議をいう。次条において同じ。）の対象であることを明らかにする書類</w:t>
      </w:r>
    </w:p>
    <w:p>
      <w:pPr>
        <w:pStyle w:val="Heading6"/>
        <w:ind w:left="880"/>
      </w:pPr>
      <w:r>
        <w:t>三</w:t>
      </w:r>
    </w:p>
    <w:p>
      <w:pPr>
        <w:ind w:left="880"/>
      </w:pPr>
      <w:r>
        <w:t>政令第四十八条の九の十九第三項第四号に規定する場合に該当するときには、供託書の正本、抵当権を設定するために必要な書類、保証人の保証を証する書面その他の担保の提供に関する書類</w:t>
      </w:r>
    </w:p>
    <w:p>
      <w:pPr>
        <w:pStyle w:val="Heading4"/>
      </w:pPr>
      <w:r>
        <w:t>第十条の二の四（法第三百二十一条の七の十四に規定する国税庁長官の通知）</w:t>
      </w:r>
    </w:p>
    <w:p>
      <w:r>
        <w:t>法第三百二十一条の七の十四第一項に規定する総務省令で定める事項は、次に掲げる事項とする。</w:t>
      </w:r>
    </w:p>
    <w:p>
      <w:pPr>
        <w:pStyle w:val="Heading6"/>
        <w:ind w:left="880"/>
      </w:pPr>
      <w:r>
        <w:t>一</w:t>
      </w:r>
    </w:p>
    <w:p>
      <w:pPr>
        <w:ind w:left="880"/>
      </w:pPr>
      <w:r>
        <w:t>租税条約（法第三百二十一条の七の十三第一項に規定する租税条約をいう。次項第一号及び第三項第一号において同じ。）に規定する申立てをした市町村民税の納税義務者の氏名、住所及び個人番号</w:t>
      </w:r>
    </w:p>
    <w:p>
      <w:pPr>
        <w:pStyle w:val="Heading6"/>
        <w:ind w:left="880"/>
      </w:pPr>
      <w:r>
        <w:t>二</w:t>
      </w:r>
    </w:p>
    <w:p>
      <w:pPr>
        <w:ind w:left="880"/>
      </w:pPr>
      <w:r>
        <w:t>前号の申立てが行われた日</w:t>
      </w:r>
    </w:p>
    <w:p>
      <w:pPr>
        <w:pStyle w:val="Heading6"/>
        <w:ind w:left="880"/>
      </w:pPr>
      <w:r>
        <w:t>三</w:t>
      </w:r>
    </w:p>
    <w:p>
      <w:pPr>
        <w:ind w:left="880"/>
      </w:pPr>
      <w:r>
        <w:t>第一号の申立てに係る所得税の額の計算の基礎となつた所得（法第三百二十一条の七の十四第一項に規定する所得税の額の計算の基礎となつた所得をいう。）の年分</w:t>
      </w:r>
    </w:p>
    <w:p>
      <w:pPr>
        <w:pStyle w:val="Heading6"/>
        <w:ind w:left="880"/>
      </w:pPr>
      <w:r>
        <w:t>四</w:t>
      </w:r>
    </w:p>
    <w:p>
      <w:pPr>
        <w:ind w:left="880"/>
      </w:pPr>
      <w:r>
        <w:t>その他参考となるべき事項</w:t>
      </w:r>
    </w:p>
    <w:p>
      <w:pPr>
        <w:pStyle w:val="Heading5"/>
        <w:ind w:left="440"/>
      </w:pPr>
      <w:r>
        <w:t>２</w:t>
      </w:r>
    </w:p>
    <w:p>
      <w:pPr>
        <w:ind w:left="440"/>
      </w:pPr>
      <w:r>
        <w:t>法第三百二十一条の七の十四第二項に規定する総務省令で定める事項は、次に掲げる事項とする。</w:t>
      </w:r>
    </w:p>
    <w:p>
      <w:pPr>
        <w:pStyle w:val="Heading6"/>
        <w:ind w:left="880"/>
      </w:pPr>
      <w:r>
        <w:t>一</w:t>
      </w:r>
    </w:p>
    <w:p>
      <w:pPr>
        <w:ind w:left="880"/>
      </w:pPr>
      <w:r>
        <w:t>租税条約に規定する申立てをした市町村民税の納税義務者の氏名、住所及び個人番号</w:t>
      </w:r>
    </w:p>
    <w:p>
      <w:pPr>
        <w:pStyle w:val="Heading6"/>
        <w:ind w:left="880"/>
      </w:pPr>
      <w:r>
        <w:t>二</w:t>
      </w:r>
    </w:p>
    <w:p>
      <w:pPr>
        <w:ind w:left="880"/>
      </w:pPr>
      <w:r>
        <w:t>前号の申立てに係る相互協議において政令第四十八条の九の十九第一項各号に掲げる場合に該当することとなつた日</w:t>
      </w:r>
    </w:p>
    <w:p>
      <w:pPr>
        <w:pStyle w:val="Heading6"/>
        <w:ind w:left="880"/>
      </w:pPr>
      <w:r>
        <w:t>三</w:t>
      </w:r>
    </w:p>
    <w:p>
      <w:pPr>
        <w:ind w:left="880"/>
      </w:pPr>
      <w:r>
        <w:t>その他参考となるべき事項</w:t>
      </w:r>
    </w:p>
    <w:p>
      <w:pPr>
        <w:pStyle w:val="Heading5"/>
        <w:ind w:left="440"/>
      </w:pPr>
      <w:r>
        <w:t>３</w:t>
      </w:r>
    </w:p>
    <w:p>
      <w:pPr>
        <w:ind w:left="440"/>
      </w:pPr>
      <w:r>
        <w:t>法第三百二十一条の七の十四第三項に規定する総務省令で定める事項は、次に掲げる事項とする。</w:t>
      </w:r>
    </w:p>
    <w:p>
      <w:pPr>
        <w:pStyle w:val="Heading6"/>
        <w:ind w:left="880"/>
      </w:pPr>
      <w:r>
        <w:t>一</w:t>
      </w:r>
    </w:p>
    <w:p>
      <w:pPr>
        <w:ind w:left="880"/>
      </w:pPr>
      <w:r>
        <w:t>租税条約に規定する申立てをした市町村民税の納税義務者の氏名、住所及び個人番号</w:t>
      </w:r>
    </w:p>
    <w:p>
      <w:pPr>
        <w:pStyle w:val="Heading6"/>
        <w:ind w:left="880"/>
      </w:pPr>
      <w:r>
        <w:t>二</w:t>
      </w:r>
    </w:p>
    <w:p>
      <w:pPr>
        <w:ind w:left="880"/>
      </w:pPr>
      <w:r>
        <w:t>前号の申立てに係る相互協議において法第三百二十一条の七の十三第一項に規定する合意が行われた日</w:t>
      </w:r>
    </w:p>
    <w:p>
      <w:pPr>
        <w:pStyle w:val="Heading6"/>
        <w:ind w:left="880"/>
      </w:pPr>
      <w:r>
        <w:t>三</w:t>
      </w:r>
    </w:p>
    <w:p>
      <w:pPr>
        <w:ind w:left="880"/>
      </w:pPr>
      <w:r>
        <w:t>前号の合意に基づく所得税の額の計算の基礎となつた所得（法第三百二十一条の七の十四第三項に規定する所得税の額の計算の基礎となつた所得をいう。）の年分</w:t>
      </w:r>
    </w:p>
    <w:p>
      <w:pPr>
        <w:pStyle w:val="Heading6"/>
        <w:ind w:left="880"/>
      </w:pPr>
      <w:r>
        <w:t>四</w:t>
      </w:r>
    </w:p>
    <w:p>
      <w:pPr>
        <w:ind w:left="880"/>
      </w:pPr>
      <w:r>
        <w:t>その他参考となるべき事項</w:t>
      </w:r>
    </w:p>
    <w:p>
      <w:pPr>
        <w:pStyle w:val="Heading4"/>
      </w:pPr>
      <w:r>
        <w:t>第十条の二の五（納期の特例の要件を欠いた場合の届出書の記載事項）</w:t>
      </w:r>
    </w:p>
    <w:p>
      <w:r>
        <w:t>政令第四十八条の九の十一（政令第四十八条の十七において準用する場合を含む。以下この条において同じ。）に規定する総務省令で定める事項は、次に掲げる事項とする。</w:t>
      </w:r>
    </w:p>
    <w:p>
      <w:pPr>
        <w:pStyle w:val="Heading6"/>
        <w:ind w:left="880"/>
      </w:pPr>
      <w:r>
        <w:t>一</w:t>
      </w:r>
    </w:p>
    <w:p>
      <w:pPr>
        <w:ind w:left="880"/>
      </w:pPr>
      <w:r>
        <w:t>政令第四十八条の九の十一に規定する届出書を提出する者の氏名及び住所若しくは居所又は名称、本店若しくは主たる事務所の所在地及び法人番号</w:t>
      </w:r>
    </w:p>
    <w:p>
      <w:pPr>
        <w:pStyle w:val="Heading6"/>
        <w:ind w:left="880"/>
      </w:pPr>
      <w:r>
        <w:t>二</w:t>
      </w:r>
    </w:p>
    <w:p>
      <w:pPr>
        <w:ind w:left="880"/>
      </w:pPr>
      <w:r>
        <w:t>前号の届出書に係る事務所等の所在地</w:t>
      </w:r>
    </w:p>
    <w:p>
      <w:pPr>
        <w:pStyle w:val="Heading6"/>
        <w:ind w:left="880"/>
      </w:pPr>
      <w:r>
        <w:t>三</w:t>
      </w:r>
    </w:p>
    <w:p>
      <w:pPr>
        <w:ind w:left="880"/>
      </w:pPr>
      <w:r>
        <w:t>給与の支払を受ける者が常時十人未満でなくなつた事実</w:t>
      </w:r>
    </w:p>
    <w:p>
      <w:pPr>
        <w:pStyle w:val="Heading6"/>
        <w:ind w:left="880"/>
      </w:pPr>
      <w:r>
        <w:t>四</w:t>
      </w:r>
    </w:p>
    <w:p>
      <w:pPr>
        <w:ind w:left="880"/>
      </w:pPr>
      <w:r>
        <w:t>その他参考となるべき事項</w:t>
      </w:r>
    </w:p>
    <w:p>
      <w:pPr>
        <w:pStyle w:val="Heading4"/>
      </w:pPr>
      <w:r>
        <w:t>第十条の二の六（政令第四十八条の十二の二第一項等の割合等）</w:t>
      </w:r>
    </w:p>
    <w:p>
      <w:r>
        <w:t>政令第四十八条の十二の二第一項、第四十八条の十二の三第一項並びに第四十八条の十三第八項及び第三十項に規定する総務省令で定める割合は、次の各号に掲げる法人の区分に応じ、当該各号に定める割合とする。</w:t>
      </w:r>
    </w:p>
    <w:p>
      <w:pPr>
        <w:pStyle w:val="Heading6"/>
        <w:ind w:left="880"/>
      </w:pPr>
      <w:r>
        <w:t>一</w:t>
      </w:r>
    </w:p>
    <w:p>
      <w:pPr>
        <w:ind w:left="880"/>
      </w:pPr>
      <w:r>
        <w:t>次号に掲げる法人以外の法人</w:t>
      </w:r>
    </w:p>
    <w:p>
      <w:pPr>
        <w:pStyle w:val="Heading6"/>
        <w:ind w:left="880"/>
      </w:pPr>
      <w:r>
        <w:t>二</w:t>
      </w:r>
    </w:p>
    <w:p>
      <w:pPr>
        <w:ind w:left="880"/>
      </w:pPr>
      <w:r>
        <w:t>二以上の市町村において事務所又は事業所を有する法人で特別区の存する区域において事務所又は事業所を有しないもの</w:t>
      </w:r>
    </w:p>
    <w:p>
      <w:pPr>
        <w:pStyle w:val="Heading5"/>
        <w:ind w:left="440"/>
      </w:pPr>
      <w:r>
        <w:t>２</w:t>
      </w:r>
    </w:p>
    <w:p>
      <w:pPr>
        <w:ind w:left="440"/>
      </w:pPr>
      <w:r>
        <w:t>政令第四十八条の十三第十七項に規定する総務省令で定める事項は、次に掲げる事項とする。</w:t>
      </w:r>
    </w:p>
    <w:p>
      <w:pPr>
        <w:pStyle w:val="Heading6"/>
        <w:ind w:left="880"/>
      </w:pPr>
      <w:r>
        <w:t>一</w:t>
      </w:r>
    </w:p>
    <w:p>
      <w:pPr>
        <w:ind w:left="880"/>
      </w:pPr>
      <w:r>
        <w:t>政令第四十八条の十三第十項の規定の適用を受けようとする内国法人（同条第三項に規定する内国法人をいう。以下この号において同じ。）又は外国法人（同条第十項に規定する外国法人をいう。以下この号において同じ。）の名称、事務所又は事業所所在地（二以上の市町村において事務所又は事業所を有する内国法人又は外国法人にあつては、当該内国法人又は外国法人の主たる事務所又は事業所所在地）及び法人番号並びに代表者の氏名</w:t>
      </w:r>
    </w:p>
    <w:p>
      <w:pPr>
        <w:pStyle w:val="Heading6"/>
        <w:ind w:left="880"/>
      </w:pPr>
      <w:r>
        <w:t>二</w:t>
      </w:r>
    </w:p>
    <w:p>
      <w:pPr>
        <w:ind w:left="880"/>
      </w:pPr>
      <w:r>
        <w:t>適格分割等（政令第四十八条の十三第十項に規定する適格分割等をいう。以下この条において同じ。）に係る分割法人等（同項に規定する分割法人等をいう。以下この号及び次項第二号において同じ。）の名称、事務所又は事業所所在地（二以上の市町村において事務所又は事業所を有する分割法人等にあつては、当該分割法人等の主たる事務所又は事業所所在地。次項第二号において同じ。）及び法人番号並びに代表者の氏名</w:t>
      </w:r>
    </w:p>
    <w:p>
      <w:pPr>
        <w:pStyle w:val="Heading6"/>
        <w:ind w:left="880"/>
      </w:pPr>
      <w:r>
        <w:t>三</w:t>
      </w:r>
    </w:p>
    <w:p>
      <w:pPr>
        <w:ind w:left="880"/>
      </w:pPr>
      <w:r>
        <w:t>適格分割等の日</w:t>
      </w:r>
    </w:p>
    <w:p>
      <w:pPr>
        <w:pStyle w:val="Heading6"/>
        <w:ind w:left="880"/>
      </w:pPr>
      <w:r>
        <w:t>四</w:t>
      </w:r>
    </w:p>
    <w:p>
      <w:pPr>
        <w:ind w:left="880"/>
      </w:pPr>
      <w:r>
        <w:t>政令第四十八条の十三第十項（同項第二号に係る部分に限る。）の規定により同項の内国法人又は外国法人の同条第十二項各号に定める事業年度又は連結事業年度の同条第二項に規定する控除限度超過額（第四項第一号において「控除限度超過額」という。）とみなされる金額及び当該金額の計算に関する明細</w:t>
      </w:r>
    </w:p>
    <w:p>
      <w:pPr>
        <w:pStyle w:val="Heading6"/>
        <w:ind w:left="880"/>
      </w:pPr>
      <w:r>
        <w:t>五</w:t>
      </w:r>
    </w:p>
    <w:p>
      <w:pPr>
        <w:ind w:left="880"/>
      </w:pPr>
      <w:r>
        <w:t>政令第四十八条の十三第十項（同項第二号に係る部分に限る。）の規定により同項の内国法人又は外国法人の同条第十二項各号に定める事業年度又は連結事業年度の市町村民税の控除余裕額とみなされる金額及び当該金額の計算に関する明細</w:t>
      </w:r>
    </w:p>
    <w:p>
      <w:pPr>
        <w:pStyle w:val="Heading6"/>
        <w:ind w:left="880"/>
      </w:pPr>
      <w:r>
        <w:t>六</w:t>
      </w:r>
    </w:p>
    <w:p>
      <w:pPr>
        <w:ind w:left="880"/>
      </w:pPr>
      <w:r>
        <w:t>その他参考となるべき事項</w:t>
      </w:r>
    </w:p>
    <w:p>
      <w:pPr>
        <w:pStyle w:val="Heading5"/>
        <w:ind w:left="440"/>
      </w:pPr>
      <w:r>
        <w:t>３</w:t>
      </w:r>
    </w:p>
    <w:p>
      <w:pPr>
        <w:ind w:left="440"/>
      </w:pPr>
      <w:r>
        <w:t>政令第四十八条の十三第二十七項に規定する総務省令で定める事項は、次に掲げる事項とする。</w:t>
      </w:r>
    </w:p>
    <w:p>
      <w:pPr>
        <w:pStyle w:val="Heading6"/>
        <w:ind w:left="880"/>
      </w:pPr>
      <w:r>
        <w:t>一</w:t>
      </w:r>
    </w:p>
    <w:p>
      <w:pPr>
        <w:ind w:left="880"/>
      </w:pPr>
      <w:r>
        <w:t>政令第四十八条の十三第二十二項の規定の適用を受けようとする所得等申告法人（同条第二十一項に規定する所得等申告法人をいう。以下この号において同じ。）の名称、事務所又は事業所所在地（二以上の市町村において事務所又は事業所を有する所得等申告法人にあつては、当該所得等申告法人の主たる事務所又は事業所所在地）及び法人番号並びに代表者の氏名</w:t>
      </w:r>
    </w:p>
    <w:p>
      <w:pPr>
        <w:pStyle w:val="Heading6"/>
        <w:ind w:left="880"/>
      </w:pPr>
      <w:r>
        <w:t>二</w:t>
      </w:r>
    </w:p>
    <w:p>
      <w:pPr>
        <w:ind w:left="880"/>
      </w:pPr>
      <w:r>
        <w:t>適格分割等に係る分割法人等の名称、事務所又は事業所所在地及び法人番号並びに代表者の氏名</w:t>
      </w:r>
    </w:p>
    <w:p>
      <w:pPr>
        <w:pStyle w:val="Heading6"/>
        <w:ind w:left="880"/>
      </w:pPr>
      <w:r>
        <w:t>三</w:t>
      </w:r>
    </w:p>
    <w:p>
      <w:pPr>
        <w:ind w:left="880"/>
      </w:pPr>
      <w:r>
        <w:t>適格分割等の日</w:t>
      </w:r>
    </w:p>
    <w:p>
      <w:pPr>
        <w:pStyle w:val="Heading6"/>
        <w:ind w:left="880"/>
      </w:pPr>
      <w:r>
        <w:t>四</w:t>
      </w:r>
    </w:p>
    <w:p>
      <w:pPr>
        <w:ind w:left="880"/>
      </w:pPr>
      <w:r>
        <w:t>政令第四十八条の十三第二十二項（同項第二号に係る部分に限る。）の規定により同項の所得等申告法人の同条第二十四項各号に定める事業年度又は連結事業年度の同条第二十一項に規定する控除未済外国法人税等額（次項第二号において「控除未済外国法人税等額」という。）とみなされる金額及び当該金額の計算に関する明細</w:t>
      </w:r>
    </w:p>
    <w:p>
      <w:pPr>
        <w:pStyle w:val="Heading6"/>
        <w:ind w:left="880"/>
      </w:pPr>
      <w:r>
        <w:t>五</w:t>
      </w:r>
    </w:p>
    <w:p>
      <w:pPr>
        <w:ind w:left="880"/>
      </w:pPr>
      <w:r>
        <w:t>その他参考となるべき事項</w:t>
      </w:r>
    </w:p>
    <w:p>
      <w:pPr>
        <w:pStyle w:val="Heading5"/>
        <w:ind w:left="440"/>
      </w:pPr>
      <w:r>
        <w:t>４</w:t>
      </w:r>
    </w:p>
    <w:p>
      <w:pPr>
        <w:ind w:left="440"/>
      </w:pPr>
      <w:r>
        <w:t>政令第四十八条の十三第三十一項に規定する総務省令で定める金額は、法第三百二十一条の八第二十六項の規定による控除をしようとする事業年度又は連結事業年度において課された同項に規定する外国の法人税等（以下この項において「外国の法人税等」という。）の額とする。</w:t>
      </w:r>
    </w:p>
    <w:p>
      <w:pPr>
        <w:pStyle w:val="Heading6"/>
        <w:ind w:left="880"/>
      </w:pPr>
      <w:r>
        <w:t>一</w:t>
      </w:r>
    </w:p>
    <w:p>
      <w:pPr>
        <w:ind w:left="880"/>
      </w:pPr>
      <w:r>
        <w:t>政令第四十八条の十三第二項又は第九項</w:t>
      </w:r>
    </w:p>
    <w:p>
      <w:pPr>
        <w:pStyle w:val="Heading6"/>
        <w:ind w:left="880"/>
      </w:pPr>
      <w:r>
        <w:t>二</w:t>
      </w:r>
    </w:p>
    <w:p>
      <w:pPr>
        <w:ind w:left="880"/>
      </w:pPr>
      <w:r>
        <w:t>政令第四十八条の十三第二十一項</w:t>
      </w:r>
    </w:p>
    <w:p>
      <w:pPr>
        <w:pStyle w:val="Heading4"/>
      </w:pPr>
      <w:r>
        <w:t>第十条の二の七（法令の規定による整理手続によらない負債整理計画の決定等）</w:t>
      </w:r>
    </w:p>
    <w:p>
      <w:r>
        <w:t>政令第四十八条の十四の五第三号に規定する総務省令で定めるものは、次に掲げるものとする。</w:t>
      </w:r>
    </w:p>
    <w:p>
      <w:pPr>
        <w:pStyle w:val="Heading6"/>
        <w:ind w:left="880"/>
      </w:pPr>
      <w:r>
        <w:t>一</w:t>
      </w:r>
    </w:p>
    <w:p>
      <w:pPr>
        <w:ind w:left="880"/>
      </w:pPr>
      <w:r>
        <w:t>債権者集会の協議決定で合理的な基準により債務者の負債整理を定めているもの</w:t>
      </w:r>
    </w:p>
    <w:p>
      <w:pPr>
        <w:pStyle w:val="Heading6"/>
        <w:ind w:left="880"/>
      </w:pPr>
      <w:r>
        <w:t>二</w:t>
      </w:r>
    </w:p>
    <w:p>
      <w:pPr>
        <w:ind w:left="880"/>
      </w:pPr>
      <w:r>
        <w:t>行政機関、金融機関その他第三者のあつせんによる当事者間の協議による前号に準ずる内容の契約の締結</w:t>
      </w:r>
    </w:p>
    <w:p>
      <w:pPr>
        <w:pStyle w:val="Heading5"/>
        <w:ind w:left="440"/>
      </w:pPr>
      <w:r>
        <w:t>２</w:t>
      </w:r>
    </w:p>
    <w:p>
      <w:pPr>
        <w:ind w:left="440"/>
      </w:pPr>
      <w:r>
        <w:t>法第三百二十一条の八第三十六項に規定する総務省令で定める事項は、次に掲げる事項とする。</w:t>
      </w:r>
    </w:p>
    <w:p>
      <w:pPr>
        <w:pStyle w:val="Heading6"/>
        <w:ind w:left="880"/>
      </w:pPr>
      <w:r>
        <w:t>一</w:t>
      </w:r>
    </w:p>
    <w:p>
      <w:pPr>
        <w:ind w:left="880"/>
      </w:pPr>
      <w:r>
        <w:t>請求をする法人の名称、主たる事務所又は事業所の所在地及び法人番号</w:t>
      </w:r>
    </w:p>
    <w:p>
      <w:pPr>
        <w:pStyle w:val="Heading6"/>
        <w:ind w:left="880"/>
      </w:pPr>
      <w:r>
        <w:t>二</w:t>
      </w:r>
    </w:p>
    <w:p>
      <w:pPr>
        <w:ind w:left="880"/>
      </w:pPr>
      <w:r>
        <w:t>請求をする法人の代表者の氏名及び住所又は居所</w:t>
      </w:r>
    </w:p>
    <w:p>
      <w:pPr>
        <w:pStyle w:val="Heading6"/>
        <w:ind w:left="880"/>
      </w:pPr>
      <w:r>
        <w:t>三</w:t>
      </w:r>
    </w:p>
    <w:p>
      <w:pPr>
        <w:ind w:left="880"/>
      </w:pPr>
      <w:r>
        <w:t>法第三百二十一条の八第三十五項に規定する事実の生じた日及び当該事実の詳細</w:t>
      </w:r>
    </w:p>
    <w:p>
      <w:pPr>
        <w:pStyle w:val="Heading6"/>
        <w:ind w:left="880"/>
      </w:pPr>
      <w:r>
        <w:t>四</w:t>
      </w:r>
    </w:p>
    <w:p>
      <w:pPr>
        <w:ind w:left="880"/>
      </w:pPr>
      <w:r>
        <w:t>銀行又は郵便局において還付を受けようとするときは、当該銀行又は郵便局の名称及び所在地</w:t>
      </w:r>
    </w:p>
    <w:p>
      <w:pPr>
        <w:pStyle w:val="Heading6"/>
        <w:ind w:left="880"/>
      </w:pPr>
      <w:r>
        <w:t>五</w:t>
      </w:r>
    </w:p>
    <w:p>
      <w:pPr>
        <w:ind w:left="880"/>
      </w:pPr>
      <w:r>
        <w:t>その他参考となるべき事項</w:t>
      </w:r>
    </w:p>
    <w:p>
      <w:pPr>
        <w:pStyle w:val="Heading4"/>
      </w:pPr>
      <w:r>
        <w:t>第十条の二の八（地方税関係手続用電子情報処理組織による申告及び地方税関係手続用電子情報処理組織による申告が困難である場合の特例）</w:t>
      </w:r>
    </w:p>
    <w:p>
      <w:r>
        <w:t>法第三百二十一条の八第四十二項後段に規定する総務省令で定める記録用の媒体は、同項に規定する添付書類記載事項の法第二百九十八条第一項に規定する電磁的記録を記録した光ディスク、磁気テープ又は磁気ディスクとする。</w:t>
      </w:r>
    </w:p>
    <w:p>
      <w:pPr>
        <w:pStyle w:val="Heading5"/>
        <w:ind w:left="440"/>
      </w:pPr>
      <w:r>
        <w:t>２</w:t>
      </w:r>
    </w:p>
    <w:p>
      <w:pPr>
        <w:ind w:left="440"/>
      </w:pPr>
      <w:r>
        <w:t>法第三百二十一条の八第四十六項後段に規定する総務省令で定める書類は、同条第四十二項の内国法人が、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ことを明らかにする書類とする。</w:t>
      </w:r>
    </w:p>
    <w:p>
      <w:pPr>
        <w:pStyle w:val="Heading5"/>
        <w:ind w:left="440"/>
      </w:pPr>
      <w:r>
        <w:t>３</w:t>
      </w:r>
    </w:p>
    <w:p>
      <w:pPr>
        <w:ind w:left="440"/>
      </w:pPr>
      <w:r>
        <w:t>法第三百二十一条の八第四十七項に規定する総務省令で定める事項は、次に掲げる事項とする。</w:t>
      </w:r>
    </w:p>
    <w:p>
      <w:pPr>
        <w:pStyle w:val="Heading6"/>
        <w:ind w:left="880"/>
      </w:pPr>
      <w:r>
        <w:t>一</w:t>
      </w:r>
    </w:p>
    <w:p>
      <w:pPr>
        <w:ind w:left="880"/>
      </w:pPr>
      <w:r>
        <w:t>申請をする内国法人の名称、事務所、事業所又は寮等所在の市町村及び法人番号</w:t>
      </w:r>
    </w:p>
    <w:p>
      <w:pPr>
        <w:pStyle w:val="Heading6"/>
        <w:ind w:left="880"/>
      </w:pPr>
      <w:r>
        <w:t>二</w:t>
      </w:r>
    </w:p>
    <w:p>
      <w:pPr>
        <w:ind w:left="880"/>
      </w:pPr>
      <w:r>
        <w:t>代表者の氏名</w:t>
      </w:r>
    </w:p>
    <w:p>
      <w:pPr>
        <w:pStyle w:val="Heading6"/>
        <w:ind w:left="880"/>
      </w:pPr>
      <w:r>
        <w:t>三</w:t>
      </w:r>
    </w:p>
    <w:p>
      <w:pPr>
        <w:ind w:left="880"/>
      </w:pPr>
      <w:r>
        <w:t>電気通信回線の故障、災害その他の理由により法第三百二十一条の八第四十六項に規定する地方税関係手続用電子情報処理組織を使用することが困難である事情が生じた日</w:t>
      </w:r>
    </w:p>
    <w:p>
      <w:pPr>
        <w:pStyle w:val="Heading6"/>
        <w:ind w:left="880"/>
      </w:pPr>
      <w:r>
        <w:t>四</w:t>
      </w:r>
    </w:p>
    <w:p>
      <w:pPr>
        <w:ind w:left="880"/>
      </w:pPr>
      <w:r>
        <w:t>その他参考となるべき事項</w:t>
      </w:r>
    </w:p>
    <w:p>
      <w:pPr>
        <w:pStyle w:val="Heading5"/>
        <w:ind w:left="440"/>
      </w:pPr>
      <w:r>
        <w:t>４</w:t>
      </w:r>
    </w:p>
    <w:p>
      <w:pPr>
        <w:ind w:left="440"/>
      </w:pPr>
      <w:r>
        <w:t>法第三百二十一条の八第四十七項に規定する総務省令で定める書類は、電気通信回線の故障、災害その他の理由により同条第四十六項に規定する地方税関係手続用電子情報処理組織を使用することが困難であることを明らかにする書類とする。</w:t>
      </w:r>
    </w:p>
    <w:p>
      <w:pPr>
        <w:pStyle w:val="Heading5"/>
        <w:ind w:left="440"/>
      </w:pPr>
      <w:r>
        <w:t>５</w:t>
      </w:r>
    </w:p>
    <w:p>
      <w:pPr>
        <w:ind w:left="440"/>
      </w:pPr>
      <w:r>
        <w:t>法第三百二十一条の八第五十三項に規定する総務省令で定める事項は、次に掲げる事項とする。</w:t>
      </w:r>
    </w:p>
    <w:p>
      <w:pPr>
        <w:pStyle w:val="Heading6"/>
        <w:ind w:left="880"/>
      </w:pPr>
      <w:r>
        <w:t>一</w:t>
      </w:r>
    </w:p>
    <w:p>
      <w:pPr>
        <w:ind w:left="880"/>
      </w:pPr>
      <w:r>
        <w:t>届出をする内国法人の名称、事務所、事業所又は寮等所在の市町村及び法人番号</w:t>
      </w:r>
    </w:p>
    <w:p>
      <w:pPr>
        <w:pStyle w:val="Heading6"/>
        <w:ind w:left="880"/>
      </w:pPr>
      <w:r>
        <w:t>二</w:t>
      </w:r>
    </w:p>
    <w:p>
      <w:pPr>
        <w:ind w:left="880"/>
      </w:pPr>
      <w:r>
        <w:t>代表者の氏名</w:t>
      </w:r>
    </w:p>
    <w:p>
      <w:pPr>
        <w:pStyle w:val="Heading6"/>
        <w:ind w:left="880"/>
      </w:pPr>
      <w:r>
        <w:t>三</w:t>
      </w:r>
    </w:p>
    <w:p>
      <w:pPr>
        <w:ind w:left="880"/>
      </w:pPr>
      <w:r>
        <w:t>法第三百二十一条の八第四十六項の承認を受けた日又はその承認があつたものとみなされた日</w:t>
      </w:r>
    </w:p>
    <w:p>
      <w:pPr>
        <w:pStyle w:val="Heading6"/>
        <w:ind w:left="880"/>
      </w:pPr>
      <w:r>
        <w:t>四</w:t>
      </w:r>
    </w:p>
    <w:p>
      <w:pPr>
        <w:ind w:left="880"/>
      </w:pPr>
      <w:r>
        <w:t>法第三百二十一条の八第五十三項の規定の適用をやめようとする理由</w:t>
      </w:r>
    </w:p>
    <w:p>
      <w:pPr>
        <w:pStyle w:val="Heading6"/>
        <w:ind w:left="880"/>
      </w:pPr>
      <w:r>
        <w:t>五</w:t>
      </w:r>
    </w:p>
    <w:p>
      <w:pPr>
        <w:ind w:left="880"/>
      </w:pPr>
      <w:r>
        <w:t>その他参考となるべき事項</w:t>
      </w:r>
    </w:p>
    <w:p>
      <w:pPr>
        <w:pStyle w:val="Heading4"/>
      </w:pPr>
      <w:r>
        <w:t>第十条の二の九（租税条約に基づく申立てが行われた場合における法人の市町村民税の徴収猶予の申請書類）</w:t>
      </w:r>
    </w:p>
    <w:p>
      <w:r>
        <w:t>政令第四十八条の十五の三第三項の規定による申請書の様式は、第二十二号の二の二様式とする。</w:t>
      </w:r>
    </w:p>
    <w:p>
      <w:pPr>
        <w:pStyle w:val="Heading5"/>
        <w:ind w:left="440"/>
      </w:pPr>
      <w:r>
        <w:t>２</w:t>
      </w:r>
    </w:p>
    <w:p>
      <w:pPr>
        <w:ind w:left="440"/>
      </w:pPr>
      <w:r>
        <w:t>政令第四十八条の十五の三第三項に規定する総務省令で定める書類は、次に掲げる書類とする。</w:t>
      </w:r>
    </w:p>
    <w:p>
      <w:pPr>
        <w:pStyle w:val="Heading6"/>
        <w:ind w:left="880"/>
      </w:pPr>
      <w:r>
        <w:t>一</w:t>
      </w:r>
    </w:p>
    <w:p>
      <w:pPr>
        <w:ind w:left="880"/>
      </w:pPr>
      <w:r>
        <w:t>法第三百二十一条の十一の二第一項の申立てをしたことを証する書類</w:t>
      </w:r>
    </w:p>
    <w:p>
      <w:pPr>
        <w:pStyle w:val="Heading6"/>
        <w:ind w:left="880"/>
      </w:pPr>
      <w:r>
        <w:t>二</w:t>
      </w:r>
    </w:p>
    <w:p>
      <w:pPr>
        <w:ind w:left="880"/>
      </w:pPr>
      <w:r>
        <w:t>法第三百二十一条の十一の二第一項に規定する申告納付すべき法人税割額又は更正若しくは決定により納付すべき法人税割額が、租税特別措置法第六十六条の四第二十七項第一号（同法第六十六条の四の三第十四項又は第六十七条の十八第十三項において準用する場合を含む。）に掲げる更正決定に係る法人税額に基づくものであること及び同法第六十六条の四第二十七項第三号（同法第六十六条の四の三第十四項又は第六十七条の十八第十三項において準用する場合を含む。）に掲げる地方法人税に係る更正決定に伴い変更されるものであること並びに前号の申立てに係る条約相手国等（法第三百二十一条の十一の二第一項に規定する条約相手国等をいう。次条において同じ。）との間の相互協議（法第三百二十一条の十一の二第一項に規定する相互協議をいう。次条において同じ。）の対象であることを明らかにする書類</w:t>
      </w:r>
    </w:p>
    <w:p>
      <w:pPr>
        <w:pStyle w:val="Heading6"/>
        <w:ind w:left="880"/>
      </w:pPr>
      <w:r>
        <w:t>三</w:t>
      </w:r>
    </w:p>
    <w:p>
      <w:pPr>
        <w:ind w:left="880"/>
      </w:pPr>
      <w:r>
        <w:t>政令第四十八条の十五の三第三項第四号に規定する場合に該当するときには、供託書の正本、抵当権を設定するために必要な書類、保証人の保証を証する書面その他の担保の提供に関する書類</w:t>
      </w:r>
    </w:p>
    <w:p>
      <w:pPr>
        <w:pStyle w:val="Heading4"/>
      </w:pPr>
      <w:r>
        <w:t>第十条の二の十（租税条約に基づく連結親法人の申立てが行われた場合における法人の市町村民税の徴収猶予の申請書類）</w:t>
      </w:r>
    </w:p>
    <w:p>
      <w:r>
        <w:t>政令第四十八条の十五の四第三項の規定による申請書の様式は、第二十二号の二の二様式とする。</w:t>
      </w:r>
    </w:p>
    <w:p>
      <w:pPr>
        <w:pStyle w:val="Heading5"/>
        <w:ind w:left="440"/>
      </w:pPr>
      <w:r>
        <w:t>２</w:t>
      </w:r>
    </w:p>
    <w:p>
      <w:pPr>
        <w:ind w:left="440"/>
      </w:pPr>
      <w:r>
        <w:t>政令第四十八条の十五の四第三項に規定する総務省令で定める書類は、次に掲げる書類とする。</w:t>
      </w:r>
    </w:p>
    <w:p>
      <w:pPr>
        <w:pStyle w:val="Heading6"/>
        <w:ind w:left="880"/>
      </w:pPr>
      <w:r>
        <w:t>一</w:t>
      </w:r>
    </w:p>
    <w:p>
      <w:pPr>
        <w:ind w:left="880"/>
      </w:pPr>
      <w:r>
        <w:t>連結親法人（法第三百二十一条の八第二十三項に規定する連結親法人をいう。）が第三百二十一条の十一の三第一項の申立てをしたことを証する書類</w:t>
      </w:r>
    </w:p>
    <w:p>
      <w:pPr>
        <w:pStyle w:val="Heading6"/>
        <w:ind w:left="880"/>
      </w:pPr>
      <w:r>
        <w:t>二</w:t>
      </w:r>
    </w:p>
    <w:p>
      <w:pPr>
        <w:ind w:left="880"/>
      </w:pPr>
      <w:r>
        <w:t>法第三百二十一条の十一の三第一項に規定する申告納付すべき法人税割額又は更正若しくは決定により納付すべき法人税割額が、租税特別措置法第六十八条の八十八第二十八項第一号（同法第六十八条の百七の二第十三項において準用する場合を含む。）に掲げる更正決定に係る連結法人税額に係る個別帰属法人税額に基づくものであること及び同法第六十八条の八十八第二十八項第三号（同法第六十八条の百七の二第十三項において準用する場合を含む。）に掲げる地方法人税に係る更正決定に伴い変更されるものであること並びに前号の申立てに係る条約相手国等との間の相互協議の対象であることを明らかにする書類</w:t>
      </w:r>
    </w:p>
    <w:p>
      <w:pPr>
        <w:pStyle w:val="Heading6"/>
        <w:ind w:left="880"/>
      </w:pPr>
      <w:r>
        <w:t>三</w:t>
      </w:r>
    </w:p>
    <w:p>
      <w:pPr>
        <w:ind w:left="880"/>
      </w:pPr>
      <w:r>
        <w:t>政令第四十八条の十五の四第三項第四号に規定する場合に該当するときには、供託書の正本、抵当権を設定するために必要な書類、保証人の保証を証する書面その他の担保の提供に関する書類</w:t>
      </w:r>
    </w:p>
    <w:p>
      <w:pPr>
        <w:pStyle w:val="Heading4"/>
      </w:pPr>
      <w:r>
        <w:t>第十条の二の十一（課税標準の分割の基準である従業者の定義）</w:t>
      </w:r>
    </w:p>
    <w:p>
      <w:r>
        <w:t>法第三百二十一条の十三第二項の従業者とは、第三条の五に規定する従業者をいう。</w:t>
      </w:r>
    </w:p>
    <w:p>
      <w:pPr>
        <w:pStyle w:val="Heading4"/>
      </w:pPr>
      <w:r>
        <w:t>第十条の二の十二（政令第四十九条の二第二号の固定資産に係る所有者情報を保有すると思料される者）</w:t>
      </w:r>
    </w:p>
    <w:p>
      <w:r>
        <w:t>政令第四十九条の二第二号の固定資産に係る所有者情報を保有すると思料される者であつて総務省令で定めるものは、次に掲げるものとする。</w:t>
      </w:r>
    </w:p>
    <w:p>
      <w:pPr>
        <w:pStyle w:val="Heading6"/>
        <w:ind w:left="880"/>
      </w:pPr>
      <w:r>
        <w:t>一</w:t>
      </w:r>
    </w:p>
    <w:p>
      <w:pPr>
        <w:ind w:left="880"/>
      </w:pPr>
      <w:r>
        <w:t>当該固定資産の使用者と思料される者</w:t>
      </w:r>
    </w:p>
    <w:p>
      <w:pPr>
        <w:pStyle w:val="Heading6"/>
        <w:ind w:left="880"/>
      </w:pPr>
      <w:r>
        <w:t>二</w:t>
      </w:r>
    </w:p>
    <w:p>
      <w:pPr>
        <w:ind w:left="880"/>
      </w:pPr>
      <w:r>
        <w:t>当該固定資産に関し所有権以外の権利を有する者</w:t>
      </w:r>
    </w:p>
    <w:p>
      <w:pPr>
        <w:pStyle w:val="Heading6"/>
        <w:ind w:left="880"/>
      </w:pPr>
      <w:r>
        <w:t>三</w:t>
      </w:r>
    </w:p>
    <w:p>
      <w:pPr>
        <w:ind w:left="880"/>
      </w:pPr>
      <w:r>
        <w:t>当該固定資産が所在する土地の登記事項証明書の交付の請求及び政令第四十九条の二第一号から第四号までに掲げる措置により判明した当該土地に関し所有権その他の権利を有する者（当該固定資産が土地である場合には、当該土地にある物件の登記事項証明書の交付の請求及び同条第一号から第四号までに掲げる措置により判明した当該物件に関し所有権その他の権利を有する者）</w:t>
      </w:r>
    </w:p>
    <w:p>
      <w:pPr>
        <w:pStyle w:val="Heading6"/>
        <w:ind w:left="880"/>
      </w:pPr>
      <w:r>
        <w:t>四</w:t>
      </w:r>
    </w:p>
    <w:p>
      <w:pPr>
        <w:ind w:left="880"/>
      </w:pPr>
      <w:r>
        <w:t>当該固定資産が農地である場合には、当該農地が記載されていると思料される農地台帳を備える農業委員会</w:t>
      </w:r>
    </w:p>
    <w:p>
      <w:pPr>
        <w:pStyle w:val="Heading6"/>
        <w:ind w:left="880"/>
      </w:pPr>
      <w:r>
        <w:t>五</w:t>
      </w:r>
    </w:p>
    <w:p>
      <w:pPr>
        <w:ind w:left="880"/>
      </w:pPr>
      <w:r>
        <w:t>当該固定資産が森林の土地である場合には、当該森林の土地が記載されていると思料される林地台帳を備える市町村の長</w:t>
      </w:r>
    </w:p>
    <w:p>
      <w:pPr>
        <w:pStyle w:val="Heading6"/>
        <w:ind w:left="880"/>
      </w:pPr>
      <w:r>
        <w:t>六</w:t>
      </w:r>
    </w:p>
    <w:p>
      <w:pPr>
        <w:ind w:left="880"/>
      </w:pPr>
      <w:r>
        <w:t>当該固定資産が所有者の探索について特別の事情を有するものとして総務大臣が定める土地又は家屋である場合には、総務大臣が定める者</w:t>
      </w:r>
    </w:p>
    <w:p>
      <w:pPr>
        <w:pStyle w:val="Heading6"/>
        <w:ind w:left="880"/>
      </w:pPr>
      <w:r>
        <w:t>七</w:t>
      </w:r>
    </w:p>
    <w:p>
      <w:pPr>
        <w:ind w:left="880"/>
      </w:pPr>
      <w:r>
        <w:t>政令第四十九条の二第三号の登記名義人等又は同条第四号の固定資産の所有者と思料される者が合併以外の事由により解散した法人である場合には、当該法人の清算人又は破産管財人</w:t>
      </w:r>
    </w:p>
    <w:p>
      <w:pPr>
        <w:pStyle w:val="Heading4"/>
      </w:pPr>
      <w:r>
        <w:t>第十条の二の十三（政令第四十九条の二第三号の登記名義人等が記録されていると思料される書類等）</w:t>
      </w:r>
    </w:p>
    <w:p>
      <w:r>
        <w:t>政令第四十九条の二第三号の登記名義人等が記録されていると思料される書類であつて総務省令で定めるものは、次に掲げる書類とする。</w:t>
      </w:r>
    </w:p>
    <w:p>
      <w:pPr>
        <w:pStyle w:val="Heading6"/>
        <w:ind w:left="880"/>
      </w:pPr>
      <w:r>
        <w:t>一</w:t>
      </w:r>
    </w:p>
    <w:p>
      <w:pPr>
        <w:ind w:left="880"/>
      </w:pPr>
      <w:r>
        <w:t>当該登記名義人等が日本国籍を有する個人である場合には、次に掲げる書類</w:t>
      </w:r>
    </w:p>
    <w:p>
      <w:pPr>
        <w:pStyle w:val="Heading6"/>
        <w:ind w:left="880"/>
      </w:pPr>
      <w:r>
        <w:t>二</w:t>
      </w:r>
    </w:p>
    <w:p>
      <w:pPr>
        <w:ind w:left="880"/>
      </w:pPr>
      <w:r>
        <w:t>当該登記名義人等が日本国籍を有しない個人である場合には、次に掲げる書類</w:t>
      </w:r>
    </w:p>
    <w:p>
      <w:pPr>
        <w:pStyle w:val="Heading6"/>
        <w:ind w:left="880"/>
      </w:pPr>
      <w:r>
        <w:t>三</w:t>
      </w:r>
    </w:p>
    <w:p>
      <w:pPr>
        <w:ind w:left="880"/>
      </w:pPr>
      <w:r>
        <w:t>当該登記名義人等が法人である場合には、次に掲げる書類</w:t>
      </w:r>
    </w:p>
    <w:p>
      <w:pPr>
        <w:pStyle w:val="Heading5"/>
        <w:ind w:left="440"/>
      </w:pPr>
      <w:r>
        <w:t>２</w:t>
      </w:r>
    </w:p>
    <w:p>
      <w:pPr>
        <w:ind w:left="440"/>
      </w:pPr>
      <w:r>
        <w:t>政令第四十九条の二第四号の固定資産の所有者と思料される者が記録されていると思料される書類であつて総務省令で定めるものは、次に掲げる書類とする。</w:t>
      </w:r>
    </w:p>
    <w:p>
      <w:pPr>
        <w:pStyle w:val="Heading6"/>
        <w:ind w:left="880"/>
      </w:pPr>
      <w:r>
        <w:t>一</w:t>
      </w:r>
    </w:p>
    <w:p>
      <w:pPr>
        <w:ind w:left="880"/>
      </w:pPr>
      <w:r>
        <w:t>当該固定資産の所有者と思料される者が日本国籍を有する個人である場合には、戸籍簿若しくは除籍簿又は戸籍の附票</w:t>
      </w:r>
    </w:p>
    <w:p>
      <w:pPr>
        <w:pStyle w:val="Heading6"/>
        <w:ind w:left="880"/>
      </w:pPr>
      <w:r>
        <w:t>二</w:t>
      </w:r>
    </w:p>
    <w:p>
      <w:pPr>
        <w:ind w:left="880"/>
      </w:pPr>
      <w:r>
        <w:t>当該固定資産の所有者と思料される者が日本国籍を有しない個人である場合には、次に掲げる書類</w:t>
      </w:r>
    </w:p>
    <w:p>
      <w:pPr>
        <w:pStyle w:val="Heading6"/>
        <w:ind w:left="880"/>
      </w:pPr>
      <w:r>
        <w:t>三</w:t>
      </w:r>
    </w:p>
    <w:p>
      <w:pPr>
        <w:ind w:left="880"/>
      </w:pPr>
      <w:r>
        <w:t>当該固定資産の所有者と思料される者が法人である場合には、次に掲げる書類</w:t>
      </w:r>
    </w:p>
    <w:p>
      <w:pPr>
        <w:pStyle w:val="Heading4"/>
      </w:pPr>
      <w:r>
        <w:t>第十条の二の十四（政令第四十九条の二第五号の固定資産の所有者を特定するための措置）</w:t>
      </w:r>
    </w:p>
    <w:p>
      <w:r>
        <w:t>政令第四十九条の二第五号の固定資産の所有者と思料される個人又は官公署に対してとる所有者を特定するための措置であつて総務省令で定めるものは、次に掲げるもののいずれかとする。</w:t>
      </w:r>
    </w:p>
    <w:p>
      <w:pPr>
        <w:pStyle w:val="Heading6"/>
        <w:ind w:left="880"/>
      </w:pPr>
      <w:r>
        <w:t>一</w:t>
      </w:r>
    </w:p>
    <w:p>
      <w:pPr>
        <w:ind w:left="880"/>
      </w:pPr>
      <w:r>
        <w:t>当該個人（未成年者である場合にあつては、その法定代理人を含む。次号において同じ。）に対する書面の送付</w:t>
      </w:r>
    </w:p>
    <w:p>
      <w:pPr>
        <w:pStyle w:val="Heading6"/>
        <w:ind w:left="880"/>
      </w:pPr>
      <w:r>
        <w:t>二</w:t>
      </w:r>
    </w:p>
    <w:p>
      <w:pPr>
        <w:ind w:left="880"/>
      </w:pPr>
      <w:r>
        <w:t>当該個人への訪問</w:t>
      </w:r>
    </w:p>
    <w:p>
      <w:pPr>
        <w:pStyle w:val="Heading6"/>
        <w:ind w:left="880"/>
      </w:pPr>
      <w:r>
        <w:t>三</w:t>
      </w:r>
    </w:p>
    <w:p>
      <w:pPr>
        <w:ind w:left="880"/>
      </w:pPr>
      <w:r>
        <w:t>官公署に対する書面の送付その他の措置</w:t>
      </w:r>
    </w:p>
    <w:p>
      <w:pPr>
        <w:pStyle w:val="Heading4"/>
      </w:pPr>
      <w:r>
        <w:t>第十条の二の十五（法第三百四十三条第十項の家屋の附帯設備）</w:t>
      </w:r>
    </w:p>
    <w:p>
      <w:r>
        <w:t>法第三百四十三条第十項に規定する総務省令で定めるものは、木造家屋にあつては外壁、内壁、天井、造作、床又は建具とし、木造家屋以外の家屋にあつては外周壁骨組、間仕切骨組、外部仕上、内部仕上、床仕上、天井仕上、屋根仕上又は建具とする。</w:t>
      </w:r>
    </w:p>
    <w:p>
      <w:pPr>
        <w:pStyle w:val="Heading4"/>
      </w:pPr>
      <w:r>
        <w:t>第十条の三（政令第四十九条の四第一項の施設）</w:t>
      </w:r>
    </w:p>
    <w:p>
      <w:r>
        <w:t>政令第四十九条の四第一項に規定する総務省令で定める施設は、取水施設、貯水施設又は浄水施設（以下本条において「取水施設等」という。）の操作、監視その他の管理の用に供する施設で当該取水施設等と同一の構内に所在するものとする。</w:t>
      </w:r>
    </w:p>
    <w:p>
      <w:pPr>
        <w:pStyle w:val="Heading4"/>
      </w:pPr>
      <w:r>
        <w:t>第十条の四（政令第四十九条の五第一項の区域）</w:t>
      </w:r>
    </w:p>
    <w:p>
      <w:r>
        <w:t>政令第四十九条の五第一項に規定する総務省令で定める区域は、つくば市の区域、つくばみらい市の区域、川口市の区域、さいたま市の区域、八潮市の区域、市川市の区域、松戸市の区域、流山市の区域、船橋市の区域、八千代市の区域、八王子市の区域、町田市の区域、多摩市の区域、藤沢市の区域、大和市の区域、奈良市の区域、生駒市の区域、東大阪市の区域、豊中市の区域、吹田市の区域、堺市の区域、守口市の区域、門真市の区域、川西市の区域及び三田市の区域（都市計画法第七条第二項の市街化区域に限る。）とする。</w:t>
      </w:r>
    </w:p>
    <w:p>
      <w:pPr>
        <w:pStyle w:val="Heading5"/>
        <w:ind w:left="440"/>
      </w:pPr>
      <w:r>
        <w:t>２</w:t>
      </w:r>
    </w:p>
    <w:p>
      <w:pPr>
        <w:ind w:left="440"/>
      </w:pPr>
      <w:r>
        <w:t>政令第四十九条の五第四項の表第一号に規定する総務省令で定める区域は、守口市の区域及び門真市の区域とする。</w:t>
      </w:r>
    </w:p>
    <w:p>
      <w:pPr>
        <w:pStyle w:val="Heading4"/>
      </w:pPr>
      <w:r>
        <w:t>第十条の五（法第三百四十八条第二項第七号の二の地域等）</w:t>
      </w:r>
    </w:p>
    <w:p>
      <w:r>
        <w:t>法第三百四十八条第二項第七号の二に規定する総務省令で定める地域は、自然公園法施行規則（昭和三十二年厚生省令第四十一号）第九条の二第一号に掲げる第一種特別地域とする。</w:t>
      </w:r>
    </w:p>
    <w:p>
      <w:pPr>
        <w:pStyle w:val="Heading5"/>
        <w:ind w:left="440"/>
      </w:pPr>
      <w:r>
        <w:t>２</w:t>
      </w:r>
    </w:p>
    <w:p>
      <w:pPr>
        <w:ind w:left="440"/>
      </w:pPr>
      <w:r>
        <w:t>法第三百四十八条第二項第七号の二に規定する総務省令で定める土地は、池沼、山林及び原野とする。</w:t>
      </w:r>
    </w:p>
    <w:p>
      <w:pPr>
        <w:pStyle w:val="Heading4"/>
      </w:pPr>
      <w:r>
        <w:t>第十条の六（政令第四十九条の九の家屋）</w:t>
      </w:r>
    </w:p>
    <w:p>
      <w:r>
        <w:t>政令第四十九条の九に規定する総務省令で定める家屋は、風俗営業等の規制及び業務の適正化等に関する法律（昭和二十三年法律第百二十二号）第二条第一項又は第六項に規定する営業の用に供される家屋とする。</w:t>
      </w:r>
    </w:p>
    <w:p>
      <w:pPr>
        <w:pStyle w:val="Heading4"/>
      </w:pPr>
      <w:r>
        <w:t>第十条の七（政令第四十九条の十二第二項第三号の助産施設）</w:t>
      </w:r>
    </w:p>
    <w:p>
      <w:r>
        <w:t>政令第四十九条の十二第二項第三号に規定する総務省令で定める助産施設は、児童福祉法（昭和二十二年法律第百六十四号）第三十六条に規定する助産施設で、児童福祉法施行規則（昭和二十三年厚生省令第十一号）第三十七条第二項又は第六項の規定による認可の申請又は変更の届出に係る同条第一項第二号に規定する図面において示された分娩べん</w:t>
        <w:br/>
        <w:t>室、陣痛室、新生児室、授乳室その他助産に必要な施設及び都道府県知事が認可した定員に係る病室とする。</w:t>
      </w:r>
    </w:p>
    <w:p>
      <w:pPr>
        <w:pStyle w:val="Heading4"/>
      </w:pPr>
      <w:r>
        <w:t>第十条の七の二</w:t>
      </w:r>
    </w:p>
    <w:p>
      <w:r>
        <w:t>削除</w:t>
      </w:r>
    </w:p>
    <w:p>
      <w:pPr>
        <w:pStyle w:val="Heading4"/>
      </w:pPr>
      <w:r>
        <w:t>第十条の七の三（政令第四十九条の十五第一項第六号の総務省令で定める者等）</w:t>
      </w:r>
    </w:p>
    <w:p>
      <w:r>
        <w:t>政令第四十九条の十五第一項第六号に規定する総務省令で定める者は、社会福祉法第六十八条の二及び第六十九条（それぞれ同法第七十四条の規定が適用される場合を含む。）の規定により都道府県知事に届出をした者で次に掲げる者とする。</w:t>
      </w:r>
    </w:p>
    <w:p>
      <w:pPr>
        <w:pStyle w:val="Heading6"/>
        <w:ind w:left="880"/>
      </w:pPr>
      <w:r>
        <w:t>一</w:t>
      </w:r>
    </w:p>
    <w:p>
      <w:pPr>
        <w:ind w:left="880"/>
      </w:pPr>
      <w:r>
        <w:t>宗教法人</w:t>
      </w:r>
    </w:p>
    <w:p>
      <w:pPr>
        <w:pStyle w:val="Heading6"/>
        <w:ind w:left="880"/>
      </w:pPr>
      <w:r>
        <w:t>二</w:t>
      </w:r>
    </w:p>
    <w:p>
      <w:pPr>
        <w:ind w:left="880"/>
      </w:pPr>
      <w:r>
        <w:t>政令第四十九条の十五第二項第二号に規定する事業の実施について都道府県又は指定都市等（地方自治法第二百五十二条の十九第一項の指定都市又は同法第二百五十二条の二十二第一項の中核市をいう。以下この号及び第三項において同じ。）から委託を受けたものであることについて都道府県知事又は指定都市等の長が証明したもの</w:t>
      </w:r>
    </w:p>
    <w:p>
      <w:pPr>
        <w:pStyle w:val="Heading6"/>
        <w:ind w:left="880"/>
      </w:pPr>
      <w:r>
        <w:t>三</w:t>
      </w:r>
    </w:p>
    <w:p>
      <w:pPr>
        <w:ind w:left="880"/>
      </w:pPr>
      <w:r>
        <w:t>政令第四十九条の十五第二項第九号に規定する事業の実施について都道府県又は市町村から委託を受けた者</w:t>
      </w:r>
    </w:p>
    <w:p>
      <w:pPr>
        <w:pStyle w:val="Heading6"/>
        <w:ind w:left="880"/>
      </w:pPr>
      <w:r>
        <w:t>四</w:t>
      </w:r>
    </w:p>
    <w:p>
      <w:pPr>
        <w:ind w:left="880"/>
      </w:pPr>
      <w:r>
        <w:t>認知症である老人、身体障害者、知的障害者若しくは精神障害者又はこれらの者、身体障害児若しくは知的障害児の家族その他の関係者により組織される団体（法人格のない団体を含む。）で営利を目的としない団体であることについて都道府県知事が証明したもの</w:t>
      </w:r>
    </w:p>
    <w:p>
      <w:pPr>
        <w:pStyle w:val="Heading5"/>
        <w:ind w:left="440"/>
      </w:pPr>
      <w:r>
        <w:t>２</w:t>
      </w:r>
    </w:p>
    <w:p>
      <w:pPr>
        <w:ind w:left="440"/>
      </w:pPr>
      <w:r>
        <w:t>政令第四十九条の十五第二項第二号に規定する総務省令で定める者は、前項第二号に掲げる者とする。</w:t>
      </w:r>
    </w:p>
    <w:p>
      <w:pPr>
        <w:pStyle w:val="Heading5"/>
        <w:ind w:left="440"/>
      </w:pPr>
      <w:r>
        <w:t>３</w:t>
      </w:r>
    </w:p>
    <w:p>
      <w:pPr>
        <w:ind w:left="440"/>
      </w:pPr>
      <w:r>
        <w:t>政令第四十九条の十五第二項第二号に規定する介助犬訓練事業及び聴導犬訓練事業の用に供する固定資産で総務省令で定めるものは、専らこれらの事業の用に供することについて都道府県知事又は指定都市等の長が証明した施設の用に供する固定資産とする。</w:t>
      </w:r>
    </w:p>
    <w:p>
      <w:pPr>
        <w:pStyle w:val="Heading5"/>
        <w:ind w:left="440"/>
      </w:pPr>
      <w:r>
        <w:t>４</w:t>
      </w:r>
    </w:p>
    <w:p>
      <w:pPr>
        <w:ind w:left="440"/>
      </w:pPr>
      <w:r>
        <w:t>政令第四十九条の十五第二項第三号に規定する総務省令で定める者は、公益社団法人又は公益財団法人とする。</w:t>
      </w:r>
    </w:p>
    <w:p>
      <w:pPr>
        <w:pStyle w:val="Heading5"/>
        <w:ind w:left="440"/>
      </w:pPr>
      <w:r>
        <w:t>５</w:t>
      </w:r>
    </w:p>
    <w:p>
      <w:pPr>
        <w:ind w:left="440"/>
      </w:pPr>
      <w:r>
        <w:t>政令第四十九条の十五第二項第四号に規定する総務省令で定める者は、第一項第一号に掲げる者とする。</w:t>
      </w:r>
    </w:p>
    <w:p>
      <w:pPr>
        <w:pStyle w:val="Heading5"/>
        <w:ind w:left="440"/>
      </w:pPr>
      <w:r>
        <w:t>６</w:t>
      </w:r>
    </w:p>
    <w:p>
      <w:pPr>
        <w:ind w:left="440"/>
      </w:pPr>
      <w:r>
        <w:t>政令第四十九条の十五第二項第四号に規定する総務省令で定める固定資産は、次に掲げる固定資産とする。</w:t>
      </w:r>
    </w:p>
    <w:p>
      <w:pPr>
        <w:pStyle w:val="Heading6"/>
        <w:ind w:left="880"/>
      </w:pPr>
      <w:r>
        <w:t>一</w:t>
      </w:r>
    </w:p>
    <w:p>
      <w:pPr>
        <w:ind w:left="880"/>
      </w:pPr>
      <w:r>
        <w:t>社会福祉法人で、医療法（昭和二十三年法律第二百五号）第三十一条の公的医療機関の開設者（都道府県、市町村、地方公共団体の組合、国民健康保険団体連合会、国民健康保険組合、日本赤十字社及び農業協同組合連合会を除く。）であり、かつ、社会福祉法第二条第二項に規定する第一種社会福祉事業を行うものが事業の用に供する固定資産</w:t>
      </w:r>
    </w:p>
    <w:p>
      <w:pPr>
        <w:pStyle w:val="Heading6"/>
        <w:ind w:left="880"/>
      </w:pPr>
      <w:r>
        <w:t>二</w:t>
      </w:r>
    </w:p>
    <w:p>
      <w:pPr>
        <w:ind w:left="880"/>
      </w:pPr>
      <w:r>
        <w:t>社会福祉法第二条第三項第九号に掲げる事業を実施する者の前事業年度（当該年度に係る賦課期日の属する事業年度（法第七十二条の十三に規定する事業年度をいう。以下この号において同じ。）の前事業年度をいう。次項第二号及び第五号において同じ。）を通じた取扱患者の総延数に対する生活保護法第十五条若しくは第十六条に規定する医療扶助若しくは出産扶助に係る診療を受けた者又は無料若しくは健康保険法（大正十一年法律第七十号）第七十六条第二項の規定により算定された額及び同法第八十五条第二項に規定する基準により算定された同項の費用の額若しくは同法第八十五条の二第二項に規定する基準により算定された同項の費用の額の合計額の十分の一に相当する金額以上を減額した料金により診療を受けた者の延数の割合（以下この項において「無料又は低額診療患者の割合」という。）が百分の十以上である事業の用に供する固定資産</w:t>
      </w:r>
    </w:p>
    <w:p>
      <w:pPr>
        <w:pStyle w:val="Heading6"/>
        <w:ind w:left="880"/>
      </w:pPr>
      <w:r>
        <w:t>三</w:t>
      </w:r>
    </w:p>
    <w:p>
      <w:pPr>
        <w:ind w:left="880"/>
      </w:pPr>
      <w:r>
        <w:t>無料又は低額診療患者の割合が百分の五以上百分の十未満である事業の用に供する固定資産（無料又は低額診療患者の割合から百分の五を減じた割合に五を乗じた割合に百分の七十五を加えて得た割合に相当する部分に限る。）</w:t>
      </w:r>
    </w:p>
    <w:p>
      <w:pPr>
        <w:pStyle w:val="Heading6"/>
        <w:ind w:left="880"/>
      </w:pPr>
      <w:r>
        <w:t>四</w:t>
      </w:r>
    </w:p>
    <w:p>
      <w:pPr>
        <w:ind w:left="880"/>
      </w:pPr>
      <w:r>
        <w:t>無料又は低額診療患者の割合が百分の二以上百分の五未満である事業の用に供する固定資産（無料又は低額診療患者の割合から百分の二を減じた割合に十五を乗じた割合に百分の三十を加えて得た割合に相当する部分に限る。）</w:t>
      </w:r>
    </w:p>
    <w:p>
      <w:pPr>
        <w:pStyle w:val="Heading5"/>
        <w:ind w:left="440"/>
      </w:pPr>
      <w:r>
        <w:t>７</w:t>
      </w:r>
    </w:p>
    <w:p>
      <w:pPr>
        <w:ind w:left="440"/>
      </w:pPr>
      <w:r>
        <w:t>政令第四十九条の十五第二項第五号に規定する総務省令で定める固定資産は、次に掲げる固定資産とする。</w:t>
      </w:r>
    </w:p>
    <w:p>
      <w:pPr>
        <w:pStyle w:val="Heading6"/>
        <w:ind w:left="880"/>
      </w:pPr>
      <w:r>
        <w:t>一</w:t>
      </w:r>
    </w:p>
    <w:p>
      <w:pPr>
        <w:ind w:left="880"/>
      </w:pPr>
      <w:r>
        <w:t>社会福祉法人で、医療法第三十一条の公的医療機関の開設者（都道府県、市町村、地方公共団体の組合、国民健康保険団体連合会、国民健康保険組合、日本赤十字社及び農業協同組合連合会を除く。）であり、かつ、社会福祉法第二条第二項に規定する第一種社会福祉事業を行うものが事業の用に供する固定資産</w:t>
      </w:r>
    </w:p>
    <w:p>
      <w:pPr>
        <w:pStyle w:val="Heading6"/>
        <w:ind w:left="880"/>
      </w:pPr>
      <w:r>
        <w:t>二</w:t>
      </w:r>
    </w:p>
    <w:p>
      <w:pPr>
        <w:ind w:left="880"/>
      </w:pPr>
      <w:r>
        <w:t>社会福祉法第二条第三項第十号に掲げる事業（無料又は低額な費用で介護保険法第八条第二十八項に規定する介護老人保健施設を利用させる事業に限る。）を実施する者の前事業年度を通じた入所者（介護保険法第四十八条第一項第二号に掲げる介護保健施設サービス（以下この号において「介護保健施設サービス」という。）を受けた者に限る。）の総延数に対する生活保護法第十五条の二第一項に規定する介護扶助のうち同項第四号に掲げる施設介護（介護保健施設サービスに限る。）を受けた者並びに無料又は介護保険法第四十八条第二項に規定する厚生労働大臣が定める基準により算定した費用（介護保健施設サービスに要したものに限る。）の額及び介護保険法施行規則（平成十一年厚生省令第三十六号）第七十九条各号に掲げる費用（介護保健施設サービスに要したものに限る。）の額の合計額の十分の一に相当する金額以上を減額した費用により介護保健施設サービスを受けた者の延数の割合（次号及び第四号において「無料又は低額利用に係る介護老人保健施設入所者の割合」という。）が百分の十以上である事業の用に供する固定資産</w:t>
      </w:r>
    </w:p>
    <w:p>
      <w:pPr>
        <w:pStyle w:val="Heading6"/>
        <w:ind w:left="880"/>
      </w:pPr>
      <w:r>
        <w:t>三</w:t>
      </w:r>
    </w:p>
    <w:p>
      <w:pPr>
        <w:ind w:left="880"/>
      </w:pPr>
      <w:r>
        <w:t>無料又は低額利用に係る介護老人保健施設入所者の割合が百分の五以上百分の十未満である事業の用に供する固定資産（無料又は低額利用に係る介護老人保健施設入所者の割合から百分の五を減じた割合に五を乗じた割合に百分の七十五を加えて得た割合に相当する部分に限る。）</w:t>
      </w:r>
    </w:p>
    <w:p>
      <w:pPr>
        <w:pStyle w:val="Heading6"/>
        <w:ind w:left="880"/>
      </w:pPr>
      <w:r>
        <w:t>四</w:t>
      </w:r>
    </w:p>
    <w:p>
      <w:pPr>
        <w:ind w:left="880"/>
      </w:pPr>
      <w:r>
        <w:t>無料又は低額利用に係る介護老人保健施設入所者の割合が百分の二以上百分の五未満である事業の用に供する固定資産（無料又は低額利用に係る介護老人保健施設入所者の割合から百分の二を減じた割合に十五を乗じた割合に百分の三十を加えて得た割合に相当する部分に限る。）</w:t>
      </w:r>
    </w:p>
    <w:p>
      <w:pPr>
        <w:pStyle w:val="Heading6"/>
        <w:ind w:left="880"/>
      </w:pPr>
      <w:r>
        <w:t>五</w:t>
      </w:r>
    </w:p>
    <w:p>
      <w:pPr>
        <w:ind w:left="880"/>
      </w:pPr>
      <w:r>
        <w:t>社会福祉法第二条第三項第十号に掲げる事業（無料又は低額な費用で介護保険法第八条第二十九項に規定する介護医療院を利用させる事業に限る。）を実施する者の前事業年度を通じた入所者（介護保険法第四十八条第一項第三号に掲げる介護医療院サービス（以下この号において「介護医療院サービス」という。）を受けた者に限る。）の総延数に対する生活保護法第十五条の二第一項に規定する介護扶助のうち同項第四号に掲げる施設介護（介護医療院サービスに限る。）を受けた者並びに無料又は介護保険法第四十八条第二項に規定する厚生労働大臣が定める基準により算定した費用（介護医療院サービスに要したものに限る。）の額及び介護保険法施行規則第七十九条各号に掲げる費用（介護医療院サービスに要したものに限る。）の額の合計額の十分の一に相当する金額以上を減額した費用により介護医療院サービスを受けた者の延数の割合（次号及び第七号において「無料又は低額利用に係る介護医療院入所者の割合」という。）が百分の十以上である事業の用に供する固定資産</w:t>
      </w:r>
    </w:p>
    <w:p>
      <w:pPr>
        <w:pStyle w:val="Heading6"/>
        <w:ind w:left="880"/>
      </w:pPr>
      <w:r>
        <w:t>六</w:t>
      </w:r>
    </w:p>
    <w:p>
      <w:pPr>
        <w:ind w:left="880"/>
      </w:pPr>
      <w:r>
        <w:t>無料又は低額利用に係る介護医療院入所者の割合が百分の五以上百分の十未満である事業の用に供する固定資産（無料又は低額利用に係る介護医療院入所者の割合から百分の五を減じた割合に五を乗じた割合に百分の七十五を加えて得た割合に相当する部分に限る。）</w:t>
      </w:r>
    </w:p>
    <w:p>
      <w:pPr>
        <w:pStyle w:val="Heading6"/>
        <w:ind w:left="880"/>
      </w:pPr>
      <w:r>
        <w:t>七</w:t>
      </w:r>
    </w:p>
    <w:p>
      <w:pPr>
        <w:ind w:left="880"/>
      </w:pPr>
      <w:r>
        <w:t>無料又は低額利用に係る介護医療院入所者の割合が百分の二以上百分の五未満である事業の用に供する固定資産（無料又は低額利用に係る介護医療院入所者の割合から百分の二を減じた割合に十五を乗じた割合に百分の三十を加えて得た割合に相当する部分に限る。）</w:t>
      </w:r>
    </w:p>
    <w:p>
      <w:pPr>
        <w:pStyle w:val="Heading5"/>
        <w:ind w:left="440"/>
      </w:pPr>
      <w:r>
        <w:t>８</w:t>
      </w:r>
    </w:p>
    <w:p>
      <w:pPr>
        <w:ind w:left="440"/>
      </w:pPr>
      <w:r>
        <w:t>政令第四十九条の十五第二項第七号に規定する小規模住居型児童養育事業の用に供する固定資産で総務省令で定めるものは、居室その他これに類する施設の用に供する固定資産とする。</w:t>
      </w:r>
    </w:p>
    <w:p>
      <w:pPr>
        <w:pStyle w:val="Heading5"/>
        <w:ind w:left="440"/>
      </w:pPr>
      <w:r>
        <w:t>９</w:t>
      </w:r>
    </w:p>
    <w:p>
      <w:pPr>
        <w:ind w:left="440"/>
      </w:pPr>
      <w:r>
        <w:t>政令第四十九条の十五第二項第九号に規定する総務省令で定める者は、第一項第三号及び第四号に掲げる者（社会福祉法第二条第三項第二号に掲げる放課後児童健全育成事業にあつては、第一項第三号に掲げる者に限る。）とする。</w:t>
      </w:r>
    </w:p>
    <w:p>
      <w:pPr>
        <w:pStyle w:val="Heading5"/>
        <w:ind w:left="440"/>
      </w:pPr>
      <w:r>
        <w:t>１０</w:t>
      </w:r>
    </w:p>
    <w:p>
      <w:pPr>
        <w:ind w:left="440"/>
      </w:pPr>
      <w:r>
        <w:t>政令第四十九条の十五第二項第九号に規定する障害児通所支援事業の用に供する固定資産で総務省令で定めるものは、児童福祉法第六条の二の二第二項に規定する児童発達支援、同条第三項に規定する医療型発達支援、同条第四項に規定する放課後等デイサービス及び同条第五項に規定する保育所等訪問支援を行う事業の用に供する固定資産とする。</w:t>
      </w:r>
    </w:p>
    <w:p>
      <w:pPr>
        <w:pStyle w:val="Heading5"/>
        <w:ind w:left="440"/>
      </w:pPr>
      <w:r>
        <w:t>１１</w:t>
      </w:r>
    </w:p>
    <w:p>
      <w:pPr>
        <w:ind w:left="440"/>
      </w:pPr>
      <w:r>
        <w:t>政令第四十九条の十五第二項第九号に規定する放課後児童健全育成事業、子育て短期支援事業及び一時預かり事業の用に供する固定資産で総務省令で定めるものは、居室その他これに類する施設の用に供する固定資産とする。</w:t>
      </w:r>
    </w:p>
    <w:p>
      <w:pPr>
        <w:pStyle w:val="Heading5"/>
        <w:ind w:left="440"/>
      </w:pPr>
      <w:r>
        <w:t>１２</w:t>
      </w:r>
    </w:p>
    <w:p>
      <w:pPr>
        <w:ind w:left="440"/>
      </w:pPr>
      <w:r>
        <w:t>政令第四十九条の十五第二項第九号に規定する乳児家庭全戸訪問事業及び養育支援訪問事業の用に供する固定資産で総務省令で定めるものは、詰所その他これに類する施設の用に供する固定資産とする。</w:t>
      </w:r>
    </w:p>
    <w:p>
      <w:pPr>
        <w:pStyle w:val="Heading5"/>
        <w:ind w:left="440"/>
      </w:pPr>
      <w:r>
        <w:t>１３</w:t>
      </w:r>
    </w:p>
    <w:p>
      <w:pPr>
        <w:ind w:left="440"/>
      </w:pPr>
      <w:r>
        <w:t>政令第四十九条の十五第二項第九号に規定する病児保育事業の用に供する固定資産で総務省令で定めるものは、居室、詰所その他これに類する施設の用に供する固定資産とする。</w:t>
      </w:r>
    </w:p>
    <w:p>
      <w:pPr>
        <w:pStyle w:val="Heading5"/>
        <w:ind w:left="440"/>
      </w:pPr>
      <w:r>
        <w:t>１４</w:t>
      </w:r>
    </w:p>
    <w:p>
      <w:pPr>
        <w:ind w:left="440"/>
      </w:pPr>
      <w:r>
        <w:t>政令第四十九条の十五第二項第九号に規定する子育て援助活動支援事業の用に供する固定資産で総務省令で定めるものは、専ら児童福祉法第六条の三第十四項に規定する連絡及び調整等の用に供する固定資産とする。</w:t>
      </w:r>
    </w:p>
    <w:p>
      <w:pPr>
        <w:pStyle w:val="Heading5"/>
        <w:ind w:left="440"/>
      </w:pPr>
      <w:r>
        <w:t>１５</w:t>
      </w:r>
    </w:p>
    <w:p>
      <w:pPr>
        <w:ind w:left="440"/>
      </w:pPr>
      <w:r>
        <w:t>政令第四十九条の十五第二項第九号に規定する障害児相談支援事業、地域子育て支援拠点事業、児童の福祉の増進について相談に応ずる事業、一般相談支援事業、特定相談支援事業、身体障害者の更生相談に応ずる事業及び知的障害者の更生相談に応ずる事業の用に供する固定資産で総務省令で定めるものは、相談室その他これに類する施設の用に供する固定資産とする。</w:t>
      </w:r>
    </w:p>
    <w:p>
      <w:pPr>
        <w:pStyle w:val="Heading4"/>
      </w:pPr>
      <w:r>
        <w:t>第十条の七の四（政令第五十条の施設）</w:t>
      </w:r>
    </w:p>
    <w:p>
      <w:r>
        <w:t>政令第五十条に規定する総務省令で定める施設は、飲食店、喫茶店及び物品販売施設（これらの施設のうち政令第五十条に規定する施設の利用者の利便に供することを目的とするものを除く。）並びに駐車施設とする。</w:t>
      </w:r>
    </w:p>
    <w:p>
      <w:pPr>
        <w:pStyle w:val="Heading4"/>
      </w:pPr>
      <w:r>
        <w:t>第十条の七の五（政令第五十条の二の二の施設）</w:t>
      </w:r>
    </w:p>
    <w:p>
      <w:r>
        <w:t>政令第五十条の二の二に規定する総務省令で定める施設は、飲食店、喫茶店及び物品販売施設（これらの施設のうち法第三百四十八条第二項第十一号の三に規定する病院及び診療所の利用者の利便に供することを目的とするものを除く。）並びに駐車施設とする。</w:t>
      </w:r>
    </w:p>
    <w:p>
      <w:pPr>
        <w:pStyle w:val="Heading4"/>
      </w:pPr>
      <w:r>
        <w:t>第十条の七の六（政令第五十条の三第一項の施設）</w:t>
      </w:r>
    </w:p>
    <w:p>
      <w:r>
        <w:t>政令第五十条の三第一項に規定する総務省令で定める施設は、飲食店、喫茶店及び物品販売施設（これらの施設のうち法第三百四十八条第二項第十一号の四に規定する病院及び診療所の利用者の利便に供することを目的とするものを除く。）並びに駐車施設とする。</w:t>
      </w:r>
    </w:p>
    <w:p>
      <w:pPr>
        <w:pStyle w:val="Heading4"/>
      </w:pPr>
      <w:r>
        <w:t>第十条の七の七（政令第五十条の三の二の施設）</w:t>
      </w:r>
    </w:p>
    <w:p>
      <w:r>
        <w:t>政令第五十条の三の二に規定する総務省令で定める施設は、飲食店、喫茶店及び物品販売施設並びに駐車施設とする。</w:t>
      </w:r>
    </w:p>
    <w:p>
      <w:pPr>
        <w:pStyle w:val="Heading4"/>
      </w:pPr>
      <w:r>
        <w:t>第十条の七の八（政令第五十一条第二号の施設）</w:t>
      </w:r>
    </w:p>
    <w:p>
      <w:r>
        <w:t>政令第五十一条第二号に規定する総務省令で定める施設は、飲食店、喫茶店及び物品販売施設（これらの施設のうち政令第五十一条第二号イに掲げる施設の利用者の利便に供することを目的とするものを除く。）並びに駐車施設とする。</w:t>
      </w:r>
    </w:p>
    <w:p>
      <w:pPr>
        <w:pStyle w:val="Heading4"/>
      </w:pPr>
      <w:r>
        <w:t>第十条の八（政令第五十一条の二の二第二号の宿舎等）</w:t>
      </w:r>
    </w:p>
    <w:p>
      <w:r>
        <w:t>政令第五十一条の二の二第二号に規定する総務省令で定める宿舎は、独立行政法人労働者健康安全機構法第十二条第一項第一号の療養施設に係る看護師が使用するものとされている宿舎とする。</w:t>
      </w:r>
    </w:p>
    <w:p>
      <w:pPr>
        <w:pStyle w:val="Heading5"/>
        <w:ind w:left="440"/>
      </w:pPr>
      <w:r>
        <w:t>２</w:t>
      </w:r>
    </w:p>
    <w:p>
      <w:pPr>
        <w:ind w:left="440"/>
      </w:pPr>
      <w:r>
        <w:t>政令第五十一条の二の二第三号に規定する総務省令で定める施設は、飲食店、喫茶店及び物品販売施設（これらの施設のうち独立行政法人労働者健康安全機構法第十二条第一項第一号の療養施設及び同項第七号の納骨堂の利用者の利便に供することを目的とするものを除く。）並びに駐車施設とする。</w:t>
      </w:r>
    </w:p>
    <w:p>
      <w:pPr>
        <w:pStyle w:val="Heading4"/>
      </w:pPr>
      <w:r>
        <w:t>第十条の八の二（政令第五十一条の二の三第三号の施設）</w:t>
      </w:r>
    </w:p>
    <w:p>
      <w:r>
        <w:t>政令第五十一条の二の三第三号に規定する総務省令で定める施設は、飲食店、喫茶店及び物品販売施設並びに駐車施設とする。</w:t>
      </w:r>
    </w:p>
    <w:p>
      <w:pPr>
        <w:pStyle w:val="Heading4"/>
      </w:pPr>
      <w:r>
        <w:t>第十条の九（政令第五十一条の三第三号の施設）</w:t>
      </w:r>
    </w:p>
    <w:p>
      <w:r>
        <w:t>政令第五十一条の三第三号に規定する総務省令で定める施設は、飲食店、喫茶店及び物品販売施設並びに駐車施設とする。</w:t>
      </w:r>
    </w:p>
    <w:p>
      <w:pPr>
        <w:pStyle w:val="Heading4"/>
      </w:pPr>
      <w:r>
        <w:t>第十条の十（政令第五十一条の四第二号の宿舎）</w:t>
      </w:r>
    </w:p>
    <w:p>
      <w:r>
        <w:t>政令第五十一条の四第二号に規定する総務省令で定める宿舎は、第七条の五に規定する宿舎とする。</w:t>
      </w:r>
    </w:p>
    <w:p>
      <w:pPr>
        <w:pStyle w:val="Heading4"/>
      </w:pPr>
      <w:r>
        <w:t>第十条の十一（政令第五十一条の八の基準）</w:t>
      </w:r>
    </w:p>
    <w:p>
      <w:r>
        <w:t>政令第五十一条の八第三号に規定する総務省令で定める基準は、寮費その他これに類する入居の対価の金額（食費、光熱水費その他実費徴収として徴収されるべき費用に係る金額を除く。）が、一月当たり三万五千円を超えないこととする。</w:t>
      </w:r>
    </w:p>
    <w:p>
      <w:pPr>
        <w:pStyle w:val="Heading4"/>
      </w:pPr>
      <w:r>
        <w:t>第十条の十二</w:t>
      </w:r>
    </w:p>
    <w:p>
      <w:r>
        <w:t>削除</w:t>
      </w:r>
    </w:p>
    <w:p>
      <w:pPr>
        <w:pStyle w:val="Heading4"/>
      </w:pPr>
      <w:r>
        <w:t>第十条の十三（政令第五十一条の十四第一号の固定資産）</w:t>
      </w:r>
    </w:p>
    <w:p>
      <w:r>
        <w:t>政令第五十一条の十四第一号に規定する総務省令で定める固定資産は、次の各号に掲げる固定資産の区分に応じ、当該各号に定める固定資産とする。</w:t>
      </w:r>
    </w:p>
    <w:p>
      <w:pPr>
        <w:pStyle w:val="Heading6"/>
        <w:ind w:left="880"/>
      </w:pPr>
      <w:r>
        <w:t>一</w:t>
      </w:r>
    </w:p>
    <w:p>
      <w:pPr>
        <w:ind w:left="880"/>
      </w:pPr>
      <w:r>
        <w:t>日本国有鉄道清算事業団の債務等の処理に関する法律（平成十年法律第百三十六号。以下この条において「債務等処理法」という。）第十三条第一項第二号の業務の用に供する固定資産</w:t>
      </w:r>
    </w:p>
    <w:p>
      <w:pPr>
        <w:pStyle w:val="Heading6"/>
        <w:ind w:left="880"/>
      </w:pPr>
      <w:r>
        <w:t>二</w:t>
      </w:r>
    </w:p>
    <w:p>
      <w:pPr>
        <w:ind w:left="880"/>
      </w:pPr>
      <w:r>
        <w:t>債務等処理法第十三条第一項第三号の業務の用に供する固定資産</w:t>
      </w:r>
    </w:p>
    <w:p>
      <w:pPr>
        <w:pStyle w:val="Heading6"/>
        <w:ind w:left="880"/>
      </w:pPr>
      <w:r>
        <w:t>三</w:t>
      </w:r>
    </w:p>
    <w:p>
      <w:pPr>
        <w:ind w:left="880"/>
      </w:pPr>
      <w:r>
        <w:t>債務等処理法第二十五条の規定により日本貨物鉄道株式会社に無償で貸し付けている固定資産</w:t>
      </w:r>
    </w:p>
    <w:p>
      <w:pPr>
        <w:pStyle w:val="Heading4"/>
      </w:pPr>
      <w:r>
        <w:t>第十条の十三の二（政令第五十一条の十五の六の基準）</w:t>
      </w:r>
    </w:p>
    <w:p>
      <w:r>
        <w:t>政令第五十一条の十五の六第三号に規定する総務省令で定める基準は、寮費その他これに類する入居の対価の金額（食費、光熱水費その他実費徴収として徴収されるべき費用に係る金額を除く。）が、一月当たり三万五千円を超えないこととする。</w:t>
      </w:r>
    </w:p>
    <w:p>
      <w:pPr>
        <w:pStyle w:val="Heading4"/>
      </w:pPr>
      <w:r>
        <w:t>第十条の十三の三（政令第五十一条の十六の市街地の区域）</w:t>
      </w:r>
    </w:p>
    <w:p>
      <w:r>
        <w:t>政令第五十一条の十六に規定する総務省令で定める市街地の区域は、東京都の特別区の存する区域並びに稲城市の区域、府中市の区域、国分寺市の区域、小平市の区域、東村山市の区域、所沢市の区域、さいたま市の区域、川崎市の区域、横浜市の区域及び松戸市の区域（都市計画法第七条第二項の市街化区域に限る。）とする。</w:t>
      </w:r>
    </w:p>
    <w:p>
      <w:pPr>
        <w:pStyle w:val="Heading4"/>
      </w:pPr>
      <w:r>
        <w:t>第十条の十三の四（政令第五十一条の十六の二第三号の土地等）</w:t>
      </w:r>
    </w:p>
    <w:p>
      <w:r>
        <w:t>政令第五十一条の十六の二第三号に規定する土地で総務省令で定めるものは、取水施設、貯水施設若しくは浄水施設又はこれらの施設の操作、監視その他の管理の用に供する施設で当該取水施設、貯水施設若しくは浄水施設と同一の構内に所在するもの（ダム（ダムと一体となつてその効用を全うする施設及び工作物を含む。以下本条において同じ。）を除く。以下本項において「取水施設等」という。）の用に供する土地（取水施設等に係る水が当該取水施設等所在の市町村の区域内において供給される場合には、当該取水施設等の用に供する土地のうち当該市町村の区域内における供給に係る部分（当該取水施設等の用に供する土地の面積に当該市町村の区域内において供給される水の量の当該取水施設等に係る水の量に対する割合を乗じて得た面積に係るものとして区分された土地をいう。）を除く。）とする。</w:t>
      </w:r>
    </w:p>
    <w:p>
      <w:pPr>
        <w:pStyle w:val="Heading5"/>
        <w:ind w:left="440"/>
      </w:pPr>
      <w:r>
        <w:t>２</w:t>
      </w:r>
    </w:p>
    <w:p>
      <w:pPr>
        <w:ind w:left="440"/>
      </w:pPr>
      <w:r>
        <w:t>政令第五十一条の十六の二第三号に規定する固定資産で総務省令で定めるものは、水道又は工業用水道の用に供するダムの用に供する固定資産（当該ダムにより貯留されている水が当該ダム所在の市町村の区域内において供給される場合には、当該固定資産のうち当該市町村の区域内における供給に係る部分（当該固定資産の価格に当該供給される水の量の当該ダムにより水道又は工業用水道に供給されている水の量に対する割合を乗じて得た額に係るものとして区分された固定資産をいう。）を除く。）とする。</w:t>
      </w:r>
    </w:p>
    <w:p>
      <w:pPr>
        <w:pStyle w:val="Heading4"/>
      </w:pPr>
      <w:r>
        <w:t>第十条の十三の五（政令第五十一条の十六の四第三号の土地等）</w:t>
      </w:r>
    </w:p>
    <w:p>
      <w:r>
        <w:t>政令第五十一条の十六の四第三号に規定する土地で総務省令で定めるものは、取水施設、貯水施設若しくは浄水施設又はこれらの施設の操作、監視その他の管理の用に供する施設で当該取水施設、貯水施設若しくは浄水施設と同一の構内に所在するもの（ダム（ダムと一体となつてその効用を全うする施設及び工作物を含む。次項において同じ。）を除く。以下本項において「取水施設等」という。）の用に供する土地（取水施設等に係る水が当該取水施設等所在の市町村の区域内において供給される場合には、当該取水施設等の用に供する土地のうち当該市町村の区域内における供給に係る部分（当該取水施設等の用に供する土地の面積に当該市町村の区域内において供給される水の量の当該取水施設等に係る水の量に対する割合を乗じて得た面積に係るものとして区分された土地をいう。）を除く。）とする。</w:t>
      </w:r>
    </w:p>
    <w:p>
      <w:pPr>
        <w:pStyle w:val="Heading5"/>
        <w:ind w:left="440"/>
      </w:pPr>
      <w:r>
        <w:t>２</w:t>
      </w:r>
    </w:p>
    <w:p>
      <w:pPr>
        <w:ind w:left="440"/>
      </w:pPr>
      <w:r>
        <w:t>政令第五十一条の十六の四第三号に規定する固定資産で総務省令で定めるものは、水道又は工業用水道の用に供するダムの用に供する固定資産（当該ダムにより貯留されている水が当該ダム所在の市町村の区域内において供給される場合には、当該固定資産のうち当該市町村の区域内における供給に係る部分（当該固定資産の価格に当該供給される水の量の当該ダムにより水道又は工業用水道に供給されている水の量に対する割合を乗じて得た額に係るものとして区分された固定資産をいう。）を除く。）とする。</w:t>
      </w:r>
    </w:p>
    <w:p>
      <w:pPr>
        <w:pStyle w:val="Heading4"/>
      </w:pPr>
      <w:r>
        <w:t>第十条の十四（法第三百四十九条の三第一項ただし書の線路設備）</w:t>
      </w:r>
    </w:p>
    <w:p>
      <w:r>
        <w:t>法第三百四十九条の三第一項ただし書に規定する総務省令で定める線路設備は、橋りよう、高架橋及び土工（線路築堤及び土留めに限る。）とする。</w:t>
      </w:r>
    </w:p>
    <w:p>
      <w:pPr>
        <w:pStyle w:val="Heading4"/>
      </w:pPr>
      <w:r>
        <w:t>第十条の十五（政令第五十二条の二第一項の要件）</w:t>
      </w:r>
    </w:p>
    <w:p>
      <w:r>
        <w:t>政令第五十二条の二第一項に規定する総務省令で定める要件は、株式会社であつて、当該株式会社に出資した同項に規定するガス事業者がその発行済株式の総数の二分の一以上に相当する株式を所有していることとする。</w:t>
      </w:r>
    </w:p>
    <w:p>
      <w:pPr>
        <w:pStyle w:val="Heading4"/>
      </w:pPr>
      <w:r>
        <w:t>第十一条（政令第五十二条の二の二第三項の機械及び装置等）</w:t>
      </w:r>
    </w:p>
    <w:p>
      <w:r>
        <w:t>政令第五十二条の二の二第三項に規定する総務省令で定める機械及び装置は、集会施設、研修施設、託児施設、生活改善センター、農作業管理休養施設、農業者等健康増進施設、地域休養施設又は生活安全保護施設において農林漁業者の共同利用に供する機械及び装置とする。</w:t>
      </w:r>
    </w:p>
    <w:p>
      <w:pPr>
        <w:pStyle w:val="Heading5"/>
        <w:ind w:left="440"/>
      </w:pPr>
      <w:r>
        <w:t>２</w:t>
      </w:r>
    </w:p>
    <w:p>
      <w:pPr>
        <w:ind w:left="440"/>
      </w:pPr>
      <w:r>
        <w:t>政令第五十二条の二の二第三項に規定する総務省令で定めるところにより計算した取得価額は、次の各号に掲げる機械及び装置の区分に応じ、当該各号に定める金額とする。</w:t>
      </w:r>
    </w:p>
    <w:p>
      <w:pPr>
        <w:pStyle w:val="Heading6"/>
        <w:ind w:left="880"/>
      </w:pPr>
      <w:r>
        <w:t>一</w:t>
      </w:r>
    </w:p>
    <w:p>
      <w:pPr>
        <w:ind w:left="880"/>
      </w:pPr>
      <w:r>
        <w:t>購入した機械及び装置</w:t>
      </w:r>
    </w:p>
    <w:p>
      <w:pPr>
        <w:pStyle w:val="Heading6"/>
        <w:ind w:left="880"/>
      </w:pPr>
      <w:r>
        <w:t>二</w:t>
      </w:r>
    </w:p>
    <w:p>
      <w:pPr>
        <w:ind w:left="880"/>
      </w:pPr>
      <w:r>
        <w:t>購入以外の方法により取得した機械及び装置</w:t>
      </w:r>
    </w:p>
    <w:p>
      <w:pPr>
        <w:pStyle w:val="Heading4"/>
      </w:pPr>
      <w:r>
        <w:t>第十一条の二（法第三百四十九条の三第四項の船舶）</w:t>
      </w:r>
    </w:p>
    <w:p>
      <w:r>
        <w:t>法第三百四十九条の三第四項に規定する主として遠洋区域を航行区域とする船舶として総務省令で定めるものは、次に掲げる船舶とする。</w:t>
      </w:r>
    </w:p>
    <w:p>
      <w:pPr>
        <w:pStyle w:val="Heading6"/>
        <w:ind w:left="880"/>
      </w:pPr>
      <w:r>
        <w:t>一</w:t>
      </w:r>
    </w:p>
    <w:p>
      <w:pPr>
        <w:ind w:left="880"/>
      </w:pPr>
      <w:r>
        <w:t>次に掲げる船舶（以下この項において「総トン数五百トン以上の船舶等」という。）であつて、当該年度の初日の属する年の前年（以下この項において「前年」という。）中の外航就航日数の全就航日数に対する割合（以下この項において「外航就航率」という。）が二分の一を超えるもの</w:t>
      </w:r>
    </w:p>
    <w:p>
      <w:pPr>
        <w:pStyle w:val="Heading6"/>
        <w:ind w:left="880"/>
      </w:pPr>
      <w:r>
        <w:t>二</w:t>
      </w:r>
    </w:p>
    <w:p>
      <w:pPr>
        <w:ind w:left="880"/>
      </w:pPr>
      <w:r>
        <w:t>前年中の外航就航率が零を超え、二分の一以下である総トン数五百トン以上の船舶等であつて、次に掲げる要件のいずれかに該当するもの</w:t>
      </w:r>
    </w:p>
    <w:p>
      <w:pPr>
        <w:pStyle w:val="Heading6"/>
        <w:ind w:left="880"/>
      </w:pPr>
      <w:r>
        <w:t>三</w:t>
      </w:r>
    </w:p>
    <w:p>
      <w:pPr>
        <w:ind w:left="880"/>
      </w:pPr>
      <w:r>
        <w:t>前年中の外航就航率が零である総トン数五百トン以上の船舶等であつて、前年前四年から前々年までのいずれかの年において外航就航率が二分の一を超え、かつ、外航就航実績のあつた年が、前年前四年以前に建造されたものについては前年前四年から前々年までに三年以上、前年前三年中及び前年前二年中に建造されたものについては二年以上あるもの</w:t>
      </w:r>
    </w:p>
    <w:p>
      <w:pPr>
        <w:pStyle w:val="Heading6"/>
        <w:ind w:left="880"/>
      </w:pPr>
      <w:r>
        <w:t>四</w:t>
      </w:r>
    </w:p>
    <w:p>
      <w:pPr>
        <w:ind w:left="880"/>
      </w:pPr>
      <w:r>
        <w:t>前年中に建造された総トン数五百トン以上の船舶等であつて、次に掲げるもの</w:t>
      </w:r>
    </w:p>
    <w:p>
      <w:pPr>
        <w:pStyle w:val="Heading5"/>
        <w:ind w:left="440"/>
      </w:pPr>
      <w:r>
        <w:t>２</w:t>
      </w:r>
    </w:p>
    <w:p>
      <w:pPr>
        <w:ind w:left="440"/>
      </w:pPr>
      <w:r>
        <w:t>法第三百四十九条の三第四項に規定する外航船舶に準ずるものとして総務省令で定める船舶は、許可に係る船舶、運搬船並びに指定漁業の許可及び取締り等に関する省令第三十三条の規定による届出をして使用する火船及び魚探船で、総トン数四十五トン以上九十トン未満のものとする。</w:t>
      </w:r>
    </w:p>
    <w:p>
      <w:pPr>
        <w:pStyle w:val="Heading4"/>
      </w:pPr>
      <w:r>
        <w:t>第十一条の三（法第三百四十九条の三第五項の船舶）</w:t>
      </w:r>
    </w:p>
    <w:p>
      <w:r>
        <w:t>法第三百四十九条の三第五項に規定するその他の総務省令で定める船舶は、次に掲げるものとする。</w:t>
      </w:r>
    </w:p>
    <w:p>
      <w:pPr>
        <w:pStyle w:val="Heading6"/>
        <w:ind w:left="880"/>
      </w:pPr>
      <w:r>
        <w:t>一</w:t>
      </w:r>
    </w:p>
    <w:p>
      <w:pPr>
        <w:ind w:left="880"/>
      </w:pPr>
      <w:r>
        <w:t>専ら遊覧の用に供する船舶</w:t>
      </w:r>
    </w:p>
    <w:p>
      <w:pPr>
        <w:pStyle w:val="Heading6"/>
        <w:ind w:left="880"/>
      </w:pPr>
      <w:r>
        <w:t>二</w:t>
      </w:r>
    </w:p>
    <w:p>
      <w:pPr>
        <w:ind w:left="880"/>
      </w:pPr>
      <w:r>
        <w:t>快遊船</w:t>
      </w:r>
    </w:p>
    <w:p>
      <w:pPr>
        <w:pStyle w:val="Heading6"/>
        <w:ind w:left="880"/>
      </w:pPr>
      <w:r>
        <w:t>三</w:t>
      </w:r>
    </w:p>
    <w:p>
      <w:pPr>
        <w:ind w:left="880"/>
      </w:pPr>
      <w:r>
        <w:t>遊漁船</w:t>
      </w:r>
    </w:p>
    <w:p>
      <w:pPr>
        <w:pStyle w:val="Heading6"/>
        <w:ind w:left="880"/>
      </w:pPr>
      <w:r>
        <w:t>四</w:t>
      </w:r>
    </w:p>
    <w:p>
      <w:pPr>
        <w:ind w:left="880"/>
      </w:pPr>
      <w:r>
        <w:t>モーターボート競走法（昭和二十六年法律第二百四十二号）の規定によるモーターボート競走の用に供するモーターボート</w:t>
      </w:r>
    </w:p>
    <w:p>
      <w:pPr>
        <w:pStyle w:val="Heading4"/>
      </w:pPr>
      <w:r>
        <w:t>第十一条の三の二（法第三百四十九条の三第七項の航空機）</w:t>
      </w:r>
    </w:p>
    <w:p>
      <w:r>
        <w:t>法第三百四十九条の三第七項に規定する国際路線に就航する航空機のうち総務省令で定めるものは、当該年度の初日の属する年の前年中において国際路線に就航した時間の全就航時間に対する割合が百分の八十以上である航空機とする。</w:t>
      </w:r>
    </w:p>
    <w:p>
      <w:pPr>
        <w:pStyle w:val="Heading5"/>
        <w:ind w:left="440"/>
      </w:pPr>
      <w:r>
        <w:t>２</w:t>
      </w:r>
    </w:p>
    <w:p>
      <w:pPr>
        <w:ind w:left="440"/>
      </w:pPr>
      <w:r>
        <w:t>法第三百四十九条の三第七項に規定する国際路線専用機として総務省令で定めるものは、当該年度の初日の属する年の前年中において国際路線にのみ就航した航空機とする。</w:t>
      </w:r>
    </w:p>
    <w:p>
      <w:pPr>
        <w:pStyle w:val="Heading5"/>
        <w:ind w:left="440"/>
      </w:pPr>
      <w:r>
        <w:t>３</w:t>
      </w:r>
    </w:p>
    <w:p>
      <w:pPr>
        <w:ind w:left="440"/>
      </w:pPr>
      <w:r>
        <w:t>法第三百四十九条の三第七項に規定する国際路線専用機に準ずるものとして総務省令で定めるものは、当該年度の初日の属する年の前年中において国際路線に就航した時間の全就航時間に対する割合が百分の九十五以上である航空機（前項に規定するものを除く。）とする。</w:t>
      </w:r>
    </w:p>
    <w:p>
      <w:pPr>
        <w:pStyle w:val="Heading4"/>
      </w:pPr>
      <w:r>
        <w:t>第十一条の四（法第三百四十九条の三第八項の路線及び航空機）</w:t>
      </w:r>
    </w:p>
    <w:p>
      <w:r>
        <w:t>法第三百四十九条の三第八項に規定する総務省令で定める路線は、離島振興法（昭和二十八年法律第七十二号）第二条第一項の規定により指定された離島振興対策実施地域にその全部若しくは一部が含まれる離島、奄美群島振興開発特別措置法（昭和二十九年法律第百八十九号）第一条に規定する奄美群島又は沖縄振興特別措置法（平成十四年法律第十四号）第三条第三号に規定する離島に所在する空港をその起点、寄航地又は終点とする路線とする。</w:t>
      </w:r>
    </w:p>
    <w:p>
      <w:pPr>
        <w:pStyle w:val="Heading5"/>
        <w:ind w:left="440"/>
      </w:pPr>
      <w:r>
        <w:t>２</w:t>
      </w:r>
    </w:p>
    <w:p>
      <w:pPr>
        <w:ind w:left="440"/>
      </w:pPr>
      <w:r>
        <w:t>法第三百四十九条の三第八項に規定する総務省令で定める航空機は、その最大離陸重量が七十トン未満のものとする。</w:t>
      </w:r>
    </w:p>
    <w:p>
      <w:pPr>
        <w:pStyle w:val="Heading5"/>
        <w:ind w:left="440"/>
      </w:pPr>
      <w:r>
        <w:t>３</w:t>
      </w:r>
    </w:p>
    <w:p>
      <w:pPr>
        <w:ind w:left="440"/>
      </w:pPr>
      <w:r>
        <w:t>法第三百四十九条の三第八項に規定する特に地域的な航空運送の用に供する小型の航空機として総務省令で定めるものは、その最大離陸重量が三十トン未満の航空機とする。</w:t>
      </w:r>
    </w:p>
    <w:p>
      <w:pPr>
        <w:pStyle w:val="Heading4"/>
      </w:pPr>
      <w:r>
        <w:t>第十一条の五（政令第五十二条の三の三の家屋）</w:t>
      </w:r>
    </w:p>
    <w:p>
      <w:r>
        <w:t>政令第五十二条の三の三に規定する総務省令で定める家屋は、風俗営業等の規制及び業務の適正化等に関する法律（昭和二十三年法律第百二十二号）第二条第一項又は第六項に規定する営業の用に供される家屋とする。</w:t>
      </w:r>
    </w:p>
    <w:p>
      <w:pPr>
        <w:pStyle w:val="Heading4"/>
      </w:pPr>
      <w:r>
        <w:t>第十一条の六（政令第五十二条の五の二第一項の鉄道施設等）</w:t>
      </w:r>
    </w:p>
    <w:p>
      <w:r>
        <w:t>政令第五十二条の五の二第一項に規定する鉄道施設で総務省令で定めるものは、総務大臣が定める路線に係る鉄道施設のうち、次に掲げるものとする。</w:t>
      </w:r>
    </w:p>
    <w:p>
      <w:pPr>
        <w:pStyle w:val="Heading6"/>
        <w:ind w:left="880"/>
      </w:pPr>
      <w:r>
        <w:t>一</w:t>
      </w:r>
    </w:p>
    <w:p>
      <w:pPr>
        <w:ind w:left="880"/>
      </w:pPr>
      <w:r>
        <w:t>当該路線のうち全国新幹線鉄道整備法（昭和四十五年法律第七十一号）第二条に規定する新幹線鉄道（以下この項において「新幹線鉄道」という。）の路線以外の路線に係る線路設備、電路設備、停車場、変電所、車庫、工場、倉庫、詰所又は本州と北海道を連絡するトンネルを維持管理するために必要な貯水槽若しくは排水ポンプ設備その他の機械装置（次号の区間において新幹線鉄道の路線と共用するものを含む。）</w:t>
      </w:r>
    </w:p>
    <w:p>
      <w:pPr>
        <w:pStyle w:val="Heading6"/>
        <w:ind w:left="880"/>
      </w:pPr>
      <w:r>
        <w:t>二</w:t>
      </w:r>
    </w:p>
    <w:p>
      <w:pPr>
        <w:ind w:left="880"/>
      </w:pPr>
      <w:r>
        <w:t>当該路線のうち新幹線鉄道の路線の前号に規定する路線と共用する区間として総務大臣が定める区間の線路設備、電路設備又は停車場</w:t>
      </w:r>
    </w:p>
    <w:p>
      <w:pPr>
        <w:pStyle w:val="Heading5"/>
        <w:ind w:left="440"/>
      </w:pPr>
      <w:r>
        <w:t>２</w:t>
      </w:r>
    </w:p>
    <w:p>
      <w:pPr>
        <w:ind w:left="440"/>
      </w:pPr>
      <w:r>
        <w:t>政令第五十二条の五の二第二項に規定する鉄道施設で総務省令で定めるものは、総務大臣が定める路線に係る線路設備、電路設備、停車場又は変電所とする。</w:t>
      </w:r>
    </w:p>
    <w:p>
      <w:pPr>
        <w:pStyle w:val="Heading4"/>
      </w:pPr>
      <w:r>
        <w:t>第十一条の七及び第十一条の八</w:t>
      </w:r>
    </w:p>
    <w:p>
      <w:r>
        <w:t>削除</w:t>
      </w:r>
    </w:p>
    <w:p>
      <w:pPr>
        <w:pStyle w:val="Heading4"/>
      </w:pPr>
      <w:r>
        <w:t>第十一条の九（政令第五十二条の十の四の研究開発）</w:t>
      </w:r>
    </w:p>
    <w:p>
      <w:r>
        <w:t>政令第五十二条の十の四に規定する総務省令で定める研究開発は、次に掲げる研究開発のうち総務大臣が定めるものとする。</w:t>
      </w:r>
    </w:p>
    <w:p>
      <w:pPr>
        <w:pStyle w:val="Heading6"/>
        <w:ind w:left="880"/>
      </w:pPr>
      <w:r>
        <w:t>一</w:t>
      </w:r>
    </w:p>
    <w:p>
      <w:pPr>
        <w:ind w:left="880"/>
      </w:pPr>
      <w:r>
        <w:t>産業構造の高度化の推進、資源の合理的な開発・利用の推進、産業公害の防止等を目的とした大型工業技術に関する研究開発</w:t>
      </w:r>
    </w:p>
    <w:p>
      <w:pPr>
        <w:pStyle w:val="Heading6"/>
        <w:ind w:left="880"/>
      </w:pPr>
      <w:r>
        <w:t>二</w:t>
      </w:r>
    </w:p>
    <w:p>
      <w:pPr>
        <w:ind w:left="880"/>
      </w:pPr>
      <w:r>
        <w:t>革新性が強く、かつ、研究開発に長期間を要する次世代産業基盤技術に関する研究開発</w:t>
      </w:r>
    </w:p>
    <w:p>
      <w:pPr>
        <w:pStyle w:val="Heading6"/>
        <w:ind w:left="880"/>
      </w:pPr>
      <w:r>
        <w:t>三</w:t>
      </w:r>
    </w:p>
    <w:p>
      <w:pPr>
        <w:ind w:left="880"/>
      </w:pPr>
      <w:r>
        <w:t>福祉の用に供される機器の開発に必要な産業技術に関する研究開発</w:t>
      </w:r>
    </w:p>
    <w:p>
      <w:pPr>
        <w:pStyle w:val="Heading4"/>
      </w:pPr>
      <w:r>
        <w:t>第十一条の十（政令第五十二条の十の五の施設）</w:t>
      </w:r>
    </w:p>
    <w:p>
      <w:r>
        <w:t>政令第五十二条の十の五第二号ロ及び第三号に規定する金額の定めのあるもので総務省令で定めるものは、宿泊施設、駐車施設、遊技施設、飲食店、喫茶店及び物品販売施設とする。</w:t>
      </w:r>
    </w:p>
    <w:p>
      <w:pPr>
        <w:pStyle w:val="Heading4"/>
      </w:pPr>
      <w:r>
        <w:t>第十一条の十一（政令第五十二条の十の七第二号の施設）</w:t>
      </w:r>
    </w:p>
    <w:p>
      <w:r>
        <w:t>政令第五十二条の十の七第二号に規定する総務省令で定める施設は、ショルダー、ランプ車両通行帯、場周道路、保安道路及び航空貨物、航空機燃料、航空機装備品又は航空機部品の輸送の用に供する道路並びに同条第一号の施設に隣接する緑地帯とする。</w:t>
      </w:r>
    </w:p>
    <w:p>
      <w:pPr>
        <w:pStyle w:val="Heading4"/>
      </w:pPr>
      <w:r>
        <w:t>第十一条の十二</w:t>
      </w:r>
    </w:p>
    <w:p>
      <w:r>
        <w:t>削除</w:t>
      </w:r>
    </w:p>
    <w:p>
      <w:pPr>
        <w:pStyle w:val="Heading4"/>
      </w:pPr>
      <w:r>
        <w:t>第十一条の十三（政令第五十二条の十の九第二号の施設）</w:t>
      </w:r>
    </w:p>
    <w:p>
      <w:r>
        <w:t>政令第五十二条の十の九第二号に規定する総務省令で定める施設は、ショルダー、ランプ車両通行帯、場周道路、保安道路及び航空貨物、航空機燃料、航空機装備品又は航空機部品の輸送の用に供する道路並びに同条第一号の施設に隣接する緑地帯（都市計画法第七条第三項の市街化調整区域内にあるものに限る。）とする。</w:t>
      </w:r>
    </w:p>
    <w:p>
      <w:pPr>
        <w:pStyle w:val="Heading4"/>
      </w:pPr>
      <w:r>
        <w:t>第十一条の十四（法第三百四十九条の三第二十六項のコンテナー）</w:t>
      </w:r>
    </w:p>
    <w:p>
      <w:r>
        <w:t>法第三百四十九条の三第二十六項に規定する総務省令で定めるコンテナーは、次の要件に該当するコンテナー（当該要件に該当することについて地方運輸局（運輸監理部を含む。）又はその運輸支局若しくは海事事務所の長が証明したものに限る。）とする。</w:t>
      </w:r>
    </w:p>
    <w:p>
      <w:pPr>
        <w:pStyle w:val="Heading6"/>
        <w:ind w:left="880"/>
      </w:pPr>
      <w:r>
        <w:t>一</w:t>
      </w:r>
    </w:p>
    <w:p>
      <w:pPr>
        <w:ind w:left="880"/>
      </w:pPr>
      <w:r>
        <w:t>その長さが六メートル以上のものであり、かつ、その幅及び高さがいずれも二・四メートル以上のものであること又はその最大積載重量が十八トン以上のものであること。</w:t>
      </w:r>
    </w:p>
    <w:p>
      <w:pPr>
        <w:pStyle w:val="Heading6"/>
        <w:ind w:left="880"/>
      </w:pPr>
      <w:r>
        <w:t>二</w:t>
      </w:r>
    </w:p>
    <w:p>
      <w:pPr>
        <w:ind w:left="880"/>
      </w:pPr>
      <w:r>
        <w:t>当該年度の初日の属する年の前年中における外国貿易のために使用された日数の全使用日数に対する割合が八十パーセントを超えるものであること。</w:t>
      </w:r>
    </w:p>
    <w:p>
      <w:pPr>
        <w:pStyle w:val="Heading4"/>
      </w:pPr>
      <w:r>
        <w:t>第十一条の十五（政令第五十二条の十の十一の業務）</w:t>
      </w:r>
    </w:p>
    <w:p>
      <w:r>
        <w:t>政令第五十二条の十の十一に規定する総務省令で定める業務は、次に掲げるもの以外のものとする。</w:t>
      </w:r>
    </w:p>
    <w:p>
      <w:pPr>
        <w:pStyle w:val="Heading6"/>
        <w:ind w:left="880"/>
      </w:pPr>
      <w:r>
        <w:t>一</w:t>
      </w:r>
    </w:p>
    <w:p>
      <w:pPr>
        <w:ind w:left="880"/>
      </w:pPr>
      <w:r>
        <w:t>医療系研究成果展開事業のうち委託開発</w:t>
      </w:r>
    </w:p>
    <w:p>
      <w:pPr>
        <w:pStyle w:val="Heading6"/>
        <w:ind w:left="880"/>
      </w:pPr>
      <w:r>
        <w:t>二</w:t>
      </w:r>
    </w:p>
    <w:p>
      <w:pPr>
        <w:ind w:left="880"/>
      </w:pPr>
      <w:r>
        <w:t>医療分野国際科学技術共同研究開発推進事業のうち共同研究のあつせん業務</w:t>
      </w:r>
    </w:p>
    <w:p>
      <w:pPr>
        <w:pStyle w:val="Heading6"/>
        <w:ind w:left="880"/>
      </w:pPr>
      <w:r>
        <w:t>三</w:t>
      </w:r>
    </w:p>
    <w:p>
      <w:pPr>
        <w:ind w:left="880"/>
      </w:pPr>
      <w:r>
        <w:t>先駆的医薬品・医療機器研究発掘支援事業</w:t>
      </w:r>
    </w:p>
    <w:p>
      <w:pPr>
        <w:pStyle w:val="Heading6"/>
        <w:ind w:left="880"/>
      </w:pPr>
      <w:r>
        <w:t>四</w:t>
      </w:r>
    </w:p>
    <w:p>
      <w:pPr>
        <w:ind w:left="880"/>
      </w:pPr>
      <w:r>
        <w:t>創薬総合支援事業</w:t>
      </w:r>
    </w:p>
    <w:p>
      <w:pPr>
        <w:pStyle w:val="Heading4"/>
      </w:pPr>
      <w:r>
        <w:t>第十二条（住宅用地が同一の者によつて所有されていない場合における政令第五十二条の十一第二項の規定の適用）</w:t>
      </w:r>
    </w:p>
    <w:p>
      <w:r>
        <w:t>専ら人の居住の用に供する家屋又は政令第五十二条の十一第一項の家屋の敷地の用に供されている土地でその一部が住宅用地（法第三百四十九条の三の二第一項に規定する住宅用地をいう。次条第二項において同じ。）であるものが同一の者によつて所有されていない場合においては、当該土地のうちそれぞれの所有者の所有に属する部分の面積を当該土地の総面積で除して得た割合をそれぞれ当該土地に係る政令第五十二条の十一第二項第一号又は第二号に定める土地の面積に乗じて得た面積に相当する土地をもつて、当該それぞれの所有者に係る同項の土地とする。</w:t>
      </w:r>
    </w:p>
    <w:p>
      <w:pPr>
        <w:pStyle w:val="Heading4"/>
      </w:pPr>
      <w:r>
        <w:t>第十二条の二（法第三百四十九条の三の二第二項第二号に規定する住居の数の認定等）</w:t>
      </w:r>
    </w:p>
    <w:p>
      <w:r>
        <w:t>法第三百四十九条の三の二第二項第二号に規定する住居の数は、当該住居（政令第五十二条の十二に規定する住居をいう。）が、家屋のうち人の居住の用に供するために独立的に区画された部分又はその一部である場合には、当該部分の数による。</w:t>
      </w:r>
    </w:p>
    <w:p>
      <w:pPr>
        <w:pStyle w:val="Heading5"/>
        <w:ind w:left="440"/>
      </w:pPr>
      <w:r>
        <w:t>２</w:t>
      </w:r>
    </w:p>
    <w:p>
      <w:pPr>
        <w:ind w:left="440"/>
      </w:pPr>
      <w:r>
        <w:t>住宅用地でその一部が小規模住宅用地（法第三百四十九条の三の二第二項に規定する小規模住宅用地をいう。以下本項において同じ。）であるものが同一の者によつて所有されていない場合においては、当該住宅用地のうちそれぞれの所有者の所有に属する部分の面積を当該住宅用地の総面積で除して得た割合をそれぞれ当該住宅用地に係る小規模住宅用地の面積に乗じて得た面積に相当する土地をもつて、当該それぞれの所有者に係る小規模住宅用地とする。</w:t>
      </w:r>
    </w:p>
    <w:p>
      <w:pPr>
        <w:pStyle w:val="Heading4"/>
      </w:pPr>
      <w:r>
        <w:t>第十二条の三（政令第五十二条の十三第四項第一号に規定する総務省令で定める面積等）</w:t>
      </w:r>
    </w:p>
    <w:p>
      <w:r>
        <w:t>政令第五十二条の十三第四項第一号イに規定する総務省令で定める面積は、同号イに規定する従前所有者等（以下本条において「従前所有者等」という。）が法第三百四十九条の三の三第一項に規定する震災等（以下本条において「震災等」という。）の発生した日において共有持分を有していた同項に規定する被災住宅用地（以下本条において「被災住宅用地」という。）の全部又は一部に係る当該共有持分の割合に応ずる面積のうち、次の各号に掲げる場合の区分に応じ、当該各号に定める面積とする。</w:t>
      </w:r>
    </w:p>
    <w:p>
      <w:pPr>
        <w:pStyle w:val="Heading6"/>
        <w:ind w:left="880"/>
      </w:pPr>
      <w:r>
        <w:t>一</w:t>
      </w:r>
    </w:p>
    <w:p>
      <w:pPr>
        <w:ind w:left="880"/>
      </w:pPr>
      <w:r>
        <w:t>政令第五十二条の十三第三項第三号から第五号までの規定により同条第四項第一号イに規定する相続人等（以下本条において「相続人等」という。）が従前所有者等から被災住宅用地の全部若しくは一部又は被災住宅用地の全部若しくは一部に係る共有持分（以下本条において「被災住宅用地の全部等」という。）を取得した場合</w:t>
      </w:r>
    </w:p>
    <w:p>
      <w:pPr>
        <w:pStyle w:val="Heading6"/>
        <w:ind w:left="880"/>
      </w:pPr>
      <w:r>
        <w:t>二</w:t>
      </w:r>
    </w:p>
    <w:p>
      <w:pPr>
        <w:ind w:left="880"/>
      </w:pPr>
      <w:r>
        <w:t>政令第五十二条の十三第三項第三号又は第五号の規定により相続人等が同項第三号又は第五号に掲げる者（以下本条において「前相続人等」という。）から被災住宅用地の全部等を取得した場合</w:t>
      </w:r>
    </w:p>
    <w:p>
      <w:pPr>
        <w:pStyle w:val="Heading5"/>
        <w:ind w:left="440"/>
      </w:pPr>
      <w:r>
        <w:t>２</w:t>
      </w:r>
    </w:p>
    <w:p>
      <w:pPr>
        <w:ind w:left="440"/>
      </w:pPr>
      <w:r>
        <w:t>政令第五十二条の十三第四項第一号ロに規定する総務省令で定める面積は、従前所有者等が震災等の発生した日において所有していた被災住宅用地の全部又は一部の面積のうち、次の各号に掲げる場合の区分に応じ、当該各号に定める面積とする。</w:t>
      </w:r>
    </w:p>
    <w:p>
      <w:pPr>
        <w:pStyle w:val="Heading6"/>
        <w:ind w:left="880"/>
      </w:pPr>
      <w:r>
        <w:t>一</w:t>
      </w:r>
    </w:p>
    <w:p>
      <w:pPr>
        <w:ind w:left="880"/>
      </w:pPr>
      <w:r>
        <w:t>政令第五十二条の十三第三項第三号から第五号までの規定により相続人等が従前所有者等から被災住宅用地の全部等を取得した場合</w:t>
      </w:r>
    </w:p>
    <w:p>
      <w:pPr>
        <w:pStyle w:val="Heading6"/>
        <w:ind w:left="880"/>
      </w:pPr>
      <w:r>
        <w:t>二</w:t>
      </w:r>
    </w:p>
    <w:p>
      <w:pPr>
        <w:ind w:left="880"/>
      </w:pPr>
      <w:r>
        <w:t>政令第五十二条の十三第三項第三号又は第五号の規定により相続人等が前相続人等から被災住宅用地の全部等を取得した場合</w:t>
      </w:r>
    </w:p>
    <w:p>
      <w:pPr>
        <w:pStyle w:val="Heading5"/>
        <w:ind w:left="440"/>
      </w:pPr>
      <w:r>
        <w:t>３</w:t>
      </w:r>
    </w:p>
    <w:p>
      <w:pPr>
        <w:ind w:left="440"/>
      </w:pPr>
      <w:r>
        <w:t>政令第五十二条の十三第四項第一号ハに規定する総務省令で定める面積は、従前所有者等が震災等の発生した日において共有持分を有していた被災住宅用地の全部又は一部に係る当該共有持分の割合に応ずる面積のうち、次の各号に掲げる場合の区分に応じ、当該各号に定める面積とする。</w:t>
      </w:r>
    </w:p>
    <w:p>
      <w:pPr>
        <w:pStyle w:val="Heading6"/>
        <w:ind w:left="880"/>
      </w:pPr>
      <w:r>
        <w:t>一</w:t>
      </w:r>
    </w:p>
    <w:p>
      <w:pPr>
        <w:ind w:left="880"/>
      </w:pPr>
      <w:r>
        <w:t>政令第五十二条の十三第三項第三号から第五号までの規定により相続人等が従前所有者等から被災住宅用地の全部等を取得した場合</w:t>
      </w:r>
    </w:p>
    <w:p>
      <w:pPr>
        <w:pStyle w:val="Heading6"/>
        <w:ind w:left="880"/>
      </w:pPr>
      <w:r>
        <w:t>二</w:t>
      </w:r>
    </w:p>
    <w:p>
      <w:pPr>
        <w:ind w:left="880"/>
      </w:pPr>
      <w:r>
        <w:t>政令第五十二条の十三第三項第三号又は第五号の規定により相続人等が前相続人等から被災住宅用地の全部等を取得した場合</w:t>
      </w:r>
    </w:p>
    <w:p>
      <w:pPr>
        <w:pStyle w:val="Heading5"/>
        <w:ind w:left="440"/>
      </w:pPr>
      <w:r>
        <w:t>４</w:t>
      </w:r>
    </w:p>
    <w:p>
      <w:pPr>
        <w:ind w:left="440"/>
      </w:pPr>
      <w:r>
        <w:t>政令第五十二条の十三第七項第二号ロに規定する特例適用住居数は、同号ロのその全部が別荘の用に供されていた住居以外の住居が、家屋のうち人の居住の用に供するため独立的に区画された部分又はその一部であつた場合には、当該部分の数による。</w:t>
      </w:r>
    </w:p>
    <w:p>
      <w:pPr>
        <w:pStyle w:val="Heading4"/>
      </w:pPr>
      <w:r>
        <w:t>第十二条の三の二（政令第五十二条の十三の二第四項の書類）</w:t>
      </w:r>
    </w:p>
    <w:p>
      <w:r>
        <w:t>政令第五十二条の十三の二第四項に規定する総務省令で定める書類は、次に掲げる書類とする。</w:t>
      </w:r>
    </w:p>
    <w:p>
      <w:pPr>
        <w:pStyle w:val="Heading6"/>
        <w:ind w:left="880"/>
      </w:pPr>
      <w:r>
        <w:t>一</w:t>
      </w:r>
    </w:p>
    <w:p>
      <w:pPr>
        <w:ind w:left="880"/>
      </w:pPr>
      <w:r>
        <w:t>政令第五十二条の十三の二第一項第一号に規定する被災償却資産（以下この条において「被災償却資産」という。）を所有していた者の氏名又は名称及び住所又は本店若しくは主たる事務所の所在地、被災償却資産に代わるものとして法第三百四十九条の三の四の規定の適用を受けようとする償却資産（以下この号及び次号において「代替償却資産」という。）の所有者の氏名又は名称、住所又は本店若しくは主たる事務所の所在地及び個人番号（行政手続における特定の個人を識別するための番号の利用等に関する法律第二条第五項に規定する個人番号をいう。以下固定資産税について同じ。）又は法人番号（同法第二条第十五項に規定する法人番号をいう。以下この号及び第十五条の四の二第二項第一号において同じ。）（個人番号又は法人番号を有しない者にあつては、氏名又は名称及び住所又は本店若しくは主たる事務所の所在地）並びに当該被災償却資産及び当該代替償却資産の所在地を記載した書類並びに当該被災償却資産が震災等（法第三百四十九条の三の三第一項に規定する震災等をいう。以下この号及び第十五条の四の二第二項第一号において同じ。）により被害を受けたことについて当該被災償却資産の所在地の市町村長が証する書類その他の当該被災償却資産が当該震災等により滅失し、又は損壊した旨を証する書類</w:t>
      </w:r>
    </w:p>
    <w:p>
      <w:pPr>
        <w:pStyle w:val="Heading6"/>
        <w:ind w:left="880"/>
      </w:pPr>
      <w:r>
        <w:t>二</w:t>
      </w:r>
    </w:p>
    <w:p>
      <w:pPr>
        <w:ind w:left="880"/>
      </w:pPr>
      <w:r>
        <w:t>被災償却資産が被災年度（法第三百四十九条の三の三第一項に規定する被災年度をいう。第十五条の四の二第二項第二号において同じ。）分の固定資産税に係る固定資産課税台帳に登録されていた旨を証する書類その他の被災償却資産が存したことを証する書類及び代替償却資産の詳細を明らかにする書類</w:t>
      </w:r>
    </w:p>
    <w:p>
      <w:pPr>
        <w:pStyle w:val="Heading6"/>
        <w:ind w:left="880"/>
      </w:pPr>
      <w:r>
        <w:t>三</w:t>
      </w:r>
    </w:p>
    <w:p>
      <w:pPr>
        <w:ind w:left="880"/>
      </w:pPr>
      <w:r>
        <w:t>政令第五十二条の十三の二第一項第二号から第四号までに掲げる者（以下この号において「相続人等」という。）が、法第三百四十九条の三の四の規定の適用を受けようとする場合には、前二号に掲げるもののほか、政令第五十二条の十三の二第一項第二号に掲げる者にあつては被災償却資産に係る売買契約書、同項第三号又は第四号に掲げる者にあつては戸籍の謄本又は法人に係る登記事項証明書その他のその適用を受けようとする者が相続人等に該当する旨を証する書類</w:t>
      </w:r>
    </w:p>
    <w:p>
      <w:pPr>
        <w:pStyle w:val="Heading4"/>
      </w:pPr>
      <w:r>
        <w:t>第十二条の三の三（法第三百八十二条の二第一項の閲覧事項）</w:t>
      </w:r>
    </w:p>
    <w:p>
      <w:r>
        <w:t>法第三百八十二条の二第一項に規定する総務省令で定める事項は、政令第五十二条の十四の表第二号から第四号までの上欄に掲げる者については、同表第一号の上欄に掲げる者の個人番号とする。</w:t>
      </w:r>
    </w:p>
    <w:p>
      <w:pPr>
        <w:pStyle w:val="Heading4"/>
      </w:pPr>
      <w:r>
        <w:t>第十二条の四（政令第五十二条の十四の表の第四号の者）</w:t>
      </w:r>
    </w:p>
    <w:p>
      <w:r>
        <w:t>政令第五十二条の十四の表の第四号に規定する総務省令で定める者は、次に掲げる者とする。</w:t>
      </w:r>
    </w:p>
    <w:p>
      <w:pPr>
        <w:pStyle w:val="Heading6"/>
        <w:ind w:left="880"/>
      </w:pPr>
      <w:r>
        <w:t>一</w:t>
      </w:r>
    </w:p>
    <w:p>
      <w:pPr>
        <w:ind w:left="880"/>
      </w:pPr>
      <w:r>
        <w:t>所有者</w:t>
      </w:r>
    </w:p>
    <w:p>
      <w:pPr>
        <w:pStyle w:val="Heading6"/>
        <w:ind w:left="880"/>
      </w:pPr>
      <w:r>
        <w:t>二</w:t>
      </w:r>
    </w:p>
    <w:p>
      <w:pPr>
        <w:ind w:left="880"/>
      </w:pPr>
      <w:r>
        <w:t>破産法（平成十六年法律第七十五号）第七十四条の規定により破産管財人に選任された者及び同法第九十一条第二項の規定により保全管理人に選任された者</w:t>
      </w:r>
    </w:p>
    <w:p>
      <w:pPr>
        <w:pStyle w:val="Heading6"/>
        <w:ind w:left="880"/>
      </w:pPr>
      <w:r>
        <w:t>三</w:t>
      </w:r>
    </w:p>
    <w:p>
      <w:pPr>
        <w:ind w:left="880"/>
      </w:pPr>
      <w:r>
        <w:t>会社更生法（平成十四年法律第百五十四号）第三十条第二項の規定により保全管理人に選任された者及び同法第四十二条第一項の規定により管財人に選任された者</w:t>
      </w:r>
    </w:p>
    <w:p>
      <w:pPr>
        <w:pStyle w:val="Heading6"/>
        <w:ind w:left="880"/>
      </w:pPr>
      <w:r>
        <w:t>四</w:t>
      </w:r>
    </w:p>
    <w:p>
      <w:pPr>
        <w:ind w:left="880"/>
      </w:pPr>
      <w:r>
        <w:t>預金保険法（昭和四十六年法律第三十四号）第七十七条第二項の規定により金融整理管財人に選任された者及び同法第百二十六条の五第一項の規定による特定管理を命ずる処分があつた場合における預金保険機構</w:t>
      </w:r>
    </w:p>
    <w:p>
      <w:pPr>
        <w:pStyle w:val="Heading6"/>
        <w:ind w:left="880"/>
      </w:pPr>
      <w:r>
        <w:t>五</w:t>
      </w:r>
    </w:p>
    <w:p>
      <w:pPr>
        <w:ind w:left="880"/>
      </w:pPr>
      <w:r>
        <w:t>農水産業協同組合貯金保険法（昭和四十八年法律第五十三号）第八十五条第二項の規定により管理人に選任された者</w:t>
      </w:r>
    </w:p>
    <w:p>
      <w:pPr>
        <w:pStyle w:val="Heading6"/>
        <w:ind w:left="880"/>
      </w:pPr>
      <w:r>
        <w:t>六</w:t>
      </w:r>
    </w:p>
    <w:p>
      <w:pPr>
        <w:ind w:left="880"/>
      </w:pPr>
      <w:r>
        <w:t>保険業法（平成七年法律第百五号）第二百四十二条第二項の規定により保険管理人に選任された者</w:t>
      </w:r>
    </w:p>
    <w:p>
      <w:pPr>
        <w:pStyle w:val="Heading6"/>
        <w:ind w:left="880"/>
      </w:pPr>
      <w:r>
        <w:t>七</w:t>
      </w:r>
    </w:p>
    <w:p>
      <w:pPr>
        <w:ind w:left="880"/>
      </w:pPr>
      <w:r>
        <w:t>金融機能の再生のための緊急措置に関する法律（平成十年法律第百三十二号）第十一条第二項の規定により金融整理管財人に選任された者</w:t>
      </w:r>
    </w:p>
    <w:p>
      <w:pPr>
        <w:pStyle w:val="Heading6"/>
        <w:ind w:left="880"/>
      </w:pPr>
      <w:r>
        <w:t>八</w:t>
      </w:r>
    </w:p>
    <w:p>
      <w:pPr>
        <w:ind w:left="880"/>
      </w:pPr>
      <w:r>
        <w:t>民事再生法（平成十一年法律第二百二十五号）第六十四条第二項の規定により管財人に選任された者及び同法第七十九条第二項の規定により保全管理人に選任された者</w:t>
      </w:r>
    </w:p>
    <w:p>
      <w:pPr>
        <w:pStyle w:val="Heading6"/>
        <w:ind w:left="880"/>
      </w:pPr>
      <w:r>
        <w:t>九</w:t>
      </w:r>
    </w:p>
    <w:p>
      <w:pPr>
        <w:ind w:left="880"/>
      </w:pPr>
      <w:r>
        <w:t>外国倒産処理手続の承認援助に関する法律（平成十二年法律第百二十九号）第三十二条第二項の規定により承認管財人に選任された者及び同法第五十一条第二項の規定により保全管理人に選任された者</w:t>
      </w:r>
    </w:p>
    <w:p>
      <w:pPr>
        <w:pStyle w:val="Heading4"/>
      </w:pPr>
      <w:r>
        <w:t>第十二条の五（政令第五十二条の十五の表の第三号の者）</w:t>
      </w:r>
    </w:p>
    <w:p>
      <w:r>
        <w:t>政令第五十二条の十五の表の第三号に規定する総務省令で定める者は、前条各号に掲げる者とする。</w:t>
      </w:r>
    </w:p>
    <w:p>
      <w:pPr>
        <w:pStyle w:val="Heading4"/>
      </w:pPr>
      <w:r>
        <w:t>第十三条（法第三百四十九条の四第三項に規定する基準財政収入額及び基準財政需要額の算定方法）</w:t>
      </w:r>
    </w:p>
    <w:p>
      <w:r>
        <w:t>法第三百四十九条の四第三項に規定する廃置分合又は境界変更後存続する市町村の前年度の地方交付税の算定の基礎となつた基準財政収入額及び基準財政需要額の算定方法は、左の各号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基準財政収入額又は基準財政需要額（当該各市町村のうち次項の合併算定替市町村に該当するものについては、同項の規定により算定した基準財政収入額又は基準財政需要額とする。）をそれぞれ合算したもの</w:t>
      </w:r>
    </w:p>
    <w:p>
      <w:pPr>
        <w:pStyle w:val="Heading6"/>
        <w:ind w:left="880"/>
      </w:pPr>
      <w:r>
        <w:t>二</w:t>
      </w:r>
    </w:p>
    <w:p>
      <w:pPr>
        <w:ind w:left="880"/>
      </w:pPr>
      <w:r>
        <w:t>廃置分合によつて一の市町村の区域を分割した市町村については、当該市町村が前年度の初日に存在したものと仮定した場合において地方交付税法（昭和二十五年法律第二百十一号）の規定に基いて計算した基準財政収入額又は基準財政需要額</w:t>
      </w:r>
    </w:p>
    <w:p>
      <w:pPr>
        <w:pStyle w:val="Heading6"/>
        <w:ind w:left="880"/>
      </w:pPr>
      <w:r>
        <w:t>三</w:t>
      </w:r>
    </w:p>
    <w:p>
      <w:pPr>
        <w:ind w:left="880"/>
      </w:pPr>
      <w:r>
        <w:t>境界変更によつて区域を増した市町村については、当該境界変更前の当該市町村の基準財政収入額又は基準財政需要額（次項の合併算定替市町村に該当する市町村については、同項の規定により算定した基準財政収入額又は基準財政需要額とする。）に当該境界変更に係る区域を基礎とする独立の市町村が前年度の初日に存在したものと仮定した場合において地方交付税法に基いて計算した基準財政収入額又は基準財政需要額をそれぞれ合算したもの</w:t>
      </w:r>
    </w:p>
    <w:p>
      <w:pPr>
        <w:pStyle w:val="Heading6"/>
        <w:ind w:left="880"/>
      </w:pPr>
      <w:r>
        <w:t>四</w:t>
      </w:r>
    </w:p>
    <w:p>
      <w:pPr>
        <w:ind w:left="880"/>
      </w:pPr>
      <w:r>
        <w:t>境界変更によつて区域を減じた市町村については、当該境界変更後の当該市町村が前年度の初日に存在したものと仮定した場合において地方交付税法の規定に基いて計算した基準財政収入額又は基準財政需要額</w:t>
      </w:r>
    </w:p>
    <w:p>
      <w:pPr>
        <w:pStyle w:val="Heading5"/>
        <w:ind w:left="440"/>
      </w:pPr>
      <w:r>
        <w:t>２</w:t>
      </w:r>
    </w:p>
    <w:p>
      <w:pPr>
        <w:ind w:left="440"/>
      </w:pPr>
      <w:r>
        <w:t>法第三百四十九条の四第三項に規定する廃置分合又は境界変更後存続する市町村で前年度の地方交付税の額の算定について他の法律の規定により当該廃置分合又は境界変更前の市町村が前年度の四月一日においてなお従前の区域をもつて存続した場合に算定される額の合算額を下らないように算定されたもの（以下この項において「合併算定替市町村」という。）の前年度の地方交付税の算定の基礎となつた基準財政収入額及び基準財政需要額の算定方法は、左の各号に定めるところによる。</w:t>
      </w:r>
    </w:p>
    <w:p>
      <w:pPr>
        <w:pStyle w:val="Heading6"/>
        <w:ind w:left="880"/>
      </w:pPr>
      <w:r>
        <w:t>一</w:t>
      </w:r>
    </w:p>
    <w:p>
      <w:pPr>
        <w:ind w:left="880"/>
      </w:pPr>
      <w:r>
        <w:t>基準財政収入額は、当該合併算定替市町村の基準財政収入額</w:t>
      </w:r>
    </w:p>
    <w:p>
      <w:pPr>
        <w:pStyle w:val="Heading6"/>
        <w:ind w:left="880"/>
      </w:pPr>
      <w:r>
        <w:t>二</w:t>
      </w:r>
    </w:p>
    <w:p>
      <w:pPr>
        <w:ind w:left="880"/>
      </w:pPr>
      <w:r>
        <w:t>基準財政需要額は、当該合併算定替市町村の基準財政需要額。</w:t>
      </w:r>
    </w:p>
    <w:p>
      <w:pPr>
        <w:pStyle w:val="Heading4"/>
      </w:pPr>
      <w:r>
        <w:t>第十三条の二（法第三百四十九条の四第四項に規定する場合等）</w:t>
      </w:r>
    </w:p>
    <w:p>
      <w:r>
        <w:t>法第三百四十九条の四第四項に規定する総務省令で定める場合は、同項に規定する錯誤に係る額の全額が、普通交付税に関する省令（昭和三十七年自治省令第十七号）第四十六条第一項第一号に規定する発見年度（次項において「発見年度」という。）の基準財政収入額若しくは基準財政需要額に加算され、又はこれらから減額される場合とする。</w:t>
      </w:r>
    </w:p>
    <w:p>
      <w:pPr>
        <w:pStyle w:val="Heading5"/>
        <w:ind w:left="440"/>
      </w:pPr>
      <w:r>
        <w:t>２</w:t>
      </w:r>
    </w:p>
    <w:p>
      <w:pPr>
        <w:ind w:left="440"/>
      </w:pPr>
      <w:r>
        <w:t>法第三百四十九条の四第四項に規定する普通交付税の額の算定の基礎に用いた数について錯誤があることが発見された場合には、同項に規定する錯誤に係る額を発見年度の翌年度において、同条第二項又は第三項に規定する前年度の地方交付税の算定の基礎となつた基準財政収入額若しくは前年度の地方交付税の算定の基礎となつた基準財政需要額（当該前年度の地方交付税の算定の基礎となつた基準財政需要額について普通交付税に関する省令第四十六条第一項第二号又は第三号の規定の適用がある場合にあつては、これらの規定により減額され、又は加算される前の基準財政需要額とする。）に加算し、又はこれらから減額するものとする。</w:t>
      </w:r>
    </w:p>
    <w:p>
      <w:pPr>
        <w:pStyle w:val="Heading4"/>
      </w:pPr>
      <w:r>
        <w:t>第十三条の三（市町村の廃置分合等の場合における関係市町村の人口）</w:t>
      </w:r>
    </w:p>
    <w:p>
      <w:r>
        <w:t>市町村の廃置分合若しくは境界変更があつた場合、所属未定地を市町村の区域に編入した場合又は市町村の境界が確定した場合における法第三百四十九条の四第五項の人口については、地方自治法施行令第百七十七条第一項の規定によつて都道府県知事が告示したものによる。</w:t>
      </w:r>
    </w:p>
    <w:p>
      <w:pPr>
        <w:pStyle w:val="Heading4"/>
      </w:pPr>
      <w:r>
        <w:t>第十四条（固定資産税に係る書類の様式）</w:t>
      </w:r>
    </w:p>
    <w:p>
      <w:r>
        <w:t>固定資産税について、次の表の上欄に掲げる書類（その備付けを法第三百八十条第二項の規定により電磁的記録（同項に規定する電磁的記録をいう。以下この項及び第十五条の五の二において同じ。）の備付けをもつて行う固定資産課税台帳の全部又は一部、法第三百八十一条第九項の規定により同条第八項の別紙の作成を電磁的記録の作成をもつて行つている場合における同項の規定によるみなす土地補充課税台帳、その備付けを法第三百八十七条第二項の規定により電磁的記録の備付けをもつて行う土地名寄帳又は家屋名寄帳及びその作成を法第四百十五条第二項又は第四百十九条第五項の規定により電磁的記録の作成をもつて行う土地価格等縦覧帳簿又は家屋価格等縦覧帳簿（次項において「電磁的記録による書類」という。）を除く。）の様式は、それぞれ同表の下欄に掲げるところによるものとする。</w:t>
      </w:r>
    </w:p>
    <w:p>
      <w:pPr>
        <w:pStyle w:val="Heading5"/>
        <w:ind w:left="440"/>
      </w:pPr>
      <w:r>
        <w:t>２</w:t>
      </w:r>
    </w:p>
    <w:p>
      <w:pPr>
        <w:ind w:left="440"/>
      </w:pPr>
      <w:r>
        <w:t>前項の表の上欄に掲げる書類のうち電磁的記録による書類は、当該電磁的記録による書類に記録されている事項を記載した書類をそれぞれ同表の下欄に掲げる様式に準じて調製できるものでなければならない。</w:t>
      </w:r>
    </w:p>
    <w:p>
      <w:pPr>
        <w:pStyle w:val="Heading4"/>
      </w:pPr>
      <w:r>
        <w:t>第十五条（法第三百四十九条の四第八項の規定による通知書）</w:t>
      </w:r>
    </w:p>
    <w:p>
      <w:r>
        <w:t>法第三百四十九条の四第八項の規定によつて総務大臣が道府県知事に対してする通知には、法第三百八十九条第一項、第三百九十三条又は第四百十七条第二項の規定による市町村長及び所有者に対する通知に記載する事項の外、償却資産の価額の合計額、償却資産所在地の市町村の人口及び当該市町村に係る法第三百四十九条の四第一項の表の下欄の金額を記載しなければならない。</w:t>
      </w:r>
    </w:p>
    <w:p>
      <w:pPr>
        <w:pStyle w:val="Heading4"/>
      </w:pPr>
      <w:r>
        <w:t>第十五条の二（法第三百四十九条の五第四項に規定する新設大規模償却資産等に係る課税標準額の計算方法）</w:t>
      </w:r>
    </w:p>
    <w:p>
      <w:r>
        <w:t>法第三百四十九条の五第四項の規定によつて新設大規模償却資産（以下本条において「新設資産」という。）又は新設資産以外の大規模の償却資産（以下本条において「在来資産」という。）について課税定額を増額するための計算方法は、当該課税定額に次の各号の区分に従い、それぞれ当該各号の算式により計算した額を加算して行うものとする。</w:t>
      </w:r>
    </w:p>
    <w:p>
      <w:pPr>
        <w:pStyle w:val="Heading6"/>
        <w:ind w:left="880"/>
      </w:pPr>
      <w:r>
        <w:t>一</w:t>
      </w:r>
    </w:p>
    <w:p>
      <w:pPr>
        <w:ind w:left="880"/>
      </w:pPr>
      <w:r>
        <w:t>第一次新設大規模償却資産（以下本条において「第一次資産」という。）と第二次新設大規模償却資産（以下本条において「第二次資産」という。）とがある場合における第二次資産については（イ）の算式、第一次資産については（ロ）の算式</w:t>
      </w:r>
    </w:p>
    <w:p>
      <w:pPr>
        <w:pStyle w:val="Heading6"/>
        <w:ind w:left="880"/>
      </w:pPr>
      <w:r>
        <w:t>二</w:t>
      </w:r>
    </w:p>
    <w:p>
      <w:pPr>
        <w:ind w:left="880"/>
      </w:pPr>
      <w:r>
        <w:t>第一次資産と第三次新設大規模償却資産（以下本条において「第三次資産」という。）とがある場合における第三次資産については（イ）の算式、第一次資産については（ロ）の算式</w:t>
      </w:r>
    </w:p>
    <w:p>
      <w:pPr>
        <w:pStyle w:val="Heading6"/>
        <w:ind w:left="880"/>
      </w:pPr>
      <w:r>
        <w:t>三</w:t>
      </w:r>
    </w:p>
    <w:p>
      <w:pPr>
        <w:ind w:left="880"/>
      </w:pPr>
      <w:r>
        <w:t>第二次資産と第三次資産とがある場合における第三次資産については（イ）の算式、第二次資産については（ロ）の算式</w:t>
      </w:r>
    </w:p>
    <w:p>
      <w:pPr>
        <w:pStyle w:val="Heading6"/>
        <w:ind w:left="880"/>
      </w:pPr>
      <w:r>
        <w:t>四</w:t>
      </w:r>
    </w:p>
    <w:p>
      <w:pPr>
        <w:ind w:left="880"/>
      </w:pPr>
      <w:r>
        <w:t>第一次資産、第二次資産及び第三次資産がある場合における第三次資産については（イ）の算式、第二次資産については（ロ）の算式、第一次資産については（ハ）の算式</w:t>
      </w:r>
    </w:p>
    <w:p>
      <w:pPr>
        <w:pStyle w:val="Heading6"/>
        <w:ind w:left="880"/>
      </w:pPr>
      <w:r>
        <w:t>五</w:t>
      </w:r>
    </w:p>
    <w:p>
      <w:pPr>
        <w:ind w:left="880"/>
      </w:pPr>
      <w:r>
        <w:t>新設資産と在来資産とがある場合における在来資産については（イ）の算式、新設資産については（ロ）の算式</w:t>
      </w:r>
    </w:p>
    <w:p>
      <w:pPr>
        <w:pStyle w:val="Heading6"/>
        <w:ind w:left="880"/>
      </w:pPr>
      <w:r>
        <w:t>六</w:t>
      </w:r>
    </w:p>
    <w:p>
      <w:pPr>
        <w:ind w:left="880"/>
      </w:pPr>
      <w:r>
        <w:t>第一次資産、第二次資産又は第三次資産のいずれか二以上と在来資産とがある場合における在来資産については（イ）の算式、第三次資産については（ロ）の算式、第三次資産と第二次資産とがあるとき又は第一次資産、第二次資産及び第三次資産があるときの第二次資産については（ハ）の算式、第一次資産と第二次資産とがあるときの第二次資産については（ニ）の算式、第三次資産及び第二次資産のうちいずれか一の新設資産と第一次資産とがあるとき又は第一次資産、第二次資産及び第三次資産があるときの第一次資産については（ホ）の算式</w:t>
      </w:r>
    </w:p>
    <w:p>
      <w:pPr>
        <w:pStyle w:val="Heading5"/>
        <w:ind w:left="440"/>
      </w:pPr>
      <w:r>
        <w:t>２</w:t>
      </w:r>
    </w:p>
    <w:p>
      <w:pPr>
        <w:ind w:left="440"/>
      </w:pPr>
      <w:r>
        <w:t>前項の規定において、次の各号に掲げる用語の意義は、それぞれ当該各号に定めるところによる。</w:t>
      </w:r>
    </w:p>
    <w:p>
      <w:pPr>
        <w:pStyle w:val="Heading6"/>
        <w:ind w:left="880"/>
      </w:pPr>
      <w:r>
        <w:t>一</w:t>
      </w:r>
    </w:p>
    <w:p>
      <w:pPr>
        <w:ind w:left="880"/>
      </w:pPr>
      <w:r>
        <w:t>基準財政需要額</w:t>
      </w:r>
    </w:p>
    <w:p>
      <w:pPr>
        <w:pStyle w:val="Heading6"/>
        <w:ind w:left="880"/>
      </w:pPr>
      <w:r>
        <w:t>二</w:t>
      </w:r>
    </w:p>
    <w:p>
      <w:pPr>
        <w:ind w:left="880"/>
      </w:pPr>
      <w:r>
        <w:t>基準財政収入額</w:t>
      </w:r>
    </w:p>
    <w:p>
      <w:pPr>
        <w:pStyle w:val="Heading6"/>
        <w:ind w:left="880"/>
      </w:pPr>
      <w:r>
        <w:t>三</w:t>
      </w:r>
    </w:p>
    <w:p>
      <w:pPr>
        <w:ind w:left="880"/>
      </w:pPr>
      <w:r>
        <w:t>大規模資産</w:t>
      </w:r>
    </w:p>
    <w:p>
      <w:pPr>
        <w:pStyle w:val="Heading6"/>
        <w:ind w:left="880"/>
      </w:pPr>
      <w:r>
        <w:t>四</w:t>
      </w:r>
    </w:p>
    <w:p>
      <w:pPr>
        <w:ind w:left="880"/>
      </w:pPr>
      <w:r>
        <w:t>大規模資産の税収入見込額</w:t>
      </w:r>
    </w:p>
    <w:p>
      <w:pPr>
        <w:pStyle w:val="Heading6"/>
        <w:ind w:left="880"/>
      </w:pPr>
      <w:r>
        <w:t>五</w:t>
      </w:r>
    </w:p>
    <w:p>
      <w:pPr>
        <w:ind w:left="880"/>
      </w:pPr>
      <w:r>
        <w:t>課税標準額</w:t>
      </w:r>
    </w:p>
    <w:p>
      <w:pPr>
        <w:pStyle w:val="Heading6"/>
        <w:ind w:left="880"/>
      </w:pPr>
      <w:r>
        <w:t>六</w:t>
      </w:r>
    </w:p>
    <w:p>
      <w:pPr>
        <w:ind w:left="880"/>
      </w:pPr>
      <w:r>
        <w:t>課税定額</w:t>
      </w:r>
    </w:p>
    <w:p>
      <w:pPr>
        <w:pStyle w:val="Heading4"/>
      </w:pPr>
      <w:r>
        <w:t>第十五条の三（法第三百五十二条第一項の割合の補正等）</w:t>
      </w:r>
    </w:p>
    <w:p>
      <w:r>
        <w:t>法第三百五十二条第一項に規定する総務省令で定める事項は、仕上部分の程度とする。</w:t>
      </w:r>
    </w:p>
    <w:p>
      <w:pPr>
        <w:pStyle w:val="Heading5"/>
        <w:ind w:left="440"/>
      </w:pPr>
      <w:r>
        <w:t>２</w:t>
      </w:r>
    </w:p>
    <w:p>
      <w:pPr>
        <w:ind w:left="440"/>
      </w:pPr>
      <w:r>
        <w:t>第七条の三第二項及び第三項の規定は、法第三百五十二条第一項に規定する建物の区分所有等に関する法律第十四条第一項から第三項までの規定の例により算定した同法第二条第三項に規定する専有部分（以下この条から第十五条の四までにおいて「専有部分」という。）の床面積の割合の補正について準用する。</w:t>
      </w:r>
    </w:p>
    <w:p>
      <w:pPr>
        <w:pStyle w:val="Heading5"/>
        <w:ind w:left="440"/>
      </w:pPr>
      <w:r>
        <w:t>３</w:t>
      </w:r>
    </w:p>
    <w:p>
      <w:pPr>
        <w:ind w:left="440"/>
      </w:pPr>
      <w:r>
        <w:t>前項の補正は、当該家屋の区分所有者（建物の区分所有等に関する法律第二条第二項に規定する区分所有者をいう。次条において同じ。）の全員が専有部分の天井の高さ、附帯設備の程度又は仕上部分の程度の差違に応じて協議して定めた補正の方法を当該市町村の条例で定めるところにより市町村長に申し出た場合において当該市町村長が当該補正の方法によることが適当と認めるときは、同項の規定にかかわらず、当該補正の方法により行うことができる。</w:t>
      </w:r>
    </w:p>
    <w:p>
      <w:pPr>
        <w:pStyle w:val="Heading4"/>
      </w:pPr>
      <w:r>
        <w:t>第十五条の三の二（法第三百五十二条第二項の割合の補正等）</w:t>
      </w:r>
    </w:p>
    <w:p>
      <w:r>
        <w:t>法第三百五十二条第二項に規定する総務省令で定める事項は、仕上部分の程度とする。</w:t>
      </w:r>
    </w:p>
    <w:p>
      <w:pPr>
        <w:pStyle w:val="Heading5"/>
        <w:ind w:left="440"/>
      </w:pPr>
      <w:r>
        <w:t>２</w:t>
      </w:r>
    </w:p>
    <w:p>
      <w:pPr>
        <w:ind w:left="440"/>
      </w:pPr>
      <w:r>
        <w:t>第七条の三第二項及び第三項の規定は、法第三百五十二条第二項に規定する同項各号に定める専有部分の床面積の居住用超高層建築物の全ての専有部分の床面積の合計に対する割合の補正について準用する。</w:t>
      </w:r>
    </w:p>
    <w:p>
      <w:pPr>
        <w:pStyle w:val="Heading5"/>
        <w:ind w:left="440"/>
      </w:pPr>
      <w:r>
        <w:t>３</w:t>
      </w:r>
    </w:p>
    <w:p>
      <w:pPr>
        <w:ind w:left="440"/>
      </w:pPr>
      <w:r>
        <w:t>法第三百五十二条第二項第一号に規定する総務省令で定めるところにより補正した専有部分の床面積は、同項に規定する居住用超高層建築物の全ての専有部分の床面積の合計から同項第二号に規定する専有部分の床面積の合計を控除して得た床面積に、次の算式により計算した同項第一号に規定する人の居住の用に供する専有部分に係る数値を当該居住用超高層建築物における全ての人の居住の用に供する専有部分に係る当該数値の合計で除した数値を乗じたものとする。</w:t>
      </w:r>
    </w:p>
    <w:p>
      <w:pPr>
        <w:pStyle w:val="Heading5"/>
        <w:ind w:left="440"/>
      </w:pPr>
      <w:r>
        <w:t>４</w:t>
      </w:r>
    </w:p>
    <w:p>
      <w:pPr>
        <w:ind w:left="440"/>
      </w:pPr>
      <w:r>
        <w:t>第二項の補正は、当該居住用超高層建築物の区分所有者の全員が専有部分の天井の高さ、附帯設備の程度又は仕上部分の程度の差違に応じて協議して定めた補正の方法を当該市町村の条例で定めるところにより市町村長に申し出た場合において当該市町村長が当該補正の方法によることが適当と認めるときは、同項の規定にかかわらず、当該補正の方法により行うことができる。</w:t>
      </w:r>
    </w:p>
    <w:p>
      <w:pPr>
        <w:pStyle w:val="Heading5"/>
        <w:ind w:left="440"/>
      </w:pPr>
      <w:r>
        <w:t>５</w:t>
      </w:r>
    </w:p>
    <w:p>
      <w:pPr>
        <w:ind w:left="440"/>
      </w:pPr>
      <w:r>
        <w:t>第三項の補正は、当該居住用超高層建築物の区分所有者の全員が当該居住用超高層建築物の各階ごとの取引価格を勘案して協議して定めた補正の方法（当該補正を行わないこととするものを含む。）を当該市町村の条例で定めるところにより市町村長に申し出た場合において当該市町村長が当該補正の方法によることが適当と認めるときは、同項の規定にかかわらず、当該補正の方法により行うことができる。</w:t>
      </w:r>
    </w:p>
    <w:p>
      <w:pPr>
        <w:pStyle w:val="Heading4"/>
      </w:pPr>
      <w:r>
        <w:t>第十五条の四（法第三百五十二条の二第一項に規定する総務省令で定める場合等）</w:t>
      </w:r>
    </w:p>
    <w:p>
      <w:r>
        <w:t>法第三百五十二条の二第一項に規定する総務省令で定める場合は、次に掲げる場合とする。</w:t>
      </w:r>
    </w:p>
    <w:p>
      <w:pPr>
        <w:pStyle w:val="Heading6"/>
        <w:ind w:left="880"/>
      </w:pPr>
      <w:r>
        <w:t>一</w:t>
      </w:r>
    </w:p>
    <w:p>
      <w:pPr>
        <w:ind w:left="880"/>
      </w:pPr>
      <w:r>
        <w:t>法第三百五十二条の二第一項に規定する共用土地で同項各号に掲げる要件を満たすもの（以下本項から第四項までにおいて「特定共用土地」という。）が住宅用地（法第三百四十九条の三の二第一項に規定する住宅用地をいう。以下本項において同じ。）である部分及び住宅用地以外の土地である部分を併せ有する土地である場合</w:t>
      </w:r>
    </w:p>
    <w:p>
      <w:pPr>
        <w:pStyle w:val="Heading6"/>
        <w:ind w:left="880"/>
      </w:pPr>
      <w:r>
        <w:t>二</w:t>
      </w:r>
    </w:p>
    <w:p>
      <w:pPr>
        <w:ind w:left="880"/>
      </w:pPr>
      <w:r>
        <w:t>特定共用土地が小規模住宅用地（法第三百四十九条の三の二第二項に規定する小規模住宅用地をいう。以下本項、次項及び第四項において同じ。）である部分及び小規模住宅用地以外の住宅用地（次項及び第四項において「一般住宅用地」という。）である部分を併せ有する土地である場合</w:t>
      </w:r>
    </w:p>
    <w:p>
      <w:pPr>
        <w:pStyle w:val="Heading5"/>
        <w:ind w:left="440"/>
      </w:pPr>
      <w:r>
        <w:t>２</w:t>
      </w:r>
    </w:p>
    <w:p>
      <w:pPr>
        <w:ind w:left="440"/>
      </w:pPr>
      <w:r>
        <w:t>特定共用土地の面積が当該特定共用土地に係る区分所有に係る家屋の床面積の十倍の面積以下である場合における法第三百五十二条の二第一項の規定による当該特定共用土地に係る持分の割合の補正は、当該持分の割合に、当該特定共用土地に係る次の表の上欄に掲げる共用土地納税義務者（同項に規定する共用土地納税義務者をいう。以下本項及び次項において同じ。）の区分に応じ、同表の下欄に定める算式により計算した数値を乗じて行うものとする。</w:t>
      </w:r>
    </w:p>
    <w:p>
      <w:pPr>
        <w:pStyle w:val="Heading5"/>
        <w:ind w:left="440"/>
      </w:pPr>
      <w:r>
        <w:t>３</w:t>
      </w:r>
    </w:p>
    <w:p>
      <w:pPr>
        <w:ind w:left="440"/>
      </w:pPr>
      <w:r>
        <w:t>特定共用土地に係る区分所有に係る家屋の専有部分で人の居住の用に供する部分及び人の居住の用に供する部分以外の部分を併せ有するものを所有する各共用土地納税義務者（以下本項において「併用専有部分に係る共用土地納税義務者」という。）がある場合には、当該併用専有部分に係る共用土地納税義務者の当該特定共用土地に係る持分の割合（以下本項において「特定割合」という。）に当該人の居住の用に供する部分の床面積の当該専有部分の床面積に対する割合（以下本項において「居住割合」という。）を乗じて得た数値を当該特定共用土地の面積に乗じて得た面積が二百平方メートル以下であるときは当該併用専有部分に係る共用土地納税義務者をもつて前項の表の第一号及び第三号に掲げる各共用土地納税義務者とみなし、当該面積が二百平方メートルを超えるときは当該併用専有部分に係る共用土地納税義務者をもつて同表の第二号及び第三号に掲げる各共用土地納税義務者とみなし、特定割合に居住割合を乗じて得た数値をもつて当該第一号又は第二号に掲げる各共用土地納税義務者の当該特定共用土地に係る持分の割合とみなし、特定割合に当該人の居住の用に供する部分以外の部分の床面積の当該専有部分の床面積に対する割合を乗じて得た数値をもつて当該第三号に掲げる各共用土地納税義務者の当該特定共用土地に係る持分の割合とみなして、同項の規定を適用する。</w:t>
      </w:r>
    </w:p>
    <w:p>
      <w:pPr>
        <w:pStyle w:val="Heading6"/>
        <w:ind w:left="880"/>
      </w:pPr>
      <w:r>
        <w:t>α</w:t>
      </w:r>
    </w:p>
    <w:p>
      <w:pPr>
        <w:ind w:left="880"/>
      </w:pPr>
      <w:r>
        <w:t>前項の表の第１号又は第２号に定める算式により計算した数値</w:t>
      </w:r>
    </w:p>
    <w:p>
      <w:pPr>
        <w:pStyle w:val="Heading6"/>
        <w:ind w:left="880"/>
      </w:pPr>
      <w:r>
        <w:t>β</w:t>
      </w:r>
    </w:p>
    <w:p>
      <w:pPr>
        <w:ind w:left="880"/>
      </w:pPr>
      <w:r>
        <w:t>前項の表の第３号に定める算式により計算した数値</w:t>
      </w:r>
    </w:p>
    <w:p>
      <w:pPr>
        <w:pStyle w:val="Heading6"/>
        <w:ind w:left="880"/>
      </w:pPr>
      <w:r>
        <w:t>Ｋ</w:t>
      </w:r>
    </w:p>
    <w:p>
      <w:pPr>
        <w:ind w:left="880"/>
      </w:pPr>
      <w:r>
        <w:t>居住割合</w:t>
      </w:r>
    </w:p>
    <w:p>
      <w:pPr>
        <w:pStyle w:val="Heading5"/>
        <w:ind w:left="440"/>
      </w:pPr>
      <w:r>
        <w:t>４</w:t>
      </w:r>
    </w:p>
    <w:p>
      <w:pPr>
        <w:ind w:left="440"/>
      </w:pPr>
      <w:r>
        <w:t>前二項の規定は、特定共用土地の面積が当該特定共用土地に係る区分所有に係る家屋の床面積の十倍の面積を超える場合における法第三百五十二条の二第一項の規定による当該特定共用土地に係る持分の割合の補正について準用する。</w:t>
      </w:r>
    </w:p>
    <w:p>
      <w:pPr>
        <w:pStyle w:val="Heading5"/>
        <w:ind w:left="440"/>
      </w:pPr>
      <w:r>
        <w:t>５</w:t>
      </w:r>
    </w:p>
    <w:p>
      <w:pPr>
        <w:ind w:left="440"/>
      </w:pPr>
      <w:r>
        <w:t>法第三百五十二条の二第三項に規定する総務省令で定める場合は、次に掲げる場合とする。</w:t>
      </w:r>
    </w:p>
    <w:p>
      <w:pPr>
        <w:pStyle w:val="Heading6"/>
        <w:ind w:left="880"/>
      </w:pPr>
      <w:r>
        <w:t>一</w:t>
      </w:r>
    </w:p>
    <w:p>
      <w:pPr>
        <w:ind w:left="880"/>
      </w:pPr>
      <w:r>
        <w:t>法第三百五十二条の二第三項に規定する被災共用土地（以下本項から第九項までにおいて「被災共用土地」という。）が法第三百四十九条の三の三第一項（同条第二項において準用する場合を含む。）の規定により住宅用地とみなされた土地（以下本項において「住宅用地とみなされた土地」という。）である部分及び住宅用地とみなされた土地以外の土地である部分を併せ有する土地である場合</w:t>
      </w:r>
    </w:p>
    <w:p>
      <w:pPr>
        <w:pStyle w:val="Heading6"/>
        <w:ind w:left="880"/>
      </w:pPr>
      <w:r>
        <w:t>二</w:t>
      </w:r>
    </w:p>
    <w:p>
      <w:pPr>
        <w:ind w:left="880"/>
      </w:pPr>
      <w:r>
        <w:t>被災共用土地が法第三百四十九条の三の三第一項の規定により読み替えて適用される法第三百四十九条の三の二第二項の規定の適用を受ける土地（以下本号及び次項において「小規模みなし住宅用地」という。）である部分及び小規模みなし住宅用地以外の住宅用地とみなされた土地（次項において「一般みなし住宅用地」という。）である部分を併せ有する土地である場合</w:t>
      </w:r>
    </w:p>
    <w:p>
      <w:pPr>
        <w:pStyle w:val="Heading5"/>
        <w:ind w:left="440"/>
      </w:pPr>
      <w:r>
        <w:t>６</w:t>
      </w:r>
    </w:p>
    <w:p>
      <w:pPr>
        <w:ind w:left="440"/>
      </w:pPr>
      <w:r>
        <w:t>被災共用土地の面積が当該被災共用土地に係る被災区分所有家屋（法第三百五十二条の二第三項に規定する被災区分所有家屋をいう。次項及び第九項において同じ。）の床面積の十倍の面積以下である場合における同条第三項の規定による当該被災共用土地に係る持分の割合の補正は、当該持分の割合に、当該被災共用土地に係る次の表の上欄に掲げる被災共用土地納税義務者（同項に規定する被災共用土地納税義務者をいう。以下本項から第八項までにおいて同じ。）の区分に応じ、同表の下欄に定める算式により計算した数値を乗じて行うものとする。</w:t>
      </w:r>
    </w:p>
    <w:p>
      <w:pPr>
        <w:pStyle w:val="Heading5"/>
        <w:ind w:left="440"/>
      </w:pPr>
      <w:r>
        <w:t>７</w:t>
      </w:r>
    </w:p>
    <w:p>
      <w:pPr>
        <w:ind w:left="440"/>
      </w:pPr>
      <w:r>
        <w:t>被災共用土地に係る被災区分所有家屋の専有部分で被災年度に係る賦課期日において人の居住の用に供する部分及び人の居住の用に供する部分以外の部分を併せ有していたもの（以下本項において「併用専有部分」という。）を震災等の発生した日において所有していた者（以下本項において「特例対象者」という。）で被災共用土地納税義務者であるもの又は政令第五十二条の十三第三項第三号から第五号までの規定により特例対象者からその者が震災等の発生した日において有していた当該被災共用土地に係る共有持分（以下本項において「特例適用共有持分」という。）を取得した同条第四項第一号イに規定する相続人等（同条第三項第三号又は第五号の規定により相続人等から特例適用共有持分を取得した相続人等を含む。以下本項において「相続人等」という。）がある場合には、当該被災共用土地納税義務者であるもの又は当該相続人等（以下本項及び次項において「併用専有部分に係る被災共用土地納税義務者」という。）の被災年度の翌年度又は翌々年度に係る賦課期日における当該被災共用土地に係る特例適用共有持分の割合（当該相続人等に係る特例対象者につき相続人等が複数ある場合には、当該特例対象者に係る各相続人等の当該被災共用土地に係る特例適用共有持分の割合を合算したものとする。以下本項において「特定割合」という。）に当該人の居住の用に供する部分の床面積の当該専有部分の床面積に対する割合（以下本項において「居住割合」という。）を乗じて得た数値を当該被災共用土地の面積に乗じて得た面積が二百平方メートル以下であるときは当該併用専有部分に係る被災共用土地納税義務者をもつて前項の表の第一号及び第三号に掲げる各被災共用土地納税義務者とみなし、当該面積が二百平方メートルを超えるときは当該併用専有部分に係る被災共用土地納税義務者をもつて同表の第二号及び第三号に掲げる各被災共用土地納税義務者とみなし、特定割合に居住割合を乗じて得た数値をもつて当該第一号又は第二号に掲げる各被災共用土地納税義務者の被災年度の翌年度又は翌々年度に係る賦課期日における当該被災共用土地に係る共有持分又は特定共有持分の割合とみなし、特定割合に当該人の居住の用に供する部分以外の部分の床面積の当該専有部分の床面積に対する割合を乗じて得た数値をもつて当該第三号に掲げる各被災共用土地納税義務者の被災年度の翌年度又は翌々年度に係る賦課期日における当該被災共用土地に係る共有持分の割合とみなして、同項の規定を適用する。</w:t>
      </w:r>
    </w:p>
    <w:p>
      <w:pPr>
        <w:pStyle w:val="Heading6"/>
        <w:ind w:left="880"/>
      </w:pPr>
      <w:r>
        <w:t>α</w:t>
      </w:r>
    </w:p>
    <w:p>
      <w:pPr>
        <w:ind w:left="880"/>
      </w:pPr>
      <w:r>
        <w:t>前項の表の第１号又は第２号に定める算式により計算した数値</w:t>
      </w:r>
    </w:p>
    <w:p>
      <w:pPr>
        <w:pStyle w:val="Heading6"/>
        <w:ind w:left="880"/>
      </w:pPr>
      <w:r>
        <w:t>β</w:t>
      </w:r>
    </w:p>
    <w:p>
      <w:pPr>
        <w:ind w:left="880"/>
      </w:pPr>
      <w:r>
        <w:t>前項の表の第３号に定める算式により計算した数値</w:t>
      </w:r>
    </w:p>
    <w:p>
      <w:pPr>
        <w:pStyle w:val="Heading6"/>
        <w:ind w:left="880"/>
      </w:pPr>
      <w:r>
        <w:t>Ｋ</w:t>
      </w:r>
    </w:p>
    <w:p>
      <w:pPr>
        <w:ind w:left="880"/>
      </w:pPr>
      <w:r>
        <w:t>居住割合</w:t>
      </w:r>
    </w:p>
    <w:p>
      <w:pPr>
        <w:pStyle w:val="Heading5"/>
        <w:ind w:left="440"/>
      </w:pPr>
      <w:r>
        <w:t>８</w:t>
      </w:r>
    </w:p>
    <w:p>
      <w:pPr>
        <w:ind w:left="440"/>
      </w:pPr>
      <w:r>
        <w:t>第六項の表の第一号若しくは第二号に掲げる被災共用土地納税義務者又は併用専有部分に係る被災共用土地納税義務者が震災等の発生した日の翌日以後に当該被災共用土地に係る共有持分（政令第五十二条の十三第三項第三号から第五号までの規定によりその者が取得した共有持分を除く。以下本項において「新たな共有持分」という。）を取得した場合には、当該新たな共有持分については、当該新たな共有持分を取得した被災共用土地納税義務者をもつて同表の第三号に掲げる被災共用土地納税義務者の一人とみなし、当該新たな共有持分の面積の当該被災共用土地の面積に対する割合を同表の第三号に掲げる各被災共用土地納税義務者の当該被災共用土地に係る共有持分の割合とみなして、第六項の規定を適用する。</w:t>
      </w:r>
    </w:p>
    <w:p>
      <w:pPr>
        <w:pStyle w:val="Heading5"/>
        <w:ind w:left="440"/>
      </w:pPr>
      <w:r>
        <w:t>９</w:t>
      </w:r>
    </w:p>
    <w:p>
      <w:pPr>
        <w:ind w:left="440"/>
      </w:pPr>
      <w:r>
        <w:t>前三項の規定は、被災共用土地の面積が当該被災共用土地に係る被災区分所有家屋の床面積の十倍の面積を超える場合における法第三百五十二条の二第三項の規定による当該被災共用土地に係る持分の割合の補正について準用する。</w:t>
      </w:r>
    </w:p>
    <w:p>
      <w:pPr>
        <w:pStyle w:val="Heading5"/>
        <w:ind w:left="440"/>
      </w:pPr>
      <w:r>
        <w:t>１０</w:t>
      </w:r>
    </w:p>
    <w:p>
      <w:pPr>
        <w:ind w:left="440"/>
      </w:pPr>
      <w:r>
        <w:t>法第三百五十二条の二第四項の規定の適用がある場合における第五項から前項までの規定の適用については、これらの規定中「被災共用土地納税義務者」とあるのは「特定仮換地等納税義務者」と読み替えるほか、次の表の上欄に掲げる規定中同表の中欄に掲げる字句は、それぞれ同表の下欄に掲げる字句に読み替えるものとする。</w:t>
      </w:r>
    </w:p>
    <w:p>
      <w:pPr>
        <w:pStyle w:val="Heading4"/>
      </w:pPr>
      <w:r>
        <w:t>第十五条の四の二（政令第五十二条の十三の三第三項の床面積の算定等）</w:t>
      </w:r>
    </w:p>
    <w:p>
      <w:r>
        <w:t>政令第五十二条の十三の三第三項の規定の適用について、同項中被災家屋（同条第一項第一号に規定する被災家屋をいう。次項第一号及び第二号において同じ。）で区分所有に係る家屋であるもの又は同条第三項第二号に掲げる区分所有に係る特例適用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２</w:t>
      </w:r>
    </w:p>
    <w:p>
      <w:pPr>
        <w:ind w:left="440"/>
      </w:pPr>
      <w:r>
        <w:t>政令第五十二条の十三の三第五項に規定する総務省令で定める書類は、次に掲げる書類とする。</w:t>
      </w:r>
    </w:p>
    <w:p>
      <w:pPr>
        <w:pStyle w:val="Heading6"/>
        <w:ind w:left="880"/>
      </w:pPr>
      <w:r>
        <w:t>一</w:t>
      </w:r>
    </w:p>
    <w:p>
      <w:pPr>
        <w:ind w:left="880"/>
      </w:pPr>
      <w:r>
        <w:t>被災家屋を所有していた者の氏名又は名称及び住所又は本店若しくは主たる事務所の所在地、被災家屋に代わるものとして法第三百五十二条の三の規定の適用を受けようとする家屋（以下この号及び次号において「代替家屋」という。）の所有者の氏名又は名称、住所又は本店若しくは主たる事務所の所在地及び個人番号又は法人番号（個人番号又は法人番号を有しない者にあつては、氏名又は名称及び住所又は本店若しくは主たる事務所の所在地）並びに当該被災家屋及び当該代替家屋の所在地を記載した書類並びに当該被災家屋が震災等により被害を受けたことについて当該被災家屋の所在地の市町村長が証する書類その他の当該被災家屋が当該震災等により滅失し、又は損壊した旨を証する書類</w:t>
      </w:r>
    </w:p>
    <w:p>
      <w:pPr>
        <w:pStyle w:val="Heading6"/>
        <w:ind w:left="880"/>
      </w:pPr>
      <w:r>
        <w:t>二</w:t>
      </w:r>
    </w:p>
    <w:p>
      <w:pPr>
        <w:ind w:left="880"/>
      </w:pPr>
      <w:r>
        <w:t>被災家屋が被災年度分の固定資産税に係る固定資産課税台帳に登録されていた旨を証する書類その他の被災家屋が存したことを証する書類及び代替家屋の詳細を明らかにする書類</w:t>
      </w:r>
    </w:p>
    <w:p>
      <w:pPr>
        <w:pStyle w:val="Heading6"/>
        <w:ind w:left="880"/>
      </w:pPr>
      <w:r>
        <w:t>三</w:t>
      </w:r>
    </w:p>
    <w:p>
      <w:pPr>
        <w:ind w:left="880"/>
      </w:pPr>
      <w:r>
        <w:t>政令第五十二条の十三の三第一項第二号から第四号までに掲げる者（以下この号において「相続人等」という。）が、法第三百五十二条の三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第十五条の五（法第三百六十四条第五項に規定する総務省令で定める償却資産）</w:t>
      </w:r>
    </w:p>
    <w:p>
      <w:r>
        <w:t>法第三百六十四条第五項に規定する移動性償却資産又は可動性償却資産で総務省令で定めるものは、第十五条の六第一項の規定によつて総務大臣が指定する船舶とする。</w:t>
      </w:r>
    </w:p>
    <w:p>
      <w:pPr>
        <w:pStyle w:val="Heading4"/>
      </w:pPr>
      <w:r>
        <w:t>第十五条の五の二（固定資産課税台帳の備付けを電磁的記録の備付けをもつて行う場合に講ずべき措置等）</w:t>
      </w:r>
    </w:p>
    <w:p>
      <w:r>
        <w:t>市町村は、法第三百八十条第二項の規定により固定資産課税台帳の全部又は一部の備付けを電磁的記録の備付けをもつて行う場合においては、当該固定資産課税台帳に記録をされている事項がその市町村の固定資産税に関する事務に従事している者以外の者に知られること及び当該固定資産課税台帳が滅失し又はき損することを防止するために必要な措置を講じなければならない。</w:t>
      </w:r>
    </w:p>
    <w:p>
      <w:pPr>
        <w:pStyle w:val="Heading5"/>
        <w:ind w:left="440"/>
      </w:pPr>
      <w:r>
        <w:t>２</w:t>
      </w:r>
    </w:p>
    <w:p>
      <w:pPr>
        <w:ind w:left="440"/>
      </w:pPr>
      <w:r>
        <w:t>市町村は、法第三百八十一条第九項の規定により土地課税台帳又は土地補充課税台帳に添付する別紙の作成を電磁的記録の作成をもつて行う場合においては、当該別紙に記録をされている事項がその市町村の固定資産税に関する事務に従事している者以外の者に知られること及び当該別紙が滅失し又はき損することを防止するために必要な措置を講じなければならない。</w:t>
      </w:r>
    </w:p>
    <w:p>
      <w:pPr>
        <w:pStyle w:val="Heading5"/>
        <w:ind w:left="440"/>
      </w:pPr>
      <w:r>
        <w:t>３</w:t>
      </w:r>
    </w:p>
    <w:p>
      <w:pPr>
        <w:ind w:left="440"/>
      </w:pPr>
      <w:r>
        <w:t>市町村は、法第三百八十七条第二項の規定により土地名寄帳又は家屋名寄帳の備付けを電磁的記録の備付けをもつて行う場合においては、当該土地名寄帳又は家屋名寄帳に記録をされている事項がその市町村の固定資産税に関する事務に従事している者以外の者に知られること及び当該土地名寄帳又は家屋名寄帳が滅失し又はき損することを防止するために必要な措置を講じなければならない。</w:t>
      </w:r>
    </w:p>
    <w:p>
      <w:pPr>
        <w:pStyle w:val="Heading5"/>
        <w:ind w:left="440"/>
      </w:pPr>
      <w:r>
        <w:t>４</w:t>
      </w:r>
    </w:p>
    <w:p>
      <w:pPr>
        <w:ind w:left="440"/>
      </w:pPr>
      <w:r>
        <w:t>市町村は、法第四百十五条第二項又は第四百十九条第五項の規定により土地価格等縦覧帳簿又は家屋価格等縦覧帳簿の作成を電磁的記録の作成をもつて行う場合においては、当該土地価格等縦覧帳簿又は家屋価格等縦覧帳簿に記録をされている事項がその市町村の固定資産税に関する事務に従事している者以外の者に知られること及び当該土地価格等縦覧帳簿又は家屋価格等縦覧帳簿が滅失し又はき損することを防止するために必要な措置を講じなければならない。</w:t>
      </w:r>
    </w:p>
    <w:p>
      <w:pPr>
        <w:pStyle w:val="Heading4"/>
      </w:pPr>
      <w:r>
        <w:t>第十五条の六（法第三百八十九条第一項の規定によつて総務大臣がする固定資産の指定等）</w:t>
      </w:r>
    </w:p>
    <w:p>
      <w:r>
        <w:t>法第三百八十九条第一項第一号の規定によつて総務大臣が指定する償却資産は、船舶、車両その他総務大臣が必要と認めるものとする。</w:t>
      </w:r>
    </w:p>
    <w:p>
      <w:pPr>
        <w:pStyle w:val="Heading5"/>
        <w:ind w:left="440"/>
      </w:pPr>
      <w:r>
        <w:t>２</w:t>
      </w:r>
    </w:p>
    <w:p>
      <w:pPr>
        <w:ind w:left="440"/>
      </w:pPr>
      <w:r>
        <w:t>市町村長は、移動性償却資産若しくは可動性償却資産で当該市町村を含む二以上の市町村にわたつて使用されるもの又は鉄道、軌道、発電、送電、配電若しくは電気通信の用に供する償却資産若しくは二以上の市町村にわたつて所在する償却資産で、その全体を一の償却資産として評価しなければ適正な評価ができないと認められるもので当該市町村を含む二以上の市町村にわたつて使用されるものについて、翌年度分の固定資産税に係る当該償却資産の価格の配分を受けようとする場合においては、当該配分について所有者の住所及び氏名又は名称その他必要と認める事項を記載した申請書を道府県知事を経由して十月三十一日までに総務大臣に提出してその指定を求めることができる。</w:t>
      </w:r>
    </w:p>
    <w:p>
      <w:pPr>
        <w:pStyle w:val="Heading5"/>
        <w:ind w:left="440"/>
      </w:pPr>
      <w:r>
        <w:t>３</w:t>
      </w:r>
    </w:p>
    <w:p>
      <w:pPr>
        <w:ind w:left="440"/>
      </w:pPr>
      <w:r>
        <w:t>前項の申請書を受け取つた道府県知事は、遅滞なく、意見書を添えて、これを総務大臣に送付しなければならない。</w:t>
      </w:r>
    </w:p>
    <w:p>
      <w:pPr>
        <w:pStyle w:val="Heading5"/>
        <w:ind w:left="440"/>
      </w:pPr>
      <w:r>
        <w:t>４</w:t>
      </w:r>
    </w:p>
    <w:p>
      <w:pPr>
        <w:ind w:left="440"/>
      </w:pPr>
      <w:r>
        <w:t>総務大臣は、法第三百八十九条第一項各号の規定による指定をした場合においては、その旨を官報によつて告示するものとする。</w:t>
      </w:r>
    </w:p>
    <w:p>
      <w:pPr>
        <w:pStyle w:val="Heading4"/>
      </w:pPr>
      <w:r>
        <w:t>第十五条の六の二（法第三百九十六条の二第四項の場合等）</w:t>
      </w:r>
    </w:p>
    <w:p>
      <w:r>
        <w:t>法第三百九十六条の二第四項に規定する総務省令で定める場合は、税理士法施行規則第十五条の税務代理権限証書（次項において「税務代理権限証書」という。）に、法第三百九十六条の二第一項に規定する納税義務者への調査の通知は税務代理人に対してすれば足りる旨の記載がある場合とする。</w:t>
      </w:r>
    </w:p>
    <w:p>
      <w:pPr>
        <w:pStyle w:val="Heading5"/>
        <w:ind w:left="440"/>
      </w:pPr>
      <w:r>
        <w:t>２</w:t>
      </w:r>
    </w:p>
    <w:p>
      <w:pPr>
        <w:ind w:left="440"/>
      </w:pPr>
      <w:r>
        <w:t>法第三百九十六条の二第五項に規定する総務省令で定める場合は、税務代理権限証書に、当該税務代理権限証書を提出する者を同項の代表する税務代理人として定めた旨の記載がある場合とする。</w:t>
      </w:r>
    </w:p>
    <w:p>
      <w:pPr>
        <w:pStyle w:val="Heading4"/>
      </w:pPr>
      <w:r>
        <w:t>第十五条の六の三（法第四百七条第五号の者）</w:t>
      </w:r>
    </w:p>
    <w:p>
      <w:r>
        <w:t>法第四百七条第五号に規定する総務省令で定める者は、精神の機能の障害により固定資産評価員の職務を適正に行うに当たつて必要な認知、判断及び意思疎通を適切に行うことができない者とする。</w:t>
      </w:r>
    </w:p>
    <w:p>
      <w:pPr>
        <w:pStyle w:val="Heading4"/>
      </w:pPr>
      <w:r>
        <w:t>第十五条の六の四（法第四百十条第二項に規定する地域ごとの宅地の標準的な価格を記載した書面）</w:t>
      </w:r>
    </w:p>
    <w:p>
      <w:r>
        <w:t>法第四百十条第二項の規定により一般の閲覧に供しなければならないものとされる地域ごとの宅地の標準的な価格を記載した書面には、次の各号に掲げる地域の区分に応じ、当該各号に定める事項を図面により表示するものとする。</w:t>
      </w:r>
    </w:p>
    <w:p>
      <w:pPr>
        <w:pStyle w:val="Heading6"/>
        <w:ind w:left="880"/>
      </w:pPr>
      <w:r>
        <w:t>一</w:t>
      </w:r>
    </w:p>
    <w:p>
      <w:pPr>
        <w:ind w:left="880"/>
      </w:pPr>
      <w:r>
        <w:t>法第三百八十八条第一項の規定に基づく固定資産評価基準（昭和三十八年自治省告示第百五十八号。以下本号及び次号において「固定資産評価基準」という。）第１章第３節二に規定する市街地宅地評価法が適用される地域</w:t>
      </w:r>
    </w:p>
    <w:p>
      <w:pPr>
        <w:pStyle w:val="Heading6"/>
        <w:ind w:left="880"/>
      </w:pPr>
      <w:r>
        <w:t>二</w:t>
      </w:r>
    </w:p>
    <w:p>
      <w:pPr>
        <w:ind w:left="880"/>
      </w:pPr>
      <w:r>
        <w:t>固定資産評価基準第１章第３節二に規定するその他の宅地評価法が適用される地域</w:t>
      </w:r>
    </w:p>
    <w:p>
      <w:pPr>
        <w:pStyle w:val="Heading4"/>
      </w:pPr>
      <w:r>
        <w:t>第十五条の七（法第四百十八条の概要調書等）</w:t>
      </w:r>
    </w:p>
    <w:p>
      <w:r>
        <w:t>法第四百十八条、第四百二十一条第一項及び第七百四十三条第三項の概要調書は、納税義務者の数、決定価格及び課税標準額の総額、課税標準の特例措置に関する事項その他必要な事項に関して、総務大臣の定める様式により作成するものとする。</w:t>
      </w:r>
    </w:p>
    <w:p>
      <w:pPr>
        <w:pStyle w:val="Heading4"/>
      </w:pPr>
      <w:r>
        <w:t>第十五条の八（法第四百四十二条第九号のエネルギー消費効率）</w:t>
      </w:r>
    </w:p>
    <w:p>
      <w:r>
        <w:t>法第四百四十二条第九号に規定するエネルギーの使用の合理化等に関する法律第百四十五条第一項の規定により定められるエネルギー消費機器等製造事業者等の判断の基準となるべき事項を勘案して総務省令で定めるエネルギー消費効率は、次の各号に掲げる自動車の区分に応じ、当該各号に定めるエネルギー消費効率とする。</w:t>
      </w:r>
    </w:p>
    <w:p>
      <w:pPr>
        <w:pStyle w:val="Heading6"/>
        <w:ind w:left="880"/>
      </w:pPr>
      <w:r>
        <w:t>一</w:t>
      </w:r>
    </w:p>
    <w:p>
      <w:pPr>
        <w:ind w:left="880"/>
      </w:pPr>
      <w:r>
        <w:t>エネルギーの使用の合理化等に関する法律施行令第十八条第一号に掲げる乗用自動車</w:t>
      </w:r>
    </w:p>
    <w:p>
      <w:pPr>
        <w:pStyle w:val="Heading6"/>
        <w:ind w:left="880"/>
      </w:pPr>
      <w:r>
        <w:t>二</w:t>
      </w:r>
    </w:p>
    <w:p>
      <w:pPr>
        <w:ind w:left="880"/>
      </w:pPr>
      <w:r>
        <w:t>エネルギーの使用の合理化等に関する法律施行令第十八条第八号に掲げる貨物自動車</w:t>
      </w:r>
    </w:p>
    <w:p>
      <w:pPr>
        <w:pStyle w:val="Heading4"/>
      </w:pPr>
      <w:r>
        <w:t>第十五条の九（法第四百四十六条第一項第二号の専ら可燃性天然ガスを内燃機関の燃料として用いる軽自動車等）</w:t>
      </w:r>
    </w:p>
    <w:p>
      <w:r>
        <w:t>法第四百四十六条第一項第二号に規定する専ら可燃性天然ガスを内燃機関の燃料として用いる軽自動車で総務省令で定めるものは、内燃機関の燃料として可燃性天然ガスを用いる軽自動車で当該軽自動車に係る道路運送車両法第五十八条に規定する自動車検査証（以下この条及び第十五条の十一において「自動車検査証」という。）において燃料が可燃性天然ガスである旨が明らかにされているもの（可燃性天然ガス以外の燃料を用いる旨が併せて明らかにされているものを除く。）とする。</w:t>
      </w:r>
    </w:p>
    <w:p>
      <w:pPr>
        <w:pStyle w:val="Heading5"/>
        <w:ind w:left="440"/>
      </w:pPr>
      <w:r>
        <w:t>２</w:t>
      </w:r>
    </w:p>
    <w:p>
      <w:pPr>
        <w:ind w:left="440"/>
      </w:pPr>
      <w:r>
        <w:t>法第四百四十六条第一項第二号イに規定する平成三十年十月一日以降に適用されるべきものとして定められた排出ガス保安基準で総務省令で定めるものは、道路運送車両の保安基準の細目を定める告示（以下この条及び第十五条の十一において「細目告示」という。）第四十一条第一項第十一号の基準とする。</w:t>
      </w:r>
    </w:p>
    <w:p>
      <w:pPr>
        <w:pStyle w:val="Heading5"/>
        <w:ind w:left="440"/>
      </w:pPr>
      <w:r>
        <w:t>３</w:t>
      </w:r>
    </w:p>
    <w:p>
      <w:pPr>
        <w:ind w:left="440"/>
      </w:pPr>
      <w:r>
        <w:t>法第四百四十六条第一項第二号ロに規定する平成二十一年十月一日以降に適用されるべきものとして定められた排出ガス保安基準で総務省令で定めるものは、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細目告示（以下この条及び第十五条の十一において「旧細目告示」という。）第四十一条第一項第十一号イの基準又は道路運送車両の保安基準第二章及び第三章の規定の適用関係の整理のため必要な事項を定める告示（以下この条及び第十五条の十一において「適用関係告示」という。）第二十八条第百三十三項の基準とする。</w:t>
      </w:r>
    </w:p>
    <w:p>
      <w:pPr>
        <w:pStyle w:val="Heading5"/>
        <w:ind w:left="440"/>
      </w:pPr>
      <w:r>
        <w:t>４</w:t>
      </w:r>
    </w:p>
    <w:p>
      <w:pPr>
        <w:ind w:left="440"/>
      </w:pPr>
      <w:r>
        <w:t>法第四百四十六条第一項第二号ロに規定する窒素酸化物の排出量が平成二十一年天然ガス車基準に定める窒素酸化物の値の十分の九を超えない天然ガス軽自動車で総務省令で定めるものは、窒素酸化物の排出量が旧細目告示第四十一条第一項第十一号イの表の（１）又は（４）に掲げる軽自動車の種別に応じ、同表の窒素酸化物の欄に掲げる値の十分の九を超えない軽自動車で、かつ、低排出ガス車認定実施要領第五条の規定による認定（以下この条及び第十五条の十一において「低排出ガス車認定」という。）を受けた軽自動車とする。</w:t>
      </w:r>
    </w:p>
    <w:p>
      <w:pPr>
        <w:pStyle w:val="Heading5"/>
        <w:ind w:left="440"/>
      </w:pPr>
      <w:r>
        <w:t>５</w:t>
      </w:r>
    </w:p>
    <w:p>
      <w:pPr>
        <w:ind w:left="440"/>
      </w:pPr>
      <w:r>
        <w:t>法第四百四十六条第一項第三号イに規定する乗用車で総務省令で定めるものは、次に掲げる要件に該当する軽自動車とする。</w:t>
      </w:r>
    </w:p>
    <w:p>
      <w:pPr>
        <w:pStyle w:val="Heading6"/>
        <w:ind w:left="880"/>
      </w:pPr>
      <w:r>
        <w:t>一</w:t>
      </w:r>
    </w:p>
    <w:p>
      <w:pPr>
        <w:ind w:left="880"/>
      </w:pPr>
      <w:r>
        <w:t>次に掲げる軽自動車の区分に応じ、それぞれ次に定める要件に該当すること。</w:t>
      </w:r>
    </w:p>
    <w:p>
      <w:pPr>
        <w:pStyle w:val="Heading6"/>
        <w:ind w:left="880"/>
      </w:pPr>
      <w:r>
        <w:t>二</w:t>
      </w:r>
    </w:p>
    <w:p>
      <w:pPr>
        <w:ind w:left="880"/>
      </w:pPr>
      <w:r>
        <w:t>自動車の燃費性能の評価及び公表に関する実施要領（第八項第二号において「燃費評価実施要領」という。）第四条の二に規定する平成三十二年度燃費基準達成・向上達成レベル（第十五条の十一第一項第二号及び第三項第二号において「令和二年度燃費基準達成レベル」という。）が百十以上であること及び当該軽自動車に係る自動車検査証においてその旨が明らかにされていること。</w:t>
      </w:r>
    </w:p>
    <w:p>
      <w:pPr>
        <w:pStyle w:val="Heading5"/>
        <w:ind w:left="440"/>
      </w:pPr>
      <w:r>
        <w:t>６</w:t>
      </w:r>
    </w:p>
    <w:p>
      <w:pPr>
        <w:ind w:left="440"/>
      </w:pPr>
      <w:r>
        <w:t>法第四百四十六条第一項第三号イ（１）（Ｉ）に規定する平成三十年十月一日以降に適用されるべきものとして定められた排出ガス保安基準で総務省令で定めるものは、細目告示第四十一条第一項第三号（粒子状物質に係る部分を除く。）の基準とする。</w:t>
      </w:r>
    </w:p>
    <w:p>
      <w:pPr>
        <w:pStyle w:val="Heading5"/>
        <w:ind w:left="440"/>
      </w:pPr>
      <w:r>
        <w:t>７</w:t>
      </w:r>
    </w:p>
    <w:p>
      <w:pPr>
        <w:ind w:left="440"/>
      </w:pPr>
      <w:r>
        <w:t>法第四百四十六条第一項第三号イ（１）（ＩＩ）に規定する平成十七年十月一日以降に適用されるべきものとして定められた排出ガス保安基準で総務省令で定めるものは、旧細目告示第四十一条第一項第三号イ（粒子状物質に係る部分を除く。）の基準又は適用関係告示第二十八条第百八項の基準とする。</w:t>
      </w:r>
    </w:p>
    <w:p>
      <w:pPr>
        <w:pStyle w:val="Heading5"/>
        <w:ind w:left="440"/>
      </w:pPr>
      <w:r>
        <w:t>８</w:t>
      </w:r>
    </w:p>
    <w:p>
      <w:pPr>
        <w:ind w:left="440"/>
      </w:pPr>
      <w:r>
        <w:t>法第四百四十六条第一項第三号ロに規定する車両総重量が二・五トン以下のトラックで総務省令で定めるものは、次に掲げる要件に該当する軽自動車とする。</w:t>
      </w:r>
    </w:p>
    <w:p>
      <w:pPr>
        <w:pStyle w:val="Heading6"/>
        <w:ind w:left="880"/>
      </w:pPr>
      <w:r>
        <w:t>一</w:t>
      </w:r>
    </w:p>
    <w:p>
      <w:pPr>
        <w:ind w:left="880"/>
      </w:pPr>
      <w:r>
        <w:t>次に掲げる軽自動車の区分に応じ、それぞれ次に定める要件に該当すること。</w:t>
      </w:r>
    </w:p>
    <w:p>
      <w:pPr>
        <w:pStyle w:val="Heading6"/>
        <w:ind w:left="880"/>
      </w:pPr>
      <w:r>
        <w:t>二</w:t>
      </w:r>
    </w:p>
    <w:p>
      <w:pPr>
        <w:ind w:left="880"/>
      </w:pPr>
      <w:r>
        <w:t>燃費評価実施要領第四条に規定する平成二十七年度燃費基準達成・向上達成レベル（第十五条の十一第二項第二号及び第三項第二号において「平成二十七年度燃費基準達成レベル」という。）が百二十以上であること及び当該軽自動車に係る自動車検査証においてその旨が明らかにされていること。</w:t>
      </w:r>
    </w:p>
    <w:p>
      <w:pPr>
        <w:pStyle w:val="Heading5"/>
        <w:ind w:left="440"/>
      </w:pPr>
      <w:r>
        <w:t>９</w:t>
      </w:r>
    </w:p>
    <w:p>
      <w:pPr>
        <w:ind w:left="440"/>
      </w:pPr>
      <w:r>
        <w:t>法第四百四十六条第二項に規定する令和二年度基準エネルギー消費効率及び平成二十七年度基準エネルギー消費効率を算定する方法として総務省令で定める方法は、自動車のエネルギー消費効率の算定等に関する省令に規定する国土交通大臣が告示で定める方法（次項において「エネルギー消費効率算定告示」という。）第一条第二号に掲げる方法とする。</w:t>
      </w:r>
    </w:p>
    <w:p>
      <w:pPr>
        <w:pStyle w:val="Heading5"/>
        <w:ind w:left="440"/>
      </w:pPr>
      <w:r>
        <w:t>１０</w:t>
      </w:r>
    </w:p>
    <w:p>
      <w:pPr>
        <w:ind w:left="440"/>
      </w:pPr>
      <w:r>
        <w:t>法第四百四十六条第二項に規定する基準エネルギー消費効率であつて平成二十二年度以降の各年度において適用されるべきものとして定められたものを算定する方法として総務省令で定める方法は、エネルギー消費効率算定告示第一条第一号に掲げる方法とする。</w:t>
      </w:r>
    </w:p>
    <w:p>
      <w:pPr>
        <w:pStyle w:val="Heading5"/>
        <w:ind w:left="440"/>
      </w:pPr>
      <w:r>
        <w:t>１１</w:t>
      </w:r>
    </w:p>
    <w:p>
      <w:pPr>
        <w:ind w:left="440"/>
      </w:pPr>
      <w:r>
        <w:t>法第四百四十六条第二項において準用する同条第一項（第三号に係る部分に限る。）の規定の適用がある場合における第五項及び第八項の規定の適用については、次の表の上欄に掲げる規定中同表の中欄に掲げる字句は、それぞれ同表の下欄に掲げる字句とする。</w:t>
      </w:r>
    </w:p>
    <w:p>
      <w:pPr>
        <w:pStyle w:val="Heading4"/>
      </w:pPr>
      <w:r>
        <w:t>第十五条の十（法第四百五十条の三輪以上の軽自動車の取得のために通常要する価額）</w:t>
      </w:r>
    </w:p>
    <w:p>
      <w:r>
        <w:t>法第四百五十条に規定する三輪以上の軽自動車の取得のために通常要する価額として総務省令で定めるところにより算定した金額は、次の各号に掲げる三輪以上の軽自動車の区分に応じ、当該各号に定める金額とする。</w:t>
      </w:r>
    </w:p>
    <w:p>
      <w:pPr>
        <w:pStyle w:val="Heading6"/>
        <w:ind w:left="880"/>
      </w:pPr>
      <w:r>
        <w:t>一</w:t>
      </w:r>
    </w:p>
    <w:p>
      <w:pPr>
        <w:ind w:left="880"/>
      </w:pPr>
      <w:r>
        <w:t>初めて道路運送車両法第六十条第一項後段の規定による車両番号の指定を受ける三輪以上の軽自動車</w:t>
      </w:r>
    </w:p>
    <w:p>
      <w:pPr>
        <w:pStyle w:val="Heading6"/>
        <w:ind w:left="880"/>
      </w:pPr>
      <w:r>
        <w:t>二</w:t>
      </w:r>
    </w:p>
    <w:p>
      <w:pPr>
        <w:ind w:left="880"/>
      </w:pPr>
      <w:r>
        <w:t>前号に掲げる三輪以上の軽自動車以外の三輪以上の軽自動車</w:t>
      </w:r>
    </w:p>
    <w:p>
      <w:pPr>
        <w:pStyle w:val="Heading4"/>
      </w:pPr>
      <w:r>
        <w:t>第十五条の十一（法第四百五十一条第一項第一号の乗用車等）</w:t>
      </w:r>
    </w:p>
    <w:p>
      <w:r>
        <w:t>法第四百五十一条第一項第一号に規定する乗用車で総務省令で定めるものは、次に掲げる要件に該当する軽自動車とする。</w:t>
      </w:r>
    </w:p>
    <w:p>
      <w:pPr>
        <w:pStyle w:val="Heading6"/>
        <w:ind w:left="880"/>
      </w:pPr>
      <w:r>
        <w:t>一</w:t>
      </w:r>
    </w:p>
    <w:p>
      <w:pPr>
        <w:ind w:left="880"/>
      </w:pPr>
      <w:r>
        <w:t>次に掲げる軽自動車の区分に応じ、それぞれ次に定める要件に該当すること。</w:t>
      </w:r>
    </w:p>
    <w:p>
      <w:pPr>
        <w:pStyle w:val="Heading6"/>
        <w:ind w:left="880"/>
      </w:pPr>
      <w:r>
        <w:t>二</w:t>
      </w:r>
    </w:p>
    <w:p>
      <w:pPr>
        <w:ind w:left="880"/>
      </w:pPr>
      <w:r>
        <w:t>令和二年度燃費基準達成レベルが百以上百十未満であること及び当該軽自動車に係る自動車検査証においてその旨が明らかにされていること。</w:t>
      </w:r>
    </w:p>
    <w:p>
      <w:pPr>
        <w:pStyle w:val="Heading5"/>
        <w:ind w:left="440"/>
      </w:pPr>
      <w:r>
        <w:t>２</w:t>
      </w:r>
    </w:p>
    <w:p>
      <w:pPr>
        <w:ind w:left="440"/>
      </w:pPr>
      <w:r>
        <w:t>法第四百五十一条第一項第二号に規定する車両総重量が二・五トン以下のトラックで総務省令で定めるものは、次に掲げる要件に該当する軽自動車とする。</w:t>
      </w:r>
    </w:p>
    <w:p>
      <w:pPr>
        <w:pStyle w:val="Heading6"/>
        <w:ind w:left="880"/>
      </w:pPr>
      <w:r>
        <w:t>一</w:t>
      </w:r>
    </w:p>
    <w:p>
      <w:pPr>
        <w:ind w:left="880"/>
      </w:pPr>
      <w:r>
        <w:t>次に掲げる軽自動車の区分に応じ、それぞれ次に定める要件に該当すること。</w:t>
      </w:r>
    </w:p>
    <w:p>
      <w:pPr>
        <w:pStyle w:val="Heading6"/>
        <w:ind w:left="880"/>
      </w:pPr>
      <w:r>
        <w:t>二</w:t>
      </w:r>
    </w:p>
    <w:p>
      <w:pPr>
        <w:ind w:left="880"/>
      </w:pPr>
      <w:r>
        <w:t>平成二十七年度燃費基準達成レベルが百十五以上百二十未満であること及び当該軽自動車に係る自動車検査証においてその旨が明らかにされていること。</w:t>
      </w:r>
    </w:p>
    <w:p>
      <w:pPr>
        <w:pStyle w:val="Heading5"/>
        <w:ind w:left="440"/>
      </w:pPr>
      <w:r>
        <w:t>３</w:t>
      </w:r>
    </w:p>
    <w:p>
      <w:pPr>
        <w:ind w:left="440"/>
      </w:pPr>
      <w:r>
        <w:t>法第四百五十一条第二項に規定する乗用車又は車両総重量が二・五トン以下のトラックで総務省令で定めるものは、次に掲げる要件に該当する軽自動車とする。</w:t>
      </w:r>
    </w:p>
    <w:p>
      <w:pPr>
        <w:pStyle w:val="Heading6"/>
        <w:ind w:left="880"/>
      </w:pPr>
      <w:r>
        <w:t>一</w:t>
      </w:r>
    </w:p>
    <w:p>
      <w:pPr>
        <w:ind w:left="880"/>
      </w:pPr>
      <w:r>
        <w:t>次に掲げる軽自動車の区分に応じ、それぞれ次に定める要件に該当すること。</w:t>
      </w:r>
    </w:p>
    <w:p>
      <w:pPr>
        <w:pStyle w:val="Heading6"/>
        <w:ind w:left="880"/>
      </w:pPr>
      <w:r>
        <w:t>二</w:t>
      </w:r>
    </w:p>
    <w:p>
      <w:pPr>
        <w:ind w:left="880"/>
      </w:pPr>
      <w:r>
        <w:t>平成二十七年度燃費基準達成レベルが百十以上で令和二年度燃費基準達成レベルが百未満（車両総重量が二・五トン以下のトラックにあつては、平成二十七年度燃費基準達成レベルが百十以上百十五未満）であること及び当該軽自動車に係る自動車検査証においてその旨が明らかにされていること。</w:t>
      </w:r>
    </w:p>
    <w:p>
      <w:pPr>
        <w:pStyle w:val="Heading5"/>
        <w:ind w:left="440"/>
      </w:pPr>
      <w:r>
        <w:t>４</w:t>
      </w:r>
    </w:p>
    <w:p>
      <w:pPr>
        <w:ind w:left="440"/>
      </w:pPr>
      <w:r>
        <w:t>法第四百五十一条第四項において準用する同条第一項及び第二項の規定の適用がある場合における前三項の規定の適用については、次の表の上欄に掲げる規定中同表の中欄に掲げる字句は、それぞれ同表の下欄に掲げる字句とする。</w:t>
      </w:r>
    </w:p>
    <w:p>
      <w:pPr>
        <w:pStyle w:val="Heading4"/>
      </w:pPr>
      <w:r>
        <w:t>第十五条の十二（環境性能割に係る申告書等の様式）</w:t>
      </w:r>
    </w:p>
    <w:p>
      <w:r>
        <w:t>法第四百五十四条第一項の規定により提出すべき申告書又は同条第二項の規定により提出すべき報告書の様式は、第三十三号の四様式によるものとする。</w:t>
      </w:r>
    </w:p>
    <w:p>
      <w:pPr>
        <w:pStyle w:val="Heading4"/>
      </w:pPr>
      <w:r>
        <w:t>第十五条の十三（環境性能割の修正申告書の記載事項）</w:t>
      </w:r>
    </w:p>
    <w:p>
      <w:r>
        <w:t>法第四百五十五条第二項に規定する総務省令で定める事項は、次に掲げる事項とする。</w:t>
      </w:r>
    </w:p>
    <w:p>
      <w:pPr>
        <w:pStyle w:val="Heading6"/>
        <w:ind w:left="880"/>
      </w:pPr>
      <w:r>
        <w:t>一</w:t>
      </w:r>
    </w:p>
    <w:p>
      <w:pPr>
        <w:ind w:left="880"/>
      </w:pPr>
      <w:r>
        <w:t>納税義務者の氏名又は名称及び住所</w:t>
      </w:r>
    </w:p>
    <w:p>
      <w:pPr>
        <w:pStyle w:val="Heading6"/>
        <w:ind w:left="880"/>
      </w:pPr>
      <w:r>
        <w:t>二</w:t>
      </w:r>
    </w:p>
    <w:p>
      <w:pPr>
        <w:ind w:left="880"/>
      </w:pPr>
      <w:r>
        <w:t>三輪以上の軽自動車を譲渡した者の氏名又は名称及び住所</w:t>
      </w:r>
    </w:p>
    <w:p>
      <w:pPr>
        <w:pStyle w:val="Heading6"/>
        <w:ind w:left="880"/>
      </w:pPr>
      <w:r>
        <w:t>三</w:t>
      </w:r>
    </w:p>
    <w:p>
      <w:pPr>
        <w:ind w:left="880"/>
      </w:pPr>
      <w:r>
        <w:t>三輪以上の軽自動車の取得がされた年月日</w:t>
      </w:r>
    </w:p>
    <w:p>
      <w:pPr>
        <w:pStyle w:val="Heading6"/>
        <w:ind w:left="880"/>
      </w:pPr>
      <w:r>
        <w:t>四</w:t>
      </w:r>
    </w:p>
    <w:p>
      <w:pPr>
        <w:ind w:left="880"/>
      </w:pPr>
      <w:r>
        <w:t>三輪以上の軽自動車の取得の原因</w:t>
      </w:r>
    </w:p>
    <w:p>
      <w:pPr>
        <w:pStyle w:val="Heading6"/>
        <w:ind w:left="880"/>
      </w:pPr>
      <w:r>
        <w:t>五</w:t>
      </w:r>
    </w:p>
    <w:p>
      <w:pPr>
        <w:ind w:left="880"/>
      </w:pPr>
      <w:r>
        <w:t>三輪以上の軽自動車の種別、用途、車名及び型式</w:t>
      </w:r>
    </w:p>
    <w:p>
      <w:pPr>
        <w:pStyle w:val="Heading6"/>
        <w:ind w:left="880"/>
      </w:pPr>
      <w:r>
        <w:t>六</w:t>
      </w:r>
    </w:p>
    <w:p>
      <w:pPr>
        <w:ind w:left="880"/>
      </w:pPr>
      <w:r>
        <w:t>三輪以上の軽自動車の定置場</w:t>
      </w:r>
    </w:p>
    <w:p>
      <w:pPr>
        <w:pStyle w:val="Heading6"/>
        <w:ind w:left="880"/>
      </w:pPr>
      <w:r>
        <w:t>七</w:t>
      </w:r>
    </w:p>
    <w:p>
      <w:pPr>
        <w:ind w:left="880"/>
      </w:pPr>
      <w:r>
        <w:t>既に納付の確定した環境性能割額</w:t>
      </w:r>
    </w:p>
    <w:p>
      <w:pPr>
        <w:pStyle w:val="Heading6"/>
        <w:ind w:left="880"/>
      </w:pPr>
      <w:r>
        <w:t>八</w:t>
      </w:r>
    </w:p>
    <w:p>
      <w:pPr>
        <w:ind w:left="880"/>
      </w:pPr>
      <w:r>
        <w:t>環境性能割の課税標準額及び環境性能割額</w:t>
      </w:r>
    </w:p>
    <w:p>
      <w:pPr>
        <w:pStyle w:val="Heading6"/>
        <w:ind w:left="880"/>
      </w:pPr>
      <w:r>
        <w:t>九</w:t>
      </w:r>
    </w:p>
    <w:p>
      <w:pPr>
        <w:ind w:left="880"/>
      </w:pPr>
      <w:r>
        <w:t>前号の環境性能割額に相当する金額から第七号の環境性能割額に相当する金額を控除した金額</w:t>
      </w:r>
    </w:p>
    <w:p>
      <w:pPr>
        <w:pStyle w:val="Heading6"/>
        <w:ind w:left="880"/>
      </w:pPr>
      <w:r>
        <w:t>十</w:t>
      </w:r>
    </w:p>
    <w:p>
      <w:pPr>
        <w:ind w:left="880"/>
      </w:pPr>
      <w:r>
        <w:t>前各号に掲げるもののほか市町村の条例で定める事項</w:t>
      </w:r>
    </w:p>
    <w:p>
      <w:pPr>
        <w:pStyle w:val="Heading4"/>
      </w:pPr>
      <w:r>
        <w:t>第十五条の十四（三輪以上の軽自動車の性能が良好でないことに類する理由）</w:t>
      </w:r>
    </w:p>
    <w:p>
      <w:r>
        <w:t>法第四百五十九条第一項に規定する総務省令で定める理由は、三輪以上の軽自動車の車体の塗色等が当該三輪以上の軽自動車の取得に係る契約の内容と異なることとする。</w:t>
      </w:r>
    </w:p>
    <w:p>
      <w:pPr>
        <w:pStyle w:val="Heading4"/>
      </w:pPr>
      <w:r>
        <w:t>第十五条の十五（法第四百六十三条の十五第一項第一号ニに規定する総務省令で定める原動機付自転車）</w:t>
      </w:r>
    </w:p>
    <w:p>
      <w:r>
        <w:t>法第四百六十三条の十五第一項第一号ニに規定する総務省令で定める原動機付自転車は、車室を備えず、かつ、輪距（二以上の輪距を有するものにあつては、その輪距のうち最大のもの）が〇・五メートル以下の原動機付自転車及び側面が構造上開放されている車室を備え、かつ、輪距が〇・五メートル以下の三輪の原動機付自転車とする。</w:t>
      </w:r>
    </w:p>
    <w:p>
      <w:pPr>
        <w:pStyle w:val="Heading4"/>
      </w:pPr>
      <w:r>
        <w:t>第十六条（種別割に係る申告書等の様式）</w:t>
      </w:r>
    </w:p>
    <w:p>
      <w:r>
        <w:t>法第四百六十三条の十九第一項の規定により提出すべき次の表の上欄に掲げる申告書又は報告書の様式は、それぞれその下欄に掲げるところによるものとする。</w:t>
      </w:r>
    </w:p>
    <w:p>
      <w:pPr>
        <w:pStyle w:val="Heading4"/>
      </w:pPr>
      <w:r>
        <w:t>第十六条の二（卸売販売業者等が徴する書類）</w:t>
      </w:r>
    </w:p>
    <w:p>
      <w:r>
        <w:t>第八条の規定は、法第四百六十五条第三項の規定により卸売販売業者等（同条第一項に規定する卸売販売業者等をいう。以下第十六条の四までにおいて同じ。）が小売販売業者から徴する書類について準用する。</w:t>
      </w:r>
    </w:p>
    <w:p>
      <w:pPr>
        <w:pStyle w:val="Heading5"/>
        <w:ind w:left="440"/>
      </w:pPr>
      <w:r>
        <w:t>２</w:t>
      </w:r>
    </w:p>
    <w:p>
      <w:pPr>
        <w:ind w:left="440"/>
      </w:pPr>
      <w:r>
        <w:t>第八条の二の規定は、法第四百六十五条第四項の規定により卸売販売業者等が小売販売業者である卸売販売業者等から徴する書類について準用する。</w:t>
      </w:r>
    </w:p>
    <w:p>
      <w:pPr>
        <w:pStyle w:val="Heading4"/>
      </w:pPr>
      <w:r>
        <w:t>第十六条の二の二（加熱式たばこの重量の計算から除外されるものの範囲）</w:t>
      </w:r>
    </w:p>
    <w:p>
      <w:r>
        <w:t>法第四百六十七条第三項第二号に規定する総務省令で定めるものは、フィルターのほか、次の各号に掲げる区分に応じ、当該各号に定めるものとする。</w:t>
      </w:r>
    </w:p>
    <w:p>
      <w:pPr>
        <w:pStyle w:val="Heading6"/>
        <w:ind w:left="880"/>
      </w:pPr>
      <w:r>
        <w:t>一</w:t>
      </w:r>
    </w:p>
    <w:p>
      <w:pPr>
        <w:ind w:left="880"/>
      </w:pPr>
      <w:r>
        <w:t>加熱式たばこ（次号に掲げる加熱式たばこの喫煙用具を除く。）</w:t>
      </w:r>
    </w:p>
    <w:p>
      <w:pPr>
        <w:pStyle w:val="Heading6"/>
        <w:ind w:left="880"/>
      </w:pPr>
      <w:r>
        <w:t>二</w:t>
      </w:r>
    </w:p>
    <w:p>
      <w:pPr>
        <w:ind w:left="880"/>
      </w:pPr>
      <w:r>
        <w:t>法第四百六十六条の二の規定により製造たばことみなされる加熱式たばこの喫煙用具</w:t>
      </w:r>
    </w:p>
    <w:p>
      <w:pPr>
        <w:pStyle w:val="Heading4"/>
      </w:pPr>
      <w:r>
        <w:t>第十六条の二の三（課税免除事由に該当することを証するに足りる書類）</w:t>
      </w:r>
    </w:p>
    <w:p>
      <w:r>
        <w:t>第八条の四第一項の規定は、法第四百六十九条第一項（第一号又は第二号に係る部分に限る。）の規定の適用を受けようとする卸売販売業者等が保存すべき書類について準用する。</w:t>
      </w:r>
    </w:p>
    <w:p>
      <w:pPr>
        <w:pStyle w:val="Heading5"/>
        <w:ind w:left="440"/>
      </w:pPr>
      <w:r>
        <w:t>２</w:t>
      </w:r>
    </w:p>
    <w:p>
      <w:pPr>
        <w:ind w:left="440"/>
      </w:pPr>
      <w:r>
        <w:t>第八条の四第二項の規定は、法第四百六十九条第一項（第三号又は第四号に係る部分に限る。）の規定の適用を受けようとする卸売販売業者等が提出すべき書類の提出について準用する。</w:t>
      </w:r>
    </w:p>
    <w:p>
      <w:pPr>
        <w:pStyle w:val="Heading4"/>
      </w:pPr>
      <w:r>
        <w:t>第十六条の二の四（市町村たばこ税に係る申告書等の様式）</w:t>
      </w:r>
    </w:p>
    <w:p>
      <w:r>
        <w:t>市町村たばこ税について、次の表の上欄に掲げる申告書の様式は、それぞれその下欄に掲げるところによるものとする。</w:t>
      </w:r>
    </w:p>
    <w:p>
      <w:pPr>
        <w:pStyle w:val="Heading5"/>
        <w:ind w:left="440"/>
      </w:pPr>
      <w:r>
        <w:t>２</w:t>
      </w:r>
    </w:p>
    <w:p>
      <w:pPr>
        <w:ind w:left="440"/>
      </w:pPr>
      <w:r>
        <w:t>卸売販売業者等が市町村たばこ税に係る地方団体の徴収金を申告納付の方法により納付するとき（口座振替の方法により納付する場合を除く。）は、当該地方団体の徴収金に第三十四号の二の五様式による納付書（当該書類に記載すべき事項を記録した電磁的記録を含む。）を添えて納付するものとする。</w:t>
      </w:r>
    </w:p>
    <w:p>
      <w:pPr>
        <w:pStyle w:val="Heading4"/>
      </w:pPr>
      <w:r>
        <w:t>第十六条の二の五（返還に係る製造たばこの品目ごとの数量についての明細を記載した書類の添付）</w:t>
      </w:r>
    </w:p>
    <w:p>
      <w:r>
        <w:t>第八条の六の規定は、法第四百七十七条第一項の規定による控除又は同条第二項の規定による還付を受けようとする卸売販売業者等が当該控除又は還付に係る法第四百七十三条第一項又は第二項の規定による申告書を提出する場合について準用する。</w:t>
      </w:r>
    </w:p>
    <w:p>
      <w:pPr>
        <w:pStyle w:val="Heading4"/>
      </w:pPr>
      <w:r>
        <w:t>第十六条の三（申告書の提出期限の特例に係る申請書の提出）</w:t>
      </w:r>
    </w:p>
    <w:p>
      <w:r>
        <w:t>第八条の八の規定は、法第四百七十三条第二項の指定を受けようとする卸売販売業者等について準用する。</w:t>
      </w:r>
    </w:p>
    <w:p>
      <w:pPr>
        <w:pStyle w:val="Heading4"/>
      </w:pPr>
      <w:r>
        <w:t>第十六条の四（市町村たばこ税に係る還付請求申告書の提出）</w:t>
      </w:r>
    </w:p>
    <w:p>
      <w:r>
        <w:t>法第四百七十三条第四項の規定により、法第四百七十七条第一項の規定による控除を受けるべき金額に相当する金額の還付を受けようとする卸売販売業者等は、第三十四号の二の六様式による申告書を当該市町村長に提出しなければならない。</w:t>
      </w:r>
    </w:p>
    <w:p>
      <w:pPr>
        <w:pStyle w:val="Heading4"/>
      </w:pPr>
      <w:r>
        <w:t>第十六条の四の二（法第四百八十五条の十三第一項の市町村たばこ税の額）</w:t>
      </w:r>
    </w:p>
    <w:p>
      <w:r>
        <w:t>法第四百八十五条の十三第一項の市町村に納付された当該年度の市町村たばこ税の額に相当する額は、地方自治法第二百三十三条第一項の規定により調製すべき市町村の決算に係る市町村たばこ税の額に相当する額とする。</w:t>
      </w:r>
    </w:p>
    <w:p>
      <w:pPr>
        <w:pStyle w:val="Heading4"/>
      </w:pPr>
      <w:r>
        <w:t>第十六条の四の三（法第四百八十五条の十三第一項のたばこ消費基礎人口）</w:t>
      </w:r>
    </w:p>
    <w:p>
      <w:r>
        <w:t>法第四百八十五条の十三第一項に規定するたばこ消費基礎人口（次条及び第十六条の四の五において「たばこ消費基礎人口」という。）は、第一号及び第二号により算出した数の合計数（特別区にあつては、次の各号により算出した数の合計数）とする。</w:t>
      </w:r>
    </w:p>
    <w:p>
      <w:pPr>
        <w:pStyle w:val="Heading6"/>
        <w:ind w:left="880"/>
      </w:pPr>
      <w:r>
        <w:t>一</w:t>
      </w:r>
    </w:p>
    <w:p>
      <w:pPr>
        <w:ind w:left="880"/>
      </w:pPr>
      <w:r>
        <w:t>国勢調査令によつて平成二十七年十月一日現在によつて行つた同令第一条に規定する国勢調査の結果として公表された平成二十七年国勢調査人口等基本集計第三―二表（年齢（各歳）、男女別人口、年齢別割合、平均年齢及び年齢中位数（総数及び日本人））の表頭「総数（年齢）」のうち総数の欄の数から「（再掲）〇～四歳」、「（再掲）五～九歳」、「（再掲）十～十四歳」及び「（再掲）十五～十九歳」の各欄の数を控除した数</w:t>
      </w:r>
    </w:p>
    <w:p>
      <w:pPr>
        <w:pStyle w:val="Heading6"/>
        <w:ind w:left="880"/>
      </w:pPr>
      <w:r>
        <w:t>二</w:t>
      </w:r>
    </w:p>
    <w:p>
      <w:pPr>
        <w:ind w:left="880"/>
      </w:pPr>
      <w:r>
        <w:t>国勢調査令によつて平成二十七年十月一日現在によつて行つた同令第一条に規定する国勢調査の結果として公表された平成二十七年国勢調査従業地・通学地による人口・就業状態等集計第二表（常住地又は従業地・通学地（二十七区分）による年齢（五歳階級）、男女別人口、就業者数及び通学者数）の表頭「従業地・通学地による人口」のうち「うち県内他市区町村に常住」の表側「総数（男女別）」の欄の数から「十五歳未満」及び「十五～十九歳」の各欄の数を控除した数と「うち他県に常住」の表側「総数（男女別）」の欄の数から「十五歳未満」及び「十五～十九歳」の各欄の数を控除した数との合計数</w:t>
      </w:r>
    </w:p>
    <w:p>
      <w:pPr>
        <w:pStyle w:val="Heading6"/>
        <w:ind w:left="880"/>
      </w:pPr>
      <w:r>
        <w:t>三</w:t>
      </w:r>
    </w:p>
    <w:p>
      <w:pPr>
        <w:ind w:left="880"/>
      </w:pPr>
      <w:r>
        <w:t>国勢調査令によつて平成二十七年十月一日現在によつて行つた同令第一条に規定する国勢調査の結果として公表された平成二十七年国勢調査従業地・通学地による人口・就業状態等集計第二表（常住地又は従業地・通学地（二十七区分）による年齢（五歳階級）、男女別人口、就業者数及び通学者数）の表頭「従業地・通学地による人口」のうち「うち自市内他区に常住」の表側「総数（男女別）」の欄の数から「十五歳未満」及び「十五～十九歳」の各欄の数を控除した数</w:t>
      </w:r>
    </w:p>
    <w:p>
      <w:pPr>
        <w:pStyle w:val="Heading4"/>
      </w:pPr>
      <w:r>
        <w:t>第十六条の四の四（法第四百八十五条の十三第一項のたばこ税に係る課税定額の算定方法）</w:t>
      </w:r>
    </w:p>
    <w:p>
      <w:r>
        <w:t>第四百八十五条の十三第一項に規定するたばこ税に係る課税定額は、次の算式によつて算定するものとする。</w:t>
      </w:r>
    </w:p>
    <w:p>
      <w:pPr>
        <w:pStyle w:val="Heading5"/>
        <w:ind w:left="440"/>
      </w:pPr>
      <w:r>
        <w:t>２</w:t>
      </w:r>
    </w:p>
    <w:p>
      <w:pPr>
        <w:ind w:left="440"/>
      </w:pPr>
      <w:r>
        <w:t>前項のたばこ税に係る課税定額を計算する場合において、当該計算した金額に千円未満の端数があるとき、又はその全額が千円未満であるときは、その端数金額又はその全額を切り上げる。</w:t>
      </w:r>
    </w:p>
    <w:p>
      <w:pPr>
        <w:pStyle w:val="Heading4"/>
      </w:pPr>
      <w:r>
        <w:t>第十六条の四の五（市町村の廃置分合等の場合における関係市町村の市町村たばこ税の額及びたばこ消費基礎人口の算定方法）</w:t>
      </w:r>
    </w:p>
    <w:p>
      <w:r>
        <w:t>市町村（特別区を含む。以下本条において同じ。）の廃置分合若しくは境界変更があつた場合、所属未定地を市町村の区域に編入した場合又は市町村の境界が確定した場合における関係市町村の市町村たばこ税（特別区たばこ税を含む。以下本条において同じ。）の額及びたばこ消費基礎人口については、次の各号により算定するものとする。</w:t>
      </w:r>
    </w:p>
    <w:p>
      <w:pPr>
        <w:pStyle w:val="Heading6"/>
        <w:ind w:left="880"/>
      </w:pPr>
      <w:r>
        <w:t>一</w:t>
      </w:r>
    </w:p>
    <w:p>
      <w:pPr>
        <w:ind w:left="880"/>
      </w:pPr>
      <w:r>
        <w:t>廃置分合によつて二以上の市町村の区域をそのまま市町村の区域とした市町村の市町村たばこ税の額及びたばこ消費基礎人口については、当該廃置分合前の各市町村に納付された市町村たばこ税の額及び各市町村のたばこ消費基礎人口をそれぞれ合計するものとする。</w:t>
      </w:r>
    </w:p>
    <w:p>
      <w:pPr>
        <w:pStyle w:val="Heading6"/>
        <w:ind w:left="880"/>
      </w:pPr>
      <w:r>
        <w:t>二</w:t>
      </w:r>
    </w:p>
    <w:p>
      <w:pPr>
        <w:ind w:left="880"/>
      </w:pPr>
      <w:r>
        <w:t>廃置分合によつて一の市町村の区域を分割した市町村又は境界変更によつて区域を減じた市町村については、当該廃置分合又は境界変更後の関係市町村のたばこ消費基礎人口は、地方自治法施行令第百七十七条第一項の規定に基づき都道府県知事が告示した当該関係市町村の人口を基礎として同項第二号の規定に準じて算定するものとし、当該廃置分合又は境界変更後の関係市町村の市町村たばこ税の額は、当該廃置分合又は境界変更前に納付された当該関係市町村の市町村たばこ税の額を同号の規定に準じて算定したたばこ消費基礎人口によりあん分するものとする。</w:t>
      </w:r>
    </w:p>
    <w:p>
      <w:pPr>
        <w:pStyle w:val="Heading6"/>
        <w:ind w:left="880"/>
      </w:pPr>
      <w:r>
        <w:t>三</w:t>
      </w:r>
    </w:p>
    <w:p>
      <w:pPr>
        <w:ind w:left="880"/>
      </w:pPr>
      <w:r>
        <w:t>境界変更によつて区域を増した市町村については、当該境界変更後の当該市町村のたばこ消費基礎人口は、当該境界変更前の当該市町村のたばこ消費基礎人口に前号の規定に準じて算定した当該区域を増した部分に係るたばこ消費基礎人口を加えるものとし、当該境界変更後の当該市町村の市町村たばこ税の額は、当該区域を増した部分に係る市町村たばこ税の額として前号の規定に準じて算定したたばこ消費基礎人口によりあん分した額を加えるものとする。</w:t>
      </w:r>
    </w:p>
    <w:p>
      <w:pPr>
        <w:pStyle w:val="Heading6"/>
        <w:ind w:left="880"/>
      </w:pPr>
      <w:r>
        <w:t>四</w:t>
      </w:r>
    </w:p>
    <w:p>
      <w:pPr>
        <w:ind w:left="880"/>
      </w:pPr>
      <w:r>
        <w:t>所属未定地を市町村の区域に編入した市町村又は市町村の境界が確定した市町村の市町村たばこ税の額及びたばこ消費基礎人口については、前二号の規定に準じて算定するものとする。</w:t>
      </w:r>
    </w:p>
    <w:p>
      <w:pPr>
        <w:pStyle w:val="Heading4"/>
      </w:pPr>
      <w:r>
        <w:t>第十六条の四の六（法第五百八十六条第一項の総務省令で定めるもの）</w:t>
      </w:r>
    </w:p>
    <w:p>
      <w:r>
        <w:t>法第五百八十六条第一項に規定する総務省令で定めるものは、地方独立行政法人法（平成十五年法律第百十八号）第六十一条に規定する移行型地方独立行政法人及びそれ以外の地方独立行政法人であつて同法第二十一条の規定に基づき病院事業を行うもののうち、地方公共団体から病院の譲渡を受けて医療法第七条第一項に規定する許可を受けたものとする。</w:t>
      </w:r>
    </w:p>
    <w:p>
      <w:pPr>
        <w:pStyle w:val="Heading4"/>
      </w:pPr>
      <w:r>
        <w:t>第十六条の五（政令第五十四条の十三第三項第六号の施設）</w:t>
      </w:r>
    </w:p>
    <w:p>
      <w:r>
        <w:t>政令第五十四条の十三第三項第六号に規定する総務省令で定める施設は、次に掲げる施設とする。</w:t>
      </w:r>
    </w:p>
    <w:p>
      <w:pPr>
        <w:pStyle w:val="Heading6"/>
        <w:ind w:left="880"/>
      </w:pPr>
      <w:r>
        <w:t>一</w:t>
      </w:r>
    </w:p>
    <w:p>
      <w:pPr>
        <w:ind w:left="880"/>
      </w:pPr>
      <w:r>
        <w:t>電気、ガス、工業用水道若しくは水道を事業の用に供するための施設又はこれらに附属する施設</w:t>
      </w:r>
    </w:p>
    <w:p>
      <w:pPr>
        <w:pStyle w:val="Heading6"/>
        <w:ind w:left="880"/>
      </w:pPr>
      <w:r>
        <w:t>二</w:t>
      </w:r>
    </w:p>
    <w:p>
      <w:pPr>
        <w:ind w:left="880"/>
      </w:pPr>
      <w:r>
        <w:t>ばい煙若しくは粉じんの処理又は騒音の防止の用に供する施設</w:t>
      </w:r>
    </w:p>
    <w:p>
      <w:pPr>
        <w:pStyle w:val="Heading6"/>
        <w:ind w:left="880"/>
      </w:pPr>
      <w:r>
        <w:t>三</w:t>
      </w:r>
    </w:p>
    <w:p>
      <w:pPr>
        <w:ind w:left="880"/>
      </w:pPr>
      <w:r>
        <w:t>工業生産設備に関する保安を確保するために必要な施設</w:t>
      </w:r>
    </w:p>
    <w:p>
      <w:pPr>
        <w:pStyle w:val="Heading6"/>
        <w:ind w:left="880"/>
      </w:pPr>
      <w:r>
        <w:t>四</w:t>
      </w:r>
    </w:p>
    <w:p>
      <w:pPr>
        <w:ind w:left="880"/>
      </w:pPr>
      <w:r>
        <w:t>職業訓練施設</w:t>
      </w:r>
    </w:p>
    <w:p>
      <w:pPr>
        <w:pStyle w:val="Heading6"/>
        <w:ind w:left="880"/>
      </w:pPr>
      <w:r>
        <w:t>五</w:t>
      </w:r>
    </w:p>
    <w:p>
      <w:pPr>
        <w:ind w:left="880"/>
      </w:pPr>
      <w:r>
        <w:t>駐車場、車庫、食堂、休憩所、浴場、洗面所その他これらに類する施設</w:t>
      </w:r>
    </w:p>
    <w:p>
      <w:pPr>
        <w:pStyle w:val="Heading4"/>
      </w:pPr>
      <w:r>
        <w:t>第十六条の五の二（政令第五十四条の十三の二第六項第六号の施設）</w:t>
      </w:r>
    </w:p>
    <w:p>
      <w:r>
        <w:t>政令第五十四条の十三の二第六項第六号に規定する総務省令で定める施設は、次に掲げる施設とする。</w:t>
      </w:r>
    </w:p>
    <w:p>
      <w:pPr>
        <w:pStyle w:val="Heading6"/>
        <w:ind w:left="880"/>
      </w:pPr>
      <w:r>
        <w:t>一</w:t>
      </w:r>
    </w:p>
    <w:p>
      <w:pPr>
        <w:ind w:left="880"/>
      </w:pPr>
      <w:r>
        <w:t>電気、ガス、工業用水道若しくは水道を事業の用に供するための施設又はこれらに附属する施設</w:t>
      </w:r>
    </w:p>
    <w:p>
      <w:pPr>
        <w:pStyle w:val="Heading6"/>
        <w:ind w:left="880"/>
      </w:pPr>
      <w:r>
        <w:t>二</w:t>
      </w:r>
    </w:p>
    <w:p>
      <w:pPr>
        <w:ind w:left="880"/>
      </w:pPr>
      <w:r>
        <w:t>ばい煙若しくは粉じんの処理又は騒音の防止のための施設</w:t>
      </w:r>
    </w:p>
    <w:p>
      <w:pPr>
        <w:pStyle w:val="Heading6"/>
        <w:ind w:left="880"/>
      </w:pPr>
      <w:r>
        <w:t>三</w:t>
      </w:r>
    </w:p>
    <w:p>
      <w:pPr>
        <w:ind w:left="880"/>
      </w:pPr>
      <w:r>
        <w:t>生産設備に関する保安を確保するために必要な施設</w:t>
      </w:r>
    </w:p>
    <w:p>
      <w:pPr>
        <w:pStyle w:val="Heading6"/>
        <w:ind w:left="880"/>
      </w:pPr>
      <w:r>
        <w:t>四</w:t>
      </w:r>
    </w:p>
    <w:p>
      <w:pPr>
        <w:ind w:left="880"/>
      </w:pPr>
      <w:r>
        <w:t>職業訓練施設</w:t>
      </w:r>
    </w:p>
    <w:p>
      <w:pPr>
        <w:pStyle w:val="Heading6"/>
        <w:ind w:left="880"/>
      </w:pPr>
      <w:r>
        <w:t>五</w:t>
      </w:r>
    </w:p>
    <w:p>
      <w:pPr>
        <w:ind w:left="880"/>
      </w:pPr>
      <w:r>
        <w:t>駐車場、車庫、食堂、休憩所、浴場、洗面所その他これらに類する施設</w:t>
      </w:r>
    </w:p>
    <w:p>
      <w:pPr>
        <w:pStyle w:val="Heading4"/>
      </w:pPr>
      <w:r>
        <w:t>第十六条の五の三（政令第五十四条の十三の四第一項の施設等）</w:t>
      </w:r>
    </w:p>
    <w:p>
      <w:r>
        <w:t>政令第五十四条の十三の四第一項に規定する総合保養地域整備法（昭和六十二年法律第七十一号）第二条第一項第一号から第四号までに掲げる施設で総務省令で定めるものは、次の各号に掲げる施設の区分に応じ、それぞれ当該各号に定める施設のうち、会員その他の当該施設を一般の利用客に比して有利な条件で利用する権利を有する者が存するもの又は風俗営業等の規制及び業務の適正化等に関する法律第二条第一項若しくは第六項に規定する営業の用に供されるもの以外のものとする。</w:t>
      </w:r>
    </w:p>
    <w:p>
      <w:pPr>
        <w:pStyle w:val="Heading6"/>
        <w:ind w:left="880"/>
      </w:pPr>
      <w:r>
        <w:t>一</w:t>
      </w:r>
    </w:p>
    <w:p>
      <w:pPr>
        <w:ind w:left="880"/>
      </w:pPr>
      <w:r>
        <w:t>総合保養地域整備法第二条第一項第一号に掲げる施設</w:t>
      </w:r>
    </w:p>
    <w:p>
      <w:pPr>
        <w:pStyle w:val="Heading6"/>
        <w:ind w:left="880"/>
      </w:pPr>
      <w:r>
        <w:t>二</w:t>
      </w:r>
    </w:p>
    <w:p>
      <w:pPr>
        <w:ind w:left="880"/>
      </w:pPr>
      <w:r>
        <w:t>総合保養地域整備法第二条第一項第二号に掲げる施設</w:t>
      </w:r>
    </w:p>
    <w:p>
      <w:pPr>
        <w:pStyle w:val="Heading6"/>
        <w:ind w:left="880"/>
      </w:pPr>
      <w:r>
        <w:t>三</w:t>
      </w:r>
    </w:p>
    <w:p>
      <w:pPr>
        <w:ind w:left="880"/>
      </w:pPr>
      <w:r>
        <w:t>総合保養地域整備法第二条第一項第三号に掲げる施設</w:t>
      </w:r>
    </w:p>
    <w:p>
      <w:pPr>
        <w:pStyle w:val="Heading6"/>
        <w:ind w:left="880"/>
      </w:pPr>
      <w:r>
        <w:t>四</w:t>
      </w:r>
    </w:p>
    <w:p>
      <w:pPr>
        <w:ind w:left="880"/>
      </w:pPr>
      <w:r>
        <w:t>総合保養地域整備法第二条第一項第四号に掲げる施設</w:t>
      </w:r>
    </w:p>
    <w:p>
      <w:pPr>
        <w:pStyle w:val="Heading5"/>
        <w:ind w:left="440"/>
      </w:pPr>
      <w:r>
        <w:t>２</w:t>
      </w:r>
    </w:p>
    <w:p>
      <w:pPr>
        <w:ind w:left="440"/>
      </w:pPr>
      <w:r>
        <w:t>政令第五十四条の十三の四第一項に規定する金額の定めのあるもので総務省令で定めるものは、宿泊施設、駐車施設、遊技施設、飲食店、喫茶店及び物品販売施設とする。</w:t>
      </w:r>
    </w:p>
    <w:p>
      <w:pPr>
        <w:pStyle w:val="Heading4"/>
      </w:pPr>
      <w:r>
        <w:t>第十六条の五の四（政令第五十四条の十三の五第四項の施設）</w:t>
      </w:r>
    </w:p>
    <w:p>
      <w:r>
        <w:t>政令第五十四条の十三の五第四項に規定する総務省令で定める施設は、次に掲げる施設とする。</w:t>
      </w:r>
    </w:p>
    <w:p>
      <w:pPr>
        <w:pStyle w:val="Heading6"/>
        <w:ind w:left="880"/>
      </w:pPr>
      <w:r>
        <w:t>一</w:t>
      </w:r>
    </w:p>
    <w:p>
      <w:pPr>
        <w:ind w:left="880"/>
      </w:pPr>
      <w:r>
        <w:t>電気、ガス、工業用水道若しくは水道を事業の用に供するための施設又はこれらに附属する施設</w:t>
      </w:r>
    </w:p>
    <w:p>
      <w:pPr>
        <w:pStyle w:val="Heading6"/>
        <w:ind w:left="880"/>
      </w:pPr>
      <w:r>
        <w:t>二</w:t>
      </w:r>
    </w:p>
    <w:p>
      <w:pPr>
        <w:ind w:left="880"/>
      </w:pPr>
      <w:r>
        <w:t>ばい煙若しくは粉じんの処理又は騒音の防止の用に供する施設</w:t>
      </w:r>
    </w:p>
    <w:p>
      <w:pPr>
        <w:pStyle w:val="Heading6"/>
        <w:ind w:left="880"/>
      </w:pPr>
      <w:r>
        <w:t>三</w:t>
      </w:r>
    </w:p>
    <w:p>
      <w:pPr>
        <w:ind w:left="880"/>
      </w:pPr>
      <w:r>
        <w:t>工業生産設備に関する保安を確保するために必要な施設</w:t>
      </w:r>
    </w:p>
    <w:p>
      <w:pPr>
        <w:pStyle w:val="Heading6"/>
        <w:ind w:left="880"/>
      </w:pPr>
      <w:r>
        <w:t>四</w:t>
      </w:r>
    </w:p>
    <w:p>
      <w:pPr>
        <w:ind w:left="880"/>
      </w:pPr>
      <w:r>
        <w:t>職業訓練施設</w:t>
      </w:r>
    </w:p>
    <w:p>
      <w:pPr>
        <w:pStyle w:val="Heading6"/>
        <w:ind w:left="880"/>
      </w:pPr>
      <w:r>
        <w:t>五</w:t>
      </w:r>
    </w:p>
    <w:p>
      <w:pPr>
        <w:ind w:left="880"/>
      </w:pPr>
      <w:r>
        <w:t>駐車場、車庫、食堂、休憩所、浴場、洗面所その他これらに類する施設</w:t>
      </w:r>
    </w:p>
    <w:p>
      <w:pPr>
        <w:pStyle w:val="Heading4"/>
      </w:pPr>
      <w:r>
        <w:t>第十六条の五の五（政令第五十四条の十三の五第五項の施設）</w:t>
      </w:r>
    </w:p>
    <w:p>
      <w:r>
        <w:t>政令第五十四条の十三の五第五項に規定する宿泊施設、集会施設又はスポーツ施設のうち総務省令で定めるものは、次の各号に掲げる施設の区分に応じ、それぞれ当該各号に定める施設のうち、会員その他特定の者が専ら利用するもの又は風俗営業等の規制及び業務の適正化等に関する法律第二条第一項若しくは第六項に規定する営業の用に供するもの以外のものとする。</w:t>
      </w:r>
    </w:p>
    <w:p>
      <w:pPr>
        <w:pStyle w:val="Heading6"/>
        <w:ind w:left="880"/>
      </w:pPr>
      <w:r>
        <w:t>一</w:t>
      </w:r>
    </w:p>
    <w:p>
      <w:pPr>
        <w:ind w:left="880"/>
      </w:pPr>
      <w:r>
        <w:t>宿泊施設</w:t>
      </w:r>
    </w:p>
    <w:p>
      <w:pPr>
        <w:pStyle w:val="Heading6"/>
        <w:ind w:left="880"/>
      </w:pPr>
      <w:r>
        <w:t>二</w:t>
      </w:r>
    </w:p>
    <w:p>
      <w:pPr>
        <w:ind w:left="880"/>
      </w:pPr>
      <w:r>
        <w:t>集会施設</w:t>
      </w:r>
    </w:p>
    <w:p>
      <w:pPr>
        <w:pStyle w:val="Heading6"/>
        <w:ind w:left="880"/>
      </w:pPr>
      <w:r>
        <w:t>三</w:t>
      </w:r>
    </w:p>
    <w:p>
      <w:pPr>
        <w:ind w:left="880"/>
      </w:pPr>
      <w:r>
        <w:t>スポーツ施設</w:t>
      </w:r>
    </w:p>
    <w:p>
      <w:pPr>
        <w:pStyle w:val="Heading5"/>
        <w:ind w:left="440"/>
      </w:pPr>
      <w:r>
        <w:t>２</w:t>
      </w:r>
    </w:p>
    <w:p>
      <w:pPr>
        <w:ind w:left="440"/>
      </w:pPr>
      <w:r>
        <w:t>政令第五十四条の十三の五第五項に規定する金額の定めのあるもので総務省令で定めるものは、駐車施設、遊技施設、飲食店、喫茶店及び物品販売施設とする。</w:t>
      </w:r>
    </w:p>
    <w:p>
      <w:pPr>
        <w:pStyle w:val="Heading4"/>
      </w:pPr>
      <w:r>
        <w:t>第十六条の五の六（政令第五十四条の十三の六第一項の事業等）</w:t>
      </w:r>
    </w:p>
    <w:p>
      <w:r>
        <w:t>政令第五十四条の十三の六第一項に規定する総務省令で定める事業は、民間事業者の能力の活用による特定施設の整備の促進に関する臨時措置法及び輸入の促進及び対内投資事業の円滑化に関する臨時措置法を廃止する法律（平成十八年法律第三十一号）による廃止前の輸入の促進及び対内投資事業の円滑化に関する臨時措置法（平成四年法律第二十二号）第二条第一項に規定する輸入貨物（以下この項及び第三項において「輸入貨物」という。）である食料品の缶詰め又は包装、輸入貨物である木材の切削、輸入貨物である鋼材の表面処理その他これらに類する加工の事業とする。</w:t>
      </w:r>
    </w:p>
    <w:p>
      <w:pPr>
        <w:pStyle w:val="Heading5"/>
        <w:ind w:left="440"/>
      </w:pPr>
      <w:r>
        <w:t>２</w:t>
      </w:r>
    </w:p>
    <w:p>
      <w:pPr>
        <w:ind w:left="440"/>
      </w:pPr>
      <w:r>
        <w:t>政令第五十四条の十三の六第四項第五号に規定する総務省令で定める施設は、次に掲げる施設とする。</w:t>
      </w:r>
    </w:p>
    <w:p>
      <w:pPr>
        <w:pStyle w:val="Heading6"/>
        <w:ind w:left="880"/>
      </w:pPr>
      <w:r>
        <w:t>一</w:t>
      </w:r>
    </w:p>
    <w:p>
      <w:pPr>
        <w:ind w:left="880"/>
      </w:pPr>
      <w:r>
        <w:t>電気、ガス、工業用水道若しくは水道を事業の用に供するための施設又はこれらに附属する施設</w:t>
      </w:r>
    </w:p>
    <w:p>
      <w:pPr>
        <w:pStyle w:val="Heading6"/>
        <w:ind w:left="880"/>
      </w:pPr>
      <w:r>
        <w:t>二</w:t>
      </w:r>
    </w:p>
    <w:p>
      <w:pPr>
        <w:ind w:left="880"/>
      </w:pPr>
      <w:r>
        <w:t>ばい煙若しくは粉じんの処理又は騒音の防止の用に供する施設</w:t>
      </w:r>
    </w:p>
    <w:p>
      <w:pPr>
        <w:pStyle w:val="Heading6"/>
        <w:ind w:left="880"/>
      </w:pPr>
      <w:r>
        <w:t>三</w:t>
      </w:r>
    </w:p>
    <w:p>
      <w:pPr>
        <w:ind w:left="880"/>
      </w:pPr>
      <w:r>
        <w:t>駐車場、車庫、食堂、休憩所、浴場、洗面所その他これらに類する施設</w:t>
      </w:r>
    </w:p>
    <w:p>
      <w:pPr>
        <w:pStyle w:val="Heading5"/>
        <w:ind w:left="440"/>
      </w:pPr>
      <w:r>
        <w:t>３</w:t>
      </w:r>
    </w:p>
    <w:p>
      <w:pPr>
        <w:ind w:left="440"/>
      </w:pPr>
      <w:r>
        <w:t>政令第五十四条の十三の六第五項に規定する総務省令で定める施設は、次に掲げる施設とする。</w:t>
      </w:r>
    </w:p>
    <w:p>
      <w:pPr>
        <w:pStyle w:val="Heading6"/>
        <w:ind w:left="880"/>
      </w:pPr>
      <w:r>
        <w:t>一</w:t>
      </w:r>
    </w:p>
    <w:p>
      <w:pPr>
        <w:ind w:left="880"/>
      </w:pPr>
      <w:r>
        <w:t>輸入貨物を取り扱う事業の業務を支援する事業の用に供する事業場の用に供する施設</w:t>
      </w:r>
    </w:p>
    <w:p>
      <w:pPr>
        <w:pStyle w:val="Heading6"/>
        <w:ind w:left="880"/>
      </w:pPr>
      <w:r>
        <w:t>二</w:t>
      </w:r>
    </w:p>
    <w:p>
      <w:pPr>
        <w:ind w:left="880"/>
      </w:pPr>
      <w:r>
        <w:t>輸入の促進に寄与する新商品（部品を含む。）の開発又は輸入貨物の流通の円滑化に資する技術に関する研究開発の用に供する施設</w:t>
      </w:r>
    </w:p>
    <w:p>
      <w:pPr>
        <w:pStyle w:val="Heading6"/>
        <w:ind w:left="880"/>
      </w:pPr>
      <w:r>
        <w:t>三</w:t>
      </w:r>
    </w:p>
    <w:p>
      <w:pPr>
        <w:ind w:left="880"/>
      </w:pPr>
      <w:r>
        <w:t>展示施設若しくは見本市場施設又は研修施設若しくは会議場施設</w:t>
      </w:r>
    </w:p>
    <w:p>
      <w:pPr>
        <w:pStyle w:val="Heading6"/>
        <w:ind w:left="880"/>
      </w:pPr>
      <w:r>
        <w:t>四</w:t>
      </w:r>
    </w:p>
    <w:p>
      <w:pPr>
        <w:ind w:left="880"/>
      </w:pPr>
      <w:r>
        <w:t>卸売業の用に供する事業場の用に供する施設</w:t>
      </w:r>
    </w:p>
    <w:p>
      <w:pPr>
        <w:pStyle w:val="Heading6"/>
        <w:ind w:left="880"/>
      </w:pPr>
      <w:r>
        <w:t>五</w:t>
      </w:r>
    </w:p>
    <w:p>
      <w:pPr>
        <w:ind w:left="880"/>
      </w:pPr>
      <w:r>
        <w:t>上屋その他の荷さばき場、倉庫又は貨物の積卸しのための施設（これらに附帯する駐車場施設及び車庫を含む。）</w:t>
      </w:r>
    </w:p>
    <w:p>
      <w:pPr>
        <w:pStyle w:val="Heading6"/>
        <w:ind w:left="880"/>
      </w:pPr>
      <w:r>
        <w:t>六</w:t>
      </w:r>
    </w:p>
    <w:p>
      <w:pPr>
        <w:ind w:left="880"/>
      </w:pPr>
      <w:r>
        <w:t>小売業の用に供する店舗及びこれに附属する施設（これらに附帯する駐車場施設を含む。）</w:t>
      </w:r>
    </w:p>
    <w:p>
      <w:pPr>
        <w:pStyle w:val="Heading4"/>
      </w:pPr>
      <w:r>
        <w:t>第十六条の五の七（政令第五十四条の十三の八第一項の施設等）</w:t>
      </w:r>
    </w:p>
    <w:p>
      <w:r>
        <w:t>政令第五十四条の十三の八第一項に規定する宿泊施設、集会施設又はスポーツ施設のうち総務省令で定めるものは、次の各号に掲げる施設の区分に応じ、それぞれ当該各号に定める施設のうち、会員その他特定の者が専ら利用するもの又は風俗営業等の規制及び業務の適正化等に関する法律第二条第一項若しくは第六項に規定する営業の用に供するもの以外のものとする。</w:t>
      </w:r>
    </w:p>
    <w:p>
      <w:pPr>
        <w:pStyle w:val="Heading6"/>
        <w:ind w:left="880"/>
      </w:pPr>
      <w:r>
        <w:t>一</w:t>
      </w:r>
    </w:p>
    <w:p>
      <w:pPr>
        <w:ind w:left="880"/>
      </w:pPr>
      <w:r>
        <w:t>宿泊施設</w:t>
      </w:r>
    </w:p>
    <w:p>
      <w:pPr>
        <w:pStyle w:val="Heading6"/>
        <w:ind w:left="880"/>
      </w:pPr>
      <w:r>
        <w:t>二</w:t>
      </w:r>
    </w:p>
    <w:p>
      <w:pPr>
        <w:ind w:left="880"/>
      </w:pPr>
      <w:r>
        <w:t>集会施設</w:t>
      </w:r>
    </w:p>
    <w:p>
      <w:pPr>
        <w:pStyle w:val="Heading6"/>
        <w:ind w:left="880"/>
      </w:pPr>
      <w:r>
        <w:t>三</w:t>
      </w:r>
    </w:p>
    <w:p>
      <w:pPr>
        <w:ind w:left="880"/>
      </w:pPr>
      <w:r>
        <w:t>スポーツ施設</w:t>
      </w:r>
    </w:p>
    <w:p>
      <w:pPr>
        <w:pStyle w:val="Heading5"/>
        <w:ind w:left="440"/>
      </w:pPr>
      <w:r>
        <w:t>２</w:t>
      </w:r>
    </w:p>
    <w:p>
      <w:pPr>
        <w:ind w:left="440"/>
      </w:pPr>
      <w:r>
        <w:t>政令第五十四条の十三の八第一項に規定する金額の定めのあるもので総務省令で定めるものは、駐車施設、遊技施設、飲食店、喫茶店及び物品販売施設とする。</w:t>
      </w:r>
    </w:p>
    <w:p>
      <w:pPr>
        <w:pStyle w:val="Heading4"/>
      </w:pPr>
      <w:r>
        <w:t>第十六条の六（法第五百八十六条第二項第二号ロの汚水処理施設等）</w:t>
      </w:r>
    </w:p>
    <w:p>
      <w:r>
        <w:t>法第五百八十六条第二項第二号ロに規定する総務省令で定める汚水若しくは廃液の処理施設又は除害施設は、沈澱でん</w:t>
        <w:br/>
        <w:t>又は浮上装置、油水分離装置、汚泥処理装置、濾ろ</w:t>
        <w:br/>
        <w:t>過装置、バーク処理装置、濃縮又は燃焼装置、蒸発洗浄又は冷却装置、中和装置、酸化又は還元装置、凝ぎよう</w:t>
        <w:br/>
        <w:t>集沈澱でん</w:t>
        <w:br/>
        <w:t>装置、脱有機酸装置、イオン交換装置、生物化学的処理装置、脱フェノール装置、脱アンモニア装置、貯溜りゆう</w:t>
        <w:br/>
        <w:t>装置及び輸送装置並びにこれらに附属する電動機、ポンプ、配管、計測器その他の附属設備（汚水、廃液若しくは下水の有用成分を回収すること又は汚水、廃液若しくは下水を工業用水として再利用することを専らその目的とするものを除く。）とする。</w:t>
      </w:r>
    </w:p>
    <w:p>
      <w:pPr>
        <w:pStyle w:val="Heading5"/>
        <w:ind w:left="440"/>
      </w:pPr>
      <w:r>
        <w:t>２</w:t>
      </w:r>
    </w:p>
    <w:p>
      <w:pPr>
        <w:ind w:left="440"/>
      </w:pPr>
      <w:r>
        <w:t>法第五百八十六条第二項第二号ハに規定する総務省令で定める地下水の水質を浄化するための施設は、井戸、冷却装置、分解装置、生物化学的処理装置、濾ろ</w:t>
        <w:br/>
        <w:t>過装置、吸着装置、ばつき装置、沈澱でん</w:t>
        <w:br/>
        <w:t>又は浮上装置、イオン交換装置、汚泥処理装置、燃焼装置、乾燥装置、加熱装置、洗浄装置、中和装置、酸化又は還元装置、輸送装置、貯溜りゆう</w:t>
        <w:br/>
        <w:t>装置、油水分離装置、気液分離器及び電気的処理装置並びにこれらに附属するフード、送風機、電動機、ポンプ、配管、計測器その他の附属設備（地下水若しくは土壌の有用成分を回収すること又は地下水を工業用水として再利用することを専らその目的とするものを除く。）とする。</w:t>
      </w:r>
    </w:p>
    <w:p>
      <w:pPr>
        <w:pStyle w:val="Heading5"/>
        <w:ind w:left="440"/>
      </w:pPr>
      <w:r>
        <w:t>３</w:t>
      </w:r>
    </w:p>
    <w:p>
      <w:pPr>
        <w:ind w:left="440"/>
      </w:pPr>
      <w:r>
        <w:t>法第五百八十六条第二項第二号ニに規定する総務省令で定めるばい煙の処理施設は、次の表の上欄に掲げるばい煙の処理施設のうち、それぞれ当該下欄に掲げる機械その他の設備（いおう酸化物又は有害物質のうちガス状のものを処理する施設に係るいおう酸化物又は有害物質のうちガス状のものを還元の方法により処理するための装置並びにこれに附属する機械その他の設備で専らいおう酸化物又は有害物質のうちガス状のものの処理の用に供される蒸発器、ポンプ及びタンク（還元剤を供給するためのものに限る。）にあつては、昭和五十二年六月十八日以後において新設されたものに限る。）又は大気汚染防止法（昭和四十三年法律第九十七号）第二条第一項に規定するばい煙を処理するための煙突で高さが七十メートル以上のものとする。</w:t>
      </w:r>
    </w:p>
    <w:p>
      <w:pPr>
        <w:pStyle w:val="Heading5"/>
        <w:ind w:left="440"/>
      </w:pPr>
      <w:r>
        <w:t>４</w:t>
      </w:r>
    </w:p>
    <w:p>
      <w:pPr>
        <w:ind w:left="440"/>
      </w:pPr>
      <w:r>
        <w:t>法第五百八十六条第二項第二号ニに規定する総務省令で定める粉じんの処理施設は、集じん機、フード、散水装置、無煙装炭装置、ハードル及びフィルター並びにこれらに附属する電動機、ポンプ、配管、計測器その他の附属設備とする。</w:t>
      </w:r>
    </w:p>
    <w:p>
      <w:pPr>
        <w:pStyle w:val="Heading5"/>
        <w:ind w:left="440"/>
      </w:pPr>
      <w:r>
        <w:t>５</w:t>
      </w:r>
    </w:p>
    <w:p>
      <w:pPr>
        <w:ind w:left="440"/>
      </w:pPr>
      <w:r>
        <w:t>法第五百八十六条第二項第二号ホに規定する総務省令で定める指定物質の排出又は飛散の抑制に資する施設は、次に掲げる機械その他の設備とする。</w:t>
      </w:r>
    </w:p>
    <w:p>
      <w:pPr>
        <w:pStyle w:val="Heading6"/>
        <w:ind w:left="880"/>
      </w:pPr>
      <w:r>
        <w:t>一</w:t>
      </w:r>
    </w:p>
    <w:p>
      <w:pPr>
        <w:ind w:left="880"/>
      </w:pPr>
      <w:r>
        <w:t>吸着、燃焼、密閉、蒸留又は液化の方法により大気汚染防止法附則第九項に規定する指定物質（以下本号において「指定物質」という。）の排出又は飛散を抑制する機能を有する装置で次に掲げるもの</w:t>
      </w:r>
    </w:p>
    <w:p>
      <w:pPr>
        <w:pStyle w:val="Heading6"/>
        <w:ind w:left="880"/>
      </w:pPr>
      <w:r>
        <w:t>二</w:t>
      </w:r>
    </w:p>
    <w:p>
      <w:pPr>
        <w:ind w:left="880"/>
      </w:pPr>
      <w:r>
        <w:t>前号に掲げる装置に附属する次に掲げる機械その他の設備で、専ら指定物質の排出又は飛散の抑制の用に供されるもの</w:t>
      </w:r>
    </w:p>
    <w:p>
      <w:pPr>
        <w:pStyle w:val="Heading5"/>
        <w:ind w:left="440"/>
      </w:pPr>
      <w:r>
        <w:t>６</w:t>
      </w:r>
    </w:p>
    <w:p>
      <w:pPr>
        <w:ind w:left="440"/>
      </w:pPr>
      <w:r>
        <w:t>法第五百八十六条第二項第二号ヘに規定する総務省令で定める一般廃棄物処理施設は、次に掲げる施設（廃棄物の処理及び清掃に関する法律（昭和四十五年法律第百三十七号）第八条第一項の許可に係るもの（廃棄物の処理及び清掃に関する法律施行令の一部を改正する政令（平成九年政令第二百六十九号。次項において「廃掃法改正令」という。）附則第二条第一項の規定の適用を受けるものを除く。）及び同法第九条の八第一項の認定（同条第六項の変更の認定を含む。）に係るものに限る。）とする。</w:t>
      </w:r>
    </w:p>
    <w:p>
      <w:pPr>
        <w:pStyle w:val="Heading6"/>
        <w:ind w:left="880"/>
      </w:pPr>
      <w:r>
        <w:t>一</w:t>
      </w:r>
    </w:p>
    <w:p>
      <w:pPr>
        <w:ind w:left="880"/>
      </w:pPr>
      <w:r>
        <w:t>廃棄物の処理及び清掃に関する法律施行令（昭和四十六年政令第三百号）第五条第一項に規定するごみ処理施設（焼却装置、破砕装置及び圧縮装置並びにこれらに附属する搬送装置、貯溜りゆう</w:t>
        <w:br/>
        <w:t>装置、ばい煙処理装置、押込装置、梱こん</w:t>
        <w:br/>
        <w:t>包成型装置、電動機、ポンプ、配管、計測器その他の附属設備に限る。）</w:t>
      </w:r>
    </w:p>
    <w:p>
      <w:pPr>
        <w:pStyle w:val="Heading6"/>
        <w:ind w:left="880"/>
      </w:pPr>
      <w:r>
        <w:t>二</w:t>
      </w:r>
    </w:p>
    <w:p>
      <w:pPr>
        <w:ind w:left="880"/>
      </w:pPr>
      <w:r>
        <w:t>廃棄物の処理及び清掃に関する法律施行令第五条第二項に規定する一般廃棄物の最終処分場</w:t>
      </w:r>
    </w:p>
    <w:p>
      <w:pPr>
        <w:pStyle w:val="Heading5"/>
        <w:ind w:left="440"/>
      </w:pPr>
      <w:r>
        <w:t>７</w:t>
      </w:r>
    </w:p>
    <w:p>
      <w:pPr>
        <w:ind w:left="440"/>
      </w:pPr>
      <w:r>
        <w:t>法第五百八十六条第二項第二号ヘに規定する総務省令で定める産業廃棄物処理施設は、次に掲げる施設（廃棄物の処理及び清掃に関する法律第十五条第一項の許可に係るもの（廃掃法改正令附則第二条第二項の規定の適用を受けるものを除く。）及び同法第十五条の四の二第一項の認定（同条第三項において準用する同法第九条の八第六項の変更の認定を含む。）に係るものに限る。）とする。</w:t>
      </w:r>
    </w:p>
    <w:p>
      <w:pPr>
        <w:pStyle w:val="Heading6"/>
        <w:ind w:left="880"/>
      </w:pPr>
      <w:r>
        <w:t>一</w:t>
      </w:r>
    </w:p>
    <w:p>
      <w:pPr>
        <w:ind w:left="880"/>
      </w:pPr>
      <w:r>
        <w:t>廃棄物の処理及び清掃に関する法律施行令第七条第一号から第十三号の二までに規定する産業廃棄物処理施設（脱水装置、乾燥装置、焼却装置、油水分離装置、中和装置、分解装置、破砕装置、コンクリート固型化装置、焙ばい</w:t>
        <w:br/>
        <w:t>焼装置、洗浄装置及び分離装置並びにこれらに附属する搬送装置、貯溜りゆう</w:t>
        <w:br/>
        <w:t>装置、汚水処理装置、ばい煙処理装置、押込装置、電動機、ポンプ、配管、計測器その他の附属設備に限る。）</w:t>
      </w:r>
    </w:p>
    <w:p>
      <w:pPr>
        <w:pStyle w:val="Heading6"/>
        <w:ind w:left="880"/>
      </w:pPr>
      <w:r>
        <w:t>二</w:t>
      </w:r>
    </w:p>
    <w:p>
      <w:pPr>
        <w:ind w:left="880"/>
      </w:pPr>
      <w:r>
        <w:t>廃棄物の処理及び清掃に関する法律施行令第七条第十四号に規定する産業廃棄物の最終処分場</w:t>
      </w:r>
    </w:p>
    <w:p>
      <w:pPr>
        <w:pStyle w:val="Heading5"/>
        <w:ind w:left="440"/>
      </w:pPr>
      <w:r>
        <w:t>８</w:t>
      </w:r>
    </w:p>
    <w:p>
      <w:pPr>
        <w:ind w:left="440"/>
      </w:pPr>
      <w:r>
        <w:t>法第五百八十六条第二項第二号トに規定する総務省令で定める特定悪臭物質の排出防止設備は、洗浄装置、燃焼装置、酸化装置、濾ろ</w:t>
        <w:br/>
        <w:t>過装置、吸着装置、電気捕集装置、イオン交換装置、中和装置、隠蔽ぺい</w:t>
        <w:br/>
        <w:t>装置及びガス循環装置並びにこれらに附属する貯溜りゆう</w:t>
        <w:br/>
        <w:t>装置、汚水処理装置、冷却装置、熱交換器、通風機、空気圧縮機、電動機、ポンプ、配管、計測器その他の附属設備とする。</w:t>
      </w:r>
    </w:p>
    <w:p>
      <w:pPr>
        <w:pStyle w:val="Heading5"/>
        <w:ind w:left="440"/>
      </w:pPr>
      <w:r>
        <w:t>９</w:t>
      </w:r>
    </w:p>
    <w:p>
      <w:pPr>
        <w:ind w:left="440"/>
      </w:pPr>
      <w:r>
        <w:t>法第五百八十六条第二項第二号チに規定する総務省令で定める騒音を防止するための施設は、鉄筋コンクリート造、コンクリート造又はブロック造で、高さが二・五メートル以上の遮音塀とする。</w:t>
      </w:r>
    </w:p>
    <w:p>
      <w:pPr>
        <w:pStyle w:val="Heading5"/>
        <w:ind w:left="440"/>
      </w:pPr>
      <w:r>
        <w:t>１０</w:t>
      </w:r>
    </w:p>
    <w:p>
      <w:pPr>
        <w:ind w:left="440"/>
      </w:pPr>
      <w:r>
        <w:t>法第五百八十六条第二項第二号リに規定する総務省令で定める汚水の処理施設は、豚、牛又は馬のふん尿の処理施設のうち、沈澱でん</w:t>
        <w:br/>
        <w:t>又は浮上装置、汚泥処理装置、濾ろ</w:t>
        <w:br/>
        <w:t>過装置、濃縮又は燃焼装置、蒸発洗浄装置、中和装置、凝ぎよう</w:t>
        <w:br/>
        <w:t>集沈澱でん</w:t>
        <w:br/>
        <w:t>装置、生物化学的処理装置、脱アンモニア装置、貯溜りゆう</w:t>
        <w:br/>
        <w:t>装置及び輸送装置並びにこれらに附属する電動機、ポンプ、配管、計測器その他の附属設備（汚水の有用成分を回収することを専らその目的とするものを除く。）とする。</w:t>
      </w:r>
    </w:p>
    <w:p>
      <w:pPr>
        <w:pStyle w:val="Heading5"/>
        <w:ind w:left="440"/>
      </w:pPr>
      <w:r>
        <w:t>１１</w:t>
      </w:r>
    </w:p>
    <w:p>
      <w:pPr>
        <w:ind w:left="440"/>
      </w:pPr>
      <w:r>
        <w:t>法第五百八十六条第二項第二号ヌに規定する総務省令で定める汚水又は廃液の処理施設は、特定水道利水障害の防止のための水道水源水域の水質の保全に関する特別措置法（平成六年法律第九号）第二条第八項に規定する排出水に係る処理施設のうち、沈澱でん</w:t>
        <w:br/>
        <w:t>又は浮上装置、濾ろ</w:t>
        <w:br/>
        <w:t>過装置、凝ぎよう</w:t>
        <w:br/>
        <w:t>集沈澱でん</w:t>
        <w:br/>
        <w:t>装置、生物化学的処理装置、貯溜りゆう</w:t>
        <w:br/>
        <w:t>装置及び輸送装置並びにこれらに附属する電動機、ポンプ、配管、計測器その他の附属設備（汚水若しくは廃液の有用成分を回収すること又は汚水若しくは廃液を工業用水として再利用することを専らその目的とするものを除く。）とする。</w:t>
      </w:r>
    </w:p>
    <w:p>
      <w:pPr>
        <w:pStyle w:val="Heading5"/>
        <w:ind w:left="440"/>
      </w:pPr>
      <w:r>
        <w:t>１２</w:t>
      </w:r>
    </w:p>
    <w:p>
      <w:pPr>
        <w:ind w:left="440"/>
      </w:pPr>
      <w:r>
        <w:t>法第五百八十六条第二項第二号ルに規定する総務省令で定めるダイオキシン類の処理施設は、次の各号に掲げる処理施設の区分に応じ、当該各号に定める機械その他の設備とする。</w:t>
      </w:r>
    </w:p>
    <w:p>
      <w:pPr>
        <w:pStyle w:val="Heading6"/>
        <w:ind w:left="880"/>
      </w:pPr>
      <w:r>
        <w:t>一</w:t>
      </w:r>
    </w:p>
    <w:p>
      <w:pPr>
        <w:ind w:left="880"/>
      </w:pPr>
      <w:r>
        <w:t>ダイオキシン類対策特別措置法（平成十一年法律第百五号）第二条第二項に規定する特定施設（次号において「特定施設」という。）から発生するダイオキシン類（同条第一項に規定するダイオキシン類をいう。以下本項において同じ。）の処理施設</w:t>
      </w:r>
    </w:p>
    <w:p>
      <w:pPr>
        <w:pStyle w:val="Heading6"/>
        <w:ind w:left="880"/>
      </w:pPr>
      <w:r>
        <w:t>二</w:t>
      </w:r>
    </w:p>
    <w:p>
      <w:pPr>
        <w:ind w:left="880"/>
      </w:pPr>
      <w:r>
        <w:t>特定施設から排出されるダイオキシン類を含む汚水又は廃液の処理施設</w:t>
      </w:r>
    </w:p>
    <w:p>
      <w:pPr>
        <w:pStyle w:val="Heading5"/>
        <w:ind w:left="440"/>
      </w:pPr>
      <w:r>
        <w:t>１３</w:t>
      </w:r>
    </w:p>
    <w:p>
      <w:pPr>
        <w:ind w:left="440"/>
      </w:pPr>
      <w:r>
        <w:t>法第五百八十六条第二項第二号ヲに規定する総務省令で定める土壌の特定有害物質による汚染を除去するための施設は、井戸、冷却装置、分解装置、生物化学的処理装置、濾ろ</w:t>
        <w:br/>
        <w:t>過装置、吸着装置、ばつき装置、沈澱でん</w:t>
        <w:br/>
        <w:t>又は浮上装置、イオン交換装置、汚泥処理装置、燃焼装置、乾燥装置、加熱装置、洗浄装置、中和装置、酸化又は還元装置、輸送装置、貯溜りゆう</w:t>
        <w:br/>
        <w:t>装置、油水分離装置、気液分離器及び電気的処理装置並びにこれらに附属するフード、送風機、電動機、ポンプ、配管、計測器その他の附属設備（地下水若しくは土壌の有用成分を回収すること又は地下水を工業用水として再利用することを専らその目的とするものを除く。）とする。</w:t>
      </w:r>
    </w:p>
    <w:p>
      <w:pPr>
        <w:pStyle w:val="Heading4"/>
      </w:pPr>
      <w:r>
        <w:t>第十六条の七（政令第五十四条の十五の施設）</w:t>
      </w:r>
    </w:p>
    <w:p>
      <w:r>
        <w:t>政令第五十四条の十五に規定する総務省令で定める施設は、遊技施設、食堂、喫茶店、物品販売施設並びに職員の福利及び厚生の用に供する施設とする。</w:t>
      </w:r>
    </w:p>
    <w:p>
      <w:pPr>
        <w:pStyle w:val="Heading4"/>
      </w:pPr>
      <w:r>
        <w:t>第十六条の七の二（政令第五十四条の十五の二の要件）</w:t>
      </w:r>
    </w:p>
    <w:p>
      <w:r>
        <w:t>政令第五十四条の十五の二に規定する総務省令で定める要件は、次に掲げる要件とする。</w:t>
      </w:r>
    </w:p>
    <w:p>
      <w:pPr>
        <w:pStyle w:val="Heading6"/>
        <w:ind w:left="880"/>
      </w:pPr>
      <w:r>
        <w:t>一</w:t>
      </w:r>
    </w:p>
    <w:p>
      <w:pPr>
        <w:ind w:left="880"/>
      </w:pPr>
      <w:r>
        <w:t>廃棄物が飛散し、流出し、及び地下に浸透し、並びに悪臭が発散するおそれのない構造のものであること。</w:t>
      </w:r>
    </w:p>
    <w:p>
      <w:pPr>
        <w:pStyle w:val="Heading6"/>
        <w:ind w:left="880"/>
      </w:pPr>
      <w:r>
        <w:t>二</w:t>
      </w:r>
    </w:p>
    <w:p>
      <w:pPr>
        <w:ind w:left="880"/>
      </w:pPr>
      <w:r>
        <w:t>屋根及び壁を有するものであること。</w:t>
      </w:r>
    </w:p>
    <w:p>
      <w:pPr>
        <w:pStyle w:val="Heading4"/>
      </w:pPr>
      <w:r>
        <w:t>第十六条の八（政令第五十四条の十六第三号の施設）</w:t>
      </w:r>
    </w:p>
    <w:p>
      <w:r>
        <w:t>政令第五十四条の十六第三号に規定する総務省令で定める施設は、駐車施設、遊技施設、飲食店、喫茶店及び物品販売施設とする。</w:t>
      </w:r>
    </w:p>
    <w:p>
      <w:pPr>
        <w:pStyle w:val="Heading4"/>
      </w:pPr>
      <w:r>
        <w:t>第十六条の九（政令第五十四条の十七第一項第一号の法人等）</w:t>
      </w:r>
    </w:p>
    <w:p>
      <w:r>
        <w:t>政令第五十四条の十七第一項第一号に規定する総務省令で定める法人は、農業を営む法人（もつぱら農業以外の事業を営む法人を除く。）とする。</w:t>
      </w:r>
    </w:p>
    <w:p>
      <w:pPr>
        <w:pStyle w:val="Heading5"/>
        <w:ind w:left="440"/>
      </w:pPr>
      <w:r>
        <w:t>２</w:t>
      </w:r>
    </w:p>
    <w:p>
      <w:pPr>
        <w:ind w:left="440"/>
      </w:pPr>
      <w:r>
        <w:t>政令第五十四条の十七第一項第三号に規定する総務省令で定める法人は、漁業経営の改善及び再建整備に関する特別措置法（昭和五十一年法律第四十三号）第二条第二項第一号又は第二号に掲げる法人とする。</w:t>
      </w:r>
    </w:p>
    <w:p>
      <w:pPr>
        <w:pStyle w:val="Heading5"/>
        <w:ind w:left="440"/>
      </w:pPr>
      <w:r>
        <w:t>３</w:t>
      </w:r>
    </w:p>
    <w:p>
      <w:pPr>
        <w:ind w:left="440"/>
      </w:pPr>
      <w:r>
        <w:t>政令第五十四条の十七第二項第一号に規定する総務省令で定める施設は、農舎、農産物乾燥施設、たい肥舎、サイロ、たい肥盤、農産物集出荷施設、農産物処理施設、農産物貯蔵施設、農業生産資材貯蔵施設、農機具保管修理施設、農道、ふ卵育すう施設、きのこ栽培施設、家畜管理舎及び農業生産に伴つて生ずる公害の防止のために必要な施設とする。</w:t>
      </w:r>
    </w:p>
    <w:p>
      <w:pPr>
        <w:pStyle w:val="Heading5"/>
        <w:ind w:left="440"/>
      </w:pPr>
      <w:r>
        <w:t>４</w:t>
      </w:r>
    </w:p>
    <w:p>
      <w:pPr>
        <w:ind w:left="440"/>
      </w:pPr>
      <w:r>
        <w:t>政令第五十四条の十七第二項第三号に規定する総務省令で定める施設は、水産種苗生産施設、養殖用作業舎、水産物処理施設、水産物保蔵施設及び水産業経営に伴つて生ずる公害の防止のために必要な施設とする。</w:t>
      </w:r>
    </w:p>
    <w:p>
      <w:pPr>
        <w:pStyle w:val="Heading4"/>
      </w:pPr>
      <w:r>
        <w:t>第十六条の十（政令第五十四条の十八第一項第七号の割合等）</w:t>
      </w:r>
    </w:p>
    <w:p>
      <w:r>
        <w:t>政令第五十四条の十八第一項第七号に規定する総務省令で定める割合は、同号に規定する国、地方公共団体、独立行政法人農畜産業振興機構、農業協同組合、農業協同組合連合会、農事組合法人、森林組合、生産森林組合、森林組合連合会又は水産業協同組合（以下この項において「国等」という。）の出資に係る法人（以下この項において「特定法人」という。）の議決権の総数に対する第一号に掲げる数から第二号に掲げる数を控除した数の割合とする。</w:t>
      </w:r>
    </w:p>
    <w:p>
      <w:pPr>
        <w:pStyle w:val="Heading6"/>
        <w:ind w:left="880"/>
      </w:pPr>
      <w:r>
        <w:t>一</w:t>
      </w:r>
    </w:p>
    <w:p>
      <w:pPr>
        <w:ind w:left="880"/>
      </w:pPr>
      <w:r>
        <w:t>国等が保有する特定法人の議決権の数</w:t>
      </w:r>
    </w:p>
    <w:p>
      <w:pPr>
        <w:pStyle w:val="Heading6"/>
        <w:ind w:left="880"/>
      </w:pPr>
      <w:r>
        <w:t>二</w:t>
      </w:r>
    </w:p>
    <w:p>
      <w:pPr>
        <w:ind w:left="880"/>
      </w:pPr>
      <w:r>
        <w:t>独立行政法人農畜産業振興機構が保有する特定法人の議決権の数に独立行政法人農畜産業振興機構の特定法人に対する出資金のうちに生糸の輸入に係る調整等に関する法律を廃止する法律（平成二十年法律第十二号）による改正前の独立行政法人農畜産業振興機構法（平成十四年法律第百二十六号）第十条第二項又は独立行政法人農畜産業振興機構法附則第六条第一項の業務に係る出資金の占める割合を乗じて得た数</w:t>
      </w:r>
    </w:p>
    <w:p>
      <w:pPr>
        <w:pStyle w:val="Heading5"/>
        <w:ind w:left="440"/>
      </w:pPr>
      <w:r>
        <w:t>２</w:t>
      </w:r>
    </w:p>
    <w:p>
      <w:pPr>
        <w:ind w:left="440"/>
      </w:pPr>
      <w:r>
        <w:t>政令第五十四条の十八第二項第一号に規定する総務省令で定める施設は、次に掲げる施設とする。</w:t>
      </w:r>
    </w:p>
    <w:p>
      <w:pPr>
        <w:pStyle w:val="Heading6"/>
        <w:ind w:left="880"/>
      </w:pPr>
      <w:r>
        <w:t>一</w:t>
      </w:r>
    </w:p>
    <w:p>
      <w:pPr>
        <w:ind w:left="880"/>
      </w:pPr>
      <w:r>
        <w:t>農林水産業に関する教育又は試験研究のための施設</w:t>
      </w:r>
    </w:p>
    <w:p>
      <w:pPr>
        <w:pStyle w:val="Heading6"/>
        <w:ind w:left="880"/>
      </w:pPr>
      <w:r>
        <w:t>二</w:t>
      </w:r>
    </w:p>
    <w:p>
      <w:pPr>
        <w:ind w:left="880"/>
      </w:pPr>
      <w:r>
        <w:t>農林水産業経営に伴つて生ずる公害の防止のために必要な施設</w:t>
      </w:r>
    </w:p>
    <w:p>
      <w:pPr>
        <w:pStyle w:val="Heading6"/>
        <w:ind w:left="880"/>
      </w:pPr>
      <w:r>
        <w:t>三</w:t>
      </w:r>
    </w:p>
    <w:p>
      <w:pPr>
        <w:ind w:left="880"/>
      </w:pPr>
      <w:r>
        <w:t>購買施設、託児施設又は共同炊事施設</w:t>
      </w:r>
    </w:p>
    <w:p>
      <w:pPr>
        <w:pStyle w:val="Heading6"/>
        <w:ind w:left="880"/>
      </w:pPr>
      <w:r>
        <w:t>四</w:t>
      </w:r>
    </w:p>
    <w:p>
      <w:pPr>
        <w:ind w:left="880"/>
      </w:pPr>
      <w:r>
        <w:t>有線電気通信設備を用いて行われる放送法（昭和二十五年法律第百三十二号）第六十四条第一項ただし書に規定するラジオ放送の業務又は放送法等の一部を改正する法律（平成二十二年法律第六十五号）附則第七条の規定によりなお従前の例によることとされる同法附則第二条の規定による廃止前の有線放送電話に関する法律（昭和三十二年法律第百五十二号）第二条第二項に規定する有線放送電話業務の用に供する施設</w:t>
      </w:r>
    </w:p>
    <w:p>
      <w:pPr>
        <w:pStyle w:val="Heading6"/>
        <w:ind w:left="880"/>
      </w:pPr>
      <w:r>
        <w:t>五</w:t>
      </w:r>
    </w:p>
    <w:p>
      <w:pPr>
        <w:ind w:left="880"/>
      </w:pPr>
      <w:r>
        <w:t>配電又は受電のための施設</w:t>
      </w:r>
    </w:p>
    <w:p>
      <w:pPr>
        <w:pStyle w:val="Heading6"/>
        <w:ind w:left="880"/>
      </w:pPr>
      <w:r>
        <w:t>六</w:t>
      </w:r>
    </w:p>
    <w:p>
      <w:pPr>
        <w:ind w:left="880"/>
      </w:pPr>
      <w:r>
        <w:t>養畜の事業を営む者に譲渡し、又は貸し付けるための放牧施設その他これに附帯する施設</w:t>
      </w:r>
    </w:p>
    <w:p>
      <w:pPr>
        <w:pStyle w:val="Heading5"/>
        <w:ind w:left="440"/>
      </w:pPr>
      <w:r>
        <w:t>３</w:t>
      </w:r>
    </w:p>
    <w:p>
      <w:pPr>
        <w:ind w:left="440"/>
      </w:pPr>
      <w:r>
        <w:t>政令第五十四条の十八第二項第四号に規定する総務省令で定める施設は、独立行政法人農畜産業振興機構の出資（独立行政法人農畜産業振興機構法第十条第二号の業務に係るものに限る。）に係る畜産物の生産、保管、加工若しくは流通の用に供する施設又は畜産業経営に伴つて生ずる公害の防止のために必要な施設とする。</w:t>
      </w:r>
    </w:p>
    <w:p>
      <w:pPr>
        <w:pStyle w:val="Heading4"/>
      </w:pPr>
      <w:r>
        <w:t>第十六条の十一</w:t>
      </w:r>
    </w:p>
    <w:p>
      <w:r>
        <w:t>削除</w:t>
      </w:r>
    </w:p>
    <w:p>
      <w:pPr>
        <w:pStyle w:val="Heading4"/>
      </w:pPr>
      <w:r>
        <w:t>第十六条の十二（政令第五十四条の二十の施設）</w:t>
      </w:r>
    </w:p>
    <w:p>
      <w:r>
        <w:t>政令第五十四条の二十第一号に規定する総務省令で定める施設は、倉庫、冷蔵庫、処理加工施設、配達センター及び計算センターとする。</w:t>
      </w:r>
    </w:p>
    <w:p>
      <w:pPr>
        <w:pStyle w:val="Heading5"/>
        <w:ind w:left="440"/>
      </w:pPr>
      <w:r>
        <w:t>２</w:t>
      </w:r>
    </w:p>
    <w:p>
      <w:pPr>
        <w:ind w:left="440"/>
      </w:pPr>
      <w:r>
        <w:t>政令第五十四条の二十第二号に規定する総務省令で定める施設は、卸売業者が生鮮食料品等を保管する施設のうち卸売市場法施行規則（昭和四十六年農林省令第五十二号）第七条第五項の規定により事業報告書において開設者に報告された施設とする。</w:t>
      </w:r>
    </w:p>
    <w:p>
      <w:pPr>
        <w:pStyle w:val="Heading5"/>
        <w:ind w:left="440"/>
      </w:pPr>
      <w:r>
        <w:t>３</w:t>
      </w:r>
    </w:p>
    <w:p>
      <w:pPr>
        <w:ind w:left="440"/>
      </w:pPr>
      <w:r>
        <w:t>政令第五十四条の二十第三号に規定する総務省令で定める施設は、生鮮食料品等の小売業の近代化のために、国の補助を受けて設置される共同仕入配送施設又は株式会社日本政策金融公庫法（平成十九年法律第五十七号）附則第十五条第一項の規定による解散前の国民生活金融公庫から資金の貸付けを受けて設置される共同工場、共同店舗若しくは共同施設（従業員の宿舎及び給食施設を除く。）とする。</w:t>
      </w:r>
    </w:p>
    <w:p>
      <w:pPr>
        <w:pStyle w:val="Heading4"/>
      </w:pPr>
      <w:r>
        <w:t>第十六条の十三（政令第五十四条の二十四第三項の倉庫業を営む者等）</w:t>
      </w:r>
    </w:p>
    <w:p>
      <w:r>
        <w:t>政令第五十四条の二十四第三項に規定する総務省令で定める倉庫業を営む者は、倉庫業法（昭和三十一年法律第百二十一号）第七条第一項の倉庫業者（倉庫業法施行規則（昭和三十一年運輸省令第五十九号）第三条の八第一項に規定する水面倉庫のみを設置する者を除く。）とする。</w:t>
      </w:r>
    </w:p>
    <w:p>
      <w:pPr>
        <w:pStyle w:val="Heading5"/>
        <w:ind w:left="440"/>
      </w:pPr>
      <w:r>
        <w:t>２</w:t>
      </w:r>
    </w:p>
    <w:p>
      <w:pPr>
        <w:ind w:left="440"/>
      </w:pPr>
      <w:r>
        <w:t>政令第五十四条の二十四第三項に規定する総務省令で定める規模、構造その他の要件は、次に掲げるものとする。</w:t>
      </w:r>
    </w:p>
    <w:p>
      <w:pPr>
        <w:pStyle w:val="Heading6"/>
        <w:ind w:left="880"/>
      </w:pPr>
      <w:r>
        <w:t>一</w:t>
      </w:r>
    </w:p>
    <w:p>
      <w:pPr>
        <w:ind w:left="880"/>
      </w:pPr>
      <w:r>
        <w:t>次に掲げる容積、床面積又は野積面積を有するものであること。</w:t>
      </w:r>
    </w:p>
    <w:p>
      <w:pPr>
        <w:pStyle w:val="Heading6"/>
        <w:ind w:left="880"/>
      </w:pPr>
      <w:r>
        <w:t>二</w:t>
      </w:r>
    </w:p>
    <w:p>
      <w:pPr>
        <w:ind w:left="880"/>
      </w:pPr>
      <w:r>
        <w:t>倉庫業法第六条第一項第四号の基準に適合しているものであり、かつ、法附則第十五条第一項に規定する倉庫業を営む者によつて専ら他人の物品の保管の用に供されているものであること。</w:t>
      </w:r>
    </w:p>
    <w:p>
      <w:pPr>
        <w:pStyle w:val="Heading6"/>
        <w:ind w:left="880"/>
      </w:pPr>
      <w:r>
        <w:t>三</w:t>
      </w:r>
    </w:p>
    <w:p>
      <w:pPr>
        <w:ind w:left="880"/>
      </w:pPr>
      <w:r>
        <w:t>危険物品倉庫以外の倉庫にあつては、主要構造部が鉄骨鉄筋コンクリート造、鉄筋コンクリート造又は鉄骨造（骨格材の肉厚が三ミリメートル以下のものを除く。）であること。</w:t>
      </w:r>
    </w:p>
    <w:p>
      <w:pPr>
        <w:pStyle w:val="Heading6"/>
        <w:ind w:left="880"/>
      </w:pPr>
      <w:r>
        <w:t>四</w:t>
      </w:r>
    </w:p>
    <w:p>
      <w:pPr>
        <w:ind w:left="880"/>
      </w:pPr>
      <w:r>
        <w:t>貯蔵槽倉庫にあつては、穀物の貯蔵用の倉庫としての構造を有するものであること。</w:t>
      </w:r>
    </w:p>
    <w:p>
      <w:pPr>
        <w:pStyle w:val="Heading6"/>
        <w:ind w:left="880"/>
      </w:pPr>
      <w:r>
        <w:t>五</w:t>
      </w:r>
    </w:p>
    <w:p>
      <w:pPr>
        <w:ind w:left="880"/>
      </w:pPr>
      <w:r>
        <w:t>冷蔵倉庫にあつては、強制送風式冷蔵装置が設けられているものであること。</w:t>
      </w:r>
    </w:p>
    <w:p>
      <w:pPr>
        <w:pStyle w:val="Heading6"/>
        <w:ind w:left="880"/>
      </w:pPr>
      <w:r>
        <w:t>六</w:t>
      </w:r>
    </w:p>
    <w:p>
      <w:pPr>
        <w:ind w:left="880"/>
      </w:pPr>
      <w:r>
        <w:t>危険物品倉庫及び危険物品タンクにあつては、自動火災報知設備及び固定式消火設備が設けられているものであること。</w:t>
      </w:r>
    </w:p>
    <w:p>
      <w:pPr>
        <w:pStyle w:val="Heading4"/>
      </w:pPr>
      <w:r>
        <w:t>第十六条の十三の二（政令第五十四条の二十七第二項の施設）</w:t>
      </w:r>
    </w:p>
    <w:p>
      <w:r>
        <w:t>政令第五十四条の二十七第二項に規定する総務省令で定める公益的施設その他の施設は、次に掲げる施設とする。</w:t>
      </w:r>
    </w:p>
    <w:p>
      <w:pPr>
        <w:pStyle w:val="Heading6"/>
        <w:ind w:left="880"/>
      </w:pPr>
      <w:r>
        <w:t>一</w:t>
      </w:r>
    </w:p>
    <w:p>
      <w:pPr>
        <w:ind w:left="880"/>
      </w:pPr>
      <w:r>
        <w:t>新住宅市街地開発法（昭和三十八年法律第百三十四号）第三十一条の規定により建築される建築物</w:t>
      </w:r>
    </w:p>
    <w:p>
      <w:pPr>
        <w:pStyle w:val="Heading6"/>
        <w:ind w:left="880"/>
      </w:pPr>
      <w:r>
        <w:t>二</w:t>
      </w:r>
    </w:p>
    <w:p>
      <w:pPr>
        <w:ind w:left="880"/>
      </w:pPr>
      <w:r>
        <w:t>前号の建築物以外の施設で、その施設の用に供する土地の譲渡契約において、当該施設を整備すべき期間（五年以内のものに限る。）及び当該期間内に当該施設が整備されなかつた場合に新住宅市街地開発法第二条第三項の施行者が当該土地を買い戻すことができる旨の定めがあるもの</w:t>
      </w:r>
    </w:p>
    <w:p>
      <w:pPr>
        <w:pStyle w:val="Heading4"/>
      </w:pPr>
      <w:r>
        <w:t>第十六条の十三の三（政令第五十四条の二十七の二第二項の施設）</w:t>
      </w:r>
    </w:p>
    <w:p>
      <w:r>
        <w:t>政令第五十四条の二十七の二第二項に規定する総務省令で定める施設は、その施設の用に供する土地の譲渡契約において、当該施設を整備すべき期間（五年以内のものに限る。）及び当該期間内に当該施設が整備されなかつた場合に独立行政法人都市再生機構が当該土地の譲渡契約を解除し、又は当該土地を買い戻すことができる旨の定めがあるもののうち、購買施設、教育文化施設、スポーツ用施設、事務所、工場、研究施設及び研修施設とする。</w:t>
      </w:r>
    </w:p>
    <w:p>
      <w:pPr>
        <w:pStyle w:val="Heading4"/>
      </w:pPr>
      <w:r>
        <w:t>第十六条の十三の四（政令第五十四条の二十七の三第二項の施設）</w:t>
      </w:r>
    </w:p>
    <w:p>
      <w:r>
        <w:t>政令第五十四条の二十七の三第二項に規定する総務省令で定める施設は、その施設の用に供する土地の譲渡契約において、当該施設を整備すべき期間（五年以内のものに限る。）及び当該期間内に当該施設が整備されなかつた場合に法第五百八十六条第二項第二十一号の三に定める一体型土地区画整理事業の施行者が当該土地の譲渡契約を解除し、又は当該土地を買い戻すことができる旨の定めがあるもののうち、購買施設、教育文化施設及びスポーツ用施設とする。</w:t>
      </w:r>
    </w:p>
    <w:p>
      <w:pPr>
        <w:pStyle w:val="Heading4"/>
      </w:pPr>
      <w:r>
        <w:t>第十六条の十四（政令第五十四条の三十二第二項第三号の土地等）</w:t>
      </w:r>
    </w:p>
    <w:p>
      <w:r>
        <w:t>政令第五十四条の三十二第二項第三号に規定する総務省令で定める土地は、次の各号に掲げる場合の区分に応じ、当該各号に定める土地とする。</w:t>
      </w:r>
    </w:p>
    <w:p>
      <w:pPr>
        <w:pStyle w:val="Heading6"/>
        <w:ind w:left="880"/>
      </w:pPr>
      <w:r>
        <w:t>一</w:t>
      </w:r>
    </w:p>
    <w:p>
      <w:pPr>
        <w:ind w:left="880"/>
      </w:pPr>
      <w:r>
        <w:t>当該土地の価額（政令第五十四条の三十三各号に掲げる土地の区分に応じ、当該各号に定める金額とする。以下本条、第十六条の十七及び第十六条の二十二第四項において同じ。）が当該土地に係る政令第五十四条の三十二第二項第三号に規定する被収用不動産等に係る補償金、対価若しくは移転補償金の額、従前の宅地等の価額の合計額又は従前の不動産に係る補償金若しくは清算金の額（以下本項及び第十六条の十七第一項第二号において「従前の不動産等の補償金等の額」という。）を超える場合</w:t>
      </w:r>
    </w:p>
    <w:p>
      <w:pPr>
        <w:pStyle w:val="Heading6"/>
        <w:ind w:left="880"/>
      </w:pPr>
      <w:r>
        <w:t>二</w:t>
      </w:r>
    </w:p>
    <w:p>
      <w:pPr>
        <w:ind w:left="880"/>
      </w:pPr>
      <w:r>
        <w:t>当該土地の価額が当該土地に係る従前の不動産等の補償金等の額以下である場合</w:t>
      </w:r>
    </w:p>
    <w:p>
      <w:pPr>
        <w:pStyle w:val="Heading5"/>
        <w:ind w:left="440"/>
      </w:pPr>
      <w:r>
        <w:t>２</w:t>
      </w:r>
    </w:p>
    <w:p>
      <w:pPr>
        <w:ind w:left="440"/>
      </w:pPr>
      <w:r>
        <w:t>政令第五十四条の三十二第二項第四号に規定する総務省令で定める土地は、次の各号に掲げる場合の区分に応じ、当該各号に定める土地とする。</w:t>
      </w:r>
    </w:p>
    <w:p>
      <w:pPr>
        <w:pStyle w:val="Heading6"/>
        <w:ind w:left="880"/>
      </w:pPr>
      <w:r>
        <w:t>一</w:t>
      </w:r>
    </w:p>
    <w:p>
      <w:pPr>
        <w:ind w:left="880"/>
      </w:pPr>
      <w:r>
        <w:t>当該土地の価額が当該土地に係る政令第五十四条の三十二第二項第四号に規定する被収用不動産等に係る補償金、対価又は移転補償金の額（以下本項において「被収用不動産等の補償金等の額」という。）を超える場合</w:t>
      </w:r>
    </w:p>
    <w:p>
      <w:pPr>
        <w:pStyle w:val="Heading6"/>
        <w:ind w:left="880"/>
      </w:pPr>
      <w:r>
        <w:t>二</w:t>
      </w:r>
    </w:p>
    <w:p>
      <w:pPr>
        <w:ind w:left="880"/>
      </w:pPr>
      <w:r>
        <w:t>当該土地の価額が当該土地に係る被収用不動産等の補償金等の額以下である場合</w:t>
      </w:r>
    </w:p>
    <w:p>
      <w:pPr>
        <w:pStyle w:val="Heading5"/>
        <w:ind w:left="440"/>
      </w:pPr>
      <w:r>
        <w:t>３</w:t>
      </w:r>
    </w:p>
    <w:p>
      <w:pPr>
        <w:ind w:left="440"/>
      </w:pPr>
      <w:r>
        <w:t>政令第五十四条の三十二第二項第六号に規定する総務省令で定める土地は、次の各号に掲げる場合の区分に応じ、当該各号に定める土地とする。</w:t>
      </w:r>
    </w:p>
    <w:p>
      <w:pPr>
        <w:pStyle w:val="Heading6"/>
        <w:ind w:left="880"/>
      </w:pPr>
      <w:r>
        <w:t>一</w:t>
      </w:r>
    </w:p>
    <w:p>
      <w:pPr>
        <w:ind w:left="880"/>
      </w:pPr>
      <w:r>
        <w:t>当該土地の価額が政令第五十四条の三十二第二項第六号に規定する譲渡不動産に係る対価の額（以下本項及び第十六条の十七第二項第二号において「譲渡不動産の対価の額」という。）を超える場合</w:t>
      </w:r>
    </w:p>
    <w:p>
      <w:pPr>
        <w:pStyle w:val="Heading6"/>
        <w:ind w:left="880"/>
      </w:pPr>
      <w:r>
        <w:t>二</w:t>
      </w:r>
    </w:p>
    <w:p>
      <w:pPr>
        <w:ind w:left="880"/>
      </w:pPr>
      <w:r>
        <w:t>当該土地の価額が当該土地に係る譲渡不動産の対価の額以下である場合</w:t>
      </w:r>
    </w:p>
    <w:p>
      <w:pPr>
        <w:pStyle w:val="Heading5"/>
        <w:ind w:left="440"/>
      </w:pPr>
      <w:r>
        <w:t>４</w:t>
      </w:r>
    </w:p>
    <w:p>
      <w:pPr>
        <w:ind w:left="440"/>
      </w:pPr>
      <w:r>
        <w:t>政令第五十四条の三十二第二項第七号に規定する総務省令で定める土地は、次の各号に掲げる場合の区分に応じ、当該各号に定める土地とする。</w:t>
      </w:r>
    </w:p>
    <w:p>
      <w:pPr>
        <w:pStyle w:val="Heading6"/>
        <w:ind w:left="880"/>
      </w:pPr>
      <w:r>
        <w:t>一</w:t>
      </w:r>
    </w:p>
    <w:p>
      <w:pPr>
        <w:ind w:left="880"/>
      </w:pPr>
      <w:r>
        <w:t>当該土地の価額が当該土地に係る政令第五十四条の三十二第二項第七号に規定する交換分合前の土地の価額（以下本項及び第十六条の十七第三項第二号において「交換分合前の土地の価額」という。）を超える場合</w:t>
      </w:r>
    </w:p>
    <w:p>
      <w:pPr>
        <w:pStyle w:val="Heading6"/>
        <w:ind w:left="880"/>
      </w:pPr>
      <w:r>
        <w:t>二</w:t>
      </w:r>
    </w:p>
    <w:p>
      <w:pPr>
        <w:ind w:left="880"/>
      </w:pPr>
      <w:r>
        <w:t>当該土地の価額が当該土地に係る交換分合前の土地の価額以下である場合</w:t>
      </w:r>
    </w:p>
    <w:p>
      <w:pPr>
        <w:pStyle w:val="Heading4"/>
      </w:pPr>
      <w:r>
        <w:t>第十六条の十四の二（政令第五十四条の三十二第三項の土地）</w:t>
      </w:r>
    </w:p>
    <w:p>
      <w:r>
        <w:t>政令第五十四条の三十二第三項に規定する総務省令で定める土地は、同項第二号の最近の取得の次の各号に掲げる区分に応じ、当該各号に定める土地とする。</w:t>
      </w:r>
    </w:p>
    <w:p>
      <w:pPr>
        <w:pStyle w:val="Heading6"/>
        <w:ind w:left="880"/>
      </w:pPr>
      <w:r>
        <w:t>一</w:t>
      </w:r>
    </w:p>
    <w:p>
      <w:pPr>
        <w:ind w:left="880"/>
      </w:pPr>
      <w:r>
        <w:t>政令第五十四条の三十二第二項第一号に規定する土地の取得</w:t>
      </w:r>
    </w:p>
    <w:p>
      <w:pPr>
        <w:pStyle w:val="Heading6"/>
        <w:ind w:left="880"/>
      </w:pPr>
      <w:r>
        <w:t>二</w:t>
      </w:r>
    </w:p>
    <w:p>
      <w:pPr>
        <w:ind w:left="880"/>
      </w:pPr>
      <w:r>
        <w:t>政令第五十四条の三十二第二項第三号に規定する土地の取得</w:t>
      </w:r>
    </w:p>
    <w:p>
      <w:pPr>
        <w:pStyle w:val="Heading6"/>
        <w:ind w:left="880"/>
      </w:pPr>
      <w:r>
        <w:t>三</w:t>
      </w:r>
    </w:p>
    <w:p>
      <w:pPr>
        <w:ind w:left="880"/>
      </w:pPr>
      <w:r>
        <w:t>政令第五十四条の三十二第二項第四号に規定する土地の取得</w:t>
      </w:r>
    </w:p>
    <w:p>
      <w:pPr>
        <w:pStyle w:val="Heading6"/>
        <w:ind w:left="880"/>
      </w:pPr>
      <w:r>
        <w:t>四</w:t>
      </w:r>
    </w:p>
    <w:p>
      <w:pPr>
        <w:ind w:left="880"/>
      </w:pPr>
      <w:r>
        <w:t>政令第五十四条の三十二第二項第六号に規定する土地の取得</w:t>
      </w:r>
    </w:p>
    <w:p>
      <w:pPr>
        <w:pStyle w:val="Heading6"/>
        <w:ind w:left="880"/>
      </w:pPr>
      <w:r>
        <w:t>五</w:t>
      </w:r>
    </w:p>
    <w:p>
      <w:pPr>
        <w:ind w:left="880"/>
      </w:pPr>
      <w:r>
        <w:t>政令第五十四条の三十二第二項第七号に規定する土地の取得</w:t>
      </w:r>
    </w:p>
    <w:p>
      <w:pPr>
        <w:pStyle w:val="Heading4"/>
      </w:pPr>
      <w:r>
        <w:t>第十六条の十五（政令第五十四条の三十二第四項第一号の土地の取得等）</w:t>
      </w:r>
    </w:p>
    <w:p>
      <w:r>
        <w:t>政令第五十四条の三十二第四項第一号に規定する総務省令で定める土地の取得は、第十六条の十四第一項に規定する土地の取得とする。</w:t>
      </w:r>
    </w:p>
    <w:p>
      <w:pPr>
        <w:pStyle w:val="Heading5"/>
        <w:ind w:left="440"/>
      </w:pPr>
      <w:r>
        <w:t>２</w:t>
      </w:r>
    </w:p>
    <w:p>
      <w:pPr>
        <w:ind w:left="440"/>
      </w:pPr>
      <w:r>
        <w:t>政令第五十四条の三十二第四項第三号に規定する総務省令で定める土地の取得は、第十六条の十四第三項に規定する土地の取得とする。</w:t>
      </w:r>
    </w:p>
    <w:p>
      <w:pPr>
        <w:pStyle w:val="Heading5"/>
        <w:ind w:left="440"/>
      </w:pPr>
      <w:r>
        <w:t>３</w:t>
      </w:r>
    </w:p>
    <w:p>
      <w:pPr>
        <w:ind w:left="440"/>
      </w:pPr>
      <w:r>
        <w:t>政令第五十四条の三十二第四項第四号に規定する総務省令で定める土地の取得は、第十六条の十四第四項に規定する土地の取得とする。</w:t>
      </w:r>
    </w:p>
    <w:p>
      <w:pPr>
        <w:pStyle w:val="Heading4"/>
      </w:pPr>
      <w:r>
        <w:t>第十六条の十六（政令第五十四条の三十四第一項第九号の地役権）</w:t>
      </w:r>
    </w:p>
    <w:p>
      <w:r>
        <w:t>政令第五十四条の三十四第一項第九号に規定する総務省令で定める地役権は、特別高圧架空電線の架設又は特別高圧地中電線の敷設のために設定された地役権その他建造物の設置を制限する地役権とする。</w:t>
      </w:r>
    </w:p>
    <w:p>
      <w:pPr>
        <w:pStyle w:val="Heading4"/>
      </w:pPr>
      <w:r>
        <w:t>第十六条の十七（政令第五十四条の三十四第二項第七号の価額等）</w:t>
      </w:r>
    </w:p>
    <w:p>
      <w:r>
        <w:t>政令第五十四条の三十四第二項第七号に規定する総務省令で定める価額は、次の各号に掲げる場合の区分に応じ、当該各号に定める価額とする。</w:t>
      </w:r>
    </w:p>
    <w:p>
      <w:pPr>
        <w:pStyle w:val="Heading6"/>
        <w:ind w:left="880"/>
      </w:pPr>
      <w:r>
        <w:t>一</w:t>
      </w:r>
    </w:p>
    <w:p>
      <w:pPr>
        <w:ind w:left="880"/>
      </w:pPr>
      <w:r>
        <w:t>第十六条の十四第一項第一号に掲げる場合</w:t>
      </w:r>
    </w:p>
    <w:p>
      <w:pPr>
        <w:pStyle w:val="Heading6"/>
        <w:ind w:left="880"/>
      </w:pPr>
      <w:r>
        <w:t>二</w:t>
      </w:r>
    </w:p>
    <w:p>
      <w:pPr>
        <w:ind w:left="880"/>
      </w:pPr>
      <w:r>
        <w:t>第十六条の十四第一項第二号に掲げる場合</w:t>
      </w:r>
    </w:p>
    <w:p>
      <w:pPr>
        <w:pStyle w:val="Heading5"/>
        <w:ind w:left="440"/>
      </w:pPr>
      <w:r>
        <w:t>２</w:t>
      </w:r>
    </w:p>
    <w:p>
      <w:pPr>
        <w:ind w:left="440"/>
      </w:pPr>
      <w:r>
        <w:t>政令第五十四条の三十四第二項第八号に規定する総務省令で定める価額は、次の各号に掲げる場合の区分に応じ、当該各号に定める価額とする。</w:t>
      </w:r>
    </w:p>
    <w:p>
      <w:pPr>
        <w:pStyle w:val="Heading6"/>
        <w:ind w:left="880"/>
      </w:pPr>
      <w:r>
        <w:t>一</w:t>
      </w:r>
    </w:p>
    <w:p>
      <w:pPr>
        <w:ind w:left="880"/>
      </w:pPr>
      <w:r>
        <w:t>第十六条の十四第三項第一号に掲げる場合</w:t>
      </w:r>
    </w:p>
    <w:p>
      <w:pPr>
        <w:pStyle w:val="Heading6"/>
        <w:ind w:left="880"/>
      </w:pPr>
      <w:r>
        <w:t>二</w:t>
      </w:r>
    </w:p>
    <w:p>
      <w:pPr>
        <w:ind w:left="880"/>
      </w:pPr>
      <w:r>
        <w:t>第十六条の十四第三項第二号に掲げる場合</w:t>
      </w:r>
    </w:p>
    <w:p>
      <w:pPr>
        <w:pStyle w:val="Heading5"/>
        <w:ind w:left="440"/>
      </w:pPr>
      <w:r>
        <w:t>３</w:t>
      </w:r>
    </w:p>
    <w:p>
      <w:pPr>
        <w:ind w:left="440"/>
      </w:pPr>
      <w:r>
        <w:t>政令第五十四条の三十四第二項第九号に規定する総務省令で定める価額は、次の各号に掲げる場合の区分に応じ、当該各号に定める価額とする。</w:t>
      </w:r>
    </w:p>
    <w:p>
      <w:pPr>
        <w:pStyle w:val="Heading6"/>
        <w:ind w:left="880"/>
      </w:pPr>
      <w:r>
        <w:t>一</w:t>
      </w:r>
    </w:p>
    <w:p>
      <w:pPr>
        <w:ind w:left="880"/>
      </w:pPr>
      <w:r>
        <w:t>第十六条の十四第四項第一号に掲げる場合</w:t>
      </w:r>
    </w:p>
    <w:p>
      <w:pPr>
        <w:pStyle w:val="Heading6"/>
        <w:ind w:left="880"/>
      </w:pPr>
      <w:r>
        <w:t>二</w:t>
      </w:r>
    </w:p>
    <w:p>
      <w:pPr>
        <w:ind w:left="880"/>
      </w:pPr>
      <w:r>
        <w:t>第十六条の十四第四項第二号に掲げる場合</w:t>
      </w:r>
    </w:p>
    <w:p>
      <w:pPr>
        <w:pStyle w:val="Heading4"/>
      </w:pPr>
      <w:r>
        <w:t>第十六条の十八（特別土地保有税の申告書の記載事項）</w:t>
      </w:r>
    </w:p>
    <w:p>
      <w:r>
        <w:t>法第五百九十九条第一項に規定する総務省令で定める事項は、次に掲げる事項とする。</w:t>
      </w:r>
    </w:p>
    <w:p>
      <w:pPr>
        <w:pStyle w:val="Heading6"/>
        <w:ind w:left="880"/>
      </w:pPr>
      <w:r>
        <w:t>一</w:t>
      </w:r>
    </w:p>
    <w:p>
      <w:pPr>
        <w:ind w:left="880"/>
      </w:pPr>
      <w:r>
        <w:t>納税義務者の氏名又は名称、住所又は所在地及び個人番号（行政手続における特定の個人を識別するための番号の利用等に関する法律第二条第五項に規定する個人番号をいう。第十六条の二十五第一号において同じ。）又は法人番号（同法第二条第十五項に規定する法人番号をいう。同号において同じ。）（個人番号又は法人番号を有しない者にあつては、氏名又は名称及び住所又は所在地。同号において同じ。）</w:t>
      </w:r>
    </w:p>
    <w:p>
      <w:pPr>
        <w:pStyle w:val="Heading6"/>
        <w:ind w:left="880"/>
      </w:pPr>
      <w:r>
        <w:t>二</w:t>
      </w:r>
    </w:p>
    <w:p>
      <w:pPr>
        <w:ind w:left="880"/>
      </w:pPr>
      <w:r>
        <w:t>土地を譲渡した者の氏名又は名称及び住所又は所在地</w:t>
      </w:r>
    </w:p>
    <w:p>
      <w:pPr>
        <w:pStyle w:val="Heading6"/>
        <w:ind w:left="880"/>
      </w:pPr>
      <w:r>
        <w:t>三</w:t>
      </w:r>
    </w:p>
    <w:p>
      <w:pPr>
        <w:ind w:left="880"/>
      </w:pPr>
      <w:r>
        <w:t>土地の所在、地番、地目及び面積</w:t>
      </w:r>
    </w:p>
    <w:p>
      <w:pPr>
        <w:pStyle w:val="Heading6"/>
        <w:ind w:left="880"/>
      </w:pPr>
      <w:r>
        <w:t>四</w:t>
      </w:r>
    </w:p>
    <w:p>
      <w:pPr>
        <w:ind w:left="880"/>
      </w:pPr>
      <w:r>
        <w:t>土地の取得がされた年月日</w:t>
      </w:r>
    </w:p>
    <w:p>
      <w:pPr>
        <w:pStyle w:val="Heading6"/>
        <w:ind w:left="880"/>
      </w:pPr>
      <w:r>
        <w:t>五</w:t>
      </w:r>
    </w:p>
    <w:p>
      <w:pPr>
        <w:ind w:left="880"/>
      </w:pPr>
      <w:r>
        <w:t>土地の取得の原因及び目的</w:t>
      </w:r>
    </w:p>
    <w:p>
      <w:pPr>
        <w:pStyle w:val="Heading6"/>
        <w:ind w:left="880"/>
      </w:pPr>
      <w:r>
        <w:t>六</w:t>
      </w:r>
    </w:p>
    <w:p>
      <w:pPr>
        <w:ind w:left="880"/>
      </w:pPr>
      <w:r>
        <w:t>土地の取得価額及び当該土地に係る固定資産税又は不動産取得税の課税標準となるべき価格</w:t>
      </w:r>
    </w:p>
    <w:p>
      <w:pPr>
        <w:pStyle w:val="Heading6"/>
        <w:ind w:left="880"/>
      </w:pPr>
      <w:r>
        <w:t>七</w:t>
      </w:r>
    </w:p>
    <w:p>
      <w:pPr>
        <w:ind w:left="880"/>
      </w:pPr>
      <w:r>
        <w:t>特別土地保有税の課税標準額及び税額</w:t>
      </w:r>
    </w:p>
    <w:p>
      <w:pPr>
        <w:pStyle w:val="Heading6"/>
        <w:ind w:left="880"/>
      </w:pPr>
      <w:r>
        <w:t>八</w:t>
      </w:r>
    </w:p>
    <w:p>
      <w:pPr>
        <w:ind w:left="880"/>
      </w:pPr>
      <w:r>
        <w:t>法第六百一条第三項（法第六百二条第二項及び第六百三条の二の二第二項において準用する場合を含む。）若しくは第四項（法第六百二条第二項において準用する場合を含む。）、第六百三条第三項又は第六百三条の二第五項の規定による徴収の猶予に係る税額がある場合には、当該徴収猶予に係る税額</w:t>
      </w:r>
    </w:p>
    <w:p>
      <w:pPr>
        <w:pStyle w:val="Heading6"/>
        <w:ind w:left="880"/>
      </w:pPr>
      <w:r>
        <w:t>九</w:t>
      </w:r>
    </w:p>
    <w:p>
      <w:pPr>
        <w:ind w:left="880"/>
      </w:pPr>
      <w:r>
        <w:t>その他参考となるべき事項</w:t>
      </w:r>
    </w:p>
    <w:p>
      <w:pPr>
        <w:pStyle w:val="Heading4"/>
      </w:pPr>
      <w:r>
        <w:t>第十六条の十九（特別土地保有税の修正申告書の記載事項）</w:t>
      </w:r>
    </w:p>
    <w:p>
      <w:r>
        <w:t>法第六百条第二項に規定する総務省令で定める事項は、前条第一号から第六号まで及び第八号に掲げる事項のほか次に掲げる事項とする。</w:t>
      </w:r>
    </w:p>
    <w:p>
      <w:pPr>
        <w:pStyle w:val="Heading6"/>
        <w:ind w:left="880"/>
      </w:pPr>
      <w:r>
        <w:t>一</w:t>
      </w:r>
    </w:p>
    <w:p>
      <w:pPr>
        <w:ind w:left="880"/>
      </w:pPr>
      <w:r>
        <w:t>土地又はその取得に係るすでに納付の確定した特別土地保有税額</w:t>
      </w:r>
    </w:p>
    <w:p>
      <w:pPr>
        <w:pStyle w:val="Heading6"/>
        <w:ind w:left="880"/>
      </w:pPr>
      <w:r>
        <w:t>二</w:t>
      </w:r>
    </w:p>
    <w:p>
      <w:pPr>
        <w:ind w:left="880"/>
      </w:pPr>
      <w:r>
        <w:t>特別土地保有税の課税標準額及び税額</w:t>
      </w:r>
    </w:p>
    <w:p>
      <w:pPr>
        <w:pStyle w:val="Heading6"/>
        <w:ind w:left="880"/>
      </w:pPr>
      <w:r>
        <w:t>三</w:t>
      </w:r>
    </w:p>
    <w:p>
      <w:pPr>
        <w:ind w:left="880"/>
      </w:pPr>
      <w:r>
        <w:t>前号の特別土地保有税額に相当する金額から第一号の特別土地保有税額に相当する金額を控除した金額</w:t>
      </w:r>
    </w:p>
    <w:p>
      <w:pPr>
        <w:pStyle w:val="Heading6"/>
        <w:ind w:left="880"/>
      </w:pPr>
      <w:r>
        <w:t>四</w:t>
      </w:r>
    </w:p>
    <w:p>
      <w:pPr>
        <w:ind w:left="880"/>
      </w:pPr>
      <w:r>
        <w:t>その他参考となるべき事項</w:t>
      </w:r>
    </w:p>
    <w:p>
      <w:pPr>
        <w:pStyle w:val="Heading4"/>
      </w:pPr>
      <w:r>
        <w:t>第十六条の二十（政令第五十四条の四十二第一項の申請書等の提出）</w:t>
      </w:r>
    </w:p>
    <w:p>
      <w:r>
        <w:t>政令第五十四条の四十二第一項の規定による申請書及び事業計画書の提出は、法第六百一条第一項に規定する非課税土地（第四項において「非課税土地」という。）として使用し、又は使用させようとした日の属する月の翌々月の末日までに、当該申請書に記載した事項についての事実を証する書類を添付してしなければならない。</w:t>
      </w:r>
    </w:p>
    <w:p>
      <w:pPr>
        <w:pStyle w:val="Heading5"/>
        <w:ind w:left="440"/>
      </w:pPr>
      <w:r>
        <w:t>２</w:t>
      </w:r>
    </w:p>
    <w:p>
      <w:pPr>
        <w:ind w:left="440"/>
      </w:pPr>
      <w:r>
        <w:t>政令第五十四条の四十二第三項の規定による申請書の提出は、当該申請書に記載した事項についての事実を証する書類を添付してしなければならない。</w:t>
      </w:r>
    </w:p>
    <w:p>
      <w:pPr>
        <w:pStyle w:val="Heading5"/>
        <w:ind w:left="440"/>
      </w:pPr>
      <w:r>
        <w:t>３</w:t>
      </w:r>
    </w:p>
    <w:p>
      <w:pPr>
        <w:ind w:left="440"/>
      </w:pPr>
      <w:r>
        <w:t>政令第五十四条の四十二第六項の規定による申請書の提出は、当該申請書に記載した事項についての事実を証する書類を添付してしなければならない。</w:t>
      </w:r>
    </w:p>
    <w:p>
      <w:pPr>
        <w:pStyle w:val="Heading5"/>
        <w:ind w:left="440"/>
      </w:pPr>
      <w:r>
        <w:t>４</w:t>
      </w:r>
    </w:p>
    <w:p>
      <w:pPr>
        <w:ind w:left="440"/>
      </w:pPr>
      <w:r>
        <w:t>政令第五十四条の四十二第八項の規定による申請書の提出は、非課税土地として使用を開始した日以後遅滞なく、当該申請書に記載した事項についての事実を証する書類を添付してしなければならない。</w:t>
      </w:r>
    </w:p>
    <w:p>
      <w:pPr>
        <w:pStyle w:val="Heading4"/>
      </w:pPr>
      <w:r>
        <w:t>第十六条の二十一（政令第五十四条の四十三第一項の申請書の提出）</w:t>
      </w:r>
    </w:p>
    <w:p>
      <w:r>
        <w:t>政令第五十四条の四十三第一項の規定による申請書の提出は、当該申請書に記載した事項についての事実を証する書類を添付してしなければならない。</w:t>
      </w:r>
    </w:p>
    <w:p>
      <w:pPr>
        <w:pStyle w:val="Heading4"/>
      </w:pPr>
      <w:r>
        <w:t>第十六条の二十二（政令第五十四条の四十五第一項の土地等）</w:t>
      </w:r>
    </w:p>
    <w:p>
      <w:r>
        <w:t>政令第五十四条の四十五第一項に規定する総務省令で定める土地は、次に掲げる土地とする。</w:t>
      </w:r>
    </w:p>
    <w:p>
      <w:pPr>
        <w:pStyle w:val="Heading6"/>
        <w:ind w:left="880"/>
      </w:pPr>
      <w:r>
        <w:t>一</w:t>
      </w:r>
    </w:p>
    <w:p>
      <w:pPr>
        <w:ind w:left="880"/>
      </w:pPr>
      <w:r>
        <w:t>民間都市開発の推進に関する特別措置法（昭和六十二年法律第六十二号）附則第十四条第一項第一号の規定による貸付けを受けた者（地方公共団体（その出資され、又は拠出された金額の全部が地方公共団体により出資され、又は拠出されている法人を含む。）の出資又は拠出に係る法人に限る。）が当該貸付けに係る事業（同法第二条第二項第二号に掲げる民間都市開発事業に限る。）の用に供するために取得した土地のうち、当該事業に係る都市計画法第五十九条第四項の認可に付された同法第七十九条の条件において国又は地方公共団体（港湾法の規定による港務局を含む。以下この項及び次条第四項第二号において同じ。）に無償で譲渡することとされた土地</w:t>
      </w:r>
    </w:p>
    <w:p>
      <w:pPr>
        <w:pStyle w:val="Heading6"/>
        <w:ind w:left="880"/>
      </w:pPr>
      <w:r>
        <w:t>二</w:t>
      </w:r>
    </w:p>
    <w:p>
      <w:pPr>
        <w:ind w:left="880"/>
      </w:pPr>
      <w:r>
        <w:t>民間都市開発の推進に関する特別措置法附則第十四条第一項第二号の規定による貸付けを受けた者が当該貸付けに係る事業の用に供するために取得した土地のうち、次に掲げる事業の区分に応じそれぞれ次に掲げる当該事業に係る承認若しくは許可の条件又は当該事業に係る届出時に当該貸付けを受けた者から提出された確認書（総務大臣が定めるものに限る。）において国又は地方公共団体に無償で譲渡することとされた土地</w:t>
      </w:r>
    </w:p>
    <w:p>
      <w:pPr>
        <w:pStyle w:val="Heading6"/>
        <w:ind w:left="880"/>
      </w:pPr>
      <w:r>
        <w:t>三</w:t>
      </w:r>
    </w:p>
    <w:p>
      <w:pPr>
        <w:ind w:left="880"/>
      </w:pPr>
      <w:r>
        <w:t>港湾法附則第十五項又は漁港漁場整備法附則第十一項の規定による貸付けを受けた者が当該貸付けに係る事業の用に供するために取得した土地のうち、当該事業に係る公有水面埋立法（大正十年法律第五十七号）第二条第一項の免許に付された条件において国又は地方公共団体に無償で譲渡することとされた土地</w:t>
      </w:r>
    </w:p>
    <w:p>
      <w:pPr>
        <w:pStyle w:val="Heading5"/>
        <w:ind w:left="440"/>
      </w:pPr>
      <w:r>
        <w:t>２</w:t>
      </w:r>
    </w:p>
    <w:p>
      <w:pPr>
        <w:ind w:left="440"/>
      </w:pPr>
      <w:r>
        <w:t>政令第五十四条の四十五第四項第三号ハに規定する総務省令で定める者は、次に掲げる者とする。</w:t>
      </w:r>
    </w:p>
    <w:p>
      <w:pPr>
        <w:pStyle w:val="Heading6"/>
        <w:ind w:left="880"/>
      </w:pPr>
      <w:r>
        <w:t>一</w:t>
      </w:r>
    </w:p>
    <w:p>
      <w:pPr>
        <w:ind w:left="880"/>
      </w:pPr>
      <w:r>
        <w:t>年金福祉事業団の解散及び業務の承継等に関する法律（平成十二年法律第二十号）第十二条第二項第一号の貸付けを受けた者で厚生年金保険又は国民年金の被保険者に対しその持家としての住宅及び当該住宅の敷地の用に供されている土地の譲渡をするもの</w:t>
      </w:r>
    </w:p>
    <w:p>
      <w:pPr>
        <w:pStyle w:val="Heading6"/>
        <w:ind w:left="880"/>
      </w:pPr>
      <w:r>
        <w:t>二</w:t>
      </w:r>
    </w:p>
    <w:p>
      <w:pPr>
        <w:ind w:left="880"/>
      </w:pPr>
      <w:r>
        <w:t>地方公務員共済組合</w:t>
      </w:r>
    </w:p>
    <w:p>
      <w:pPr>
        <w:pStyle w:val="Heading6"/>
        <w:ind w:left="880"/>
      </w:pPr>
      <w:r>
        <w:t>三</w:t>
      </w:r>
    </w:p>
    <w:p>
      <w:pPr>
        <w:ind w:left="880"/>
      </w:pPr>
      <w:r>
        <w:t>前二号に掲げる者に類するもの</w:t>
      </w:r>
    </w:p>
    <w:p>
      <w:pPr>
        <w:pStyle w:val="Heading5"/>
        <w:ind w:left="440"/>
      </w:pPr>
      <w:r>
        <w:t>３</w:t>
      </w:r>
    </w:p>
    <w:p>
      <w:pPr>
        <w:ind w:left="440"/>
      </w:pPr>
      <w:r>
        <w:t>政令第五十四条の四十五第五項第二号に規定する総務省令で定める宅地の譲渡は、次に掲げる宅地の譲渡とする。</w:t>
      </w:r>
    </w:p>
    <w:p>
      <w:pPr>
        <w:pStyle w:val="Heading6"/>
        <w:ind w:left="880"/>
      </w:pPr>
      <w:r>
        <w:t>一</w:t>
      </w:r>
    </w:p>
    <w:p>
      <w:pPr>
        <w:ind w:left="880"/>
      </w:pPr>
      <w:r>
        <w:t>年金福祉事業団の解散及び業務の承継等に関する法律第十二条第二項第一号の貸付けを受けた者が厚生年金保険又は国民年金の被保険者のうちから公正な方法により決定した者に対して行う当該貸付けに係る宅地の譲渡</w:t>
      </w:r>
    </w:p>
    <w:p>
      <w:pPr>
        <w:pStyle w:val="Heading6"/>
        <w:ind w:left="880"/>
      </w:pPr>
      <w:r>
        <w:t>二</w:t>
      </w:r>
    </w:p>
    <w:p>
      <w:pPr>
        <w:ind w:left="880"/>
      </w:pPr>
      <w:r>
        <w:t>地方公務員共済組合がその組合員のうちから公正な方法により決定した者に対して行うその造成した宅地の譲渡</w:t>
      </w:r>
    </w:p>
    <w:p>
      <w:pPr>
        <w:pStyle w:val="Heading6"/>
        <w:ind w:left="880"/>
      </w:pPr>
      <w:r>
        <w:t>三</w:t>
      </w:r>
    </w:p>
    <w:p>
      <w:pPr>
        <w:ind w:left="880"/>
      </w:pPr>
      <w:r>
        <w:t>前二号に掲げる宅地の譲渡に類するもの</w:t>
      </w:r>
    </w:p>
    <w:p>
      <w:pPr>
        <w:pStyle w:val="Heading5"/>
        <w:ind w:left="440"/>
      </w:pPr>
      <w:r>
        <w:t>４</w:t>
      </w:r>
    </w:p>
    <w:p>
      <w:pPr>
        <w:ind w:left="440"/>
      </w:pPr>
      <w:r>
        <w:t>政令第五十四条の四十五第七項に規定する総務省令で定める土地は、次の各号に掲げる場合の区分に応じ、当該各号に定める土地とする。</w:t>
      </w:r>
    </w:p>
    <w:p>
      <w:pPr>
        <w:pStyle w:val="Heading6"/>
        <w:ind w:left="880"/>
      </w:pPr>
      <w:r>
        <w:t>一</w:t>
      </w:r>
    </w:p>
    <w:p>
      <w:pPr>
        <w:ind w:left="880"/>
      </w:pPr>
      <w:r>
        <w:t>当該土地の価額が当該土地に係る政令第五十四条の四十五第七項に規定する被収用不動産等又は被買収不動産等に係る補償金、対価又は移転補償金の額（以下この項において「被収用不動産等又は被買収不動産等の補償金等の額」という。）を超える場合</w:t>
      </w:r>
    </w:p>
    <w:p>
      <w:pPr>
        <w:pStyle w:val="Heading6"/>
        <w:ind w:left="880"/>
      </w:pPr>
      <w:r>
        <w:t>二</w:t>
      </w:r>
    </w:p>
    <w:p>
      <w:pPr>
        <w:ind w:left="880"/>
      </w:pPr>
      <w:r>
        <w:t>当該土地の価額が当該土地に係る被収用不動産等又は被買収不動産等の補償金等の額以下である場合</w:t>
      </w:r>
    </w:p>
    <w:p>
      <w:pPr>
        <w:pStyle w:val="Heading4"/>
      </w:pPr>
      <w:r>
        <w:t>第十六条の二十二の二（政令第五十四条の四十五第八項において準用する政令第五十四条の四十二第一項の申請書等の提出）</w:t>
      </w:r>
    </w:p>
    <w:p>
      <w:r>
        <w:t>政令第五十四条の四十五第八項において準用する政令第五十四条の四十二第一項の規定による申請書及び事業計画書の提出は、法第六百二条第一項各号に規定する土地の譲渡（第四項において「土地の譲渡」という。）をしようとした日の属する月の翌々月の末日までに、当該申請書に記載した事項についての事実を証する書類を添付してしなければならない。</w:t>
      </w:r>
    </w:p>
    <w:p>
      <w:pPr>
        <w:pStyle w:val="Heading5"/>
        <w:ind w:left="440"/>
      </w:pPr>
      <w:r>
        <w:t>２</w:t>
      </w:r>
    </w:p>
    <w:p>
      <w:pPr>
        <w:ind w:left="440"/>
      </w:pPr>
      <w:r>
        <w:t>政令第五十四条の四十五第八項において準用する政令第五十四条の四十二第三項の規定による申請書の提出は、当該申請書に記載した事項についての事実を証する書類を添付してしなければならない。</w:t>
      </w:r>
    </w:p>
    <w:p>
      <w:pPr>
        <w:pStyle w:val="Heading5"/>
        <w:ind w:left="440"/>
      </w:pPr>
      <w:r>
        <w:t>３</w:t>
      </w:r>
    </w:p>
    <w:p>
      <w:pPr>
        <w:ind w:left="440"/>
      </w:pPr>
      <w:r>
        <w:t>政令第五十四条の四十五第八項において準用する政令第五十四条の四十二第六項の規定による申請書の提出は、当該申請書に記載した事項についての事実を証する書類を添付してしなければならない。</w:t>
      </w:r>
    </w:p>
    <w:p>
      <w:pPr>
        <w:pStyle w:val="Heading5"/>
        <w:ind w:left="440"/>
      </w:pPr>
      <w:r>
        <w:t>４</w:t>
      </w:r>
    </w:p>
    <w:p>
      <w:pPr>
        <w:ind w:left="440"/>
      </w:pPr>
      <w:r>
        <w:t>政令第五十四条の四十五第八項において準用する政令第五十四条の四十二第八項の規定による申請書の提出は、土地の譲渡をした日以後遅滞なく、次の各号に掲げる土地の譲渡の区分に応じ当該各号に定める書類その他の当該申請書に記載した事項についての事実を証する書類を添付してしなければならない。</w:t>
      </w:r>
    </w:p>
    <w:p>
      <w:pPr>
        <w:pStyle w:val="Heading6"/>
        <w:ind w:left="880"/>
      </w:pPr>
      <w:r>
        <w:t>一</w:t>
      </w:r>
    </w:p>
    <w:p>
      <w:pPr>
        <w:ind w:left="880"/>
      </w:pPr>
      <w:r>
        <w:t>法第六百二条第一項第一号イに掲げる土地の譲渡</w:t>
      </w:r>
    </w:p>
    <w:p>
      <w:pPr>
        <w:pStyle w:val="Heading6"/>
        <w:ind w:left="880"/>
      </w:pPr>
      <w:r>
        <w:t>二</w:t>
      </w:r>
    </w:p>
    <w:p>
      <w:pPr>
        <w:ind w:left="880"/>
      </w:pPr>
      <w:r>
        <w:t>法第六百二条第一項第一号ロに掲げる土地の譲渡</w:t>
      </w:r>
    </w:p>
    <w:p>
      <w:pPr>
        <w:pStyle w:val="Heading6"/>
        <w:ind w:left="880"/>
      </w:pPr>
      <w:r>
        <w:t>三</w:t>
      </w:r>
    </w:p>
    <w:p>
      <w:pPr>
        <w:ind w:left="880"/>
      </w:pPr>
      <w:r>
        <w:t>法第六百二条第一項第一号ハに掲げる土地の譲渡</w:t>
      </w:r>
    </w:p>
    <w:p>
      <w:pPr>
        <w:pStyle w:val="Heading6"/>
        <w:ind w:left="880"/>
      </w:pPr>
      <w:r>
        <w:t>四</w:t>
      </w:r>
    </w:p>
    <w:p>
      <w:pPr>
        <w:ind w:left="880"/>
      </w:pPr>
      <w:r>
        <w:t>法第六百二条第一項第一号ニに掲げる土地の譲渡のうち政令第五十四条の四十五第四項第一号に掲げるもの</w:t>
      </w:r>
    </w:p>
    <w:p>
      <w:pPr>
        <w:pStyle w:val="Heading6"/>
        <w:ind w:left="880"/>
      </w:pPr>
      <w:r>
        <w:t>五</w:t>
      </w:r>
    </w:p>
    <w:p>
      <w:pPr>
        <w:ind w:left="880"/>
      </w:pPr>
      <w:r>
        <w:t>法第六百二条第一項第一号ニに掲げる土地の譲渡のうち政令第五十四条の四十五第四項第二号に掲げるもの</w:t>
      </w:r>
    </w:p>
    <w:p>
      <w:pPr>
        <w:pStyle w:val="Heading6"/>
        <w:ind w:left="880"/>
      </w:pPr>
      <w:r>
        <w:t>六</w:t>
      </w:r>
    </w:p>
    <w:p>
      <w:pPr>
        <w:ind w:left="880"/>
      </w:pPr>
      <w:r>
        <w:t>法第六百二条第一項第一号ニに掲げる土地の譲渡のうち政令第五十四条の四十五第四項第三号に掲げるもの</w:t>
      </w:r>
    </w:p>
    <w:p>
      <w:pPr>
        <w:pStyle w:val="Heading6"/>
        <w:ind w:left="880"/>
      </w:pPr>
      <w:r>
        <w:t>七</w:t>
      </w:r>
    </w:p>
    <w:p>
      <w:pPr>
        <w:ind w:left="880"/>
      </w:pPr>
      <w:r>
        <w:t>法第六百二条第一項第一号ニに掲げる土地の譲渡のうち政令第五十四条の四十五第四項第四号に掲げるもの</w:t>
      </w:r>
    </w:p>
    <w:p>
      <w:pPr>
        <w:pStyle w:val="Heading6"/>
        <w:ind w:left="880"/>
      </w:pPr>
      <w:r>
        <w:t>八</w:t>
      </w:r>
    </w:p>
    <w:p>
      <w:pPr>
        <w:ind w:left="880"/>
      </w:pPr>
      <w:r>
        <w:t>法第六百二条第一項第一号ニに掲げる土地の譲渡のうち政令第五十四条の四十五第四項第五号に掲げるもの</w:t>
      </w:r>
    </w:p>
    <w:p>
      <w:pPr>
        <w:pStyle w:val="Heading6"/>
        <w:ind w:left="880"/>
      </w:pPr>
      <w:r>
        <w:t>九</w:t>
      </w:r>
    </w:p>
    <w:p>
      <w:pPr>
        <w:ind w:left="880"/>
      </w:pPr>
      <w:r>
        <w:t>法第六百二条第一項第一号ニに掲げる土地の譲渡のうち政令第五十四条の四十五第四項第六号に掲げるもの</w:t>
      </w:r>
    </w:p>
    <w:p>
      <w:pPr>
        <w:pStyle w:val="Heading6"/>
        <w:ind w:left="880"/>
      </w:pPr>
      <w:r>
        <w:t>十</w:t>
      </w:r>
    </w:p>
    <w:p>
      <w:pPr>
        <w:ind w:left="880"/>
      </w:pPr>
      <w:r>
        <w:t>法第六百二条第一項第一号ニに掲げる土地の譲渡のうち政令第五十四条の四十五第四項第七号に掲げるもの</w:t>
      </w:r>
    </w:p>
    <w:p>
      <w:pPr>
        <w:pStyle w:val="Heading6"/>
        <w:ind w:left="880"/>
      </w:pPr>
      <w:r>
        <w:t>十の二</w:t>
      </w:r>
    </w:p>
    <w:p>
      <w:pPr>
        <w:ind w:left="880"/>
      </w:pPr>
      <w:r>
        <w:t>法第六百二条第一項第一号ホに掲げる土地の譲渡</w:t>
      </w:r>
    </w:p>
    <w:p>
      <w:pPr>
        <w:pStyle w:val="Heading6"/>
        <w:ind w:left="880"/>
      </w:pPr>
      <w:r>
        <w:t>十一</w:t>
      </w:r>
    </w:p>
    <w:p>
      <w:pPr>
        <w:ind w:left="880"/>
      </w:pPr>
      <w:r>
        <w:t>法第六百二条第一項第二号に掲げる土地の譲渡</w:t>
      </w:r>
    </w:p>
    <w:p>
      <w:pPr>
        <w:pStyle w:val="Heading6"/>
        <w:ind w:left="880"/>
      </w:pPr>
      <w:r>
        <w:t>十二</w:t>
      </w:r>
    </w:p>
    <w:p>
      <w:pPr>
        <w:ind w:left="880"/>
      </w:pPr>
      <w:r>
        <w:t>法第六百二条第一項第三号に掲げる土地の譲渡</w:t>
      </w:r>
    </w:p>
    <w:p>
      <w:pPr>
        <w:pStyle w:val="Heading4"/>
      </w:pPr>
      <w:r>
        <w:t>第十六条の二十二の三（政令第五十四条の四十五第八項において準用する政令第五十四条の四十三第一項の申請書の提出）</w:t>
      </w:r>
    </w:p>
    <w:p>
      <w:r>
        <w:t>政令第五十四条の四十五第八項において準用する政令第五十四条の四十三第一項の規定による申請書の提出は、当該申請書に記載した事項についての事実を証する書類を添付してしなければならない。</w:t>
      </w:r>
    </w:p>
    <w:p>
      <w:pPr>
        <w:pStyle w:val="Heading4"/>
      </w:pPr>
      <w:r>
        <w:t>第十六条の二十三（政令第五十四条の四十六第二項第一号の土地等）</w:t>
      </w:r>
    </w:p>
    <w:p>
      <w:r>
        <w:t>政令第五十四条の四十六第二項第一号に規定する総務省令で定める土地は、第十六条の十四第二項に規定する土地とする。</w:t>
      </w:r>
    </w:p>
    <w:p>
      <w:pPr>
        <w:pStyle w:val="Heading5"/>
        <w:ind w:left="440"/>
      </w:pPr>
      <w:r>
        <w:t>２</w:t>
      </w:r>
    </w:p>
    <w:p>
      <w:pPr>
        <w:ind w:left="440"/>
      </w:pPr>
      <w:r>
        <w:t>政令第五十四条の四十六第五項の規定による申告書の提出は、当該申告書に記載した事項についての事実を証する書類を添付してしなければならない。</w:t>
      </w:r>
    </w:p>
    <w:p>
      <w:pPr>
        <w:pStyle w:val="Heading5"/>
        <w:ind w:left="440"/>
      </w:pPr>
      <w:r>
        <w:t>３</w:t>
      </w:r>
    </w:p>
    <w:p>
      <w:pPr>
        <w:ind w:left="440"/>
      </w:pPr>
      <w:r>
        <w:t>政令第五十四条の四十六第三項の規定によつて読み替えられた政令第五十四条の三十二第三項に規定する総務省令で定める土地は、同項第二号の最近の取得の第十六条の十四の二各号に掲げる区分に応じ、当該各号に定める土地とする。</w:t>
      </w:r>
    </w:p>
    <w:p>
      <w:pPr>
        <w:pStyle w:val="Heading4"/>
      </w:pPr>
      <w:r>
        <w:t>第十六条の二十三の二（政令第五十四条の四十八第一項の申請書の提出）</w:t>
      </w:r>
    </w:p>
    <w:p>
      <w:r>
        <w:t>政令第五十四条の四十八第一項の規定による申請書の提出は、当該申請書に記載した事項についての事実を証する書類等を添付してしなければならない。</w:t>
      </w:r>
    </w:p>
    <w:p>
      <w:pPr>
        <w:pStyle w:val="Heading4"/>
      </w:pPr>
      <w:r>
        <w:t>第十六条の二十三の三（政令第五十四条の四十八の二第一項の申請書の提出）</w:t>
      </w:r>
    </w:p>
    <w:p>
      <w:r>
        <w:t>第十六条の二十の規定は政令第五十四条の四十八の二第一項において準用する政令第五十四条の四十二第一項、第三項、第六項又は第八項の規定による申請書の提出について、第十六条の二十一の規定は政令第五十四条の四十八の二第一項において準用する政令第五十四条の四十三第一項の規定による申請書の提出について準用する。</w:t>
      </w:r>
    </w:p>
    <w:p>
      <w:pPr>
        <w:pStyle w:val="Heading4"/>
      </w:pPr>
      <w:r>
        <w:t>第十六条の二十四（特別土地保有税に係る申告書等の様式）</w:t>
      </w:r>
    </w:p>
    <w:p>
      <w:r>
        <w:t>特別土地保有税について、次の表の上欄に掲げる申告書等の様式は、それぞれその下欄に掲げるところによるものとする。</w:t>
      </w:r>
    </w:p>
    <w:p>
      <w:pPr>
        <w:pStyle w:val="Heading4"/>
      </w:pPr>
      <w:r>
        <w:t>第十六条の二十五（法第六百二十五条第一項の申告書の記載事項）</w:t>
      </w:r>
    </w:p>
    <w:p>
      <w:r>
        <w:t>法第六百二十五条第一項に規定する総務省令で定める事項は、次に掲げる事項とする。</w:t>
      </w:r>
    </w:p>
    <w:p>
      <w:pPr>
        <w:pStyle w:val="Heading6"/>
        <w:ind w:left="880"/>
      </w:pPr>
      <w:r>
        <w:t>一</w:t>
      </w:r>
    </w:p>
    <w:p>
      <w:pPr>
        <w:ind w:left="880"/>
      </w:pPr>
      <w:r>
        <w:t>納税義務者の氏名又は名称、住所又は所在地及び個人番号又は法人番号</w:t>
      </w:r>
    </w:p>
    <w:p>
      <w:pPr>
        <w:pStyle w:val="Heading6"/>
        <w:ind w:left="880"/>
      </w:pPr>
      <w:r>
        <w:t>二</w:t>
      </w:r>
    </w:p>
    <w:p>
      <w:pPr>
        <w:ind w:left="880"/>
      </w:pPr>
      <w:r>
        <w:t>法第六百二十一条に規定する遊休土地（以下本条、次条、第十六条の二十八及び第十六条の二十九において「遊休土地」という。）の所在、地番、地目及び面積</w:t>
      </w:r>
    </w:p>
    <w:p>
      <w:pPr>
        <w:pStyle w:val="Heading6"/>
        <w:ind w:left="880"/>
      </w:pPr>
      <w:r>
        <w:t>三</w:t>
      </w:r>
    </w:p>
    <w:p>
      <w:pPr>
        <w:ind w:left="880"/>
      </w:pPr>
      <w:r>
        <w:t>都市計画法第十条の三第一項に規定する遊休土地転換利用促進地区の所在及び面積</w:t>
      </w:r>
    </w:p>
    <w:p>
      <w:pPr>
        <w:pStyle w:val="Heading6"/>
        <w:ind w:left="880"/>
      </w:pPr>
      <w:r>
        <w:t>四</w:t>
      </w:r>
    </w:p>
    <w:p>
      <w:pPr>
        <w:ind w:left="880"/>
      </w:pPr>
      <w:r>
        <w:t>遊休土地の時価及び遊休土地である土地の取得価額、当該遊休土地に係る固定資産税の課税標準となるべき価格並びに当該遊休土地に係る法第五百九十六条に規定する法第五百九十九条第一項第一号の特別土地保有税の税額（当該遊休土地である土地のうちに土地に対して課する特別土地保有税が課される土地がある場合に限る。）</w:t>
      </w:r>
    </w:p>
    <w:p>
      <w:pPr>
        <w:pStyle w:val="Heading6"/>
        <w:ind w:left="880"/>
      </w:pPr>
      <w:r>
        <w:t>五</w:t>
      </w:r>
    </w:p>
    <w:p>
      <w:pPr>
        <w:ind w:left="880"/>
      </w:pPr>
      <w:r>
        <w:t>遊休土地に対して課する特別土地保有税の課税標準額及び税額</w:t>
      </w:r>
    </w:p>
    <w:p>
      <w:pPr>
        <w:pStyle w:val="Heading6"/>
        <w:ind w:left="880"/>
      </w:pPr>
      <w:r>
        <w:t>六</w:t>
      </w:r>
    </w:p>
    <w:p>
      <w:pPr>
        <w:ind w:left="880"/>
      </w:pPr>
      <w:r>
        <w:t>その他参考となるべき事項</w:t>
      </w:r>
    </w:p>
    <w:p>
      <w:pPr>
        <w:pStyle w:val="Heading4"/>
      </w:pPr>
      <w:r>
        <w:t>第十六条の二十六（遊休土地に対して課する特別土地保有税の修正申告書の記載事項）</w:t>
      </w:r>
    </w:p>
    <w:p>
      <w:r>
        <w:t>法第六百二十七条において準用する法第六百条第二項に規定する総務省令で定める事項は、前条第一号から第四号までに掲げる事項のほか次に掲げる事項とする。</w:t>
      </w:r>
    </w:p>
    <w:p>
      <w:pPr>
        <w:pStyle w:val="Heading6"/>
        <w:ind w:left="880"/>
      </w:pPr>
      <w:r>
        <w:t>一</w:t>
      </w:r>
    </w:p>
    <w:p>
      <w:pPr>
        <w:ind w:left="880"/>
      </w:pPr>
      <w:r>
        <w:t>すでに納付の確定した遊休土地に対して課する特別土地保有税の税額</w:t>
      </w:r>
    </w:p>
    <w:p>
      <w:pPr>
        <w:pStyle w:val="Heading6"/>
        <w:ind w:left="880"/>
      </w:pPr>
      <w:r>
        <w:t>二</w:t>
      </w:r>
    </w:p>
    <w:p>
      <w:pPr>
        <w:ind w:left="880"/>
      </w:pPr>
      <w:r>
        <w:t>遊休土地に対して課する特別土地保有税の課税標準額及び税額</w:t>
      </w:r>
    </w:p>
    <w:p>
      <w:pPr>
        <w:pStyle w:val="Heading6"/>
        <w:ind w:left="880"/>
      </w:pPr>
      <w:r>
        <w:t>三</w:t>
      </w:r>
    </w:p>
    <w:p>
      <w:pPr>
        <w:ind w:left="880"/>
      </w:pPr>
      <w:r>
        <w:t>前号の特別土地保有税額に相当する金額から第一号の特別土地保有税額に相当する金額を控除した金額</w:t>
      </w:r>
    </w:p>
    <w:p>
      <w:pPr>
        <w:pStyle w:val="Heading6"/>
        <w:ind w:left="880"/>
      </w:pPr>
      <w:r>
        <w:t>四</w:t>
      </w:r>
    </w:p>
    <w:p>
      <w:pPr>
        <w:ind w:left="880"/>
      </w:pPr>
      <w:r>
        <w:t>その他参考となるべき事項</w:t>
      </w:r>
    </w:p>
    <w:p>
      <w:pPr>
        <w:pStyle w:val="Heading4"/>
      </w:pPr>
      <w:r>
        <w:t>第十六条の二十七（土地に対して課する特別土地保有税に関する規定の準用）</w:t>
      </w:r>
    </w:p>
    <w:p>
      <w:r>
        <w:t>第十六条の十六の規定は、政令第五十四条の五十一第一項において準用する政令第五十四条の三十四第一項第十号の地役権について準用する。</w:t>
      </w:r>
    </w:p>
    <w:p>
      <w:pPr>
        <w:pStyle w:val="Heading5"/>
        <w:ind w:left="440"/>
      </w:pPr>
      <w:r>
        <w:t>２</w:t>
      </w:r>
    </w:p>
    <w:p>
      <w:pPr>
        <w:ind w:left="440"/>
      </w:pPr>
      <w:r>
        <w:t>第十六条の十七の規定は、政令第五十四条の五十一第二項において準用する政令第五十四条の三十四第二項第七号の価額等について準用する。</w:t>
      </w:r>
    </w:p>
    <w:p>
      <w:pPr>
        <w:pStyle w:val="Heading4"/>
      </w:pPr>
      <w:r>
        <w:t>第十六条の二十八（政令第五十四条の五十七第一項の申請書の提出）</w:t>
      </w:r>
    </w:p>
    <w:p>
      <w:r>
        <w:t>政令第五十四条の五十七第一項の規定による申請書の提出は、当該申請書に記載した事項についての事実を証する書類等を添付してしなければならない。</w:t>
      </w:r>
    </w:p>
    <w:p>
      <w:pPr>
        <w:pStyle w:val="Heading4"/>
      </w:pPr>
      <w:r>
        <w:t>第十六条の二十九（遊休土地に対して課する特別土地保有税に係る申告書等の様式）</w:t>
      </w:r>
    </w:p>
    <w:p>
      <w:r>
        <w:t>遊休土地に対して課する特別土地保有税について、次の表の上欄に掲げる申告書等の様式は、それぞれその下欄に掲げるところによるものとする。</w:t>
      </w:r>
    </w:p>
    <w:p>
      <w:pPr>
        <w:pStyle w:val="Heading4"/>
      </w:pPr>
      <w:r>
        <w:t>第十六条の三十（法第六百六十九条第二項の総務省令で定める納税義務者）</w:t>
      </w:r>
    </w:p>
    <w:p>
      <w:r>
        <w:t>法第六百六十九条第二項に規定する総務省令で定める納税義務者は、次の各号に掲げる要件のいずれにも該当すると見込まれるものとする。</w:t>
      </w:r>
    </w:p>
    <w:p>
      <w:pPr>
        <w:pStyle w:val="Heading6"/>
        <w:ind w:left="880"/>
      </w:pPr>
      <w:r>
        <w:t>一</w:t>
      </w:r>
    </w:p>
    <w:p>
      <w:pPr>
        <w:ind w:left="880"/>
      </w:pPr>
      <w:r>
        <w:t>法第六百六十九条第二項の条例の施行後五年間に係る当該納税義務者（納税義務者となるべき者を含む。次号において同じ。）に対して課すべき当該市町村法定外普通税の課税標準の合計が、当該期間に係る当該市町村法定外普通税の課税標準の合計の十分の一を超えること。</w:t>
      </w:r>
    </w:p>
    <w:p>
      <w:pPr>
        <w:pStyle w:val="Heading6"/>
        <w:ind w:left="880"/>
      </w:pPr>
      <w:r>
        <w:t>二</w:t>
      </w:r>
    </w:p>
    <w:p>
      <w:pPr>
        <w:ind w:left="880"/>
      </w:pPr>
      <w:r>
        <w:t>前号の期間のうち、当該納税義務者に対して課すべき当該市町村法定外普通税の課税標準が当該市町村法定外普通税の課税標準の十分の一を超える年が三以上あること。</w:t>
      </w:r>
    </w:p>
    <w:p>
      <w:pPr>
        <w:pStyle w:val="Heading4"/>
      </w:pPr>
      <w:r>
        <w:t>第十七条から第二十四条まで</w:t>
      </w:r>
    </w:p>
    <w:p>
      <w:r>
        <w:t>削除</w:t>
      </w:r>
    </w:p>
    <w:p>
      <w:pPr>
        <w:pStyle w:val="Heading4"/>
      </w:pPr>
      <w:r>
        <w:t>第二十四条の二（政令第五十六条の十七の二の国の雇用に関する助成に係る者）</w:t>
      </w:r>
    </w:p>
    <w:p>
      <w:r>
        <w:t>政令第五十六条の十七の二に規定する総務省令で定める国の雇用に関する助成に係る者は、次に掲げる者とする。</w:t>
      </w:r>
    </w:p>
    <w:p>
      <w:pPr>
        <w:pStyle w:val="Heading6"/>
        <w:ind w:left="880"/>
      </w:pPr>
      <w:r>
        <w:t>一</w:t>
      </w:r>
    </w:p>
    <w:p>
      <w:pPr>
        <w:ind w:left="880"/>
      </w:pPr>
      <w:r>
        <w:t>政令第五十六条の十七の二第一号に掲げる者で雇用保険法施行規則（昭和五十年労働省令第三号）第百九条又は労働施策の総合的な推進並びに労働者の雇用の安定及び職業生活の充実等に関する法律施行規則（昭和四十一年労働省令第二十三号）第六条の二第一項に規定する特定求職者雇用開発助成金の支給に係るもののうち、当該助成金の支給に係る雇入れの日において年齢五十五歳以上六十五歳未満の者</w:t>
      </w:r>
    </w:p>
    <w:p>
      <w:pPr>
        <w:pStyle w:val="Heading6"/>
        <w:ind w:left="880"/>
      </w:pPr>
      <w:r>
        <w:t>二</w:t>
      </w:r>
    </w:p>
    <w:p>
      <w:pPr>
        <w:ind w:left="880"/>
      </w:pPr>
      <w:r>
        <w:t>政令第五十六条の十七の二第二号に掲げる者で公共職業安定所長の指示により雇用保険法施行規則第百三十条又は労働施策の総合的な推進並びに労働者の雇用の安定及び職業生活の充実等に関する法律（昭和四十一年法律第百三十二号）第十八条第五号に規定する作業環境に適応させるための訓練を受けたもののうち、当該公共職業安定所長の指示を受けた日において年齢五十五歳以上六十五歳未満の者</w:t>
      </w:r>
    </w:p>
    <w:p>
      <w:pPr>
        <w:pStyle w:val="Heading6"/>
        <w:ind w:left="880"/>
      </w:pPr>
      <w:r>
        <w:t>三</w:t>
      </w:r>
    </w:p>
    <w:p>
      <w:pPr>
        <w:ind w:left="880"/>
      </w:pPr>
      <w:r>
        <w:t>政令第五十六条の十七の二第三号に掲げる者で同号に掲げる雇用奨励金の支給に係る雇入れの日において年齢五十五歳以上六十五歳未満のもの</w:t>
      </w:r>
    </w:p>
    <w:p>
      <w:pPr>
        <w:pStyle w:val="Heading4"/>
      </w:pPr>
      <w:r>
        <w:t>第二十四条の三（政令第五十六条の二十七の施設）</w:t>
      </w:r>
    </w:p>
    <w:p>
      <w:r>
        <w:t>政令第五十六条の二十七に規定する総務省令で定める施設は、家畜飼養管理用施設、農舎、農産物乾燥施設、農業生産資材貯蔵施設、たい肥舎、サイロ及びきのこ栽培施設とする。</w:t>
      </w:r>
    </w:p>
    <w:p>
      <w:pPr>
        <w:pStyle w:val="Heading4"/>
      </w:pPr>
      <w:r>
        <w:t>第二十四条の四（政令第五十六条の二十八第二項第二号の施設）</w:t>
      </w:r>
    </w:p>
    <w:p>
      <w:r>
        <w:t>政令第五十六条の二十八第二項第二号に規定する総務省令で定める施設は、農林水産業に関する試験研究のための施設とする。</w:t>
      </w:r>
    </w:p>
    <w:p>
      <w:pPr>
        <w:pStyle w:val="Heading4"/>
      </w:pPr>
      <w:r>
        <w:t>第二十四条の五（政令第五十六条の二十九の施設）</w:t>
      </w:r>
    </w:p>
    <w:p>
      <w:r>
        <w:t>政令第五十六条の二十九第一号に規定する総務省令で定める施設は、倉庫、冷蔵庫、処理加工施設、配達センター及び計算センターとする。</w:t>
      </w:r>
    </w:p>
    <w:p>
      <w:pPr>
        <w:pStyle w:val="Heading5"/>
        <w:ind w:left="440"/>
      </w:pPr>
      <w:r>
        <w:t>２</w:t>
      </w:r>
    </w:p>
    <w:p>
      <w:pPr>
        <w:ind w:left="440"/>
      </w:pPr>
      <w:r>
        <w:t>政令第五十六条の二十九第二号に規定する総務省令で定める施設は、卸売業者が生鮮食料品等を保管する施設のうち卸売市場法施行規則第七条第五項の規定により事業報告書において開設者に報告された施設とする。</w:t>
      </w:r>
    </w:p>
    <w:p>
      <w:pPr>
        <w:pStyle w:val="Heading4"/>
      </w:pPr>
      <w:r>
        <w:t>第二十四条の五の二（政令第五十六条の三十四第一項の事業）</w:t>
      </w:r>
    </w:p>
    <w:p>
      <w:r>
        <w:t>政令第五十六条の三十四第一項に規定する総務省令で定める事業は、次に掲げる事業とする。</w:t>
      </w:r>
    </w:p>
    <w:p>
      <w:pPr>
        <w:pStyle w:val="Heading6"/>
        <w:ind w:left="880"/>
      </w:pPr>
      <w:r>
        <w:t>一</w:t>
      </w:r>
    </w:p>
    <w:p>
      <w:pPr>
        <w:ind w:left="880"/>
      </w:pPr>
      <w:r>
        <w:t>中小企業等協同組合法第九条の二第一項第四号又は第九条の九第一項第六号に掲げる事業</w:t>
      </w:r>
    </w:p>
    <w:p>
      <w:pPr>
        <w:pStyle w:val="Heading6"/>
        <w:ind w:left="880"/>
      </w:pPr>
      <w:r>
        <w:t>二</w:t>
      </w:r>
    </w:p>
    <w:p>
      <w:pPr>
        <w:ind w:left="880"/>
      </w:pPr>
      <w:r>
        <w:t>商店街振興組合法第十三条第一項第四号若しくは第五号又は第十九条第一項第六号若しくは第七号に掲げる事業</w:t>
      </w:r>
    </w:p>
    <w:p>
      <w:pPr>
        <w:pStyle w:val="Heading6"/>
        <w:ind w:left="880"/>
      </w:pPr>
      <w:r>
        <w:t>三</w:t>
      </w:r>
    </w:p>
    <w:p>
      <w:pPr>
        <w:ind w:left="880"/>
      </w:pPr>
      <w:r>
        <w:t>協同組合連合会が実施する独立行政法人中小企業基盤整備機構法施行令第三条第一項第三号に掲げる事業（当該協同組合連合会の所属員が一の建物に集合して事業を行うため、工場、事業場、店舗その他の施設を整備する事業に限る。）</w:t>
      </w:r>
    </w:p>
    <w:p>
      <w:pPr>
        <w:pStyle w:val="Heading6"/>
        <w:ind w:left="880"/>
      </w:pPr>
      <w:r>
        <w:t>四</w:t>
      </w:r>
    </w:p>
    <w:p>
      <w:pPr>
        <w:ind w:left="880"/>
      </w:pPr>
      <w:r>
        <w:t>事業協同小組合又は協同組合連合会でその組合員又は所属員の三分の二以上が独立行政法人中小企業基盤整備機構法施行令第三条第一項第三号に規定する特定中小事業者（小売商業又はサービス業を行う者に限る。）であるものが実施する同項第二号に掲げる事業（同号イに掲げる事業のうち、独立行政法人中小企業基盤整備機構の産業基盤整備業務を除く業務に係る業務運営、財務及び会計並びに人事管理に関する省令第二十八条第一項第一号イに掲げる要件に適合する同項に規定する共同化計画に基づき実施されるものの用に供するために施設を整備する事業に限る。）</w:t>
      </w:r>
    </w:p>
    <w:p>
      <w:pPr>
        <w:pStyle w:val="Heading6"/>
        <w:ind w:left="880"/>
      </w:pPr>
      <w:r>
        <w:t>五</w:t>
      </w:r>
    </w:p>
    <w:p>
      <w:pPr>
        <w:ind w:left="880"/>
      </w:pPr>
      <w:r>
        <w:t>独立行政法人中小企業基盤整備機構法施行令第三条第一項第二号ハ及びニに掲げる事業（独立行政法人中小企業基盤整備機構の産業基盤整備業務を除く業務に係る業務運営、財務及び会計並びに人事管理に関する省令第三十条第二項第一号に規定する合併会社又は同省令第三十一条第四項第一号に規定する出資会社（合併又は出資をしようとする者の三分の二以上が独立行政法人中小企業基盤整備機構法施行令第三条第一項第三号に規定する特定中小事業者（小売商業又はサービス業を行う者に限る。）であるものに限る。）が実施する同省令第三十条第一項第一号又は第三十一条第一項第二号に規定する事業を除く。）</w:t>
      </w:r>
    </w:p>
    <w:p>
      <w:pPr>
        <w:pStyle w:val="Heading4"/>
      </w:pPr>
      <w:r>
        <w:t>第二十四条の五の三（法第七百一条の三十四第三項第十九号イの事業）</w:t>
      </w:r>
    </w:p>
    <w:p>
      <w:r>
        <w:t>法第七百一条の三十四第三項第十九号イに規定する総務省令で定める事業は、次に掲げる事業とする。</w:t>
      </w:r>
    </w:p>
    <w:p>
      <w:pPr>
        <w:pStyle w:val="Heading6"/>
        <w:ind w:left="880"/>
      </w:pPr>
      <w:r>
        <w:t>一</w:t>
      </w:r>
    </w:p>
    <w:p>
      <w:pPr>
        <w:ind w:left="880"/>
      </w:pPr>
      <w:r>
        <w:t>中小企業等協同組合法第九条の二第一項第四号又は第九条の九第一項第六号に掲げる事業</w:t>
      </w:r>
    </w:p>
    <w:p>
      <w:pPr>
        <w:pStyle w:val="Heading6"/>
        <w:ind w:left="880"/>
      </w:pPr>
      <w:r>
        <w:t>二</w:t>
      </w:r>
    </w:p>
    <w:p>
      <w:pPr>
        <w:ind w:left="880"/>
      </w:pPr>
      <w:r>
        <w:t>商店街振興組合法第十三条第一項第四号若しくは第五号又は第十九条第一項第六号若しくは第七号に掲げる事業</w:t>
      </w:r>
    </w:p>
    <w:p>
      <w:pPr>
        <w:pStyle w:val="Heading6"/>
        <w:ind w:left="880"/>
      </w:pPr>
      <w:r>
        <w:t>三</w:t>
      </w:r>
    </w:p>
    <w:p>
      <w:pPr>
        <w:ind w:left="880"/>
      </w:pPr>
      <w:r>
        <w:t>協同組合連合会の所属員が実施する総合特別区域法（平成二十三年法律第八十一号）第二条第二項第五号イに掲げる一の建物に集合して行う事業</w:t>
      </w:r>
    </w:p>
    <w:p>
      <w:pPr>
        <w:pStyle w:val="Heading6"/>
        <w:ind w:left="880"/>
      </w:pPr>
      <w:r>
        <w:t>四</w:t>
      </w:r>
    </w:p>
    <w:p>
      <w:pPr>
        <w:ind w:left="880"/>
      </w:pPr>
      <w:r>
        <w:t>事業協同小組合又は協同組合連合会でその組合員又は所属員の三分の二以上が経済産業省関係総合特別区域法施行規則（平成二十三年経済産業省令第四十五号）第一条第一項第二号イに規定する特定中小事業者（小売商業又はサービス業を行う者に限る。）であるものが実施する総合特別区域法第二条第二項第五号イに掲げる共同して行う事業</w:t>
      </w:r>
    </w:p>
    <w:p>
      <w:pPr>
        <w:pStyle w:val="Heading6"/>
        <w:ind w:left="880"/>
      </w:pPr>
      <w:r>
        <w:t>五</w:t>
      </w:r>
    </w:p>
    <w:p>
      <w:pPr>
        <w:ind w:left="880"/>
      </w:pPr>
      <w:r>
        <w:t>合併会社（経済産業省関係総合特別区域法施行規則第一条第一項第二号ハに規定する合併会社をいう。以下この号及び次条第五号において同じ。）、出資会社（同令第一条第一項第二号ニに規定する出資会社をいう。次条第五号において同じ。）、承認合併会社（同令第一条第一項第二号ホに規定する承認合併会社をいう。次条第五号において同じ。）又は承認出資会社（同令第一条第一項第二号ホに規定する承認出資会社をいう。次条第五号において同じ。）が実施する総合特別区域法第二条第二項第五号イに掲げる共同して行う事業（合併会社（合併をしようとする者の三分の二以上が同令第一条第一項第二号イに規定する特定中小事業者（小売商業又はサービス業を行う者に限る。）であるものに限る。）が実施する事業を除く。）</w:t>
      </w:r>
    </w:p>
    <w:p>
      <w:pPr>
        <w:pStyle w:val="Heading4"/>
      </w:pPr>
      <w:r>
        <w:t>第二十四条の五の四（法第七百一条の三十四第三項第十九号ロの事業）</w:t>
      </w:r>
    </w:p>
    <w:p>
      <w:r>
        <w:t>法第七百一条の三十四第三項第十九号ロに規定する総務省令で定める事業は、次に掲げる事業とする。</w:t>
      </w:r>
    </w:p>
    <w:p>
      <w:pPr>
        <w:pStyle w:val="Heading6"/>
        <w:ind w:left="880"/>
      </w:pPr>
      <w:r>
        <w:t>一</w:t>
      </w:r>
    </w:p>
    <w:p>
      <w:pPr>
        <w:ind w:left="880"/>
      </w:pPr>
      <w:r>
        <w:t>中小企業等協同組合法第九条の二第一項第四号又は第九条の九第一項第六号に掲げる事業</w:t>
      </w:r>
    </w:p>
    <w:p>
      <w:pPr>
        <w:pStyle w:val="Heading6"/>
        <w:ind w:left="880"/>
      </w:pPr>
      <w:r>
        <w:t>二</w:t>
      </w:r>
    </w:p>
    <w:p>
      <w:pPr>
        <w:ind w:left="880"/>
      </w:pPr>
      <w:r>
        <w:t>商店街振興組合法第十三条第一項第四号若しくは第五号又は第十九条第一項第六号若しくは第七号に掲げる事業</w:t>
      </w:r>
    </w:p>
    <w:p>
      <w:pPr>
        <w:pStyle w:val="Heading6"/>
        <w:ind w:left="880"/>
      </w:pPr>
      <w:r>
        <w:t>三</w:t>
      </w:r>
    </w:p>
    <w:p>
      <w:pPr>
        <w:ind w:left="880"/>
      </w:pPr>
      <w:r>
        <w:t>協同組合連合会の所属員が実施する総合特別区域法第二条第三項第五号イに掲げる一の建物に集合して行う事業</w:t>
      </w:r>
    </w:p>
    <w:p>
      <w:pPr>
        <w:pStyle w:val="Heading6"/>
        <w:ind w:left="880"/>
      </w:pPr>
      <w:r>
        <w:t>四</w:t>
      </w:r>
    </w:p>
    <w:p>
      <w:pPr>
        <w:ind w:left="880"/>
      </w:pPr>
      <w:r>
        <w:t>事業協同小組合又は協同組合連合会でその組合員又は所属員の三分の二以上が経済産業省関係総合特別区域法施行規則第一条第一項第二号イに規定する特定中小事業者（小売商業又はサービス業を行う者に限る。）であるものが実施する総合特別区域法第二条第三項第五号イに掲げる共同して行う事業</w:t>
      </w:r>
    </w:p>
    <w:p>
      <w:pPr>
        <w:pStyle w:val="Heading6"/>
        <w:ind w:left="880"/>
      </w:pPr>
      <w:r>
        <w:t>五</w:t>
      </w:r>
    </w:p>
    <w:p>
      <w:pPr>
        <w:ind w:left="880"/>
      </w:pPr>
      <w:r>
        <w:t>合併会社、出資会社、承認合併会社又は承認出資会社が実施する総合特別区域法第二条第三項第五号イに掲げる共同して行う事業（合併会社（合併をしようとする者の三分の二以上が経済産業省関係総合特別区域法施行規則第一条第一項第二号イに規定する特定中小事業者（小売商業又はサービス業を行う者に限る。）であるものに限る。）が実施する事業を除く。）</w:t>
      </w:r>
    </w:p>
    <w:p>
      <w:pPr>
        <w:pStyle w:val="Heading4"/>
      </w:pPr>
      <w:r>
        <w:t>第二十四条の六（政令第五十六条の三十九の施設等）</w:t>
      </w:r>
    </w:p>
    <w:p>
      <w:r>
        <w:t>政令第五十六条の三十九に規定する総務省令で定める施設は、次に掲げる施設とする。</w:t>
      </w:r>
    </w:p>
    <w:p>
      <w:pPr>
        <w:pStyle w:val="Heading6"/>
        <w:ind w:left="880"/>
      </w:pPr>
      <w:r>
        <w:t>一</w:t>
      </w:r>
    </w:p>
    <w:p>
      <w:pPr>
        <w:ind w:left="880"/>
      </w:pPr>
      <w:r>
        <w:t>貨物取扱施設、航空機部品の整備及び保管のための施設、整備用資材の保管のための施設、地上作業用機材の整備のための施設、車庫、変電所及び配電所</w:t>
      </w:r>
    </w:p>
    <w:p>
      <w:pPr>
        <w:pStyle w:val="Heading6"/>
        <w:ind w:left="880"/>
      </w:pPr>
      <w:r>
        <w:t>二</w:t>
      </w:r>
    </w:p>
    <w:p>
      <w:pPr>
        <w:ind w:left="880"/>
      </w:pPr>
      <w:r>
        <w:t>旅客カウンター、チケットロビー、キャッシャールーム、遺失物保管室及び手荷物取扱施設</w:t>
      </w:r>
    </w:p>
    <w:p>
      <w:pPr>
        <w:pStyle w:val="Heading6"/>
        <w:ind w:left="880"/>
      </w:pPr>
      <w:r>
        <w:t>三</w:t>
      </w:r>
    </w:p>
    <w:p>
      <w:pPr>
        <w:ind w:left="880"/>
      </w:pPr>
      <w:r>
        <w:t>待合室、ロビー及び通路、階段等無償で旅客又は一般公衆の用に供する施設（政令第五十六条の四十三第二項に規定する消防用設備等又は同条第三項に規定する防災に関する施設若しくは設備に係る部分を除く。）</w:t>
      </w:r>
    </w:p>
    <w:p>
      <w:pPr>
        <w:pStyle w:val="Heading5"/>
        <w:ind w:left="440"/>
      </w:pPr>
      <w:r>
        <w:t>２</w:t>
      </w:r>
    </w:p>
    <w:p>
      <w:pPr>
        <w:ind w:left="440"/>
      </w:pPr>
      <w:r>
        <w:t>政令第五十六条の三十九に規定する総務省令で定める部分は、当該施設のうち当該施設に係る事業所床面積に当該施設を使用する国際路線に就航する各航空機の客席時間数（当該航空機の客席数（貨物の運送の用に供する航空機にあつては、同じ型式の旅客の運送の用に供する航空機と同数の客席数を有するものとみなす。）に当該航空機の最近の一年間における航行時間を乗じて得た数値をいう。以下本項において同じ。）の合計数の当該施設を使用する国際路線又は国内路線に就航する各航空機の客席時間数の合計数に対する割合を乗じて得た事業所床面積に相当する部分とする。</w:t>
      </w:r>
    </w:p>
    <w:p>
      <w:pPr>
        <w:pStyle w:val="Heading4"/>
      </w:pPr>
      <w:r>
        <w:t>第二十四条の六の二（政令第五十六条の四十第一項の総務省令で定める要件）</w:t>
      </w:r>
    </w:p>
    <w:p>
      <w:r>
        <w:t>政令第五十六条の四十第一項に規定する総務省令で定める要件は、電気通信事業法（昭和五十九年法律第八十六号）第三十三条第二項に規定する第一種指定電気通信設備を設置する者から第一種指定電気通信設備接続料規則（平成十二年郵政省令第六十四号）第四条に規定する優先接続機能の提供を受ける電気通信事業者であつて、その事業の規模が当該第一種指定電気通信設備を設置する者と同程度以上とする。</w:t>
      </w:r>
    </w:p>
    <w:p>
      <w:pPr>
        <w:pStyle w:val="Heading4"/>
      </w:pPr>
      <w:r>
        <w:t>第二十四条の六の三（政令第五十六条の四十の二の施設）</w:t>
      </w:r>
    </w:p>
    <w:p>
      <w:r>
        <w:t>政令第五十六条の四十の二に規定する総務省令で定める施設は、信書便物（民間事業者による信書の送達に関する法律（平成十四年法律第九十九号）第二条第三項に規定する信書便物をいう。第二十四条の二十一において同じ。）の表示、区分、転送、還付及び管理の用に供する施設とする。</w:t>
      </w:r>
    </w:p>
    <w:p>
      <w:pPr>
        <w:pStyle w:val="Heading4"/>
      </w:pPr>
      <w:r>
        <w:t>第二十四条の六の四（政令第五十六条の四十の三の施設）</w:t>
      </w:r>
    </w:p>
    <w:p>
      <w:r>
        <w:t>政令第五十六条の四十の三第一号に規定する総務省令で定める施設は、郵便物の配達、表示、区分、転送、還付及び保管の用に供する施設とする。</w:t>
      </w:r>
    </w:p>
    <w:p>
      <w:pPr>
        <w:pStyle w:val="Heading5"/>
        <w:ind w:left="440"/>
      </w:pPr>
      <w:r>
        <w:t>２</w:t>
      </w:r>
    </w:p>
    <w:p>
      <w:pPr>
        <w:ind w:left="440"/>
      </w:pPr>
      <w:r>
        <w:t>政令第五十六条の四十の三第二号に規定する総務省令で定める部分は、当該施設のうち当該施設に係る事業所床面積に当該施設における郵便窓口業務等を処理するための端末機（電子計算機及び電気通信回線により郵便窓口業務等を処理するための端末機のうち当該業務に従事する者が窓口カウンターにおいて使用するために設置するものに限る。）の合計数の当該施設における郵便窓口業務等、銀行業及び生命保険業の代理業務並びに金融商品仲介業の業務を処理するための端末機（電子計算機及び電気通信回線によりこれらの業務を処理するための端末機（銀行業の代理業務を処理するための端末機のうち郵便振替の業務のみに使用するものを除く。）のうちこれらの業務に従事する者が窓口カウンターにおいて使用するために設置するもの（これらの端末機と同様の機能を有する端末機を当該施設の窓口カウンター以外においても使用するために設置している場合には、当該同様の機能を有する端末機を含む。）に限る。）の合計数に対する割合を乗じて得た事業所床面積に相当する部分とする。</w:t>
      </w:r>
    </w:p>
    <w:p>
      <w:pPr>
        <w:pStyle w:val="Heading4"/>
      </w:pPr>
      <w:r>
        <w:t>第二十四条の七（政令第五十六条の四十一第三号の福利又は厚生のための施設）</w:t>
      </w:r>
    </w:p>
    <w:p>
      <w:r>
        <w:t>政令第五十六条の四十一第三号に規定する総務省令で定める専ら勤労者の利用に供する福利又は厚生のための施設は、次に掲げる施設とする。</w:t>
      </w:r>
    </w:p>
    <w:p>
      <w:pPr>
        <w:pStyle w:val="Heading6"/>
        <w:ind w:left="880"/>
      </w:pPr>
      <w:r>
        <w:t>一</w:t>
      </w:r>
    </w:p>
    <w:p>
      <w:pPr>
        <w:ind w:left="880"/>
      </w:pPr>
      <w:r>
        <w:t>農業協同組合、消費生活協同組合、消費生活協同組合連合会、確定給付企業年金法（平成十三年法律第五十号）に規定する企業年金連合会、農業者年金基金、法人である労働組合、職員団体等に対する法人格の付与に関する法律（昭和五十三年法律第八十号）による法人である職員団体等その他これらに類する組合又は団体が経営する専らこれらの組合又は団体の構成員の利用に供する福利又は厚生のための施設</w:t>
      </w:r>
    </w:p>
    <w:p>
      <w:pPr>
        <w:pStyle w:val="Heading6"/>
        <w:ind w:left="880"/>
      </w:pPr>
      <w:r>
        <w:t>二</w:t>
      </w:r>
    </w:p>
    <w:p>
      <w:pPr>
        <w:ind w:left="880"/>
      </w:pPr>
      <w:r>
        <w:t>公益社団法人若しくは公益財団法人、一般社団法人（非営利型法人（法人税法第二条第九号の二に規定する非営利型法人をいう。以下この号において同じ。）に該当するものに限る。）若しくは一般財団法人（非営利型法人に該当するものに限る。）又は法第七百一条の三十四第二項に規定する人格のない社団等が経営する専ら勤労者の利用に供する福利又は厚生のための施設</w:t>
      </w:r>
    </w:p>
    <w:p>
      <w:pPr>
        <w:pStyle w:val="Heading6"/>
        <w:ind w:left="880"/>
      </w:pPr>
      <w:r>
        <w:t>三</w:t>
      </w:r>
    </w:p>
    <w:p>
      <w:pPr>
        <w:ind w:left="880"/>
      </w:pPr>
      <w:r>
        <w:t>前号に掲げる施設のほか、政令第五十六条の四十一第一号及び第二号並びに前二号に規定するものから経営の委託を受けて行う事業に係る施設で専ら勤労者の利用に供する福利又は厚生のための施設</w:t>
      </w:r>
    </w:p>
    <w:p>
      <w:pPr>
        <w:pStyle w:val="Heading4"/>
      </w:pPr>
      <w:r>
        <w:t>第二十四条の八（政令第五十六条の四十二第三号の特定路外駐車場）</w:t>
      </w:r>
    </w:p>
    <w:p>
      <w:r>
        <w:t>政令第五十六条の四十二第三号に規定する総務省令で定める特定路外駐車場は、一般公共の用に供されるものとして指定都市等の長が認めた同条第一号に規定する特定路外駐車場とする。</w:t>
      </w:r>
    </w:p>
    <w:p>
      <w:pPr>
        <w:pStyle w:val="Heading4"/>
      </w:pPr>
      <w:r>
        <w:t>第二十四条の九（政令第五十六条の四十三第三項第五号の防災に関する施設又は設備）</w:t>
      </w:r>
    </w:p>
    <w:p>
      <w:r>
        <w:t>政令第五十六条の四十三第三項第五号に規定する総務省令で定める防災に関する施設又は設備は、次に掲げる施設又は設備とする。</w:t>
      </w:r>
    </w:p>
    <w:p>
      <w:pPr>
        <w:pStyle w:val="Heading6"/>
        <w:ind w:left="880"/>
      </w:pPr>
      <w:r>
        <w:t>一</w:t>
      </w:r>
    </w:p>
    <w:p>
      <w:pPr>
        <w:ind w:left="880"/>
      </w:pPr>
      <w:r>
        <w:t>指定都市等の条例の規定に基づき設置する喫煙所</w:t>
      </w:r>
    </w:p>
    <w:p>
      <w:pPr>
        <w:pStyle w:val="Heading6"/>
        <w:ind w:left="880"/>
      </w:pPr>
      <w:r>
        <w:t>二</w:t>
      </w:r>
    </w:p>
    <w:p>
      <w:pPr>
        <w:ind w:left="880"/>
      </w:pPr>
      <w:r>
        <w:t>前号に掲げるもののほか、指定都市等の条例又は消防組織法（昭和二十二年法律第二百二十六号）第十二条第一項に規定する消防長若しくは同法第十三条第一項に規定する消防署長若しくは建築基準法第二条第三十五号に規定する特定行政庁の命令に基づき設置する施設又は設備で、火災又は地震等の災害による被害を予防し、又は軽減するために有効に管理されていると指定都市等の長が認めるもの</w:t>
      </w:r>
    </w:p>
    <w:p>
      <w:pPr>
        <w:pStyle w:val="Heading4"/>
      </w:pPr>
      <w:r>
        <w:t>第二十四条の十（政令第五十六条の四十六の労働者の詰所）</w:t>
      </w:r>
    </w:p>
    <w:p>
      <w:r>
        <w:t>政令第五十六条の四十六に規定する総務省令で定める労働者の詰所は、労働者詰所及び現場事務所とする。</w:t>
      </w:r>
    </w:p>
    <w:p>
      <w:pPr>
        <w:pStyle w:val="Heading4"/>
      </w:pPr>
      <w:r>
        <w:t>第二十四条の十一（政令第五十六条の五十三第一号の汚水処理施設等）</w:t>
      </w:r>
    </w:p>
    <w:p>
      <w:r>
        <w:t>政令第五十六条の五十三第一号に規定する総務省令で定める汚水又は廃液の処理施設及び除害施設は、第十六条の六第一項に規定する施設とする。</w:t>
      </w:r>
    </w:p>
    <w:p>
      <w:pPr>
        <w:pStyle w:val="Heading5"/>
        <w:ind w:left="440"/>
      </w:pPr>
      <w:r>
        <w:t>２</w:t>
      </w:r>
    </w:p>
    <w:p>
      <w:pPr>
        <w:ind w:left="440"/>
      </w:pPr>
      <w:r>
        <w:t>政令第五十六条の五十三第二号に規定する総務省令で定めるばい煙処理施設は、第十六条の六第三項に規定する施設とする。</w:t>
      </w:r>
    </w:p>
    <w:p>
      <w:pPr>
        <w:pStyle w:val="Heading5"/>
        <w:ind w:left="440"/>
      </w:pPr>
      <w:r>
        <w:t>３</w:t>
      </w:r>
    </w:p>
    <w:p>
      <w:pPr>
        <w:ind w:left="440"/>
      </w:pPr>
      <w:r>
        <w:t>政令第五十六条の五十三第二号に規定する総務省令で定める揮発性有機化合物の排出の抑制に資する施設は、次に掲げる施設とする。</w:t>
      </w:r>
    </w:p>
    <w:p>
      <w:pPr>
        <w:pStyle w:val="Heading6"/>
        <w:ind w:left="880"/>
      </w:pPr>
      <w:r>
        <w:t>一</w:t>
      </w:r>
    </w:p>
    <w:p>
      <w:pPr>
        <w:ind w:left="880"/>
      </w:pPr>
      <w:r>
        <w:t>吸着、分解又は分離の方法により大気汚染防止法第二条第四項に規定する揮発性有機化合物（以下この号及び次号において「揮発性有機化合物」という。）の排出を抑制する機能を有する装置で次に掲げるもの</w:t>
      </w:r>
    </w:p>
    <w:p>
      <w:pPr>
        <w:pStyle w:val="Heading6"/>
        <w:ind w:left="880"/>
      </w:pPr>
      <w:r>
        <w:t>二</w:t>
      </w:r>
    </w:p>
    <w:p>
      <w:pPr>
        <w:ind w:left="880"/>
      </w:pPr>
      <w:r>
        <w:t>前号に掲げる装置に附属する次に掲げる機械その他の設備で、専ら揮発性有機化合物の排出の抑制の用に供されるもの</w:t>
      </w:r>
    </w:p>
    <w:p>
      <w:pPr>
        <w:pStyle w:val="Heading5"/>
        <w:ind w:left="440"/>
      </w:pPr>
      <w:r>
        <w:t>４</w:t>
      </w:r>
    </w:p>
    <w:p>
      <w:pPr>
        <w:ind w:left="440"/>
      </w:pPr>
      <w:r>
        <w:t>政令第五十六条の五十三第三号に規定する総務省令で定める指定物質の排出又は飛散の抑制に資する施設は、第十六条の六第五項に規定する施設（同項第一号ホからトまでに掲げる装置及びこれらに附属する同項第二号に掲げる機械その他の設備を除く。）とする。</w:t>
      </w:r>
    </w:p>
    <w:p>
      <w:pPr>
        <w:pStyle w:val="Heading5"/>
        <w:ind w:left="440"/>
      </w:pPr>
      <w:r>
        <w:t>５</w:t>
      </w:r>
    </w:p>
    <w:p>
      <w:pPr>
        <w:ind w:left="440"/>
      </w:pPr>
      <w:r>
        <w:t>政令第五十六条の五十三第四号に規定する総務省令で定めるごみ処理施設は、第十六条の六第六項第一号に掲げる施設（廃棄物の処理及び清掃に関する法律第八条第一項の許可に係るもの（廃棄物の処理及び清掃に関する法律施行令の一部を改正する政令（平成九年政令第二百六十九号。次項において「廃掃法改正令」という。）附則第二条第一項の規定の適用を受けるものを除く。）に限る。）とする。</w:t>
      </w:r>
    </w:p>
    <w:p>
      <w:pPr>
        <w:pStyle w:val="Heading5"/>
        <w:ind w:left="440"/>
      </w:pPr>
      <w:r>
        <w:t>６</w:t>
      </w:r>
    </w:p>
    <w:p>
      <w:pPr>
        <w:ind w:left="440"/>
      </w:pPr>
      <w:r>
        <w:t>政令第五十六条の五十三第四号に規定する総務省令で定める産業廃棄物処理施設は、第十六条の六第七項第一号に掲げる施設（廃棄物の処理及び清掃に関する法律第十五条第一項の許可に係るもの（廃掃法改正令附則第二条第二項の規定の適用を受けるものを除く。）に限る。）とする。</w:t>
      </w:r>
    </w:p>
    <w:p>
      <w:pPr>
        <w:pStyle w:val="Heading5"/>
        <w:ind w:left="440"/>
      </w:pPr>
      <w:r>
        <w:t>７</w:t>
      </w:r>
    </w:p>
    <w:p>
      <w:pPr>
        <w:ind w:left="440"/>
      </w:pPr>
      <w:r>
        <w:t>政令第五十六条の五十三第六号に規定する総務省令で定めるダイオキシン類の処理施設は、第十六条の六第十二項に規定する施設とする。</w:t>
      </w:r>
    </w:p>
    <w:p>
      <w:pPr>
        <w:pStyle w:val="Heading4"/>
      </w:pPr>
      <w:r>
        <w:t>第二十四条の十二（政令第五十六条の五十四の施設）</w:t>
      </w:r>
    </w:p>
    <w:p>
      <w:r>
        <w:t>政令第五十六条の五十四に規定する総務省令で定める施設は、国若しくは地方公共団体の補助又は株式会社日本政策金融公庫若しくは沖縄振興開発金融公庫の資金若しくは農業近代化資金の貸付けを受けて設置される消費地食肉冷蔵施設とする。</w:t>
      </w:r>
    </w:p>
    <w:p>
      <w:pPr>
        <w:pStyle w:val="Heading4"/>
      </w:pPr>
      <w:r>
        <w:t>第二十四条の十三</w:t>
      </w:r>
    </w:p>
    <w:p>
      <w:r>
        <w:t>削除</w:t>
      </w:r>
    </w:p>
    <w:p>
      <w:pPr>
        <w:pStyle w:val="Heading4"/>
      </w:pPr>
      <w:r>
        <w:t>第二十四条の十四（政令第五十六条の五十七第二項の要件等）</w:t>
      </w:r>
    </w:p>
    <w:p>
      <w:r>
        <w:t>政令第五十六条の五十七第二項に規定する総務省令で定める要件は、産業標準化法（昭和二十四年法律第百八十五号）に基づく日本産業規格Ａ九〇〇二（木質材料の加圧式保存処理方法）に適合する処理方法により行われるものであることとする。</w:t>
      </w:r>
    </w:p>
    <w:p>
      <w:pPr>
        <w:pStyle w:val="Heading4"/>
      </w:pPr>
      <w:r>
        <w:t>第二十四条の十五から第二十四条の十八まで</w:t>
      </w:r>
    </w:p>
    <w:p>
      <w:r>
        <w:t>削除</w:t>
      </w:r>
    </w:p>
    <w:p>
      <w:pPr>
        <w:pStyle w:val="Heading4"/>
      </w:pPr>
      <w:r>
        <w:t>第二十四条の十九（政令第五十六条の六十及び政令第五十六条の六十一第二号の施設）</w:t>
      </w:r>
    </w:p>
    <w:p>
      <w:r>
        <w:t>政令第五十六条の六十及び政令第五十六条の六十一第二号に規定する総務省令で定める施設は、ロビー、浴室、厨房、機械室その他これらに類する施設（政令第五十六条の四十三第二項に規定する消防用設備等又は同条第三項に規定する防災に関する施設若しくは設備に係る部分を除く。）で宿泊に係るものとする。</w:t>
      </w:r>
    </w:p>
    <w:p>
      <w:pPr>
        <w:pStyle w:val="Heading4"/>
      </w:pPr>
      <w:r>
        <w:t>第二十四条の二十（政令第五十六条の六十四の施設）</w:t>
      </w:r>
    </w:p>
    <w:p>
      <w:r>
        <w:t>政令第五十六条の六十四に規定する総務省令で定める施設は、第二十四条の六第一項に規定する施設とする。</w:t>
      </w:r>
    </w:p>
    <w:p>
      <w:pPr>
        <w:pStyle w:val="Heading4"/>
      </w:pPr>
      <w:r>
        <w:t>第二十四条の二十一（政令第五十六条の六十六の施設）</w:t>
      </w:r>
    </w:p>
    <w:p>
      <w:r>
        <w:t>政令第五十六条の六十六に規定する総務省令で定める施設は、信書便物の表示、区分、転送、還付及び管理の用に供する施設とする。</w:t>
      </w:r>
    </w:p>
    <w:p>
      <w:pPr>
        <w:pStyle w:val="Heading4"/>
      </w:pPr>
      <w:r>
        <w:t>第二十四条の二十二</w:t>
      </w:r>
    </w:p>
    <w:p>
      <w:r>
        <w:t>削除</w:t>
      </w:r>
    </w:p>
    <w:p>
      <w:pPr>
        <w:pStyle w:val="Heading4"/>
      </w:pPr>
      <w:r>
        <w:t>第二十四条の二十三及び第二十四条の二十四</w:t>
      </w:r>
    </w:p>
    <w:p>
      <w:r>
        <w:t>削除</w:t>
      </w:r>
    </w:p>
    <w:p>
      <w:pPr>
        <w:pStyle w:val="Heading4"/>
      </w:pPr>
      <w:r>
        <w:t>第二十四条の二十五（政令第五十六条の七十二第二号の親族）</w:t>
      </w:r>
    </w:p>
    <w:p>
      <w:r>
        <w:t>政令第五十六条の七十二第二号に規定する総務省令で定める親族は、同号に規定する従前の組合員の配偶者及び子以外の親族で、当該従前の組合員と生計を一にしているものとする。</w:t>
      </w:r>
    </w:p>
    <w:p>
      <w:pPr>
        <w:pStyle w:val="Heading4"/>
      </w:pPr>
      <w:r>
        <w:t>第二十四条の二十六（政令第五十六条の七十二第三号の要件）</w:t>
      </w:r>
    </w:p>
    <w:p>
      <w:r>
        <w:t>政令第五十六条の七十二第三号に規定する総務省令で定める要件は、同号に規定する特例事業所等に代わるものと認められる他の事業所等において、当該特例事業所等において行われていた事業と同種の事業を行うこととする。</w:t>
      </w:r>
    </w:p>
    <w:p>
      <w:pPr>
        <w:pStyle w:val="Heading4"/>
      </w:pPr>
      <w:r>
        <w:t>第二十四条の二十七</w:t>
      </w:r>
    </w:p>
    <w:p>
      <w:r>
        <w:t>削除</w:t>
      </w:r>
    </w:p>
    <w:p>
      <w:pPr>
        <w:pStyle w:val="Heading4"/>
      </w:pPr>
      <w:r>
        <w:t>第二十四条の二十八（事業所税の徴収に要する費用）</w:t>
      </w:r>
    </w:p>
    <w:p>
      <w:r>
        <w:t>法第七百一条の七十三の事業所税の徴収に要する費用は、当該年度の歳入に所属する事業所税の額の百分の五に相当する額とする。</w:t>
      </w:r>
    </w:p>
    <w:p>
      <w:pPr>
        <w:pStyle w:val="Heading4"/>
      </w:pPr>
      <w:r>
        <w:t>第二十四条の二十九（事業所税に係る申告書の様式）</w:t>
      </w:r>
    </w:p>
    <w:p>
      <w:r>
        <w:t>事業所税について、法第七百一条の四十六第一項及び第七百一条の四十七第一項の申告書並びにこれらの申告書に係る法第七百一条の四十九第二項の修正申告書の様式は、第四十四号様式（別表一から別表四まで）によるものとする。</w:t>
      </w:r>
    </w:p>
    <w:p>
      <w:pPr>
        <w:pStyle w:val="Heading4"/>
      </w:pPr>
      <w:r>
        <w:t>第二十四条の二十九の二（政令第五十六条の八十四の二第三項の床面積の算定等）</w:t>
      </w:r>
    </w:p>
    <w:p>
      <w:r>
        <w:t>政令第五十六条の八十四の二第三項の規定の適用について、同項中被災家屋（同条第一項第一号に規定する被災家屋をいう。次項第一号及び第二号において同じ。）で区分所有に係る家屋であるもの又は同条第三項第二号に掲げる区分所有に係る特例適用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２</w:t>
      </w:r>
    </w:p>
    <w:p>
      <w:pPr>
        <w:ind w:left="440"/>
      </w:pPr>
      <w:r>
        <w:t>政令第五十六条の八十四の二第四項に規定する総務省令で定める書類は、次に掲げる書類とする。</w:t>
      </w:r>
    </w:p>
    <w:p>
      <w:pPr>
        <w:pStyle w:val="Heading6"/>
        <w:ind w:left="880"/>
      </w:pPr>
      <w:r>
        <w:t>一</w:t>
      </w:r>
    </w:p>
    <w:p>
      <w:pPr>
        <w:ind w:left="880"/>
      </w:pPr>
      <w:r>
        <w:t>被災家屋を所有していた者の氏名又は名称及び住所又は本店若しくは主たる事務所の所在地、被災家屋に代わるものとして法第七百二条の四の二の規定の適用を受けようとする家屋（以下この号及び次号において「代替家屋」という。）の所有者の氏名又は名称、住所又は本店若しくは主たる事務所の所在地及び個人番号（行政手続における特定の個人を識別するための番号の利用等に関する法律第二条第五項に規定する個人番号をいう。以下この号において同じ。）又は法人番号（同法第二条第十五項に規定する法人番号をいう。以下この号において同じ。）（個人番号又は法人番号を有しない者にあつては、氏名又は名称及び住所又は本店若しくは主たる事務所の所在地）並びに当該被災家屋及び当該代替家屋の所在地を記載した書類並びに当該被災家屋が震災等（法第七百二条の四の二に規定する震災等をいう。以下この号及び次号において同じ。）により被害を受けたことについて当該被災家屋の所在地の市町村長が証する書類その他の当該被災家屋が当該震災等により滅失し、又は損壊した旨を証する書類</w:t>
      </w:r>
    </w:p>
    <w:p>
      <w:pPr>
        <w:pStyle w:val="Heading6"/>
        <w:ind w:left="880"/>
      </w:pPr>
      <w:r>
        <w:t>二</w:t>
      </w:r>
    </w:p>
    <w:p>
      <w:pPr>
        <w:ind w:left="880"/>
      </w:pPr>
      <w:r>
        <w:t>被災家屋が震災等の発生した日の属する年の一月一日（当該震災等の発生した日が一月一日である場合には、当該震災等の発生した日の属する年の前年の一月一日）を賦課期日とする年度の固定資産税に係る固定資産課税台帳に登録されていた旨を証する書類その他の被災家屋が存したことを証する書類及び代替家屋の詳細を明らかにする書類</w:t>
      </w:r>
    </w:p>
    <w:p>
      <w:pPr>
        <w:pStyle w:val="Heading6"/>
        <w:ind w:left="880"/>
      </w:pPr>
      <w:r>
        <w:t>三</w:t>
      </w:r>
    </w:p>
    <w:p>
      <w:pPr>
        <w:ind w:left="880"/>
      </w:pPr>
      <w:r>
        <w:t>政令第五十六条の八十四の二第一項第二号から第四号までに掲げる者（以下この号において「相続人等」という。）が、法第七百二条の四の二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第二十四条の三十（政令第五十六条の八十七第三号の交通施設）</w:t>
      </w:r>
    </w:p>
    <w:p>
      <w:r>
        <w:t>政令第五十六条の八十七第三号に規定する総務省令で定める交通施設は、次に掲げる交通施設とする。</w:t>
      </w:r>
    </w:p>
    <w:p>
      <w:pPr>
        <w:pStyle w:val="Heading6"/>
        <w:ind w:left="880"/>
      </w:pPr>
      <w:r>
        <w:t>一</w:t>
      </w:r>
    </w:p>
    <w:p>
      <w:pPr>
        <w:ind w:left="880"/>
      </w:pPr>
      <w:r>
        <w:t>飛行場及び航空保安施設（これらに附帯する施設を含む。）</w:t>
      </w:r>
    </w:p>
    <w:p>
      <w:pPr>
        <w:pStyle w:val="Heading6"/>
        <w:ind w:left="880"/>
      </w:pPr>
      <w:r>
        <w:t>二</w:t>
      </w:r>
    </w:p>
    <w:p>
      <w:pPr>
        <w:ind w:left="880"/>
      </w:pPr>
      <w:r>
        <w:t>一般旅客自動車運送事業の用に供する施設</w:t>
      </w:r>
    </w:p>
    <w:p>
      <w:pPr>
        <w:pStyle w:val="Heading4"/>
      </w:pPr>
      <w:r>
        <w:t>第二十四条の三十の二（法第七百三条の四第六項ただし書及び第八項ただし書に規定する総務省令で定める補正方法）</w:t>
      </w:r>
    </w:p>
    <w:p>
      <w:r>
        <w:t>法第七百三条の四第六項ただし書の基礎控除後の総所得金額等及び同条第八項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被保険者均等割額の合算額の総額又は当該世帯につき算定した世帯別平等割額の合計額（次項において「補正前の国民健康保険税の基礎課税額」という。）が同条第六項に規定する基礎課税限度額（次項において「基礎課税限度額」という。）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国民健康保険税の基礎課税額（当該補正前の国民健康保険税の基礎課税額が基礎課税限度額を超える場合には、当該世帯主に対する国民健康保険税の基礎課税額を基礎課税限度額として計算した基礎課税額）の総額のうち所得割総額及び資産割総額が、それぞれ法第七百三条の四第三項の標準基礎課税総額のうち所得割総額及び資産割総額に等しくなるよう計算して得た率とする。</w:t>
      </w:r>
    </w:p>
    <w:p>
      <w:pPr>
        <w:pStyle w:val="Heading4"/>
      </w:pPr>
      <w:r>
        <w:t>第二十四条の三十の三（法第七百三条の四第十五項ただし書及び第十六項ただし書に規定する総務省令で定める補正方法）</w:t>
      </w:r>
    </w:p>
    <w:p>
      <w:r>
        <w:t>法第七百三条の四第十五項ただし書の基礎控除後の総所得金額等及び同条第十六項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被保険者均等割額の合算額の総額又は当該世帯につき算定した世帯別平等割額の合計額（次項において「補正前の国民健康保険税の後期高齢者支援金等課税額」という。）が同条第十五項に規定する後期高齢者支援金等課税限度額（次項において「後期高齢者支援金等課税限度額」という。）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国民健康保険税の後期高齢者支援金等課税額（当該補正前の国民健康保険税の後期高齢者支援金等課税額が後期高齢者支援金等課税限度額を超える場合には、当該世帯主に対する国民健康保険税の後期高齢者支援金等課税額を後期高齢者支援金等課税限度額として計算した後期高齢者支援金等課税額）の総額のうち所得割総額及び資産割総額が、それぞれ法第七百三条の四第十二項の標準後期高齢者支援金等課税総額のうち所得割総額及び資産割総額に等しくなるよう計算して得た率とする。</w:t>
      </w:r>
    </w:p>
    <w:p>
      <w:pPr>
        <w:pStyle w:val="Heading4"/>
      </w:pPr>
      <w:r>
        <w:t>第二十四条の三十の四（法第七百三条の四第二十三項ただし書及び第二十四項ただし書に規定する総務省令で定める補正方法）</w:t>
      </w:r>
    </w:p>
    <w:p>
      <w:r>
        <w:t>法第七百三条の四第二十三項ただし書の基礎控除後の総所得金額等及び同条第二十四項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介護納付金課税被保険者につき算定した所得割額、資産割額、被保険者均等割額の合算額の総額又は当該世帯につき算定した世帯別平等割額の合計額（次項において「補正前の国民健康保険税の介護納付金課税額」という。）が同条第二十三項に規定する介護納付金課税限度額（次項において「介護納付金課税限度額」という。）を上回る世帯に属する介護納付金課税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国民健康保険税の介護納付金課税額（当該補正前の国民健康保険税の介護納付金課税額が介護納付金課税限度額を超える場合には、当該世帯主に対する国民健康保険税の介護納付金課税額を介護納付金課税限度額として計算した介護納付金課税額）の総額のうち介護納付金課税被保険者に係る所得割総額及び資産割総額が、それぞれ法第七百三条の四第二十項の標準介護納付金課税総額のうち所得割総額及び資産割総額に等しくなるよう計算して得た率とする。</w:t>
      </w:r>
    </w:p>
    <w:p>
      <w:pPr>
        <w:pStyle w:val="Heading4"/>
      </w:pPr>
      <w:r>
        <w:t>第二十四条の三十一（老齢等年金給付の年額の算定方法）</w:t>
      </w:r>
    </w:p>
    <w:p>
      <w:r>
        <w:t>政令第五十六条の八十九の二第三項第一号に規定する総務省令で定めるところにより算定した額は、当該被保険者である世帯主が特別徴収対象被保険者であるかどうかの判定を行う月分として支払を受けることとなつている当該世帯主に係る老齢等年金給付の額に相当する額に十二を乗じて得た額とする。</w:t>
      </w:r>
    </w:p>
    <w:p>
      <w:pPr>
        <w:pStyle w:val="Heading4"/>
      </w:pPr>
      <w:r>
        <w:t>第二十四条の三十二（市町村の特別徴収の通知）</w:t>
      </w:r>
    </w:p>
    <w:p>
      <w:r>
        <w:t>法第七百十八条の三第一項（法第七百十八条の六、第七百十八条の七第三項及び第七百十八条の八第三項において読み替えて準用する場合を含む。）に規定する総務省令で定める事項は、次のとおりとする。</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特別徴収対象年金給付の種類及び額並びに当該特別徴収対象被保険者に係る老齢等年金給付の支払をする者（以下「年金保険者」という。）の名称</w:t>
      </w:r>
    </w:p>
    <w:p>
      <w:pPr>
        <w:pStyle w:val="Heading4"/>
      </w:pPr>
      <w:r>
        <w:t>第二十四条の三十三（支払回数割保険税額の端数計算）</w:t>
      </w:r>
    </w:p>
    <w:p>
      <w:r>
        <w:t>法第七百十八条の三第二項に規定する支払回数割保険税額を計算する場合において、その額に百円未満の端数があるとき、又はその全額が百円未満であるときは、その端数金額又はその全額は、すべて当該年度の十月一日以降最初に支払われる老齢等年金給付に係る支払回数割保険税額に合算するものとする。</w:t>
      </w:r>
    </w:p>
    <w:p>
      <w:pPr>
        <w:pStyle w:val="Heading4"/>
      </w:pPr>
      <w:r>
        <w:t>第二十四条の三十四（市町村が年金保険者等に対する通知を行う事由等）</w:t>
      </w:r>
    </w:p>
    <w:p>
      <w:r>
        <w:t>法第七百十八条の五第一項（法第七百十八条の六、第七百十八条の七第三項及び第七百十八条の八第三項において読み替えて準用する場合を含む。次条において同じ。）に規定する総務省令で定める場合は、次に掲げる場合とする。</w:t>
      </w:r>
    </w:p>
    <w:p>
      <w:pPr>
        <w:pStyle w:val="Heading6"/>
        <w:ind w:left="880"/>
      </w:pPr>
      <w:r>
        <w:t>一</w:t>
      </w:r>
    </w:p>
    <w:p>
      <w:pPr>
        <w:ind w:left="880"/>
      </w:pPr>
      <w:r>
        <w:t>当該特別徴収対象被保険者に係る当該年度分の国民健康保険税額が、法第七百十八条の三第一項の規定により年金保険者に対して通知された後の当該年度中に減額された場合</w:t>
      </w:r>
    </w:p>
    <w:p>
      <w:pPr>
        <w:pStyle w:val="Heading6"/>
        <w:ind w:left="880"/>
      </w:pPr>
      <w:r>
        <w:t>二</w:t>
      </w:r>
    </w:p>
    <w:p>
      <w:pPr>
        <w:ind w:left="880"/>
      </w:pPr>
      <w:r>
        <w:t>災害その他の特別の事情が生じたことにより、当該特別徴収対象被保険者について特別徴収の方法により国民健康保険税を徴収することが適当でないと市町村が認めた場合</w:t>
      </w:r>
    </w:p>
    <w:p>
      <w:pPr>
        <w:pStyle w:val="Heading4"/>
      </w:pPr>
      <w:r>
        <w:t>第二十四条の三十五</w:t>
      </w:r>
    </w:p>
    <w:p>
      <w:r>
        <w:t>法第七百十八条の五第一項の規定による市町村から年金保険者への通知は、次に掲げる事項について行うものとする。</w:t>
      </w:r>
    </w:p>
    <w:p>
      <w:pPr>
        <w:pStyle w:val="Heading6"/>
        <w:ind w:left="880"/>
      </w:pPr>
      <w:r>
        <w:t>一</w:t>
      </w:r>
    </w:p>
    <w:p>
      <w:pPr>
        <w:ind w:left="880"/>
      </w:pPr>
      <w:r>
        <w:t>当該通知に係る特別徴収対象被保険者の氏名、性別、生年月日及び住所</w:t>
      </w:r>
    </w:p>
    <w:p>
      <w:pPr>
        <w:pStyle w:val="Heading6"/>
        <w:ind w:left="880"/>
      </w:pPr>
      <w:r>
        <w:t>二</w:t>
      </w:r>
    </w:p>
    <w:p>
      <w:pPr>
        <w:ind w:left="880"/>
      </w:pPr>
      <w:r>
        <w:t>当該特別徴収対象被保険者について特別徴収を行わないこととする旨及びその理由</w:t>
      </w:r>
    </w:p>
    <w:p>
      <w:pPr>
        <w:pStyle w:val="Heading6"/>
        <w:ind w:left="880"/>
      </w:pPr>
      <w:r>
        <w:t>三</w:t>
      </w:r>
    </w:p>
    <w:p>
      <w:pPr>
        <w:ind w:left="880"/>
      </w:pPr>
      <w:r>
        <w:t>特別徴収対象年金給付の種類及び年金保険者の名称</w:t>
      </w:r>
    </w:p>
    <w:p>
      <w:pPr>
        <w:pStyle w:val="Heading4"/>
      </w:pPr>
      <w:r>
        <w:t>第二十四条の三十六（法第七百十八条の七第一項の支払回数割保険税額に相当する額）</w:t>
      </w:r>
    </w:p>
    <w:p>
      <w:r>
        <w:t>法第七百十八条の七第一項に規定する支払回数割保険税額に相当する額は、当該年度の前年度の最後に行われた特別徴収対象年金給付の支払に係る支払回数割保険税額とする。</w:t>
      </w:r>
    </w:p>
    <w:p>
      <w:pPr>
        <w:pStyle w:val="Heading4"/>
      </w:pPr>
      <w:r>
        <w:t>第二十四条の三十七（年金保険者が特別徴収対象保険税額の納入の義務を負わなくなる事由等）</w:t>
      </w:r>
    </w:p>
    <w:p>
      <w:r>
        <w:t>法第七百十八条の九第一項に規定する総務省令で定める場合は、特別徴収対象年金給付の支払額が当該支払に係る次の各号に掲げる額の合計額に満たない場合とする。</w:t>
      </w:r>
    </w:p>
    <w:p>
      <w:pPr>
        <w:pStyle w:val="Heading6"/>
        <w:ind w:left="880"/>
      </w:pPr>
      <w:r>
        <w:t>一</w:t>
      </w:r>
    </w:p>
    <w:p>
      <w:pPr>
        <w:ind w:left="880"/>
      </w:pPr>
      <w:r>
        <w:t>法第七百十八条の三第二項（法第七百十八条の六において読み替えて準用する場合を含む。）、第七百十八条の七第一項及び第七百十八条の八第一項に規定する支払回数割保険税額、支払回数割保険税額に相当する額及び支払回数割保険税額の見込額</w:t>
      </w:r>
    </w:p>
    <w:p>
      <w:pPr>
        <w:pStyle w:val="Heading6"/>
        <w:ind w:left="880"/>
      </w:pPr>
      <w:r>
        <w:t>二</w:t>
      </w:r>
    </w:p>
    <w:p>
      <w:pPr>
        <w:ind w:left="880"/>
      </w:pPr>
      <w:r>
        <w:t>介護保険法第百三十五条第三項、第百三十六条第一項（介護保険法施行令（平成十年政令第四百十二号）第四十五条の二第一項及び第四十五条の三第一項において準用する場合を含む。）及び第百四十条第二項の規定による支払回数割保険料額の見込額、支払回数割保険料額及び支払回数割保険料額に相当する額</w:t>
      </w:r>
    </w:p>
    <w:p>
      <w:pPr>
        <w:pStyle w:val="Heading5"/>
        <w:ind w:left="440"/>
      </w:pPr>
      <w:r>
        <w:t>２</w:t>
      </w:r>
    </w:p>
    <w:p>
      <w:pPr>
        <w:ind w:left="440"/>
      </w:pPr>
      <w:r>
        <w:t>法第七百十八条の九第二項に規定する通知は、速やかに行うものとする。</w:t>
      </w:r>
    </w:p>
    <w:p>
      <w:pPr>
        <w:pStyle w:val="Heading5"/>
        <w:ind w:left="440"/>
      </w:pPr>
      <w:r>
        <w:t>３</w:t>
      </w:r>
    </w:p>
    <w:p>
      <w:pPr>
        <w:ind w:left="440"/>
      </w:pPr>
      <w:r>
        <w:t>法第七百十八条の九第二項に規定する総務省令で定める者は、第一項に規定する場合に係る特別徴収対象被保険者とする。</w:t>
      </w:r>
    </w:p>
    <w:p>
      <w:pPr>
        <w:pStyle w:val="Heading4"/>
      </w:pPr>
      <w:r>
        <w:t>第二十四条の三十八（法第七百三十一条第三項の総務省令で定める納税義務者）</w:t>
      </w:r>
    </w:p>
    <w:p>
      <w:r>
        <w:t>法第七百三十一条第三項に規定する総務省令で定める納税義務者は、次の各号に掲げる要件のいずれにも該当すると見込まれるものとする。</w:t>
      </w:r>
    </w:p>
    <w:p>
      <w:pPr>
        <w:pStyle w:val="Heading6"/>
        <w:ind w:left="880"/>
      </w:pPr>
      <w:r>
        <w:t>一</w:t>
      </w:r>
    </w:p>
    <w:p>
      <w:pPr>
        <w:ind w:left="880"/>
      </w:pPr>
      <w:r>
        <w:t>法第七百三十一条第三項の条例の施行後五年間に係る当該納税義務者（納税義務者となるべき者を含む。次号において同じ。）に対して課すべき当該法定外目的税の課税標準の合計が、当該期間に係る当該法定外目的税の課税標準の合計の十分の一を超えること。</w:t>
      </w:r>
    </w:p>
    <w:p>
      <w:pPr>
        <w:pStyle w:val="Heading6"/>
        <w:ind w:left="880"/>
      </w:pPr>
      <w:r>
        <w:t>二</w:t>
      </w:r>
    </w:p>
    <w:p>
      <w:pPr>
        <w:ind w:left="880"/>
      </w:pPr>
      <w:r>
        <w:t>前号の期間のうち、当該納税義務者に対して課すべき当該法定外目的税の課税標準が当該法定外目的税の課税標準の十分の一を超える年が三以上あること。</w:t>
      </w:r>
    </w:p>
    <w:p>
      <w:pPr>
        <w:pStyle w:val="Heading4"/>
      </w:pPr>
      <w:r>
        <w:t>第二十四条の三十九（特定書面等地方税関係申告等及び特定地方税関係申告等）</w:t>
      </w:r>
    </w:p>
    <w:p>
      <w:r>
        <w:t>法第七百四十七条の二第一項に規定する総務省令で定めるものは、次に掲げるもののうち、地方税関係法令（同項に規定する地方税関係法令をいう。以下この条及び次条において同じ。）の規定により書面等（法第七百四十七条の二第一項に規定する書面等をいう。以下この条及び次条において同じ。）により行うことその他の方法が規定されているものとする。</w:t>
      </w:r>
    </w:p>
    <w:p>
      <w:pPr>
        <w:pStyle w:val="Heading6"/>
        <w:ind w:left="880"/>
      </w:pPr>
      <w:r>
        <w:t>一</w:t>
      </w:r>
    </w:p>
    <w:p>
      <w:pPr>
        <w:ind w:left="880"/>
      </w:pPr>
      <w:r>
        <w:t>法第五十条の五及び第三百二十八条の五第二項の納入申告書の提出</w:t>
      </w:r>
    </w:p>
    <w:p>
      <w:pPr>
        <w:pStyle w:val="Heading6"/>
        <w:ind w:left="880"/>
      </w:pPr>
      <w:r>
        <w:t>二</w:t>
      </w:r>
    </w:p>
    <w:p>
      <w:pPr>
        <w:ind w:left="880"/>
      </w:pPr>
      <w:r>
        <w:t>法第五十条の九及び第三百二十八条の十四に規定する特別徴収票の提出</w:t>
      </w:r>
    </w:p>
    <w:p>
      <w:pPr>
        <w:pStyle w:val="Heading6"/>
        <w:ind w:left="880"/>
      </w:pPr>
      <w:r>
        <w:t>三</w:t>
      </w:r>
    </w:p>
    <w:p>
      <w:pPr>
        <w:ind w:left="880"/>
      </w:pPr>
      <w:r>
        <w:t>法第五十三条第一項、第二項、第四項及び第十九項の申告書並びにこれらの申告書に係る同条第二十二項の申告書の提出</w:t>
      </w:r>
    </w:p>
    <w:p>
      <w:pPr>
        <w:pStyle w:val="Heading6"/>
        <w:ind w:left="880"/>
      </w:pPr>
      <w:r>
        <w:t>四</w:t>
      </w:r>
    </w:p>
    <w:p>
      <w:pPr>
        <w:ind w:left="880"/>
      </w:pPr>
      <w:r>
        <w:t>法第五十三条第四十項及び第四十一項の規定による届出書の提出</w:t>
      </w:r>
    </w:p>
    <w:p>
      <w:pPr>
        <w:pStyle w:val="Heading6"/>
        <w:ind w:left="880"/>
      </w:pPr>
      <w:r>
        <w:t>五</w:t>
      </w:r>
    </w:p>
    <w:p>
      <w:pPr>
        <w:ind w:left="880"/>
      </w:pPr>
      <w:r>
        <w:t>法第七十二条の二十五第二項（同条第六項において準用する場合並びにこれらの規定を法第七十二条の二十八第二項及び第七十二条の二十九第二項において準用する場合を含む。）及び第四項（法第七十二条の二十五第七項において準用する場合並びにこれらの規定を法第七十二条の二十八第二項及び第七十二条の二十九第二項において準用する場合を含む。）の規定による承認の申請書の提出</w:t>
      </w:r>
    </w:p>
    <w:p>
      <w:pPr>
        <w:pStyle w:val="Heading6"/>
        <w:ind w:left="880"/>
      </w:pPr>
      <w:r>
        <w:t>六</w:t>
      </w:r>
    </w:p>
    <w:p>
      <w:pPr>
        <w:ind w:left="880"/>
      </w:pPr>
      <w:r>
        <w:t>法第七十二条の二十五第三項及び第五項（これらの規定を法第七十二条の二十八第二項及び第七十二条の二十九第二項において準用する場合を含む。）並びに政令第二十四条の四第一項（政令第二十四条の四の三第一項において準用する場合を含む。）の規定による承認等の申請書の提出</w:t>
      </w:r>
    </w:p>
    <w:p>
      <w:pPr>
        <w:pStyle w:val="Heading6"/>
        <w:ind w:left="880"/>
      </w:pPr>
      <w:r>
        <w:t>七</w:t>
      </w:r>
    </w:p>
    <w:p>
      <w:pPr>
        <w:ind w:left="880"/>
      </w:pPr>
      <w:r>
        <w:t>法第七十二条の二十五第八項から第十二項まで（これらの規定を法第七十二条の二十八第二項並びに第七十二条の二十九第二項及び第四項において準用する場合を含む。）及び第七十二条の二十六第四項の申告書並びにこれらの申告書に係る法第七十二条の三十一第二項及び第三項の修正申告書の提出</w:t>
      </w:r>
    </w:p>
    <w:p>
      <w:pPr>
        <w:pStyle w:val="Heading6"/>
        <w:ind w:left="880"/>
      </w:pPr>
      <w:r>
        <w:t>七の二</w:t>
      </w:r>
    </w:p>
    <w:p>
      <w:pPr>
        <w:ind w:left="880"/>
      </w:pPr>
      <w:r>
        <w:t>法第百六十条第一項の規定による申告書の提出</w:t>
      </w:r>
    </w:p>
    <w:p>
      <w:pPr>
        <w:pStyle w:val="Heading6"/>
        <w:ind w:left="880"/>
      </w:pPr>
      <w:r>
        <w:t>七の三</w:t>
      </w:r>
    </w:p>
    <w:p>
      <w:pPr>
        <w:ind w:left="880"/>
      </w:pPr>
      <w:r>
        <w:t>法第百六十条第二項の規定による報告書の提出</w:t>
      </w:r>
    </w:p>
    <w:p>
      <w:pPr>
        <w:pStyle w:val="Heading6"/>
        <w:ind w:left="880"/>
      </w:pPr>
      <w:r>
        <w:t>七の四</w:t>
      </w:r>
    </w:p>
    <w:p>
      <w:pPr>
        <w:ind w:left="880"/>
      </w:pPr>
      <w:r>
        <w:t>法第百七十七条の十三第一項の規定による申告書又は報告書の提出</w:t>
      </w:r>
    </w:p>
    <w:p>
      <w:pPr>
        <w:pStyle w:val="Heading6"/>
        <w:ind w:left="880"/>
      </w:pPr>
      <w:r>
        <w:t>八</w:t>
      </w:r>
    </w:p>
    <w:p>
      <w:pPr>
        <w:ind w:left="880"/>
      </w:pPr>
      <w:r>
        <w:t>法第三百十七条の六第一項及び第三項に規定する給与支払報告書の提出</w:t>
      </w:r>
    </w:p>
    <w:p>
      <w:pPr>
        <w:pStyle w:val="Heading6"/>
        <w:ind w:left="880"/>
      </w:pPr>
      <w:r>
        <w:t>九</w:t>
      </w:r>
    </w:p>
    <w:p>
      <w:pPr>
        <w:ind w:left="880"/>
      </w:pPr>
      <w:r>
        <w:t>法第三百十七条の六第四項に規定する公的年金等支払報告書の提出</w:t>
      </w:r>
    </w:p>
    <w:p>
      <w:pPr>
        <w:pStyle w:val="Heading6"/>
        <w:ind w:left="880"/>
      </w:pPr>
      <w:r>
        <w:t>十</w:t>
      </w:r>
    </w:p>
    <w:p>
      <w:pPr>
        <w:ind w:left="880"/>
      </w:pPr>
      <w:r>
        <w:t>法第三百二十一条の四第五項に規定する申出</w:t>
      </w:r>
    </w:p>
    <w:p>
      <w:pPr>
        <w:pStyle w:val="Heading6"/>
        <w:ind w:left="880"/>
      </w:pPr>
      <w:r>
        <w:t>十一</w:t>
      </w:r>
    </w:p>
    <w:p>
      <w:pPr>
        <w:ind w:left="880"/>
      </w:pPr>
      <w:r>
        <w:t>法第三百二十一条の八第一項、第二項、第四項及び第十九項の申告書並びにこれらの申告書に係る同条第二十二項の申告書の提出</w:t>
      </w:r>
    </w:p>
    <w:p>
      <w:pPr>
        <w:pStyle w:val="Heading6"/>
        <w:ind w:left="880"/>
      </w:pPr>
      <w:r>
        <w:t>十二</w:t>
      </w:r>
    </w:p>
    <w:p>
      <w:pPr>
        <w:ind w:left="880"/>
      </w:pPr>
      <w:r>
        <w:t>法第三百八十三条（法第七百四十五条第一項において準用する場合を含む。）の規定により市町村長（同項において法第三百八十三条を準用する場合には、道府県知事）に提出すべき償却資産に係る申告書の提出</w:t>
      </w:r>
    </w:p>
    <w:p>
      <w:pPr>
        <w:pStyle w:val="Heading6"/>
        <w:ind w:left="880"/>
      </w:pPr>
      <w:r>
        <w:t>十三</w:t>
      </w:r>
    </w:p>
    <w:p>
      <w:pPr>
        <w:ind w:left="880"/>
      </w:pPr>
      <w:r>
        <w:t>法第七百一条の四十六第一項及び第七百一条の四十七第一項の申告書並びにこれらの申告書に係る法第七百一条の四十九第二項の修正申告書の提出</w:t>
      </w:r>
    </w:p>
    <w:p>
      <w:pPr>
        <w:pStyle w:val="Heading6"/>
        <w:ind w:left="880"/>
      </w:pPr>
      <w:r>
        <w:t>十四</w:t>
      </w:r>
    </w:p>
    <w:p>
      <w:pPr>
        <w:ind w:left="880"/>
      </w:pPr>
      <w:r>
        <w:t>法第七百一条の五十二第二項の規定による申告書の提出</w:t>
      </w:r>
    </w:p>
    <w:p>
      <w:pPr>
        <w:pStyle w:val="Heading6"/>
        <w:ind w:left="880"/>
      </w:pPr>
      <w:r>
        <w:t>十五</w:t>
      </w:r>
    </w:p>
    <w:p>
      <w:pPr>
        <w:ind w:left="880"/>
      </w:pPr>
      <w:r>
        <w:t>前各号に掲げるものに類するもの及び法人の設立又は廃止の届出書その他の地方税法に基づく条例又は規則により地方団体の長に対して行われる通知（他の行政機関の長（法第七百四十七条の四第一項に規定する行政機関の長をいう。次条第三項において同じ。）から行われるものを除く。）のうち、総務大臣が定めるもの</w:t>
      </w:r>
    </w:p>
    <w:p>
      <w:pPr>
        <w:pStyle w:val="Heading6"/>
        <w:ind w:left="880"/>
      </w:pPr>
      <w:r>
        <w:t>十六</w:t>
      </w:r>
    </w:p>
    <w:p>
      <w:pPr>
        <w:ind w:left="880"/>
      </w:pPr>
      <w:r>
        <w:t>地方税関係法令の規定に基づき前各号に掲げるものに添付すべきこととされている書面等の提出及び当該規定に基づき当該各号に掲げるものと併せて送信することとされている事項の送信</w:t>
      </w:r>
    </w:p>
    <w:p>
      <w:pPr>
        <w:pStyle w:val="Heading5"/>
        <w:ind w:left="440"/>
      </w:pPr>
      <w:r>
        <w:t>２</w:t>
      </w:r>
    </w:p>
    <w:p>
      <w:pPr>
        <w:ind w:left="440"/>
      </w:pPr>
      <w:r>
        <w:t>法第七百四十七条の三第一項に規定する総務省令で定めるものは、前項各号に掲げるもののうち、地方税関係法令の規定により書面等により行うことその他の方法が規定されているもの以外のものをいう。</w:t>
      </w:r>
    </w:p>
    <w:p>
      <w:pPr>
        <w:pStyle w:val="Heading5"/>
        <w:ind w:left="440"/>
      </w:pPr>
      <w:r>
        <w:t>３</w:t>
      </w:r>
    </w:p>
    <w:p>
      <w:pPr>
        <w:ind w:left="440"/>
      </w:pPr>
      <w:r>
        <w:t>地方団体の長は、特定書面等地方税関係申告等（法第七百四十七条の二第一項に規定する特定書面等地方税関係申告等をいう。以下同じ。）又は特定地方税関係申告等（法第七百四十七条の三第一項に規定する特定地方税関係申告等をいう。以下同じ。）を地方税関係手続用電子情報処理組織（法第七百六十二条第一号に規定する地方税関係手続用電子情報処理組織をいう。以下同じ。）を使用し、かつ、機構を経由して行わせる場合には、情報通信の技術の利用における安全性及び信頼性を確保するために必要な基準として総務大臣が定める基準に従つて行わせるものとする。</w:t>
      </w:r>
    </w:p>
    <w:p>
      <w:pPr>
        <w:pStyle w:val="Heading5"/>
        <w:ind w:left="440"/>
      </w:pPr>
      <w:r>
        <w:t>４</w:t>
      </w:r>
    </w:p>
    <w:p>
      <w:pPr>
        <w:ind w:left="440"/>
      </w:pPr>
      <w:r>
        <w:t>法第七百四十七条の二第一項の規定により地方税関係手続用電子情報処理組織を使用して特定書面等地方税関係申告等を行う者は、特定書面等地方税関係申告等を書面等により行うときに記載すべきこととされている事項を、特定書面等地方税関係申告等を行う者の使用に係る電子計算機から入力して、特定書面等地方税関係申告等を行わなければならない。</w:t>
      </w:r>
    </w:p>
    <w:p>
      <w:pPr>
        <w:pStyle w:val="Heading5"/>
        <w:ind w:left="440"/>
      </w:pPr>
      <w:r>
        <w:t>５</w:t>
      </w:r>
    </w:p>
    <w:p>
      <w:pPr>
        <w:ind w:left="440"/>
      </w:pPr>
      <w:r>
        <w:t>法第七百四十七条の三第一項の規定により地方税関係手続用電子情報処理組織を使用して特定地方税関係申告等を行う者は、特定地方税関係申告等を行うときに通知すべきこととされている事項を、特定地方税関係申告等を行う者の使用に係る電子計算機から入力して、特定地方税関係申告等を行わなければならない。</w:t>
      </w:r>
    </w:p>
    <w:p>
      <w:pPr>
        <w:pStyle w:val="Heading5"/>
        <w:ind w:left="440"/>
      </w:pPr>
      <w:r>
        <w:t>６</w:t>
      </w:r>
    </w:p>
    <w:p>
      <w:pPr>
        <w:ind w:left="440"/>
      </w:pPr>
      <w:r>
        <w:t>第四項の規定により特定書面等地方税関係申告等を行う者又は前項の規定により特定地方税関係申告等を行う者は、当該特定書面等地方税関係申告等又は特定地方税関係申告等の情報に電子署名（当該特定書面等地方税関係申告等又は特定地方税関係申告等を行う者が法人である場合であつて、当該法人の代表者があらかじめ機構を通じて地方団体の長に当該特定書面等地方税関係申告等又は特定地方税関係申告等の提出の委任に関する届出を行つた場合には、当該委任を受けた者（当該法人の役員及び職員に限る。）の電子署名を含む。以下この項において同じ。）を行い、当該電子署名を行つた者を確認するために必要な事項を証する電子証明書と併せてこれを送信しなければならない。</w:t>
      </w:r>
    </w:p>
    <w:p>
      <w:pPr>
        <w:pStyle w:val="Heading5"/>
        <w:ind w:left="440"/>
      </w:pPr>
      <w:r>
        <w:t>７</w:t>
      </w:r>
    </w:p>
    <w:p>
      <w:pPr>
        <w:ind w:left="440"/>
      </w:pPr>
      <w:r>
        <w:t>前項において、次の各号に掲げる用語の意義は、それぞれ当該各号に定めるところによる。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第二十四条の四十（特定書面等地方税関係通知及び特定地方税関係通知）</w:t>
      </w:r>
    </w:p>
    <w:p>
      <w:r>
        <w:t>法第七百四十七条の四第一項に規定する総務省令で定めるものは、次に掲げるもののうち、地方税関係法令の規定により書面等により行うことその他の方法が規定されているものとする。</w:t>
      </w:r>
    </w:p>
    <w:p>
      <w:pPr>
        <w:pStyle w:val="Heading6"/>
        <w:ind w:left="880"/>
      </w:pPr>
      <w:r>
        <w:t>一</w:t>
      </w:r>
    </w:p>
    <w:p>
      <w:pPr>
        <w:ind w:left="880"/>
      </w:pPr>
      <w:r>
        <w:t>法第二十条の十一の規定による資料の提供</w:t>
      </w:r>
    </w:p>
    <w:p>
      <w:pPr>
        <w:pStyle w:val="Heading6"/>
        <w:ind w:left="880"/>
      </w:pPr>
      <w:r>
        <w:t>二</w:t>
      </w:r>
    </w:p>
    <w:p>
      <w:pPr>
        <w:ind w:left="880"/>
      </w:pPr>
      <w:r>
        <w:t>法第四十六条第五項、第六十三条第一項、第七十二条の四十九の二、第七十二条の五十九第一項、第三百二十五条、第三百五十四条の二、第六百五条及び第七百一条の五十五第一項の規定による関係書類の閲覧又は記録</w:t>
      </w:r>
    </w:p>
    <w:p>
      <w:pPr>
        <w:pStyle w:val="Heading6"/>
        <w:ind w:left="880"/>
      </w:pPr>
      <w:r>
        <w:t>三</w:t>
      </w:r>
    </w:p>
    <w:p>
      <w:pPr>
        <w:ind w:left="880"/>
      </w:pPr>
      <w:r>
        <w:t>法第五十三条第四十二項及び第四十三項の規定による通知</w:t>
      </w:r>
    </w:p>
    <w:p>
      <w:pPr>
        <w:pStyle w:val="Heading6"/>
        <w:ind w:left="880"/>
      </w:pPr>
      <w:r>
        <w:t>四</w:t>
      </w:r>
    </w:p>
    <w:p>
      <w:pPr>
        <w:ind w:left="880"/>
      </w:pPr>
      <w:r>
        <w:t>法第五十八条第六項の規定による通知</w:t>
      </w:r>
    </w:p>
    <w:p>
      <w:pPr>
        <w:pStyle w:val="Heading6"/>
        <w:ind w:left="880"/>
      </w:pPr>
      <w:r>
        <w:t>五</w:t>
      </w:r>
    </w:p>
    <w:p>
      <w:pPr>
        <w:ind w:left="880"/>
      </w:pPr>
      <w:r>
        <w:t>法第六十三条第三項及び第四項の規定による通知</w:t>
      </w:r>
    </w:p>
    <w:p>
      <w:pPr>
        <w:pStyle w:val="Heading6"/>
        <w:ind w:left="880"/>
      </w:pPr>
      <w:r>
        <w:t>六</w:t>
      </w:r>
    </w:p>
    <w:p>
      <w:pPr>
        <w:ind w:left="880"/>
      </w:pPr>
      <w:r>
        <w:t>法第七十二条の四十八の二第八項及び第十二項の規定による通知</w:t>
      </w:r>
    </w:p>
    <w:p>
      <w:pPr>
        <w:pStyle w:val="Heading6"/>
        <w:ind w:left="880"/>
      </w:pPr>
      <w:r>
        <w:t>七</w:t>
      </w:r>
    </w:p>
    <w:p>
      <w:pPr>
        <w:ind w:left="880"/>
      </w:pPr>
      <w:r>
        <w:t>法第二百九十四条第三項の規定による通知</w:t>
      </w:r>
    </w:p>
    <w:p>
      <w:pPr>
        <w:pStyle w:val="Heading6"/>
        <w:ind w:left="880"/>
      </w:pPr>
      <w:r>
        <w:t>八</w:t>
      </w:r>
    </w:p>
    <w:p>
      <w:pPr>
        <w:ind w:left="880"/>
      </w:pPr>
      <w:r>
        <w:t>法第三百十七条の規定による通知</w:t>
      </w:r>
    </w:p>
    <w:p>
      <w:pPr>
        <w:pStyle w:val="Heading6"/>
        <w:ind w:left="880"/>
      </w:pPr>
      <w:r>
        <w:t>九</w:t>
      </w:r>
    </w:p>
    <w:p>
      <w:pPr>
        <w:ind w:left="880"/>
      </w:pPr>
      <w:r>
        <w:t>法第三百二十一条の十四第六項の規定による通知</w:t>
      </w:r>
    </w:p>
    <w:p>
      <w:pPr>
        <w:pStyle w:val="Heading6"/>
        <w:ind w:left="880"/>
      </w:pPr>
      <w:r>
        <w:t>十</w:t>
      </w:r>
    </w:p>
    <w:p>
      <w:pPr>
        <w:ind w:left="880"/>
      </w:pPr>
      <w:r>
        <w:t>法附則第七条第五項及び第十二項に規定する申告特例通知書の送付</w:t>
      </w:r>
    </w:p>
    <w:p>
      <w:pPr>
        <w:pStyle w:val="Heading6"/>
        <w:ind w:left="880"/>
      </w:pPr>
      <w:r>
        <w:t>十一</w:t>
      </w:r>
    </w:p>
    <w:p>
      <w:pPr>
        <w:ind w:left="880"/>
      </w:pPr>
      <w:r>
        <w:t>政令第二十四条の三第六項の規定による通知</w:t>
      </w:r>
    </w:p>
    <w:p>
      <w:pPr>
        <w:pStyle w:val="Heading5"/>
        <w:ind w:left="440"/>
      </w:pPr>
      <w:r>
        <w:t>２</w:t>
      </w:r>
    </w:p>
    <w:p>
      <w:pPr>
        <w:ind w:left="440"/>
      </w:pPr>
      <w:r>
        <w:t>法第七百四十七条の五第一項に規定する総務省令で定めるものは、前項各号に掲げるもののうち、地方税関係法令の規定により書面等により行うことその他の方法が規定されているもの以外のものをいう。</w:t>
      </w:r>
    </w:p>
    <w:p>
      <w:pPr>
        <w:pStyle w:val="Heading5"/>
        <w:ind w:left="440"/>
      </w:pPr>
      <w:r>
        <w:t>３</w:t>
      </w:r>
    </w:p>
    <w:p>
      <w:pPr>
        <w:ind w:left="440"/>
      </w:pPr>
      <w:r>
        <w:t>行政機関の長は、特定書面等地方税関係通知（法第七百四十七条の四第一項に規定する特定書面等地方税関係通知をいう。以下同じ。）又は特定地方税関係通知（法第七百四十七条の五第一項に規定する特定地方税関係通知をいう。以下同じ。）を地方税関係手続用電子情報処理組織を使用し、かつ、機構を経由して行う場合には、次に定める基準に従つて行うものとする。</w:t>
      </w:r>
    </w:p>
    <w:p>
      <w:pPr>
        <w:pStyle w:val="Heading6"/>
        <w:ind w:left="880"/>
      </w:pPr>
      <w:r>
        <w:t>一</w:t>
      </w:r>
    </w:p>
    <w:p>
      <w:pPr>
        <w:ind w:left="880"/>
      </w:pPr>
      <w:r>
        <w:t>次のイからハまでの順序に従い、それぞれイからハまでに定めるところにより行うこと。</w:t>
      </w:r>
    </w:p>
    <w:p>
      <w:pPr>
        <w:pStyle w:val="Heading6"/>
        <w:ind w:left="880"/>
      </w:pPr>
      <w:r>
        <w:t>二</w:t>
      </w:r>
    </w:p>
    <w:p>
      <w:pPr>
        <w:ind w:left="880"/>
      </w:pPr>
      <w:r>
        <w:t>前号の事務の実施に必要な電気通信回線その他の電気通信設備は、総務大臣が定める技術基準に適合するものであること。</w:t>
      </w:r>
    </w:p>
    <w:p>
      <w:pPr>
        <w:pStyle w:val="Heading6"/>
        <w:ind w:left="880"/>
      </w:pPr>
      <w:r>
        <w:t>三</w:t>
      </w:r>
    </w:p>
    <w:p>
      <w:pPr>
        <w:ind w:left="880"/>
      </w:pPr>
      <w:r>
        <w:t>前二号に掲げるもののほか、情報通信の技術の利用における安全性及び信頼性を確保するために必要な事項について、総務大臣が定める基準に適合するものであること。</w:t>
      </w:r>
    </w:p>
    <w:p>
      <w:pPr>
        <w:pStyle w:val="Heading4"/>
      </w:pPr>
      <w:r>
        <w:t>第二十四条の四十一（政令第五十七条の五第一項の特定徴収金の納付又は納入に関する事項）</w:t>
      </w:r>
    </w:p>
    <w:p>
      <w:r>
        <w:t>政令第五十七条の五第一項に規定する総務省令で定める事項は、第二十四条の四十三第一項に規定する符号とする。</w:t>
      </w:r>
    </w:p>
    <w:p>
      <w:pPr>
        <w:pStyle w:val="Heading4"/>
      </w:pPr>
      <w:r>
        <w:t>第二十四条の四十二（政令第五十七条の五第二項の特定徴収金に関する事項の地方団体への通知等）</w:t>
      </w:r>
    </w:p>
    <w:p>
      <w:r>
        <w:t>政令第五十七条の五第二項に規定する特定徴収金に関する事項で総務省令で定めるものは、次に掲げる事項とする。</w:t>
      </w:r>
    </w:p>
    <w:p>
      <w:pPr>
        <w:pStyle w:val="Heading6"/>
        <w:ind w:left="880"/>
      </w:pPr>
      <w:r>
        <w:t>一</w:t>
      </w:r>
    </w:p>
    <w:p>
      <w:pPr>
        <w:ind w:left="880"/>
      </w:pPr>
      <w:r>
        <w:t>法第七百四十七条の五の二第二項に規定する特定徴収金（以下「特定徴収金」という。）の納付又は納入を行つた者の名称</w:t>
      </w:r>
    </w:p>
    <w:p>
      <w:pPr>
        <w:pStyle w:val="Heading6"/>
        <w:ind w:left="880"/>
      </w:pPr>
      <w:r>
        <w:t>二</w:t>
      </w:r>
    </w:p>
    <w:p>
      <w:pPr>
        <w:ind w:left="880"/>
      </w:pPr>
      <w:r>
        <w:t>特定徴収金の納付又は納入が行われた日</w:t>
      </w:r>
    </w:p>
    <w:p>
      <w:pPr>
        <w:pStyle w:val="Heading6"/>
        <w:ind w:left="880"/>
      </w:pPr>
      <w:r>
        <w:t>三</w:t>
      </w:r>
    </w:p>
    <w:p>
      <w:pPr>
        <w:ind w:left="880"/>
      </w:pPr>
      <w:r>
        <w:t>特定徴収金の収納を行つた法第七百四十七条の五の二第三項に規定する特定金融機関等（第三十一条の五第四号及び第三十一条の六第四号において「特定金融機関等」という。）の名称その他の収納を行つた者を識別するための事項</w:t>
      </w:r>
    </w:p>
    <w:p>
      <w:pPr>
        <w:pStyle w:val="Heading6"/>
        <w:ind w:left="880"/>
      </w:pPr>
      <w:r>
        <w:t>四</w:t>
      </w:r>
    </w:p>
    <w:p>
      <w:pPr>
        <w:ind w:left="880"/>
      </w:pPr>
      <w:r>
        <w:t>特定徴収金の税目（税目を識別するための符号その他の事項を含む。）及び金額</w:t>
      </w:r>
    </w:p>
    <w:p>
      <w:pPr>
        <w:pStyle w:val="Heading6"/>
        <w:ind w:left="880"/>
      </w:pPr>
      <w:r>
        <w:t>五</w:t>
      </w:r>
    </w:p>
    <w:p>
      <w:pPr>
        <w:ind w:left="880"/>
      </w:pPr>
      <w:r>
        <w:t>前条に規定する符号</w:t>
      </w:r>
    </w:p>
    <w:p>
      <w:pPr>
        <w:pStyle w:val="Heading6"/>
        <w:ind w:left="880"/>
      </w:pPr>
      <w:r>
        <w:t>六</w:t>
      </w:r>
    </w:p>
    <w:p>
      <w:pPr>
        <w:ind w:left="880"/>
      </w:pPr>
      <w:r>
        <w:t>その他参考となるべき事項</w:t>
      </w:r>
    </w:p>
    <w:p>
      <w:pPr>
        <w:pStyle w:val="Heading5"/>
        <w:ind w:left="440"/>
      </w:pPr>
      <w:r>
        <w:t>２</w:t>
      </w:r>
    </w:p>
    <w:p>
      <w:pPr>
        <w:ind w:left="440"/>
      </w:pPr>
      <w:r>
        <w:t>政令第五十七条の五第二項に規定する機構が収納した特定徴収金については、同項に規定する地方団体の会計管理者又は地方自治法施行令第百六十八条第六項に規定する当該地方団体の指定金融機関、指定代理金融機関、収納代理金融機関若しくは収納事務取扱金融機関のうち地方団体が指定したものに払い込むものとする。</w:t>
      </w:r>
    </w:p>
    <w:p>
      <w:pPr>
        <w:pStyle w:val="Heading5"/>
        <w:ind w:left="440"/>
      </w:pPr>
      <w:r>
        <w:t>３</w:t>
      </w:r>
    </w:p>
    <w:p>
      <w:pPr>
        <w:ind w:left="440"/>
      </w:pPr>
      <w:r>
        <w:t>政令第五十七条の五第二項に規定する通知及び払込みは、特定徴収金及び特定徴収金に関する情報の取扱いにおける安全性及び信頼性を確保するために必要な基準として総務大臣が定める基準に従つて行うものとする。</w:t>
      </w:r>
    </w:p>
    <w:p>
      <w:pPr>
        <w:pStyle w:val="Heading4"/>
      </w:pPr>
      <w:r>
        <w:t>第二十四条の四十三（法第七百四十七条の五の二第二項の総務省令で定める方法）</w:t>
      </w:r>
    </w:p>
    <w:p>
      <w:r>
        <w:t>法第七百四十七条の五の二第二項に規定する総務省令で定める方法は、機構の使用に係る電子計算機と電気通信回線を通じて通信できる機能を備えた電子計算機から、地方団体の徴収金の納付若しくは納入の手続に利用することができる入出力用プログラム又はこれと同様の機能を有するものを使用して地方団体の徴収金の納付又は納入に関する書類に記載すべきこととされている事項を機構の使用に係る電子計算機に送信した上で、機構から得た個々の納付又は納入を識別するために当該事項に基づき機構が割り当てる符号を用いて納付し、又は納入する方法とする。</w:t>
      </w:r>
    </w:p>
    <w:p>
      <w:pPr>
        <w:pStyle w:val="Heading5"/>
        <w:ind w:left="440"/>
      </w:pPr>
      <w:r>
        <w:t>２</w:t>
      </w:r>
    </w:p>
    <w:p>
      <w:pPr>
        <w:ind w:left="440"/>
      </w:pPr>
      <w:r>
        <w:t>前項の方法により地方団体の徴収金の納付又は納入を行おうとする者のうち、地方団体の徴収金の納付若しくは納入の手続に利用することができる入出力用プログラム又はこれと同様の機能を有するもののみを使用して地方団体の徴収金の納付又は納入の手続を行おうとするものは、次に掲げる事項をあらかじめ機構に届け出なければならない。</w:t>
      </w:r>
    </w:p>
    <w:p>
      <w:pPr>
        <w:pStyle w:val="Heading6"/>
        <w:ind w:left="880"/>
      </w:pPr>
      <w:r>
        <w:t>一</w:t>
      </w:r>
    </w:p>
    <w:p>
      <w:pPr>
        <w:ind w:left="880"/>
      </w:pPr>
      <w:r>
        <w:t>氏名、住所又は居所</w:t>
      </w:r>
    </w:p>
    <w:p>
      <w:pPr>
        <w:pStyle w:val="Heading6"/>
        <w:ind w:left="880"/>
      </w:pPr>
      <w:r>
        <w:t>二</w:t>
      </w:r>
    </w:p>
    <w:p>
      <w:pPr>
        <w:ind w:left="880"/>
      </w:pPr>
      <w:r>
        <w:t>地方団体の徴収金の納付又は納入の手続に利用する預金口座又は貯金口座のある金融機関の名称並びに当該口座の種別及び口座番号</w:t>
      </w:r>
    </w:p>
    <w:p>
      <w:pPr>
        <w:pStyle w:val="Heading6"/>
        <w:ind w:left="880"/>
      </w:pPr>
      <w:r>
        <w:t>三</w:t>
      </w:r>
    </w:p>
    <w:p>
      <w:pPr>
        <w:ind w:left="880"/>
      </w:pPr>
      <w:r>
        <w:t>その他参考となるべき事項</w:t>
      </w:r>
    </w:p>
    <w:p>
      <w:pPr>
        <w:pStyle w:val="Heading4"/>
      </w:pPr>
      <w:r>
        <w:t>第二十四条の四十四（法第七百四十七条の五の二第三項の総務省令で定める基準）</w:t>
      </w:r>
    </w:p>
    <w:p>
      <w:r>
        <w:t>法第七百四十七条の五の二第三項に規定する総務省令で定める基準は、地方団体の徴収金の収納の事務を行うための総務大臣が定める役務を提供することができることとする。</w:t>
      </w:r>
    </w:p>
    <w:p>
      <w:pPr>
        <w:pStyle w:val="Heading4"/>
      </w:pPr>
      <w:r>
        <w:t>第二十四条の四十五（政令第五十七条の五の三第三項の特定徴収金に関する事項）</w:t>
      </w:r>
    </w:p>
    <w:p>
      <w:r>
        <w:t>政令第五十七条の五の三第三項に規定する特定徴収金に関する事項で総務省令で定めるものは、第二十四条の四十二第一項第二号から第六号までに規定する事項とする。</w:t>
      </w:r>
    </w:p>
    <w:p>
      <w:pPr>
        <w:pStyle w:val="Heading4"/>
      </w:pPr>
      <w:r>
        <w:t>第二十五条（地方税関係帳簿の電磁的記録による保存等）</w:t>
      </w:r>
    </w:p>
    <w:p>
      <w:r>
        <w:t>法第七百四十八条の承認を受けている同条の表の各号の上欄に掲げる者は、次に掲げる要件に従つて当該承認を受けている同表の各号の中欄に掲げる同条に規定する地方税関係帳簿（以下第二十九条までにおいて「地方税関係帳簿」という。）に係る法第七百四十八条に規定する電磁的記録（以下第二十八条までにおいて「電磁的記録」という。）の備付け及び保存をしなければならない。</w:t>
      </w:r>
    </w:p>
    <w:p>
      <w:pPr>
        <w:pStyle w:val="Heading6"/>
        <w:ind w:left="880"/>
      </w:pPr>
      <w:r>
        <w:t>一</w:t>
      </w:r>
    </w:p>
    <w:p>
      <w:pPr>
        <w:ind w:left="880"/>
      </w:pPr>
      <w:r>
        <w:t>当該地方税関係帳簿に係る電子計算機処理に、次に掲げる要件を満たす電子計算機処理システム（電子計算機処理（電子計算機を使用して行われる情報の入力、蓄積、編集、加工、修正、更新、検索、消去、出力又はこれらに類する処理をいう。以下第二十七条までにおいて同じ。）に関するシステムをいう。以下第二十七条までにおいて同じ。）を使用すること。</w:t>
      </w:r>
    </w:p>
    <w:p>
      <w:pPr>
        <w:pStyle w:val="Heading6"/>
        <w:ind w:left="880"/>
      </w:pPr>
      <w:r>
        <w:t>二</w:t>
      </w:r>
    </w:p>
    <w:p>
      <w:pPr>
        <w:ind w:left="880"/>
      </w:pPr>
      <w:r>
        <w:t>当該地方税関係帳簿に係る電磁的記録の記録事項と当該地方税関係帳簿に関連する地方税関係帳簿（以下この号において「関連地方税関係帳簿」という。）の記録事項（当該関連地方税関係帳簿が、法第七百四十八条又は第七百四十九条第一項若しくは第二項の承認を受けているものである場合には、当該関連地方税関係帳簿に係る電磁的記録又は同条第一項に規定する電子計算機出力マイクロフィルム（以下次条までにおいて「電子計算機出力マイクロフィルム」という。）の記録事項）との間において、相互にその関連性を確認することができるようにしておくこと。</w:t>
      </w:r>
    </w:p>
    <w:p>
      <w:pPr>
        <w:pStyle w:val="Heading6"/>
        <w:ind w:left="880"/>
      </w:pPr>
      <w:r>
        <w:t>三</w:t>
      </w:r>
    </w:p>
    <w:p>
      <w:pPr>
        <w:ind w:left="880"/>
      </w:pPr>
      <w:r>
        <w:t>当該地方税関係帳簿に係る電磁的記録の備付け及び保存に併せて、次に掲げる書類（当該地方税関係帳簿に係る電子計算機処理に当該法第七百四十八条の表の各号の上欄に掲げる者が開発したプログラム（法第七百五十条第一項に規定するプログラムをいう。以下この条及び第二十七条第二項において同じ。）以外のプログラムを使用する場合にはイ及びロに掲げる書類を除くものとし、当該地方税関係帳簿に係る電子計算機処理を他の者（当該電子計算機処理に当該同表の各号の上欄に掲げる者が開発したプログラムを使用する者を除く。）に委託している場合にはハに掲げる書類を除くものとする。）の備付けを行うこと。</w:t>
      </w:r>
    </w:p>
    <w:p>
      <w:pPr>
        <w:pStyle w:val="Heading6"/>
        <w:ind w:left="880"/>
      </w:pPr>
      <w:r>
        <w:t>四</w:t>
      </w:r>
    </w:p>
    <w:p>
      <w:pPr>
        <w:ind w:left="880"/>
      </w:pPr>
      <w:r>
        <w:t>当該地方税関係帳簿に係る電磁的記録の備付け及び保存をする場所に当該電磁的記録の電子計算機処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ておくこと。</w:t>
      </w:r>
    </w:p>
    <w:p>
      <w:pPr>
        <w:pStyle w:val="Heading6"/>
        <w:ind w:left="880"/>
      </w:pPr>
      <w:r>
        <w:t>五</w:t>
      </w:r>
    </w:p>
    <w:p>
      <w:pPr>
        <w:ind w:left="880"/>
      </w:pPr>
      <w:r>
        <w:t>当該地方税関係帳簿に係る電磁的記録の記録事項の検索をすることができる機能（次に掲げる要件を満たすものに限る。）を確保しておくこと。</w:t>
      </w:r>
    </w:p>
    <w:p>
      <w:pPr>
        <w:pStyle w:val="Heading4"/>
      </w:pPr>
      <w:r>
        <w:t>第二十六条（地方税関係帳簿の電子計算機出力マイクロフィルムによる保存等）</w:t>
      </w:r>
    </w:p>
    <w:p>
      <w:r>
        <w:t>法第七百四十九条第一項の承認を受けている法第七百四十八条の表の各号の上欄に掲げる者は、前条各号に掲げる要件及び次に掲げる要件に従つて当該承認を受けている同表の各号の中欄に掲げる地方税関係帳簿に係る電磁的記録の備付け及び当該電磁的記録の電子計算機出力マイクロフィルムによる保存をしなければならない。</w:t>
      </w:r>
    </w:p>
    <w:p>
      <w:pPr>
        <w:pStyle w:val="Heading6"/>
        <w:ind w:left="880"/>
      </w:pPr>
      <w:r>
        <w:t>一</w:t>
      </w:r>
    </w:p>
    <w:p>
      <w:pPr>
        <w:ind w:left="880"/>
      </w:pPr>
      <w:r>
        <w:t>当該電子計算機出力マイクロフィルムの保存に併せて、次に掲げる書類の備付けを行うこと。</w:t>
      </w:r>
    </w:p>
    <w:p>
      <w:pPr>
        <w:pStyle w:val="Heading6"/>
        <w:ind w:left="880"/>
      </w:pPr>
      <w:r>
        <w:t>二</w:t>
      </w:r>
    </w:p>
    <w:p>
      <w:pPr>
        <w:ind w:left="880"/>
      </w:pPr>
      <w:r>
        <w:t>当該電子計算機出力マイクロフィルムの保存に併せて、地方税関係帳簿の種類、取引年月日その他の日付及び勘定科目（勘定科目が主要な記録項目でない地方税関係帳簿にあつては、勘定科目を除く。）を特定することによりこれらに対応する電子計算機出力マイクロフィルムを探し出すことができる索引簿の備付けを行うこと。</w:t>
      </w:r>
    </w:p>
    <w:p>
      <w:pPr>
        <w:pStyle w:val="Heading6"/>
        <w:ind w:left="880"/>
      </w:pPr>
      <w:r>
        <w:t>三</w:t>
      </w:r>
    </w:p>
    <w:p>
      <w:pPr>
        <w:ind w:left="880"/>
      </w:pPr>
      <w:r>
        <w:t>当該電子計算機出力マイクロフィルムごとの記録事項の索引を当該索引に係る電子計算機出力マイクロフィルムに出力しておくこと。</w:t>
      </w:r>
    </w:p>
    <w:p>
      <w:pPr>
        <w:pStyle w:val="Heading6"/>
        <w:ind w:left="880"/>
      </w:pPr>
      <w:r>
        <w:t>四</w:t>
      </w:r>
    </w:p>
    <w:p>
      <w:pPr>
        <w:ind w:left="880"/>
      </w:pPr>
      <w:r>
        <w:t>当該電子計算機出力マイクロフィルムの保存をする場所に、日本産業規格（産業標準化法第二十条第一項に規定する日本産業規格をいう。）Ｂ七一八六に規定する基準を満たすマイクロフィルムリーダプリンタ及びその操作説明書を備え付け、当該電子計算機出力マイクロフィルムの内容を当該マイクロフィルムリーダプリンタの画面及び書面に、整然とした形式及び明瞭な状態で、速やかに出力することができるようにしておくこと。</w:t>
      </w:r>
    </w:p>
    <w:p>
      <w:pPr>
        <w:pStyle w:val="Heading6"/>
        <w:ind w:left="880"/>
      </w:pPr>
      <w:r>
        <w:t>五</w:t>
      </w:r>
    </w:p>
    <w:p>
      <w:pPr>
        <w:ind w:left="880"/>
      </w:pPr>
      <w:r>
        <w:t>当該地方税関係帳簿の保存期間（地方税に関する法令の規定により地方税関係帳簿の保存をしなければならないこととされている期間をいう。）の初日から当該地方税関係帳簿に係る地方税の法定納期限（法第十一条の四第一項に規定する法定納期限をいう。）後三年を経過する日までの間（法第七百四十八条の表の各号の上欄に掲げる者が当該地方税関係帳簿に係る地方税の納税義務者でない場合には、その者が当該納税義務者であるとした場合における当該期間に相当する期間）、当該電子計算機出力マイクロフィルムの保存に併せて前条第四号及び第五号に掲げる要件に従つて当該電子計算機出力マイクロフィルムに係る電磁的記録の保存をし、又は当該電子計算機出力マイクロフィルムの記録事項の検索をすることができる機能（同号に規定する機能に相当するものに限る。）を確保しておくこと。</w:t>
      </w:r>
    </w:p>
    <w:p>
      <w:pPr>
        <w:pStyle w:val="Heading5"/>
        <w:ind w:left="440"/>
      </w:pPr>
      <w:r>
        <w:t>２</w:t>
      </w:r>
    </w:p>
    <w:p>
      <w:pPr>
        <w:ind w:left="440"/>
      </w:pPr>
      <w:r>
        <w:t>法第七百四十九条第二項に規定する総務省令で定める場合は、次に掲げる場合とする。</w:t>
      </w:r>
    </w:p>
    <w:p>
      <w:pPr>
        <w:pStyle w:val="Heading6"/>
        <w:ind w:left="880"/>
      </w:pPr>
      <w:r>
        <w:t>一</w:t>
      </w:r>
    </w:p>
    <w:p>
      <w:pPr>
        <w:ind w:left="880"/>
      </w:pPr>
      <w:r>
        <w:t>法第七百四十八条の承認を受けている地方税関係帳簿の全部又は一部について、その保存期間（地方税に関する法令の規定により地方税関係帳簿の保存をしなければならないこととされている期間をいう。以下この項において同じ。）のうち法第七百五十四条において準用する法第七百五十条第一項の申請書に記載することによりあらかじめ特定する期間が経過した日以後の期間（電子計算機出力マイクロフィルムによる保存をもつて電磁的記録の保存に代えようとする日以後の期間に限る。）につき電子計算機出力マイクロフィルムによる保存をもつて電磁的記録の保存に代えようとする場合</w:t>
      </w:r>
    </w:p>
    <w:p>
      <w:pPr>
        <w:pStyle w:val="Heading6"/>
        <w:ind w:left="880"/>
      </w:pPr>
      <w:r>
        <w:t>二</w:t>
      </w:r>
    </w:p>
    <w:p>
      <w:pPr>
        <w:ind w:left="880"/>
      </w:pPr>
      <w:r>
        <w:t>法第七百四十八条の承認を受けている地方税関係帳簿の全部又は一部について、その保存期間の全期間（電子計算機出力マイクロフィルムによる保存をもつて電磁的記録の保存に代えようとする日以後の期間に限る。）につき電子計算機出力マイクロフィルムによる保存をもつて電磁的記録の保存に代えようとする場合</w:t>
      </w:r>
    </w:p>
    <w:p>
      <w:pPr>
        <w:pStyle w:val="Heading5"/>
        <w:ind w:left="440"/>
      </w:pPr>
      <w:r>
        <w:t>３</w:t>
      </w:r>
    </w:p>
    <w:p>
      <w:pPr>
        <w:ind w:left="440"/>
      </w:pPr>
      <w:r>
        <w:t>第一項の規定は、法第七百四十九条第二項の承認を受けている法第七百四十八条の表の各号の上欄に掲げる者の当該承認を受けている地方税関係帳簿に係る電磁的記録の電子計算機出力マイクロフィルムによる保存について準用する。</w:t>
      </w:r>
    </w:p>
    <w:p>
      <w:pPr>
        <w:pStyle w:val="Heading4"/>
      </w:pPr>
      <w:r>
        <w:t>第二十七条（電磁的記録による保存等の承認の申請等）</w:t>
      </w:r>
    </w:p>
    <w:p>
      <w:r>
        <w:t>法第七百五十条第一項に規定する総務省令で定める事項は、次に掲げる事項とする。</w:t>
      </w:r>
    </w:p>
    <w:p>
      <w:pPr>
        <w:pStyle w:val="Heading6"/>
        <w:ind w:left="880"/>
      </w:pPr>
      <w:r>
        <w:t>一</w:t>
      </w:r>
    </w:p>
    <w:p>
      <w:pPr>
        <w:ind w:left="880"/>
      </w:pPr>
      <w:r>
        <w:t>申請者の氏名又は名称、住所若しくは居所又は主たる事務所若しくは事業所の所在地及び主たる事務所若しくは事業所以外の事務所若しくは事業所の所在地並びに法人番号（行政手続における特定の個人を識別するための番号の利用等に関する法律第二条第十五項に規定する法人番号をいう。以下この条から第二十九条までにおいて同じ。）（法人番号を有しない者にあつては、氏名又は名称並びに住所若しくは居所又は主たる事務所若しくは事業所の所在地及び主たる事務所若しくは事業所以外の事務所若しくは事業所の所在地。第四項第一号において同じ。）</w:t>
      </w:r>
    </w:p>
    <w:p>
      <w:pPr>
        <w:pStyle w:val="Heading6"/>
        <w:ind w:left="880"/>
      </w:pPr>
      <w:r>
        <w:t>二</w:t>
      </w:r>
    </w:p>
    <w:p>
      <w:pPr>
        <w:ind w:left="880"/>
      </w:pPr>
      <w:r>
        <w:t>申請に係る地方税関係帳簿の保存場所</w:t>
      </w:r>
    </w:p>
    <w:p>
      <w:pPr>
        <w:pStyle w:val="Heading6"/>
        <w:ind w:left="880"/>
      </w:pPr>
      <w:r>
        <w:t>三</w:t>
      </w:r>
    </w:p>
    <w:p>
      <w:pPr>
        <w:ind w:left="880"/>
      </w:pPr>
      <w:r>
        <w:t>法第七百五十条第一項に規定する備付けを開始する日</w:t>
      </w:r>
    </w:p>
    <w:p>
      <w:pPr>
        <w:pStyle w:val="Heading6"/>
        <w:ind w:left="880"/>
      </w:pPr>
      <w:r>
        <w:t>四</w:t>
      </w:r>
    </w:p>
    <w:p>
      <w:pPr>
        <w:ind w:left="880"/>
      </w:pPr>
      <w:r>
        <w:t>法第七百五十条第一項ただし書の規定により提出する申請書である場合には、同項ただし書に規定する設立の日</w:t>
      </w:r>
    </w:p>
    <w:p>
      <w:pPr>
        <w:pStyle w:val="Heading6"/>
        <w:ind w:left="880"/>
      </w:pPr>
      <w:r>
        <w:t>五</w:t>
      </w:r>
    </w:p>
    <w:p>
      <w:pPr>
        <w:ind w:left="880"/>
      </w:pPr>
      <w:r>
        <w:t>申請に係る地方税関係帳簿の全部又は一部が、法第七百五十一条第一項の規定による届出書を提出し、又は法第七百五十三条第二項の規定による通知を受けたことのあるものである場合には、その旨及び当該届出書を提出し、又は当該通知を受けた年月日</w:t>
      </w:r>
    </w:p>
    <w:p>
      <w:pPr>
        <w:pStyle w:val="Heading6"/>
        <w:ind w:left="880"/>
      </w:pPr>
      <w:r>
        <w:t>六</w:t>
      </w:r>
    </w:p>
    <w:p>
      <w:pPr>
        <w:ind w:left="880"/>
      </w:pPr>
      <w:r>
        <w:t>申請者が、第二十五条に規定する要件を満たすためにとろうとする措置</w:t>
      </w:r>
    </w:p>
    <w:p>
      <w:pPr>
        <w:pStyle w:val="Heading6"/>
        <w:ind w:left="880"/>
      </w:pPr>
      <w:r>
        <w:t>七</w:t>
      </w:r>
    </w:p>
    <w:p>
      <w:pPr>
        <w:ind w:left="880"/>
      </w:pPr>
      <w:r>
        <w:t>その他参考となるべき事項</w:t>
      </w:r>
    </w:p>
    <w:p>
      <w:pPr>
        <w:pStyle w:val="Heading5"/>
        <w:ind w:left="440"/>
      </w:pPr>
      <w:r>
        <w:t>２</w:t>
      </w:r>
    </w:p>
    <w:p>
      <w:pPr>
        <w:ind w:left="440"/>
      </w:pPr>
      <w:r>
        <w:t>法第七百五十条第一項に規定する総務省令で定める書類は、次に掲げる書類（申請に係る地方税関係帳簿に係る電子計算機処理に申請者が開発したプログラム以外のプログラムを使用する場合には、第一号に掲げる書類を除く。）とする。</w:t>
      </w:r>
    </w:p>
    <w:p>
      <w:pPr>
        <w:pStyle w:val="Heading6"/>
        <w:ind w:left="880"/>
      </w:pPr>
      <w:r>
        <w:t>一</w:t>
      </w:r>
    </w:p>
    <w:p>
      <w:pPr>
        <w:ind w:left="880"/>
      </w:pPr>
      <w:r>
        <w:t>申請に係る地方税関係帳簿に係る電子計算機処理システムの概要を記載した書類</w:t>
      </w:r>
    </w:p>
    <w:p>
      <w:pPr>
        <w:pStyle w:val="Heading6"/>
        <w:ind w:left="880"/>
      </w:pPr>
      <w:r>
        <w:t>二</w:t>
      </w:r>
    </w:p>
    <w:p>
      <w:pPr>
        <w:ind w:left="880"/>
      </w:pPr>
      <w:r>
        <w:t>申請に係る地方税関係帳簿に係る電子計算機処理に関する事務手続の概要を明らかにした書類（当該電子計算機処理を他の者に委託している場合には、その委託に係る契約書の写し）</w:t>
      </w:r>
    </w:p>
    <w:p>
      <w:pPr>
        <w:pStyle w:val="Heading6"/>
        <w:ind w:left="880"/>
      </w:pPr>
      <w:r>
        <w:t>三</w:t>
      </w:r>
    </w:p>
    <w:p>
      <w:pPr>
        <w:ind w:left="880"/>
      </w:pPr>
      <w:r>
        <w:t>申請書の記載事項を補完するために必要となる書類その他参考となるべき書類</w:t>
      </w:r>
    </w:p>
    <w:p>
      <w:pPr>
        <w:pStyle w:val="Heading5"/>
        <w:ind w:left="440"/>
      </w:pPr>
      <w:r>
        <w:t>３</w:t>
      </w:r>
    </w:p>
    <w:p>
      <w:pPr>
        <w:ind w:left="440"/>
      </w:pPr>
      <w:r>
        <w:t>法第七百五十条第五項に規定する総務省令で定める関係道府県知事は、承認を受けた者の主たる事務所又は事業所以外の事務所又は事業所の所在地の道府県知事とする。</w:t>
      </w:r>
    </w:p>
    <w:p>
      <w:pPr>
        <w:pStyle w:val="Heading5"/>
        <w:ind w:left="440"/>
      </w:pPr>
      <w:r>
        <w:t>４</w:t>
      </w:r>
    </w:p>
    <w:p>
      <w:pPr>
        <w:ind w:left="440"/>
      </w:pPr>
      <w:r>
        <w:t>法第七百五十条第五項に規定する総務省令で定める事項は、次に掲げる事項とする。</w:t>
      </w:r>
    </w:p>
    <w:p>
      <w:pPr>
        <w:pStyle w:val="Heading6"/>
        <w:ind w:left="880"/>
      </w:pPr>
      <w:r>
        <w:t>一</w:t>
      </w:r>
    </w:p>
    <w:p>
      <w:pPr>
        <w:ind w:left="880"/>
      </w:pPr>
      <w:r>
        <w:t>承認を受けた者の氏名又は名称、住所若しくは居所又は主たる事務所若しくは事業所の所在地及び主たる事務所若しくは事業所以外の事務所若しくは事業所の所在地並びに法人番号</w:t>
      </w:r>
    </w:p>
    <w:p>
      <w:pPr>
        <w:pStyle w:val="Heading6"/>
        <w:ind w:left="880"/>
      </w:pPr>
      <w:r>
        <w:t>二</w:t>
      </w:r>
    </w:p>
    <w:p>
      <w:pPr>
        <w:ind w:left="880"/>
      </w:pPr>
      <w:r>
        <w:t>承認をした地方税関係帳簿の種類</w:t>
      </w:r>
    </w:p>
    <w:p>
      <w:pPr>
        <w:pStyle w:val="Heading6"/>
        <w:ind w:left="880"/>
      </w:pPr>
      <w:r>
        <w:t>三</w:t>
      </w:r>
    </w:p>
    <w:p>
      <w:pPr>
        <w:ind w:left="880"/>
      </w:pPr>
      <w:r>
        <w:t>承認をした地方税関係帳簿の保存場所</w:t>
      </w:r>
    </w:p>
    <w:p>
      <w:pPr>
        <w:pStyle w:val="Heading6"/>
        <w:ind w:left="880"/>
      </w:pPr>
      <w:r>
        <w:t>四</w:t>
      </w:r>
    </w:p>
    <w:p>
      <w:pPr>
        <w:ind w:left="880"/>
      </w:pPr>
      <w:r>
        <w:t>法第七百五十条第一項に規定する備付けを開始する日</w:t>
      </w:r>
    </w:p>
    <w:p>
      <w:pPr>
        <w:pStyle w:val="Heading6"/>
        <w:ind w:left="880"/>
      </w:pPr>
      <w:r>
        <w:t>五</w:t>
      </w:r>
    </w:p>
    <w:p>
      <w:pPr>
        <w:ind w:left="880"/>
      </w:pPr>
      <w:r>
        <w:t>法第七百五十条第一項ただし書の規定により提出された申請書に係る承認である場合には、同項ただし書に規定する設立の日</w:t>
      </w:r>
    </w:p>
    <w:p>
      <w:pPr>
        <w:pStyle w:val="Heading6"/>
        <w:ind w:left="880"/>
      </w:pPr>
      <w:r>
        <w:t>六</w:t>
      </w:r>
    </w:p>
    <w:p>
      <w:pPr>
        <w:ind w:left="880"/>
      </w:pPr>
      <w:r>
        <w:t>その他参考となるべき事項</w:t>
      </w:r>
    </w:p>
    <w:p>
      <w:pPr>
        <w:pStyle w:val="Heading4"/>
      </w:pPr>
      <w:r>
        <w:t>第二十八条（電磁的記録による保存等の承認に係る変更）</w:t>
      </w:r>
    </w:p>
    <w:p>
      <w:r>
        <w:t>法第七百五十一条第一項に規定する者は、同項に規定する電磁的記録に係る承認済地方税関係帳簿の全部又は一部について、法第七百四十八条に規定する電磁的記録の備付け及び保存をやめようとする場合には、あらかじめ、次に掲げる事項を記載した法第七百五十一条第一項の届出書を法第七百四十九条第二項に規定する事務所所在地等の道府県知事（以下次条までにおいて「事務所所在地等の道府県知事」という。）に提出しなければならない。</w:t>
      </w:r>
    </w:p>
    <w:p>
      <w:pPr>
        <w:pStyle w:val="Heading6"/>
        <w:ind w:left="880"/>
      </w:pPr>
      <w:r>
        <w:t>一</w:t>
      </w:r>
    </w:p>
    <w:p>
      <w:pPr>
        <w:ind w:left="880"/>
      </w:pPr>
      <w:r>
        <w:t>届出者の氏名又は名称、住所若しくは居所又は主たる事務所若しくは事業所の所在地及び法人番号（法人番号を有しない者にあつては、氏名又は名称及び住所若しくは居所又は主たる事務所若しくは事業所の所在地。次項第一号において同じ。）</w:t>
      </w:r>
    </w:p>
    <w:p>
      <w:pPr>
        <w:pStyle w:val="Heading6"/>
        <w:ind w:left="880"/>
      </w:pPr>
      <w:r>
        <w:t>二</w:t>
      </w:r>
    </w:p>
    <w:p>
      <w:pPr>
        <w:ind w:left="880"/>
      </w:pPr>
      <w:r>
        <w:t>届出に係る地方税関係帳簿の保存場所</w:t>
      </w:r>
    </w:p>
    <w:p>
      <w:pPr>
        <w:pStyle w:val="Heading6"/>
        <w:ind w:left="880"/>
      </w:pPr>
      <w:r>
        <w:t>三</w:t>
      </w:r>
    </w:p>
    <w:p>
      <w:pPr>
        <w:ind w:left="880"/>
      </w:pPr>
      <w:r>
        <w:t>届出に係る地方税関係帳簿について法第七百四十八条の承認を受けた年月日又は当該承認があつたものとみなされた年月日</w:t>
      </w:r>
    </w:p>
    <w:p>
      <w:pPr>
        <w:pStyle w:val="Heading6"/>
        <w:ind w:left="880"/>
      </w:pPr>
      <w:r>
        <w:t>四</w:t>
      </w:r>
    </w:p>
    <w:p>
      <w:pPr>
        <w:ind w:left="880"/>
      </w:pPr>
      <w:r>
        <w:t>電磁的記録による備付け及び保存をやめようとする地方税関係帳簿の種類及びそのやめようとする理由</w:t>
      </w:r>
    </w:p>
    <w:p>
      <w:pPr>
        <w:pStyle w:val="Heading6"/>
        <w:ind w:left="880"/>
      </w:pPr>
      <w:r>
        <w:t>五</w:t>
      </w:r>
    </w:p>
    <w:p>
      <w:pPr>
        <w:ind w:left="880"/>
      </w:pPr>
      <w:r>
        <w:t>その他参考となるべき事項</w:t>
      </w:r>
    </w:p>
    <w:p>
      <w:pPr>
        <w:pStyle w:val="Heading5"/>
        <w:ind w:left="440"/>
      </w:pPr>
      <w:r>
        <w:t>２</w:t>
      </w:r>
    </w:p>
    <w:p>
      <w:pPr>
        <w:ind w:left="440"/>
      </w:pPr>
      <w:r>
        <w:t>法第七百五十一条第二項に規定する者は、同項に規定する申請書に記載した事項（地方税関係帳簿の種類を除く。）の変更をしようとする場合には、あらかじめ、その旨及び次に掲げる事項を記載した同項の届出書を事務所所在地等の道府県知事に提出しなければならない。</w:t>
      </w:r>
    </w:p>
    <w:p>
      <w:pPr>
        <w:pStyle w:val="Heading6"/>
        <w:ind w:left="880"/>
      </w:pPr>
      <w:r>
        <w:t>一</w:t>
      </w:r>
    </w:p>
    <w:p>
      <w:pPr>
        <w:ind w:left="880"/>
      </w:pPr>
      <w:r>
        <w:t>届出者の氏名又は名称、住所若しくは居所又は主たる事務所若しくは事業所の所在地及び法人番号</w:t>
      </w:r>
    </w:p>
    <w:p>
      <w:pPr>
        <w:pStyle w:val="Heading6"/>
        <w:ind w:left="880"/>
      </w:pPr>
      <w:r>
        <w:t>二</w:t>
      </w:r>
    </w:p>
    <w:p>
      <w:pPr>
        <w:ind w:left="880"/>
      </w:pPr>
      <w:r>
        <w:t>届出に係る地方税関係帳簿の保存場所</w:t>
      </w:r>
    </w:p>
    <w:p>
      <w:pPr>
        <w:pStyle w:val="Heading6"/>
        <w:ind w:left="880"/>
      </w:pPr>
      <w:r>
        <w:t>三</w:t>
      </w:r>
    </w:p>
    <w:p>
      <w:pPr>
        <w:ind w:left="880"/>
      </w:pPr>
      <w:r>
        <w:t>届出に係る地方税関係帳簿について法第七百四十八条の承認を受けた年月日又は当該承認があつたものとみなされた年月日</w:t>
      </w:r>
    </w:p>
    <w:p>
      <w:pPr>
        <w:pStyle w:val="Heading6"/>
        <w:ind w:left="880"/>
      </w:pPr>
      <w:r>
        <w:t>四</w:t>
      </w:r>
    </w:p>
    <w:p>
      <w:pPr>
        <w:ind w:left="880"/>
      </w:pPr>
      <w:r>
        <w:t>変更をしようとする事項及び当該変更の内容</w:t>
      </w:r>
    </w:p>
    <w:p>
      <w:pPr>
        <w:pStyle w:val="Heading6"/>
        <w:ind w:left="880"/>
      </w:pPr>
      <w:r>
        <w:t>五</w:t>
      </w:r>
    </w:p>
    <w:p>
      <w:pPr>
        <w:ind w:left="880"/>
      </w:pPr>
      <w:r>
        <w:t>その他参考となるべき事項</w:t>
      </w:r>
    </w:p>
    <w:p>
      <w:pPr>
        <w:pStyle w:val="Heading4"/>
      </w:pPr>
      <w:r>
        <w:t>第二十九条（主たる事務所又は事業所を移転した場合の承認の申請等）</w:t>
      </w:r>
    </w:p>
    <w:p>
      <w:r>
        <w:t>法第七百五十二条第一項の申請書を提出しようとする者は、当該申請書に、第二十七条第二項各号に掲げる書類及び事務所等（法第七百五十二条第一項に規定する事務所等をいう。以下この条において同じ。）を移転する前に事務所所在地等の道府県知事から受けていた承認に係る通知に係る書面の写し又は事務所等を移転する前に承認を受けていたことについての事務所所在地等の道府県知事の証明書を添付しなければならない。</w:t>
      </w:r>
    </w:p>
    <w:p>
      <w:pPr>
        <w:pStyle w:val="Heading5"/>
        <w:ind w:left="440"/>
      </w:pPr>
      <w:r>
        <w:t>２</w:t>
      </w:r>
    </w:p>
    <w:p>
      <w:pPr>
        <w:ind w:left="440"/>
      </w:pPr>
      <w:r>
        <w:t>法第七百五十二条第一項に規定する総務省令で定める事項は、次に掲げる事項とする。</w:t>
      </w:r>
    </w:p>
    <w:p>
      <w:pPr>
        <w:pStyle w:val="Heading6"/>
        <w:ind w:left="880"/>
      </w:pPr>
      <w:r>
        <w:t>一</w:t>
      </w:r>
    </w:p>
    <w:p>
      <w:pPr>
        <w:ind w:left="880"/>
      </w:pPr>
      <w:r>
        <w:t>申請者の氏名又は名称及び法人番号（法人番号を有しない者にあつては、氏名又は名称）</w:t>
      </w:r>
    </w:p>
    <w:p>
      <w:pPr>
        <w:pStyle w:val="Heading6"/>
        <w:ind w:left="880"/>
      </w:pPr>
      <w:r>
        <w:t>二</w:t>
      </w:r>
    </w:p>
    <w:p>
      <w:pPr>
        <w:ind w:left="880"/>
      </w:pPr>
      <w:r>
        <w:t>事務所等を移転する前及び移転した後の事務所等の所在地並びに事務所等を移転した後の事務所等以外の事務所又は事業所の所在地</w:t>
      </w:r>
    </w:p>
    <w:p>
      <w:pPr>
        <w:pStyle w:val="Heading6"/>
        <w:ind w:left="880"/>
      </w:pPr>
      <w:r>
        <w:t>三</w:t>
      </w:r>
    </w:p>
    <w:p>
      <w:pPr>
        <w:ind w:left="880"/>
      </w:pPr>
      <w:r>
        <w:t>事務所等を移転する前の事務所所在地等の道府県知事による承認を受けた年月日（法第七百五十二条第四項の規定により承認があつたものとみなされた場合には、当該承認があつたものとみなされた年月日）</w:t>
      </w:r>
    </w:p>
    <w:p>
      <w:pPr>
        <w:pStyle w:val="Heading6"/>
        <w:ind w:left="880"/>
      </w:pPr>
      <w:r>
        <w:t>四</w:t>
      </w:r>
    </w:p>
    <w:p>
      <w:pPr>
        <w:ind w:left="880"/>
      </w:pPr>
      <w:r>
        <w:t>事務所等を移転した日</w:t>
      </w:r>
    </w:p>
    <w:p>
      <w:pPr>
        <w:pStyle w:val="Heading6"/>
        <w:ind w:left="880"/>
      </w:pPr>
      <w:r>
        <w:t>五</w:t>
      </w:r>
    </w:p>
    <w:p>
      <w:pPr>
        <w:ind w:left="880"/>
      </w:pPr>
      <w:r>
        <w:t>事務所等を移転した後における申請に係る地方税関係帳簿の保存場所</w:t>
      </w:r>
    </w:p>
    <w:p>
      <w:pPr>
        <w:pStyle w:val="Heading6"/>
        <w:ind w:left="880"/>
      </w:pPr>
      <w:r>
        <w:t>六</w:t>
      </w:r>
    </w:p>
    <w:p>
      <w:pPr>
        <w:ind w:left="880"/>
      </w:pPr>
      <w:r>
        <w:t>申請者が、第二十五条に規定する要件を満たすためにとろうとする措置</w:t>
      </w:r>
    </w:p>
    <w:p>
      <w:pPr>
        <w:pStyle w:val="Heading6"/>
        <w:ind w:left="880"/>
      </w:pPr>
      <w:r>
        <w:t>七</w:t>
      </w:r>
    </w:p>
    <w:p>
      <w:pPr>
        <w:ind w:left="880"/>
      </w:pPr>
      <w:r>
        <w:t>その他参考となるべき事項</w:t>
      </w:r>
    </w:p>
    <w:p>
      <w:pPr>
        <w:pStyle w:val="Heading4"/>
      </w:pPr>
      <w:r>
        <w:t>第三十条（電子計算機出力マイクロフィルムによる保存等の承認に対する準用）</w:t>
      </w:r>
    </w:p>
    <w:p>
      <w:r>
        <w:t>前三条の規定は、法第七百五十四条において準用する法第七百五十条から第七百五十三条までの規定を適用する場合について準用する。</w:t>
      </w:r>
    </w:p>
    <w:p>
      <w:pPr>
        <w:pStyle w:val="Heading4"/>
      </w:pPr>
      <w:r>
        <w:t>第三十一条（報告書の作成方法）</w:t>
      </w:r>
    </w:p>
    <w:p>
      <w:r>
        <w:t>法第七百五十八条第一項に規定する報告書に記載すべき同項第一号に掲げる事項及び同項第三号に掲げる事項（法第七百五十七条第一号に規定する税負担軽減措置等（以下この項において「税負担軽減措置等」という。）の適用の状況に係るものに限る。）は、次に掲げる税負担軽減措置等の区分に応じ、それぞれ次に定めるものに基づくものとする。</w:t>
      </w:r>
    </w:p>
    <w:p>
      <w:pPr>
        <w:pStyle w:val="Heading6"/>
        <w:ind w:left="880"/>
      </w:pPr>
      <w:r>
        <w:t>一</w:t>
      </w:r>
    </w:p>
    <w:p>
      <w:pPr>
        <w:ind w:left="880"/>
      </w:pPr>
      <w:r>
        <w:t>道府県民税、事業税、不動産取得税、自動車取得税、軽油引取税、自動車税、鉱区税、市町村民税、狩猟税、事業所税及び都市計画税に係る税負担軽減措置等</w:t>
      </w:r>
    </w:p>
    <w:p>
      <w:pPr>
        <w:pStyle w:val="Heading6"/>
        <w:ind w:left="880"/>
      </w:pPr>
      <w:r>
        <w:t>二</w:t>
      </w:r>
    </w:p>
    <w:p>
      <w:pPr>
        <w:ind w:left="880"/>
      </w:pPr>
      <w:r>
        <w:t>固定資産税に係る税負担軽減措置等</w:t>
      </w:r>
    </w:p>
    <w:p>
      <w:pPr>
        <w:pStyle w:val="Heading5"/>
        <w:ind w:left="440"/>
      </w:pPr>
      <w:r>
        <w:t>２</w:t>
      </w:r>
    </w:p>
    <w:p>
      <w:pPr>
        <w:ind w:left="440"/>
      </w:pPr>
      <w:r>
        <w:t>法第七百五十八条第一項に規定する報告書に記載すべき同項第二号に掲げる事項及び同項第三号に掲げる事項（法第七百五十七条第二号に規定する租税特別措置の道府県民税、事業税又は市町村民税への影響の状況に係るものに限る。）は、法第七百五十九条第一項及び第二項の規定により財務大臣から提供を受けた法第七百五十七条第五号に規定する適用実態調査情報に基づくものとする。</w:t>
      </w:r>
    </w:p>
    <w:p>
      <w:pPr>
        <w:pStyle w:val="Heading4"/>
      </w:pPr>
      <w:r>
        <w:t>第三十一条の二（機構が処理することとされている事務）</w:t>
      </w:r>
    </w:p>
    <w:p>
      <w:r>
        <w:t>国税通則法第七十四条の十二第六項の規定による閲覧及び提供（地方税関係手続用電子情報処理組織を使用し、かつ、機構を経由して行う場合に限る。）については、機構は、当該経由に関する事務を処理することとする。</w:t>
      </w:r>
    </w:p>
    <w:p>
      <w:pPr>
        <w:pStyle w:val="Heading4"/>
      </w:pPr>
      <w:r>
        <w:t>第三十一条の二の二</w:t>
      </w:r>
    </w:p>
    <w:p>
      <w:r>
        <w:t>機構は、道路運送車両法施行規則第六十三条の規定に基づき国土交通大臣が電気通信回線を通じて道路運送車両法施行令（昭和二十六年政令第二百五十四号）第十二条の納付の有無の事実の確認を行う場合であつて、国土交通大臣の使用に係る電子計算機に登録されている情報を道府県知事がその使用に係る電子計算機に登録されている情報と照合させることとしているときは、道府県知事の使用に係る電子計算機の設置及び管理に関する事務を行うことができる。</w:t>
      </w:r>
    </w:p>
    <w:p>
      <w:pPr>
        <w:pStyle w:val="Heading4"/>
      </w:pPr>
      <w:r>
        <w:t>第三十一条の三（法第七百八十三条第二項の総務省令で定める事項）</w:t>
      </w:r>
    </w:p>
    <w:p>
      <w:r>
        <w:t>法第七百八十三条第二項に規定する総務省令で定める事項は、次に掲げる事項とする。</w:t>
      </w:r>
    </w:p>
    <w:p>
      <w:pPr>
        <w:pStyle w:val="Heading6"/>
        <w:ind w:left="880"/>
      </w:pPr>
      <w:r>
        <w:t>一</w:t>
      </w:r>
    </w:p>
    <w:p>
      <w:pPr>
        <w:ind w:left="880"/>
      </w:pPr>
      <w:r>
        <w:t>法第七百八十二条第一号に掲げる機構処理税務事務（法第七百六十二条第二号に規定する機構処理税務事務をいう。次条第一項において同じ。）に関する事項</w:t>
      </w:r>
    </w:p>
    <w:p>
      <w:pPr>
        <w:pStyle w:val="Heading6"/>
        <w:ind w:left="880"/>
      </w:pPr>
      <w:r>
        <w:t>二</w:t>
      </w:r>
    </w:p>
    <w:p>
      <w:pPr>
        <w:ind w:left="880"/>
      </w:pPr>
      <w:r>
        <w:t>法第七百八十二条第二号に掲げる教育及び研修に関する事項</w:t>
      </w:r>
    </w:p>
    <w:p>
      <w:pPr>
        <w:pStyle w:val="Heading6"/>
        <w:ind w:left="880"/>
      </w:pPr>
      <w:r>
        <w:t>三</w:t>
      </w:r>
    </w:p>
    <w:p>
      <w:pPr>
        <w:ind w:left="880"/>
      </w:pPr>
      <w:r>
        <w:t>法第七百八十二条第三号に掲げる調査研究に関する事項</w:t>
      </w:r>
    </w:p>
    <w:p>
      <w:pPr>
        <w:pStyle w:val="Heading6"/>
        <w:ind w:left="880"/>
      </w:pPr>
      <w:r>
        <w:t>四</w:t>
      </w:r>
    </w:p>
    <w:p>
      <w:pPr>
        <w:ind w:left="880"/>
      </w:pPr>
      <w:r>
        <w:t>法第七百八十二条第四号に掲げる広報その他の啓発活動に関する事項</w:t>
      </w:r>
    </w:p>
    <w:p>
      <w:pPr>
        <w:pStyle w:val="Heading6"/>
        <w:ind w:left="880"/>
      </w:pPr>
      <w:r>
        <w:t>五</w:t>
      </w:r>
    </w:p>
    <w:p>
      <w:pPr>
        <w:ind w:left="880"/>
      </w:pPr>
      <w:r>
        <w:t>法第七百八十二条第五号に掲げる開発及び運用に関する事項</w:t>
      </w:r>
    </w:p>
    <w:p>
      <w:pPr>
        <w:pStyle w:val="Heading6"/>
        <w:ind w:left="880"/>
      </w:pPr>
      <w:r>
        <w:t>六</w:t>
      </w:r>
    </w:p>
    <w:p>
      <w:pPr>
        <w:ind w:left="880"/>
      </w:pPr>
      <w:r>
        <w:t>法第七百八十二条第六号に掲げる事務の受託に関する事項</w:t>
      </w:r>
    </w:p>
    <w:p>
      <w:pPr>
        <w:pStyle w:val="Heading6"/>
        <w:ind w:left="880"/>
      </w:pPr>
      <w:r>
        <w:t>七</w:t>
      </w:r>
    </w:p>
    <w:p>
      <w:pPr>
        <w:ind w:left="880"/>
      </w:pPr>
      <w:r>
        <w:t>法第七百八十二条第七号に掲げる情報の提供その他の支援に関する事項</w:t>
      </w:r>
    </w:p>
    <w:p>
      <w:pPr>
        <w:pStyle w:val="Heading6"/>
        <w:ind w:left="880"/>
      </w:pPr>
      <w:r>
        <w:t>八</w:t>
      </w:r>
    </w:p>
    <w:p>
      <w:pPr>
        <w:ind w:left="880"/>
      </w:pPr>
      <w:r>
        <w:t>その他機構の業務の執行に関して必要な事項</w:t>
      </w:r>
    </w:p>
    <w:p>
      <w:pPr>
        <w:pStyle w:val="Heading4"/>
      </w:pPr>
      <w:r>
        <w:t>第三十一条の四（法第七百八十五条第一項の機構処理税務事務の実施に関し総務省令で定める事項）</w:t>
      </w:r>
    </w:p>
    <w:p>
      <w:r>
        <w:t>法第七百八十五条第一項に規定する機構処理税務事務の実施に関し総務省令で定める事項は、次に掲げる事項とする。</w:t>
      </w:r>
    </w:p>
    <w:p>
      <w:pPr>
        <w:pStyle w:val="Heading6"/>
        <w:ind w:left="880"/>
      </w:pPr>
      <w:r>
        <w:t>一</w:t>
      </w:r>
    </w:p>
    <w:p>
      <w:pPr>
        <w:ind w:left="880"/>
      </w:pPr>
      <w:r>
        <w:t>機構処理税務事務の適正な実施に関する職員の意識の啓発及び教育に関する事項</w:t>
      </w:r>
    </w:p>
    <w:p>
      <w:pPr>
        <w:pStyle w:val="Heading6"/>
        <w:ind w:left="880"/>
      </w:pPr>
      <w:r>
        <w:t>二</w:t>
      </w:r>
    </w:p>
    <w:p>
      <w:pPr>
        <w:ind w:left="880"/>
      </w:pPr>
      <w:r>
        <w:t>機構処理税務事務の実施に係る事務を統括管理する者に関する事項</w:t>
      </w:r>
    </w:p>
    <w:p>
      <w:pPr>
        <w:pStyle w:val="Heading6"/>
        <w:ind w:left="880"/>
      </w:pPr>
      <w:r>
        <w:t>三</w:t>
      </w:r>
    </w:p>
    <w:p>
      <w:pPr>
        <w:ind w:left="880"/>
      </w:pPr>
      <w:r>
        <w:t>機構処理税務情報（法第七百六十二条第三号に規定する機構処理税務情報をいう。次号において同じ。）の消去を適切に実施するための必要な措置に関する事項</w:t>
      </w:r>
    </w:p>
    <w:p>
      <w:pPr>
        <w:pStyle w:val="Heading6"/>
        <w:ind w:left="880"/>
      </w:pPr>
      <w:r>
        <w:t>四</w:t>
      </w:r>
    </w:p>
    <w:p>
      <w:pPr>
        <w:ind w:left="880"/>
      </w:pPr>
      <w:r>
        <w:t>機構処理税務情報の漏えい、滅失及び毀損を防止するための措置に関する事項</w:t>
      </w:r>
    </w:p>
    <w:p>
      <w:pPr>
        <w:pStyle w:val="Heading6"/>
        <w:ind w:left="880"/>
      </w:pPr>
      <w:r>
        <w:t>五</w:t>
      </w:r>
    </w:p>
    <w:p>
      <w:pPr>
        <w:ind w:left="880"/>
      </w:pPr>
      <w:r>
        <w:t>機構処理税務事務に関する帳簿、書類、資料及び電磁的記録媒体（法第七百六十二条第一号ロに規定する電磁的記録に係る記録媒体をいう。）の保存に関する事項</w:t>
      </w:r>
    </w:p>
    <w:p>
      <w:pPr>
        <w:pStyle w:val="Heading6"/>
        <w:ind w:left="880"/>
      </w:pPr>
      <w:r>
        <w:t>六</w:t>
      </w:r>
    </w:p>
    <w:p>
      <w:pPr>
        <w:ind w:left="880"/>
      </w:pPr>
      <w:r>
        <w:t>機構処理税務事務に関して知り得た秘密の保持に関する事項</w:t>
      </w:r>
    </w:p>
    <w:p>
      <w:pPr>
        <w:pStyle w:val="Heading6"/>
        <w:ind w:left="880"/>
      </w:pPr>
      <w:r>
        <w:t>七</w:t>
      </w:r>
    </w:p>
    <w:p>
      <w:pPr>
        <w:ind w:left="880"/>
      </w:pPr>
      <w:r>
        <w:t>機構処理税務事務の実施に係る電子計算機及び端末装置を設置する場所の入出場の管理その他これらの施設への不正なアクセスを予防するための措置に関する事項</w:t>
      </w:r>
    </w:p>
    <w:p>
      <w:pPr>
        <w:pStyle w:val="Heading6"/>
        <w:ind w:left="880"/>
      </w:pPr>
      <w:r>
        <w:t>八</w:t>
      </w:r>
    </w:p>
    <w:p>
      <w:pPr>
        <w:ind w:left="880"/>
      </w:pPr>
      <w:r>
        <w:t>機構処理税務事務の実施に係る電子計算機及び端末装置が不正に操作された疑いがある場合における調査その他不正な操作に対する必要な措置に関する事項</w:t>
      </w:r>
    </w:p>
    <w:p>
      <w:pPr>
        <w:pStyle w:val="Heading6"/>
        <w:ind w:left="880"/>
      </w:pPr>
      <w:r>
        <w:t>九</w:t>
      </w:r>
    </w:p>
    <w:p>
      <w:pPr>
        <w:ind w:left="880"/>
      </w:pPr>
      <w:r>
        <w:t>機構処理税務事務の実施に係る監査に関する事項</w:t>
      </w:r>
    </w:p>
    <w:p>
      <w:pPr>
        <w:pStyle w:val="Heading6"/>
        <w:ind w:left="880"/>
      </w:pPr>
      <w:r>
        <w:t>十</w:t>
      </w:r>
    </w:p>
    <w:p>
      <w:pPr>
        <w:ind w:left="880"/>
      </w:pPr>
      <w:r>
        <w:t>前各号に掲げるもののほか、機構処理税務事務の適切な実施を図るための必要な措置に関する事項</w:t>
      </w:r>
    </w:p>
    <w:p>
      <w:pPr>
        <w:pStyle w:val="Heading5"/>
        <w:ind w:left="440"/>
      </w:pPr>
      <w:r>
        <w:t>２</w:t>
      </w:r>
    </w:p>
    <w:p>
      <w:pPr>
        <w:ind w:left="440"/>
      </w:pPr>
      <w:r>
        <w:t>機構は、法第七百八十五条第一項前段の規定による認可を受けようとするときは、その旨を記載した申請書に同項に規定する機構処理事務管理規程を添えて総務大臣に提出しなければならない。</w:t>
      </w:r>
    </w:p>
    <w:p>
      <w:pPr>
        <w:pStyle w:val="Heading5"/>
        <w:ind w:left="440"/>
      </w:pPr>
      <w:r>
        <w:t>３</w:t>
      </w:r>
    </w:p>
    <w:p>
      <w:pPr>
        <w:ind w:left="440"/>
      </w:pPr>
      <w:r>
        <w:t>機構は、法第七百八十五条第一項後段の規定による変更の認可を受けようとするときは、次に掲げる事項を記載した申請書を総務大臣に提出しなければならない。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第三十一条の五（帳簿の記載事項）</w:t>
      </w:r>
    </w:p>
    <w:p>
      <w:r>
        <w:t>法第七百八十九条に規定する総務省令で定めるものは、次に掲げるものとする。</w:t>
      </w:r>
    </w:p>
    <w:p>
      <w:pPr>
        <w:pStyle w:val="Heading6"/>
        <w:ind w:left="880"/>
      </w:pPr>
      <w:r>
        <w:t>一</w:t>
      </w:r>
    </w:p>
    <w:p>
      <w:pPr>
        <w:ind w:left="880"/>
      </w:pPr>
      <w:r>
        <w:t>機構を経由して行つている地方税関係申告等（法第七百六十二条第一号イに掲げる通知をいう。次条第一号及び第三十一条の六の二において同じ。）及び地方税関係通知（法第七百六十二条第一号ロに掲げる通知をいう。次条第一号において同じ。）の状況に関する記録</w:t>
      </w:r>
    </w:p>
    <w:p>
      <w:pPr>
        <w:pStyle w:val="Heading6"/>
        <w:ind w:left="880"/>
      </w:pPr>
      <w:r>
        <w:t>二</w:t>
      </w:r>
    </w:p>
    <w:p>
      <w:pPr>
        <w:ind w:left="880"/>
      </w:pPr>
      <w:r>
        <w:t>地方税関係手続用電子情報処理組織の運用状況に関する記録</w:t>
      </w:r>
    </w:p>
    <w:p>
      <w:pPr>
        <w:pStyle w:val="Heading6"/>
        <w:ind w:left="880"/>
      </w:pPr>
      <w:r>
        <w:t>三</w:t>
      </w:r>
    </w:p>
    <w:p>
      <w:pPr>
        <w:ind w:left="880"/>
      </w:pPr>
      <w:r>
        <w:t>法第七百四十七条の五の二第一項の規定に基づき行つている特定徴収金の収納の事務の状況に関する記録</w:t>
      </w:r>
    </w:p>
    <w:p>
      <w:pPr>
        <w:pStyle w:val="Heading6"/>
        <w:ind w:left="880"/>
      </w:pPr>
      <w:r>
        <w:t>四</w:t>
      </w:r>
    </w:p>
    <w:p>
      <w:pPr>
        <w:ind w:left="880"/>
      </w:pPr>
      <w:r>
        <w:t>法第七百四十七条の五の二第三項の規定に基づき行つている特定徴収金の収納の事務の特定金融機関等への委託に関する記録</w:t>
      </w:r>
    </w:p>
    <w:p>
      <w:pPr>
        <w:pStyle w:val="Heading4"/>
      </w:pPr>
      <w:r>
        <w:t>第三十一条の六（機構における機構処理税務事務の実施状況についての報告書の作成及び公表）</w:t>
      </w:r>
    </w:p>
    <w:p>
      <w:r>
        <w:t>法第七百九十条の規定による報告書の作成は、次に掲げる事項について報告書を作成することにより行うものとする。</w:t>
      </w:r>
    </w:p>
    <w:p>
      <w:pPr>
        <w:pStyle w:val="Heading6"/>
        <w:ind w:left="880"/>
      </w:pPr>
      <w:r>
        <w:t>一</w:t>
      </w:r>
    </w:p>
    <w:p>
      <w:pPr>
        <w:ind w:left="880"/>
      </w:pPr>
      <w:r>
        <w:t>機構を経由して行つている地方税関係申告等及び地方税関係通知の状況に関する記録</w:t>
      </w:r>
    </w:p>
    <w:p>
      <w:pPr>
        <w:pStyle w:val="Heading6"/>
        <w:ind w:left="880"/>
      </w:pPr>
      <w:r>
        <w:t>二</w:t>
      </w:r>
    </w:p>
    <w:p>
      <w:pPr>
        <w:ind w:left="880"/>
      </w:pPr>
      <w:r>
        <w:t>地方税関係手続用電子情報処理組織の運用状況に関する記録</w:t>
      </w:r>
    </w:p>
    <w:p>
      <w:pPr>
        <w:pStyle w:val="Heading6"/>
        <w:ind w:left="880"/>
      </w:pPr>
      <w:r>
        <w:t>三</w:t>
      </w:r>
    </w:p>
    <w:p>
      <w:pPr>
        <w:ind w:left="880"/>
      </w:pPr>
      <w:r>
        <w:t>法第七百四十七条の五の二第一項の規定に基づき行つている特定徴収金の収納の事務の状況に関する記録</w:t>
      </w:r>
    </w:p>
    <w:p>
      <w:pPr>
        <w:pStyle w:val="Heading6"/>
        <w:ind w:left="880"/>
      </w:pPr>
      <w:r>
        <w:t>四</w:t>
      </w:r>
    </w:p>
    <w:p>
      <w:pPr>
        <w:ind w:left="880"/>
      </w:pPr>
      <w:r>
        <w:t>法第七百四十七条の五の二第三項の規定に基づき行つている特定徴収金の収納の事務の特定金融機関等への委託に関する記録</w:t>
      </w:r>
    </w:p>
    <w:p>
      <w:pPr>
        <w:pStyle w:val="Heading4"/>
      </w:pPr>
      <w:r>
        <w:t>第三十一条の六の二（法第七百九十条の二の軽微な事象等）</w:t>
      </w:r>
    </w:p>
    <w:p>
      <w:r>
        <w:t>法第七百九十条の二の総務省令で定める軽微な事象は、地方税関係申告等又は特定徴収金の納付若しくは納入を行う者の使用に係る電子計算機の故障その他の当該事象による影響を受ける者が限られている事象とする。</w:t>
      </w:r>
    </w:p>
    <w:p>
      <w:pPr>
        <w:pStyle w:val="Heading5"/>
        <w:ind w:left="440"/>
      </w:pPr>
      <w:r>
        <w:t>２</w:t>
      </w:r>
    </w:p>
    <w:p>
      <w:pPr>
        <w:ind w:left="440"/>
      </w:pPr>
      <w:r>
        <w:t>法第七百九十条の二に規定する総務省令で定める事項は、同条の事象の状況及びそれに対する処置とする。</w:t>
      </w:r>
    </w:p>
    <w:p>
      <w:pPr>
        <w:pStyle w:val="Heading4"/>
      </w:pPr>
      <w:r>
        <w:t>第三十一条の七（財務諸表に含める書類）</w:t>
      </w:r>
    </w:p>
    <w:p>
      <w:r>
        <w:t>法第七百九十三条第一項に規定する総務省令で定める書類は、財産目録及びキャッシュ・フロー計算書とする。</w:t>
      </w:r>
    </w:p>
    <w:p>
      <w:pPr>
        <w:pStyle w:val="Heading4"/>
      </w:pPr>
      <w:r>
        <w:t>第三十一条の八（閲覧期間）</w:t>
      </w:r>
    </w:p>
    <w:p>
      <w:r>
        <w:t>法第七百九十三条第三項に規定する総務省令で定める期間は、五年間とする。</w:t>
      </w:r>
    </w:p>
    <w:p>
      <w:pPr>
        <w:pStyle w:val="Heading4"/>
      </w:pPr>
      <w:r>
        <w:t>第三十一条の九（電磁的方法）</w:t>
      </w:r>
    </w:p>
    <w:p>
      <w:r>
        <w:t>法第七百九十三条第四項に規定する電子情報処理組織を使用する方法その他の情報通信の技術を利用する方法であつて総務省令で定めるものは、電子情報処理組織を使用する方法のうち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4"/>
      </w:pPr>
      <w:r>
        <w:t>第三十一条の十（財務諸表の電磁的方法による公開の方法）</w:t>
      </w:r>
    </w:p>
    <w:p>
      <w:r>
        <w:t>法第七百九十三条第四項の規定による措置は、前条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り行わなければならない。</w:t>
      </w:r>
    </w:p>
    <w:p>
      <w:pPr>
        <w:pStyle w:val="Heading4"/>
      </w:pPr>
      <w:r>
        <w:t>第三十一条の十一（会計規程）</w:t>
      </w:r>
    </w:p>
    <w:p>
      <w:r>
        <w:t>機構は、業務の開始の際、会計に関する事項について規程を定め、これを総務大臣に届け出なければならない。</w:t>
      </w:r>
    </w:p>
    <w:p>
      <w:pPr>
        <w:pStyle w:val="Heading4"/>
      </w:pPr>
      <w:r>
        <w:t>第三十二条（市町村の廃置分合等があつた場合における昭和二十九年度の基準財政収入額の算定の方法）</w:t>
      </w:r>
    </w:p>
    <w:p>
      <w:r>
        <w:t>地方税法の一部を改正する法律（昭和三十年法律第百十二号）附則（以下「一部改正法附則」という。）第二十三項に規定する廃置分合又は境界変更後存続する市町村の昭和二十九年度の基準財政収入額の算定方法は、当該廃置分合又は境界変更の区分に応じ、左の各号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廃置分合によつて二以上の市町村の区域をそのまま市町村の区域とした市町村については、当該廃置分合前の各市町村の昭和二十九年度の基準財政収入額を合算したもの</w:t>
      </w:r>
    </w:p>
    <w:p>
      <w:pPr>
        <w:pStyle w:val="Heading6"/>
        <w:ind w:left="880"/>
      </w:pPr>
      <w:r>
        <w:t>二</w:t>
      </w:r>
    </w:p>
    <w:p>
      <w:pPr>
        <w:ind w:left="880"/>
      </w:pPr>
      <w:r>
        <w:t>廃置分合によつて一の市町村の区域を分割した市町村については、当該市町村が昭和二十九年度の初日に存在したものと仮定した場合において地方交付税法の規定に基き、又は当該規定の例によつて計算した昭和二十九年度の基準財政収入額</w:t>
      </w:r>
    </w:p>
    <w:p>
      <w:pPr>
        <w:pStyle w:val="Heading6"/>
        <w:ind w:left="880"/>
      </w:pPr>
      <w:r>
        <w:t>三</w:t>
      </w:r>
    </w:p>
    <w:p>
      <w:pPr>
        <w:ind w:left="880"/>
      </w:pPr>
      <w:r>
        <w:t>境界変更によつて区域を増した市町村については、当該境界変更前の当該市町村の昭和二十九年度の基準財政収入額に当該境界変更に係る区域を基礎とする独立の市町村が昭和二十九年度の初日に存在したものと仮定した場合において地方交付税法に基き、又は当該規定の例によつて算定した昭和二十九年度の基準財政収入額を合算したもの</w:t>
      </w:r>
    </w:p>
    <w:p>
      <w:pPr>
        <w:pStyle w:val="Heading6"/>
        <w:ind w:left="880"/>
      </w:pPr>
      <w:r>
        <w:t>四</w:t>
      </w:r>
    </w:p>
    <w:p>
      <w:pPr>
        <w:ind w:left="880"/>
      </w:pPr>
      <w:r>
        <w:t>境界変更によつて区域を減じた市町村については、当該境界変更後の当該市町村が昭和二十九年度の初日に存在したものと仮定した場合において地方交付税法の規定に基き、又は当該規定の例によつて計算した昭和二十九年度の基準財政収入額</w:t>
      </w:r>
    </w:p>
    <w:p>
      <w:pPr>
        <w:pStyle w:val="Heading5"/>
        <w:ind w:left="440"/>
      </w:pPr>
      <w:r>
        <w:t>２</w:t>
      </w:r>
    </w:p>
    <w:p>
      <w:pPr>
        <w:ind w:left="440"/>
      </w:pPr>
      <w:r>
        <w:t>前項第一号又は第三号の場合において、当該廃置分合又は境界変更前の市町村で昭和二十九年度の基準財政収入額がないものがあるときは、昭和二十九年四月二日から当該廃置分合又は境界変更があつた日の前日までの間に行われた廃置分合又は境界変更の区分に応じ、当該市町村について同項各号の規定によつて計算した昭和二十九年度の基準財政収入額をもつて、当該市町村の同項第一号又は第三号に規定する当該廃置分合前又は境界変更前の昭和二十九年度の基準財政収入額とみなす。</w:t>
      </w:r>
    </w:p>
    <w:p>
      <w:pPr>
        <w:pStyle w:val="Heading4"/>
      </w:pPr>
      <w:r>
        <w:t>第三十三条（町村合併前の各市町村の旧課税限度額の計算の方法）</w:t>
      </w:r>
    </w:p>
    <w:p>
      <w:r>
        <w:t>一部改正法附則第二十四項の規定による旧課税限度額の計算は、同項に規定する町村合併前の市町村について、町村合併をした法第三百四十九条の四第一項に規定する大規模の償却資産の所在する各市町村ごとに同法同条第一項及び第二項並びに第三百四十九条の五の規定を適用した場合において、当該大規模償却資産に対して課することのできる固定資産税の課税標準となるべき額を合算して行うものとする。</w:t>
      </w:r>
    </w:p>
    <w:p>
      <w:r>
        <w:br w:type="page"/>
      </w:r>
    </w:p>
    <w:p>
      <w:pPr>
        <w:pStyle w:val="Heading1"/>
      </w:pPr>
      <w:r>
        <w:t>附　則</w:t>
      </w:r>
    </w:p>
    <w:p>
      <w:pPr>
        <w:pStyle w:val="Heading4"/>
      </w:pPr>
      <w:r>
        <w:t>第一条（施行期日）</w:t>
      </w:r>
    </w:p>
    <w:p>
      <w:r>
        <w:t>この府令は、公布の日から施行する。</w:t>
      </w:r>
    </w:p>
    <w:p>
      <w:pPr>
        <w:pStyle w:val="Heading4"/>
      </w:pPr>
      <w:r>
        <w:t>第一条の二（適用区分）</w:t>
      </w:r>
    </w:p>
    <w:p>
      <w:r>
        <w:t>この府令の規定は、この附則において特別の定があるものを除く外、法人（法人税法第四条の法人を除く。）の道府県民税に関する部分は昭和二十九年四月一日の属する事業年度分から、法人の行う事業に対する事業税に関する部分は昭和二十九年一月一日の属する事業年度分から、市町村民税の法人税割に関する部分は昭和二十九年四月一日の属する事業年度分から、その他の部分（娯楽施設利用税に関する部分を除く。）は昭和二十九年度分から適用する。</w:t>
      </w:r>
    </w:p>
    <w:p>
      <w:pPr>
        <w:pStyle w:val="Heading4"/>
      </w:pPr>
      <w:r>
        <w:t>第一条の三（昭和二十八年度分以前の地方税）</w:t>
      </w:r>
    </w:p>
    <w:p>
      <w:r>
        <w:t>昭和二十八年度分以前の地方税（法人の行う事業に対する事業税にあつては昭和二十九年一月一日の属する事業年度の直前の事業年度以前の分、入場税にあつては入場税法施行の日の前日以前の分、市町村民税の法人税割にあつては昭和二十九年四月一日の属する事業年度の直前の事業年度以前の分）については、なお、従前の例による。</w:t>
      </w:r>
    </w:p>
    <w:p>
      <w:pPr>
        <w:pStyle w:val="Heading4"/>
      </w:pPr>
      <w:r>
        <w:t>第一条の四（法第三十七条の二第三項及び第三百十四条の七第三項の申出書等の提出期間の特例）</w:t>
      </w:r>
    </w:p>
    <w:p>
      <w:r>
        <w:t>令和二年十月一日から令和三年九月三十日までの期間に係る第一条の十六第一項に規定する指定を都道府県、市町村又は特別区が受けようとする場合における同項の規定の適用については、同項中「七月一日から同月三十一日まで」とあるのは、「八月十一日から同月二十日まで」とする。</w:t>
      </w:r>
    </w:p>
    <w:p>
      <w:pPr>
        <w:pStyle w:val="Heading4"/>
      </w:pPr>
      <w:r>
        <w:t>第二条（居住用財産の買換え等の場合の譲渡損失の損益通算及び繰越控除）</w:t>
      </w:r>
    </w:p>
    <w:p>
      <w:r>
        <w:t>法附則第四条第一項第一号に規定する市町村長の承認を受けようとする納税義務者は、同号に規定する取得期限の属する年の翌年三月十五日までに、特定譲渡（同号に規定する特定譲渡をいう。第三項第一号において同じ。）をした譲渡資産（同条第一項第一号に規定する譲渡資産をいう。第三項第一号イ及び第四項第一号において同じ。）について同条第一項第一号の承認を受けようとする旨、同号の特定非常災害として指定された非常災害に基因するやむを得ない事情により買換資産（同号に規定する買換資産をいう。以下この条において同じ。）の取得（同号に規定する取得をいう。以下この条において同じ。）をすることが困難であると認められる事情の詳細、取得をする予定の買換資産の取得予定年月日及びその取得価額の見積額その他の明細を記載した申請書に、当該非常災害に基因するやむを得ない事情により買換資産の取得をすることが困難であると認められる事情を証する書類を添付して、当該市町村長に提出しなければならない。</w:t>
      </w:r>
    </w:p>
    <w:p>
      <w:pPr>
        <w:pStyle w:val="Heading5"/>
        <w:ind w:left="440"/>
      </w:pPr>
      <w:r>
        <w:t>２</w:t>
      </w:r>
    </w:p>
    <w:p>
      <w:pPr>
        <w:ind w:left="440"/>
      </w:pPr>
      <w:r>
        <w:t>法附則第四条第七項第二号又は第十三項第二号の規定により読み替えて適用される法第四十五条の二第四項又は第三百十七条の二第四項の規定による申告書の様式は、第五号の四様式によるものとする。</w:t>
      </w:r>
    </w:p>
    <w:p>
      <w:pPr>
        <w:pStyle w:val="Heading5"/>
        <w:ind w:left="440"/>
      </w:pPr>
      <w:r>
        <w:t>３</w:t>
      </w:r>
    </w:p>
    <w:p>
      <w:pPr>
        <w:ind w:left="440"/>
      </w:pPr>
      <w:r>
        <w:t>法附則第四条第十四項の規定による申告は、次の各号に掲げる場合の区分に応じ当該各号に掲げる事項を記載した様式によつてしなければならない。</w:t>
      </w:r>
    </w:p>
    <w:p>
      <w:pPr>
        <w:pStyle w:val="Heading6"/>
        <w:ind w:left="880"/>
      </w:pPr>
      <w:r>
        <w:t>一</w:t>
      </w:r>
    </w:p>
    <w:p>
      <w:pPr>
        <w:ind w:left="880"/>
      </w:pPr>
      <w:r>
        <w:t>特定譲渡の日の属する年の翌年十二月三十一日までに買換資産の取得をしない場合</w:t>
      </w:r>
    </w:p>
    <w:p>
      <w:pPr>
        <w:pStyle w:val="Heading6"/>
        <w:ind w:left="880"/>
      </w:pPr>
      <w:r>
        <w:t>二</w:t>
      </w:r>
    </w:p>
    <w:p>
      <w:pPr>
        <w:ind w:left="880"/>
      </w:pPr>
      <w:r>
        <w:t>買換資産の取得をした日の属する年の十二月三十一日において当該買換資産に係る法附則第四条第一項第三号に規定する住宅借入金等（以下この号において「住宅借入金等」という。）の金額を有しない場合</w:t>
      </w:r>
    </w:p>
    <w:p>
      <w:pPr>
        <w:pStyle w:val="Heading6"/>
        <w:ind w:left="880"/>
      </w:pPr>
      <w:r>
        <w:t>三</w:t>
      </w:r>
    </w:p>
    <w:p>
      <w:pPr>
        <w:ind w:left="880"/>
      </w:pPr>
      <w:r>
        <w:t>買換資産の取得をした日の属する年の翌年十二月三十一日までに当該買換資産をその者の居住の用に供しない場合</w:t>
      </w:r>
    </w:p>
    <w:p>
      <w:pPr>
        <w:pStyle w:val="Heading5"/>
        <w:ind w:left="440"/>
      </w:pPr>
      <w:r>
        <w:t>４</w:t>
      </w:r>
    </w:p>
    <w:p>
      <w:pPr>
        <w:ind w:left="440"/>
      </w:pPr>
      <w:r>
        <w:t>法附則第四条第十五項の規定による申告は、次に掲げる事項を記載した書類によつてしなければならない。</w:t>
      </w:r>
    </w:p>
    <w:p>
      <w:pPr>
        <w:pStyle w:val="Heading6"/>
        <w:ind w:left="880"/>
      </w:pPr>
      <w:r>
        <w:t>一</w:t>
      </w:r>
    </w:p>
    <w:p>
      <w:pPr>
        <w:ind w:left="880"/>
      </w:pPr>
      <w:r>
        <w:t>譲渡資産の所在地及び当該譲渡の年月日</w:t>
      </w:r>
    </w:p>
    <w:p>
      <w:pPr>
        <w:pStyle w:val="Heading6"/>
        <w:ind w:left="880"/>
      </w:pPr>
      <w:r>
        <w:t>二</w:t>
      </w:r>
    </w:p>
    <w:p>
      <w:pPr>
        <w:ind w:left="880"/>
      </w:pPr>
      <w:r>
        <w:t>取得をした買換資産の所在地及び当該取得の年月日</w:t>
      </w:r>
    </w:p>
    <w:p>
      <w:pPr>
        <w:pStyle w:val="Heading6"/>
        <w:ind w:left="880"/>
      </w:pPr>
      <w:r>
        <w:t>三</w:t>
      </w:r>
    </w:p>
    <w:p>
      <w:pPr>
        <w:ind w:left="880"/>
      </w:pPr>
      <w:r>
        <w:t>当該買換資産を居住の用に供しないこととなつた旨</w:t>
      </w:r>
    </w:p>
    <w:p>
      <w:pPr>
        <w:pStyle w:val="Heading6"/>
        <w:ind w:left="880"/>
      </w:pPr>
      <w:r>
        <w:t>四</w:t>
      </w:r>
    </w:p>
    <w:p>
      <w:pPr>
        <w:ind w:left="880"/>
      </w:pPr>
      <w:r>
        <w:t>当該納税義務者の氏名、住所及び個人番号</w:t>
      </w:r>
    </w:p>
    <w:p>
      <w:pPr>
        <w:pStyle w:val="Heading6"/>
        <w:ind w:left="880"/>
      </w:pPr>
      <w:r>
        <w:t>五</w:t>
      </w:r>
    </w:p>
    <w:p>
      <w:pPr>
        <w:ind w:left="880"/>
      </w:pPr>
      <w:r>
        <w:t>その他参考となるべき事項</w:t>
      </w:r>
    </w:p>
    <w:p>
      <w:pPr>
        <w:pStyle w:val="Heading5"/>
        <w:ind w:left="440"/>
      </w:pPr>
      <w:r>
        <w:t>５</w:t>
      </w:r>
    </w:p>
    <w:p>
      <w:pPr>
        <w:ind w:left="440"/>
      </w:pPr>
      <w:r>
        <w:t>前年中に生じた法附則第四条第一項第二号に規定する通算後譲渡損失の金額について、同条第四項又は第十項の規定によつて、その損失の生じた年の末日の属する年度の翌々年度以降の年度分の道府県民税又は市町村民税の法附則第三十四条第一項若しくは第四項に規定する長期譲渡所得の金額、法附則第三十五条第一項若しくは第五項に規定する短期譲渡所得の金額、総所得金額、退職所得金額又は山林所得金額の計算上控除を受けようとする道府県民税又は市町村民税の納税義務者は、法第四十五条の二第一項若しくは第三百十七条の二第一項の申告書又は法第四十五条の二第三項若しくは第三百十七条の二第三項の申告書（法附則第四条第七項第二号又は第十三項第二号の規定により読み替えて適用される法第四十五条の二第四項又は第三百十七条の二第四項の規定による申告書を含む。）に、第五十五号様式による附属申告書を添付しなければならない。</w:t>
      </w:r>
    </w:p>
    <w:p>
      <w:pPr>
        <w:pStyle w:val="Heading4"/>
      </w:pPr>
      <w:r>
        <w:t>第二条の二（特定居住用財産の譲渡損失の損益通算及び繰越控除）</w:t>
      </w:r>
    </w:p>
    <w:p>
      <w:r>
        <w:t>法附則第四条の二第七項第二号又は第十三項第二号の規定により読み替えて適用される法第四十五条の二第四項又は第三百十七条の二第四項の規定による申告書の様式は、第五号の四様式によるものとする。</w:t>
      </w:r>
    </w:p>
    <w:p>
      <w:pPr>
        <w:pStyle w:val="Heading5"/>
        <w:ind w:left="440"/>
      </w:pPr>
      <w:r>
        <w:t>２</w:t>
      </w:r>
    </w:p>
    <w:p>
      <w:pPr>
        <w:ind w:left="440"/>
      </w:pPr>
      <w:r>
        <w:t>前年中に生じた法附則第四条の二第一項第二号に規定する通算後譲渡損失の金額について、同条第四項又は第十項の規定によつて、その損失の生じた年の末日の属する年度の翌々年度以降の年度分の道府県民税又は市町村民税の法附則第三十四条第一項若しくは第四項に規定する長期譲渡所得の金額、法附則第三十五条第一項若しくは第五項に規定する短期譲渡所得の金額、総所得金額、退職所得金額又は山林所得金額の計算上控除を受けようとする道府県民税又は市町村民税の納税義務者は、法第四十五条の二第一項若しくは第三百十七条の二第一項の申告書又は法第四十五条の二第三項若しくは第三百十七条の二第三項の申告書（法附則第四条の二第七項第二号又は第十三項第二号の規定により読み替えて適用される法第四十五条の二第四項又は第三百十七条の二第四項の規定による申告書を含む。）に、第五十五号の二様式による附属申告書を添付しなければならない。</w:t>
      </w:r>
    </w:p>
    <w:p>
      <w:pPr>
        <w:pStyle w:val="Heading4"/>
      </w:pPr>
      <w:r>
        <w:t>第二条の三（法附則第五条の四第三項又は第八項に規定する申告書の提出）</w:t>
      </w:r>
    </w:p>
    <w:p>
      <w:r>
        <w:t>法附則第五条の四第三項又は第八項の申告書の様式は、次の各号に掲げる区分に応じ、当該各号に定めるところによるものとする。</w:t>
      </w:r>
    </w:p>
    <w:p>
      <w:pPr>
        <w:pStyle w:val="Heading6"/>
        <w:ind w:left="880"/>
      </w:pPr>
      <w:r>
        <w:t>一</w:t>
      </w:r>
    </w:p>
    <w:p>
      <w:pPr>
        <w:ind w:left="880"/>
      </w:pPr>
      <w:r>
        <w:t>所得税法第百九十条の規定の適用を受け、かつ、法第四十五条の二第一項又は第三百十七条の二第一項の申告書を提出しない者</w:t>
      </w:r>
    </w:p>
    <w:p>
      <w:pPr>
        <w:pStyle w:val="Heading6"/>
        <w:ind w:left="880"/>
      </w:pPr>
      <w:r>
        <w:t>二</w:t>
      </w:r>
    </w:p>
    <w:p>
      <w:pPr>
        <w:ind w:left="880"/>
      </w:pPr>
      <w:r>
        <w:t>前号に掲げる者以外の者</w:t>
      </w:r>
    </w:p>
    <w:p>
      <w:pPr>
        <w:pStyle w:val="Heading5"/>
        <w:ind w:left="440"/>
      </w:pPr>
      <w:r>
        <w:t>２</w:t>
      </w:r>
    </w:p>
    <w:p>
      <w:pPr>
        <w:ind w:left="440"/>
      </w:pPr>
      <w:r>
        <w:t>前項第一号に掲げる者は、同号に定める様式による申告書に所得税法第二百二十六条第一項に規定する源泉徴収票を添付しなければならない。</w:t>
      </w:r>
    </w:p>
    <w:p>
      <w:pPr>
        <w:pStyle w:val="Heading4"/>
      </w:pPr>
      <w:r>
        <w:t>第二条の四（道府県民税及び市町村民税の寄附金税額控除に係る申告特例申請書等の様式）</w:t>
      </w:r>
    </w:p>
    <w:p>
      <w:r>
        <w:t>道府県民税及び市町村民税の寄附金税額控除に係る申告の特例等に係る次の表の上欄に掲げる文書の様式は、それぞれその下欄に掲げるところによるものとする。</w:t>
      </w:r>
    </w:p>
    <w:p>
      <w:pPr>
        <w:pStyle w:val="Heading4"/>
      </w:pPr>
      <w:r>
        <w:t>第二条の五（法附則第七条第三項第五号及び第十項第五号に規定する総務省令で定める事項）</w:t>
      </w:r>
    </w:p>
    <w:p>
      <w:r>
        <w:t>法附則第七条第三項第五号及び第十項第五号に規定する総務省令で定める事項は、同条第三項第三号及び第十項第三号に掲げる地方団体に対する寄附金の額を支出した年月日並びに個人番号その他参考となるべき事項とする。</w:t>
      </w:r>
    </w:p>
    <w:p>
      <w:pPr>
        <w:pStyle w:val="Heading4"/>
      </w:pPr>
      <w:r>
        <w:t>第二条の六（法人の道府県民税及び市町村民税の特定寄附金税額控除に係る添付書類）</w:t>
      </w:r>
    </w:p>
    <w:p>
      <w:r>
        <w:t>法附則第八条の二の二第二項及び第五項に規定する控除の対象となる特定寄附金の額、控除を受ける金額及び当該金額の計算に関する明細を記載した総務省令で定める書類の様式は、第七号の三様式によるものとする。</w:t>
      </w:r>
    </w:p>
    <w:p>
      <w:pPr>
        <w:pStyle w:val="Heading5"/>
        <w:ind w:left="440"/>
      </w:pPr>
      <w:r>
        <w:t>２</w:t>
      </w:r>
    </w:p>
    <w:p>
      <w:pPr>
        <w:ind w:left="440"/>
      </w:pPr>
      <w:r>
        <w:t>法附則第八条の二の二第二項及び第五項に規定する特定寄附金に該当することを証する書類として総務省令で定める書類は、同条第一項の法人又は同条第三項の連結親法人（法人税法第二条第十二号の六の七に規定する連結親法人をいう。以下この条及び次条第二項において同じ。）若しくは当該連結親法人との間に連結完全支配関係（同法第二条第十二号の七の七に規定する連結完全支配関係をいう。第四項及び次条第二項において同じ。）がある連結子法人（同法第二条第十二号の七に規定する連結子法人をいう。第四項及び次条第二項において同じ。）が支出した寄附金を受けた同条第一項に規定する認定地方公共団体（第四項及び次条第二項において「認定地方公共団体」という。）が当該寄附金の受領について地域再生法施行規則（平成十七年内閣府令第五十三号）第十四条第一項の規定により交付する書類の写しとする。</w:t>
      </w:r>
    </w:p>
    <w:p>
      <w:pPr>
        <w:pStyle w:val="Heading5"/>
        <w:ind w:left="440"/>
      </w:pPr>
      <w:r>
        <w:t>３</w:t>
      </w:r>
    </w:p>
    <w:p>
      <w:pPr>
        <w:ind w:left="440"/>
      </w:pPr>
      <w:r>
        <w:t>法附則第八条の二の二第八項及び第十一項に規定する控除の対象となる特定寄附金の額、控除を受ける金額及び当該金額の計算に関する明細を記載した総務省令で定める書類の様式は、第二十号の五様式によるものとする。</w:t>
      </w:r>
    </w:p>
    <w:p>
      <w:pPr>
        <w:pStyle w:val="Heading5"/>
        <w:ind w:left="440"/>
      </w:pPr>
      <w:r>
        <w:t>４</w:t>
      </w:r>
    </w:p>
    <w:p>
      <w:pPr>
        <w:ind w:left="440"/>
      </w:pPr>
      <w:r>
        <w:t>法附則第八条の二の二第八項及び第十一項に規定する特定寄附金に該当することを証する書類として総務省令で定める書類は、同条第七項の法人又は同条第九項の連結親法人若しくは当該連結親法人との間に連結完全支配関係がある連結子法人が支出した寄附金を受けた認定地方公共団体が当該寄附金の受領について地域再生法施行規則第十四条第一項の規定により交付する書類の写しとする。</w:t>
      </w:r>
    </w:p>
    <w:p>
      <w:pPr>
        <w:pStyle w:val="Heading4"/>
      </w:pPr>
      <w:r>
        <w:t>第二条の六の二（法人の都民税の特定寄附金税額控除に係る添付書類）</w:t>
      </w:r>
    </w:p>
    <w:p>
      <w:r>
        <w:t>法附則第八条の二の二第十三項の規定により読み替えて適用される法第七百三十四条第三項において準用する法附則第八条の二の二第八項及び第十一項に規定する控除の対象となる特定寄附金の額、控除を受ける金額及び当該金額の計算に関する明細を記載した総務省令で定める書類の様式は、第七号の三様式によるものとする。</w:t>
      </w:r>
    </w:p>
    <w:p>
      <w:pPr>
        <w:pStyle w:val="Heading5"/>
        <w:ind w:left="440"/>
      </w:pPr>
      <w:r>
        <w:t>２</w:t>
      </w:r>
    </w:p>
    <w:p>
      <w:pPr>
        <w:ind w:left="440"/>
      </w:pPr>
      <w:r>
        <w:t>法附則第八条の二の二第十三項の規定により読み替えて適用される法第七百三十四条第三項において準用する法附則第八条の二の二第八項及び第十一項に規定する特定寄附金に該当することを証する書類として総務省令で定める書類は、同条第十三項の規定により読み替えて適用される法第七百三十四条第三項において準用する法附則第八条の二の二第七項の法人又は同条第十三項の規定により読み替えて適用される法第七百三十四条第三項において準用する法附則第八条の二の二第九項の連結親法人若しくは当該連結親法人との間に連結完全支配関係がある連結子法人が支出した寄附金を受けた認定地方公共団体が当該寄附金の受領について地域再生法施行規則第十四条第一項の規定により交付する書類の写しとする。</w:t>
      </w:r>
    </w:p>
    <w:p>
      <w:pPr>
        <w:pStyle w:val="Heading4"/>
      </w:pPr>
      <w:r>
        <w:t>第二条の七（法附則第九条第七項に規定する未収金）</w:t>
      </w:r>
    </w:p>
    <w:p>
      <w:r>
        <w:t>法附則第九条第七項第二号に規定する未収金で総務省令で定めるものは、東京湾横断道路事業会計規則（昭和六十三年建設省令第一号）別表第一に規定する建設事業未収入金とする。</w:t>
      </w:r>
    </w:p>
    <w:p>
      <w:pPr>
        <w:pStyle w:val="Heading4"/>
      </w:pPr>
      <w:r>
        <w:t>第二条の八（法附則第九条第二十一項の取引）</w:t>
      </w:r>
    </w:p>
    <w:p>
      <w:r>
        <w:t>法附則第九条第二十一項に規定する特定吸収分割会社と特定吸収分割承継会社との間で行う取引のうち、電気の安定供給の確保のため必要なものとして総務省令で定めるものは、電気事業会計規則（昭和四十年通商産業省令第五十七号）附則第四項に規定する特定分割取引であつて、かつ、当該取引に係る収益を同令附則第三項に規定する特定分割取引収益に整理することについて同項の承認を受けた取引とする。</w:t>
      </w:r>
    </w:p>
    <w:p>
      <w:pPr>
        <w:pStyle w:val="Heading4"/>
      </w:pPr>
      <w:r>
        <w:t>第二条の九（法附則第九条第二十二項の原子力損害の賠償に要する金銭に相当する金額等）</w:t>
      </w:r>
    </w:p>
    <w:p>
      <w:r>
        <w:t>法附則第九条第二十二項に規定する原子力損害の賠償に要する金銭に相当する金額として総務省令で定める金額は、賠償負担金相当金（電気事業法施行規則（平成七年通商産業省令第七十七号）第四十五条の二十一の四第一項第三号に規定する賠償負担金相当金をいう。）の額とする。</w:t>
      </w:r>
    </w:p>
    <w:p>
      <w:pPr>
        <w:pStyle w:val="Heading5"/>
        <w:ind w:left="440"/>
      </w:pPr>
      <w:r>
        <w:t>２</w:t>
      </w:r>
    </w:p>
    <w:p>
      <w:pPr>
        <w:ind w:left="440"/>
      </w:pPr>
      <w:r>
        <w:t>法附則第九条第二十二項に規定する原子力発電工作物の廃止に要する金銭に相当する金額として総務省令で定める金額は、廃炉円滑化負担金相当金（電気事業法施行規則第四十五条の二十一の七第一項第三号に規定する廃炉円滑化負担金相当金をいう。）の額とする。</w:t>
      </w:r>
    </w:p>
    <w:p>
      <w:pPr>
        <w:pStyle w:val="Heading5"/>
        <w:ind w:left="440"/>
      </w:pPr>
      <w:r>
        <w:t>３</w:t>
      </w:r>
    </w:p>
    <w:p>
      <w:pPr>
        <w:ind w:left="440"/>
      </w:pPr>
      <w:r>
        <w:t>法附則第九条第二十二項に規定する発電事業者で総務省令で定めるものは、原子力発電事業者（電気事業法施行規則第四十五条の二十一の三第一項に規定する原子力発電事業者をいう。）とする。</w:t>
      </w:r>
    </w:p>
    <w:p>
      <w:pPr>
        <w:pStyle w:val="Heading4"/>
      </w:pPr>
      <w:r>
        <w:t>第三条（法人の事業税の特定寄附金税額控除に係る添付書類）</w:t>
      </w:r>
    </w:p>
    <w:p>
      <w:r>
        <w:t>法附則第九条の二の二第二項に規定する控除の対象となる特定寄附金の額、控除を受ける金額及び当該金額の計算に関する明細を記載した総務省令で定める書類の様式は、第七号の三様式によるものとする。</w:t>
      </w:r>
    </w:p>
    <w:p>
      <w:pPr>
        <w:pStyle w:val="Heading5"/>
        <w:ind w:left="440"/>
      </w:pPr>
      <w:r>
        <w:t>２</w:t>
      </w:r>
    </w:p>
    <w:p>
      <w:pPr>
        <w:ind w:left="440"/>
      </w:pPr>
      <w:r>
        <w:t>法附則第九条の二の二第二項に規定する特定寄附金に該当することを証する書類として総務省令で定める書類は、同条第一項の法人が支出した寄附金を受けた同項に規定する認定地方公共団体が当該寄附金の受領について地域再生法施行規則第十四条第一項の規定により交付する書類の写しとする。</w:t>
      </w:r>
    </w:p>
    <w:p>
      <w:pPr>
        <w:pStyle w:val="Heading4"/>
      </w:pPr>
      <w:r>
        <w:t>第三条の二（譲渡割に係る処分に関する不服審査等の特例）</w:t>
      </w:r>
    </w:p>
    <w:p>
      <w:r>
        <w:t>法附則第九条の四第一項の規定により税務署長が消費税の賦課徴収の例により消費税と併せて賦課徴収を行う譲渡割に関する処分は、不服申立て及び訴訟については、国税に関する法律に基づく処分とみなして、国税通則法施行規則（昭和三十七年大蔵省令第二十八号）第十二条の規定を適用する。</w:t>
      </w:r>
    </w:p>
    <w:p>
      <w:pPr>
        <w:pStyle w:val="Heading4"/>
      </w:pPr>
      <w:r>
        <w:t>第三条の二の二（電子情報処理組織による申告の特例）</w:t>
      </w:r>
    </w:p>
    <w:p>
      <w:r>
        <w:t>法附則第九条の五後段の規定により読み替えられた法第七十二条の八十九の二第一項の事業者が同項の規定により同項に規定する電子情報処理組織を使用して同項に規定する申告書記載事項（第三項から第五項までにおいて「申告書記載事項」という。）を提供しようとする場合における届出その他の手続については、国税関係法令に係る情報通信技術を活用した行政の推進等に関する省令（平成十五年財務省令第七十一号）第四条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法附則第九条の五後段の規定により読み替えられた法第七十二条の八十九の二第一項の事業者（法第七十二条の八十の二第三項に規定する受託事業者を除く。）が資本金の額又は出資の金額が一億円を超える法人に該当することとなつた日から一月以内（当該法人が新たに設立されたものであつて、次に掲げる法人である場合には、その設立の日から二月以内）に行わなければならない。</w:t>
      </w:r>
    </w:p>
    <w:p>
      <w:pPr>
        <w:pStyle w:val="Heading6"/>
        <w:ind w:left="880"/>
      </w:pPr>
      <w:r>
        <w:t>一</w:t>
      </w:r>
    </w:p>
    <w:p>
      <w:pPr>
        <w:ind w:left="880"/>
      </w:pPr>
      <w:r>
        <w:t>その設立の時における資本金の額、出資の金額その他これらに類するものとして消費税法施行令（昭和六十三年政令第三百六十号）第六十三条の三第一項で定める金額が一億円を超える法人（法人税法第二条第四号に規定する外国法人を除く。）</w:t>
      </w:r>
    </w:p>
    <w:p>
      <w:pPr>
        <w:pStyle w:val="Heading6"/>
        <w:ind w:left="880"/>
      </w:pPr>
      <w:r>
        <w:t>二</w:t>
      </w:r>
    </w:p>
    <w:p>
      <w:pPr>
        <w:ind w:left="880"/>
      </w:pPr>
      <w:r>
        <w:t>保険業法第二条第五項に規定する相互会社</w:t>
      </w:r>
    </w:p>
    <w:p>
      <w:pPr>
        <w:pStyle w:val="Heading6"/>
        <w:ind w:left="880"/>
      </w:pPr>
      <w:r>
        <w:t>三</w:t>
      </w:r>
    </w:p>
    <w:p>
      <w:pPr>
        <w:ind w:left="880"/>
      </w:pPr>
      <w:r>
        <w:t>投資信託及び投資法人に関する法律（昭和二十六年法律第百九十八号）第二条第十二項に規定する投資法人（第一号に掲げる法人を除く。）</w:t>
      </w:r>
    </w:p>
    <w:p>
      <w:pPr>
        <w:pStyle w:val="Heading6"/>
        <w:ind w:left="880"/>
      </w:pPr>
      <w:r>
        <w:t>四</w:t>
      </w:r>
    </w:p>
    <w:p>
      <w:pPr>
        <w:ind w:left="880"/>
      </w:pPr>
      <w:r>
        <w:t>資産の流動化に関する法律（平成十年法律第百五号）第二条第三項に規定する特定目的会社（第一号に掲げる法人を除く。）</w:t>
      </w:r>
    </w:p>
    <w:p>
      <w:pPr>
        <w:pStyle w:val="Heading6"/>
        <w:ind w:left="880"/>
      </w:pPr>
      <w:r>
        <w:t>五</w:t>
      </w:r>
    </w:p>
    <w:p>
      <w:pPr>
        <w:ind w:left="880"/>
      </w:pPr>
      <w:r>
        <w:t>国又は地方公共団体</w:t>
      </w:r>
    </w:p>
    <w:p>
      <w:pPr>
        <w:pStyle w:val="Heading5"/>
        <w:ind w:left="440"/>
      </w:pPr>
      <w:r>
        <w:t>３</w:t>
      </w:r>
    </w:p>
    <w:p>
      <w:pPr>
        <w:ind w:left="440"/>
      </w:pPr>
      <w:r>
        <w:t>法附則第九条の五後段の規定により読み替えられた法第七十二条の八十九の二第一項に規定する総務省令で定める方法は、同項に規定する電子情報処理組織を使用して、申告書記載事項を入力して送信する方法とする。</w:t>
      </w:r>
    </w:p>
    <w:p>
      <w:pPr>
        <w:pStyle w:val="Heading5"/>
        <w:ind w:left="440"/>
      </w:pPr>
      <w:r>
        <w:t>４</w:t>
      </w:r>
    </w:p>
    <w:p>
      <w:pPr>
        <w:ind w:left="440"/>
      </w:pPr>
      <w:r>
        <w:t>法附則第九条の五後段の規定により読み替えられた法第七十二条の八十九の二第一項の事業者が同項の規定により同項に規定する電子情報処理組織を使用して行う申告書記載事項の提供については、国税関係法令に係る情報通信技術を活用した行政の推進等に関する省令第五条第一項の規定の例により、行わなければならない。</w:t>
      </w:r>
    </w:p>
    <w:p>
      <w:pPr>
        <w:pStyle w:val="Heading5"/>
        <w:ind w:left="440"/>
      </w:pPr>
      <w:r>
        <w:t>５</w:t>
      </w:r>
    </w:p>
    <w:p>
      <w:pPr>
        <w:ind w:left="440"/>
      </w:pPr>
      <w:r>
        <w:t>法附則第九条の五後段の規定により読み替えられた法第七十二条の八十九の二第一項の事業者が同項の規定により同項に規定する電子情報処理組織を使用して申告書記載事項を提供する場合には、同項の事業者は、国税関係法令に係る情報通信技術を活用した行政の推進等に関する省令第六条の規定の例により、その名称を明らかにしなければならない。</w:t>
      </w:r>
    </w:p>
    <w:p>
      <w:pPr>
        <w:pStyle w:val="Heading4"/>
      </w:pPr>
      <w:r>
        <w:t>第三条の二の三（譲渡割に係る徴収取扱費の国庫納付）</w:t>
      </w:r>
    </w:p>
    <w:p>
      <w:r>
        <w:t>道府県知事は、法附則第九条の十四第二項の規定による通知があつた場合においては、速やかに、当該通知があつた日及び当該通知に係る徴収取扱費基礎額（政令附則第六条の十一第一項に規定する徴収取扱費基礎額をいう。）により算定した徴収取扱費（法附則第九条の十四第一項に規定する徴収取扱費をいう。）の額を国に通知しなければならない。</w:t>
      </w:r>
    </w:p>
    <w:p>
      <w:pPr>
        <w:pStyle w:val="Heading5"/>
        <w:ind w:left="440"/>
      </w:pPr>
      <w:r>
        <w:t>２</w:t>
      </w:r>
    </w:p>
    <w:p>
      <w:pPr>
        <w:ind w:left="440"/>
      </w:pPr>
      <w:r>
        <w:t>道府県は、前項の徴収取扱費の額を国が発行する納入告知書に基づき国庫に納付しなければならない。</w:t>
      </w:r>
    </w:p>
    <w:p>
      <w:pPr>
        <w:pStyle w:val="Heading4"/>
      </w:pPr>
      <w:r>
        <w:t>第三条の二の四（福島県南相馬市等に係る人口の定義の特例）</w:t>
      </w:r>
    </w:p>
    <w:p>
      <w:r>
        <w:t>福島県南相馬市、双葉郡楢葉町、富岡町、川内村、大熊町、双葉町、浪江町及び葛尾村並びに相馬郡飯舘村に対する法第七十二条の百十五第一項及び第二項の規定の適用については、当分の間、最近の国勢調査の結果による当該市町村の人口は、第七条の二の十四の規定にかかわらず、平成二十二年の国勢調査の結果による当該市町村の人口に、平成二十七年九月三十日において住民基本台帳法に基づき住民基本台帳に記載されている者の数を平成二十二年九月三十日において同法に基づき住民基本台帳に記載されている者の数で除して得た率を乗じて得た人口とする。</w:t>
      </w:r>
    </w:p>
    <w:p>
      <w:pPr>
        <w:pStyle w:val="Heading4"/>
      </w:pPr>
      <w:r>
        <w:t>第三条の二の五（福島県南相馬市等に係る従業者数の定義の特例）</w:t>
      </w:r>
    </w:p>
    <w:p>
      <w:r>
        <w:t>福島県南相馬市、双葉郡楢葉町、富岡町、川内村、大熊町、双葉町、浪江町及び葛尾村並びに相馬郡飯舘村に対する法第七十二条の百十五第一項の規定の適用については、当分の間、事業所統計の最近に公表された結果による当該市町村の従業者数は、第七条の二の十五の規定にかかわらず、旧経済センサス基礎調査規則によつて調査した平成二十一年七月一日現在における当該市町村の従業者数に、平成二十六年六月三十日において住民基本台帳法に基づき住民基本台帳に記載されている者の数を平成二十一年六月三十日において同法に基づき住民基本台帳に記載されている者の数で除して得た率を乗じて得た従業者数（その従業者数が旧経済センサス基礎調査規則によつて調査した平成二十一年七月一日現在における当該市町村の従業者数を超えるときは、旧経済センサス基礎調査規則によつて調査した平成二十一年七月一日現在における当該市町村の従業者数とする。）とする。</w:t>
      </w:r>
    </w:p>
    <w:p>
      <w:pPr>
        <w:pStyle w:val="Heading4"/>
      </w:pPr>
      <w:r>
        <w:t>第三条の二の六（政令附則第七条第三項の特定目的会社等）</w:t>
      </w:r>
    </w:p>
    <w:p>
      <w:r>
        <w:t>政令附則第七条第三項に規定する総務省令で定めるところにより証明がされた特定目的会社は、同項各号に掲げる要件に該当するものとして資産の流動化に関する法律施行令（平成十二年政令第四百七十九号）第七十七条第一項の規定により同項に規定する長官権限を委任された同項に規定する財務局長（次項及び附則第三条の二の九第一項において「財務局長」という。）又は内閣府設置法（平成十一年法律第八十九号）第四十五条第一項の規定により財務局の長とみなされた沖縄総合事務局の長（次項及び附則第三条の二の九第一項において「沖縄総合事務局長」という。）の証明がされた特定目的会社とする。</w:t>
      </w:r>
    </w:p>
    <w:p>
      <w:pPr>
        <w:pStyle w:val="Heading5"/>
        <w:ind w:left="440"/>
      </w:pPr>
      <w:r>
        <w:t>２</w:t>
      </w:r>
    </w:p>
    <w:p>
      <w:pPr>
        <w:ind w:left="440"/>
      </w:pPr>
      <w:r>
        <w:t>政令附則第七条第四項に規定する総務省令で定めるところにより証明がされた不動産は、同項各号に掲げる要件のいずれかに該当するものとして財務局長又は沖縄総合事務局長の証明がされた不動産とする。</w:t>
      </w:r>
    </w:p>
    <w:p>
      <w:pPr>
        <w:pStyle w:val="Heading4"/>
      </w:pPr>
      <w:r>
        <w:t>第三条の二の七（政令附則第七条第五項の投資信託等）</w:t>
      </w:r>
    </w:p>
    <w:p>
      <w:r>
        <w:t>政令附則第七条第五項に規定する総務省令で定めるところにより証明がされた投資信託は、同項第一号、第三号及び第四号に掲げる要件に該当するものとして金融庁長官の証明、同項第二号に掲げる要件に該当するものとして国土交通大臣の証明が、それぞれされた投資信託とする。</w:t>
      </w:r>
    </w:p>
    <w:p>
      <w:pPr>
        <w:pStyle w:val="Heading5"/>
        <w:ind w:left="440"/>
      </w:pPr>
      <w:r>
        <w:t>２</w:t>
      </w:r>
    </w:p>
    <w:p>
      <w:pPr>
        <w:ind w:left="440"/>
      </w:pPr>
      <w:r>
        <w:t>政令附則第七条第五項第三号に規定する適格機関投資家のうち総務省令で定めるものは、次に掲げるものとする。</w:t>
      </w:r>
    </w:p>
    <w:p>
      <w:pPr>
        <w:pStyle w:val="Heading6"/>
        <w:ind w:left="880"/>
      </w:pPr>
      <w:r>
        <w:t>一</w:t>
      </w:r>
    </w:p>
    <w:p>
      <w:pPr>
        <w:ind w:left="880"/>
      </w:pPr>
      <w:r>
        <w:t>定義内閣府令第十条第一項第一号から第九号まで、第十一号から第十四号まで、第十六号から第二十二号まで、第二十五号及び第二十六号に掲げる者</w:t>
      </w:r>
    </w:p>
    <w:p>
      <w:pPr>
        <w:pStyle w:val="Heading6"/>
        <w:ind w:left="880"/>
      </w:pPr>
      <w:r>
        <w:t>二</w:t>
      </w:r>
    </w:p>
    <w:p>
      <w:pPr>
        <w:ind w:left="880"/>
      </w:pPr>
      <w:r>
        <w:t>定義内閣府令第十条第一項第十五号に掲げる者</w:t>
      </w:r>
    </w:p>
    <w:p>
      <w:pPr>
        <w:pStyle w:val="Heading6"/>
        <w:ind w:left="880"/>
      </w:pPr>
      <w:r>
        <w:t>三</w:t>
      </w:r>
    </w:p>
    <w:p>
      <w:pPr>
        <w:ind w:left="880"/>
      </w:pPr>
      <w:r>
        <w:t>定義内閣府令第十条第一項第二十三号に掲げる者（同号イに掲げる要件に該当する者に限る。）のうち次に掲げる者</w:t>
      </w:r>
    </w:p>
    <w:p>
      <w:pPr>
        <w:pStyle w:val="Heading4"/>
      </w:pPr>
      <w:r>
        <w:t>第三条の二の八（政令附則第七条第六項の家屋）</w:t>
      </w:r>
    </w:p>
    <w:p>
      <w:r>
        <w:t>政令附則第七条第六項に規定する総務省令で定める家屋は、次の各号に掲げる家屋のいずれかに該当することについて国土交通大臣の証明がされたものとする。</w:t>
      </w:r>
    </w:p>
    <w:p>
      <w:pPr>
        <w:pStyle w:val="Heading6"/>
        <w:ind w:left="880"/>
      </w:pPr>
      <w:r>
        <w:t>一</w:t>
      </w:r>
    </w:p>
    <w:p>
      <w:pPr>
        <w:ind w:left="880"/>
      </w:pPr>
      <w:r>
        <w:t>住宅（床面積（共同住宅、寄宿舎その他これらに類する多数の人の居住の用に供する住宅にあつては、居住の用に供するために独立的に区画された一の部分の全ての床面積）が五十平方メートル（高齢者の居住の安定確保に関する法律（平成十三年法律第二十六号）第七条第一項の登録を受けた同法第五条第一項に規定するサービス付き高齢者向け住宅であつてその全部又は一部が専ら住居として貸家の用に供される家屋にあつては、三十平方メートル）以上のものに限る。）で都市計画法第七条第一項に規定する市街化区域（次号から第四号までにおいて「市街化区域」という。）内に所在するもの</w:t>
      </w:r>
    </w:p>
    <w:p>
      <w:pPr>
        <w:pStyle w:val="Heading6"/>
        <w:ind w:left="880"/>
      </w:pPr>
      <w:r>
        <w:t>二</w:t>
      </w:r>
    </w:p>
    <w:p>
      <w:pPr>
        <w:ind w:left="880"/>
      </w:pPr>
      <w:r>
        <w:t>事務所で市街化区域内に所在するもの</w:t>
      </w:r>
    </w:p>
    <w:p>
      <w:pPr>
        <w:pStyle w:val="Heading6"/>
        <w:ind w:left="880"/>
      </w:pPr>
      <w:r>
        <w:t>三</w:t>
      </w:r>
    </w:p>
    <w:p>
      <w:pPr>
        <w:ind w:left="880"/>
      </w:pPr>
      <w:r>
        <w:t>店舗で市街化区域内に所在するもの</w:t>
      </w:r>
    </w:p>
    <w:p>
      <w:pPr>
        <w:pStyle w:val="Heading6"/>
        <w:ind w:left="880"/>
      </w:pPr>
      <w:r>
        <w:t>四</w:t>
      </w:r>
    </w:p>
    <w:p>
      <w:pPr>
        <w:ind w:left="880"/>
      </w:pPr>
      <w:r>
        <w:t>駐車場法（昭和三十二年法律第百六号）第二条第二号に規定する路外駐車場（複数の階に設けられるもの、地下に設けられるもの又は垂直循環方式（垂直面内に配列された多数の自動車の駐車の用に供する部分が循環移動する方式をいう。）若しくはエレベーター方式（昇降装置と多層に設けられた自動車の駐車の用に供する部分の組合せで立体的に構成させる方式をいう。）による駐車装置を用いて設けられるものに限る。）で市街化区域内に所在するもの</w:t>
      </w:r>
    </w:p>
    <w:p>
      <w:pPr>
        <w:pStyle w:val="Heading6"/>
        <w:ind w:left="880"/>
      </w:pPr>
      <w:r>
        <w:t>五</w:t>
      </w:r>
    </w:p>
    <w:p>
      <w:pPr>
        <w:ind w:left="880"/>
      </w:pPr>
      <w:r>
        <w:t>旅館業法（昭和二十三年法律第百三十八号）第二条第二項に規定する旅館・ホテル営業の用に供する家屋（その構造及び設備が同法第三条第二項に規定する基準を満たすものに限るものとし、風俗営業等の規制及び業務の適正化等に関する法律第二条第六項第四号に定める施設を除く。）</w:t>
      </w:r>
    </w:p>
    <w:p>
      <w:pPr>
        <w:pStyle w:val="Heading6"/>
        <w:ind w:left="880"/>
      </w:pPr>
      <w:r>
        <w:t>六</w:t>
      </w:r>
    </w:p>
    <w:p>
      <w:pPr>
        <w:ind w:left="880"/>
      </w:pPr>
      <w:r>
        <w:t>大規模小売店舗立地法（平成十年法律第九十一号）第二条第二項に規定する大規模小売店舗</w:t>
      </w:r>
    </w:p>
    <w:p>
      <w:pPr>
        <w:pStyle w:val="Heading6"/>
        <w:ind w:left="880"/>
      </w:pPr>
      <w:r>
        <w:t>七</w:t>
      </w:r>
    </w:p>
    <w:p>
      <w:pPr>
        <w:ind w:left="880"/>
      </w:pPr>
      <w:r>
        <w:t>民間資金等の活用による公共施設等の整備等の促進に関する法律（平成十一年法律第百十七号）第八条の規定により選定された民間事業者が同法第七条の規定により選定された特定事業において取得する建物</w:t>
      </w:r>
    </w:p>
    <w:p>
      <w:pPr>
        <w:pStyle w:val="Heading6"/>
        <w:ind w:left="880"/>
      </w:pPr>
      <w:r>
        <w:t>八</w:t>
      </w:r>
    </w:p>
    <w:p>
      <w:pPr>
        <w:ind w:left="880"/>
      </w:pPr>
      <w:r>
        <w:t>倉庫（床面積が三千平方メートル以上のものに限る。）であつて、流通加工の用に供する空間を有するもの</w:t>
      </w:r>
    </w:p>
    <w:p>
      <w:pPr>
        <w:pStyle w:val="Heading6"/>
        <w:ind w:left="880"/>
      </w:pPr>
      <w:r>
        <w:t>九</w:t>
      </w:r>
    </w:p>
    <w:p>
      <w:pPr>
        <w:ind w:left="880"/>
      </w:pPr>
      <w:r>
        <w:t>医療法第一条の五第一項に規定する病院又は同条第二項に規定する診療所</w:t>
      </w:r>
    </w:p>
    <w:p>
      <w:pPr>
        <w:pStyle w:val="Heading6"/>
        <w:ind w:left="880"/>
      </w:pPr>
      <w:r>
        <w:t>十</w:t>
      </w:r>
    </w:p>
    <w:p>
      <w:pPr>
        <w:ind w:left="880"/>
      </w:pPr>
      <w:r>
        <w:t>地域における医療及び介護の総合的な確保の促進に関する法律（平成元年法律第六十四号）第二条第三項に規定する公的介護施設等又は同条第四項に規定する特定民間施設</w:t>
      </w:r>
    </w:p>
    <w:p>
      <w:pPr>
        <w:pStyle w:val="Heading6"/>
        <w:ind w:left="880"/>
      </w:pPr>
      <w:r>
        <w:t>十一</w:t>
      </w:r>
    </w:p>
    <w:p>
      <w:pPr>
        <w:ind w:left="880"/>
      </w:pPr>
      <w:r>
        <w:t>第一号から第三号まで及び第五号から前号までに掲げる家屋又はこれらの家屋の敷地内に設ける自動車若しくは自転車の駐車のための施設（専らこれらの家屋の利用者の用に供するものに限る。）</w:t>
      </w:r>
    </w:p>
    <w:p>
      <w:pPr>
        <w:pStyle w:val="Heading4"/>
      </w:pPr>
      <w:r>
        <w:t>第三条の二の九（政令附則第七条第七項の投資法人等）</w:t>
      </w:r>
    </w:p>
    <w:p>
      <w:r>
        <w:t>政令附則第七条第七項に規定する総務省令で定めるところにより証明がされた投資法人は、同項第一号、第三号及び第四号に掲げる要件に該当するものとして財務局長又は沖縄総合事務局長の証明、同項第二号に掲げる要件に該当するものとして国土交通大臣の証明が、それぞれされた投資法人とする。</w:t>
      </w:r>
    </w:p>
    <w:p>
      <w:pPr>
        <w:pStyle w:val="Heading5"/>
        <w:ind w:left="440"/>
      </w:pPr>
      <w:r>
        <w:t>２</w:t>
      </w:r>
    </w:p>
    <w:p>
      <w:pPr>
        <w:ind w:left="440"/>
      </w:pPr>
      <w:r>
        <w:t>政令附則第七条第七項第三号に規定する適格機関投資家のうち総務省令で定めるものは、附則第三条の二の七第二項各号に掲げるものとする。</w:t>
      </w:r>
    </w:p>
    <w:p>
      <w:pPr>
        <w:pStyle w:val="Heading4"/>
      </w:pPr>
      <w:r>
        <w:t>第三条の二の十（政令附則第七条第十項第二号の家屋）</w:t>
      </w:r>
    </w:p>
    <w:p>
      <w:r>
        <w:t>政令附則第七条第十項第二号に規定する総務省令で定める家屋は、次に掲げる家屋とする。</w:t>
      </w:r>
    </w:p>
    <w:p>
      <w:pPr>
        <w:pStyle w:val="Heading6"/>
        <w:ind w:left="880"/>
      </w:pPr>
      <w:r>
        <w:t>一</w:t>
      </w:r>
    </w:p>
    <w:p>
      <w:pPr>
        <w:ind w:left="880"/>
      </w:pPr>
      <w:r>
        <w:t>国家公務員宿舎法（昭和二十四年法律第百十七号）第十条の公邸及び同法第十二条の無料宿舎の用に供する家屋</w:t>
      </w:r>
    </w:p>
    <w:p>
      <w:pPr>
        <w:pStyle w:val="Heading6"/>
        <w:ind w:left="880"/>
      </w:pPr>
      <w:r>
        <w:t>二</w:t>
      </w:r>
    </w:p>
    <w:p>
      <w:pPr>
        <w:ind w:left="880"/>
      </w:pPr>
      <w:r>
        <w:t>無償で公共の用に供する駐車場の用に供する家屋</w:t>
      </w:r>
    </w:p>
    <w:p>
      <w:pPr>
        <w:pStyle w:val="Heading6"/>
        <w:ind w:left="880"/>
      </w:pPr>
      <w:r>
        <w:t>三</w:t>
      </w:r>
    </w:p>
    <w:p>
      <w:pPr>
        <w:ind w:left="880"/>
      </w:pPr>
      <w:r>
        <w:t>税関の支署及び出張所、地方出入国在留管理局及びその支局並びにこれらの出張所、検疫機関、総合通信局の出張所、警察機関、国土交通省設置法（平成十一年法律第百号）第三十二条第一項に規定する地方整備局の事務所のうち港湾空港工事事務所及び空港工事事務所、海上保安庁法（昭和二十三年法律第二十八号）第十三条に規定する管区海上保安本部の事務所のうち航空基地並びに地方航空局並びにその事務所のうち空港事務所及び空港出張所の用に供する家屋</w:t>
      </w:r>
    </w:p>
    <w:p>
      <w:pPr>
        <w:pStyle w:val="Heading4"/>
      </w:pPr>
      <w:r>
        <w:t>第三条の二の十一（政令附則第七条第十項第三号の家屋）</w:t>
      </w:r>
    </w:p>
    <w:p>
      <w:r>
        <w:t>政令附則第七条第十項第三号に規定する総務省令で定める家屋は、水道の用に供するダムにより貯留されている水の当該ダム所在の市町村の区域内における供給に係る部分（当該家屋の価格に当該供給される水の量の当該ダムにより水道に供給されている水の量に対する割合を乗じて得た額に係るものとして区分された家屋をいう。）とする。</w:t>
      </w:r>
    </w:p>
    <w:p>
      <w:pPr>
        <w:pStyle w:val="Heading4"/>
      </w:pPr>
      <w:r>
        <w:t>第三条の二の十二（政令附則第七条第十一項の施設）</w:t>
      </w:r>
    </w:p>
    <w:p>
      <w:r>
        <w:t>政令附則第七条第十一項に規定する総務省令で定める施設は、飲食店、喫茶店及び物品販売施設並びに駐車施設とする。</w:t>
      </w:r>
    </w:p>
    <w:p>
      <w:pPr>
        <w:pStyle w:val="Heading4"/>
      </w:pPr>
      <w:r>
        <w:t>第三条の二の十三（政令附則第七条第十四項第二号の建築物）</w:t>
      </w:r>
    </w:p>
    <w:p>
      <w:r>
        <w:t>政令附則第七条第十四項第二号に規定する総務省令で定める建築物は、次に掲げる要件に該当する建築物とする。</w:t>
      </w:r>
    </w:p>
    <w:p>
      <w:pPr>
        <w:pStyle w:val="Heading6"/>
        <w:ind w:left="880"/>
      </w:pPr>
      <w:r>
        <w:t>一</w:t>
      </w:r>
    </w:p>
    <w:p>
      <w:pPr>
        <w:ind w:left="880"/>
      </w:pPr>
      <w:r>
        <w:t>外壁及び軒裏が、建築基準法第二条第八号に規定する防火構造であること。</w:t>
      </w:r>
    </w:p>
    <w:p>
      <w:pPr>
        <w:pStyle w:val="Heading6"/>
        <w:ind w:left="880"/>
      </w:pPr>
      <w:r>
        <w:t>二</w:t>
      </w:r>
    </w:p>
    <w:p>
      <w:pPr>
        <w:ind w:left="880"/>
      </w:pPr>
      <w:r>
        <w:t>屋根が、建築基準法施行令（昭和二十五年政令第三百三十八号）第百三十六条の二の二第一号及び第二号に掲げる技術的基準に適合するものであること。</w:t>
      </w:r>
    </w:p>
    <w:p>
      <w:pPr>
        <w:pStyle w:val="Heading6"/>
        <w:ind w:left="880"/>
      </w:pPr>
      <w:r>
        <w:t>三</w:t>
      </w:r>
    </w:p>
    <w:p>
      <w:pPr>
        <w:ind w:left="880"/>
      </w:pPr>
      <w:r>
        <w:t>天井及び壁の室内に面する部分が、通常の火災時の加熱に十五分間以上耐える性能を有するものであること。</w:t>
      </w:r>
    </w:p>
    <w:p>
      <w:pPr>
        <w:pStyle w:val="Heading6"/>
        <w:ind w:left="880"/>
      </w:pPr>
      <w:r>
        <w:t>四</w:t>
      </w:r>
    </w:p>
    <w:p>
      <w:pPr>
        <w:ind w:left="880"/>
      </w:pPr>
      <w:r>
        <w:t>前三号に掲げるもののほか、建築物の各部分が、防火上支障のない構造であること。</w:t>
      </w:r>
    </w:p>
    <w:p>
      <w:pPr>
        <w:pStyle w:val="Heading4"/>
      </w:pPr>
      <w:r>
        <w:t>第三条の二の十四（政令附則第七条第十四項第三号の政府の補助）</w:t>
      </w:r>
    </w:p>
    <w:p>
      <w:r>
        <w:t>政令附則第七条第十四項第三号に規定する政府の補助で総務省令で定めるものは、スマートウェルネス住宅等推進事業のうちサービス付き高齢者向け住宅（高齢者専用賃貸住宅の整備を行う事業により建設されたものを除く。）の整備を行う事業に係る補助とする。</w:t>
      </w:r>
    </w:p>
    <w:p>
      <w:pPr>
        <w:pStyle w:val="Heading4"/>
      </w:pPr>
      <w:r>
        <w:t>第三条の二の十五（法附則第十一条第十二項の適格特例投資家限定事業者等）</w:t>
      </w:r>
    </w:p>
    <w:p>
      <w:r>
        <w:t>法附則第十一条第十二項に規定する適格特例投資家限定事業者のうち総務省令で定めるものは、次に掲げる要件のいずれにも該当する者として国土交通大臣の証明を受けたものをいう。</w:t>
      </w:r>
    </w:p>
    <w:p>
      <w:pPr>
        <w:pStyle w:val="Heading6"/>
        <w:ind w:left="880"/>
      </w:pPr>
      <w:r>
        <w:t>一</w:t>
      </w:r>
    </w:p>
    <w:p>
      <w:pPr>
        <w:ind w:left="880"/>
      </w:pPr>
      <w:r>
        <w:t>不動産特定共同事業法（平成六年法律第七十七号）第二条第十一項に規定する適格特例投資家限定事業者であること。</w:t>
      </w:r>
    </w:p>
    <w:p>
      <w:pPr>
        <w:pStyle w:val="Heading6"/>
        <w:ind w:left="880"/>
      </w:pPr>
      <w:r>
        <w:t>二</w:t>
      </w:r>
    </w:p>
    <w:p>
      <w:pPr>
        <w:ind w:left="880"/>
      </w:pPr>
      <w:r>
        <w:t>法附則第十一条第十二項に規定する不動産特定共同事業契約に基づき営まれる不動産取引に係る業務の全てを宅地建物取引業法（昭和二十七年法律第百七十六号）第二条第三号に規定する宅地建物取引業者に委託する者であること。</w:t>
      </w:r>
    </w:p>
    <w:p>
      <w:pPr>
        <w:pStyle w:val="Heading5"/>
        <w:ind w:left="440"/>
      </w:pPr>
      <w:r>
        <w:t>２</w:t>
      </w:r>
    </w:p>
    <w:p>
      <w:pPr>
        <w:ind w:left="440"/>
      </w:pPr>
      <w:r>
        <w:t>法附則第十一条第十二項第二号イに規定する総務省令で定める行為は、更地である土地の上に家屋を新築する行為とする。</w:t>
      </w:r>
    </w:p>
    <w:p>
      <w:pPr>
        <w:pStyle w:val="Heading4"/>
      </w:pPr>
      <w:r>
        <w:t>第三条の二の十六（政令附則第七条第十八項の証明がされた家屋）</w:t>
      </w:r>
    </w:p>
    <w:p>
      <w:r>
        <w:t>政令附則第七条第十八項に規定する総務省令で定めるところにより証明がされた家屋は、当該家屋が同項各号に掲げる要件のいずれかに該当することについて国土交通大臣の証明がされた家屋とする。</w:t>
      </w:r>
    </w:p>
    <w:p>
      <w:pPr>
        <w:pStyle w:val="Heading4"/>
      </w:pPr>
      <w:r>
        <w:t>第三条の二の十七（政令附則第七条第二十項の証明がされた家屋）</w:t>
      </w:r>
    </w:p>
    <w:p>
      <w:r>
        <w:t>政令附則第七条第二十項に規定する建築基準法施行令第三章及び第五章の四に規定する基準又は国土交通大臣が総務大臣と協議して定める地震に対する安全性に係る基準に適合することにつき総務省令で定めるところにより証明がされた家屋は、当該家屋が国土交通大臣が総務大臣と協議して定める同項の基準に適合する旨を証する書類を当該家屋の取得に係る法第七十三条の十八第一項の規定による申告又は報告の際に提出することにより証明がされた家屋とする。</w:t>
      </w:r>
    </w:p>
    <w:p>
      <w:pPr>
        <w:pStyle w:val="Heading5"/>
        <w:ind w:left="440"/>
      </w:pPr>
      <w:r>
        <w:t>２</w:t>
      </w:r>
    </w:p>
    <w:p>
      <w:pPr>
        <w:ind w:left="440"/>
      </w:pPr>
      <w:r>
        <w:t>政令附則第七条第二十項に規定する家屋の用途が同項に規定する用途であるものとして総務省令で定めるところにより証明がされた家屋は、当該家屋の用途が同項に規定する用途のいずれかであることについて国土交通大臣の証明がされた家屋とする。</w:t>
      </w:r>
    </w:p>
    <w:p>
      <w:pPr>
        <w:pStyle w:val="Heading4"/>
      </w:pPr>
      <w:r>
        <w:t>第三条の二の十八（法附則第十一条第十三項の薬局等）</w:t>
      </w:r>
    </w:p>
    <w:p>
      <w:r>
        <w:t>法附則第十一条第十三項に規定する総務省令で定める薬局は、医薬品、医療機器等の品質、有効性及び安全性の確保等に関する法律施行規則（昭和三十六年厚生省令第一号）第一条第二項第五号に規定する健康サポート薬局とする。</w:t>
      </w:r>
    </w:p>
    <w:p>
      <w:pPr>
        <w:pStyle w:val="Heading5"/>
        <w:ind w:left="440"/>
      </w:pPr>
      <w:r>
        <w:t>２</w:t>
      </w:r>
    </w:p>
    <w:p>
      <w:pPr>
        <w:ind w:left="440"/>
      </w:pPr>
      <w:r>
        <w:t>政令附則第七条第二十一項に規定する総務省令で定める施設は、飲食店及び喫茶店並びに駐車施設とする。</w:t>
      </w:r>
    </w:p>
    <w:p>
      <w:pPr>
        <w:pStyle w:val="Heading4"/>
      </w:pPr>
      <w:r>
        <w:t>第三条の二の十九（政令附則第七条第二十二項の居住者等利用施設）</w:t>
      </w:r>
    </w:p>
    <w:p>
      <w:r>
        <w:t>政令附則第七条第二十二項に規定する総務省令で定めるところにより証明がされた低未利用土地は、当該低未利用土地が国土交通大臣が総務大臣と協議して定める同項各号に掲げる要件に該当する旨を証する書類を当該低未利用土地の取得に係る法第七十三条の十八第一項の規定による申告又は報告の際に提出することにより市町村長の証明がされた低未利用土地とする。</w:t>
      </w:r>
    </w:p>
    <w:p>
      <w:pPr>
        <w:pStyle w:val="Heading5"/>
        <w:ind w:left="440"/>
      </w:pPr>
      <w:r>
        <w:t>２</w:t>
      </w:r>
    </w:p>
    <w:p>
      <w:pPr>
        <w:ind w:left="440"/>
      </w:pPr>
      <w:r>
        <w:t>政令附則第七条第二十二項第一号に規定する居住者等利用施設のうち総務省令で定めるものは、都市再生特別措置法施行規則（平成十四年国土交通省令第六十六号）第十二条の三第一号に掲げる道路及び通路、同条第二号に掲げる公園、緑地及び広場並びに同条第五号に掲げる集会場、休憩施設及び案内施設とする。</w:t>
      </w:r>
    </w:p>
    <w:p>
      <w:pPr>
        <w:pStyle w:val="Heading4"/>
      </w:pPr>
      <w:r>
        <w:t>第三条の二の二十（法附則第十一条第十六項の特定公益的施設等）</w:t>
      </w:r>
    </w:p>
    <w:p>
      <w:r>
        <w:t>法附則第十一条第十六項に規定する特定公益的施設又は特定公共施設のうち総務省令で定めるものは、福島復興再生特別措置法施行規則（平成二十四年復興庁令第三号）第八条第一項第七号に掲げる事業により整備する同号イ及びロに掲げる施設とする。</w:t>
      </w:r>
    </w:p>
    <w:p>
      <w:pPr>
        <w:pStyle w:val="Heading4"/>
      </w:pPr>
      <w:r>
        <w:t>第三条の二の二十一（政令附則第九条の四の住宅性能向上改修住宅）</w:t>
      </w:r>
    </w:p>
    <w:p>
      <w:r>
        <w:t>政令附則第九条の四に規定する総務省令で定めるところにより証明がされた住宅性能向上改修住宅は、当該住宅性能向上改修住宅が同条各号に掲げる要件のいずれかに該当する旨を証する書類を法附則第十一条の四第六項に規定する改修工事対象住宅用地を取得した日から二年以内に、同項の規定の適用があるべき旨の申告をした道府県知事に提出することにより証明がされた住宅性能向上改修住宅とする。</w:t>
      </w:r>
    </w:p>
    <w:p>
      <w:pPr>
        <w:pStyle w:val="Heading4"/>
      </w:pPr>
      <w:r>
        <w:t>第四条（政令附則第十条の書類等）</w:t>
      </w:r>
    </w:p>
    <w:p>
      <w:r>
        <w:t>政令附則第十条第三項に規定する総務省令で定める事項を記載した書類は、次に掲げる書類とする。</w:t>
      </w:r>
    </w:p>
    <w:p>
      <w:pPr>
        <w:pStyle w:val="Heading6"/>
        <w:ind w:left="880"/>
      </w:pPr>
      <w:r>
        <w:t>一</w:t>
      </w:r>
    </w:p>
    <w:p>
      <w:pPr>
        <w:ind w:left="880"/>
      </w:pPr>
      <w:r>
        <w:t>法附則第十二条第一項の規定によりその例によるものとされる租税特別措置法第七十条の四第一項に規定する農地、採草放牧地及び準農地（第十二項を除き、以下この条において「農地等」という。）の同法第七十条の四第一項本文に規定する贈与（同項の規定により贈与税の納税の猶予を受ける者にする贈与を除く。以下この項において「贈与」という。）をした者が、租税特別措置法施行令（昭和三十二年政令第四十三号）第四十条の六第一項に規定する個人に該当する者である旨及び当該贈与を受けた者が同条第五項に規定する要件に該当する者である旨の当該農地等の所在地を管轄する政令附則第十条第十九項に規定する農業委員会（以下この条において「農業委員会」という。）の証明書</w:t>
      </w:r>
    </w:p>
    <w:p>
      <w:pPr>
        <w:pStyle w:val="Heading6"/>
        <w:ind w:left="880"/>
      </w:pPr>
      <w:r>
        <w:t>二</w:t>
      </w:r>
    </w:p>
    <w:p>
      <w:pPr>
        <w:ind w:left="880"/>
      </w:pPr>
      <w:r>
        <w:t>前号に規定する贈与をした者（以下この項、第四項、第十項及び第十一項において「贈与者」という。）から贈与により農地等を取得した者が当該贈与者の推定相続人に該当することを証する書類</w:t>
      </w:r>
    </w:p>
    <w:p>
      <w:pPr>
        <w:pStyle w:val="Heading6"/>
        <w:ind w:left="880"/>
      </w:pPr>
      <w:r>
        <w:t>三</w:t>
      </w:r>
    </w:p>
    <w:p>
      <w:pPr>
        <w:ind w:left="880"/>
      </w:pPr>
      <w:r>
        <w:t>贈与者から贈与により農地等を取得した場合における当該贈与に係る契約書その他その事実を証する書類</w:t>
      </w:r>
    </w:p>
    <w:p>
      <w:pPr>
        <w:pStyle w:val="Heading6"/>
        <w:ind w:left="880"/>
      </w:pPr>
      <w:r>
        <w:t>四</w:t>
      </w:r>
    </w:p>
    <w:p>
      <w:pPr>
        <w:ind w:left="880"/>
      </w:pPr>
      <w:r>
        <w:t>贈与者から贈与により取得した農地等の地目及び地積その他の明細を記載した書類</w:t>
      </w:r>
    </w:p>
    <w:p>
      <w:pPr>
        <w:pStyle w:val="Heading5"/>
        <w:ind w:left="440"/>
      </w:pPr>
      <w:r>
        <w:t>２</w:t>
      </w:r>
    </w:p>
    <w:p>
      <w:pPr>
        <w:ind w:left="440"/>
      </w:pPr>
      <w:r>
        <w:t>租税特別措置法施行規則（昭和三十二年大蔵省令第十五号）第二十三条の十三第一項から第三項までの規定は、法附則第十二条第二項において準用する租税特別措置法第七十条の八第一項及び第二項の規定を適用する場合について準用する。</w:t>
      </w:r>
    </w:p>
    <w:p>
      <w:pPr>
        <w:pStyle w:val="Heading5"/>
        <w:ind w:left="440"/>
      </w:pPr>
      <w:r>
        <w:t>３</w:t>
      </w:r>
    </w:p>
    <w:p>
      <w:pPr>
        <w:ind w:left="440"/>
      </w:pPr>
      <w:r>
        <w:t>租税特別措置法施行規則第二十三条の七第六項、第十六項、第十七項、第十九項、第二十項、第二十八項、第三十五項、第三十七項、第三十九項、第四十項及び第四十二項並びに第二十三条の七の二第二項から第四項まで、第六項、第七項、第八項（同条第三項、第四項、第六項及び第七項に係る部分に限る。）及び第十項の規定は、法附則第十二条第二項において準用する租税特別措置法第七十条の四第九項、第十二項及び第十九項並びに第七十条の四の二第三項及び第八項（同条第三項、第五項及び第六項に係る部分に限る。）並びに政令附則第十条第五項において準用する租税特別措置法施行令第四十条の六第十四項、第二十二項、第二十五項、第二十六項、第五十八項、第六十四項及び第六十五項並びに第四十条の六の二第二項、第五項、第六項及び第七項（同条第二項、第五項及び第六項に係る部分に限る。）の規定を適用する場合について準用する。</w:t>
      </w:r>
    </w:p>
    <w:p>
      <w:pPr>
        <w:pStyle w:val="Heading5"/>
        <w:ind w:left="440"/>
      </w:pPr>
      <w:r>
        <w:t>４</w:t>
      </w:r>
    </w:p>
    <w:p>
      <w:pPr>
        <w:ind w:left="440"/>
      </w:pPr>
      <w:r>
        <w:t>政令附則第十条第六項に規定する総務省令で定める事項は、次の各号に掲げる場合の区分に応じ次に掲げる事項とする。</w:t>
      </w:r>
    </w:p>
    <w:p>
      <w:pPr>
        <w:pStyle w:val="Heading6"/>
        <w:ind w:left="880"/>
      </w:pPr>
      <w:r>
        <w:t>一</w:t>
      </w:r>
    </w:p>
    <w:p>
      <w:pPr>
        <w:ind w:left="880"/>
      </w:pPr>
      <w:r>
        <w:t>法附則第十二条第一項の規定によりその例によることとされる租税特別措置法第七十条の四第八項に規定する貸付特例適用農地等（以下この項において「貸付特例適用農地等」という。）に係る同条第八項に規定する農用地利用集積計画（以下この項において「貸付特例適用農地等に係る農用地利用集積計画」という。）の定めるところによる使用貸借による権利又は賃借権（以下この項において「賃借権等」という。）の存続期間が満了をしたことにより当該賃借権等が消滅した場合</w:t>
      </w:r>
    </w:p>
    <w:p>
      <w:pPr>
        <w:pStyle w:val="Heading6"/>
        <w:ind w:left="880"/>
      </w:pPr>
      <w:r>
        <w:t>二</w:t>
      </w:r>
    </w:p>
    <w:p>
      <w:pPr>
        <w:ind w:left="880"/>
      </w:pPr>
      <w:r>
        <w:t>貸付特例適用農地等に係る農用地利用集積計画に基づく賃借権等の存続期間の満了する前に当該賃借権等の解約が行われたことにより当該賃借権等が消滅した場合</w:t>
      </w:r>
    </w:p>
    <w:p>
      <w:pPr>
        <w:pStyle w:val="Heading5"/>
        <w:ind w:left="440"/>
      </w:pPr>
      <w:r>
        <w:t>５</w:t>
      </w:r>
    </w:p>
    <w:p>
      <w:pPr>
        <w:ind w:left="440"/>
      </w:pPr>
      <w:r>
        <w:t>政令附則第十条第七項に規定する総務省令で定める事項は、次に掲げる事項とする。</w:t>
      </w:r>
    </w:p>
    <w:p>
      <w:pPr>
        <w:pStyle w:val="Heading6"/>
        <w:ind w:left="880"/>
      </w:pPr>
      <w:r>
        <w:t>一</w:t>
      </w:r>
    </w:p>
    <w:p>
      <w:pPr>
        <w:ind w:left="880"/>
      </w:pPr>
      <w:r>
        <w:t>届出者の氏名、住所及び個人番号（個人番号を有しない者にあつては、氏名及び住所）</w:t>
      </w:r>
    </w:p>
    <w:p>
      <w:pPr>
        <w:pStyle w:val="Heading6"/>
        <w:ind w:left="880"/>
      </w:pPr>
      <w:r>
        <w:t>二</w:t>
      </w:r>
    </w:p>
    <w:p>
      <w:pPr>
        <w:ind w:left="880"/>
      </w:pPr>
      <w:r>
        <w:t>租税特別措置法第七十条の四第十八項に規定する一時的道路用地等（以下この項から第七項までにおいて「一時的道路用地等」という。）の用に供されていた農地等の明細</w:t>
      </w:r>
    </w:p>
    <w:p>
      <w:pPr>
        <w:pStyle w:val="Heading6"/>
        <w:ind w:left="880"/>
      </w:pPr>
      <w:r>
        <w:t>三</w:t>
      </w:r>
    </w:p>
    <w:p>
      <w:pPr>
        <w:ind w:left="880"/>
      </w:pPr>
      <w:r>
        <w:t>貸付期限</w:t>
      </w:r>
    </w:p>
    <w:p>
      <w:pPr>
        <w:pStyle w:val="Heading6"/>
        <w:ind w:left="880"/>
      </w:pPr>
      <w:r>
        <w:t>四</w:t>
      </w:r>
    </w:p>
    <w:p>
      <w:pPr>
        <w:ind w:left="880"/>
      </w:pPr>
      <w:r>
        <w:t>一時的道路用地等の用に供されていた農地等の貸付けの直前の利用状況及び租税特別措置法施行令第四十条の六第四十四項の届出書の提出時における当該農地等の利用状況又は予定している利用方法</w:t>
      </w:r>
    </w:p>
    <w:p>
      <w:pPr>
        <w:pStyle w:val="Heading6"/>
        <w:ind w:left="880"/>
      </w:pPr>
      <w:r>
        <w:t>五</w:t>
      </w:r>
    </w:p>
    <w:p>
      <w:pPr>
        <w:ind w:left="880"/>
      </w:pPr>
      <w:r>
        <w:t>当該農地等を受贈者の農業の用に供した日又は供する見込みの日</w:t>
      </w:r>
    </w:p>
    <w:p>
      <w:pPr>
        <w:pStyle w:val="Heading6"/>
        <w:ind w:left="880"/>
      </w:pPr>
      <w:r>
        <w:t>六</w:t>
      </w:r>
    </w:p>
    <w:p>
      <w:pPr>
        <w:ind w:left="880"/>
      </w:pPr>
      <w:r>
        <w:t>その他参考となるべき事項</w:t>
      </w:r>
    </w:p>
    <w:p>
      <w:pPr>
        <w:pStyle w:val="Heading5"/>
        <w:ind w:left="440"/>
      </w:pPr>
      <w:r>
        <w:t>６</w:t>
      </w:r>
    </w:p>
    <w:p>
      <w:pPr>
        <w:ind w:left="440"/>
      </w:pPr>
      <w:r>
        <w:t>政令附則第十条第七項に規定する証明は、一時的道路用地等の用に供されていた農地等の所在地を管轄する農業委員会が、当該一時的道路用地等の用に供されていた土地が農地等に復したこと及び租税特別措置法第七十条の四第一項の規定の適用を受けている受贈者が当該農地等を耕作していること又は遅滞なく耕作する見込みであること（当該一時的道路用地等の用に供されていた土地が租税特別措置法施行令第四十条の六第六十七項第二号又は第三号に規定する敷地又は用地となる場合には、当該土地が租税特別措置法第七十条の四第一項の規定の適用を受けていたものであること）を証する書類を発行することにより行うものとする。</w:t>
      </w:r>
    </w:p>
    <w:p>
      <w:pPr>
        <w:pStyle w:val="Heading5"/>
        <w:ind w:left="440"/>
      </w:pPr>
      <w:r>
        <w:t>７</w:t>
      </w:r>
    </w:p>
    <w:p>
      <w:pPr>
        <w:ind w:left="440"/>
      </w:pPr>
      <w:r>
        <w:t>政令附則第十条第七項に規定する総務省令で定める書類は、次に掲げる書類とする。</w:t>
      </w:r>
    </w:p>
    <w:p>
      <w:pPr>
        <w:pStyle w:val="Heading6"/>
        <w:ind w:left="880"/>
      </w:pPr>
      <w:r>
        <w:t>一</w:t>
      </w:r>
    </w:p>
    <w:p>
      <w:pPr>
        <w:ind w:left="880"/>
      </w:pPr>
      <w:r>
        <w:t>一時的道路用地等の用に供していた農地等を借り受ける契約が終了した旨及び終了した日を証する事業の施行者の書類</w:t>
      </w:r>
    </w:p>
    <w:p>
      <w:pPr>
        <w:pStyle w:val="Heading6"/>
        <w:ind w:left="880"/>
      </w:pPr>
      <w:r>
        <w:t>二</w:t>
      </w:r>
    </w:p>
    <w:p>
      <w:pPr>
        <w:ind w:left="880"/>
      </w:pPr>
      <w:r>
        <w:t>租税特別措置法施行令第四十条の六第四十四項に規定する地上権等（以下この号において「地上権等」という。）が登記されていた場合には、一時的道路用地等の用に供していた土地の登記事項証明書（当該地上権等の消滅後に取得したものに限る。）</w:t>
      </w:r>
    </w:p>
    <w:p>
      <w:pPr>
        <w:pStyle w:val="Heading6"/>
        <w:ind w:left="880"/>
      </w:pPr>
      <w:r>
        <w:t>三</w:t>
      </w:r>
    </w:p>
    <w:p>
      <w:pPr>
        <w:ind w:left="880"/>
      </w:pPr>
      <w:r>
        <w:t>受贈者が、法附則第十二条第一項の規定によりその例によることとされる租税特別措置法第七十条の四第六項の規定の適用を受ける農地等を一時的道路用地等の用に供していた場合には、次に掲げる場合の区分に応じ次に定める書類</w:t>
      </w:r>
    </w:p>
    <w:p>
      <w:pPr>
        <w:pStyle w:val="Heading5"/>
        <w:ind w:left="440"/>
      </w:pPr>
      <w:r>
        <w:t>８</w:t>
      </w:r>
    </w:p>
    <w:p>
      <w:pPr>
        <w:ind w:left="440"/>
      </w:pPr>
      <w:r>
        <w:t>政令附則第十条第九項に規定する総務省令で定める書類は、租税特別措置法施行規則第二十三条の七第二十七項に規定する契約書又は裁決書若しくは和解調書の写しその他の書類で貸付期限が延長されることが明らかとなるものとする。</w:t>
      </w:r>
    </w:p>
    <w:p>
      <w:pPr>
        <w:pStyle w:val="Heading5"/>
        <w:ind w:left="440"/>
      </w:pPr>
      <w:r>
        <w:t>９</w:t>
      </w:r>
    </w:p>
    <w:p>
      <w:pPr>
        <w:ind w:left="440"/>
      </w:pPr>
      <w:r>
        <w:t>政令附則第十条第十二項に規定する総務省令で定める事項は、引き続いて法附則第十二条第一項の規定によりその例によることとされる租税特別措置法第七十条の四第二十二項の規定の適用を受けたい旨及び同項に規定する営農困難時貸付農地等に係る同項に規定する営農困難時貸付け（第四号において「営農困難時貸付け」という。）に関する事項で次の各号に掲げるものとする。</w:t>
      </w:r>
    </w:p>
    <w:p>
      <w:pPr>
        <w:pStyle w:val="Heading6"/>
        <w:ind w:left="880"/>
      </w:pPr>
      <w:r>
        <w:t>一</w:t>
      </w:r>
    </w:p>
    <w:p>
      <w:pPr>
        <w:ind w:left="880"/>
      </w:pPr>
      <w:r>
        <w:t>当該営農困難時貸付農地等の所在、地番、地目及び面積</w:t>
      </w:r>
    </w:p>
    <w:p>
      <w:pPr>
        <w:pStyle w:val="Heading6"/>
        <w:ind w:left="880"/>
      </w:pPr>
      <w:r>
        <w:t>二</w:t>
      </w:r>
    </w:p>
    <w:p>
      <w:pPr>
        <w:ind w:left="880"/>
      </w:pPr>
      <w:r>
        <w:t>当該営農困難時貸付けを行つた年月日</w:t>
      </w:r>
    </w:p>
    <w:p>
      <w:pPr>
        <w:pStyle w:val="Heading6"/>
        <w:ind w:left="880"/>
      </w:pPr>
      <w:r>
        <w:t>三</w:t>
      </w:r>
    </w:p>
    <w:p>
      <w:pPr>
        <w:ind w:left="880"/>
      </w:pPr>
      <w:r>
        <w:t>当該営農困難時貸付けに係る存続期間</w:t>
      </w:r>
    </w:p>
    <w:p>
      <w:pPr>
        <w:pStyle w:val="Heading6"/>
        <w:ind w:left="880"/>
      </w:pPr>
      <w:r>
        <w:t>四</w:t>
      </w:r>
    </w:p>
    <w:p>
      <w:pPr>
        <w:ind w:left="880"/>
      </w:pPr>
      <w:r>
        <w:t>当該営農困難時貸付農地等について引き続き営農困難時貸付けを行つている旨</w:t>
      </w:r>
    </w:p>
    <w:p>
      <w:pPr>
        <w:pStyle w:val="Heading5"/>
        <w:ind w:left="440"/>
      </w:pPr>
      <w:r>
        <w:t>１０</w:t>
      </w:r>
    </w:p>
    <w:p>
      <w:pPr>
        <w:ind w:left="440"/>
      </w:pPr>
      <w:r>
        <w:t>政令附則第十条第十六項に定める総務省令で定める者は、次の各号に掲げる場合の区分に応じ、当該各号に掲げる者とする。</w:t>
      </w:r>
    </w:p>
    <w:p>
      <w:pPr>
        <w:pStyle w:val="Heading6"/>
        <w:ind w:left="880"/>
      </w:pPr>
      <w:r>
        <w:t>一</w:t>
      </w:r>
    </w:p>
    <w:p>
      <w:pPr>
        <w:ind w:left="880"/>
      </w:pPr>
      <w:r>
        <w:t>政令附則第十条第十六項に規定する受贈者が死亡した場合</w:t>
      </w:r>
    </w:p>
    <w:p>
      <w:pPr>
        <w:pStyle w:val="Heading6"/>
        <w:ind w:left="880"/>
      </w:pPr>
      <w:r>
        <w:t>二</w:t>
      </w:r>
    </w:p>
    <w:p>
      <w:pPr>
        <w:ind w:left="880"/>
      </w:pPr>
      <w:r>
        <w:t>贈与者が死亡した場合</w:t>
      </w:r>
    </w:p>
    <w:p>
      <w:pPr>
        <w:pStyle w:val="Heading5"/>
        <w:ind w:left="440"/>
      </w:pPr>
      <w:r>
        <w:t>１１</w:t>
      </w:r>
    </w:p>
    <w:p>
      <w:pPr>
        <w:ind w:left="440"/>
      </w:pPr>
      <w:r>
        <w:t>政令附則第十条第十六項に定める総務省令で定める事項は、次に掲げる事項とする。</w:t>
      </w:r>
    </w:p>
    <w:p>
      <w:pPr>
        <w:pStyle w:val="Heading6"/>
        <w:ind w:left="880"/>
      </w:pPr>
      <w:r>
        <w:t>一</w:t>
      </w:r>
    </w:p>
    <w:p>
      <w:pPr>
        <w:ind w:left="880"/>
      </w:pPr>
      <w:r>
        <w:t>届出書を提出する者の氏名、住所及び個人番号（個人番号を有しない者にあつては、氏名及び住所）並びに死亡した受贈者又は死亡した贈与者との続柄</w:t>
      </w:r>
    </w:p>
    <w:p>
      <w:pPr>
        <w:pStyle w:val="Heading6"/>
        <w:ind w:left="880"/>
      </w:pPr>
      <w:r>
        <w:t>二</w:t>
      </w:r>
    </w:p>
    <w:p>
      <w:pPr>
        <w:ind w:left="880"/>
      </w:pPr>
      <w:r>
        <w:t>死亡した受贈者又は死亡した贈与者の氏名及び住所並びに当該受贈者又は贈与者が死亡した年月日</w:t>
      </w:r>
    </w:p>
    <w:p>
      <w:pPr>
        <w:pStyle w:val="Heading6"/>
        <w:ind w:left="880"/>
      </w:pPr>
      <w:r>
        <w:t>三</w:t>
      </w:r>
    </w:p>
    <w:p>
      <w:pPr>
        <w:ind w:left="880"/>
      </w:pPr>
      <w:r>
        <w:t>法附則第十二条第三項の規定による不動産取得税の免除を受けたい旨</w:t>
      </w:r>
    </w:p>
    <w:p>
      <w:pPr>
        <w:pStyle w:val="Heading6"/>
        <w:ind w:left="880"/>
      </w:pPr>
      <w:r>
        <w:t>四</w:t>
      </w:r>
    </w:p>
    <w:p>
      <w:pPr>
        <w:ind w:left="880"/>
      </w:pPr>
      <w:r>
        <w:t>免除を受ける不動産取得税の額</w:t>
      </w:r>
    </w:p>
    <w:p>
      <w:pPr>
        <w:pStyle w:val="Heading5"/>
        <w:ind w:left="440"/>
      </w:pPr>
      <w:r>
        <w:t>１２</w:t>
      </w:r>
    </w:p>
    <w:p>
      <w:pPr>
        <w:ind w:left="440"/>
      </w:pPr>
      <w:r>
        <w:t>農林水産大臣、市町村長又は農業委員会は、政令附則第十条第十八項に規定する農地、採草放牧地及び準農地（以下この項において「農地等」という。）について、租税特別措置法第七十条の四第三十六項の規定により、同項の事実が生じた旨を国税庁長官又は当該農地等の所在地の所轄税務署長に通知した場合には、その旨及び次に掲げる事項を、書面により、当該農地等の所在地の道府県知事に通知しなければならない。</w:t>
      </w:r>
    </w:p>
    <w:p>
      <w:pPr>
        <w:pStyle w:val="Heading6"/>
        <w:ind w:left="880"/>
      </w:pPr>
      <w:r>
        <w:t>一</w:t>
      </w:r>
    </w:p>
    <w:p>
      <w:pPr>
        <w:ind w:left="880"/>
      </w:pPr>
      <w:r>
        <w:t>租税特別措置法第七十条の四第三十六項の事実が生じた当該農地等の地目、面積及び所在場所並びに当該農地等につき法附則第十二条第一項の規定の適用を受けている受贈者の氏名、住所又は居所及び個人番号（個人番号を有しない者にあつては、氏名及び住所又は居所）</w:t>
      </w:r>
    </w:p>
    <w:p>
      <w:pPr>
        <w:pStyle w:val="Heading6"/>
        <w:ind w:left="880"/>
      </w:pPr>
      <w:r>
        <w:t>二</w:t>
      </w:r>
    </w:p>
    <w:p>
      <w:pPr>
        <w:ind w:left="880"/>
      </w:pPr>
      <w:r>
        <w:t>前号の農地等につき生じた同号の事実の詳細及び当該事実の生じた年月日並びに当該事実に関し行つた当該許可、あつせん、届出の受理その他の行為の内容</w:t>
      </w:r>
    </w:p>
    <w:p>
      <w:pPr>
        <w:pStyle w:val="Heading6"/>
        <w:ind w:left="880"/>
      </w:pPr>
      <w:r>
        <w:t>三</w:t>
      </w:r>
    </w:p>
    <w:p>
      <w:pPr>
        <w:ind w:left="880"/>
      </w:pPr>
      <w:r>
        <w:t>その他参考となるべき事項</w:t>
      </w:r>
    </w:p>
    <w:p>
      <w:pPr>
        <w:pStyle w:val="Heading5"/>
        <w:ind w:left="440"/>
      </w:pPr>
      <w:r>
        <w:t>１３</w:t>
      </w:r>
    </w:p>
    <w:p>
      <w:pPr>
        <w:ind w:left="440"/>
      </w:pPr>
      <w:r>
        <w:t>農業委員会は、租税特別措置法第七十条の四第三十七項の規定により、法附則第十二条第一項の規定の適用を受けた準農地の利用の形態その他の現況を当該準農地の所在地の所轄税務署長に通知した場合には、その旨及び次に掲げる事項を、書面により、当該準農地の所在地の道府県知事に通知しなければならない。</w:t>
      </w:r>
    </w:p>
    <w:p>
      <w:pPr>
        <w:pStyle w:val="Heading6"/>
        <w:ind w:left="880"/>
      </w:pPr>
      <w:r>
        <w:t>一</w:t>
      </w:r>
    </w:p>
    <w:p>
      <w:pPr>
        <w:ind w:left="880"/>
      </w:pPr>
      <w:r>
        <w:t>当該通知に係る法附則第十二条第一項の規定の適用を受けている受贈者の氏名、住所又は居所及び個人番号（個人番号を有しない者にあつては、氏名及び住所又は居所）</w:t>
      </w:r>
    </w:p>
    <w:p>
      <w:pPr>
        <w:pStyle w:val="Heading6"/>
        <w:ind w:left="880"/>
      </w:pPr>
      <w:r>
        <w:t>二</w:t>
      </w:r>
    </w:p>
    <w:p>
      <w:pPr>
        <w:ind w:left="880"/>
      </w:pPr>
      <w:r>
        <w:t>前号の受贈者が租税特別措置法第七十条の四第四項に規定する十年を経過する日において有する法附則第十二条第一項の規定の適用を受けた準農地の地目、面積及び所在場所</w:t>
      </w:r>
    </w:p>
    <w:p>
      <w:pPr>
        <w:pStyle w:val="Heading6"/>
        <w:ind w:left="880"/>
      </w:pPr>
      <w:r>
        <w:t>三</w:t>
      </w:r>
    </w:p>
    <w:p>
      <w:pPr>
        <w:ind w:left="880"/>
      </w:pPr>
      <w:r>
        <w:t>前号の準農地につき、同号の十年を経過する日における農地又は採草放牧地としての第一号の受贈者の農業の用、租税特別措置法第七十条の四第四項に規定する農地又は採草放牧地の保全又は利用上必要な施設の用その他の用に供されているもののその利用の形態の別及びこれらの用に供されていないものの別に、地目及び面積並びに当該受贈者の利用の状況その他の現況の詳細</w:t>
      </w:r>
    </w:p>
    <w:p>
      <w:pPr>
        <w:pStyle w:val="Heading6"/>
        <w:ind w:left="880"/>
      </w:pPr>
      <w:r>
        <w:t>四</w:t>
      </w:r>
    </w:p>
    <w:p>
      <w:pPr>
        <w:ind w:left="880"/>
      </w:pPr>
      <w:r>
        <w:t>その他参考となるべき事項</w:t>
      </w:r>
    </w:p>
    <w:p>
      <w:pPr>
        <w:pStyle w:val="Heading5"/>
        <w:ind w:left="440"/>
      </w:pPr>
      <w:r>
        <w:t>１４</w:t>
      </w:r>
    </w:p>
    <w:p>
      <w:pPr>
        <w:ind w:left="440"/>
      </w:pPr>
      <w:r>
        <w:t>政令附則第十条第二十項に規定する総務省令で定める事項は、次の各号に掲げる事項とする。</w:t>
      </w:r>
    </w:p>
    <w:p>
      <w:pPr>
        <w:pStyle w:val="Heading6"/>
        <w:ind w:left="880"/>
      </w:pPr>
      <w:r>
        <w:t>一</w:t>
      </w:r>
    </w:p>
    <w:p>
      <w:pPr>
        <w:ind w:left="880"/>
      </w:pPr>
      <w:r>
        <w:t>法附則第十二条第一項の規定の適用を受ける受贈者の氏名、住所又は居所及び個人番号（個人番号を有しない者にあつては、氏名及び住所又は居所）</w:t>
      </w:r>
    </w:p>
    <w:p>
      <w:pPr>
        <w:pStyle w:val="Heading6"/>
        <w:ind w:left="880"/>
      </w:pPr>
      <w:r>
        <w:t>二</w:t>
      </w:r>
    </w:p>
    <w:p>
      <w:pPr>
        <w:ind w:left="880"/>
      </w:pPr>
      <w:r>
        <w:t>法附則第十二条第一項の規定の適用を受ける農地等（当該農地等が二以上ある場合には、それぞれの農地又は採草放牧地をいう。）の所在、地番、地目及び面積</w:t>
      </w:r>
    </w:p>
    <w:p>
      <w:pPr>
        <w:pStyle w:val="Heading6"/>
        <w:ind w:left="880"/>
      </w:pPr>
      <w:r>
        <w:t>三</w:t>
      </w:r>
    </w:p>
    <w:p>
      <w:pPr>
        <w:ind w:left="880"/>
      </w:pPr>
      <w:r>
        <w:t>法附則第十二条第一項の規定によりその例によることとされる租税特別措置法第七十条の四第一項ただし書、第四項及び第五項並びに法附則第十二条第二項において準用する租税特別措置法第七十条の四第三十項及び第三十一項の規定の適用があつた場合には、その旨</w:t>
      </w:r>
    </w:p>
    <w:p>
      <w:pPr>
        <w:pStyle w:val="Heading6"/>
        <w:ind w:left="880"/>
      </w:pPr>
      <w:r>
        <w:t>四</w:t>
      </w:r>
    </w:p>
    <w:p>
      <w:pPr>
        <w:ind w:left="880"/>
      </w:pPr>
      <w:r>
        <w:t>当該受贈者が法附則第十二条第一項の規定によりその例によることとされる租税特別措置法第七十条の四第十五項第三号の規定の適用を受ける農地又は採草放牧地を取得した場合には、その旨及び当該農地又は採草放牧地の所在、地番、地目及び面積</w:t>
      </w:r>
    </w:p>
    <w:p>
      <w:pPr>
        <w:pStyle w:val="Heading6"/>
        <w:ind w:left="880"/>
      </w:pPr>
      <w:r>
        <w:t>五</w:t>
      </w:r>
    </w:p>
    <w:p>
      <w:pPr>
        <w:ind w:left="880"/>
      </w:pPr>
      <w:r>
        <w:t>法附則第十二条第一項の規定によりその例によることとされる租税特別措置法第七十条の四第二十二項の規定の適用があつた場合には、その旨及び同項に規定する営農困難時貸付農地等の所在、地番、地目及び面積</w:t>
      </w:r>
    </w:p>
    <w:p>
      <w:pPr>
        <w:pStyle w:val="Heading6"/>
        <w:ind w:left="880"/>
      </w:pPr>
      <w:r>
        <w:t>六</w:t>
      </w:r>
    </w:p>
    <w:p>
      <w:pPr>
        <w:ind w:left="880"/>
      </w:pPr>
      <w:r>
        <w:t>法附則第十二条第三項の規定の適用があつた場合には、その旨</w:t>
      </w:r>
    </w:p>
    <w:p>
      <w:pPr>
        <w:pStyle w:val="Heading6"/>
        <w:ind w:left="880"/>
      </w:pPr>
      <w:r>
        <w:t>七</w:t>
      </w:r>
    </w:p>
    <w:p>
      <w:pPr>
        <w:ind w:left="880"/>
      </w:pPr>
      <w:r>
        <w:t>その他参考となるべき事項</w:t>
      </w:r>
    </w:p>
    <w:p>
      <w:pPr>
        <w:pStyle w:val="Heading5"/>
        <w:ind w:left="440"/>
      </w:pPr>
      <w:r>
        <w:t>１５</w:t>
      </w:r>
    </w:p>
    <w:p>
      <w:pPr>
        <w:ind w:left="440"/>
      </w:pPr>
      <w:r>
        <w:t>政令附則第十条第二十三項に規定する総務省令で定める事項は、引き続いて法附則第十二条第一項の規定によりその例によることとされる租税特別措置法第七十条の四の二第一項の規定の適用を受けたい旨及び同項に規定する特定貸付農地等に係る特定貸付け（同項に規定する特定貸付けをいう。以下この項及び次項において同じ。）に関する事項で次に掲げるものとする。</w:t>
      </w:r>
    </w:p>
    <w:p>
      <w:pPr>
        <w:pStyle w:val="Heading6"/>
        <w:ind w:left="880"/>
      </w:pPr>
      <w:r>
        <w:t>一</w:t>
      </w:r>
    </w:p>
    <w:p>
      <w:pPr>
        <w:ind w:left="880"/>
      </w:pPr>
      <w:r>
        <w:t>当該特定貸付農地等の所在、地番、地目及び面積</w:t>
      </w:r>
    </w:p>
    <w:p>
      <w:pPr>
        <w:pStyle w:val="Heading6"/>
        <w:ind w:left="880"/>
      </w:pPr>
      <w:r>
        <w:t>二</w:t>
      </w:r>
    </w:p>
    <w:p>
      <w:pPr>
        <w:ind w:left="880"/>
      </w:pPr>
      <w:r>
        <w:t>当該特定貸付けを行つた年月日</w:t>
      </w:r>
    </w:p>
    <w:p>
      <w:pPr>
        <w:pStyle w:val="Heading6"/>
        <w:ind w:left="880"/>
      </w:pPr>
      <w:r>
        <w:t>三</w:t>
      </w:r>
    </w:p>
    <w:p>
      <w:pPr>
        <w:ind w:left="880"/>
      </w:pPr>
      <w:r>
        <w:t>当該特定貸付農地等を借り受けた者の氏名及び住所若しくは居所又は名称及び本店若しくは主たる事務所の所在地</w:t>
      </w:r>
    </w:p>
    <w:p>
      <w:pPr>
        <w:pStyle w:val="Heading6"/>
        <w:ind w:left="880"/>
      </w:pPr>
      <w:r>
        <w:t>四</w:t>
      </w:r>
    </w:p>
    <w:p>
      <w:pPr>
        <w:ind w:left="880"/>
      </w:pPr>
      <w:r>
        <w:t>当該特定貸付けに係る法附則第十二条第一項の規定によりその例によることとされる租税特別措置法第七十条の四の二第一項に規定する地上権（民法第二百六十九条の二第一項の地上権を除く。）、永小作権、使用貸借による権利又は賃借権の存続期間</w:t>
      </w:r>
    </w:p>
    <w:p>
      <w:pPr>
        <w:pStyle w:val="Heading6"/>
        <w:ind w:left="880"/>
      </w:pPr>
      <w:r>
        <w:t>五</w:t>
      </w:r>
    </w:p>
    <w:p>
      <w:pPr>
        <w:ind w:left="880"/>
      </w:pPr>
      <w:r>
        <w:t>当該特定貸付農地等について引き続き特定貸付けを行つている旨</w:t>
      </w:r>
    </w:p>
    <w:p>
      <w:pPr>
        <w:pStyle w:val="Heading5"/>
        <w:ind w:left="440"/>
      </w:pPr>
      <w:r>
        <w:t>１６</w:t>
      </w:r>
    </w:p>
    <w:p>
      <w:pPr>
        <w:ind w:left="440"/>
      </w:pPr>
      <w:r>
        <w:t>法附則第十二条第一項の規定によりその例によることとされる租税特別措置法第七十条の四の二第一項に規定する猶予適用者が特定貸付けを行つている場合における第十四項の規定の適用については、同項第五号中「第七十条の四第二十二項」とあるのは「第七十条の四の二第一項」とする。</w:t>
      </w:r>
    </w:p>
    <w:p>
      <w:pPr>
        <w:pStyle w:val="Heading4"/>
      </w:pPr>
      <w:r>
        <w:t>第四条の七（軽油引取税の課税免除の特例）</w:t>
      </w:r>
    </w:p>
    <w:p>
      <w:r>
        <w:t>政令附則第十条の二の二第二項に規定する総務省令で定めるものは、音波機械、整備教育用エンジン、火砲及び誘導武器の発射装置並びに通信の用に供する機械及びレーダーの整備用機械等とする。</w:t>
      </w:r>
    </w:p>
    <w:p>
      <w:pPr>
        <w:pStyle w:val="Heading5"/>
        <w:ind w:left="440"/>
      </w:pPr>
      <w:r>
        <w:t>２</w:t>
      </w:r>
    </w:p>
    <w:p>
      <w:pPr>
        <w:ind w:left="440"/>
      </w:pPr>
      <w:r>
        <w:t>政令附則第十条の二の二第五項に規定する委託を受けて農作業を行う者で総務省令で定めるものは、農作業のうち基幹的な作業（専ら機械を使用して行われるものをいう。）の全ての委託を受けて農作業を行う者とする。</w:t>
      </w:r>
    </w:p>
    <w:p>
      <w:pPr>
        <w:pStyle w:val="Heading5"/>
        <w:ind w:left="440"/>
      </w:pPr>
      <w:r>
        <w:t>３</w:t>
      </w:r>
    </w:p>
    <w:p>
      <w:pPr>
        <w:ind w:left="440"/>
      </w:pPr>
      <w:r>
        <w:t>政令附則第十条の二の二第五項に規定する素材生産業を営む者で総務省令で定めるものは、前年度の素材の生産量が千立方メートル以上である素材生産業を営む者とする。</w:t>
      </w:r>
    </w:p>
    <w:p>
      <w:pPr>
        <w:pStyle w:val="Heading5"/>
        <w:ind w:left="440"/>
      </w:pPr>
      <w:r>
        <w:t>４</w:t>
      </w:r>
    </w:p>
    <w:p>
      <w:pPr>
        <w:ind w:left="440"/>
      </w:pPr>
      <w:r>
        <w:t>政令附則第十条の二の二第七項の表に規定するとび・土工工事業で総務省令で定めるものは、建設業法（昭和二十四年法律第百号）第三条の規定によるとび・土工工事業の許可を受けて専らとび・土工・コンクリート工事を行うものが営むとび・土工工事業とする。</w:t>
      </w:r>
    </w:p>
    <w:p>
      <w:pPr>
        <w:pStyle w:val="Heading5"/>
        <w:ind w:left="440"/>
      </w:pPr>
      <w:r>
        <w:t>５</w:t>
      </w:r>
    </w:p>
    <w:p>
      <w:pPr>
        <w:ind w:left="440"/>
      </w:pPr>
      <w:r>
        <w:t>政令附則第十条の二の二第七項の表に規定する航空運送サービス業で総務省令で定めるものは、飛行場において航空機への旅客乗降用設備の供用、航空貨物の積卸し若しくは運搬又は航空機の整備を行う事業とする。</w:t>
      </w:r>
    </w:p>
    <w:p>
      <w:pPr>
        <w:pStyle w:val="Heading5"/>
        <w:ind w:left="440"/>
      </w:pPr>
      <w:r>
        <w:t>６</w:t>
      </w:r>
    </w:p>
    <w:p>
      <w:pPr>
        <w:ind w:left="440"/>
      </w:pPr>
      <w:r>
        <w:t>政令附則第十条の二の二第七項の表に規定する公共の飛行場で総務省令で定めるものは、新千歳空港、旭川空港、釧路空港、帯広空港、函館空港、女満別空港、青森空港、仙台空港、秋田空港、成田国際空港、東京国際空港、新潟空港、富山空港、小松飛行場、静岡空港、中部国際空港、関西国際空港、大阪国際空港、神戸空港、出雲空港、岡山空港、広島空港、山口宇部空港、高松空港、徳島飛行場、松山空港、高知空港、福岡空港、北九州空港、長崎空港、熊本空港、大分空港、宮崎空港、鹿児島空港、奄美空港、那覇空港、宮古空港及び石垣空港とする。</w:t>
      </w:r>
    </w:p>
    <w:p>
      <w:pPr>
        <w:pStyle w:val="Heading5"/>
        <w:ind w:left="440"/>
      </w:pPr>
      <w:r>
        <w:t>７</w:t>
      </w:r>
    </w:p>
    <w:p>
      <w:pPr>
        <w:ind w:left="440"/>
      </w:pPr>
      <w:r>
        <w:t>政令附則第十条の二の二第七項の表に規定する木材加工業で総務省令で定めるものは、一般製材業、単板製造業、床板製造業、木材チップ製造業、造作材製造業、合板製造業、建築用木製組立材料製造業、パーティクルボード製造業、木材注薬業及び木材防腐処理業とする。</w:t>
      </w:r>
    </w:p>
    <w:p>
      <w:pPr>
        <w:pStyle w:val="Heading5"/>
        <w:ind w:left="440"/>
      </w:pPr>
      <w:r>
        <w:t>８</w:t>
      </w:r>
    </w:p>
    <w:p>
      <w:pPr>
        <w:ind w:left="440"/>
      </w:pPr>
      <w:r>
        <w:t>政令附則第十条の二の二第七項の表に規定する木材市場業で総務省令で定めるものは、政令第五十六条の五十七第一項に規定する市場を開設し、又は経営する事業とする。</w:t>
      </w:r>
    </w:p>
    <w:p>
      <w:pPr>
        <w:pStyle w:val="Heading5"/>
        <w:ind w:left="440"/>
      </w:pPr>
      <w:r>
        <w:t>９</w:t>
      </w:r>
    </w:p>
    <w:p>
      <w:pPr>
        <w:ind w:left="440"/>
      </w:pPr>
      <w:r>
        <w:t>政令附則第十条の二の二第七項の表に規定する堆肥製造業で総務省令で定めるものは、肥料取締法（昭和二十五年法律第百二十七号）第二十二条第一項の規定により届出がされた同項第三号の事業場内で行われるバーク堆肥製造業とする。</w:t>
      </w:r>
    </w:p>
    <w:p>
      <w:pPr>
        <w:pStyle w:val="Heading5"/>
        <w:ind w:left="440"/>
      </w:pPr>
      <w:r>
        <w:t>１０</w:t>
      </w:r>
    </w:p>
    <w:p>
      <w:pPr>
        <w:ind w:left="440"/>
      </w:pPr>
      <w:r>
        <w:t>第八条の三十八の規定は、法附則第十二条の二の七第二項において準用する法第百四十四条の二十一の規定による免税の手続について準用する。</w:t>
      </w:r>
    </w:p>
    <w:p>
      <w:pPr>
        <w:pStyle w:val="Heading5"/>
        <w:ind w:left="440"/>
      </w:pPr>
      <w:r>
        <w:t>１１</w:t>
      </w:r>
    </w:p>
    <w:p>
      <w:pPr>
        <w:ind w:left="440"/>
      </w:pPr>
      <w:r>
        <w:t>第八条の三十九の規定は、法附則第十二条の二の七第二項において準用する法第百四十四条の二十七の規定による免税軽油の引取り等に係る報告義務について準用する。</w:t>
      </w:r>
    </w:p>
    <w:p>
      <w:pPr>
        <w:pStyle w:val="Heading5"/>
        <w:ind w:left="440"/>
      </w:pPr>
      <w:r>
        <w:t>１２</w:t>
      </w:r>
    </w:p>
    <w:p>
      <w:pPr>
        <w:ind w:left="440"/>
      </w:pPr>
      <w:r>
        <w:t>法附則第十二条の二の七第五項又は第六項の規定の適用がある場合における前項において準用する第八条の三十九の規定の適用については、次の表の上欄に掲げる同条の規定中同表の中欄に掲げる字句は、同表の下欄に掲げる字句とする。</w:t>
      </w:r>
    </w:p>
    <w:p>
      <w:pPr>
        <w:pStyle w:val="Heading5"/>
        <w:ind w:left="440"/>
      </w:pPr>
      <w:r>
        <w:t>１３</w:t>
      </w:r>
    </w:p>
    <w:p>
      <w:pPr>
        <w:ind w:left="440"/>
      </w:pPr>
      <w:r>
        <w:t>法附則第十二条の二の七第四項の場合における第八条の三十一、第八条の三十七及び第八条の五十三の規定の適用については、第八条の三十一第一項中「法第百四十四条の二十一第一項」とあるのは「法第百四十四条の二十一第一項（法附則第十二条の二の七第二項において読み替えて準用する場合を含む。）」と、第八条の三十七第一項中「法第百四十四条の六」とあるのは「法第百四十四条の六又は法附則第十二条の二の七第一項」と、「法第百四十四条の二十一第一項」とあるのは「法第百四十四条の二十一第一項（法附則第十二条の二の七第二項において読み替えて準用する場合を含む。）」と、第八条の五十三第二項中「又は第百四十四条の六」とあるのは「若しくは第百四十四条の六又は法附則第十二条の二の七第一項」とする。</w:t>
      </w:r>
    </w:p>
    <w:p>
      <w:pPr>
        <w:pStyle w:val="Heading4"/>
      </w:pPr>
      <w:r>
        <w:t>第四条の八</w:t>
      </w:r>
    </w:p>
    <w:p>
      <w:r>
        <w:t>法附則第十二条の二の七第二項において準用する法第百四十四条の二十一第六項の規定により交付される免税証の様式は、第十六号の十三様式とする。</w:t>
      </w:r>
    </w:p>
    <w:p>
      <w:pPr>
        <w:pStyle w:val="Heading5"/>
        <w:ind w:left="440"/>
      </w:pPr>
      <w:r>
        <w:t>２</w:t>
      </w:r>
    </w:p>
    <w:p>
      <w:pPr>
        <w:ind w:left="440"/>
      </w:pPr>
      <w:r>
        <w:t>政令附則第十条の二の二第八項において準用する第四十三条の十五の規定による免税証の手続に係る様式は、第十六号の十六の二様式、第十六号の十七の二様式から第十六号の二十四様式まで及び第十六号の三十様式とする。</w:t>
      </w:r>
    </w:p>
    <w:p>
      <w:pPr>
        <w:pStyle w:val="Heading5"/>
        <w:ind w:left="440"/>
      </w:pPr>
      <w:r>
        <w:t>３</w:t>
      </w:r>
    </w:p>
    <w:p>
      <w:pPr>
        <w:ind w:left="440"/>
      </w:pPr>
      <w:r>
        <w:t>政令附則第十条の二の二第十項において準用する第四十三条の四の規定による届出及びその承認の様式は、第十六号の十五様式とする。</w:t>
      </w:r>
    </w:p>
    <w:p>
      <w:pPr>
        <w:pStyle w:val="Heading4"/>
      </w:pPr>
      <w:r>
        <w:t>第四条の九（環境性能割交付金を計算する場合に係る経過措置）</w:t>
      </w:r>
    </w:p>
    <w:p>
      <w:r>
        <w:t>当分の間、第九条の十の規定により道路の延長及び面積を算定する場合には、道路台帳が調製されていない道路にあつては、道路橋りよう現況調書に記載されている延長及び路面幅員によることができる。</w:t>
      </w:r>
    </w:p>
    <w:p>
      <w:pPr>
        <w:pStyle w:val="Heading4"/>
      </w:pPr>
      <w:r>
        <w:t>第四条の九の二（福島県南相馬市等に係る人口の定義の特例）</w:t>
      </w:r>
    </w:p>
    <w:p>
      <w:r>
        <w:t>福島県南相馬市、双葉郡楢葉町、富岡町、川内村、大熊町、双葉町、浪江町及び葛尾村並びに相馬郡飯舘村に対する令和元年度及び令和二年度における第九条の十三第一項及び第二項の規定（第九条の十一第三項及び第六項の規定の人口に係る部分に限る。）の適用については、次の表の上欄に掲げる第九条の十三の規定中同表の中欄に掲げる字句は、それぞれ同表の下欄に掲げる字句とする。</w:t>
      </w:r>
    </w:p>
    <w:p>
      <w:pPr>
        <w:pStyle w:val="Heading4"/>
      </w:pPr>
      <w:r>
        <w:t>第四条の十（法附則第十二条の二の十一第一項の認定又は評価）</w:t>
      </w:r>
    </w:p>
    <w:p>
      <w:r>
        <w:t>法附則第十二条の二の十一第一項に規定する総務省令で定める認定又は評価は、低排出ガス車認定実施要領第五条の規定による認定（附則第五条の二及び附則第五条の二の三において「低排出ガス車認定」という。）又は自動車の燃費性能の評価及び公表に関する実施要領（附則第五条の二の三において「燃費評価実施要領」という。）第三条から第四条の二までの規定による評価とする。</w:t>
      </w:r>
    </w:p>
    <w:p>
      <w:pPr>
        <w:pStyle w:val="Heading4"/>
      </w:pPr>
      <w:r>
        <w:t>第四条の十一（法附則第十二条の二の十三第一項の路線バス等）</w:t>
      </w:r>
    </w:p>
    <w:p>
      <w:r>
        <w:t>法附則第十二条の二の十三第一項に規定する乗降口から車椅子を固定することができる設備までの通路に段がない路線バス等であつて総務省令で定めるものは、当該路線バス等に係る第九条の二第一項に規定する自動車検査証（以下この条から附則第五条の二までにおいて「自動車検査証」という。）においてノンステップバスである旨が明らかにされているものとする。</w:t>
      </w:r>
    </w:p>
    <w:p>
      <w:pPr>
        <w:pStyle w:val="Heading5"/>
        <w:ind w:left="440"/>
      </w:pPr>
      <w:r>
        <w:t>２</w:t>
      </w:r>
    </w:p>
    <w:p>
      <w:pPr>
        <w:ind w:left="440"/>
      </w:pPr>
      <w:r>
        <w:t>法附則第十二条の二の十三第一項第二号に規定する公共交通移動等円滑化基準で総務省令で定めるものは、次の各号に掲げる自動車の区分に応じ、当該各号に定める基準とする。</w:t>
      </w:r>
    </w:p>
    <w:p>
      <w:pPr>
        <w:pStyle w:val="Heading6"/>
        <w:ind w:left="880"/>
      </w:pPr>
      <w:r>
        <w:t>一</w:t>
      </w:r>
    </w:p>
    <w:p>
      <w:pPr>
        <w:ind w:left="880"/>
      </w:pPr>
      <w:r>
        <w:t>法附則第十二条の二の十三第一項に規定する一般乗合旅客自動車運送事業を経営する者が同項に規定する路線定期運行の用に供する自動車（第四項第一号において「乗合バス」という。）</w:t>
      </w:r>
    </w:p>
    <w:p>
      <w:pPr>
        <w:pStyle w:val="Heading6"/>
        <w:ind w:left="880"/>
      </w:pPr>
      <w:r>
        <w:t>二</w:t>
      </w:r>
    </w:p>
    <w:p>
      <w:pPr>
        <w:ind w:left="880"/>
      </w:pPr>
      <w:r>
        <w:t>法附則第十二条の二の十三第一項に規定する一般貸切旅客自動車運送事業を経営する者がその事業の用に供する自動車（第四項第二号において「貸切バス」という。）</w:t>
      </w:r>
    </w:p>
    <w:p>
      <w:pPr>
        <w:pStyle w:val="Heading5"/>
        <w:ind w:left="440"/>
      </w:pPr>
      <w:r>
        <w:t>３</w:t>
      </w:r>
    </w:p>
    <w:p>
      <w:pPr>
        <w:ind w:left="440"/>
      </w:pPr>
      <w:r>
        <w:t>法附則第十二条の二の十三第二項に規定する車椅子を使用したまま円滑に乗降するための昇降機を備える路線バス等であつて総務省令で定めるものは、当該路線バス等に係る自動車検査証においてリフト付きバスである旨が明らかにされているものとする。</w:t>
      </w:r>
    </w:p>
    <w:p>
      <w:pPr>
        <w:pStyle w:val="Heading5"/>
        <w:ind w:left="440"/>
      </w:pPr>
      <w:r>
        <w:t>４</w:t>
      </w:r>
    </w:p>
    <w:p>
      <w:pPr>
        <w:ind w:left="440"/>
      </w:pPr>
      <w:r>
        <w:t>法附則第十二条の二の十三第二項第二号に規定する公共交通移動等円滑化基準で総務省令で定めるものは、次の各号に掲げる自動車の区分に応じ、当該各号に定める基準とする。</w:t>
      </w:r>
    </w:p>
    <w:p>
      <w:pPr>
        <w:pStyle w:val="Heading6"/>
        <w:ind w:left="880"/>
      </w:pPr>
      <w:r>
        <w:t>一</w:t>
      </w:r>
    </w:p>
    <w:p>
      <w:pPr>
        <w:ind w:left="880"/>
      </w:pPr>
      <w:r>
        <w:t>乗合バス</w:t>
      </w:r>
    </w:p>
    <w:p>
      <w:pPr>
        <w:pStyle w:val="Heading6"/>
        <w:ind w:left="880"/>
      </w:pPr>
      <w:r>
        <w:t>二</w:t>
      </w:r>
    </w:p>
    <w:p>
      <w:pPr>
        <w:ind w:left="880"/>
      </w:pPr>
      <w:r>
        <w:t>貸切バス</w:t>
      </w:r>
    </w:p>
    <w:p>
      <w:pPr>
        <w:pStyle w:val="Heading5"/>
        <w:ind w:left="440"/>
      </w:pPr>
      <w:r>
        <w:t>５</w:t>
      </w:r>
    </w:p>
    <w:p>
      <w:pPr>
        <w:ind w:left="440"/>
      </w:pPr>
      <w:r>
        <w:t>法附則第十二条の二の十三第三項に規定する高齢者、障害者等の移動上の利便性を特に向上させる乗用車であつて総務省令で定めるものは、移動等円滑化の促進に関する基本方針において移動等円滑化の目標が定められているノンステップバスの基準等を定める告示（平成二十四年国土交通省告示第二百五十七号）第四条第一項の認定を受けたものとして、当該乗用車に係る自動車検査証において認定ユニバーサルデザインタクシーである旨が明らかにされているものとする。</w:t>
      </w:r>
    </w:p>
    <w:p>
      <w:pPr>
        <w:pStyle w:val="Heading5"/>
        <w:ind w:left="440"/>
      </w:pPr>
      <w:r>
        <w:t>６</w:t>
      </w:r>
    </w:p>
    <w:p>
      <w:pPr>
        <w:ind w:left="440"/>
      </w:pPr>
      <w:r>
        <w:t>法附則第十二条の二の十三第三項第二号に規定する公共交通移動等円滑化基準で総務省令で定めるものは、公共交通移動等円滑化基準省令第四十五条第一項の基準とする。</w:t>
      </w:r>
    </w:p>
    <w:p>
      <w:pPr>
        <w:pStyle w:val="Heading5"/>
        <w:ind w:left="440"/>
      </w:pPr>
      <w:r>
        <w:t>７</w:t>
      </w:r>
    </w:p>
    <w:p>
      <w:pPr>
        <w:ind w:left="440"/>
      </w:pPr>
      <w:r>
        <w:t>法附則第十二条の二の十三第四項に規定する総務省令で定める自動車は、当該自動車に係る自動車検査証において車両安定性制御装置（同項に規定する車両安定性制御装置をいう。以下この条において同じ。）、衝突被害軽減制動制御装置（同項に規定する衝突被害軽減制動制御装置をいう。以下この条において同じ。）又は車線逸脱警報装置（同項に規定する車線逸脱警報装置をいう。以下この条において同じ。）のいずれか二以上を搭載した車両である旨が明らかにされているものとする。</w:t>
      </w:r>
    </w:p>
    <w:p>
      <w:pPr>
        <w:pStyle w:val="Heading5"/>
        <w:ind w:left="440"/>
      </w:pPr>
      <w:r>
        <w:t>８</w:t>
      </w:r>
    </w:p>
    <w:p>
      <w:pPr>
        <w:ind w:left="440"/>
      </w:pPr>
      <w:r>
        <w:t>法附則第十二条の二の十三第四項第一号に規定する総務省令で定める乗用車は、乗車定員が十人であり、かつ、立席を有しないものとする。</w:t>
      </w:r>
    </w:p>
    <w:p>
      <w:pPr>
        <w:pStyle w:val="Heading5"/>
        <w:ind w:left="440"/>
      </w:pPr>
      <w:r>
        <w:t>９</w:t>
      </w:r>
    </w:p>
    <w:p>
      <w:pPr>
        <w:ind w:left="440"/>
      </w:pPr>
      <w:r>
        <w:t>法附則第十二条の二の十三第四項第一号に規定する総務省令で定めるバスは、立席を有しないものとする。</w:t>
      </w:r>
    </w:p>
    <w:p>
      <w:pPr>
        <w:pStyle w:val="Heading5"/>
        <w:ind w:left="440"/>
      </w:pPr>
      <w:r>
        <w:t>１０</w:t>
      </w:r>
    </w:p>
    <w:p>
      <w:pPr>
        <w:ind w:left="440"/>
      </w:pPr>
      <w:r>
        <w:t>法附則第十二条の二の十三第四項第一号に規定する衝突被害軽減制動制御装置に係る保安上又は公害防止その他の環境保全上の技術基準で総務省令で定めるものは、道路運送車両の保安基準の細目を定める告示（以下この条及び附則第五条の二において「細目告示」という。）第十五条第七項及び第九十三条第八項の基準とする。</w:t>
      </w:r>
    </w:p>
    <w:p>
      <w:pPr>
        <w:pStyle w:val="Heading5"/>
        <w:ind w:left="440"/>
      </w:pPr>
      <w:r>
        <w:t>１１</w:t>
      </w:r>
    </w:p>
    <w:p>
      <w:pPr>
        <w:ind w:left="440"/>
      </w:pPr>
      <w:r>
        <w:t>法附則第十二条の二の十三第四項第一号に規定する車線逸脱警報装置に係る保安上又は公害防止その他の環境保全上の技術基準で総務省令で定めるものは、細目告示第六十七条の二及び第百四十五条の二の基準とする。</w:t>
      </w:r>
    </w:p>
    <w:p>
      <w:pPr>
        <w:pStyle w:val="Heading5"/>
        <w:ind w:left="440"/>
      </w:pPr>
      <w:r>
        <w:t>１２</w:t>
      </w:r>
    </w:p>
    <w:p>
      <w:pPr>
        <w:ind w:left="440"/>
      </w:pPr>
      <w:r>
        <w:t>法附則第十二条の二の十三第四項第二号に規定する車両安定性制御装置に係る保安上又は公害防止その他の環境保全上の技術基準で総務省令で定めるものは、細目告示第十五条第二項第一号及び第九十三条第二項第一号の基準（車両安定性制御装置に係るものに限る。）とする。</w:t>
      </w:r>
    </w:p>
    <w:p>
      <w:pPr>
        <w:pStyle w:val="Heading5"/>
        <w:ind w:left="440"/>
      </w:pPr>
      <w:r>
        <w:t>１３</w:t>
      </w:r>
    </w:p>
    <w:p>
      <w:pPr>
        <w:ind w:left="440"/>
      </w:pPr>
      <w:r>
        <w:t>法附則第十二条の二の十三第四項第三号に規定する総務省令で定めるけん引自動車は、当該けん引自動車に係る自動車検査証において道路運送車両法施行規則第三十五条の三第一項第十四号の二に規定する第五輪荷重について明らかにされているものとする。</w:t>
      </w:r>
    </w:p>
    <w:p>
      <w:pPr>
        <w:pStyle w:val="Heading5"/>
        <w:ind w:left="440"/>
      </w:pPr>
      <w:r>
        <w:t>１４</w:t>
      </w:r>
    </w:p>
    <w:p>
      <w:pPr>
        <w:ind w:left="440"/>
      </w:pPr>
      <w:r>
        <w:t>法附則第十二条の二の十三第五項に規定する総務省令で定める自動車は、当該自動車に係る自動車検査証において車両安定性制御装置、衝突被害軽減制動制御装置及び車線逸脱警報装置を搭載した車両である旨が明らかにされているものとする。</w:t>
      </w:r>
    </w:p>
    <w:p>
      <w:pPr>
        <w:pStyle w:val="Heading5"/>
        <w:ind w:left="440"/>
      </w:pPr>
      <w:r>
        <w:t>１５</w:t>
      </w:r>
    </w:p>
    <w:p>
      <w:pPr>
        <w:ind w:left="440"/>
      </w:pPr>
      <w:r>
        <w:t>法附則第十二条の二の十三第六項に規定する総務省令で定める自動車は、当該自動車に係る自動車検査証において車両安定性制御装置、衝突被害軽減制動制御装置及び車線逸脱警報装置のいずれかを搭載した車両である旨が明らかにされているものとする。</w:t>
      </w:r>
    </w:p>
    <w:p>
      <w:pPr>
        <w:pStyle w:val="Heading5"/>
        <w:ind w:left="440"/>
      </w:pPr>
      <w:r>
        <w:t>１６</w:t>
      </w:r>
    </w:p>
    <w:p>
      <w:pPr>
        <w:ind w:left="440"/>
      </w:pPr>
      <w:r>
        <w:t>法附則第十二条の二の十三第七項に規定する総務省令で定める自動車は、当該自動車に係る自動車検査証において車線逸脱警報装置を搭載した車両である旨が明らかにされているものとする。</w:t>
      </w:r>
    </w:p>
    <w:p>
      <w:pPr>
        <w:pStyle w:val="Heading5"/>
        <w:ind w:left="440"/>
      </w:pPr>
      <w:r>
        <w:t>１７</w:t>
      </w:r>
    </w:p>
    <w:p>
      <w:pPr>
        <w:ind w:left="440"/>
      </w:pPr>
      <w:r>
        <w:t>法附則第十二条の二の十三第八項に規定する総務省令で定める事項は、次の各号に掲げる場合の区分に応じ、当該各号に定める事項とする。</w:t>
      </w:r>
    </w:p>
    <w:p>
      <w:pPr>
        <w:pStyle w:val="Heading6"/>
        <w:ind w:left="880"/>
      </w:pPr>
      <w:r>
        <w:t>一</w:t>
      </w:r>
    </w:p>
    <w:p>
      <w:pPr>
        <w:ind w:left="880"/>
      </w:pPr>
      <w:r>
        <w:t>法附則第十二条の二の十三第一項から第三項までの規定の適用を受けようとする場合</w:t>
      </w:r>
    </w:p>
    <w:p>
      <w:pPr>
        <w:pStyle w:val="Heading6"/>
        <w:ind w:left="880"/>
      </w:pPr>
      <w:r>
        <w:t>二</w:t>
      </w:r>
    </w:p>
    <w:p>
      <w:pPr>
        <w:ind w:left="880"/>
      </w:pPr>
      <w:r>
        <w:t>法附則第十二条の二の十三第四項から第七項までの規定の適用を受けようとする場合</w:t>
      </w:r>
    </w:p>
    <w:p>
      <w:pPr>
        <w:pStyle w:val="Heading5"/>
        <w:ind w:left="440"/>
      </w:pPr>
      <w:r>
        <w:t>１８</w:t>
      </w:r>
    </w:p>
    <w:p>
      <w:pPr>
        <w:ind w:left="440"/>
      </w:pPr>
      <w:r>
        <w:t>前項第一号ハ並びに第二号ハ及びニに掲げる事項は、当該自動車に係る法第百六十条第一項若しくは第百六十一条第一項の規定により提出された申告書又は同条第二項の規定により提出された修正申告書に既にこれらの事項が記載されていた場合に限り、前項の規定にかかわらず、記載を省略することができる。</w:t>
      </w:r>
    </w:p>
    <w:p>
      <w:pPr>
        <w:pStyle w:val="Heading4"/>
      </w:pPr>
      <w:r>
        <w:t>第五条（法附則第十二条の三第一項の専らメタノールを内燃機関の燃料として用いる自動車等）</w:t>
      </w:r>
    </w:p>
    <w:p>
      <w:r>
        <w:t>法附則第十二条の三第一項に規定する専らメタノールを内燃機関の燃料として用いる自動車で総務省令で定めるもの及びメタノールとメタノール以外のものとの混合物を内燃機関の燃料として用いる自動車で総務省令で定めるものは、当該燃料による走行が可能となるよう内燃機関に着火性、耐腐食性等を高めるための所要の改良を施した自動車で当該自動車に係る第九条の二第一項に規定する自動車検査証において主燃料がメタノールである旨が明らかにされているものとする。</w:t>
      </w:r>
    </w:p>
    <w:p>
      <w:pPr>
        <w:pStyle w:val="Heading5"/>
        <w:ind w:left="440"/>
      </w:pPr>
      <w:r>
        <w:t>２</w:t>
      </w:r>
    </w:p>
    <w:p>
      <w:pPr>
        <w:ind w:left="440"/>
      </w:pPr>
      <w:r>
        <w:t>法附則第十二条の三第一項に規定するメタノールとメタノール以外のものとの混合物で総務省令で定めるものは、温度十五度かつ千十三ヘクトパスカルの気圧において、当該燃料に混合されたメタノールの容積を当該燃料に混合されたメタノール以外のものの容積で除して得た数値が四以上となるものとする。</w:t>
      </w:r>
    </w:p>
    <w:p>
      <w:pPr>
        <w:pStyle w:val="Heading4"/>
      </w:pPr>
      <w:r>
        <w:t>第五条の二（法附則第十二条の三第二項第二号の基準等）</w:t>
      </w:r>
    </w:p>
    <w:p>
      <w:r>
        <w:t>法附則第十二条の三第二項第二号に規定する平成三十年十月一日以降に適用されるべきものとして定められた排出ガス保安基準で総務省令で定めるものは、細目告示第四十一条第一項第十一号の基準とする。</w:t>
      </w:r>
    </w:p>
    <w:p>
      <w:pPr>
        <w:pStyle w:val="Heading5"/>
        <w:ind w:left="440"/>
      </w:pPr>
      <w:r>
        <w:t>２</w:t>
      </w:r>
    </w:p>
    <w:p>
      <w:pPr>
        <w:ind w:left="440"/>
      </w:pPr>
      <w:r>
        <w:t>法附則第十二条の三第二項第二号に規定する窒素酸化物の排出量が平成二十一年天然ガス車基準に定める窒素酸化物の値の十分の九を超えない天然ガス自動車で総務省令で定めるものは、次の各号に掲げる自動車の区分に応じ、当該各号に定める要件に該当する自動車とする。</w:t>
      </w:r>
    </w:p>
    <w:p>
      <w:pPr>
        <w:pStyle w:val="Heading6"/>
        <w:ind w:left="880"/>
      </w:pPr>
      <w:r>
        <w:t>一</w:t>
      </w:r>
    </w:p>
    <w:p>
      <w:pPr>
        <w:ind w:left="880"/>
      </w:pPr>
      <w:r>
        <w:t>車両総重量が三・五トン以下の自動車</w:t>
      </w:r>
    </w:p>
    <w:p>
      <w:pPr>
        <w:pStyle w:val="Heading6"/>
        <w:ind w:left="880"/>
      </w:pPr>
      <w:r>
        <w:t>二</w:t>
      </w:r>
    </w:p>
    <w:p>
      <w:pPr>
        <w:ind w:left="880"/>
      </w:pPr>
      <w:r>
        <w:t>車両総重量が三・五トンを超える自動車</w:t>
      </w:r>
    </w:p>
    <w:p>
      <w:pPr>
        <w:pStyle w:val="Heading5"/>
        <w:ind w:left="440"/>
      </w:pPr>
      <w:r>
        <w:t>３</w:t>
      </w:r>
    </w:p>
    <w:p>
      <w:pPr>
        <w:ind w:left="440"/>
      </w:pPr>
      <w:r>
        <w:t>法附則第十二条の三第二項第四号に規定するガソリン自動車で総務省令で定めるものは、次に掲げる要件に該当する自動車とする。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第九条の二第八項第二号に規定する令和二年度燃費基準達成レベル（以下この条において「令和二年度燃費基準達成レベル」という。）が百三十以上である自動車であること及び当該自動車に係る自動車検査証においてその旨が明らかにされていること。</w:t>
      </w:r>
    </w:p>
    <w:p>
      <w:pPr>
        <w:pStyle w:val="Heading5"/>
        <w:ind w:left="440"/>
      </w:pPr>
      <w:r>
        <w:t>４</w:t>
      </w:r>
    </w:p>
    <w:p>
      <w:pPr>
        <w:ind w:left="440"/>
      </w:pPr>
      <w:r>
        <w:t>法附則第十二条の三第二項第五号に規定する石油ガス自動車で総務省令で定めるものは、次に掲げる要件に該当する自動車とする。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令和二年度燃費基準達成レベルが百三十以上である自動車であること及び当該自動車に係る自動車検査証においてその旨が明らかにされていること。</w:t>
      </w:r>
    </w:p>
    <w:p>
      <w:pPr>
        <w:pStyle w:val="Heading5"/>
        <w:ind w:left="440"/>
      </w:pPr>
      <w:r>
        <w:t>５</w:t>
      </w:r>
    </w:p>
    <w:p>
      <w:pPr>
        <w:ind w:left="440"/>
      </w:pPr>
      <w:r>
        <w:t>法附則第十二条の三第三項第一号に規定するガソリン自動車で総務省令で定めるものは、次に掲げる要件に該当する自動車とする。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令和二年度燃費基準達成レベルが百十以上百三十未満である自動車であること及び当該自動車に係る自動車検査証においてその旨が明らかにされていること。</w:t>
      </w:r>
    </w:p>
    <w:p>
      <w:pPr>
        <w:pStyle w:val="Heading5"/>
        <w:ind w:left="440"/>
      </w:pPr>
      <w:r>
        <w:t>６</w:t>
      </w:r>
    </w:p>
    <w:p>
      <w:pPr>
        <w:ind w:left="440"/>
      </w:pPr>
      <w:r>
        <w:t>法附則第十二条の三第三項第二号に規定する石油ガス自動車で総務省令で定めるものは、次に掲げる要件に該当する自動車とする。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令和二年度燃費基準達成レベルが百十以上百三十未満である自動車であること及び当該自動車に係る自動車検査証においてその旨が明らかにされていること。</w:t>
      </w:r>
    </w:p>
    <w:p>
      <w:pPr>
        <w:pStyle w:val="Heading4"/>
      </w:pPr>
      <w:r>
        <w:t>第五条の二の二（法附則第十二条の四第一項の運行に相当するもの）</w:t>
      </w:r>
    </w:p>
    <w:p>
      <w:r>
        <w:t>法附則第十二条の四第一項に規定する法第百四十六条第二項に規定する運行に相当するものとして総務省令で定めるものは、人又は物品を運送するとしないとにかかわらず、自動車を当該装置の用い方に従い用いることをいう。</w:t>
      </w:r>
    </w:p>
    <w:p>
      <w:pPr>
        <w:pStyle w:val="Heading4"/>
      </w:pPr>
      <w:r>
        <w:t>第五条の二の三（法附則第十二条の五第一項の認定又は評価）</w:t>
      </w:r>
    </w:p>
    <w:p>
      <w:r>
        <w:t>法附則第十二条の五第一項に規定する総務省令で定める認定又は評価は、低排出ガス車認定又は燃費評価実施要領第三条から第四条の二までの規定による評価とする。</w:t>
      </w:r>
    </w:p>
    <w:p>
      <w:pPr>
        <w:pStyle w:val="Heading4"/>
      </w:pPr>
      <w:r>
        <w:t>第五条の三（政令附則第十条の三第二項の総務省令で定める区域）</w:t>
      </w:r>
    </w:p>
    <w:p>
      <w:r>
        <w:t>政令附則第十条の三第二項に規定する総務省令で定める区域は、つくば市の区域、つくばみらい市の区域、川口市の区域、さいたま市の区域、八潮市の区域、市川市の区域、松戸市の区域、流山市の区域、船橋市の区域、八千代市の区域、八王子市の区域、町田市の区域、多摩市の区域、藤沢市の区域、大和市の区域、奈良市の区域、生駒市の区域、東大阪市の区域、豊中市の区域、吹田市の区域、堺市の区域、川西市の区域及び三田市の区域（都市計画法第七条第二項の市街化区域に限る。）とする。</w:t>
      </w:r>
    </w:p>
    <w:p>
      <w:pPr>
        <w:pStyle w:val="Heading4"/>
      </w:pPr>
      <w:r>
        <w:t>第六条（政令附則第十一条第二項第一号の倉庫等）</w:t>
      </w:r>
    </w:p>
    <w:p>
      <w:r>
        <w:t>政令附則第十一条第二項第一号に規定する総務省令で定めるところにより証明がされた倉庫は、同号に掲げる要件に該当するものとして、国土交通大臣の定めるところにより地方運輸局長（運輸監理部の長を含む。）の証明がされた倉庫とする。</w:t>
      </w:r>
    </w:p>
    <w:p>
      <w:pPr>
        <w:pStyle w:val="Heading5"/>
        <w:ind w:left="440"/>
      </w:pPr>
      <w:r>
        <w:t>２</w:t>
      </w:r>
    </w:p>
    <w:p>
      <w:pPr>
        <w:ind w:left="440"/>
      </w:pPr>
      <w:r>
        <w:t>政令附則第十一条第二項第一号イに規定する総務省令で定める冷蔵品は、倉庫業法施行規則別表に掲げる第八類物品とし、同号に規定する総務省令で定める倉庫は、倉庫業法施行規則第三条の四第一項に規定する一類倉庫とする。</w:t>
      </w:r>
    </w:p>
    <w:p>
      <w:pPr>
        <w:pStyle w:val="Heading5"/>
        <w:ind w:left="440"/>
      </w:pPr>
      <w:r>
        <w:t>３</w:t>
      </w:r>
    </w:p>
    <w:p>
      <w:pPr>
        <w:ind w:left="440"/>
      </w:pPr>
      <w:r>
        <w:t>政令附則第十一条第二項第一号ハに規定する総務省令で定める骨格材は、その肉厚が三ミリメートル以上の骨格材とする。</w:t>
      </w:r>
    </w:p>
    <w:p>
      <w:pPr>
        <w:pStyle w:val="Heading5"/>
        <w:ind w:left="440"/>
      </w:pPr>
      <w:r>
        <w:t>４</w:t>
      </w:r>
    </w:p>
    <w:p>
      <w:pPr>
        <w:ind w:left="440"/>
      </w:pPr>
      <w:r>
        <w:t>政令附則第十一条第二項第一号ホ（５）に規定する総務省令で定める要件は、次に掲げる要件とする。</w:t>
      </w:r>
    </w:p>
    <w:p>
      <w:pPr>
        <w:pStyle w:val="Heading6"/>
        <w:ind w:left="880"/>
      </w:pPr>
      <w:r>
        <w:t>一</w:t>
      </w:r>
    </w:p>
    <w:p>
      <w:pPr>
        <w:ind w:left="880"/>
      </w:pPr>
      <w:r>
        <w:t>次に掲げるシステムが導入されているものであること。</w:t>
      </w:r>
    </w:p>
    <w:p>
      <w:pPr>
        <w:pStyle w:val="Heading6"/>
        <w:ind w:left="880"/>
      </w:pPr>
      <w:r>
        <w:t>二</w:t>
      </w:r>
    </w:p>
    <w:p>
      <w:pPr>
        <w:ind w:left="880"/>
      </w:pPr>
      <w:r>
        <w:t>貨物の搬出場所の前面に奥行き十五メートル以上の空地が設けられているものであること。</w:t>
      </w:r>
    </w:p>
    <w:p>
      <w:pPr>
        <w:pStyle w:val="Heading5"/>
        <w:ind w:left="440"/>
      </w:pPr>
      <w:r>
        <w:t>５</w:t>
      </w:r>
    </w:p>
    <w:p>
      <w:pPr>
        <w:ind w:left="440"/>
      </w:pPr>
      <w:r>
        <w:t>政令附則第十一条第二項第一号ヘ（４）及び同号ト（３）に規定する総務省令で定める要件は、次に掲げる要件とする。</w:t>
      </w:r>
    </w:p>
    <w:p>
      <w:pPr>
        <w:pStyle w:val="Heading6"/>
        <w:ind w:left="880"/>
      </w:pPr>
      <w:r>
        <w:t>一</w:t>
      </w:r>
    </w:p>
    <w:p>
      <w:pPr>
        <w:ind w:left="880"/>
      </w:pPr>
      <w:r>
        <w:t>倉庫の一の階のいずれかの外壁面に貨物の搬出入場所が技術的に可能な範囲で設けられているものであること。</w:t>
      </w:r>
    </w:p>
    <w:p>
      <w:pPr>
        <w:pStyle w:val="Heading6"/>
        <w:ind w:left="880"/>
      </w:pPr>
      <w:r>
        <w:t>二</w:t>
      </w:r>
    </w:p>
    <w:p>
      <w:pPr>
        <w:ind w:left="880"/>
      </w:pPr>
      <w:r>
        <w:t>前号に規定する貨物の搬出入場所から奥行き五メートル以上の荷さばきの用に供する空間が倉庫内に設けられているものであること。</w:t>
      </w:r>
    </w:p>
    <w:p>
      <w:pPr>
        <w:pStyle w:val="Heading6"/>
        <w:ind w:left="880"/>
      </w:pPr>
      <w:r>
        <w:t>三</w:t>
      </w:r>
    </w:p>
    <w:p>
      <w:pPr>
        <w:ind w:left="880"/>
      </w:pPr>
      <w:r>
        <w:t>第一号に規定する貨物の搬出入場所の前面に奥行き十五メートル以上の空地が設けられているものであること。</w:t>
      </w:r>
    </w:p>
    <w:p>
      <w:pPr>
        <w:pStyle w:val="Heading6"/>
        <w:ind w:left="880"/>
      </w:pPr>
      <w:r>
        <w:t>四</w:t>
      </w:r>
    </w:p>
    <w:p>
      <w:pPr>
        <w:ind w:left="880"/>
      </w:pPr>
      <w:r>
        <w:t>倉庫に併設して流通加工の用に供する空間が設けられているものであること。</w:t>
      </w:r>
    </w:p>
    <w:p>
      <w:pPr>
        <w:pStyle w:val="Heading6"/>
        <w:ind w:left="880"/>
      </w:pPr>
      <w:r>
        <w:t>五</w:t>
      </w:r>
    </w:p>
    <w:p>
      <w:pPr>
        <w:ind w:left="880"/>
      </w:pPr>
      <w:r>
        <w:t>前項第一号に掲げる要件に該当するものであること。</w:t>
      </w:r>
    </w:p>
    <w:p>
      <w:pPr>
        <w:pStyle w:val="Heading5"/>
        <w:ind w:left="440"/>
      </w:pPr>
      <w:r>
        <w:t>６</w:t>
      </w:r>
    </w:p>
    <w:p>
      <w:pPr>
        <w:ind w:left="440"/>
      </w:pPr>
      <w:r>
        <w:t>政令附則第十一条第二項第二号に規定する総務省令で定めるところにより証明がされた倉庫は、同号に掲げる要件に該当するものとして、国土交通大臣の定めるところにより地方運輸局長（運輸監理部の長を含む。）の証明がされた倉庫とする。</w:t>
      </w:r>
    </w:p>
    <w:p>
      <w:pPr>
        <w:pStyle w:val="Heading5"/>
        <w:ind w:left="440"/>
      </w:pPr>
      <w:r>
        <w:t>７</w:t>
      </w:r>
    </w:p>
    <w:p>
      <w:pPr>
        <w:ind w:left="440"/>
      </w:pPr>
      <w:r>
        <w:t>政令附則第十一条第三項に規定する総務省令で定めるところにより証明がされた機械又は設備は、同項各号に掲げる機械又は設備のいずれかに該当するものであることについて国土交通大臣の定めるところにより地方運輸局長（運輸監理部の長を含む。）の証明がされた機械又は設備とする。</w:t>
      </w:r>
    </w:p>
    <w:p>
      <w:pPr>
        <w:pStyle w:val="Heading5"/>
        <w:ind w:left="440"/>
      </w:pPr>
      <w:r>
        <w:t>８</w:t>
      </w:r>
    </w:p>
    <w:p>
      <w:pPr>
        <w:ind w:left="440"/>
      </w:pPr>
      <w:r>
        <w:t>政令附則第十一条第三項第一号に掲げる貨物の搬入及び搬出の円滑化を図るための情報処理システムとして総務省令で定めるものは、政令附則第十一条第二項各号に掲げる倉庫における貨物の搬入及び搬出の状況に係る情報並びに当該情報を利用して貨物自動車運送事業法（平成元年法律第八十三号）第三十九条第一号に規定する貨物自動車運送事業者が提供する当該倉庫に到着する予定時刻に係る情報を管理するシステムとする。</w:t>
      </w:r>
    </w:p>
    <w:p>
      <w:pPr>
        <w:pStyle w:val="Heading5"/>
        <w:ind w:left="440"/>
      </w:pPr>
      <w:r>
        <w:t>９</w:t>
      </w:r>
    </w:p>
    <w:p>
      <w:pPr>
        <w:ind w:left="440"/>
      </w:pPr>
      <w:r>
        <w:t>政令附則第十一条第三項第一号及び第二号に規定する総務省令で定める基準は、次の表の上欄に掲げる機械設備の種類に応じ、それぞれ同表の下欄に定める基準とする。</w:t>
      </w:r>
    </w:p>
    <w:p>
      <w:pPr>
        <w:pStyle w:val="Heading5"/>
        <w:ind w:left="440"/>
      </w:pPr>
      <w:r>
        <w:t>１０</w:t>
      </w:r>
    </w:p>
    <w:p>
      <w:pPr>
        <w:ind w:left="440"/>
      </w:pPr>
      <w:r>
        <w:t>政令附則第十一条第四項に規定する総務省令で定める施設は、貨物を積み込み、又は取り卸すための荷さばきの用に供する施設から駅までの経路のうち貨物を効率的に輸送するために最も適切な経路を構成する輸送の用に供するものとする。</w:t>
      </w:r>
    </w:p>
    <w:p>
      <w:pPr>
        <w:pStyle w:val="Heading5"/>
        <w:ind w:left="440"/>
      </w:pPr>
      <w:r>
        <w:t>１１</w:t>
      </w:r>
    </w:p>
    <w:p>
      <w:pPr>
        <w:ind w:left="440"/>
      </w:pPr>
      <w:r>
        <w:t>政令附則第十一条第四項に規定する総務省令で定めるところにより証明がされた設備は、同項に規定する設備に該当するものとして、国土交通大臣の定めるところにより国土交通大臣の証明がされたものとする。</w:t>
      </w:r>
    </w:p>
    <w:p>
      <w:pPr>
        <w:pStyle w:val="Heading5"/>
        <w:ind w:left="440"/>
      </w:pPr>
      <w:r>
        <w:t>１２</w:t>
      </w:r>
    </w:p>
    <w:p>
      <w:pPr>
        <w:ind w:left="440"/>
      </w:pPr>
      <w:r>
        <w:t>附則第十五条第一項第三号に規定する総務省令で定める小規模な総合効率化事業者は、次に掲げるもの以外のものとする。</w:t>
      </w:r>
    </w:p>
    <w:p>
      <w:pPr>
        <w:pStyle w:val="Heading6"/>
        <w:ind w:left="880"/>
      </w:pPr>
      <w:r>
        <w:t>一</w:t>
      </w:r>
    </w:p>
    <w:p>
      <w:pPr>
        <w:ind w:left="880"/>
      </w:pPr>
      <w:r>
        <w:t>その営む鉄道又は軌道に係る路線の長さの合計が三十五キロメートルを超えており、かつ、当該路線の全部又は一部が大都市（東京都、大阪市及び名古屋市をいう。）又は都市（横浜市及び福岡市をいう。）に存する鉄道事業者等（大都市地域における宅地開発及び鉄道整備の一体的推進に関する特別措置法（平成元年法律第六十一号）第七条第一項に規定する特定鉄道事業者を除く。）</w:t>
      </w:r>
    </w:p>
    <w:p>
      <w:pPr>
        <w:pStyle w:val="Heading6"/>
        <w:ind w:left="880"/>
      </w:pPr>
      <w:r>
        <w:t>二</w:t>
      </w:r>
    </w:p>
    <w:p>
      <w:pPr>
        <w:ind w:left="880"/>
      </w:pPr>
      <w:r>
        <w:t>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5"/>
        <w:ind w:left="440"/>
      </w:pPr>
      <w:r>
        <w:t>１３</w:t>
      </w:r>
    </w:p>
    <w:p>
      <w:pPr>
        <w:ind w:left="440"/>
      </w:pPr>
      <w:r>
        <w:t>法附則第十五条第二項第一号に規定する総務省令で定める汚水又は廃液の処理施設は、沈澱でん</w:t>
        <w:br/>
        <w:t>又は浮上装置、油水分離装置、汚泥処理装置、濾ろ</w:t>
        <w:br/>
        <w:t>過装置、濃縮又は燃焼装置、蒸発洗浄又は冷却装置、中和装置、酸化又は還元装置、凝ぎよう</w:t>
        <w:br/>
        <w:t>集沈澱でん</w:t>
        <w:br/>
        <w:t>装置、イオン交換装置、生物化学的処理装置、脱アンモニア装置、貯溜りゆう</w:t>
        <w:br/>
        <w:t>装置及び輸送装置並びにこれらに附属する電動機、ポンプ、配管、計測器その他の附属設備（汚水若しくは廃液の有用成分を回収すること又は汚水若しくは廃液を工業用水として再利用することを専らその目的とするものを除く。）とする。</w:t>
      </w:r>
    </w:p>
    <w:p>
      <w:pPr>
        <w:pStyle w:val="Heading5"/>
        <w:ind w:left="440"/>
      </w:pPr>
      <w:r>
        <w:t>１４</w:t>
      </w:r>
    </w:p>
    <w:p>
      <w:pPr>
        <w:ind w:left="440"/>
      </w:pPr>
      <w:r>
        <w:t>法附則第十五条第二項第二号に規定する総務省令で定めるごみ処理施設は、廃棄物の処理及び清掃に関する法律施行令第五条第一項に規定するごみ処理施設（焼却装置、溶融装置、破砕装置及び圧縮装置並びにこれらに附属する搬送装置、貯溜装置、汚水処理装置、ばい煙処理装置、押込装置、梱包成型装置、電動機、ポンプ、配管、計測器、破砕装置（溶融装置に附属するものに限る。）、集じん装置その他の附属設備で廃棄物の処理及び清掃に関する法律第八条第一項の許可に係るもの（廃棄物の処理及び清掃に関する法律施行令の一部を改正する政令（平成九年政令第二百六十九号。第十六項において「廃掃法改正令」という。）附則第二条第一項の規定の適用を受けるものを除く。）及び同法第九条の八第一項の認定（同条第六項の変更の認定を含む。）に係るものに限る。）とする。</w:t>
      </w:r>
    </w:p>
    <w:p>
      <w:pPr>
        <w:pStyle w:val="Heading5"/>
        <w:ind w:left="440"/>
      </w:pPr>
      <w:r>
        <w:t>１５</w:t>
      </w:r>
    </w:p>
    <w:p>
      <w:pPr>
        <w:ind w:left="440"/>
      </w:pPr>
      <w:r>
        <w:t>法附則第十五条第二項第三号に規定する総務省令で定める一般廃棄物の最終処分場は、第十六条の六第六項第二号に掲げる一般廃棄物の最終処分場（廃棄物の処理及び清掃に関する法律第八条第一項の許可に係るもの及び同法第九条の八第一項の認定（同条第六項の変更の認定を含む。）に係るものに限る。）（擁壁、えん堤、コンクリート槽、遮水工、集排水設備、浸出液処理設備及び搬入管理設備に限る。）とする。</w:t>
      </w:r>
    </w:p>
    <w:p>
      <w:pPr>
        <w:pStyle w:val="Heading5"/>
        <w:ind w:left="440"/>
      </w:pPr>
      <w:r>
        <w:t>１６</w:t>
      </w:r>
    </w:p>
    <w:p>
      <w:pPr>
        <w:ind w:left="440"/>
      </w:pPr>
      <w:r>
        <w:t>法附則第十五条第二項第四号に規定する総務省令で定める産業廃棄物処理施設は、廃棄物の処理及び清掃に関する法律施行令第七条第十一号の二、第十二号、第十二号の二及び第十三号に規定する産業廃棄物の処理施設（法附則第十五条第二項第四号イに規定する総務省令で定める産業廃棄物処理施設にあつては、同令第七条第十一号の二に規定する産業廃棄物の処理施設に限る。）（焼却装置、分解装置、溶融装置、洗浄装置及び分離装置並びにこれらに附属する搬送装置、貯溜装置、汚水処理装置、ばい煙処理装置、押込装置、電動機、ポンプ、配管、計測器、脱水装置、乾燥装置、油水分離装置、中和装置、破砕装置、集じん装置その他の附属設備に限る。）のうち廃棄物の処理及び清掃に関する法律第十五条第一項の許可に係るもの（廃掃法改正令附則第二条第二項の規定の適用を受けるものを除く。）並びに同法第十五条の四の二第一項の認定（同条第三項において準用する同法第九条の八第六項の変更の認定を含む。）及び同法第十五条の四の四第一項の認定に係るものとする。</w:t>
      </w:r>
    </w:p>
    <w:p>
      <w:pPr>
        <w:pStyle w:val="Heading5"/>
        <w:ind w:left="440"/>
      </w:pPr>
      <w:r>
        <w:t>１７</w:t>
      </w:r>
    </w:p>
    <w:p>
      <w:pPr>
        <w:ind w:left="440"/>
      </w:pPr>
      <w:r>
        <w:t>法附則第十五条第二項第四号イに規定する総務省令で定める産業廃棄物は、廃棄物の処理及び清掃に関する法律施行令第二条の四第五号トに規定する廃石綿等のうち、廃石綿又は石綿が付着しているものとする。</w:t>
      </w:r>
    </w:p>
    <w:p>
      <w:pPr>
        <w:pStyle w:val="Heading5"/>
        <w:ind w:left="440"/>
      </w:pPr>
      <w:r>
        <w:t>１８</w:t>
      </w:r>
    </w:p>
    <w:p>
      <w:pPr>
        <w:ind w:left="440"/>
      </w:pPr>
      <w:r>
        <w:t>法附則第十五条第二項第五号に規定する総務省令で定める除害施設は、沈澱でん</w:t>
        <w:br/>
        <w:t>又は浮上装置、油水分離装置、汚泥処理装置、濾ろ</w:t>
        <w:br/>
        <w:t>過装置、中和装置、酸化又は還元装置、凝ぎよう</w:t>
        <w:br/>
        <w:t>集沈澱でん</w:t>
        <w:br/>
        <w:t>装置、イオン交換装置、生物化学的処理装置、貯溜りゆう</w:t>
        <w:br/>
        <w:t>装置及び輸送装置並びにこれらに附属する電動機、ポンプ、配管、計測器その他の附属設備（下水の有用成分を回収すること又は下水を工業用水として再利用することを専らその目的とするものを除く。）とする。</w:t>
      </w:r>
    </w:p>
    <w:p>
      <w:pPr>
        <w:pStyle w:val="Heading5"/>
        <w:ind w:left="440"/>
      </w:pPr>
      <w:r>
        <w:t>１９</w:t>
      </w:r>
    </w:p>
    <w:p>
      <w:pPr>
        <w:ind w:left="440"/>
      </w:pPr>
      <w:r>
        <w:t>法附則第十五条第三項に規定する新たに固定資産税が課されることとなる航空機で総務省令で定めるものは、次に掲げる航空機とする。</w:t>
      </w:r>
    </w:p>
    <w:p>
      <w:pPr>
        <w:pStyle w:val="Heading6"/>
        <w:ind w:left="880"/>
      </w:pPr>
      <w:r>
        <w:t>一</w:t>
      </w:r>
    </w:p>
    <w:p>
      <w:pPr>
        <w:ind w:left="880"/>
      </w:pPr>
      <w:r>
        <w:t>航空法（昭和二十七年法律第二百三十一号）第百条の許可を受けた者（次号において「運航者」という。）が当該航空機に係る法第三百四十三条第一項の所有者（同条第九項の規定により所有者とみなされる者を含む。）であるもの</w:t>
      </w:r>
    </w:p>
    <w:p>
      <w:pPr>
        <w:pStyle w:val="Heading6"/>
        <w:ind w:left="880"/>
      </w:pPr>
      <w:r>
        <w:t>二</w:t>
      </w:r>
    </w:p>
    <w:p>
      <w:pPr>
        <w:ind w:left="880"/>
      </w:pPr>
      <w:r>
        <w:t>運航者が他の者から賃借している航空機であつて、当該航空機に係る賃貸借契約において、運航者が当該航空機に係る賃貸借期間中の公租公課を負担する旨の定めがあることについて国土交通大臣の証明を受けたもの</w:t>
      </w:r>
    </w:p>
    <w:p>
      <w:pPr>
        <w:pStyle w:val="Heading5"/>
        <w:ind w:left="440"/>
      </w:pPr>
      <w:r>
        <w:t>２０</w:t>
      </w:r>
    </w:p>
    <w:p>
      <w:pPr>
        <w:ind w:left="440"/>
      </w:pPr>
      <w:r>
        <w:t>法附則第十五条第三項第一号に規定する地方的な航空運送の用に供する航空機として総務省令で定めるものは、当該年度の初日の属する年の前年中において地方的な航空運送に係る路線として国土交通大臣が定める路線に就航した時間の全就航時間に対する割合が三分の二以上である航空機のうち、その最大離陸重量が二百トン未満のものとする。</w:t>
      </w:r>
    </w:p>
    <w:p>
      <w:pPr>
        <w:pStyle w:val="Heading5"/>
        <w:ind w:left="440"/>
      </w:pPr>
      <w:r>
        <w:t>２１</w:t>
      </w:r>
    </w:p>
    <w:p>
      <w:pPr>
        <w:ind w:left="440"/>
      </w:pPr>
      <w:r>
        <w:t>法附則第十五条第三項第二号に規定する特に地方的な航空運送の用に供する航空機として総務省令で定めるものは、当該年度の初日の属する年の前年中において特に地方的な航空運送に係る路線として国土交通大臣が定める路線に就航した時間の全就航時間に対する割合が三分の二以上である航空機のうち、その最大離陸重量が五十トン未満のものとする。</w:t>
      </w:r>
    </w:p>
    <w:p>
      <w:pPr>
        <w:pStyle w:val="Heading5"/>
        <w:ind w:left="440"/>
      </w:pPr>
      <w:r>
        <w:t>２２</w:t>
      </w:r>
    </w:p>
    <w:p>
      <w:pPr>
        <w:ind w:left="440"/>
      </w:pPr>
      <w:r>
        <w:t>法附則第十五条第三項第二号イに規定する総務省令で定める小型の航空機は、その最大離陸重量が三十トン未満の航空機とする。</w:t>
      </w:r>
    </w:p>
    <w:p>
      <w:pPr>
        <w:pStyle w:val="Heading5"/>
        <w:ind w:left="440"/>
      </w:pPr>
      <w:r>
        <w:t>２３</w:t>
      </w:r>
    </w:p>
    <w:p>
      <w:pPr>
        <w:ind w:left="440"/>
      </w:pPr>
      <w:r>
        <w:t>政令附則第十一条第七項に規定する総務省令で定める家屋は、同項に規定する作業の用に供する家屋のうち、当該家屋の課税標準となるべき価格に当該作業所において常時雇用する労働者（政令第五十六条の六十八第二項第二号に規定する短時間労働者（以下この項において「短時間労働者」という。）を除く。）の総数に当該短時間労働者の総数に二分の一を乗じて得た数を加算した数に対する常時雇用する政令第五十六条の六十八第二項第一号に規定する心身障害者（短時間労働者を除く。）の数（当該心身障害者のうちに同項第三号に規定する重度心身障害者がある場合には、当該心身障害者の数に当該重度心身障害者の数を加算した数）と同条第一項に規定する短時間労働重度心身障害者の数を合計した数に同項に規定する短時間労働心身障害者の数に二分の一を乗じて得た数を加算した数の割合を乗じて得た額に相当する部分とする。</w:t>
      </w:r>
    </w:p>
    <w:p>
      <w:pPr>
        <w:pStyle w:val="Heading5"/>
        <w:ind w:left="440"/>
      </w:pPr>
      <w:r>
        <w:t>２４</w:t>
      </w:r>
    </w:p>
    <w:p>
      <w:pPr>
        <w:ind w:left="440"/>
      </w:pPr>
      <w:r>
        <w:t>政令附則第十一条第九項に規定する総務省令で定める償却資産は、緊急地震速報受信装置その他の内閣総理大臣が定める償却資産とする。</w:t>
      </w:r>
    </w:p>
    <w:p>
      <w:pPr>
        <w:pStyle w:val="Heading5"/>
        <w:ind w:left="440"/>
      </w:pPr>
      <w:r>
        <w:t>２５</w:t>
      </w:r>
    </w:p>
    <w:p>
      <w:pPr>
        <w:ind w:left="440"/>
      </w:pPr>
      <w:r>
        <w:t>政令附則第十一条第十項に規定する総務省令で定める車両は、次の各号に掲げる車両のいずれかであることについて国土交通大臣の定めるところにより国土交通大臣の証明がされた車両とする。</w:t>
      </w:r>
    </w:p>
    <w:p>
      <w:pPr>
        <w:pStyle w:val="Heading6"/>
        <w:ind w:left="880"/>
      </w:pPr>
      <w:r>
        <w:t>一</w:t>
      </w:r>
    </w:p>
    <w:p>
      <w:pPr>
        <w:ind w:left="880"/>
      </w:pPr>
      <w:r>
        <w:t>既に事業の用に供されていた車両（日本国有鉄道改革法（昭和六十一年法律第八十七号）第二十二条の規定により承継した車両（次号において「承継車両」という。）のうち、エンジンその他の主要な部分品の修繕又は取替えを伴う大規模な修理又は改造が行われたことがあるものに限る。以下この号において「既存更新車両」という。）を当該事業の用に供しなくなつたことに伴い、当該既存更新車両に代えて当該事業の用に供される車両（次号において「代替車両」という。）であつて、次に掲げる要件のいずれかに該当するもの</w:t>
      </w:r>
    </w:p>
    <w:p>
      <w:pPr>
        <w:pStyle w:val="Heading6"/>
        <w:ind w:left="880"/>
      </w:pPr>
      <w:r>
        <w:t>二</w:t>
      </w:r>
    </w:p>
    <w:p>
      <w:pPr>
        <w:ind w:left="880"/>
      </w:pPr>
      <w:r>
        <w:t>代替車両以外の車両（承継車両を事業の用に供しなくなつたことに伴い、当該車両に代えて当該事業の用に供されるものに限る。）であつて、高速走行、大量牽けん</w:t>
        <w:br/>
        <w:t>引又は大量積載が可能なもの（電気機関車を除く。）</w:t>
      </w:r>
    </w:p>
    <w:p>
      <w:pPr>
        <w:pStyle w:val="Heading5"/>
        <w:ind w:left="440"/>
      </w:pPr>
      <w:r>
        <w:t>２６</w:t>
      </w:r>
    </w:p>
    <w:p>
      <w:pPr>
        <w:ind w:left="440"/>
      </w:pPr>
      <w:r>
        <w:t>法附則第十五条第八項に規定する雨水貯留浸透施設で総務省令で定めるものは、特定都市河川浸水被害対策法（平成十五年法律第七十七号）第十七条第二項に規定する検査の結果、都道府県知事又は同法第九条に規定する指定都市等の長が同法第十一条の政令で定める技術的基準に適合すると認めた雨水貯留浸透施設とする。</w:t>
      </w:r>
    </w:p>
    <w:p>
      <w:pPr>
        <w:pStyle w:val="Heading5"/>
        <w:ind w:left="440"/>
      </w:pPr>
      <w:r>
        <w:t>２７</w:t>
      </w:r>
    </w:p>
    <w:p>
      <w:pPr>
        <w:ind w:left="440"/>
      </w:pPr>
      <w:r>
        <w:t>法附則第十五条第九項に規定する総務省令で定める書類は、特定都市河川浸水被害対策法施行規則（平成十六年国土交通省令第六十四号）第十七条第一号ロに掲げる雨水浸透阻害行為に関する工事の検査済証番号の記載された検査済証その他の当該雨水貯留浸透施設が法附則第十五条第八項に規定する雨水貯留浸透施設であることを証する書類の写しとする。</w:t>
      </w:r>
    </w:p>
    <w:p>
      <w:pPr>
        <w:pStyle w:val="Heading5"/>
        <w:ind w:left="440"/>
      </w:pPr>
      <w:r>
        <w:t>２８</w:t>
      </w:r>
    </w:p>
    <w:p>
      <w:pPr>
        <w:ind w:left="440"/>
      </w:pPr>
      <w:r>
        <w:t>政令附則第十一条第十一項に規定する電気を動力源とする自動車で内燃機関を有しないものに水素を充塡するための設備で総務省令で定めるものは、水素ガス圧縮機又は液体水素圧縮機、ディスペンサーを同時に設置する場合のこれらの設備（当該設備と同時に設置する専用の制御装置、サクションスナッパー、蓄圧器、ガス圧縮機用冷却・加温装置、計装空気圧縮機、冷却散水ポンプ、貯水槽、水素受入装置、水素製造原料受入装置、貯槽、水素払出装置、水素製造原料払出装置、気化器、付臭装置、自然蒸発水素処理設備、水素発生設備、水素精製設備、水素放散処理設備、不活性ガス設備、障壁、防火壁、万代塀、ガス検知器、キャノピー又は配管を含む。）とする。</w:t>
      </w:r>
    </w:p>
    <w:p>
      <w:pPr>
        <w:pStyle w:val="Heading5"/>
        <w:ind w:left="440"/>
      </w:pPr>
      <w:r>
        <w:t>２９</w:t>
      </w:r>
    </w:p>
    <w:p>
      <w:pPr>
        <w:ind w:left="440"/>
      </w:pPr>
      <w:r>
        <w:t>法附則第十五条第十一項に規定する政府の補助で総務省令で定めるものは、二酸化炭素排出抑制対策事業費又は燃料電池自動車の普及促進に向けた水素ステーション整備事業費に係る補助とする。</w:t>
      </w:r>
    </w:p>
    <w:p>
      <w:pPr>
        <w:pStyle w:val="Heading5"/>
        <w:ind w:left="440"/>
      </w:pPr>
      <w:r>
        <w:t>３０</w:t>
      </w:r>
    </w:p>
    <w:p>
      <w:pPr>
        <w:ind w:left="440"/>
      </w:pPr>
      <w:r>
        <w:t>政令附則第十一条第十一項に規定する総務省令で定めるところにより計算した取得価額は、次の各号に掲げる設備の区分に応じ、当該各号に定める金額とする。</w:t>
      </w:r>
    </w:p>
    <w:p>
      <w:pPr>
        <w:pStyle w:val="Heading6"/>
        <w:ind w:left="880"/>
      </w:pPr>
      <w:r>
        <w:t>一</w:t>
      </w:r>
    </w:p>
    <w:p>
      <w:pPr>
        <w:ind w:left="880"/>
      </w:pPr>
      <w:r>
        <w:t>購入した設備</w:t>
      </w:r>
    </w:p>
    <w:p>
      <w:pPr>
        <w:pStyle w:val="Heading6"/>
        <w:ind w:left="880"/>
      </w:pPr>
      <w:r>
        <w:t>二</w:t>
      </w:r>
    </w:p>
    <w:p>
      <w:pPr>
        <w:ind w:left="880"/>
      </w:pPr>
      <w:r>
        <w:t>購入以外の方法により取得した設備</w:t>
      </w:r>
    </w:p>
    <w:p>
      <w:pPr>
        <w:pStyle w:val="Heading5"/>
        <w:ind w:left="440"/>
      </w:pPr>
      <w:r>
        <w:t>３１</w:t>
      </w:r>
    </w:p>
    <w:p>
      <w:pPr>
        <w:ind w:left="440"/>
      </w:pPr>
      <w:r>
        <w:t>法附則第十五条第十二項に規定する総務省令で定める国際船舶は、次に掲げる要件に該当する船舶とする。</w:t>
      </w:r>
    </w:p>
    <w:p>
      <w:pPr>
        <w:pStyle w:val="Heading6"/>
        <w:ind w:left="880"/>
      </w:pPr>
      <w:r>
        <w:t>一</w:t>
      </w:r>
    </w:p>
    <w:p>
      <w:pPr>
        <w:ind w:left="880"/>
      </w:pPr>
      <w:r>
        <w:t>次のいずれかに該当する船舶であること。</w:t>
      </w:r>
    </w:p>
    <w:p>
      <w:pPr>
        <w:pStyle w:val="Heading6"/>
        <w:ind w:left="880"/>
      </w:pPr>
      <w:r>
        <w:t>二</w:t>
      </w:r>
    </w:p>
    <w:p>
      <w:pPr>
        <w:ind w:left="880"/>
      </w:pPr>
      <w:r>
        <w:t>次のいずれかに該当する船舶であること。</w:t>
      </w:r>
    </w:p>
    <w:p>
      <w:pPr>
        <w:pStyle w:val="Heading5"/>
        <w:ind w:left="440"/>
      </w:pPr>
      <w:r>
        <w:t>３２</w:t>
      </w:r>
    </w:p>
    <w:p>
      <w:pPr>
        <w:ind w:left="440"/>
      </w:pPr>
      <w:r>
        <w:t>政令附則第十一条第十五項に規定する地域住民の生活に必要な輸送の需要に応ずる鉄道又は軌道に係る事業を営む者として総務省令で定めるものは、鉄道事業法（昭和六十一年法律第九十二号）第七条第一項に規定する鉄道事業者（以下この項において「鉄道事業者」という。）又は軌道法第四条に規定する軌道経営者（以下この項において「鉄道事業者等」という。）で次に掲げるもの以外のものとする。</w:t>
      </w:r>
    </w:p>
    <w:p>
      <w:pPr>
        <w:pStyle w:val="Heading6"/>
        <w:ind w:left="880"/>
      </w:pPr>
      <w:r>
        <w:t>一</w:t>
      </w:r>
    </w:p>
    <w:p>
      <w:pPr>
        <w:ind w:left="880"/>
      </w:pPr>
      <w:r>
        <w:t>その営む鉄道又は軌道に係る路線の長さの合計が二十キロメートルを超えており、かつ、当該路線の全部又は一部が大都市（東京都、大阪市及び名古屋市をいう。以下この項において同じ。）又は都市（松戸市、横浜市、堺市、姫路市及び福岡市をいう。次号において同じ。）に存する鉄道事業者等</w:t>
      </w:r>
    </w:p>
    <w:p>
      <w:pPr>
        <w:pStyle w:val="Heading6"/>
        <w:ind w:left="880"/>
      </w:pPr>
      <w:r>
        <w:t>二</w:t>
      </w:r>
    </w:p>
    <w:p>
      <w:pPr>
        <w:ind w:left="880"/>
      </w:pPr>
      <w:r>
        <w:t>他の鉄道事業者等（その営む路線が大都市に存するものに限る。）と直通運輸を行う鉄道事業者等でその営む路線の全部又は一部が大都市又は都市に存するもののうち、当該鉄道事業者等の営む路線の長さと当該鉄道事業者等が直通運輸に使用する当該他の鉄道事業者等の営む路線の長さの合計が二十キロメートルを超えているもの</w:t>
      </w:r>
    </w:p>
    <w:p>
      <w:pPr>
        <w:pStyle w:val="Heading6"/>
        <w:ind w:left="880"/>
      </w:pPr>
      <w:r>
        <w:t>三</w:t>
      </w:r>
    </w:p>
    <w:p>
      <w:pPr>
        <w:ind w:left="880"/>
      </w:pPr>
      <w:r>
        <w:t>鉄道事業法第十五条第一項に規定する第三種鉄道事業者でその営む路線の全部又は一部が大都市又は都市（神戸市をいう。）に存するもののうち、当該第三種鉄道事業者の営む路線を使用して二以上の他の鉄道事業者等（当該他の鉄道事業者等のいずれかの営む路線が大都市に存するものに限る。）が直通運輸を行つており、かつ、当該第三種鉄道事業者の営む路線の長さと当該路線を使用する二以上の他の鉄道事業者等の営む路線で当該直通運輸に係るものの長さの合計が二十キロメートルを超えているもの</w:t>
      </w:r>
    </w:p>
    <w:p>
      <w:pPr>
        <w:pStyle w:val="Heading6"/>
        <w:ind w:left="880"/>
      </w:pPr>
      <w:r>
        <w:t>四</w:t>
      </w:r>
    </w:p>
    <w:p>
      <w:pPr>
        <w:ind w:left="880"/>
      </w:pPr>
      <w:r>
        <w:t>旅客鉄道株式会社及び日本貨物鉄道株式会社に関する法律第一条第一項に規定する旅客会社若しくは同条第二項に規定する貨物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6"/>
        <w:ind w:left="880"/>
      </w:pPr>
      <w:r>
        <w:t>五</w:t>
      </w:r>
    </w:p>
    <w:p>
      <w:pPr>
        <w:ind w:left="880"/>
      </w:pPr>
      <w:r>
        <w:t>鉄道事業法施行規則（昭和六十二年運輸省令第六号）第四条に規定する鉄道の種類のうち、同条第一号に掲げる普通鉄道以外の鉄道の事業を営む鉄道事業者</w:t>
      </w:r>
    </w:p>
    <w:p>
      <w:pPr>
        <w:pStyle w:val="Heading5"/>
        <w:ind w:left="440"/>
      </w:pPr>
      <w:r>
        <w:t>３３</w:t>
      </w:r>
    </w:p>
    <w:p>
      <w:pPr>
        <w:ind w:left="440"/>
      </w:pPr>
      <w:r>
        <w:t>法附則第十五条第十四項に規定する政府の補助で総務省令で定めるものは、鉄道施設の安全対策事業に係る補助のうち土木構造物の耐久性の確保に資する補強若しくは改良のために交付されるもの又は鉄道軌道安全輸送設備等整備事業若しくはインバウンド対応型鉄軌道車両整備事業に係る補助のうち安全性の向上のために交付されるものとする。</w:t>
      </w:r>
    </w:p>
    <w:p>
      <w:pPr>
        <w:pStyle w:val="Heading5"/>
        <w:ind w:left="440"/>
      </w:pPr>
      <w:r>
        <w:t>３４</w:t>
      </w:r>
    </w:p>
    <w:p>
      <w:pPr>
        <w:ind w:left="440"/>
      </w:pPr>
      <w:r>
        <w:t>法附則第十五条第十四項に規定する車両の運行の安全性の向上に資する償却資産で総務省令で定めるものは、次に掲げる償却資産のいずれかに該当することについて国土交通大臣の証明を受けた償却資産とする。</w:t>
      </w:r>
    </w:p>
    <w:p>
      <w:pPr>
        <w:pStyle w:val="Heading6"/>
        <w:ind w:left="880"/>
      </w:pPr>
      <w:r>
        <w:t>一</w:t>
      </w:r>
    </w:p>
    <w:p>
      <w:pPr>
        <w:ind w:left="880"/>
      </w:pPr>
      <w:r>
        <w:t>信号保安設備</w:t>
      </w:r>
    </w:p>
    <w:p>
      <w:pPr>
        <w:pStyle w:val="Heading6"/>
        <w:ind w:left="880"/>
      </w:pPr>
      <w:r>
        <w:t>二</w:t>
      </w:r>
    </w:p>
    <w:p>
      <w:pPr>
        <w:ind w:left="880"/>
      </w:pPr>
      <w:r>
        <w:t>保安通信設備</w:t>
      </w:r>
    </w:p>
    <w:p>
      <w:pPr>
        <w:pStyle w:val="Heading6"/>
        <w:ind w:left="880"/>
      </w:pPr>
      <w:r>
        <w:t>三</w:t>
      </w:r>
    </w:p>
    <w:p>
      <w:pPr>
        <w:ind w:left="880"/>
      </w:pPr>
      <w:r>
        <w:t>防護設備</w:t>
      </w:r>
    </w:p>
    <w:p>
      <w:pPr>
        <w:pStyle w:val="Heading6"/>
        <w:ind w:left="880"/>
      </w:pPr>
      <w:r>
        <w:t>四</w:t>
      </w:r>
    </w:p>
    <w:p>
      <w:pPr>
        <w:ind w:left="880"/>
      </w:pPr>
      <w:r>
        <w:t>停車場設備（安全性の向上のために改良されたものに限る。）</w:t>
      </w:r>
    </w:p>
    <w:p>
      <w:pPr>
        <w:pStyle w:val="Heading6"/>
        <w:ind w:left="880"/>
      </w:pPr>
      <w:r>
        <w:t>五</w:t>
      </w:r>
    </w:p>
    <w:p>
      <w:pPr>
        <w:ind w:left="880"/>
      </w:pPr>
      <w:r>
        <w:t>線路設備又は電路設備（安全性の向上のために改良されたものに限る。）</w:t>
      </w:r>
    </w:p>
    <w:p>
      <w:pPr>
        <w:pStyle w:val="Heading6"/>
        <w:ind w:left="880"/>
      </w:pPr>
      <w:r>
        <w:t>六</w:t>
      </w:r>
    </w:p>
    <w:p>
      <w:pPr>
        <w:ind w:left="880"/>
      </w:pPr>
      <w:r>
        <w:t>変電所（安全性の向上のために改良されたものに限る。）</w:t>
      </w:r>
    </w:p>
    <w:p>
      <w:pPr>
        <w:pStyle w:val="Heading6"/>
        <w:ind w:left="880"/>
      </w:pPr>
      <w:r>
        <w:t>七</w:t>
      </w:r>
    </w:p>
    <w:p>
      <w:pPr>
        <w:ind w:left="880"/>
      </w:pPr>
      <w:r>
        <w:t>既に事業の用に供されていた車両（次号において「既存車両」という。）のうち安全性の向上のために改良されたもの</w:t>
      </w:r>
    </w:p>
    <w:p>
      <w:pPr>
        <w:pStyle w:val="Heading6"/>
        <w:ind w:left="880"/>
      </w:pPr>
      <w:r>
        <w:t>八</w:t>
      </w:r>
    </w:p>
    <w:p>
      <w:pPr>
        <w:ind w:left="880"/>
      </w:pPr>
      <w:r>
        <w:t>既存車両に代えて事業の用に供される車両のうち既存車両と比べて安全性の向上が図られているもの</w:t>
      </w:r>
    </w:p>
    <w:p>
      <w:pPr>
        <w:pStyle w:val="Heading5"/>
        <w:ind w:left="440"/>
      </w:pPr>
      <w:r>
        <w:t>３５</w:t>
      </w:r>
    </w:p>
    <w:p>
      <w:pPr>
        <w:ind w:left="440"/>
      </w:pPr>
      <w:r>
        <w:t>法附則第十五条第十五項に規定する総務省令で定める車両は、次に掲げる車両とする。</w:t>
      </w:r>
    </w:p>
    <w:p>
      <w:pPr>
        <w:pStyle w:val="Heading6"/>
        <w:ind w:left="880"/>
      </w:pPr>
      <w:r>
        <w:t>一</w:t>
      </w:r>
    </w:p>
    <w:p>
      <w:pPr>
        <w:ind w:left="880"/>
      </w:pPr>
      <w:r>
        <w:t>踏段を用いずに乗降が可能な旅客用乗降口（次号において「特定乗降口」という。）を有し、かつ、客室に係る床面の全部又は一部の高さが軌条面から四百ミリメートル以内である車両</w:t>
      </w:r>
    </w:p>
    <w:p>
      <w:pPr>
        <w:pStyle w:val="Heading6"/>
        <w:ind w:left="880"/>
      </w:pPr>
      <w:r>
        <w:t>二</w:t>
      </w:r>
    </w:p>
    <w:p>
      <w:pPr>
        <w:ind w:left="880"/>
      </w:pPr>
      <w:r>
        <w:t>前号に掲げる車両以外の車両（同号に掲げる車両と連結して事業の用に供されるものに限る。）で、法附則第十五条第十五項に規定する高齢者、障害者等が当該車両の客室に特定乗降口から貫通路を通じて容易に至ることができる構造であるもの</w:t>
      </w:r>
    </w:p>
    <w:p>
      <w:pPr>
        <w:pStyle w:val="Heading5"/>
        <w:ind w:left="440"/>
      </w:pPr>
      <w:r>
        <w:t>３６</w:t>
      </w:r>
    </w:p>
    <w:p>
      <w:pPr>
        <w:ind w:left="440"/>
      </w:pPr>
      <w:r>
        <w:t>政令附則第十一条第十六項に規定する利用者の利便の向上に資するもの又はエネルギーの使用の合理化に資するものとして総務省令で定める車両は、次の各号に掲げる車両のいずれかであることについて国土交通大臣の定めるところにより国土交通大臣の証明がされた車両とする。</w:t>
      </w:r>
    </w:p>
    <w:p>
      <w:pPr>
        <w:pStyle w:val="Heading6"/>
        <w:ind w:left="880"/>
      </w:pPr>
      <w:r>
        <w:t>一</w:t>
      </w:r>
    </w:p>
    <w:p>
      <w:pPr>
        <w:ind w:left="880"/>
      </w:pPr>
      <w:r>
        <w:t>法附則第十五条第十六項に規定する新たに製造された車両で政令で定めるもののうち、既に事業の用に供されていた車両を当該事業の用に供しなくなつたことに伴い当該車両に代えて当該事業の用に供される車両（以下この号及び次号イにおいて「代替車両」という。）又は代替車両以外の車両で新たな営業路線の開業若しくは列車の編成を構成する車両の増加に伴い新たに事業の用に供されるもの（専ら観光の用に供するものを除く。以下この号及び次号イにおいて「非代替車両」という。）であつて、次に掲げる要件（次項に規定する小規模な鉄道事業者等が事業の用に供する代替車両又は非代替車両にあつては、イ及びロに掲げる要件）のいずれにも該当するもの</w:t>
      </w:r>
    </w:p>
    <w:p>
      <w:pPr>
        <w:pStyle w:val="Heading6"/>
        <w:ind w:left="880"/>
      </w:pPr>
      <w:r>
        <w:t>二</w:t>
      </w:r>
    </w:p>
    <w:p>
      <w:pPr>
        <w:ind w:left="880"/>
      </w:pPr>
      <w:r>
        <w:t>法附則第十五条第十六項に規定する改良された車両で政令で定めるもののうち、次に掲げる車両</w:t>
      </w:r>
    </w:p>
    <w:p>
      <w:pPr>
        <w:pStyle w:val="Heading5"/>
        <w:ind w:left="440"/>
      </w:pPr>
      <w:r>
        <w:t>３７</w:t>
      </w:r>
    </w:p>
    <w:p>
      <w:pPr>
        <w:ind w:left="440"/>
      </w:pPr>
      <w:r>
        <w:t>法附則第十五条第十六項に規定する総務省令で定める小規模な鉄道事業者等は、次に掲げるもの以外のものとする。</w:t>
      </w:r>
    </w:p>
    <w:p>
      <w:pPr>
        <w:pStyle w:val="Heading6"/>
        <w:ind w:left="880"/>
      </w:pPr>
      <w:r>
        <w:t>一</w:t>
      </w:r>
    </w:p>
    <w:p>
      <w:pPr>
        <w:ind w:left="880"/>
      </w:pPr>
      <w:r>
        <w:t>その営む鉄道又は軌道に係る路線の長さの合計が三十五キロメートルを超えており、かつ、当該路線の全部又は一部が大都市（東京都、大阪市及び名古屋市をいう。）又は都市（横浜市及び福岡市をいう。）に存する鉄道事業者等（大都市地域における宅地開発及び鉄道整備の一体的推進に関する特別措置法第七条第一項に規定する特定鉄道事業者を除く。）</w:t>
      </w:r>
    </w:p>
    <w:p>
      <w:pPr>
        <w:pStyle w:val="Heading6"/>
        <w:ind w:left="880"/>
      </w:pPr>
      <w:r>
        <w:t>二</w:t>
      </w:r>
    </w:p>
    <w:p>
      <w:pPr>
        <w:ind w:left="880"/>
      </w:pPr>
      <w:r>
        <w:t>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5"/>
        <w:ind w:left="440"/>
      </w:pPr>
      <w:r>
        <w:t>３８</w:t>
      </w:r>
    </w:p>
    <w:p>
      <w:pPr>
        <w:ind w:left="440"/>
      </w:pPr>
      <w:r>
        <w:t>政令附則第十一条第十七項に規定する総務省令で定める車両は、流通業務の総合化及び効率化の促進に関する法律（平成十七年法律第八十五号）第二条第二号に掲げる流通業務総合効率化事業により取得した貨物の位置を固定するための装置が取り付けられた客車であつて貨物輸送を行つた距離の全走行距離に対する割合が二分の一以上のもの又は機関車及びコンテナ用の貨車であることについて国土交通大臣の定めるところにより国土交通大臣の証明がされた車両とする。</w:t>
      </w:r>
    </w:p>
    <w:p>
      <w:pPr>
        <w:pStyle w:val="Heading5"/>
        <w:ind w:left="440"/>
      </w:pPr>
      <w:r>
        <w:t>３９</w:t>
      </w:r>
    </w:p>
    <w:p>
      <w:pPr>
        <w:ind w:left="440"/>
      </w:pPr>
      <w:r>
        <w:t>法附則第十五条第十七項に規定する総務省令で定める小規模な総合効率化事業者は、次に掲げるもの以外のものとする。</w:t>
      </w:r>
    </w:p>
    <w:p>
      <w:pPr>
        <w:pStyle w:val="Heading6"/>
        <w:ind w:left="880"/>
      </w:pPr>
      <w:r>
        <w:t>一</w:t>
      </w:r>
    </w:p>
    <w:p>
      <w:pPr>
        <w:ind w:left="880"/>
      </w:pPr>
      <w:r>
        <w:t>その営む鉄道又は軌道に係る路線の長さの合計が三十五キロメートルを超えており、かつ、当該路線の全部又は一部が大都市（東京都、大阪市及び名古屋市をいう。）又は都市（横浜市及び福岡市をいう。）に存する鉄道事業者等（大都市地域における宅地開発及び鉄道整備の一体的推進に関する特別措置法第七条第一項に規定する特定鉄道事業者を除く。）</w:t>
      </w:r>
    </w:p>
    <w:p>
      <w:pPr>
        <w:pStyle w:val="Heading6"/>
        <w:ind w:left="880"/>
      </w:pPr>
      <w:r>
        <w:t>二</w:t>
      </w:r>
    </w:p>
    <w:p>
      <w:pPr>
        <w:ind w:left="880"/>
      </w:pPr>
      <w:r>
        <w:t>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w:t>
      </w:r>
    </w:p>
    <w:p>
      <w:pPr>
        <w:pStyle w:val="Heading5"/>
        <w:ind w:left="440"/>
      </w:pPr>
      <w:r>
        <w:t>４０</w:t>
      </w:r>
    </w:p>
    <w:p>
      <w:pPr>
        <w:ind w:left="440"/>
      </w:pPr>
      <w:r>
        <w:t>政令附則第十一条第十九項第二号に規定する総務省令で定める家屋及び償却資産は、次に掲げる家屋及び償却資産とする。</w:t>
      </w:r>
    </w:p>
    <w:p>
      <w:pPr>
        <w:pStyle w:val="Heading6"/>
        <w:ind w:left="880"/>
      </w:pPr>
      <w:r>
        <w:t>一</w:t>
      </w:r>
    </w:p>
    <w:p>
      <w:pPr>
        <w:ind w:left="880"/>
      </w:pPr>
      <w:r>
        <w:t>国家公務員宿舎法第十条の公邸及び同法第十二条の無料宿舎の用に供する家屋及び償却資産</w:t>
      </w:r>
    </w:p>
    <w:p>
      <w:pPr>
        <w:pStyle w:val="Heading6"/>
        <w:ind w:left="880"/>
      </w:pPr>
      <w:r>
        <w:t>二</w:t>
      </w:r>
    </w:p>
    <w:p>
      <w:pPr>
        <w:ind w:left="880"/>
      </w:pPr>
      <w:r>
        <w:t>無償で公共の用に供する駐車場の用に供する家屋及び償却資産</w:t>
      </w:r>
    </w:p>
    <w:p>
      <w:pPr>
        <w:pStyle w:val="Heading6"/>
        <w:ind w:left="880"/>
      </w:pPr>
      <w:r>
        <w:t>三</w:t>
      </w:r>
    </w:p>
    <w:p>
      <w:pPr>
        <w:ind w:left="880"/>
      </w:pPr>
      <w:r>
        <w:t>税関の支署及び出張所、地方出入国在留管理局及びその支局並びにこれらの出張所、検疫機関、総合通信局の出張所、警察機関、国土交通省設置法第三十二条第一項に規定する地方整備局の事務所のうち港湾空港工事事務所及び空港工事事務所、海上保安庁法第十三条に規定する管区海上保安本部の事務所のうち航空基地並びに地方航空局並びにその事務所のうち空港事務所及び空港出張所の用に供する家屋及び償却資産</w:t>
      </w:r>
    </w:p>
    <w:p>
      <w:pPr>
        <w:pStyle w:val="Heading5"/>
        <w:ind w:left="440"/>
      </w:pPr>
      <w:r>
        <w:t>４１</w:t>
      </w:r>
    </w:p>
    <w:p>
      <w:pPr>
        <w:ind w:left="440"/>
      </w:pPr>
      <w:r>
        <w:t>政令附則第十一条第十九項第三号に規定する総務省令で定める家屋及び償却資産は、水道の用に供するダムにより貯留されている水の当該ダム所在の市町村の区域内における供給に係る部分（当該家屋及び償却資産の価格に当該供給される水の量の当該ダムにより水道に供給されている水の量に対する割合を乗じて得た額に係るものとして区分された家屋及び償却資産をいう。）とする。</w:t>
      </w:r>
    </w:p>
    <w:p>
      <w:pPr>
        <w:pStyle w:val="Heading5"/>
        <w:ind w:left="440"/>
      </w:pPr>
      <w:r>
        <w:t>４２</w:t>
      </w:r>
    </w:p>
    <w:p>
      <w:pPr>
        <w:ind w:left="440"/>
      </w:pPr>
      <w:r>
        <w:t>政令附則第十一条第二十項に規定する都市の居住者の利便の向上に資する施設で総務省令で定めるものは、次の各号に掲げるもの（その利用について対価又は負担として支払うべき金額の定めのあるものを除く。）であつて、都市の居住者の利便の向上に資するものであることにつき国土交通大臣の証明を受けたものとする。</w:t>
      </w:r>
    </w:p>
    <w:p>
      <w:pPr>
        <w:pStyle w:val="Heading6"/>
        <w:ind w:left="880"/>
      </w:pPr>
      <w:r>
        <w:t>一</w:t>
      </w:r>
    </w:p>
    <w:p>
      <w:pPr>
        <w:ind w:left="880"/>
      </w:pPr>
      <w:r>
        <w:t>緑化施設</w:t>
      </w:r>
    </w:p>
    <w:p>
      <w:pPr>
        <w:pStyle w:val="Heading6"/>
        <w:ind w:left="880"/>
      </w:pPr>
      <w:r>
        <w:t>二</w:t>
      </w:r>
    </w:p>
    <w:p>
      <w:pPr>
        <w:ind w:left="880"/>
      </w:pPr>
      <w:r>
        <w:t>通路（次に掲げる施設のいずれかと連絡するものであること、何らの制限なしに通行できること及び構造上他の施設と区分されているものであることについて国土交通大臣の証明を受けたものに限る。）</w:t>
      </w:r>
    </w:p>
    <w:p>
      <w:pPr>
        <w:pStyle w:val="Heading5"/>
        <w:ind w:left="440"/>
      </w:pPr>
      <w:r>
        <w:t>４３</w:t>
      </w:r>
    </w:p>
    <w:p>
      <w:pPr>
        <w:ind w:left="440"/>
      </w:pPr>
      <w:r>
        <w:t>法附則第十五条第二十二項に規定する家屋又は償却資産で総務省令で定めるものは、次の各号に掲げるものであつて、同項に規定する路線に係る鉄道事業の用に供するものであることにつき国土交通大臣の定めるところにより国土交通大臣の証明を受けた家屋又は償却資産とする。</w:t>
      </w:r>
    </w:p>
    <w:p>
      <w:pPr>
        <w:pStyle w:val="Heading6"/>
        <w:ind w:left="880"/>
      </w:pPr>
      <w:r>
        <w:t>一</w:t>
      </w:r>
    </w:p>
    <w:p>
      <w:pPr>
        <w:ind w:left="880"/>
      </w:pPr>
      <w:r>
        <w:t>線路設備</w:t>
      </w:r>
    </w:p>
    <w:p>
      <w:pPr>
        <w:pStyle w:val="Heading6"/>
        <w:ind w:left="880"/>
      </w:pPr>
      <w:r>
        <w:t>二</w:t>
      </w:r>
    </w:p>
    <w:p>
      <w:pPr>
        <w:ind w:left="880"/>
      </w:pPr>
      <w:r>
        <w:t>電路設備</w:t>
      </w:r>
    </w:p>
    <w:p>
      <w:pPr>
        <w:pStyle w:val="Heading6"/>
        <w:ind w:left="880"/>
      </w:pPr>
      <w:r>
        <w:t>三</w:t>
      </w:r>
    </w:p>
    <w:p>
      <w:pPr>
        <w:ind w:left="880"/>
      </w:pPr>
      <w:r>
        <w:t>停車場、変電所、車庫、工場、倉庫又は詰所</w:t>
      </w:r>
    </w:p>
    <w:p>
      <w:pPr>
        <w:pStyle w:val="Heading6"/>
        <w:ind w:left="880"/>
      </w:pPr>
      <w:r>
        <w:t>四</w:t>
      </w:r>
    </w:p>
    <w:p>
      <w:pPr>
        <w:ind w:left="880"/>
      </w:pPr>
      <w:r>
        <w:t>車両</w:t>
      </w:r>
    </w:p>
    <w:p>
      <w:pPr>
        <w:pStyle w:val="Heading5"/>
        <w:ind w:left="440"/>
      </w:pPr>
      <w:r>
        <w:t>４４</w:t>
      </w:r>
    </w:p>
    <w:p>
      <w:pPr>
        <w:ind w:left="440"/>
      </w:pPr>
      <w:r>
        <w:t>法附則第十五条第二十二項に規定する政府の補助で総務省令で定めるものは、鉄道施設の安全対策事業に係る補助のうち鉄道軌道安全輸送設備等整備事業又はインバウンド対応型鉄軌道車両整備事業に係る補助とする。</w:t>
      </w:r>
    </w:p>
    <w:p>
      <w:pPr>
        <w:pStyle w:val="Heading5"/>
        <w:ind w:left="440"/>
      </w:pPr>
      <w:r>
        <w:t>４５</w:t>
      </w:r>
    </w:p>
    <w:p>
      <w:pPr>
        <w:ind w:left="440"/>
      </w:pPr>
      <w:r>
        <w:t>法附則第十五条第二十三項に規定する総務省令で定める機械その他の設備は、次に掲げる機械その他の設備とする。</w:t>
      </w:r>
    </w:p>
    <w:p>
      <w:pPr>
        <w:pStyle w:val="Heading6"/>
        <w:ind w:left="880"/>
      </w:pPr>
      <w:r>
        <w:t>一</w:t>
      </w:r>
    </w:p>
    <w:p>
      <w:pPr>
        <w:ind w:left="880"/>
      </w:pPr>
      <w:r>
        <w:t>木質固形燃料製造設備（農林漁業有機物資源のバイオ燃料の原材料としての利用の促進に関する法律施行令（平成二十年政令第二百九十六号。以下この項において「利用促進法施行令」という。）第二条第二号に掲げる木竹に由来する農林漁業有機物資源を破砕することにより均質にし、乾燥し、かつ、一定の形状に圧縮成形したものを製造するもので、破砕機、乾燥機及び圧縮成形装置を同時に設置する場合のこれらのものに限るものとし、これらと同時に設置する専用の原料受入・供給装置、選別機、篩分機、集じん装置、自動調整装置、冷却装置、貯蔵装置、搬送装置、出荷装置、送風機又は配管を含む。）</w:t>
      </w:r>
    </w:p>
    <w:p>
      <w:pPr>
        <w:pStyle w:val="Heading6"/>
        <w:ind w:left="880"/>
      </w:pPr>
      <w:r>
        <w:t>二</w:t>
      </w:r>
    </w:p>
    <w:p>
      <w:pPr>
        <w:ind w:left="880"/>
      </w:pPr>
      <w:r>
        <w:t>エタノール製造設備（利用促進法施行令第二条第三号に掲げるエタノールを製造するもので、発酵装置並びに蒸留装置及び脱水装置（蒸留及び脱水を行い高純度化させる機能を有するものに限る。）又は膜処理装置（膜処理により高純度化させる機能を有するものに限る。）を同時に設置する場合のこれらのものに限るものとし、これらと同時に設置する専用の原料受入装置、原料貯蔵装置、原料供給装置、粉砕器、圧搾装置、煮熟機、濃縮装置、分離装置、混合装置、制御装置、精製装置、熱交換器、冷却装置、貯蔵装置、ボイラー、脱臭装置、搬送装置、排水処理装置、貯留装置、残さ処理装置、出荷装置、ポンプ又は配管を含む。）</w:t>
      </w:r>
    </w:p>
    <w:p>
      <w:pPr>
        <w:pStyle w:val="Heading6"/>
        <w:ind w:left="880"/>
      </w:pPr>
      <w:r>
        <w:t>三</w:t>
      </w:r>
    </w:p>
    <w:p>
      <w:pPr>
        <w:ind w:left="880"/>
      </w:pPr>
      <w:r>
        <w:t>脂肪酸メチルエステル製造設備（利用促進法施行令第二条第四号に掲げる脂肪酸メチルエステルを製造するもので、分離装置、反応槽及び精製装置を同時に設置する場合のこれらのものに限るものとし、これらと同時に設置する専用の原料受入装置、原料貯蔵装置、原料供給装置、前処理装置、脱臭装置、自動調整装置、搬送装置、排水処理装置、貯留装置、残さ処理装置、出荷装置、ポンプ又は配管を含む。）のうち租税特別措置法第十条第七項第六号に規定する中小事業者又は同法第四十二条の四第八項第七号に規定する中小企業者が新設したもの</w:t>
      </w:r>
    </w:p>
    <w:p>
      <w:pPr>
        <w:pStyle w:val="Heading6"/>
        <w:ind w:left="880"/>
      </w:pPr>
      <w:r>
        <w:t>四</w:t>
      </w:r>
    </w:p>
    <w:p>
      <w:pPr>
        <w:ind w:left="880"/>
      </w:pPr>
      <w:r>
        <w:t>ガス製造設備で次のいずれかに該当するもの</w:t>
      </w:r>
    </w:p>
    <w:p>
      <w:pPr>
        <w:pStyle w:val="Heading5"/>
        <w:ind w:left="440"/>
      </w:pPr>
      <w:r>
        <w:t>４６</w:t>
      </w:r>
    </w:p>
    <w:p>
      <w:pPr>
        <w:ind w:left="440"/>
      </w:pPr>
      <w:r>
        <w:t>法附則第十五条第二十三項に規定する当該設備のうち総務省令で定めるものは、前項第四号に掲げる機械その他の設備とする。</w:t>
      </w:r>
    </w:p>
    <w:p>
      <w:pPr>
        <w:pStyle w:val="Heading5"/>
        <w:ind w:left="440"/>
      </w:pPr>
      <w:r>
        <w:t>４７</w:t>
      </w:r>
    </w:p>
    <w:p>
      <w:pPr>
        <w:ind w:left="440"/>
      </w:pPr>
      <w:r>
        <w:t>政令附則第十一条第二十五項に規定する総務省令で定める施設は、飲食店、喫茶店及び物品販売施設並びに駐車施設とする。</w:t>
      </w:r>
    </w:p>
    <w:p>
      <w:pPr>
        <w:pStyle w:val="Heading5"/>
        <w:ind w:left="440"/>
      </w:pPr>
      <w:r>
        <w:t>４８</w:t>
      </w:r>
    </w:p>
    <w:p>
      <w:pPr>
        <w:ind w:left="440"/>
      </w:pPr>
      <w:r>
        <w:t>政令附則第十一条第二十六項に規定する総務省令で定める要件は、次の各号の全てに該当することとする。</w:t>
      </w:r>
    </w:p>
    <w:p>
      <w:pPr>
        <w:pStyle w:val="Heading6"/>
        <w:ind w:left="880"/>
      </w:pPr>
      <w:r>
        <w:t>一</w:t>
      </w:r>
    </w:p>
    <w:p>
      <w:pPr>
        <w:ind w:left="880"/>
      </w:pPr>
      <w:r>
        <w:t>港湾法第二条第二項に規定する国際拠点港湾（以下この項において「国際拠点港湾」という。）のうち、当該港湾におけるコンテナ取扱量が国土交通大臣が定める取扱量以上であること。</w:t>
      </w:r>
    </w:p>
    <w:p>
      <w:pPr>
        <w:pStyle w:val="Heading6"/>
        <w:ind w:left="880"/>
      </w:pPr>
      <w:r>
        <w:t>二</w:t>
      </w:r>
    </w:p>
    <w:p>
      <w:pPr>
        <w:ind w:left="880"/>
      </w:pPr>
      <w:r>
        <w:t>国際拠点港湾のうち、当該港湾が連続する二以上の係留施設等（輸出入に係るコンテナ貨物を運送する船舶の使用の一単位に係るコンテナ埠頭を構成する係留施設及び荷さばき地をいう。次項において同じ。）を有していること。</w:t>
      </w:r>
    </w:p>
    <w:p>
      <w:pPr>
        <w:pStyle w:val="Heading6"/>
        <w:ind w:left="880"/>
      </w:pPr>
      <w:r>
        <w:t>三</w:t>
      </w:r>
    </w:p>
    <w:p>
      <w:pPr>
        <w:ind w:left="880"/>
      </w:pPr>
      <w:r>
        <w:t>国際拠点港湾のうち、当該港湾の港湾区域（港湾法第二条第三項に規定する港湾区域をいう。以下この号において同じ。）を地先水面とする地域を区域とする地方公共団体に指定都市（地方自治法第二百五十二条の十九第一項に規定する指定都市をいう。以下この号において同じ。）が含まれること。</w:t>
      </w:r>
    </w:p>
    <w:p>
      <w:pPr>
        <w:pStyle w:val="Heading5"/>
        <w:ind w:left="440"/>
      </w:pPr>
      <w:r>
        <w:t>４９</w:t>
      </w:r>
    </w:p>
    <w:p>
      <w:pPr>
        <w:ind w:left="440"/>
      </w:pPr>
      <w:r>
        <w:t>政令附則第十一条第二十七項に規定する総務省令で定める要件は、係留施設等のうち、岸壁の長さが二百四十メートル以上で当該岸壁の前面の泊地の水深が十二メートル以上であり、かつ、敷地面積の合計が六万平方メートル以上であることとする。</w:t>
      </w:r>
    </w:p>
    <w:p>
      <w:pPr>
        <w:pStyle w:val="Heading5"/>
        <w:ind w:left="440"/>
      </w:pPr>
      <w:r>
        <w:t>５０</w:t>
      </w:r>
    </w:p>
    <w:p>
      <w:pPr>
        <w:ind w:left="440"/>
      </w:pPr>
      <w:r>
        <w:t>法附則第十五条第二十五項に規定する政府の補助で総務省令で定めるものは、港湾機能高度化施設整備事業費に係る補助とする。</w:t>
      </w:r>
    </w:p>
    <w:p>
      <w:pPr>
        <w:pStyle w:val="Heading5"/>
        <w:ind w:left="440"/>
      </w:pPr>
      <w:r>
        <w:t>５１</w:t>
      </w:r>
    </w:p>
    <w:p>
      <w:pPr>
        <w:ind w:left="440"/>
      </w:pPr>
      <w:r>
        <w:t>政令附則第十一条第二十八項に規定する津波からの一時的な避難場所としての機能を有する堅固な工作物で総務省令で定めるものは、次に掲げる要件に該当することについて国土交通大臣の定めるところにより国土交通大臣の証明がされた工作物とする。</w:t>
      </w:r>
    </w:p>
    <w:p>
      <w:pPr>
        <w:pStyle w:val="Heading6"/>
        <w:ind w:left="880"/>
      </w:pPr>
      <w:r>
        <w:t>一</w:t>
      </w:r>
    </w:p>
    <w:p>
      <w:pPr>
        <w:ind w:left="880"/>
      </w:pPr>
      <w:r>
        <w:t>避難に適した構造であること。</w:t>
      </w:r>
    </w:p>
    <w:p>
      <w:pPr>
        <w:pStyle w:val="Heading6"/>
        <w:ind w:left="880"/>
      </w:pPr>
      <w:r>
        <w:t>二</w:t>
      </w:r>
    </w:p>
    <w:p>
      <w:pPr>
        <w:ind w:left="880"/>
      </w:pPr>
      <w:r>
        <w:t>地震及び津波に対して安全な構造であること。</w:t>
      </w:r>
    </w:p>
    <w:p>
      <w:pPr>
        <w:pStyle w:val="Heading6"/>
        <w:ind w:left="880"/>
      </w:pPr>
      <w:r>
        <w:t>三</w:t>
      </w:r>
    </w:p>
    <w:p>
      <w:pPr>
        <w:ind w:left="880"/>
      </w:pPr>
      <w:r>
        <w:t>津波により浸水した場合に想定される水深を考慮した安全な高さに避難上有効な場所が配置され、かつ、当該場所までの避難上有効な階段その他の経路があること。</w:t>
      </w:r>
    </w:p>
    <w:p>
      <w:pPr>
        <w:pStyle w:val="Heading5"/>
        <w:ind w:left="440"/>
      </w:pPr>
      <w:r>
        <w:t>５２</w:t>
      </w:r>
    </w:p>
    <w:p>
      <w:pPr>
        <w:ind w:left="440"/>
      </w:pPr>
      <w:r>
        <w:t>法附則第十五条第二十七項に規定する総務省令で定める避難の用に供する部分は、指定避難施設の管理及び協定避難施設の管理協定に関する命令（平成二十三年内閣府・国土交通省令第八号）第一条の規定により明らかにされた避難上有効な屋上その他の場所及び当該場所までの避難上有効な階段その他の経路とする。</w:t>
      </w:r>
    </w:p>
    <w:p>
      <w:pPr>
        <w:pStyle w:val="Heading5"/>
        <w:ind w:left="440"/>
      </w:pPr>
      <w:r>
        <w:t>５３</w:t>
      </w:r>
    </w:p>
    <w:p>
      <w:pPr>
        <w:ind w:left="440"/>
      </w:pPr>
      <w:r>
        <w:t>政令附則第十一条第二十九項に規定する総務省令で定める設備は、次に掲げる設備とする。</w:t>
      </w:r>
    </w:p>
    <w:p>
      <w:pPr>
        <w:pStyle w:val="Heading6"/>
        <w:ind w:left="880"/>
      </w:pPr>
      <w:r>
        <w:t>一</w:t>
      </w:r>
    </w:p>
    <w:p>
      <w:pPr>
        <w:ind w:left="880"/>
      </w:pPr>
      <w:r>
        <w:t>誘導灯</w:t>
      </w:r>
    </w:p>
    <w:p>
      <w:pPr>
        <w:pStyle w:val="Heading6"/>
        <w:ind w:left="880"/>
      </w:pPr>
      <w:r>
        <w:t>二</w:t>
      </w:r>
    </w:p>
    <w:p>
      <w:pPr>
        <w:ind w:left="880"/>
      </w:pPr>
      <w:r>
        <w:t>誘導標識</w:t>
      </w:r>
    </w:p>
    <w:p>
      <w:pPr>
        <w:pStyle w:val="Heading6"/>
        <w:ind w:left="880"/>
      </w:pPr>
      <w:r>
        <w:t>三</w:t>
      </w:r>
    </w:p>
    <w:p>
      <w:pPr>
        <w:ind w:left="880"/>
      </w:pPr>
      <w:r>
        <w:t>自動解錠装置（地震動を感知した場合に、出入口に設ける戸の施錠装置を自動的に解錠する機能を有する装置（遠隔操作により解錠する機能を併せて有する装置を含む。）をいう。）</w:t>
      </w:r>
    </w:p>
    <w:p>
      <w:pPr>
        <w:pStyle w:val="Heading6"/>
        <w:ind w:left="880"/>
      </w:pPr>
      <w:r>
        <w:t>四</w:t>
      </w:r>
    </w:p>
    <w:p>
      <w:pPr>
        <w:ind w:left="880"/>
      </w:pPr>
      <w:r>
        <w:t>防災用倉庫</w:t>
      </w:r>
    </w:p>
    <w:p>
      <w:pPr>
        <w:pStyle w:val="Heading6"/>
        <w:ind w:left="880"/>
      </w:pPr>
      <w:r>
        <w:t>五</w:t>
      </w:r>
    </w:p>
    <w:p>
      <w:pPr>
        <w:ind w:left="880"/>
      </w:pPr>
      <w:r>
        <w:t>防災用ベンチ</w:t>
      </w:r>
    </w:p>
    <w:p>
      <w:pPr>
        <w:pStyle w:val="Heading6"/>
        <w:ind w:left="880"/>
      </w:pPr>
      <w:r>
        <w:t>六</w:t>
      </w:r>
    </w:p>
    <w:p>
      <w:pPr>
        <w:ind w:left="880"/>
      </w:pPr>
      <w:r>
        <w:t>非常用電源設備</w:t>
      </w:r>
    </w:p>
    <w:p>
      <w:pPr>
        <w:pStyle w:val="Heading5"/>
        <w:ind w:left="440"/>
      </w:pPr>
      <w:r>
        <w:t>５４</w:t>
      </w:r>
    </w:p>
    <w:p>
      <w:pPr>
        <w:ind w:left="440"/>
      </w:pPr>
      <w:r>
        <w:t>政令附則第十一条第三十項第二号に規定するプラットホームからの転落を防止するための設備で総務省令で定めるものは、ホームドア及び可動式ホーム柵（これらと併せて設置する列車定点停止装置を含む。）とする。</w:t>
      </w:r>
    </w:p>
    <w:p>
      <w:pPr>
        <w:pStyle w:val="Heading5"/>
        <w:ind w:left="440"/>
      </w:pPr>
      <w:r>
        <w:t>５５</w:t>
      </w:r>
    </w:p>
    <w:p>
      <w:pPr>
        <w:ind w:left="440"/>
      </w:pPr>
      <w:r>
        <w:t>政令附則第十一条第三十一項に規定する停車場建物及び旅客用通路に係る家屋で総務省令で定めるものは、同条第三十項第一号に掲げる事業が実施された停車場建物及び旅客用通路に係る家屋の当該事業実施後の床面積から当該事業実施前の床面積を控除した床面積に相当する部分とする。</w:t>
      </w:r>
    </w:p>
    <w:p>
      <w:pPr>
        <w:pStyle w:val="Heading5"/>
        <w:ind w:left="440"/>
      </w:pPr>
      <w:r>
        <w:t>５６</w:t>
      </w:r>
    </w:p>
    <w:p>
      <w:pPr>
        <w:ind w:left="440"/>
      </w:pPr>
      <w:r>
        <w:t>法附則第十五条第三十項第一号イに規定する太陽光を電気に変換する特定再生可能エネルギー発電設備で総務省令で定めるものは、再生可能エネルギー事業者支援事業費に係る補助を受けて取得した太陽光発電設備及びこれと同時に設置する専用の架台、集光装置、追尾装置、蓄電装置、制御装置、直交変換装置又は系統連系用保護装置とする。</w:t>
      </w:r>
    </w:p>
    <w:p>
      <w:pPr>
        <w:pStyle w:val="Heading5"/>
        <w:ind w:left="440"/>
      </w:pPr>
      <w:r>
        <w:t>５７</w:t>
      </w:r>
    </w:p>
    <w:p>
      <w:pPr>
        <w:ind w:left="440"/>
      </w:pPr>
      <w:r>
        <w:t>法附則第十五条第三十項第一号イに規定する総務省令で定める規模は、出力千キロワットとする。</w:t>
      </w:r>
    </w:p>
    <w:p>
      <w:pPr>
        <w:pStyle w:val="Heading5"/>
        <w:ind w:left="440"/>
      </w:pPr>
      <w:r>
        <w:t>５８</w:t>
      </w:r>
    </w:p>
    <w:p>
      <w:pPr>
        <w:ind w:left="440"/>
      </w:pPr>
      <w:r>
        <w:t>法附則第十五条第三十項第一号ロに規定する総務省令で定める規模は、出力二十キロワットとする。</w:t>
      </w:r>
    </w:p>
    <w:p>
      <w:pPr>
        <w:pStyle w:val="Heading5"/>
        <w:ind w:left="440"/>
      </w:pPr>
      <w:r>
        <w:t>５９</w:t>
      </w:r>
    </w:p>
    <w:p>
      <w:pPr>
        <w:ind w:left="440"/>
      </w:pPr>
      <w:r>
        <w:t>法附則第十五条第三十項第一号ハに規定する総務省令で定める規模は、出力千キロワットとする。</w:t>
      </w:r>
    </w:p>
    <w:p>
      <w:pPr>
        <w:pStyle w:val="Heading5"/>
        <w:ind w:left="440"/>
      </w:pPr>
      <w:r>
        <w:t>６０</w:t>
      </w:r>
    </w:p>
    <w:p>
      <w:pPr>
        <w:ind w:left="440"/>
      </w:pPr>
      <w:r>
        <w:t>法附則第十五条第三十項第一号ニに規定する総務省令で定める規模は、出力二万キロワットとする。</w:t>
      </w:r>
    </w:p>
    <w:p>
      <w:pPr>
        <w:pStyle w:val="Heading5"/>
        <w:ind w:left="440"/>
      </w:pPr>
      <w:r>
        <w:t>６１</w:t>
      </w:r>
    </w:p>
    <w:p>
      <w:pPr>
        <w:ind w:left="440"/>
      </w:pPr>
      <w:r>
        <w:t>法附則第十五条第三十項第二号ハに規定する総務省令で定める規模は、出力五千キロワットとする。</w:t>
      </w:r>
    </w:p>
    <w:p>
      <w:pPr>
        <w:pStyle w:val="Heading5"/>
        <w:ind w:left="440"/>
      </w:pPr>
      <w:r>
        <w:t>６２</w:t>
      </w:r>
    </w:p>
    <w:p>
      <w:pPr>
        <w:ind w:left="440"/>
      </w:pPr>
      <w:r>
        <w:t>法附則第十五条第三十項第三号ハに規定する総務省令で定める規模は、出力一万キロワットとする。</w:t>
      </w:r>
    </w:p>
    <w:p>
      <w:pPr>
        <w:pStyle w:val="Heading5"/>
        <w:ind w:left="440"/>
      </w:pPr>
      <w:r>
        <w:t>６３</w:t>
      </w:r>
    </w:p>
    <w:p>
      <w:pPr>
        <w:ind w:left="440"/>
      </w:pPr>
      <w:r>
        <w:t>法附則第十五条第三十一項に規定する機械類で総務省令で定めるものは、熱電併給型動力発生装置（エンジン（希薄燃焼方式又はダブル酸素センサー付三元触媒方式のものに限る。以下この項において同じ。）又はタービン（予混合希薄燃焼方式、低温選択還元脱硝方式、熱電可変方式、再生サイクル方式又は再熱サイクル方式のものに限る。以下この項において同じ。）及びこれらに直結する発電機又はコンプレッサー並びにエンジン又はタービンから排出された熱を利用するための熱交換器、廃熱ボイラー又は廃熱吸収式冷温水器を同時に設置する場合のこれらのもののうち、発電効率及び廃熱回収効率の合計値が七十二パーセント以上となる場合のこれらのものに限るものとし、これらと同時に設置する専用の自動調整装置、蓄熱槽、冷却装置、系統連系用保護装置、ポンプ又は配管を含む。）であつて、次に掲げる要件（第二号の比較の対象となる設備が販売されていない場合にあつては、第一号に掲げる要件に限る。）のいずれにも該当するものとする。</w:t>
      </w:r>
    </w:p>
    <w:p>
      <w:pPr>
        <w:pStyle w:val="Heading6"/>
        <w:ind w:left="880"/>
      </w:pPr>
      <w:r>
        <w:t>一</w:t>
      </w:r>
    </w:p>
    <w:p>
      <w:pPr>
        <w:ind w:left="880"/>
      </w:pPr>
      <w:r>
        <w:t>当該熱電併給型動力発生装置の属する同一の製造業者が製造した同一の種別に属する熱電併給型動力発生装置を型式その他の事項により区分した場合の各区分（以下この項において「型式区分」という。）に係る販売が開始された日（以下この項において「販売開始日」という。）が、当該熱電併給型動力発生装置が新たに取得された日の十年前の日の属する年度（その年の一月一日から十二月三十一日までの期間をいう。以下この号において同じ。）開始の日以後の日であるもののうち、当該熱電併給型動力発生装置が新たに取得された時点において、当該熱電併給型動力発生装置が、型式区分に係る販売開始日が最も新しい型式区分に属するもの（当該型式区分に係る販売開始日の属する年度が、当該熱電併給型動力発生装置が新たに取得された日の属する年度又はその前年度であるものを含む。）であること。</w:t>
      </w:r>
    </w:p>
    <w:p>
      <w:pPr>
        <w:pStyle w:val="Heading6"/>
        <w:ind w:left="880"/>
      </w:pPr>
      <w:r>
        <w:t>二</w:t>
      </w:r>
    </w:p>
    <w:p>
      <w:pPr>
        <w:ind w:left="880"/>
      </w:pPr>
      <w:r>
        <w:t>当該熱電併給型動力発生装置が、その属する型式区分に係る販売開始日に次いで新しい販売開始日の型式区分（当該熱電併給型動力発生装置の製造業者が製造した当該熱電併給型動力発生装置と同一の種別に属する設備の型式区分に限る。）に属する設備と比較して、生産効率、エネルギー効率その他の事業の生産性の向上に資するものの指標が年平均一パーセント以上向上しているものであること。</w:t>
      </w:r>
    </w:p>
    <w:p>
      <w:pPr>
        <w:pStyle w:val="Heading6"/>
        <w:ind w:left="880"/>
      </w:pPr>
      <w:r>
        <w:t>三</w:t>
      </w:r>
    </w:p>
    <w:p>
      <w:pPr>
        <w:ind w:left="880"/>
      </w:pPr>
      <w:r>
        <w:t>当該熱電併給型動力発生装置一基の発電出力が十キロワット以上のものであること。</w:t>
      </w:r>
    </w:p>
    <w:p>
      <w:pPr>
        <w:pStyle w:val="Heading5"/>
        <w:ind w:left="440"/>
      </w:pPr>
      <w:r>
        <w:t>６４</w:t>
      </w:r>
    </w:p>
    <w:p>
      <w:pPr>
        <w:ind w:left="440"/>
      </w:pPr>
      <w:r>
        <w:t>法附則第十五条第三十二項に規定する補強のための工事で総務省令で定めるものは、特定鉄道等施設に係る耐震補強に関する省令（平成二十五年国土交通省令第十六号）第二条に規定する特定鉄道等施設（次項において「特定鉄道等施設」という。）に係る同令第三条の規定に基づき実施される耐震性の向上を図るための補強工事とする。</w:t>
      </w:r>
    </w:p>
    <w:p>
      <w:pPr>
        <w:pStyle w:val="Heading5"/>
        <w:ind w:left="440"/>
      </w:pPr>
      <w:r>
        <w:t>６５</w:t>
      </w:r>
    </w:p>
    <w:p>
      <w:pPr>
        <w:ind w:left="440"/>
      </w:pPr>
      <w:r>
        <w:t>法附則第十五条第三十二項に規定する鉄道施設で総務省令で定めるものは、次に掲げる特定鉄道等施設の区分に応じ、当該各号に定めるものとする。</w:t>
      </w:r>
    </w:p>
    <w:p>
      <w:pPr>
        <w:pStyle w:val="Heading6"/>
        <w:ind w:left="880"/>
      </w:pPr>
      <w:r>
        <w:t>一</w:t>
      </w:r>
    </w:p>
    <w:p>
      <w:pPr>
        <w:ind w:left="880"/>
      </w:pPr>
      <w:r>
        <w:t>一日当たりの平均片道断面輸送量が一万人以上の線区における特定鉄道等施設</w:t>
      </w:r>
    </w:p>
    <w:p>
      <w:pPr>
        <w:pStyle w:val="Heading6"/>
        <w:ind w:left="880"/>
      </w:pPr>
      <w:r>
        <w:t>二</w:t>
      </w:r>
    </w:p>
    <w:p>
      <w:pPr>
        <w:ind w:left="880"/>
      </w:pPr>
      <w:r>
        <w:t>災害対策基本法（昭和三十六年法律第二百二十三号）第四十条第一項に規定する都道府県地域防災計画又は同法第四十二条第一項に規定する市町村地域防災計画に定められた緊急輸送道路と交差し又は隣接して並走する線区における特定鉄道等施設</w:t>
      </w:r>
    </w:p>
    <w:p>
      <w:pPr>
        <w:pStyle w:val="Heading5"/>
        <w:ind w:left="440"/>
      </w:pPr>
      <w:r>
        <w:t>６６</w:t>
      </w:r>
    </w:p>
    <w:p>
      <w:pPr>
        <w:ind w:left="440"/>
      </w:pPr>
      <w:r>
        <w:t>法附則第十五条第三十三項に規定する政府の補助で総務省令で定めるものは、港湾機能高度化施設整備事業費に係る補助とする。</w:t>
      </w:r>
    </w:p>
    <w:p>
      <w:pPr>
        <w:pStyle w:val="Heading5"/>
        <w:ind w:left="440"/>
      </w:pPr>
      <w:r>
        <w:t>６７</w:t>
      </w:r>
    </w:p>
    <w:p>
      <w:pPr>
        <w:ind w:left="440"/>
      </w:pPr>
      <w:r>
        <w:t>法附則第十五条第三十四項に規定する地下街等における洪水時、雨水出水時又は高潮時の避難の確保及び洪水時、雨水出水時又は高潮時の浸水の防止を図るための設備で総務省令で定めるものは、防水板、防水扉、排水ポンプ及び換気口浸水防止機とする。</w:t>
      </w:r>
    </w:p>
    <w:p>
      <w:pPr>
        <w:pStyle w:val="Heading5"/>
        <w:ind w:left="440"/>
      </w:pPr>
      <w:r>
        <w:t>６８</w:t>
      </w:r>
    </w:p>
    <w:p>
      <w:pPr>
        <w:ind w:left="440"/>
      </w:pPr>
      <w:r>
        <w:t>政令附則第十一条第三十六項第六号に規定する総務省令で定める道路は、次の各号に掲げるものとする。</w:t>
      </w:r>
    </w:p>
    <w:p>
      <w:pPr>
        <w:pStyle w:val="Heading6"/>
        <w:ind w:left="880"/>
      </w:pPr>
      <w:r>
        <w:t>一</w:t>
      </w:r>
    </w:p>
    <w:p>
      <w:pPr>
        <w:ind w:left="880"/>
      </w:pPr>
      <w:r>
        <w:t>農業用道路</w:t>
      </w:r>
    </w:p>
    <w:p>
      <w:pPr>
        <w:pStyle w:val="Heading6"/>
        <w:ind w:left="880"/>
      </w:pPr>
      <w:r>
        <w:t>二</w:t>
      </w:r>
    </w:p>
    <w:p>
      <w:pPr>
        <w:ind w:left="880"/>
      </w:pPr>
      <w:r>
        <w:t>林道</w:t>
      </w:r>
    </w:p>
    <w:p>
      <w:pPr>
        <w:pStyle w:val="Heading5"/>
        <w:ind w:left="440"/>
      </w:pPr>
      <w:r>
        <w:t>６９</w:t>
      </w:r>
    </w:p>
    <w:p>
      <w:pPr>
        <w:ind w:left="440"/>
      </w:pPr>
      <w:r>
        <w:t>法附則第十五条第三十六項に規定する地下ケーブルその他の総務省令で定める設備は、次の表の上欄に掲げる者の区分に応じ、それぞれ同表の下欄に掲げるものとする。</w:t>
      </w:r>
    </w:p>
    <w:p>
      <w:pPr>
        <w:pStyle w:val="Heading5"/>
        <w:ind w:left="440"/>
      </w:pPr>
      <w:r>
        <w:t>７０</w:t>
      </w:r>
    </w:p>
    <w:p>
      <w:pPr>
        <w:ind w:left="440"/>
      </w:pPr>
      <w:r>
        <w:t>法附則第十五条第三十七項に規定する農地中間管理権を取得した土地で総務省令で定めるものは、当該土地の所有者が所有する農業振興地域の整備に関する法律（昭和四十四年法律第五十八号）第六条第一項の規定により指定された農業振興地域の区域内にある全ての農地（当該者が利用する十アール未満のものを除く。）について、当該農地中間管理権が新たに設定されるもの（当該土地の所有者が法附則第十五条第三十七項に規定する農地中間管理機構から農地中間管理事業の推進に関する法律（平成二十五年法律第百一号）第十八条第一項に規定する賃借権の設定等を受けたものを除く。）とする。</w:t>
      </w:r>
    </w:p>
    <w:p>
      <w:pPr>
        <w:pStyle w:val="Heading5"/>
        <w:ind w:left="440"/>
      </w:pPr>
      <w:r>
        <w:t>７１</w:t>
      </w:r>
    </w:p>
    <w:p>
      <w:pPr>
        <w:ind w:left="440"/>
      </w:pPr>
      <w:r>
        <w:t>法附則第十五条第三十八項に規定する政府の補助で総務省令で定めるものは、子ども・子育て支援法（平成二十四年法律第六十五号）第五十九条の二第一項に規定する仕事・子育て両立支援事業のうち企業主導型保育事業の運営費に係る補助とする。</w:t>
      </w:r>
    </w:p>
    <w:p>
      <w:pPr>
        <w:pStyle w:val="Heading5"/>
        <w:ind w:left="440"/>
      </w:pPr>
      <w:r>
        <w:t>７２</w:t>
      </w:r>
    </w:p>
    <w:p>
      <w:pPr>
        <w:ind w:left="440"/>
      </w:pPr>
      <w:r>
        <w:t>政令附則第十一条第三十九項に規定する総務省令で定める特定電気通信設備は、特定通信・放送開発事業実施円滑化法附則第五条第二項第二号に規定する電気通信設備等を定める省令（平成二十八年総務省令第六十四号）第一条第一項第一号に掲げる電気通信設備のうち同令第二条第一号に掲げる特定電気通信設備に該当するものとする。</w:t>
      </w:r>
    </w:p>
    <w:p>
      <w:pPr>
        <w:pStyle w:val="Heading5"/>
        <w:ind w:left="440"/>
      </w:pPr>
      <w:r>
        <w:t>７３</w:t>
      </w:r>
    </w:p>
    <w:p>
      <w:pPr>
        <w:ind w:left="440"/>
      </w:pPr>
      <w:r>
        <w:t>政令附則第十一条第三十九項に規定する総務省令で定めるところにより計算した取得価額は、次の各号に掲げる固定資産の区分に応じ、当該各号に定める金額とする。</w:t>
      </w:r>
    </w:p>
    <w:p>
      <w:pPr>
        <w:pStyle w:val="Heading6"/>
        <w:ind w:left="880"/>
      </w:pPr>
      <w:r>
        <w:t>一</w:t>
      </w:r>
    </w:p>
    <w:p>
      <w:pPr>
        <w:ind w:left="880"/>
      </w:pPr>
      <w:r>
        <w:t>購入した固定資産</w:t>
      </w:r>
    </w:p>
    <w:p>
      <w:pPr>
        <w:pStyle w:val="Heading6"/>
        <w:ind w:left="880"/>
      </w:pPr>
      <w:r>
        <w:t>二</w:t>
      </w:r>
    </w:p>
    <w:p>
      <w:pPr>
        <w:ind w:left="880"/>
      </w:pPr>
      <w:r>
        <w:t>購入以外の方法により取得した固定資産</w:t>
      </w:r>
    </w:p>
    <w:p>
      <w:pPr>
        <w:pStyle w:val="Heading5"/>
        <w:ind w:left="440"/>
      </w:pPr>
      <w:r>
        <w:t>７４</w:t>
      </w:r>
    </w:p>
    <w:p>
      <w:pPr>
        <w:ind w:left="440"/>
      </w:pPr>
      <w:r>
        <w:t>政令附則第十一条第四十項第一号に規定する総務省令で定めるところにより計算した取得価額は、次の各号に掲げる固定資産の区分に応じ、当該各号に定める金額とする。</w:t>
      </w:r>
    </w:p>
    <w:p>
      <w:pPr>
        <w:pStyle w:val="Heading6"/>
        <w:ind w:left="880"/>
      </w:pPr>
      <w:r>
        <w:t>一</w:t>
      </w:r>
    </w:p>
    <w:p>
      <w:pPr>
        <w:ind w:left="880"/>
      </w:pPr>
      <w:r>
        <w:t>購入した固定資産</w:t>
      </w:r>
    </w:p>
    <w:p>
      <w:pPr>
        <w:pStyle w:val="Heading6"/>
        <w:ind w:left="880"/>
      </w:pPr>
      <w:r>
        <w:t>二</w:t>
      </w:r>
    </w:p>
    <w:p>
      <w:pPr>
        <w:ind w:left="880"/>
      </w:pPr>
      <w:r>
        <w:t>購入以外の方法により取得した固定資産</w:t>
      </w:r>
    </w:p>
    <w:p>
      <w:pPr>
        <w:pStyle w:val="Heading5"/>
        <w:ind w:left="440"/>
      </w:pPr>
      <w:r>
        <w:t>７５</w:t>
      </w:r>
    </w:p>
    <w:p>
      <w:pPr>
        <w:ind w:left="440"/>
      </w:pPr>
      <w:r>
        <w:t>政令附則第十一条第四十項第一号に規定する機械及び装置で総務省令で定めるものは、同号に規定する機械及び装置（以下この項において「機械及び装置」という。）のうち次に掲げる要件（第三号の比較の対象となる機械及び装置が販売されていない場合には、第一号及び第二号に掲げる要件に限る。）のいずれにも該当するものとする。</w:t>
      </w:r>
    </w:p>
    <w:p>
      <w:pPr>
        <w:pStyle w:val="Heading6"/>
        <w:ind w:left="880"/>
      </w:pPr>
      <w:r>
        <w:t>一</w:t>
      </w:r>
    </w:p>
    <w:p>
      <w:pPr>
        <w:ind w:left="880"/>
      </w:pPr>
      <w:r>
        <w:t>商品の生産若しくは販売又は役務の提供の用に直接供するものであること。</w:t>
      </w:r>
    </w:p>
    <w:p>
      <w:pPr>
        <w:pStyle w:val="Heading6"/>
        <w:ind w:left="880"/>
      </w:pPr>
      <w:r>
        <w:t>二</w:t>
      </w:r>
    </w:p>
    <w:p>
      <w:pPr>
        <w:ind w:left="880"/>
      </w:pPr>
      <w:r>
        <w:t>当該機械及び装置の属する同一の製造業者が製造した同一の種別に属する機械及び装置を型式その他の事項により区分した場合の各区分（次号において「型式区分」という。）に係る販売が開始された日（次号において「販売開始日」という。）が、当該機械及び装置が新たに取得された日の十年前の日の属する年度（その年の一月一日から十二月三十一日までの期間をいう。）開始の日以後の日であること。</w:t>
      </w:r>
    </w:p>
    <w:p>
      <w:pPr>
        <w:pStyle w:val="Heading6"/>
        <w:ind w:left="880"/>
      </w:pPr>
      <w:r>
        <w:t>三</w:t>
      </w:r>
    </w:p>
    <w:p>
      <w:pPr>
        <w:ind w:left="880"/>
      </w:pPr>
      <w:r>
        <w:t>当該機械及び装置について、その属する型式区分に係る販売開始日に次いで新しい販売開始日の型式区分（当該機械及び装置の製造業者が製造した当該機械及び装置と同一の種別に属する機械及び装置の型式区分に限る。）に属する機械及び装置と比較して、生産効率、エネルギー効率、精度その他の生産性の向上に資するものの指標が年平均一パーセント以上向上しているものであること。</w:t>
      </w:r>
    </w:p>
    <w:p>
      <w:pPr>
        <w:pStyle w:val="Heading5"/>
        <w:ind w:left="440"/>
      </w:pPr>
      <w:r>
        <w:t>７６</w:t>
      </w:r>
    </w:p>
    <w:p>
      <w:pPr>
        <w:ind w:left="440"/>
      </w:pPr>
      <w:r>
        <w:t>政令附則第十一条第四十項第二号に規定する工具で総務省令で定めるものは、同号に規定する工具（以下この項において「工具」という。）のうち、測定工具又は検査工具であつて、次に掲げる要件（第三号の比較の対象となる工具が販売されていない場合には、第一号及び第二号に掲げる要件に限る。）のいずれにも該当するものとする。</w:t>
      </w:r>
    </w:p>
    <w:p>
      <w:pPr>
        <w:pStyle w:val="Heading6"/>
        <w:ind w:left="880"/>
      </w:pPr>
      <w:r>
        <w:t>一</w:t>
      </w:r>
    </w:p>
    <w:p>
      <w:pPr>
        <w:ind w:left="880"/>
      </w:pPr>
      <w:r>
        <w:t>商品の生産若しくは販売又は役務の提供の用に直接供するものであること。</w:t>
      </w:r>
    </w:p>
    <w:p>
      <w:pPr>
        <w:pStyle w:val="Heading6"/>
        <w:ind w:left="880"/>
      </w:pPr>
      <w:r>
        <w:t>二</w:t>
      </w:r>
    </w:p>
    <w:p>
      <w:pPr>
        <w:ind w:left="880"/>
      </w:pPr>
      <w:r>
        <w:t>当該工具の属する同一の製造業者が製造した同一の種別に属する工具を型式その他の事項により区分した場合の各区分（次号において「型式区分」という。）に係る販売が開始された日（次号において「販売開始日」という。）が、当該工具が新たに取得された日の五年前の日の属する年度（その年の一月一日から十二月三十一日までの期間をいう。）開始の日以後の日であること。</w:t>
      </w:r>
    </w:p>
    <w:p>
      <w:pPr>
        <w:pStyle w:val="Heading6"/>
        <w:ind w:left="880"/>
      </w:pPr>
      <w:r>
        <w:t>三</w:t>
      </w:r>
    </w:p>
    <w:p>
      <w:pPr>
        <w:ind w:left="880"/>
      </w:pPr>
      <w:r>
        <w:t>当該工具について、その属する型式区分に係る販売開始日に次いで新しい販売開始日の型式区分（当該工具の製造業者が製造した当該工具と同一の種別に属する工具の型式区分に限る。）に属する工具と比較して、生産効率、エネルギー効率、精度その他の生産性の向上に資するものの指標が年平均一パーセント以上向上しているものであること。</w:t>
      </w:r>
    </w:p>
    <w:p>
      <w:pPr>
        <w:pStyle w:val="Heading5"/>
        <w:ind w:left="440"/>
      </w:pPr>
      <w:r>
        <w:t>７７</w:t>
      </w:r>
    </w:p>
    <w:p>
      <w:pPr>
        <w:ind w:left="440"/>
      </w:pPr>
      <w:r>
        <w:t>政令附則第十一条第四十項第三号に規定する器具及び備品で総務省令で定めるものは、同号に規定する器具及び備品（以下この項において「器具及び備品」という。）のうち次に掲げる要件（第三号の比較の対象となる器具及び備品が販売されていない場合には、第一号及び第二号に掲げる要件に限る。）のいずれにも該当するものとする。</w:t>
      </w:r>
    </w:p>
    <w:p>
      <w:pPr>
        <w:pStyle w:val="Heading6"/>
        <w:ind w:left="880"/>
      </w:pPr>
      <w:r>
        <w:t>一</w:t>
      </w:r>
    </w:p>
    <w:p>
      <w:pPr>
        <w:ind w:left="880"/>
      </w:pPr>
      <w:r>
        <w:t>商品の生産若しくは販売又は役務の提供の用に直接供するものであること。</w:t>
      </w:r>
    </w:p>
    <w:p>
      <w:pPr>
        <w:pStyle w:val="Heading6"/>
        <w:ind w:left="880"/>
      </w:pPr>
      <w:r>
        <w:t>二</w:t>
      </w:r>
    </w:p>
    <w:p>
      <w:pPr>
        <w:ind w:left="880"/>
      </w:pPr>
      <w:r>
        <w:t>当該器具及び備品の属する同一の製造業者が製造した同一の種別に属する器具及び備品を型式その他の事項により区分した場合の各区分（次号において「型式区分」という。）に係る販売が開始された日（次号において「販売開始日」という。）が、当該器具及び備品が新たに取得された日の六年前の日の属する年度（その年の一月一日から十二月三十一日までの期間をいう。）開始の日以後の日であること。</w:t>
      </w:r>
    </w:p>
    <w:p>
      <w:pPr>
        <w:pStyle w:val="Heading6"/>
        <w:ind w:left="880"/>
      </w:pPr>
      <w:r>
        <w:t>三</w:t>
      </w:r>
    </w:p>
    <w:p>
      <w:pPr>
        <w:ind w:left="880"/>
      </w:pPr>
      <w:r>
        <w:t>当該器具及び備品について、その属する型式区分に係る販売開始日に次いで新しい販売開始日の型式区分（当該器具及び備品の製造業者が製造した当該器具及び備品と同一の種別に属する器具及び備品の型式区分に限る。）に属する器具及び備品と比較して、生産効率、エネルギー効率、精度その他の生産性の向上に資するものの指標が年平均一パーセント以上向上しているものであること。</w:t>
      </w:r>
    </w:p>
    <w:p>
      <w:pPr>
        <w:pStyle w:val="Heading5"/>
        <w:ind w:left="440"/>
      </w:pPr>
      <w:r>
        <w:t>７８</w:t>
      </w:r>
    </w:p>
    <w:p>
      <w:pPr>
        <w:ind w:left="440"/>
      </w:pPr>
      <w:r>
        <w:t>政令附則第十一条第四十項第四号に規定する建物附属設備で総務省令で定めるものは、同号に規定する建物附属設備（以下この項において「建物附属設備」という。）のうち次に掲げる要件（第三号の比較の対象となる建物附属設備が販売されていない場合には、第一号及び第二号に掲げる要件に限る。）のいずれにも該当するものとする。</w:t>
      </w:r>
    </w:p>
    <w:p>
      <w:pPr>
        <w:pStyle w:val="Heading6"/>
        <w:ind w:left="880"/>
      </w:pPr>
      <w:r>
        <w:t>一</w:t>
      </w:r>
    </w:p>
    <w:p>
      <w:pPr>
        <w:ind w:left="880"/>
      </w:pPr>
      <w:r>
        <w:t>商品の生産若しくは販売又は役務の提供の用に直接供するものであること。</w:t>
      </w:r>
    </w:p>
    <w:p>
      <w:pPr>
        <w:pStyle w:val="Heading6"/>
        <w:ind w:left="880"/>
      </w:pPr>
      <w:r>
        <w:t>二</w:t>
      </w:r>
    </w:p>
    <w:p>
      <w:pPr>
        <w:ind w:left="880"/>
      </w:pPr>
      <w:r>
        <w:t>当該建物附属設備の属する同一の製造業者が製造した同一の種別に属する建物附属設備を型式その他の事項により区分した場合の各区分（次号において「型式区分」という。）に係る販売が開始された日（次号において「販売開始日」という。）が、当該建物附属設備が新たに取得された日の十四年前の日の属する年度（その年の一月一日から十二月三十一日までの期間をいう。）開始の日以後の日であること。</w:t>
      </w:r>
    </w:p>
    <w:p>
      <w:pPr>
        <w:pStyle w:val="Heading6"/>
        <w:ind w:left="880"/>
      </w:pPr>
      <w:r>
        <w:t>三</w:t>
      </w:r>
    </w:p>
    <w:p>
      <w:pPr>
        <w:ind w:left="880"/>
      </w:pPr>
      <w:r>
        <w:t>当該建物附属設備について、その属する型式区分に係る販売開始日に次いで新しい販売開始日の型式区分（当該建物附属設備の製造業者が製造した当該建物附属設備と同一の種別に属する建物附属設備の型式区分に限る。）に属する建物附属設備と比較して、生産効率、エネルギー効率、精度その他の生産性の向上に資するものの指標が年平均一パーセント以上向上しているものであること。</w:t>
      </w:r>
    </w:p>
    <w:p>
      <w:pPr>
        <w:pStyle w:val="Heading5"/>
        <w:ind w:left="440"/>
      </w:pPr>
      <w:r>
        <w:t>７９</w:t>
      </w:r>
    </w:p>
    <w:p>
      <w:pPr>
        <w:ind w:left="440"/>
      </w:pPr>
      <w:r>
        <w:t>政令附則第十一条第四十一項に規定する総務省令で定める書類は、次に掲げる書類とする。</w:t>
      </w:r>
    </w:p>
    <w:p>
      <w:pPr>
        <w:pStyle w:val="Heading6"/>
        <w:ind w:left="880"/>
      </w:pPr>
      <w:r>
        <w:t>一</w:t>
      </w:r>
    </w:p>
    <w:p>
      <w:pPr>
        <w:ind w:left="880"/>
      </w:pPr>
      <w:r>
        <w:t>法附則第十五条第四十一項に規定する中小事業者等が取得をする同項に規定する機械装置等が同項に規定する先端設備等に該当する旨を証する書類の写し</w:t>
      </w:r>
    </w:p>
    <w:p>
      <w:pPr>
        <w:pStyle w:val="Heading6"/>
        <w:ind w:left="880"/>
      </w:pPr>
      <w:r>
        <w:t>二</w:t>
      </w:r>
    </w:p>
    <w:p>
      <w:pPr>
        <w:ind w:left="880"/>
      </w:pPr>
      <w:r>
        <w:t>法附則第十五条第四十一項に規定する認定先端設備等導入計画の写し及び当該認定先端設備等導入計画に係る認定書の写し</w:t>
      </w:r>
    </w:p>
    <w:p>
      <w:pPr>
        <w:pStyle w:val="Heading5"/>
        <w:ind w:left="440"/>
      </w:pPr>
      <w:r>
        <w:t>８０</w:t>
      </w:r>
    </w:p>
    <w:p>
      <w:pPr>
        <w:ind w:left="440"/>
      </w:pPr>
      <w:r>
        <w:t>政令附則第十一条第四十二項に規定する居住者等利用施設で総務省令で定めるものは、都市再生特別措置法施行規則第十二条の三第一号に掲げる道路及び通路並びに同条第二号に掲げる公園、緑地及び広場とする。</w:t>
      </w:r>
    </w:p>
    <w:p>
      <w:pPr>
        <w:pStyle w:val="Heading5"/>
        <w:ind w:left="440"/>
      </w:pPr>
      <w:r>
        <w:t>８１</w:t>
      </w:r>
    </w:p>
    <w:p>
      <w:pPr>
        <w:ind w:left="440"/>
      </w:pPr>
      <w:r>
        <w:t>法附則第十五条第四十三項に規定する特定公益的施設又は特定公共施設のうち総務省令で定めるものは、福島復興再生特別措置法施行規則第八条第一項第七号に掲げる事業により整備する同号イ及びロに掲げる施設とする。</w:t>
      </w:r>
    </w:p>
    <w:p>
      <w:pPr>
        <w:pStyle w:val="Heading5"/>
        <w:ind w:left="440"/>
      </w:pPr>
      <w:r>
        <w:t>８２</w:t>
      </w:r>
    </w:p>
    <w:p>
      <w:pPr>
        <w:ind w:left="440"/>
      </w:pPr>
      <w:r>
        <w:t>政令附則第十一条第四十七項に規定する総務省令で定める機械及び装置は、集会施設、研修施設、託児施設、生活改善センター、農作業管理休養施設、農業者等健康増進施設、地域休養施設又は生活安全保護施設において農林漁業者の共同利用に供する機械及び装置とする。</w:t>
      </w:r>
    </w:p>
    <w:p>
      <w:pPr>
        <w:pStyle w:val="Heading5"/>
        <w:ind w:left="440"/>
      </w:pPr>
      <w:r>
        <w:t>８３</w:t>
      </w:r>
    </w:p>
    <w:p>
      <w:pPr>
        <w:ind w:left="440"/>
      </w:pPr>
      <w:r>
        <w:t>政令附則第十一条第四十七項に規定する総務省令で定めるところにより計算した取得価額は、次の各号に掲げる機械及び装置の区分に応じ、当該各号に定める金額とする。</w:t>
      </w:r>
    </w:p>
    <w:p>
      <w:pPr>
        <w:pStyle w:val="Heading6"/>
        <w:ind w:left="880"/>
      </w:pPr>
      <w:r>
        <w:t>一</w:t>
      </w:r>
    </w:p>
    <w:p>
      <w:pPr>
        <w:ind w:left="880"/>
      </w:pPr>
      <w:r>
        <w:t>購入した機械及び装置</w:t>
      </w:r>
    </w:p>
    <w:p>
      <w:pPr>
        <w:pStyle w:val="Heading6"/>
        <w:ind w:left="880"/>
      </w:pPr>
      <w:r>
        <w:t>二</w:t>
      </w:r>
    </w:p>
    <w:p>
      <w:pPr>
        <w:ind w:left="880"/>
      </w:pPr>
      <w:r>
        <w:t>購入以外の方法により取得した機械及び装置</w:t>
      </w:r>
    </w:p>
    <w:p>
      <w:pPr>
        <w:pStyle w:val="Heading5"/>
        <w:ind w:left="440"/>
      </w:pPr>
      <w:r>
        <w:t>８４</w:t>
      </w:r>
    </w:p>
    <w:p>
      <w:pPr>
        <w:ind w:left="440"/>
      </w:pPr>
      <w:r>
        <w:t>政令附則第十一条第四十九項第一号に規定する総務省令で定めるところにより計算した取得価額は、次の各号に掲げる機械装置等の区分に応じ、当該各号に定める金額とする。</w:t>
      </w:r>
    </w:p>
    <w:p>
      <w:pPr>
        <w:pStyle w:val="Heading6"/>
        <w:ind w:left="880"/>
      </w:pPr>
      <w:r>
        <w:t>一</w:t>
      </w:r>
    </w:p>
    <w:p>
      <w:pPr>
        <w:ind w:left="880"/>
      </w:pPr>
      <w:r>
        <w:t>購入した機械装置等</w:t>
      </w:r>
    </w:p>
    <w:p>
      <w:pPr>
        <w:pStyle w:val="Heading6"/>
        <w:ind w:left="880"/>
      </w:pPr>
      <w:r>
        <w:t>二</w:t>
      </w:r>
    </w:p>
    <w:p>
      <w:pPr>
        <w:ind w:left="880"/>
      </w:pPr>
      <w:r>
        <w:t>購入以外の方法により取得した機械装置等</w:t>
      </w:r>
    </w:p>
    <w:p>
      <w:pPr>
        <w:pStyle w:val="Heading5"/>
        <w:ind w:left="440"/>
      </w:pPr>
      <w:r>
        <w:t>８５</w:t>
      </w:r>
    </w:p>
    <w:p>
      <w:pPr>
        <w:ind w:left="440"/>
      </w:pPr>
      <w:r>
        <w:t>法附則第十五条第四十八項に規定する一体型滞在快適性等向上事業で総務省令で定めるものは、都市再生特別措置法施行規則第十一条の三各号に掲げるもののうち同令第十一条の二各号に掲げる施設等の整備に関する事業とする。</w:t>
      </w:r>
    </w:p>
    <w:p>
      <w:pPr>
        <w:pStyle w:val="Heading5"/>
        <w:ind w:left="440"/>
      </w:pPr>
      <w:r>
        <w:t>８６</w:t>
      </w:r>
    </w:p>
    <w:p>
      <w:pPr>
        <w:ind w:left="440"/>
      </w:pPr>
      <w:r>
        <w:t>法附則第十五条第四十八項に規定する滞在快適性等向上施設等で総務省令で定めるものは、都市再生特別措置法施行規則第十一条の二各号に掲げるものとする。</w:t>
      </w:r>
    </w:p>
    <w:p>
      <w:pPr>
        <w:pStyle w:val="Heading5"/>
        <w:ind w:left="440"/>
      </w:pPr>
      <w:r>
        <w:t>８７</w:t>
      </w:r>
    </w:p>
    <w:p>
      <w:pPr>
        <w:ind w:left="440"/>
      </w:pPr>
      <w:r>
        <w:t>政令附則第十一条第五十項に規定する固定資産で総務省令で定めるものは、次の各号に掲げる固定資産のいずれかであることについて国土交通大臣が総務大臣と協議して定める書類により市町村長の証明がされた固定資産とする。</w:t>
      </w:r>
    </w:p>
    <w:p>
      <w:pPr>
        <w:pStyle w:val="Heading6"/>
        <w:ind w:left="880"/>
      </w:pPr>
      <w:r>
        <w:t>一</w:t>
      </w:r>
    </w:p>
    <w:p>
      <w:pPr>
        <w:ind w:left="880"/>
      </w:pPr>
      <w:r>
        <w:t>都市再生特別措置法施行規則第十一条の二第一号に掲げる施設等の用に供する土地</w:t>
      </w:r>
    </w:p>
    <w:p>
      <w:pPr>
        <w:pStyle w:val="Heading6"/>
        <w:ind w:left="880"/>
      </w:pPr>
      <w:r>
        <w:t>二</w:t>
      </w:r>
    </w:p>
    <w:p>
      <w:pPr>
        <w:ind w:left="880"/>
      </w:pPr>
      <w:r>
        <w:t>前号に掲げる土地の上に設置される都市再生特別措置法施行規則第十一条の二第一号から第三号まで及び第五号から第七号までに掲げる施設等の用に供する償却資産</w:t>
      </w:r>
    </w:p>
    <w:p>
      <w:pPr>
        <w:pStyle w:val="Heading6"/>
        <w:ind w:left="880"/>
      </w:pPr>
      <w:r>
        <w:t>三</w:t>
      </w:r>
    </w:p>
    <w:p>
      <w:pPr>
        <w:ind w:left="880"/>
      </w:pPr>
      <w:r>
        <w:t>都市再生特別措置法施行規則第十一条の二第四号に掲げる施設等の用に供する家屋（改修（増築、改築又は模様替をいう。）が行われたもので、かつ、一般公衆の利用に供する部分（その利用について対価又は負担として支払うべき金額の定めのある部分を除く。）に限る。）</w:t>
      </w:r>
    </w:p>
    <w:p>
      <w:pPr>
        <w:pStyle w:val="Heading5"/>
        <w:ind w:left="440"/>
      </w:pPr>
      <w:r>
        <w:t>８８</w:t>
      </w:r>
    </w:p>
    <w:p>
      <w:pPr>
        <w:ind w:left="440"/>
      </w:pPr>
      <w:r>
        <w:t>法附則第十五条第四十九項に規定する地域における需要に応じ多様な主体が開設することができる無線局であつて地域社会の諸課題の解決に寄与するものとして総務省令で定めるものは、無線設備規則（昭和二十五年電波監理委員会規則第十八号）第三条第十五号に規定するローカル５Ｇの無線局（無線局免許手続規則（昭和二十五年電波監理委員会規則第十五号）別表第二号第２注２１（１１）に規定する地域社会の諸課題の解決に寄与するものに限る。）とする。</w:t>
      </w:r>
    </w:p>
    <w:p>
      <w:pPr>
        <w:pStyle w:val="Heading5"/>
        <w:ind w:left="440"/>
      </w:pPr>
      <w:r>
        <w:t>８９</w:t>
      </w:r>
    </w:p>
    <w:p>
      <w:pPr>
        <w:ind w:left="440"/>
      </w:pPr>
      <w:r>
        <w:t>政令附則第十一条第五十一項に規定する総務省令で定めるところにより計算した取得価額は、次の各号に掲げる償却資産の区分に応じ、当該各号に定める金額とする。</w:t>
      </w:r>
    </w:p>
    <w:p>
      <w:pPr>
        <w:pStyle w:val="Heading6"/>
        <w:ind w:left="880"/>
      </w:pPr>
      <w:r>
        <w:t>一</w:t>
      </w:r>
    </w:p>
    <w:p>
      <w:pPr>
        <w:ind w:left="880"/>
      </w:pPr>
      <w:r>
        <w:t>購入した償却資産</w:t>
      </w:r>
    </w:p>
    <w:p>
      <w:pPr>
        <w:pStyle w:val="Heading6"/>
        <w:ind w:left="880"/>
      </w:pPr>
      <w:r>
        <w:t>二</w:t>
      </w:r>
    </w:p>
    <w:p>
      <w:pPr>
        <w:ind w:left="880"/>
      </w:pPr>
      <w:r>
        <w:t>購入以外の方法により取得した償却資産</w:t>
      </w:r>
    </w:p>
    <w:p>
      <w:pPr>
        <w:pStyle w:val="Heading4"/>
      </w:pPr>
      <w:r>
        <w:t>第六条の二（法附則第十五条の二第一項の算定方法）</w:t>
      </w:r>
    </w:p>
    <w:p>
      <w:r>
        <w:t>法附則第十五条の二第一項に規定する総務省令で定めるところにより算定した額は、同項に規定する償却資産に対して昭和六十二年三月三十一日後新たに固定資産税が課されることとなつた年度から、地方税法及び国有資産等所在市町村交付金及び納付金に関する法律の一部を改正する法律（昭和六十一年法律第九十四号。以下この条において「国鉄関連改正法」という。）第二条の規定による改正前の国有資産等所在市町村交付金及び納付金に関する法律（昭和三十一年法律第八十二号。以下この条において「旧交納付金法」という。）附則第十七項の表の上欄に掲げる償却資産の区分に応じ同表の中欄に掲げる年度分から当該償却資産につき同項の規定（国鉄関連改正法附則第十三条第二項の規定によりなお効力を有することとされる場合を含む。以下この条において同じ。）が適用された年度分（法附則第十五条の二第一項に規定するこれに類する償却資産にあつては旧交納付金法附則第十七項の規定が適用されるべきであつた年度分）を控除した年度分の固定資産税に限り、当該償却資産に係る固定資産税の課税標準となるべき価格にそれぞれ同表の下欄に掲げる率を乗じて得た額とする。</w:t>
      </w:r>
    </w:p>
    <w:p>
      <w:pPr>
        <w:pStyle w:val="Heading4"/>
      </w:pPr>
      <w:r>
        <w:t>第六条の三（政令附則第十一条の二第三項の固定資産）</w:t>
      </w:r>
    </w:p>
    <w:p>
      <w:r>
        <w:t>政令附則第十一条の二第三項に規定する鉄道事業の用に供する固定資産で総務省令で定めるものは、線路設備、電路設備、停車場、変電所、車庫、工場、倉庫及び詰所の用に供する固定資産又は車両とする。</w:t>
      </w:r>
    </w:p>
    <w:p>
      <w:pPr>
        <w:pStyle w:val="Heading5"/>
        <w:ind w:left="440"/>
      </w:pPr>
      <w:r>
        <w:t>２</w:t>
      </w:r>
    </w:p>
    <w:p>
      <w:pPr>
        <w:ind w:left="440"/>
      </w:pPr>
      <w:r>
        <w:t>政令附則第十一条の二第三項に規定する鉄道施設の用に供する固定資産で総務省令で定めるものは、線路設備、電路設備、停車場、変電所及び車両とする。</w:t>
      </w:r>
    </w:p>
    <w:p>
      <w:pPr>
        <w:pStyle w:val="Heading4"/>
      </w:pPr>
      <w:r>
        <w:t>第六条の四（政令附則第十一条の三第三号の固定資産）</w:t>
      </w:r>
    </w:p>
    <w:p>
      <w:r>
        <w:t>政令附則第十一条の三第三号に規定する総務省令で定める固定資産は、次の各号に掲げる固定資産の区分に応じ、それぞれ当該各号に定める固定資産とする。</w:t>
      </w:r>
    </w:p>
    <w:p>
      <w:pPr>
        <w:pStyle w:val="Heading6"/>
        <w:ind w:left="880"/>
      </w:pPr>
      <w:r>
        <w:t>一</w:t>
      </w:r>
    </w:p>
    <w:p>
      <w:pPr>
        <w:ind w:left="880"/>
      </w:pPr>
      <w:r>
        <w:t>旅客鉄道株式会社及び日本貨物鉄道株式会社に関する法律第一条第一項に規定する旅客会社（次号において「旅客会社」という。）が同条第二項に規定する貨物会社（次号において「貨物会社」という。）に貸し付けている固定資産</w:t>
      </w:r>
    </w:p>
    <w:p>
      <w:pPr>
        <w:pStyle w:val="Heading6"/>
        <w:ind w:left="880"/>
      </w:pPr>
      <w:r>
        <w:t>二</w:t>
      </w:r>
    </w:p>
    <w:p>
      <w:pPr>
        <w:ind w:left="880"/>
      </w:pPr>
      <w:r>
        <w:t>貨物会社が旅客会社に無償で貸し付けている固定資産</w:t>
      </w:r>
    </w:p>
    <w:p>
      <w:pPr>
        <w:pStyle w:val="Heading4"/>
      </w:pPr>
      <w:r>
        <w:t>第七条（政令附則第十二条の割合の補正等）</w:t>
      </w:r>
    </w:p>
    <w:p>
      <w:r>
        <w:t>第七条の三第一項及び第二項の規定は、政令附則第十二条第四項に規定する区分所有に係る住宅以外の住宅における人の居住の用に供する部分の床面積の当該住宅の床面積に対する割合及び区分所有に係る住宅における居住用専有部分に係る基準部分のうち人の居住の用に供する部分の床面積の当該居住用専有部分の床面積に対する割合、同条第十一項（同条第十五項において準用する場合を含む。）に規定する住宅である家屋における従前の権利に対応する居住部分又は従前の権利に対応する非居住部分の床面積の当該専有部分の床面積に対する割合及び住宅以外の家屋における従前の権利に対応する部分の床面積の当該専有部分の床面積に対する割合、同条第十三項に規定する区分所有に係るサービス付き高齢者向け貸家住宅における高齢者向け貸家用専有部分に係る高齢者向け特定貸家基準部分のうち専らサービス付き高齢者向け住宅事業に係る住居として貸家の用に供する部分の床面積の当該高齢者向け貸家用専有部分の床面積に対する割合及び区分所有に係るサービス付き高齢者向け貸家住宅以外のサービス付き高齢者向け貸家住宅における高齢者向け特定貸家基準住居部分の床面積の当該サービス付き高齢者向け貸家住宅の床面積に対する割合、同条第十六項に規定する区分所有に係る特定特例適用住宅以外の特定特例適用住宅における特定居住用部分又は特定居住用部分以外の部分の床面積の当該特定特例適用住宅の床面積に対する割合及び区分所有に係る特定特例適用住宅における特定居住用部分又は特定居住用部分以外の部分の床面積の当該特定特例適用住宅の床面積に対する割合、同条第二十一項に規定する区分所有に係る耐震基準適合住宅以外の耐震基準適合住宅における人の居住の用に供する部分の床面積の当該耐震基準適合住宅の床面積に対する割合及び区分所有に係る耐震基準適合住宅における人の居住の用に供する部分の床面積の当該居住用専有部分の床面積に対する割合、同条第二十六項に規定する特定居住用部分の床面積の当該高齢者等居住改修住宅の床面積に対する割合、同条第二十九項に規定する特定居住用部分の床面積の当該高齢者等居住改修専有部分の床面積に対する割合、同条第三十三項に規定する特定居住用部分の床面積の当該熱損失防止改修住宅の床面積に対する割合、同条第三十六項に規定する特定居住用部分の床面積の当該熱損失防止改修専有部分の床面積に対する割合、同条第四十項に規定する区分所有に係る特定耐震基準適合住宅以外の特定耐震基準適合住宅における人の居住の用に供する部分の床面積の当該特定耐震基準適合住宅の床面積に対する割合及び区分所有に係る特定耐震基準適合住宅における人の居住の用に供する部分の床面積の当該居住用専有部分の床面積に対する割合、同条第四十三項に規定する特定居住用部分の床面積の当該特定熱損失防止改修住宅の床面積に対する割合、同条第四十六項に規定する特定居住用部分の床面積の当該熱損失防止改修住宅専有部分の床面積に対する割合並びに同条第四十七項及び第四十八項に規定する区分所有に係る耐震基準適合家屋以外の耐震基準適合家屋における当該耐震基準適合家屋の床面積から人の居住の用に供する部分の床面積を控除して得た床面積の当該耐震基準適合家屋の床面積に対する割合及び区分所有に係る耐震基準適合家屋における居住用専有部分の床面積から人の居住の用に供する部分の床面積を控除して得た床面積の当該居住用専有部分の床面積に対する割合の補正について準用する。</w:t>
      </w:r>
    </w:p>
    <w:p>
      <w:pPr>
        <w:pStyle w:val="Heading5"/>
        <w:ind w:left="440"/>
      </w:pPr>
      <w:r>
        <w:t>２</w:t>
      </w:r>
    </w:p>
    <w:p>
      <w:pPr>
        <w:ind w:left="440"/>
      </w:pPr>
      <w:r>
        <w:t>政令附則第十二条第四項第一号ロ及び第二号、第十一項第一号ロ、第二号ロ及び第三号ロ、第十三項第一号ロ及び第二号、第十六項第二号イ及びロ並びに第三号イ及びロ、第二十一項第一号イ及びロ並びに第二号イ及びロ、第二十六項、第二十九項、第三十三項、第三十六項、第四十項第一号イ及びロ並びに第二号イ及びロ、第四十三項、第四十六項、第四十七項第一号ロ及びハ並びに第二号ロ及びハ並びに第四十八項第一号ロ及びハ並びに第二号ロ及びハに規定する総務省令で定める事項は、仕上部分の程度とする。</w:t>
      </w:r>
    </w:p>
    <w:p>
      <w:pPr>
        <w:pStyle w:val="Heading5"/>
        <w:ind w:left="440"/>
      </w:pPr>
      <w:r>
        <w:t>３</w:t>
      </w:r>
    </w:p>
    <w:p>
      <w:pPr>
        <w:ind w:left="440"/>
      </w:pPr>
      <w:r>
        <w:t>法附則第十五条の七第三項に規定する総務省令で定める書類は、長期優良住宅の普及の促進に関する法律施行規則（平成二十一年国土交通省令第三号）第六条、第九条又は第十三条に規定する通知書の写しとする。</w:t>
      </w:r>
    </w:p>
    <w:p>
      <w:pPr>
        <w:pStyle w:val="Heading5"/>
        <w:ind w:left="440"/>
      </w:pPr>
      <w:r>
        <w:t>４</w:t>
      </w:r>
    </w:p>
    <w:p>
      <w:pPr>
        <w:ind w:left="440"/>
      </w:pPr>
      <w:r>
        <w:t>政令附則第十二条第十二項第一号イに規定する総務省令で定める建築物は、次に掲げる要件に該当する建築物とする。</w:t>
      </w:r>
    </w:p>
    <w:p>
      <w:pPr>
        <w:pStyle w:val="Heading6"/>
        <w:ind w:left="880"/>
      </w:pPr>
      <w:r>
        <w:t>一</w:t>
      </w:r>
    </w:p>
    <w:p>
      <w:pPr>
        <w:ind w:left="880"/>
      </w:pPr>
      <w:r>
        <w:t>外壁及び軒裏が、建築基準法第二条第八号に規定する防火構造であること。</w:t>
      </w:r>
    </w:p>
    <w:p>
      <w:pPr>
        <w:pStyle w:val="Heading6"/>
        <w:ind w:left="880"/>
      </w:pPr>
      <w:r>
        <w:t>二</w:t>
      </w:r>
    </w:p>
    <w:p>
      <w:pPr>
        <w:ind w:left="880"/>
      </w:pPr>
      <w:r>
        <w:t>屋根が、建築基準法施行令第百三十六条の二の二第一号及び第二号に掲げる技術的基準に適合するものであること。</w:t>
      </w:r>
    </w:p>
    <w:p>
      <w:pPr>
        <w:pStyle w:val="Heading6"/>
        <w:ind w:left="880"/>
      </w:pPr>
      <w:r>
        <w:t>三</w:t>
      </w:r>
    </w:p>
    <w:p>
      <w:pPr>
        <w:ind w:left="880"/>
      </w:pPr>
      <w:r>
        <w:t>天井及び壁の室内に面する部分が、通常の火災時の加熱に十五分間以上耐える性能を有するものであること。</w:t>
      </w:r>
    </w:p>
    <w:p>
      <w:pPr>
        <w:pStyle w:val="Heading6"/>
        <w:ind w:left="880"/>
      </w:pPr>
      <w:r>
        <w:t>四</w:t>
      </w:r>
    </w:p>
    <w:p>
      <w:pPr>
        <w:ind w:left="880"/>
      </w:pPr>
      <w:r>
        <w:t>前三号に掲げるもののほか、建築物の各部分が、防火上支障のない構造であること。</w:t>
      </w:r>
    </w:p>
    <w:p>
      <w:pPr>
        <w:pStyle w:val="Heading5"/>
        <w:ind w:left="440"/>
      </w:pPr>
      <w:r>
        <w:t>５</w:t>
      </w:r>
    </w:p>
    <w:p>
      <w:pPr>
        <w:ind w:left="440"/>
      </w:pPr>
      <w:r>
        <w:t>政令附則第十二条第十二項第一号ロに規定する政府の補助で総務省令で定めるものは、スマートウェルネス住宅等推進事業のうちサービス付き高齢者向け住宅（高齢者専用賃貸住宅の整備を行う事業により建設されたものを除く。）の整備を行う事業に係る補助とする。</w:t>
      </w:r>
    </w:p>
    <w:p>
      <w:pPr>
        <w:pStyle w:val="Heading5"/>
        <w:ind w:left="440"/>
      </w:pPr>
      <w:r>
        <w:t>６</w:t>
      </w:r>
    </w:p>
    <w:p>
      <w:pPr>
        <w:ind w:left="440"/>
      </w:pPr>
      <w:r>
        <w:t>法附則第十五条の九第一項に規定する総務省令で定めるところにより証明がされた住宅は、当該住宅が国土交通大臣が総務大臣と協議して定める政令附則第十二条第十九項に掲げる基準に適合する旨を証する書類を法附則第十五条の九第一項に規定する耐震改修が行われた住宅につき同項の規定の適用があるべき旨の申告の際に市町村長に提出することにより証明がされた住宅とする。</w:t>
      </w:r>
    </w:p>
    <w:p>
      <w:pPr>
        <w:pStyle w:val="Heading5"/>
        <w:ind w:left="440"/>
      </w:pPr>
      <w:r>
        <w:t>７</w:t>
      </w:r>
    </w:p>
    <w:p>
      <w:pPr>
        <w:ind w:left="440"/>
      </w:pPr>
      <w:r>
        <w:t>政令附則第十二条第二十項第三号に規定する総務省令で定める部分は、共同住宅等である耐震基準適合住宅の次に掲げる部分とする。</w:t>
      </w:r>
    </w:p>
    <w:p>
      <w:pPr>
        <w:pStyle w:val="Heading6"/>
        <w:ind w:left="880"/>
      </w:pPr>
      <w:r>
        <w:t>一</w:t>
      </w:r>
    </w:p>
    <w:p>
      <w:pPr>
        <w:ind w:left="880"/>
      </w:pPr>
      <w:r>
        <w:t>建物の区分所有等に関する法律第二条第一項に規定する建物の部分に相当する部分</w:t>
      </w:r>
    </w:p>
    <w:p>
      <w:pPr>
        <w:pStyle w:val="Heading6"/>
        <w:ind w:left="880"/>
      </w:pPr>
      <w:r>
        <w:t>二</w:t>
      </w:r>
    </w:p>
    <w:p>
      <w:pPr>
        <w:ind w:left="880"/>
      </w:pPr>
      <w:r>
        <w:t>前号に掲げるもののほか、共同住宅等の壁で区画された部分で住戸（寄宿舎の寝室その他これに類する共同住宅等の部分を含む。）であるもの</w:t>
      </w:r>
    </w:p>
    <w:p>
      <w:pPr>
        <w:pStyle w:val="Heading5"/>
        <w:ind w:left="440"/>
      </w:pPr>
      <w:r>
        <w:t>８</w:t>
      </w:r>
    </w:p>
    <w:p>
      <w:pPr>
        <w:ind w:left="440"/>
      </w:pPr>
      <w:r>
        <w:t>法附則第十五条の九第六項に規定する総務省令で定める書類は、次に掲げる書類とする。</w:t>
      </w:r>
    </w:p>
    <w:p>
      <w:pPr>
        <w:pStyle w:val="Heading6"/>
        <w:ind w:left="880"/>
      </w:pPr>
      <w:r>
        <w:t>一</w:t>
      </w:r>
    </w:p>
    <w:p>
      <w:pPr>
        <w:ind w:left="880"/>
      </w:pPr>
      <w:r>
        <w:t>法附則第十五条の九第六項に規定する納税義務者の住民票の写し</w:t>
      </w:r>
    </w:p>
    <w:p>
      <w:pPr>
        <w:pStyle w:val="Heading6"/>
        <w:ind w:left="880"/>
      </w:pPr>
      <w:r>
        <w:t>二</w:t>
      </w:r>
    </w:p>
    <w:p>
      <w:pPr>
        <w:ind w:left="880"/>
      </w:pPr>
      <w:r>
        <w:t>次に掲げる者の区分に応じ、それぞれ次に定める書類</w:t>
      </w:r>
    </w:p>
    <w:p>
      <w:pPr>
        <w:pStyle w:val="Heading6"/>
        <w:ind w:left="880"/>
      </w:pPr>
      <w:r>
        <w:t>三</w:t>
      </w:r>
    </w:p>
    <w:p>
      <w:pPr>
        <w:ind w:left="880"/>
      </w:pPr>
      <w:r>
        <w:t>次に掲げるいずれかの書類</w:t>
      </w:r>
    </w:p>
    <w:p>
      <w:pPr>
        <w:pStyle w:val="Heading6"/>
        <w:ind w:left="880"/>
      </w:pPr>
      <w:r>
        <w:t>四</w:t>
      </w:r>
    </w:p>
    <w:p>
      <w:pPr>
        <w:ind w:left="880"/>
      </w:pPr>
      <w:r>
        <w:t>政令附則第十二条第二十四項に規定する補助金等の交付、居宅介護住宅改修費の給付又は介護予防住宅改修費の給付を受ける場合には、当該補助金等の交付決定、居宅介護住宅改修費の給付決定又は介護予防住宅改修費に係る給付決定を受けたことを確認することができる書類</w:t>
      </w:r>
    </w:p>
    <w:p>
      <w:pPr>
        <w:pStyle w:val="Heading6"/>
        <w:ind w:left="880"/>
      </w:pPr>
      <w:r>
        <w:t>五</w:t>
      </w:r>
    </w:p>
    <w:p>
      <w:pPr>
        <w:ind w:left="880"/>
      </w:pPr>
      <w:r>
        <w:t>前各号に掲げるもののほか、市町村長が必要と認める書類</w:t>
      </w:r>
    </w:p>
    <w:p>
      <w:pPr>
        <w:pStyle w:val="Heading5"/>
        <w:ind w:left="440"/>
      </w:pPr>
      <w:r>
        <w:t>９</w:t>
      </w:r>
    </w:p>
    <w:p>
      <w:pPr>
        <w:ind w:left="440"/>
      </w:pPr>
      <w:r>
        <w:t>法附則第十五条の九第十一項に規定する総務省令で定める書類は、次に掲げる書類とする。</w:t>
      </w:r>
    </w:p>
    <w:p>
      <w:pPr>
        <w:pStyle w:val="Heading6"/>
        <w:ind w:left="880"/>
      </w:pPr>
      <w:r>
        <w:t>一</w:t>
      </w:r>
    </w:p>
    <w:p>
      <w:pPr>
        <w:ind w:left="880"/>
      </w:pPr>
      <w:r>
        <w:t>法附則第十五条の九第十一項に規定する納税義務者の住民票の写し</w:t>
      </w:r>
    </w:p>
    <w:p>
      <w:pPr>
        <w:pStyle w:val="Heading6"/>
        <w:ind w:left="880"/>
      </w:pPr>
      <w:r>
        <w:t>二</w:t>
      </w:r>
    </w:p>
    <w:p>
      <w:pPr>
        <w:ind w:left="880"/>
      </w:pPr>
      <w:r>
        <w:t>法附則第十五条の九第九項に規定する熱損失防止改修工事が行われた旨を証する国土交通大臣が総務大臣と協議して定める書類</w:t>
      </w:r>
    </w:p>
    <w:p>
      <w:pPr>
        <w:pStyle w:val="Heading6"/>
        <w:ind w:left="880"/>
      </w:pPr>
      <w:r>
        <w:t>三</w:t>
      </w:r>
    </w:p>
    <w:p>
      <w:pPr>
        <w:ind w:left="880"/>
      </w:pPr>
      <w:r>
        <w:t>政令附則第十二条第三十一項に規定する補助金等の交付を受ける場合には、当該補助金等の交付決定を受けたことを確認することができる書類</w:t>
      </w:r>
    </w:p>
    <w:p>
      <w:pPr>
        <w:pStyle w:val="Heading6"/>
        <w:ind w:left="880"/>
      </w:pPr>
      <w:r>
        <w:t>四</w:t>
      </w:r>
    </w:p>
    <w:p>
      <w:pPr>
        <w:ind w:left="880"/>
      </w:pPr>
      <w:r>
        <w:t>前各号に掲げるもののほか、市町村長が必要と認める書類</w:t>
      </w:r>
    </w:p>
    <w:p>
      <w:pPr>
        <w:pStyle w:val="Heading5"/>
        <w:ind w:left="440"/>
      </w:pPr>
      <w:r>
        <w:t>１０</w:t>
      </w:r>
    </w:p>
    <w:p>
      <w:pPr>
        <w:ind w:left="440"/>
      </w:pPr>
      <w:r>
        <w:t>法附則第十五条の九の二第二項に規定する総務省令で定める書類は、次に掲げる書類とする。</w:t>
      </w:r>
    </w:p>
    <w:p>
      <w:pPr>
        <w:pStyle w:val="Heading6"/>
        <w:ind w:left="880"/>
      </w:pPr>
      <w:r>
        <w:t>一</w:t>
      </w:r>
    </w:p>
    <w:p>
      <w:pPr>
        <w:ind w:left="880"/>
      </w:pPr>
      <w:r>
        <w:t>長期優良住宅の普及の促進に関する法律施行規則第六条、第九条又は第十三条に規定する通知書の写し</w:t>
      </w:r>
    </w:p>
    <w:p>
      <w:pPr>
        <w:pStyle w:val="Heading6"/>
        <w:ind w:left="880"/>
      </w:pPr>
      <w:r>
        <w:t>二</w:t>
      </w:r>
    </w:p>
    <w:p>
      <w:pPr>
        <w:ind w:left="880"/>
      </w:pPr>
      <w:r>
        <w:t>法附則第十五条の九の二第一項に規定する耐震改修が行われた旨及び当該住宅が認定長期優良住宅に該当することとなつた旨を証する国土交通大臣が総務大臣と協議して定める書類</w:t>
      </w:r>
    </w:p>
    <w:p>
      <w:pPr>
        <w:pStyle w:val="Heading6"/>
        <w:ind w:left="880"/>
      </w:pPr>
      <w:r>
        <w:t>三</w:t>
      </w:r>
    </w:p>
    <w:p>
      <w:pPr>
        <w:ind w:left="880"/>
      </w:pPr>
      <w:r>
        <w:t>前二号に掲げるもののほか、市町村長が必要と認める書類</w:t>
      </w:r>
    </w:p>
    <w:p>
      <w:pPr>
        <w:pStyle w:val="Heading5"/>
        <w:ind w:left="440"/>
      </w:pPr>
      <w:r>
        <w:t>１１</w:t>
      </w:r>
    </w:p>
    <w:p>
      <w:pPr>
        <w:ind w:left="440"/>
      </w:pPr>
      <w:r>
        <w:t>法附則第十五条の九の二第六項に規定する総務省令で定める書類は、次に掲げる書類とする。</w:t>
      </w:r>
    </w:p>
    <w:p>
      <w:pPr>
        <w:pStyle w:val="Heading6"/>
        <w:ind w:left="880"/>
      </w:pPr>
      <w:r>
        <w:t>一</w:t>
      </w:r>
    </w:p>
    <w:p>
      <w:pPr>
        <w:ind w:left="880"/>
      </w:pPr>
      <w:r>
        <w:t>法附則第十五条の九の二第六項に規定する納税義務者の住民票の写し</w:t>
      </w:r>
    </w:p>
    <w:p>
      <w:pPr>
        <w:pStyle w:val="Heading6"/>
        <w:ind w:left="880"/>
      </w:pPr>
      <w:r>
        <w:t>二</w:t>
      </w:r>
    </w:p>
    <w:p>
      <w:pPr>
        <w:ind w:left="880"/>
      </w:pPr>
      <w:r>
        <w:t>長期優良住宅の普及の促進に関する法律施行規則第六条、第九条又は第十三条に規定する通知書の写し</w:t>
      </w:r>
    </w:p>
    <w:p>
      <w:pPr>
        <w:pStyle w:val="Heading6"/>
        <w:ind w:left="880"/>
      </w:pPr>
      <w:r>
        <w:t>三</w:t>
      </w:r>
    </w:p>
    <w:p>
      <w:pPr>
        <w:ind w:left="880"/>
      </w:pPr>
      <w:r>
        <w:t>法附則第十五条の九第九項に規定する熱損失防止改修工事が行われた旨及び法附則第十五条の九の二第四項に規定する住宅又は同条第五項に規定する区分所有に係る家屋の専有部分が認定長期優良住宅に該当することとなつた旨を証する国土交通大臣が総務大臣と協議して定める書類</w:t>
      </w:r>
    </w:p>
    <w:p>
      <w:pPr>
        <w:pStyle w:val="Heading6"/>
        <w:ind w:left="880"/>
      </w:pPr>
      <w:r>
        <w:t>四</w:t>
      </w:r>
    </w:p>
    <w:p>
      <w:pPr>
        <w:ind w:left="880"/>
      </w:pPr>
      <w:r>
        <w:t>政令附則第十二条第三十一項に規定する補助金等の交付を受ける場合には、当該補助金等の交付決定を受けたことを確認することができる書類</w:t>
      </w:r>
    </w:p>
    <w:p>
      <w:pPr>
        <w:pStyle w:val="Heading6"/>
        <w:ind w:left="880"/>
      </w:pPr>
      <w:r>
        <w:t>五</w:t>
      </w:r>
    </w:p>
    <w:p>
      <w:pPr>
        <w:ind w:left="880"/>
      </w:pPr>
      <w:r>
        <w:t>前各号に掲げるもののほか、市町村長が必要と認める書類</w:t>
      </w:r>
    </w:p>
    <w:p>
      <w:pPr>
        <w:pStyle w:val="Heading5"/>
        <w:ind w:left="440"/>
      </w:pPr>
      <w:r>
        <w:t>１２</w:t>
      </w:r>
    </w:p>
    <w:p>
      <w:pPr>
        <w:ind w:left="440"/>
      </w:pPr>
      <w:r>
        <w:t>第八項から前項までの規定にかかわらず、市町村長は、当該書類により証明すべき事実を公簿等によつて確認することができるときは、当該書類を省略させることができる。</w:t>
      </w:r>
    </w:p>
    <w:p>
      <w:pPr>
        <w:pStyle w:val="Heading5"/>
        <w:ind w:left="440"/>
      </w:pPr>
      <w:r>
        <w:t>１３</w:t>
      </w:r>
    </w:p>
    <w:p>
      <w:pPr>
        <w:ind w:left="440"/>
      </w:pPr>
      <w:r>
        <w:t>法附則第十五条の十第一項に規定する政府の補助で総務省令で定めるものは、耐震対策緊急促進事業のうち耐震改修を行う事業に係る補助とする。</w:t>
      </w:r>
    </w:p>
    <w:p>
      <w:pPr>
        <w:pStyle w:val="Heading5"/>
        <w:ind w:left="440"/>
      </w:pPr>
      <w:r>
        <w:t>１４</w:t>
      </w:r>
    </w:p>
    <w:p>
      <w:pPr>
        <w:ind w:left="440"/>
      </w:pPr>
      <w:r>
        <w:t>法附則第十五条の十第一項に規定する総務省令で定めるところにより証明がされた家屋は、当該家屋が国土交通大臣が総務大臣と協議して定める政令附則第十二条第十九項に掲げる基準に適合する旨を証する書類を法附則第十五条の九第一項に規定する耐震改修が行われた家屋につき法附則第十五条の十第一項の規定の適用があるべき旨の申告の際に市町村長に提出することにより証明がされた家屋とする。</w:t>
      </w:r>
    </w:p>
    <w:p>
      <w:pPr>
        <w:pStyle w:val="Heading5"/>
        <w:ind w:left="440"/>
      </w:pPr>
      <w:r>
        <w:t>１５</w:t>
      </w:r>
    </w:p>
    <w:p>
      <w:pPr>
        <w:ind w:left="440"/>
      </w:pPr>
      <w:r>
        <w:t>政令附則第十二条の規定のうち次の表の上欄に掲げる規定の適用について、これらの規定中同表の中欄に掲げる字句における床面積の算定に関しては、同表の下欄に掲げる方法によるものとする。</w:t>
      </w:r>
    </w:p>
    <w:p>
      <w:pPr>
        <w:pStyle w:val="Heading4"/>
      </w:pPr>
      <w:r>
        <w:t>第七条の二（法附則第十五条の十一の総務省令で定めるところにより証明がされた家屋）</w:t>
      </w:r>
    </w:p>
    <w:p>
      <w:r>
        <w:t>法附則第十五条の十一第一項に規定する総務省令で定めるところにより証明がされた家屋は、高齢者、障害者等の移動等の円滑化の促進に関する法律施行規則（平成十八年国土交通省令第百十号）第十条第二項に規定する通知書の写し及び文部科学大臣が総務大臣と協議して定める主として劇場、音楽堂等の活性化に関する法律（平成二十四年法律第四十九号）第二条第二項に規定する実演芸術の公演の用に供する施設である旨を証する書類を法附則第十五条の十一第一項に規定する利便性等向上改修工事が行われた家屋につき同項の規定の適用がある旨の申告の際に市町村長に提出することにより証明がされた家屋とする。</w:t>
      </w:r>
    </w:p>
    <w:p>
      <w:pPr>
        <w:pStyle w:val="Heading4"/>
      </w:pPr>
      <w:r>
        <w:t>第七条の三（政令附則第十二条の四第四項第一号に規定する総務省令で定める面積等）</w:t>
      </w:r>
    </w:p>
    <w:p>
      <w:r>
        <w:t>政令附則第十二条の四第四項第一号イに規定する総務省令で定める面積は、次の各号に掲げる場合の区分に応じ、当該各号に定める面積とする。</w:t>
      </w:r>
    </w:p>
    <w:p>
      <w:pPr>
        <w:pStyle w:val="Heading6"/>
        <w:ind w:left="880"/>
      </w:pPr>
      <w:r>
        <w:t>一</w:t>
      </w:r>
    </w:p>
    <w:p>
      <w:pPr>
        <w:ind w:left="880"/>
      </w:pPr>
      <w:r>
        <w:t>政令附則第十二条の四第三項第三号から第五号までの規定により同条第四項第一号イに規定する相続人等（次号及び次項において「相続人等」という。）が同条第四項第一号イに規定する従前所有者等（次号及び次項において「従前所有者等」という。）から法附則第十六条の二第一項に規定する被災住宅用地（以下この項及び次項において「被災住宅用地」という。）の一部又は被災住宅用地の全部若しくは一部に係る共有持分（次号において「被災住宅用地の一部等」という。）を取得した場合</w:t>
      </w:r>
    </w:p>
    <w:p>
      <w:pPr>
        <w:pStyle w:val="Heading6"/>
        <w:ind w:left="880"/>
      </w:pPr>
      <w:r>
        <w:t>二</w:t>
      </w:r>
    </w:p>
    <w:p>
      <w:pPr>
        <w:ind w:left="880"/>
      </w:pPr>
      <w:r>
        <w:t>政令附則第十二条の四第三項第三号又は第五号の規定により相続人等がこれらの規定に掲げる者（以下この項及び次項において「前相続人等」という。）から被災住宅用地の一部等を取得した場合</w:t>
      </w:r>
    </w:p>
    <w:p>
      <w:pPr>
        <w:pStyle w:val="Heading5"/>
        <w:ind w:left="440"/>
      </w:pPr>
      <w:r>
        <w:t>２</w:t>
      </w:r>
    </w:p>
    <w:p>
      <w:pPr>
        <w:ind w:left="440"/>
      </w:pPr>
      <w:r>
        <w:t>政令附則第十二条の四第四項第一号ロ及びハに規定する総務省令で定める面積は、次の各号に掲げる場合の区分に応じ、当該各号に定める面積とする。</w:t>
      </w:r>
    </w:p>
    <w:p>
      <w:pPr>
        <w:pStyle w:val="Heading6"/>
        <w:ind w:left="880"/>
      </w:pPr>
      <w:r>
        <w:t>一</w:t>
      </w:r>
    </w:p>
    <w:p>
      <w:pPr>
        <w:ind w:left="880"/>
      </w:pPr>
      <w:r>
        <w:t>政令附則第十二条の四第三項第三号から第五号までの規定により相続人等が従前所有者等から被災住宅用地の全部若しくは一部又は被災住宅用地の全部若しくは一部に係る共有持分（次号において「被災住宅用地の全部等」という。）を取得した場合</w:t>
      </w:r>
    </w:p>
    <w:p>
      <w:pPr>
        <w:pStyle w:val="Heading6"/>
        <w:ind w:left="880"/>
      </w:pPr>
      <w:r>
        <w:t>二</w:t>
      </w:r>
    </w:p>
    <w:p>
      <w:pPr>
        <w:ind w:left="880"/>
      </w:pPr>
      <w:r>
        <w:t>政令附則第十二条の四第三項第三号又は第五号の規定により相続人等が前相続人等から被災住宅用地の全部等を取得した場合</w:t>
      </w:r>
    </w:p>
    <w:p>
      <w:pPr>
        <w:pStyle w:val="Heading5"/>
        <w:ind w:left="440"/>
      </w:pPr>
      <w:r>
        <w:t>３</w:t>
      </w:r>
    </w:p>
    <w:p>
      <w:pPr>
        <w:ind w:left="440"/>
      </w:pPr>
      <w:r>
        <w:t>政令附則第十二条の四第七項第二号ロに規定する特例適用住居数は、同号ロのその全部が別荘の用に供されていた住居以外の住居が、家屋のうち人の居住の用に供するために独立的に区画された部分又はその一部であつた場合には、当該部分の数による。</w:t>
      </w:r>
    </w:p>
    <w:p>
      <w:pPr>
        <w:pStyle w:val="Heading5"/>
        <w:ind w:left="440"/>
      </w:pPr>
      <w:r>
        <w:t>４</w:t>
      </w:r>
    </w:p>
    <w:p>
      <w:pPr>
        <w:ind w:left="440"/>
      </w:pPr>
      <w:r>
        <w:t>法附則第十六条の二第三項に規定する総務省令で定める場合は、次に掲げる場合とする。</w:t>
      </w:r>
    </w:p>
    <w:p>
      <w:pPr>
        <w:pStyle w:val="Heading6"/>
        <w:ind w:left="880"/>
      </w:pPr>
      <w:r>
        <w:t>一</w:t>
      </w:r>
    </w:p>
    <w:p>
      <w:pPr>
        <w:ind w:left="880"/>
      </w:pPr>
      <w:r>
        <w:t>法附則第十六条の二第三項に規定する被災共用土地（以下この項から第九項までにおいて「被災共用土地」という。）が同条第一項（同条第二項において準用する場合を含む。次項において同じ。）の規定により住宅用地とみなされた土地（以下この項において「住宅用地とみなされた土地」という。）である部分及び住宅用地とみなされた土地以外の土地（第九項において「非住宅用地」という。）である部分を併せ有する土地である場合</w:t>
      </w:r>
    </w:p>
    <w:p>
      <w:pPr>
        <w:pStyle w:val="Heading6"/>
        <w:ind w:left="880"/>
      </w:pPr>
      <w:r>
        <w:t>二</w:t>
      </w:r>
    </w:p>
    <w:p>
      <w:pPr>
        <w:ind w:left="880"/>
      </w:pPr>
      <w:r>
        <w:t>被災共用土地が法附則第十六条の二第一項の規定により読み替えて適用される法第三百四十九条の三の二第二項の規定の適用を受ける土地（以下この条において「小規模住宅用地」という。）である部分及び小規模住宅用地以外の住宅用地とみなされた土地（以下この条において「一般住宅用地」という。）である部分を併せ有する土地である場合</w:t>
      </w:r>
    </w:p>
    <w:p>
      <w:pPr>
        <w:pStyle w:val="Heading5"/>
        <w:ind w:left="440"/>
      </w:pPr>
      <w:r>
        <w:t>５</w:t>
      </w:r>
    </w:p>
    <w:p>
      <w:pPr>
        <w:ind w:left="440"/>
      </w:pPr>
      <w:r>
        <w:t>被災共用土地の面積が当該被災共用土地に係る被災区分所有家屋（法附則第十六条の二第三項に規定する被災区分所有家屋をいう。以下この条において同じ。）の床面積の十倍の面積以下である場合における同条第三項の規定による当該被災共用土地に係る持分の割合の補正は、当該持分の割合に、当該被災共用土地に係る次の表の上欄に掲げる被災共用土地納税義務者（同項に規定する被災共用土地納税義務者をいう。以下この項から第七項までにおいて同じ。）の区分に応じ、同表の下欄に定める算式により計算した数値を乗じて行うものとする。</w:t>
      </w:r>
    </w:p>
    <w:p>
      <w:pPr>
        <w:pStyle w:val="Heading5"/>
        <w:ind w:left="440"/>
      </w:pPr>
      <w:r>
        <w:t>６</w:t>
      </w:r>
    </w:p>
    <w:p>
      <w:pPr>
        <w:ind w:left="440"/>
      </w:pPr>
      <w:r>
        <w:t>被災共用土地に係る被災区分所有家屋の専有部分で平成二十八年度に係る賦課期日において人の居住の用に供する部分及び人の居住の用に供する部分以外の部分を併せ有していたもの（以下この項及び次項において「併用専有部分」という。）を平成二十八年四月十三日において所有していた者（以下この項において「特例対象者」という。）で被災共用土地納税義務者であるもの又は政令附則第十二条の四第三項第三号から第五号までの規定により特例対象者からその者が同日において有していた当該被災共用土地に係る共有持分（以下この項において「特例適用共有持分」という。）を取得した同条第四項第一号イに規定する相続人等（同条第三項第三号又は第五号の規定により相続人等から特例適用共有持分を取得した相続人等を含む。以下この項において「相続人等」という。）がある場合には、当該被災共用土地納税義務者であるもの又は当該相続人等（以下この項及び次項において「併用専有部分に係る被災共用土地納税義務者」という。）の令和元年度又は令和二年度に係る賦課期日における当該被災共用土地に係る特例適用共有持分の割合（当該相続人等に係る特例対象者につき相続人等が複数ある場合には、当該特例対象者に係る各相続人等の当該被災共用土地に係る特例適用共有持分の割合を合算したものとする。以下この項において「特定割合」という。）に当該人の居住の用に供する部分の床面積の当該専有部分の床面積に対する割合（以下この項において「居住割合」という。）を乗じて得た数値を当該被災共用土地の面積に乗じて得た面積が二百平方メートル以下であるときは当該併用専有部分に係る被災共用土地納税義務者をもつて前項の表の第一号及び第三号に掲げる各被災共用土地納税義務者とみなし、当該面積が二百平方メートルを超えるときは当該併用専有部分に係る被災共用土地納税義務者をもつて同表の第二号及び第三号に掲げる各被災共用土地納税義務者とみなし、特定割合に居住割合を乗じて得た数値をもつて当該第一号又は第二号に掲げる各被災共用土地納税義務者の令和元年度又は令和二年度に係る賦課期日における当該被災共用土地に係る共有持分又は特定共有持分の割合とみなし、特定割合に当該人の居住の用に供する部分以外の部分の床面積の当該専有部分の床面積に対する割合を乗じて得た数値をもつて当該第三号に掲げる各被災共用土地納税義務者の令和元年度又は令和二年度に係る賦課期日における当該被災共用土地に係る共有持分の割合とみなして、同項の規定を適用する。</w:t>
      </w:r>
    </w:p>
    <w:p>
      <w:pPr>
        <w:pStyle w:val="Heading5"/>
        <w:ind w:left="440"/>
      </w:pPr>
      <w:r>
        <w:t>７</w:t>
      </w:r>
    </w:p>
    <w:p>
      <w:pPr>
        <w:ind w:left="440"/>
      </w:pPr>
      <w:r>
        <w:t>第五項の表の第一号若しくは第二号に掲げる被災共用土地納税義務者又は併用専有部分に係る被災共用土地納税義務者が平成二十八年四月十四日以後に当該被災共用土地に係る共有持分（政令附則第十二条の四第三項第三号から第五号までの規定によりその者が取得した共有持分を除く。以下この項において「新たな共有持分」という。）を取得した場合には、当該新たな共有持分については、当該新たな共有持分を取得した被災共用土地納税義務者をもつて同表の第三号に掲げる被災共用土地納税義務者の一人とみなし、当該新たな共有持分の面積の当該被災共用土地の面積に対する割合を同号に掲げる各被災共用土地納税義務者の当該被災共用土地に係る共有持分の割合とみなして、第五項の規定を適用する。</w:t>
      </w:r>
    </w:p>
    <w:p>
      <w:pPr>
        <w:pStyle w:val="Heading5"/>
        <w:ind w:left="440"/>
      </w:pPr>
      <w:r>
        <w:t>８</w:t>
      </w:r>
    </w:p>
    <w:p>
      <w:pPr>
        <w:ind w:left="440"/>
      </w:pPr>
      <w:r>
        <w:t>前三項の規定は、被災共用土地の面積が当該被災共用土地に係る被災区分所有家屋の床面積の十倍の面積を超える場合における法附則第十六条の二第三項の規定による当該被災共用土地に係る持分の割合の補正について準用する。</w:t>
      </w:r>
    </w:p>
    <w:p>
      <w:pPr>
        <w:pStyle w:val="Heading5"/>
        <w:ind w:left="440"/>
      </w:pPr>
      <w:r>
        <w:t>９</w:t>
      </w:r>
    </w:p>
    <w:p>
      <w:pPr>
        <w:ind w:left="440"/>
      </w:pPr>
      <w:r>
        <w:t>法附則第十六条の二第八項の規定の適用がある場合における第四項から前項までの規定の適用については、これらの規定中「被災共用土地納税義務者」とあるのは「特定仮換地等納税義務者」とするほか、次の表の上欄に掲げる規定中同表の中欄に掲げる字句は、それぞれ同表の下欄に掲げる字句とする。</w:t>
      </w:r>
    </w:p>
    <w:p>
      <w:pPr>
        <w:pStyle w:val="Heading4"/>
      </w:pPr>
      <w:r>
        <w:t>第八条（政令附則第十三条第三号の田又は畑）</w:t>
      </w:r>
    </w:p>
    <w:p>
      <w:r>
        <w:t>政令附則第十三条第三号に規定する総務省令で定める田又は畑は、次に掲げる田又は畑とする。</w:t>
      </w:r>
    </w:p>
    <w:p>
      <w:pPr>
        <w:pStyle w:val="Heading6"/>
        <w:ind w:left="880"/>
      </w:pPr>
      <w:r>
        <w:t>一</w:t>
      </w:r>
    </w:p>
    <w:p>
      <w:pPr>
        <w:ind w:left="880"/>
      </w:pPr>
      <w:r>
        <w:t>耕作以外の用に供するため農地法等の一部を改正する法律（平成二十一年法律第五十七号）附則第六条第四項の規定によりなお従前の例によることとされる同法第一条の規定による改正前の農地法（昭和二十七年法律第二百二十九号）第七十三条第一項の規定による許可を受けた田又は畑</w:t>
      </w:r>
    </w:p>
    <w:p>
      <w:pPr>
        <w:pStyle w:val="Heading6"/>
        <w:ind w:left="880"/>
      </w:pPr>
      <w:r>
        <w:t>二</w:t>
      </w:r>
    </w:p>
    <w:p>
      <w:pPr>
        <w:ind w:left="880"/>
      </w:pPr>
      <w:r>
        <w:t>農地法第四十五条第一項又は農地法等の一部を改正する法律（平成二十一年法律第五十七号）附則第八条第一項の規定によりなお従前の例によることとされる同法第一条の規定による改正前の農地法第七十八条第一項の規定による農林水産大臣の管理に係る土地で耕作又は養畜の事業以外の事業に供するための貸付けに係る田又は畑</w:t>
      </w:r>
    </w:p>
    <w:p>
      <w:pPr>
        <w:pStyle w:val="Heading6"/>
        <w:ind w:left="880"/>
      </w:pPr>
      <w:r>
        <w:t>三</w:t>
      </w:r>
    </w:p>
    <w:p>
      <w:pPr>
        <w:ind w:left="880"/>
      </w:pPr>
      <w:r>
        <w:t>耕作以外の用に供するため農地法第四十七条又は農地法等の一部を改正する法律（平成二十一年法律第五十七号）附則第八条第四項の規定によりなおその効力を有することとされる同法第一条の規定による改正前の農地法第八十条第一項の規定による売払いを受けた田又は畑</w:t>
      </w:r>
    </w:p>
    <w:p>
      <w:pPr>
        <w:pStyle w:val="Heading6"/>
        <w:ind w:left="880"/>
      </w:pPr>
      <w:r>
        <w:t>四</w:t>
      </w:r>
    </w:p>
    <w:p>
      <w:pPr>
        <w:ind w:left="880"/>
      </w:pPr>
      <w:r>
        <w:t>土地改良法に基づく土地改良事業を行う者がその事業に供するため取得した田又は畑（これらに関する農地法第三条第一項に規定する権利（所有権を除き、以下「使用収益権」という。）が取得され、又は使用されたものを含む。）</w:t>
      </w:r>
    </w:p>
    <w:p>
      <w:pPr>
        <w:pStyle w:val="Heading6"/>
        <w:ind w:left="880"/>
      </w:pPr>
      <w:r>
        <w:t>五</w:t>
      </w:r>
    </w:p>
    <w:p>
      <w:pPr>
        <w:ind w:left="880"/>
      </w:pPr>
      <w:r>
        <w:t>独立行政法人水資源機構がダム、堰せき</w:t>
        <w:br/>
        <w:t>、堤防、水路若しくは貯水池の敷地又はこれらの施設の建設のために必要な道路の敷地若しくはこれらの施設の建設に伴い廃止される道路に代わるべき道路の敷地に供するため取得した田又は畑（これらに関する使用収益権が取得されたものを含む。）</w:t>
      </w:r>
    </w:p>
    <w:p>
      <w:pPr>
        <w:pStyle w:val="Heading6"/>
        <w:ind w:left="880"/>
      </w:pPr>
      <w:r>
        <w:t>六</w:t>
      </w:r>
    </w:p>
    <w:p>
      <w:pPr>
        <w:ind w:left="880"/>
      </w:pPr>
      <w:r>
        <w:t>独立行政法人鉄道建設・運輸施設整備支援機構又は東京地下鉄株式会社が鉄道建設の敷地又は鉄道施設の建設のために必要な道路若しくは線路若しくは鉄道施設の建設に伴い廃止される道路に代わるべき道路の敷地に供するため取得した田又は畑（これらに関する使用収益権が取得されたものを含む。）</w:t>
      </w:r>
    </w:p>
    <w:p>
      <w:pPr>
        <w:pStyle w:val="Heading6"/>
        <w:ind w:left="880"/>
      </w:pPr>
      <w:r>
        <w:t>七</w:t>
      </w:r>
    </w:p>
    <w:p>
      <w:pPr>
        <w:ind w:left="880"/>
      </w:pPr>
      <w:r>
        <w:t>成田国際空港株式会社が成田国際空港の敷地若しくは当該空港の建設のために必要な道路若しくは線路若しくは当該空港の建設に伴い廃止される道路に代わるべき道路の敷地に供するため、又は航空法第三十八条第一項若しくは第四十三条第一項の許可を受けて設置する航空法施行規則（昭和二十七年運輸省令第五十六号）第一条に規定する航空保安無線施設若しくは航空灯火の設置予定地とされている土地の区域内において航空保安無線施設若しくは航空灯火を設置するため取得した田又は畑（これらに関する使用収益権が取得されたものを含む。）</w:t>
      </w:r>
    </w:p>
    <w:p>
      <w:pPr>
        <w:pStyle w:val="Heading6"/>
        <w:ind w:left="880"/>
      </w:pPr>
      <w:r>
        <w:t>八</w:t>
      </w:r>
    </w:p>
    <w:p>
      <w:pPr>
        <w:ind w:left="880"/>
      </w:pPr>
      <w:r>
        <w:t>都市計画法第四条第十五項の都市計画事業に供するため、同法第五十六条第一項、第五十七条第三項若しくは第六十七条第二項の規定によりその所有権が移転され、又は同法第六十八条第一項の規定による請求によりその所有権が移転された同法第七条第一項の市街化区域（以下「市街化区域」という。）内にある田又は畑</w:t>
      </w:r>
    </w:p>
    <w:p>
      <w:pPr>
        <w:pStyle w:val="Heading4"/>
      </w:pPr>
      <w:r>
        <w:t>第八条の二（法附則第二十七条の五第一項の規定による前年度分の固定資産税の課税標準額等の記載）</w:t>
      </w:r>
    </w:p>
    <w:p>
      <w:r>
        <w:t>法附則第二十七条の五第一項の規定により課税明細書に記載しなければならないものとされる前年度分の固定資産税の課税標準額（法附則第二十七条の五第一項に規定する前年度分の固定資産税の課税標準額をいう。以下この項において同じ。）は、次の各号に掲げる宅地等（法附則第十七条第二号に規定する宅地等をいう。以下この条において同じ。）に係る固定資産税に限り、当該各号に定める額とする。</w:t>
      </w:r>
    </w:p>
    <w:p>
      <w:pPr>
        <w:pStyle w:val="Heading6"/>
        <w:ind w:left="880"/>
      </w:pPr>
      <w:r>
        <w:t>一</w:t>
      </w:r>
    </w:p>
    <w:p>
      <w:pPr>
        <w:ind w:left="880"/>
      </w:pPr>
      <w:r>
        <w:t>調整対象宅地等（法附則第二十三条に規定する調整対象宅地等をいう。）である小規模住宅用地（法第三百四十九条の三の二第二項に規定する小規模住宅用地をいう。以下この号において同じ。）である部分、一般住宅用地（住宅用地で小規模住宅用地以外のものをいう。）である部分又は非住宅用宅地等（住宅用地以外の宅地等をいう。）である部分（以下この条において「調整部分」という。）及び調整部分以外の部分（以下この条において「非調整部分」という。）を併せ有する宅地等</w:t>
      </w:r>
    </w:p>
    <w:p>
      <w:pPr>
        <w:pStyle w:val="Heading6"/>
        <w:ind w:left="880"/>
      </w:pPr>
      <w:r>
        <w:t>二</w:t>
      </w:r>
    </w:p>
    <w:p>
      <w:pPr>
        <w:ind w:left="880"/>
      </w:pPr>
      <w:r>
        <w:t>二以上の調整部分を有する宅地等で非調整部分を有しないもの</w:t>
      </w:r>
    </w:p>
    <w:p>
      <w:pPr>
        <w:pStyle w:val="Heading5"/>
        <w:ind w:left="440"/>
      </w:pPr>
      <w:r>
        <w:t>２</w:t>
      </w:r>
    </w:p>
    <w:p>
      <w:pPr>
        <w:ind w:left="440"/>
      </w:pPr>
      <w:r>
        <w:t>法附則第二十七条の五第一項の規定により課税明細書に記載しなければならないものとされる同項第一号に定める額（以下この項において「固定資産税の課税標準となるべき額」という。）は、次の各号に掲げる宅地等に係る固定資産税に限り、当該各号に定める額とする。</w:t>
      </w:r>
    </w:p>
    <w:p>
      <w:pPr>
        <w:pStyle w:val="Heading6"/>
        <w:ind w:left="880"/>
      </w:pPr>
      <w:r>
        <w:t>一</w:t>
      </w:r>
    </w:p>
    <w:p>
      <w:pPr>
        <w:ind w:left="880"/>
      </w:pPr>
      <w:r>
        <w:t>前項第一号に掲げる宅地等</w:t>
      </w:r>
    </w:p>
    <w:p>
      <w:pPr>
        <w:pStyle w:val="Heading6"/>
        <w:ind w:left="880"/>
      </w:pPr>
      <w:r>
        <w:t>二</w:t>
      </w:r>
    </w:p>
    <w:p>
      <w:pPr>
        <w:ind w:left="880"/>
      </w:pPr>
      <w:r>
        <w:t>前項第二号に掲げる宅地等</w:t>
      </w:r>
    </w:p>
    <w:p>
      <w:pPr>
        <w:pStyle w:val="Heading4"/>
      </w:pPr>
      <w:r>
        <w:t>第八条の二の二（法附則第二十九条の四第一項の徴収猶予の期間）</w:t>
      </w:r>
    </w:p>
    <w:p>
      <w:r>
        <w:t>法附則第二十九条の四第一項に規定する総務省令で定める一定の期間は、当該市街化区域農地に係る固定資産税又は都市計画税の納期限の翌日から平成十一年三月三十一日（当該市街化区域農地のうち法附則第十九条の三第三項の規定の適用を受けるものにあつては、同項の表に規定する市街化区域設定年度から起算して四年度を経過した年度の末日）までとする。</w:t>
      </w:r>
    </w:p>
    <w:p>
      <w:pPr>
        <w:pStyle w:val="Heading4"/>
      </w:pPr>
      <w:r>
        <w:t>第八条の三（政令附則第十四条の五第二項第七号の書類等）</w:t>
      </w:r>
    </w:p>
    <w:p>
      <w:r>
        <w:t>政令附則第十四条の五第二項第七号に規定する総務省令で定める書類は、次に掲げる書類とする。</w:t>
      </w:r>
    </w:p>
    <w:p>
      <w:pPr>
        <w:pStyle w:val="Heading6"/>
        <w:ind w:left="880"/>
      </w:pPr>
      <w:r>
        <w:t>一</w:t>
      </w:r>
    </w:p>
    <w:p>
      <w:pPr>
        <w:ind w:left="880"/>
      </w:pPr>
      <w:r>
        <w:t>政令附則第十四条の五第二項第七号に規定する宅地の造成に係る設計説明書及び設計図で都市計画法施行規則（昭和四十四年建設省令第四十九号）第十六条第三項の設計説明書及び同条第四項の設計図に準ずるもの（これを作成した者が記名及び押印したものに限る。）</w:t>
      </w:r>
    </w:p>
    <w:p>
      <w:pPr>
        <w:pStyle w:val="Heading6"/>
        <w:ind w:left="880"/>
      </w:pPr>
      <w:r>
        <w:t>二</w:t>
      </w:r>
    </w:p>
    <w:p>
      <w:pPr>
        <w:ind w:left="880"/>
      </w:pPr>
      <w:r>
        <w:t>政令附則第十四条の五第二項第七号に規定する宅地の造成に係る区域の位置及び概要を示す書面で都市計画法施行規則第十七条第一項第一号の開発区域位置図及び同項第二号の開発区域区域図に準ずるもの</w:t>
      </w:r>
    </w:p>
    <w:p>
      <w:pPr>
        <w:pStyle w:val="Heading5"/>
        <w:ind w:left="440"/>
      </w:pPr>
      <w:r>
        <w:t>２</w:t>
      </w:r>
    </w:p>
    <w:p>
      <w:pPr>
        <w:ind w:left="440"/>
      </w:pPr>
      <w:r>
        <w:t>政令附則第十四条の五第七項に規定する総務省令で定める書類は、次の各号に掲げる区分に応じ、当該各号に定める書類とする。</w:t>
      </w:r>
    </w:p>
    <w:p>
      <w:pPr>
        <w:pStyle w:val="Heading6"/>
        <w:ind w:left="880"/>
      </w:pPr>
      <w:r>
        <w:t>一</w:t>
      </w:r>
    </w:p>
    <w:p>
      <w:pPr>
        <w:ind w:left="880"/>
      </w:pPr>
      <w:r>
        <w:t>政令附則第十四条の五第四項に規定する申告書に添付する書類</w:t>
      </w:r>
    </w:p>
    <w:p>
      <w:pPr>
        <w:pStyle w:val="Heading6"/>
        <w:ind w:left="880"/>
      </w:pPr>
      <w:r>
        <w:t>二</w:t>
      </w:r>
    </w:p>
    <w:p>
      <w:pPr>
        <w:ind w:left="880"/>
      </w:pPr>
      <w:r>
        <w:t>政令附則第十四条の五第五項に規定する申請書に添付する書類</w:t>
      </w:r>
    </w:p>
    <w:p>
      <w:pPr>
        <w:pStyle w:val="Heading6"/>
        <w:ind w:left="880"/>
      </w:pPr>
      <w:r>
        <w:t>三</w:t>
      </w:r>
    </w:p>
    <w:p>
      <w:pPr>
        <w:ind w:left="880"/>
      </w:pPr>
      <w:r>
        <w:t>政令附則第十四条の五第六項に規定する申請書に添付する書類</w:t>
      </w:r>
    </w:p>
    <w:p>
      <w:pPr>
        <w:pStyle w:val="Heading4"/>
      </w:pPr>
      <w:r>
        <w:t>第八条の三の二（課税標準の特例措置の適用を受ける地下道又は跨こ</w:t>
        <w:br/>
        <w:t>線道路橋の範囲等）</w:t>
      </w:r>
    </w:p>
    <w:p>
      <w:r>
        <w:t>地方税法の一部を改正する法律（昭和四十七年法律第十一号）附則第八条第三項の規定によりなおその効力を有することとされる同法による改正前の地方税法第三百四十九条の三第十九項に規定する地下道又は跨こ</w:t>
        <w:br/>
        <w:t>線道路橋は、公衆が利用することができる地下道又は跨こ</w:t>
        <w:br/>
        <w:t>線道路橋（鉄道事業若しくは軌道経営の業務のみの用に供する部分、旅客のみの利用に供する部分又は他の者に貸し付けている部分を除く。）とする。</w:t>
      </w:r>
    </w:p>
    <w:p>
      <w:pPr>
        <w:pStyle w:val="Heading5"/>
        <w:ind w:left="440"/>
      </w:pPr>
      <w:r>
        <w:t>２</w:t>
      </w:r>
    </w:p>
    <w:p>
      <w:pPr>
        <w:ind w:left="440"/>
      </w:pPr>
      <w:r>
        <w:t>附則第七条第一項の規定は、地方税法施行令の一部を改正する政令（昭和五十二年政令第四十九号）附則第四条第三項の規定によりなおその効力を有することとされる同令による改正前の地方税法施行令附則第十二条第三項（同条第七項において準用する場合を含む。）又は第十項に規定する割合の補正の方法について準用する。</w:t>
      </w:r>
    </w:p>
    <w:p>
      <w:pPr>
        <w:pStyle w:val="Heading4"/>
      </w:pPr>
      <w:r>
        <w:t>第八条の三の三（法附則第二十九条の九第三項の認定又は評価）</w:t>
      </w:r>
    </w:p>
    <w:p>
      <w:r>
        <w:t>法附則第二十九条の九第三項に規定する総務省令で定める認定又は評価は、低排出ガス車認定実施要領第五条の規定による認定（附則第八条の三の五及び附則第八条の四において「低排出ガス車認定」という。）又は自動車の燃費性能の評価及び公表に関する実施要領（附則第八条の四において「燃費評価実施要領」という。）第三条から第四条の二までの規定による評価とする。</w:t>
      </w:r>
    </w:p>
    <w:p>
      <w:pPr>
        <w:pStyle w:val="Heading4"/>
      </w:pPr>
      <w:r>
        <w:t>第八条の三の四（法附則第三十条第一項の専らメタノールを内燃機関の燃料として用いる軽自動車等）</w:t>
      </w:r>
    </w:p>
    <w:p>
      <w:r>
        <w:t>法附則第三十条第一項に規定する専らメタノールを内燃機関の燃料として用いる軽自動車で総務省令で定めるもの及びメタノールとメタノール以外のものとの混合物を内燃機関の燃料として用いる軽自動車で総務省令で定めるものは、当該燃料による走行が可能となるよう内燃機関に着火性、耐腐食性等を高めるための所要の改良を施した軽自動車で当該軽自動車に係る第十五条の九第一項に規定する自動車検査証（第四項及び附則第八条の三の五において「自動車検査証」という。）において主燃料がメタノールである旨が明らかにされているものとする。</w:t>
      </w:r>
    </w:p>
    <w:p>
      <w:pPr>
        <w:pStyle w:val="Heading5"/>
        <w:ind w:left="440"/>
      </w:pPr>
      <w:r>
        <w:t>２</w:t>
      </w:r>
    </w:p>
    <w:p>
      <w:pPr>
        <w:ind w:left="440"/>
      </w:pPr>
      <w:r>
        <w:t>法附則第三十条第一項に規定するメタノールとメタノール以外のものとの混合物で総務省令で定めるものは、温度十五度かつ千十三ヘクトパスカルの気圧において、当該燃料に混合されたメタノールの容積を当該燃料に混合されたメタノール以外のものの容積で除して得た数値が四以上となるものとする。</w:t>
      </w:r>
    </w:p>
    <w:p>
      <w:pPr>
        <w:pStyle w:val="Heading5"/>
        <w:ind w:left="440"/>
      </w:pPr>
      <w:r>
        <w:t>３</w:t>
      </w:r>
    </w:p>
    <w:p>
      <w:pPr>
        <w:ind w:left="440"/>
      </w:pPr>
      <w:r>
        <w:t>法附則第三十条第一項に規定する総務省令で定める動力源は、電気及び蓄圧器に蓄えられた圧力とする。</w:t>
      </w:r>
    </w:p>
    <w:p>
      <w:pPr>
        <w:pStyle w:val="Heading5"/>
        <w:ind w:left="440"/>
      </w:pPr>
      <w:r>
        <w:t>４</w:t>
      </w:r>
    </w:p>
    <w:p>
      <w:pPr>
        <w:ind w:left="440"/>
      </w:pPr>
      <w:r>
        <w:t>法附則第三十条第一項に規定する自動車排出ガスの排出の抑制に資する軽自動車で総務省令で定めるものは、当該軽自動車に係る自動車検査証においてハイブリッド自動車である旨が明らかにされている軽自動車とする。</w:t>
      </w:r>
    </w:p>
    <w:p>
      <w:pPr>
        <w:pStyle w:val="Heading4"/>
      </w:pPr>
      <w:r>
        <w:t>第八条の三の五（法附則第三十条第二項第二号の基準等）</w:t>
      </w:r>
    </w:p>
    <w:p>
      <w:r>
        <w:t>法附則第三十条第二項第二号に規定する平成三十年十月一日以降に適用されるべきものとして定められた排出ガス保安基準で総務省令で定めるものは、道路運送車両の保安基準の細目を定める告示（以下この条において「細目告示」という。）第四十一条第一項第十一号の基準とする。</w:t>
      </w:r>
    </w:p>
    <w:p>
      <w:pPr>
        <w:pStyle w:val="Heading5"/>
        <w:ind w:left="440"/>
      </w:pPr>
      <w:r>
        <w:t>２</w:t>
      </w:r>
    </w:p>
    <w:p>
      <w:pPr>
        <w:ind w:left="440"/>
      </w:pPr>
      <w:r>
        <w:t>法附則第三十条第二項第二号に規定する窒素酸化物の排出量が平成二十一年天然ガス車基準に定める窒素酸化物の値の十分の九を超えない天然ガス軽自動車で総務省令で定めるものは、窒素酸化物の排出量が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細目告示（以下この条において「旧細目告示」という。）第四十一条第一項第十一号イの表の（１）又は（４）に掲げる軽自動車の種別に応じ、同表の窒素酸化物の欄に掲げる値の十分の九を超えない軽自動車で、かつ、低排出ガス車認定を受けた軽自動車とする。</w:t>
      </w:r>
    </w:p>
    <w:p>
      <w:pPr>
        <w:pStyle w:val="Heading5"/>
        <w:ind w:left="440"/>
      </w:pPr>
      <w:r>
        <w:t>３</w:t>
      </w:r>
    </w:p>
    <w:p>
      <w:pPr>
        <w:ind w:left="440"/>
      </w:pPr>
      <w:r>
        <w:t>法附則第三十条第三項第一号に規定する乗用の軽自動車で総務省令で定めるものは、次に掲げる要件に該当する軽自動車とする。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第十五条の九第五項第二号に規定する令和二年度燃費基準達成レベル（第五項第二号において「令和二年度燃費基準達成レベル」という。）が百三十以上である軽自動車であること及び当該軽自動車に係る自動車検査証においてその旨が明らかにされていること。</w:t>
      </w:r>
    </w:p>
    <w:p>
      <w:pPr>
        <w:pStyle w:val="Heading5"/>
        <w:ind w:left="440"/>
      </w:pPr>
      <w:r>
        <w:t>４</w:t>
      </w:r>
    </w:p>
    <w:p>
      <w:pPr>
        <w:ind w:left="440"/>
      </w:pPr>
      <w:r>
        <w:t>法附則第三十条第三項第二号に規定する貨物用の軽自動車で総務省令で定めるものは、次に掲げる要件に該当する軽自動車とする。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第十五条の九第八項第二号に規定する平成二十七年度燃費基準達成レベル（第六項第二号において「平成二十七年度燃費基準達成レベル」という。）が百三十五以上である軽自動車であること及び当該軽自動車に係る自動車検査証においてその旨が明らかにされていること。</w:t>
      </w:r>
    </w:p>
    <w:p>
      <w:pPr>
        <w:pStyle w:val="Heading5"/>
        <w:ind w:left="440"/>
      </w:pPr>
      <w:r>
        <w:t>５</w:t>
      </w:r>
    </w:p>
    <w:p>
      <w:pPr>
        <w:ind w:left="440"/>
      </w:pPr>
      <w:r>
        <w:t>法附則第三十条第四項第一号に規定する乗用の軽自動車で総務省令で定めるものは、次に掲げる要件に該当する軽自動車とする。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令和二年度燃費基準達成レベルが百十以上百三十未満である軽自動車であること及び当該軽自動車に係る自動車検査証においてその旨が明らかにされていること。</w:t>
      </w:r>
    </w:p>
    <w:p>
      <w:pPr>
        <w:pStyle w:val="Heading5"/>
        <w:ind w:left="440"/>
      </w:pPr>
      <w:r>
        <w:t>６</w:t>
      </w:r>
    </w:p>
    <w:p>
      <w:pPr>
        <w:ind w:left="440"/>
      </w:pPr>
      <w:r>
        <w:t>法附則第三十条第四項第二号に規定する貨物用の軽自動車で総務省令で定めるものは、次に掲げる要件に該当する軽自動車とする。</w:t>
      </w:r>
    </w:p>
    <w:p>
      <w:pPr>
        <w:pStyle w:val="Heading6"/>
        <w:ind w:left="880"/>
      </w:pPr>
      <w:r>
        <w:t>一</w:t>
      </w:r>
    </w:p>
    <w:p>
      <w:pPr>
        <w:ind w:left="880"/>
      </w:pPr>
      <w:r>
        <w:t>次に掲げる要件のいずれかに該当すること。</w:t>
      </w:r>
    </w:p>
    <w:p>
      <w:pPr>
        <w:pStyle w:val="Heading6"/>
        <w:ind w:left="880"/>
      </w:pPr>
      <w:r>
        <w:t>二</w:t>
      </w:r>
    </w:p>
    <w:p>
      <w:pPr>
        <w:ind w:left="880"/>
      </w:pPr>
      <w:r>
        <w:t>平成二十七年度燃費基準達成レベルが百十五以上百三十五未満である軽自動車であること及び当該軽自動車に係る自動車検査証においてその旨が明らかにされていること。</w:t>
      </w:r>
    </w:p>
    <w:p>
      <w:pPr>
        <w:pStyle w:val="Heading4"/>
      </w:pPr>
      <w:r>
        <w:t>第八条の四（法附則第三十条の二第一項の認定又は評価）</w:t>
      </w:r>
    </w:p>
    <w:p>
      <w:r>
        <w:t>法附則第三十条の二第一項に規定する総務省令で定める認定又は評価は、低排出ガス車認定又は燃費評価実施要領第三条から第四条の二までの規定による評価とする。</w:t>
      </w:r>
    </w:p>
    <w:p>
      <w:pPr>
        <w:pStyle w:val="Heading4"/>
      </w:pPr>
      <w:r>
        <w:t>第八条の四の二（福島県双葉郡楢葉町等に係るたばこ消費基礎人口の算定の特例）</w:t>
      </w:r>
    </w:p>
    <w:p>
      <w:r>
        <w:t>福島県双葉郡楢葉町、富岡町、川内村、大熊町、双葉町、浪江町及び葛尾村並びに相馬郡飯舘村に対する第十六条の四の三の規定の適用については、当分の間、同条中「第一号及び第二号により算出した数の合計数」とあるのは「第一号及び第二号により算出した数の合計数に平成二十七年九月三十日において住民基本台帳法に基づき住民基本台帳に記載されている者の数を平成二十二年九月三十日において同法に基づき住民基本台帳に記載されている者の数で除して得た率を乗じて得た数」と、同条第一号及び第二号中「平成二十七年十月一日現在」とあるのは「平成二十二年十月一日現在」と、同条第一号中「平成二十七年国勢調査人口等基本集計第三―二表」とあるのは「平成二十二年国勢調査人口等基本集計第三―二表」と、同条第二号中「平成二十七年国勢調査従業地・通学地による人口・就業状態等集計第二表（常住地又は従業地・通学地（二十七区分）による年齢（五歳階級）、男女別人口、就業者数及び通学者数）」とあるのは「平成二十二年国勢調査従業地・通学地による人口・産業等集計第一表（常住地又は従業地・通学地による年齢（五歳階級）、男女別人口及び就業者数）」と読み替えるものとする。</w:t>
      </w:r>
    </w:p>
    <w:p>
      <w:pPr>
        <w:pStyle w:val="Heading4"/>
      </w:pPr>
      <w:r>
        <w:t>第八条の五（政令附則第十五条の三第一項の修正した額等）</w:t>
      </w:r>
    </w:p>
    <w:p>
      <w:r>
        <w:t>政令附則第十五条の三第一項に規定する総務省令で定めるところにより修正した額は、当該土地の取得の日の属する年の翌年の一月一日（当該土地の取得の日が一月一日である場合にあつては、同日）から当該年度の初日の属する年の一月一日までの間の毎年の公示価格（地価公示法（昭和四十四年法律第四十九号）第八条に規定する公示価格をいう。）の水準の変動を勘案して総務大臣が定める率を当該土地に係る法第五百九十三条第一項の取得価額に乗じて得た額とする。</w:t>
      </w:r>
    </w:p>
    <w:p>
      <w:pPr>
        <w:pStyle w:val="Heading5"/>
        <w:ind w:left="440"/>
      </w:pPr>
      <w:r>
        <w:t>２</w:t>
      </w:r>
    </w:p>
    <w:p>
      <w:pPr>
        <w:ind w:left="440"/>
      </w:pPr>
      <w:r>
        <w:t>政令附則第十五条の三第一項に規定する総務省令で定めるところにより算定した額は、当該土地に係る当該年度分の固定資産税の課税標準となるべき価格を基礎として総務大臣が定める方法により算定した額とする。</w:t>
      </w:r>
    </w:p>
    <w:p>
      <w:pPr>
        <w:pStyle w:val="Heading5"/>
        <w:ind w:left="440"/>
      </w:pPr>
      <w:r>
        <w:t>３</w:t>
      </w:r>
    </w:p>
    <w:p>
      <w:pPr>
        <w:ind w:left="440"/>
      </w:pPr>
      <w:r>
        <w:t>法附則第三十一条の二の二第一項の規定が適用される場合においては、第十六条の十八第六号中「及び」とあるのは、「及び修正取得価額並びに」とする。</w:t>
      </w:r>
    </w:p>
    <w:p>
      <w:pPr>
        <w:pStyle w:val="Heading4"/>
      </w:pPr>
      <w:r>
        <w:t>第八条の六（政令附則第十五条の五第一項の申請書等の提出）</w:t>
      </w:r>
    </w:p>
    <w:p>
      <w:r>
        <w:t>政令附則第十五条の五第一項の規定による申請書及び事業計画書の提出は、法附則第三十一条の三の二第三項の規定による徴収の猶予の取消しの日（同条第一項に規定する免除期間に係る地方団体の徴収金の徴収の猶予をされていなかつた者が当該申請書を提出する場合にあつては、同条第二項の規定による申出の日）から六月を経過する日までに、当該申請書に記載した事項についての事実を証する書類を添付してしなければならない。</w:t>
      </w:r>
    </w:p>
    <w:p>
      <w:pPr>
        <w:pStyle w:val="Heading5"/>
        <w:ind w:left="440"/>
      </w:pPr>
      <w:r>
        <w:t>２</w:t>
      </w:r>
    </w:p>
    <w:p>
      <w:pPr>
        <w:ind w:left="440"/>
      </w:pPr>
      <w:r>
        <w:t>政令附則第十五条の五第三項の規定による申請書の提出は、法附則第三十一条の三の二第一項に規定する非課税土地（次項において「非課税土地」という。）としての使用の開始、同条第一項に規定する特例譲渡（以下この項及び次項において「特例譲渡」という。）又は同条第一項に規定する免除土地（次項において「免除土地」という。）としての使用の開始の日以後遅滞なく、同条第一項に規定する譲受者から交付を受けた当該申請書に記載した事項についての事実を証する書類（当該申請書に係る確認が特例譲渡に係るものである場合には、第十六条の二十二の二第四項各号に掲げる土地の譲渡の区分に応じ当該各号に定める書類その他の当該事実を証する書類）を添付してしなければならない。</w:t>
      </w:r>
    </w:p>
    <w:p>
      <w:pPr>
        <w:pStyle w:val="Heading5"/>
        <w:ind w:left="440"/>
      </w:pPr>
      <w:r>
        <w:t>３</w:t>
      </w:r>
    </w:p>
    <w:p>
      <w:pPr>
        <w:ind w:left="440"/>
      </w:pPr>
      <w:r>
        <w:t>政令附則第十五条の五第四項の規定による事実を証する書類の交付は、非課税土地としての使用の開始、特例譲渡又は免除土地としての使用の開始の日以後遅滞なくしなければならない。</w:t>
      </w:r>
    </w:p>
    <w:p>
      <w:pPr>
        <w:pStyle w:val="Heading5"/>
        <w:ind w:left="440"/>
      </w:pPr>
      <w:r>
        <w:t>４</w:t>
      </w:r>
    </w:p>
    <w:p>
      <w:pPr>
        <w:ind w:left="440"/>
      </w:pPr>
      <w:r>
        <w:t>政令附則第十五条の五第五項の規定による申出書の提出は、当該申出書に記載した事項についての事実を証する書類を添付してしなければならない。</w:t>
      </w:r>
    </w:p>
    <w:p>
      <w:pPr>
        <w:pStyle w:val="Heading5"/>
        <w:ind w:left="440"/>
      </w:pPr>
      <w:r>
        <w:t>５</w:t>
      </w:r>
    </w:p>
    <w:p>
      <w:pPr>
        <w:ind w:left="440"/>
      </w:pPr>
      <w:r>
        <w:t>政令附則第十五条の五第六項において準用する政令第五十四条の四十三第一項の規定による申請書の提出は、当該申請書に記載した事項についての事実を証する書類を添付してしなければならない。</w:t>
      </w:r>
    </w:p>
    <w:p>
      <w:pPr>
        <w:pStyle w:val="Heading4"/>
      </w:pPr>
      <w:r>
        <w:t>第八条の七（政令附則第十六条の二第一項の申出書等の提出）</w:t>
      </w:r>
    </w:p>
    <w:p>
      <w:r>
        <w:t>政令附則第十六条の二第一項の規定による申出書の提出は、当該申出書に記載した事項についての事実を証する書類を添付してしなければならない。</w:t>
      </w:r>
    </w:p>
    <w:p>
      <w:pPr>
        <w:pStyle w:val="Heading5"/>
        <w:ind w:left="440"/>
      </w:pPr>
      <w:r>
        <w:t>２</w:t>
      </w:r>
    </w:p>
    <w:p>
      <w:pPr>
        <w:ind w:left="440"/>
      </w:pPr>
      <w:r>
        <w:t>政令附則第十六条の二第二項の規定による申請書及び事業計画書の提出は、法附則第三十一条の三の三第二項の規定による徴収の猶予の取消しの日（同条第一項に規定する免除期間に係る地方団体の徴収金の徴収の猶予をされていなかつた者が当該申請書を提出する場合にあつては、同項の規定による申出の日）の属する月の翌々月の末日までに、当該申請書に記載した事項についての事実を証する書類を添付してしなければならない。</w:t>
      </w:r>
    </w:p>
    <w:p>
      <w:pPr>
        <w:pStyle w:val="Heading5"/>
        <w:ind w:left="440"/>
      </w:pPr>
      <w:r>
        <w:t>３</w:t>
      </w:r>
    </w:p>
    <w:p>
      <w:pPr>
        <w:ind w:left="440"/>
      </w:pPr>
      <w:r>
        <w:t>政令附則第十六条の二第四項の規定による申請書の提出は、法附則第三十一条の三の三第一項に規定する非課税土地としての使用の開始、同項に規定する特例譲渡（以下この項において「特例譲渡」という。）又は同条第一項に規定する免除土地としての使用の開始の日以後遅滞なく、当該申請書に記載した事項についての事実を証する書類（当該申請書に係る確認が特例譲渡に係るものである場合には、第十六条の二十二の二第四項各号に掲げる土地の譲渡の区分に応じ当該各号に定める書類その他の当該事実を証する書類）を添付してしなければならない。</w:t>
      </w:r>
    </w:p>
    <w:p>
      <w:pPr>
        <w:pStyle w:val="Heading5"/>
        <w:ind w:left="440"/>
      </w:pPr>
      <w:r>
        <w:t>４</w:t>
      </w:r>
    </w:p>
    <w:p>
      <w:pPr>
        <w:ind w:left="440"/>
      </w:pPr>
      <w:r>
        <w:t>政令附則第十六条の二第五項において準用する政令第五十四条の四十三第一項の規定による申請書の提出は、当該申請書に記載した事項についての事実を証する書類を添付してしなければならない。</w:t>
      </w:r>
    </w:p>
    <w:p>
      <w:pPr>
        <w:pStyle w:val="Heading4"/>
      </w:pPr>
      <w:r>
        <w:t>第八条の八（政令附則第十六条の二の三第一項の申出書等の提出）</w:t>
      </w:r>
    </w:p>
    <w:p>
      <w:r>
        <w:t>政令附則第十六条の二の三第一項の規定による申出書の提出は、当該申出書に記載した事項についての事実を証する書類を添付してしなければならない。</w:t>
      </w:r>
    </w:p>
    <w:p>
      <w:pPr>
        <w:pStyle w:val="Heading5"/>
        <w:ind w:left="440"/>
      </w:pPr>
      <w:r>
        <w:t>２</w:t>
      </w:r>
    </w:p>
    <w:p>
      <w:pPr>
        <w:ind w:left="440"/>
      </w:pPr>
      <w:r>
        <w:t>政令附則第十六条の二の三第二項の規定による申請書及び事業計画書の提出は、法附則第三十一条の三の四第二項の規定による徴収の猶予の取消しの日（法附則第三十一条の三の三第一項に規定する予定期間（同条第三項の規定により読み替えて準用する法第六百一条第二項の規定により予定期間を延長した場合における当該延長された期間を含む。）に係る地方団体の徴収金の徴収の猶予をされていなかつた者が当該申請書を提出する場合にあつては、法附則第三十一条の三の四第一項の規定による申出の日）の属する月の翌々月の末日までに、当該申請書に記載した事項についての事実を証する書類を添付してしなければならない。</w:t>
      </w:r>
    </w:p>
    <w:p>
      <w:pPr>
        <w:pStyle w:val="Heading5"/>
        <w:ind w:left="440"/>
      </w:pPr>
      <w:r>
        <w:t>３</w:t>
      </w:r>
    </w:p>
    <w:p>
      <w:pPr>
        <w:ind w:left="440"/>
      </w:pPr>
      <w:r>
        <w:t>政令附則第十六条の二の三第四項の規定による申請書の提出は、法附則第三十一条の三の三第一項に規定する非課税土地としての使用の開始、同項に規定する特例譲渡（以下この項において「特例譲渡」という。）又は同条第一項に規定する免除土地としての使用の開始の日以後遅滞なく、当該申請書に記載した事項についての事実を証する書類（当該申請書に係る確認が特例譲渡に係るものである場合には、第十六条の二十二の二第四項各号に掲げる土地の譲渡の区分に応じ当該各号に定める書類その他の当該事実を証する書類）を添付してしなければならない。</w:t>
      </w:r>
    </w:p>
    <w:p>
      <w:pPr>
        <w:pStyle w:val="Heading5"/>
        <w:ind w:left="440"/>
      </w:pPr>
      <w:r>
        <w:t>４</w:t>
      </w:r>
    </w:p>
    <w:p>
      <w:pPr>
        <w:ind w:left="440"/>
      </w:pPr>
      <w:r>
        <w:t>政令附則第十六条の二の三第五項において準用する政令第五十四条の四十三第一項の規定による申請書の提出は、当該申請書に記載した事項についての事実を証する書類を添付してしなければならない。</w:t>
      </w:r>
    </w:p>
    <w:p>
      <w:pPr>
        <w:pStyle w:val="Heading4"/>
      </w:pPr>
      <w:r>
        <w:t>第八条の九（特別土地保有税に係る非課税土地等予定地認定申請書等の様式）</w:t>
      </w:r>
    </w:p>
    <w:p>
      <w:r>
        <w:t>特別土地保有税について、次の表の上欄に掲げる申請書等の様式は、それぞれその下欄に掲げるところによるものとする。</w:t>
      </w:r>
    </w:p>
    <w:p>
      <w:pPr>
        <w:pStyle w:val="Heading4"/>
      </w:pPr>
      <w:r>
        <w:t>第九条（政令附則第十六条の二の五第二号の特殊の装置）</w:t>
      </w:r>
    </w:p>
    <w:p>
      <w:r>
        <w:t>政令附則第十六条の二の五第二号に規定する総務省令で定める特殊の装置は、エレベータ・スライド方式、多段方式又は二段方式による駐車装置（駐車場法施行令（昭和三十二年政令第百四十号）第十五条の規定による国土交通大臣の認定を受けたものに限る。）とする。</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第十二条の二</w:t>
      </w:r>
    </w:p>
    <w:p>
      <w:r>
        <w:t>削除</w:t>
      </w:r>
    </w:p>
    <w:p>
      <w:pPr>
        <w:pStyle w:val="Heading4"/>
      </w:pPr>
      <w:r>
        <w:t>第十二条の二の二</w:t>
      </w:r>
    </w:p>
    <w:p>
      <w:r>
        <w:t>削除</w:t>
      </w:r>
    </w:p>
    <w:p>
      <w:pPr>
        <w:pStyle w:val="Heading4"/>
      </w:pPr>
      <w:r>
        <w:t>第十二条の三（政令附則第十六条の二の八第一項の施設等）</w:t>
      </w:r>
    </w:p>
    <w:p>
      <w:r>
        <w:t>政令附則第十六条の二の八第一項に規定する特定民間観光関連施設で総務省令で定めるものは、次の各号に掲げる施設の区分に応じ、それぞれ当該各号に定める施設のうち、会員その他の当該施設を一般の利用客に比して有利な条件で利用する権利を有する者が存するもの又は風俗営業等の規制及び業務の適正化等に関する法律第二条第一項に規定する風俗営業若しくは同条第五項に規定する性風俗関連特殊営業の用に供するもの以外のものとする。</w:t>
      </w:r>
    </w:p>
    <w:p>
      <w:pPr>
        <w:pStyle w:val="Heading6"/>
        <w:ind w:left="880"/>
      </w:pPr>
      <w:r>
        <w:t>一</w:t>
      </w:r>
    </w:p>
    <w:p>
      <w:pPr>
        <w:ind w:left="880"/>
      </w:pPr>
      <w:r>
        <w:t>スポーツ又はレクリエーション施設</w:t>
      </w:r>
    </w:p>
    <w:p>
      <w:pPr>
        <w:pStyle w:val="Heading6"/>
        <w:ind w:left="880"/>
      </w:pPr>
      <w:r>
        <w:t>二</w:t>
      </w:r>
    </w:p>
    <w:p>
      <w:pPr>
        <w:ind w:left="880"/>
      </w:pPr>
      <w:r>
        <w:t>教養文化施設</w:t>
      </w:r>
    </w:p>
    <w:p>
      <w:pPr>
        <w:pStyle w:val="Heading6"/>
        <w:ind w:left="880"/>
      </w:pPr>
      <w:r>
        <w:t>三</w:t>
      </w:r>
    </w:p>
    <w:p>
      <w:pPr>
        <w:ind w:left="880"/>
      </w:pPr>
      <w:r>
        <w:t>休養施設</w:t>
      </w:r>
    </w:p>
    <w:p>
      <w:pPr>
        <w:pStyle w:val="Heading6"/>
        <w:ind w:left="880"/>
      </w:pPr>
      <w:r>
        <w:t>四</w:t>
      </w:r>
    </w:p>
    <w:p>
      <w:pPr>
        <w:ind w:left="880"/>
      </w:pPr>
      <w:r>
        <w:t>集会施設</w:t>
      </w:r>
    </w:p>
    <w:p>
      <w:pPr>
        <w:pStyle w:val="Heading6"/>
        <w:ind w:left="880"/>
      </w:pPr>
      <w:r>
        <w:t>五</w:t>
      </w:r>
    </w:p>
    <w:p>
      <w:pPr>
        <w:ind w:left="880"/>
      </w:pPr>
      <w:r>
        <w:t>販売施設</w:t>
      </w:r>
    </w:p>
    <w:p>
      <w:pPr>
        <w:pStyle w:val="Heading5"/>
        <w:ind w:left="440"/>
      </w:pPr>
      <w:r>
        <w:t>２</w:t>
      </w:r>
    </w:p>
    <w:p>
      <w:pPr>
        <w:ind w:left="440"/>
      </w:pPr>
      <w:r>
        <w:t>政令附則第十六条の二の八第一項に規定する金額の定めのあるもので総務省令で定めるものは、宿泊施設、駐車施設及び遊技施設並びに飲食店、喫茶店及び物品販売施設（前項第五号に掲げるものを除く。）とする。</w:t>
      </w:r>
    </w:p>
    <w:p>
      <w:pPr>
        <w:pStyle w:val="Heading5"/>
        <w:ind w:left="440"/>
      </w:pPr>
      <w:r>
        <w:t>３</w:t>
      </w:r>
    </w:p>
    <w:p>
      <w:pPr>
        <w:ind w:left="440"/>
      </w:pPr>
      <w:r>
        <w:t>政令附則第十六条の二の八第五項に規定する総務省令で定める施設は、次の表の上欄に掲げる業種の区分に応じ、それぞれその下欄に掲げる施設とする。</w:t>
      </w:r>
    </w:p>
    <w:p>
      <w:pPr>
        <w:pStyle w:val="Heading5"/>
        <w:ind w:left="440"/>
      </w:pPr>
      <w:r>
        <w:t>４</w:t>
      </w:r>
    </w:p>
    <w:p>
      <w:pPr>
        <w:ind w:left="440"/>
      </w:pPr>
      <w:r>
        <w:t>法附則第三十三条第六項に規定する政府の補助で総務省令で定めるものは、子ども・子育て支援法第五十九条の二第一項に規定する仕事・子育て両立支援事業のうち企業主導型保育事業の運営費に係る補助とする。</w:t>
      </w:r>
    </w:p>
    <w:p>
      <w:pPr>
        <w:pStyle w:val="Heading4"/>
      </w:pPr>
      <w:r>
        <w:t>第十三条（法附則第三十三条の三第二項又は第六項の譲渡）</w:t>
      </w:r>
    </w:p>
    <w:p>
      <w:r>
        <w:t>法附則第三十三条の三第二項に規定する総務省令で定めるところにより証明がされた譲渡は、次の各号に掲げる譲渡の区分に応じ当該各号に掲げる書類を法第四十五条の二第一項の規定による申告書（その提出期限後において道府県民税の納税通知書が送達される時までに提出されたもの及びその時までに提出された法第四十五条の三第一項に規定する確定申告書を含む。）に添付することにより証明がされた譲渡とする。</w:t>
      </w:r>
    </w:p>
    <w:p>
      <w:pPr>
        <w:pStyle w:val="Heading6"/>
        <w:ind w:left="880"/>
      </w:pPr>
      <w:r>
        <w:t>一</w:t>
      </w:r>
    </w:p>
    <w:p>
      <w:pPr>
        <w:ind w:left="880"/>
      </w:pPr>
      <w:r>
        <w:t>租税特別措置法第二十八条の四第三項第一号、第二号又は第四号から第八号までに掲げる譲渡</w:t>
      </w:r>
    </w:p>
    <w:p>
      <w:pPr>
        <w:pStyle w:val="Heading6"/>
        <w:ind w:left="880"/>
      </w:pPr>
      <w:r>
        <w:t>二</w:t>
      </w:r>
    </w:p>
    <w:p>
      <w:pPr>
        <w:ind w:left="880"/>
      </w:pPr>
      <w:r>
        <w:t>租税特別措置法第二十八条の四第三項第三号に掲げる譲渡</w:t>
      </w:r>
    </w:p>
    <w:p>
      <w:pPr>
        <w:pStyle w:val="Heading5"/>
        <w:ind w:left="440"/>
      </w:pPr>
      <w:r>
        <w:t>２</w:t>
      </w:r>
    </w:p>
    <w:p>
      <w:pPr>
        <w:ind w:left="440"/>
      </w:pPr>
      <w:r>
        <w:t>前項の規定は、法附則第三十三条の三第六項に規定する総務省令で定めるところにより証明がされた譲渡について準用する。</w:t>
      </w:r>
    </w:p>
    <w:p>
      <w:pPr>
        <w:pStyle w:val="Heading4"/>
      </w:pPr>
      <w:r>
        <w:t>第十三条の二</w:t>
      </w:r>
    </w:p>
    <w:p>
      <w:r>
        <w:t>削除</w:t>
      </w:r>
    </w:p>
    <w:p>
      <w:pPr>
        <w:pStyle w:val="Heading4"/>
      </w:pPr>
      <w:r>
        <w:t>第十三条の三（優良住宅地の造成等のために土地等を譲渡した場合の長期譲渡所得の課税の特例）</w:t>
      </w:r>
    </w:p>
    <w:p>
      <w:r>
        <w:t>法附則第三十四条の二第一項に規定する総務省令で定めるところにより証明がされた土地等の譲渡は、租税特別措置法施行規則第十三条の三第一項各号に掲げる土地等の譲渡の区分に応じ、当該各号に定める書類（同条第二項に規定する書類を含む。）を法第四十五条の二第一項の規定による申告書（その提出期限後において道府県民税の納税通知書が送達される時までに提出されたもの及びその時までに提出された法第四十五条の三第一項に規定する確定申告書を含む。以下この条及び次条において同じ。）に添付することにより証明がされた土地等の譲渡とする。</w:t>
      </w:r>
    </w:p>
    <w:p>
      <w:pPr>
        <w:pStyle w:val="Heading5"/>
        <w:ind w:left="440"/>
      </w:pPr>
      <w:r>
        <w:t>２</w:t>
      </w:r>
    </w:p>
    <w:p>
      <w:pPr>
        <w:ind w:left="440"/>
      </w:pPr>
      <w:r>
        <w:t>法附則第三十四条の二第二項に規定する総務省令で定めるところにより証明がされた土地等の譲渡は、同項に規定する土地等の譲渡の次の各号に掲げる区分に応じ当該各号に定める書類を法第四十五条の二第一項の規定による申告書に添付することにより証明がされた土地等の譲渡とする。</w:t>
      </w:r>
    </w:p>
    <w:p>
      <w:pPr>
        <w:pStyle w:val="Heading6"/>
        <w:ind w:left="880"/>
      </w:pPr>
      <w:r>
        <w:t>一</w:t>
      </w:r>
    </w:p>
    <w:p>
      <w:pPr>
        <w:ind w:left="880"/>
      </w:pPr>
      <w:r>
        <w:t>租税特別措置法第三十一条の二第二項第十三号から第十五号までに係る土地等の譲渡（次号に掲げるものを除く。）</w:t>
      </w:r>
    </w:p>
    <w:p>
      <w:pPr>
        <w:pStyle w:val="Heading6"/>
        <w:ind w:left="880"/>
      </w:pPr>
      <w:r>
        <w:t>二</w:t>
      </w:r>
    </w:p>
    <w:p>
      <w:pPr>
        <w:ind w:left="880"/>
      </w:pPr>
      <w:r>
        <w:t>租税特別措置法第三十一条の二第二項第十四号に係る土地等の譲渡（同号の一団の宅地の造成を土地区画整理法による土地区画整理事業として行うこれらの規定に規定する個人又は法人に対するものに限る。）</w:t>
      </w:r>
    </w:p>
    <w:p>
      <w:pPr>
        <w:pStyle w:val="Heading6"/>
        <w:ind w:left="880"/>
      </w:pPr>
      <w:r>
        <w:t>三</w:t>
      </w:r>
    </w:p>
    <w:p>
      <w:pPr>
        <w:ind w:left="880"/>
      </w:pPr>
      <w:r>
        <w:t>租税特別措置法第三十一条の二第二項第十六号に係る土地等の譲渡</w:t>
      </w:r>
    </w:p>
    <w:p>
      <w:pPr>
        <w:pStyle w:val="Heading5"/>
        <w:ind w:left="440"/>
      </w:pPr>
      <w:r>
        <w:t>３</w:t>
      </w:r>
    </w:p>
    <w:p>
      <w:pPr>
        <w:ind w:left="440"/>
      </w:pPr>
      <w:r>
        <w:t>前項の場合において、同項各号に掲げる書類を添付した法第四十五条の二第一項の規定による申告書が提出された後、法附則第三十四条の二第二項の規定の適用を受けた譲渡に係る土地等の買取りをした者が政令附則第十七条の二第二項又は第三項に規定する市町村長が認定した日の通知を受けたときは、前項各号に規定する二年を経過する日の属する年の十二月三十一日は、当該通知に係る市町村長が認定した日の属する年の十二月三十一日であつたものとし、当該土地等の譲渡について租税特別措置法施行令第二十条の二第二十三項又は第二十四項に規定する所轄税務署長が認定した日の通知に関する文書の写しが納税地の所轄税務署長に提出されたときは、前項各号に規定する二年を経過する日の属する年の十二月三十一日は、当該通知に係る所轄税務署長が認定した日の属する年の十二月三十一日であつたものとする。</w:t>
      </w:r>
    </w:p>
    <w:p>
      <w:pPr>
        <w:pStyle w:val="Heading5"/>
        <w:ind w:left="440"/>
      </w:pPr>
      <w:r>
        <w:t>４</w:t>
      </w:r>
    </w:p>
    <w:p>
      <w:pPr>
        <w:ind w:left="440"/>
      </w:pPr>
      <w:r>
        <w:t>第二項各号に掲げる書類を添付して法第四十五条の二第一項の規定による申告書を提出した者が、当該申告書を提出した後、租税特別措置法施行令第二十条の二第二十三項又は第二十四項に規定する所轄税務署長が認定した日の通知に関する文書の交付を受けた場合には、当該通知に関する文書の写しを、遅滞なく、市町村長に提出しなければならない。</w:t>
      </w:r>
    </w:p>
    <w:p>
      <w:pPr>
        <w:pStyle w:val="Heading5"/>
        <w:ind w:left="440"/>
      </w:pPr>
      <w:r>
        <w:t>５</w:t>
      </w:r>
    </w:p>
    <w:p>
      <w:pPr>
        <w:ind w:left="440"/>
      </w:pPr>
      <w:r>
        <w:t>前各項の規定は、個人の市町村民税について準用する。</w:t>
      </w:r>
    </w:p>
    <w:p>
      <w:pPr>
        <w:pStyle w:val="Heading5"/>
        <w:ind w:left="440"/>
      </w:pPr>
      <w:r>
        <w:t>６</w:t>
      </w:r>
    </w:p>
    <w:p>
      <w:pPr>
        <w:ind w:left="440"/>
      </w:pPr>
      <w:r>
        <w:t>政令附則第十七条の二第一項に規定する確定優良住宅地造成等事業（以下この項及び第十項において「確定優良住宅地造成等事業」という。）を行う個人又は法人が、当該確定優良住宅地造成等事業につき、同条第一項又は第三項に規定する市町村長の承認を受けようとする場合には、同条第一項に規定する二年を経過する日の属する年の十二月三十一日（同条第三項の承認にあつては、同条第二項に規定する当初認定日の属する年の末日）の翌日から十五日を経過する日までに、第一号に掲げる事項を記載した申請書に第二号に掲げる書類を添付して、市町村長に提出しなければならない。</w:t>
      </w:r>
    </w:p>
    <w:p>
      <w:pPr>
        <w:pStyle w:val="Heading6"/>
        <w:ind w:left="880"/>
      </w:pPr>
      <w:r>
        <w:t>一</w:t>
      </w:r>
    </w:p>
    <w:p>
      <w:pPr>
        <w:ind w:left="880"/>
      </w:pPr>
      <w:r>
        <w:t>次に掲げる事項</w:t>
      </w:r>
    </w:p>
    <w:p>
      <w:pPr>
        <w:pStyle w:val="Heading6"/>
        <w:ind w:left="880"/>
      </w:pPr>
      <w:r>
        <w:t>二</w:t>
      </w:r>
    </w:p>
    <w:p>
      <w:pPr>
        <w:ind w:left="880"/>
      </w:pPr>
      <w:r>
        <w:t>租税特別措置法施行規則第十三条の三第十一項第二号に掲げる書類</w:t>
      </w:r>
    </w:p>
    <w:p>
      <w:pPr>
        <w:pStyle w:val="Heading5"/>
        <w:ind w:left="440"/>
      </w:pPr>
      <w:r>
        <w:t>７</w:t>
      </w:r>
    </w:p>
    <w:p>
      <w:pPr>
        <w:ind w:left="440"/>
      </w:pPr>
      <w:r>
        <w:t>政令附則第十七条の二第一項第二号に規定する災害その他の総務省令で定める事情は、次に掲げる事情とする。</w:t>
      </w:r>
    </w:p>
    <w:p>
      <w:pPr>
        <w:pStyle w:val="Heading6"/>
        <w:ind w:left="880"/>
      </w:pPr>
      <w:r>
        <w:t>一</w:t>
      </w:r>
    </w:p>
    <w:p>
      <w:pPr>
        <w:ind w:left="880"/>
      </w:pPr>
      <w:r>
        <w:t>租税特別措置法施行規則第十三条の三第十二項第一号及び第二号に掲げる事情</w:t>
      </w:r>
    </w:p>
    <w:p>
      <w:pPr>
        <w:pStyle w:val="Heading6"/>
        <w:ind w:left="880"/>
      </w:pPr>
      <w:r>
        <w:t>二</w:t>
      </w:r>
    </w:p>
    <w:p>
      <w:pPr>
        <w:ind w:left="880"/>
      </w:pPr>
      <w:r>
        <w:t>前号に掲げる事情のほか、土地等の買取りをする者の責に帰せられない事由で、かつ、当該土地等の買取りをする日においては予測できなかつた事由に該当するものとして市町村長が認めた事情が生じたこと。</w:t>
      </w:r>
    </w:p>
    <w:p>
      <w:pPr>
        <w:pStyle w:val="Heading5"/>
        <w:ind w:left="440"/>
      </w:pPr>
      <w:r>
        <w:t>８</w:t>
      </w:r>
    </w:p>
    <w:p>
      <w:pPr>
        <w:ind w:left="440"/>
      </w:pPr>
      <w:r>
        <w:t>法附則第三十四条の二第七項に規定する総務省令で定める書類は、租税特別措置法施行規則第十三条の三第十三項に規定する書類とする。</w:t>
      </w:r>
    </w:p>
    <w:p>
      <w:pPr>
        <w:pStyle w:val="Heading5"/>
        <w:ind w:left="440"/>
      </w:pPr>
      <w:r>
        <w:t>９</w:t>
      </w:r>
    </w:p>
    <w:p>
      <w:pPr>
        <w:ind w:left="440"/>
      </w:pPr>
      <w:r>
        <w:t>前項に規定する書類の交付を受けた者（法附則第三十四条の二第二項又は第五項に規定する土地等の譲渡につきこれらの規定の適用を受けている者に限る。）は、遅滞なく、次に掲げる事項を記載した書類に当該交付を受けた書類（法第四十五条の二第一項又は第三百十七条の二第一項の規定による申告書に添付しているものを除く。）を添付して、市町村長に提出しなければならない。</w:t>
      </w:r>
    </w:p>
    <w:p>
      <w:pPr>
        <w:pStyle w:val="Heading6"/>
        <w:ind w:left="880"/>
      </w:pPr>
      <w:r>
        <w:t>一</w:t>
      </w:r>
    </w:p>
    <w:p>
      <w:pPr>
        <w:ind w:left="880"/>
      </w:pPr>
      <w:r>
        <w:t>法附則第三十四条の二第二項又は第五項の適用を受けた譲渡に係る土地等のその譲渡をした年月日、当該土地等の面積及び所在地</w:t>
      </w:r>
    </w:p>
    <w:p>
      <w:pPr>
        <w:pStyle w:val="Heading6"/>
        <w:ind w:left="880"/>
      </w:pPr>
      <w:r>
        <w:t>二</w:t>
      </w:r>
    </w:p>
    <w:p>
      <w:pPr>
        <w:ind w:left="880"/>
      </w:pPr>
      <w:r>
        <w:t>当該土地等の買取りをした者の氏名又は名称及び住所又は本店若しくは主たる事務所の所在地</w:t>
      </w:r>
    </w:p>
    <w:p>
      <w:pPr>
        <w:pStyle w:val="Heading6"/>
        <w:ind w:left="880"/>
      </w:pPr>
      <w:r>
        <w:t>三</w:t>
      </w:r>
    </w:p>
    <w:p>
      <w:pPr>
        <w:ind w:left="880"/>
      </w:pPr>
      <w:r>
        <w:t>第一号に掲げる譲渡に係る土地等のうち、当該交付を受けた書類を提出することにより租税特別措置法第三十一条の二第二項第十三号から第十六号までに掲げる土地等の譲渡に該当することとなつたものの面積及び所在地</w:t>
      </w:r>
    </w:p>
    <w:p>
      <w:pPr>
        <w:pStyle w:val="Heading6"/>
        <w:ind w:left="880"/>
      </w:pPr>
      <w:r>
        <w:t>四</w:t>
      </w:r>
    </w:p>
    <w:p>
      <w:pPr>
        <w:ind w:left="880"/>
      </w:pPr>
      <w:r>
        <w:t>その他参考となるべき事項</w:t>
      </w:r>
    </w:p>
    <w:p>
      <w:pPr>
        <w:pStyle w:val="Heading5"/>
        <w:ind w:left="440"/>
      </w:pPr>
      <w:r>
        <w:t>１０</w:t>
      </w:r>
    </w:p>
    <w:p>
      <w:pPr>
        <w:ind w:left="440"/>
      </w:pPr>
      <w:r>
        <w:t>確定優良住宅地造成等事業を行う個人又は法人が、当該確定優良住宅地造成等事業につき、政令附則第十七条の二第四項に規定する市町村長の承認を受けようとする場合には、同項に規定する予定期間の末日の属する年の翌年一月十五日までに、次に掲げる事項を記載した申請書に第六項第二号に掲げる書類を添付して、当該市町村長に提出しなければならない。</w:t>
      </w:r>
    </w:p>
    <w:p>
      <w:pPr>
        <w:pStyle w:val="Heading6"/>
        <w:ind w:left="880"/>
      </w:pPr>
      <w:r>
        <w:t>一</w:t>
      </w:r>
    </w:p>
    <w:p>
      <w:pPr>
        <w:ind w:left="880"/>
      </w:pPr>
      <w:r>
        <w:t>第六項第一号イに掲げる事項</w:t>
      </w:r>
    </w:p>
    <w:p>
      <w:pPr>
        <w:pStyle w:val="Heading6"/>
        <w:ind w:left="880"/>
      </w:pPr>
      <w:r>
        <w:t>二</w:t>
      </w:r>
    </w:p>
    <w:p>
      <w:pPr>
        <w:ind w:left="880"/>
      </w:pPr>
      <w:r>
        <w:t>当該確定優良住宅地造成等事業について、法附則第三十四条の二第九項の特定非常災害として指定された非常災害により同項に規定する予定期間内に政令附則第十七条の二第四項に規定する開発許可等を受けることが困難となつた事情の詳細</w:t>
      </w:r>
    </w:p>
    <w:p>
      <w:pPr>
        <w:pStyle w:val="Heading6"/>
        <w:ind w:left="880"/>
      </w:pPr>
      <w:r>
        <w:t>三</w:t>
      </w:r>
    </w:p>
    <w:p>
      <w:pPr>
        <w:ind w:left="880"/>
      </w:pPr>
      <w:r>
        <w:t>当該承認を受けようとする確定優良住宅地造成等事業の完成予定年月日</w:t>
      </w:r>
    </w:p>
    <w:p>
      <w:pPr>
        <w:pStyle w:val="Heading6"/>
        <w:ind w:left="880"/>
      </w:pPr>
      <w:r>
        <w:t>四</w:t>
      </w:r>
    </w:p>
    <w:p>
      <w:pPr>
        <w:ind w:left="880"/>
      </w:pPr>
      <w:r>
        <w:t>当該承認を受けようとする確定優良住宅地造成等事業につき政令附則第十七条の二第四項に規定する開発許可等を受けることができると見込まれる年月日</w:t>
      </w:r>
    </w:p>
    <w:p>
      <w:pPr>
        <w:pStyle w:val="Heading6"/>
        <w:ind w:left="880"/>
      </w:pPr>
      <w:r>
        <w:t>五</w:t>
      </w:r>
    </w:p>
    <w:p>
      <w:pPr>
        <w:ind w:left="880"/>
      </w:pPr>
      <w:r>
        <w:t>当該承認を受けようとする確定優良住宅地造成等事業につき政令附則第十七条の二第一項、第三項又は第四項の承認を受けたことがある場合には、その承認に係る同条第二項から第四項までに規定する市町村長が認定した日</w:t>
      </w:r>
    </w:p>
    <w:p>
      <w:pPr>
        <w:pStyle w:val="Heading5"/>
        <w:ind w:left="440"/>
      </w:pPr>
      <w:r>
        <w:t>１１</w:t>
      </w:r>
    </w:p>
    <w:p>
      <w:pPr>
        <w:ind w:left="440"/>
      </w:pPr>
      <w:r>
        <w:t>前項の場合において、第二項に規定する書類を添付して法第四十五条の二第一項又は第三百十七条の二第一項の規定による申告書を提出した者が、当該申告書を提出した後、法附則第三十四条の二第二項又は第五項の規定の適用を受けた譲渡に係る土地等の買取りをした者から当該土地等につき政令附則第十七条の二第四項に規定する市町村長が認定した日の通知に関する文書の写しの交付を受けたとき（租税特別措置法施行令第二十条の二第二十五項に規定する税務署長の承認に係る通知書の写しの交付を受けたときを含む。）は、当該通知に関する文書の写しを、遅滞なく、市町村長に提出するものとし、当該通知に関する文書の写しの提出（当該申告書に添付した場合を含む。）があつた場合には、政令附則第十七条の二第四項に規定する市町村長が認定した日は当該通知に係る市町村長が認定した日であつたものと、当該土地等の譲渡は法附則第三十四条の二第九項に規定する総務省令で定めるところにより証明がされたものとする。</w:t>
      </w:r>
    </w:p>
    <w:p>
      <w:pPr>
        <w:pStyle w:val="Heading5"/>
        <w:ind w:left="440"/>
      </w:pPr>
      <w:r>
        <w:t>１２</w:t>
      </w:r>
    </w:p>
    <w:p>
      <w:pPr>
        <w:ind w:left="440"/>
      </w:pPr>
      <w:r>
        <w:t>法附則第三十四条の二第十項の規定による申告は、次に掲げる事項を記載した書類によつてしなければならない。</w:t>
      </w:r>
    </w:p>
    <w:p>
      <w:pPr>
        <w:pStyle w:val="Heading6"/>
        <w:ind w:left="880"/>
      </w:pPr>
      <w:r>
        <w:t>一</w:t>
      </w:r>
    </w:p>
    <w:p>
      <w:pPr>
        <w:ind w:left="880"/>
      </w:pPr>
      <w:r>
        <w:t>法附則第三十四条の二第二項又は第五項の規定の適用を受けた譲渡に係る土地等のその譲渡をした年月日、当該土地等の面積及び所在地</w:t>
      </w:r>
    </w:p>
    <w:p>
      <w:pPr>
        <w:pStyle w:val="Heading6"/>
        <w:ind w:left="880"/>
      </w:pPr>
      <w:r>
        <w:t>二</w:t>
      </w:r>
    </w:p>
    <w:p>
      <w:pPr>
        <w:ind w:left="880"/>
      </w:pPr>
      <w:r>
        <w:t>当該土地等の買取りをした者の氏名又は名称及び住所又は本店若しくは主たる事務所の所在地</w:t>
      </w:r>
    </w:p>
    <w:p>
      <w:pPr>
        <w:pStyle w:val="Heading6"/>
        <w:ind w:left="880"/>
      </w:pPr>
      <w:r>
        <w:t>三</w:t>
      </w:r>
    </w:p>
    <w:p>
      <w:pPr>
        <w:ind w:left="880"/>
      </w:pPr>
      <w:r>
        <w:t>第一号に掲げる譲渡に係る土地等のうち、租税特別措置法第三十一条の二第二項第十三号から第十六号までに掲げる土地等の譲渡に該当しないこととなつたもの</w:t>
      </w:r>
    </w:p>
    <w:p>
      <w:pPr>
        <w:pStyle w:val="Heading6"/>
        <w:ind w:left="880"/>
      </w:pPr>
      <w:r>
        <w:t>四</w:t>
      </w:r>
    </w:p>
    <w:p>
      <w:pPr>
        <w:ind w:left="880"/>
      </w:pPr>
      <w:r>
        <w:t>その他参考となるべき事項</w:t>
      </w:r>
    </w:p>
    <w:p>
      <w:pPr>
        <w:pStyle w:val="Heading4"/>
      </w:pPr>
      <w:r>
        <w:t>第十三条の四（法附則第三十四条の二の二の証明等）</w:t>
      </w:r>
    </w:p>
    <w:p>
      <w:r>
        <w:t>前条第二項に規定する書類を添付して法第四十五条の二第一項の規定による申告書を提出した者が、当該申告書を提出した後、法附則第三十四条の二第二項の規定の適用を受けた譲渡に係る土地等の買取りをした者から当該土地等につき政令附則第十七条の二の二第二項に規定する市町村長が認定した日の通知（当該土地等につき阪神・淡路大震災の被災者等に係る国税関係法律の臨時特例に関する法律施行令（平成七年政令第二十九号）第十四条第二項に規定する税務署長が認定した日の通知を含む。以下この項において同じ。）に関する文書の写しの交付を受けたときは、当該通知に関する文書の写しを、遅滞なく、市町村長に提出するものとし、当該通知に関する文書の写しの提出があつた場合には、当該土地等の譲渡は法附則第三十四条の二の二に規定する総務省令で定めるところにより証明がされたものとし、政令附則第十七条の二の二第二項に規定する市町村長が認定した日は、当該通知に係る市町村長が認定した日とする。</w:t>
      </w:r>
    </w:p>
    <w:p>
      <w:pPr>
        <w:pStyle w:val="Heading5"/>
        <w:ind w:left="440"/>
      </w:pPr>
      <w:r>
        <w:t>２</w:t>
      </w:r>
    </w:p>
    <w:p>
      <w:pPr>
        <w:ind w:left="440"/>
      </w:pPr>
      <w:r>
        <w:t>政令附則第十七条の二の二第一項に規定する事業（以下この項において「確定優良住宅地造成等事業」という。）を行う個人又は法人が、当該確定優良住宅地造成等事業につき、同項に規定する市町村長の承認を受けようとする場合には、平成八年一月一日から同年一月十五日までの間に、第一号に掲げる事項を記載した申請書に第二号に掲げる書類を添付して、市町村長に提出しなければならない。</w:t>
      </w:r>
    </w:p>
    <w:p>
      <w:pPr>
        <w:pStyle w:val="Heading6"/>
        <w:ind w:left="880"/>
      </w:pPr>
      <w:r>
        <w:t>一</w:t>
      </w:r>
    </w:p>
    <w:p>
      <w:pPr>
        <w:ind w:left="880"/>
      </w:pPr>
      <w:r>
        <w:t>次に掲げる事項</w:t>
      </w:r>
    </w:p>
    <w:p>
      <w:pPr>
        <w:pStyle w:val="Heading6"/>
        <w:ind w:left="880"/>
      </w:pPr>
      <w:r>
        <w:t>二</w:t>
      </w:r>
    </w:p>
    <w:p>
      <w:pPr>
        <w:ind w:left="880"/>
      </w:pPr>
      <w:r>
        <w:t>阪神・淡路大震災の被災者等に係る国税関係法律の臨時特例に関する法律施行規則（平成七年大蔵省令第十二号）第七条第二項第二号に掲げる書類</w:t>
      </w:r>
    </w:p>
    <w:p>
      <w:pPr>
        <w:pStyle w:val="Heading5"/>
        <w:ind w:left="440"/>
      </w:pPr>
      <w:r>
        <w:t>３</w:t>
      </w:r>
    </w:p>
    <w:p>
      <w:pPr>
        <w:ind w:left="440"/>
      </w:pPr>
      <w:r>
        <w:t>第一項の規定は、個人の市町村民税について準用する。</w:t>
      </w:r>
    </w:p>
    <w:p>
      <w:pPr>
        <w:pStyle w:val="Heading4"/>
      </w:pPr>
      <w:r>
        <w:t>第十四条（法附則第三十五条第三項又は第七項の譲渡）</w:t>
      </w:r>
    </w:p>
    <w:p>
      <w:r>
        <w:t>附則第十三条（租税特別措置法第二十八条の四第三項第一号から第三号までに掲げる譲渡に関する部分に限る。）の規定は、法附則第三十五条第三項又は第七項に規定する総務省令で定めるところにより証明がされた譲渡について準用する。</w:t>
      </w:r>
    </w:p>
    <w:p>
      <w:pPr>
        <w:pStyle w:val="Heading4"/>
      </w:pPr>
      <w:r>
        <w:t>第十五条（政令附則第十八条第二項又は第六項の明細書等）</w:t>
      </w:r>
    </w:p>
    <w:p>
      <w:r>
        <w:t>政令附則第十八条第二項又は第六項に規定する総務省令で定める明細書は、租税特別措置法施行規則第十八条の九第二項に掲げる項目を記載した一般株式等に係る譲渡所得等の金額の計算に関する明細書とする。</w:t>
      </w:r>
    </w:p>
    <w:p>
      <w:pPr>
        <w:pStyle w:val="Heading5"/>
        <w:ind w:left="440"/>
      </w:pPr>
      <w:r>
        <w:t>２</w:t>
      </w:r>
    </w:p>
    <w:p>
      <w:pPr>
        <w:ind w:left="440"/>
      </w:pPr>
      <w:r>
        <w:t>政令附則第十八条第三項又は第七項の規定により読み替えられた同条第二項又は第六項に規定する総務省令で定める事項は、租税特別措置法施行規則第十一条の三第六項各号に掲げる事項とする。</w:t>
      </w:r>
    </w:p>
    <w:p>
      <w:pPr>
        <w:pStyle w:val="Heading4"/>
      </w:pPr>
      <w:r>
        <w:t>第十六条（政令附則第十八条の二第二項又は第六項の明細書等）</w:t>
      </w:r>
    </w:p>
    <w:p>
      <w:r>
        <w:t>政令附則第十八条の二第二項又は第六項に規定する総務省令で定める明細書は、租税特別措置法施行規則第十八条の十第二項において準用する同令第十八条の九第二項に掲げる項目を記載した上場株式等に係る譲渡所得等の金額の計算に関する明細書とする。</w:t>
      </w:r>
    </w:p>
    <w:p>
      <w:pPr>
        <w:pStyle w:val="Heading5"/>
        <w:ind w:left="440"/>
      </w:pPr>
      <w:r>
        <w:t>２</w:t>
      </w:r>
    </w:p>
    <w:p>
      <w:pPr>
        <w:ind w:left="440"/>
      </w:pPr>
      <w:r>
        <w:t>政令附則第十八条の二第三項又は第七項の規定により読み替えられた同条第二項又は第六項に規定する総務省令で定める事項は、租税特別措置法施行規則第十一条の三第六項各号に掲げる事項とする。</w:t>
      </w:r>
    </w:p>
    <w:p>
      <w:pPr>
        <w:pStyle w:val="Heading4"/>
      </w:pPr>
      <w:r>
        <w:t>第十七条（特定口座年間取引報告書等の申告書への添付等）</w:t>
      </w:r>
    </w:p>
    <w:p>
      <w:r>
        <w:t>法第四十五条の二第一項若しくは第三百十七条の二第一項の申告書又は法第四十五条の二第三項若しくは第三百十七条の二第三項の申告書（法附則第三十五条の二の六第八項若しくは第十八項又は法附則第三十五条の三第八項若しくは第十八項において準用する法第四十五条の二第四項又は第三百十七条の二第四項の規定による申告書を含む。）に政令附則第十八条の二第二項又は第六項に規定する明細書を添付すべき道府県民税及び市町村民税の納税義務者は、当該申告書にこれらの明細書と併せて租税特別措置法施行令第二十五条の十の十第二項に規定する特定口座年間取引報告書若しくはその写し又は当該特定口座年間取引報告書に記載すべき事項を記録した所得税法施行令第二百六十二条第二項に規定する電子証明書等に係る同条第一項に規定する電磁的記録印刷書面（以下この条において「特定口座年間取引報告書等」という。）（二以上の法附則第三十五条の二の四第一項に規定する特定口座（前年において租税特別措置法第三十七条の十一の四第一項の規定の適用があるものを除く。以下この項において「特定口座」という。）を有する場合には、当該二以上の特定口座に係る特定口座年間取引報告書等及びこれらの合計表（政令附則第十八条の四第四項に規定する合計表をいう。））の添付をする場合には、当該明細書には、附則第十五条第一項の規定にかかわらず、当該添付をする特定口座年間取引報告書等に記載がされた上場株式等（法附則第三十五条の二の四第一項に規定する上場株式等をいう。）に係るこれらの規定による記載は、要しない。</w:t>
      </w:r>
    </w:p>
    <w:p>
      <w:pPr>
        <w:pStyle w:val="Heading5"/>
        <w:ind w:left="440"/>
      </w:pPr>
      <w:r>
        <w:t>２</w:t>
      </w:r>
    </w:p>
    <w:p>
      <w:pPr>
        <w:ind w:left="440"/>
      </w:pPr>
      <w:r>
        <w:t>政令附則第十八条の四第四項に規定する総務省令で定める事項は、次に掲げる事項とする。</w:t>
      </w:r>
    </w:p>
    <w:p>
      <w:pPr>
        <w:pStyle w:val="Heading6"/>
        <w:ind w:left="880"/>
      </w:pPr>
      <w:r>
        <w:t>一</w:t>
      </w:r>
    </w:p>
    <w:p>
      <w:pPr>
        <w:ind w:left="880"/>
      </w:pPr>
      <w:r>
        <w:t>政令附則第十八条の四第四項又は第八項の申告書を提出する者の氏名及び住所</w:t>
      </w:r>
    </w:p>
    <w:p>
      <w:pPr>
        <w:pStyle w:val="Heading6"/>
        <w:ind w:left="880"/>
      </w:pPr>
      <w:r>
        <w:t>二</w:t>
      </w:r>
    </w:p>
    <w:p>
      <w:pPr>
        <w:ind w:left="880"/>
      </w:pPr>
      <w:r>
        <w:t>当該申告書に添付する特定口座年間取引報告書等に記載されている租税特別措置法施行規則第十八条の十三の五第二項第六号イからハまでに掲げる金額及び同項第七号イからハまでに掲げる金額のそれぞれの合計額</w:t>
      </w:r>
    </w:p>
    <w:p>
      <w:pPr>
        <w:pStyle w:val="Heading6"/>
        <w:ind w:left="880"/>
      </w:pPr>
      <w:r>
        <w:t>三</w:t>
      </w:r>
    </w:p>
    <w:p>
      <w:pPr>
        <w:ind w:left="880"/>
      </w:pPr>
      <w:r>
        <w:t>その他参考となるべき事項</w:t>
      </w:r>
    </w:p>
    <w:p>
      <w:pPr>
        <w:pStyle w:val="Heading4"/>
      </w:pPr>
      <w:r>
        <w:t>第十八条（道府県民税配当割納入申告書等の特例）</w:t>
      </w:r>
    </w:p>
    <w:p>
      <w:r>
        <w:t>法附則第三十三条の二の二第二項又は附則第三十五条の二の五第二項の規定の適用がある場合における第三条の十第一項及び第二項の規定の適用については、次の表の上欄に掲げる同条の規定中同表の中欄に掲げる字句は、それぞれ同表の下欄に掲げる字句に読み替えるものとする。</w:t>
      </w:r>
    </w:p>
    <w:p>
      <w:pPr>
        <w:pStyle w:val="Heading4"/>
      </w:pPr>
      <w:r>
        <w:t>第十九条（上場株式等に係る譲渡損失の繰越控除）</w:t>
      </w:r>
    </w:p>
    <w:p>
      <w:r>
        <w:t>政令附則第十八条の五第一項第一号又は第十三項第一号に規定する総務省令で定めるところにより計算した金額は、法附則第三十五条の二の六第二項に規定する上場株式等の譲渡（以下この項において「上場株式等の特定譲渡」という。）による事業所得又は雑所得と当該上場株式等の特定譲渡以外の上場株式等の譲渡（以下この項において「上場株式等の一般譲渡」という。）による事業所得又は雑所得とを区分して当該上場株式等の特定譲渡に係る事業所得の金額又は雑所得の金額を計算した場合にこれらの金額の計算上生ずる損失の金額に相当する金額とする。</w:t>
      </w:r>
    </w:p>
    <w:p>
      <w:pPr>
        <w:pStyle w:val="Heading5"/>
        <w:ind w:left="440"/>
      </w:pPr>
      <w:r>
        <w:t>２</w:t>
      </w:r>
    </w:p>
    <w:p>
      <w:pPr>
        <w:ind w:left="440"/>
      </w:pPr>
      <w:r>
        <w:t>法附則第三十五条の二の六第八項又は第十八項において準用する法第四十五条の二第四項又は第三百十七条の二第四項の規定による申告書の様式は、第五号の四様式によるものとする。</w:t>
      </w:r>
    </w:p>
    <w:p>
      <w:pPr>
        <w:pStyle w:val="Heading5"/>
        <w:ind w:left="440"/>
      </w:pPr>
      <w:r>
        <w:t>３</w:t>
      </w:r>
    </w:p>
    <w:p>
      <w:pPr>
        <w:ind w:left="440"/>
      </w:pPr>
      <w:r>
        <w:t>前年中に生じた法附則第三十五条の二の六第六項又は第十六項に規定する上場株式等に係る譲渡損失の金額について、同条第五項又は第十五項の規定によつて、その損失の生じた年の末日の属する年度の翌々年度以降の年度分の法附則第三十五条の二の二第一項又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二の六第八項又は第十八項において準用する法第四十五条の二第四項又は第三百十七条の二第四項の規定による申告書を含む。）に、第五十六号様式による附属申告書を添付しなければならない。</w:t>
      </w:r>
    </w:p>
    <w:p>
      <w:pPr>
        <w:pStyle w:val="Heading5"/>
        <w:ind w:left="440"/>
      </w:pPr>
      <w:r>
        <w:t>４</w:t>
      </w:r>
    </w:p>
    <w:p>
      <w:pPr>
        <w:ind w:left="440"/>
      </w:pPr>
      <w:r>
        <w:t>前年前三年内の各年に生じた法附則第三十五条の二の六第六項又は第十六項に規定する上場株式等に係る譲渡損失の金額（同条第五項又は第十五項の規定により前年前において控除されたものを除く。）について、これらの規定によつて、法附則第三十五条の二の二第一項又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二の六第八項又は第十八項において準用する法第四十五条の二第四項又は第三百十七条の二第四項の規定による申告書を含む。）に、第五十七号様式による附属申告書を添付しなければならない。</w:t>
      </w:r>
    </w:p>
    <w:p>
      <w:pPr>
        <w:pStyle w:val="Heading4"/>
      </w:pPr>
      <w:r>
        <w:t>第二十条（特定中小会社が発行した株式に係る譲渡損失の繰越控除等及び譲渡所得等の課税の特例）</w:t>
      </w:r>
    </w:p>
    <w:p>
      <w:r>
        <w:t>政令附則第十八条の六第一項第一号又は第十七項第一号に規定する総務省令で定める日は、次の各号に掲げる特定株式（法附則第三十五条の三第一項に規定する特定株式をいう。以下この条において同じ。）の区分に応じ当該各号に定める日とする。</w:t>
      </w:r>
    </w:p>
    <w:p>
      <w:pPr>
        <w:pStyle w:val="Heading6"/>
        <w:ind w:left="880"/>
      </w:pPr>
      <w:r>
        <w:t>一</w:t>
      </w:r>
    </w:p>
    <w:p>
      <w:pPr>
        <w:ind w:left="880"/>
      </w:pPr>
      <w:r>
        <w:t>特定中小会社（法附則第三十五条の三第一項に規定する特定中小会社をいう。以下この条において同じ。）の設立の際に発行された特定株式</w:t>
      </w:r>
    </w:p>
    <w:p>
      <w:pPr>
        <w:pStyle w:val="Heading6"/>
        <w:ind w:left="880"/>
      </w:pPr>
      <w:r>
        <w:t>二</w:t>
      </w:r>
    </w:p>
    <w:p>
      <w:pPr>
        <w:ind w:left="880"/>
      </w:pPr>
      <w:r>
        <w:t>特定中小会社の設立の日後に発行された特定株式</w:t>
      </w:r>
    </w:p>
    <w:p>
      <w:pPr>
        <w:pStyle w:val="Heading5"/>
        <w:ind w:left="440"/>
      </w:pPr>
      <w:r>
        <w:t>２</w:t>
      </w:r>
    </w:p>
    <w:p>
      <w:pPr>
        <w:ind w:left="440"/>
      </w:pPr>
      <w:r>
        <w:t>政令附則第十八条の六第一項第一号又は第十七項第一号に規定する総務省令で定める方法は、会社が法人税法第二条第十号に規定する会社（次項において「同族会社」という。）に該当するかどうかを判定する場合におけるその判定の方法とする。</w:t>
      </w:r>
    </w:p>
    <w:p>
      <w:pPr>
        <w:pStyle w:val="Heading5"/>
        <w:ind w:left="440"/>
      </w:pPr>
      <w:r>
        <w:t>３</w:t>
      </w:r>
    </w:p>
    <w:p>
      <w:pPr>
        <w:ind w:left="440"/>
      </w:pPr>
      <w:r>
        <w:t>政令附則第十八条の六第一項第一号又は第十七項第一号に規定する総務省令で定める者は、当該特定株式を発行した特定中小会社（同族会社に該当するものに限る。）の株主のうち、その者を法人税法施行令（昭和四十年政令第九十七号）第七十一条第一項の役員であるとした場合に同項第四号イに掲げる要件を満たすこととなる当該株主とする。</w:t>
      </w:r>
    </w:p>
    <w:p>
      <w:pPr>
        <w:pStyle w:val="Heading5"/>
        <w:ind w:left="440"/>
      </w:pPr>
      <w:r>
        <w:t>４</w:t>
      </w:r>
    </w:p>
    <w:p>
      <w:pPr>
        <w:ind w:left="440"/>
      </w:pPr>
      <w:r>
        <w:t>政令附則第十八条の六第一項第八号又は第十七項第八号に規定する総務省令で定める契約は、特定中小会社との間で締結する特定株式に係る投資に関する条件を定めた契約で中小企業等経営強化法施行規則（平成十一年通商産業省令第七十四号）第十二条第二項第三号ニに規定する投資に関する契約に該当するものとする。</w:t>
      </w:r>
    </w:p>
    <w:p>
      <w:pPr>
        <w:pStyle w:val="Heading5"/>
        <w:ind w:left="440"/>
      </w:pPr>
      <w:r>
        <w:t>５</w:t>
      </w:r>
    </w:p>
    <w:p>
      <w:pPr>
        <w:ind w:left="440"/>
      </w:pPr>
      <w:r>
        <w:t>政令附則第十八条の六第五項第一号又は第二十一項第一号に規定する総務省令で定めるところにより計算した金額は、特定株式の譲渡による事業所得又は雑所得と当該特定株式以外の一般株式等の譲渡による事業所得又は雑所得とを区分して当該特定株式の譲渡に係る事業所得の金額又は雑所得の金額を計算した場合にこれらの金額の計算上生ずる損失の金額に相当する金額とする。</w:t>
      </w:r>
    </w:p>
    <w:p>
      <w:pPr>
        <w:pStyle w:val="Heading5"/>
        <w:ind w:left="440"/>
      </w:pPr>
      <w:r>
        <w:t>６</w:t>
      </w:r>
    </w:p>
    <w:p>
      <w:pPr>
        <w:ind w:left="440"/>
      </w:pPr>
      <w:r>
        <w:t>法附則第三十五条の三第八項又は第十八項において準用する法第四十五条の二第四項又は第三百十七条の二第四項の規定による申告書の様式は、第五号の四様式によるものとする。</w:t>
      </w:r>
    </w:p>
    <w:p>
      <w:pPr>
        <w:pStyle w:val="Heading5"/>
        <w:ind w:left="440"/>
      </w:pPr>
      <w:r>
        <w:t>７</w:t>
      </w:r>
    </w:p>
    <w:p>
      <w:pPr>
        <w:ind w:left="440"/>
      </w:pPr>
      <w:r>
        <w:t>前年中に生じた法附則第三十五条の三第六項又は第十六項に規定する特定株式に係る譲渡損失の金額について、同条第五項又は第十五項の規定によつて、その損失の生じた年の末日の属する年度の翌々年度以降の年度分の法附則第三十五条の二第一項若しくは第五項に規定する一般株式等に係る譲渡所得等の金額又は法附則第三十五条の二の二第一項若しく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三第八項又は第十八項において準用する法第四十五条の二第四項又は第三百十七条の二第四項の規定による申告書を含む。）に、第五十三号様式による附属申告書を添付しなければならない。</w:t>
      </w:r>
    </w:p>
    <w:p>
      <w:pPr>
        <w:pStyle w:val="Heading5"/>
        <w:ind w:left="440"/>
      </w:pPr>
      <w:r>
        <w:t>８</w:t>
      </w:r>
    </w:p>
    <w:p>
      <w:pPr>
        <w:ind w:left="440"/>
      </w:pPr>
      <w:r>
        <w:t>前年前三年内の各年に生じた法附則第三十五条の三第六項又は第十六項に規定する特定株式に係る譲渡損失の金額（同条第五項又は第十五項の規定により前年前において控除されたものを除く。）について、これらの規定によつて、法附則第三十五条の二第一項若しくは第五項に規定する一般株式等に係る譲渡所得等の金額又は法附則第三十五条の二の二第一項若しくは第五項に規定する上場株式等に係る譲渡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三第八項又は第十八項において準用する法第四十五条の二第四項又は第三百十七条の二第四項の規定による申告書を含む。）に、第五十四号様式による附属申告書を添付しなければならない。</w:t>
      </w:r>
    </w:p>
    <w:p>
      <w:pPr>
        <w:pStyle w:val="Heading4"/>
      </w:pPr>
      <w:r>
        <w:t>第二十一条（政令附則第十八条の七第二項又は第五項の明細書）</w:t>
      </w:r>
    </w:p>
    <w:p>
      <w:r>
        <w:t>政令附則第十八条の七第二項又は第五項に規定する総務省令で定める明細書は、租税特別措置法施行規則第十九条の七第一項に掲げる項目を記載した先物取引に係る雑所得等の金額の計算に関する明細書とする。</w:t>
      </w:r>
    </w:p>
    <w:p>
      <w:pPr>
        <w:pStyle w:val="Heading4"/>
      </w:pPr>
      <w:r>
        <w:t>第二十一条の二（先物取引の差金等決済に係る損失の繰越控除）</w:t>
      </w:r>
    </w:p>
    <w:p>
      <w:r>
        <w:t>法附則第三十五条の四の二第四項又は第十項において準用する法第四十五条の二第四項又は第三百十七条の二第四項の規定による申告書の様式は、第五号の四様式によるものとする。</w:t>
      </w:r>
    </w:p>
    <w:p>
      <w:pPr>
        <w:pStyle w:val="Heading5"/>
        <w:ind w:left="440"/>
      </w:pPr>
      <w:r>
        <w:t>２</w:t>
      </w:r>
    </w:p>
    <w:p>
      <w:pPr>
        <w:ind w:left="440"/>
      </w:pPr>
      <w:r>
        <w:t>前年中に生じた法附則第三十五条の四の二第二項又は第八項に規定する先物取引の差金等決済に係る損失の金額について、同条第一項又は第七項の規定によつて、その損失の生じた年の末日の属する年度の翌々年度以降の年度分の法附則第三十五条の四第一項又は第四項に規定する先物取引に係る雑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四の二第四項又は第十項において準用する法第四十五条の二第四項又は第三百十七条の二第四項の規定による申告書を含む。）に、第五十八号様式による附属申告書を添付しなければならない。</w:t>
      </w:r>
    </w:p>
    <w:p>
      <w:pPr>
        <w:pStyle w:val="Heading5"/>
        <w:ind w:left="440"/>
      </w:pPr>
      <w:r>
        <w:t>３</w:t>
      </w:r>
    </w:p>
    <w:p>
      <w:pPr>
        <w:ind w:left="440"/>
      </w:pPr>
      <w:r>
        <w:t>前年前三年内の各年に生じた法附則第三十五条の四の二第二項又は第八項に規定する先物取引の差金等決済に係る損失の金額（同条第一項又は第七項の規定により前年前において控除されたものを除く。）について、これらの規定によつて、法附則第三十五条の四第一項又は第四項に規定する先物取引に係る雑所得等の金額の計算上控除を受けようとする道府県民税及び市町村民税の納税義務者は、法第四十五条の二第一項若しくは第三百十七条の二第一項の申告書又は法第四十五条の二第三項若しくは第三百十七条の二第三項の申告書（法附則第三十五条の四の二第四項又は第十項において準用する法第四十五条の二第四項又は第三百十七条の二第四項の規定による申告書を含む。）に、第五十九号様式による附属申告書を添付しなければならない。</w:t>
      </w:r>
    </w:p>
    <w:p>
      <w:pPr>
        <w:pStyle w:val="Heading4"/>
      </w:pPr>
      <w:r>
        <w:t>第二十二条（旧民法第三十四条の法人から移行した法人等に係る地方税の特例）</w:t>
      </w:r>
    </w:p>
    <w:p>
      <w:r>
        <w:t>一般社団法人及び一般財団法人に関する法律及び公益社団法人及び公益財団法人の認定等に関する法律の施行に伴う関係法律の整備等に関する法律（平成十八年法律第五十号）第四十条第一項の規定により存続する一般社団法人又は一般財団法人であつて同法第百六条第一項の登記をしていないもの（次項においてそれぞれ「特定一般社団法人」又は「特定一般財団法人」という。）については、公益社団法人又は公益財団法人とみなして、第七条の三の四第二項の規定を適用する。</w:t>
      </w:r>
    </w:p>
    <w:p>
      <w:pPr>
        <w:pStyle w:val="Heading5"/>
        <w:ind w:left="440"/>
      </w:pPr>
      <w:r>
        <w:t>２</w:t>
      </w:r>
    </w:p>
    <w:p>
      <w:pPr>
        <w:ind w:left="440"/>
      </w:pPr>
      <w:r>
        <w:t>特定一般社団法人又は特定一般財団法人（法附則第四十一条第一項に規定する認可取消社団法人又は認可取消財団法人にあつては、同条第二項に規定する非営利型法人に該当するものに限る。）については、公益社団法人又は公益財団法人とみなして、第二十四条の七第二号の規定を適用する。</w:t>
      </w:r>
    </w:p>
    <w:p>
      <w:pPr>
        <w:pStyle w:val="Heading4"/>
      </w:pPr>
      <w:r>
        <w:t>第二十二条の二（東日本大震災に係る買換資産の取得期間等の延長の特例）</w:t>
      </w:r>
    </w:p>
    <w:p>
      <w:r>
        <w:t>法附則第四十四条の三第一項に規定する市町村長の承認を受けようとする道府県民税の所得割の納税義務者は、平成二十四年三月十五日までに、法附則第四条第一項第一号に規定する特定譲渡をした同号に規定する譲渡資産について同項の規定の適用を受けようとする旨、東日本大震災（法附則第四十二条第一項に規定する東日本大震災をいう。以下同じ。）に起因するやむを得ない事情により同号に規定する買換資産の取得（同号に規定する取得をいう。以下この項及び第四項において同じ。）が困難であると認められる事情の詳細、取得をする予定の当該買換資産についての取得予定年月日及びその取得価額の見積額その他の明細を記載した申請書に、東日本大震災に起因するやむを得ない事情により同号に規定する買換資産の取得が困難であると認められる事情を証する書類を添付して、法附則第四十四条の三第一項に規定する市町村長に提出しなければならない。</w:t>
      </w:r>
    </w:p>
    <w:p>
      <w:pPr>
        <w:pStyle w:val="Heading5"/>
        <w:ind w:left="440"/>
      </w:pPr>
      <w:r>
        <w:t>２</w:t>
      </w:r>
    </w:p>
    <w:p>
      <w:pPr>
        <w:ind w:left="440"/>
      </w:pPr>
      <w:r>
        <w:t>附則第十三条の三第二項に規定する書類を添付して法第四十五条の二第一項の規定による申告書（その提出期限後において道府県民税の納税通知書が送達される時までに提出されたもの及びその時までに提出された法第四十五条の三第一項に規定する確定申告書を含む。以下この項において同じ。）を提出した者が、当該申告書を提出した後、法附則第三十四条の二第二項の規定の適用を受けた譲渡に係る土地等の買取りをした者から当該土地等につき政令附則第二十七条の三第二項に規定する市町村長の承認に係る通知書の写しの交付を受けたとき（当該土地等につき東日本大震災の被災者等に係る国税関係法律の臨時特例に関する法律施行令（平成二十三年政令第百十二号）第十四条の二第一項に規定する税務署長の承認に係る通知書の写しの交付を受けたときを含む。）は、当該通知書の写しを、遅滞なく、市町村長に提出するものとし、当該通知書の写しの提出があつた場合には、当該土地等の譲渡は法附則第四十四条の三第二項に規定する総務省令で定めるところにより証明がされたものとする。</w:t>
      </w:r>
    </w:p>
    <w:p>
      <w:pPr>
        <w:pStyle w:val="Heading5"/>
        <w:ind w:left="440"/>
      </w:pPr>
      <w:r>
        <w:t>３</w:t>
      </w:r>
    </w:p>
    <w:p>
      <w:pPr>
        <w:ind w:left="440"/>
      </w:pPr>
      <w:r>
        <w:t>政令附則第二十七条の三第二項に規定する事業（以下この項において「確定優良住宅地造成等事業」という。）を行う個人又は法人が、当該確定優良住宅地造成等事業につき、同条第二項に規定する市町村長の承認を受けようとする場合には、平成二十四年一月一日から同月十六日までの間に、第一号に掲げる事項を記載した申請書に第二号に掲げる書類を添付して、市町村長に提出しなければならない。</w:t>
      </w:r>
    </w:p>
    <w:p>
      <w:pPr>
        <w:pStyle w:val="Heading6"/>
        <w:ind w:left="880"/>
      </w:pPr>
      <w:r>
        <w:t>一</w:t>
      </w:r>
    </w:p>
    <w:p>
      <w:pPr>
        <w:ind w:left="880"/>
      </w:pPr>
      <w:r>
        <w:t>次に掲げる事項</w:t>
      </w:r>
    </w:p>
    <w:p>
      <w:pPr>
        <w:pStyle w:val="Heading6"/>
        <w:ind w:left="880"/>
      </w:pPr>
      <w:r>
        <w:t>二</w:t>
      </w:r>
    </w:p>
    <w:p>
      <w:pPr>
        <w:ind w:left="880"/>
      </w:pPr>
      <w:r>
        <w:t>東日本大震災の被災者等に係る国税関係法律の臨時特例に関する法律施行規則（平成二十三年財務省令第二十号）第四条の二第二項第二号に掲げる書類</w:t>
      </w:r>
    </w:p>
    <w:p>
      <w:pPr>
        <w:pStyle w:val="Heading5"/>
        <w:ind w:left="440"/>
      </w:pPr>
      <w:r>
        <w:t>４</w:t>
      </w:r>
    </w:p>
    <w:p>
      <w:pPr>
        <w:ind w:left="440"/>
      </w:pPr>
      <w:r>
        <w:t>法附則第四十四条の三第三項に規定する市町村長の承認を受けようとする市町村民税の所得割の納税義務者は、平成二十四年三月十五日までに、法附則第四条第一項第一号に規定する特定譲渡をした同号に規定する譲渡資産について同項の規定の適用を受けようとする旨、東日本大震災に起因するやむを得ない事情により同号に規定する買換資産の取得が困難であると認められる事情の詳細、取得をする予定の当該買換資産についての取得予定年月日及びその取得価額の見積額その他の明細を記載した申請書に、東日本大震災に起因するやむを得ない事情により同号に規定する買換資産の取得が困難であると認められる事情を証する書類を添付して、同項に規定する市町村長に提出しなければならない。</w:t>
      </w:r>
    </w:p>
    <w:p>
      <w:pPr>
        <w:pStyle w:val="Heading5"/>
        <w:ind w:left="440"/>
      </w:pPr>
      <w:r>
        <w:t>５</w:t>
      </w:r>
    </w:p>
    <w:p>
      <w:pPr>
        <w:ind w:left="440"/>
      </w:pPr>
      <w:r>
        <w:t>附則第十三条の三第五項の規定により読み替えて準用する同条第二項に規定する書類を添付して法第三百十七条の二第一項の規定による申告書（その提出期限後において市町村民税の納税通知書が送達される時までに提出されたもの及びその時までに提出された法第三百十七条の三第一項に規定する確定申告書を含む。以下この項において同じ。）を提出した者が、当該申告書を提出した後、法附則第三十四条の二第五項の規定の適用を受けた譲渡に係る土地等の買取りをした者から当該土地等につき政令附則第二十七条の三第五項に規定する市町村長の承認に係る通知書の写しの交付を受けたとき（当該土地等につき東日本大震災の被災者等に係る国税関係法律の臨時特例に関する法律施行令第十四条の二第一項に規定する税務署長の承認に係る通知書の写しの交付を受けたときを含む。）は、当該通知書の写しを、遅滞なく、市町村長に提出するものとし、当該通知書の写しの提出があつた場合には、当該土地等の譲渡は法附則第四十四条の三第四項に規定する総務省令で定めるところにより証明がされたものとする。</w:t>
      </w:r>
    </w:p>
    <w:p>
      <w:pPr>
        <w:pStyle w:val="Heading5"/>
        <w:ind w:left="440"/>
      </w:pPr>
      <w:r>
        <w:t>６</w:t>
      </w:r>
    </w:p>
    <w:p>
      <w:pPr>
        <w:ind w:left="440"/>
      </w:pPr>
      <w:r>
        <w:t>政令附則第二十七条の三第五項に規定する事業（以下この項において「確定優良住宅地造成等事業」という。）を行う個人又は法人が、当該確定優良住宅地造成等事業につき、同条第五項に規定する市町村長の承認を受けようとする場合には、平成二十四年一月一日から同月十六日までの間に、第一号に掲げる事項を記載した申請書に第二号に掲げる書類を添付して、市町村長に提出しなければならない。</w:t>
      </w:r>
    </w:p>
    <w:p>
      <w:pPr>
        <w:pStyle w:val="Heading6"/>
        <w:ind w:left="880"/>
      </w:pPr>
      <w:r>
        <w:t>一</w:t>
      </w:r>
    </w:p>
    <w:p>
      <w:pPr>
        <w:ind w:left="880"/>
      </w:pPr>
      <w:r>
        <w:t>次に掲げる事項</w:t>
      </w:r>
    </w:p>
    <w:p>
      <w:pPr>
        <w:pStyle w:val="Heading6"/>
        <w:ind w:left="880"/>
      </w:pPr>
      <w:r>
        <w:t>二</w:t>
      </w:r>
    </w:p>
    <w:p>
      <w:pPr>
        <w:ind w:left="880"/>
      </w:pPr>
      <w:r>
        <w:t>東日本大震災の被災者等に係る国税関係法律の臨時特例に関する法律施行規則第四条の二第二項第二号に掲げる書類</w:t>
      </w:r>
    </w:p>
    <w:p>
      <w:pPr>
        <w:pStyle w:val="Heading4"/>
      </w:pPr>
      <w:r>
        <w:t>第二十二条の三（政令附則第三十一条第七項に規定する総務省令で定める書類）</w:t>
      </w:r>
    </w:p>
    <w:p>
      <w:r>
        <w:t>政令附則第三十一条第七項に規定する総務省令で定める書類は、次の各号に掲げる場合の区分に応じ、当該各号に定める書類とする。</w:t>
      </w:r>
    </w:p>
    <w:p>
      <w:pPr>
        <w:pStyle w:val="Heading6"/>
        <w:ind w:left="880"/>
      </w:pPr>
      <w:r>
        <w:t>一</w:t>
      </w:r>
    </w:p>
    <w:p>
      <w:pPr>
        <w:ind w:left="880"/>
      </w:pPr>
      <w:r>
        <w:t>法附則第五十一条第一項又は第二項の規定の適用を受けようとする場合</w:t>
      </w:r>
    </w:p>
    <w:p>
      <w:pPr>
        <w:pStyle w:val="Heading6"/>
        <w:ind w:left="880"/>
      </w:pPr>
      <w:r>
        <w:t>二</w:t>
      </w:r>
    </w:p>
    <w:p>
      <w:pPr>
        <w:ind w:left="880"/>
      </w:pPr>
      <w:r>
        <w:t>法附則第五十一条第三項の規定の適用を受けようとする場合</w:t>
      </w:r>
    </w:p>
    <w:p>
      <w:pPr>
        <w:pStyle w:val="Heading6"/>
        <w:ind w:left="880"/>
      </w:pPr>
      <w:r>
        <w:t>三</w:t>
      </w:r>
    </w:p>
    <w:p>
      <w:pPr>
        <w:ind w:left="880"/>
      </w:pPr>
      <w:r>
        <w:t>法附則第五十一条第四項又は第五項の規定の適用を受けようとする場合</w:t>
      </w:r>
    </w:p>
    <w:p>
      <w:pPr>
        <w:pStyle w:val="Heading6"/>
        <w:ind w:left="880"/>
      </w:pPr>
      <w:r>
        <w:t>四</w:t>
      </w:r>
    </w:p>
    <w:p>
      <w:pPr>
        <w:ind w:left="880"/>
      </w:pPr>
      <w:r>
        <w:t>法附則第五十一条第六項の規定の適用を受けようとする場合</w:t>
      </w:r>
    </w:p>
    <w:p>
      <w:pPr>
        <w:pStyle w:val="Heading4"/>
      </w:pPr>
      <w:r>
        <w:t>第二十三条（政令附則第三十二条第五項に規定する総務省令で定める書類）</w:t>
      </w:r>
    </w:p>
    <w:p>
      <w:r>
        <w:t>政令附則第三十二条第一項に規定する者が法附則第五十三条の二第一項の規定の適用を受けようとする場合における政令附則第三十二条第五項に規定する総務省令で定める書類は、次に掲げる書類とする。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道路運送車両法第二十二条第一項に規定する登録事項等証明書又は同法第七十二条の三に規定する軽自動車検査ファイルに記録されている事項を証明した書面であつて滅失し、又は損壊した自動車等が被災自動車等であることを証するもの</w:t>
      </w:r>
    </w:p>
    <w:p>
      <w:pPr>
        <w:pStyle w:val="Heading6"/>
        <w:ind w:left="880"/>
      </w:pPr>
      <w:r>
        <w:t>三</w:t>
      </w:r>
    </w:p>
    <w:p>
      <w:pPr>
        <w:ind w:left="880"/>
      </w:pPr>
      <w:r>
        <w:t>前号に規定する書類をやむを得ない理由により提出することができない場合には、滅失し、又は損壊した自動車等が被災自動車等であることについて当該自動車等が滅失し、若しくは損壊した場所の所在地又は当該自動車等の主たる定置場所在地の道府県知事又は市町村長が証する書類</w:t>
      </w:r>
    </w:p>
    <w:p>
      <w:pPr>
        <w:pStyle w:val="Heading6"/>
        <w:ind w:left="880"/>
      </w:pPr>
      <w:r>
        <w:t>四</w:t>
      </w:r>
    </w:p>
    <w:p>
      <w:pPr>
        <w:ind w:left="880"/>
      </w:pPr>
      <w:r>
        <w:t>政令附則第三十二条第一項第二号及び第三号に掲げる者（以下この号において「相続人等」という。）が、法附則第五十三条の二第一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二条第三項又は第四項に規定する者が法附則第五十三条の二第二項又は第三項の規定の適用を受けようとする場合における政令附則第三十二条第五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次に掲げるいずれかの書類</w:t>
      </w:r>
    </w:p>
    <w:p>
      <w:pPr>
        <w:pStyle w:val="Heading6"/>
        <w:ind w:left="880"/>
      </w:pPr>
      <w:r>
        <w:t>三</w:t>
      </w:r>
    </w:p>
    <w:p>
      <w:pPr>
        <w:ind w:left="880"/>
      </w:pPr>
      <w:r>
        <w:t>政令附則第三十二条第三項第二号及び第三号又は第四項第二号及び第三号に掲げる者（以下この号において「相続人等」という。）が、法附則第五十三条の二第二項又は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第二十三条の二（政令附則第三十二条の二に規定する総務省令で定める書類）</w:t>
      </w:r>
    </w:p>
    <w:p>
      <w:r>
        <w:t>政令附則第三十二条の二第一項に規定する総務省令で定める書類は、次に掲げる書類とする。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法附則第五十三条の二第三項の規定の適用を受けたことを証する書類</w:t>
      </w:r>
    </w:p>
    <w:p>
      <w:pPr>
        <w:pStyle w:val="Heading6"/>
        <w:ind w:left="880"/>
      </w:pPr>
      <w:r>
        <w:t>三</w:t>
      </w:r>
    </w:p>
    <w:p>
      <w:pPr>
        <w:ind w:left="880"/>
      </w:pPr>
      <w:r>
        <w:t>政令附則第三十二条第四項第二号及び第三号に掲げる者（以下この号において「相続人等」という。）が、法附則第五十四条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政令附則第三十二条の二第二項に規定する総務省令で定める書類は、次に掲げる書類とする。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道路運送車両法第二十二条第一項に規定する登録事項等証明書であつて当該対象区域内自動車等が対象区域内用途廃止等自動車等に該当することとなつたことを証するもの</w:t>
      </w:r>
    </w:p>
    <w:p>
      <w:pPr>
        <w:pStyle w:val="Heading6"/>
        <w:ind w:left="880"/>
      </w:pPr>
      <w:r>
        <w:t>三</w:t>
      </w:r>
    </w:p>
    <w:p>
      <w:pPr>
        <w:ind w:left="880"/>
      </w:pPr>
      <w:r>
        <w:t>対象区域内用途廃止等自動車等が法附則第五十三条の二第二項第二号に掲げる自動車等に該当する場合には、当該自動車等を同号イに規定する引取業者に引き渡したことを証する書類又は当該自動車等を解体したことを証する書類</w:t>
      </w:r>
    </w:p>
    <w:p>
      <w:pPr>
        <w:pStyle w:val="Heading6"/>
        <w:ind w:left="880"/>
      </w:pPr>
      <w:r>
        <w:t>四</w:t>
      </w:r>
    </w:p>
    <w:p>
      <w:pPr>
        <w:ind w:left="880"/>
      </w:pPr>
      <w:r>
        <w:t>対象区域内用途廃止等自動車等が法附則第五十三条の二第二項第三号に掲げる自動車等に該当する場合には、同号に規定する移動させた日を証する書類（当該移動させた日を証する書類をやむを得ない理由により提出することができない場合には、当該移動させた日を確認するため当該自動車等の主たる定置場所在の道府県の知事が適当と認める書類）及び当該自動車等を同号イに規定する引取業者に引き渡したことを証する書類又は当該自動車等を解体したことを証する書類</w:t>
      </w:r>
    </w:p>
    <w:p>
      <w:pPr>
        <w:pStyle w:val="Heading4"/>
      </w:pPr>
      <w:r>
        <w:t>第二十四条（政令附則第三十三条第四項第一号に規定する総務省令で定める面積等）</w:t>
      </w:r>
    </w:p>
    <w:p>
      <w:r>
        <w:t>政令附則第三十三条第四項第一号イに規定する総務省令で定める面積は、次の各号に掲げる場合の区分に応じ、当該各号に定める面積とする。</w:t>
      </w:r>
    </w:p>
    <w:p>
      <w:pPr>
        <w:pStyle w:val="Heading6"/>
        <w:ind w:left="880"/>
      </w:pPr>
      <w:r>
        <w:t>一</w:t>
      </w:r>
    </w:p>
    <w:p>
      <w:pPr>
        <w:ind w:left="880"/>
      </w:pPr>
      <w:r>
        <w:t>政令附則第三十三条第三項第三号から第五号までの規定により同条第四項第一号イに規定する相続人等（次号及び次項において「相続人等」という。）が同号イに規定する従前所有者等（次号及び次項において「従前所有者等」という。）から法附則第五十六条第一項に規定する被災住宅用地（以下この項、次項及び第十一項において「被災住宅用地」という。）の一部又は被災住宅用地の全部若しくは一部に係る共有持分（次号において「被災住宅用地の一部等」という。）を取得した場合</w:t>
      </w:r>
    </w:p>
    <w:p>
      <w:pPr>
        <w:pStyle w:val="Heading6"/>
        <w:ind w:left="880"/>
      </w:pPr>
      <w:r>
        <w:t>二</w:t>
      </w:r>
    </w:p>
    <w:p>
      <w:pPr>
        <w:ind w:left="880"/>
      </w:pPr>
      <w:r>
        <w:t>政令附則第三十三条第三項第三号又は第五号の規定により相続人等が同項第三号又は第五号に掲げる者（以下次項までにおいて「前相続人等」という。）から被災住宅用地の一部等を取得した場合</w:t>
      </w:r>
    </w:p>
    <w:p>
      <w:pPr>
        <w:pStyle w:val="Heading5"/>
        <w:ind w:left="440"/>
      </w:pPr>
      <w:r>
        <w:t>２</w:t>
      </w:r>
    </w:p>
    <w:p>
      <w:pPr>
        <w:ind w:left="440"/>
      </w:pPr>
      <w:r>
        <w:t>政令附則第三十三条第四項第一号ロ及びハに規定する総務省令で定める面積は、次の各号に掲げる場合の区分に応じ、当該各号に定める面積とする。</w:t>
      </w:r>
    </w:p>
    <w:p>
      <w:pPr>
        <w:pStyle w:val="Heading6"/>
        <w:ind w:left="880"/>
      </w:pPr>
      <w:r>
        <w:t>一</w:t>
      </w:r>
    </w:p>
    <w:p>
      <w:pPr>
        <w:ind w:left="880"/>
      </w:pPr>
      <w:r>
        <w:t>政令附則第三十三条第三項第三号から第五号までの規定により相続人等が従前所有者等から被災住宅用地の全部若しくは一部又は被災住宅用地の全部若しくは一部に係る共有持分（次号において「被災住宅用地の全部等」という。）を取得した場合</w:t>
      </w:r>
    </w:p>
    <w:p>
      <w:pPr>
        <w:pStyle w:val="Heading6"/>
        <w:ind w:left="880"/>
      </w:pPr>
      <w:r>
        <w:t>二</w:t>
      </w:r>
    </w:p>
    <w:p>
      <w:pPr>
        <w:ind w:left="880"/>
      </w:pPr>
      <w:r>
        <w:t>政令附則第三十三条第三項第三号又は第五号の規定により相続人等が前相続人等から被災住宅用地の全部等を取得した場合</w:t>
      </w:r>
    </w:p>
    <w:p>
      <w:pPr>
        <w:pStyle w:val="Heading5"/>
        <w:ind w:left="440"/>
      </w:pPr>
      <w:r>
        <w:t>３</w:t>
      </w:r>
    </w:p>
    <w:p>
      <w:pPr>
        <w:ind w:left="440"/>
      </w:pPr>
      <w:r>
        <w:t>政令附則第三十三条第七項第二号ロに規定する特例適用住居数は、同号ロのその全部が別荘の用に供されていた住居以外の住居が、家屋のうち人の居住の用に供するため独立的に区画された部分又はその一部であつた場合には、当該部分の数による。</w:t>
      </w:r>
    </w:p>
    <w:p>
      <w:pPr>
        <w:pStyle w:val="Heading5"/>
        <w:ind w:left="440"/>
      </w:pPr>
      <w:r>
        <w:t>４</w:t>
      </w:r>
    </w:p>
    <w:p>
      <w:pPr>
        <w:ind w:left="440"/>
      </w:pPr>
      <w:r>
        <w:t>法附則第五十六条第三項に規定する総務省令で定める場合は、次に掲げる場合とする。</w:t>
      </w:r>
    </w:p>
    <w:p>
      <w:pPr>
        <w:pStyle w:val="Heading6"/>
        <w:ind w:left="880"/>
      </w:pPr>
      <w:r>
        <w:t>一</w:t>
      </w:r>
    </w:p>
    <w:p>
      <w:pPr>
        <w:ind w:left="880"/>
      </w:pPr>
      <w:r>
        <w:t>法附則第五十六条第三項に規定する被災共用土地（以下第九項までにおいて「被災共用土地」という。）が同条第一項（同条第二項において準用する場合を含む。次項において同じ。）の規定により住宅用地とみなされた土地（以下この項において「住宅用地とみなされた土地」という。）である部分及び住宅用地とみなされた土地以外の土地（第九項において「非住宅用地」という。）である部分を併せ有する土地である場合</w:t>
      </w:r>
    </w:p>
    <w:p>
      <w:pPr>
        <w:pStyle w:val="Heading6"/>
        <w:ind w:left="880"/>
      </w:pPr>
      <w:r>
        <w:t>二</w:t>
      </w:r>
    </w:p>
    <w:p>
      <w:pPr>
        <w:ind w:left="880"/>
      </w:pPr>
      <w:r>
        <w:t>被災共用土地が法附則第五十六条第一項の規定により読み替えて適用される法第三百四十九条の三の二第二項の規定の適用を受ける土地（以下この号、次項及び第八項において「小規模住宅用地」という。）である部分及び小規模住宅用地以外の住宅用地とみなされた土地（次項、第八項及び第九項において「一般住宅用地」という。）である部分を併せ有する土地である場合</w:t>
      </w:r>
    </w:p>
    <w:p>
      <w:pPr>
        <w:pStyle w:val="Heading5"/>
        <w:ind w:left="440"/>
      </w:pPr>
      <w:r>
        <w:t>５</w:t>
      </w:r>
    </w:p>
    <w:p>
      <w:pPr>
        <w:ind w:left="440"/>
      </w:pPr>
      <w:r>
        <w:t>被災共用土地の面積が当該被災共用土地に係る被災区分所有家屋（法附則第五十六条第三項に規定する被災区分所有家屋をいう。次項、第八項及び第九項において同じ。）の床面積の十倍の面積以下である場合における同条第三項の規定による当該被災共用土地に係る持分の割合の補正は、当該持分の割合に、当該被災共用土地に係る次の表の上欄に掲げる被災共用土地納税義務者（同項に規定する被災共用土地納税義務者をいう。第七項までにおいて同じ。）の区分に応じ、同表の下欄に定める算式により計算した数値を乗じて行うものとする。</w:t>
      </w:r>
    </w:p>
    <w:p>
      <w:pPr>
        <w:pStyle w:val="Heading5"/>
        <w:ind w:left="440"/>
      </w:pPr>
      <w:r>
        <w:t>６</w:t>
      </w:r>
    </w:p>
    <w:p>
      <w:pPr>
        <w:ind w:left="440"/>
      </w:pPr>
      <w:r>
        <w:t>被災共用土地に係る被災区分所有家屋の専有部分で平成二十三年度に係る賦課期日において人の居住の用に供する部分及び人の居住の用に供する部分以外の部分を併せ有していたもの（以下この項において「併用専有部分」という。）を平成二十三年三月十日において所有していた者（以下この項において「特例対象者」という。）で被災共用土地納税義務者であるもの又は政令附則第三十三条第三項第三号から第五号までの規定により特例対象者からその者が平成二十三年三月十日において有していた当該被災共用土地に係る共有持分（以下この項において「特例適用共有持分」という。）を取得した同条第四項第一号イに規定する相続人等（同条第三項第三号又は第五号の規定により相続人等から特例適用共有持分を取得した相続人等を含む。以下この項において「相続人等」という。）がある場合には、当該被災共用土地納税義務者であるもの又は当該相続人等（以下次項までにおいて「併用専有部分に係る被災共用土地納税義務者」という。）の平成二十四年度から令和三年度までの各年度に係る賦課期日における当該被災共用土地に係る特例適用共有持分の割合（当該相続人等に係る特例対象者につき相続人等が複数ある場合には、当該特例対象者に係る各相続人等の当該被災共用土地に係る特例適用共有持分の割合を合算したものとする。以下この項において「特定割合」という。）に当該人の居住の用に供する部分の床面積の当該専有部分の床面積に対する割合（以下この項において「居住割合」という。）を乗じて得た数値を当該被災共用土地の面積に乗じて得た面積が二百平方メートル以下であるときは当該併用専有部分に係る被災共用土地納税義務者をもつて前項の表の第一号及び第三号に掲げる各被災共用土地納税義務者とみなし、当該面積が二百平方メートルを超えるときは当該併用専有部分に係る被災共用土地納税義務者をもつて同表の第二号及び第三号に掲げる各被災共用土地納税義務者とみなし、特定割合に居住割合を乗じて得た数値をもつて当該第一号又は第二号に掲げる各被災共用土地納税義務者の平成二十四年度から令和三年度までの各年度に係る賦課期日における当該被災共用土地に係る共有持分又は特定共有持分の割合とみなし、特定割合に当該人の居住の用に供する部分以外の部分の床面積の当該専有部分の床面積に対する割合を乗じて得た数値をもつて当該第三号に掲げる各被災共用土地納税義務者の平成二十四年度から令和三年度までの各年度に係る賦課期日における当該被災共用土地に係る共有持分の割合とみなして、同項の規定を適用する。</w:t>
      </w:r>
    </w:p>
    <w:p>
      <w:pPr>
        <w:pStyle w:val="Heading6"/>
        <w:ind w:left="880"/>
      </w:pPr>
      <w:r>
        <w:t>α</w:t>
      </w:r>
    </w:p>
    <w:p>
      <w:pPr>
        <w:ind w:left="880"/>
      </w:pPr>
      <w:r>
        <w:t>前項の表の第１号又は第２号に定める算式により計算した数値</w:t>
      </w:r>
    </w:p>
    <w:p>
      <w:pPr>
        <w:pStyle w:val="Heading6"/>
        <w:ind w:left="880"/>
      </w:pPr>
      <w:r>
        <w:t>β</w:t>
      </w:r>
    </w:p>
    <w:p>
      <w:pPr>
        <w:ind w:left="880"/>
      </w:pPr>
      <w:r>
        <w:t>前項の表の第３号に定める算式により計算した数値</w:t>
      </w:r>
    </w:p>
    <w:p>
      <w:pPr>
        <w:pStyle w:val="Heading6"/>
        <w:ind w:left="880"/>
      </w:pPr>
      <w:r>
        <w:t>Ｋ</w:t>
      </w:r>
    </w:p>
    <w:p>
      <w:pPr>
        <w:ind w:left="880"/>
      </w:pPr>
      <w:r>
        <w:t>居住割合</w:t>
      </w:r>
    </w:p>
    <w:p>
      <w:pPr>
        <w:pStyle w:val="Heading5"/>
        <w:ind w:left="440"/>
      </w:pPr>
      <w:r>
        <w:t>７</w:t>
      </w:r>
    </w:p>
    <w:p>
      <w:pPr>
        <w:ind w:left="440"/>
      </w:pPr>
      <w:r>
        <w:t>第五項の表の第一号若しくは第二号に掲げる被災共用土地納税義務者又は併用専有部分に係る被災共用土地納税義務者が平成二十三年三月十一日以後に当該被災共用土地に係る共有持分（政令附則第三十三条第三項第三号から第五号までの規定によりその者が取得した共有持分を除く。以下この項において「新たな共有持分」という。）を取得した場合には、当該新たな共有持分については、当該新たな共有持分を取得した被災共用土地納税義務者をもつて同表の第三号に掲げる被災共用土地納税義務者の一人とみなし、当該新たな共有持分の面積の当該被災共用土地の面積に対する割合を同表の第三号に掲げる各被災共用土地納税義務者の当該被災共用土地に係る共有持分の割合とみなして、同項の規定を適用する。</w:t>
      </w:r>
    </w:p>
    <w:p>
      <w:pPr>
        <w:pStyle w:val="Heading5"/>
        <w:ind w:left="440"/>
      </w:pPr>
      <w:r>
        <w:t>８</w:t>
      </w:r>
    </w:p>
    <w:p>
      <w:pPr>
        <w:ind w:left="440"/>
      </w:pPr>
      <w:r>
        <w:t>第五項から第七項までの規定は、被災共用土地の面積が当該被災共用土地に係る被災区分所有家屋の床面積の十倍の面積を超える場合における法附則第五十六条第三項の規定による当該被災共用土地に係る持分の割合の補正について準用する。</w:t>
      </w:r>
    </w:p>
    <w:p>
      <w:pPr>
        <w:pStyle w:val="Heading5"/>
        <w:ind w:left="440"/>
      </w:pPr>
      <w:r>
        <w:t>９</w:t>
      </w:r>
    </w:p>
    <w:p>
      <w:pPr>
        <w:ind w:left="440"/>
      </w:pPr>
      <w:r>
        <w:t>法附則第五十六条第八項の規定の適用がある場合における第四項から第八項までの規定の適用については、これらの規定中「被災共用土地納税義務者」とあるのは「特定仮換地等納税義務者」と読み替えるほか、次の表の上欄に掲げる規定中同表の中欄に掲げる字句は、それぞれ同表の下欄に掲げる字句に読み替えるものとする。</w:t>
      </w:r>
    </w:p>
    <w:p>
      <w:pPr>
        <w:pStyle w:val="Heading5"/>
        <w:ind w:left="440"/>
      </w:pPr>
      <w:r>
        <w:t>１０</w:t>
      </w:r>
    </w:p>
    <w:p>
      <w:pPr>
        <w:ind w:left="440"/>
      </w:pPr>
      <w:r>
        <w:t>政令附則第三十三条第十五項の規定の適用について、同項中被災家屋（同条第十四項第一号に規定する被災家屋をいう。第十二項第二号において同じ。）で区分所有に係る家屋であるもの又は同条第十五項第二号に掲げる区分所有に係る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１１</w:t>
      </w:r>
    </w:p>
    <w:p>
      <w:pPr>
        <w:ind w:left="440"/>
      </w:pPr>
      <w:r>
        <w:t>政令附則第三十三条第二十五項の規定の適用について、同項中対象区域内家屋（同条第二十三項第一号に規定する対象区域内家屋をいう。次項第四号において同じ。）で区分所有に係る家屋であるもの又は同条第二十四項第二号に掲げる区分所有に係る家屋の専有部分の床面積の算定に関しては、これらの家屋に共用部分がある場合には、その部分の床面積をこれを共用していた又は共用すべき各区分所有者の専有部分の床面積の割合により配分して、それぞれの各区分所有者の専有部分の床面積に算入するものとする。</w:t>
      </w:r>
    </w:p>
    <w:p>
      <w:pPr>
        <w:pStyle w:val="Heading5"/>
        <w:ind w:left="440"/>
      </w:pPr>
      <w:r>
        <w:t>１２</w:t>
      </w:r>
    </w:p>
    <w:p>
      <w:pPr>
        <w:ind w:left="440"/>
      </w:pPr>
      <w:r>
        <w:t>政令附則第三十三条第二十九項に規定する総務省令で定める書類は、次の各号に掲げる場合に応じ、当該各号に掲げる書類とする。</w:t>
      </w:r>
    </w:p>
    <w:p>
      <w:pPr>
        <w:pStyle w:val="Heading6"/>
        <w:ind w:left="880"/>
      </w:pPr>
      <w:r>
        <w:t>一</w:t>
      </w:r>
    </w:p>
    <w:p>
      <w:pPr>
        <w:ind w:left="880"/>
      </w:pPr>
      <w:r>
        <w:t>法附則第五十六条第十項の規定の適用を受けようとする場合</w:t>
      </w:r>
    </w:p>
    <w:p>
      <w:pPr>
        <w:pStyle w:val="Heading6"/>
        <w:ind w:left="880"/>
      </w:pPr>
      <w:r>
        <w:t>二</w:t>
      </w:r>
    </w:p>
    <w:p>
      <w:pPr>
        <w:ind w:left="880"/>
      </w:pPr>
      <w:r>
        <w:t>法附則第五十六条第十一項又は第十二項の規定の適用を受けようとする場合</w:t>
      </w:r>
    </w:p>
    <w:p>
      <w:pPr>
        <w:pStyle w:val="Heading6"/>
        <w:ind w:left="880"/>
      </w:pPr>
      <w:r>
        <w:t>三</w:t>
      </w:r>
    </w:p>
    <w:p>
      <w:pPr>
        <w:ind w:left="880"/>
      </w:pPr>
      <w:r>
        <w:t>法附則第五十六条第十三項の規定の適用を受けようとする場合</w:t>
      </w:r>
    </w:p>
    <w:p>
      <w:pPr>
        <w:pStyle w:val="Heading6"/>
        <w:ind w:left="880"/>
      </w:pPr>
      <w:r>
        <w:t>四</w:t>
      </w:r>
    </w:p>
    <w:p>
      <w:pPr>
        <w:ind w:left="880"/>
      </w:pPr>
      <w:r>
        <w:t>法附則第五十六条第十四項又は第十五項の規定の適用を受けようとする場合</w:t>
      </w:r>
    </w:p>
    <w:p>
      <w:pPr>
        <w:pStyle w:val="Heading4"/>
      </w:pPr>
      <w:r>
        <w:t>第二十五条（政令附則第三十四条第五項に規定する総務省令で定める書類）</w:t>
      </w:r>
    </w:p>
    <w:p>
      <w:r>
        <w:t>政令附則第三十四条第一項に規定する者が法附則第五十七条第一項の規定の適用を受けようとする場合における政令附則第三十四条第五項に規定する総務省令で定める書類は、次に掲げる書類とする。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道路運送車両法第二十二条第一項に規定する登録事項等証明書又は同法第七十二条の三に規定する軽自動車検査ファイルに記録されている事項を証明した書面であつて滅失し、又は損壊した自動車等が被災自動車等であることを証するもの</w:t>
      </w:r>
    </w:p>
    <w:p>
      <w:pPr>
        <w:pStyle w:val="Heading6"/>
        <w:ind w:left="880"/>
      </w:pPr>
      <w:r>
        <w:t>三</w:t>
      </w:r>
    </w:p>
    <w:p>
      <w:pPr>
        <w:ind w:left="880"/>
      </w:pPr>
      <w:r>
        <w:t>前号に規定する書類をやむを得ない理由により提出することができない場合には、滅失し、又は損壊した自動車等が被災自動車等であることについて当該自動車等が滅失し、若しくは損壊した場所の所在地又は当該自動車等の主たる定置場所在地の道府県知事又は市町村長が証する書類</w:t>
      </w:r>
    </w:p>
    <w:p>
      <w:pPr>
        <w:pStyle w:val="Heading6"/>
        <w:ind w:left="880"/>
      </w:pPr>
      <w:r>
        <w:t>四</w:t>
      </w:r>
    </w:p>
    <w:p>
      <w:pPr>
        <w:ind w:left="880"/>
      </w:pPr>
      <w:r>
        <w:t>政令附則第三十四条第一項第二号及び第三号に掲げる者（以下この号において「相続人等」という。）が、法附則第五十七条第一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四条第三項又は第四項に規定する者が法附則第五十七条第二項又は第三項の規定の適用を受けようとする場合における政令附則第三十四条第五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次に掲げるいずれかの書類</w:t>
      </w:r>
    </w:p>
    <w:p>
      <w:pPr>
        <w:pStyle w:val="Heading6"/>
        <w:ind w:left="880"/>
      </w:pPr>
      <w:r>
        <w:t>三</w:t>
      </w:r>
    </w:p>
    <w:p>
      <w:pPr>
        <w:ind w:left="880"/>
      </w:pPr>
      <w:r>
        <w:t>政令附則第三十四条第三項第二号及び第三号又は同条第四項第二号及び第三号に掲げる者（以下この号において「相続人等」という。）が、法附則第五十七条第二項又は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4"/>
      </w:pPr>
      <w:r>
        <w:t>第二十六条（政令附則第三十五条第九項に規定する総務省令で定める書類）</w:t>
      </w:r>
    </w:p>
    <w:p>
      <w:r>
        <w:t>政令附則第三十四条第一項に規定する者が法附則第五十八条第一項の規定の適用を受けようとする場合における政令附則第三十五条第九項に規定する総務省令で定める書類は、次に掲げる書類とする。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申請軽自動車について法附則第五十八条第一項の規定の適用を受けたことを道府県知事が証する書類又は道路運送車両法第二十二条第一項に規定する登録事項等証明書（第四項第二号ニにおいて「登録事項等証明書」という。）若しくは同法第七十二条の三に規定する軽自動車検査ファイルに記録されている事項を証明した書面（第四項第二号において「軽自動車検査記録事項等証明書」という。）であつて滅失し、又は損壊した自動車等が被災自動車等であることを証するもの</w:t>
      </w:r>
    </w:p>
    <w:p>
      <w:pPr>
        <w:pStyle w:val="Heading6"/>
        <w:ind w:left="880"/>
      </w:pPr>
      <w:r>
        <w:t>三</w:t>
      </w:r>
    </w:p>
    <w:p>
      <w:pPr>
        <w:ind w:left="880"/>
      </w:pPr>
      <w:r>
        <w:t>前号に規定する書類をやむを得ない理由により提出することができない場合には、滅失し、若しくは損壊した自動車等が被災自動車等であることについて当該自動車等が滅失し、若しくは損壊した場所の所在地若しくは当該自動車等の主たる定置場所在地の道府県知事若しくは市町村長が証する書類、被災自動車等の所有者が法第四百六十三条の十九第一項の規定に基づき条例の定めるところにより同項に規定する申告書若しくは報告書（当該所有者が被災自動車等の所有者でなくなつた旨の記載があるものに限る。）を提出した際に交付される受付書又は被災自動車等の主たる定置場所在地の市町村長が当該所有者が被災自動車等の所有者でなくなつたことについて証する書類</w:t>
      </w:r>
    </w:p>
    <w:p>
      <w:pPr>
        <w:pStyle w:val="Heading6"/>
        <w:ind w:left="880"/>
      </w:pPr>
      <w:r>
        <w:t>四</w:t>
      </w:r>
    </w:p>
    <w:p>
      <w:pPr>
        <w:ind w:left="880"/>
      </w:pPr>
      <w:r>
        <w:t>政令附則第三十四条第一項第二号及び第三号に掲げる者（以下この号において「相続人等」という。）が、法附則第五十八条第一項の規定の適用を受けようとする場合には、第二号の道府県知事が証する書類を提出する場合を除き、前三号に掲げるもののほか、戸籍の謄本又は法人に係る登記事項証明書その他のその適用を受けようとする者が相続人等に該当する旨を証する書類</w:t>
      </w:r>
    </w:p>
    <w:p>
      <w:pPr>
        <w:pStyle w:val="Heading5"/>
        <w:ind w:left="440"/>
      </w:pPr>
      <w:r>
        <w:t>２</w:t>
      </w:r>
    </w:p>
    <w:p>
      <w:pPr>
        <w:ind w:left="440"/>
      </w:pPr>
      <w:r>
        <w:t>政令附則第三十五条第一項に規定する者が法附則第五十八条第二項の規定の適用を受けようとする場合における政令附則第三十五条第九項に規定する総務省令で定める書類は、次に掲げる書類とする。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被災二輪自動車等が二輪の小型自動車の場合には、道路運送車両法第七十二条の三に規定する二輪自動車検査ファイルに記録されている事項を証明した書面（第五項第三号において「二輪自動車検査記録事項等証明書」という。）であつて滅失し、又は損壊した二輪の小型自動車が被災二輪自動車等であることを証するもの</w:t>
      </w:r>
    </w:p>
    <w:p>
      <w:pPr>
        <w:pStyle w:val="Heading6"/>
        <w:ind w:left="880"/>
      </w:pPr>
      <w:r>
        <w:t>三</w:t>
      </w:r>
    </w:p>
    <w:p>
      <w:pPr>
        <w:ind w:left="880"/>
      </w:pPr>
      <w:r>
        <w:t>前号に規定する書類をやむを得ない理由により提出することができない場合又は被災二輪自動車等が原動機付自転車及び軽自動車（二輪のものに限る。）の場合には、滅失し、若しくは損壊した法附則第五十八条第二項に規定する二輪自動車等が被災二輪自動車等であることについて当該二輪自動車等が滅失し、若しくは損壊した場所の所在地若しくは当該二輪自動車等の主たる定置場所在地の市町村長が証する書類、被災二輪自動車等の所有者が法第四百六十三条の十九第一項の規定に基づき条例で定めるところにより同項に規定する申告書若しくは報告書（当該所有者が被災二輪自動車等の所有者でなくなつた旨の記載があるものに限る。）を提出した際に交付される受付書又は被災二輪自動車等の主たる定置場所在地の市町村長が当該所有者が被災二輪自動車等の所有者でなくなつたことについて証する書類</w:t>
      </w:r>
    </w:p>
    <w:p>
      <w:pPr>
        <w:pStyle w:val="Heading6"/>
        <w:ind w:left="880"/>
      </w:pPr>
      <w:r>
        <w:t>四</w:t>
      </w:r>
    </w:p>
    <w:p>
      <w:pPr>
        <w:ind w:left="880"/>
      </w:pPr>
      <w:r>
        <w:t>政令附則第三十五条第一項第二号及び第三号に掲げる者（以下この号において「相続人等」という。）が、法附則第五十八条第二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３</w:t>
      </w:r>
    </w:p>
    <w:p>
      <w:pPr>
        <w:ind w:left="440"/>
      </w:pPr>
      <w:r>
        <w:t>政令附則第三十五条第二項に規定する者が法附則第五十八条第三項の規定の適用を受けようとする場合における政令附則第三十五条第九項に規定する総務省令で定める書類は、次に掲げる書類とする。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滅失し、若しくは損壊した小型特殊自動車が被災小型特殊自動車であることについて当該小型特殊自動車が滅失し、若しくは損壊した場所の所在地若しくは当該小型特殊自動車の主たる定置場所在地の市町村長が証する書類、被災小型特殊自動車の所有者が法第四百六十三条の十九第一項の規定に基づき条例で定めるところにより同項に規定する申告書若しくは報告書（当該所有者が被災小型特殊自動車の所有者でなくなつた旨の記載があるものに限る。）を提出した際に交付される受付書又は被災小型特殊自動車の主たる定置場所在地の市町村長が当該所有者が被災小型特殊自動車の所有者でなくなつたことについて証する書類</w:t>
      </w:r>
    </w:p>
    <w:p>
      <w:pPr>
        <w:pStyle w:val="Heading6"/>
        <w:ind w:left="880"/>
      </w:pPr>
      <w:r>
        <w:t>三</w:t>
      </w:r>
    </w:p>
    <w:p>
      <w:pPr>
        <w:ind w:left="880"/>
      </w:pPr>
      <w:r>
        <w:t>政令附則第三十五条第二項第二号及び第三号に掲げる者（以下この号において「相続人等」という。）が、法附則第五十八条第三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5"/>
        <w:ind w:left="440"/>
      </w:pPr>
      <w:r>
        <w:t>４</w:t>
      </w:r>
    </w:p>
    <w:p>
      <w:pPr>
        <w:ind w:left="440"/>
      </w:pPr>
      <w:r>
        <w:t>政令附則第三十四条第三項又は第四項に規定する者が法附則第五十八条第四項又は第五項の規定の適用を受けようとする場合における政令附則第三十五条第九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次に掲げるいずれかの書類</w:t>
      </w:r>
    </w:p>
    <w:p>
      <w:pPr>
        <w:pStyle w:val="Heading6"/>
        <w:ind w:left="880"/>
      </w:pPr>
      <w:r>
        <w:t>三</w:t>
      </w:r>
    </w:p>
    <w:p>
      <w:pPr>
        <w:ind w:left="880"/>
      </w:pPr>
      <w:r>
        <w:t>政令附則第三十四条第三項第二号及び第三号又は第四項第二号及び第三号に掲げる者（以下この号において「相続人等」という。）が、法附則第五十八条第四項又は第五項の規定の適用を受けようとする場合には、前二号に掲げるもののほか、戸籍の謄本又は法人に係る登記事項証明書その他のその適用を受けようとする者が相続人等に該当する旨を証する書類</w:t>
      </w:r>
    </w:p>
    <w:p>
      <w:pPr>
        <w:pStyle w:val="Heading5"/>
        <w:ind w:left="440"/>
      </w:pPr>
      <w:r>
        <w:t>５</w:t>
      </w:r>
    </w:p>
    <w:p>
      <w:pPr>
        <w:ind w:left="440"/>
      </w:pPr>
      <w:r>
        <w:t>政令附則第三十五条第四項又は第五項に規定する者が法附則第五十八条第六項又は第七項の規定の適用を受けようとする場合における政令附則第三十五条第九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原動機付自転車及び軽自動車（二輪のものに限る。）について法附則第五十八条第六項又は第七項の規定の適用を受けようとする場合には、次に掲げる場合の区分に応じ、次に定める書類</w:t>
      </w:r>
    </w:p>
    <w:p>
      <w:pPr>
        <w:pStyle w:val="Heading6"/>
        <w:ind w:left="880"/>
      </w:pPr>
      <w:r>
        <w:t>三</w:t>
      </w:r>
    </w:p>
    <w:p>
      <w:pPr>
        <w:ind w:left="880"/>
      </w:pPr>
      <w:r>
        <w:t>二輪の小型自動車について法附則第五十八条第六項又は第七項の規定の適用を受けようとする場合には、次に掲げる場合の区分に応じ、次に定める書類</w:t>
      </w:r>
    </w:p>
    <w:p>
      <w:pPr>
        <w:pStyle w:val="Heading6"/>
        <w:ind w:left="880"/>
      </w:pPr>
      <w:r>
        <w:t>四</w:t>
      </w:r>
    </w:p>
    <w:p>
      <w:pPr>
        <w:ind w:left="880"/>
      </w:pPr>
      <w:r>
        <w:t>政令附則第三十五条第四項第二号及び第三号又は第五項第二号及び第三号に掲げる者（以下この号において「相続人等」という。）が、法附則第五十八条第六項又は第七項の規定の適用を受けようとする場合には、前三号に掲げるもののほか、戸籍の謄本又は法人に係る登記事項証明書その他のその適用を受けようとする者が相続人等に該当する旨を証する書類</w:t>
      </w:r>
    </w:p>
    <w:p>
      <w:pPr>
        <w:pStyle w:val="Heading5"/>
        <w:ind w:left="440"/>
      </w:pPr>
      <w:r>
        <w:t>６</w:t>
      </w:r>
    </w:p>
    <w:p>
      <w:pPr>
        <w:ind w:left="440"/>
      </w:pPr>
      <w:r>
        <w:t>政令附則第三十五条第七項又は第八項に規定する者が法附則第五十八条第八項又は第九項の規定の適用を受けようとする場合における政令附則第三十五条第九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対象区域内用途廃止等小型特殊自動車が法附則第五十八条第八項第一号に掲げる小型特殊自動車に該当する場合には、政令附則第三十五条第十項に規定する主たる定置場所在の市町村の長が法附則第五十八条第十三項に規定する対象区域内小型特殊自動車が対象区域内用途廃止等小型特殊自動車に該当することとなつたことを証する書類（以下この項において「対象区域内用途廃止等小型特殊自動車証明書」という。）又は対象区域内用途廃止等小型特殊自動車について用途を廃止した日以後再使用及び譲渡しないことを約する書面（以下この項において「誓約書」という。）</w:t>
      </w:r>
    </w:p>
    <w:p>
      <w:pPr>
        <w:pStyle w:val="Heading6"/>
        <w:ind w:left="880"/>
      </w:pPr>
      <w:r>
        <w:t>三</w:t>
      </w:r>
    </w:p>
    <w:p>
      <w:pPr>
        <w:ind w:left="880"/>
      </w:pPr>
      <w:r>
        <w:t>対象区域内用途廃止等小型特殊自動車が法附則第五十八条第八項第二号に掲げる小型特殊自動車に該当する場合で、当該小型特殊自動車の用途を廃止したときにあつては対象区域内用途廃止等小型特殊自動車証明書又は誓約書、当該小型特殊自動車を解体したときにあつては対象区域内用途廃止等小型特殊自動車証明書又は当該小型特殊自動車を解体したことを証する書類</w:t>
      </w:r>
    </w:p>
    <w:p>
      <w:pPr>
        <w:pStyle w:val="Heading6"/>
        <w:ind w:left="880"/>
      </w:pPr>
      <w:r>
        <w:t>四</w:t>
      </w:r>
    </w:p>
    <w:p>
      <w:pPr>
        <w:ind w:left="880"/>
      </w:pPr>
      <w:r>
        <w:t>対象区域内用途廃止等小型特殊自動車が法附則第五十八条第八項第三号に掲げる小型特殊自動車に該当する場合で、当該小型特殊自動車の用途を廃止したときにあつては対象区域内用途廃止等小型特殊自動車証明書又は誓約書及び同号に規定する移動させた日を証する書類（当該移動させた日を証する書類をやむを得ない理由により提出することができない場合にあつては、当該移動させた日を確認するため同項又は同条第九項に規定する市町村長が適当と認める書類）（以下この号において「持出日証明書類」という。）、当該小型特殊自動車を解体したときにあつては対象区域内用途廃止等小型特殊自動車証明書又は当該小型特殊自動車を解体したことを証する書類及び持出日証明書類</w:t>
      </w:r>
    </w:p>
    <w:p>
      <w:pPr>
        <w:pStyle w:val="Heading6"/>
        <w:ind w:left="880"/>
      </w:pPr>
      <w:r>
        <w:t>五</w:t>
      </w:r>
    </w:p>
    <w:p>
      <w:pPr>
        <w:ind w:left="880"/>
      </w:pPr>
      <w:r>
        <w:t>政令附則第三十五条第七項第二号及び第三号又は第八項第二号及び第三号に掲げる者（以下この号において「相続人等」という。）が、法附則第五十八条第八項又は第九項の規定の適用を受けようとする場合にあつては、前各号に掲げるもののほか、戸籍の謄本又は法人に係る登記事項証明書その他のその適用を受けようとする者が相続人等に該当する旨を証する書類</w:t>
      </w:r>
    </w:p>
    <w:p>
      <w:pPr>
        <w:pStyle w:val="Heading5"/>
        <w:ind w:left="440"/>
      </w:pPr>
      <w:r>
        <w:t>７</w:t>
      </w:r>
    </w:p>
    <w:p>
      <w:pPr>
        <w:ind w:left="440"/>
      </w:pPr>
      <w:r>
        <w:t>対象区域内軽自動車等（法附則第五十八条第十三項に規定する対象区域内軽自動車等をいう。以下この条において同じ。）のうち軽自動車（二輪のものを除く。以下この項において同じ。）の所有者（法第四百四十四条第一項に規定する場合には、同項に規定する買主。以下この項において同じ。）が当該対象区域内軽自動車等の主たる定置場所在の市町村の長に提出しなければならない政令附則第三十五条第十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対象区域内用途廃止等自動車等が法附則第五十七条第二項第一号の規定に該当する自動車等であつた場合には、用途廃止軽自動車検査記録事項等証明書</w:t>
      </w:r>
    </w:p>
    <w:p>
      <w:pPr>
        <w:pStyle w:val="Heading6"/>
        <w:ind w:left="880"/>
      </w:pPr>
      <w:r>
        <w:t>三</w:t>
      </w:r>
    </w:p>
    <w:p>
      <w:pPr>
        <w:ind w:left="880"/>
      </w:pPr>
      <w:r>
        <w:t>対象区域内用途廃止等自動車等が法附則第五十七条第二項第二号に掲げる自動車等に該当する場合で、当該自動車等の用途を廃止したときにあつては用途廃止軽自動車検査記録事項等証明書、当該自動車等を同号イに規定する引取業者（以下この号において「引取業者」という。）に引き渡したときにあつては解体軽自動車検査記録事項等証明書及び当該自動車を引取業者に引き渡したことを証する書類（次号において「引取証明書」という。）、当該自動車等を解体したときにあつては解体軽自動車検査記録事項等証明書及び当該自動車等を解体したことを証する書類</w:t>
      </w:r>
    </w:p>
    <w:p>
      <w:pPr>
        <w:pStyle w:val="Heading6"/>
        <w:ind w:left="880"/>
      </w:pPr>
      <w:r>
        <w:t>四</w:t>
      </w:r>
    </w:p>
    <w:p>
      <w:pPr>
        <w:ind w:left="880"/>
      </w:pPr>
      <w:r>
        <w:t>対象区域内用途廃止等自動車等が法附則第五十七条第二項第三号に掲げる自動車等に該当する場合で、当該自動車等の用途を廃止したときにあつては用途廃止軽自動車検査記録事項等証明書及び同号に規定する移動させた日を証する書類（当該移動させた日を証する書類をやむを得ない理由により提出することができない場合には、当該移動させた日を確認するため当該自動車等の主たる定置場所在の市町村の長が適当と認める書類）（以下この号において「持出日証明書類」という。）、当該自動車等を同項第三号イに規定する引取業者に引き渡したときにあつては解体軽自動車検査記録事項等証明書、引取証明書及び持出日証明書類、当該自動車等を解体したときにあつては解体軽自動車検査記録事項等証明書、当該自動車等を解体したことを証する書類及び持出日証明書類</w:t>
      </w:r>
    </w:p>
    <w:p>
      <w:pPr>
        <w:pStyle w:val="Heading5"/>
        <w:ind w:left="440"/>
      </w:pPr>
      <w:r>
        <w:t>８</w:t>
      </w:r>
    </w:p>
    <w:p>
      <w:pPr>
        <w:ind w:left="440"/>
      </w:pPr>
      <w:r>
        <w:t>対象区域内軽自動車等のうち二輪自動車等（法附則第五十八条第二項に規定する二輪自動車等をいう。以下この項において同じ。）の所有者（法第四百四十四条第一項に規定する場合には、同項に規定する買主。以下この項において同じ。）が当該対象区域内軽自動車等の主たる定置場所在の市町村の長に提出しなければならない政令附則第三十五条第十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当該二輪自動車等が原動機付自転車又は軽自動車（二輪のものに限る。）である場合には、次に掲げる場合の区分に応じ次に定める書類</w:t>
      </w:r>
    </w:p>
    <w:p>
      <w:pPr>
        <w:pStyle w:val="Heading6"/>
        <w:ind w:left="880"/>
      </w:pPr>
      <w:r>
        <w:t>三</w:t>
      </w:r>
    </w:p>
    <w:p>
      <w:pPr>
        <w:ind w:left="880"/>
      </w:pPr>
      <w:r>
        <w:t>当該二輪自動車等が二輪の小型自動車である場合には、次に掲げる場合の区分に応じ次に定める書類</w:t>
      </w:r>
    </w:p>
    <w:p>
      <w:pPr>
        <w:pStyle w:val="Heading5"/>
        <w:ind w:left="440"/>
      </w:pPr>
      <w:r>
        <w:t>９</w:t>
      </w:r>
    </w:p>
    <w:p>
      <w:pPr>
        <w:ind w:left="440"/>
      </w:pPr>
      <w:r>
        <w:t>対象区域内軽自動車等のうち小型特殊自動車の所有者（法第四百四十四条第一項に規定する場合には、同項に規定する買主。以下この項において同じ。）が当該対象区域内軽自動車等の主たる定置場所在の市町村の長に提出しなければならない政令附則第三十五条第十項に規定する総務省令で定める書類は、次に掲げる書類とする。</w:t>
      </w:r>
    </w:p>
    <w:p>
      <w:pPr>
        <w:pStyle w:val="Heading6"/>
        <w:ind w:left="880"/>
      </w:pPr>
      <w:r>
        <w:t>一</w:t>
      </w:r>
    </w:p>
    <w:p>
      <w:pPr>
        <w:ind w:left="880"/>
      </w:pPr>
      <w:r>
        <w:t>次に掲げる事項を記載した書類</w:t>
      </w:r>
    </w:p>
    <w:p>
      <w:pPr>
        <w:pStyle w:val="Heading6"/>
        <w:ind w:left="880"/>
      </w:pPr>
      <w:r>
        <w:t>二</w:t>
      </w:r>
    </w:p>
    <w:p>
      <w:pPr>
        <w:ind w:left="880"/>
      </w:pPr>
      <w:r>
        <w:t>対象区域内用途廃止等小型特殊自動車が法附則第五十八条第八項第一号に掲げる小型特殊自動車に該当する場合には、対象区域内用途廃止等小型特殊自動車について用途を廃止した日以後再使用及び譲渡しないことを約する書面（以下この項において「誓約書」という。）</w:t>
      </w:r>
    </w:p>
    <w:p>
      <w:pPr>
        <w:pStyle w:val="Heading6"/>
        <w:ind w:left="880"/>
      </w:pPr>
      <w:r>
        <w:t>三</w:t>
      </w:r>
    </w:p>
    <w:p>
      <w:pPr>
        <w:ind w:left="880"/>
      </w:pPr>
      <w:r>
        <w:t>対象区域内用途廃止等小型特殊自動車が法附則第五十八条第八項第二号に掲げる小型特殊自動車に該当する場合で、当該小型特殊自動車の用途を廃止したときにあつては誓約書、当該小型特殊自動車を解体したときにあつては当該小型特殊自動車を解体したことを証する書類</w:t>
      </w:r>
    </w:p>
    <w:p>
      <w:pPr>
        <w:pStyle w:val="Heading6"/>
        <w:ind w:left="880"/>
      </w:pPr>
      <w:r>
        <w:t>四</w:t>
      </w:r>
    </w:p>
    <w:p>
      <w:pPr>
        <w:ind w:left="880"/>
      </w:pPr>
      <w:r>
        <w:t>対象区域内用途廃止等小型特殊自動車が法附則第五十八条第八項第三号に掲げる小型特殊自動車に該当する場合で、当該小型特殊自動車の用途を廃止したときにあつては誓約書及び同号に規定する移動させた日を証する書類（当該移動させた日を証する書類をやむを得ない理由により提出することができない場合には、当該移動させた日を確認するため当該小型特殊自動車の主たる定置場所在の市町村の長が適当と認める書類）（以下この号において「持出日証明書類」という。）、当該小型特殊自動車を解体したときにあつては当該小型特殊自動車を解体したことを証する書類及び持出日証明書類</w:t>
      </w:r>
    </w:p>
    <w:p>
      <w:pPr>
        <w:pStyle w:val="Heading4"/>
      </w:pPr>
      <w:r>
        <w:t>第二十七条（法附則第五十九条第一項の総務省令で定める事実）</w:t>
      </w:r>
    </w:p>
    <w:p>
      <w:r>
        <w:t>法附則第五十九条第一項に規定する総務省令で定める事実は、新型コロナウイルス感染症（同項に規定する新型コロナウイルス感染症をいう。次条第一項第一号において同じ。）及びそのまん延防止のための措置の影響により令和二年二月一日から法附則第五十九条第一項の規定による徴収の猶予を受けようとする地方団体の徴収金の納期限までの間（地方税法等の一部を改正する法律（令和二年法律第二十六号）の施行の日から二月を経過した日前に納付し、又は納入すべき地方団体の徴収金にあつては、同年二月一日から同法の施行の日から二月を経過する日までの間）における連続する一月以上の期間の収入金額（納税者又は特別徴収義務者の事業に係る収入金額をいう。以下この条において同じ。）を当該期間の初日の一年前の日から当該期間の末日の一年前の日までの期間の収入金額で除して得た割合がおおむね百分の八十以下となつたこととする。</w:t>
      </w:r>
    </w:p>
    <w:p>
      <w:pPr>
        <w:pStyle w:val="Heading4"/>
      </w:pPr>
      <w:r>
        <w:t>第二十八条（法附則第六十条第一項の総務省令で定めるところにより証明がされた場合等）</w:t>
      </w:r>
    </w:p>
    <w:p>
      <w:r>
        <w:t>法附則第六十条第一項に規定する総務省令で定めるところにより証明がされた場合は、次の各号に掲げる書類のいずれかを同項に規定する耐震改修（以下この項において「耐震改修」という。）の日から六月以内に、同項に規定する耐震基準不適合既存住宅につき同項の規定により読み替えて適用される法第七十三条の二十七の二第一項の規定の適用があるべき旨の申告をした道府県知事に提出することにより証明がされた場合とする。</w:t>
      </w:r>
    </w:p>
    <w:p>
      <w:pPr>
        <w:pStyle w:val="Heading6"/>
        <w:ind w:left="880"/>
      </w:pPr>
      <w:r>
        <w:t>一</w:t>
      </w:r>
    </w:p>
    <w:p>
      <w:pPr>
        <w:ind w:left="880"/>
      </w:pPr>
      <w:r>
        <w:t>当該耐震基準不適合既存住宅の耐震改修に係る工事を請け負つた建設業者その他の者から交付を受けた書類で新型コロナウイルス感染症及びそのまん延防止のための措置の影響により法附則第六十条第一項の個人が当該耐震基準不適合既存住宅の取得をした日から六月以内に耐震改修に係る工事が完了しなかつた旨、耐震改修に係る契約を締結した年月日及び耐震改修をした年月日を明らかにする書類</w:t>
      </w:r>
    </w:p>
    <w:p>
      <w:pPr>
        <w:pStyle w:val="Heading6"/>
        <w:ind w:left="880"/>
      </w:pPr>
      <w:r>
        <w:t>二</w:t>
      </w:r>
    </w:p>
    <w:p>
      <w:pPr>
        <w:ind w:left="880"/>
      </w:pPr>
      <w:r>
        <w:t>法附則第六十条第一項の個人の当該耐震基準不適合既存住宅をその取得の日から六月以内にその者の居住の用に供することができなかつた事実の詳細、耐震改修に係る契約を締結した年月日及び耐震改修をした年月日を明らかにする書類</w:t>
      </w:r>
    </w:p>
    <w:p>
      <w:pPr>
        <w:pStyle w:val="Heading5"/>
        <w:ind w:left="440"/>
      </w:pPr>
      <w:r>
        <w:t>２</w:t>
      </w:r>
    </w:p>
    <w:p>
      <w:pPr>
        <w:ind w:left="440"/>
      </w:pPr>
      <w:r>
        <w:t>法附則第六十条第一項の規定の適用がある場合における第七条の七の規定の適用については、「当該耐震基準不適合既存住宅を取得した」とあるのは、「耐震改修の」とする。</w:t>
      </w:r>
    </w:p>
    <w:p>
      <w:pPr>
        <w:pStyle w:val="Heading4"/>
      </w:pPr>
      <w:r>
        <w:t>第二十九条（法附則第六十一条第二項の総務省令で定める書類）</w:t>
      </w:r>
    </w:p>
    <w:p>
      <w:r>
        <w:t>法附則第六十一条第二項に規定する総務省令で定める書類は、次に掲げる書類とする。</w:t>
      </w:r>
    </w:p>
    <w:p>
      <w:pPr>
        <w:pStyle w:val="Heading6"/>
        <w:ind w:left="880"/>
      </w:pPr>
      <w:r>
        <w:t>一</w:t>
      </w:r>
    </w:p>
    <w:p>
      <w:pPr>
        <w:ind w:left="880"/>
      </w:pPr>
      <w:r>
        <w:t>法附則第六十一条第一項各号に掲げる場合のいずれかに該当する旨を証する書類</w:t>
      </w:r>
    </w:p>
    <w:p>
      <w:pPr>
        <w:pStyle w:val="Heading6"/>
        <w:ind w:left="880"/>
      </w:pPr>
      <w:r>
        <w:t>二</w:t>
      </w:r>
    </w:p>
    <w:p>
      <w:pPr>
        <w:ind w:left="880"/>
      </w:pPr>
      <w:r>
        <w:t>法附則第六十一条第一項に規定する特例対象資産の一覧表</w:t>
      </w:r>
    </w:p>
    <w:p>
      <w:pPr>
        <w:pStyle w:val="Heading4"/>
      </w:pPr>
      <w:r>
        <w:t>第三十条（政令附則第三十九条第一項第一号の総務省令で定める取得価額の計算方法等）</w:t>
      </w:r>
    </w:p>
    <w:p>
      <w:r>
        <w:t>政令附則第三十九条第一項第一号に規定する総務省令で定めるところにより計算した取得価額は、次の各号に掲げる固定資産の区分に応じ、当該各号に定める金額とする。</w:t>
      </w:r>
    </w:p>
    <w:p>
      <w:pPr>
        <w:pStyle w:val="Heading6"/>
        <w:ind w:left="880"/>
      </w:pPr>
      <w:r>
        <w:t>一</w:t>
      </w:r>
    </w:p>
    <w:p>
      <w:pPr>
        <w:ind w:left="880"/>
      </w:pPr>
      <w:r>
        <w:t>購入した固定資産</w:t>
      </w:r>
    </w:p>
    <w:p>
      <w:pPr>
        <w:pStyle w:val="Heading6"/>
        <w:ind w:left="880"/>
      </w:pPr>
      <w:r>
        <w:t>二</w:t>
      </w:r>
    </w:p>
    <w:p>
      <w:pPr>
        <w:ind w:left="880"/>
      </w:pPr>
      <w:r>
        <w:t>購入以外の方法により取得した固定資産</w:t>
      </w:r>
    </w:p>
    <w:p>
      <w:pPr>
        <w:pStyle w:val="Heading5"/>
        <w:ind w:left="440"/>
      </w:pPr>
      <w:r>
        <w:t>２</w:t>
      </w:r>
    </w:p>
    <w:p>
      <w:pPr>
        <w:ind w:left="440"/>
      </w:pPr>
      <w:r>
        <w:t>政令附則第三十九条第一項第一号に規定する家屋で総務省令で定めるものは、同号に規定する家屋のうち次に掲げる要件のいずれにも該当するものとする。</w:t>
      </w:r>
    </w:p>
    <w:p>
      <w:pPr>
        <w:pStyle w:val="Heading6"/>
        <w:ind w:left="880"/>
      </w:pPr>
      <w:r>
        <w:t>一</w:t>
      </w:r>
    </w:p>
    <w:p>
      <w:pPr>
        <w:ind w:left="880"/>
      </w:pPr>
      <w:r>
        <w:t>商品の生産若しくは販売又は役務の提供の用に直接供するものであること。</w:t>
      </w:r>
    </w:p>
    <w:p>
      <w:pPr>
        <w:pStyle w:val="Heading6"/>
        <w:ind w:left="880"/>
      </w:pPr>
      <w:r>
        <w:t>二</w:t>
      </w:r>
    </w:p>
    <w:p>
      <w:pPr>
        <w:ind w:left="880"/>
      </w:pPr>
      <w:r>
        <w:t>当該家屋が、生産性向上特別措置法（平成三十年法律第二十五号）に規定する先端設備等（その取得価額（前項の規定の例により計算した取得価額をいう。）の合計額が三百万円以上のものに限る。）を稼働させるために取得されたものであること。</w:t>
      </w:r>
    </w:p>
    <w:p>
      <w:pPr>
        <w:pStyle w:val="Heading5"/>
        <w:ind w:left="440"/>
      </w:pPr>
      <w:r>
        <w:t>３</w:t>
      </w:r>
    </w:p>
    <w:p>
      <w:pPr>
        <w:ind w:left="440"/>
      </w:pPr>
      <w:r>
        <w:t>政令附則第三十九条第一項第二号に規定する構築物で総務省令で定めるものは、同号に規定する構築物（以下この項において「構築物」という。）のうち、次に掲げる要件（第三号の比較の対象となる構築物が販売されていない場合には、第一号及び第二号に掲げる要件に限る。）のいずれにも該当するものとする。</w:t>
      </w:r>
    </w:p>
    <w:p>
      <w:pPr>
        <w:pStyle w:val="Heading6"/>
        <w:ind w:left="880"/>
      </w:pPr>
      <w:r>
        <w:t>一</w:t>
      </w:r>
    </w:p>
    <w:p>
      <w:pPr>
        <w:ind w:left="880"/>
      </w:pPr>
      <w:r>
        <w:t>商品の生産若しくは販売又は役務の提供の用に直接供するものであること。</w:t>
      </w:r>
    </w:p>
    <w:p>
      <w:pPr>
        <w:pStyle w:val="Heading6"/>
        <w:ind w:left="880"/>
      </w:pPr>
      <w:r>
        <w:t>二</w:t>
      </w:r>
    </w:p>
    <w:p>
      <w:pPr>
        <w:ind w:left="880"/>
      </w:pPr>
      <w:r>
        <w:t>当該構築物の属する同一の製造業者が製造した同一の種別に属する構築物を型式その他の事項により区分した場合の各区分（次号において「型式区分」という。）に係る販売が開始された日（次号において「販売開始日」という。）が、当該構築物が新たに取得された日の十四年前の日の属する年度（その年の一月一日から十二月三十一日までの期間をいう。）開始の日以後の日であること。</w:t>
      </w:r>
    </w:p>
    <w:p>
      <w:pPr>
        <w:pStyle w:val="Heading6"/>
        <w:ind w:left="880"/>
      </w:pPr>
      <w:r>
        <w:t>三</w:t>
      </w:r>
    </w:p>
    <w:p>
      <w:pPr>
        <w:ind w:left="880"/>
      </w:pPr>
      <w:r>
        <w:t>当該構築物について、その属する型式区分に係る販売開始日に次いで新しい販売開始日の型式区分（当該構築物の製造業者が製造した当該構築物と同一の種別に属する構築物の型式区分に限る。）に属する構築物と比較して、生産効率、エネルギー効率、精度その他の生産性の向上に資するものの指標が年平均一パーセント以上向上しているものであること。</w:t>
      </w:r>
    </w:p>
    <w:p>
      <w:pPr>
        <w:pStyle w:val="Heading5"/>
        <w:ind w:left="440"/>
      </w:pPr>
      <w:r>
        <w:t>４</w:t>
      </w:r>
    </w:p>
    <w:p>
      <w:pPr>
        <w:ind w:left="440"/>
      </w:pPr>
      <w:r>
        <w:t>政令附則第三十九条第二項に規定する総務省令で定める書類は、次に掲げる書類とする。</w:t>
      </w:r>
    </w:p>
    <w:p>
      <w:pPr>
        <w:pStyle w:val="Heading6"/>
        <w:ind w:left="880"/>
      </w:pPr>
      <w:r>
        <w:t>一</w:t>
      </w:r>
    </w:p>
    <w:p>
      <w:pPr>
        <w:ind w:left="880"/>
      </w:pPr>
      <w:r>
        <w:t>法附則第六十二条に規定する中小事業者等が取得をする同条に規定する家屋及び構築物が同条に規定する先端設備等に該当する旨を証する書類の写し</w:t>
      </w:r>
    </w:p>
    <w:p>
      <w:pPr>
        <w:pStyle w:val="Heading6"/>
        <w:ind w:left="880"/>
      </w:pPr>
      <w:r>
        <w:t>二</w:t>
      </w:r>
    </w:p>
    <w:p>
      <w:pPr>
        <w:ind w:left="880"/>
      </w:pPr>
      <w:r>
        <w:t>法附則第六十二条に規定する認定先端設備等導入計画の写し及び当該認定先端設備等導入計画に係る認定書の写し</w:t>
      </w:r>
    </w:p>
    <w:p>
      <w:pPr>
        <w:pStyle w:val="Heading4"/>
      </w:pPr>
      <w:r>
        <w:t>第三十一条（新型コロナウイルス感染症等に係る特定書面等地方税関係申告等）</w:t>
      </w:r>
    </w:p>
    <w:p>
      <w:r>
        <w:t>法第七百四十七条の二第一項に規定する総務省令で定めるものは、第二十四条の三十九第一項の規定にかかわらず、同項に規定するもののほか、次に掲げるもののうち、地方税関係法令（法第七百四十七条の二第一項に規定する地方税関係法令をいう。）の規定により書面等（同項に規定する書面等をいう。）により行うことその他の方法が規定されているものとする。</w:t>
      </w:r>
    </w:p>
    <w:p>
      <w:pPr>
        <w:pStyle w:val="Heading6"/>
        <w:ind w:left="880"/>
      </w:pPr>
      <w:r>
        <w:t>一</w:t>
      </w:r>
    </w:p>
    <w:p>
      <w:pPr>
        <w:ind w:left="880"/>
      </w:pPr>
      <w:r>
        <w:t>法第十五条の六の二第一項の規定による申請書及び添付すべき書類の提出</w:t>
      </w:r>
    </w:p>
    <w:p>
      <w:pPr>
        <w:pStyle w:val="Heading6"/>
        <w:ind w:left="880"/>
      </w:pPr>
      <w:r>
        <w:t>二</w:t>
      </w:r>
    </w:p>
    <w:p>
      <w:pPr>
        <w:ind w:left="880"/>
      </w:pPr>
      <w:r>
        <w:t>法第十五条の六の二第三項において準用する法第十五条の二第八項の規定による申請書の訂正又は添付すべき書類の訂正若しくは提出</w:t>
      </w:r>
    </w:p>
    <w:p>
      <w:pPr>
        <w:pStyle w:val="Heading6"/>
        <w:ind w:left="880"/>
      </w:pPr>
      <w:r>
        <w:t>三</w:t>
      </w:r>
    </w:p>
    <w:p>
      <w:pPr>
        <w:ind w:left="880"/>
      </w:pPr>
      <w:r>
        <w:t>法附則第五十九条第二項の規定による申請書及び添付すべき書類の提出</w:t>
      </w:r>
    </w:p>
    <w:p>
      <w:pPr>
        <w:pStyle w:val="Heading6"/>
        <w:ind w:left="880"/>
      </w:pPr>
      <w:r>
        <w:t>四</w:t>
      </w:r>
    </w:p>
    <w:p>
      <w:pPr>
        <w:ind w:left="880"/>
      </w:pPr>
      <w:r>
        <w:t>法附則第五十九条第三項において準用する法第十五条の二第八項の規定による申請書の訂正又は添付すべき書類の訂正若しくは提出</w:t>
      </w:r>
    </w:p>
    <w:p>
      <w:pPr>
        <w:pStyle w:val="Heading6"/>
        <w:ind w:left="880"/>
      </w:pPr>
      <w:r>
        <w:t>五</w:t>
      </w:r>
    </w:p>
    <w:p>
      <w:pPr>
        <w:ind w:left="880"/>
      </w:pPr>
      <w:r>
        <w:t>法附則第六十一条第二項の規定による申告書及び添付すべき書類の提出</w:t>
      </w:r>
    </w:p>
    <w:p>
      <w:r>
        <w:br w:type="page"/>
      </w:r>
    </w:p>
    <w:p>
      <w:pPr>
        <w:pStyle w:val="Heading1"/>
      </w:pPr>
      <w:r>
        <w:t>附　則（昭和三〇年八月一日総理府令第三〇号）</w:t>
      </w:r>
    </w:p>
    <w:p>
      <w:r>
        <w:t>この府令は、公布の日から施行する。</w:t>
      </w:r>
    </w:p>
    <w:p>
      <w:pPr>
        <w:pStyle w:val="Heading5"/>
        <w:ind w:left="440"/>
      </w:pPr>
      <w:r>
        <w:t>２</w:t>
      </w:r>
    </w:p>
    <w:p>
      <w:pPr>
        <w:ind w:left="440"/>
      </w:pPr>
      <w:r>
        <w:t>この府令による改正後の地方税法施行規則の規定は、この附則において特別の定があるものを除くほか、個人の道府県民税及び市町村民税に関する部分は昭和三十一年度分から、法人の道府県民税及び市町村民税に関する部分は昭和三十年九月一日以後に申告する分から、法人税法第四条の法人及び法人でない社団又は財団で代表者又は管理人の定のあるものの均等割に関する部分は昭和三十一年度分の市町村民税から、督促状に関する部分はこの府令施行の日以後に交付する分から、法人の事業税の申告書の様式に関する部分はこの府令施行の日以後に申告する分から、道府県たばこ消費税及び市町村たばこ消費税に関する部分は昭和三十一年四月一日以後の申告に係る分から、その他の部分は昭和三十年度分の地方税から適用する。</w:t>
      </w:r>
    </w:p>
    <w:p>
      <w:pPr>
        <w:pStyle w:val="Heading5"/>
        <w:ind w:left="440"/>
      </w:pPr>
      <w:r>
        <w:t>３</w:t>
      </w:r>
    </w:p>
    <w:p>
      <w:pPr>
        <w:ind w:left="440"/>
      </w:pPr>
      <w:r>
        <w:t>この府令による改正後の地方税法施行規則第六条第三項の規定は、昭和三十年七月一日の属する事業年度分から適用する。</w:t>
      </w:r>
    </w:p>
    <w:p>
      <w:r>
        <w:br w:type="page"/>
      </w:r>
    </w:p>
    <w:p>
      <w:pPr>
        <w:pStyle w:val="Heading1"/>
      </w:pPr>
      <w:r>
        <w:t>附　則（昭和三〇年九月一九日総理府令第四五号）</w:t>
      </w:r>
    </w:p>
    <w:p>
      <w:r>
        <w:t>この府令は、昭和三十年十一月一日から施行する。</w:t>
      </w:r>
    </w:p>
    <w:p>
      <w:r>
        <w:br w:type="page"/>
      </w:r>
    </w:p>
    <w:p>
      <w:pPr>
        <w:pStyle w:val="Heading1"/>
      </w:pPr>
      <w:r>
        <w:t>附　則（昭和三〇年一一月二四日総理府令第五五号）</w:t>
      </w:r>
    </w:p>
    <w:p>
      <w:r>
        <w:t>この府令は、公布の日から施行し、昭和三十年七月一日の属する事業年度分から適用する。</w:t>
      </w:r>
    </w:p>
    <w:p>
      <w:r>
        <w:br w:type="page"/>
      </w:r>
    </w:p>
    <w:p>
      <w:pPr>
        <w:pStyle w:val="Heading1"/>
      </w:pPr>
      <w:r>
        <w:t>附　則（昭和三一年四月二四日総理府令第三〇号）</w:t>
      </w:r>
    </w:p>
    <w:p>
      <w:r>
        <w:t>この府令は、公布の日から施行する。</w:t>
      </w:r>
    </w:p>
    <w:p>
      <w:pPr>
        <w:pStyle w:val="Heading5"/>
        <w:ind w:left="440"/>
      </w:pPr>
      <w:r>
        <w:t>２</w:t>
      </w:r>
    </w:p>
    <w:p>
      <w:pPr>
        <w:ind w:left="440"/>
      </w:pPr>
      <w:r>
        <w:t>この府令による改正後の地方税法施行規則（以下「新府令」という。）第十七条の規定は、昭和三十一年四月一日以後において使用する電気に対して課する電気ガス税から適用する。</w:t>
      </w:r>
    </w:p>
    <w:p>
      <w:r>
        <w:br w:type="page"/>
      </w:r>
    </w:p>
    <w:p>
      <w:pPr>
        <w:pStyle w:val="Heading1"/>
      </w:pPr>
      <w:r>
        <w:t>附　則（昭和三一年五月一五日総理府令第三五号）</w:t>
      </w:r>
    </w:p>
    <w:p>
      <w:r>
        <w:t>この府令は、公布の日から施行する。</w:t>
      </w:r>
    </w:p>
    <w:p>
      <w:r>
        <w:br w:type="page"/>
      </w:r>
    </w:p>
    <w:p>
      <w:pPr>
        <w:pStyle w:val="Heading1"/>
      </w:pPr>
      <w:r>
        <w:t>附　則（昭和三二年四月一〇日総理府令第一八号）</w:t>
      </w:r>
    </w:p>
    <w:p>
      <w:r>
        <w:t>この府令は、地方税法の一部を改正する法律（昭和三十二年法律第六十号。附則第一条ただし書に係る部分を除く。）の施行の日から施行する。</w:t>
      </w:r>
    </w:p>
    <w:p>
      <w:pPr>
        <w:pStyle w:val="Heading5"/>
        <w:ind w:left="440"/>
      </w:pPr>
      <w:r>
        <w:t>２</w:t>
      </w:r>
    </w:p>
    <w:p>
      <w:pPr>
        <w:ind w:left="440"/>
      </w:pPr>
      <w:r>
        <w:t>この府令による改正後の地方税法施行規則の規定は、この附則において特別の定があるものを除くほか、法人の道府県民税及び法人の市町村民税に関する部分は昭和三十二年四月一日の属する事業年度分並びに同日以後の解散又は合併による清算所得に対する法人税額を課税標準とする法人税割（清算所得に対する法人税額を課税標準とする法人税割を課される法人の清算中の事業年度に係る法人税額及び残余財産の一部の分配により納付すべき法人税額に係る法人税割を含む。）及びこれと合算して課する均等割から、法人の行う事業に対する事業税に関する部分は昭和三十二年四月一日の属する事業年度分及び同日以後の解散又は合併による清算所得に対する事業税（清算所得に対する事業税を課されない法人以外の法人の清算中の事業年度に係る事業税及び残余財産の一部の分配により納付すべき事業税を含む。）から、その他の部分は昭和三十二年度分の地方税から適用する。</w:t>
      </w:r>
    </w:p>
    <w:p>
      <w:pPr>
        <w:pStyle w:val="Heading5"/>
        <w:ind w:left="440"/>
      </w:pPr>
      <w:r>
        <w:t>３</w:t>
      </w:r>
    </w:p>
    <w:p>
      <w:pPr>
        <w:ind w:left="440"/>
      </w:pPr>
      <w:r>
        <w:t>法人でない社団又は財団で代表者又は管理人の定があり、かつ、法人税法第一条第二項において法人とみなされるものについては、この府令による改正後の地方税法施行規則の規定は、当該法人でない社団又は財団の昭和三十二年四月一日以後に開始する事業年度分の道府県民税及び市町村民税について適用し、当該法人でない社団又は財団の同日前に開始した事業年度分の道府県民税及び市町村民税については、なお従前の例による。</w:t>
      </w:r>
    </w:p>
    <w:p>
      <w:pPr>
        <w:pStyle w:val="Heading5"/>
        <w:ind w:left="440"/>
      </w:pPr>
      <w:r>
        <w:t>４</w:t>
      </w:r>
    </w:p>
    <w:p>
      <w:pPr>
        <w:ind w:left="440"/>
      </w:pPr>
      <w:r>
        <w:t>法人でない社団又は財団で代表者又は管理人の定があり、かつ、収益事業を行うものについては、この府令による改正後の地方税法施行規則の規定は、当該法人でない社団又は財団の昭和三十二年四月一日以後に開始する事業年度分の事業税から適用する。</w:t>
      </w:r>
    </w:p>
    <w:p>
      <w:r>
        <w:br w:type="page"/>
      </w:r>
    </w:p>
    <w:p>
      <w:pPr>
        <w:pStyle w:val="Heading1"/>
      </w:pPr>
      <w:r>
        <w:t>附　則（昭和三二年六月四日総理府令第三三号）</w:t>
      </w:r>
    </w:p>
    <w:p>
      <w:r>
        <w:t>この府令は、公布の日から施行する。</w:t>
      </w:r>
    </w:p>
    <w:p>
      <w:r>
        <w:br w:type="page"/>
      </w:r>
    </w:p>
    <w:p>
      <w:pPr>
        <w:pStyle w:val="Heading1"/>
      </w:pPr>
      <w:r>
        <w:t>附　則（昭和三二年七月一日総理府令第四〇号）</w:t>
      </w:r>
    </w:p>
    <w:p>
      <w:r>
        <w:t>この府令は、公布の日から施行する。</w:t>
      </w:r>
    </w:p>
    <w:p>
      <w:r>
        <w:br w:type="page"/>
      </w:r>
    </w:p>
    <w:p>
      <w:pPr>
        <w:pStyle w:val="Heading1"/>
      </w:pPr>
      <w:r>
        <w:t>附　則（昭和三二年一〇月一四日総理府令第六九号）</w:t>
      </w:r>
    </w:p>
    <w:p>
      <w:r>
        <w:t>この府令は、公布の日から施行する。</w:t>
      </w:r>
    </w:p>
    <w:p>
      <w:r>
        <w:br w:type="page"/>
      </w:r>
    </w:p>
    <w:p>
      <w:pPr>
        <w:pStyle w:val="Heading1"/>
      </w:pPr>
      <w:r>
        <w:t>附　則（昭和三三年四月五日総理府令第二五号）</w:t>
      </w:r>
    </w:p>
    <w:p>
      <w:r>
        <w:t>この府令は、公布の日から施行し、昭和三十三年度分の地方税から適用する。</w:t>
      </w:r>
    </w:p>
    <w:p>
      <w:r>
        <w:br w:type="page"/>
      </w:r>
    </w:p>
    <w:p>
      <w:pPr>
        <w:pStyle w:val="Heading1"/>
      </w:pPr>
      <w:r>
        <w:t>附　則（昭和三三年八月二一日総理府令第七一号）</w:t>
      </w:r>
    </w:p>
    <w:p>
      <w:r>
        <w:t>この府令は、公布の日から施行し、昭和三十三年度分の地方道路譲与税及び軽油引取税から適用する。</w:t>
      </w:r>
    </w:p>
    <w:p>
      <w:r>
        <w:br w:type="page"/>
      </w:r>
    </w:p>
    <w:p>
      <w:pPr>
        <w:pStyle w:val="Heading1"/>
      </w:pPr>
      <w:r>
        <w:t>附　則（昭和三四年三月三一日総理府令第一八号）</w:t>
      </w:r>
    </w:p>
    <w:p>
      <w:r>
        <w:t>この府令は、昭和三十四年四月一日から施行する。</w:t>
      </w:r>
    </w:p>
    <w:p>
      <w:pPr>
        <w:pStyle w:val="Heading5"/>
        <w:ind w:left="440"/>
      </w:pPr>
      <w:r>
        <w:t>２</w:t>
      </w:r>
    </w:p>
    <w:p>
      <w:pPr>
        <w:ind w:left="440"/>
      </w:pPr>
      <w:r>
        <w:t>この府令による改正後の地方税法施行規則中法人の道府県民税及び市町村民税並びに法人の事業税に関する改正部分（第五条の二の改正規定を除く。）は、昭和三十四年四月一日の属する事業年度分及び同日以後の解散又は合併による清算所得に対する分から、固定資産税に関する改正部分は、昭和三十四年度分から適用する。</w:t>
      </w:r>
    </w:p>
    <w:p>
      <w:r>
        <w:br w:type="page"/>
      </w:r>
    </w:p>
    <w:p>
      <w:pPr>
        <w:pStyle w:val="Heading1"/>
      </w:pPr>
      <w:r>
        <w:t>附　則（昭和三四年五月二七日総理府令第三五号）</w:t>
      </w:r>
    </w:p>
    <w:p>
      <w:r>
        <w:t>この府令は、公布の日から施行する。</w:t>
      </w:r>
    </w:p>
    <w:p>
      <w:r>
        <w:br w:type="page"/>
      </w:r>
    </w:p>
    <w:p>
      <w:pPr>
        <w:pStyle w:val="Heading1"/>
      </w:pPr>
      <w:r>
        <w:t>附　則（昭和三四年八月三一日総理府令第五一号）</w:t>
      </w:r>
    </w:p>
    <w:p>
      <w:r>
        <w:t>この府令は、公布の日から施行し、昭和三十四年度分の地方道路譲与税及び軽油引取税から適用する。</w:t>
      </w:r>
    </w:p>
    <w:p>
      <w:r>
        <w:br w:type="page"/>
      </w:r>
    </w:p>
    <w:p>
      <w:pPr>
        <w:pStyle w:val="Heading1"/>
      </w:pPr>
      <w:r>
        <w:t>附　則（昭和三四年一二月二六日総理府令第六六号）</w:t>
      </w:r>
    </w:p>
    <w:p>
      <w:r>
        <w:t>この府令は、地方税法の一部を改正する法律（昭和三十四年法律第百四十九号）の施行の日（昭和三十五年一月一日）から施行する。</w:t>
      </w:r>
    </w:p>
    <w:p>
      <w:r>
        <w:br w:type="page"/>
      </w:r>
    </w:p>
    <w:p>
      <w:pPr>
        <w:pStyle w:val="Heading1"/>
      </w:pPr>
      <w:r>
        <w:t>附　則（昭和三五年四月二二日総理府令第二一号）</w:t>
      </w:r>
    </w:p>
    <w:p>
      <w:r>
        <w:t>この府令は、公布の日から施行する。</w:t>
      </w:r>
    </w:p>
    <w:p>
      <w:pPr>
        <w:pStyle w:val="Heading5"/>
        <w:ind w:left="440"/>
      </w:pPr>
      <w:r>
        <w:t>２</w:t>
      </w:r>
    </w:p>
    <w:p>
      <w:pPr>
        <w:ind w:left="440"/>
      </w:pPr>
      <w:r>
        <w:t>この府令による改正後の地方税法施行規則中法人の道府県民税及び市町村民税並びに法人の事業税に関する改正部分は、昭和三十五年四月一日の属する事業年度分から適用する。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則（昭和三五年八月八日自治省令第九号）</w:t>
      </w:r>
    </w:p>
    <w:p>
      <w:r>
        <w:t>この省令は、公布の日から施行し、昭和三十五年度分の軽油引取税から適用する。</w:t>
      </w:r>
    </w:p>
    <w:p>
      <w:r>
        <w:br w:type="page"/>
      </w:r>
    </w:p>
    <w:p>
      <w:pPr>
        <w:pStyle w:val="Heading1"/>
      </w:pPr>
      <w:r>
        <w:t>附　則（昭和三六年四月三〇日自治省令第九号）</w:t>
      </w:r>
    </w:p>
    <w:p>
      <w:r>
        <w:t>この省令は、地方税法の一部を改正する法律（昭和三十六年法律第七十四号。附則第一条ただし書に係る部分を除く。）の施行の日から施行する。</w:t>
      </w:r>
    </w:p>
    <w:p>
      <w:pPr>
        <w:pStyle w:val="Heading5"/>
        <w:ind w:left="440"/>
      </w:pPr>
      <w:r>
        <w:t>２</w:t>
      </w:r>
    </w:p>
    <w:p>
      <w:pPr>
        <w:ind w:left="440"/>
      </w:pPr>
      <w:r>
        <w:t>この省令による改正後の地方税法施行規則第六条の規定は、この省令（附則第一条ただし書に係る部分を除く。）の施行の日の属する事業年度分の法人の事業税から適用する。</w:t>
      </w:r>
    </w:p>
    <w:p>
      <w:r>
        <w:br w:type="page"/>
      </w:r>
    </w:p>
    <w:p>
      <w:pPr>
        <w:pStyle w:val="Heading1"/>
      </w:pPr>
      <w:r>
        <w:t>附　則（昭和三六年四月三〇日自治省令第一〇号）</w:t>
      </w:r>
    </w:p>
    <w:p>
      <w:r>
        <w:t>この省令は、公布の日から施行し、昭和三十六年度分の固定資産税から適用する。</w:t>
      </w:r>
    </w:p>
    <w:p>
      <w:r>
        <w:br w:type="page"/>
      </w:r>
    </w:p>
    <w:p>
      <w:pPr>
        <w:pStyle w:val="Heading1"/>
      </w:pPr>
      <w:r>
        <w:t>附　則（昭和三六年九月五日自治省令第二二号）</w:t>
      </w:r>
    </w:p>
    <w:p>
      <w:r>
        <w:t>この省令は、公布の日から施行する。</w:t>
      </w:r>
    </w:p>
    <w:p>
      <w:pPr>
        <w:pStyle w:val="Heading5"/>
        <w:ind w:left="440"/>
      </w:pPr>
      <w:r>
        <w:t>２</w:t>
      </w:r>
    </w:p>
    <w:p>
      <w:pPr>
        <w:ind w:left="440"/>
      </w:pPr>
      <w:r>
        <w:t>この省令による改正後の地方税法施行規則中個人の道府県民税及び市町村民税並びに個人の事業税（以下「個人の道府県民税等」という。）に関する規定は、昭和三十七年度分の個人の道府県民税等から適用し、昭和三十六年度分までの個人の道府県民税等については、なお従前の例による。</w:t>
      </w:r>
    </w:p>
    <w:p>
      <w:r>
        <w:br w:type="page"/>
      </w:r>
    </w:p>
    <w:p>
      <w:pPr>
        <w:pStyle w:val="Heading1"/>
      </w:pPr>
      <w:r>
        <w:t>附　則（昭和三七年三月三一日自治省令第六号）</w:t>
      </w:r>
    </w:p>
    <w:p>
      <w:r>
        <w:t>この省令は、昭和三十七年四月一日から施行する。</w:t>
      </w:r>
    </w:p>
    <w:p>
      <w:pPr>
        <w:pStyle w:val="Heading5"/>
        <w:ind w:left="440"/>
      </w:pPr>
      <w:r>
        <w:t>２</w:t>
      </w:r>
    </w:p>
    <w:p>
      <w:pPr>
        <w:ind w:left="440"/>
      </w:pPr>
      <w:r>
        <w:t>この省令による改正後の地方税法施行規則（以下「新令」という。）中個人の道府県民税及び市町村民税（以下「個人の道府県民税等」という。）に関する規定は、昭和三十七年度分の個人の道府県民税等から適用し、昭和三十六年度分の個人の道府県民税等については、なお従前の例による。</w:t>
      </w:r>
    </w:p>
    <w:p>
      <w:pPr>
        <w:pStyle w:val="Heading5"/>
        <w:ind w:left="440"/>
      </w:pPr>
      <w:r>
        <w:t>３</w:t>
      </w:r>
    </w:p>
    <w:p>
      <w:pPr>
        <w:ind w:left="440"/>
      </w:pPr>
      <w:r>
        <w:t>新令中法人の道府県民税及び市町村民税並びに法人の事業税（以下本項において「法人の道府県民税等」という。）の規定（新令第三条中第六号様式の二に関する部分の規定及び第十条中第二十号様式の二に関する部分の規定を除く。）は、この省令の施行の日の属する事業年度分の法人の道府県民税等から適用し、同日の属する事業年度の直前の事業年度までの各事業年度分の法人の道府県民税等については、なお従前の例による。</w:t>
      </w:r>
    </w:p>
    <w:p>
      <w:pPr>
        <w:pStyle w:val="Heading5"/>
        <w:ind w:left="440"/>
      </w:pPr>
      <w:r>
        <w:t>６</w:t>
      </w:r>
    </w:p>
    <w:p>
      <w:pPr>
        <w:ind w:left="440"/>
      </w:pPr>
      <w:r>
        <w:t>この省令による改正後の地方税法施行規則第十一条第一項の規定は、昭和三十七年度の固定資産税から適用し、昭和三十六年度分までの固定資産税については、なお従前の例による。</w:t>
      </w:r>
    </w:p>
    <w:p>
      <w:r>
        <w:br w:type="page"/>
      </w:r>
    </w:p>
    <w:p>
      <w:pPr>
        <w:pStyle w:val="Heading1"/>
      </w:pPr>
      <w:r>
        <w:t>附　則（昭和三七年六月一日自治省令第九号）</w:t>
      </w:r>
    </w:p>
    <w:p>
      <w:r>
        <w:t>この省令は、公布の日から施行する。</w:t>
      </w:r>
    </w:p>
    <w:p>
      <w:r>
        <w:br w:type="page"/>
      </w:r>
    </w:p>
    <w:p>
      <w:pPr>
        <w:pStyle w:val="Heading1"/>
      </w:pPr>
      <w:r>
        <w:t>附　則（昭和三七年九月二九日自治省令第二一号）</w:t>
      </w:r>
    </w:p>
    <w:p>
      <w:r>
        <w:t>この省令は、昭和三十七年十月一日から施行する。</w:t>
      </w:r>
    </w:p>
    <w:p>
      <w:r>
        <w:br w:type="page"/>
      </w:r>
    </w:p>
    <w:p>
      <w:pPr>
        <w:pStyle w:val="Heading1"/>
      </w:pPr>
      <w:r>
        <w:t>附　則（昭和三八年三月五日自治省令第八号）</w:t>
      </w:r>
    </w:p>
    <w:p>
      <w:r>
        <w:t>この省令は、公布の日から施行する。</w:t>
      </w:r>
    </w:p>
    <w:p>
      <w:pPr>
        <w:pStyle w:val="Heading5"/>
        <w:ind w:left="440"/>
      </w:pPr>
      <w:r>
        <w:t>２</w:t>
      </w:r>
    </w:p>
    <w:p>
      <w:pPr>
        <w:ind w:left="440"/>
      </w:pPr>
      <w:r>
        <w:t>この省令による改正後の地方税法施行規則（以下「新規則」という。）中個人の道府県民税及び市町村民税に関する部分は、昭和三十八年度分の個人の道府県民税及び市町村民税から、第十条の三の規定は、昭和三十八年度分の固定資産税から適用し、昭和三十七年度分までの個人の道府県民税及び市町村民税については、なお従前の例による。</w:t>
      </w:r>
    </w:p>
    <w:p>
      <w:r>
        <w:br w:type="page"/>
      </w:r>
    </w:p>
    <w:p>
      <w:pPr>
        <w:pStyle w:val="Heading1"/>
      </w:pPr>
      <w:r>
        <w:t>附　則（昭和三八年三月二〇日自治省令第一〇号）</w:t>
      </w:r>
    </w:p>
    <w:p>
      <w:r>
        <w:t>この省令は、公布の日から施行する。</w:t>
      </w:r>
    </w:p>
    <w:p>
      <w:r>
        <w:br w:type="page"/>
      </w:r>
    </w:p>
    <w:p>
      <w:pPr>
        <w:pStyle w:val="Heading1"/>
      </w:pPr>
      <w:r>
        <w:t>附　則（昭和三八年四月一日自治省令第一二号）</w:t>
      </w:r>
    </w:p>
    <w:p>
      <w:r>
        <w:t>この省令は、公布の日から施行する。</w:t>
      </w:r>
    </w:p>
    <w:p>
      <w:pPr>
        <w:pStyle w:val="Heading5"/>
        <w:ind w:left="440"/>
      </w:pPr>
      <w:r>
        <w:t>２</w:t>
      </w:r>
    </w:p>
    <w:p>
      <w:pPr>
        <w:ind w:left="440"/>
      </w:pPr>
      <w:r>
        <w:t>この省令による改正後の地方税法施行規則の第五号の十四様式については、昭和三十九年度分の個人の道府県民税及び市町村民税から適用する。</w:t>
      </w:r>
    </w:p>
    <w:p>
      <w:r>
        <w:br w:type="page"/>
      </w:r>
    </w:p>
    <w:p>
      <w:pPr>
        <w:pStyle w:val="Heading1"/>
      </w:pPr>
      <w:r>
        <w:t>附　則（昭和三八年八月三一日自治省令第二四号）</w:t>
      </w:r>
    </w:p>
    <w:p>
      <w:r>
        <w:t>この省令は、公布の日から施行する。</w:t>
      </w:r>
    </w:p>
    <w:p>
      <w:r>
        <w:br w:type="page"/>
      </w:r>
    </w:p>
    <w:p>
      <w:pPr>
        <w:pStyle w:val="Heading1"/>
      </w:pPr>
      <w:r>
        <w:t>附　則（昭和三九年一月三〇日自治省令第一号）</w:t>
      </w:r>
    </w:p>
    <w:p>
      <w:r>
        <w:t>この省令は、公布の日から施行する。</w:t>
      </w:r>
    </w:p>
    <w:p>
      <w:r>
        <w:br w:type="page"/>
      </w:r>
    </w:p>
    <w:p>
      <w:pPr>
        <w:pStyle w:val="Heading1"/>
      </w:pPr>
      <w:r>
        <w:t>附　則（昭和三九年三月三一日自治省令第七号）</w:t>
      </w:r>
    </w:p>
    <w:p>
      <w:r>
        <w:t>この省令は、昭和三十九年四月一日から施行する。</w:t>
      </w:r>
    </w:p>
    <w:p>
      <w:pPr>
        <w:pStyle w:val="Heading5"/>
        <w:ind w:left="440"/>
      </w:pPr>
      <w:r>
        <w:t>２</w:t>
      </w:r>
    </w:p>
    <w:p>
      <w:pPr>
        <w:ind w:left="440"/>
      </w:pPr>
      <w:r>
        <w:t>この省令による改正後の地方税法施行規則中個人の道府県民税及び個人の市町村民税（以下「個人の道府県民税等」という。）に関する規定は、昭和三十九年度分の個人の道府県民税等から適用し、昭和三十八年度分までの個人の道府県民税等については、なお従前の例による。</w:t>
      </w:r>
    </w:p>
    <w:p>
      <w:r>
        <w:br w:type="page"/>
      </w:r>
    </w:p>
    <w:p>
      <w:pPr>
        <w:pStyle w:val="Heading1"/>
      </w:pPr>
      <w:r>
        <w:t>附　則（昭和三九年五月二八日自治省令第一三号）</w:t>
      </w:r>
    </w:p>
    <w:p>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並びに法人の事業税（以下本項において「法人の道府県民税等」という。）に関する規定は、昭和三十九年四月一日の属する事業年度分の法人の道府県民税等及び同日以後の解散又は合併による清算所得に対する道府県民税等から適用し、同日の属する事業年度の直前の事業年度までの各事業年度分の法人の道府県民税等及び同日前の解散又は合併による清算所得に対する道府県民税等については、なお従前の例による。</w:t>
      </w:r>
    </w:p>
    <w:p>
      <w:pPr>
        <w:pStyle w:val="Heading5"/>
        <w:ind w:left="440"/>
      </w:pPr>
      <w:r>
        <w:t>３</w:t>
      </w:r>
    </w:p>
    <w:p>
      <w:pPr>
        <w:ind w:left="440"/>
      </w:pPr>
      <w:r>
        <w:t>新規則中第十四号の二様式は、昭和四十年度分の個人の事業税から適用する。</w:t>
      </w:r>
    </w:p>
    <w:p>
      <w:r>
        <w:br w:type="page"/>
      </w:r>
    </w:p>
    <w:p>
      <w:pPr>
        <w:pStyle w:val="Heading1"/>
      </w:pPr>
      <w:r>
        <w:t>附　則（昭和三九年一〇月三一日自治省令第三〇号）</w:t>
      </w:r>
    </w:p>
    <w:p>
      <w:r>
        <w:t>この省令は、公布の日から施行する。</w:t>
      </w:r>
    </w:p>
    <w:p>
      <w:pPr>
        <w:pStyle w:val="Heading5"/>
        <w:ind w:left="440"/>
      </w:pPr>
      <w:r>
        <w:t>２</w:t>
      </w:r>
    </w:p>
    <w:p>
      <w:pPr>
        <w:ind w:left="440"/>
      </w:pPr>
      <w:r>
        <w:t>この省令による改正後の地方税法施行規則附則第十二項第一号の規定は、昭和三十九年十月一日から適用する。</w:t>
      </w:r>
    </w:p>
    <w:p>
      <w:r>
        <w:br w:type="page"/>
      </w:r>
    </w:p>
    <w:p>
      <w:pPr>
        <w:pStyle w:val="Heading1"/>
      </w:pPr>
      <w:r>
        <w:t>附　則（昭和四〇年三月三一日自治省令第九号）</w:t>
      </w:r>
    </w:p>
    <w:p>
      <w:pPr>
        <w:pStyle w:val="Heading4"/>
      </w:pPr>
      <w:r>
        <w:t>第一条（施行期日）</w:t>
      </w:r>
    </w:p>
    <w:p>
      <w:r>
        <w:t>この省令は、昭和四十年四月一日から施行する。</w:t>
      </w:r>
    </w:p>
    <w:p>
      <w:pPr>
        <w:pStyle w:val="Heading4"/>
      </w:pPr>
      <w:r>
        <w:t>第二条（機械設備等を定める総理府令の廃止）</w:t>
      </w:r>
    </w:p>
    <w:p>
      <w:r>
        <w:t>地方税法第三百四十九条の三第六項の規定の適用を受ける機械設備等を定める総理府令（昭和三十一年総理府令第二十七号）は、廃止する。</w:t>
      </w:r>
    </w:p>
    <w:p>
      <w:pPr>
        <w:pStyle w:val="Heading4"/>
      </w:pPr>
      <w:r>
        <w:t>第三条（個人の道府県民税等に関する規定の適用）</w:t>
      </w:r>
    </w:p>
    <w:p>
      <w:r>
        <w:t>この省令による改正後の地方税法施行規則（以下「新規則」という。）中個人の道府県民税及び個人の市町村民税（以下「個人の道府県民税等」という。）に関する部分は、昭和四十年度分の個人の道府県民税等から適用し、昭和三十九年度分までの個人の道府県民税等については、なお従前の例による。</w:t>
      </w:r>
    </w:p>
    <w:p>
      <w:pPr>
        <w:pStyle w:val="Heading4"/>
      </w:pPr>
      <w:r>
        <w:t>第四条（特別区たばこ消費税に関する規定の適用）</w:t>
      </w:r>
    </w:p>
    <w:p>
      <w:r>
        <w:t>新規則第八条の規定及び第十六号の二様式は、昭和四十年四月一日以後小売人又は国内消費用として直接消費者に売り渡される製造たばこに係る特別区たばこ消費税から適用する。</w:t>
      </w:r>
    </w:p>
    <w:p>
      <w:pPr>
        <w:pStyle w:val="Heading4"/>
      </w:pPr>
      <w:r>
        <w:t>第五条（固定資産税に関する規定の適用）</w:t>
      </w:r>
    </w:p>
    <w:p>
      <w:r>
        <w:t>次条の規定の適用がある場合を除き、新規則中固定資産税に関する部分は、昭和四十年度分の固定資産税から適用し、昭和三十九年度分までの固定資産税については、なお従前の例による。</w:t>
      </w:r>
    </w:p>
    <w:p>
      <w:pPr>
        <w:pStyle w:val="Heading4"/>
      </w:pPr>
      <w:r>
        <w:t>第六条</w:t>
      </w:r>
    </w:p>
    <w:p>
      <w:r>
        <w:t>新規則第十条の五の規定は、昭和四十年一月二日以後において取得された同条に規定する機械設備等について昭和四十一年度分の固定資産税から適用する。</w:t>
      </w:r>
    </w:p>
    <w:p>
      <w:pPr>
        <w:pStyle w:val="Heading5"/>
        <w:ind w:left="440"/>
      </w:pPr>
      <w:r>
        <w:t>２</w:t>
      </w:r>
    </w:p>
    <w:p>
      <w:pPr>
        <w:ind w:left="440"/>
      </w:pPr>
      <w:r>
        <w:t>昭和四十年一月一日以前に取得された機械設備等で旧地方税法第三百四十九条の三第六項の規定の適用を受ける機械設備等を定める総理府令の適用を受けていたものに対して課する昭和四十二年度分までの固定資産税については、なお従前の例による。</w:t>
      </w:r>
    </w:p>
    <w:p>
      <w:r>
        <w:br w:type="page"/>
      </w:r>
    </w:p>
    <w:p>
      <w:pPr>
        <w:pStyle w:val="Heading1"/>
      </w:pPr>
      <w:r>
        <w:t>附　則（昭和四〇年五月二九日自治省令第一六号）</w:t>
      </w:r>
    </w:p>
    <w:p>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年四月一日の属する事業年度分の法人の道府県民税等及び同日以後の解散又は合併による清算所得に対する法人税額に係る法人の道府県民税等（清算所得に対する法人税を課される法人の清算中の事業年度に係る法人税額及び残余財産の一部分配により納付すべき法人税額に係る法人の道府県民税等を含む。以下本項において同じ。）から適用し、同日の属する事業年度の直前の事業年度までの各事業年度分の法人の道府県民税等及び同日前の解散又は合併による清算所得に対する法人税額に係る法人の道府県民税等については、なお従前の例による。</w:t>
      </w:r>
    </w:p>
    <w:p>
      <w:pPr>
        <w:pStyle w:val="Heading5"/>
        <w:ind w:left="440"/>
      </w:pPr>
      <w:r>
        <w:t>３</w:t>
      </w:r>
    </w:p>
    <w:p>
      <w:pPr>
        <w:ind w:left="440"/>
      </w:pPr>
      <w:r>
        <w:t>新規則中法人の事業税に関する規定は、昭和四十年四月一日の属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本項において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5"/>
        <w:ind w:left="440"/>
      </w:pPr>
      <w:r>
        <w:t>４</w:t>
      </w:r>
    </w:p>
    <w:p>
      <w:pPr>
        <w:ind w:left="440"/>
      </w:pPr>
      <w:r>
        <w:t>新規則第二十六号様式及び第三十号様式は、昭和四十一年度分の固定資産税から適用し、昭和四十年度分までの固定資産税については、なお従前の例による。</w:t>
      </w:r>
    </w:p>
    <w:p>
      <w:r>
        <w:br w:type="page"/>
      </w:r>
    </w:p>
    <w:p>
      <w:pPr>
        <w:pStyle w:val="Heading1"/>
      </w:pPr>
      <w:r>
        <w:t>附　則（昭和四一年三月三一日自治省令第五号）</w:t>
      </w:r>
    </w:p>
    <w:p>
      <w:r>
        <w:t>この省令は、昭和四十一年四月一日から施行する。</w:t>
      </w:r>
    </w:p>
    <w:p>
      <w:pPr>
        <w:pStyle w:val="Heading5"/>
        <w:ind w:left="440"/>
      </w:pPr>
      <w:r>
        <w:t>２</w:t>
      </w:r>
    </w:p>
    <w:p>
      <w:pPr>
        <w:ind w:left="440"/>
      </w:pPr>
      <w:r>
        <w:t>この省令による改正後の地方税法施行規則（以下「新規則」という。）中個人の道府県民税及び個人の市町村民税（以下「個人の道府県民税等」という。）に関する部分は、昭和四十一年度分の個人の道府県民税等から適用し、昭和四十年度分までの個人の道府県民税等については、なお従前の例による。</w:t>
      </w:r>
    </w:p>
    <w:p>
      <w:r>
        <w:br w:type="page"/>
      </w:r>
    </w:p>
    <w:p>
      <w:pPr>
        <w:pStyle w:val="Heading1"/>
      </w:pPr>
      <w:r>
        <w:t>附　則（昭和四一年五月三〇日自治省令第一一号）</w:t>
      </w:r>
    </w:p>
    <w:p>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一年四月一日以後に終了する事業年度分の法人の道府県民税等及び同日以後の解散又は合併による清算所得に対する法人税額に係る法人の道府県民税等（清算中の事業年度の所得に係る法人税額及び残余財産の一部分配により納付すべき法人税額に係る法人の道府県民税等を含む。以下本項において同じ。）について適用し、同日前に終了した事業年度分の法人の道府県民税等及び同日前の解散又は合併による清算所得に対する法人税額に係る法人の道府県民税等については、なお従前の例による。</w:t>
      </w:r>
    </w:p>
    <w:p>
      <w:pPr>
        <w:pStyle w:val="Heading5"/>
        <w:ind w:left="440"/>
      </w:pPr>
      <w:r>
        <w:t>３</w:t>
      </w:r>
    </w:p>
    <w:p>
      <w:pPr>
        <w:ind w:left="440"/>
      </w:pPr>
      <w:r>
        <w:t>新規則中法人の事業税に関する規定は、昭和四十一年四月一日以後に終了する事業年度分の法人の事業税及び同日以後の解散又は合併による清算所得に対する法人の事業税（清算中の事業年度の所得に係る法人の事業税及び残余財産の一部分配により納付すべき法人の事業税を含む。以下本項において同じ。）について適用し、同日前に終了した事業年度分の法人の事業税及び同日前の解散又は合併による清算所得に対する法人の事業税については、なお従前の例による。</w:t>
      </w:r>
    </w:p>
    <w:p>
      <w:r>
        <w:br w:type="page"/>
      </w:r>
    </w:p>
    <w:p>
      <w:pPr>
        <w:pStyle w:val="Heading1"/>
      </w:pPr>
      <w:r>
        <w:t>附　則（昭和四一年八月二〇日自治省令第二〇号）</w:t>
      </w:r>
    </w:p>
    <w:p>
      <w:r>
        <w:t>この省令は、公布の日から施行する。</w:t>
      </w:r>
    </w:p>
    <w:p>
      <w:r>
        <w:br w:type="page"/>
      </w:r>
    </w:p>
    <w:p>
      <w:pPr>
        <w:pStyle w:val="Heading1"/>
      </w:pPr>
      <w:r>
        <w:t>附　則（昭和四一年一〇月二〇日自治省令第二六号）</w:t>
      </w:r>
    </w:p>
    <w:p>
      <w:r>
        <w:t>この省令は、昭和四十二年一月一日（以下「施行日」という。）から施行する。</w:t>
      </w:r>
    </w:p>
    <w:p>
      <w:pPr>
        <w:pStyle w:val="Heading5"/>
        <w:ind w:left="440"/>
      </w:pPr>
      <w:r>
        <w:t>２</w:t>
      </w:r>
    </w:p>
    <w:p>
      <w:pPr>
        <w:ind w:left="440"/>
      </w:pPr>
      <w:r>
        <w:t>この省令による改正後の地方税法施行規則の規定（附則第十項、第十一項及び第十四項の規定を除く。）は、個人の道府県民税及び市町村民税（分離課税に係る所得割を除く。次項において同じ。）の納税通知書、給与支払報告書並びに個人の道府県民税及び市町村民税の納期限変更告知書及び督促状（分離課税に係る所得割について使用する場合の当該納期限変更告知書及び督促状を除く。）に関する部分にあつては施行日以後に交付し、又は提出する分から、その他の部分にあつては施行日以後に支払われるべき退職手当等に係る分から適用する。</w:t>
      </w:r>
    </w:p>
    <w:p>
      <w:r>
        <w:br w:type="page"/>
      </w:r>
    </w:p>
    <w:p>
      <w:pPr>
        <w:pStyle w:val="Heading1"/>
      </w:pPr>
      <w:r>
        <w:t>附　則（昭和四一年一二月二六日自治省令第三二号）</w:t>
      </w:r>
    </w:p>
    <w:p>
      <w:r>
        <w:t>この省令は、公布の日から施行する。</w:t>
      </w:r>
    </w:p>
    <w:p>
      <w:pPr>
        <w:pStyle w:val="Heading5"/>
        <w:ind w:left="440"/>
      </w:pPr>
      <w:r>
        <w:t>２</w:t>
      </w:r>
    </w:p>
    <w:p>
      <w:pPr>
        <w:ind w:left="440"/>
      </w:pPr>
      <w:r>
        <w:t>改正後の地方税法施行規則第五号の三様式、第五号の四様式、第五号の五様式、第五号の七様式、第五号の十様式、第五号の十二様式、第十四号の二様式、第二十六号様式及び第三十号様式は、昭和四十二年度分の個人の道府県民税、個人の事業税、個人の市町村民税及び固定資産税から適用し、昭和四十一年度分までの個人の道府県民税、個人の事業税、個人の市町村民税及び固定資産税については、なお従前の例による。</w:t>
      </w:r>
    </w:p>
    <w:p>
      <w:r>
        <w:br w:type="page"/>
      </w:r>
    </w:p>
    <w:p>
      <w:pPr>
        <w:pStyle w:val="Heading1"/>
      </w:pPr>
      <w:r>
        <w:t>附　則（昭和四二年五月三一日自治省令第一一号）</w:t>
      </w:r>
    </w:p>
    <w:p>
      <w:r>
        <w:t>この省令は、昭和四十二年六月一日から施行する。</w:t>
      </w:r>
    </w:p>
    <w:p>
      <w:pPr>
        <w:pStyle w:val="Heading5"/>
        <w:ind w:left="440"/>
      </w:pPr>
      <w:r>
        <w:t>２</w:t>
      </w:r>
    </w:p>
    <w:p>
      <w:pPr>
        <w:ind w:left="440"/>
      </w:pPr>
      <w:r>
        <w:t>改正後の地方税法施行規則（以下「新規則」という。）第五号の三様式、第五号の五様式、第五号の七様式、第五号の十様式及び第十七号様式は、昭和四十二年度分の個人の道府県民税及び個人の市町村民税から適用し、昭和四十一年度分までの個人の道府県民税及び個人の市町村民税については、なお従前の例による。</w:t>
      </w:r>
    </w:p>
    <w:p>
      <w:pPr>
        <w:pStyle w:val="Heading5"/>
        <w:ind w:left="440"/>
      </w:pPr>
      <w:r>
        <w:t>３</w:t>
      </w:r>
    </w:p>
    <w:p>
      <w:pPr>
        <w:ind w:left="440"/>
      </w:pPr>
      <w:r>
        <w:t>新規則第十条の四、第十一条の二及び第十五条の二の規定は、昭和四十二年度分の固定資産税から適用し、昭和四十一年度分までの固定資産税については、なお従前の例による。</w:t>
      </w:r>
    </w:p>
    <w:p>
      <w:r>
        <w:br w:type="page"/>
      </w:r>
    </w:p>
    <w:p>
      <w:pPr>
        <w:pStyle w:val="Heading1"/>
      </w:pPr>
      <w:r>
        <w:t>附　則（昭和四二年七月三一日自治省令第二二号）</w:t>
      </w:r>
    </w:p>
    <w:p>
      <w:r>
        <w:t>この省令は、公布の日から施行する。</w:t>
      </w:r>
    </w:p>
    <w:p>
      <w:pPr>
        <w:pStyle w:val="Heading5"/>
        <w:ind w:left="440"/>
      </w:pPr>
      <w:r>
        <w:t>２</w:t>
      </w:r>
    </w:p>
    <w:p>
      <w:pPr>
        <w:ind w:left="440"/>
      </w:pPr>
      <w:r>
        <w:t>改正後の地方税法施行規則（以下「新規則」という。）第二十二条第三項の表は、昭和四十二年度の軽油引取税から適用する。</w:t>
      </w:r>
    </w:p>
    <w:p>
      <w:pPr>
        <w:pStyle w:val="Heading5"/>
        <w:ind w:left="440"/>
      </w:pPr>
      <w:r>
        <w:t>４</w:t>
      </w:r>
    </w:p>
    <w:p>
      <w:pPr>
        <w:ind w:left="440"/>
      </w:pPr>
      <w:r>
        <w:t>新規則第十号様式、第二十号様式、第二十一号様式、第二十二号様式及び第二十二号の二様式は、昭和四十二年六月一日以後に終了する事業年度分の法人の道府県民税及び市町村民税並びに同日以後の解散又は合併による清算所得に対する法人税額に係る法人の道府県民税及び市町村民税（清算所得に対する法人税を課される法人の清算中の事業年度に係る法人税額及び残余財産の一部分配により納付すべき法人税額に係る法人の道府県民税及び市町村民税を含む。以下この項において同じ。）について適用し、同日前に終了した事業年度分の法人の道府県民税及び市町村民税並びに同日前の解散又は合併による清算所得に対する法人税額に係る法人の道府県民税及び市町村民税については、なお従前の例による。</w:t>
      </w:r>
    </w:p>
    <w:p>
      <w:r>
        <w:br w:type="page"/>
      </w:r>
    </w:p>
    <w:p>
      <w:pPr>
        <w:pStyle w:val="Heading1"/>
      </w:pPr>
      <w:r>
        <w:t>附　則（昭和四二年九月一六日自治省令第二九号）</w:t>
      </w:r>
    </w:p>
    <w:p>
      <w:r>
        <w:t>この省令は、公布の日から施行する。</w:t>
      </w:r>
    </w:p>
    <w:p>
      <w:r>
        <w:br w:type="page"/>
      </w:r>
    </w:p>
    <w:p>
      <w:pPr>
        <w:pStyle w:val="Heading1"/>
      </w:pPr>
      <w:r>
        <w:t>附　則（昭和四二年一二月二六日自治省令第三六号）</w:t>
      </w:r>
    </w:p>
    <w:p>
      <w:r>
        <w:t>この省令は、昭和四十三年一月一日から施行する。</w:t>
      </w:r>
    </w:p>
    <w:p>
      <w:pPr>
        <w:pStyle w:val="Heading5"/>
        <w:ind w:left="440"/>
      </w:pPr>
      <w:r>
        <w:t>２</w:t>
      </w:r>
    </w:p>
    <w:p>
      <w:pPr>
        <w:ind w:left="440"/>
      </w:pPr>
      <w:r>
        <w:t>改正後の地方税法施行規則（以下「新規則」という。）の規定（第二条の五の規定を除く。）は、昭和四十三年度分の個人の道府県民税及び市町村民税並びに個人の事業税から適用し、昭和四十二年度分までの個人の道府県民税及び市町村民税並びに個人の事業税については、なお従前の例による。</w:t>
      </w:r>
    </w:p>
    <w:p>
      <w:pPr>
        <w:pStyle w:val="Heading5"/>
        <w:ind w:left="440"/>
      </w:pPr>
      <w:r>
        <w:t>３</w:t>
      </w:r>
    </w:p>
    <w:p>
      <w:pPr>
        <w:ind w:left="440"/>
      </w:pPr>
      <w:r>
        <w:t>新規則第二条の五の規定は、この省令の施行の日以後に提出する同条に規定する特別徴収票について適用し、同日前に提出する当該特別徴収票については、なお従前の例による。</w:t>
      </w:r>
    </w:p>
    <w:p>
      <w:r>
        <w:br w:type="page"/>
      </w:r>
    </w:p>
    <w:p>
      <w:pPr>
        <w:pStyle w:val="Heading1"/>
      </w:pPr>
      <w:r>
        <w:t>附　則（昭和四三年三月三〇日自治省令第九号）</w:t>
      </w:r>
    </w:p>
    <w:p>
      <w:r>
        <w:t>この省令は、昭和四十三年四月一日から施行する。</w:t>
      </w:r>
    </w:p>
    <w:p>
      <w:pPr>
        <w:pStyle w:val="Heading5"/>
        <w:ind w:left="440"/>
      </w:pPr>
      <w:r>
        <w:t>２</w:t>
      </w:r>
    </w:p>
    <w:p>
      <w:pPr>
        <w:ind w:left="440"/>
      </w:pPr>
      <w:r>
        <w:t>改正後の地方税法施行規則附則第八項第八号及び第九号の規定は、昭和四十三年度分の固定資産税から適用し、昭和四十二年度分までの固定資産税については、なお従前の例による。</w:t>
      </w:r>
    </w:p>
    <w:p>
      <w:r>
        <w:br w:type="page"/>
      </w:r>
    </w:p>
    <w:p>
      <w:pPr>
        <w:pStyle w:val="Heading1"/>
      </w:pPr>
      <w:r>
        <w:t>附　則（昭和四三年四月二七日自治省令第一二号）</w:t>
      </w:r>
    </w:p>
    <w:p>
      <w:r>
        <w:t>この省令は、昭和四十三年七月一日から施行する。</w:t>
      </w:r>
    </w:p>
    <w:p>
      <w:r>
        <w:br w:type="page"/>
      </w:r>
    </w:p>
    <w:p>
      <w:pPr>
        <w:pStyle w:val="Heading1"/>
      </w:pPr>
      <w:r>
        <w:t>附　則（昭和四三年八月五日自治省令第二三号）</w:t>
      </w:r>
    </w:p>
    <w:p>
      <w:r>
        <w:t>この省令は、公布の日から施行する。</w:t>
      </w:r>
    </w:p>
    <w:p>
      <w:pPr>
        <w:pStyle w:val="Heading5"/>
        <w:ind w:left="440"/>
      </w:pPr>
      <w:r>
        <w:t>２</w:t>
      </w:r>
    </w:p>
    <w:p>
      <w:pPr>
        <w:ind w:left="440"/>
      </w:pPr>
      <w:r>
        <w:t>改正前の地方税法施行規則第三条の三の規定は、昭和四十三年八月五日前に終了した事業年度分の法人の事業税については、なお効力を有する。</w:t>
      </w:r>
    </w:p>
    <w:p>
      <w:r>
        <w:br w:type="page"/>
      </w:r>
    </w:p>
    <w:p>
      <w:pPr>
        <w:pStyle w:val="Heading1"/>
      </w:pPr>
      <w:r>
        <w:t>附　則（昭和四三年九月二一日自治省令第二八号）</w:t>
      </w:r>
    </w:p>
    <w:p>
      <w:r>
        <w:t>この省令は、昭和四十三年十月一日から施行する。</w:t>
      </w:r>
    </w:p>
    <w:p>
      <w:r>
        <w:br w:type="page"/>
      </w:r>
    </w:p>
    <w:p>
      <w:pPr>
        <w:pStyle w:val="Heading1"/>
      </w:pPr>
      <w:r>
        <w:t>附　則（昭和四三年一二月二八日自治省令第三四号）</w:t>
      </w:r>
    </w:p>
    <w:p>
      <w:r>
        <w:t>この省令は、昭和四十四年一月一日から施行する。</w:t>
      </w:r>
    </w:p>
    <w:p>
      <w:pPr>
        <w:pStyle w:val="Heading5"/>
        <w:ind w:left="440"/>
      </w:pPr>
      <w:r>
        <w:t>２</w:t>
      </w:r>
    </w:p>
    <w:p>
      <w:pPr>
        <w:ind w:left="440"/>
      </w:pPr>
      <w:r>
        <w:t>改正後の地方税法施行規則の規定は、昭和四十四年度分の個人の道府県民税及び市町村民税から適用し、昭和四十三年度分までの個人の道府県民税及び市町村民税については、なお従前の例による。</w:t>
      </w:r>
    </w:p>
    <w:p>
      <w:r>
        <w:br w:type="page"/>
      </w:r>
    </w:p>
    <w:p>
      <w:pPr>
        <w:pStyle w:val="Heading1"/>
      </w:pPr>
      <w:r>
        <w:t>附　則（昭和四四年四月九日自治省令第九号）</w:t>
      </w:r>
    </w:p>
    <w:p>
      <w:pPr>
        <w:pStyle w:val="Heading4"/>
      </w:pPr>
      <w:r>
        <w:t>第一条（施行期日）</w:t>
      </w:r>
    </w:p>
    <w:p>
      <w:r>
        <w:t>この省令は、公布の日から施行する。</w:t>
      </w:r>
    </w:p>
    <w:p>
      <w:pPr>
        <w:pStyle w:val="Heading4"/>
      </w:pPr>
      <w:r>
        <w:t>第二条（個人の道府県民税等に関する規定の適用）</w:t>
      </w:r>
    </w:p>
    <w:p>
      <w:r>
        <w:t>改正後の地方税法施行規則（以下「新規則」という。）別表第十九号様式は、昭和四十四年度分の個人の道府県民税及び市町村民税から適用し、昭和四十三年度分までの個人の道府県民税及び市町村民税については、なお従前の例による。</w:t>
      </w:r>
    </w:p>
    <w:p>
      <w:pPr>
        <w:pStyle w:val="Heading4"/>
      </w:pPr>
      <w:r>
        <w:t>第三条（個人の事業税に関する規定の適用）</w:t>
      </w:r>
    </w:p>
    <w:p>
      <w:r>
        <w:t>新規則第七条の二の規定は、昭和四十四年度分の個人の事業税から適用し、昭和四十三年度分までの個人の事業税については、なお従前の例による。</w:t>
      </w:r>
    </w:p>
    <w:p>
      <w:pPr>
        <w:pStyle w:val="Heading4"/>
      </w:pPr>
      <w:r>
        <w:t>第四条（固定資産税に関する規定の適用等）</w:t>
      </w:r>
    </w:p>
    <w:p>
      <w:r>
        <w:t>新規則附則第八条第五号及び第六号の規定は、昭和四十四年度分の固定資産税から適用し、昭和四十三年度分までの固定資産税については、なお従前の例による。</w:t>
      </w:r>
    </w:p>
    <w:p>
      <w:pPr>
        <w:pStyle w:val="Heading5"/>
        <w:ind w:left="440"/>
      </w:pPr>
      <w:r>
        <w:t>２</w:t>
      </w:r>
    </w:p>
    <w:p>
      <w:pPr>
        <w:ind w:left="440"/>
      </w:pPr>
      <w:r>
        <w:t>昭和四十四年度分の固定資産税に限り、新規則第十条の十一中「前年度に係る事業計画」とあるのは「昭和四十四年度に係る事業計画」と読み替えるものとする。</w:t>
      </w:r>
    </w:p>
    <w:p>
      <w:r>
        <w:br w:type="page"/>
      </w:r>
    </w:p>
    <w:p>
      <w:pPr>
        <w:pStyle w:val="Heading1"/>
      </w:pPr>
      <w:r>
        <w:t>附　則（昭和四四年五月三一日自治省令第一六号）</w:t>
      </w:r>
    </w:p>
    <w:p>
      <w:r>
        <w:t>この省令は、昭和四十四年六月一日から施行する。</w:t>
      </w:r>
    </w:p>
    <w:p>
      <w:r>
        <w:br w:type="page"/>
      </w:r>
    </w:p>
    <w:p>
      <w:pPr>
        <w:pStyle w:val="Heading1"/>
      </w:pPr>
      <w:r>
        <w:t>附　則（昭和四四年七月二八日自治省令第二四号）</w:t>
      </w:r>
    </w:p>
    <w:p>
      <w:r>
        <w:t>この省令は、昭和四十四年十月一日から施行する。</w:t>
      </w:r>
    </w:p>
    <w:p>
      <w:pPr>
        <w:pStyle w:val="Heading5"/>
        <w:ind w:left="440"/>
      </w:pPr>
      <w:r>
        <w:t>３</w:t>
      </w:r>
    </w:p>
    <w:p>
      <w:pPr>
        <w:ind w:left="440"/>
      </w:pPr>
      <w:r>
        <w:t>この省令による改正後の地方税法施行規則第十条の三の規定は、昭和四十五年度分の固定資産税から適用する。</w:t>
      </w:r>
    </w:p>
    <w:p>
      <w:r>
        <w:br w:type="page"/>
      </w:r>
    </w:p>
    <w:p>
      <w:pPr>
        <w:pStyle w:val="Heading1"/>
      </w:pPr>
      <w:r>
        <w:t>附　則（昭和四四年一二月二七日自治省令第三四号）</w:t>
      </w:r>
    </w:p>
    <w:p>
      <w:r>
        <w:t>この省令は、昭和四十五年一月一日から施行する。</w:t>
      </w:r>
    </w:p>
    <w:p>
      <w:pPr>
        <w:pStyle w:val="Heading5"/>
        <w:ind w:left="440"/>
      </w:pPr>
      <w:r>
        <w:t>２</w:t>
      </w:r>
    </w:p>
    <w:p>
      <w:pPr>
        <w:ind w:left="440"/>
      </w:pPr>
      <w:r>
        <w:t>改正後の地方税法施行規則（以下「新規則」という。）の規定は、昭和四十五年度分の個人の道府県民税及び市町村民税から適用し、昭和四十四年度分までの個人の道府県民税及び市町村民税については、なお従前の例による。</w:t>
      </w:r>
    </w:p>
    <w:p>
      <w:pPr>
        <w:pStyle w:val="Heading5"/>
        <w:ind w:left="440"/>
      </w:pPr>
      <w:r>
        <w:t>３</w:t>
      </w:r>
    </w:p>
    <w:p>
      <w:pPr>
        <w:ind w:left="440"/>
      </w:pPr>
      <w:r>
        <w:t>新規則附則第十一条第二項の規定は、昭和四十五年度分の固定資産税から適用し、昭和四十四年度分までの固定資産税については、なお従前の例による。</w:t>
      </w:r>
    </w:p>
    <w:p>
      <w:r>
        <w:br w:type="page"/>
      </w:r>
    </w:p>
    <w:p>
      <w:pPr>
        <w:pStyle w:val="Heading1"/>
      </w:pPr>
      <w:r>
        <w:t>附　則（昭和四五年四月一七日自治省令第一〇号）</w:t>
      </w:r>
    </w:p>
    <w:p>
      <w:pPr>
        <w:pStyle w:val="Heading4"/>
      </w:pPr>
      <w:r>
        <w:t>第一条（施行期日）</w:t>
      </w:r>
    </w:p>
    <w:p>
      <w:r>
        <w:t>この省令は、公布の日から施行する。</w:t>
      </w:r>
    </w:p>
    <w:p>
      <w:pPr>
        <w:pStyle w:val="Heading4"/>
      </w:pPr>
      <w:r>
        <w:t>第二条（個人の道府県民税等に関する規定の適用）</w:t>
      </w:r>
    </w:p>
    <w:p>
      <w:r>
        <w:t>別段の定めがあるものを除き、改正後の地方税法施行規則（以下「新規則」という。）は、昭和四十五年度分の個人の道府県民税及び市町村民税から適用し、昭和四十四年度分までの個人の道府県民税及び市町村民税については、なお従前の例による。</w:t>
      </w:r>
    </w:p>
    <w:p>
      <w:pPr>
        <w:pStyle w:val="Heading5"/>
        <w:ind w:left="440"/>
      </w:pPr>
      <w:r>
        <w:t>２</w:t>
      </w:r>
    </w:p>
    <w:p>
      <w:pPr>
        <w:ind w:left="440"/>
      </w:pPr>
      <w:r>
        <w:t>改正前の地方税法施行規則第三号様式、第三号様式別表三及び第三号様式別表四は、昭和四十五年度分の個人の道府県民税及び市町村民税については、なおその効力を有する。</w:t>
      </w:r>
    </w:p>
    <w:p>
      <w:pPr>
        <w:pStyle w:val="Heading5"/>
        <w:ind w:left="440"/>
      </w:pPr>
      <w:r>
        <w:t>３</w:t>
      </w:r>
    </w:p>
    <w:p>
      <w:pPr>
        <w:ind w:left="440"/>
      </w:pPr>
      <w:r>
        <w:t>新規則第五号の五様式は、昭和四十六年度分の個人の道府県民税及び市町村民税から適用する。</w:t>
      </w:r>
    </w:p>
    <w:p>
      <w:pPr>
        <w:pStyle w:val="Heading4"/>
      </w:pPr>
      <w:r>
        <w:t>第三条（固定資産税に関する規定の適用）</w:t>
      </w:r>
    </w:p>
    <w:p>
      <w:r>
        <w:t>新規則附則第八条第九号及び第十号の規定は、昭和四十五年度分の固定資産税から適用し、昭和四十四年度分までの固定資産税については、なお従前の例による。</w:t>
      </w:r>
    </w:p>
    <w:p>
      <w:pPr>
        <w:pStyle w:val="Heading4"/>
      </w:pPr>
      <w:r>
        <w:t>第四条（電気ガス税に関する規定の適用）</w:t>
      </w:r>
    </w:p>
    <w:p>
      <w:r>
        <w:t>新規則附則第九条の規定は、昭和四十五年六月一日以後に使用する電気に対する電気ガス税（特別徴収に係る電気ガス税にあつては、同日以後に収納すべき料金に係るもの）について適用し、同日前に使用した電気に対する電気ガス税（特別徴収に係る電気ガス税にあつては、同日前に収納した又は収納すべきであつた料金に係るもの）については、なお従前の例による。</w:t>
      </w:r>
    </w:p>
    <w:p>
      <w:r>
        <w:br w:type="page"/>
      </w:r>
    </w:p>
    <w:p>
      <w:pPr>
        <w:pStyle w:val="Heading1"/>
      </w:pPr>
      <w:r>
        <w:t>附　則（昭和四五年五月二五日自治省令第一三号）</w:t>
      </w:r>
    </w:p>
    <w:p>
      <w:r>
        <w:t>この省令は、公布の日から施行する。</w:t>
      </w:r>
    </w:p>
    <w:p>
      <w:r>
        <w:br w:type="page"/>
      </w:r>
    </w:p>
    <w:p>
      <w:pPr>
        <w:pStyle w:val="Heading1"/>
      </w:pPr>
      <w:r>
        <w:t>附　則（昭和四五年七月一日自治省令第一五号）</w:t>
      </w:r>
    </w:p>
    <w:p>
      <w:r>
        <w:t>この省令は、公布の日から施行する。</w:t>
      </w:r>
    </w:p>
    <w:p>
      <w:r>
        <w:br w:type="page"/>
      </w:r>
    </w:p>
    <w:p>
      <w:pPr>
        <w:pStyle w:val="Heading1"/>
      </w:pPr>
      <w:r>
        <w:t>附　則（昭和四五年一二月二八日自治省令第二九号）</w:t>
      </w:r>
    </w:p>
    <w:p>
      <w:pPr>
        <w:pStyle w:val="Heading4"/>
      </w:pPr>
      <w:r>
        <w:t>第一条（施行期日）</w:t>
      </w:r>
    </w:p>
    <w:p>
      <w:r>
        <w:t>この省令は、公布の日から施行する。</w:t>
      </w:r>
    </w:p>
    <w:p>
      <w:pPr>
        <w:pStyle w:val="Heading4"/>
      </w:pPr>
      <w:r>
        <w:t>第二条（適用区分等）</w:t>
      </w:r>
    </w:p>
    <w:p>
      <w:r>
        <w:t>改正後の地方税法施行規則（以下「新規則」という。）第五号の四様式及び第十七号様式別表は、昭和四十六年度分の個人の道府県民税及び市町村民税から適用し、昭和四十五年度分までの個人の道府県民税及び市町村民税については、なお従前の例による。</w:t>
      </w:r>
    </w:p>
    <w:p>
      <w:pPr>
        <w:pStyle w:val="Heading5"/>
        <w:ind w:left="440"/>
      </w:pPr>
      <w:r>
        <w:t>２</w:t>
      </w:r>
    </w:p>
    <w:p>
      <w:pPr>
        <w:ind w:left="440"/>
      </w:pPr>
      <w:r>
        <w:t>新規則第五号の九様式及び第五号の十四様式は、この省令の施行の日以後に提出する退職所得申告書及び特別徴収票について適用し、同日前に提出するこれらの退職所得申告書又は特別徴収票については、なお従前の例による。</w:t>
      </w:r>
    </w:p>
    <w:p>
      <w:pPr>
        <w:pStyle w:val="Heading5"/>
        <w:ind w:left="440"/>
      </w:pPr>
      <w:r>
        <w:t>３</w:t>
      </w:r>
    </w:p>
    <w:p>
      <w:pPr>
        <w:ind w:left="440"/>
      </w:pPr>
      <w:r>
        <w:t>市町村は、前項に規定する様式については、当分の間、改正前の地方税法施行規則第五号の九様式及び第五号の十四様式によることができる。</w:t>
      </w:r>
    </w:p>
    <w:p>
      <w:r>
        <w:br w:type="page"/>
      </w:r>
    </w:p>
    <w:p>
      <w:pPr>
        <w:pStyle w:val="Heading1"/>
      </w:pPr>
      <w:r>
        <w:t>附　則（昭和四六年三月三〇日自治省令第八号）</w:t>
      </w:r>
    </w:p>
    <w:p>
      <w:pPr>
        <w:pStyle w:val="Heading4"/>
      </w:pPr>
      <w:r>
        <w:t>第一条（施行期日）</w:t>
      </w:r>
    </w:p>
    <w:p>
      <w:r>
        <w:t>この省令は、昭和四十六年四月一日から施行する。</w:t>
      </w:r>
    </w:p>
    <w:p>
      <w:pPr>
        <w:pStyle w:val="Heading4"/>
      </w:pPr>
      <w:r>
        <w:t>第二条（個人の道府県民税等に関する規定の適用）</w:t>
      </w:r>
    </w:p>
    <w:p>
      <w:r>
        <w:t>次項に定めるものを除き、改正後の地方税法施行規則（以下「新規則」という。）中個人の道府県民税及び市町村民税に関する部分は、昭和四十六年度分の個人の道府県民税及び市町村民税から適用し、昭和四十五年度分までの個人の道府県民税及び市町村民税については、なお従前の例による。</w:t>
      </w:r>
    </w:p>
    <w:p>
      <w:pPr>
        <w:pStyle w:val="Heading5"/>
        <w:ind w:left="440"/>
      </w:pPr>
      <w:r>
        <w:t>２</w:t>
      </w:r>
    </w:p>
    <w:p>
      <w:pPr>
        <w:ind w:left="440"/>
      </w:pPr>
      <w:r>
        <w:t>新規則第五号の五様式中雑損控除に関する部分の規定は、昭和四十七年度分の個人の道府県民税及び市町村民税から適用し、昭和四十六年度分までの個人の道府県民税及び市町村民税については、なお従前の例による。</w:t>
      </w:r>
    </w:p>
    <w:p>
      <w:pPr>
        <w:pStyle w:val="Heading4"/>
      </w:pPr>
      <w:r>
        <w:t>第三条（法人の事業税に関する規定の適用）</w:t>
      </w:r>
    </w:p>
    <w:p>
      <w:r>
        <w:t>新規則第四条の規定は、昭和四十六年四月一日以後に開始する事業年度分の各事業年度の所得の計算について適用し、同日前に開始した事業年度分の各事業年度の所得の計算については、なお従前の例による。</w:t>
      </w:r>
    </w:p>
    <w:p>
      <w:pPr>
        <w:pStyle w:val="Heading4"/>
      </w:pPr>
      <w:r>
        <w:t>第四条（娯楽施設利用税に関する規定の適用）</w:t>
      </w:r>
    </w:p>
    <w:p>
      <w:r>
        <w:t>昭和四十六年度に限り、新規則第九条の二第一項の表の八月の項中「三分の一に相当する額」とあるのは、「六分の一に相当する額」とする。</w:t>
      </w:r>
    </w:p>
    <w:p>
      <w:pPr>
        <w:pStyle w:val="Heading4"/>
      </w:pPr>
      <w:r>
        <w:t>第五条（固定資産税に関する規定の適用）</w:t>
      </w:r>
    </w:p>
    <w:p>
      <w:r>
        <w:t>新規則第十条の三の二から第十条の四までの規定は、昭和四十六年度分の固定資産税から適用し、昭和四十五年度分までの固定資産税については、なお従前の例による。</w:t>
      </w:r>
    </w:p>
    <w:p>
      <w:pPr>
        <w:pStyle w:val="Heading5"/>
        <w:ind w:left="440"/>
      </w:pPr>
      <w:r>
        <w:t>２</w:t>
      </w:r>
    </w:p>
    <w:p>
      <w:pPr>
        <w:ind w:left="440"/>
      </w:pPr>
      <w:r>
        <w:t>新規則附則第六条第二項の規定は、昭和四十五年一月二日以後に新設された同項に規定する管路について昭和四十六年度分の固定資産税から適用し、昭和四十五年一月一日以前に新設された同項に規定する管路に対して課する固定資産税については、なお従前の例による。</w:t>
      </w:r>
    </w:p>
    <w:p>
      <w:r>
        <w:br w:type="page"/>
      </w:r>
    </w:p>
    <w:p>
      <w:pPr>
        <w:pStyle w:val="Heading1"/>
      </w:pPr>
      <w:r>
        <w:t>附　則（昭和四六年八月三一日自治省令第一七号）</w:t>
      </w:r>
    </w:p>
    <w:p>
      <w:r>
        <w:t>この省令は、公布の日から施行する。</w:t>
      </w:r>
    </w:p>
    <w:p>
      <w:r>
        <w:br w:type="page"/>
      </w:r>
    </w:p>
    <w:p>
      <w:pPr>
        <w:pStyle w:val="Heading1"/>
      </w:pPr>
      <w:r>
        <w:t>附　則（昭和四六年一〇月二三日自治省令第二三号）</w:t>
      </w:r>
    </w:p>
    <w:p>
      <w:pPr>
        <w:pStyle w:val="Heading4"/>
      </w:pPr>
      <w:r>
        <w:t>第一条（施行期日）</w:t>
      </w:r>
    </w:p>
    <w:p>
      <w:r>
        <w:t>この省令は、公布の日から施行する。</w:t>
      </w:r>
    </w:p>
    <w:p>
      <w:pPr>
        <w:pStyle w:val="Heading4"/>
      </w:pPr>
      <w:r>
        <w:t>第二条（個人の道府県民税及び市町村民税に関する規定の適用）</w:t>
      </w:r>
    </w:p>
    <w:p>
      <w:r>
        <w:t>改正後の地方税法施行規則（以下「新規則」という。）第十七号様式別表は、昭和四十七年度分の個人の道府県民税及び市町村民税から適用し、昭和四十六年度分までの個人の道府県民税及び市町村民税については、なお従前の例による。</w:t>
      </w:r>
    </w:p>
    <w:p>
      <w:pPr>
        <w:pStyle w:val="Heading5"/>
        <w:ind w:left="440"/>
      </w:pPr>
      <w:r>
        <w:t>２</w:t>
      </w:r>
    </w:p>
    <w:p>
      <w:pPr>
        <w:ind w:left="440"/>
      </w:pPr>
      <w:r>
        <w:t>新規則第十八号様式は、この省令の施行の日以後に提出する給与支払報告又は特別徴収に係る給与所得者異動届出書について適用し、同日前に提出する給与支払報告又は特別徴収に係る給与所得者異動届出書については、なお従前の例による。</w:t>
      </w:r>
    </w:p>
    <w:p>
      <w:r>
        <w:br w:type="page"/>
      </w:r>
    </w:p>
    <w:p>
      <w:pPr>
        <w:pStyle w:val="Heading1"/>
      </w:pPr>
      <w:r>
        <w:t>附　則（昭和四六年一二月二二日自治省令第二六号）</w:t>
      </w:r>
    </w:p>
    <w:p>
      <w:r>
        <w:t>この省令は、昭和四十七年一月一日から施行する。</w:t>
      </w:r>
    </w:p>
    <w:p>
      <w:pPr>
        <w:pStyle w:val="Heading5"/>
        <w:ind w:left="440"/>
      </w:pPr>
      <w:r>
        <w:t>２</w:t>
      </w:r>
    </w:p>
    <w:p>
      <w:pPr>
        <w:ind w:left="440"/>
      </w:pPr>
      <w:r>
        <w:t>改正後の地方税法施行規則第五号の四様式及び第五号の十二様式は、昭和四十七年度分の個人の道府県民税及び市町村民税から適用し、昭和四十六年度分までの個人の道府県民税及び市町村民税については、なお従前の例による。</w:t>
      </w:r>
    </w:p>
    <w:p>
      <w:r>
        <w:br w:type="page"/>
      </w:r>
    </w:p>
    <w:p>
      <w:pPr>
        <w:pStyle w:val="Heading1"/>
      </w:pPr>
      <w:r>
        <w:t>附　則（昭和四七年四月一日自治省令第四号）</w:t>
      </w:r>
    </w:p>
    <w:p>
      <w:pPr>
        <w:pStyle w:val="Heading4"/>
      </w:pPr>
      <w:r>
        <w:t>第一条（施行期日）</w:t>
      </w:r>
    </w:p>
    <w:p>
      <w:r>
        <w:t>この省令は、公布の日から施行する。</w:t>
      </w:r>
    </w:p>
    <w:p>
      <w:pPr>
        <w:pStyle w:val="Heading4"/>
      </w:pPr>
      <w:r>
        <w:t>第二条（個人の道府県民税等に関する規定の適用）</w:t>
      </w:r>
    </w:p>
    <w:p>
      <w:r>
        <w:t>次項に定めるものを除き、改正後の地方税法施行規則（以下「新規則」という。）は、昭和四十七年度分の個人の道府県民税及び市町村民税から適用し、昭和四十六年度分までの個人の道府県民税及び市町村民税については、なお従前の例による。</w:t>
      </w:r>
    </w:p>
    <w:p>
      <w:pPr>
        <w:pStyle w:val="Heading5"/>
        <w:ind w:left="440"/>
      </w:pPr>
      <w:r>
        <w:t>２</w:t>
      </w:r>
    </w:p>
    <w:p>
      <w:pPr>
        <w:ind w:left="440"/>
      </w:pPr>
      <w:r>
        <w:t>新規則第五号の五様式、第五号の六様式、第五号の十一様式及び第五号の十二様式は、昭和四十八年度分の個人の道府県民税及び市町村民税から適用し、昭和四十七年度分までの個人の道府県民税及び市町村民税については、なお従前の例による。</w:t>
      </w:r>
    </w:p>
    <w:p>
      <w:pPr>
        <w:pStyle w:val="Heading4"/>
      </w:pPr>
      <w:r>
        <w:t>第三条（固定資産税に関する規定の適用）</w:t>
      </w:r>
    </w:p>
    <w:p>
      <w:r>
        <w:t>新規則第十条の三の二、第十条の三の四及び第十条の五第一項の規定は、昭和四十七年度分の固定資産税から適用し、昭和四十六年度分までの固定資産税については、なお従前の例による。</w:t>
      </w:r>
    </w:p>
    <w:p>
      <w:pPr>
        <w:pStyle w:val="Heading5"/>
        <w:ind w:left="440"/>
      </w:pPr>
      <w:r>
        <w:t>２</w:t>
      </w:r>
    </w:p>
    <w:p>
      <w:pPr>
        <w:ind w:left="440"/>
      </w:pPr>
      <w:r>
        <w:t>新規則附則第六条第四項の規定は、昭和四十七年一月二日以後に新設された同項に規定する電力ケーブルについて昭和四十八年度分の固定資産税から適用し、昭和四十七年一月一日以前に新設された同項に規定する電力ケーブルについては、なお従前の例による。</w:t>
      </w:r>
    </w:p>
    <w:p>
      <w:r>
        <w:br w:type="page"/>
      </w:r>
    </w:p>
    <w:p>
      <w:pPr>
        <w:pStyle w:val="Heading1"/>
      </w:pPr>
      <w:r>
        <w:t>附　則（昭和四七年六月一日自治省令第一五号）</w:t>
      </w:r>
    </w:p>
    <w:p>
      <w:r>
        <w:t>この省令は、公布の日から施行する。</w:t>
      </w:r>
    </w:p>
    <w:p>
      <w:r>
        <w:br w:type="page"/>
      </w:r>
    </w:p>
    <w:p>
      <w:pPr>
        <w:pStyle w:val="Heading1"/>
      </w:pPr>
      <w:r>
        <w:t>附　則（昭和四七年九月二九日自治省令第二三号）</w:t>
      </w:r>
    </w:p>
    <w:p>
      <w:r>
        <w:t>この省令は、公布の日から施行し、改正後の地方税法施行規則第十条の六の三の規定は、昭和四十七年度分の固定資産税から適用する。</w:t>
      </w:r>
    </w:p>
    <w:p>
      <w:r>
        <w:br w:type="page"/>
      </w:r>
    </w:p>
    <w:p>
      <w:pPr>
        <w:pStyle w:val="Heading1"/>
      </w:pPr>
      <w:r>
        <w:t>附　則（昭和四七年一二月二六日自治省令第二九号）</w:t>
      </w:r>
    </w:p>
    <w:p>
      <w:r>
        <w:t>この省令は、昭和四十八年一月一日から施行する。</w:t>
      </w:r>
    </w:p>
    <w:p>
      <w:pPr>
        <w:pStyle w:val="Heading5"/>
        <w:ind w:left="440"/>
      </w:pPr>
      <w:r>
        <w:t>２</w:t>
      </w:r>
    </w:p>
    <w:p>
      <w:pPr>
        <w:ind w:left="440"/>
      </w:pPr>
      <w:r>
        <w:t>改正後の地方税法施行規則の規定は、昭和四十八年度分の個人の事業税並びに道府県民税及び市町村民税から適用し、昭和四十七年度分までの個人の事業税並びに道府県民税及び市町村民税については、なお従前の例による。</w:t>
      </w:r>
    </w:p>
    <w:p>
      <w:r>
        <w:br w:type="page"/>
      </w:r>
    </w:p>
    <w:p>
      <w:pPr>
        <w:pStyle w:val="Heading1"/>
      </w:pPr>
      <w:r>
        <w:t>附　則（昭和四八年四月二六日自治省令第一二号）</w:t>
      </w:r>
    </w:p>
    <w:p>
      <w:pPr>
        <w:pStyle w:val="Heading4"/>
      </w:pPr>
      <w:r>
        <w:t>第一条（施行期日）</w:t>
      </w:r>
    </w:p>
    <w:p>
      <w:r>
        <w:t>この省令は、公布の日から施行する。</w:t>
      </w:r>
    </w:p>
    <w:p>
      <w:pPr>
        <w:pStyle w:val="Heading4"/>
      </w:pPr>
      <w:r>
        <w:t>第二条（個人の道府県民税等に関する規定の適用）</w:t>
      </w:r>
    </w:p>
    <w:p>
      <w:r>
        <w:t>改正後の地方税法施行規則（以下「新規則」という。）第五号の七様式及び第五号の十二様式は、昭和四十九年度分の個人の道府県民税及び市町村民税から適用し、昭和四十八年度分までの個人の道府県民税及び市町村民税については、なお従前の例による。</w:t>
      </w:r>
    </w:p>
    <w:p>
      <w:pPr>
        <w:pStyle w:val="Heading4"/>
      </w:pPr>
      <w:r>
        <w:t>第三条（法人の事業税に関する規定の適用）</w:t>
      </w:r>
    </w:p>
    <w:p>
      <w:r>
        <w:t>新規則第四条の規定は、昭和四十八年四月一日以後に終了する事業年度分の各事業年度の所得の計算について適用し、同日前に終了した事業年度分の各事業年度の所得の計算については、なお従前の例による。</w:t>
      </w:r>
    </w:p>
    <w:p>
      <w:pPr>
        <w:pStyle w:val="Heading4"/>
      </w:pPr>
      <w:r>
        <w:t>第四条（娯楽施設利用税に関する規定の適用）</w:t>
      </w:r>
    </w:p>
    <w:p>
      <w:r>
        <w:t>新規則第九条の二第一項の規定の適用については、昭和四十八年度に限り、同項の表八月の項中「七月」とあるのは「六月」と、「二分の一」とあるのは「三分の一」と、「相当する額」とあるのは「相当する額と七月中に収入したゴルフ場の娯楽施設利用税の額の二分の一に相当する額との合計額」とする。</w:t>
      </w:r>
    </w:p>
    <w:p>
      <w:pPr>
        <w:pStyle w:val="Heading4"/>
      </w:pPr>
      <w:r>
        <w:t>第五条（固定資産税に関する規定の適用）</w:t>
      </w:r>
    </w:p>
    <w:p>
      <w:r>
        <w:t>新規則の規定中固定資産税に関する部分は、昭和四十八年度分の固定資産税から適用し、昭和四十七年度分までの固定資産税については、なお従前の例による。</w:t>
      </w:r>
    </w:p>
    <w:p>
      <w:pPr>
        <w:pStyle w:val="Heading5"/>
        <w:ind w:left="440"/>
      </w:pPr>
      <w:r>
        <w:t>２</w:t>
      </w:r>
    </w:p>
    <w:p>
      <w:pPr>
        <w:ind w:left="440"/>
      </w:pPr>
      <w:r>
        <w:t>改正前の地方税法施行規則（次項において「旧規則」という。）第十一条の二の規定は、昭和四十七年三月三十一日までの間において新設された同条に規定する機械その他の設備については、なおその効力を有する。</w:t>
      </w:r>
    </w:p>
    <w:p>
      <w:pPr>
        <w:pStyle w:val="Heading5"/>
        <w:ind w:left="440"/>
      </w:pPr>
      <w:r>
        <w:t>３</w:t>
      </w:r>
    </w:p>
    <w:p>
      <w:pPr>
        <w:ind w:left="440"/>
      </w:pPr>
      <w:r>
        <w:t>旧規則附則第六条第二項の規定は、昭和四十七年三月三十一日までの間において取得された同項に規定する機械その他の設備については、なおその効力を有する。</w:t>
      </w:r>
    </w:p>
    <w:p>
      <w:r>
        <w:br w:type="page"/>
      </w:r>
    </w:p>
    <w:p>
      <w:pPr>
        <w:pStyle w:val="Heading1"/>
      </w:pPr>
      <w:r>
        <w:t>附　則（昭和四八年六月一六日自治省令第一五号）</w:t>
      </w:r>
    </w:p>
    <w:p>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八年四月一日以後に終了する事業年度分の法人の道府県民税等及び同日以後の解散又は合併による清算所得に対する法人税額に係る法人の道府県民税等（清算所得に対する法人税を課される法人の清算中の事業年度に係る法人税額及び残余財産の一部分配により納付すべき法人税額に係る法人の道府県民税等を含む。以下本項において同じ。）から適用し、同日前に終了した事業年度分の法人の道府県民税等及び同日前の解散又は合併による清算所得に対する法人税額に係る法人の道府県民税等については、なお従前の例による。</w:t>
      </w:r>
    </w:p>
    <w:p>
      <w:pPr>
        <w:pStyle w:val="Heading5"/>
        <w:ind w:left="440"/>
      </w:pPr>
      <w:r>
        <w:t>３</w:t>
      </w:r>
    </w:p>
    <w:p>
      <w:pPr>
        <w:ind w:left="440"/>
      </w:pPr>
      <w:r>
        <w:t>新規則中法人の事業税に関する規定は、昭和四十八年四月一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本項において同じ。）から適用し、同日前に終了した事業年度分の法人の事業税及び同日前の解散又は合併による清算所得に対する法人の事業税については、なお従前の例による。</w:t>
      </w:r>
    </w:p>
    <w:p>
      <w:r>
        <w:br w:type="page"/>
      </w:r>
    </w:p>
    <w:p>
      <w:pPr>
        <w:pStyle w:val="Heading1"/>
      </w:pPr>
      <w:r>
        <w:t>附　則（昭和四八年六月三〇日自治省令第一七号）</w:t>
      </w:r>
    </w:p>
    <w:p>
      <w:r>
        <w:t>この省令は、昭和四十八年七月一日から施行する。</w:t>
      </w:r>
    </w:p>
    <w:p>
      <w:pPr>
        <w:pStyle w:val="Heading5"/>
        <w:ind w:left="440"/>
      </w:pPr>
      <w:r>
        <w:t>２</w:t>
      </w:r>
    </w:p>
    <w:p>
      <w:pPr>
        <w:ind w:left="440"/>
      </w:pPr>
      <w:r>
        <w:t>改正後の地方税法施行規則（以下「新規則」という。）第十二条及び附則第七条の規定は、昭和四十九年度分の固定資産税から適用し、昭和四十八年度分までの固定資産税については、なお従前の例による。</w:t>
      </w:r>
    </w:p>
    <w:p>
      <w:pPr>
        <w:pStyle w:val="Heading5"/>
        <w:ind w:left="440"/>
      </w:pPr>
      <w:r>
        <w:t>３</w:t>
      </w:r>
    </w:p>
    <w:p>
      <w:pPr>
        <w:ind w:left="440"/>
      </w:pPr>
      <w:r>
        <w:t>この省令の施行の日において土地を所有する者に係る当該土地に対して課する特別土地保有税については、新規則第十六条の二十第一項（新規則第十六条の二十二第三項において準用する場合を含む。）中「法第六百一条第一項に規定する非課税土地（第三項において「非課税土地」という。）として使用しようとした日の属する月の翌翌月の末日までに」とあるのは、「昭和四十八年八月三十一日までに」とする。</w:t>
      </w:r>
    </w:p>
    <w:p>
      <w:r>
        <w:br w:type="page"/>
      </w:r>
    </w:p>
    <w:p>
      <w:pPr>
        <w:pStyle w:val="Heading1"/>
      </w:pPr>
      <w:r>
        <w:t>附　則（昭和四八年九月二九日自治省令第二三号）</w:t>
      </w:r>
    </w:p>
    <w:p>
      <w:r>
        <w:t>この省令は、公布の日から施行する。</w:t>
      </w:r>
    </w:p>
    <w:p>
      <w:r>
        <w:br w:type="page"/>
      </w:r>
    </w:p>
    <w:p>
      <w:pPr>
        <w:pStyle w:val="Heading1"/>
      </w:pPr>
      <w:r>
        <w:t>附　則（昭和四八年一二月一七日自治省令第三二号）</w:t>
      </w:r>
    </w:p>
    <w:p>
      <w:pPr>
        <w:pStyle w:val="Heading4"/>
      </w:pPr>
      <w:r>
        <w:t>第一条（施行期日）</w:t>
      </w:r>
    </w:p>
    <w:p>
      <w:r>
        <w:t>この省令は、公布の日から施行する。</w:t>
      </w:r>
    </w:p>
    <w:p>
      <w:pPr>
        <w:pStyle w:val="Heading4"/>
      </w:pPr>
      <w:r>
        <w:t>第二条（適用区分等）</w:t>
      </w:r>
    </w:p>
    <w:p>
      <w:r>
        <w:t>改正後の地方税法施行規則（以下「新規則」という。）第五号の四様式、第五号の十様式及び第十七号様式別表は、昭和四十九年度分の個人の道府県民税及び市町村民税から適用し、昭和四十八年度分までの個人の道府県民税及び市町村民税については、なお従前の例による。</w:t>
      </w:r>
    </w:p>
    <w:p>
      <w:pPr>
        <w:pStyle w:val="Heading5"/>
        <w:ind w:left="440"/>
      </w:pPr>
      <w:r>
        <w:t>２</w:t>
      </w:r>
    </w:p>
    <w:p>
      <w:pPr>
        <w:ind w:left="440"/>
      </w:pPr>
      <w:r>
        <w:t>新規則第五号の九様式は、この省令の施行の日以後に提出する退職所得申告書について適用し、同日前に提出する退職所得申告書については、なお従前の例による。</w:t>
      </w:r>
    </w:p>
    <w:p>
      <w:pPr>
        <w:pStyle w:val="Heading5"/>
        <w:ind w:left="440"/>
      </w:pPr>
      <w:r>
        <w:t>３</w:t>
      </w:r>
    </w:p>
    <w:p>
      <w:pPr>
        <w:ind w:left="440"/>
      </w:pPr>
      <w:r>
        <w:t>市町村は、前項に規定する様式については、当分の間、改正前の地方税法施行規則第五号の九様式によることができる。</w:t>
      </w:r>
    </w:p>
    <w:p>
      <w:r>
        <w:br w:type="page"/>
      </w:r>
    </w:p>
    <w:p>
      <w:pPr>
        <w:pStyle w:val="Heading1"/>
      </w:pPr>
      <w:r>
        <w:t>附　則（昭和四九年一月二五日自治省令第一号）</w:t>
      </w:r>
    </w:p>
    <w:p>
      <w:r>
        <w:t>この省令は、公布の日から施行する。</w:t>
      </w:r>
    </w:p>
    <w:p>
      <w:r>
        <w:br w:type="page"/>
      </w:r>
    </w:p>
    <w:p>
      <w:pPr>
        <w:pStyle w:val="Heading1"/>
      </w:pPr>
      <w:r>
        <w:t>附　則（昭和四九年三月三〇日自治省令第九号）</w:t>
      </w:r>
    </w:p>
    <w:p>
      <w:pPr>
        <w:pStyle w:val="Heading4"/>
      </w:pPr>
      <w:r>
        <w:t>第一条（施行期日）</w:t>
      </w:r>
    </w:p>
    <w:p>
      <w:r>
        <w:t>この省令は、昭和四十九年四月一日から施行する。</w:t>
      </w:r>
    </w:p>
    <w:p>
      <w:pPr>
        <w:pStyle w:val="Heading4"/>
      </w:pPr>
      <w:r>
        <w:t>第二条（個人の道府県民税等に関する規定の適用）</w:t>
      </w:r>
    </w:p>
    <w:p>
      <w:r>
        <w:t>改正後の地方税法施行規則（以下「新規則」という。）第一号の三様式の表及び第三号様式別表三の表は、昭和四十九年度分の個人の道府県民税及び市町村民税から適用し、昭和四十八年度分までの個人の道府県民税及び市町村民税については、なお従前の例による。</w:t>
      </w:r>
    </w:p>
    <w:p>
      <w:pPr>
        <w:pStyle w:val="Heading4"/>
      </w:pPr>
      <w:r>
        <w:t>第三条（法人の事業税に関する規定の適用）</w:t>
      </w:r>
    </w:p>
    <w:p>
      <w:r>
        <w:t>新規則第四条の二の規定は、昭和四十九年四月一日（次条において「施行日」という。）以後に終了する事業年度分の法人の事業税から適用し、同日前に終了した事業年度分の法人の事業税については、なお従前の例による。</w:t>
      </w:r>
    </w:p>
    <w:p>
      <w:pPr>
        <w:pStyle w:val="Heading4"/>
      </w:pPr>
      <w:r>
        <w:t>第四条（固定資産税に関する規定の適用）</w:t>
      </w:r>
    </w:p>
    <w:p>
      <w:r>
        <w:t>別段の定めがあるものを除き、新規則の規定中固定資産税に関する部分は、昭和四十九年度分の固定資産税から適用し、昭和四十八年度分までの固定資産税については、なお従前の例による。</w:t>
      </w:r>
    </w:p>
    <w:p>
      <w:pPr>
        <w:pStyle w:val="Heading5"/>
        <w:ind w:left="440"/>
      </w:pPr>
      <w:r>
        <w:t>２</w:t>
      </w:r>
    </w:p>
    <w:p>
      <w:pPr>
        <w:ind w:left="440"/>
      </w:pPr>
      <w:r>
        <w:t>新規則第十一条の規定は、施行日以後に新設された同条に規定する設備について、昭和五十年度分の固定資産税から適用する。</w:t>
      </w:r>
    </w:p>
    <w:p>
      <w:pPr>
        <w:pStyle w:val="Heading5"/>
        <w:ind w:left="440"/>
      </w:pPr>
      <w:r>
        <w:t>３</w:t>
      </w:r>
    </w:p>
    <w:p>
      <w:pPr>
        <w:ind w:left="440"/>
      </w:pPr>
      <w:r>
        <w:t>改正前の地方税法施行規則（以下「旧規則」という。）第十一条第一項の規定は、昭和四十九年三月三十一日までの間において新設された同項に規定するでん粉廃液の濃縮設備については、なおその効力を有する。</w:t>
      </w:r>
    </w:p>
    <w:p>
      <w:pPr>
        <w:pStyle w:val="Heading5"/>
        <w:ind w:left="440"/>
      </w:pPr>
      <w:r>
        <w:t>４</w:t>
      </w:r>
    </w:p>
    <w:p>
      <w:pPr>
        <w:ind w:left="440"/>
      </w:pPr>
      <w:r>
        <w:t>旧規則附則第六条第二項の規定は、昭和四十二年一月二日から昭和四十九年一月一日までの間において取得された同項に規定する機械その他の設備については、なおその効力を有する。</w:t>
      </w:r>
    </w:p>
    <w:p>
      <w:pPr>
        <w:pStyle w:val="Heading4"/>
      </w:pPr>
      <w:r>
        <w:t>第五条（特別土地保有税に関する規定の適用）</w:t>
      </w:r>
    </w:p>
    <w:p>
      <w:r>
        <w:t>新規則第十六条の十二第二項の規定は、土地に対して課する特別土地保有税にあつては昭和四十九年度分から適用し、土地の取得に対して課する特別土地保有税にあつては、昭和四十九年一月一日以後の土地の取得について適用し、同日前の土地の取得に対して課する特別土地保有税については、なお従前の例による。</w:t>
      </w:r>
    </w:p>
    <w:p>
      <w:r>
        <w:br w:type="page"/>
      </w:r>
    </w:p>
    <w:p>
      <w:pPr>
        <w:pStyle w:val="Heading1"/>
      </w:pPr>
      <w:r>
        <w:t>附　則（昭和四九年六月八日自治省令第一八号）</w:t>
      </w:r>
    </w:p>
    <w:p>
      <w:r>
        <w:t>この省令は、公布の日から施行する。</w:t>
      </w:r>
    </w:p>
    <w:p>
      <w:pPr>
        <w:pStyle w:val="Heading5"/>
        <w:ind w:left="440"/>
      </w:pPr>
      <w:r>
        <w:t>２</w:t>
      </w:r>
    </w:p>
    <w:p>
      <w:pPr>
        <w:ind w:left="440"/>
      </w:pPr>
      <w:r>
        <w:t>この省令による改正後の地方税法施行規則（以下「新規則」という。）中法人の道府県民税及び市町村民税（以下本項において「法人の道府県民税等」という。）に関する規定は、昭和四十九年五月一日以後に終了する事業年度分の法人の道府県民税等及び同日以後の解散による清算所得に対する法人税を課される法人の清算中の事業年度に係る法人税額に係る法人の道府県民税等について適用し、同日前に終了した事業年度分の法人の道府県民税等及び同日前の解散による清算所得に対する法人税を課される法人の清算中の事業年度に係る法人税額に係る法人の道府県民税等については、なお従前の例による。</w:t>
      </w:r>
    </w:p>
    <w:p>
      <w:pPr>
        <w:pStyle w:val="Heading5"/>
        <w:ind w:left="440"/>
      </w:pPr>
      <w:r>
        <w:t>３</w:t>
      </w:r>
    </w:p>
    <w:p>
      <w:pPr>
        <w:ind w:left="440"/>
      </w:pPr>
      <w:r>
        <w:t>新規則第六号様式別表七、第六号様式別表八及び第六号様式別表九は、昭和四十九年四月一日以後に終了する事業年度分の法人の事業税について適用し、同日前に終了した事業年度分の法人の事業税については、なお従前の例による。</w:t>
      </w:r>
    </w:p>
    <w:p>
      <w:pPr>
        <w:pStyle w:val="Heading5"/>
        <w:ind w:left="440"/>
      </w:pPr>
      <w:r>
        <w:t>４</w:t>
      </w:r>
    </w:p>
    <w:p>
      <w:pPr>
        <w:ind w:left="440"/>
      </w:pPr>
      <w:r>
        <w:t>新規則第六号様式、第七号様式、第八号様式及び第十号様式は、昭和四十九年五月一日以後に終了する事業年度分の法人の事業税及び同日以後の解散による清算所得に対する事業税を課される法人の清算中の事業年度に係る法人の事業税について適用し、同日前に終了した事業年度分の法人の事業税及び同日前の解散による清算所得に対する事業税を課される法人の清算中の事業年度に係る事業税については、なお従前の例による。</w:t>
      </w:r>
    </w:p>
    <w:p>
      <w:r>
        <w:br w:type="page"/>
      </w:r>
    </w:p>
    <w:p>
      <w:pPr>
        <w:pStyle w:val="Heading1"/>
      </w:pPr>
      <w:r>
        <w:t>附　則（昭和四九年八月一九日自治省令第二八号）</w:t>
      </w:r>
    </w:p>
    <w:p>
      <w:r>
        <w:t>この省令は、公布の日から施行する。</w:t>
      </w:r>
    </w:p>
    <w:p>
      <w:pPr>
        <w:pStyle w:val="Heading5"/>
        <w:ind w:left="440"/>
      </w:pPr>
      <w:r>
        <w:t>２</w:t>
      </w:r>
    </w:p>
    <w:p>
      <w:pPr>
        <w:ind w:left="440"/>
      </w:pPr>
      <w:r>
        <w:t>改正後の地方税法施行規則附則第十一条の規定は、昭和四十九年四月一日以後に行われた自動車の取得に対して課する自動車取得税について適用し、同日前に行われた自動車の取得に対して課する自動車取得税については、なお従前の例による。</w:t>
      </w:r>
    </w:p>
    <w:p>
      <w:pPr>
        <w:pStyle w:val="Heading5"/>
        <w:ind w:left="440"/>
      </w:pPr>
      <w:r>
        <w:t>３</w:t>
      </w:r>
    </w:p>
    <w:p>
      <w:pPr>
        <w:ind w:left="440"/>
      </w:pPr>
      <w:r>
        <w:t>道府県は、料理飲食等消費税の領収証及びその写しの様式については、当分の間、この省令による改正前の地方税法施行規則第九条の三に定める様式によることができる。</w:t>
      </w:r>
    </w:p>
    <w:p>
      <w:r>
        <w:br w:type="page"/>
      </w:r>
    </w:p>
    <w:p>
      <w:pPr>
        <w:pStyle w:val="Heading1"/>
      </w:pPr>
      <w:r>
        <w:t>附　則（昭和四九年一二月一六日自治省令第四一号）</w:t>
      </w:r>
    </w:p>
    <w:p>
      <w:pPr>
        <w:pStyle w:val="Heading4"/>
      </w:pPr>
      <w:r>
        <w:t>第一条（施行期日）</w:t>
      </w:r>
    </w:p>
    <w:p>
      <w:r>
        <w:t>この省令は、公布の日から施行する。</w:t>
      </w:r>
    </w:p>
    <w:p>
      <w:pPr>
        <w:pStyle w:val="Heading4"/>
      </w:pPr>
      <w:r>
        <w:t>第二条（適用区分等）</w:t>
      </w:r>
    </w:p>
    <w:p>
      <w:r>
        <w:t>改正後の地方税法施行規則第五号の四様式、第五号の十様式及び第十七号様式別表は、昭和五十年度分の個人の道府県民税及び市町村民税から適用し、昭和四十九年度分までの個人の道府県民税及び市町村民税については、なお従前の例による。</w:t>
      </w:r>
    </w:p>
    <w:p>
      <w:pPr>
        <w:pStyle w:val="Heading5"/>
        <w:ind w:left="440"/>
      </w:pPr>
      <w:r>
        <w:t>２</w:t>
      </w:r>
    </w:p>
    <w:p>
      <w:pPr>
        <w:ind w:left="440"/>
      </w:pPr>
      <w:r>
        <w:t>市町村は、退職所得申告書の様式については、当分の間、改正前の地方税法施行規則第五号の九様式によることができる。</w:t>
      </w:r>
    </w:p>
    <w:p>
      <w:r>
        <w:br w:type="page"/>
      </w:r>
    </w:p>
    <w:p>
      <w:pPr>
        <w:pStyle w:val="Heading1"/>
      </w:pPr>
      <w:r>
        <w:t>附　則（昭和四九年一二月二七日自治省令第四六号）</w:t>
      </w:r>
    </w:p>
    <w:p>
      <w:r>
        <w:t>この省令は、昭和五十年一月一日から施行する。</w:t>
      </w:r>
    </w:p>
    <w:p>
      <w:r>
        <w:br w:type="page"/>
      </w:r>
    </w:p>
    <w:p>
      <w:pPr>
        <w:pStyle w:val="Heading1"/>
      </w:pPr>
      <w:r>
        <w:t>附　則（昭和五〇年三月三一日自治省令第六号）</w:t>
      </w:r>
    </w:p>
    <w:p>
      <w:pPr>
        <w:pStyle w:val="Heading4"/>
      </w:pPr>
      <w:r>
        <w:t>第一条（施行期日）</w:t>
      </w:r>
    </w:p>
    <w:p>
      <w:r>
        <w:t>この省令は、昭和五十年四月一日から施行する。</w:t>
      </w:r>
    </w:p>
    <w:p>
      <w:pPr>
        <w:pStyle w:val="Heading4"/>
      </w:pPr>
      <w:r>
        <w:t>第二条（個人の道府県民税等に関する規定の適用）</w:t>
      </w:r>
    </w:p>
    <w:p>
      <w:r>
        <w:t>改正後の地方税法施行規則（以下「新規則」という。）第一号の三様式及び第三号様式別表三は、昭和五十年度分の個人の道府県民税及び市町村民税から適用し、昭和四十九年度分までの個人の道府県民税及び市町村民税については、なお従前の例による。</w:t>
      </w:r>
    </w:p>
    <w:p>
      <w:pPr>
        <w:pStyle w:val="Heading4"/>
      </w:pPr>
      <w:r>
        <w:t>第三条（法人の道府県民税及び市町村民税に関する規定の適用）</w:t>
      </w:r>
    </w:p>
    <w:p>
      <w:r>
        <w:t>新規則の規定中法人の道府県民税及び市町村民税に関する部分は、昭和五十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第四条（法人の事業税に関する規定の適用）</w:t>
      </w:r>
    </w:p>
    <w:p>
      <w:r>
        <w:t>別段の定めがあるものを除き、新規則の規定中法人の事業税に関する部分は、施行日以後に終了する事業年度分の法人の事業税及び施行日以後の解散による清算所得に対する事業税を課される法人の清算中の事業年度に係る法人の事業税について適用し、施行日前に終了した事業年度分の法人の事業税及び施行日前の解散による清算所得に対する事業税を課される法人の清算中の事業年度に係る法人の事業税については、なお、従前の例による。</w:t>
      </w:r>
    </w:p>
    <w:p>
      <w:pPr>
        <w:pStyle w:val="Heading5"/>
        <w:ind w:left="440"/>
      </w:pPr>
      <w:r>
        <w:t>２</w:t>
      </w:r>
    </w:p>
    <w:p>
      <w:pPr>
        <w:ind w:left="440"/>
      </w:pPr>
      <w:r>
        <w:t>新規則第六号様式を昭和五十年五月一日前に終了する事業年度分の法人の事業税及び同日前の解散による清算所得に対する事業税を課される法人の清算中の事業年度に係る法人の事業税について適用する場合においては、「</w:t>
        <w:br/>
        <w:br/>
        <w:br/>
        <w:br/>
        <w:br/>
        <w:t>所得金額</w:t>
        <w:br/>
        <w:br/>
        <w:br/>
        <w:t>総額　○２０</w:t>
        <w:br/>
        <w:br/>
        <w:br/>
        <w:t>円</w:t>
        <w:br/>
        <w:br/>
        <w:br/>
        <w:br/>
        <w:br/>
        <w:br/>
        <w:br/>
        <w:br/>
        <w:br/>
        <w:br/>
        <w:br/>
        <w:t>年３５０万円以下の金額　（（２１））</w:t>
        <w:br/>
        <w:br/>
        <w:br/>
        <w:br/>
        <w:br/>
        <w:br/>
        <w:t>／１００</w:t>
        <w:br/>
        <w:br/>
        <w:br/>
        <w:t>円</w:t>
        <w:br/>
        <w:br/>
        <w:br/>
        <w:br/>
        <w:br/>
        <w:t>年３５０万円を超え年７００万円以下の金額　（（２２））</w:t>
        <w:br/>
        <w:br/>
        <w:br/>
        <w:br/>
        <w:br/>
        <w:br/>
        <w:t>／１００</w:t>
        <w:br/>
        <w:br/>
        <w:br/>
        <w:br/>
        <w:br/>
        <w:br/>
        <w:br/>
        <w:br/>
        <w:t>年７００万円を超える金額　（（２３））</w:t>
        <w:br/>
        <w:br/>
        <w:br/>
        <w:br/>
        <w:br/>
        <w:br/>
        <w:t>／１００</w:t>
        <w:br/>
        <w:br/>
        <w:br/>
        <w:br/>
        <w:br/>
        <w:br/>
        <w:br/>
        <w:br/>
        <w:t>計（（２１））＋（（２２））＋（（２３））　（（２４））</w:t>
        <w:br/>
        <w:br/>
        <w:br/>
        <w:br/>
        <w:br/>
        <w:br/>
        <w:br/>
        <w:br/>
        <w:br/>
        <w:br/>
        <w:br/>
        <w:br/>
        <w:br/>
        <w:br/>
        <w:t>軽減税率不適用法人の金額　（（２５））</w:t>
        <w:br/>
        <w:br/>
        <w:br/>
        <w:br/>
        <w:br/>
        <w:br/>
        <w:t>／１００</w:t>
        <w:br/>
        <w:br/>
        <w:br/>
        <w:br/>
        <w:br/>
        <w:br/>
        <w:br/>
        <w:br/>
        <w:t>」とあるのは、「</w:t>
        <w:br/>
        <w:br/>
        <w:br/>
        <w:br/>
        <w:br/>
        <w:t>所得金額</w:t>
        <w:br/>
        <w:br/>
        <w:br/>
        <w:t>総額　○２０</w:t>
        <w:br/>
        <w:br/>
        <w:br/>
        <w:t>円</w:t>
        <w:br/>
        <w:br/>
        <w:br/>
        <w:br/>
        <w:br/>
        <w:br/>
        <w:br/>
        <w:br/>
        <w:br/>
        <w:br/>
        <w:br/>
        <w:t>年３００万円以下の金額　（（２１））</w:t>
        <w:br/>
        <w:br/>
        <w:br/>
        <w:br/>
        <w:br/>
        <w:br/>
        <w:t>／１００</w:t>
        <w:br/>
        <w:br/>
        <w:br/>
        <w:t>円</w:t>
        <w:br/>
        <w:br/>
        <w:br/>
        <w:br/>
        <w:br/>
        <w:t>年３００万円を超え年６００万円以下の金額　（（２２））</w:t>
        <w:br/>
        <w:br/>
        <w:br/>
        <w:br/>
        <w:br/>
        <w:br/>
        <w:t>／１００</w:t>
        <w:br/>
        <w:br/>
        <w:br/>
        <w:br/>
        <w:br/>
        <w:br/>
        <w:br/>
        <w:br/>
        <w:t>年６００万円を超える金額　（（２３））</w:t>
        <w:br/>
        <w:br/>
        <w:br/>
        <w:br/>
        <w:br/>
        <w:br/>
        <w:t>／１００</w:t>
        <w:br/>
        <w:br/>
        <w:br/>
        <w:br/>
        <w:br/>
        <w:br/>
        <w:br/>
        <w:br/>
        <w:t>計（（２１））＋（（２２））＋（（２３））　（（２４））</w:t>
        <w:br/>
        <w:br/>
        <w:br/>
        <w:br/>
        <w:br/>
        <w:br/>
        <w:br/>
        <w:br/>
        <w:br/>
        <w:br/>
        <w:br/>
        <w:br/>
        <w:br/>
        <w:br/>
        <w:t>軽減税率不適用法人の金額　（（２５））</w:t>
        <w:br/>
        <w:br/>
        <w:br/>
        <w:br/>
        <w:br/>
        <w:br/>
        <w:t>／１００</w:t>
        <w:br/>
        <w:br/>
        <w:br/>
        <w:br/>
        <w:br/>
        <w:br/>
        <w:br/>
        <w:br/>
        <w:t>」とする。</w:t>
      </w:r>
    </w:p>
    <w:p>
      <w:pPr>
        <w:pStyle w:val="Heading5"/>
        <w:ind w:left="440"/>
      </w:pPr>
      <w:r>
        <w:t>３</w:t>
      </w:r>
    </w:p>
    <w:p>
      <w:pPr>
        <w:ind w:left="440"/>
      </w:pPr>
      <w:r>
        <w:t>新規則第八号様式及び第十号様式の改正規定中「３００万円」を「３５０万円」に、「６００万円」を「７００万円」に改正する部分は、昭和五十年五月一日以後に終了する事業年度分の法人の事業税及び同日以後の解散による清算所得に対する事業税を課される法人の清算中の事業年度に係る法人の事業税について適用し、同日前に終了した事業年度分の法人の事業税及び同日前の解散による清算所得に対する事業税を課される法人の清算中の事業年度に係る法人の事業税については、なお従前の例による。</w:t>
      </w:r>
    </w:p>
    <w:p>
      <w:pPr>
        <w:pStyle w:val="Heading4"/>
      </w:pPr>
      <w:r>
        <w:t>第五条（固定資産税に関する規定の適用）</w:t>
      </w:r>
    </w:p>
    <w:p>
      <w:r>
        <w:t>新規則の規定中固定資産税に関する部分は、昭和五十年度分の固定資産税から適用し、昭和四十九年度分までの固定資産税については、なお従前の例による。</w:t>
      </w:r>
    </w:p>
    <w:p>
      <w:pPr>
        <w:pStyle w:val="Heading4"/>
      </w:pPr>
      <w:r>
        <w:t>第六条（特別土地保有税に関する規定の適用）</w:t>
      </w:r>
    </w:p>
    <w:p>
      <w:r>
        <w:t>新規則の規定中土地に対して課する特別土地保有税に関する部分は、昭和五十年度分から適用し、昭和四十九年度分の土地に対して課する特別土地保有税については、なお従前の例による。</w:t>
      </w:r>
    </w:p>
    <w:p>
      <w:pPr>
        <w:pStyle w:val="Heading5"/>
        <w:ind w:left="440"/>
      </w:pPr>
      <w:r>
        <w:t>２</w:t>
      </w:r>
    </w:p>
    <w:p>
      <w:pPr>
        <w:ind w:left="440"/>
      </w:pPr>
      <w:r>
        <w:t>新規則の規定中土地の取得に対して課する特別土地保有税に関する部分は、施行日以後の土地の取得について適用し、施行日前の土地の取得に対して課する特別土地保有税については、なお従前の例による。</w:t>
      </w:r>
    </w:p>
    <w:p>
      <w:pPr>
        <w:pStyle w:val="Heading4"/>
      </w:pPr>
      <w:r>
        <w:t>第七条（電気税に関する規定の適用）</w:t>
      </w:r>
    </w:p>
    <w:p>
      <w:r>
        <w:t>新規則附則第九条及び附則第九条の二の規定は、昭和五十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r>
        <w:br w:type="page"/>
      </w:r>
    </w:p>
    <w:p>
      <w:pPr>
        <w:pStyle w:val="Heading1"/>
      </w:pPr>
      <w:r>
        <w:t>附　則（昭和五〇年七月五日自治省令第一〇号）</w:t>
      </w:r>
    </w:p>
    <w:p>
      <w:r>
        <w:t>この省令は、公布の日から施行する。</w:t>
      </w:r>
    </w:p>
    <w:p>
      <w:pPr>
        <w:pStyle w:val="Heading5"/>
        <w:ind w:left="440"/>
      </w:pPr>
      <w:r>
        <w:t>２</w:t>
      </w:r>
    </w:p>
    <w:p>
      <w:pPr>
        <w:ind w:left="440"/>
      </w:pPr>
      <w:r>
        <w:t>道府県は、地方税法（昭和二十五年法律第二百二十六号）第七百条の十四第二項の申告書の様式については、当分の間、地方税法の一部を改正する法律（昭和五十年法律第十八号）による改正前の地方税法第七百条の十四の規定に基づく様式によることができる。</w:t>
      </w:r>
    </w:p>
    <w:p>
      <w:r>
        <w:br w:type="page"/>
      </w:r>
    </w:p>
    <w:p>
      <w:pPr>
        <w:pStyle w:val="Heading1"/>
      </w:pPr>
      <w:r>
        <w:t>附　則（昭和五〇年八月二二日自治省令第一三号）</w:t>
      </w:r>
    </w:p>
    <w:p>
      <w:r>
        <w:t>この省令は、昭和五十年十月一日から施行する。</w:t>
      </w:r>
    </w:p>
    <w:p>
      <w:r>
        <w:br w:type="page"/>
      </w:r>
    </w:p>
    <w:p>
      <w:pPr>
        <w:pStyle w:val="Heading1"/>
      </w:pPr>
      <w:r>
        <w:t>附　則（昭和五〇年一二月一六日自治省令第二八号）</w:t>
      </w:r>
    </w:p>
    <w:p>
      <w:pPr>
        <w:pStyle w:val="Heading4"/>
      </w:pPr>
      <w:r>
        <w:t>第一条（施行期日）</w:t>
      </w:r>
    </w:p>
    <w:p>
      <w:r>
        <w:t>この省令は、公布の日から施行する。</w:t>
      </w:r>
    </w:p>
    <w:p>
      <w:pPr>
        <w:pStyle w:val="Heading4"/>
      </w:pPr>
      <w:r>
        <w:t>第二条（適用区分等）</w:t>
      </w:r>
    </w:p>
    <w:p>
      <w:r>
        <w:t>改正後の地方税法施行規則第五号の四様式、第五号の十様式及び第十七号様式別表は、昭和五十一年度分の個人の道府県民税及び市町村民税から適用し、昭和五十年度分までの個人の道府県民税及び市町村民税については、なお従前の例による。</w:t>
      </w:r>
    </w:p>
    <w:p>
      <w:pPr>
        <w:pStyle w:val="Heading5"/>
        <w:ind w:left="440"/>
      </w:pPr>
      <w:r>
        <w:t>２</w:t>
      </w:r>
    </w:p>
    <w:p>
      <w:pPr>
        <w:ind w:left="440"/>
      </w:pPr>
      <w:r>
        <w:t>市町村は、退職所得申告書の様式については、当分の間、改正前の地方税法施行規則第五号の九様式によることができる。</w:t>
      </w:r>
    </w:p>
    <w:p>
      <w:r>
        <w:br w:type="page"/>
      </w:r>
    </w:p>
    <w:p>
      <w:pPr>
        <w:pStyle w:val="Heading1"/>
      </w:pPr>
      <w:r>
        <w:t>附　則（昭和五一年三月三一日自治省令第九号）</w:t>
      </w:r>
    </w:p>
    <w:p>
      <w:pPr>
        <w:pStyle w:val="Heading4"/>
      </w:pPr>
      <w:r>
        <w:t>第一条（施行期日）</w:t>
      </w:r>
    </w:p>
    <w:p>
      <w:r>
        <w:t>この省令は、昭和五十一年四月一日から施行する。</w:t>
      </w:r>
    </w:p>
    <w:p>
      <w:pPr>
        <w:pStyle w:val="Heading4"/>
      </w:pPr>
      <w:r>
        <w:t>第二条（個人の道府県民税等に関する規定の適用）</w:t>
      </w:r>
    </w:p>
    <w:p>
      <w:r>
        <w:t>改正後の地方税法施行規則（以下「新規則」という。）の規定中個人の道府県民税及び市町村民税に関する部分は、昭和五十一年度分の個人の道府県民税及び市町村民税から適用し、昭和五十年度分までの個人の道府県民税及び市町村民税については、なお従前の例による。</w:t>
      </w:r>
    </w:p>
    <w:p>
      <w:pPr>
        <w:pStyle w:val="Heading4"/>
      </w:pPr>
      <w:r>
        <w:t>第三条（法人の事業税に関する規定の適用）</w:t>
      </w:r>
    </w:p>
    <w:p>
      <w:r>
        <w:t>新規則第六号様式別表七は、昭和五十一年四月一日以後に終了する事業年度分の法人の事業税について適用し、同日前に終了した事業年度分の法人の事業税については、なお従前の例による。</w:t>
      </w:r>
    </w:p>
    <w:p>
      <w:pPr>
        <w:pStyle w:val="Heading4"/>
      </w:pPr>
      <w:r>
        <w:t>第四条（不動産取得税に関する規定の適用）</w:t>
      </w:r>
    </w:p>
    <w:p>
      <w:r>
        <w:t>新規則附則第四条の規定は、昭和五十年一月一日以後の地方税法等の一部を改正する法律（昭和五十一年法律第七号。次項において「昭和五十一年法律第七号」という。）第一条の規定による改正後の地方税法附則第十二条第一項に規定する農地、採草放牧地及び準農地の取得に対して課する不動産取得税について適用する。</w:t>
      </w:r>
    </w:p>
    <w:p>
      <w:pPr>
        <w:pStyle w:val="Heading5"/>
        <w:ind w:left="440"/>
      </w:pPr>
      <w:r>
        <w:t>２</w:t>
      </w:r>
    </w:p>
    <w:p>
      <w:pPr>
        <w:ind w:left="440"/>
      </w:pPr>
      <w:r>
        <w:t>改正前の地方税法施行規則（以下「旧規則」という。）附則第四条の規定は、昭和四十九年十二月三十一日以前に行われた昭和五十一年法律第七号の規定による改正前の地方税法附則第十二条第一項に規定する農地及び採草放牧地の取得に対して課する不動産取得税については、なおその効力を有する。</w:t>
      </w:r>
    </w:p>
    <w:p>
      <w:pPr>
        <w:pStyle w:val="Heading4"/>
      </w:pPr>
      <w:r>
        <w:t>第五条（固定資産税及び都市計画税に関する規定の適用等）</w:t>
      </w:r>
    </w:p>
    <w:p>
      <w:r>
        <w:t>次項から第四項までに定めるものを除き、新規則の規定中固定資産税及び都市計画税に関する部分は、昭和五十一年度分の固定資産税及び都市計画税から適用し、昭和五十年度分までの固定資産税及び都市計画税については、なお従前の例による。</w:t>
      </w:r>
    </w:p>
    <w:p>
      <w:pPr>
        <w:pStyle w:val="Heading5"/>
        <w:ind w:left="440"/>
      </w:pPr>
      <w:r>
        <w:t>２</w:t>
      </w:r>
    </w:p>
    <w:p>
      <w:pPr>
        <w:ind w:left="440"/>
      </w:pPr>
      <w:r>
        <w:t>旧規則附則第六条第二項の規定は、昭和五十年一月一日までの間において新設された同項に規定する償却資産に対して課する固定資産税については、なおその効力を有する。</w:t>
      </w:r>
    </w:p>
    <w:p>
      <w:pPr>
        <w:pStyle w:val="Heading5"/>
        <w:ind w:left="440"/>
      </w:pPr>
      <w:r>
        <w:t>３</w:t>
      </w:r>
    </w:p>
    <w:p>
      <w:pPr>
        <w:ind w:left="440"/>
      </w:pPr>
      <w:r>
        <w:t>新規則附則第六条第五項の規定は、昭和五十年一月二日以後において取得された同項に規定する電子計算機について、昭和五十一年度分の固定資産税から適用する。</w:t>
      </w:r>
    </w:p>
    <w:p>
      <w:pPr>
        <w:pStyle w:val="Heading5"/>
        <w:ind w:left="440"/>
      </w:pPr>
      <w:r>
        <w:t>４</w:t>
      </w:r>
    </w:p>
    <w:p>
      <w:pPr>
        <w:ind w:left="440"/>
      </w:pPr>
      <w:r>
        <w:t>旧規則附則第六条第六項の規定は、昭和五十年一月一日までの間において取得された同項に規定する電子計算機に対して課する固定資産税については、なおその効力を有する。</w:t>
      </w:r>
    </w:p>
    <w:p>
      <w:pPr>
        <w:pStyle w:val="Heading5"/>
        <w:ind w:left="440"/>
      </w:pPr>
      <w:r>
        <w:t>５</w:t>
      </w:r>
    </w:p>
    <w:p>
      <w:pPr>
        <w:ind w:left="440"/>
      </w:pPr>
      <w:r>
        <w:t>昭和五十一年法律第七号附則第七条第十六項に規定する自治省令で定める電子計算機は、旧規則附則第六条第六項に規定する電子計算機のうち、その記憶容量（検査用ビットを除く。）が百万ビット未満であるものとする。</w:t>
      </w:r>
    </w:p>
    <w:p>
      <w:pPr>
        <w:pStyle w:val="Heading4"/>
      </w:pPr>
      <w:r>
        <w:t>第六条（軽自動車税に関する規定の適用）</w:t>
      </w:r>
    </w:p>
    <w:p>
      <w:r>
        <w:t>新規則第十六条の二の規定は、昭和五十一年度分の軽自動車税から適用し、昭和五十年度分までの軽自動車税については、なお従前の例による。</w:t>
      </w:r>
    </w:p>
    <w:p>
      <w:pPr>
        <w:pStyle w:val="Heading4"/>
      </w:pPr>
      <w:r>
        <w:t>第七条（電気税に関する規定の適用）</w:t>
      </w:r>
    </w:p>
    <w:p>
      <w:r>
        <w:t>新規則附則第九条及び附則第九条の二の規定は、昭和五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第八条（特別土地保有税に関する規定の適用）</w:t>
      </w:r>
    </w:p>
    <w:p>
      <w:r>
        <w:t>新規則第十六条の七、第十六条の十三の二及び第十六条の二十二第一項第三号（土地に対して課する特別土地保有税に関する部分に限る。）の規定は、昭和五十一年度分から適用し、昭和五十年度分までの土地に対して課する特別土地保有税については、なお従前の例による。</w:t>
      </w:r>
    </w:p>
    <w:p>
      <w:pPr>
        <w:pStyle w:val="Heading5"/>
        <w:ind w:left="440"/>
      </w:pPr>
      <w:r>
        <w:t>２</w:t>
      </w:r>
    </w:p>
    <w:p>
      <w:pPr>
        <w:ind w:left="440"/>
      </w:pPr>
      <w:r>
        <w:t>新規則第十六条の七及び第十六条の十三の二（土地の取得に対して課する特別土地保有税に関する部分に限る。）の規定は、施行日以後の土地の取得について適用し、施行日前の土地の取得に対して課する特別土地保有税については、なお従前の例による。</w:t>
      </w:r>
    </w:p>
    <w:p>
      <w:pPr>
        <w:pStyle w:val="Heading5"/>
        <w:ind w:left="440"/>
      </w:pPr>
      <w:r>
        <w:t>３</w:t>
      </w:r>
    </w:p>
    <w:p>
      <w:pPr>
        <w:ind w:left="440"/>
      </w:pPr>
      <w:r>
        <w:t>新規則第十六条の二十二第一項第三号（土地の取得に対して課する特別土地保有税に関する部分に限る。）の規定は、昭和五十年四月一日以後の土地の取得について適用し、同日前の土地の取得に対して課する特別土地保有税については、なお従前の例による。</w:t>
      </w:r>
    </w:p>
    <w:p>
      <w:pPr>
        <w:pStyle w:val="Heading4"/>
      </w:pPr>
      <w:r>
        <w:t>第九条（税率の引上げに伴う軽油引取税の申告納入書の様式）</w:t>
      </w:r>
    </w:p>
    <w:p>
      <w:r>
        <w:t>昭和五十一年法律第七号附則第十三条第一項第一号の引渡し又は移出に係る軽油引取税の特別徴収義務者が当該軽油引取税を申告納入する場合における新規則第十八条の規定の適用については、同条の規定に基づく第三十五号様式中「１５，０００円」とあるのは「４，５００円」とする。</w:t>
      </w:r>
    </w:p>
    <w:p>
      <w:pPr>
        <w:pStyle w:val="Heading4"/>
      </w:pPr>
      <w:r>
        <w:t>第十条（事業所税に関する規定の適用）</w:t>
      </w:r>
    </w:p>
    <w:p>
      <w:r>
        <w:t>新規則第二十四条の八第六項の規定の適用については、昭和五十一年十月一日前に終了する事業年度分の法人の事業及び同年前の年分の個人の事業並びに同日前に行われる法第七百一条の三十一第一項第七号に規定する事業所用家屋の新築又は増築に限り、同項中「第十六条の七第七項及び第八項」とあるのは、「地方税法施行規則の一部を改正する省令（昭和五十一年自治省令第九号）による改正前の地方税法施行規則第十条の六の二第二項及び第十一条の四第一項」とする。</w:t>
      </w:r>
    </w:p>
    <w:p>
      <w:r>
        <w:br w:type="page"/>
      </w:r>
    </w:p>
    <w:p>
      <w:pPr>
        <w:pStyle w:val="Heading1"/>
      </w:pPr>
      <w:r>
        <w:t>附　則（昭和五一年八月六日自治省令第二四号）</w:t>
      </w:r>
    </w:p>
    <w:p>
      <w:r>
        <w:t>この省令は、昭和五十一年十月一日から施行する。</w:t>
      </w:r>
    </w:p>
    <w:p>
      <w:r>
        <w:br w:type="page"/>
      </w:r>
    </w:p>
    <w:p>
      <w:pPr>
        <w:pStyle w:val="Heading1"/>
      </w:pPr>
      <w:r>
        <w:t>附　則（昭和五一年一二月一五日自治省令第三四号）</w:t>
      </w:r>
    </w:p>
    <w:p>
      <w:r>
        <w:t>この省令は、地方税法施行令の一部を改正する政令（昭和五十一年政令第三百八号。以下「昭和五十一年政令第三百八号」という。）の施行の日から施行する。</w:t>
      </w:r>
    </w:p>
    <w:p>
      <w:pPr>
        <w:pStyle w:val="Heading5"/>
        <w:ind w:left="440"/>
      </w:pPr>
      <w:r>
        <w:t>２</w:t>
      </w:r>
    </w:p>
    <w:p>
      <w:pPr>
        <w:ind w:left="440"/>
      </w:pPr>
      <w:r>
        <w:t>改正後の地方税法施行規則（以下「新規則」という。）第五号の四様式は、昭和五十二年度分の個人の道府県民税及び市町村民税から適用し、昭和五十一年度分までの個人の道府県民税及び市町村民税については、なお従前の例による。</w:t>
      </w:r>
    </w:p>
    <w:p>
      <w:pPr>
        <w:pStyle w:val="Heading5"/>
        <w:ind w:left="440"/>
      </w:pPr>
      <w:r>
        <w:t>３</w:t>
      </w:r>
    </w:p>
    <w:p>
      <w:pPr>
        <w:ind w:left="440"/>
      </w:pPr>
      <w:r>
        <w:t>別段の定めがあるものを除き、新規則の規定中法人の道府県民税、市町村民税及び都民税（以下「法人の道府県民税等」という。）に関する部分は、昭和五十年十月一日以後に終了する事業年度分の法人の道府県民税等について適用し、同日前に終了した事業年度分の法人の道府県民税等については、なお従前の例による。</w:t>
      </w:r>
    </w:p>
    <w:p>
      <w:pPr>
        <w:pStyle w:val="Heading5"/>
        <w:ind w:left="440"/>
      </w:pPr>
      <w:r>
        <w:t>４</w:t>
      </w:r>
    </w:p>
    <w:p>
      <w:pPr>
        <w:ind w:left="440"/>
      </w:pPr>
      <w:r>
        <w:t>新規則第六号様式別表三、同号様式別表四、同号様式別表四の二、第二十号様式別表三、同号様式別表四及び同号様式別表四の二は、この省令の施行の日以後に申告書（地方税法（昭和二十五年法律第二百二十六号）第五十三条第一項若しくは第二項又は第三百二十一条の八第一項若しくは第二項（同法第七百三十四条第三項において準用する場合を含む。）の規定による申告書をいう。以下同じ。）を提出する法人の道府県民税等について適用し、同日前に申告書を提出した法人の道府県民税等については、なお従前の例による。</w:t>
      </w:r>
    </w:p>
    <w:p>
      <w:pPr>
        <w:pStyle w:val="Heading5"/>
        <w:ind w:left="440"/>
      </w:pPr>
      <w:r>
        <w:t>５</w:t>
      </w:r>
    </w:p>
    <w:p>
      <w:pPr>
        <w:ind w:left="440"/>
      </w:pPr>
      <w:r>
        <w:t>昭和五十一年政令第三百八号附則第三項第一号に規定する届出は、新規則第六号様式別表三、同号様式別表四、同号様式別表四の二、第二十号様式別表三、同号様式別表四及び同号様式別表四の二により地方税法施行令昭和二十五年政令第二百四十五号第九条の七第九項又は第四十八条の十三第十項（同令第五十七条の二において準用する場合を含む。）に規定する外国の法人税等（地方税法第五十三条第八項又は第三百二十一条の八第八項（同法第七百三十四条第三項において準用する場合を含む。）に規定する外国の法人税等をいう。）の額の控除に関する事項を記載した書類（次項において「外国の法人税等の額の控除に関する届出書」という。）を昭和五十一年政令第三百八号附則第三項第一号に規定する都道府県知事又は市町村長に提出して行うものとする。</w:t>
      </w:r>
    </w:p>
    <w:p>
      <w:pPr>
        <w:pStyle w:val="Heading5"/>
        <w:ind w:left="440"/>
      </w:pPr>
      <w:r>
        <w:t>６</w:t>
      </w:r>
    </w:p>
    <w:p>
      <w:pPr>
        <w:ind w:left="440"/>
      </w:pPr>
      <w:r>
        <w:t>昭和五十一年政令第三百八号附則第四項の規定による通知は、前項の規定により提出した外国の法人税等の額の控除に関する届出書の写し一通を昭和五十一年政令第三百八号附則第四項に規定する関係都道府県知事及び市町村長に送付して行うものとする。</w:t>
      </w:r>
    </w:p>
    <w:p>
      <w:r>
        <w:br w:type="page"/>
      </w:r>
    </w:p>
    <w:p>
      <w:pPr>
        <w:pStyle w:val="Heading1"/>
      </w:pPr>
      <w:r>
        <w:t>附　則（昭和五二年三月三一日自治省令第八号）</w:t>
      </w:r>
    </w:p>
    <w:p>
      <w:pPr>
        <w:pStyle w:val="Heading4"/>
      </w:pPr>
      <w:r>
        <w:t>第一条（施行期日）</w:t>
      </w:r>
    </w:p>
    <w:p>
      <w:r>
        <w:t>この省令は、昭和五十二年四月一日から施行する。</w:t>
      </w:r>
    </w:p>
    <w:p>
      <w:pPr>
        <w:pStyle w:val="Heading4"/>
      </w:pPr>
      <w:r>
        <w:t>第二条（電気税に関する規定の適用）</w:t>
      </w:r>
    </w:p>
    <w:p>
      <w:r>
        <w:t>改正後の地方税法施行規則（以下「新規則」という。）第十六条の四の規定は、昭和五十二年四月一日（以下「施行日」という。）以後に使用する電気に対して課すべき電気税（特別徴収に係る電気税にあつては、同日以後に収納すべき料金に係るもの）について適用する。</w:t>
      </w:r>
    </w:p>
    <w:p>
      <w:pPr>
        <w:pStyle w:val="Heading4"/>
      </w:pPr>
      <w:r>
        <w:t>第三条（事業所税に関する規定の適用）</w:t>
      </w:r>
    </w:p>
    <w:p>
      <w:r>
        <w:t>新規則第二十四条の十二の規定は、施行日以後に行われる地方税法第七百一条の三十一第一項第七号に規定する事業所用家屋（以下この条において「事業所用家屋」という。）の新築又は増築に対して課すべき地方税法第七百一条の三十二第二項に規定する新増設に係る事業所税（以下この条において「新増設に係る事業所税」という。）並びに施行日以後に終了する事業年度分の法人の事業及び昭和五十二年以後の年分の個人の事業に対して課すべき地方税法第七百一条の三十二第一項に規定する事業に係る事業所税（以下この条において「事業に係る事業所税」という。）について適用し、施行日前に行われた事業所用家屋の新築又は増築に対して課する新増設に係る事業所税並びに施行日前に終了した事業年度分の法人の事業及び同年前の年分の個人の事業に対して課する事業に係る事業所税については、なお従前の例による。</w:t>
      </w:r>
    </w:p>
    <w:p>
      <w:pPr>
        <w:pStyle w:val="Heading4"/>
      </w:pPr>
      <w:r>
        <w:t>第四条（自動車取得税に関する規定の適用）</w:t>
      </w:r>
    </w:p>
    <w:p>
      <w:r>
        <w:t>新規則附則第十一条の規定は、施行日以後の自動車の取得に対して課すべき自動車取得税について適用し、施行日前の自動車の取得に対して課する自動車取得税については、なお従前の例による。</w:t>
      </w:r>
    </w:p>
    <w:p>
      <w:r>
        <w:br w:type="page"/>
      </w:r>
    </w:p>
    <w:p>
      <w:pPr>
        <w:pStyle w:val="Heading1"/>
      </w:pPr>
      <w:r>
        <w:t>附　則（昭和五二年一二月一七日自治省令第二一号）</w:t>
      </w:r>
    </w:p>
    <w:p>
      <w:pPr>
        <w:pStyle w:val="Heading4"/>
      </w:pPr>
      <w:r>
        <w:t>第一条（施行期日）</w:t>
      </w:r>
    </w:p>
    <w:p>
      <w:r>
        <w:t>この省令は、公布の日から施行する。</w:t>
      </w:r>
    </w:p>
    <w:p>
      <w:pPr>
        <w:pStyle w:val="Heading4"/>
      </w:pPr>
      <w:r>
        <w:t>第二条（適用区分等）</w:t>
      </w:r>
    </w:p>
    <w:p>
      <w:r>
        <w:t>改正後の地方税法施行規則第三号様式別表一及び別表二、第五号の四様式並びに第十七号様式別表は、昭和五十三年度分の個人の道府県民税及び市町村民税から適用し、昭和五十二年度分までの個人の道府県民税及び市町村民税については、なお従前の例による。</w:t>
      </w:r>
    </w:p>
    <w:p>
      <w:pPr>
        <w:pStyle w:val="Heading5"/>
        <w:ind w:left="440"/>
      </w:pPr>
      <w:r>
        <w:t>２</w:t>
      </w:r>
    </w:p>
    <w:p>
      <w:pPr>
        <w:ind w:left="440"/>
      </w:pPr>
      <w:r>
        <w:t>市町村は、特別徴収義務者及び特別徴収義務者を経由して納税義務者に交付する特別徴収の方法によつて徴収する旨の通知書の様式については、前項の規定にかかわらず、昭和五十三年度分の個人の道府県民税及び市町村民税に限り、改正前の地方税法施行規則第三号様式別表一から別表四までによることができる。</w:t>
      </w:r>
    </w:p>
    <w:p>
      <w:r>
        <w:br w:type="page"/>
      </w:r>
    </w:p>
    <w:p>
      <w:pPr>
        <w:pStyle w:val="Heading1"/>
      </w:pPr>
      <w:r>
        <w:t>附　則（昭和五三年三月三一日自治省令第七号）</w:t>
      </w:r>
    </w:p>
    <w:p>
      <w:pPr>
        <w:pStyle w:val="Heading4"/>
      </w:pPr>
      <w:r>
        <w:t>第一条（施行期日）</w:t>
      </w:r>
    </w:p>
    <w:p>
      <w:r>
        <w:t>この省令は、昭和五十三年四月一日から施行する。</w:t>
      </w:r>
    </w:p>
    <w:p>
      <w:pPr>
        <w:pStyle w:val="Heading4"/>
      </w:pPr>
      <w:r>
        <w:t>第二条（法人の道府県民税及び市町村民税に関する経過措置）</w:t>
      </w:r>
    </w:p>
    <w:p>
      <w:r>
        <w:t>改正後の地方税法施行規則（以下「新規則」という。）の規定中法人の道府県民税及び市町村民税に関する部分は、昭和五十三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第三条（事業税に関する経過措置）</w:t>
      </w:r>
    </w:p>
    <w:p>
      <w:r>
        <w:t>新規則第四条の規定は、法人の施行日以後に取得する租税特別措置法第五十五条第一項に規定する特定株式等（租税特別措置法及び国税収納金整理資金に関する法律の一部を改正する法律（昭和五十三年法律第十一号。以下「昭和五十三年法律第十一号」という。）附則第十五条第二項の規定の適用を受ける昭和五十三年法律第十一号による改正前の租税特別措置法第五十五条第一項に規定する特定株式等（以下この条において「特例適用特定株式等」という。）を含む。）について適用し、法人の施行日前に取得した同項に規定する特定株式等（特例適用特定株式等を除く。）については、なお従前の例による。</w:t>
      </w:r>
    </w:p>
    <w:p>
      <w:pPr>
        <w:pStyle w:val="Heading4"/>
      </w:pPr>
      <w:r>
        <w:t>第四条（不動産取得税に関する経過措置）</w:t>
      </w:r>
    </w:p>
    <w:p>
      <w:r>
        <w:t>地方税法の一部を改正する法律（昭和五十三年法律第九号）附則第四条第二項の規定により地方税法第七十三条の二第十二項の規定の適用を受けたい旨の申出をしようとする者は、その旨及び次に掲げる事項を記載した申出書により道府県知事に申出をしなければならない。</w:t>
      </w:r>
    </w:p>
    <w:p>
      <w:pPr>
        <w:pStyle w:val="Heading6"/>
        <w:ind w:left="880"/>
      </w:pPr>
      <w:r>
        <w:t>一</w:t>
      </w:r>
    </w:p>
    <w:p>
      <w:pPr>
        <w:ind w:left="880"/>
      </w:pPr>
      <w:r>
        <w:t>申出をしようとする者の氏名又は名称及び住所</w:t>
      </w:r>
    </w:p>
    <w:p>
      <w:pPr>
        <w:pStyle w:val="Heading6"/>
        <w:ind w:left="880"/>
      </w:pPr>
      <w:r>
        <w:t>二</w:t>
      </w:r>
    </w:p>
    <w:p>
      <w:pPr>
        <w:ind w:left="880"/>
      </w:pPr>
      <w:r>
        <w:t>地方税法第七十三条の二第十二項の保留地予定地である土地（以下「保留地予定地である土地」という。）について地方税法第七十三条の二第十二項の契約が締結された日</w:t>
      </w:r>
    </w:p>
    <w:p>
      <w:pPr>
        <w:pStyle w:val="Heading6"/>
        <w:ind w:left="880"/>
      </w:pPr>
      <w:r>
        <w:t>三</w:t>
      </w:r>
    </w:p>
    <w:p>
      <w:pPr>
        <w:ind w:left="880"/>
      </w:pPr>
      <w:r>
        <w:t>地方税法第七十三条の二第十二項の契約に基づき保留地予定地である土地について使用し、又は収益することができることとなつた日</w:t>
      </w:r>
    </w:p>
    <w:p>
      <w:pPr>
        <w:pStyle w:val="Heading6"/>
        <w:ind w:left="880"/>
      </w:pPr>
      <w:r>
        <w:t>四</w:t>
      </w:r>
    </w:p>
    <w:p>
      <w:pPr>
        <w:ind w:left="880"/>
      </w:pPr>
      <w:r>
        <w:t>その他参考となるべき事項</w:t>
      </w:r>
    </w:p>
    <w:p>
      <w:pPr>
        <w:pStyle w:val="Heading5"/>
        <w:ind w:left="440"/>
      </w:pPr>
      <w:r>
        <w:t>２</w:t>
      </w:r>
    </w:p>
    <w:p>
      <w:pPr>
        <w:ind w:left="440"/>
      </w:pPr>
      <w:r>
        <w:t>前項の規定による申出書には、当該申出書に記載した事項についての事実を証する書類を添付しなければならない。</w:t>
      </w:r>
    </w:p>
    <w:p>
      <w:pPr>
        <w:pStyle w:val="Heading4"/>
      </w:pPr>
      <w:r>
        <w:t>第五条（固定資産税に関する経過措置）</w:t>
      </w:r>
    </w:p>
    <w:p>
      <w:r>
        <w:t>新規則第十一条の四第一項第二号の規定の適用については、同号に規定する新帯広空港の供用が開始されるまでの間、同号中「新帯広空港」とあるのは、「帯広空港」とする。</w:t>
      </w:r>
    </w:p>
    <w:p>
      <w:pPr>
        <w:pStyle w:val="Heading4"/>
      </w:pPr>
      <w:r>
        <w:t>第六条（電気税に関する経過措置）</w:t>
      </w:r>
    </w:p>
    <w:p>
      <w:r>
        <w:t>新規則第十六条の四の規定は、施行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第七条（事業所税に関する経過措置）</w:t>
      </w:r>
    </w:p>
    <w:p>
      <w:r>
        <w:t>新規則第二十四条の八第五項の規定は、施行日以後に終了する事業年度分の法人の事業及び昭和五十三年以後の年分の個人の事業に対して課すべき地方税法第七百一条の三十二第一項に規定する事業に係る事業所税（以下この条において「事業に係る事業所税」という。）並びに施行日以後に行われる地方税法第七百一条の三十一第一項第七号に規定する事業所用家屋（以下この条において「事業所用家屋」という。）の新築又は増築に対して課すべき地方税法第七百一条の三十二第二項に規定する新増設に係る事業所税（以下この条において「新増設に係る事業所税」という。）について適用し、施行日前に終了した事業年度分の法人の事業及び同年前の年分の個人の事業に対して課する事業に係る事業所税並びに施行日前に行われた事業所用家屋の新築又は増築に対して課する新増設に係る事業所税については、なお従前の例による。</w:t>
      </w:r>
    </w:p>
    <w:p>
      <w:pPr>
        <w:pStyle w:val="Heading4"/>
      </w:pPr>
      <w:r>
        <w:t>第八条（特別土地保有税に関する経過措置）</w:t>
      </w:r>
    </w:p>
    <w:p>
      <w:r>
        <w:t>新規則第十六条の七第三項（土地に対して課する特別土地保有税に関する部分に限る。）の規定は、昭和五十三年度分の土地に対して課する特別土地保有税から適用し、昭和五十二年度分までの土地に対して課する特別土地保有税については、なお従前の例による。</w:t>
      </w:r>
    </w:p>
    <w:p>
      <w:pPr>
        <w:pStyle w:val="Heading5"/>
        <w:ind w:left="440"/>
      </w:pPr>
      <w:r>
        <w:t>２</w:t>
      </w:r>
    </w:p>
    <w:p>
      <w:pPr>
        <w:ind w:left="440"/>
      </w:pPr>
      <w:r>
        <w:t>新規則第十六条の七第三項（土地の取得に対して課する特別土地保有税に関する部分に限る。）の規定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新規則第十六条の二十二の規定は、施行日以後に行われる土地の譲渡について適用し、施行日前に行われた土地の譲渡については、なお従前の例による。</w:t>
      </w:r>
    </w:p>
    <w:p>
      <w:pPr>
        <w:pStyle w:val="Heading4"/>
      </w:pPr>
      <w:r>
        <w:t>第九条（自動車取得税に関する経過措置）</w:t>
      </w:r>
    </w:p>
    <w:p>
      <w:r>
        <w:t>新規則附則第十一条第二号の規定は、施行日以後の自動車の取得に対して課すべき自動車取得税について適用し、施行日前の自動車の取得に対して課すべき自動車取得税については、なお従前の例による。</w:t>
      </w:r>
    </w:p>
    <w:p>
      <w:pPr>
        <w:pStyle w:val="Heading4"/>
      </w:pPr>
      <w:r>
        <w:t>第十条（個人の道府県民税及び市町村民税に関する経過措置）</w:t>
      </w:r>
    </w:p>
    <w:p>
      <w:r>
        <w:t>昭和五十三年度分までの個人の道府県民税及び市町村民税については、新規則附則第十三条第一項第一号中「第十六条の二十二第一項第一号」とあるのは、「地方税法施行規則の一部を改正する省令（昭和五十三年自治省令第七号）による改正前の地方税法施行規則第十六条の二十二第一項第一号」とする。</w:t>
      </w:r>
    </w:p>
    <w:p>
      <w:r>
        <w:br w:type="page"/>
      </w:r>
    </w:p>
    <w:p>
      <w:pPr>
        <w:pStyle w:val="Heading1"/>
      </w:pPr>
      <w:r>
        <w:t>附　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　則（昭和五四年三月三一日自治省令第八号）</w:t>
      </w:r>
    </w:p>
    <w:p>
      <w:pPr>
        <w:pStyle w:val="Heading4"/>
      </w:pPr>
      <w:r>
        <w:t>第一条（施行期日）</w:t>
      </w:r>
    </w:p>
    <w:p>
      <w:r>
        <w:t>この省令は、昭和五十四年四月一日から施行する。</w:t>
      </w:r>
    </w:p>
    <w:p>
      <w:pPr>
        <w:pStyle w:val="Heading4"/>
      </w:pPr>
      <w:r>
        <w:t>第二条（道府県民税及び市町村民税に関する経過措置）</w:t>
      </w:r>
    </w:p>
    <w:p>
      <w:r>
        <w:t>改正後の地方税法施行規則（以下「新規則」という。）第九条の四第二項の規定は、昭和五十四年度分の個人の市町村民税から適用し、昭和五十三年度分までの個人の市町村民税については、なお従前の例による。</w:t>
      </w:r>
    </w:p>
    <w:p>
      <w:pPr>
        <w:pStyle w:val="Heading5"/>
        <w:ind w:left="440"/>
      </w:pPr>
      <w:r>
        <w:t>２</w:t>
      </w:r>
    </w:p>
    <w:p>
      <w:pPr>
        <w:ind w:left="440"/>
      </w:pPr>
      <w:r>
        <w:t>新規則第五号の九様式は、昭和五十四年以後に支払うべき退職手当等（地方税法第二十三条第一項第六号及び同法第二百九十二条第一項第六号に規定する退職手当等をいう。以下同じ。）について適用し、同年前に支払うべき退職手当等については、なお従前の例による。</w:t>
      </w:r>
    </w:p>
    <w:p>
      <w:pPr>
        <w:pStyle w:val="Heading4"/>
      </w:pPr>
      <w:r>
        <w:t>第三条（固定資産税に関する経過措置）</w:t>
      </w:r>
    </w:p>
    <w:p>
      <w:r>
        <w:t>改正前の地方税法施行規則（以下「旧規則」という。）附則第六条第一項の規定は、地方税法等の一部を改正する法律の施行に伴う関係政令の整備等に関する政令（昭和五十四年政令第六十七号）附則第四条第二項の規定によりなおその効力を有することとされる同令による改正前の地方税法施行令附則第十一条第二項の規定の適用を受ける重油に係る水素化脱硫装置に対して課する固定資産税については、なおその効力を有する。</w:t>
      </w:r>
    </w:p>
    <w:p>
      <w:pPr>
        <w:pStyle w:val="Heading5"/>
        <w:ind w:left="440"/>
      </w:pPr>
      <w:r>
        <w:t>２</w:t>
      </w:r>
    </w:p>
    <w:p>
      <w:pPr>
        <w:ind w:left="440"/>
      </w:pPr>
      <w:r>
        <w:t>旧規則附則第六条第五項の規定は、地方税法等の一部を改正する法律（昭和五十四年法律第十二号）附則第七条第七項の規定によりなおその効力を有することとされる同法による改正前の地方税法附則第十五条第七項の規定の適用を受ける電子計算機に対して課する固定資産税については、なおその効力を有する。</w:t>
      </w:r>
    </w:p>
    <w:p>
      <w:pPr>
        <w:pStyle w:val="Heading5"/>
        <w:ind w:left="440"/>
      </w:pPr>
      <w:r>
        <w:t>３</w:t>
      </w:r>
    </w:p>
    <w:p>
      <w:pPr>
        <w:ind w:left="440"/>
      </w:pPr>
      <w:r>
        <w:t>旧規則附則第六条第六項の規定は、昭和三十九年四月一日から昭和五十四年三月三十一日までの間に取得された槽そう</w:t>
        <w:br/>
        <w:t>又は池のうち冷却のために使用するものに対して課する昭和五十六年度までの各年度分の固定資産税については、なおその効力を有する。</w:t>
      </w:r>
    </w:p>
    <w:p>
      <w:pPr>
        <w:pStyle w:val="Heading4"/>
      </w:pPr>
      <w:r>
        <w:t>第四条（特別土地保有税に関する経過措置）</w:t>
      </w:r>
    </w:p>
    <w:p>
      <w:r>
        <w:t>新規則第十六条の七第五項第一号の規定は、昭和五十四年四月一日（以下「施行日」という。）以後において取得される構築物について適用し、施行日前に取得された構築物については、なお従前の例による。</w:t>
      </w:r>
    </w:p>
    <w:p>
      <w:pPr>
        <w:pStyle w:val="Heading5"/>
        <w:ind w:left="440"/>
      </w:pPr>
      <w:r>
        <w:t>２</w:t>
      </w:r>
    </w:p>
    <w:p>
      <w:pPr>
        <w:ind w:left="440"/>
      </w:pPr>
      <w:r>
        <w:t>新規則第十六条の二十二第一項の規定は、施行日以後に行われる土地の譲渡について適用し、施行日前に行われた土地の譲渡については、なお従前の例による。</w:t>
      </w:r>
    </w:p>
    <w:p>
      <w:pPr>
        <w:pStyle w:val="Heading4"/>
      </w:pPr>
      <w:r>
        <w:t>第五条（自動車取得税に関する経過措置）</w:t>
      </w:r>
    </w:p>
    <w:p>
      <w:r>
        <w:t>旧規則附則第十一条第三号の規定は、施行日前の自動車の取得に対して課する自動車取得税については、なお効力を有する。</w:t>
      </w:r>
    </w:p>
    <w:p>
      <w:r>
        <w:br w:type="page"/>
      </w:r>
    </w:p>
    <w:p>
      <w:pPr>
        <w:pStyle w:val="Heading1"/>
      </w:pPr>
      <w:r>
        <w:t>附　則（昭和五四年六月八日自治省令第一五号）</w:t>
      </w:r>
    </w:p>
    <w:p>
      <w:r>
        <w:t>この省令は、公布の日から施行する。</w:t>
      </w:r>
    </w:p>
    <w:p>
      <w:pPr>
        <w:pStyle w:val="Heading5"/>
        <w:ind w:left="440"/>
      </w:pPr>
      <w:r>
        <w:t>２</w:t>
      </w:r>
    </w:p>
    <w:p>
      <w:pPr>
        <w:ind w:left="440"/>
      </w:pPr>
      <w:r>
        <w:t>改正前の地方税法施行規則第二十四条の二第一号、第二号及び第三号の規定は、この省令の施行の日前の日における雇入れに係る同条第一号、第二号及び第三号に掲げる者については、なおその効力を有する。</w:t>
      </w:r>
    </w:p>
    <w:p>
      <w:r>
        <w:br w:type="page"/>
      </w:r>
    </w:p>
    <w:p>
      <w:pPr>
        <w:pStyle w:val="Heading1"/>
      </w:pPr>
      <w:r>
        <w:t>附　則（昭和五四年九月二八日自治省令第二四号）</w:t>
      </w:r>
    </w:p>
    <w:p>
      <w:pPr>
        <w:pStyle w:val="Heading4"/>
      </w:pPr>
      <w:r>
        <w:t>第一条（施行期日）</w:t>
      </w:r>
    </w:p>
    <w:p>
      <w:r>
        <w:t>この省令は、公布の日から施行する。</w:t>
      </w:r>
    </w:p>
    <w:p>
      <w:pPr>
        <w:pStyle w:val="Heading4"/>
      </w:pPr>
      <w:r>
        <w:t>第二条（適用区分）</w:t>
      </w:r>
    </w:p>
    <w:p>
      <w:r>
        <w:t>改正後の地方税法施行規則第十七号様式別表は、昭和五十五年度分の個人の道府県民税及び市町村民税から適用し、昭和五十四年度分までの個人の道府県民税及び市町村民税については、なお従前の例による。</w:t>
      </w:r>
    </w:p>
    <w:p>
      <w:r>
        <w:br w:type="page"/>
      </w:r>
    </w:p>
    <w:p>
      <w:pPr>
        <w:pStyle w:val="Heading1"/>
      </w:pPr>
      <w:r>
        <w:t>附　則（昭和五四年一二月二八日自治省令第二九号）</w:t>
      </w:r>
    </w:p>
    <w:p>
      <w:pPr>
        <w:pStyle w:val="Heading4"/>
      </w:pPr>
      <w:r>
        <w:t>第一条（施行期日）</w:t>
      </w:r>
    </w:p>
    <w:p>
      <w:r>
        <w:t>この省令は、公布の日から施行する。</w:t>
      </w:r>
    </w:p>
    <w:p>
      <w:pPr>
        <w:pStyle w:val="Heading4"/>
      </w:pPr>
      <w:r>
        <w:t>第二条（適用区分）</w:t>
      </w:r>
    </w:p>
    <w:p>
      <w:r>
        <w:t>改正後の地方税法施行規則第一号の三様式及び第五号の四様式は、昭和五十五年度分の個人の道府県民税及び市町村民税から適用し、昭和五十四年度分までの個人の道府県民税及び市町村民税については、なお従前の例による。</w:t>
      </w:r>
    </w:p>
    <w:p>
      <w:r>
        <w:br w:type="page"/>
      </w:r>
    </w:p>
    <w:p>
      <w:pPr>
        <w:pStyle w:val="Heading1"/>
      </w:pPr>
      <w:r>
        <w:t>附　則（昭和五五年三月三一日自治省令第六号）</w:t>
      </w:r>
    </w:p>
    <w:p>
      <w:pPr>
        <w:pStyle w:val="Heading4"/>
      </w:pPr>
      <w:r>
        <w:t>第一条（施行期日）</w:t>
      </w:r>
    </w:p>
    <w:p>
      <w:r>
        <w:t>この省令は、昭和五十五年四月一日から施行する。</w:t>
      </w:r>
    </w:p>
    <w:p>
      <w:pPr>
        <w:pStyle w:val="Heading4"/>
      </w:pPr>
      <w:r>
        <w:t>第二条（固定資産税に関する経過措置）</w:t>
      </w:r>
    </w:p>
    <w:p>
      <w:r>
        <w:t>改正後の地方税法施行規則（以下「新規則」という。）附則第五条第五項第二号の規定は、昭和五十四年一月二日以後において取得された同号に規定する施設について、昭和五十五年度分の固定資産税から適用する。</w:t>
      </w:r>
    </w:p>
    <w:p>
      <w:pPr>
        <w:pStyle w:val="Heading5"/>
        <w:ind w:left="440"/>
      </w:pPr>
      <w:r>
        <w:t>２</w:t>
      </w:r>
    </w:p>
    <w:p>
      <w:pPr>
        <w:ind w:left="440"/>
      </w:pPr>
      <w:r>
        <w:t>新規則附則第六条第四項及び第七項の規定は、昭和五十五年度分の固定資産税から適用し、昭和五十四年度分までの固定資産税については、なお従前の例による。</w:t>
      </w:r>
    </w:p>
    <w:p>
      <w:pPr>
        <w:pStyle w:val="Heading5"/>
        <w:ind w:left="440"/>
      </w:pPr>
      <w:r>
        <w:t>３</w:t>
      </w:r>
    </w:p>
    <w:p>
      <w:pPr>
        <w:ind w:left="440"/>
      </w:pPr>
      <w:r>
        <w:t>昭和五十四年三月三十一日までに取得された改正前の地方税法施行規則附則第六条第十二項の表の第十三項に規定する機械その他の設備に対して課する固定資産税については、なお従前の例による。</w:t>
      </w:r>
    </w:p>
    <w:p>
      <w:pPr>
        <w:pStyle w:val="Heading4"/>
      </w:pPr>
      <w:r>
        <w:t>第三条（特別土地保有税に関する経過措置）</w:t>
      </w:r>
    </w:p>
    <w:p>
      <w:r>
        <w:t>新規則第十六条の七第五項第一号の規定は、昭和五十五年一月二日以後において取得される構築物について適用し、同日前に取得された構築物については、なお従前の例による。</w:t>
      </w:r>
    </w:p>
    <w:p>
      <w:pPr>
        <w:pStyle w:val="Heading5"/>
        <w:ind w:left="440"/>
      </w:pPr>
      <w:r>
        <w:t>２</w:t>
      </w:r>
    </w:p>
    <w:p>
      <w:pPr>
        <w:ind w:left="440"/>
      </w:pPr>
      <w:r>
        <w:t>新規則第十六条の七第十項の表の第二号の規定は、昭和五十五年四月一日（以下「施行日」という。）以後において取得される遮しや</w:t>
        <w:br/>
        <w:t>音覆いについて適用し、施行日前に取得された遮しや</w:t>
        <w:br/>
        <w:t>音覆いについては、なお従前の例による。</w:t>
      </w:r>
    </w:p>
    <w:p>
      <w:pPr>
        <w:pStyle w:val="Heading4"/>
      </w:pPr>
      <w:r>
        <w:t>第四条（軽油引取税に関する経過措置）</w:t>
      </w:r>
    </w:p>
    <w:p>
      <w:r>
        <w:t>新規則第十八条の二の規定（木材注薬業に関する部分に限る。）は、昭和五十五年六月一日以後の軽油の引取りに対して課すべき軽油引取税について適用する。</w:t>
      </w:r>
    </w:p>
    <w:p>
      <w:pPr>
        <w:pStyle w:val="Heading4"/>
      </w:pPr>
      <w:r>
        <w:t>第五条（事業所税に関する経過措置）</w:t>
      </w:r>
    </w:p>
    <w:p>
      <w:r>
        <w:t>新規則第四十四号様式は、施行日以後に終了する事業年度分の法人の事業及び昭和五十五年以後の年分の個人の事業（施行日前に廃止された個人の事業を除く。）に対して課すべき地方税法第七百一条の三十二第一項に規定する事業に係る事業所税（以下この項において「事業に係る事業所税」という。）について適用し、施行日前に終了した事業年度分の法人の事業並びに同年前の年分の個人の事業及び施行日前に廃止された個人の事業に対して課する事業に係る事業所税については、なお従前の例による。</w:t>
      </w:r>
    </w:p>
    <w:p>
      <w:pPr>
        <w:pStyle w:val="Heading5"/>
        <w:ind w:left="440"/>
      </w:pPr>
      <w:r>
        <w:t>２</w:t>
      </w:r>
    </w:p>
    <w:p>
      <w:pPr>
        <w:ind w:left="440"/>
      </w:pPr>
      <w:r>
        <w:t>新規則第四十五号様式及び第四十八号様式は、施行日以後に行われる地方税法第七百一条の三十一第一項第七号に規定する事業所用家屋（以下この項において「事業所用家屋」という。）の新築又は増築に対して課すべき地方税法第七百一条の三十二第二項に規定する新増設に係る事業所税（以下この項において「新増設に係る事業所税」という。）について適用し、施行日前に行われた事業所用家屋の新築又は増築に対して課する新増設に係る事業所税については、なお従前の例による。</w:t>
      </w:r>
    </w:p>
    <w:p>
      <w:r>
        <w:br w:type="page"/>
      </w:r>
    </w:p>
    <w:p>
      <w:pPr>
        <w:pStyle w:val="Heading1"/>
      </w:pPr>
      <w:r>
        <w:t>附　則（昭和五五年八月六日自治省令第一九号）</w:t>
      </w:r>
    </w:p>
    <w:p>
      <w:pPr>
        <w:pStyle w:val="Heading4"/>
      </w:pPr>
      <w:r>
        <w:t>第一条（施行期日）</w:t>
      </w:r>
    </w:p>
    <w:p>
      <w:r>
        <w:t>この省令は、公布の日から施行する。</w:t>
      </w:r>
    </w:p>
    <w:p>
      <w:pPr>
        <w:pStyle w:val="Heading4"/>
      </w:pPr>
      <w:r>
        <w:t>第五条（地方税法施行規則の一部改正に伴う経過措置）</w:t>
      </w:r>
    </w:p>
    <w:p>
      <w:r>
        <w:t>第四条の規定による改正後の地方税法施行規則第十七条の九第一項の規定は、昭和五十五年度分の自動車取得税から適用し、昭和五十四年度分までの自動車取得税については、なお従前の例による。</w:t>
      </w:r>
    </w:p>
    <w:p>
      <w:r>
        <w:br w:type="page"/>
      </w:r>
    </w:p>
    <w:p>
      <w:pPr>
        <w:pStyle w:val="Heading1"/>
      </w:pPr>
      <w:r>
        <w:t>附　則（昭和五五年一二月三日自治省令第二三号）</w:t>
      </w:r>
    </w:p>
    <w:p>
      <w:pPr>
        <w:pStyle w:val="Heading4"/>
      </w:pPr>
      <w:r>
        <w:t>第一条（施行期日）</w:t>
      </w:r>
    </w:p>
    <w:p>
      <w:r>
        <w:t>この省令は、昭和五十六年四月一日から施行する。</w:t>
      </w:r>
    </w:p>
    <w:p>
      <w:pPr>
        <w:pStyle w:val="Heading4"/>
      </w:pPr>
      <w:r>
        <w:t>第二条（適用区分）</w:t>
      </w:r>
    </w:p>
    <w:p>
      <w:r>
        <w:t>改正後の地方税法施行規則（以下「新規則」という。）第五号の四様式、第五号の七様式、第五号の十二様式及び第十七号様式別表は、昭和五十六年度分の個人の道府県民税及び市町村民税から適用し、昭和五十五年度分までの個人の道府県民税及び市町村民税については、なお従前の例による。</w:t>
      </w:r>
    </w:p>
    <w:p>
      <w:pPr>
        <w:pStyle w:val="Heading4"/>
      </w:pPr>
      <w:r>
        <w:t>第三条（経過措置）</w:t>
      </w:r>
    </w:p>
    <w:p>
      <w:r>
        <w:t>この省令の施行の際現に改正前の地方税法施行規則第六条の四第二項の規定によりなされている届出は、新規則第六条の四第二項の規定による届出とみなす。</w:t>
      </w:r>
    </w:p>
    <w:p>
      <w:r>
        <w:br w:type="page"/>
      </w:r>
    </w:p>
    <w:p>
      <w:pPr>
        <w:pStyle w:val="Heading1"/>
      </w:pPr>
      <w:r>
        <w:t>附　則（昭和五六年三月三一日自治省令第九号）</w:t>
      </w:r>
    </w:p>
    <w:p>
      <w:pPr>
        <w:pStyle w:val="Heading4"/>
      </w:pPr>
      <w:r>
        <w:t>第一条（施行期日）</w:t>
      </w:r>
    </w:p>
    <w:p>
      <w:r>
        <w:t>この省令は、昭和五十六年四月一日から施行する。</w:t>
      </w:r>
    </w:p>
    <w:p>
      <w:pPr>
        <w:pStyle w:val="Heading6"/>
        <w:ind w:left="880"/>
      </w:pPr>
      <w:r>
        <w:t>一</w:t>
      </w:r>
    </w:p>
    <w:p>
      <w:pPr>
        <w:ind w:left="880"/>
      </w:pPr>
      <w:r>
        <w:t>第十六条の四の四の次に三条を加える改正規定、第十八条の二の改正規定及び第三十四号様式の次に三様式を加える改正規定</w:t>
      </w:r>
    </w:p>
    <w:p>
      <w:pPr>
        <w:pStyle w:val="Heading6"/>
        <w:ind w:left="880"/>
      </w:pPr>
      <w:r>
        <w:t>二</w:t>
      </w:r>
    </w:p>
    <w:p>
      <w:pPr>
        <w:ind w:left="880"/>
      </w:pPr>
      <w:r>
        <w:t>第二十四条の二十一の次に一条を加える改正規定</w:t>
      </w:r>
    </w:p>
    <w:p>
      <w:pPr>
        <w:pStyle w:val="Heading6"/>
        <w:ind w:left="880"/>
      </w:pPr>
      <w:r>
        <w:t>三</w:t>
      </w:r>
    </w:p>
    <w:p>
      <w:pPr>
        <w:ind w:left="880"/>
      </w:pPr>
      <w:r>
        <w:t>第二十四条の九第二号の改正規定</w:t>
      </w:r>
    </w:p>
    <w:p>
      <w:pPr>
        <w:pStyle w:val="Heading6"/>
        <w:ind w:left="880"/>
      </w:pPr>
      <w:r>
        <w:t>四</w:t>
      </w:r>
    </w:p>
    <w:p>
      <w:pPr>
        <w:ind w:left="880"/>
      </w:pPr>
      <w:r>
        <w:t>第十六条の十四に一項を加える改正規定、第十六条の十五に一項を加える改正規定、第十六条の十七に一項を加える改正規定及び第二十四条の三の次に一条を加える改正規定</w:t>
      </w:r>
    </w:p>
    <w:p>
      <w:pPr>
        <w:pStyle w:val="Heading4"/>
      </w:pPr>
      <w:r>
        <w:t>第二条（道府県民税及び市町村民税に関する経過措置）</w:t>
      </w:r>
    </w:p>
    <w:p>
      <w:r>
        <w:t>改正後の地方税法施行規則（以下「新規則」という。）第一号の三様式は、昭和五十六年度分の個人の道府県民税及び市町村民税から適用し、昭和五十五年度分までの個人の道府県民税及び市町村民税については、なお従前の例による。</w:t>
      </w:r>
    </w:p>
    <w:p>
      <w:pPr>
        <w:pStyle w:val="Heading5"/>
        <w:ind w:left="440"/>
      </w:pPr>
      <w:r>
        <w:t>２</w:t>
      </w:r>
    </w:p>
    <w:p>
      <w:pPr>
        <w:ind w:left="440"/>
      </w:pPr>
      <w:r>
        <w:t>新規則の規定中法人の道府県民税及び市町村民税に関する部分は、昭和五十六年四月一日（以下「施行日」という。）以後に終了する事業年度分の法人の道府県民税及び市町村民税並びに施行日以後の解散又は合併による清算所得に対する法人税額に係る法人の道府県民税及び市町村民税（清算所得に対する法人税を課される法人の清算中の事業年度に係る法人税額並びに残余財産の一部分配により納付すべき法人税額に係る法人の道府県民税及び市町村民税を含む。以下この条において同じ。）について適用し、施行日前に終了した事業年度分の法人の道府県民税及び市町村民税並びに施行日前の解散又は合併による清算所得に対する法人税額に係る道府県民税及び市町村民税については、なお従前の例による。</w:t>
      </w:r>
    </w:p>
    <w:p>
      <w:pPr>
        <w:pStyle w:val="Heading5"/>
        <w:ind w:left="440"/>
      </w:pPr>
      <w:r>
        <w:t>３</w:t>
      </w:r>
    </w:p>
    <w:p>
      <w:pPr>
        <w:ind w:left="440"/>
      </w:pPr>
      <w:r>
        <w:t>前項の規定にかかわらず、新規則第三条の二の規定並びに第六号様式別表三及び別表四の二並びに第二十号様式別表三及び別表四の二は、昭和五十六年八月一日以後に終了する事業年度分の法人の道府県民税及び市町村民税並びに同日以後の解散又は合併による清算所得に対する法人税額に係る法人の道府県民税及び市町村民税について適用し、同日前に終了した事業年度分の法人の道府県民税及び市町村民税並びに同日前の解散又は合併による清算所得に対する法人税額に係る道府県民税及び市町村民税については、なお従前の例による。</w:t>
      </w:r>
    </w:p>
    <w:p>
      <w:pPr>
        <w:pStyle w:val="Heading4"/>
      </w:pPr>
      <w:r>
        <w:t>第三条（特別土地保有税に関する経過措置）</w:t>
      </w:r>
    </w:p>
    <w:p>
      <w:r>
        <w:t>新規則第十六条の七第十項及び第十六条の十三第二項の規定は、施行日以後において取得される償却資産又は倉庫について適用し、施行日前に取得された償却資産又は倉庫については、なお従前の例による。</w:t>
      </w:r>
    </w:p>
    <w:p>
      <w:pPr>
        <w:pStyle w:val="Heading4"/>
      </w:pPr>
      <w:r>
        <w:t>第四条（事業所税に関する経過措置）</w:t>
      </w:r>
    </w:p>
    <w:p>
      <w:r>
        <w:t>新規則第二十四条の九第一号の規定並びに第四十四号様式別表四及び第四十五号様式別表三は、施行日以後に終了する事業年度分の法人の事業及び昭和五十六年以後の年分の個人の事業に対して課すべき地方税法第七百一条の三十二第一項に規定する事業に係る事業所税（以下この条において「事業に係る事業所税」という。）並びに施行日以後に行われる同法第七百一条の三十一第一項第七号に規定する事業所用家屋（以下この条において「事業所用家屋」という。）の新築又は増築に対して課すべき同法第七百一条の三十二第二項に規定する新増設に係る事業所税（以下この条において「新増設に係る事業所税」という。）について適用し、施行日前に終了した事業年度分の法人の事業及び同年前の年分の個人の事業に対して課する事業に係る事業所税並びに施行日前に行われた事業所用家屋の新築又は増築に対して課する新増設に係る事業所税については、なお従前の例による。</w:t>
      </w:r>
    </w:p>
    <w:p>
      <w:r>
        <w:br w:type="page"/>
      </w:r>
    </w:p>
    <w:p>
      <w:pPr>
        <w:pStyle w:val="Heading1"/>
      </w:pPr>
      <w:r>
        <w:t>附　則（昭和五六年六月六日自治省令第一五号）</w:t>
      </w:r>
    </w:p>
    <w:p>
      <w:pPr>
        <w:pStyle w:val="Heading4"/>
      </w:pPr>
      <w:r>
        <w:t>第一条（施行期日）</w:t>
      </w:r>
    </w:p>
    <w:p>
      <w:r>
        <w:t>この省令は、昭和五十六年六月八日から施行する。</w:t>
      </w:r>
    </w:p>
    <w:p>
      <w:pPr>
        <w:pStyle w:val="Heading4"/>
      </w:pPr>
      <w:r>
        <w:t>第二条（適用区分等）</w:t>
      </w:r>
    </w:p>
    <w:p>
      <w:r>
        <w:t>改正前の地方税法施行規則第二十四条の二の規定は、昭和五十六年六月八日前に雇い入れられた同条第一号から第三号まで及び第五号に掲げる者並びに作業環境に適応させるための訓練を同日前に受け始めた同条第四号に掲げる者については、なおその効力を有する。</w:t>
      </w:r>
    </w:p>
    <w:p>
      <w:r>
        <w:br w:type="page"/>
      </w:r>
    </w:p>
    <w:p>
      <w:pPr>
        <w:pStyle w:val="Heading1"/>
      </w:pPr>
      <w:r>
        <w:t>附　則（昭和五六年九月二九日自治省令第二四号）</w:t>
      </w:r>
    </w:p>
    <w:p>
      <w:r>
        <w:t>この省令は、昭和五十六年十月一日から施行する。</w:t>
      </w:r>
    </w:p>
    <w:p>
      <w:r>
        <w:br w:type="page"/>
      </w:r>
    </w:p>
    <w:p>
      <w:pPr>
        <w:pStyle w:val="Heading1"/>
      </w:pPr>
      <w:r>
        <w:t>附　則（昭和五六年一二月二三日自治省令第三一号）</w:t>
      </w:r>
    </w:p>
    <w:p>
      <w:pPr>
        <w:pStyle w:val="Heading4"/>
      </w:pPr>
      <w:r>
        <w:t>第一条（施行期日）</w:t>
      </w:r>
    </w:p>
    <w:p>
      <w:r>
        <w:t>この省令は、昭和五十七年四月一日から施行する。</w:t>
      </w:r>
    </w:p>
    <w:p>
      <w:pPr>
        <w:pStyle w:val="Heading4"/>
      </w:pPr>
      <w:r>
        <w:t>第二条（経過措置）</w:t>
      </w:r>
    </w:p>
    <w:p>
      <w:r>
        <w:t>改正後の地方税法施行規則（以下「新規則」という。）第三条、第五条、第十条及び第十条の二の規定に基づく申告書等の様式については、昭和五十九年三月三十一日までの間、改正前の地方税法施行規則の規定に基づく申告書等の様式によることができる。</w:t>
      </w:r>
    </w:p>
    <w:p>
      <w:pPr>
        <w:pStyle w:val="Heading5"/>
        <w:ind w:left="440"/>
      </w:pPr>
      <w:r>
        <w:t>２</w:t>
      </w:r>
    </w:p>
    <w:p>
      <w:pPr>
        <w:ind w:left="440"/>
      </w:pPr>
      <w:r>
        <w:t>新規則第五号の四様式及び第十七号様式別表は、昭和五十七年度分の個人の道府県民税及び市町村民税から適用し、昭和五十六年度分までの個人の道府県民税及び市町村民税については、なお従前の例による。</w:t>
      </w:r>
    </w:p>
    <w:p>
      <w:r>
        <w:br w:type="page"/>
      </w:r>
    </w:p>
    <w:p>
      <w:pPr>
        <w:pStyle w:val="Heading1"/>
      </w:pPr>
      <w:r>
        <w:t>附　則（昭和五七年三月三一日自治省令第九号）</w:t>
      </w:r>
    </w:p>
    <w:p>
      <w:pPr>
        <w:pStyle w:val="Heading4"/>
      </w:pPr>
      <w:r>
        <w:t>第一条（施行期日）</w:t>
      </w:r>
    </w:p>
    <w:p>
      <w:r>
        <w:t>この省令は、昭和五十七年四月一日から施行する。</w:t>
      </w:r>
    </w:p>
    <w:p>
      <w:pPr>
        <w:pStyle w:val="Heading4"/>
      </w:pPr>
      <w:r>
        <w:t>第二条（道府県民税若しくは市町村民税の法人税割又は法人の事業税の徴収猶予に関する経過措置）</w:t>
      </w:r>
    </w:p>
    <w:p>
      <w:r>
        <w:t>改正後の地方税法施行規則（以下「新規則」という。）第一号様式、第一号の二様式、第一号の二の二様式及び第一号の二の三様式は、昭和五十七年四月一日（以下「施行日」という。）以後に終了する事業年度に係る道府県民税若しくは市町村民税の法人税割又は法人の事業税（地方税法及び国有資産等所在市町村交付金及び納付金に関する法律の一部を改正する法律（昭和五十七年法律第十号）附則第三条に規定する特定中間申告書（以下この条において「特定中間申告書」という。）に係る道府県民税若しくは市町村民税の法人税割又は法人の事業税を除く。）について適用し、施行日前に終了した事業年度に係る道府県民税若しくは市町村民税の法人税割又は法人の事業税及び特定中間申告書に係る道府県民税若しくは市町村民税の法人税割又は法人の事業税については、なお従前の例による。</w:t>
      </w:r>
    </w:p>
    <w:p>
      <w:pPr>
        <w:pStyle w:val="Heading4"/>
      </w:pPr>
      <w:r>
        <w:t>第三条（道府県民税及び市町村民税に関する経過措置）</w:t>
      </w:r>
    </w:p>
    <w:p>
      <w:r>
        <w:t>新規則附則第十三条第一項及び第十四条の規定は、昭和五十八年度以後の年度分の個人の道府県民税及び市町村民税について適用し、昭和五十七年度分までの個人の道府県民税及び市町村民税については、なお従前の例による。</w:t>
      </w:r>
    </w:p>
    <w:p>
      <w:pPr>
        <w:pStyle w:val="Heading5"/>
        <w:ind w:left="440"/>
      </w:pPr>
      <w:r>
        <w:t>２</w:t>
      </w:r>
    </w:p>
    <w:p>
      <w:pPr>
        <w:ind w:left="440"/>
      </w:pPr>
      <w:r>
        <w:t>新規則第六号の二様式及び第二十号の二様式は、施行日以後に終了する事業年度分の退職年金等積立金に係る法人の道府県民税及び市町村民税について適用し、施行日前に終了した事業年度分の退職年金等積立金に係る法人の道府県民税及び市町村民税については、なお従前の例による。</w:t>
      </w:r>
    </w:p>
    <w:p>
      <w:pPr>
        <w:pStyle w:val="Heading4"/>
      </w:pPr>
      <w:r>
        <w:t>第四条（法人の事業税に関する経過措置）</w:t>
      </w:r>
    </w:p>
    <w:p>
      <w:r>
        <w:t>新規則第六号様式、第六号様式別表五及び第八号様式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pPr>
        <w:pStyle w:val="Heading4"/>
      </w:pPr>
      <w:r>
        <w:t>第五条（固定資産税に関する経過措置）</w:t>
      </w:r>
    </w:p>
    <w:p>
      <w:r>
        <w:t>新規則第十一条の四第一項第二号の規定は、昭和五十七年度以後の年度分の固定資産税について適用し、昭和五十六年度分までの固定資産税については、なお従前の例による。</w:t>
      </w:r>
    </w:p>
    <w:p>
      <w:pPr>
        <w:pStyle w:val="Heading5"/>
        <w:ind w:left="440"/>
      </w:pPr>
      <w:r>
        <w:t>２</w:t>
      </w:r>
    </w:p>
    <w:p>
      <w:pPr>
        <w:ind w:left="440"/>
      </w:pPr>
      <w:r>
        <w:t>地方税法施行令の一部を改正する政令（昭和五十七年政令第七十五号）附則第五条第五項の規定によつて読み替えられた改正後の地方税法施行令（昭和二十五年政令第二百四十五号）附則第十一条第十九項に規定する自治省令で定める肥料又は家畜の飼料を生産するためのでん粉廃液の濃縮設備、果実の果皮の乾燥設備並びに有機性の汚泥の脱水設備及び乾燥設備は、次に掲げるものとする。</w:t>
      </w:r>
    </w:p>
    <w:p>
      <w:pPr>
        <w:pStyle w:val="Heading6"/>
        <w:ind w:left="880"/>
      </w:pPr>
      <w:r>
        <w:t>一</w:t>
      </w:r>
    </w:p>
    <w:p>
      <w:pPr>
        <w:ind w:left="880"/>
      </w:pPr>
      <w:r>
        <w:t>でん粉廃液全濃縮装置及びこれに附属する脱汁装置、貯溜りゆう</w:t>
        <w:br/>
        <w:t>装置、加温装置、消泡装置、分離装置、汽缶装置、ポンプ、配管、計測器その他の附属設備</w:t>
      </w:r>
    </w:p>
    <w:p>
      <w:pPr>
        <w:pStyle w:val="Heading6"/>
        <w:ind w:left="880"/>
      </w:pPr>
      <w:r>
        <w:t>二</w:t>
      </w:r>
    </w:p>
    <w:p>
      <w:pPr>
        <w:ind w:left="880"/>
      </w:pPr>
      <w:r>
        <w:t>租税特別措置法第十一条第一項又は第四十三条第一項の規定に該当する乾燥装置及びこれに附属する搬送装置、前処理装置、貯溜りゆう</w:t>
        <w:br/>
        <w:t>装置、破砕装置その他の附属設備</w:t>
      </w:r>
    </w:p>
    <w:p>
      <w:pPr>
        <w:pStyle w:val="Heading6"/>
        <w:ind w:left="880"/>
      </w:pPr>
      <w:r>
        <w:t>三</w:t>
      </w:r>
    </w:p>
    <w:p>
      <w:pPr>
        <w:ind w:left="880"/>
      </w:pPr>
      <w:r>
        <w:t>租税特別措置法第十一条第一項又は第四十三条第一項の規定に該当する脱水装置、乾燥装置及びこれに附属する搬送装置、貯溜りゆう</w:t>
        <w:br/>
        <w:t>装置その他の附属設備</w:t>
      </w:r>
    </w:p>
    <w:p>
      <w:pPr>
        <w:pStyle w:val="Heading4"/>
      </w:pPr>
      <w:r>
        <w:t>第六条（特別土地保有税に関する経過措置）</w:t>
      </w:r>
    </w:p>
    <w:p>
      <w:r>
        <w:t>新規則第十六条の六第十一項の規定は、施行日以後において取得される浮基礎について適用し、施行日前に取得された浮基礎については、なお従前の例による。</w:t>
      </w:r>
    </w:p>
    <w:p>
      <w:r>
        <w:br w:type="page"/>
      </w:r>
    </w:p>
    <w:p>
      <w:pPr>
        <w:pStyle w:val="Heading1"/>
      </w:pPr>
      <w:r>
        <w:t>附　則（昭和五七年七月二三日自治省令第一六号）</w:t>
      </w:r>
    </w:p>
    <w:p>
      <w:pPr>
        <w:pStyle w:val="Heading4"/>
      </w:pPr>
      <w:r>
        <w:t>第一条（施行期日）</w:t>
      </w:r>
    </w:p>
    <w:p>
      <w:r>
        <w:t>この省令は、公布の日から施行する。</w:t>
      </w:r>
    </w:p>
    <w:p>
      <w:pPr>
        <w:pStyle w:val="Heading4"/>
      </w:pPr>
      <w:r>
        <w:t>第五条（地方税法施行規則の一部改正に伴う経過措置）</w:t>
      </w:r>
    </w:p>
    <w:p>
      <w:r>
        <w:t>第四条の規定による改正後の地方税法施行規則第十七条の九第一項の規定は、昭和五十七年度分の自動車取得税から適用し、昭和五十六年度分までの自動車取得税については、なお従前の例による。</w:t>
      </w:r>
    </w:p>
    <w:p>
      <w:r>
        <w:br w:type="page"/>
      </w:r>
    </w:p>
    <w:p>
      <w:pPr>
        <w:pStyle w:val="Heading1"/>
      </w:pPr>
      <w:r>
        <w:t>附　則（昭和五七年一〇月二五日自治省令第二三号）</w:t>
      </w:r>
    </w:p>
    <w:p>
      <w:pPr>
        <w:pStyle w:val="Heading4"/>
      </w:pPr>
      <w:r>
        <w:t>第一条（施行期日）</w:t>
      </w:r>
    </w:p>
    <w:p>
      <w:r>
        <w:t>この省令は、公布の日から施行する。</w:t>
      </w:r>
    </w:p>
    <w:p>
      <w:pPr>
        <w:pStyle w:val="Heading4"/>
      </w:pPr>
      <w:r>
        <w:t>第二条（個人の道府県民税及び市町村民税に関する規定の適用等）</w:t>
      </w:r>
    </w:p>
    <w:p>
      <w:r>
        <w:t>改正後の地方税法施行規則第五号の四様式、第五号の五様式及び第十七号様式別表は、昭和五十八年度以後の年度分の個人の道府県民税及び市町村民税について適用し、昭和五十七年度分までの個人の道府県民税及び市町村民税については、なお従前の例による。</w:t>
      </w:r>
    </w:p>
    <w:p>
      <w:pPr>
        <w:pStyle w:val="Heading5"/>
        <w:ind w:left="440"/>
      </w:pPr>
      <w:r>
        <w:t>２</w:t>
      </w:r>
    </w:p>
    <w:p>
      <w:pPr>
        <w:ind w:left="440"/>
      </w:pPr>
      <w:r>
        <w:t>市町村は、昭和五十七年度分の個人の道府県民税及び市町村民税の納税通知書については、この省令による改正前の地方税法施行規則第二条に定める様式によることができる。</w:t>
      </w:r>
    </w:p>
    <w:p>
      <w:pPr>
        <w:pStyle w:val="Heading4"/>
      </w:pPr>
      <w:r>
        <w:t>第三条（料理飲食等消費税に係る領収証及びその写しの様式に関する経過措置）</w:t>
      </w:r>
    </w:p>
    <w:p>
      <w:r>
        <w:t>道府県は、料理飲食等消費税の領収証及びその写しの様式については、当分の間、この省令による改正前の地方税法施行規則第九条の三に定める様式によることができる。</w:t>
      </w:r>
    </w:p>
    <w:p>
      <w:r>
        <w:br w:type="page"/>
      </w:r>
    </w:p>
    <w:p>
      <w:pPr>
        <w:pStyle w:val="Heading1"/>
      </w:pPr>
      <w:r>
        <w:t>附　則（昭和五八年三月三一日自治省令第一〇号）</w:t>
      </w:r>
    </w:p>
    <w:p>
      <w:pPr>
        <w:pStyle w:val="Heading4"/>
      </w:pPr>
      <w:r>
        <w:t>第一条（施行期日）</w:t>
      </w:r>
    </w:p>
    <w:p>
      <w:r>
        <w:t>この省令は、昭和五十八年四月一日から施行する。</w:t>
      </w:r>
    </w:p>
    <w:p>
      <w:pPr>
        <w:pStyle w:val="Heading4"/>
      </w:pPr>
      <w:r>
        <w:t>第二条（法人の道府県民税及び市町村民税に関する経過措置）</w:t>
      </w:r>
    </w:p>
    <w:p>
      <w:r>
        <w:t>改正後の地方税法施行規則（以下「新規則」という。）第六号様式、第六号様式別表四の三、第七号様式及び第八号様式は、昭和五十八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第三条（固定資産税及び都市計画税に関する経過措置）</w:t>
      </w:r>
    </w:p>
    <w:p>
      <w:r>
        <w:t>別段の定めがあるものを除き、新規則の規定中固定資産税及び都市計画税に関する部分は、昭和五十八年度以後の年度分の固定資産税及び都市計画税について適用し、昭和五十七年度分までの固定資産税及び都市計画税については、なお従前の例による。</w:t>
      </w:r>
    </w:p>
    <w:p>
      <w:pPr>
        <w:pStyle w:val="Heading5"/>
        <w:ind w:left="440"/>
      </w:pPr>
      <w:r>
        <w:t>２</w:t>
      </w:r>
    </w:p>
    <w:p>
      <w:pPr>
        <w:ind w:left="440"/>
      </w:pPr>
      <w:r>
        <w:t>新規則第十条の五の規定は、昭和五十七年一月二日以後に取得された同条に規定する障壁その他の構築物に対して課する昭和五十八年度以後の年度分の固定資産税について適用し、同日前に取得された改正前の地方税法施行規則（第四項において「旧規則」という。）第十条の五に規定する障壁その他の構築物に対して課する固定資産税については、なお従前の例による。</w:t>
      </w:r>
    </w:p>
    <w:p>
      <w:pPr>
        <w:pStyle w:val="Heading5"/>
        <w:ind w:left="440"/>
      </w:pPr>
      <w:r>
        <w:t>３</w:t>
      </w:r>
    </w:p>
    <w:p>
      <w:pPr>
        <w:ind w:left="440"/>
      </w:pPr>
      <w:r>
        <w:t>新規則第十一条の二及び新規則附則第六条第十四項の規定は、昭和五十八年度以後の年度分の固定資産税について適用し、昭和五十七年度分までの固定資産税については、なお従前の例による。</w:t>
      </w:r>
    </w:p>
    <w:p>
      <w:pPr>
        <w:pStyle w:val="Heading5"/>
        <w:ind w:left="440"/>
      </w:pPr>
      <w:r>
        <w:t>４</w:t>
      </w:r>
    </w:p>
    <w:p>
      <w:pPr>
        <w:ind w:left="440"/>
      </w:pPr>
      <w:r>
        <w:t>昭和五十五年四月一日から昭和五十七年三月三十一日までの間に取得された旧規則附則第六条第十二項の表の第二項に規定する機械その他の設備に対して課する固定資産税については、なお従前の例による。</w:t>
      </w:r>
    </w:p>
    <w:p>
      <w:pPr>
        <w:pStyle w:val="Heading5"/>
        <w:ind w:left="440"/>
      </w:pPr>
      <w:r>
        <w:t>５</w:t>
      </w:r>
    </w:p>
    <w:p>
      <w:pPr>
        <w:ind w:left="440"/>
      </w:pPr>
      <w:r>
        <w:t>新規則第十五条の四の規定は、昭和五十九年度以後の年度分の固定資産税について適用する。</w:t>
      </w:r>
    </w:p>
    <w:p>
      <w:pPr>
        <w:pStyle w:val="Heading5"/>
        <w:ind w:left="440"/>
      </w:pPr>
      <w:r>
        <w:t>６</w:t>
      </w:r>
    </w:p>
    <w:p>
      <w:pPr>
        <w:ind w:left="440"/>
      </w:pPr>
      <w:r>
        <w:t>新規則附則第八条の三第六項第三号イ及びロの規定は、昭和五十七年度以後の年度分の固定資産税及び都市計画税について適用する。</w:t>
      </w:r>
    </w:p>
    <w:p>
      <w:pPr>
        <w:pStyle w:val="Heading4"/>
      </w:pPr>
      <w:r>
        <w:t>第四条（特別土地保有税に関する経過措置）</w:t>
      </w:r>
    </w:p>
    <w:p>
      <w:r>
        <w:t>新規則第十六条の十三第二項の規定は、施行日以後において取得される施設について適用し、施行日前に取得された施設については、なお従前の例による。</w:t>
      </w:r>
    </w:p>
    <w:p>
      <w:pPr>
        <w:pStyle w:val="Heading5"/>
        <w:ind w:left="440"/>
      </w:pPr>
      <w:r>
        <w:t>２</w:t>
      </w:r>
    </w:p>
    <w:p>
      <w:pPr>
        <w:ind w:left="440"/>
      </w:pPr>
      <w:r>
        <w:t>新規則第十六条の二十二第一項第三号ロ（４）、同号ハ、同項第四号ロ及び同項第五号ロの規定は、昭和五十七年一月一日以後に同項第三号から第五号までに掲げる譲渡がされた土地について適用し、同日前にこれらの規定に掲げる譲渡がされた土地については、なお従前の例による。</w:t>
      </w:r>
    </w:p>
    <w:p>
      <w:pPr>
        <w:pStyle w:val="Heading4"/>
      </w:pPr>
      <w:r>
        <w:t>第五条（自動車取得税に関する経過措置）</w:t>
      </w:r>
    </w:p>
    <w:p>
      <w:r>
        <w:t>新規則附則第十一条の規定は、施行日以後の自動車の取得に対して課すべき自動車取得税について適用し、施行日前の自動車の取得に対して課する自動車取得税については、なお従前の例による。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新規則第二十四条の八第九項及び第二十四条の十二（法第七百一条の三十二第一項に規定する事業に係る事業所税（以下この項において「事業に係る事業所税」という。）に関する部分に限る。）の規定は、施行日以後に終了する事業年度分の法人の事業及び昭和五十八年以後の年分の個人の事業（施行日前に廃止された個人の事業を除く。）に対して課すべき事業に係る事業所税について適用し、施行日前に終了した事業年度分の法人の事業並びに同年前の年分の個人の事業及び昭和五十八年分の個人の事業で施行日前に廃止されたものに対して課する事業に係る事業所税については、なお従前の例による。</w:t>
      </w:r>
    </w:p>
    <w:p>
      <w:pPr>
        <w:pStyle w:val="Heading5"/>
        <w:ind w:left="440"/>
      </w:pPr>
      <w:r>
        <w:t>２</w:t>
      </w:r>
    </w:p>
    <w:p>
      <w:pPr>
        <w:ind w:left="440"/>
      </w:pPr>
      <w:r>
        <w:t>新規則第二十四条の八第九項及び第二十四条の十二（法第七百一条の三十二第二項に規定する新増設に係る事業所税（以下この項において「新増設に係る事業所税」という。）に関する部分に限る。）並びに第二十四条の十三の規定は、施行日以後に行われる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　則（昭和五八年七月一日自治省令第二一号）</w:t>
      </w:r>
    </w:p>
    <w:p>
      <w:pPr>
        <w:pStyle w:val="Heading4"/>
      </w:pPr>
      <w:r>
        <w:t>第一条（施行期日）</w:t>
      </w:r>
    </w:p>
    <w:p>
      <w:r>
        <w:t>この省令は、公布の日から施行する。</w:t>
      </w:r>
    </w:p>
    <w:p>
      <w:pPr>
        <w:pStyle w:val="Heading4"/>
      </w:pPr>
      <w:r>
        <w:t>第二条（経過措置）</w:t>
      </w:r>
    </w:p>
    <w:p>
      <w:r>
        <w:t>昭和五十八年度分の個人の道府県民税及び市町村民税については、改正前の地方税法施行規則第五号の四様式、第五号の七様式、第五号の十様式、第五号の十二様式及び第十七号様式別表によることができるものとし、昭和五十七年度分までの個人の道府県民税及び市町村民税については、なお従前の例による。</w:t>
      </w:r>
    </w:p>
    <w:p>
      <w:r>
        <w:br w:type="page"/>
      </w:r>
    </w:p>
    <w:p>
      <w:pPr>
        <w:pStyle w:val="Heading1"/>
      </w:pPr>
      <w:r>
        <w:t>附　則（昭和五八年一〇月一三日自治省令第二四号）</w:t>
      </w:r>
    </w:p>
    <w:p>
      <w:pPr>
        <w:pStyle w:val="Heading4"/>
      </w:pPr>
      <w:r>
        <w:t>第一条（施行期日）</w:t>
      </w:r>
    </w:p>
    <w:p>
      <w:r>
        <w:t>この省令は、昭和五十九年一月一日から施行する。</w:t>
      </w:r>
    </w:p>
    <w:p>
      <w:pPr>
        <w:pStyle w:val="Heading4"/>
      </w:pPr>
      <w:r>
        <w:t>第二条（経過措置）</w:t>
      </w:r>
    </w:p>
    <w:p>
      <w:r>
        <w:t>次項に定めるものを除き、改正後の地方税法施行規則の規定中固定資産税に関する部分は、昭和五十九年度以後の年度分の固定資産税について適用し、昭和五十八年度分までの固定資産税については、なお従前の例による。</w:t>
      </w:r>
    </w:p>
    <w:p>
      <w:pPr>
        <w:pStyle w:val="Heading5"/>
        <w:ind w:left="440"/>
      </w:pPr>
      <w:r>
        <w:t>２</w:t>
      </w:r>
    </w:p>
    <w:p>
      <w:pPr>
        <w:ind w:left="440"/>
      </w:pPr>
      <w:r>
        <w:t>償却資産に係る申告書については、昭和六十年十二月三十一日までの間、改正前の地方税法施行規則第二十六号様式によることができる。</w:t>
      </w:r>
    </w:p>
    <w:p>
      <w:r>
        <w:br w:type="page"/>
      </w:r>
    </w:p>
    <w:p>
      <w:pPr>
        <w:pStyle w:val="Heading1"/>
      </w:pPr>
      <w:r>
        <w:t>附　則（昭和五八年一二月一七日自治省令第二九号）</w:t>
      </w:r>
    </w:p>
    <w:p>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　則（昭和五九年三月三一日自治省令第五号）</w:t>
      </w:r>
    </w:p>
    <w:p>
      <w:pPr>
        <w:pStyle w:val="Heading4"/>
      </w:pPr>
      <w:r>
        <w:t>第一条（施行期日）</w:t>
      </w:r>
    </w:p>
    <w:p>
      <w:r>
        <w:t>この省令は、昭和五十九年四月一日から施行する。</w:t>
      </w:r>
    </w:p>
    <w:p>
      <w:pPr>
        <w:pStyle w:val="Heading4"/>
      </w:pPr>
      <w:r>
        <w:t>第二条（法人の道府県民税若しくは市町村民税又は法人の事業税に関する経過措置）</w:t>
      </w:r>
    </w:p>
    <w:p>
      <w:r>
        <w:t>改正前の地方税法施行規則（以下「旧規則」という。）第一条の三の四の規定並びに第一号様式、第一号の二様式、第一号の二の二様式及び第一号の二の三様式は、昭和五十九年四月一日（次項において「施行日」という。）前に終了した事業年度に係る法人の道府県民税若しくは市町村民税又は法人の事業税については、なおその効力を有する。</w:t>
      </w:r>
    </w:p>
    <w:p>
      <w:pPr>
        <w:pStyle w:val="Heading5"/>
        <w:ind w:left="440"/>
      </w:pPr>
      <w:r>
        <w:t>２</w:t>
      </w:r>
    </w:p>
    <w:p>
      <w:pPr>
        <w:ind w:left="440"/>
      </w:pPr>
      <w:r>
        <w:t>改正後の地方税法施行規則（以下「新規則」という。）第一号様式、第一号の二様式、第六号様式、第七号様式、第八号様式、第九号様式、第十号様式、第十一号様式、第二十号様式、第二十号の三様式、第二十一号様式、第二十二号様式、第二十二号の二様式及び第二十二号の三様式は、施行日以後に終了する事業年度に係る法人の道府県民税若しくは市町村民税又は法人の事業税について適用し、施行日前に終了した事業年度に係る法人の道府県民税若しくは市町村民税又は法人の事業税については、なお従前の例による。</w:t>
      </w:r>
    </w:p>
    <w:p>
      <w:pPr>
        <w:pStyle w:val="Heading4"/>
      </w:pPr>
      <w:r>
        <w:t>第三条（個人の道府県民税及び市町村民税に関する経過措置）</w:t>
      </w:r>
    </w:p>
    <w:p>
      <w:r>
        <w:t>昭和六十年七月一日前に個人の道府県民税及び市町村民税の特別徴収義務者が法第五十条の五及び第三百二十八条の五第二項の納入申告書を市町村長に提出する場合における当該納入申告書の様式については、旧規則第二条第二項に定める様式によることができる。</w:t>
      </w:r>
    </w:p>
    <w:p>
      <w:pPr>
        <w:pStyle w:val="Heading5"/>
        <w:ind w:left="440"/>
      </w:pPr>
      <w:r>
        <w:t>２</w:t>
      </w:r>
    </w:p>
    <w:p>
      <w:pPr>
        <w:ind w:left="440"/>
      </w:pPr>
      <w:r>
        <w:t>昭和六十年七月一日前に個人の道府県民税及び市町村民税の特別徴収義務者が当該特別徴収に係る納入金を納入する場合における当該納入金に添える納入書の様式については、従前の例によることができる。</w:t>
      </w:r>
    </w:p>
    <w:p>
      <w:pPr>
        <w:pStyle w:val="Heading5"/>
        <w:ind w:left="440"/>
      </w:pPr>
      <w:r>
        <w:t>３</w:t>
      </w:r>
    </w:p>
    <w:p>
      <w:pPr>
        <w:ind w:left="440"/>
      </w:pPr>
      <w:r>
        <w:t>昭和五十九年十二月三十一日までに締結される地方税法施行令の一部を改正する政令（昭和五十九年政令第六十一号）による改正後の地方税法施行令第七条の十五の三第一項第三号に掲げる契約に係る新規則第一条の十の規定の適用については、昭和六十年度分及び昭和六十一年度分の個人の道府県民税及び市町村民税に限り、同条第三号中「次に掲げる要件」とあるのは「イからハまでに掲げる要件」と、同号ハ中「であり、かつ、当該年金共済契約に基づき支払うべき年金の額（年金の支払開始日から一定の期間内に年金受取人が死亡してもなお年金を支払う旨の定めのある年金共済契約にあつては、当該一定の期間内に支払うべき年金の額とする。）の一部を一括して支払う旨の定めがないこと」とあるのは「であること」とする。</w:t>
      </w:r>
    </w:p>
    <w:p>
      <w:pPr>
        <w:pStyle w:val="Heading4"/>
      </w:pPr>
      <w:r>
        <w:t>第四条（固定資産税に関する経過措置）</w:t>
      </w:r>
    </w:p>
    <w:p>
      <w:r>
        <w:t>新規則第十一条の四の規定は、昭和五十九年度以後の年度分の固定資産税について適用し、昭和五十八年度分までの固定資産税については、なお従前の例による。</w:t>
      </w:r>
    </w:p>
    <w:p>
      <w:pPr>
        <w:pStyle w:val="Heading5"/>
        <w:ind w:left="440"/>
      </w:pPr>
      <w:r>
        <w:t>２</w:t>
      </w:r>
    </w:p>
    <w:p>
      <w:pPr>
        <w:ind w:left="440"/>
      </w:pPr>
      <w:r>
        <w:t>地方税法等の一部を改正する法律（昭和五十九年法律第七号。以下この項において「改正法」という。）附則第十四条第四項の規定によりなお効力を有することとされる改正法による改正前の地方税法附則第十五条第八項に規定する償却資産のうち産業廃棄物（改正法による改正後の地方税法附則第十五条第七項に規定する産業廃棄物を除く。）の処理の用に供する償却資産に対して課する昭和六十年度分までの固定資産税については、旧規則附則第六条第六項の規定は、なおその効力を有する。</w:t>
      </w:r>
    </w:p>
    <w:p>
      <w:pPr>
        <w:pStyle w:val="Heading4"/>
      </w:pPr>
      <w:r>
        <w:t>第五条（自動車取得税に関する経過措置）</w:t>
      </w:r>
    </w:p>
    <w:p>
      <w:r>
        <w:t>新規則第十七条の九第二項、第十七条の十第四項及び第十七条の十一第二項の規定は、昭和五十九年度以後の年度分の自動車取得税について適用し、昭和五十八年度分までの自動車取得税については、なお従前の例による。</w:t>
      </w:r>
    </w:p>
    <w:p>
      <w:pPr>
        <w:pStyle w:val="Heading4"/>
      </w:pPr>
      <w:r>
        <w:t>第六条（軽油引取税に関する経過措置）</w:t>
      </w:r>
    </w:p>
    <w:p>
      <w:r>
        <w:t>新規則第十九条第一項、第二十一条第二項及び第二十二条第四項の規定は、昭和五十九年度以後の年度分の軽油引取税について適用し、昭和五十八年度分までの軽油引取税については、なお従前の例による。</w:t>
      </w:r>
    </w:p>
    <w:p>
      <w:r>
        <w:br w:type="page"/>
      </w:r>
    </w:p>
    <w:p>
      <w:pPr>
        <w:pStyle w:val="Heading1"/>
      </w:pPr>
      <w:r>
        <w:t>附　則（昭和五九年六月二九日自治省令第一六号）</w:t>
      </w:r>
    </w:p>
    <w:p>
      <w:pPr>
        <w:pStyle w:val="Heading4"/>
      </w:pPr>
      <w:r>
        <w:t>第一条（施行期日）</w:t>
      </w:r>
    </w:p>
    <w:p>
      <w:r>
        <w:t>この省令は、公布の日から施行する。</w:t>
      </w:r>
    </w:p>
    <w:p>
      <w:pPr>
        <w:pStyle w:val="Heading4"/>
      </w:pPr>
      <w:r>
        <w:t>第二条（個人の道府県民税及び市町村民税に関する経過措置）</w:t>
      </w:r>
    </w:p>
    <w:p>
      <w:r>
        <w:t>改正後の地方税法施行規則第十七号様式別表は、昭和六十年度以後の年度分の個人の道府県民税及び市町村民税について適用し、昭和五十九年度分までの個人の道府県民税及び市町村民税については、なお従前の例による。</w:t>
      </w:r>
    </w:p>
    <w:p>
      <w:r>
        <w:br w:type="page"/>
      </w:r>
    </w:p>
    <w:p>
      <w:pPr>
        <w:pStyle w:val="Heading1"/>
      </w:pPr>
      <w:r>
        <w:t>附　則（昭和五九年一二月六日自治省令第二九号）</w:t>
      </w:r>
    </w:p>
    <w:p>
      <w:r>
        <w:t>この省令は、公布の日から施行する。</w:t>
      </w:r>
    </w:p>
    <w:p>
      <w:pPr>
        <w:pStyle w:val="Heading5"/>
        <w:ind w:left="440"/>
      </w:pPr>
      <w:r>
        <w:t>２</w:t>
      </w:r>
    </w:p>
    <w:p>
      <w:pPr>
        <w:ind w:left="440"/>
      </w:pPr>
      <w:r>
        <w:t>改正後の地方税法施行規則第五号の四様式は、昭和六十年度以後の年度分の個人の道府県民税及び市町村民税について適用し、昭和五十九年度分までの個人の道府県民税及び市町村民税については、なお従前の例による。</w:t>
      </w:r>
    </w:p>
    <w:p>
      <w:r>
        <w:br w:type="page"/>
      </w:r>
    </w:p>
    <w:p>
      <w:pPr>
        <w:pStyle w:val="Heading1"/>
      </w:pPr>
      <w:r>
        <w:t>附　則（昭和五九年一二月二六日自治省令第三二号）</w:t>
      </w:r>
    </w:p>
    <w:p>
      <w:pPr>
        <w:pStyle w:val="Heading4"/>
      </w:pPr>
      <w:r>
        <w:t>第一条（施行期日）</w:t>
      </w:r>
    </w:p>
    <w:p>
      <w:r>
        <w:t>この省令は、公布の日から施行する。</w:t>
      </w:r>
    </w:p>
    <w:p>
      <w:pPr>
        <w:pStyle w:val="Heading4"/>
      </w:pPr>
      <w:r>
        <w:t>第二条（経過措置）</w:t>
      </w:r>
    </w:p>
    <w:p>
      <w:r>
        <w:t>法人の道府県民税、市町村民税及び都民税並びに法人の事業税に係る地方団体の徴収金を納付する者が当該地方団体の徴収金を納付する場合における当該地方団体の徴収金に添える納付書の様式については、昭和五十九年十二月二十五日において当該地方団体の徴収金に添える納付書の様式が光学式文字読み取り方式である場合に限り、当分の間、従前の例によることができる。</w:t>
      </w:r>
    </w:p>
    <w:p>
      <w:r>
        <w:br w:type="page"/>
      </w:r>
    </w:p>
    <w:p>
      <w:pPr>
        <w:pStyle w:val="Heading1"/>
      </w:pPr>
      <w:r>
        <w:t>附　則（昭和六〇年二月二六日自治省令第四号）</w:t>
      </w:r>
    </w:p>
    <w:p>
      <w:pPr>
        <w:pStyle w:val="Heading4"/>
      </w:pPr>
      <w:r>
        <w:t>第一条（施行期日）</w:t>
      </w:r>
    </w:p>
    <w:p>
      <w:r>
        <w:t>この省令は、昭和六十年四月一日から施行する。</w:t>
      </w:r>
    </w:p>
    <w:p>
      <w:pPr>
        <w:pStyle w:val="Heading4"/>
      </w:pPr>
      <w:r>
        <w:t>第二条（道府県たばこ消費税及び市町村たばこ消費税に関する経過措置）</w:t>
      </w:r>
    </w:p>
    <w:p>
      <w:r>
        <w:t>改正後の地方税法施行規則の規定中道府県たばこ消費税及び市町村たばこ消費税に関する部分は、昭和六十年四月一日以後に行われた地方税法及び国有資産等所在市町村交付金及び納付金に関する法律の一部を改正する法律（昭和五十九年法律第八十八号）第一条の規定による改正後の地方税法第七十四条の四第一項に規定する売渡し等に係る製造たばこに対して課すべき道府県たばこ消費税及び同法第四百六十七条第一項に規定する売渡し等に係る製造たばこに対して課すべき市町村たばこ消費税について適用し、同日前に日本専売公社が売り渡した製造たばこに対して課する道府県たばこ消費税及び市町村たばこ消費税については、なお従前の例による。</w:t>
      </w:r>
    </w:p>
    <w:p>
      <w:r>
        <w:br w:type="page"/>
      </w:r>
    </w:p>
    <w:p>
      <w:pPr>
        <w:pStyle w:val="Heading1"/>
      </w:pPr>
      <w:r>
        <w:t>附　則（昭和六〇年三月三〇日自治省令第一〇号）</w:t>
      </w:r>
    </w:p>
    <w:p>
      <w:pPr>
        <w:pStyle w:val="Heading4"/>
      </w:pPr>
      <w:r>
        <w:t>第一条（施行期日）</w:t>
      </w:r>
    </w:p>
    <w:p>
      <w:r>
        <w:t>この省令は、昭和六十年四月一日から施行する。</w:t>
      </w:r>
    </w:p>
    <w:p>
      <w:pPr>
        <w:pStyle w:val="Heading6"/>
        <w:ind w:left="880"/>
      </w:pPr>
      <w:r>
        <w:t>一</w:t>
      </w:r>
    </w:p>
    <w:p>
      <w:pPr>
        <w:ind w:left="880"/>
      </w:pPr>
      <w:r>
        <w:t>第十八条の二及び第三十六号様式の改正規定並びに附則第四条の規定</w:t>
      </w:r>
    </w:p>
    <w:p>
      <w:pPr>
        <w:pStyle w:val="Heading6"/>
        <w:ind w:left="880"/>
      </w:pPr>
      <w:r>
        <w:t>二</w:t>
      </w:r>
    </w:p>
    <w:p>
      <w:pPr>
        <w:ind w:left="880"/>
      </w:pPr>
      <w:r>
        <w:t>附則第五条第一項の規定（「雇用保険法施行規則」とあるのを「雇用保険法施行規則等の一部を改正する省令（昭和五十八年労働省令第六号）による改正前の雇用保険法施行規則」と読み替える部分に限る。）</w:t>
      </w:r>
    </w:p>
    <w:p>
      <w:pPr>
        <w:pStyle w:val="Heading6"/>
        <w:ind w:left="880"/>
      </w:pPr>
      <w:r>
        <w:t>三</w:t>
      </w:r>
    </w:p>
    <w:p>
      <w:pPr>
        <w:ind w:left="880"/>
      </w:pPr>
      <w:r>
        <w:t>附則第十三条の二の改正規定</w:t>
      </w:r>
    </w:p>
    <w:p>
      <w:pPr>
        <w:pStyle w:val="Heading4"/>
      </w:pPr>
      <w:r>
        <w:t>第二条（個人の道府県民税及び市町村民税に関する経過措置）</w:t>
      </w:r>
    </w:p>
    <w:p>
      <w:r>
        <w:t>改正後の地方税法施行規則（以下「新規則」という。）第二条第二項ただし書に規定するやむを得ない事情があると認める場合において、地方税法施行規則の一部を改正する省令（昭和五十九年自治省令第五号。次項において「昭和五十九年改正省令」という。）附則第三条第一項の規定を適用するときは、同項中「昭和六十年七月一日」とあるのは、「昭和六十一年七月一日」とする。</w:t>
      </w:r>
    </w:p>
    <w:p>
      <w:pPr>
        <w:pStyle w:val="Heading5"/>
        <w:ind w:left="440"/>
      </w:pPr>
      <w:r>
        <w:t>２</w:t>
      </w:r>
    </w:p>
    <w:p>
      <w:pPr>
        <w:ind w:left="440"/>
      </w:pPr>
      <w:r>
        <w:t>新規則第二条の六に規定するやむを得ない事情があると認める場合において、昭和五十九年改正省令附則第三条第二項の規定を適用するときは、同項中「昭和六十年七月一日」とあるのは、「昭和六十一年七月一日」とする。</w:t>
      </w:r>
    </w:p>
    <w:p>
      <w:pPr>
        <w:pStyle w:val="Heading4"/>
      </w:pPr>
      <w:r>
        <w:t>第三条（固定資産税に関する経過措置）</w:t>
      </w:r>
    </w:p>
    <w:p>
      <w:r>
        <w:t>新規則第十条の三の規定は、昭和六十年度以後の年度分の固定資産税について適用し、昭和五十九年度分までの固定資産税については、なお従前の例による。</w:t>
      </w:r>
    </w:p>
    <w:p>
      <w:pPr>
        <w:pStyle w:val="Heading5"/>
        <w:ind w:left="440"/>
      </w:pPr>
      <w:r>
        <w:t>２</w:t>
      </w:r>
    </w:p>
    <w:p>
      <w:pPr>
        <w:ind w:left="440"/>
      </w:pPr>
      <w:r>
        <w:t>昭和五十七年四月一日から昭和五十九年三月三十一日までの間に取得された改正前の地方税法施行規則（以下「旧規則」という。）附則第六条第九項の表の第十三項に規定する機械その他の設備に対して課する固定資産税については、なお従前の例による。</w:t>
      </w:r>
    </w:p>
    <w:p>
      <w:pPr>
        <w:pStyle w:val="Heading5"/>
        <w:ind w:left="440"/>
      </w:pPr>
      <w:r>
        <w:t>３</w:t>
      </w:r>
    </w:p>
    <w:p>
      <w:pPr>
        <w:ind w:left="440"/>
      </w:pPr>
      <w:r>
        <w:t>昭和五十五年四月一日から昭和五十九年三月三十一日までの間に取得された旧規則附則第六条第十二項の表の第四項に規定する機械その他の設備に対して課する固定資産税については、なお従前の例による。</w:t>
      </w:r>
    </w:p>
    <w:p>
      <w:pPr>
        <w:pStyle w:val="Heading4"/>
      </w:pPr>
      <w:r>
        <w:t>第四条（軽油引取税に関する経過措置）</w:t>
      </w:r>
    </w:p>
    <w:p>
      <w:r>
        <w:t>新規則第十八条の二第六項の規定は、昭和六十年十月一日以後の軽油の引取りに対して課すべき軽油引取税について適用し、同日前の軽油の引取りに対して課する軽油引取税については、なお従前の例による。</w:t>
      </w:r>
    </w:p>
    <w:p>
      <w:pPr>
        <w:pStyle w:val="Heading4"/>
      </w:pPr>
      <w:r>
        <w:t>第五条（事業所税に関する経過措置）</w:t>
      </w:r>
    </w:p>
    <w:p>
      <w:r>
        <w:t>旧規則第二十四条の二の規定（同条第二号に係る部分に限る。）は、昭和六十二年十二月三十一日までに同号に掲げる者がある場合における同日までに開始する事業年度分の法人の事業及び昭和六十二年以前の年分の個人の事業に対して課すべき地方税法（次項において「法」という。）第七百一条の三十二第一項に規定する事業に係る事業所税については、なおその効力を有する。</w:t>
      </w:r>
    </w:p>
    <w:p>
      <w:pPr>
        <w:pStyle w:val="Heading5"/>
        <w:ind w:left="440"/>
      </w:pPr>
      <w:r>
        <w:t>２</w:t>
      </w:r>
    </w:p>
    <w:p>
      <w:pPr>
        <w:ind w:left="440"/>
      </w:pPr>
      <w:r>
        <w:t>旧規則第二十四条の十七の規定は、昭和六十年四月一日（以下「施行日」という。）前に行われた法第七百一条の三十一第一項第七号に規定する事業所用家屋の新築又は増築に対して課する法第七百一条の三十二第二項に規定する新増設に係る事業所税については、なおその効力を有する。</w:t>
      </w:r>
    </w:p>
    <w:p>
      <w:pPr>
        <w:pStyle w:val="Heading4"/>
      </w:pPr>
      <w:r>
        <w:t>第六条（法人の道府県民税及び市町村民税に関する経過措置）</w:t>
      </w:r>
    </w:p>
    <w:p>
      <w:r>
        <w:t>新規則第六号様式、第六号様式別表一、第七号様式、第八号様式、第十号様式、第二十号様式、第二十号様式別表一、第二十号の三様式、第二十一号様式及び第二十二号の二様式は、施行日以後に終了する事業年度に係る法人の道府県民税及び市町村民税について適用し、施行日前に終了した事業年度分の法人の道府県民税及び市町村民税については、なお従前の例による。</w:t>
      </w:r>
    </w:p>
    <w:p>
      <w:pPr>
        <w:pStyle w:val="Heading4"/>
      </w:pPr>
      <w:r>
        <w:t>第七条（事業税に関する経過措置）</w:t>
      </w:r>
    </w:p>
    <w:p>
      <w:r>
        <w:t>新規則第六号様式別表五、第六号様式別表五の二及び第六号様式別表十の二は、施行日以後に開始する事業年度分の法人の事業税について適用し、施行日前に開始した事業年度分の法人の事業税については、なお従前の例による。</w:t>
      </w:r>
    </w:p>
    <w:p>
      <w:pPr>
        <w:pStyle w:val="Heading5"/>
        <w:ind w:left="440"/>
      </w:pPr>
      <w:r>
        <w:t>２</w:t>
      </w:r>
    </w:p>
    <w:p>
      <w:pPr>
        <w:ind w:left="440"/>
      </w:pPr>
      <w:r>
        <w:t>新規則第十四号の二様式は、昭和六十一年以後の年の年中における事業の所得に対して課する個人の事業税について適用し、昭和六十年以前の年の年中における事業の所得に対して課する個人の事業税については、なお従前の例による。</w:t>
      </w:r>
    </w:p>
    <w:p>
      <w:r>
        <w:br w:type="page"/>
      </w:r>
    </w:p>
    <w:p>
      <w:pPr>
        <w:pStyle w:val="Heading1"/>
      </w:pPr>
      <w:r>
        <w:t>附　則（昭和六〇年一一月二六日自治省令第二六号）</w:t>
      </w:r>
    </w:p>
    <w:p>
      <w:r>
        <w:t>この省令は、公布の日から施行する。</w:t>
      </w:r>
    </w:p>
    <w:p>
      <w:pPr>
        <w:pStyle w:val="Heading5"/>
        <w:ind w:left="440"/>
      </w:pPr>
      <w:r>
        <w:t>２</w:t>
      </w:r>
    </w:p>
    <w:p>
      <w:pPr>
        <w:ind w:left="440"/>
      </w:pPr>
      <w:r>
        <w:t>改正後の地方税法施行規則第一号の三様式及び第五号の四様式は、昭和六十一年度以後の年度分の個人の道府県民税及び市町村民税について適用し、昭和六十年度分までの個人の道府県民税及び市町村民税については、なお従前の例による。</w:t>
      </w:r>
    </w:p>
    <w:p>
      <w:r>
        <w:br w:type="page"/>
      </w:r>
    </w:p>
    <w:p>
      <w:pPr>
        <w:pStyle w:val="Heading1"/>
      </w:pPr>
      <w:r>
        <w:t>附　則（昭和六一年三月三一日自治省令第六号）</w:t>
      </w:r>
    </w:p>
    <w:p>
      <w:pPr>
        <w:pStyle w:val="Heading4"/>
      </w:pPr>
      <w:r>
        <w:t>第一条（施行期日）</w:t>
      </w:r>
    </w:p>
    <w:p>
      <w:r>
        <w:t>この省令は、昭和六十一年四月一日から施行する。</w:t>
      </w:r>
    </w:p>
    <w:p>
      <w:pPr>
        <w:pStyle w:val="Heading4"/>
      </w:pPr>
      <w:r>
        <w:t>第二条（手持品課税に係る道府県たばこ消費税の申告方法等）</w:t>
      </w:r>
    </w:p>
    <w:p>
      <w:r>
        <w:t>地方税法及び国有資産等所在市町村交付金及び納付金に関する法律の一部を改正する法律（昭和六十一年法律第十四号。以下「改正法」という。）附則第五条第三項の申告書及びこれに係る修正申告書の様式は、別記第一号様式によるものとする。</w:t>
      </w:r>
    </w:p>
    <w:p>
      <w:pPr>
        <w:pStyle w:val="Heading5"/>
        <w:ind w:left="440"/>
      </w:pPr>
      <w:r>
        <w:t>２</w:t>
      </w:r>
    </w:p>
    <w:p>
      <w:pPr>
        <w:ind w:left="440"/>
      </w:pPr>
      <w:r>
        <w:t>改正法附則第五条第五項の規定により卸売販売業者等（同条第二項に規定する「卸売販売業者等」をいう。次項において同じ。）又は小売販売業者が道府県たばこ消費税に係る地方団体の徴収金を納付するときは、当該地方団体の徴収金に改正後の地方税法施行規則（以下「新規則」という。）第十六号の四様式による納付書を添えて納付するものとする。</w:t>
      </w:r>
    </w:p>
    <w:p>
      <w:pPr>
        <w:pStyle w:val="Heading5"/>
        <w:ind w:left="440"/>
      </w:pPr>
      <w:r>
        <w:t>３</w:t>
      </w:r>
    </w:p>
    <w:p>
      <w:pPr>
        <w:ind w:left="440"/>
      </w:pPr>
      <w:r>
        <w:t>改正法附則第五条第七項の規定による控除又は還付を受けようとする卸売販売業者等は、新規則第八条の六の規定により改正法第一条の規定による改正後の地方税法（以下「新法」という。）第七十四条の十第一項から第三項まで又は第五項の規定による申告書に添付すべき新規則第十六号の五様式による書類中「返還の理由及びその他参考となるべき事項」欄に、当該控除又は還付を受けようとする製造たばこについて改正法附則第五条第二項の規定により道府県たばこ消費税が課された、又は課されるべきであつた旨を証するに足りる書類に基づいて、当該製造たばこの本数をその品目ごとに記載した上で同様式による書類を同申告書に添付しなければならない。</w:t>
      </w:r>
    </w:p>
    <w:p>
      <w:pPr>
        <w:pStyle w:val="Heading4"/>
      </w:pPr>
      <w:r>
        <w:t>第三条（個人の市町村民税に関する経過措置）</w:t>
      </w:r>
    </w:p>
    <w:p>
      <w:r>
        <w:t>新規則附則第十五条の規定は、昭和六十一年度以後の年度分の個人の市町村民税について適用し、昭和六十年度分までの個人の市町村民税については、なお従前の例による。</w:t>
      </w:r>
    </w:p>
    <w:p>
      <w:pPr>
        <w:pStyle w:val="Heading5"/>
        <w:ind w:left="440"/>
      </w:pPr>
      <w:r>
        <w:t>２</w:t>
      </w:r>
    </w:p>
    <w:p>
      <w:pPr>
        <w:ind w:left="440"/>
      </w:pPr>
      <w:r>
        <w:t>改正法附則第七条第三項及び第四項の規定によりなおその効力を有することとされる改正法第一条の規定による改正前の地方税法附則第三十五条の二の二及び第三十五条の三の規定の適用については、改正前の地方税法施行規則（以下「旧規則」という。）附則第十六条及び第十七条の規定は、なおその効力を有する。</w:t>
      </w:r>
    </w:p>
    <w:p>
      <w:pPr>
        <w:pStyle w:val="Heading4"/>
      </w:pPr>
      <w:r>
        <w:t>第四条（固定資産税に関する経過措置）</w:t>
      </w:r>
    </w:p>
    <w:p>
      <w:r>
        <w:t>新規則第十一条第一項の規定は、昭和六十一年度以後の年度分の固定資産税について適用し、昭和六十年度分までの固定資産税については、なお従前の例による。</w:t>
      </w:r>
    </w:p>
    <w:p>
      <w:pPr>
        <w:pStyle w:val="Heading5"/>
        <w:ind w:left="440"/>
      </w:pPr>
      <w:r>
        <w:t>２</w:t>
      </w:r>
    </w:p>
    <w:p>
      <w:pPr>
        <w:ind w:left="440"/>
      </w:pPr>
      <w:r>
        <w:t>旧規則附則第五条第七項に規定する設備に対して課する昭和六十年度分までの固定資産税については、なお従前の例による。</w:t>
      </w:r>
    </w:p>
    <w:p>
      <w:pPr>
        <w:pStyle w:val="Heading4"/>
      </w:pPr>
      <w:r>
        <w:t>第五条（手持品課税に係る市町村たばこ消費税の申告方法等）</w:t>
      </w:r>
    </w:p>
    <w:p>
      <w:r>
        <w:t>改正法附則第九条第三項の申告書及びこれに係る修正申告書の様式は、別記第二号様式によるものとする。</w:t>
      </w:r>
    </w:p>
    <w:p>
      <w:pPr>
        <w:pStyle w:val="Heading5"/>
        <w:ind w:left="440"/>
      </w:pPr>
      <w:r>
        <w:t>２</w:t>
      </w:r>
    </w:p>
    <w:p>
      <w:pPr>
        <w:ind w:left="440"/>
      </w:pPr>
      <w:r>
        <w:t>改正法附則第九条第五項の規定により卸売販売業者等（同条第二項に規定する卸売販売業者等をいう。次項において同じ。）又は小売販売業者が市町村たばこ消費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附則第二条第三項の規定は、改正法附則第九条第七項の規定による控除又は還付を受けようとする卸売販売業者等が当該控除又は還付に係る新法第四百七十三条第一項、第二項又は第四項の規定による申告書を提出する場合について準用する。</w:t>
      </w:r>
    </w:p>
    <w:p>
      <w:pPr>
        <w:pStyle w:val="Heading5"/>
        <w:ind w:left="440"/>
      </w:pPr>
      <w:r>
        <w:t>４</w:t>
      </w:r>
    </w:p>
    <w:p>
      <w:pPr>
        <w:ind w:left="440"/>
      </w:pPr>
      <w:r>
        <w:t>前三項の規定は、特別区たばこ消費税について準用する。</w:t>
      </w:r>
    </w:p>
    <w:p>
      <w:pPr>
        <w:pStyle w:val="Heading4"/>
      </w:pPr>
      <w:r>
        <w:t>第六条（電気税に関する経過措置）</w:t>
      </w:r>
    </w:p>
    <w:p>
      <w:r>
        <w:t>新規則第十六条の三の規定は、昭和六十一年四月一日（以下この条及び次条において「施行日」という。）以後に使用する電気に対して課すべき電気税（特別徴収に係る電気税にあつては、施行日以後に収納すべき料金に係るもの）について適用し、施行日前に使用した電気に対して課する電気税（特別徴収に係る電気税にあつては、施行日前に収納した、又は収納すべきであつた料金に係るもの）については、なお従前の例による。</w:t>
      </w:r>
    </w:p>
    <w:p>
      <w:pPr>
        <w:pStyle w:val="Heading4"/>
      </w:pPr>
      <w:r>
        <w:t>第七条（特別土地保有税に関する経過措置）</w:t>
      </w:r>
    </w:p>
    <w:p>
      <w:r>
        <w:t>新規則第十六条の六第十項の規定（土地に対して課する特別土地保有税に関する部分に限る。）は、昭和六十一年度以後の年度分の土地に対して課する特別土地保有税について適用し、昭和六十年度分までの土地に対して課する特別土地保有税については、なお従前の例による。</w:t>
      </w:r>
    </w:p>
    <w:p>
      <w:pPr>
        <w:pStyle w:val="Heading5"/>
        <w:ind w:left="440"/>
      </w:pPr>
      <w:r>
        <w:t>２</w:t>
      </w:r>
    </w:p>
    <w:p>
      <w:pPr>
        <w:ind w:left="440"/>
      </w:pPr>
      <w:r>
        <w:t>新規則第十六条の六第十項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　則（昭和六一年五月三〇日自治省令第一三号）</w:t>
      </w:r>
    </w:p>
    <w:p>
      <w:r>
        <w:t>この省令は、公布の日から施行する。</w:t>
      </w:r>
    </w:p>
    <w:p>
      <w:r>
        <w:br w:type="page"/>
      </w:r>
    </w:p>
    <w:p>
      <w:pPr>
        <w:pStyle w:val="Heading1"/>
      </w:pPr>
      <w:r>
        <w:t>附　則（昭和六二年三月三〇日自治省令第九号）</w:t>
      </w:r>
    </w:p>
    <w:p>
      <w:pPr>
        <w:pStyle w:val="Heading4"/>
      </w:pPr>
      <w:r>
        <w:t>第一条（施行期日）</w:t>
      </w:r>
    </w:p>
    <w:p>
      <w:r>
        <w:t>この省令は、昭和六十二年四月一日から施行する。</w:t>
      </w:r>
    </w:p>
    <w:p>
      <w:pPr>
        <w:pStyle w:val="Heading4"/>
      </w:pPr>
      <w:r>
        <w:t>第二条（固定資産税に関する経過措置）</w:t>
      </w:r>
    </w:p>
    <w:p>
      <w:r>
        <w:t>改正後の地方税法施行規則（以下「新規則」という。）第十条の七及び附則第八条の三の二の規定は、昭和六十三年度以後の年度分の固定資産税について適用し、昭和六十二年度分までの固定資産税については、なお従前の例による。</w:t>
      </w:r>
    </w:p>
    <w:p>
      <w:pPr>
        <w:pStyle w:val="Heading5"/>
        <w:ind w:left="440"/>
      </w:pPr>
      <w:r>
        <w:t>２</w:t>
      </w:r>
    </w:p>
    <w:p>
      <w:pPr>
        <w:ind w:left="440"/>
      </w:pPr>
      <w:r>
        <w:t>改正前の地方税法施行規則附則第六条第十七項の規定は、昭和六十二年四月一日前に取得された同項に規定する償却資産に対して課する固定資産税については、なおその効力を有する。</w:t>
      </w:r>
    </w:p>
    <w:p>
      <w:pPr>
        <w:pStyle w:val="Heading4"/>
      </w:pPr>
      <w:r>
        <w:t>第三条（自動車取得税に関する経過措置）</w:t>
      </w:r>
    </w:p>
    <w:p>
      <w:r>
        <w:t>新規則附則第十一条及び第十一条の二の規定は、昭和六十二年四月一日以後に取得する自動車に対して課すべき自動車取得税について適用し、同日前に取得する自動車に対して課する自動車取得税については、なお従前の例による。</w:t>
      </w:r>
    </w:p>
    <w:p>
      <w:r>
        <w:br w:type="page"/>
      </w:r>
    </w:p>
    <w:p>
      <w:pPr>
        <w:pStyle w:val="Heading1"/>
      </w:pPr>
      <w:r>
        <w:t>附　則（昭和六二年三月三一日自治省令第一四号）</w:t>
      </w:r>
    </w:p>
    <w:p>
      <w:pPr>
        <w:pStyle w:val="Heading4"/>
      </w:pPr>
      <w:r>
        <w:t>第一条（施行期日）</w:t>
      </w:r>
    </w:p>
    <w:p>
      <w:r>
        <w:t>この省令は、昭和六十二年四月一日から施行する。</w:t>
      </w:r>
    </w:p>
    <w:p>
      <w:pPr>
        <w:pStyle w:val="Heading4"/>
      </w:pPr>
      <w:r>
        <w:t>第二条（法人の道府県民税若しくは市町村民税又は法人の事業税に関する経過措置）</w:t>
      </w:r>
    </w:p>
    <w:p>
      <w:r>
        <w:t>改正後の地方税法施行規則（以下「新規則」という。）第六号様式、第六号様式別表五、第六号様式別表五の二、第八号様式、第十号様式、第二十一号様式及び第二十二号の二様式は、施行日以後に終了する事業年度に係る法人の道府県民税若しくは市町村民税又は法人の事業税について適用し、施行日前に終了した事業年度に係る法人の道府県民税若しくは市町村民税又は法人の事業税については、なお従前の例による。</w:t>
      </w:r>
    </w:p>
    <w:p>
      <w:pPr>
        <w:pStyle w:val="Heading4"/>
      </w:pPr>
      <w:r>
        <w:t>第三条（固定資産税に関する経過措置）</w:t>
      </w:r>
    </w:p>
    <w:p>
      <w:r>
        <w:t>新規則第十条の三の規定は、昭和六十二年度以後の年度分の固定資産税について適用し、昭和六十一年度分までの固定資産税については、なお従前の例による。</w:t>
      </w:r>
    </w:p>
    <w:p>
      <w:pPr>
        <w:pStyle w:val="Heading4"/>
      </w:pPr>
      <w:r>
        <w:t>第四条（事業所税に関する経過措置）</w:t>
      </w:r>
    </w:p>
    <w:p>
      <w:r>
        <w:t>新規則第二十四条の六第二項の規定は、昭和六十二年四月一日（以下「施行日」という。）以後に終了する事業年度分の法人の事業及び昭和六十二年以後の年分の個人の事業（施行日前に廃止された個人の事業を除く。）に対して課すべき地方税法（以下「法」という。）第七百一条の三十二第一項に規定する事業に係る事業所税（以下この条において「事業に係る事業所税」という。）並びに施行日以後に行われる法第七百一条の三十一第一項第七号に規定する事業所用家屋（以下この条において「事業所用家屋」という。）の新築又は増築に対して課すべき法第七百一条の三十二第二項に規定する新増設に係る事業所税（以下この条において「新増設に係る事業所税」という。）について適用し、施行日前に終了した事業年度分の法人の事業並びに同年前の年分の個人の事業及び昭和六十二年分の個人の事業で施行日前に廃止されたものに対して課する事業に係る事業所税並びに施行日前に行われた事業所用家屋の新築又は増築に対して課する新増設に係る事業所税については、なお従前の例による。</w:t>
      </w:r>
    </w:p>
    <w:p>
      <w:pPr>
        <w:pStyle w:val="Heading5"/>
        <w:ind w:left="440"/>
      </w:pPr>
      <w:r>
        <w:t>２</w:t>
      </w:r>
    </w:p>
    <w:p>
      <w:pPr>
        <w:ind w:left="440"/>
      </w:pPr>
      <w:r>
        <w:t>昭和六十四年四月一日前に終了する事業年度分の法人の事業及び昭和六十四年前の年分の個人の事業に対して課すべき事業に係る事業所税の税額を納付する場合における法第七百一条の四十六第一項及び法第七百一条の四十七第一項の申告書並びにこれらの申告書に係る法第七百一条の四十九第二項の修正申告書の様式については、改正前の地方税法施行規則（以下「旧規則」という。）第四十四号様式（別表一から別表四まで）によることができる。</w:t>
      </w:r>
    </w:p>
    <w:p>
      <w:pPr>
        <w:pStyle w:val="Heading5"/>
        <w:ind w:left="440"/>
      </w:pPr>
      <w:r>
        <w:t>３</w:t>
      </w:r>
    </w:p>
    <w:p>
      <w:pPr>
        <w:ind w:left="440"/>
      </w:pPr>
      <w:r>
        <w:t>昭和六十四年四月一日前に行われる事業所用家屋の新築又は増築に対して課すべき新増設に係る事業所税の税額を納付する場合における法第七百一条の四十八の申告書及び同条の申告書に係る法第七百一条の四十九第二項の修正申告書の様式については、旧規則第四十五号様式（別表一から別表三まで）によることができる。</w:t>
      </w:r>
    </w:p>
    <w:p>
      <w:r>
        <w:br w:type="page"/>
      </w:r>
    </w:p>
    <w:p>
      <w:pPr>
        <w:pStyle w:val="Heading1"/>
      </w:pPr>
      <w:r>
        <w:t>附　則（昭和六二年五月二〇日自治省令第一七号）</w:t>
      </w:r>
    </w:p>
    <w:p>
      <w:r>
        <w:t>この省令は、公布の日から施行する。</w:t>
      </w:r>
    </w:p>
    <w:p>
      <w:r>
        <w:br w:type="page"/>
      </w:r>
    </w:p>
    <w:p>
      <w:pPr>
        <w:pStyle w:val="Heading1"/>
      </w:pPr>
      <w:r>
        <w:t>附　則（昭和六二年六月一九日自治省令第二三号）</w:t>
      </w:r>
    </w:p>
    <w:p>
      <w:r>
        <w:t>この省令は、公布の日から施行する。</w:t>
      </w:r>
    </w:p>
    <w:p>
      <w:r>
        <w:br w:type="page"/>
      </w:r>
    </w:p>
    <w:p>
      <w:pPr>
        <w:pStyle w:val="Heading1"/>
      </w:pPr>
      <w:r>
        <w:t>附　則（昭和六二年九月三〇日自治省令第二九号）</w:t>
      </w:r>
    </w:p>
    <w:p>
      <w:r>
        <w:t>この省令は、昭和六十二年十月一日から施行する。</w:t>
      </w:r>
    </w:p>
    <w:p>
      <w:pPr>
        <w:pStyle w:val="Heading5"/>
        <w:ind w:left="440"/>
      </w:pPr>
      <w:r>
        <w:t>２</w:t>
      </w:r>
    </w:p>
    <w:p>
      <w:pPr>
        <w:ind w:left="440"/>
      </w:pPr>
      <w:r>
        <w:t>改正後の地方税法施行規則第四号の二様式及び第五号の二様式は、昭和六十二年十月一日以後に納期限（第五号の二様式にあつては、申告納入すべきであつた納期限をいう。以下同じ。）が到来する道府県民税及び市町村民税について適用し、同日前に納期限が到来する道府県民税及び市町村民税については、なお従前の例による。</w:t>
      </w:r>
    </w:p>
    <w:p>
      <w:r>
        <w:br w:type="page"/>
      </w:r>
    </w:p>
    <w:p>
      <w:pPr>
        <w:pStyle w:val="Heading1"/>
      </w:pPr>
      <w:r>
        <w:t>附　則（昭和六二年一二月四日自治省令第三二号）</w:t>
      </w:r>
    </w:p>
    <w:p>
      <w:r>
        <w:t>この省令は、総合保養地域整備法附則第三条の施行の日（昭和六十二年十二月五日）から施行する。</w:t>
      </w:r>
    </w:p>
    <w:p>
      <w:r>
        <w:br w:type="page"/>
      </w:r>
    </w:p>
    <w:p>
      <w:pPr>
        <w:pStyle w:val="Heading1"/>
      </w:pPr>
      <w:r>
        <w:t>附　則（昭和六二年一二月二八日自治省令第三七号）</w:t>
      </w:r>
    </w:p>
    <w:p>
      <w:pPr>
        <w:pStyle w:val="Heading4"/>
      </w:pPr>
      <w:r>
        <w:t>第一条（施行期日）</w:t>
      </w:r>
    </w:p>
    <w:p>
      <w:r>
        <w:t>この省令は、昭和六十三年四月一日から施行する。</w:t>
      </w:r>
    </w:p>
    <w:p>
      <w:pPr>
        <w:pStyle w:val="Heading4"/>
      </w:pPr>
      <w:r>
        <w:t>第二条（個人の道府県民税及び市町村民税に関する経過措置）</w:t>
      </w:r>
    </w:p>
    <w:p>
      <w:r>
        <w:t>改正前の地方税法施行規則（以下「旧規則」という。）第二条の三第一項第二号及び第二項第五号の規定は、昭和六十四年度分までの個人の道府県民税及び市町村民税については、なおその効力を有する。</w:t>
      </w:r>
    </w:p>
    <w:p>
      <w:pPr>
        <w:pStyle w:val="Heading5"/>
        <w:ind w:left="440"/>
      </w:pPr>
      <w:r>
        <w:t>２</w:t>
      </w:r>
    </w:p>
    <w:p>
      <w:pPr>
        <w:ind w:left="440"/>
      </w:pPr>
      <w:r>
        <w:t>改正後の地方税法施行規則（以下「新規則」という。）第一号の三様式、第五号の四様式、第五号の七様式及び第十七号様式別表は、昭和六十三年度以後の年度分の個人の道府県民税及び市町村民税について適用し、昭和六十二年度分までの個人の道府県民税及び市町村民税については、なお従前の例による。</w:t>
      </w:r>
    </w:p>
    <w:p>
      <w:pPr>
        <w:pStyle w:val="Heading5"/>
        <w:ind w:left="440"/>
      </w:pPr>
      <w:r>
        <w:t>３</w:t>
      </w:r>
    </w:p>
    <w:p>
      <w:pPr>
        <w:ind w:left="440"/>
      </w:pPr>
      <w:r>
        <w:t>昭和六十三年度分の個人の道府県民税及び市町村民税に係る新規則第十七号様式別表については、旧規則第十七号様式別表によることができる。</w:t>
      </w:r>
    </w:p>
    <w:p>
      <w:pPr>
        <w:pStyle w:val="Heading4"/>
      </w:pPr>
      <w:r>
        <w:t>第三条（法人の道府県民税及び市町村民税に関する経過措置）</w:t>
      </w:r>
    </w:p>
    <w:p>
      <w:r>
        <w:t>別段の定めがあるものを除き、新規則の規定中法人の道府県民税及び市町村民税に関する部分（様式記載要領を除く。）は、昭和六十三年四月一日（以下「施行日」という。）以後に終了する事業年度分の法人の道府県民税及び市町村民税並びに施行日以後の解散又は合併による清算所得に対する法人税額に係る法人の道府県民税及び市町村民税（清算所得に対する法人税を課される法人の清算中の事業年度に係る法人税額及び残余財産の一部分配により納付すべき法人税額に係る法人の道府県民税及び市町村民税を含む。以下本条において同じ。）について適用し、施行日前に終了した事業年度分の法人の道府県民税及び市町村民税並びに施行日前の解散又は合併による清算所得に対する法人税額に係る法人の道府県民税及び市町村民税については、なお従前の例による。</w:t>
      </w:r>
    </w:p>
    <w:p>
      <w:pPr>
        <w:pStyle w:val="Heading5"/>
        <w:ind w:left="440"/>
      </w:pPr>
      <w:r>
        <w:t>２</w:t>
      </w:r>
    </w:p>
    <w:p>
      <w:pPr>
        <w:ind w:left="440"/>
      </w:pPr>
      <w:r>
        <w:t>旧規則第三条の表、第十条の表及び第十条の二の表（別表一に関する部分に限る。）は、施行日前に開始した事業年度分の法人の道府県民税及び市町村民税については、なおその効力を有する。</w:t>
      </w:r>
    </w:p>
    <w:p>
      <w:pPr>
        <w:pStyle w:val="Heading5"/>
        <w:ind w:left="440"/>
      </w:pPr>
      <w:r>
        <w:t>３</w:t>
      </w:r>
    </w:p>
    <w:p>
      <w:pPr>
        <w:ind w:left="440"/>
      </w:pPr>
      <w:r>
        <w:t>新規則第七号様式の表（法人の道府県民税に関する部分に限る。）及び第二十号の三様式の表は、施行日以後に開始する事業年度分の法人の道府県民税及び市町村民税について適用し、施行日前に開始した事業年度分の法人の道府県民税及び市町村民税については、なお従前の例による。</w:t>
      </w:r>
    </w:p>
    <w:p>
      <w:pPr>
        <w:pStyle w:val="Heading5"/>
        <w:ind w:left="440"/>
      </w:pPr>
      <w:r>
        <w:t>４</w:t>
      </w:r>
    </w:p>
    <w:p>
      <w:pPr>
        <w:ind w:left="440"/>
      </w:pPr>
      <w:r>
        <w:t>新規則第六号様式別表四の三の表、第六号の二様式の表、第十一号様式の表、第二十号様式の表、第二十号様式別表四の三の表、第二十号の二様式の表、第二十一号様式の表、第二十二号様式の表及び第二十二号の三様式の表は、施行日以後に確定する法人の道府県民税及び市町村民税について適用する。</w:t>
      </w:r>
    </w:p>
    <w:p>
      <w:pPr>
        <w:pStyle w:val="Heading4"/>
      </w:pPr>
      <w:r>
        <w:t>第四条（法人の事業税に関する経過措置）</w:t>
      </w:r>
    </w:p>
    <w:p>
      <w:r>
        <w:t>新規則第六号様式の表、第八号様式の表及び第九号様式の表（法人の事業税に関する部分に限る。）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本条において同じ。）について適用し、施行日前に終了した事業年度分の法人の事業税及び施行日前の解散又は合併による清算所得に対する法人の事業税については、なお従前の例による。</w:t>
      </w:r>
    </w:p>
    <w:p>
      <w:pPr>
        <w:pStyle w:val="Heading5"/>
        <w:ind w:left="440"/>
      </w:pPr>
      <w:r>
        <w:t>２</w:t>
      </w:r>
    </w:p>
    <w:p>
      <w:pPr>
        <w:ind w:left="440"/>
      </w:pPr>
      <w:r>
        <w:t>新規則第七号様式の表（法人の事業税に関する部分に限る。）は、施行日以後に開始する事業年度分の法人の事業税について適用し、施行日前に開始した事業年度分の法人の事業税については、なお従前の例による。</w:t>
      </w:r>
    </w:p>
    <w:p>
      <w:pPr>
        <w:pStyle w:val="Heading4"/>
      </w:pPr>
      <w:r>
        <w:t>第五条（昭和六十三年度の利子割額に係る道府県間の精算の特例）</w:t>
      </w:r>
    </w:p>
    <w:p>
      <w:r>
        <w:t>昭和六十三年度に限り、新規則第三条の六第一項の規定の適用については、同項の表中「一月から五月まで」は「四月及び五月」とする。</w:t>
      </w:r>
    </w:p>
    <w:p>
      <w:r>
        <w:br w:type="page"/>
      </w:r>
    </w:p>
    <w:p>
      <w:pPr>
        <w:pStyle w:val="Heading1"/>
      </w:pPr>
      <w:r>
        <w:t>附　則（昭和六三年三月三一日自治省令第一三号）</w:t>
      </w:r>
    </w:p>
    <w:p>
      <w:pPr>
        <w:pStyle w:val="Heading4"/>
      </w:pPr>
      <w:r>
        <w:t>第一条（施行期日）</w:t>
      </w:r>
    </w:p>
    <w:p>
      <w:r>
        <w:t>この省令は、昭和六十三年四月一日から施行する。</w:t>
      </w:r>
    </w:p>
    <w:p>
      <w:pPr>
        <w:pStyle w:val="Heading4"/>
      </w:pPr>
      <w:r>
        <w:t>第二条（法人の道府県民税及び市町村民税に関する経過措置）</w:t>
      </w:r>
    </w:p>
    <w:p>
      <w:r>
        <w:t>改正後の地方税法施行規則第六号様式別表四の三の表、第十一号様式の表、第二十号様式の表、第二十号様式別表四の三の表、第二十号の三様式の表、第二十一号様式の表、第二十二号様式の表及び第二十二号の三様式の表は、昭和六十三年四月一日以後に確定する法人の道府県民税及び市町村民税について適用する。</w:t>
      </w:r>
    </w:p>
    <w:p>
      <w:pPr>
        <w:pStyle w:val="Heading4"/>
      </w:pPr>
      <w:r>
        <w:t>第三条（固定資産税に関する経過措置）</w:t>
      </w:r>
    </w:p>
    <w:p>
      <w:r>
        <w:t>昭和六十年四月一日から昭和六十二年三月三十一日までの間に取得された改正前の地方税法施行規則附則第六条第二十項に規定する機械その他の設備に対して課する固定資産税については、なお従前の例による。</w:t>
      </w:r>
    </w:p>
    <w:p>
      <w:r>
        <w:br w:type="page"/>
      </w:r>
    </w:p>
    <w:p>
      <w:pPr>
        <w:pStyle w:val="Heading1"/>
      </w:pPr>
      <w:r>
        <w:t>附　則（昭和六三年六月一日自治省令第二二号）</w:t>
      </w:r>
    </w:p>
    <w:p>
      <w:r>
        <w:t>この省令は、公布の日から施行する。</w:t>
      </w:r>
    </w:p>
    <w:p>
      <w:r>
        <w:br w:type="page"/>
      </w:r>
    </w:p>
    <w:p>
      <w:pPr>
        <w:pStyle w:val="Heading1"/>
      </w:pPr>
      <w:r>
        <w:t>附　則（昭和六三年六月一八日自治省令第二四号）</w:t>
      </w:r>
    </w:p>
    <w:p>
      <w:r>
        <w:t>この省令は、公布の日から施行する。</w:t>
      </w:r>
    </w:p>
    <w:p>
      <w:r>
        <w:br w:type="page"/>
      </w:r>
    </w:p>
    <w:p>
      <w:pPr>
        <w:pStyle w:val="Heading1"/>
      </w:pPr>
      <w:r>
        <w:t>附　則（昭和六三年八月一三日自治省令第二九号）</w:t>
      </w:r>
    </w:p>
    <w:p>
      <w:r>
        <w:t>この省令は、公布の日から施行する。</w:t>
      </w:r>
    </w:p>
    <w:p>
      <w:r>
        <w:br w:type="page"/>
      </w:r>
    </w:p>
    <w:p>
      <w:pPr>
        <w:pStyle w:val="Heading1"/>
      </w:pPr>
      <w:r>
        <w:t>附　則（昭和六三年九月一七日自治省令第三一号）</w:t>
      </w:r>
    </w:p>
    <w:p>
      <w:r>
        <w:t>この省令は、公布の日から施行する。</w:t>
      </w:r>
    </w:p>
    <w:p>
      <w:r>
        <w:br w:type="page"/>
      </w:r>
    </w:p>
    <w:p>
      <w:pPr>
        <w:pStyle w:val="Heading1"/>
      </w:pPr>
      <w:r>
        <w:t>附　則（昭和六三年九月三〇日自治省令第三三号）</w:t>
      </w:r>
    </w:p>
    <w:p>
      <w:r>
        <w:t>この省令は、昭和六十三年十月一日から施行する。</w:t>
      </w:r>
    </w:p>
    <w:p>
      <w:r>
        <w:br w:type="page"/>
      </w:r>
    </w:p>
    <w:p>
      <w:pPr>
        <w:pStyle w:val="Heading1"/>
      </w:pPr>
      <w:r>
        <w:t>附　則（昭和六三年一二月六日自治省令第三五号）</w:t>
      </w:r>
    </w:p>
    <w:p>
      <w:r>
        <w:t>この省令は、公布の日から施行する。</w:t>
      </w:r>
    </w:p>
    <w:p>
      <w:r>
        <w:br w:type="page"/>
      </w:r>
    </w:p>
    <w:p>
      <w:pPr>
        <w:pStyle w:val="Heading1"/>
      </w:pPr>
      <w:r>
        <w:t>附　則（昭和六三年一二月三〇日自治省令第三七号）</w:t>
      </w:r>
    </w:p>
    <w:p>
      <w:pPr>
        <w:pStyle w:val="Heading4"/>
      </w:pPr>
      <w:r>
        <w:t>第一条（施行期日）</w:t>
      </w:r>
    </w:p>
    <w:p>
      <w:r>
        <w:t>この省令は、昭和六十四年四月一日から施行する。</w:t>
      </w:r>
    </w:p>
    <w:p>
      <w:pPr>
        <w:pStyle w:val="Heading6"/>
        <w:ind w:left="880"/>
      </w:pPr>
      <w:r>
        <w:t>一</w:t>
      </w:r>
    </w:p>
    <w:p>
      <w:pPr>
        <w:ind w:left="880"/>
      </w:pPr>
      <w:r>
        <w:t>第五号の九様式の改正規定</w:t>
      </w:r>
    </w:p>
    <w:p>
      <w:pPr>
        <w:pStyle w:val="Heading6"/>
        <w:ind w:left="880"/>
      </w:pPr>
      <w:r>
        <w:t>二</w:t>
      </w:r>
    </w:p>
    <w:p>
      <w:pPr>
        <w:ind w:left="880"/>
      </w:pPr>
      <w:r>
        <w:t>第一条の七第二十二号及び第二条の二第一項の表の改正規定並びに附則第十四条を附則第十三条の四とし、同条の次に一条を加える改正規定及び附則第十五条の改正規定</w:t>
      </w:r>
    </w:p>
    <w:p>
      <w:pPr>
        <w:pStyle w:val="Heading4"/>
      </w:pPr>
      <w:r>
        <w:t>第二条（個人の道府県民税及び市町村民税に関する経過措置）</w:t>
      </w:r>
    </w:p>
    <w:p>
      <w:r>
        <w:t>改正前の地方税法施行規則（以下「旧規則」という。）第五号の十二様式は、昭和六十四年度分の個人の道府県民税及び市町村民税については、なおその効力を有する。</w:t>
      </w:r>
    </w:p>
    <w:p>
      <w:pPr>
        <w:pStyle w:val="Heading5"/>
        <w:ind w:left="440"/>
      </w:pPr>
      <w:r>
        <w:t>２</w:t>
      </w:r>
    </w:p>
    <w:p>
      <w:pPr>
        <w:ind w:left="440"/>
      </w:pPr>
      <w:r>
        <w:t>改正後の地方税法施行規則（以下「新規則」という。）第五号の九様式は、昭和六十五年一月一日以後に支払うべき退職手当等（法第三百二十八条に規定する退職手当等をいう。以下本項において同じ。）から適用し、昭和六十四年中に支払うべき退職手当等については、なお従前の例による。</w:t>
      </w:r>
    </w:p>
    <w:p>
      <w:pPr>
        <w:pStyle w:val="Heading4"/>
      </w:pPr>
      <w:r>
        <w:t>第三条（法人の事業税に関する経過措置）</w:t>
      </w:r>
    </w:p>
    <w:p>
      <w:r>
        <w:t>新規則第六号様式は、昭和六十五年四月一日以後に開始する事業年度分の法人の事業税について適用し、同日前に開始した事業年度分の法人の事業税については、なお従前の例による。</w:t>
      </w:r>
    </w:p>
    <w:p>
      <w:r>
        <w:br w:type="page"/>
      </w:r>
    </w:p>
    <w:p>
      <w:pPr>
        <w:pStyle w:val="Heading1"/>
      </w:pPr>
      <w:r>
        <w:t>附　則（平成元年三月一日自治省令第六号）</w:t>
      </w:r>
    </w:p>
    <w:p>
      <w:r>
        <w:t>この省令は、公布の日から施行し、改正後の附則第六条第三十一項の規定は、昭和六十三年十二月二十九日から適用する。</w:t>
      </w:r>
    </w:p>
    <w:p>
      <w:r>
        <w:br w:type="page"/>
      </w:r>
    </w:p>
    <w:p>
      <w:pPr>
        <w:pStyle w:val="Heading1"/>
      </w:pPr>
      <w:r>
        <w:t>附　則（平成元年三月三一日自治省令第一四号）</w:t>
      </w:r>
    </w:p>
    <w:p>
      <w:pPr>
        <w:pStyle w:val="Heading4"/>
      </w:pPr>
      <w:r>
        <w:t>第一条（施行期日）</w:t>
      </w:r>
    </w:p>
    <w:p>
      <w:r>
        <w:t>この省令は、平成元年四月一日から施行する。</w:t>
      </w:r>
    </w:p>
    <w:p>
      <w:pPr>
        <w:pStyle w:val="Heading4"/>
      </w:pPr>
      <w:r>
        <w:t>第二条（事業税に関する経過措置）</w:t>
      </w:r>
    </w:p>
    <w:p>
      <w:r>
        <w:t>改正後の地方税法施行規則（以下「新規則」という。）第十号様式は、平成元年四月一日（以下「施行日」という。）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施行日前に終了した事業年度分の法人の事業税及び施行日前の解散又は合併による清算所得に対する法人の事業税については、なお従前の例による。</w:t>
      </w:r>
    </w:p>
    <w:p>
      <w:pPr>
        <w:pStyle w:val="Heading4"/>
      </w:pPr>
      <w:r>
        <w:t>第三条（自動車税に関する経過措置）</w:t>
      </w:r>
    </w:p>
    <w:p>
      <w:r>
        <w:t>地方税法の一部を改正する法律（平成元年法律第十四号）附則第五条第二項に規定する四輪以上の小型自動車のうち自治省令で定めるものは、道路運送車両法施行規則（昭和二十六年運輸省令第七十四号）別表第一の小型自動車に属する乗用車のうちジーゼル機関を内燃機関とするもの（総排気量が二リットルを超えるものに限る。）とする。</w:t>
      </w:r>
    </w:p>
    <w:p>
      <w:pPr>
        <w:pStyle w:val="Heading4"/>
      </w:pPr>
      <w:r>
        <w:t>第四条（固定資産税に関する経過措置）</w:t>
      </w:r>
    </w:p>
    <w:p>
      <w:r>
        <w:t>新規則第十条の三、第十一条第三項及び附則第六条第二十八項の規定は、平成元年度以後の年度分の固定資産税について適用し、昭和六十三年度分までの固定資産税については、なお従前の例による。</w:t>
      </w:r>
    </w:p>
    <w:p>
      <w:r>
        <w:br w:type="page"/>
      </w:r>
    </w:p>
    <w:p>
      <w:pPr>
        <w:pStyle w:val="Heading1"/>
      </w:pPr>
      <w:r>
        <w:t>附　則（平成元年四月二八日自治省令第二一号）</w:t>
      </w:r>
    </w:p>
    <w:p>
      <w:r>
        <w:t>この省令は、平成元年四月二十九日から施行する。</w:t>
      </w:r>
    </w:p>
    <w:p>
      <w:r>
        <w:br w:type="page"/>
      </w:r>
    </w:p>
    <w:p>
      <w:pPr>
        <w:pStyle w:val="Heading1"/>
      </w:pPr>
      <w:r>
        <w:t>附　則（平成元年六月二八日自治省令第二八号）</w:t>
      </w:r>
    </w:p>
    <w:p>
      <w:r>
        <w:t>この省令は、公布の日から施行する。</w:t>
      </w:r>
    </w:p>
    <w:p>
      <w:r>
        <w:br w:type="page"/>
      </w:r>
    </w:p>
    <w:p>
      <w:pPr>
        <w:pStyle w:val="Heading1"/>
      </w:pPr>
      <w:r>
        <w:t>附　則（平成元年七月七日自治省令第三〇号）</w:t>
      </w:r>
    </w:p>
    <w:p>
      <w:r>
        <w:t>この省令は、公布の日から施行する。</w:t>
      </w:r>
    </w:p>
    <w:p>
      <w:r>
        <w:br w:type="page"/>
      </w:r>
    </w:p>
    <w:p>
      <w:pPr>
        <w:pStyle w:val="Heading1"/>
      </w:pPr>
      <w:r>
        <w:t>附　則（平成元年七月二六日自治省令第三三号）</w:t>
      </w:r>
    </w:p>
    <w:p>
      <w:pPr>
        <w:pStyle w:val="Heading4"/>
      </w:pPr>
      <w:r>
        <w:t>第一条（施行期日）</w:t>
      </w:r>
    </w:p>
    <w:p>
      <w:r>
        <w:t>この省令は、平成元年十月一日から施行する。</w:t>
      </w:r>
    </w:p>
    <w:p>
      <w:pPr>
        <w:pStyle w:val="Heading4"/>
      </w:pPr>
      <w:r>
        <w:t>第二条（法第七百条の六の二第一項第三号の自治省令で定める基準に関する特例）</w:t>
      </w:r>
    </w:p>
    <w:p>
      <w:r>
        <w:t>平成元年九月三十日において現に地方税法の一部を改正する法律（平成元年法律第十四号。以下「改正法」という。）による改正前の地方税法（次条において「旧法」という。）の規定により元売業者の指定を受けている者（平成二年三月三十一日までの間に改正法による改正後の地方税法（次条において「新法」という。）第七百条の六の二第一項の規定による元売業者の指定を受ける者に限る。）に係る改正後の地方税法施行規則（次条において「新規則」という。）第十八条の五第一号の規定の適用については、当分の間、同号イ中「最近の三年」とあるのは「前年」と、「の平均が三十万キロリットル」とあるのは「が十万キロリットル」と、同号ロ中「百五十」とあるのは「十」と、同号ハ中「三十」とあるのは「十」とする。</w:t>
      </w:r>
    </w:p>
    <w:p>
      <w:pPr>
        <w:pStyle w:val="Heading4"/>
      </w:pPr>
      <w:r>
        <w:t>第三条（政令第五十六条の五の六第五号の自治省令で定める基準に関する経過措置）</w:t>
      </w:r>
    </w:p>
    <w:p>
      <w:r>
        <w:t>平成元年九月三十日において現に旧法の規定により元売業者の指定を受けている者又は軽油引取税の特別徴収義務者として指定されていた特約業者（平成二年五月三十一日までの間に新法第七百条の六の四第一項の規定による特約業者の指定を受ける者に限る。）に係る新規則第十八条の十の規定の適用については、平成五年三月三十一日までの間に限り、同条中「同条第四号ロ」とあるのは「同条第四号ロ又は平成元年九月三十日において現に地方税法の一部を改正する法律（平成元年法律第十四号）による改正前の法の規定により元売業者の指定を受けている者又は軽油引取税の特別徴収義務者として指定されていた特約業者」と、同条第三号中「専ら」とあるのは「主として」とする。</w:t>
      </w:r>
    </w:p>
    <w:p>
      <w:r>
        <w:br w:type="page"/>
      </w:r>
    </w:p>
    <w:p>
      <w:pPr>
        <w:pStyle w:val="Heading1"/>
      </w:pPr>
      <w:r>
        <w:t>附　則（平成元年七月二七日自治省令第三四号）</w:t>
      </w:r>
    </w:p>
    <w:p>
      <w:r>
        <w:t>この省令は、公布の日から施行する。</w:t>
      </w:r>
    </w:p>
    <w:p>
      <w:r>
        <w:br w:type="page"/>
      </w:r>
    </w:p>
    <w:p>
      <w:pPr>
        <w:pStyle w:val="Heading1"/>
      </w:pPr>
      <w:r>
        <w:t>附　則（平成元年八月二日自治省令第三五号）</w:t>
      </w:r>
    </w:p>
    <w:p>
      <w:r>
        <w:t>この省令は、公布の日から施行する。</w:t>
      </w:r>
    </w:p>
    <w:p>
      <w:pPr>
        <w:pStyle w:val="Heading5"/>
        <w:ind w:left="440"/>
      </w:pPr>
      <w:r>
        <w:t>２</w:t>
      </w:r>
    </w:p>
    <w:p>
      <w:pPr>
        <w:ind w:left="440"/>
      </w:pPr>
      <w:r>
        <w:t>改正後の地方税法施行規則第十七号様式別表及び第十七号の二様式別表は、平成二年度以後の年度分の個人の道府県民税及び市町村民税について適用し、平成元年度分までの個人の道府県民税及び市町村民税については、なお従前の例による。</w:t>
      </w:r>
    </w:p>
    <w:p>
      <w:r>
        <w:br w:type="page"/>
      </w:r>
    </w:p>
    <w:p>
      <w:pPr>
        <w:pStyle w:val="Heading1"/>
      </w:pPr>
      <w:r>
        <w:t>附　則（平成元年一二月二〇日自治省令第四〇号）</w:t>
      </w:r>
    </w:p>
    <w:p>
      <w:r>
        <w:t>この省令は、公布の日から施行する。</w:t>
      </w:r>
    </w:p>
    <w:p>
      <w:r>
        <w:br w:type="page"/>
      </w:r>
    </w:p>
    <w:p>
      <w:pPr>
        <w:pStyle w:val="Heading1"/>
      </w:pPr>
      <w:r>
        <w:t>附　則（平成二年三月三一日自治省令第一二号）</w:t>
      </w:r>
    </w:p>
    <w:p>
      <w:pPr>
        <w:pStyle w:val="Heading4"/>
      </w:pPr>
      <w:r>
        <w:t>第一条（施行期日）</w:t>
      </w:r>
    </w:p>
    <w:p>
      <w:r>
        <w:t>この省令は、平成二年四月一日から施行する。</w:t>
      </w:r>
    </w:p>
    <w:p>
      <w:pPr>
        <w:pStyle w:val="Heading6"/>
        <w:ind w:left="880"/>
      </w:pPr>
      <w:r>
        <w:t>一</w:t>
      </w:r>
    </w:p>
    <w:p>
      <w:pPr>
        <w:ind w:left="880"/>
      </w:pPr>
      <w:r>
        <w:t>第十八条の三の改正規定及び附則第四条の規定</w:t>
      </w:r>
    </w:p>
    <w:p>
      <w:pPr>
        <w:pStyle w:val="Heading6"/>
        <w:ind w:left="880"/>
      </w:pPr>
      <w:r>
        <w:t>二</w:t>
      </w:r>
    </w:p>
    <w:p>
      <w:pPr>
        <w:ind w:left="880"/>
      </w:pPr>
      <w:r>
        <w:t>第一条の十三の次に一条を加える改正規定</w:t>
      </w:r>
    </w:p>
    <w:p>
      <w:pPr>
        <w:pStyle w:val="Heading4"/>
      </w:pPr>
      <w:r>
        <w:t>第二条（個人の事業税に関する経過措置）</w:t>
      </w:r>
    </w:p>
    <w:p>
      <w:r>
        <w:t>改正後の地方税法施行規則（以下「新規則」という。）第七条の二第五号の規定は、平成二年以後の年の年中における事業の所得に対して課すべき個人の事業税について適用し、平成元年以前の年の年中における事業の所得に対して課する個人の事業税については、なお従前の例による。</w:t>
      </w:r>
    </w:p>
    <w:p>
      <w:pPr>
        <w:pStyle w:val="Heading4"/>
      </w:pPr>
      <w:r>
        <w:t>第三条（固定資産税に関する経過措置）</w:t>
      </w:r>
    </w:p>
    <w:p>
      <w:r>
        <w:t>地方税法の一部を改正する法律（平成二年法律第十四号）附則第六条第六項の規定によりなお効力を有することとされる同法による改正前の地方税法附則第十五条第七項に規定する振動を防止するための償却資産に対して課する平成二年度分及び平成三年度分の固定資産税については、改正前の地方税法施行規則（以下「旧規則」という。）附則第六条第十三項の規定は、なおその効力を有する。</w:t>
      </w:r>
    </w:p>
    <w:p>
      <w:pPr>
        <w:pStyle w:val="Heading5"/>
        <w:ind w:left="440"/>
      </w:pPr>
      <w:r>
        <w:t>２</w:t>
      </w:r>
    </w:p>
    <w:p>
      <w:pPr>
        <w:ind w:left="440"/>
      </w:pPr>
      <w:r>
        <w:t>昭和五十六年四月一日から平成元年三月三十一日までの間に取得された旧規則附則第六条第十七項に規定する機器に対して課する固定資産税については、なお従前の例による。</w:t>
      </w:r>
    </w:p>
    <w:p>
      <w:pPr>
        <w:pStyle w:val="Heading5"/>
        <w:ind w:left="440"/>
      </w:pPr>
      <w:r>
        <w:t>３</w:t>
      </w:r>
    </w:p>
    <w:p>
      <w:pPr>
        <w:ind w:left="440"/>
      </w:pPr>
      <w:r>
        <w:t>昭和六十年四月一日から平成元年三月三十一日までの間に取得された旧規則第六条第二十四項に規定する機械その他の設備に対して課する固定資産税については、なお従前の例による。</w:t>
      </w:r>
    </w:p>
    <w:p>
      <w:pPr>
        <w:pStyle w:val="Heading5"/>
        <w:ind w:left="440"/>
      </w:pPr>
      <w:r>
        <w:t>４</w:t>
      </w:r>
    </w:p>
    <w:p>
      <w:pPr>
        <w:ind w:left="440"/>
      </w:pPr>
      <w:r>
        <w:t>新規則附則第六条第二十六項の規定は、昭和六十四年一月二日以後に取得された同項に規定する償却資産に対して課する平成二年度以後の年度分の固定資産税について適用し、同日前に取得された旧規則附則第六条第二十五項に規定する償却資産に対して課する固定資産税については、なお従前の例による。</w:t>
      </w:r>
    </w:p>
    <w:p>
      <w:r>
        <w:br w:type="page"/>
      </w:r>
    </w:p>
    <w:p>
      <w:pPr>
        <w:pStyle w:val="Heading1"/>
      </w:pPr>
      <w:r>
        <w:t>附　則（平成二年六月一日自治省令第一八号）</w:t>
      </w:r>
    </w:p>
    <w:p>
      <w:r>
        <w:t>この省令は、公布の日から施行する。</w:t>
      </w:r>
    </w:p>
    <w:p>
      <w:r>
        <w:br w:type="page"/>
      </w:r>
    </w:p>
    <w:p>
      <w:pPr>
        <w:pStyle w:val="Heading1"/>
      </w:pPr>
      <w:r>
        <w:t>附　則（平成二年六月二九日自治省令第二一号）</w:t>
      </w:r>
    </w:p>
    <w:p>
      <w:r>
        <w:t>この省令は、公布の日から施行する。</w:t>
      </w:r>
    </w:p>
    <w:p>
      <w:r>
        <w:br w:type="page"/>
      </w:r>
    </w:p>
    <w:p>
      <w:pPr>
        <w:pStyle w:val="Heading1"/>
      </w:pPr>
      <w:r>
        <w:t>附　則（平成二年八月一日自治省令第二四号）</w:t>
      </w:r>
    </w:p>
    <w:p>
      <w:r>
        <w:t>この省令は、公布の日から施行する。</w:t>
      </w:r>
    </w:p>
    <w:p>
      <w:pPr>
        <w:pStyle w:val="Heading5"/>
        <w:ind w:left="440"/>
      </w:pPr>
      <w:r>
        <w:t>２</w:t>
      </w:r>
    </w:p>
    <w:p>
      <w:pPr>
        <w:ind w:left="440"/>
      </w:pPr>
      <w:r>
        <w:t>改正後の地方税法施行規則第十七号様式別表は、平成三年度以後の年度分の個人の道府県民税及び市町村民税について適用し、平成二年度分までの個人の道府県民税及び市町村民税については、なお従前の例による。</w:t>
      </w:r>
    </w:p>
    <w:p>
      <w:r>
        <w:br w:type="page"/>
      </w:r>
    </w:p>
    <w:p>
      <w:pPr>
        <w:pStyle w:val="Heading1"/>
      </w:pPr>
      <w:r>
        <w:t>附　則（平成二年一一月一七日自治省令第三〇号）</w:t>
      </w:r>
    </w:p>
    <w:p>
      <w:r>
        <w:t>この省令は、平成二年十一月二十日から施行する。</w:t>
      </w:r>
    </w:p>
    <w:p>
      <w:r>
        <w:br w:type="page"/>
      </w:r>
    </w:p>
    <w:p>
      <w:pPr>
        <w:pStyle w:val="Heading1"/>
      </w:pPr>
      <w:r>
        <w:t>附　則（平成二年一二月二七日自治省令第三七号）</w:t>
      </w:r>
    </w:p>
    <w:p>
      <w:r>
        <w:t>この省令は、平成三年一月一日から施行する。</w:t>
      </w:r>
    </w:p>
    <w:p>
      <w:pPr>
        <w:pStyle w:val="Heading5"/>
        <w:ind w:left="440"/>
      </w:pPr>
      <w:r>
        <w:t>２</w:t>
      </w:r>
    </w:p>
    <w:p>
      <w:pPr>
        <w:ind w:left="440"/>
      </w:pPr>
      <w:r>
        <w:t>改正後の地方税法施行規則（以下「新規則」という。）第十六条の規定は、平成三年度以後の年度分の軽自動車税について適用し、平成二年度分までの軽自動車税については、なお従前の例による。</w:t>
      </w:r>
    </w:p>
    <w:p>
      <w:pPr>
        <w:pStyle w:val="Heading5"/>
        <w:ind w:left="440"/>
      </w:pPr>
      <w:r>
        <w:t>３</w:t>
      </w:r>
    </w:p>
    <w:p>
      <w:pPr>
        <w:ind w:left="440"/>
      </w:pPr>
      <w:r>
        <w:t>新規則第五号の四様式及び第五号の五様式は、平成三年度以後の年度分の個人の道府県民税及び市町村民税について適用し、平成二年度分までの個人の道府県民税及び市町村民税については、なお従前の例による。</w:t>
      </w:r>
    </w:p>
    <w:p>
      <w:r>
        <w:br w:type="page"/>
      </w:r>
    </w:p>
    <w:p>
      <w:pPr>
        <w:pStyle w:val="Heading1"/>
      </w:pPr>
      <w:r>
        <w:t>附　則（平成三年三月三〇日自治省令第九号）</w:t>
      </w:r>
    </w:p>
    <w:p>
      <w:pPr>
        <w:pStyle w:val="Heading4"/>
      </w:pPr>
      <w:r>
        <w:t>第一条（施行期日）</w:t>
      </w:r>
    </w:p>
    <w:p>
      <w:r>
        <w:t>この省令は、平成三年四月一日から施行する。</w:t>
      </w:r>
    </w:p>
    <w:p>
      <w:pPr>
        <w:pStyle w:val="Heading6"/>
        <w:ind w:left="880"/>
      </w:pPr>
      <w:r>
        <w:t>一</w:t>
      </w:r>
    </w:p>
    <w:p>
      <w:pPr>
        <w:ind w:left="880"/>
      </w:pPr>
      <w:r>
        <w:t>第九条の五を第九条の七とし、第九条の二から第九条の四までを二条ずつ繰り下げ、第九条の次に二条を加える改正規定及び附則第五条の規定</w:t>
      </w:r>
    </w:p>
    <w:p>
      <w:pPr>
        <w:pStyle w:val="Heading6"/>
        <w:ind w:left="880"/>
      </w:pPr>
      <w:r>
        <w:t>二</w:t>
      </w:r>
    </w:p>
    <w:p>
      <w:pPr>
        <w:ind w:left="880"/>
      </w:pPr>
      <w:r>
        <w:t>附則第三条の二の六の次に一条を加える改正規定及び附則第四条の改正規定</w:t>
      </w:r>
    </w:p>
    <w:p>
      <w:pPr>
        <w:pStyle w:val="Heading6"/>
        <w:ind w:left="880"/>
      </w:pPr>
      <w:r>
        <w:t>三</w:t>
      </w:r>
    </w:p>
    <w:p>
      <w:pPr>
        <w:ind w:left="880"/>
      </w:pPr>
      <w:r>
        <w:t>附則第七条、第八条の二、第八条の三及び第十三条の三の改正規定並びに第二十四号様式の改正規定</w:t>
      </w:r>
    </w:p>
    <w:p>
      <w:pPr>
        <w:pStyle w:val="Heading6"/>
        <w:ind w:left="880"/>
      </w:pPr>
      <w:r>
        <w:t>四</w:t>
      </w:r>
    </w:p>
    <w:p>
      <w:pPr>
        <w:ind w:left="880"/>
      </w:pPr>
      <w:r>
        <w:t>第十一号様式記載要領１及び第二十二号の三様式記載要領１の改正規定</w:t>
      </w:r>
    </w:p>
    <w:p>
      <w:pPr>
        <w:pStyle w:val="Heading4"/>
      </w:pPr>
      <w:r>
        <w:t>第二条（法第十九条の自治省令で定める処分に関する特例）</w:t>
      </w:r>
    </w:p>
    <w:p>
      <w:r>
        <w:t>平成三年度に限り、改正後の地方税法施行規則（以下「新規則」という。）第一条の七第二十二号の規定の適用については、同号中「附則第二十九条の五第四項」とあるのは、「附則第二十九条の五第八項」とする。</w:t>
      </w:r>
    </w:p>
    <w:p>
      <w:pPr>
        <w:pStyle w:val="Heading4"/>
      </w:pPr>
      <w:r>
        <w:t>第三条（法人の道府県民税及び市町村民税に関する経過措置）</w:t>
      </w:r>
    </w:p>
    <w:p>
      <w:r>
        <w:t>新規則第六号様式の表（法人の道府県民税に関する部分に限る。）、第六号様式別表四の表及び第二十号様式別表四の表は、平成三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第四条（法人の事業税に関する経過措置）</w:t>
      </w:r>
    </w:p>
    <w:p>
      <w:r>
        <w:t>新規則第六号様式（法人の事業税に関する部分に限る。）、第六号様式別表五、第六号様式別表五の二の表及び第八号様式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pPr>
        <w:pStyle w:val="Heading4"/>
      </w:pPr>
      <w:r>
        <w:t>第五条（平成三年度の特別地方消費税の交付額の特例）</w:t>
      </w:r>
    </w:p>
    <w:p>
      <w:r>
        <w:t>平成三年度に限り、新規則第九条の三第一項の規定の適用については、同項中「毎年度三月に、前年度三月から二月まで」とあるのは、「平成四年三月に、平成三年八月から平成四年二月まで」とする。</w:t>
      </w:r>
    </w:p>
    <w:p>
      <w:pPr>
        <w:pStyle w:val="Heading4"/>
      </w:pPr>
      <w:r>
        <w:t>第六条（固定資産税に関する経過措置）</w:t>
      </w:r>
    </w:p>
    <w:p>
      <w:r>
        <w:t>新規則第十一条の二の規定は、平成三年度以後の年度分の固定資産税について適用し、平成二年度分までの固定資産税については、なお従前の例による。</w:t>
      </w:r>
    </w:p>
    <w:p>
      <w:pPr>
        <w:pStyle w:val="Heading5"/>
        <w:ind w:left="440"/>
      </w:pPr>
      <w:r>
        <w:t>２</w:t>
      </w:r>
    </w:p>
    <w:p>
      <w:pPr>
        <w:ind w:left="440"/>
      </w:pPr>
      <w:r>
        <w:t>新規則附則第六条第十九項の規定は、平成二年一月二日以後に取得された同項に規定する機械その他の設備に対して課する平成三年度以後の年度分の固定資産税について適用し、同日前に取得された改正前の地方税法施行規則附則第六条第十八項に規定する機械その他の設備に対して課する固定資産税については、なお従前の例による。</w:t>
      </w:r>
    </w:p>
    <w:p>
      <w:r>
        <w:br w:type="page"/>
      </w:r>
    </w:p>
    <w:p>
      <w:pPr>
        <w:pStyle w:val="Heading1"/>
      </w:pPr>
      <w:r>
        <w:t>附　則（平成三年八月一日自治省令第二一号）</w:t>
      </w:r>
    </w:p>
    <w:p>
      <w:r>
        <w:t>この省令は、公布の日から施行し、改正後の附則第十八条の規定は平成三年五月二十四日から適用する。</w:t>
      </w:r>
    </w:p>
    <w:p>
      <w:pPr>
        <w:pStyle w:val="Heading6"/>
        <w:ind w:left="880"/>
      </w:pPr>
      <w:r>
        <w:t>一</w:t>
      </w:r>
    </w:p>
    <w:p>
      <w:pPr>
        <w:ind w:left="880"/>
      </w:pPr>
      <w:r>
        <w:t>第十六条の五の十の次に一条を加える改正規定</w:t>
      </w:r>
    </w:p>
    <w:p>
      <w:pPr>
        <w:pStyle w:val="Heading6"/>
        <w:ind w:left="880"/>
      </w:pPr>
      <w:r>
        <w:t>二</w:t>
      </w:r>
    </w:p>
    <w:p>
      <w:pPr>
        <w:ind w:left="880"/>
      </w:pPr>
      <w:r>
        <w:t>附則第六条第三十八項の改正規定</w:t>
      </w:r>
    </w:p>
    <w:p>
      <w:pPr>
        <w:pStyle w:val="Heading6"/>
        <w:ind w:left="880"/>
      </w:pPr>
      <w:r>
        <w:t>三</w:t>
      </w:r>
    </w:p>
    <w:p>
      <w:pPr>
        <w:ind w:left="880"/>
      </w:pPr>
      <w:r>
        <w:t>附則第十三条の三の改正規定</w:t>
      </w:r>
    </w:p>
    <w:p>
      <w:r>
        <w:br w:type="page"/>
      </w:r>
    </w:p>
    <w:p>
      <w:pPr>
        <w:pStyle w:val="Heading1"/>
      </w:pPr>
      <w:r>
        <w:t>附　則（平成三年九月六日自治省令第二三号）</w:t>
      </w:r>
    </w:p>
    <w:p>
      <w:r>
        <w:t>この省令は、公布の日から施行する。</w:t>
      </w:r>
    </w:p>
    <w:p>
      <w:r>
        <w:br w:type="page"/>
      </w:r>
    </w:p>
    <w:p>
      <w:pPr>
        <w:pStyle w:val="Heading1"/>
      </w:pPr>
      <w:r>
        <w:t>附　則（平成三年九月二五日自治省令第二六号）</w:t>
      </w:r>
    </w:p>
    <w:p>
      <w:r>
        <w:t>この省令は、平成三年十月一日から施行する。</w:t>
      </w:r>
    </w:p>
    <w:p>
      <w:r>
        <w:br w:type="page"/>
      </w:r>
    </w:p>
    <w:p>
      <w:pPr>
        <w:pStyle w:val="Heading1"/>
      </w:pPr>
      <w:r>
        <w:t>附　則（平成三年一二月二六日自治省令第三一号）</w:t>
      </w:r>
    </w:p>
    <w:p>
      <w:pPr>
        <w:pStyle w:val="Heading4"/>
      </w:pPr>
      <w:r>
        <w:t>第一条（施行期日）</w:t>
      </w:r>
    </w:p>
    <w:p>
      <w:r>
        <w:t>この省令は、平成四年一月一日から施行する。</w:t>
      </w:r>
    </w:p>
    <w:p>
      <w:pPr>
        <w:pStyle w:val="Heading4"/>
      </w:pPr>
      <w:r>
        <w:t>第二条（個人の道府県民税及び市町村民税に関する経過措置）</w:t>
      </w:r>
    </w:p>
    <w:p>
      <w:r>
        <w:t>改正後の地方税法施行規則（以下「新規則」という。）第五号の四様式及び第五号の五様式は、平成四年度以後の年度分の個人の道府県民税及び市町村民税について適用し、平成三年度分までの個人の道府県民税及び市町村民税については、なお従前の例による。</w:t>
      </w:r>
    </w:p>
    <w:p>
      <w:pPr>
        <w:pStyle w:val="Heading4"/>
      </w:pPr>
      <w:r>
        <w:t>第三条（法人の道府県民税及び市町村民税に関する経過措置）</w:t>
      </w:r>
    </w:p>
    <w:p>
      <w:r>
        <w:t>新規則第六号様式別表一記載要領及び第二十号様式別表一記載要領は、平成四年一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第四条（法人の事業税に関する経過措置）</w:t>
      </w:r>
    </w:p>
    <w:p>
      <w:r>
        <w:t>新規則第六号様式の表及び第八号様式（法人の事業税に関する部分に限る。）並びに第六号様式別表九記載要領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r>
        <w:br w:type="page"/>
      </w:r>
    </w:p>
    <w:p>
      <w:pPr>
        <w:pStyle w:val="Heading1"/>
      </w:pPr>
      <w:r>
        <w:t>附　則（平成四年三月三一日自治省令第九号）</w:t>
      </w:r>
    </w:p>
    <w:p>
      <w:pPr>
        <w:pStyle w:val="Heading4"/>
      </w:pPr>
      <w:r>
        <w:t>第一条（施行期日）</w:t>
      </w:r>
    </w:p>
    <w:p>
      <w:r>
        <w:t>この省令は、平成四年四月一日から施行する。</w:t>
      </w:r>
    </w:p>
    <w:p>
      <w:pPr>
        <w:pStyle w:val="Heading6"/>
        <w:ind w:left="880"/>
      </w:pPr>
      <w:r>
        <w:t>一</w:t>
      </w:r>
    </w:p>
    <w:p>
      <w:pPr>
        <w:ind w:left="880"/>
      </w:pPr>
      <w:r>
        <w:t>第七条の二第六号の改正規定</w:t>
      </w:r>
    </w:p>
    <w:p>
      <w:pPr>
        <w:pStyle w:val="Heading6"/>
        <w:ind w:left="880"/>
      </w:pPr>
      <w:r>
        <w:t>二</w:t>
      </w:r>
    </w:p>
    <w:p>
      <w:pPr>
        <w:ind w:left="880"/>
      </w:pPr>
      <w:r>
        <w:t>附則第十三条の三第二項第二号、第三項及び第四項の改正規定</w:t>
      </w:r>
    </w:p>
    <w:p>
      <w:pPr>
        <w:pStyle w:val="Heading6"/>
        <w:ind w:left="880"/>
      </w:pPr>
      <w:r>
        <w:t>三</w:t>
      </w:r>
    </w:p>
    <w:p>
      <w:pPr>
        <w:ind w:left="880"/>
      </w:pPr>
      <w:r>
        <w:t>第十条の改正規定及び附則第二条第一項の規定</w:t>
      </w:r>
    </w:p>
    <w:p>
      <w:pPr>
        <w:pStyle w:val="Heading4"/>
      </w:pPr>
      <w:r>
        <w:t>第二条（個人の市町村民税に関する経過措置）</w:t>
      </w:r>
    </w:p>
    <w:p>
      <w:r>
        <w:t>改正後の地方税法施行規則（以下「新規則」という。）第十条第二項及び第三項の規定は、平成六年度以後の年度分の個人の市町村民税について適用し、平成五年度分までの個人の市町村民税については、なお従前の例による。</w:t>
      </w:r>
    </w:p>
    <w:p>
      <w:pPr>
        <w:pStyle w:val="Heading5"/>
        <w:ind w:left="440"/>
      </w:pPr>
      <w:r>
        <w:t>２</w:t>
      </w:r>
    </w:p>
    <w:p>
      <w:pPr>
        <w:ind w:left="440"/>
      </w:pPr>
      <w:r>
        <w:t>新規則の規定による磁気テープによる給与支払報告書の提出については、新規則第十条第二項及び第三項の規定の例により、平成六年一月一日前においても承認することができる。</w:t>
      </w:r>
    </w:p>
    <w:p>
      <w:pPr>
        <w:pStyle w:val="Heading4"/>
      </w:pPr>
      <w:r>
        <w:t>第三条（固定資産税に関する経過措置）</w:t>
      </w:r>
    </w:p>
    <w:p>
      <w:r>
        <w:t>別段の定めがあるものを除き、新規則の規定中固定資産税に関する部分は、平成四年度以後の年度分の固定資産税について適用し、平成三年度分までの固定資産税については、なお従前の例による。</w:t>
      </w:r>
    </w:p>
    <w:p>
      <w:pPr>
        <w:pStyle w:val="Heading5"/>
        <w:ind w:left="440"/>
      </w:pPr>
      <w:r>
        <w:t>２</w:t>
      </w:r>
    </w:p>
    <w:p>
      <w:pPr>
        <w:ind w:left="440"/>
      </w:pPr>
      <w:r>
        <w:t>地方税法の一部を改正する法律（平成四年法律第五号）附則第八条第四項の規定によりなお効力を有することとされる同法による改正前の地方税法附則第十五条第五項に規定する機械その他の設備に対して課する平成四年度分及び平成五年度分の固定資産税については、改正前の地方税法施行規則（以下「旧規則」という。）附則第六条第六項の規定は、なおその効力を有する。</w:t>
      </w:r>
    </w:p>
    <w:p>
      <w:pPr>
        <w:pStyle w:val="Heading5"/>
        <w:ind w:left="440"/>
      </w:pPr>
      <w:r>
        <w:t>３</w:t>
      </w:r>
    </w:p>
    <w:p>
      <w:pPr>
        <w:ind w:left="440"/>
      </w:pPr>
      <w:r>
        <w:t>地方税法の一部を改正する法律（平成四年法律第五号）附則第八条第五項の規定によりなお効力を有することとされる同法による改正前の地方税法附則第十五条第七項に規定する悪臭物質の排出を防止するための償却資産に対して課する平成四年度分及び平成五年度分の固定資産税については、旧規則附則第六条第十四項の規定は、なおその効力を有する。</w:t>
      </w:r>
    </w:p>
    <w:p>
      <w:pPr>
        <w:pStyle w:val="Heading4"/>
      </w:pPr>
      <w:r>
        <w:t>第四条（特別土地保有税に関する経過措置）</w:t>
      </w:r>
    </w:p>
    <w:p>
      <w:r>
        <w:t>新規則第十六条の五の五第一項の規定は、平成四年四月一日（以下「施行日」という。）以後において取得される土地に係る区域について適用し、施行日前に取得された土地に係る区域については、なお従前の例による。</w:t>
      </w:r>
    </w:p>
    <w:p>
      <w:pPr>
        <w:pStyle w:val="Heading5"/>
        <w:ind w:left="440"/>
      </w:pPr>
      <w:r>
        <w:t>２</w:t>
      </w:r>
    </w:p>
    <w:p>
      <w:pPr>
        <w:ind w:left="440"/>
      </w:pPr>
      <w:r>
        <w:t>新規則第十六条の五の六の規定は、施行日以後において新設される設備について適用し、施行日前に新設された設備については、なお従前の例による。</w:t>
      </w:r>
    </w:p>
    <w:p>
      <w:r>
        <w:br w:type="page"/>
      </w:r>
    </w:p>
    <w:p>
      <w:pPr>
        <w:pStyle w:val="Heading1"/>
      </w:pPr>
      <w:r>
        <w:t>附　則（平成四年七月一日自治省令第一七号）</w:t>
      </w:r>
    </w:p>
    <w:p>
      <w:r>
        <w:t>この省令は、平成四年七月四日から施行する。</w:t>
      </w:r>
    </w:p>
    <w:p>
      <w:r>
        <w:br w:type="page"/>
      </w:r>
    </w:p>
    <w:p>
      <w:pPr>
        <w:pStyle w:val="Heading1"/>
      </w:pPr>
      <w:r>
        <w:t>附　則（平成四年七月一六日自治省令第二〇号）</w:t>
      </w:r>
    </w:p>
    <w:p>
      <w:r>
        <w:t>この省令は、公布の日から施行する。</w:t>
      </w:r>
    </w:p>
    <w:p>
      <w:r>
        <w:br w:type="page"/>
      </w:r>
    </w:p>
    <w:p>
      <w:pPr>
        <w:pStyle w:val="Heading1"/>
      </w:pPr>
      <w:r>
        <w:t>附　則（平成四年七月三一日自治省令第二三号）</w:t>
      </w:r>
    </w:p>
    <w:p>
      <w:r>
        <w:t>この省令は、平成四年八月一日から施行する。</w:t>
      </w:r>
    </w:p>
    <w:p>
      <w:r>
        <w:br w:type="page"/>
      </w:r>
    </w:p>
    <w:p>
      <w:pPr>
        <w:pStyle w:val="Heading1"/>
      </w:pPr>
      <w:r>
        <w:t>附　則（平成四年九月二五日自治省令第二七号）</w:t>
      </w:r>
    </w:p>
    <w:p>
      <w:r>
        <w:t>この省令は、公布の日から施行する。</w:t>
      </w:r>
    </w:p>
    <w:p>
      <w:r>
        <w:br w:type="page"/>
      </w:r>
    </w:p>
    <w:p>
      <w:pPr>
        <w:pStyle w:val="Heading1"/>
      </w:pPr>
      <w:r>
        <w:t>附　則（平成四年一〇月七日自治省令第二九号）</w:t>
      </w:r>
    </w:p>
    <w:p>
      <w:r>
        <w:t>この省令は、公布の日から施行する。</w:t>
      </w:r>
    </w:p>
    <w:p>
      <w:r>
        <w:br w:type="page"/>
      </w:r>
    </w:p>
    <w:p>
      <w:pPr>
        <w:pStyle w:val="Heading1"/>
      </w:pPr>
      <w:r>
        <w:t>附　則（平成四年一二月二八日自治省令第三五号）</w:t>
      </w:r>
    </w:p>
    <w:p>
      <w:pPr>
        <w:pStyle w:val="Heading4"/>
      </w:pPr>
      <w:r>
        <w:t>第一条（施行期日）</w:t>
      </w:r>
    </w:p>
    <w:p>
      <w:r>
        <w:t>この省令は、平成五年一月一日から施行する。</w:t>
      </w:r>
    </w:p>
    <w:p>
      <w:pPr>
        <w:pStyle w:val="Heading4"/>
      </w:pPr>
      <w:r>
        <w:t>第二条（個人の道府県民税及び市町村民税に関する経過措置）</w:t>
      </w:r>
    </w:p>
    <w:p>
      <w:r>
        <w:t>改正後の地方税法施行規則（以下「新規則」という。）第五号の九様式は、平成五年一月一日以後に支払を受けるべき退職手当等（地方税法第五十条の二及び第三百二十八条に規定する退職手当等をいう。以下この条において同じ。）について適用し、同日前に支払を受けるべき退職手当等については、なお従前の例による。</w:t>
      </w:r>
    </w:p>
    <w:p>
      <w:pPr>
        <w:pStyle w:val="Heading4"/>
      </w:pPr>
      <w:r>
        <w:t>第三条（個人の事業税に関する経過措置）</w:t>
      </w:r>
    </w:p>
    <w:p>
      <w:r>
        <w:t>新規則第七条の二第七号の規定及び第五号の四様式は、平成四年以後の年の年中における事業の所得に対して課すべき個人の事業税について適用し、平成三年以前の年の年中における事業の所得に対して課する個人の事業税については、なお従前の例による。</w:t>
      </w:r>
    </w:p>
    <w:p>
      <w:r>
        <w:br w:type="page"/>
      </w:r>
    </w:p>
    <w:p>
      <w:pPr>
        <w:pStyle w:val="Heading1"/>
      </w:pPr>
      <w:r>
        <w:t>附　則（平成五年三月三一日自治省令第一二号）</w:t>
      </w:r>
    </w:p>
    <w:p>
      <w:pPr>
        <w:pStyle w:val="Heading4"/>
      </w:pPr>
      <w:r>
        <w:t>第一条（施行期日）</w:t>
      </w:r>
    </w:p>
    <w:p>
      <w:r>
        <w:t>この省令は、平成五年四月一日から施行する。</w:t>
      </w:r>
    </w:p>
    <w:p>
      <w:pPr>
        <w:pStyle w:val="Heading6"/>
        <w:ind w:left="880"/>
      </w:pPr>
      <w:r>
        <w:t>一</w:t>
      </w:r>
    </w:p>
    <w:p>
      <w:pPr>
        <w:ind w:left="880"/>
      </w:pPr>
      <w:r>
        <w:t>第十八条の三第六項の改正規定及び附則第五条の規定</w:t>
      </w:r>
    </w:p>
    <w:p>
      <w:pPr>
        <w:pStyle w:val="Heading6"/>
        <w:ind w:left="880"/>
      </w:pPr>
      <w:r>
        <w:t>二</w:t>
      </w:r>
    </w:p>
    <w:p>
      <w:pPr>
        <w:ind w:left="880"/>
      </w:pPr>
      <w:r>
        <w:t>第十五条の四第二項及び第四項の改正規定並びに同条に一項を加える改正規定、附則第八条の二及び第十三条の二第一項第四号イの改正規定並びに第二十四号様式、第二十五号の二様式、第二十八号様式及び第三十一号様式の改正規定並びに次条第三項及び附則第三条の規定</w:t>
      </w:r>
    </w:p>
    <w:p>
      <w:pPr>
        <w:pStyle w:val="Heading4"/>
      </w:pPr>
      <w:r>
        <w:t>第二条（固定資産税に関する経過措置）</w:t>
      </w:r>
    </w:p>
    <w:p>
      <w:r>
        <w:t>別段の定めがあるものを除き、改正後の地方税法施行規則（以下「新規則」という。）の規定中固定資産税に関する部分は、平成五年度以後の年度分の固定資産税について適用し、平成四年度分までの固定資産税については、なお従前の例による。</w:t>
      </w:r>
    </w:p>
    <w:p>
      <w:pPr>
        <w:pStyle w:val="Heading5"/>
        <w:ind w:left="440"/>
      </w:pPr>
      <w:r>
        <w:t>２</w:t>
      </w:r>
    </w:p>
    <w:p>
      <w:pPr>
        <w:ind w:left="440"/>
      </w:pPr>
      <w:r>
        <w:t>新規則附則第六条第二十六項の規定は、平成四年一月二日以後に取得された同項に規定する家屋に対して課する平成五年度以後の年度分の固定資産税について適用し、同日前に取得された改正前の地方税法施行規則（以下「旧規則」という。）附則第六条第二十五項に規定する家屋に対して課する固定資産税については、なお従前の例による。</w:t>
      </w:r>
    </w:p>
    <w:p>
      <w:pPr>
        <w:pStyle w:val="Heading5"/>
        <w:ind w:left="440"/>
      </w:pPr>
      <w:r>
        <w:t>３</w:t>
      </w:r>
    </w:p>
    <w:p>
      <w:pPr>
        <w:ind w:left="440"/>
      </w:pPr>
      <w:r>
        <w:t>新規則第十五条の四第二項、第四項及び第五項の規定並びに第二十四号様式、第二十五号の二様式、第二十八号様式及び第三十一号様式は、平成六年度以後の年度分の固定資産税について適用し、平成五年度分までの固定資産税については、なお従前の例による。</w:t>
      </w:r>
    </w:p>
    <w:p>
      <w:pPr>
        <w:pStyle w:val="Heading4"/>
      </w:pPr>
      <w:r>
        <w:t>第三条（法附則第二十九条の四第一項の徴収猶予の期間の特例）</w:t>
      </w:r>
    </w:p>
    <w:p>
      <w:r>
        <w:t>新規則附則第八条の二の規定は、地方税法等の一部を改正する法律（平成五年法律第四号）附則第九条第一項及び第二項の規定の適用を受ける土地に対して課する固定資産税については、適用しない。</w:t>
      </w:r>
    </w:p>
    <w:p>
      <w:pPr>
        <w:pStyle w:val="Heading5"/>
        <w:ind w:left="440"/>
      </w:pPr>
      <w:r>
        <w:t>２</w:t>
      </w:r>
    </w:p>
    <w:p>
      <w:pPr>
        <w:ind w:left="440"/>
      </w:pPr>
      <w:r>
        <w:t>旧規則附則第八条の二の規定は、前項の規定の適用を受ける土地に対して課する固定資産税については、なおその効力を有する。</w:t>
      </w:r>
    </w:p>
    <w:p>
      <w:pPr>
        <w:pStyle w:val="Heading4"/>
      </w:pPr>
      <w:r>
        <w:t>第四条（特別土地保有税に関する経過措置）</w:t>
      </w:r>
    </w:p>
    <w:p>
      <w:r>
        <w:t>新規則第十六条の六第七項第一号の規定（土地に対して課する特別土地保有税に関する部分に限る。）は、平成五年度以後の年度分の土地に対して課する特別土地保有税について適用し、平成四年度分までの土地に対して課する特別土地保有税については、なお従前の例による。</w:t>
      </w:r>
    </w:p>
    <w:p>
      <w:pPr>
        <w:pStyle w:val="Heading5"/>
        <w:ind w:left="440"/>
      </w:pPr>
      <w:r>
        <w:t>２</w:t>
      </w:r>
    </w:p>
    <w:p>
      <w:pPr>
        <w:ind w:left="440"/>
      </w:pPr>
      <w:r>
        <w:t>新規則第十六条の六第七項第一号の規定（土地の取得に対して課する特別土地保有税に関する部分に限る。）は、平成五年四月一日以後の土地の取得に対して課すべき特別土地保有税について適用し、同日前の土地の取得に対して課する特別土地保有税については、なお従前の例による。</w:t>
      </w:r>
    </w:p>
    <w:p>
      <w:pPr>
        <w:pStyle w:val="Heading4"/>
      </w:pPr>
      <w:r>
        <w:t>第五条（軽油引取税に関する経過措置）</w:t>
      </w:r>
    </w:p>
    <w:p>
      <w:r>
        <w:t>新規則第十八条の三第六項の規定は、平成五年六月一日以後の軽油の引取りに対して課すべき軽油引取税について適用し、同日前の軽油の引取りに対して課する軽油引取税については、なお従前の例による。</w:t>
      </w:r>
    </w:p>
    <w:p>
      <w:r>
        <w:br w:type="page"/>
      </w:r>
    </w:p>
    <w:p>
      <w:pPr>
        <w:pStyle w:val="Heading1"/>
      </w:pPr>
      <w:r>
        <w:t>附　則（平成五年四月一四日自治省令第一九号）</w:t>
      </w:r>
    </w:p>
    <w:p>
      <w:r>
        <w:t>この省令は、平成五年四月十五日から施行する。</w:t>
      </w:r>
    </w:p>
    <w:p>
      <w:r>
        <w:br w:type="page"/>
      </w:r>
    </w:p>
    <w:p>
      <w:pPr>
        <w:pStyle w:val="Heading1"/>
      </w:pPr>
      <w:r>
        <w:t>附　則（平成五年七月三〇日自治省令第二一号）</w:t>
      </w:r>
    </w:p>
    <w:p>
      <w:r>
        <w:t>この省令は、平成五年八月一日から施行する。</w:t>
      </w:r>
    </w:p>
    <w:p>
      <w:pPr>
        <w:pStyle w:val="Heading6"/>
        <w:ind w:left="880"/>
      </w:pPr>
      <w:r>
        <w:t>一</w:t>
      </w:r>
    </w:p>
    <w:p>
      <w:pPr>
        <w:ind w:left="880"/>
      </w:pPr>
      <w:r>
        <w:t>第十六条の十一の改正規定</w:t>
      </w:r>
    </w:p>
    <w:p>
      <w:pPr>
        <w:pStyle w:val="Heading6"/>
        <w:ind w:left="880"/>
      </w:pPr>
      <w:r>
        <w:t>二</w:t>
      </w:r>
    </w:p>
    <w:p>
      <w:pPr>
        <w:ind w:left="880"/>
      </w:pPr>
      <w:r>
        <w:t>第四十三号の十七様式及び第四十三号の十七様式別表七の改正規定</w:t>
      </w:r>
    </w:p>
    <w:p>
      <w:pPr>
        <w:pStyle w:val="Heading6"/>
        <w:ind w:left="880"/>
      </w:pPr>
      <w:r>
        <w:t>三</w:t>
      </w:r>
    </w:p>
    <w:p>
      <w:pPr>
        <w:ind w:left="880"/>
      </w:pPr>
      <w:r>
        <w:t>附則第十三条の二第一項第四号並びに附則第十三条の三第二項、第三項、第九項第三号及び第十項第三号の改正規定</w:t>
      </w:r>
    </w:p>
    <w:p>
      <w:pPr>
        <w:pStyle w:val="Heading5"/>
        <w:ind w:left="440"/>
      </w:pPr>
      <w:r>
        <w:t>２</w:t>
      </w:r>
    </w:p>
    <w:p>
      <w:pPr>
        <w:ind w:left="440"/>
      </w:pPr>
      <w:r>
        <w:t>改正後の地方税法施行規則第四十三号の十七様式及び第四十三号の十七様式別表七は、平成五年十二月以後の月分に係る報告書から適用し、平成五年十一月までの月分に係る報告書については、なお従前の例による。</w:t>
      </w:r>
    </w:p>
    <w:p>
      <w:r>
        <w:br w:type="page"/>
      </w:r>
    </w:p>
    <w:p>
      <w:pPr>
        <w:pStyle w:val="Heading1"/>
      </w:pPr>
      <w:r>
        <w:t>附　則（平成五年九月二八日自治省令第二五号）</w:t>
      </w:r>
    </w:p>
    <w:p>
      <w:r>
        <w:t>この省令は、公布の日から施行する。</w:t>
      </w:r>
    </w:p>
    <w:p>
      <w:r>
        <w:br w:type="page"/>
      </w:r>
    </w:p>
    <w:p>
      <w:pPr>
        <w:pStyle w:val="Heading1"/>
      </w:pPr>
      <w:r>
        <w:t>附　則（平成五年一二月二八日自治省令第三〇号）</w:t>
      </w:r>
    </w:p>
    <w:p>
      <w:pPr>
        <w:pStyle w:val="Heading4"/>
      </w:pPr>
      <w:r>
        <w:t>第一条（施行期日）</w:t>
      </w:r>
    </w:p>
    <w:p>
      <w:r>
        <w:t>この省令は、平成六年一月一日から施行する。</w:t>
      </w:r>
    </w:p>
    <w:p>
      <w:pPr>
        <w:pStyle w:val="Heading4"/>
      </w:pPr>
      <w:r>
        <w:t>第二条（経過措置）</w:t>
      </w:r>
    </w:p>
    <w:p>
      <w:r>
        <w:t>改正後の地方税法施行規則第二条第一項の規定、第一号の三様式、第三号様式、第三号様式別表、第五号様式、第五号様式別表、第五号の四様式、第五号の五様式及び第五号の十様式は、平成六年度以後の年度分の個人の道府県民税及び市町村民税について適用し、平成五年度分までの個人の道府県民税及び市町村民税については、なお従前の例による。</w:t>
      </w:r>
    </w:p>
    <w:p>
      <w:pPr>
        <w:pStyle w:val="Heading5"/>
        <w:ind w:left="440"/>
      </w:pPr>
      <w:r>
        <w:t>２</w:t>
      </w:r>
    </w:p>
    <w:p>
      <w:pPr>
        <w:ind w:left="440"/>
      </w:pPr>
      <w:r>
        <w:t>市町村は、特別徴収義務者及び特別徴収義務者を経由して納税義務者に交付する特別徴収の方法によつて徴収する旨の通知書並びに特別徴収税額変更通知書の様式については、前項の規定にかかわらず、平成六年度分の個人の道府県民税及び市町村民税に限り、改正前の地方税法施行規則第三号様式から第三号様式別表二まで及び第五号様式から第五号様式別表二までによることができる。</w:t>
      </w:r>
    </w:p>
    <w:p>
      <w:r>
        <w:br w:type="page"/>
      </w:r>
    </w:p>
    <w:p>
      <w:pPr>
        <w:pStyle w:val="Heading1"/>
      </w:pPr>
      <w:r>
        <w:t>附　則（平成六年三月三一日自治省令第一六号）</w:t>
      </w:r>
    </w:p>
    <w:p>
      <w:pPr>
        <w:pStyle w:val="Heading4"/>
      </w:pPr>
      <w:r>
        <w:t>第一条（施行期日）</w:t>
      </w:r>
    </w:p>
    <w:p>
      <w:r>
        <w:t>この省令は、平成六年四月一日から施行する。</w:t>
      </w:r>
    </w:p>
    <w:p>
      <w:pPr>
        <w:pStyle w:val="Heading6"/>
        <w:ind w:left="880"/>
      </w:pPr>
      <w:r>
        <w:t>一</w:t>
      </w:r>
    </w:p>
    <w:p>
      <w:pPr>
        <w:ind w:left="880"/>
      </w:pPr>
      <w:r>
        <w:t>第十八条の三に一項を加える改正規定及び第三十六号様式の改正規定</w:t>
      </w:r>
    </w:p>
    <w:p>
      <w:pPr>
        <w:pStyle w:val="Heading6"/>
        <w:ind w:left="880"/>
      </w:pPr>
      <w:r>
        <w:t>二</w:t>
      </w:r>
    </w:p>
    <w:p>
      <w:pPr>
        <w:ind w:left="880"/>
      </w:pPr>
      <w:r>
        <w:t>第十六条の六に一項を加える改正規定、第二十四条の八に一項を加える改正規定及び附則第六条第九項の次に一項を加える改正規定</w:t>
      </w:r>
    </w:p>
    <w:p>
      <w:pPr>
        <w:pStyle w:val="Heading4"/>
      </w:pPr>
      <w:r>
        <w:t>第二条（個人の道府県民税及び市町村民税に関する経過措置）</w:t>
      </w:r>
    </w:p>
    <w:p>
      <w:r>
        <w:t>改正後の地方税法施行規則（以下「新規則」という。）附則第二十一条の規定並びに第三号様式別表及び第五号様式別表は、平成六年度以後の年度分の個人の道府県民税及び市町村民税について適用し、平成五年度分までの個人の道府県民税及び市町村民税については、なお従前の例による。</w:t>
      </w:r>
    </w:p>
    <w:p>
      <w:pPr>
        <w:pStyle w:val="Heading4"/>
      </w:pPr>
      <w:r>
        <w:t>第三条（法人の道府県民税及び市町村民税に関する経過措置）</w:t>
      </w:r>
    </w:p>
    <w:p>
      <w:r>
        <w:t>新規則第六号様式、第七号様式及び第八号様式（法人の道府県民税に関する部分に限る。）並びに第二十号様式、第二十号の三様式及び第二十一号様式は、平成六年四月一日（以下「施行日」という。）以後に終了する事業年度分の法人の道府県民税及び市町村民税について適用し、施行日前に終了した事業年度分の法人の道府県民税及び市町村民税については、なお従前の例による。</w:t>
      </w:r>
    </w:p>
    <w:p>
      <w:pPr>
        <w:pStyle w:val="Heading4"/>
      </w:pPr>
      <w:r>
        <w:t>第四条（法人の事業税に関する経過措置）</w:t>
      </w:r>
    </w:p>
    <w:p>
      <w:r>
        <w:t>新規則第六号様式、第七号様式及び第八号様式（法人の事業税に関する部分に限る。）は、施行日以後に終了する事業年度分の法人の事業税について適用し、施行日前に終了した事業年度分の法人の事業税については、なお従前の例による。</w:t>
      </w:r>
    </w:p>
    <w:p>
      <w:pPr>
        <w:pStyle w:val="Heading5"/>
        <w:ind w:left="440"/>
      </w:pPr>
      <w:r>
        <w:t>２</w:t>
      </w:r>
    </w:p>
    <w:p>
      <w:pPr>
        <w:ind w:left="440"/>
      </w:pPr>
      <w:r>
        <w:t>新規則第六号様式別表五の二は、施行日以後に開始する事業年度分の法人の事業税について適用し、施行日前に開始した事業年度分の法人の事業税については、なお従前の例による。</w:t>
      </w:r>
    </w:p>
    <w:p>
      <w:pPr>
        <w:pStyle w:val="Heading4"/>
      </w:pPr>
      <w:r>
        <w:t>第五条（固定資産税に関する経過措置）</w:t>
      </w:r>
    </w:p>
    <w:p>
      <w:r>
        <w:t>別段の定めがあるものを除き、新規則の規定中固定資産税に関する部分は、平成六年度以後の年度分の固定資産税について適用し、平成五年度分までの固定資産税については、なお従前の例による。</w:t>
      </w:r>
    </w:p>
    <w:p>
      <w:pPr>
        <w:pStyle w:val="Heading5"/>
        <w:ind w:left="440"/>
      </w:pPr>
      <w:r>
        <w:t>２</w:t>
      </w:r>
    </w:p>
    <w:p>
      <w:pPr>
        <w:ind w:left="440"/>
      </w:pPr>
      <w:r>
        <w:t>平成元年四月一日から平成五年三月三十一日までの間に取得された改正前の地方税法施行規則（以下「旧規則」という。）附則第六条第三十二項に規定する機械その他の設備に対して課する固定資産税については、なお従前の例による。</w:t>
      </w:r>
    </w:p>
    <w:p>
      <w:pPr>
        <w:pStyle w:val="Heading5"/>
        <w:ind w:left="440"/>
      </w:pPr>
      <w:r>
        <w:t>３</w:t>
      </w:r>
    </w:p>
    <w:p>
      <w:pPr>
        <w:ind w:left="440"/>
      </w:pPr>
      <w:r>
        <w:t>地方税法及び地方財政法の一部を改正する法律（以下「改正法」という。）附則第七条第七項の規定によりなお効力を有することとされる同法による改正前の地方税法附則第十五条第三十四項に規定する機械その他の設備（平成四年四月一日から平成七年十二月三十一日までの間に取得されたものに限る。）に対して課する固定資産税については、旧規則附則第六条第四十二項の規定は、なおその効力を有する。</w:t>
      </w:r>
    </w:p>
    <w:p>
      <w:pPr>
        <w:pStyle w:val="Heading5"/>
        <w:ind w:left="440"/>
      </w:pPr>
      <w:r>
        <w:t>４</w:t>
      </w:r>
    </w:p>
    <w:p>
      <w:pPr>
        <w:ind w:left="440"/>
      </w:pPr>
      <w:r>
        <w:t>地方税法第三百四十九条の三第三十四項に規定する事務所及び倉庫に対して課する固定資産税について改正法附則第九条の規定の適用がある場合においては、地方税法施行規則及び国有資産等所在市町村交付金法施行規則の一部を改正する省令（平成十二年自治省令第二十一号）第一条の規定による改正後の地方税法施行規則第二十五号様式記載心得１、第二十五号の二様式、第二十九号様式記載心得１及び第三十二号様式記載心得４中「又は第３９条」とあるのは「、第３９条又は地方税法及び地方財政法の一部を改正する法律（平成６年法律第１５号）附則第９条」と、地方税法施行規則及び国有資産等所在市町村交付金法施行規則の一部を改正する省令（平成十二年自治省令第二十一号）第一条の規定による改正後の地方税法施行規則第三十四号様式ＩＩＩ第２表記載心得３中「又は旧法附則第１６条の２」とあるのは「、旧法附則第１６条の２又は地方税法及び地方財政法の一部を改正する法律（平成６年法律第１５号）附則第９条」とする。</w:t>
      </w:r>
    </w:p>
    <w:p>
      <w:pPr>
        <w:pStyle w:val="Heading4"/>
      </w:pPr>
      <w:r>
        <w:t>第六条（自動車取得税に関する経過措置）</w:t>
      </w:r>
    </w:p>
    <w:p>
      <w:r>
        <w:t>新規則附則第十二条の二第一項の規定は、施行日以後の自動車の取得に対して課すべき自動車取得税について適用し、施行日前の自動車の取得に対して課する自動車取得税については、なお従前の例による。</w:t>
      </w:r>
    </w:p>
    <w:p>
      <w:r>
        <w:br w:type="page"/>
      </w:r>
    </w:p>
    <w:p>
      <w:pPr>
        <w:pStyle w:val="Heading1"/>
      </w:pPr>
      <w:r>
        <w:t>附　則（平成六年六月二一日自治省令第二三号）</w:t>
      </w:r>
    </w:p>
    <w:p>
      <w:r>
        <w:t>この省令は、平成六年九月四日から施行する。</w:t>
      </w:r>
    </w:p>
    <w:p>
      <w:pPr>
        <w:pStyle w:val="Heading5"/>
        <w:ind w:left="440"/>
      </w:pPr>
      <w:r>
        <w:t>２</w:t>
      </w:r>
    </w:p>
    <w:p>
      <w:pPr>
        <w:ind w:left="440"/>
      </w:pPr>
      <w:r>
        <w:t>改正後の地方税法施行規則第十八条の三第六項の規定は、平成六年九月四日以後の軽油の引取りに対して課すべき軽油引取税について適用し、同日前の軽油の引取りに対して課する軽油引取税については、なお従前の例による。</w:t>
      </w:r>
    </w:p>
    <w:p>
      <w:r>
        <w:br w:type="page"/>
      </w:r>
    </w:p>
    <w:p>
      <w:pPr>
        <w:pStyle w:val="Heading1"/>
      </w:pPr>
      <w:r>
        <w:t>附　則（平成六年九月二八日自治省令第三二号）</w:t>
      </w:r>
    </w:p>
    <w:p>
      <w:r>
        <w:t>この省令は、公布の日から施行する。</w:t>
      </w:r>
    </w:p>
    <w:p>
      <w:r>
        <w:br w:type="page"/>
      </w:r>
    </w:p>
    <w:p>
      <w:pPr>
        <w:pStyle w:val="Heading1"/>
      </w:pPr>
      <w:r>
        <w:t>附　則（平成六年一一月一一日自治省令第三九号）</w:t>
      </w:r>
    </w:p>
    <w:p>
      <w:r>
        <w:t>この省令は、公布の日から施行する。</w:t>
      </w:r>
    </w:p>
    <w:p>
      <w:r>
        <w:br w:type="page"/>
      </w:r>
    </w:p>
    <w:p>
      <w:pPr>
        <w:pStyle w:val="Heading1"/>
      </w:pPr>
      <w:r>
        <w:t>附　則（平成六年一二月一四日自治省令第四七号）</w:t>
      </w:r>
    </w:p>
    <w:p>
      <w:pPr>
        <w:pStyle w:val="Heading4"/>
      </w:pPr>
      <w:r>
        <w:t>第一条（施行期日）</w:t>
      </w:r>
    </w:p>
    <w:p>
      <w:r>
        <w:t>この省令は、平成七年一月一日から施行する。</w:t>
      </w:r>
    </w:p>
    <w:p>
      <w:pPr>
        <w:pStyle w:val="Heading4"/>
      </w:pPr>
      <w:r>
        <w:t>第二条（経過措置）</w:t>
      </w:r>
    </w:p>
    <w:p>
      <w:r>
        <w:t>改正後の地方税法施行規則（次項において「新規則」という。）附則第二十一条の規定並びに第三号様式別表、第五号様式別表及び第五号の四様式は、次項に定めるものを除き、平成七年度以後の年度分の個人の道府県民税及び市町村民税について適用し、平成六年度分までの個人の道府県民税及び市町村民税については、なお従前の例による。</w:t>
      </w:r>
    </w:p>
    <w:p>
      <w:pPr>
        <w:pStyle w:val="Heading5"/>
        <w:ind w:left="440"/>
      </w:pPr>
      <w:r>
        <w:t>２</w:t>
      </w:r>
    </w:p>
    <w:p>
      <w:pPr>
        <w:ind w:left="440"/>
      </w:pPr>
      <w:r>
        <w:t>新規則第三号様式別表及び第五号様式別表並びに第五号の四様式の適用については、平成七年度分の個人の道府県民税及び市町村民税に限り、新規則第三号様式別表及び第五号様式別表中「</w:t>
        <w:br/>
        <w:br/>
        <w:br/>
        <w:br/>
        <w:br/>
        <w:br/>
        <w:br/>
        <w:br/>
        <w:t>所得金額</w:t>
        <w:br/>
        <w:br/>
        <w:br/>
        <w:t>控除額</w:t>
        <w:br/>
        <w:br/>
        <w:br/>
        <w:br/>
        <w:br/>
        <w:t>配偶者特別控除</w:t>
        <w:br/>
        <w:br/>
        <w:br/>
        <w:t>控除対象配偶者</w:t>
        <w:br/>
        <w:br/>
        <w:br/>
        <w:t>０～９９，９９９円</w:t>
        <w:br/>
        <w:br/>
        <w:br/>
        <w:t>３３万円</w:t>
        <w:br/>
        <w:br/>
        <w:br/>
        <w:br/>
        <w:br/>
        <w:t>１００，０００～１４９，９９９円</w:t>
        <w:br/>
        <w:br/>
        <w:br/>
        <w:t>２８万円</w:t>
        <w:br/>
        <w:br/>
        <w:br/>
        <w:br/>
        <w:br/>
        <w:t>１５０，０００～１９９，９９９円</w:t>
        <w:br/>
        <w:br/>
        <w:br/>
        <w:t>２３万円</w:t>
        <w:br/>
        <w:br/>
        <w:br/>
        <w:br/>
        <w:br/>
        <w:t>２００，０００～２４９，９９９円</w:t>
        <w:br/>
        <w:br/>
        <w:br/>
        <w:t>１８万円</w:t>
        <w:br/>
        <w:br/>
        <w:br/>
        <w:br/>
        <w:br/>
        <w:t>２５０，０００～２９９，９９９円</w:t>
        <w:br/>
        <w:br/>
        <w:br/>
        <w:t>１３万円</w:t>
        <w:br/>
        <w:br/>
        <w:br/>
        <w:br/>
        <w:br/>
        <w:t>３００，０００～３４９，９９９円</w:t>
        <w:br/>
        <w:br/>
        <w:br/>
        <w:t>８万円</w:t>
        <w:br/>
        <w:br/>
        <w:br/>
        <w:br/>
        <w:br/>
        <w:t>３５０，０００～３７９，９９９円</w:t>
        <w:br/>
        <w:br/>
        <w:br/>
        <w:t>３万円</w:t>
        <w:br/>
        <w:br/>
        <w:br/>
        <w:br/>
        <w:br/>
        <w:t>３８０，０００円</w:t>
        <w:br/>
        <w:br/>
        <w:br/>
        <w:t>０円</w:t>
        <w:br/>
        <w:br/>
        <w:br/>
        <w:br/>
        <w:br/>
        <w:t>その他の配偶者</w:t>
        <w:br/>
        <w:br/>
        <w:br/>
        <w:t>３８０，００１～４４９，９９９円</w:t>
        <w:br/>
        <w:br/>
        <w:br/>
        <w:t>３３万円</w:t>
        <w:br/>
        <w:br/>
        <w:br/>
        <w:br/>
        <w:br/>
        <w:t>４５０，０００～４９９，９９９円</w:t>
        <w:br/>
        <w:br/>
        <w:br/>
        <w:t>３１万円</w:t>
        <w:br/>
        <w:br/>
        <w:br/>
        <w:br/>
        <w:br/>
        <w:t>５００，０００～５４９，９９９円</w:t>
        <w:br/>
        <w:br/>
        <w:br/>
        <w:t>２６万円</w:t>
        <w:br/>
        <w:br/>
        <w:br/>
        <w:br/>
        <w:br/>
        <w:t>５５０，０００～５９９，９９９円</w:t>
        <w:br/>
        <w:br/>
        <w:br/>
        <w:t>２１万円</w:t>
        <w:br/>
        <w:br/>
        <w:br/>
        <w:br/>
        <w:br/>
        <w:t>６００，０００～６４９，９９９円</w:t>
        <w:br/>
        <w:br/>
        <w:br/>
        <w:t>１６万円</w:t>
        <w:br/>
        <w:br/>
        <w:br/>
        <w:br/>
        <w:br/>
        <w:t>６５０，０００～６９９，９９９円</w:t>
        <w:br/>
        <w:br/>
        <w:br/>
        <w:t>１１万円</w:t>
        <w:br/>
        <w:br/>
        <w:br/>
        <w:br/>
        <w:br/>
        <w:t>７００，０００～７４９，９９９円</w:t>
        <w:br/>
        <w:br/>
        <w:br/>
        <w:t>６万円</w:t>
        <w:br/>
        <w:br/>
        <w:br/>
        <w:br/>
        <w:br/>
        <w:t>７５０，０００～７５９，９９９円</w:t>
        <w:br/>
        <w:br/>
        <w:br/>
        <w:t>３万円</w:t>
        <w:br/>
        <w:br/>
        <w:br/>
        <w:br/>
        <w:br/>
        <w:t>７６０，０００円～</w:t>
        <w:br/>
        <w:br/>
        <w:br/>
        <w:t>０円</w:t>
        <w:br/>
        <w:br/>
        <w:br/>
        <w:br/>
        <w:br/>
        <w:t>」とあるのは「</w:t>
        <w:br/>
        <w:br/>
        <w:br/>
        <w:br/>
        <w:br/>
        <w:br/>
        <w:br/>
        <w:br/>
        <w:t>所得金額</w:t>
        <w:br/>
        <w:br/>
        <w:br/>
        <w:t>控除額</w:t>
        <w:br/>
        <w:br/>
        <w:br/>
        <w:br/>
        <w:br/>
        <w:t>配偶者特別控除</w:t>
        <w:br/>
        <w:br/>
        <w:br/>
        <w:t>控除対象配偶者</w:t>
        <w:br/>
        <w:br/>
        <w:br/>
        <w:t>０～４９，９９９円</w:t>
        <w:br/>
        <w:br/>
        <w:br/>
        <w:t>３３万円</w:t>
        <w:br/>
        <w:br/>
        <w:br/>
        <w:br/>
        <w:br/>
        <w:t>５０，０００～９９，９９９円</w:t>
        <w:br/>
        <w:br/>
        <w:br/>
        <w:t>３０万円</w:t>
        <w:br/>
        <w:br/>
        <w:br/>
        <w:br/>
        <w:br/>
        <w:t>１００，０００～１４９，９９９円</w:t>
        <w:br/>
        <w:br/>
        <w:br/>
        <w:t>２５万円</w:t>
        <w:br/>
        <w:br/>
        <w:br/>
        <w:br/>
        <w:br/>
        <w:t>１５０，０００～１９９，９９９円</w:t>
        <w:br/>
        <w:br/>
        <w:br/>
        <w:t>２０万円</w:t>
        <w:br/>
        <w:br/>
        <w:br/>
        <w:br/>
        <w:br/>
        <w:t>２００，０００～２４９，９９９円</w:t>
        <w:br/>
        <w:br/>
        <w:br/>
        <w:t>１５万円</w:t>
        <w:br/>
        <w:br/>
        <w:br/>
        <w:br/>
        <w:br/>
        <w:t>２５０，０００～２９９，９９９円</w:t>
        <w:br/>
        <w:br/>
        <w:br/>
        <w:t>１０万円</w:t>
        <w:br/>
        <w:br/>
        <w:br/>
        <w:br/>
        <w:br/>
        <w:t>３００，０００～３４９，９９９円</w:t>
        <w:br/>
        <w:br/>
        <w:br/>
        <w:t>５万円</w:t>
        <w:br/>
        <w:br/>
        <w:br/>
        <w:br/>
        <w:br/>
        <w:t>３５０，０００円</w:t>
        <w:br/>
        <w:br/>
        <w:br/>
        <w:t>０円</w:t>
        <w:br/>
        <w:br/>
        <w:br/>
        <w:br/>
        <w:br/>
        <w:t>その他の配偶者</w:t>
        <w:br/>
        <w:br/>
        <w:br/>
        <w:t>３５０，００１～３９９，９９９円</w:t>
        <w:br/>
        <w:br/>
        <w:br/>
        <w:t>３３万円</w:t>
        <w:br/>
        <w:br/>
        <w:br/>
        <w:br/>
        <w:br/>
        <w:t>４００，０００～４４９，９９９円</w:t>
        <w:br/>
        <w:br/>
        <w:br/>
        <w:t>３０万円</w:t>
        <w:br/>
        <w:br/>
        <w:br/>
        <w:br/>
        <w:br/>
        <w:t>４５０，０００～４９９，９９９円</w:t>
        <w:br/>
        <w:br/>
        <w:br/>
        <w:t>２５万円</w:t>
        <w:br/>
        <w:br/>
        <w:br/>
        <w:br/>
        <w:br/>
        <w:t>５００，０００～５４９，９９９円</w:t>
        <w:br/>
        <w:br/>
        <w:br/>
        <w:t>２０万円</w:t>
        <w:br/>
        <w:br/>
        <w:br/>
        <w:br/>
        <w:br/>
        <w:t>５５０，０００～５９９，９９９円</w:t>
        <w:br/>
        <w:br/>
        <w:br/>
        <w:t>１５万円</w:t>
        <w:br/>
        <w:br/>
        <w:br/>
        <w:br/>
        <w:br/>
        <w:t>６００，０００～６４９，９９９円</w:t>
        <w:br/>
        <w:br/>
        <w:br/>
        <w:t>１０万円</w:t>
        <w:br/>
        <w:br/>
        <w:br/>
        <w:br/>
        <w:br/>
        <w:t>６５０，０００～６９９，９９９円</w:t>
        <w:br/>
        <w:br/>
        <w:br/>
        <w:t>５万円</w:t>
        <w:br/>
        <w:br/>
        <w:br/>
        <w:br/>
        <w:br/>
        <w:t>７００，０００円～</w:t>
        <w:br/>
        <w:br/>
        <w:br/>
        <w:t>０円</w:t>
        <w:br/>
        <w:br/>
        <w:br/>
        <w:br/>
        <w:br/>
        <w:t>」と、第五号の四様式配偶者特別控除の欄中「／○１０万円未満である者…３３万円／○１０万円以上である者…３３万円－（合計所得金額－５万円）／」とあるのは「／○５万円未満である者…３３万円／○５万円以上１０万円未満である者…３０万円／○１０万円以上である者…３０万円－（合計所得金額－５万円）／」と、「３３万円未満であり、かつ、５万円」とあるのは「５万円」と、「／○４５万円未満である者…３３万円／○４５万円以上７５万円未満である者…３８万円－（合計所得金額－３８万円）／○７５万円以上７６万円未満である者…３万円／」とあるのは「／○４０万円未満である者…３３万円／○４０万円以上４５万円未満である者…３０万円／○４５万円以上である者…３０万円－（合計所得金額－４０万円）／」と、「※（　）内の金額が５万円の整数倍の金額から３万円を控除した金額でないときは、５万円の整数倍の金額から３万円を控除した金額で当該超える部分の金額に満たないもののうち最も多い金額とする。」とあるのは「※（　）内の金額が３０万円未満で、かつ、５万円の整数倍でないときは、当該金額に満たない５万円の整数倍の金額のうち最も多い金額とし、（　）内の金額が３０万円を超えるときは、３０万円とする。」とする。</w:t>
      </w:r>
    </w:p>
    <w:p>
      <w:r>
        <w:br w:type="page"/>
      </w:r>
    </w:p>
    <w:p>
      <w:pPr>
        <w:pStyle w:val="Heading1"/>
      </w:pPr>
      <w:r>
        <w:t>附　則（平成七年三月二七日自治省令第一〇号）</w:t>
      </w:r>
    </w:p>
    <w:p>
      <w:pPr>
        <w:pStyle w:val="Heading4"/>
      </w:pPr>
      <w:r>
        <w:t>第一条（施行期日）</w:t>
      </w:r>
    </w:p>
    <w:p>
      <w:r>
        <w:t>この省令は、公布の日から施行する。</w:t>
      </w:r>
    </w:p>
    <w:p>
      <w:pPr>
        <w:pStyle w:val="Heading4"/>
      </w:pPr>
      <w:r>
        <w:t>第二条（固定資産税に関する経過措置）</w:t>
      </w:r>
    </w:p>
    <w:p>
      <w:r>
        <w:t>改正後の地方税法施行規則の規定中固定資産税に関する部分は、平成八年度以後の年度分の固定資産税について適用し、平成七年度分までの固定資産税については、なお従前の例による。</w:t>
      </w:r>
    </w:p>
    <w:p>
      <w:r>
        <w:br w:type="page"/>
      </w:r>
    </w:p>
    <w:p>
      <w:pPr>
        <w:pStyle w:val="Heading1"/>
      </w:pPr>
      <w:r>
        <w:t>附　則（平成七年三月三一日自治省令第一七号）</w:t>
      </w:r>
    </w:p>
    <w:p>
      <w:pPr>
        <w:pStyle w:val="Heading4"/>
      </w:pPr>
      <w:r>
        <w:t>第一条（施行期日）</w:t>
      </w:r>
    </w:p>
    <w:p>
      <w:r>
        <w:t>この省令は、平成七年四月一日から施行する。</w:t>
      </w:r>
    </w:p>
    <w:p>
      <w:pPr>
        <w:pStyle w:val="Heading4"/>
      </w:pPr>
      <w:r>
        <w:t>第二条（不動産取得税に関する経過措置）</w:t>
      </w:r>
    </w:p>
    <w:p>
      <w:r>
        <w:t>改正後の地方税法施行規則（以下「新規則」という。）附則第三条の二の三の規定は、平成七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規則（以下「旧規則」という。）附則第四条の規定は、平成七年一月一日前に行われた地方税法の一部を改正する法律（平成七年法律第四十号。以下「改正法」という。）による改正前の地方税法（以下「旧法」という。）附則第十二条第一項に規定する農地、採草放牧地及び準農地の取得に対して課する不動産取得税については、なおその効力を有する。</w:t>
      </w:r>
    </w:p>
    <w:p>
      <w:pPr>
        <w:pStyle w:val="Heading5"/>
        <w:ind w:left="440"/>
      </w:pPr>
      <w:r>
        <w:t>３</w:t>
      </w:r>
    </w:p>
    <w:p>
      <w:pPr>
        <w:ind w:left="440"/>
      </w:pPr>
      <w:r>
        <w:t>地方税法施行令の一部を改正する政令（平成七年政令第百四十二号。以下「改正令」という。）附則第三条第三項に規定する証明は、改正法附則第四条第四項（同条第六項において準用する場合を含む。以下本項において同じ。）の規定の適用を受けようとする使用貸借による権利の設定をした同項に規定する受贈者の申請に基づき、同項に規定する農業生産法人の所在地を管轄する改正令附則第三条第三項に規定する農業委員会が、当該農業生産法人が同項各号に掲げる要件のすべてに該当することを明らかにする事実を記載した書類により行うものとする。</w:t>
      </w:r>
    </w:p>
    <w:p>
      <w:pPr>
        <w:pStyle w:val="Heading4"/>
      </w:pPr>
      <w:r>
        <w:t>第三条（固定資産税に関する経過措置）</w:t>
      </w:r>
    </w:p>
    <w:p>
      <w:r>
        <w:t>次項に定めるものを除き、新規則の規定中固定資産税に関する部分は、平成七年度以後の年度分の固定資産税について適用し、平成六年度分までの固定資産税については、なお従前の例による。</w:t>
      </w:r>
    </w:p>
    <w:p>
      <w:pPr>
        <w:pStyle w:val="Heading5"/>
        <w:ind w:left="440"/>
      </w:pPr>
      <w:r>
        <w:t>２</w:t>
      </w:r>
    </w:p>
    <w:p>
      <w:pPr>
        <w:ind w:left="440"/>
      </w:pPr>
      <w:r>
        <w:t>昭和六十三年四月一日から平成六年三月三十一日までの間に取得された旧規則附則第六条第二十一項に規定する機械その他の設備に対して課する固定資産税については、なお従前の例による。</w:t>
      </w:r>
    </w:p>
    <w:p>
      <w:pPr>
        <w:pStyle w:val="Heading4"/>
      </w:pPr>
      <w:r>
        <w:t>第四条（特別土地保有税に関する経過措置）</w:t>
      </w:r>
    </w:p>
    <w:p>
      <w:r>
        <w:t>改正法附則第九条第三項の規定によりなお効力を有することとされる旧法第五百八十六条第二項第十一号の二に規定する土地については、旧規則第十六条の十二の二の規定は、なおその効力を有する。</w:t>
      </w:r>
    </w:p>
    <w:p>
      <w:pPr>
        <w:pStyle w:val="Heading5"/>
        <w:ind w:left="440"/>
      </w:pPr>
      <w:r>
        <w:t>２</w:t>
      </w:r>
    </w:p>
    <w:p>
      <w:pPr>
        <w:ind w:left="440"/>
      </w:pPr>
      <w:r>
        <w:t>新規則第十六条の十二の四の規定（土地に対して課する特別土地保有税に関する部分に限る。）は、平成七年度以後の年度分の土地に対して課する特別土地保有税について適用し、平成六年度分までの土地に対して課する特別土地保有税については、なお従前の例による。</w:t>
      </w:r>
    </w:p>
    <w:p>
      <w:pPr>
        <w:pStyle w:val="Heading5"/>
        <w:ind w:left="440"/>
      </w:pPr>
      <w:r>
        <w:t>３</w:t>
      </w:r>
    </w:p>
    <w:p>
      <w:pPr>
        <w:ind w:left="440"/>
      </w:pPr>
      <w:r>
        <w:t>新規則第十六条の十二の四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４</w:t>
      </w:r>
    </w:p>
    <w:p>
      <w:pPr>
        <w:ind w:left="440"/>
      </w:pPr>
      <w:r>
        <w:t>新規則第十六条の二十二第一項第二号の規定は、平成七年一月一日以後に同号に規定する譲渡がされた土地について適用し、同日前に同号に規定する譲渡がされた土地については、なお従前の例による。</w:t>
      </w:r>
    </w:p>
    <w:p>
      <w:pPr>
        <w:pStyle w:val="Heading4"/>
      </w:pPr>
      <w:r>
        <w:t>第五条（自動車取得税に関する経過措置）</w:t>
      </w:r>
    </w:p>
    <w:p>
      <w:r>
        <w:t>新規則附則第十二条の二第一項第六号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第六条（山林を現物出資した場合の所得割の納期限の特例に関する経過措置）</w:t>
      </w:r>
    </w:p>
    <w:p>
      <w:r>
        <w:t>改正法附則第十五条の規定によりなお効力を有することとされる旧法附則第三十五条の三の規定の適用については、旧規則附則第十六条の規定は、なおその効力を有する。</w:t>
      </w:r>
    </w:p>
    <w:p>
      <w:r>
        <w:br w:type="page"/>
      </w:r>
    </w:p>
    <w:p>
      <w:pPr>
        <w:pStyle w:val="Heading1"/>
      </w:pPr>
      <w:r>
        <w:t>附　則（平成七年四月一四日自治省令第一八号）</w:t>
      </w:r>
    </w:p>
    <w:p>
      <w:r>
        <w:t>この省令は、公布の日から施行する。</w:t>
      </w:r>
    </w:p>
    <w:p>
      <w:r>
        <w:br w:type="page"/>
      </w:r>
    </w:p>
    <w:p>
      <w:pPr>
        <w:pStyle w:val="Heading1"/>
      </w:pPr>
      <w:r>
        <w:t>附　則（平成七年一一月二四日自治省令第三四号）</w:t>
      </w:r>
    </w:p>
    <w:p>
      <w:pPr>
        <w:pStyle w:val="Heading4"/>
      </w:pPr>
      <w:r>
        <w:t>第一条（施行期日）</w:t>
      </w:r>
    </w:p>
    <w:p>
      <w:r>
        <w:t>この省令は、平成九年四月一日から施行する。</w:t>
      </w:r>
    </w:p>
    <w:p>
      <w:pPr>
        <w:pStyle w:val="Heading4"/>
      </w:pPr>
      <w:r>
        <w:t>第二条（地方消費税に関する経過措置）</w:t>
      </w:r>
    </w:p>
    <w:p>
      <w:r>
        <w:t>地方税法等の一部を改正する法律（平成六年法律第百十一号。以下「改正法」という。）附則第五条第一項の規定により改正法第一条の規定による改正後の地方税法（以下この項において「新法」という。）第七十二条の八十七の規定による申告書に係る消費税法（昭和六十三年法律第百八号）第四十三条第一項に規定する中間申告対象期間（以下この条において「中間申告対象期間」という。）を一の課税期間とみなして改正法附則第六条第一項の規定を適用して算出した金額を当該中間申告対象期間に係る新法第七十二条の八十七各項の規定に規定する消費税法第四十三条第一項第四号に掲げる金額として当該申告書を提出する事業者（新法第七十二条の七十七第一号に規定する事業者をいい、新法第七十二条の八十七第一項に規定する承継相続人を含む。次項及び次条において同じ。）に係る改正後の地方税法施行規則（以下「新規則」という。）第七条の二の三及び第七条の二の五の規定の適用については、新規則第七条の二の三第一項第四号中「当該中間申告対象期間に係る消費税法第四十二条第一項第一号に掲げる金額（同法第四十三条第一項各号に掲げる事項を記載した申告書を提出する場合にあつては、同項第四号に掲げる金額）」とあるのは、「当該中間申告対象期間を一の課税期間とみなして地方税法等の一部を改正する法律（平成六年法律第百十一号）附則第六条第一項の規定を適用して算出した金額」とする。</w:t>
      </w:r>
    </w:p>
    <w:p>
      <w:pPr>
        <w:pStyle w:val="Heading5"/>
        <w:ind w:left="440"/>
      </w:pPr>
      <w:r>
        <w:t>２</w:t>
      </w:r>
    </w:p>
    <w:p>
      <w:pPr>
        <w:ind w:left="440"/>
      </w:pPr>
      <w:r>
        <w:t>前項の事業者は、改正法附則第五条第一項の規定による申告書に次に掲げる事項を記載した書類を添付しなければならない。</w:t>
      </w:r>
    </w:p>
    <w:p>
      <w:pPr>
        <w:pStyle w:val="Heading6"/>
        <w:ind w:left="880"/>
      </w:pPr>
      <w:r>
        <w:t>一</w:t>
      </w:r>
    </w:p>
    <w:p>
      <w:pPr>
        <w:ind w:left="880"/>
      </w:pPr>
      <w:r>
        <w:t>当該申告書に係る中間申告対象期間に係る改正法附則第六条第一項第一号に掲げる金額の計算に関する明細</w:t>
      </w:r>
    </w:p>
    <w:p>
      <w:pPr>
        <w:pStyle w:val="Heading6"/>
        <w:ind w:left="880"/>
      </w:pPr>
      <w:r>
        <w:t>二</w:t>
      </w:r>
    </w:p>
    <w:p>
      <w:pPr>
        <w:ind w:left="880"/>
      </w:pPr>
      <w:r>
        <w:t>当該中間申告対象期間に係る改正法附則第六条第一項第二号に掲げる金額の計算に関する明細</w:t>
      </w:r>
    </w:p>
    <w:p>
      <w:pPr>
        <w:pStyle w:val="Heading6"/>
        <w:ind w:left="880"/>
      </w:pPr>
      <w:r>
        <w:t>三</w:t>
      </w:r>
    </w:p>
    <w:p>
      <w:pPr>
        <w:ind w:left="880"/>
      </w:pPr>
      <w:r>
        <w:t>その他参考となるべき事項</w:t>
      </w:r>
    </w:p>
    <w:p>
      <w:pPr>
        <w:pStyle w:val="Heading4"/>
      </w:pPr>
      <w:r>
        <w:t>第三条</w:t>
      </w:r>
    </w:p>
    <w:p>
      <w:r>
        <w:t>改正法附則第六条第一項又は第四項の規定の適用を受ける事業者に係る新規則第七条の二の四第一項及び第七条の二の五の規定の適用については、新規則第七条の二の四第一項第三号中「当該課税期間に係る法第七十二条の八十八第一項に規定する消費税額」とあるのは「地方税法等の一部を改正する法律（平成六年法律第百十一号）附則第六条第一項又は第四項に規定する残額」と、同項第四号中「消費税額」とあるのは「残額」とする。</w:t>
      </w:r>
    </w:p>
    <w:p>
      <w:pPr>
        <w:pStyle w:val="Heading5"/>
        <w:ind w:left="440"/>
      </w:pPr>
      <w:r>
        <w:t>２</w:t>
      </w:r>
    </w:p>
    <w:p>
      <w:pPr>
        <w:ind w:left="440"/>
      </w:pPr>
      <w:r>
        <w:t>改正法附則第六条第二項又は第三項の規定の適用を受ける事業者に係る新規則第七条の二の四第二項及び第七条の二の五の規定の適用については、新規則第七条の二の四第二項第三号中「当該課税期間に係る法第七十二条の八十八第二項に規定する不足額」とあるのは「地方税法等の一部を改正する法律（平成六年法律第百十一号）附則第六条第二項又は第三項に規定する控除しきれなかつた金額」と、同項第四号中「不足額」とあるのは「金額」とする。</w:t>
      </w:r>
    </w:p>
    <w:p>
      <w:pPr>
        <w:pStyle w:val="Heading5"/>
        <w:ind w:left="440"/>
      </w:pPr>
      <w:r>
        <w:t>３</w:t>
      </w:r>
    </w:p>
    <w:p>
      <w:pPr>
        <w:ind w:left="440"/>
      </w:pPr>
      <w:r>
        <w:t>改正法附則第六条第五項の規定の適用を受ける事業者に係る新規則第七条の二の四第二項及び第七条の二の五の規定の適用については、新規則第七条の二の四第二項第三号中「当該課税期間に係る法第七十二条の八十八第二項に規定する不足額」とあるのは「地方税法等の一部を改正する法律（平成六年法律第百十一号）附則第六条第五項に規定する同条第一項第二号に掲げる金額」と、同項第四号中「不足額」とあるのは「金額」とする。</w:t>
      </w:r>
    </w:p>
    <w:p>
      <w:pPr>
        <w:pStyle w:val="Heading5"/>
        <w:ind w:left="440"/>
      </w:pPr>
      <w:r>
        <w:t>４</w:t>
      </w:r>
    </w:p>
    <w:p>
      <w:pPr>
        <w:ind w:left="440"/>
      </w:pPr>
      <w:r>
        <w:t>前三項の事業者は、改正法附則第六条各項の規定による申告書に次に掲げる事項を記載した書類を添付しなければならない。</w:t>
      </w:r>
    </w:p>
    <w:p>
      <w:pPr>
        <w:pStyle w:val="Heading6"/>
        <w:ind w:left="880"/>
      </w:pPr>
      <w:r>
        <w:t>一</w:t>
      </w:r>
    </w:p>
    <w:p>
      <w:pPr>
        <w:ind w:left="880"/>
      </w:pPr>
      <w:r>
        <w:t>改正法附則第六条第一項第一号に掲げる金額の計算に関する明細</w:t>
      </w:r>
    </w:p>
    <w:p>
      <w:pPr>
        <w:pStyle w:val="Heading6"/>
        <w:ind w:left="880"/>
      </w:pPr>
      <w:r>
        <w:t>二</w:t>
      </w:r>
    </w:p>
    <w:p>
      <w:pPr>
        <w:ind w:left="880"/>
      </w:pPr>
      <w:r>
        <w:t>改正法附則第六条第一項第二号に掲げる金額の計算に関する明細</w:t>
      </w:r>
    </w:p>
    <w:p>
      <w:pPr>
        <w:pStyle w:val="Heading6"/>
        <w:ind w:left="880"/>
      </w:pPr>
      <w:r>
        <w:t>三</w:t>
      </w:r>
    </w:p>
    <w:p>
      <w:pPr>
        <w:ind w:left="880"/>
      </w:pPr>
      <w:r>
        <w:t>その他参考となるべき事項</w:t>
      </w:r>
    </w:p>
    <w:p>
      <w:pPr>
        <w:pStyle w:val="Heading4"/>
      </w:pPr>
      <w:r>
        <w:t>第四条</w:t>
      </w:r>
    </w:p>
    <w:p>
      <w:r>
        <w:t>当分の間、新規則第七条の二の三から第七条の二の五までの規定の適用については、新規則第七条の二の三第一項第一号中「法第七十二条の七十八第二項各号に掲げる事業者の区分に応じ当該各号に定める場所（当該場所と住所若しくは居所又は本店若しくは主たる事務所の所在地（以下本号、次条及び第七条の二の六において「住所等」という。）とが異なる場合には、当該場所及び住所等）」とあるのは「住所若しくは居所又は本店若しくは主たる事務所の所在地（次条において「住所等」という。）」と、新規則第七条の二の四第一項第一号及び第二項第一号中「法第七十二条の七十八第二項各号に掲げる事業者の区分に応じ当該各号に定める場所（当該場所と住所等とが異なる場合には、当該場所及び住所等）」とあるのは「住所等」と、新規則第七条の二の五第一項第一号中「その者に係る法第七十二条の七十八第二項各号に掲げる事業者の区分に応じ当該各号に定める場所（当該場所とその死亡の時における住所又は居所とが異なる場合には、当該場所及びその死亡の時における住所又は居所）」とあるのは「その死亡の時における住所又は居所」とする。</w:t>
      </w:r>
    </w:p>
    <w:p>
      <w:r>
        <w:br w:type="page"/>
      </w:r>
    </w:p>
    <w:p>
      <w:pPr>
        <w:pStyle w:val="Heading1"/>
      </w:pPr>
      <w:r>
        <w:t>附　則（平成七年一二月二六日自治省令第三八号）</w:t>
      </w:r>
    </w:p>
    <w:p>
      <w:r>
        <w:t>この省令は、平成八年一月一日から施行する。</w:t>
      </w:r>
    </w:p>
    <w:p>
      <w:r>
        <w:br w:type="page"/>
      </w:r>
    </w:p>
    <w:p>
      <w:pPr>
        <w:pStyle w:val="Heading1"/>
      </w:pPr>
      <w:r>
        <w:t>附　則（平成八年三月三一日自治省令第一四号）</w:t>
      </w:r>
    </w:p>
    <w:p>
      <w:pPr>
        <w:pStyle w:val="Heading4"/>
      </w:pPr>
      <w:r>
        <w:t>第一条（施行期日）</w:t>
      </w:r>
    </w:p>
    <w:p>
      <w:r>
        <w:t>この省令は、平成八年四月一日から施行する。</w:t>
      </w:r>
    </w:p>
    <w:p>
      <w:pPr>
        <w:pStyle w:val="Heading4"/>
      </w:pPr>
      <w:r>
        <w:t>第二条（不動産取得税に関する経過措置）</w:t>
      </w:r>
    </w:p>
    <w:p>
      <w:r>
        <w:t>改正後の地方税法施行規則（以下「新規則」という。）第七条の五の三の規定は、平成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地方税法及び国有資産等所在市町村交付金法の一部を改正する法律（平成三年法律第七号）附則第四条第二項の規定の適用を受けている者について新規則附則第四条第二項の規定により読み替えて準用される租税特別措置法施行規則の一部を改正する省令（平成八年大蔵省令第十八号）による改正後の租税特別措置法施行規則（昭和三十二年大蔵省令第十五号）第二十三条の九第一項から第三項までの規定を準用する場合においては、同条第一項中「地方税法（昭和二十五年法律第二百二十六号）附則第十二条第二項において準用する法第七十条の七第一項の」とあるのは「地方税法等の一部を改正する法律（平成八年法律第十二号。以下この項及び第三項において「改正法」という。）附則第四条第七項において準用する地方税法（昭和二十五年法律第二百二十六号）附則第十二条第二項において準用する法第七十条の七第一項の」と、「法第七十条の七第一項に」とあるのは「改正法附則第四条第七項において準用する地方税法附則第十二条第二項において準用する法第七十条の七第一項に」と、同条第三項中「法第七十条の七第二項」とあるのは「改正法附則第四条第七項において準用する地方税法附則第十二条第二項において準用する法第七十条の七第二項」と読み替えるものとする。</w:t>
      </w:r>
    </w:p>
    <w:p>
      <w:pPr>
        <w:pStyle w:val="Heading4"/>
      </w:pPr>
      <w:r>
        <w:t>第三条（固定資産税及び都市計画税に関する経過措置）</w:t>
      </w:r>
    </w:p>
    <w:p>
      <w:r>
        <w:t>別段の定めがあるものを除き、新規則の規定中固定資産税及び都市計画税に関する部分は、平成八年度以後の年度分の固定資産税及び都市計画税について適用し、平成七年度分までの固定資産税及び都市計画税については、なお従前の例による。</w:t>
      </w:r>
    </w:p>
    <w:p>
      <w:pPr>
        <w:pStyle w:val="Heading5"/>
        <w:ind w:left="440"/>
      </w:pPr>
      <w:r>
        <w:t>２</w:t>
      </w:r>
    </w:p>
    <w:p>
      <w:pPr>
        <w:ind w:left="440"/>
      </w:pPr>
      <w:r>
        <w:t>新規則第十条の三及び第十一条の五の規定は、平成九年度以後の年度分の固定資産税及び都市計画税について適用する。</w:t>
      </w:r>
    </w:p>
    <w:p>
      <w:pPr>
        <w:pStyle w:val="Heading5"/>
        <w:ind w:left="440"/>
      </w:pPr>
      <w:r>
        <w:t>３</w:t>
      </w:r>
    </w:p>
    <w:p>
      <w:pPr>
        <w:ind w:left="440"/>
      </w:pPr>
      <w:r>
        <w:t>新規則第十一条の四第三項の規定は、施行日以後に取得される同項に規定する航空機に対して課する平成九年度以後の年度分の固定資産税について適用し、施行日前に取得された改正前の地方税法施行規則（以下「旧規則」という。）第十一条の四第三項に規定する航空機に対して課する固定資産税については、なお従前の例による。</w:t>
      </w:r>
    </w:p>
    <w:p>
      <w:pPr>
        <w:pStyle w:val="Heading5"/>
        <w:ind w:left="440"/>
      </w:pPr>
      <w:r>
        <w:t>４</w:t>
      </w:r>
    </w:p>
    <w:p>
      <w:pPr>
        <w:ind w:left="440"/>
      </w:pPr>
      <w:r>
        <w:t>地方税法等の一部を改正する法律（平成八年法律第十二号。以下「改正法」という。）附則第六条第六項の規定によりなお効力を有することとされる同法第一条の規定による改正前の地方税法（以下「旧法」という。）附則第十四条の規定の適用を受ける施設又は設備に対して課する固定資産税については、旧規則附則第五条の規定は、なおその効力を有する。</w:t>
      </w:r>
    </w:p>
    <w:p>
      <w:pPr>
        <w:pStyle w:val="Heading5"/>
        <w:ind w:left="440"/>
      </w:pPr>
      <w:r>
        <w:t>５</w:t>
      </w:r>
    </w:p>
    <w:p>
      <w:pPr>
        <w:ind w:left="440"/>
      </w:pPr>
      <w:r>
        <w:t>新規則附則第六条第四十項の規定は、施行日以後に取得される同項に規定する機器に対して課する平成九年度以後の年度分の固定資産税について適用し、施行日前に取得された旧規則附則第六条第二十項に規定する機器に対して課する固定資産税については、なお従前の例による。</w:t>
      </w:r>
    </w:p>
    <w:p>
      <w:pPr>
        <w:pStyle w:val="Heading5"/>
        <w:ind w:left="440"/>
      </w:pPr>
      <w:r>
        <w:t>６</w:t>
      </w:r>
    </w:p>
    <w:p>
      <w:pPr>
        <w:ind w:left="440"/>
      </w:pPr>
      <w:r>
        <w:t>新規則附則第六条第五十二項の規定は、施行日以後に取得される同項に規定する機械その他の設備に対して課する平成九年度以後の年度分の固定資産税について適用し、施行日前に取得された旧規則附則第六条第三十項に規定する機械その他の設備に対して課する固定資産税については、なお従前の例による。</w:t>
      </w:r>
    </w:p>
    <w:p>
      <w:pPr>
        <w:pStyle w:val="Heading5"/>
        <w:ind w:left="440"/>
      </w:pPr>
      <w:r>
        <w:t>７</w:t>
      </w:r>
    </w:p>
    <w:p>
      <w:pPr>
        <w:ind w:left="440"/>
      </w:pPr>
      <w:r>
        <w:t>新規則附則第六条第五十三項の規定は、施行日以後に取得される同項に規定する機械その他の設備に対して課する平成九年度以後の年度分の固定資産税について適用し、施行日前に取得された旧規則附則第六条第三十一項に規定する機械その他の設備に対して課する固定資産税については、なお従前の例による。</w:t>
      </w:r>
    </w:p>
    <w:p>
      <w:pPr>
        <w:pStyle w:val="Heading5"/>
        <w:ind w:left="440"/>
      </w:pPr>
      <w:r>
        <w:t>８</w:t>
      </w:r>
    </w:p>
    <w:p>
      <w:pPr>
        <w:ind w:left="440"/>
      </w:pPr>
      <w:r>
        <w:t>新規則附則第六条第六十項の規定は、施行日以後に取得される同項に規定する設備に対して課する平成九年度以後の固定資産税について適用し、施行日前に取得された旧規則附則第六条第三十八項に規定する設備に対して課する固定資産税については、なお従前の例による。</w:t>
      </w:r>
    </w:p>
    <w:p>
      <w:pPr>
        <w:pStyle w:val="Heading5"/>
        <w:ind w:left="440"/>
      </w:pPr>
      <w:r>
        <w:t>９</w:t>
      </w:r>
    </w:p>
    <w:p>
      <w:pPr>
        <w:ind w:left="440"/>
      </w:pPr>
      <w:r>
        <w:t>改正法附則第六条第二十一項の規定によりなお効力を有することとされる旧法附則第十五条第三十五項の規定の適用を受ける機械その他の設備に対して課する固定資産税については、旧規則附則第六条第四十六項の規定は、なおその効力を有する。</w:t>
      </w:r>
    </w:p>
    <w:p>
      <w:pPr>
        <w:pStyle w:val="Heading4"/>
      </w:pPr>
      <w:r>
        <w:t>第四条（特別土地保有税に関する経過措置）</w:t>
      </w:r>
    </w:p>
    <w:p>
      <w:r>
        <w:t>第三項に定めるものを除き、新規則の規定中土地に対して課する特別土地保有税に関する部分は、平成八年度以後の年度分の土地に対して課する特別土地保有税について適用し、平成七年度分までの土地に対して課する特別土地保有税については、なお従前の例による。</w:t>
      </w:r>
    </w:p>
    <w:p>
      <w:pPr>
        <w:pStyle w:val="Heading5"/>
        <w:ind w:left="440"/>
      </w:pPr>
      <w:r>
        <w:t>２</w:t>
      </w:r>
    </w:p>
    <w:p>
      <w:pPr>
        <w:ind w:left="440"/>
      </w:pPr>
      <w:r>
        <w:t>新規則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十三第二項の規定（土地に対して課する特別土地保有税に関する部分に限る。）は、施行日以後に設置される地方税法施行令第五十四条の二十四第三項に規定する施設の用に供する土地に対して課する特別土地保有税について適用し、施行日前に設置された同項に規定する施設の用に供する土地に対して課する特別土地保有税については、なお従前の例による。</w:t>
      </w:r>
    </w:p>
    <w:p>
      <w:pPr>
        <w:pStyle w:val="Heading4"/>
      </w:pPr>
      <w:r>
        <w:t>第五条（自動車取得税に関する経過措置）</w:t>
      </w:r>
    </w:p>
    <w:p>
      <w:r>
        <w:t>新規則附則第十二条の二第一項の規定は、施行日以後の自動車の取得に対して課すべき自動車取得税について適用し、施行日前の自動車の取得に対して課する自動車取得税については、なお従前の例による。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改正法附則第十条第四項の規定によりなお効力を有することとされる旧法附則第三十二条の三第十一項の規定の適用については、旧規則附則第十二条の三第三項の規定は、なおその効力を有する。</w:t>
      </w:r>
    </w:p>
    <w:p>
      <w:r>
        <w:br w:type="page"/>
      </w:r>
    </w:p>
    <w:p>
      <w:pPr>
        <w:pStyle w:val="Heading1"/>
      </w:pPr>
      <w:r>
        <w:t>附　則（平成八年五月三一日自治省令第二四号）</w:t>
      </w:r>
    </w:p>
    <w:p>
      <w:r>
        <w:t>この省令は、公布の日から施行する。</w:t>
      </w:r>
    </w:p>
    <w:p>
      <w:r>
        <w:br w:type="page"/>
      </w:r>
    </w:p>
    <w:p>
      <w:pPr>
        <w:pStyle w:val="Heading1"/>
      </w:pPr>
      <w:r>
        <w:t>附　則（平成八年六月三日自治省令第二五号）</w:t>
      </w:r>
    </w:p>
    <w:p>
      <w:r>
        <w:t>この省令は、平成九年四月一日から施行する。</w:t>
      </w:r>
    </w:p>
    <w:p>
      <w:r>
        <w:br w:type="page"/>
      </w:r>
    </w:p>
    <w:p>
      <w:pPr>
        <w:pStyle w:val="Heading1"/>
      </w:pPr>
      <w:r>
        <w:t>附　則（平成八年七月三一日自治省令第二九号）</w:t>
      </w:r>
    </w:p>
    <w:p>
      <w:r>
        <w:t>この省令は、平成八年八月一日から施行する。</w:t>
      </w:r>
    </w:p>
    <w:p>
      <w:r>
        <w:br w:type="page"/>
      </w:r>
    </w:p>
    <w:p>
      <w:pPr>
        <w:pStyle w:val="Heading1"/>
      </w:pPr>
      <w:r>
        <w:t>附　則（平成八年八月三〇日自治省令第三一号）</w:t>
      </w:r>
    </w:p>
    <w:p>
      <w:r>
        <w:t>この省令は、平成八年十月一日から施行する。</w:t>
      </w:r>
    </w:p>
    <w:p>
      <w:r>
        <w:br w:type="page"/>
      </w:r>
    </w:p>
    <w:p>
      <w:pPr>
        <w:pStyle w:val="Heading1"/>
      </w:pPr>
      <w:r>
        <w:t>附　則（平成八年一〇月九日自治省令第三三号）</w:t>
      </w:r>
    </w:p>
    <w:p>
      <w:r>
        <w:t>この省令は、公布の日から施行する。</w:t>
      </w:r>
    </w:p>
    <w:p>
      <w:r>
        <w:br w:type="page"/>
      </w:r>
    </w:p>
    <w:p>
      <w:pPr>
        <w:pStyle w:val="Heading1"/>
      </w:pPr>
      <w:r>
        <w:t>附　則（平成八年一二月二四日自治省令第三六号）</w:t>
      </w:r>
    </w:p>
    <w:p>
      <w:pPr>
        <w:pStyle w:val="Heading4"/>
      </w:pPr>
      <w:r>
        <w:t>第一条（施行期日）</w:t>
      </w:r>
    </w:p>
    <w:p>
      <w:r>
        <w:t>この省令は、平成九年一月一日から施行する。</w:t>
      </w:r>
    </w:p>
    <w:p>
      <w:pPr>
        <w:pStyle w:val="Heading4"/>
      </w:pPr>
      <w:r>
        <w:t>第二条（経過措置）</w:t>
      </w:r>
    </w:p>
    <w:p>
      <w:r>
        <w:t>改正後の地方税法施行規則第五号の四様式は、平成九年度以後の年度分の個人の道府県民税及び市町村民税並びに平成八年以後の年の年中における事業の所得に対して課すべき個人の事業税について適用し、平成八年度分までの個人の道府県民税及び市町村民税並びに平成七年以前の年の年中における事業の所得に対して課する個人の事業税については、なお従前の例による。</w:t>
      </w:r>
    </w:p>
    <w:p>
      <w:r>
        <w:br w:type="page"/>
      </w:r>
    </w:p>
    <w:p>
      <w:pPr>
        <w:pStyle w:val="Heading1"/>
      </w:pPr>
      <w:r>
        <w:t>附　則（平成九年三月一一日自治省令第八号）</w:t>
      </w:r>
    </w:p>
    <w:p>
      <w:r>
        <w:t>この省令は、平成九年四月一日から施行する。</w:t>
      </w:r>
    </w:p>
    <w:p>
      <w:r>
        <w:br w:type="page"/>
      </w:r>
    </w:p>
    <w:p>
      <w:pPr>
        <w:pStyle w:val="Heading1"/>
      </w:pPr>
      <w:r>
        <w:t>附　則（平成九年三月三一日自治省令第二一号）</w:t>
      </w:r>
    </w:p>
    <w:p>
      <w:pPr>
        <w:pStyle w:val="Heading4"/>
      </w:pPr>
      <w:r>
        <w:t>第一条（施行期日）</w:t>
      </w:r>
    </w:p>
    <w:p>
      <w:r>
        <w:t>この省令は、平成九年四月一日から施行する。</w:t>
      </w:r>
    </w:p>
    <w:p>
      <w:pPr>
        <w:pStyle w:val="Heading4"/>
      </w:pPr>
      <w:r>
        <w:t>第二条（法人の道府県民税に関する経過措置）</w:t>
      </w:r>
    </w:p>
    <w:p>
      <w:r>
        <w:t>第一条の規定による改正後の地方税法施行規則（以下「新規則」という。）第六号様式の表（法人の道府県民税に関する部分に限る。）は、平成九年四月一日（以下「施行日」という。）以後に終了する事業年度分の法人の道府県民税について適用し、施行日前に終了した事業年度分の法人の道府県民税については、なお従前の例による。</w:t>
      </w:r>
    </w:p>
    <w:p>
      <w:pPr>
        <w:pStyle w:val="Heading4"/>
      </w:pPr>
      <w:r>
        <w:t>第三条（法人の事業税に関する経過措置）</w:t>
      </w:r>
    </w:p>
    <w:p>
      <w:r>
        <w:t>新規則第六号様式（法人の事業税に関する部分に限る。）、第六号様式別表五、第六号様式別表五の二の表、第六号様式別表七記載要領、第六号様式別表八記載要領及び第八号様式記載要領は、施行日以後に終了する事業年度分の法人の事業税（施行日前に解散した法人の清算中の事業年度に係る事業税を除く。）について適用し、施行日前に終了した事業年度分の法人の事業税及び施行日前に解散した法人の清算中の事業年度に係る事業税については、なお従前の例による。</w:t>
      </w:r>
    </w:p>
    <w:p>
      <w:pPr>
        <w:pStyle w:val="Heading4"/>
      </w:pPr>
      <w:r>
        <w:t>第四条（平成九年度の特別地方消費税の交付額の特例）</w:t>
      </w:r>
    </w:p>
    <w:p>
      <w:r>
        <w:t>平成九年度に限り、新規則第九条の三第一項の規定の適用については、同項中「毎年度三月に、前年度三月から二月までの間」とあるのは「平成十年三月に、平成九年三月及び四月」と、「とする」とあるのは「とする。以下本項において同じ」と、「二分の一」とあるのは「五分の一」と、「相当する額」とあるのは「相当する額と平成九年五月から平成十年二月までの間に当該道府県に納入され、又は納付された当該各市町村に所在する同条の場所に係る特別地方消費税の額の二分の一に相当する額との合計額」とする。</w:t>
      </w:r>
    </w:p>
    <w:p>
      <w:pPr>
        <w:pStyle w:val="Heading4"/>
      </w:pPr>
      <w:r>
        <w:t>第五条（固定資産税及び都市計画税に関する経過措置）</w:t>
      </w:r>
    </w:p>
    <w:p>
      <w:r>
        <w:t>別段の定めがあるものを除き、新規則の規定中固定資産税及び都市計画税に関する部分は、平成九年度以後の年度分の固定資産税及び都市計画税について適用し、平成八年度分までの固定資産税及び都市計画税については、なお従前の例による。</w:t>
      </w:r>
    </w:p>
    <w:p>
      <w:pPr>
        <w:pStyle w:val="Heading5"/>
        <w:ind w:left="440"/>
      </w:pPr>
      <w:r>
        <w:t>２</w:t>
      </w:r>
    </w:p>
    <w:p>
      <w:pPr>
        <w:ind w:left="440"/>
      </w:pPr>
      <w:r>
        <w:t>新規則附則第六条第四十五項の規定は、施行日以後に取得される同項に規定する機械その他の設備に対して課する平成十年度以後の年度分の固定資産税について適用し、施行日前に取得された第一条の規定による改正前の地方税法施行規則（以下「旧規則」という。）附則第六条第四十一項に規定する機械その他の設備に対して課する固定資産税については、なお従前の例による。</w:t>
      </w:r>
    </w:p>
    <w:p>
      <w:pPr>
        <w:pStyle w:val="Heading5"/>
        <w:ind w:left="440"/>
      </w:pPr>
      <w:r>
        <w:t>３</w:t>
      </w:r>
    </w:p>
    <w:p>
      <w:pPr>
        <w:ind w:left="440"/>
      </w:pPr>
      <w:r>
        <w:t>新規則附則第六条第五十六項の規定は、施行日以後に取得される同項に規定する機械その他の設備に対して課する平成十年度以後の年度分の固定資産税について適用し、施行日前に取得された旧規則附則第六条第五十二項に規定する機械その他の設備に対して課する固定資産税については、なお従前の例による。</w:t>
      </w:r>
    </w:p>
    <w:p>
      <w:pPr>
        <w:pStyle w:val="Heading5"/>
        <w:ind w:left="440"/>
      </w:pPr>
      <w:r>
        <w:t>４</w:t>
      </w:r>
    </w:p>
    <w:p>
      <w:pPr>
        <w:ind w:left="440"/>
      </w:pPr>
      <w:r>
        <w:t>地方税法及び国有資産等所在市町村交付金法の一部を改正する法律（平成九年法律第九号）附則第九条第九項の規定によりなお効力を有することとされる同法第一条の規定による改正前の地方税法（以下この項において「旧法」という。）附則第十五条第三十二項に規定する機械その他の設備に対して課する固定資産税については、旧規則附則第六条第六十七項の規定は、なおその効力を有する。</w:t>
      </w:r>
    </w:p>
    <w:p>
      <w:pPr>
        <w:pStyle w:val="Heading4"/>
      </w:pPr>
      <w:r>
        <w:t>第六条（事業所税に関する経過措置）</w:t>
      </w:r>
    </w:p>
    <w:p>
      <w:r>
        <w:t>旧規則第二十四条の十一第六項に規定する設備に係る地方税法第七百一条の三十一第一項第五号に規定する事業所等において行う事業のうち、施行日以後に最初に終了する事業年度分までの法人の事業（施行日以後に事業を開始する法人の事業を除く。）及び平成九年以前の年分の個人の事業（施行日以後に事業を開始する個人の事業を除く。）に対して課する同法第七百一条の三十二第一項に規定する事業に係る事業所税並びに平成十年三月三十一日までに行われる旧規則第二十四条の十一第六項に規定する設備に係る同法第七百一条の三十一第一項第七号に規定する事業所用家屋の新築又は増築に対して課すべき同法第七百一条の三十二第二項に規定する新増設に係る事業所税については、なお従前の例による。</w:t>
      </w:r>
    </w:p>
    <w:p>
      <w:r>
        <w:br w:type="page"/>
      </w:r>
    </w:p>
    <w:p>
      <w:pPr>
        <w:pStyle w:val="Heading1"/>
      </w:pPr>
      <w:r>
        <w:t>附　則（平成九年六月一二日自治省令第二九号）</w:t>
      </w:r>
    </w:p>
    <w:p>
      <w:r>
        <w:t>この省令は、公布の日から施行する。</w:t>
      </w:r>
    </w:p>
    <w:p>
      <w:r>
        <w:br w:type="page"/>
      </w:r>
    </w:p>
    <w:p>
      <w:pPr>
        <w:pStyle w:val="Heading1"/>
      </w:pPr>
      <w:r>
        <w:t>附　則（平成九年六月一八日自治省令第三〇号）</w:t>
      </w:r>
    </w:p>
    <w:p>
      <w:r>
        <w:t>この省令は、公布の日から施行する。</w:t>
      </w:r>
    </w:p>
    <w:p>
      <w:r>
        <w:br w:type="page"/>
      </w:r>
    </w:p>
    <w:p>
      <w:pPr>
        <w:pStyle w:val="Heading1"/>
      </w:pPr>
      <w:r>
        <w:t>附　則（平成九年一一月二七日自治省令第四〇号）</w:t>
      </w:r>
    </w:p>
    <w:p>
      <w:r>
        <w:t>この省令は、平成九年十二月一日から施行する。</w:t>
      </w:r>
    </w:p>
    <w:p>
      <w:r>
        <w:br w:type="page"/>
      </w:r>
    </w:p>
    <w:p>
      <w:pPr>
        <w:pStyle w:val="Heading1"/>
      </w:pPr>
      <w:r>
        <w:t>附　則（平成九年一二月二五日自治省令第四四号）</w:t>
      </w:r>
    </w:p>
    <w:p>
      <w:r>
        <w:t>この省令は、平成十年四月一日から施行する。</w:t>
      </w:r>
    </w:p>
    <w:p>
      <w:r>
        <w:br w:type="page"/>
      </w:r>
    </w:p>
    <w:p>
      <w:pPr>
        <w:pStyle w:val="Heading1"/>
      </w:pPr>
      <w:r>
        <w:t>附　則（平成一〇年一月三〇日自治省令第二号）</w:t>
      </w:r>
    </w:p>
    <w:p>
      <w:r>
        <w:t>この省令は、公布の日から施行する。</w:t>
      </w:r>
    </w:p>
    <w:p>
      <w:r>
        <w:br w:type="page"/>
      </w:r>
    </w:p>
    <w:p>
      <w:pPr>
        <w:pStyle w:val="Heading1"/>
      </w:pPr>
      <w:r>
        <w:t>附　則（平成一〇年三月三一日自治省令第一六号）</w:t>
      </w:r>
    </w:p>
    <w:p>
      <w:pPr>
        <w:pStyle w:val="Heading4"/>
      </w:pPr>
      <w:r>
        <w:t>第一条（施行期日）</w:t>
      </w:r>
    </w:p>
    <w:p>
      <w:r>
        <w:t>この省令は、平成十年四月一日から施行する。</w:t>
      </w:r>
    </w:p>
    <w:p>
      <w:pPr>
        <w:pStyle w:val="Heading6"/>
        <w:ind w:left="880"/>
      </w:pPr>
      <w:r>
        <w:t>一</w:t>
      </w:r>
    </w:p>
    <w:p>
      <w:pPr>
        <w:ind w:left="880"/>
      </w:pPr>
      <w:r>
        <w:t>第一条中地方税法施行規則第十六条の五の二十二の次に二条を加える改正規定（同規則第十六条の五の二十四に係る部分に限る。）並びに同規則附則第十二条の三及び第十二条の四の改正規定（同規則附則第十二条の四第六項から第八項までに係る部分に限る。）並びに同規則附則第十二条の五を同規則附則第十二条の八とし、同条の前に三条を加える改正規定（同規則附則第十二条の七第二項及び第三項に係る部分に限る。）</w:t>
      </w:r>
    </w:p>
    <w:p>
      <w:pPr>
        <w:pStyle w:val="Heading6"/>
        <w:ind w:left="880"/>
      </w:pPr>
      <w:r>
        <w:t>二</w:t>
      </w:r>
    </w:p>
    <w:p>
      <w:pPr>
        <w:ind w:left="880"/>
      </w:pPr>
      <w:r>
        <w:t>第一条中地方税法施行規則第十八条の三に一項を加える改正規定及び同規則第三十六号様式の改正規定（自動車教習所業に係る部分に限る。）</w:t>
      </w:r>
    </w:p>
    <w:p>
      <w:pPr>
        <w:pStyle w:val="Heading6"/>
        <w:ind w:left="880"/>
      </w:pPr>
      <w:r>
        <w:t>三</w:t>
      </w:r>
    </w:p>
    <w:p>
      <w:pPr>
        <w:ind w:left="880"/>
      </w:pPr>
      <w:r>
        <w:t>第一条中地方税法施行規則第十八条の十一の次に二条を加える改正規定（同規則第十八条の十一の三に係る部分に限る。）及び同規則第四十三号の六様式の次に一様式を加える改正規定</w:t>
      </w:r>
    </w:p>
    <w:p>
      <w:pPr>
        <w:pStyle w:val="Heading6"/>
        <w:ind w:left="880"/>
      </w:pPr>
      <w:r>
        <w:t>四</w:t>
      </w:r>
    </w:p>
    <w:p>
      <w:pPr>
        <w:ind w:left="880"/>
      </w:pPr>
      <w:r>
        <w:t>第一条中地方税法施行規則第二十六条を同規則第三十四条とし、同規則第二十五条を同規則第三十三条とし、同規則第二十四条の三十一を同規則第三十二条とし、同規則第二十四条の三十の次に七条を加える改正規定</w:t>
      </w:r>
    </w:p>
    <w:p>
      <w:pPr>
        <w:pStyle w:val="Heading6"/>
        <w:ind w:left="880"/>
      </w:pPr>
      <w:r>
        <w:t>五</w:t>
      </w:r>
    </w:p>
    <w:p>
      <w:pPr>
        <w:ind w:left="880"/>
      </w:pPr>
      <w:r>
        <w:t>第一条中地方税法施行規則附則第十三条の二の改正規定、同規則第十六号様式から第十六号の三様式まで、第十六号の五様式から第十六号の八様式まで、第三十四号の二様式から第三十四号の二の四様式まで及び第三十四号の二の六様式の改正規定、同規則第四十四号様式から第四十五号様式別表までの改正規定（「日本工業規格Ｂ５」を「日本工業規格Ａ４」に改める部分に限る。）並びに同規則第四十八号の二様式から第四十八号の九様式までの改正規定並びに附則第七条の規定</w:t>
      </w:r>
    </w:p>
    <w:p>
      <w:pPr>
        <w:pStyle w:val="Heading6"/>
        <w:ind w:left="880"/>
      </w:pPr>
      <w:r>
        <w:t>六</w:t>
      </w:r>
    </w:p>
    <w:p>
      <w:pPr>
        <w:ind w:left="880"/>
      </w:pPr>
      <w:r>
        <w:t>第一条中地方税法施行規則第三十四号の八様式及び第三十四号の九様式の改正規定、同規則第三十四号の十様式の改正規定（「第三十四号の十様式（第十六条の二十四関係）」を「第三十四号の十様式（用紙日本工業規格Ａ４）（第十六条の二十四関係）」に改める部分に限る。）並びに同規則第三十四号の十一様式から第三十五号様式まで、第三十五号様式別表、第三十五号の三様式、第三十六号の二様式から第四十二号様式まで、第四十三号様式の改正規定（「日本工業規格Ｂ５」を「日本工業規格Ａ４」に改める部分に限る。）、第四十三号の二様式から第四十三号の六様式まで、第四十三号の七様式から第四十三号の九様式まで及び第四十三号の十一様式から第四十三号の十七様式別表十までの改正規定</w:t>
      </w:r>
    </w:p>
    <w:p>
      <w:pPr>
        <w:pStyle w:val="Heading4"/>
      </w:pPr>
      <w:r>
        <w:t>第二条（納付受託証書及び納入受託証書に関する経過措置）</w:t>
      </w:r>
    </w:p>
    <w:p>
      <w:r>
        <w:t>道府県又は市町村は、地方税法第十六条の二第二項の規定による納付受託証書又は納入受託証書の様式については、平成十一年三月三十一日までの間、第一条の規定による改正前の地方税法施行規則（以下「旧規則」という。）第一号の二様式によることができる。</w:t>
      </w:r>
    </w:p>
    <w:p>
      <w:pPr>
        <w:pStyle w:val="Heading4"/>
      </w:pPr>
      <w:r>
        <w:t>第三条（個人の道府県民税及び市町村民税に関する経過措置）</w:t>
      </w:r>
    </w:p>
    <w:p>
      <w:r>
        <w:t>第一条の規定による改正後の地方税法施行規則（以下「新規則」という。）第五号の九様式及び第十八号様式は、平成十年四月一日（以下「施行日」という。）以後に提出する退職所得申告書及び給与所得者異動届出書について適用し、施行日前に提出する退職所得申告書及び給与所得者異動届出書については、なお従前の例による。</w:t>
      </w:r>
    </w:p>
    <w:p>
      <w:pPr>
        <w:pStyle w:val="Heading5"/>
        <w:ind w:left="440"/>
      </w:pPr>
      <w:r>
        <w:t>２</w:t>
      </w:r>
    </w:p>
    <w:p>
      <w:pPr>
        <w:ind w:left="440"/>
      </w:pPr>
      <w:r>
        <w:t>新規則第十七号様式及び第十七号の二様式は、平成十一年度以後の年度分の個人の道府県民税及び市町村民税について適用し、平成十年度分までの個人の道府県民税及び市町村民税については、なお従前の例による。</w:t>
      </w:r>
    </w:p>
    <w:p>
      <w:pPr>
        <w:pStyle w:val="Heading5"/>
        <w:ind w:left="440"/>
      </w:pPr>
      <w:r>
        <w:t>３</w:t>
      </w:r>
    </w:p>
    <w:p>
      <w:pPr>
        <w:ind w:left="440"/>
      </w:pPr>
      <w:r>
        <w:t>第一項の規定にかかわらず、退職所得申告書にあっては平成十年十二月三十一日まで、給与所得者異動届出書にあっては平成十一年十二月三十一日までに提出するものに限り、旧規則第五号の九様式及び第十八号様式によることができる。</w:t>
      </w:r>
    </w:p>
    <w:p>
      <w:pPr>
        <w:pStyle w:val="Heading4"/>
      </w:pPr>
      <w:r>
        <w:t>第四条（法人の道府県民税及び市町村民税に関する経過措置）</w:t>
      </w:r>
    </w:p>
    <w:p>
      <w:r>
        <w:t>新規則の規定中法人の道府県民税及び市町村民税に関する部分は、施行日以後に開始する事業年度分の法人の道府県民税及び市町村民税並びに施行日以後の解散又は合併による清算所得に対する法人税額に係る法人の道府県民税及び市町村民税（清算所得に対する法人税を課される法人の清算中の事業年度に係る法人税額及び残余財産の一部分配により納付すべき法人税額に係る法人の道府県民税及び市町村民税を含む。以下この条において同じ。）について適用し、施行日前に開始した事業年度分の法人の道府県民税及び市町村民税並びに施行日前の解散又は合併による清算所得に対する法人税額に係る法人の道府県民税及び市町村民税については、なお従前の例による。</w:t>
      </w:r>
    </w:p>
    <w:p>
      <w:pPr>
        <w:pStyle w:val="Heading4"/>
      </w:pPr>
      <w:r>
        <w:t>第五条（法人の事業税に関する経過措置）</w:t>
      </w:r>
    </w:p>
    <w:p>
      <w:r>
        <w:t>別段の定めがあるものを除き、新規則の規定中法人の事業税に関する部分は、施行日以後に開始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分の法人の事業税及び施行日前の解散又は合併による清算所得に対する法人の事業税については、なお従前の例による。</w:t>
      </w:r>
    </w:p>
    <w:p>
      <w:pPr>
        <w:pStyle w:val="Heading5"/>
        <w:ind w:left="440"/>
      </w:pPr>
      <w:r>
        <w:t>２</w:t>
      </w:r>
    </w:p>
    <w:p>
      <w:pPr>
        <w:ind w:left="440"/>
      </w:pPr>
      <w:r>
        <w:t>新規則第四条の規定は、法人の施行日以後に取得する租税特別措置法等の一部を改正する法律（平成十年法律第二十三号）第一条の規定による改正後の租税特別措置法（昭和三十二年法律第二十六号）第五十五条第一項に規定する特定株式等について適用し、法人の施行日前に取得した租税特別措置法等の一部を改正する法律（平成十年法律第二十三号）第一条の規定による改正前の租税特別措置法第五十五条第一項に規定する特定株式等については、なお従前の例による。</w:t>
      </w:r>
    </w:p>
    <w:p>
      <w:pPr>
        <w:pStyle w:val="Heading5"/>
        <w:ind w:left="440"/>
      </w:pPr>
      <w:r>
        <w:t>３</w:t>
      </w:r>
    </w:p>
    <w:p>
      <w:pPr>
        <w:ind w:left="440"/>
      </w:pPr>
      <w:r>
        <w:t>第七号様式の改正規定（「日本工業規格Ｂ５」を「日本工業規格Ａ４」に改める部分を除く。）による改正後の第七号様式の規定は、施行日以後に開始する事業年度の翌事業年度分の法人の事業税について適用し、施行日前に開始した事業年度の翌事業年度分の法人の事業税については、なお従前の例による。</w:t>
      </w:r>
    </w:p>
    <w:p>
      <w:pPr>
        <w:pStyle w:val="Heading4"/>
      </w:pPr>
      <w:r>
        <w:t>第六条（不動産取得税に関する経過措置）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第七条（道府県たばこ税及び市町村たばこ税に関する経過措置）</w:t>
      </w:r>
    </w:p>
    <w:p>
      <w:r>
        <w:t>新規則第十六号様式から第十六号の三様式まで、第十六号の五様式から第十六号の八様式まで、第三十四号の二様式から第三十四号の二の四様式別表まで、第三十四号の二の六様式及び第四十八号の二様式から第四十八号の九様式までの様式については、平成十二年三月三十一日までの間、旧規則の相当の様式によることができる。</w:t>
      </w:r>
    </w:p>
    <w:p>
      <w:pPr>
        <w:pStyle w:val="Heading4"/>
      </w:pPr>
      <w:r>
        <w:t>第八条（固定資産税及び都市計画税に関する経過措置）</w:t>
      </w:r>
    </w:p>
    <w:p>
      <w:r>
        <w:t>別段の定めがあるものを除き、新規則の規定中固定資産税及び都市計画税に関する部分は、平成十年度以後の年度分の固定資産税及び都市計画税について適用し、平成九年度分までの固定資産税及び都市計画税については、なお従前の例による。</w:t>
      </w:r>
    </w:p>
    <w:p>
      <w:pPr>
        <w:pStyle w:val="Heading5"/>
        <w:ind w:left="440"/>
      </w:pPr>
      <w:r>
        <w:t>２</w:t>
      </w:r>
    </w:p>
    <w:p>
      <w:pPr>
        <w:ind w:left="440"/>
      </w:pPr>
      <w:r>
        <w:t>新規則附則第六条第二十三項の規定は、施行日以後に取得された同項に規定するごみ処理施設に対して課する平成十一年度以後の年度分の固定資産税について適用し、施行日前に取得された旧規則附則第六条第二十三項に規定するごみ処理施設に対して課する固定資産税については、なお従前の例による。</w:t>
      </w:r>
    </w:p>
    <w:p>
      <w:pPr>
        <w:pStyle w:val="Heading5"/>
        <w:ind w:left="440"/>
      </w:pPr>
      <w:r>
        <w:t>３</w:t>
      </w:r>
    </w:p>
    <w:p>
      <w:pPr>
        <w:ind w:left="440"/>
      </w:pPr>
      <w:r>
        <w:t>新規則附則第六条第二十四項の規定は、施行日以後に取得された同項に規定する一般廃棄物の最終処分場に対して課する平成十一年度以後の年度分の固定資産税について適用し、施行日前に取得された旧規則附則第六条第二十四項に規定する一般廃棄物の最終処分場に対して課する固定資産税については、なお従前の例による。</w:t>
      </w:r>
    </w:p>
    <w:p>
      <w:pPr>
        <w:pStyle w:val="Heading5"/>
        <w:ind w:left="440"/>
      </w:pPr>
      <w:r>
        <w:t>４</w:t>
      </w:r>
    </w:p>
    <w:p>
      <w:pPr>
        <w:ind w:left="440"/>
      </w:pPr>
      <w:r>
        <w:t>新規則附則第六条第二十五項の規定は、施行日以後に取得された同項に規定する産業廃棄物処理施設に対して課する平成十一年度以後の年度分の固定資産税について適用し、施行日前に取得された旧規則附則第六条第二十五項に規定する産業廃棄物処理施設に対して課する固定資産税については、なお従前の例による。</w:t>
      </w:r>
    </w:p>
    <w:p>
      <w:pPr>
        <w:pStyle w:val="Heading5"/>
        <w:ind w:left="440"/>
      </w:pPr>
      <w:r>
        <w:t>５</w:t>
      </w:r>
    </w:p>
    <w:p>
      <w:pPr>
        <w:ind w:left="440"/>
      </w:pPr>
      <w:r>
        <w:t>新規則附則第六条第二十六項の規定は、施行日以後に取得された同項に規定する廃油の焼却施設、廃プラスチック類の破砕施設及び廃プラスチック類の焼却施設に対して課する平成十一年度以後の年度分の固定資産税について適用し、施行日前に取得された旧規則附則第六条第二十六項に規定する廃油の焼却施設、廃プラスチック類の破砕施設及び廃プラスチック類の焼却施設に対して課する固定資産税については、なお従前の例による。</w:t>
      </w:r>
    </w:p>
    <w:p>
      <w:pPr>
        <w:pStyle w:val="Heading5"/>
        <w:ind w:left="440"/>
      </w:pPr>
      <w:r>
        <w:t>６</w:t>
      </w:r>
    </w:p>
    <w:p>
      <w:pPr>
        <w:ind w:left="440"/>
      </w:pPr>
      <w:r>
        <w:t>新規則附則第六条第三十四項第二号の規定は、施行日以後に取得された改正法第一条の規定による改正後の地方税法附則第十五条第八項に規定する施設又は設備に対して課する平成十一年度以後の年度分の固定資産税について適用し、施行日前に取得された改正法第一条の規定による改正前の地方税法（以下「旧法」という。）附則第十五条第八項に規定する施設又は設備に対して課する固定資産税については、なお従前の例による。</w:t>
      </w:r>
    </w:p>
    <w:p>
      <w:pPr>
        <w:pStyle w:val="Heading5"/>
        <w:ind w:left="440"/>
      </w:pPr>
      <w:r>
        <w:t>７</w:t>
      </w:r>
    </w:p>
    <w:p>
      <w:pPr>
        <w:ind w:left="440"/>
      </w:pPr>
      <w:r>
        <w:t>新規則附則第六条第三十六項の規定は、施行日以後に取得された同項に規定する産業廃棄物の焼却施設に対して課する平成十一年度以後の年度分の固定資産税について適用し、施行日前に取得された旧規則附則第六条第三十六項に規定する産業廃棄物の焼却施設に対して課する固定資産税については、なお従前の例による。</w:t>
      </w:r>
    </w:p>
    <w:p>
      <w:pPr>
        <w:pStyle w:val="Heading5"/>
        <w:ind w:left="440"/>
      </w:pPr>
      <w:r>
        <w:t>８</w:t>
      </w:r>
    </w:p>
    <w:p>
      <w:pPr>
        <w:ind w:left="440"/>
      </w:pPr>
      <w:r>
        <w:t>改正法附則第六条第八項の規定によりなお効力を有することとされる旧法附則第十五条第九項に規定する騒音を防止するための施設に対して課する平成十年度分及び平成十一年度分の固定資産税については、旧規則附則第六条第三十八項の規定は、なおその効力を有する。</w:t>
      </w:r>
    </w:p>
    <w:p>
      <w:pPr>
        <w:pStyle w:val="Heading5"/>
        <w:ind w:left="440"/>
      </w:pPr>
      <w:r>
        <w:t>９</w:t>
      </w:r>
    </w:p>
    <w:p>
      <w:pPr>
        <w:ind w:left="440"/>
      </w:pPr>
      <w:r>
        <w:t>新規則附則第六条第四十三項の規定は、施行日以後に取得された同項に規定する機器に対して課する平成十一年度以後の年度分の固定資産税について適用し、施行日前に取得された旧規則附則第六条第四十四項に規定する機器に対して課する固定資産税については、なお従前の例による。</w:t>
      </w:r>
    </w:p>
    <w:p>
      <w:pPr>
        <w:pStyle w:val="Heading5"/>
        <w:ind w:left="440"/>
      </w:pPr>
      <w:r>
        <w:t>１０</w:t>
      </w:r>
    </w:p>
    <w:p>
      <w:pPr>
        <w:ind w:left="440"/>
      </w:pPr>
      <w:r>
        <w:t>新規則附則第六条第五十四項の規定は、施行日以後に取得された同項に規定する機械その他の設備に対して課する平成十一年度以後の年度分の固定資産税について適用し、施行日前に取得された旧規則附則第六条第五十六項に規定する機械その他の設備に対して課する固定資産税については、なお従前の例による。</w:t>
      </w:r>
    </w:p>
    <w:p>
      <w:pPr>
        <w:pStyle w:val="Heading5"/>
        <w:ind w:left="440"/>
      </w:pPr>
      <w:r>
        <w:t>１１</w:t>
      </w:r>
    </w:p>
    <w:p>
      <w:pPr>
        <w:ind w:left="440"/>
      </w:pPr>
      <w:r>
        <w:t>新規則第二十六号様式から第二十六号様式別表二まで及び第三十号様式から第三十号様式別表四までについては、平成十一年十二月三十一日までの間、旧規則の相当の様式によることができる。</w:t>
      </w:r>
    </w:p>
    <w:p>
      <w:pPr>
        <w:pStyle w:val="Heading4"/>
      </w:pPr>
      <w:r>
        <w:t>第九条（特別土地保有税に関する経過措置）</w:t>
      </w:r>
    </w:p>
    <w:p>
      <w:r>
        <w:t>別段の定めがあるものを除き、新規則の規定中土地に対して課する特別土地保有税に関する部分は、平成十年度以後の年度分の土地に対して課する特別土地保有税について適用し、平成九年度分までの土地に対して課する特別土地保有税については、なお従前の例による。</w:t>
      </w:r>
    </w:p>
    <w:p>
      <w:pPr>
        <w:pStyle w:val="Heading5"/>
        <w:ind w:left="440"/>
      </w:pPr>
      <w:r>
        <w:t>２</w:t>
      </w:r>
    </w:p>
    <w:p>
      <w:pPr>
        <w:ind w:left="440"/>
      </w:pPr>
      <w:r>
        <w:t>別段の定めがあるものを除き、新規則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五の二十一第三項第六号の規定（土地に対して課する特別土地保有税に関する部分に限る。）は、施行日以後に新築又は増築された同号に規定する店舗及び附属施設の用に供する家屋又は構築物の敷地の用に供する土地に対して課する特別土地保有税について適用する。</w:t>
      </w:r>
    </w:p>
    <w:p>
      <w:pPr>
        <w:pStyle w:val="Heading5"/>
        <w:ind w:left="440"/>
      </w:pPr>
      <w:r>
        <w:t>４</w:t>
      </w:r>
    </w:p>
    <w:p>
      <w:pPr>
        <w:ind w:left="440"/>
      </w:pPr>
      <w:r>
        <w:t>新規則第十六条の六第六項の規定（土地に対して課する特別土地保有税に関する部分に限る。）は、施行日以後に取得された同項に規定する施設の用に供する土地に対して課する特別土地保有税について適用する。</w:t>
      </w:r>
    </w:p>
    <w:p>
      <w:pPr>
        <w:pStyle w:val="Heading5"/>
        <w:ind w:left="440"/>
      </w:pPr>
      <w:r>
        <w:t>５</w:t>
      </w:r>
    </w:p>
    <w:p>
      <w:pPr>
        <w:ind w:left="440"/>
      </w:pPr>
      <w:r>
        <w:t>新規則第十六条の六第七項の規定（土地に対して課する特別土地保有税に関する部分に限る。）は、施行日以後に取得された同項に規定する施設の用に供する土地に対して課する特別土地保有税について適用する。</w:t>
      </w:r>
    </w:p>
    <w:p>
      <w:pPr>
        <w:pStyle w:val="Heading5"/>
        <w:ind w:left="440"/>
      </w:pPr>
      <w:r>
        <w:t>６</w:t>
      </w:r>
    </w:p>
    <w:p>
      <w:pPr>
        <w:ind w:left="440"/>
      </w:pPr>
      <w:r>
        <w:t>平成十一年一月一日前に行われる申告又は申請について新規則第三十四号の五様式から第三十四号の七様式までの様式を適用する場合には、新規則第三十四号の五様式中「第三十四号の五様式（用紙日本工業規格Ａ４）（第十六条の二十四関係）」とあるのは「第三十四号の五様式（第十六条の二十四関係）」と、新規則第三十四号の六様式中「第三十四号の六様式（用紙日本工業規格Ａ４）（第十六条の二十四関係）」とあるのは「第三十四号の六様式（第十六条の二十四関係）」と、新規則第三十四号の七様式中「第三十四号の七様式（用紙日本工業規格Ａ４）（第十六条の二十四関係）」とあるのは「第三十四号の七様式（第十六条の二十四関係）」とする。</w:t>
      </w:r>
    </w:p>
    <w:p>
      <w:pPr>
        <w:pStyle w:val="Heading4"/>
      </w:pPr>
      <w:r>
        <w:t>第十条（自動車取得税に関する経過措置）</w:t>
      </w:r>
    </w:p>
    <w:p>
      <w:r>
        <w:t>新規則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第十一条（軽油引取税に関する経過措置）</w:t>
      </w:r>
    </w:p>
    <w:p>
      <w:r>
        <w:t>新規則第十八条の三第四項の規定は、施行日以後の軽油の引取りに対して課すべき軽油引取税について適用し、施行日前の軽油の引取りに対して課する軽油引取税については、なお従前の例による。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平成二年五月三十一日において地方税法の一部を改正する法律（平成元年法律第十四号）附則第八条第七項の規定により特約業者とみなされていた者に係る新規則第十八条の三第四項の規定の適用については、当分の間、「専ら潤滑油」とあるのは「潤滑油」とする。</w:t>
      </w:r>
    </w:p>
    <w:p>
      <w:pPr>
        <w:pStyle w:val="Heading5"/>
        <w:ind w:left="440"/>
      </w:pPr>
      <w:r>
        <w:t>３</w:t>
      </w:r>
    </w:p>
    <w:p>
      <w:pPr>
        <w:ind w:left="440"/>
      </w:pPr>
      <w:r>
        <w:t>新規則第三十五号様式、第三十五号様式別表及び第三十五号の三様式は、平成十一年一月以後の月分に係る申告書から適用し、平成十年十二月までの月分に係る申告書については、なお従前の例による。</w:t>
      </w:r>
    </w:p>
    <w:p>
      <w:pPr>
        <w:pStyle w:val="Heading5"/>
        <w:ind w:left="440"/>
      </w:pPr>
      <w:r>
        <w:t>４</w:t>
      </w:r>
    </w:p>
    <w:p>
      <w:pPr>
        <w:ind w:left="440"/>
      </w:pPr>
      <w:r>
        <w:t>新規則第四十三号の十三様式から第四十三号の十七様式別表十までの様式は、平成十一年一月以後の月分に係る報告書から適用し、平成十年十二月までの月分に係る報告書については、なお従前の例による。</w:t>
      </w:r>
    </w:p>
    <w:p>
      <w:pPr>
        <w:pStyle w:val="Heading4"/>
      </w:pPr>
      <w:r>
        <w:t>第十二条（事業所税に関する経過措置）</w:t>
      </w:r>
    </w:p>
    <w:p>
      <w:r>
        <w:t>第三項に定めるものを除き、新規則の規定中事業に係る事業所税（地方税法第七百一条の三十二第一項に規定する事業に係る事業所税をいう。以下この項及び第三項において同じ。）に関する部分は、施行日以後に終了する事業年度分の法人の事業及び平成十年以後の年分の個人の事業（施行日前に廃止された個人の事業を除く。）に対して課すべき事業に係る事業所税について適用し、施行日前に終了した事業年度分の法人の事業並びに平成十年前の年分の個人の事業及び平成十年分の個人の事業で施行日前に廃止されたものに対して課する事業に係る事業所税については、なお従前の例による。</w:t>
      </w:r>
    </w:p>
    <w:p>
      <w:pPr>
        <w:pStyle w:val="Heading5"/>
        <w:ind w:left="440"/>
      </w:pPr>
      <w:r>
        <w:t>２</w:t>
      </w:r>
    </w:p>
    <w:p>
      <w:pPr>
        <w:ind w:left="440"/>
      </w:pPr>
      <w:r>
        <w:t>第四項に定めるものを除き、新規則の規定中新増設に係る事業所税（地方税法第七百一条の三十二第二項に規定する新増設に係る事業所税をいう。以下この項及び第四項において同じ。）に関する部分は、施行日以後に行われる事業所用家屋（地方税法第七百一条の三十一第一項第七号に規定する事業所用家屋をいう。以下この項及び第四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第一条の規定（地方税法施行規則第四十四号様式から第四十四号様式別表四までの改正規定（「日本工業規格Ｂ５」を「日本工業規格Ａ４」に改める部分に限る。）に限る。）による改正後の地方税法施行規則第四十四号様式から第四十四号様式別表四までの様式は、平成十一年四月一日以後に終了する事業年度分の法人の事業及び平成十一年以後の年分の個人の事業（同日前に廃止された個人の事業を除く。）に対して課すべき事業に係る事業所税について適用し、同日前に終了した事業年度分の法人の事業並びに平成十一年前の年分の個人の事業及び平成十一年分の個人の事業で同日前に廃止されたものに対して課する事業に係る事業所税については、なお従前の例による。</w:t>
      </w:r>
    </w:p>
    <w:p>
      <w:pPr>
        <w:pStyle w:val="Heading5"/>
        <w:ind w:left="440"/>
      </w:pPr>
      <w:r>
        <w:t>４</w:t>
      </w:r>
    </w:p>
    <w:p>
      <w:pPr>
        <w:ind w:left="440"/>
      </w:pPr>
      <w:r>
        <w:t>第一条の規定（地方税法施行規則第四十五号様式から第四十五号様式別表までの改正規定（「日本工業規格Ｂ５」を「日本工業規格Ａ４」に改める部分に限る。）に限る。）による改正後の地方税法施行規則第四十五号様式から第四十五号様式別表までの様式は、平成十一年四月一日以後に行われる事業所用家屋の新築又は増築に対して課すべき新増設に係る事業所税について適用し、同日前に行われた事業所用家屋の新築又は増築に対して課する新増設に係る事業所税については、なお従前の例による。</w:t>
      </w:r>
    </w:p>
    <w:p>
      <w:r>
        <w:br w:type="page"/>
      </w:r>
    </w:p>
    <w:p>
      <w:pPr>
        <w:pStyle w:val="Heading1"/>
      </w:pPr>
      <w:r>
        <w:t>附　則（平成一〇年五月二九日自治省令第二七号）</w:t>
      </w:r>
    </w:p>
    <w:p>
      <w:r>
        <w:t>この省令は、平成十年五月三十一日から施行する。</w:t>
      </w:r>
    </w:p>
    <w:p>
      <w:r>
        <w:br w:type="page"/>
      </w:r>
    </w:p>
    <w:p>
      <w:pPr>
        <w:pStyle w:val="Heading1"/>
      </w:pPr>
      <w:r>
        <w:t>附　則（平成一〇年一〇月二一日自治省令第三九号）</w:t>
      </w:r>
    </w:p>
    <w:p>
      <w:r>
        <w:t>この省令は、平成十年十月二十二日から施行する。</w:t>
      </w:r>
    </w:p>
    <w:p>
      <w:pPr>
        <w:pStyle w:val="Heading5"/>
        <w:ind w:left="440"/>
      </w:pPr>
      <w:r>
        <w:t>２</w:t>
      </w:r>
    </w:p>
    <w:p>
      <w:pPr>
        <w:ind w:left="440"/>
      </w:pPr>
      <w:r>
        <w:t>改正後の地方税法施行規則第十条の十二及び第十条の十三並びに同令附則第六条の四第一項第二号の規定は、平成十一年度以後の年度分の固定資産税及び都市計画税について適用し、平成十年度分までの固定資産税及び都市計画税については、なお従前の例による。</w:t>
      </w:r>
    </w:p>
    <w:p>
      <w:r>
        <w:br w:type="page"/>
      </w:r>
    </w:p>
    <w:p>
      <w:pPr>
        <w:pStyle w:val="Heading1"/>
      </w:pPr>
      <w:r>
        <w:t>附　則（平成一〇年一一月三〇日自治省令第四一号）</w:t>
      </w:r>
    </w:p>
    <w:p>
      <w:pPr>
        <w:pStyle w:val="Heading4"/>
      </w:pPr>
      <w:r>
        <w:t>第一条（施行期日）</w:t>
      </w:r>
    </w:p>
    <w:p>
      <w:r>
        <w:t>この省令は、平成十年十二月一日から施行する。</w:t>
      </w:r>
    </w:p>
    <w:p>
      <w:pPr>
        <w:pStyle w:val="Heading4"/>
      </w:pPr>
      <w:r>
        <w:t>第二条（経過措置）</w:t>
      </w:r>
    </w:p>
    <w:p>
      <w:r>
        <w:t>改正後の地方税法施行規則（以下「新規則」という。）第五号の四様式は、平成十一年度以後の年度分の個人の道府県民税及び市町村民税について適用し、平成十年度分までの個人の道府県民税及び市町村民税については、なお従前の例による。</w:t>
      </w:r>
    </w:p>
    <w:p>
      <w:pPr>
        <w:pStyle w:val="Heading5"/>
        <w:ind w:left="440"/>
      </w:pPr>
      <w:r>
        <w:t>２</w:t>
      </w:r>
    </w:p>
    <w:p>
      <w:pPr>
        <w:ind w:left="440"/>
      </w:pPr>
      <w:r>
        <w:t>平成十一年度分の個人の道府県民税及び市町村民税に限り、新規則第五十三号様式中「平成　　年から平成　　年までの間」とあるのは「平成９年中」と、「平成　　年度分以前の各年度分」とあるのは「平成１０年度分」とする。</w:t>
      </w:r>
    </w:p>
    <w:p>
      <w:r>
        <w:br w:type="page"/>
      </w:r>
    </w:p>
    <w:p>
      <w:pPr>
        <w:pStyle w:val="Heading1"/>
      </w:pPr>
      <w:r>
        <w:t>附　則（平成一一年一月二七日自治省令第三号）</w:t>
      </w:r>
    </w:p>
    <w:p>
      <w:r>
        <w:t>この省令は、公布の日から施行する。</w:t>
      </w:r>
    </w:p>
    <w:p>
      <w:r>
        <w:br w:type="page"/>
      </w:r>
    </w:p>
    <w:p>
      <w:pPr>
        <w:pStyle w:val="Heading1"/>
      </w:pPr>
      <w:r>
        <w:t>附　則（平成一一年三月三一日自治省令第一七号）</w:t>
      </w:r>
    </w:p>
    <w:p>
      <w:pPr>
        <w:pStyle w:val="Heading4"/>
      </w:pPr>
      <w:r>
        <w:t>第一条</w:t>
      </w:r>
    </w:p>
    <w:p>
      <w:r>
        <w:t>この省令は、平成十一年四月一日から施行する。</w:t>
      </w:r>
    </w:p>
    <w:p>
      <w:pPr>
        <w:pStyle w:val="Heading6"/>
        <w:ind w:left="880"/>
      </w:pPr>
      <w:r>
        <w:t>一</w:t>
      </w:r>
    </w:p>
    <w:p>
      <w:pPr>
        <w:ind w:left="880"/>
      </w:pPr>
      <w:r>
        <w:t>第七条の三の次に二条を加える改正規定、第十条の七の改正規定及び同条の次に六条を加える改正規定（第十条の七の二に係る部分に限る。）</w:t>
      </w:r>
    </w:p>
    <w:p>
      <w:pPr>
        <w:pStyle w:val="Heading6"/>
        <w:ind w:left="880"/>
      </w:pPr>
      <w:r>
        <w:t>二</w:t>
      </w:r>
    </w:p>
    <w:p>
      <w:pPr>
        <w:ind w:left="880"/>
      </w:pPr>
      <w:r>
        <w:t>第二十四条の十二、第二十四条の十五、第二十四条の十六及び第二十四条の二十四の改正規定</w:t>
      </w:r>
    </w:p>
    <w:p>
      <w:pPr>
        <w:pStyle w:val="Heading6"/>
        <w:ind w:left="880"/>
      </w:pPr>
      <w:r>
        <w:t>三</w:t>
      </w:r>
    </w:p>
    <w:p>
      <w:pPr>
        <w:ind w:left="880"/>
      </w:pPr>
      <w:r>
        <w:t>附則第四条の二及び第八条の三の四の改正規定</w:t>
      </w:r>
    </w:p>
    <w:p>
      <w:pPr>
        <w:pStyle w:val="Heading6"/>
        <w:ind w:left="880"/>
      </w:pPr>
      <w:r>
        <w:t>四</w:t>
      </w:r>
    </w:p>
    <w:p>
      <w:pPr>
        <w:ind w:left="880"/>
      </w:pPr>
      <w:r>
        <w:t>附則第六条第六十二項の改正規定</w:t>
      </w:r>
    </w:p>
    <w:p>
      <w:pPr>
        <w:pStyle w:val="Heading6"/>
        <w:ind w:left="880"/>
      </w:pPr>
      <w:r>
        <w:t>五</w:t>
      </w:r>
    </w:p>
    <w:p>
      <w:pPr>
        <w:ind w:left="880"/>
      </w:pPr>
      <w:r>
        <w:t>附則第六条第八十一項各号の改正規定</w:t>
      </w:r>
    </w:p>
    <w:p>
      <w:pPr>
        <w:pStyle w:val="Heading6"/>
        <w:ind w:left="880"/>
      </w:pPr>
      <w:r>
        <w:t>六</w:t>
      </w:r>
    </w:p>
    <w:p>
      <w:pPr>
        <w:ind w:left="880"/>
      </w:pPr>
      <w:r>
        <w:t>附則第六条に一項を加える改正規定</w:t>
      </w:r>
    </w:p>
    <w:p>
      <w:pPr>
        <w:pStyle w:val="Heading6"/>
        <w:ind w:left="880"/>
      </w:pPr>
      <w:r>
        <w:t>七</w:t>
      </w:r>
    </w:p>
    <w:p>
      <w:pPr>
        <w:ind w:left="880"/>
      </w:pPr>
      <w:r>
        <w:t>第三十六号様式の改正規定</w:t>
      </w:r>
    </w:p>
    <w:p>
      <w:pPr>
        <w:pStyle w:val="Heading4"/>
      </w:pPr>
      <w:r>
        <w:t>第二条（個人の道府県民税及び市町村民税に関する経過措置）</w:t>
      </w:r>
    </w:p>
    <w:p>
      <w:r>
        <w:t>平成十二年一月一日前に交付される納税通知書に係る改正後の地方税法施行規則（以下「新規則」という。）第一号の三様式の適用については、同様式中「（当該期間の属する各年の前年の１１月３０日」とあるのは、「（当該期間のうち平成１２年１月１日以後の期間については、平成１１年１１月３０日」とする。</w:t>
      </w:r>
    </w:p>
    <w:p>
      <w:pPr>
        <w:pStyle w:val="Heading4"/>
      </w:pPr>
      <w:r>
        <w:t>第三条（事業税に関する経過措置）</w:t>
      </w:r>
    </w:p>
    <w:p>
      <w:r>
        <w:t>新規則第六号様式、第六号様式別表五及び第八号様式は、平成十一年四月一日（以下「施行日」という。）以後に終了する事業年度分の法人の事業税について適用し、施行日前に終了した事業年度分の法人の事業税については、なお従前の例による。</w:t>
      </w:r>
    </w:p>
    <w:p>
      <w:pPr>
        <w:pStyle w:val="Heading5"/>
        <w:ind w:left="440"/>
      </w:pPr>
      <w:r>
        <w:t>２</w:t>
      </w:r>
    </w:p>
    <w:p>
      <w:pPr>
        <w:ind w:left="440"/>
      </w:pPr>
      <w:r>
        <w:t>新規則第十四号の二様式は、平成十一年以後の年の年中における事業の所得に対して課する個人の事業税について適用し、平成十年以前の年の年中における事業の所得に対して課する個人の事業税については、なお従前の例による。</w:t>
      </w:r>
    </w:p>
    <w:p>
      <w:pPr>
        <w:pStyle w:val="Heading4"/>
      </w:pPr>
      <w:r>
        <w:t>第四条（不動産取得税に関する経過措置）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第五条（固定資産税及び都市計画税に関する経過措置）</w:t>
      </w:r>
    </w:p>
    <w:p>
      <w:r>
        <w:t>別段の定めがあるものを除き、新規則の規定中固定資産税及び都市計画税に関する部分は、平成十一年度以後の年度分の固定資産税及び都市計画税について適用し、平成十年度分までの固定資産税については、なお従前の例による。</w:t>
      </w:r>
    </w:p>
    <w:p>
      <w:pPr>
        <w:pStyle w:val="Heading5"/>
        <w:ind w:left="440"/>
      </w:pPr>
      <w:r>
        <w:t>２</w:t>
      </w:r>
    </w:p>
    <w:p>
      <w:pPr>
        <w:ind w:left="440"/>
      </w:pPr>
      <w:r>
        <w:t>新規則附則第六条第三十三項第二号の規定は、施行日以後に取得された地方税法の一部を改正する法律（平成十一年法律第十五号。以下「改正法」という。）による改正後の地方税法附則第十五条第八項に規定する施設又は設備に対して課する平成十二年度以後の年度分の固定資産税について適用し、施行日前に取得された改正法による改正前の地方税法（以下「旧法」という。）附則第十五条第八項に規定する施設又は設備に対して課する固定資産税については、なお従前の例による。</w:t>
      </w:r>
    </w:p>
    <w:p>
      <w:pPr>
        <w:pStyle w:val="Heading5"/>
        <w:ind w:left="440"/>
      </w:pPr>
      <w:r>
        <w:t>３</w:t>
      </w:r>
    </w:p>
    <w:p>
      <w:pPr>
        <w:ind w:left="440"/>
      </w:pPr>
      <w:r>
        <w:t>新規則附則第六条第五十四項の規定は、施行日以後に取得された同項に規定する機械その他の設備に対して課する平成十二年度以後の年度分の固定資産税について適用し、施行日前に取得された改正前の地方税法施行規則（以下「旧規則」という。）附則第六条第五十四項に規定する機械その他の設備に対して課する固定資産税については、なお従前の例による。</w:t>
      </w:r>
    </w:p>
    <w:p>
      <w:pPr>
        <w:pStyle w:val="Heading5"/>
        <w:ind w:left="440"/>
      </w:pPr>
      <w:r>
        <w:t>４</w:t>
      </w:r>
    </w:p>
    <w:p>
      <w:pPr>
        <w:ind w:left="440"/>
      </w:pPr>
      <w:r>
        <w:t>地方税法施行令の一部を改正する政令（平成十一年政令第九十四号。以下「改正令」という。）附則第四条第七項の規定によりなお効力を有することとされる改正令による改正前の地方税法施行令（以下「旧令」という。）附則第十一条第三十五項第一号に規定する設備に対して課する固定資産税に係る旧規則附則第六条第六十二項の規定の適用については、同項中「政令附則第十一条第三十五項第一号」とあるのは、「地方税法施行令の一部を改正する政令（平成十一年政令第九十四号）附則第四条第七項の規定によりなお効力を有することとされる同令による改正前の地方税法施行令附則第十一条第三十五項第一号」とする。</w:t>
      </w:r>
    </w:p>
    <w:p>
      <w:pPr>
        <w:pStyle w:val="Heading5"/>
        <w:ind w:left="440"/>
      </w:pPr>
      <w:r>
        <w:t>５</w:t>
      </w:r>
    </w:p>
    <w:p>
      <w:pPr>
        <w:ind w:left="440"/>
      </w:pPr>
      <w:r>
        <w:t>新規則附則第六条第六十三項第二号の規定は、施行日以後に取得された同号に規定する設備に対して課する平成十二年度以後の年度分の固定資産税について適用し、施行日前に取得された旧規則附則第六条第六十三項第二号に規定する設備に対して課する固定資産税については、なお従前の例による。</w:t>
      </w:r>
    </w:p>
    <w:p>
      <w:pPr>
        <w:pStyle w:val="Heading5"/>
        <w:ind w:left="440"/>
      </w:pPr>
      <w:r>
        <w:t>６</w:t>
      </w:r>
    </w:p>
    <w:p>
      <w:pPr>
        <w:ind w:left="440"/>
      </w:pPr>
      <w:r>
        <w:t>新規則附則第六条第七十二項の規定は、施行日以後に取得された同項に規定する機械その他の設備に対して課する平成十二年度以後の年度分の固定資産税について適用し、施行日前に取得された旧規則附則第六条第七十一項に規定する機械その他の設備に対して課する固定資産税については、なお従前の例による。</w:t>
      </w:r>
    </w:p>
    <w:p>
      <w:pPr>
        <w:pStyle w:val="Heading5"/>
        <w:ind w:left="440"/>
      </w:pPr>
      <w:r>
        <w:t>７</w:t>
      </w:r>
    </w:p>
    <w:p>
      <w:pPr>
        <w:ind w:left="440"/>
      </w:pPr>
      <w:r>
        <w:t>新規則附則第六条第八十三項の規定は、施行日以後に新造された同項に規定する内航船舶に対して課する平成十二年度以後の年度分の固定資産税について適用し、施行日前に新造された旧規則附則第六条第八十二項に規定する内航船舶に対して課する固定資産税については、なお従前の例による。</w:t>
      </w:r>
    </w:p>
    <w:p>
      <w:pPr>
        <w:pStyle w:val="Heading4"/>
      </w:pPr>
      <w:r>
        <w:t>第六条（特別土地保有税に関する経過措置）</w:t>
      </w:r>
    </w:p>
    <w:p>
      <w:r>
        <w:t>別段の定めがあるものを除き、新規則の規定（新規則第十六条の二十三の三（改正令による改正後の地方税法施行令（以下「新令」という。）第五十四条の四十八の二第一項において準用する新令第五十四条の四十三第一項の規定による申請書の提出に係る部分に限る。）及び第十六条の二十四の表（四）並びに附則第八条の六及び第八条の七の規定を除く。）中土地に対して課する特別土地保有税に関する部分は、平成十一年度以後の年度分の土地に対して課する特別土地保有税について適用し、平成十年度分までの土地に対して課する特別土地保有税については、なお従前の例による。</w:t>
      </w:r>
    </w:p>
    <w:p>
      <w:pPr>
        <w:pStyle w:val="Heading5"/>
        <w:ind w:left="440"/>
      </w:pPr>
      <w:r>
        <w:t>２</w:t>
      </w:r>
    </w:p>
    <w:p>
      <w:pPr>
        <w:ind w:left="440"/>
      </w:pPr>
      <w:r>
        <w:t>別段の定めがあるものを除き、新規則の規定（新規則第十六条の二十三の三（新令第五十四条の四十八の二第一項において準用する新令第五十四条の四十三第一項の規定による申請書の提出に係る部分に限る。）及び第十六条の二十四の表（四）並びに附則第八条の六及び第八条の七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五の五第一項の規定（土地に対して課する特別土地保有税に関する部分に限る。）は、施行日以後に整備される新令第五十四条の十三の四第二項に規定する施設の用に供する研究所用の建物の敷地の用に供する土地に対して課する特別土地保有税について適用し、施行日前に整備された旧令第五十四条の十三の四第二項に規定する施設の用に供する研究所用の建物の敷地の用に供する土地に対して課する特別土地保有税については、なお従前の例による。</w:t>
      </w:r>
    </w:p>
    <w:p>
      <w:pPr>
        <w:pStyle w:val="Heading5"/>
        <w:ind w:left="440"/>
      </w:pPr>
      <w:r>
        <w:t>４</w:t>
      </w:r>
    </w:p>
    <w:p>
      <w:pPr>
        <w:ind w:left="440"/>
      </w:pPr>
      <w:r>
        <w:t>改正法附則第十条第三項の規定によりなお効力を有することとされる旧法第五百八十六条第二項第一号の五に規定する土地又はその取得に対して課する特別土地保有税については、旧規則第十六条の五の六の規定は、なおその効力を有する。</w:t>
      </w:r>
    </w:p>
    <w:p>
      <w:pPr>
        <w:pStyle w:val="Heading5"/>
        <w:ind w:left="440"/>
      </w:pPr>
      <w:r>
        <w:t>５</w:t>
      </w:r>
    </w:p>
    <w:p>
      <w:pPr>
        <w:ind w:left="440"/>
      </w:pPr>
      <w:r>
        <w:t>改正法附則第十条第六項の規定によりなお効力を有することとされる旧法附則第三十一条の二第三項に規定する土地又はその取得に対して課する特別土地保有税については、旧規則附則第九条第二項及び第三項の規定は、なおその効力を有する。</w:t>
      </w:r>
    </w:p>
    <w:p>
      <w:pPr>
        <w:pStyle w:val="Heading4"/>
      </w:pPr>
      <w:r>
        <w:t>第七条（自動車取得税に関する経過措置）</w:t>
      </w:r>
    </w:p>
    <w:p>
      <w:r>
        <w:t>新規則附則第十二条の二の三第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から平成十一年六月三十日までの間に行う自動車の取得に係る新規則附則第十二条の二の三第一項の規定の適用については、同項各号列記以外の部分中「当該各号に掲げる自動車」とあるのは「当該各号に掲げる自動車及び道路運送車両の保安基準の一部を改正する省令（平成三年運輸省令第三号）第三条の規定による改正後の道路運送車両の保安基準（以下本項において「平成五年保安基準」という。）第三十一条第五項の規定の適用を受ける自動車のうち同項の表の第四号に掲げるもので同項及び平成五年保安基準第三十一条の二第一項の基準に適合するもの」と、同項第二号中「道路運送車両の保安基準第三十一条第六項の規定の適用を受ける自動車（車両総重量が十二トンを超えるものに限る。）で同項の基準に適合するもの」とあるのは「道路運送車両の保安基準（以下本号において「平成六年保安基準」という。）第三十一条第六項の規定の適用を受ける自動車（車両総重量が五トン以下のもので直接噴射式の原動機を有するものに限る。）で同項及び平成六年保安基準第三十一条の二第四項の基準に適合するもの並びに平成六年保安基準第三十一条第六項の規定の適用を受ける自動車（車両総重量が五トンを超えるもので直接噴射式の原動機を有するもの及び直接噴射式の原動機以外の原動機を有するものに限る。）で同項の基準に適合するもの」とする。</w:t>
      </w:r>
    </w:p>
    <w:p>
      <w:pPr>
        <w:pStyle w:val="Heading5"/>
        <w:ind w:left="440"/>
      </w:pPr>
      <w:r>
        <w:t>３</w:t>
      </w:r>
    </w:p>
    <w:p>
      <w:pPr>
        <w:ind w:left="440"/>
      </w:pPr>
      <w:r>
        <w:t>平成十一年七月一日から平成十一年八月三十一日までの間に行う自動車の取得に係る新規則附則第十二条の二の三第一項の規定の適用については、同項各号列記以外の部分中「当該各号に掲げる自動車」とあるのは「当該各号に掲げる自動車及び道路運送車両の保安基準の一部を改正する省令（平成三年運輸省令第三号）第三条の規定による改正後の道路運送車両の保安基準（以下本項において「平成五年保安基準」という。）第三十一条第五項の規定の適用を受ける自動車のうち同項の表の第四号に掲げるもの（手動式の変速装置を備えたもの以外のものに限る。）で同項及び平成五年保安基準第三十一条の二第一項の基準に適合するもの」と、同項第二号中「道路運送車両の保安基準第三十一条第六項の規定の適用を受ける自動車（車両総重量が十二トンを超えるものに限る。）で同項の基準に適合するもの」とあるのは「道路運送車両の保安基準（以下本号において「平成六年保安基準」という。）第三十一条第六項の規定の適用を受ける自動車（車両総重量が三・五トンを超え五トン以下のもので直接噴射式の原動機を有するものに限る。）で同項及び平成六年保安基準第三十一条の二第四項の基準に適合するもの並びに平成六年保安基準第三十一条第六項の規定の適用を受ける自動車（車両総重量が五トンを超えるもので直接噴射式の原動機を有するもの及び車両総重量が三・五トンを超えるもので直接噴射式の原動機以外の原動機を有するものに限る。）で同項の基準に適合するもの」とする。</w:t>
      </w:r>
    </w:p>
    <w:p>
      <w:pPr>
        <w:pStyle w:val="Heading4"/>
      </w:pPr>
      <w:r>
        <w:t>第八条（軽油引取税に関する経過措置）</w:t>
      </w:r>
    </w:p>
    <w:p>
      <w:r>
        <w:t>新規則第十八条の二十四第三項の規定は、施行日以後の軽油の製造及び輸入について適用し、施行日前の軽油の製造及び輸入については、なお従前の例による。</w:t>
      </w:r>
    </w:p>
    <w:p>
      <w:r>
        <w:br w:type="page"/>
      </w:r>
    </w:p>
    <w:p>
      <w:pPr>
        <w:pStyle w:val="Heading1"/>
      </w:pPr>
      <w:r>
        <w:t>附　則（平成一一年四月九日自治省令第二二号）</w:t>
      </w:r>
    </w:p>
    <w:p>
      <w:r>
        <w:t>この省令は、公布の日から施行する。</w:t>
      </w:r>
    </w:p>
    <w:p>
      <w:r>
        <w:br w:type="page"/>
      </w:r>
    </w:p>
    <w:p>
      <w:pPr>
        <w:pStyle w:val="Heading1"/>
      </w:pPr>
      <w:r>
        <w:t>附　則（平成一一年四月一五日自治省令第二三号）</w:t>
      </w:r>
    </w:p>
    <w:p>
      <w:r>
        <w:t>この省令は、公布の日から施行する。</w:t>
      </w:r>
    </w:p>
    <w:p>
      <w:pPr>
        <w:pStyle w:val="Heading5"/>
        <w:ind w:left="440"/>
      </w:pPr>
      <w:r>
        <w:t>２</w:t>
      </w:r>
    </w:p>
    <w:p>
      <w:pPr>
        <w:ind w:left="440"/>
      </w:pPr>
      <w:r>
        <w:t>改正後の地方税法施行規則第六号様式は、平成十一年四月一日以後に終了する事業年度分の法人の事業税について適用し、同日前に終了した事業年度分の法人の事業税については、なお従前の例による。</w:t>
      </w:r>
    </w:p>
    <w:p>
      <w:r>
        <w:br w:type="page"/>
      </w:r>
    </w:p>
    <w:p>
      <w:pPr>
        <w:pStyle w:val="Heading1"/>
      </w:pPr>
      <w:r>
        <w:t>附　則（平成一一年七月一日自治省令第二四号）</w:t>
      </w:r>
    </w:p>
    <w:p>
      <w:r>
        <w:t>この省令は、公布の日から施行する。</w:t>
      </w:r>
    </w:p>
    <w:p>
      <w:r>
        <w:br w:type="page"/>
      </w:r>
    </w:p>
    <w:p>
      <w:pPr>
        <w:pStyle w:val="Heading1"/>
      </w:pPr>
      <w:r>
        <w:t>附　則（平成一一年七月二日自治省令第二五号）</w:t>
      </w:r>
    </w:p>
    <w:p>
      <w:pPr>
        <w:pStyle w:val="Heading4"/>
      </w:pPr>
      <w:r>
        <w:t>第一条（施行期日）</w:t>
      </w:r>
    </w:p>
    <w:p>
      <w:r>
        <w:t>この省令は、公布の日から施行する。</w:t>
      </w:r>
    </w:p>
    <w:p>
      <w:pPr>
        <w:pStyle w:val="Heading4"/>
      </w:pPr>
      <w:r>
        <w:t>第二条（特別土地保有税に関する経過措置）</w:t>
      </w:r>
    </w:p>
    <w:p>
      <w:r>
        <w:t>改正前の地方税法施行規則第十六条の十二の二第一項第五号の規定は、中小企業総合事業団法施行規則の一部を改正する省令（平成十一年通商産業省令第七十一号）附則第二条第一項及び第二項の規定によりなお効力を有することとされる同令による改正前の中小企業総合事業団法施行規則（平成十一年通商産業省令第六十九号）第十一条第一項第四号及び第八号の規定については、なおその効力を有する。</w:t>
      </w:r>
    </w:p>
    <w:p>
      <w:r>
        <w:br w:type="page"/>
      </w:r>
    </w:p>
    <w:p>
      <w:pPr>
        <w:pStyle w:val="Heading1"/>
      </w:pPr>
      <w:r>
        <w:t>附　則（平成一一年八月五日自治省令第三〇号）</w:t>
      </w:r>
    </w:p>
    <w:p>
      <w:r>
        <w:t>この省令は、公布の日から施行する。</w:t>
      </w:r>
    </w:p>
    <w:p>
      <w:pPr>
        <w:pStyle w:val="Heading5"/>
        <w:ind w:left="440"/>
      </w:pPr>
      <w:r>
        <w:t>２</w:t>
      </w:r>
    </w:p>
    <w:p>
      <w:pPr>
        <w:ind w:left="440"/>
      </w:pPr>
      <w:r>
        <w:t>改正後の地方税法施行規則第十七号様式別表は、平成十二年度以後の年度分の個人の道府県民税及び市町村民税について適用し、平成十一年度分までの個人の道府県民税及び市町村民税については、なお従前の例による。</w:t>
      </w:r>
    </w:p>
    <w:p>
      <w:r>
        <w:br w:type="page"/>
      </w:r>
    </w:p>
    <w:p>
      <w:pPr>
        <w:pStyle w:val="Heading1"/>
      </w:pPr>
      <w:r>
        <w:t>附　則（平成一一年九月二九日自治省令第三三号）</w:t>
      </w:r>
    </w:p>
    <w:p>
      <w:r>
        <w:t>この省令は、平成十一年十月一日から施行する。</w:t>
      </w:r>
    </w:p>
    <w:p>
      <w:r>
        <w:br w:type="page"/>
      </w:r>
    </w:p>
    <w:p>
      <w:pPr>
        <w:pStyle w:val="Heading1"/>
      </w:pPr>
      <w:r>
        <w:t>附　則（平成一一年一二月一六日自治省令第四四号）</w:t>
      </w:r>
    </w:p>
    <w:p>
      <w:r>
        <w:t>この省令は、平成十二年一月一日から施行する。</w:t>
      </w:r>
    </w:p>
    <w:p>
      <w:r>
        <w:br w:type="page"/>
      </w:r>
    </w:p>
    <w:p>
      <w:pPr>
        <w:pStyle w:val="Heading1"/>
      </w:pPr>
      <w:r>
        <w:t>附　則（平成一一年一二月二四日自治省令第四五号）</w:t>
      </w:r>
    </w:p>
    <w:p>
      <w:r>
        <w:t>この省令は、平成十二年一月一日から施行する。</w:t>
      </w:r>
    </w:p>
    <w:p>
      <w:pPr>
        <w:pStyle w:val="Heading5"/>
        <w:ind w:left="440"/>
      </w:pPr>
      <w:r>
        <w:t>２</w:t>
      </w:r>
    </w:p>
    <w:p>
      <w:pPr>
        <w:ind w:left="440"/>
      </w:pPr>
      <w:r>
        <w:t>改正後の地方税法施行規則第五号の四様式は、平成十二年度以後の年度分の個人の道府県民税及び市町村民税並びに平成十一年以後の年の年中における事業の所得に対して課すべき個人の事業税について適用し、平成十一年度分までの個人の道府県民税及び市町村民税並びに平成十年以前の年の年中における事業の所得に対して課する個人の事業税については、なお従前の例による。</w:t>
      </w:r>
    </w:p>
    <w:p>
      <w:r>
        <w:br w:type="page"/>
      </w:r>
    </w:p>
    <w:p>
      <w:pPr>
        <w:pStyle w:val="Heading1"/>
      </w:pPr>
      <w:r>
        <w:t>附　則（平成一二年三月三一日自治省令第二一号）</w:t>
      </w:r>
    </w:p>
    <w:p>
      <w:pPr>
        <w:pStyle w:val="Heading4"/>
      </w:pPr>
      <w:r>
        <w:t>第一条（施行期日）</w:t>
      </w:r>
    </w:p>
    <w:p>
      <w:r>
        <w:t>この省令は、平成十二年四月一日から施行する。</w:t>
      </w:r>
    </w:p>
    <w:p>
      <w:pPr>
        <w:pStyle w:val="Heading6"/>
        <w:ind w:left="880"/>
      </w:pPr>
      <w:r>
        <w:t>一</w:t>
      </w:r>
    </w:p>
    <w:p>
      <w:pPr>
        <w:ind w:left="880"/>
      </w:pPr>
      <w:r>
        <w:t>第一条中地方税法施行規則第十条第二項及び第三項の改正規定並びに附則第五条第一項の規定</w:t>
      </w:r>
    </w:p>
    <w:p>
      <w:pPr>
        <w:pStyle w:val="Heading6"/>
        <w:ind w:left="880"/>
      </w:pPr>
      <w:r>
        <w:t>二</w:t>
      </w:r>
    </w:p>
    <w:p>
      <w:pPr>
        <w:ind w:left="880"/>
      </w:pPr>
      <w:r>
        <w:t>第一条中地方税法施行規則附則第三条の二の十四に二条を加える改正規定（附則第三条の二の十六に係る部分に限る。）及び同令附則第六条に四項を加える改正規定（同条第百四項及び第百五項に係る部分に限る。）</w:t>
      </w:r>
    </w:p>
    <w:p>
      <w:pPr>
        <w:pStyle w:val="Heading6"/>
        <w:ind w:left="880"/>
      </w:pPr>
      <w:r>
        <w:t>三</w:t>
      </w:r>
    </w:p>
    <w:p>
      <w:pPr>
        <w:ind w:left="880"/>
      </w:pPr>
      <w:r>
        <w:t>第一条中地方税法施行規則附則第六条第七十七項の次に一項を加える改正規定</w:t>
      </w:r>
    </w:p>
    <w:p>
      <w:pPr>
        <w:pStyle w:val="Heading6"/>
        <w:ind w:left="880"/>
      </w:pPr>
      <w:r>
        <w:t>四</w:t>
      </w:r>
    </w:p>
    <w:p>
      <w:pPr>
        <w:ind w:left="880"/>
      </w:pPr>
      <w:r>
        <w:t>第一条中地方税法施行規則附則第十二条の三第一項第一号の改正規定</w:t>
      </w:r>
    </w:p>
    <w:p>
      <w:pPr>
        <w:pStyle w:val="Heading4"/>
      </w:pPr>
      <w:r>
        <w:t>第二条（法人の道府県民税及び市町村民税に関する経過措置）</w:t>
      </w:r>
    </w:p>
    <w:p>
      <w:r>
        <w:t>第一条の規定による改正後の地方税法施行規則（以下「新規則」という。）第三条第一項、第十条第一項及び第十条の二第一項の規定は、平成十二年四月一日（以下「施行日」という。）以後に終了する事業年度分の法人の道府県民税及び市町村民税について適用する。</w:t>
      </w:r>
    </w:p>
    <w:p>
      <w:pPr>
        <w:pStyle w:val="Heading4"/>
      </w:pPr>
      <w:r>
        <w:t>第三条（事業税に関する経過措置）</w:t>
      </w:r>
    </w:p>
    <w:p>
      <w:r>
        <w:t>新規則第六号様式別表七は、施行日以後に開始する事業年度分の法人の事業税について適用し、施行日前に開始した事業年度分の法人の事業税については、なお従前の例による。</w:t>
      </w:r>
    </w:p>
    <w:p>
      <w:pPr>
        <w:pStyle w:val="Heading4"/>
      </w:pPr>
      <w:r>
        <w:t>第四条（不動産取得税に関する経過措置）</w:t>
      </w:r>
    </w:p>
    <w:p>
      <w:r>
        <w:t>次項に定めるものを除き、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施行規則（以下「旧規則」という。）附則第三条の三の二の規定は、地方税法等の一部を改正する法律（平成十二年法律第四号。以下「改正法」という。）附則第五条第二項の規定によりなお効力を有することとされる改正法第一条の規定による改正前の地方税法（以下「旧法」という。）附則第十一条第十一項に規定する住宅の取得が施行日から平成十二年六月三十日までの間に行われたときに限り、当該取得に対して課すべき不動産取得税については、なおその効力を有する。</w:t>
      </w:r>
    </w:p>
    <w:p>
      <w:pPr>
        <w:pStyle w:val="Heading4"/>
      </w:pPr>
      <w:r>
        <w:t>第五条（個人の市町村民税に関する経過措置）</w:t>
      </w:r>
    </w:p>
    <w:p>
      <w:r>
        <w:t>新規則第十条第二項及び第三項の規定は、平成十四年度以後の年度分の個人の市町村民税について適用し、平成十三年度分までの個人の市町村民税については、なお従前の例による。</w:t>
      </w:r>
    </w:p>
    <w:p>
      <w:pPr>
        <w:pStyle w:val="Heading5"/>
        <w:ind w:left="440"/>
      </w:pPr>
      <w:r>
        <w:t>２</w:t>
      </w:r>
    </w:p>
    <w:p>
      <w:pPr>
        <w:ind w:left="440"/>
      </w:pPr>
      <w:r>
        <w:t>新規則の規定による新規則第十条第二項に規定する磁気テープ等による給与支払報告書の提出については、同項及び同条第三項の規定の例により、平成十四年一月一日前においても承認することができる。</w:t>
      </w:r>
    </w:p>
    <w:p>
      <w:pPr>
        <w:pStyle w:val="Heading4"/>
      </w:pPr>
      <w:r>
        <w:t>第六条（固定資産税及び都市計画税に関する経過措置）</w:t>
      </w:r>
    </w:p>
    <w:p>
      <w:r>
        <w:t>別段の定めがあるものを除き、新規則の規定中固定資産税及び都市計画税に関する部分は、平成十二年度以後の年度分の固定資産税及び都市計画税について適用し、平成十一年度分までの固定資産税及び都市計画税については、なお従前の例による。</w:t>
      </w:r>
    </w:p>
    <w:p>
      <w:pPr>
        <w:pStyle w:val="Heading5"/>
        <w:ind w:left="440"/>
      </w:pPr>
      <w:r>
        <w:t>２</w:t>
      </w:r>
    </w:p>
    <w:p>
      <w:pPr>
        <w:ind w:left="440"/>
      </w:pPr>
      <w:r>
        <w:t>新規則附則第六条第三十五項第二号の規定は、施行日以後に取得された改正法第一条の規定による改正後の地方税法（以下「新法」という。）附則第十五条第八項に規定する施設又は設備に対して課する平成十三年度以後の年度分の固定資産税について適用し、施行日前に取得された旧法附則第十五条第八項に規定する施設又は設備に対して課する固定資産税については、なお従前の例による。</w:t>
      </w:r>
    </w:p>
    <w:p>
      <w:pPr>
        <w:pStyle w:val="Heading5"/>
        <w:ind w:left="440"/>
      </w:pPr>
      <w:r>
        <w:t>３</w:t>
      </w:r>
    </w:p>
    <w:p>
      <w:pPr>
        <w:ind w:left="440"/>
      </w:pPr>
      <w:r>
        <w:t>新規則附則第六条第四十四項の規定は、施行日以後に取得された同項に規定する機器に対して課する平成十三年度以後の年度分の固定資産税について適用し、施行日前に取得された旧規則附則第六条第四十二項に規定する機器に対して課する固定資産税については、なお従前の例による。</w:t>
      </w:r>
    </w:p>
    <w:p>
      <w:pPr>
        <w:pStyle w:val="Heading5"/>
        <w:ind w:left="440"/>
      </w:pPr>
      <w:r>
        <w:t>４</w:t>
      </w:r>
    </w:p>
    <w:p>
      <w:pPr>
        <w:ind w:left="440"/>
      </w:pPr>
      <w:r>
        <w:t>新規則附則第六条第五十七項の規定は、施行日以後に取得された同項に規定する機械その他の設備に対して課する平成十三年度以後の年度分の固定資産税について適用し、施行日前に取得された旧規則附則第六条第五十四項に規定する機械その他の設備に対して課する固定資産税については、なお従前の例による。</w:t>
      </w:r>
    </w:p>
    <w:p>
      <w:pPr>
        <w:pStyle w:val="Heading5"/>
        <w:ind w:left="440"/>
      </w:pPr>
      <w:r>
        <w:t>５</w:t>
      </w:r>
    </w:p>
    <w:p>
      <w:pPr>
        <w:ind w:left="440"/>
      </w:pPr>
      <w:r>
        <w:t>新規則附則第六条第五十九項の規定は、施行日以後に取得された同項に規定する機械その他の設備に対して課する平成十三年度以後の年度分の固定資産税について適用し、施行日前に取得された旧規則附則第六条第五十五項に規定する機械その他の設備に対して課する固定資産税については、なお従前の例による。</w:t>
      </w:r>
    </w:p>
    <w:p>
      <w:pPr>
        <w:pStyle w:val="Heading5"/>
        <w:ind w:left="440"/>
      </w:pPr>
      <w:r>
        <w:t>６</w:t>
      </w:r>
    </w:p>
    <w:p>
      <w:pPr>
        <w:ind w:left="440"/>
      </w:pPr>
      <w:r>
        <w:t>新規則附則第六条第六十六項第二号の規定は、施行日以後に新設された同号に規定する設備に対して課する平成十三年度以後の年度分の固定資産税について適用し、施行日前に新設された旧規則附則第六条第六十三項第二号に規定する設備に対して課する固定資産税については、なお従前の例による。</w:t>
      </w:r>
    </w:p>
    <w:p>
      <w:pPr>
        <w:pStyle w:val="Heading5"/>
        <w:ind w:left="440"/>
      </w:pPr>
      <w:r>
        <w:t>７</w:t>
      </w:r>
    </w:p>
    <w:p>
      <w:pPr>
        <w:ind w:left="440"/>
      </w:pPr>
      <w:r>
        <w:t>新規則附則第六条第七十三項の規定は、施行日以後に新設された同項に規定する設備又は施設に対して課する平成十三年度以後の年度分の固定資産税について適用し、施行日前に新設された旧規則附則第六条第六十九項に規定する設備又は施設に対して課する固定資産税については、なお従前の例による。</w:t>
      </w:r>
    </w:p>
    <w:p>
      <w:pPr>
        <w:pStyle w:val="Heading5"/>
        <w:ind w:left="440"/>
      </w:pPr>
      <w:r>
        <w:t>８</w:t>
      </w:r>
    </w:p>
    <w:p>
      <w:pPr>
        <w:ind w:left="440"/>
      </w:pPr>
      <w:r>
        <w:t>改正法附則第七条第十七項の規定によりなお効力を有することとされる旧法附則第十六条の二第十項に規定する償却資産に対して課する固定資産税については、旧規則附則第七条の二第十一項の規定は、なおその効力を有する。</w:t>
      </w:r>
    </w:p>
    <w:p>
      <w:pPr>
        <w:pStyle w:val="Heading4"/>
      </w:pPr>
      <w:r>
        <w:t>第七条（自動車取得税に関する経過措置）</w:t>
      </w:r>
    </w:p>
    <w:p>
      <w:r>
        <w:t>新規則附則第十二条の二の三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第八条（事業所税に関する経過措置）</w:t>
      </w:r>
    </w:p>
    <w:p>
      <w:r>
        <w:t>新規則の規定中事業に係る事業所税（新法第七百一条の三十二第一項に規定する事業に係る事業所税をいう。以下この項において同じ。）に関する部分は、施行日以後に終了する事業年度分の法人の事業及び平成十二年以後の年分の個人の事業（施行日前に廃止された個人の事業を除く。）に対して課すべき事業に係る事業所税について適用し、施行日前に終了した事業年度分の法人の事業並びに平成十二年前の年分の個人の事業及び平成十二年分の個人の事業で施行日前に廃止されたものに対して課する事業に係る事業所税については、なお従前の例による。</w:t>
      </w:r>
    </w:p>
    <w:p>
      <w:pPr>
        <w:pStyle w:val="Heading5"/>
        <w:ind w:left="440"/>
      </w:pPr>
      <w:r>
        <w:t>２</w:t>
      </w:r>
    </w:p>
    <w:p>
      <w:pPr>
        <w:ind w:left="440"/>
      </w:pPr>
      <w:r>
        <w:t>新規則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　則（平成一二年六月七日自治省令第三七号）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則（平成一二年九月二八日自治省令第四七号）</w:t>
      </w:r>
    </w:p>
    <w:p>
      <w:r>
        <w:t>この省令は、平成十二年十月一日から施行する。</w:t>
      </w:r>
    </w:p>
    <w:p>
      <w:r>
        <w:br w:type="page"/>
      </w:r>
    </w:p>
    <w:p>
      <w:pPr>
        <w:pStyle w:val="Heading1"/>
      </w:pPr>
      <w:r>
        <w:t>附　則（平成一二年一一月一七日自治省令第四九号）</w:t>
      </w:r>
    </w:p>
    <w:p>
      <w:r>
        <w:t>この省令は、平成十三年一月六日から施行する。</w:t>
      </w:r>
    </w:p>
    <w:p>
      <w:r>
        <w:br w:type="page"/>
      </w:r>
    </w:p>
    <w:p>
      <w:pPr>
        <w:pStyle w:val="Heading1"/>
      </w:pPr>
      <w:r>
        <w:t>附　則（平成一二年一一月三〇日自治省令第五二号）</w:t>
      </w:r>
    </w:p>
    <w:p>
      <w:r>
        <w:t>この省令は、平成十二年十一月三十日から施行する。</w:t>
      </w:r>
    </w:p>
    <w:p>
      <w:r>
        <w:br w:type="page"/>
      </w:r>
    </w:p>
    <w:p>
      <w:pPr>
        <w:pStyle w:val="Heading1"/>
      </w:pPr>
      <w:r>
        <w:t>附　則（平成一二年一二月二八日自治省令第五九号）</w:t>
      </w:r>
    </w:p>
    <w:p>
      <w:r>
        <w:t>この省令は、公布の日から施行する。</w:t>
      </w:r>
    </w:p>
    <w:p>
      <w:pPr>
        <w:pStyle w:val="Heading5"/>
        <w:ind w:left="440"/>
      </w:pPr>
      <w:r>
        <w:t>３</w:t>
      </w:r>
    </w:p>
    <w:p>
      <w:pPr>
        <w:ind w:left="440"/>
      </w:pPr>
      <w:r>
        <w:t>第二条の規定による改正後の地方税法施行規則第十条の十四の規定は、平成十二年三月二十一日以後に新たに建設された同条に規定する償却資産に対して課する平成十三年度以後の年度分の固定資産税について適用し、同日前に新たに建設された第二条の規定による改正前の地方税法施行規則第十条の十四に規定する償却資産に対して課する固定資産税については、なお従前の例による。</w:t>
      </w:r>
    </w:p>
    <w:p>
      <w:r>
        <w:br w:type="page"/>
      </w:r>
    </w:p>
    <w:p>
      <w:pPr>
        <w:pStyle w:val="Heading1"/>
      </w:pPr>
      <w:r>
        <w:t>附　則（平成一三年三月三〇日総務省令第五五号）</w:t>
      </w:r>
    </w:p>
    <w:p>
      <w:pPr>
        <w:pStyle w:val="Heading4"/>
      </w:pPr>
      <w:r>
        <w:t>第一条（施行期日）</w:t>
      </w:r>
    </w:p>
    <w:p>
      <w:r>
        <w:t>この省令は、平成十三年四月一日から施行する。</w:t>
      </w:r>
    </w:p>
    <w:p>
      <w:pPr>
        <w:pStyle w:val="Heading6"/>
        <w:ind w:left="880"/>
      </w:pPr>
      <w:r>
        <w:t>一</w:t>
      </w:r>
    </w:p>
    <w:p>
      <w:pPr>
        <w:ind w:left="880"/>
      </w:pPr>
      <w:r>
        <w:t>第一条の四第二項、第三条から第三条の三の二まで、第三条の六第一項、第四条、第五条第一項の表の（六）、第六条、第十条第一項、第十条の二第一項及び第十条の二の四の改正規定並びに第六号様式から第六号の三様式まで、第八号様式から第九号の二様式まで、第二十号様式、第二十号様式別表三記載要領、第二十号の二様式、第二十号の四様式、第二十一号様式及び第二十二号様式の改正規定並びに次条第一項の規定</w:t>
      </w:r>
    </w:p>
    <w:p>
      <w:pPr>
        <w:pStyle w:val="Heading6"/>
        <w:ind w:left="880"/>
      </w:pPr>
      <w:r>
        <w:t>二</w:t>
      </w:r>
    </w:p>
    <w:p>
      <w:pPr>
        <w:ind w:left="880"/>
      </w:pPr>
      <w:r>
        <w:t>第一条の十四及び第一条の十五の改正規定、第九条の二を第九条の二の二とし、第九条の次に一条を加える改正規定、第十七条の二及び附則第五条の改正規定、附則第五条の次に一条を加える改正規定並びに第十六号の八様式の次に一様式を加える改正規定</w:t>
      </w:r>
    </w:p>
    <w:p>
      <w:pPr>
        <w:pStyle w:val="Heading6"/>
        <w:ind w:left="880"/>
      </w:pPr>
      <w:r>
        <w:t>三</w:t>
      </w:r>
    </w:p>
    <w:p>
      <w:pPr>
        <w:ind w:left="880"/>
      </w:pPr>
      <w:r>
        <w:t>第十条の四及び第十条の十三の二の改正規定並びに附則第六条第六十項の改正規定（「浦和市、大宮市、」及び「、与野市」を削り、「吉川市」の下に「、さいたま市」を加える部分に限る。）</w:t>
      </w:r>
    </w:p>
    <w:p>
      <w:pPr>
        <w:pStyle w:val="Heading6"/>
        <w:ind w:left="880"/>
      </w:pPr>
      <w:r>
        <w:t>四</w:t>
      </w:r>
    </w:p>
    <w:p>
      <w:pPr>
        <w:ind w:left="880"/>
      </w:pPr>
      <w:r>
        <w:t>第十六条の五の十一の改正規定</w:t>
      </w:r>
    </w:p>
    <w:p>
      <w:pPr>
        <w:pStyle w:val="Heading6"/>
        <w:ind w:left="880"/>
      </w:pPr>
      <w:r>
        <w:t>五</w:t>
      </w:r>
    </w:p>
    <w:p>
      <w:pPr>
        <w:ind w:left="880"/>
      </w:pPr>
      <w:r>
        <w:t>第十六条の九第二項の改正規定</w:t>
      </w:r>
    </w:p>
    <w:p>
      <w:pPr>
        <w:pStyle w:val="Heading6"/>
        <w:ind w:left="880"/>
      </w:pPr>
      <w:r>
        <w:t>六</w:t>
      </w:r>
    </w:p>
    <w:p>
      <w:pPr>
        <w:ind w:left="880"/>
      </w:pPr>
      <w:r>
        <w:t>第十六条の二十二の二第四項第四号イの改正規定</w:t>
      </w:r>
    </w:p>
    <w:p>
      <w:pPr>
        <w:pStyle w:val="Heading6"/>
        <w:ind w:left="880"/>
      </w:pPr>
      <w:r>
        <w:t>七</w:t>
      </w:r>
    </w:p>
    <w:p>
      <w:pPr>
        <w:ind w:left="880"/>
      </w:pPr>
      <w:r>
        <w:t>第二十四条の十一に一項を加える改正規定、同条の次に一条を加える改正規定及び附則第六条第五十七項第九号を削り、同項第十号を同項第九号とし、同項に一号を加え、同項を同条第五十八項とする改正規定（同項に一号を加える部分に限る。）並びに附則第四条第五項の規定</w:t>
      </w:r>
    </w:p>
    <w:p>
      <w:pPr>
        <w:pStyle w:val="Heading6"/>
        <w:ind w:left="880"/>
      </w:pPr>
      <w:r>
        <w:t>八</w:t>
      </w:r>
    </w:p>
    <w:p>
      <w:pPr>
        <w:ind w:left="880"/>
      </w:pPr>
      <w:r>
        <w:t>附則第三条の二の七の改正規定（同条を附則第三条の二の六とする部分を除く。）及び附則第六条第九十九項第四号の改正規定</w:t>
      </w:r>
    </w:p>
    <w:p>
      <w:pPr>
        <w:pStyle w:val="Heading6"/>
        <w:ind w:left="880"/>
      </w:pPr>
      <w:r>
        <w:t>九</w:t>
      </w:r>
    </w:p>
    <w:p>
      <w:pPr>
        <w:ind w:left="880"/>
      </w:pPr>
      <w:r>
        <w:t>附則第六条第四十一項の改正規定</w:t>
      </w:r>
    </w:p>
    <w:p>
      <w:pPr>
        <w:pStyle w:val="Heading6"/>
        <w:ind w:left="880"/>
      </w:pPr>
      <w:r>
        <w:t>十</w:t>
      </w:r>
    </w:p>
    <w:p>
      <w:pPr>
        <w:ind w:left="880"/>
      </w:pPr>
      <w:r>
        <w:t>附則第六条第七十項を同条第七十三項とし、同項の次に一項を加える改正規定（同項の次に一項を加える部分に限る。）及び附則第四条第八項の規定</w:t>
      </w:r>
    </w:p>
    <w:p>
      <w:pPr>
        <w:pStyle w:val="Heading6"/>
        <w:ind w:left="880"/>
      </w:pPr>
      <w:r>
        <w:t>十一</w:t>
      </w:r>
    </w:p>
    <w:p>
      <w:pPr>
        <w:ind w:left="880"/>
      </w:pPr>
      <w:r>
        <w:t>附則第七条中第三項を第四項とし、第二項の次に一項を加える改正規定及び同条に一項を加える改正規定</w:t>
      </w:r>
    </w:p>
    <w:p>
      <w:pPr>
        <w:pStyle w:val="Heading6"/>
        <w:ind w:left="880"/>
      </w:pPr>
      <w:r>
        <w:t>十二</w:t>
      </w:r>
    </w:p>
    <w:p>
      <w:pPr>
        <w:ind w:left="880"/>
      </w:pPr>
      <w:r>
        <w:t>附則第八条中第七号を削り、第八号を第七号とし、第九号を第八号とし、第十号を第九号とする改正規定及び附則第四条第十一項の規定</w:t>
      </w:r>
    </w:p>
    <w:p>
      <w:pPr>
        <w:pStyle w:val="Heading4"/>
      </w:pPr>
      <w:r>
        <w:t>第二条（事業税に関する経過措置）</w:t>
      </w:r>
    </w:p>
    <w:p>
      <w:r>
        <w:t>改正後の地方税法施行規則（以下「新規則」という。）第六条の規定は、平成十三年四月一日（以下「施行日」という。）以後に合併が行われる場合における各事業年度に係る法人の事業税について適用し、施行日前に合併が行われた場合における各事業年度に係る法人の事業税については、なお従前の例による。</w:t>
      </w:r>
    </w:p>
    <w:p>
      <w:pPr>
        <w:pStyle w:val="Heading5"/>
        <w:ind w:left="440"/>
      </w:pPr>
      <w:r>
        <w:t>２</w:t>
      </w:r>
    </w:p>
    <w:p>
      <w:pPr>
        <w:ind w:left="440"/>
      </w:pPr>
      <w:r>
        <w:t>新規則第七条の二第九号の規定及び第十四号の二様式は、平成十三年度以後の年度分の個人の事業税について適用し、平成十二年度分までの個人の事業税については、なお従前の例による。</w:t>
      </w:r>
    </w:p>
    <w:p>
      <w:pPr>
        <w:pStyle w:val="Heading4"/>
      </w:pPr>
      <w:r>
        <w:t>第三条（不動産取得税に関する経過措置）</w:t>
      </w:r>
    </w:p>
    <w:p>
      <w:r>
        <w:t>次項に定めるものを除き、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規則（以下「旧規則」という。）附則第三条の二の八の規定は、地方税法等の一部を改正する法律（平成十三年法律第八号。以下「改正法」という。）附則第五条第五項の規定によりなお効力を有することとされる同法第一条の規定による改正前の地方税法附則第十一条第十二項に規定する不動産の取得（施行日から平成十五年三月三十一日までの間に行われたものに限る。）に対して課すべき不動産取得税については、なおその効力を有する。</w:t>
      </w:r>
    </w:p>
    <w:p>
      <w:pPr>
        <w:pStyle w:val="Heading4"/>
      </w:pPr>
      <w:r>
        <w:t>第四条（固定資産税及び都市計画税に関する経過措置）</w:t>
      </w:r>
    </w:p>
    <w:p>
      <w:r>
        <w:t>別段の定めがあるものを除き、新規則の規定中固定資産税及び都市計画税に関する部分は、平成十三年度以後の年度分の固定資産税及び都市計画税について適用し、平成十二年度分までの固定資産税及び都市計画税については、なお従前の例による。</w:t>
      </w:r>
    </w:p>
    <w:p>
      <w:pPr>
        <w:pStyle w:val="Heading5"/>
        <w:ind w:left="440"/>
      </w:pPr>
      <w:r>
        <w:t>２</w:t>
      </w:r>
    </w:p>
    <w:p>
      <w:pPr>
        <w:ind w:left="440"/>
      </w:pPr>
      <w:r>
        <w:t>新規則附則第六条第二十三項第一号の規定は、施行日以後に取得された同号に規定する産業廃棄物処理施設に対して課する平成十四年度以後の年度分の固定資産税について適用し、施行日前に取得された旧規則附則第六条第二十三項第一号に規定する産業廃棄物処理施設に対して課する固定資産税については、なお従前の例による。</w:t>
      </w:r>
    </w:p>
    <w:p>
      <w:pPr>
        <w:pStyle w:val="Heading5"/>
        <w:ind w:left="440"/>
      </w:pPr>
      <w:r>
        <w:t>３</w:t>
      </w:r>
    </w:p>
    <w:p>
      <w:pPr>
        <w:ind w:left="440"/>
      </w:pPr>
      <w:r>
        <w:t>新規則附則第六条第四十四項の規定は、施行日以後に取得された同項に規定する機器に対して課する平成十四年度以後の年度分の固定資産税について適用し、施行日前に取得された旧規則附則第六条第四十四項に規定する機器に対して課する固定資産税については、なお従前の例による。</w:t>
      </w:r>
    </w:p>
    <w:p>
      <w:pPr>
        <w:pStyle w:val="Heading5"/>
        <w:ind w:left="440"/>
      </w:pPr>
      <w:r>
        <w:t>４</w:t>
      </w:r>
    </w:p>
    <w:p>
      <w:pPr>
        <w:ind w:left="440"/>
      </w:pPr>
      <w:r>
        <w:t>旧規則附則第六条第五十七項第九号の規定は、平成十四年三月三十一日までの間に新設された同号に規定する設備に対して課する固定資産税については、なおその効力を有する。</w:t>
      </w:r>
    </w:p>
    <w:p>
      <w:pPr>
        <w:pStyle w:val="Heading5"/>
        <w:ind w:left="440"/>
      </w:pPr>
      <w:r>
        <w:t>５</w:t>
      </w:r>
    </w:p>
    <w:p>
      <w:pPr>
        <w:ind w:left="440"/>
      </w:pPr>
      <w:r>
        <w:t>新規則附則第六条第五十八項第十号の規定は、食品循環資源の再生利用等の促進に関する法律の施行の日以後に取得された同号に規定する機械その他の設備に対して課する平成十四年度以後の年度分の固定資産税について適用する。</w:t>
      </w:r>
    </w:p>
    <w:p>
      <w:pPr>
        <w:pStyle w:val="Heading5"/>
        <w:ind w:left="440"/>
      </w:pPr>
      <w:r>
        <w:t>６</w:t>
      </w:r>
    </w:p>
    <w:p>
      <w:pPr>
        <w:ind w:left="440"/>
      </w:pPr>
      <w:r>
        <w:t>新規則附則第六条第六十八項の規定は、施行日以後に新設された同項に規定する設備に対して課する平成十四年度以後の年度分の固定資産税について適用し、施行日前に新設された旧規則附則第六条第六十六項に規定する設備に対して課する固定資産税については、なお従前の例による。</w:t>
      </w:r>
    </w:p>
    <w:p>
      <w:pPr>
        <w:pStyle w:val="Heading5"/>
        <w:ind w:left="440"/>
      </w:pPr>
      <w:r>
        <w:t>７</w:t>
      </w:r>
    </w:p>
    <w:p>
      <w:pPr>
        <w:ind w:left="440"/>
      </w:pPr>
      <w:r>
        <w:t>新規則附則第六条第七十項の規定は、施行日以後に新設された同項に規定する設備に対して課する平成十四年度以後の年度分の固定資産税について適用し、施行日前に新設された旧規則附則第六条第六十七項に規定する設備に対して課する固定資産税については、なお従前の例による。</w:t>
      </w:r>
    </w:p>
    <w:p>
      <w:pPr>
        <w:pStyle w:val="Heading5"/>
        <w:ind w:left="440"/>
      </w:pPr>
      <w:r>
        <w:t>８</w:t>
      </w:r>
    </w:p>
    <w:p>
      <w:pPr>
        <w:ind w:left="440"/>
      </w:pPr>
      <w:r>
        <w:t>新規則附則第六条第七十四項の規定は、電気通信基盤充実臨時措置法の一部を改正する法律の施行の日以後に取得された同項に規定する土木設備に対して課する平成十四年度以後の年度分の固定資産税について適用する。</w:t>
      </w:r>
    </w:p>
    <w:p>
      <w:pPr>
        <w:pStyle w:val="Heading5"/>
        <w:ind w:left="440"/>
      </w:pPr>
      <w:r>
        <w:t>９</w:t>
      </w:r>
    </w:p>
    <w:p>
      <w:pPr>
        <w:ind w:left="440"/>
      </w:pPr>
      <w:r>
        <w:t>新規則附則第六条第七十六項の規定は、施行日以後に新設された同項に規定する設備又は施設に対して課する平成十四年度以後の年度分の固定資産税について適用し、施行日前に新設された旧規則附則第六条第七十三項に規定する設備又は施設に対して課する固定資産税については、なお従前の例による。</w:t>
      </w:r>
    </w:p>
    <w:p>
      <w:pPr>
        <w:pStyle w:val="Heading5"/>
        <w:ind w:left="440"/>
      </w:pPr>
      <w:r>
        <w:t>１０</w:t>
      </w:r>
    </w:p>
    <w:p>
      <w:pPr>
        <w:ind w:left="440"/>
      </w:pPr>
      <w:r>
        <w:t>新規則附則第六条第七十九項の規定は、施行日以後に取得された同項に規定する機械その他の設備に対して課する平成十四年度以後の年度分の固定資産税について適用し、施行日前に取得された旧規則附則第六条第七十六項に規定する機械その他の設備に対して課する固定資産税については、なお従前の例による。</w:t>
      </w:r>
    </w:p>
    <w:p>
      <w:pPr>
        <w:pStyle w:val="Heading5"/>
        <w:ind w:left="440"/>
      </w:pPr>
      <w:r>
        <w:t>１１</w:t>
      </w:r>
    </w:p>
    <w:p>
      <w:pPr>
        <w:ind w:left="440"/>
      </w:pPr>
      <w:r>
        <w:t>新規則附則第八条の規定は、平成十五年度以後の年度分の固定資産税及び都市計画税について適用し、平成十四年度分までの固定資産税及び都市計画税については、なお従前の例による。</w:t>
      </w:r>
    </w:p>
    <w:p>
      <w:pPr>
        <w:pStyle w:val="Heading4"/>
      </w:pPr>
      <w:r>
        <w:t>第五条（特別土地保有税に関する経過措置）</w:t>
      </w:r>
    </w:p>
    <w:p>
      <w:r>
        <w:t>別段の定めがあるものを除き、新規則の規定（新規則附則第八条の六から第八条の八までの規定を除く。）中土地に対して課する特別土地保有税に関する部分は、平成十三年度以後の年度分の土地に対して課する特別土地保有税について適用し、平成十二年度分までの土地に対して課する特別土地保有税については、なお従前の例による。</w:t>
      </w:r>
    </w:p>
    <w:p>
      <w:pPr>
        <w:pStyle w:val="Heading5"/>
        <w:ind w:left="440"/>
      </w:pPr>
      <w:r>
        <w:t>２</w:t>
      </w:r>
    </w:p>
    <w:p>
      <w:pPr>
        <w:ind w:left="440"/>
      </w:pPr>
      <w:r>
        <w:t>第四項に定めるものを除き、新規則の規定（新規則附則第八条の六から第八条の八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六第七項の規定（土地に対して課する特別土地保有税に関する部分に限る。）は、施行日以後に取得された同項に規定する施設の用に供する土地に対して課する特別土地保有税について適用する。</w:t>
      </w:r>
    </w:p>
    <w:p>
      <w:pPr>
        <w:pStyle w:val="Heading5"/>
        <w:ind w:left="440"/>
      </w:pPr>
      <w:r>
        <w:t>４</w:t>
      </w:r>
    </w:p>
    <w:p>
      <w:pPr>
        <w:ind w:left="440"/>
      </w:pPr>
      <w:r>
        <w:t>旧規則第十六条の二十二第二項第一号及び第三項第一号の規定は、施行日前に年金福祉事業団の解散及び業務の承継等に関する法律（平成十二年法律第二十号）附則第三条の規定による廃止前の年金福祉事業団法（昭和三十六年法律第百八十号）第十七条第一項第二号の資金の貸付けを受けた者については、なおその効力を有する。</w:t>
      </w:r>
    </w:p>
    <w:p>
      <w:pPr>
        <w:pStyle w:val="Heading4"/>
      </w:pPr>
      <w:r>
        <w:t>第六条（自動車取得税に関する経過措置）</w:t>
      </w:r>
    </w:p>
    <w:p>
      <w:r>
        <w:t>新規則の規定（新規則第十七条の二及び第十六号の九様式の規定を除く。）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第七条（事業所税に関する経過措置）</w:t>
      </w:r>
    </w:p>
    <w:p>
      <w:r>
        <w:t>新規則の規定中事業に係る事業所税（改正法第一条の規定による改正後の地方税法（以下「新法」という。）第七百一条の三十二第一項に規定する事業に係る事業所税をいう。以下この項において同じ。）に関する部分は、施行日以後に終了する事業年度分の法人の事業及び平成十三年以後の年分の個人の事業（施行日前に廃止された個人の事業を除く。）に対して課すべき事業に係る事業所税について適用し、施行日前に終了した事業年度分の法人の事業並びに平成十三年前の年分の個人の事業及び平成十三年分の個人の事業で施行日前に廃止されたものに対して課する事業に係る事業所税については、なお従前の例による。</w:t>
      </w:r>
    </w:p>
    <w:p>
      <w:pPr>
        <w:pStyle w:val="Heading5"/>
        <w:ind w:left="440"/>
      </w:pPr>
      <w:r>
        <w:t>２</w:t>
      </w:r>
    </w:p>
    <w:p>
      <w:pPr>
        <w:ind w:left="440"/>
      </w:pPr>
      <w:r>
        <w:t>新規則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　則（平成一三年五月一日総務省令第六九号）</w:t>
      </w:r>
    </w:p>
    <w:p>
      <w:r>
        <w:t>この省令は、公布の日から施行する。</w:t>
      </w:r>
    </w:p>
    <w:p>
      <w:r>
        <w:br w:type="page"/>
      </w:r>
    </w:p>
    <w:p>
      <w:pPr>
        <w:pStyle w:val="Heading1"/>
      </w:pPr>
      <w:r>
        <w:t>附　則（平成一三年五月一四日総務省令第七二号）</w:t>
      </w:r>
    </w:p>
    <w:p>
      <w:pPr>
        <w:pStyle w:val="Heading4"/>
      </w:pPr>
      <w:r>
        <w:t>第一条（施行期日）</w:t>
      </w:r>
    </w:p>
    <w:p>
      <w:r>
        <w:t>この省令は、公布の日から施行する。</w:t>
      </w:r>
    </w:p>
    <w:p>
      <w:pPr>
        <w:pStyle w:val="Heading4"/>
      </w:pPr>
      <w:r>
        <w:t>第二条（法人の道府県民税及び市町村民税に関する経過措置）</w:t>
      </w:r>
    </w:p>
    <w:p>
      <w:r>
        <w:t>改正後の地方税法施行規則（次条において「新規則」という。）の規定中法人の道府県民税及び市町村民税に関する部分は、平成十三年四月一日以後に終了する事業年度分の法人の道府県民税及び市町村民税並びに同日以後に合併等（合併、分割、現物出資又は事後設立（法人税法（昭和四十年法律第三十四号）第二条第十二号の六に規定する事後設立をいう。）をいう。以下この条及び次条において同じ。）が行われる場合における各事業年度分の法人の道府県民税及び市町村民税について適用し、同日前に終了した事業年度分（同日に合併等が行われる場合における法人の事業年度分を除く。）の法人の道府県民税及び市町村民税並びに同日前に合併等が行われた場合における各事業年度分の法人の道府県民税及び市町村民税については、なお従前の例による。</w:t>
      </w:r>
    </w:p>
    <w:p>
      <w:pPr>
        <w:pStyle w:val="Heading4"/>
      </w:pPr>
      <w:r>
        <w:t>第三条（法人の事業税に関する経過措置）</w:t>
      </w:r>
    </w:p>
    <w:p>
      <w:r>
        <w:t>新規則の規定中法人の事業税に関する部分は、平成十三年四月一日以後に終了する事業年度分及び計算期間分の法人の事業税並びに同日以後に合併等が行われる場合における各事業年度に係る法人の事業税及び同日以後に解散が行われる場合の解散による清算所得に対する法人の事業税（清算所得に対する事業税を課される法人の清算中の事業年度に係る法人の事業税を含む。以下この条において同じ。）について適用し、同日前に終了した事業年度分（同日に合併等が行われる場合における法人の事業年度分を除く。）及び計算期間分の法人の事業税並びに同日前に合併等が行われた場合における各事業年度に係る法人の事業税及び同日前に解散が行われた場合における解散による清算所得に対する法人の事業税については、なお従前の例による。</w:t>
      </w:r>
    </w:p>
    <w:p>
      <w:r>
        <w:br w:type="page"/>
      </w:r>
    </w:p>
    <w:p>
      <w:pPr>
        <w:pStyle w:val="Heading1"/>
      </w:pPr>
      <w:r>
        <w:t>附　則（平成一三年八月三〇日総務省令第一一四号）</w:t>
      </w:r>
    </w:p>
    <w:p>
      <w:r>
        <w:t>この省令は、公布の日から施行し、改正後の附則第十二条の二の三第八項第三号の規定は、平成十三年四月一日から適用する。</w:t>
      </w:r>
    </w:p>
    <w:p>
      <w:r>
        <w:br w:type="page"/>
      </w:r>
    </w:p>
    <w:p>
      <w:pPr>
        <w:pStyle w:val="Heading1"/>
      </w:pPr>
      <w:r>
        <w:t>附　則（平成一三年九月一四日総務省令第一二五号）</w:t>
      </w:r>
    </w:p>
    <w:p>
      <w:r>
        <w:t>この省令は、平成十三年十月一日から施行する。</w:t>
      </w:r>
    </w:p>
    <w:p>
      <w:r>
        <w:br w:type="page"/>
      </w:r>
    </w:p>
    <w:p>
      <w:pPr>
        <w:pStyle w:val="Heading1"/>
      </w:pPr>
      <w:r>
        <w:t>附　則（平成一三年一〇月三一日総務省令第一四二号）</w:t>
      </w:r>
    </w:p>
    <w:p>
      <w:r>
        <w:t>この省令は、平成十三年十一月一日から施行する。</w:t>
      </w:r>
    </w:p>
    <w:p>
      <w:r>
        <w:br w:type="page"/>
      </w:r>
    </w:p>
    <w:p>
      <w:pPr>
        <w:pStyle w:val="Heading1"/>
      </w:pPr>
      <w:r>
        <w:t>附　則（平成一三年一二月二七日総務省令第一八〇号）</w:t>
      </w:r>
    </w:p>
    <w:p>
      <w:pPr>
        <w:pStyle w:val="Heading4"/>
      </w:pPr>
      <w:r>
        <w:t>第一条（施行期日）</w:t>
      </w:r>
    </w:p>
    <w:p>
      <w:r>
        <w:t>この省令は、石油の安定的な供給の確保のための石油備蓄法等の一部を改正する等の法律（平成十三年法律第五十五号）の施行の日（平成十四年一月一日）から施行する。</w:t>
      </w:r>
    </w:p>
    <w:p>
      <w:pPr>
        <w:pStyle w:val="Heading4"/>
      </w:pPr>
      <w:r>
        <w:t>第二条（経過措置）</w:t>
      </w:r>
    </w:p>
    <w:p>
      <w:r>
        <w:t>この省令の施行の際現に地方税法等の一部を改正する法律（平成十三年法律第八号）第一条の規定による改正前の地方税法（以下「旧法」という。）第七百条の六の二第一項の規定により同項第一号に掲げる者として元売業者の指定を受けている者に対する地方税法第七百条の六の二第二項の規定による指定の取消しに係るこの省令による改正後の地方税法施行規則（以下「新規則」という。）第十八条の三の二第一項第一号の規定の適用については、「石油の備蓄の確保等に関する法律（昭和五十年法律第九十六号）第二十三条第一項の規定による届出を適正に行つた」とあるのは、「石油の安定的な供給の確保のための石油備蓄法等の一部を改正する等の法律（平成十三年法律第五十五号）第一条の規定による廃止前の石油業法（昭和三十七年法律第百二十八号）第四条の規定による許可を受けた」とする。</w:t>
      </w:r>
    </w:p>
    <w:p>
      <w:pPr>
        <w:pStyle w:val="Heading5"/>
        <w:ind w:left="440"/>
      </w:pPr>
      <w:r>
        <w:t>２</w:t>
      </w:r>
    </w:p>
    <w:p>
      <w:pPr>
        <w:ind w:left="440"/>
      </w:pPr>
      <w:r>
        <w:t>この省令の施行の際現に旧法第七百条の六の二第一項の規定により同項第二号に掲げる者として元売業者の指定を受けている者に対する地方税法第七百条の六の二第二項の規定による指定の取消しに係る新規則第十八条の四第一項第一号の規定の適用については、平成十四年一月一日から三月間は、「石油の備蓄の確保等に関する法律第十三条の規定による登録を受けた者」とあるのは、「石油の備蓄の確保等に関する法律第十三条の規定による登録を受けた者又は石油の安定的な供給の確保のための石油備蓄法等の一部を改正する等の法律（平成十三年法律第五十五号）第一条の規定による廃止前の石油業法（昭和三十七年法律第百二十八号）第十二条第一項の規定による届出を適正に行つた者」とする。</w:t>
      </w:r>
    </w:p>
    <w:p>
      <w:pPr>
        <w:pStyle w:val="Heading5"/>
        <w:ind w:left="440"/>
      </w:pPr>
      <w:r>
        <w:t>３</w:t>
      </w:r>
    </w:p>
    <w:p>
      <w:pPr>
        <w:ind w:left="440"/>
      </w:pPr>
      <w:r>
        <w:t>この省令の施行の際現に旧法第七百条の六の四第一項の規定により特約業者の指定を受けている者に対する地方税法第七百条の六の四第三項の規定による指定の取消しに係る新規則第十八条の十第一号の規定の適用については、「当該届出」とあるのは、「当該届出又は石油の安定的な供給の確保のための石油備蓄法等の一部を改正する等の法律（平成十三年法律第五十五号）第一条の規定による廃止前の石油業法（昭和三十七年法律第百二十八号）第十三条の規定による石油製品販売業の届出」とする。</w:t>
      </w:r>
    </w:p>
    <w:p>
      <w:r>
        <w:br w:type="page"/>
      </w:r>
    </w:p>
    <w:p>
      <w:pPr>
        <w:pStyle w:val="Heading1"/>
      </w:pPr>
      <w:r>
        <w:t>附　則（平成一三年一二月二八日総務省令第一八三号）</w:t>
      </w:r>
    </w:p>
    <w:p>
      <w:r>
        <w:t>この省令は、公布の日から施行する。</w:t>
      </w:r>
    </w:p>
    <w:p>
      <w:r>
        <w:br w:type="page"/>
      </w:r>
    </w:p>
    <w:p>
      <w:pPr>
        <w:pStyle w:val="Heading1"/>
      </w:pPr>
      <w:r>
        <w:t>附　則（平成一三年一二月二八日総務省令第一八四号）</w:t>
      </w:r>
    </w:p>
    <w:p>
      <w:r>
        <w:t>この省令は、平成十四年一月一日から施行する。</w:t>
      </w:r>
    </w:p>
    <w:p>
      <w:pPr>
        <w:pStyle w:val="Heading5"/>
        <w:ind w:left="440"/>
      </w:pPr>
      <w:r>
        <w:t>２</w:t>
      </w:r>
    </w:p>
    <w:p>
      <w:pPr>
        <w:ind w:left="440"/>
      </w:pPr>
      <w:r>
        <w:t>改正後の地方税法施行規則第二条第二項及び第二条の三第二項の規定並びに第一号の三様式、第三号様式別表、第五号様式別表、第五号の四様式、第五号の四様式別表及び第五号の十様式は、平成十四年度以後の年度分の個人の道府県民税及び市町村民税について適用し、平成十三年度分までの個人の道府県民税及び市町村民税については、なお従前の例による。</w:t>
      </w:r>
    </w:p>
    <w:p>
      <w:pPr>
        <w:pStyle w:val="Heading5"/>
        <w:ind w:left="440"/>
      </w:pPr>
      <w:r>
        <w:t>３</w:t>
      </w:r>
    </w:p>
    <w:p>
      <w:pPr>
        <w:ind w:left="440"/>
      </w:pPr>
      <w:r>
        <w:t>改正後の地方税法施行規則第三十五号の三様式別表及び第四十三号の十七様式別表十二は、施行日以後の軽油の輸入について適用し、施行日前の軽油の輸入については、なお従前の例による。</w:t>
      </w:r>
    </w:p>
    <w:p>
      <w:r>
        <w:br w:type="page"/>
      </w:r>
    </w:p>
    <w:p>
      <w:pPr>
        <w:pStyle w:val="Heading1"/>
      </w:pPr>
      <w:r>
        <w:t>附　則（平成一四年二月八日総務省令第一〇号）</w:t>
      </w:r>
    </w:p>
    <w:p>
      <w:r>
        <w:t>この省令は、日本電信電話株式会社の株式の売払収入の活用による社会資本の整備の促進に関する特別措置法等の一部を改正する法律（平成十四年法律第一号）の施行の日から施行する。</w:t>
      </w:r>
    </w:p>
    <w:p>
      <w:r>
        <w:br w:type="page"/>
      </w:r>
    </w:p>
    <w:p>
      <w:pPr>
        <w:pStyle w:val="Heading1"/>
      </w:pPr>
      <w:r>
        <w:t>附　則（平成一四年二月二八日総務省令第一九号）</w:t>
      </w:r>
    </w:p>
    <w:p>
      <w:r>
        <w:t>この省令は、保健婦助産婦看護婦法の一部を改正する法律の施行の日（平成十四年三月一日）から施行する。</w:t>
      </w:r>
    </w:p>
    <w:p>
      <w:r>
        <w:br w:type="page"/>
      </w:r>
    </w:p>
    <w:p>
      <w:pPr>
        <w:pStyle w:val="Heading1"/>
      </w:pPr>
      <w:r>
        <w:t>附　則（平成一四年三月一日総務省令第二三号）</w:t>
      </w:r>
    </w:p>
    <w:p>
      <w:r>
        <w:t>この省令は、地方税法等の一部を改正する法律（平成十三年法律第八号）附則第一条第十一号に掲げる規定の施行の日（平成十四年三月二日）から施行する。</w:t>
      </w:r>
    </w:p>
    <w:p>
      <w:r>
        <w:br w:type="page"/>
      </w:r>
    </w:p>
    <w:p>
      <w:pPr>
        <w:pStyle w:val="Heading1"/>
      </w:pPr>
      <w:r>
        <w:t>附　則（平成一四年三月三一日総務省令第四四号）</w:t>
      </w:r>
    </w:p>
    <w:p>
      <w:pPr>
        <w:pStyle w:val="Heading4"/>
      </w:pPr>
      <w:r>
        <w:t>第一条（施行期日）</w:t>
      </w:r>
    </w:p>
    <w:p>
      <w:r>
        <w:t>この省令は、平成十四年四月一日から施行する。</w:t>
      </w:r>
    </w:p>
    <w:p>
      <w:pPr>
        <w:pStyle w:val="Heading6"/>
        <w:ind w:left="880"/>
      </w:pPr>
      <w:r>
        <w:t>一</w:t>
      </w:r>
    </w:p>
    <w:p>
      <w:pPr>
        <w:ind w:left="880"/>
      </w:pPr>
      <w:r>
        <w:t>第二十四条の二第一号の改正規定</w:t>
      </w:r>
    </w:p>
    <w:p>
      <w:pPr>
        <w:pStyle w:val="Heading6"/>
        <w:ind w:left="880"/>
      </w:pPr>
      <w:r>
        <w:t>二</w:t>
      </w:r>
    </w:p>
    <w:p>
      <w:pPr>
        <w:ind w:left="880"/>
      </w:pPr>
      <w:r>
        <w:t>第四十三号の二様式、第四十三号の五様式及び第四十三号の六様式の改正規定</w:t>
      </w:r>
    </w:p>
    <w:p>
      <w:pPr>
        <w:pStyle w:val="Heading6"/>
        <w:ind w:left="880"/>
      </w:pPr>
      <w:r>
        <w:t>三</w:t>
      </w:r>
    </w:p>
    <w:p>
      <w:pPr>
        <w:ind w:left="880"/>
      </w:pPr>
      <w:r>
        <w:t>第十条の十二の改正規定及び第十二条の三の次に二条を加える改正規定</w:t>
      </w:r>
    </w:p>
    <w:p>
      <w:pPr>
        <w:pStyle w:val="Heading6"/>
        <w:ind w:left="880"/>
      </w:pPr>
      <w:r>
        <w:t>四</w:t>
      </w:r>
    </w:p>
    <w:p>
      <w:pPr>
        <w:ind w:left="880"/>
      </w:pPr>
      <w:r>
        <w:t>第十条の七の三第三項第二号の改正規定</w:t>
      </w:r>
    </w:p>
    <w:p>
      <w:pPr>
        <w:pStyle w:val="Heading6"/>
        <w:ind w:left="880"/>
      </w:pPr>
      <w:r>
        <w:t>五</w:t>
      </w:r>
    </w:p>
    <w:p>
      <w:pPr>
        <w:ind w:left="880"/>
      </w:pPr>
      <w:r>
        <w:t>第十六条の五の二十四の次に四条を加える改正規定及び附則第十二条の四に五項を加える改正規定（同条第七項及び第八項に係る部分に限る。）</w:t>
      </w:r>
    </w:p>
    <w:p>
      <w:pPr>
        <w:pStyle w:val="Heading6"/>
        <w:ind w:left="880"/>
      </w:pPr>
      <w:r>
        <w:t>六</w:t>
      </w:r>
    </w:p>
    <w:p>
      <w:pPr>
        <w:ind w:left="880"/>
      </w:pPr>
      <w:r>
        <w:t>第十六条の六に一項を加える改正規定及び附則第六条第三十一項を同条第三十四項とし、同項の次に一項を加える改正規定（同条第三十五項に係る部分に限る。）</w:t>
      </w:r>
    </w:p>
    <w:p>
      <w:pPr>
        <w:pStyle w:val="Heading6"/>
        <w:ind w:left="880"/>
      </w:pPr>
      <w:r>
        <w:t>七</w:t>
      </w:r>
    </w:p>
    <w:p>
      <w:pPr>
        <w:ind w:left="880"/>
      </w:pPr>
      <w:r>
        <w:t>第十六条の九第二項の改正規定</w:t>
      </w:r>
    </w:p>
    <w:p>
      <w:pPr>
        <w:pStyle w:val="Heading6"/>
        <w:ind w:left="880"/>
      </w:pPr>
      <w:r>
        <w:t>八</w:t>
      </w:r>
    </w:p>
    <w:p>
      <w:pPr>
        <w:ind w:left="880"/>
      </w:pPr>
      <w:r>
        <w:t>第二十四条の二十二の改正規定、附則第十三条の三第二項第一号の改正規定（同号ロ中「第二十条の二第十五項」を「第二十条の二第十六項」に改める部分及び「同条第十六項又は第十七項」を「同条第十七項又は第十八項」に改める部分を除く。）、同項第二号から第四号までの改正規定、同条第九項第三号及び第十項第三号の改正規定並びに第十一号様式記載要領１及び第二十二号の三様式記載要領１の改正規定</w:t>
      </w:r>
    </w:p>
    <w:p>
      <w:pPr>
        <w:pStyle w:val="Heading6"/>
        <w:ind w:left="880"/>
      </w:pPr>
      <w:r>
        <w:t>九</w:t>
      </w:r>
    </w:p>
    <w:p>
      <w:pPr>
        <w:ind w:left="880"/>
      </w:pPr>
      <w:r>
        <w:t>附則第十三条の三第二項第一号の改正規定（同号ロ中「第二十条の二第十五項」を「第二十条の二第十六項」に改める部分及び「同条第十六項又は第十七項」を「同条第十七項又は第十八項」に改める部分に限る。）並びに同条第三項及び第四項の改正規定</w:t>
      </w:r>
    </w:p>
    <w:p>
      <w:pPr>
        <w:pStyle w:val="Heading4"/>
      </w:pPr>
      <w:r>
        <w:t>第二条（不動産取得税に関する経過措置）</w:t>
      </w:r>
    </w:p>
    <w:p>
      <w:r>
        <w:t>改正後の地方税法施行規則（以下「新規則」という。）の規定中不動産取得税に関する部分は、平成十四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第三条（固定資産税及び都市計画税に関する経過措置）</w:t>
      </w:r>
    </w:p>
    <w:p>
      <w:r>
        <w:t>別段の定めがあるものを除き、新規則の規定中固定資産税及び都市計画税に関する部分は、平成十四年度以後の年度分の固定資産税及び都市計画税について適用し、平成十三年度分までの固定資産税及び都市計画税については、なお従前の例による。</w:t>
      </w:r>
    </w:p>
    <w:p>
      <w:pPr>
        <w:pStyle w:val="Heading5"/>
        <w:ind w:left="440"/>
      </w:pPr>
      <w:r>
        <w:t>２</w:t>
      </w:r>
    </w:p>
    <w:p>
      <w:pPr>
        <w:ind w:left="440"/>
      </w:pPr>
      <w:r>
        <w:t>平成十四年度分の固定資産税に係る地方税法の一部を改正する法律（平成十四年法律第十七号。以下「改正法」という。）による改正後の地方税法（以下「新法」という。）第四百十条第二項の規定の適用については、同項に規定する地域ごとの宅地の標準的な価格を記載した書面に、新規則第十五条の六の二第一号に規定する標準宅地の位置又は同条第二号に規定する標準宅地の位置を表示することが困難である場合には、同条の規定にかかわらず、当該標準宅地の位置を表示しないことができる。</w:t>
      </w:r>
    </w:p>
    <w:p>
      <w:pPr>
        <w:pStyle w:val="Heading5"/>
        <w:ind w:left="440"/>
      </w:pPr>
      <w:r>
        <w:t>３</w:t>
      </w:r>
    </w:p>
    <w:p>
      <w:pPr>
        <w:ind w:left="440"/>
      </w:pPr>
      <w:r>
        <w:t>改正法附則第五条第十三項の規定によりなお効力を有することとされる改正法による改正前の地方税法（以下「旧法」という。）附則第十五条第六項に規定する償却資産に対して課する固定資産税については、改正前の地方税法施行規則（以下「旧規則」という。）附則第六条第二十七項から第三十二項までの規定は、なおその効力を有する。</w:t>
      </w:r>
    </w:p>
    <w:p>
      <w:pPr>
        <w:pStyle w:val="Heading5"/>
        <w:ind w:left="440"/>
      </w:pPr>
      <w:r>
        <w:t>４</w:t>
      </w:r>
    </w:p>
    <w:p>
      <w:pPr>
        <w:ind w:left="440"/>
      </w:pPr>
      <w:r>
        <w:t>改正法附則第五条第十五項の規定によりなお効力を有することとされる旧法附則第十五条第八項に規定する施設又は設備に対して課する固定資産税については、旧規則附則第六条第三十五項及び第三十六項の規定は、なおその効力を有する。</w:t>
      </w:r>
    </w:p>
    <w:p>
      <w:pPr>
        <w:pStyle w:val="Heading5"/>
        <w:ind w:left="440"/>
      </w:pPr>
      <w:r>
        <w:t>５</w:t>
      </w:r>
    </w:p>
    <w:p>
      <w:pPr>
        <w:ind w:left="440"/>
      </w:pPr>
      <w:r>
        <w:t>改正法附則第五条第十六項の規定によりなお効力を有することとされる旧法附則第十五条第九項に規定する施設に対して課する固定資産税については、旧規則附則第六条第三十七項及び第三十八項の規定は、なおその効力を有する。</w:t>
      </w:r>
    </w:p>
    <w:p>
      <w:pPr>
        <w:pStyle w:val="Heading5"/>
        <w:ind w:left="440"/>
      </w:pPr>
      <w:r>
        <w:t>６</w:t>
      </w:r>
    </w:p>
    <w:p>
      <w:pPr>
        <w:ind w:left="440"/>
      </w:pPr>
      <w:r>
        <w:t>新規則附則第六条第四十七項の規定は、施行日以後に取得された同項に規定する機器に対して課する平成十五年度以後の年度分の固定資産税について適用し、施行日前に取得された旧規則附則第六条第四十四項に規定する機器に対して課する固定資産税については、なお従前の例による。</w:t>
      </w:r>
    </w:p>
    <w:p>
      <w:pPr>
        <w:pStyle w:val="Heading5"/>
        <w:ind w:left="440"/>
      </w:pPr>
      <w:r>
        <w:t>７</w:t>
      </w:r>
    </w:p>
    <w:p>
      <w:pPr>
        <w:ind w:left="440"/>
      </w:pPr>
      <w:r>
        <w:t>新規則附則第六条第六十項及び第六十一項の規定は、施行日以後に取得された同条第六十項に規定する機械その他の設備に対して課する平成十五年度以後の年度分の固定資産税について適用し、施行日前に取得された旧規則附則第六条第五十八項に規定する機械その他の設備に対して課する固定資産税については、なお従前の例による。</w:t>
      </w:r>
    </w:p>
    <w:p>
      <w:pPr>
        <w:pStyle w:val="Heading5"/>
        <w:ind w:left="440"/>
      </w:pPr>
      <w:r>
        <w:t>８</w:t>
      </w:r>
    </w:p>
    <w:p>
      <w:pPr>
        <w:ind w:left="440"/>
      </w:pPr>
      <w:r>
        <w:t>新規則附則第六条第七十項第二号の規定は、施行日以後に新設された同号に規定する設備に対して課する平成十五年度以後の年度分の固定資産税について適用し、施行日前に新設された旧規則附則第六条第六十八項第二号に規定する設備に対して課する固定資産税については、なお従前の例による。</w:t>
      </w:r>
    </w:p>
    <w:p>
      <w:pPr>
        <w:pStyle w:val="Heading5"/>
        <w:ind w:left="440"/>
      </w:pPr>
      <w:r>
        <w:t>９</w:t>
      </w:r>
    </w:p>
    <w:p>
      <w:pPr>
        <w:ind w:left="440"/>
      </w:pPr>
      <w:r>
        <w:t>新規則附則第六条第九十項の規定は、施行日以後に取得された同項に規定する電気通信設備に対して課する平成十五年度以後の年度分の固定資産税について適用し、施行日前に取得された旧規則附則第六条第八十八項に規定する電気通信設備に対して課する固定資産税については、なお従前の例による。</w:t>
      </w:r>
    </w:p>
    <w:p>
      <w:pPr>
        <w:pStyle w:val="Heading5"/>
        <w:ind w:left="440"/>
      </w:pPr>
      <w:r>
        <w:t>１０</w:t>
      </w:r>
    </w:p>
    <w:p>
      <w:pPr>
        <w:ind w:left="440"/>
      </w:pPr>
      <w:r>
        <w:t>新規則附則第六条第百一項の規定は、施行日以後に取得された同項に規定する設備に対して課する平成十五年度以後の年度分の固定資産税について適用し、施行日前に取得された旧規則附則第六条第百四項に規定する設備に対して課する固定資産税については、なお従前の例による。</w:t>
      </w:r>
    </w:p>
    <w:p>
      <w:pPr>
        <w:pStyle w:val="Heading4"/>
      </w:pPr>
      <w:r>
        <w:t>第四条（特別土地保有税に関する経過措置）</w:t>
      </w:r>
    </w:p>
    <w:p>
      <w:r>
        <w:t>新規則の規定（新規則附則第八条の六及び第八条の七の規定を除く。）中土地に対して課する特別土地保有税に関する部分は、平成十四年度以後の年度分の土地に対して課する特別土地保有税について適用し、平成十三年度分までの土地に対して課する特別土地保有税については、なお従前の例による。</w:t>
      </w:r>
    </w:p>
    <w:p>
      <w:pPr>
        <w:pStyle w:val="Heading5"/>
        <w:ind w:left="440"/>
      </w:pPr>
      <w:r>
        <w:t>２</w:t>
      </w:r>
    </w:p>
    <w:p>
      <w:pPr>
        <w:ind w:left="440"/>
      </w:pPr>
      <w:r>
        <w:t>新規則の規定（新規則附則第八条の六及び第八条の七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4"/>
      </w:pPr>
      <w:r>
        <w:t>第五条（自動車取得税に関する経過措置）</w:t>
      </w:r>
    </w:p>
    <w:p>
      <w:r>
        <w:t>新規則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第六条（事業所税に関する経過措置）</w:t>
      </w:r>
    </w:p>
    <w:p>
      <w:r>
        <w:t>新規則の規定中事業に係る事業所税（新法第七百一条の三十二第一項に規定する事業に係る事業所税をいう。以下この項において同じ。）に関する部分は、施行日以後に終了する事業年度分の法人の事業及び平成十四年以後の年分の個人の事業（施行日前に廃止された個人の事業を除く。）に対して課すべき事業に係る事業所税について適用し、施行日前に終了した事業年度分の法人の事業並びに平成十四年前の年分の個人の事業及び平成十四年分の個人の事業で施行日前に廃止されたものに対して課する事業に係る事業所税については、なお従前の例による。</w:t>
      </w:r>
    </w:p>
    <w:p>
      <w:pPr>
        <w:pStyle w:val="Heading5"/>
        <w:ind w:left="440"/>
      </w:pPr>
      <w:r>
        <w:t>２</w:t>
      </w:r>
    </w:p>
    <w:p>
      <w:pPr>
        <w:ind w:left="440"/>
      </w:pPr>
      <w:r>
        <w:t>新規則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規則第二十四条の二第一号の規定は、炭鉱離職者に係る職業転換給付金の支給基準に関する省令及び雇用・能力開発機構の炭鉱労働者及び炭鉱離職者に対する援護業務並びに援護業務に係る財務及び会計に関する省令を廃止する省令（平成十四年厚生労働省・経済産業省令第一号）附則第二項の規定による廃止前の炭鉱離職者に係る職業転換給付金の支給基準に関する省令（昭和五十六年通商産業省・労働省令第二号）第五条第一項に規定する特定求職者雇用開発助成金の支給に係る者については、なおその効力を有する。</w:t>
      </w:r>
    </w:p>
    <w:p>
      <w:r>
        <w:br w:type="page"/>
      </w:r>
    </w:p>
    <w:p>
      <w:pPr>
        <w:pStyle w:val="Heading1"/>
      </w:pPr>
      <w:r>
        <w:t>附　則（平成一四年六月二八日総務省令第七二号）</w:t>
      </w:r>
    </w:p>
    <w:p>
      <w:r>
        <w:t>この省令は、平成十四年七月一日から施行する。</w:t>
      </w:r>
    </w:p>
    <w:p>
      <w:r>
        <w:br w:type="page"/>
      </w:r>
    </w:p>
    <w:p>
      <w:pPr>
        <w:pStyle w:val="Heading1"/>
      </w:pPr>
      <w:r>
        <w:t>附　則（平成一四年八月一日総務省令第八六号）</w:t>
      </w:r>
    </w:p>
    <w:p>
      <w:r>
        <w:t>この省令は、平成十四年八月一日から施行する。</w:t>
      </w:r>
    </w:p>
    <w:p>
      <w:r>
        <w:br w:type="page"/>
      </w:r>
    </w:p>
    <w:p>
      <w:pPr>
        <w:pStyle w:val="Heading1"/>
      </w:pPr>
      <w:r>
        <w:t>附　則（平成一四年八月二三日総務省令第九一号）</w:t>
      </w:r>
    </w:p>
    <w:p>
      <w:r>
        <w:t>この省令は、平成十五年一月一日から施行する。</w:t>
      </w:r>
    </w:p>
    <w:p>
      <w:r>
        <w:br w:type="page"/>
      </w:r>
    </w:p>
    <w:p>
      <w:pPr>
        <w:pStyle w:val="Heading1"/>
      </w:pPr>
      <w:r>
        <w:t>附　則（平成一四年一〇月九日総務省令第一〇七号）</w:t>
      </w:r>
    </w:p>
    <w:p>
      <w:r>
        <w:t>この省令は、平成十五年一月一日から施行する。</w:t>
      </w:r>
    </w:p>
    <w:p>
      <w:r>
        <w:br w:type="page"/>
      </w:r>
    </w:p>
    <w:p>
      <w:pPr>
        <w:pStyle w:val="Heading1"/>
      </w:pPr>
      <w:r>
        <w:t>附　則（平成一四年一二月二六日総務省令第一二八号）</w:t>
      </w:r>
    </w:p>
    <w:p>
      <w:r>
        <w:t>この省令は、平成十五年一月一日から施行する。</w:t>
      </w:r>
    </w:p>
    <w:p>
      <w:pPr>
        <w:pStyle w:val="Heading5"/>
        <w:ind w:left="440"/>
      </w:pPr>
      <w:r>
        <w:t>２</w:t>
      </w:r>
    </w:p>
    <w:p>
      <w:pPr>
        <w:ind w:left="440"/>
      </w:pPr>
      <w:r>
        <w:t>改正後の地方税法施行規則第三号様式別表及び第五号様式別表は、平成十五年度以後の年度分の個人の道府県民税及び市町村民税について適用し、平成十四年度分までの個人の道府県民税及び市町村民税については、なお従前の例による。</w:t>
      </w:r>
    </w:p>
    <w:p>
      <w:r>
        <w:br w:type="page"/>
      </w:r>
    </w:p>
    <w:p>
      <w:pPr>
        <w:pStyle w:val="Heading1"/>
      </w:pPr>
      <w:r>
        <w:t>附　則（平成一五年一月八日総務省令第三号）</w:t>
      </w:r>
    </w:p>
    <w:p>
      <w:r>
        <w:t>この省令は、平成十五年二月一日から施行する。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則（平成一五年三月二八日総務省令第五四号）</w:t>
      </w:r>
    </w:p>
    <w:p>
      <w:pPr>
        <w:pStyle w:val="Heading4"/>
      </w:pPr>
      <w:r>
        <w:t>第一条（施行期日）</w:t>
      </w:r>
    </w:p>
    <w:p>
      <w:r>
        <w:t>この省令は、公布の日から施行する。</w:t>
      </w:r>
    </w:p>
    <w:p>
      <w:pPr>
        <w:pStyle w:val="Heading4"/>
      </w:pPr>
      <w:r>
        <w:t>第二条（法人の道府県民税及び市町村民税に関する経過措置）</w:t>
      </w:r>
    </w:p>
    <w:p>
      <w:r>
        <w:t>改正後の地方税法施行規則（次条において「新規則」という。）の規定中法人の道府県民税及び市町村民税に関する部分は、平成十五年三月三十一日以後に終了する事業年度に係る法人の道府県民税及び市町村民税、同日以後に終了する連結事業年度に係る法人の道府県民税及び市町村民税、同日以後に終了する計算期間に係る法人の道府県民税及び市町村民税、同日以後に終了する事業年度に係る退職年金等積立金に係る法人の道府県民税及び市町村民税並びに同日以後の解散（合併による解散を除く。以下この条及び次条において同じ。）による清算所得に対する法人税額に係る法人の道府県民税及び市町村民税（清算所得に対する法人税を課される法人の清算中の事業年度に係る法人税額に係る法人の道府県民税及び市町村民税並びに残余財産の一部分配により納付すべき法人税額に係る法人の道府県民税及び市町村民税を含む。以下この条において同じ。）について適用し、同日前に終了した事業年度に係る法人の道府県民税及び市町村民税、同日前に終了した計算期間に係る法人の道府県民税及び市町村民税、同日前に終了した事業年度に係る退職年金等積立金に係る法人の道府県民税及び市町村民税並びに同日前の解散による清算所得に対する法人税額に係る法人の道府県民税及び市町村民税については、なお従前の例による。</w:t>
      </w:r>
    </w:p>
    <w:p>
      <w:pPr>
        <w:pStyle w:val="Heading4"/>
      </w:pPr>
      <w:r>
        <w:t>第三条（法人の事業税に関する経過措置）</w:t>
      </w:r>
    </w:p>
    <w:p>
      <w:r>
        <w:t>新規則の規定中法人の事業税に関する部分は、平成十五年三月三十一日以後に終了する事業年度に係る法人の事業税、同日以後に終了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終了した事業年度に係る法人の事業税、同日前に終了した計算期間に係る法人の事業税及び同日前の解散による清算所得に対する法人の事業税については、なお従前の例による。</w:t>
      </w:r>
    </w:p>
    <w:p>
      <w:r>
        <w:br w:type="page"/>
      </w:r>
    </w:p>
    <w:p>
      <w:pPr>
        <w:pStyle w:val="Heading1"/>
      </w:pPr>
      <w:r>
        <w:t>附　則（平成一五年三月三一日総務省令第六六号）</w:t>
      </w:r>
    </w:p>
    <w:p>
      <w:pPr>
        <w:pStyle w:val="Heading4"/>
      </w:pPr>
      <w:r>
        <w:t>第一条（施行期日）</w:t>
      </w:r>
    </w:p>
    <w:p>
      <w:r>
        <w:t>この省令は、平成十五年四月一日から施行する。</w:t>
      </w:r>
    </w:p>
    <w:p>
      <w:pPr>
        <w:pStyle w:val="Heading6"/>
        <w:ind w:left="880"/>
      </w:pPr>
      <w:r>
        <w:t>一</w:t>
      </w:r>
    </w:p>
    <w:p>
      <w:pPr>
        <w:ind w:left="880"/>
      </w:pPr>
      <w:r>
        <w:t>第一条中地方税法施行規則第六号様式別表九記載要領、同様式別表十記載要領、同様式別表十二記載要領及び同様式別表十三記載要領の改正規定</w:t>
      </w:r>
    </w:p>
    <w:p>
      <w:pPr>
        <w:pStyle w:val="Heading6"/>
        <w:ind w:left="880"/>
      </w:pPr>
      <w:r>
        <w:t>二</w:t>
      </w:r>
    </w:p>
    <w:p>
      <w:pPr>
        <w:ind w:left="880"/>
      </w:pPr>
      <w:r>
        <w:t>附則第四条及び第六条の規定</w:t>
      </w:r>
    </w:p>
    <w:p>
      <w:pPr>
        <w:pStyle w:val="Heading6"/>
        <w:ind w:left="880"/>
      </w:pPr>
      <w:r>
        <w:t>三</w:t>
      </w:r>
    </w:p>
    <w:p>
      <w:pPr>
        <w:ind w:left="880"/>
      </w:pPr>
      <w:r>
        <w:t>第一条中地方税法施行規則第七条の五の二及び第七条の五の三の改正規定、同規則第十条の八の次に二条を加える改正規定、同規則第十条の九、第十一条の七、第十六条の十、第十六条の十一並びに附則第八条第五号及び第六号の改正規定並びに同規則附則第八条第七号の改正規定（「日本鉄道建設公団」を「独立行政法人鉄道建設・運輸施設整備支援機構」に改める部分に限る。）</w:t>
      </w:r>
    </w:p>
    <w:p>
      <w:pPr>
        <w:pStyle w:val="Heading6"/>
        <w:ind w:left="880"/>
      </w:pPr>
      <w:r>
        <w:t>四</w:t>
      </w:r>
    </w:p>
    <w:p>
      <w:pPr>
        <w:ind w:left="880"/>
      </w:pPr>
      <w:r>
        <w:t>第一条中地方税法施行規則第一条の十二の次に二条を加える改正規定、同規則第二条の三の改正規定、同規則第三条の六の二を削る改正規定、同規則第三条の九の次に二条を加える改正規定、同規則第四条及び附則第十五条の改正規定、同条の次に二条を加える改正規定、同規則附則第十七条第一項を削る改正規定、同条第二項の改正規定（「当該特定保管口座内上場株式等の譲渡につき、一般長期所有上場特定株式等の譲渡及び一般長期所有上場株式等の譲渡（政令附則第十八条の二第七項第一項第一号イに規定する一般長期所有上場株式等の譲渡（一般長期所有上場特定株式等の譲渡に該当するものを除く。）をいう。）の別に」を「当該特定口座内保管上場株式等の譲渡につき」に、「第十八条の十三の五第五項各号」を「第十八条の十三の五第四項各号」に改める部分を除く。）、同項を同条第一項とする改正規定、同条第三項の改正規定（「政令附則第十八条第五項若しくは第六項又は政令附則第十八条の二第八項」を「政令附則第十八条第三項」に改める部分に限る。）、同項を同条第二項とする改正規定、同条第四項を同条第三項とする改正規定、同規則附則第十八条の改正規定、同規則第六号様式別表四の四、第十二号の四の二様式、第十二号の四の三様式及び第五十二号様式の改正規定並びに附則第二条第一項から第四項までの規定</w:t>
      </w:r>
    </w:p>
    <w:p>
      <w:pPr>
        <w:pStyle w:val="Heading6"/>
        <w:ind w:left="880"/>
      </w:pPr>
      <w:r>
        <w:t>五</w:t>
      </w:r>
    </w:p>
    <w:p>
      <w:pPr>
        <w:ind w:left="880"/>
      </w:pPr>
      <w:r>
        <w:t>第一条中地方税法施行規則第七条の五の改正規定及び同規則附則第五条の二の次に一条を加える改正規定</w:t>
      </w:r>
    </w:p>
    <w:p>
      <w:pPr>
        <w:pStyle w:val="Heading6"/>
        <w:ind w:left="880"/>
      </w:pPr>
      <w:r>
        <w:t>六</w:t>
      </w:r>
    </w:p>
    <w:p>
      <w:pPr>
        <w:ind w:left="880"/>
      </w:pPr>
      <w:r>
        <w:t>第一条中地方税法施行規則第七条の二の三第四項を削る改正規定、同規則第七条の二の五第五項、第七条の四の三及び第十条の八の改正規定、同規則第十六条を同規則第十五条の八とし、同条の次に一条を加える改正規定、同規則附則第八条第七号の改正規定（「帝都高速度交通営団」を「東京地下鉄株式会社」に改める部分に限る。）、同規則第三十三号の三様式の次に二様式を加える改正規定及び同規則第三十四号様式の改正規定</w:t>
      </w:r>
    </w:p>
    <w:p>
      <w:pPr>
        <w:pStyle w:val="Heading6"/>
        <w:ind w:left="880"/>
      </w:pPr>
      <w:r>
        <w:t>七</w:t>
      </w:r>
    </w:p>
    <w:p>
      <w:pPr>
        <w:ind w:left="880"/>
      </w:pPr>
      <w:r>
        <w:t>第一条中地方税法施行規則附則第十二条の二の三第四項第一号の改正規定（「抹消登録を受けた自動車」を「永久抹消登録を受け、又は同項の届出がされた自動車」に改める部分に限る。）及び同項第二号の改正規定（「抹消登録を受けた自動車」を「永久抹消登録を受け、又は同項の届出がされた自動車」に改める部分に限る。）</w:t>
      </w:r>
    </w:p>
    <w:p>
      <w:pPr>
        <w:pStyle w:val="Heading4"/>
      </w:pPr>
      <w:r>
        <w:t>第二条（個人の道府県民税及び市町村民税に関する経過措置）</w:t>
      </w:r>
    </w:p>
    <w:p>
      <w:r>
        <w:t>第一条の規定による改正後の地方税法施行規則（以下「新規則」という。）第二条の三の規定は、平成十七年度以後の年度分の個人の道府県民税及び市町村民税について適用する。</w:t>
      </w:r>
    </w:p>
    <w:p>
      <w:pPr>
        <w:pStyle w:val="Heading5"/>
        <w:ind w:left="440"/>
      </w:pPr>
      <w:r>
        <w:t>２</w:t>
      </w:r>
    </w:p>
    <w:p>
      <w:pPr>
        <w:ind w:left="440"/>
      </w:pPr>
      <w:r>
        <w:t>第一条の規定による改正前の地方税法施行規則（以下「旧規則」という。）附則第十五条第二項の規定は、平成十五年度分までの個人の道府県民税及び市町村民税については、なおその効力を有する。</w:t>
      </w:r>
    </w:p>
    <w:p>
      <w:pPr>
        <w:pStyle w:val="Heading5"/>
        <w:ind w:left="440"/>
      </w:pPr>
      <w:r>
        <w:t>３</w:t>
      </w:r>
    </w:p>
    <w:p>
      <w:pPr>
        <w:ind w:left="440"/>
      </w:pPr>
      <w:r>
        <w:t>旧規則第二条の三第一項の規定は、平成十六年度分までの個人の道府県民税及び市町村民税については、なおその効力を有する。</w:t>
      </w:r>
    </w:p>
    <w:p>
      <w:pPr>
        <w:pStyle w:val="Heading5"/>
        <w:ind w:left="440"/>
      </w:pPr>
      <w:r>
        <w:t>４</w:t>
      </w:r>
    </w:p>
    <w:p>
      <w:pPr>
        <w:ind w:left="440"/>
      </w:pPr>
      <w:r>
        <w:t>旧規則附則第十八条の規定は、平成十六年度分までの個人の道府県民税及び市町村民税については、なおその効力を有する。</w:t>
      </w:r>
    </w:p>
    <w:p>
      <w:pPr>
        <w:pStyle w:val="Heading5"/>
        <w:ind w:left="440"/>
      </w:pPr>
      <w:r>
        <w:t>５</w:t>
      </w:r>
    </w:p>
    <w:p>
      <w:pPr>
        <w:ind w:left="440"/>
      </w:pPr>
      <w:r>
        <w:t>平成十五年四月一日（以下「施行日」という。）から平成十五年十二月三十一日までの間における旧規則第二条の三の規定の適用については、同条第一項第二号中「租税特別措置法（昭和三十二年法律第二十六号）第八条の五」とあるのは、「所得税法等の一部を改正する法律（平成十五年法律第八号）第十二条の規定による改正前の租税特別措置法（昭和三十二年法律第二十六号）第八条の五」とする。</w:t>
      </w:r>
    </w:p>
    <w:p>
      <w:pPr>
        <w:pStyle w:val="Heading5"/>
        <w:ind w:left="440"/>
      </w:pPr>
      <w:r>
        <w:t>６</w:t>
      </w:r>
    </w:p>
    <w:p>
      <w:pPr>
        <w:ind w:left="440"/>
      </w:pPr>
      <w:r>
        <w:t>施行日から平成十五年十二月三十一日までの間における旧規則附則第十五条の規定の適用については、同条第一項中「租税特別措置法施行規則第十八条の九第六項」とあるのは「租税特別措置法施行規則の一部を改正する省令（平成十五年財務省令第三十四号）の規定による改正前の租税特別措置法施行規則第十八条の九第六項」と、同条第二項中「租税特別措置法施行規則第十八条の九第五項各号」とあるのは「租税特別措置法施行規則の一部を改正する省令（平成十五年財務省令第三十四号）の規定による改正前の租税特別措置法施行規則第十八条の九第五項各号」と、同条第三項中「租税特別措置法施行規則第十一条の三第五項各号」とあるのは「租税特別措置法施行規則の一部を改正する省令（平成十五年財務省令第三十四号）の規定による改正前の租税特別措置法施行規則第十一条の三第五項各号」とする。</w:t>
      </w:r>
    </w:p>
    <w:p>
      <w:pPr>
        <w:pStyle w:val="Heading5"/>
        <w:ind w:left="440"/>
      </w:pPr>
      <w:r>
        <w:t>７</w:t>
      </w:r>
    </w:p>
    <w:p>
      <w:pPr>
        <w:ind w:left="440"/>
      </w:pPr>
      <w:r>
        <w:t>施行日から平成十五年十二月三十一日までの間における旧規則附則第十七条第一項の規定の適用については、同項中「租税特別措置法施行令第二十五条の十の九第二項」とあるのは「租税特別措置法施行令の一部を改正する政令（平成十五年政令第百三十九号）の規定による改正前の租税特別措置法施行令第二十五条の十の九第二項」と、「政令附則第十八条の二第三項」とあるのは「地方税法施行令等の一部を改正する政令（平成十五年政令第百二十八号）第一条の規定による改正前の地方税法施行令附則第十八条の二第三項」と、「政令附則第十八条の二第四項」とあるのは「地方税法施行令等の一部を改正する政令（平成十五年政令第百二十八号）第一条の規定による改正前の地方税法施行令附則第十八条の二第四項」とする。</w:t>
      </w:r>
    </w:p>
    <w:p>
      <w:pPr>
        <w:pStyle w:val="Heading5"/>
        <w:ind w:left="440"/>
      </w:pPr>
      <w:r>
        <w:t>８</w:t>
      </w:r>
    </w:p>
    <w:p>
      <w:pPr>
        <w:ind w:left="440"/>
      </w:pPr>
      <w:r>
        <w:t>施行日から平成十五年十二月三十一日までの間における新規則附則第十七条第二項の規定の適用については、同項中「附則第十五条第一項」とあるのは、「附則第十五条第一項及び第二項」とする。</w:t>
      </w:r>
    </w:p>
    <w:p>
      <w:pPr>
        <w:pStyle w:val="Heading5"/>
        <w:ind w:left="440"/>
      </w:pPr>
      <w:r>
        <w:t>９</w:t>
      </w:r>
    </w:p>
    <w:p>
      <w:pPr>
        <w:ind w:left="440"/>
      </w:pPr>
      <w:r>
        <w:t>施行日から平成十五年十二月三十一日までの間においては、旧規則第十二号の四の三様式中「証券会社」とあるのは「証券業者等、内国法人」と、「及び信託財産に係る利子等」とあるのは「、信託会社が支払を受ける信託財産に係る利子等、特定の投資法人等が支払を受ける運用財産等に係る利子等」とする。</w:t>
      </w:r>
    </w:p>
    <w:p>
      <w:pPr>
        <w:pStyle w:val="Heading4"/>
      </w:pPr>
      <w:r>
        <w:t>第三条（不動産取得税に関する経過措置）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第四条（手持品課税に係る道府県たばこ税の申告方法等）</w:t>
      </w:r>
    </w:p>
    <w:p>
      <w:r>
        <w:t>地方税法等の一部を改正する法律（平成十五年法律第九号。以下「改正法」という。）附則第七条第三項の申告書及びこれに係る修正申告書の様式は、別記第一号様式によるものとする。</w:t>
      </w:r>
    </w:p>
    <w:p>
      <w:pPr>
        <w:pStyle w:val="Heading5"/>
        <w:ind w:left="440"/>
      </w:pPr>
      <w:r>
        <w:t>２</w:t>
      </w:r>
    </w:p>
    <w:p>
      <w:pPr>
        <w:ind w:left="440"/>
      </w:pPr>
      <w:r>
        <w:t>改正法附則第七条第五項の規定により卸売販売業者等（同条第二項に規定する卸売販売業者等をいう。次項において同じ。）又は小売販売業者が道府県たばこ税に係る地方団体の徴収金を納付するときは、当該地方団体の徴収金に新規則第十六号の四様式による納付書を添えて納付するものとする。</w:t>
      </w:r>
    </w:p>
    <w:p>
      <w:pPr>
        <w:pStyle w:val="Heading5"/>
        <w:ind w:left="440"/>
      </w:pPr>
      <w:r>
        <w:t>３</w:t>
      </w:r>
    </w:p>
    <w:p>
      <w:pPr>
        <w:ind w:left="440"/>
      </w:pPr>
      <w:r>
        <w:t>改正法附則第七条第七項の規定による控除又は還付を受けようとする卸売販売業者等は、新規則第八条の六の規定により改正法第一条の規定による改正後の地方税法（以下「新法」という。）第七十四条の十第一項から第三項まで又は第五項の規定による申告書に添付すべき新規則第十六号の五様式による書類中「返還の理由及びその他参考となるべき事項」欄に、当該控除又は還付を受けようとする製造たばこについて改正法附則第七条第二項の規定により道府県たばこ税が課された、又は課されるべきであった旨を証するに足りる書類に基づいて、当該製造たばこの本数をその品目ごとに記載した上で同様式による書類を同申告書に添付しなければならない。</w:t>
      </w:r>
    </w:p>
    <w:p>
      <w:pPr>
        <w:pStyle w:val="Heading4"/>
      </w:pPr>
      <w:r>
        <w:t>第五条（固定資産税及び都市計画税に関する経過措置）</w:t>
      </w:r>
    </w:p>
    <w:p>
      <w:r>
        <w:t>別段の定めがあるものを除き、新規則の規定中固定資産税及び都市計画税に関する部分は、平成十五年度以後の年度分の固定資産税及び都市計画税について適用し、平成十四年度分までの固定資産税及び都市計画税については、なお従前の例による。</w:t>
      </w:r>
    </w:p>
    <w:p>
      <w:pPr>
        <w:pStyle w:val="Heading5"/>
        <w:ind w:left="440"/>
      </w:pPr>
      <w:r>
        <w:t>２</w:t>
      </w:r>
    </w:p>
    <w:p>
      <w:pPr>
        <w:ind w:left="440"/>
      </w:pPr>
      <w:r>
        <w:t>新規則第十一条の二及び第十五条の六の規定は、平成十六年度以後の年度分の固定資産税について適用し、平成十五年度分までの固定資産税については、なお従前の例による。</w:t>
      </w:r>
    </w:p>
    <w:p>
      <w:pPr>
        <w:pStyle w:val="Heading5"/>
        <w:ind w:left="440"/>
      </w:pPr>
      <w:r>
        <w:t>３</w:t>
      </w:r>
    </w:p>
    <w:p>
      <w:pPr>
        <w:ind w:left="440"/>
      </w:pPr>
      <w:r>
        <w:t>新規則附則第六条第六十九項の規定は、施行日以後に新設された同項に規定する設備に対して課する平成十六年度以後の年度分の固定資産税について適用し、施行日前に新設された旧規則附則第六条第七十項に規定する設備に対して課する固定資産税については、なお従前の例による。</w:t>
      </w:r>
    </w:p>
    <w:p>
      <w:pPr>
        <w:pStyle w:val="Heading5"/>
        <w:ind w:left="440"/>
      </w:pPr>
      <w:r>
        <w:t>４</w:t>
      </w:r>
    </w:p>
    <w:p>
      <w:pPr>
        <w:ind w:left="440"/>
      </w:pPr>
      <w:r>
        <w:t>新規則附則第六条第七十一項の規定は、施行日以後に新設された同項に規定する設備に対して課する平成十六年度以後の年度分の固定資産税について適用し、施行日前に新設された旧規則附則第六条第七十二項に規定する設備に対して課する固定資産税については、なお従前の例による。</w:t>
      </w:r>
    </w:p>
    <w:p>
      <w:pPr>
        <w:pStyle w:val="Heading5"/>
        <w:ind w:left="440"/>
      </w:pPr>
      <w:r>
        <w:t>５</w:t>
      </w:r>
    </w:p>
    <w:p>
      <w:pPr>
        <w:ind w:left="440"/>
      </w:pPr>
      <w:r>
        <w:t>新規則附則第六条第七十二項の規定は、施行日以後に新設された同項に規定する搬送設備に対して課する平成十六年度以後の年度分の固定資産税について適用し、施行日前に新設された旧規則附則第六条第七十三項に規定する搬送設備に対して課する固定資産税については、なお従前の例による。</w:t>
      </w:r>
    </w:p>
    <w:p>
      <w:pPr>
        <w:pStyle w:val="Heading5"/>
        <w:ind w:left="440"/>
      </w:pPr>
      <w:r>
        <w:t>６</w:t>
      </w:r>
    </w:p>
    <w:p>
      <w:pPr>
        <w:ind w:left="440"/>
      </w:pPr>
      <w:r>
        <w:t>新規則附則第六条第七十六項の規定は、施行日以後に新設された同項に規定する設備又は施設に対して課する平成十六年度以後の年度分の固定資産税について適用し、施行日前に新設された旧規則附則第六条第七十八項に規定する設備又は施設に対して課する固定資産税については、なお従前の例による。</w:t>
      </w:r>
    </w:p>
    <w:p>
      <w:pPr>
        <w:pStyle w:val="Heading5"/>
        <w:ind w:left="440"/>
      </w:pPr>
      <w:r>
        <w:t>７</w:t>
      </w:r>
    </w:p>
    <w:p>
      <w:pPr>
        <w:ind w:left="440"/>
      </w:pPr>
      <w:r>
        <w:t>新規則附則第六条第七十九項の規定は、施行日以後に新設された同項に規定する機械その他の設備に対して課する平成十六年度以後の年度分の固定資産税について適用し、施行日前に新設された旧規則附則第六条第八十一項に規定する機械その他の設備に対して課する固定資産税については、なお従前の例による。</w:t>
      </w:r>
    </w:p>
    <w:p>
      <w:pPr>
        <w:pStyle w:val="Heading4"/>
      </w:pPr>
      <w:r>
        <w:t>第六条（手持品課税に係る市町村たばこ税の申告方法等）</w:t>
      </w:r>
    </w:p>
    <w:p>
      <w:r>
        <w:t>改正法附則第十四条第三項の申告書及びこれに係る修正申告書の様式は、別記第二号様式によるものとする。</w:t>
      </w:r>
    </w:p>
    <w:p>
      <w:pPr>
        <w:pStyle w:val="Heading5"/>
        <w:ind w:left="440"/>
      </w:pPr>
      <w:r>
        <w:t>２</w:t>
      </w:r>
    </w:p>
    <w:p>
      <w:pPr>
        <w:ind w:left="440"/>
      </w:pPr>
      <w:r>
        <w:t>改正法附則第十四条第五項の規定により卸売販売業者等（同条第二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第四条第三項の規定は、改正法附則第十四条第七項の規定による控除又は還付を受けようとする卸売販売業者等が当該控除又は還付に係る新法第四百七十三条第一項、第二項又は第四項の規定による申告書を提出する場合について準用する。</w:t>
      </w:r>
    </w:p>
    <w:p>
      <w:pPr>
        <w:pStyle w:val="Heading4"/>
      </w:pPr>
      <w:r>
        <w:t>第七条（特別土地保有税に関する経過措置）</w:t>
      </w:r>
    </w:p>
    <w:p>
      <w:r>
        <w:t>新規則の規定（新規則附則第八条の六から第八条の八までの規定を除く。）中土地に対して課する特別土地保有税に関する部分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新規則の規定（新規則附則第八条の六から第八条の八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4"/>
      </w:pPr>
      <w:r>
        <w:t>第八条（自動車取得税に関する経過措置）</w:t>
      </w:r>
    </w:p>
    <w:p>
      <w:r>
        <w:t>旧規則附則第十二条の二の三第一項第一号の規定は、地方税法施行令等の一部を改正する政令（平成十五年政令第百二十八号。以下この条において「改正令」という。）附則第十一条第一項の規定によりなおその効力を有することとされる改正令第一条の規定による改正前の地方税法施行令（次項において「旧令」という。）附則第十六条の二の六第二項第一号に掲げる排出ガス保安基準に適合する自動車の取得（施行日から平成十五年九月三十日までの間に行われたものに限る。）に対して課すべき自動車取得税については、なおその効力を有する。</w:t>
      </w:r>
    </w:p>
    <w:p>
      <w:pPr>
        <w:pStyle w:val="Heading5"/>
        <w:ind w:left="440"/>
      </w:pPr>
      <w:r>
        <w:t>２</w:t>
      </w:r>
    </w:p>
    <w:p>
      <w:pPr>
        <w:ind w:left="440"/>
      </w:pPr>
      <w:r>
        <w:t>旧規則附則第十二条の二の三第一項第二号の規定は、改正令附則第十一条第二項の規定によりなおその効力を有することとされる旧令附則第十六条の二の六第二項第二号に掲げる排出ガス保安基準に適合する自動車の取得（施行日から平成十六年九月三十日までの間に行われたものに限る。）に対して課すべき自動車取得税については、なおその効力を有する。</w:t>
      </w:r>
    </w:p>
    <w:p>
      <w:pPr>
        <w:pStyle w:val="Heading4"/>
      </w:pPr>
      <w:r>
        <w:t>第九条（事業所税に関する経過措置）</w:t>
      </w:r>
    </w:p>
    <w:p>
      <w:r>
        <w:t>新規則の規定中事業所税（新法第七百一条の三十二第一項に規定する事業所税をいう。以下この項において同じ。）に関する部分は、施行日以後に終了する事業年度分の法人の事業及び平成十五年以後の年分の個人の事業（施行日前に廃止された個人の事業を除く。）に対して課すべき事業所税について適用し、施行日前に終了した事業年度分の法人の事業並びに平成十五年前の年分の個人の事業及び平成十五年分の個人の事業で施行日前に廃止されたものに対して課する事業所税については、なお従前の例による。</w:t>
      </w:r>
    </w:p>
    <w:p>
      <w:pPr>
        <w:pStyle w:val="Heading5"/>
        <w:ind w:left="440"/>
      </w:pPr>
      <w:r>
        <w:t>２</w:t>
      </w:r>
    </w:p>
    <w:p>
      <w:pPr>
        <w:ind w:left="440"/>
      </w:pPr>
      <w:r>
        <w:t>施行日前に行われた事業所用家屋（改正法第一条の規定による改正前の地方税法（以下この項において「旧法」という。）第七百一条の三十一第一項第七号に規定する事業所用家屋をいう。）の新築又は増築に対して課する新増設に係る事業所税（旧法第七百一条の三十二第二項に規定する新増設に係る事業所税をいう。）については、なお従前の例による。</w:t>
      </w:r>
    </w:p>
    <w:p>
      <w:r>
        <w:br w:type="page"/>
      </w:r>
    </w:p>
    <w:p>
      <w:pPr>
        <w:pStyle w:val="Heading1"/>
      </w:pPr>
      <w:r>
        <w:t>附　則（平成一五年五月三〇日総務省令第八五号）</w:t>
      </w:r>
    </w:p>
    <w:p>
      <w:r>
        <w:t>この省令は、平成十六年一月一日から施行する。</w:t>
      </w:r>
    </w:p>
    <w:p>
      <w:r>
        <w:br w:type="page"/>
      </w:r>
    </w:p>
    <w:p>
      <w:pPr>
        <w:pStyle w:val="Heading1"/>
      </w:pPr>
      <w:r>
        <w:t>附　則（平成一五年七月二二日総務省令第九九号）</w:t>
      </w:r>
    </w:p>
    <w:p>
      <w:r>
        <w:t>この省令は、平成十五年十月一日から施行し、改正後の第十一条の十及び附則第六条第六十二項の規定は、平成十五年四月一日から適用する。</w:t>
      </w:r>
    </w:p>
    <w:p>
      <w:r>
        <w:br w:type="page"/>
      </w:r>
    </w:p>
    <w:p>
      <w:pPr>
        <w:pStyle w:val="Heading1"/>
      </w:pPr>
      <w:r>
        <w:t>附　則（平成一五年八月二八日総務省令第一一〇号）</w:t>
      </w:r>
    </w:p>
    <w:p>
      <w:pPr>
        <w:pStyle w:val="Heading4"/>
      </w:pPr>
      <w:r>
        <w:t>第一条（施行期日）</w:t>
      </w:r>
    </w:p>
    <w:p>
      <w:r>
        <w:t>この省令は、平成十六年四月一日から施行する。</w:t>
      </w:r>
    </w:p>
    <w:p>
      <w:pPr>
        <w:pStyle w:val="Heading4"/>
      </w:pPr>
      <w:r>
        <w:t>第二条（法人の道府県民税及び市町村民税に関する経過措置）</w:t>
      </w:r>
    </w:p>
    <w:p>
      <w:r>
        <w:t>改正後の地方税法施行規則（次条において「新規則」という。）の規定中法人の道府県民税及び市町村民税に関する部分は、平成十六年四月一日以後に開始する事業年度に係る法人の道府県民税及び市町村民税、同日以後に開始する連結事業年度に係る法人の道府県民税及び市町村民税、同日以後に開始する計算期間に係る法人の道府県民税及び市町村民税、同日以後に開始する事業年度に係る退職年金等積立金に係る法人の道府県民税及び市町村民税並びに同日以後の解散（当該解散の日を含む事業年度開始の日が平成十六年四月一日以後である解散に限り、合併による解散を除く。以下この条及び次条において同じ。）による清算所得に対する法人税額に係る法人の道府県民税及び市町村民税（清算所得に対する法人税を課される法人の清算中の事業年度に係る法人税額に係る法人の道府県民税及び市町村民税並びに残余財産の一部分配により納付すべき法人税額に係る法人の道府県民税及び市町村民税を含む。以下この条において同じ。）について適用し、同日前に開始した事業年度に係る法人の道府県民税及び市町村民税、同日前に開始した計算期間に係る法人の道府県民税及び市町村民税、同日前に開始した事業年度に係る退職年金等積立金に係る法人の道府県民税及び市町村民税並びに同日前の解散による清算所得に対する法人税額に係る法人の道府県民税及び市町村民税については、なお従前の例による。</w:t>
      </w:r>
    </w:p>
    <w:p>
      <w:pPr>
        <w:pStyle w:val="Heading4"/>
      </w:pPr>
      <w:r>
        <w:t>第三条（法人の事業税に関する経過措置）</w:t>
      </w:r>
    </w:p>
    <w:p>
      <w:r>
        <w:t>新規則の規定中法人の事業税に関する部分は、平成十六年四月一日以後に開始する事業年度に係る法人の事業税、同日以後に開始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開始した事業年度に係る法人の事業税、同日前に開始した計算期間に係る法人の事業税及び同日前の解散による清算所得に対する法人の事業税については、なお従前の例による。</w:t>
      </w:r>
    </w:p>
    <w:p>
      <w:r>
        <w:br w:type="page"/>
      </w:r>
    </w:p>
    <w:p>
      <w:pPr>
        <w:pStyle w:val="Heading1"/>
      </w:pPr>
      <w:r>
        <w:t>附　則（平成一五年九月三〇日総務省令第一二一号）</w:t>
      </w:r>
    </w:p>
    <w:p>
      <w:r>
        <w:t>この省令は、平成十五年十月一日から施行する。</w:t>
      </w:r>
    </w:p>
    <w:p>
      <w:r>
        <w:br w:type="page"/>
      </w:r>
    </w:p>
    <w:p>
      <w:pPr>
        <w:pStyle w:val="Heading1"/>
      </w:pPr>
      <w:r>
        <w:t>附　則（平成一五年一〇月三一日総務省令第一三五号）</w:t>
      </w:r>
    </w:p>
    <w:p>
      <w:r>
        <w:t>この省令は、平成十五年十一月一日から施行する。</w:t>
      </w:r>
    </w:p>
    <w:p>
      <w:r>
        <w:br w:type="page"/>
      </w:r>
    </w:p>
    <w:p>
      <w:pPr>
        <w:pStyle w:val="Heading1"/>
      </w:pPr>
      <w:r>
        <w:t>附　則（平成一五年一〇月三一日総務省令第一三六号）</w:t>
      </w:r>
    </w:p>
    <w:p>
      <w:r>
        <w:t>この省令は、平成十六年一月一日から施行する。</w:t>
      </w:r>
    </w:p>
    <w:p>
      <w:pPr>
        <w:pStyle w:val="Heading5"/>
        <w:ind w:left="440"/>
      </w:pPr>
      <w:r>
        <w:t>２</w:t>
      </w:r>
    </w:p>
    <w:p>
      <w:pPr>
        <w:ind w:left="440"/>
      </w:pPr>
      <w:r>
        <w:t>改正後の第一号の三様式、第三号様式別表、第五号様式別表及び第五号の四様式別表は、平成十六年度以後の年度分の個人の道府県民税及び市町村民税について適用し、平成十五年度分までの個人の道府県民税及び市町村民税については、なお従前の例による。</w:t>
      </w:r>
    </w:p>
    <w:p>
      <w:r>
        <w:br w:type="page"/>
      </w:r>
    </w:p>
    <w:p>
      <w:pPr>
        <w:pStyle w:val="Heading1"/>
      </w:pPr>
      <w:r>
        <w:t>附　則（平成一六年三月三〇日総務省令第六五号）</w:t>
      </w:r>
    </w:p>
    <w:p>
      <w:r>
        <w:t>この省令は、公布の日から施行し、改正後の地方税法施行規則附則第六条第六十二項の規定は、平成十五年十二月十七日から適用する。</w:t>
      </w:r>
    </w:p>
    <w:p>
      <w:r>
        <w:br w:type="page"/>
      </w:r>
    </w:p>
    <w:p>
      <w:pPr>
        <w:pStyle w:val="Heading1"/>
      </w:pPr>
      <w:r>
        <w:t>附　則（平成一六年三月三一日総務省令第七七号）</w:t>
      </w:r>
    </w:p>
    <w:p>
      <w:pPr>
        <w:pStyle w:val="Heading4"/>
      </w:pPr>
      <w:r>
        <w:t>第一条（施行期日）</w:t>
      </w:r>
    </w:p>
    <w:p>
      <w:r>
        <w:t>この省令は、平成十六年四月一日から施行する。</w:t>
      </w:r>
    </w:p>
    <w:p>
      <w:pPr>
        <w:pStyle w:val="Heading6"/>
        <w:ind w:left="880"/>
      </w:pPr>
      <w:r>
        <w:t>一</w:t>
      </w:r>
    </w:p>
    <w:p>
      <w:pPr>
        <w:ind w:left="880"/>
      </w:pPr>
      <w:r>
        <w:t>第一条中地方税法施行規則第十八条、第十八条の六第三項、第十八条の十一の二第二項、第十八条の十三第一号、第十八条の十四、第十八条の十六及び第十八条の二十三の改正規定、同規則第三十五号の三様式及び同様式備考５の改正規定、同規則第三十八号の二様式の次に一様式を加える改正規定並びに同規則第四十三号様式及び第四十三号の七様式の改正規定</w:t>
      </w:r>
    </w:p>
    <w:p>
      <w:pPr>
        <w:pStyle w:val="Heading6"/>
        <w:ind w:left="880"/>
      </w:pPr>
      <w:r>
        <w:t>二</w:t>
      </w:r>
    </w:p>
    <w:p>
      <w:pPr>
        <w:ind w:left="880"/>
      </w:pPr>
      <w:r>
        <w:t>第一条中地方税法施行規則第十六条の十三の三の改正規定</w:t>
      </w:r>
    </w:p>
    <w:p>
      <w:pPr>
        <w:pStyle w:val="Heading6"/>
        <w:ind w:left="880"/>
      </w:pPr>
      <w:r>
        <w:t>三</w:t>
      </w:r>
    </w:p>
    <w:p>
      <w:pPr>
        <w:ind w:left="880"/>
      </w:pPr>
      <w:r>
        <w:t>第一条中地方税法施行規則附則第六条第七十四項の次に一項を加える改正規定</w:t>
      </w:r>
    </w:p>
    <w:p>
      <w:pPr>
        <w:pStyle w:val="Heading6"/>
        <w:ind w:left="880"/>
      </w:pPr>
      <w:r>
        <w:t>四</w:t>
      </w:r>
    </w:p>
    <w:p>
      <w:pPr>
        <w:ind w:left="880"/>
      </w:pPr>
      <w:r>
        <w:t>第一条中地方税法施行規則第三条第一項の表、第十条第一項の表及び第十条の二第一項の表の改正規定</w:t>
      </w:r>
    </w:p>
    <w:p>
      <w:pPr>
        <w:pStyle w:val="Heading6"/>
        <w:ind w:left="880"/>
      </w:pPr>
      <w:r>
        <w:t>五</w:t>
      </w:r>
    </w:p>
    <w:p>
      <w:pPr>
        <w:ind w:left="880"/>
      </w:pPr>
      <w:r>
        <w:t>第一条中地方税法施行規則第十一号様式記載要領及び第二十二号の三様式記載要領の改正規定</w:t>
      </w:r>
    </w:p>
    <w:p>
      <w:pPr>
        <w:pStyle w:val="Heading4"/>
      </w:pPr>
      <w:r>
        <w:t>第二条（個人の道府県民税及び市町村民税に関する経過措置）</w:t>
      </w:r>
    </w:p>
    <w:p>
      <w:r>
        <w:t>第一条の規定による改正後の地方税法施行規則（以下「新規則」という。）第二条の三第二項第六号の規定は、平成十七年度以後の年度分の個人の道府県民税及び市町村民税について適用し、平成十六年度分までの個人の道府県民税及び市町村民税については、なお従前の例による。</w:t>
      </w:r>
    </w:p>
    <w:p>
      <w:pPr>
        <w:pStyle w:val="Heading4"/>
      </w:pPr>
      <w:r>
        <w:t>第三条（事業税に関する経過措置）</w:t>
      </w:r>
    </w:p>
    <w:p>
      <w:r>
        <w:t>新規則の規定中法人の事業税に関する部分は、平成十六年四月一日（以下「施行日」という。）以後に開始する事業年度に係る法人の事業税、同日以後に開始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開始した事業年度に係る法人の事業税、同日前に開始した計算期間に係る法人の事業税及び同日前の解散による清算所得に対する法人の事業税については、なお従前の例による。</w:t>
      </w:r>
    </w:p>
    <w:p>
      <w:pPr>
        <w:pStyle w:val="Heading5"/>
        <w:ind w:left="440"/>
      </w:pPr>
      <w:r>
        <w:t>２</w:t>
      </w:r>
    </w:p>
    <w:p>
      <w:pPr>
        <w:ind w:left="440"/>
      </w:pPr>
      <w:r>
        <w:t>新規則第七条の二の規定は、平成十七年度以後の年度分の個人の事業税について適用し、平成十六年度分までの個人の事業税については、なお従前の例による。</w:t>
      </w:r>
    </w:p>
    <w:p>
      <w:pPr>
        <w:pStyle w:val="Heading4"/>
      </w:pPr>
      <w:r>
        <w:t>第四条（不動産取得税に関する経過措置）</w:t>
      </w:r>
    </w:p>
    <w:p>
      <w:r>
        <w:t>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第五条（固定資産税及び都市計画税に関する経過措置）</w:t>
      </w:r>
    </w:p>
    <w:p>
      <w:r>
        <w:t>別段の定めがあるものを除き、新規則の規定中固定資産税及び都市計画税に関する部分は、平成十六年度以後の年度分の固定資産税及び都市計画税について適用し、平成十五年度分までの固定資産税及び都市計画税については、なお従前の例による。</w:t>
      </w:r>
    </w:p>
    <w:p>
      <w:pPr>
        <w:pStyle w:val="Heading5"/>
        <w:ind w:left="440"/>
      </w:pPr>
      <w:r>
        <w:t>２</w:t>
      </w:r>
    </w:p>
    <w:p>
      <w:pPr>
        <w:ind w:left="440"/>
      </w:pPr>
      <w:r>
        <w:t>新規則附則第六条第四十四項の規定は、施行日以後に取得された同項に規定する機器に対して課する平成十七年度以後の年度分の固定資産税について適用し、施行日前に新設された第一条の規定による改正前の地方税法施行規則（以下「旧規則」という。）附則第六条第四十八項に規定する機器に対して課する固定資産税については、なお従前の例による。</w:t>
      </w:r>
    </w:p>
    <w:p>
      <w:pPr>
        <w:pStyle w:val="Heading5"/>
        <w:ind w:left="440"/>
      </w:pPr>
      <w:r>
        <w:t>３</w:t>
      </w:r>
    </w:p>
    <w:p>
      <w:pPr>
        <w:ind w:left="440"/>
      </w:pPr>
      <w:r>
        <w:t>新規則附則第六条第五十四項及び第五十五項の規定は、施行日以後に取得された同条第五十四項に規定する機械その他の設備に対して課する平成十七年度以後の年度分の固定資産税について適用し、施行日前に取得された旧規則附則第六条第五十九項に規定する機械その他の設備に対して課する固定資産税については、なお従前の例による。</w:t>
      </w:r>
    </w:p>
    <w:p>
      <w:pPr>
        <w:pStyle w:val="Heading5"/>
        <w:ind w:left="440"/>
      </w:pPr>
      <w:r>
        <w:t>４</w:t>
      </w:r>
    </w:p>
    <w:p>
      <w:pPr>
        <w:ind w:left="440"/>
      </w:pPr>
      <w:r>
        <w:t>新規則附則第六条第五十六項の規定は、施行日以後に取得された同項に規定する機械その他の設備に対して課する平成十七年度以後の年度分の固定資産税について適用し、施行日前に取得された旧規則附則第六条第六十一項に規定する機械その他の設備に対して課する固定資産税については、なお従前の例による。</w:t>
      </w:r>
    </w:p>
    <w:p>
      <w:pPr>
        <w:pStyle w:val="Heading5"/>
        <w:ind w:left="440"/>
      </w:pPr>
      <w:r>
        <w:t>５</w:t>
      </w:r>
    </w:p>
    <w:p>
      <w:pPr>
        <w:ind w:left="440"/>
      </w:pPr>
      <w:r>
        <w:t>地方税法及び国有資産等所在市町村交付金及び納付金に関する法律の一部を改正する法律（平成十六年法律第十七号。以下「改正法」という。）附則第十条第二十三項の規定によりなおその効力を有することとされる改正法第一条の規定による改正前の地方税法（以下「旧法」という。）附則第十五条第二十四項に規定する家屋及び償却資産に対して課する固定資産税については、旧規則附則第六条第六十四項の規定は、なおその効力を有する。</w:t>
      </w:r>
    </w:p>
    <w:p>
      <w:pPr>
        <w:pStyle w:val="Heading5"/>
        <w:ind w:left="440"/>
      </w:pPr>
      <w:r>
        <w:t>６</w:t>
      </w:r>
    </w:p>
    <w:p>
      <w:pPr>
        <w:ind w:left="440"/>
      </w:pPr>
      <w:r>
        <w:t>新規則附則第六条第六十項の規定は、施行日以後に取得された同項に規定する車両に対して課する平成十七年度以後の年度分の固定資産税について適用し、施行日前に取得された旧規則附則第六条第六十五項に規定する車両に対して課する固定資産税については、なお従前の例による。</w:t>
      </w:r>
    </w:p>
    <w:p>
      <w:pPr>
        <w:pStyle w:val="Heading5"/>
        <w:ind w:left="440"/>
      </w:pPr>
      <w:r>
        <w:t>７</w:t>
      </w:r>
    </w:p>
    <w:p>
      <w:pPr>
        <w:ind w:left="440"/>
      </w:pPr>
      <w:r>
        <w:t>新規則附則第六条第九十五項の規定は、施行日以後に取得された同項に規定する施設に対して課する平成十七年度以後の年度分の固定資産税について適用し、施行日前に取得された旧規則附則第六条第九十八項に規定する施設に対して課する固定資産税については、なお従前の例による。</w:t>
      </w:r>
    </w:p>
    <w:p>
      <w:pPr>
        <w:pStyle w:val="Heading4"/>
      </w:pPr>
      <w:r>
        <w:t>第六条（特別土地保有税に関する経過措置）</w:t>
      </w:r>
    </w:p>
    <w:p>
      <w:r>
        <w:t>新規則の規定中土地に対して課する特別土地保有税に関する部分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２</w:t>
      </w:r>
    </w:p>
    <w:p>
      <w:pPr>
        <w:ind w:left="440"/>
      </w:pPr>
      <w:r>
        <w:t>新規則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4"/>
      </w:pPr>
      <w:r>
        <w:t>第七条（自動車取得税に関する経過措置）</w:t>
      </w:r>
    </w:p>
    <w:p>
      <w:r>
        <w:t>新規則附則第十二条の二の三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第八条（軽油引取税に関する経過措置）</w:t>
      </w:r>
    </w:p>
    <w:p>
      <w:r>
        <w:t>改正法附則第十五条第二項の規定による製造の承認については、新規則第十八条の十三第一号並びに第十八条の十四第一項、第二項及び第五項の規定並びに同規則第四十三号の七様式の例によるものとする。</w:t>
      </w:r>
    </w:p>
    <w:p>
      <w:pPr>
        <w:pStyle w:val="Heading4"/>
      </w:pPr>
      <w:r>
        <w:t>第九条（事業所税に関する経過措置）</w:t>
      </w:r>
    </w:p>
    <w:p>
      <w:r>
        <w:t>新規則の規定中事業所税に関する部分は、施行日以後に終了する事業年度分の法人の事業及び平成十六年以後の年分の個人の事業（施行日前に廃止された個人の事業を除く。）に対して課すべき事業所税について適用し、施行日前に終了した事業年度分の法人の事業並びに平成十五年前の年分の個人の事業及び平成十六年分の個人の事業で施行日前に廃止されたものに対して課する事業所税については、なお従前の例による。</w:t>
      </w:r>
    </w:p>
    <w:p>
      <w:pPr>
        <w:pStyle w:val="Heading5"/>
        <w:ind w:left="440"/>
      </w:pPr>
      <w:r>
        <w:t>２</w:t>
      </w:r>
    </w:p>
    <w:p>
      <w:pPr>
        <w:ind w:left="440"/>
      </w:pPr>
      <w:r>
        <w:t>改正法附則第十八条第四項の規定によりなおその効力を有することとされる旧法附則第三十二条の七第十項の規定の適用を受ける施設については、旧規則附則第十二条の四第四項及び第五項の規定は、なおその効力を有する。</w:t>
      </w:r>
    </w:p>
    <w:p>
      <w:r>
        <w:br w:type="page"/>
      </w:r>
    </w:p>
    <w:p>
      <w:pPr>
        <w:pStyle w:val="Heading1"/>
      </w:pPr>
      <w:r>
        <w:t>附　則（平成一六年四月一六日総務省令第八三号）</w:t>
      </w:r>
    </w:p>
    <w:p>
      <w:pPr>
        <w:pStyle w:val="Heading4"/>
      </w:pPr>
      <w:r>
        <w:t>第一条（施行期日）</w:t>
      </w:r>
    </w:p>
    <w:p>
      <w:r>
        <w:t>この省令は、公布の日から施行する。</w:t>
      </w:r>
    </w:p>
    <w:p>
      <w:pPr>
        <w:pStyle w:val="Heading4"/>
      </w:pPr>
      <w:r>
        <w:t>第二条（事業税に関する経過措置）</w:t>
      </w:r>
    </w:p>
    <w:p>
      <w:r>
        <w:t>改正後の地方税法施行規則様式は、平成十六年四月一日以後に開始する事業年度に係る法人の事業税、同日以後に開始する計算期間に係る法人の事業税及び同日以後の解散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開始した事業年度に係る法人の事業税、同日前に開始した計算期間に係る法人の事業税及び同日前の解散による清算所得に対する法人の事業税については、なお従前の例による。</w:t>
      </w:r>
    </w:p>
    <w:p>
      <w:r>
        <w:br w:type="page"/>
      </w:r>
    </w:p>
    <w:p>
      <w:pPr>
        <w:pStyle w:val="Heading1"/>
      </w:pPr>
      <w:r>
        <w:t>附　則（平成一六年七月一日総務省令第一〇一号）</w:t>
      </w:r>
    </w:p>
    <w:p>
      <w:r>
        <w:t>この省令は、平成十六年七月一日から施行する。</w:t>
      </w:r>
    </w:p>
    <w:p>
      <w:r>
        <w:br w:type="page"/>
      </w:r>
    </w:p>
    <w:p>
      <w:pPr>
        <w:pStyle w:val="Heading1"/>
      </w:pPr>
      <w:r>
        <w:t>附　則（平成一六年一二月三日総務省令第一四一号）</w:t>
      </w:r>
    </w:p>
    <w:p>
      <w:r>
        <w:t>この省令は、平成十七年一月一日から施行する。</w:t>
      </w:r>
    </w:p>
    <w:p>
      <w:pPr>
        <w:pStyle w:val="Heading5"/>
        <w:ind w:left="440"/>
      </w:pPr>
      <w:r>
        <w:t>２</w:t>
      </w:r>
    </w:p>
    <w:p>
      <w:pPr>
        <w:ind w:left="440"/>
      </w:pPr>
      <w:r>
        <w:t>改正後の第一号の三様式の表及び第五号の四様式は、平成十七年度以後の年度分の個人の道府県民税及び市町村民税について適用し、平成十六年度分までの個人の道府県民税及び市町村民税については、なお従前の例による。</w:t>
      </w:r>
    </w:p>
    <w:p>
      <w:r>
        <w:br w:type="page"/>
      </w:r>
    </w:p>
    <w:p>
      <w:pPr>
        <w:pStyle w:val="Heading1"/>
      </w:pPr>
      <w:r>
        <w:t>附　則（平成一七年三月三一日総務省令第五〇号）</w:t>
      </w:r>
    </w:p>
    <w:p>
      <w:pPr>
        <w:pStyle w:val="Heading4"/>
      </w:pPr>
      <w:r>
        <w:t>第一条（施行期日）</w:t>
      </w:r>
    </w:p>
    <w:p>
      <w:r>
        <w:t>この省令は、平成十七年四月一日から施行する。</w:t>
      </w:r>
    </w:p>
    <w:p>
      <w:pPr>
        <w:pStyle w:val="Heading6"/>
        <w:ind w:left="880"/>
      </w:pPr>
      <w:r>
        <w:t>一</w:t>
      </w:r>
    </w:p>
    <w:p>
      <w:pPr>
        <w:ind w:left="880"/>
      </w:pPr>
      <w:r>
        <w:t>地方税法施行規則第二十四条の七第一号の改正規定、同規則附則第十二条の二の三第五項を削る改正規定、同条第六項の改正規定、同項を同条第五項とする改正規定及び同条第七項を削る改正規定並びに附則第五条第三項の規定</w:t>
      </w:r>
    </w:p>
    <w:p>
      <w:pPr>
        <w:pStyle w:val="Heading6"/>
        <w:ind w:left="880"/>
      </w:pPr>
      <w:r>
        <w:t>二</w:t>
      </w:r>
    </w:p>
    <w:p>
      <w:pPr>
        <w:ind w:left="880"/>
      </w:pPr>
      <w:r>
        <w:t>地方税法施行規則第十条第二項の改正規定、同規則附則第十五条の二第一項、第十五条の三、第十七条及び第二十条の改正規定並びに第十七号様式、同様式別表、同様式別表記載心得、第十七号の二様式記載心得、同様式別表及び同様式別表記載心得の改正規定</w:t>
      </w:r>
    </w:p>
    <w:p>
      <w:pPr>
        <w:pStyle w:val="Heading6"/>
        <w:ind w:left="880"/>
      </w:pPr>
      <w:r>
        <w:t>三</w:t>
      </w:r>
    </w:p>
    <w:p>
      <w:pPr>
        <w:ind w:left="880"/>
      </w:pPr>
      <w:r>
        <w:t>地方税法施行規則第七条の二の十六及び第二十四条の二の改正規定、同規則附則第十三条の三の改正規定並びに第四十四号様式、同様式別表一記載心得、同様式別表二及び同様式記載心得の改正規定並びに第四十四号様式別表三記載心得の改正規定（「第３９条第１０項」を「第３９条第７項」に改める部分を除く。）</w:t>
      </w:r>
    </w:p>
    <w:p>
      <w:pPr>
        <w:pStyle w:val="Heading6"/>
        <w:ind w:left="880"/>
      </w:pPr>
      <w:r>
        <w:t>四</w:t>
      </w:r>
    </w:p>
    <w:p>
      <w:pPr>
        <w:ind w:left="880"/>
      </w:pPr>
      <w:r>
        <w:t>地方税法施行規則第二十四条の十一第三項の改正規定及び同規則附則第六条第二十四項の次に一項を加える改正規定</w:t>
      </w:r>
    </w:p>
    <w:p>
      <w:pPr>
        <w:pStyle w:val="Heading6"/>
        <w:ind w:left="880"/>
      </w:pPr>
      <w:r>
        <w:t>五</w:t>
      </w:r>
    </w:p>
    <w:p>
      <w:pPr>
        <w:ind w:left="880"/>
      </w:pPr>
      <w:r>
        <w:t>地方税法施行規則第七条の三の五第一項の改正規定及び同規則第十条の七の三第十項を削る改正規定</w:t>
      </w:r>
    </w:p>
    <w:p>
      <w:pPr>
        <w:pStyle w:val="Heading6"/>
        <w:ind w:left="880"/>
      </w:pPr>
      <w:r>
        <w:t>六</w:t>
      </w:r>
    </w:p>
    <w:p>
      <w:pPr>
        <w:ind w:left="880"/>
      </w:pPr>
      <w:r>
        <w:t>地方税法施行規則第十条の七の三第一項第四号の改正規定</w:t>
      </w:r>
    </w:p>
    <w:p>
      <w:pPr>
        <w:pStyle w:val="Heading6"/>
        <w:ind w:left="880"/>
      </w:pPr>
      <w:r>
        <w:t>七</w:t>
      </w:r>
    </w:p>
    <w:p>
      <w:pPr>
        <w:ind w:left="880"/>
      </w:pPr>
      <w:r>
        <w:t>地方税法施行規則第十六条の十二の二第一項の改正規定</w:t>
      </w:r>
    </w:p>
    <w:p>
      <w:pPr>
        <w:pStyle w:val="Heading6"/>
        <w:ind w:left="880"/>
      </w:pPr>
      <w:r>
        <w:t>八</w:t>
      </w:r>
    </w:p>
    <w:p>
      <w:pPr>
        <w:ind w:left="880"/>
      </w:pPr>
      <w:r>
        <w:t>地方税法施行規則附則第三条の二の二十を同規則第三条の二の二十三とし、同条の次に二条を加える改正規定（同規則附則第三条の二の二十五に係る部分に限る。）</w:t>
      </w:r>
    </w:p>
    <w:p>
      <w:pPr>
        <w:pStyle w:val="Heading6"/>
        <w:ind w:left="880"/>
      </w:pPr>
      <w:r>
        <w:t>九</w:t>
      </w:r>
    </w:p>
    <w:p>
      <w:pPr>
        <w:ind w:left="880"/>
      </w:pPr>
      <w:r>
        <w:t>地方税法施行規則附則第五条の三の改正規定</w:t>
      </w:r>
    </w:p>
    <w:p>
      <w:pPr>
        <w:pStyle w:val="Heading6"/>
        <w:ind w:left="880"/>
      </w:pPr>
      <w:r>
        <w:t>十</w:t>
      </w:r>
    </w:p>
    <w:p>
      <w:pPr>
        <w:ind w:left="880"/>
      </w:pPr>
      <w:r>
        <w:t>地方税法施行規則附則第六条に一項を加える改正規定</w:t>
      </w:r>
    </w:p>
    <w:p>
      <w:pPr>
        <w:pStyle w:val="Heading4"/>
      </w:pPr>
      <w:r>
        <w:t>第二条（個人の道府県民税及び市町村民税に関する経過措置）</w:t>
      </w:r>
    </w:p>
    <w:p>
      <w:r>
        <w:t>改正後の地方税法施行規則（以下「新規則」という。）第一条の十四第二号の規定は、平成十七年四月一日（以下「施行日」という。）以後に支払うべき掛金に係る地方税法等の一部を改正する法律（平成十七年法律第五号）第一条の規定による改正後の地方税法（以下「新法」という。）第三十四条第一項第五号ハ及び第三百十四条の二第一項第五号ハに規定する個人年金保険契約等について適用し、施行日前に支払うべき掛金に係る同項に規定する個人年金保険契約等については、なお従前の例による。</w:t>
      </w:r>
    </w:p>
    <w:p>
      <w:pPr>
        <w:pStyle w:val="Heading4"/>
      </w:pPr>
      <w:r>
        <w:t>第三条（地方消費税に関する経過措置）</w:t>
      </w:r>
    </w:p>
    <w:p>
      <w:r>
        <w:t>新規則の規定中地方消費税に関する部分は、平成十七年二月十三日以後に都道府県の境界にわたって市町村の設置又は境界の変更があったため都道府県の境界の変更があったときにおける地方消費税の清算について適用する。</w:t>
      </w:r>
    </w:p>
    <w:p>
      <w:pPr>
        <w:pStyle w:val="Heading4"/>
      </w:pPr>
      <w:r>
        <w:t>第四条（不動産取得税に関する経過措置）</w:t>
      </w:r>
    </w:p>
    <w:p>
      <w:r>
        <w:t>次項に定めるものを除き、新規則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施行規則（以下「旧規則」という。）附則第四条の規定は、新法附則第十二条第五項に規定する受贈者の同項の規定により読み替えて適用する同条第一項に規定する農地、採草放牧地及び準農地の取得に対して課する不動産取得税については、なおその効力を有する。</w:t>
      </w:r>
    </w:p>
    <w:p>
      <w:pPr>
        <w:pStyle w:val="Heading4"/>
      </w:pPr>
      <w:r>
        <w:t>第五条（固定資産税及び都市計画税に関する経過措置）</w:t>
      </w:r>
    </w:p>
    <w:p>
      <w:r>
        <w:t>別段の定めがあるものを除き、新規則の規定中固定資産税及び都市計画税に関する部分は、平成十七年度以後の年度分の固定資産税及び都市計画税について適用し、平成十六年度分までの固定資産税及び都市計画税については、なお従前の例による。</w:t>
      </w:r>
    </w:p>
    <w:p>
      <w:pPr>
        <w:pStyle w:val="Heading5"/>
        <w:ind w:left="440"/>
      </w:pPr>
      <w:r>
        <w:t>２</w:t>
      </w:r>
    </w:p>
    <w:p>
      <w:pPr>
        <w:ind w:left="440"/>
      </w:pPr>
      <w:r>
        <w:t>新規則附則第六条第四十六項第一号の規定は、施行日以後に取得された同号に規定するバイオマス発電設備に対して課する平成十七年度以後の年度分の固定資産税について適用し、施行日前に取得された旧規則附則第六条第四十五項第一号に規定する廃棄物発電設備に対して課する固定資産税については、なお従前の例による。</w:t>
      </w:r>
    </w:p>
    <w:p>
      <w:pPr>
        <w:pStyle w:val="Heading5"/>
        <w:ind w:left="440"/>
      </w:pPr>
      <w:r>
        <w:t>３</w:t>
      </w:r>
    </w:p>
    <w:p>
      <w:pPr>
        <w:ind w:left="440"/>
      </w:pPr>
      <w:r>
        <w:t>新規則附則第六条第六十八項の規定は、施行日以後に取得された同項に規定する設備に対して課する平成十七年度以後の年度分の固定資産税について適用し、施行日前に取得された旧規則附則第六条第六十六項に規定する設備に対して課する固定資産税については、なお従前の例による。</w:t>
      </w:r>
    </w:p>
    <w:p>
      <w:pPr>
        <w:pStyle w:val="Heading5"/>
        <w:ind w:left="440"/>
      </w:pPr>
      <w:r>
        <w:t>４</w:t>
      </w:r>
    </w:p>
    <w:p>
      <w:pPr>
        <w:ind w:left="440"/>
      </w:pPr>
      <w:r>
        <w:t>平成十三年四月一日から平成十七年三月三十一日までの間に新たに取得された旧規則附則第六条第七十四項第三号に規定する工業用遠心冷凍機に対して課する固定資産税については、なお従前の例による。</w:t>
      </w:r>
    </w:p>
    <w:p>
      <w:pPr>
        <w:pStyle w:val="Heading4"/>
      </w:pPr>
      <w:r>
        <w:t>第六条（自動車取得税に関する経過措置）</w:t>
      </w:r>
    </w:p>
    <w:p>
      <w:r>
        <w:t>別段の定めがあるものを除き、新規則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新規則附則第十二条の二の三第三項第二号の規定は、平成十七年一月一日以後の自動車の取得に対して課すべき自動車取得税について適用する。</w:t>
      </w:r>
    </w:p>
    <w:p>
      <w:pPr>
        <w:pStyle w:val="Heading5"/>
        <w:ind w:left="440"/>
      </w:pPr>
      <w:r>
        <w:t>３</w:t>
      </w:r>
    </w:p>
    <w:p>
      <w:pPr>
        <w:ind w:left="440"/>
      </w:pPr>
      <w:r>
        <w:t>新規則附則第十二条の二の三第五項の規定は、平成十七年十月一日以後の自動車の取得に対して課すべき自動車取得税について適用し、同日前の自動車の取得に対して課する自動車取得税については、なお従前の例による。</w:t>
      </w:r>
    </w:p>
    <w:p>
      <w:pPr>
        <w:pStyle w:val="Heading4"/>
      </w:pPr>
      <w:r>
        <w:t>第七条（軽油引取税に関する経過措置）</w:t>
      </w:r>
    </w:p>
    <w:p>
      <w:r>
        <w:t>別段の定めがあるものを除き、新規則の規定中軽油引取税に関する部分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規則第十八条の三第四項（名古屋空港に関する部分に限る。次項において同じ。）の規定は、平成十七年二月十七日前に地方税法等の一部を改正する法律（平成十七年法律第五号）第一条の規定による改正前の地方税法（以下「旧法」という。）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平成十七年二月十七日前において旧法第七百条の十五第一項の規定により免税証の交付を受けた旧規則第十八条の三第四項に掲げる旧法第七百条の十五第一項に規定する免税軽油使用者が、この省令の施行の際、当該交付を受けた免税証のうち当該免税証の交付を行った道府県に係る旧法第七百条の十一の三第三項に規定する登録特別徴収義務者又は当該免税証に係る旧法第七百条の十五第八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5"/>
        <w:ind w:left="440"/>
      </w:pPr>
      <w:r>
        <w:t>４</w:t>
      </w:r>
    </w:p>
    <w:p>
      <w:pPr>
        <w:ind w:left="440"/>
      </w:pPr>
      <w:r>
        <w:t>新規則第十八条の三第四項の規定は、平成十七年二月十七日以後の軽油の引取りに対して課すべき軽油引取税について適用し、同日前の軽油の引取りに対して課する軽油引取税については、なお従前の例による。</w:t>
      </w:r>
    </w:p>
    <w:p>
      <w:pPr>
        <w:pStyle w:val="Heading5"/>
        <w:ind w:left="440"/>
      </w:pPr>
      <w:r>
        <w:t>５</w:t>
      </w:r>
    </w:p>
    <w:p>
      <w:pPr>
        <w:ind w:left="440"/>
      </w:pPr>
      <w:r>
        <w:t>新規則第十八条の六第一項第六号イ、第十八条の七第五号イ及び第十八条の八第五号イの規定は、平成十七年三月七日以後に提出する新規則第十八条の六第一項、第十八条の七及び第十八条の八に規定する申請書について適用する。</w:t>
      </w:r>
    </w:p>
    <w:p>
      <w:pPr>
        <w:pStyle w:val="Heading4"/>
      </w:pPr>
      <w:r>
        <w:t>第八条（電子取引の取引情報に係る電磁的記録の保存に関する経過措置）</w:t>
      </w:r>
    </w:p>
    <w:p>
      <w:r>
        <w:t>新規則第三十一条第一項の規定は、施行日以後に行う電子取引の取引情報（新法第七百五十五条に規定する電子取引の取引情報をいう。以下この条において同じ。）について適用し、同日前に行った電子取引の取引情報については、なお従前の例による。</w:t>
      </w:r>
    </w:p>
    <w:p>
      <w:r>
        <w:br w:type="page"/>
      </w:r>
    </w:p>
    <w:p>
      <w:pPr>
        <w:pStyle w:val="Heading1"/>
      </w:pPr>
      <w:r>
        <w:t>附　則（平成一七年四月二六日総務省令第八〇号）</w:t>
      </w:r>
    </w:p>
    <w:p>
      <w:pPr>
        <w:pStyle w:val="Heading4"/>
      </w:pPr>
      <w:r>
        <w:t>第一条（施行期日）</w:t>
      </w:r>
    </w:p>
    <w:p>
      <w:r>
        <w:t>この省令は、公布の日から施行する。</w:t>
      </w:r>
    </w:p>
    <w:p>
      <w:pPr>
        <w:pStyle w:val="Heading4"/>
      </w:pPr>
      <w:r>
        <w:t>第二条（事業税に関する経過措置）</w:t>
      </w:r>
    </w:p>
    <w:p>
      <w:r>
        <w:t>改正後の地方税法施行規則の規定中法人の事業税に関する部分は、平成十七年四月一日以後に開始する事業年度分の法人の事業税、同日以後に開始する計算期間分の法人の事業税及び同日以後の解散（合併による解散を除く。以下この条において同じ。）による清算所得に対する法人の事業税（清算所得に対する事業税を課される法人の清算中の事業年度分の法人の事業税及び残余財産の一部分配により納付すべき法人の事業税を含む。以下この条において同じ。）について適用し、同日前に開始した事業年度分の法人の事業税、同日前に開始した計算期間分の法人の事業税及び同日前の解散による清算所得に対する法人の事業税については、なお従前の例による。</w:t>
      </w:r>
    </w:p>
    <w:p>
      <w:r>
        <w:br w:type="page"/>
      </w:r>
    </w:p>
    <w:p>
      <w:pPr>
        <w:pStyle w:val="Heading1"/>
      </w:pPr>
      <w:r>
        <w:t>附　則（平成一七年六月三〇日総務省令第一〇七号）</w:t>
      </w:r>
    </w:p>
    <w:p>
      <w:pPr>
        <w:pStyle w:val="Heading4"/>
      </w:pPr>
      <w:r>
        <w:t>第一条（施行期日）</w:t>
      </w:r>
    </w:p>
    <w:p>
      <w:r>
        <w:t>この省令は、平成十七年七月一日から施行する。</w:t>
      </w:r>
    </w:p>
    <w:p>
      <w:pPr>
        <w:pStyle w:val="Heading4"/>
      </w:pPr>
      <w:r>
        <w:t>第二条（経過措置）</w:t>
      </w:r>
    </w:p>
    <w:p>
      <w:r>
        <w:t>この省令による改正後の地方税法施行規則（以下「新規則」という。）第一号の三様式、第三号様式別表、第五号様式別表及び第五号の四様式は、平成十八年度以後の年度分の個人の道府県民税及び市町村民税について適用し、平成十七年度分までの個人の道府県民税及び市町村民税については、なお従前の例による。</w:t>
      </w:r>
    </w:p>
    <w:p>
      <w:pPr>
        <w:pStyle w:val="Heading5"/>
        <w:ind w:left="440"/>
      </w:pPr>
      <w:r>
        <w:t>２</w:t>
      </w:r>
    </w:p>
    <w:p>
      <w:pPr>
        <w:ind w:left="440"/>
      </w:pPr>
      <w:r>
        <w:t>新規則第十条第二項の規定は、平成十七年九月一日以後に提出する同条に規定する光ディスク等について適用する。</w:t>
      </w:r>
    </w:p>
    <w:p>
      <w:r>
        <w:br w:type="page"/>
      </w:r>
    </w:p>
    <w:p>
      <w:pPr>
        <w:pStyle w:val="Heading1"/>
      </w:pPr>
      <w:r>
        <w:t>附　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　則（平成一七年一二月二八日総務省令第一六八号）</w:t>
      </w:r>
    </w:p>
    <w:p>
      <w:r>
        <w:t>この省令は、平成十八年一月一日から施行する。</w:t>
      </w:r>
    </w:p>
    <w:p>
      <w:r>
        <w:br w:type="page"/>
      </w:r>
    </w:p>
    <w:p>
      <w:pPr>
        <w:pStyle w:val="Heading1"/>
      </w:pPr>
      <w:r>
        <w:t>附　則（平成一八年一月二六日総務省令第一二号）</w:t>
      </w:r>
    </w:p>
    <w:p>
      <w:r>
        <w:t>この省令は、平成十八年二月一日から施行する。</w:t>
      </w:r>
    </w:p>
    <w:p>
      <w:r>
        <w:br w:type="page"/>
      </w:r>
    </w:p>
    <w:p>
      <w:pPr>
        <w:pStyle w:val="Heading1"/>
      </w:pPr>
      <w:r>
        <w:t>附　則（平成一八年三月三一日総務省令第六〇号）</w:t>
      </w:r>
    </w:p>
    <w:p>
      <w:pPr>
        <w:pStyle w:val="Heading4"/>
      </w:pPr>
      <w:r>
        <w:t>第一条（施行期日）</w:t>
      </w:r>
    </w:p>
    <w:p>
      <w:r>
        <w:t>この省令は、平成十八年四月一日から施行する。</w:t>
      </w:r>
    </w:p>
    <w:p>
      <w:pPr>
        <w:pStyle w:val="Heading6"/>
        <w:ind w:left="880"/>
      </w:pPr>
      <w:r>
        <w:t>一</w:t>
      </w:r>
    </w:p>
    <w:p>
      <w:pPr>
        <w:ind w:left="880"/>
      </w:pPr>
      <w:r>
        <w:t>附則第二条及び第五条の規定</w:t>
      </w:r>
    </w:p>
    <w:p>
      <w:pPr>
        <w:pStyle w:val="Heading6"/>
        <w:ind w:left="880"/>
      </w:pPr>
      <w:r>
        <w:t>二</w:t>
      </w:r>
    </w:p>
    <w:p>
      <w:pPr>
        <w:ind w:left="880"/>
      </w:pPr>
      <w:r>
        <w:t>第一条中地方税法施行規則第七条の三の三から第七条の三の五まで、第十条の七の二及び第十条の七の三の改正規定</w:t>
      </w:r>
    </w:p>
    <w:p>
      <w:pPr>
        <w:pStyle w:val="Heading6"/>
        <w:ind w:left="880"/>
      </w:pPr>
      <w:r>
        <w:t>三</w:t>
      </w:r>
    </w:p>
    <w:p>
      <w:pPr>
        <w:ind w:left="880"/>
      </w:pPr>
      <w:r>
        <w:t>第一条中地方税法施行規則附則第十五条の改正規定及び同規則附則第十七条第二項の改正規定（「附則第十八条第二項」の下に「又は第七項」を加える部分に限る。）</w:t>
      </w:r>
    </w:p>
    <w:p>
      <w:pPr>
        <w:pStyle w:val="Heading6"/>
        <w:ind w:left="880"/>
      </w:pPr>
      <w:r>
        <w:t>四</w:t>
      </w:r>
    </w:p>
    <w:p>
      <w:pPr>
        <w:ind w:left="880"/>
      </w:pPr>
      <w:r>
        <w:t>第一条中地方税法施行規則附則第二条及び第二条の二の改正規定、同条の次に三条を加える改正規定、同規則附則第十三条、第十三条の三から第十四条まで及び第十五条の二の改正規定、同規則附則第十七条の改正規定（同条第二項の改正規定（「附則第十八条第二項」の下に「又は第七項」を加える部分に限る。）を除く。）並びに同規則附則第十九条から第二十一条の二までの改正規定並びに附則第一条の二の規定</w:t>
      </w:r>
    </w:p>
    <w:p>
      <w:pPr>
        <w:pStyle w:val="Heading6"/>
        <w:ind w:left="880"/>
      </w:pPr>
      <w:r>
        <w:t>五</w:t>
      </w:r>
    </w:p>
    <w:p>
      <w:pPr>
        <w:ind w:left="880"/>
      </w:pPr>
      <w:r>
        <w:t>第一条中地方税法施行規則第一条の十五の改正規定</w:t>
      </w:r>
    </w:p>
    <w:p>
      <w:pPr>
        <w:pStyle w:val="Heading6"/>
        <w:ind w:left="880"/>
      </w:pPr>
      <w:r>
        <w:t>六</w:t>
      </w:r>
    </w:p>
    <w:p>
      <w:pPr>
        <w:ind w:left="880"/>
      </w:pPr>
      <w:r>
        <w:t>第一条中地方税法施行規則第十六条の五の二十一の改正規定</w:t>
      </w:r>
    </w:p>
    <w:p>
      <w:pPr>
        <w:pStyle w:val="Heading6"/>
        <w:ind w:left="880"/>
      </w:pPr>
      <w:r>
        <w:t>七</w:t>
      </w:r>
    </w:p>
    <w:p>
      <w:pPr>
        <w:ind w:left="880"/>
      </w:pPr>
      <w:r>
        <w:t>第一条中地方税法施行規則附則第三条を同規則附則第二条の六とし、同条の次に一条を加える改正規定並びに同規則第四十四号様式及び同様式記載心得の改正規定</w:t>
      </w:r>
    </w:p>
    <w:p>
      <w:pPr>
        <w:pStyle w:val="Heading6"/>
        <w:ind w:left="880"/>
      </w:pPr>
      <w:r>
        <w:t>八</w:t>
      </w:r>
    </w:p>
    <w:p>
      <w:pPr>
        <w:ind w:left="880"/>
      </w:pPr>
      <w:r>
        <w:t>第一条中地方税法施行規則附則第六条第五十二項の改正規定（「附則第十一条第二十八項」を「附則第十一条第二十四項」に改める部分を除く。）及び同条第五十四項の改正規定（「附則第十一条第二十九項」を「附則第十一条第二十五項」に改める部分を除く。）</w:t>
      </w:r>
    </w:p>
    <w:p>
      <w:pPr>
        <w:pStyle w:val="Heading4"/>
      </w:pPr>
      <w:r>
        <w:t>第一条の二（平成十九年度分の道府県民税及び市町村民税の減額に係る申告方法）</w:t>
      </w:r>
    </w:p>
    <w:p>
      <w:r>
        <w:t>地方税法等の一部を改正する法律（平成十八年法律第七号。以下「平成十八年改正法」という。）附則第六条第三項及び第十二条第三項の申告書の様式は、別記第三号様式によるものとする。</w:t>
      </w:r>
    </w:p>
    <w:p>
      <w:pPr>
        <w:pStyle w:val="Heading4"/>
      </w:pPr>
      <w:r>
        <w:t>第二条（手持品課税に係る道府県たばこ税の申告方法等）</w:t>
      </w:r>
    </w:p>
    <w:p>
      <w:r>
        <w:t>平成十八年改正法附則第九条第三項の規定による申告書及びこれに係る修正申告書の様式は、別記第一号様式によるものとする。</w:t>
      </w:r>
    </w:p>
    <w:p>
      <w:pPr>
        <w:pStyle w:val="Heading5"/>
        <w:ind w:left="440"/>
      </w:pPr>
      <w:r>
        <w:t>２</w:t>
      </w:r>
    </w:p>
    <w:p>
      <w:pPr>
        <w:ind w:left="440"/>
      </w:pPr>
      <w:r>
        <w:t>平成十八年改正法附則第九条第五項の規定により卸売販売業者等（同条第二項に規定する卸売販売業者等をいう。次項において同じ。）又は小売販売業者が道府県たばこ税に係る地方団体の徴収金を納付するときは、当該地方団体の徴収金に第一条の規定による改正後の地方税法施行規則（以下「新規則」という。）第十六号の四様式による納付書を添えて納付するものとする。</w:t>
      </w:r>
    </w:p>
    <w:p>
      <w:pPr>
        <w:pStyle w:val="Heading5"/>
        <w:ind w:left="440"/>
      </w:pPr>
      <w:r>
        <w:t>３</w:t>
      </w:r>
    </w:p>
    <w:p>
      <w:pPr>
        <w:ind w:left="440"/>
      </w:pPr>
      <w:r>
        <w:t>平成十八年改正法附則第九条第七項の規定による控除又は還付を受けようとする卸売販売業者等は、新規則第八条の六、第八条の七又は第八条の九の規定により、それぞれ地方税法第七十四条の十第一項若しくは第三項、第二項又は第五項の規定による申告書に添付すべき新規則第十六号の五様式による書類中「返還の理由及びその他参考となるべき事項」欄に、当該控除又は還付を受けようとする製造たばこについて平成十八年改正法附則第九条第二項の規定により道府県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pPr>
        <w:pStyle w:val="Heading4"/>
      </w:pPr>
      <w:r>
        <w:t>第三条（固定資産税及び都市計画税に関する経過措置）</w:t>
      </w:r>
    </w:p>
    <w:p>
      <w:r>
        <w:t>別段の定めがあるものを除き、新規則の規定中固定資産税及び都市計画税に関する部分は、平成十八年度以後の年度分の固定資産税及び都市計画税について適用し、平成十七年度分までの固定資産税及び都市計画税については、なお従前の例による。</w:t>
      </w:r>
    </w:p>
    <w:p>
      <w:pPr>
        <w:pStyle w:val="Heading5"/>
        <w:ind w:left="440"/>
      </w:pPr>
      <w:r>
        <w:t>２</w:t>
      </w:r>
    </w:p>
    <w:p>
      <w:pPr>
        <w:ind w:left="440"/>
      </w:pPr>
      <w:r>
        <w:t>新規則附則第六条第二十項第一号及び第二号の規定は、平成十八年四月一日（以下「施行日」という。）以後に取得された同号に規定する産業廃棄物処理施設に対して課する平成十九年度以後の年度分の固定資産税について適用し、施行日前に取得された第一条の規定による改正前の地方税法施行規則（以下「旧規則」という。）附則第六条第二十一項第一号及び第二号に規定する産業廃棄物処理施設に対して課する固定資産税については、なお従前の例による。</w:t>
      </w:r>
    </w:p>
    <w:p>
      <w:pPr>
        <w:pStyle w:val="Heading5"/>
        <w:ind w:left="440"/>
      </w:pPr>
      <w:r>
        <w:t>３</w:t>
      </w:r>
    </w:p>
    <w:p>
      <w:pPr>
        <w:ind w:left="440"/>
      </w:pPr>
      <w:r>
        <w:t>新規則附則第六条第八十九項の規定は、施行日以後に取得された同項に規定する償却資産に対して課する平成十九年度以後の年度分の固定資産税について適用し、施行日前に取得された旧規則附則第六条第九十五項に規定する償却資産に対して課する固定資産税については、なお従前の例による。</w:t>
      </w:r>
    </w:p>
    <w:p>
      <w:pPr>
        <w:pStyle w:val="Heading5"/>
        <w:ind w:left="440"/>
      </w:pPr>
      <w:r>
        <w:t>４</w:t>
      </w:r>
    </w:p>
    <w:p>
      <w:pPr>
        <w:ind w:left="440"/>
      </w:pPr>
      <w:r>
        <w:t>新規則附則第六条第九十項第六号の規定は、施行日以後に取得された同号に規定する設備に対して課する平成十九年度以後の年度分の固定資産税について適用する。</w:t>
      </w:r>
    </w:p>
    <w:p>
      <w:pPr>
        <w:pStyle w:val="Heading4"/>
      </w:pPr>
      <w:r>
        <w:t>第四条（固定資産税の課税明細書の記載事項の特例に関する経過措置）</w:t>
      </w:r>
    </w:p>
    <w:p>
      <w:r>
        <w:t>市町村は、平成十八年度分の固定資産税に限り、地方税法第三百六十四条第三項に規定する課税明細書の様式については、新規則第二十五号の二様式にかかわらず、なお従前の例によることができる。</w:t>
      </w:r>
    </w:p>
    <w:p>
      <w:pPr>
        <w:pStyle w:val="Heading4"/>
      </w:pPr>
      <w:r>
        <w:t>第五条（手持品課税に係る市町村たばこ税の申告方法等）</w:t>
      </w:r>
    </w:p>
    <w:p>
      <w:r>
        <w:t>平成十八年改正法附則第十七条第三項の申告書及びこれに係る修正申告書の様式は、別記第二号様式によるものとする。</w:t>
      </w:r>
    </w:p>
    <w:p>
      <w:pPr>
        <w:pStyle w:val="Heading5"/>
        <w:ind w:left="440"/>
      </w:pPr>
      <w:r>
        <w:t>２</w:t>
      </w:r>
    </w:p>
    <w:p>
      <w:pPr>
        <w:ind w:left="440"/>
      </w:pPr>
      <w:r>
        <w:t>平成十八年改正法附則第十七条第五項の規定により卸売販売業者等（同条第二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平成十八年改正法附則第十七条第七項の規定による控除又は還付を受けようとする卸売販売業者等は、新規則第十六条の二の五又は第十六条の四の規定により、それぞれ地方税法第四百七十三条第一項若しくは第二項又は第四項の規定による申告書に添付すべき新規則第十六号の五様式による書類中「返還の理由及びその他参考となるべき事項」欄に、当該控除又は還付を受けようとする製造たばこについて平成十八年改正法附則第十七条第二項の規定により市町村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pPr>
        <w:pStyle w:val="Heading4"/>
      </w:pPr>
      <w:r>
        <w:t>第六条（軽油引取税に関する経過措置）</w:t>
      </w:r>
    </w:p>
    <w:p>
      <w:r>
        <w:t>別段の定めがあるものを除き、新規則の規定中軽油引取税に関する部分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旧規則第十八条の三第四項（山形空港に関する部分に限る。次項において同じ。）の規定は、施行日前に平成十八年改正法第一条の規定による改正前の地方税法（以下「旧法」という。）第七百条の十五第八項の規定により提出された免税証に記載された免税軽油（同条第一項に規定する免税軽油をいう。以下この項において同じ。）の数量に相当する数量の軽油を引き渡した当該免税証に係る同条第八項に規定する免税取扱特別徴収義務者である者以外の軽油の販売業者が施行日以後において当該免税証を当該免税証に係る同項に規定する免税取扱特別徴収義務者である販売業者に提出して当該免税証に記載された免税軽油の数量に相当する数量の軽油を引き取る場合における当該軽油の引取りに対して課する軽油引取税については、なおその効力を有する。</w:t>
      </w:r>
    </w:p>
    <w:p>
      <w:pPr>
        <w:pStyle w:val="Heading5"/>
        <w:ind w:left="440"/>
      </w:pPr>
      <w:r>
        <w:t>３</w:t>
      </w:r>
    </w:p>
    <w:p>
      <w:pPr>
        <w:ind w:left="440"/>
      </w:pPr>
      <w:r>
        <w:t>施行日前において旧法第七百条の十五第一項の規定により免税証の交付を受けた旧規則第十八条の三第四項に掲げる旧法第七百条の十五第一項に規定する免税軽油使用者が、施行日において、当該交付を受けた免税証のうち当該免税証の交付を行った道府県に係る旧法第七百条の十一の三第三項に規定する登録特別徴収義務者又は当該免税証に係る旧法第七百条の十五第八項に規定する免税取扱特別徴収義務者である者以外の軽油の販売業者に提出していない免税証を所持しているときは、当該免税軽油使用者は、施行日以後速やかに当該免税証をその交付を受けた道府県知事に返納しなければならない。</w:t>
      </w:r>
    </w:p>
    <w:p>
      <w:pPr>
        <w:pStyle w:val="Heading4"/>
      </w:pPr>
      <w:r>
        <w:t>第七条（事業所税に関する経過措置）</w:t>
      </w:r>
    </w:p>
    <w:p>
      <w:r>
        <w:t>新規則の規定中事業所税に関する部分は、施行日以後に終了する事業年度分の法人の事業及び平成十八年以後の年分の個人の事業（施行日前に廃止された個人の事業を除く。）に対して課すべき事業所税について適用し、施行日前に終了した事業年度分の法人の事業並びに平成十八年前の年分の個人の事業及び平成十八年分の個人の事業で施行日前に廃止されたものに対して課する事業所税については、なお従前の例による。</w:t>
      </w:r>
    </w:p>
    <w:p>
      <w:r>
        <w:br w:type="page"/>
      </w:r>
    </w:p>
    <w:p>
      <w:pPr>
        <w:pStyle w:val="Heading1"/>
      </w:pPr>
      <w:r>
        <w:t>附　則（平成一八年五月二六日総務省令第八七号）</w:t>
      </w:r>
    </w:p>
    <w:p>
      <w:pPr>
        <w:pStyle w:val="Heading4"/>
      </w:pPr>
      <w:r>
        <w:t>第一条（施行期日）</w:t>
      </w:r>
    </w:p>
    <w:p>
      <w:r>
        <w:t>この省令は、平成十八年六月一日から施行する。</w:t>
      </w:r>
    </w:p>
    <w:p>
      <w:pPr>
        <w:pStyle w:val="Heading4"/>
      </w:pPr>
      <w:r>
        <w:t>第二条（経過措置）</w:t>
      </w:r>
    </w:p>
    <w:p>
      <w:r>
        <w:t>改正後の地方税法施行規則附則第六条第六十四項の規定は、この省令の施行の日以後に新設された同項に規定する設備又は施設に対して課する平成十九年度以後の年度分の固定資産税について適用し、同日前に新設された改正前の地方税法施行規則附則第六条第六十六項に規定する設備又は施設に対して課する固定資産税については、なお従前の例による。</w:t>
      </w:r>
    </w:p>
    <w:p>
      <w:r>
        <w:br w:type="page"/>
      </w:r>
    </w:p>
    <w:p>
      <w:pPr>
        <w:pStyle w:val="Heading1"/>
      </w:pPr>
      <w:r>
        <w:t>附　則（平成一八年五月三〇日総務省令第九〇号）</w:t>
      </w:r>
    </w:p>
    <w:p>
      <w:pPr>
        <w:pStyle w:val="Heading4"/>
      </w:pPr>
      <w:r>
        <w:t>第一条（施行期日）</w:t>
      </w:r>
    </w:p>
    <w:p>
      <w:r>
        <w:t>この省令は、公布の日から施行する。</w:t>
      </w:r>
    </w:p>
    <w:p>
      <w:pPr>
        <w:pStyle w:val="Heading6"/>
        <w:ind w:left="880"/>
      </w:pPr>
      <w:r>
        <w:t>一</w:t>
      </w:r>
    </w:p>
    <w:p>
      <w:pPr>
        <w:ind w:left="880"/>
      </w:pPr>
      <w:r>
        <w:t>地方税法施行規則附則第二条の三から第二条の五までの改正規定</w:t>
      </w:r>
    </w:p>
    <w:p>
      <w:pPr>
        <w:pStyle w:val="Heading6"/>
        <w:ind w:left="880"/>
      </w:pPr>
      <w:r>
        <w:t>二</w:t>
      </w:r>
    </w:p>
    <w:p>
      <w:pPr>
        <w:ind w:left="880"/>
      </w:pPr>
      <w:r>
        <w:t>地方税法施行規則附則第三条の二の二十五の改正規定</w:t>
      </w:r>
    </w:p>
    <w:p>
      <w:pPr>
        <w:pStyle w:val="Heading4"/>
      </w:pPr>
      <w:r>
        <w:t>第二条（法人の事業税に関する経過措置）</w:t>
      </w:r>
    </w:p>
    <w:p>
      <w:r>
        <w:t>改正後の地方税法施行規則の規定中法人の事業税に関する部分は、平成十八年四月一日以後に開始する事業年度分の法人の事業税、同日以後に開始する計算期間分の法人の事業税及び同日以後の解散（合併による解散を除く。以下この条において同じ。）による清算所得に対する法人の事業税（清算所得に対する事業税を課される法人の清算中の事業年度分の法人の事業税及び残余財産の一部分配により納付すべき法人の事業税を含む。以下この条において同じ。）について適用し、同日前に開始した事業年度分の法人の事業税、同日前に開始した計算期間分の法人の事業税及び同日前の解散による清算所得に対する法人の事業税については、なお従前の例による。</w:t>
      </w:r>
    </w:p>
    <w:p>
      <w:r>
        <w:br w:type="page"/>
      </w:r>
    </w:p>
    <w:p>
      <w:pPr>
        <w:pStyle w:val="Heading1"/>
      </w:pPr>
      <w:r>
        <w:t>附　則（平成一八年六月一四日総務省令第九六号）</w:t>
      </w:r>
    </w:p>
    <w:p>
      <w:r>
        <w:t>この省令は、公布の日から施行する。</w:t>
      </w:r>
    </w:p>
    <w:p>
      <w:r>
        <w:br w:type="page"/>
      </w:r>
    </w:p>
    <w:p>
      <w:pPr>
        <w:pStyle w:val="Heading1"/>
      </w:pPr>
      <w:r>
        <w:t>附　則（平成一八年一〇月二六日総務省令第一二一号）</w:t>
      </w:r>
    </w:p>
    <w:p>
      <w:r>
        <w:t>この省令は、平成十八年十一月一日から施行する。</w:t>
      </w:r>
    </w:p>
    <w:p>
      <w:r>
        <w:br w:type="page"/>
      </w:r>
    </w:p>
    <w:p>
      <w:pPr>
        <w:pStyle w:val="Heading1"/>
      </w:pPr>
      <w:r>
        <w:t>附　則（平成一八年一一月一〇日総務省令第一三一号）</w:t>
      </w:r>
    </w:p>
    <w:p>
      <w:pPr>
        <w:pStyle w:val="Heading4"/>
      </w:pPr>
      <w:r>
        <w:t>第一条（施行期日）</w:t>
      </w:r>
    </w:p>
    <w:p>
      <w:r>
        <w:t>この省令は、平成十九年一月一日から施行する。</w:t>
      </w:r>
    </w:p>
    <w:p>
      <w:pPr>
        <w:pStyle w:val="Heading4"/>
      </w:pPr>
      <w:r>
        <w:t>第二条（経過措置）</w:t>
      </w:r>
    </w:p>
    <w:p>
      <w:r>
        <w:t>この省令による改正後の地方税法施行規則第一条の十三第一項及び第二条第一項の規定並びに第一号の三様式、第三号様式、第三号様式別表、第五号の四様式別表及び第五号の十三様式は、平成十九年度以後の年度分の個人の道府県民税及び市町村民税について適用し、平成十八年度分までの個人の道府県民税及び市町村民税については、なお従前の例による。</w:t>
      </w:r>
    </w:p>
    <w:p>
      <w:r>
        <w:br w:type="page"/>
      </w:r>
    </w:p>
    <w:p>
      <w:pPr>
        <w:pStyle w:val="Heading1"/>
      </w:pPr>
      <w:r>
        <w:t>附　則（平成一八年一一月二二日総務省令第一三九号）</w:t>
      </w:r>
    </w:p>
    <w:p>
      <w:pPr>
        <w:pStyle w:val="Heading4"/>
      </w:pPr>
      <w:r>
        <w:t>第一条（施行期日）</w:t>
      </w:r>
    </w:p>
    <w:p>
      <w:r>
        <w:t>この省令は、平成十九年四月一日から施行する。</w:t>
      </w:r>
    </w:p>
    <w:p>
      <w:pPr>
        <w:pStyle w:val="Heading4"/>
      </w:pPr>
      <w:r>
        <w:t>第二条（出納長及び収入役に関する経過措置）</w:t>
      </w:r>
    </w:p>
    <w:p>
      <w:r>
        <w:t>地方自治法の一部を改正する法律（平成十八年法律第五十三号）附則第三条第一項の規定により出納長又は収入役がなお従前の例により在職する場合においては、第一条の規定による改正前の地方自治法施行規則（以下「旧規則」という。）第十二条第一項の規定、別記歳出予算に係る節の区分の表及び別記予算に関する説明書様式給与費明細書の１の備考１並びに第二条の規定による改正前の地方税法施行規則第四号様式及び第四号の二様式は、なおその効力を有する。</w:t>
      </w:r>
    </w:p>
    <w:p>
      <w:r>
        <w:br w:type="page"/>
      </w:r>
    </w:p>
    <w:p>
      <w:pPr>
        <w:pStyle w:val="Heading1"/>
      </w:pPr>
      <w:r>
        <w:t>附　則（平成一八年一二月二八日総務省令第一五一号）</w:t>
      </w:r>
    </w:p>
    <w:p>
      <w:r>
        <w:t>この省令は、平成十九年一月一日から施行する。</w:t>
      </w:r>
    </w:p>
    <w:p>
      <w:r>
        <w:br w:type="page"/>
      </w:r>
    </w:p>
    <w:p>
      <w:pPr>
        <w:pStyle w:val="Heading1"/>
      </w:pPr>
      <w:r>
        <w:t>附　則（平成一九年一月三一日総務省令第四号）</w:t>
      </w:r>
    </w:p>
    <w:p>
      <w:pPr>
        <w:pStyle w:val="Heading4"/>
      </w:pPr>
      <w:r>
        <w:t>第一条（施行期日）</w:t>
      </w:r>
    </w:p>
    <w:p>
      <w:r>
        <w:t>この省令は、平成十九年四月一日から施行する。</w:t>
      </w:r>
    </w:p>
    <w:p>
      <w:r>
        <w:br w:type="page"/>
      </w:r>
    </w:p>
    <w:p>
      <w:pPr>
        <w:pStyle w:val="Heading1"/>
      </w:pPr>
      <w:r>
        <w:t>附　則（平成一九年三月三〇日総務省令第四三号）</w:t>
      </w:r>
    </w:p>
    <w:p>
      <w:pPr>
        <w:pStyle w:val="Heading4"/>
      </w:pPr>
      <w:r>
        <w:t>第一条（施行期日）</w:t>
      </w:r>
    </w:p>
    <w:p>
      <w:r>
        <w:t>この省令は、平成十九年四月一日から施行する。</w:t>
      </w:r>
    </w:p>
    <w:p>
      <w:pPr>
        <w:pStyle w:val="Heading6"/>
        <w:ind w:left="880"/>
      </w:pPr>
      <w:r>
        <w:t>一</w:t>
      </w:r>
    </w:p>
    <w:p>
      <w:pPr>
        <w:ind w:left="880"/>
      </w:pPr>
      <w:r>
        <w:t>附則第十三条の三の改正規定</w:t>
      </w:r>
    </w:p>
    <w:p>
      <w:pPr>
        <w:pStyle w:val="Heading6"/>
        <w:ind w:left="880"/>
      </w:pPr>
      <w:r>
        <w:t>二</w:t>
      </w:r>
    </w:p>
    <w:p>
      <w:pPr>
        <w:ind w:left="880"/>
      </w:pPr>
      <w:r>
        <w:t>第一条の九第一号、第四条の六並びに第六条の四第一項及び第二項の改正規定</w:t>
      </w:r>
    </w:p>
    <w:p>
      <w:pPr>
        <w:pStyle w:val="Heading6"/>
        <w:ind w:left="880"/>
      </w:pPr>
      <w:r>
        <w:t>三</w:t>
      </w:r>
    </w:p>
    <w:p>
      <w:pPr>
        <w:ind w:left="880"/>
      </w:pPr>
      <w:r>
        <w:t>附則第十五条の三の改正規定</w:t>
      </w:r>
    </w:p>
    <w:p>
      <w:pPr>
        <w:pStyle w:val="Heading6"/>
        <w:ind w:left="880"/>
      </w:pPr>
      <w:r>
        <w:t>四</w:t>
      </w:r>
    </w:p>
    <w:p>
      <w:pPr>
        <w:ind w:left="880"/>
      </w:pPr>
      <w:r>
        <w:t>附則第三条の二の二十の次に一条を加える改正規定</w:t>
      </w:r>
    </w:p>
    <w:p>
      <w:pPr>
        <w:pStyle w:val="Heading4"/>
      </w:pPr>
      <w:r>
        <w:t>第二条（所得譲与税法施行規則の廃止）</w:t>
      </w:r>
    </w:p>
    <w:p>
      <w:r>
        <w:t>所得譲与税法施行規則（平成十六年総務省令第百号）は、廃止する。</w:t>
      </w:r>
    </w:p>
    <w:p>
      <w:pPr>
        <w:pStyle w:val="Heading4"/>
      </w:pPr>
      <w:r>
        <w:t>第三条（個人の道府県民税及び市町村民税に関する経過措置）</w:t>
      </w:r>
    </w:p>
    <w:p>
      <w:r>
        <w:t>この省令による改正後の地方税法施行規則（以下「新規則」という。）第五号の四様式及び第十七号様式別表は、平成二十年度以後の年度分の個人の道府県民税及び市町村民税について適用し、平成十九年度分までの個人の道府県民税及び市町村民税については、なお従前の例による。</w:t>
      </w:r>
    </w:p>
    <w:p>
      <w:pPr>
        <w:pStyle w:val="Heading4"/>
      </w:pPr>
      <w:r>
        <w:t>第四条（自動車取得税に関する経過措置）</w:t>
      </w:r>
    </w:p>
    <w:p>
      <w:r>
        <w:t>新規則第十六号の九様式は、平成十九年四月一日（以下「施行日」という。）以後の自動車の取得に対して課すべき自動車取得税について適用し、施行日前の自動車の取得に対して課する自動車取得税については、なお従前の例による。</w:t>
      </w:r>
    </w:p>
    <w:p>
      <w:pPr>
        <w:pStyle w:val="Heading4"/>
      </w:pPr>
      <w:r>
        <w:t>第五条（固定資産税及び都市計画税に関する経過措置）</w:t>
      </w:r>
    </w:p>
    <w:p>
      <w:r>
        <w:t>新規則附則第六条第四十一項第二号から第四号までの規定は、施行日以後に取得されたこれらの規定に掲げる機械その他の設備に対して課する平成二十年度以後の年度分の固定資産税について適用し、施行日前に取得されたこの省令による改正前の地方税法施行規則（次項において「旧規則」という。）附則第六条第四十三項第二号から第四号までの規定に掲げる機械その他の設備に対して課する固定資産税については、なお従前の例による。</w:t>
      </w:r>
    </w:p>
    <w:p>
      <w:pPr>
        <w:pStyle w:val="Heading5"/>
        <w:ind w:left="440"/>
      </w:pPr>
      <w:r>
        <w:t>２</w:t>
      </w:r>
    </w:p>
    <w:p>
      <w:pPr>
        <w:ind w:left="440"/>
      </w:pPr>
      <w:r>
        <w:t>施行日前に取得された旧規則附則第六条第九十七項第四号に規定する駐車場及び駐輪場並びに駐車装置に対して課する固定資産税及び都市計画税については、なお従前の例による。</w:t>
      </w:r>
    </w:p>
    <w:p>
      <w:pPr>
        <w:pStyle w:val="Heading4"/>
      </w:pPr>
      <w:r>
        <w:t>第六条（固定資産税の家屋課税台帳及び家屋補充課税台帳の様式等の特例に関する経過措置）</w:t>
      </w:r>
    </w:p>
    <w:p>
      <w:r>
        <w:t>市町村は、平成十九年度分の固定資産税に限り、地方税法第三百四十一条第十二号及び第十三号に規定する家屋課税台帳及び家屋補充課税台帳の様式については、新規則第二十五号様式にかかわらず、なお従前の例によることができる。</w:t>
      </w:r>
    </w:p>
    <w:p>
      <w:pPr>
        <w:pStyle w:val="Heading5"/>
        <w:ind w:left="440"/>
      </w:pPr>
      <w:r>
        <w:t>２</w:t>
      </w:r>
    </w:p>
    <w:p>
      <w:pPr>
        <w:ind w:left="440"/>
      </w:pPr>
      <w:r>
        <w:t>市町村は、平成十九年度分の固定資産税に限り、地方税法第三百六十四条第三項に規定する課税明細書の様式については、新規則第二十五号の二様式にかかわらず、なお従前の例によることができる。</w:t>
      </w:r>
    </w:p>
    <w:p>
      <w:pPr>
        <w:pStyle w:val="Heading5"/>
        <w:ind w:left="440"/>
      </w:pPr>
      <w:r>
        <w:t>３</w:t>
      </w:r>
    </w:p>
    <w:p>
      <w:pPr>
        <w:ind w:left="440"/>
      </w:pPr>
      <w:r>
        <w:t>市町村は、平成十九年度分の固定資産税に限り、地方税法第四百九条第四項に規定する評価調書の様式については、新規則第三十二号様式にかかわらず、なお従前の例によることができる。</w:t>
      </w:r>
    </w:p>
    <w:p>
      <w:pPr>
        <w:pStyle w:val="Heading5"/>
        <w:ind w:left="440"/>
      </w:pPr>
      <w:r>
        <w:t>４</w:t>
      </w:r>
    </w:p>
    <w:p>
      <w:pPr>
        <w:ind w:left="440"/>
      </w:pPr>
      <w:r>
        <w:t>市町村は、平成十九年度分の固定資産税に限り、地方税法第四百十五条第一項に規定する家屋価格等縦覧帳簿の様式については、新規則第三十三号の三様式にかかわらず、なお従前の例によることができる。</w:t>
      </w:r>
    </w:p>
    <w:p>
      <w:r>
        <w:br w:type="page"/>
      </w:r>
    </w:p>
    <w:p>
      <w:pPr>
        <w:pStyle w:val="Heading1"/>
      </w:pPr>
      <w:r>
        <w:t>附　則（平成一九年五月二九日総務省令第六四号）</w:t>
      </w:r>
    </w:p>
    <w:p>
      <w:r>
        <w:t>この省令は、公布の日から施行する。</w:t>
      </w:r>
    </w:p>
    <w:p>
      <w:r>
        <w:br w:type="page"/>
      </w:r>
    </w:p>
    <w:p>
      <w:pPr>
        <w:pStyle w:val="Heading1"/>
      </w:pPr>
      <w:r>
        <w:t>附　則（平成一九年六月一九日総務省令第六九号）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則（平成一九年九月二〇日総務省令第一〇四号）</w:t>
      </w:r>
    </w:p>
    <w:p>
      <w:pPr>
        <w:pStyle w:val="Heading4"/>
      </w:pPr>
      <w:r>
        <w:t>第一条（施行期日）</w:t>
      </w:r>
    </w:p>
    <w:p>
      <w:r>
        <w:t>この省令は、平成十九年十月一日から施行する。</w:t>
      </w:r>
    </w:p>
    <w:p>
      <w:pPr>
        <w:pStyle w:val="Heading4"/>
      </w:pPr>
      <w:r>
        <w:t>第二条（経過措置）</w:t>
      </w:r>
    </w:p>
    <w:p>
      <w:r>
        <w:t>この省令による改正後の地方税法施行規則第一号の三様式及び第三号様式別表は、平成二十年度以後の年度分の個人の道府県民税及び市町村民税について適用し、平成十九年度分までの個人の道府県民税及び市町村民税については、なお従前の例による。</w:t>
      </w:r>
    </w:p>
    <w:p>
      <w:r>
        <w:br w:type="page"/>
      </w:r>
    </w:p>
    <w:p>
      <w:pPr>
        <w:pStyle w:val="Heading1"/>
      </w:pPr>
      <w:r>
        <w:t>附　則（平成一九年九月二八日総務省令第一二四号）</w:t>
      </w:r>
    </w:p>
    <w:p>
      <w:pPr>
        <w:pStyle w:val="Heading4"/>
      </w:pPr>
      <w:r>
        <w:t>第一条（施行期日）</w:t>
      </w:r>
    </w:p>
    <w:p>
      <w:r>
        <w:t>この省令は、平成十九年九月三十日から施行する。</w:t>
      </w:r>
    </w:p>
    <w:p>
      <w:pPr>
        <w:pStyle w:val="Heading4"/>
      </w:pPr>
      <w:r>
        <w:t>第二条（経過措置）</w:t>
      </w:r>
    </w:p>
    <w:p>
      <w:r>
        <w:t>証券取引法第二条に規定する定義に関する内閣府令等の一部を改正する内閣府令（平成十九年内閣府令第五十六号。第一号において「改正内閣府令」という。）附則第三条第一項の規定により同項に規定する適格機関投資家とみなされた者のこの省令による改正後の地方税法施行規則（以下「新規則」という。）附則第三条の二の十一第二項及び第三条の二の十三第二項の規定の適用については、当該みなされた者の次の各号に掲げる区分に応じ当該各号に定める者とみなす。</w:t>
      </w:r>
    </w:p>
    <w:p>
      <w:pPr>
        <w:pStyle w:val="Heading6"/>
        <w:ind w:left="880"/>
      </w:pPr>
      <w:r>
        <w:t>一</w:t>
      </w:r>
    </w:p>
    <w:p>
      <w:pPr>
        <w:ind w:left="880"/>
      </w:pPr>
      <w:r>
        <w:t>改正内閣府令第一条の規定による改正前の証券取引法第二条に規定する定義に関する内閣府令（平成五年大蔵省令第十四号。以下「旧定義内閣府令」という。）第四条第一項第二十一号又は第二十四号の規定により届出を行った者</w:t>
      </w:r>
    </w:p>
    <w:p>
      <w:pPr>
        <w:pStyle w:val="Heading6"/>
        <w:ind w:left="880"/>
      </w:pPr>
      <w:r>
        <w:t>二</w:t>
      </w:r>
    </w:p>
    <w:p>
      <w:pPr>
        <w:ind w:left="880"/>
      </w:pPr>
      <w:r>
        <w:t>旧定義内閣府令第四条第一項第二十二号の規定により届出を行った者</w:t>
      </w:r>
    </w:p>
    <w:p>
      <w:pPr>
        <w:pStyle w:val="Heading4"/>
      </w:pPr>
      <w:r>
        <w:t>第三条</w:t>
      </w:r>
    </w:p>
    <w:p>
      <w:r>
        <w:t>平成十九年九月三十日から平成二十年三月三十一日までの間における新規則附則第三条の二の十一第二項第二号の規定の適用については、同号中「定義内閣府令第十条第一項第九号に掲げる者（共済水産業協同組合連合会を除く。）」とあるのは、「証券取引法第二条に規定する定義に関する内閣府令等の一部を改正する内閣府令（平成十九年内閣府令第五十六号）第一条の規定による改正前の証券取引法第二条に規定する定義に関する内閣府令（平成五年大蔵省令第十四号）第四条第一項第九号に掲げる者」とする。</w:t>
      </w:r>
    </w:p>
    <w:p>
      <w:r>
        <w:br w:type="page"/>
      </w:r>
    </w:p>
    <w:p>
      <w:pPr>
        <w:pStyle w:val="Heading1"/>
      </w:pPr>
      <w:r>
        <w:t>附　則（平成一九年一〇月三一日総務省令第一三四号）</w:t>
      </w:r>
    </w:p>
    <w:p>
      <w:pPr>
        <w:pStyle w:val="Heading4"/>
      </w:pPr>
      <w:r>
        <w:t>第一条（施行期日）</w:t>
      </w:r>
    </w:p>
    <w:p>
      <w:r>
        <w:t>この省令は、平成二十年四月一日より施行する。</w:t>
      </w:r>
    </w:p>
    <w:p>
      <w:pPr>
        <w:pStyle w:val="Heading4"/>
      </w:pPr>
      <w:r>
        <w:t>第二条（国民健康保険税の特別徴収の開始に伴う経過措置）</w:t>
      </w:r>
    </w:p>
    <w:p>
      <w:r>
        <w:t>地方税法施行規則の一部を改正する省令（平成十九年総務省令第百三十四号）による改正後の地方税法施行規則（以下「改正省令」という。）第二十四条の三十一の規定は、国民健康保険法施行令等の一部を改正する政令（平成十九年政令第三百二十四号。次条において「国保令等改正令」という。）附則第三条第一項第二号に規定する総務省令で定めるところにより算定した額について準用する。</w:t>
      </w:r>
    </w:p>
    <w:p>
      <w:pPr>
        <w:pStyle w:val="Heading4"/>
      </w:pPr>
      <w:r>
        <w:t>第三条</w:t>
      </w:r>
    </w:p>
    <w:p>
      <w:r>
        <w:t>改正省令第二十四条の三十二の規定は、国保令等改正令附則第三条第一項第四号に規定する総務省令で定める事由について準用する。</w:t>
      </w:r>
    </w:p>
    <w:p>
      <w:pPr>
        <w:pStyle w:val="Heading4"/>
      </w:pPr>
      <w:r>
        <w:t>第四条</w:t>
      </w:r>
    </w:p>
    <w:p>
      <w:r>
        <w:t>改正省令第二十四条の三十三の規定は、健康保険法等の一部を改正する法律（平成十八年法律第八十三号。以下「健康保険法等改正法」という。）附則第四十五条第三項において読み替えて準用する健康保険法等改正法第十六条の規定による改正後の地方税法（以下「新地方税法」という。）第七百十八条の三第一項に規定する総務省令で定める事項について準用する。</w:t>
      </w:r>
    </w:p>
    <w:p>
      <w:pPr>
        <w:pStyle w:val="Heading4"/>
      </w:pPr>
      <w:r>
        <w:t>第五条</w:t>
      </w:r>
    </w:p>
    <w:p>
      <w:r>
        <w:t>改正省令第二十四条の三十五の規定は、健康保険法等改正法附則第四十五条第三項において準用する新地方税法第七百十八条の五第一項に規定するその他総務省令で定める場合について準用する。</w:t>
      </w:r>
    </w:p>
    <w:p>
      <w:pPr>
        <w:pStyle w:val="Heading4"/>
      </w:pPr>
      <w:r>
        <w:t>第六条</w:t>
      </w:r>
    </w:p>
    <w:p>
      <w:r>
        <w:t>改正省令第二十四条の三十六の規定は、健康保険法等改正法附則第四十五条第三項において準用する新地方税法第七百十八条の五第一項の規定による市町村から当該特別徴収対象被保険者に係る老齢等年金給付の支払をする者（次条において「年金保険者」という。）への通知について準用する。</w:t>
      </w:r>
    </w:p>
    <w:p>
      <w:pPr>
        <w:pStyle w:val="Heading4"/>
      </w:pPr>
      <w:r>
        <w:t>第七条</w:t>
      </w:r>
    </w:p>
    <w:p>
      <w:r>
        <w:t>改正省令第二十四条の三十八の規定は、健康保険法等改正法附則第四十五条第三項において準用する新地方税法第七百十八条の九第一項の規定による年金保険者が特別徴収対象保険税額の納入の義務を負わなくなる事由等について準用する。</w:t>
      </w:r>
    </w:p>
    <w:p>
      <w:r>
        <w:br w:type="page"/>
      </w:r>
    </w:p>
    <w:p>
      <w:pPr>
        <w:pStyle w:val="Heading1"/>
      </w:pPr>
      <w:r>
        <w:t>附　則（平成二〇年一月三一日総務省令第四号）</w:t>
      </w:r>
    </w:p>
    <w:p>
      <w:r>
        <w:t>この省令は、平成二十年二月一日から施行する。</w:t>
      </w:r>
    </w:p>
    <w:p>
      <w:r>
        <w:br w:type="page"/>
      </w:r>
    </w:p>
    <w:p>
      <w:pPr>
        <w:pStyle w:val="Heading1"/>
      </w:pPr>
      <w:r>
        <w:t>附　則（平成二〇年四月三〇日総務省令第五七号）</w:t>
      </w:r>
    </w:p>
    <w:p>
      <w:pPr>
        <w:pStyle w:val="Heading4"/>
      </w:pPr>
      <w:r>
        <w:t>第一条（施行期日）</w:t>
      </w:r>
    </w:p>
    <w:p>
      <w:r>
        <w:t>この省令は、公布の日から施行する。</w:t>
      </w:r>
    </w:p>
    <w:p>
      <w:pPr>
        <w:pStyle w:val="Heading6"/>
        <w:ind w:left="880"/>
      </w:pPr>
      <w:r>
        <w:t>一</w:t>
      </w:r>
    </w:p>
    <w:p>
      <w:pPr>
        <w:ind w:left="880"/>
      </w:pPr>
      <w:r>
        <w:t>第一条中地方税法施行規則第十八条の二の二の改正規定</w:t>
      </w:r>
    </w:p>
    <w:p>
      <w:pPr>
        <w:pStyle w:val="Heading6"/>
        <w:ind w:left="880"/>
      </w:pPr>
      <w:r>
        <w:t>二</w:t>
      </w:r>
    </w:p>
    <w:p>
      <w:pPr>
        <w:ind w:left="880"/>
      </w:pPr>
      <w:r>
        <w:t>第一条中地方税法施行規則第一条の十第二項の改正規定（「商工組合中央金庫」を「株式会社商工組合中央金庫」に改める部分に限る。）、同規則第十六条の十二第二項の改正規定及び同規則第二十四条の十二の改正規定（「大規模野菜低温貯蔵庫及び」を削る部分を除く。）並びに附則第六条の規定</w:t>
      </w:r>
    </w:p>
    <w:p>
      <w:pPr>
        <w:pStyle w:val="Heading6"/>
        <w:ind w:left="880"/>
      </w:pPr>
      <w:r>
        <w:t>三</w:t>
      </w:r>
    </w:p>
    <w:p>
      <w:pPr>
        <w:ind w:left="880"/>
      </w:pPr>
      <w:r>
        <w:t>第一条中地方税法施行規則附則第二条の三の改正規定</w:t>
      </w:r>
    </w:p>
    <w:p>
      <w:pPr>
        <w:pStyle w:val="Heading6"/>
        <w:ind w:left="880"/>
      </w:pPr>
      <w:r>
        <w:t>四</w:t>
      </w:r>
    </w:p>
    <w:p>
      <w:pPr>
        <w:ind w:left="880"/>
      </w:pPr>
      <w:r>
        <w:t>第一条中地方税法施行規則第一条の十二の二、第一条の十二の三及び第一条の十五の改正規定、同規則第二条第一項の表の改正規定、同条第二項の改正規定、同規則第二条の二第一項の表の改正規定、第二条の六及び第九条の四の改正規定並びに同規則第九条の五の次に三条を加える改正規定並びに附則第二条第三項の規定</w:t>
      </w:r>
    </w:p>
    <w:p>
      <w:pPr>
        <w:pStyle w:val="Heading6"/>
        <w:ind w:left="880"/>
      </w:pPr>
      <w:r>
        <w:t>五</w:t>
      </w:r>
    </w:p>
    <w:p>
      <w:pPr>
        <w:ind w:left="880"/>
      </w:pPr>
      <w:r>
        <w:t>第一条中地方税法施行規則附則第十七条第二項の改正規定（「附則第三十五条の二の六第四項若しくは第十項」を「附則第三十五条の二の六第八項若しくは第十八項」に改める部分に限る。）及び同規則附則第十九条の改正規定</w:t>
      </w:r>
    </w:p>
    <w:p>
      <w:pPr>
        <w:pStyle w:val="Heading6"/>
        <w:ind w:left="880"/>
      </w:pPr>
      <w:r>
        <w:t>六</w:t>
      </w:r>
    </w:p>
    <w:p>
      <w:pPr>
        <w:ind w:left="880"/>
      </w:pPr>
      <w:r>
        <w:t>第一条中地方税法施行規則第二条の三並びに同規則附則第十五条の二及び第十五条の三の改正規定並びに同規則附則第十七条第二項の改正規定（「附則第三十五条の二の三第一項」を「附則第三十五条の二の四第一項」に改める部分に限る。）</w:t>
      </w:r>
    </w:p>
    <w:p>
      <w:pPr>
        <w:pStyle w:val="Heading6"/>
        <w:ind w:left="880"/>
      </w:pPr>
      <w:r>
        <w:t>七</w:t>
      </w:r>
    </w:p>
    <w:p>
      <w:pPr>
        <w:ind w:left="880"/>
      </w:pPr>
      <w:r>
        <w:t>第一条中地方税法施行規則第七条の三の三第二項及び第二十四条の七の改正規定並びに同規則附則第三条の二の二十二の次に四条を加える改正規定（第三条の二の二十六に係る部分に限る。）、同規則附則第六条に四項を加える改正規定（同条第九十九項に係る部分に限る。）及び同規則附則に一条を加える改正規定並びに附則第三条第二項の規定</w:t>
      </w:r>
    </w:p>
    <w:p>
      <w:pPr>
        <w:pStyle w:val="Heading6"/>
        <w:ind w:left="880"/>
      </w:pPr>
      <w:r>
        <w:t>八</w:t>
      </w:r>
    </w:p>
    <w:p>
      <w:pPr>
        <w:ind w:left="880"/>
      </w:pPr>
      <w:r>
        <w:t>第一条中地方税法施行規則附則第六条に四項を加える改正規定（同条第九十七項に係る部分に限る。）</w:t>
      </w:r>
    </w:p>
    <w:p>
      <w:pPr>
        <w:pStyle w:val="Heading4"/>
      </w:pPr>
      <w:r>
        <w:t>第二条（個人の道府県民税及び市町村民税に関する経過措置）</w:t>
      </w:r>
    </w:p>
    <w:p>
      <w:r>
        <w:t>第一条の規定による改正後の地方税法施行規則（以下「新規則」という。）第一条の十三第一項の規定は、平成二十年度以後の年度分の個人の道府県民税及び市町村民税について適用し、平成十九年度分までの個人の道府県民税及び市町村民税については、なお従前の例による。</w:t>
      </w:r>
    </w:p>
    <w:p>
      <w:pPr>
        <w:pStyle w:val="Heading5"/>
        <w:ind w:left="440"/>
      </w:pPr>
      <w:r>
        <w:t>２</w:t>
      </w:r>
    </w:p>
    <w:p>
      <w:pPr>
        <w:ind w:left="440"/>
      </w:pPr>
      <w:r>
        <w:t>新規則第一条の十五の規定は、個人の道府県民税及び市町村民税の納税義務者が平成二十年四月一日以後に支払うべき地方税法等の一部を改正する法律（平成二十年法律第二十一号。以下「改正法」という。）第一条の規定による改正後の地方税法第三十四条第五号の三に規定する掛金に係る同号に規定する損害保険契約等について適用し、個人の道府県民税及び市町村民税の納税義務者が同日前に支払うべき改正法第一条の規定による改正前の地方税法（以下「旧法」という。）第三十四条第五号の三に規定する掛金に係る同号に規定する損害保険契約等については、なお従前の例による。</w:t>
      </w:r>
    </w:p>
    <w:p>
      <w:pPr>
        <w:pStyle w:val="Heading5"/>
        <w:ind w:left="440"/>
      </w:pPr>
      <w:r>
        <w:t>３</w:t>
      </w:r>
    </w:p>
    <w:p>
      <w:pPr>
        <w:ind w:left="440"/>
      </w:pPr>
      <w:r>
        <w:t>新規則第五号の五の二様式は、平成二十一年度以後の年度分の個人の道府県民税及び市町村民税について適用し、平成二十年度分までの個人の道府県民税及び市町村民税については、なお従前の例による。</w:t>
      </w:r>
    </w:p>
    <w:p>
      <w:pPr>
        <w:pStyle w:val="Heading5"/>
        <w:ind w:left="440"/>
      </w:pPr>
      <w:r>
        <w:t>４</w:t>
      </w:r>
    </w:p>
    <w:p>
      <w:pPr>
        <w:ind w:left="440"/>
      </w:pPr>
      <w:r>
        <w:t>改正法附則第三条第二項の規定によりなおその効力を有するものとされる旧法附則第三十五条の三の規定に基づく第一条の規定による改正前の地方税法施行規則（以下「旧規則」という。）附則第二十条第九項から第十一項までの規定は、なおその効力を有する。</w:t>
      </w:r>
    </w:p>
    <w:p>
      <w:pPr>
        <w:pStyle w:val="Heading4"/>
      </w:pPr>
      <w:r>
        <w:t>第三条（不動産取得税に関する経過措置）</w:t>
      </w:r>
    </w:p>
    <w:p>
      <w:r>
        <w:t>別段の定めがあるものを除き、新規則の規定中不動産取得税に関する部分は、平成二十年四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法人による不動産の取得であって附則第一条第七号に定める日前に行われたものに対して課する不動産取得税については、なお従前の例による。</w:t>
      </w:r>
    </w:p>
    <w:p>
      <w:pPr>
        <w:pStyle w:val="Heading5"/>
        <w:ind w:left="440"/>
      </w:pPr>
      <w:r>
        <w:t>３</w:t>
      </w:r>
    </w:p>
    <w:p>
      <w:pPr>
        <w:ind w:left="440"/>
      </w:pPr>
      <w:r>
        <w:t>地方税法施行規則の一部を改正する省令（平成十九年総務省令第百二十四号）附則第二条の規定により旧規則附則第三条の二の十一第二項第五号又は第六号に掲げる者とみなされた者の新規則附則第三条の二の十二第二項の規定の適用については、当該みなされた者の次の各号に掲げる区分に応じ当該各号に定める者とみなす。</w:t>
      </w:r>
    </w:p>
    <w:p>
      <w:pPr>
        <w:pStyle w:val="Heading6"/>
        <w:ind w:left="880"/>
      </w:pPr>
      <w:r>
        <w:t>一</w:t>
      </w:r>
    </w:p>
    <w:p>
      <w:pPr>
        <w:ind w:left="880"/>
      </w:pPr>
      <w:r>
        <w:t>旧規則附則第三条の二の十一第二項第五号に掲げる者とみなされた者</w:t>
      </w:r>
    </w:p>
    <w:p>
      <w:pPr>
        <w:pStyle w:val="Heading6"/>
        <w:ind w:left="880"/>
      </w:pPr>
      <w:r>
        <w:t>二</w:t>
      </w:r>
    </w:p>
    <w:p>
      <w:pPr>
        <w:ind w:left="880"/>
      </w:pPr>
      <w:r>
        <w:t>旧規則附則第三条の二の十一第二項第六号に掲げる者とみなされた者</w:t>
      </w:r>
    </w:p>
    <w:p>
      <w:pPr>
        <w:pStyle w:val="Heading4"/>
      </w:pPr>
      <w:r>
        <w:t>第四条（固定資産税及び都市計画税に関する経過措置）</w:t>
      </w:r>
    </w:p>
    <w:p>
      <w:r>
        <w:t>新規則附則第六条第十三項の規定は、平成二十年四月一日以後に取得された同項に規定する施設に対して課すべき平成二十一年度以後の年度分の固定資産税について適用し、同日前に取得された旧規則第六条第十三項に規定する施設に対して課する固定資産税については、なお従前の例による。</w:t>
      </w:r>
    </w:p>
    <w:p>
      <w:pPr>
        <w:pStyle w:val="Heading5"/>
        <w:ind w:left="440"/>
      </w:pPr>
      <w:r>
        <w:t>２</w:t>
      </w:r>
    </w:p>
    <w:p>
      <w:pPr>
        <w:ind w:left="440"/>
      </w:pPr>
      <w:r>
        <w:t>新規則附則第六条第三十六項の規定は、平成二十年四月一日以後に同項に規定する政府の補助を受けて取得された償却資産に対して課すべき平成二十一年度以後の年度分の固定資産税について適用し、同日前に旧規則附則第六条第三十九項に規定する政府の補助を受けて取得された償却資産に対して課する固定資産税については、なお従前の例による。</w:t>
      </w:r>
    </w:p>
    <w:p>
      <w:pPr>
        <w:pStyle w:val="Heading5"/>
        <w:ind w:left="440"/>
      </w:pPr>
      <w:r>
        <w:t>３</w:t>
      </w:r>
    </w:p>
    <w:p>
      <w:pPr>
        <w:ind w:left="440"/>
      </w:pPr>
      <w:r>
        <w:t>新規則附則第六条第四十一項の規定は、平成二十年四月一日以後に取得された同項に規定する機械その他の設備に対して課すべき平成二十一年度以後の年度分の固定資産税について適用し、同日前に取得された旧規則附則第六条第四十九項に規定する機械その他の設備に対して課する固定資産税については、なお従前の例による。</w:t>
      </w:r>
    </w:p>
    <w:p>
      <w:pPr>
        <w:pStyle w:val="Heading5"/>
        <w:ind w:left="440"/>
      </w:pPr>
      <w:r>
        <w:t>４</w:t>
      </w:r>
    </w:p>
    <w:p>
      <w:pPr>
        <w:ind w:left="440"/>
      </w:pPr>
      <w:r>
        <w:t>新規則附則第六条第六十九項の規定は、平成二十年四月一日以後に同項に規定する政府の補助を受けて取得された償却資産に対して課すべき平成二十一年度以後の年度分の固定資産税について適用し、同日前に旧規則附則第六条第八十項に規定する政府の補助を受けて取得された償却資産に対して課する固定資産税については、なお従前の例による。</w:t>
      </w:r>
    </w:p>
    <w:p>
      <w:pPr>
        <w:pStyle w:val="Heading5"/>
        <w:ind w:left="440"/>
      </w:pPr>
      <w:r>
        <w:t>５</w:t>
      </w:r>
    </w:p>
    <w:p>
      <w:pPr>
        <w:ind w:left="440"/>
      </w:pPr>
      <w:r>
        <w:t>新規則附則第六条第七十三項の規定は、平成二十年四月一日以後に取得された同項に規定する施設に対して課すべき平成二十一年度以後の年度分の固定資産税について適用し、同日前に取得された旧規則附則第六条第八十四項に規定する施設に対して課する固定資産税については、なお従前の例による。</w:t>
      </w:r>
    </w:p>
    <w:p>
      <w:pPr>
        <w:pStyle w:val="Heading5"/>
        <w:ind w:left="440"/>
      </w:pPr>
      <w:r>
        <w:t>６</w:t>
      </w:r>
    </w:p>
    <w:p>
      <w:pPr>
        <w:ind w:left="440"/>
      </w:pPr>
      <w:r>
        <w:t>新規則附則第六条第七十四項の規定は、平成二十年四月一日以後に取得された同項に規定する設備を設置するための事業により取得された停車場建物等に対して課すべき平成二十一年度以後の年度分の固定資産税及び都市計画税について適用し、同日前に取得された旧規則附則第六条第八十五項に規定する設備を設置するための事業により取得された停車場建物等に対して課する固定資産税及び都市計画税については、なお従前の例による。</w:t>
      </w:r>
    </w:p>
    <w:p>
      <w:pPr>
        <w:pStyle w:val="Heading5"/>
        <w:ind w:left="440"/>
      </w:pPr>
      <w:r>
        <w:t>７</w:t>
      </w:r>
    </w:p>
    <w:p>
      <w:pPr>
        <w:ind w:left="440"/>
      </w:pPr>
      <w:r>
        <w:t>新規則附則第六条第八十七項の規定は、平成二十年四月一日以後に同項に規定する政府の補助を受けて取得された家屋及び償却資産に対して課すべき平成二十一年度以後の年度分の固定資産税について適用し、同日前に旧規則附則第六条第九十八項に規定する政府の補助を受けて取得された家屋及び償却資産に対して課する固定資産税については、なお従前の例による。</w:t>
      </w:r>
    </w:p>
    <w:p>
      <w:pPr>
        <w:pStyle w:val="Heading5"/>
        <w:ind w:left="440"/>
      </w:pPr>
      <w:r>
        <w:t>８</w:t>
      </w:r>
    </w:p>
    <w:p>
      <w:pPr>
        <w:ind w:left="440"/>
      </w:pPr>
      <w:r>
        <w:t>市町村は、平成二十年度分の固定資産税に限り、地方税法第三百四十一条第十四号に規定する償却資産課税台帳については、新規則第二十六号様式にかかわらず、なお従前の例によることができる。</w:t>
      </w:r>
    </w:p>
    <w:p>
      <w:pPr>
        <w:pStyle w:val="Heading5"/>
        <w:ind w:left="440"/>
      </w:pPr>
      <w:r>
        <w:t>９</w:t>
      </w:r>
    </w:p>
    <w:p>
      <w:pPr>
        <w:ind w:left="440"/>
      </w:pPr>
      <w:r>
        <w:t>地方税法第三百八十三条（同法第七百四十五条第一項において準用する場合を含む。）の規定によって市町村長（同項において同法第三百八十三条を準用する場合にあっては、道府県知事）に提出すべき償却資産に係る申告書の様式については、平成二十年十二月三十一日までの間、新規則第二十六号様式にかかわらず、なお従前の例によることができる。</w:t>
      </w:r>
    </w:p>
    <w:p>
      <w:pPr>
        <w:pStyle w:val="Heading5"/>
        <w:ind w:left="440"/>
      </w:pPr>
      <w:r>
        <w:t>１０</w:t>
      </w:r>
    </w:p>
    <w:p>
      <w:pPr>
        <w:ind w:left="440"/>
      </w:pPr>
      <w:r>
        <w:t>地方税法第三百九十四条の規定によって道府県知事又は総務大臣に提出すべき固定資産に係る申告書の様式については、平成二十年十二月三十一日までの間、新規則第三十号様式にかかわらず、なお従前の例によることができる。</w:t>
      </w:r>
    </w:p>
    <w:p>
      <w:pPr>
        <w:pStyle w:val="Heading5"/>
        <w:ind w:left="440"/>
      </w:pPr>
      <w:r>
        <w:t>１１</w:t>
      </w:r>
    </w:p>
    <w:p>
      <w:pPr>
        <w:ind w:left="440"/>
      </w:pPr>
      <w:r>
        <w:t>市町村は、平成二十年度分の固定資産税に限り、地方税法第四百九条第四項に規定する評価調書の様式については、新規則第三十三号様式にかかわらず、なお従前の例によることができる。</w:t>
      </w:r>
    </w:p>
    <w:p>
      <w:pPr>
        <w:pStyle w:val="Heading4"/>
      </w:pPr>
      <w:r>
        <w:t>第五条（自動車取得税に関する経過措置）</w:t>
      </w:r>
    </w:p>
    <w:p>
      <w:r>
        <w:t>新規則第十六号の九様式は、この省令の施行の日の翌日以後の自動車の取得に対して課すべき自動車取得税について適用し、同日前の自動車の取得に対して課する自動車取得税については、なお従前の例による。</w:t>
      </w:r>
    </w:p>
    <w:p>
      <w:pPr>
        <w:pStyle w:val="Heading4"/>
      </w:pPr>
      <w:r>
        <w:t>第六条（事業所税に関する経過措置）</w:t>
      </w:r>
    </w:p>
    <w:p>
      <w:r>
        <w:t>旧規則第二十四条の十二に規定する資金（農林漁業金融公庫、日本政策投資銀行又は国民生活金融公庫の資金に限る。）の貸付けを受けて設置された施設に係る事業所等（地方税法第七百一条の三十一第一項第五号に規定する事業所等をいう。）において行う事業に対して課する事業所税については、なお従前の例による。</w:t>
      </w:r>
    </w:p>
    <w:p>
      <w:r>
        <w:br w:type="page"/>
      </w:r>
    </w:p>
    <w:p>
      <w:pPr>
        <w:pStyle w:val="Heading1"/>
      </w:pPr>
      <w:r>
        <w:t>附　則（平成二〇年五月二六日総務省令第六四号）</w:t>
      </w:r>
    </w:p>
    <w:p>
      <w:pPr>
        <w:pStyle w:val="Heading4"/>
      </w:pPr>
      <w:r>
        <w:t>第一条（施行期日）</w:t>
      </w:r>
    </w:p>
    <w:p>
      <w:r>
        <w:t>この省令は、公布の日から施行する。</w:t>
      </w:r>
    </w:p>
    <w:p>
      <w:pPr>
        <w:pStyle w:val="Heading4"/>
      </w:pPr>
      <w:r>
        <w:t>第二条（経過措置）</w:t>
      </w:r>
    </w:p>
    <w:p>
      <w:r>
        <w:t>第一条の規定による改正後の地方税法施行規則は、平成二十年四月一日以後に開始する事業年度に係る法人の事業税及び同日以後の解散（合併による解散を除く。以下同じ。）による清算所得に対する事業税（清算所得に対する事業税を課される法人の清算中の事業年度に係る法人の事業税及び残余財産の一部の分配又は引渡しにより納付すべき法人の事業税を含む。以下次項において同じ。）について適用し、同日前に開始した事業年度に係る法人の事業税及び同日前の解散による清算所得に対する事業税（清算所得に対する事業税を課される法人の清算中の事業年度に係る法人の事業税及び残余財産の一部分配により納付すべき法人の事業税を含む。）については、なお従前の例による。</w:t>
      </w:r>
    </w:p>
    <w:p>
      <w:pPr>
        <w:pStyle w:val="Heading5"/>
        <w:ind w:left="440"/>
      </w:pPr>
      <w:r>
        <w:t>２</w:t>
      </w:r>
    </w:p>
    <w:p>
      <w:pPr>
        <w:ind w:left="440"/>
      </w:pPr>
      <w:r>
        <w:t>第二条の規定による改正後の地方税法施行規則は、平成二十年十月一日以後に開始する事業年度に係る法人の事業税及び同日以後の解散による清算所得に対する法人の事業税並びにこれらと併せて賦課され又は申告される地方法人特別税について適用し、同日前に開始した事業年度に係る法人の事業税及び同日前の解散による清算所得に対する事業税については、なお従前の例による。</w:t>
      </w:r>
    </w:p>
    <w:p>
      <w:r>
        <w:br w:type="page"/>
      </w:r>
    </w:p>
    <w:p>
      <w:pPr>
        <w:pStyle w:val="Heading1"/>
      </w:pPr>
      <w:r>
        <w:t>附　則（平成二〇年六月一八日総務省令第七四号）</w:t>
      </w:r>
    </w:p>
    <w:p>
      <w:pPr>
        <w:pStyle w:val="Heading4"/>
      </w:pPr>
      <w:r>
        <w:t>第一条（施行期日）</w:t>
      </w:r>
    </w:p>
    <w:p>
      <w:r>
        <w:t>この省令は、公布の日から施行する。</w:t>
      </w:r>
    </w:p>
    <w:p>
      <w:r>
        <w:br w:type="page"/>
      </w:r>
    </w:p>
    <w:p>
      <w:pPr>
        <w:pStyle w:val="Heading1"/>
      </w:pPr>
      <w:r>
        <w:t>附　則（平成二〇年九月二六日総務省令第一〇七号）</w:t>
      </w:r>
    </w:p>
    <w:p>
      <w:pPr>
        <w:pStyle w:val="Heading4"/>
      </w:pPr>
      <w:r>
        <w:t>第一条（施行期日）</w:t>
      </w:r>
    </w:p>
    <w:p>
      <w:r>
        <w:t>この省令は、平成二十年十月一日から施行する。</w:t>
      </w:r>
    </w:p>
    <w:p>
      <w:r>
        <w:br w:type="page"/>
      </w:r>
    </w:p>
    <w:p>
      <w:pPr>
        <w:pStyle w:val="Heading1"/>
      </w:pPr>
      <w:r>
        <w:t>附　則（平成二〇年一一月二七日総務省令第一二二号）</w:t>
      </w:r>
    </w:p>
    <w:p>
      <w:pPr>
        <w:pStyle w:val="Heading4"/>
      </w:pPr>
      <w:r>
        <w:t>第一条（施行期日）</w:t>
      </w:r>
    </w:p>
    <w:p>
      <w:r>
        <w:t>この省令は、平成二十年十二月一日から施行する。</w:t>
      </w:r>
    </w:p>
    <w:p>
      <w:pPr>
        <w:pStyle w:val="Heading4"/>
      </w:pPr>
      <w:r>
        <w:t>第二条（経過措置）</w:t>
      </w:r>
    </w:p>
    <w:p>
      <w:r>
        <w:t>この省令による改正後の地方税法施行規則の規定は、平成二十一年度以後の年度分の個人の道府県民税及び市町村民税について適用し、平成二十年度分までの個人の道府県民税及び市町村民税については、なお従前の例による。</w:t>
      </w:r>
    </w:p>
    <w:p>
      <w:r>
        <w:br w:type="page"/>
      </w:r>
    </w:p>
    <w:p>
      <w:pPr>
        <w:pStyle w:val="Heading1"/>
      </w:pPr>
      <w:r>
        <w:t>附　則（平成二〇年一一月二八日総務省令第一二五号）</w:t>
      </w:r>
    </w:p>
    <w:p>
      <w:pPr>
        <w:pStyle w:val="Heading4"/>
      </w:pPr>
      <w:r>
        <w:t>第一条（施行期日）</w:t>
      </w:r>
    </w:p>
    <w:p>
      <w:r>
        <w:t>この省令は、法の施行の日（平成二十一年四月一日）から施行する。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則（平成二一年一月二七日総務省令第三号）</w:t>
      </w:r>
    </w:p>
    <w:p>
      <w:r>
        <w:t>この省令は、平成二十一年二月一日から施行する。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pPr>
        <w:pStyle w:val="Heading6"/>
        <w:ind w:left="880"/>
      </w:pPr>
      <w:r>
        <w:t>一</w:t>
      </w:r>
    </w:p>
    <w:p>
      <w:pPr>
        <w:ind w:left="880"/>
      </w:pPr>
      <w:r>
        <w:t>第一条中地方税法施行規則附則第十三条の三の改正規定</w:t>
      </w:r>
    </w:p>
    <w:p>
      <w:pPr>
        <w:pStyle w:val="Heading6"/>
        <w:ind w:left="880"/>
      </w:pPr>
      <w:r>
        <w:t>二</w:t>
      </w:r>
    </w:p>
    <w:p>
      <w:pPr>
        <w:ind w:left="880"/>
      </w:pPr>
      <w:r>
        <w:t>第一条中地方税法施行規則附則第三条の二の二十（見出しを含む。）の改正規定、同規則附則第三条の二の二十一（見出しを含む。）の改正規定、同規則附則第三条の二の二十二（見出しを含む。）の改正規定、同規則附則第三条の二の二十三（見出しを含む。）の改正規定、同規則附則第三条の二の二十四（見出しを含む。）の改正規定、同規則附則第三条の二の二十六（見出しを含む。）の改正規定並びに同規則附則第四条及び第八条第一号から第三号までの改正規定並びに附則第十二条の規定（総務省関係法令に係る行政手続等における情報通信の技術の利用に関する法律施行規則（平成十五年総務省令第四十八号）別表地方税法施行令の項の改正規定（「第十二項」を「第十三項」に改める部分に限る。）に限る。）</w:t>
      </w:r>
    </w:p>
    <w:p>
      <w:pPr>
        <w:pStyle w:val="Heading6"/>
        <w:ind w:left="880"/>
      </w:pPr>
      <w:r>
        <w:t>三</w:t>
      </w:r>
    </w:p>
    <w:p>
      <w:pPr>
        <w:ind w:left="880"/>
      </w:pPr>
      <w:r>
        <w:t>第二条の規定</w:t>
      </w:r>
    </w:p>
    <w:p>
      <w:pPr>
        <w:pStyle w:val="Heading4"/>
      </w:pPr>
      <w:r>
        <w:t>第二条（自動車取得税に関する経過措置）</w:t>
      </w:r>
    </w:p>
    <w:p>
      <w:r>
        <w:t>地方税法等の一部を改正する法律（平成二十一年法律第九号。以下「改正法」という。）附則第五条の規定によりなお従前の例によることとされる自動車取得税について第一条の規定による改正前の地方税法施行規則（以下「旧規則」という。）第十七条の十四第一項（同条第四項において準用する場合を含む。）の規定により減額する場合において、平成二十一年八月以後に到来する交付時期において交付すべき額から当該減額する額を差し引いた額が零を下回るときは、当該下回る額は、当該交付時期において、改正法第一条の規定による改正後の地方税法（昭和二十五年法律第二百二十六号）第百四十三条第一項及び第二項の規定によって交付すべき自動車取得税額から控除するものとする。</w:t>
      </w:r>
    </w:p>
    <w:p>
      <w:pPr>
        <w:pStyle w:val="Heading4"/>
      </w:pPr>
      <w:r>
        <w:t>第三条（軽油引取税に関する経過措置）</w:t>
      </w:r>
    </w:p>
    <w:p>
      <w:r>
        <w:t>この省令の施行の際現にされている旧規則第十八条の十四第一項の規定による製造等の承認の申請は、新規則第八条の四十二第一項の規定による製造等の承認の申請とみなす。</w:t>
      </w:r>
    </w:p>
    <w:p>
      <w:pPr>
        <w:pStyle w:val="Heading5"/>
        <w:ind w:left="440"/>
      </w:pPr>
      <w:r>
        <w:t>２</w:t>
      </w:r>
    </w:p>
    <w:p>
      <w:pPr>
        <w:ind w:left="440"/>
      </w:pPr>
      <w:r>
        <w:t>この省令の施行の際現にされている旧規則第十八条の十四第三項の規定による譲渡の承認の申請は、新規則第八条の四十二第三項の規定による譲渡の承認の申請とみなす。</w:t>
      </w:r>
    </w:p>
    <w:p>
      <w:pPr>
        <w:pStyle w:val="Heading5"/>
        <w:ind w:left="440"/>
      </w:pPr>
      <w:r>
        <w:t>３</w:t>
      </w:r>
    </w:p>
    <w:p>
      <w:pPr>
        <w:ind w:left="440"/>
      </w:pPr>
      <w:r>
        <w:t>この省令の施行の際現にされている旧規則第十八条の十四第四項の規定による消費の承認の申請は、新規則第八条の四十二第四項の規定による消費の承認の申請とみなす。</w:t>
      </w:r>
    </w:p>
    <w:p>
      <w:pPr>
        <w:pStyle w:val="Heading5"/>
        <w:ind w:left="440"/>
      </w:pPr>
      <w:r>
        <w:t>４</w:t>
      </w:r>
    </w:p>
    <w:p>
      <w:pPr>
        <w:ind w:left="440"/>
      </w:pPr>
      <w:r>
        <w:t>改正法附則第六条の規定によりなお従前の例によることとされる軽油引取税について旧規則第二十三条の規定により減額する場合において、平成二十一年八月以後に到来する交付時期において交付すべき額から当該減額する額を差し引いた額が零を下回るときは、当該下回る額は、当該交付時期において、新規則第八条の五十五の規定によって交付すべき軽油引取税額から控除するものとする。</w:t>
      </w:r>
    </w:p>
    <w:p>
      <w:pPr>
        <w:pStyle w:val="Heading5"/>
        <w:ind w:left="440"/>
      </w:pPr>
      <w:r>
        <w:t>５</w:t>
      </w:r>
    </w:p>
    <w:p>
      <w:pPr>
        <w:ind w:left="440"/>
      </w:pPr>
      <w:r>
        <w:t>平成二十一年四月一日から平成二十一年六月三日までの間における新規則附則第四条の五第十項の規定の適用については、「静岡空港、中部国際空港」とあるのは「中部国際空港」とする。</w:t>
      </w:r>
    </w:p>
    <w:p>
      <w:pPr>
        <w:pStyle w:val="Heading5"/>
        <w:ind w:left="440"/>
      </w:pPr>
      <w:r>
        <w:t>６</w:t>
      </w:r>
    </w:p>
    <w:p>
      <w:pPr>
        <w:ind w:left="440"/>
      </w:pPr>
      <w:r>
        <w:t>旧規則第三十五号様式から第四十三号の十八様式までは、平成二十二年三月三十一日までの間、それぞれ新規則第十六号の十様式から第十六号の四十二様式とみなす。</w:t>
      </w:r>
    </w:p>
    <w:p>
      <w:pPr>
        <w:pStyle w:val="Heading4"/>
      </w:pPr>
      <w:r>
        <w:t>第四条（固定資産税及び都市計画税に関する経過措置）</w:t>
      </w:r>
    </w:p>
    <w:p>
      <w:r>
        <w:t>新規則附則第六条第四十三項の規定は、施行日以後に新たに取得された同項に規定する償却資産に対して課すべき平成二十二年度以後の年度分の固定資産税について適用し、施行日前に新たに取得された旧規則附則第六条第四十四項に規定する償却資産に対して課する固定資産税については、なお従前の例による。</w:t>
      </w:r>
    </w:p>
    <w:p>
      <w:pPr>
        <w:pStyle w:val="Heading5"/>
        <w:ind w:left="440"/>
      </w:pPr>
      <w:r>
        <w:t>２</w:t>
      </w:r>
    </w:p>
    <w:p>
      <w:pPr>
        <w:ind w:left="440"/>
      </w:pPr>
      <w:r>
        <w:t>新規則附則第六条第四十五項の規定は、施行日以後に新設された同項に規定する設備に対して課すべき平成二十二年度以後の年度分の固定資産税について適用し、施行日前に新設された旧規則附則第六条第四十六項に規定する設備に対して課する固定資産税については、なお従前の例による。</w:t>
      </w:r>
    </w:p>
    <w:p>
      <w:pPr>
        <w:pStyle w:val="Heading5"/>
        <w:ind w:left="440"/>
      </w:pPr>
      <w:r>
        <w:t>３</w:t>
      </w:r>
    </w:p>
    <w:p>
      <w:pPr>
        <w:ind w:left="440"/>
      </w:pPr>
      <w:r>
        <w:t>新規則附則第六条第六十三項の規定は、施行日以後に新造された同項に規定する内航船舶に対して課すべき平成二十二年度以後の年度分の固定資産税について適用し、施行日前に新造された旧規則附則第六条第六十四項に規定する内航船舶に対して課する固定資産税については、なお従前の例による。</w:t>
      </w:r>
    </w:p>
    <w:p>
      <w:pPr>
        <w:pStyle w:val="Heading5"/>
        <w:ind w:left="440"/>
      </w:pPr>
      <w:r>
        <w:t>４</w:t>
      </w:r>
    </w:p>
    <w:p>
      <w:pPr>
        <w:ind w:left="440"/>
      </w:pPr>
      <w:r>
        <w:t>新規則附則第六条第七十六項の規定は、施行日以後に新たに製造された同項に規定する車両に対して課すべき平成二十二年度以後の年度分の固定資産税について適用し、施行日前に新たに製造された旧規則附則第六条第七十九項に規定する車両に対して課する固定資産税については、なお従前の例による。</w:t>
      </w:r>
    </w:p>
    <w:p>
      <w:pPr>
        <w:pStyle w:val="Heading5"/>
        <w:ind w:left="440"/>
      </w:pPr>
      <w:r>
        <w:t>５</w:t>
      </w:r>
    </w:p>
    <w:p>
      <w:pPr>
        <w:ind w:left="440"/>
      </w:pPr>
      <w:r>
        <w:t>新規則附則第六条第七十九項の規定は、施行日以後に新たに取得された同項に規定する家屋及び償却資産に対して課すべき平成二十二年度以後の年度分の固定資産税及び都市計画税について適用し、施行日前に新たに取得された旧規則附則第六条第八十二項に規定する家屋及び償却資産に対して課する固定資産税及び都市計画税については、なお従前の例による。</w:t>
      </w:r>
    </w:p>
    <w:p>
      <w:r>
        <w:br w:type="page"/>
      </w:r>
    </w:p>
    <w:p>
      <w:pPr>
        <w:pStyle w:val="Heading1"/>
      </w:pPr>
      <w:r>
        <w:t>附　則（平成二一年六月五日総務省令第五六号）</w:t>
      </w:r>
    </w:p>
    <w:p>
      <w:r>
        <w:t>この省令は、公布の日から施行する。</w:t>
      </w:r>
    </w:p>
    <w:p>
      <w:r>
        <w:br w:type="page"/>
      </w:r>
    </w:p>
    <w:p>
      <w:pPr>
        <w:pStyle w:val="Heading1"/>
      </w:pPr>
      <w:r>
        <w:t>附　則（平成二一年八月二四日総務省令第八三号）</w:t>
      </w:r>
    </w:p>
    <w:p>
      <w:pPr>
        <w:pStyle w:val="Heading4"/>
      </w:pPr>
      <w:r>
        <w:t>第一条（施行期日）</w:t>
      </w:r>
    </w:p>
    <w:p>
      <w:r>
        <w:t>この省令は、公布の日から施行する。</w:t>
      </w:r>
    </w:p>
    <w:p>
      <w:pPr>
        <w:pStyle w:val="Heading4"/>
      </w:pPr>
      <w:r>
        <w:t>第二条（事業税に関する経過措置）</w:t>
      </w:r>
    </w:p>
    <w:p>
      <w:r>
        <w:t>改正後の地方税法施行規則（以下「新規則」という。）の規定中法人の事業税に関する部分は、平成二十一年四月一日以後に開始する事業年度に係る法人の事業税について適用し、同日前に開始した事業年度に係る法人の事業税については、なお従前の例による。</w:t>
      </w:r>
    </w:p>
    <w:p>
      <w:pPr>
        <w:pStyle w:val="Heading4"/>
      </w:pPr>
      <w:r>
        <w:t>第三条（道府県民税及び市町村民税に関する経過措置）</w:t>
      </w:r>
    </w:p>
    <w:p>
      <w:r>
        <w:t>新規則の規定中個人の道府県民税及び市町村民税に関する部分は、平成二十二年度以後の年度分の個人の道府県民税及び市町村民税について適用し、平成二十一年度分までの個人の道府県民税及び市町村民税については、なお従前の例による。</w:t>
      </w:r>
    </w:p>
    <w:p>
      <w:r>
        <w:br w:type="page"/>
      </w:r>
    </w:p>
    <w:p>
      <w:pPr>
        <w:pStyle w:val="Heading1"/>
      </w:pPr>
      <w:r>
        <w:t>附　則（平成二一年一一月一三日総務省令第一一一号）</w:t>
      </w:r>
    </w:p>
    <w:p>
      <w:pPr>
        <w:pStyle w:val="Heading4"/>
      </w:pPr>
      <w:r>
        <w:t>第一条（施行期日）</w:t>
      </w:r>
    </w:p>
    <w:p>
      <w:r>
        <w:t>この省令は、公布の日から施行する。</w:t>
      </w:r>
    </w:p>
    <w:p>
      <w:pPr>
        <w:pStyle w:val="Heading4"/>
      </w:pPr>
      <w:r>
        <w:t>第二条（経過措置）</w:t>
      </w:r>
    </w:p>
    <w:p>
      <w:r>
        <w:t>第一条の規定による改正後の地方税法施行規則の規定は、平成二十二年度以後の年度分の個人の道府県民税及び市町村民税について適用し、平成二十一年度分までの個人の道府県民税及び市町村民税については、なお従前の例による。</w:t>
      </w:r>
    </w:p>
    <w:p>
      <w:r>
        <w:br w:type="page"/>
      </w:r>
    </w:p>
    <w:p>
      <w:pPr>
        <w:pStyle w:val="Heading1"/>
      </w:pPr>
      <w:r>
        <w:t>附　則（平成二一年一二月二八日総務省令第一二四号）</w:t>
      </w:r>
    </w:p>
    <w:p>
      <w:r>
        <w:t>この省令は、平成二十二年一月一日から施行する。</w:t>
      </w:r>
    </w:p>
    <w:p>
      <w:r>
        <w:br w:type="page"/>
      </w:r>
    </w:p>
    <w:p>
      <w:pPr>
        <w:pStyle w:val="Heading1"/>
      </w:pPr>
      <w:r>
        <w:t>附　則（平成二二年三月三一日総務省令第二七号）</w:t>
      </w:r>
    </w:p>
    <w:p>
      <w:pPr>
        <w:pStyle w:val="Heading4"/>
      </w:pPr>
      <w:r>
        <w:t>第一条（施行期日）</w:t>
      </w:r>
    </w:p>
    <w:p>
      <w:r>
        <w:t>この省令は、平成二十二年四月一日から施行する。</w:t>
      </w:r>
    </w:p>
    <w:p>
      <w:pPr>
        <w:pStyle w:val="Heading6"/>
        <w:ind w:left="880"/>
      </w:pPr>
      <w:r>
        <w:t>一</w:t>
      </w:r>
    </w:p>
    <w:p>
      <w:pPr>
        <w:ind w:left="880"/>
      </w:pPr>
      <w:r>
        <w:t>第三条の四の二第二項第二号の改正規定（「条約相手国」を「条約相手国等」に改める部分に限る。）、第三条の四の四第二項第二号の改正規定、第五条の三第二項、第五条の五第二項及び第十条の二の七第二項第二号の改正規定（「条約相手国」を「条約相手国等」に改める部分に限る。）並びに第十条の二の八第二項第二号の改正規定</w:t>
      </w:r>
    </w:p>
    <w:p>
      <w:pPr>
        <w:pStyle w:val="Heading6"/>
        <w:ind w:left="880"/>
      </w:pPr>
      <w:r>
        <w:t>二</w:t>
      </w:r>
    </w:p>
    <w:p>
      <w:pPr>
        <w:ind w:left="880"/>
      </w:pPr>
      <w:r>
        <w:t>第一条中地方税法施行規則附則第六条第三十八項の改正規定（「附則第十一条第十八項」を「附則第十一条第十二項」に改める部分及び同項を同条第二十六項とする部分を除く。）及び附則第五条第三項の規定</w:t>
      </w:r>
    </w:p>
    <w:p>
      <w:pPr>
        <w:pStyle w:val="Heading6"/>
        <w:ind w:left="880"/>
      </w:pPr>
      <w:r>
        <w:t>三</w:t>
      </w:r>
    </w:p>
    <w:p>
      <w:pPr>
        <w:ind w:left="880"/>
      </w:pPr>
      <w:r>
        <w:t>第一条の四第二項、第三条第一項、第三条の二の二、第三条の三及び第三条の三の二の改正規定、第三条の三の三の改正規定（同条第一項の改正規定（「第二条第十二号の七の五」を「第二条第十二号の七の七」に改める部分に限る。）を除く。）、第三条の四の二第二項第二号の改正規定（「条約相手国」を「条約相手国等」に改める部分を除く。）、第三条の六第一項、第四条の三の二第一項、第四条の四及び第五条第一項の改正規定、第五条の三の改正規定（同条第二項の改正規定（「条約相手国」を「条約相手国等」に改める部分に限る。）を除く。）、第五条の四第二項第二号の改正規定、第五条の五の改正規定（同条第二項の改正規定（「条約相手国」を「条約相手国等」に改める部分に限る。）を除く。）、第五条の六第二項、第六条の二第四項、第八条の二十九、第十条第一項、第十条の二第一項及び第十条の二の五の改正規定、第十条の二の七第二項第二号の改正規定（「条約相手国」を「条約相手国等」に改める部分を除く。）並びに次条、附則第四条第一項及び第六条の規定並びに附則第七条の規定（別表地方税法施行令の項中「、第十二条の二第二十八項」を「、第十二条の二第十六項」に改める部分を除く。）</w:t>
      </w:r>
    </w:p>
    <w:p>
      <w:pPr>
        <w:pStyle w:val="Heading6"/>
        <w:ind w:left="880"/>
      </w:pPr>
      <w:r>
        <w:t>四</w:t>
      </w:r>
    </w:p>
    <w:p>
      <w:pPr>
        <w:ind w:left="880"/>
      </w:pPr>
      <w:r>
        <w:t>第二条の五を第二条の五の二とし、第二条の四を第二条の五とし、第二条の三の二の次に一条を加える改正規定、第七条の二の十五を第七条の二の十六とし、第七条の二の十四を第七条の二の十五とし、第七条の二の十三を第七条の二の十四とする改正規定、第七条の二の十二の改正規定、同条を第七条の二の十三とする改正規定、第七条の二の十一を第七条の二の十二とし、第七条の二の十を第七条の二の十一とし、第七条の二の九を第七条の二の十とする改正規定、第七条の二の八第二号の改正規定、同条を第七条の二の九とする改正規定、第七条の二の七を第七条の二の八とし、第七条の二の四から第七条の六までを一条ずつ繰り下げる改正規定、第七条の二の三第一項第一号及び第二号の改正規定、同条を第七条の二の四とする改正規定、第七条の二の二の次に一条を加える改正規定、第十条の二の十を第十条の二の十一とし、第十条の二の九の次に一条を加える改正規定、第十五条の四の次に一条を加える改正規定、第十六条の二十三の三の次に一条を加える改正規定、第二十四条の二十二から第二十四条の二十五までの改正規定並びに第二十四条の二十六を削り、第二十四条の二十七を第二十四条の二十六とし、同条の次に一条を加える改正規定並びに第五号の十四様式の改正規定</w:t>
      </w:r>
    </w:p>
    <w:p>
      <w:pPr>
        <w:pStyle w:val="Heading6"/>
        <w:ind w:left="880"/>
      </w:pPr>
      <w:r>
        <w:t>五</w:t>
      </w:r>
    </w:p>
    <w:p>
      <w:pPr>
        <w:ind w:left="880"/>
      </w:pPr>
      <w:r>
        <w:t>第一条の十四及び第一条の十五の改正規定</w:t>
      </w:r>
    </w:p>
    <w:p>
      <w:pPr>
        <w:pStyle w:val="Heading4"/>
      </w:pPr>
      <w:r>
        <w:t>第二条（手持品課税に係る道府県たばこ税の申告方法等）</w:t>
      </w:r>
    </w:p>
    <w:p>
      <w:r>
        <w:t>地方税法等の一部を改正する法律（平成二十二年法律第四号。以下「平成二十二年改正法」という。）附則第六条第三項の規定による申告書及びこれに係る修正申告書の様式は、別記第一号様式によるものとする。</w:t>
      </w:r>
    </w:p>
    <w:p>
      <w:pPr>
        <w:pStyle w:val="Heading5"/>
        <w:ind w:left="440"/>
      </w:pPr>
      <w:r>
        <w:t>２</w:t>
      </w:r>
    </w:p>
    <w:p>
      <w:pPr>
        <w:ind w:left="440"/>
      </w:pPr>
      <w:r>
        <w:t>平成二十二年改正法附則第六条第五項の規定により卸売販売業者等（同条第二項に規定する卸売販売業者等をいう。次項において同じ。）又は小売販売業者が道府県たばこ税に係る地方団体の徴収金を納付するときは、当該地方団体の徴収金にこの省令による改正後の地方税法施行規則（以下「新規則」という。）第十六号の四様式による納付書を添えて納付するものとする。</w:t>
      </w:r>
    </w:p>
    <w:p>
      <w:pPr>
        <w:pStyle w:val="Heading5"/>
        <w:ind w:left="440"/>
      </w:pPr>
      <w:r>
        <w:t>３</w:t>
      </w:r>
    </w:p>
    <w:p>
      <w:pPr>
        <w:ind w:left="440"/>
      </w:pPr>
      <w:r>
        <w:t>平成二十二年改正法附則第六条第七項の規定による控除又は還付を受けようとする卸売販売業者等は、新規則第八条の六、第八条の七又は第八条の九の規定により、それぞれ地方税法第七十四条の十第一項若しくは第三項、第二項又は第五項の規定による申告書に添付すべき新規則第十六号の五様式による書類中「返還の理由及びその他参考となるべき事項」欄に、当該控除又は還付を受けようとする製造たばこについて平成二十二年改正法附則第六条第二項の規定により道府県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pPr>
        <w:pStyle w:val="Heading4"/>
      </w:pPr>
      <w:r>
        <w:t>第三条（自動車取得税に関する経過措置）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第四条（軽油引取税に関する経過措置）</w:t>
      </w:r>
    </w:p>
    <w:p>
      <w:r>
        <w:t>新規則の規定中軽油引取税に関する部分は、平成二十二年十月一日以後に行われる新規則第八条の二十九第三項に規定する分割等（同項に規定する現物分配のうち、残余財産の分配にあっては同日以後の解散によるものに限る。）について適用し、同日前に行われたこの省令による改正前の地方税法施行規則（次項及び次条において「旧規則」という。）第八条の二十九第三項に規定する分割等については、なお従前の例による。</w:t>
      </w:r>
    </w:p>
    <w:p>
      <w:pPr>
        <w:pStyle w:val="Heading5"/>
        <w:ind w:left="440"/>
      </w:pPr>
      <w:r>
        <w:t>２</w:t>
      </w:r>
    </w:p>
    <w:p>
      <w:pPr>
        <w:ind w:left="440"/>
      </w:pPr>
      <w:r>
        <w:t>旧規則第十六号の十様式は、平成二十三年三月三十一日までの間、新規則第十六号の十様式とみなす。</w:t>
      </w:r>
    </w:p>
    <w:p>
      <w:pPr>
        <w:pStyle w:val="Heading4"/>
      </w:pPr>
      <w:r>
        <w:t>第五条（固定資産税及び都市計画税に関する経過措置）</w:t>
      </w:r>
    </w:p>
    <w:p>
      <w:r>
        <w:t>新規則附則第六条第十六項の規定は、施行日以後に取得される同項に規定する産業廃棄物処理施設に対して課すべき平成二十三年度以後の年度分の固定資産税について適用し、施行日前に取得された旧規則附則第六条第十九項に規定する産業廃棄物処理施設に対して課する固定資産税については、なお従前の例による。</w:t>
      </w:r>
    </w:p>
    <w:p>
      <w:pPr>
        <w:pStyle w:val="Heading5"/>
        <w:ind w:left="440"/>
      </w:pPr>
      <w:r>
        <w:t>２</w:t>
      </w:r>
    </w:p>
    <w:p>
      <w:pPr>
        <w:ind w:left="440"/>
      </w:pPr>
      <w:r>
        <w:t>新規則附則第六条第二十項の規定は、平成二十二年度以後の年度において固定資産税が課されることとなる同項に規定する航空機に対して課する平成二十二年度以後の年度分の固定資産税について適用し、平成十六年度から平成二十一年度までの間において新たに固定資産税が課されることとなった旧規則附則第六条第三十二項に規定する航空機に対して課する固定資産税については、なお従前の例による。</w:t>
      </w:r>
    </w:p>
    <w:p>
      <w:pPr>
        <w:pStyle w:val="Heading5"/>
        <w:ind w:left="440"/>
      </w:pPr>
      <w:r>
        <w:t>３</w:t>
      </w:r>
    </w:p>
    <w:p>
      <w:pPr>
        <w:ind w:left="440"/>
      </w:pPr>
      <w:r>
        <w:t>新規則附則第六条第二十六項の規定は、施行日以後に取得される同項に規定する家屋に対して課すべき平成二十三年度以後の年度分の固定資産税について適用し、施行日前に取得された旧規則附則第六条第三十八項に規定する家屋に対して課する固定資産税については、なお従前の例による。</w:t>
      </w:r>
    </w:p>
    <w:p>
      <w:pPr>
        <w:pStyle w:val="Heading5"/>
        <w:ind w:left="440"/>
      </w:pPr>
      <w:r>
        <w:t>４</w:t>
      </w:r>
    </w:p>
    <w:p>
      <w:pPr>
        <w:ind w:left="440"/>
      </w:pPr>
      <w:r>
        <w:t>新規則附則第六条第二十九項の規定は、施行日以後に新たに取得される同項に規定する機械その他の設備に対して課すべき平成二十三年度以後の年度分の固定資産税について適用し、施行日前に新たに取得された旧規則附則第六条第四十一項に規定する機械その他の設備に対して課する固定資産税については、なお従前の例による。</w:t>
      </w:r>
    </w:p>
    <w:p>
      <w:pPr>
        <w:pStyle w:val="Heading5"/>
        <w:ind w:left="440"/>
      </w:pPr>
      <w:r>
        <w:t>５</w:t>
      </w:r>
    </w:p>
    <w:p>
      <w:pPr>
        <w:ind w:left="440"/>
      </w:pPr>
      <w:r>
        <w:t>新規則附則第六条第四十九項の規定は、施行日以後に同項に規定する政府の補助を受けて取得される償却資産に対して課すべき平成二十三年度以後の年度分の固定資産税について適用し、施行日前に旧規則附則第六条第六十七項に規定する政府の補助を受けて取得された償却資産に対して課する固定資産税については、なお従前の例による。</w:t>
      </w:r>
    </w:p>
    <w:p>
      <w:pPr>
        <w:pStyle w:val="Heading5"/>
        <w:ind w:left="440"/>
      </w:pPr>
      <w:r>
        <w:t>６</w:t>
      </w:r>
    </w:p>
    <w:p>
      <w:pPr>
        <w:ind w:left="440"/>
      </w:pPr>
      <w:r>
        <w:t>新規則附則第六条第六十四項及び第六十五項の規定は、施行日以後に新設される同項に規定する設備に対して課すべき平成二十三年度以後の年度分の固定資産税について適用し、施行日前に新設された旧規則附則第六条第八十四項及び第八十五項に規定する設備に対して課する固定資産税については、なお従前の例による。</w:t>
      </w:r>
    </w:p>
    <w:p>
      <w:pPr>
        <w:pStyle w:val="Heading5"/>
        <w:ind w:left="440"/>
      </w:pPr>
      <w:r>
        <w:t>７</w:t>
      </w:r>
    </w:p>
    <w:p>
      <w:pPr>
        <w:ind w:left="440"/>
      </w:pPr>
      <w:r>
        <w:t>新規則附則第六条第七十項の規定は、施行日以後に同項に規定する政府の補助を受けて取得される家屋又は償却資産に対して課すべき平成二十三年度以後の年度分の固定資産税及び都市計画税について適用し、施行日前に旧規則附則第六条第九十一項において準用する同条第九十項に規定する政府の補助を受けて取得された家屋又は償却資産に対して課する固定資産税及び都市計画税については、なお従前の例による。</w:t>
      </w:r>
    </w:p>
    <w:p>
      <w:pPr>
        <w:pStyle w:val="Heading4"/>
      </w:pPr>
      <w:r>
        <w:t>第六条（手持品課税に係る市町村たばこ税の申告方法等）</w:t>
      </w:r>
    </w:p>
    <w:p>
      <w:r>
        <w:t>平成二十二年改正法附則第十二条第三項の申告書及びこれに係る修正申告書の様式は、別記第二号様式によるものとする。</w:t>
      </w:r>
    </w:p>
    <w:p>
      <w:pPr>
        <w:pStyle w:val="Heading5"/>
        <w:ind w:left="440"/>
      </w:pPr>
      <w:r>
        <w:t>２</w:t>
      </w:r>
    </w:p>
    <w:p>
      <w:pPr>
        <w:ind w:left="440"/>
      </w:pPr>
      <w:r>
        <w:t>平成二十二年改正法附則第十二条第五項の規定により卸売販売業者等（同条第二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３</w:t>
      </w:r>
    </w:p>
    <w:p>
      <w:pPr>
        <w:ind w:left="440"/>
      </w:pPr>
      <w:r>
        <w:t>平成二十二年改正法附則第十二条第七項の規定による控除又は還付を受けようとする卸売販売業者等は、新規則第十六条の二の五又は第十六条の四の規定により、それぞれ地方税法第四百七十三条第一項若しくは第二項又は第四項の規定による申告書に添付すべき新規則第十六号の五様式による書類中「返還の理由及びその他参考となるべき事項」欄に、当該控除又は還付を受けようとする製造たばこについて平成二十二年改正法附則第十二条第二項の規定により市町村たばこ税が課された、又は課されるべきであった旨を証するに足りる書類に基づいて、当該返還に係る製造たばこの品目ごとの数量を記載した上で同様式による書類を同申告書に添付しなければならない。</w:t>
      </w:r>
    </w:p>
    <w:p>
      <w:r>
        <w:br w:type="page"/>
      </w:r>
    </w:p>
    <w:p>
      <w:pPr>
        <w:pStyle w:val="Heading1"/>
      </w:pPr>
      <w:r>
        <w:t>附　則（平成二二年八月二三日総務省令第八一号）</w:t>
      </w:r>
    </w:p>
    <w:p>
      <w:pPr>
        <w:pStyle w:val="Heading4"/>
      </w:pPr>
      <w:r>
        <w:t>第一条（施行期日）</w:t>
      </w:r>
    </w:p>
    <w:p>
      <w:r>
        <w:t>この省令は、公布の日から施行する。</w:t>
      </w:r>
    </w:p>
    <w:p>
      <w:pPr>
        <w:pStyle w:val="Heading6"/>
        <w:ind w:left="880"/>
      </w:pPr>
      <w:r>
        <w:t>一</w:t>
      </w:r>
    </w:p>
    <w:p>
      <w:pPr>
        <w:ind w:left="880"/>
      </w:pPr>
      <w:r>
        <w:t>第六号様式記載要領の改正規定（同様式記載要領１５に係る部分を除く。）、同様式別表一記載要領、同様式別表二記載要領、同様式別表二の二記載要領、同様式別表二の三記載要領、同様式別表三記載要領、同様式別表三の二記載要領及び同様式別表四記載要領の改正規定、同様式別表四の二の二記載要領の改正規定（同様式記載要領６中「（別表６（２の２））の「当期の控除対象外国法人税額又は個別控除対象外国法人税額（２６）」を「（別表６（２の２））の「当期の控除対象外国法人税額又は個別控除対象外国法人税額（２４）」に改める部分を除く。）、同様式別表四の二の三記載要領の改正規定（同様式記載要領５中「（別表６（２の２））の「当期の控除対象外国法人税額又は個別控除対象外国法人税額（２６）」を「（別表６（２の２））の「当期の控除対象外国法人税額又は個別控除対象外国法人税額（２４）」に改める部分を除く。）、同様式別表四の二の四記載要領、同様式別表四の二の五記載要領、同様式別表四の二の六記載要領、同様式別表四の二の七記載要領、同様式別表四の四記載要領、同様式別表五の二の四記載要領、同様式別表九記載要領、同様式別表十記載要領、同様式別表十二の表及び同様式別表十二記載要領並びに同様式別表十三の表及び同様式別表十三記載要領の改正規定、同様式別表十三の次に一表を加える改正規定、第八号様式の表及び同様式記載要領、第九号様式記載要領、第九号の二様式記載要領、第十号様式の表、第十号の三様式記載要領、第十号の四様式記載要領、第十二号様式記載要領、第十三号様式記載要領、第十三号の二様式記載要領、第二十号様式の表及び同様式記載要領、同様式別表一記載要領、同様式別表二記載要領、同様式別表二の二記載要領、同様式別表二の三記載要領、同様式別表三記載要領並びに同様式別表四記載要領の改正規定、同様式別表四の二の二記載要領の改正規定（同様式記載要領６中「（別表６（２の２））の「当期の控除対象外国法人税額又は個別控除対象外国法人税額（２６）」を「（別表６（２の２））の「当期の控除対象外国法人税額又は個別控除対象外国法人税額（２４）」に改める部分を除く。）、同様式別表四の二の三記載要領の改正規定（同様式記載要領５中「（別表６（２の２））の「当期の控除対象外国法人税額又は個別控除対象外国法人税額（２６）」を「（別表６（２の２））の「当期の控除対象外国法人税額又は個別控除対象外国法人税額（２４）」に改める部分を除く。）並びに同様式別表四の二の四記載要領、同様式別表四の二の五記載要領、第二十一号様式記載要領及び第二十二号様式記載要領の改正規定</w:t>
      </w:r>
    </w:p>
    <w:p>
      <w:pPr>
        <w:pStyle w:val="Heading6"/>
        <w:ind w:left="880"/>
      </w:pPr>
      <w:r>
        <w:t>二</w:t>
      </w:r>
    </w:p>
    <w:p>
      <w:pPr>
        <w:ind w:left="880"/>
      </w:pPr>
      <w:r>
        <w:t>第二条の三の二を第二条の三の八とし、第二条の三の次に六条を加える改正規定</w:t>
      </w:r>
    </w:p>
    <w:p>
      <w:pPr>
        <w:pStyle w:val="Heading6"/>
        <w:ind w:left="880"/>
      </w:pPr>
      <w:r>
        <w:t>三</w:t>
      </w:r>
    </w:p>
    <w:p>
      <w:pPr>
        <w:ind w:left="880"/>
      </w:pPr>
      <w:r>
        <w:t>第二条の三第二項の改正規定（同項第二号の改正規定を除く。）</w:t>
      </w:r>
    </w:p>
    <w:p>
      <w:pPr>
        <w:pStyle w:val="Heading4"/>
      </w:pPr>
      <w:r>
        <w:t>第二条（経過措置）</w:t>
      </w:r>
    </w:p>
    <w:p>
      <w:r>
        <w:t>この省令による改正後の地方税法施行規則第五号の四様式は、平成二十三年度以後の年度分の個人の道府県民税及び市町村民税について適用し、平成二十二年度分までの個人の道府県民税及び市町村民税については、なお従前の例による。</w:t>
      </w:r>
    </w:p>
    <w:p>
      <w:r>
        <w:br w:type="page"/>
      </w:r>
    </w:p>
    <w:p>
      <w:pPr>
        <w:pStyle w:val="Heading1"/>
      </w:pPr>
      <w:r>
        <w:t>附　則（平成二二年一二月二八日総務省令第一一四号）</w:t>
      </w:r>
    </w:p>
    <w:p>
      <w:r>
        <w:t>この省令は、公布の日から施行する。</w:t>
      </w:r>
    </w:p>
    <w:p>
      <w:pPr>
        <w:pStyle w:val="Heading5"/>
        <w:ind w:left="440"/>
      </w:pPr>
      <w:r>
        <w:t>２</w:t>
      </w:r>
    </w:p>
    <w:p>
      <w:pPr>
        <w:ind w:left="440"/>
      </w:pPr>
      <w:r>
        <w:t>この省令による改正後の地方税法施行規則附則第七条第五項の規定は、平成二十三年度以後の年度分の固定資産税について適用し、この省令による改正前の同項に規定する政府の補助を受けて新築された貸家住宅に対して課する固定資産税については、なお従前の例による。</w:t>
      </w:r>
    </w:p>
    <w:p>
      <w:r>
        <w:br w:type="page"/>
      </w:r>
    </w:p>
    <w:p>
      <w:pPr>
        <w:pStyle w:val="Heading1"/>
      </w:pPr>
      <w:r>
        <w:t>附　則（平成二三年三月三〇日総務省令第二三号）</w:t>
      </w:r>
    </w:p>
    <w:p>
      <w:pPr>
        <w:pStyle w:val="Heading4"/>
      </w:pPr>
      <w:r>
        <w:t>第一条（施行期日）</w:t>
      </w:r>
    </w:p>
    <w:p>
      <w:r>
        <w:t>この省令は、平成二十三年四月一日から施行する。</w:t>
      </w:r>
    </w:p>
    <w:p>
      <w:pPr>
        <w:pStyle w:val="Heading4"/>
      </w:pPr>
      <w:r>
        <w:t>第二条（個人の道府県民税及び市町村民税に関する経過措置）</w:t>
      </w:r>
    </w:p>
    <w:p>
      <w:r>
        <w:t>この省令による改正後の地方税法施行規則（以下「新規則」という。）第五号の七様式及び第十七号の二様式別表は、平成二十四年度以後の年度分の個人の道府県民税及び市町村民税について適用し、平成二十三年度分までの個人の道府県民税及び市町村民税については、なお従前の例による。</w:t>
      </w:r>
    </w:p>
    <w:p>
      <w:pPr>
        <w:pStyle w:val="Heading5"/>
        <w:ind w:left="440"/>
      </w:pPr>
      <w:r>
        <w:t>２</w:t>
      </w:r>
    </w:p>
    <w:p>
      <w:pPr>
        <w:ind w:left="440"/>
      </w:pPr>
      <w:r>
        <w:t>新規則第十七号様式別表は、平成二十四年度以後の年度分の個人の道府県民税及び市町村民税について適用し、平成二十三年度分までの個人の道府県民税及び市町村民税については、なお従前の例による。</w:t>
      </w:r>
    </w:p>
    <w:p>
      <w:r>
        <w:br w:type="page"/>
      </w:r>
    </w:p>
    <w:p>
      <w:pPr>
        <w:pStyle w:val="Heading1"/>
      </w:pPr>
      <w:r>
        <w:t>附　則（平成二三年四月二七日総務省令第四四号）</w:t>
      </w:r>
    </w:p>
    <w:p>
      <w:r>
        <w:t>この省令は、公布の日から施行する。</w:t>
      </w:r>
    </w:p>
    <w:p>
      <w:r>
        <w:br w:type="page"/>
      </w:r>
    </w:p>
    <w:p>
      <w:pPr>
        <w:pStyle w:val="Heading1"/>
      </w:pPr>
      <w:r>
        <w:t>附　則（平成二三年六月三〇日総務省令第九六号）</w:t>
      </w:r>
    </w:p>
    <w:p>
      <w:pPr>
        <w:pStyle w:val="Heading4"/>
      </w:pPr>
      <w:r>
        <w:t>第一条（施行期日）</w:t>
      </w:r>
    </w:p>
    <w:p>
      <w:r>
        <w:t>この省令は、公布の日から施行する。</w:t>
      </w:r>
    </w:p>
    <w:p>
      <w:pPr>
        <w:pStyle w:val="Heading6"/>
        <w:ind w:left="880"/>
      </w:pPr>
      <w:r>
        <w:t>一</w:t>
      </w:r>
    </w:p>
    <w:p>
      <w:pPr>
        <w:ind w:left="880"/>
      </w:pPr>
      <w:r>
        <w:t>第一条の十五の次に一条を加える改正規定並びに第二条第二項及び第二条の二の改正規定並びに第五号の四様式及び第五号の五の二様式の改正規定、同様式の次に一様式を加える改正規定並びに第十七号の二様式別表、第二十五号様式、第三十二号様式及び第三十三号の三様式の改正規定並びに次条の規定及び附則第五条の規定（総務省関係法令に係る行政手続等における情報通信の技術の利用に関する法律施行規則（平成十五年総務省令第四十八号）別表地方税法（昭和二十五年法律第二百二十六号）の項の改正規定（「附則第三十五条の三第六項において」の下に「、第四十五条の二第五項については第七百三十四条第三項において」を加え、「第三百十七条の二第一項から第五項まで」を「第三百十七条の二第一項から第六項まで」に改め、「第三百十七条の二第五項」の下に「及び第六項」を加える部分に限る。）に限る。）</w:t>
      </w:r>
    </w:p>
    <w:p>
      <w:pPr>
        <w:pStyle w:val="Heading6"/>
        <w:ind w:left="880"/>
      </w:pPr>
      <w:r>
        <w:t>二</w:t>
      </w:r>
    </w:p>
    <w:p>
      <w:pPr>
        <w:ind w:left="880"/>
      </w:pPr>
      <w:r>
        <w:t>第三号様式別表の改正規定</w:t>
      </w:r>
    </w:p>
    <w:p>
      <w:pPr>
        <w:pStyle w:val="Heading6"/>
        <w:ind w:left="880"/>
      </w:pPr>
      <w:r>
        <w:t>三</w:t>
      </w:r>
    </w:p>
    <w:p>
      <w:pPr>
        <w:ind w:left="880"/>
      </w:pPr>
      <w:r>
        <w:t>第十六条の十第二項第四号の改正規定</w:t>
      </w:r>
    </w:p>
    <w:p>
      <w:pPr>
        <w:pStyle w:val="Heading6"/>
        <w:ind w:left="880"/>
      </w:pPr>
      <w:r>
        <w:t>四</w:t>
      </w:r>
    </w:p>
    <w:p>
      <w:pPr>
        <w:ind w:left="880"/>
      </w:pPr>
      <w:r>
        <w:t>附則第六条第七十三項の改正規定（同項を同条第五十四項とする部分を除く。）</w:t>
      </w:r>
    </w:p>
    <w:p>
      <w:pPr>
        <w:pStyle w:val="Heading6"/>
        <w:ind w:left="880"/>
      </w:pPr>
      <w:r>
        <w:t>五</w:t>
      </w:r>
    </w:p>
    <w:p>
      <w:pPr>
        <w:ind w:left="880"/>
      </w:pPr>
      <w:r>
        <w:t>附則第六条第五十九項の改正規定（「附則第十一条第四十二項」を「附則第十一条第三十項」に改める部分及び同項を同条第四十六項とする部分を除く。）</w:t>
      </w:r>
    </w:p>
    <w:p>
      <w:pPr>
        <w:pStyle w:val="Heading6"/>
        <w:ind w:left="880"/>
      </w:pPr>
      <w:r>
        <w:t>六</w:t>
      </w:r>
    </w:p>
    <w:p>
      <w:pPr>
        <w:ind w:left="880"/>
      </w:pPr>
      <w:r>
        <w:t>附則第三条の二の二十を附則第三条の二の十六とし、同条の次に三条を加える改正規定（附則第三条の二の十七及び第三条の二の十八に係る部分に限る。）及び附則第七条の改正規定並びに附則第四条第三項の規定</w:t>
      </w:r>
    </w:p>
    <w:p>
      <w:pPr>
        <w:pStyle w:val="Heading6"/>
        <w:ind w:left="880"/>
      </w:pPr>
      <w:r>
        <w:t>七</w:t>
      </w:r>
    </w:p>
    <w:p>
      <w:pPr>
        <w:ind w:left="880"/>
      </w:pPr>
      <w:r>
        <w:t>第十六条の二十二第一項第三号の改正規定及び附則第六条に四項を加える改正規定（同条第五十八項に係る部分を除く。）</w:t>
      </w:r>
    </w:p>
    <w:p>
      <w:pPr>
        <w:pStyle w:val="Heading4"/>
      </w:pPr>
      <w:r>
        <w:t>第二条（個人の道府県民税及び市町村民税に関する経過措置）</w:t>
      </w:r>
    </w:p>
    <w:p>
      <w:r>
        <w:t>この省令による改正後の地方税法施行規則（以下「新規則」という。）第三号様式別表、第五号の四様式、第五号の五の二様式及び第十七号の二様式別表は、平成二十四年度以後の年度分の個人の道府県民税及び市町村民税について適用し、平成二十三年度分までの個人の道府県民税及び市町村民税については、なお従前の例による。</w:t>
      </w:r>
    </w:p>
    <w:p>
      <w:pPr>
        <w:pStyle w:val="Heading4"/>
      </w:pPr>
      <w:r>
        <w:t>第三条（自動車取得税に関する経過措置）</w:t>
      </w:r>
    </w:p>
    <w:p>
      <w:r>
        <w:t>新規則第十六号の九様式は、この省令の施行の日（以下「施行日」という。）以後の自動車の取得に対して課すべき自動車取得税について適用し、施行日前の自動車の取得に対して課する自動車取得税については、なお従前の例による。</w:t>
      </w:r>
    </w:p>
    <w:p>
      <w:pPr>
        <w:pStyle w:val="Heading4"/>
      </w:pPr>
      <w:r>
        <w:t>第四条（固定資産税に関する経過措置）</w:t>
      </w:r>
    </w:p>
    <w:p>
      <w:r>
        <w:t>施行日から附則第一条第三号に定める日の前日までの間における新規則附則第六条第二十六項の規定の適用については、同項中「第九十一条第二項第二号」とあるのは「第二条の二第二項第二号」と、「基幹放送事業者」とあるのは「放送事業者」とする。</w:t>
      </w:r>
    </w:p>
    <w:p>
      <w:pPr>
        <w:pStyle w:val="Heading5"/>
        <w:ind w:left="440"/>
      </w:pPr>
      <w:r>
        <w:t>２</w:t>
      </w:r>
    </w:p>
    <w:p>
      <w:pPr>
        <w:ind w:left="440"/>
      </w:pPr>
      <w:r>
        <w:t>施行日から附則第一条第四号に定める日の前日までの間における新規則附則第六条第五十四項の規定の適用については、同項中「附則第十五条第四十四項」とあるのは、「附則第十五条第三十三項」とする。</w:t>
      </w:r>
    </w:p>
    <w:p>
      <w:pPr>
        <w:pStyle w:val="Heading5"/>
        <w:ind w:left="440"/>
      </w:pPr>
      <w:r>
        <w:t>３</w:t>
      </w:r>
    </w:p>
    <w:p>
      <w:pPr>
        <w:ind w:left="440"/>
      </w:pPr>
      <w:r>
        <w:t>附則第一条第六号に掲げる規定による改正後の地方税法施行規則附則第七条第五項の規定は、同号に定める日以後に新築される貸家住宅に対して課すべき平成二十四年度以後の年度分の固定資産税について適用し、同号に定める日の前日までに新築された貸家住宅に対して課する固定資産税については、なお従前の例による。</w:t>
      </w:r>
    </w:p>
    <w:p>
      <w:r>
        <w:br w:type="page"/>
      </w:r>
    </w:p>
    <w:p>
      <w:pPr>
        <w:pStyle w:val="Heading1"/>
      </w:pPr>
      <w:r>
        <w:t>附　則（平成二三年七月二九日総務省令第一〇八号）</w:t>
      </w:r>
    </w:p>
    <w:p>
      <w:pPr>
        <w:pStyle w:val="Heading4"/>
      </w:pPr>
      <w:r>
        <w:t>第一条（施行期日）</w:t>
      </w:r>
    </w:p>
    <w:p>
      <w:r>
        <w:t>この省令は、公布の日から施行する。</w:t>
      </w:r>
    </w:p>
    <w:p>
      <w:pPr>
        <w:pStyle w:val="Heading4"/>
      </w:pPr>
      <w:r>
        <w:t>第二条（地方税法施行規則の一部改正に伴う経過措置）</w:t>
      </w:r>
    </w:p>
    <w:p>
      <w:r>
        <w:t>経済センサス基礎調査規則によって調査した平成二十一年七月一日現在における従業者数が公表された日（以下「公表日」という。）の前日までにあった都道府県の境界変更に対する第一条の規定による改正後の地方税法施行規則（以下「新地方税法施行規則」という。）第七条の二の九、第七条の二の十及び第七条の二の十二の規定の適用については、新地方税法施行規則第七条の二の九第二号中「によつて調査した平成二十一年七月一日現在における」とあるのは、「附則第二条の規定による廃止前の事業所・企業統計調査規則（昭和五十六年総理府令第二十六号）によつて調査した当該境界変更のあつた時における最近の」とする。</w:t>
      </w:r>
    </w:p>
    <w:p>
      <w:pPr>
        <w:pStyle w:val="Heading5"/>
        <w:ind w:left="440"/>
      </w:pPr>
      <w:r>
        <w:t>２</w:t>
      </w:r>
    </w:p>
    <w:p>
      <w:pPr>
        <w:ind w:left="440"/>
      </w:pPr>
      <w:r>
        <w:t>平成二十一年七月二日から公表日の前日までの間にその境界に変更があった都道府県に対する新地方税法施行規則第七条の二の十二の規定の適用については、同条中「当該従業者数が公表された後」とあるのは、「同年七月二日以後」とする。</w:t>
      </w:r>
    </w:p>
    <w:p>
      <w:pPr>
        <w:pStyle w:val="Heading5"/>
        <w:ind w:left="440"/>
      </w:pPr>
      <w:r>
        <w:t>３</w:t>
      </w:r>
    </w:p>
    <w:p>
      <w:pPr>
        <w:ind w:left="440"/>
      </w:pPr>
      <w:r>
        <w:t>平成二十一年七月二日から公表日の前日までの間に廃置分合若しくは境界変更があった市町村又は境界が確定した市町村に対する新地方税法施行規則第七条の二の十五の規定の適用については、道府県知事が必要と認める場合に限り、同条中「当該従業者数が公表された後」とあるのは、「同年七月二日以後」とする。</w:t>
      </w:r>
    </w:p>
    <w:p>
      <w:r>
        <w:br w:type="page"/>
      </w:r>
    </w:p>
    <w:p>
      <w:pPr>
        <w:pStyle w:val="Heading1"/>
      </w:pPr>
      <w:r>
        <w:t>附　則（平成二三年七月二九日総務省令第一一〇号）</w:t>
      </w:r>
    </w:p>
    <w:p>
      <w:r>
        <w:t>この省令は、総合特別区域法（平成二十三年法律第八十一号）の施行の日から施行する。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則（平成二三年八月一二日総務省令第一一八号）</w:t>
      </w:r>
    </w:p>
    <w:p>
      <w:pPr>
        <w:pStyle w:val="Heading4"/>
      </w:pPr>
      <w:r>
        <w:t>第一条（施行期日）</w:t>
      </w:r>
    </w:p>
    <w:p>
      <w:r>
        <w:t>この省令は、公布の日から施行する。</w:t>
      </w:r>
    </w:p>
    <w:p>
      <w:pPr>
        <w:pStyle w:val="Heading4"/>
      </w:pPr>
      <w:r>
        <w:t>第二条（平成二十三年四月二十一日における警戒区域設定指示区域に関する経過措置）</w:t>
      </w:r>
    </w:p>
    <w:p>
      <w:r>
        <w:t>平成二十三年四月二十一日における地方税法附則第五十一条第四項に規定する警戒区域設定指示区域（以下この条において「警戒区域設定指示区域」という。）であって同年三月十二日において同法附則第五十五条の二第一項第二号に掲げる指示（避難のための立退きに係るものに限る。）の対象区域であった区域は、地方税法施行規則附則第二十二条の三、第二十三条、第二十三条の二、第二十四条第十一項及び第十二項並びに第二十五条第四項から第九項までの規定の適用については、同年三月十一日から警戒区域設定指示区域であったものとみなす。</w:t>
      </w:r>
    </w:p>
    <w:p>
      <w:r>
        <w:br w:type="page"/>
      </w:r>
    </w:p>
    <w:p>
      <w:pPr>
        <w:pStyle w:val="Heading1"/>
      </w:pPr>
      <w:r>
        <w:t>附　則（平成二三年八月二六日総務省令第一二一号）</w:t>
      </w:r>
    </w:p>
    <w:p>
      <w:pPr>
        <w:pStyle w:val="Heading4"/>
      </w:pPr>
      <w:r>
        <w:t>第一条（施行期日）</w:t>
      </w:r>
    </w:p>
    <w:p>
      <w:r>
        <w:t>この省令は、平成二十四年一月一日から施行する。</w:t>
      </w:r>
    </w:p>
    <w:p>
      <w:pPr>
        <w:pStyle w:val="Heading4"/>
      </w:pPr>
      <w:r>
        <w:t>第二条（経過措置）</w:t>
      </w:r>
    </w:p>
    <w:p>
      <w:r>
        <w:t>この省令による改正後の地方税法施行規則（以下「新規則」という。）第三号様式別表は、平成二十四年度以後の年度分の個人の道府県民税及び市町村民税について適用し、平成二十三年度分までの個人の道府県民税及び市町村民税については、なお従前の例による。</w:t>
      </w:r>
    </w:p>
    <w:p>
      <w:pPr>
        <w:pStyle w:val="Heading5"/>
        <w:ind w:left="440"/>
      </w:pPr>
      <w:r>
        <w:t>２</w:t>
      </w:r>
    </w:p>
    <w:p>
      <w:pPr>
        <w:ind w:left="440"/>
      </w:pPr>
      <w:r>
        <w:t>新規則第十七号の二様式別表は、平成二十六年度以後の年度分の個人の道府県民税及び市町村民税について適用し、平成二十五年度分までの個人の道府県民税及び市町村民税については、なお従前の例による。</w:t>
      </w:r>
    </w:p>
    <w:p>
      <w:r>
        <w:br w:type="page"/>
      </w:r>
    </w:p>
    <w:p>
      <w:pPr>
        <w:pStyle w:val="Heading1"/>
      </w:pPr>
      <w:r>
        <w:t>附　則（平成二三年九月二二日総務省令第一三二号）</w:t>
      </w:r>
    </w:p>
    <w:p>
      <w:pPr>
        <w:pStyle w:val="Heading4"/>
      </w:pPr>
      <w:r>
        <w:t>第一条（施行期日）</w:t>
      </w:r>
    </w:p>
    <w:p>
      <w:r>
        <w:t>この省令は、公布の日から施行する。</w:t>
      </w:r>
    </w:p>
    <w:p>
      <w:pPr>
        <w:pStyle w:val="Heading4"/>
      </w:pPr>
      <w:r>
        <w:t>第二条（経過措置）</w:t>
      </w:r>
    </w:p>
    <w:p>
      <w:r>
        <w:t>平成二十二年九月三十日以前に解散（合併による解散を除く。次項において同じ。）が行われた場合における各事業年度分の法人の道府県民税及び市町村民税に係るこの省令による改正前の地方税法施行規則（次項において「旧規則」という。）第八号様式、第九号様式、第二十一号様式及び第二十二号様式については、なお従前の例による。</w:t>
      </w:r>
    </w:p>
    <w:p>
      <w:pPr>
        <w:pStyle w:val="Heading5"/>
        <w:ind w:left="440"/>
      </w:pPr>
      <w:r>
        <w:t>２</w:t>
      </w:r>
    </w:p>
    <w:p>
      <w:pPr>
        <w:ind w:left="440"/>
      </w:pPr>
      <w:r>
        <w:t>法人の平成二十二年九月三十日以前の解散による清算所得に対する事業税（清算所得に対する法人の事業税を課される法人の清算中の事業年度に係る法人の事業税及び残余財産の一部の分配又は引渡しにより納付すべき法人の事業税を含む。）に係る旧規則第八号様式及び第九号様式については、なお従前の例による。</w:t>
      </w:r>
    </w:p>
    <w:p>
      <w:r>
        <w:br w:type="page"/>
      </w:r>
    </w:p>
    <w:p>
      <w:pPr>
        <w:pStyle w:val="Heading1"/>
      </w:pPr>
      <w:r>
        <w:t>附　則（平成二三年九月三〇日総務省令第一三六号）</w:t>
      </w:r>
    </w:p>
    <w:p>
      <w:r>
        <w:t>この省令は、平成二十三年十月一日から施行する。</w:t>
      </w:r>
    </w:p>
    <w:p>
      <w:r>
        <w:br w:type="page"/>
      </w:r>
    </w:p>
    <w:p>
      <w:pPr>
        <w:pStyle w:val="Heading1"/>
      </w:pPr>
      <w:r>
        <w:t>附　則（平成二三年一〇月三一日総務省令第一四七号）</w:t>
      </w:r>
    </w:p>
    <w:p>
      <w:pPr>
        <w:pStyle w:val="Heading4"/>
      </w:pPr>
      <w:r>
        <w:t>第一条（施行期日）</w:t>
      </w:r>
    </w:p>
    <w:p>
      <w:r>
        <w:t>この省令は、公布の日から施行する。</w:t>
      </w:r>
    </w:p>
    <w:p>
      <w:pPr>
        <w:pStyle w:val="Heading4"/>
      </w:pPr>
      <w:r>
        <w:t>第二条（地方税法施行規則の一部改正に伴う経過措置）</w:t>
      </w:r>
    </w:p>
    <w:p>
      <w:r>
        <w:t>国勢調査令（昭和五十五年政令第九十八号）によって調査した平成二十二年十月一日現在における人口の確定数が官報で公示された日（以下「公示日」という。）の前日までにあった都道府県の境界変更に対する第一条の規定による改正後の地方税法施行規則（以下「新地方税法施行規則」という。）第七条の二の九及び第七条の二の十の規定の適用については、新地方税法施行規則第七条の二の九第一号中「平成二十二年十月一日」とあるのは、「平成十七年十月一日」とする。</w:t>
      </w:r>
    </w:p>
    <w:p>
      <w:pPr>
        <w:pStyle w:val="Heading5"/>
        <w:ind w:left="440"/>
      </w:pPr>
      <w:r>
        <w:t>２</w:t>
      </w:r>
    </w:p>
    <w:p>
      <w:pPr>
        <w:ind w:left="440"/>
      </w:pPr>
      <w:r>
        <w:t>平成二十二年十月二日から公示日の前日までの間に都道府県の境界変更があった場合においては、都道府県知事が地方自治法施行令（昭和二十二年政令第十六号）第百七十六条第一項の規定に基づいて当該境界変更を考慮した平成二十二年十月一日現在における当該都道府県の人口を告示するまでの間、当該都道府県に対する新地方税法施行規則第七条の二の十一の規定の適用については、同条中「当該人口が官報で公示された後において地方自治法施行令（昭和二十二年政令第十六号）第百七十六条第一項の規定に基づいて都道府県知事が当該都道府県の人口を告示したときは、その人口」とあるのは、「同年十月二日以後において都道府県の境界にわたつて市町村の設置又は境界の変更があつたため都道府県の境界に変更があつたときは、当該境界変更のあつた区域の人口（地方税法施行規則及び地方法人特別税等に関する暫定措置法施行規則の一部を改正する省令（平成二十三年総務省令第百四十七号）附則第二条第一項の規定により読み替えられた後の第七条の二の九第一号に規定する境界変更のあつた区域の人口をいう。）を、当該境界変更のあつた区域が従来属していた都道府県については当該都道府県の人口から減じたものとし、当該区域が新たに属することとなつた都道府県については当該都道府県の人口に加えたもの」とする。</w:t>
      </w:r>
    </w:p>
    <w:p>
      <w:pPr>
        <w:pStyle w:val="Heading5"/>
        <w:ind w:left="440"/>
      </w:pPr>
      <w:r>
        <w:t>３</w:t>
      </w:r>
    </w:p>
    <w:p>
      <w:pPr>
        <w:ind w:left="440"/>
      </w:pPr>
      <w:r>
        <w:t>平成二十二年十月二日から公示日の前日までの間に市町村の廃置分合若しくは境界変更があったとき又は市町村の境界が確定したときは、都道府県知事が地方自治法施行令第百七十七条第一項の規定に基づいて当該廃置分合若しくは境界変更又は境界の確定を考慮した平成二十二年十月一日現在における当該市町村の人口を告示するまでの間、当該市町村に対する新地方税法施行規則第七条の二の十四の規定の適用については、同条中「当該人口が官報で公示された後において地方自治法施行令第百七十七条第一項の規定に基づいて都道府県知事が市町村（特別区を含む。次条において同じ。）の人口を告示したときは、その人口」とあるのは、「同年十月二日以後において市町村（特別区を含む。次条において同じ。）の廃置分合若しくは境界変更があつたとき又は市町村の境界が確定したときは、都道府県知事が必要と認める場合に限り、当該廃置分合若しくは境界変更又は境界確定に係る区域の人口を関係市町村の人口に加え、又は関係市町村の人口から減じたもの」とする。</w:t>
      </w:r>
    </w:p>
    <w:p>
      <w:r>
        <w:br w:type="page"/>
      </w:r>
    </w:p>
    <w:p>
      <w:pPr>
        <w:pStyle w:val="Heading1"/>
      </w:pPr>
      <w:r>
        <w:t>附　則（平成二三年一二月二日総務省令第一五六号）</w:t>
      </w:r>
    </w:p>
    <w:p>
      <w:pPr>
        <w:pStyle w:val="Heading4"/>
      </w:pPr>
      <w:r>
        <w:t>第一条（施行期日）</w:t>
      </w:r>
    </w:p>
    <w:p>
      <w:r>
        <w:t>この省令は、公布の日から施行する。</w:t>
      </w:r>
    </w:p>
    <w:p>
      <w:pPr>
        <w:pStyle w:val="Heading6"/>
        <w:ind w:left="880"/>
      </w:pPr>
      <w:r>
        <w:t>一</w:t>
      </w:r>
    </w:p>
    <w:p>
      <w:pPr>
        <w:ind w:left="880"/>
      </w:pPr>
      <w:r>
        <w:t>第六条の四第一項の改正規定（「第七十二条の四十九第四項」を「第七十二条の四十八の二第四項」に改める部分に限る。）及び第十号の三様式記載要領１の改正規定</w:t>
      </w:r>
    </w:p>
    <w:p>
      <w:pPr>
        <w:pStyle w:val="Heading6"/>
        <w:ind w:left="880"/>
      </w:pPr>
      <w:r>
        <w:t>二</w:t>
      </w:r>
    </w:p>
    <w:p>
      <w:pPr>
        <w:ind w:left="880"/>
      </w:pPr>
      <w:r>
        <w:t>第四条の改正規定</w:t>
      </w:r>
    </w:p>
    <w:p>
      <w:pPr>
        <w:pStyle w:val="Heading6"/>
        <w:ind w:left="880"/>
      </w:pPr>
      <w:r>
        <w:t>三</w:t>
      </w:r>
    </w:p>
    <w:p>
      <w:pPr>
        <w:ind w:left="880"/>
      </w:pPr>
      <w:r>
        <w:t>第六条の三及び第七条の二の改正規定</w:t>
      </w:r>
    </w:p>
    <w:p>
      <w:pPr>
        <w:pStyle w:val="Heading4"/>
      </w:pPr>
      <w:r>
        <w:t>第二条（経過措置）</w:t>
      </w:r>
    </w:p>
    <w:p>
      <w:r>
        <w:t>この省令の施行の日から前条第一号に掲げる日の前日までの間におけるこの省令による改正後の地方税法施行規則第六条の五の規定の適用については、同条中「第七十二条の四十八の二第五項」とあるのは、「第七十二条の四十九第五項」とする。</w:t>
      </w:r>
    </w:p>
    <w:p>
      <w:r>
        <w:br w:type="page"/>
      </w:r>
    </w:p>
    <w:p>
      <w:pPr>
        <w:pStyle w:val="Heading1"/>
      </w:pPr>
      <w:r>
        <w:t>附　則（平成二三年一二月一四日総務省令第一六一号）</w:t>
      </w:r>
    </w:p>
    <w:p>
      <w:pPr>
        <w:pStyle w:val="Heading4"/>
      </w:pPr>
      <w:r>
        <w:t>第一条（施行期日）</w:t>
      </w:r>
    </w:p>
    <w:p>
      <w:r>
        <w:t>この省令は、公布の日から施行する。</w:t>
      </w:r>
    </w:p>
    <w:p>
      <w:pPr>
        <w:pStyle w:val="Heading4"/>
      </w:pPr>
      <w:r>
        <w:t>第二条（不動産取得税に関する経過措置）</w:t>
      </w:r>
    </w:p>
    <w:p>
      <w:r>
        <w:t>平成二十三年四月二十一日における地方税法の一部を改正する法律（平成二十三年法律第百二十号）による改正後の地方税法（以下「新法」という。）附則第五十一条第四項に規定する警戒区域設定指示区域（以下この条において「警戒区域設定指示区域」という。）であって同年三月十二日において新法附則第五十五条の二第一項第二号に掲げる指示（避難のための立退きに係るものに限る。）の対象区域であった区域は、この省令による改正後の地方税法施行規則附則第二十二条の三第四号の規定の適用については、同年三月十一日から警戒区域設定指示区域であったものとみなす。</w:t>
      </w:r>
    </w:p>
    <w:p>
      <w:r>
        <w:br w:type="page"/>
      </w:r>
    </w:p>
    <w:p>
      <w:pPr>
        <w:pStyle w:val="Heading1"/>
      </w:pPr>
      <w:r>
        <w:t>附　則（平成二四年三月三一日総務省令第二八号）</w:t>
      </w:r>
    </w:p>
    <w:p>
      <w:pPr>
        <w:pStyle w:val="Heading4"/>
      </w:pPr>
      <w:r>
        <w:t>第一条（施行期日）</w:t>
      </w:r>
    </w:p>
    <w:p>
      <w:r>
        <w:t>この省令は、平成二十四年四月一日から施行する。</w:t>
      </w:r>
    </w:p>
    <w:p>
      <w:pPr>
        <w:pStyle w:val="Heading6"/>
        <w:ind w:left="880"/>
      </w:pPr>
      <w:r>
        <w:t>一</w:t>
      </w:r>
    </w:p>
    <w:p>
      <w:pPr>
        <w:ind w:left="880"/>
      </w:pPr>
      <w:r>
        <w:t>第七条の五の五及び第十一条の十一の改正規定並びに附則第五条第一項及び第六条第四項の規定</w:t>
      </w:r>
    </w:p>
    <w:p>
      <w:pPr>
        <w:pStyle w:val="Heading6"/>
        <w:ind w:left="880"/>
      </w:pPr>
      <w:r>
        <w:t>二</w:t>
      </w:r>
    </w:p>
    <w:p>
      <w:pPr>
        <w:ind w:left="880"/>
      </w:pPr>
      <w:r>
        <w:t>第二条の三の二、第二条の三の五、第二条の五、第五号の四様式、第五号の五の二様式、第五号の五の三様式、第五号の十四様式及び第十七号様式別表の改正規定並びに次条の規定（第三号様式別表に係る部分を除く。）及び附則第九条の規定（総務省関係法令に係る行政手続等における情報通信の技術の利用に関する法律施行規則（平成十五年総務省令第四十八号）別表地方税法（昭和二十五年法律第二百二十六号）の項の改正規定（「、第十四条の九第三項」を「（第一条第二項において準用する場合を含む。）、第十四条の九第三項（第一条第二項及び第十四条の十一第二項において準用する場合を含む。）」に改める部分、「第十五条の四第二項」の下に「、第十六条の二第二項」を加える部分、「第二十条の九の三第一項及び」の下に「第三項並びに」を加える部分、「第三十八項、第四十項及び第四十一項」を「第二十八項、第三十七項、第三十九項、第四十項、第四十四項及び第四十五項」に改める部分、「第五十三条第二十二項及び第二十三項」を「第五十三条第二十二項、第二十三項及び第二十八項」に改める部分、「第五十三条第三十八項」を「第五十三条第三十七項」に改める部分、「第五十三条第四十項及び第四十一項については第七百三十四条第三項において」を「第五十三条第三十九項及び第四十項については第七百三十四条第三項において、第五十三条第四十四項及び第四十五項については第一条第二項において」に改める部分、「第七十二条の四十九第二項及び第四項から第六項まで」を「第七十二条の四十八の二第二項及び第四項から第七項まで」に改める部分及び「第七百三十三条の二十二第一項（これらの規定を第七百三十五条」を「第七百三十三条の二十二第一項（これらの規定を第七百三十五条第二項」に改める部分を除く。）及び同表地方税法施行令の項の改正規定（「第七条の三の四第一項」の下に「、第七条の四の七第一項」を加える部分、「第二十四条の三第一項」を「第二十条の二第一項（第一条において準用する場合を含む。）、第二十四条の三第一項」に改める部分、「第二十五条第一項」の下に「、第三十五条の二の二第一項、第三十五条の四の二第一項、第三十五条の七の四第一項、第三十七条の十五の二第一項、第三十九条の十の二第一項、第四十条第一項、第四十二条の四の二第一項、第四十三条の十二の二第一項」を加える部分、「第四十三条の十七」の下に「、第四十三条の十七の二第一項、第四十四条の三第一項、第四十五条第一項、第四十五条の二の三第一項」を加える部分、「第四十六条の三の二第一項」の下に「、第四十七条の五第一項」を加える部分、「第五十四条の四十二第一項」を「第五十二条の十三の二第一項及び第五十二条の十六第一項（これらの規定を第五十七条の三において準用する場合を含む。）、第五十二条の十八第一項、第五十三条の二の二第一項及び第五十三条の八第一項（これらの規定を第一条において準用する場合を含む。）、第五十四条の三十二の二第一項（第五十七条の三において準用する場合を含む。）、第五十四条の四十二第一項」に改める部分及び「第五十四条の五十七第一項（これらの規定を第五十七条の三において準用する場合を含む。）」の下に「、第五十四条の五十九の二第一項、第五十五条第一項及び第五十六条の十一第一項（これらの規定を第一条において準用する場合を含む。）、第五十六条の四十九の二第一項（第五十七条の三において準用する場合を含む。）、第五十六条の八十九の三第一項及び第五十六条の九十二の二第一項（これらの規定を第一条において準用する場合を含む。）」を加える部分に限る。）に限る。）</w:t>
      </w:r>
    </w:p>
    <w:p>
      <w:pPr>
        <w:pStyle w:val="Heading6"/>
        <w:ind w:left="880"/>
      </w:pPr>
      <w:r>
        <w:t>三</w:t>
      </w:r>
    </w:p>
    <w:p>
      <w:pPr>
        <w:ind w:left="880"/>
      </w:pPr>
      <w:r>
        <w:t>第三号様式別表の改正規定及び次条第四項の規定（第三号様式別表に係る部分に限る。）</w:t>
      </w:r>
    </w:p>
    <w:p>
      <w:pPr>
        <w:pStyle w:val="Heading6"/>
        <w:ind w:left="880"/>
      </w:pPr>
      <w:r>
        <w:t>四</w:t>
      </w:r>
    </w:p>
    <w:p>
      <w:pPr>
        <w:ind w:left="880"/>
      </w:pPr>
      <w:r>
        <w:t>第一条の八の改正規定</w:t>
      </w:r>
    </w:p>
    <w:p>
      <w:pPr>
        <w:pStyle w:val="Heading6"/>
        <w:ind w:left="880"/>
      </w:pPr>
      <w:r>
        <w:t>五</w:t>
      </w:r>
    </w:p>
    <w:p>
      <w:pPr>
        <w:ind w:left="880"/>
      </w:pPr>
      <w:r>
        <w:t>第一条の七第二十三号、第九条の八第一項及び第二項、第十条、第十条の二の二並びに第十条の二の三の改正規定並びに附則第九条の規定（総務省関係法令に係る行政手続等における情報通信の技術の利用に関する法律施行規則別表地方税法施行令の項の改正規定（「第四十八条の九の八第一項及び第四項並びに第四十八条の九の九」を「第四十八条の九の八、第四十八条の九の九第一項及び第四項並びに第四十八条の九の十」に改める部分に限る。）及び同表地方税法施行規則の項の改正規定（「第八条の五十一第一項並びに第十条第三項」を「第八条の五十一第一項並びに第十条第二項から第六項まで」に改める部分に限る。）に限る。）</w:t>
      </w:r>
    </w:p>
    <w:p>
      <w:pPr>
        <w:pStyle w:val="Heading6"/>
        <w:ind w:left="880"/>
      </w:pPr>
      <w:r>
        <w:t>六</w:t>
      </w:r>
    </w:p>
    <w:p>
      <w:pPr>
        <w:ind w:left="880"/>
      </w:pPr>
      <w:r>
        <w:t>附則第六条に三項を加える改正規定（同条第六十項に係る部分に限る。）</w:t>
      </w:r>
    </w:p>
    <w:p>
      <w:pPr>
        <w:pStyle w:val="Heading4"/>
      </w:pPr>
      <w:r>
        <w:t>第二条（個人の道府県民税及び市町村民税に関する経過措置）</w:t>
      </w:r>
    </w:p>
    <w:p>
      <w:r>
        <w:t>この省令による改正後の地方税法施行規則（以下「新規則」という。）第二条の三の二第二項の規定は、同項に規定する給与支払者が平成二十五年一月一日以後に同項に規定する給与所得者から受理する同項に規定する給与所得者の扶養親族申告書について適用する。</w:t>
      </w:r>
    </w:p>
    <w:p>
      <w:pPr>
        <w:pStyle w:val="Heading5"/>
        <w:ind w:left="440"/>
      </w:pPr>
      <w:r>
        <w:t>２</w:t>
      </w:r>
    </w:p>
    <w:p>
      <w:pPr>
        <w:ind w:left="440"/>
      </w:pPr>
      <w:r>
        <w:t>新規則第二条の三の五第二項の規定は、同項に規定する公的年金等支払者が平成二十五年一月一日以後に同項に規定する公的年金等受給者から受理する同項に規定する公的年金等受給者の扶養親族申告書について適用する。</w:t>
      </w:r>
    </w:p>
    <w:p>
      <w:pPr>
        <w:pStyle w:val="Heading5"/>
        <w:ind w:left="440"/>
      </w:pPr>
      <w:r>
        <w:t>３</w:t>
      </w:r>
    </w:p>
    <w:p>
      <w:pPr>
        <w:ind w:left="440"/>
      </w:pPr>
      <w:r>
        <w:t>新規則第二条の五第一項の規定は、同項に規定する退職手当等の支払者が平成二十五年一月一日以後に同項に規定する退職手当等の支払を受ける者から受理する同項に規定する申告書について適用する。</w:t>
      </w:r>
    </w:p>
    <w:p>
      <w:pPr>
        <w:pStyle w:val="Heading5"/>
        <w:ind w:left="440"/>
      </w:pPr>
      <w:r>
        <w:t>４</w:t>
      </w:r>
    </w:p>
    <w:p>
      <w:pPr>
        <w:ind w:left="440"/>
      </w:pPr>
      <w:r>
        <w:t>新規則第三号様式別表、第五号の四様式、第五号の五の二様式、第五号の五の三様式及び第十七号様式別表は、平成二十五年度以後の年度分の個人の道府県民税及び市町村民税について適用し、平成二十四年度分までの個人の道府県民税及び市町村民税については、なお従前の例による。</w:t>
      </w:r>
    </w:p>
    <w:p>
      <w:pPr>
        <w:pStyle w:val="Heading5"/>
        <w:ind w:left="440"/>
      </w:pPr>
      <w:r>
        <w:t>５</w:t>
      </w:r>
    </w:p>
    <w:p>
      <w:pPr>
        <w:ind w:left="440"/>
      </w:pPr>
      <w:r>
        <w:t>新規則第五号の十四様式は、平成二十五年以後の各年において支払の確定した地方税法及び国有資産等所在市町村交付金法の一部を改正する法律（平成二十四年法律第十七号。以下「平成二十四年改正法」という。）第一条の規定による改正後の地方税法第五十条の九及び第三百二十八条の十四に規定する退職手当等についてこれらの規定により提出し、又はこれらの規定により交付するこれらの規定に規定する特別徴収票について適用し、平成二十四年以前の各年において支払の確定した平成二十四年改正法第一条の規定による改正前の地方税法（以下「旧法」という。）第五十条の九及び第三百二十八条の十四に規定する退職手当等についてこれらの規定により提出し、又はこれらの規定により交付するこれらの規定に規定する特別徴収票については、なお従前の例による。</w:t>
      </w:r>
    </w:p>
    <w:p>
      <w:pPr>
        <w:pStyle w:val="Heading4"/>
      </w:pPr>
      <w:r>
        <w:t>第三条（自動車取得税に関する経過措置）</w:t>
      </w:r>
    </w:p>
    <w:p>
      <w:r>
        <w:t>新規則第十六号の九様式は、この省令の施行の日（以下「施行日」という。）以後の自動車の取得に対して課すべき自動車取得税について適用し、施行日前の自動車の取得に対して課する自動車取得税については、なお従前の例による。</w:t>
      </w:r>
    </w:p>
    <w:p>
      <w:pPr>
        <w:pStyle w:val="Heading4"/>
      </w:pPr>
      <w:r>
        <w:t>第四条（軽油引取税に関する経過措置）</w:t>
      </w:r>
    </w:p>
    <w:p>
      <w:r>
        <w:t>新規則附則第四条の七の規定は、施行日以後の軽油の引取りに対して課すべき軽油引取税について適用し、施行日前の軽油の引取りに対して課する軽油引取税については、なお従前の例による。</w:t>
      </w:r>
    </w:p>
    <w:p>
      <w:pPr>
        <w:pStyle w:val="Heading4"/>
      </w:pPr>
      <w:r>
        <w:t>第五条（不動産取得税に関する経過措置）</w:t>
      </w:r>
    </w:p>
    <w:p>
      <w:r>
        <w:t>新規則第七条の五の五第一項の規定は、平成二十四年七月一日以後の不動産の取得に対して課すべき不動産取得税について適用する。</w:t>
      </w:r>
    </w:p>
    <w:p>
      <w:pPr>
        <w:pStyle w:val="Heading5"/>
        <w:ind w:left="440"/>
      </w:pPr>
      <w:r>
        <w:t>２</w:t>
      </w:r>
    </w:p>
    <w:p>
      <w:pPr>
        <w:ind w:left="440"/>
      </w:pPr>
      <w:r>
        <w:t>この省令による改正前の地方税法施行規則（以下「旧規則」という。）附則第三条の二の十五の規定は、平成二十四年改正法附則第四条第二項の規定によりなお効力を有することとされる旧法附則第十一条第十一項に規定する家屋の取得が施行日から平成二十六年三月三十一日までの間に行われたときに限り、当該家屋の取得に対して課すべき不動産取得税については、なおその効力を有する。</w:t>
      </w:r>
    </w:p>
    <w:p>
      <w:pPr>
        <w:pStyle w:val="Heading4"/>
      </w:pPr>
      <w:r>
        <w:t>第六条（固定資産税及び都市計画税に関する経過措置）</w:t>
      </w:r>
    </w:p>
    <w:p>
      <w:r>
        <w:t>別段の定めがあるものを除き、新規則の規定中固定資産税及び都市計画税に関する部分は、平成二十四年度以後の年度分の固定資産税及び都市計画税について適用し、平成二十三年度分までの固定資産税及び都市計画税については、なお従前の例による。</w:t>
      </w:r>
    </w:p>
    <w:p>
      <w:pPr>
        <w:pStyle w:val="Heading5"/>
        <w:ind w:left="440"/>
      </w:pPr>
      <w:r>
        <w:t>２</w:t>
      </w:r>
    </w:p>
    <w:p>
      <w:pPr>
        <w:ind w:left="440"/>
      </w:pPr>
      <w:r>
        <w:t>平成二十四年度分及び平成二十五年度分の固定資産税及び都市計画税に係る新規則第十条の七の三第七項第二号の規定の適用については、同号中「並びに」とあるのは「及び」と、「に規定する厚生労働大臣が定める基準により算定した費用の額及び介護保険法施行規則（平成十一年厚生省令第三十六号）第七十九条各号に掲げる費用の額の合計額」とあるのは「の規定により算定された額」と、「同法第四十八条第一項第二号」とあるのは「同条第一項第二号」とする。</w:t>
      </w:r>
    </w:p>
    <w:p>
      <w:pPr>
        <w:pStyle w:val="Heading5"/>
        <w:ind w:left="440"/>
      </w:pPr>
      <w:r>
        <w:t>３</w:t>
      </w:r>
    </w:p>
    <w:p>
      <w:pPr>
        <w:ind w:left="440"/>
      </w:pPr>
      <w:r>
        <w:t>旧規則第十条の十三第三号に規定する貸し付けている土地に対して課する平成二十四年度分及び平成二十五年度分の固定資産税及び都市計画税については、同号の規定は、なおその効力を有する。</w:t>
      </w:r>
    </w:p>
    <w:p>
      <w:pPr>
        <w:pStyle w:val="Heading5"/>
        <w:ind w:left="440"/>
      </w:pPr>
      <w:r>
        <w:t>４</w:t>
      </w:r>
    </w:p>
    <w:p>
      <w:pPr>
        <w:ind w:left="440"/>
      </w:pPr>
      <w:r>
        <w:t>新規則第十一条の十一の規定は、平成二十五年度以後の年度分の固定資産税及び都市計画税について適用する。</w:t>
      </w:r>
    </w:p>
    <w:p>
      <w:pPr>
        <w:pStyle w:val="Heading5"/>
        <w:ind w:left="440"/>
      </w:pPr>
      <w:r>
        <w:t>５</w:t>
      </w:r>
    </w:p>
    <w:p>
      <w:pPr>
        <w:ind w:left="440"/>
      </w:pPr>
      <w:r>
        <w:t>新規則附則第六条第二十三項の規定は、平成二十四年四月一日以後に取得された同項に規定する国土交通大臣の証明がされた車両に対して課する平成二十五年度以後の年度分の固定資産税について適用し、同日前に取得された旧規則附則第六条第二十五項に規定する国土交通大臣の証明がされた車両に対して課する固定資産税については、なお従前の例による。</w:t>
      </w:r>
    </w:p>
    <w:p>
      <w:pPr>
        <w:pStyle w:val="Heading5"/>
        <w:ind w:left="440"/>
      </w:pPr>
      <w:r>
        <w:t>６</w:t>
      </w:r>
    </w:p>
    <w:p>
      <w:pPr>
        <w:ind w:left="440"/>
      </w:pPr>
      <w:r>
        <w:t>平成二十四年改正法附則第八条第八項の規定によりなお効力を有することとされる旧法附則第十五条第二十項に規定する構築物に対して課する固定資産税については、旧規則附則第六条第四十一項の規定は、なおその効力を有する。</w:t>
      </w:r>
    </w:p>
    <w:p>
      <w:pPr>
        <w:pStyle w:val="Heading5"/>
        <w:ind w:left="440"/>
      </w:pPr>
      <w:r>
        <w:t>７</w:t>
      </w:r>
    </w:p>
    <w:p>
      <w:pPr>
        <w:ind w:left="440"/>
      </w:pPr>
      <w:r>
        <w:t>平成二十四年改正法附則第八条第十項及び第十四条第三項の規定によりなお効力を有することとされる旧法附則第十五条の三第二項に規定する旧資産に対応するものとして取得された家屋又は償却資産に対して課する固定資産税及び都市計画税については、旧規則附則第六条の四第二項及び第三項の規定は、なおその効力を有する。</w:t>
      </w:r>
    </w:p>
    <w:p>
      <w:pPr>
        <w:pStyle w:val="Heading4"/>
      </w:pPr>
      <w:r>
        <w:t>第七条（総務大臣が施行日以後最初に指定して公示した居住困難区域等に関する経過措置）</w:t>
      </w:r>
    </w:p>
    <w:p>
      <w:r>
        <w:t>平成二十四年改正法附則第十五条第一項の規定の適用がある場合における新規則附則第二十二条の三並びに第二十四条第十一項及び第十二項の規定の適用については、次の表の上欄に掲げる新規則の規定中同表の中欄に掲げる字句は、それぞれ同表の下欄に掲げる字句とする。</w:t>
      </w:r>
    </w:p>
    <w:p>
      <w:pPr>
        <w:pStyle w:val="Heading5"/>
        <w:ind w:left="440"/>
      </w:pPr>
      <w:r>
        <w:t>２</w:t>
      </w:r>
    </w:p>
    <w:p>
      <w:pPr>
        <w:ind w:left="440"/>
      </w:pPr>
      <w:r>
        <w:t>平成二十四年改正法附則第十五条第二項の規定の適用がある場合における新規則附則第二十三条第二項、第二十三条の二及び第二十五条第四項から第九項までの規定の適用については、次の表の上欄に掲げる新規則の規定中同表の中欄に掲げる字句は、それぞれ同表の下欄に掲げる字句とする。</w:t>
      </w:r>
    </w:p>
    <w:p>
      <w:r>
        <w:br w:type="page"/>
      </w:r>
    </w:p>
    <w:p>
      <w:pPr>
        <w:pStyle w:val="Heading1"/>
      </w:pPr>
      <w:r>
        <w:t>附　則（平成二四年六月一八日総務省令第五三号）</w:t>
      </w:r>
    </w:p>
    <w:p>
      <w:r>
        <w:t>この省令は、公布の日から施行する。</w:t>
      </w:r>
    </w:p>
    <w:p>
      <w:r>
        <w:br w:type="page"/>
      </w:r>
    </w:p>
    <w:p>
      <w:pPr>
        <w:pStyle w:val="Heading1"/>
      </w:pPr>
      <w:r>
        <w:t>附　則（平成二四年六月二七日総務省令第五七号）</w:t>
      </w:r>
    </w:p>
    <w:p>
      <w:r>
        <w:t>この省令は、公布の日から施行する。</w:t>
      </w:r>
    </w:p>
    <w:p>
      <w:r>
        <w:br w:type="page"/>
      </w:r>
    </w:p>
    <w:p>
      <w:pPr>
        <w:pStyle w:val="Heading1"/>
      </w:pPr>
      <w:r>
        <w:t>附　則（平成二四年八月三〇日総務省令第八三号）</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則（平成二四年九月二八日総務省令第八八号）</w:t>
      </w:r>
    </w:p>
    <w:p>
      <w:r>
        <w:t>この省令は、平成二十四年十月一日から施行する。</w:t>
      </w:r>
    </w:p>
    <w:p>
      <w:r>
        <w:br w:type="page"/>
      </w:r>
    </w:p>
    <w:p>
      <w:pPr>
        <w:pStyle w:val="Heading1"/>
      </w:pPr>
      <w:r>
        <w:t>附　則（平成二四年一一月三〇日総務省令第九七号）</w:t>
      </w:r>
    </w:p>
    <w:p>
      <w:pPr>
        <w:pStyle w:val="Heading4"/>
      </w:pPr>
      <w:r>
        <w:t>第一条（施行期日）</w:t>
      </w:r>
    </w:p>
    <w:p>
      <w:r>
        <w:t>この省令は、平成二十五年一月一日から施行する。</w:t>
      </w:r>
    </w:p>
    <w:p>
      <w:pPr>
        <w:pStyle w:val="Heading4"/>
      </w:pPr>
      <w:r>
        <w:t>第二条（経過措置）</w:t>
      </w:r>
    </w:p>
    <w:p>
      <w:r>
        <w:t>改正後の地方税法施行規則第五号の九様式は、平成二十五年一月一日以後に提出する地方税法第五十条の六第一項第一号及び第三百二十八条の六第一項第一号に規定する退職所得申告書について適用する。</w:t>
      </w:r>
    </w:p>
    <w:p>
      <w:r>
        <w:br w:type="page"/>
      </w:r>
    </w:p>
    <w:p>
      <w:pPr>
        <w:pStyle w:val="Heading1"/>
      </w:pPr>
      <w:r>
        <w:t>附　則（平成二五年三月一三日総務省令第一三号）</w:t>
      </w:r>
    </w:p>
    <w:p>
      <w:pPr>
        <w:pStyle w:val="Heading4"/>
      </w:pPr>
      <w:r>
        <w:t>第一条（施行期日）</w:t>
      </w:r>
    </w:p>
    <w:p>
      <w:r>
        <w:t>この省令は、平成二十六年四月一日から施行する。</w:t>
      </w:r>
    </w:p>
    <w:p>
      <w:pPr>
        <w:pStyle w:val="Heading4"/>
      </w:pPr>
      <w:r>
        <w:t>第二条（地方消費税に関する経過措置）</w:t>
      </w:r>
    </w:p>
    <w:p>
      <w:r>
        <w:t>社会保障の安定財源の確保等を図る税制の抜本的な改革を行うための地方税法及び地方交付税法の一部を改正する法律（平成二十四年法律第六十九号。以下この条及び次条において「改正法」という。）附則第四条第一項の規定の適用を受ける事業者（改正法第一条による改正後の地方税法（昭和二十五年法律第二百二十六号。以下この項において「新法」という。）第七十二条の七十七第一号に規定する事業者をいい、新法第七十二条の八十七第一項に規定する承継相続人を含む。次条において同じ。）に係るこの省令による改正後の地方税法施行規則（次条において「新規則」という。）第七条の二の四の規定の適用については、同条第一項第二号中「次条及び第七条の二の六」とあるのは「以下この項、次条及び第七条の二の六」と、同項第四号中「当該中間申告対象期間に係る消費税法第四十二条第一項第一号に掲げる金額（同法第四十三条第一項各号に掲げる事項を記載した申告書を提出する場合にあつては、同項第四号に掲げる金額）」とあるのは「当該中間申告対象期間を一の課税期間とみなした場合における社会保障の安定財源の確保等を図る税制の抜本的な改革を行うための地方税法及び地方交付税法の一部を改正する法律（平成二十四年法律第六十九号。次号において「改正法」という。）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五号中「前号に掲げる金額に六十三分の十七を乗じて得た金額」とあるのは「当該中間申告対象期間を一の課税期間とみなして改正法附則第五条第一項の規定により読み替えて適用される改正法第一条による改正後の法第七十二条の八十八第一項の規定を適用して算出した譲渡割額に相当する金額」とする。</w:t>
      </w:r>
    </w:p>
    <w:p>
      <w:pPr>
        <w:pStyle w:val="Heading5"/>
        <w:ind w:left="440"/>
      </w:pPr>
      <w:r>
        <w:t>２</w:t>
      </w:r>
    </w:p>
    <w:p>
      <w:pPr>
        <w:ind w:left="440"/>
      </w:pPr>
      <w:r>
        <w:t>前項の事業者は、改正法附則第四条第一項の規定による申告書に次に掲げる事項を記載した書類を添付しなければならない。</w:t>
      </w:r>
    </w:p>
    <w:p>
      <w:pPr>
        <w:pStyle w:val="Heading6"/>
        <w:ind w:left="880"/>
      </w:pPr>
      <w:r>
        <w:t>一</w:t>
      </w:r>
    </w:p>
    <w:p>
      <w:pPr>
        <w:ind w:left="880"/>
      </w:pPr>
      <w:r>
        <w:t>当該申告書に係る消費税法（昭和六十三年法律第百八号）第四十三条第一項に規定する中間申告対象期間に係る改正法附則第五条第一項第一号イ及びロに掲げる金額の計算に関する明細</w:t>
      </w:r>
    </w:p>
    <w:p>
      <w:pPr>
        <w:pStyle w:val="Heading6"/>
        <w:ind w:left="880"/>
      </w:pPr>
      <w:r>
        <w:t>二</w:t>
      </w:r>
    </w:p>
    <w:p>
      <w:pPr>
        <w:ind w:left="880"/>
      </w:pPr>
      <w:r>
        <w:t>当該中間申告対象期間に係る改正法附則第五条第一項第二号イ及びロに掲げる金額の計算に関する明細</w:t>
      </w:r>
    </w:p>
    <w:p>
      <w:pPr>
        <w:pStyle w:val="Heading6"/>
        <w:ind w:left="880"/>
      </w:pPr>
      <w:r>
        <w:t>三</w:t>
      </w:r>
    </w:p>
    <w:p>
      <w:pPr>
        <w:ind w:left="880"/>
      </w:pPr>
      <w:r>
        <w:t>その他参考となるべき事項</w:t>
      </w:r>
    </w:p>
    <w:p>
      <w:pPr>
        <w:pStyle w:val="Heading4"/>
      </w:pPr>
      <w:r>
        <w:t>第三条</w:t>
      </w:r>
    </w:p>
    <w:p>
      <w:r>
        <w:t>改正法附則第五条第一項又は第四項の規定の適用を受ける事業者に係る新規則第七条の二の五の規定の適用については、同条第一項第三号中「当該課税期間に係る法第七十二条の八十八第一項に規定する消費税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消費税額を課税標準として算定した譲渡割額」とあるのは「当該課税期間に係る改正法附則第五条第一項第一号に掲げる金額から同項第二号に掲げる金額を控除して得た譲渡割額」とする。</w:t>
      </w:r>
    </w:p>
    <w:p>
      <w:pPr>
        <w:pStyle w:val="Heading5"/>
        <w:ind w:left="440"/>
      </w:pPr>
      <w:r>
        <w:t>２</w:t>
      </w:r>
    </w:p>
    <w:p>
      <w:pPr>
        <w:ind w:left="440"/>
      </w:pPr>
      <w:r>
        <w:t>改正法附則第五条第二項又は第三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不足額に六十三分の十七を乗じて得た金額」とあるのは「当該課税期間に係る改正法附則第五条第一項第一号に掲げる金額から同項第二号に掲げる金額を控除して控除しきれなかつた金額」とする。</w:t>
      </w:r>
    </w:p>
    <w:p>
      <w:pPr>
        <w:pStyle w:val="Heading5"/>
        <w:ind w:left="440"/>
      </w:pPr>
      <w:r>
        <w:t>３</w:t>
      </w:r>
    </w:p>
    <w:p>
      <w:pPr>
        <w:ind w:left="440"/>
      </w:pPr>
      <w:r>
        <w:t>改正法附則第五条第五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五条第一項第二号イに掲げる金額及び同号ロに掲げる金額」と、同項第四号中「前号に掲げる不足額に六十三分の十七を乗じて得た金額」とあるのは「当該課税期間に係る改正法附則第五条第一項第二号に掲げる金額」とする。</w:t>
      </w:r>
    </w:p>
    <w:p>
      <w:pPr>
        <w:pStyle w:val="Heading5"/>
        <w:ind w:left="440"/>
      </w:pPr>
      <w:r>
        <w:t>４</w:t>
      </w:r>
    </w:p>
    <w:p>
      <w:pPr>
        <w:ind w:left="440"/>
      </w:pPr>
      <w:r>
        <w:t>前三項に規定する事業者は、改正法附則第五条各項の規定による申告書に次に掲げる事項を記載した書類を添付しなければならない。</w:t>
      </w:r>
    </w:p>
    <w:p>
      <w:pPr>
        <w:pStyle w:val="Heading6"/>
        <w:ind w:left="880"/>
      </w:pPr>
      <w:r>
        <w:t>一</w:t>
      </w:r>
    </w:p>
    <w:p>
      <w:pPr>
        <w:ind w:left="880"/>
      </w:pPr>
      <w:r>
        <w:t>当該申告書に係る地方税法第七十二条の七十八第三項に規定する課税期間に係る改正法附則第五条第一項第一号イ及びロに掲げる金額の計算に関する明細</w:t>
      </w:r>
    </w:p>
    <w:p>
      <w:pPr>
        <w:pStyle w:val="Heading6"/>
        <w:ind w:left="880"/>
      </w:pPr>
      <w:r>
        <w:t>二</w:t>
      </w:r>
    </w:p>
    <w:p>
      <w:pPr>
        <w:ind w:left="880"/>
      </w:pPr>
      <w:r>
        <w:t>当該課税期間に係る改正法附則第五条第一項第二号イ及びロに掲げる金額の計算に関する明細</w:t>
      </w:r>
    </w:p>
    <w:p>
      <w:pPr>
        <w:pStyle w:val="Heading6"/>
        <w:ind w:left="880"/>
      </w:pPr>
      <w:r>
        <w:t>三</w:t>
      </w:r>
    </w:p>
    <w:p>
      <w:pPr>
        <w:ind w:left="880"/>
      </w:pPr>
      <w:r>
        <w:t>その他参考となるべき事項</w:t>
      </w:r>
    </w:p>
    <w:p>
      <w:r>
        <w:br w:type="page"/>
      </w:r>
    </w:p>
    <w:p>
      <w:pPr>
        <w:pStyle w:val="Heading1"/>
      </w:pPr>
      <w:r>
        <w:t>附　則（平成二五年三月三〇日総務省令第三七号）</w:t>
      </w:r>
    </w:p>
    <w:p>
      <w:pPr>
        <w:pStyle w:val="Heading4"/>
      </w:pPr>
      <w:r>
        <w:t>第一条（施行期日）</w:t>
      </w:r>
    </w:p>
    <w:p>
      <w:r>
        <w:t>この省令は、平成二十五年四月一日から施行する。</w:t>
      </w:r>
    </w:p>
    <w:p>
      <w:pPr>
        <w:pStyle w:val="Heading6"/>
        <w:ind w:left="880"/>
      </w:pPr>
      <w:r>
        <w:t>一</w:t>
      </w:r>
    </w:p>
    <w:p>
      <w:pPr>
        <w:ind w:left="880"/>
      </w:pPr>
      <w:r>
        <w:t>第二条の三の八を削る改正規定、第七条の二の二の改正規定、第九条の三を削り、第九条の二の三を第九条の三とする改正規定、第二十五条から第二十九条までの改正規定及び第三十一条を削り、第三十二条を第三十一条とし、第三十三条を第三十二条とし、第三十四条を第三十三条とする改正規定並びに附則第三条の規定</w:t>
      </w:r>
    </w:p>
    <w:p>
      <w:pPr>
        <w:pStyle w:val="Heading6"/>
        <w:ind w:left="880"/>
      </w:pPr>
      <w:r>
        <w:t>二</w:t>
      </w:r>
    </w:p>
    <w:p>
      <w:pPr>
        <w:ind w:left="880"/>
      </w:pPr>
      <w:r>
        <w:t>附則第六条に四項を加える改正規定（同条第六十二項に係る部分に限る。）</w:t>
      </w:r>
    </w:p>
    <w:p>
      <w:pPr>
        <w:pStyle w:val="Heading4"/>
      </w:pPr>
      <w:r>
        <w:t>第二条（固定資産税に関する経過措置）</w:t>
      </w:r>
    </w:p>
    <w:p>
      <w:r>
        <w:t>この省令による改正後の地方税法施行規則附則第六条第三十五項の規定は、平成二十五年四月一日以後に取得される同項に規定する国土交通大臣の証明がされた車両に対して課する平成二十六年度以後の年度分の固定資産税について適用し、同日前に取得されたこの省令による改正前の地方税法施行規則附則第六条第三十八項に規定する国土交通大臣の証明がされた車両に対して課する固定資産税については、なお従前の例による。</w:t>
      </w:r>
    </w:p>
    <w:p>
      <w:r>
        <w:br w:type="page"/>
      </w:r>
    </w:p>
    <w:p>
      <w:pPr>
        <w:pStyle w:val="Heading1"/>
      </w:pPr>
      <w:r>
        <w:t>附　則（平成二五年六月一二日総務省令第六六号）</w:t>
      </w:r>
    </w:p>
    <w:p>
      <w:pPr>
        <w:pStyle w:val="Heading4"/>
      </w:pPr>
      <w:r>
        <w:t>第一条（施行期日）</w:t>
      </w:r>
    </w:p>
    <w:p>
      <w:r>
        <w:t>この省令は、平成二十八年一月一日から施行する。</w:t>
      </w:r>
    </w:p>
    <w:p>
      <w:pPr>
        <w:pStyle w:val="Heading6"/>
        <w:ind w:left="880"/>
      </w:pPr>
      <w:r>
        <w:t>一</w:t>
      </w:r>
    </w:p>
    <w:p>
      <w:pPr>
        <w:ind w:left="880"/>
      </w:pPr>
      <w:r>
        <w:t>第二十四条の二十二の改正規定並びに附則第三条の二の十七、第四条の四第九項第一号及び第六条第十八項の改正規定並びに次条から附則第四条までの規定及び附則第七条の規定（総務省関係法令に係る行政手続等における情報通信の技術の利用に関する法律施行規則（平成十五年総務省令第四十八号）別表地方税法施行規則の項の改正規定に限る。）</w:t>
      </w:r>
    </w:p>
    <w:p>
      <w:pPr>
        <w:pStyle w:val="Heading6"/>
        <w:ind w:left="880"/>
      </w:pPr>
      <w:r>
        <w:t>二</w:t>
      </w:r>
    </w:p>
    <w:p>
      <w:pPr>
        <w:ind w:left="880"/>
      </w:pPr>
      <w:r>
        <w:t>第九条の七及び第九条の八の改正規定並びに附則第五条の規定</w:t>
      </w:r>
    </w:p>
    <w:p>
      <w:pPr>
        <w:pStyle w:val="Heading6"/>
        <w:ind w:left="880"/>
      </w:pPr>
      <w:r>
        <w:t>三</w:t>
      </w:r>
    </w:p>
    <w:p>
      <w:pPr>
        <w:ind w:left="880"/>
      </w:pPr>
      <w:r>
        <w:t>附則第十五条から第十七条まで、第十九条及び第二十条の改正規定並びに附則第七条の規定（総務省関係法令に係る行政手続等における情報通信の技術の利用に関する法律施行規則別表地方税法（昭和二十五年法律第二百二十六号）の項の改正規定のうち「附則第三十五条の三第六項」を「附則第三十五条の三第八項」に改める部分及び「附則第三十五条の三第十四項」を「附則第三十五条の三第十八項」に改める部分に限る。）</w:t>
      </w:r>
    </w:p>
    <w:p>
      <w:pPr>
        <w:pStyle w:val="Heading6"/>
        <w:ind w:left="880"/>
      </w:pPr>
      <w:r>
        <w:t>四</w:t>
      </w:r>
    </w:p>
    <w:p>
      <w:pPr>
        <w:ind w:left="880"/>
      </w:pPr>
      <w:r>
        <w:t>附則第三条の二の十七を附則第三条の二の十八とし、附則第三条の二の十六の次に一条を加える改正規定</w:t>
      </w:r>
    </w:p>
    <w:p>
      <w:pPr>
        <w:pStyle w:val="Heading4"/>
      </w:pPr>
      <w:r>
        <w:t>第二条（不動産取得税に関する経過措置）</w:t>
      </w:r>
    </w:p>
    <w:p>
      <w:r>
        <w:t>前条第一号に掲げる規定による改正後の地方税法施行規則（次条及び附則第四条において「新規則」という。）附則第三条の二の十七の規定は、同号に定める日以後の地方税法附則第十一条の四第一項に規定する事業所の事業の用に供する施設の取得に対して課すべき不動産取得税について適用し、同日前の同項に規定する事業所の事業の用に供する施設の取得に対して課する不動産取得税については、なお従前の例による。</w:t>
      </w:r>
    </w:p>
    <w:p>
      <w:pPr>
        <w:pStyle w:val="Heading4"/>
      </w:pPr>
      <w:r>
        <w:t>第三条（固定資産税に関する経過措置）</w:t>
      </w:r>
    </w:p>
    <w:p>
      <w:r>
        <w:t>新規則附則第六条第十八項の規定は、附則第一条第一号に定める日以後に取得される地方税法附則第十五条第四項に規定する事業所の事業の用に供する家屋に対して課すべき平成二十六年度以後の年度分の固定資産税について適用し、同日前に取得された同項に規定する事業所の事業の用に供する家屋に対して課する固定資産税については、なお従前の例による。</w:t>
      </w:r>
    </w:p>
    <w:p>
      <w:pPr>
        <w:pStyle w:val="Heading4"/>
      </w:pPr>
      <w:r>
        <w:t>第四条（事業所税に関する経過措置）</w:t>
      </w:r>
    </w:p>
    <w:p>
      <w:r>
        <w:t>新規則第二十四条の二十二の規定は、同条に規定する助成金の支給に係る施設又は設備に係る事業所等（地方税法第七百一条の三十一第一項第五号に規定する事業所等をいう。以下この条において同じ。）において行う事業に対して課すべき事業所税について適用し、附則第一条第一号に掲げる規定による改正前の地方税法施行規則第二十四条の二十二に規定する助成金の支給に係る施設又は設備に係る事業所等において行う事業に対して課する事業所税については、なお従前の例による。</w:t>
      </w:r>
    </w:p>
    <w:p>
      <w:r>
        <w:br w:type="page"/>
      </w:r>
    </w:p>
    <w:p>
      <w:pPr>
        <w:pStyle w:val="Heading1"/>
      </w:pPr>
      <w:r>
        <w:t>附　則（平成二五年六月二八日総務省令第七〇号）</w:t>
      </w:r>
    </w:p>
    <w:p>
      <w:r>
        <w:t>この省令は、公布の日から施行する。</w:t>
      </w:r>
    </w:p>
    <w:p>
      <w:r>
        <w:br w:type="page"/>
      </w:r>
    </w:p>
    <w:p>
      <w:pPr>
        <w:pStyle w:val="Heading1"/>
      </w:pPr>
      <w:r>
        <w:t>附　則（平成二五年九月四日総務省令第八五号）</w:t>
      </w:r>
    </w:p>
    <w:p>
      <w:pPr>
        <w:pStyle w:val="Heading4"/>
      </w:pPr>
      <w:r>
        <w:t>第一条（施行期日）</w:t>
      </w:r>
    </w:p>
    <w:p>
      <w:r>
        <w:t>この省令は、平成二十六年一月一日から施行する。</w:t>
      </w:r>
    </w:p>
    <w:p>
      <w:pPr>
        <w:pStyle w:val="Heading6"/>
        <w:ind w:left="880"/>
      </w:pPr>
      <w:r>
        <w:t>一</w:t>
      </w:r>
    </w:p>
    <w:p>
      <w:pPr>
        <w:ind w:left="880"/>
      </w:pPr>
      <w:r>
        <w:t>第八条の二十九第一項、第八条の三十第一項第一号、第八条の三十二第一項第一号イ、同項第二号イ及び第八条の三十六第一号並びに第十六号の二十五様式の改正規定</w:t>
      </w:r>
    </w:p>
    <w:p>
      <w:pPr>
        <w:pStyle w:val="Heading6"/>
        <w:ind w:left="880"/>
      </w:pPr>
      <w:r>
        <w:t>二</w:t>
      </w:r>
    </w:p>
    <w:p>
      <w:pPr>
        <w:ind w:left="880"/>
      </w:pPr>
      <w:r>
        <w:t>附則第三条の二の八第七号の改正規定</w:t>
      </w:r>
    </w:p>
    <w:p>
      <w:r>
        <w:br w:type="page"/>
      </w:r>
    </w:p>
    <w:p>
      <w:pPr>
        <w:pStyle w:val="Heading1"/>
      </w:pPr>
      <w:r>
        <w:t>附　則（平成二六年一月一七日総務省令第三号）</w:t>
      </w:r>
    </w:p>
    <w:p>
      <w:r>
        <w:t>この省令は、産業競争力強化法の施行の日（平成二十六年一月二十日）から施行する。</w:t>
      </w:r>
    </w:p>
    <w:p>
      <w:r>
        <w:br w:type="page"/>
      </w:r>
    </w:p>
    <w:p>
      <w:pPr>
        <w:pStyle w:val="Heading1"/>
      </w:pPr>
      <w:r>
        <w:t>附　則（平成二六年三月三一日総務省令第三四号）</w:t>
      </w:r>
    </w:p>
    <w:p>
      <w:pPr>
        <w:pStyle w:val="Heading4"/>
      </w:pPr>
      <w:r>
        <w:t>第一条（施行期日）</w:t>
      </w:r>
    </w:p>
    <w:p>
      <w:r>
        <w:t>この省令は、平成二十六年四月一日から施行する。</w:t>
      </w:r>
    </w:p>
    <w:p>
      <w:pPr>
        <w:pStyle w:val="Heading6"/>
        <w:ind w:left="880"/>
      </w:pPr>
      <w:r>
        <w:t>一</w:t>
      </w:r>
    </w:p>
    <w:p>
      <w:pPr>
        <w:ind w:left="880"/>
      </w:pPr>
      <w:r>
        <w:t>第一条中地方税法施行規則第六条の五の次に一条を加える改正規定、同令第七条の二の二を削り、同令第七条の二の三を同令第七条の二の二とし、同条の次に一条を加える改正規定、同令第八条の五十三の次に一条を加える改正規定及び同令第十五条の六の二を同令第十五条の六の三とし、同令第十五条の六の次に一条を加える改正規定</w:t>
      </w:r>
    </w:p>
    <w:p>
      <w:pPr>
        <w:pStyle w:val="Heading6"/>
        <w:ind w:left="880"/>
      </w:pPr>
      <w:r>
        <w:t>二</w:t>
      </w:r>
    </w:p>
    <w:p>
      <w:pPr>
        <w:ind w:left="880"/>
      </w:pPr>
      <w:r>
        <w:t>第一条中地方税法施行規則第三条第一項の表（四）の項、第三条の二、第三条の四第二項第二号、第三条の四の二、第三条の四の三第二項第二号、第三条の四の四、第十条第一項の表（八）の項、第十条の二第一項の表（四）の項、第十条の二の四、第十条の二の六第二項第二号及び第十条の二の七第二項第二号の改正規定並びに附則第九条中総務省関係法令に係る行政手続等における情報通信の技術の利用に関する法律施行規則（平成十五年総務省令第四十八号）別表地方税法施行令の項の改正規定</w:t>
      </w:r>
    </w:p>
    <w:p>
      <w:pPr>
        <w:pStyle w:val="Heading6"/>
        <w:ind w:left="880"/>
      </w:pPr>
      <w:r>
        <w:t>三</w:t>
      </w:r>
    </w:p>
    <w:p>
      <w:pPr>
        <w:ind w:left="880"/>
      </w:pPr>
      <w:r>
        <w:t>第一条中地方税法施行規則附則第八条の四を削り、同令附則第八条の三の四を同令附則第八条の四とする改正規定、同令附則第八条の三の三の改正規定及び同令附則第八条の三の二の次に一条を加える改正規定並びに同令第四十八号の五様式、第四十八号の六様式及び第四十八号の九様式の改正規定</w:t>
      </w:r>
    </w:p>
    <w:p>
      <w:pPr>
        <w:pStyle w:val="Heading6"/>
        <w:ind w:left="880"/>
      </w:pPr>
      <w:r>
        <w:t>四</w:t>
      </w:r>
    </w:p>
    <w:p>
      <w:pPr>
        <w:ind w:left="880"/>
      </w:pPr>
      <w:r>
        <w:t>第一条中地方税法施行規則附則第六条に八項を加える改正規定（同条第六十二項から第六十五項までに係る部分に限る。）</w:t>
      </w:r>
    </w:p>
    <w:p>
      <w:pPr>
        <w:pStyle w:val="Heading6"/>
        <w:ind w:left="880"/>
      </w:pPr>
      <w:r>
        <w:t>五</w:t>
      </w:r>
    </w:p>
    <w:p>
      <w:pPr>
        <w:ind w:left="880"/>
      </w:pPr>
      <w:r>
        <w:t>第一条中地方税法施行規則附則第六条に八項を加える改正規定（同条第六十六項に係る部分に限る。）</w:t>
      </w:r>
    </w:p>
    <w:p>
      <w:pPr>
        <w:pStyle w:val="Heading6"/>
        <w:ind w:left="880"/>
      </w:pPr>
      <w:r>
        <w:t>六</w:t>
      </w:r>
    </w:p>
    <w:p>
      <w:pPr>
        <w:ind w:left="880"/>
      </w:pPr>
      <w:r>
        <w:t>第一条中地方税法施行規則第七条の三の三第一項の改正規定及び第十条の七の三の改正規定（同条第六項第一号に係る部分を除く。）並びに附則第四条第一項の規定</w:t>
      </w:r>
    </w:p>
    <w:p>
      <w:pPr>
        <w:pStyle w:val="Heading4"/>
      </w:pPr>
      <w:r>
        <w:t>第二条（個人の道府県民税に係る経過措置）</w:t>
      </w:r>
    </w:p>
    <w:p>
      <w:r>
        <w:t>第一条の規定による改正後の地方税法施行規則（以下「新規則」という。）第一条の十第二項の規定は、施行日以後に地方税法施行令（昭和二十五年政令第二百四十五号）第七条の四の二第二項第二号ロに掲げる利子の支払の取次ぎをする金融機関について適用し、施行日前に同号ロに掲げる利子の支払の取次ぎをする金融機関については、なお従前の例による。</w:t>
      </w:r>
    </w:p>
    <w:p>
      <w:pPr>
        <w:pStyle w:val="Heading4"/>
      </w:pPr>
      <w:r>
        <w:t>第三条（地方消費税に関する経過措置）</w:t>
      </w:r>
    </w:p>
    <w:p>
      <w:r>
        <w:t>新規則第七条の二の八及び附則第三条の二の三の規定は、平成二十六年三月から五月までの期間を徴収取扱費算定期間（地方税法施行令の一部を改正する政令（平成二十六年政令第百三十二号）による改正後の地方税法施行令第三十五条の十七及び附則第六条の十一に規定する徴収取扱費算定期間をいう。以下この条において同じ。）とする徴収取扱費（社会保障の安定財源の確保等を図る税制の抜本的な改革を行うための地方税法及び地方交付税法の一部を改正する法律（平成二十四年法律第六十九号。以下この条において「地方税法等改正法」という。）第一条の規定による改正後の地方税法（昭和二十五年法律第二百二十六号）第七十二条の百十三第一項及び附則第九条の十四第一項に規定する徴収取扱費をいう。以下この条において同じ。）の支払から適用する。</w:t>
      </w:r>
    </w:p>
    <w:p>
      <w:pPr>
        <w:pStyle w:val="Heading5"/>
        <w:ind w:left="440"/>
      </w:pPr>
      <w:r>
        <w:t>２</w:t>
      </w:r>
    </w:p>
    <w:p>
      <w:pPr>
        <w:ind w:left="440"/>
      </w:pPr>
      <w:r>
        <w:t>平成二十六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平成二十六年三月の徴収取扱費基礎額（地方税法施行令の一部を改正する政令（平成二十六年政令第百三十二号。以下この項及び附則第三条の二の三第一項において「改正令」という。）附則第四条第二項の規定により読み替えて適用される政令第三十五条の十七第一項に規定する平成二十六年三月の徴収取扱費基礎額をいう。）及び平成二十六年四月及び五月の徴収取扱費基礎額（改正令附則第四条第二項の規定により読み替えて適用される政令第三十五条の十七第一項に規定する平成二十六年四月及び五月の」と、新規則附則第三条の二の三第一項中「徴収取扱費基礎額（政令附則第六条の十一第一項に規定する」とあるのは「平成二十六年三月の徴収取扱費基礎額（改正令附則第四条第二項の規定により読み替えて適用される政令附則第六条の十一第一項に規定する平成二十六年三月の徴収取扱費基礎額をいう。）及び平成二十六年四月及び五月の徴収取扱費基礎額（改正令附則第四条第二項の規定により読み替えて適用される政令附則第六条の十一第一項に規定する平成二十六年四月及び五月の」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六年三月から五月までの期間を徴収取扱費算定期間とする徴収取扱費の支払についての第一項後段の規定により読み替えて適用される新規則第七条の二の八及び同項後段の規定により読み替えて適用される新規則附則第三条の二の三の規定の適用については、同項後段の規定により読み替えて適用される新規則第七条の二の八第一項中「徴収取扱費基礎額（地方税法施行令の一部を改正する政令（平成二十六年政令第百三十二号。附則第三条の二の三第一項において「改正令」という。）附則第四条第一項後段の規定により読み替えて適用される政令第三十五条の十七第一項に規定する」とあるのは「平成二十六年三月の徴収取扱費基礎額（地方税法施行令の一部を改正する政令（平成二十六年政令第百三十二号。以下この項及び附則第三条の二の三第一項において「改正令」という。）附則第四条第三項の規定により読み替えて適用される政令第三十五条の十七第一項に規定する平成二十六年三月の徴収取扱費基礎額をいう。）及び平成二十六年四月及び五月の徴収取扱費基礎額（改正令附則第四条第三項の規定により読み替えて適用される政令第三十五条の十七第一項に規定する平成二十六年四月及び五月の」と、第一項後段の規定により読み替えて適用される新規則附則第三条の二の三第一項中「徴収取扱費基礎額（改正令附則第四条第一項後段の規定により読み替えて適用される政令附則第六条の十一第一項に規定する」とあるのは「平成二十六年三月の徴収取扱費基礎額（改正令附則第四条第三項の規定により読み替えて適用される政令附則第六条の十一第一項に規定する平成二十六年三月の徴収取扱費基礎額をいう。）及び平成二十六年四月及び五月の徴収取扱費基礎額（改正令附則第四条第三項の規定により読み替えて適用される政令附則第六条の十一第一項に規定する平成二十六年四月及び五月の」とする。</w:t>
      </w:r>
    </w:p>
    <w:p>
      <w:pPr>
        <w:pStyle w:val="Heading5"/>
        <w:ind w:left="440"/>
      </w:pPr>
      <w:r>
        <w:t>４</w:t>
      </w:r>
    </w:p>
    <w:p>
      <w:pPr>
        <w:ind w:left="440"/>
      </w:pPr>
      <w:r>
        <w:t>平成二十六年六月から八月までの期間を徴収取扱費算定期間とする徴収取扱費の支払についての新規則第七条の二の八及び附則第三条の二の三の規定の適用については、新規則第七条の二の八第一項中「政令第三十五条の十七第一項」とあるのは「地方税法施行令の一部を改正する政令（平成二十六年政令第百三十二号。附則第三条の二の三第一項において「改正令」という。）附則第四条第四項の規定により読み替えて適用される政令第三十五条の十七第一項」と、新規則附則第三条の二の三第一項中「政令附則第六条の十一第一項」とあるのは「改正令附則第四条第四項の規定により読み替えて適用される政令附則第六条の十一第一項」とする。</w:t>
      </w:r>
    </w:p>
    <w:p>
      <w:pPr>
        <w:pStyle w:val="Heading5"/>
        <w:ind w:left="440"/>
      </w:pPr>
      <w:r>
        <w:t>５</w:t>
      </w:r>
    </w:p>
    <w:p>
      <w:pPr>
        <w:ind w:left="440"/>
      </w:pPr>
      <w:r>
        <w:t>地方税法等改正法附則第二条の規定によりなお従前の例によることとされた地方消費税の納付額の払込みがある場合における平成二十六年六月から八月までの期間を徴収取扱費算定期間とする徴収取扱費の支払についての第一項後段の規定により読み替えて適用される新規則第七条の二の八及び同項後段の規定により読み替えて適用される新規則附則第三条の二の三の規定の適用については、これらの規定中「附則第四条第一項後段」とあるのは、「附則第四条第五項」とする。</w:t>
      </w:r>
    </w:p>
    <w:p>
      <w:pPr>
        <w:pStyle w:val="Heading5"/>
        <w:ind w:left="440"/>
      </w:pPr>
      <w:r>
        <w:t>６</w:t>
      </w:r>
    </w:p>
    <w:p>
      <w:pPr>
        <w:ind w:left="440"/>
      </w:pPr>
      <w:r>
        <w:t>平成二十六年九月から十一月までの期間及び同年十二月から平成二十七年二月までの期間を徴収取扱費算定期間とする徴収取扱費の支払についての新規則第七条の二の八及び附則第三条の二の三の規定の適用については、新規則第七条の二の八第一項中「政令第三十五条の十七第一項」とあるのは「地方税法施行令の一部を改正する政令（平成二十六年政令第百三十二号。附則第三条の二の三第一項において「改正令」という。）附則第四条第六項の規定により読み替えて適用される政令第三十五条の十七第一項」と、新規則附則第三条の二の三第一項中「政令附則第六条の十一第一項」とあるのは「改正令附則第四条第六項の規定により読み替えて適用される政令附則第六条の十一第一項」とする。</w:t>
      </w:r>
    </w:p>
    <w:p>
      <w:pPr>
        <w:pStyle w:val="Heading5"/>
        <w:ind w:left="440"/>
      </w:pPr>
      <w:r>
        <w:t>７</w:t>
      </w:r>
    </w:p>
    <w:p>
      <w:pPr>
        <w:ind w:left="440"/>
      </w:pPr>
      <w:r>
        <w:t>地方税法等改正法附則第二条の規定によりなお従前の例によることとされた地方消費税の納付額の払込みがある場合における平成二十六年九月から十一月までの期間及び同年十二月から平成二十七年二月までの期間を徴収取扱費算定期間とする徴収取扱費の支払についての第一項後段の規定により読み替えて適用される新規則第七条の二の八及び同項後段の規定により読み替えて適用される新規則附則第三条の二の三の規定の適用については、これらの規定中「附則第四条第一項後段」とあるのは、「附則第四条第六項」とする。</w:t>
      </w:r>
    </w:p>
    <w:p>
      <w:pPr>
        <w:pStyle w:val="Heading4"/>
      </w:pPr>
      <w:r>
        <w:t>第四条（不動産取得税に関する経過措置）</w:t>
      </w:r>
    </w:p>
    <w:p>
      <w:r>
        <w:t>新規則第七条の三の三第一項の規定は、附則第一条第六号に掲げる規定の施行の日以後の不動産の取得に対して課すべき不動産取得税について適用する。</w:t>
      </w:r>
    </w:p>
    <w:p>
      <w:pPr>
        <w:pStyle w:val="Heading5"/>
        <w:ind w:left="440"/>
      </w:pPr>
      <w:r>
        <w:t>２</w:t>
      </w:r>
    </w:p>
    <w:p>
      <w:pPr>
        <w:ind w:left="440"/>
      </w:pPr>
      <w:r>
        <w:t>新規則附則第三条の二の十六の規定は、施行日以後に同条に規定する政府の補助を受けて新築される貸家住宅に対して課すべき不動産取得税について適用し、この省令による改正前の地方税法施行規則（附則第六条第一項及び第二項において「旧規則」という。）附則第三条の二の十六に規定する政府の補助を受けて新築された貸家住宅に対して課する不動産取得税については、なお従前の例による。</w:t>
      </w:r>
    </w:p>
    <w:p>
      <w:pPr>
        <w:pStyle w:val="Heading4"/>
      </w:pPr>
      <w:r>
        <w:t>第五条（自動車取得税に関する経過措置）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第六条（固定資産税に関する経過措置）</w:t>
      </w:r>
    </w:p>
    <w:p>
      <w:r>
        <w:t>新規則附則第六条第十項の規定は、施行日以後に取得される同項に規定する施設に対して課すべき固定資産税について適用し、施行日前に取得された旧規則附則第六条第十項に規定する施設に対して課する固定資産税については、なお従前の例による。</w:t>
      </w:r>
    </w:p>
    <w:p>
      <w:pPr>
        <w:pStyle w:val="Heading5"/>
        <w:ind w:left="440"/>
      </w:pPr>
      <w:r>
        <w:t>２</w:t>
      </w:r>
    </w:p>
    <w:p>
      <w:pPr>
        <w:ind w:left="440"/>
      </w:pPr>
      <w:r>
        <w:t>新規則附則第七条第五項の規定は、施行日以後に同項に規定する政府の補助を受けて新築される貸家住宅に対して課すべき平成二十七年度以後の年度分の固定資産税について適用し、旧規則附則第七条第五項に規定する政府の補助を受けて新築された貸家住宅に対して課する固定資産税については、なお従前の例による。</w:t>
      </w:r>
    </w:p>
    <w:p>
      <w:pPr>
        <w:pStyle w:val="Heading5"/>
        <w:ind w:left="440"/>
      </w:pPr>
      <w:r>
        <w:t>３</w:t>
      </w:r>
    </w:p>
    <w:p>
      <w:pPr>
        <w:ind w:left="440"/>
      </w:pPr>
      <w:r>
        <w:t>市町村は、平成二十六年度分の固定資産税に限り、地方税法第三百四十一条第十二号及び第十三号に規定する家屋課税台帳及び家屋補充課税台帳の様式については、新規則第二十五号様式にかかわらず、なお従前の例によることができる。</w:t>
      </w:r>
    </w:p>
    <w:p>
      <w:pPr>
        <w:pStyle w:val="Heading5"/>
        <w:ind w:left="440"/>
      </w:pPr>
      <w:r>
        <w:t>４</w:t>
      </w:r>
    </w:p>
    <w:p>
      <w:pPr>
        <w:ind w:left="440"/>
      </w:pPr>
      <w:r>
        <w:t>市町村は、平成二十六年度分の固定資産税に限り、地方税法第三百六十四条第三項に規定する課税明細書の様式については、新規則第二十五号の二様式にかかわらず、なお従前の例によることができる。</w:t>
      </w:r>
    </w:p>
    <w:p>
      <w:pPr>
        <w:pStyle w:val="Heading5"/>
        <w:ind w:left="440"/>
      </w:pPr>
      <w:r>
        <w:t>５</w:t>
      </w:r>
    </w:p>
    <w:p>
      <w:pPr>
        <w:ind w:left="440"/>
      </w:pPr>
      <w:r>
        <w:t>市町村は、平成二十六年度分の固定資産税に限り、地方税法第三百六十四条第七項（同法第七百四十五条第一項において準用する場合を含む。）の規定による納税通知書の様式については、新規則第二十五号の三様式にかかわらず、なお従前の例によることができる。</w:t>
      </w:r>
    </w:p>
    <w:p>
      <w:pPr>
        <w:pStyle w:val="Heading4"/>
      </w:pPr>
      <w:r>
        <w:t>第七条（事業所税に関する経過措置）</w:t>
      </w:r>
    </w:p>
    <w:p>
      <w:r>
        <w:t>公的年金制度の健全性及び信頼性の確保のための厚生年金保険法等の一部を改正する法律（平成二十五年法律第六十三号）附則第三条第十一号に規定する存続厚生年金基金に対する新規則第二十四条の七第一号の規定の適用については、同号中「消費生活協同組合連合会」とあるのは、「消費生活協同組合連合会、公的年金制度の健全性及び信頼性の確保のための厚生年金保険法等の一部を改正する法律（平成二十五年法律第六十三号）附則第三条第十一号に規定する存続厚生年金基金」とする。</w:t>
      </w:r>
    </w:p>
    <w:p>
      <w:pPr>
        <w:pStyle w:val="Heading5"/>
        <w:ind w:left="440"/>
      </w:pPr>
      <w:r>
        <w:t>２</w:t>
      </w:r>
    </w:p>
    <w:p>
      <w:pPr>
        <w:ind w:left="440"/>
      </w:pPr>
      <w:r>
        <w:t>公的年金制度の健全性及び信頼性の確保のための厚生年金保険法等の一部を改正する法律附則第三条第十三号に規定する存続連合会に対する新規則第二十四条の七第一号の規定の適用については、同号中「消費生活協同組合連合会」とあるのは、「消費生活協同組合連合会、公的年金制度の健全性及び信頼性の確保のための厚生年金保険法等の一部を改正する法律（平成二十五年法律第六十三号）附則第三条第十三号に規定する存続連合会」とする。</w:t>
      </w:r>
    </w:p>
    <w:p>
      <w:r>
        <w:br w:type="page"/>
      </w:r>
    </w:p>
    <w:p>
      <w:pPr>
        <w:pStyle w:val="Heading1"/>
      </w:pPr>
      <w:r>
        <w:t>附　則（平成二六年六月一三日総務省令第五三号）</w:t>
      </w:r>
    </w:p>
    <w:p>
      <w:r>
        <w:t>この省令は、平成二十八年四月一日から施行する。</w:t>
      </w:r>
    </w:p>
    <w:p>
      <w:r>
        <w:br w:type="page"/>
      </w:r>
    </w:p>
    <w:p>
      <w:pPr>
        <w:pStyle w:val="Heading1"/>
      </w:pPr>
      <w:r>
        <w:t>附　則（平成二六年六月三〇日総務省令第五五号）</w:t>
      </w:r>
    </w:p>
    <w:p>
      <w:r>
        <w:t>この省令は、公布の日から施行する。</w:t>
      </w:r>
    </w:p>
    <w:p>
      <w:r>
        <w:br w:type="page"/>
      </w:r>
    </w:p>
    <w:p>
      <w:pPr>
        <w:pStyle w:val="Heading1"/>
      </w:pPr>
      <w:r>
        <w:t>附　則（平成二六年一二月二二日総務省令第九六号）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6"/>
        <w:ind w:left="880"/>
      </w:pPr>
      <w:r>
        <w:t>一</w:t>
      </w:r>
    </w:p>
    <w:p>
      <w:pPr>
        <w:ind w:left="880"/>
      </w:pPr>
      <w:r>
        <w:t>附則第十三条の三の改正規定（同条第六項第一号に係る部分を除く。）</w:t>
      </w:r>
    </w:p>
    <w:p>
      <w:pPr>
        <w:pStyle w:val="Heading6"/>
        <w:ind w:left="880"/>
      </w:pPr>
      <w:r>
        <w:t>二</w:t>
      </w:r>
    </w:p>
    <w:p>
      <w:pPr>
        <w:ind w:left="880"/>
      </w:pPr>
      <w:r>
        <w:t>第三号様式別表裏面の改正規定</w:t>
      </w:r>
    </w:p>
    <w:p>
      <w:pPr>
        <w:pStyle w:val="Heading6"/>
        <w:ind w:left="880"/>
      </w:pPr>
      <w:r>
        <w:t>三</w:t>
      </w:r>
    </w:p>
    <w:p>
      <w:pPr>
        <w:ind w:left="880"/>
      </w:pPr>
      <w:r>
        <w:t>第九号の二様式、第九号の三様式、第十二号の四様式、第十二号の四の二様式、第十二号の四の三様式、第十二号の八様式及び第十二号の十四様式の改正規定</w:t>
      </w:r>
    </w:p>
    <w:p>
      <w:pPr>
        <w:pStyle w:val="Heading6"/>
        <w:ind w:left="880"/>
      </w:pPr>
      <w:r>
        <w:t>四</w:t>
      </w:r>
    </w:p>
    <w:p>
      <w:pPr>
        <w:ind w:left="880"/>
      </w:pPr>
      <w:r>
        <w:t>第九条の六及び第九条の八第四項の改正規定</w:t>
      </w:r>
    </w:p>
    <w:p>
      <w:pPr>
        <w:pStyle w:val="Heading4"/>
      </w:pPr>
      <w:r>
        <w:t>第二条（道府県民税及び市町村民税に関する経過措置）</w:t>
      </w:r>
    </w:p>
    <w:p>
      <w:r>
        <w:t>この省令による改正後の地方税法施行規則（以下「新規則」という。）第二条の三第二項第三号、第五号及び第八号の規定は、施行日の属する年の翌年の四月一日の属する年度以後の年度分の個人の道府県民税及び市町村民税について適用し、当該年度の前年度分までの個人の道府県民税及び市町村民税については、なお従前の例による。</w:t>
      </w:r>
    </w:p>
    <w:p>
      <w:pPr>
        <w:pStyle w:val="Heading5"/>
        <w:ind w:left="440"/>
      </w:pPr>
      <w:r>
        <w:t>２</w:t>
      </w:r>
    </w:p>
    <w:p>
      <w:pPr>
        <w:ind w:left="440"/>
      </w:pPr>
      <w:r>
        <w:t>新規則第二条の三の三第一項第一号及び第二号、第二項第一号並びに第三項、第二条の三の六第一項第一号及び第二号並びに第二項、第二条の五第二項第一号及び第三項並びに附則第二条第二項第一号ハ及び第三項第四号の規定は、施行日以後に行われる地方税法（以下「法」という。）第四十五条の三の二第一項若しくは第二項、第四十五条の三の三第一項、第五十条の七第一項、第三百十七条の三の二第一項若しくは第二項、第三百十七条の三の三第一項、第三百二十八条の七第一項又は附則第四条第十四項の規定による申告について適用し、施行日前に行われた法第四十五条の三の二第一項若しくは第二項、第四十五条の三の三第一項、第五十条の七第一項、第三百十七条の三の二第一項若しくは第二項、第三百十七条の三の三第一項、第三百二十八条の七第一項又は附則第四条第十四項の規定による申告については、なお従前の例による。</w:t>
      </w:r>
    </w:p>
    <w:p>
      <w:pPr>
        <w:pStyle w:val="Heading5"/>
        <w:ind w:left="440"/>
      </w:pPr>
      <w:r>
        <w:t>３</w:t>
      </w:r>
    </w:p>
    <w:p>
      <w:pPr>
        <w:ind w:left="440"/>
      </w:pPr>
      <w:r>
        <w:t>新規則第九条の六及び第九条の八第四項の規定は、施行日の属する年の翌年の四月一日以後に行われる法第三百二十一条の七の三又は第三百二十一条の七の五第一項（法第三百二十一条の七の八第三項において読み替えて準用する場合を含む。以下この項において同じ。）の規定による通知について適用し、同日前に行われた法第三百二十一条の七の三又は第三百二十一条の七の五第一項の規定による通知については、なお従前の例による。</w:t>
      </w:r>
    </w:p>
    <w:p>
      <w:pPr>
        <w:pStyle w:val="Heading5"/>
        <w:ind w:left="440"/>
      </w:pPr>
      <w:r>
        <w:t>４</w:t>
      </w:r>
    </w:p>
    <w:p>
      <w:pPr>
        <w:ind w:left="440"/>
      </w:pPr>
      <w:r>
        <w:t>新規則第十条第六項第一号、第十条の二の二第一号、第十条の二の三第一号及び附則第十三条の三第六項第一号イの規定は、施行日以後に提出する地方税法施行令（以下「政令」という。）第四十八条の九の八第一項、第四十八条の九の九第一項（政令第四十八条の十七において準用する場合を含む。以下この項において同じ。）若しくは新規則附則第十三条の三第六項に規定する申請書又は政令第四十八条の九の十（政令第四十八条の十七において準用する場合を含む。以下この項において同じ。）に規定する届出書について適用し、施行日前に提出した政令第四十八条の九の八第一項、第四十八条の九の九第一項若しくはこの省令による改正前の地方税法施行規則（以下「旧規則」という。）附則第十三条の三第六項に規定する申請書又は政令第四十八条の九の十に規定する届出書については、なお従前の例による。</w:t>
      </w:r>
    </w:p>
    <w:p>
      <w:pPr>
        <w:pStyle w:val="Heading5"/>
        <w:ind w:left="440"/>
      </w:pPr>
      <w:r>
        <w:t>５</w:t>
      </w:r>
    </w:p>
    <w:p>
      <w:pPr>
        <w:ind w:left="440"/>
      </w:pPr>
      <w:r>
        <w:t>新規則第三条の二第二項第一号及び第二号並びに第三項第一号及び第二号並びに第十条の二の四第二項第一号及び第二号並びに第三項第一号及び第二号の規定は、施行日以後に提出する政令第九条の七第十五項若しくは第二十五項又は第四十八条の十三第十六項若しくは第二十六項に規定する書類について適用し、施行日前に提出した政令第九条の七第十五項若しくは第二十五項又は第四十八条の十三第十六項若しくは第二十六項に規定する書類については、なお従前の例による。</w:t>
      </w:r>
    </w:p>
    <w:p>
      <w:pPr>
        <w:pStyle w:val="Heading5"/>
        <w:ind w:left="440"/>
      </w:pPr>
      <w:r>
        <w:t>６</w:t>
      </w:r>
    </w:p>
    <w:p>
      <w:pPr>
        <w:ind w:left="440"/>
      </w:pPr>
      <w:r>
        <w:t>新規則第三条の二の二第二項第一号、第三条の四の二第一項第一号、第二項第一号及び第三項第一号、第三条の四の四第一項第一号及び第二号、第二項第一号及び第二号並びに第三項第一号及び第二号並びに第十条の二の五第二項第一号の規定は、施行日以後に行われる法第五十三条第三十三項若しくは第三百二十一条の八第三十三項の規定による請求又は法第五十五条の三第一項から第三項まで若しくは第五十五条の五第一項から第三項までの規定による通知について適用し、施行日前に行われた法第五十三条第三十三項若しくは第三百二十一条の八第三十三項の規定による請求又は法第五十五条の三第一項から第三項まで若しくは第五十五条の五第一項から第三項までの規定による通知については、なお従前の例による。</w:t>
      </w:r>
    </w:p>
    <w:p>
      <w:pPr>
        <w:pStyle w:val="Heading4"/>
      </w:pPr>
      <w:r>
        <w:t>第三条（事業税に関する経過措置）</w:t>
      </w:r>
    </w:p>
    <w:p>
      <w:r>
        <w:t>新規則第四条の三の二第二項第一号、第五条の三第一項第一号、第二項第一号及び第三項第一号、第五条の五第一項第一号及び第二号、第二項第一号及び第二号並びに第三項第一号及び第二号並びに第六条の四第二項第一号の規定は、施行日以後に行われる法第七十二条の二十四の十第四項若しくは第七十二条の四十八の二第四項の規定による請求又は法第七十二条の三十九の三第一項から第三項まで若しくは第七十二条の三十九の五第一項から第三項までの規定による通知について適用し、施行日前に行われた法第七十二条の二十四の十第四項若しくは第七十二条の四十八の二第四項の規定による請求又は法第七十二条の三十九の三第一項から第三項まで若しくは第七十二条の三十九の五第一項から第三項までの規定による通知については、なお従前の例による。</w:t>
      </w:r>
    </w:p>
    <w:p>
      <w:pPr>
        <w:pStyle w:val="Heading5"/>
        <w:ind w:left="440"/>
      </w:pPr>
      <w:r>
        <w:t>２</w:t>
      </w:r>
    </w:p>
    <w:p>
      <w:pPr>
        <w:ind w:left="440"/>
      </w:pPr>
      <w:r>
        <w:t>新規則第七条の二第二号の規定は、施行日の属する年以後の年分の所得に係る個人の事業税について適用し、施行日の属する年の前年以前の年分の所得に係る個人の事業税については、なお従前の例による。</w:t>
      </w:r>
    </w:p>
    <w:p>
      <w:pPr>
        <w:pStyle w:val="Heading4"/>
      </w:pPr>
      <w:r>
        <w:t>第四条（地方消費税に関する経過措置）</w:t>
      </w:r>
    </w:p>
    <w:p>
      <w:r>
        <w:t>新規則第七条の二の四第一項第一号、第七条の二の五第一項第一号及び第二項第一号並びに第七条の二の六第一項第二号の規定は、施行日以後に開始する課税期間（消費税法（昭和六十三年法律第百八号）第十九条第一項に規定する課税期間をいう。以下この条において同じ。）に係る法第七十二条の八十七、第七十二条の八十八第一項若しくは第二項又は第七十二条の八十九第一項に規定する申告書について適用し、施行日前に開始した課税期間に係る法第七十二条の八十七、第七十二条の八十八第一項若しくは第二項又は第七十二条の八十九第一項に規定する申告書については、なお従前の例による。</w:t>
      </w:r>
    </w:p>
    <w:p>
      <w:pPr>
        <w:pStyle w:val="Heading4"/>
      </w:pPr>
      <w:r>
        <w:t>第五条（不動産取得税に関する経過措置）</w:t>
      </w:r>
    </w:p>
    <w:p>
      <w:r>
        <w:t>新規則附則第四条第四項第一号イ及び第二号イ、第五項第一号並びに第十一項第一号の規定は、施行日以後に提出する政令附則第十条第六項、第七項又は第十六項に規定する届出書について適用し、施行日前に提出した政令附則第十条第六項、第七項又は第十六項に規定する届出書については、なお従前の例による。</w:t>
      </w:r>
    </w:p>
    <w:p>
      <w:pPr>
        <w:pStyle w:val="Heading5"/>
        <w:ind w:left="440"/>
      </w:pPr>
      <w:r>
        <w:t>２</w:t>
      </w:r>
    </w:p>
    <w:p>
      <w:pPr>
        <w:ind w:left="440"/>
      </w:pPr>
      <w:r>
        <w:t>新規則附則第四条第十四項第一号の規定は、施行日以後に行われる政令附則第十条第二十項の規定による通知について適用し、施行日前に行われた政令附則第十条第二十項の規定による通知については、なお従前の例による。</w:t>
      </w:r>
    </w:p>
    <w:p>
      <w:pPr>
        <w:pStyle w:val="Heading4"/>
      </w:pPr>
      <w:r>
        <w:t>第六条（自動車取得税に関する経過措置）</w:t>
      </w:r>
    </w:p>
    <w:p>
      <w:r>
        <w:t>新規則附則第二十三条第一項第一号ロ及び第二項第一号ロの規定は、施行日以後に提出する新規則附則第二十三条第一項第一号又は第二項第一号に規定する書類について適用し、施行日前に提出した旧規則附則第二十三条第一項第一号又は第二項第一号に規定する書類については、なお従前の例による。</w:t>
      </w:r>
    </w:p>
    <w:p>
      <w:pPr>
        <w:pStyle w:val="Heading4"/>
      </w:pPr>
      <w:r>
        <w:t>第七条（軽油引取税に関する経過措置）</w:t>
      </w:r>
    </w:p>
    <w:p>
      <w:r>
        <w:t>新規則第八条の三十八第一項第一号及び第四号の規定は、施行日以後に提出する政令第四十三条の十五第一項に規定する申請書について適用し、施行日前に提出した政令第四十三条の十五第一項に規定する申請書については、なお従前の例による。</w:t>
      </w:r>
    </w:p>
    <w:p>
      <w:pPr>
        <w:pStyle w:val="Heading5"/>
        <w:ind w:left="440"/>
      </w:pPr>
      <w:r>
        <w:t>２</w:t>
      </w:r>
    </w:p>
    <w:p>
      <w:pPr>
        <w:ind w:left="440"/>
      </w:pPr>
      <w:r>
        <w:t>新規則第八条の四十一第一号イ、第二号イ及び第三号イ並びに第八条の四十八第一号の規定は、施行日以後に行われる法第百四十四条の三十二第一項の規定による承認の申請又は施行日以後に製造する軽油に係る法第百四十四条の三十五第二項の規定による報告について適用し、施行日前に行われた法第百四十四条の三十二第一項の規定による承認の申請又は施行日前に製造した軽油に係る法第百四十四条の三十五第二項の規定による報告については、なお従前の例による。</w:t>
      </w:r>
    </w:p>
    <w:p>
      <w:pPr>
        <w:pStyle w:val="Heading4"/>
      </w:pPr>
      <w:r>
        <w:t>第八条（自動車税に関する経過措置）</w:t>
      </w:r>
    </w:p>
    <w:p>
      <w:r>
        <w:t>新規則附則第二十三条の二第一項第一号ロ及び第二項第一号イの規定は、施行日以後に提出する新規則附則第二十三条の二第一項第一号又は第二項第一号に規定する書類について適用し、施行日前に提出した旧規則附則第二十三条の二第一項第一号又は第二項第一号に規定する書類については、なお従前の例による。</w:t>
      </w:r>
    </w:p>
    <w:p>
      <w:pPr>
        <w:pStyle w:val="Heading4"/>
      </w:pPr>
      <w:r>
        <w:t>第九条（固定資産税及び都市計画税に関する経過措置）</w:t>
      </w:r>
    </w:p>
    <w:p>
      <w:r>
        <w:t>新規則附則第二十四条第十二項第一号イ、第二号イ、第三号イ及び第四号イの規定は、施行日以後に提出する新規則附則第二十四条第十二項各号に規定する書類について適用し、施行日前に提出した旧規則附則第二十四条第十二項各号に規定する書類については、なお従前の例による。</w:t>
      </w:r>
    </w:p>
    <w:p>
      <w:pPr>
        <w:pStyle w:val="Heading4"/>
      </w:pPr>
      <w:r>
        <w:t>第十条（軽自動車税に関する経過措置）</w:t>
      </w:r>
    </w:p>
    <w:p>
      <w:r>
        <w:t>新規則附則第二十五条第一項第一号ロ、第二項第一号ロ、第三項第一号ロ、第四項第一号ロ、第五項第一号ロ、第六項第一号ロ、第七項第一号イ、第八項第一号イ及び第九項第一号イの規定は、施行日以後に提出する新規則附則第二十五条第一項第一号、第二項第一号、第三項第一号、第四項第一号、第五項第一号、第六項第一号、第七項第一号、第八項第一号又は第九項第一号に規定する書類について適用し、施行日前に提出した旧規則附則第二十五条第一項第一号、第二項第一号、第三項第一号、第四項第一号、第五項第一号、第六項第一号、第七項第一号、第八項第一号又は第九項第一号に規定する書類については、なお従前の例による。</w:t>
      </w:r>
    </w:p>
    <w:p>
      <w:pPr>
        <w:pStyle w:val="Heading4"/>
      </w:pPr>
      <w:r>
        <w:t>第十一条（特別土地保有税に関する経過措置）</w:t>
      </w:r>
    </w:p>
    <w:p>
      <w:r>
        <w:t>新規則第十六条の十八第一号の規定（土地に対して課する特別土地保有税に関する部分に限る。）は、施行日の属する年の翌年（当該日が一月一日である場合においては、当該日の属する年）の四月一日の属する年度以後の年度分の土地に対して課する特別土地保有税について適用し、当該年度の前年度分までの土地に対して課する特別土地保有税については、なお従前の例による。</w:t>
      </w:r>
    </w:p>
    <w:p>
      <w:pPr>
        <w:pStyle w:val="Heading5"/>
        <w:ind w:left="440"/>
      </w:pPr>
      <w:r>
        <w:t>２</w:t>
      </w:r>
    </w:p>
    <w:p>
      <w:pPr>
        <w:ind w:left="440"/>
      </w:pPr>
      <w:r>
        <w:t>新規則第十六条の十八第一号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規則第十六条の二十五第一号の規定は、施行日の属する年の翌年（当該日が一月一日である場合においては、当該日の属する年）の四月一日の属する年度以後の年度分の遊休土地に対して課する特別土地保有税について適用し、当該年度の前年度分までの遊休土地に対して課する特別土地保有税については、なお従前の例による。</w:t>
      </w:r>
    </w:p>
    <w:p>
      <w:pPr>
        <w:pStyle w:val="Heading4"/>
      </w:pPr>
      <w:r>
        <w:t>第十二条（電子計算機を使用して作成する地方税関係帳簿書類の保存方法等の特例に関する経過措置）</w:t>
      </w:r>
    </w:p>
    <w:p>
      <w:r>
        <w:t>新規則第二十七条第一項第一号、第二十八条第一項第一号及び第二項第一号並びに第二十九条第二項第一号の規定は、施行日以後に提出する法第七百五十条第一項若しくは第七百五十二条第一項に規定する申請書又は法第七百五十一条第一項若しくは第二項に規定する届出書について適用し、施行日前に提出した法第七百五十条第一項若しくは第七百五十二条第一項に規定する申請書又は法第七百五十一条第一項若しくは第二項に規定する届出書については、なお従前の例による。</w:t>
      </w:r>
    </w:p>
    <w:p>
      <w:pPr>
        <w:pStyle w:val="Heading5"/>
        <w:ind w:left="440"/>
      </w:pPr>
      <w:r>
        <w:t>２</w:t>
      </w:r>
    </w:p>
    <w:p>
      <w:pPr>
        <w:ind w:left="440"/>
      </w:pPr>
      <w:r>
        <w:t>新規則第二十七条第四項第一号の規定は、施行日以後に行われる法第七百五十条第五項の規定による通知について適用し、施行日前に行われた同項の規定による通知については、なお従前の例による。</w:t>
      </w:r>
    </w:p>
    <w:p>
      <w:r>
        <w:br w:type="page"/>
      </w:r>
    </w:p>
    <w:p>
      <w:pPr>
        <w:pStyle w:val="Heading1"/>
      </w:pPr>
      <w:r>
        <w:t>附　則（平成二七年三月三一日総務省令第三八号）</w:t>
      </w:r>
    </w:p>
    <w:p>
      <w:pPr>
        <w:pStyle w:val="Heading4"/>
      </w:pPr>
      <w:r>
        <w:t>第一条（施行期日）</w:t>
      </w:r>
    </w:p>
    <w:p>
      <w:r>
        <w:t>この省令は、平成二十七年四月一日から施行する。</w:t>
      </w:r>
    </w:p>
    <w:p>
      <w:pPr>
        <w:pStyle w:val="Heading6"/>
        <w:ind w:left="880"/>
      </w:pPr>
      <w:r>
        <w:t>一</w:t>
      </w:r>
    </w:p>
    <w:p>
      <w:pPr>
        <w:ind w:left="880"/>
      </w:pPr>
      <w:r>
        <w:t>第六条の六、第七条の二の三、第八条の五十三の二及び第十五条の六の二の改正規定</w:t>
      </w:r>
    </w:p>
    <w:p>
      <w:pPr>
        <w:pStyle w:val="Heading6"/>
        <w:ind w:left="880"/>
      </w:pPr>
      <w:r>
        <w:t>二</w:t>
      </w:r>
    </w:p>
    <w:p>
      <w:pPr>
        <w:ind w:left="880"/>
      </w:pPr>
      <w:r>
        <w:t>第二十五条及び第二十六条の改正規定並びに附則第九条の規定</w:t>
      </w:r>
    </w:p>
    <w:p>
      <w:pPr>
        <w:pStyle w:val="Heading6"/>
        <w:ind w:left="880"/>
      </w:pPr>
      <w:r>
        <w:t>三</w:t>
      </w:r>
    </w:p>
    <w:p>
      <w:pPr>
        <w:ind w:left="880"/>
      </w:pPr>
      <w:r>
        <w:t>第二条の二第三項を同条第六項とし、同条第二項の次に三項を加える改正規定、第二条の三、第二条の三の二第二項、第二条の三の三、第二条の三の四第二項、第二条の三の五第二項及び第二条の三の六の改正規定並びに次条及び附則第十条の規定（総務省関係法令に係る行政手続等における情報通信の技術の利用に関する法律施行規則（平成十五年総務省令第四十八号）別表地方税法施行令の項の改正規定（「第九条の九の八第二項、第九条の九の九第二項」を「第九条の九の四第二項、第九条の九の五第二項」に改める部分に限る。）に限る。）</w:t>
      </w:r>
    </w:p>
    <w:p>
      <w:pPr>
        <w:pStyle w:val="Heading6"/>
        <w:ind w:left="880"/>
      </w:pPr>
      <w:r>
        <w:t>四</w:t>
      </w:r>
    </w:p>
    <w:p>
      <w:pPr>
        <w:ind w:left="880"/>
      </w:pPr>
      <w:r>
        <w:t>第三条第一項の表（四）の改正規定、第三条の二の改正規定（同条第一項第一号ロに係る部分を除く。）並びに第十条第一項の表（八）及び第十条の二第一項の表（四）並びに第十条の二の四の改正規定並びに附則第四条の二及び第八条の四の改正規定並びに第四十八号の二様式から第四十八号の九様式までを削る改正規定並びに附則第五条及び第八条の規定並びに附則第十条の規定（総務省関係法令に係る行政手続等における情報通信の技術の利用に関する法律施行規則別表地方税法（昭和二十五年法律第二百二十六号）の項の改正規定（「第十四条の十八第二項」の下に「（第一条第二項において準用する場合を含む。）、第十五条の二第一項から第三項まで、第七項及び第八項（同条第一項から第三項までについては第一条第二項において、第十五条の二第七項及び第八項については第一条第二項及び第十五条の六の二第三項において準用する場合を含む。）、第十五条の二の二第一項及び第二項（同条第一項については第一条第二項、第十五条の五の二第三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第十五条の二の二第二項については第一条第二項、第十五条の六の二第三項、第五十五条の二第三項、第五十五条の四第三項、第七十二条の三十八の二第十二項、第七十二条の三十九の二第三項、第七十二条の三十九の四第三項、第七十二条の五十七の二第三項、第七十三条の二十五第三項、第百二十五条第五項、第百四十四条の二十九第二項、第三百二十一条の七の十二第三項、第三百二十一条の十一の二第三項、第三百二十一条の十一の三第三項及び第六百一条第六項並びに附則第二十九条の四第二項、第二十九条の五第十項及び第三十一条の三の四第七項において準用する場合を含む。）、第十五条の三第三項（第一条第二項、第十五条の五の三第二項、第十五条の六の三第二項、第五十五条の二第四項、第五十五条の四第四項、第七十二条の三十八の二第十二項、第七十二条の三十九の二第四項、第七十二条の三十九の四第四項、第七十二条の五十七の二第四項、第百二十五条第五項、第百四十四条の二十九第二項、第三百二十一条の七の十二第四項、第三百二十一条の十一の二第四項、第三百二十一条の十一の三第四項及び第六百一条第六項並びに附則第二十九条の四第二項、第二十九条の五第十項及び第三十一条の三の四第七項において準用する場合を含む。）」を、「第十五条の四第二項」の下に「、第十五条の六の二第一項及び第二項」を加える部分に限る。）及び同令別表地方税法施行令の項の改正規定（「第九条の七第十五項、第二十五項及び第二十九項」を「第九条の七第十六項、第二十六項及び第三十項」に、「第四十八条の十三第十六項、第二十六項及び第三十項」を「第四十八条の十三第十七項、第二十七項及び第三十一項」に改める部分に限る。）に限る。）</w:t>
      </w:r>
    </w:p>
    <w:p>
      <w:pPr>
        <w:pStyle w:val="Heading6"/>
        <w:ind w:left="880"/>
      </w:pPr>
      <w:r>
        <w:t>五</w:t>
      </w:r>
    </w:p>
    <w:p>
      <w:pPr>
        <w:ind w:left="880"/>
      </w:pPr>
      <w:r>
        <w:t>略</w:t>
      </w:r>
    </w:p>
    <w:p>
      <w:pPr>
        <w:pStyle w:val="Heading6"/>
        <w:ind w:left="880"/>
      </w:pPr>
      <w:r>
        <w:t>六</w:t>
      </w:r>
    </w:p>
    <w:p>
      <w:pPr>
        <w:ind w:left="880"/>
      </w:pPr>
      <w:r>
        <w:t>附則第二十二条の四第一項及び第二十四条の二第二項の改正規定</w:t>
      </w:r>
    </w:p>
    <w:p>
      <w:pPr>
        <w:pStyle w:val="Heading6"/>
        <w:ind w:left="880"/>
      </w:pPr>
      <w:r>
        <w:t>七</w:t>
      </w:r>
    </w:p>
    <w:p>
      <w:pPr>
        <w:ind w:left="880"/>
      </w:pPr>
      <w:r>
        <w:t>附則第七条第八項及び第九項の改正規定並びに附則第七条第六項の規定</w:t>
      </w:r>
    </w:p>
    <w:p>
      <w:pPr>
        <w:pStyle w:val="Heading4"/>
      </w:pPr>
      <w:r>
        <w:t>第二条（道府県民税及び市町村民税に関する経過措置）</w:t>
      </w:r>
    </w:p>
    <w:p>
      <w:r>
        <w:t>この省令による改正後の地方税法施行規則（以下「新規則」という。）第二条の二第三項から第五項まで並びに第二条の三第二項第八号及び第三項の規定は、平成二十九年度以後の年度分の個人の道府県民税及び市町村民税に係る地方税法（以下「法」という。）第四十五条の二第一項及び第三百十七条の二第一項に規定する申告書を提出する場合（法第四十五条の三第一項及び第三百十七条の三第一項の規定により提出されたものとみなされる場合を含む。以下この項において同じ。）について適用し、平成二十八年度分までの個人の道府県民税及び市町村民税に係る法第四十五条の二第一項及び第三百十七条の二第一項に規定する申告書を提出した場合については、なお従前の例による。</w:t>
      </w:r>
    </w:p>
    <w:p>
      <w:pPr>
        <w:pStyle w:val="Heading5"/>
        <w:ind w:left="440"/>
      </w:pPr>
      <w:r>
        <w:t>２</w:t>
      </w:r>
    </w:p>
    <w:p>
      <w:pPr>
        <w:ind w:left="440"/>
      </w:pPr>
      <w:r>
        <w:t>新規則第二条の三の二第二項並びに第二条の三の三第一項（同項第二号に係る部分に限る。）、第四項及び第五項の規定は、平成二十八年一月一日以後に支払を受けるべき所得税法（昭和四十年法律第三十三号）第二十八条第一項に規定する給与等（以下この項において「給与等」という。）に係る法第四十五条の三の二第一項及び第三百十七条の三の二第一項に規定する申告書（以下この項において「給与所得者の扶養親族申告書」という。）又は法第四十五条の三の二第二項及び第三百十七条の三の二第二項に規定する申告書（以下この項において「給与所得者の扶養親族異動申告書」という。）を提出する場合について適用し、同日前に支払を受けるべき給与等に係る給与所得者の扶養親族申告書又は給与所得者の扶養親族異動申告書を提出した場合については、なお従前の例による。</w:t>
      </w:r>
    </w:p>
    <w:p>
      <w:pPr>
        <w:pStyle w:val="Heading5"/>
        <w:ind w:left="440"/>
      </w:pPr>
      <w:r>
        <w:t>３</w:t>
      </w:r>
    </w:p>
    <w:p>
      <w:pPr>
        <w:ind w:left="440"/>
      </w:pPr>
      <w:r>
        <w:t>新規則第二条の三の五第二項並びに第二条の三の六第一項（同項第二号に係る部分に限る。）、第三項及び第四項の規定は、平成二十八年一月一日以後に支払を受けるべき所得税法第二百三条の二に規定する公的年金等（以下この項において「公的年金等」という。）に係る法第四十五条の三の三第一項及び第三百十七条の三の三第一項に規定する申告書（法第四十五条の三の三第二項及び第三百十七条の三の三第二項の規定により提出するものを含む。以下この項において「公的年金等受給者の扶養親族申告書」という。）を提出する場合について適用し、同日前に支払を受けるべき公的年金等に係る公的年金等受給者の扶養親族申告書を提出した場合については、なお従前の例による。</w:t>
      </w:r>
    </w:p>
    <w:p>
      <w:pPr>
        <w:pStyle w:val="Heading4"/>
      </w:pPr>
      <w:r>
        <w:t>第三条（地方消費税に関する経過措置）</w:t>
      </w:r>
    </w:p>
    <w:p>
      <w:r>
        <w:t>平成二十七年三月から五月までの期間を徴収取扱費算定期間（地方税法施行令第三十五条の十七第一項及び附則第六条の十一第一項に規定する徴収取扱費算定期間をいう。次項において同じ。）とする徴収取扱費（法第七十二条の百十三第一項及び附則第九条の十四第一項に規定する徴収取扱費をいう。次項において同じ。）の支払についての新規則第七条の二の八及び附則第三条の二の三の規定の適用については、新規則第七条の二の八第一項中「徴収取扱費基礎額（政令第三十五条の十七第一項に規定する」とあるのは「平成二十七年三月の徴収取扱費基礎額（地方税法施行令の一部を改正する政令（平成二十六年政令第三百十六号。以下この項及び附則第三条の二の三第一項において「改正令」という。）附則第三条第一項の規定により読み替えて適用される政令第三十五条の十七第一項に規定する平成二十七年三月の徴収取扱費基礎額をいう。）及び平成二十七年四月及び五月の徴収取扱費基礎額（改正令附則第三条第一項の規定により読み替えて適用される政令第三十五条の十七第一項に規定する平成二十七年四月及び五月の」と、新規則附則第三条の二の三第一項中「徴収取扱費基礎額（政令附則第六条の十一第一項に規定する」とあるのは「平成二十七年三月の徴収取扱費基礎額（改正令附則第三条第一項の規定により読み替えて適用される政令附則第六条の十一第一項に規定する平成二十七年三月の徴収取扱費基礎額をいう。）及び平成二十七年四月及び五月の徴収取扱費基礎額（改正令附則第三条第一項の規定により読み替えて適用される政令附則第六条の十一第一項に規定する平成二十七年四月及び五月の」とする。</w:t>
      </w:r>
    </w:p>
    <w:p>
      <w:pPr>
        <w:pStyle w:val="Heading5"/>
        <w:ind w:left="440"/>
      </w:pPr>
      <w:r>
        <w:t>２</w:t>
      </w:r>
    </w:p>
    <w:p>
      <w:pPr>
        <w:ind w:left="440"/>
      </w:pPr>
      <w:r>
        <w:t>社会保障の安定財源の確保等を図る税制の抜本的な改革を行うための地方税法及び地方交付税法の一部を改正する法律（平成二十四年法律第六十九号）附則第二条の規定によりなお従前の例によることとされた地方消費税の納付額の払込みがある場合における平成二十七年三月から五月までの期間を徴収取扱費算定期間とする徴収取扱費の支払についての地方税法施行規則及び航空機燃料譲与税法施行規則の一部を改正する省令（平成二十六年総務省令第三十四号）附則第三条第一項後段の規定により読み替えて適用される新規則第七条の二の八及び同項後段の規定により読み替えて適用される新規則附則第三条の二の三の規定の適用については、同項後段の規定により読み替えて適用される新規則第七条の二の八第一項中「徴収取扱費基礎額（地方税法施行令の一部を改正する政令（平成二十六年政令第百三十二号。附則第三条の二の三第一項において「改正令」という。）附則第四条第一項後段の規定により読み替えて適用される政令第三十五条の十七第一項に規定する」とあるのは「平成二十七年三月の徴収取扱費基礎額（地方税法施行令の一部を改正する政令（平成二十六年政令第三百十六号。以下この項及び附則第三条の二の三第一項において「改正令」という。）附則第三条第二項の規定により読み替えて適用される政令第三十五条の十七第一項（地方税法施行令の一部を改正する政令（平成二十六年政令第百三十二号。附則第三条の二の三第一項において「二十六年改正令」という。）附則第四条第一項後段の規定により読み替えて適用される場合に限る。以下この項において同じ。）に規定する平成二十七年三月の徴収取扱費基礎額をいう。）及び平成二十七年四月及び五月の徴収取扱費基礎額（改正令附則第三条第二項の規定により読み替えて適用される政令第三十五条の十七第一項に規定する平成二十七年四月及び五月の」と、地方税法施行規則及び航空機燃料譲与税法施行規則の一部を改正する省令附則第三条第一項後段の規定により読み替えて適用される新規則附則第三条の二の三第一項中「徴収取扱費基礎額（改正令附則第四条第一項後段の規定により読み替えて適用される政令附則第六条の十一第一項に規定する」とあるのは「平成二十七年三月の徴収取扱費基礎額（改正令附則第三条第二項の規定により読み替えて適用される政令附則第六条の十一第一項（二十六年改正令附則第四条第一項後段の規定により読み替えて適用される場合に限る。以下この項において同じ。）に規定する平成二十七年三月の徴収取扱費基礎額をいう。）及び平成二十七年四月及び五月の徴収取扱費基礎額（改正令附則第三条第二項の規定により読み替えて適用される政令附則第六条の十一第一項に規定する平成二十七年四月及び五月の」とする。</w:t>
      </w:r>
    </w:p>
    <w:p>
      <w:pPr>
        <w:pStyle w:val="Heading4"/>
      </w:pPr>
      <w:r>
        <w:t>第四条</w:t>
      </w:r>
    </w:p>
    <w:p>
      <w:r>
        <w:t>新規則第七条の二の十の規定は、この省令の施行の日（以下「施行日」という。）以後に行われる地方消費税の清算について適用する。</w:t>
      </w:r>
    </w:p>
    <w:p>
      <w:pPr>
        <w:pStyle w:val="Heading4"/>
      </w:pPr>
      <w:r>
        <w:t>第五条（道府県たばこ税に関する経過措置等）</w:t>
      </w:r>
    </w:p>
    <w:p>
      <w:r>
        <w:t>地方税法等の一部を改正する法律（平成二十七年法律第二号。以下「平成二十七年改正法」という。）附則第十二条第二項の規定の適用がある場合における新規則第八条の五第一項、第八条の七及び第八条の九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平成二十七年改正法附則第十二条第四項の規定による申告書及びこれに係る修正申告書には、同項各号に掲げる事項のほか、次に掲げる事項を記載しなければならない。</w:t>
      </w:r>
    </w:p>
    <w:p>
      <w:pPr>
        <w:pStyle w:val="Heading6"/>
        <w:ind w:left="880"/>
      </w:pPr>
      <w:r>
        <w:t>一</w:t>
      </w:r>
    </w:p>
    <w:p>
      <w:pPr>
        <w:ind w:left="880"/>
      </w:pPr>
      <w:r>
        <w:t>申告者の住所又は居所、氏名又は名称及び個人番号（行政手続における特定の個人を識別するための番号の利用等に関する法律第二条第五項に規定する個人番号をいう。）又は法人番号（同条第十五項に規定する法人番号をいう。）</w:t>
      </w:r>
    </w:p>
    <w:p>
      <w:pPr>
        <w:pStyle w:val="Heading6"/>
        <w:ind w:left="880"/>
      </w:pPr>
      <w:r>
        <w:t>二</w:t>
      </w:r>
    </w:p>
    <w:p>
      <w:pPr>
        <w:ind w:left="880"/>
      </w:pPr>
      <w:r>
        <w:t>営業所又は貯蔵場所の所在地及び名称</w:t>
      </w:r>
    </w:p>
    <w:p>
      <w:pPr>
        <w:pStyle w:val="Heading5"/>
        <w:ind w:left="440"/>
      </w:pPr>
      <w:r>
        <w:t>３</w:t>
      </w:r>
    </w:p>
    <w:p>
      <w:pPr>
        <w:ind w:left="440"/>
      </w:pPr>
      <w:r>
        <w:t>平成二十七年改正法附則第十二条第六項の規定により卸売販売業者等（同条第三項に規定する卸売販売業者等をいう。次項において同じ。）又は小売販売業者が道府県たばこ税に係る地方団体の徴収金を納付するときは、当該地方団体の徴収金に新規則第十六号の四様式による納付書を添えて納付するものとする。</w:t>
      </w:r>
    </w:p>
    <w:p>
      <w:pPr>
        <w:pStyle w:val="Heading5"/>
        <w:ind w:left="440"/>
      </w:pPr>
      <w:r>
        <w:t>４</w:t>
      </w:r>
    </w:p>
    <w:p>
      <w:pPr>
        <w:ind w:left="440"/>
      </w:pPr>
      <w:r>
        <w:t>平成二十七年改正法附則第十二条第八項の規定による控除又は還付を受けようとする卸売販売業者等は、新規則第八条の六、第八条の七又は第八条の九の規定により、それぞれ法第七十四条の十第一項若しくは第三項、第二項又は第五項の規定による申告書に添付すべき新規則第十六号の五様式による書類中「返還の理由及びその他参考となるべき事項」欄に、当該控除又は還付を受けようとする紙巻たばこ三級品（平成二十七年改正法附則第十二条第一項に規定する紙巻たばこ三級品をいう。以下この項において同じ。）について平成二十七年改正法附則第十二条第三項の規定により道府県たばこ税が課された、又は課されるべきであった旨を証するに足りる書類に基づいて、当該返還に係る紙巻たばこ三級品の品目ごとの本数を記載した上で同様式による書類を同申告書に添付しなければならない。</w:t>
      </w:r>
    </w:p>
    <w:p>
      <w:pPr>
        <w:pStyle w:val="Heading5"/>
        <w:ind w:left="440"/>
      </w:pPr>
      <w:r>
        <w:t>５</w:t>
      </w:r>
    </w:p>
    <w:p>
      <w:pPr>
        <w:ind w:left="440"/>
      </w:pPr>
      <w:r>
        <w:t>第二項から前項までの規定は、平成二十七年改正法附則第十二条第九項の規定により道府県たばこ税を課する場合について準用する。</w:t>
      </w:r>
    </w:p>
    <w:p>
      <w:pPr>
        <w:pStyle w:val="Heading5"/>
        <w:ind w:left="440"/>
      </w:pPr>
      <w:r>
        <w:t>６</w:t>
      </w:r>
    </w:p>
    <w:p>
      <w:pPr>
        <w:ind w:left="440"/>
      </w:pPr>
      <w:r>
        <w:t>第二項から第四項までの規定は、平成二十七年改正法附則第十二条第十一項の規定により道府県たばこ税を課する場合について準用する。</w:t>
      </w:r>
    </w:p>
    <w:p>
      <w:pPr>
        <w:pStyle w:val="Heading5"/>
        <w:ind w:left="440"/>
      </w:pPr>
      <w:r>
        <w:t>７</w:t>
      </w:r>
    </w:p>
    <w:p>
      <w:pPr>
        <w:ind w:left="440"/>
      </w:pPr>
      <w:r>
        <w:t>第二項から第四項までの規定は、平成二十七年改正法附則第十二条第十三項の規定により道府県たばこ税を課する場合について準用する。</w:t>
      </w:r>
    </w:p>
    <w:p>
      <w:pPr>
        <w:pStyle w:val="Heading4"/>
      </w:pPr>
      <w:r>
        <w:t>第六条（自動車取得税に関する経過措置）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第七条（固定資産税及び都市計画税に関する経過措置）</w:t>
      </w:r>
    </w:p>
    <w:p>
      <w:r>
        <w:t>別段の定めがあるものを除き、新規則の規定中固定資産税及び都市計画税に関する部分は、平成二十七年度以後の年度分の固定資産税及び都市計画税について適用し、平成二十六年度分までの固定資産税及び都市計画税については、なお従前の例による。</w:t>
      </w:r>
    </w:p>
    <w:p>
      <w:pPr>
        <w:pStyle w:val="Heading5"/>
        <w:ind w:left="440"/>
      </w:pPr>
      <w:r>
        <w:t>２</w:t>
      </w:r>
    </w:p>
    <w:p>
      <w:pPr>
        <w:ind w:left="440"/>
      </w:pPr>
      <w:r>
        <w:t>新規則第十一条の九第三号の規定は、施行日以後に取得される同号に規定する償却資産に対して課する固定資産税について適用し、施行日前に取得されたこの省令による改正前の地方税法施行規則（以下「旧規則」という。）第十一条の九第三号に規定する償却資産に対して課する固定資産税については、なお従前の例による。</w:t>
      </w:r>
    </w:p>
    <w:p>
      <w:pPr>
        <w:pStyle w:val="Heading5"/>
        <w:ind w:left="440"/>
      </w:pPr>
      <w:r>
        <w:t>３</w:t>
      </w:r>
    </w:p>
    <w:p>
      <w:pPr>
        <w:ind w:left="440"/>
      </w:pPr>
      <w:r>
        <w:t>新規則附則第六条第三十四項の規定は、施行日以後に取得される同項に規定する車両に対して課する固定資産税について適用し、施行日前に取得された旧規則附則第六条第三十三項に規定する車両に対して課する固定資産税については、なお従前の例による。</w:t>
      </w:r>
    </w:p>
    <w:p>
      <w:pPr>
        <w:pStyle w:val="Heading5"/>
        <w:ind w:left="440"/>
      </w:pPr>
      <w:r>
        <w:t>４</w:t>
      </w:r>
    </w:p>
    <w:p>
      <w:pPr>
        <w:ind w:left="440"/>
      </w:pPr>
      <w:r>
        <w:t>新規則附則第六条第三十五項の規定は、施行日以後に取得される同項に規定する国土交通大臣の証明がされた車両に対して課する平成二十七年度以後の年度分の固定資産税について適用し、施行日前に取得された旧規則附則第六条第三十四項に規定する国土交通大臣の証明がされた車両に対して課する固定資産税については、なお従前の例による。</w:t>
      </w:r>
    </w:p>
    <w:p>
      <w:pPr>
        <w:pStyle w:val="Heading5"/>
        <w:ind w:left="440"/>
      </w:pPr>
      <w:r>
        <w:t>５</w:t>
      </w:r>
    </w:p>
    <w:p>
      <w:pPr>
        <w:ind w:left="440"/>
      </w:pPr>
      <w:r>
        <w:t>新規則附則第六条第五十六項の規定は、施行日以後に取得される同項に規定する機械類に対して課する固定資産税について適用し、施行日前に取得された旧規則附則第六条第五十五項に規定する機械類に対して課する固定資産税については、なお従前の例による。</w:t>
      </w:r>
    </w:p>
    <w:p>
      <w:pPr>
        <w:pStyle w:val="Heading5"/>
        <w:ind w:left="440"/>
      </w:pPr>
      <w:r>
        <w:t>６</w:t>
      </w:r>
    </w:p>
    <w:p>
      <w:pPr>
        <w:ind w:left="440"/>
      </w:pPr>
      <w:r>
        <w:t>新規則附則第七条第八項及び第九項の規定は、附則第一条第七号に掲げる規定の施行の日以後に提出する法附則第十五条の八第六項又は第十一項に規定する申告書について適用し、同日前に提出したこれらの規定に規定する申告書については、なお従前の例による。</w:t>
      </w:r>
    </w:p>
    <w:p>
      <w:pPr>
        <w:pStyle w:val="Heading5"/>
        <w:ind w:left="440"/>
      </w:pPr>
      <w:r>
        <w:t>７</w:t>
      </w:r>
    </w:p>
    <w:p>
      <w:pPr>
        <w:ind w:left="440"/>
      </w:pPr>
      <w:r>
        <w:t>新規則第三十号様式は、平成二十八年度以後の年度分の固定資産税について適用し、平成二十七年度分までの固定資産税については、なお従前の例による。</w:t>
      </w:r>
    </w:p>
    <w:p>
      <w:pPr>
        <w:pStyle w:val="Heading4"/>
      </w:pPr>
      <w:r>
        <w:t>第八条（市町村たばこ税に関する経過措置等）</w:t>
      </w:r>
    </w:p>
    <w:p>
      <w:r>
        <w:t>平成二十七年改正法附則第二十条第二項の規定の適用がある場合における新規則第十六条の二の四第一項及び第十六条の四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平成二十七年改正法附則第二十条第四項の規定による申告書及びこれに係る修正申告書には、同項各号に掲げる事項のほか、次に掲げる事項を記載しなければならない。</w:t>
      </w:r>
    </w:p>
    <w:p>
      <w:pPr>
        <w:pStyle w:val="Heading6"/>
        <w:ind w:left="880"/>
      </w:pPr>
      <w:r>
        <w:t>一</w:t>
      </w:r>
    </w:p>
    <w:p>
      <w:pPr>
        <w:ind w:left="880"/>
      </w:pPr>
      <w:r>
        <w:t>申告者の住所又は居所、氏名又は名称及び個人番号（行政手続における特定の個人を識別するための番号の利用等に関する法律第二条第五項に規定する個人番号をいう。）又は法人番号（同条第十五項に規定する法人番号をいう。）</w:t>
      </w:r>
    </w:p>
    <w:p>
      <w:pPr>
        <w:pStyle w:val="Heading6"/>
        <w:ind w:left="880"/>
      </w:pPr>
      <w:r>
        <w:t>二</w:t>
      </w:r>
    </w:p>
    <w:p>
      <w:pPr>
        <w:ind w:left="880"/>
      </w:pPr>
      <w:r>
        <w:t>営業所又は貯蔵場所の所在地及び名称</w:t>
      </w:r>
    </w:p>
    <w:p>
      <w:pPr>
        <w:pStyle w:val="Heading5"/>
        <w:ind w:left="440"/>
      </w:pPr>
      <w:r>
        <w:t>３</w:t>
      </w:r>
    </w:p>
    <w:p>
      <w:pPr>
        <w:ind w:left="440"/>
      </w:pPr>
      <w:r>
        <w:t>平成二十七年改正法附則第二十条第六項の規定により卸売販売業者等（同条第三項に規定する卸売販売業者等をいう。次項において同じ。）又は小売販売業者が市町村たばこ税に係る地方団体の徴収金を納付するときは、当該地方団体の徴収金に新規則第三十四号の二の五様式による納付書を添えて納付するものとする。</w:t>
      </w:r>
    </w:p>
    <w:p>
      <w:pPr>
        <w:pStyle w:val="Heading5"/>
        <w:ind w:left="440"/>
      </w:pPr>
      <w:r>
        <w:t>４</w:t>
      </w:r>
    </w:p>
    <w:p>
      <w:pPr>
        <w:ind w:left="440"/>
      </w:pPr>
      <w:r>
        <w:t>平成二十七年改正法附則第二十条第八項の規定による控除又は還付を受けようとする卸売販売業者等は、新規則第十六条の二の五又は第十六条の四の規定により、それぞれ法第四百七十三条第一項若しくは第二項又は第四項の規定による申告書に添付すべき新規則第十六号の五様式による書類中「返還の理由及びその他参考となるべき事項」欄に、当該控除又は還付を受けようとする紙巻たばこ三級品（平成二十七年改正法附則第二十条第一項に規定する紙巻たばこ三級品をいう。以下この項において同じ。）について平成二十七年改正法附則第二十条第三項の規定により市町村たばこ税が課された、又は課されるべきであった旨を証するに足りる書類に基づいて、当該返還に係る紙巻たばこ三級品の品目ごとの本数を記載した上で同様式による書類を同申告書に添付しなければならない。</w:t>
      </w:r>
    </w:p>
    <w:p>
      <w:pPr>
        <w:pStyle w:val="Heading5"/>
        <w:ind w:left="440"/>
      </w:pPr>
      <w:r>
        <w:t>５</w:t>
      </w:r>
    </w:p>
    <w:p>
      <w:pPr>
        <w:ind w:left="440"/>
      </w:pPr>
      <w:r>
        <w:t>第二項から前項までの規定は、平成二十七年改正法附則第二十条第九項の規定により市町村たばこ税を課する場合について準用する。</w:t>
      </w:r>
    </w:p>
    <w:p>
      <w:pPr>
        <w:pStyle w:val="Heading5"/>
        <w:ind w:left="440"/>
      </w:pPr>
      <w:r>
        <w:t>６</w:t>
      </w:r>
    </w:p>
    <w:p>
      <w:pPr>
        <w:ind w:left="440"/>
      </w:pPr>
      <w:r>
        <w:t>第二項から第四項までの規定は、平成二十七年改正法附則第二十条第十一項の規定により市町村たばこ税を課する場合について準用する。</w:t>
      </w:r>
    </w:p>
    <w:p>
      <w:pPr>
        <w:pStyle w:val="Heading5"/>
        <w:ind w:left="440"/>
      </w:pPr>
      <w:r>
        <w:t>７</w:t>
      </w:r>
    </w:p>
    <w:p>
      <w:pPr>
        <w:ind w:left="440"/>
      </w:pPr>
      <w:r>
        <w:t>第二項から第四項までの規定は、平成二十七年改正法附則第二十条第十三項の規定により市町村たばこ税を課する場合について準用する。</w:t>
      </w:r>
    </w:p>
    <w:p>
      <w:pPr>
        <w:pStyle w:val="Heading4"/>
      </w:pPr>
      <w:r>
        <w:t>第九条（電子計算機を使用して作成する地方税関係帳簿書類の保存方法等の特例に関する経過措置）</w:t>
      </w:r>
    </w:p>
    <w:p>
      <w:r>
        <w:t>新規則第二十五条第三項、第五項及び第六項の規定は、附則第一条第二号に掲げる規定の施行の日以後に提出する申請書（法第七百五十条第二項に規定する申請書をいう。以下この条において同じ。）に係る地方税関係書類（法第七百四十八条第二項に規定する地方税関係書類をいう。以下この条において同じ。）について適用し、同日前に提出した申請書に係る地方税関係書類については、なお従前の例による。</w:t>
      </w:r>
    </w:p>
    <w:p>
      <w:r>
        <w:br w:type="page"/>
      </w:r>
    </w:p>
    <w:p>
      <w:pPr>
        <w:pStyle w:val="Heading1"/>
      </w:pPr>
      <w:r>
        <w:t>附　則（平成二七年五月二九日総務省令第五四号）</w:t>
      </w:r>
    </w:p>
    <w:p>
      <w:r>
        <w:t>この省令は、公布の日から施行する。</w:t>
      </w:r>
    </w:p>
    <w:p>
      <w:r>
        <w:br w:type="page"/>
      </w:r>
    </w:p>
    <w:p>
      <w:pPr>
        <w:pStyle w:val="Heading1"/>
      </w:pPr>
      <w:r>
        <w:t>附　則（平成二七年七月一日総務省令第六〇号）</w:t>
      </w:r>
    </w:p>
    <w:p>
      <w:r>
        <w:t>この省令は、公布の日から施行する。</w:t>
      </w:r>
    </w:p>
    <w:p>
      <w:r>
        <w:br w:type="page"/>
      </w:r>
    </w:p>
    <w:p>
      <w:pPr>
        <w:pStyle w:val="Heading1"/>
      </w:pPr>
      <w:r>
        <w:t>附　則（平成二七年七月一五日総務省令第六一号）</w:t>
      </w:r>
    </w:p>
    <w:p>
      <w:r>
        <w:t>この省令は、公布の日から施行する。</w:t>
      </w:r>
    </w:p>
    <w:p>
      <w:r>
        <w:br w:type="page"/>
      </w:r>
    </w:p>
    <w:p>
      <w:pPr>
        <w:pStyle w:val="Heading1"/>
      </w:pPr>
      <w:r>
        <w:t>附　則（平成二七年九月三〇日総務省令第八五号）</w:t>
      </w:r>
    </w:p>
    <w:p>
      <w:pPr>
        <w:pStyle w:val="Heading4"/>
      </w:pPr>
      <w:r>
        <w:t>第一条（施行期日）</w:t>
      </w:r>
    </w:p>
    <w:p>
      <w:r>
        <w:t>この省令は、平成二十八年一月一日から施行する。</w:t>
      </w:r>
    </w:p>
    <w:p>
      <w:pPr>
        <w:pStyle w:val="Heading6"/>
        <w:ind w:left="880"/>
      </w:pPr>
      <w:r>
        <w:t>一</w:t>
      </w:r>
    </w:p>
    <w:p>
      <w:pPr>
        <w:ind w:left="880"/>
      </w:pPr>
      <w:r>
        <w:t>第一条中地方税法施行規則附則第四条の四第九項第二号、第十二号の二様式の表及び第二十二号の四様式の表の改正規定並びに第二条の規定並びに附則第十三条の規定</w:t>
      </w:r>
    </w:p>
    <w:p>
      <w:pPr>
        <w:pStyle w:val="Heading6"/>
        <w:ind w:left="880"/>
      </w:pPr>
      <w:r>
        <w:t>二</w:t>
      </w:r>
    </w:p>
    <w:p>
      <w:pPr>
        <w:ind w:left="880"/>
      </w:pPr>
      <w:r>
        <w:t>第一条中地方税法施行規則第十七号の二様式別表の改正規定</w:t>
      </w:r>
    </w:p>
    <w:p>
      <w:pPr>
        <w:pStyle w:val="Heading6"/>
        <w:ind w:left="880"/>
      </w:pPr>
      <w:r>
        <w:t>三</w:t>
      </w:r>
    </w:p>
    <w:p>
      <w:pPr>
        <w:ind w:left="880"/>
      </w:pPr>
      <w:r>
        <w:t>附則第六条及び第十条の規定</w:t>
      </w:r>
    </w:p>
    <w:p>
      <w:pPr>
        <w:pStyle w:val="Heading6"/>
        <w:ind w:left="880"/>
      </w:pPr>
      <w:r>
        <w:t>四</w:t>
      </w:r>
    </w:p>
    <w:p>
      <w:pPr>
        <w:ind w:left="880"/>
      </w:pPr>
      <w:r>
        <w:t>第一条中地方税法施行規則第十八号様式の表及び同様式記載心得の改正規定並びに次条第七項の規定</w:t>
      </w:r>
    </w:p>
    <w:p>
      <w:pPr>
        <w:pStyle w:val="Heading4"/>
      </w:pPr>
      <w:r>
        <w:t>第二条（道府県民税及び市町村民税に関する経過措置）</w:t>
      </w:r>
    </w:p>
    <w:p>
      <w:r>
        <w:t>第一条の規定による改正後の地方税法施行規則（以下「新規則」という。）第三号様式別表裏面は、平成二十八年度以後の年度分の個人の道府県民税及び市町村民税について適用し、平成二十七年度分までの個人の道府県民税及び市町村民税については、なお従前の例による。</w:t>
      </w:r>
    </w:p>
    <w:p>
      <w:pPr>
        <w:pStyle w:val="Heading5"/>
        <w:ind w:left="440"/>
      </w:pPr>
      <w:r>
        <w:t>２</w:t>
      </w:r>
    </w:p>
    <w:p>
      <w:pPr>
        <w:ind w:left="440"/>
      </w:pPr>
      <w:r>
        <w:t>新規則第五号の四様式から第五号の七様式まで、第十七号様式、第十七号の二様式、第五十五号の三様式及び第五十五号の四様式は、平成二十九年度以後の年度分の個人の道府県民税及び市町村民税について適用し、平成二十八年度分までの個人の道府県民税及び市町村民税については、なお従前の例による。</w:t>
      </w:r>
    </w:p>
    <w:p>
      <w:pPr>
        <w:pStyle w:val="Heading5"/>
        <w:ind w:left="440"/>
      </w:pPr>
      <w:r>
        <w:t>３</w:t>
      </w:r>
    </w:p>
    <w:p>
      <w:pPr>
        <w:ind w:left="440"/>
      </w:pPr>
      <w:r>
        <w:t>新規則第五号の八様式は、この省令の施行の日（以下「施行日」という。）以後に提出される地方税法（以下「法」という。）第五十条の五及び第三百二十八条の五第二項に規定する納入申告書について適用し、施行日前に提出された法第五十条の五及び第三百二十八条の五第二項に規定する納入申告書については、なお従前の例による。</w:t>
      </w:r>
    </w:p>
    <w:p>
      <w:pPr>
        <w:pStyle w:val="Heading5"/>
        <w:ind w:left="440"/>
      </w:pPr>
      <w:r>
        <w:t>４</w:t>
      </w:r>
    </w:p>
    <w:p>
      <w:pPr>
        <w:ind w:left="440"/>
      </w:pPr>
      <w:r>
        <w:t>新規則第十二号の三様式、第十二号の五様式及び第十二号の六様式は、施行日以後に支払を受けるべき法第二十三条第一項第十四号に規定する利子等に係る法第七十一条の十第二項に規定する納入申告書又は新規則第三条の七第二項に規定する納入書について適用し、施行日前に支払を受けるべき同号に規定する利子等に係る法第七十一条の十第二項に規定する納入申告書又は第一条の規定による改正前の地方税法施行規則（以下「旧規則」という。）第三条の七第二項に規定する納入書については、なお従前の例による。</w:t>
      </w:r>
    </w:p>
    <w:p>
      <w:pPr>
        <w:pStyle w:val="Heading5"/>
        <w:ind w:left="440"/>
      </w:pPr>
      <w:r>
        <w:t>５</w:t>
      </w:r>
    </w:p>
    <w:p>
      <w:pPr>
        <w:ind w:left="440"/>
      </w:pPr>
      <w:r>
        <w:t>新規則第十二号の七様式、第十二号の九様式、第十二号の十三様式及び第十二号の十五様式は、施行日以後に支払を受けるべき法第二十三条第一項第十五号に規定する特定配当等に係る法第七十一条の三十一第二項（法附則第三十五条の二の五第二項の規定により読み替えて適用される場合を含む。以下この項において同じ。）に規定する納入申告書又は新規則第三条の十第二項（新規則附則第十八条の規定により読み替えて適用される場合を含む。）に規定する納入書について適用し、施行日前に支払を受けるべき同号に規定する特定配当等に係る法第七十一条の三十一第二項に規定する納入申告書又は旧規則第三条の十第二項（旧規則附則第十八条の規定により読み替えて適用される場合を含む。）に規定する納入書については、なお従前の例による。</w:t>
      </w:r>
    </w:p>
    <w:p>
      <w:pPr>
        <w:pStyle w:val="Heading5"/>
        <w:ind w:left="440"/>
      </w:pPr>
      <w:r>
        <w:t>６</w:t>
      </w:r>
    </w:p>
    <w:p>
      <w:pPr>
        <w:ind w:left="440"/>
      </w:pPr>
      <w:r>
        <w:t>新規則第十二号の十様式及び第十二号の十二様式は、施行日以後に生じる法第二十三条第一項第十七号に規定する特定株式等譲渡所得金額に係る法第七十一条の五十一第二項に規定する納入申告書又は新規則第三条の十二第二項に規定する納入書について適用し、施行日前に生じた同号に規定する特定株式等譲渡所得金額に係る法第七十一条の五十一第二項に規定する納入申告書又は旧規則第三条の十二第二項に規定する納入書については、なお従前の例による。</w:t>
      </w:r>
    </w:p>
    <w:p>
      <w:pPr>
        <w:pStyle w:val="Heading5"/>
        <w:ind w:left="440"/>
      </w:pPr>
      <w:r>
        <w:t>７</w:t>
      </w:r>
    </w:p>
    <w:p>
      <w:pPr>
        <w:ind w:left="440"/>
      </w:pPr>
      <w:r>
        <w:t>新規則第十八号様式は、平成二十九年一月一日以後に給与の支払を受けないこととなる者に係る法第三百十七条の六第二項又は第三百二十一条の五第三項の規定による届出について適用し、同日前に給与の支払を受けないこととなった者に係る法第三百十七条の六第二項又は第三百二十一条の五第三項の規定による届出については、なお従前の例による。</w:t>
      </w:r>
    </w:p>
    <w:p>
      <w:pPr>
        <w:pStyle w:val="Heading5"/>
        <w:ind w:left="440"/>
      </w:pPr>
      <w:r>
        <w:t>８</w:t>
      </w:r>
    </w:p>
    <w:p>
      <w:pPr>
        <w:ind w:left="440"/>
      </w:pPr>
      <w:r>
        <w:t>新規則附則第二条の五の規定並びに第五十五号の五様式及び第五十五号の七様式は、施行日以後に支出する法第三十七条の二第一項第一号及び第三百十四条の七第一項第一号に掲げる寄附金に係る法附則第七条第三項及び第十項の規定による申請又は同条第五項及び第十二項の規定による通知について適用し、施行日前に支出した法第三十七条の二第一項第一号及び第三百十四条の七第一項第一号に掲げる寄附金に係る法附則第七条第三項及び第十項の規定による申請又は同条第五項及び第十二項の規定による通知については、なお従前の例による。</w:t>
      </w:r>
    </w:p>
    <w:p>
      <w:pPr>
        <w:pStyle w:val="Heading5"/>
        <w:ind w:left="440"/>
      </w:pPr>
      <w:r>
        <w:t>９</w:t>
      </w:r>
    </w:p>
    <w:p>
      <w:pPr>
        <w:ind w:left="440"/>
      </w:pPr>
      <w:r>
        <w:t>新規則第一号様式、第六号様式記載要領（同様式記載要領２１に係る部分に限る。）、第十号の三様式、第十号の四様式、第十号の五様式、第十三号の二様式、第十四号様式及び第二十二号の二の二様式は、施行日以後に行われる法第十五条の四第二項の規定による届出書の提出、法第二十条の九の三第一項及び第二項、第五十三条の二並びに第三百二十一条の八の二の規定による請求、法第五十三条第一項及び第四項の規定による申告書の提出並びにこれらの規定に係る同条第二十二項の規定による申告書の提出並びに法第七百三十四条第三項の規定により準用する法第三百二十一条の八第一項及び第四項の規定による申告書の提出並びにこれらの規定に係る同条第二十二項の規定による申告書の提出、法第五十五条の二第一項、第五十五条の四第一項、第三百二十一条の十一の二第一項及び第三百二十一条の十一の三第一項の規定による申請又は地方税法の一部を改正する法律（平成二十五年法律第三号。以下「平成二十五年改正法」という。）第二条の規定による改正後の法第五十三条第三十八項及び第三十九項の規定による届出について適用し、施行日前に行われた法第十五条の四第二項の規定による届出書の提出、法第二十条の九の三第一項及び第二項、第五十三条の二並びに第三百二十一条の八の二の規定による請求、法第五十三条第一項及び第四項の規定による申告書の提出並びにこれらの規定に係る同条第二十二項の規定による申告書の提出並びに法第七百三十四条第三項の規定により準用する法第三百二十一条の八第一項及び第四項の規定による申告書の提出並びにこれらの規定に係る同条第二十二項の規定による申告書の提出、法第五十五条の二第一項、第五十五条の四第一項、第三百二十一条の十一の二第一項及び第三百二十一条の十一の三第一項の規定による申請又は平成二十五年改正法第二条の規定による改正前の法第五十三条第四十四項及び第四十五項の規定による届出については、なお従前の例による。</w:t>
      </w:r>
    </w:p>
    <w:p>
      <w:pPr>
        <w:pStyle w:val="Heading5"/>
        <w:ind w:left="440"/>
      </w:pPr>
      <w:r>
        <w:t>１０</w:t>
      </w:r>
    </w:p>
    <w:p>
      <w:pPr>
        <w:ind w:left="440"/>
      </w:pPr>
      <w:r>
        <w:t>新規則第六号様式の表、同様式記載要領（同様式記載要領４に係る部分に限る。）、同様式別表一の表、同様式別表一記載要領（同表記載要領３に係る部分に限る。）、第六号の二様式、第七号様式、第十一号様式、第二十号様式、同様式別表一の表、同様式別表一記載要領（同表記載要領３に係る部分に限る。）、同様式別表四の三、第二十号の二様式、第二十号の三様式及び第二十二号の三様式は、施行日以後に開始する事業年度に係る法人の道府県民税及び市町村民税並びに施行日以後に開始する連結事業年度に係る法人の道府県民税及び市町村民税について適用し、施行日前に開始した事業年度に係る法人の道府県民税及び市町村民税並びに施行日前に開始した連結事業年度に係る法人の道府県民税及び市町村民税については、なお従前の例による。</w:t>
      </w:r>
    </w:p>
    <w:p>
      <w:pPr>
        <w:pStyle w:val="Heading5"/>
        <w:ind w:left="440"/>
      </w:pPr>
      <w:r>
        <w:t>１１</w:t>
      </w:r>
    </w:p>
    <w:p>
      <w:pPr>
        <w:ind w:left="440"/>
      </w:pPr>
      <w:r>
        <w:t>新規則第六号様式別表一記載要領（同表記載要領５に係る部分に限る。）及び第二十号様式別表一記載要領（同表記載要領５に係る部分に限る。）は、施行日以後に終了する事業年度に係る法人の道府県民税及び市町村民税並びに施行日以後に終了する連結事業年度に係る法人の道府県民税及び市町村民税について適用し、施行日前に終了した事業年度に係る法人の道府県民税及び市町村民税並びに施行日前に終了した連結事業年度に係る法人の道府県民税及び市町村民税については、なお従前の例による。</w:t>
      </w:r>
    </w:p>
    <w:p>
      <w:pPr>
        <w:pStyle w:val="Heading4"/>
      </w:pPr>
      <w:r>
        <w:t>第三条（事業税に関する経過措置）</w:t>
      </w:r>
    </w:p>
    <w:p>
      <w:r>
        <w:t>新規則第一号様式、第十号の二様式、第十号の三様式、第十号の五様式、第十三号様式、第十三号の二様式及び第十四号様式は、施行日以後に行われる法第十五条の四第二項の規定による届出書の提出、法第二十条の九の三第一項及び第二項、第七十二条の三十三の二並びに第七十二条の四十八の二第四項の規定による請求、法第七十二条の二十五第二項（同条第六項において準用する場合及び第七十二条の二十八第二項において準用する場合並びに第七十二条の二十九第二項においてこれらの規定を準用する場合を含む。以下この項において同じ。）及び第四項（法第七十二条の二十五第七項において準用する場合及び第七十二条の二十八第二項において準用する場合並びに第七十二条の二十九第二項においてこれらの規定を準用する場合を含む。以下この項において同じ。）の規定による承認の申請、法第七十二条の二十五第三項及び第五項（法第七十二条の二十八第二項において準用する場合及び第七十二条の二十九第二項においてこれらの規定を準用する場合を含む。以下この項において同じ。）の規定による承認の申請、法第七十二条の三十九の二第一項及び第七十二条の三十九の四第一項の規定による申請、地方税法施行令（以下「政令」という。）第二十四条の四第四項（政令第二十四条の四の三第一項において準用する場合を含む。以下この項において同じ。）の規定による届出書の提出又は地方税法施行規則の一部を改正する省令（平成二十六年総務省令第九十六号。以下この条において「平成二十六年改正省令」という。）による改正後の地方税法施行規則第六条の四第二項の規定による届出について適用し、施行日前に行われた法第十五条の四第二項の規定による届出書の提出、法第二十条の九の三第一項及び第二項、第七十二条の三十三の二並びに第七十二条の四十八の二第四項の規定による請求、法第七十二条の二十五第二項及び第四項の規定による承認の申請、同条第三項及び第五項の規定による承認の申請、法第七十二条の三十九の二第一項及び第七十二条の三十九の四第一項の規定による申請、政令第二十四条の四第四項の規定による届出書の提出又は平成二十六年改正省令による改正前の地方税法施行規則第六条の四第二項の規定による届出については、なお従前の例による。</w:t>
      </w:r>
    </w:p>
    <w:p>
      <w:pPr>
        <w:pStyle w:val="Heading5"/>
        <w:ind w:left="440"/>
      </w:pPr>
      <w:r>
        <w:t>２</w:t>
      </w:r>
    </w:p>
    <w:p>
      <w:pPr>
        <w:ind w:left="440"/>
      </w:pPr>
      <w:r>
        <w:t>新規則第六号様式の表、同様式記載要領（同様式記載要領４に係る部分に限る。）、同様式別表五、同様式別表五の二、同様式別表五の二の二、同様式別表五の二の三、同様式別表五の三、同様式別表五の四、同様式別表五の五、同様式別表十四及び第七号様式は、施行日以後に開始する事業年度に係る法人の事業税について適用し、施行日前に開始した事業年度に係る法人の事業税については、なお従前の例による。</w:t>
      </w:r>
    </w:p>
    <w:p>
      <w:pPr>
        <w:pStyle w:val="Heading5"/>
        <w:ind w:left="440"/>
      </w:pPr>
      <w:r>
        <w:t>３</w:t>
      </w:r>
    </w:p>
    <w:p>
      <w:pPr>
        <w:ind w:left="440"/>
      </w:pPr>
      <w:r>
        <w:t>新規則第十四号の二様式は、施行日の属する年以後の年分の所得に係る個人の事業税について適用し、施行日の属する年の前年以前の年分の所得に係る個人の事業税については、なお従前の例による。</w:t>
      </w:r>
    </w:p>
    <w:p>
      <w:pPr>
        <w:pStyle w:val="Heading4"/>
      </w:pPr>
      <w:r>
        <w:t>第四条（不動産取得税に関する経過措置）</w:t>
      </w:r>
    </w:p>
    <w:p>
      <w:r>
        <w:t>新規則附則第四条第十二項第一号及び第十三項第一号の規定は、施行日以後に行われる政令附則第十条第十八項又は第十九項の規定による通知について適用し、施行日前に行われた政令附則第十条第十八項又は第十九項の規定による通知については、なお従前の例による。</w:t>
      </w:r>
    </w:p>
    <w:p>
      <w:pPr>
        <w:pStyle w:val="Heading4"/>
      </w:pPr>
      <w:r>
        <w:t>第五条（道府県たばこ税に関する経過措置）</w:t>
      </w:r>
    </w:p>
    <w:p>
      <w:r>
        <w:t>新規則第十六号様式、同様式別表、第十六号の二様式、同様式別表、第十六号の三様式、第十六号の五様式から第十六号の八様式まで及び第四十八号の二様式から第四十八号の四様式までは、施行日以後に行われる法第七十四条の二第一項の売渡し又は同条第二項の売渡し若しくは消費等（以下この項において「売渡し等」という。）に係る製造たばこに対して課すべき道府県たばこ税について適用し、施行日前に行われた売渡し等に係る製造たばこに対して課した、又は課すべきであった道府県たばこ税については、なお従前の例による。</w:t>
      </w:r>
    </w:p>
    <w:p>
      <w:pPr>
        <w:pStyle w:val="Heading4"/>
      </w:pPr>
      <w:r>
        <w:t>第六条（手持品課税に係る道府県たばこ税の申告方法等）</w:t>
      </w:r>
    </w:p>
    <w:p>
      <w:r>
        <w:t>地方税法等の一部を改正する法律（平成二十七年法律第二号。以下「平成二十七年改正法」という。）附則第十二条第四項の規定による申告書及びこれに係る修正申告書の様式は、別記第一号様式によるものとする。</w:t>
      </w:r>
    </w:p>
    <w:p>
      <w:pPr>
        <w:pStyle w:val="Heading4"/>
      </w:pPr>
      <w:r>
        <w:t>第七条（軽油引取税に関する経過措置）</w:t>
      </w:r>
    </w:p>
    <w:p>
      <w:r>
        <w:t>新規則第十六号の十様式及び第十六号の三十七様式から第十六号の四十一様式までは、施行日の属する月以後の月分の法第百四十四条の十四第二項の規定による申告又は法第百四十四条の三十五第一項の規定による報告について適用し、施行日の属する月の前月以前の月分の法第百四十四条の十四第二項の規定による申告又は法第百四十四条の三十五第一項の規定による報告については、なお従前の例による。</w:t>
      </w:r>
    </w:p>
    <w:p>
      <w:pPr>
        <w:pStyle w:val="Heading5"/>
        <w:ind w:left="440"/>
      </w:pPr>
      <w:r>
        <w:t>２</w:t>
      </w:r>
    </w:p>
    <w:p>
      <w:pPr>
        <w:ind w:left="440"/>
      </w:pPr>
      <w:r>
        <w:t>新規則第十六号の四十二様式は、施行日以後の軽油の製造に係る法第百四十四条の三十五第二項の規定による報告について適用し、施行日前の軽油の製造に係る同項の規定による報告については、なお従前の例による。</w:t>
      </w:r>
    </w:p>
    <w:p>
      <w:pPr>
        <w:pStyle w:val="Heading5"/>
        <w:ind w:left="440"/>
      </w:pPr>
      <w:r>
        <w:t>３</w:t>
      </w:r>
    </w:p>
    <w:p>
      <w:pPr>
        <w:ind w:left="440"/>
      </w:pPr>
      <w:r>
        <w:t>新規則第十六号の十二様式、第十六号の十四様式、第十六号の十六様式、第十六号の十六の二様式、第十六号の十七様式、第十六号の十七の二様式、第十六号の二十五様式、第十六号の二十八様式、第十六号の二十九様式、第十六号の三十一様式、第十六号の三十二様式、第十六号の三十三様式、第十六号の三十五様式及び第十六号の三十六様式は、施行日以後に行われる法第百四十四条の十八第一項の規定による申告、法第百四十四条の三十第一項の規定による申請、政令第四十三条の十五第一項の規定による申請書の提出、政令附則第十条の二の二第八項において準用する政令第四十三条の十五第一項の規定による申請書の提出、政令第四十三条の十五第一項の規定による申請書の提出、政令附則第十条の二の二第八項において準用する政令第四十三条の十五第一項の規定による申請書の提出、法第百四十四条の七第一項の規定による申請、法第百四十四条の八第一項の規定による申請、法第百四十四条の九第一項の規定による申請、新規則第八条の四十二第一項の規定による承認申請書の提出、新規則第八条の四十二第三項の規定による承認申請書の提出、新規則第八条の四十二第四項の規定による承認申請書の提出、法第百四十四条の三十四第一項若しくは第三項の規定による届出又は法第百四十四条の三十四第二項若しくは第三項の規定による届出について適用し、施行日前に行われた法第百四十四条の十八第一項の規定による申告、法第百四十四条の三十第一項の規定による申請、政令第四十三条の十五第一項の規定による申請書の提出、政令附則第十条の二の二第八項において準用する政令第四十三条の十五第一項の規定による申請書の提出、政令第四十三条の十五第一項の規定による申請書の提出、政令附則第十条の二の二第八項において準用する政令第四十三条の十五第一項の規定による申請書の提出、法第百四十四条の七第一項の規定による申請、法第百四十四条の八第一項の規定による申請、法第百四十四条の九第一項の規定による申請、旧規則第八条の四十二第一項の規定による承認申請書の提出、旧規則第八条の四十二第三項の規定による承認申請書の提出、旧規則第八条の四十二第四項の規定による承認申請書の提出、法第百四十四条の三十四第一項若しくは第三項の規定による届出又は法第百四十四条の三十四第二項若しくは第三項の規定による届出については、なお従前の例による。</w:t>
      </w:r>
    </w:p>
    <w:p>
      <w:pPr>
        <w:pStyle w:val="Heading4"/>
      </w:pPr>
      <w:r>
        <w:t>第八条（固定資産税に関する経過措置）</w:t>
      </w:r>
    </w:p>
    <w:p>
      <w:r>
        <w:t>新規則第二十三号様式は、施行日以後に行われる法第三百四十九条の四第六項の規定による通知について適用し、施行日前に行われた法第三百四十九条の四第六項の規定による通知については、なお従前の例による。</w:t>
      </w:r>
    </w:p>
    <w:p>
      <w:pPr>
        <w:pStyle w:val="Heading5"/>
        <w:ind w:left="440"/>
      </w:pPr>
      <w:r>
        <w:t>２</w:t>
      </w:r>
    </w:p>
    <w:p>
      <w:pPr>
        <w:ind w:left="440"/>
      </w:pPr>
      <w:r>
        <w:t>新規則第二十四号様式、第二十五号様式、第二十六号様式、第二十七号様式から第三十号様式まで及び第三十一号様式から第三十三号様式までは、平成二十八年度以後の年度分の固定資産税について適用し、平成二十七年度分までの固定資産税については、なお従前の例による。</w:t>
      </w:r>
    </w:p>
    <w:p>
      <w:pPr>
        <w:pStyle w:val="Heading4"/>
      </w:pPr>
      <w:r>
        <w:t>第九条（市町村たばこ税に関する経過措置）</w:t>
      </w:r>
    </w:p>
    <w:p>
      <w:r>
        <w:t>新規則第十六号の五様式、第十六号の六様式、同様式別表、第三十四号の二様式、第三十四号の二の二様式、第三十四号の二の六様式、第四十八号の五様式、第四十八号の六様式及び第四十八号の九様式は、施行日以後に行われる法第四百六十五条第一項の売渡し又は同条第二項の売渡し若しくは消費等（以下この項において「売渡し等」という。）に係る製造たばこに対して課すべき市町村たばこ税について適用し、施行日前に行われた売渡し等に係る製造たばこに対して課した、又は課すべきであった市町村たばこ税については、なお従前の例による。</w:t>
      </w:r>
    </w:p>
    <w:p>
      <w:pPr>
        <w:pStyle w:val="Heading4"/>
      </w:pPr>
      <w:r>
        <w:t>第十条（手持品課税に係る市町村たばこ税の申告方法等）</w:t>
      </w:r>
    </w:p>
    <w:p>
      <w:r>
        <w:t>平成二十七年改正法附則第二十条第四項の規定による申告書及びこれに係る修正申告書の様式は、別記第二号様式によるものとする。</w:t>
      </w:r>
    </w:p>
    <w:p>
      <w:pPr>
        <w:pStyle w:val="Heading4"/>
      </w:pPr>
      <w:r>
        <w:t>第十一条（特別土地保有税に関する経過措置）</w:t>
      </w:r>
    </w:p>
    <w:p>
      <w:r>
        <w:t>新規則第三十四号の五様式から第三十四号の十様式まで及び第四十九号様式から第五十一号の二様式まで（土地に対して課する特別土地保有税に関する部分に限る。）は、平成二十八年度以後の年度分の土地に対して課する特別土地保有税について適用し、平成二十七年度分までの土地に対して課する特別土地保有税については、なお従前の例による。</w:t>
      </w:r>
    </w:p>
    <w:p>
      <w:pPr>
        <w:pStyle w:val="Heading5"/>
        <w:ind w:left="440"/>
      </w:pPr>
      <w:r>
        <w:t>２</w:t>
      </w:r>
    </w:p>
    <w:p>
      <w:pPr>
        <w:ind w:left="440"/>
      </w:pPr>
      <w:r>
        <w:t>新規則第三十四号の五様式から第三十四号の十様式まで及び第四十九号様式から第五十一号の二様式まで（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規則第三十四号の十一様式及び第三十四号の十二様式は、平成二十八年度以後の年度分の遊休土地に対して課する特別土地保有税について適用し、平成二十七年度分までの遊休土地に対して課する特別土地保有税については、なお従前の例による。</w:t>
      </w:r>
    </w:p>
    <w:p>
      <w:pPr>
        <w:pStyle w:val="Heading4"/>
      </w:pPr>
      <w:r>
        <w:t>第十二条（事業所税に関する経過措置）</w:t>
      </w:r>
    </w:p>
    <w:p>
      <w:r>
        <w:t>新規則第四十四号様式及び同様式別表一から別表四までは、施行日以後に開始する事業年度分の法人の事業及び平成二十八年以後の年分の個人の事業に対して課すべき事業所税について適用し、施行日前に開始した事業年度分の法人の事業及び平成二十七年分までの個人の事業に対して課する事業所税については、なお従前の例による。</w:t>
      </w:r>
    </w:p>
    <w:p>
      <w:r>
        <w:br w:type="page"/>
      </w:r>
    </w:p>
    <w:p>
      <w:pPr>
        <w:pStyle w:val="Heading1"/>
      </w:pPr>
      <w:r>
        <w:t>附　則（平成二七年一〇月二九日総務省令第九〇号）</w:t>
      </w:r>
    </w:p>
    <w:p>
      <w:pPr>
        <w:pStyle w:val="Heading4"/>
      </w:pPr>
      <w:r>
        <w:t>第一条（施行期日）</w:t>
      </w:r>
    </w:p>
    <w:p>
      <w:r>
        <w:t>この省令は、平成二十八年一月一日から施行する。</w:t>
      </w:r>
    </w:p>
    <w:p>
      <w:pPr>
        <w:pStyle w:val="Heading4"/>
      </w:pPr>
      <w:r>
        <w:t>第二条（経過措置）</w:t>
      </w:r>
    </w:p>
    <w:p>
      <w:r>
        <w:t>この省令による改正後の地方税法施行規則（次項において「新規則」という。）第三号様式及び同様式別表表面は、平成二十八年度以後の年度分の個人の道府県民税及び市町村民税について適用し、平成二十七年度分までの個人の道府県民税及び市町村民税については、なお従前の例による。</w:t>
      </w:r>
    </w:p>
    <w:p>
      <w:pPr>
        <w:pStyle w:val="Heading5"/>
        <w:ind w:left="440"/>
      </w:pPr>
      <w:r>
        <w:t>２</w:t>
      </w:r>
    </w:p>
    <w:p>
      <w:pPr>
        <w:ind w:left="440"/>
      </w:pPr>
      <w:r>
        <w:t>新規則第十七号の二様式別表は、この省令の公布の日以後に地方税法第三百十七条の六第四項の規定により提出する同項に規定する公的年金等支払報告書について適用し、同日前に同項の規定により提出した同項に規定する公的年金等支払報告書については、なお従前の例による。</w:t>
      </w:r>
    </w:p>
    <w:p>
      <w:r>
        <w:br w:type="page"/>
      </w:r>
    </w:p>
    <w:p>
      <w:pPr>
        <w:pStyle w:val="Heading1"/>
      </w:pPr>
      <w:r>
        <w:t>附　則（平成二七年一〇月二九日総務省令第九一号）</w:t>
      </w:r>
    </w:p>
    <w:p>
      <w:pPr>
        <w:pStyle w:val="Heading4"/>
      </w:pPr>
      <w:r>
        <w:t>第一条（施行期日）</w:t>
      </w:r>
    </w:p>
    <w:p>
      <w:r>
        <w:t>この省令は、平成二十八年一月一日から施行する。</w:t>
      </w:r>
    </w:p>
    <w:p>
      <w:pPr>
        <w:pStyle w:val="Heading6"/>
        <w:ind w:left="880"/>
      </w:pPr>
      <w:r>
        <w:t>一</w:t>
      </w:r>
    </w:p>
    <w:p>
      <w:pPr>
        <w:ind w:left="880"/>
      </w:pPr>
      <w:r>
        <w:t>第二条の規定及び附則第三条の規定</w:t>
      </w:r>
    </w:p>
    <w:p>
      <w:pPr>
        <w:pStyle w:val="Heading6"/>
        <w:ind w:left="880"/>
      </w:pPr>
      <w:r>
        <w:t>二</w:t>
      </w:r>
    </w:p>
    <w:p>
      <w:pPr>
        <w:ind w:left="880"/>
      </w:pPr>
      <w:r>
        <w:t>第一条中地方税法施行規則第三号様式の改正規定</w:t>
      </w:r>
    </w:p>
    <w:p>
      <w:pPr>
        <w:pStyle w:val="Heading6"/>
        <w:ind w:left="880"/>
      </w:pPr>
      <w:r>
        <w:t>三</w:t>
      </w:r>
    </w:p>
    <w:p>
      <w:pPr>
        <w:ind w:left="880"/>
      </w:pPr>
      <w:r>
        <w:t>第一条中地方税法施行規則第一号の三様式の改正規定及び次条第一項の規定</w:t>
      </w:r>
    </w:p>
    <w:p>
      <w:pPr>
        <w:pStyle w:val="Heading4"/>
      </w:pPr>
      <w:r>
        <w:t>第二条（経過措置）</w:t>
      </w:r>
    </w:p>
    <w:p>
      <w:r>
        <w:t>この省令による改正後の地方税法施行規則（以下この条において「新規則」という。）第一号の三様式は、平成二十九年四月一日以後に行われる地方税法（以下この条において「法」という。）第三百二十一条の七の五第一項（法第三百二十一条の七の八第三項において準用する場合を含む。以下この項において同じ。）の規定による通知について適用し、同日前に行われた法第三百二十一条の七の五第一項の規定による通知については、なお従前の例による。</w:t>
      </w:r>
    </w:p>
    <w:p>
      <w:pPr>
        <w:pStyle w:val="Heading5"/>
        <w:ind w:left="440"/>
      </w:pPr>
      <w:r>
        <w:t>２</w:t>
      </w:r>
    </w:p>
    <w:p>
      <w:pPr>
        <w:ind w:left="440"/>
      </w:pPr>
      <w:r>
        <w:t>新規則第三号様式、第十七号様式別表及び第十七号の二様式別表は、平成二十九年度以後の年度分の個人の道府県民税及び市町村民税について適用し、平成二十八年度分までの個人の道府県民税及び市町村民税については、なお従前の例による。</w:t>
      </w:r>
    </w:p>
    <w:p>
      <w:pPr>
        <w:pStyle w:val="Heading5"/>
        <w:ind w:left="440"/>
      </w:pPr>
      <w:r>
        <w:t>３</w:t>
      </w:r>
    </w:p>
    <w:p>
      <w:pPr>
        <w:ind w:left="440"/>
      </w:pPr>
      <w:r>
        <w:t>新規則第五号の九様式は、この省令の施行の日（以下この項及び次項において「施行日」という。）以後に提出される法第五十条の七第一項及び第三百二十八条の七第一項に規定する申告書について適用し、施行日前に提出された法第五十条の七第一項及び第三百二十八条の七第一項に規定する申告書については、なお従前の例による。</w:t>
      </w:r>
    </w:p>
    <w:p>
      <w:pPr>
        <w:pStyle w:val="Heading5"/>
        <w:ind w:left="440"/>
      </w:pPr>
      <w:r>
        <w:t>４</w:t>
      </w:r>
    </w:p>
    <w:p>
      <w:pPr>
        <w:ind w:left="440"/>
      </w:pPr>
      <w:r>
        <w:t>新規則第五号の十四様式及び第五号の十四の二様式は、施行日以後に支払うべき法第五十条の二及び第三百二十八条に規定する退職手当等（以下この項において「退職手当等」という。）に係る法第五十条の九及び第三百二十八条の十四に規定する特別徴収票について適用し、施行日前に支払うべき退職手当等に係る法第五十条の九及び第三百二十八条の十四に規定する特別徴収票については、なお従前の例による。</w:t>
      </w:r>
    </w:p>
    <w:p>
      <w:r>
        <w:br w:type="page"/>
      </w:r>
    </w:p>
    <w:p>
      <w:pPr>
        <w:pStyle w:val="Heading1"/>
      </w:pPr>
      <w:r>
        <w:t>附　則（平成二七年一二月二五日総務省令第一〇八号）</w:t>
      </w:r>
    </w:p>
    <w:p>
      <w:r>
        <w:t>この省令は、公布の日から施行する。</w:t>
      </w:r>
    </w:p>
    <w:p>
      <w:r>
        <w:br w:type="page"/>
      </w:r>
    </w:p>
    <w:p>
      <w:pPr>
        <w:pStyle w:val="Heading1"/>
      </w:pPr>
      <w:r>
        <w:t>附　則（平成二八年一月二九日総務省令第四号）</w:t>
      </w:r>
    </w:p>
    <w:p>
      <w:r>
        <w:t>この省令は、平成二十八年二月一日から施行する。</w:t>
      </w:r>
    </w:p>
    <w:p>
      <w:r>
        <w:br w:type="page"/>
      </w:r>
    </w:p>
    <w:p>
      <w:pPr>
        <w:pStyle w:val="Heading1"/>
      </w:pPr>
      <w:r>
        <w:t>附　則（平成二八年三月三一日総務省令第三八号）</w:t>
      </w:r>
    </w:p>
    <w:p>
      <w:pPr>
        <w:pStyle w:val="Heading4"/>
      </w:pPr>
      <w:r>
        <w:t>第一条（施行期日）</w:t>
      </w:r>
    </w:p>
    <w:p>
      <w:r>
        <w:t>この省令は、平成二十八年四月一日から施行する。</w:t>
      </w:r>
    </w:p>
    <w:p>
      <w:pPr>
        <w:pStyle w:val="Heading6"/>
        <w:ind w:left="880"/>
      </w:pPr>
      <w:r>
        <w:t>一</w:t>
      </w:r>
    </w:p>
    <w:p>
      <w:pPr>
        <w:ind w:left="880"/>
      </w:pPr>
      <w:r>
        <w:t>第二条の規定</w:t>
      </w:r>
    </w:p>
    <w:p>
      <w:pPr>
        <w:pStyle w:val="Heading6"/>
        <w:ind w:left="880"/>
      </w:pPr>
      <w:r>
        <w:t>二</w:t>
      </w:r>
    </w:p>
    <w:p>
      <w:pPr>
        <w:ind w:left="880"/>
      </w:pPr>
      <w:r>
        <w:t>第一条中地方税法施行規則第二十四条の六の二の改正規定</w:t>
      </w:r>
    </w:p>
    <w:p>
      <w:pPr>
        <w:pStyle w:val="Heading6"/>
        <w:ind w:left="880"/>
      </w:pPr>
      <w:r>
        <w:t>三</w:t>
      </w:r>
    </w:p>
    <w:p>
      <w:pPr>
        <w:ind w:left="880"/>
      </w:pPr>
      <w:r>
        <w:t>第一条中地方税法施行規則第一条の七第二十三号、第九条の八、第十条第六項第一号、第十条の二の二及び第十条の二の三の改正規定並びに同令附則第四条第二項及び第三項後段の改正規定並びに第四条の規定並びに次条第四項の規定及び附則第七条の規定（総務省関係法令に係る行政手続等における情報通信の技術の利用に関する法律施行規則（平成十五年総務省令第四十八号）別表地方税法施行令の項の改正規定（「第四十八条の九の九第一項及び第四項並びに第四十八条の九の十」を「第四十八条の九の十第一項及び第四項並びに第四十八条の九の十一」に改める部分に限る。）に限る。）</w:t>
      </w:r>
    </w:p>
    <w:p>
      <w:pPr>
        <w:pStyle w:val="Heading6"/>
        <w:ind w:left="880"/>
      </w:pPr>
      <w:r>
        <w:t>四</w:t>
      </w:r>
    </w:p>
    <w:p>
      <w:pPr>
        <w:ind w:left="880"/>
      </w:pPr>
      <w:r>
        <w:t>略</w:t>
      </w:r>
    </w:p>
    <w:p>
      <w:pPr>
        <w:pStyle w:val="Heading6"/>
        <w:ind w:left="880"/>
      </w:pPr>
      <w:r>
        <w:t>五</w:t>
      </w:r>
    </w:p>
    <w:p>
      <w:pPr>
        <w:ind w:left="880"/>
      </w:pPr>
      <w:r>
        <w:t>第一条中地方税法施行規則附則第六条第四項及び第五項の改正規定、同条第三十五項の改正規定、同項に一号を加える改正規定、同項を同条第三十八項とする改正規定、同条第三十四項を同条第三十七項とし、同条第三十三項を同条第三十六項とする改正規定、同条第三十二項を同条第三十五項とする改正規定、同条第三十一項の改正規定（第四号に係る部分を除く。）、同項を同条第三十四項とし、同条第三十項を同条第三十三項とする改正規定、同条第二十九項の改正規定、同項を同条第三十二項とする改正規定、同条第二十八項の改正規定、同項を同条第三十一項とし、同条第二十四項から第二十七項までを三項ずつ繰り下げる改正規定、同条第二十三項の改正規定（「附則第十一条第九項」を「附則第十一条第十項」に改める部分に限る。）、同項を同条第二十六項とする改正規定、同条第二十二項の改正規定、同項を同条第二十五項とする改正規定、同条第二十一項の改正規定、同項を同条第二十四項とする改正規定、同条第二十項の改正規定、同項を同条第二十三項とし、同条第十六項から第十九項までを三項ずつ繰り下げる改正規定、同条第十五項を同条第十八項とする改正規定、同条第十四項を同条第十七項とする改正規定、同条第十三項を同条第十六項とする改正規定、同条第十二項を同条第十五項とし、同条第九項から第十一項までを三項ずつ繰り下げる改正規定、同条第八項の改正規定、同項を同条第九項とし、同項の次に二項を加える改正規定並びに同条第七項の次に一項を加える改正規定</w:t>
      </w:r>
    </w:p>
    <w:p>
      <w:pPr>
        <w:pStyle w:val="Heading4"/>
      </w:pPr>
      <w:r>
        <w:t>第二条（道府県民税及び市町村民税に関する経過措置）</w:t>
      </w:r>
    </w:p>
    <w:p>
      <w:r>
        <w:t>第一条の規定による改正後の地方税法施行規則（以下「新規則」という。）第二条の三の三第三項から第八項までの規定は、平成二十九年一月一日以後に支払を受けるべき所得税法（昭和四十年法律第三十三号）第二十八条第一項に規定する給与等に係る地方税法（以下「法」という。）第四十五条の三の二第一項及び第三百十七条の三の二第一項に規定する申告書又は法第四十五条の三の二第二項及び第三百十七条の三の二第二項に規定する申告書を提出する場合について適用する。</w:t>
      </w:r>
    </w:p>
    <w:p>
      <w:pPr>
        <w:pStyle w:val="Heading5"/>
        <w:ind w:left="440"/>
      </w:pPr>
      <w:r>
        <w:t>２</w:t>
      </w:r>
    </w:p>
    <w:p>
      <w:pPr>
        <w:ind w:left="440"/>
      </w:pPr>
      <w:r>
        <w:t>新規則第二条の三の六第二項から第五項までの規定は、平成二十九年一月一日以後に支払を受けるべき所得税法第二百三条の二に規定する公的年金等に係る法第四十五条の三の三第一項及び第三百十七条の三の三第一項に規定する申告書（法第四十五条の三の三第二項及び第三百十七条の三の三第二項の規定により提出するものを含む。）を提出する場合について適用する。</w:t>
      </w:r>
    </w:p>
    <w:p>
      <w:pPr>
        <w:pStyle w:val="Heading5"/>
        <w:ind w:left="440"/>
      </w:pPr>
      <w:r>
        <w:t>３</w:t>
      </w:r>
    </w:p>
    <w:p>
      <w:pPr>
        <w:ind w:left="440"/>
      </w:pPr>
      <w:r>
        <w:t>新規則第二条の五第三項から第六項までの規定は、この省令の施行の日（以下「施行日」という。）以後に支払を受けるべき法第五十条の二及び第三百二十八条に規定する退職手当等に係る法第五十条の七第一項及び第三百二十八条の七第一項に規定する申告書について適用する。</w:t>
      </w:r>
    </w:p>
    <w:p>
      <w:pPr>
        <w:pStyle w:val="Heading5"/>
        <w:ind w:left="440"/>
      </w:pPr>
      <w:r>
        <w:t>４</w:t>
      </w:r>
    </w:p>
    <w:p>
      <w:pPr>
        <w:ind w:left="440"/>
      </w:pPr>
      <w:r>
        <w:t>新規則第十条第六項第一号、第十条の二の二第一号及び第十条の二の三第一号の規定は、前条第三号に掲げる規定の施行の日以後に提出する地方税法施行令（以下「政令」という。）第四十八条の九の八第一項若しくは第四十八条の九の十第一項（政令第四十八条の十七において準用する場合を含む。以下この項において同じ。）に規定する申請書又は政令第四十八条の九の十一（政令第四十八条の十七において準用する場合を含む。以下この項において同じ。）に規定する届出書について適用し、同日前に提出した政令第四十八条の九の八第一項若しくは第四十八条の九の十第一項に規定する申請書又は政令第四十八条の九の十一に規定する届出書については、なお従前の例による。</w:t>
      </w:r>
    </w:p>
    <w:p>
      <w:pPr>
        <w:pStyle w:val="Heading5"/>
        <w:ind w:left="440"/>
      </w:pPr>
      <w:r>
        <w:t>５</w:t>
      </w:r>
    </w:p>
    <w:p>
      <w:pPr>
        <w:ind w:left="440"/>
      </w:pPr>
      <w:r>
        <w:t>新規則第三号様式別表表面は、施行日以後に行われる法第三百二十一条の四第一項（同条第六項において準用する場合を含む。以下この項において同じ。）又は第三百二十一条の六第一項の規定による通知について適用し、施行日前に行われた法第三百二十一条の四第一項又は第三百二十一条の六第一項の規定による通知については、なお従前の例による。</w:t>
      </w:r>
    </w:p>
    <w:p>
      <w:pPr>
        <w:pStyle w:val="Heading5"/>
        <w:ind w:left="440"/>
      </w:pPr>
      <w:r>
        <w:t>６</w:t>
      </w:r>
    </w:p>
    <w:p>
      <w:pPr>
        <w:ind w:left="440"/>
      </w:pPr>
      <w:r>
        <w:t>新規則第五号の十四様式、第五号の十四の二様式及び第十七号様式別表は、施行日以後に法第五十条の九及び第三百二十八条の十四の規定により提出し、若しくは交付するこれらの規定に規定する特別徴収票又は法第三百十七条の六第一項若しくは第三項の規定により提出するこれらの規定に規定する給与支払報告書について適用し、施行日前に法第五十条の九及び第三百二十八条の十四の規定により提出し、若しくは交付したこれらの規定に規定する特別徴収票又は法第三百十七条の六第一項若しくは第三項の規定により提出したこれらの規定に規定する給与支払報告書については、なお従前の例による。</w:t>
      </w:r>
    </w:p>
    <w:p>
      <w:pPr>
        <w:pStyle w:val="Heading5"/>
        <w:ind w:left="440"/>
      </w:pPr>
      <w:r>
        <w:t>７</w:t>
      </w:r>
    </w:p>
    <w:p>
      <w:pPr>
        <w:ind w:left="440"/>
      </w:pPr>
      <w:r>
        <w:t>法附則第三十五条の二の五第二項の規定により読み替えられた法第七十一条の三十一第二項の規定により第一条による改正前の地方税法施行規則（以下「旧規則」という。）第十二号の十三様式から第十二号の十五様式までによる同項に規定する納入申告書を提出した場合には、当分の間、新規則第十二号の十三様式から第十二号の十五様式までによる同項に規定する納入申告書を提出したものとみなす。</w:t>
      </w:r>
    </w:p>
    <w:p>
      <w:pPr>
        <w:pStyle w:val="Heading4"/>
      </w:pPr>
      <w:r>
        <w:t>第三条（地方消費税に関する経過措置）</w:t>
      </w:r>
    </w:p>
    <w:p>
      <w:r>
        <w:t>新規則第七条の二の八及び附則第三条の二の三の規定は、平成二十八年三月から五月までの期間を徴収取扱費算定期間（地方税法施行令等の一部を改正する等の政令（平成二十八年政令第百三十三号。以下「改正令」という。）による改正後の政令（以下「新令」という。）第三十五条の十七第一項及び附則第六条の十一第一項に規定する徴収取扱費算定期間をいう。次項及び第三項において同じ。）とする徴収取扱費（法第七十二条の百十三第一項及び附則第九条の十四第一項に規定する徴収取扱費をいう。次項及び第三項において同じ。）の支払から適用する。</w:t>
      </w:r>
    </w:p>
    <w:p>
      <w:pPr>
        <w:pStyle w:val="Heading5"/>
        <w:ind w:left="440"/>
      </w:pPr>
      <w:r>
        <w:t>２</w:t>
      </w:r>
    </w:p>
    <w:p>
      <w:pPr>
        <w:ind w:left="440"/>
      </w:pPr>
      <w:r>
        <w:t>平成二十八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平成二十八年三月の徴収取扱費基礎額（地方税法施行令等の一部を改正する等の政令（平成二十八年政令第百三十三号。以下この項及び附則第三条の二の三第一項において「改正令」という。）附則第五条第二項の規定により読み替えて適用される政令第三十五条の十七第一項に規定する平成二十八年三月の徴収取扱費基礎額をいう。）及び平成二十八年四月及び五月の徴収取扱費基礎額（改正令附則第五条第二項の規定により読み替えて適用される政令第三十五条の十七第一項に規定する平成二十八年四月及び五月の」と、新規則附則第三条の二の三第一項中「徴収取扱費基礎額（政令附則第六条の十一第一項に規定する」とあるのは「平成二十八年三月の徴収取扱費基礎額（改正令附則第五条第二項の規定により読み替えて適用される政令附則第六条の十一第一項に規定する平成二十八年三月の徴収取扱費基礎額をいう。）及び平成二十八年四月及び五月の徴収取扱費基礎額（改正令附則第五条第二項の規定により読み替えて適用される政令附則第六条の十一第一項に規定する平成二十八年四月及び五月の」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八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等の一部を改正する等の政令（平成二十八年政令第百三十三号。附則第三条の二の三第一項において「改正令」という。）附則第五条第一項後段の規定により読み替えて適用される政令第三十五条の十七第一項に規定する」とあるのは「平成二十八年三月の徴収取扱費基礎額（地方税法施行令等の一部を改正する等の政令（平成二十八年政令第百三十三号。以下この項及び附則第三条の二の三第一項において「改正令」という。）附則第五条第三項の規定により読み替えて適用される政令第三十五条の十七第一項に規定する平成二十八年三月の徴収取扱費基礎額をいう。）及び平成二十八年四月及び五月の徴収取扱費基礎額（改正令附則第五条第三項の規定により読み替えて適用される政令第三十五条の十七第一項に規定する平成二十八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平成二十八年三月の徴収取扱費基礎額（改正令附則第五条第三項の規定により読み替えて適用される政令附則第六条の十一第一項に規定する平成二十八年三月の徴収取扱費基礎額をいう。）及び平成二十八年四月及び五月の徴収取扱費基礎額（改正令附則第五条第三項の規定により読み替えて適用される政令附則第六条の十一第一項に規定する平成二十八年四月及び五月の」とする。</w:t>
      </w:r>
    </w:p>
    <w:p>
      <w:pPr>
        <w:pStyle w:val="Heading4"/>
      </w:pPr>
      <w:r>
        <w:t>第四条（不動産取得税に関する経過措置）</w:t>
      </w:r>
    </w:p>
    <w:p>
      <w:r>
        <w:t>新規則附則第四条第七項及び第十五項の規定は、施行日以後に新令附則第十条第七項又は第二十三項の規定により提出する届出書について適用し、施行日前に改正令第一条の規定による改正前の政令附則第十条第七項又は第二十三項の規定により提出した届出書については、なお従前の例による。</w:t>
      </w:r>
    </w:p>
    <w:p>
      <w:pPr>
        <w:pStyle w:val="Heading4"/>
      </w:pPr>
      <w:r>
        <w:t>第五条（自動車取得税に関する経過措置）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第六条（固定資産税及び都市計画税に関する経過措置）</w:t>
      </w:r>
    </w:p>
    <w:p>
      <w:r>
        <w:t>農業協同組合法等の一部を改正する等の法律（平成二十七年法律第六十三号）附則第十条に規定する存続中央会に対する新規則第十六条の十第一項の規定の適用については、同項中「農業協同組合連合会」とあるのは、「農業協同組合連合会、農業協同組合法等の一部を改正する等の法律（平成二十七年法律第六十三号）附則第十条に規定する存続中央会」とする。</w:t>
      </w:r>
    </w:p>
    <w:p>
      <w:pPr>
        <w:pStyle w:val="Heading5"/>
        <w:ind w:left="440"/>
      </w:pPr>
      <w:r>
        <w:t>２</w:t>
      </w:r>
    </w:p>
    <w:p>
      <w:pPr>
        <w:ind w:left="440"/>
      </w:pPr>
      <w:r>
        <w:t>新規則附則第六条第二十六項の規定は、施行日以後に取得される同項に規定する車両に対して課する固定資産税について適用し、施行日前に取得された旧規則附則第六条第二十三項に規定する車両に対して課する固定資産税については、なお従前の例による。</w:t>
      </w:r>
    </w:p>
    <w:p>
      <w:pPr>
        <w:pStyle w:val="Heading5"/>
        <w:ind w:left="440"/>
      </w:pPr>
      <w:r>
        <w:t>３</w:t>
      </w:r>
    </w:p>
    <w:p>
      <w:pPr>
        <w:ind w:left="440"/>
      </w:pPr>
      <w:r>
        <w:t>新規則附則第六条第三十五項の規定は、施行日以後に同項に規定する政府の補助を受けて取得される償却資産に対して課する固定資産税について適用し、施行日前に旧規則附則第六条第三十二項に規定する政府の補助を受けて取得された償却資産に対して課する固定資産税については、なお従前の例による。</w:t>
      </w:r>
    </w:p>
    <w:p>
      <w:pPr>
        <w:pStyle w:val="Heading5"/>
        <w:ind w:left="440"/>
      </w:pPr>
      <w:r>
        <w:t>４</w:t>
      </w:r>
    </w:p>
    <w:p>
      <w:pPr>
        <w:ind w:left="440"/>
      </w:pPr>
      <w:r>
        <w:t>新規則附則第六条第四十七項の規定は、施行日以後に同項に規定する政府の補助を受けて取得される償却資産に対して課する固定資産税について適用し、施行日前に旧規則附則第六条第四十四項に規定する政府の補助を受けて取得された償却資産に対して課する固定資産税については、なお従前の例による。</w:t>
      </w:r>
    </w:p>
    <w:p>
      <w:pPr>
        <w:pStyle w:val="Heading5"/>
        <w:ind w:left="440"/>
      </w:pPr>
      <w:r>
        <w:t>５</w:t>
      </w:r>
    </w:p>
    <w:p>
      <w:pPr>
        <w:ind w:left="440"/>
      </w:pPr>
      <w:r>
        <w:t>改正令附則第十一条第六項に規定する鉄道事業の用に供する固定資産で総務省令で定めるものは、線路設備、電路設備、停車場、変電所、車庫、工場、倉庫及び詰所の用に供する固定資産又は車両とする。</w:t>
      </w:r>
    </w:p>
    <w:p>
      <w:pPr>
        <w:pStyle w:val="Heading5"/>
        <w:ind w:left="440"/>
      </w:pPr>
      <w:r>
        <w:t>６</w:t>
      </w:r>
    </w:p>
    <w:p>
      <w:pPr>
        <w:ind w:left="440"/>
      </w:pPr>
      <w:r>
        <w:t>改正令附則第十一条第六項に規定する鉄道施設の用に供する固定資産で総務省令で定めるものは、線路設備、電路設備、停車場、変電所及び車両とする。</w:t>
      </w:r>
    </w:p>
    <w:p>
      <w:pPr>
        <w:pStyle w:val="Heading5"/>
        <w:ind w:left="440"/>
      </w:pPr>
      <w:r>
        <w:t>７</w:t>
      </w:r>
    </w:p>
    <w:p>
      <w:pPr>
        <w:ind w:left="440"/>
      </w:pPr>
      <w:r>
        <w:t>平成二十三年三月十一日から平成二十八年三月三十一日までの間に取得され、又は改良された地方税法等の一部を改正する等の法律（平成二十八年法律第十三号。以下この項において「改正法」という。）附則第十八条第十六項の規定によりなおその効力を有するものとされた改正法第一条の規定による改正前の法附則第五十六条の二第三項に規定する車両等に対して課する固定資産税については、旧規則附則第二十四条の二第一項の規定は、なおその効力を有する。</w:t>
      </w:r>
    </w:p>
    <w:p>
      <w:pPr>
        <w:pStyle w:val="Heading5"/>
        <w:ind w:left="440"/>
      </w:pPr>
      <w:r>
        <w:t>８</w:t>
      </w:r>
    </w:p>
    <w:p>
      <w:pPr>
        <w:ind w:left="440"/>
      </w:pPr>
      <w:r>
        <w:t>新規則第二十五号の三様式は、施行日以後に法第三百六十四条第五項の規定により徴収する固定資産税の納税通知書として交付（以下この項において「交付」という。）がされる場合について適用し、施行日前に交付がされた場合については、なお従前の例による。</w:t>
      </w:r>
    </w:p>
    <w:p>
      <w:r>
        <w:br w:type="page"/>
      </w:r>
    </w:p>
    <w:p>
      <w:pPr>
        <w:pStyle w:val="Heading1"/>
      </w:pPr>
      <w:r>
        <w:t>附　則（平成二八年三月三一日総務省令第三九号）</w:t>
      </w:r>
    </w:p>
    <w:p>
      <w:pPr>
        <w:pStyle w:val="Heading4"/>
      </w:pPr>
      <w:r>
        <w:t>第一条（施行期日）</w:t>
      </w:r>
    </w:p>
    <w:p>
      <w:r>
        <w:t>この省令は、令和元年十月一日から施行する。</w:t>
      </w:r>
    </w:p>
    <w:p>
      <w:pPr>
        <w:pStyle w:val="Heading6"/>
        <w:ind w:left="880"/>
      </w:pPr>
      <w:r>
        <w:t>一</w:t>
      </w:r>
    </w:p>
    <w:p>
      <w:pPr>
        <w:ind w:left="880"/>
      </w:pPr>
      <w:r>
        <w:t>第一条中地方税法施行規則第三条の四第二項、第三条の四の二第一項第四号、第三条の四の三第二項、第五条の二第二項、第五条の四第二項、第十条の二の六第二項及び第十条の二の七第二項の改正規定並びに同令附則第五条の二第六項及び第八項の改正規定</w:t>
      </w:r>
    </w:p>
    <w:p>
      <w:pPr>
        <w:pStyle w:val="Heading6"/>
        <w:ind w:left="880"/>
      </w:pPr>
      <w:r>
        <w:t>二</w:t>
      </w:r>
    </w:p>
    <w:p>
      <w:pPr>
        <w:ind w:left="880"/>
      </w:pPr>
      <w:r>
        <w:t>第一条中地方税法施行規則第二条の二第二項及び第七項の改正規定並びに次条の規定</w:t>
      </w:r>
    </w:p>
    <w:p>
      <w:pPr>
        <w:pStyle w:val="Heading4"/>
      </w:pPr>
      <w:r>
        <w:t>第二条（道府県民税及び市町村民税に関する経過措置）</w:t>
      </w:r>
    </w:p>
    <w:p>
      <w:r>
        <w:t>第一条の規定による改正後の地方税法施行規則第二条の二第二項及び第七項の規定は、令和元年度以後の年度分の個人の道府県民税及び市町村民税について適用し、平成三十年度分までの個人の道府県民税及び市町村民税については、なお従前の例による。</w:t>
      </w:r>
    </w:p>
    <w:p>
      <w:pPr>
        <w:pStyle w:val="Heading4"/>
      </w:pPr>
      <w:r>
        <w:t>第三条（自動車取得税に関する経過措置）</w:t>
      </w:r>
    </w:p>
    <w:p>
      <w:r>
        <w:t>地方税法等の一部を改正する等の法律（平成二十八年法律第十三号。以下この条及び次条において「改正法」という。）附則第十一条の規定によりなお従前の例によることとされた自動車取得税について第一条の規定による改正前の地方税法施行規則第八条の二十七第一項（同条第四項において準用する場合を含む。）の規定により減額する場合において、令和元年十月以後に到来する交付時期において交付すべき額から当該減額する額を差し引いた額が零を下回るときは、当該下回る額は、当該交付時期において、改正法第二条の規定による改正後の地方税法第百七十七条の六第一項及び第二項の規定によって交付すべき環境性能割額から控除するものとする。</w:t>
      </w:r>
    </w:p>
    <w:p>
      <w:r>
        <w:br w:type="page"/>
      </w:r>
    </w:p>
    <w:p>
      <w:pPr>
        <w:pStyle w:val="Heading1"/>
      </w:pPr>
      <w:r>
        <w:t>附　則（平成二八年六月三〇日総務省令第六九号）</w:t>
      </w:r>
    </w:p>
    <w:p>
      <w:r>
        <w:t>この省令は、公布の日から施行する。</w:t>
      </w:r>
    </w:p>
    <w:p>
      <w:r>
        <w:br w:type="page"/>
      </w:r>
    </w:p>
    <w:p>
      <w:pPr>
        <w:pStyle w:val="Heading1"/>
      </w:pPr>
      <w:r>
        <w:t>附　則（平成二八年七月一日総務省令第七〇号）</w:t>
      </w:r>
    </w:p>
    <w:p>
      <w:r>
        <w:t>この省令は、中小企業の新たな事業活動の促進に関する法律の一部を改正する法律の施行の日から施行する。</w:t>
      </w:r>
    </w:p>
    <w:p>
      <w:r>
        <w:br w:type="page"/>
      </w:r>
    </w:p>
    <w:p>
      <w:pPr>
        <w:pStyle w:val="Heading1"/>
      </w:pPr>
      <w:r>
        <w:t>附　則（平成二八年一〇月七日総務省令第八六号）</w:t>
      </w:r>
    </w:p>
    <w:p>
      <w:pPr>
        <w:pStyle w:val="Heading4"/>
      </w:pPr>
      <w:r>
        <w:t>第一条（施行期日）</w:t>
      </w:r>
    </w:p>
    <w:p>
      <w:r>
        <w:t>この省令は、平成二十九年四月一日から施行する。</w:t>
      </w:r>
    </w:p>
    <w:p>
      <w:pPr>
        <w:pStyle w:val="Heading4"/>
      </w:pPr>
      <w:r>
        <w:t>第二条（道府県たばこ税に関する経過措置）</w:t>
      </w:r>
    </w:p>
    <w:p>
      <w:r>
        <w:t>この省令による改正後の地方税法施行規則等の一部を改正する省令（次条において「新規則」という。）別記第一号様式は、この省令の施行の日（以下この条及び次条において「施行日」という。）以後に地方税法等の一部を改正する法律（平成二十七年法律第二号。次条において「改正法」という。）附則第十二条第四項の規定により提出する申告書について適用し、施行日前に同項の規定により提出した申告書については、なお従前の例による。</w:t>
      </w:r>
    </w:p>
    <w:p>
      <w:pPr>
        <w:pStyle w:val="Heading4"/>
      </w:pPr>
      <w:r>
        <w:t>第三条（市町村たばこ税に関する経過措置）</w:t>
      </w:r>
    </w:p>
    <w:p>
      <w:r>
        <w:t>新規則別記第二号様式は、施行日以後に改正法附則第二十条第四項の規定により提出する申告書について適用し、施行日前に同項の規定により提出した申告書については、なお従前の例による。</w:t>
      </w:r>
    </w:p>
    <w:p>
      <w:r>
        <w:br w:type="page"/>
      </w:r>
    </w:p>
    <w:p>
      <w:pPr>
        <w:pStyle w:val="Heading1"/>
      </w:pPr>
      <w:r>
        <w:t>附　則（平成二八年一〇月三一日総務省令第八七号）</w:t>
      </w:r>
    </w:p>
    <w:p>
      <w:r>
        <w:t>この省令は、公布の日から施行する。</w:t>
      </w:r>
    </w:p>
    <w:p>
      <w:r>
        <w:br w:type="page"/>
      </w:r>
    </w:p>
    <w:p>
      <w:pPr>
        <w:pStyle w:val="Heading1"/>
      </w:pPr>
      <w:r>
        <w:t>附　則（平成二八年一〇月三一日総務省令第八八号）</w:t>
      </w:r>
    </w:p>
    <w:p>
      <w:r>
        <w:t>この省令は、平成二十八年十一月一日から施行する。</w:t>
      </w:r>
    </w:p>
    <w:p>
      <w:r>
        <w:br w:type="page"/>
      </w:r>
    </w:p>
    <w:p>
      <w:pPr>
        <w:pStyle w:val="Heading1"/>
      </w:pPr>
      <w:r>
        <w:t>附　則（平成二八年一二月二八日総務省令第一〇三号）</w:t>
      </w:r>
    </w:p>
    <w:p>
      <w:pPr>
        <w:pStyle w:val="Heading4"/>
      </w:pPr>
      <w:r>
        <w:t>第一条（施行期日）</w:t>
      </w:r>
    </w:p>
    <w:p>
      <w:r>
        <w:t>この省令は、平成二十九年一月一日から施行する。</w:t>
      </w:r>
    </w:p>
    <w:p>
      <w:pPr>
        <w:pStyle w:val="Heading4"/>
      </w:pPr>
      <w:r>
        <w:t>第二条（経過措置）</w:t>
      </w:r>
    </w:p>
    <w:p>
      <w:r>
        <w:t>第一条の規定による改正後の地方税法施行規則第五十五号の七様式は、この省令の施行の日以後に送付する地方税法附則第七条第一項及び第八項に規定する申告特例通知書について適用し、同日前に送付する同条第一項及び第八項に規定する申告特例通知書については、なお従前の例による。</w:t>
      </w:r>
    </w:p>
    <w:p>
      <w:r>
        <w:br w:type="page"/>
      </w:r>
    </w:p>
    <w:p>
      <w:pPr>
        <w:pStyle w:val="Heading1"/>
      </w:pPr>
      <w:r>
        <w:t>附　則（平成二九年一月一三日総務省令第二号）</w:t>
      </w:r>
    </w:p>
    <w:p>
      <w:r>
        <w:t>この省令は、公布の日から施行する。</w:t>
      </w:r>
    </w:p>
    <w:p>
      <w:pPr>
        <w:pStyle w:val="Heading5"/>
        <w:ind w:left="440"/>
      </w:pPr>
      <w:r>
        <w:t>２</w:t>
      </w:r>
    </w:p>
    <w:p>
      <w:pPr>
        <w:ind w:left="440"/>
      </w:pPr>
      <w:r>
        <w:t>この省令の施行の際現にこの省令による改正前の地方税法施行規則第二条の四第一号イの規定による指定を受けている法人は、この省令の施行の日に、この省令による改正後の地方税法施行規則第一条の九の二第一号の指定があったものとみなす。</w:t>
      </w:r>
    </w:p>
    <w:p>
      <w:r>
        <w:br w:type="page"/>
      </w:r>
    </w:p>
    <w:p>
      <w:pPr>
        <w:pStyle w:val="Heading1"/>
      </w:pPr>
      <w:r>
        <w:t>附　則（平成二九年三月八日総務省令第九号）</w:t>
      </w:r>
    </w:p>
    <w:p>
      <w:r>
        <w:t>この省令は、公布の日から施行する。</w:t>
      </w:r>
    </w:p>
    <w:p>
      <w:r>
        <w:br w:type="page"/>
      </w:r>
    </w:p>
    <w:p>
      <w:pPr>
        <w:pStyle w:val="Heading1"/>
      </w:pPr>
      <w:r>
        <w:t>附　則（平成二九年三月三一日総務省令第二六号）</w:t>
      </w:r>
    </w:p>
    <w:p>
      <w:pPr>
        <w:pStyle w:val="Heading4"/>
      </w:pPr>
      <w:r>
        <w:t>第一条（施行期日）</w:t>
      </w:r>
    </w:p>
    <w:p>
      <w:r>
        <w:t>この省令は、平成二十九年四月一日から施行する。</w:t>
      </w:r>
    </w:p>
    <w:p>
      <w:pPr>
        <w:pStyle w:val="Heading6"/>
        <w:ind w:left="880"/>
      </w:pPr>
      <w:r>
        <w:t>一</w:t>
      </w:r>
    </w:p>
    <w:p>
      <w:pPr>
        <w:ind w:left="880"/>
      </w:pPr>
      <w:r>
        <w:t>第五条第一項、第六条及び第六条の二の改正規定、同条を第六条の二の二とし、第六条の次に一条を加える改正規定並びに第七条の二の六第一項第四号の改正規定、附則第三条の二の改正規定並びに第七号の三様式の表及び第十号様式の改正規定、第十号様式別表を削る改正規定並びに第十号の二様式の表の改正規定並びに附則第十一条の規定（総務省関係法令に係る行政手続等における情報通信の技術の利用に関する法律施行規則（平成十五年総務省令第四十八号）別表地方税法施行規則の項の改正規定（「第六条の二第四項」を「第六条の二の二第六項」に改める部分に限る。）に限る。）</w:t>
      </w:r>
    </w:p>
    <w:p>
      <w:pPr>
        <w:pStyle w:val="Heading6"/>
        <w:ind w:left="880"/>
      </w:pPr>
      <w:r>
        <w:t>二</w:t>
      </w:r>
    </w:p>
    <w:p>
      <w:pPr>
        <w:ind w:left="880"/>
      </w:pPr>
      <w:r>
        <w:t>第八条の二十九第三項及び第四項の改正規定</w:t>
      </w:r>
    </w:p>
    <w:p>
      <w:pPr>
        <w:pStyle w:val="Heading6"/>
        <w:ind w:left="880"/>
      </w:pPr>
      <w:r>
        <w:t>三</w:t>
      </w:r>
    </w:p>
    <w:p>
      <w:pPr>
        <w:ind w:left="880"/>
      </w:pPr>
      <w:r>
        <w:t>第一条の九の三を第一条の九の四とし、第一条の九の二の次に一条を加える改正規定、第二条の二、第二条の三第三項、第二条の三の三第十項ただし書、第二条の三の五第二項並びに第二条の三の六第七項ただし書及び第八項の改正規定並びに次条第一項及び附則第十一条の規定（総務省関係法令に係る行政手続等における情報通信の技術の利用に関する法律施行規則別表地方税法施行令の項の改正規定（「第三十五条の四の二」を「第三十五条の四の二第三項」に改める部分に限る。）に限る。）</w:t>
      </w:r>
    </w:p>
    <w:p>
      <w:pPr>
        <w:pStyle w:val="Heading6"/>
        <w:ind w:left="880"/>
      </w:pPr>
      <w:r>
        <w:t>四</w:t>
      </w:r>
    </w:p>
    <w:p>
      <w:pPr>
        <w:ind w:left="880"/>
      </w:pPr>
      <w:r>
        <w:t>附則第三条の二の十六の改正規定（同条第二項を削る部分を除く。）</w:t>
      </w:r>
    </w:p>
    <w:p>
      <w:pPr>
        <w:pStyle w:val="Heading6"/>
        <w:ind w:left="880"/>
      </w:pPr>
      <w:r>
        <w:t>五</w:t>
      </w:r>
    </w:p>
    <w:p>
      <w:pPr>
        <w:ind w:left="880"/>
      </w:pPr>
      <w:r>
        <w:t>附則第三条の二の八第五号の改正規定</w:t>
      </w:r>
    </w:p>
    <w:p>
      <w:pPr>
        <w:pStyle w:val="Heading4"/>
      </w:pPr>
      <w:r>
        <w:t>第二条（道府県民税及び市町村民税に関する経過措置）</w:t>
      </w:r>
    </w:p>
    <w:p>
      <w:r>
        <w:t>この省令による改正後の地方税法施行規則（以下「新規則」という。）第二条の二第三項の規定は、前条第三号に掲げる規定の施行の日以後に平成三十年度以後の年度分の個人の道府県民税及び市町村民税に係る地方税法（次条第一項において「法」という。）第四十五条の二第一項及び第三百十七条の二第一項に規定する申告書（以下この項において「申告書」という。）を提出する場合について適用し、同日前に申告書を提出した場合及び同日以後に平成二十九年度分までの個人の道府県民税及び市町村民税に係る申告書を提出する場合については、なお従前の例による。</w:t>
      </w:r>
    </w:p>
    <w:p>
      <w:pPr>
        <w:pStyle w:val="Heading5"/>
        <w:ind w:left="440"/>
      </w:pPr>
      <w:r>
        <w:t>２</w:t>
      </w:r>
    </w:p>
    <w:p>
      <w:pPr>
        <w:ind w:left="440"/>
      </w:pPr>
      <w:r>
        <w:t>地方税法施行令の一部を改正する政令（平成二十九年政令第百十八号。以下この条及び次条第一項において「改正令」という。）附則第二条第十項の規定により同項に規定する徴収された利子割の額の還付を請求しようとする者（以下この項において「請求者」という。）は、次に掲げる事項を記載した請求書に、第四号及び第五号に掲げる事項を証する書類を添付して、これを同条第十項の都道府県の知事に提出しなければならない。</w:t>
      </w:r>
    </w:p>
    <w:p>
      <w:pPr>
        <w:pStyle w:val="Heading6"/>
        <w:ind w:left="880"/>
      </w:pPr>
      <w:r>
        <w:t>一</w:t>
      </w:r>
    </w:p>
    <w:p>
      <w:pPr>
        <w:ind w:left="880"/>
      </w:pPr>
      <w:r>
        <w:t>請求者の氏名及び住所</w:t>
      </w:r>
    </w:p>
    <w:p>
      <w:pPr>
        <w:pStyle w:val="Heading6"/>
        <w:ind w:left="880"/>
      </w:pPr>
      <w:r>
        <w:t>二</w:t>
      </w:r>
    </w:p>
    <w:p>
      <w:pPr>
        <w:ind w:left="880"/>
      </w:pPr>
      <w:r>
        <w:t>請求者の所得税法等の一部を改正する等の法律（平成二十九年法律第四号）第十二条の規定による改正後の租税特別措置法（昭和三十二年法律第二十六号。次号において「新租税特別措置法」という。）第四条の二第一項又は第四条の三第一項に規定する勤務先の名称及び所在地</w:t>
      </w:r>
    </w:p>
    <w:p>
      <w:pPr>
        <w:pStyle w:val="Heading6"/>
        <w:ind w:left="880"/>
      </w:pPr>
      <w:r>
        <w:t>三</w:t>
      </w:r>
    </w:p>
    <w:p>
      <w:pPr>
        <w:ind w:left="880"/>
      </w:pPr>
      <w:r>
        <w:t>当該還付に係る新租税特別措置法第四条の二第一項に規定する財産形成住宅貯蓄又は新租税特別措置法第四条の三第一項に規定する財産形成年金貯蓄の受入れをしていた新租税特別措置法第四条の二第一項に規定する金融機関の営業所等の名称及び所在地</w:t>
      </w:r>
    </w:p>
    <w:p>
      <w:pPr>
        <w:pStyle w:val="Heading6"/>
        <w:ind w:left="880"/>
      </w:pPr>
      <w:r>
        <w:t>四</w:t>
      </w:r>
    </w:p>
    <w:p>
      <w:pPr>
        <w:ind w:left="880"/>
      </w:pPr>
      <w:r>
        <w:t>当該徴収された利子割の額及びその徴収の年月日</w:t>
      </w:r>
    </w:p>
    <w:p>
      <w:pPr>
        <w:pStyle w:val="Heading6"/>
        <w:ind w:left="880"/>
      </w:pPr>
      <w:r>
        <w:t>五</w:t>
      </w:r>
    </w:p>
    <w:p>
      <w:pPr>
        <w:ind w:left="880"/>
      </w:pPr>
      <w:r>
        <w:t>租税特別措置法施行令等の一部を改正する政令（平成二十九年政令第百十四号）附則第二条第二項各号に掲げる事実の発生が改正令附則第二条第十項に規定する災害等の事由に基因するものであることについての事情の詳細及び当該災害等の事由が生じた年月日</w:t>
      </w:r>
    </w:p>
    <w:p>
      <w:pPr>
        <w:pStyle w:val="Heading6"/>
        <w:ind w:left="880"/>
      </w:pPr>
      <w:r>
        <w:t>六</w:t>
      </w:r>
    </w:p>
    <w:p>
      <w:pPr>
        <w:ind w:left="880"/>
      </w:pPr>
      <w:r>
        <w:t>その他参考となるべき事項</w:t>
      </w:r>
    </w:p>
    <w:p>
      <w:pPr>
        <w:pStyle w:val="Heading5"/>
        <w:ind w:left="440"/>
      </w:pPr>
      <w:r>
        <w:t>３</w:t>
      </w:r>
    </w:p>
    <w:p>
      <w:pPr>
        <w:ind w:left="440"/>
      </w:pPr>
      <w:r>
        <w:t>前項の規定は、改正令附則第二条第十一項において準用する同条第十項の規定により同条第十一項に規定する徴収された配当割の額の還付を請求しようとする者について準用する。</w:t>
      </w:r>
    </w:p>
    <w:p>
      <w:pPr>
        <w:pStyle w:val="Heading5"/>
        <w:ind w:left="440"/>
      </w:pPr>
      <w:r>
        <w:t>４</w:t>
      </w:r>
    </w:p>
    <w:p>
      <w:pPr>
        <w:ind w:left="440"/>
      </w:pPr>
      <w:r>
        <w:t>新規則第三号様式別表は、平成二十九年度以後の年度分の個人の道府県民税及び市町村民税について適用し、平成二十八年度分までの個人の道府県民税及び市町村民税については、なお従前の例による。</w:t>
      </w:r>
    </w:p>
    <w:p>
      <w:pPr>
        <w:pStyle w:val="Heading4"/>
      </w:pPr>
      <w:r>
        <w:t>第三条（地方消費税に関する経過措置）</w:t>
      </w:r>
    </w:p>
    <w:p>
      <w:r>
        <w:t>新規則第七条の二の八及び附則第三条の二の三の規定は、平成二十九年三月から五月までの期間を徴収取扱費算定期間（改正令による改正後の地方税法施行令第三十五条の十七第一項及び附則第六条の十一第一項に規定する徴収取扱費算定期間をいう。次項及び第三項において同じ。）とする徴収取扱費（法第七十二条の百十三第一項及び附則第九条の十四第一項に規定する徴収取扱費をいう。次項及び第三項において同じ。）の支払から適用する。</w:t>
      </w:r>
    </w:p>
    <w:p>
      <w:pPr>
        <w:pStyle w:val="Heading5"/>
        <w:ind w:left="440"/>
      </w:pPr>
      <w:r>
        <w:t>２</w:t>
      </w:r>
    </w:p>
    <w:p>
      <w:pPr>
        <w:ind w:left="440"/>
      </w:pPr>
      <w:r>
        <w:t>平成二十九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平成二十九年三月の徴収取扱費基礎額（地方税法施行令の一部を改正する政令（平成二十九年政令第百十八号。以下この項及び附則第三条の二の三第一項において「改正令」という。）附則第四条第二項の規定により読み替えて適用される政令第三十五条の十七第一項に規定する平成二十九年三月の徴収取扱費基礎額をいう。）及び平成二十九年四月及び五月の徴収取扱費基礎額（改正令附則第四条第二項の規定により読み替えて適用される政令第三十五条の十七第一項に規定する平成二十九年四月及び五月の」と、新規則附則第三条の二の三第一項中「徴収取扱費基礎額（政令附則第六条の十一第一項に規定する」とあるのは「平成二十九年三月の徴収取扱費基礎額（改正令附則第四条第二項の規定により読み替えて適用される政令附則第六条の十一第一項に規定する平成二十九年三月の徴収取扱費基礎額をいう。）及び平成二十九年四月及び五月の徴収取扱費基礎額（改正令附則第四条第二項の規定により読み替えて適用される政令附則第六条の十一第一項に規定する平成二十九年四月及び五月の」とする。</w:t>
      </w:r>
    </w:p>
    <w:p>
      <w:pPr>
        <w:pStyle w:val="Heading5"/>
        <w:ind w:left="440"/>
      </w:pPr>
      <w:r>
        <w:t>３</w:t>
      </w:r>
    </w:p>
    <w:p>
      <w:pPr>
        <w:ind w:left="440"/>
      </w:pPr>
      <w:r>
        <w:t>地方税法等改正法附則第二条の規定によりなお従前の例によることとされた地方消費税の納付額の払込みがある場合における平成二十九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平成二十九年政令第百十八号。附則第三条の二の三第一項において「改正令」という。）附則第四条第一項後段の規定により読み替えて適用される政令第三十五条の十七第一項に規定する」とあるのは「平成二十九年三月の徴収取扱費基礎額（地方税法施行令の一部を改正する政令（平成二十九年政令第百十八号。以下この項及び附則第三条の二の三第一項において「改正令」という。）附則第四条第三項の規定により読み替えて適用される政令第三十五条の十七第一項に規定する平成二十九年三月の徴収取扱費基礎額をいう。）及び平成二十九年四月及び五月の徴収取扱費基礎額（改正令附則第四条第三項の規定により読み替えて適用される政令第三十五条の十七第一項に規定する平成二十九年四月及び五月の」と、第一項後段の規定により読み替えて適用される新規則附則第三条の二の三第一項中「徴収取扱費基礎額（改正令附則第四条第一項後段の規定により読み替えて適用される政令附則第六条の十一第一項に規定する」とあるのは「平成二十九年三月の徴収取扱費基礎額（改正令附則第四条第三項の規定により読み替えて適用される政令附則第六条の十一第一項に規定する平成二十九年三月の徴収取扱費基礎額をいう。）及び平成二十九年四月及び五月の徴収取扱費基礎額（改正令附則第四条第三項の規定により読み替えて適用される政令附則第六条の十一第一項に規定する平成二十九年四月及び五月の」とする。</w:t>
      </w:r>
    </w:p>
    <w:p>
      <w:pPr>
        <w:pStyle w:val="Heading4"/>
      </w:pPr>
      <w:r>
        <w:t>第四条</w:t>
      </w:r>
    </w:p>
    <w:p>
      <w:r>
        <w:t>新規則第七条の二の九の規定は、この省令の施行の日（以下「施行日」という。）以後に行われる地方消費税の清算について適用し、施行日前に行われた地方消費税の清算については、なお従前の例による。</w:t>
      </w:r>
    </w:p>
    <w:p>
      <w:pPr>
        <w:pStyle w:val="Heading4"/>
      </w:pPr>
      <w:r>
        <w:t>第五条（不動産取得税に関する経過措置）</w:t>
      </w:r>
    </w:p>
    <w:p>
      <w:r>
        <w:t>新規則附則第三条の二の八の規定は、施行日以後の不動産の取得に対して課すべき不動産取得税について適用し、施行日前の不動産の取得に対して課する不動産取得税については、なお従前の例による。</w:t>
      </w:r>
    </w:p>
    <w:p>
      <w:pPr>
        <w:pStyle w:val="Heading4"/>
      </w:pPr>
      <w:r>
        <w:t>第六条（自動車取得税に関する経過措置）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第七条（軽油引取税に関する経過措置）</w:t>
      </w:r>
    </w:p>
    <w:p>
      <w:r>
        <w:t>新規則第八条の三十二第一項第七号イ、第八条の三十三第六号イ及び第八条の三十四第六号イの規定は、施行日以後に提出する新規則第八条の三十二第一項、第八条の三十三及び第八条の三十四に規定する申請書について適用し、施行日前に提出したこの省令による改正前の地方税法施行規則（次条第二項から第五項までにおいて「旧規則」という。）第八条の三十二第一項、第八条の三十三及び第八条の三十四に規定する申請書については、なお従前の例による。</w:t>
      </w:r>
    </w:p>
    <w:p>
      <w:pPr>
        <w:pStyle w:val="Heading4"/>
      </w:pPr>
      <w:r>
        <w:t>第八条（固定資産税及び都市計画税に関する経過措置）</w:t>
      </w:r>
    </w:p>
    <w:p>
      <w:r>
        <w:t>施行日から平成三十年三月三十一日までの間における新規則附則第六条第三十一項の規定の適用については、同項中「二酸化炭素排出抑制対策事業費又は」とあるのは「二酸化炭素排出抑制対策事業費、」と、「に係る」とあるのは「又は水素供給設備整備事業費に係る」とする。</w:t>
      </w:r>
    </w:p>
    <w:p>
      <w:pPr>
        <w:pStyle w:val="Heading5"/>
        <w:ind w:left="440"/>
      </w:pPr>
      <w:r>
        <w:t>２</w:t>
      </w:r>
    </w:p>
    <w:p>
      <w:pPr>
        <w:ind w:left="440"/>
      </w:pPr>
      <w:r>
        <w:t>新規則附則第六条第三十五項の規定は、施行日以後に取得される同項に規定する政府の補助を受けて取得される償却資産に対して課すべき固定資産税について適用し、施行日前に旧規則附則第六条第三十五項に規定する政府の補助を受けて取得された償却資産に対して課する固定資産税については、なお従前の例による。</w:t>
      </w:r>
    </w:p>
    <w:p>
      <w:pPr>
        <w:pStyle w:val="Heading5"/>
        <w:ind w:left="440"/>
      </w:pPr>
      <w:r>
        <w:t>３</w:t>
      </w:r>
    </w:p>
    <w:p>
      <w:pPr>
        <w:ind w:left="440"/>
      </w:pPr>
      <w:r>
        <w:t>新規則附則第六条第三十八項の規定は、施行日以後に取得される同項に規定する車両に対して課すべき固定資産税について適用し、施行日前に取得された旧規則附則第六条第三十八項に規定する車両に対して課する固定資産税については、なお従前の例による。</w:t>
      </w:r>
    </w:p>
    <w:p>
      <w:pPr>
        <w:pStyle w:val="Heading5"/>
        <w:ind w:left="440"/>
      </w:pPr>
      <w:r>
        <w:t>４</w:t>
      </w:r>
    </w:p>
    <w:p>
      <w:pPr>
        <w:ind w:left="440"/>
      </w:pPr>
      <w:r>
        <w:t>新規則附則第六条第四十七項の規定は、施行日以後に取得される同項に規定する政府の補助を受けて取得される家屋又は償却資産に対して課すべき固定資産税又は都市計画税について適用し、施行日前に旧規則附則第六条第四十七項に規定する政府の補助を受けて取得された家屋又は償却資産に対して課する固定資産税又は都市計画税については、なお従前の例による。</w:t>
      </w:r>
    </w:p>
    <w:p>
      <w:pPr>
        <w:pStyle w:val="Heading5"/>
        <w:ind w:left="440"/>
      </w:pPr>
      <w:r>
        <w:t>５</w:t>
      </w:r>
    </w:p>
    <w:p>
      <w:pPr>
        <w:ind w:left="440"/>
      </w:pPr>
      <w:r>
        <w:t>新規則附則第六条第五十九項の規定は、施行日以後に取得される同項に規定する機械類に対して課すべき固定資産税について適用し、施行日前に取得された旧規則附則第六条第六十項に規定する機械類に対して課する固定資産税については、なお従前の例による。</w:t>
      </w:r>
    </w:p>
    <w:p>
      <w:pPr>
        <w:pStyle w:val="Heading4"/>
      </w:pPr>
      <w:r>
        <w:t>第九条（特別土地保有税に関する経過措置）</w:t>
      </w:r>
    </w:p>
    <w:p>
      <w:r>
        <w:t>農業協同組合法等の一部を改正する等の法律（平成二十七年法律第六十三号）附則第十条に規定する存続中央会に対する新規則第十六条の十第一項の規定の適用については、同項中「農業協同組合連合会」とあるのは、「農業協同組合連合会、農業協同組合法等の一部を改正する等の法律（平成二十七年法律第六十三号）附則第十条に規定する存続中央会」とする。</w:t>
      </w:r>
    </w:p>
    <w:p>
      <w:r>
        <w:br w:type="page"/>
      </w:r>
    </w:p>
    <w:p>
      <w:pPr>
        <w:pStyle w:val="Heading1"/>
      </w:pPr>
      <w:r>
        <w:t>附　則（平成二九年三月三一日総務省令第二七号）</w:t>
      </w:r>
    </w:p>
    <w:p>
      <w:r>
        <w:t>この省令は、平成三十年四月一日から施行する。</w:t>
      </w:r>
    </w:p>
    <w:p>
      <w:pPr>
        <w:pStyle w:val="Heading5"/>
        <w:ind w:left="440"/>
      </w:pPr>
      <w:r>
        <w:t>２</w:t>
      </w:r>
    </w:p>
    <w:p>
      <w:pPr>
        <w:ind w:left="440"/>
      </w:pPr>
      <w:r>
        <w:t>この省令による改正後の地方税法施行規則第十六号の九様式は、この省令の施行の日以後の自動車の取得に対して課すべき自動車取得税について適用し、同日前の自動車の取得に対して課する自動車取得税については、なお従前の例による。</w:t>
      </w:r>
    </w:p>
    <w:p>
      <w:r>
        <w:br w:type="page"/>
      </w:r>
    </w:p>
    <w:p>
      <w:pPr>
        <w:pStyle w:val="Heading1"/>
      </w:pPr>
      <w:r>
        <w:t>附　則（平成二九年七月六日総務省令第四六号）</w:t>
      </w:r>
    </w:p>
    <w:p>
      <w:r>
        <w:t>この省令は、公布の日から施行する。</w:t>
      </w:r>
    </w:p>
    <w:p>
      <w:r>
        <w:br w:type="page"/>
      </w:r>
    </w:p>
    <w:p>
      <w:pPr>
        <w:pStyle w:val="Heading1"/>
      </w:pPr>
      <w:r>
        <w:t>附　則（平成二九年七月七日総務省令第四八号）</w:t>
      </w:r>
    </w:p>
    <w:p>
      <w:r>
        <w:t>この省令は、公布の日から施行する。</w:t>
      </w:r>
    </w:p>
    <w:p>
      <w:r>
        <w:br w:type="page"/>
      </w:r>
    </w:p>
    <w:p>
      <w:pPr>
        <w:pStyle w:val="Heading1"/>
      </w:pPr>
      <w:r>
        <w:t>附　則（平成二九年一〇月一二日総務省令第六九号）</w:t>
      </w:r>
    </w:p>
    <w:p>
      <w:r>
        <w:t>この省令は、平成三十年一月一日から施行する。</w:t>
      </w:r>
    </w:p>
    <w:p>
      <w:r>
        <w:br w:type="page"/>
      </w:r>
    </w:p>
    <w:p>
      <w:pPr>
        <w:pStyle w:val="Heading1"/>
      </w:pPr>
      <w:r>
        <w:t>附　則（平成二九年一二月一八日総務省令第八一号）</w:t>
      </w:r>
    </w:p>
    <w:p>
      <w:pPr>
        <w:pStyle w:val="Heading4"/>
      </w:pPr>
      <w:r>
        <w:t>第一条（施行期日）</w:t>
      </w:r>
    </w:p>
    <w:p>
      <w:r>
        <w:t>この省令は、平成三十年一月一日から施行する。</w:t>
      </w:r>
    </w:p>
    <w:p>
      <w:pPr>
        <w:pStyle w:val="Heading4"/>
      </w:pPr>
      <w:r>
        <w:t>第二条（道府県民税及び市町村民税に関する経過措置）</w:t>
      </w:r>
    </w:p>
    <w:p>
      <w:r>
        <w:t>この省令の施行の日から平成三十年十二月三十一日までの間におけるこの省令による改正後の地方税法施行規則（次条において「新規則」という。）第十条の二の三第二項第二号の規定の適用については、同号中「第四十条の三の三第十六項第一号（同法第四十一条の十九の五第十三項」とあるのは、「第四十条の三の三第十二項第一号（同法第四十一条の十九の五第十項」とする。</w:t>
      </w:r>
    </w:p>
    <w:p>
      <w:pPr>
        <w:pStyle w:val="Heading4"/>
      </w:pPr>
      <w:r>
        <w:t>第三条（事業税に関する経過措置）</w:t>
      </w:r>
    </w:p>
    <w:p>
      <w:r>
        <w:t>この省令の施行の日から平成三十年十二月三十一日までの間における新規則第七条第二項第二号の規定の適用については、同号中「第四十条の三の三第十六項第一号（同法第四十一条の十九の五第十三項」とあるのは、「第四十条の三の三第十二項第一号（同法第四十一条の十九の五第十項」とする。</w:t>
      </w:r>
    </w:p>
    <w:p>
      <w:r>
        <w:br w:type="page"/>
      </w:r>
    </w:p>
    <w:p>
      <w:pPr>
        <w:pStyle w:val="Heading1"/>
      </w:pPr>
      <w:r>
        <w:t>附　則（平成二九年一二月二六日総務省令第八三号）</w:t>
      </w:r>
    </w:p>
    <w:p>
      <w:r>
        <w:t>この省令は、平成三十年一月一日から施行する。</w:t>
      </w:r>
    </w:p>
    <w:p>
      <w:pPr>
        <w:pStyle w:val="Heading5"/>
        <w:ind w:left="440"/>
      </w:pPr>
      <w:r>
        <w:t>２</w:t>
      </w:r>
    </w:p>
    <w:p>
      <w:pPr>
        <w:ind w:left="440"/>
      </w:pPr>
      <w:r>
        <w:t>この省令による改正後の地方税法施行規則第二条第二項及び第三項は、平成三十年度以後の年度分の個人の道府県民税及び市町村民税について適用し、平成二十九年度分までの個人の道府県民税及び市町村民税については、なお従前の例による。</w:t>
      </w:r>
    </w:p>
    <w:p>
      <w:r>
        <w:br w:type="page"/>
      </w:r>
    </w:p>
    <w:p>
      <w:pPr>
        <w:pStyle w:val="Heading1"/>
      </w:pPr>
      <w:r>
        <w:t>附　則（平成三〇年三月三一日総務省令第二四号）</w:t>
      </w:r>
    </w:p>
    <w:p>
      <w:pPr>
        <w:pStyle w:val="Heading4"/>
      </w:pPr>
      <w:r>
        <w:t>第一条（施行期日）</w:t>
      </w:r>
    </w:p>
    <w:p>
      <w:r>
        <w:t>この省令は、平成三十年四月一日から施行する。</w:t>
      </w:r>
    </w:p>
    <w:p>
      <w:pPr>
        <w:pStyle w:val="Heading6"/>
        <w:ind w:left="880"/>
      </w:pPr>
      <w:r>
        <w:t>一</w:t>
      </w:r>
    </w:p>
    <w:p>
      <w:pPr>
        <w:ind w:left="880"/>
      </w:pPr>
      <w:r>
        <w:t>第十六条の五の五第一項第一号の改正規定</w:t>
      </w:r>
    </w:p>
    <w:p>
      <w:pPr>
        <w:pStyle w:val="Heading6"/>
        <w:ind w:left="880"/>
      </w:pPr>
      <w:r>
        <w:t>二</w:t>
      </w:r>
    </w:p>
    <w:p>
      <w:pPr>
        <w:ind w:left="880"/>
      </w:pPr>
      <w:r>
        <w:t>第八条の二の次に二条を加える改正規定並びに第十六条の二、第十六条の二の二、第十六号様式、第十六号の二様式並びに第十六号の五様式記載要領５及び６の改正規定並びに附則第四条、第五条、第八条及び第九条の規定</w:t>
      </w:r>
    </w:p>
    <w:p>
      <w:pPr>
        <w:pStyle w:val="Heading6"/>
        <w:ind w:left="880"/>
      </w:pPr>
      <w:r>
        <w:t>三</w:t>
      </w:r>
    </w:p>
    <w:p>
      <w:pPr>
        <w:ind w:left="880"/>
      </w:pPr>
      <w:r>
        <w:t>第一条の十の改正規定、附則第二条の四に一項を加える改正規定並びに第十七号様式別表及び第十七号の二様式別表の改正規定並びに次条第二項及び附則第十二条の規定（総務省関係法令に係る行政手続等における情報通信の技術の利用に関する法律施行規則（平成十五年総務省令第四十八号）別表地方税法（昭和二十五年法律第二百二十六号）の項の改正規定（「第三項、第四項」の下に「第五項」を加え、「第十項及び第十一項」を「第十項、第十一項及び第十二項」に改める部分に限る。）に限る。）</w:t>
      </w:r>
    </w:p>
    <w:p>
      <w:pPr>
        <w:pStyle w:val="Heading6"/>
        <w:ind w:left="880"/>
      </w:pPr>
      <w:r>
        <w:t>四</w:t>
      </w:r>
    </w:p>
    <w:p>
      <w:pPr>
        <w:ind w:left="880"/>
      </w:pPr>
      <w:r>
        <w:t>附則第六条に九項を加える改正規定（同条第八十六項から第九十一項までに係る部分に限る。）及び附則第十二条の規定（総務省関係法令に係る行政手続等における情報通信の技術の利用に関する法律施行規則別表地方税法施行令の項の改正規定（「附則第四条第一項第一号に規定する書類に係る部分を除く。）」の下に「、第十一条第四十六項」を加える部分に限る。）に限る。）</w:t>
      </w:r>
    </w:p>
    <w:p>
      <w:pPr>
        <w:pStyle w:val="Heading6"/>
        <w:ind w:left="880"/>
      </w:pPr>
      <w:r>
        <w:t>五</w:t>
      </w:r>
    </w:p>
    <w:p>
      <w:pPr>
        <w:ind w:left="880"/>
      </w:pPr>
      <w:r>
        <w:t>附則第三条の二の十八の次に一条を加える改正規定及び附則第六条に九項を加える改正規定（同条第九十二項に係る部分に限る。）</w:t>
      </w:r>
    </w:p>
    <w:p>
      <w:pPr>
        <w:pStyle w:val="Heading6"/>
        <w:ind w:left="880"/>
      </w:pPr>
      <w:r>
        <w:t>六</w:t>
      </w:r>
    </w:p>
    <w:p>
      <w:pPr>
        <w:ind w:left="880"/>
      </w:pPr>
      <w:r>
        <w:t>第十五条の六の三を第十五条の六の四とし、同条の前に一条を加える改正規定</w:t>
      </w:r>
    </w:p>
    <w:p>
      <w:pPr>
        <w:pStyle w:val="Heading6"/>
        <w:ind w:left="880"/>
      </w:pPr>
      <w:r>
        <w:t>七</w:t>
      </w:r>
    </w:p>
    <w:p>
      <w:pPr>
        <w:ind w:left="880"/>
      </w:pPr>
      <w:r>
        <w:t>附則第四条の四第十一項、第四条の六の二第十七項第一号ハ、第五条の二第四項及び第八条の三の四第三項の改正規定</w:t>
      </w:r>
    </w:p>
    <w:p>
      <w:pPr>
        <w:pStyle w:val="Heading4"/>
      </w:pPr>
      <w:r>
        <w:t>第二条（道府県民税及び市町村民税に関する経過措置）</w:t>
      </w:r>
    </w:p>
    <w:p>
      <w:r>
        <w:t>この省令による改正後の地方税法施行規則（以下「新規則」という。）第二条の三の六第六項及び第七項の規定は、この省令の施行の日（以下「施行日」という。）以後に提出する新規則第二条の三の五第一項に規定する公的年金等受給者の扶養親族申告書について適用する。</w:t>
      </w:r>
    </w:p>
    <w:p>
      <w:pPr>
        <w:pStyle w:val="Heading5"/>
        <w:ind w:left="440"/>
      </w:pPr>
      <w:r>
        <w:t>２</w:t>
      </w:r>
    </w:p>
    <w:p>
      <w:pPr>
        <w:ind w:left="440"/>
      </w:pPr>
      <w:r>
        <w:t>新規則第十七号様式別表及び第十七号の二様式別表は、令和元年度以後の年度分の個人の道府県民税及び市町村民税について適用し、平成三十年度分までの個人の道府県民税及び市町村民税については、なお従前の例による。</w:t>
      </w:r>
    </w:p>
    <w:p>
      <w:pPr>
        <w:pStyle w:val="Heading4"/>
      </w:pPr>
      <w:r>
        <w:t>第三条（地方消費税に関する経過措置）</w:t>
      </w:r>
    </w:p>
    <w:p>
      <w:r>
        <w:t>新規則第七条の二の九、第七条の二の十、第七条の二の十二及び第七条の二の十三の規定は、施行日以後に行われる地方消費税の清算について適用し、施行日前に行われた地方消費税の清算については、なお従前の例による。</w:t>
      </w:r>
    </w:p>
    <w:p>
      <w:pPr>
        <w:pStyle w:val="Heading4"/>
      </w:pPr>
      <w:r>
        <w:t>第四条（道府県たばこ税に関する経過措置）</w:t>
      </w:r>
    </w:p>
    <w:p>
      <w:r>
        <w:t>附則第一条第二号に掲げる規定による改正後の地方税法施行規則（以下「三十年十月新規則」という。）第十六号様式、第十六号の二様式及び第十六号の五様式は、同条第二号に掲げる規定の施行の日以後に行われる地方税法第七十四条の二第一項の売渡し又は同条第二項の売渡し若しくは消費等（以下この項において「売渡し等」という。）に係る製造たばこに対して課すべき道府県たばこ税について適用し、同日前に行われた売渡し等に係る製造たばこに対して課した、又は課すべきであった道府県たばこ税については、なお従前の例による。</w:t>
      </w:r>
    </w:p>
    <w:p>
      <w:pPr>
        <w:pStyle w:val="Heading5"/>
        <w:ind w:left="440"/>
      </w:pPr>
      <w:r>
        <w:t>２</w:t>
      </w:r>
    </w:p>
    <w:p>
      <w:pPr>
        <w:ind w:left="440"/>
      </w:pPr>
      <w:r>
        <w:t>地方税法施行規則の一部を改正する省令（平成二十七年総務省令第三十八号）による改正前の地方税法施行規則第四十八号の二様式別表記載要領４中「</w:t>
        <w:br/>
        <w:t>と紙巻たばこ以外の</w:t>
        <w:br/>
        <w:t>」を「</w:t>
        <w:br/>
        <w:t>、法第７４条の４第２項の表の上欄に掲げる</w:t>
        <w:br/>
        <w:t>」に改め、「</w:t>
        <w:br/>
        <w:t>もの）</w:t>
        <w:br/>
        <w:t>」の次に「</w:t>
        <w:br/>
        <w:t>及び加熱式たばこを同条第３項の規定により計算した紙巻たばこの本数の合計数</w:t>
        <w:br/>
        <w:t>」を加える。</w:t>
      </w:r>
    </w:p>
    <w:p>
      <w:pPr>
        <w:pStyle w:val="Heading4"/>
      </w:pPr>
      <w:r>
        <w:t>第五条（手持品課税に係る道府県たばこ税の申告方法等）</w:t>
      </w:r>
    </w:p>
    <w:p>
      <w:r>
        <w:t>地方税法等の一部を改正する法律（平成三十年法律第三号。以下「改正法」という。）附則第十条第三項の規定による申告書及びこれに係る修正申告書の様式は、別記第一号様式によるものとする。</w:t>
      </w:r>
    </w:p>
    <w:p>
      <w:pPr>
        <w:pStyle w:val="Heading5"/>
        <w:ind w:left="440"/>
      </w:pPr>
      <w:r>
        <w:t>２</w:t>
      </w:r>
    </w:p>
    <w:p>
      <w:pPr>
        <w:ind w:left="440"/>
      </w:pPr>
      <w:r>
        <w:t>改正法附則第十条第五項の規定により卸売販売業者等（同条第二項に規定する卸売販売業者等をいう。次項において同じ。）又は同条第二項に規定する小売販売業者が道府県たばこ税に係る地方団体の徴収金を納付するときは、当該地方団体の徴収金に地方税法施行規則（以下「規則」という。）第十六号の四様式による納付書を添えて納付するものとする。</w:t>
      </w:r>
    </w:p>
    <w:p>
      <w:pPr>
        <w:pStyle w:val="Heading5"/>
        <w:ind w:left="440"/>
      </w:pPr>
      <w:r>
        <w:t>３</w:t>
      </w:r>
    </w:p>
    <w:p>
      <w:pPr>
        <w:ind w:left="440"/>
      </w:pPr>
      <w:r>
        <w:t>卸売販売業者等が、改正法附則第十条第二項の規定による道府県たばこ税に相当する金額について、控除又は還付を受けようとする場合には、規則第八条の六、第八条の七又は第八条の九の規定により、これらの規定に規定する申告書に添付すべき三十年十月新規則第十六号の五様式による書類中「</w:t>
        <w:br/>
        <w:t>返還の理由及びその他参考となるべき事項</w:t>
        <w:br/>
        <w:t>」欄に、当該控除又は還付を受けようとする製造たばこ（同項に規定する製造たばこをいう。以下この項において同じ。）について改正法附則第十条第二項の規定により道府県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pPr>
        <w:pStyle w:val="Heading4"/>
      </w:pPr>
      <w:r>
        <w:t>第六条（自動車取得税に関する経過措置）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第七条（固定資産税及び都市計画税に関する経過措置）</w:t>
      </w:r>
    </w:p>
    <w:p>
      <w:r>
        <w:t>新規則第十条の七の三第七項第五号に規定する事業を実施する者（施行日の前日において社会福祉法（昭和二十六年法律第四十五号）第二条第三項第九号に掲げる事業を実施していた病院又は病床を有する診療所の開設者のうち、令和六年三月三十一日までの間に当該病院又は当該診療所の病床を介護医療院の人員、施設及び設備並びに運営に関する基準（平成三十年厚生労働省令第五号）附則第二条に規定する転換（次項において「転換」という。）を行って介護医療院を開設したものであって、前事業年度を通じた新規則第十条の七の三第七項第五号に規定する入所者（次項において「入所者」という。）の総延数が零であるものに限る。）に対する新規則第十条の七の三第七項第五号から第七号までの規定の適用については、同項第五号中「の前事業年度を通じた入所者（介護保険法第四十八条第一項第三号に掲げる介護医療院サービス（以下この号において「介護医療院サービス」という。）を受けた者に限る。）の総延数に対する生活保護法第十五条の二第一項に規定する介護扶助のうち同項第四号に掲げる施設介護（介護医療院サービスに限る。）を受けた者並びに無料又は介護保険法第四十八条第二項に規定する厚生労働大臣が定める基準により算定した費用（介護医療院サービスに要したものに限る。）の額及び介護保険法施行規則第七十九条各号に掲げる費用（介護医療院サービスに要したものに限る。）の額の合計額の十分の一に相当する金額以上を減額した費用により介護医療院サービスを受けた者の延数の割合（次号及び第七号において「無料又は低額利用に係る介護医療院入所者の割合」という。）」とあるのは「のうち地方税法施行規則の一部を改正する省令（平成三十年総務省令第二十四号）附則第七条第一項の規定の適用を受けるものの前事業年度を通じた取扱患者の総延数に対する生活保護法第十五条若しくは第十六条に規定する医療扶助若しくは出産扶助に係る診療を受けた者又は無料若しくは健康保険法第七十六条第二項の規定により算定された額及び同法第八十五条第二項に規定する基準により算定された同項の費用の額若しくは同法第八十五条の二第二項に規定する基準により算定された同項の費用の額の合計額の十分の一に相当する金額以上を減額した料金により診療を受けた者の延数の割合（次号及び第七号において「無料又は低額診療患者の割合」という。）」と、同項第六号及び第七号中「無料又は低額利用に係る介護医療院入所者の割合」とあるのは「無料又は低額診療患者の割合」とする。</w:t>
      </w:r>
    </w:p>
    <w:p>
      <w:pPr>
        <w:pStyle w:val="Heading5"/>
        <w:ind w:left="440"/>
      </w:pPr>
      <w:r>
        <w:t>２</w:t>
      </w:r>
    </w:p>
    <w:p>
      <w:pPr>
        <w:ind w:left="440"/>
      </w:pPr>
      <w:r>
        <w:t>新規則第十条の七の三第七項第五号に規定する事業を実施する者（施行日の前日において社会福祉法第二条第三項第十号に掲げる事業を実施していた介護老人保健施設（病院又は病床を有する診療所の開設者が平成十八年七月一日から平成三十年三月三十一日までの間に当該病院又は当該診療所の病床の転換を行って開設したものに限る。）の開設者のうち、令和六年三月三十一日までの間に当該介護老人保健施設の全部又は一部を廃止するとともに介護医療院を開設したものであって、前事業年度を通じた入所者の総延数が零であるものに限る。）に対する新規則第十条の七の三第七項第二号及び第五号から第七号までの規定の適用については、同項第二号中「以下この号」とあるのは「以下この項」と、同項第五号中「の前事業年度を通じた入所者（介護保険法第四十八条第一項第三号に掲げる介護医療院サービス（以下この号において「介護医療院サービス」という。）を受けた者に限る。）の総延数に対する生活保護法第十五条の二第一項に規定する介護扶助のうち同項第四号に掲げる施設介護（介護医療院サービスに限る。）を受けた者並びに無料又は介護保険法第四十八条第二項に規定する厚生労働大臣が定める基準により算定した費用（介護医療院サービスに要したものに限る。）の額及び介護保険法施行規則第七十九条各号に掲げる費用（介護医療院サービスに要したものに限る。）の額の合計額の十分の一に相当する金額以上を減額した費用により介護医療院サービスを受けた者の延数の割合（次号及び第七号において「無料又は低額利用に係る介護医療院入所者の割合」という。）」とあるのは「のうち地方税法施行規則の一部を改正する省令（平成三十年総務省令第二十四号）附則第七条第二項の規定の適用を受けるものの前事業年度を通じた入所者（介護保健施設サービスを受けた者に限る。）の総延数に対する生活保護法第十五条の二第一項に規定する介護扶助のうち同項第四号に掲げる施設介護（介護保健施設サービスに限る。）を受けた者並びに無料又は介護保険法第四十八条第二項に規定する厚生労働大臣が定める基準により算定した費用（介護保健施設サービスに要したものに限る。）の額及び介護保険法施行規則第七十九条各号に掲げる費用（介護保健施設サービスに要したものに限る。）の額の合計額の十分の一に相当する金額以上を減額した費用により介護保健施設サービスを受けた者の延数の割合（次号及び第七号において「無料又は低額利用に係る介護老人保健施設入所者の割合」という。）」と、同項第六号及び第七号中「無料又は低額利用に係る介護医療院入所者の割合」とあるのは「無料又は低額利用に係る介護老人保健施設入所者の割合」とする。</w:t>
      </w:r>
    </w:p>
    <w:p>
      <w:pPr>
        <w:pStyle w:val="Heading5"/>
        <w:ind w:left="440"/>
      </w:pPr>
      <w:r>
        <w:t>３</w:t>
      </w:r>
    </w:p>
    <w:p>
      <w:pPr>
        <w:ind w:left="440"/>
      </w:pPr>
      <w:r>
        <w:t>新規則附則第六条第十二項の規定は、施行日以後に取得される同項に規定する汚水又は廃液の処理施設に対して課すべき固定資産税について適用し、施行日前に取得されたこの省令による改正前の地方税法施行規則（以下「旧規則」という。）附則第六条第十二項に規定する汚水又は廃液の処理施設に対して課する固定資産税については、なお従前の例による。</w:t>
      </w:r>
    </w:p>
    <w:p>
      <w:pPr>
        <w:pStyle w:val="Heading5"/>
        <w:ind w:left="440"/>
      </w:pPr>
      <w:r>
        <w:t>４</w:t>
      </w:r>
    </w:p>
    <w:p>
      <w:pPr>
        <w:ind w:left="440"/>
      </w:pPr>
      <w:r>
        <w:t>新規則附則第六条第十八項の規定は、施行日以後に取得される同項に規定する除害施設に対して課すべき固定資産税について適用し、施行日前に取得された旧規則附則第六条第十八項に規定する除害施設に対して課する固定資産税については、なお従前の例による。</w:t>
      </w:r>
    </w:p>
    <w:p>
      <w:pPr>
        <w:pStyle w:val="Heading5"/>
        <w:ind w:left="440"/>
      </w:pPr>
      <w:r>
        <w:t>５</w:t>
      </w:r>
    </w:p>
    <w:p>
      <w:pPr>
        <w:ind w:left="440"/>
      </w:pPr>
      <w:r>
        <w:t>新規則附則第六条第三十三項の規定は、施行日以後に取得される同項に規定する国際船舶に対して課すべき固定資産税について適用し、施行日前に取得された旧規則附則第六条第三十三項に規定する国際船舶に対して課する固定資産税については、なお従前の例による。</w:t>
      </w:r>
    </w:p>
    <w:p>
      <w:pPr>
        <w:pStyle w:val="Heading5"/>
        <w:ind w:left="440"/>
      </w:pPr>
      <w:r>
        <w:t>６</w:t>
      </w:r>
    </w:p>
    <w:p>
      <w:pPr>
        <w:ind w:left="440"/>
      </w:pPr>
      <w:r>
        <w:t>新規則附則第六条第四十八項の規定は、施行日以後に取得される同項に規定する機械その他の設備に対して課すべき固定資産税について適用し、施行日前に取得された旧規則附則第六条第四十八項に規定する機械その他の設備に対して課する固定資産税については、なお従前の例による。</w:t>
      </w:r>
    </w:p>
    <w:p>
      <w:pPr>
        <w:pStyle w:val="Heading5"/>
        <w:ind w:left="440"/>
      </w:pPr>
      <w:r>
        <w:t>７</w:t>
      </w:r>
    </w:p>
    <w:p>
      <w:pPr>
        <w:ind w:left="440"/>
      </w:pPr>
      <w:r>
        <w:t>新規則附則第六条第六十七項の規定は、施行日以後に取得される同項に規定する鉄道施設に対して課すべき固定資産税について適用し、施行日前に取得された旧規則附則第六条第六十一項に規定する鉄道施設に対して課する固定資産税については、なお従前の例による。</w:t>
      </w:r>
    </w:p>
    <w:p>
      <w:pPr>
        <w:pStyle w:val="Heading5"/>
        <w:ind w:left="440"/>
      </w:pPr>
      <w:r>
        <w:t>８</w:t>
      </w:r>
    </w:p>
    <w:p>
      <w:pPr>
        <w:ind w:left="440"/>
      </w:pPr>
      <w:r>
        <w:t>新規則附則第六条第七十八項の規定は、施行日以後に取得される同項に規定する土地に対して課すべき固定資産税又は都市計画税について適用し、施行日前に取得された旧規則附則第六条第七十二項に規定する土地に対して課する固定資産税又は都市計画税については、なお従前の例による。</w:t>
      </w:r>
    </w:p>
    <w:p>
      <w:pPr>
        <w:pStyle w:val="Heading5"/>
        <w:ind w:left="440"/>
      </w:pPr>
      <w:r>
        <w:t>９</w:t>
      </w:r>
    </w:p>
    <w:p>
      <w:pPr>
        <w:ind w:left="440"/>
      </w:pPr>
      <w:r>
        <w:t>平成二十三年五月二日から平成三十年三月三十一日までの間に取得された改正法附則第二十条第十一項の規定によりなおその効力を有するものとされた改正法第一条の規定による改正前の法附則第五十六条の二第一項に規定する家屋に対して課する固定資産税については、旧規則附則第二十四条の二の規定は、なおその効力を有する。</w:t>
      </w:r>
    </w:p>
    <w:p>
      <w:pPr>
        <w:pStyle w:val="Heading4"/>
      </w:pPr>
      <w:r>
        <w:t>第八条（市町村たばこ税に関する経過措置）</w:t>
      </w:r>
    </w:p>
    <w:p>
      <w:r>
        <w:t>三十年十月新規則第十六号の五様式は、附則第一条第二号に掲げる規定の施行の日以後に行われる地方税法第四百六十五条第一項の売渡し又は同条第二項の売渡し若しくは消費等（以下この条において「売渡し等」という。）に係る製造たばこに対して課すべき市町村たばこ税について適用し、同日前に行われた売渡し等に係る製造たばこに対して課した、又は課すべきであった市町村たばこ税については、なお従前の例による。</w:t>
      </w:r>
    </w:p>
    <w:p>
      <w:pPr>
        <w:pStyle w:val="Heading4"/>
      </w:pPr>
      <w:r>
        <w:t>第九条（手持品課税に係る市町村たばこ税の申告方法等）</w:t>
      </w:r>
    </w:p>
    <w:p>
      <w:r>
        <w:t>改正法附則第二十三条第三項の規定による申告書及びこれに係る修正申告書の様式は、別記第二号様式によるものとする。</w:t>
      </w:r>
    </w:p>
    <w:p>
      <w:pPr>
        <w:pStyle w:val="Heading5"/>
        <w:ind w:left="440"/>
      </w:pPr>
      <w:r>
        <w:t>２</w:t>
      </w:r>
    </w:p>
    <w:p>
      <w:pPr>
        <w:ind w:left="440"/>
      </w:pPr>
      <w:r>
        <w:t>改正法附則第二十三条第五項の規定により卸売販売業者等（同条第二項に規定する卸売販売業者等をいう。次項において同じ。）又は同条第二項に規定する小売販売業者が市町村たばこ税に係る地方団体の徴収金を納付するときは、当該地方団体の徴収金に規則第三十四号の二の五様式による納付書を添えて納付するものとする。</w:t>
      </w:r>
    </w:p>
    <w:p>
      <w:pPr>
        <w:pStyle w:val="Heading5"/>
        <w:ind w:left="440"/>
      </w:pPr>
      <w:r>
        <w:t>３</w:t>
      </w:r>
    </w:p>
    <w:p>
      <w:pPr>
        <w:ind w:left="440"/>
      </w:pPr>
      <w:r>
        <w:t>卸売販売業者等が、改正法附則第二十三条第二項の規定による市町村たばこ税に相当する金額について、控除又は還付を受けようとする場合には、規則第十六条の二の五又は第十六条の四の規定により、これらの規定に規定する申告書に添付すべき三十年十月新規則第十六号の五様式による書類中「返還の理由及びその他参考となるべき事項」欄に、当該控除又は還付を受けようとする製造たばこ（同項に規定する製造たばこをいう。以下この項において同じ。）について改正法附則第二十三条第二項の規定により市町村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pPr>
        <w:pStyle w:val="Heading4"/>
      </w:pPr>
      <w:r>
        <w:t>第十条（事業所税に関する経過措置）</w:t>
      </w:r>
    </w:p>
    <w:p>
      <w:r>
        <w:t>新規則第二十四条の二十二の規定は、同条に規定する助成金の支給に係る施設又は設備に係る事業所等（地方税法第七百一条の三十一第一項第五号に規定する事業所等をいう。以下この条において同じ。）において行う事業に対して課すべき事業所税について適用し、旧規則第二十四条の二十二に規定する助成金の支給に係る施設又は設備に係る事業所等において行う事業に対して課する事業所税については、なお従前の例による。</w:t>
      </w:r>
    </w:p>
    <w:p>
      <w:r>
        <w:br w:type="page"/>
      </w:r>
    </w:p>
    <w:p>
      <w:pPr>
        <w:pStyle w:val="Heading1"/>
      </w:pPr>
      <w:r>
        <w:t>附　則（平成三〇年三月三一日総務省令第二五号）</w:t>
      </w:r>
    </w:p>
    <w:p>
      <w:pPr>
        <w:pStyle w:val="Heading4"/>
      </w:pPr>
      <w:r>
        <w:t>第一条（施行期日）</w:t>
      </w:r>
    </w:p>
    <w:p>
      <w:r>
        <w:t>この省令は、平成三十一年四月一日から施行する。</w:t>
      </w:r>
    </w:p>
    <w:p>
      <w:pPr>
        <w:pStyle w:val="Heading6"/>
        <w:ind w:left="880"/>
      </w:pPr>
      <w:r>
        <w:t>一</w:t>
      </w:r>
    </w:p>
    <w:p>
      <w:pPr>
        <w:ind w:left="880"/>
      </w:pPr>
      <w:r>
        <w:t>第二条の六、第三条第三項及び第五条第三項の改正規定、第十条第九項の改正規定（同項を同条第十項とする部分を除く。）、第十条の二第三項の改正規定、第二十四条の三十八の次に七条を加える改正規定（第二十四条の四十一から第二十四条の四十五までに係る部分に限る。）並びに第三十一条の次に十条を加える改正規定（第三十一条の五第三号及び第四号並びに第三十一条の六第三号及び第四号に係る部分に限る。）</w:t>
      </w:r>
    </w:p>
    <w:p>
      <w:pPr>
        <w:pStyle w:val="Heading6"/>
        <w:ind w:left="880"/>
      </w:pPr>
      <w:r>
        <w:t>二</w:t>
      </w:r>
    </w:p>
    <w:p>
      <w:pPr>
        <w:ind w:left="880"/>
      </w:pPr>
      <w:r>
        <w:t>第三条の十四の改正規定</w:t>
      </w:r>
    </w:p>
    <w:p>
      <w:pPr>
        <w:pStyle w:val="Heading6"/>
        <w:ind w:left="880"/>
      </w:pPr>
      <w:r>
        <w:t>三</w:t>
      </w:r>
    </w:p>
    <w:p>
      <w:pPr>
        <w:ind w:left="880"/>
      </w:pPr>
      <w:r>
        <w:t>第一条の四第二項及び第五条第一項の改正規定並びに附則第二条の八の次に一条を加える改正規定</w:t>
      </w:r>
    </w:p>
    <w:p>
      <w:pPr>
        <w:pStyle w:val="Heading6"/>
        <w:ind w:left="880"/>
      </w:pPr>
      <w:r>
        <w:t>四</w:t>
      </w:r>
    </w:p>
    <w:p>
      <w:pPr>
        <w:ind w:left="880"/>
      </w:pPr>
      <w:r>
        <w:t>附則第四条及び第七条の規定</w:t>
      </w:r>
    </w:p>
    <w:p>
      <w:pPr>
        <w:pStyle w:val="Heading6"/>
        <w:ind w:left="880"/>
      </w:pPr>
      <w:r>
        <w:t>五</w:t>
      </w:r>
    </w:p>
    <w:p>
      <w:pPr>
        <w:ind w:left="880"/>
      </w:pPr>
      <w:r>
        <w:t>附則第五条及び第八条の規定</w:t>
      </w:r>
    </w:p>
    <w:p>
      <w:pPr>
        <w:pStyle w:val="Heading6"/>
        <w:ind w:left="880"/>
      </w:pPr>
      <w:r>
        <w:t>六</w:t>
      </w:r>
    </w:p>
    <w:p>
      <w:pPr>
        <w:ind w:left="880"/>
      </w:pPr>
      <w:r>
        <w:t>第八条の二の三及び第十六条の二の二の改正規定並びに第十六号様式、第十六号の二様式並びに第十六号の五様式記載要領５及び６の改正規定並びに附則第三条及び第六条の規定</w:t>
      </w:r>
    </w:p>
    <w:p>
      <w:pPr>
        <w:pStyle w:val="Heading4"/>
      </w:pPr>
      <w:r>
        <w:t>第二条（道府県民税及び市町村民税に関する経過措置）</w:t>
      </w:r>
    </w:p>
    <w:p>
      <w:r>
        <w:t>平成三十年三月三十一日における地方自治法（昭和二十二年法律第六十七号）第二百五十二条の十九第一項の市（以下この条において「指定都市」という。）の区域のうち、平成三十年四月一日において引き続き指定都市の区域である区域については、同日に指定都市の区域となったものとみなして、この省令による改正後の地方税法施行規則第三条の九、第三条の十一の二及び第三条の十三の二の規定を適用する。</w:t>
      </w:r>
    </w:p>
    <w:p>
      <w:pPr>
        <w:pStyle w:val="Heading4"/>
      </w:pPr>
      <w:r>
        <w:t>第四条（手持品課税に係る道府県たばこ税の申告方法等）</w:t>
      </w:r>
    </w:p>
    <w:p>
      <w:r>
        <w:t>地方税法等の一部を改正する法律（平成三十年法律第三号。以下「改正法」という。）附則第十二条第三項の規定による申告書及びこれに係る修正申告書の様式は、別記第一号様式によるものとする。</w:t>
      </w:r>
    </w:p>
    <w:p>
      <w:pPr>
        <w:pStyle w:val="Heading5"/>
        <w:ind w:left="440"/>
      </w:pPr>
      <w:r>
        <w:t>２</w:t>
      </w:r>
    </w:p>
    <w:p>
      <w:pPr>
        <w:ind w:left="440"/>
      </w:pPr>
      <w:r>
        <w:t>改正法附則第十二条第五項の規定により卸売販売業者等（地方税法第七十四条の二第一項に規定する卸売販売業者等をいう。次項及び次条において同じ。）又は小売販売業者（地方税法第七十四条第一項第四号に規定する小売販売業者をいう。次条第二項において同じ。）が道府県たばこ税に係る地方団体の徴収金を納付するときは、当該地方団体の徴収金に地方税法施行規則（以下「規則」という。）第十六号の四様式による納付書を添えて納付するものとする。</w:t>
      </w:r>
    </w:p>
    <w:p>
      <w:pPr>
        <w:pStyle w:val="Heading5"/>
        <w:ind w:left="440"/>
      </w:pPr>
      <w:r>
        <w:t>３</w:t>
      </w:r>
    </w:p>
    <w:p>
      <w:pPr>
        <w:ind w:left="440"/>
      </w:pPr>
      <w:r>
        <w:t>卸売販売業者等が、改正法附則第十二条第二項の規定による道府県たばこ税に相当する金額について、控除又は還付を受けようとする場合には、規則第八条の六、第八条の七又は第八条の九の規定により、これらの規定に規定する申告書に添付すべき規則第十六号の五様式による書類中「返還の理由及びその他参考となるべき事項」欄に、当該控除又は還付を受けようとする製造たばこ（同項に規定する製造たばこをいう。以下この項において同じ。）について改正法附則第十二条第二項の規定により道府県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pPr>
        <w:pStyle w:val="Heading4"/>
      </w:pPr>
      <w:r>
        <w:t>第七条（手持品課税に係る市町村たばこ税の申告方法等）</w:t>
      </w:r>
    </w:p>
    <w:p>
      <w:r>
        <w:t>改正法附則第二十五条第三項の規定による申告書及びこれに係る修正申告書の様式は、別記第二号様式によるものとする。</w:t>
      </w:r>
    </w:p>
    <w:p>
      <w:pPr>
        <w:pStyle w:val="Heading5"/>
        <w:ind w:left="440"/>
      </w:pPr>
      <w:r>
        <w:t>２</w:t>
      </w:r>
    </w:p>
    <w:p>
      <w:pPr>
        <w:ind w:left="440"/>
      </w:pPr>
      <w:r>
        <w:t>改正法附則第二十五条第五項の規定により卸売販売業者等（地方税法第四百六十五条第一項に規定する卸売販売業者等をいう。次項及び次条において同じ。）又は小売販売業者（地方税法第四百六十四条第一項第四号に規定する小売販売業者をいう。次条第二項において同じ。）が市町村たばこ税に係る地方団体の徴収金を納付するときは、当該地方団体の徴収金に規則第三十四号の二の五様式による納付書を添えて納付するものとする。</w:t>
      </w:r>
    </w:p>
    <w:p>
      <w:pPr>
        <w:pStyle w:val="Heading5"/>
        <w:ind w:left="440"/>
      </w:pPr>
      <w:r>
        <w:t>３</w:t>
      </w:r>
    </w:p>
    <w:p>
      <w:pPr>
        <w:ind w:left="440"/>
      </w:pPr>
      <w:r>
        <w:t>卸売販売業者等が、改正法附則第二十五条第二項の規定による市町村たばこ税に相当する金額について、控除又は還付を受けようとする場合には、規則第十六条の二の五又は第十六条の四の規定により、これらの規定に規定する申告書に添付すべき規則第十六号の五様式による書類中「返還の理由及びその他参考となるべき事項」欄に、当該控除又は還付を受けようとする製造たばこ（同項に規定する製造たばこをいう。以下この項において同じ。）について改正法附則第二十五条第二項の規定により市町村たばこ税が課された、又は課されるべきであった旨を証するに足りる書類に基づいて、当該返還に係る製造たばこの品目ごとの本数を記載した上で同様式による書類を同申告書に添付しなければならない。</w:t>
      </w:r>
    </w:p>
    <w:p>
      <w:r>
        <w:br w:type="page"/>
      </w:r>
    </w:p>
    <w:p>
      <w:pPr>
        <w:pStyle w:val="Heading1"/>
      </w:pPr>
      <w:r>
        <w:t>附　則（平成三〇年七月六日総務省令第四一号）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則（平成三〇年七月一一日総務省令第四二号）</w:t>
      </w:r>
    </w:p>
    <w:p>
      <w:pPr>
        <w:pStyle w:val="Heading4"/>
      </w:pPr>
      <w:r>
        <w:t>第一条（施行期日）</w:t>
      </w:r>
    </w:p>
    <w:p>
      <w:r>
        <w:t>この省令は、公布の日から施行する。</w:t>
      </w:r>
    </w:p>
    <w:p>
      <w:r>
        <w:br w:type="page"/>
      </w:r>
    </w:p>
    <w:p>
      <w:pPr>
        <w:pStyle w:val="Heading1"/>
      </w:pPr>
      <w:r>
        <w:t>附　則（平成三〇年九月六日総務省令第五四号）</w:t>
      </w:r>
    </w:p>
    <w:p>
      <w:r>
        <w:t>この省令は、平成三十一年一月一日から施行する。</w:t>
      </w:r>
    </w:p>
    <w:p>
      <w:pPr>
        <w:pStyle w:val="Heading5"/>
        <w:ind w:left="440"/>
      </w:pPr>
      <w:r>
        <w:t>２</w:t>
      </w:r>
    </w:p>
    <w:p>
      <w:pPr>
        <w:ind w:left="440"/>
      </w:pPr>
      <w:r>
        <w:t>この省令による改正後の地方税法施行規則第二条の二第五項及び第七項並びに第二条の三第二項（第九号に係る部分に限る。）及び第四項の規定並びに第三号様式別表、第五号の四様式及び第五号の十三様式は、令和元年度以後の年度分の個人の道府県民税及び市町村民税について適用し、平成三十年度分までの個人の道府県民税及び市町村民税については、なお従前の例による。</w:t>
      </w:r>
    </w:p>
    <w:p>
      <w:r>
        <w:br w:type="page"/>
      </w:r>
    </w:p>
    <w:p>
      <w:pPr>
        <w:pStyle w:val="Heading1"/>
      </w:pPr>
      <w:r>
        <w:t>附　則（平成三一年三月二九日総務省令第三八号）</w:t>
      </w:r>
    </w:p>
    <w:p>
      <w:pPr>
        <w:pStyle w:val="Heading4"/>
      </w:pPr>
      <w:r>
        <w:t>第一条（施行期日）</w:t>
      </w:r>
    </w:p>
    <w:p>
      <w:r>
        <w:t>この省令は、平成三十一年四月一日から施行する。</w:t>
      </w:r>
    </w:p>
    <w:p>
      <w:pPr>
        <w:pStyle w:val="Heading6"/>
        <w:ind w:left="880"/>
      </w:pPr>
      <w:r>
        <w:t>一</w:t>
      </w:r>
    </w:p>
    <w:p>
      <w:pPr>
        <w:ind w:left="880"/>
      </w:pPr>
      <w:r>
        <w:t>第一条中地方税法施行規則第一条の十七を同令第一条の十九とする改正規定、同令第一条の十六の改正規定、同条を同令第一条の十八とする改正規定及び同令第一条の十五の次に二条を加える改正規定並びに第五十五号の五様式の改正規定並びに次条第一項及び第三項の規定並びに附則第七条の規定</w:t>
      </w:r>
    </w:p>
    <w:p>
      <w:pPr>
        <w:pStyle w:val="Heading6"/>
        <w:ind w:left="880"/>
      </w:pPr>
      <w:r>
        <w:t>二</w:t>
      </w:r>
    </w:p>
    <w:p>
      <w:pPr>
        <w:ind w:left="880"/>
      </w:pPr>
      <w:r>
        <w:t>第一条中地方税法施行規則第八条の十六及び第八条の十七の改正規定</w:t>
      </w:r>
    </w:p>
    <w:p>
      <w:pPr>
        <w:pStyle w:val="Heading4"/>
      </w:pPr>
      <w:r>
        <w:t>第二条（道府県民税及び市町村民税に関する経過措置）</w:t>
      </w:r>
    </w:p>
    <w:p>
      <w:r>
        <w:t>第一条の規定による改正後の地方税法施行規則（以下「新規則」という。）第一条の十六及び第一条の十七の規定は、令和二年十月一日以後に開始する新規則第一条の十六第二項に規定する指定対象期間に係る同条第一項に規定する指定（以下この条において「指定」という。）を受けようとする都道府県、市町村又は特別区（以下この条において「都道府県等」という。）が同項に規定する申出書等を提出する場合について適用する。</w:t>
      </w:r>
    </w:p>
    <w:p>
      <w:pPr>
        <w:pStyle w:val="Heading5"/>
        <w:ind w:left="440"/>
      </w:pPr>
      <w:r>
        <w:t>２</w:t>
      </w:r>
    </w:p>
    <w:p>
      <w:pPr>
        <w:ind w:left="440"/>
      </w:pPr>
      <w:r>
        <w:t>前条第一号に掲げる規定の施行の日から令和二年九月三十日までの期間に係る指定を都道府県等が受けようとする場合における新規則第一条の十六及び第一条の十七の規定の適用については、次の表の上欄に掲げる新規則の規定中同表の中欄に掲げる字句は、それぞれ同表の下欄に掲げる字句とする。</w:t>
      </w:r>
    </w:p>
    <w:p>
      <w:pPr>
        <w:pStyle w:val="Heading5"/>
        <w:ind w:left="440"/>
      </w:pPr>
      <w:r>
        <w:t>３</w:t>
      </w:r>
    </w:p>
    <w:p>
      <w:pPr>
        <w:ind w:left="440"/>
      </w:pPr>
      <w:r>
        <w:t>前項の規定により読み替えられた新規則第一条の十六第二項ただし書の規定の適用がある場合における同項ただし書に規定する指定対象期間に係る指定をされた都道府県等は、前二項の規定にかかわらず、令和元年十月一日から令和二年九月三十日までの期間に係る指定を受けるために、新規則第一条の十六第一項に規定する申出書等を提出することができる。</w:t>
      </w:r>
    </w:p>
    <w:p>
      <w:pPr>
        <w:pStyle w:val="Heading4"/>
      </w:pPr>
      <w:r>
        <w:t>第三条（地方消費税に関する経過措置）</w:t>
      </w:r>
    </w:p>
    <w:p>
      <w:r>
        <w:t>新規則第七条の二の十の規定は、この省令の施行の日（以下この条及び次条において「施行日」という。）以後に行われる地方消費税の清算について適用し、施行日前に行われた地方消費税の清算については、なお従前の例による。</w:t>
      </w:r>
    </w:p>
    <w:p>
      <w:pPr>
        <w:pStyle w:val="Heading4"/>
      </w:pPr>
      <w:r>
        <w:t>第四条（自動車取得税に関する経過措置）</w:t>
      </w:r>
    </w:p>
    <w:p>
      <w:r>
        <w:t>新規則第十六号の九様式は、施行日以後の自動車の取得に対して課すべき自動車取得税について適用し、施行日前の自動車の取得に対して課する自動車取得税については、なお従前の例による。</w:t>
      </w:r>
    </w:p>
    <w:p>
      <w:pPr>
        <w:pStyle w:val="Heading4"/>
      </w:pPr>
      <w:r>
        <w:t>第五条（事業所税に関する経過措置）</w:t>
      </w:r>
    </w:p>
    <w:p>
      <w:r>
        <w:t>第一条の規定による改正前の地方税法施行規則第二十四条の二十二に規定する助成金の支給に係る施設又は設備に係る事業所等において行う事業に対して課する事業所税については、なお従前の例による。</w:t>
      </w:r>
    </w:p>
    <w:p>
      <w:r>
        <w:br w:type="page"/>
      </w:r>
    </w:p>
    <w:p>
      <w:pPr>
        <w:pStyle w:val="Heading1"/>
      </w:pPr>
      <w:r>
        <w:t>附　則（平成三一年三月二九日総務省令第三九号）</w:t>
      </w:r>
    </w:p>
    <w:p>
      <w:pPr>
        <w:pStyle w:val="Heading4"/>
      </w:pPr>
      <w:r>
        <w:t>第一条（施行期日）</w:t>
      </w:r>
    </w:p>
    <w:p>
      <w:r>
        <w:t>この省令は、令和元年十月一日から施行する。</w:t>
      </w:r>
    </w:p>
    <w:p>
      <w:pPr>
        <w:pStyle w:val="Heading6"/>
        <w:ind w:left="880"/>
      </w:pPr>
      <w:r>
        <w:t>一</w:t>
      </w:r>
    </w:p>
    <w:p>
      <w:pPr>
        <w:ind w:left="880"/>
      </w:pPr>
      <w:r>
        <w:t>第二条の規定</w:t>
      </w:r>
    </w:p>
    <w:p>
      <w:pPr>
        <w:pStyle w:val="Heading6"/>
        <w:ind w:left="880"/>
      </w:pPr>
      <w:r>
        <w:t>二</w:t>
      </w:r>
    </w:p>
    <w:p>
      <w:pPr>
        <w:ind w:left="880"/>
      </w:pPr>
      <w:r>
        <w:t>第一条中地方税法施行規則第二条に四項を加える改正規定、同令第二条の二第二項及び第四項並びに第二条の三の二から第二条の三の七までの改正規定並びに同令第三号様式別表裏面、第五号の四様式、第五号の五の二様式及び第五十五号の七様式備考の改正規定並びに次条の規定</w:t>
      </w:r>
    </w:p>
    <w:p>
      <w:pPr>
        <w:pStyle w:val="Heading6"/>
        <w:ind w:left="880"/>
      </w:pPr>
      <w:r>
        <w:t>三</w:t>
      </w:r>
    </w:p>
    <w:p>
      <w:pPr>
        <w:ind w:left="880"/>
      </w:pPr>
      <w:r>
        <w:t>第一条中地方税法施行規則第一条の二の改正規定、同令第一条の九の五を同令第一条の九の七とし、同令第一条の九の四を同令第一条の九の六とし、同令第一条の九の三の次に二条を加える改正規定、同令第三条の三の二の次に一条を加える改正規定、同令第三条の四第二項第二号、第三条の四の二第一項第四号及び第三条の四の三第二項第二号の改正規定、同令第四条の六の次に一条を加える改正規定、同令第四条の七の次に一条を加える改正規定、同令第五条の二第二項第二号の改正規定、同条を同令第五条の二の三とし、同令第五条の次に二条を加える改正規定、同令第五条の四第二項第二号の改正規定、同令第十条の二の十一を削り、同令第十条の二の十を同令第十条の二の十一とする改正規定、同令第十条の二の九第二項第二号の改正規定、同条を同令第十条の二の十とする改正規定、同令第十条の二の八第二項第二号の改正規定、同条を同令第十条の二の九とする改正規定並びに同令第十条の二の七の次に一条を加える改正規定並びに同令附則第三条の二を削り、同令附則第三条の二の二を同令附則第三条の二とし、同条の次に一条を加える改正規定及び同令附則第三条の二の七第二項第三号ロの改正規定並びに附則第五条の規定</w:t>
      </w:r>
    </w:p>
    <w:p>
      <w:pPr>
        <w:pStyle w:val="Heading6"/>
        <w:ind w:left="880"/>
      </w:pPr>
      <w:r>
        <w:t>四</w:t>
      </w:r>
    </w:p>
    <w:p>
      <w:pPr>
        <w:ind w:left="880"/>
      </w:pPr>
      <w:r>
        <w:t>第一条中地方税法施行規則第十条の二の三第二項第二号の改正規定</w:t>
      </w:r>
    </w:p>
    <w:p>
      <w:pPr>
        <w:pStyle w:val="Heading6"/>
        <w:ind w:left="880"/>
      </w:pPr>
      <w:r>
        <w:t>五</w:t>
      </w:r>
    </w:p>
    <w:p>
      <w:pPr>
        <w:ind w:left="880"/>
      </w:pPr>
      <w:r>
        <w:t>略</w:t>
      </w:r>
    </w:p>
    <w:p>
      <w:pPr>
        <w:pStyle w:val="Heading6"/>
        <w:ind w:left="880"/>
      </w:pPr>
      <w:r>
        <w:t>六</w:t>
      </w:r>
    </w:p>
    <w:p>
      <w:pPr>
        <w:ind w:left="880"/>
      </w:pPr>
      <w:r>
        <w:t>第一条中地方税法施行規則附則第六条第七十七項の改正規定</w:t>
      </w:r>
    </w:p>
    <w:p>
      <w:pPr>
        <w:pStyle w:val="Heading4"/>
      </w:pPr>
      <w:r>
        <w:t>第二条（道府県民税及び市町村民税に関する経過措置）</w:t>
      </w:r>
    </w:p>
    <w:p>
      <w:r>
        <w:t>前条第二号に掲げる規定による改正後の地方税法施行規則第五十五号の七様式の適用については、令和二年度分の個人の道府県民税及び市町村民税に限り、同様式備考中「特例控除対象寄附金の額」とあるのは、「特例控除対象寄附金の額及び同条第１項第１号に掲げる寄附金（令和元年６月１日前に支出したものに限る。）の額」とする。</w:t>
      </w:r>
    </w:p>
    <w:p>
      <w:pPr>
        <w:pStyle w:val="Heading4"/>
      </w:pPr>
      <w:r>
        <w:t>第三条（事業税に関する経過措置）</w:t>
      </w:r>
    </w:p>
    <w:p>
      <w:r>
        <w:t>地方税法等の一部を改正する等の法律（平成二十八年法律第十三号。附則第七条において「平成二十八年地方税法等改正法」という。）附則第六条第四項に規定する市町村民税の法人税割額及び都民税の法人税割額は、毎年度、地方自治法（昭和二十二年法律第六十七号）第二百三十三条第一項の規定により調製された市町村の決算に係る市町村民税の法人税割額のうち標準税率をもって算定された額で当該年度前三年度内（交付時期が八月である場合には、当該年度の前年度前三年度内。以下この条において同じ。）の各年度に係るものを合算したものの三分の一の数値を乗じて得た額及び同項の規定により調製された都の決算に係る都民税の法人税割額（地方税法第五条第二項第一号に掲げる税のうち同法第七百三十四条第二項（第二号に係る部分に限る。）の規定により都が課する都民税の法人税割額をいう。）のうち標準税率をもって算定された額で当該年度前三年度内の各年度に係るものを合算したものの三分の一の数値を乗じて得た額とする。</w:t>
      </w:r>
    </w:p>
    <w:p>
      <w:pPr>
        <w:pStyle w:val="Heading4"/>
      </w:pPr>
      <w:r>
        <w:t>第四条（地方消費税に関する経過措置）</w:t>
      </w:r>
    </w:p>
    <w:p>
      <w:r>
        <w:t>第一条の規定による改正後の地方税法施行規則（以下この条において「新規則」という。）第七条の二の八及び附則第三条の二の三の規定は、令和元年九月から十一月までの期間を徴収取扱費算定期間（地方税法施行令の一部を改正する政令（平成二十六年政令第三百十六号）による改正後の地方税法施行令（昭和二十五年政令第二百四十五号）第三十五条の十七第一項及び附則第六条の十一第一項に規定する徴収取扱費算定期間をいう。以下この条において同じ。）とする徴収取扱費（社会保障の安定財源の確保等を図る税制の抜本的な改革を行うための地方税法及び地方交付税法の一部を改正する法律（平成二十四年法律第六十九号。以下この条において「地方税法等改正法」という。）第二条の規定による改正後の地方税法（昭和二十五年法律第二百二十六号）第七十二条の百十三第一項及び附則第九条の十四第一項に規定する徴収取扱費をいう。以下この条において同じ。）の支払から適用する。</w:t>
      </w:r>
    </w:p>
    <w:p>
      <w:pPr>
        <w:pStyle w:val="Heading5"/>
        <w:ind w:left="440"/>
      </w:pPr>
      <w:r>
        <w:t>２</w:t>
      </w:r>
    </w:p>
    <w:p>
      <w:pPr>
        <w:ind w:left="440"/>
      </w:pPr>
      <w:r>
        <w:t>令和元年九月から十一月までの期間を徴収取扱費算定期間とする徴収取扱費の支払についての新規則第七条の二の八及び附則第三条の二の三の規定の適用については、新規則第七条の二の八第一項中「政令」とあるのは「地方税法施行令の一部を改正する政令（平成二十六年政令第三百十六号。附則第三条の二の三第一項において「改正令」という。）附則第四条第二項の規定により読み替えて適用される政令」と、新規則附則第三条の二の三第一項中「政令」とあるのは「改正令附則第四条第二項の規定により読み替えて適用される政令」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元年九月から十一月までの期間を徴収取扱費算定期間とする徴収取扱費の支払についての第一項後段の規定により読み替えて適用される新規則第七条の二の八及び附則第三条の二の三の規定の適用については、これらの規定中「附則第四条第一項後段」とあるのは、「附則第四条第三項」とする。</w:t>
      </w:r>
    </w:p>
    <w:p>
      <w:pPr>
        <w:pStyle w:val="Heading5"/>
        <w:ind w:left="440"/>
      </w:pPr>
      <w:r>
        <w:t>４</w:t>
      </w:r>
    </w:p>
    <w:p>
      <w:pPr>
        <w:ind w:left="440"/>
      </w:pPr>
      <w:r>
        <w:t>令和元年十二月から令和二年二月までの期間を徴収取扱費算定期間とする徴収取扱費の支払についての新規則第七条の二の八及び附則第三条の二の三の規定の適用については、新規則第七条の二の八第一項中「政令」とあるのは「地方税法施行令の一部を改正する政令（平成二十六年政令第三百十六号。附則第三条の二の三第一項において「改正令」という。）附則第四条第四項の規定により読み替えて適用される政令」と、新規則附則第三条の二の三第一項中「政令」とあるのは「改正令附則第四条第四項の規定により読み替えて適用される政令」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元年十二月から令和二年二月までの期間を徴収取扱費算定期間とする徴収取扱費の支払についての第一項後段の規定により読み替えて適用される新規則第七条の二の八及び附則第三条の二の三の規定の適用については、これらの規定中「附則第四条第一項後段」とあるのは、「附則第四条第四項」とする。</w:t>
      </w:r>
    </w:p>
    <w:p>
      <w:pPr>
        <w:pStyle w:val="Heading4"/>
      </w:pPr>
      <w:r>
        <w:t>第五条</w:t>
      </w:r>
    </w:p>
    <w:p>
      <w:r>
        <w:t>令和二年四月一日前に設立された法人である事業者（地方税法第七十二条の七十七第一号に規定する事業者をいう。以下この条において同じ。）で同日以後最初に開始する課税期間（同法第七十二条の七十八第三項に規定する課税期間をいう。）において所得税法等の一部を改正する法律（平成三十年法律第七号）第五条の規定による改正後の消費税法（昭和六十三年法律第百八号）第四十六条の二第二項に規定する特定法人に該当する事業者（地方税法第七十二条の八十七各項並びに第七十二条の八十八第一項及び第二項の事業者に限る。）は、当該課税期間開始の日以後一月以内に第一条の規定による改正後の地方税法施行規則附則第三条の二の二第一項の規定によりその例によるものとされる国税関係法令に係る情報通信技術を活用した行政の推進等に関する省令（平成十五年財務省令第七十一号）第四条第一項の届出を行わなければならない。</w:t>
      </w:r>
    </w:p>
    <w:p>
      <w:r>
        <w:br w:type="page"/>
      </w:r>
    </w:p>
    <w:p>
      <w:pPr>
        <w:pStyle w:val="Heading1"/>
      </w:pPr>
      <w:r>
        <w:t>附　則（令和元年五月七日総務省令第二号）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則（令和元年七月五日総務省令第二三号）</w:t>
      </w:r>
    </w:p>
    <w:p>
      <w:pPr>
        <w:pStyle w:val="Heading4"/>
      </w:pPr>
      <w:r>
        <w:t>第一条（施行期日）</w:t>
      </w:r>
    </w:p>
    <w:p>
      <w:r>
        <w:t>この省令は、公布の日から施行する。</w:t>
      </w:r>
    </w:p>
    <w:p>
      <w:pPr>
        <w:pStyle w:val="Heading6"/>
        <w:ind w:left="880"/>
      </w:pPr>
      <w:r>
        <w:t>一</w:t>
      </w:r>
    </w:p>
    <w:p>
      <w:pPr>
        <w:ind w:left="880"/>
      </w:pPr>
      <w:r>
        <w:t>第三条の十三の三、第四条の四、第五条、第六条の五、第七条の二の四第一項第五号及び第七条の二の五第二項第四号の改正規定並びに第一号様式の表の改正規定、第六号様式の表の改正規定（「○３３」を「○３４」に改める部分、「４９」を「４７」に改める部分及び「５６」を「５４」に改める部分を除く。）、同様式記載要領の改正規定（同様式記載要領１０、１２及び１９に係る部分を除く。）、同様式別表五の二の表の改正規定（「別表５の６○３６又は別表５の６の２○２７」を「別表５の６の２○２７」に改める部分に限る。）、同様式別表五の六、同様式別表十四記載要領、第六号の三様式の表、同様式記載要領、第七号の三様式の表、第十号の三様式の表、同様式記載要領、第十号の五様式の表、同様式記載要領、第十二号の二様式の表、第十三号様式の表、同様式記載要領、第十三号の二様式の表、第十四号様式の表、同様式記載要領及び第二十号の五様式の表の改正規定並びに次条及び附則第三条の規定</w:t>
      </w:r>
    </w:p>
    <w:p>
      <w:pPr>
        <w:pStyle w:val="Heading6"/>
        <w:ind w:left="880"/>
      </w:pPr>
      <w:r>
        <w:t>二</w:t>
      </w:r>
    </w:p>
    <w:p>
      <w:pPr>
        <w:ind w:left="880"/>
      </w:pPr>
      <w:r>
        <w:t>第五号の十四様式及び第五号の十四の二様式の改正規定、第六号様式の表の改正規定（「○３３」を「○３４」に改める部分に限る。）、同様式記載要領１２の改正規定、同様式別表一記載要領の改正規定（「（１８）の欄」を「（１８）の欄の金額）、分配時調整外国税相当額の個別帰属額（法人税の明細書（別表６の２（２の２））の（２７）の欄」に改める部分に限る。）、同様式別表五の表の改正規定、同様式別表五記載要領の改正規定（同表記載要領４に係る部分を除く。）、同様式別表五の二の表の改正規定（「○２３」を「○２４」に改める部分に限る。）、同様式別表五の二記載要領、同様式別表五の二の二の表、同様式別表九の記載要領３、同様式別表十記載要領、同様式別表十一の表及び同様式別表十一記載要領の改正規定並びに第二十号様式別表一記載要領の改正規定（「（１８）の欄」を「（１８）の欄の金額）、分配時調整外国税相当額の個別帰属額（法人税の明細書（別表６の２（２の２））の（２７）の欄」に改める部分に限る。）</w:t>
      </w:r>
    </w:p>
    <w:p>
      <w:pPr>
        <w:pStyle w:val="Heading6"/>
        <w:ind w:left="880"/>
      </w:pPr>
      <w:r>
        <w:t>三</w:t>
      </w:r>
    </w:p>
    <w:p>
      <w:pPr>
        <w:ind w:left="880"/>
      </w:pPr>
      <w:r>
        <w:t>附則第二十条の改正規定</w:t>
      </w:r>
    </w:p>
    <w:p>
      <w:pPr>
        <w:pStyle w:val="Heading4"/>
      </w:pPr>
      <w:r>
        <w:t>第二条（地方消費税に関する経過措置）</w:t>
      </w:r>
    </w:p>
    <w:p>
      <w:r>
        <w:t>社会保障の安定財源の確保等を図る税制の抜本的な改革を行うための地方税法及び地方交付税法の一部を改正する法律（平成二十四年法律第六十九号。以下この条及び次条において「改正法」という。）附則第十条第一項の規定の適用を受ける事業者（改正法第二条による改正後の地方税法（以下この項において「新法」という。）第七十二条の七十七第一号に規定する事業者をいい、新法第七十二条の八十七第一項に規定する承継相続人を含む。次条において同じ。）に係るこの省令（附則第一条第一号に掲げる改正規定に限る。）による改正後の地方税法施行規則（次条において「新規則」という。）第七条の二の四の規定の適用については、同条第一項第二号中「次条及び第七条の二の六」とあるのは「以下この項、次条及び第七条の二の六」と、同項第四号中「当該中間申告対象期間に係る消費税法第四十二条第一項第一号に掲げる金額（同法第四十三条第一項各号に掲げる事項を記載した申告書を提出する場合にあつては、同項第四号に掲げる金額）」とあるのは「当該中間申告対象期間を一の課税期間とみなした場合における社会保障の安定財源の確保等を図る税制の抜本的な改革を行うための地方税法及び地方交付税法の一部を改正する法律（平成二十四年法律第六十九号。次号において「改正法」という。）附則第十一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五号中「前号に掲げる金額に七十八分の二十二を乗じて得た金額」とあるのは「当該中間申告対象期間を一の課税期間とみなして改正法附則第十一条第一項の規定により読み替えて適用される改正法第二条による改正後の法第七十二条の八十八第一項の規定を適用して算出した譲渡割額に相当する金額」とする。</w:t>
      </w:r>
    </w:p>
    <w:p>
      <w:pPr>
        <w:pStyle w:val="Heading5"/>
        <w:ind w:left="440"/>
      </w:pPr>
      <w:r>
        <w:t>２</w:t>
      </w:r>
    </w:p>
    <w:p>
      <w:pPr>
        <w:ind w:left="440"/>
      </w:pPr>
      <w:r>
        <w:t>前項の事業者は、改正法附則第十条第一項の規定による申告書に次に掲げる事項を記載した書類を添付しなければならない。</w:t>
      </w:r>
    </w:p>
    <w:p>
      <w:pPr>
        <w:pStyle w:val="Heading6"/>
        <w:ind w:left="880"/>
      </w:pPr>
      <w:r>
        <w:t>一</w:t>
      </w:r>
    </w:p>
    <w:p>
      <w:pPr>
        <w:ind w:left="880"/>
      </w:pPr>
      <w:r>
        <w:t>当該申告書に係る消費税法（昭和六十三年法律第百八号）第四十三条第一項に規定する中間申告対象期間に係る改正法附則第十一条第一項第一号イ及びロに掲げる金額の計算に関する明細</w:t>
      </w:r>
    </w:p>
    <w:p>
      <w:pPr>
        <w:pStyle w:val="Heading6"/>
        <w:ind w:left="880"/>
      </w:pPr>
      <w:r>
        <w:t>二</w:t>
      </w:r>
    </w:p>
    <w:p>
      <w:pPr>
        <w:ind w:left="880"/>
      </w:pPr>
      <w:r>
        <w:t>当該中間申告対象期間に係る改正法附則第十一条第一項第二号イ及びロに掲げる金額の計算に関する明細</w:t>
      </w:r>
    </w:p>
    <w:p>
      <w:pPr>
        <w:pStyle w:val="Heading6"/>
        <w:ind w:left="880"/>
      </w:pPr>
      <w:r>
        <w:t>三</w:t>
      </w:r>
    </w:p>
    <w:p>
      <w:pPr>
        <w:ind w:left="880"/>
      </w:pPr>
      <w:r>
        <w:t>その他参考となるべき事項</w:t>
      </w:r>
    </w:p>
    <w:p>
      <w:pPr>
        <w:pStyle w:val="Heading4"/>
      </w:pPr>
      <w:r>
        <w:t>第三条</w:t>
      </w:r>
    </w:p>
    <w:p>
      <w:r>
        <w:t>改正法附則第十一条第一項又は第四項の規定の適用を受ける事業者に係る新規則第七条の二の五の規定の適用については、同条第一項第三号中「当該課税期間に係る法第七十二条の八十八第一項に規定する消費税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十一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消費税額を課税標準として算定した譲渡割額」とあるのは「当該課税期間に係る改正法附則第十一条第一項第一号に掲げる金額から同項第二号に掲げる金額を控除して得た譲渡割額」とする。</w:t>
      </w:r>
    </w:p>
    <w:p>
      <w:pPr>
        <w:pStyle w:val="Heading5"/>
        <w:ind w:left="440"/>
      </w:pPr>
      <w:r>
        <w:t>２</w:t>
      </w:r>
    </w:p>
    <w:p>
      <w:pPr>
        <w:ind w:left="440"/>
      </w:pPr>
      <w:r>
        <w:t>改正法附則第十一条第二項又は第三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十一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と、同項第四号中「前号に掲げる不足額に七十八分の二十二を乗じて得た金額」とあるのは「当該課税期間に係る改正法附則第十一条第一項第一号に掲げる金額から同項第二号に掲げる金額を控除して控除しきれなかつた金額」とする。</w:t>
      </w:r>
    </w:p>
    <w:p>
      <w:pPr>
        <w:pStyle w:val="Heading5"/>
        <w:ind w:left="440"/>
      </w:pPr>
      <w:r>
        <w:t>３</w:t>
      </w:r>
    </w:p>
    <w:p>
      <w:pPr>
        <w:ind w:left="440"/>
      </w:pPr>
      <w:r>
        <w:t>改正法附則第十一条第五項の規定の適用を受ける事業者に係る新規則第七条の二の五の規定の適用については、同条第二項第三号中「当該課税期間に係る法第七十二条の八十八第二項に規定する不足額」とあるのは「当該課税期間に係る社会保障の安定財源の確保等を図る税制の抜本的な改革を行うための地方税法及び地方交付税法の一部を改正する法律（平成二十四年法律第六十九号。次号において「改正法」という。）附則第十一条第一項第二号イに掲げる金額及び同号ロに掲げる金額」と、同項第四号中「前号に掲げる不足額に七十八分の二十二を乗じて得た金額」とあるのは「当該課税期間に係る改正法附則第十一条第一項第二号に掲げる金額」とする。</w:t>
      </w:r>
    </w:p>
    <w:p>
      <w:pPr>
        <w:pStyle w:val="Heading5"/>
        <w:ind w:left="440"/>
      </w:pPr>
      <w:r>
        <w:t>４</w:t>
      </w:r>
    </w:p>
    <w:p>
      <w:pPr>
        <w:ind w:left="440"/>
      </w:pPr>
      <w:r>
        <w:t>前三項に規定する事業者は、改正法附則第十一条各項の規定による申告書に次に掲げる事項を記載した書類を添付しなければならない。</w:t>
      </w:r>
    </w:p>
    <w:p>
      <w:pPr>
        <w:pStyle w:val="Heading6"/>
        <w:ind w:left="880"/>
      </w:pPr>
      <w:r>
        <w:t>一</w:t>
      </w:r>
    </w:p>
    <w:p>
      <w:pPr>
        <w:ind w:left="880"/>
      </w:pPr>
      <w:r>
        <w:t>当該申告書に係る地方税法第七十二条の七十八第三項に規定する課税期間に係る改正法附則第十一条第一項第一号イ及びロに掲げる金額の計算に関する明細</w:t>
      </w:r>
    </w:p>
    <w:p>
      <w:pPr>
        <w:pStyle w:val="Heading6"/>
        <w:ind w:left="880"/>
      </w:pPr>
      <w:r>
        <w:t>二</w:t>
      </w:r>
    </w:p>
    <w:p>
      <w:pPr>
        <w:ind w:left="880"/>
      </w:pPr>
      <w:r>
        <w:t>当該課税期間に係る改正法附則第十一条第一項第二号イ及びロに掲げる金額の計算に関する明細</w:t>
      </w:r>
    </w:p>
    <w:p>
      <w:pPr>
        <w:pStyle w:val="Heading6"/>
        <w:ind w:left="880"/>
      </w:pPr>
      <w:r>
        <w:t>三</w:t>
      </w:r>
    </w:p>
    <w:p>
      <w:pPr>
        <w:ind w:left="880"/>
      </w:pPr>
      <w:r>
        <w:t>その他参考となるべき事項</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則（令和二年三月三一日総務省令第二一号）</w:t>
      </w:r>
    </w:p>
    <w:p>
      <w:pPr>
        <w:pStyle w:val="Heading4"/>
      </w:pPr>
      <w:r>
        <w:t>第一条（施行期日）</w:t>
      </w:r>
    </w:p>
    <w:p>
      <w:r>
        <w:t>この省令は、令和二年四月一日から施行する。</w:t>
      </w:r>
    </w:p>
    <w:p>
      <w:pPr>
        <w:pStyle w:val="Heading6"/>
        <w:ind w:left="880"/>
      </w:pPr>
      <w:r>
        <w:t>一</w:t>
      </w:r>
    </w:p>
    <w:p>
      <w:pPr>
        <w:ind w:left="880"/>
      </w:pPr>
      <w:r>
        <w:t>附則第九条（地方税法施行規則等の一部を改正する省令（平成三十一年総務省令第三十九号）附則第三条の改正規定を除く。）の規定</w:t>
      </w:r>
    </w:p>
    <w:p>
      <w:pPr>
        <w:pStyle w:val="Heading6"/>
        <w:ind w:left="880"/>
      </w:pPr>
      <w:r>
        <w:t>二</w:t>
      </w:r>
    </w:p>
    <w:p>
      <w:pPr>
        <w:ind w:left="880"/>
      </w:pPr>
      <w:r>
        <w:t>第十六号様式別表一記載要領４及び５、同様式別表二記載要領４、第十六号の二様式記載要領４、同様式別表一記載要領４、同様式別表二記載要領４、同様式別表三記載要領４並びに第十六号の五様式記載要領５及び６の改正規定並びに附則第八条の規定</w:t>
      </w:r>
    </w:p>
    <w:p>
      <w:pPr>
        <w:pStyle w:val="Heading6"/>
        <w:ind w:left="880"/>
      </w:pPr>
      <w:r>
        <w:t>三</w:t>
      </w:r>
    </w:p>
    <w:p>
      <w:pPr>
        <w:ind w:left="880"/>
      </w:pPr>
      <w:r>
        <w:t>第一条の九の七を第一条の九の九とし、第一条の九の六の次に二条を加える改正規定、第二条の二第四項の改正規定（「第三十四条第九項及び第三百十四条の二第九項」を「第三十四条第八項及び第三百十四条の二第八項」に改める部分に限る。）、同条第五項の改正規定（同項を同条第六項とする部分を除く。）及び第二条の三の六第六項の改正規定（「（昭和四十二年法律第八十一号）」を削る部分に限る。）並びに第一号の三様式、第一号の四様式、第三号様式別表、第四号様式、第四号の二様式、第五号の二様式、第五号の四様式、同様式別表、第十七号様式別表及び第十七号の二様式別表の改正規定</w:t>
      </w:r>
    </w:p>
    <w:p>
      <w:pPr>
        <w:pStyle w:val="Heading6"/>
        <w:ind w:left="880"/>
      </w:pPr>
      <w:r>
        <w:t>四</w:t>
      </w:r>
    </w:p>
    <w:p>
      <w:pPr>
        <w:ind w:left="880"/>
      </w:pPr>
      <w:r>
        <w:t>第二十四条の三十九第一項第四号の次に三号を加える改正規定及び附則第六条の規定</w:t>
      </w:r>
    </w:p>
    <w:p>
      <w:pPr>
        <w:pStyle w:val="Heading6"/>
        <w:ind w:left="880"/>
      </w:pPr>
      <w:r>
        <w:t>五</w:t>
      </w:r>
    </w:p>
    <w:p>
      <w:pPr>
        <w:ind w:left="880"/>
      </w:pPr>
      <w:r>
        <w:t>第二条の二の改正規定（同条第四項中「第三十四条第九項及び第三百十四条の二第九項」を「第三十四条第八項及び第三百十四条の二第八項」に改める部分、同項中「（以下この項において「申告者」という。）」を削る部分及び同項中「又は所得税法」を「又は同法」に改める部分並びに同条第五項中「第三十四条第九項及び第三百十四条の二第九項」を「第三十四条第八項及び第三百十四条の二第八項」に改める部分を除く。）、第二条の三の改正規定、第二条の三の三第十項の改正規定（「第二条の二第五項」を「第二条の二第六項」に改める部分に限る。）、第二条の三の五第二項の改正規定（「第二条の二第六項第二号」を「第二条の二第七項第二号」に改める部分に限る。）及び第二条の三の六の改正規定（同条第九項中「第二条の二第五項」を「第二条の二第六項」に改める部分及び同条第十項中「第二条の二第六項第二号」を「第二条の二第七項第二号」に改める部分に限る。）並びに次条の規定</w:t>
      </w:r>
    </w:p>
    <w:p>
      <w:pPr>
        <w:pStyle w:val="Heading6"/>
        <w:ind w:left="880"/>
      </w:pPr>
      <w:r>
        <w:t>六</w:t>
      </w:r>
    </w:p>
    <w:p>
      <w:pPr>
        <w:ind w:left="880"/>
      </w:pPr>
      <w:r>
        <w:t>第十六条の十二第二項を同条第三項とし、同条第一項の次に一項を加える改正規定、第二十四条の五の見出しの改正規定及び第二十四条の五に一項を加える改正規定</w:t>
      </w:r>
    </w:p>
    <w:p>
      <w:pPr>
        <w:pStyle w:val="Heading6"/>
        <w:ind w:left="880"/>
      </w:pPr>
      <w:r>
        <w:t>七</w:t>
      </w:r>
    </w:p>
    <w:p>
      <w:pPr>
        <w:ind w:left="880"/>
      </w:pPr>
      <w:r>
        <w:t>附則第六条に八項を加える改正規定（同条第八十八項及び第八十九項に係る部分に限る。）</w:t>
      </w:r>
    </w:p>
    <w:p>
      <w:pPr>
        <w:pStyle w:val="Heading6"/>
        <w:ind w:left="880"/>
      </w:pPr>
      <w:r>
        <w:t>八</w:t>
      </w:r>
    </w:p>
    <w:p>
      <w:pPr>
        <w:ind w:left="880"/>
      </w:pPr>
      <w:r>
        <w:t>附則第四条の七第九項の改正規定</w:t>
      </w:r>
    </w:p>
    <w:p>
      <w:pPr>
        <w:pStyle w:val="Heading4"/>
      </w:pPr>
      <w:r>
        <w:t>第三条（地方消費税に関する経過措置）</w:t>
      </w:r>
    </w:p>
    <w:p>
      <w:r>
        <w:t>新規則第七条の二の八及び附則第三条の二の三の規定は、令和二年三月から五月までの期間を徴収取扱費算定期間（地方税法施行令の一部を改正する政令（令和二年政令第百九号）による改正後の地方税法施行令第三十五条の十七第一項及び附則第六条の十一第一項に規定する徴収取扱費算定期間をいう。次項から第五項までにおいて同じ。）とする徴収取扱費（地方税法第七十二条の百十三第一項及び附則第九条の十四第一項に規定する徴収取扱費をいう。次項から第五項までにおいて同じ。）の支払から適用する。</w:t>
      </w:r>
    </w:p>
    <w:p>
      <w:pPr>
        <w:pStyle w:val="Heading5"/>
        <w:ind w:left="440"/>
      </w:pPr>
      <w:r>
        <w:t>２</w:t>
      </w:r>
    </w:p>
    <w:p>
      <w:pPr>
        <w:ind w:left="440"/>
      </w:pPr>
      <w:r>
        <w:t>令和二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二項の規定により読み替えて適用される政令第三十五条の十七第一項に規定する令和二年三月の徴収取扱費基礎額をいう。）及び令和二年四月及び五月の徴収取扱費基礎額（改正令附則第五条第二項の規定により読み替えて適用される政令第三十五条の十七第一項に規定する令和二年四月及び五月の」と、新規則附則第三条の二の三第一項中「徴収取扱費基礎額（政令附則第六条の十一第一項に規定する」とあるのは「令和二年三月の徴収取扱費基礎額（改正令附則第五条第二項の規定により読み替えて適用される政令附則第六条の十一第一項に規定する令和二年三月の徴収取扱費基礎額をいう。）及び令和二年四月及び五月の徴収取扱費基礎額（改正令附則第五条第二項の規定により読み替えて適用される政令附則第六条の十一第一項に規定する令和二年四月及び五月の」とする。</w:t>
      </w:r>
    </w:p>
    <w:p>
      <w:pPr>
        <w:pStyle w:val="Heading5"/>
        <w:ind w:left="440"/>
      </w:pPr>
      <w:r>
        <w:t>３</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二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二年三月の徴収取扱費基礎額（地方税法施行令の一部を改正する政令（令和二年政令第百九号。以下この項及び附則第三条の二の三第一項において「改正令」という。）附則第五条第三項の規定により読み替えて適用される政令第三十五条の十七第一項に規定する令和二年三月の徴収取扱費基礎額をいう。）及び令和二年四月及び五月の徴収取扱費基礎額（改正令附則第五条第三項の規定により読み替えて適用される政令第三十五条の十七第一項に規定する令和二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二年三月の徴収取扱費基礎額（改正令附則第五条第三項の規定により読み替えて適用される政令附則第六条の十一第一項に規定する令和二年三月の徴収取扱費基礎額をいう。）及び令和二年四月及び五月の徴収取扱費基礎額（改正令附則第五条第三項の規定により読み替えて適用される政令附則第六条の十一第一項に規定する令和二年四月及び五月の」とする。</w:t>
      </w:r>
    </w:p>
    <w:p>
      <w:pPr>
        <w:pStyle w:val="Heading5"/>
        <w:ind w:left="440"/>
      </w:pPr>
      <w:r>
        <w:t>４</w:t>
      </w:r>
    </w:p>
    <w:p>
      <w:pPr>
        <w:ind w:left="440"/>
      </w:pPr>
      <w:r>
        <w:t>令和三年三月から五月までの期間を徴収取扱費算定期間とする徴収取扱費の支払についての新規則第七条の二の八及び附則第三条の二の三の規定の適用については、新規則第七条の二の八第一項中「徴収取扱費基礎額（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七項の規定により読み替えて適用される政令第三十五条の十七第一項に規定する令和三年三月の徴収取扱費基礎額をいう。）及び令和三年四月及び五月の徴収取扱費基礎額（改正令附則第五条第七項の規定により読み替えて適用される政令第三十五条の十七第一項に規定する令和三年四月及び五月の」と、新規則附則第三条の二の三第一項中「徴収取扱費基礎額（政令附則第六条の十一第一項に規定する」とあるのは「令和三年三月の徴収取扱費基礎額（改正令附則第五条第七項の規定により読み替えて適用される政令附則第六条の十一第一項に規定する令和三年三月の徴収取扱費基礎額をいう。）及び令和三年四月及び五月の徴収取扱費基礎額（改正令附則第五条第七項の規定により読み替えて適用される政令附則第六条の十一第一項に規定する令和三年四月及び五月の」とする。</w:t>
      </w:r>
    </w:p>
    <w:p>
      <w:pPr>
        <w:pStyle w:val="Heading5"/>
        <w:ind w:left="440"/>
      </w:pPr>
      <w:r>
        <w:t>５</w:t>
      </w:r>
    </w:p>
    <w:p>
      <w:pPr>
        <w:ind w:left="440"/>
      </w:pPr>
      <w:r>
        <w:t>地方税法等改正法附則第二条の規定によりなお従前の例によることとされた地方消費税又は地方税法等改正法附則第八条の規定によりなお従前の例によることとされた地方消費税の納付額の払込みがある場合における令和三年三月から五月までの期間を徴収取扱費算定期間とする徴収取扱費の支払についての第一項後段の規定により読み替えて適用される新規則第七条の二の八及び附則第三条の二の三の規定の適用については、同項後段の規定により読み替えて適用される新規則第七条の二の八第一項中「徴収取扱費基礎額（地方税法施行令の一部を改正する政令（令和二年政令第百九号。附則第三条の二の三第一項において「改正令」という。）附則第五条第一項後段の規定により読み替えて適用される政令第三十五条の十七第一項に規定する」とあるのは「令和三年三月の徴収取扱費基礎額（地方税法施行令の一部を改正する政令（令和二年政令第百九号。以下この項及び附則第三条の二の三第一項において「改正令」という。）附則第五条第八項の規定により読み替えて適用される政令第三十五条の十七第一項に規定する令和三年三月の徴収取扱費基礎額をいう。）及び令和三年四月及び五月の徴収取扱費基礎額（改正令附則第五条第八項の規定により読み替えて適用される政令第三十五条の十七第一項に規定する令和三年四月及び五月の」と、第一項後段の規定により読み替えて適用される新規則附則第三条の二の三第一項中「徴収取扱費基礎額（改正令附則第五条第一項後段の規定により読み替えて適用される政令附則第六条の十一第一項に規定する」とあるのは「令和三年三月の徴収取扱費基礎額（改正令附則第五条第八項の規定により読み替えて適用される政令附則第六条の十一第一項に規定する令和三年三月の徴収取扱費基礎額をいう。）及び令和三年四月及び五月の徴収取扱費基礎額（改正令附則第五条第八項の規定により読み替えて適用される政令附則第六条の十一第一項に規定する令和三年四月及び五月の」とする。</w:t>
      </w:r>
    </w:p>
    <w:p>
      <w:pPr>
        <w:pStyle w:val="Heading4"/>
      </w:pPr>
      <w:r>
        <w:t>第四条（自動車税に関する経過措置）</w:t>
      </w:r>
    </w:p>
    <w:p>
      <w:r>
        <w:t>新規則第十六号の四十三様式は、この省令の施行の日（以下「施行日」という。）以後の自動車の取得に対して課すべき自動車税の環境性能割について適用し、施行日前の自動車の取得に対して課する自動車税の環境性能割については、なお従前の例による。</w:t>
      </w:r>
    </w:p>
    <w:p>
      <w:pPr>
        <w:pStyle w:val="Heading4"/>
      </w:pPr>
      <w:r>
        <w:t>第五条（固定資産税に関する経過措置）</w:t>
      </w:r>
    </w:p>
    <w:p>
      <w:r>
        <w:t>新規則附則第六条第二十五項の規定は、施行日以後に取得される同項に規定する車両に対して課すべき固定資産税について適用し、施行日前に取得されたこの省令による改正前の地方税法施行規則附則第六条第二十五項に規定する車両に対して課する固定資産税については、なお従前の例による。</w:t>
      </w:r>
    </w:p>
    <w:p>
      <w:r>
        <w:br w:type="page"/>
      </w:r>
    </w:p>
    <w:p>
      <w:pPr>
        <w:pStyle w:val="Heading1"/>
      </w:pPr>
      <w:r>
        <w:t>附　則（令和二年四月三〇日総務省令第四九号）</w:t>
      </w:r>
    </w:p>
    <w:p>
      <w:r>
        <w:t>この省令は、公布の日から施行する。</w:t>
      </w:r>
    </w:p>
    <w:p>
      <w:r>
        <w:br w:type="page"/>
      </w:r>
    </w:p>
    <w:p>
      <w:pPr>
        <w:pStyle w:val="Heading1"/>
      </w:pPr>
      <w:r>
        <w:t>附　則（令和二年六月二四日総務省令第六三号）</w:t>
      </w:r>
    </w:p>
    <w:p>
      <w:r>
        <w:t>この省令は、公布の日から施行する。</w:t>
      </w:r>
    </w:p>
    <w:p>
      <w:r>
        <w:br w:type="page"/>
      </w:r>
    </w:p>
    <w:p>
      <w:pPr>
        <w:pStyle w:val="Heading1"/>
      </w:pPr>
      <w:r>
        <w:t>附　則（令和二年七月一四日総務省令第六五号）</w:t>
      </w:r>
    </w:p>
    <w:p>
      <w:pPr>
        <w:pStyle w:val="Heading4"/>
      </w:pPr>
      <w:r>
        <w:t>第一条（施行期日）</w:t>
      </w:r>
    </w:p>
    <w:p>
      <w:r>
        <w:t>この省令は、公布の日から施行する。</w:t>
      </w:r>
    </w:p>
    <w:p>
      <w:pPr>
        <w:pStyle w:val="Heading4"/>
      </w:pPr>
      <w:r>
        <w:t>第二条（法第三十七条の二第三項及び第三百十四条の七第三項に規定する申出書及び書類に関する経過措置）</w:t>
      </w:r>
    </w:p>
    <w:p>
      <w:r>
        <w:t>この省令による改正後の地方税法施行規則（次条において「新規則」という。）第一条の十六及び第一条の十七の規定は、都道府県、市町村又は特別区（以下この条及び次条において「都道府県等」という。）がこの省令の施行の日以後に地方税法第三十七条の二第三項及び第三百十四条の七第三項に規定する申出書及び書類（以下この条及び次条において「申出書等」という。）を提出する場合について適用し、都道府県等が同日前に申出書等を提出した場合については、なお従前の例による。</w:t>
      </w:r>
    </w:p>
    <w:p>
      <w:pPr>
        <w:pStyle w:val="Heading4"/>
      </w:pPr>
      <w:r>
        <w:t>第三条</w:t>
      </w:r>
    </w:p>
    <w:p>
      <w:r>
        <w:t>令和二年十月一日から令和三年九月三十日までの期間（都道府県等が新規則第一条の十六第三項の規定により申出書等を提出する場合には、同条第四項に規定する告示をした日から令和三年九月三十日までの期間）に係る地方税法第三十七条の二第二項及び第三百十四条の七第二項の規定による指定を都道府県等が受けようとする場合における新規則第一条の十七第二項の規定の適用については、同項第二号中「前年度（前条第二項に規定する指定対象期間の初日の属する年度の前年度をいう。）」とあるのは、「令和元年六月一日から令和二年三月三十一日までの期間」とする。</w:t>
      </w:r>
    </w:p>
    <w:p>
      <w:r>
        <w:br w:type="page"/>
      </w:r>
    </w:p>
    <w:p>
      <w:pPr>
        <w:pStyle w:val="Heading1"/>
      </w:pPr>
      <w:r>
        <w:t>附　則（令和二年七月二七日総務省令第六七号）</w:t>
      </w:r>
    </w:p>
    <w:p>
      <w:r>
        <w:t>この省令は、公布の日から施行する。</w:t>
      </w:r>
    </w:p>
    <w:p>
      <w:pPr>
        <w:pStyle w:val="Heading6"/>
        <w:ind w:left="880"/>
      </w:pPr>
      <w:r>
        <w:t>一</w:t>
      </w:r>
    </w:p>
    <w:p>
      <w:pPr>
        <w:ind w:left="880"/>
      </w:pPr>
      <w:r>
        <w:t>第一号の三様式、第一号の四様式、第三号様式別表、第四号様式、第四号の二様式、第五号の二様式及び第十七号様式の改正規定</w:t>
      </w:r>
    </w:p>
    <w:p>
      <w:pPr>
        <w:pStyle w:val="Heading6"/>
        <w:ind w:left="880"/>
      </w:pPr>
      <w:r>
        <w:t>二</w:t>
      </w:r>
    </w:p>
    <w:p>
      <w:pPr>
        <w:ind w:left="880"/>
      </w:pPr>
      <w:r>
        <w:t>第六条の九の改正規定</w:t>
      </w:r>
    </w:p>
    <w:p>
      <w:pPr>
        <w:pStyle w:val="Heading6"/>
        <w:ind w:left="880"/>
      </w:pPr>
      <w:r>
        <w:t>三</w:t>
      </w:r>
    </w:p>
    <w:p>
      <w:pPr>
        <w:ind w:left="880"/>
      </w:pPr>
      <w:r>
        <w:t>第六号様式別表五の六の二記載要領の改正規定（「第２７条の１２の５第６項第２号イ」を「第２７条の１２の４の２第６項第２号イ」に改める部分及び「第３９条の４７第６項第２号イ」を「第３９条の４６の２第６項第２号イ」に改める部分に限る。）</w:t>
      </w:r>
    </w:p>
    <w:p>
      <w:r>
        <w:br w:type="page"/>
      </w:r>
    </w:p>
    <w:p>
      <w:pPr>
        <w:pStyle w:val="Heading1"/>
      </w:pPr>
      <w:r>
        <w:t>附　則（令和二年九月四日総務省令第八四号）</w:t>
      </w:r>
    </w:p>
    <w:p>
      <w:r>
        <w:t>この省令は、都市再生特別措置法等の一部を改正する法律（令和二年法律第四十三号）の施行の日から施行する。</w:t>
      </w:r>
    </w:p>
    <w:p>
      <w:r>
        <w:br w:type="page"/>
      </w:r>
    </w:p>
    <w:p>
      <w:pPr>
        <w:pStyle w:val="Heading1"/>
      </w:pPr>
      <w:r>
        <w:t>附　則（令和二年一〇月一日総務省令第九五号）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地方税法施行規則</w:t>
      <w:br/>
      <w:tab/>
      <w:t>（昭和二十九年総理府令第二十三号）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地方税法施行規則（昭和二十九年総理府令第二十三号）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