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行政書士法</w:t>
        <w:br/>
        <w:t>（昭和二十六年法律第四号）</w:t>
      </w:r>
    </w:p>
    <w:p>
      <w:pPr>
        <w:pStyle w:val="Heading2"/>
      </w:pPr>
      <w:r>
        <w:t>第一章　総則</w:t>
      </w:r>
    </w:p>
    <w:p>
      <w:pPr>
        <w:pStyle w:val="Heading4"/>
      </w:pPr>
      <w:r>
        <w:t>第一条（目的）</w:t>
      </w:r>
    </w:p>
    <w:p>
      <w:r>
        <w:t>この法律は、行政書士の制度を定め、その業務の適正を図ることにより、行政に関する手続の円滑な実施に寄与するとともに国民の利便に資し、もつて国民の権利利益の実現に資することを目的とする。</w:t>
      </w:r>
    </w:p>
    <w:p>
      <w:pPr>
        <w:pStyle w:val="Heading4"/>
      </w:pPr>
      <w:r>
        <w:t>第一条の二（業務）</w:t>
      </w:r>
    </w:p>
    <w:p>
      <w:r>
        <w:t>行政書士は、他人の依頼を受け報酬を得て、官公署に提出する書類（その作成に代えて電磁的記録（電子的方式、磁気的方式その他人の知覚によつては認識することができない方式で作られる記録であつて、電子計算機による情報処理の用に供されるものをいう。以下同じ。）を作成する場合における当該電磁的記録を含む。以下この条及び次条において同じ。）その他権利義務又は事実証明に関する書類（実地調査に基づく図面類を含む。）を作成することを業とする。</w:t>
      </w:r>
    </w:p>
    <w:p>
      <w:pPr>
        <w:pStyle w:val="Heading5"/>
        <w:ind w:left="440"/>
      </w:pPr>
      <w:r>
        <w:t>２</w:t>
      </w:r>
    </w:p>
    <w:p>
      <w:pPr>
        <w:ind w:left="440"/>
      </w:pPr>
      <w:r>
        <w:t>行政書士は、前項の書類の作成であつても、その業務を行うことが他の法律において制限されているものについては、業務を行うことができない。</w:t>
      </w:r>
    </w:p>
    <w:p>
      <w:pPr>
        <w:pStyle w:val="Heading4"/>
      </w:pPr>
      <w:r>
        <w:t>第一条の三</w:t>
      </w:r>
    </w:p>
    <w:p>
      <w:r>
        <w:t>行政書士は、前条に規定する業務のほか、他人の依頼を受け報酬を得て、次に掲げる事務を業とすることができる。</w:t>
      </w:r>
    </w:p>
    <w:p>
      <w:pPr>
        <w:pStyle w:val="Heading6"/>
        <w:ind w:left="880"/>
      </w:pPr>
      <w:r>
        <w:t>一</w:t>
      </w:r>
    </w:p>
    <w:p>
      <w:pPr>
        <w:ind w:left="880"/>
      </w:pPr>
      <w:r>
        <w:t>前条の規定により行政書士が作成することができる官公署に提出する書類を官公署に提出する手続及び当該官公署に提出する書類に係る許認可等（行政手続法（平成五年法律第八十八号）第二条第三号に規定する許認可等及び当該書類の受理をいう。次号において同じ。）に関して行われる聴聞又は弁明の機会の付与の手続その他の意見陳述のための手続において当該官公署に対してする行為（弁護士法（昭和二十四年法律第二百五号）第七十二条に規定する法律事件に関する法律事務に該当するものを除く。）について代理すること。</w:t>
      </w:r>
    </w:p>
    <w:p>
      <w:pPr>
        <w:pStyle w:val="Heading6"/>
        <w:ind w:left="880"/>
      </w:pPr>
      <w:r>
        <w:t>二</w:t>
      </w:r>
    </w:p>
    <w:p>
      <w:pPr>
        <w:ind w:left="880"/>
      </w:pPr>
      <w:r>
        <w:t>前条の規定により行政書士が作成した官公署に提出する書類に係る許認可等に関する審査請求、再調査の請求、再審査請求等行政庁に対する不服申立ての手続について代理し、及びその手続について官公署に提出する書類を作成すること。</w:t>
      </w:r>
    </w:p>
    <w:p>
      <w:pPr>
        <w:pStyle w:val="Heading6"/>
        <w:ind w:left="880"/>
      </w:pPr>
      <w:r>
        <w:t>三</w:t>
      </w:r>
    </w:p>
    <w:p>
      <w:pPr>
        <w:ind w:left="880"/>
      </w:pPr>
      <w:r>
        <w:t>前条の規定により行政書士が作成することができる契約その他に関する書類を代理人として作成すること。</w:t>
      </w:r>
    </w:p>
    <w:p>
      <w:pPr>
        <w:pStyle w:val="Heading6"/>
        <w:ind w:left="880"/>
      </w:pPr>
      <w:r>
        <w:t>四</w:t>
      </w:r>
    </w:p>
    <w:p>
      <w:pPr>
        <w:ind w:left="880"/>
      </w:pPr>
      <w:r>
        <w:t>前条の規定により行政書士が作成することができる書類の作成について相談に応ずること。</w:t>
      </w:r>
    </w:p>
    <w:p>
      <w:pPr>
        <w:pStyle w:val="Heading5"/>
        <w:ind w:left="440"/>
      </w:pPr>
      <w:r>
        <w:t>２</w:t>
      </w:r>
    </w:p>
    <w:p>
      <w:pPr>
        <w:ind w:left="440"/>
      </w:pPr>
      <w:r>
        <w:t>前項第二号に掲げる業務は、当該業務について日本行政書士会連合会がその会則で定めるところにより実施する研修の課程を修了した行政書士（以下「特定行政書士」という。）に限り、行うことができる。</w:t>
      </w:r>
    </w:p>
    <w:p>
      <w:pPr>
        <w:pStyle w:val="Heading4"/>
      </w:pPr>
      <w:r>
        <w:t>第一条の四</w:t>
      </w:r>
    </w:p>
    <w:p>
      <w:r>
        <w:t>前二条の規定は、行政書士が他の行政書士又は行政書士法人（第十三条の三に規定する行政書士法人をいう。第八条第一項において同じ。）の使用人として前二条に規定する業務に従事することを妨げない。</w:t>
      </w:r>
    </w:p>
    <w:p>
      <w:pPr>
        <w:pStyle w:val="Heading4"/>
      </w:pPr>
      <w:r>
        <w:t>第二条（資格）</w:t>
      </w:r>
    </w:p>
    <w:p>
      <w:r>
        <w:t>次の各号のいずれかに該当する者は、行政書士となる資格を有する。</w:t>
      </w:r>
    </w:p>
    <w:p>
      <w:pPr>
        <w:pStyle w:val="Heading6"/>
        <w:ind w:left="880"/>
      </w:pPr>
      <w:r>
        <w:t>一</w:t>
      </w:r>
    </w:p>
    <w:p>
      <w:pPr>
        <w:ind w:left="880"/>
      </w:pPr>
      <w:r>
        <w:t>行政書士試験に合格した者</w:t>
      </w:r>
    </w:p>
    <w:p>
      <w:pPr>
        <w:pStyle w:val="Heading6"/>
        <w:ind w:left="880"/>
      </w:pPr>
      <w:r>
        <w:t>二</w:t>
      </w:r>
    </w:p>
    <w:p>
      <w:pPr>
        <w:ind w:left="880"/>
      </w:pPr>
      <w:r>
        <w:t>弁護士となる資格を有する者</w:t>
      </w:r>
    </w:p>
    <w:p>
      <w:pPr>
        <w:pStyle w:val="Heading6"/>
        <w:ind w:left="880"/>
      </w:pPr>
      <w:r>
        <w:t>三</w:t>
      </w:r>
    </w:p>
    <w:p>
      <w:pPr>
        <w:ind w:left="880"/>
      </w:pPr>
      <w:r>
        <w:t>弁理士となる資格を有する者</w:t>
      </w:r>
    </w:p>
    <w:p>
      <w:pPr>
        <w:pStyle w:val="Heading6"/>
        <w:ind w:left="880"/>
      </w:pPr>
      <w:r>
        <w:t>四</w:t>
      </w:r>
    </w:p>
    <w:p>
      <w:pPr>
        <w:ind w:left="880"/>
      </w:pPr>
      <w:r>
        <w:t>公認会計士となる資格を有する者</w:t>
      </w:r>
    </w:p>
    <w:p>
      <w:pPr>
        <w:pStyle w:val="Heading6"/>
        <w:ind w:left="880"/>
      </w:pPr>
      <w:r>
        <w:t>五</w:t>
      </w:r>
    </w:p>
    <w:p>
      <w:pPr>
        <w:ind w:left="880"/>
      </w:pPr>
      <w:r>
        <w:t>税理士となる資格を有する者</w:t>
      </w:r>
    </w:p>
    <w:p>
      <w:pPr>
        <w:pStyle w:val="Heading6"/>
        <w:ind w:left="880"/>
      </w:pPr>
      <w:r>
        <w:t>六</w:t>
      </w:r>
    </w:p>
    <w:p>
      <w:pPr>
        <w:ind w:left="880"/>
      </w:pPr>
      <w:r>
        <w:t>国又は地方公共団体の公務員として行政事務を担当した期間及び行政執行法人（独立行政法人通則法（平成十一年法律第百三号）第二条第四項に規定する行政執行法人をいう。以下同じ。）又は特定地方独立行政法人（地方独立行政法人法（平成十五年法律第百十八号）第二条第二項に規定する特定地方独立行政法人をいう。以下同じ。）の役員又は職員として行政事務に相当する事務を担当した期間が通算して二十年以上（学校教育法（昭和二十二年法律第二十六号）による高等学校を卒業した者その他同法第九十条に規定する者にあつては十七年以上）になる者</w:t>
      </w:r>
    </w:p>
    <w:p>
      <w:pPr>
        <w:pStyle w:val="Heading4"/>
      </w:pPr>
      <w:r>
        <w:t>第二条の二（欠格事由）</w:t>
      </w:r>
    </w:p>
    <w:p>
      <w:r>
        <w:t>次の各号のいずれかに該当する者は、前条の規定にかかわらず、行政書士となる資格を有しない。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禁錮以上の刑に処せられ、その執行を終わり、又は執行を受けることがなくなつてから三年を経過しない者</w:t>
      </w:r>
    </w:p>
    <w:p>
      <w:pPr>
        <w:pStyle w:val="Heading6"/>
        <w:ind w:left="880"/>
      </w:pPr>
      <w:r>
        <w:t>四</w:t>
      </w:r>
    </w:p>
    <w:p>
      <w:pPr>
        <w:ind w:left="880"/>
      </w:pPr>
      <w:r>
        <w:t>公務員（行政執行法人又は特定地方独立行政法人の役員又は職員を含む。）で懲戒免職の処分を受け、当該処分の日から三年を経過しない者</w:t>
      </w:r>
    </w:p>
    <w:p>
      <w:pPr>
        <w:pStyle w:val="Heading6"/>
        <w:ind w:left="880"/>
      </w:pPr>
      <w:r>
        <w:t>五</w:t>
      </w:r>
    </w:p>
    <w:p>
      <w:pPr>
        <w:ind w:left="880"/>
      </w:pPr>
      <w:r>
        <w:t>第六条の五第一項の規定により登録の取消しの処分を受け、当該処分の日から三年を経過しない者</w:t>
      </w:r>
    </w:p>
    <w:p>
      <w:pPr>
        <w:pStyle w:val="Heading6"/>
        <w:ind w:left="880"/>
      </w:pPr>
      <w:r>
        <w:t>六</w:t>
      </w:r>
    </w:p>
    <w:p>
      <w:pPr>
        <w:ind w:left="880"/>
      </w:pPr>
      <w:r>
        <w:t>第十四条の規定により業務の禁止の処分を受け、当該処分の日から三年を経過しない者</w:t>
      </w:r>
    </w:p>
    <w:p>
      <w:pPr>
        <w:pStyle w:val="Heading6"/>
        <w:ind w:left="880"/>
      </w:pPr>
      <w:r>
        <w:t>七</w:t>
      </w:r>
    </w:p>
    <w:p>
      <w:pPr>
        <w:ind w:left="880"/>
      </w:pPr>
      <w:r>
        <w:t>懲戒処分により、弁護士会から除名され、公認会計士の登録の抹消の処分を受け、弁理士、税理士、司法書士若しくは土地家屋調査士の業務を禁止され、又は社会保険労務士の失格処分を受けた者で、これらの処分を受けた日から三年を経過しないもの</w:t>
      </w:r>
    </w:p>
    <w:p>
      <w:pPr>
        <w:pStyle w:val="Heading2"/>
      </w:pPr>
      <w:r>
        <w:t>第二章　行政書士試験</w:t>
      </w:r>
    </w:p>
    <w:p>
      <w:pPr>
        <w:pStyle w:val="Heading4"/>
      </w:pPr>
      <w:r>
        <w:t>第三条（行政書士試験）</w:t>
      </w:r>
    </w:p>
    <w:p>
      <w:r>
        <w:t>行政書士試験は、総務大臣が定めるところにより、行政書士の業務に関し必要な知識及び能力について、毎年一回以上行う。</w:t>
      </w:r>
    </w:p>
    <w:p>
      <w:pPr>
        <w:pStyle w:val="Heading5"/>
        <w:ind w:left="440"/>
      </w:pPr>
      <w:r>
        <w:t>２</w:t>
      </w:r>
    </w:p>
    <w:p>
      <w:pPr>
        <w:ind w:left="440"/>
      </w:pPr>
      <w:r>
        <w:t>行政書士試験の施行に関する事務は、都道府県知事が行う。</w:t>
      </w:r>
    </w:p>
    <w:p>
      <w:pPr>
        <w:pStyle w:val="Heading4"/>
      </w:pPr>
      <w:r>
        <w:t>第四条（指定試験機関の指定）</w:t>
      </w:r>
    </w:p>
    <w:p>
      <w:r>
        <w:t>都道府県知事は、総務大臣の指定する者（以下「指定試験機関」という。）に、行政書士試験の施行に関する事務（総務省令で定めるものを除く。以下「試験事務」という。）を行わせることができる。</w:t>
      </w:r>
    </w:p>
    <w:p>
      <w:pPr>
        <w:pStyle w:val="Heading5"/>
        <w:ind w:left="440"/>
      </w:pPr>
      <w:r>
        <w:t>２</w:t>
      </w:r>
    </w:p>
    <w:p>
      <w:pPr>
        <w:ind w:left="440"/>
      </w:pPr>
      <w:r>
        <w:t>前項の規定による指定は、総務省令で定めるところにより、試験事務を行おうとする者の申請により行う。</w:t>
      </w:r>
    </w:p>
    <w:p>
      <w:pPr>
        <w:pStyle w:val="Heading5"/>
        <w:ind w:left="440"/>
      </w:pPr>
      <w:r>
        <w:t>３</w:t>
      </w:r>
    </w:p>
    <w:p>
      <w:pPr>
        <w:ind w:left="440"/>
      </w:pPr>
      <w:r>
        <w:t>都道府県知事は、第一項の規定により指定試験機関に試験事務を行わせるときは、試験事務を行わないものとする。</w:t>
      </w:r>
    </w:p>
    <w:p>
      <w:pPr>
        <w:pStyle w:val="Heading4"/>
      </w:pPr>
      <w:r>
        <w:t>第四条の二（指定の基準）</w:t>
      </w:r>
    </w:p>
    <w:p>
      <w:r>
        <w:t>総務大臣は、前条第二項の規定による申請が次の要件を満たしていると認めるときでなければ、同条第一項の規定による指定をしてはならない。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２</w:t>
      </w:r>
    </w:p>
    <w:p>
      <w:pPr>
        <w:ind w:left="440"/>
      </w:pPr>
      <w:r>
        <w:t>総務大臣は、前条第二項の規定による申請をした者が、次の各号のいずれかに該当するときは、同条第一項の規定による指定をしてはならない。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第四条の十四第一項又は第二項の規定により指定を取り消され、その取消しの日から起算して二年を経過しない者であること。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第四条の三（指定の公示等）</w:t>
      </w:r>
    </w:p>
    <w:p>
      <w:r>
        <w:t>総務大臣は、第四条第一項の規定による指定をしたときは、当該指定を受けた者の名称及び主たる事務所の所在地並びに当該指定をした日を公示しなければならない。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4"/>
      </w:pPr>
      <w:r>
        <w:t>第四条の四（委任の公示等）</w:t>
      </w:r>
    </w:p>
    <w:p>
      <w:r>
        <w:t>第四条第一項の規定により指定試験機関にその試験事務を行わせることとした都道府県知事（以下「委任都道府県知事」という。）は、当該指定試験機関の名称、主たる事務所の所在地及び当該試験事務を取り扱う事務所の所在地並びに当該指定試験機関に試験事務を行わせることとした日を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委任都道府県知事（試験事務を取り扱う事務所の所在地については、関係委任都道府県知事）に、変更しようとする日の二週間前までに、その旨を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第四条の五（役員の選任及び解任）</w:t>
      </w:r>
    </w:p>
    <w:p>
      <w:r>
        <w:t>指定試験機関の役員の選任及び解任は、総務大臣の認可を受けなければ、その効力を生じない。</w:t>
      </w:r>
    </w:p>
    <w:p>
      <w:pPr>
        <w:pStyle w:val="Heading5"/>
        <w:ind w:left="440"/>
      </w:pPr>
      <w:r>
        <w:t>２</w:t>
      </w:r>
    </w:p>
    <w:p>
      <w:pPr>
        <w:ind w:left="440"/>
      </w:pPr>
      <w:r>
        <w:t>総務大臣は、指定試験機関の役員が、この法律（この法律に基づく命令又は処分を含む。）若しくは第四条の八第一項の試験事務規程に違反する行為をしたとき、又は試験事務に関し著しく不適当な行為をしたときは、指定試験機関に対し、その役員を解任すべきことを命ずることができる。</w:t>
      </w:r>
    </w:p>
    <w:p>
      <w:pPr>
        <w:pStyle w:val="Heading4"/>
      </w:pPr>
      <w:r>
        <w:t>第四条の六（試験委員）</w:t>
      </w:r>
    </w:p>
    <w:p>
      <w:r>
        <w:t>指定試験機関は、総務省令で定める要件を備える者のうちから行政書士試験委員（以下「試験委員」という。）を選任し、試験の問題の作成及び採点を行わせなければならない。</w:t>
      </w:r>
    </w:p>
    <w:p>
      <w:pPr>
        <w:pStyle w:val="Heading5"/>
        <w:ind w:left="440"/>
      </w:pPr>
      <w:r>
        <w:t>２</w:t>
      </w:r>
    </w:p>
    <w:p>
      <w:pPr>
        <w:ind w:left="440"/>
      </w:pPr>
      <w:r>
        <w:t>指定試験機関は、試験委員を選任し、又は解任したときは、遅滞なくその旨を総務大臣に届け出なければならない。</w:t>
      </w:r>
    </w:p>
    <w:p>
      <w:pPr>
        <w:pStyle w:val="Heading5"/>
        <w:ind w:left="440"/>
      </w:pPr>
      <w:r>
        <w:t>３</w:t>
      </w:r>
    </w:p>
    <w:p>
      <w:pPr>
        <w:ind w:left="440"/>
      </w:pPr>
      <w:r>
        <w:t>前条第二項の規定は、試験委員の解任について準用する。</w:t>
      </w:r>
    </w:p>
    <w:p>
      <w:pPr>
        <w:pStyle w:val="Heading4"/>
      </w:pPr>
      <w:r>
        <w:t>第四条の七（指定試験機関の役員等の秘密を守る義務等）</w:t>
      </w:r>
    </w:p>
    <w:p>
      <w:r>
        <w:t>指定試験機関の役員若しくは職員（試験委員を含む。第三項において同じ。）又はこれらの職にあつた者は、試験事務に関して知り得た秘密を漏らしてはならない。</w:t>
      </w:r>
    </w:p>
    <w:p>
      <w:pPr>
        <w:pStyle w:val="Heading5"/>
        <w:ind w:left="440"/>
      </w:pPr>
      <w:r>
        <w:t>２</w:t>
      </w:r>
    </w:p>
    <w:p>
      <w:pPr>
        <w:ind w:left="440"/>
      </w:pPr>
      <w:r>
        <w:t>試験委員は、試験の問題の作成及び採点について、厳正を保持し不正の行為のないようにしなければならない。</w:t>
      </w:r>
    </w:p>
    <w:p>
      <w:pPr>
        <w:pStyle w:val="Heading5"/>
        <w:ind w:left="440"/>
      </w:pPr>
      <w:r>
        <w:t>３</w:t>
      </w:r>
    </w:p>
    <w:p>
      <w:pPr>
        <w:ind w:left="440"/>
      </w:pPr>
      <w:r>
        <w:t>試験事務に従事する指定試験機関の役員及び職員は、刑法（明治四十年法律第四十五号）その他の罰則の適用については、法令により公務に従事する職員とみなす。</w:t>
      </w:r>
    </w:p>
    <w:p>
      <w:pPr>
        <w:pStyle w:val="Heading4"/>
      </w:pPr>
      <w:r>
        <w:t>第四条の八（試験事務規程）</w:t>
      </w:r>
    </w:p>
    <w:p>
      <w:r>
        <w:t>指定試験機関は、総務省令で定める試験事務の実施に関する事項について試験事務規程を定め、総務大臣の認可を受けなければならない。</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総務大臣は、第一項の規定により認可をした試験事務規程が試験事務の適正かつ確実な実施上不適当となつたと認めるときは、指定試験機関に対し、これを変更すべきことを命ずることができる。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第四条の九（事業計画等）</w:t>
      </w:r>
    </w:p>
    <w:p>
      <w:r>
        <w:t>指定試験機関は、毎事業年度、事業計画及び収支予算を作成し、当該事業年度の開始前に（第四条第一項の規定による指定を受けた日の属する事業年度にあつては、その指定を受けた後遅滞なく）、総務大臣の認可を受けなければならない。</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指定試験機関は、毎事業年度、事業報告書及び収支決算書を作成し、当該事業年度の終了後三月以内に、総務大臣及び委任都道府県知事に提出しなければならない。</w:t>
      </w:r>
    </w:p>
    <w:p>
      <w:pPr>
        <w:pStyle w:val="Heading4"/>
      </w:pPr>
      <w:r>
        <w:t>第四条の十（試験事務に関する帳簿の備付け及び保存）</w:t>
      </w:r>
    </w:p>
    <w:p>
      <w:r>
        <w:t>指定試験機関は、総務省令で定めるところにより、試験事務に関する事項で総務省令で定めるものを記載した帳簿を備え、保存しなければならない。</w:t>
      </w:r>
    </w:p>
    <w:p>
      <w:pPr>
        <w:pStyle w:val="Heading4"/>
      </w:pPr>
      <w:r>
        <w:t>第四条の十一（監督命令等）</w:t>
      </w:r>
    </w:p>
    <w:p>
      <w:r>
        <w:t>総務大臣は、試験事務の適正な実施を確保するため必要があると認めるときは、指定試験機関に対し、試験事務に関し監督上必要な命令をすることができる。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第四条の十二（報告の徴収及び立入検査）</w:t>
      </w:r>
    </w:p>
    <w:p>
      <w:r>
        <w:t>総務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必要な報告を求め、又はその職員に、当該試験事務を取り扱う指定試験機関の事務所に立ち入り、当該試験事務の状況若しくは設備、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第四条の十三（試験事務の休廃止）</w:t>
      </w:r>
    </w:p>
    <w:p>
      <w:r>
        <w:t>指定試験機関は、総務大臣の許可を受けなければ、試験事務の全部又は一部を休止し、又は廃止してはならない。</w:t>
      </w:r>
    </w:p>
    <w:p>
      <w:pPr>
        <w:pStyle w:val="Heading5"/>
        <w:ind w:left="440"/>
      </w:pPr>
      <w:r>
        <w:t>２</w:t>
      </w:r>
    </w:p>
    <w:p>
      <w:pPr>
        <w:ind w:left="440"/>
      </w:pPr>
      <w:r>
        <w:t>総務大臣は、指定試験機関の試験事務の全部又は一部の休止又は廃止により試験事務の適正かつ確実な実施が損なわれるおそれがないと認めるときでなければ、前項の規定による許可をしてはならない。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総務大臣は、第一項の規定による許可をしようとするときは、関係委任都道府県知事の意見を聴かなければならない。</w:t>
      </w:r>
    </w:p>
    <w:p>
      <w:pPr>
        <w:pStyle w:val="Heading5"/>
        <w:ind w:left="440"/>
      </w:pPr>
      <w:r>
        <w:t>４</w:t>
      </w:r>
    </w:p>
    <w:p>
      <w:pPr>
        <w:ind w:left="440"/>
      </w:pPr>
      <w:r>
        <w:t>総務大臣は、第一項の規定による許可をしたときは、その旨を、関係委任都道府県知事に通知するとともに、公示しなければならない。</w:t>
      </w:r>
    </w:p>
    <w:p>
      <w:pPr>
        <w:pStyle w:val="Heading4"/>
      </w:pPr>
      <w:r>
        <w:t>第四条の十四（指定の取消し等）</w:t>
      </w:r>
    </w:p>
    <w:p>
      <w:r>
        <w:t>総務大臣は、指定試験機関が第四条の二第二項第一号又は第三号に該当するに至つたときは、その指定を取り消さなければならない。</w:t>
      </w:r>
    </w:p>
    <w:p>
      <w:pPr>
        <w:pStyle w:val="Heading5"/>
        <w:ind w:left="440"/>
      </w:pPr>
      <w:r>
        <w:t>２</w:t>
      </w:r>
    </w:p>
    <w:p>
      <w:pPr>
        <w:ind w:left="440"/>
      </w:pPr>
      <w:r>
        <w:t>総務大臣は、指定試験機関が次の各号のいずれかに該当するときは、その指定を取り消し、又は期間を定めて試験事務の全部若しくは一部の停止を命ずることができる。</w:t>
      </w:r>
    </w:p>
    <w:p>
      <w:pPr>
        <w:pStyle w:val="Heading6"/>
        <w:ind w:left="880"/>
      </w:pPr>
      <w:r>
        <w:t>一</w:t>
      </w:r>
    </w:p>
    <w:p>
      <w:pPr>
        <w:ind w:left="880"/>
      </w:pPr>
      <w:r>
        <w:t>第四条の二第一項各号の要件を満たさなくなつたと認められるとき。</w:t>
      </w:r>
    </w:p>
    <w:p>
      <w:pPr>
        <w:pStyle w:val="Heading6"/>
        <w:ind w:left="880"/>
      </w:pPr>
      <w:r>
        <w:t>二</w:t>
      </w:r>
    </w:p>
    <w:p>
      <w:pPr>
        <w:ind w:left="880"/>
      </w:pPr>
      <w:r>
        <w:t>第四条の六第一項、第四条の九第一項若しくは第三項、第四条の十又は前条第一項の規定に違反したとき。</w:t>
      </w:r>
    </w:p>
    <w:p>
      <w:pPr>
        <w:pStyle w:val="Heading6"/>
        <w:ind w:left="880"/>
      </w:pPr>
      <w:r>
        <w:t>三</w:t>
      </w:r>
    </w:p>
    <w:p>
      <w:pPr>
        <w:ind w:left="880"/>
      </w:pPr>
      <w:r>
        <w:t>第四条の五第二項（第四条の六第三項において準用する場合を含む。）、第四条の八第三項又は第四条の十一第一項の規定による命令に違反したとき。</w:t>
      </w:r>
    </w:p>
    <w:p>
      <w:pPr>
        <w:pStyle w:val="Heading6"/>
        <w:ind w:left="880"/>
      </w:pPr>
      <w:r>
        <w:t>四</w:t>
      </w:r>
    </w:p>
    <w:p>
      <w:pPr>
        <w:ind w:left="880"/>
      </w:pPr>
      <w:r>
        <w:t>第四条の八第一項の規定により認可を受けた試験事務規程によらないで試験事務を行つたとき。</w:t>
      </w:r>
    </w:p>
    <w:p>
      <w:pPr>
        <w:pStyle w:val="Heading6"/>
        <w:ind w:left="880"/>
      </w:pPr>
      <w:r>
        <w:t>五</w:t>
      </w:r>
    </w:p>
    <w:p>
      <w:pPr>
        <w:ind w:left="880"/>
      </w:pPr>
      <w:r>
        <w:t>不正な手段により第四条第一項の規定による指定を受けたとき。</w:t>
      </w:r>
    </w:p>
    <w:p>
      <w:pPr>
        <w:pStyle w:val="Heading5"/>
        <w:ind w:left="440"/>
      </w:pPr>
      <w:r>
        <w:t>３</w:t>
      </w:r>
    </w:p>
    <w:p>
      <w:pPr>
        <w:ind w:left="440"/>
      </w:pPr>
      <w:r>
        <w:t>総務大臣は、前二項の規定により指定を取り消し、又は前項の規定により試験事務の全部若しくは一部の停止を命じたときは、その旨を、関係委任都道府県知事に通知するとともに、公示しなければならない。</w:t>
      </w:r>
    </w:p>
    <w:p>
      <w:pPr>
        <w:pStyle w:val="Heading4"/>
      </w:pPr>
      <w:r>
        <w:t>第四条の十五（委任の撤回の通知等）</w:t>
      </w:r>
    </w:p>
    <w:p>
      <w:r>
        <w:t>委任都道府県知事は、指定試験機関に試験事務を行わせないこととするときは、その三月前までに、その旨を指定試験機関に通知しなければならない。</w:t>
      </w:r>
    </w:p>
    <w:p>
      <w:pPr>
        <w:pStyle w:val="Heading5"/>
        <w:ind w:left="440"/>
      </w:pPr>
      <w:r>
        <w:t>２</w:t>
      </w:r>
    </w:p>
    <w:p>
      <w:pPr>
        <w:ind w:left="440"/>
      </w:pPr>
      <w:r>
        <w:t>委任都道府県知事は、指定試験機関に試験事務を行わせないこととしたときは、その旨を公示しなければならない。</w:t>
      </w:r>
    </w:p>
    <w:p>
      <w:pPr>
        <w:pStyle w:val="Heading4"/>
      </w:pPr>
      <w:r>
        <w:t>第四条の十六（委任都道府県知事による試験事務の実施）</w:t>
      </w:r>
    </w:p>
    <w:p>
      <w:r>
        <w:t>委任都道府県知事は、指定試験機関が第四条の十三第一項の規定により試験事務の全部若しくは一部を休止したとき、総務大臣が第四条の十四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総務大臣が必要があると認めるときは、第四条第三項の規定にかかわらず、当該試験事務の全部又は一部を行うものとする。</w:t>
      </w:r>
    </w:p>
    <w:p>
      <w:pPr>
        <w:pStyle w:val="Heading5"/>
        <w:ind w:left="440"/>
      </w:pPr>
      <w:r>
        <w:t>２</w:t>
      </w:r>
    </w:p>
    <w:p>
      <w:pPr>
        <w:ind w:left="440"/>
      </w:pPr>
      <w:r>
        <w:t>総務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5"/>
        <w:ind w:left="440"/>
      </w:pPr>
      <w:r>
        <w:t>３</w:t>
      </w:r>
    </w:p>
    <w:p>
      <w:pPr>
        <w:ind w:left="440"/>
      </w:pPr>
      <w:r>
        <w:t>委任都道府県知事は、前項の規定による通知を受けたときは、その旨を公示しなければならない。</w:t>
      </w:r>
    </w:p>
    <w:p>
      <w:pPr>
        <w:pStyle w:val="Heading4"/>
      </w:pPr>
      <w:r>
        <w:t>第四条の十七（試験事務の引継ぎ等に関する総務省令への委任）</w:t>
      </w:r>
    </w:p>
    <w:p>
      <w:r>
        <w:t>前条第一項の規定により委任都道府県知事が試験事務を行うこととなつた場合、総務大臣が第四条の十三第一項の規定により試験事務の廃止を許可し、若しくは第四条の十四第一項若しくは第二項の規定により指定を取り消した場合又は委任都道府県知事が指定試験機関に試験事務を行わせないこととした場合における試験事務の引継ぎその他の必要な事項は、総務省令で定める。</w:t>
      </w:r>
    </w:p>
    <w:p>
      <w:pPr>
        <w:pStyle w:val="Heading4"/>
      </w:pPr>
      <w:r>
        <w:t>第四条の十八（指定試験機関がした処分等に係る審査請求）</w:t>
      </w:r>
    </w:p>
    <w:p>
      <w:r>
        <w:t>指定試験機関が行う試験事務に係る処分又はその不作為については、総務大臣に対し、審査請求をすることができる。</w:t>
      </w:r>
    </w:p>
    <w:p>
      <w:pPr>
        <w:pStyle w:val="Heading4"/>
      </w:pPr>
      <w:r>
        <w:t>第四条の十九（手数料）</w:t>
      </w:r>
    </w:p>
    <w:p>
      <w:r>
        <w:t>都道府県は、地方自治法（昭和二十二年法律第六十七号）第二百二十七条の規定に基づき行政書士試験に係る手数料を徴収する場合においては、第四条第一項の規定により指定試験機関が行う行政書士試験を受けようとする者に、条例で定めるところにより、当該手数料を当該指定試験機関へ納めさせ、その収入とすることができる。</w:t>
      </w:r>
    </w:p>
    <w:p>
      <w:pPr>
        <w:pStyle w:val="Heading4"/>
      </w:pPr>
      <w:r>
        <w:t>第五条</w:t>
      </w:r>
    </w:p>
    <w:p>
      <w:r>
        <w:t>削除</w:t>
      </w:r>
    </w:p>
    <w:p>
      <w:pPr>
        <w:pStyle w:val="Heading2"/>
      </w:pPr>
      <w:r>
        <w:t>第三章　登録</w:t>
      </w:r>
    </w:p>
    <w:p>
      <w:pPr>
        <w:pStyle w:val="Heading4"/>
      </w:pPr>
      <w:r>
        <w:t>第六条（登録）</w:t>
      </w:r>
    </w:p>
    <w:p>
      <w:r>
        <w:t>行政書士となる資格を有する者が、行政書士となるには、行政書士名簿に、住所、氏名、生年月日、事務所の名称及び所在地その他日本行政書士会連合会の会則で定める事項の登録を受けなければならない。</w:t>
      </w:r>
    </w:p>
    <w:p>
      <w:pPr>
        <w:pStyle w:val="Heading5"/>
        <w:ind w:left="440"/>
      </w:pPr>
      <w:r>
        <w:t>２</w:t>
      </w:r>
    </w:p>
    <w:p>
      <w:pPr>
        <w:ind w:left="440"/>
      </w:pPr>
      <w:r>
        <w:t>行政書士名簿は、日本行政書士会連合会に備える。</w:t>
      </w:r>
    </w:p>
    <w:p>
      <w:pPr>
        <w:pStyle w:val="Heading5"/>
        <w:ind w:left="440"/>
      </w:pPr>
      <w:r>
        <w:t>３</w:t>
      </w:r>
    </w:p>
    <w:p>
      <w:pPr>
        <w:ind w:left="440"/>
      </w:pPr>
      <w:r>
        <w:t>行政書士名簿の登録は、日本行政書士会連合会が行う。</w:t>
      </w:r>
    </w:p>
    <w:p>
      <w:pPr>
        <w:pStyle w:val="Heading4"/>
      </w:pPr>
      <w:r>
        <w:t>第六条の二（登録の申請及び決定）</w:t>
      </w:r>
    </w:p>
    <w:p>
      <w:r>
        <w:t>前条第一項の規定による登録を受けようとする者は、行政書士となる資格を有することを証する書類を添えて、日本行政書士会連合会に対し、その事務所の所在地の属する都道府県の区域に設立されている行政書士会を経由して、登録の申請をしなければならない。</w:t>
      </w:r>
    </w:p>
    <w:p>
      <w:pPr>
        <w:pStyle w:val="Heading5"/>
        <w:ind w:left="440"/>
      </w:pPr>
      <w:r>
        <w:t>２</w:t>
      </w:r>
    </w:p>
    <w:p>
      <w:pPr>
        <w:ind w:left="440"/>
      </w:pPr>
      <w:r>
        <w:t>日本行政書士会連合会は、前項の規定による登録の申請を受けた場合において、当該申請者が行政書士となる資格を有し、かつ、次の各号に該当しない者であると認めたときは行政書士名簿に登録し、当該申請者が行政書士となる資格を有せず、又は次の各号の一に該当する者であると認めたときは登録を拒否しなければならない。</w:t>
      </w:r>
    </w:p>
    <w:p>
      <w:pPr>
        <w:pStyle w:val="Heading6"/>
        <w:ind w:left="880"/>
      </w:pPr>
      <w:r>
        <w:t>一</w:t>
      </w:r>
    </w:p>
    <w:p>
      <w:pPr>
        <w:ind w:left="880"/>
      </w:pPr>
      <w:r>
        <w:t>心身の故障により行政書士の業務を行うことができない者</w:t>
      </w:r>
    </w:p>
    <w:p>
      <w:pPr>
        <w:pStyle w:val="Heading6"/>
        <w:ind w:left="880"/>
      </w:pPr>
      <w:r>
        <w:t>二</w:t>
      </w:r>
    </w:p>
    <w:p>
      <w:pPr>
        <w:ind w:left="880"/>
      </w:pPr>
      <w:r>
        <w:t>行政書士の信用又は品位を害するおそれがある者その他行政書士の職責に照らし行政書士としての適格性を欠く者</w:t>
      </w:r>
    </w:p>
    <w:p>
      <w:pPr>
        <w:pStyle w:val="Heading5"/>
        <w:ind w:left="440"/>
      </w:pPr>
      <w:r>
        <w:t>３</w:t>
      </w:r>
    </w:p>
    <w:p>
      <w:pPr>
        <w:ind w:left="440"/>
      </w:pPr>
      <w:r>
        <w:t>日本行政書士会連合会は、前項の規定により登録を拒否しようとするときは、あらかじめ、当該申請者にその旨を通知して、相当の期間内に自ら又はその代理人を通じて弁明する機会を与えなければならない。</w:t>
      </w:r>
    </w:p>
    <w:p>
      <w:pPr>
        <w:pStyle w:val="Heading5"/>
        <w:ind w:left="440"/>
      </w:pPr>
      <w:r>
        <w:t>４</w:t>
      </w:r>
    </w:p>
    <w:p>
      <w:pPr>
        <w:ind w:left="440"/>
      </w:pPr>
      <w:r>
        <w:t>日本行政書士会連合会は、第二項の規定により登録をしたときは当該申請者に行政書士証票を交付し、同項の規定により登録を拒否したときはその旨及びその理由を当該申請者に書面により通知しなければならない。</w:t>
      </w:r>
    </w:p>
    <w:p>
      <w:pPr>
        <w:pStyle w:val="Heading4"/>
      </w:pPr>
      <w:r>
        <w:t>第六条の三（登録を拒否された場合等の審査請求）</w:t>
      </w:r>
    </w:p>
    <w:p>
      <w:r>
        <w:t>前条第二項の規定により登録を拒否された者は、当該処分に不服があるときは、総務大臣に対して審査請求をすることができる。</w:t>
      </w:r>
    </w:p>
    <w:p>
      <w:pPr>
        <w:pStyle w:val="Heading5"/>
        <w:ind w:left="440"/>
      </w:pPr>
      <w:r>
        <w:t>２</w:t>
      </w:r>
    </w:p>
    <w:p>
      <w:pPr>
        <w:ind w:left="440"/>
      </w:pPr>
      <w:r>
        <w:t>前条第一項の規定による登録の申請をした者は、当該申請をした日から三月を経過しても当該申請に対して何らの処分がされない場合には、当該登録を拒否されたものとして、総務大臣に対して審査請求をすることができる。</w:t>
      </w:r>
    </w:p>
    <w:p>
      <w:pPr>
        <w:pStyle w:val="Heading5"/>
        <w:ind w:left="440"/>
      </w:pPr>
      <w:r>
        <w:t>３</w:t>
      </w:r>
    </w:p>
    <w:p>
      <w:pPr>
        <w:ind w:left="440"/>
      </w:pPr>
      <w:r>
        <w:t>前二項の場合において、総務大臣は、行政不服審査法第二十五条第二項及び第三項並びに第四十六条第二項の規定の適用については、日本行政書士会連合会の上級行政庁とみなす。</w:t>
      </w:r>
    </w:p>
    <w:p>
      <w:pPr>
        <w:pStyle w:val="Heading4"/>
      </w:pPr>
      <w:r>
        <w:t>第六条の四（変更登録）</w:t>
      </w:r>
    </w:p>
    <w:p>
      <w:r>
        <w:t>行政書士は、第六条第一項の規定により登録を受けた事項に変更を生じたときは、遅滞なく、所属する行政書士会を経由して、日本行政書士会連合会に変更の登録を申請しなければならない。</w:t>
      </w:r>
    </w:p>
    <w:p>
      <w:pPr>
        <w:pStyle w:val="Heading4"/>
      </w:pPr>
      <w:r>
        <w:t>第六条の五（登録の取消し）</w:t>
      </w:r>
    </w:p>
    <w:p>
      <w:r>
        <w:t>日本行政書士会連合会は、行政書士の登録を受けた者が、偽りその他不正の手段により当該登録を受けたことが判明したときは、当該登録を取り消さなければならない。</w:t>
      </w:r>
    </w:p>
    <w:p>
      <w:pPr>
        <w:pStyle w:val="Heading5"/>
        <w:ind w:left="440"/>
      </w:pPr>
      <w:r>
        <w:t>２</w:t>
      </w:r>
    </w:p>
    <w:p>
      <w:pPr>
        <w:ind w:left="440"/>
      </w:pPr>
      <w:r>
        <w:t>日本行政書士会連合会は、前項の規定により登録を取り消したときは、その旨及びその理由を当該処分を受ける者に書面により通知しなければならない。</w:t>
      </w:r>
    </w:p>
    <w:p>
      <w:pPr>
        <w:pStyle w:val="Heading5"/>
        <w:ind w:left="440"/>
      </w:pPr>
      <w:r>
        <w:t>３</w:t>
      </w:r>
    </w:p>
    <w:p>
      <w:pPr>
        <w:ind w:left="440"/>
      </w:pPr>
      <w:r>
        <w:t>第六条の二第二項後段並びに第六条の三第一項及び第三項の規定は、第一項の規定による登録の取消しに準用する。</w:t>
      </w:r>
    </w:p>
    <w:p>
      <w:pPr>
        <w:pStyle w:val="Heading4"/>
      </w:pPr>
      <w:r>
        <w:t>第七条（登録の抹消）</w:t>
      </w:r>
    </w:p>
    <w:p>
      <w:r>
        <w:t>日本行政書士会連合会は、行政書士の登録を受けた者が次の各号のいずれかに該当する場合には、その登録を抹消しなければならない。</w:t>
      </w:r>
    </w:p>
    <w:p>
      <w:pPr>
        <w:pStyle w:val="Heading6"/>
        <w:ind w:left="880"/>
      </w:pPr>
      <w:r>
        <w:t>一</w:t>
      </w:r>
    </w:p>
    <w:p>
      <w:pPr>
        <w:ind w:left="880"/>
      </w:pPr>
      <w:r>
        <w:t>第二条の二第二号から第四号まで、第六号又は第七号に掲げる事由のいずれかに該当するに至つたとき。</w:t>
      </w:r>
    </w:p>
    <w:p>
      <w:pPr>
        <w:pStyle w:val="Heading6"/>
        <w:ind w:left="880"/>
      </w:pPr>
      <w:r>
        <w:t>二</w:t>
      </w:r>
    </w:p>
    <w:p>
      <w:pPr>
        <w:ind w:left="880"/>
      </w:pPr>
      <w:r>
        <w:t>その業を廃止しようとする旨の届出があつたとき。</w:t>
      </w:r>
    </w:p>
    <w:p>
      <w:pPr>
        <w:pStyle w:val="Heading6"/>
        <w:ind w:left="880"/>
      </w:pPr>
      <w:r>
        <w:t>三</w:t>
      </w:r>
    </w:p>
    <w:p>
      <w:pPr>
        <w:ind w:left="880"/>
      </w:pPr>
      <w:r>
        <w:t>死亡したとき。</w:t>
      </w:r>
    </w:p>
    <w:p>
      <w:pPr>
        <w:pStyle w:val="Heading6"/>
        <w:ind w:left="880"/>
      </w:pPr>
      <w:r>
        <w:t>四</w:t>
      </w:r>
    </w:p>
    <w:p>
      <w:pPr>
        <w:ind w:left="880"/>
      </w:pPr>
      <w:r>
        <w:t>前条第一項の規定による登録の取消しの処分を受けたとき。</w:t>
      </w:r>
    </w:p>
    <w:p>
      <w:pPr>
        <w:pStyle w:val="Heading5"/>
        <w:ind w:left="440"/>
      </w:pPr>
      <w:r>
        <w:t>２</w:t>
      </w:r>
    </w:p>
    <w:p>
      <w:pPr>
        <w:ind w:left="440"/>
      </w:pPr>
      <w:r>
        <w:t>日本行政書士会連合会は、行政書士の登録を受けた者が次の各号のいずれかに該当する場合には、その登録を抹消することができる。</w:t>
      </w:r>
    </w:p>
    <w:p>
      <w:pPr>
        <w:pStyle w:val="Heading6"/>
        <w:ind w:left="880"/>
      </w:pPr>
      <w:r>
        <w:t>一</w:t>
      </w:r>
    </w:p>
    <w:p>
      <w:pPr>
        <w:ind w:left="880"/>
      </w:pPr>
      <w:r>
        <w:t>引き続き二年以上行政書士の業務を行わないとき。</w:t>
      </w:r>
    </w:p>
    <w:p>
      <w:pPr>
        <w:pStyle w:val="Heading6"/>
        <w:ind w:left="880"/>
      </w:pPr>
      <w:r>
        <w:t>二</w:t>
      </w:r>
    </w:p>
    <w:p>
      <w:pPr>
        <w:ind w:left="880"/>
      </w:pPr>
      <w:r>
        <w:t>心身の故障により行政書士の業務を行うことができないとき。</w:t>
      </w:r>
    </w:p>
    <w:p>
      <w:pPr>
        <w:pStyle w:val="Heading5"/>
        <w:ind w:left="440"/>
      </w:pPr>
      <w:r>
        <w:t>３</w:t>
      </w:r>
    </w:p>
    <w:p>
      <w:pPr>
        <w:ind w:left="440"/>
      </w:pPr>
      <w:r>
        <w:t>第六条の二第二項後段、第六条の三第一項及び第三項並びに前条第二項の規定は、前項の規定による登録の抹消について準用する。</w:t>
      </w:r>
    </w:p>
    <w:p>
      <w:pPr>
        <w:pStyle w:val="Heading4"/>
      </w:pPr>
      <w:r>
        <w:t>第七条の二（行政書士証票の返還）</w:t>
      </w:r>
    </w:p>
    <w:p>
      <w:r>
        <w:t>行政書士の登録が抹消されたときは、その者、その法定代理人又はその相続人は、遅滞なく、行政書士証票を日本行政書士会連合会に返還しなければならない。</w:t>
      </w:r>
    </w:p>
    <w:p>
      <w:pPr>
        <w:pStyle w:val="Heading5"/>
        <w:ind w:left="440"/>
      </w:pPr>
      <w:r>
        <w:t>２</w:t>
      </w:r>
    </w:p>
    <w:p>
      <w:pPr>
        <w:ind w:left="440"/>
      </w:pPr>
      <w:r>
        <w:t>日本行政書士会連合会は、前項後段の規定に該当する行政書士が、行政書士の業務を行うことができることとなつたときは、その申請により、行政書士証票をその者に再交付しなければならない。</w:t>
      </w:r>
    </w:p>
    <w:p>
      <w:pPr>
        <w:pStyle w:val="Heading4"/>
      </w:pPr>
      <w:r>
        <w:t>第七条の三（特定行政書士の付記）</w:t>
      </w:r>
    </w:p>
    <w:p>
      <w:r>
        <w:t>日本行政書士会連合会は、行政書士が第一条の三第二項に規定する研修の課程を修了したときは、遅滞なく、当該行政書士の登録に特定行政書士である旨の付記をしなければならない。</w:t>
      </w:r>
    </w:p>
    <w:p>
      <w:pPr>
        <w:pStyle w:val="Heading5"/>
        <w:ind w:left="440"/>
      </w:pPr>
      <w:r>
        <w:t>２</w:t>
      </w:r>
    </w:p>
    <w:p>
      <w:pPr>
        <w:ind w:left="440"/>
      </w:pPr>
      <w:r>
        <w:t>日本行政書士会連合会は、前項の規定により行政書士名簿に付記をしたときは、その旨を当該行政書士に書面により通知しなければならない。</w:t>
      </w:r>
    </w:p>
    <w:p>
      <w:pPr>
        <w:pStyle w:val="Heading4"/>
      </w:pPr>
      <w:r>
        <w:t>第七条の四（登録の細目）</w:t>
      </w:r>
    </w:p>
    <w:p>
      <w:r>
        <w:t>この法律に定めるもののほか、行政書士の登録に関し必要な事項は、日本行政書士会連合会の会則で定める。</w:t>
      </w:r>
    </w:p>
    <w:p>
      <w:pPr>
        <w:pStyle w:val="Heading2"/>
      </w:pPr>
      <w:r>
        <w:t>第四章　行政書士の義務</w:t>
      </w:r>
    </w:p>
    <w:p>
      <w:pPr>
        <w:pStyle w:val="Heading4"/>
      </w:pPr>
      <w:r>
        <w:t>第八条（事務所）</w:t>
      </w:r>
    </w:p>
    <w:p>
      <w:r>
        <w:t>行政書士（行政書士の使用人である行政書士又は行政書士法人の社員若しくは使用人である行政書士（第三項において「使用人である行政書士等」という。）を除く。次項、次条、第十条の二及び第十一条において同じ。）は、その業務を行うための事務所を設けなければならない。</w:t>
      </w:r>
    </w:p>
    <w:p>
      <w:pPr>
        <w:pStyle w:val="Heading5"/>
        <w:ind w:left="440"/>
      </w:pPr>
      <w:r>
        <w:t>２</w:t>
      </w:r>
    </w:p>
    <w:p>
      <w:pPr>
        <w:ind w:left="440"/>
      </w:pPr>
      <w:r>
        <w:t>行政書士は、前項の事務所を二以上設けてはならない。</w:t>
      </w:r>
    </w:p>
    <w:p>
      <w:pPr>
        <w:pStyle w:val="Heading5"/>
        <w:ind w:left="440"/>
      </w:pPr>
      <w:r>
        <w:t>３</w:t>
      </w:r>
    </w:p>
    <w:p>
      <w:pPr>
        <w:ind w:left="440"/>
      </w:pPr>
      <w:r>
        <w:t>使用人である行政書士等は、その業務を行うための事務所を設けてはならない。</w:t>
      </w:r>
    </w:p>
    <w:p>
      <w:pPr>
        <w:pStyle w:val="Heading4"/>
      </w:pPr>
      <w:r>
        <w:t>第九条（帳簿の備付及び保存）</w:t>
      </w:r>
    </w:p>
    <w:p>
      <w:r>
        <w:t>行政書士は、その業務に関する帳簿を備え、これに事件の名称、年月日、受けた報酬の額、依頼者の住所氏名その他都道府県知事の定める事項を記載しなければならない。</w:t>
      </w:r>
    </w:p>
    <w:p>
      <w:pPr>
        <w:pStyle w:val="Heading5"/>
        <w:ind w:left="440"/>
      </w:pPr>
      <w:r>
        <w:t>２</w:t>
      </w:r>
    </w:p>
    <w:p>
      <w:pPr>
        <w:ind w:left="440"/>
      </w:pPr>
      <w:r>
        <w:t>行政書士は、前項の帳簿をその関係書類とともに、帳簿閉鎖の時から二年間保存しなければならない。</w:t>
      </w:r>
    </w:p>
    <w:p>
      <w:pPr>
        <w:pStyle w:val="Heading4"/>
      </w:pPr>
      <w:r>
        <w:t>第十条（行政書士の責務）</w:t>
      </w:r>
    </w:p>
    <w:p>
      <w:r>
        <w:t>行政書士は、誠実にその業務を行なうとともに、行政書士の信用又は品位を害するような行為をしてはならない。</w:t>
      </w:r>
    </w:p>
    <w:p>
      <w:pPr>
        <w:pStyle w:val="Heading4"/>
      </w:pPr>
      <w:r>
        <w:t>第十条の二（報酬の額の掲示等）</w:t>
      </w:r>
    </w:p>
    <w:p>
      <w:r>
        <w:t>行政書士は、その事務所の見やすい場所に、その業務に関し受ける報酬の額を掲示しなければならない。</w:t>
      </w:r>
    </w:p>
    <w:p>
      <w:pPr>
        <w:pStyle w:val="Heading5"/>
        <w:ind w:left="440"/>
      </w:pPr>
      <w:r>
        <w:t>２</w:t>
      </w:r>
    </w:p>
    <w:p>
      <w:pPr>
        <w:ind w:left="440"/>
      </w:pPr>
      <w:r>
        <w:t>行政書士会及び日本行政書士会連合会は、依頼者の選択及び行政書士の業務の利便に資するため、行政書士がその業務に関し受ける報酬の額について、統計を作成し、これを公表するよう努めなければならない。</w:t>
      </w:r>
    </w:p>
    <w:p>
      <w:pPr>
        <w:pStyle w:val="Heading4"/>
      </w:pPr>
      <w:r>
        <w:t>第十一条（依頼に応ずる義務）</w:t>
      </w:r>
    </w:p>
    <w:p>
      <w:r>
        <w:t>行政書士は、正当な事由がある場合でなければ、依頼を拒むことができない。</w:t>
      </w:r>
    </w:p>
    <w:p>
      <w:pPr>
        <w:pStyle w:val="Heading4"/>
      </w:pPr>
      <w:r>
        <w:t>第十二条（秘密を守る義務）</w:t>
      </w:r>
    </w:p>
    <w:p>
      <w:r>
        <w:t>行政書士は、正当な理由がなく、その業務上取り扱つた事項について知り得た秘密を漏らしてはならない。</w:t>
      </w:r>
    </w:p>
    <w:p>
      <w:pPr>
        <w:pStyle w:val="Heading4"/>
      </w:pPr>
      <w:r>
        <w:t>第十三条（会則の遵守義務）</w:t>
      </w:r>
    </w:p>
    <w:p>
      <w:r>
        <w:t>行政書士は、その所属する行政書士会及び日本行政書士会連合会の会則を守らなければならない。</w:t>
      </w:r>
    </w:p>
    <w:p>
      <w:pPr>
        <w:pStyle w:val="Heading4"/>
      </w:pPr>
      <w:r>
        <w:t>第十三条の二（研修）</w:t>
      </w:r>
    </w:p>
    <w:p>
      <w:r>
        <w:t>行政書士は、その所属する行政書士会及び日本行政書士会連合会が実施する研修を受け、その資質の向上を図るように努めなければならない。</w:t>
      </w:r>
    </w:p>
    <w:p>
      <w:pPr>
        <w:pStyle w:val="Heading2"/>
      </w:pPr>
      <w:r>
        <w:t>第五章　行政書士法人</w:t>
      </w:r>
    </w:p>
    <w:p>
      <w:pPr>
        <w:pStyle w:val="Heading4"/>
      </w:pPr>
      <w:r>
        <w:t>第十三条の三（設立）</w:t>
      </w:r>
    </w:p>
    <w:p>
      <w:r>
        <w:t>行政書士は、この章の定めるところにより、行政書士法人（第一条の二及び第一条の三第一項（第二号を除く。）に規定する業務を行うことを目的として、行政書士が設立した法人をいう。以下同じ。）を設立することができる。</w:t>
      </w:r>
    </w:p>
    <w:p>
      <w:pPr>
        <w:pStyle w:val="Heading4"/>
      </w:pPr>
      <w:r>
        <w:t>第十三条の四（名称）</w:t>
      </w:r>
    </w:p>
    <w:p>
      <w:r>
        <w:t>行政書士法人は、その名称中に行政書士法人という文字を使用しなければならない。</w:t>
      </w:r>
    </w:p>
    <w:p>
      <w:pPr>
        <w:pStyle w:val="Heading4"/>
      </w:pPr>
      <w:r>
        <w:t>第十三条の五（社員の資格）</w:t>
      </w:r>
    </w:p>
    <w:p>
      <w:r>
        <w:t>行政書士法人の社員は、行政書士でなければならない。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第十四条の規定により業務の停止の処分を受け、当該業務の停止の期間を経過しない者</w:t>
      </w:r>
    </w:p>
    <w:p>
      <w:pPr>
        <w:pStyle w:val="Heading6"/>
        <w:ind w:left="880"/>
      </w:pPr>
      <w:r>
        <w:t>二</w:t>
      </w:r>
    </w:p>
    <w:p>
      <w:pPr>
        <w:ind w:left="880"/>
      </w:pPr>
      <w:r>
        <w:t>第十四条の二第一項の規定により行政書士法人が解散又は業務の全部の停止の処分を受けた場合において、その処分を受けた日以前三十日内にその社員であつた者でその処分を受けた日から三年（業務の全部の停止の処分を受けた場合にあつては、当該業務の全部の停止の期間）を経過しないもの</w:t>
      </w:r>
    </w:p>
    <w:p>
      <w:pPr>
        <w:pStyle w:val="Heading4"/>
      </w:pPr>
      <w:r>
        <w:t>第十三条の六（業務の範囲）</w:t>
      </w:r>
    </w:p>
    <w:p>
      <w:r>
        <w:t>行政書士法人は、第一条の二及び第一条の三第一項（第二号を除く。）に規定する業務を行うほか、定款で定めるところにより、次に掲げる業務を行うことができる。</w:t>
      </w:r>
    </w:p>
    <w:p>
      <w:pPr>
        <w:pStyle w:val="Heading6"/>
        <w:ind w:left="880"/>
      </w:pPr>
      <w:r>
        <w:t>一</w:t>
      </w:r>
    </w:p>
    <w:p>
      <w:pPr>
        <w:ind w:left="880"/>
      </w:pPr>
      <w:r>
        <w:t>法令等に基づき行政書士が行うことができる業務のうち第一条の二及び第一条の三第一項（第二号を除く。）に規定する業務に準ずるものとして総務省令で定める業務の全部又は一部</w:t>
      </w:r>
    </w:p>
    <w:p>
      <w:pPr>
        <w:pStyle w:val="Heading6"/>
        <w:ind w:left="880"/>
      </w:pPr>
      <w:r>
        <w:t>二</w:t>
      </w:r>
    </w:p>
    <w:p>
      <w:pPr>
        <w:ind w:left="880"/>
      </w:pPr>
      <w:r>
        <w:t>第一条の三第一項第二号に掲げる業務</w:t>
      </w:r>
    </w:p>
    <w:p>
      <w:pPr>
        <w:pStyle w:val="Heading4"/>
      </w:pPr>
      <w:r>
        <w:t>第十三条の七（登記）</w:t>
      </w:r>
    </w:p>
    <w:p>
      <w:r>
        <w:t>行政書士法人は、政令で定めるところにより、登記をしなければならない。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第十三条の八（設立の手続）</w:t>
      </w:r>
    </w:p>
    <w:p>
      <w:r>
        <w:t>行政書士法人を設立するには、その社員となろうとする行政書士が、定款を定めなければならない。</w:t>
      </w:r>
    </w:p>
    <w:p>
      <w:pPr>
        <w:pStyle w:val="Heading5"/>
        <w:ind w:left="440"/>
      </w:pPr>
      <w:r>
        <w:t>２</w:t>
      </w:r>
    </w:p>
    <w:p>
      <w:pPr>
        <w:ind w:left="440"/>
      </w:pPr>
      <w:r>
        <w:t>会社法（平成十七年法律第八十六号）第三十条第一項の規定は、行政書士法人の定款について準用する。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主たる事務所及び従たる事務所の所在地</w:t>
      </w:r>
    </w:p>
    <w:p>
      <w:pPr>
        <w:pStyle w:val="Heading6"/>
        <w:ind w:left="880"/>
      </w:pPr>
      <w:r>
        <w:t>四</w:t>
      </w:r>
    </w:p>
    <w:p>
      <w:pPr>
        <w:ind w:left="880"/>
      </w:pPr>
      <w:r>
        <w:t>社員の氏名、住所及び特定業務を行うことを目的とする行政書士法人にあつては、当該特定業務を行うことができる行政書士である社員（以下「特定社員」という。）であるか否かの別</w:t>
      </w:r>
    </w:p>
    <w:p>
      <w:pPr>
        <w:pStyle w:val="Heading6"/>
        <w:ind w:left="880"/>
      </w:pPr>
      <w:r>
        <w:t>五</w:t>
      </w:r>
    </w:p>
    <w:p>
      <w:pPr>
        <w:ind w:left="880"/>
      </w:pPr>
      <w:r>
        <w:t>社員の出資に関する事項</w:t>
      </w:r>
    </w:p>
    <w:p>
      <w:pPr>
        <w:pStyle w:val="Heading4"/>
      </w:pPr>
      <w:r>
        <w:t>第十三条の九（成立の時期）</w:t>
      </w:r>
    </w:p>
    <w:p>
      <w:r>
        <w:t>行政書士法人は、その主たる事務所の所在地において設立の登記をすることによつて成立する。</w:t>
      </w:r>
    </w:p>
    <w:p>
      <w:pPr>
        <w:pStyle w:val="Heading4"/>
      </w:pPr>
      <w:r>
        <w:t>第十三条の十（成立の届出等）</w:t>
      </w:r>
    </w:p>
    <w:p>
      <w:r>
        <w:t>行政書士法人は、成立したときは、成立の日から二週間以内に、登記事項証明書及び定款の写しを添えて、その旨を、その主たる事務所の所在地の属する都道府県の区域に設立されている行政書士会（以下「主たる事務所の所在地の行政書士会」という。）を経由して、日本行政書士会連合会に届け出なければならない。</w:t>
      </w:r>
    </w:p>
    <w:p>
      <w:pPr>
        <w:pStyle w:val="Heading5"/>
        <w:ind w:left="440"/>
      </w:pPr>
      <w:r>
        <w:t>２</w:t>
      </w:r>
    </w:p>
    <w:p>
      <w:pPr>
        <w:ind w:left="440"/>
      </w:pPr>
      <w:r>
        <w:t>日本行政書士会連合会は、その会則の定めるところにより、行政書士法人名簿を作成し、その事務所に備えて置かなければならない。</w:t>
      </w:r>
    </w:p>
    <w:p>
      <w:pPr>
        <w:pStyle w:val="Heading4"/>
      </w:pPr>
      <w:r>
        <w:t>第十三条の十一（定款の変更）</w:t>
      </w:r>
    </w:p>
    <w:p>
      <w:r>
        <w:t>行政書士法人は、定款に別段の定めがある場合を除き、総社員の同意によつて、定款の変更をすることができる。</w:t>
      </w:r>
    </w:p>
    <w:p>
      <w:pPr>
        <w:pStyle w:val="Heading5"/>
        <w:ind w:left="440"/>
      </w:pPr>
      <w:r>
        <w:t>２</w:t>
      </w:r>
    </w:p>
    <w:p>
      <w:pPr>
        <w:ind w:left="440"/>
      </w:pPr>
      <w:r>
        <w:t>行政書士法人は、定款を変更したときは、変更の日から二週間以内に、変更に係る事項を、主たる事務所の所在地の行政書士会を経由して、日本行政書士会連合会に届け出なければならない。</w:t>
      </w:r>
    </w:p>
    <w:p>
      <w:pPr>
        <w:pStyle w:val="Heading4"/>
      </w:pPr>
      <w:r>
        <w:t>第十三条の十二（業務を執行する権限）</w:t>
      </w:r>
    </w:p>
    <w:p>
      <w:r>
        <w:t>行政書士法人の社員は、定款で別段の定めがある場合を除き、すべて業務を執行する権利を有し、義務を負う。</w:t>
      </w:r>
    </w:p>
    <w:p>
      <w:pPr>
        <w:pStyle w:val="Heading5"/>
        <w:ind w:left="440"/>
      </w:pPr>
      <w:r>
        <w:t>２</w:t>
      </w:r>
    </w:p>
    <w:p>
      <w:pPr>
        <w:ind w:left="440"/>
      </w:pPr>
      <w:r>
        <w:t>特定業務を行うことを目的とする行政書士法人における当該特定業務については、前項の規定にかかわらず、当該特定業務に係る特定社員のみが業務を執行する権利を有し、義務を負う。</w:t>
      </w:r>
    </w:p>
    <w:p>
      <w:pPr>
        <w:pStyle w:val="Heading4"/>
      </w:pPr>
      <w:r>
        <w:t>第十三条の十三（法人の代表）</w:t>
      </w:r>
    </w:p>
    <w:p>
      <w:r>
        <w:t>行政書士法人の業務を執行する社員は、各自行政書士法人を代表する。</w:t>
      </w:r>
    </w:p>
    <w:p>
      <w:pPr>
        <w:pStyle w:val="Heading5"/>
        <w:ind w:left="440"/>
      </w:pPr>
      <w:r>
        <w:t>２</w:t>
      </w:r>
    </w:p>
    <w:p>
      <w:pPr>
        <w:ind w:left="440"/>
      </w:pPr>
      <w:r>
        <w:t>特定業務を行うことを目的とする行政書士法人における当該特定業務については、前項本文の規定にかかわらず、当該特定業務に係る特定社員のみが各自行政書士法人を代表する。</w:t>
      </w:r>
    </w:p>
    <w:p>
      <w:pPr>
        <w:pStyle w:val="Heading5"/>
        <w:ind w:left="440"/>
      </w:pPr>
      <w:r>
        <w:t>３</w:t>
      </w:r>
    </w:p>
    <w:p>
      <w:pPr>
        <w:ind w:left="440"/>
      </w:pPr>
      <w:r>
        <w:t>行政書士法人を代表する社員は、定款によつて禁止されていないときに限り、特定の行為の代理を他人に委任することができる。</w:t>
      </w:r>
    </w:p>
    <w:p>
      <w:pPr>
        <w:pStyle w:val="Heading4"/>
      </w:pPr>
      <w:r>
        <w:t>第十三条の十四（社員の常駐）</w:t>
      </w:r>
    </w:p>
    <w:p>
      <w:r>
        <w:t>行政書士法人は、その事務所に、当該事務所の所在地の属する都道府県の区域に設立されている行政書士会の会員である社員を常駐させなければならない。</w:t>
      </w:r>
    </w:p>
    <w:p>
      <w:pPr>
        <w:pStyle w:val="Heading4"/>
      </w:pPr>
      <w:r>
        <w:t>第十三条の十五（特定業務の取扱い）</w:t>
      </w:r>
    </w:p>
    <w:p>
      <w:r>
        <w:t>特定業務を行うことを目的とする行政書士法人は、当該特定業務に係る特定社員が常駐していない事務所においては、当該特定業務を取り扱うことができない。</w:t>
      </w:r>
    </w:p>
    <w:p>
      <w:pPr>
        <w:pStyle w:val="Heading4"/>
      </w:pPr>
      <w:r>
        <w:t>第十三条の十六（社員の競業の禁止）</w:t>
      </w:r>
    </w:p>
    <w:p>
      <w:r>
        <w:t>行政書士法人の社員は、自己若しくは第三者のためにその行政書士法人の業務の範囲に属する業務を行い、又は他の行政書士法人の社員となつてはならない。</w:t>
      </w:r>
    </w:p>
    <w:p>
      <w:pPr>
        <w:pStyle w:val="Heading5"/>
        <w:ind w:left="440"/>
      </w:pPr>
      <w:r>
        <w:t>２</w:t>
      </w:r>
    </w:p>
    <w:p>
      <w:pPr>
        <w:ind w:left="440"/>
      </w:pPr>
      <w:r>
        <w:t>行政書士法人の社員が前項の規定に違反して自己又は第三者のためにその行政書士法人の業務の範囲に属する業務を行つたときは、当該業務によつて当該社員又は第三者が得た利益の額は、行政書士法人に生じた損害の額と推定する。</w:t>
      </w:r>
    </w:p>
    <w:p>
      <w:pPr>
        <w:pStyle w:val="Heading4"/>
      </w:pPr>
      <w:r>
        <w:t>第十三条の十七（行政書士の義務に関する規定の準用）</w:t>
      </w:r>
    </w:p>
    <w:p>
      <w:r>
        <w:t>第八条第一項、第九条から第十一条まで及び第十三条の規定は、行政書士法人について準用する。</w:t>
      </w:r>
    </w:p>
    <w:p>
      <w:pPr>
        <w:pStyle w:val="Heading4"/>
      </w:pPr>
      <w:r>
        <w:t>第十三条の十八（法定脱退）</w:t>
      </w:r>
    </w:p>
    <w:p>
      <w:r>
        <w:t>行政書士法人の社員は、次に掲げる理由によつて脱退する。</w:t>
      </w:r>
    </w:p>
    <w:p>
      <w:pPr>
        <w:pStyle w:val="Heading6"/>
        <w:ind w:left="880"/>
      </w:pPr>
      <w:r>
        <w:t>一</w:t>
      </w:r>
    </w:p>
    <w:p>
      <w:pPr>
        <w:ind w:left="880"/>
      </w:pPr>
      <w:r>
        <w:t>行政書士の登録の抹消</w:t>
      </w:r>
    </w:p>
    <w:p>
      <w:pPr>
        <w:pStyle w:val="Heading6"/>
        <w:ind w:left="880"/>
      </w:pPr>
      <w:r>
        <w:t>二</w:t>
      </w:r>
    </w:p>
    <w:p>
      <w:pPr>
        <w:ind w:left="880"/>
      </w:pPr>
      <w:r>
        <w:t>定款に定める理由の発生</w:t>
      </w:r>
    </w:p>
    <w:p>
      <w:pPr>
        <w:pStyle w:val="Heading6"/>
        <w:ind w:left="880"/>
      </w:pPr>
      <w:r>
        <w:t>三</w:t>
      </w:r>
    </w:p>
    <w:p>
      <w:pPr>
        <w:ind w:left="880"/>
      </w:pPr>
      <w:r>
        <w:t>総社員の同意</w:t>
      </w:r>
    </w:p>
    <w:p>
      <w:pPr>
        <w:pStyle w:val="Heading6"/>
        <w:ind w:left="880"/>
      </w:pPr>
      <w:r>
        <w:t>四</w:t>
      </w:r>
    </w:p>
    <w:p>
      <w:pPr>
        <w:ind w:left="880"/>
      </w:pPr>
      <w:r>
        <w:t>第十三条の五第二項各号のいずれかに該当することとなつたこと。</w:t>
      </w:r>
    </w:p>
    <w:p>
      <w:pPr>
        <w:pStyle w:val="Heading6"/>
        <w:ind w:left="880"/>
      </w:pPr>
      <w:r>
        <w:t>五</w:t>
      </w:r>
    </w:p>
    <w:p>
      <w:pPr>
        <w:ind w:left="880"/>
      </w:pPr>
      <w:r>
        <w:t>除名</w:t>
      </w:r>
    </w:p>
    <w:p>
      <w:pPr>
        <w:pStyle w:val="Heading4"/>
      </w:pPr>
      <w:r>
        <w:t>第十三条の十九（解散）</w:t>
      </w:r>
    </w:p>
    <w:p>
      <w:r>
        <w:t>行政書士法人は、次に掲げる理由によつて解散する。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他の行政書士法人との合併</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第十四条の二第一項第三号の規定による解散の処分</w:t>
      </w:r>
    </w:p>
    <w:p>
      <w:pPr>
        <w:pStyle w:val="Heading6"/>
        <w:ind w:left="880"/>
      </w:pPr>
      <w:r>
        <w:t>七</w:t>
      </w:r>
    </w:p>
    <w:p>
      <w:pPr>
        <w:ind w:left="880"/>
      </w:pPr>
      <w:r>
        <w:t>社員の欠亡</w:t>
      </w:r>
    </w:p>
    <w:p>
      <w:pPr>
        <w:pStyle w:val="Heading5"/>
        <w:ind w:left="440"/>
      </w:pPr>
      <w:r>
        <w:t>２</w:t>
      </w:r>
    </w:p>
    <w:p>
      <w:pPr>
        <w:ind w:left="440"/>
      </w:pPr>
      <w:r>
        <w:t>行政書士法人は、前項第三号の事由以外の事由により解散したときは、解散の日から二週間以内に、その旨を、主たる事務所の所在地の行政書士会を経由して、日本行政書士会連合会に届け出なければならない。</w:t>
      </w:r>
    </w:p>
    <w:p>
      <w:pPr>
        <w:pStyle w:val="Heading4"/>
      </w:pPr>
      <w:r>
        <w:t>第十三条の十九の二（行政書士法人の継続）</w:t>
      </w:r>
    </w:p>
    <w:p>
      <w:r>
        <w:t>行政書士法人の清算人は、社員の死亡により前条第一項第七号に該当するに至つた場合に限り、当該社員の相続人（第十三条の二十一第二項において準用する会社法第六百七十五条において準用する同法第六百八条第五項の規定により社員の権利を行使する者が定められている場合にはその者）の同意を得て、新たに社員を加入させて行政書士法人を継続することができる。</w:t>
      </w:r>
    </w:p>
    <w:p>
      <w:pPr>
        <w:pStyle w:val="Heading4"/>
      </w:pPr>
      <w:r>
        <w:t>第十三条の十九の三（裁判所による監督）</w:t>
      </w:r>
    </w:p>
    <w:p>
      <w:r>
        <w:t>行政書士法人の解散及び清算は、裁判所の監督に属する。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行政書士法人の解散及び清算を監督する裁判所は、行政書士法人を監督する都道府県知事に対し、意見を求め、又は調査を嘱託することができる。</w:t>
      </w:r>
    </w:p>
    <w:p>
      <w:pPr>
        <w:pStyle w:val="Heading5"/>
        <w:ind w:left="440"/>
      </w:pPr>
      <w:r>
        <w:t>４</w:t>
      </w:r>
    </w:p>
    <w:p>
      <w:pPr>
        <w:ind w:left="440"/>
      </w:pPr>
      <w:r>
        <w:t>前項に規定する都道府県知事は、同項に規定する裁判所に対し、意見を述べることができる。</w:t>
      </w:r>
    </w:p>
    <w:p>
      <w:pPr>
        <w:pStyle w:val="Heading4"/>
      </w:pPr>
      <w:r>
        <w:t>第十三条の十九の四（解散及び清算の監督に関する事件の管轄）</w:t>
      </w:r>
    </w:p>
    <w:p>
      <w:r>
        <w:t>行政書士法人の解散及び清算の監督に関する事件は、その主たる事務所の所在地を管轄する地方裁判所の管轄に属する。</w:t>
      </w:r>
    </w:p>
    <w:p>
      <w:pPr>
        <w:pStyle w:val="Heading4"/>
      </w:pPr>
      <w:r>
        <w:t>第十三条の十九の五（検査役の選任）</w:t>
      </w:r>
    </w:p>
    <w:p>
      <w:r>
        <w:t>裁判所は、行政書士法人の解散及び清算の監督に必要な調査をさせるため、検査役を選任することができる。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裁判所は、第一項の検査役を選任した場合には、行政書士法人が当該検査役に対して支払う報酬の額を定めることができる。</w:t>
      </w:r>
    </w:p>
    <w:p>
      <w:pPr>
        <w:pStyle w:val="Heading4"/>
      </w:pPr>
      <w:r>
        <w:t>第十三条の二十（合併）</w:t>
      </w:r>
    </w:p>
    <w:p>
      <w:r>
        <w:t>行政書士法人は、総社員の同意があるときは、他の行政書士法人と合併することができる。</w:t>
      </w:r>
    </w:p>
    <w:p>
      <w:pPr>
        <w:pStyle w:val="Heading5"/>
        <w:ind w:left="440"/>
      </w:pPr>
      <w:r>
        <w:t>２</w:t>
      </w:r>
    </w:p>
    <w:p>
      <w:pPr>
        <w:ind w:left="440"/>
      </w:pPr>
      <w:r>
        <w:t>合併は、合併後存続する行政書士法人又は合併により設立する行政書士法人が、その主たる事務所の所在地において登記することによつて、その効力を生ずる。</w:t>
      </w:r>
    </w:p>
    <w:p>
      <w:pPr>
        <w:pStyle w:val="Heading5"/>
        <w:ind w:left="440"/>
      </w:pPr>
      <w:r>
        <w:t>３</w:t>
      </w:r>
    </w:p>
    <w:p>
      <w:pPr>
        <w:ind w:left="440"/>
      </w:pPr>
      <w:r>
        <w:t>行政書士法人は、合併したときは、合併の日から二週間以内に、登記事項証明書（合併により設立する行政書士法人にあつては、登記事項証明書及び定款の写し）を添えて、その旨を、主たる事務所の所在地の行政書士会を経由して、日本行政書士会連合会に届け出なければならない。</w:t>
      </w:r>
    </w:p>
    <w:p>
      <w:pPr>
        <w:pStyle w:val="Heading5"/>
        <w:ind w:left="440"/>
      </w:pPr>
      <w:r>
        <w:t>４</w:t>
      </w:r>
    </w:p>
    <w:p>
      <w:pPr>
        <w:ind w:left="440"/>
      </w:pPr>
      <w:r>
        <w:t>合併後存続する行政書士法人又は合併により設立する行政書士法人は、当該合併により消滅する行政書士法人の権利義務を承継する。</w:t>
      </w:r>
    </w:p>
    <w:p>
      <w:pPr>
        <w:pStyle w:val="Heading4"/>
      </w:pPr>
      <w:r>
        <w:t>第十三条の二十の二（債権者の異議等）</w:t>
      </w:r>
    </w:p>
    <w:p>
      <w:r>
        <w:t>合併をする行政書士法人の債権者は、当該行政書士法人に対し、合併について異議を述べることができる。</w:t>
      </w:r>
    </w:p>
    <w:p>
      <w:pPr>
        <w:pStyle w:val="Heading5"/>
        <w:ind w:left="440"/>
      </w:pPr>
      <w:r>
        <w:t>２</w:t>
      </w:r>
    </w:p>
    <w:p>
      <w:pPr>
        <w:ind w:left="440"/>
      </w:pPr>
      <w:r>
        <w:t>合併をする行政書士法人は、次に掲げる事項を官報に公告し、かつ、知れている債権者には、各別にこれを催告しなければならない。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合併により消滅する行政書士法人及び合併後存続する行政書士法人又は合併により設立する行政書士法人の名称及び主たる事務所の所在地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行政書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行政書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行政書士法人が第二項の規定による公告をする場合について準用する。</w:t>
      </w:r>
    </w:p>
    <w:p>
      <w:pPr>
        <w:pStyle w:val="Heading4"/>
      </w:pPr>
      <w:r>
        <w:t>第十三条の二十の三（合併の無効の訴え）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行政書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第十三条の二十一（一般社団法人及び一般財団法人に関する法律及び会社法の準用等）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行政書士法人について、同法第五百八十条第一項、第五百八十一条、第五百八十二条、第五百八十五条第一項及び第四項、第五百八十六条、第五百九十三条、第五百九十五条、第五百九十六条、第五百九十九条第四項及び第五項、第六百一条、第六百五条、第六百六条、第六百九条第一項及び第二項、第六百十一条（第一項ただし書を除く。）、第六百十二条並びに第六百十三条の規定は行政書士法人の社員について、同法第五百八十九条第一項の規定は行政書士法人の社員であると誤認させる行為をした者の責任について、同法第八百五十九条から第八百六十二条までの規定は行政書士法人の社員の除名並びに業務を執行する権利及び代表権の消滅の訴えについて、それぞれ準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行政書士法人の解散及び清算について準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行政書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行政書士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行政書士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行政書士法人の解散の訴えについて準用する。</w:t>
      </w:r>
    </w:p>
    <w:p>
      <w:pPr>
        <w:pStyle w:val="Heading5"/>
        <w:ind w:left="440"/>
      </w:pPr>
      <w:r>
        <w:t>６</w:t>
      </w:r>
    </w:p>
    <w:p>
      <w:pPr>
        <w:ind w:left="440"/>
      </w:pPr>
      <w:r>
        <w:t>清算が結了したときは、清算人は、その旨を日本行政書士会連合会に届け出なければならない。</w:t>
      </w:r>
    </w:p>
    <w:p>
      <w:pPr>
        <w:pStyle w:val="Heading5"/>
        <w:ind w:left="440"/>
      </w:pPr>
      <w:r>
        <w:t>７</w:t>
      </w:r>
    </w:p>
    <w:p>
      <w:pPr>
        <w:ind w:left="440"/>
      </w:pPr>
      <w:r>
        <w:t>破産法（平成十六年法律第七十五号）第十六条の規定の適用については、行政書士法人は、合名会社とみなす。</w:t>
      </w:r>
    </w:p>
    <w:p>
      <w:pPr>
        <w:pStyle w:val="Heading2"/>
      </w:pPr>
      <w:r>
        <w:t>第六章　監督</w:t>
      </w:r>
    </w:p>
    <w:p>
      <w:pPr>
        <w:pStyle w:val="Heading4"/>
      </w:pPr>
      <w:r>
        <w:t>第十三条の二十二（立入検査）</w:t>
      </w:r>
    </w:p>
    <w:p>
      <w:r>
        <w:t>都道府県知事は、必要があると認めるときは、日没から日出までの時間を除き、当該職員に行政書士又は行政書士法人の事務所に立ち入り、その業務に関する帳簿及び関係書類（これらの作成又は保存に代えて電磁的記録の作成又は保存がされている場合における当該電磁的記録を含む。）を検査させることができる。</w:t>
      </w:r>
    </w:p>
    <w:p>
      <w:pPr>
        <w:pStyle w:val="Heading5"/>
        <w:ind w:left="440"/>
      </w:pPr>
      <w:r>
        <w:t>２</w:t>
      </w:r>
    </w:p>
    <w:p>
      <w:pPr>
        <w:ind w:left="440"/>
      </w:pPr>
      <w:r>
        <w:t>前項の場合においては、都道府県知事は、当該職員にその身分を証明する証票を携帯させなければならない。</w:t>
      </w:r>
    </w:p>
    <w:p>
      <w:pPr>
        <w:pStyle w:val="Heading5"/>
        <w:ind w:left="440"/>
      </w:pPr>
      <w:r>
        <w:t>３</w:t>
      </w:r>
    </w:p>
    <w:p>
      <w:pPr>
        <w:ind w:left="440"/>
      </w:pPr>
      <w:r>
        <w:t>当該職員は、第一項の立入検査をする場合においては、その身分を証明する証票を関係者に呈示しなければならない。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第十四条（行政書士に対する懲戒）</w:t>
      </w:r>
    </w:p>
    <w:p>
      <w:r>
        <w:t>行政書士が、この法律若しくはこれに基づく命令、規則その他都道府県知事の処分に違反したとき又は行政書士たるにふさわしくない重大な非行があつたときは、都道府県知事は、当該行政書士に対し、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業務の禁止</w:t>
      </w:r>
    </w:p>
    <w:p>
      <w:pPr>
        <w:pStyle w:val="Heading4"/>
      </w:pPr>
      <w:r>
        <w:t>第十四条の二（行政書士法人に対する懲戒）</w:t>
      </w:r>
    </w:p>
    <w:p>
      <w:r>
        <w:t>行政書士法人が、この法律又はこの法律に基づく命令、規則その他都道府県知事の処分に違反したとき又は運営が著しく不当と認められるときは、その主たる事務所の所在地を管轄する都道府県知事は、当該行政書士法人に対し、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二年以内の業務の全部又は一部の停止</w:t>
      </w:r>
    </w:p>
    <w:p>
      <w:pPr>
        <w:pStyle w:val="Heading6"/>
        <w:ind w:left="880"/>
      </w:pPr>
      <w:r>
        <w:t>三</w:t>
      </w:r>
    </w:p>
    <w:p>
      <w:pPr>
        <w:ind w:left="880"/>
      </w:pPr>
      <w:r>
        <w:t>解散</w:t>
      </w:r>
    </w:p>
    <w:p>
      <w:pPr>
        <w:pStyle w:val="Heading5"/>
        <w:ind w:left="440"/>
      </w:pPr>
      <w:r>
        <w:t>２</w:t>
      </w:r>
    </w:p>
    <w:p>
      <w:pPr>
        <w:ind w:left="440"/>
      </w:pPr>
      <w:r>
        <w:t>行政書士法人が、この法律又はこの法律に基づく命令、規則その他都道府県知事の処分に違反したとき又は運営が著しく不当と認められるときは、その従たる事務所の所在地を管轄する都道府県知事は、当該行政書士法人に対し、次に掲げる処分をすることができる。</w:t>
      </w:r>
    </w:p>
    <w:p>
      <w:pPr>
        <w:pStyle w:val="Heading6"/>
        <w:ind w:left="880"/>
      </w:pPr>
      <w:r>
        <w:t>一</w:t>
      </w:r>
    </w:p>
    <w:p>
      <w:pPr>
        <w:ind w:left="880"/>
      </w:pPr>
      <w:r>
        <w:t>戒告</w:t>
      </w:r>
    </w:p>
    <w:p>
      <w:pPr>
        <w:pStyle w:val="Heading6"/>
        <w:ind w:left="880"/>
      </w:pPr>
      <w:r>
        <w:t>二</w:t>
      </w:r>
    </w:p>
    <w:p>
      <w:pPr>
        <w:ind w:left="880"/>
      </w:pPr>
      <w:r>
        <w:t>当該都道府県の区域内にある当該行政書士法人の事務所についての二年以内の業務の全部又は一部の停止</w:t>
      </w:r>
    </w:p>
    <w:p>
      <w:pPr>
        <w:pStyle w:val="Heading5"/>
        <w:ind w:left="440"/>
      </w:pPr>
      <w:r>
        <w:t>３</w:t>
      </w:r>
    </w:p>
    <w:p>
      <w:pPr>
        <w:ind w:left="440"/>
      </w:pPr>
      <w:r>
        <w:t>都道府県知事は、前二項の規定による処分を行つたときは、総務省令で定めるところにより、当該行政書士法人の他の事務所の所在地を管轄する都道府県知事にその旨を通知しなければならない。</w:t>
      </w:r>
    </w:p>
    <w:p>
      <w:pPr>
        <w:pStyle w:val="Heading5"/>
        <w:ind w:left="440"/>
      </w:pPr>
      <w:r>
        <w:t>４</w:t>
      </w:r>
    </w:p>
    <w:p>
      <w:pPr>
        <w:ind w:left="440"/>
      </w:pPr>
      <w:r>
        <w:t>第一項又は第二項の規定による処分の手続に付された行政書士法人は、清算が結了した後においても、この条の規定の適用については、当該手続が結了するまで、なお存続するものとみなす。</w:t>
      </w:r>
    </w:p>
    <w:p>
      <w:pPr>
        <w:pStyle w:val="Heading5"/>
        <w:ind w:left="440"/>
      </w:pPr>
      <w:r>
        <w:t>５</w:t>
      </w:r>
    </w:p>
    <w:p>
      <w:pPr>
        <w:ind w:left="440"/>
      </w:pPr>
      <w:r>
        <w:t>第一項又は第二項の規定は、これらの項の規定により行政書士法人を処分する場合において、当該行政書士法人の社員につき前条に該当する事実があるときは、その社員である行政書士に対し、懲戒処分を併せて行うことを妨げるものと解してはならない。</w:t>
      </w:r>
    </w:p>
    <w:p>
      <w:pPr>
        <w:pStyle w:val="Heading4"/>
      </w:pPr>
      <w:r>
        <w:t>第十四条の三（懲戒の手続）</w:t>
      </w:r>
    </w:p>
    <w:p>
      <w:r>
        <w:t>何人も、行政書士又は行政書士法人について第十四条又は前条第一項若しくは第二項に該当する事実があると思料するときは、当該行政書士又は当該行政書士法人の事務所の所在地を管轄する都道府県知事に対し、当該事実を通知し、適当な措置をとることを求めることができる。</w:t>
      </w:r>
    </w:p>
    <w:p>
      <w:pPr>
        <w:pStyle w:val="Heading5"/>
        <w:ind w:left="440"/>
      </w:pPr>
      <w:r>
        <w:t>２</w:t>
      </w:r>
    </w:p>
    <w:p>
      <w:pPr>
        <w:ind w:left="440"/>
      </w:pPr>
      <w:r>
        <w:t>前項の規定による通知があつたときは、同項の都道府県知事は、通知された事実について必要な調査をしなければならない。</w:t>
      </w:r>
    </w:p>
    <w:p>
      <w:pPr>
        <w:pStyle w:val="Heading5"/>
        <w:ind w:left="440"/>
      </w:pPr>
      <w:r>
        <w:t>３</w:t>
      </w:r>
    </w:p>
    <w:p>
      <w:pPr>
        <w:ind w:left="440"/>
      </w:pPr>
      <w:r>
        <w:t>都道府県知事は、第十四条第二号又は前条第一項第二号若しくは第二項第二号の処分をし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前項に規定する処分又は第十四条第三号若しくは前条第一項第三号の処分に係る行政手続法第十五条第一項の通知は、聴聞の期日の一週間前までにしなければならない。</w:t>
      </w:r>
    </w:p>
    <w:p>
      <w:pPr>
        <w:pStyle w:val="Heading5"/>
        <w:ind w:left="440"/>
      </w:pPr>
      <w:r>
        <w:t>５</w:t>
      </w:r>
    </w:p>
    <w:p>
      <w:pPr>
        <w:ind w:left="440"/>
      </w:pPr>
      <w:r>
        <w:t>前項の聴聞の期日における審理は、公開により行わなければならない。</w:t>
      </w:r>
    </w:p>
    <w:p>
      <w:pPr>
        <w:pStyle w:val="Heading4"/>
      </w:pPr>
      <w:r>
        <w:t>第十四条の四（登録の抹消の制限等）</w:t>
      </w:r>
    </w:p>
    <w:p>
      <w:r>
        <w:t>都道府県知事は、行政書士に対し第十四条第二号又は第三号に掲げる処分をしようとする場合においては、行政手続法第十五条第一項の通知を発送し、又は同条第三項前段の掲示をした後直ちに日本行政書士会連合会にその旨を通知しなければならない。</w:t>
      </w:r>
    </w:p>
    <w:p>
      <w:pPr>
        <w:pStyle w:val="Heading5"/>
        <w:ind w:left="440"/>
      </w:pPr>
      <w:r>
        <w:t>２</w:t>
      </w:r>
    </w:p>
    <w:p>
      <w:pPr>
        <w:ind w:left="440"/>
      </w:pPr>
      <w:r>
        <w:t>日本行政書士会連合会は、行政書士について前項の通知を受けた場合においては、都道府県知事から第十四条第二号又は第三号に掲げる処分の手続が結了した旨の通知を受けるまでは、当該行政書士について第七条第一項第二号又は第二項各号の規定による登録の抹消をすることができない。</w:t>
      </w:r>
    </w:p>
    <w:p>
      <w:pPr>
        <w:pStyle w:val="Heading4"/>
      </w:pPr>
      <w:r>
        <w:t>第十四条の五（懲戒処分の公告）</w:t>
      </w:r>
    </w:p>
    <w:p>
      <w:r>
        <w:t>都道府県知事は、第十四条又は第十四条の二の規定により処分をしたときは、遅滞なく、その旨を当該都道府県の公報をもつて公告しなければならない。</w:t>
      </w:r>
    </w:p>
    <w:p>
      <w:pPr>
        <w:pStyle w:val="Heading2"/>
      </w:pPr>
      <w:r>
        <w:t>第七章　行政書士会及び日本行政書士会連合会</w:t>
      </w:r>
    </w:p>
    <w:p>
      <w:pPr>
        <w:pStyle w:val="Heading4"/>
      </w:pPr>
      <w:r>
        <w:t>第十五条（行政書士会）</w:t>
      </w:r>
    </w:p>
    <w:p>
      <w:r>
        <w:t>行政書士は、都道府県の区域ごとに、会則を定めて、一箇の行政書士会を設立しなければならない。</w:t>
      </w:r>
    </w:p>
    <w:p>
      <w:pPr>
        <w:pStyle w:val="Heading5"/>
        <w:ind w:left="440"/>
      </w:pPr>
      <w:r>
        <w:t>２</w:t>
      </w:r>
    </w:p>
    <w:p>
      <w:pPr>
        <w:ind w:left="440"/>
      </w:pPr>
      <w:r>
        <w:t>行政書士会は、会員の品位を保持し、その業務の改善進歩を図るため、会員の指導及び連絡に関する事務を行うことを目的とする。</w:t>
      </w:r>
    </w:p>
    <w:p>
      <w:pPr>
        <w:pStyle w:val="Heading5"/>
        <w:ind w:left="440"/>
      </w:pPr>
      <w:r>
        <w:t>３</w:t>
      </w:r>
    </w:p>
    <w:p>
      <w:pPr>
        <w:ind w:left="440"/>
      </w:pPr>
      <w:r>
        <w:t>行政書士会は、法人とする。</w:t>
      </w:r>
    </w:p>
    <w:p>
      <w:pPr>
        <w:pStyle w:val="Heading5"/>
        <w:ind w:left="440"/>
      </w:pPr>
      <w:r>
        <w:t>４</w:t>
      </w:r>
    </w:p>
    <w:p>
      <w:pPr>
        <w:ind w:left="440"/>
      </w:pPr>
      <w:r>
        <w:t>一般社団法人及び一般財団法人に関する法律第四条及び第七十八条の規定は、行政書士会に準用する。</w:t>
      </w:r>
    </w:p>
    <w:p>
      <w:pPr>
        <w:pStyle w:val="Heading4"/>
      </w:pPr>
      <w:r>
        <w:t>第十六条（行政書士会の会則）</w:t>
      </w:r>
    </w:p>
    <w:p>
      <w:r>
        <w:t>行政書士会の会則には、次の事項を記載しなければならない。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役員に関する規定</w:t>
      </w:r>
    </w:p>
    <w:p>
      <w:pPr>
        <w:pStyle w:val="Heading6"/>
        <w:ind w:left="880"/>
      </w:pPr>
      <w:r>
        <w:t>三</w:t>
      </w:r>
    </w:p>
    <w:p>
      <w:pPr>
        <w:ind w:left="880"/>
      </w:pPr>
      <w:r>
        <w:t>入会及び退会に関する規定</w:t>
      </w:r>
    </w:p>
    <w:p>
      <w:pPr>
        <w:pStyle w:val="Heading6"/>
        <w:ind w:left="880"/>
      </w:pPr>
      <w:r>
        <w:t>四</w:t>
      </w:r>
    </w:p>
    <w:p>
      <w:pPr>
        <w:ind w:left="880"/>
      </w:pPr>
      <w:r>
        <w:t>会議に関する規定</w:t>
      </w:r>
    </w:p>
    <w:p>
      <w:pPr>
        <w:pStyle w:val="Heading6"/>
        <w:ind w:left="880"/>
      </w:pPr>
      <w:r>
        <w:t>五</w:t>
      </w:r>
    </w:p>
    <w:p>
      <w:pPr>
        <w:ind w:left="880"/>
      </w:pPr>
      <w:r>
        <w:t>会員の品位保持に関する規定</w:t>
      </w:r>
    </w:p>
    <w:p>
      <w:pPr>
        <w:pStyle w:val="Heading6"/>
        <w:ind w:left="880"/>
      </w:pPr>
      <w:r>
        <w:t>六</w:t>
      </w:r>
    </w:p>
    <w:p>
      <w:pPr>
        <w:ind w:left="880"/>
      </w:pPr>
      <w:r>
        <w:t>会費に関する規定</w:t>
      </w:r>
    </w:p>
    <w:p>
      <w:pPr>
        <w:pStyle w:val="Heading6"/>
        <w:ind w:left="880"/>
      </w:pPr>
      <w:r>
        <w:t>七</w:t>
      </w:r>
    </w:p>
    <w:p>
      <w:pPr>
        <w:ind w:left="880"/>
      </w:pPr>
      <w:r>
        <w:t>資産及び会計に関する規定</w:t>
      </w:r>
    </w:p>
    <w:p>
      <w:pPr>
        <w:pStyle w:val="Heading6"/>
        <w:ind w:left="880"/>
      </w:pPr>
      <w:r>
        <w:t>八</w:t>
      </w:r>
    </w:p>
    <w:p>
      <w:pPr>
        <w:ind w:left="880"/>
      </w:pPr>
      <w:r>
        <w:t>行政書士の研修に関する規定</w:t>
      </w:r>
    </w:p>
    <w:p>
      <w:pPr>
        <w:pStyle w:val="Heading6"/>
        <w:ind w:left="880"/>
      </w:pPr>
      <w:r>
        <w:t>九</w:t>
      </w:r>
    </w:p>
    <w:p>
      <w:pPr>
        <w:ind w:left="880"/>
      </w:pPr>
      <w:r>
        <w:t>その他重要な会務に関する規定</w:t>
      </w:r>
    </w:p>
    <w:p>
      <w:pPr>
        <w:pStyle w:val="Heading4"/>
      </w:pPr>
      <w:r>
        <w:t>第十六条の二（会則の認可）</w:t>
      </w:r>
    </w:p>
    <w:p>
      <w:r>
        <w:t>行政書士会の会則を定め、又はこれを変更するには、都道府県知事の認可を受けなければならない。</w:t>
      </w:r>
    </w:p>
    <w:p>
      <w:pPr>
        <w:pStyle w:val="Heading4"/>
      </w:pPr>
      <w:r>
        <w:t>第十六条の三（行政書士会の登記）</w:t>
      </w:r>
    </w:p>
    <w:p>
      <w:r>
        <w:t>行政書士会は、政令で定めるところにより、登記をしなければならない。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第十六条の四（行政書士会の役員）</w:t>
      </w:r>
    </w:p>
    <w:p>
      <w:r>
        <w:t>行政書士会に、会長、副会長及び会則で定めるその他の役員を置く。</w:t>
      </w:r>
    </w:p>
    <w:p>
      <w:pPr>
        <w:pStyle w:val="Heading5"/>
        <w:ind w:left="440"/>
      </w:pPr>
      <w:r>
        <w:t>２</w:t>
      </w:r>
    </w:p>
    <w:p>
      <w:pPr>
        <w:ind w:left="440"/>
      </w:pPr>
      <w:r>
        <w:t>会長は、行政書士会を代表し、その会務を総理する。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副会長は、会長の定めるところにより、会長を補佐し、会長に事故があるときはその職務を代理し、会長が欠員のときはその職務を行なう。</w:t>
      </w:r>
    </w:p>
    <w:p>
      <w:pPr>
        <w:pStyle w:val="Heading4"/>
      </w:pPr>
      <w:r>
        <w:t>第十六条の五（行政書士の入会及び退会）</w:t>
      </w:r>
    </w:p>
    <w:p>
      <w:r>
        <w:t>行政書士は、第六条の二第二項の規定による登録を受けた時に、当然、その事務所の所在地の属する都道府県の区域に設立されている行政書士会の会員となる。</w:t>
      </w:r>
    </w:p>
    <w:p>
      <w:pPr>
        <w:pStyle w:val="Heading5"/>
        <w:ind w:left="440"/>
      </w:pPr>
      <w:r>
        <w:t>２</w:t>
      </w:r>
    </w:p>
    <w:p>
      <w:pPr>
        <w:ind w:left="440"/>
      </w:pPr>
      <w:r>
        <w:t>行政書士は、他の都道府県の区域内に事務所を移転したときは、その移転があつたときに、当然、従前の行政書士会を退会し、当該都道府県の区域に設立されている行政書士会の会員となる。</w:t>
      </w:r>
    </w:p>
    <w:p>
      <w:pPr>
        <w:pStyle w:val="Heading5"/>
        <w:ind w:left="440"/>
      </w:pPr>
      <w:r>
        <w:t>３</w:t>
      </w:r>
    </w:p>
    <w:p>
      <w:pPr>
        <w:ind w:left="440"/>
      </w:pPr>
      <w:r>
        <w:t>行政書士は、第七条第一項各号の一に該当するに至つたとき又は同条第二項の規定により登録を抹消されたときは、その時に、当然、その所属する行政書士会を退会する。</w:t>
      </w:r>
    </w:p>
    <w:p>
      <w:pPr>
        <w:pStyle w:val="Heading4"/>
      </w:pPr>
      <w:r>
        <w:t>第十六条の六（行政書士法人の入会及び退会）</w:t>
      </w:r>
    </w:p>
    <w:p>
      <w:r>
        <w:t>行政書士法人は、その成立の時に、主たる事務所の所在地の行政書士会の会員となる。</w:t>
      </w:r>
    </w:p>
    <w:p>
      <w:pPr>
        <w:pStyle w:val="Heading5"/>
        <w:ind w:left="440"/>
      </w:pPr>
      <w:r>
        <w:t>２</w:t>
      </w:r>
    </w:p>
    <w:p>
      <w:pPr>
        <w:ind w:left="440"/>
      </w:pPr>
      <w:r>
        <w:t>行政書士法人は、その事務所の所在地の属する都道府県の区域外に事務所を設け、又は移転したときは、事務所の新所在地においてその旨の登記をした時に、当該事務所の所在地の属する都道府県の区域に設立されている行政書士会の会員となる。</w:t>
      </w:r>
    </w:p>
    <w:p>
      <w:pPr>
        <w:pStyle w:val="Heading5"/>
        <w:ind w:left="440"/>
      </w:pPr>
      <w:r>
        <w:t>３</w:t>
      </w:r>
    </w:p>
    <w:p>
      <w:pPr>
        <w:ind w:left="440"/>
      </w:pPr>
      <w:r>
        <w:t>行政書士法人は、その事務所の移転又は廃止により、当該事務所の所在地の属する都道府県の区域内に事務所を有しないこととなつたときは、旧所在地においてその旨の登記をした時に、当該都道府県の区域に設立されている行政書士会を退会する。</w:t>
      </w:r>
    </w:p>
    <w:p>
      <w:pPr>
        <w:pStyle w:val="Heading5"/>
        <w:ind w:left="440"/>
      </w:pPr>
      <w:r>
        <w:t>４</w:t>
      </w:r>
    </w:p>
    <w:p>
      <w:pPr>
        <w:ind w:left="440"/>
      </w:pPr>
      <w:r>
        <w:t>行政書士法人は、第二項の規定により新たに行政書士会の会員となつたときは、会員となつた日から二週間以内に、登記事項証明書及び定款の写しを添えて、その旨を、当該行政書士会を経由して、日本行政書士会連合会に届け出なければならない。</w:t>
      </w:r>
    </w:p>
    <w:p>
      <w:pPr>
        <w:pStyle w:val="Heading5"/>
        <w:ind w:left="440"/>
      </w:pPr>
      <w:r>
        <w:t>５</w:t>
      </w:r>
    </w:p>
    <w:p>
      <w:pPr>
        <w:ind w:left="440"/>
      </w:pPr>
      <w:r>
        <w:t>行政書士法人は、第三項の規定により行政書士会を退会したときは、退会の日から二週間以内に、その旨を、当該行政書士会を経由して、日本行政書士会連合会に届け出なければならない。</w:t>
      </w:r>
    </w:p>
    <w:p>
      <w:pPr>
        <w:pStyle w:val="Heading5"/>
        <w:ind w:left="440"/>
      </w:pPr>
      <w:r>
        <w:t>６</w:t>
      </w:r>
    </w:p>
    <w:p>
      <w:pPr>
        <w:ind w:left="440"/>
      </w:pPr>
      <w:r>
        <w:t>行政書士法人は、解散した時に、その所属するすべての行政書士会を退会する。</w:t>
      </w:r>
    </w:p>
    <w:p>
      <w:pPr>
        <w:pStyle w:val="Heading4"/>
      </w:pPr>
      <w:r>
        <w:t>第十七条（行政書士会の報告義務）</w:t>
      </w:r>
    </w:p>
    <w:p>
      <w:r>
        <w:t>行政書士会は、毎年一回、会員に関し総務省令で定める事項を都道府県知事に報告しなければならない。</w:t>
      </w:r>
    </w:p>
    <w:p>
      <w:pPr>
        <w:pStyle w:val="Heading5"/>
        <w:ind w:left="440"/>
      </w:pPr>
      <w:r>
        <w:t>２</w:t>
      </w:r>
    </w:p>
    <w:p>
      <w:pPr>
        <w:ind w:left="440"/>
      </w:pPr>
      <w:r>
        <w:t>行政書士会は、会員が、この法律又はこの法律に基づく命令、規則その他都道府県知事の処分に違反したと認めるときは、その旨を都道府県知事に報告しなければならない。</w:t>
      </w:r>
    </w:p>
    <w:p>
      <w:pPr>
        <w:pStyle w:val="Heading4"/>
      </w:pPr>
      <w:r>
        <w:t>第十七条の二（注意勧告）</w:t>
      </w:r>
    </w:p>
    <w:p>
      <w:r>
        <w:t>行政書士会は、会員がこの法律又はこの法律に基づく命令、規則その他都道府県知事の処分に違反するおそれがあると認めるときは、会則の定めるところにより、当該会員に対して、注意を促し、又は必要な措置を講ずべきことを勧告することができる。</w:t>
      </w:r>
    </w:p>
    <w:p>
      <w:pPr>
        <w:pStyle w:val="Heading4"/>
      </w:pPr>
      <w:r>
        <w:t>第十八条（日本行政書士会連合会）</w:t>
      </w:r>
    </w:p>
    <w:p>
      <w:r>
        <w:t>全国の行政書士会は、会則を定めて、日本行政書士会連合会を設立しなければならない。</w:t>
      </w:r>
    </w:p>
    <w:p>
      <w:pPr>
        <w:pStyle w:val="Heading5"/>
        <w:ind w:left="440"/>
      </w:pPr>
      <w:r>
        <w:t>２</w:t>
      </w:r>
    </w:p>
    <w:p>
      <w:pPr>
        <w:ind w:left="440"/>
      </w:pPr>
      <w:r>
        <w:t>日本行政書士会連合会は、行政書士会の会員の品位を保持し、その業務の改善進歩を図るため、行政書士会及びその会員の指導及び連絡に関する事務を行い、並びに行政書士の登録に関する事務を行うことを目的とする。</w:t>
      </w:r>
    </w:p>
    <w:p>
      <w:pPr>
        <w:pStyle w:val="Heading4"/>
      </w:pPr>
      <w:r>
        <w:t>第十八条の二（日本行政書士会連合会の会則）</w:t>
      </w:r>
    </w:p>
    <w:p>
      <w:r>
        <w:t>日本行政書士会連合会の会則には、次の事項を記載しなければならない。</w:t>
      </w:r>
    </w:p>
    <w:p>
      <w:pPr>
        <w:pStyle w:val="Heading6"/>
        <w:ind w:left="880"/>
      </w:pPr>
      <w:r>
        <w:t>一</w:t>
      </w:r>
    </w:p>
    <w:p>
      <w:pPr>
        <w:ind w:left="880"/>
      </w:pPr>
      <w:r>
        <w:t>第十六条第一号、第二号及び第四号から第七号までに掲げる事項</w:t>
      </w:r>
    </w:p>
    <w:p>
      <w:pPr>
        <w:pStyle w:val="Heading6"/>
        <w:ind w:left="880"/>
      </w:pPr>
      <w:r>
        <w:t>二</w:t>
      </w:r>
    </w:p>
    <w:p>
      <w:pPr>
        <w:ind w:left="880"/>
      </w:pPr>
      <w:r>
        <w:t>第一条の三第二項に規定する研修その他の行政書士の研修に関する規定</w:t>
      </w:r>
    </w:p>
    <w:p>
      <w:pPr>
        <w:pStyle w:val="Heading6"/>
        <w:ind w:left="880"/>
      </w:pPr>
      <w:r>
        <w:t>三</w:t>
      </w:r>
    </w:p>
    <w:p>
      <w:pPr>
        <w:ind w:left="880"/>
      </w:pPr>
      <w:r>
        <w:t>行政書士の登録に関する規定</w:t>
      </w:r>
    </w:p>
    <w:p>
      <w:pPr>
        <w:pStyle w:val="Heading6"/>
        <w:ind w:left="880"/>
      </w:pPr>
      <w:r>
        <w:t>四</w:t>
      </w:r>
    </w:p>
    <w:p>
      <w:pPr>
        <w:ind w:left="880"/>
      </w:pPr>
      <w:r>
        <w:t>資格審査会に関する規定</w:t>
      </w:r>
    </w:p>
    <w:p>
      <w:pPr>
        <w:pStyle w:val="Heading6"/>
        <w:ind w:left="880"/>
      </w:pPr>
      <w:r>
        <w:t>五</w:t>
      </w:r>
    </w:p>
    <w:p>
      <w:pPr>
        <w:ind w:left="880"/>
      </w:pPr>
      <w:r>
        <w:t>その他重要な会務に関する規定</w:t>
      </w:r>
    </w:p>
    <w:p>
      <w:pPr>
        <w:pStyle w:val="Heading4"/>
      </w:pPr>
      <w:r>
        <w:t>第十八条の三</w:t>
      </w:r>
    </w:p>
    <w:p>
      <w:r>
        <w:t>削除</w:t>
      </w:r>
    </w:p>
    <w:p>
      <w:pPr>
        <w:pStyle w:val="Heading4"/>
      </w:pPr>
      <w:r>
        <w:t>第十八条の四（資格審査会）</w:t>
      </w:r>
    </w:p>
    <w:p>
      <w:r>
        <w:t>日本行政書士会連合会に、資格審査会を置く。</w:t>
      </w:r>
    </w:p>
    <w:p>
      <w:pPr>
        <w:pStyle w:val="Heading5"/>
        <w:ind w:left="440"/>
      </w:pPr>
      <w:r>
        <w:t>２</w:t>
      </w:r>
    </w:p>
    <w:p>
      <w:pPr>
        <w:ind w:left="440"/>
      </w:pPr>
      <w:r>
        <w:t>資格審査会は、日本行政書士会連合会の請求により、第六条の二第二項の規定による登録の拒否、第六条の五第一項の規定による登録の取消し又は第七条第二項の規定による登録の抹消について必要な審査を行うものとする。</w:t>
      </w:r>
    </w:p>
    <w:p>
      <w:pPr>
        <w:pStyle w:val="Heading5"/>
        <w:ind w:left="440"/>
      </w:pPr>
      <w:r>
        <w:t>３</w:t>
      </w:r>
    </w:p>
    <w:p>
      <w:pPr>
        <w:ind w:left="440"/>
      </w:pPr>
      <w:r>
        <w:t>資格審査会は、会長及び委員四人をもつて組織する。</w:t>
      </w:r>
    </w:p>
    <w:p>
      <w:pPr>
        <w:pStyle w:val="Heading5"/>
        <w:ind w:left="440"/>
      </w:pPr>
      <w:r>
        <w:t>４</w:t>
      </w:r>
    </w:p>
    <w:p>
      <w:pPr>
        <w:ind w:left="440"/>
      </w:pPr>
      <w:r>
        <w:t>会長は、日本行政書士会連合会の会長をもつて充てる。</w:t>
      </w:r>
    </w:p>
    <w:p>
      <w:pPr>
        <w:pStyle w:val="Heading5"/>
        <w:ind w:left="440"/>
      </w:pPr>
      <w:r>
        <w:t>５</w:t>
      </w:r>
    </w:p>
    <w:p>
      <w:pPr>
        <w:ind w:left="440"/>
      </w:pPr>
      <w:r>
        <w:t>委員は、会長が、総務大臣の承認を受けて、行政書士、総務省の職員及び学識経験者のうちから委嘱する。</w:t>
      </w:r>
    </w:p>
    <w:p>
      <w:pPr>
        <w:pStyle w:val="Heading5"/>
        <w:ind w:left="440"/>
      </w:pPr>
      <w:r>
        <w:t>６</w:t>
      </w:r>
    </w:p>
    <w:p>
      <w:pPr>
        <w:ind w:left="440"/>
      </w:pPr>
      <w:r>
        <w:t>委員の任期は、二年とする。</w:t>
      </w:r>
    </w:p>
    <w:p>
      <w:pPr>
        <w:pStyle w:val="Heading5"/>
        <w:ind w:left="440"/>
      </w:pPr>
      <w:r>
        <w:t>７</w:t>
      </w:r>
    </w:p>
    <w:p>
      <w:pPr>
        <w:ind w:left="440"/>
      </w:pPr>
      <w:r>
        <w:t>前各項に規定するもののほか、資格審査会の組織及び運営に関し必要な事項は、総務省令で定める。</w:t>
      </w:r>
    </w:p>
    <w:p>
      <w:pPr>
        <w:pStyle w:val="Heading4"/>
      </w:pPr>
      <w:r>
        <w:t>第十八条の五（行政書士会に関する規定の準用）</w:t>
      </w:r>
    </w:p>
    <w:p>
      <w:r>
        <w:t>第十五条第三項及び第四項並びに第十六条の二から第十六条の四までの規定は、日本行政書士会連合会に準用する。</w:t>
      </w:r>
    </w:p>
    <w:p>
      <w:pPr>
        <w:pStyle w:val="Heading4"/>
      </w:pPr>
      <w:r>
        <w:t>第十八条の六（監督）</w:t>
      </w:r>
    </w:p>
    <w:p>
      <w:r>
        <w:t>都道府県知事は行政書士会につき、総務大臣は日本行政書士会連合会につき、必要があると認めるときは、報告を求め、又はその行なう業務について勧告することができる。</w:t>
      </w:r>
    </w:p>
    <w:p>
      <w:pPr>
        <w:pStyle w:val="Heading2"/>
      </w:pPr>
      <w:r>
        <w:t>第八章　雑則</w:t>
      </w:r>
    </w:p>
    <w:p>
      <w:pPr>
        <w:pStyle w:val="Heading4"/>
      </w:pPr>
      <w:r>
        <w:t>第十九条（業務の制限）</w:t>
      </w:r>
    </w:p>
    <w:p>
      <w:r>
        <w:t>行政書士又は行政書士法人でない者は、業として第一条の二に規定する業務を行うことができない。</w:t>
      </w:r>
    </w:p>
    <w:p>
      <w:pPr>
        <w:pStyle w:val="Heading5"/>
        <w:ind w:left="440"/>
      </w:pPr>
      <w:r>
        <w:t>２</w:t>
      </w:r>
    </w:p>
    <w:p>
      <w:pPr>
        <w:ind w:left="440"/>
      </w:pPr>
      <w:r>
        <w:t>総務大臣は、前項に規定する総務省令を定めるときは、あらかじめ、当該手続に係る法令を所管する国務大臣の意見を聴くものとする。</w:t>
      </w:r>
    </w:p>
    <w:p>
      <w:pPr>
        <w:pStyle w:val="Heading4"/>
      </w:pPr>
      <w:r>
        <w:t>第十九条の二（名称の使用制限）</w:t>
      </w:r>
    </w:p>
    <w:p>
      <w:r>
        <w:t>行政書士でない者は、行政書士又はこれと紛らわしい名称を用いてはならない。</w:t>
      </w:r>
    </w:p>
    <w:p>
      <w:pPr>
        <w:pStyle w:val="Heading5"/>
        <w:ind w:left="440"/>
      </w:pPr>
      <w:r>
        <w:t>２</w:t>
      </w:r>
    </w:p>
    <w:p>
      <w:pPr>
        <w:ind w:left="440"/>
      </w:pPr>
      <w:r>
        <w:t>行政書士法人でない者は、行政書士法人又はこれと紛らわしい名称を用いてはならない。</w:t>
      </w:r>
    </w:p>
    <w:p>
      <w:pPr>
        <w:pStyle w:val="Heading5"/>
        <w:ind w:left="440"/>
      </w:pPr>
      <w:r>
        <w:t>３</w:t>
      </w:r>
    </w:p>
    <w:p>
      <w:pPr>
        <w:ind w:left="440"/>
      </w:pPr>
      <w:r>
        <w:t>行政書士会又は日本行政書士会連合会でない者は、行政書士会若しくは日本行政書士会連合会又はこれらと紛らわしい名称を用いてはならない。</w:t>
      </w:r>
    </w:p>
    <w:p>
      <w:pPr>
        <w:pStyle w:val="Heading4"/>
      </w:pPr>
      <w:r>
        <w:t>第十九条の三（行政書士の使用人等の秘密を守る義務）</w:t>
      </w:r>
    </w:p>
    <w:p>
      <w:r>
        <w:t>行政書士又は行政書士法人の使用人その他の従業者は、正当な理由がなく、その業務上取り扱つた事項について知り得た秘密を漏らしてはならない。</w:t>
      </w:r>
    </w:p>
    <w:p>
      <w:pPr>
        <w:pStyle w:val="Heading4"/>
      </w:pPr>
      <w:r>
        <w:t>第十九条の四（資質向上のための援助）</w:t>
      </w:r>
    </w:p>
    <w:p>
      <w:r>
        <w:t>総務大臣は、行政書士の資質の向上を図るため、講習会の開催、資料の提供その他必要な援助を行うよう努めるものとする。</w:t>
      </w:r>
    </w:p>
    <w:p>
      <w:pPr>
        <w:pStyle w:val="Heading4"/>
      </w:pPr>
      <w:r>
        <w:t>第二十条（総務省令への委任）</w:t>
      </w:r>
    </w:p>
    <w:p>
      <w:r>
        <w:t>この法律に定めるもののほか、行政書士又は行政書士法人の業務執行、行政書士会及び日本行政書士会連合会に関し必要な事項は、総務省令で定める。</w:t>
      </w:r>
    </w:p>
    <w:p>
      <w:pPr>
        <w:pStyle w:val="Heading2"/>
      </w:pPr>
      <w:r>
        <w:t>第九章　罰則</w:t>
      </w:r>
    </w:p>
    <w:p>
      <w:pPr>
        <w:pStyle w:val="Heading4"/>
      </w:pPr>
      <w:r>
        <w:t>第二十条の二</w:t>
      </w:r>
    </w:p>
    <w:p>
      <w:r>
        <w:t>第四条の七第一項の規定に違反した者は、一年以下の懲役又は五十万円以下の罰金に処する。</w:t>
      </w:r>
    </w:p>
    <w:p>
      <w:pPr>
        <w:pStyle w:val="Heading4"/>
      </w:pPr>
      <w:r>
        <w:t>第二十条の三</w:t>
      </w:r>
    </w:p>
    <w:p>
      <w:r>
        <w:t>第四条の十四第二項の規定による試験事務の停止の命令に違反したときは、その違反行為をした指定試験機関の役員又は職員は、一年以下の懲役又は五十万円以下の罰金に処する。</w:t>
      </w:r>
    </w:p>
    <w:p>
      <w:pPr>
        <w:pStyle w:val="Heading4"/>
      </w:pPr>
      <w:r>
        <w:t>第二十一条</w:t>
      </w:r>
    </w:p>
    <w:p>
      <w:r>
        <w:t>次の各号のいずれかに該当する者は、一年以下の懲役又は百万円以下の罰金に処する。</w:t>
      </w:r>
    </w:p>
    <w:p>
      <w:pPr>
        <w:pStyle w:val="Heading6"/>
        <w:ind w:left="880"/>
      </w:pPr>
      <w:r>
        <w:t>一</w:t>
      </w:r>
    </w:p>
    <w:p>
      <w:pPr>
        <w:ind w:left="880"/>
      </w:pPr>
      <w:r>
        <w:t>行政書士となる資格を有しない者で、日本行政書士会連合会に対し、その資格につき虚偽の申請をして行政書士名簿に登録させたもの</w:t>
      </w:r>
    </w:p>
    <w:p>
      <w:pPr>
        <w:pStyle w:val="Heading6"/>
        <w:ind w:left="880"/>
      </w:pPr>
      <w:r>
        <w:t>二</w:t>
      </w:r>
    </w:p>
    <w:p>
      <w:pPr>
        <w:ind w:left="880"/>
      </w:pPr>
      <w:r>
        <w:t>第十九条第一項の規定に違反した者</w:t>
      </w:r>
    </w:p>
    <w:p>
      <w:pPr>
        <w:pStyle w:val="Heading4"/>
      </w:pPr>
      <w:r>
        <w:t>第二十二条</w:t>
      </w:r>
    </w:p>
    <w:p>
      <w:r>
        <w:t>第十二条又は第十九条の三の規定に違反した者は、一年以下の懲役又は百万円以下の罰金に処する。</w:t>
      </w:r>
    </w:p>
    <w:p>
      <w:pPr>
        <w:pStyle w:val="Heading5"/>
        <w:ind w:left="440"/>
      </w:pPr>
      <w:r>
        <w:t>２</w:t>
      </w:r>
    </w:p>
    <w:p>
      <w:pPr>
        <w:ind w:left="440"/>
      </w:pPr>
      <w:r>
        <w:t>前項の罪は、告訴がなければ公訴を提起することができない。</w:t>
      </w:r>
    </w:p>
    <w:p>
      <w:pPr>
        <w:pStyle w:val="Heading4"/>
      </w:pPr>
      <w:r>
        <w:t>第二十二条の二</w:t>
      </w:r>
    </w:p>
    <w:p>
      <w:r>
        <w:t>第四条の七第二項の規定に違反して不正の採点をした者は、三十万円以下の罰金に処する。</w:t>
      </w:r>
    </w:p>
    <w:p>
      <w:pPr>
        <w:pStyle w:val="Heading4"/>
      </w:pPr>
      <w:r>
        <w:t>第二十二条の三</w:t>
      </w:r>
    </w:p>
    <w:p>
      <w:r>
        <w:t>次の各号のいずれかに該当するときは、その違反行為をした指定試験機関の役員又は職員は、三十万円以下の罰金に処する。</w:t>
      </w:r>
    </w:p>
    <w:p>
      <w:pPr>
        <w:pStyle w:val="Heading6"/>
        <w:ind w:left="880"/>
      </w:pPr>
      <w:r>
        <w:t>一</w:t>
      </w:r>
    </w:p>
    <w:p>
      <w:pPr>
        <w:ind w:left="880"/>
      </w:pPr>
      <w:r>
        <w:t>第四条の十の規定に違反して帳簿を備えず、帳簿に記載せず、若しくは帳簿に虚偽の記載をし、又は帳簿を保存しなかつたとき。</w:t>
      </w:r>
    </w:p>
    <w:p>
      <w:pPr>
        <w:pStyle w:val="Heading6"/>
        <w:ind w:left="880"/>
      </w:pPr>
      <w:r>
        <w:t>二</w:t>
      </w:r>
    </w:p>
    <w:p>
      <w:pPr>
        <w:ind w:left="880"/>
      </w:pPr>
      <w:r>
        <w:t>第四条の十二第一項又は第二項の規定による報告を求められて、報告をせず、若しくは虚偽の報告をし、又はこれらの規定による立入り若しくは検査を拒み、妨げ、若しくは忌避したとき。</w:t>
      </w:r>
    </w:p>
    <w:p>
      <w:pPr>
        <w:pStyle w:val="Heading6"/>
        <w:ind w:left="880"/>
      </w:pPr>
      <w:r>
        <w:t>三</w:t>
      </w:r>
    </w:p>
    <w:p>
      <w:pPr>
        <w:ind w:left="880"/>
      </w:pPr>
      <w:r>
        <w:t>第四条の十三第一項の規定による許可を受けないで試験事務の全部を廃止したとき。</w:t>
      </w:r>
    </w:p>
    <w:p>
      <w:pPr>
        <w:pStyle w:val="Heading4"/>
      </w:pPr>
      <w:r>
        <w:t>第二十二条の四</w:t>
      </w:r>
    </w:p>
    <w:p>
      <w:r>
        <w:t>第十九条の二の規定に違反した者は、百万円以下の罰金に処する。</w:t>
      </w:r>
    </w:p>
    <w:p>
      <w:pPr>
        <w:pStyle w:val="Heading4"/>
      </w:pPr>
      <w:r>
        <w:t>第二十三条</w:t>
      </w:r>
    </w:p>
    <w:p>
      <w:r>
        <w:t>第九条又は第十一条の規定に違反した者は、百万円以下の罰金に処する。</w:t>
      </w:r>
    </w:p>
    <w:p>
      <w:pPr>
        <w:pStyle w:val="Heading5"/>
        <w:ind w:left="440"/>
      </w:pPr>
      <w:r>
        <w:t>２</w:t>
      </w:r>
    </w:p>
    <w:p>
      <w:pPr>
        <w:ind w:left="440"/>
      </w:pPr>
      <w:r>
        <w:t>行政書士法人が第十三条の十七において準用する第九条又は第十一条の規定に違反したときは、その違反行為をした行政書士法人の社員は、百万円以下の罰金に処する。</w:t>
      </w:r>
    </w:p>
    <w:p>
      <w:pPr>
        <w:pStyle w:val="Heading4"/>
      </w:pPr>
      <w:r>
        <w:t>第二十三条の二</w:t>
      </w:r>
    </w:p>
    <w:p>
      <w:r>
        <w:t>次の各号のいずれかに該当する者は、三十万円以下の罰金に処する。</w:t>
      </w:r>
    </w:p>
    <w:p>
      <w:pPr>
        <w:pStyle w:val="Heading6"/>
        <w:ind w:left="880"/>
      </w:pPr>
      <w:r>
        <w:t>一</w:t>
      </w:r>
    </w:p>
    <w:p>
      <w:pPr>
        <w:ind w:left="880"/>
      </w:pPr>
      <w:r>
        <w:t>第十三条の二十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w:t>
      </w:r>
    </w:p>
    <w:p>
      <w:pPr>
        <w:pStyle w:val="Heading6"/>
        <w:ind w:left="880"/>
      </w:pPr>
      <w:r>
        <w:t>二</w:t>
      </w:r>
    </w:p>
    <w:p>
      <w:pPr>
        <w:ind w:left="880"/>
      </w:pPr>
      <w:r>
        <w:t>第十三条の二十二第一項の規定による当該職員の検査を拒み、妨げ、又は忌避した者</w:t>
      </w:r>
    </w:p>
    <w:p>
      <w:pPr>
        <w:pStyle w:val="Heading4"/>
      </w:pPr>
      <w:r>
        <w:t>第二十三条の三</w:t>
      </w:r>
    </w:p>
    <w:p>
      <w:r>
        <w:t>法人の代表者又は法人若しくは人の代理人、使用人その他の従業者が、その法人又は人の業務に関し、前条第一号の違反行為をしたときは、その行為者を罰するほか、その法人又は人に対して同条の刑を科する。</w:t>
      </w:r>
    </w:p>
    <w:p>
      <w:pPr>
        <w:pStyle w:val="Heading4"/>
      </w:pPr>
      <w:r>
        <w:t>第二十四条</w:t>
      </w:r>
    </w:p>
    <w:p>
      <w:r>
        <w:t>行政書士会又は日本行政書士会連合会が第十六条の三第一項（第十八条の五において準用する場合を含む。）の規定に基づく政令に違反して登記をすることを怠つたときは、その行政書士会又は日本行政書士会連合会の代表者は、三十万円以下の過料に処する。</w:t>
      </w:r>
    </w:p>
    <w:p>
      <w:pPr>
        <w:pStyle w:val="Heading4"/>
      </w:pPr>
      <w:r>
        <w:t>第二十五条</w:t>
      </w:r>
    </w:p>
    <w:p>
      <w:r>
        <w:t>次の各号のいずれかに該当する者は、百万円以下の過料に処する。</w:t>
      </w:r>
    </w:p>
    <w:p>
      <w:pPr>
        <w:pStyle w:val="Heading6"/>
        <w:ind w:left="880"/>
      </w:pPr>
      <w:r>
        <w:t>一</w:t>
      </w:r>
    </w:p>
    <w:p>
      <w:pPr>
        <w:ind w:left="880"/>
      </w:pPr>
      <w:r>
        <w:t>第十三条の二十の二第六項において準用する会社法第九百四十六条第三項の規定に違反して、報告をせず、又は虚偽の報告をした者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正当な理由がないのに、第十三条の二十の二第六項において準用する会社法第九百五十一条第二項各号又は第九百五十五条第二項各号に掲げる請求を拒んだ者</w:t>
      </w:r>
    </w:p>
    <w:p>
      <w:pPr>
        <w:pStyle w:val="Heading4"/>
      </w:pPr>
      <w:r>
        <w:t>第二十六条</w:t>
      </w:r>
    </w:p>
    <w:p>
      <w:r>
        <w:t>次の各号のいずれかに該当する場合には、行政書士法人の社員又は清算人は、三十万円以下の過料に処する。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第十三条の二十の二第二項又は第五項の規定に違反して合併をしたとき。</w:t>
      </w:r>
    </w:p>
    <w:p>
      <w:pPr>
        <w:pStyle w:val="Heading6"/>
        <w:ind w:left="880"/>
      </w:pPr>
      <w:r>
        <w:t>三</w:t>
      </w:r>
    </w:p>
    <w:p>
      <w:pPr>
        <w:ind w:left="880"/>
      </w:pPr>
      <w:r>
        <w:t>第十三条の二十の二第六項において準用する会社法第九百四十一条の規定に違反して同条の調査を求めなかつたとき。</w:t>
      </w:r>
    </w:p>
    <w:p>
      <w:pPr>
        <w:pStyle w:val="Heading6"/>
        <w:ind w:left="880"/>
      </w:pPr>
      <w:r>
        <w:t>四</w:t>
      </w:r>
    </w:p>
    <w:p>
      <w:pPr>
        <w:ind w:left="880"/>
      </w:pPr>
      <w:r>
        <w:t>定款又は第十三条の二十一第一項において準用する会社法第六百十五条第一項の会計帳簿若しくは第十三条の二十一第一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第十三条の二十一第二項において準用する会社法第六百五十六条第一項の規定に違反して破産手続開始の申立てを怠つたとき。</w:t>
      </w:r>
    </w:p>
    <w:p>
      <w:pPr>
        <w:pStyle w:val="Heading6"/>
        <w:ind w:left="880"/>
      </w:pPr>
      <w:r>
        <w:t>六</w:t>
      </w:r>
    </w:p>
    <w:p>
      <w:pPr>
        <w:ind w:left="880"/>
      </w:pPr>
      <w:r>
        <w:t>第十三条の二十一第二項において準用する会社法第六百六十四条の規定に違反して財産を分配したとき。</w:t>
      </w:r>
    </w:p>
    <w:p>
      <w:pPr>
        <w:pStyle w:val="Heading6"/>
        <w:ind w:left="880"/>
      </w:pPr>
      <w:r>
        <w:t>七</w:t>
      </w:r>
    </w:p>
    <w:p>
      <w:pPr>
        <w:ind w:left="880"/>
      </w:pPr>
      <w:r>
        <w:t>第十三条の二十一第二項において準用する会社法第六百七十条第二項又は第五項の規定に違反して財産を処分したとき。</w:t>
      </w:r>
    </w:p>
    <w:p>
      <w:r>
        <w:br w:type="page"/>
      </w:r>
    </w:p>
    <w:p>
      <w:pPr>
        <w:pStyle w:val="Heading1"/>
      </w:pPr>
      <w:r>
        <w:t>附　則</w:t>
      </w:r>
    </w:p>
    <w:p>
      <w:r>
        <w:t>この法律は、昭和二十六年三月一日から施行する。</w:t>
      </w:r>
    </w:p>
    <w:p>
      <w:pPr>
        <w:pStyle w:val="Heading5"/>
        <w:ind w:left="440"/>
      </w:pPr>
      <w:r>
        <w:t>２</w:t>
      </w:r>
    </w:p>
    <w:p>
      <w:pPr>
        <w:ind w:left="440"/>
      </w:pPr>
      <w:r>
        <w:t>この法律施行の際、現に第一条に規定する業務を行つている者（第五条第一号から第四号までの一に該当する者を除く。）で、同条に規定する業務を行つた年数を通算して三年以上になるものは、この法律の規定による行政書士とみなす。</w:t>
      </w:r>
    </w:p>
    <w:p>
      <w:pPr>
        <w:pStyle w:val="Heading5"/>
        <w:ind w:left="440"/>
      </w:pPr>
      <w:r>
        <w:t>３</w:t>
      </w:r>
    </w:p>
    <w:p>
      <w:pPr>
        <w:ind w:left="440"/>
      </w:pPr>
      <w:r>
        <w:t>前項の規定により行政書士とみなされた者は、この法律施行の日から二月以内に、その業務を行つている都道府県において、第六条の規定による登録を受け、及び出張所を設けている者にあつては第八条第二項の規定による認可を受けなければならない。</w:t>
      </w:r>
    </w:p>
    <w:p>
      <w:pPr>
        <w:pStyle w:val="Heading5"/>
        <w:ind w:left="440"/>
      </w:pPr>
      <w:r>
        <w:t>４</w:t>
      </w:r>
    </w:p>
    <w:p>
      <w:pPr>
        <w:ind w:left="440"/>
      </w:pPr>
      <w:r>
        <w:t>第二項に掲げる者を除く外、この法律施行の際現に第一条に規定する業務を行つている者（第五条第一号から第四号までの一に該当する者を除く。）は、この法律施行後一年を限り、行政書士の名称を用いてその業務を行うことができる。</w:t>
      </w:r>
    </w:p>
    <w:p>
      <w:pPr>
        <w:pStyle w:val="Heading5"/>
        <w:ind w:left="440"/>
      </w:pPr>
      <w:r>
        <w:t>５</w:t>
      </w:r>
    </w:p>
    <w:p>
      <w:pPr>
        <w:ind w:left="440"/>
      </w:pPr>
      <w:r>
        <w:t>前項の規定により行政書士の業務を行うことができる者は、この法律施行の日から二月以内に、その業務を行つている都道府県において、第六条の規定に準じて都道府県知事が定めるところにより、登録を受けなければならない。</w:t>
      </w:r>
    </w:p>
    <w:p>
      <w:pPr>
        <w:pStyle w:val="Heading5"/>
        <w:ind w:left="440"/>
      </w:pPr>
      <w:r>
        <w:t>７</w:t>
      </w:r>
    </w:p>
    <w:p>
      <w:pPr>
        <w:ind w:left="440"/>
      </w:pPr>
      <w:r>
        <w:t>この法律施行の際、現に第一条に規定する業務を行つている者又は同条に規定する業務を行つた年数を通算して一年以上になる者は、この法律施行後三年を限り、第三条の規定にかかわらず、行政書士試験を受けることができる。</w:t>
      </w:r>
    </w:p>
    <w:p>
      <w:pPr>
        <w:pStyle w:val="Heading5"/>
        <w:ind w:left="440"/>
      </w:pPr>
      <w:r>
        <w:t>８</w:t>
      </w:r>
    </w:p>
    <w:p>
      <w:pPr>
        <w:ind w:left="440"/>
      </w:pPr>
      <w:r>
        <w:t>この法律施行の際、現に第一条に規定する業務を行つている者のその業務に関する報酬の額については、第九条第一項の規定により都道府県知事が報酬の額を定めるまでは、従前の額をもつて同条同項の規定により定められた報酬の額とみなす。</w:t>
      </w:r>
    </w:p>
    <w:p>
      <w:pPr>
        <w:pStyle w:val="Heading5"/>
        <w:ind w:left="440"/>
      </w:pPr>
      <w:r>
        <w:t>９</w:t>
      </w:r>
    </w:p>
    <w:p>
      <w:pPr>
        <w:ind w:left="440"/>
      </w:pPr>
      <w:r>
        <w:t>この法律施行前にした行為に対する罰則の適用については、なお従前の例による。</w:t>
      </w:r>
    </w:p>
    <w:p>
      <w:pPr>
        <w:pStyle w:val="Heading5"/>
        <w:ind w:left="440"/>
      </w:pPr>
      <w:r>
        <w:t>10</w:t>
      </w:r>
    </w:p>
    <w:p>
      <w:pPr>
        <w:ind w:left="440"/>
      </w:pPr>
      <w:r>
        <w:t>建築代理士に関しては、この法律施行後でも、当分の間、条例の定めるところによるものとし、その条例は、第一条の二第二項及び第十九条第一項ただし書の規定の適用については、法律とみなす。</w:t>
      </w:r>
    </w:p>
    <w:p>
      <w:r>
        <w:br w:type="page"/>
      </w:r>
    </w:p>
    <w:p>
      <w:pPr>
        <w:pStyle w:val="Heading1"/>
      </w:pPr>
      <w:r>
        <w:t>附　則（昭和二六年六月一五日法律第二三七号）</w:t>
      </w:r>
    </w:p>
    <w:p>
      <w:r>
        <w:t>この法律は、公布の日から起算して一月を経過した日から施行する。</w:t>
      </w:r>
    </w:p>
    <w:p>
      <w:r>
        <w:br w:type="page"/>
      </w:r>
    </w:p>
    <w:p>
      <w:pPr>
        <w:pStyle w:val="Heading1"/>
      </w:pPr>
      <w:r>
        <w:t>附　則（昭和三五年五月二〇日法律第八六号）</w:t>
      </w:r>
    </w:p>
    <w:p>
      <w:r>
        <w:t>この法律は、昭和三十五年十月一日から施行する。</w:t>
      </w:r>
    </w:p>
    <w:p>
      <w:pPr>
        <w:pStyle w:val="Heading5"/>
        <w:ind w:left="440"/>
      </w:pPr>
      <w:r>
        <w:t>２</w:t>
      </w:r>
    </w:p>
    <w:p>
      <w:pPr>
        <w:ind w:left="440"/>
      </w:pPr>
      <w:r>
        <w:t>この法律の公布の際現に存する行政書士会は、この法律の施行前に、この法律による改正後の行政書士法（以下「新法」という。）第十六条及び第十六条の二の規定の例により、会則を変更し、都道府県知事の認可を受けることができる。</w:t>
      </w:r>
    </w:p>
    <w:p>
      <w:pPr>
        <w:pStyle w:val="Heading5"/>
        <w:ind w:left="440"/>
      </w:pPr>
      <w:r>
        <w:t>３</w:t>
      </w:r>
    </w:p>
    <w:p>
      <w:pPr>
        <w:ind w:left="440"/>
      </w:pPr>
      <w:r>
        <w:t>前項の規定による会則の変更は、この法律の施行の日にその効力を生ずるものとし、この法律による改正前の行政書士法の規定により設立された行政書士会は、同項の規定により認可を受けたものに限り、この法律の施行後も、引き続き、新法の規定による行政書士会として存続するものとする。</w:t>
      </w:r>
    </w:p>
    <w:p>
      <w:pPr>
        <w:pStyle w:val="Heading5"/>
        <w:ind w:left="440"/>
      </w:pPr>
      <w:r>
        <w:t>４</w:t>
      </w:r>
    </w:p>
    <w:p>
      <w:pPr>
        <w:ind w:left="440"/>
      </w:pPr>
      <w:r>
        <w:t>行政書士は、この法律の公布の日から同法の施行の日の前日までの間において、新法第十五条から第十六条の二までの規定の例により、会則を定めて都道府県知事の認可を受け、行政書士会を設立することができる。</w:t>
      </w:r>
    </w:p>
    <w:p>
      <w:pPr>
        <w:pStyle w:val="Heading5"/>
        <w:ind w:left="440"/>
      </w:pPr>
      <w:r>
        <w:t>５</w:t>
      </w:r>
    </w:p>
    <w:p>
      <w:pPr>
        <w:ind w:left="440"/>
      </w:pPr>
      <w:r>
        <w:t>前項の規定により認可を受けた会則は、この法律の施行の日にその効力を生ずるものとし、当該行政書士会は、この法律の施行の日において新法の規定により設立されたものとみなす。</w:t>
      </w:r>
    </w:p>
    <w:p>
      <w:pPr>
        <w:pStyle w:val="Heading5"/>
        <w:ind w:left="440"/>
      </w:pPr>
      <w:r>
        <w:t>６</w:t>
      </w:r>
    </w:p>
    <w:p>
      <w:pPr>
        <w:ind w:left="440"/>
      </w:pPr>
      <w:r>
        <w:t>新法の規定による行政書士会は、この法律の施行後三月以内に、新法第十八条の規定による行政書士会連合会を設立しなければならない。</w:t>
      </w:r>
    </w:p>
    <w:p>
      <w:pPr>
        <w:pStyle w:val="Heading5"/>
        <w:ind w:left="440"/>
      </w:pPr>
      <w:r>
        <w:t>７</w:t>
      </w:r>
    </w:p>
    <w:p>
      <w:pPr>
        <w:ind w:left="440"/>
      </w:pPr>
      <w:r>
        <w:t>この法律による改正前の行政書士法の規定による行政書士会及び行政書士会連合会の解散に関し必要な事項は、自治省令で定める。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則（昭和三九年六月二日法律第九三号）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この法律の施行の際現に行政書士である者は、行政書士法第二条第二項第五号の改正規定にかかわらず、この法律による改正後の行政書士法の規定による行政書士とみなす。</w:t>
      </w:r>
    </w:p>
    <w:p>
      <w:r>
        <w:br w:type="page"/>
      </w:r>
    </w:p>
    <w:p>
      <w:pPr>
        <w:pStyle w:val="Heading1"/>
      </w:pPr>
      <w:r>
        <w:t>附　則（昭和四三年六月三日法律第八九号）</w:t>
      </w:r>
    </w:p>
    <w:p>
      <w:r>
        <w:t>この法律は、公布の日から起算して六箇月をこえない範囲内において政令で定める日から施行する。</w:t>
      </w:r>
    </w:p>
    <w:p>
      <w:r>
        <w:br w:type="page"/>
      </w:r>
    </w:p>
    <w:p>
      <w:pPr>
        <w:pStyle w:val="Heading1"/>
      </w:pPr>
      <w:r>
        <w:t>附　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pPr>
        <w:pStyle w:val="Heading4"/>
      </w:pPr>
      <w:r>
        <w:t>第二条（第一条の規定による改正に伴う経過措置）</w:t>
      </w:r>
    </w:p>
    <w:p>
      <w:r>
        <w:t>第一条の規定の施行と同時に、同条の規定による改正前の行政書士法（以下この条において「旧法」という。）による行政書士会（以下「旧行政書士会」という。）は、第一条の規定による改正後の行政書士法（以下この条において「新法」という。）による法人たる行政書士会（以下「新行政書士会」という。）となり、旧行政書士会の役員は、退任するものとする。</w:t>
      </w:r>
    </w:p>
    <w:p>
      <w:pPr>
        <w:pStyle w:val="Heading5"/>
        <w:ind w:left="440"/>
      </w:pPr>
      <w:r>
        <w:t>２</w:t>
      </w:r>
    </w:p>
    <w:p>
      <w:pPr>
        <w:ind w:left="440"/>
      </w:pPr>
      <w:r>
        <w:t>旧行政書士会は、第一条の規定の施行前に、あらかじめ、その会則を新法の規定に適合するように変更するため必要な措置をとり、かつ、新行政書士会の役員を選任しておかなければならない。</w:t>
      </w:r>
    </w:p>
    <w:p>
      <w:pPr>
        <w:pStyle w:val="Heading5"/>
        <w:ind w:left="440"/>
      </w:pPr>
      <w:r>
        <w:t>３</w:t>
      </w:r>
    </w:p>
    <w:p>
      <w:pPr>
        <w:ind w:left="440"/>
      </w:pPr>
      <w:r>
        <w:t>第一条の規定の施行と同時に、旧法による行政書士会連合会（以下「旧連合会」という。）は、新法による法人たる日本行政書士会連合会（以下「新連合会」という。）となり、旧連合会の役員は、退任するものとする。</w:t>
      </w:r>
    </w:p>
    <w:p>
      <w:pPr>
        <w:pStyle w:val="Heading5"/>
        <w:ind w:left="440"/>
      </w:pPr>
      <w:r>
        <w:t>４</w:t>
      </w:r>
    </w:p>
    <w:p>
      <w:pPr>
        <w:ind w:left="440"/>
      </w:pPr>
      <w:r>
        <w:t>旧連合会は、第一条の規定の施行前に、あらかじめ、新連合会の会則について、新法の例により新法の規定による自治大臣の認可を受け、かつ、新連合会の役員を選任しておかなければならない。</w:t>
      </w:r>
    </w:p>
    <w:p>
      <w:pPr>
        <w:pStyle w:val="Heading5"/>
        <w:ind w:left="440"/>
      </w:pPr>
      <w:r>
        <w:t>５</w:t>
      </w:r>
    </w:p>
    <w:p>
      <w:pPr>
        <w:ind w:left="440"/>
      </w:pPr>
      <w:r>
        <w:t>第一条の規定の施行前にした行為に対する罰則の適用については、なお従前の例による。</w:t>
      </w:r>
    </w:p>
    <w:p>
      <w:pPr>
        <w:pStyle w:val="Heading4"/>
      </w:pPr>
      <w:r>
        <w:t>第四条（第二条の規定による改正に伴う経過措置）</w:t>
      </w:r>
    </w:p>
    <w:p>
      <w:r>
        <w:t>第二条の規定による改正後の行政書士法（以下「新法」という。）第五条第五号の規定の適用については、第二条の規定による改正前の行政書士法（以下「旧法」という。）第十四条第一項の規定により登録の取消しの処分を受けた者は、新法第十四条第一項の規定により業務の禁止の処分を受けた者とみなす。</w:t>
      </w:r>
    </w:p>
    <w:p>
      <w:pPr>
        <w:pStyle w:val="Heading5"/>
        <w:ind w:left="440"/>
      </w:pPr>
      <w:r>
        <w:t>２</w:t>
      </w:r>
    </w:p>
    <w:p>
      <w:pPr>
        <w:ind w:left="440"/>
      </w:pPr>
      <w:r>
        <w:t>旧法の規定により都道府県知事に対して行なつた登録の申請は、第二条の規定の施行の日において、新法の規定により行政書士会に対して行なつた登録の申請とみなす。</w:t>
      </w:r>
    </w:p>
    <w:p>
      <w:pPr>
        <w:pStyle w:val="Heading5"/>
        <w:ind w:left="440"/>
      </w:pPr>
      <w:r>
        <w:t>３</w:t>
      </w:r>
    </w:p>
    <w:p>
      <w:pPr>
        <w:ind w:left="440"/>
      </w:pPr>
      <w:r>
        <w:t>旧法の規定による行政書士名簿の登録は、第二条の規定の施行の日以後は、新法の規定による行政書士名簿の登録とみなす。</w:t>
      </w:r>
    </w:p>
    <w:p>
      <w:pPr>
        <w:pStyle w:val="Heading5"/>
        <w:ind w:left="440"/>
      </w:pPr>
      <w:r>
        <w:t>４</w:t>
      </w:r>
    </w:p>
    <w:p>
      <w:pPr>
        <w:ind w:left="440"/>
      </w:pPr>
      <w:r>
        <w:t>旧法の規定により都道府県知事が行なつた登録に関する処分に不服がある者の不服申立てについては、なお従前の例による。</w:t>
      </w:r>
    </w:p>
    <w:p>
      <w:pPr>
        <w:pStyle w:val="Heading5"/>
        <w:ind w:left="440"/>
      </w:pPr>
      <w:r>
        <w:t>５</w:t>
      </w:r>
    </w:p>
    <w:p>
      <w:pPr>
        <w:ind w:left="440"/>
      </w:pPr>
      <w:r>
        <w:t>都道府県知事は、第二条の規定の施行の日において、都道府県に備えた行政書士名簿その他行政書士の登録に関する書類を行政書士会に引き継がなければならない。</w:t>
      </w:r>
    </w:p>
    <w:p>
      <w:pPr>
        <w:pStyle w:val="Heading5"/>
        <w:ind w:left="440"/>
      </w:pPr>
      <w:r>
        <w:t>６</w:t>
      </w:r>
    </w:p>
    <w:p>
      <w:pPr>
        <w:ind w:left="440"/>
      </w:pPr>
      <w:r>
        <w:t>新法第六条第三項の規定は、第二条の規定の施行の日以後にする新法第六条の二第一項の規定による登録の申請について適用する。</w:t>
      </w:r>
    </w:p>
    <w:p>
      <w:pPr>
        <w:pStyle w:val="Heading5"/>
        <w:ind w:left="440"/>
      </w:pPr>
      <w:r>
        <w:t>７</w:t>
      </w:r>
    </w:p>
    <w:p>
      <w:pPr>
        <w:ind w:left="440"/>
      </w:pPr>
      <w:r>
        <w:t>新法第九条第二項の規定は、第二条の規定の施行の際現に旧法第十条第二項の規定により保存されなければならないとされている帳簿（その関係書類を含む。）の保存についても、適用する。</w:t>
      </w:r>
    </w:p>
    <w:p>
      <w:pPr>
        <w:pStyle w:val="Heading5"/>
        <w:ind w:left="440"/>
      </w:pPr>
      <w:r>
        <w:t>８</w:t>
      </w:r>
    </w:p>
    <w:p>
      <w:pPr>
        <w:ind w:left="440"/>
      </w:pPr>
      <w:r>
        <w:t>第二条の規定の施行前にした行為に対する罰則の適用については、なお従前の例による。</w:t>
      </w:r>
    </w:p>
    <w:p>
      <w:r>
        <w:br w:type="page"/>
      </w:r>
    </w:p>
    <w:p>
      <w:pPr>
        <w:pStyle w:val="Heading1"/>
      </w:pPr>
      <w:r>
        <w:t>附　則（昭和五五年四月三〇日法律第二九号）</w:t>
      </w:r>
    </w:p>
    <w:p>
      <w:r>
        <w:t>この法律は、昭和五十五年九月一日から施行する。</w:t>
      </w:r>
    </w:p>
    <w:p>
      <w:pPr>
        <w:pStyle w:val="Heading5"/>
        <w:ind w:left="440"/>
      </w:pPr>
      <w:r>
        <w:t>２</w:t>
      </w:r>
    </w:p>
    <w:p>
      <w:pPr>
        <w:ind w:left="440"/>
      </w:pPr>
      <w:r>
        <w:t>この法律の施行の際現に行政書士会に入会している行政書士である者は、当分の間、この法律による改正後の行政書士法第一条の二第二項の規定にかかわらず、他人の依頼を受け報酬を得て、社会保険労務士法（昭和四十三年法律第八十九号）第二条第一項第一号及び第二号に掲げる事務を業とすることができ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則（昭和五八年一月一〇日法律第二号）</w:t>
      </w:r>
    </w:p>
    <w:p>
      <w:r>
        <w:t>この法律は、昭和五十八年四月一日から施行する。</w:t>
      </w:r>
    </w:p>
    <w:p>
      <w:pPr>
        <w:pStyle w:val="Heading5"/>
        <w:ind w:left="440"/>
      </w:pPr>
      <w:r>
        <w:t>２</w:t>
      </w:r>
    </w:p>
    <w:p>
      <w:pPr>
        <w:ind w:left="440"/>
      </w:pPr>
      <w:r>
        <w:t>この法律施行の際現に行政書士である者及びこの法律による改正前の行政書士法第四条の規定による行政書士試験に合格した者は、この法律による改正後の行政書士法（以下「新法」という。）第二条の規定による行政書士となる資格を有するものとみなす。</w:t>
      </w:r>
    </w:p>
    <w:p>
      <w:pPr>
        <w:pStyle w:val="Heading5"/>
        <w:ind w:left="440"/>
      </w:pPr>
      <w:r>
        <w:t>３</w:t>
      </w:r>
    </w:p>
    <w:p>
      <w:pPr>
        <w:ind w:left="440"/>
      </w:pPr>
      <w:r>
        <w:t>行政書士でこの法律の施行の日において行政書士会の会員でないものは、同日から起算して六月を経過する日までに登録を受けた行政書士会に入会届を提出して当該行政書士会の会員となることができるものとし、当該六月を経過する日までに当該行政書士会の会員とならなかつたときは、その翌日において新法第七条第一項第三号に該当することとなつたものとみなして、同項の規定を適用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則（昭和六〇年六月一四日法律第五八号）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改正前の行政書士法（以下「旧法」という。）の規定により行政書士会にされている登録の申請は、改正後の行政書士法（以下「新法」という。）の規定により日本行政書士会連合会にされた登録の申請とみなす。</w:t>
      </w:r>
    </w:p>
    <w:p>
      <w:pPr>
        <w:pStyle w:val="Heading5"/>
        <w:ind w:left="440"/>
      </w:pPr>
      <w:r>
        <w:t>３</w:t>
      </w:r>
    </w:p>
    <w:p>
      <w:pPr>
        <w:ind w:left="440"/>
      </w:pPr>
      <w:r>
        <w:t>この法律の施行の際現に旧法第六条の五第一項の規定により行政書士会にされている登録の移転の申請は、新法第六条の四の規定により日本行政書士会連合会にされた変更の登録の申請とみなす。</w:t>
      </w:r>
    </w:p>
    <w:p>
      <w:pPr>
        <w:pStyle w:val="Heading5"/>
        <w:ind w:left="440"/>
      </w:pPr>
      <w:r>
        <w:t>４</w:t>
      </w:r>
    </w:p>
    <w:p>
      <w:pPr>
        <w:ind w:left="440"/>
      </w:pPr>
      <w:r>
        <w:t>この法律の施行の際現に旧法の規定により登録又は登録の移転の申請をしている者に係る手数料については、なお従前の例による。</w:t>
      </w:r>
    </w:p>
    <w:p>
      <w:pPr>
        <w:pStyle w:val="Heading5"/>
        <w:ind w:left="440"/>
      </w:pPr>
      <w:r>
        <w:t>５</w:t>
      </w:r>
    </w:p>
    <w:p>
      <w:pPr>
        <w:ind w:left="440"/>
      </w:pPr>
      <w:r>
        <w:t>旧法の規定による行政書士名簿の登録は、この法律の施行の日（以下「施行日」という。）以後は、新法の規定による行政書士名簿の登録とみなす。</w:t>
      </w:r>
    </w:p>
    <w:p>
      <w:pPr>
        <w:pStyle w:val="Heading5"/>
        <w:ind w:left="440"/>
      </w:pPr>
      <w:r>
        <w:t>６</w:t>
      </w:r>
    </w:p>
    <w:p>
      <w:pPr>
        <w:ind w:left="440"/>
      </w:pPr>
      <w:r>
        <w:t>旧法の規定により行政書士会が行つた登録に関する処分に不服がある者の審査請求（施行日前に旧法第六条の三第二項の規定により提起された審査請求を含む。）については、なお従前の例による。</w:t>
      </w:r>
    </w:p>
    <w:p>
      <w:pPr>
        <w:pStyle w:val="Heading5"/>
        <w:ind w:left="440"/>
      </w:pPr>
      <w:r>
        <w:t>７</w:t>
      </w:r>
    </w:p>
    <w:p>
      <w:pPr>
        <w:ind w:left="440"/>
      </w:pPr>
      <w:r>
        <w:t>新法第六条の五の規定は、施行日以後に新法第六条の二第一項の規定により日本行政書士会連合会にされる登録の申請に係る登録について適用する。</w:t>
      </w:r>
    </w:p>
    <w:p>
      <w:pPr>
        <w:pStyle w:val="Heading5"/>
        <w:ind w:left="440"/>
      </w:pPr>
      <w:r>
        <w:t>８</w:t>
      </w:r>
    </w:p>
    <w:p>
      <w:pPr>
        <w:ind w:left="440"/>
      </w:pPr>
      <w:r>
        <w:t>行政書士会は、施行日において、行政書士会に備えた行政書士名簿その他行政書士の登録に関する書類を日本行政書士会連合会に引き継がなければならない。</w:t>
      </w:r>
    </w:p>
    <w:p>
      <w:pPr>
        <w:pStyle w:val="Heading5"/>
        <w:ind w:left="440"/>
      </w:pPr>
      <w:r>
        <w:t>９</w:t>
      </w:r>
    </w:p>
    <w:p>
      <w:pPr>
        <w:ind w:left="440"/>
      </w:pPr>
      <w:r>
        <w:t>行政書士会及び日本行政書士会連合会は、施行日前に、あらかじめ、その会則を新法の規定に適合するように変更するため必要な措置をとらなければならない。</w:t>
      </w:r>
    </w:p>
    <w:p>
      <w:pPr>
        <w:pStyle w:val="Heading5"/>
        <w:ind w:left="440"/>
      </w:pPr>
      <w:r>
        <w:t>10</w:t>
      </w:r>
    </w:p>
    <w:p>
      <w:pPr>
        <w:ind w:left="440"/>
      </w:pPr>
      <w:r>
        <w:t>施行日の前日において事務所の所在地の属する都道府県の区域に設立されている行政書士会の会員であつた行政書士は、施行日において、当然、当該行政書士会の会員となる。</w:t>
      </w:r>
    </w:p>
    <w:p>
      <w:pPr>
        <w:pStyle w:val="Heading5"/>
        <w:ind w:left="440"/>
      </w:pPr>
      <w:r>
        <w:t>11</w:t>
      </w:r>
    </w:p>
    <w:p>
      <w:pPr>
        <w:ind w:left="440"/>
      </w:pPr>
      <w:r>
        <w:t>施行日の前日において事務所の所在地の属する都道府県の区域に設立されている行政書士会以外の行政書士会の会員であつた行政書士は、施行日において、当然、従前の行政書士会を退会し、当該都道府県の区域に設立されている行政書士会の会員となる。</w:t>
      </w:r>
    </w:p>
    <w:p>
      <w:pPr>
        <w:pStyle w:val="Heading5"/>
        <w:ind w:left="440"/>
      </w:pPr>
      <w:r>
        <w:t>12</w:t>
      </w:r>
    </w:p>
    <w:p>
      <w:pPr>
        <w:ind w:left="440"/>
      </w:pPr>
      <w:r>
        <w:t>この法律の施行前に旧法の規定に違反した行為に係る新法第十四条及び第十七条の規定の適用については、なお従前の例による。</w:t>
      </w:r>
    </w:p>
    <w:p>
      <w:pPr>
        <w:pStyle w:val="Heading5"/>
        <w:ind w:left="440"/>
      </w:pPr>
      <w:r>
        <w:t>13</w:t>
      </w:r>
    </w:p>
    <w:p>
      <w:pPr>
        <w:ind w:left="440"/>
      </w:pPr>
      <w:r>
        <w:t>この法律の施行前にした行為に対する罰則の適用については、なお従前の例による。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則（平成九年六月一八日法律第八四号）</w:t>
      </w:r>
    </w:p>
    <w:p>
      <w:r>
        <w:t>この法律は、公布の日から起算して一月を経過した日から施行する。</w:t>
      </w:r>
    </w:p>
    <w:p>
      <w:pPr>
        <w:pStyle w:val="Heading5"/>
        <w:ind w:left="440"/>
      </w:pPr>
      <w:r>
        <w:t>２</w:t>
      </w:r>
    </w:p>
    <w:p>
      <w:pPr>
        <w:ind w:left="440"/>
      </w:pPr>
      <w:r>
        <w:t>この法律による改正後の行政書士法第五条第三号の規定は、この法律の施行の日以後に破産者となった者に係る行政書士の資格について適用する。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第百五十三条（行政書士法の一部改正に伴う経過措置）</w:t>
      </w:r>
    </w:p>
    <w:p>
      <w:r>
        <w:t>施行日前に第四百六十四条の規定による改正前の行政書士法第四条の規定による行政書士試験に合格した者は、第四百六十四条の規定による改正後の同法第三条の規定による行政書士試験に合格したもの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則（平成一三年六月二九日法律第七七号）</w:t>
      </w:r>
    </w:p>
    <w:p>
      <w:pPr>
        <w:pStyle w:val="Heading4"/>
      </w:pPr>
      <w:r>
        <w:t>第一条（施行期日）</w:t>
      </w:r>
    </w:p>
    <w:p>
      <w:r>
        <w:t>この法律は、平成十四年七月一日から施行する。</w:t>
      </w:r>
    </w:p>
    <w:p>
      <w:pPr>
        <w:pStyle w:val="Heading4"/>
      </w:pPr>
      <w:r>
        <w:t>第二条（経過措置）</w:t>
      </w:r>
    </w:p>
    <w:p>
      <w:r>
        <w:t>日本行政書士会連合会は、この法律の施行の際現に行政書士である者に対し、その会則の定めるところにより、行政書士証票を交付しなければならない。</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則（平成一五年七月三〇日法律第一三一号）</w:t>
      </w:r>
    </w:p>
    <w:p>
      <w:pPr>
        <w:pStyle w:val="Heading4"/>
      </w:pPr>
      <w:r>
        <w:t>第一条（施行期日）</w:t>
      </w:r>
    </w:p>
    <w:p>
      <w:r>
        <w:t>この法律は、平成十六年八月一日から施行する。</w:t>
      </w:r>
    </w:p>
    <w:p>
      <w:pPr>
        <w:pStyle w:val="Heading4"/>
      </w:pPr>
      <w:r>
        <w:t>第二条（行政書士法人の業務の特例）</w:t>
      </w:r>
    </w:p>
    <w:p>
      <w:r>
        <w:t>行政書士法の一部を改正する法律（昭和五十五年法律第二十九号）附則第二項の規定により社会保険労務士法（昭和四十三年法律第八十九号）第二条第一項第一号及び第二号に掲げる事務を業とすることができる行政書士をその社員とする行政書士法人は、当該事務を業とすることができる。</w:t>
      </w:r>
    </w:p>
    <w:p>
      <w:pPr>
        <w:pStyle w:val="Heading5"/>
        <w:ind w:left="440"/>
      </w:pPr>
      <w:r>
        <w:t>２</w:t>
      </w:r>
    </w:p>
    <w:p>
      <w:pPr>
        <w:ind w:left="440"/>
      </w:pPr>
      <w:r>
        <w:t>行政書士法人が前項の事務を業とする場合においては、当該事務をこの法律による改正後の行政書士法（以下「新法」という。）第十三条の六ただし書に規定する特定業務とみなし、当該事務を業とすることができる行政書士を新法第十三条の八第三項第四号に規定する特定社員とみなして、新法の規定を適用する。</w:t>
      </w:r>
    </w:p>
    <w:p>
      <w:pPr>
        <w:pStyle w:val="Heading4"/>
      </w:pPr>
      <w:r>
        <w:t>第三条（日本行政書士会連合会に対する懲戒手続開始の通告に関する経過措置）</w:t>
      </w:r>
    </w:p>
    <w:p>
      <w:r>
        <w:t>新法第十四条の四第一項の規定は、この法律の施行の日（以下「施行日」という。）前に行政手続法（平成五年法律第八十八号）第十五条第一項の通知を発送し、又は同条第三項前段の掲示をした場合については、適用しない。</w:t>
      </w:r>
    </w:p>
    <w:p>
      <w:pPr>
        <w:pStyle w:val="Heading4"/>
      </w:pPr>
      <w:r>
        <w:t>第四条（行政書士の懲戒処分の公告に関する経過措置）</w:t>
      </w:r>
    </w:p>
    <w:p>
      <w:r>
        <w:t>新法第十四条の五の規定は、施行日前にこの法律による改正前の行政書士法第十四条第一項の規定による処分をした場合については、適用しない。</w:t>
      </w:r>
    </w:p>
    <w:p>
      <w:pPr>
        <w:pStyle w:val="Heading4"/>
      </w:pPr>
      <w:r>
        <w:t>第五条（行政書士会及び日本行政書士会連合会の会則の変更に関する経過措置）</w:t>
      </w:r>
    </w:p>
    <w:p>
      <w:r>
        <w:t>行政書士会及び日本行政書士会連合会は、施行日までに、この法律の施行に伴い必要となる会則の変更をし、かつ、当該変更に伴い必要となる都道府県知事又は総務大臣の認可を受けなければならない。</w:t>
      </w:r>
    </w:p>
    <w:p>
      <w:pPr>
        <w:pStyle w:val="Heading4"/>
      </w:pPr>
      <w:r>
        <w:t>第六条（名称の使用制限に関する経過措置）</w:t>
      </w:r>
    </w:p>
    <w:p>
      <w:r>
        <w:t>この法律の施行の際現にその名称中に行政書士法人、行政書士会若しくは日本行政書士会連合会又はこれらと紛らわしい名称を用いている者については、新法第十九条の二第二項又は第三項の規定は、この法律の施行後六月間は、適用しない。</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第八十四条（行政書士法の一部改正に伴う経過措置）</w:t>
      </w:r>
    </w:p>
    <w:p>
      <w:r>
        <w:t>第四十二条の規定による改正後の行政書士法第二条の規定の適用については、同条第六号に規定する行政事務に相当する事務を担当した期間には、旧公社の役員又は職員として行政事務に相当する事務を担当した期間を含むものとする。</w:t>
      </w:r>
    </w:p>
    <w:p>
      <w:pPr>
        <w:pStyle w:val="Heading5"/>
        <w:ind w:left="440"/>
      </w:pPr>
      <w:r>
        <w:t>２</w:t>
      </w:r>
    </w:p>
    <w:p>
      <w:pPr>
        <w:ind w:left="440"/>
      </w:pPr>
      <w:r>
        <w:t>第四十二条の規定による改正前の行政書士法第二条の二第五号に規定する処分を受けた旧公社の役員又は職員については、同号の規定は、なおその効力を有する。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則（平成二〇年一月一七日法律第三号）</w:t>
      </w:r>
    </w:p>
    <w:p>
      <w:pPr>
        <w:pStyle w:val="Heading4"/>
      </w:pPr>
      <w:r>
        <w:t>第一条（施行期日）</w:t>
      </w:r>
    </w:p>
    <w:p>
      <w:r>
        <w:t>この法律は、平成二十年七月一日から施行する。</w:t>
      </w:r>
    </w:p>
    <w:p>
      <w:pPr>
        <w:pStyle w:val="Heading4"/>
      </w:pPr>
      <w:r>
        <w:t>第二条（経過措置）</w:t>
      </w:r>
    </w:p>
    <w:p>
      <w:r>
        <w:t>この法律による改正後の行政書士法（以下「新法」という。）第二条の二第四号の規定はこの法律の施行の日（以下「施行日」という。）以後に同号に規定する刑に処せられた者について、新法第二条の二第五号から第七号までの規定は施行日以後にこれらの規定に規定する処分を受けた者について適用し、施行日前にこの法律による改正前の行政書士法（以下「旧法」という。）第二条の二第四号に規定する刑に処せられた者の当該刑に係る欠格事由及び施行日前に旧法第二条の二第五号から第七号までの規定に規定する処分を受けた者の当該処分に係る欠格事由については、なお従前の例による。</w:t>
      </w:r>
    </w:p>
    <w:p>
      <w:pPr>
        <w:pStyle w:val="Heading5"/>
        <w:ind w:left="440"/>
      </w:pPr>
      <w:r>
        <w:t>２</w:t>
      </w:r>
    </w:p>
    <w:p>
      <w:pPr>
        <w:ind w:left="440"/>
      </w:pPr>
      <w:r>
        <w:t>新法第二条の二第八号の規定は、施行日以後に同号に規定する処分を受けた者について適用する。</w:t>
      </w:r>
    </w:p>
    <w:p>
      <w:pPr>
        <w:pStyle w:val="Heading5"/>
        <w:ind w:left="440"/>
      </w:pPr>
      <w:r>
        <w:t>３</w:t>
      </w:r>
    </w:p>
    <w:p>
      <w:pPr>
        <w:ind w:left="440"/>
      </w:pPr>
      <w:r>
        <w:t>新法第十三条の五第二項第二号の規定は、施行日以後に同号に規定する処分を受けた場合について適用し、施行日前に旧法第十三条の五第二項第二号に規定する処分を受けた場合の当該処分に係る社員の欠格事由については、なお従前の例による。</w:t>
      </w:r>
    </w:p>
    <w:p>
      <w:pPr>
        <w:pStyle w:val="Heading5"/>
        <w:ind w:left="440"/>
      </w:pPr>
      <w:r>
        <w:t>４</w:t>
      </w:r>
    </w:p>
    <w:p>
      <w:pPr>
        <w:ind w:left="440"/>
      </w:pPr>
      <w:r>
        <w:t>新法第十四条第二号の規定は、行政書士の施行日以後にした新法若しくは新法に基づく命令、規則その他都道府県知事の処分に違反する行為又は行政書士たるにふさわしくない重大な非行について適用し、行政書士の施行日前にした旧法若しくは旧法に基づく命令、規則その他都道府県知事の処分に違反する行為又は行政書士たるにふさわしくない重大な非行については、なお従前の例による。</w:t>
      </w:r>
    </w:p>
    <w:p>
      <w:pPr>
        <w:pStyle w:val="Heading5"/>
        <w:ind w:left="440"/>
      </w:pPr>
      <w:r>
        <w:t>５</w:t>
      </w:r>
    </w:p>
    <w:p>
      <w:pPr>
        <w:ind w:left="440"/>
      </w:pPr>
      <w:r>
        <w:t>新法第十四条の二第一項第二号及び第二項第二号の規定は、行政書士法人の施行日以後にした新法若しくは新法に基づく命令、規則その他都道府県知事の処分に違反する行為又は著しく不当と認められる運営について適用し、行政書士法人の施行日前にした旧法若しくは旧法に基づく命令、規則その他都道府県知事の処分に違反する行為又は著しく不当と認められる運営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第十一条（行政書士法の一部改正に伴う経過措置）</w:t>
      </w:r>
    </w:p>
    <w:p>
      <w:r>
        <w:t>第四十一条の規定による改正後の行政書士法（次項において「新行政書士法」という。）第二条第六号の規定の適用については、特定独立行政法人の役員又は職員として行政事務に相当する事務を担当した期間は、同号に規定する行政執行法人の役員又は職員として行政事務に相当する事務を担当した期間とみなす。</w:t>
      </w:r>
    </w:p>
    <w:p>
      <w:pPr>
        <w:pStyle w:val="Heading5"/>
        <w:ind w:left="440"/>
      </w:pPr>
      <w:r>
        <w:t>２</w:t>
      </w:r>
    </w:p>
    <w:p>
      <w:pPr>
        <w:ind w:left="440"/>
      </w:pPr>
      <w:r>
        <w:t>特定独立行政法人の役員又は職員で懲戒免職の処分を受け、当該処分の日から三年を経過しない者は、新行政書士法第二条の二第五号に該当する者とみなす。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則（平成二六年六月二七日法律第八九号）</w:t>
      </w:r>
    </w:p>
    <w:p>
      <w:r>
        <w:t>この法律は、公布の日から起算して六月を経過した日から施行する。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則（令和元年一二月四日法律第六一号）</w:t>
      </w:r>
    </w:p>
    <w:p>
      <w:r>
        <w:t>この法律は、公布の日から起算して一年六月を経過した日から施行する。</w:t>
      </w:r>
    </w:p>
    <w:p>
      <w:pPr>
        <w:pStyle w:val="Heading5"/>
        <w:ind w:left="440"/>
      </w:pPr>
      <w:r>
        <w:t>２</w:t>
      </w:r>
    </w:p>
    <w:p>
      <w:pPr>
        <w:ind w:left="440"/>
      </w:pPr>
      <w:r>
        <w:t>この法律の施行の日前にこの法律による改正前の行政書士法第十三条の十九第二項の規定により解散した行政書士法人は、同日以後その清算が結了するまで（解散した後三年以内に限る。）の間に、その社員が当該行政書士法人を継続する旨を、その主たる事務所の所在地の属する都道府県の区域に設立されている行政書士会を経由して日本行政書士会連合会に届け出ることにより、当該行政書士法人を継続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行政書士法</w:t>
      <w:br/>
      <w:tab/>
      <w:t>（昭和二十六年法律第四号）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行政書士法（昭和二十六年法律第四号）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