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電気通信事業法</w:t>
        <w:br/>
        <w:t>（昭和五十九年法律第八十六号）</w:t>
      </w:r>
    </w:p>
    <w:p>
      <w:pPr>
        <w:pStyle w:val="Heading2"/>
      </w:pPr>
      <w:r>
        <w:t>第一章　総則</w:t>
      </w:r>
    </w:p>
    <w:p>
      <w:pPr>
        <w:pStyle w:val="Heading4"/>
      </w:pPr>
      <w:r>
        <w:t>第一条（目的）</w:t>
      </w:r>
    </w:p>
    <w:p>
      <w:r>
        <w:t>この法律は、電気通信事業の公共性にかんがみ、その運営を適正かつ合理的なものとするとともに、その公正な競争を促進することにより、電気通信役務の円滑な提供を確保するとともにその利用者の利益を保護し、もつて電気通信の健全な発達及び国民の利便の確保を図り、公共の福祉を増進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電気通信</w:t>
      </w:r>
    </w:p>
    <w:p>
      <w:pPr>
        <w:pStyle w:val="Heading6"/>
        <w:ind w:left="880"/>
      </w:pPr>
      <w:r>
        <w:t>二</w:t>
      </w:r>
    </w:p>
    <w:p>
      <w:pPr>
        <w:ind w:left="880"/>
      </w:pPr>
      <w:r>
        <w:t>電気通信設備</w:t>
      </w:r>
    </w:p>
    <w:p>
      <w:pPr>
        <w:pStyle w:val="Heading6"/>
        <w:ind w:left="880"/>
      </w:pPr>
      <w:r>
        <w:t>三</w:t>
      </w:r>
    </w:p>
    <w:p>
      <w:pPr>
        <w:ind w:left="880"/>
      </w:pPr>
      <w:r>
        <w:t>電気通信役務</w:t>
      </w:r>
    </w:p>
    <w:p>
      <w:pPr>
        <w:pStyle w:val="Heading6"/>
        <w:ind w:left="880"/>
      </w:pPr>
      <w:r>
        <w:t>四</w:t>
      </w:r>
    </w:p>
    <w:p>
      <w:pPr>
        <w:ind w:left="880"/>
      </w:pPr>
      <w:r>
        <w:t>電気通信事業</w:t>
      </w:r>
    </w:p>
    <w:p>
      <w:pPr>
        <w:pStyle w:val="Heading6"/>
        <w:ind w:left="880"/>
      </w:pPr>
      <w:r>
        <w:t>五</w:t>
      </w:r>
    </w:p>
    <w:p>
      <w:pPr>
        <w:ind w:left="880"/>
      </w:pPr>
      <w:r>
        <w:t>電気通信事業者</w:t>
      </w:r>
    </w:p>
    <w:p>
      <w:pPr>
        <w:pStyle w:val="Heading6"/>
        <w:ind w:left="880"/>
      </w:pPr>
      <w:r>
        <w:t>六</w:t>
      </w:r>
    </w:p>
    <w:p>
      <w:pPr>
        <w:ind w:left="880"/>
      </w:pPr>
      <w:r>
        <w:t>電気通信業務</w:t>
      </w:r>
    </w:p>
    <w:p>
      <w:pPr>
        <w:pStyle w:val="Heading4"/>
      </w:pPr>
      <w:r>
        <w:t>第三条（検閲の禁止）</w:t>
      </w:r>
    </w:p>
    <w:p>
      <w:r>
        <w:t>電気通信事業者の取扱中に係る通信は、検閲してはならない。</w:t>
      </w:r>
    </w:p>
    <w:p>
      <w:pPr>
        <w:pStyle w:val="Heading4"/>
      </w:pPr>
      <w:r>
        <w:t>第四条（秘密の保護）</w:t>
      </w:r>
    </w:p>
    <w:p>
      <w:r>
        <w:t>電気通信事業者の取扱中に係る通信の秘密は、侵してはならない。</w:t>
      </w:r>
    </w:p>
    <w:p>
      <w:pPr>
        <w:pStyle w:val="Heading5"/>
        <w:ind w:left="440"/>
      </w:pPr>
      <w:r>
        <w:t>２</w:t>
      </w:r>
    </w:p>
    <w:p>
      <w:pPr>
        <w:ind w:left="440"/>
      </w:pPr>
      <w:r>
        <w:t>電気通信事業に従事する者は、在職中電気通信事業者の取扱中に係る通信に関して知り得た他人の秘密を守らなければならない。</w:t>
      </w:r>
    </w:p>
    <w:p>
      <w:pPr>
        <w:pStyle w:val="Heading4"/>
      </w:pPr>
      <w:r>
        <w:t>第五条（電気通信事業に関する条約）</w:t>
      </w:r>
    </w:p>
    <w:p>
      <w:r>
        <w:t>電気通信事業に関し条約に別段の定めがあるときは、その規定による。</w:t>
      </w:r>
    </w:p>
    <w:p>
      <w:pPr>
        <w:pStyle w:val="Heading2"/>
      </w:pPr>
      <w:r>
        <w:t>第二章　電気通信事業</w:t>
      </w:r>
    </w:p>
    <w:p>
      <w:pPr>
        <w:pStyle w:val="Heading3"/>
      </w:pPr>
      <w:r>
        <w:t>第一節　総則</w:t>
      </w:r>
    </w:p>
    <w:p>
      <w:pPr>
        <w:pStyle w:val="Heading4"/>
      </w:pPr>
      <w:r>
        <w:t>第六条（利用の公平）</w:t>
      </w:r>
    </w:p>
    <w:p>
      <w:r>
        <w:t>電気通信事業者は、電気通信役務の提供について、不当な差別的取扱いをしてはならない。</w:t>
      </w:r>
    </w:p>
    <w:p>
      <w:pPr>
        <w:pStyle w:val="Heading4"/>
      </w:pPr>
      <w:r>
        <w:t>第七条（基礎的電気通信役務の提供）</w:t>
      </w:r>
    </w:p>
    <w:p>
      <w:r>
        <w:t>基礎的電気通信役務（国民生活に不可欠であるためあまねく日本全国における提供が確保されるべきものとして総務省令で定める電気通信役務をいう。以下同じ。）を提供する電気通信事業者は、その適切、公平かつ安定的な提供に努めなければならない。</w:t>
      </w:r>
    </w:p>
    <w:p>
      <w:pPr>
        <w:pStyle w:val="Heading4"/>
      </w:pPr>
      <w:r>
        <w:t>第八条（重要通信の確保）</w:t>
      </w:r>
    </w:p>
    <w:p>
      <w:r>
        <w:t>電気通信事業者は、天災、事変その他の非常事態が発生し、又は発生するおそれがあるときは、災害の予防若しくは救援、交通、通信若しくは電力の供給の確保又は秩序の維持のために必要な事項を内容とする通信を優先的に取り扱わなければならない。</w:t>
      </w:r>
    </w:p>
    <w:p>
      <w:pPr>
        <w:pStyle w:val="Heading5"/>
        <w:ind w:left="440"/>
      </w:pPr>
      <w:r>
        <w:t>２</w:t>
      </w:r>
    </w:p>
    <w:p>
      <w:pPr>
        <w:ind w:left="440"/>
      </w:pPr>
      <w:r>
        <w:t>前項の場合において、電気通信事業者は、必要があるときは、総務省令で定める基準に従い、電気通信業務の一部を停止することができる。</w:t>
      </w:r>
    </w:p>
    <w:p>
      <w:pPr>
        <w:pStyle w:val="Heading5"/>
        <w:ind w:left="440"/>
      </w:pPr>
      <w:r>
        <w:t>３</w:t>
      </w:r>
    </w:p>
    <w:p>
      <w:pPr>
        <w:ind w:left="440"/>
      </w:pPr>
      <w:r>
        <w:t>電気通信事業者は、第一項に規定する通信（以下「重要通信」という。）の円滑な実施を他の電気通信事業者と相互に連携を図りつつ確保するため、他の電気通信事業者と電気通信設備を相互に接続する場合には、総務省令で定めるところにより、重要通信の優先的な取扱いについて取り決めることその他の必要な措置を講じなければならない。</w:t>
      </w:r>
    </w:p>
    <w:p>
      <w:pPr>
        <w:pStyle w:val="Heading3"/>
      </w:pPr>
      <w:r>
        <w:t>第二節　電気通信事業の登録等</w:t>
      </w:r>
    </w:p>
    <w:p>
      <w:pPr>
        <w:pStyle w:val="Heading4"/>
      </w:pPr>
      <w:r>
        <w:t>第九条（電気通信事業の登録）</w:t>
      </w:r>
    </w:p>
    <w:p>
      <w:r>
        <w:t>電気通信事業を営もうとする者は、総務大臣の登録を受けなければならない。</w:t>
      </w:r>
    </w:p>
    <w:p>
      <w:pPr>
        <w:pStyle w:val="Heading6"/>
        <w:ind w:left="880"/>
      </w:pPr>
      <w:r>
        <w:t>一</w:t>
      </w:r>
    </w:p>
    <w:p>
      <w:pPr>
        <w:ind w:left="880"/>
      </w:pPr>
      <w:r>
        <w:t>その者の設置する電気通信回線設備（送信の場所と受信の場所との間を接続する伝送路設備及びこれと一体として設置される交換設備並びにこれらの附属設備をいう。以下同じ。）の規模及び当該電気通信回線設備を設置する区域の範囲が総務省令で定める基準を超えない場合</w:t>
      </w:r>
    </w:p>
    <w:p>
      <w:pPr>
        <w:pStyle w:val="Heading6"/>
        <w:ind w:left="880"/>
      </w:pPr>
      <w:r>
        <w:t>二</w:t>
      </w:r>
    </w:p>
    <w:p>
      <w:pPr>
        <w:ind w:left="880"/>
      </w:pPr>
      <w:r>
        <w:t>その者の設置する電気通信回線設備が電波法（昭和二十五年法律第百三十一号）第七条第二項第六号に規定する基幹放送に加えて基幹放送以外の無線通信の送信をする無線局の無線設備である場合（前号に掲げる場合を除く。）</w:t>
      </w:r>
    </w:p>
    <w:p>
      <w:pPr>
        <w:pStyle w:val="Heading4"/>
      </w:pPr>
      <w:r>
        <w:t>第十条</w:t>
      </w:r>
    </w:p>
    <w:p>
      <w:r>
        <w:t>前条の登録を受けようとする者は、総務省令で定めるところにより、次の事項を記載した申請書を総務大臣に提出しなければならない。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外国法人等（外国の法人及び団体並びに外国に住所を有する個人をいう。以下この章及び第百十八条第四号において同じ。）にあつては、国内における代表者又は国内における代理人の氏名又は名称及び国内の住所</w:t>
      </w:r>
    </w:p>
    <w:p>
      <w:pPr>
        <w:pStyle w:val="Heading6"/>
        <w:ind w:left="880"/>
      </w:pPr>
      <w:r>
        <w:t>三</w:t>
      </w:r>
    </w:p>
    <w:p>
      <w:pPr>
        <w:ind w:left="880"/>
      </w:pPr>
      <w:r>
        <w:t>業務区域</w:t>
      </w:r>
    </w:p>
    <w:p>
      <w:pPr>
        <w:pStyle w:val="Heading6"/>
        <w:ind w:left="880"/>
      </w:pPr>
      <w:r>
        <w:t>四</w:t>
      </w:r>
    </w:p>
    <w:p>
      <w:pPr>
        <w:ind w:left="880"/>
      </w:pPr>
      <w:r>
        <w:t>電気通信設備の概要</w:t>
      </w:r>
    </w:p>
    <w:p>
      <w:pPr>
        <w:pStyle w:val="Heading6"/>
        <w:ind w:left="880"/>
      </w:pPr>
      <w:r>
        <w:t>五</w:t>
      </w:r>
    </w:p>
    <w:p>
      <w:pPr>
        <w:ind w:left="880"/>
      </w:pPr>
      <w:r>
        <w:t>その他総務省令で定める事項</w:t>
      </w:r>
    </w:p>
    <w:p>
      <w:pPr>
        <w:pStyle w:val="Heading5"/>
        <w:ind w:left="440"/>
      </w:pPr>
      <w:r>
        <w:t>２</w:t>
      </w:r>
    </w:p>
    <w:p>
      <w:pPr>
        <w:ind w:left="440"/>
      </w:pPr>
      <w:r>
        <w:t>前項の申請書には、第十二条第一項第一号から第三号までに該当しないことを誓約する書面その他総務省令で定める書類を添付しなければならない。</w:t>
      </w:r>
    </w:p>
    <w:p>
      <w:pPr>
        <w:pStyle w:val="Heading4"/>
      </w:pPr>
      <w:r>
        <w:t>第十一条（登録の実施）</w:t>
      </w:r>
    </w:p>
    <w:p>
      <w:r>
        <w:t>総務大臣は、第九条の登録の申請があつた場合においては、次条第一項の規定により登録を拒否する場合を除き、次の事項を電気通信事業者登録簿に登録しなければならない。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総務大臣は、前項の規定による登録をしたときは、遅滞なく、その旨を申請者に通知しなければならない。</w:t>
      </w:r>
    </w:p>
    <w:p>
      <w:pPr>
        <w:pStyle w:val="Heading4"/>
      </w:pPr>
      <w:r>
        <w:t>第十二条（登録の拒否）</w:t>
      </w:r>
    </w:p>
    <w:p>
      <w:r>
        <w:t>総務大臣は、第十条第一項の申請書を提出した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この法律、有線電気通信法（昭和二十八年法律第九十六号）若しくは電波法又はこれらに相当する外国の法令の規定により罰金以上の刑（これに相当する外国の法令による刑を含む。）に処せられ、その執行を終わり、又はその執行を受けることがなくなつた日から二年を経過しない者</w:t>
      </w:r>
    </w:p>
    <w:p>
      <w:pPr>
        <w:pStyle w:val="Heading6"/>
        <w:ind w:left="880"/>
      </w:pPr>
      <w:r>
        <w:t>二</w:t>
      </w:r>
    </w:p>
    <w:p>
      <w:pPr>
        <w:ind w:left="880"/>
      </w:pPr>
      <w:r>
        <w:t>第十四条第一項の規定により登録の取消しを受け、その取消しの日から二年を経過しない者又はこの法律に相当する外国の法令の規定により当該外国において受けている同種類の登録（当該登録に類する許可その他の行政処分を含む。第五十条の三第二号において同じ。）の取消しを受け、その取消しの日から二年を経過しない者</w:t>
      </w:r>
    </w:p>
    <w:p>
      <w:pPr>
        <w:pStyle w:val="Heading6"/>
        <w:ind w:left="880"/>
      </w:pPr>
      <w:r>
        <w:t>三</w:t>
      </w:r>
    </w:p>
    <w:p>
      <w:pPr>
        <w:ind w:left="880"/>
      </w:pPr>
      <w:r>
        <w:t>法人又は団体であつて、その役員のうちに前二号のいずれかに該当する者があるもの</w:t>
      </w:r>
    </w:p>
    <w:p>
      <w:pPr>
        <w:pStyle w:val="Heading6"/>
        <w:ind w:left="880"/>
      </w:pPr>
      <w:r>
        <w:t>四</w:t>
      </w:r>
    </w:p>
    <w:p>
      <w:pPr>
        <w:ind w:left="880"/>
      </w:pPr>
      <w:r>
        <w:t>外国法人等であつて国内における代表者又は国内における代理人を定めていない者</w:t>
      </w:r>
    </w:p>
    <w:p>
      <w:pPr>
        <w:pStyle w:val="Heading6"/>
        <w:ind w:left="880"/>
      </w:pPr>
      <w:r>
        <w:t>五</w:t>
      </w:r>
    </w:p>
    <w:p>
      <w:pPr>
        <w:ind w:left="880"/>
      </w:pPr>
      <w:r>
        <w:t>その電気通信事業が電気通信の健全な発達のために適切でないと認められる者</w:t>
      </w:r>
    </w:p>
    <w:p>
      <w:pPr>
        <w:pStyle w:val="Heading5"/>
        <w:ind w:left="440"/>
      </w:pPr>
      <w:r>
        <w:t>２</w:t>
      </w:r>
    </w:p>
    <w:p>
      <w:pPr>
        <w:ind w:left="440"/>
      </w:pPr>
      <w:r>
        <w:t>総務大臣は、前項の規定により登録を拒否したときは、文書によりその理由を付して通知しなければならない。</w:t>
      </w:r>
    </w:p>
    <w:p>
      <w:pPr>
        <w:pStyle w:val="Heading4"/>
      </w:pPr>
      <w:r>
        <w:t>第十二条の二（登録の更新）</w:t>
      </w:r>
    </w:p>
    <w:p>
      <w:r>
        <w:t>第九条の登録は、次に掲げる事由が生じた場合において、当該事由が生じた日から起算して三月以内にその更新を受けなかつたときは、その効力を失う。</w:t>
      </w:r>
    </w:p>
    <w:p>
      <w:pPr>
        <w:pStyle w:val="Heading6"/>
        <w:ind w:left="880"/>
      </w:pPr>
      <w:r>
        <w:t>一</w:t>
      </w:r>
    </w:p>
    <w:p>
      <w:pPr>
        <w:ind w:left="880"/>
      </w:pPr>
      <w:r>
        <w:t>第九条の登録を受けた者が設置する電気通信設備が、第三十三条第一項の規定により新たに指定をされたとき（その者が設置する他の電気通信設備が同項の規定により既に指定をされているときを除く。）、又は第三十四条第一項の規定により新たに指定をされたとき（その者が設置する他の電気通信設備が同項の規定により既に指定をされているときを除く。）。</w:t>
      </w:r>
    </w:p>
    <w:p>
      <w:pPr>
        <w:pStyle w:val="Heading6"/>
        <w:ind w:left="880"/>
      </w:pPr>
      <w:r>
        <w:t>二</w:t>
      </w:r>
    </w:p>
    <w:p>
      <w:pPr>
        <w:ind w:left="880"/>
      </w:pPr>
      <w:r>
        <w:t>第九条の登録を受けた者（第一種指定電気通信設備（第三十三条第二項に規定する第一種指定電気通信設備をいう。以下第三十一条までにおいて同じ。）又は第二種指定電気通信設備（第三十四条第二項に規定する第二種指定電気通信設備をいう。第四項第二号ハ及び第三十条第一項において同じ。）を設置する電気通信事業者たる法人である場合に限る。以下この項において同じ。）が、次のいずれかに該当するとき。</w:t>
      </w:r>
    </w:p>
    <w:p>
      <w:pPr>
        <w:pStyle w:val="Heading6"/>
        <w:ind w:left="880"/>
      </w:pPr>
      <w:r>
        <w:t>三</w:t>
      </w:r>
    </w:p>
    <w:p>
      <w:pPr>
        <w:ind w:left="880"/>
      </w:pPr>
      <w:r>
        <w:t>第九条の登録を受けた者の特定関係法人が、次のいずれかに該当するとき（当該同条の登録を受けた者の特定関係法人が引き続いて当該同条の登録を受けた者の特定関係法人である場合に限る。）。</w:t>
      </w:r>
    </w:p>
    <w:p>
      <w:pPr>
        <w:pStyle w:val="Heading6"/>
        <w:ind w:left="880"/>
      </w:pPr>
      <w:r>
        <w:t>四</w:t>
      </w:r>
    </w:p>
    <w:p>
      <w:pPr>
        <w:ind w:left="880"/>
      </w:pPr>
      <w:r>
        <w:t>第九条の登録を受けた者の特定関係法人以外の者が、当該同条の登録を受けた者の特定関係法人となつたとき。</w:t>
      </w:r>
    </w:p>
    <w:p>
      <w:pPr>
        <w:pStyle w:val="Heading5"/>
        <w:ind w:left="440"/>
      </w:pPr>
      <w:r>
        <w:t>２</w:t>
      </w:r>
    </w:p>
    <w:p>
      <w:pPr>
        <w:ind w:left="440"/>
      </w:pPr>
      <w:r>
        <w:t>前三条の規定は、前項の登録の更新について準用する。</w:t>
      </w:r>
    </w:p>
    <w:p>
      <w:pPr>
        <w:pStyle w:val="Heading5"/>
        <w:ind w:left="440"/>
      </w:pPr>
      <w:r>
        <w:t>３</w:t>
      </w:r>
    </w:p>
    <w:p>
      <w:pPr>
        <w:ind w:left="440"/>
      </w:pPr>
      <w:r>
        <w:t>第一項の登録の更新の申請があつた場合において、同項に規定する期間内に当該申請に対する処分がされないときは、第九条の登録は、当該期間の経過後も当該処分がされるまでの間は、なおその効力を有する。</w:t>
      </w:r>
    </w:p>
    <w:p>
      <w:pPr>
        <w:pStyle w:val="Heading5"/>
        <w:ind w:left="440"/>
      </w:pPr>
      <w:r>
        <w:t>４</w:t>
      </w:r>
    </w:p>
    <w:p>
      <w:pPr>
        <w:ind w:left="440"/>
      </w:pPr>
      <w:r>
        <w:t>第一項において、次の各号に掲げる用語の意義は、当該各号に定めるところによる。</w:t>
      </w:r>
    </w:p>
    <w:p>
      <w:pPr>
        <w:pStyle w:val="Heading6"/>
        <w:ind w:left="880"/>
      </w:pPr>
      <w:r>
        <w:t>一</w:t>
      </w:r>
    </w:p>
    <w:p>
      <w:pPr>
        <w:ind w:left="880"/>
      </w:pPr>
      <w:r>
        <w:t>特定関係法人</w:t>
      </w:r>
    </w:p>
    <w:p>
      <w:pPr>
        <w:pStyle w:val="Heading6"/>
        <w:ind w:left="880"/>
      </w:pPr>
      <w:r>
        <w:t>二</w:t>
      </w:r>
    </w:p>
    <w:p>
      <w:pPr>
        <w:ind w:left="880"/>
      </w:pPr>
      <w:r>
        <w:t>特定電気通信設備</w:t>
      </w:r>
    </w:p>
    <w:p>
      <w:pPr>
        <w:pStyle w:val="Heading4"/>
      </w:pPr>
      <w:r>
        <w:t>第十三条（変更登録等）</w:t>
      </w:r>
    </w:p>
    <w:p>
      <w:r>
        <w:t>第九条の登録を受けた者は、第十条第一項第三号又は第四号の事項を変更しようとするときは、総務大臣の変更登録を受けなければならない。</w:t>
      </w:r>
    </w:p>
    <w:p>
      <w:pPr>
        <w:pStyle w:val="Heading5"/>
        <w:ind w:left="440"/>
      </w:pPr>
      <w:r>
        <w:t>２</w:t>
      </w:r>
    </w:p>
    <w:p>
      <w:pPr>
        <w:ind w:left="440"/>
      </w:pPr>
      <w:r>
        <w:t>前項の変更登録を受けようとする者は、総務省令で定めるところにより、変更に係る事項を記載した申請書を総務大臣に提出しなければならない。</w:t>
      </w:r>
    </w:p>
    <w:p>
      <w:pPr>
        <w:pStyle w:val="Heading5"/>
        <w:ind w:left="440"/>
      </w:pPr>
      <w:r>
        <w:t>３</w:t>
      </w:r>
    </w:p>
    <w:p>
      <w:pPr>
        <w:ind w:left="440"/>
      </w:pPr>
      <w:r>
        <w:t>第十条第二項、第十一条及び第十二条の規定は、第一項の変更登録について準用する。</w:t>
      </w:r>
    </w:p>
    <w:p>
      <w:pPr>
        <w:pStyle w:val="Heading5"/>
        <w:ind w:left="440"/>
      </w:pPr>
      <w:r>
        <w:t>４</w:t>
      </w:r>
    </w:p>
    <w:p>
      <w:pPr>
        <w:ind w:left="440"/>
      </w:pPr>
      <w:r>
        <w:t>第九条の登録を受けた者は、第十条第一項第一号、第二号若しくは第五号の事項に変更があつたとき、又は第一項ただし書の総務省令で定める軽微な変更をしたときは、遅滞なく、その旨を総務大臣に届け出なければならない。</w:t>
      </w:r>
    </w:p>
    <w:p>
      <w:pPr>
        <w:pStyle w:val="Heading4"/>
      </w:pPr>
      <w:r>
        <w:t>第十四条（登録の取消し）</w:t>
      </w:r>
    </w:p>
    <w:p>
      <w:r>
        <w:t>総務大臣は、第九条の登録を受けた者が次の各号のいずれかに該当するときは、同条の登録を取り消すことができる。</w:t>
      </w:r>
    </w:p>
    <w:p>
      <w:pPr>
        <w:pStyle w:val="Heading6"/>
        <w:ind w:left="880"/>
      </w:pPr>
      <w:r>
        <w:t>一</w:t>
      </w:r>
    </w:p>
    <w:p>
      <w:pPr>
        <w:ind w:left="880"/>
      </w:pPr>
      <w:r>
        <w:t>当該第九条の登録を受けた者がこの法律又はこの法律に基づく命令若しくは処分に違反した場合において、公共の利益を阻害すると認めるとき。</w:t>
      </w:r>
    </w:p>
    <w:p>
      <w:pPr>
        <w:pStyle w:val="Heading6"/>
        <w:ind w:left="880"/>
      </w:pPr>
      <w:r>
        <w:t>二</w:t>
      </w:r>
    </w:p>
    <w:p>
      <w:pPr>
        <w:ind w:left="880"/>
      </w:pPr>
      <w:r>
        <w:t>不正の手段により第九条の登録、第十二条の二第一項の登録の更新又は前条第一項の変更登録を受けたとき。</w:t>
      </w:r>
    </w:p>
    <w:p>
      <w:pPr>
        <w:pStyle w:val="Heading6"/>
        <w:ind w:left="880"/>
      </w:pPr>
      <w:r>
        <w:t>三</w:t>
      </w:r>
    </w:p>
    <w:p>
      <w:pPr>
        <w:ind w:left="880"/>
      </w:pPr>
      <w:r>
        <w:t>第十二条第一項第一号から第四号まで（第二号にあつては、この法律に相当する外国の法令の規定に係る部分に限る。）のいずれかに該当するに至つたとき。</w:t>
      </w:r>
    </w:p>
    <w:p>
      <w:pPr>
        <w:pStyle w:val="Heading5"/>
        <w:ind w:left="440"/>
      </w:pPr>
      <w:r>
        <w:t>２</w:t>
      </w:r>
    </w:p>
    <w:p>
      <w:pPr>
        <w:ind w:left="440"/>
      </w:pPr>
      <w:r>
        <w:t>第十二条第二項の規定は、前項の場合に準用する。</w:t>
      </w:r>
    </w:p>
    <w:p>
      <w:pPr>
        <w:pStyle w:val="Heading4"/>
      </w:pPr>
      <w:r>
        <w:t>第十五条（登録の抹消）</w:t>
      </w:r>
    </w:p>
    <w:p>
      <w:r>
        <w:t>総務大臣は、第十八条の規定による電気通信事業の全部の廃止若しくは解散の届出があつたとき、第十二条の二第一項の規定により登録がその効力を失つたとき、又は前条第一項の規定による登録の取消しをしたときは、当該第九条の登録を受けた者の登録を抹消しなければならない。</w:t>
      </w:r>
    </w:p>
    <w:p>
      <w:pPr>
        <w:pStyle w:val="Heading4"/>
      </w:pPr>
      <w:r>
        <w:t>第十六条（電気通信事業の届出）</w:t>
      </w:r>
    </w:p>
    <w:p>
      <w:r>
        <w:t>電気通信事業を営もうとする者（第九条の登録を受けるべき者を除く。）は、総務省令で定めるところにより、次の事項を記載した書類を添えて、その旨を総務大臣に届け出なければならない。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外国法人等にあつては、国内における代表者又は国内における代理人の氏名又は名称及び国内の住所</w:t>
      </w:r>
    </w:p>
    <w:p>
      <w:pPr>
        <w:pStyle w:val="Heading6"/>
        <w:ind w:left="880"/>
      </w:pPr>
      <w:r>
        <w:t>三</w:t>
      </w:r>
    </w:p>
    <w:p>
      <w:pPr>
        <w:ind w:left="880"/>
      </w:pPr>
      <w:r>
        <w:t>業務区域</w:t>
      </w:r>
    </w:p>
    <w:p>
      <w:pPr>
        <w:pStyle w:val="Heading6"/>
        <w:ind w:left="880"/>
      </w:pPr>
      <w:r>
        <w:t>四</w:t>
      </w:r>
    </w:p>
    <w:p>
      <w:pPr>
        <w:ind w:left="880"/>
      </w:pPr>
      <w:r>
        <w:t>電気通信設備の概要（第四十四条第一項の事業用電気通信設備を設置する場合に限る。）</w:t>
      </w:r>
    </w:p>
    <w:p>
      <w:pPr>
        <w:pStyle w:val="Heading6"/>
        <w:ind w:left="880"/>
      </w:pPr>
      <w:r>
        <w:t>五</w:t>
      </w:r>
    </w:p>
    <w:p>
      <w:pPr>
        <w:ind w:left="880"/>
      </w:pPr>
      <w:r>
        <w:t>その他総務省令で定める事項</w:t>
      </w:r>
    </w:p>
    <w:p>
      <w:pPr>
        <w:pStyle w:val="Heading5"/>
        <w:ind w:left="440"/>
      </w:pPr>
      <w:r>
        <w:t>２</w:t>
      </w:r>
    </w:p>
    <w:p>
      <w:pPr>
        <w:ind w:left="440"/>
      </w:pPr>
      <w:r>
        <w:t>前項の届出をした者は、同項第一号、第二号又は第五号の事項に変更があつたときは、遅滞なく、その旨を総務大臣に届け出なければならない。</w:t>
      </w:r>
    </w:p>
    <w:p>
      <w:pPr>
        <w:pStyle w:val="Heading5"/>
        <w:ind w:left="440"/>
      </w:pPr>
      <w:r>
        <w:t>３</w:t>
      </w:r>
    </w:p>
    <w:p>
      <w:pPr>
        <w:ind w:left="440"/>
      </w:pPr>
      <w:r>
        <w:t>第一項の届出をした者は、同項第三号又は第四号の事項を変更しようとするときは、その旨を総務大臣に届け出なければならない。</w:t>
      </w:r>
    </w:p>
    <w:p>
      <w:pPr>
        <w:pStyle w:val="Heading5"/>
        <w:ind w:left="440"/>
      </w:pPr>
      <w:r>
        <w:t>４</w:t>
      </w:r>
    </w:p>
    <w:p>
      <w:pPr>
        <w:ind w:left="440"/>
      </w:pPr>
      <w:r>
        <w:t>第一項の届出をした者は、第四十一条第四項の規定により新たに指定をされたときは、総務省令で定めるところにより、その指定の日から一月以内に、第一項第四号の事項を総務大臣に届け出なければならない。</w:t>
      </w:r>
    </w:p>
    <w:p>
      <w:pPr>
        <w:pStyle w:val="Heading4"/>
      </w:pPr>
      <w:r>
        <w:t>第十七条（承継）</w:t>
      </w:r>
    </w:p>
    <w:p>
      <w:r>
        <w:t>電気通信事業の全部の譲渡しがあつたとき、又は電気通信事業者について合併、分割（電気通信事業の全部を承継させるものに限る。）若しくは相続があつたときは、当該電気通信事業の全部を譲り受けた者又は合併後存続する法人若しくは合併により設立した法人、分割により当該電気通信事業の全部を承継した法人若しくは相続人（相続人が二人以上ある場合においてその協議により当該電気通信事業を承継すべき相続人を定めたときは、その者。以下この項において同じ。）は、電気通信事業者の地位を承継する。</w:t>
      </w:r>
    </w:p>
    <w:p>
      <w:pPr>
        <w:pStyle w:val="Heading5"/>
        <w:ind w:left="440"/>
      </w:pPr>
      <w:r>
        <w:t>２</w:t>
      </w:r>
    </w:p>
    <w:p>
      <w:pPr>
        <w:ind w:left="440"/>
      </w:pPr>
      <w:r>
        <w:t>前項の規定により電気通信事業者の地位を承継した者は、遅滞なく、その旨を総務大臣に届け出なければならない。</w:t>
      </w:r>
    </w:p>
    <w:p>
      <w:pPr>
        <w:pStyle w:val="Heading4"/>
      </w:pPr>
      <w:r>
        <w:t>第十八条（事業の休止及び廃止並びに法人の解散）</w:t>
      </w:r>
    </w:p>
    <w:p>
      <w:r>
        <w:t>電気通信事業者は、電気通信事業の全部又は一部を休止し、又は廃止したときは、遅滞なく、その旨を総務大臣に届け出なければならない。</w:t>
      </w:r>
    </w:p>
    <w:p>
      <w:pPr>
        <w:pStyle w:val="Heading5"/>
        <w:ind w:left="440"/>
      </w:pPr>
      <w:r>
        <w:t>２</w:t>
      </w:r>
    </w:p>
    <w:p>
      <w:pPr>
        <w:ind w:left="440"/>
      </w:pPr>
      <w:r>
        <w:t>電気通信事業者たる法人が合併以外の事由により解散したときは、その清算人（解散が破産手続開始の決定による場合にあつては、破産管財人）又は外国の法令上これらに相当する者は、遅滞なく、その旨を総務大臣に届け出なければならない。</w:t>
      </w:r>
    </w:p>
    <w:p>
      <w:pPr>
        <w:pStyle w:val="Heading3"/>
      </w:pPr>
      <w:r>
        <w:t>第三節　電気通信事業者の業務</w:t>
      </w:r>
    </w:p>
    <w:p>
      <w:pPr>
        <w:pStyle w:val="Heading4"/>
      </w:pPr>
      <w:r>
        <w:t>第十九条（基礎的電気通信役務の契約約款）</w:t>
      </w:r>
    </w:p>
    <w:p>
      <w:r>
        <w:t>基礎的電気通信役務を提供する電気通信事業者は、その提供する基礎的電気通信役務に関する料金その他の提供条件（第五十二条第一項又は第七十条第一項第一号の規定により認可を受けるべき技術的条件に係る事項及び総務省令で定める事項を除く。）について契約約款を定め、総務省令で定めるところにより、その実施前に、総務大臣に届け出なければならない。</w:t>
      </w:r>
    </w:p>
    <w:p>
      <w:pPr>
        <w:pStyle w:val="Heading5"/>
        <w:ind w:left="440"/>
      </w:pPr>
      <w:r>
        <w:t>２</w:t>
      </w:r>
    </w:p>
    <w:p>
      <w:pPr>
        <w:ind w:left="440"/>
      </w:pPr>
      <w:r>
        <w:t>総務大臣は、前項の規定により届け出た契約約款が次の各号のいずれかに該当すると認めるときは、基礎的電気通信役務を提供する当該電気通信事業者に対し、相当の期限を定め、当該契約約款を変更すべきことを命ずることができる。</w:t>
      </w:r>
    </w:p>
    <w:p>
      <w:pPr>
        <w:pStyle w:val="Heading6"/>
        <w:ind w:left="880"/>
      </w:pPr>
      <w:r>
        <w:t>一</w:t>
      </w:r>
    </w:p>
    <w:p>
      <w:pPr>
        <w:ind w:left="880"/>
      </w:pPr>
      <w:r>
        <w:t>料金の額の算出方法が適正かつ明確に定められていないとき。</w:t>
      </w:r>
    </w:p>
    <w:p>
      <w:pPr>
        <w:pStyle w:val="Heading6"/>
        <w:ind w:left="880"/>
      </w:pPr>
      <w:r>
        <w:t>二</w:t>
      </w:r>
    </w:p>
    <w:p>
      <w:pPr>
        <w:ind w:left="880"/>
      </w:pPr>
      <w:r>
        <w:t>電気通信事業者及びその利用者の責任に関する事項並びに電気通信設備の設置の工事その他の工事に関する費用の負担の方法が適正かつ明確に定められていないとき。</w:t>
      </w:r>
    </w:p>
    <w:p>
      <w:pPr>
        <w:pStyle w:val="Heading6"/>
        <w:ind w:left="880"/>
      </w:pPr>
      <w:r>
        <w:t>三</w:t>
      </w:r>
    </w:p>
    <w:p>
      <w:pPr>
        <w:ind w:left="880"/>
      </w:pPr>
      <w:r>
        <w:t>電気通信回線設備の使用の態様を不当に制限するものであるとき。</w:t>
      </w:r>
    </w:p>
    <w:p>
      <w:pPr>
        <w:pStyle w:val="Heading6"/>
        <w:ind w:left="880"/>
      </w:pPr>
      <w:r>
        <w:t>四</w:t>
      </w:r>
    </w:p>
    <w:p>
      <w:pPr>
        <w:ind w:left="880"/>
      </w:pPr>
      <w:r>
        <w:t>特定の者に対し不当な差別的取扱いをするものであるとき。</w:t>
      </w:r>
    </w:p>
    <w:p>
      <w:pPr>
        <w:pStyle w:val="Heading6"/>
        <w:ind w:left="880"/>
      </w:pPr>
      <w:r>
        <w:t>五</w:t>
      </w:r>
    </w:p>
    <w:p>
      <w:pPr>
        <w:ind w:left="880"/>
      </w:pPr>
      <w:r>
        <w:t>重要通信に関する事項について適切に配慮されているものでないとき。</w:t>
      </w:r>
    </w:p>
    <w:p>
      <w:pPr>
        <w:pStyle w:val="Heading6"/>
        <w:ind w:left="880"/>
      </w:pPr>
      <w:r>
        <w:t>六</w:t>
      </w:r>
    </w:p>
    <w:p>
      <w:pPr>
        <w:ind w:left="880"/>
      </w:pPr>
      <w:r>
        <w:t>他の電気通信事業者との間に不当な競争を引き起こすものであり、その他社会的経済的事情に照らして著しく不適当であるため、利用者の利益を阻害するものであるとき。</w:t>
      </w:r>
    </w:p>
    <w:p>
      <w:pPr>
        <w:pStyle w:val="Heading5"/>
        <w:ind w:left="440"/>
      </w:pPr>
      <w:r>
        <w:t>３</w:t>
      </w:r>
    </w:p>
    <w:p>
      <w:pPr>
        <w:ind w:left="440"/>
      </w:pPr>
      <w:r>
        <w:t>基礎的電気通信役務を提供する電気通信事業者は、第一項の規定により契約約款で定めるべき料金その他の提供条件については、同項の規定により届け出た契約約款によらなければ当該基礎的電気通信役務を提供してはならない。</w:t>
      </w:r>
    </w:p>
    <w:p>
      <w:pPr>
        <w:pStyle w:val="Heading5"/>
        <w:ind w:left="440"/>
      </w:pPr>
      <w:r>
        <w:t>４</w:t>
      </w:r>
    </w:p>
    <w:p>
      <w:pPr>
        <w:ind w:left="440"/>
      </w:pPr>
      <w:r>
        <w:t>基礎的電気通信役務を提供する電気通信事業者は、総務省令で定める基準に従い、第一項の規定により届け出た契約約款に定める当該基礎的電気通信役務の料金を減免することができる。</w:t>
      </w:r>
    </w:p>
    <w:p>
      <w:pPr>
        <w:pStyle w:val="Heading4"/>
      </w:pPr>
      <w:r>
        <w:t>第二十条（指定電気通信役務の保障契約約款）</w:t>
      </w:r>
    </w:p>
    <w:p>
      <w:r>
        <w:t>指定電気通信役務（第一種指定電気通信設備を設置する電気通信事業者が当該第一種指定電気通信設備を用いて提供する電気通信役務であつて、当該電気通信役務に代わるべき電気通信役務が他の電気通信事業者によつて十分に提供されないことその他の事情を勘案して当該第一種指定電気通信設備を設置する電気通信事業者が当該第一種指定電気通信設備を用いて提供する電気通信役務の適正な料金その他の提供条件に基づく提供を保障することにより利用者の利益を保護するため特に必要があるものとして総務省令で定めるものをいう。以下同じ。）を提供する電気通信事業者は、その提供する指定電気通信役務に関する料金その他の提供条件（第五十二条第一項又は第七十条第一項第一号の規定により認可を受けるべき技術的条件に係る事項及び総務省令で定める事項を除く。第五項及び第二十五条第二項において同じ。）について契約約款を定め、総務省令で定めるところにより、その実施前に、総務大臣に届け出なければならない。</w:t>
      </w:r>
    </w:p>
    <w:p>
      <w:pPr>
        <w:pStyle w:val="Heading5"/>
        <w:ind w:left="440"/>
      </w:pPr>
      <w:r>
        <w:t>２</w:t>
      </w:r>
    </w:p>
    <w:p>
      <w:pPr>
        <w:ind w:left="440"/>
      </w:pPr>
      <w:r>
        <w:t>指定電気通信役務であつて、基礎的電気通信役務である電気通信役務については、前項（第四項の規定により読み替えて適用する場合を含む。）の規定は適用しない。</w:t>
      </w:r>
    </w:p>
    <w:p>
      <w:pPr>
        <w:pStyle w:val="Heading5"/>
        <w:ind w:left="440"/>
      </w:pPr>
      <w:r>
        <w:t>３</w:t>
      </w:r>
    </w:p>
    <w:p>
      <w:pPr>
        <w:ind w:left="440"/>
      </w:pPr>
      <w:r>
        <w:t>総務大臣は、第一項（次項の規定により読み替えて適用する場合を含む。）の規定により届け出た契約約款（以下「保障契約約款」という。）が次の各号のいずれかに該当すると認めるときは、指定電気通信役務を提供する当該電気通信事業者に対し、相当の期限を定め、当該保障契約約款を変更すべきことを命ずることができる。</w:t>
      </w:r>
    </w:p>
    <w:p>
      <w:pPr>
        <w:pStyle w:val="Heading6"/>
        <w:ind w:left="880"/>
      </w:pPr>
      <w:r>
        <w:t>一</w:t>
      </w:r>
    </w:p>
    <w:p>
      <w:pPr>
        <w:ind w:left="880"/>
      </w:pPr>
      <w:r>
        <w:t>料金の額の算出方法が適正かつ明確に定められていないとき。</w:t>
      </w:r>
    </w:p>
    <w:p>
      <w:pPr>
        <w:pStyle w:val="Heading6"/>
        <w:ind w:left="880"/>
      </w:pPr>
      <w:r>
        <w:t>二</w:t>
      </w:r>
    </w:p>
    <w:p>
      <w:pPr>
        <w:ind w:left="880"/>
      </w:pPr>
      <w:r>
        <w:t>電気通信事業者及びその利用者の責任に関する事項並びに電気通信設備の設置の工事その他の工事に関する費用の負担の方法が適正かつ明確に定められていないとき。</w:t>
      </w:r>
    </w:p>
    <w:p>
      <w:pPr>
        <w:pStyle w:val="Heading6"/>
        <w:ind w:left="880"/>
      </w:pPr>
      <w:r>
        <w:t>三</w:t>
      </w:r>
    </w:p>
    <w:p>
      <w:pPr>
        <w:ind w:left="880"/>
      </w:pPr>
      <w:r>
        <w:t>電気通信回線設備の使用の態様を不当に制限するものであるとき。</w:t>
      </w:r>
    </w:p>
    <w:p>
      <w:pPr>
        <w:pStyle w:val="Heading6"/>
        <w:ind w:left="880"/>
      </w:pPr>
      <w:r>
        <w:t>四</w:t>
      </w:r>
    </w:p>
    <w:p>
      <w:pPr>
        <w:ind w:left="880"/>
      </w:pPr>
      <w:r>
        <w:t>特定の者に対し不当な差別的取扱いをするものであるとき。</w:t>
      </w:r>
    </w:p>
    <w:p>
      <w:pPr>
        <w:pStyle w:val="Heading6"/>
        <w:ind w:left="880"/>
      </w:pPr>
      <w:r>
        <w:t>五</w:t>
      </w:r>
    </w:p>
    <w:p>
      <w:pPr>
        <w:ind w:left="880"/>
      </w:pPr>
      <w:r>
        <w:t>重要通信に関する事項について適切に配慮されているものでないとき。</w:t>
      </w:r>
    </w:p>
    <w:p>
      <w:pPr>
        <w:pStyle w:val="Heading6"/>
        <w:ind w:left="880"/>
      </w:pPr>
      <w:r>
        <w:t>六</w:t>
      </w:r>
    </w:p>
    <w:p>
      <w:pPr>
        <w:ind w:left="880"/>
      </w:pPr>
      <w:r>
        <w:t>他の電気通信事業者との間に不当な競争を引き起こすものであり、その他社会的経済的事情に照らして著しく不適当であるため、利用者の利益を阻害するものであるとき。</w:t>
      </w:r>
    </w:p>
    <w:p>
      <w:pPr>
        <w:pStyle w:val="Heading5"/>
        <w:ind w:left="440"/>
      </w:pPr>
      <w:r>
        <w:t>４</w:t>
      </w:r>
    </w:p>
    <w:p>
      <w:pPr>
        <w:ind w:left="440"/>
      </w:pPr>
      <w:r>
        <w:t>第三十三条第一項の規定により新たに指定をされた電気通信設備を設置する電気通信事業者がその指定の日以後最初に第一項の規定により総務大臣に届け出るべき契約約款については、同項中「その実施前に、総務大臣に届け出なければならない。これを変更しようとするときも、同様とする。」とあるのは、「第三十三条第一項の規定により新たに指定をされた日から三月以内に、総務大臣に届け出なければならない。」とする。</w:t>
      </w:r>
    </w:p>
    <w:p>
      <w:pPr>
        <w:pStyle w:val="Heading5"/>
        <w:ind w:left="440"/>
      </w:pPr>
      <w:r>
        <w:t>５</w:t>
      </w:r>
    </w:p>
    <w:p>
      <w:pPr>
        <w:ind w:left="440"/>
      </w:pPr>
      <w:r>
        <w:t>指定電気通信役務を提供する電気通信事業者は、当該指定電気通信役務の提供の相手方と料金その他の提供条件について別段の合意がある場合を除き、保障契約約款に定める料金その他の提供条件によらなければ当該指定電気通信役務を提供してはならない。</w:t>
      </w:r>
    </w:p>
    <w:p>
      <w:pPr>
        <w:pStyle w:val="Heading5"/>
        <w:ind w:left="440"/>
      </w:pPr>
      <w:r>
        <w:t>６</w:t>
      </w:r>
    </w:p>
    <w:p>
      <w:pPr>
        <w:ind w:left="440"/>
      </w:pPr>
      <w:r>
        <w:t>指定電気通信役務を提供する電気通信事業者は、総務省令で定める基準に従い、保障契約約款に定める当該指定電気通信役務の料金を減免することができる。</w:t>
      </w:r>
    </w:p>
    <w:p>
      <w:pPr>
        <w:pStyle w:val="Heading4"/>
      </w:pPr>
      <w:r>
        <w:t>第二十一条（特定電気通信役務の料金）</w:t>
      </w:r>
    </w:p>
    <w:p>
      <w:r>
        <w:t>総務大臣は、毎年少なくとも一回、総務省令で定めるところにより、指定電気通信役務であつて、その内容、利用者の範囲等からみて利用者の利益に及ぼす影響が大きいものとして総務省令で定めるもの（以下「特定電気通信役務」という。）に関する料金について、総務省令で定める特定電気通信役務の種別ごとに、能率的な経営の下における適正な原価及び物価その他の経済事情を考慮して、通常実現することができると認められる水準の料金を料金指数（電気通信役務の種別ごとに、料金の水準を表す数値として、通信の距離及び速度その他の区分ごとの料金額並びにそれらが適用される通信量、回線数等を基に総務省令で定める方法により算出される数値をいう。以下同じ。）により定め、その料金指数（以下「基準料金指数」という。）を、その適用の日の総務省令で定める日数前までに、当該特定電気通信役務を提供する電気通信事業者に通知しなければならない。</w:t>
      </w:r>
    </w:p>
    <w:p>
      <w:pPr>
        <w:pStyle w:val="Heading5"/>
        <w:ind w:left="440"/>
      </w:pPr>
      <w:r>
        <w:t>２</w:t>
      </w:r>
    </w:p>
    <w:p>
      <w:pPr>
        <w:ind w:left="440"/>
      </w:pPr>
      <w:r>
        <w:t>特定電気通信役務を提供する電気通信事業者は、特定電気通信役務に関する料金を変更しようとする場合において、当該変更後の料金の料金指数が当該特定電気通信役務に係る基準料金指数を超えるものであるときは、第十九条第一項又は前条第一項（同条第四項の規定により読み替えて適用する場合を含む。）の規定にかかわらず、総務大臣の認可を受けなければならない。</w:t>
      </w:r>
    </w:p>
    <w:p>
      <w:pPr>
        <w:pStyle w:val="Heading5"/>
        <w:ind w:left="440"/>
      </w:pPr>
      <w:r>
        <w:t>３</w:t>
      </w:r>
    </w:p>
    <w:p>
      <w:pPr>
        <w:ind w:left="440"/>
      </w:pPr>
      <w:r>
        <w:t>総務大臣は、前項の認可の申請があつた場合において、基準料金指数以下の料金指数の料金により難い特別な事情があり、かつ、当該申請に係る変更後の料金が次の各号のいずれにも該当しないと認めるときは、同項の認可をしなければならない。</w:t>
      </w:r>
    </w:p>
    <w:p>
      <w:pPr>
        <w:pStyle w:val="Heading6"/>
        <w:ind w:left="880"/>
      </w:pPr>
      <w:r>
        <w:t>一</w:t>
      </w:r>
    </w:p>
    <w:p>
      <w:pPr>
        <w:ind w:left="880"/>
      </w:pPr>
      <w:r>
        <w:t>料金の額の算出方法が適正かつ明確に定められていないこと。</w:t>
      </w:r>
    </w:p>
    <w:p>
      <w:pPr>
        <w:pStyle w:val="Heading6"/>
        <w:ind w:left="880"/>
      </w:pPr>
      <w:r>
        <w:t>二</w:t>
      </w:r>
    </w:p>
    <w:p>
      <w:pPr>
        <w:ind w:left="880"/>
      </w:pPr>
      <w:r>
        <w:t>特定の者に対し不当な差別的取扱いをするものであること。</w:t>
      </w:r>
    </w:p>
    <w:p>
      <w:pPr>
        <w:pStyle w:val="Heading6"/>
        <w:ind w:left="880"/>
      </w:pPr>
      <w:r>
        <w:t>三</w:t>
      </w:r>
    </w:p>
    <w:p>
      <w:pPr>
        <w:ind w:left="880"/>
      </w:pPr>
      <w:r>
        <w:t>他の電気通信事業者との間に不当な競争を引き起こすものであり、その他社会的経済的事情に照らして著しく不適当であるため、利用者の利益を阻害するものであること。</w:t>
      </w:r>
    </w:p>
    <w:p>
      <w:pPr>
        <w:pStyle w:val="Heading5"/>
        <w:ind w:left="440"/>
      </w:pPr>
      <w:r>
        <w:t>４</w:t>
      </w:r>
    </w:p>
    <w:p>
      <w:pPr>
        <w:ind w:left="440"/>
      </w:pPr>
      <w:r>
        <w:t>総務大臣は、基準料金指数の適用後において、当該基準料金指数が適用される特定電気通信役務に関する料金の料金指数が当該基準料金指数を超えている場合は、当該基準料金指数以下の料金指数の料金により難い特別な事情があると認めるときを除き、当該特定電気通信役務を提供する電気通信事業者に対し、相当の期限を定め、当該特定電気通信役務に関する料金を変更すべきことを命ずるものとする。</w:t>
      </w:r>
    </w:p>
    <w:p>
      <w:pPr>
        <w:pStyle w:val="Heading5"/>
        <w:ind w:left="440"/>
      </w:pPr>
      <w:r>
        <w:t>５</w:t>
      </w:r>
    </w:p>
    <w:p>
      <w:pPr>
        <w:ind w:left="440"/>
      </w:pPr>
      <w:r>
        <w:t>第一種指定電気通信設備であつた電気通信設備を設置している電気通信事業者が当該電気通信設備を用いて提供する電気通信役務（基礎的電気通信役務に限る。）に関する料金であつて第三十三条第一項の規定による指定の解除の際現に第二項の規定により認可を受けているものは、第十九条第一項の規定により届け出た契約約款に定める料金とみなす。</w:t>
      </w:r>
    </w:p>
    <w:p>
      <w:pPr>
        <w:pStyle w:val="Heading5"/>
        <w:ind w:left="440"/>
      </w:pPr>
      <w:r>
        <w:t>６</w:t>
      </w:r>
    </w:p>
    <w:p>
      <w:pPr>
        <w:ind w:left="440"/>
      </w:pPr>
      <w:r>
        <w:t>特定電気通信役務を提供する電気通信事業者は、第二項の規定により認可を受けるべき料金については、同項の規定により認可を受けた料金によらなければ当該特定電気通信役務を提供してはならない。</w:t>
      </w:r>
    </w:p>
    <w:p>
      <w:pPr>
        <w:pStyle w:val="Heading5"/>
        <w:ind w:left="440"/>
      </w:pPr>
      <w:r>
        <w:t>７</w:t>
      </w:r>
    </w:p>
    <w:p>
      <w:pPr>
        <w:ind w:left="440"/>
      </w:pPr>
      <w:r>
        <w:t>特定電気通信役務を提供する電気通信事業者は、総務省令で定める基準に従い、第二項の規定により認可を受けた当該特定電気通信役務の料金を減免することができる。</w:t>
      </w:r>
    </w:p>
    <w:p>
      <w:pPr>
        <w:pStyle w:val="Heading4"/>
      </w:pPr>
      <w:r>
        <w:t>第二十二条（通信量等の記録）</w:t>
      </w:r>
    </w:p>
    <w:p>
      <w:r>
        <w:t>特定電気通信役務を提供する電気通信事業者は、総務省令で定める方法により、その提供する特定電気通信役務の通信量、回線数等を記録しておかなければならない。</w:t>
      </w:r>
    </w:p>
    <w:p>
      <w:pPr>
        <w:pStyle w:val="Heading4"/>
      </w:pPr>
      <w:r>
        <w:t>第二十三条（契約約款等の掲示等）</w:t>
      </w:r>
    </w:p>
    <w:p>
      <w:r>
        <w:t>基礎的電気通信役務、指定電気通信役務又は特定電気通信役務を提供する電気通信事業者は、第十九条第一項又は第二十条第一項（同条第四項の規定により読み替えて適用する場合を含む。）の規定により届け出た契約約款（第五十二条第一項又は第七十条第一項第一号の規定により認可を受けた技術的条件を含む。）又は第二十一条第二項の規定により認可を受けた料金を、総務省令で定めるところにより、公表するとともに、営業所その他の事業所において公衆の見やすいように掲示しておかなければならない。</w:t>
      </w:r>
    </w:p>
    <w:p>
      <w:pPr>
        <w:pStyle w:val="Heading5"/>
        <w:ind w:left="440"/>
      </w:pPr>
      <w:r>
        <w:t>２</w:t>
      </w:r>
    </w:p>
    <w:p>
      <w:pPr>
        <w:ind w:left="440"/>
      </w:pPr>
      <w:r>
        <w:t>前項の規定は、第十九条第一項又は第二十条第一項の総務省令で定める事項に係る提供条件について準用する。</w:t>
      </w:r>
    </w:p>
    <w:p>
      <w:pPr>
        <w:pStyle w:val="Heading4"/>
      </w:pPr>
      <w:r>
        <w:t>第二十四条（会計の整理）</w:t>
      </w:r>
    </w:p>
    <w:p>
      <w:r>
        <w:t>次に掲げる電気通信事業者は、総務省令で定める勘定科目の分類その他会計に関する手続に従い、その会計を整理しなければならない。</w:t>
      </w:r>
    </w:p>
    <w:p>
      <w:pPr>
        <w:pStyle w:val="Heading6"/>
        <w:ind w:left="880"/>
      </w:pPr>
      <w:r>
        <w:t>一</w:t>
      </w:r>
    </w:p>
    <w:p>
      <w:pPr>
        <w:ind w:left="880"/>
      </w:pPr>
      <w:r>
        <w:t>次に掲げる電気通信役務を提供する電気通信事業者</w:t>
      </w:r>
    </w:p>
    <w:p>
      <w:pPr>
        <w:pStyle w:val="Heading6"/>
        <w:ind w:left="880"/>
      </w:pPr>
      <w:r>
        <w:t>二</w:t>
      </w:r>
    </w:p>
    <w:p>
      <w:pPr>
        <w:ind w:left="880"/>
      </w:pPr>
      <w:r>
        <w:t>第三十条第一項の規定により指定された電気通信事業者</w:t>
      </w:r>
    </w:p>
    <w:p>
      <w:pPr>
        <w:pStyle w:val="Heading6"/>
        <w:ind w:left="880"/>
      </w:pPr>
      <w:r>
        <w:t>三</w:t>
      </w:r>
    </w:p>
    <w:p>
      <w:pPr>
        <w:ind w:left="880"/>
      </w:pPr>
      <w:r>
        <w:t>第一種指定電気通信設備を設置する電気通信事業者</w:t>
      </w:r>
    </w:p>
    <w:p>
      <w:pPr>
        <w:pStyle w:val="Heading4"/>
      </w:pPr>
      <w:r>
        <w:t>第二十五条（提供義務）</w:t>
      </w:r>
    </w:p>
    <w:p>
      <w:r>
        <w:t>基礎的電気通信役務を提供する電気通信事業者は、正当な理由がなければ、その業務区域における基礎的電気通信役務の提供を拒んではならない。</w:t>
      </w:r>
    </w:p>
    <w:p>
      <w:pPr>
        <w:pStyle w:val="Heading5"/>
        <w:ind w:left="440"/>
      </w:pPr>
      <w:r>
        <w:t>２</w:t>
      </w:r>
    </w:p>
    <w:p>
      <w:pPr>
        <w:ind w:left="440"/>
      </w:pPr>
      <w:r>
        <w:t>指定電気通信役務を提供する電気通信事業者は、当該指定電気通信役務の提供の相手方と料金その他の提供条件について別段の合意がある場合を除き、正当な理由がなければ、その業務区域における保障契約約款に定める料金その他の提供条件による当該指定電気通信役務の提供を拒んではならない。</w:t>
      </w:r>
    </w:p>
    <w:p>
      <w:pPr>
        <w:pStyle w:val="Heading4"/>
      </w:pPr>
      <w:r>
        <w:t>第二十六条（提供条件の説明）</w:t>
      </w:r>
    </w:p>
    <w:p>
      <w:r>
        <w:t>電気通信事業者は、利用者（電気通信役務の提供を受けようとする者を含み、電気通信事業者である者を除く。以下この項、第二十七条及び第二十七条の二において同じ。）と次に掲げる電気通信役務の提供に関する契約の締結をしようとするときは、総務省令で定めるところにより、当該電気通信役務に関する料金その他の提供条件の概要について、その者に説明しなければならない。</w:t>
      </w:r>
    </w:p>
    <w:p>
      <w:pPr>
        <w:pStyle w:val="Heading6"/>
        <w:ind w:left="880"/>
      </w:pPr>
      <w:r>
        <w:t>一</w:t>
      </w:r>
    </w:p>
    <w:p>
      <w:pPr>
        <w:ind w:left="880"/>
      </w:pPr>
      <w:r>
        <w:t>その一端が移動端末設備と接続される伝送路設備を用いて提供される電気通信役務であつて、その内容、料金その他の提供条件、利用者の範囲及び利用状況を勘案して利用者の利益を保護するため特に必要があるものとして総務大臣が指定するもの</w:t>
      </w:r>
    </w:p>
    <w:p>
      <w:pPr>
        <w:pStyle w:val="Heading6"/>
        <w:ind w:left="880"/>
      </w:pPr>
      <w:r>
        <w:t>二</w:t>
      </w:r>
    </w:p>
    <w:p>
      <w:pPr>
        <w:ind w:left="880"/>
      </w:pPr>
      <w:r>
        <w:t>その一端が移動端末設備と接続される伝送路設備を用いて提供される電気通信役務以外の電気通信役務であつて、その内容、料金その他の提供条件、利用者の範囲及び利用状況を勘案して利用者の利益を保護するため特に必要があるものとして総務大臣が指定するもの</w:t>
      </w:r>
    </w:p>
    <w:p>
      <w:pPr>
        <w:pStyle w:val="Heading6"/>
        <w:ind w:left="880"/>
      </w:pPr>
      <w:r>
        <w:t>三</w:t>
      </w:r>
    </w:p>
    <w:p>
      <w:pPr>
        <w:ind w:left="880"/>
      </w:pPr>
      <w:r>
        <w:t>前二号に掲げるもののほか、その内容、料金その他の提供条件、利用者の範囲その他の事情を勘案して利用者の利益に及ぼす影響が少なくないものとして総務大臣が指定する電気通信役務</w:t>
      </w:r>
    </w:p>
    <w:p>
      <w:pPr>
        <w:pStyle w:val="Heading5"/>
        <w:ind w:left="440"/>
      </w:pPr>
      <w:r>
        <w:t>２</w:t>
      </w:r>
    </w:p>
    <w:p>
      <w:pPr>
        <w:ind w:left="440"/>
      </w:pPr>
      <w:r>
        <w:t>前項各号の規定による指定は、告示によつて行う。</w:t>
      </w:r>
    </w:p>
    <w:p>
      <w:pPr>
        <w:pStyle w:val="Heading4"/>
      </w:pPr>
      <w:r>
        <w:t>第二十六条の二（書面の交付）</w:t>
      </w:r>
    </w:p>
    <w:p>
      <w:r>
        <w:t>電気通信事業者は、前条第一項各号に掲げる電気通信役務の提供に関する契約が成立したときは、遅滞なく、総務省令で定めるところにより、書面を作成し、これを利用者（電気通信事業者である者を除く。以下この条及び次条において同じ。）に交付しなければならない。</w:t>
      </w:r>
    </w:p>
    <w:p>
      <w:pPr>
        <w:pStyle w:val="Heading5"/>
        <w:ind w:left="440"/>
      </w:pPr>
      <w:r>
        <w:t>２</w:t>
      </w:r>
    </w:p>
    <w:p>
      <w:pPr>
        <w:ind w:left="440"/>
      </w:pPr>
      <w:r>
        <w:t>電気通信事業者は、前項の規定による書面の交付に代えて、政令で定めるところにより、利用者の承諾を得て、当該書面に記載すべき事項を電子情報処理組織を使用する方法その他の情報通信の技術を利用する方法であつて総務省令で定めるものにより提供することができる。</w:t>
      </w:r>
    </w:p>
    <w:p>
      <w:pPr>
        <w:pStyle w:val="Heading5"/>
        <w:ind w:left="440"/>
      </w:pPr>
      <w:r>
        <w:t>３</w:t>
      </w:r>
    </w:p>
    <w:p>
      <w:pPr>
        <w:ind w:left="440"/>
      </w:pPr>
      <w:r>
        <w:t>前項に規定する方法（総務省令で定める方法を除く。）により第一項の規定による書面の交付に代えて行われた当該書面に記載すべき事項の提供は、利用者の使用に係る電子計算機に備えられたファイルへの記録がされた時に当該利用者に到達したものとみなす。</w:t>
      </w:r>
    </w:p>
    <w:p>
      <w:pPr>
        <w:pStyle w:val="Heading4"/>
      </w:pPr>
      <w:r>
        <w:t>第二十六条の三（書面による解除）</w:t>
      </w:r>
    </w:p>
    <w:p>
      <w:r>
        <w:t>電気通信事業者と第二十六条第一項第一号又は第二号に掲げる電気通信役務の提供に関する契約を締結した利用者は、総務省令で定める場合を除き、前条第一項の書面を受領した日（当該電気通信役務（第二十六条第一項第一号に掲げる電気通信役務に限る。）の提供が開始された日が当該受領した日より遅いときは、当該開始された日）から起算して八日を経過するまでの間（利用者が、電気通信事業者又は届出媒介等業務受託者（第七十三条の二第二項に規定する届出媒介等業務受託者をいう。第二十七条の三第二項第二号において同じ。）がそれぞれ第二十七条の二第一号又は第七十三条の三において準用する同号の規定に違反してこの項の規定による当該契約の解除に関する事項につき不実のことを告げる行為をしたことにより当該告げられた内容が事実であるとの誤認をし、これによつて当該期間を経過するまでの間にこの項の規定による当該契約の解除を行わなかつた場合には、当該利用者が、当該電気通信事業者が総務省令で定めるところによりこの項の規定による当該契約の解除を行うことができる旨を記載して交付した書面を受領した日から起算して八日を経過するまでの間）、書面により当該契約の解除を行うことができる。</w:t>
      </w:r>
    </w:p>
    <w:p>
      <w:pPr>
        <w:pStyle w:val="Heading5"/>
        <w:ind w:left="440"/>
      </w:pPr>
      <w:r>
        <w:t>２</w:t>
      </w:r>
    </w:p>
    <w:p>
      <w:pPr>
        <w:ind w:left="440"/>
      </w:pPr>
      <w:r>
        <w:t>前項の規定による電気通信役務の提供に関する契約の解除は、当該契約の解除を行う旨の書面を発した時に、その効力を生ずる。</w:t>
      </w:r>
    </w:p>
    <w:p>
      <w:pPr>
        <w:pStyle w:val="Heading5"/>
        <w:ind w:left="440"/>
      </w:pPr>
      <w:r>
        <w:t>３</w:t>
      </w:r>
    </w:p>
    <w:p>
      <w:pPr>
        <w:ind w:left="440"/>
      </w:pPr>
      <w:r>
        <w:t>電気通信事業者は、第一項の規定による電気通信役務の提供に関する契約の解除があつた場合には、利用者に対し、当該契約の解除に伴い損害賠償若しくは違約金を請求し、又はその他の金銭等（金銭その他の財産をいう。次項において同じ。）の支払若しくは交付を請求することができない。</w:t>
      </w:r>
    </w:p>
    <w:p>
      <w:pPr>
        <w:pStyle w:val="Heading5"/>
        <w:ind w:left="440"/>
      </w:pPr>
      <w:r>
        <w:t>４</w:t>
      </w:r>
    </w:p>
    <w:p>
      <w:pPr>
        <w:ind w:left="440"/>
      </w:pPr>
      <w:r>
        <w:t>電気通信事業者は、第一項の規定による電気通信役務の提供に関する契約の解除があつた場合において、当該契約に関連して金銭等を受領しているときは、利用者に対し、速やかに、これを返還しなければならない。</w:t>
      </w:r>
    </w:p>
    <w:p>
      <w:pPr>
        <w:pStyle w:val="Heading5"/>
        <w:ind w:left="440"/>
      </w:pPr>
      <w:r>
        <w:t>５</w:t>
      </w:r>
    </w:p>
    <w:p>
      <w:pPr>
        <w:ind w:left="440"/>
      </w:pPr>
      <w:r>
        <w:t>前各項の規定に反する特約で利用者に不利なものは、無効とする。</w:t>
      </w:r>
    </w:p>
    <w:p>
      <w:pPr>
        <w:pStyle w:val="Heading4"/>
      </w:pPr>
      <w:r>
        <w:t>第二十六条の四（電気通信業務の休止及び廃止の周知）</w:t>
      </w:r>
    </w:p>
    <w:p>
      <w:r>
        <w:t>電気通信事業者は、電気通信業務の全部又は一部を休止し、又は廃止しようとするときは、総務省令で定めるところにより、あらかじめ、当該休止し、又は廃止しようとする電気通信業務に係る利用者に対し、利用者の利益を保護するために必要な事項として総務省令で定める事項を周知させなければならない。</w:t>
      </w:r>
    </w:p>
    <w:p>
      <w:pPr>
        <w:pStyle w:val="Heading5"/>
        <w:ind w:left="440"/>
      </w:pPr>
      <w:r>
        <w:t>２</w:t>
      </w:r>
    </w:p>
    <w:p>
      <w:pPr>
        <w:ind w:left="440"/>
      </w:pPr>
      <w:r>
        <w:t>前項本文の場合において、電気通信事業者は、利用者の利益に及ぼす影響が大きいものとして総務省令で定める電気通信役務に係る電気通信業務の休止又は廃止については、総務省令で定めるところにより、あらかじめ、同項の総務省令で定める事項を総務大臣に届け出なければならない。</w:t>
      </w:r>
    </w:p>
    <w:p>
      <w:pPr>
        <w:pStyle w:val="Heading4"/>
      </w:pPr>
      <w:r>
        <w:t>第二十六条の五（電気通信業務の休止及び廃止に関する情報の公表）</w:t>
      </w:r>
    </w:p>
    <w:p>
      <w:r>
        <w:t>総務大臣は、その保有する前条第二項の総務省令で定める電気通信役務に係る電気通信業務の休止及び廃止に関する次に掲げる情報を整理し、これをインターネットの利用その他の適切な方法により公表するものとする。</w:t>
      </w:r>
    </w:p>
    <w:p>
      <w:pPr>
        <w:pStyle w:val="Heading6"/>
        <w:ind w:left="880"/>
      </w:pPr>
      <w:r>
        <w:t>一</w:t>
      </w:r>
    </w:p>
    <w:p>
      <w:pPr>
        <w:ind w:left="880"/>
      </w:pPr>
      <w:r>
        <w:t>第十八条第一項及び前条第二項の規定による届出に関して作成し、又は取得した情報</w:t>
      </w:r>
    </w:p>
    <w:p>
      <w:pPr>
        <w:pStyle w:val="Heading6"/>
        <w:ind w:left="880"/>
      </w:pPr>
      <w:r>
        <w:t>二</w:t>
      </w:r>
    </w:p>
    <w:p>
      <w:pPr>
        <w:ind w:left="880"/>
      </w:pPr>
      <w:r>
        <w:t>その他総務省令で定める情報</w:t>
      </w:r>
    </w:p>
    <w:p>
      <w:pPr>
        <w:pStyle w:val="Heading4"/>
      </w:pPr>
      <w:r>
        <w:t>第二十七条（苦情等の処理）</w:t>
      </w:r>
    </w:p>
    <w:p>
      <w:r>
        <w:t>電気通信事業者は、第二十六条第一項各号に掲げる電気通信役務に係る当該電気通信事業者の業務の方法又は当該電気通信事業者が提供する同項各号に掲げる電気通信役務についての利用者からの苦情及び問合せについては、適切かつ迅速にこれを処理しなければならない。</w:t>
      </w:r>
    </w:p>
    <w:p>
      <w:pPr>
        <w:pStyle w:val="Heading4"/>
      </w:pPr>
      <w:r>
        <w:t>第二十七条の二（電気通信事業者の禁止行為）</w:t>
      </w:r>
    </w:p>
    <w:p>
      <w:r>
        <w:t>電気通信事業者は、次に掲げる行為をしてはならない。</w:t>
      </w:r>
    </w:p>
    <w:p>
      <w:pPr>
        <w:pStyle w:val="Heading6"/>
        <w:ind w:left="880"/>
      </w:pPr>
      <w:r>
        <w:t>一</w:t>
      </w:r>
    </w:p>
    <w:p>
      <w:pPr>
        <w:ind w:left="880"/>
      </w:pPr>
      <w:r>
        <w:t>利用者に対し、第二十六条第一項各号に掲げる電気通信役務の提供に関する契約に関する事項であつて、利用者の判断に影響を及ぼすこととなる重要なものにつき、故意に事実を告げず、又は不実のことを告げる行為</w:t>
      </w:r>
    </w:p>
    <w:p>
      <w:pPr>
        <w:pStyle w:val="Heading6"/>
        <w:ind w:left="880"/>
      </w:pPr>
      <w:r>
        <w:t>二</w:t>
      </w:r>
    </w:p>
    <w:p>
      <w:pPr>
        <w:ind w:left="880"/>
      </w:pPr>
      <w:r>
        <w:t>第二十六条第一項各号に掲げる電気通信役務の提供に関する契約の締結の勧誘に先立つて、その相手方（電気通信事業者である者を除く。）に対し、自己の氏名若しくは名称又は当該契約の締結の勧誘である旨を告げずに勧誘する行為（利用者の利益の保護のため支障を生ずるおそれがないものとして総務省令で定めるものを除く。）</w:t>
      </w:r>
    </w:p>
    <w:p>
      <w:pPr>
        <w:pStyle w:val="Heading6"/>
        <w:ind w:left="880"/>
      </w:pPr>
      <w:r>
        <w:t>三</w:t>
      </w:r>
    </w:p>
    <w:p>
      <w:pPr>
        <w:ind w:left="880"/>
      </w:pPr>
      <w:r>
        <w:t>第二十六条第一項各号に掲げる電気通信役務の提供に関する契約の締結の勧誘を受けた者（電気通信事業者である者を除く。）が当該契約を締結しない旨の意思（当該勧誘を引き続き受けることを希望しない旨の意思を含む。）を表示したにもかかわらず、当該勧誘を継続する行為（利用者の利益の保護のため支障を生ずるおそれがないものとして総務省令で定めるものを除く。）</w:t>
      </w:r>
    </w:p>
    <w:p>
      <w:pPr>
        <w:pStyle w:val="Heading6"/>
        <w:ind w:left="880"/>
      </w:pPr>
      <w:r>
        <w:t>四</w:t>
      </w:r>
    </w:p>
    <w:p>
      <w:pPr>
        <w:ind w:left="880"/>
      </w:pPr>
      <w:r>
        <w:t>前三号に掲げるもののほか、利用者の利益の保護のため支障を生ずるおそれがあるものとして総務省令で定める行為</w:t>
      </w:r>
    </w:p>
    <w:p>
      <w:pPr>
        <w:pStyle w:val="Heading4"/>
      </w:pPr>
      <w:r>
        <w:t>第二十七条の三（移動電気通信役務を提供する電気通信事業者の禁止行為）</w:t>
      </w:r>
    </w:p>
    <w:p>
      <w:r>
        <w:t>総務大臣は、総務省令で定めるところにより、移動電気通信役務（第二十六条第一項第一号に掲げる電気通信役務又は同項第三号に掲げる電気通信役務（その一端が移動端末設備と接続される伝送路設備を用いて提供されるものに限る。）であつて、電気通信役務の提供の状況その他の事情を勘案して電気通信事業者間の適正な競争関係を確保する必要があるものとして総務大臣が指定するものをいう。以下同じ。）を提供する電気通信事業者（移動電気通信役務（当該電気通信事業者が提供するものと同種のものに限る。）の利用者の総数に占めるその提供する移動電気通信役務の利用者の数の割合が電気通信事業者間の適正な競争関係に及ぼす影響が少ないものとして総務省令で定める割合を超えないものを除く。）を次項の規定の適用を受ける電気通信事業者として指定することができる。</w:t>
      </w:r>
    </w:p>
    <w:p>
      <w:pPr>
        <w:pStyle w:val="Heading5"/>
        <w:ind w:left="440"/>
      </w:pPr>
      <w:r>
        <w:t>２</w:t>
      </w:r>
    </w:p>
    <w:p>
      <w:pPr>
        <w:ind w:left="440"/>
      </w:pPr>
      <w:r>
        <w:t>前項の規定により指定された電気通信事業者は、次に掲げる行為をしてはならない。</w:t>
      </w:r>
    </w:p>
    <w:p>
      <w:pPr>
        <w:pStyle w:val="Heading6"/>
        <w:ind w:left="880"/>
      </w:pPr>
      <w:r>
        <w:t>一</w:t>
      </w:r>
    </w:p>
    <w:p>
      <w:pPr>
        <w:ind w:left="880"/>
      </w:pPr>
      <w:r>
        <w:t>その移動電気通信役務の提供を受けるために必要な移動端末設備となる電気通信設備の販売等（販売、賃貸その他これらに類する行為をいう。）に関する契約の締結に際し、当該契約に係る当該移動電気通信役務の利用者（電気通信役務の提供を受けようとする者を含む。次号、第二十九条第二項、第七十三条の四及び第百六十七条の二において同じ。）に対し、当該移動電気通信役務の料金を当該契約の締結をしない場合におけるものより有利なものとすることその他電気通信事業者間の適正な競争関係を阻害するおそれがある利益の提供として総務省令で定めるものを約し、又は第三者に約させること。</w:t>
      </w:r>
    </w:p>
    <w:p>
      <w:pPr>
        <w:pStyle w:val="Heading6"/>
        <w:ind w:left="880"/>
      </w:pPr>
      <w:r>
        <w:t>二</w:t>
      </w:r>
    </w:p>
    <w:p>
      <w:pPr>
        <w:ind w:left="880"/>
      </w:pPr>
      <w:r>
        <w:t>その移動電気通信役務の提供に関する契約の締結に際し、当該移動電気通信役務の利用者に対し、当該契約の解除を行うことを不当に妨げることにより電気通信事業者間の適正な競争関係を阻害するおそれがあるものとして総務省令で定める当該移動電気通信役務に関する料金その他の提供条件を約し、又は届出媒介等業務受託者に約させること。</w:t>
      </w:r>
    </w:p>
    <w:p>
      <w:pPr>
        <w:pStyle w:val="Heading5"/>
        <w:ind w:left="440"/>
      </w:pPr>
      <w:r>
        <w:t>３</w:t>
      </w:r>
    </w:p>
    <w:p>
      <w:pPr>
        <w:ind w:left="440"/>
      </w:pPr>
      <w:r>
        <w:t>第一項の規定による移動電気通信役務の指定及び電気通信事業者の指定は、告示によつて行う。</w:t>
      </w:r>
    </w:p>
    <w:p>
      <w:pPr>
        <w:pStyle w:val="Heading4"/>
      </w:pPr>
      <w:r>
        <w:t>第二十七条の四（媒介等業務受託者に対する指導）</w:t>
      </w:r>
    </w:p>
    <w:p>
      <w:r>
        <w:t>電気通信事業者は、電気通信役務の提供に関する契約の締結の媒介、取次ぎ又は代理（以下「媒介等」という。）の業務又はこれに付随する業務の委託をした場合には、総務省令で定めるところにより、当該委託を受けた者（その者から委託（二以上の段階にわたる委託を含む。）を受けた者を含む。以下「媒介等業務受託者」という。）に対する指導その他の当該委託に係る業務の適正かつ確実な遂行を確保するために必要な措置を講じなければならない。</w:t>
      </w:r>
    </w:p>
    <w:p>
      <w:pPr>
        <w:pStyle w:val="Heading4"/>
      </w:pPr>
      <w:r>
        <w:t>第二十八条（業務の停止等の報告）</w:t>
      </w:r>
    </w:p>
    <w:p>
      <w:r>
        <w:t>電気通信事業者は、第八条第二項の規定により電気通信業務の一部を停止したとき、又は電気通信業務に関し通信の秘密の漏えいその他総務省令で定める重大な事故が生じたときは、その旨をその理由又は原因とともに、遅滞なく、総務大臣に報告しなければならない。</w:t>
      </w:r>
    </w:p>
    <w:p>
      <w:pPr>
        <w:pStyle w:val="Heading4"/>
      </w:pPr>
      <w:r>
        <w:t>第二十九条（業務の改善命令）</w:t>
      </w:r>
    </w:p>
    <w:p>
      <w:r>
        <w:t>総務大臣は、次の各号のいずれかに該当すると認めるときは、電気通信事業者に対し、利用者の利益又は公共の利益を確保するために必要な限度において、業務の方法の改善その他の措置をとるべきことを命ずることができる。</w:t>
      </w:r>
    </w:p>
    <w:p>
      <w:pPr>
        <w:pStyle w:val="Heading6"/>
        <w:ind w:left="880"/>
      </w:pPr>
      <w:r>
        <w:t>一</w:t>
      </w:r>
    </w:p>
    <w:p>
      <w:pPr>
        <w:ind w:left="880"/>
      </w:pPr>
      <w:r>
        <w:t>電気通信事業者の業務の方法に関し通信の秘密の確保に支障があるとき。</w:t>
      </w:r>
    </w:p>
    <w:p>
      <w:pPr>
        <w:pStyle w:val="Heading6"/>
        <w:ind w:left="880"/>
      </w:pPr>
      <w:r>
        <w:t>二</w:t>
      </w:r>
    </w:p>
    <w:p>
      <w:pPr>
        <w:ind w:left="880"/>
      </w:pPr>
      <w:r>
        <w:t>電気通信事業者が特定の者に対し不当な差別的取扱いを行つているとき。</w:t>
      </w:r>
    </w:p>
    <w:p>
      <w:pPr>
        <w:pStyle w:val="Heading6"/>
        <w:ind w:left="880"/>
      </w:pPr>
      <w:r>
        <w:t>三</w:t>
      </w:r>
    </w:p>
    <w:p>
      <w:pPr>
        <w:ind w:left="880"/>
      </w:pPr>
      <w:r>
        <w:t>電気通信事業者が重要通信に関する事項について適切に配慮していないとき。</w:t>
      </w:r>
    </w:p>
    <w:p>
      <w:pPr>
        <w:pStyle w:val="Heading6"/>
        <w:ind w:left="880"/>
      </w:pPr>
      <w:r>
        <w:t>四</w:t>
      </w:r>
    </w:p>
    <w:p>
      <w:pPr>
        <w:ind w:left="880"/>
      </w:pPr>
      <w:r>
        <w:t>電気通信事業者が提供する電気通信役務（基礎的電気通信役務又は指定電気通信役務（保障契約約款に定める料金その他の提供条件により提供されるものに限る。）を除く。次号から第七号までにおいて同じ。）に関する料金についてその額の算出方法が適正かつ明確でないため、利用者の利益を阻害しているとき。</w:t>
      </w:r>
    </w:p>
    <w:p>
      <w:pPr>
        <w:pStyle w:val="Heading6"/>
        <w:ind w:left="880"/>
      </w:pPr>
      <w:r>
        <w:t>五</w:t>
      </w:r>
    </w:p>
    <w:p>
      <w:pPr>
        <w:ind w:left="880"/>
      </w:pPr>
      <w:r>
        <w:t>電気通信事業者が提供する電気通信役務に関する料金その他の提供条件が他の電気通信事業者との間に不当な競争を引き起こすものであり、その他社会的経済的事情に照らして著しく不適当であるため、利用者の利益を阻害しているとき。</w:t>
      </w:r>
    </w:p>
    <w:p>
      <w:pPr>
        <w:pStyle w:val="Heading6"/>
        <w:ind w:left="880"/>
      </w:pPr>
      <w:r>
        <w:t>六</w:t>
      </w:r>
    </w:p>
    <w:p>
      <w:pPr>
        <w:ind w:left="880"/>
      </w:pPr>
      <w:r>
        <w:t>電気通信事業者が提供する電気通信役務に関する提供条件（料金を除く。次号において同じ。）において、電気通信事業者及びその利用者の責任に関する事項並びに電気通信設備の設置の工事その他の工事に関する費用の負担の方法が適正かつ明確でないため、利用者の利益を阻害しているとき。</w:t>
      </w:r>
    </w:p>
    <w:p>
      <w:pPr>
        <w:pStyle w:val="Heading6"/>
        <w:ind w:left="880"/>
      </w:pPr>
      <w:r>
        <w:t>七</w:t>
      </w:r>
    </w:p>
    <w:p>
      <w:pPr>
        <w:ind w:left="880"/>
      </w:pPr>
      <w:r>
        <w:t>電気通信事業者が提供する電気通信役務に関する提供条件が電気通信回線設備の使用の態様を不当に制限するものであるとき。</w:t>
      </w:r>
    </w:p>
    <w:p>
      <w:pPr>
        <w:pStyle w:val="Heading6"/>
        <w:ind w:left="880"/>
      </w:pPr>
      <w:r>
        <w:t>八</w:t>
      </w:r>
    </w:p>
    <w:p>
      <w:pPr>
        <w:ind w:left="880"/>
      </w:pPr>
      <w:r>
        <w:t>事故により電気通信役務の提供に支障が生じている場合に電気通信事業者がその支障を除去するために必要な修理その他の措置を速やかに行わないとき。</w:t>
      </w:r>
    </w:p>
    <w:p>
      <w:pPr>
        <w:pStyle w:val="Heading6"/>
        <w:ind w:left="880"/>
      </w:pPr>
      <w:r>
        <w:t>九</w:t>
      </w:r>
    </w:p>
    <w:p>
      <w:pPr>
        <w:ind w:left="880"/>
      </w:pPr>
      <w:r>
        <w:t>電気通信事業者が国際電気通信事業に関する条約その他の国際約束により課された義務を誠実に履行していないため、公共の利益が著しく阻害されるおそれがあるとき。</w:t>
      </w:r>
    </w:p>
    <w:p>
      <w:pPr>
        <w:pStyle w:val="Heading6"/>
        <w:ind w:left="880"/>
      </w:pPr>
      <w:r>
        <w:t>十</w:t>
      </w:r>
    </w:p>
    <w:p>
      <w:pPr>
        <w:ind w:left="880"/>
      </w:pPr>
      <w:r>
        <w:t>電気通信事業者が電気通信設備の接続、共用又は卸電気通信役務（電気通信事業者の電気通信事業の用に供する電気通信役務をいう。以下同じ。）の提供について特定の電気通信事業者に対し不当な差別的取扱いを行いその他これらの業務に関し不当な運営を行つていることにより他の電気通信事業者の業務の適正な実施に支障が生じているため、公共の利益が著しく阻害されるおそれがあるとき。</w:t>
      </w:r>
    </w:p>
    <w:p>
      <w:pPr>
        <w:pStyle w:val="Heading6"/>
        <w:ind w:left="880"/>
      </w:pPr>
      <w:r>
        <w:t>十一</w:t>
      </w:r>
    </w:p>
    <w:p>
      <w:pPr>
        <w:ind w:left="880"/>
      </w:pPr>
      <w:r>
        <w:t>電気通信回線設備を設置することなく電気通信役務を提供する電気通信事業の経営によりこれと電気通信役務に係る需要を共通とする電気通信回線設備を設置して電気通信役務を提供する電気通信事業の当該需要に係る電気通信回線設備の保持が経営上困難となるため、公共の利益が著しく阻害されるおそれがあるとき。</w:t>
      </w:r>
    </w:p>
    <w:p>
      <w:pPr>
        <w:pStyle w:val="Heading6"/>
        <w:ind w:left="880"/>
      </w:pPr>
      <w:r>
        <w:t>十二</w:t>
      </w:r>
    </w:p>
    <w:p>
      <w:pPr>
        <w:ind w:left="880"/>
      </w:pPr>
      <w:r>
        <w:t>前各号に掲げるもののほか、電気通信事業者の事業の運営が適正かつ合理的でないため、電気通信の健全な発達又は国民の利便の確保に支障が生ずるおそれがあるとき。</w:t>
      </w:r>
    </w:p>
    <w:p>
      <w:pPr>
        <w:pStyle w:val="Heading5"/>
        <w:ind w:left="440"/>
      </w:pPr>
      <w:r>
        <w:t>２</w:t>
      </w:r>
    </w:p>
    <w:p>
      <w:pPr>
        <w:ind w:left="440"/>
      </w:pPr>
      <w:r>
        <w:t>総務大臣は、次の各号のいずれかに該当するときは、当該各号に定める者に対し、利用者の利益を確保するために必要な限度において、業務の方法の改善その他の措置をとるべきことを命ずることができる。</w:t>
      </w:r>
    </w:p>
    <w:p>
      <w:pPr>
        <w:pStyle w:val="Heading6"/>
        <w:ind w:left="880"/>
      </w:pPr>
      <w:r>
        <w:t>一</w:t>
      </w:r>
    </w:p>
    <w:p>
      <w:pPr>
        <w:ind w:left="880"/>
      </w:pPr>
      <w:r>
        <w:t>電気通信事業者が第二十六条第一項、第二十六条の二第一項、第二十六条の四第一項、第二十七条、第二十七条の二又は第二十七条の四の規定に違反したとき</w:t>
      </w:r>
    </w:p>
    <w:p>
      <w:pPr>
        <w:pStyle w:val="Heading6"/>
        <w:ind w:left="880"/>
      </w:pPr>
      <w:r>
        <w:t>二</w:t>
      </w:r>
    </w:p>
    <w:p>
      <w:pPr>
        <w:ind w:left="880"/>
      </w:pPr>
      <w:r>
        <w:t>第二十七条の三第一項の規定により指定された電気通信事業者が同条第二項の規定に違反したとき</w:t>
      </w:r>
    </w:p>
    <w:p>
      <w:pPr>
        <w:pStyle w:val="Heading4"/>
      </w:pPr>
      <w:r>
        <w:t>第三十条（第一種指定電気通信設備を設置する電気通信事業者等の禁止行為等）</w:t>
      </w:r>
    </w:p>
    <w:p>
      <w:r>
        <w:t>総務大臣は、総務省令で定めるところにより、第二種指定電気通信設備を設置する電気通信事業者について、当該第二種指定電気通信設備を用いる電気通信役務の提供の業務に係る最近一年間における収益の額の、当該電気通信役務に係る業務区域と同一の区域内における全ての同種の電気通信役務の提供の業務に係る当該一年間における収益の額を合算した額に占める割合が総務省令で定める割合を超える場合において、当該割合の推移その他の事情を勘案して他の電気通信事業者との間の適正な競争関係を確保するため必要があると認めるときは、当該第二種指定電気通信設備を設置する電気通信事業者を第三項、第五項及び第六項の規定の適用を受ける電気通信事業者として指定することができる。</w:t>
      </w:r>
    </w:p>
    <w:p>
      <w:pPr>
        <w:pStyle w:val="Heading5"/>
        <w:ind w:left="440"/>
      </w:pPr>
      <w:r>
        <w:t>２</w:t>
      </w:r>
    </w:p>
    <w:p>
      <w:pPr>
        <w:ind w:left="440"/>
      </w:pPr>
      <w:r>
        <w:t>総務大臣は、前項の規定による指定の必要がなくなつたと認めるときは、当該指定を解除しなければならない。</w:t>
      </w:r>
    </w:p>
    <w:p>
      <w:pPr>
        <w:pStyle w:val="Heading5"/>
        <w:ind w:left="440"/>
      </w:pPr>
      <w:r>
        <w:t>３</w:t>
      </w:r>
    </w:p>
    <w:p>
      <w:pPr>
        <w:ind w:left="440"/>
      </w:pPr>
      <w:r>
        <w:t>第一項の規定により指定された電気通信事業者は、次に掲げる行為をしてはならない。</w:t>
      </w:r>
    </w:p>
    <w:p>
      <w:pPr>
        <w:pStyle w:val="Heading6"/>
        <w:ind w:left="880"/>
      </w:pPr>
      <w:r>
        <w:t>一</w:t>
      </w:r>
    </w:p>
    <w:p>
      <w:pPr>
        <w:ind w:left="880"/>
      </w:pPr>
      <w:r>
        <w:t>他の電気通信事業者の電気通信設備との接続の業務に関して知り得た当該他の電気通信事業者及びその利用者に関する情報を当該業務の用に供する目的以外の目的のために利用し、又は提供すること。</w:t>
      </w:r>
    </w:p>
    <w:p>
      <w:pPr>
        <w:pStyle w:val="Heading6"/>
        <w:ind w:left="880"/>
      </w:pPr>
      <w:r>
        <w:t>二</w:t>
      </w:r>
    </w:p>
    <w:p>
      <w:pPr>
        <w:ind w:left="880"/>
      </w:pPr>
      <w:r>
        <w:t>当該電気通信事業者が法人である場合において、その電気通信業務について、当該電気通信事業者の特定関係法人（第十二条の二第四項第一号に規定する特定関係法人をいう。次条第一項において同じ。）である電気通信事業者であつて総務大臣が指定するものに対し、不当に優先的な取扱いをし、又は利益を与えること。</w:t>
      </w:r>
    </w:p>
    <w:p>
      <w:pPr>
        <w:pStyle w:val="Heading5"/>
        <w:ind w:left="440"/>
      </w:pPr>
      <w:r>
        <w:t>４</w:t>
      </w:r>
    </w:p>
    <w:p>
      <w:pPr>
        <w:ind w:left="440"/>
      </w:pPr>
      <w:r>
        <w:t>第一種指定電気通信設備を設置する電気通信事業者は、次に掲げる行為をしてはならない。</w:t>
      </w:r>
    </w:p>
    <w:p>
      <w:pPr>
        <w:pStyle w:val="Heading6"/>
        <w:ind w:left="880"/>
      </w:pPr>
      <w:r>
        <w:t>一</w:t>
      </w:r>
    </w:p>
    <w:p>
      <w:pPr>
        <w:ind w:left="880"/>
      </w:pPr>
      <w:r>
        <w:t>他の電気通信事業者の電気通信設備との接続の業務に関して知り得た当該他の電気通信事業者及びその利用者に関する情報を当該業務の用に供する目的以外の目的のために利用し、又は提供すること。</w:t>
      </w:r>
    </w:p>
    <w:p>
      <w:pPr>
        <w:pStyle w:val="Heading6"/>
        <w:ind w:left="880"/>
      </w:pPr>
      <w:r>
        <w:t>二</w:t>
      </w:r>
    </w:p>
    <w:p>
      <w:pPr>
        <w:ind w:left="880"/>
      </w:pPr>
      <w:r>
        <w:t>その電気通信業務について、特定の電気通信事業者に対し、不当に優先的な取扱いをし、若しくは利益を与え、又は不当に不利な取扱いをし、若しくは不利益を与えること。</w:t>
      </w:r>
    </w:p>
    <w:p>
      <w:pPr>
        <w:pStyle w:val="Heading6"/>
        <w:ind w:left="880"/>
      </w:pPr>
      <w:r>
        <w:t>三</w:t>
      </w:r>
    </w:p>
    <w:p>
      <w:pPr>
        <w:ind w:left="880"/>
      </w:pPr>
      <w:r>
        <w:t>他の電気通信事業者（第百六十四条第一項各号に掲げる電気通信事業を営む者を含む。）又は電気通信設備の製造業者若しくは販売業者に対し、その業務について、不当に規律をし、又は干渉をすること。</w:t>
      </w:r>
    </w:p>
    <w:p>
      <w:pPr>
        <w:pStyle w:val="Heading5"/>
        <w:ind w:left="440"/>
      </w:pPr>
      <w:r>
        <w:t>５</w:t>
      </w:r>
    </w:p>
    <w:p>
      <w:pPr>
        <w:ind w:left="440"/>
      </w:pPr>
      <w:r>
        <w:t>総務大臣は、前二項の規定に違反する行為があると認めるときは、第一項の規定により指定された電気通信事業者又は第一種指定電気通信設備を設置する電気通信事業者に対し、当該行為の停止又は変更を命ずることができる。</w:t>
      </w:r>
    </w:p>
    <w:p>
      <w:pPr>
        <w:pStyle w:val="Heading5"/>
        <w:ind w:left="440"/>
      </w:pPr>
      <w:r>
        <w:t>６</w:t>
      </w:r>
    </w:p>
    <w:p>
      <w:pPr>
        <w:ind w:left="440"/>
      </w:pPr>
      <w:r>
        <w:t>第一項の規定により指定された電気通信事業者及び第一種指定電気通信設備を設置する電気通信事業者は、総務省令で定めるところにより、電気通信役務に関する収支の状況その他その会計に関し総務省令で定める事項を公表しなければならない。</w:t>
      </w:r>
    </w:p>
    <w:p>
      <w:pPr>
        <w:pStyle w:val="Heading4"/>
      </w:pPr>
      <w:r>
        <w:t>第三十一条</w:t>
      </w:r>
    </w:p>
    <w:p>
      <w:r>
        <w:t>第一種指定電気通信設備を設置する電気通信事業者（法人である場合に限る。以下この条において同じ。）の役員は、当該電気通信事業者の特定関係法人（当該電気通信事業者の子会社、当該電気通信事業者を子会社とする会社又は当該会社の子会社（当該電気通信事業者を除く。）である電気通信事業者に限る。）であつて、その役員を兼ねた場合には電気通信事業者間の適正な競争関係を阻害するおそれがあるものとして総務大臣が指定するもの（次項及び第百六十九条第二号において「特定関係事業者」という。）の役員を兼ねてはならない。</w:t>
      </w:r>
    </w:p>
    <w:p>
      <w:pPr>
        <w:pStyle w:val="Heading5"/>
        <w:ind w:left="440"/>
      </w:pPr>
      <w:r>
        <w:t>２</w:t>
      </w:r>
    </w:p>
    <w:p>
      <w:pPr>
        <w:ind w:left="440"/>
      </w:pPr>
      <w:r>
        <w:t>第一種指定電気通信設備を設置する電気通信事業者は、次に掲げる行為をしてはならない。</w:t>
      </w:r>
    </w:p>
    <w:p>
      <w:pPr>
        <w:pStyle w:val="Heading6"/>
        <w:ind w:left="880"/>
      </w:pPr>
      <w:r>
        <w:t>一</w:t>
      </w:r>
    </w:p>
    <w:p>
      <w:pPr>
        <w:ind w:left="880"/>
      </w:pPr>
      <w:r>
        <w:t>第一種指定電気通信設備との接続に必要な電気通信設備の設置若しくは保守、土地及びこれに定着する建物その他の工作物の利用又は情報の提供について、特定関係事業者に比して他の電気通信事業者に不利な取扱いをすること。</w:t>
      </w:r>
    </w:p>
    <w:p>
      <w:pPr>
        <w:pStyle w:val="Heading6"/>
        <w:ind w:left="880"/>
      </w:pPr>
      <w:r>
        <w:t>二</w:t>
      </w:r>
    </w:p>
    <w:p>
      <w:pPr>
        <w:ind w:left="880"/>
      </w:pPr>
      <w:r>
        <w:t>電気通信役務の提供に関する契約の締結の媒介等その他他の電気通信事業者からの業務の受託について、特定関係事業者に比して他の電気通信事業者に不利な取扱いをすること。</w:t>
      </w:r>
    </w:p>
    <w:p>
      <w:pPr>
        <w:pStyle w:val="Heading5"/>
        <w:ind w:left="440"/>
      </w:pPr>
      <w:r>
        <w:t>３</w:t>
      </w:r>
    </w:p>
    <w:p>
      <w:pPr>
        <w:ind w:left="440"/>
      </w:pPr>
      <w:r>
        <w:t>第一種指定電気通信設備を設置する電気通信事業者は、電気通信業務又はこれに付随する業務の全部又は一部を子会社に委託する場合には、当該委託に係る業務に関し前条第四項各号に掲げる行為及び前項各号に掲げる行為（同項ただし書の理由があるときにおいて行われる行為を除く。次項において同じ。）が行われないよう、当該委託を受けた子会社に対し必要かつ適切な監督を行わなければならない。</w:t>
      </w:r>
    </w:p>
    <w:p>
      <w:pPr>
        <w:pStyle w:val="Heading5"/>
        <w:ind w:left="440"/>
      </w:pPr>
      <w:r>
        <w:t>４</w:t>
      </w:r>
    </w:p>
    <w:p>
      <w:pPr>
        <w:ind w:left="440"/>
      </w:pPr>
      <w:r>
        <w:t>総務大臣は、第一種指定電気通信設備を設置する電気通信事業者が第二項各号に掲げる行為を行つていると認めるとき、又は前項の委託を受けた子会社が前条第四項各号に掲げる行為若しくは第二項各号に掲げる行為を行つていると認めるときは、当該電気通信事業者に対し、同項各号に掲げる行為の停止若しくは変更を命じ、又は当該委託を受けた子会社による同条第四項各号に掲げる行為若しくは第二項各号に掲げる行為を停止させ、若しくは変更させるために必要な措置をとるべきことを命ずることができる。</w:t>
      </w:r>
    </w:p>
    <w:p>
      <w:pPr>
        <w:pStyle w:val="Heading5"/>
        <w:ind w:left="440"/>
      </w:pPr>
      <w:r>
        <w:t>５</w:t>
      </w:r>
    </w:p>
    <w:p>
      <w:pPr>
        <w:ind w:left="440"/>
      </w:pPr>
      <w:r>
        <w:t>第一項、第三項及び前項に規定する「子会社」とは、法人がその総株主（株主総会において決議をすることができる事項の全部につき議決権を行使することができない株主を除き、会社法第八百七十九条第三項の規定により議決権を有するものとみなされる株主を含む。以下この項において同じ。）又は総社員の議決権の過半数を有する他の会社をいう。</w:t>
      </w:r>
    </w:p>
    <w:p>
      <w:pPr>
        <w:pStyle w:val="Heading5"/>
        <w:ind w:left="440"/>
      </w:pPr>
      <w:r>
        <w:t>６</w:t>
      </w:r>
    </w:p>
    <w:p>
      <w:pPr>
        <w:ind w:left="440"/>
      </w:pPr>
      <w:r>
        <w:t>第一種指定電気通信設備を設置する電気通信事業者は、他の電気通信事業者との間の適正な競争関係を確保するため、総務省令で定めるところにより、当該第一種指定電気通信設備と他の電気通信事業者の電気通信設備との接続の業務に関して知り得た情報を適正に管理し、かつ、当該接続の業務の実施状況を適切に監視するための体制の整備その他必要な措置を講じなければならない。</w:t>
      </w:r>
    </w:p>
    <w:p>
      <w:pPr>
        <w:pStyle w:val="Heading5"/>
        <w:ind w:left="440"/>
      </w:pPr>
      <w:r>
        <w:t>７</w:t>
      </w:r>
    </w:p>
    <w:p>
      <w:pPr>
        <w:ind w:left="440"/>
      </w:pPr>
      <w:r>
        <w:t>前項に規定する体制の整備その他必要な措置は、次に掲げる事項を含むものでなければならない。</w:t>
      </w:r>
    </w:p>
    <w:p>
      <w:pPr>
        <w:pStyle w:val="Heading6"/>
        <w:ind w:left="880"/>
      </w:pPr>
      <w:r>
        <w:t>一</w:t>
      </w:r>
    </w:p>
    <w:p>
      <w:pPr>
        <w:ind w:left="880"/>
      </w:pPr>
      <w:r>
        <w:t>第一種指定電気通信設備（これと一体として設置される電気通信設備を含む。）の設置、管理及び運営並びにこれらに付随する業務を行う専任の部門（次号及び第三号において「設備部門」という。）を置くこと。</w:t>
      </w:r>
    </w:p>
    <w:p>
      <w:pPr>
        <w:pStyle w:val="Heading6"/>
        <w:ind w:left="880"/>
      </w:pPr>
      <w:r>
        <w:t>二</w:t>
      </w:r>
    </w:p>
    <w:p>
      <w:pPr>
        <w:ind w:left="880"/>
      </w:pPr>
      <w:r>
        <w:t>第一種指定電気通信設備と他の電気通信事業者の電気通信設備との接続の業務に関して知り得た情報の管理責任者を設備部門に置くこと。</w:t>
      </w:r>
    </w:p>
    <w:p>
      <w:pPr>
        <w:pStyle w:val="Heading6"/>
        <w:ind w:left="880"/>
      </w:pPr>
      <w:r>
        <w:t>三</w:t>
      </w:r>
    </w:p>
    <w:p>
      <w:pPr>
        <w:ind w:left="880"/>
      </w:pPr>
      <w:r>
        <w:t>第一種指定電気通信設備と他の電気通信事業者の電気通信設備との接続の業務の実施状況を監視する部門を設備部門とは別に置くこと。</w:t>
      </w:r>
    </w:p>
    <w:p>
      <w:pPr>
        <w:pStyle w:val="Heading5"/>
        <w:ind w:left="440"/>
      </w:pPr>
      <w:r>
        <w:t>８</w:t>
      </w:r>
    </w:p>
    <w:p>
      <w:pPr>
        <w:ind w:left="440"/>
      </w:pPr>
      <w:r>
        <w:t>第一種指定電気通信設備を設置する電気通信事業者は、毎年、総務省令で定めるところにより、第二項、第三項及び第六項の規定の遵守のために講じた措置及びその実施状況に関し総務省令で定める事項を総務大臣に報告しなければならない。</w:t>
      </w:r>
    </w:p>
    <w:p>
      <w:pPr>
        <w:pStyle w:val="Heading4"/>
      </w:pPr>
      <w:r>
        <w:t>第三十二条（電気通信回線設備との接続）</w:t>
      </w:r>
    </w:p>
    <w:p>
      <w:r>
        <w:t>電気通信事業者は、他の電気通信事業者から当該他の電気通信事業者の電気通信設備をその設置する電気通信回線設備に接続すべき旨の請求を受けたときは、次に掲げる場合を除き、これに応じなければならない。</w:t>
      </w:r>
    </w:p>
    <w:p>
      <w:pPr>
        <w:pStyle w:val="Heading6"/>
        <w:ind w:left="880"/>
      </w:pPr>
      <w:r>
        <w:t>一</w:t>
      </w:r>
    </w:p>
    <w:p>
      <w:pPr>
        <w:ind w:left="880"/>
      </w:pPr>
      <w:r>
        <w:t>電気通信役務の円滑な提供に支障が生ずるおそれがあるとき。</w:t>
      </w:r>
    </w:p>
    <w:p>
      <w:pPr>
        <w:pStyle w:val="Heading6"/>
        <w:ind w:left="880"/>
      </w:pPr>
      <w:r>
        <w:t>二</w:t>
      </w:r>
    </w:p>
    <w:p>
      <w:pPr>
        <w:ind w:left="880"/>
      </w:pPr>
      <w:r>
        <w:t>当該接続が当該電気通信事業者の利益を不当に害するおそれがあるとき。</w:t>
      </w:r>
    </w:p>
    <w:p>
      <w:pPr>
        <w:pStyle w:val="Heading6"/>
        <w:ind w:left="880"/>
      </w:pPr>
      <w:r>
        <w:t>三</w:t>
      </w:r>
    </w:p>
    <w:p>
      <w:pPr>
        <w:ind w:left="880"/>
      </w:pPr>
      <w:r>
        <w:t>前二号に掲げる場合のほか、総務省令で定める正当な理由があるとき。</w:t>
      </w:r>
    </w:p>
    <w:p>
      <w:pPr>
        <w:pStyle w:val="Heading4"/>
      </w:pPr>
      <w:r>
        <w:t>第三十三条（第一種指定電気通信設備との接続）</w:t>
      </w:r>
    </w:p>
    <w:p>
      <w:r>
        <w:t>総務大臣は、総務省令で定めるところにより、全国の区域を分けて電気通信役務の利用状況及び都道府県の区域を勘案して総務省令で定める区域ごとに、その一端が利用者の電気通信設備（移動端末設備を除く。）と接続される伝送路設備のうち同一の電気通信事業者が設置するものであつて、その伝送路設備の電気通信回線の数の、当該区域内に設置される全ての同種の伝送路設備の電気通信回線の数のうちに占める割合が総務省令で定める割合を超えるもの及び当該区域において当該電気通信事業者がこれと一体として設置する電気通信設備であつて総務省令で定めるものの総体を、他の電気通信事業者の電気通信設備との接続が利用者の利便の向上及び電気通信の総合的かつ合理的な発達に欠くことのできない電気通信設備として指定することができる。</w:t>
      </w:r>
    </w:p>
    <w:p>
      <w:pPr>
        <w:pStyle w:val="Heading5"/>
        <w:ind w:left="440"/>
      </w:pPr>
      <w:r>
        <w:t>２</w:t>
      </w:r>
    </w:p>
    <w:p>
      <w:pPr>
        <w:ind w:left="440"/>
      </w:pPr>
      <w:r>
        <w:t>前項の規定により指定された電気通信設備（以下「第一種指定電気通信設備」という。）を設置する電気通信事業者は、当該第一種指定電気通信設備と他の電気通信事業者の電気通信設備との接続に関し、当該第一種指定電気通信設備を設置する電気通信事業者が取得すべき金額（以下この条において「接続料」という。）及び他の電気通信事業者の電気通信設備との接続箇所における技術的条件、電気通信役務に関する料金を定める電気通信事業者の別その他の接続の条件（以下「接続条件」という。）について接続約款を定め、総務大臣の認可を受けなければならない。</w:t>
      </w:r>
    </w:p>
    <w:p>
      <w:pPr>
        <w:pStyle w:val="Heading5"/>
        <w:ind w:left="440"/>
      </w:pPr>
      <w:r>
        <w:t>３</w:t>
      </w:r>
    </w:p>
    <w:p>
      <w:pPr>
        <w:ind w:left="440"/>
      </w:pPr>
      <w:r>
        <w:t>前項の認可を受けるべき接続約款に定める接続料及び接続条件であつて、その内容からみて利用者の利便の向上及び電気通信の総合的かつ合理的な発達に及ぼす影響が比較的少ないものとして総務省令で定めるものは、同項の規定にかかわらず、その認可を要しないものとする。</w:t>
      </w:r>
    </w:p>
    <w:p>
      <w:pPr>
        <w:pStyle w:val="Heading5"/>
        <w:ind w:left="440"/>
      </w:pPr>
      <w:r>
        <w:t>４</w:t>
      </w:r>
    </w:p>
    <w:p>
      <w:pPr>
        <w:ind w:left="440"/>
      </w:pPr>
      <w:r>
        <w:t>総務大臣は、第二項（第十六項の規定により読み替えて適用する場合を含む。以下この項、第六項、第九項、第十項及び第十四項において同じ。）の認可の申請が次の各号のいずれにも適合していると認めるときは、第二項の認可をしなければならない。</w:t>
      </w:r>
    </w:p>
    <w:p>
      <w:pPr>
        <w:pStyle w:val="Heading6"/>
        <w:ind w:left="880"/>
      </w:pPr>
      <w:r>
        <w:t>一</w:t>
      </w:r>
    </w:p>
    <w:p>
      <w:pPr>
        <w:ind w:left="880"/>
      </w:pPr>
      <w:r>
        <w:t>次に掲げる事項が適正かつ明確に定められていること。</w:t>
      </w:r>
    </w:p>
    <w:p>
      <w:pPr>
        <w:pStyle w:val="Heading6"/>
        <w:ind w:left="880"/>
      </w:pPr>
      <w:r>
        <w:t>二</w:t>
      </w:r>
    </w:p>
    <w:p>
      <w:pPr>
        <w:ind w:left="880"/>
      </w:pPr>
      <w:r>
        <w:t>接続料が能率的な経営の下における適正な原価に適正な利潤を加えた金額を算定するものとして総務省令で定める方法により算定された金額に照らし公正妥当なものであること。</w:t>
      </w:r>
    </w:p>
    <w:p>
      <w:pPr>
        <w:pStyle w:val="Heading6"/>
        <w:ind w:left="880"/>
      </w:pPr>
      <w:r>
        <w:t>三</w:t>
      </w:r>
    </w:p>
    <w:p>
      <w:pPr>
        <w:ind w:left="880"/>
      </w:pPr>
      <w:r>
        <w:t>接続条件が、第一種指定電気通信設備を設置する電気通信事業者がその第一種指定電気通信設備に自己の電気通信設備を接続することとした場合の条件に比して不利なものでないこと。</w:t>
      </w:r>
    </w:p>
    <w:p>
      <w:pPr>
        <w:pStyle w:val="Heading6"/>
        <w:ind w:left="880"/>
      </w:pPr>
      <w:r>
        <w:t>四</w:t>
      </w:r>
    </w:p>
    <w:p>
      <w:pPr>
        <w:ind w:left="880"/>
      </w:pPr>
      <w:r>
        <w:t>特定の電気通信事業者に対し不当な差別的取扱いをするものでないこと。</w:t>
      </w:r>
    </w:p>
    <w:p>
      <w:pPr>
        <w:pStyle w:val="Heading5"/>
        <w:ind w:left="440"/>
      </w:pPr>
      <w:r>
        <w:t>５</w:t>
      </w:r>
    </w:p>
    <w:p>
      <w:pPr>
        <w:ind w:left="440"/>
      </w:pPr>
      <w:r>
        <w:t>前項第二号の総務省令で定める方法（同項第一号ロの総務省令で定める機能のうち、高度で新しい電気通信技術の導入によつて、第一種指定電気通信設備との接続による当該機能に係る電気通信役務の提供の効率化が相当程度図られると認められるものとして総務省令で定める機能に係る接続料について定めるものに限る。）は、第一種指定電気通信設備を通常用いることができる高度で新しい電気通信技術を利用した効率的なものとなるように新たに構成するものとした場合に当該第一種指定電気通信設備との接続により当該第一種指定電気通信設備によつて提供される電気通信役務に係る通信量又は回線数の増加に応じて増加することとなる当該第一種指定電気通信設備に係る費用を勘案して金額を算定するものでなければならない。</w:t>
      </w:r>
    </w:p>
    <w:p>
      <w:pPr>
        <w:pStyle w:val="Heading5"/>
        <w:ind w:left="440"/>
      </w:pPr>
      <w:r>
        <w:t>６</w:t>
      </w:r>
    </w:p>
    <w:p>
      <w:pPr>
        <w:ind w:left="440"/>
      </w:pPr>
      <w:r>
        <w:t>総務大臣は、第二項の認可を受けた接続約款で定める接続料が第四項第二号に規定する金額に照らして不適当となつたため又は当該接続約款で定める接続条件が社会的経済的事情の変動により著しく不適当となつたため公共の利益の増進に支障があると認めるときは、第一種指定電気通信設備を設置する電気通信事業者に対し、相当の期限を定め、当該接続約款の変更の認可を申請すべきことを命ずることができる。</w:t>
      </w:r>
    </w:p>
    <w:p>
      <w:pPr>
        <w:pStyle w:val="Heading5"/>
        <w:ind w:left="440"/>
      </w:pPr>
      <w:r>
        <w:t>７</w:t>
      </w:r>
    </w:p>
    <w:p>
      <w:pPr>
        <w:ind w:left="440"/>
      </w:pPr>
      <w:r>
        <w:t>第一種指定電気通信設備を設置する電気通信事業者は、その設置する第一種指定電気通信設備との接続に関する接続料及び接続条件であつて、第三項の総務省令で定めるものについて接続約款を定め、その実施前に総務大臣に届け出なければならない。</w:t>
      </w:r>
    </w:p>
    <w:p>
      <w:pPr>
        <w:pStyle w:val="Heading5"/>
        <w:ind w:left="440"/>
      </w:pPr>
      <w:r>
        <w:t>８</w:t>
      </w:r>
    </w:p>
    <w:p>
      <w:pPr>
        <w:ind w:left="440"/>
      </w:pPr>
      <w:r>
        <w:t>総務大臣は、前項（第十七項の規定により読み替えて適用する場合を含む。）の規定により届け出た接続約款で定める接続料又は接続条件が公共の利益の増進に支障があると認めるときは、第一種指定電気通信設備を設置する電気通信事業者に対し、相当の期限を定め、当該接続約款を変更すべきことを命ずることができる。</w:t>
      </w:r>
    </w:p>
    <w:p>
      <w:pPr>
        <w:pStyle w:val="Heading5"/>
        <w:ind w:left="440"/>
      </w:pPr>
      <w:r>
        <w:t>９</w:t>
      </w:r>
    </w:p>
    <w:p>
      <w:pPr>
        <w:ind w:left="440"/>
      </w:pPr>
      <w:r>
        <w:t>第一種指定電気通信設備を設置する電気通信事業者は、第二項の規定により認可を受け又は第七項（第十七項の規定により読み替えて適用する場合を含む。）の規定により届け出た接続約款（以下この条において「認可接続約款等」という。）によらなければ、他の電気通信事業者との間において、その設置する第一種指定電気通信設備との接続に関する協定を締結し、又は変更してはならない。</w:t>
      </w:r>
    </w:p>
    <w:p>
      <w:pPr>
        <w:pStyle w:val="Heading5"/>
        <w:ind w:left="440"/>
      </w:pPr>
      <w:r>
        <w:t>１０</w:t>
      </w:r>
    </w:p>
    <w:p>
      <w:pPr>
        <w:ind w:left="440"/>
      </w:pPr>
      <w:r>
        <w:t>前項の規定にかかわらず、認可接続約款等により難い特別な事情があるときは、第一種指定電気通信設備を設置する電気通信事業者は、総務大臣の認可を受けて、当該認可接続約款等で定める接続料及び接続条件と異なる接続料及び接続条件（第二項に規定する接続料及び接続条件に該当するものにあつては、第四項各号（第一号イ及びロを除く。）のいずれにも適合しているものに限る。）のその設置する第一種指定電気通信設備との接続に関する協定を締結し、又は変更することができる。</w:t>
      </w:r>
    </w:p>
    <w:p>
      <w:pPr>
        <w:pStyle w:val="Heading5"/>
        <w:ind w:left="440"/>
      </w:pPr>
      <w:r>
        <w:t>１１</w:t>
      </w:r>
    </w:p>
    <w:p>
      <w:pPr>
        <w:ind w:left="440"/>
      </w:pPr>
      <w:r>
        <w:t>第一種指定電気通信設備を設置する電気通信事業者は、総務省令で定めるところにより、認可接続約款等を公表しなければならない。</w:t>
      </w:r>
    </w:p>
    <w:p>
      <w:pPr>
        <w:pStyle w:val="Heading5"/>
        <w:ind w:left="440"/>
      </w:pPr>
      <w:r>
        <w:t>１２</w:t>
      </w:r>
    </w:p>
    <w:p>
      <w:pPr>
        <w:ind w:left="440"/>
      </w:pPr>
      <w:r>
        <w:t>第一種指定電気通信設備を設置する電気通信事業者は、総務省令で定めるところにより、当該第一種指定電気通信設備との接続に係る第四項第一号ロの総務省令で定める機能ごとに、通信量又は回線数その他総務省令で定める事項（第十四項において「通信量等」という。）を記録しておかなければならない。</w:t>
      </w:r>
    </w:p>
    <w:p>
      <w:pPr>
        <w:pStyle w:val="Heading5"/>
        <w:ind w:left="440"/>
      </w:pPr>
      <w:r>
        <w:t>１３</w:t>
      </w:r>
    </w:p>
    <w:p>
      <w:pPr>
        <w:ind w:left="440"/>
      </w:pPr>
      <w:r>
        <w:t>第一種指定電気通信設備を設置する電気通信事業者は、総務省令で定めるところにより、第一種指定電気通信設備との接続に関する会計を整理し、及びこれに基づき当該接続に関する収支の状況その他総務省令で定める事項を公表しなければならない。</w:t>
      </w:r>
    </w:p>
    <w:p>
      <w:pPr>
        <w:pStyle w:val="Heading5"/>
        <w:ind w:left="440"/>
      </w:pPr>
      <w:r>
        <w:t>１４</w:t>
      </w:r>
    </w:p>
    <w:p>
      <w:pPr>
        <w:ind w:left="440"/>
      </w:pPr>
      <w:r>
        <w:t>第一種指定電気通信設備を設置する電気通信事業者は、第五項に規定する接続料にあつては第二項の認可を受けた後五年を超えない範囲内で総務省令で定める期間を経過するごとに、それ以外の接続料にあつては前項の規定により毎事業年度の会計を整理したときに、通信量等の記録及び同項の規定による会計の整理の結果に基づき第四項第二号の総務省令で定める方法により算定された金額に照らし公正妥当なものとするために、接続料を再計算しなければならない。</w:t>
      </w:r>
    </w:p>
    <w:p>
      <w:pPr>
        <w:pStyle w:val="Heading5"/>
        <w:ind w:left="440"/>
      </w:pPr>
      <w:r>
        <w:t>１５</w:t>
      </w:r>
    </w:p>
    <w:p>
      <w:pPr>
        <w:ind w:left="440"/>
      </w:pPr>
      <w:r>
        <w:t>第一種指定電気通信設備を設置する電気通信事業者は、他の電気通信事業者がその電気通信設備と第一種指定電気通信設備との接続を円滑に行うために必要な情報の提供に努めなければならない。</w:t>
      </w:r>
    </w:p>
    <w:p>
      <w:pPr>
        <w:pStyle w:val="Heading5"/>
        <w:ind w:left="440"/>
      </w:pPr>
      <w:r>
        <w:t>１６</w:t>
      </w:r>
    </w:p>
    <w:p>
      <w:pPr>
        <w:ind w:left="440"/>
      </w:pPr>
      <w:r>
        <w:t>第一項の規定により新たに指定をされた電気通信設備を設置する電気通信事業者がその指定の日以後最初に第二項の規定により総務大臣の認可を受けるべき接続約款に定める接続料及び接続条件については、同項中「総務大臣の認可を受けなければならない。これを変更しようとするときも、同様とする。」とあるのは、「前項の規定により新たに指定をされた日から三月以内に、総務大臣に対し、認可の申請をしなければならない。」とする。</w:t>
      </w:r>
    </w:p>
    <w:p>
      <w:pPr>
        <w:pStyle w:val="Heading5"/>
        <w:ind w:left="440"/>
      </w:pPr>
      <w:r>
        <w:t>１７</w:t>
      </w:r>
    </w:p>
    <w:p>
      <w:pPr>
        <w:ind w:left="440"/>
      </w:pPr>
      <w:r>
        <w:t>第一項の規定により新たに指定をされた電気通信設備を設置する電気通信事業者がその指定の日以後最初に第七項の規定により総務大臣に届け出るべき接続約款に定める接続料及び接続条件については、同項中「その実施前に総務大臣に届け出なければならない。これを変更しようとするときも、同様とする。」とあるのは、「第一項の規定により新たに指定をされた日から三月以内に、総務大臣に届け出なければならない。」とする。</w:t>
      </w:r>
    </w:p>
    <w:p>
      <w:pPr>
        <w:pStyle w:val="Heading5"/>
        <w:ind w:left="440"/>
      </w:pPr>
      <w:r>
        <w:t>１８</w:t>
      </w:r>
    </w:p>
    <w:p>
      <w:pPr>
        <w:ind w:left="440"/>
      </w:pPr>
      <w:r>
        <w:t>第一項の規定により新たに指定をされた電気通信設備を設置する電気通信事業者が、第十六項の規定により読み替えて適用する第二項の規定により当該電気通信事業者が認可の申請をした接続約款に対する総務大臣の認可があつた日又は前項の規定により読み替えて適用する第七項の規定により当該電気通信事業者が接続約款を届け出た日のいずれか遅い日（以下この項において「起算日」という。）に現に締結している他の電気通信事業者との電気通信設備の接続に関する協定のうち当該新たに指定をされた電気通信設備との接続に関するものについては、第九項の規定は、起算日から起算して三月間は、適用しない。</w:t>
      </w:r>
    </w:p>
    <w:p>
      <w:pPr>
        <w:pStyle w:val="Heading4"/>
      </w:pPr>
      <w:r>
        <w:t>第三十三条の二（第一種指定電気通信設備との接続に係る機能の休止及び廃止の周知）</w:t>
      </w:r>
    </w:p>
    <w:p>
      <w:r>
        <w:t>第一種指定電気通信設備を設置する電気通信事業者は、当該第一種指定電気通信設備との接続に係る前条第四項第一号ロの総務省令で定める機能を休止し、又は廃止しようとするときは、総務省令で定めるところにより、あらかじめ、当該第一種指定電気通信設備とその電気通信設備を接続する他の電気通信事業者であつて当該機能を利用するものに対し、その旨を周知させなければならない。</w:t>
      </w:r>
    </w:p>
    <w:p>
      <w:pPr>
        <w:pStyle w:val="Heading4"/>
      </w:pPr>
      <w:r>
        <w:t>第三十四条（第二種指定電気通信設備との接続）</w:t>
      </w:r>
    </w:p>
    <w:p>
      <w:r>
        <w:t>総務大臣は、総務省令で定めるところにより、その一端が特定移動端末設備と接続される伝送路設備のうち同一の電気通信事業者が設置するものであつて、その伝送路設備に接続される特定移動端末設備の数の、その伝送路設備を用いる電気通信役務に係る業務区域と同一の区域内に設置されている全ての同種の伝送路設備に接続される特定移動端末設備の数のうちに占める割合が総務省令で定める割合を超えるもの及び当該電気通信事業者が当該電気通信役務を提供するために設置する電気通信設備であつて総務省令で定めるものの総体を、他の電気通信事業者の電気通信設備との適正かつ円滑な接続を確保すべき電気通信設備として指定することができる。</w:t>
      </w:r>
    </w:p>
    <w:p>
      <w:pPr>
        <w:pStyle w:val="Heading5"/>
        <w:ind w:left="440"/>
      </w:pPr>
      <w:r>
        <w:t>２</w:t>
      </w:r>
    </w:p>
    <w:p>
      <w:pPr>
        <w:ind w:left="440"/>
      </w:pPr>
      <w:r>
        <w:t>前項の規定により指定された電気通信設備（以下「第二種指定電気通信設備」という。）を設置する電気通信事業者は、当該第二種指定電気通信設備と他の電気通信事業者の電気通信設備との接続に関し、当該第二種指定電気通信設備を設置する電気通信事業者が取得すべき金額及び接続条件について接続約款を定め、総務省令で定めるところにより、その実施前に、総務大臣に届け出なければならない。</w:t>
      </w:r>
    </w:p>
    <w:p>
      <w:pPr>
        <w:pStyle w:val="Heading5"/>
        <w:ind w:left="440"/>
      </w:pPr>
      <w:r>
        <w:t>３</w:t>
      </w:r>
    </w:p>
    <w:p>
      <w:pPr>
        <w:ind w:left="440"/>
      </w:pPr>
      <w:r>
        <w:t>総務大臣は、前項（第八項の規定により読み替えて適用する場合を含む。）の規定により届け出た接続約款が次の各号のいずれかに該当すると認めるときは、当該第二種指定電気通信設備を設置する電気通信事業者に対し、相当の期限を定め、当該接続約款を変更すべきことを命ずることができる。</w:t>
      </w:r>
    </w:p>
    <w:p>
      <w:pPr>
        <w:pStyle w:val="Heading6"/>
        <w:ind w:left="880"/>
      </w:pPr>
      <w:r>
        <w:t>一</w:t>
      </w:r>
    </w:p>
    <w:p>
      <w:pPr>
        <w:ind w:left="880"/>
      </w:pPr>
      <w:r>
        <w:t>次に掲げる事項が適正かつ明確に定められていないとき。</w:t>
      </w:r>
    </w:p>
    <w:p>
      <w:pPr>
        <w:pStyle w:val="Heading6"/>
        <w:ind w:left="880"/>
      </w:pPr>
      <w:r>
        <w:t>二</w:t>
      </w:r>
    </w:p>
    <w:p>
      <w:pPr>
        <w:ind w:left="880"/>
      </w:pPr>
      <w:r>
        <w:t>第二種指定電気通信設備を設置する電気通信事業者が取得すべき金額が能率的な経営の下における適正な原価に適正な利潤を加えたものを算定するものとして総務省令で定める方法により算定された金額を超えるものであるとき。</w:t>
      </w:r>
    </w:p>
    <w:p>
      <w:pPr>
        <w:pStyle w:val="Heading6"/>
        <w:ind w:left="880"/>
      </w:pPr>
      <w:r>
        <w:t>三</w:t>
      </w:r>
    </w:p>
    <w:p>
      <w:pPr>
        <w:ind w:left="880"/>
      </w:pPr>
      <w:r>
        <w:t>接続条件が、第二種指定電気通信設備を設置する電気通信事業者がその第二種指定電気通信設備に自己の電気通信設備を接続することとした場合の条件に比して不利なものであるとき。</w:t>
      </w:r>
    </w:p>
    <w:p>
      <w:pPr>
        <w:pStyle w:val="Heading6"/>
        <w:ind w:left="880"/>
      </w:pPr>
      <w:r>
        <w:t>四</w:t>
      </w:r>
    </w:p>
    <w:p>
      <w:pPr>
        <w:ind w:left="880"/>
      </w:pPr>
      <w:r>
        <w:t>特定の電気通信事業者に対し不当な差別的な取扱いをするものであるとき。</w:t>
      </w:r>
    </w:p>
    <w:p>
      <w:pPr>
        <w:pStyle w:val="Heading5"/>
        <w:ind w:left="440"/>
      </w:pPr>
      <w:r>
        <w:t>４</w:t>
      </w:r>
    </w:p>
    <w:p>
      <w:pPr>
        <w:ind w:left="440"/>
      </w:pPr>
      <w:r>
        <w:t>第二種指定電気通信設備を設置する電気通信事業者は、第二項（第八項の規定により読み替えて適用する場合を含む。次項において同じ。）の規定により届け出た接続約款によらなければ、他の電気通信事業者との間において、第二種指定電気通信設備との接続に関する協定を締結し、又は変更してはならない。</w:t>
      </w:r>
    </w:p>
    <w:p>
      <w:pPr>
        <w:pStyle w:val="Heading5"/>
        <w:ind w:left="440"/>
      </w:pPr>
      <w:r>
        <w:t>５</w:t>
      </w:r>
    </w:p>
    <w:p>
      <w:pPr>
        <w:ind w:left="440"/>
      </w:pPr>
      <w:r>
        <w:t>第二種指定電気通信設備を設置する電気通信事業者は、総務省令で定めるところにより、第二項の規定により届け出た接続約款を公表しなければならない。</w:t>
      </w:r>
    </w:p>
    <w:p>
      <w:pPr>
        <w:pStyle w:val="Heading5"/>
        <w:ind w:left="440"/>
      </w:pPr>
      <w:r>
        <w:t>６</w:t>
      </w:r>
    </w:p>
    <w:p>
      <w:pPr>
        <w:ind w:left="440"/>
      </w:pPr>
      <w:r>
        <w:t>第二種指定電気通信設備を設置する電気通信事業者は、総務省令で定めるところにより、第二種指定電気通信設備との接続に関する会計を整理し、及びこれに基づき当該接続に関する収支の状況その他総務省令で定める事項を公表しなければならない。</w:t>
      </w:r>
    </w:p>
    <w:p>
      <w:pPr>
        <w:pStyle w:val="Heading5"/>
        <w:ind w:left="440"/>
      </w:pPr>
      <w:r>
        <w:t>７</w:t>
      </w:r>
    </w:p>
    <w:p>
      <w:pPr>
        <w:ind w:left="440"/>
      </w:pPr>
      <w:r>
        <w:t>第二種指定電気通信設備を設置する電気通信事業者は、他の電気通信事業者がその電気通信設備と第二種指定電気通信設備との接続を円滑に行うために必要な情報の提供に努めなければならない。</w:t>
      </w:r>
    </w:p>
    <w:p>
      <w:pPr>
        <w:pStyle w:val="Heading5"/>
        <w:ind w:left="440"/>
      </w:pPr>
      <w:r>
        <w:t>８</w:t>
      </w:r>
    </w:p>
    <w:p>
      <w:pPr>
        <w:ind w:left="440"/>
      </w:pPr>
      <w:r>
        <w:t>第一項の規定により新たに指定をされた電気通信設備を設置する電気通信事業者がその指定の日以後最初に第二項の規定により総務大臣に届け出るべき接続約款に定める当該電気通信事業者が取得すべき金額及び接続条件については、同項中「その実施前に、総務大臣に届け出なければならない。これを変更しようとするときも、同様とする。」とあるのは、「前項の規定により新たに指定をされた日から三月以内に、総務大臣に届け出なければならない。」とする。</w:t>
      </w:r>
    </w:p>
    <w:p>
      <w:pPr>
        <w:pStyle w:val="Heading5"/>
        <w:ind w:left="440"/>
      </w:pPr>
      <w:r>
        <w:t>９</w:t>
      </w:r>
    </w:p>
    <w:p>
      <w:pPr>
        <w:ind w:left="440"/>
      </w:pPr>
      <w:r>
        <w:t>第一項の規定により新たに指定をされた電気通信設備を設置する電気通信事業者が、前項の規定により読み替えて適用する第二項の規定により当該電気通信事業者が接続約款の届出をした日（以下この項において「届出日」という。）に現に締結している他の電気通信事業者との電気通信設備の接続に関する協定のうち当該新たに指定をされた電気通信設備との接続に関するものについては、第四項の規定は、届出日から起算して三月間は、適用しない。</w:t>
      </w:r>
    </w:p>
    <w:p>
      <w:pPr>
        <w:pStyle w:val="Heading4"/>
      </w:pPr>
      <w:r>
        <w:t>第三十四条の二（第二種指定電気通信設備との接続に係る機能の休止及び廃止の周知）</w:t>
      </w:r>
    </w:p>
    <w:p>
      <w:r>
        <w:t>第二種指定電気通信設備を設置する電気通信事業者は、当該第二種指定電気通信設備との接続に係る前条第三項第一号ロの総務省令で定める機能を休止し、又は廃止しようとするときは、総務省令で定めるところにより、あらかじめ、当該第二種指定電気通信設備とその電気通信設備を接続する他の電気通信事業者であつて当該機能を利用するものに対し、その旨を周知させなければならない。</w:t>
      </w:r>
    </w:p>
    <w:p>
      <w:pPr>
        <w:pStyle w:val="Heading4"/>
      </w:pPr>
      <w:r>
        <w:t>第三十五条（電気通信設備の接続に関する命令等）</w:t>
      </w:r>
    </w:p>
    <w:p>
      <w:r>
        <w:t>総務大臣は、電気通信事業者が他の電気通信事業者に対し当該他の電気通信事業者が設置する電気通信回線設備と当該電気通信事業者の電気通信設備との接続に関する協定の締結を申し入れたにもかかわらず当該他の電気通信事業者がその協議に応じず、又は当該協議が調わなかつた場合で、当該協定の締結を申し入れた電気通信事業者から申立てがあつたときは、第三十二条各号に掲げる場合に該当すると認めるとき及び第百五十五条第一項の規定による仲裁の申請がされているときを除き、当該他の電気通信事業者に対し、その協議の開始又は再開を命ずるものとする。</w:t>
      </w:r>
    </w:p>
    <w:p>
      <w:pPr>
        <w:pStyle w:val="Heading5"/>
        <w:ind w:left="440"/>
      </w:pPr>
      <w:r>
        <w:t>２</w:t>
      </w:r>
    </w:p>
    <w:p>
      <w:pPr>
        <w:ind w:left="440"/>
      </w:pPr>
      <w:r>
        <w:t>総務大臣は、前項に規定する場合のほか、電気通信事業者間において、その一方が電気通信設備の接続に関する協定の締結を申し入れたにもかかわらず他の一方がその協議に応じず、又は当該協議が調わなかつた場合で、当該一方の電気通信事業者から申立てがあつた場合において、その接続が公共の利益を増進するために特に必要であり、かつ、適切であると認めるときは、第百五十五条第一項の規定による仲裁の申請がされているときを除き、他の一方の電気通信事業者に対し、その協議の開始又は再開を命ずることができる。</w:t>
      </w:r>
    </w:p>
    <w:p>
      <w:pPr>
        <w:pStyle w:val="Heading5"/>
        <w:ind w:left="440"/>
      </w:pPr>
      <w:r>
        <w:t>３</w:t>
      </w:r>
    </w:p>
    <w:p>
      <w:pPr>
        <w:ind w:left="440"/>
      </w:pPr>
      <w:r>
        <w:t>電気通信事業者の電気通信設備との接続に関し、当事者が取得し、若しくは負担すべき金額又は接続条件その他協定の細目について当事者間の協議が調わないときは、当該電気通信設備に接続する電気通信設備を設置する電気通信事業者は、総務大臣の裁定を申請することができる。</w:t>
      </w:r>
    </w:p>
    <w:p>
      <w:pPr>
        <w:pStyle w:val="Heading5"/>
        <w:ind w:left="440"/>
      </w:pPr>
      <w:r>
        <w:t>４</w:t>
      </w:r>
    </w:p>
    <w:p>
      <w:pPr>
        <w:ind w:left="440"/>
      </w:pPr>
      <w:r>
        <w:t>前項に規定する場合のほか、第一項又は第二項の規定による命令があつた場合において、当事者が取得し、若しくは負担すべき金額又は接続条件その他協定の細目について、当事者間の協議が調わないときは、当事者は、総務大臣の裁定を申請することができる。</w:t>
      </w:r>
    </w:p>
    <w:p>
      <w:pPr>
        <w:pStyle w:val="Heading5"/>
        <w:ind w:left="440"/>
      </w:pPr>
      <w:r>
        <w:t>５</w:t>
      </w:r>
    </w:p>
    <w:p>
      <w:pPr>
        <w:ind w:left="440"/>
      </w:pPr>
      <w:r>
        <w:t>総務大臣は、前二項の規定による裁定の申請を受理したときは、その旨を他の当事者に通知し、期間を指定して答弁書を提出する機会を与えなければならない。</w:t>
      </w:r>
    </w:p>
    <w:p>
      <w:pPr>
        <w:pStyle w:val="Heading5"/>
        <w:ind w:left="440"/>
      </w:pPr>
      <w:r>
        <w:t>６</w:t>
      </w:r>
    </w:p>
    <w:p>
      <w:pPr>
        <w:ind w:left="440"/>
      </w:pPr>
      <w:r>
        <w:t>総務大臣は、第三項又は第四項の裁定をしたときは、遅滞なく、その旨を当事者に通知しなければならない。</w:t>
      </w:r>
    </w:p>
    <w:p>
      <w:pPr>
        <w:pStyle w:val="Heading5"/>
        <w:ind w:left="440"/>
      </w:pPr>
      <w:r>
        <w:t>７</w:t>
      </w:r>
    </w:p>
    <w:p>
      <w:pPr>
        <w:ind w:left="440"/>
      </w:pPr>
      <w:r>
        <w:t>第三項又は第四項の裁定があつたときは、その裁定の定めるところに従い、当事者間に協議が調つたものとみなす。</w:t>
      </w:r>
    </w:p>
    <w:p>
      <w:pPr>
        <w:pStyle w:val="Heading5"/>
        <w:ind w:left="440"/>
      </w:pPr>
      <w:r>
        <w:t>８</w:t>
      </w:r>
    </w:p>
    <w:p>
      <w:pPr>
        <w:ind w:left="440"/>
      </w:pPr>
      <w:r>
        <w:t>第三項又は第四項の裁定のうち当事者が取得し、又は負担すべき金額について不服のある者は、その裁定があつたことを知つた日から六月以内に、訴えをもつてその金額の増減を請求することができる。</w:t>
      </w:r>
    </w:p>
    <w:p>
      <w:pPr>
        <w:pStyle w:val="Heading5"/>
        <w:ind w:left="440"/>
      </w:pPr>
      <w:r>
        <w:t>９</w:t>
      </w:r>
    </w:p>
    <w:p>
      <w:pPr>
        <w:ind w:left="440"/>
      </w:pPr>
      <w:r>
        <w:t>前項の訴えにおいては、他の当事者を被告とする。</w:t>
      </w:r>
    </w:p>
    <w:p>
      <w:pPr>
        <w:pStyle w:val="Heading5"/>
        <w:ind w:left="440"/>
      </w:pPr>
      <w:r>
        <w:t>１０</w:t>
      </w:r>
    </w:p>
    <w:p>
      <w:pPr>
        <w:ind w:left="440"/>
      </w:pPr>
      <w:r>
        <w:t>第三項又は第四項の裁定についての審査請求においては、当事者が取得し、又は負担すべき金額についての不服をその裁定の不服の理由とすることができない。</w:t>
      </w:r>
    </w:p>
    <w:p>
      <w:pPr>
        <w:pStyle w:val="Heading4"/>
      </w:pPr>
      <w:r>
        <w:t>第三十六条（第一種指定電気通信設備の機能の変更又は追加に関する計画）</w:t>
      </w:r>
    </w:p>
    <w:p>
      <w:r>
        <w:t>第一種指定電気通信設備を設置する電気通信事業者は、当該第一種指定電気通信設備の機能（総務省令で定めるものを除く。）の変更又は追加の計画を有するときは、総務省令で定めるところにより、その計画を当該工事の開始の日の総務省令で定める日数前までに総務大臣に届け出なければならない。</w:t>
      </w:r>
    </w:p>
    <w:p>
      <w:pPr>
        <w:pStyle w:val="Heading5"/>
        <w:ind w:left="440"/>
      </w:pPr>
      <w:r>
        <w:t>２</w:t>
      </w:r>
    </w:p>
    <w:p>
      <w:pPr>
        <w:ind w:left="440"/>
      </w:pPr>
      <w:r>
        <w:t>第一種指定電気通信設備を設置する電気通信事業者は、総務省令で定めるところにより、前項の規定により届け出た計画を公表しなければならない。</w:t>
      </w:r>
    </w:p>
    <w:p>
      <w:pPr>
        <w:pStyle w:val="Heading5"/>
        <w:ind w:left="440"/>
      </w:pPr>
      <w:r>
        <w:t>３</w:t>
      </w:r>
    </w:p>
    <w:p>
      <w:pPr>
        <w:ind w:left="440"/>
      </w:pPr>
      <w:r>
        <w:t>総務大臣は、第一項の規定による届出があつた場合において、その届け出た計画の実施により他の電気通信事業者の電気通信設備と第一種指定電気通信設備との円滑な接続に支障が生ずるおそれがあると認めるときは、当該第一種指定電気通信設備を設置する電気通信事業者に対し、その計画を変更すべきことを勧告することができる。</w:t>
      </w:r>
    </w:p>
    <w:p>
      <w:pPr>
        <w:pStyle w:val="Heading4"/>
      </w:pPr>
      <w:r>
        <w:t>第三十七条（第一種指定電気通信設備の共用に関する協定）</w:t>
      </w:r>
    </w:p>
    <w:p>
      <w:r>
        <w:t>第一種指定電気通信設備を設置する電気通信事業者は、他の電気通信事業者と当該第一種指定電気通信設備の共用に関する協定を締結し、又は変更しようとするときは、総務省令で定めるところにより、あらかじめ総務大臣に届け出なければならない。</w:t>
      </w:r>
    </w:p>
    <w:p>
      <w:pPr>
        <w:pStyle w:val="Heading5"/>
        <w:ind w:left="440"/>
      </w:pPr>
      <w:r>
        <w:t>２</w:t>
      </w:r>
    </w:p>
    <w:p>
      <w:pPr>
        <w:ind w:left="440"/>
      </w:pPr>
      <w:r>
        <w:t>第三十三条第一項の規定により新たに指定をされた電気通信設備を設置する電気通信事業者は、当該指定の際現に当該電気通信事業者が締結している他の電気通信事業者との協定のうち当該電気通信設備の共用に関するものを、総務省令で定めるところにより、遅滞なく、総務大臣に届け出なければならない。</w:t>
      </w:r>
    </w:p>
    <w:p>
      <w:pPr>
        <w:pStyle w:val="Heading4"/>
      </w:pPr>
      <w:r>
        <w:t>第三十八条（電気通信設備等の共用に関する命令等）</w:t>
      </w:r>
    </w:p>
    <w:p>
      <w:r>
        <w:t>総務大臣は、電気通信事業者間においてその一方が電気通信設備又は電気通信設備設置用工作物（電気通信事業者が電気通信設備を設置するために使用する建物その他の工作物をいう。以下同じ。）の共用に関する協定の締結を申し入れたにもかかわらず他の一方がその協議に応じず又は当該協議が調わなかつた場合で、当該一方の電気通信事業者から申立てがあつた場合において、その共用が公共の利益を増進するために特に必要であり、かつ、適切であると認めるときは、第百五十六条第一項において準用する第百五十五条第一項の規定による仲裁の申請がされているときを除き、他の一方の電気通信事業者に対し、その協議の開始又は再開を命ずることができる。</w:t>
      </w:r>
    </w:p>
    <w:p>
      <w:pPr>
        <w:pStyle w:val="Heading5"/>
        <w:ind w:left="440"/>
      </w:pPr>
      <w:r>
        <w:t>２</w:t>
      </w:r>
    </w:p>
    <w:p>
      <w:pPr>
        <w:ind w:left="440"/>
      </w:pPr>
      <w:r>
        <w:t>第三十五条第三項から第十項までの規定は、電気通信設備又は電気通信設備設置用工作物の共用について準用する。</w:t>
      </w:r>
    </w:p>
    <w:p>
      <w:pPr>
        <w:pStyle w:val="Heading4"/>
      </w:pPr>
      <w:r>
        <w:t>第三十八条の二（第一種指定電気通信設備又は第二種指定電気通信設備を用いる卸電気通信役務の提供）</w:t>
      </w:r>
    </w:p>
    <w:p>
      <w:r>
        <w:t>第一種指定電気通信設備又は第二種指定電気通信設備を設置する電気通信事業者は、当該第一種指定電気通信設備又は第二種指定電気通信設備を用いる卸電気通信役務の提供の業務を開始したときは、総務省令で定めるところにより、遅滞なく、その旨、総務省令で定める区分ごとの卸電気通信役務の種類その他総務省令で定める事項を総務大臣に届け出なければならない。</w:t>
      </w:r>
    </w:p>
    <w:p>
      <w:pPr>
        <w:pStyle w:val="Heading4"/>
      </w:pPr>
      <w:r>
        <w:t>第三十九条（卸電気通信役務の提供についての準用）</w:t>
      </w:r>
    </w:p>
    <w:p>
      <w:r>
        <w:t>第三十五条第三項から第十項まで及び第三十八条第一項の規定は、卸電気通信役務の提供について準用する。</w:t>
      </w:r>
    </w:p>
    <w:p>
      <w:pPr>
        <w:pStyle w:val="Heading4"/>
      </w:pPr>
      <w:r>
        <w:t>第三十九条の二（第一種指定電気通信設備及び第二種指定電気通信設備に関する情報の公表）</w:t>
      </w:r>
    </w:p>
    <w:p>
      <w:r>
        <w:t>総務大臣は、その保有する第一種指定電気通信設備及び第二種指定電気通信設備に関する次に掲げる情報を整理し、これをインターネットの利用その他の適切な方法により公表するものとする。</w:t>
      </w:r>
    </w:p>
    <w:p>
      <w:pPr>
        <w:pStyle w:val="Heading6"/>
        <w:ind w:left="880"/>
      </w:pPr>
      <w:r>
        <w:t>一</w:t>
      </w:r>
    </w:p>
    <w:p>
      <w:pPr>
        <w:ind w:left="880"/>
      </w:pPr>
      <w:r>
        <w:t>第三十三条第一項の規定による指定及び同条第二項の規定による認可に関して作成し、又は取得した情報</w:t>
      </w:r>
    </w:p>
    <w:p>
      <w:pPr>
        <w:pStyle w:val="Heading6"/>
        <w:ind w:left="880"/>
      </w:pPr>
      <w:r>
        <w:t>二</w:t>
      </w:r>
    </w:p>
    <w:p>
      <w:pPr>
        <w:ind w:left="880"/>
      </w:pPr>
      <w:r>
        <w:t>第三十四条第一項の規定による指定及び同条第二項の規定による届出に関して作成し、又は取得した情報</w:t>
      </w:r>
    </w:p>
    <w:p>
      <w:pPr>
        <w:pStyle w:val="Heading6"/>
        <w:ind w:left="880"/>
      </w:pPr>
      <w:r>
        <w:t>三</w:t>
      </w:r>
    </w:p>
    <w:p>
      <w:pPr>
        <w:ind w:left="880"/>
      </w:pPr>
      <w:r>
        <w:t>第三十八条の二の規定による届出に関して作成し、又は取得した情報</w:t>
      </w:r>
    </w:p>
    <w:p>
      <w:pPr>
        <w:pStyle w:val="Heading6"/>
        <w:ind w:left="880"/>
      </w:pPr>
      <w:r>
        <w:t>四</w:t>
      </w:r>
    </w:p>
    <w:p>
      <w:pPr>
        <w:ind w:left="880"/>
      </w:pPr>
      <w:r>
        <w:t>その他総務省令で定める情報</w:t>
      </w:r>
    </w:p>
    <w:p>
      <w:pPr>
        <w:pStyle w:val="Heading4"/>
      </w:pPr>
      <w:r>
        <w:t>第三十九条の三（特定ドメイン名電気通信役務を提供する電気通信事業者の提供義務等）</w:t>
      </w:r>
    </w:p>
    <w:p>
      <w:r>
        <w:t>特定ドメイン名電気通信役務を提供する電気通信事業者は、正当な理由がなければ、その業務区域における特定ドメイン名電気通信役務の提供を拒んではならない。</w:t>
      </w:r>
    </w:p>
    <w:p>
      <w:pPr>
        <w:pStyle w:val="Heading5"/>
        <w:ind w:left="440"/>
      </w:pPr>
      <w:r>
        <w:t>２</w:t>
      </w:r>
    </w:p>
    <w:p>
      <w:pPr>
        <w:ind w:left="440"/>
      </w:pPr>
      <w:r>
        <w:t>総務大臣は、特定ドメイン名電気通信役務を提供する電気通信事業者が前項の規定に違反したときは、当該電気通信事業者に対し、利用者の利益又は公共の利益を確保するために必要な限度において、業務の方法の改善その他の措置をとるべきことを命ずることができる。</w:t>
      </w:r>
    </w:p>
    <w:p>
      <w:pPr>
        <w:pStyle w:val="Heading5"/>
        <w:ind w:left="440"/>
      </w:pPr>
      <w:r>
        <w:t>３</w:t>
      </w:r>
    </w:p>
    <w:p>
      <w:pPr>
        <w:ind w:left="440"/>
      </w:pPr>
      <w:r>
        <w:t>特定ドメイン名電気通信役務を提供する電気通信事業者は、総務省令で定めるところにより、電気通信役務に関する収支の状況その他その会計に関し総務省令で定める事項を公表しなければならない。</w:t>
      </w:r>
    </w:p>
    <w:p>
      <w:pPr>
        <w:pStyle w:val="Heading4"/>
      </w:pPr>
      <w:r>
        <w:t>第四十条（外国政府等との協定等の認可）</w:t>
      </w:r>
    </w:p>
    <w:p>
      <w:r>
        <w:t>電気通信事業者は、外国政府又は外国人若しくは外国法人との間に、電気通信業務に関する協定又は契約であつて総務省令で定める重要な事項を内容とするものを締結し、変更し、又は廃止しようとするときは、総務大臣の認可を受けなければならない。</w:t>
      </w:r>
    </w:p>
    <w:p>
      <w:pPr>
        <w:pStyle w:val="Heading3"/>
      </w:pPr>
      <w:r>
        <w:t>第四節　電気通信設備</w:t>
      </w:r>
    </w:p>
    <w:p>
      <w:pPr>
        <w:pStyle w:val="Heading4"/>
      </w:pPr>
      <w:r>
        <w:t>第四十一条（電気通信設備の維持）</w:t>
      </w:r>
    </w:p>
    <w:p>
      <w:r>
        <w:t>電気通信回線設備を設置する電気通信事業者は、その電気通信事業の用に供する電気通信設備（第三項に規定する電気通信設備、専らドメイン名電気通信役務を提供する電気通信事業の用に供する電気通信設備及びその損壊又は故障等による利用者の利益に及ぼす影響が軽微なものとして総務省令で定める電気通信設備を除く。）を総務省令で定める技術基準に適合するように維持しなければならない。</w:t>
      </w:r>
    </w:p>
    <w:p>
      <w:pPr>
        <w:pStyle w:val="Heading5"/>
        <w:ind w:left="440"/>
      </w:pPr>
      <w:r>
        <w:t>２</w:t>
      </w:r>
    </w:p>
    <w:p>
      <w:pPr>
        <w:ind w:left="440"/>
      </w:pPr>
      <w:r>
        <w:t>基礎的電気通信役務を提供する電気通信事業者は、その基礎的電気通信役務を提供する電気通信事業の用に供する電気通信設備（前項及び次項に規定する電気通信設備並びに専らドメイン名電気通信役務を提供する電気通信事業の用に供する電気通信設備を除く。）を総務省令で定める技術基準に適合するように維持しなければならない。</w:t>
      </w:r>
    </w:p>
    <w:p>
      <w:pPr>
        <w:pStyle w:val="Heading5"/>
        <w:ind w:left="440"/>
      </w:pPr>
      <w:r>
        <w:t>３</w:t>
      </w:r>
    </w:p>
    <w:p>
      <w:pPr>
        <w:ind w:left="440"/>
      </w:pPr>
      <w:r>
        <w:t>第百八条第一項の規定により指定された適格電気通信事業者は、その基礎的電気通信役務を提供する電気通信事業の用に供する電気通信設備（専らドメイン名電気通信役務を提供する電気通信事業の用に供する電気通信設備を除く。）を総務省令で定める技術基準に適合するように維持しなければならない。</w:t>
      </w:r>
    </w:p>
    <w:p>
      <w:pPr>
        <w:pStyle w:val="Heading5"/>
        <w:ind w:left="440"/>
      </w:pPr>
      <w:r>
        <w:t>４</w:t>
      </w:r>
    </w:p>
    <w:p>
      <w:pPr>
        <w:ind w:left="440"/>
      </w:pPr>
      <w:r>
        <w:t>総務大臣は、総務省令で定めるところにより、電気通信役務（基礎的電気通信役務及びドメイン名電気通信役務を除く。）のうち、内容、利用者の範囲等からみて利用者の利益に及ぼす影響が大きいものとして総務省令で定める電気通信役務を提供する電気通信事業者を、その電気通信事業の用に供する電気通信設備を適正に管理すべき電気通信事業者として指定することができる。</w:t>
      </w:r>
    </w:p>
    <w:p>
      <w:pPr>
        <w:pStyle w:val="Heading5"/>
        <w:ind w:left="440"/>
      </w:pPr>
      <w:r>
        <w:t>５</w:t>
      </w:r>
    </w:p>
    <w:p>
      <w:pPr>
        <w:ind w:left="440"/>
      </w:pPr>
      <w:r>
        <w:t>前項の規定により指定された電気通信事業者は、同項の総務省令で定める電気通信役務を提供する電気通信事業の用に供する電気通信設備（第一項に規定する電気通信設備を除く。）を総務省令で定める技術基準に適合するように維持しなければならない。</w:t>
      </w:r>
    </w:p>
    <w:p>
      <w:pPr>
        <w:pStyle w:val="Heading5"/>
        <w:ind w:left="440"/>
      </w:pPr>
      <w:r>
        <w:t>６</w:t>
      </w:r>
    </w:p>
    <w:p>
      <w:pPr>
        <w:ind w:left="440"/>
      </w:pPr>
      <w:r>
        <w:t>第一項から第三項まで及び前項の技術基準は、これにより次の事項が確保されるものとして定められなければならない。</w:t>
      </w:r>
    </w:p>
    <w:p>
      <w:pPr>
        <w:pStyle w:val="Heading6"/>
        <w:ind w:left="880"/>
      </w:pPr>
      <w:r>
        <w:t>一</w:t>
      </w:r>
    </w:p>
    <w:p>
      <w:pPr>
        <w:ind w:left="880"/>
      </w:pPr>
      <w:r>
        <w:t>電気通信設備の損壊又は故障により、電気通信役務の提供に著しい支障を及ぼさないようにすること。</w:t>
      </w:r>
    </w:p>
    <w:p>
      <w:pPr>
        <w:pStyle w:val="Heading6"/>
        <w:ind w:left="880"/>
      </w:pPr>
      <w:r>
        <w:t>二</w:t>
      </w:r>
    </w:p>
    <w:p>
      <w:pPr>
        <w:ind w:left="880"/>
      </w:pPr>
      <w:r>
        <w:t>電気通信役務の品質が適正であるようにすること。</w:t>
      </w:r>
    </w:p>
    <w:p>
      <w:pPr>
        <w:pStyle w:val="Heading6"/>
        <w:ind w:left="880"/>
      </w:pPr>
      <w:r>
        <w:t>三</w:t>
      </w:r>
    </w:p>
    <w:p>
      <w:pPr>
        <w:ind w:left="880"/>
      </w:pPr>
      <w:r>
        <w:t>通信の秘密が侵されないようにすること。</w:t>
      </w:r>
    </w:p>
    <w:p>
      <w:pPr>
        <w:pStyle w:val="Heading6"/>
        <w:ind w:left="880"/>
      </w:pPr>
      <w:r>
        <w:t>四</w:t>
      </w:r>
    </w:p>
    <w:p>
      <w:pPr>
        <w:ind w:left="880"/>
      </w:pPr>
      <w:r>
        <w:t>利用者又は他の電気通信事業者の接続する電気通信設備を損傷し、又はその機能に障害を与えないようにすること。</w:t>
      </w:r>
    </w:p>
    <w:p>
      <w:pPr>
        <w:pStyle w:val="Heading6"/>
        <w:ind w:left="880"/>
      </w:pPr>
      <w:r>
        <w:t>五</w:t>
      </w:r>
    </w:p>
    <w:p>
      <w:pPr>
        <w:ind w:left="880"/>
      </w:pPr>
      <w:r>
        <w:t>他の電気通信事業者の接続する電気通信設備との責任の分界が明確であるようにすること。</w:t>
      </w:r>
    </w:p>
    <w:p>
      <w:pPr>
        <w:pStyle w:val="Heading4"/>
      </w:pPr>
      <w:r>
        <w:t>第四十一条の二</w:t>
      </w:r>
    </w:p>
    <w:p>
      <w:r>
        <w:t>ドメイン名電気通信役務を提供する電気通信事業者は、そのドメイン名電気通信役務を提供する電気通信事業の用に供する電気通信設備を当該電気通信設備の管理に関する国際的な標準に適合するように維持しなければならない。</w:t>
      </w:r>
    </w:p>
    <w:p>
      <w:pPr>
        <w:pStyle w:val="Heading4"/>
      </w:pPr>
      <w:r>
        <w:t>第四十二条（電気通信事業者による電気通信設備の自己確認）</w:t>
      </w:r>
    </w:p>
    <w:p>
      <w:r>
        <w:t>電気通信回線設備を設置する電気通信事業者は、第四十一条第一項に規定する電気通信設備の使用を開始しようとするときは、当該電気通信設備（総務省令で定めるものを除く。）が、同項の総務省令で定める技術基準に適合することについて、総務省令で定めるところにより、自ら確認しなければならない。</w:t>
      </w:r>
    </w:p>
    <w:p>
      <w:pPr>
        <w:pStyle w:val="Heading5"/>
        <w:ind w:left="440"/>
      </w:pPr>
      <w:r>
        <w:t>２</w:t>
      </w:r>
    </w:p>
    <w:p>
      <w:pPr>
        <w:ind w:left="440"/>
      </w:pPr>
      <w:r>
        <w:t>電気通信回線設備を設置する電気通信事業者は、第十条第一項第四号又は第十六条第一項第四号の事項を変更しようとするときは、当該変更後の第四十一条第一項に規定する電気通信設備（前項の総務省令で定めるものを除く。）が、同条第一項の総務省令で定める技術基準に適合することについて、総務省令で定めるところにより、自ら確認しなければならない。</w:t>
      </w:r>
    </w:p>
    <w:p>
      <w:pPr>
        <w:pStyle w:val="Heading5"/>
        <w:ind w:left="440"/>
      </w:pPr>
      <w:r>
        <w:t>３</w:t>
      </w:r>
    </w:p>
    <w:p>
      <w:pPr>
        <w:ind w:left="440"/>
      </w:pPr>
      <w:r>
        <w:t>電気通信回線設備を設置する電気通信事業者は、第一項又は前項の規定により確認した場合には、当該各項に規定する電気通信設備の使用の開始前に、総務省令で定めるところにより、その結果を総務大臣に届け出なければならない。</w:t>
      </w:r>
    </w:p>
    <w:p>
      <w:pPr>
        <w:pStyle w:val="Heading5"/>
        <w:ind w:left="440"/>
      </w:pPr>
      <w:r>
        <w:t>４</w:t>
      </w:r>
    </w:p>
    <w:p>
      <w:pPr>
        <w:ind w:left="440"/>
      </w:pPr>
      <w:r>
        <w:t>前三項の規定は、基礎的電気通信役務を提供する電気通信事業者について準用する。</w:t>
      </w:r>
    </w:p>
    <w:p>
      <w:pPr>
        <w:pStyle w:val="Heading5"/>
        <w:ind w:left="440"/>
      </w:pPr>
      <w:r>
        <w:t>５</w:t>
      </w:r>
    </w:p>
    <w:p>
      <w:pPr>
        <w:ind w:left="440"/>
      </w:pPr>
      <w:r>
        <w:t>第一項から第三項までの規定は、第百八条第一項の規定により指定された適格電気通信事業者について準用する。</w:t>
      </w:r>
    </w:p>
    <w:p>
      <w:pPr>
        <w:pStyle w:val="Heading5"/>
        <w:ind w:left="440"/>
      </w:pPr>
      <w:r>
        <w:t>６</w:t>
      </w:r>
    </w:p>
    <w:p>
      <w:pPr>
        <w:ind w:left="440"/>
      </w:pPr>
      <w:r>
        <w:t>第一項から第三項までの規定は、第四十一条第四項の規定により指定された電気通信事業者について準用する。</w:t>
      </w:r>
    </w:p>
    <w:p>
      <w:pPr>
        <w:pStyle w:val="Heading5"/>
        <w:ind w:left="440"/>
      </w:pPr>
      <w:r>
        <w:t>７</w:t>
      </w:r>
    </w:p>
    <w:p>
      <w:pPr>
        <w:ind w:left="440"/>
      </w:pPr>
      <w:r>
        <w:t>第四十一条第四項の規定により新たに指定をされた電気通信事業者がその指定の日以後最初に前項において読み替えて準用する第一項の規定によりすべき確認及び当該確認に係る前項において準用する第三項の規定により総務大臣に対してすべき届出については、前項において読み替えて準用する第一項中「第四十一条第五項に規定する電気通信設備の使用を開始しようとするときは、当該」とあるのは「第四十一条第四項の規定により新たに指定をされた日から三月以内に、同条第五項に規定する」と、前項において準用する第三項中「当該各項に規定する電気通信設備の使用の開始前に」とあるのは「遅滞なく」とする。</w:t>
      </w:r>
    </w:p>
    <w:p>
      <w:pPr>
        <w:pStyle w:val="Heading4"/>
      </w:pPr>
      <w:r>
        <w:t>第四十三条（技術基準適合命令）</w:t>
      </w:r>
    </w:p>
    <w:p>
      <w:r>
        <w:t>総務大臣は、第四十一条第一項に規定する電気通信設備が同項の総務省令で定める技術基準に適合していないと認めるときは、当該電気通信設備を設置する電気通信事業者に対し、その技術基準に適合するように当該設備を修理し、若しくは改造することを命じ、又はその使用を制限することができる。</w:t>
      </w:r>
    </w:p>
    <w:p>
      <w:pPr>
        <w:pStyle w:val="Heading5"/>
        <w:ind w:left="440"/>
      </w:pPr>
      <w:r>
        <w:t>２</w:t>
      </w:r>
    </w:p>
    <w:p>
      <w:pPr>
        <w:ind w:left="440"/>
      </w:pPr>
      <w:r>
        <w:t>前項の規定は、第四十一条第二項、第三項又は第五項に規定する電気通信設備が当該各項の総務省令で定める技術基準に適合していないと認める場合について準用する。</w:t>
      </w:r>
    </w:p>
    <w:p>
      <w:pPr>
        <w:pStyle w:val="Heading4"/>
      </w:pPr>
      <w:r>
        <w:t>第四十四条（管理規程）</w:t>
      </w:r>
    </w:p>
    <w:p>
      <w:r>
        <w:t>電気通信事業者は、総務省令で定めるところにより、第四十一条第一項から第五項まで（第四項を除く。）又は第四十一条の二のいずれかに規定する電気通信設備（以下「事業用電気通信設備」という。）の管理規程を定め、電気通信事業の開始前に、総務大臣に届け出なければならない。</w:t>
      </w:r>
    </w:p>
    <w:p>
      <w:pPr>
        <w:pStyle w:val="Heading5"/>
        <w:ind w:left="440"/>
      </w:pPr>
      <w:r>
        <w:t>２</w:t>
      </w:r>
    </w:p>
    <w:p>
      <w:pPr>
        <w:ind w:left="440"/>
      </w:pPr>
      <w:r>
        <w:t>管理規程は、電気通信役務の確実かつ安定的な提供を確保するために電気通信事業者が遵守すべき次に掲げる事項に関し、総務省令で定めるところにより、必要な内容を定めたものでなければならない。</w:t>
      </w:r>
    </w:p>
    <w:p>
      <w:pPr>
        <w:pStyle w:val="Heading6"/>
        <w:ind w:left="880"/>
      </w:pPr>
      <w:r>
        <w:t>一</w:t>
      </w:r>
    </w:p>
    <w:p>
      <w:pPr>
        <w:ind w:left="880"/>
      </w:pPr>
      <w:r>
        <w:t>電気通信役務の確実かつ安定的な提供を確保するための事業用電気通信設備の管理の方針に関する事項</w:t>
      </w:r>
    </w:p>
    <w:p>
      <w:pPr>
        <w:pStyle w:val="Heading6"/>
        <w:ind w:left="880"/>
      </w:pPr>
      <w:r>
        <w:t>二</w:t>
      </w:r>
    </w:p>
    <w:p>
      <w:pPr>
        <w:ind w:left="880"/>
      </w:pPr>
      <w:r>
        <w:t>電気通信役務の確実かつ安定的な提供を確保するための事業用電気通信設備の管理の体制に関する事項</w:t>
      </w:r>
    </w:p>
    <w:p>
      <w:pPr>
        <w:pStyle w:val="Heading6"/>
        <w:ind w:left="880"/>
      </w:pPr>
      <w:r>
        <w:t>三</w:t>
      </w:r>
    </w:p>
    <w:p>
      <w:pPr>
        <w:ind w:left="880"/>
      </w:pPr>
      <w:r>
        <w:t>電気通信役務の確実かつ安定的な提供を確保するための事業用電気通信設備の管理の方法に関する事項</w:t>
      </w:r>
    </w:p>
    <w:p>
      <w:pPr>
        <w:pStyle w:val="Heading6"/>
        <w:ind w:left="880"/>
      </w:pPr>
      <w:r>
        <w:t>四</w:t>
      </w:r>
    </w:p>
    <w:p>
      <w:pPr>
        <w:ind w:left="880"/>
      </w:pPr>
      <w:r>
        <w:t>第四十四条の三第一項に規定する電気通信設備統括管理者の選任に関する事項</w:t>
      </w:r>
    </w:p>
    <w:p>
      <w:pPr>
        <w:pStyle w:val="Heading5"/>
        <w:ind w:left="440"/>
      </w:pPr>
      <w:r>
        <w:t>３</w:t>
      </w:r>
    </w:p>
    <w:p>
      <w:pPr>
        <w:ind w:left="440"/>
      </w:pPr>
      <w:r>
        <w:t>電気通信事業者は、管理規程を変更したときは、遅滞なく、変更した事項を総務大臣に届け出なければならない。</w:t>
      </w:r>
    </w:p>
    <w:p>
      <w:pPr>
        <w:pStyle w:val="Heading5"/>
        <w:ind w:left="440"/>
      </w:pPr>
      <w:r>
        <w:t>４</w:t>
      </w:r>
    </w:p>
    <w:p>
      <w:pPr>
        <w:ind w:left="440"/>
      </w:pPr>
      <w:r>
        <w:t>第四十一条第四項の規定により新たに指定をされた電気通信事業者がその指定の日以後最初に第一項の規定により総務大臣に対してすべき届出については、同項中「電気通信事業の開始前に」とあるのは、「第四十一条第四項の規定により新たに指定をされた日から三月以内に」とする。</w:t>
      </w:r>
    </w:p>
    <w:p>
      <w:pPr>
        <w:pStyle w:val="Heading4"/>
      </w:pPr>
      <w:r>
        <w:t>第四十四条の二（管理規程の変更命令等）</w:t>
      </w:r>
    </w:p>
    <w:p>
      <w:r>
        <w:t>総務大臣は、電気通信事業者が前条第一項又は第三項の規定により届け出た管理規程が同条第二項の規定に適合しないと認めるときは、当該電気通信事業者に対し、これを変更すべきことを命ずることができる。</w:t>
      </w:r>
    </w:p>
    <w:p>
      <w:pPr>
        <w:pStyle w:val="Heading5"/>
        <w:ind w:left="440"/>
      </w:pPr>
      <w:r>
        <w:t>２</w:t>
      </w:r>
    </w:p>
    <w:p>
      <w:pPr>
        <w:ind w:left="440"/>
      </w:pPr>
      <w:r>
        <w:t>総務大臣は、電気通信事業者が管理規程を遵守していないと認めるときは、当該電気通信事業者に対し、電気通信役務の確実かつ安定的な提供を確保するために必要な限度において、管理規程を遵守すべきことを命ずることができる。</w:t>
      </w:r>
    </w:p>
    <w:p>
      <w:pPr>
        <w:pStyle w:val="Heading4"/>
      </w:pPr>
      <w:r>
        <w:t>第四十四条の三（電気通信設備統括管理者）</w:t>
      </w:r>
    </w:p>
    <w:p>
      <w:r>
        <w:t>電気通信事業者は、第四十四条第二項第一号から第三号までに掲げる事項に関する業務を統括管理させるため、事業運営上の重要な決定に参画する管理的地位にあり、かつ、電気通信設備の管理に関する一定の実務の経験その他の総務省令で定める要件を備える者のうちから、総務省令で定めるところにより、電気通信設備統括管理者を選任しなければならない。</w:t>
      </w:r>
    </w:p>
    <w:p>
      <w:pPr>
        <w:pStyle w:val="Heading5"/>
        <w:ind w:left="440"/>
      </w:pPr>
      <w:r>
        <w:t>２</w:t>
      </w:r>
    </w:p>
    <w:p>
      <w:pPr>
        <w:ind w:left="440"/>
      </w:pPr>
      <w:r>
        <w:t>電気通信事業者は、電気通信設備統括管理者を選任し、又は解任したときは、総務省令で定めるところにより、遅滞なく、その旨を総務大臣に届け出なければならない。</w:t>
      </w:r>
    </w:p>
    <w:p>
      <w:pPr>
        <w:pStyle w:val="Heading5"/>
        <w:ind w:left="440"/>
      </w:pPr>
      <w:r>
        <w:t>３</w:t>
      </w:r>
    </w:p>
    <w:p>
      <w:pPr>
        <w:ind w:left="440"/>
      </w:pPr>
      <w:r>
        <w:t>第四十一条第四項の規定により新たに指定をされた電気通信事業者がその指定の日以後最初に第一項の規定によりすべき選任は、その指定の日から三月以内にしなければならない。</w:t>
      </w:r>
    </w:p>
    <w:p>
      <w:pPr>
        <w:pStyle w:val="Heading4"/>
      </w:pPr>
      <w:r>
        <w:t>第四十四条の四（電気通信設備統括管理者等の義務）</w:t>
      </w:r>
    </w:p>
    <w:p>
      <w:r>
        <w:t>電気通信設備統括管理者は、誠実にその職務を行わなければならない。</w:t>
      </w:r>
    </w:p>
    <w:p>
      <w:pPr>
        <w:pStyle w:val="Heading5"/>
        <w:ind w:left="440"/>
      </w:pPr>
      <w:r>
        <w:t>２</w:t>
      </w:r>
    </w:p>
    <w:p>
      <w:pPr>
        <w:ind w:left="440"/>
      </w:pPr>
      <w:r>
        <w:t>電気通信事業者は、電気通信役務の確実かつ安定的な提供の確保に関し、電気通信設備統括管理者のその職務を行う上での意見を尊重しなければならない。</w:t>
      </w:r>
    </w:p>
    <w:p>
      <w:pPr>
        <w:pStyle w:val="Heading4"/>
      </w:pPr>
      <w:r>
        <w:t>第四十四条の五（電気通信設備統括管理者の解任命令）</w:t>
      </w:r>
    </w:p>
    <w:p>
      <w:r>
        <w:t>総務大臣は、電気通信設備統括管理者がその職務を怠つた場合であつて、当該電気通信設備統括管理者が引き続きその職務を行うことが電気通信役務の確実かつ安定的な提供の確保に著しく支障を及ぼすおそれがあると認めるときは、電気通信事業者に対し、当該電気通信設備統括管理者を解任すべきことを命ずることができる。</w:t>
      </w:r>
    </w:p>
    <w:p>
      <w:pPr>
        <w:pStyle w:val="Heading4"/>
      </w:pPr>
      <w:r>
        <w:t>第四十五条（電気通信主任技術者）</w:t>
      </w:r>
    </w:p>
    <w:p>
      <w:r>
        <w:t>電気通信事業者は、事業用電気通信設備の工事、維持及び運用に関し総務省令で定める事項を監督させるため、総務省令で定めるところにより、電気通信主任技術者資格者証の交付を受けている者のうちから、電気通信主任技術者を選任しなければならない。</w:t>
      </w:r>
    </w:p>
    <w:p>
      <w:pPr>
        <w:pStyle w:val="Heading5"/>
        <w:ind w:left="440"/>
      </w:pPr>
      <w:r>
        <w:t>２</w:t>
      </w:r>
    </w:p>
    <w:p>
      <w:pPr>
        <w:ind w:left="440"/>
      </w:pPr>
      <w:r>
        <w:t>電気通信事業者は、前項の規定により電気通信主任技術者を選任したときは、遅滞なく、その旨を総務大臣に届け出なければならない。</w:t>
      </w:r>
    </w:p>
    <w:p>
      <w:pPr>
        <w:pStyle w:val="Heading5"/>
        <w:ind w:left="440"/>
      </w:pPr>
      <w:r>
        <w:t>３</w:t>
      </w:r>
    </w:p>
    <w:p>
      <w:pPr>
        <w:ind w:left="440"/>
      </w:pPr>
      <w:r>
        <w:t>第四十一条第四項の規定により新たに指定をされた電気通信事業者がその指定の日以後最初に第一項の規定によりすべき選任は、その指定の日から三月以内にしなければならない。</w:t>
      </w:r>
    </w:p>
    <w:p>
      <w:pPr>
        <w:pStyle w:val="Heading4"/>
      </w:pPr>
      <w:r>
        <w:t>第四十六条（電気通信主任技術者資格者証）</w:t>
      </w:r>
    </w:p>
    <w:p>
      <w:r>
        <w:t>電気通信主任技術者資格者証の種類は、伝送交換技術及び線路技術について総務省令で定める。</w:t>
      </w:r>
    </w:p>
    <w:p>
      <w:pPr>
        <w:pStyle w:val="Heading5"/>
        <w:ind w:left="440"/>
      </w:pPr>
      <w:r>
        <w:t>２</w:t>
      </w:r>
    </w:p>
    <w:p>
      <w:pPr>
        <w:ind w:left="440"/>
      </w:pPr>
      <w:r>
        <w:t>電気通信主任技術者資格者証の交付を受けている者が監督することができる電気通信設備の工事、維持及び運用に関する事項の範囲は、前項の電気通信主任技術者資格者証の種類に応じて総務省令で定める。</w:t>
      </w:r>
    </w:p>
    <w:p>
      <w:pPr>
        <w:pStyle w:val="Heading5"/>
        <w:ind w:left="440"/>
      </w:pPr>
      <w:r>
        <w:t>３</w:t>
      </w:r>
    </w:p>
    <w:p>
      <w:pPr>
        <w:ind w:left="440"/>
      </w:pPr>
      <w:r>
        <w:t>総務大臣は、次の各号のいずれかに該当する者に対し、電気通信主任技術者資格者証を交付する。</w:t>
      </w:r>
    </w:p>
    <w:p>
      <w:pPr>
        <w:pStyle w:val="Heading6"/>
        <w:ind w:left="880"/>
      </w:pPr>
      <w:r>
        <w:t>一</w:t>
      </w:r>
    </w:p>
    <w:p>
      <w:pPr>
        <w:ind w:left="880"/>
      </w:pPr>
      <w:r>
        <w:t>電気通信主任技術者試験に合格した者</w:t>
      </w:r>
    </w:p>
    <w:p>
      <w:pPr>
        <w:pStyle w:val="Heading6"/>
        <w:ind w:left="880"/>
      </w:pPr>
      <w:r>
        <w:t>二</w:t>
      </w:r>
    </w:p>
    <w:p>
      <w:pPr>
        <w:ind w:left="880"/>
      </w:pPr>
      <w:r>
        <w:t>電気通信主任技術者資格者証の交付を受けようとする者の養成課程で、総務大臣が総務省令で定める基準に適合するものであることの認定をしたものを修了した者</w:t>
      </w:r>
    </w:p>
    <w:p>
      <w:pPr>
        <w:pStyle w:val="Heading6"/>
        <w:ind w:left="880"/>
      </w:pPr>
      <w:r>
        <w:t>三</w:t>
      </w:r>
    </w:p>
    <w:p>
      <w:pPr>
        <w:ind w:left="880"/>
      </w:pPr>
      <w:r>
        <w:t>前二号に掲げる者と同等以上の専門的知識及び能力を有すると総務大臣が認定した者</w:t>
      </w:r>
    </w:p>
    <w:p>
      <w:pPr>
        <w:pStyle w:val="Heading5"/>
        <w:ind w:left="440"/>
      </w:pPr>
      <w:r>
        <w:t>４</w:t>
      </w:r>
    </w:p>
    <w:p>
      <w:pPr>
        <w:ind w:left="440"/>
      </w:pPr>
      <w:r>
        <w:t>総務大臣は、前項の規定にかかわらず、次の各号のいずれかに該当する者に対しては、電気通信主任技術者資格者証の交付を行わないことができる。</w:t>
      </w:r>
    </w:p>
    <w:p>
      <w:pPr>
        <w:pStyle w:val="Heading6"/>
        <w:ind w:left="880"/>
      </w:pPr>
      <w:r>
        <w:t>一</w:t>
      </w:r>
    </w:p>
    <w:p>
      <w:pPr>
        <w:ind w:left="880"/>
      </w:pPr>
      <w:r>
        <w:t>次条の規定により電気通信主任技術者資格者証の返納を命ぜられ、その日から一年を経過しない者</w:t>
      </w:r>
    </w:p>
    <w:p>
      <w:pPr>
        <w:pStyle w:val="Heading6"/>
        <w:ind w:left="880"/>
      </w:pPr>
      <w:r>
        <w:t>二</w:t>
      </w:r>
    </w:p>
    <w:p>
      <w:pPr>
        <w:ind w:left="880"/>
      </w:pPr>
      <w:r>
        <w:t>この法律の規定により罰金以上の刑に処せられ、その執行を終わり、又はその執行を受けることがなくなつた日から二年を経過しない者</w:t>
      </w:r>
    </w:p>
    <w:p>
      <w:pPr>
        <w:pStyle w:val="Heading5"/>
        <w:ind w:left="440"/>
      </w:pPr>
      <w:r>
        <w:t>５</w:t>
      </w:r>
    </w:p>
    <w:p>
      <w:pPr>
        <w:ind w:left="440"/>
      </w:pPr>
      <w:r>
        <w:t>電気通信主任技術者資格者証の交付に関する手続的事項は、総務省令で定める。</w:t>
      </w:r>
    </w:p>
    <w:p>
      <w:pPr>
        <w:pStyle w:val="Heading4"/>
      </w:pPr>
      <w:r>
        <w:t>第四十七条（電気通信主任技術者資格者証の返納）</w:t>
      </w:r>
    </w:p>
    <w:p>
      <w:r>
        <w:t>総務大臣は、電気通信主任技術者資格者証を受けている者がこの法律又はこの法律に基づく命令の規定に違反したときは、その電気通信主任技術者資格者証の返納を命ずることができる。</w:t>
      </w:r>
    </w:p>
    <w:p>
      <w:pPr>
        <w:pStyle w:val="Heading4"/>
      </w:pPr>
      <w:r>
        <w:t>第四十八条（電気通信主任技術者試験）</w:t>
      </w:r>
    </w:p>
    <w:p>
      <w:r>
        <w:t>電気通信主任技術者試験は、電気通信設備の工事、維持及び運用に関して必要な専門的知識及び能力について行う。</w:t>
      </w:r>
    </w:p>
    <w:p>
      <w:pPr>
        <w:pStyle w:val="Heading5"/>
        <w:ind w:left="440"/>
      </w:pPr>
      <w:r>
        <w:t>２</w:t>
      </w:r>
    </w:p>
    <w:p>
      <w:pPr>
        <w:ind w:left="440"/>
      </w:pPr>
      <w:r>
        <w:t>電気通信主任技術者試験は、電気通信主任技術者資格者証の種類ごとに、総務大臣が行う。</w:t>
      </w:r>
    </w:p>
    <w:p>
      <w:pPr>
        <w:pStyle w:val="Heading5"/>
        <w:ind w:left="440"/>
      </w:pPr>
      <w:r>
        <w:t>３</w:t>
      </w:r>
    </w:p>
    <w:p>
      <w:pPr>
        <w:ind w:left="440"/>
      </w:pPr>
      <w:r>
        <w:t>電気通信主任技術者試験の試験科目、受験手続その他電気通信主任技術者試験の実施細目は、総務省令で定める。</w:t>
      </w:r>
    </w:p>
    <w:p>
      <w:pPr>
        <w:pStyle w:val="Heading4"/>
      </w:pPr>
      <w:r>
        <w:t>第四十九条（電気通信主任技術者等の義務）</w:t>
      </w:r>
    </w:p>
    <w:p>
      <w:r>
        <w:t>電気通信主任技術者は、事業用電気通信設備の工事、維持及び運用に関する事項の監督の職務を誠実に行わなければならない。</w:t>
      </w:r>
    </w:p>
    <w:p>
      <w:pPr>
        <w:pStyle w:val="Heading5"/>
        <w:ind w:left="440"/>
      </w:pPr>
      <w:r>
        <w:t>２</w:t>
      </w:r>
    </w:p>
    <w:p>
      <w:pPr>
        <w:ind w:left="440"/>
      </w:pPr>
      <w:r>
        <w:t>電気通信事業者は、電気通信主任技術者に対し、その職務の執行に必要な権限を与えなければならない。</w:t>
      </w:r>
    </w:p>
    <w:p>
      <w:pPr>
        <w:pStyle w:val="Heading5"/>
        <w:ind w:left="440"/>
      </w:pPr>
      <w:r>
        <w:t>３</w:t>
      </w:r>
    </w:p>
    <w:p>
      <w:pPr>
        <w:ind w:left="440"/>
      </w:pPr>
      <w:r>
        <w:t>電気通信事業者は、電気通信主任技術者のその職務を行う事業場における事業用電気通信設備の工事、維持又は運用に関する助言を尊重しなければならず、事業用電気通信設備の工事、維持又は運用に従事する者は、電気通信主任技術者がその職務を行うため必要であると認めてする指示に従わなければならない。</w:t>
      </w:r>
    </w:p>
    <w:p>
      <w:pPr>
        <w:pStyle w:val="Heading5"/>
        <w:ind w:left="440"/>
      </w:pPr>
      <w:r>
        <w:t>４</w:t>
      </w:r>
    </w:p>
    <w:p>
      <w:pPr>
        <w:ind w:left="440"/>
      </w:pPr>
      <w:r>
        <w:t>電気通信事業者は、総務省令で定める期間ごとに、電気通信主任技術者に、第八十五条の二第一項の規定により登録を受けた者（以下「登録講習機関」という。）が行う事業用電気通信設備の工事、維持及び運用に関する事項の監督に関する講習（第六節第二款、第百七十四条第一項第四号及び別表第一において「講習」という。）を受けさせなければならない。</w:t>
      </w:r>
    </w:p>
    <w:p>
      <w:pPr>
        <w:pStyle w:val="Heading4"/>
      </w:pPr>
      <w:r>
        <w:t>第五十条（電気通信番号の使用及び電気通信番号計画）</w:t>
      </w:r>
    </w:p>
    <w:p>
      <w:r>
        <w:t>電気通信事業者は、電気通信役務の提供に当たり、送信の場所と受信の場所とにあり、及びその間を接続する電気通信設備を識別し、又は提供すべき電気通信役務の種類若しくは内容を識別するために、次条第一項の認定を受けた電気通信番号使用計画（第五十条の六第一項の変更の認定があつたときは、変更後のもの。第五十一条において「認定電気通信番号使用計画」という。）に従つて次条第一項又は第五十条の十一の指定があつた電気通信番号（総務大臣が定める番号、記号その他の符号をいう。以下同じ。）を使用しなければならない。</w:t>
      </w:r>
    </w:p>
    <w:p>
      <w:pPr>
        <w:pStyle w:val="Heading5"/>
        <w:ind w:left="440"/>
      </w:pPr>
      <w:r>
        <w:t>２</w:t>
      </w:r>
    </w:p>
    <w:p>
      <w:pPr>
        <w:ind w:left="440"/>
      </w:pPr>
      <w:r>
        <w:t>総務大臣は、次条第一項の認定（同項及び第五十条の十一の指定を含む。）その他の電気通信番号に係る事務の遂行に資するため、電気通信番号のほか、次に掲げる事項を記載した表（以下「電気通信番号計画」という。）を作成し、これを公衆の閲覧に供するとともに、公示しなければならない。</w:t>
      </w:r>
    </w:p>
    <w:p>
      <w:pPr>
        <w:pStyle w:val="Heading6"/>
        <w:ind w:left="880"/>
      </w:pPr>
      <w:r>
        <w:t>一</w:t>
      </w:r>
    </w:p>
    <w:p>
      <w:pPr>
        <w:ind w:left="880"/>
      </w:pPr>
      <w:r>
        <w:t>次に掲げる電気通信番号の別</w:t>
      </w:r>
    </w:p>
    <w:p>
      <w:pPr>
        <w:pStyle w:val="Heading6"/>
        <w:ind w:left="880"/>
      </w:pPr>
      <w:r>
        <w:t>二</w:t>
      </w:r>
    </w:p>
    <w:p>
      <w:pPr>
        <w:ind w:left="880"/>
      </w:pPr>
      <w:r>
        <w:t>当該電気通信番号により識別する電気通信設備又は提供すべき電気通信役務の種類若しくは内容</w:t>
      </w:r>
    </w:p>
    <w:p>
      <w:pPr>
        <w:pStyle w:val="Heading6"/>
        <w:ind w:left="880"/>
      </w:pPr>
      <w:r>
        <w:t>三</w:t>
      </w:r>
    </w:p>
    <w:p>
      <w:pPr>
        <w:ind w:left="880"/>
      </w:pPr>
      <w:r>
        <w:t>次に掲げる条件その他の当該電気通信番号の使用に関する条件がある場合には、その内容</w:t>
      </w:r>
    </w:p>
    <w:p>
      <w:pPr>
        <w:pStyle w:val="Heading5"/>
        <w:ind w:left="440"/>
      </w:pPr>
      <w:r>
        <w:t>３</w:t>
      </w:r>
    </w:p>
    <w:p>
      <w:pPr>
        <w:ind w:left="440"/>
      </w:pPr>
      <w:r>
        <w:t>電気通信番号計画は、これにより次の事項が確保されるものとして作成されなければならない。</w:t>
      </w:r>
    </w:p>
    <w:p>
      <w:pPr>
        <w:pStyle w:val="Heading6"/>
        <w:ind w:left="880"/>
      </w:pPr>
      <w:r>
        <w:t>一</w:t>
      </w:r>
    </w:p>
    <w:p>
      <w:pPr>
        <w:ind w:left="880"/>
      </w:pPr>
      <w:r>
        <w:t>電気通信番号により電気通信事業者及び利用者が電気通信設備の識別又は電気通信役務の種類若しくは内容の識別を明確かつ容易にできるようにすること。</w:t>
      </w:r>
    </w:p>
    <w:p>
      <w:pPr>
        <w:pStyle w:val="Heading6"/>
        <w:ind w:left="880"/>
      </w:pPr>
      <w:r>
        <w:t>二</w:t>
      </w:r>
    </w:p>
    <w:p>
      <w:pPr>
        <w:ind w:left="880"/>
      </w:pPr>
      <w:r>
        <w:t>電気通信役務の提供に必要な電気通信番号が十分に確保されるようにすること。</w:t>
      </w:r>
    </w:p>
    <w:p>
      <w:pPr>
        <w:pStyle w:val="Heading6"/>
        <w:ind w:left="880"/>
      </w:pPr>
      <w:r>
        <w:t>三</w:t>
      </w:r>
    </w:p>
    <w:p>
      <w:pPr>
        <w:ind w:left="880"/>
      </w:pPr>
      <w:r>
        <w:t>電気通信番号の変更ができるだけ生じないようにすること。</w:t>
      </w:r>
    </w:p>
    <w:p>
      <w:pPr>
        <w:pStyle w:val="Heading6"/>
        <w:ind w:left="880"/>
      </w:pPr>
      <w:r>
        <w:t>四</w:t>
      </w:r>
    </w:p>
    <w:p>
      <w:pPr>
        <w:ind w:left="880"/>
      </w:pPr>
      <w:r>
        <w:t>電気通信番号が公平かつ効率的に使用されるようにすること。</w:t>
      </w:r>
    </w:p>
    <w:p>
      <w:pPr>
        <w:pStyle w:val="Heading4"/>
      </w:pPr>
      <w:r>
        <w:t>第五十条の二（電気通信番号使用計画の認定等）</w:t>
      </w:r>
    </w:p>
    <w:p>
      <w:r>
        <w:t>電気通信事業者は、電気通信役務の提供に当たり電気通信番号を使用しようとするときは、次に掲げる事項を記載した電気通信番号の使用に関する計画（以下「電気通信番号使用計画」という。）を作成し、当該電気通信番号使用計画が第五十条の四各号に掲げる要件に適合していることについて、総務大臣の認定（当該電気通信番号使用計画に第二号に掲げる事項を記載した場合には、利用者設備識別番号の指定を含む。以下この款において同じ。）を受けなければならない。</w:t>
      </w:r>
    </w:p>
    <w:p>
      <w:pPr>
        <w:pStyle w:val="Heading6"/>
        <w:ind w:left="880"/>
      </w:pPr>
      <w:r>
        <w:t>一</w:t>
      </w:r>
    </w:p>
    <w:p>
      <w:pPr>
        <w:ind w:left="880"/>
      </w:pPr>
      <w:r>
        <w:t>電気通信番号の使用に関する事項</w:t>
      </w:r>
    </w:p>
    <w:p>
      <w:pPr>
        <w:pStyle w:val="Heading6"/>
        <w:ind w:left="880"/>
      </w:pPr>
      <w:r>
        <w:t>二</w:t>
      </w:r>
    </w:p>
    <w:p>
      <w:pPr>
        <w:ind w:left="880"/>
      </w:pPr>
      <w:r>
        <w:t>付番（利用者の端末設備に使用されていない利用者設備識別番号を付することをいう。以下この号において同じ。）をする場合には、付番をしようとする利用者設備識別番号のほか、次に掲げる事項</w:t>
      </w:r>
    </w:p>
    <w:p>
      <w:pPr>
        <w:pStyle w:val="Heading6"/>
        <w:ind w:left="880"/>
      </w:pPr>
      <w:r>
        <w:t>三</w:t>
      </w:r>
    </w:p>
    <w:p>
      <w:pPr>
        <w:ind w:left="880"/>
      </w:pPr>
      <w:r>
        <w:t>前号ハに規定するもののほか、使用しようとする電気通信番号に前条第二項第三号に規定する条件が付されている場合には、当該条件の確保に関する事項</w:t>
      </w:r>
    </w:p>
    <w:p>
      <w:pPr>
        <w:pStyle w:val="Heading6"/>
        <w:ind w:left="880"/>
      </w:pPr>
      <w:r>
        <w:t>四</w:t>
      </w:r>
    </w:p>
    <w:p>
      <w:pPr>
        <w:ind w:left="880"/>
      </w:pPr>
      <w:r>
        <w:t>前三号に掲げるもののほか、総務省令で定める事項</w:t>
      </w:r>
    </w:p>
    <w:p>
      <w:pPr>
        <w:pStyle w:val="Heading5"/>
        <w:ind w:left="440"/>
      </w:pPr>
      <w:r>
        <w:t>２</w:t>
      </w:r>
    </w:p>
    <w:p>
      <w:pPr>
        <w:ind w:left="440"/>
      </w:pPr>
      <w:r>
        <w:t>前項の認定を受けようとする電気通信事業者は、総務省令で定めるところにより、次に掲げる事項を記載した申請書及び電気通信番号使用計画並びに総務省令で定める添付書類を総務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前号に掲げるもののほか、総務省令で定める事項</w:t>
      </w:r>
    </w:p>
    <w:p>
      <w:pPr>
        <w:pStyle w:val="Heading5"/>
        <w:ind w:left="440"/>
      </w:pPr>
      <w:r>
        <w:t>３</w:t>
      </w:r>
    </w:p>
    <w:p>
      <w:pPr>
        <w:ind w:left="440"/>
      </w:pPr>
      <w:r>
        <w:t>総務大臣が第一項各号（第二号を除く。）に掲げる事項について標準電気通信番号使用計画を定めて公示した場合（これを変更して公示した場合を含む。）において、電気通信事業者（次条各号のいずれかに該当するものを除く。）が、標準電気通信番号使用計画と同一の電気通信番号使用計画を作成し、又は現に作成している電気通信番号使用計画（同項第二号に掲げる事項を記載しているものを除く。）を標準電気通信番号使用計画と同一のものに変更したときは、その電気通信番号使用計画については、それぞれ同項の認定又は第五十条の六第一項の変更の認定を受けたものとみなす。</w:t>
      </w:r>
    </w:p>
    <w:p>
      <w:pPr>
        <w:pStyle w:val="Heading4"/>
      </w:pPr>
      <w:r>
        <w:t>第五十条の三（欠格事由）</w:t>
      </w:r>
    </w:p>
    <w:p>
      <w:r>
        <w:t>次の各号のいずれかに該当する電気通信事業者は、前条第一項の認定を受けることができない。</w:t>
      </w:r>
    </w:p>
    <w:p>
      <w:pPr>
        <w:pStyle w:val="Heading6"/>
        <w:ind w:left="880"/>
      </w:pPr>
      <w:r>
        <w:t>一</w:t>
      </w:r>
    </w:p>
    <w:p>
      <w:pPr>
        <w:ind w:left="880"/>
      </w:pPr>
      <w:r>
        <w:t>この法律、有線電気通信法若しくは電波法又はこれらに相当する外国の法令の規定により罰金以上の刑（これに相当する外国の法令による刑を含む。）に処せられ、その執行を終わり、又はその執行を受けることがなくなつた日から二年を経過しない者</w:t>
      </w:r>
    </w:p>
    <w:p>
      <w:pPr>
        <w:pStyle w:val="Heading6"/>
        <w:ind w:left="880"/>
      </w:pPr>
      <w:r>
        <w:t>二</w:t>
      </w:r>
    </w:p>
    <w:p>
      <w:pPr>
        <w:ind w:left="880"/>
      </w:pPr>
      <w:r>
        <w:t>第十四条第一項の規定により登録の取消しを受け、その取消しの日から二年を経過しない者又はこの法律に相当する外国の法令の規定により当該外国において受けている同種類の登録の取消しを受け、その取消しの日から二年を経過しない者</w:t>
      </w:r>
    </w:p>
    <w:p>
      <w:pPr>
        <w:pStyle w:val="Heading6"/>
        <w:ind w:left="880"/>
      </w:pPr>
      <w:r>
        <w:t>三</w:t>
      </w:r>
    </w:p>
    <w:p>
      <w:pPr>
        <w:ind w:left="880"/>
      </w:pPr>
      <w:r>
        <w:t>法人又は団体であつて、その役員のうちに前二号のいずれかに該当する者があるもの</w:t>
      </w:r>
    </w:p>
    <w:p>
      <w:pPr>
        <w:pStyle w:val="Heading6"/>
        <w:ind w:left="880"/>
      </w:pPr>
      <w:r>
        <w:t>四</w:t>
      </w:r>
    </w:p>
    <w:p>
      <w:pPr>
        <w:ind w:left="880"/>
      </w:pPr>
      <w:r>
        <w:t>外国法人等であつて国内における代表者又は国内における代理人を定めていない者</w:t>
      </w:r>
    </w:p>
    <w:p>
      <w:pPr>
        <w:pStyle w:val="Heading4"/>
      </w:pPr>
      <w:r>
        <w:t>第五十条の四（認定の基準）</w:t>
      </w:r>
    </w:p>
    <w:p>
      <w:r>
        <w:t>総務大臣は、第五十条の二第一項の認定の申請があつた場合において、その申請に係る電気通信番号使用計画（同項第二号に掲げる事項を記載した場合には、利用者設備識別番号を含む。）が次に掲げる要件に適合すると認めるときは、同項の認定をしなければならない。</w:t>
      </w:r>
    </w:p>
    <w:p>
      <w:pPr>
        <w:pStyle w:val="Heading6"/>
        <w:ind w:left="880"/>
      </w:pPr>
      <w:r>
        <w:t>一</w:t>
      </w:r>
    </w:p>
    <w:p>
      <w:pPr>
        <w:ind w:left="880"/>
      </w:pPr>
      <w:r>
        <w:t>申請に係る電気通信番号使用計画が電気通信番号計画に照らし適切なものであること。</w:t>
      </w:r>
    </w:p>
    <w:p>
      <w:pPr>
        <w:pStyle w:val="Heading6"/>
        <w:ind w:left="880"/>
      </w:pPr>
      <w:r>
        <w:t>二</w:t>
      </w:r>
    </w:p>
    <w:p>
      <w:pPr>
        <w:ind w:left="880"/>
      </w:pPr>
      <w:r>
        <w:t>申請に係る利用者設備識別番号が電気通信番号計画に照らし第五十条の二第一項の指定をすることができるものであること。</w:t>
      </w:r>
    </w:p>
    <w:p>
      <w:pPr>
        <w:pStyle w:val="Heading6"/>
        <w:ind w:left="880"/>
      </w:pPr>
      <w:r>
        <w:t>三</w:t>
      </w:r>
    </w:p>
    <w:p>
      <w:pPr>
        <w:ind w:left="880"/>
      </w:pPr>
      <w:r>
        <w:t>前二号に掲げるもののほか、総務省令で定める基準に適合するものであること。</w:t>
      </w:r>
    </w:p>
    <w:p>
      <w:pPr>
        <w:pStyle w:val="Heading4"/>
      </w:pPr>
      <w:r>
        <w:t>第五十条の五（電気通信事業を営もうとする者等への適用）</w:t>
      </w:r>
    </w:p>
    <w:p>
      <w:r>
        <w:t>前三条（第五十条の二第三項を除く。）の規定は、電気通信事業を営もうとする者及び第百六十五条第一項に規定する地方公共団体についても適用する。</w:t>
      </w:r>
    </w:p>
    <w:p>
      <w:pPr>
        <w:pStyle w:val="Heading4"/>
      </w:pPr>
      <w:r>
        <w:t>第五十条の六（変更の認定等）</w:t>
      </w:r>
    </w:p>
    <w:p>
      <w:r>
        <w:t>第五十条の二第一項の認定を受けた電気通信事業者は、電気通信番号使用計画を変更しようとするときは、総務大臣の認定を受けなければならない。</w:t>
      </w:r>
    </w:p>
    <w:p>
      <w:pPr>
        <w:pStyle w:val="Heading5"/>
        <w:ind w:left="440"/>
      </w:pPr>
      <w:r>
        <w:t>２</w:t>
      </w:r>
    </w:p>
    <w:p>
      <w:pPr>
        <w:ind w:left="440"/>
      </w:pPr>
      <w:r>
        <w:t>第五十条の二第二項、第五十条の三（第二号にあつては、この法律に相当する外国の法令の規定に係る部分に限る。）及び第五十条の四の規定は、前項の変更の認定について準用する。</w:t>
      </w:r>
    </w:p>
    <w:p>
      <w:pPr>
        <w:pStyle w:val="Heading5"/>
        <w:ind w:left="440"/>
      </w:pPr>
      <w:r>
        <w:t>３</w:t>
      </w:r>
    </w:p>
    <w:p>
      <w:pPr>
        <w:ind w:left="440"/>
      </w:pPr>
      <w:r>
        <w:t>第五十条の二第一項の認定を受けた電気通信事業者は、次に掲げる場合には、遅滞なく、その旨を総務大臣に届け出なければならない。</w:t>
      </w:r>
    </w:p>
    <w:p>
      <w:pPr>
        <w:pStyle w:val="Heading6"/>
        <w:ind w:left="880"/>
      </w:pPr>
      <w:r>
        <w:t>一</w:t>
      </w:r>
    </w:p>
    <w:p>
      <w:pPr>
        <w:ind w:left="880"/>
      </w:pPr>
      <w:r>
        <w:t>第五十条の二第二項各号に掲げる事項に変更があつたとき。</w:t>
      </w:r>
    </w:p>
    <w:p>
      <w:pPr>
        <w:pStyle w:val="Heading6"/>
        <w:ind w:left="880"/>
      </w:pPr>
      <w:r>
        <w:t>二</w:t>
      </w:r>
    </w:p>
    <w:p>
      <w:pPr>
        <w:ind w:left="880"/>
      </w:pPr>
      <w:r>
        <w:t>第一項ただし書の総務省令で定める軽微な変更をしたとき。</w:t>
      </w:r>
    </w:p>
    <w:p>
      <w:pPr>
        <w:pStyle w:val="Heading6"/>
        <w:ind w:left="880"/>
      </w:pPr>
      <w:r>
        <w:t>三</w:t>
      </w:r>
    </w:p>
    <w:p>
      <w:pPr>
        <w:ind w:left="880"/>
      </w:pPr>
      <w:r>
        <w:t>電気通信番号を使用しない電気通信事業者になつたとき。</w:t>
      </w:r>
    </w:p>
    <w:p>
      <w:pPr>
        <w:pStyle w:val="Heading4"/>
      </w:pPr>
      <w:r>
        <w:t>第五十条の七（承継）</w:t>
      </w:r>
    </w:p>
    <w:p>
      <w:r>
        <w:t>第十七条第一項の規定による電気通信事業者の地位の承継があつた場合において、当該電気通信事業者が第五十条の二第一項の認定を受けた電気通信事業者であつたときは、当該電気通信事業者の地位を承継した電気通信事業者は、同項の認定を受けた電気通信事業者の地位を承継する。</w:t>
      </w:r>
    </w:p>
    <w:p>
      <w:pPr>
        <w:pStyle w:val="Heading4"/>
      </w:pPr>
      <w:r>
        <w:t>第五十条の八（認定の失効）</w:t>
      </w:r>
    </w:p>
    <w:p>
      <w:r>
        <w:t>第五十条の二第一項の認定を受けた電気通信事業者が次の各号のいずれかに該当するに至つたときは、同項の認定は、その効力を失う。</w:t>
      </w:r>
    </w:p>
    <w:p>
      <w:pPr>
        <w:pStyle w:val="Heading6"/>
        <w:ind w:left="880"/>
      </w:pPr>
      <w:r>
        <w:t>一</w:t>
      </w:r>
    </w:p>
    <w:p>
      <w:pPr>
        <w:ind w:left="880"/>
      </w:pPr>
      <w:r>
        <w:t>第十二条の二第一項の規定により登録がその効力を失つたとき。</w:t>
      </w:r>
    </w:p>
    <w:p>
      <w:pPr>
        <w:pStyle w:val="Heading6"/>
        <w:ind w:left="880"/>
      </w:pPr>
      <w:r>
        <w:t>二</w:t>
      </w:r>
    </w:p>
    <w:p>
      <w:pPr>
        <w:ind w:left="880"/>
      </w:pPr>
      <w:r>
        <w:t>第十四条第一項の規定により登録を取り消されたとき。</w:t>
      </w:r>
    </w:p>
    <w:p>
      <w:pPr>
        <w:pStyle w:val="Heading6"/>
        <w:ind w:left="880"/>
      </w:pPr>
      <w:r>
        <w:t>三</w:t>
      </w:r>
    </w:p>
    <w:p>
      <w:pPr>
        <w:ind w:left="880"/>
      </w:pPr>
      <w:r>
        <w:t>電気通信事業の全部を廃止したとき。</w:t>
      </w:r>
    </w:p>
    <w:p>
      <w:pPr>
        <w:pStyle w:val="Heading6"/>
        <w:ind w:left="880"/>
      </w:pPr>
      <w:r>
        <w:t>四</w:t>
      </w:r>
    </w:p>
    <w:p>
      <w:pPr>
        <w:ind w:left="880"/>
      </w:pPr>
      <w:r>
        <w:t>電気通信番号を使用しない電気通信事業者になつたとき。</w:t>
      </w:r>
    </w:p>
    <w:p>
      <w:pPr>
        <w:pStyle w:val="Heading4"/>
      </w:pPr>
      <w:r>
        <w:t>第五十条の九（認定の取消し）</w:t>
      </w:r>
    </w:p>
    <w:p>
      <w:r>
        <w:t>総務大臣は、第五十条の二第一項の認定を受けた電気通信事業者が次の各号のいずれかに該当するときは、同項の認定を取り消すことができる。</w:t>
      </w:r>
    </w:p>
    <w:p>
      <w:pPr>
        <w:pStyle w:val="Heading6"/>
        <w:ind w:left="880"/>
      </w:pPr>
      <w:r>
        <w:t>一</w:t>
      </w:r>
    </w:p>
    <w:p>
      <w:pPr>
        <w:ind w:left="880"/>
      </w:pPr>
      <w:r>
        <w:t>この法律又はこの法律に基づく命令若しくは処分に違反した場合において、公共の利益を阻害すると認めるとき。</w:t>
      </w:r>
    </w:p>
    <w:p>
      <w:pPr>
        <w:pStyle w:val="Heading6"/>
        <w:ind w:left="880"/>
      </w:pPr>
      <w:r>
        <w:t>二</w:t>
      </w:r>
    </w:p>
    <w:p>
      <w:pPr>
        <w:ind w:left="880"/>
      </w:pPr>
      <w:r>
        <w:t>不正の手段により第五十条の二第一項の認定又は第五十条の六第一項の変更の認定を受けたとき。</w:t>
      </w:r>
    </w:p>
    <w:p>
      <w:pPr>
        <w:pStyle w:val="Heading6"/>
        <w:ind w:left="880"/>
      </w:pPr>
      <w:r>
        <w:t>三</w:t>
      </w:r>
    </w:p>
    <w:p>
      <w:pPr>
        <w:ind w:left="880"/>
      </w:pPr>
      <w:r>
        <w:t>第五十条の三各号（第二号にあつては、この法律に相当する外国の法令の規定に係る部分に限る。）のいずれかに該当するに至つたとき。</w:t>
      </w:r>
    </w:p>
    <w:p>
      <w:pPr>
        <w:pStyle w:val="Heading6"/>
        <w:ind w:left="880"/>
      </w:pPr>
      <w:r>
        <w:t>四</w:t>
      </w:r>
    </w:p>
    <w:p>
      <w:pPr>
        <w:ind w:left="880"/>
      </w:pPr>
      <w:r>
        <w:t>第五十一条の規定による命令に違反したとき。</w:t>
      </w:r>
    </w:p>
    <w:p>
      <w:pPr>
        <w:pStyle w:val="Heading4"/>
      </w:pPr>
      <w:r>
        <w:t>第五十条の十（指定の失効等の場合における利用者設備識別番号の管理の引継ぎ等）</w:t>
      </w:r>
    </w:p>
    <w:p>
      <w:r>
        <w:t>第五十条の二第一項の指定を受けた電気通信事業者が次の各号のいずれかに該当する場合における利用者設備識別番号の管理の引継ぎその他の必要な事項は、総務省令で定める。</w:t>
      </w:r>
    </w:p>
    <w:p>
      <w:pPr>
        <w:pStyle w:val="Heading6"/>
        <w:ind w:left="880"/>
      </w:pPr>
      <w:r>
        <w:t>一</w:t>
      </w:r>
    </w:p>
    <w:p>
      <w:pPr>
        <w:ind w:left="880"/>
      </w:pPr>
      <w:r>
        <w:t>第五十条の八の規定により利用者設備識別番号の指定が失効したとき。</w:t>
      </w:r>
    </w:p>
    <w:p>
      <w:pPr>
        <w:pStyle w:val="Heading6"/>
        <w:ind w:left="880"/>
      </w:pPr>
      <w:r>
        <w:t>二</w:t>
      </w:r>
    </w:p>
    <w:p>
      <w:pPr>
        <w:ind w:left="880"/>
      </w:pPr>
      <w:r>
        <w:t>前条の規定により利用者設備識別番号の指定を取り消されたとき。</w:t>
      </w:r>
    </w:p>
    <w:p>
      <w:pPr>
        <w:pStyle w:val="Heading4"/>
      </w:pPr>
      <w:r>
        <w:t>第五十条の十一（利用者設備識別番号以外の電気通信番号の指定等）</w:t>
      </w:r>
    </w:p>
    <w:p>
      <w:r>
        <w:t>総務大臣は、総務省令で定めるところにより、職権で、利用者設備識別番号以外の電気通信番号の指定をするものとする。</w:t>
      </w:r>
    </w:p>
    <w:p>
      <w:pPr>
        <w:pStyle w:val="Heading4"/>
      </w:pPr>
      <w:r>
        <w:t>第五十条の十二（電気通信番号計画への記載）</w:t>
      </w:r>
    </w:p>
    <w:p>
      <w:r>
        <w:t>総務大臣は、次に掲げる場合には、電気通信番号計画にその旨を記載するものとする。</w:t>
      </w:r>
    </w:p>
    <w:p>
      <w:pPr>
        <w:pStyle w:val="Heading6"/>
        <w:ind w:left="880"/>
      </w:pPr>
      <w:r>
        <w:t>一</w:t>
      </w:r>
    </w:p>
    <w:p>
      <w:pPr>
        <w:ind w:left="880"/>
      </w:pPr>
      <w:r>
        <w:t>第五十条の二第一項又は前条の規定により電気通信番号の指定をしたとき。</w:t>
      </w:r>
    </w:p>
    <w:p>
      <w:pPr>
        <w:pStyle w:val="Heading6"/>
        <w:ind w:left="880"/>
      </w:pPr>
      <w:r>
        <w:t>二</w:t>
      </w:r>
    </w:p>
    <w:p>
      <w:pPr>
        <w:ind w:left="880"/>
      </w:pPr>
      <w:r>
        <w:t>第五十条の六第一項の規定により電気通信番号の指定の変更があつたとき。</w:t>
      </w:r>
    </w:p>
    <w:p>
      <w:pPr>
        <w:pStyle w:val="Heading6"/>
        <w:ind w:left="880"/>
      </w:pPr>
      <w:r>
        <w:t>三</w:t>
      </w:r>
    </w:p>
    <w:p>
      <w:pPr>
        <w:ind w:left="880"/>
      </w:pPr>
      <w:r>
        <w:t>第五十条の七の規定により第五十条の二第一項の認定を受けた電気通信事業者の地位の承継があつたとき。</w:t>
      </w:r>
    </w:p>
    <w:p>
      <w:pPr>
        <w:pStyle w:val="Heading6"/>
        <w:ind w:left="880"/>
      </w:pPr>
      <w:r>
        <w:t>四</w:t>
      </w:r>
    </w:p>
    <w:p>
      <w:pPr>
        <w:ind w:left="880"/>
      </w:pPr>
      <w:r>
        <w:t>第五十条の八の規定により電気通信番号の指定が失効したとき。</w:t>
      </w:r>
    </w:p>
    <w:p>
      <w:pPr>
        <w:pStyle w:val="Heading6"/>
        <w:ind w:left="880"/>
      </w:pPr>
      <w:r>
        <w:t>五</w:t>
      </w:r>
    </w:p>
    <w:p>
      <w:pPr>
        <w:ind w:left="880"/>
      </w:pPr>
      <w:r>
        <w:t>第五十条の九又は前条の規定により電気通信番号の指定を取り消したとき。</w:t>
      </w:r>
    </w:p>
    <w:p>
      <w:pPr>
        <w:pStyle w:val="Heading6"/>
        <w:ind w:left="880"/>
      </w:pPr>
      <w:r>
        <w:t>六</w:t>
      </w:r>
    </w:p>
    <w:p>
      <w:pPr>
        <w:ind w:left="880"/>
      </w:pPr>
      <w:r>
        <w:t>前各号に掲げるもののほか、総務省令で定める事実が生じたとき。</w:t>
      </w:r>
    </w:p>
    <w:p>
      <w:pPr>
        <w:pStyle w:val="Heading4"/>
      </w:pPr>
      <w:r>
        <w:t>第五十一条（適合命令）</w:t>
      </w:r>
    </w:p>
    <w:p>
      <w:r>
        <w:t>総務大臣は、電気通信事業者が他の電気通信事業者と電気通信設備の接続をしている場合に使用する電気通信番号又は電気通信事業者が重要通信を取り扱うために使用する電気通信番号の使用、その他電気通信事業者の電気通信番号の使用が当該電気通信事業者の認定電気通信番号使用計画に適合していないと認めるときは、当該電気通信事業者に対し、当該認定電気通信番号使用計画に適合するように当該電気通信番号を使用することを命じ、又は当該認定電気通信番号使用計画を変更するよう命ずることができる。</w:t>
      </w:r>
    </w:p>
    <w:p>
      <w:pPr>
        <w:pStyle w:val="Heading4"/>
      </w:pPr>
      <w:r>
        <w:t>第五十二条（端末設備の接続の技術基準）</w:t>
      </w:r>
    </w:p>
    <w:p>
      <w:r>
        <w:t>電気通信事業者は、利用者から端末設備（電気通信回線設備の一端に接続される電気通信設備であつて、一の部分の設置の場所が他の部分の設置の場所と同一の構内（これに準ずる区域内を含む。）又は同一の建物内であるものをいう。以下同じ。）をその電気通信回線設備（その損壊又は故障等による利用者の利益に及ぼす影響が軽微なものとして総務省令で定めるものを除く。第六十九条第一項及び第二項並びに第七十条第一項において同じ。）に接続すべき旨の請求を受けたときは、その接続が総務省令で定める技術基準（当該電気通信事業者又は当該電気通信事業者とその電気通信設備を接続する他の電気通信事業者であつて総務省令で定めるものが総務大臣の認可を受けて定める技術的条件を含む。次項並びに第六十九条第一項及び第二項において同じ。）に適合しない場合その他総務省令で定める場合を除き、その請求を拒むことができない。</w:t>
      </w:r>
    </w:p>
    <w:p>
      <w:pPr>
        <w:pStyle w:val="Heading5"/>
        <w:ind w:left="440"/>
      </w:pPr>
      <w:r>
        <w:t>２</w:t>
      </w:r>
    </w:p>
    <w:p>
      <w:pPr>
        <w:ind w:left="440"/>
      </w:pPr>
      <w:r>
        <w:t>前項の総務省令で定める技術基準は、これにより次の事項が確保されるものとして定められなければならない。</w:t>
      </w:r>
    </w:p>
    <w:p>
      <w:pPr>
        <w:pStyle w:val="Heading6"/>
        <w:ind w:left="880"/>
      </w:pPr>
      <w:r>
        <w:t>一</w:t>
      </w:r>
    </w:p>
    <w:p>
      <w:pPr>
        <w:ind w:left="880"/>
      </w:pPr>
      <w:r>
        <w:t>電気通信回線設備を損傷し、又はその機能に障害を与えないようにすること。</w:t>
      </w:r>
    </w:p>
    <w:p>
      <w:pPr>
        <w:pStyle w:val="Heading6"/>
        <w:ind w:left="880"/>
      </w:pPr>
      <w:r>
        <w:t>二</w:t>
      </w:r>
    </w:p>
    <w:p>
      <w:pPr>
        <w:ind w:left="880"/>
      </w:pPr>
      <w:r>
        <w:t>電気通信回線設備を利用する他の利用者に迷惑を及ぼさないようにすること。</w:t>
      </w:r>
    </w:p>
    <w:p>
      <w:pPr>
        <w:pStyle w:val="Heading6"/>
        <w:ind w:left="880"/>
      </w:pPr>
      <w:r>
        <w:t>三</w:t>
      </w:r>
    </w:p>
    <w:p>
      <w:pPr>
        <w:ind w:left="880"/>
      </w:pPr>
      <w:r>
        <w:t>電気通信事業者の設置する電気通信回線設備と利用者の接続する端末設備との責任の分界が明確であるようにすること。</w:t>
      </w:r>
    </w:p>
    <w:p>
      <w:pPr>
        <w:pStyle w:val="Heading4"/>
      </w:pPr>
      <w:r>
        <w:t>第五十三条（端末機器技術基準適合認定）</w:t>
      </w:r>
    </w:p>
    <w:p>
      <w:r>
        <w:t>第八十六条第一項の規定により登録を受けた者（以下「登録認定機関」という。）は、その登録に係る技術基準適合認定（前条第一項の総務省令で定める技術基準に適合していることの認定をいう。以下同じ。）を受けようとする者から求めがあつた場合には、総務省令で定めるところにより審査を行い、当該求めに係る端末機器（総務省令で定める種類の端末設備の機器をいう。以下同じ。）が前条第一項の総務省令で定める技術基準に適合していると認めるときに限り、技術基準適合認定を行うものとする。</w:t>
      </w:r>
    </w:p>
    <w:p>
      <w:pPr>
        <w:pStyle w:val="Heading5"/>
        <w:ind w:left="440"/>
      </w:pPr>
      <w:r>
        <w:t>２</w:t>
      </w:r>
    </w:p>
    <w:p>
      <w:pPr>
        <w:ind w:left="440"/>
      </w:pPr>
      <w:r>
        <w:t>登録認定機関は、その登録に係る技術基準適合認定をしたときは、総務省令で定めるところにより、その端末機器に技術基準適合認定をした旨の表示を付さなければならない。</w:t>
      </w:r>
    </w:p>
    <w:p>
      <w:pPr>
        <w:pStyle w:val="Heading5"/>
        <w:ind w:left="440"/>
      </w:pPr>
      <w:r>
        <w:t>３</w:t>
      </w:r>
    </w:p>
    <w:p>
      <w:pPr>
        <w:ind w:left="440"/>
      </w:pPr>
      <w:r>
        <w:t>何人も、前項（第百四条第四項において準用する場合を含む。）、第五十八条（第百四条第七項において準用する場合を含む。）、第六十五条、第六十八条の二又は第六十八条の八第三項の規定により表示を付する場合を除くほか、国内において端末機器又は端末機器を組み込んだ製品にこれらの表示又はこれらと紛らわしい表示を付してはならない。</w:t>
      </w:r>
    </w:p>
    <w:p>
      <w:pPr>
        <w:pStyle w:val="Heading4"/>
      </w:pPr>
      <w:r>
        <w:t>第五十四条（妨害防止命令）</w:t>
      </w:r>
    </w:p>
    <w:p>
      <w:r>
        <w:t>総務大臣は、登録認定機関による技術基準適合認定を受けた端末機器であつて前条第二項又は第六十八条の八第三項の表示が付されているものが、第五十二条第一項の総務省令で定める技術基準に適合しておらず、かつ、当該端末機器の使用により電気通信回線設備を利用する他の利用者の通信に妨害を与えるおそれがあると認める場合において、当該妨害の拡大を防止するために特に必要があると認めるときは、当該技術基準適合認定を受けた者に対し、当該端末機器による妨害の拡大を防止するために必要な措置を講ずべきことを命ずることができる。</w:t>
      </w:r>
    </w:p>
    <w:p>
      <w:pPr>
        <w:pStyle w:val="Heading4"/>
      </w:pPr>
      <w:r>
        <w:t>第五十五条（表示が付されていないものとみなす場合）</w:t>
      </w:r>
    </w:p>
    <w:p>
      <w:r>
        <w:t>登録認定機関による技術基準適合認定を受けた端末機器であつて第五十三条第二項又は第六十八条の八第三項の規定により表示が付されているものが第五十二条第一項の総務省令で定める技術基準に適合していない場合において、総務大臣が電気通信回線設備を利用する他の利用者の通信への妨害の発生を防止するため特に必要があると認めるときは、当該端末機器は、第五十三条第二項又は第六十八条の八第三項の規定による表示が付されていないものとみなす。</w:t>
      </w:r>
    </w:p>
    <w:p>
      <w:pPr>
        <w:pStyle w:val="Heading5"/>
        <w:ind w:left="440"/>
      </w:pPr>
      <w:r>
        <w:t>２</w:t>
      </w:r>
    </w:p>
    <w:p>
      <w:pPr>
        <w:ind w:left="440"/>
      </w:pPr>
      <w:r>
        <w:t>総務大臣は、前項の規定により端末機器について表示が付されていないものとみなされたときは、その旨を公示しなければならない。</w:t>
      </w:r>
    </w:p>
    <w:p>
      <w:pPr>
        <w:pStyle w:val="Heading4"/>
      </w:pPr>
      <w:r>
        <w:t>第五十六条（端末機器の設計についての認証）</w:t>
      </w:r>
    </w:p>
    <w:p>
      <w:r>
        <w:t>登録認定機関は、端末機器を取り扱うことを業とする者から求めがあつた場合には、その端末機器を、第五十二条第一項の総務省令で定める技術基準に適合するものとして、その設計（当該設計に合致することの確認の方法を含む。）について認証（以下「設計認証」という。）する。</w:t>
      </w:r>
    </w:p>
    <w:p>
      <w:pPr>
        <w:pStyle w:val="Heading5"/>
        <w:ind w:left="440"/>
      </w:pPr>
      <w:r>
        <w:t>２</w:t>
      </w:r>
    </w:p>
    <w:p>
      <w:pPr>
        <w:ind w:left="440"/>
      </w:pPr>
      <w:r>
        <w:t>登録認定機関は、その登録に係る設計認証の求めがあつた場合には、総務省令で定めるところにより審査を行い、当該求めに係る設計が第五十二条第一項の総務省令で定める技術基準に適合するものであり、かつ、当該設計に基づく端末機器のいずれもが当該設計に合致するものとなることを確保することができると認めるときに限り、設計認証を行うものとする。</w:t>
      </w:r>
    </w:p>
    <w:p>
      <w:pPr>
        <w:pStyle w:val="Heading4"/>
      </w:pPr>
      <w:r>
        <w:t>第五十七条（設計合致義務等）</w:t>
      </w:r>
    </w:p>
    <w:p>
      <w:r>
        <w:t>登録認定機関による設計認証を受けた者（以下「認証取扱業者」という。）は、当該設計認証に係る設計（以下「認証設計」という。）に基づく端末機器を取り扱う場合においては、当該端末機器を当該認証設計に合致するようにしなければならない。</w:t>
      </w:r>
    </w:p>
    <w:p>
      <w:pPr>
        <w:pStyle w:val="Heading5"/>
        <w:ind w:left="440"/>
      </w:pPr>
      <w:r>
        <w:t>２</w:t>
      </w:r>
    </w:p>
    <w:p>
      <w:pPr>
        <w:ind w:left="440"/>
      </w:pPr>
      <w:r>
        <w:t>認証取扱業者は、設計認証に係る確認の方法に従い、その取扱いに係る前項の端末機器について検査を行い、総務省令で定めるところにより、その検査記録を作成し、これを保存しなければならない。</w:t>
      </w:r>
    </w:p>
    <w:p>
      <w:pPr>
        <w:pStyle w:val="Heading4"/>
      </w:pPr>
      <w:r>
        <w:t>第五十八条（認証設計に基づく端末機器の表示）</w:t>
      </w:r>
    </w:p>
    <w:p>
      <w:r>
        <w:t>認証取扱業者は、認証設計に基づく端末機器について、前条第二項の規定による義務を履行したときは、当該端末機器に総務省令で定める表示を付することができる。</w:t>
      </w:r>
    </w:p>
    <w:p>
      <w:pPr>
        <w:pStyle w:val="Heading4"/>
      </w:pPr>
      <w:r>
        <w:t>第五十九条（認証取扱業者に対する措置命令）</w:t>
      </w:r>
    </w:p>
    <w:p>
      <w:r>
        <w:t>総務大臣は、認証取扱業者が第五十七条第一項の規定に違反していると認める場合には、当該認証取扱業者に対し、設計認証に係る確認の方法を改善するために必要な措置をとるべきことを命ずることができる。</w:t>
      </w:r>
    </w:p>
    <w:p>
      <w:pPr>
        <w:pStyle w:val="Heading4"/>
      </w:pPr>
      <w:r>
        <w:t>第六十条（表示の禁止）</w:t>
      </w:r>
    </w:p>
    <w:p>
      <w:r>
        <w:t>総務大臣は、次の各号に掲げる場合には、認証取扱業者に対し、二年以内の期間を定めて、当該各号に定める認証設計又は設計に基づく端末機器に第五十八条の表示を付することを禁止することができる。</w:t>
      </w:r>
    </w:p>
    <w:p>
      <w:pPr>
        <w:pStyle w:val="Heading6"/>
        <w:ind w:left="880"/>
      </w:pPr>
      <w:r>
        <w:t>一</w:t>
      </w:r>
    </w:p>
    <w:p>
      <w:pPr>
        <w:ind w:left="880"/>
      </w:pPr>
      <w:r>
        <w:t>認証設計に基づく端末機器が第五十二条第一項の総務省令で定める技術基準に適合していない場合において、電気通信回線設備を利用する他の利用者の通信への妨害の発生を防止するため特に必要があると認めるとき（第六号に掲げる場合を除く。）。</w:t>
      </w:r>
    </w:p>
    <w:p>
      <w:pPr>
        <w:pStyle w:val="Heading6"/>
        <w:ind w:left="880"/>
      </w:pPr>
      <w:r>
        <w:t>二</w:t>
      </w:r>
    </w:p>
    <w:p>
      <w:pPr>
        <w:ind w:left="880"/>
      </w:pPr>
      <w:r>
        <w:t>認証取扱業者が第五十七条第二項の規定に違反したとき。</w:t>
      </w:r>
    </w:p>
    <w:p>
      <w:pPr>
        <w:pStyle w:val="Heading6"/>
        <w:ind w:left="880"/>
      </w:pPr>
      <w:r>
        <w:t>三</w:t>
      </w:r>
    </w:p>
    <w:p>
      <w:pPr>
        <w:ind w:left="880"/>
      </w:pPr>
      <w:r>
        <w:t>認証取扱業者が前条の規定による命令に違反したとき。</w:t>
      </w:r>
    </w:p>
    <w:p>
      <w:pPr>
        <w:pStyle w:val="Heading6"/>
        <w:ind w:left="880"/>
      </w:pPr>
      <w:r>
        <w:t>四</w:t>
      </w:r>
    </w:p>
    <w:p>
      <w:pPr>
        <w:ind w:left="880"/>
      </w:pPr>
      <w:r>
        <w:t>認証取扱業者が不正な手段により登録認定機関による設計認証を受けたとき。</w:t>
      </w:r>
    </w:p>
    <w:p>
      <w:pPr>
        <w:pStyle w:val="Heading6"/>
        <w:ind w:left="880"/>
      </w:pPr>
      <w:r>
        <w:t>五</w:t>
      </w:r>
    </w:p>
    <w:p>
      <w:pPr>
        <w:ind w:left="880"/>
      </w:pPr>
      <w:r>
        <w:t>登録認定機関が第五十六条第二項の規定又は第百三条において準用する第九十一条第二項の規定に違反して設計認証をしたとき。</w:t>
      </w:r>
    </w:p>
    <w:p>
      <w:pPr>
        <w:pStyle w:val="Heading6"/>
        <w:ind w:left="880"/>
      </w:pPr>
      <w:r>
        <w:t>六</w:t>
      </w:r>
    </w:p>
    <w:p>
      <w:pPr>
        <w:ind w:left="880"/>
      </w:pPr>
      <w:r>
        <w:t>第五十二条第一項の総務省令で定める技術基準が変更された場合において、当該変更前に設計認証を受けた設計が当該変更後の技術基準に適合しないと認めるとき。</w:t>
      </w:r>
    </w:p>
    <w:p>
      <w:pPr>
        <w:pStyle w:val="Heading5"/>
        <w:ind w:left="440"/>
      </w:pPr>
      <w:r>
        <w:t>２</w:t>
      </w:r>
    </w:p>
    <w:p>
      <w:pPr>
        <w:ind w:left="440"/>
      </w:pPr>
      <w:r>
        <w:t>総務大臣は、前項の規定により表示を付することを禁止したときは、その旨を公示しなければならない。</w:t>
      </w:r>
    </w:p>
    <w:p>
      <w:pPr>
        <w:pStyle w:val="Heading4"/>
      </w:pPr>
      <w:r>
        <w:t>第六十一条（準用）</w:t>
      </w:r>
    </w:p>
    <w:p>
      <w:r>
        <w:t>第五十四条の規定は認証取扱業者について、第五十五条の規定は認証設計に基づく端末機器について準用する。</w:t>
      </w:r>
    </w:p>
    <w:p>
      <w:pPr>
        <w:pStyle w:val="Heading4"/>
      </w:pPr>
      <w:r>
        <w:t>第六十二条（外国取扱業者）</w:t>
      </w:r>
    </w:p>
    <w:p>
      <w:r>
        <w:t>登録認定機関による技術基準適合認定を受けた者が外国取扱業者（外国において本邦内で使用されることとなる端末機器を取り扱うことを業とする者をいう。以下同じ。）である場合における当該外国取扱業者に対する第五十四条の規定の適用については、同条中「命ずる」とあるのは、「請求する」とする。</w:t>
      </w:r>
    </w:p>
    <w:p>
      <w:pPr>
        <w:pStyle w:val="Heading5"/>
        <w:ind w:left="440"/>
      </w:pPr>
      <w:r>
        <w:t>２</w:t>
      </w:r>
    </w:p>
    <w:p>
      <w:pPr>
        <w:ind w:left="440"/>
      </w:pPr>
      <w:r>
        <w:t>認証取扱業者が外国取扱業者である場合における当該外国取扱業者に対する第五十九条、第六十条第一項第三号及び前条において準用する第五十四条の規定の適用については、第五十九条及び前条において準用する第五十四条中「命ずる」とあるのは「請求する」と、第六十条第一項第三号中「命令に違反した」とあるのは「請求に応じなかつた」と、「違反に」とあるのは「請求に」とする。</w:t>
      </w:r>
    </w:p>
    <w:p>
      <w:pPr>
        <w:pStyle w:val="Heading5"/>
        <w:ind w:left="440"/>
      </w:pPr>
      <w:r>
        <w:t>３</w:t>
      </w:r>
    </w:p>
    <w:p>
      <w:pPr>
        <w:ind w:left="440"/>
      </w:pPr>
      <w:r>
        <w:t>第六十条第一項の規定によるほか、総務大臣は、次の各号に掲げる場合には、登録認定機関による設計認証を受けた外国取扱業者に対し、二年以内の期間を定めて、当該各号に定める認証設計に基づく端末機器に第五十八条の表示を付することを禁止することができる。</w:t>
      </w:r>
    </w:p>
    <w:p>
      <w:pPr>
        <w:pStyle w:val="Heading6"/>
        <w:ind w:left="880"/>
      </w:pPr>
      <w:r>
        <w:t>一</w:t>
      </w:r>
    </w:p>
    <w:p>
      <w:pPr>
        <w:ind w:left="880"/>
      </w:pPr>
      <w:r>
        <w:t>総務大臣が第百六十六条第三項において準用する同条第二項の規定により当該外国取扱業者に対し報告をさせようとした場合において、その報告がされず、又は虚偽の報告がされたとき。</w:t>
      </w:r>
    </w:p>
    <w:p>
      <w:pPr>
        <w:pStyle w:val="Heading6"/>
        <w:ind w:left="880"/>
      </w:pPr>
      <w:r>
        <w:t>二</w:t>
      </w:r>
    </w:p>
    <w:p>
      <w:pPr>
        <w:ind w:left="880"/>
      </w:pPr>
      <w:r>
        <w:t>総務大臣が第百六十六条第三項において準用する同条第二項の規定によりその職員に当該外国取扱業者の事業所において検査をさせようとした場合において、その検査が拒まれ、妨げられ、又は忌避されたとき。</w:t>
      </w:r>
    </w:p>
    <w:p>
      <w:pPr>
        <w:pStyle w:val="Heading6"/>
        <w:ind w:left="880"/>
      </w:pPr>
      <w:r>
        <w:t>三</w:t>
      </w:r>
    </w:p>
    <w:p>
      <w:pPr>
        <w:ind w:left="880"/>
      </w:pPr>
      <w:r>
        <w:t>当該外国取扱業者が第百六十七条第六項の規定により読み替えて適用する同条第一項の規定による請求に応じなかつたとき。</w:t>
      </w:r>
    </w:p>
    <w:p>
      <w:pPr>
        <w:pStyle w:val="Heading5"/>
        <w:ind w:left="440"/>
      </w:pPr>
      <w:r>
        <w:t>４</w:t>
      </w:r>
    </w:p>
    <w:p>
      <w:pPr>
        <w:ind w:left="440"/>
      </w:pPr>
      <w:r>
        <w:t>総務大臣は、前項の規定により表示を付することを禁止したときは、その旨を公示しなければならない。</w:t>
      </w:r>
    </w:p>
    <w:p>
      <w:pPr>
        <w:pStyle w:val="Heading4"/>
      </w:pPr>
      <w:r>
        <w:t>第六十三条（技術基準適合自己確認等）</w:t>
      </w:r>
    </w:p>
    <w:p>
      <w:r>
        <w:t>端末機器のうち、端末機器の技術基準、使用の態様等を勘案して、電気通信回線設備を利用する他の利用者の通信に著しく妨害を与えるおそれが少ないものとして総務省令で定めるもの（以下「特定端末機器」という。）の製造業者又は輸入業者は、その特定端末機器を、第五十二条第一項の総務省令で定める技術基準に適合するものとして、その設計（当該設計に合致することの確認の方法を含む。）について自ら確認することができる。</w:t>
      </w:r>
    </w:p>
    <w:p>
      <w:pPr>
        <w:pStyle w:val="Heading5"/>
        <w:ind w:left="440"/>
      </w:pPr>
      <w:r>
        <w:t>２</w:t>
      </w:r>
    </w:p>
    <w:p>
      <w:pPr>
        <w:ind w:left="440"/>
      </w:pPr>
      <w:r>
        <w:t>製造業者又は輸入業者は、総務省令で定めるところにより検証を行い、その特定端末機器の設計が第五十二条第一項の総務省令で定める技術基準に適合するものであり、かつ、当該設計に基づく特定端末機器のいずれもが当該設計に合致するものとなることを確保することができると認めるときに限り、前項の規定による確認（次項において「技術基準適合自己確認」という。）を行うものとする。</w:t>
      </w:r>
    </w:p>
    <w:p>
      <w:pPr>
        <w:pStyle w:val="Heading5"/>
        <w:ind w:left="440"/>
      </w:pPr>
      <w:r>
        <w:t>３</w:t>
      </w:r>
    </w:p>
    <w:p>
      <w:pPr>
        <w:ind w:left="440"/>
      </w:pPr>
      <w:r>
        <w:t>製造業者又は輸入業者は、技術基準適合自己確認をしたときは、総務省令で定めるところにより、次に掲げる事項を総務大臣に届け出ることができる。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技術基準適合自己確認を行つた特定端末機器の種別及び設計</w:t>
      </w:r>
    </w:p>
    <w:p>
      <w:pPr>
        <w:pStyle w:val="Heading6"/>
        <w:ind w:left="880"/>
      </w:pPr>
      <w:r>
        <w:t>三</w:t>
      </w:r>
    </w:p>
    <w:p>
      <w:pPr>
        <w:ind w:left="880"/>
      </w:pPr>
      <w:r>
        <w:t>前項の検証の結果の概要</w:t>
      </w:r>
    </w:p>
    <w:p>
      <w:pPr>
        <w:pStyle w:val="Heading6"/>
        <w:ind w:left="880"/>
      </w:pPr>
      <w:r>
        <w:t>四</w:t>
      </w:r>
    </w:p>
    <w:p>
      <w:pPr>
        <w:ind w:left="880"/>
      </w:pPr>
      <w:r>
        <w:t>第二号の設計に基づく特定端末機器のいずれもが当該設計に合致することの確認の方法</w:t>
      </w:r>
    </w:p>
    <w:p>
      <w:pPr>
        <w:pStyle w:val="Heading6"/>
        <w:ind w:left="880"/>
      </w:pPr>
      <w:r>
        <w:t>五</w:t>
      </w:r>
    </w:p>
    <w:p>
      <w:pPr>
        <w:ind w:left="880"/>
      </w:pPr>
      <w:r>
        <w:t>その他技術基準適合自己確認の方法等に関する事項で総務省令で定めるもの</w:t>
      </w:r>
    </w:p>
    <w:p>
      <w:pPr>
        <w:pStyle w:val="Heading5"/>
        <w:ind w:left="440"/>
      </w:pPr>
      <w:r>
        <w:t>４</w:t>
      </w:r>
    </w:p>
    <w:p>
      <w:pPr>
        <w:ind w:left="440"/>
      </w:pPr>
      <w:r>
        <w:t>前項の規定による届出をした者（以下「届出業者」という。）は、総務省令で定めるところにより、第二項の検証に係る記録を作成し、これを保存しなければならない。</w:t>
      </w:r>
    </w:p>
    <w:p>
      <w:pPr>
        <w:pStyle w:val="Heading5"/>
        <w:ind w:left="440"/>
      </w:pPr>
      <w:r>
        <w:t>５</w:t>
      </w:r>
    </w:p>
    <w:p>
      <w:pPr>
        <w:ind w:left="440"/>
      </w:pPr>
      <w:r>
        <w:t>届出業者は、第三項第一号、第四号又は第五号に掲げる事項に変更があつたときは、総務省令で定めるところにより、遅滞なく、その旨を総務大臣に届け出なければならない。</w:t>
      </w:r>
    </w:p>
    <w:p>
      <w:pPr>
        <w:pStyle w:val="Heading5"/>
        <w:ind w:left="440"/>
      </w:pPr>
      <w:r>
        <w:t>６</w:t>
      </w:r>
    </w:p>
    <w:p>
      <w:pPr>
        <w:ind w:left="440"/>
      </w:pPr>
      <w:r>
        <w:t>総務大臣は、第三項の規定による届出があつたときは、総務省令で定めるところにより、その旨を公示しなければならない。</w:t>
      </w:r>
    </w:p>
    <w:p>
      <w:pPr>
        <w:pStyle w:val="Heading4"/>
      </w:pPr>
      <w:r>
        <w:t>第六十四条（設計合致義務等）</w:t>
      </w:r>
    </w:p>
    <w:p>
      <w:r>
        <w:t>届出業者は、前条第三項の規定による届出に係る設計（以下「届出設計」という。）に基づく特定端末機器を製造し、又は輸入する場合においては、当該特定端末機器を当該届出設計に合致するようにしなければならない。</w:t>
      </w:r>
    </w:p>
    <w:p>
      <w:pPr>
        <w:pStyle w:val="Heading5"/>
        <w:ind w:left="440"/>
      </w:pPr>
      <w:r>
        <w:t>２</w:t>
      </w:r>
    </w:p>
    <w:p>
      <w:pPr>
        <w:ind w:left="440"/>
      </w:pPr>
      <w:r>
        <w:t>届出業者は、前条第三項の規定による届出に係る確認の方法に従い、その製造又は輸入に係る前項の特定端末機器について検査を行い、総務省令で定めるところにより、その検査記録を作成し、これを保存しなければならない。</w:t>
      </w:r>
    </w:p>
    <w:p>
      <w:pPr>
        <w:pStyle w:val="Heading4"/>
      </w:pPr>
      <w:r>
        <w:t>第六十五条（表示）</w:t>
      </w:r>
    </w:p>
    <w:p>
      <w:r>
        <w:t>届出業者は、届出設計に基づく特定端末機器について、前条第二項の規定による義務を履行したときは、当該特定端末機器に総務省令で定める表示を付することができる。</w:t>
      </w:r>
    </w:p>
    <w:p>
      <w:pPr>
        <w:pStyle w:val="Heading4"/>
      </w:pPr>
      <w:r>
        <w:t>第六十六条（表示の禁止）</w:t>
      </w:r>
    </w:p>
    <w:p>
      <w:r>
        <w:t>総務大臣は、次の各号に掲げる場合には、届出業者に対し、二年以内の期間を定めて、当該各号に定める届出設計又は設計に基づく特定端末機器に前条の表示を付することを禁止することができる。</w:t>
      </w:r>
    </w:p>
    <w:p>
      <w:pPr>
        <w:pStyle w:val="Heading6"/>
        <w:ind w:left="880"/>
      </w:pPr>
      <w:r>
        <w:t>一</w:t>
      </w:r>
    </w:p>
    <w:p>
      <w:pPr>
        <w:ind w:left="880"/>
      </w:pPr>
      <w:r>
        <w:t>届出設計に基づく特定端末機器が第五十二条第一項の総務省令で定める技術基準に適合していない場合において、電気通信回線設備を利用する他の利用者の通信への妨害の発生を防止するため特に必要があると認めるとき（第五号に掲げる場合を除く。）。</w:t>
      </w:r>
    </w:p>
    <w:p>
      <w:pPr>
        <w:pStyle w:val="Heading6"/>
        <w:ind w:left="880"/>
      </w:pPr>
      <w:r>
        <w:t>二</w:t>
      </w:r>
    </w:p>
    <w:p>
      <w:pPr>
        <w:ind w:left="880"/>
      </w:pPr>
      <w:r>
        <w:t>届出業者が第六十三条第三項の規定による届出をする場合において、虚偽の届出をしたとき。</w:t>
      </w:r>
    </w:p>
    <w:p>
      <w:pPr>
        <w:pStyle w:val="Heading6"/>
        <w:ind w:left="880"/>
      </w:pPr>
      <w:r>
        <w:t>三</w:t>
      </w:r>
    </w:p>
    <w:p>
      <w:pPr>
        <w:ind w:left="880"/>
      </w:pPr>
      <w:r>
        <w:t>届出業者が第六十三条第四項又は第六十四条第二項の規定に違反したとき。</w:t>
      </w:r>
    </w:p>
    <w:p>
      <w:pPr>
        <w:pStyle w:val="Heading6"/>
        <w:ind w:left="880"/>
      </w:pPr>
      <w:r>
        <w:t>四</w:t>
      </w:r>
    </w:p>
    <w:p>
      <w:pPr>
        <w:ind w:left="880"/>
      </w:pPr>
      <w:r>
        <w:t>届出業者が第六十八条において準用する第五十九条の規定による命令に違反したとき。</w:t>
      </w:r>
    </w:p>
    <w:p>
      <w:pPr>
        <w:pStyle w:val="Heading6"/>
        <w:ind w:left="880"/>
      </w:pPr>
      <w:r>
        <w:t>五</w:t>
      </w:r>
    </w:p>
    <w:p>
      <w:pPr>
        <w:ind w:left="880"/>
      </w:pPr>
      <w:r>
        <w:t>第五十二条第一項の総務省令で定める技術基準が変更された場合において、当該変更前に第六十三条第三項の規定により届け出た設計が当該変更後の技術基準に適合しないと認めるとき。</w:t>
      </w:r>
    </w:p>
    <w:p>
      <w:pPr>
        <w:pStyle w:val="Heading5"/>
        <w:ind w:left="440"/>
      </w:pPr>
      <w:r>
        <w:t>２</w:t>
      </w:r>
    </w:p>
    <w:p>
      <w:pPr>
        <w:ind w:left="440"/>
      </w:pPr>
      <w:r>
        <w:t>総務大臣は、前項の規定により表示を付することを禁止したときは、その旨を公示しなければならない。</w:t>
      </w:r>
    </w:p>
    <w:p>
      <w:pPr>
        <w:pStyle w:val="Heading4"/>
      </w:pPr>
      <w:r>
        <w:t>第六十七条</w:t>
      </w:r>
    </w:p>
    <w:p>
      <w:r>
        <w:t>総務大臣は、届出業者が前条第一項第二号から第四号までのいずれかに該当した場合において、再び同項第二号から第四号までのいずれかに該当するおそれがあると認めるときは、当該届出業者に対し、二年以内の期間を定めて、特定端末機器に第六十五条の表示を付することを禁止することができる。</w:t>
      </w:r>
    </w:p>
    <w:p>
      <w:pPr>
        <w:pStyle w:val="Heading5"/>
        <w:ind w:left="440"/>
      </w:pPr>
      <w:r>
        <w:t>２</w:t>
      </w:r>
    </w:p>
    <w:p>
      <w:pPr>
        <w:ind w:left="440"/>
      </w:pPr>
      <w:r>
        <w:t>総務大臣は、前項の規定により表示を付することを禁止したときは、その旨を公示しなければならない。</w:t>
      </w:r>
    </w:p>
    <w:p>
      <w:pPr>
        <w:pStyle w:val="Heading4"/>
      </w:pPr>
      <w:r>
        <w:t>第六十八条（準用）</w:t>
      </w:r>
    </w:p>
    <w:p>
      <w:r>
        <w:t>第五十四条及び第五十九条の規定は特定端末機器及び届出業者について、第五十五条の規定は届出設計に基づく特定端末機器について準用する。</w:t>
      </w:r>
    </w:p>
    <w:p>
      <w:pPr>
        <w:pStyle w:val="Heading4"/>
      </w:pPr>
      <w:r>
        <w:t>第六十八条の二（同一の表示を付することができる場合）</w:t>
      </w:r>
    </w:p>
    <w:p>
      <w:r>
        <w:t>第五十三条第二項（第百四条第四項において準用する場合を含む。）、第五十八条（第百四条第七項において準用する場合を含む。）若しくは第六十五条又は第六十八条の八第三項の規定により表示が付されている端末機器（第五十五条第一項（第六十一条、前条並びに第百四条第四項及び第七項において準用する場合を含む。）の規定により表示が付されていないものとみなされたものを除く。以下「適合表示端末機器」という。）を組み込んだ製品を取り扱うことを業とする者は、総務省令で定めるところにより、製品に組み込まれた適合表示端末機器に付されている表示と同一の表示を当該製品に付することができる。</w:t>
      </w:r>
    </w:p>
    <w:p>
      <w:pPr>
        <w:pStyle w:val="Heading4"/>
      </w:pPr>
      <w:r>
        <w:t>第六十八条の三（修理業者の登録）</w:t>
      </w:r>
    </w:p>
    <w:p>
      <w:r>
        <w:t>特定端末機器（適合表示端末機器に限る。以下この条、次条及び第六十八条の七から第六十八条の九までにおいて同じ。）の修理の事業を行う者は、総務大臣の登録を受けることができる。</w:t>
      </w:r>
    </w:p>
    <w:p>
      <w:pPr>
        <w:pStyle w:val="Heading5"/>
        <w:ind w:left="440"/>
      </w:pPr>
      <w:r>
        <w:t>２</w:t>
      </w:r>
    </w:p>
    <w:p>
      <w:pPr>
        <w:ind w:left="440"/>
      </w:pPr>
      <w:r>
        <w:t>前項の登録を受けようとする者は、総務省令で定めるところにより、次に掲げる事項を記載した申請書を総務大臣に提出しなければならない。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事務所の名称及び所在地</w:t>
      </w:r>
    </w:p>
    <w:p>
      <w:pPr>
        <w:pStyle w:val="Heading6"/>
        <w:ind w:left="880"/>
      </w:pPr>
      <w:r>
        <w:t>三</w:t>
      </w:r>
    </w:p>
    <w:p>
      <w:pPr>
        <w:ind w:left="880"/>
      </w:pPr>
      <w:r>
        <w:t>修理する特定端末機器の範囲</w:t>
      </w:r>
    </w:p>
    <w:p>
      <w:pPr>
        <w:pStyle w:val="Heading6"/>
        <w:ind w:left="880"/>
      </w:pPr>
      <w:r>
        <w:t>四</w:t>
      </w:r>
    </w:p>
    <w:p>
      <w:pPr>
        <w:ind w:left="880"/>
      </w:pPr>
      <w:r>
        <w:t>特定端末機器の修理の方法の概要</w:t>
      </w:r>
    </w:p>
    <w:p>
      <w:pPr>
        <w:pStyle w:val="Heading6"/>
        <w:ind w:left="880"/>
      </w:pPr>
      <w:r>
        <w:t>五</w:t>
      </w:r>
    </w:p>
    <w:p>
      <w:pPr>
        <w:ind w:left="880"/>
      </w:pPr>
      <w:r>
        <w:t>修理された特定端末機器が第五十二条第一項の総務省令で定める技術基準に適合することの確認（次項、次条及び第六十八条の七から第六十八条の九までにおいて「修理の確認」という。）の方法の概要</w:t>
      </w:r>
    </w:p>
    <w:p>
      <w:pPr>
        <w:pStyle w:val="Heading5"/>
        <w:ind w:left="440"/>
      </w:pPr>
      <w:r>
        <w:t>３</w:t>
      </w:r>
    </w:p>
    <w:p>
      <w:pPr>
        <w:ind w:left="440"/>
      </w:pPr>
      <w:r>
        <w:t>前項の申請書には、総務省令で定めるところにより、特定端末機器の修理の方法及び修理の確認の方法を記載した修理方法書その他総務省令で定める書類を添付しなければならない。</w:t>
      </w:r>
    </w:p>
    <w:p>
      <w:pPr>
        <w:pStyle w:val="Heading4"/>
      </w:pPr>
      <w:r>
        <w:t>第六十八条の四（登録の基準）</w:t>
      </w:r>
    </w:p>
    <w:p>
      <w:r>
        <w:t>総務大臣は、前条第一項の登録を申請した者が次の各号のいずれにも適合しているときは、その登録をしなければならない。</w:t>
      </w:r>
    </w:p>
    <w:p>
      <w:pPr>
        <w:pStyle w:val="Heading6"/>
        <w:ind w:left="880"/>
      </w:pPr>
      <w:r>
        <w:t>一</w:t>
      </w:r>
    </w:p>
    <w:p>
      <w:pPr>
        <w:ind w:left="880"/>
      </w:pPr>
      <w:r>
        <w:t>特定端末機器の修理の方法が、修理された特定端末機器の使用により電気通信回線設備を利用する他の利用者の通信に著しく妨害を与えるおそれが少ないものとして総務省令で定める基準に適合するものであること。</w:t>
      </w:r>
    </w:p>
    <w:p>
      <w:pPr>
        <w:pStyle w:val="Heading6"/>
        <w:ind w:left="880"/>
      </w:pPr>
      <w:r>
        <w:t>二</w:t>
      </w:r>
    </w:p>
    <w:p>
      <w:pPr>
        <w:ind w:left="880"/>
      </w:pPr>
      <w:r>
        <w:t>修理の確認の方法が、修理された特定端末機器が第五十二条第一項の総務省令で定める技術基準に適合することを確認できるものであること。</w:t>
      </w:r>
    </w:p>
    <w:p>
      <w:pPr>
        <w:pStyle w:val="Heading5"/>
        <w:ind w:left="440"/>
      </w:pPr>
      <w:r>
        <w:t>２</w:t>
      </w:r>
    </w:p>
    <w:p>
      <w:pPr>
        <w:ind w:left="440"/>
      </w:pPr>
      <w:r>
        <w:t>次の各号のいずれかに該当する者は、前条第一項の登録を受けることができない。</w:t>
      </w:r>
    </w:p>
    <w:p>
      <w:pPr>
        <w:pStyle w:val="Heading6"/>
        <w:ind w:left="880"/>
      </w:pPr>
      <w:r>
        <w:t>一</w:t>
      </w:r>
    </w:p>
    <w:p>
      <w:pPr>
        <w:ind w:left="880"/>
      </w:pPr>
      <w:r>
        <w:t>第六十八条の十一の規定により登録を取り消され、その取消しの日から二年を経過しない者であること。</w:t>
      </w:r>
    </w:p>
    <w:p>
      <w:pPr>
        <w:pStyle w:val="Heading6"/>
        <w:ind w:left="880"/>
      </w:pPr>
      <w:r>
        <w:t>二</w:t>
      </w:r>
    </w:p>
    <w:p>
      <w:pPr>
        <w:ind w:left="880"/>
      </w:pPr>
      <w:r>
        <w:t>法人であつて、その役員のうちに前号に該当する者があること。</w:t>
      </w:r>
    </w:p>
    <w:p>
      <w:pPr>
        <w:pStyle w:val="Heading5"/>
        <w:ind w:left="440"/>
      </w:pPr>
      <w:r>
        <w:t>３</w:t>
      </w:r>
    </w:p>
    <w:p>
      <w:pPr>
        <w:ind w:left="440"/>
      </w:pPr>
      <w:r>
        <w:t>前条及び前二項に規定するもののほか、同条第一項の登録に関し必要な事項は、総務省令で定める。</w:t>
      </w:r>
    </w:p>
    <w:p>
      <w:pPr>
        <w:pStyle w:val="Heading4"/>
      </w:pPr>
      <w:r>
        <w:t>第六十八条の五（登録簿）</w:t>
      </w:r>
    </w:p>
    <w:p>
      <w:r>
        <w:t>総務大臣は、第六十八条の三第一項の登録を受けた者（以下「登録修理業者」という。）について、登録修理業者登録簿を備え、次に掲げる事項を登録しなければならない。</w:t>
      </w:r>
    </w:p>
    <w:p>
      <w:pPr>
        <w:pStyle w:val="Heading6"/>
        <w:ind w:left="880"/>
      </w:pPr>
      <w:r>
        <w:t>一</w:t>
      </w:r>
    </w:p>
    <w:p>
      <w:pPr>
        <w:ind w:left="880"/>
      </w:pPr>
      <w:r>
        <w:t>登録の年月日及び登録番号</w:t>
      </w:r>
    </w:p>
    <w:p>
      <w:pPr>
        <w:pStyle w:val="Heading6"/>
        <w:ind w:left="880"/>
      </w:pPr>
      <w:r>
        <w:t>二</w:t>
      </w:r>
    </w:p>
    <w:p>
      <w:pPr>
        <w:ind w:left="880"/>
      </w:pPr>
      <w:r>
        <w:t>第六十八条の三第二項各号に掲げる事項</w:t>
      </w:r>
    </w:p>
    <w:p>
      <w:pPr>
        <w:pStyle w:val="Heading4"/>
      </w:pPr>
      <w:r>
        <w:t>第六十八条の六（変更登録等）</w:t>
      </w:r>
    </w:p>
    <w:p>
      <w:r>
        <w:t>登録修理業者は、第六十八条の三第二項第三号から第五号までに掲げる事項を変更しようとするときは、総務大臣の変更登録を受けなければならない。</w:t>
      </w:r>
    </w:p>
    <w:p>
      <w:pPr>
        <w:pStyle w:val="Heading5"/>
        <w:ind w:left="440"/>
      </w:pPr>
      <w:r>
        <w:t>２</w:t>
      </w:r>
    </w:p>
    <w:p>
      <w:pPr>
        <w:ind w:left="440"/>
      </w:pPr>
      <w:r>
        <w:t>前項の変更登録を受けようとする者は、総務省令で定めるところにより、変更に係る事項を記載した申請書を総務大臣に提出しなければならない。</w:t>
      </w:r>
    </w:p>
    <w:p>
      <w:pPr>
        <w:pStyle w:val="Heading5"/>
        <w:ind w:left="440"/>
      </w:pPr>
      <w:r>
        <w:t>３</w:t>
      </w:r>
    </w:p>
    <w:p>
      <w:pPr>
        <w:ind w:left="440"/>
      </w:pPr>
      <w:r>
        <w:t>第六十八条の三第三項及び第六十八条の四の規定は、第一項の変更登録について準用する。</w:t>
      </w:r>
    </w:p>
    <w:p>
      <w:pPr>
        <w:pStyle w:val="Heading5"/>
        <w:ind w:left="440"/>
      </w:pPr>
      <w:r>
        <w:t>４</w:t>
      </w:r>
    </w:p>
    <w:p>
      <w:pPr>
        <w:ind w:left="440"/>
      </w:pPr>
      <w:r>
        <w:t>登録修理業者は、第六十八条の三第二項第一号若しくは第二号に掲げる事項に変更があつたとき、修理方法書を変更したとき（第一項の変更登録を受けたときを除く。）又は第一項ただし書の総務省令で定める軽微な変更をしたときは、遅滞なく、その旨を総務大臣に届け出なければならない。</w:t>
      </w:r>
    </w:p>
    <w:p>
      <w:pPr>
        <w:pStyle w:val="Heading4"/>
      </w:pPr>
      <w:r>
        <w:t>第六十八条の七（登録修理業者の義務）</w:t>
      </w:r>
    </w:p>
    <w:p>
      <w:r>
        <w:t>登録修理業者は、その登録に係る特定端末機器を修理する場合には、修理方法書に従い、修理及び修理の確認をしなければならない。</w:t>
      </w:r>
    </w:p>
    <w:p>
      <w:pPr>
        <w:pStyle w:val="Heading5"/>
        <w:ind w:left="440"/>
      </w:pPr>
      <w:r>
        <w:t>２</w:t>
      </w:r>
    </w:p>
    <w:p>
      <w:pPr>
        <w:ind w:left="440"/>
      </w:pPr>
      <w:r>
        <w:t>登録修理業者は、その登録に係る特定端末機器を修理する場合には、総務省令で定めるところにより、修理及び修理の確認の記録を作成し、これを保存しなければならない。</w:t>
      </w:r>
    </w:p>
    <w:p>
      <w:pPr>
        <w:pStyle w:val="Heading4"/>
      </w:pPr>
      <w:r>
        <w:t>第六十八条の八（表示）</w:t>
      </w:r>
    </w:p>
    <w:p>
      <w:r>
        <w:t>登録修理業者は、その登録に係る特定端末機器を修理したときは、総務省令で定めるところにより、当該特定端末機器に修理をした旨の表示を付さなければならない。</w:t>
      </w:r>
    </w:p>
    <w:p>
      <w:pPr>
        <w:pStyle w:val="Heading5"/>
        <w:ind w:left="440"/>
      </w:pPr>
      <w:r>
        <w:t>２</w:t>
      </w:r>
    </w:p>
    <w:p>
      <w:pPr>
        <w:ind w:left="440"/>
      </w:pPr>
      <w:r>
        <w:t>何人も、前項の規定により表示を付する場合を除くほか、国内において端末機器に同項の表示又はこれと紛らわしい表示を付してはならない。</w:t>
      </w:r>
    </w:p>
    <w:p>
      <w:pPr>
        <w:pStyle w:val="Heading5"/>
        <w:ind w:left="440"/>
      </w:pPr>
      <w:r>
        <w:t>３</w:t>
      </w:r>
    </w:p>
    <w:p>
      <w:pPr>
        <w:ind w:left="440"/>
      </w:pPr>
      <w:r>
        <w:t>登録修理業者は、修理方法書に従い、その登録に係る特定端末機器の修理及び修理の確認をしたときは、総務省令で定めるところにより、当該特定端末機器に、第五十三条第二項（第百四条第四項において準用する場合を含む。）、第五十八条（第百四条第七項において準用する場合を含む。）、第六十五条又はこの項の規定により当該特定端末機器に付されている表示と同一の表示を付することができる。</w:t>
      </w:r>
    </w:p>
    <w:p>
      <w:pPr>
        <w:pStyle w:val="Heading4"/>
      </w:pPr>
      <w:r>
        <w:t>第六十八条の九（登録修理業者に対する改善命令等）</w:t>
      </w:r>
    </w:p>
    <w:p>
      <w:r>
        <w:t>総務大臣は、登録修理業者が第六十八条の四第一項各号のいずれかに適合しなくなつたと認めるときは、当該登録修理業者に対し、これらの規定に適合するために必要な措置をとるべきことを命ずることができる。</w:t>
      </w:r>
    </w:p>
    <w:p>
      <w:pPr>
        <w:pStyle w:val="Heading5"/>
        <w:ind w:left="440"/>
      </w:pPr>
      <w:r>
        <w:t>２</w:t>
      </w:r>
    </w:p>
    <w:p>
      <w:pPr>
        <w:ind w:left="440"/>
      </w:pPr>
      <w:r>
        <w:t>総務大臣は、登録修理業者が第六十八条の七の規定に違反していると認めるときは、当該登録修理業者に対し、修理の方法又は修理の確認の方法の改善その他の措置をとるべきことを命ずることができる。</w:t>
      </w:r>
    </w:p>
    <w:p>
      <w:pPr>
        <w:pStyle w:val="Heading5"/>
        <w:ind w:left="440"/>
      </w:pPr>
      <w:r>
        <w:t>３</w:t>
      </w:r>
    </w:p>
    <w:p>
      <w:pPr>
        <w:ind w:left="440"/>
      </w:pPr>
      <w:r>
        <w:t>総務大臣は、登録修理業者が修理したその登録に係る特定端末機器が、第五十二条第一項の総務省令で定める技術基準に適合しておらず、かつ、当該特定端末機器の使用により電気通信回線設備を利用する他の利用者の通信に妨害を与えるおそれがあると認める場合において、当該妨害の拡大を防止するために特に必要があると認めるときは、当該登録修理業者に対し、当該特定端末機器による妨害の拡大を防止するために必要な措置を講ずべきことを命ずることができる。</w:t>
      </w:r>
    </w:p>
    <w:p>
      <w:pPr>
        <w:pStyle w:val="Heading4"/>
      </w:pPr>
      <w:r>
        <w:t>第六十八条の十（廃止の届出）</w:t>
      </w:r>
    </w:p>
    <w:p>
      <w:r>
        <w:t>登録修理業者は、その登録に係る事業を廃止したときは、遅滞なく、その旨を総務大臣に届け出なければならない。</w:t>
      </w:r>
    </w:p>
    <w:p>
      <w:pPr>
        <w:pStyle w:val="Heading5"/>
        <w:ind w:left="440"/>
      </w:pPr>
      <w:r>
        <w:t>２</w:t>
      </w:r>
    </w:p>
    <w:p>
      <w:pPr>
        <w:ind w:left="440"/>
      </w:pPr>
      <w:r>
        <w:t>前項の規定による届出があつたときは、第六十八条の三第一項の登録は、その効力を失う。</w:t>
      </w:r>
    </w:p>
    <w:p>
      <w:pPr>
        <w:pStyle w:val="Heading4"/>
      </w:pPr>
      <w:r>
        <w:t>第六十八条の十一（登録の取消し）</w:t>
      </w:r>
    </w:p>
    <w:p>
      <w:r>
        <w:t>総務大臣は、登録修理業者が第六十八条の四第二項第二号に該当するに至つたときは、その登録を取り消さなければならない。</w:t>
      </w:r>
    </w:p>
    <w:p>
      <w:pPr>
        <w:pStyle w:val="Heading5"/>
        <w:ind w:left="440"/>
      </w:pPr>
      <w:r>
        <w:t>２</w:t>
      </w:r>
    </w:p>
    <w:p>
      <w:pPr>
        <w:ind w:left="440"/>
      </w:pPr>
      <w:r>
        <w:t>総務大臣は、登録修理業者が次の各号のいずれかに該当するときは、その登録を取り消すことができる。</w:t>
      </w:r>
    </w:p>
    <w:p>
      <w:pPr>
        <w:pStyle w:val="Heading6"/>
        <w:ind w:left="880"/>
      </w:pPr>
      <w:r>
        <w:t>一</w:t>
      </w:r>
    </w:p>
    <w:p>
      <w:pPr>
        <w:ind w:left="880"/>
      </w:pPr>
      <w:r>
        <w:t>第六十八条の六第一項若しくは第四項又は第六十八条の八第一項の規定に違反したとき。</w:t>
      </w:r>
    </w:p>
    <w:p>
      <w:pPr>
        <w:pStyle w:val="Heading6"/>
        <w:ind w:left="880"/>
      </w:pPr>
      <w:r>
        <w:t>二</w:t>
      </w:r>
    </w:p>
    <w:p>
      <w:pPr>
        <w:ind w:left="880"/>
      </w:pPr>
      <w:r>
        <w:t>第六十八条の九の規定による命令に違反したとき。</w:t>
      </w:r>
    </w:p>
    <w:p>
      <w:pPr>
        <w:pStyle w:val="Heading6"/>
        <w:ind w:left="880"/>
      </w:pPr>
      <w:r>
        <w:t>三</w:t>
      </w:r>
    </w:p>
    <w:p>
      <w:pPr>
        <w:ind w:left="880"/>
      </w:pPr>
      <w:r>
        <w:t>不正な手段により第六十八条の三第一項の登録又は第六十八条の六第一項の変更登録を受けたとき。</w:t>
      </w:r>
    </w:p>
    <w:p>
      <w:pPr>
        <w:pStyle w:val="Heading4"/>
      </w:pPr>
      <w:r>
        <w:t>第六十八条の十二（登録の抹消）</w:t>
      </w:r>
    </w:p>
    <w:p>
      <w:r>
        <w:t>総務大臣は、第六十八条の十第二項の規定により登録修理業者の登録がその効力を失つたとき、又は前条の規定により登録修理業者の登録を取り消したときは、当該登録修理業者の登録を抹消しなければならない。</w:t>
      </w:r>
    </w:p>
    <w:p>
      <w:pPr>
        <w:pStyle w:val="Heading4"/>
      </w:pPr>
      <w:r>
        <w:t>第六十九条（端末設備の接続の検査）</w:t>
      </w:r>
    </w:p>
    <w:p>
      <w:r>
        <w:t>利用者は、適合表示端末機器を接続する場合その他総務省令で定める場合を除き、電気通信事業者の電気通信回線設備に端末設備を接続したときは、当該電気通信事業者の検査を受け、その接続が第五十二条第一項の総務省令で定める技術基準に適合していると認められた後でなければ、これを使用してはならない。</w:t>
      </w:r>
    </w:p>
    <w:p>
      <w:pPr>
        <w:pStyle w:val="Heading5"/>
        <w:ind w:left="440"/>
      </w:pPr>
      <w:r>
        <w:t>２</w:t>
      </w:r>
    </w:p>
    <w:p>
      <w:pPr>
        <w:ind w:left="440"/>
      </w:pPr>
      <w:r>
        <w:t>電気通信回線設備を設置する電気通信事業者は、端末設備に異常がある場合その他電気通信役務の円滑な提供に支障がある場合において必要と認めるときは、利用者に対し、その端末設備の接続が第五十二条第一項の総務省令で定める技術基準に適合するかどうかの検査を受けるべきことを求めることができる。</w:t>
      </w:r>
    </w:p>
    <w:p>
      <w:pPr>
        <w:pStyle w:val="Heading5"/>
        <w:ind w:left="440"/>
      </w:pPr>
      <w:r>
        <w:t>３</w:t>
      </w:r>
    </w:p>
    <w:p>
      <w:pPr>
        <w:ind w:left="440"/>
      </w:pPr>
      <w:r>
        <w:t>前項の規定は、第五十二条第一項の規定により認可を受けた同項の総務省令で定める電気通信事業者について準用する。</w:t>
      </w:r>
    </w:p>
    <w:p>
      <w:pPr>
        <w:pStyle w:val="Heading5"/>
        <w:ind w:left="440"/>
      </w:pPr>
      <w:r>
        <w:t>４</w:t>
      </w:r>
    </w:p>
    <w:p>
      <w:pPr>
        <w:ind w:left="440"/>
      </w:pPr>
      <w:r>
        <w:t>第一項及び第二項（前項において準用する場合を含む。）の検査に従事する者は、端末設備の設置の場所に立ち入るときは、その身分を示す証明書を携帯し、関係人に提示しなければならない。</w:t>
      </w:r>
    </w:p>
    <w:p>
      <w:pPr>
        <w:pStyle w:val="Heading4"/>
      </w:pPr>
      <w:r>
        <w:t>第七十条（自営電気通信設備の接続）</w:t>
      </w:r>
    </w:p>
    <w:p>
      <w:r>
        <w:t>電気通信事業者は、電気通信回線設備を設置する電気通信事業者以外の者からその電気通信設備（端末設備以外のものに限る。以下「自営電気通信設備」という。）をその電気通信回線設備に接続すべき旨の請求を受けたときは、次に掲げる場合を除き、その請求を拒むことができない。</w:t>
      </w:r>
    </w:p>
    <w:p>
      <w:pPr>
        <w:pStyle w:val="Heading6"/>
        <w:ind w:left="880"/>
      </w:pPr>
      <w:r>
        <w:t>一</w:t>
      </w:r>
    </w:p>
    <w:p>
      <w:pPr>
        <w:ind w:left="880"/>
      </w:pPr>
      <w:r>
        <w:t>その自営電気通信設備の接続が、総務省令で定める技術基準（当該電気通信事業者又は当該電気通信事業者とその電気通信設備を接続する他の電気通信事業者であつて総務省令で定めるものが総務大臣の認可を受けて定める技術的条件を含む。次項において同じ。）に適合しないとき。</w:t>
      </w:r>
    </w:p>
    <w:p>
      <w:pPr>
        <w:pStyle w:val="Heading6"/>
        <w:ind w:left="880"/>
      </w:pPr>
      <w:r>
        <w:t>二</w:t>
      </w:r>
    </w:p>
    <w:p>
      <w:pPr>
        <w:ind w:left="880"/>
      </w:pPr>
      <w:r>
        <w:t>その自営電気通信設備を接続することにより当該電気通信事業者の電気通信回線設備の保持が経営上困難となることについて当該電気通信事業者が総務大臣の認定を受けたとき。</w:t>
      </w:r>
    </w:p>
    <w:p>
      <w:pPr>
        <w:pStyle w:val="Heading5"/>
        <w:ind w:left="440"/>
      </w:pPr>
      <w:r>
        <w:t>２</w:t>
      </w:r>
    </w:p>
    <w:p>
      <w:pPr>
        <w:ind w:left="440"/>
      </w:pPr>
      <w:r>
        <w:t>第五十二条第二項の規定は前項第一号の総務省令で定める技術基準について、前条の規定は同項の請求に係る自営電気通信設備の接続の検査について、それぞれ準用する。</w:t>
      </w:r>
    </w:p>
    <w:p>
      <w:pPr>
        <w:pStyle w:val="Heading4"/>
      </w:pPr>
      <w:r>
        <w:t>第七十一条（工事担任者による工事の実施及び監督）</w:t>
      </w:r>
    </w:p>
    <w:p>
      <w:r>
        <w:t>利用者は、端末設備又は自営電気通信設備を接続するときは、工事担任者資格者証の交付を受けている者（以下「工事担任者」という。）に、当該工事担任者資格者証の種類に応じ、これに係る工事を行わせ、又は実地に監督させなければならない。</w:t>
      </w:r>
    </w:p>
    <w:p>
      <w:pPr>
        <w:pStyle w:val="Heading5"/>
        <w:ind w:left="440"/>
      </w:pPr>
      <w:r>
        <w:t>２</w:t>
      </w:r>
    </w:p>
    <w:p>
      <w:pPr>
        <w:ind w:left="440"/>
      </w:pPr>
      <w:r>
        <w:t>工事担任者は、その工事の実施又は監督の職務を誠実に行わなければならない。</w:t>
      </w:r>
    </w:p>
    <w:p>
      <w:pPr>
        <w:pStyle w:val="Heading4"/>
      </w:pPr>
      <w:r>
        <w:t>第七十二条（工事担任者資格者証）</w:t>
      </w:r>
    </w:p>
    <w:p>
      <w:r>
        <w:t>工事担任者資格者証の種類及び工事担任者が行い、又は監督することができる端末設備若しくは自営電気通信設備の接続に係る工事の範囲は、総務省令で定める。</w:t>
      </w:r>
    </w:p>
    <w:p>
      <w:pPr>
        <w:pStyle w:val="Heading5"/>
        <w:ind w:left="440"/>
      </w:pPr>
      <w:r>
        <w:t>２</w:t>
      </w:r>
    </w:p>
    <w:p>
      <w:pPr>
        <w:ind w:left="440"/>
      </w:pPr>
      <w:r>
        <w:t>第四十六条第三項から第五項まで及び第四十七条の規定は、工事担任者資格者証について準用する。</w:t>
      </w:r>
    </w:p>
    <w:p>
      <w:pPr>
        <w:pStyle w:val="Heading4"/>
      </w:pPr>
      <w:r>
        <w:t>第七十三条（工事担任者試験）</w:t>
      </w:r>
    </w:p>
    <w:p>
      <w:r>
        <w:t>工事担任者試験は、端末設備及び自営電気通信設備の接続に関して必要な知識及び技能について行う。</w:t>
      </w:r>
    </w:p>
    <w:p>
      <w:pPr>
        <w:pStyle w:val="Heading5"/>
        <w:ind w:left="440"/>
      </w:pPr>
      <w:r>
        <w:t>２</w:t>
      </w:r>
    </w:p>
    <w:p>
      <w:pPr>
        <w:ind w:left="440"/>
      </w:pPr>
      <w:r>
        <w:t>第四十八条第二項及び第三項の規定は、工事担任者試験について準用する。</w:t>
      </w:r>
    </w:p>
    <w:p>
      <w:pPr>
        <w:pStyle w:val="Heading3"/>
      </w:pPr>
      <w:r>
        <w:t>第五節　届出媒介等業務受託者</w:t>
      </w:r>
    </w:p>
    <w:p>
      <w:pPr>
        <w:pStyle w:val="Heading4"/>
      </w:pPr>
      <w:r>
        <w:t>第七十三条の二（媒介等の業務の届出等）</w:t>
      </w:r>
    </w:p>
    <w:p>
      <w:r>
        <w:t>電気通信事業者又は媒介等業務受託者から委託を受けて第二十六条第一項各号に掲げる電気通信役務の提供に関する契約の締結の媒介等の業務を行おうとする者は、総務省令で定めるところにより、次に掲げる事項を記載した書類を添えて、その旨を総務大臣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委託を受ける電気通信事業者又は媒介等業務受託者の氏名又は名称及び住所</w:t>
      </w:r>
    </w:p>
    <w:p>
      <w:pPr>
        <w:pStyle w:val="Heading6"/>
        <w:ind w:left="880"/>
      </w:pPr>
      <w:r>
        <w:t>三</w:t>
      </w:r>
    </w:p>
    <w:p>
      <w:pPr>
        <w:ind w:left="880"/>
      </w:pPr>
      <w:r>
        <w:t>当該媒介等の業務に係る電気通信役務を提供する電気通信事業者の氏名又は名称及び住所</w:t>
      </w:r>
    </w:p>
    <w:p>
      <w:pPr>
        <w:pStyle w:val="Heading6"/>
        <w:ind w:left="880"/>
      </w:pPr>
      <w:r>
        <w:t>四</w:t>
      </w:r>
    </w:p>
    <w:p>
      <w:pPr>
        <w:ind w:left="880"/>
      </w:pPr>
      <w:r>
        <w:t>当該媒介等の業務に係る電気通信役務についての第二十六条第一項各号に掲げる電気通信役務の別</w:t>
      </w:r>
    </w:p>
    <w:p>
      <w:pPr>
        <w:pStyle w:val="Heading6"/>
        <w:ind w:left="880"/>
      </w:pPr>
      <w:r>
        <w:t>五</w:t>
      </w:r>
    </w:p>
    <w:p>
      <w:pPr>
        <w:ind w:left="880"/>
      </w:pPr>
      <w:r>
        <w:t>前各号に掲げるもののほか、総務省令で定める事項</w:t>
      </w:r>
    </w:p>
    <w:p>
      <w:pPr>
        <w:pStyle w:val="Heading5"/>
        <w:ind w:left="440"/>
      </w:pPr>
      <w:r>
        <w:t>２</w:t>
      </w:r>
    </w:p>
    <w:p>
      <w:pPr>
        <w:ind w:left="440"/>
      </w:pPr>
      <w:r>
        <w:t>前項の届出をした者（以下「届出媒介等業務受託者」という。）は、同項各号に掲げる事項に変更があつたときは、遅滞なく、その旨を総務大臣に届け出なければならない。</w:t>
      </w:r>
    </w:p>
    <w:p>
      <w:pPr>
        <w:pStyle w:val="Heading5"/>
        <w:ind w:left="440"/>
      </w:pPr>
      <w:r>
        <w:t>３</w:t>
      </w:r>
    </w:p>
    <w:p>
      <w:pPr>
        <w:ind w:left="440"/>
      </w:pPr>
      <w:r>
        <w:t>届出媒介等業務受託者が前二項の規定による届出に係る第二十六条第一項各号に掲げる電気通信役務の提供に関する契約の締結の媒介等の業務（以下この項及び次項において「届出媒介等業務」という。）を行う事業の全部を譲渡し、又は届出媒介等業務受託者について合併、分割（届出媒介等業務を行う事業の全部を承継させるものに限る。）若しくは相続があつたときは、当該事業の全部を譲り受けた者又は合併後存続する法人若しくは合併により設立した法人、分割により当該事業の全部を承継した法人若しくは相続人（相続人が二人以上ある場合においてその協議により当該事業を承継すべき相続人を定めたときは、その者）は、届出媒介等業務受託者の地位を承継する。</w:t>
      </w:r>
    </w:p>
    <w:p>
      <w:pPr>
        <w:pStyle w:val="Heading5"/>
        <w:ind w:left="440"/>
      </w:pPr>
      <w:r>
        <w:t>４</w:t>
      </w:r>
    </w:p>
    <w:p>
      <w:pPr>
        <w:ind w:left="440"/>
      </w:pPr>
      <w:r>
        <w:t>届出媒介等業務受託者は、届出媒介等業務を廃止したときは、遅滞なく、その旨を総務大臣に届け出なければならない。</w:t>
      </w:r>
    </w:p>
    <w:p>
      <w:pPr>
        <w:pStyle w:val="Heading5"/>
        <w:ind w:left="440"/>
      </w:pPr>
      <w:r>
        <w:t>５</w:t>
      </w:r>
    </w:p>
    <w:p>
      <w:pPr>
        <w:ind w:left="440"/>
      </w:pPr>
      <w:r>
        <w:t>届出媒介等業務受託者たる法人が合併以外の事由により解散したときは、その清算人（解散が破産手続開始の決定による場合にあつては、破産管財人）は、遅滞なく、その旨を総務大臣に届け出なければならない。</w:t>
      </w:r>
    </w:p>
    <w:p>
      <w:pPr>
        <w:pStyle w:val="Heading4"/>
      </w:pPr>
      <w:r>
        <w:t>第七十三条の三（電気通信事業者の業務に関する規定の準用）</w:t>
      </w:r>
    </w:p>
    <w:p>
      <w:r>
        <w:t>第二十六条及び第二十七条の二の規定は届出媒介等業務受託者について、第二十七条の三第二項の規定は同条第一項の規定により指定された電気通信事業者が提供する移動電気通信役務の提供に関する契約の締結の媒介等の業務を行う届出媒介等業務受託者について、それぞれ準用する。</w:t>
      </w:r>
    </w:p>
    <w:p>
      <w:pPr>
        <w:pStyle w:val="Heading4"/>
      </w:pPr>
      <w:r>
        <w:t>第七十三条の四（業務の改善命令）</w:t>
      </w:r>
    </w:p>
    <w:p>
      <w:r>
        <w:t>総務大臣は、次の各号のいずれかに該当するときは、当該各号に定める者に対し、利用者の利益を確保するために必要な限度において、業務の方法の改善その他の措置をとるべきことを命ずることができる。</w:t>
      </w:r>
    </w:p>
    <w:p>
      <w:pPr>
        <w:pStyle w:val="Heading6"/>
        <w:ind w:left="880"/>
      </w:pPr>
      <w:r>
        <w:t>一</w:t>
      </w:r>
    </w:p>
    <w:p>
      <w:pPr>
        <w:ind w:left="880"/>
      </w:pPr>
      <w:r>
        <w:t>届出媒介等業務受託者が前条において準用する第二十六条第一項又は第二十七条の二の規定に違反したとき</w:t>
      </w:r>
    </w:p>
    <w:p>
      <w:pPr>
        <w:pStyle w:val="Heading6"/>
        <w:ind w:left="880"/>
      </w:pPr>
      <w:r>
        <w:t>二</w:t>
      </w:r>
    </w:p>
    <w:p>
      <w:pPr>
        <w:ind w:left="880"/>
      </w:pPr>
      <w:r>
        <w:t>第二十七条の三第一項の規定により指定された電気通信事業者が提供する移動電気通信役務の提供に関する契約の締結の媒介等の業務を行う届出媒介等業務受託者が前条において準用する第二十七条の三第二項の規定に違反したとき</w:t>
      </w:r>
    </w:p>
    <w:p>
      <w:pPr>
        <w:pStyle w:val="Heading3"/>
      </w:pPr>
      <w:r>
        <w:t>第六節　指定試験機関等</w:t>
      </w:r>
    </w:p>
    <w:p>
      <w:pPr>
        <w:pStyle w:val="Heading4"/>
      </w:pPr>
      <w:r>
        <w:t>第七十四条（指定試験機関の指定等）</w:t>
      </w:r>
    </w:p>
    <w:p>
      <w:r>
        <w:t>総務大臣は、その指定する者（以下「指定試験機関」という。）に、電気通信主任技術者試験又は工事担任者試験の実施に関する事務（以下「試験事務」という。）を行わせることができる。</w:t>
      </w:r>
    </w:p>
    <w:p>
      <w:pPr>
        <w:pStyle w:val="Heading5"/>
        <w:ind w:left="440"/>
      </w:pPr>
      <w:r>
        <w:t>２</w:t>
      </w:r>
    </w:p>
    <w:p>
      <w:pPr>
        <w:ind w:left="440"/>
      </w:pPr>
      <w:r>
        <w:t>指定試験機関の指定は、総務省令で定める区分ごとに、試験事務を行おうとする者の申請により行う。</w:t>
      </w:r>
    </w:p>
    <w:p>
      <w:pPr>
        <w:pStyle w:val="Heading5"/>
        <w:ind w:left="440"/>
      </w:pPr>
      <w:r>
        <w:t>３</w:t>
      </w:r>
    </w:p>
    <w:p>
      <w:pPr>
        <w:ind w:left="440"/>
      </w:pPr>
      <w:r>
        <w:t>総務大臣は、指定試験機関の指定をしたときは、その旨を公示しなければならない。</w:t>
      </w:r>
    </w:p>
    <w:p>
      <w:pPr>
        <w:pStyle w:val="Heading5"/>
        <w:ind w:left="440"/>
      </w:pPr>
      <w:r>
        <w:t>４</w:t>
      </w:r>
    </w:p>
    <w:p>
      <w:pPr>
        <w:ind w:left="440"/>
      </w:pPr>
      <w:r>
        <w:t>総務大臣は、指定試験機関の指定をしたときは、当該指定に係る区分の試験事務を行わないものとする。</w:t>
      </w:r>
    </w:p>
    <w:p>
      <w:pPr>
        <w:pStyle w:val="Heading4"/>
      </w:pPr>
      <w:r>
        <w:t>第七十五条（指定試験機関の指定の基準）</w:t>
      </w:r>
    </w:p>
    <w:p>
      <w:r>
        <w:t>総務大臣は、前条第二項の申請に係る区分の試験事務につき他に指定試験機関の指定を受けた者がなく、かつ、当該申請が次の各号に適合していると認めるときでなければ、指定試験機関の指定をしてはならない。</w:t>
      </w:r>
    </w:p>
    <w:p>
      <w:pPr>
        <w:pStyle w:val="Heading6"/>
        <w:ind w:left="880"/>
      </w:pPr>
      <w:r>
        <w:t>一</w:t>
      </w:r>
    </w:p>
    <w:p>
      <w:pPr>
        <w:ind w:left="880"/>
      </w:pPr>
      <w:r>
        <w:t>職員、設備、試験事務の実施の方法その他の事項についての試験事務の実施に関する計画が試験事務の適確な実施のために適切なものであること。</w:t>
      </w:r>
    </w:p>
    <w:p>
      <w:pPr>
        <w:pStyle w:val="Heading6"/>
        <w:ind w:left="880"/>
      </w:pPr>
      <w:r>
        <w:t>二</w:t>
      </w:r>
    </w:p>
    <w:p>
      <w:pPr>
        <w:ind w:left="880"/>
      </w:pPr>
      <w:r>
        <w:t>前号の試験事務の実施に関する計画を適確に実施するに足りる経理的基礎及び技術的能力があること。</w:t>
      </w:r>
    </w:p>
    <w:p>
      <w:pPr>
        <w:pStyle w:val="Heading6"/>
        <w:ind w:left="880"/>
      </w:pPr>
      <w:r>
        <w:t>三</w:t>
      </w:r>
    </w:p>
    <w:p>
      <w:pPr>
        <w:ind w:left="880"/>
      </w:pPr>
      <w:r>
        <w:t>試験事務以外の業務を行つている場合には、その業務を行うことによつて試験事務が不公正になるおそれがないこと。</w:t>
      </w:r>
    </w:p>
    <w:p>
      <w:pPr>
        <w:pStyle w:val="Heading5"/>
        <w:ind w:left="440"/>
      </w:pPr>
      <w:r>
        <w:t>２</w:t>
      </w:r>
    </w:p>
    <w:p>
      <w:pPr>
        <w:ind w:left="440"/>
      </w:pPr>
      <w:r>
        <w:t>総務大臣は、前条第二項の申請をした者が次の各号のいずれかに該当するときは、指定試験機関の指定をしてはならない。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この法律又は有線電気通信法若しくは電波法の規定により罰金以上の刑に処せられ、その執行を終わり、又はその執行を受けることがなくなつた日から二年を経過しない者であること。</w:t>
      </w:r>
    </w:p>
    <w:p>
      <w:pPr>
        <w:pStyle w:val="Heading6"/>
        <w:ind w:left="880"/>
      </w:pPr>
      <w:r>
        <w:t>三</w:t>
      </w:r>
    </w:p>
    <w:p>
      <w:pPr>
        <w:ind w:left="880"/>
      </w:pPr>
      <w:r>
        <w:t>第八十四条第一項又は第二項の規定により指定を取り消され、その取消しの日から二年を経過しない者であること。</w:t>
      </w:r>
    </w:p>
    <w:p>
      <w:pPr>
        <w:pStyle w:val="Heading6"/>
        <w:ind w:left="880"/>
      </w:pPr>
      <w:r>
        <w:t>四</w:t>
      </w:r>
    </w:p>
    <w:p>
      <w:pPr>
        <w:ind w:left="880"/>
      </w:pPr>
      <w:r>
        <w:t>その役員のうちに、次のいずれかに該当する者があること。</w:t>
      </w:r>
    </w:p>
    <w:p>
      <w:pPr>
        <w:pStyle w:val="Heading4"/>
      </w:pPr>
      <w:r>
        <w:t>第七十六条（試験員）</w:t>
      </w:r>
    </w:p>
    <w:p>
      <w:r>
        <w:t>指定試験機関は、試験事務を行う場合において、電気通信主任技術者として必要な専門的知識及び能力又は工事担任者として必要な知識及び技能を有するかどうかの判定に関する事務については、総務省令で定める要件を備える者（以下「試験員」という。）に行わせなければならない。</w:t>
      </w:r>
    </w:p>
    <w:p>
      <w:pPr>
        <w:pStyle w:val="Heading4"/>
      </w:pPr>
      <w:r>
        <w:t>第七十七条（役員等の選任及び解任）</w:t>
      </w:r>
    </w:p>
    <w:p>
      <w:r>
        <w:t>指定試験機関の役員の選任及び解任は、総務大臣の認可を受けなければ、その効力を生じない。</w:t>
      </w:r>
    </w:p>
    <w:p>
      <w:pPr>
        <w:pStyle w:val="Heading5"/>
        <w:ind w:left="440"/>
      </w:pPr>
      <w:r>
        <w:t>２</w:t>
      </w:r>
    </w:p>
    <w:p>
      <w:pPr>
        <w:ind w:left="440"/>
      </w:pPr>
      <w:r>
        <w:t>指定試験機関は、試験員を選任し、又は解任したときは、遅滞なく、その旨を総務大臣に届け出なければならない。</w:t>
      </w:r>
    </w:p>
    <w:p>
      <w:pPr>
        <w:pStyle w:val="Heading5"/>
        <w:ind w:left="440"/>
      </w:pPr>
      <w:r>
        <w:t>３</w:t>
      </w:r>
    </w:p>
    <w:p>
      <w:pPr>
        <w:ind w:left="440"/>
      </w:pPr>
      <w:r>
        <w:t>総務大臣は、指定試験機関の役員又は試験員が、この法律、この法律に基づく命令若しくは処分又は第七十九条第一項の試験事務規程に違反したときは、その指定試験機関に対し、その役員又は試験員を解任すべきことを命ずることができる。</w:t>
      </w:r>
    </w:p>
    <w:p>
      <w:pPr>
        <w:pStyle w:val="Heading4"/>
      </w:pPr>
      <w:r>
        <w:t>第七十八条（秘密保持義務等）</w:t>
      </w:r>
    </w:p>
    <w:p>
      <w:r>
        <w:t>指定試験機関の役員若しくは職員（試験員を含む。）又はこれらの職にあつた者は、試験事務に関して知り得た秘密を漏らしてはならない。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試験事務に従事する指定試験機関の役員及び職員（試験員を含む。）は、刑法（明治四十年法律第四十五号）その他の罰則の適用については、法令により公務に従事する職員とみなす。</w:t>
      </w:r>
    </w:p>
    <w:p>
      <w:pPr>
        <w:pStyle w:val="Heading4"/>
      </w:pPr>
      <w:r>
        <w:t>第七十九条（試験事務規程）</w:t>
      </w:r>
    </w:p>
    <w:p>
      <w:r>
        <w:t>指定試験機関は、総務省令で定める試験事務の実施に関する事項について試験事務規程を定め、総務大臣の認可を受けなければならない。</w:t>
      </w:r>
    </w:p>
    <w:p>
      <w:pPr>
        <w:pStyle w:val="Heading5"/>
        <w:ind w:left="440"/>
      </w:pPr>
      <w:r>
        <w:t>２</w:t>
      </w:r>
    </w:p>
    <w:p>
      <w:pPr>
        <w:ind w:left="440"/>
      </w:pPr>
      <w:r>
        <w:t>総務大臣は、前項の認可をした試験事務規程が試験事務の適確な実施上不適当となつたと認めるときは、その指定試験機関に対し、これを変更すべきことを命ずることができる。</w:t>
      </w:r>
    </w:p>
    <w:p>
      <w:pPr>
        <w:pStyle w:val="Heading4"/>
      </w:pPr>
      <w:r>
        <w:t>第八十条（事業計画等）</w:t>
      </w:r>
    </w:p>
    <w:p>
      <w:r>
        <w:t>指定試験機関は、毎事業年度、事業計画及び収支予算を作成し、当該事業年度の開始前に（指定を受けた日の属する事業年度にあつては、その指定を受けた後遅滞なく）、総務大臣の認可を受けなければならない。</w:t>
      </w:r>
    </w:p>
    <w:p>
      <w:pPr>
        <w:pStyle w:val="Heading5"/>
        <w:ind w:left="440"/>
      </w:pPr>
      <w:r>
        <w:t>２</w:t>
      </w:r>
    </w:p>
    <w:p>
      <w:pPr>
        <w:ind w:left="440"/>
      </w:pPr>
      <w:r>
        <w:t>指定試験機関は、毎事業年度、事業報告書及び収支決算書を作成し、当該事業年度の終了後三月以内に総務大臣に提出しなければならない。</w:t>
      </w:r>
    </w:p>
    <w:p>
      <w:pPr>
        <w:pStyle w:val="Heading4"/>
      </w:pPr>
      <w:r>
        <w:t>第八十一条（帳簿の備付け等）</w:t>
      </w:r>
    </w:p>
    <w:p>
      <w:r>
        <w:t>指定試験機関は、総務省令で定めるところにより、帳簿（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以下同じ。）を備え付け、これに試験事務に関する事項で総務省令で定めるものを記載し、又は記録し、及びこれを保存しなければならない。</w:t>
      </w:r>
    </w:p>
    <w:p>
      <w:pPr>
        <w:pStyle w:val="Heading4"/>
      </w:pPr>
      <w:r>
        <w:t>第八十二条（監督命令）</w:t>
      </w:r>
    </w:p>
    <w:p>
      <w:r>
        <w:t>総務大臣は、この法律を施行するため必要があると認めるときは、指定試験機関に対し、試験事務に関し監督上必要な命令をすることができる。</w:t>
      </w:r>
    </w:p>
    <w:p>
      <w:pPr>
        <w:pStyle w:val="Heading4"/>
      </w:pPr>
      <w:r>
        <w:t>第八十三条（業務の休廃止）</w:t>
      </w:r>
    </w:p>
    <w:p>
      <w:r>
        <w:t>指定試験機関は、総務大臣の許可を受けなければ、試験事務の全部若しくは一部を休止し、又は廃止してはならない。</w:t>
      </w:r>
    </w:p>
    <w:p>
      <w:pPr>
        <w:pStyle w:val="Heading5"/>
        <w:ind w:left="440"/>
      </w:pPr>
      <w:r>
        <w:t>２</w:t>
      </w:r>
    </w:p>
    <w:p>
      <w:pPr>
        <w:ind w:left="440"/>
      </w:pPr>
      <w:r>
        <w:t>総務大臣は、前項の許可をしたときは、その旨を公示しなければならない。</w:t>
      </w:r>
    </w:p>
    <w:p>
      <w:pPr>
        <w:pStyle w:val="Heading4"/>
      </w:pPr>
      <w:r>
        <w:t>第八十四条（指定の取消し等）</w:t>
      </w:r>
    </w:p>
    <w:p>
      <w:r>
        <w:t>総務大臣は、指定試験機関が第七十五条第二項第一号、第二号又は第四号に該当するに至つたときは、その指定を取り消さなければならない。</w:t>
      </w:r>
    </w:p>
    <w:p>
      <w:pPr>
        <w:pStyle w:val="Heading5"/>
        <w:ind w:left="440"/>
      </w:pPr>
      <w:r>
        <w:t>２</w:t>
      </w:r>
    </w:p>
    <w:p>
      <w:pPr>
        <w:ind w:left="440"/>
      </w:pPr>
      <w:r>
        <w:t>総務大臣は、指定試験機関が次の各号のいずれかに該当するときは、その指定を取り消し、又は期間を定めて試験事務の全部若しくは一部の停止を命ずることができる。</w:t>
      </w:r>
    </w:p>
    <w:p>
      <w:pPr>
        <w:pStyle w:val="Heading6"/>
        <w:ind w:left="880"/>
      </w:pPr>
      <w:r>
        <w:t>一</w:t>
      </w:r>
    </w:p>
    <w:p>
      <w:pPr>
        <w:ind w:left="880"/>
      </w:pPr>
      <w:r>
        <w:t>この款の規定に違反したとき。</w:t>
      </w:r>
    </w:p>
    <w:p>
      <w:pPr>
        <w:pStyle w:val="Heading6"/>
        <w:ind w:left="880"/>
      </w:pPr>
      <w:r>
        <w:t>二</w:t>
      </w:r>
    </w:p>
    <w:p>
      <w:pPr>
        <w:ind w:left="880"/>
      </w:pPr>
      <w:r>
        <w:t>第七十五条第一項各号のいずれかに適合しなくなつたと認められるとき。</w:t>
      </w:r>
    </w:p>
    <w:p>
      <w:pPr>
        <w:pStyle w:val="Heading6"/>
        <w:ind w:left="880"/>
      </w:pPr>
      <w:r>
        <w:t>三</w:t>
      </w:r>
    </w:p>
    <w:p>
      <w:pPr>
        <w:ind w:left="880"/>
      </w:pPr>
      <w:r>
        <w:t>第七十七条第三項、第七十九条第二項又は第八十二条の規定による命令に違反したとき。</w:t>
      </w:r>
    </w:p>
    <w:p>
      <w:pPr>
        <w:pStyle w:val="Heading6"/>
        <w:ind w:left="880"/>
      </w:pPr>
      <w:r>
        <w:t>四</w:t>
      </w:r>
    </w:p>
    <w:p>
      <w:pPr>
        <w:ind w:left="880"/>
      </w:pPr>
      <w:r>
        <w:t>第七十九条第一項の規定により認可を受けた試験事務規程によらないで試験事務を行つたとき。</w:t>
      </w:r>
    </w:p>
    <w:p>
      <w:pPr>
        <w:pStyle w:val="Heading6"/>
        <w:ind w:left="880"/>
      </w:pPr>
      <w:r>
        <w:t>五</w:t>
      </w:r>
    </w:p>
    <w:p>
      <w:pPr>
        <w:ind w:left="880"/>
      </w:pPr>
      <w:r>
        <w:t>不正な手段により指定を受けたとき。</w:t>
      </w:r>
    </w:p>
    <w:p>
      <w:pPr>
        <w:pStyle w:val="Heading5"/>
        <w:ind w:left="440"/>
      </w:pPr>
      <w:r>
        <w:t>３</w:t>
      </w:r>
    </w:p>
    <w:p>
      <w:pPr>
        <w:ind w:left="440"/>
      </w:pPr>
      <w:r>
        <w:t>総務大臣は、第一項若しくは前項の規定により指定を取り消し、又は同項の規定により試験事務の全部若しくは一部の停止を命じたときは、その旨を公示しなければならない。</w:t>
      </w:r>
    </w:p>
    <w:p>
      <w:pPr>
        <w:pStyle w:val="Heading4"/>
      </w:pPr>
      <w:r>
        <w:t>第八十五条（総務大臣による試験事務の実施）</w:t>
      </w:r>
    </w:p>
    <w:p>
      <w:r>
        <w:t>総務大臣は、指定試験機関が第八十三条第一項の規定により試験事務の全部若しくは一部を休止したとき、前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第七十四条第四項の規定にかかわらず、試験事務の全部又は一部を自ら行うものとする。</w:t>
      </w:r>
    </w:p>
    <w:p>
      <w:pPr>
        <w:pStyle w:val="Heading5"/>
        <w:ind w:left="440"/>
      </w:pPr>
      <w:r>
        <w:t>２</w:t>
      </w:r>
    </w:p>
    <w:p>
      <w:pPr>
        <w:ind w:left="440"/>
      </w:pPr>
      <w:r>
        <w:t>総務大臣は、前項の規定により試験事務を行うこととし、又は同項の規定により行つている試験事務を行わないこととするときは、あらかじめその旨を公示しなければならない。</w:t>
      </w:r>
    </w:p>
    <w:p>
      <w:pPr>
        <w:pStyle w:val="Heading5"/>
        <w:ind w:left="440"/>
      </w:pPr>
      <w:r>
        <w:t>３</w:t>
      </w:r>
    </w:p>
    <w:p>
      <w:pPr>
        <w:ind w:left="440"/>
      </w:pPr>
      <w:r>
        <w:t>総務大臣が、第一項の規定により試験事務を行うこととし、第八十三条第一項の規定により試験事務の廃止を許可し、又は前条第一項若しくは第二項の規定により指定を取り消した場合における試験事務の引継ぎその他の必要な事項は、総務省令で定める。</w:t>
      </w:r>
    </w:p>
    <w:p>
      <w:pPr>
        <w:pStyle w:val="Heading4"/>
      </w:pPr>
      <w:r>
        <w:t>第八十五条の二（登録講習機関の登録）</w:t>
      </w:r>
    </w:p>
    <w:p>
      <w:r>
        <w:t>講習の実施に関する事務（以下「講習事務」という。）を行う者は、別表第一の各項の講習の欄に掲げる講習の区分ごとに、総務大臣の登録を受けることができる。</w:t>
      </w:r>
    </w:p>
    <w:p>
      <w:pPr>
        <w:pStyle w:val="Heading5"/>
        <w:ind w:left="440"/>
      </w:pPr>
      <w:r>
        <w:t>２</w:t>
      </w:r>
    </w:p>
    <w:p>
      <w:pPr>
        <w:ind w:left="440"/>
      </w:pPr>
      <w:r>
        <w:t>前項の登録を受けようとする者は、総務省令で定めるところにより、次に掲げる事項を記載した申請書を総務大臣に提出しなければならない。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登録を受けようとする別表第一の各項の講習の欄に掲げる講習の区分</w:t>
      </w:r>
    </w:p>
    <w:p>
      <w:pPr>
        <w:pStyle w:val="Heading6"/>
        <w:ind w:left="880"/>
      </w:pPr>
      <w:r>
        <w:t>三</w:t>
      </w:r>
    </w:p>
    <w:p>
      <w:pPr>
        <w:ind w:left="880"/>
      </w:pPr>
      <w:r>
        <w:t>事務所の名称及び所在地</w:t>
      </w:r>
    </w:p>
    <w:p>
      <w:pPr>
        <w:pStyle w:val="Heading6"/>
        <w:ind w:left="880"/>
      </w:pPr>
      <w:r>
        <w:t>四</w:t>
      </w:r>
    </w:p>
    <w:p>
      <w:pPr>
        <w:ind w:left="880"/>
      </w:pPr>
      <w:r>
        <w:t>講習の講師の選任に関する事項</w:t>
      </w:r>
    </w:p>
    <w:p>
      <w:pPr>
        <w:pStyle w:val="Heading6"/>
        <w:ind w:left="880"/>
      </w:pPr>
      <w:r>
        <w:t>五</w:t>
      </w:r>
    </w:p>
    <w:p>
      <w:pPr>
        <w:ind w:left="880"/>
      </w:pPr>
      <w:r>
        <w:t>講習事務の開始の予定期日</w:t>
      </w:r>
    </w:p>
    <w:p>
      <w:pPr>
        <w:pStyle w:val="Heading5"/>
        <w:ind w:left="440"/>
      </w:pPr>
      <w:r>
        <w:t>３</w:t>
      </w:r>
    </w:p>
    <w:p>
      <w:pPr>
        <w:ind w:left="440"/>
      </w:pPr>
      <w:r>
        <w:t>前項の申請書には、講習事務の実施に関する計画を記載した書類その他総務省令で定める書類を添付しなければならない。</w:t>
      </w:r>
    </w:p>
    <w:p>
      <w:pPr>
        <w:pStyle w:val="Heading4"/>
      </w:pPr>
      <w:r>
        <w:t>第八十五条の三（登録の基準）</w:t>
      </w:r>
    </w:p>
    <w:p>
      <w:r>
        <w:t>総務大臣は、前条第一項の登録を申請した者の行う講習事務が、別表第一の各項の講習の欄に掲げる講習の区分に応じ、当該各項の科目の欄に掲げる科目について、それぞれ当該各項の講師の欄に掲げる者のいずれかに該当する者が講師として従事するものであるときは、その登録をしなければならない。</w:t>
      </w:r>
    </w:p>
    <w:p>
      <w:pPr>
        <w:pStyle w:val="Heading5"/>
        <w:ind w:left="440"/>
      </w:pPr>
      <w:r>
        <w:t>２</w:t>
      </w:r>
    </w:p>
    <w:p>
      <w:pPr>
        <w:ind w:left="440"/>
      </w:pPr>
      <w:r>
        <w:t>次の各号のいずれかに該当する者は、前条第一項の登録を受けることができない。</w:t>
      </w:r>
    </w:p>
    <w:p>
      <w:pPr>
        <w:pStyle w:val="Heading6"/>
        <w:ind w:left="880"/>
      </w:pPr>
      <w:r>
        <w:t>一</w:t>
      </w:r>
    </w:p>
    <w:p>
      <w:pPr>
        <w:ind w:left="880"/>
      </w:pPr>
      <w:r>
        <w:t>この法律又は有線電気通信法若しくは電波法の規定により罰金以上の刑に処せられ、その執行を終わり、又はその執行を受けることがなくなつた日から二年を経過しない者であること。</w:t>
      </w:r>
    </w:p>
    <w:p>
      <w:pPr>
        <w:pStyle w:val="Heading6"/>
        <w:ind w:left="880"/>
      </w:pPr>
      <w:r>
        <w:t>二</w:t>
      </w:r>
    </w:p>
    <w:p>
      <w:pPr>
        <w:ind w:left="880"/>
      </w:pPr>
      <w:r>
        <w:t>第八十五条の十三第一項又は第二項の規定により登録を取り消され、その取消しの日から二年を経過しない者であること。</w:t>
      </w:r>
    </w:p>
    <w:p>
      <w:pPr>
        <w:pStyle w:val="Heading6"/>
        <w:ind w:left="880"/>
      </w:pPr>
      <w:r>
        <w:t>三</w:t>
      </w:r>
    </w:p>
    <w:p>
      <w:pPr>
        <w:ind w:left="880"/>
      </w:pPr>
      <w:r>
        <w:t>法人であつて、その役員のうちに前二号のいずれかに該当する者があること。</w:t>
      </w:r>
    </w:p>
    <w:p>
      <w:pPr>
        <w:pStyle w:val="Heading5"/>
        <w:ind w:left="440"/>
      </w:pPr>
      <w:r>
        <w:t>３</w:t>
      </w:r>
    </w:p>
    <w:p>
      <w:pPr>
        <w:ind w:left="440"/>
      </w:pPr>
      <w:r>
        <w:t>前条及び前二項に規定するもののほか、同条第一項の登録に関し必要な事項は、総務省令で定める。</w:t>
      </w:r>
    </w:p>
    <w:p>
      <w:pPr>
        <w:pStyle w:val="Heading4"/>
      </w:pPr>
      <w:r>
        <w:t>第八十五条の四（登録の更新）</w:t>
      </w:r>
    </w:p>
    <w:p>
      <w:r>
        <w:t>第八十五条の二第一項の登録は、三年を下らない政令で定める期間ごとにその更新を受けなければ、その期間の経過によつて、その効力を失う。</w:t>
      </w:r>
    </w:p>
    <w:p>
      <w:pPr>
        <w:pStyle w:val="Heading5"/>
        <w:ind w:left="440"/>
      </w:pPr>
      <w:r>
        <w:t>２</w:t>
      </w:r>
    </w:p>
    <w:p>
      <w:pPr>
        <w:ind w:left="440"/>
      </w:pPr>
      <w:r>
        <w:t>第八十五条の二第二項及び第三項並びに前条の規定は、前項の登録の更新について準用する。</w:t>
      </w:r>
    </w:p>
    <w:p>
      <w:pPr>
        <w:pStyle w:val="Heading4"/>
      </w:pPr>
      <w:r>
        <w:t>第八十五条の五（登録簿）</w:t>
      </w:r>
    </w:p>
    <w:p>
      <w:r>
        <w:t>総務大臣は、登録講習機関について、登録講習機関登録簿を備え、次に掲げる事項を登録しなければならない。</w:t>
      </w:r>
    </w:p>
    <w:p>
      <w:pPr>
        <w:pStyle w:val="Heading6"/>
        <w:ind w:left="880"/>
      </w:pPr>
      <w:r>
        <w:t>一</w:t>
      </w:r>
    </w:p>
    <w:p>
      <w:pPr>
        <w:ind w:left="880"/>
      </w:pPr>
      <w:r>
        <w:t>登録及びその更新の年月日並びに登録番号</w:t>
      </w:r>
    </w:p>
    <w:p>
      <w:pPr>
        <w:pStyle w:val="Heading6"/>
        <w:ind w:left="880"/>
      </w:pPr>
      <w:r>
        <w:t>二</w:t>
      </w:r>
    </w:p>
    <w:p>
      <w:pPr>
        <w:ind w:left="880"/>
      </w:pPr>
      <w:r>
        <w:t>第八十五条の二第二項第一号から第三号までに掲げる事項</w:t>
      </w:r>
    </w:p>
    <w:p>
      <w:pPr>
        <w:pStyle w:val="Heading4"/>
      </w:pPr>
      <w:r>
        <w:t>第八十五条の六（登録の公示等）</w:t>
      </w:r>
    </w:p>
    <w:p>
      <w:r>
        <w:t>総務大臣は、第八十五条の二第一項の登録をしたときは、登録講習機関の氏名又は名称及び住所並びに登録に係る別表第一の各項の講習の欄に掲げる講習の区分、講習事務を行う事務所の所在地及び講習事務の開始の日を公示しなければならない。</w:t>
      </w:r>
    </w:p>
    <w:p>
      <w:pPr>
        <w:pStyle w:val="Heading5"/>
        <w:ind w:left="440"/>
      </w:pPr>
      <w:r>
        <w:t>２</w:t>
      </w:r>
    </w:p>
    <w:p>
      <w:pPr>
        <w:ind w:left="440"/>
      </w:pPr>
      <w:r>
        <w:t>登録講習機関は、第八十五条の二第二項第一号又は第三号に掲げる事項を変更しようとするときは、変更しようとする日の二週間前までに、その旨を総務大臣に届け出なければならない。</w:t>
      </w:r>
    </w:p>
    <w:p>
      <w:pPr>
        <w:pStyle w:val="Heading5"/>
        <w:ind w:left="440"/>
      </w:pPr>
      <w:r>
        <w:t>３</w:t>
      </w:r>
    </w:p>
    <w:p>
      <w:pPr>
        <w:ind w:left="440"/>
      </w:pPr>
      <w:r>
        <w:t>総務大臣は、前項の規定による届出（登録講習機関の氏名若しくは名称若しくは住所又は講習事務を行う事務所の所在地の変更に係るものに限る。）があつたときは、その旨を公示しなければならない。</w:t>
      </w:r>
    </w:p>
    <w:p>
      <w:pPr>
        <w:pStyle w:val="Heading4"/>
      </w:pPr>
      <w:r>
        <w:t>第八十五条の七（講習事務の実施に係る義務）</w:t>
      </w:r>
    </w:p>
    <w:p>
      <w:r>
        <w:t>登録講習機関は、公正に、かつ、第八十五条の三第一項の規定及び総務省令で定める基準に適合する方法により講習事務を行わなければならない。</w:t>
      </w:r>
    </w:p>
    <w:p>
      <w:pPr>
        <w:pStyle w:val="Heading4"/>
      </w:pPr>
      <w:r>
        <w:t>第八十五条の八（講習事務規程）</w:t>
      </w:r>
    </w:p>
    <w:p>
      <w:r>
        <w:t>登録講習機関は、その登録に係る講習事務に関する規程（次項において「講習事務規程」という。）を定め、講習事務の開始前に、総務大臣に届け出なければならない。</w:t>
      </w:r>
    </w:p>
    <w:p>
      <w:pPr>
        <w:pStyle w:val="Heading5"/>
        <w:ind w:left="440"/>
      </w:pPr>
      <w:r>
        <w:t>２</w:t>
      </w:r>
    </w:p>
    <w:p>
      <w:pPr>
        <w:ind w:left="440"/>
      </w:pPr>
      <w:r>
        <w:t>講習事務規程には、講習の実施方法、講習に関する料金その他の総務省令で定める事項を定めておかなければならない。</w:t>
      </w:r>
    </w:p>
    <w:p>
      <w:pPr>
        <w:pStyle w:val="Heading4"/>
      </w:pPr>
      <w:r>
        <w:t>第八十五条の九（財務諸表等の備付け及び閲覧等）</w:t>
      </w:r>
    </w:p>
    <w:p>
      <w:r>
        <w:t>登録講習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第九十五条及び第百九十二条第二号において「財務諸表等」という。）を作成し、五年間事務所に備えて置かなければならない。</w:t>
      </w:r>
    </w:p>
    <w:p>
      <w:pPr>
        <w:pStyle w:val="Heading5"/>
        <w:ind w:left="440"/>
      </w:pPr>
      <w:r>
        <w:t>２</w:t>
      </w:r>
    </w:p>
    <w:p>
      <w:pPr>
        <w:ind w:left="440"/>
      </w:pPr>
      <w:r>
        <w:t>講習を受けようとする者その他の利害関係人は、登録講習機関の業務時間内は、いつでも、次に掲げる請求をすることができる。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財務諸表等が電磁的記録をもつて作成されているときは、当該電磁的記録に記録された事項を総務省令で定める方法により表示したものの閲覧又は謄写の請求</w:t>
      </w:r>
    </w:p>
    <w:p>
      <w:pPr>
        <w:pStyle w:val="Heading6"/>
        <w:ind w:left="880"/>
      </w:pPr>
      <w:r>
        <w:t>四</w:t>
      </w:r>
    </w:p>
    <w:p>
      <w:pPr>
        <w:ind w:left="880"/>
      </w:pPr>
      <w:r>
        <w:t>前号の電磁的記録に記録された事項を電磁的方法であつて総務省令で定めるものにより提供することの請求又は当該事項を記載した書面の交付の請求</w:t>
      </w:r>
    </w:p>
    <w:p>
      <w:pPr>
        <w:pStyle w:val="Heading4"/>
      </w:pPr>
      <w:r>
        <w:t>第八十五条の十（帳簿の備付け等）</w:t>
      </w:r>
    </w:p>
    <w:p>
      <w:r>
        <w:t>登録講習機関は、総務省令で定めるところにより、帳簿を備え付け、これに講習事務に関する事項で総務省令で定めるものを記載し、又は記録し、及びこれを保存しなければならない。</w:t>
      </w:r>
    </w:p>
    <w:p>
      <w:pPr>
        <w:pStyle w:val="Heading4"/>
      </w:pPr>
      <w:r>
        <w:t>第八十五条の十一（改善命令等）</w:t>
      </w:r>
    </w:p>
    <w:p>
      <w:r>
        <w:t>総務大臣は、登録講習機関が第八十五条の三第一項の規定に適合しなくなつたと認めるときは、当該登録講習機関に対し、同項の規定に適合するため必要な措置をとるべきことを命ずることができる。</w:t>
      </w:r>
    </w:p>
    <w:p>
      <w:pPr>
        <w:pStyle w:val="Heading5"/>
        <w:ind w:left="440"/>
      </w:pPr>
      <w:r>
        <w:t>２</w:t>
      </w:r>
    </w:p>
    <w:p>
      <w:pPr>
        <w:ind w:left="440"/>
      </w:pPr>
      <w:r>
        <w:t>総務大臣は、登録講習機関が第八十五条の七の規定に違反していると認めるときは、当該登録講習機関に対し、同条の規定による講習事務を行うべきこと又は講習の方法その他の業務の方法の改善に関し必要な措置をとるべきことを命ずることができる。</w:t>
      </w:r>
    </w:p>
    <w:p>
      <w:pPr>
        <w:pStyle w:val="Heading4"/>
      </w:pPr>
      <w:r>
        <w:t>第八十五条の十二（講習事務の休廃止）</w:t>
      </w:r>
    </w:p>
    <w:p>
      <w:r>
        <w:t>登録講習機関は、その登録に係る講習事務を休止し、又は廃止しようとするときは、総務省令で定めるところにより、あらかじめ、その旨を総務大臣に届け出なければならない。</w:t>
      </w:r>
    </w:p>
    <w:p>
      <w:pPr>
        <w:pStyle w:val="Heading5"/>
        <w:ind w:left="440"/>
      </w:pPr>
      <w:r>
        <w:t>２</w:t>
      </w:r>
    </w:p>
    <w:p>
      <w:pPr>
        <w:ind w:left="440"/>
      </w:pPr>
      <w:r>
        <w:t>登録講習機関が講習事務の全部を廃止したときは、当該登録講習機関の登録は、その効力を失う。</w:t>
      </w:r>
    </w:p>
    <w:p>
      <w:pPr>
        <w:pStyle w:val="Heading5"/>
        <w:ind w:left="440"/>
      </w:pPr>
      <w:r>
        <w:t>３</w:t>
      </w:r>
    </w:p>
    <w:p>
      <w:pPr>
        <w:ind w:left="440"/>
      </w:pPr>
      <w:r>
        <w:t>総務大臣は、第一項の規定による届出があつたときは、その旨を公示しなければならない。</w:t>
      </w:r>
    </w:p>
    <w:p>
      <w:pPr>
        <w:pStyle w:val="Heading4"/>
      </w:pPr>
      <w:r>
        <w:t>第八十五条の十三（登録の取消し等）</w:t>
      </w:r>
    </w:p>
    <w:p>
      <w:r>
        <w:t>総務大臣は、登録講習機関が第八十五条の三第二項第一号又は第三号に該当するに至つたときは、その登録を取り消さなければならない。</w:t>
      </w:r>
    </w:p>
    <w:p>
      <w:pPr>
        <w:pStyle w:val="Heading5"/>
        <w:ind w:left="440"/>
      </w:pPr>
      <w:r>
        <w:t>２</w:t>
      </w:r>
    </w:p>
    <w:p>
      <w:pPr>
        <w:ind w:left="440"/>
      </w:pPr>
      <w:r>
        <w:t>総務大臣は、登録講習機関が次の各号のいずれかに該当するときは、その登録を取り消し、又は期間を定めてその登録に係る講習事務の全部若しくは一部の停止を命ずることができる。</w:t>
      </w:r>
    </w:p>
    <w:p>
      <w:pPr>
        <w:pStyle w:val="Heading6"/>
        <w:ind w:left="880"/>
      </w:pPr>
      <w:r>
        <w:t>一</w:t>
      </w:r>
    </w:p>
    <w:p>
      <w:pPr>
        <w:ind w:left="880"/>
      </w:pPr>
      <w:r>
        <w:t>この款の規定に違反したとき。</w:t>
      </w:r>
    </w:p>
    <w:p>
      <w:pPr>
        <w:pStyle w:val="Heading6"/>
        <w:ind w:left="880"/>
      </w:pPr>
      <w:r>
        <w:t>二</w:t>
      </w:r>
    </w:p>
    <w:p>
      <w:pPr>
        <w:ind w:left="880"/>
      </w:pPr>
      <w:r>
        <w:t>正当な理由がないのに第八十五条の九第二項各号の規定による請求を拒んだとき。</w:t>
      </w:r>
    </w:p>
    <w:p>
      <w:pPr>
        <w:pStyle w:val="Heading6"/>
        <w:ind w:left="880"/>
      </w:pPr>
      <w:r>
        <w:t>三</w:t>
      </w:r>
    </w:p>
    <w:p>
      <w:pPr>
        <w:ind w:left="880"/>
      </w:pPr>
      <w:r>
        <w:t>第八十五条の十一の規定による命令に違反したとき。</w:t>
      </w:r>
    </w:p>
    <w:p>
      <w:pPr>
        <w:pStyle w:val="Heading6"/>
        <w:ind w:left="880"/>
      </w:pPr>
      <w:r>
        <w:t>四</w:t>
      </w:r>
    </w:p>
    <w:p>
      <w:pPr>
        <w:ind w:left="880"/>
      </w:pPr>
      <w:r>
        <w:t>不正な手段により第八十五条の二第一項の登録又はその更新を受けたとき。</w:t>
      </w:r>
    </w:p>
    <w:p>
      <w:pPr>
        <w:pStyle w:val="Heading5"/>
        <w:ind w:left="440"/>
      </w:pPr>
      <w:r>
        <w:t>３</w:t>
      </w:r>
    </w:p>
    <w:p>
      <w:pPr>
        <w:ind w:left="440"/>
      </w:pPr>
      <w:r>
        <w:t>総務大臣は、第一項若しくは前項の規定により登録を取り消し、又は同項の規定により講習事務の全部若しくは一部の停止を命じたときは、その旨を公示しなければならない。</w:t>
      </w:r>
    </w:p>
    <w:p>
      <w:pPr>
        <w:pStyle w:val="Heading4"/>
      </w:pPr>
      <w:r>
        <w:t>第八十五条の十四（登録の抹消）</w:t>
      </w:r>
    </w:p>
    <w:p>
      <w:r>
        <w:t>総務大臣は、第八十五条の四第一項若しくは第八十五条の十二第二項の規定により登録講習機関の登録がその効力を失つたとき、又は前条第一項若しくは第二項の規定により登録講習機関の登録を取り消したときは、当該登録講習機関の登録を抹消しなければならない。</w:t>
      </w:r>
    </w:p>
    <w:p>
      <w:pPr>
        <w:pStyle w:val="Heading4"/>
      </w:pPr>
      <w:r>
        <w:t>第八十五条の十五（総務大臣による講習事務の実施）</w:t>
      </w:r>
    </w:p>
    <w:p>
      <w:r>
        <w:t>総務大臣は、第八十五条の二第一項の登録を受けた者がいないとき、第八十五条の十二第一項の規定による講習事務の休止又は廃止の届出があつたとき、第八十五条の十三第一項若しくは第二項の規定により登録を取り消し、又は同項の規定により登録講習機関に対し講習事務の全部若しくは一部の停止を命じたとき、登録講習機関が天災その他の事由によりその登録に係る講習事務の全部又は一部を実施することが困難となつたとき、その他必要があると認めるときは、講習事務の全部又は一部を自ら行うことができる。</w:t>
      </w:r>
    </w:p>
    <w:p>
      <w:pPr>
        <w:pStyle w:val="Heading5"/>
        <w:ind w:left="440"/>
      </w:pPr>
      <w:r>
        <w:t>２</w:t>
      </w:r>
    </w:p>
    <w:p>
      <w:pPr>
        <w:ind w:left="440"/>
      </w:pPr>
      <w:r>
        <w:t>総務大臣は、前項の規定により講習事務を行うこととし、又は同項の規定により行つている講習事務を行わないこととするときは、あらかじめその旨を公示しなければならない。</w:t>
      </w:r>
    </w:p>
    <w:p>
      <w:pPr>
        <w:pStyle w:val="Heading5"/>
        <w:ind w:left="440"/>
      </w:pPr>
      <w:r>
        <w:t>３</w:t>
      </w:r>
    </w:p>
    <w:p>
      <w:pPr>
        <w:ind w:left="440"/>
      </w:pPr>
      <w:r>
        <w:t>総務大臣が第一項の規定により講習事務を行うこととした場合における講習事務の引継ぎその他の必要な事項は、総務省令で定める。</w:t>
      </w:r>
    </w:p>
    <w:p>
      <w:pPr>
        <w:pStyle w:val="Heading4"/>
      </w:pPr>
      <w:r>
        <w:t>第八十六条（登録認定機関の登録）</w:t>
      </w:r>
    </w:p>
    <w:p>
      <w:r>
        <w:t>端末機器について、技術基準適合認定の事業を行う者は、総務省令で定める事業の区分（以下この節において単に「事業の区分」という。）ごとに、総務大臣の登録を受けることができる。</w:t>
      </w:r>
    </w:p>
    <w:p>
      <w:pPr>
        <w:pStyle w:val="Heading5"/>
        <w:ind w:left="440"/>
      </w:pPr>
      <w:r>
        <w:t>２</w:t>
      </w:r>
    </w:p>
    <w:p>
      <w:pPr>
        <w:ind w:left="440"/>
      </w:pPr>
      <w:r>
        <w:t>前項の登録を受けようとする者は、総務省令で定めるところにより、次に掲げる事項を記載した申請書を総務大臣に提出しなければならない。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事業の区分</w:t>
      </w:r>
    </w:p>
    <w:p>
      <w:pPr>
        <w:pStyle w:val="Heading6"/>
        <w:ind w:left="880"/>
      </w:pPr>
      <w:r>
        <w:t>三</w:t>
      </w:r>
    </w:p>
    <w:p>
      <w:pPr>
        <w:ind w:left="880"/>
      </w:pPr>
      <w:r>
        <w:t>事務所の名称及び所在地</w:t>
      </w:r>
    </w:p>
    <w:p>
      <w:pPr>
        <w:pStyle w:val="Heading6"/>
        <w:ind w:left="880"/>
      </w:pPr>
      <w:r>
        <w:t>四</w:t>
      </w:r>
    </w:p>
    <w:p>
      <w:pPr>
        <w:ind w:left="880"/>
      </w:pPr>
      <w:r>
        <w:t>技術基準適合認定の審査に用いる測定器その他の設備の概要</w:t>
      </w:r>
    </w:p>
    <w:p>
      <w:pPr>
        <w:pStyle w:val="Heading6"/>
        <w:ind w:left="880"/>
      </w:pPr>
      <w:r>
        <w:t>五</w:t>
      </w:r>
    </w:p>
    <w:p>
      <w:pPr>
        <w:ind w:left="880"/>
      </w:pPr>
      <w:r>
        <w:t>第九十一条第二項の認定員の選任に関する事項</w:t>
      </w:r>
    </w:p>
    <w:p>
      <w:pPr>
        <w:pStyle w:val="Heading6"/>
        <w:ind w:left="880"/>
      </w:pPr>
      <w:r>
        <w:t>六</w:t>
      </w:r>
    </w:p>
    <w:p>
      <w:pPr>
        <w:ind w:left="880"/>
      </w:pPr>
      <w:r>
        <w:t>業務開始の予定期日</w:t>
      </w:r>
    </w:p>
    <w:p>
      <w:pPr>
        <w:pStyle w:val="Heading5"/>
        <w:ind w:left="440"/>
      </w:pPr>
      <w:r>
        <w:t>３</w:t>
      </w:r>
    </w:p>
    <w:p>
      <w:pPr>
        <w:ind w:left="440"/>
      </w:pPr>
      <w:r>
        <w:t>前項の申請書には、技術基準適合認定の業務の実施に関する計画を記載した書類その他総務省令で定める書類を添付しなければならない。</w:t>
      </w:r>
    </w:p>
    <w:p>
      <w:pPr>
        <w:pStyle w:val="Heading4"/>
      </w:pPr>
      <w:r>
        <w:t>第八十七条（登録の基準）</w:t>
      </w:r>
    </w:p>
    <w:p>
      <w:r>
        <w:t>総務大臣は、前条第一項の登録を申請した者（以下この項において「登録申請者」という。）が次の各号のいずれにも適合しているときは、その登録をしなければならない。</w:t>
      </w:r>
    </w:p>
    <w:p>
      <w:pPr>
        <w:pStyle w:val="Heading6"/>
        <w:ind w:left="880"/>
      </w:pPr>
      <w:r>
        <w:t>一</w:t>
      </w:r>
    </w:p>
    <w:p>
      <w:pPr>
        <w:ind w:left="880"/>
      </w:pPr>
      <w:r>
        <w:t>別表第二に掲げる条件のいずれかに適合する知識経験を有する者が技術基準適合認定を行うものであること。</w:t>
      </w:r>
    </w:p>
    <w:p>
      <w:pPr>
        <w:pStyle w:val="Heading6"/>
        <w:ind w:left="880"/>
      </w:pPr>
      <w:r>
        <w:t>二</w:t>
      </w:r>
    </w:p>
    <w:p>
      <w:pPr>
        <w:ind w:left="880"/>
      </w:pPr>
      <w:r>
        <w:t>別表第三に掲げる測定器その他の設備であつて、次のいずれかに掲げる較こう</w:t>
        <w:br/>
        <w:t>正又は校正（以下この号において「較正等」という。）を受けたもの（その較正等を受けた日の属する月の翌月の一日から起算して一年（技術基準適合認定を行うのに優れた性能を有する測定器その他の設備として総務省令で定める測定器その他の設備に該当するものにあつては、当該測定器その他の設備の区分に応じ、一年を超え三年を超えない範囲内で総務省令で定める期間）以内のものに限る。）を使用して技術基準適合認定を行うものであること。</w:t>
      </w:r>
    </w:p>
    <w:p>
      <w:pPr>
        <w:pStyle w:val="Heading6"/>
        <w:ind w:left="880"/>
      </w:pPr>
      <w:r>
        <w:t>三</w:t>
      </w:r>
    </w:p>
    <w:p>
      <w:pPr>
        <w:ind w:left="880"/>
      </w:pPr>
      <w:r>
        <w:t>登録申請者が、端末機器の製造業者、輸入業者又は販売業者（以下この号において「特定製造業者等」という。）に支配されているものとして次のいずれかに該当するものでないこと。</w:t>
      </w:r>
    </w:p>
    <w:p>
      <w:pPr>
        <w:pStyle w:val="Heading5"/>
        <w:ind w:left="440"/>
      </w:pPr>
      <w:r>
        <w:t>２</w:t>
      </w:r>
    </w:p>
    <w:p>
      <w:pPr>
        <w:ind w:left="440"/>
      </w:pPr>
      <w:r>
        <w:t>次の各号のいずれかに該当する者は、前条第一項の登録を受けることができない。</w:t>
      </w:r>
    </w:p>
    <w:p>
      <w:pPr>
        <w:pStyle w:val="Heading6"/>
        <w:ind w:left="880"/>
      </w:pPr>
      <w:r>
        <w:t>一</w:t>
      </w:r>
    </w:p>
    <w:p>
      <w:pPr>
        <w:ind w:left="880"/>
      </w:pPr>
      <w:r>
        <w:t>この法律又は有線電気通信法若しくは電波法の規定により罰金以上の刑に処せられ、その執行を終わり、又はその執行を受けることがなくなつた日から二年を経過しない者であること。</w:t>
      </w:r>
    </w:p>
    <w:p>
      <w:pPr>
        <w:pStyle w:val="Heading6"/>
        <w:ind w:left="880"/>
      </w:pPr>
      <w:r>
        <w:t>二</w:t>
      </w:r>
    </w:p>
    <w:p>
      <w:pPr>
        <w:ind w:left="880"/>
      </w:pPr>
      <w:r>
        <w:t>第百条第一項又は第二項（第百三条において準用する場合を含む。）の規定により登録を取り消され、その取消しの日から二年を経過しない者であること。</w:t>
      </w:r>
    </w:p>
    <w:p>
      <w:pPr>
        <w:pStyle w:val="Heading6"/>
        <w:ind w:left="880"/>
      </w:pPr>
      <w:r>
        <w:t>三</w:t>
      </w:r>
    </w:p>
    <w:p>
      <w:pPr>
        <w:ind w:left="880"/>
      </w:pPr>
      <w:r>
        <w:t>法人であつて、その役員のうちに前二号のいずれかに該当する者があること。</w:t>
      </w:r>
    </w:p>
    <w:p>
      <w:pPr>
        <w:pStyle w:val="Heading5"/>
        <w:ind w:left="440"/>
      </w:pPr>
      <w:r>
        <w:t>３</w:t>
      </w:r>
    </w:p>
    <w:p>
      <w:pPr>
        <w:ind w:left="440"/>
      </w:pPr>
      <w:r>
        <w:t>前条及び前二項に規定するもののほか、同条第一項の登録に関し必要な事項は、総務省令で定める。</w:t>
      </w:r>
    </w:p>
    <w:p>
      <w:pPr>
        <w:pStyle w:val="Heading4"/>
      </w:pPr>
      <w:r>
        <w:t>第八十八条（登録の更新）</w:t>
      </w:r>
    </w:p>
    <w:p>
      <w:r>
        <w:t>第八十六条第一項の登録は、五年以上十年以内において政令で定める期間ごとにその更新を受けなければ、その期間の経過によつて、その効力を失う。</w:t>
      </w:r>
    </w:p>
    <w:p>
      <w:pPr>
        <w:pStyle w:val="Heading5"/>
        <w:ind w:left="440"/>
      </w:pPr>
      <w:r>
        <w:t>２</w:t>
      </w:r>
    </w:p>
    <w:p>
      <w:pPr>
        <w:ind w:left="440"/>
      </w:pPr>
      <w:r>
        <w:t>第八十六条第二項及び第三項並びに前条の規定は、前項の登録の更新について準用する。</w:t>
      </w:r>
    </w:p>
    <w:p>
      <w:pPr>
        <w:pStyle w:val="Heading4"/>
      </w:pPr>
      <w:r>
        <w:t>第八十九条（登録簿）</w:t>
      </w:r>
    </w:p>
    <w:p>
      <w:r>
        <w:t>総務大臣は、登録認定機関について、登録認定機関登録簿を備え、次に掲げる事項を登録しなければならない。</w:t>
      </w:r>
    </w:p>
    <w:p>
      <w:pPr>
        <w:pStyle w:val="Heading6"/>
        <w:ind w:left="880"/>
      </w:pPr>
      <w:r>
        <w:t>一</w:t>
      </w:r>
    </w:p>
    <w:p>
      <w:pPr>
        <w:ind w:left="880"/>
      </w:pPr>
      <w:r>
        <w:t>登録及びその更新の年月日並びに登録番号</w:t>
      </w:r>
    </w:p>
    <w:p>
      <w:pPr>
        <w:pStyle w:val="Heading6"/>
        <w:ind w:left="880"/>
      </w:pPr>
      <w:r>
        <w:t>二</w:t>
      </w:r>
    </w:p>
    <w:p>
      <w:pPr>
        <w:ind w:left="880"/>
      </w:pPr>
      <w:r>
        <w:t>第八十六条第二項第一号から第三号までに掲げる事項</w:t>
      </w:r>
    </w:p>
    <w:p>
      <w:pPr>
        <w:pStyle w:val="Heading4"/>
      </w:pPr>
      <w:r>
        <w:t>第九十条（登録の公示等）</w:t>
      </w:r>
    </w:p>
    <w:p>
      <w:r>
        <w:t>総務大臣は、第八十六条第一項の登録をしたときは、登録認定機関の氏名又は名称及び住所並びに登録に係る事業の区分、技術基準適合認定の業務を行う事務所の所在地及び技術基準適合認定の業務の開始の日を公示しなければならない。</w:t>
      </w:r>
    </w:p>
    <w:p>
      <w:pPr>
        <w:pStyle w:val="Heading5"/>
        <w:ind w:left="440"/>
      </w:pPr>
      <w:r>
        <w:t>２</w:t>
      </w:r>
    </w:p>
    <w:p>
      <w:pPr>
        <w:ind w:left="440"/>
      </w:pPr>
      <w:r>
        <w:t>登録認定機関は、第八十六条第二項第一号又は第三号に掲げる事項を変更しようとするときは、変更しようとする日の二週間前までに、その旨を総務大臣に届け出なければならない。</w:t>
      </w:r>
    </w:p>
    <w:p>
      <w:pPr>
        <w:pStyle w:val="Heading5"/>
        <w:ind w:left="440"/>
      </w:pPr>
      <w:r>
        <w:t>３</w:t>
      </w:r>
    </w:p>
    <w:p>
      <w:pPr>
        <w:ind w:left="440"/>
      </w:pPr>
      <w:r>
        <w:t>総務大臣は、前項の規定による届出（登録認定機関の氏名若しくは名称若しくは住所又は技術基準適合認定の業務を行う事務所の所在地の変更に係るものに限る。）があつたときは、その旨を公示しなければならない。</w:t>
      </w:r>
    </w:p>
    <w:p>
      <w:pPr>
        <w:pStyle w:val="Heading4"/>
      </w:pPr>
      <w:r>
        <w:t>第九十一条（技術基準適合認定の義務等）</w:t>
      </w:r>
    </w:p>
    <w:p>
      <w:r>
        <w:t>登録認定機関は、その登録に係る技術基準適合認定を行うべきことを求められたときは、正当な理由がある場合を除き、遅滞なく、技術基準適合認定のための審査を行わなければならない。</w:t>
      </w:r>
    </w:p>
    <w:p>
      <w:pPr>
        <w:pStyle w:val="Heading5"/>
        <w:ind w:left="440"/>
      </w:pPr>
      <w:r>
        <w:t>２</w:t>
      </w:r>
    </w:p>
    <w:p>
      <w:pPr>
        <w:ind w:left="440"/>
      </w:pPr>
      <w:r>
        <w:t>登録認定機関は、前項の審査を行うときは、総務省令で定める方法に従い、別表第二に掲げる条件に適合する知識経験を有する者（以下「認定員」という。）に行わせなければならない。</w:t>
      </w:r>
    </w:p>
    <w:p>
      <w:pPr>
        <w:pStyle w:val="Heading4"/>
      </w:pPr>
      <w:r>
        <w:t>第九十二条（技術基準適合認定の報告等）</w:t>
      </w:r>
    </w:p>
    <w:p>
      <w:r>
        <w:t>登録認定機関は、その登録に係る技術基準適合認定をしたときは、技術基準適合認定を受けた端末機器の種別その他総務省令で定める事項を総務大臣に報告しなければならない。</w:t>
      </w:r>
    </w:p>
    <w:p>
      <w:pPr>
        <w:pStyle w:val="Heading5"/>
        <w:ind w:left="440"/>
      </w:pPr>
      <w:r>
        <w:t>２</w:t>
      </w:r>
    </w:p>
    <w:p>
      <w:pPr>
        <w:ind w:left="440"/>
      </w:pPr>
      <w:r>
        <w:t>総務大臣は、前項の報告を受けたときは、総務省令で定めるところにより、その旨を公示しなければならない。</w:t>
      </w:r>
    </w:p>
    <w:p>
      <w:pPr>
        <w:pStyle w:val="Heading4"/>
      </w:pPr>
      <w:r>
        <w:t>第九十三条（役員等の選任及び解任）</w:t>
      </w:r>
    </w:p>
    <w:p>
      <w:r>
        <w:t>登録認定機関は、役員又は認定員を選任し、又は解任したときは、遅滞なく、その旨を総務大臣に届け出なければならない。</w:t>
      </w:r>
    </w:p>
    <w:p>
      <w:pPr>
        <w:pStyle w:val="Heading4"/>
      </w:pPr>
      <w:r>
        <w:t>第九十四条（業務規程）</w:t>
      </w:r>
    </w:p>
    <w:p>
      <w:r>
        <w:t>登録認定機関は、その登録に係る事業の区分、技術基準適合認定の業務の実施の方法その他の総務省令で定める事項について業務規程を定め、当該業務の開始前に、総務大臣に届け出なければならない。</w:t>
      </w:r>
    </w:p>
    <w:p>
      <w:pPr>
        <w:pStyle w:val="Heading4"/>
      </w:pPr>
      <w:r>
        <w:t>第九十五条（財務諸表等の備付け及び閲覧等）</w:t>
      </w:r>
    </w:p>
    <w:p>
      <w:r>
        <w:t>登録認定機関は、毎事業年度経過後三月以内に、その事業年度の財務諸表等を作成し、五年間事務所に備えて置かなければならない。</w:t>
      </w:r>
    </w:p>
    <w:p>
      <w:pPr>
        <w:pStyle w:val="Heading5"/>
        <w:ind w:left="440"/>
      </w:pPr>
      <w:r>
        <w:t>２</w:t>
      </w:r>
    </w:p>
    <w:p>
      <w:pPr>
        <w:ind w:left="440"/>
      </w:pPr>
      <w:r>
        <w:t>端末機器を取り扱うことを業とする者その他の利害関係人は、登録認定機関の営業時間内は、いつでも、次に掲げる請求をすることができる。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財務諸表等が電磁的記録をもつて作成されているときは、当該電磁的記録に記録された事項を総務省令で定める方法により表示したものの閲覧又は謄写の請求</w:t>
      </w:r>
    </w:p>
    <w:p>
      <w:pPr>
        <w:pStyle w:val="Heading6"/>
        <w:ind w:left="880"/>
      </w:pPr>
      <w:r>
        <w:t>四</w:t>
      </w:r>
    </w:p>
    <w:p>
      <w:pPr>
        <w:ind w:left="880"/>
      </w:pPr>
      <w:r>
        <w:t>前号の電磁的記録に記録された事項を電磁的方法であつて総務省令で定めるものにより提供することの請求又は当該事項を記載した書面の交付の請求</w:t>
      </w:r>
    </w:p>
    <w:p>
      <w:pPr>
        <w:pStyle w:val="Heading4"/>
      </w:pPr>
      <w:r>
        <w:t>第九十六条（帳簿の備付け等）</w:t>
      </w:r>
    </w:p>
    <w:p>
      <w:r>
        <w:t>登録認定機関は、総務省令で定めるところにより、帳簿を備え付け、これに技術基準適合認定の業務に関する事項で総務省令で定めるものを記載し、又は記録し、及びこれを保存しなければならない。</w:t>
      </w:r>
    </w:p>
    <w:p>
      <w:pPr>
        <w:pStyle w:val="Heading4"/>
      </w:pPr>
      <w:r>
        <w:t>第九十七条（改善命令等）</w:t>
      </w:r>
    </w:p>
    <w:p>
      <w:r>
        <w:t>総務大臣は、登録認定機関が第八十七条第一項各号のいずれかに適合しなくなつたと認めるときは、当該登録認定機関に対し、これらの規定に適合するため必要な措置をとるべきことを命ずることができる。</w:t>
      </w:r>
    </w:p>
    <w:p>
      <w:pPr>
        <w:pStyle w:val="Heading5"/>
        <w:ind w:left="440"/>
      </w:pPr>
      <w:r>
        <w:t>２</w:t>
      </w:r>
    </w:p>
    <w:p>
      <w:pPr>
        <w:ind w:left="440"/>
      </w:pPr>
      <w:r>
        <w:t>総務大臣は、登録認定機関が第五十三条第一項又は第九十一条の規定に違反していると認めるときは、当該登録認定機関に対し、技術基準適合認定のための審査を行うべきこと又は技術基準適合認定のための審査の方法その他の業務の方法の改善に関し必要な措置をとるべきことを命ずることができる。</w:t>
      </w:r>
    </w:p>
    <w:p>
      <w:pPr>
        <w:pStyle w:val="Heading4"/>
      </w:pPr>
      <w:r>
        <w:t>第九十八条（技術基準適合認定についての申請及び総務大臣の命令）</w:t>
      </w:r>
    </w:p>
    <w:p>
      <w:r>
        <w:t>第五十三条第一項の規定により技術基準適合認定を求めた者は、その求めに係る端末機器について、登録認定機関が技術基準適合認定のための審査を行わない場合又は登録認定機関の技術基準適合認定の結果に異議のある場合は、総務大臣に対し、登録認定機関が技術基準適合認定のための審査を行うこと又は改めて技術基準適合認定のための審査を行うことを命ずべきことを申請することができる。</w:t>
      </w:r>
    </w:p>
    <w:p>
      <w:pPr>
        <w:pStyle w:val="Heading5"/>
        <w:ind w:left="440"/>
      </w:pPr>
      <w:r>
        <w:t>２</w:t>
      </w:r>
    </w:p>
    <w:p>
      <w:pPr>
        <w:ind w:left="440"/>
      </w:pPr>
      <w:r>
        <w:t>総務大臣は、前項の申請があつた場合において、当該申請に係る登録認定機関が第五十三条第一項又は第九十一条の規定に違反していると認めるときは、当該申請に係る登録認定機関に対し、前条第二項の規定による命令をしなければならない。</w:t>
      </w:r>
    </w:p>
    <w:p>
      <w:pPr>
        <w:pStyle w:val="Heading5"/>
        <w:ind w:left="440"/>
      </w:pPr>
      <w:r>
        <w:t>３</w:t>
      </w:r>
    </w:p>
    <w:p>
      <w:pPr>
        <w:ind w:left="440"/>
      </w:pPr>
      <w:r>
        <w:t>総務大臣は、前項の場合において、前条第二項の規定による命令をし、又は命令をしないことの決定をしたときは、遅滞なく、当該申請をした者に通知しなければならない。</w:t>
      </w:r>
    </w:p>
    <w:p>
      <w:pPr>
        <w:pStyle w:val="Heading4"/>
      </w:pPr>
      <w:r>
        <w:t>第九十九条（業務の休廃止）</w:t>
      </w:r>
    </w:p>
    <w:p>
      <w:r>
        <w:t>登録認定機関は、その登録に係る技術基準適合認定の業務を休止し、又は廃止しようとするときは、総務省令で定めるところにより、あらかじめ、その旨を総務大臣に届け出なければならない。</w:t>
      </w:r>
    </w:p>
    <w:p>
      <w:pPr>
        <w:pStyle w:val="Heading5"/>
        <w:ind w:left="440"/>
      </w:pPr>
      <w:r>
        <w:t>２</w:t>
      </w:r>
    </w:p>
    <w:p>
      <w:pPr>
        <w:ind w:left="440"/>
      </w:pPr>
      <w:r>
        <w:t>登録認定機関が技術基準適合認定の業務の全部を廃止したときは、当該登録認定機関の登録は、その効力を失う。</w:t>
      </w:r>
    </w:p>
    <w:p>
      <w:pPr>
        <w:pStyle w:val="Heading5"/>
        <w:ind w:left="440"/>
      </w:pPr>
      <w:r>
        <w:t>３</w:t>
      </w:r>
    </w:p>
    <w:p>
      <w:pPr>
        <w:ind w:left="440"/>
      </w:pPr>
      <w:r>
        <w:t>総務大臣は、第一項の規定による届出があつたときは、その旨を公示しなければならない。</w:t>
      </w:r>
    </w:p>
    <w:p>
      <w:pPr>
        <w:pStyle w:val="Heading4"/>
      </w:pPr>
      <w:r>
        <w:t>第百条（登録の取消し等）</w:t>
      </w:r>
    </w:p>
    <w:p>
      <w:r>
        <w:t>総務大臣は、登録認定機関が第八十七条第二項第一号又は第三号に該当するに至つたときは、その登録を取り消さなければならない。</w:t>
      </w:r>
    </w:p>
    <w:p>
      <w:pPr>
        <w:pStyle w:val="Heading5"/>
        <w:ind w:left="440"/>
      </w:pPr>
      <w:r>
        <w:t>２</w:t>
      </w:r>
    </w:p>
    <w:p>
      <w:pPr>
        <w:ind w:left="440"/>
      </w:pPr>
      <w:r>
        <w:t>総務大臣は、登録認定機関が次の各号のいずれかに該当するときは、その登録を取り消し、又は期間を定めてその登録に係る技術基準適合認定の業務の全部若しくは一部の停止を命ずることができる。</w:t>
      </w:r>
    </w:p>
    <w:p>
      <w:pPr>
        <w:pStyle w:val="Heading6"/>
        <w:ind w:left="880"/>
      </w:pPr>
      <w:r>
        <w:t>一</w:t>
      </w:r>
    </w:p>
    <w:p>
      <w:pPr>
        <w:ind w:left="880"/>
      </w:pPr>
      <w:r>
        <w:t>この款の規定に違反したとき。</w:t>
      </w:r>
    </w:p>
    <w:p>
      <w:pPr>
        <w:pStyle w:val="Heading6"/>
        <w:ind w:left="880"/>
      </w:pPr>
      <w:r>
        <w:t>二</w:t>
      </w:r>
    </w:p>
    <w:p>
      <w:pPr>
        <w:ind w:left="880"/>
      </w:pPr>
      <w:r>
        <w:t>第九十七条の規定による命令に違反したとき。</w:t>
      </w:r>
    </w:p>
    <w:p>
      <w:pPr>
        <w:pStyle w:val="Heading6"/>
        <w:ind w:left="880"/>
      </w:pPr>
      <w:r>
        <w:t>三</w:t>
      </w:r>
    </w:p>
    <w:p>
      <w:pPr>
        <w:ind w:left="880"/>
      </w:pPr>
      <w:r>
        <w:t>不正な手段により第八十六条第一項の登録又はその更新を受けたとき。</w:t>
      </w:r>
    </w:p>
    <w:p>
      <w:pPr>
        <w:pStyle w:val="Heading5"/>
        <w:ind w:left="440"/>
      </w:pPr>
      <w:r>
        <w:t>３</w:t>
      </w:r>
    </w:p>
    <w:p>
      <w:pPr>
        <w:ind w:left="440"/>
      </w:pPr>
      <w:r>
        <w:t>総務大臣は、第一項若しくは前項の規定により登録を取り消し、又は同項の規定により技術基準適合認定の業務の全部若しくは一部の停止を命じたときは、その旨を公示しなければならない。</w:t>
      </w:r>
    </w:p>
    <w:p>
      <w:pPr>
        <w:pStyle w:val="Heading4"/>
      </w:pPr>
      <w:r>
        <w:t>第百一条（登録の抹消）</w:t>
      </w:r>
    </w:p>
    <w:p>
      <w:r>
        <w:t>総務大臣は、第八十八条第一項若しくは第九十九条第二項の規定により登録認定機関の登録がその効力を失つたとき、又は前条第一項若しくは第二項の規定により登録認定機関の登録を取り消したときは、当該登録認定機関の登録を抹消しなければならない。</w:t>
      </w:r>
    </w:p>
    <w:p>
      <w:pPr>
        <w:pStyle w:val="Heading4"/>
      </w:pPr>
      <w:r>
        <w:t>第百二条（総務大臣による技術基準適合認定の実施）</w:t>
      </w:r>
    </w:p>
    <w:p>
      <w:r>
        <w:t>総務大臣は、第八十六条第一項の登録を受ける者がいないとき、又は登録認定機関が第九十九条第一項の規定により技術基準適合認定の業務を休止し、若しくは廃止した場合、第百条第一項若しくは第二項の規定により登録を取り消した場合、同項の規定により登録認定機関に対し技術基準適合認定の業務の全部若しくは一部の停止を命じた場合若しくは登録認定機関が天災その他の事由によりその登録に係る技術基準適合認定の業務の全部若しくは一部を実施することが困難となつた場合において必要があると認めるときは、技術基準適合認定の業務の全部又は一部を自ら行うものとする。</w:t>
      </w:r>
    </w:p>
    <w:p>
      <w:pPr>
        <w:pStyle w:val="Heading5"/>
        <w:ind w:left="440"/>
      </w:pPr>
      <w:r>
        <w:t>２</w:t>
      </w:r>
    </w:p>
    <w:p>
      <w:pPr>
        <w:ind w:left="440"/>
      </w:pPr>
      <w:r>
        <w:t>総務大臣は、前項の規定により技術基準適合認定の業務を行うこととし、又は同項の規定により行つている技術基準適合認定の業務を行わないこととするときは、あらかじめその旨を公示しなければならない。</w:t>
      </w:r>
    </w:p>
    <w:p>
      <w:pPr>
        <w:pStyle w:val="Heading5"/>
        <w:ind w:left="440"/>
      </w:pPr>
      <w:r>
        <w:t>３</w:t>
      </w:r>
    </w:p>
    <w:p>
      <w:pPr>
        <w:ind w:left="440"/>
      </w:pPr>
      <w:r>
        <w:t>総務大臣が第一項の規定により技術基準適合認定の業務を行うこととした場合における技術基準適合認定の業務の引継ぎその他の必要な事項は、総務省令で定める。</w:t>
      </w:r>
    </w:p>
    <w:p>
      <w:pPr>
        <w:pStyle w:val="Heading4"/>
      </w:pPr>
      <w:r>
        <w:t>第百三条（準用）</w:t>
      </w:r>
    </w:p>
    <w:p>
      <w:r>
        <w:t>第九十一条から第九十三条まで、第九十六条、第九十七条第二項及び第九十八条の規定は登録認定機関が設計認証を行う場合について、第九十四条、第九十九条、第百条第二項及び第三項並びに前条の規定は登録認定機関が技術基準適合認定の業務及び設計認証の業務を行う場合について準用する。</w:t>
      </w:r>
    </w:p>
    <w:p>
      <w:pPr>
        <w:pStyle w:val="Heading4"/>
      </w:pPr>
      <w:r>
        <w:t>第百四条（承認認定機関の承認等）</w:t>
      </w:r>
    </w:p>
    <w:p>
      <w:r>
        <w:t>総務大臣は、外国の法令に基づく端末機器の検査に関する制度で技術基準適合認定の制度に類するものに基づいて端末機器の検査、試験等を行う者であつて、当該外国において、外国取扱業者が取り扱う本邦内で使用されることとなる端末機器について技術基準適合認定を行おうとするものから申請があつたときは、事業の区分ごとに、これを承認することができる。</w:t>
      </w:r>
    </w:p>
    <w:p>
      <w:pPr>
        <w:pStyle w:val="Heading5"/>
        <w:ind w:left="440"/>
      </w:pPr>
      <w:r>
        <w:t>２</w:t>
      </w:r>
    </w:p>
    <w:p>
      <w:pPr>
        <w:ind w:left="440"/>
      </w:pPr>
      <w:r>
        <w:t>前項の規定による承認を受けた者（以下「承認認定機関」という。）は、その承認に係る技術基準適合認定の業務を休止し、又は廃止したときは、遅滞なく、その旨を総務大臣に届け出なければならない。</w:t>
      </w:r>
    </w:p>
    <w:p>
      <w:pPr>
        <w:pStyle w:val="Heading5"/>
        <w:ind w:left="440"/>
      </w:pPr>
      <w:r>
        <w:t>３</w:t>
      </w:r>
    </w:p>
    <w:p>
      <w:pPr>
        <w:ind w:left="440"/>
      </w:pPr>
      <w:r>
        <w:t>総務大臣は、前項の規定による届出があつたときは、その旨を公示しなければならない。</w:t>
      </w:r>
    </w:p>
    <w:p>
      <w:pPr>
        <w:pStyle w:val="Heading5"/>
        <w:ind w:left="440"/>
      </w:pPr>
      <w:r>
        <w:t>４</w:t>
      </w:r>
    </w:p>
    <w:p>
      <w:pPr>
        <w:ind w:left="440"/>
      </w:pPr>
      <w:r>
        <w:t>第五十三条第一項及び第二項、第五十五条、第九十条第二項及び第三項、第九十一条、第九十二条、第九十四条並びに第九十六条から第九十八条までの規定は承認認定機関について、第五十四条の規定は承認認定機関による技術基準適合認定を受けた者について、第八十六条第二項及び第三項、第八十七条並びに第九十条第一項の規定は総務大臣が行う第一項の規定による承認について準用する。</w:t>
      </w:r>
    </w:p>
    <w:p>
      <w:pPr>
        <w:pStyle w:val="Heading5"/>
        <w:ind w:left="440"/>
      </w:pPr>
      <w:r>
        <w:t>５</w:t>
      </w:r>
    </w:p>
    <w:p>
      <w:pPr>
        <w:ind w:left="440"/>
      </w:pPr>
      <w:r>
        <w:t>前項の場合において、次の表の上欄に掲げる規定中同表の中欄に掲げる字句は、それぞれ同表の下欄に掲げる字句に読み替えるものとする。</w:t>
      </w:r>
    </w:p>
    <w:p>
      <w:pPr>
        <w:pStyle w:val="Heading5"/>
        <w:ind w:left="440"/>
      </w:pPr>
      <w:r>
        <w:t>６</w:t>
      </w:r>
    </w:p>
    <w:p>
      <w:pPr>
        <w:ind w:left="440"/>
      </w:pPr>
      <w:r>
        <w:t>承認認定機関は、外国取扱業者の求めにより、本邦内で使用されることとなる端末機器について、設計認証を行うことができる。</w:t>
      </w:r>
    </w:p>
    <w:p>
      <w:pPr>
        <w:pStyle w:val="Heading5"/>
        <w:ind w:left="440"/>
      </w:pPr>
      <w:r>
        <w:t>７</w:t>
      </w:r>
    </w:p>
    <w:p>
      <w:pPr>
        <w:ind w:left="440"/>
      </w:pPr>
      <w:r>
        <w:t>第五十五条、第五十六条第二項、第九十一条、第九十二条、第九十六条、第九十七条第二項及び第九十八条の規定は承認認定機関が設計認証を行う場合について、第五十七条から第六十条まで、第六十一条において準用する第五十四条並びに第六十二条第三項及び第四項の規定は承認認定機関による設計認証を受けた者について、第九十四条並びに第二項及び第三項の規定は承認認定機関が技術基準適合認定の業務及び設計認証の業務を行う場合について準用する。</w:t>
      </w:r>
    </w:p>
    <w:p>
      <w:pPr>
        <w:pStyle w:val="Heading5"/>
        <w:ind w:left="440"/>
      </w:pPr>
      <w:r>
        <w:t>８</w:t>
      </w:r>
    </w:p>
    <w:p>
      <w:pPr>
        <w:ind w:left="440"/>
      </w:pPr>
      <w:r>
        <w:t>前項の場合において、次の表の上欄に掲げる規定中同表の中欄に掲げる字句は、それぞれ同表の下欄に掲げる字句に読み替えるものとする。</w:t>
      </w:r>
    </w:p>
    <w:p>
      <w:pPr>
        <w:pStyle w:val="Heading4"/>
      </w:pPr>
      <w:r>
        <w:t>第百五条（承認の取消し）</w:t>
      </w:r>
    </w:p>
    <w:p>
      <w:r>
        <w:t>総務大臣は、承認認定機関が前条第一項に規定する外国における資格を失つたとき又は同条第四項において準用する第八十七条第二項第一号若しくは第三号に該当するに至つたときは、その承認を取り消さなければならない。</w:t>
      </w:r>
    </w:p>
    <w:p>
      <w:pPr>
        <w:pStyle w:val="Heading5"/>
        <w:ind w:left="440"/>
      </w:pPr>
      <w:r>
        <w:t>２</w:t>
      </w:r>
    </w:p>
    <w:p>
      <w:pPr>
        <w:ind w:left="440"/>
      </w:pPr>
      <w:r>
        <w:t>総務大臣は、承認認定機関が次の各号のいずれかに該当するときは、その承認を取り消すことができる。</w:t>
      </w:r>
    </w:p>
    <w:p>
      <w:pPr>
        <w:pStyle w:val="Heading6"/>
        <w:ind w:left="880"/>
      </w:pPr>
      <w:r>
        <w:t>一</w:t>
      </w:r>
    </w:p>
    <w:p>
      <w:pPr>
        <w:ind w:left="880"/>
      </w:pPr>
      <w:r>
        <w:t>前条第二項（同条第七項において準用する場合を含む。）の規定、同条第四項において準用する第九十条第二項、第九十一条、第九十二条第一項、第九十四条若しくは第九十六条の規定又は前条第七項において準用する第九十一条、第九十二条第一項、第九十四条若しくは第九十六条の規定に違反したとき。</w:t>
      </w:r>
    </w:p>
    <w:p>
      <w:pPr>
        <w:pStyle w:val="Heading6"/>
        <w:ind w:left="880"/>
      </w:pPr>
      <w:r>
        <w:t>二</w:t>
      </w:r>
    </w:p>
    <w:p>
      <w:pPr>
        <w:ind w:left="880"/>
      </w:pPr>
      <w:r>
        <w:t>前条第四項において準用する第九十七条の規定又は前条第七項において準用する第九十七条第二項の規定による請求に応じなかつたとき。</w:t>
      </w:r>
    </w:p>
    <w:p>
      <w:pPr>
        <w:pStyle w:val="Heading6"/>
        <w:ind w:left="880"/>
      </w:pPr>
      <w:r>
        <w:t>三</w:t>
      </w:r>
    </w:p>
    <w:p>
      <w:pPr>
        <w:ind w:left="880"/>
      </w:pPr>
      <w:r>
        <w:t>不正な手段により承認を受けたとき。</w:t>
      </w:r>
    </w:p>
    <w:p>
      <w:pPr>
        <w:pStyle w:val="Heading6"/>
        <w:ind w:left="880"/>
      </w:pPr>
      <w:r>
        <w:t>四</w:t>
      </w:r>
    </w:p>
    <w:p>
      <w:pPr>
        <w:ind w:left="880"/>
      </w:pPr>
      <w:r>
        <w:t>総務大臣が第百六十六条第六項において準用する同条第四項の規定により承認認定機関に対し報告をさせようとした場合において、その報告がされず、又は虚偽の報告がされたとき。</w:t>
      </w:r>
    </w:p>
    <w:p>
      <w:pPr>
        <w:pStyle w:val="Heading6"/>
        <w:ind w:left="880"/>
      </w:pPr>
      <w:r>
        <w:t>五</w:t>
      </w:r>
    </w:p>
    <w:p>
      <w:pPr>
        <w:ind w:left="880"/>
      </w:pPr>
      <w:r>
        <w:t>総務大臣が第百六十六条第六項において準用する同条第四項の規定によりその職員に承認認定機関の事務所又は事業所において検査をさせようとした場合において、その検査が拒まれ、妨げられ、又は忌避されたとき。</w:t>
      </w:r>
    </w:p>
    <w:p>
      <w:pPr>
        <w:pStyle w:val="Heading5"/>
        <w:ind w:left="440"/>
      </w:pPr>
      <w:r>
        <w:t>３</w:t>
      </w:r>
    </w:p>
    <w:p>
      <w:pPr>
        <w:ind w:left="440"/>
      </w:pPr>
      <w:r>
        <w:t>総務大臣は、前二項の規定により承認を取り消したときは、その旨を公示しなければならない。</w:t>
      </w:r>
    </w:p>
    <w:p>
      <w:pPr>
        <w:pStyle w:val="Heading3"/>
      </w:pPr>
      <w:r>
        <w:t>第七節　基礎的電気通信役務支援機関</w:t>
      </w:r>
    </w:p>
    <w:p>
      <w:pPr>
        <w:pStyle w:val="Heading4"/>
      </w:pPr>
      <w:r>
        <w:t>第百六条（基礎的電気通信役務支援機関の指定）</w:t>
      </w:r>
    </w:p>
    <w:p>
      <w:r>
        <w:t>総務大臣は、基礎的電気通信役務の提供の確保に寄与することを目的とする一般社団法人又は一般財団法人であつて、次条に規定する業務（以下「支援業務」という。）に関し次に掲げる基準に適合すると認められるものを、その申請により、全国に一を限つて、基礎的電気通信役務支援機関（以下「支援機関」という。）として指定することができる。</w:t>
      </w:r>
    </w:p>
    <w:p>
      <w:pPr>
        <w:pStyle w:val="Heading6"/>
        <w:ind w:left="880"/>
      </w:pPr>
      <w:r>
        <w:t>一</w:t>
      </w:r>
    </w:p>
    <w:p>
      <w:pPr>
        <w:ind w:left="880"/>
      </w:pPr>
      <w:r>
        <w:t>職員、設備、支援業務の実施の方法その他の事項についての支援業務の実施に関する計画が支援業務の適確な実施のために適切なものであること。</w:t>
      </w:r>
    </w:p>
    <w:p>
      <w:pPr>
        <w:pStyle w:val="Heading6"/>
        <w:ind w:left="880"/>
      </w:pPr>
      <w:r>
        <w:t>二</w:t>
      </w:r>
    </w:p>
    <w:p>
      <w:pPr>
        <w:ind w:left="880"/>
      </w:pPr>
      <w:r>
        <w:t>前号の支援業務の実施に関する計画を適確に実施するに足りる経理的基礎及び技術的能力があること。</w:t>
      </w:r>
    </w:p>
    <w:p>
      <w:pPr>
        <w:pStyle w:val="Heading6"/>
        <w:ind w:left="880"/>
      </w:pPr>
      <w:r>
        <w:t>三</w:t>
      </w:r>
    </w:p>
    <w:p>
      <w:pPr>
        <w:ind w:left="880"/>
      </w:pPr>
      <w:r>
        <w:t>支援業務以外の業務を行つている場合には、その業務を行うことによつて支援業務が不公正になるおそれがないこと。</w:t>
      </w:r>
    </w:p>
    <w:p>
      <w:pPr>
        <w:pStyle w:val="Heading4"/>
      </w:pPr>
      <w:r>
        <w:t>第百七条（業務）</w:t>
      </w:r>
    </w:p>
    <w:p>
      <w:r>
        <w:t>支援機関は、次に掲げる業務を行うものとする。</w:t>
      </w:r>
    </w:p>
    <w:p>
      <w:pPr>
        <w:pStyle w:val="Heading6"/>
        <w:ind w:left="880"/>
      </w:pPr>
      <w:r>
        <w:t>一</w:t>
      </w:r>
    </w:p>
    <w:p>
      <w:pPr>
        <w:ind w:left="880"/>
      </w:pPr>
      <w:r>
        <w:t>次条第一項の規定により指定された適格電気通信事業者に対し、当該指定に係る基礎的電気通信役務の提供に要する費用の額が当該指定に係る基礎的電気通信役務の提供により生ずる収益の額を上回ると見込まれる場合において、当該上回ると見込まれる額の費用の一部に充てるための交付金を交付すること。</w:t>
      </w:r>
    </w:p>
    <w:p>
      <w:pPr>
        <w:pStyle w:val="Heading6"/>
        <w:ind w:left="880"/>
      </w:pPr>
      <w:r>
        <w:t>二</w:t>
      </w:r>
    </w:p>
    <w:p>
      <w:pPr>
        <w:ind w:left="880"/>
      </w:pPr>
      <w:r>
        <w:t>前号に掲げる業務に附帯する業務を行うこと。</w:t>
      </w:r>
    </w:p>
    <w:p>
      <w:pPr>
        <w:pStyle w:val="Heading4"/>
      </w:pPr>
      <w:r>
        <w:t>第百八条（適格電気通信事業者の指定）</w:t>
      </w:r>
    </w:p>
    <w:p>
      <w:r>
        <w:t>総務大臣は、支援機関の指定をしたときは、基礎的電気通信役務を提供する電気通信事業者であつて、次に掲げる基準に適合すると認められるものを、その申請により、適格電気通信事業者として指定することができる。</w:t>
      </w:r>
    </w:p>
    <w:p>
      <w:pPr>
        <w:pStyle w:val="Heading6"/>
        <w:ind w:left="880"/>
      </w:pPr>
      <w:r>
        <w:t>一</w:t>
      </w:r>
    </w:p>
    <w:p>
      <w:pPr>
        <w:ind w:left="880"/>
      </w:pPr>
      <w:r>
        <w:t>総務省令で定めるところにより、申請に係る基礎的電気通信役務の提供の業務に関する収支の状況その他総務省令で定める事項を公表していること。</w:t>
      </w:r>
    </w:p>
    <w:p>
      <w:pPr>
        <w:pStyle w:val="Heading6"/>
        <w:ind w:left="880"/>
      </w:pPr>
      <w:r>
        <w:t>二</w:t>
      </w:r>
    </w:p>
    <w:p>
      <w:pPr>
        <w:ind w:left="880"/>
      </w:pPr>
      <w:r>
        <w:t>申請に係る基礎的電気通信役務を提供するために設置している電気通信設備が第一種指定電気通信設備及び第二種指定電気通信設備以外の電気通信設備であるときは、当該電気通信設備と他の電気通信事業者の電気通信設備との接続に関し、当該基礎的電気通信役務を提供する電気通信事業者が取得すべき金額及び接続条件について接続約款を定め、総務省令で定めるところにより、これを公表していること。</w:t>
      </w:r>
    </w:p>
    <w:p>
      <w:pPr>
        <w:pStyle w:val="Heading6"/>
        <w:ind w:left="880"/>
      </w:pPr>
      <w:r>
        <w:t>三</w:t>
      </w:r>
    </w:p>
    <w:p>
      <w:pPr>
        <w:ind w:left="880"/>
      </w:pPr>
      <w:r>
        <w:t>申請に係る基礎的電気通信役務に係る業務区域の範囲が総務省令で定める基準に適合するものであること。</w:t>
      </w:r>
    </w:p>
    <w:p>
      <w:pPr>
        <w:pStyle w:val="Heading5"/>
        <w:ind w:left="440"/>
      </w:pPr>
      <w:r>
        <w:t>２</w:t>
      </w:r>
    </w:p>
    <w:p>
      <w:pPr>
        <w:ind w:left="440"/>
      </w:pPr>
      <w:r>
        <w:t>前項の規定による指定は、総務省令で定める基礎的電気通信役務の種別ごとに行う。</w:t>
      </w:r>
    </w:p>
    <w:p>
      <w:pPr>
        <w:pStyle w:val="Heading5"/>
        <w:ind w:left="440"/>
      </w:pPr>
      <w:r>
        <w:t>３</w:t>
      </w:r>
    </w:p>
    <w:p>
      <w:pPr>
        <w:ind w:left="440"/>
      </w:pPr>
      <w:r>
        <w:t>適格電気通信事業者（第一種指定電気通信設備を設置する電気通信事業者又は第二種指定電気通信設備を設置する電気通信事業者以外の電気通信事業者に限る。）は、第一項第二号に規定する接続約款を変更しようとするときは、総務省令で定めるところにより、その実施前に、総務大臣に届け出るとともに、これを公表しなければならない。</w:t>
      </w:r>
    </w:p>
    <w:p>
      <w:pPr>
        <w:pStyle w:val="Heading5"/>
        <w:ind w:left="440"/>
      </w:pPr>
      <w:r>
        <w:t>４</w:t>
      </w:r>
    </w:p>
    <w:p>
      <w:pPr>
        <w:ind w:left="440"/>
      </w:pPr>
      <w:r>
        <w:t>第十七条第一項の規定による電気通信事業者の地位の承継があつた場合において、当該電気通信事業者が適格電気通信事業者であつたときは、当該電気通信事業者の地位を承継した電気通信事業者は、適格電気通信事業者の地位を承継するものとする。</w:t>
      </w:r>
    </w:p>
    <w:p>
      <w:pPr>
        <w:pStyle w:val="Heading5"/>
        <w:ind w:left="440"/>
      </w:pPr>
      <w:r>
        <w:t>５</w:t>
      </w:r>
    </w:p>
    <w:p>
      <w:pPr>
        <w:ind w:left="440"/>
      </w:pPr>
      <w:r>
        <w:t>総務大臣は、適格電気通信事業者が次の各号のいずれかに該当するとき、又は適格電気通信事業者から第一項の指定の取消しの申請があつたときは、その指定を取り消すことができる。</w:t>
      </w:r>
    </w:p>
    <w:p>
      <w:pPr>
        <w:pStyle w:val="Heading6"/>
        <w:ind w:left="880"/>
      </w:pPr>
      <w:r>
        <w:t>一</w:t>
      </w:r>
    </w:p>
    <w:p>
      <w:pPr>
        <w:ind w:left="880"/>
      </w:pPr>
      <w:r>
        <w:t>次条第二項又は第三項の規定に違反したとき。</w:t>
      </w:r>
    </w:p>
    <w:p>
      <w:pPr>
        <w:pStyle w:val="Heading6"/>
        <w:ind w:left="880"/>
      </w:pPr>
      <w:r>
        <w:t>二</w:t>
      </w:r>
    </w:p>
    <w:p>
      <w:pPr>
        <w:ind w:left="880"/>
      </w:pPr>
      <w:r>
        <w:t>第一項各号のいずれかに適合しなくなつたと認められるとき。</w:t>
      </w:r>
    </w:p>
    <w:p>
      <w:pPr>
        <w:pStyle w:val="Heading6"/>
        <w:ind w:left="880"/>
      </w:pPr>
      <w:r>
        <w:t>三</w:t>
      </w:r>
    </w:p>
    <w:p>
      <w:pPr>
        <w:ind w:left="880"/>
      </w:pPr>
      <w:r>
        <w:t>第四十三条第二項において準用する同条第一項の規定による命令又は処分（第四十一条第三項に規定する電気通信設備に係る命令又は処分に限る。）に違反したとき。</w:t>
      </w:r>
    </w:p>
    <w:p>
      <w:pPr>
        <w:pStyle w:val="Heading4"/>
      </w:pPr>
      <w:r>
        <w:t>第百九条（交付金の交付）</w:t>
      </w:r>
    </w:p>
    <w:p>
      <w:r>
        <w:t>支援機関は、年度（毎年四月一日から翌年三月三十一日までをいう。以下この節において同じ。）ごとに、総務省令で定める方法により第百七条第一号の交付金（以下この節において単に「交付金」という。）の額を算定し、当該交付金の額及び交付方法について総務大臣の認可を受けなければならない。</w:t>
      </w:r>
    </w:p>
    <w:p>
      <w:pPr>
        <w:pStyle w:val="Heading5"/>
        <w:ind w:left="440"/>
      </w:pPr>
      <w:r>
        <w:t>２</w:t>
      </w:r>
    </w:p>
    <w:p>
      <w:pPr>
        <w:ind w:left="440"/>
      </w:pPr>
      <w:r>
        <w:t>適格電気通信事業者は、総務省令で定めるところにより、交付金の額を算定するための資料として、前年度における前条第一項の指定に係る基礎的電気通信役務の提供に要した原価及び当該指定に係る基礎的電気通信役務の提供により生じた収益の額その他総務省令で定める事項を支援機関に届け出なければならない。</w:t>
      </w:r>
    </w:p>
    <w:p>
      <w:pPr>
        <w:pStyle w:val="Heading5"/>
        <w:ind w:left="440"/>
      </w:pPr>
      <w:r>
        <w:t>３</w:t>
      </w:r>
    </w:p>
    <w:p>
      <w:pPr>
        <w:ind w:left="440"/>
      </w:pPr>
      <w:r>
        <w:t>前項の原価は、能率的な経営の下における適正な原価を算定するものとして総務省令で定める方法により算定しなければならない。</w:t>
      </w:r>
    </w:p>
    <w:p>
      <w:pPr>
        <w:pStyle w:val="Heading5"/>
        <w:ind w:left="440"/>
      </w:pPr>
      <w:r>
        <w:t>４</w:t>
      </w:r>
    </w:p>
    <w:p>
      <w:pPr>
        <w:ind w:left="440"/>
      </w:pPr>
      <w:r>
        <w:t>支援機関は、第一項の認可を受けたときは、総務省令で定めるところにより、交付金の額を公表しなければならない。</w:t>
      </w:r>
    </w:p>
    <w:p>
      <w:pPr>
        <w:pStyle w:val="Heading4"/>
      </w:pPr>
      <w:r>
        <w:t>第百十条（負担金の徴収）</w:t>
      </w:r>
    </w:p>
    <w:p>
      <w:r>
        <w:t>支援機関は、年度ごとに、支援業務に要する費用の全部又は一部に充てるため、次に掲げる電気通信事業者であつて、その事業の規模が政令で定める基準を超えるもの（以下この条において「接続電気通信事業者等」という。）から、負担金を徴収することができる。</w:t>
      </w:r>
    </w:p>
    <w:p>
      <w:pPr>
        <w:pStyle w:val="Heading6"/>
        <w:ind w:left="880"/>
      </w:pPr>
      <w:r>
        <w:t>一</w:t>
      </w:r>
    </w:p>
    <w:p>
      <w:pPr>
        <w:ind w:left="880"/>
      </w:pPr>
      <w:r>
        <w:t>適格電気通信事業者が第百八条第一項の指定に係る基礎的電気通信役務を提供するために設置している電気通信設備との接続に関する協定を締結している電気通信事業者</w:t>
      </w:r>
    </w:p>
    <w:p>
      <w:pPr>
        <w:pStyle w:val="Heading6"/>
        <w:ind w:left="880"/>
      </w:pPr>
      <w:r>
        <w:t>二</w:t>
      </w:r>
    </w:p>
    <w:p>
      <w:pPr>
        <w:ind w:left="880"/>
      </w:pPr>
      <w:r>
        <w:t>前号に掲げる電気通信事業者の電気通信設備との接続に関する協定を締結している電気通信事業者その他電気通信事業者の電気通信設備を介して同号に規定する電気通信設備と接続する電気通信設備を設置している電気通信事業者</w:t>
      </w:r>
    </w:p>
    <w:p>
      <w:pPr>
        <w:pStyle w:val="Heading6"/>
        <w:ind w:left="880"/>
      </w:pPr>
      <w:r>
        <w:t>三</w:t>
      </w:r>
    </w:p>
    <w:p>
      <w:pPr>
        <w:ind w:left="880"/>
      </w:pPr>
      <w:r>
        <w:t>第一号に規定する電気通信設備、これと接続する電気通信設備又は電気通信事業者の電気通信設備を介して同号に規定する電気通信設備と接続する電気通信設備を用いる卸電気通信役務の提供を受ける契約を締結している電気通信事業者</w:t>
      </w:r>
    </w:p>
    <w:p>
      <w:pPr>
        <w:pStyle w:val="Heading5"/>
        <w:ind w:left="440"/>
      </w:pPr>
      <w:r>
        <w:t>２</w:t>
      </w:r>
    </w:p>
    <w:p>
      <w:pPr>
        <w:ind w:left="440"/>
      </w:pPr>
      <w:r>
        <w:t>支援機関は、年度ごとに、総務省令で定める方法により負担金の額を算定し、負担金の額及び徴収方法について総務大臣の認可を受けなければならない。</w:t>
      </w:r>
    </w:p>
    <w:p>
      <w:pPr>
        <w:pStyle w:val="Heading5"/>
        <w:ind w:left="440"/>
      </w:pPr>
      <w:r>
        <w:t>３</w:t>
      </w:r>
    </w:p>
    <w:p>
      <w:pPr>
        <w:ind w:left="440"/>
      </w:pPr>
      <w:r>
        <w:t>支援機関は、前項の認可を受けたときは、接続電気通信事業者等に対し、その認可を受けた事項を記載した書面を添付して、納付すべき負担金の額、納付期限及び納付方法を通知しなければならない。</w:t>
      </w:r>
    </w:p>
    <w:p>
      <w:pPr>
        <w:pStyle w:val="Heading5"/>
        <w:ind w:left="440"/>
      </w:pPr>
      <w:r>
        <w:t>４</w:t>
      </w:r>
    </w:p>
    <w:p>
      <w:pPr>
        <w:ind w:left="440"/>
      </w:pPr>
      <w:r>
        <w:t>接続電気通信事業者等は、前項の規定による通知に従い、支援機関に対し、負担金を納付する義務を負う。</w:t>
      </w:r>
    </w:p>
    <w:p>
      <w:pPr>
        <w:pStyle w:val="Heading5"/>
        <w:ind w:left="440"/>
      </w:pPr>
      <w:r>
        <w:t>５</w:t>
      </w:r>
    </w:p>
    <w:p>
      <w:pPr>
        <w:ind w:left="440"/>
      </w:pPr>
      <w:r>
        <w:t>第三項の規定による通知を受けた接続電気通信事業者等は、納付期限までにその負担金を納付しないときは、負担金の額に納付期限の翌日から当該負担金を納付する日までの日数一日につき総務省令で定める率を乗じて計算した金額に相当する金額の延滞金を納付する義務を負う。</w:t>
      </w:r>
    </w:p>
    <w:p>
      <w:pPr>
        <w:pStyle w:val="Heading5"/>
        <w:ind w:left="440"/>
      </w:pPr>
      <w:r>
        <w:t>６</w:t>
      </w:r>
    </w:p>
    <w:p>
      <w:pPr>
        <w:ind w:left="440"/>
      </w:pPr>
      <w:r>
        <w:t>支援機関は、接続電気通信事業者等が納付期限までにその負担金を納付しないときは、督促状によつて、期限を指定して督促しなければならない。</w:t>
      </w:r>
    </w:p>
    <w:p>
      <w:pPr>
        <w:pStyle w:val="Heading5"/>
        <w:ind w:left="440"/>
      </w:pPr>
      <w:r>
        <w:t>７</w:t>
      </w:r>
    </w:p>
    <w:p>
      <w:pPr>
        <w:ind w:left="440"/>
      </w:pPr>
      <w:r>
        <w:t>支援機関は、前項の規定による督促を受けた接続電気通信事業者等がその指定の期限までにその督促に係る負担金及び第五項の規定による延滞金を納付しないときは、総務大臣にその旨を申し立てることができる。</w:t>
      </w:r>
    </w:p>
    <w:p>
      <w:pPr>
        <w:pStyle w:val="Heading5"/>
        <w:ind w:left="440"/>
      </w:pPr>
      <w:r>
        <w:t>８</w:t>
      </w:r>
    </w:p>
    <w:p>
      <w:pPr>
        <w:ind w:left="440"/>
      </w:pPr>
      <w:r>
        <w:t>総務大臣は、前項の規定による申立てがあつたときは、当該接続電気通信事業者等に対し、支援機関に負担金及び第五項の規定による延滞金を納付すべきことを命ずることができる。</w:t>
      </w:r>
    </w:p>
    <w:p>
      <w:pPr>
        <w:pStyle w:val="Heading4"/>
      </w:pPr>
      <w:r>
        <w:t>第百十一条（資料の提出の請求）</w:t>
      </w:r>
    </w:p>
    <w:p>
      <w:r>
        <w:t>支援機関は、支援業務を行うため必要があるときは、電気通信事業者に対し、資料の提出を求めることができる。</w:t>
      </w:r>
    </w:p>
    <w:p>
      <w:pPr>
        <w:pStyle w:val="Heading4"/>
      </w:pPr>
      <w:r>
        <w:t>第百十二条（区分経理）</w:t>
      </w:r>
    </w:p>
    <w:p>
      <w:r>
        <w:t>支援機関は、支援業務以外の業務を行つている場合には、当該業務に係る経理と支援業務に係る経理とを区分して整理しなければならない。</w:t>
      </w:r>
    </w:p>
    <w:p>
      <w:pPr>
        <w:pStyle w:val="Heading4"/>
      </w:pPr>
      <w:r>
        <w:t>第百十三条（支援業務諮問委員会）</w:t>
      </w:r>
    </w:p>
    <w:p>
      <w:r>
        <w:t>支援機関には、支援業務諮問委員会を置かなければならない。</w:t>
      </w:r>
    </w:p>
    <w:p>
      <w:pPr>
        <w:pStyle w:val="Heading5"/>
        <w:ind w:left="440"/>
      </w:pPr>
      <w:r>
        <w:t>２</w:t>
      </w:r>
    </w:p>
    <w:p>
      <w:pPr>
        <w:ind w:left="440"/>
      </w:pPr>
      <w:r>
        <w:t>支援業務諮問委員会は、支援機関の代表者の諮問に応じ、交付金の額及び交付方法、負担金の額及び徴収方法その他支援業務の実施に関する重要事項を調査審議し、及びこれらに関し必要と認める意見を支援機関の代表者に述べることができる。</w:t>
      </w:r>
    </w:p>
    <w:p>
      <w:pPr>
        <w:pStyle w:val="Heading5"/>
        <w:ind w:left="440"/>
      </w:pPr>
      <w:r>
        <w:t>３</w:t>
      </w:r>
    </w:p>
    <w:p>
      <w:pPr>
        <w:ind w:left="440"/>
      </w:pPr>
      <w:r>
        <w:t>支援業務諮問委員会の委員は、電気通信事業者及び学識経験を有する者のうちから、総務大臣の認可を受けて、支援機関の代表者が任命する。</w:t>
      </w:r>
    </w:p>
    <w:p>
      <w:pPr>
        <w:pStyle w:val="Heading4"/>
      </w:pPr>
      <w:r>
        <w:t>第百十四条（支援機関の指定を取り消した場合における経過措置）</w:t>
      </w:r>
    </w:p>
    <w:p>
      <w:r>
        <w:t>第百十六条第一項において準用する第八十四条第一項又は第二項の規定により支援機関の指定を取り消した場合において、総務大臣がその取消し後に新たに支援機関を指定したときは、取消しに係る支援機関の支援業務に係る財産は、新たに指定を受けた支援機関に帰属する。</w:t>
      </w:r>
    </w:p>
    <w:p>
      <w:pPr>
        <w:pStyle w:val="Heading5"/>
        <w:ind w:left="440"/>
      </w:pPr>
      <w:r>
        <w:t>２</w:t>
      </w:r>
    </w:p>
    <w:p>
      <w:pPr>
        <w:ind w:left="440"/>
      </w:pPr>
      <w:r>
        <w:t>前項に定めるもののほか、第百十六条第一項において準用する第八十四条第一項又は第二項の規定により支援機関の指定を取り消した場合における支援業務に係る財産の管理その他所要の経過措置（罰則に関する経過措置を含む。）は、合理的に必要と判断される範囲内において、政令で定める。</w:t>
      </w:r>
    </w:p>
    <w:p>
      <w:pPr>
        <w:pStyle w:val="Heading4"/>
      </w:pPr>
      <w:r>
        <w:t>第百十五条（支援機関への情報提供等）</w:t>
      </w:r>
    </w:p>
    <w:p>
      <w:r>
        <w:t>総務大臣は、支援機関に対し、支援業務の実施に関し必要な情報及び資料の提供又は指導及び助言を行うものとする。</w:t>
      </w:r>
    </w:p>
    <w:p>
      <w:pPr>
        <w:pStyle w:val="Heading4"/>
      </w:pPr>
      <w:r>
        <w:t>第百十六条（準用）</w:t>
      </w:r>
    </w:p>
    <w:p>
      <w:r>
        <w:t>第七十五条第二項第二号から第四号まで、第七十七条第一項及び第三項、第七十八条から第八十四条まで並びに第九十条の規定は、支援機関について準用する。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3"/>
      </w:pPr>
      <w:r>
        <w:t>第八節　認定送信型対電気通信設備サイバー攻撃対処協会</w:t>
      </w:r>
    </w:p>
    <w:p>
      <w:pPr>
        <w:pStyle w:val="Heading4"/>
      </w:pPr>
      <w:r>
        <w:t>第百十六条の二（認定送信型対電気通信設備サイバー攻撃対処協会の認定）</w:t>
      </w:r>
    </w:p>
    <w:p>
      <w:r>
        <w:t>総務大臣は、電気通信事業者が設立した一般社団法人であつて、次に掲げる要件に該当すると認められるものを、その申請により、次項に規定する業務（以下この節において「送信型対電気通信設備サイバー攻撃対処業務」という。）を行う者として認定することができる。</w:t>
      </w:r>
    </w:p>
    <w:p>
      <w:pPr>
        <w:pStyle w:val="Heading6"/>
        <w:ind w:left="880"/>
      </w:pPr>
      <w:r>
        <w:t>一</w:t>
      </w:r>
    </w:p>
    <w:p>
      <w:pPr>
        <w:ind w:left="880"/>
      </w:pPr>
      <w:r>
        <w:t>送信型対電気通信設備サイバー攻撃（情報通信ネットワーク又は電磁的方式で作られた記録に係る記録媒体を通じた電子計算機に対する攻撃のうち、送信先の電気通信設備の機能に障害を与える電気通信の送信（当該電気通信の送信を行う指令を与える電気通信の送信を含む。次項第一号イにおいて同じ。）により行われるものをいう。同項において同じ。）に対処する電気通信事業者を支援することにより、電気通信役務の円滑な提供を確保するとともにその利用者の利益を保護することを目的とすること。</w:t>
      </w:r>
    </w:p>
    <w:p>
      <w:pPr>
        <w:pStyle w:val="Heading6"/>
        <w:ind w:left="880"/>
      </w:pPr>
      <w:r>
        <w:t>二</w:t>
      </w:r>
    </w:p>
    <w:p>
      <w:pPr>
        <w:ind w:left="880"/>
      </w:pPr>
      <w:r>
        <w:t>次項第一号イ及びロ又は第二号イ及びロに該当する電気通信事業者を社員（同項第一号及び第二号並びに第三項第二号において「会員」という。）に含む旨の定款の定めがあること。</w:t>
      </w:r>
    </w:p>
    <w:p>
      <w:pPr>
        <w:pStyle w:val="Heading6"/>
        <w:ind w:left="880"/>
      </w:pPr>
      <w:r>
        <w:t>三</w:t>
      </w:r>
    </w:p>
    <w:p>
      <w:pPr>
        <w:ind w:left="880"/>
      </w:pPr>
      <w:r>
        <w:t>送信型対電気通信設備サイバー攻撃対処業務を適正かつ確実に行うに必要な業務の実施の方法を定めているものであること。</w:t>
      </w:r>
    </w:p>
    <w:p>
      <w:pPr>
        <w:pStyle w:val="Heading6"/>
        <w:ind w:left="880"/>
      </w:pPr>
      <w:r>
        <w:t>四</w:t>
      </w:r>
    </w:p>
    <w:p>
      <w:pPr>
        <w:ind w:left="880"/>
      </w:pPr>
      <w:r>
        <w:t>送信型対電気通信設備サイバー攻撃対処業務を適正かつ確実に行うに足りる知識及び能力並びに財産的基礎を有するものであること。</w:t>
      </w:r>
    </w:p>
    <w:p>
      <w:pPr>
        <w:pStyle w:val="Heading5"/>
        <w:ind w:left="440"/>
      </w:pPr>
      <w:r>
        <w:t>２</w:t>
      </w:r>
    </w:p>
    <w:p>
      <w:pPr>
        <w:ind w:left="440"/>
      </w:pPr>
      <w:r>
        <w:t>前項の規定による認定を受けた一般社団法人（以下「認定送信型対電気通信設備サイバー攻撃対処協会」という。）は、次に掲げる業務を行うものとする。</w:t>
      </w:r>
    </w:p>
    <w:p>
      <w:pPr>
        <w:pStyle w:val="Heading6"/>
        <w:ind w:left="880"/>
      </w:pPr>
      <w:r>
        <w:t>一</w:t>
      </w:r>
    </w:p>
    <w:p>
      <w:pPr>
        <w:ind w:left="880"/>
      </w:pPr>
      <w:r>
        <w:t>会員である電気通信事業者であつて次のいずれにも該当するものの委託を受けて、ロ（１）又は（２）に定める者に対し、ロの通知を行うこと。</w:t>
      </w:r>
    </w:p>
    <w:p>
      <w:pPr>
        <w:pStyle w:val="Heading6"/>
        <w:ind w:left="880"/>
      </w:pPr>
      <w:r>
        <w:t>二</w:t>
      </w:r>
    </w:p>
    <w:p>
      <w:pPr>
        <w:ind w:left="880"/>
      </w:pPr>
      <w:r>
        <w:t>会員である電気通信事業者であつて次のいずれにも該当するものからロの通信履歴の電磁的記録の提供を受け、ロの調査及び研究を行うこと並びにその成果の普及を行うこと。</w:t>
      </w:r>
    </w:p>
    <w:p>
      <w:pPr>
        <w:pStyle w:val="Heading6"/>
        <w:ind w:left="880"/>
      </w:pPr>
      <w:r>
        <w:t>三</w:t>
      </w:r>
    </w:p>
    <w:p>
      <w:pPr>
        <w:ind w:left="880"/>
      </w:pPr>
      <w:r>
        <w:t>前二号に掲げるもののほか、送信型対電気通信設備サイバー攻撃に対処する電気通信事業者を支援すること。</w:t>
      </w:r>
    </w:p>
    <w:p>
      <w:pPr>
        <w:pStyle w:val="Heading5"/>
        <w:ind w:left="440"/>
      </w:pPr>
      <w:r>
        <w:t>３</w:t>
      </w:r>
    </w:p>
    <w:p>
      <w:pPr>
        <w:ind w:left="440"/>
      </w:pPr>
      <w:r>
        <w:t>第一項の規定による認定を受けようとする者は、次に掲げる事項を記載した申請書を総務大臣に提出しなければならない。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特定会員（会員である電気通信事業者であつて、前項第一号イ及びロ又は第二号イ及びロに該当するものをいう。次条第一項及び第三項並びに第百八十八条第十五号において同じ。）の氏名又は名称</w:t>
      </w:r>
    </w:p>
    <w:p>
      <w:pPr>
        <w:pStyle w:val="Heading6"/>
        <w:ind w:left="880"/>
      </w:pPr>
      <w:r>
        <w:t>三</w:t>
      </w:r>
    </w:p>
    <w:p>
      <w:pPr>
        <w:ind w:left="880"/>
      </w:pPr>
      <w:r>
        <w:t>送信型対電気通信設備サイバー攻撃対処業務の範囲及びその実施の方法</w:t>
      </w:r>
    </w:p>
    <w:p>
      <w:pPr>
        <w:pStyle w:val="Heading6"/>
        <w:ind w:left="880"/>
      </w:pPr>
      <w:r>
        <w:t>四</w:t>
      </w:r>
    </w:p>
    <w:p>
      <w:pPr>
        <w:ind w:left="880"/>
      </w:pPr>
      <w:r>
        <w:t>前三号に掲げるもののほか、総務省令で定める事項</w:t>
      </w:r>
    </w:p>
    <w:p>
      <w:pPr>
        <w:pStyle w:val="Heading5"/>
        <w:ind w:left="440"/>
      </w:pPr>
      <w:r>
        <w:t>４</w:t>
      </w:r>
    </w:p>
    <w:p>
      <w:pPr>
        <w:ind w:left="440"/>
      </w:pPr>
      <w:r>
        <w:t>前項の申請書には、定款その他の総務省令で定める書類を添付しなければならない。</w:t>
      </w:r>
    </w:p>
    <w:p>
      <w:pPr>
        <w:pStyle w:val="Heading5"/>
        <w:ind w:left="440"/>
      </w:pPr>
      <w:r>
        <w:t>５</w:t>
      </w:r>
    </w:p>
    <w:p>
      <w:pPr>
        <w:ind w:left="440"/>
      </w:pPr>
      <w:r>
        <w:t>認定送信型対電気通信設備サイバー攻撃対処協会は、第三項第三号に掲げる事項を変更しようとするときは、総務大臣の認定を受けなければならない。</w:t>
      </w:r>
    </w:p>
    <w:p>
      <w:pPr>
        <w:pStyle w:val="Heading5"/>
        <w:ind w:left="440"/>
      </w:pPr>
      <w:r>
        <w:t>６</w:t>
      </w:r>
    </w:p>
    <w:p>
      <w:pPr>
        <w:ind w:left="440"/>
      </w:pPr>
      <w:r>
        <w:t>第三項及び第四項の規定は、前項の変更の認定について準用する。</w:t>
      </w:r>
    </w:p>
    <w:p>
      <w:pPr>
        <w:pStyle w:val="Heading5"/>
        <w:ind w:left="440"/>
      </w:pPr>
      <w:r>
        <w:t>７</w:t>
      </w:r>
    </w:p>
    <w:p>
      <w:pPr>
        <w:ind w:left="440"/>
      </w:pPr>
      <w:r>
        <w:t>認定送信型対電気通信設備サイバー攻撃対処協会は、第三項各号（第三号を除く。）に掲げる事項に変更があつたとき、又は第五項ただし書の総務省令で定める軽微な変更をしたときは、遅滞なく、その旨を総務大臣に届け出なければならない。</w:t>
      </w:r>
    </w:p>
    <w:p>
      <w:pPr>
        <w:pStyle w:val="Heading4"/>
      </w:pPr>
      <w:r>
        <w:t>第百十六条の三（特定会員名簿の縦覧等）</w:t>
      </w:r>
    </w:p>
    <w:p>
      <w:r>
        <w:t>認定送信型対電気通信設備サイバー攻撃対処協会は、総務省令で定めるところにより、特定会員名簿を公衆の縦覧に供しなければならない。</w:t>
      </w:r>
    </w:p>
    <w:p>
      <w:pPr>
        <w:pStyle w:val="Heading5"/>
        <w:ind w:left="440"/>
      </w:pPr>
      <w:r>
        <w:t>２</w:t>
      </w:r>
    </w:p>
    <w:p>
      <w:pPr>
        <w:ind w:left="440"/>
      </w:pPr>
      <w:r>
        <w:t>認定送信型対電気通信設備サイバー攻撃対処協会でない者は、その名称中に、認定送信型対電気通信設備サイバー攻撃対処協会と誤認されるおそれのある文字を用いてはならない。</w:t>
      </w:r>
    </w:p>
    <w:p>
      <w:pPr>
        <w:pStyle w:val="Heading5"/>
        <w:ind w:left="440"/>
      </w:pPr>
      <w:r>
        <w:t>３</w:t>
      </w:r>
    </w:p>
    <w:p>
      <w:pPr>
        <w:ind w:left="440"/>
      </w:pPr>
      <w:r>
        <w:t>認定送信型対電気通信設備サイバー攻撃対処協会の特定会員でない者は、その名称中に、認定送信型対電気通信設備サイバー攻撃対処協会の特定会員と誤認されるおそれのある文字を用いてはならない。</w:t>
      </w:r>
    </w:p>
    <w:p>
      <w:pPr>
        <w:pStyle w:val="Heading4"/>
      </w:pPr>
      <w:r>
        <w:t>第百十六条の四（秘密保持義務）</w:t>
      </w:r>
    </w:p>
    <w:p>
      <w:r>
        <w:t>認定送信型対電気通信設備サイバー攻撃対処協会の役員若しくは職員又はこれらの職にあつた者は、送信型対電気通信設備サイバー攻撃対処業務に関して知り得た秘密を漏らしてはならない。</w:t>
      </w:r>
    </w:p>
    <w:p>
      <w:pPr>
        <w:pStyle w:val="Heading4"/>
      </w:pPr>
      <w:r>
        <w:t>第百十六条の五（帳簿の備付け等）</w:t>
      </w:r>
    </w:p>
    <w:p>
      <w:r>
        <w:t>認定送信型対電気通信設備サイバー攻撃対処協会は、総務省令で定めるところにより、帳簿を備え付け、これに送信型対電気通信設備サイバー攻撃対処業務に関する事項で総務省令で定めるものを記載し、又は記録し、及びこれを保存しなければならない。</w:t>
      </w:r>
    </w:p>
    <w:p>
      <w:pPr>
        <w:pStyle w:val="Heading4"/>
      </w:pPr>
      <w:r>
        <w:t>第百十六条の六（認定送信型対電気通信設備サイバー攻撃対処協会に対する監督命令等）</w:t>
      </w:r>
    </w:p>
    <w:p>
      <w:r>
        <w:t>総務大臣は、送信型対電気通信設備サイバー攻撃対処業務の運営に関し改善が必要であると認めるときは、この法律の施行に必要な限度において、認定送信型対電気通信設備サイバー攻撃対処協会に対し、その改善に必要な措置をとるべきことを命ずることができる。</w:t>
      </w:r>
    </w:p>
    <w:p>
      <w:pPr>
        <w:pStyle w:val="Heading5"/>
        <w:ind w:left="440"/>
      </w:pPr>
      <w:r>
        <w:t>２</w:t>
      </w:r>
    </w:p>
    <w:p>
      <w:pPr>
        <w:ind w:left="440"/>
      </w:pPr>
      <w:r>
        <w:t>総務大臣は、認定送信型対電気通信設備サイバー攻撃対処協会の業務の運営がこの法律若しくはこの法律に基づく命令又はこれらに基づく処分に違反したときは、その認定を取り消し、又は六月以内の期間を定めてその業務の全部若しくは一部の停止を命ずることができる。</w:t>
      </w:r>
    </w:p>
    <w:p>
      <w:pPr>
        <w:pStyle w:val="Heading4"/>
      </w:pPr>
      <w:r>
        <w:t>第百十六条の七（認定送信型対電気通信設備サイバー攻撃対処協会への情報提供）</w:t>
      </w:r>
    </w:p>
    <w:p>
      <w:r>
        <w:t>総務大臣は、認定送信型対電気通信設備サイバー攻撃対処協会の求めに応じ、認定送信型対電気通信設備サイバー攻撃対処協会が送信型対電気通信設備サイバー攻撃対処業務を適正に行うために必要な限度において、電気通信事業者に関する情報であつて送信型対電気通信設備サイバー攻撃対処業務に資するものとして総務省令で定める情報を提供することができる。</w:t>
      </w:r>
    </w:p>
    <w:p>
      <w:pPr>
        <w:pStyle w:val="Heading4"/>
      </w:pPr>
      <w:r>
        <w:t>第百十六条の八（公示）</w:t>
      </w:r>
    </w:p>
    <w:p>
      <w:r>
        <w:t>総務大臣は、第百十六条の二第一項の規定による認定をしたとき、同条第七項の変更の届出（同条第三項第一号に掲げる事項の変更に係るものに限る。）があつたとき、又は第百十六条の六第二項の規定により認定を取り消したとき、若しくは業務の全部若しくは一部の停止を命じたときは、総務省令で定めるところにより、その旨を公示しなければならない。</w:t>
      </w:r>
    </w:p>
    <w:p>
      <w:pPr>
        <w:pStyle w:val="Heading2"/>
      </w:pPr>
      <w:r>
        <w:t>第三章　土地の使用等</w:t>
      </w:r>
    </w:p>
    <w:p>
      <w:pPr>
        <w:pStyle w:val="Heading3"/>
      </w:pPr>
      <w:r>
        <w:t>第一節　事業の認定</w:t>
      </w:r>
    </w:p>
    <w:p>
      <w:pPr>
        <w:pStyle w:val="Heading4"/>
      </w:pPr>
      <w:r>
        <w:t>第百十七条（事業の認定）</w:t>
      </w:r>
    </w:p>
    <w:p>
      <w:r>
        <w:t>電気通信回線設備を設置して電気通信役務を提供する電気通信事業を営む電気通信事業者又は当該電気通信事業を営もうとする者は、次節の規定の適用を受けようとする場合には、申請により、その電気通信事業の全部又は一部について、総務大臣の認定を受けることができる。</w:t>
      </w:r>
    </w:p>
    <w:p>
      <w:pPr>
        <w:pStyle w:val="Heading5"/>
        <w:ind w:left="440"/>
      </w:pPr>
      <w:r>
        <w:t>２</w:t>
      </w:r>
    </w:p>
    <w:p>
      <w:pPr>
        <w:ind w:left="440"/>
      </w:pPr>
      <w:r>
        <w:t>前項の認定を受けようとする者は、総務省令で定めるところにより、次の事項を記載した申請書を総務大臣に提出しなければならない。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申請に係る電気通信事業の業務区域</w:t>
      </w:r>
    </w:p>
    <w:p>
      <w:pPr>
        <w:pStyle w:val="Heading6"/>
        <w:ind w:left="880"/>
      </w:pPr>
      <w:r>
        <w:t>三</w:t>
      </w:r>
    </w:p>
    <w:p>
      <w:pPr>
        <w:ind w:left="880"/>
      </w:pPr>
      <w:r>
        <w:t>申請に係る電気通信事業の用に供する電気通信設備の概要</w:t>
      </w:r>
    </w:p>
    <w:p>
      <w:pPr>
        <w:pStyle w:val="Heading5"/>
        <w:ind w:left="440"/>
      </w:pPr>
      <w:r>
        <w:t>３</w:t>
      </w:r>
    </w:p>
    <w:p>
      <w:pPr>
        <w:ind w:left="440"/>
      </w:pPr>
      <w:r>
        <w:t>前項の申請書には、事業計画書その他総務省令で定める書類を添付しなければならない。</w:t>
      </w:r>
    </w:p>
    <w:p>
      <w:pPr>
        <w:pStyle w:val="Heading4"/>
      </w:pPr>
      <w:r>
        <w:t>第百十八条（欠格事由）</w:t>
      </w:r>
    </w:p>
    <w:p>
      <w:r>
        <w:t>次の各号のいずれかに該当する者は、前条第一項の認定を受けることができない。</w:t>
      </w:r>
    </w:p>
    <w:p>
      <w:pPr>
        <w:pStyle w:val="Heading6"/>
        <w:ind w:left="880"/>
      </w:pPr>
      <w:r>
        <w:t>一</w:t>
      </w:r>
    </w:p>
    <w:p>
      <w:pPr>
        <w:ind w:left="880"/>
      </w:pPr>
      <w:r>
        <w:t>この法律、有線電気通信法若しくは電波法又はこれらに相当する外国の法令の規定により罰金以上の刑（これに相当する外国の法令による刑を含む。）に処せられ、その執行を終わり、又はその執行を受けることがなくなつた日から二年を経過しない者</w:t>
      </w:r>
    </w:p>
    <w:p>
      <w:pPr>
        <w:pStyle w:val="Heading6"/>
        <w:ind w:left="880"/>
      </w:pPr>
      <w:r>
        <w:t>二</w:t>
      </w:r>
    </w:p>
    <w:p>
      <w:pPr>
        <w:ind w:left="880"/>
      </w:pPr>
      <w:r>
        <w:t>第百二十五条第二号に該当することにより認定がその効力を失い、その効力を失つた日から二年を経過しない者又は第百二十六条第一項の規定により認定の取消しを受け、その取消しの日から二年を経過しない者</w:t>
      </w:r>
    </w:p>
    <w:p>
      <w:pPr>
        <w:pStyle w:val="Heading6"/>
        <w:ind w:left="880"/>
      </w:pPr>
      <w:r>
        <w:t>三</w:t>
      </w:r>
    </w:p>
    <w:p>
      <w:pPr>
        <w:ind w:left="880"/>
      </w:pPr>
      <w:r>
        <w:t>法人又は団体であつて、その役員のうちに前二号のいずれかに該当する者があるもの</w:t>
      </w:r>
    </w:p>
    <w:p>
      <w:pPr>
        <w:pStyle w:val="Heading6"/>
        <w:ind w:left="880"/>
      </w:pPr>
      <w:r>
        <w:t>四</w:t>
      </w:r>
    </w:p>
    <w:p>
      <w:pPr>
        <w:ind w:left="880"/>
      </w:pPr>
      <w:r>
        <w:t>外国法人等であつて国内における代表者又は国内における代理人を定めていない者</w:t>
      </w:r>
    </w:p>
    <w:p>
      <w:pPr>
        <w:pStyle w:val="Heading4"/>
      </w:pPr>
      <w:r>
        <w:t>第百十九条（認定の基準）</w:t>
      </w:r>
    </w:p>
    <w:p>
      <w:r>
        <w:t>総務大臣は、第百十七条第一項の認定の申請が次の各号のいずれにも適合していると認めるときでなければ、同項の認定をしてはならない。</w:t>
      </w:r>
    </w:p>
    <w:p>
      <w:pPr>
        <w:pStyle w:val="Heading6"/>
        <w:ind w:left="880"/>
      </w:pPr>
      <w:r>
        <w:t>一</w:t>
      </w:r>
    </w:p>
    <w:p>
      <w:pPr>
        <w:ind w:left="880"/>
      </w:pPr>
      <w:r>
        <w:t>申請に係る電気通信事業を適確に遂行するに足りる経理的基礎及び技術的能力があること。</w:t>
      </w:r>
    </w:p>
    <w:p>
      <w:pPr>
        <w:pStyle w:val="Heading6"/>
        <w:ind w:left="880"/>
      </w:pPr>
      <w:r>
        <w:t>二</w:t>
      </w:r>
    </w:p>
    <w:p>
      <w:pPr>
        <w:ind w:left="880"/>
      </w:pPr>
      <w:r>
        <w:t>申請に係る電気通信事業の計画が確実かつ合理的であること。</w:t>
      </w:r>
    </w:p>
    <w:p>
      <w:pPr>
        <w:pStyle w:val="Heading6"/>
        <w:ind w:left="880"/>
      </w:pPr>
      <w:r>
        <w:t>三</w:t>
      </w:r>
    </w:p>
    <w:p>
      <w:pPr>
        <w:ind w:left="880"/>
      </w:pPr>
      <w:r>
        <w:t>申請に係る電気通信事業を営むために必要とされる第九条の登録若しくは第十三条第一項の変更登録を受け、又は第十六条第一項若しくは第三項の届出をしていること。</w:t>
      </w:r>
    </w:p>
    <w:p>
      <w:pPr>
        <w:pStyle w:val="Heading4"/>
      </w:pPr>
      <w:r>
        <w:t>第百二十条（事業の開始の義務）</w:t>
      </w:r>
    </w:p>
    <w:p>
      <w:r>
        <w:t>第百十七条第一項の認定を受けた者（以下「認定電気通信事業者」という。）は、総務大臣が指定する期間内に、その認定に係る電気通信事業（以下「認定電気通信事業」という。）を開始しなければならない。</w:t>
      </w:r>
    </w:p>
    <w:p>
      <w:pPr>
        <w:pStyle w:val="Heading5"/>
        <w:ind w:left="440"/>
      </w:pPr>
      <w:r>
        <w:t>２</w:t>
      </w:r>
    </w:p>
    <w:p>
      <w:pPr>
        <w:ind w:left="440"/>
      </w:pPr>
      <w:r>
        <w:t>総務大臣は、特に必要があると認めるときは、第百十七条第二項第二号の業務区域を区分して前項の期間の指定をすることができる。</w:t>
      </w:r>
    </w:p>
    <w:p>
      <w:pPr>
        <w:pStyle w:val="Heading5"/>
        <w:ind w:left="440"/>
      </w:pPr>
      <w:r>
        <w:t>３</w:t>
      </w:r>
    </w:p>
    <w:p>
      <w:pPr>
        <w:ind w:left="440"/>
      </w:pPr>
      <w:r>
        <w:t>総務大臣は、認定電気通信事業者から申請があつた場合において、正当な理由があると認めるときは、第一項の期間を延長することができる。</w:t>
      </w:r>
    </w:p>
    <w:p>
      <w:pPr>
        <w:pStyle w:val="Heading5"/>
        <w:ind w:left="440"/>
      </w:pPr>
      <w:r>
        <w:t>４</w:t>
      </w:r>
    </w:p>
    <w:p>
      <w:pPr>
        <w:ind w:left="440"/>
      </w:pPr>
      <w:r>
        <w:t>認定電気通信事業者は、認定電気通信事業（第二項の規定により業務区域を区分して期間の指定があつたときは、その区分に係る認定電気通信事業）を開始したときは、遅滞なく、その旨を総務大臣に届け出なければならない。</w:t>
      </w:r>
    </w:p>
    <w:p>
      <w:pPr>
        <w:pStyle w:val="Heading4"/>
      </w:pPr>
      <w:r>
        <w:t>第百二十一条（提供義務）</w:t>
      </w:r>
    </w:p>
    <w:p>
      <w:r>
        <w:t>認定電気通信事業者は、正当な理由がなければ、認定電気通信事業に係る電気通信役務の提供を拒んではならない。</w:t>
      </w:r>
    </w:p>
    <w:p>
      <w:pPr>
        <w:pStyle w:val="Heading5"/>
        <w:ind w:left="440"/>
      </w:pPr>
      <w:r>
        <w:t>２</w:t>
      </w:r>
    </w:p>
    <w:p>
      <w:pPr>
        <w:ind w:left="440"/>
      </w:pPr>
      <w:r>
        <w:t>総務大臣は、認定電気通信事業者が前項の規定に違反したときは、当該認定電気通信事業者に対し、利用者の利益又は公共の利益を確保するために必要な限度において、業務の方法の改善その他の措置をとるべきことを命ずることができる。</w:t>
      </w:r>
    </w:p>
    <w:p>
      <w:pPr>
        <w:pStyle w:val="Heading4"/>
      </w:pPr>
      <w:r>
        <w:t>第百二十二条（変更の認定等）</w:t>
      </w:r>
    </w:p>
    <w:p>
      <w:r>
        <w:t>認定電気通信事業者は、第百十七条第二項第二号又は第三号の事項を変更しようとするときは、総務大臣の認定を受けなければならない。</w:t>
      </w:r>
    </w:p>
    <w:p>
      <w:pPr>
        <w:pStyle w:val="Heading5"/>
        <w:ind w:left="440"/>
      </w:pPr>
      <w:r>
        <w:t>２</w:t>
      </w:r>
    </w:p>
    <w:p>
      <w:pPr>
        <w:ind w:left="440"/>
      </w:pPr>
      <w:r>
        <w:t>認定電気通信事業者は、前項ただし書の総務省令で定める軽微な変更をしたときは、遅滞なく、その旨を総務大臣に届け出なければならない。</w:t>
      </w:r>
    </w:p>
    <w:p>
      <w:pPr>
        <w:pStyle w:val="Heading5"/>
        <w:ind w:left="440"/>
      </w:pPr>
      <w:r>
        <w:t>３</w:t>
      </w:r>
    </w:p>
    <w:p>
      <w:pPr>
        <w:ind w:left="440"/>
      </w:pPr>
      <w:r>
        <w:t>第百十七条第三項、第百十八条（第二号を除く。）及び第百十九条の規定は、第一項の認定について準用する。</w:t>
      </w:r>
    </w:p>
    <w:p>
      <w:pPr>
        <w:pStyle w:val="Heading5"/>
        <w:ind w:left="440"/>
      </w:pPr>
      <w:r>
        <w:t>４</w:t>
      </w:r>
    </w:p>
    <w:p>
      <w:pPr>
        <w:ind w:left="440"/>
      </w:pPr>
      <w:r>
        <w:t>第百二十条の規定は、第一項の場合（業務区域の減少の場合を除く。）に準用する。</w:t>
      </w:r>
    </w:p>
    <w:p>
      <w:pPr>
        <w:pStyle w:val="Heading5"/>
        <w:ind w:left="440"/>
      </w:pPr>
      <w:r>
        <w:t>５</w:t>
      </w:r>
    </w:p>
    <w:p>
      <w:pPr>
        <w:ind w:left="440"/>
      </w:pPr>
      <w:r>
        <w:t>認定電気通信事業者は、第百十七条第二項第一号の事項に変更があつたときは、遅滞なく、その旨を総務大臣に届け出なければならない。</w:t>
      </w:r>
    </w:p>
    <w:p>
      <w:pPr>
        <w:pStyle w:val="Heading4"/>
      </w:pPr>
      <w:r>
        <w:t>第百二十三条（承継）</w:t>
      </w:r>
    </w:p>
    <w:p>
      <w:r>
        <w:t>認定電気通信事業者が死亡した場合においては、その相続人（相続人が二人以上ある場合においてその協議により当該認定電気通信事業を承継すべき相続人を定めたときは、その者）が被相続人たる認定電気通信事業者の地位を承継する。</w:t>
      </w:r>
    </w:p>
    <w:p>
      <w:pPr>
        <w:pStyle w:val="Heading5"/>
        <w:ind w:left="440"/>
      </w:pPr>
      <w:r>
        <w:t>２</w:t>
      </w:r>
    </w:p>
    <w:p>
      <w:pPr>
        <w:ind w:left="440"/>
      </w:pPr>
      <w:r>
        <w:t>前項の相続人が被相続人の死亡後六十日以内にその相続について総務大臣の認可を申請しない場合又は同項の相続人がしたその申請に対し認可をしない旨の処分があつた場合には、その期間の経過した時又はその処分があつた時に、当該認定電気通信事業の認定は、その効力を失う。</w:t>
      </w:r>
    </w:p>
    <w:p>
      <w:pPr>
        <w:pStyle w:val="Heading5"/>
        <w:ind w:left="440"/>
      </w:pPr>
      <w:r>
        <w:t>３</w:t>
      </w:r>
    </w:p>
    <w:p>
      <w:pPr>
        <w:ind w:left="440"/>
      </w:pPr>
      <w:r>
        <w:t>認定電気通信事業者たる法人が合併又は分割（認定電気通信事業の全部を承継させるものに限る。）をしたときは、合併後存続する法人若しくは合併により設立された法人又は分割により当該認定電気通信事業の全部を承継した法人は、総務大臣の認可を受けて認定電気通信事業者の地位を承継することができる。</w:t>
      </w:r>
    </w:p>
    <w:p>
      <w:pPr>
        <w:pStyle w:val="Heading5"/>
        <w:ind w:left="440"/>
      </w:pPr>
      <w:r>
        <w:t>４</w:t>
      </w:r>
    </w:p>
    <w:p>
      <w:pPr>
        <w:ind w:left="440"/>
      </w:pPr>
      <w:r>
        <w:t>認定電気通信事業者が認定電気通信事業の全部の譲渡しをしたときは、当該認定電気通信事業の全部を譲り受けた者は、総務大臣の認可を受けて認定電気通信事業者の地位を承継することができる。</w:t>
      </w:r>
    </w:p>
    <w:p>
      <w:pPr>
        <w:pStyle w:val="Heading5"/>
        <w:ind w:left="440"/>
      </w:pPr>
      <w:r>
        <w:t>５</w:t>
      </w:r>
    </w:p>
    <w:p>
      <w:pPr>
        <w:ind w:left="440"/>
      </w:pPr>
      <w:r>
        <w:t>第百十八条及び第百十九条の規定は、前三項の認可について準用する。</w:t>
      </w:r>
    </w:p>
    <w:p>
      <w:pPr>
        <w:pStyle w:val="Heading4"/>
      </w:pPr>
      <w:r>
        <w:t>第百二十四条（事業の休止及び廃止）</w:t>
      </w:r>
    </w:p>
    <w:p>
      <w:r>
        <w:t>認定電気通信事業者は、認定電気通信事業の全部又は一部を休止し、又は廃止したときは、遅滞なく、その旨を総務大臣に届け出なければならない。</w:t>
      </w:r>
    </w:p>
    <w:p>
      <w:pPr>
        <w:pStyle w:val="Heading5"/>
        <w:ind w:left="440"/>
      </w:pPr>
      <w:r>
        <w:t>２</w:t>
      </w:r>
    </w:p>
    <w:p>
      <w:pPr>
        <w:ind w:left="440"/>
      </w:pPr>
      <w:r>
        <w:t>前項の休止の期間は、一年を超えてはならない。</w:t>
      </w:r>
    </w:p>
    <w:p>
      <w:pPr>
        <w:pStyle w:val="Heading4"/>
      </w:pPr>
      <w:r>
        <w:t>第百二十五条（認定の失効）</w:t>
      </w:r>
    </w:p>
    <w:p>
      <w:r>
        <w:t>認定電気通信事業者が次の各号のいずれかに該当するに至つたときは、その認定は、その効力を失う。</w:t>
      </w:r>
    </w:p>
    <w:p>
      <w:pPr>
        <w:pStyle w:val="Heading6"/>
        <w:ind w:left="880"/>
      </w:pPr>
      <w:r>
        <w:t>一</w:t>
      </w:r>
    </w:p>
    <w:p>
      <w:pPr>
        <w:ind w:left="880"/>
      </w:pPr>
      <w:r>
        <w:t>第十二条の二第一項の規定により登録がその効力を失つたとき。</w:t>
      </w:r>
    </w:p>
    <w:p>
      <w:pPr>
        <w:pStyle w:val="Heading6"/>
        <w:ind w:left="880"/>
      </w:pPr>
      <w:r>
        <w:t>二</w:t>
      </w:r>
    </w:p>
    <w:p>
      <w:pPr>
        <w:ind w:left="880"/>
      </w:pPr>
      <w:r>
        <w:t>第十四条第一項の規定により登録を取り消されたとき。</w:t>
      </w:r>
    </w:p>
    <w:p>
      <w:pPr>
        <w:pStyle w:val="Heading6"/>
        <w:ind w:left="880"/>
      </w:pPr>
      <w:r>
        <w:t>三</w:t>
      </w:r>
    </w:p>
    <w:p>
      <w:pPr>
        <w:ind w:left="880"/>
      </w:pPr>
      <w:r>
        <w:t>認定電気通信事業の全部を廃止したとき。</w:t>
      </w:r>
    </w:p>
    <w:p>
      <w:pPr>
        <w:pStyle w:val="Heading4"/>
      </w:pPr>
      <w:r>
        <w:t>第百二十六条（認定の取消し）</w:t>
      </w:r>
    </w:p>
    <w:p>
      <w:r>
        <w:t>総務大臣は、認定電気通信事業者が次の各号のいずれかに該当するときは、その認定を取り消すことができる。</w:t>
      </w:r>
    </w:p>
    <w:p>
      <w:pPr>
        <w:pStyle w:val="Heading6"/>
        <w:ind w:left="880"/>
      </w:pPr>
      <w:r>
        <w:t>一</w:t>
      </w:r>
    </w:p>
    <w:p>
      <w:pPr>
        <w:ind w:left="880"/>
      </w:pPr>
      <w:r>
        <w:t>第百十八条第一号、第三号又は第四号に該当するに至つたとき。</w:t>
      </w:r>
    </w:p>
    <w:p>
      <w:pPr>
        <w:pStyle w:val="Heading6"/>
        <w:ind w:left="880"/>
      </w:pPr>
      <w:r>
        <w:t>二</w:t>
      </w:r>
    </w:p>
    <w:p>
      <w:pPr>
        <w:ind w:left="880"/>
      </w:pPr>
      <w:r>
        <w:t>第百二十条第一項の規定により指定した期間（同条第三項の規定による延長があつたときは、延長後の期間）内に認定電気通信事業を開始しないとき。</w:t>
      </w:r>
    </w:p>
    <w:p>
      <w:pPr>
        <w:pStyle w:val="Heading6"/>
        <w:ind w:left="880"/>
      </w:pPr>
      <w:r>
        <w:t>三</w:t>
      </w:r>
    </w:p>
    <w:p>
      <w:pPr>
        <w:ind w:left="880"/>
      </w:pPr>
      <w:r>
        <w:t>前二号に規定する場合のほか、認定電気通信事業者がこの法律又はこの法律に基づく命令若しくは処分に違反した場合において、公共の利益を阻害すると認めるとき。</w:t>
      </w:r>
    </w:p>
    <w:p>
      <w:pPr>
        <w:pStyle w:val="Heading5"/>
        <w:ind w:left="440"/>
      </w:pPr>
      <w:r>
        <w:t>２</w:t>
      </w:r>
    </w:p>
    <w:p>
      <w:pPr>
        <w:ind w:left="440"/>
      </w:pPr>
      <w:r>
        <w:t>総務大臣は、前項の規定により認定を取り消したときは、文書によりその理由を付して通知しなければならない。</w:t>
      </w:r>
    </w:p>
    <w:p>
      <w:pPr>
        <w:pStyle w:val="Heading4"/>
      </w:pPr>
      <w:r>
        <w:t>第百二十七条（変更の認定の取消し）</w:t>
      </w:r>
    </w:p>
    <w:p>
      <w:r>
        <w:t>総務大臣は、第百二十二条第一項の規定により第百十七条第二項第二号又は第三号の事項の変更の認定を受けた認定電気通信事業者が、第百二十二条第四項において準用する第百二十条第一項の規定により指定した期間（第百二十二条第四項において準用する第百二十条第三項の規定による延長があつたときは、延長後の期間）内にその事項を変更しないときは、その認定を取り消すことができる。</w:t>
      </w:r>
    </w:p>
    <w:p>
      <w:pPr>
        <w:pStyle w:val="Heading5"/>
        <w:ind w:left="440"/>
      </w:pPr>
      <w:r>
        <w:t>２</w:t>
      </w:r>
    </w:p>
    <w:p>
      <w:pPr>
        <w:ind w:left="440"/>
      </w:pPr>
      <w:r>
        <w:t>前条第二項の規定は、前項の場合に準用する。</w:t>
      </w:r>
    </w:p>
    <w:p>
      <w:pPr>
        <w:pStyle w:val="Heading3"/>
      </w:pPr>
      <w:r>
        <w:t>第二節　土地の使用</w:t>
      </w:r>
    </w:p>
    <w:p>
      <w:pPr>
        <w:pStyle w:val="Heading4"/>
      </w:pPr>
      <w:r>
        <w:t>第百二十八条（土地等の使用権）</w:t>
      </w:r>
    </w:p>
    <w:p>
      <w:r>
        <w:t>認定電気通信事業者は、認定電気通信事業の用に供する線路及び空中線（主として一の構内（これに準ずる区域内を含む。）又は建物内（以下この項において「構内等」という。）にいる者の通信の用に供するため当該構内等に設置する線路及び空中線については、公衆の通行し、又は集合する構内等に設置するものに限る。）並びにこれらの附属設備（以下この節において「線路」と総称する。）を設置するため他人の土地及びこれに定着する建物その他の工作物（国有財産法（昭和二十三年法律第七十三号）第三条第二項に規定する行政財産、地方自治法（昭和二十二年法律第六十七号）第二百三十八条第三項に規定する行政財産その他政令で定めるもの（第四項において「行政財産等」という。）を除く。以下「土地等」という。）を利用することが必要かつ適当であるときは、総務大臣の認可を受けて、その土地等の所有者（所有権以外の権原に基づきその土地等を使用する者があるときは、その者及び所有者。以下同じ。）に対し、その土地等を使用する権利（以下「使用権」という。）の設定に関する協議を求めることができる。</w:t>
      </w:r>
    </w:p>
    <w:p>
      <w:pPr>
        <w:pStyle w:val="Heading5"/>
        <w:ind w:left="440"/>
      </w:pPr>
      <w:r>
        <w:t>２</w:t>
      </w:r>
    </w:p>
    <w:p>
      <w:pPr>
        <w:ind w:left="440"/>
      </w:pPr>
      <w:r>
        <w:t>前項の認可は、認定電気通信事業者がその土地等の利用を著しく妨げない限度において使用する場合にすることができる。</w:t>
      </w:r>
    </w:p>
    <w:p>
      <w:pPr>
        <w:pStyle w:val="Heading5"/>
        <w:ind w:left="440"/>
      </w:pPr>
      <w:r>
        <w:t>３</w:t>
      </w:r>
    </w:p>
    <w:p>
      <w:pPr>
        <w:ind w:left="440"/>
      </w:pPr>
      <w:r>
        <w:t>第一項の使用権の存続期間は、十五年（地下ケーブルその他の地下工作物又は鉄鋼若しくはコンクリート造の地上工作物の設置を目的とするものにあつては、五十年）とする。</w:t>
      </w:r>
    </w:p>
    <w:p>
      <w:pPr>
        <w:pStyle w:val="Heading5"/>
        <w:ind w:left="440"/>
      </w:pPr>
      <w:r>
        <w:t>４</w:t>
      </w:r>
    </w:p>
    <w:p>
      <w:pPr>
        <w:ind w:left="440"/>
      </w:pPr>
      <w:r>
        <w:t>総務大臣は、第一項の認可の申請があつた場合において、必要があると認めるときは、その土地等の所有者（その土地等が行政財産等に定着する建物その他の工作物であるときは、当該行政財産等を管理する者その他の政令で定める者を含む。次項並びに第百三十条第一項及び第百三十一条において同じ。）の意見を聴くものとする。</w:t>
      </w:r>
    </w:p>
    <w:p>
      <w:pPr>
        <w:pStyle w:val="Heading5"/>
        <w:ind w:left="440"/>
      </w:pPr>
      <w:r>
        <w:t>５</w:t>
      </w:r>
    </w:p>
    <w:p>
      <w:pPr>
        <w:ind w:left="440"/>
      </w:pPr>
      <w:r>
        <w:t>総務大臣は、第一項の認可をしたときは、その旨をその土地等の所有者に通知するとともに、これを公告しなければならない。</w:t>
      </w:r>
    </w:p>
    <w:p>
      <w:pPr>
        <w:pStyle w:val="Heading5"/>
        <w:ind w:left="440"/>
      </w:pPr>
      <w:r>
        <w:t>６</w:t>
      </w:r>
    </w:p>
    <w:p>
      <w:pPr>
        <w:ind w:left="440"/>
      </w:pPr>
      <w:r>
        <w:t>第一項の協議が調つた場合には、認定電気通信事業者及び土地等の所有者は、総務省令で定めるところにより、その協議において定めた事項を総務大臣に届け出るものとする。</w:t>
      </w:r>
    </w:p>
    <w:p>
      <w:pPr>
        <w:pStyle w:val="Heading5"/>
        <w:ind w:left="440"/>
      </w:pPr>
      <w:r>
        <w:t>７</w:t>
      </w:r>
    </w:p>
    <w:p>
      <w:pPr>
        <w:ind w:left="440"/>
      </w:pPr>
      <w:r>
        <w:t>前項の届出があつたときは、その届け出たところに従い、認定電気通信事業者がその土地等の使用権を取得し、又は当該使用権の存続期間が延長されるものとする。</w:t>
      </w:r>
    </w:p>
    <w:p>
      <w:pPr>
        <w:pStyle w:val="Heading5"/>
        <w:ind w:left="440"/>
      </w:pPr>
      <w:r>
        <w:t>８</w:t>
      </w:r>
    </w:p>
    <w:p>
      <w:pPr>
        <w:ind w:left="440"/>
      </w:pPr>
      <w:r>
        <w:t>認定電気通信事業者及び土地等の所有者は、その合意により、使用権を消滅させることができる。</w:t>
      </w:r>
    </w:p>
    <w:p>
      <w:pPr>
        <w:pStyle w:val="Heading4"/>
      </w:pPr>
      <w:r>
        <w:t>第百二十九条（裁定の申請）</w:t>
      </w:r>
    </w:p>
    <w:p>
      <w:r>
        <w:t>前条第一項の規定による協議が調わないとき、又は協議をすることができないときは、認定電気通信事業者は、総務省令で定める手続に従い、その土地等の使用について、総務大臣の裁定を申請することができる。</w:t>
      </w:r>
    </w:p>
    <w:p>
      <w:pPr>
        <w:pStyle w:val="Heading5"/>
        <w:ind w:left="440"/>
      </w:pPr>
      <w:r>
        <w:t>２</w:t>
      </w:r>
    </w:p>
    <w:p>
      <w:pPr>
        <w:ind w:left="440"/>
      </w:pPr>
      <w:r>
        <w:t>認定電気通信事業者は、使用権の存続期間の延長について前項の規定により裁定を申請したときは、その裁定があるまでは、引き続きその土地等を使用することができる。</w:t>
      </w:r>
    </w:p>
    <w:p>
      <w:pPr>
        <w:pStyle w:val="Heading4"/>
      </w:pPr>
      <w:r>
        <w:t>第百三十条（裁定）</w:t>
      </w:r>
    </w:p>
    <w:p>
      <w:r>
        <w:t>総務大臣は、前条第一項の規定による裁定の申請を受理したときは、三日以内に、その申請書の写しを当該市町村長に送付するとともに、土地等の所有者に裁定の申請があつた旨を通知しなければならない。</w:t>
      </w:r>
    </w:p>
    <w:p>
      <w:pPr>
        <w:pStyle w:val="Heading5"/>
        <w:ind w:left="440"/>
      </w:pPr>
      <w:r>
        <w:t>２</w:t>
      </w:r>
    </w:p>
    <w:p>
      <w:pPr>
        <w:ind w:left="440"/>
      </w:pPr>
      <w:r>
        <w:t>市町村長は、前項の書類を受け取つたときは、三日以内に、その旨を公告し、公告の日から一週間、これを公衆の縦覧に供しなければならない。</w:t>
      </w:r>
    </w:p>
    <w:p>
      <w:pPr>
        <w:pStyle w:val="Heading5"/>
        <w:ind w:left="440"/>
      </w:pPr>
      <w:r>
        <w:t>３</w:t>
      </w:r>
    </w:p>
    <w:p>
      <w:pPr>
        <w:ind w:left="440"/>
      </w:pPr>
      <w:r>
        <w:t>市町村長は、前項の規定による公告をしたときは、公告の日を総務大臣に報告しなければならない。</w:t>
      </w:r>
    </w:p>
    <w:p>
      <w:pPr>
        <w:pStyle w:val="Heading5"/>
        <w:ind w:left="440"/>
      </w:pPr>
      <w:r>
        <w:t>４</w:t>
      </w:r>
    </w:p>
    <w:p>
      <w:pPr>
        <w:ind w:left="440"/>
      </w:pPr>
      <w:r>
        <w:t>前三項の規定の適用については、これらの規定中「市町村長」とあるのは、特別区のある地にあつては「特別区の区長」と、地方自治法第二百五十二条の十九第一項の指定都市にあつては「区長又は総合区長」とする。</w:t>
      </w:r>
    </w:p>
    <w:p>
      <w:pPr>
        <w:pStyle w:val="Heading4"/>
      </w:pPr>
      <w:r>
        <w:t>第百三十一条</w:t>
      </w:r>
    </w:p>
    <w:p>
      <w:r>
        <w:t>前条第二項の規定による公告があつたときは、土地等の所有者その他利害関係人は、公告の日から十日以内に、総務大臣に意見書を提出することができる。</w:t>
      </w:r>
    </w:p>
    <w:p>
      <w:pPr>
        <w:pStyle w:val="Heading4"/>
      </w:pPr>
      <w:r>
        <w:t>第百三十二条</w:t>
      </w:r>
    </w:p>
    <w:p>
      <w:r>
        <w:t>総務大臣は、前条の期間が経過した後、速やかに、裁定をしなければならない。</w:t>
      </w:r>
    </w:p>
    <w:p>
      <w:pPr>
        <w:pStyle w:val="Heading5"/>
        <w:ind w:left="440"/>
      </w:pPr>
      <w:r>
        <w:t>２</w:t>
      </w:r>
    </w:p>
    <w:p>
      <w:pPr>
        <w:ind w:left="440"/>
      </w:pPr>
      <w:r>
        <w:t>使用権を設定すべき旨を定める裁定においては、次の事項を定めなければならない。</w:t>
      </w:r>
    </w:p>
    <w:p>
      <w:pPr>
        <w:pStyle w:val="Heading6"/>
        <w:ind w:left="880"/>
      </w:pPr>
      <w:r>
        <w:t>一</w:t>
      </w:r>
    </w:p>
    <w:p>
      <w:pPr>
        <w:ind w:left="880"/>
      </w:pPr>
      <w:r>
        <w:t>使用権を設定すべき土地等の所在地及びその範囲</w:t>
      </w:r>
    </w:p>
    <w:p>
      <w:pPr>
        <w:pStyle w:val="Heading6"/>
        <w:ind w:left="880"/>
      </w:pPr>
      <w:r>
        <w:t>二</w:t>
      </w:r>
    </w:p>
    <w:p>
      <w:pPr>
        <w:ind w:left="880"/>
      </w:pPr>
      <w:r>
        <w:t>線路の種類及び数</w:t>
      </w:r>
    </w:p>
    <w:p>
      <w:pPr>
        <w:pStyle w:val="Heading6"/>
        <w:ind w:left="880"/>
      </w:pPr>
      <w:r>
        <w:t>三</w:t>
      </w:r>
    </w:p>
    <w:p>
      <w:pPr>
        <w:ind w:left="880"/>
      </w:pPr>
      <w:r>
        <w:t>使用開始の時期</w:t>
      </w:r>
    </w:p>
    <w:p>
      <w:pPr>
        <w:pStyle w:val="Heading6"/>
        <w:ind w:left="880"/>
      </w:pPr>
      <w:r>
        <w:t>四</w:t>
      </w:r>
    </w:p>
    <w:p>
      <w:pPr>
        <w:ind w:left="880"/>
      </w:pPr>
      <w:r>
        <w:t>使用権の存続期間を定めたときは、その期間</w:t>
      </w:r>
    </w:p>
    <w:p>
      <w:pPr>
        <w:pStyle w:val="Heading6"/>
        <w:ind w:left="880"/>
      </w:pPr>
      <w:r>
        <w:t>五</w:t>
      </w:r>
    </w:p>
    <w:p>
      <w:pPr>
        <w:ind w:left="880"/>
      </w:pPr>
      <w:r>
        <w:t>対価の額並びにその支払の時期及び方法</w:t>
      </w:r>
    </w:p>
    <w:p>
      <w:pPr>
        <w:pStyle w:val="Heading5"/>
        <w:ind w:left="440"/>
      </w:pPr>
      <w:r>
        <w:t>３</w:t>
      </w:r>
    </w:p>
    <w:p>
      <w:pPr>
        <w:ind w:left="440"/>
      </w:pPr>
      <w:r>
        <w:t>使用権の存続期間を延長すべき旨を定める裁定においては、延長する期間（延長に際し前項第五号に掲げる事項を変更するときは、延長する期間及び当該変更後の同号に掲げる事項）を定めなければならない。</w:t>
      </w:r>
    </w:p>
    <w:p>
      <w:pPr>
        <w:pStyle w:val="Heading5"/>
        <w:ind w:left="440"/>
      </w:pPr>
      <w:r>
        <w:t>４</w:t>
      </w:r>
    </w:p>
    <w:p>
      <w:pPr>
        <w:ind w:left="440"/>
      </w:pPr>
      <w:r>
        <w:t>総務大臣は、第二項第五号に掲げる事項（前項に規定する変更後のものを含む。）については、あらかじめその土地等の所在する都道府県の収用委員会の意見を聴き、これに基づいて裁定しなければならない。</w:t>
      </w:r>
    </w:p>
    <w:p>
      <w:pPr>
        <w:pStyle w:val="Heading5"/>
        <w:ind w:left="440"/>
      </w:pPr>
      <w:r>
        <w:t>５</w:t>
      </w:r>
    </w:p>
    <w:p>
      <w:pPr>
        <w:ind w:left="440"/>
      </w:pPr>
      <w:r>
        <w:t>総務大臣は、第百二十九条第一項の裁定をしたときは、遅滞なく、その旨を認定電気通信事業者及び土地等の所有者に通知するとともに、これを公告しなければならない。</w:t>
      </w:r>
    </w:p>
    <w:p>
      <w:pPr>
        <w:pStyle w:val="Heading5"/>
        <w:ind w:left="440"/>
      </w:pPr>
      <w:r>
        <w:t>６</w:t>
      </w:r>
    </w:p>
    <w:p>
      <w:pPr>
        <w:ind w:left="440"/>
      </w:pPr>
      <w:r>
        <w:t>使用権を設定すべき旨を定める裁定があつたときは、その裁定において定められた使用開始の時期に、認定電気通信事業者は、その土地等の使用権を取得するものとする。</w:t>
      </w:r>
    </w:p>
    <w:p>
      <w:pPr>
        <w:pStyle w:val="Heading5"/>
        <w:ind w:left="440"/>
      </w:pPr>
      <w:r>
        <w:t>７</w:t>
      </w:r>
    </w:p>
    <w:p>
      <w:pPr>
        <w:ind w:left="440"/>
      </w:pPr>
      <w:r>
        <w:t>使用権の存続期間を延長すべき旨を定める裁定があつたときは、当該使用権の存続期間は、その裁定において定められた期間延長されるものとする。</w:t>
      </w:r>
    </w:p>
    <w:p>
      <w:pPr>
        <w:pStyle w:val="Heading5"/>
        <w:ind w:left="440"/>
      </w:pPr>
      <w:r>
        <w:t>８</w:t>
      </w:r>
    </w:p>
    <w:p>
      <w:pPr>
        <w:ind w:left="440"/>
      </w:pPr>
      <w:r>
        <w:t>第三十五条第八項から第十項までの規定は、第百二十九条第一項の裁定について準用する。</w:t>
      </w:r>
    </w:p>
    <w:p>
      <w:pPr>
        <w:pStyle w:val="Heading4"/>
      </w:pPr>
      <w:r>
        <w:t>第百三十三条（土地等の一時使用）</w:t>
      </w:r>
    </w:p>
    <w:p>
      <w:r>
        <w:t>認定電気通信事業者は、認定電気通信事業の実施に関し、次に掲げる目的のため他人の土地等を利用することが必要であつて、やむを得ないときは、その土地等の利用を著しく妨げない限度において、一時これを使用することができる。</w:t>
      </w:r>
    </w:p>
    <w:p>
      <w:pPr>
        <w:pStyle w:val="Heading6"/>
        <w:ind w:left="880"/>
      </w:pPr>
      <w:r>
        <w:t>一</w:t>
      </w:r>
    </w:p>
    <w:p>
      <w:pPr>
        <w:ind w:left="880"/>
      </w:pPr>
      <w:r>
        <w:t>線路に関する工事の施行のため必要な資材及び車両の置場並びに土石の捨場の設置</w:t>
      </w:r>
    </w:p>
    <w:p>
      <w:pPr>
        <w:pStyle w:val="Heading6"/>
        <w:ind w:left="880"/>
      </w:pPr>
      <w:r>
        <w:t>二</w:t>
      </w:r>
    </w:p>
    <w:p>
      <w:pPr>
        <w:ind w:left="880"/>
      </w:pPr>
      <w:r>
        <w:t>天災、事変その他の非常事態が発生した場合その他特にやむを得ない事由がある場合における重要な通信を確保するための線路その他の電気通信設備の設置</w:t>
      </w:r>
    </w:p>
    <w:p>
      <w:pPr>
        <w:pStyle w:val="Heading6"/>
        <w:ind w:left="880"/>
      </w:pPr>
      <w:r>
        <w:t>三</w:t>
      </w:r>
    </w:p>
    <w:p>
      <w:pPr>
        <w:ind w:left="880"/>
      </w:pPr>
      <w:r>
        <w:t>測標の設置</w:t>
      </w:r>
    </w:p>
    <w:p>
      <w:pPr>
        <w:pStyle w:val="Heading5"/>
        <w:ind w:left="440"/>
      </w:pPr>
      <w:r>
        <w:t>２</w:t>
      </w:r>
    </w:p>
    <w:p>
      <w:pPr>
        <w:ind w:left="440"/>
      </w:pPr>
      <w:r>
        <w:t>認定電気通信事業者は、前項の規定により他人の土地等を一時使用しようとするときは、総務大臣の許可を受けなければならない。</w:t>
      </w:r>
    </w:p>
    <w:p>
      <w:pPr>
        <w:pStyle w:val="Heading5"/>
        <w:ind w:left="440"/>
      </w:pPr>
      <w:r>
        <w:t>３</w:t>
      </w:r>
    </w:p>
    <w:p>
      <w:pPr>
        <w:ind w:left="440"/>
      </w:pPr>
      <w:r>
        <w:t>認定電気通信事業者は、第一項の規定により他人の土地等を一時使用しようとするときは、あらかじめ、土地等の占有者に通知しなければならない。</w:t>
      </w:r>
    </w:p>
    <w:p>
      <w:pPr>
        <w:pStyle w:val="Heading5"/>
        <w:ind w:left="440"/>
      </w:pPr>
      <w:r>
        <w:t>４</w:t>
      </w:r>
    </w:p>
    <w:p>
      <w:pPr>
        <w:ind w:left="440"/>
      </w:pPr>
      <w:r>
        <w:t>第一項の規定により一時使用しようとする土地等が居住の用に供されているときは、その居住者の承諾を得なければならない。</w:t>
      </w:r>
    </w:p>
    <w:p>
      <w:pPr>
        <w:pStyle w:val="Heading5"/>
        <w:ind w:left="440"/>
      </w:pPr>
      <w:r>
        <w:t>５</w:t>
      </w:r>
    </w:p>
    <w:p>
      <w:pPr>
        <w:ind w:left="440"/>
      </w:pPr>
      <w:r>
        <w:t>第一項の規定による一時使用の期間は、六月（同項第二号に規定する場合において仮線路又は測標を設置したときは、一年）を超えることができない。</w:t>
      </w:r>
    </w:p>
    <w:p>
      <w:pPr>
        <w:pStyle w:val="Heading5"/>
        <w:ind w:left="440"/>
      </w:pPr>
      <w:r>
        <w:t>６</w:t>
      </w:r>
    </w:p>
    <w:p>
      <w:pPr>
        <w:ind w:left="440"/>
      </w:pPr>
      <w:r>
        <w:t>第一項の規定による一時使用のため他人の土地等に立ち入る者は、第二項の許可を受けたことを証する書面（同項ただし書の場合にあつては、その身分を示す証明書）を携帯し、関係人に提示しなければならない。</w:t>
      </w:r>
    </w:p>
    <w:p>
      <w:pPr>
        <w:pStyle w:val="Heading4"/>
      </w:pPr>
      <w:r>
        <w:t>第百三十四条（土地の立入り）</w:t>
      </w:r>
    </w:p>
    <w:p>
      <w:r>
        <w:t>認定電気通信事業者は、線路に関する測量、実地調査又は工事のため必要があるときは、他人の土地に立ち入ることができる。</w:t>
      </w:r>
    </w:p>
    <w:p>
      <w:pPr>
        <w:pStyle w:val="Heading5"/>
        <w:ind w:left="440"/>
      </w:pPr>
      <w:r>
        <w:t>２</w:t>
      </w:r>
    </w:p>
    <w:p>
      <w:pPr>
        <w:ind w:left="440"/>
      </w:pPr>
      <w:r>
        <w:t>前条第二項から第四項まで及び第六項の規定は、認定電気通信事業者が前項の規定により他人の土地に立ち入る場合について準用する。</w:t>
      </w:r>
    </w:p>
    <w:p>
      <w:pPr>
        <w:pStyle w:val="Heading4"/>
      </w:pPr>
      <w:r>
        <w:t>第百三十五条（通行）</w:t>
      </w:r>
    </w:p>
    <w:p>
      <w:r>
        <w:t>認定電気通信事業者は、線路に関する工事又は線路の維持のため必要があるときは、他人の土地を通行することができる。</w:t>
      </w:r>
    </w:p>
    <w:p>
      <w:pPr>
        <w:pStyle w:val="Heading5"/>
        <w:ind w:left="440"/>
      </w:pPr>
      <w:r>
        <w:t>２</w:t>
      </w:r>
    </w:p>
    <w:p>
      <w:pPr>
        <w:ind w:left="440"/>
      </w:pPr>
      <w:r>
        <w:t>第六十九条第四項並びに第百三十三条第三項及び第四項の規定は、認定電気通信事業者が前項の規定により他人の土地を通行する場合について準用する。</w:t>
      </w:r>
    </w:p>
    <w:p>
      <w:pPr>
        <w:pStyle w:val="Heading4"/>
      </w:pPr>
      <w:r>
        <w:t>第百三十六条（植物の伐採）</w:t>
      </w:r>
    </w:p>
    <w:p>
      <w:r>
        <w:t>認定電気通信事業者は、植物が線路に障害を及ぼし、若しくは及ぼすおそれがある場合又は植物が線路に関する測量、実地調査若しくは工事に支障を及ぼす場合において、やむを得ないときは、総務大臣の許可を受けて、その植物を伐採し、又は移植することができる。</w:t>
      </w:r>
    </w:p>
    <w:p>
      <w:pPr>
        <w:pStyle w:val="Heading5"/>
        <w:ind w:left="440"/>
      </w:pPr>
      <w:r>
        <w:t>２</w:t>
      </w:r>
    </w:p>
    <w:p>
      <w:pPr>
        <w:ind w:left="440"/>
      </w:pPr>
      <w:r>
        <w:t>認定電気通信事業者は、前項の規定により植物を伐採し、又は移植するときは、あらかじめ、植物の所有者に通知しなければならない。</w:t>
      </w:r>
    </w:p>
    <w:p>
      <w:pPr>
        <w:pStyle w:val="Heading5"/>
        <w:ind w:left="440"/>
      </w:pPr>
      <w:r>
        <w:t>３</w:t>
      </w:r>
    </w:p>
    <w:p>
      <w:pPr>
        <w:ind w:left="440"/>
      </w:pPr>
      <w:r>
        <w:t>認定電気通信事業者は、植物が線路に障害を及ぼしている場合において、その障害を放置するときは、線路を著しく損壊し、通信の確保に重大な支障を生ずると認められるときは、第一項の規定にかかわらず、総務大臣の許可を受けないで、その植物を伐採し、又は移植することができる。</w:t>
      </w:r>
    </w:p>
    <w:p>
      <w:pPr>
        <w:pStyle w:val="Heading4"/>
      </w:pPr>
      <w:r>
        <w:t>第百三十七条（損失補償）</w:t>
      </w:r>
    </w:p>
    <w:p>
      <w:r>
        <w:t>認定電気通信事業者は、第百三十三条第一項の規定により他人の土地等を一時使用し、第百三十四条第一項の規定により他人の土地に立ち入り、第百三十五条第一項の規定により他人の土地を通行し、又は前条第一項若しくは第三項の規定により植物を伐採し、若しくは移植したことによつて損失を生じたときは、損失を受けた者に対し、これを補償しなければならない。</w:t>
      </w:r>
    </w:p>
    <w:p>
      <w:pPr>
        <w:pStyle w:val="Heading5"/>
        <w:ind w:left="440"/>
      </w:pPr>
      <w:r>
        <w:t>２</w:t>
      </w:r>
    </w:p>
    <w:p>
      <w:pPr>
        <w:ind w:left="440"/>
      </w:pPr>
      <w:r>
        <w:t>前項の規定による損失の補償について、認定電気通信事業者と損失を受けた者との間に協議が調わないとき、又は協議をすることができないときは、認定電気通信事業者又は損失を受けた者は、総務省令で定める手続に従い、都道府県知事の裁定を申請することができる。</w:t>
      </w:r>
    </w:p>
    <w:p>
      <w:pPr>
        <w:pStyle w:val="Heading5"/>
        <w:ind w:left="440"/>
      </w:pPr>
      <w:r>
        <w:t>３</w:t>
      </w:r>
    </w:p>
    <w:p>
      <w:pPr>
        <w:ind w:left="440"/>
      </w:pPr>
      <w:r>
        <w:t>第三十五条第五項から第十項までの規定は、前項の裁定について準用する。</w:t>
      </w:r>
    </w:p>
    <w:p>
      <w:pPr>
        <w:pStyle w:val="Heading5"/>
        <w:ind w:left="440"/>
      </w:pPr>
      <w:r>
        <w:t>４</w:t>
      </w:r>
    </w:p>
    <w:p>
      <w:pPr>
        <w:ind w:left="440"/>
      </w:pPr>
      <w:r>
        <w:t>損失の補償をすべき旨を定める裁定においては、補償金の額並びにその支払の時期及び方法を定めなければならない。</w:t>
      </w:r>
    </w:p>
    <w:p>
      <w:pPr>
        <w:pStyle w:val="Heading4"/>
      </w:pPr>
      <w:r>
        <w:t>第百三十八条（線路の移転等）</w:t>
      </w:r>
    </w:p>
    <w:p>
      <w:r>
        <w:t>使用権に基づいて線路が設置されている土地等又はこれに近接する土地等の利用の目的又は方法が変更されたため、その線路が土地等の利用に著しく支障を及ぼすようになつたときは、その土地等の所有者は、認定電気通信事業者に、線路の移転その他支障の除去に必要な措置をすべきことを請求することができる。</w:t>
      </w:r>
    </w:p>
    <w:p>
      <w:pPr>
        <w:pStyle w:val="Heading5"/>
        <w:ind w:left="440"/>
      </w:pPr>
      <w:r>
        <w:t>２</w:t>
      </w:r>
    </w:p>
    <w:p>
      <w:pPr>
        <w:ind w:left="440"/>
      </w:pPr>
      <w:r>
        <w:t>認定電気通信事業者は、前項の措置が業務の遂行上又は技術上著しく困難な場合を除き、同項の措置をしなければならない。</w:t>
      </w:r>
    </w:p>
    <w:p>
      <w:pPr>
        <w:pStyle w:val="Heading5"/>
        <w:ind w:left="440"/>
      </w:pPr>
      <w:r>
        <w:t>３</w:t>
      </w:r>
    </w:p>
    <w:p>
      <w:pPr>
        <w:ind w:left="440"/>
      </w:pPr>
      <w:r>
        <w:t>第一項の措置について、認定電気通信事業者と土地等の所有者との間に協議が調わないとき、又は協議をすることができないときは、認定電気通信事業者又は土地等の所有者は、総務省令で定める手続に従い、総務大臣の裁定を申請することができる。</w:t>
      </w:r>
    </w:p>
    <w:p>
      <w:pPr>
        <w:pStyle w:val="Heading5"/>
        <w:ind w:left="440"/>
      </w:pPr>
      <w:r>
        <w:t>４</w:t>
      </w:r>
    </w:p>
    <w:p>
      <w:pPr>
        <w:ind w:left="440"/>
      </w:pPr>
      <w:r>
        <w:t>第百三十条、第百三十一条並びに第百三十二条第一項及び第五項の規定は、前項の裁定について準用する。</w:t>
      </w:r>
    </w:p>
    <w:p>
      <w:pPr>
        <w:pStyle w:val="Heading5"/>
        <w:ind w:left="440"/>
      </w:pPr>
      <w:r>
        <w:t>５</w:t>
      </w:r>
    </w:p>
    <w:p>
      <w:pPr>
        <w:ind w:left="440"/>
      </w:pPr>
      <w:r>
        <w:t>第一項の措置をすべき旨を定める裁定においては、その措置に要する費用の全部又は一部を土地等の所有者が負担すべき旨を定めることができる。</w:t>
      </w:r>
    </w:p>
    <w:p>
      <w:pPr>
        <w:pStyle w:val="Heading5"/>
        <w:ind w:left="440"/>
      </w:pPr>
      <w:r>
        <w:t>６</w:t>
      </w:r>
    </w:p>
    <w:p>
      <w:pPr>
        <w:ind w:left="440"/>
      </w:pPr>
      <w:r>
        <w:t>第一項の措置をすべき旨を定める裁定においては、その措置をすべき時期（前項の場合にあつては、その時期並びに土地等の使用者が負担すべき費用の額、支払の時期及び支払の方法）を定めなければならない。</w:t>
      </w:r>
    </w:p>
    <w:p>
      <w:pPr>
        <w:pStyle w:val="Heading5"/>
        <w:ind w:left="440"/>
      </w:pPr>
      <w:r>
        <w:t>７</w:t>
      </w:r>
    </w:p>
    <w:p>
      <w:pPr>
        <w:ind w:left="440"/>
      </w:pPr>
      <w:r>
        <w:t>第四項において準用する第百三十二条第五項の規定による公告があつたときは、裁定の定めるところに従い、認定電気通信事業者と土地等の所有者との間に協議が調つたものとみなす。</w:t>
      </w:r>
    </w:p>
    <w:p>
      <w:pPr>
        <w:pStyle w:val="Heading5"/>
        <w:ind w:left="440"/>
      </w:pPr>
      <w:r>
        <w:t>８</w:t>
      </w:r>
    </w:p>
    <w:p>
      <w:pPr>
        <w:ind w:left="440"/>
      </w:pPr>
      <w:r>
        <w:t>第三十五条第八項から第十項までの規定は、第三項の裁定について準用する。</w:t>
      </w:r>
    </w:p>
    <w:p>
      <w:pPr>
        <w:pStyle w:val="Heading4"/>
      </w:pPr>
      <w:r>
        <w:t>第百三十九条（原状回復の義務）</w:t>
      </w:r>
    </w:p>
    <w:p>
      <w:r>
        <w:t>認定電気通信事業者は、土地等の使用を終わつたとき、又はその使用する土地等を認定電気通信事業の用に供する必要がなくなつたときは、その土地等を原状に回復し、又は原状に回復しないことによつて生ずる損失を補償して、これを返還しなければならない。</w:t>
      </w:r>
    </w:p>
    <w:p>
      <w:pPr>
        <w:pStyle w:val="Heading4"/>
      </w:pPr>
      <w:r>
        <w:t>第百四十条（公用水面の使用）</w:t>
      </w:r>
    </w:p>
    <w:p>
      <w:r>
        <w:t>認定電気通信事業者は、公共の用に供する水面（以下「水面」という。）に認定電気通信事業の用に供する水底線路（以下「水底線路」という。）を敷設しようとするときは、あらかじめ、次の事項を総務大臣及び関係都道府県知事（漁業法（昭和二十四年法律第二百六十七号）第百八十三条の規定により農林水産大臣が自ら都道府県知事の権限を行う漁場たる水面については、農林水産大臣を含む。次項において同じ。）に届け出なければならない。</w:t>
      </w:r>
    </w:p>
    <w:p>
      <w:pPr>
        <w:pStyle w:val="Heading6"/>
        <w:ind w:left="880"/>
      </w:pPr>
      <w:r>
        <w:t>一</w:t>
      </w:r>
    </w:p>
    <w:p>
      <w:pPr>
        <w:ind w:left="880"/>
      </w:pPr>
      <w:r>
        <w:t>水底線路の位置及び次条第一項の申請をしようとする区域</w:t>
      </w:r>
    </w:p>
    <w:p>
      <w:pPr>
        <w:pStyle w:val="Heading6"/>
        <w:ind w:left="880"/>
      </w:pPr>
      <w:r>
        <w:t>二</w:t>
      </w:r>
    </w:p>
    <w:p>
      <w:pPr>
        <w:ind w:left="880"/>
      </w:pPr>
      <w:r>
        <w:t>工事の開始及び完了の時期</w:t>
      </w:r>
    </w:p>
    <w:p>
      <w:pPr>
        <w:pStyle w:val="Heading6"/>
        <w:ind w:left="880"/>
      </w:pPr>
      <w:r>
        <w:t>三</w:t>
      </w:r>
    </w:p>
    <w:p>
      <w:pPr>
        <w:ind w:left="880"/>
      </w:pPr>
      <w:r>
        <w:t>工事の概要</w:t>
      </w:r>
    </w:p>
    <w:p>
      <w:pPr>
        <w:pStyle w:val="Heading5"/>
        <w:ind w:left="440"/>
      </w:pPr>
      <w:r>
        <w:t>２</w:t>
      </w:r>
    </w:p>
    <w:p>
      <w:pPr>
        <w:ind w:left="440"/>
      </w:pPr>
      <w:r>
        <w:t>関係都道府県知事は、前項の規定による届出があつた場合において、漁業権（漁業法による漁業権をいう。以下同じ。）に関する利害関係人若しくは同項第一号の区域において次条第四項の政令で定める漁業を現に適法に行つている者の意見により、又は漁業に対する影響を勘案して、前項の届出に係る事項を変更する必要があると認めるときは、他の関係都道府県知事がある場合にあつては必要な協議を行つた上、届出があつた日から三十日以内に、その旨を総務大臣及び当該認定電気通信事業者に通知することができる。</w:t>
      </w:r>
    </w:p>
    <w:p>
      <w:pPr>
        <w:pStyle w:val="Heading5"/>
        <w:ind w:left="440"/>
      </w:pPr>
      <w:r>
        <w:t>３</w:t>
      </w:r>
    </w:p>
    <w:p>
      <w:pPr>
        <w:ind w:left="440"/>
      </w:pPr>
      <w:r>
        <w:t>漁業法第六十六条の規定は、前項の規定による通知について準用する。</w:t>
      </w:r>
    </w:p>
    <w:p>
      <w:pPr>
        <w:pStyle w:val="Heading5"/>
        <w:ind w:left="440"/>
      </w:pPr>
      <w:r>
        <w:t>４</w:t>
      </w:r>
    </w:p>
    <w:p>
      <w:pPr>
        <w:ind w:left="440"/>
      </w:pPr>
      <w:r>
        <w:t>認定電気通信事業者は、第二項の規定による通知を受けた場合には、当該事項を変更しなければならない。</w:t>
      </w:r>
    </w:p>
    <w:p>
      <w:pPr>
        <w:pStyle w:val="Heading4"/>
      </w:pPr>
      <w:r>
        <w:t>第百四十一条（水底線路の保護）</w:t>
      </w:r>
    </w:p>
    <w:p>
      <w:r>
        <w:t>総務大臣は、認定電気通信事業者の申請があつた場合において、前条に定める敷設の手続を経た水底線路を保護するため必要があるときは、その水底線路から千メートル（河川法（昭和三十九年法律第百六十七号）が適用され、又は準用される河川（以下「河川」という。）については、五十メートル）以内の区域を保護区域として指定することができる。</w:t>
      </w:r>
    </w:p>
    <w:p>
      <w:pPr>
        <w:pStyle w:val="Heading5"/>
        <w:ind w:left="440"/>
      </w:pPr>
      <w:r>
        <w:t>２</w:t>
      </w:r>
    </w:p>
    <w:p>
      <w:pPr>
        <w:ind w:left="440"/>
      </w:pPr>
      <w:r>
        <w:t>前項の規定による指定は、告示によつて行う。</w:t>
      </w:r>
    </w:p>
    <w:p>
      <w:pPr>
        <w:pStyle w:val="Heading5"/>
        <w:ind w:left="440"/>
      </w:pPr>
      <w:r>
        <w:t>３</w:t>
      </w:r>
    </w:p>
    <w:p>
      <w:pPr>
        <w:ind w:left="440"/>
      </w:pPr>
      <w:r>
        <w:t>認定電気通信事業者は、第一項の規定による保護区域の指定があつたときは、総務省令で定めるところにより、これを示す陸標を設置し、かつ、その陸標の位置を公告しなければならない。</w:t>
      </w:r>
    </w:p>
    <w:p>
      <w:pPr>
        <w:pStyle w:val="Heading5"/>
        <w:ind w:left="440"/>
      </w:pPr>
      <w:r>
        <w:t>４</w:t>
      </w:r>
    </w:p>
    <w:p>
      <w:pPr>
        <w:ind w:left="440"/>
      </w:pPr>
      <w:r>
        <w:t>何人も、第一項の保護区域内において、船舶をびよう泊させ、底びき網を用いる漁業その他の政令で定める漁業を行い、若しくは土砂を掘採し、又は前項の陸標に舟若しくはいかだをつないではならない。</w:t>
      </w:r>
    </w:p>
    <w:p>
      <w:pPr>
        <w:pStyle w:val="Heading5"/>
        <w:ind w:left="440"/>
      </w:pPr>
      <w:r>
        <w:t>５</w:t>
      </w:r>
    </w:p>
    <w:p>
      <w:pPr>
        <w:ind w:left="440"/>
      </w:pPr>
      <w:r>
        <w:t>都道府県知事（漁業法第百八十三条の規定により農林水産大臣が自ら都道府県知事の権限を行う場合は、農林水産大臣。第七項において同じ。）は、認定電気通信事業者の申請があつた場合において、水底線路を保護する必要があると認めるときは、第一項の保護区域内の水面に設定されている漁業権を取り消し、変更し、又はその行使の停止を命ずることができる。</w:t>
      </w:r>
    </w:p>
    <w:p>
      <w:pPr>
        <w:pStyle w:val="Heading5"/>
        <w:ind w:left="440"/>
      </w:pPr>
      <w:r>
        <w:t>６</w:t>
      </w:r>
    </w:p>
    <w:p>
      <w:pPr>
        <w:ind w:left="440"/>
      </w:pPr>
      <w:r>
        <w:t>漁業法第九十三条第四項の規定は、前項の規定による漁業権の取消し若しくは変更又はその行使の停止について準用する。</w:t>
      </w:r>
    </w:p>
    <w:p>
      <w:pPr>
        <w:pStyle w:val="Heading5"/>
        <w:ind w:left="440"/>
      </w:pPr>
      <w:r>
        <w:t>７</w:t>
      </w:r>
    </w:p>
    <w:p>
      <w:pPr>
        <w:ind w:left="440"/>
      </w:pPr>
      <w:r>
        <w:t>都道府県知事は、第一項の保護区域内の水面における漁業権の設定については、水底線路の保護に必要な配慮をしなければならない。</w:t>
      </w:r>
    </w:p>
    <w:p>
      <w:pPr>
        <w:pStyle w:val="Heading5"/>
        <w:ind w:left="440"/>
      </w:pPr>
      <w:r>
        <w:t>８</w:t>
      </w:r>
    </w:p>
    <w:p>
      <w:pPr>
        <w:ind w:left="440"/>
      </w:pPr>
      <w:r>
        <w:t>海岸管理者は、第一項の保護区域の水面における施設若しくは工作物の設置又は行為の許可については、水底線路の保護に必要な配慮をしなければならない。</w:t>
      </w:r>
    </w:p>
    <w:p>
      <w:pPr>
        <w:pStyle w:val="Heading4"/>
      </w:pPr>
      <w:r>
        <w:t>第百四十二条</w:t>
      </w:r>
    </w:p>
    <w:p>
      <w:r>
        <w:t>認定電気通信事業者は、前条第五項の規定による漁業権の取消し、変更又はその行使の停止によつて生じた損失を当該漁業権者に対し補償しなければならない。</w:t>
      </w:r>
    </w:p>
    <w:p>
      <w:pPr>
        <w:pStyle w:val="Heading5"/>
        <w:ind w:left="440"/>
      </w:pPr>
      <w:r>
        <w:t>２</w:t>
      </w:r>
    </w:p>
    <w:p>
      <w:pPr>
        <w:ind w:left="440"/>
      </w:pPr>
      <w:r>
        <w:t>漁業法第百七十七条第二項、第三項前段、第四項、第五項、第十一項及び第十二項の規定は、前項の規定による損失の補償について準用する。</w:t>
      </w:r>
    </w:p>
    <w:p>
      <w:pPr>
        <w:pStyle w:val="Heading4"/>
      </w:pPr>
      <w:r>
        <w:t>第百四十三条</w:t>
      </w:r>
    </w:p>
    <w:p>
      <w:r>
        <w:t>船舶は、認定電気通信事業者の水底線路の敷設若しくは修理に従事している船舶であつて、その旨を示す標識を掲げているものから千メートル以内で総務省令で定める範囲内（河川については、五十メートル以内）又は施設若しくは修理中の水底線路の位置を示す浮標であつて、その旨の標識を掲げてあるものから四百メートル以内で総務省令で定める範囲内（河川については、三十メートル以内）の水面を航行してはならない。</w:t>
      </w:r>
    </w:p>
    <w:p>
      <w:pPr>
        <w:pStyle w:val="Heading2"/>
      </w:pPr>
      <w:r>
        <w:t>第四章　電気通信紛争処理委員会</w:t>
      </w:r>
    </w:p>
    <w:p>
      <w:pPr>
        <w:pStyle w:val="Heading3"/>
      </w:pPr>
      <w:r>
        <w:t>第一節　設置及び組織</w:t>
      </w:r>
    </w:p>
    <w:p>
      <w:pPr>
        <w:pStyle w:val="Heading4"/>
      </w:pPr>
      <w:r>
        <w:t>第百四十四条（設置及び権限）</w:t>
      </w:r>
    </w:p>
    <w:p>
      <w:r>
        <w:t>総務省に、電気通信紛争処理委員会（以下「委員会」という。）を置く。</w:t>
      </w:r>
    </w:p>
    <w:p>
      <w:pPr>
        <w:pStyle w:val="Heading5"/>
        <w:ind w:left="440"/>
      </w:pPr>
      <w:r>
        <w:t>２</w:t>
      </w:r>
    </w:p>
    <w:p>
      <w:pPr>
        <w:ind w:left="440"/>
      </w:pPr>
      <w:r>
        <w:t>委員会は、この法律、電波法及び放送法の規定によりその権限に属させられた事項を処理する。</w:t>
      </w:r>
    </w:p>
    <w:p>
      <w:pPr>
        <w:pStyle w:val="Heading4"/>
      </w:pPr>
      <w:r>
        <w:t>第百四十五条（組織）</w:t>
      </w:r>
    </w:p>
    <w:p>
      <w:r>
        <w:t>委員会は、委員五人をもつて組織する。</w:t>
      </w:r>
    </w:p>
    <w:p>
      <w:pPr>
        <w:pStyle w:val="Heading5"/>
        <w:ind w:left="440"/>
      </w:pPr>
      <w:r>
        <w:t>２</w:t>
      </w:r>
    </w:p>
    <w:p>
      <w:pPr>
        <w:ind w:left="440"/>
      </w:pPr>
      <w:r>
        <w:t>委員は、非常勤とする。</w:t>
      </w:r>
    </w:p>
    <w:p>
      <w:pPr>
        <w:pStyle w:val="Heading4"/>
      </w:pPr>
      <w:r>
        <w:t>第百四十六条（委員長）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委員会は、あらかじめ、委員長に事故があるときにその職務を代理する委員を定めておかなければならない。</w:t>
      </w:r>
    </w:p>
    <w:p>
      <w:pPr>
        <w:pStyle w:val="Heading4"/>
      </w:pPr>
      <w:r>
        <w:t>第百四十七条（委員の任命）</w:t>
      </w:r>
    </w:p>
    <w:p>
      <w:r>
        <w:t>委員は、電気通信事業、電波の利用又は放送の業務に関して優れた識見を有する者のうちから、両議院の同意を得て、総務大臣が任命する。</w:t>
      </w:r>
    </w:p>
    <w:p>
      <w:pPr>
        <w:pStyle w:val="Heading5"/>
        <w:ind w:left="440"/>
      </w:pPr>
      <w:r>
        <w:t>２</w:t>
      </w:r>
    </w:p>
    <w:p>
      <w:pPr>
        <w:ind w:left="440"/>
      </w:pPr>
      <w:r>
        <w:t>委員の任期が満了し、又は欠員が生じた場合において、国会の閉会又は衆議院の解散のために両議院の同意を得ることができないときは、総務大臣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r>
    </w:p>
    <w:p>
      <w:pPr>
        <w:pStyle w:val="Heading4"/>
      </w:pPr>
      <w:r>
        <w:t>第百四十八条（任期）</w:t>
      </w:r>
    </w:p>
    <w:p>
      <w:r>
        <w:t>委員の任期は、三年とする。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第百四十九条（委員の罷免）</w:t>
      </w:r>
    </w:p>
    <w:p>
      <w:r>
        <w:t>総務大臣は、委員が心身の故障のため職務の遂行ができないと認める場合又は委員に職務上の義務違反その他委員たるに適しない非行があると認める場合においては、両議院の同意を得て、これを罷免することができる。</w:t>
      </w:r>
    </w:p>
    <w:p>
      <w:pPr>
        <w:pStyle w:val="Heading4"/>
      </w:pPr>
      <w:r>
        <w:t>第百五十条（委員の服務）</w:t>
      </w:r>
    </w:p>
    <w:p>
      <w:r>
        <w:t>委員は、職務上知ることのできた秘密を漏らしてはならない。</w:t>
      </w:r>
    </w:p>
    <w:p>
      <w:pPr>
        <w:pStyle w:val="Heading5"/>
        <w:ind w:left="440"/>
      </w:pPr>
      <w:r>
        <w:t>２</w:t>
      </w:r>
    </w:p>
    <w:p>
      <w:pPr>
        <w:ind w:left="440"/>
      </w:pPr>
      <w:r>
        <w:t>委員は、在任中、政党その他の政治的団体の役員となり、又は積極的に政治運動をしてはならない。</w:t>
      </w:r>
    </w:p>
    <w:p>
      <w:pPr>
        <w:pStyle w:val="Heading5"/>
        <w:ind w:left="440"/>
      </w:pPr>
      <w:r>
        <w:t>３</w:t>
      </w:r>
    </w:p>
    <w:p>
      <w:pPr>
        <w:ind w:left="440"/>
      </w:pPr>
      <w:r>
        <w:t>常勤の委員は、在任中、総務大臣の許可のある場合を除くほか、報酬を得て他の職務に従事し、又は営利事業を営み、その他金銭上の利益を目的とする業務を行つてはならない。</w:t>
      </w:r>
    </w:p>
    <w:p>
      <w:pPr>
        <w:pStyle w:val="Heading4"/>
      </w:pPr>
      <w:r>
        <w:t>第百五十一条（委員の給与）</w:t>
      </w:r>
    </w:p>
    <w:p>
      <w:r>
        <w:t>委員の給与は、別に法律で定める。</w:t>
      </w:r>
    </w:p>
    <w:p>
      <w:pPr>
        <w:pStyle w:val="Heading4"/>
      </w:pPr>
      <w:r>
        <w:t>第百五十二条（事務局）</w:t>
      </w:r>
    </w:p>
    <w:p>
      <w:r>
        <w:t>委員会の事務を処理させるため、委員会に事務局を置く。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事務局長は、委員長の命を受けて、局務を掌理する。</w:t>
      </w:r>
    </w:p>
    <w:p>
      <w:pPr>
        <w:pStyle w:val="Heading4"/>
      </w:pPr>
      <w:r>
        <w:t>第百五十三条（政令への委任）</w:t>
      </w:r>
    </w:p>
    <w:p>
      <w:r>
        <w:t>この節に規定するもののほか、委員会に関し必要な事項は、政令で定める。</w:t>
      </w:r>
    </w:p>
    <w:p>
      <w:pPr>
        <w:pStyle w:val="Heading3"/>
      </w:pPr>
      <w:r>
        <w:t>第二節　あつせん及び仲裁</w:t>
      </w:r>
    </w:p>
    <w:p>
      <w:pPr>
        <w:pStyle w:val="Heading4"/>
      </w:pPr>
      <w:r>
        <w:t>第百五十四条（電気通信設備の接続に関するあつせん）</w:t>
      </w:r>
    </w:p>
    <w:p>
      <w:r>
        <w:t>電気通信事業者間において、その一方が電気通信設備の接続に関する協定の締結を申し入れたにもかかわらず他の一方がその協議に応じず、若しくは当該協議が調わないとき、又は電気通信設備の接続に関する協定の締結に関し、当事者が取得し、若しくは負担すべき金額若しくは接続条件その他協定の細目について当事者間の協議が調わないときは、当事者は、委員会に対し、あつせんを申請することができる。</w:t>
      </w:r>
    </w:p>
    <w:p>
      <w:pPr>
        <w:pStyle w:val="Heading5"/>
        <w:ind w:left="440"/>
      </w:pPr>
      <w:r>
        <w:t>２</w:t>
      </w:r>
    </w:p>
    <w:p>
      <w:pPr>
        <w:ind w:left="440"/>
      </w:pPr>
      <w:r>
        <w:t>委員会は、事件がその性質上あつせんをするのに適当でないと認めるとき、又は当事者が不当な目的でみだりにあつせんの申請をしたと認めるときを除き、あつせんを行うものとする。</w:t>
      </w:r>
    </w:p>
    <w:p>
      <w:pPr>
        <w:pStyle w:val="Heading5"/>
        <w:ind w:left="440"/>
      </w:pPr>
      <w:r>
        <w:t>３</w:t>
      </w:r>
    </w:p>
    <w:p>
      <w:pPr>
        <w:ind w:left="440"/>
      </w:pPr>
      <w:r>
        <w:t>委員会によるあつせんは、委員会の委員その他の職員（委員会があらかじめ指定する者に限る。次条第三項において同じ。）のうちから委員会が事件ごとに指名するあつせん委員が行う。</w:t>
      </w:r>
    </w:p>
    <w:p>
      <w:pPr>
        <w:pStyle w:val="Heading5"/>
        <w:ind w:left="440"/>
      </w:pPr>
      <w:r>
        <w:t>４</w:t>
      </w:r>
    </w:p>
    <w:p>
      <w:pPr>
        <w:ind w:left="440"/>
      </w:pPr>
      <w:r>
        <w:t>あつせん委員は、当事者間をあつせんし、双方の主張の要点を確かめ、事件が解決されるように努めなければならない。</w:t>
      </w:r>
    </w:p>
    <w:p>
      <w:pPr>
        <w:pStyle w:val="Heading5"/>
        <w:ind w:left="440"/>
      </w:pPr>
      <w:r>
        <w:t>５</w:t>
      </w:r>
    </w:p>
    <w:p>
      <w:pPr>
        <w:ind w:left="440"/>
      </w:pPr>
      <w:r>
        <w:t>あつせん委員は、当事者から意見を聴取し、又は当事者に対し報告を求め、事件の解決に必要なあつせん案を作成し、これを当事者に提示することができる。</w:t>
      </w:r>
    </w:p>
    <w:p>
      <w:pPr>
        <w:pStyle w:val="Heading5"/>
        <w:ind w:left="440"/>
      </w:pPr>
      <w:r>
        <w:t>６</w:t>
      </w:r>
    </w:p>
    <w:p>
      <w:pPr>
        <w:ind w:left="440"/>
      </w:pPr>
      <w:r>
        <w:t>あつせん委員は、あつせん中の事件について、当事者が第三十五条第一項若しくは第二項の申立て、同条第三項の規定による裁定の申請又は次条第一項の規定による仲裁の申請をしたときは、当該あつせんを打ち切るものとする。</w:t>
      </w:r>
    </w:p>
    <w:p>
      <w:pPr>
        <w:pStyle w:val="Heading4"/>
      </w:pPr>
      <w:r>
        <w:t>第百五十五条（電気通信設備の接続に関する仲裁）</w:t>
      </w:r>
    </w:p>
    <w:p>
      <w:r>
        <w:t>電気通信事業者間において、電気通信設備の接続に関する協定の締結に関し、当事者が取得し、若しくは負担すべき金額又は接続条件その他協定の細目について当事者間の協議が調わないときは、当事者の双方は、委員会に対し、仲裁を申請することができる。</w:t>
      </w:r>
    </w:p>
    <w:p>
      <w:pPr>
        <w:pStyle w:val="Heading5"/>
        <w:ind w:left="440"/>
      </w:pPr>
      <w:r>
        <w:t>２</w:t>
      </w:r>
    </w:p>
    <w:p>
      <w:pPr>
        <w:ind w:left="440"/>
      </w:pPr>
      <w:r>
        <w:t>委員会による仲裁は、三人の仲裁委員が行う。</w:t>
      </w:r>
    </w:p>
    <w:p>
      <w:pPr>
        <w:pStyle w:val="Heading5"/>
        <w:ind w:left="440"/>
      </w:pPr>
      <w:r>
        <w:t>３</w:t>
      </w:r>
    </w:p>
    <w:p>
      <w:pPr>
        <w:ind w:left="440"/>
      </w:pPr>
      <w:r>
        <w:t>仲裁委員は、委員会の委員その他の職員のうちから当事者が合意によつて選定した者につき、委員会が指名する。</w:t>
      </w:r>
    </w:p>
    <w:p>
      <w:pPr>
        <w:pStyle w:val="Heading5"/>
        <w:ind w:left="440"/>
      </w:pPr>
      <w:r>
        <w:t>４</w:t>
      </w:r>
    </w:p>
    <w:p>
      <w:pPr>
        <w:ind w:left="440"/>
      </w:pPr>
      <w:r>
        <w:t>仲裁については、この条に別段の定めがある場合を除いて、仲裁委員を仲裁人とみなして、仲裁法（平成十五年法律第百三十八号）の規定を準用する。</w:t>
      </w:r>
    </w:p>
    <w:p>
      <w:pPr>
        <w:pStyle w:val="Heading4"/>
      </w:pPr>
      <w:r>
        <w:t>第百五十六条（準用）</w:t>
      </w:r>
    </w:p>
    <w:p>
      <w:r>
        <w:t>前二条の規定は、電気通信設備又は電気通信設備設置用工作物の共用に関する協定について準用する。</w:t>
      </w:r>
    </w:p>
    <w:p>
      <w:pPr>
        <w:pStyle w:val="Heading5"/>
        <w:ind w:left="440"/>
      </w:pPr>
      <w:r>
        <w:t>２</w:t>
      </w:r>
    </w:p>
    <w:p>
      <w:pPr>
        <w:ind w:left="440"/>
      </w:pPr>
      <w:r>
        <w:t>前二条の規定は、卸電気通信役務の提供に関する契約について準用する。</w:t>
      </w:r>
    </w:p>
    <w:p>
      <w:pPr>
        <w:pStyle w:val="Heading4"/>
      </w:pPr>
      <w:r>
        <w:t>第百五十七条（その他の協定等に関するあつせん等）</w:t>
      </w:r>
    </w:p>
    <w:p>
      <w:r>
        <w:t>電気通信事業者間において、電気通信役務の円滑な提供の確保のためにその締結が必要なものとして政令で定める協定又は契約（第三項において「協定等」という。）の締結に関し、当事者が取得し、若しくは負担すべき金額又は条件その他その細目について当事者間の協議が調わないときは、当事者は、委員会に対し、あつせんを申請することができる。</w:t>
      </w:r>
    </w:p>
    <w:p>
      <w:pPr>
        <w:pStyle w:val="Heading5"/>
        <w:ind w:left="440"/>
      </w:pPr>
      <w:r>
        <w:t>２</w:t>
      </w:r>
    </w:p>
    <w:p>
      <w:pPr>
        <w:ind w:left="440"/>
      </w:pPr>
      <w:r>
        <w:t>第百五十四条第二項から第六項までの規定は、前項のあつせんについて準用する。</w:t>
      </w:r>
    </w:p>
    <w:p>
      <w:pPr>
        <w:pStyle w:val="Heading5"/>
        <w:ind w:left="440"/>
      </w:pPr>
      <w:r>
        <w:t>３</w:t>
      </w:r>
    </w:p>
    <w:p>
      <w:pPr>
        <w:ind w:left="440"/>
      </w:pPr>
      <w:r>
        <w:t>電気通信事業者間において、協定等の締結に関し、当事者が取得し、若しくは負担すべき金額又は条件その他その細目について当事者間の協議が調わないときは、当事者の双方は、委員会に対し、仲裁を申請することができる。</w:t>
      </w:r>
    </w:p>
    <w:p>
      <w:pPr>
        <w:pStyle w:val="Heading5"/>
        <w:ind w:left="440"/>
      </w:pPr>
      <w:r>
        <w:t>４</w:t>
      </w:r>
    </w:p>
    <w:p>
      <w:pPr>
        <w:ind w:left="440"/>
      </w:pPr>
      <w:r>
        <w:t>第百五十五条第二項から第四項までの規定は、前項の仲裁について準用する。</w:t>
      </w:r>
    </w:p>
    <w:p>
      <w:pPr>
        <w:pStyle w:val="Heading4"/>
      </w:pPr>
      <w:r>
        <w:t>第百五十七条の二</w:t>
      </w:r>
    </w:p>
    <w:p>
      <w:r>
        <w:t>電気通信事業者と第百六十四条第一項第三号に掲げる電気通信事業（以下「第三号事業」という。）を営む者との間において、当該第三号事業を営む者が申し入れた当該第三号事業を営むに当たつて利用すべき電気通信役務の提供に関する契約（第三項において単に「契約」という。）の締結に関し、当事者が取得し、若しくは負担すべき金額又は条件その他その細目について当事者間の協議が調わないときは、当事者は、委員会に対し、あつせんを申請することができる。</w:t>
      </w:r>
    </w:p>
    <w:p>
      <w:pPr>
        <w:pStyle w:val="Heading5"/>
        <w:ind w:left="440"/>
      </w:pPr>
      <w:r>
        <w:t>２</w:t>
      </w:r>
    </w:p>
    <w:p>
      <w:pPr>
        <w:ind w:left="440"/>
      </w:pPr>
      <w:r>
        <w:t>第百五十四条第二項から第六項までの規定は、前項のあつせんについて準用する。</w:t>
      </w:r>
    </w:p>
    <w:p>
      <w:pPr>
        <w:pStyle w:val="Heading5"/>
        <w:ind w:left="440"/>
      </w:pPr>
      <w:r>
        <w:t>３</w:t>
      </w:r>
    </w:p>
    <w:p>
      <w:pPr>
        <w:ind w:left="440"/>
      </w:pPr>
      <w:r>
        <w:t>電気通信事業者と第三号事業を営む者との間において、当該第三号事業を営む者が申し入れた契約の締結に関し、当事者が取得し、若しくは負担すべき金額又は条件その他その細目について当事者間の協議が調わないときは、当事者の双方は、委員会に対し、仲裁を申請することができる。</w:t>
      </w:r>
    </w:p>
    <w:p>
      <w:pPr>
        <w:pStyle w:val="Heading5"/>
        <w:ind w:left="440"/>
      </w:pPr>
      <w:r>
        <w:t>４</w:t>
      </w:r>
    </w:p>
    <w:p>
      <w:pPr>
        <w:ind w:left="440"/>
      </w:pPr>
      <w:r>
        <w:t>第百五十五条第二項から第四項までの規定は、前項の仲裁について準用する。</w:t>
      </w:r>
    </w:p>
    <w:p>
      <w:pPr>
        <w:pStyle w:val="Heading4"/>
      </w:pPr>
      <w:r>
        <w:t>第百五十八条（申請の経由）</w:t>
      </w:r>
    </w:p>
    <w:p>
      <w:r>
        <w:t>この節の規定により委員会に対してするあつせん又は仲裁の申請は、総務大臣を経由してしなければならない。</w:t>
      </w:r>
    </w:p>
    <w:p>
      <w:pPr>
        <w:pStyle w:val="Heading4"/>
      </w:pPr>
      <w:r>
        <w:t>第百五十九条（政令への委任）</w:t>
      </w:r>
    </w:p>
    <w:p>
      <w:r>
        <w:t>この節に規定するもののほか、あつせん及び仲裁の手続に関し必要な事項は、政令で定める。</w:t>
      </w:r>
    </w:p>
    <w:p>
      <w:pPr>
        <w:pStyle w:val="Heading3"/>
      </w:pPr>
      <w:r>
        <w:t>第三節　諮問等</w:t>
      </w:r>
    </w:p>
    <w:p>
      <w:pPr>
        <w:pStyle w:val="Heading4"/>
      </w:pPr>
      <w:r>
        <w:t>第百六十条（委員会への諮問）</w:t>
      </w:r>
    </w:p>
    <w:p>
      <w:r>
        <w:t>総務大臣は、次に掲げる事項については、委員会に諮問しなければならない。</w:t>
      </w:r>
    </w:p>
    <w:p>
      <w:pPr>
        <w:pStyle w:val="Heading6"/>
        <w:ind w:left="880"/>
      </w:pPr>
      <w:r>
        <w:t>一</w:t>
      </w:r>
    </w:p>
    <w:p>
      <w:pPr>
        <w:ind w:left="880"/>
      </w:pPr>
      <w:r>
        <w:t>第三十五条第一項若しくは第二項の規定による電気通信設備の接続に関する命令、同条第三項若しくは第四項の規定による電気通信設備の接続に関する裁定、第三十八条第一項の規定による電気通信設備若しくは電気通信設備設置用工作物の共用に関する命令、同条第二項において準用する第三十五条第三項若しくは第四項の規定による電気通信設備若しくは電気通信設備設置用工作物の共用に関する裁定、第三十九条において準用する第三十五条第三項若しくは第四項の規定による卸電気通信役務の提供に関する裁定、第三十九条において準用する第三十八条第一項の規定による卸電気通信役務の提供に関する命令、第百二十八条第一項の規定による土地等の使用に関する認可、第百二十九条第一項の規定による土地等の使用に関する裁定又は第百三十八条第三項の規定による支障の除去に必要な措置に関する裁定</w:t>
      </w:r>
    </w:p>
    <w:p>
      <w:pPr>
        <w:pStyle w:val="Heading6"/>
        <w:ind w:left="880"/>
      </w:pPr>
      <w:r>
        <w:t>二</w:t>
      </w:r>
    </w:p>
    <w:p>
      <w:pPr>
        <w:ind w:left="880"/>
      </w:pPr>
      <w:r>
        <w:t>第十九条第二項の規定による契約約款の変更の命令、第二十条第三項の規定による保障契約約款の変更の命令、第二十一条第四項の規定による特定電気通信役務の料金の変更の命令、第二十九条第一項の規定による業務の改善命令、第三十条第五項の規定による同条第三項若しくは第四項の規定に違反する行為の停止若しくは変更の命令、第三十一条第四項の規定による同条第二項各号に掲げる行為の停止若しくは変更の命令若しくは第三十条第四項各号若しくは第三十一条第二項各号に掲げる行為を停止させ若しくは変更させるために必要な措置をとるべきことの命令、第三十三条第六項の規定による接続約款の変更の認可の申請の命令、同条第八項の規定による接続約款の変更の命令、第三十四条第三項の規定による接続約款の変更の命令、第三十六条第三項の規定による計画の変更の勧告、第三十九条の三第二項の規定による業務の改善命令、第四十四条の五の規定による電気通信設備統括管理者の解任命令又は第百二十一条第二項の規定による業務の改善命令</w:t>
      </w:r>
    </w:p>
    <w:p>
      <w:pPr>
        <w:pStyle w:val="Heading4"/>
      </w:pPr>
      <w:r>
        <w:t>第百六十一条（聴聞の特例）</w:t>
      </w:r>
    </w:p>
    <w:p>
      <w:r>
        <w:t>総務大臣は、第十九条第二項、第二十条第三項、第二十一条第四項、第二十九条、第三十条第五項、第三十一条第四項、第三十三条第六項若しくは第八項、第三十四条第三項、第三十五条第一項若しくは第二項、第三十八条第一項（第三十九条において準用する場合を含む。）、第三十九条の三第二項、第四十四条の二、第五十一条、第七十三条の四又は第百二十一条第二項の規定による処分をしようとするときは、行政手続法（平成五年法律第八十八号）第十三条第一項の規定による意見の陳述のための手続の区分にかかわらず、聴聞を行わなければならない。</w:t>
      </w:r>
    </w:p>
    <w:p>
      <w:pPr>
        <w:pStyle w:val="Heading5"/>
        <w:ind w:left="440"/>
      </w:pPr>
      <w:r>
        <w:t>２</w:t>
      </w:r>
    </w:p>
    <w:p>
      <w:pPr>
        <w:ind w:left="440"/>
      </w:pPr>
      <w:r>
        <w:t>前項に規定する処分又は第四十四条の五の規定による処分に係る聴聞を行う場合において、当該処分が前条の規定により委員会に諮問すべきこととされている処分であるときは、当該処分に係る聴聞の主宰者は、委員会の委員のうちから、委員会の推薦により指名するものとする。</w:t>
      </w:r>
    </w:p>
    <w:p>
      <w:pPr>
        <w:pStyle w:val="Heading5"/>
        <w:ind w:left="440"/>
      </w:pPr>
      <w:r>
        <w:t>３</w:t>
      </w:r>
    </w:p>
    <w:p>
      <w:pPr>
        <w:ind w:left="440"/>
      </w:pPr>
      <w:r>
        <w:t>第一項に規定する処分又は第四十四条の五の規定による処分に係る聴聞の主宰者は、行政手続法第十七条第一項の規定により当該処分に係る利害関係人が当該聴聞に関する手続に参加することを求めたときは、これを許可しなければならない。</w:t>
      </w:r>
    </w:p>
    <w:p>
      <w:pPr>
        <w:pStyle w:val="Heading4"/>
      </w:pPr>
      <w:r>
        <w:t>第百六十二条（勧告）</w:t>
      </w:r>
    </w:p>
    <w:p>
      <w:r>
        <w:t>委員会は、この法律の規定によりその権限に属させられた事項に関し、総務大臣に対し、必要な勧告をすることができる。</w:t>
      </w:r>
    </w:p>
    <w:p>
      <w:pPr>
        <w:pStyle w:val="Heading5"/>
        <w:ind w:left="440"/>
      </w:pPr>
      <w:r>
        <w:t>２</w:t>
      </w:r>
    </w:p>
    <w:p>
      <w:pPr>
        <w:ind w:left="440"/>
      </w:pPr>
      <w:r>
        <w:t>総務大臣は、前項の勧告を受けたときは、その内容を公表しなければならない。</w:t>
      </w:r>
    </w:p>
    <w:p>
      <w:pPr>
        <w:pStyle w:val="Heading2"/>
      </w:pPr>
      <w:r>
        <w:t>第五章　雑則</w:t>
      </w:r>
    </w:p>
    <w:p>
      <w:pPr>
        <w:pStyle w:val="Heading4"/>
      </w:pPr>
      <w:r>
        <w:t>第百六十三条（登録等の条件）</w:t>
      </w:r>
    </w:p>
    <w:p>
      <w:r>
        <w:t>登録（第九条の登録（第十二条の二第一項の登録の更新及び第十三条第一項の変更登録を含む。）に限る。次項において同じ。）、認可、許可又は認定（技術基準適合認定を除く。同項において同じ。）には、条件を付し、及びこれを変更することができる。</w:t>
      </w:r>
    </w:p>
    <w:p>
      <w:pPr>
        <w:pStyle w:val="Heading5"/>
        <w:ind w:left="440"/>
      </w:pPr>
      <w:r>
        <w:t>２</w:t>
      </w:r>
    </w:p>
    <w:p>
      <w:pPr>
        <w:ind w:left="440"/>
      </w:pPr>
      <w:r>
        <w:t>前項の条件は、登録、認可、許可若しくは認定の趣旨に照らして、又は登録、認可、許可若しくは認定に係る事項の確実な実施を図るため必要最小限度のものに限り、かつ、当該登録、認可、許可又は認定を受ける者に不当な義務を課することとなるものであつてはならない。</w:t>
      </w:r>
    </w:p>
    <w:p>
      <w:pPr>
        <w:pStyle w:val="Heading4"/>
      </w:pPr>
      <w:r>
        <w:t>第百六十四条（適用除外等）</w:t>
      </w:r>
    </w:p>
    <w:p>
      <w:r>
        <w:t>この法律の規定は、次に掲げる電気通信事業については、適用しない。</w:t>
      </w:r>
    </w:p>
    <w:p>
      <w:pPr>
        <w:pStyle w:val="Heading6"/>
        <w:ind w:left="880"/>
      </w:pPr>
      <w:r>
        <w:t>一</w:t>
      </w:r>
    </w:p>
    <w:p>
      <w:pPr>
        <w:ind w:left="880"/>
      </w:pPr>
      <w:r>
        <w:t>専ら一の者に電気通信役務（当該一の者が電気通信事業者であるときは、当該一の者の電気通信事業の用に供する電気通信役務を除く。）を提供する電気通信事業</w:t>
      </w:r>
    </w:p>
    <w:p>
      <w:pPr>
        <w:pStyle w:val="Heading6"/>
        <w:ind w:left="880"/>
      </w:pPr>
      <w:r>
        <w:t>二</w:t>
      </w:r>
    </w:p>
    <w:p>
      <w:pPr>
        <w:ind w:left="880"/>
      </w:pPr>
      <w:r>
        <w:t>その一の部分の設置の場所が他の部分の設置の場所と同一の構内（これに準ずる区域内を含む。）又は同一の建物内である電気通信設備その他総務省令で定める基準に満たない規模の電気通信設備により電気通信役務を提供する電気通信事業</w:t>
      </w:r>
    </w:p>
    <w:p>
      <w:pPr>
        <w:pStyle w:val="Heading6"/>
        <w:ind w:left="880"/>
      </w:pPr>
      <w:r>
        <w:t>三</w:t>
      </w:r>
    </w:p>
    <w:p>
      <w:pPr>
        <w:ind w:left="880"/>
      </w:pPr>
      <w:r>
        <w:t>電気通信設備を用いて他人の通信を媒介する電気通信役務以外の電気通信役務（ドメイン名電気通信役務を除く。）を電気通信回線設備を設置することなく提供する電気通信事業</w:t>
      </w:r>
    </w:p>
    <w:p>
      <w:pPr>
        <w:pStyle w:val="Heading5"/>
        <w:ind w:left="440"/>
      </w:pPr>
      <w:r>
        <w:t>２</w:t>
      </w:r>
    </w:p>
    <w:p>
      <w:pPr>
        <w:ind w:left="440"/>
      </w:pPr>
      <w:r>
        <w:t>この条において、次の各号に掲げる用語の意義は、当該各号に定めるところによる。</w:t>
      </w:r>
    </w:p>
    <w:p>
      <w:pPr>
        <w:pStyle w:val="Heading6"/>
        <w:ind w:left="880"/>
      </w:pPr>
      <w:r>
        <w:t>一</w:t>
      </w:r>
    </w:p>
    <w:p>
      <w:pPr>
        <w:ind w:left="880"/>
      </w:pPr>
      <w:r>
        <w:t>ドメイン名電気通信役務</w:t>
      </w:r>
    </w:p>
    <w:p>
      <w:pPr>
        <w:pStyle w:val="Heading6"/>
        <w:ind w:left="880"/>
      </w:pPr>
      <w:r>
        <w:t>二</w:t>
      </w:r>
    </w:p>
    <w:p>
      <w:pPr>
        <w:ind w:left="880"/>
      </w:pPr>
      <w:r>
        <w:t>ドメイン名</w:t>
      </w:r>
    </w:p>
    <w:p>
      <w:pPr>
        <w:pStyle w:val="Heading6"/>
        <w:ind w:left="880"/>
      </w:pPr>
      <w:r>
        <w:t>三</w:t>
      </w:r>
    </w:p>
    <w:p>
      <w:pPr>
        <w:ind w:left="880"/>
      </w:pPr>
      <w:r>
        <w:t>アイ・ピー・アドレス</w:t>
      </w:r>
    </w:p>
    <w:p>
      <w:pPr>
        <w:pStyle w:val="Heading5"/>
        <w:ind w:left="440"/>
      </w:pPr>
      <w:r>
        <w:t>３</w:t>
      </w:r>
    </w:p>
    <w:p>
      <w:pPr>
        <w:ind w:left="440"/>
      </w:pPr>
      <w:r>
        <w:t>第一項の規定にかかわらず、第三条及び第四条の規定は同項各号に掲げる電気通信事業を営む者の取扱中に係る通信について、第百五十七条の二の規定は第三号事業を営む者について、それぞれ適用する。</w:t>
      </w:r>
    </w:p>
    <w:p>
      <w:pPr>
        <w:pStyle w:val="Heading5"/>
        <w:ind w:left="440"/>
      </w:pPr>
      <w:r>
        <w:t>４</w:t>
      </w:r>
    </w:p>
    <w:p>
      <w:pPr>
        <w:ind w:left="440"/>
      </w:pPr>
      <w:r>
        <w:t>認定送信型対電気通信設備サイバー攻撃対処協会が行う第百十六条の二第二項第一号に掲げる業務が電気通信事業に該当しない場合においても、認定送信型対電気通信設備サイバー攻撃対処協会が行う同号ロの通知は、電気通信事業者の取扱中に係る通信とみなして第三条及び第四条の規定を適用し、認定送信型対電気通信設備サイバー攻撃対処協会が行う同号に掲げる業務に従事する者は、電気通信事業に従事する者とみなして同条第二項の規定を適用する。</w:t>
      </w:r>
    </w:p>
    <w:p>
      <w:pPr>
        <w:pStyle w:val="Heading5"/>
        <w:ind w:left="440"/>
      </w:pPr>
      <w:r>
        <w:t>５</w:t>
      </w:r>
    </w:p>
    <w:p>
      <w:pPr>
        <w:ind w:left="440"/>
      </w:pPr>
      <w:r>
        <w:t>認定送信型対電気通信設備サイバー攻撃対処協会が取り扱う第百十六条の二第二項第二号ロの通信履歴の電磁的記録は、電気通信事業者の取扱中に係る通信とみなして第三条及び第四条の規定を適用し、認定送信型対電気通信設備サイバー攻撃対処協会が行う同号に掲げる業務に従事する者は、電気通信事業に従事する者とみなして同条第二項の規定を適用する。</w:t>
      </w:r>
    </w:p>
    <w:p>
      <w:pPr>
        <w:pStyle w:val="Heading4"/>
      </w:pPr>
      <w:r>
        <w:t>第百六十五条（営利を目的としない電気通信事業を行う地方公共団体の取扱い）</w:t>
      </w:r>
    </w:p>
    <w:p>
      <w:r>
        <w:t>営利を目的としない電気通信事業（内容、利用者の範囲等からみて利用者の利益に及ぼす影響が比較的大きいものとして総務省令で定める電気通信役務を提供する電気通信事業に限る。）を行おうとする地方公共団体は、総務省令で定めるところにより、第十六条第一項各号に掲げる事項を記載した書類を添えて、その旨を総務大臣に届け出なければならない。</w:t>
      </w:r>
    </w:p>
    <w:p>
      <w:pPr>
        <w:pStyle w:val="Heading5"/>
        <w:ind w:left="440"/>
      </w:pPr>
      <w:r>
        <w:t>２</w:t>
      </w:r>
    </w:p>
    <w:p>
      <w:pPr>
        <w:ind w:left="440"/>
      </w:pPr>
      <w:r>
        <w:t>前項の規定による届出をした地方公共団体は、第十六条第一項の規定による届出をした電気通信事業者とみなす。</w:t>
      </w:r>
    </w:p>
    <w:p>
      <w:pPr>
        <w:pStyle w:val="Heading4"/>
      </w:pPr>
      <w:r>
        <w:t>第百六十六条（報告及び検査）</w:t>
      </w:r>
    </w:p>
    <w:p>
      <w:r>
        <w:t>総務大臣は、この法律の施行に必要な限度において、電気通信事業者若しくは媒介等業務受託者に対し、その事業に関し報告をさせ、又はその職員に、電気通信事業者若しくは媒介等業務受託者の営業所、事務所その他の事業場に立ち入り、電気通信設備（電気通信事業者の事業場に立ち入る場合に限る。）、帳簿、書類その他の物件を検査させることができる。</w:t>
      </w:r>
    </w:p>
    <w:p>
      <w:pPr>
        <w:pStyle w:val="Heading5"/>
        <w:ind w:left="440"/>
      </w:pPr>
      <w:r>
        <w:t>２</w:t>
      </w:r>
    </w:p>
    <w:p>
      <w:pPr>
        <w:ind w:left="440"/>
      </w:pPr>
      <w:r>
        <w:t>総務大臣は、この法律の施行に必要な限度において、登録認定機関による技術基準適合認定を受けた者に対し、当該技術基準適合認定に係る端末機器に関し報告をさせ、又はその職員に、当該技術基準適合認定を受けた者の事業所に立ち入り、当該端末機器その他の物件を検査させることができる。</w:t>
      </w:r>
    </w:p>
    <w:p>
      <w:pPr>
        <w:pStyle w:val="Heading5"/>
        <w:ind w:left="440"/>
      </w:pPr>
      <w:r>
        <w:t>３</w:t>
      </w:r>
    </w:p>
    <w:p>
      <w:pPr>
        <w:ind w:left="440"/>
      </w:pPr>
      <w:r>
        <w:t>前項の規定は、認証取扱業者、届出業者又は登録修理業者について準用する。</w:t>
      </w:r>
    </w:p>
    <w:p>
      <w:pPr>
        <w:pStyle w:val="Heading5"/>
        <w:ind w:left="440"/>
      </w:pPr>
      <w:r>
        <w:t>４</w:t>
      </w:r>
    </w:p>
    <w:p>
      <w:pPr>
        <w:ind w:left="440"/>
      </w:pPr>
      <w:r>
        <w:t>総務大臣は、この法律の施行に必要な限度において、指定試験機関若しくは支援機関に対し、その業務に関し報告をさせ、又はその職員に、指定試験機関若しくは支援機関の事務所若しくは事業所に立ち入り、帳簿、書類その他の物件を検査させることができる。</w:t>
      </w:r>
    </w:p>
    <w:p>
      <w:pPr>
        <w:pStyle w:val="Heading5"/>
        <w:ind w:left="440"/>
      </w:pPr>
      <w:r>
        <w:t>５</w:t>
      </w:r>
    </w:p>
    <w:p>
      <w:pPr>
        <w:ind w:left="440"/>
      </w:pPr>
      <w:r>
        <w:t>前項の規定は、登録講習機関、登録認定機関又は認定送信型対電気通信設備サイバー攻撃対処協会について準用する。</w:t>
      </w:r>
    </w:p>
    <w:p>
      <w:pPr>
        <w:pStyle w:val="Heading5"/>
        <w:ind w:left="440"/>
      </w:pPr>
      <w:r>
        <w:t>６</w:t>
      </w:r>
    </w:p>
    <w:p>
      <w:pPr>
        <w:ind w:left="440"/>
      </w:pPr>
      <w:r>
        <w:t>第二項の規定は承認認定機関による技術基準適合認定を受けた者又は承認認定機関による設計認証を受けた者について、第四項の規定は承認認定機関について、それぞれ準用する。</w:t>
      </w:r>
    </w:p>
    <w:p>
      <w:pPr>
        <w:pStyle w:val="Heading5"/>
        <w:ind w:left="440"/>
      </w:pPr>
      <w:r>
        <w:t>７</w:t>
      </w:r>
    </w:p>
    <w:p>
      <w:pPr>
        <w:ind w:left="440"/>
      </w:pPr>
      <w:r>
        <w:t>第一項の規定又は第二項（第三項及び前項において準用する場合を含む。）若しくは第四項（前二項において準用する場合を含む。）の規定により立入検査をする職員は、その身分を示す証明書を携帯し、関係人に提示しなければならない。</w:t>
      </w:r>
    </w:p>
    <w:p>
      <w:pPr>
        <w:pStyle w:val="Heading5"/>
        <w:ind w:left="440"/>
      </w:pPr>
      <w:r>
        <w:t>８</w:t>
      </w:r>
    </w:p>
    <w:p>
      <w:pPr>
        <w:ind w:left="440"/>
      </w:pPr>
      <w:r>
        <w:t>第一項の規定又は第二項（第三項及び第六項において準用する場合を含む。）若しくは第四項（第五項及び第六項において準用する場合を含む。）の規定による立入検査の権限は、犯罪捜査のために認められたものと解釈してはならない。</w:t>
      </w:r>
    </w:p>
    <w:p>
      <w:pPr>
        <w:pStyle w:val="Heading4"/>
      </w:pPr>
      <w:r>
        <w:t>第百六十七条（端末機器等の提出）</w:t>
      </w:r>
    </w:p>
    <w:p>
      <w:r>
        <w:t>総務大臣は、前条第二項の規定によりその職員に検査をさせた場合において、その所在の場所において検査をさせることが著しく困難であると認められる端末機器又は当該端末機器の検査を行うために特に必要な物件があつたときは、登録認定機関による技術基準適合認定を受けた者に対し、期限を定めて、当該端末機器又は当該物件を提出すべきことを命ずることができる。</w:t>
      </w:r>
    </w:p>
    <w:p>
      <w:pPr>
        <w:pStyle w:val="Heading5"/>
        <w:ind w:left="440"/>
      </w:pPr>
      <w:r>
        <w:t>２</w:t>
      </w:r>
    </w:p>
    <w:p>
      <w:pPr>
        <w:ind w:left="440"/>
      </w:pPr>
      <w:r>
        <w:t>国は、前項の規定による命令によつて生じた損失を当該技術基準適合認定を受けた者に対し補償しなければならない。</w:t>
      </w:r>
    </w:p>
    <w:p>
      <w:pPr>
        <w:pStyle w:val="Heading5"/>
        <w:ind w:left="440"/>
      </w:pPr>
      <w:r>
        <w:t>３</w:t>
      </w:r>
    </w:p>
    <w:p>
      <w:pPr>
        <w:ind w:left="440"/>
      </w:pPr>
      <w:r>
        <w:t>前項の規定により補償すべき損失は、第一項の規定による命令により通常生ずべき損失とする。</w:t>
      </w:r>
    </w:p>
    <w:p>
      <w:pPr>
        <w:pStyle w:val="Heading5"/>
        <w:ind w:left="440"/>
      </w:pPr>
      <w:r>
        <w:t>４</w:t>
      </w:r>
    </w:p>
    <w:p>
      <w:pPr>
        <w:ind w:left="440"/>
      </w:pPr>
      <w:r>
        <w:t>前三項の規定は、認証取扱業者、届出業者又は登録修理業者について準用する。</w:t>
      </w:r>
    </w:p>
    <w:p>
      <w:pPr>
        <w:pStyle w:val="Heading5"/>
        <w:ind w:left="440"/>
      </w:pPr>
      <w:r>
        <w:t>５</w:t>
      </w:r>
    </w:p>
    <w:p>
      <w:pPr>
        <w:ind w:left="440"/>
      </w:pPr>
      <w:r>
        <w:t>技術基準適合認定を受けた者が外国取扱業者である場合における当該外国取扱業者に対する第一項から第三項までの規定の適用については、第一項中「命ずる」とあるのは「請求する」と、第二項及び第三項中「命令」とあるのは「請求」とする。</w:t>
      </w:r>
    </w:p>
    <w:p>
      <w:pPr>
        <w:pStyle w:val="Heading5"/>
        <w:ind w:left="440"/>
      </w:pPr>
      <w:r>
        <w:t>６</w:t>
      </w:r>
    </w:p>
    <w:p>
      <w:pPr>
        <w:ind w:left="440"/>
      </w:pPr>
      <w:r>
        <w:t>認証取扱業者が外国取扱業者である場合における当該外国取扱業者に対する第四項において準用する第一項から第三項までの規定の適用については、第一項中「命ずる」とあるのは「請求する」と、第二項及び第三項中「命令」とあるのは「請求」とする。</w:t>
      </w:r>
    </w:p>
    <w:p>
      <w:pPr>
        <w:pStyle w:val="Heading5"/>
        <w:ind w:left="440"/>
      </w:pPr>
      <w:r>
        <w:t>７</w:t>
      </w:r>
    </w:p>
    <w:p>
      <w:pPr>
        <w:ind w:left="440"/>
      </w:pPr>
      <w:r>
        <w:t>第一項から第三項までの規定は、承認認定機関による技術基準適合認定を受けた者又は承認認定機関による設計認証を受けた者について準用する。</w:t>
      </w:r>
    </w:p>
    <w:p>
      <w:pPr>
        <w:pStyle w:val="Heading4"/>
      </w:pPr>
      <w:r>
        <w:t>第百六十七条の二（法令等違反行為を行つた者の氏名等の公表）</w:t>
      </w:r>
    </w:p>
    <w:p>
      <w:r>
        <w:t>総務大臣は、電気通信役務の利用者の利益を保護し、又はその円滑な提供を確保するため必要かつ適当であると認めるときは、総務省令で定めるところにより、この法律又はこの法律に基づく命令若しくは処分に違反する行為（以下この条において「法令等違反行為」という。）を行つた者の氏名又は名称その他法令等違反行為による被害の発生若しくは拡大を防止し、又は電気通信事業の運営を適正かつ合理的なものとするために必要な事項を公表することができる。</w:t>
      </w:r>
    </w:p>
    <w:p>
      <w:pPr>
        <w:pStyle w:val="Heading4"/>
      </w:pPr>
      <w:r>
        <w:t>第百六十七条の三（民法の特例）</w:t>
      </w:r>
    </w:p>
    <w:p>
      <w:r>
        <w:t>電気通信事業による電気通信役務の提供に係る取引に関して民法（明治二十九年法律第八十九号）第五百四十八条の二第一項の規定を適用する場合においては、同項第二号中「表示していた」とあるのは、「表示し、又は公表していた」とする。</w:t>
      </w:r>
    </w:p>
    <w:p>
      <w:pPr>
        <w:pStyle w:val="Heading4"/>
      </w:pPr>
      <w:r>
        <w:t>第百六十八条（協議等）</w:t>
      </w:r>
    </w:p>
    <w:p>
      <w:r>
        <w:t>この法律の規定により、電気通信事業（電気通信回線設備を設置することなく電気通信役務を提供するものに限る。以下この条において同じ。）、媒介等業務受託者又は端末機器に関し、総務大臣が総務省令（政令で定めるものに限る。）を定め、若しくは命令その他の処分（政令で定めるものに限る。）を行う場合又は総務大臣に対し電気通信事業に関する届出（政令で定めるものに限る。）があつた場合における必要な関係行政機関との協議、これに対する通知その他の手続については、政令で定める。</w:t>
      </w:r>
    </w:p>
    <w:p>
      <w:pPr>
        <w:pStyle w:val="Heading4"/>
      </w:pPr>
      <w:r>
        <w:t>第百六十九条（審議会等への諮問）</w:t>
      </w:r>
    </w:p>
    <w:p>
      <w:r>
        <w:t>総務大臣は、次に掲げる事項については、審議会等（国家行政組織法（昭和二十三年法律第百二十号）第八条に規定する機関をいう。）で政令で定めるものに諮問しなければならない。</w:t>
      </w:r>
    </w:p>
    <w:p>
      <w:pPr>
        <w:pStyle w:val="Heading6"/>
        <w:ind w:left="880"/>
      </w:pPr>
      <w:r>
        <w:t>一</w:t>
      </w:r>
    </w:p>
    <w:p>
      <w:pPr>
        <w:ind w:left="880"/>
      </w:pPr>
      <w:r>
        <w:t>第二十一条第二項の規定による特定電気通信役務に関する料金の認可、第三十三条第二項の規定による接続約款の認可、同条第十項の規定による第一種指定電気通信設備との接続に関する協定の認可、第百八条第一項の規定による適格電気通信事業者の指定、第百九条第一項の規定による交付金の額及び交付方法の認可、第百十条第二項の規定による負担金の額及び徴収方法の認可又は第百十六条第一項において準用する第七十九条第一項の規定による支援業務規程の認可</w:t>
      </w:r>
    </w:p>
    <w:p>
      <w:pPr>
        <w:pStyle w:val="Heading6"/>
        <w:ind w:left="880"/>
      </w:pPr>
      <w:r>
        <w:t>二</w:t>
      </w:r>
    </w:p>
    <w:p>
      <w:pPr>
        <w:ind w:left="880"/>
      </w:pPr>
      <w:r>
        <w:t>第十二条の二第四項第二号ロ若しくはニの規定による電気通信設備の指定、第二十一条第一項の規定による基準料金指数の設定、第二十六条第一項各号の規定による電気通信役務の指定、第二十七条の三第一項の規定による移動電気通信役務の指定若しくは電気通信事業者の指定、第三十条第一項若しくは第三項第二号若しくは第四十一条第四項の規定による電気通信事業者の指定、第三十一条第一項の規定による特定関係事業者の指定、第三十三条第一項の規定による第一種指定電気通信設備の指定、第三十四条第一項の規定による第二種指定電気通信設備の指定、第五十条第二項の規定による電気通信番号計画の作成又は第五十条の二第三項の規定による標準電気通信番号使用計画の制定</w:t>
      </w:r>
    </w:p>
    <w:p>
      <w:pPr>
        <w:pStyle w:val="Heading6"/>
        <w:ind w:left="880"/>
      </w:pPr>
      <w:r>
        <w:t>三</w:t>
      </w:r>
    </w:p>
    <w:p>
      <w:pPr>
        <w:ind w:left="880"/>
      </w:pPr>
      <w:r>
        <w:t>第百十条第一項の規定による政令の制定又は改廃の立案</w:t>
      </w:r>
    </w:p>
    <w:p>
      <w:pPr>
        <w:pStyle w:val="Heading6"/>
        <w:ind w:left="880"/>
      </w:pPr>
      <w:r>
        <w:t>四</w:t>
      </w:r>
    </w:p>
    <w:p>
      <w:pPr>
        <w:ind w:left="880"/>
      </w:pPr>
      <w:r>
        <w:t>第七条、第八条第三項、第九条ただし書、第十二条の二第四項第二号ロ若しくはニ、第二十条第一項、第二十一条第一項、第二十四条第一号ハ、第二十六条第一項（第七十三条の三において準用する場合を含む。）、第二十六条の二第一項、第二十六条の三第一項若しくは第三項ただし書、第二十六条の四、第二十七条の二（第一号を除き、第七十三条の三において準用する場合を含む。）、第二十七条の三第一項若しくは第二項（第七十三条の三において準用する場合を含む。）、第三十条第一項若しくは第六項、第三十一条第二項ただし書、第六項若しくは第八項、第三十二条第三号、第三十三条第一項、第三項、第四項第一号イ、ロ若しくはホ若しくは第二号、第五項、第十一項、第十三項若しくは第十四項、第三十四条第一項、第三項第一号イ、ロ若しくはホ若しくは第二号、第五項若しくは第六項、第三十六条第一項若しくは第二項、第三十八条の二、第三十九条の三第三項、第四十一条第一項から第五項まで、第四十五条第一項ただし書、第五十条の二第一項第四号、第五十条の四第三号、第五十条の十、第五十二条第一項、第七十条第一項第一号、第八十七条第一項第二号、第百八条第一項各号若しくは第三項、第百九条第一項から第三項まで、第百十条第一項若しくは第二項又は第百六十四条第二項第一号の規定による総務省令の制定又は改廃</w:t>
      </w:r>
    </w:p>
    <w:p>
      <w:pPr>
        <w:pStyle w:val="Heading4"/>
      </w:pPr>
      <w:r>
        <w:t>第百七十条（聴聞の特例）</w:t>
      </w:r>
    </w:p>
    <w:p>
      <w:r>
        <w:t>第十四条第一項、第四十七条（第七十二条第二項において準用する場合を含む。）、第五十条の九、第七十七条第三項（第百十六条第一項において準用する場合を含む。）、第百二十六条第一項又は第百二十七条第一項の規定による処分に係る聴聞の主宰者は、行政手続法第十七条第一項の規定により当該処分に係る利害関係人が当該聴聞に関する手続に参加することを求めたときは、これを許可しなければならない。</w:t>
      </w:r>
    </w:p>
    <w:p>
      <w:pPr>
        <w:pStyle w:val="Heading4"/>
      </w:pPr>
      <w:r>
        <w:t>第百七十一条（審査請求の手続における意見の聴取）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置いて予告をした上、同法第十一条第二項に規定する審理員が意見の聴取をした後にしなければならない。</w:t>
      </w:r>
    </w:p>
    <w:p>
      <w:pPr>
        <w:pStyle w:val="Heading5"/>
        <w:ind w:left="440"/>
      </w:pPr>
      <w:r>
        <w:t>２</w:t>
      </w:r>
    </w:p>
    <w:p>
      <w:pPr>
        <w:ind w:left="440"/>
      </w:pPr>
      <w:r>
        <w:t>前項の意見の聴取に際しては、審査請求人及び利害関係人に対し、当該事案について証拠を提示し、意見を述べる機会を与えなければならない。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第百七十二条（意見の申出）</w:t>
      </w:r>
    </w:p>
    <w:p>
      <w:r>
        <w:t>電気通信事業者の電気通信役務に関する料金その他の提供条件又は電気通信事業者若しくは媒介等業務受託者の業務の方法に関し苦情その他の意見のある者は、総務大臣に対し、理由を記載した文書を提出して意見の申出をすることができる。</w:t>
      </w:r>
    </w:p>
    <w:p>
      <w:pPr>
        <w:pStyle w:val="Heading5"/>
        <w:ind w:left="440"/>
      </w:pPr>
      <w:r>
        <w:t>２</w:t>
      </w:r>
    </w:p>
    <w:p>
      <w:pPr>
        <w:ind w:left="440"/>
      </w:pPr>
      <w:r>
        <w:t>総務大臣は、前項の申出があつたときは、これを誠実に処理し、処理の結果を申出者に通知しなければならない。</w:t>
      </w:r>
    </w:p>
    <w:p>
      <w:pPr>
        <w:pStyle w:val="Heading4"/>
      </w:pPr>
      <w:r>
        <w:t>第百七十三条（指定試験機関の処分等についての審査請求）</w:t>
      </w:r>
    </w:p>
    <w:p>
      <w:r>
        <w:t>この法律の規定による指定試験機関の処分又はその不作為に不服がある者は、総務大臣に対し、審査請求をすることができる。</w:t>
      </w:r>
    </w:p>
    <w:p>
      <w:pPr>
        <w:pStyle w:val="Heading4"/>
      </w:pPr>
      <w:r>
        <w:t>第百七十四条（手数料）</w:t>
      </w:r>
    </w:p>
    <w:p>
      <w:r>
        <w:t>次に掲げる者は、実費を勘案して政令で定める額の手数料を納めなければならない。</w:t>
      </w:r>
    </w:p>
    <w:p>
      <w:pPr>
        <w:pStyle w:val="Heading6"/>
        <w:ind w:left="880"/>
      </w:pPr>
      <w:r>
        <w:t>一</w:t>
      </w:r>
    </w:p>
    <w:p>
      <w:pPr>
        <w:ind w:left="880"/>
      </w:pPr>
      <w:r>
        <w:t>第十二条の二第一項の規定による登録の更新を受けようとする者</w:t>
      </w:r>
    </w:p>
    <w:p>
      <w:pPr>
        <w:pStyle w:val="Heading6"/>
        <w:ind w:left="880"/>
      </w:pPr>
      <w:r>
        <w:t>二</w:t>
      </w:r>
    </w:p>
    <w:p>
      <w:pPr>
        <w:ind w:left="880"/>
      </w:pPr>
      <w:r>
        <w:t>電気通信主任技術者試験又は工事担任者試験を受けようとする者</w:t>
      </w:r>
    </w:p>
    <w:p>
      <w:pPr>
        <w:pStyle w:val="Heading6"/>
        <w:ind w:left="880"/>
      </w:pPr>
      <w:r>
        <w:t>三</w:t>
      </w:r>
    </w:p>
    <w:p>
      <w:pPr>
        <w:ind w:left="880"/>
      </w:pPr>
      <w:r>
        <w:t>第六十八条の三第一項の規定による登録又は第六十八条の六第一項の規定による変更登録を受けようとする者</w:t>
      </w:r>
    </w:p>
    <w:p>
      <w:pPr>
        <w:pStyle w:val="Heading6"/>
        <w:ind w:left="880"/>
      </w:pPr>
      <w:r>
        <w:t>四</w:t>
      </w:r>
    </w:p>
    <w:p>
      <w:pPr>
        <w:ind w:left="880"/>
      </w:pPr>
      <w:r>
        <w:t>第八十五条の十五第一項の規定により総務大臣が行う講習を受けようとする者</w:t>
      </w:r>
    </w:p>
    <w:p>
      <w:pPr>
        <w:pStyle w:val="Heading6"/>
        <w:ind w:left="880"/>
      </w:pPr>
      <w:r>
        <w:t>五</w:t>
      </w:r>
    </w:p>
    <w:p>
      <w:pPr>
        <w:ind w:left="880"/>
      </w:pPr>
      <w:r>
        <w:t>第八十八条第一項の規定による登録の更新を受けようとする者</w:t>
      </w:r>
    </w:p>
    <w:p>
      <w:pPr>
        <w:pStyle w:val="Heading6"/>
        <w:ind w:left="880"/>
      </w:pPr>
      <w:r>
        <w:t>六</w:t>
      </w:r>
    </w:p>
    <w:p>
      <w:pPr>
        <w:ind w:left="880"/>
      </w:pPr>
      <w:r>
        <w:t>第百二条第一項（第百三条において準用する場合を含む。）の規定による技術基準適合認定又は設計認証を求める者</w:t>
      </w:r>
    </w:p>
    <w:p>
      <w:pPr>
        <w:pStyle w:val="Heading6"/>
        <w:ind w:left="880"/>
      </w:pPr>
      <w:r>
        <w:t>七</w:t>
      </w:r>
    </w:p>
    <w:p>
      <w:pPr>
        <w:ind w:left="880"/>
      </w:pPr>
      <w:r>
        <w:t>電気通信主任技術者資格者証又は工事担任者資格者証の交付又は再交付を受けようとする者</w:t>
      </w:r>
    </w:p>
    <w:p>
      <w:pPr>
        <w:pStyle w:val="Heading5"/>
        <w:ind w:left="440"/>
      </w:pPr>
      <w:r>
        <w:t>２</w:t>
      </w:r>
    </w:p>
    <w:p>
      <w:pPr>
        <w:ind w:left="440"/>
      </w:pPr>
      <w:r>
        <w:t>前項の手数料は、指定試験機関がその試験事務を行う試験を受けようとする者の納めるものについては当該指定試験機関の、その他のものについては国庫の収入とする。</w:t>
      </w:r>
    </w:p>
    <w:p>
      <w:pPr>
        <w:pStyle w:val="Heading4"/>
      </w:pPr>
      <w:r>
        <w:t>第百七十五条（経過措置）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第百七十六条（事務の区分）</w:t>
      </w:r>
    </w:p>
    <w:p>
      <w:r>
        <w:t>第百三十条第二項及び第三項（これらの規定を第百三十八条第四項において準用する場合を含む。）の規定により市町村が処理することとされている事務は、地方自治法第二条第九項第一号に規定する第一号法定受託事務とする。</w:t>
      </w:r>
    </w:p>
    <w:p>
      <w:pPr>
        <w:pStyle w:val="Heading4"/>
      </w:pPr>
      <w:r>
        <w:t>第百七十六条の二（総務省令への委任）</w:t>
      </w:r>
    </w:p>
    <w:p>
      <w:r>
        <w:t>この法律に定めるもののほか、この法律を実施するため必要な事項は、総務省令で定める。</w:t>
      </w:r>
    </w:p>
    <w:p>
      <w:pPr>
        <w:pStyle w:val="Heading2"/>
      </w:pPr>
      <w:r>
        <w:t>第六章　罰則</w:t>
      </w:r>
    </w:p>
    <w:p>
      <w:pPr>
        <w:pStyle w:val="Heading4"/>
      </w:pPr>
      <w:r>
        <w:t>第百七十七条</w:t>
      </w:r>
    </w:p>
    <w:p>
      <w:r>
        <w:t>第九条の規定に違反して電気通信事業を営んだ者は、三年以下の懲役若しくは二百万円以下の罰金に処し、又はこれを併科する。</w:t>
      </w:r>
    </w:p>
    <w:p>
      <w:pPr>
        <w:pStyle w:val="Heading4"/>
      </w:pPr>
      <w:r>
        <w:t>第百七十八条</w:t>
      </w:r>
    </w:p>
    <w:p>
      <w:r>
        <w:t>第二十五条第一項又は第二項の規定に違反して電気通信役務の提供を拒んだ者は、二年以下の懲役若しくは百万円以下の罰金に処し、又はこれを併科する。</w:t>
      </w:r>
    </w:p>
    <w:p>
      <w:pPr>
        <w:pStyle w:val="Heading4"/>
      </w:pPr>
      <w:r>
        <w:t>第百七十九条</w:t>
      </w:r>
    </w:p>
    <w:p>
      <w:r>
        <w:t>電気通信事業者の取扱中に係る通信（第百六十四条第三項に規定する通信並びに同条第四項及び第五項の規定により電気通信事業者の取扱中に係る通信とみなされる認定送信型対電気通信設備サイバー攻撃対処協会が行う第百十六条の二第二項第一号ロの通知及び認定送信型対電気通信設備サイバー攻撃対処協会が取り扱う同項第二号ロの通信履歴の電磁的記録を含む。）の秘密を侵した者は、二年以下の懲役又は百万円以下の罰金に処する。</w:t>
      </w:r>
    </w:p>
    <w:p>
      <w:pPr>
        <w:pStyle w:val="Heading5"/>
        <w:ind w:left="440"/>
      </w:pPr>
      <w:r>
        <w:t>２</w:t>
      </w:r>
    </w:p>
    <w:p>
      <w:pPr>
        <w:ind w:left="440"/>
      </w:pPr>
      <w:r>
        <w:t>電気通信事業に従事する者（第百六十四条第四項及び第五項の規定により電気通信事業に従事する者とみなされる認定送信型対電気通信設備サイバー攻撃対処協会が行う第百十六条の二第二項第一号又は第二号に掲げる業務に従事する者を含む。）が前項の行為をしたときは、三年以下の懲役又は二百万円以下の罰金に処する。</w:t>
      </w:r>
    </w:p>
    <w:p>
      <w:pPr>
        <w:pStyle w:val="Heading5"/>
        <w:ind w:left="440"/>
      </w:pPr>
      <w:r>
        <w:t>３</w:t>
      </w:r>
    </w:p>
    <w:p>
      <w:pPr>
        <w:ind w:left="440"/>
      </w:pPr>
      <w:r>
        <w:t>前二項の未遂罪は、罰する。</w:t>
      </w:r>
    </w:p>
    <w:p>
      <w:pPr>
        <w:pStyle w:val="Heading4"/>
      </w:pPr>
      <w:r>
        <w:t>第百八十条</w:t>
      </w:r>
    </w:p>
    <w:p>
      <w:r>
        <w:t>みだりに電気通信事業者の事業用電気通信設備を操作して電気通信役務の提供を妨害した者は、二年以下の懲役又は五十万円以下の罰金に処する。</w:t>
      </w:r>
    </w:p>
    <w:p>
      <w:pPr>
        <w:pStyle w:val="Heading5"/>
        <w:ind w:left="440"/>
      </w:pPr>
      <w:r>
        <w:t>２</w:t>
      </w:r>
    </w:p>
    <w:p>
      <w:pPr>
        <w:ind w:left="440"/>
      </w:pPr>
      <w:r>
        <w:t>電気通信事業に従事する者が、正当な理由がないのに電気通信事業者の事業用電気通信設備の維持又は運用の業務の取扱いをせず、電気通信役務の提供に障害を生ぜしめたときも、前項と同様とする。</w:t>
      </w:r>
    </w:p>
    <w:p>
      <w:pPr>
        <w:pStyle w:val="Heading5"/>
        <w:ind w:left="440"/>
      </w:pPr>
      <w:r>
        <w:t>３</w:t>
      </w:r>
    </w:p>
    <w:p>
      <w:pPr>
        <w:ind w:left="440"/>
      </w:pPr>
      <w:r>
        <w:t>第一項の未遂罪は、罰する。</w:t>
      </w:r>
    </w:p>
    <w:p>
      <w:pPr>
        <w:pStyle w:val="Heading4"/>
      </w:pPr>
      <w:r>
        <w:t>第百八十一条</w:t>
      </w:r>
    </w:p>
    <w:p>
      <w:r>
        <w:t>次の各号のいずれかに該当する者は、一年以下の懲役又は百万円以下の罰金に処する。</w:t>
      </w:r>
    </w:p>
    <w:p>
      <w:pPr>
        <w:pStyle w:val="Heading6"/>
        <w:ind w:left="880"/>
      </w:pPr>
      <w:r>
        <w:t>一</w:t>
      </w:r>
    </w:p>
    <w:p>
      <w:pPr>
        <w:ind w:left="880"/>
      </w:pPr>
      <w:r>
        <w:t>第五十四条（第六十一条及び第六十八条において準用する場合を含む。）の規定による命令に違反した者</w:t>
      </w:r>
    </w:p>
    <w:p>
      <w:pPr>
        <w:pStyle w:val="Heading6"/>
        <w:ind w:left="880"/>
      </w:pPr>
      <w:r>
        <w:t>二</w:t>
      </w:r>
    </w:p>
    <w:p>
      <w:pPr>
        <w:ind w:left="880"/>
      </w:pPr>
      <w:r>
        <w:t>第六十条第一項（第一号に係る部分に限る。）、第六十六条第一項（第一号に係る部分に限る。）又は第六十七条第一項の規定による禁止に違反した者</w:t>
      </w:r>
    </w:p>
    <w:p>
      <w:pPr>
        <w:pStyle w:val="Heading4"/>
      </w:pPr>
      <w:r>
        <w:t>第百八十二条</w:t>
      </w:r>
    </w:p>
    <w:p>
      <w:r>
        <w:t>次の各号のいずれかに該当する者は、一年以下の懲役又は五十万円以下の罰金に処する。</w:t>
      </w:r>
    </w:p>
    <w:p>
      <w:pPr>
        <w:pStyle w:val="Heading6"/>
        <w:ind w:left="880"/>
      </w:pPr>
      <w:r>
        <w:t>一</w:t>
      </w:r>
    </w:p>
    <w:p>
      <w:pPr>
        <w:ind w:left="880"/>
      </w:pPr>
      <w:r>
        <w:t>第七十八条第一項（第百十六条第一項において準用する場合を含む。）又は第百十六条の四の規定に違反してその職務に関し知り得た秘密を漏らした者</w:t>
      </w:r>
    </w:p>
    <w:p>
      <w:pPr>
        <w:pStyle w:val="Heading6"/>
        <w:ind w:left="880"/>
      </w:pPr>
      <w:r>
        <w:t>二</w:t>
      </w:r>
    </w:p>
    <w:p>
      <w:pPr>
        <w:ind w:left="880"/>
      </w:pPr>
      <w:r>
        <w:t>第八十五条の十三第二項、第百条第二項（第百三条において準用する場合を含む。）又は第百十六条の六第二項の規定による業務の停止の命令に違反した者</w:t>
      </w:r>
    </w:p>
    <w:p>
      <w:pPr>
        <w:pStyle w:val="Heading4"/>
      </w:pPr>
      <w:r>
        <w:t>第百八十三条</w:t>
      </w:r>
    </w:p>
    <w:p>
      <w:r>
        <w:t>削除</w:t>
      </w:r>
    </w:p>
    <w:p>
      <w:pPr>
        <w:pStyle w:val="Heading4"/>
      </w:pPr>
      <w:r>
        <w:t>第百八十四条</w:t>
      </w:r>
    </w:p>
    <w:p>
      <w:r>
        <w:t>第八十四条第二項（第百十六条第一項において準用する場合を含む。）の規定による業務の停止の命令に違反したときは、その違反行為をした指定試験機関又は支援機関の役員又は職員は、一年以下の懲役又は五十万円以下の罰金に処する。</w:t>
      </w:r>
    </w:p>
    <w:p>
      <w:pPr>
        <w:pStyle w:val="Heading4"/>
      </w:pPr>
      <w:r>
        <w:t>第百八十五条</w:t>
      </w:r>
    </w:p>
    <w:p>
      <w:r>
        <w:t>次の各号のいずれかに該当する者は、六月以下の懲役又は五十万円以下の罰金に処する。</w:t>
      </w:r>
    </w:p>
    <w:p>
      <w:pPr>
        <w:pStyle w:val="Heading6"/>
        <w:ind w:left="880"/>
      </w:pPr>
      <w:r>
        <w:t>一</w:t>
      </w:r>
    </w:p>
    <w:p>
      <w:pPr>
        <w:ind w:left="880"/>
      </w:pPr>
      <w:r>
        <w:t>第十六条第一項の規定に違反して電気通信事業を営んだ者（第九条の登録を受けるべき者を除く。）</w:t>
      </w:r>
    </w:p>
    <w:p>
      <w:pPr>
        <w:pStyle w:val="Heading6"/>
        <w:ind w:left="880"/>
      </w:pPr>
      <w:r>
        <w:t>二</w:t>
      </w:r>
    </w:p>
    <w:p>
      <w:pPr>
        <w:ind w:left="880"/>
      </w:pPr>
      <w:r>
        <w:t>第七十三条の二第一項の規定に違反して第二十六条第一項各号に掲げる電気通信役務の提供に関する契約の締結の媒介等の業務を行つた者</w:t>
      </w:r>
    </w:p>
    <w:p>
      <w:pPr>
        <w:pStyle w:val="Heading4"/>
      </w:pPr>
      <w:r>
        <w:t>第百八十六条</w:t>
      </w:r>
    </w:p>
    <w:p>
      <w:r>
        <w:t>次の各号のいずれかに該当する場合には、当該違反行為をした者は、二百万円以下の罰金に処する。</w:t>
      </w:r>
    </w:p>
    <w:p>
      <w:pPr>
        <w:pStyle w:val="Heading6"/>
        <w:ind w:left="880"/>
      </w:pPr>
      <w:r>
        <w:t>一</w:t>
      </w:r>
    </w:p>
    <w:p>
      <w:pPr>
        <w:ind w:left="880"/>
      </w:pPr>
      <w:r>
        <w:t>第十三条第一項の規定に違反して第十条第一項第三号又は第四号の事項を変更したとき。</w:t>
      </w:r>
    </w:p>
    <w:p>
      <w:pPr>
        <w:pStyle w:val="Heading6"/>
        <w:ind w:left="880"/>
      </w:pPr>
      <w:r>
        <w:t>二</w:t>
      </w:r>
    </w:p>
    <w:p>
      <w:pPr>
        <w:ind w:left="880"/>
      </w:pPr>
      <w:r>
        <w:t>第十九条第三項、第二十条第五項又は第二十一条第六項の規定に違反して電気通信役務を提供したとき。</w:t>
      </w:r>
    </w:p>
    <w:p>
      <w:pPr>
        <w:pStyle w:val="Heading6"/>
        <w:ind w:left="880"/>
      </w:pPr>
      <w:r>
        <w:t>三</w:t>
      </w:r>
    </w:p>
    <w:p>
      <w:pPr>
        <w:ind w:left="880"/>
      </w:pPr>
      <w:r>
        <w:t>第十九条第二項、第二十条第三項、第二十一条第四項、第二十九条第一項若しくは第二項、第三十条第五項、第三十一条第四項、第三十三条第六項若しくは第八項、第三十四条第三項、第三十五条第一項若しくは第二項、第三十八条第一項（第三十九条において準用する場合を含む。）、第三十九条の三第二項、第四十三条第一項（同条第二項において準用する場合を含む。）、第四十四条の二第一項若しくは第二項、第四十四条の五、第五十一条、第七十三条の四又は第百二十一条第二項の規定による命令又は処分に違反したとき。</w:t>
      </w:r>
    </w:p>
    <w:p>
      <w:pPr>
        <w:pStyle w:val="Heading6"/>
        <w:ind w:left="880"/>
      </w:pPr>
      <w:r>
        <w:t>四</w:t>
      </w:r>
    </w:p>
    <w:p>
      <w:pPr>
        <w:ind w:left="880"/>
      </w:pPr>
      <w:r>
        <w:t>第三十三条第九項、第三十四条第四項又は第四十条の規定に違反して、協定又は契約を締結し、変更し、又は廃止したとき。</w:t>
      </w:r>
    </w:p>
    <w:p>
      <w:pPr>
        <w:pStyle w:val="Heading6"/>
        <w:ind w:left="880"/>
      </w:pPr>
      <w:r>
        <w:t>五</w:t>
      </w:r>
    </w:p>
    <w:p>
      <w:pPr>
        <w:ind w:left="880"/>
      </w:pPr>
      <w:r>
        <w:t>第四十四条の三第一項の規定に違反して電気通信設備統括管理者を選任しなかつたとき。</w:t>
      </w:r>
    </w:p>
    <w:p>
      <w:pPr>
        <w:pStyle w:val="Heading6"/>
        <w:ind w:left="880"/>
      </w:pPr>
      <w:r>
        <w:t>六</w:t>
      </w:r>
    </w:p>
    <w:p>
      <w:pPr>
        <w:ind w:left="880"/>
      </w:pPr>
      <w:r>
        <w:t>第四十五条第一項の規定に違反して電気通信主任技術者を選任しなかつたとき。</w:t>
      </w:r>
    </w:p>
    <w:p>
      <w:pPr>
        <w:pStyle w:val="Heading6"/>
        <w:ind w:left="880"/>
      </w:pPr>
      <w:r>
        <w:t>七</w:t>
      </w:r>
    </w:p>
    <w:p>
      <w:pPr>
        <w:ind w:left="880"/>
      </w:pPr>
      <w:r>
        <w:t>第五十条の二第一項の規定に違反して電気通信番号を使用したとき。</w:t>
      </w:r>
    </w:p>
    <w:p>
      <w:pPr>
        <w:pStyle w:val="Heading6"/>
        <w:ind w:left="880"/>
      </w:pPr>
      <w:r>
        <w:t>八</w:t>
      </w:r>
    </w:p>
    <w:p>
      <w:pPr>
        <w:ind w:left="880"/>
      </w:pPr>
      <w:r>
        <w:t>第五十条の六第一項の規定に違反して電気通信番号使用計画を変更したとき。</w:t>
      </w:r>
    </w:p>
    <w:p>
      <w:pPr>
        <w:pStyle w:val="Heading4"/>
      </w:pPr>
      <w:r>
        <w:t>第百八十七条</w:t>
      </w:r>
    </w:p>
    <w:p>
      <w:r>
        <w:t>次の各号のいずれかに該当する者は、五十万円以下の罰金に処する。</w:t>
      </w:r>
    </w:p>
    <w:p>
      <w:pPr>
        <w:pStyle w:val="Heading6"/>
        <w:ind w:left="880"/>
      </w:pPr>
      <w:r>
        <w:t>一</w:t>
      </w:r>
    </w:p>
    <w:p>
      <w:pPr>
        <w:ind w:left="880"/>
      </w:pPr>
      <w:r>
        <w:t>第十六条第三項又は第四項の規定による届出をせず、又は虚偽の届出をした者</w:t>
      </w:r>
    </w:p>
    <w:p>
      <w:pPr>
        <w:pStyle w:val="Heading6"/>
        <w:ind w:left="880"/>
      </w:pPr>
      <w:r>
        <w:t>二</w:t>
      </w:r>
    </w:p>
    <w:p>
      <w:pPr>
        <w:ind w:left="880"/>
      </w:pPr>
      <w:r>
        <w:t>第五十三条第三項又は第六十八条の八第二項の規定に違反して表示を付した者</w:t>
      </w:r>
    </w:p>
    <w:p>
      <w:pPr>
        <w:pStyle w:val="Heading4"/>
      </w:pPr>
      <w:r>
        <w:t>第百八十八条</w:t>
      </w:r>
    </w:p>
    <w:p>
      <w:r>
        <w:t>次の各号のいずれかに該当する場合には、当該違反行為をした者は、三十万円以下の罰金に処する。</w:t>
      </w:r>
    </w:p>
    <w:p>
      <w:pPr>
        <w:pStyle w:val="Heading6"/>
        <w:ind w:left="880"/>
      </w:pPr>
      <w:r>
        <w:t>一</w:t>
      </w:r>
    </w:p>
    <w:p>
      <w:pPr>
        <w:ind w:left="880"/>
      </w:pPr>
      <w:r>
        <w:t>第十七条第二項、第十八条第一項、第二十六条の四第二項、第三十六条第一項、第三十七条第一項若しくは第二項、第三十八条の二、第四十二条第三項（同条第四項から第六項までにおいて準用する場合を含む。）、第四十四条第一項若しくは第三項、第四十四条の三第二項、第四十五条第二項、第七十三条の二第三項若しくは第四項、第百八条第三項、第百二十条第四項（第百二十二条第四項において準用する場合を含む。）又は第百二十四条第一項の規定による届出をせず、又は虚偽の届出をしたとき。</w:t>
      </w:r>
    </w:p>
    <w:p>
      <w:pPr>
        <w:pStyle w:val="Heading6"/>
        <w:ind w:left="880"/>
      </w:pPr>
      <w:r>
        <w:t>二</w:t>
      </w:r>
    </w:p>
    <w:p>
      <w:pPr>
        <w:ind w:left="880"/>
      </w:pPr>
      <w:r>
        <w:t>第二十条第一項の規定による届出をしなかつたとき。</w:t>
      </w:r>
    </w:p>
    <w:p>
      <w:pPr>
        <w:pStyle w:val="Heading6"/>
        <w:ind w:left="880"/>
      </w:pPr>
      <w:r>
        <w:t>三</w:t>
      </w:r>
    </w:p>
    <w:p>
      <w:pPr>
        <w:ind w:left="880"/>
      </w:pPr>
      <w:r>
        <w:t>第二十二条又は第三十三条第十二項の規定による記録をせず、又は虚偽の記録をしたとき。</w:t>
      </w:r>
    </w:p>
    <w:p>
      <w:pPr>
        <w:pStyle w:val="Heading6"/>
        <w:ind w:left="880"/>
      </w:pPr>
      <w:r>
        <w:t>四</w:t>
      </w:r>
    </w:p>
    <w:p>
      <w:pPr>
        <w:ind w:left="880"/>
      </w:pPr>
      <w:r>
        <w:t>第二十三条第一項の規定に違反したとき。</w:t>
      </w:r>
    </w:p>
    <w:p>
      <w:pPr>
        <w:pStyle w:val="Heading6"/>
        <w:ind w:left="880"/>
      </w:pPr>
      <w:r>
        <w:t>五</w:t>
      </w:r>
    </w:p>
    <w:p>
      <w:pPr>
        <w:ind w:left="880"/>
      </w:pPr>
      <w:r>
        <w:t>第二十六条の二第一項の規定に違反して、書面を交付せず、又は虚偽の記載をした書面を交付したとき。</w:t>
      </w:r>
    </w:p>
    <w:p>
      <w:pPr>
        <w:pStyle w:val="Heading6"/>
        <w:ind w:left="880"/>
      </w:pPr>
      <w:r>
        <w:t>六</w:t>
      </w:r>
    </w:p>
    <w:p>
      <w:pPr>
        <w:ind w:left="880"/>
      </w:pPr>
      <w:r>
        <w:t>第二十八条又は第三十一条第八項の規定による報告をせず、又は虚偽の報告をしたとき。</w:t>
      </w:r>
    </w:p>
    <w:p>
      <w:pPr>
        <w:pStyle w:val="Heading6"/>
        <w:ind w:left="880"/>
      </w:pPr>
      <w:r>
        <w:t>七</w:t>
      </w:r>
    </w:p>
    <w:p>
      <w:pPr>
        <w:ind w:left="880"/>
      </w:pPr>
      <w:r>
        <w:t>第三十三条第十一項、第三十四条第五項又は第百八条第三項の規定に違反して接続約款を公表しなかつたとき。</w:t>
      </w:r>
    </w:p>
    <w:p>
      <w:pPr>
        <w:pStyle w:val="Heading6"/>
        <w:ind w:left="880"/>
      </w:pPr>
      <w:r>
        <w:t>八</w:t>
      </w:r>
    </w:p>
    <w:p>
      <w:pPr>
        <w:ind w:left="880"/>
      </w:pPr>
      <w:r>
        <w:t>第三十六条第二項の規定に違反して計画を公表しなかつたとき。</w:t>
      </w:r>
    </w:p>
    <w:p>
      <w:pPr>
        <w:pStyle w:val="Heading6"/>
        <w:ind w:left="880"/>
      </w:pPr>
      <w:r>
        <w:t>九</w:t>
      </w:r>
    </w:p>
    <w:p>
      <w:pPr>
        <w:ind w:left="880"/>
      </w:pPr>
      <w:r>
        <w:t>第六十三条第三項の規定による届出をする場合において虚偽の届出をしたとき。</w:t>
      </w:r>
    </w:p>
    <w:p>
      <w:pPr>
        <w:pStyle w:val="Heading6"/>
        <w:ind w:left="880"/>
      </w:pPr>
      <w:r>
        <w:t>十</w:t>
      </w:r>
    </w:p>
    <w:p>
      <w:pPr>
        <w:ind w:left="880"/>
      </w:pPr>
      <w:r>
        <w:t>第六十三条第四項の規定に違反して、記録を作成せず、若しくは虚偽の記録を作成し、又は記録を保存しなかつたとき。</w:t>
      </w:r>
    </w:p>
    <w:p>
      <w:pPr>
        <w:pStyle w:val="Heading6"/>
        <w:ind w:left="880"/>
      </w:pPr>
      <w:r>
        <w:t>十一</w:t>
      </w:r>
    </w:p>
    <w:p>
      <w:pPr>
        <w:ind w:left="880"/>
      </w:pPr>
      <w:r>
        <w:t>第八十五条の十、第九十六条（第百三条において準用する場合を含む。）又は第百十六条の五の規定に違反して、帳簿を備え付けず、帳簿に記載せず、若しくは記録せず、若しくは帳簿に虚偽の記載若しくは記録をし、又は帳簿を保存しなかつたとき。</w:t>
      </w:r>
    </w:p>
    <w:p>
      <w:pPr>
        <w:pStyle w:val="Heading6"/>
        <w:ind w:left="880"/>
      </w:pPr>
      <w:r>
        <w:t>十二</w:t>
      </w:r>
    </w:p>
    <w:p>
      <w:pPr>
        <w:ind w:left="880"/>
      </w:pPr>
      <w:r>
        <w:t>第八十五条の十二第一項の規定による届出をしないで講習事務を廃止し、又は虚偽の届出をしたとき。</w:t>
      </w:r>
    </w:p>
    <w:p>
      <w:pPr>
        <w:pStyle w:val="Heading6"/>
        <w:ind w:left="880"/>
      </w:pPr>
      <w:r>
        <w:t>十三</w:t>
      </w:r>
    </w:p>
    <w:p>
      <w:pPr>
        <w:ind w:left="880"/>
      </w:pPr>
      <w:r>
        <w:t>第九十二条第一項（第百三条において準用する場合を含む。）の規定による報告をせず、又は虚偽の報告をしたとき。</w:t>
      </w:r>
    </w:p>
    <w:p>
      <w:pPr>
        <w:pStyle w:val="Heading6"/>
        <w:ind w:left="880"/>
      </w:pPr>
      <w:r>
        <w:t>十四</w:t>
      </w:r>
    </w:p>
    <w:p>
      <w:pPr>
        <w:ind w:left="880"/>
      </w:pPr>
      <w:r>
        <w:t>第九十九条第一項（第百三条において準用する場合を含む。）の規定による届出をしないで業務を廃止し、又は虚偽の届出をしたとき。</w:t>
      </w:r>
    </w:p>
    <w:p>
      <w:pPr>
        <w:pStyle w:val="Heading6"/>
        <w:ind w:left="880"/>
      </w:pPr>
      <w:r>
        <w:t>十五</w:t>
      </w:r>
    </w:p>
    <w:p>
      <w:pPr>
        <w:ind w:left="880"/>
      </w:pPr>
      <w:r>
        <w:t>第百十六条の三第三項の規定に違反してその名称中に認定送信型対電気通信設備サイバー攻撃対処協会の特定会員と誤認されるおそれのある文字を用いたとき。</w:t>
      </w:r>
    </w:p>
    <w:p>
      <w:pPr>
        <w:pStyle w:val="Heading6"/>
        <w:ind w:left="880"/>
      </w:pPr>
      <w:r>
        <w:t>十六</w:t>
      </w:r>
    </w:p>
    <w:p>
      <w:pPr>
        <w:ind w:left="880"/>
      </w:pPr>
      <w:r>
        <w:t>第百四十一条第四項又は第百四十三条の規定に違反したとき。</w:t>
      </w:r>
    </w:p>
    <w:p>
      <w:pPr>
        <w:pStyle w:val="Heading6"/>
        <w:ind w:left="880"/>
      </w:pPr>
      <w:r>
        <w:t>十七</w:t>
      </w:r>
    </w:p>
    <w:p>
      <w:pPr>
        <w:ind w:left="880"/>
      </w:pPr>
      <w:r>
        <w:t>第百六十六条第一項、第二項（同条第三項において準用する場合を含む。）若しくは同条第五項において準用する同条第四項の規定による報告をせず、若しくは虚偽の報告をし、又はこれらの規定による検査を拒み、妨げ、若しくは忌避したとき。</w:t>
      </w:r>
    </w:p>
    <w:p>
      <w:pPr>
        <w:pStyle w:val="Heading6"/>
        <w:ind w:left="880"/>
      </w:pPr>
      <w:r>
        <w:t>十八</w:t>
      </w:r>
    </w:p>
    <w:p>
      <w:pPr>
        <w:ind w:left="880"/>
      </w:pPr>
      <w:r>
        <w:t>第百六十七条第一項（同条第四項において準用する場合を含む。）の規定による命令に違反したとき。</w:t>
      </w:r>
    </w:p>
    <w:p>
      <w:pPr>
        <w:pStyle w:val="Heading4"/>
      </w:pPr>
      <w:r>
        <w:t>第百八十九条</w:t>
      </w:r>
    </w:p>
    <w:p>
      <w:r>
        <w:t>次の各号のいずれかに該当するときは、その違反行為をした指定試験機関又は支援機関の役員又は職員は、三十万円以下の罰金に処する。</w:t>
      </w:r>
    </w:p>
    <w:p>
      <w:pPr>
        <w:pStyle w:val="Heading6"/>
        <w:ind w:left="880"/>
      </w:pPr>
      <w:r>
        <w:t>一</w:t>
      </w:r>
    </w:p>
    <w:p>
      <w:pPr>
        <w:ind w:left="880"/>
      </w:pPr>
      <w:r>
        <w:t>第八十一条（第百十六条第一項において準用する場合を含む。）の規定に違反して、帳簿を備え付けず、帳簿に記載せず、若しくは記録せず、若しくは帳簿に虚偽の記載若しくは記録をし、又は帳簿を保存しなかつたとき。</w:t>
      </w:r>
    </w:p>
    <w:p>
      <w:pPr>
        <w:pStyle w:val="Heading6"/>
        <w:ind w:left="880"/>
      </w:pPr>
      <w:r>
        <w:t>二</w:t>
      </w:r>
    </w:p>
    <w:p>
      <w:pPr>
        <w:ind w:left="880"/>
      </w:pPr>
      <w:r>
        <w:t>第八十三条第一項（第百十六条第一項において準用する場合を含む。）の規定に違反して試験事務又は支援業務の全部を廃止したとき。</w:t>
      </w:r>
    </w:p>
    <w:p>
      <w:pPr>
        <w:pStyle w:val="Heading6"/>
        <w:ind w:left="880"/>
      </w:pPr>
      <w:r>
        <w:t>三</w:t>
      </w:r>
    </w:p>
    <w:p>
      <w:pPr>
        <w:ind w:left="880"/>
      </w:pPr>
      <w:r>
        <w:t>第百六十六条第四項の規定による報告をせず、若しくは虚偽の報告をし、又は同項の規定による検査を拒み、妨げ、若しくは忌避したとき。</w:t>
      </w:r>
    </w:p>
    <w:p>
      <w:pPr>
        <w:pStyle w:val="Heading4"/>
      </w:pPr>
      <w:r>
        <w:t>第百九十条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第百八十一条</w:t>
      </w:r>
    </w:p>
    <w:p>
      <w:pPr>
        <w:pStyle w:val="Heading6"/>
        <w:ind w:left="880"/>
      </w:pPr>
      <w:r>
        <w:t>二</w:t>
      </w:r>
    </w:p>
    <w:p>
      <w:pPr>
        <w:ind w:left="880"/>
      </w:pPr>
      <w:r>
        <w:t>第百七十七条から第百七十九条まで、第百八十二条第二号又は第百八十五条から第百八十八条まで</w:t>
      </w:r>
    </w:p>
    <w:p>
      <w:pPr>
        <w:pStyle w:val="Heading4"/>
      </w:pPr>
      <w:r>
        <w:t>第百九十一条</w:t>
      </w:r>
    </w:p>
    <w:p>
      <w:r>
        <w:t>次の各号のいずれかに該当する者は、百万円以下の過料に処する。</w:t>
      </w:r>
    </w:p>
    <w:p>
      <w:pPr>
        <w:pStyle w:val="Heading6"/>
        <w:ind w:left="880"/>
      </w:pPr>
      <w:r>
        <w:t>一</w:t>
      </w:r>
    </w:p>
    <w:p>
      <w:pPr>
        <w:ind w:left="880"/>
      </w:pPr>
      <w:r>
        <w:t>第二十四条の規定に違反した者</w:t>
      </w:r>
    </w:p>
    <w:p>
      <w:pPr>
        <w:pStyle w:val="Heading6"/>
        <w:ind w:left="880"/>
      </w:pPr>
      <w:r>
        <w:t>二</w:t>
      </w:r>
    </w:p>
    <w:p>
      <w:pPr>
        <w:ind w:left="880"/>
      </w:pPr>
      <w:r>
        <w:t>第三十条第六項、第三十三条第十三項、第三十四条第六項又は第三十九条の三第三項の規定に違反して公表することを怠り、又は不実の公表をした者</w:t>
      </w:r>
    </w:p>
    <w:p>
      <w:pPr>
        <w:pStyle w:val="Heading6"/>
        <w:ind w:left="880"/>
      </w:pPr>
      <w:r>
        <w:t>三</w:t>
      </w:r>
    </w:p>
    <w:p>
      <w:pPr>
        <w:ind w:left="880"/>
      </w:pPr>
      <w:r>
        <w:t>第三十一条第一項の規定に違反して役員を兼ねた者</w:t>
      </w:r>
    </w:p>
    <w:p>
      <w:pPr>
        <w:pStyle w:val="Heading4"/>
      </w:pPr>
      <w:r>
        <w:t>第百九十二条</w:t>
      </w:r>
    </w:p>
    <w:p>
      <w:r>
        <w:t>次の各号のいずれかに該当する者は、三十万円以下の過料に処する。</w:t>
      </w:r>
    </w:p>
    <w:p>
      <w:pPr>
        <w:pStyle w:val="Heading6"/>
        <w:ind w:left="880"/>
      </w:pPr>
      <w:r>
        <w:t>一</w:t>
      </w:r>
    </w:p>
    <w:p>
      <w:pPr>
        <w:ind w:left="880"/>
      </w:pPr>
      <w:r>
        <w:t>第六十三条第五項、第六十八条の六第四項、第六十八条の十第一項、第八十五条の六第二項、第九十条第二項又は第百十六条の二第七項の規定による届出をせず、又は虚偽の届出をした者</w:t>
      </w:r>
    </w:p>
    <w:p>
      <w:pPr>
        <w:pStyle w:val="Heading6"/>
        <w:ind w:left="880"/>
      </w:pPr>
      <w:r>
        <w:t>二</w:t>
      </w:r>
    </w:p>
    <w:p>
      <w:pPr>
        <w:ind w:left="880"/>
      </w:pPr>
      <w:r>
        <w:t>第八十五条の九第一項若しくは第九十五条第一項の規定に違反して、財務諸表等を備えて置かず、財務諸表等に記載し、若しくは記録すべき事項を記載せず、若しくは記録せず、若しくは虚偽の記載若しくは記録をし、又は正当な理由がないのに第八十五条の九第二項若しくは第九十五条第二項の規定による請求を拒んだ者</w:t>
      </w:r>
    </w:p>
    <w:p>
      <w:pPr>
        <w:pStyle w:val="Heading6"/>
        <w:ind w:left="880"/>
      </w:pPr>
      <w:r>
        <w:t>三</w:t>
      </w:r>
    </w:p>
    <w:p>
      <w:pPr>
        <w:ind w:left="880"/>
      </w:pPr>
      <w:r>
        <w:t>正当な理由がないのに第百十六条の三第一項の規定による名簿の縦覧を拒んだ者</w:t>
      </w:r>
    </w:p>
    <w:p>
      <w:pPr>
        <w:pStyle w:val="Heading4"/>
      </w:pPr>
      <w:r>
        <w:t>第百九十三条</w:t>
      </w:r>
    </w:p>
    <w:p>
      <w:r>
        <w:t>次の各号のいずれかに該当する者は、十万円以下の過料に処する。</w:t>
      </w:r>
    </w:p>
    <w:p>
      <w:pPr>
        <w:pStyle w:val="Heading6"/>
        <w:ind w:left="880"/>
      </w:pPr>
      <w:r>
        <w:t>一</w:t>
      </w:r>
    </w:p>
    <w:p>
      <w:pPr>
        <w:ind w:left="880"/>
      </w:pPr>
      <w:r>
        <w:t>第十三条第四項、第十六条第二項、第十八条第二項、第五十条の六第三項又は第七十三条の二第二項若しくは第五項の規定による届出をせず、又は虚偽の届出をした者</w:t>
      </w:r>
    </w:p>
    <w:p>
      <w:pPr>
        <w:pStyle w:val="Heading6"/>
        <w:ind w:left="880"/>
      </w:pPr>
      <w:r>
        <w:t>二</w:t>
      </w:r>
    </w:p>
    <w:p>
      <w:pPr>
        <w:ind w:left="880"/>
      </w:pPr>
      <w:r>
        <w:t>正当な理由がないのに第四十七条（第七十二条第二項において準用する場合を含む。）の規定による命令に違反して電気通信主任技術者資格者証又は工事担任者資格者証を返納しなかつた者</w:t>
      </w:r>
    </w:p>
    <w:p>
      <w:pPr>
        <w:pStyle w:val="Heading6"/>
        <w:ind w:left="880"/>
      </w:pPr>
      <w:r>
        <w:t>三</w:t>
      </w:r>
    </w:p>
    <w:p>
      <w:pPr>
        <w:ind w:left="880"/>
      </w:pPr>
      <w:r>
        <w:t>第百十六条の三第二項の規定に違反してその名称中に認定送信型対電気通信設備サイバー攻撃対処協会と誤認されるおそれのある文字を用いた者</w:t>
      </w:r>
    </w:p>
    <w:p>
      <w:pPr>
        <w:pStyle w:val="Heading6"/>
        <w:ind w:left="880"/>
      </w:pPr>
      <w:r>
        <w:t>四</w:t>
      </w:r>
    </w:p>
    <w:p>
      <w:pPr>
        <w:ind w:left="880"/>
      </w:pPr>
      <w:r>
        <w:t>第百四十一条第三項の規定に違反した者</w:t>
      </w:r>
    </w:p>
    <w:p>
      <w:r>
        <w:br w:type="page"/>
      </w:r>
    </w:p>
    <w:p>
      <w:pPr>
        <w:pStyle w:val="Heading1"/>
      </w:pPr>
      <w:r>
        <w:t>附　則</w:t>
      </w:r>
    </w:p>
    <w:p>
      <w:pPr>
        <w:pStyle w:val="Heading4"/>
      </w:pPr>
      <w:r>
        <w:t>第一条（施行期日）</w:t>
      </w:r>
    </w:p>
    <w:p>
      <w:r>
        <w:t>この法律は、昭和六十年四月一日から施行する。</w:t>
      </w:r>
    </w:p>
    <w:p>
      <w:pPr>
        <w:pStyle w:val="Heading4"/>
      </w:pPr>
      <w:r>
        <w:t>第二条（検討）</w:t>
      </w:r>
    </w:p>
    <w:p>
      <w:r>
        <w:t>政府は、この法律の施行の日から三年以内に、この法律の施行の状況について検討を加え、その結果に基づいて必要な措置を講ずるものとする。</w:t>
      </w:r>
    </w:p>
    <w:p>
      <w:pPr>
        <w:pStyle w:val="Heading4"/>
      </w:pPr>
      <w:r>
        <w:t>第三条（公衆電気通信法の廃止）</w:t>
      </w:r>
    </w:p>
    <w:p>
      <w:r>
        <w:t>公衆電気通信法（昭和二十八年法律第九十七号）は、廃止する。</w:t>
      </w:r>
    </w:p>
    <w:p>
      <w:pPr>
        <w:pStyle w:val="Heading4"/>
      </w:pPr>
      <w:r>
        <w:t>第四条（経過措置）</w:t>
      </w:r>
    </w:p>
    <w:p>
      <w:r>
        <w:t>この法律の施行の際現に解散前の日本電信電話公社（以下「旧公社」という。）が行つている公衆電気通信業務に係る事業であつて第一種電気通信事業に該当し、又はこれとみなされるものについては、この法律の施行の日（以下「施行日」という。）に日本電信電話株式会社（以下「日本電電」という。）が第九条第一項の許可を受けたものとみなす。</w:t>
      </w:r>
    </w:p>
    <w:p>
      <w:pPr>
        <w:pStyle w:val="Heading5"/>
        <w:ind w:left="440"/>
      </w:pPr>
      <w:r>
        <w:t>２</w:t>
      </w:r>
    </w:p>
    <w:p>
      <w:pPr>
        <w:ind w:left="440"/>
      </w:pPr>
      <w:r>
        <w:t>この法律の施行の際現に国際電信電話株式会社（以下「国際電電」という。）が行つている公衆電気通信業務に係る事業であつて第一種電気通信事業に該当し、又はこれとみなされるものについては、施行日に第九条第一項の許可を受けたものとみなす。</w:t>
      </w:r>
    </w:p>
    <w:p>
      <w:pPr>
        <w:pStyle w:val="Heading5"/>
        <w:ind w:left="440"/>
      </w:pPr>
      <w:r>
        <w:t>３</w:t>
      </w:r>
    </w:p>
    <w:p>
      <w:pPr>
        <w:ind w:left="440"/>
      </w:pPr>
      <w:r>
        <w:t>日本電電及び国際電電は、前二項に規定する事業に関し、郵政省令で定める事項を施行日から一月以内に、郵政大臣に届け出なければならない。</w:t>
      </w:r>
    </w:p>
    <w:p>
      <w:pPr>
        <w:pStyle w:val="Heading4"/>
      </w:pPr>
      <w:r>
        <w:t>第五条</w:t>
      </w:r>
    </w:p>
    <w:p>
      <w:r>
        <w:t>電報の事業（配達の業務を含む。以下この条において同じ。）は、当分の間、電気通信事業とみなし、当該事業に係る業務のうち受付及び配達の業務については、東日本電信電話株式会社、西日本電信電話株式会社及び電気通信分野における規制の合理化のための関係法律の整備等に関する法律（平成十年法律第五十八号）第一条の規定による廃止前の国際電信電話株式会社法（昭和二十七年法律第三百一号）により設立された国際電信電話株式会社の電気通信事業者の地位を承継した者（以下この条において「国際電電承継人」という。）のみがこれを行うことができる。</w:t>
      </w:r>
    </w:p>
    <w:p>
      <w:pPr>
        <w:pStyle w:val="Heading5"/>
        <w:ind w:left="440"/>
      </w:pPr>
      <w:r>
        <w:t>２</w:t>
      </w:r>
    </w:p>
    <w:p>
      <w:pPr>
        <w:ind w:left="440"/>
      </w:pPr>
      <w:r>
        <w:t>前項の場合において、東日本電信電話株式会社、西日本電信電話株式会社及び国際電電承継人（以下この条において「東日本電信電話株式会社等」という。）が行う電報の取扱いの役務は旧法第二条第三号に規定する電気通信役務とみなし、当該役務の提供の業務は旧法第二条第六号に規定する電気通信業務とみなし、東日本電信電話株式会社等が行う電報の事業は旧法第六条第二項に規定する第一種電気通信事業とみなして、前項の規定によりなお効力を有するものとされる旧法の規定を適用する。</w:t>
      </w:r>
    </w:p>
    <w:p>
      <w:pPr>
        <w:pStyle w:val="Heading5"/>
        <w:ind w:left="440"/>
      </w:pPr>
      <w:r>
        <w:t>３</w:t>
      </w:r>
    </w:p>
    <w:p>
      <w:pPr>
        <w:ind w:left="440"/>
      </w:pPr>
      <w:r>
        <w:t>東日本電信電話株式会社等は、旧法第十五条第一項の規定にかかわらず、総務省令で定めるところにより、電報の事業に係る業務の一部を委託することができる。</w:t>
      </w:r>
    </w:p>
    <w:p>
      <w:pPr>
        <w:pStyle w:val="Heading5"/>
        <w:ind w:left="440"/>
      </w:pPr>
      <w:r>
        <w:t>４</w:t>
      </w:r>
    </w:p>
    <w:p>
      <w:pPr>
        <w:ind w:left="440"/>
      </w:pPr>
      <w:r>
        <w:t>前三項に規定するもののほか、電報の取扱いに係る業務又は役務に関し必要な事項は、総務省令で定める。</w:t>
      </w:r>
    </w:p>
    <w:p>
      <w:pPr>
        <w:pStyle w:val="Heading4"/>
      </w:pPr>
      <w:r>
        <w:t>第六条</w:t>
      </w:r>
    </w:p>
    <w:p>
      <w:r>
        <w:t>この法律の施行の際現にこの法律による廃止前の公衆電気通信法（以下「旧公衆法」という。）第五十五条の十三第二項の郵政省令で定める場合に該当するものとして一般第二種電気通信事業に相当する事業を営んでいる者は、施行日に第二十二条第一項の規定による届出をしたものとみなす。</w:t>
      </w:r>
    </w:p>
    <w:p>
      <w:pPr>
        <w:pStyle w:val="Heading4"/>
      </w:pPr>
      <w:r>
        <w:t>第七条</w:t>
      </w:r>
    </w:p>
    <w:p>
      <w:r>
        <w:t>この法律の施行の際現に旧公衆法第七条から第十条までの規定に基づき旧公社又は国際電電が行つている公衆電気通信業務の一部の委託については、施行日において定められているその期限までの間は、日本電電又は国際電電が第十五条第一項の認可を受け、又は附則第五条第二項の規定に基づいて行つている委託とみなす。</w:t>
      </w:r>
    </w:p>
    <w:p>
      <w:pPr>
        <w:pStyle w:val="Heading4"/>
      </w:pPr>
      <w:r>
        <w:t>第八条</w:t>
      </w:r>
    </w:p>
    <w:p>
      <w:r>
        <w:t>附則第四条第一項又は第二項の規定により第九条第一項の許可を受けたものとみなされた第一種電気通信事業に係る電気通信役務の提供に関しこの法律の規定により認可を必要とする事項については、日本電電及び国際電電は、施行日から二月以内に、その認可の申請をしなければならない。</w:t>
      </w:r>
    </w:p>
    <w:p>
      <w:pPr>
        <w:pStyle w:val="Heading5"/>
        <w:ind w:left="440"/>
      </w:pPr>
      <w:r>
        <w:t>２</w:t>
      </w:r>
    </w:p>
    <w:p>
      <w:pPr>
        <w:ind w:left="440"/>
      </w:pPr>
      <w:r>
        <w:t>日本電電及び国際電電は、施行日から前項の申請に基づく認可に関する処分があるまでの間は、従前の条件でその電気通信役務を提供することができる。</w:t>
      </w:r>
    </w:p>
    <w:p>
      <w:pPr>
        <w:pStyle w:val="Heading4"/>
      </w:pPr>
      <w:r>
        <w:t>第九条</w:t>
      </w:r>
    </w:p>
    <w:p>
      <w:r>
        <w:t>旧公社と締結した契約に基づく旧公衆法の規定による電話加入権については、当分の間、旧公衆法第三十八条から第三十八条の三までの規定は、施行日以後も、なおその効力を有する。</w:t>
      </w:r>
    </w:p>
    <w:p>
      <w:pPr>
        <w:pStyle w:val="Heading5"/>
        <w:ind w:left="440"/>
      </w:pPr>
      <w:r>
        <w:t>２</w:t>
      </w:r>
    </w:p>
    <w:p>
      <w:pPr>
        <w:ind w:left="440"/>
      </w:pPr>
      <w:r>
        <w:t>施行日以後に日本電電と締結した契約に基づく権利及び日本電信電話株式会社法の一部を改正する法律（平成九年法律第九十八号）の施行の日以後に東日本電信電話株式会社又は西日本電信電話株式会社と締結する契約に基づく権利であつて、前項の電話加入権に相当するものとして総務省令で定める要件に該当するものについては、旧公衆法第三十八条から第三十八条の三までの規定が同項の規定によりなおその効力を有する間は、同項の電話加入権に関して適用されるこれらの規定の例による。</w:t>
      </w:r>
    </w:p>
    <w:p>
      <w:pPr>
        <w:pStyle w:val="Heading4"/>
      </w:pPr>
      <w:r>
        <w:t>第十条</w:t>
      </w:r>
    </w:p>
    <w:p>
      <w:r>
        <w:t>この法律の施行の際現に国際電電が旧公衆法第百八条の認可を受けて締結している協定又は契約については、当該協定又は契約に定められている期限までの間は、第四十条の認可を受けて締結しているものとみなす。</w:t>
      </w:r>
    </w:p>
    <w:p>
      <w:pPr>
        <w:pStyle w:val="Heading4"/>
      </w:pPr>
      <w:r>
        <w:t>第十一条</w:t>
      </w:r>
    </w:p>
    <w:p>
      <w:r>
        <w:t>日本電電又は国際電電についての第四十三条第一項の規定の適用については、同項中「事業の開始前に」とあるのは、「この法律の施行後、遅滞なく」とする。</w:t>
      </w:r>
    </w:p>
    <w:p>
      <w:pPr>
        <w:pStyle w:val="Heading4"/>
      </w:pPr>
      <w:r>
        <w:t>第十二条</w:t>
      </w:r>
    </w:p>
    <w:p>
      <w:r>
        <w:t>第四十四条第一項の規定は、日本電電又は国際電電については、施行日から六月間は、適用しない。</w:t>
      </w:r>
    </w:p>
    <w:p>
      <w:pPr>
        <w:pStyle w:val="Heading4"/>
      </w:pPr>
      <w:r>
        <w:t>第十三条</w:t>
      </w:r>
    </w:p>
    <w:p>
      <w:r>
        <w:t>この法律の施行の際現に旧公衆法第五十五条の八、第五十五条の十一第三項（旧公衆法第五十五条の十八において準用する場合を含む。）、第五十五条の十三の二第一項、第五十五条の二十一、第百五条第一項若しくは第百八条の二又は第五十五条の十六若しくは第百六条の規定に基づき、公衆電気通信役務の利用者等が設置し、電気通信回線設備に接続している端末設備又は私設有線設備については、第五十一条第一項前段（第五十二条第二項において準用する場合を含む。）の検査を受け技術基準に適合していると認められた端末設備又は自営電気通信設備とみなす。</w:t>
      </w:r>
    </w:p>
    <w:p>
      <w:pPr>
        <w:pStyle w:val="Heading4"/>
      </w:pPr>
      <w:r>
        <w:t>第十四条</w:t>
      </w:r>
    </w:p>
    <w:p>
      <w:r>
        <w:t>この法律の施行の際現に旧公衆法第五十五条の十七若しくは第百五条第七項の規定又は第百八条の二に規定する契約約款の条項に基づく工事担任者である者は、施行日から六月間に限り、従前の資格の範囲内において第五十三条第一項に規定する工事担任者とみなす。</w:t>
      </w:r>
    </w:p>
    <w:p>
      <w:pPr>
        <w:pStyle w:val="Heading5"/>
        <w:ind w:left="440"/>
      </w:pPr>
      <w:r>
        <w:t>２</w:t>
      </w:r>
    </w:p>
    <w:p>
      <w:pPr>
        <w:ind w:left="440"/>
      </w:pPr>
      <w:r>
        <w:t>前項に規定する者は、郵政省令で定めるところにより、同項に規定する期間に郵政大臣に届出をしたときは、第五十四条第二項において準用する第四十五条第三項第三号の認定を受けたものとみなす。</w:t>
      </w:r>
    </w:p>
    <w:p>
      <w:pPr>
        <w:pStyle w:val="Heading4"/>
      </w:pPr>
      <w:r>
        <w:t>第十五条</w:t>
      </w:r>
    </w:p>
    <w:p>
      <w:r>
        <w:t>この法律の施行前に旧公社又は国際電電が旧公衆法第百条第一項の規定により行つた届出は、日本電電又は国際電電が第八十五条第一項の規定により行つた届出とみなす。</w:t>
      </w:r>
    </w:p>
    <w:p>
      <w:pPr>
        <w:pStyle w:val="Heading4"/>
      </w:pPr>
      <w:r>
        <w:t>第十六条</w:t>
      </w:r>
    </w:p>
    <w:p>
      <w:r>
        <w:t>この法律の施行の際現に旧公衆法第百一条第一項の規定により指定されている区域については、第八十六条第一項の規定による保護区域の指定があつたものとみなす。</w:t>
      </w:r>
    </w:p>
    <w:p>
      <w:pPr>
        <w:pStyle w:val="Heading4"/>
      </w:pPr>
      <w:r>
        <w:t>第十七条</w:t>
      </w:r>
    </w:p>
    <w:p>
      <w:r>
        <w:t>この法律の施行前に、旧公衆法又はこれに基づく命令により旧公社若しくは国際電電に対して行い、又はこれらの者が行つた処分、手続その他の行為は、この法律の相当する規定により、日本電電若しくは国際電電に対して行い、又はこれらの者が行つた処分、手続その他の行為とみなす。</w:t>
      </w:r>
    </w:p>
    <w:p>
      <w:pPr>
        <w:pStyle w:val="Heading4"/>
      </w:pPr>
      <w:r>
        <w:t>第十八条</w:t>
      </w:r>
    </w:p>
    <w:p>
      <w:r>
        <w:t>この法律の施行前にした行為に対する罰則の適用については、なお従前の例による。</w:t>
      </w:r>
    </w:p>
    <w:p>
      <w:pPr>
        <w:pStyle w:val="Heading5"/>
        <w:ind w:left="440"/>
      </w:pPr>
      <w:r>
        <w:t>２</w:t>
      </w:r>
    </w:p>
    <w:p>
      <w:pPr>
        <w:ind w:left="440"/>
      </w:pPr>
      <w:r>
        <w:t>この法律の施行前の旧公社又は国際電電の取扱中に係る通信の秘密に関しては、旧公衆法第百十二条の規定は、施行日以後も、なおその効力を有する。</w:t>
      </w:r>
    </w:p>
    <w:p>
      <w:pPr>
        <w:pStyle w:val="Heading4"/>
      </w:pPr>
      <w:r>
        <w:t>第十九条</w:t>
      </w:r>
    </w:p>
    <w:p>
      <w:r>
        <w:t>第十二条第一項第一号及び第三号、第七十五条第二項第二号及び第四号イ並びに第八十七条第二項第一号及び第三号の規定の適用については、この法律の施行前に旧公衆法の規定により罰金以上の刑に処せられ、若しくはこの法律の施行後に前条の規定によりなおその例によることとされ、若しくはなおその効力を有することとされる旧公衆法の規定により罰金以上の刑に処せられた者（その執行を終わり、又はその執行を受けることがなくなつた日から二年を経過しない者に限る。）又はこれらの者をその役員に含む法人若しくは団体は、これらの規定に該当する者とみなす。</w:t>
      </w:r>
    </w:p>
    <w:p>
      <w:pPr>
        <w:pStyle w:val="Heading4"/>
      </w:pPr>
      <w:r>
        <w:t>第二十条（政令への委任）</w:t>
      </w:r>
    </w:p>
    <w:p>
      <w:r>
        <w:t>附則第四条から前条までに規定するもののほか、この法律の施行に関して必要な経過措置は、政令で定める。</w:t>
      </w:r>
    </w:p>
    <w:p>
      <w:r>
        <w:br w:type="page"/>
      </w:r>
    </w:p>
    <w:p>
      <w:pPr>
        <w:pStyle w:val="Heading1"/>
      </w:pPr>
      <w:r>
        <w:t>附　則（昭和六二年六月二日法律第五七号）</w:t>
      </w:r>
    </w:p>
    <w:p>
      <w:r>
        <w:t>この法律は、公布の日から起算して三月を超えない範囲内において政令で定める日から施行する。</w:t>
      </w:r>
    </w:p>
    <w:p>
      <w:r>
        <w:br w:type="page"/>
      </w:r>
    </w:p>
    <w:p>
      <w:pPr>
        <w:pStyle w:val="Heading1"/>
      </w:pPr>
      <w:r>
        <w:t>附　則（平成元年六月二八日法律第五五号）</w:t>
      </w:r>
    </w:p>
    <w:p>
      <w:r>
        <w:t>この法律は、平成元年十月一日から施行する。</w:t>
      </w:r>
    </w:p>
    <w:p>
      <w:r>
        <w:br w:type="page"/>
      </w:r>
    </w:p>
    <w:p>
      <w:pPr>
        <w:pStyle w:val="Heading1"/>
      </w:pPr>
      <w:r>
        <w:t>附　則（平成四年五月二七日法律第六一号）</w:t>
      </w:r>
    </w:p>
    <w:p>
      <w:r>
        <w:t>この法律は、公布の日から起算して三月を超えない範囲内において政令で定める日から施行する。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則（平成六年六月二九日法律第七三号）</w:t>
      </w:r>
    </w:p>
    <w:p>
      <w:r>
        <w:t>この法律は、公布の日から施行する。</w:t>
      </w:r>
    </w:p>
    <w:p>
      <w:r>
        <w:br w:type="page"/>
      </w:r>
    </w:p>
    <w:p>
      <w:pPr>
        <w:pStyle w:val="Heading1"/>
      </w:pPr>
      <w:r>
        <w:t>附　則（平成七年五月八日法律第八二号）</w:t>
      </w:r>
    </w:p>
    <w:p>
      <w:r>
        <w:t>この法律は、公布の日から起算して六月を超えない範囲内において政令で定める日から施行する。</w:t>
      </w:r>
    </w:p>
    <w:p>
      <w:pPr>
        <w:pStyle w:val="Heading5"/>
        <w:ind w:left="440"/>
      </w:pPr>
      <w:r>
        <w:t>２</w:t>
      </w:r>
    </w:p>
    <w:p>
      <w:pPr>
        <w:ind w:left="440"/>
      </w:pPr>
      <w:r>
        <w:t>この法律の施行の際現に改正前の電気通信事業法（以下「旧法」という。）第三十一条第一項の規定により認可を受けている契約約款に定める料金であって改正後の電気通信事業法（以下「新法」という。）第三十一条第一項の規定が適用される料金に該当するものは、同項の規定により認可を受けた料金とみなす。</w:t>
      </w:r>
    </w:p>
    <w:p>
      <w:pPr>
        <w:pStyle w:val="Heading5"/>
        <w:ind w:left="440"/>
      </w:pPr>
      <w:r>
        <w:t>３</w:t>
      </w:r>
    </w:p>
    <w:p>
      <w:pPr>
        <w:ind w:left="440"/>
      </w:pPr>
      <w:r>
        <w:t>この法律の施行の際現に旧法第三十一条第一項の規定により認可を受けている契約約款に定める料金であって新法第三十一条第三項の規定が適用される料金に該当するものは、同項の規定により届け出た料金とみなす。</w:t>
      </w:r>
    </w:p>
    <w:p>
      <w:pPr>
        <w:pStyle w:val="Heading5"/>
        <w:ind w:left="440"/>
      </w:pPr>
      <w:r>
        <w:t>４</w:t>
      </w:r>
    </w:p>
    <w:p>
      <w:pPr>
        <w:ind w:left="440"/>
      </w:pPr>
      <w:r>
        <w:t>この法律の施行の際現に旧法第三十一条第一項の規定により認可を受けている契約約款（料金に係る部分を除く。）は、新法第三十一条の二第一項の規定により認可を受けた契約約款とみなす。</w:t>
      </w:r>
    </w:p>
    <w:p>
      <w:pPr>
        <w:pStyle w:val="Heading5"/>
        <w:ind w:left="440"/>
      </w:pPr>
      <w:r>
        <w:t>５</w:t>
      </w:r>
    </w:p>
    <w:p>
      <w:pPr>
        <w:ind w:left="440"/>
      </w:pPr>
      <w:r>
        <w:t>この法律の施行前に旧法第三十一条第五項の規定により届け出た契約約款に定める料金は、新法第三十一条第六項の規定により届け出た料金とみなす。</w:t>
      </w:r>
    </w:p>
    <w:p>
      <w:pPr>
        <w:pStyle w:val="Heading5"/>
        <w:ind w:left="440"/>
      </w:pPr>
      <w:r>
        <w:t>６</w:t>
      </w:r>
    </w:p>
    <w:p>
      <w:pPr>
        <w:ind w:left="440"/>
      </w:pPr>
      <w:r>
        <w:t>この法律の施行前に旧法第三十一条第五項の規定により届け出た契約約款（料金に係る部分を除く。）は、新法第三十一条の二第五項の規定により届け出た契約約款とみなす。</w:t>
      </w:r>
    </w:p>
    <w:p>
      <w:pPr>
        <w:pStyle w:val="Heading5"/>
        <w:ind w:left="440"/>
      </w:pPr>
      <w:r>
        <w:t>７</w:t>
      </w:r>
    </w:p>
    <w:p>
      <w:pPr>
        <w:ind w:left="440"/>
      </w:pPr>
      <w:r>
        <w:t>この法律の施行の際現にされている旧法第三十一条第一項の規定による契約約款の認可の申請は、新法第三十一条第一項の規定が適用される料金に係るものにあっては同項の規定によりした認可の申請と、同条第三項の規定が適用される料金に係るものにあっては同項の規定によりした届出と、新法第三十一条の二第一項の契約約款に係るものにあっては同項の規定によりした認可の申請とみなす。</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　則（平成九年六月二〇日法律第九七号）</w:t>
      </w:r>
    </w:p>
    <w:p>
      <w:pPr>
        <w:pStyle w:val="Heading4"/>
      </w:pPr>
      <w:r>
        <w:t>第一条（施行期日）</w:t>
      </w:r>
    </w:p>
    <w:p>
      <w:r>
        <w:t>この法律は、公布の日から起算して六月を超えない範囲内において政令で定める日から施行する。</w:t>
      </w:r>
    </w:p>
    <w:p>
      <w:pPr>
        <w:pStyle w:val="Heading4"/>
      </w:pPr>
      <w:r>
        <w:t>第二条（審議会への諮問）</w:t>
      </w:r>
    </w:p>
    <w:p>
      <w:r>
        <w:t>郵政大臣は、この法律の施行前においても、改正後の電気通信事業法（以下「新法」という。）第三十八条第三号、第三十八条の二第一項、第三項第一号イ、ロ若しくはニ若しくは第二号、第四項、第七項若しくは第九項、第三十九条の二第一項若しくは第二項又は第四十八条の二第一項の郵政省令の制定のために、新法第九十四条第一項の政令で定める審議会に諮問することができる。</w:t>
      </w:r>
    </w:p>
    <w:p>
      <w:pPr>
        <w:pStyle w:val="Heading4"/>
      </w:pPr>
      <w:r>
        <w:t>第三条（接続等に関する経過措置）</w:t>
      </w:r>
    </w:p>
    <w:p>
      <w:r>
        <w:t>この法律の施行前に改正前の電気通信事業法（以下「旧法」という。）第三十六条第三項の規定によりした命令は、新法第三十六条第五項の規定によりした命令とみなす。</w:t>
      </w:r>
    </w:p>
    <w:p>
      <w:pPr>
        <w:pStyle w:val="Heading4"/>
      </w:pPr>
      <w:r>
        <w:t>第四条</w:t>
      </w:r>
    </w:p>
    <w:p>
      <w:r>
        <w:t>この法律の施行の際現に旧法第三十八条第一項の規定により認可を受けている接続又は共用に関する協定は、接続に関する協定にあっては新法第三十八条の三第一項の規定により認可を受けた協定と、共用に関する協定にあっては新法第三十九条の三第一項の規定により認可を受けた協定とみなす。</w:t>
      </w:r>
    </w:p>
    <w:p>
      <w:pPr>
        <w:pStyle w:val="Heading4"/>
      </w:pPr>
      <w:r>
        <w:t>第五条</w:t>
      </w:r>
    </w:p>
    <w:p>
      <w:r>
        <w:t>この法律の施行の際現にされている旧法第三十八条第一項の規定による接続又は共用に関する協定の認可の申請は、接続に関する協定にあっては新法第三十八条の三第一項の規定によりした認可の申請と、共用に関する協定にあっては新法第三十九条の三第一項の規定によりした認可の申請とみなす。</w:t>
      </w:r>
    </w:p>
    <w:p>
      <w:pPr>
        <w:pStyle w:val="Heading4"/>
      </w:pPr>
      <w:r>
        <w:t>第六条</w:t>
      </w:r>
    </w:p>
    <w:p>
      <w:r>
        <w:t>この法律の施行の際現に旧法第三十八条第二項の規定により認可を受けている契約は、新法第三十九条の三第二項の規定により認可を受けた契約とみなす。</w:t>
      </w:r>
    </w:p>
    <w:p>
      <w:pPr>
        <w:pStyle w:val="Heading4"/>
      </w:pPr>
      <w:r>
        <w:t>第七条</w:t>
      </w:r>
    </w:p>
    <w:p>
      <w:r>
        <w:t>この法律の施行の際現にされている旧法第三十八条第二項の規定による契約の認可の申請は、新法第三十九条の三第二項の規定によりした認可の申請とみなす。</w:t>
      </w:r>
    </w:p>
    <w:p>
      <w:pPr>
        <w:pStyle w:val="Heading4"/>
      </w:pPr>
      <w:r>
        <w:t>第八条</w:t>
      </w:r>
    </w:p>
    <w:p>
      <w:r>
        <w:t>この法律の施行の際現に旧法第三十八条第四項の規定により届け出ている接続又は共用に関する協定は、接続に関する協定にあっては新法第三十八条の三第五項の規定により届け出た協定と、共用に関する協定にあっては新法第三十九条の三第四項の規定により届け出た協定とみなす。</w:t>
      </w:r>
    </w:p>
    <w:p>
      <w:pPr>
        <w:pStyle w:val="Heading4"/>
      </w:pPr>
      <w:r>
        <w:t>第九条</w:t>
      </w:r>
    </w:p>
    <w:p>
      <w:r>
        <w:t>この法律の施行前に旧法第三十九条第一項の規定によりした命令は、接続に関する命令にあっては新法第三十九条第一項又は第二項の規定によりした命令と、共用又はその提供条件（旧法第三十一条第一項の郵政省令で定める料金、旧法第三十一条の二第一項の郵政省令で定める事項及び旧法第四十九条第一項又は旧法第五十二条第一項第一号の規定により認可を受けるべき技術的条件に係るものを除く。）が旧法第三十一条第一項の規定により認可を受けた料金、同条第三項の規定により届け出た料金及び旧法第三十一条の二第一項の規定により認可を受けた契約約款で定める提供条件と異なる電気通信役務（以下「約款外役務」という。）の提供に関する命令にあっては新法第三十九条の四第一項の規定によりした命令とみなす。</w:t>
      </w:r>
    </w:p>
    <w:p>
      <w:pPr>
        <w:pStyle w:val="Heading4"/>
      </w:pPr>
      <w:r>
        <w:t>第十条</w:t>
      </w:r>
    </w:p>
    <w:p>
      <w:r>
        <w:t>この法律の施行前に旧法第三十九条第一項の規定によりした命令の申立てについては、接続に関するものにあっては新法第三十九条第一項又は第二項の規定によりした命令の申立てと、共用又は約款外役務の提供に関するものにあっては新法第三十九条の四第一項の規定によりした命令の申立てとみなす。</w:t>
      </w:r>
    </w:p>
    <w:p>
      <w:pPr>
        <w:pStyle w:val="Heading4"/>
      </w:pPr>
      <w:r>
        <w:t>第十一条</w:t>
      </w:r>
    </w:p>
    <w:p>
      <w:r>
        <w:t>この法律の施行前に旧法第三十九条第二項の規定によりした裁定は、接続に関する裁定にあっては新法第三十九条第四項の規定によりした裁定と、共用又は約款外役務の提供に関する裁定にあっては新法第三十九条の四第二項の規定によりした裁定とみなす。</w:t>
      </w:r>
    </w:p>
    <w:p>
      <w:pPr>
        <w:pStyle w:val="Heading4"/>
      </w:pPr>
      <w:r>
        <w:t>第十二条</w:t>
      </w:r>
    </w:p>
    <w:p>
      <w:r>
        <w:t>この法律の施行前に旧法第三十九条第二項の規定によりした裁定の申請については、接続に関するものにあっては新法第三十九条第四項の規定によりした裁定の申請と、共用又は約款外役務の提供に関するものにあっては新法第三十九条の四第二項の規定によりした裁定の申請とみなす。</w:t>
      </w:r>
    </w:p>
    <w:p>
      <w:pPr>
        <w:pStyle w:val="Heading4"/>
      </w:pPr>
      <w:r>
        <w:t>第十三条</w:t>
      </w:r>
    </w:p>
    <w:p>
      <w:r>
        <w:t>この法律の施行前に旧法第九十五条の規定により行われた聴聞及びその手続は、新法第九十五条の規定により行われたものとみなす。</w:t>
      </w:r>
    </w:p>
    <w:p>
      <w:pPr>
        <w:pStyle w:val="Heading4"/>
      </w:pPr>
      <w:r>
        <w:t>第十四条（罰則に関する経過措置）</w:t>
      </w:r>
    </w:p>
    <w:p>
      <w:r>
        <w:t>この法律の施行前にした行為に対する罰則の適用については、なお従前の例による。</w:t>
      </w:r>
    </w:p>
    <w:p>
      <w:pPr>
        <w:pStyle w:val="Heading4"/>
      </w:pPr>
      <w:r>
        <w:t>第十五条（検討）</w:t>
      </w:r>
    </w:p>
    <w:p>
      <w:r>
        <w:t>政府は、この法律の施行後三年を目途として、接続に係る新法の規定の施行の状況を勘案し、必要があると認めるときは、接続に係る制度について検討を加え、その結果に基づいて必要な措置を講ずるものとする。</w:t>
      </w:r>
    </w:p>
    <w:p>
      <w:r>
        <w:br w:type="page"/>
      </w:r>
    </w:p>
    <w:p>
      <w:pPr>
        <w:pStyle w:val="Heading1"/>
      </w:pPr>
      <w:r>
        <w:t>附　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則（平成九年六月二〇日法律第一〇〇号）</w:t>
      </w:r>
    </w:p>
    <w:p>
      <w:r>
        <w:t>この法律は、サービスの貿易に関する一般協定の第四議定書が日本国について効力を生ずる日から施行する。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則（平成一〇年五月八日法律第五八号）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第三条中電波法第九十九条の三の改正規定並びに次条及び附則第三条の規定</w:t>
      </w:r>
    </w:p>
    <w:p>
      <w:pPr>
        <w:pStyle w:val="Heading6"/>
        <w:ind w:left="880"/>
      </w:pPr>
      <w:r>
        <w:t>二</w:t>
      </w:r>
    </w:p>
    <w:p>
      <w:pPr>
        <w:ind w:left="880"/>
      </w:pPr>
      <w:r>
        <w:t>第一条の規定、第二条中電気通信事業法附則第五条の改正規定並びに附則第四条、第七条、第九条及び第十一条から第十六条までの規定</w:t>
      </w:r>
    </w:p>
    <w:p>
      <w:pPr>
        <w:pStyle w:val="Heading6"/>
        <w:ind w:left="880"/>
      </w:pPr>
      <w:r>
        <w:t>三</w:t>
      </w:r>
    </w:p>
    <w:p>
      <w:pPr>
        <w:ind w:left="880"/>
      </w:pPr>
      <w:r>
        <w:t>第二条中電気通信事業法目次の改正規定、同法第五十条の改正規定、同条の次に三条を加える改正規定、同法第二章第五節の節名の改正規定、同法第七十二条の改正規定、同条の次に一条及び一款を加える改正規定、同法第九十二条及び第九十八条の改正規定、同法第百八条の改正規定（第四号に係る部分に限る。）、同法第百九条の改正規定（第三号に係る部分に限る。）並びに同法第百十条の改正規定並びに第三条中電波法目次の改正規定、同法第十条及び第十八条の改正規定、同法第二十四条の八の次に一条を加える改正規定、同法第三十八条の二の改正規定、同法第三十八条の十五の次に三条を加える改正規定、同法第七十三条の改正規定、同法第九十九条の十一の改正規定（「第三十八条の五第二項（」の下に「第三十八条の十七第五項及び」を加える部分に限る。）、同法第百三条の改正規定、同法第百十二条の改正規定（「第三十八条の二第六項又は第七項」を「第三十八条の二第七項又は第八項」に改める部分に限る。）、同法第百十三条の改正規定並びに附則第八条の規定</w:t>
      </w:r>
    </w:p>
    <w:p>
      <w:pPr>
        <w:pStyle w:val="Heading4"/>
      </w:pPr>
      <w:r>
        <w:t>第三条（審議会への諮問）</w:t>
      </w:r>
    </w:p>
    <w:p>
      <w:r>
        <w:t>郵政大臣は、この法律の施行の日（以下「施行日」という。）前においても、第二条の規定による改正後の電気通信事業法（以下「新電気通信事業法」という。）第三十一条第三項の規定による郵政省令の制定又は同項の規定による基準料金指数の設定のために、新電気通信事業法第九十四条の政令で定める審議会に諮問することができる。</w:t>
      </w:r>
    </w:p>
    <w:p>
      <w:pPr>
        <w:pStyle w:val="Heading4"/>
      </w:pPr>
      <w:r>
        <w:t>第五条（電気通信事業法の一部改正に伴う経過措置）</w:t>
      </w:r>
    </w:p>
    <w:p>
      <w:r>
        <w:t>この法律の施行の際現に第二条の規定による改正前の電気通信事業法（以下「旧電気通信事業法」という。）第二十二条第一項の規定による届出をして第二種電気通信事業を営んでいる者であって当該第二種電気通信事業が新電気通信事業法第二十一条第三項に規定する特別第二種電気通信事業（本邦外の場所との間の通信を行うための電気通信設備を他人の通信の用に供する第二種電気通信事業を除く。次項において「新国内特別第二種電気通信事業」という。）に該当するものは、施行日から起算して六月を経過する日までの間は、新電気通信事業法第二十四条第一項の登録を受けないで、当該第二種電気通信事業を従前の例により引き続き営むことができる。</w:t>
      </w:r>
    </w:p>
    <w:p>
      <w:pPr>
        <w:pStyle w:val="Heading5"/>
        <w:ind w:left="440"/>
      </w:pPr>
      <w:r>
        <w:t>２</w:t>
      </w:r>
    </w:p>
    <w:p>
      <w:pPr>
        <w:ind w:left="440"/>
      </w:pPr>
      <w:r>
        <w:t>この法律の施行の際現に旧電気通信事業法第二十四条第一項の登録を受けて第二種電気通信事業を営んでいる者（本邦外の場所との間の通信を行うための電気通信設備を他人の通信の用に供する第二種電気通信事業を営む者を除く。）であって、当該第二種電気通信事業が新国内特別第二種電気通信事業に該当しないものは、施行日に新電気通信事業法第二十二条第一項の届出をしたものとみなす。</w:t>
      </w:r>
    </w:p>
    <w:p>
      <w:pPr>
        <w:pStyle w:val="Heading4"/>
      </w:pPr>
      <w:r>
        <w:t>第六条</w:t>
      </w:r>
    </w:p>
    <w:p>
      <w:r>
        <w:t>施行日前に旧電気通信事業法第三十一条第一項の規定により認可を受けている料金及び旧電気通信事業法第三十一条第三項の規定により届け出ている料金は、新電気通信事業法第三十一条第一項の規定により届け出た料金とみなす。</w:t>
      </w:r>
    </w:p>
    <w:p>
      <w:pPr>
        <w:pStyle w:val="Heading5"/>
        <w:ind w:left="440"/>
      </w:pPr>
      <w:r>
        <w:t>２</w:t>
      </w:r>
    </w:p>
    <w:p>
      <w:pPr>
        <w:ind w:left="440"/>
      </w:pPr>
      <w:r>
        <w:t>この法律の施行の際現にされている旧電気通信事業法第三十一条第一項の規定による料金の認可の申請は、新電気通信事業法第三十一条第一項の規定によりした届出とみなす。</w:t>
      </w:r>
    </w:p>
    <w:p>
      <w:pPr>
        <w:pStyle w:val="Heading5"/>
        <w:ind w:left="440"/>
      </w:pPr>
      <w:r>
        <w:t>３</w:t>
      </w:r>
    </w:p>
    <w:p>
      <w:pPr>
        <w:ind w:left="440"/>
      </w:pPr>
      <w:r>
        <w:t>この法律の施行の際現に新電気通信事業法第三十八条の二第二項に規定する指定電気通信設備を設置する第一種電気通信事業者が当該指定電気通信設備を用いて提供する電気通信役務であって新電気通信事業法第三十一条第三項の総務省令で定めるものに関する料金については、同項に規定する基準料金指数が適用されるまでの間は、前二項及び新電気通信事業法（新電気通信事業法第三十一条第三項を除く。）の規定は適用せず、なお従前の例による。</w:t>
      </w:r>
    </w:p>
    <w:p>
      <w:pPr>
        <w:pStyle w:val="Heading5"/>
        <w:ind w:left="440"/>
      </w:pPr>
      <w:r>
        <w:t>４</w:t>
      </w:r>
    </w:p>
    <w:p>
      <w:pPr>
        <w:ind w:left="440"/>
      </w:pPr>
      <w:r>
        <w:t>前項の規定によりなお従前の例によることとされる料金については、第一項及び第二項の規定を準用する。</w:t>
      </w:r>
    </w:p>
    <w:p>
      <w:pPr>
        <w:pStyle w:val="Heading5"/>
        <w:ind w:left="440"/>
      </w:pPr>
      <w:r>
        <w:t>５</w:t>
      </w:r>
    </w:p>
    <w:p>
      <w:pPr>
        <w:ind w:left="440"/>
      </w:pPr>
      <w:r>
        <w:t>電気通信事業法及び日本電信電話株式会社等に関する法律の一部を改正する法律（平成十五年法律第百二十五号。以下「平成十五年改正法」という。）第二条の規定による改正後の電気通信事業法附則第五条第二項の電報の取扱いの役務に関する料金については、同条第一項の規定により電報の事業が電気通信事業とみなされる間は、同条第一項の規定によりなお効力を有するものとされる平成十五年改正法第二条の規定による改正前の電気通信事業法の規定は適用せず、旧電気通信事業法の規定はなお効力を有する。</w:t>
      </w:r>
    </w:p>
    <w:p>
      <w:pPr>
        <w:pStyle w:val="Heading4"/>
      </w:pPr>
      <w:r>
        <w:t>第七条（罰則の適用に関する経過措置）</w:t>
      </w:r>
    </w:p>
    <w:p>
      <w:r>
        <w:t>この法律の各改正規定の施行前にした行為並びに附則第五条第一項及び前条第三項の規定により従前の例によることとされる場合における施行日以後にした行為に対する罰則の適用については、なお従前の例による。</w:t>
      </w:r>
    </w:p>
    <w:p>
      <w:pPr>
        <w:pStyle w:val="Heading4"/>
      </w:pPr>
      <w:r>
        <w:t>第八条（検討）</w:t>
      </w:r>
    </w:p>
    <w:p>
      <w:r>
        <w:t>政府は、附則第一条第三号に掲げる規定の施行後十年を目途として、新電気通信事業法第五十条の二、第五十条の三、第七十二条の三及び第七十二条の四の規定並びに新電波法第二十四条の九、第三十八条の十七及び第三十八条の十八の規定の施行状況について検討を加え、それぞれ電気通信の規律及び電波監理の観点から必要があると認めるときには、その結果に基づいて所要の措置を講ずるものとする。</w:t>
      </w:r>
    </w:p>
    <w:p>
      <w:r>
        <w:br w:type="page"/>
      </w:r>
    </w:p>
    <w:p>
      <w:pPr>
        <w:pStyle w:val="Heading1"/>
      </w:pPr>
      <w:r>
        <w:t>附　則（平成一一年五月二八日法律第五四号）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則（平成一一年八月一八日法律第一三七号）</w:t>
      </w:r>
    </w:p>
    <w:p>
      <w:r>
        <w:t>この法律は、公布の日から起算して一年を超えない範囲内において政令で定める日から施行する。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則（平成一二年五月一九日法律第七九号）</w:t>
      </w:r>
    </w:p>
    <w:p>
      <w:r>
        <w:t>この法律は、公布の日から起算して六月を超えない範囲内において政令で定める日から施行する。</w:t>
      </w:r>
    </w:p>
    <w:p>
      <w:pPr>
        <w:pStyle w:val="Heading5"/>
        <w:ind w:left="440"/>
      </w:pPr>
      <w:r>
        <w:t>２</w:t>
      </w:r>
    </w:p>
    <w:p>
      <w:pPr>
        <w:ind w:left="440"/>
      </w:pPr>
      <w:r>
        <w:t>郵政大臣は、この法律の施行前においても、改正後の電気通信事業法第三十八条の二第四項又は第十二項の郵政省令の制定のために、同法第九十四条の政令で定める審議会に諮問することができる。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第一条中電気通信事業法第三章の次に一章を加える改正規定（同法第八十八条の五第一項中両議院の同意を得ることに関する部分に限る。）及び次条の規定</w:t>
      </w:r>
    </w:p>
    <w:p>
      <w:pPr>
        <w:pStyle w:val="Heading6"/>
        <w:ind w:left="880"/>
      </w:pPr>
      <w:r>
        <w:t>二</w:t>
      </w:r>
    </w:p>
    <w:p>
      <w:pPr>
        <w:ind w:left="880"/>
      </w:pPr>
      <w:r>
        <w:t>第二条の規定</w:t>
      </w:r>
    </w:p>
    <w:p>
      <w:pPr>
        <w:pStyle w:val="Heading4"/>
      </w:pPr>
      <w:r>
        <w:t>第二条（審議会等への諮問）</w:t>
      </w:r>
    </w:p>
    <w:p>
      <w:r>
        <w:t>総務大臣は、この法律の施行の日前においても、第一条の規定による改正後の電気通信事業法（以下「新電気通信事業法」という。）第三十七条の二第一項若しくは第五項、第三十七条の三第三項ただし書若しくは第五項、第三十八条の三第一項若しくは第五項、第三十八条の四第三項若しくは第三十九条の五第四項の規定による総務省令の制定又は第二条の規定による改正後の電気通信事業法第七十二条の十第一項の規定による政令の制定の立案若しくは同法第七十二条の五、第七十二条の八第一項第一号若しくは第三号、第七十二条の九第一項から第三項まで若しくは第七十二条の十第一項若しくは第二項の規定による総務省令の制定のために、新電気通信事業法第九十四条に規定する審議会等に諮問することができる。</w:t>
      </w:r>
    </w:p>
    <w:p>
      <w:pPr>
        <w:pStyle w:val="Heading4"/>
      </w:pPr>
      <w:r>
        <w:t>第三条（電気通信事業法の一部改正に伴う経過措置）</w:t>
      </w:r>
    </w:p>
    <w:p>
      <w:r>
        <w:t>この法律の施行の際現に第一条の規定による改正前の電気通信事業法（以下「旧電気通信事業法」という。）第三十一条の四第一項の認可を受けている契約約款は、新電気通信事業法第三十一条の四第一項の規定が適用される契約約款にあっては同項の規定により届け出た契約約款と、同条第三項の規定が適用される契約約款にあっては同項の認可を受けた契約約款とみなす。</w:t>
      </w:r>
    </w:p>
    <w:p>
      <w:pPr>
        <w:pStyle w:val="Heading5"/>
        <w:ind w:left="440"/>
      </w:pPr>
      <w:r>
        <w:t>２</w:t>
      </w:r>
    </w:p>
    <w:p>
      <w:pPr>
        <w:ind w:left="440"/>
      </w:pPr>
      <w:r>
        <w:t>この法律の施行の際現にされている旧電気通信事業法第三十一条の四第一項の規定による契約約款の認可の申請は、新電気通信事業法第三十一条の四第一項の規定が適用される契約約款にあっては同項の規定によりした届出と、同条第三項の規定が適用される契約約款にあっては同項の規定によりした認可の申請とみなす。</w:t>
      </w:r>
    </w:p>
    <w:p>
      <w:pPr>
        <w:pStyle w:val="Heading5"/>
        <w:ind w:left="440"/>
      </w:pPr>
      <w:r>
        <w:t>３</w:t>
      </w:r>
    </w:p>
    <w:p>
      <w:pPr>
        <w:ind w:left="440"/>
      </w:pPr>
      <w:r>
        <w:t>この法律の施行の際現に旧電気通信事業法第三十八条の三第一項の認可を受けている協定は、新電気通信事業法第三十八条の四第一項の規定により届け出た協定とみなす。</w:t>
      </w:r>
    </w:p>
    <w:p>
      <w:pPr>
        <w:pStyle w:val="Heading5"/>
        <w:ind w:left="440"/>
      </w:pPr>
      <w:r>
        <w:t>４</w:t>
      </w:r>
    </w:p>
    <w:p>
      <w:pPr>
        <w:ind w:left="440"/>
      </w:pPr>
      <w:r>
        <w:t>この法律の施行の際現にされている旧電気通信事業法第三十八条の三第一項の規定による認可の申請は、新電気通信事業法第三十八条の四第一項の規定によりした届出とみなす。</w:t>
      </w:r>
    </w:p>
    <w:p>
      <w:pPr>
        <w:pStyle w:val="Heading5"/>
        <w:ind w:left="440"/>
      </w:pPr>
      <w:r>
        <w:t>５</w:t>
      </w:r>
    </w:p>
    <w:p>
      <w:pPr>
        <w:ind w:left="440"/>
      </w:pPr>
      <w:r>
        <w:t>この法律の施行の際現に旧電気通信事業法第三十八条の三第二項の認可を受け、又は同項ただし書の規定により届け出ている接続約款は、新電気通信事業法第三十八条の四第二項の規定により届け出た接続約款とみなす。</w:t>
      </w:r>
    </w:p>
    <w:p>
      <w:pPr>
        <w:pStyle w:val="Heading5"/>
        <w:ind w:left="440"/>
      </w:pPr>
      <w:r>
        <w:t>６</w:t>
      </w:r>
    </w:p>
    <w:p>
      <w:pPr>
        <w:ind w:left="440"/>
      </w:pPr>
      <w:r>
        <w:t>この法律の施行の際現にされている旧電気通信事業法第三十八条の三第二項の規定による認可の申請は、新電気通信事業法第三十八条の四第二項の規定によりした届出とみなす。</w:t>
      </w:r>
    </w:p>
    <w:p>
      <w:pPr>
        <w:pStyle w:val="Heading5"/>
        <w:ind w:left="440"/>
      </w:pPr>
      <w:r>
        <w:t>７</w:t>
      </w:r>
    </w:p>
    <w:p>
      <w:pPr>
        <w:ind w:left="440"/>
      </w:pPr>
      <w:r>
        <w:t>この法律の施行の際現に旧電気通信事業法第三十八条の三第二項の規定により認可を受け、若しくは同項ただし書の規定により届け出た接続約款により締結している協定又は同条第五項の規定により届け出ている協定は、新電気通信事業法第三十八条の四第一項の規定により届け出た協定とみなす。</w:t>
      </w:r>
    </w:p>
    <w:p>
      <w:pPr>
        <w:pStyle w:val="Heading5"/>
        <w:ind w:left="440"/>
      </w:pPr>
      <w:r>
        <w:t>８</w:t>
      </w:r>
    </w:p>
    <w:p>
      <w:pPr>
        <w:ind w:left="440"/>
      </w:pPr>
      <w:r>
        <w:t>この法律の施行の際現に旧電気通信事業法第三十九条の三第一項の認可を受けている協定は、新電気通信事業法第三十九条の三第一項の規定が適用される協定にあっては同項の認可を受けた協定と、同条第五項の規定が適用される協定にあっては同項の規定により届け出た協定とみなす。</w:t>
      </w:r>
    </w:p>
    <w:p>
      <w:pPr>
        <w:pStyle w:val="Heading5"/>
        <w:ind w:left="440"/>
      </w:pPr>
      <w:r>
        <w:t>９</w:t>
      </w:r>
    </w:p>
    <w:p>
      <w:pPr>
        <w:ind w:left="440"/>
      </w:pPr>
      <w:r>
        <w:t>この法律の施行の際現にされている旧電気通信事業法第三十九条の三第一項の規定による協定の認可の申請は、新電気通信事業法第三十九条の三第一項の規定が適用される協定にあっては同項の規定によりした認可の申請と、同条第五項の規定が適用される協定にあっては同項の規定によりした届出とみなす。</w:t>
      </w:r>
    </w:p>
    <w:p>
      <w:pPr>
        <w:pStyle w:val="Heading5"/>
        <w:ind w:left="440"/>
      </w:pPr>
      <w:r>
        <w:t>１０</w:t>
      </w:r>
    </w:p>
    <w:p>
      <w:pPr>
        <w:ind w:left="440"/>
      </w:pPr>
      <w:r>
        <w:t>この法律の施行の際現に旧電気通信事業法第三十九条の三第二項の認可を受けている契約は、新電気通信事業法第三十九条の五第一項の規定により届け出た契約とみなす。</w:t>
      </w:r>
    </w:p>
    <w:p>
      <w:pPr>
        <w:pStyle w:val="Heading5"/>
        <w:ind w:left="440"/>
      </w:pPr>
      <w:r>
        <w:t>１１</w:t>
      </w:r>
    </w:p>
    <w:p>
      <w:pPr>
        <w:ind w:left="440"/>
      </w:pPr>
      <w:r>
        <w:t>この法律の施行の際現にされている旧電気通信事業法第三十九条の三第二項の規定による認可の申請は、新電気通信事業法第三十九条の五第一項の規定による届出とみなす。</w:t>
      </w:r>
    </w:p>
    <w:p>
      <w:pPr>
        <w:pStyle w:val="Heading5"/>
        <w:ind w:left="440"/>
      </w:pPr>
      <w:r>
        <w:t>１２</w:t>
      </w:r>
    </w:p>
    <w:p>
      <w:pPr>
        <w:ind w:left="440"/>
      </w:pPr>
      <w:r>
        <w:t>この法律の施行の際現に旧電気通信事業法第三十九条の三第四項の規定により届け出ている協定は、新電気通信事業法第三十九条の三第五項の規定により届け出た協定とみなす。</w:t>
      </w:r>
    </w:p>
    <w:p>
      <w:pPr>
        <w:pStyle w:val="Heading5"/>
        <w:ind w:left="440"/>
      </w:pPr>
      <w:r>
        <w:t>１３</w:t>
      </w:r>
    </w:p>
    <w:p>
      <w:pPr>
        <w:ind w:left="440"/>
      </w:pPr>
      <w:r>
        <w:t>この法律の施行の際現にされている旧電気通信事業法第三十九条の四第一項の申立ては、共用に関するものにあっては新電気通信事業法第三十九条の四第一項の申立てと、約款外役務（旧電気通信事業法第三十九条の三第二項に規定する約款外役務をいう。次項において同じ。）に関するものにあっては新電気通信事業法第三十九条の六において準用する新電気通信事業法第三十九条の四第一項の申立てとみなす。</w:t>
      </w:r>
    </w:p>
    <w:p>
      <w:pPr>
        <w:pStyle w:val="Heading5"/>
        <w:ind w:left="440"/>
      </w:pPr>
      <w:r>
        <w:t>１４</w:t>
      </w:r>
    </w:p>
    <w:p>
      <w:pPr>
        <w:ind w:left="440"/>
      </w:pPr>
      <w:r>
        <w:t>この法律の施行の際現にされている旧電気通信事業法第三十九条の四第二項の裁定の申請は、共用に関するものにあっては新電気通信事業法第三十九条の四第二項において準用する新電気通信事業法第三十九条第四項の裁定の申請と、約款外役務に関するものにあっては新電気通信事業法第三十九条の六において準用する新電気通信事業法第三十九条第四項の裁定の申請とみなす。</w:t>
      </w:r>
    </w:p>
    <w:p>
      <w:pPr>
        <w:pStyle w:val="Heading5"/>
        <w:ind w:left="440"/>
      </w:pPr>
      <w:r>
        <w:t>１５</w:t>
      </w:r>
    </w:p>
    <w:p>
      <w:pPr>
        <w:ind w:left="440"/>
      </w:pPr>
      <w:r>
        <w:t>この法律の施行の際現に旧電気通信事業法第六十八条第一項の指定を受けている者は、この法律の施行の日に新電気通信事業法第六十八条第一項の指定を受けたものとみなす。</w:t>
      </w:r>
    </w:p>
    <w:p>
      <w:pPr>
        <w:pStyle w:val="Heading5"/>
        <w:ind w:left="440"/>
      </w:pPr>
      <w:r>
        <w:t>１６</w:t>
      </w:r>
    </w:p>
    <w:p>
      <w:pPr>
        <w:ind w:left="440"/>
      </w:pPr>
      <w:r>
        <w:t>前各項に規定するものを除くほか、この法律の施行前に旧電気通信事業法の規定によってした処分、手続その他の行為は、新電気通信事業法中にこれに相当する規定があるときは、新電気通信事業法の規定によってしたものとみなす。</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この附則に規定するもののほか、この法律の施行に伴い必要な経過措置（罰則に関する経過措置を含む。）は、政令で定める。</w:t>
      </w:r>
    </w:p>
    <w:p>
      <w:pPr>
        <w:pStyle w:val="Heading4"/>
      </w:pPr>
      <w:r>
        <w:t>第六条（検討）</w:t>
      </w:r>
    </w:p>
    <w:p>
      <w:r>
        <w:t>政府は、この法律による改正後の規定の実施状況、インターネットその他の高度情報通信ネットワークに係る技術及びその利用の動向その他内外の社会経済情勢の変化等を勘案し、並びに国際的な電気通信事業の円滑な遂行及び我が国の電気通信技術の国際競争力の向上に配意し、通信と放送に係る事業の区分を含む電気通信に係る制度の在り方について総合的に検討を加え、その結果に基づいて法制の整備その他の必要な措置を講ずるものとす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次条及び附則第十七条から附則第十九条までの規定</w:t>
      </w:r>
    </w:p>
    <w:p>
      <w:pPr>
        <w:pStyle w:val="Heading6"/>
        <w:ind w:left="880"/>
      </w:pPr>
      <w:r>
        <w:t>二</w:t>
      </w:r>
    </w:p>
    <w:p>
      <w:pPr>
        <w:ind w:left="880"/>
      </w:pPr>
      <w:r>
        <w:t>略</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pPr>
        <w:pStyle w:val="Heading4"/>
      </w:pPr>
      <w:r>
        <w:t>第二条（審議会等への諮問）</w:t>
      </w:r>
    </w:p>
    <w:p>
      <w:r>
        <w:t>総務大臣は、第二条の規定の施行前においても、同条の規定による改正後の電気通信事業法第八条第三項、第九条ただし書、第二十条第一項、第二十一条第一項、第二十六条、第四十一条第一項若しくは第二項、第四十五条第一項ただし書、第五十二条第一項、第七十条第一項第一号、第百八条第一項第二号又は同条第三項の総務省令の制定のために、第二条の規定による改正後の電気通信事業法第百六十九条の政令で定める審議会等に諮問することができる。</w:t>
      </w:r>
    </w:p>
    <w:p>
      <w:pPr>
        <w:pStyle w:val="Heading4"/>
      </w:pPr>
      <w:r>
        <w:t>第三条（指定認定機関等に関する経過措置）</w:t>
      </w:r>
    </w:p>
    <w:p>
      <w:r>
        <w:t>この法律の施行の際現に第一条の規定による改正前の電気通信事業法（以下この条及び次条において「旧法」という。）第六十八条第一項の規定により指定を受けている者は、この法律の施行の日に第一条の規定による改正後の電気通信事業法（以下この条から附則第五条までにおいて「新法」という。）第六十八条第一項の規定により登録を受けたものとみなす。</w:t>
      </w:r>
    </w:p>
    <w:p>
      <w:pPr>
        <w:pStyle w:val="Heading5"/>
        <w:ind w:left="440"/>
      </w:pPr>
      <w:r>
        <w:t>２</w:t>
      </w:r>
    </w:p>
    <w:p>
      <w:pPr>
        <w:ind w:left="440"/>
      </w:pPr>
      <w:r>
        <w:t>この法律の施行の際現にされている旧法第六十八条第二項の規定による指定の申請、旧法第六十九条の二第一項の規定による指定の更新の申請又は旧法第七十二条の三第一項の規定による承認の申請は、それぞれ新法第六十八条第一項の規定による登録の申請、新法第六十九条の二第一項の規定による登録の更新の申請又は新法第七十二条の三第一項の規定による承認の申請とみなす。</w:t>
      </w:r>
    </w:p>
    <w:p>
      <w:pPr>
        <w:pStyle w:val="Heading5"/>
        <w:ind w:left="440"/>
      </w:pPr>
      <w:r>
        <w:t>３</w:t>
      </w:r>
    </w:p>
    <w:p>
      <w:pPr>
        <w:ind w:left="440"/>
      </w:pPr>
      <w:r>
        <w:t>この法律の施行の際現に旧法第七十二条の三第一項の規定により承認を受けている者は、この法律の施行の日に、新法第七十二条の三第一項の規定により承認を受けたものとみなす。</w:t>
      </w:r>
    </w:p>
    <w:p>
      <w:pPr>
        <w:pStyle w:val="Heading4"/>
      </w:pPr>
      <w:r>
        <w:t>第四条（技術基準適合認定等に関する経過措置）</w:t>
      </w:r>
    </w:p>
    <w:p>
      <w:r>
        <w:t>この法律の施行の際現にされている旧法第五十条第二項（旧法第七十二条において準用する場合を含む。）の規定による技術基準適合認定の申請、旧法第七十二条の三第五項において準用する旧法第五十条第二項の規定による認定の申請又は旧法第五十条の四第一項、第七十二条の二第一項若しくは第七十二条の三第六項の規定による認証の申請については、それぞれ新法第五十条第一項（新法第七十二条の三第四項において準用する場合を含む。）の規定による技術基準適合認定の求め又は新法第五十条の四第一項若しくは第七十二条の三第六項の規定による設計認証の求めとみなす。</w:t>
      </w:r>
    </w:p>
    <w:p>
      <w:pPr>
        <w:pStyle w:val="Heading5"/>
        <w:ind w:left="440"/>
      </w:pPr>
      <w:r>
        <w:t>２</w:t>
      </w:r>
    </w:p>
    <w:p>
      <w:pPr>
        <w:ind w:left="440"/>
      </w:pPr>
      <w:r>
        <w:t>この法律の施行前に旧法第五十条第二項（旧法第七十二条において準用する場合を含む。）の規定により技術基準適合認定を受けた端末機器又は旧法第七十二条の三第五項において準用する旧法第五十条第二項の規定により認定を受けた端末機器については、新法第五十条第一項（新法第七十二条の三第四項において準用する場合を含む。）の規定により技術基準適合認定を受けた端末機器であって新法第五十条第二項（新法第七十二条の三第四項において準用する場合を含む。）の規定により表示が付されているものとみなす。</w:t>
      </w:r>
    </w:p>
    <w:p>
      <w:pPr>
        <w:pStyle w:val="Heading5"/>
        <w:ind w:left="440"/>
      </w:pPr>
      <w:r>
        <w:t>３</w:t>
      </w:r>
    </w:p>
    <w:p>
      <w:pPr>
        <w:ind w:left="440"/>
      </w:pPr>
      <w:r>
        <w:t>この法律の施行前に旧法第五十条の四第一項、第七十二条の二第一項又は第七十二条の三第六項の規定により認証を受けている設計は、新法第五十条の四第二項（新法第七十二条の三第七項において準用する場合を含む。）の規定により設計認証を受けた設計とみなす。</w:t>
      </w:r>
    </w:p>
    <w:p>
      <w:pPr>
        <w:pStyle w:val="Heading5"/>
        <w:ind w:left="440"/>
      </w:pPr>
      <w:r>
        <w:t>４</w:t>
      </w:r>
    </w:p>
    <w:p>
      <w:pPr>
        <w:ind w:left="440"/>
      </w:pPr>
      <w:r>
        <w:t>この法律の施行前に旧法第五十条の四第一項、第七十二条の二第一項又は第七十二条の三第六項の規定により認証を受けている者は、この法律の施行の日に、新法第五十条の四第二項（新法第七十二条の三第七項において準用する場合を含む。）の規定により設計認証を受けたものとみなす。</w:t>
      </w:r>
    </w:p>
    <w:p>
      <w:pPr>
        <w:pStyle w:val="Heading5"/>
        <w:ind w:left="440"/>
      </w:pPr>
      <w:r>
        <w:t>５</w:t>
      </w:r>
    </w:p>
    <w:p>
      <w:pPr>
        <w:ind w:left="440"/>
      </w:pPr>
      <w:r>
        <w:t>この法律の施行前に旧法第五十条の四第一項、第七十二条の二第一項又は第七十二条の三第六項の規定により認証を受けた設計に基づく端末機器であって旧法第五十条の四第五項（旧法第七十二条の二第三項及び第七十二条の三第八項において準用する場合を含む。）の規定により表示が付されているものについては、新法第五十条の四第二項（新法第七十二条の三第七項において準用する場合を含む。）の規定により設計認証を受けた設計に基づく端末機器であって新法第五十条の六（新法第七十二条の三第七項において準用する場合を含む。）の規定により表示が付されているものとみなす。</w:t>
      </w:r>
    </w:p>
    <w:p>
      <w:pPr>
        <w:pStyle w:val="Heading5"/>
        <w:ind w:left="440"/>
      </w:pPr>
      <w:r>
        <w:t>６</w:t>
      </w:r>
    </w:p>
    <w:p>
      <w:pPr>
        <w:ind w:left="440"/>
      </w:pPr>
      <w:r>
        <w:t>新法第五十条の二（新法第五十条の九並びに第七十二条の三第四項及び第七項において準用する場合を含む。）の規定は、この法律の施行前に旧法第五十条第二項（旧法第七十二条において準用する場合を含む。）の規定により技術基準適合認定を受けた端末機器、旧法第七十二条の三第五項において準用する旧法第五十条第二項の規定により認定を受けた端末機器及び旧法第五十条の四第三項（旧法第七十二条の二第三項及び第七十二条の三第八項において準用する場合を含む。）の規定により認証を受けた設計に基づく端末機器であって旧法第五十条の四第五項（旧法第七十二条の二第三項及び第七十二条の三第八項において準用する場合を含む。）の規定により表示が付されているものについては、適用しない。</w:t>
      </w:r>
    </w:p>
    <w:p>
      <w:pPr>
        <w:pStyle w:val="Heading4"/>
      </w:pPr>
      <w:r>
        <w:t>第五条（独立行政法人情報通信研究機構に関する経過措置）</w:t>
      </w:r>
    </w:p>
    <w:p>
      <w:r>
        <w:t>この法律の施行の日から、独立行政法人通信総合研究所法の一部を改正する法律（平成十四年法律第百三十四号）の施行の日の前日までの間における新法第六十九条第一項第二号の規定の適用については、同号イ中「独立行政法人情報通信研究機構（ハにおいて「機構」という。）」とあるのは「独立行政法人通信総合研究所（ハにおいて「研究所」という。）」と、同号ハ中「機構」とあるのは「研究所」とする。</w:t>
      </w:r>
    </w:p>
    <w:p>
      <w:pPr>
        <w:pStyle w:val="Heading4"/>
      </w:pPr>
      <w:r>
        <w:t>第六条（事業の登録等に関する経過措置）</w:t>
      </w:r>
    </w:p>
    <w:p>
      <w:r>
        <w:t>第二条の規定の施行の際現に同条の規定による改正前の電気通信事業法（以下「旧法」という。）第九条第一項の許可を受けて第一種電気通信事業を営んでいる者であって、第二条の規定による改正後の電気通信事業法（以下「新法」という。）第九条の規定により登録を受けるべき者に該当するものは第二条の規定の施行の日（以下「施行日」という。）に新法第九条の登録を受けたものと、新法第十六条第一項の規定により届出をすべき者に該当するものは施行日に同項の届出をしたものとみなす。</w:t>
      </w:r>
    </w:p>
    <w:p>
      <w:pPr>
        <w:pStyle w:val="Heading5"/>
        <w:ind w:left="440"/>
      </w:pPr>
      <w:r>
        <w:t>２</w:t>
      </w:r>
    </w:p>
    <w:p>
      <w:pPr>
        <w:ind w:left="440"/>
      </w:pPr>
      <w:r>
        <w:t>第二条の規定の施行の際現にされている旧法第九条第一項の規定による許可の申請は、新法第九条の規定により登録を受けるべき者に係るものにあっては同条の規定による登録の申請と、新法第十六条第一項の規定により届出をすべき者に係るものにあっては同項の規定によりした届出とみなす。</w:t>
      </w:r>
    </w:p>
    <w:p>
      <w:pPr>
        <w:pStyle w:val="Heading5"/>
        <w:ind w:left="440"/>
      </w:pPr>
      <w:r>
        <w:t>３</w:t>
      </w:r>
    </w:p>
    <w:p>
      <w:pPr>
        <w:ind w:left="440"/>
      </w:pPr>
      <w:r>
        <w:t>第二条の規定の施行の際現にされている旧法第十四条第一項の規定による許可の申請は、新法第九条の規定により登録を受けるべき者に係るものにあっては新法第十三条第一項の規定による変更登録の申請と、新法第十六条第一項の規定により届出をすべき者に係るものにあっては同条第三項の規定によりした届出とみなす。</w:t>
      </w:r>
    </w:p>
    <w:p>
      <w:pPr>
        <w:pStyle w:val="Heading5"/>
        <w:ind w:left="440"/>
      </w:pPr>
      <w:r>
        <w:t>４</w:t>
      </w:r>
    </w:p>
    <w:p>
      <w:pPr>
        <w:ind w:left="440"/>
      </w:pPr>
      <w:r>
        <w:t>第二条の規定の施行の際現にされている旧法第十八条第三項の規定による認可の申請は、新法第十八条第二項の規定によりした届出とみなす。</w:t>
      </w:r>
    </w:p>
    <w:p>
      <w:pPr>
        <w:pStyle w:val="Heading5"/>
        <w:ind w:left="440"/>
      </w:pPr>
      <w:r>
        <w:t>５</w:t>
      </w:r>
    </w:p>
    <w:p>
      <w:pPr>
        <w:ind w:left="440"/>
      </w:pPr>
      <w:r>
        <w:t>第二条の規定の施行の際現に旧法第二十二条第一項の規定による届出をし、又は旧法第二十四条第一項の登録を受けて第二種電気通信事業を営んでいる者は、施行日に新法第十六条第一項の届出をしたものとみなす。</w:t>
      </w:r>
    </w:p>
    <w:p>
      <w:pPr>
        <w:pStyle w:val="Heading5"/>
        <w:ind w:left="440"/>
      </w:pPr>
      <w:r>
        <w:t>６</w:t>
      </w:r>
    </w:p>
    <w:p>
      <w:pPr>
        <w:ind w:left="440"/>
      </w:pPr>
      <w:r>
        <w:t>第二条の規定の施行の際現にされている旧法第二十四条第一項の規定による登録の申請は、新法第十六条第一項の規定によりした届出とみなす。</w:t>
      </w:r>
    </w:p>
    <w:p>
      <w:pPr>
        <w:pStyle w:val="Heading5"/>
        <w:ind w:left="440"/>
      </w:pPr>
      <w:r>
        <w:t>７</w:t>
      </w:r>
    </w:p>
    <w:p>
      <w:pPr>
        <w:ind w:left="440"/>
      </w:pPr>
      <w:r>
        <w:t>第二条の規定の施行の際現にされている旧法第二十七条第一項の規定による変更登録の申請は、新法第十六条第三項の規定によりした届出とみなす。</w:t>
      </w:r>
    </w:p>
    <w:p>
      <w:pPr>
        <w:pStyle w:val="Heading4"/>
      </w:pPr>
      <w:r>
        <w:t>第七条（事業の認定等に関する経過措置）</w:t>
      </w:r>
    </w:p>
    <w:p>
      <w:r>
        <w:t>第二条の規定の施行の際現に旧法第九条第一項の許可を受けて第一種電気通信事業を営んでいる者は、その営む電気通信事業について施行日に新法第百十七条第一項の認定を受けたものとみなす。</w:t>
      </w:r>
    </w:p>
    <w:p>
      <w:pPr>
        <w:pStyle w:val="Heading5"/>
        <w:ind w:left="440"/>
      </w:pPr>
      <w:r>
        <w:t>２</w:t>
      </w:r>
    </w:p>
    <w:p>
      <w:pPr>
        <w:ind w:left="440"/>
      </w:pPr>
      <w:r>
        <w:t>第二条の規定の施行の際現にされている旧法第九条第一項の規定による許可の申請は、新法第百十七条第一項の規定によりした認定の申請とみなす。</w:t>
      </w:r>
    </w:p>
    <w:p>
      <w:pPr>
        <w:pStyle w:val="Heading5"/>
        <w:ind w:left="440"/>
      </w:pPr>
      <w:r>
        <w:t>３</w:t>
      </w:r>
    </w:p>
    <w:p>
      <w:pPr>
        <w:ind w:left="440"/>
      </w:pPr>
      <w:r>
        <w:t>第二条の規定の施行の際現に旧法第十二条第一項（旧法第十四条第四項において準用する場合を含む。）の規定により指定されている期間は、新法第百二十条第一項（新法第百二十二条第四項において準用する場合を含む。）の規定により指定された期間とみなす。</w:t>
      </w:r>
    </w:p>
    <w:p>
      <w:pPr>
        <w:pStyle w:val="Heading5"/>
        <w:ind w:left="440"/>
      </w:pPr>
      <w:r>
        <w:t>４</w:t>
      </w:r>
    </w:p>
    <w:p>
      <w:pPr>
        <w:ind w:left="440"/>
      </w:pPr>
      <w:r>
        <w:t>第二条の規定の施行の際現にされている旧法第十四条第一項の規定による許可の申請は、新法第百二十二条第一項の規定による認定の申請とみなす。</w:t>
      </w:r>
    </w:p>
    <w:p>
      <w:pPr>
        <w:pStyle w:val="Heading5"/>
        <w:ind w:left="440"/>
      </w:pPr>
      <w:r>
        <w:t>５</w:t>
      </w:r>
    </w:p>
    <w:p>
      <w:pPr>
        <w:ind w:left="440"/>
      </w:pPr>
      <w:r>
        <w:t>旧法第三章の規定により旧法第十二条第一項に規定する第一種電気通信事業者に対してした処分、手続その他の行為又は旧法第三章の規定により旧法第十二条第一項に規定する第一種電気通信事業者がした手続その他の行為は、新法第三章第二節の相当規定により新法第百二十条第一項に規定する認定電気通信事業者に対してしたもの又は新法第三章第二節の相当規定により新法第百二十条第一項に規定する認定電気通信事業者がしたものとみなす。</w:t>
      </w:r>
    </w:p>
    <w:p>
      <w:pPr>
        <w:pStyle w:val="Heading4"/>
      </w:pPr>
      <w:r>
        <w:t>第八条（技術基準適合確認に関する経過措置）</w:t>
      </w:r>
    </w:p>
    <w:p>
      <w:r>
        <w:t>第二条の規定の施行の際現に旧法第九条第一項の許可に係る電気通信設備について旧法第十二条第四項（旧法第十四条第四項で準用する場合を含む。）の確認を受けている者は、当該電気通信設備について新法第四十二条第三項（同条第四項で準用する場合を含む。）の規定による届出をしたものとみなす。</w:t>
      </w:r>
    </w:p>
    <w:p>
      <w:pPr>
        <w:pStyle w:val="Heading4"/>
      </w:pPr>
      <w:r>
        <w:t>第九条（事業の承継等に関する経過措置）</w:t>
      </w:r>
    </w:p>
    <w:p>
      <w:r>
        <w:t>第二条の規定の施行の際現にされている旧法第十六条第一項の規定による認可の申請は、新法第十七条第二項の規定によりした届出及び新法第百二十三条第四項の規定による認可の申請とみなす。</w:t>
      </w:r>
    </w:p>
    <w:p>
      <w:pPr>
        <w:pStyle w:val="Heading5"/>
        <w:ind w:left="440"/>
      </w:pPr>
      <w:r>
        <w:t>２</w:t>
      </w:r>
    </w:p>
    <w:p>
      <w:pPr>
        <w:ind w:left="440"/>
      </w:pPr>
      <w:r>
        <w:t>第二条の規定の施行の際現にされている旧法第十六条第二項の規定による認可の申請は、新法第十七条第二項の規定によりした届出及び新法第百二十三条第三項の規定による認可の申請とみなす。</w:t>
      </w:r>
    </w:p>
    <w:p>
      <w:pPr>
        <w:pStyle w:val="Heading5"/>
        <w:ind w:left="440"/>
      </w:pPr>
      <w:r>
        <w:t>３</w:t>
      </w:r>
    </w:p>
    <w:p>
      <w:pPr>
        <w:ind w:left="440"/>
      </w:pPr>
      <w:r>
        <w:t>第二条の規定の施行の際現にされている旧法第十七条第二項の規定による認可の申請は、新法第十七条第二項の規定によりした届出及び新法第百二十三条第二項の規定による認可の申請とみなす。</w:t>
      </w:r>
    </w:p>
    <w:p>
      <w:pPr>
        <w:pStyle w:val="Heading5"/>
        <w:ind w:left="440"/>
      </w:pPr>
      <w:r>
        <w:t>４</w:t>
      </w:r>
    </w:p>
    <w:p>
      <w:pPr>
        <w:ind w:left="440"/>
      </w:pPr>
      <w:r>
        <w:t>第二条の規定の施行の際現にされている旧法第十八条第一項の規定による許可の申請は、新法第十八条第一項の規定によりした届出及び新法第百二十四条第一項の規定によりした届出とみなす。</w:t>
      </w:r>
    </w:p>
    <w:p>
      <w:pPr>
        <w:pStyle w:val="Heading4"/>
      </w:pPr>
      <w:r>
        <w:t>第十条（契約約款等に関する経過措置）</w:t>
      </w:r>
    </w:p>
    <w:p>
      <w:r>
        <w:t>施行日前に旧法第三十一条第一項の規定により届け出ている料金のうち新法第七条に規定する基礎的電気通信役務に関するものについては、新法第十九条第一項の規定により届け出た契約約款に定める料金とみなす。</w:t>
      </w:r>
    </w:p>
    <w:p>
      <w:pPr>
        <w:pStyle w:val="Heading5"/>
        <w:ind w:left="440"/>
      </w:pPr>
      <w:r>
        <w:t>２</w:t>
      </w:r>
    </w:p>
    <w:p>
      <w:pPr>
        <w:ind w:left="440"/>
      </w:pPr>
      <w:r>
        <w:t>施行日前に旧法第三十一条の四第一項の規定により届け出ている契約約款に定める提供条件又は同条第三項の規定により認可を受けている契約約款に定める提供条件のうち新法第七条に規定する基礎的電気通信役務に関するものについては、新法第十九条第一項の規定により届け出た契約約款に定める提供条件とみなす。</w:t>
      </w:r>
    </w:p>
    <w:p>
      <w:pPr>
        <w:pStyle w:val="Heading5"/>
        <w:ind w:left="440"/>
      </w:pPr>
      <w:r>
        <w:t>３</w:t>
      </w:r>
    </w:p>
    <w:p>
      <w:pPr>
        <w:ind w:left="440"/>
      </w:pPr>
      <w:r>
        <w:t>第二条の規定の施行の際現にされている旧法第三十一条の四第三項の規定による契約約款の認可の申請のうち新法第七条に規定する基礎的電気通信役務に関するものは、新法第十九条第一項の規定による契約約款（料金を除く。）の届出とみなす。</w:t>
      </w:r>
    </w:p>
    <w:p>
      <w:pPr>
        <w:pStyle w:val="Heading5"/>
        <w:ind w:left="440"/>
      </w:pPr>
      <w:r>
        <w:t>４</w:t>
      </w:r>
    </w:p>
    <w:p>
      <w:pPr>
        <w:ind w:left="440"/>
      </w:pPr>
      <w:r>
        <w:t>施行日前に旧法第三十一条第一項の規定により届け出ている料金のうち新法第二十条第一項に規定する指定電気通信役務（新法第七条に規定する基礎的電気通信役務であるものを除く。以下同じ。）に関するものについては、新法第二十条第一項の規定により届け出た契約約款に定める料金とみなす。</w:t>
      </w:r>
    </w:p>
    <w:p>
      <w:pPr>
        <w:pStyle w:val="Heading5"/>
        <w:ind w:left="440"/>
      </w:pPr>
      <w:r>
        <w:t>５</w:t>
      </w:r>
    </w:p>
    <w:p>
      <w:pPr>
        <w:ind w:left="440"/>
      </w:pPr>
      <w:r>
        <w:t>施行日前に旧法第三十一条の四第三項の規定により認可を受けている契約約款に定める提供条件のうち新法第二十条第一項に規定する指定電気通信役務に関するものについては、同項の規定により届け出た契約約款に定める提供条件とみなす。</w:t>
      </w:r>
    </w:p>
    <w:p>
      <w:pPr>
        <w:pStyle w:val="Heading5"/>
        <w:ind w:left="440"/>
      </w:pPr>
      <w:r>
        <w:t>６</w:t>
      </w:r>
    </w:p>
    <w:p>
      <w:pPr>
        <w:ind w:left="440"/>
      </w:pPr>
      <w:r>
        <w:t>第二条の規定の施行の際現にされている旧法第三十一条の四第三項の規定による契約約款の認可の申請のうち新法第二十条第一項に規定する指定電気通信役務に関するものは、同項の規定による契約約款（料金を除く。）の届出とみなす。</w:t>
      </w:r>
    </w:p>
    <w:p>
      <w:pPr>
        <w:pStyle w:val="Heading4"/>
      </w:pPr>
      <w:r>
        <w:t>第十一条（契約約款の変更命令等に関する経過措置）</w:t>
      </w:r>
    </w:p>
    <w:p>
      <w:r>
        <w:t>施行日前に旧法第三十一条第二項の規定によりした命令又は旧法第三十一条の四第二項の規定によりした命令のうち、新法第七条に規定する基礎的電気通信役務の料金その他の提供条件に関するものは新法第十九条第二項の規定により、新法第二十条第一項に規定する指定電気通信役務の料金その他の提供条件に関するものは同条第三項の規定により、基礎的電気通信役務又は指定電気通信役務以外の電気通信役務の料金その他の提供条件に関するものは新法第二十九条第一項の規定によりした命令とみなす。</w:t>
      </w:r>
    </w:p>
    <w:p>
      <w:pPr>
        <w:pStyle w:val="Heading5"/>
        <w:ind w:left="440"/>
      </w:pPr>
      <w:r>
        <w:t>２</w:t>
      </w:r>
    </w:p>
    <w:p>
      <w:pPr>
        <w:ind w:left="440"/>
      </w:pPr>
      <w:r>
        <w:t>施行日前に旧法第三十六条第一項の規定によりした契約約款の変更の認可の申請の命令のうち新法第七条に規定する基礎的電気通信役務の契約約款に関するものは新法第十九条第二項の規定により、新法第二十条第一項に規定する指定電気通信役務の契約約款に関するものは同条第三項の規定により、基礎的電気通信役務又は指定電気通信役務以外の電気通信役務の契約約款に関するものは新法第二十九条第一項の規定によりした命令とみなす。</w:t>
      </w:r>
    </w:p>
    <w:p>
      <w:pPr>
        <w:pStyle w:val="Heading4"/>
      </w:pPr>
      <w:r>
        <w:t>第十二条（契約約款等の掲示に関する経過措置）</w:t>
      </w:r>
    </w:p>
    <w:p>
      <w:r>
        <w:t>施行日前に旧法第三十二条第一項の規定により公表し、掲示している料金及び契約約款のうち、新法第七条に規定する基礎的電気通信役務に関するもの、新法第二十条第一項に規定する指定電気通信役務に関するもの又は新法第二十一条第一項に規定する特定電気通信役務に関するものについては、新法第二十三条第一項の規定により公表し、掲示したものとみなす。</w:t>
      </w:r>
    </w:p>
    <w:p>
      <w:pPr>
        <w:pStyle w:val="Heading5"/>
        <w:ind w:left="440"/>
      </w:pPr>
      <w:r>
        <w:t>２</w:t>
      </w:r>
    </w:p>
    <w:p>
      <w:pPr>
        <w:ind w:left="440"/>
      </w:pPr>
      <w:r>
        <w:t>施行日前に旧法第三十二条第二項において準用する同条第一項の規定により公表し、掲示している料金及び提供条件のうち、新法第七条に規定する基礎的電気通信役務に関するもの又は新法第二十条第一項に規定する指定電気通信役務に関するものは、新法第二十三条第二項において準用する同条第一項の規定により公表し、掲示したものとみなす。</w:t>
      </w:r>
    </w:p>
    <w:p>
      <w:pPr>
        <w:pStyle w:val="Heading4"/>
      </w:pPr>
      <w:r>
        <w:t>第十三条（会計の整理に関する経過措置）</w:t>
      </w:r>
    </w:p>
    <w:p>
      <w:r>
        <w:t>新法第二十四条の規定は、施行日以後に開始する事業年度に係る会計の整理について適用し、施行日前に開始した事業年度に係る会計の整理については、なお従前の例による。</w:t>
      </w:r>
    </w:p>
    <w:p>
      <w:pPr>
        <w:pStyle w:val="Heading4"/>
      </w:pPr>
      <w:r>
        <w:t>第十四条（共用の協定に関する経過措置）</w:t>
      </w:r>
    </w:p>
    <w:p>
      <w:r>
        <w:t>施行日前に旧法第三十九条の三第一項の規定により認可を受けている共用に関する協定は、新法第三十七条第一項の規定により届け出た共用に関する協定とみなす。</w:t>
      </w:r>
    </w:p>
    <w:p>
      <w:pPr>
        <w:pStyle w:val="Heading5"/>
        <w:ind w:left="440"/>
      </w:pPr>
      <w:r>
        <w:t>２</w:t>
      </w:r>
    </w:p>
    <w:p>
      <w:pPr>
        <w:ind w:left="440"/>
      </w:pPr>
      <w:r>
        <w:t>第二条の規定の施行の際現にされている旧法第三十九条の三第一項の規定による共用に関する協定の認可の申請は、新法第三十七条第一項の規定によりした共用に関する協定の届出とみなす。</w:t>
      </w:r>
    </w:p>
    <w:p>
      <w:pPr>
        <w:pStyle w:val="Heading4"/>
      </w:pPr>
      <w:r>
        <w:t>第十五条（地方公共団体に関する経過措置）</w:t>
      </w:r>
    </w:p>
    <w:p>
      <w:r>
        <w:t>第二条の規定の施行の際現に新法第百六十五条第一項の規定の適用を受ける電気通信事業を行っている地方公共団体は、施行日から三月間は、同項の届出をしないで、その事業を行うことができる。</w:t>
      </w:r>
    </w:p>
    <w:p>
      <w:pPr>
        <w:pStyle w:val="Heading4"/>
      </w:pPr>
      <w:r>
        <w:t>第十七条（処分等の効力）</w:t>
      </w:r>
    </w:p>
    <w:p>
      <w:r>
        <w:t>この法律の各改正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第十八条（罰則の適用に関する経過措置）</w:t>
      </w:r>
    </w:p>
    <w:p>
      <w:r>
        <w:t>この法律の各改正規定の施行前にした行為及び附則第十三条の規定によりなお従前の例によることとされる場合における施行日以後にした行為に対する罰則の適用については、なお従前の例による。</w:t>
      </w:r>
    </w:p>
    <w:p>
      <w:pPr>
        <w:pStyle w:val="Heading4"/>
      </w:pPr>
      <w:r>
        <w:t>第十九条（その他の経過措置の政令への委任）</w:t>
      </w:r>
    </w:p>
    <w:p>
      <w:r>
        <w:t>この附則に規定するもののほか、この法律の施行に関し必要な経過措置（罰則に関する経過措置を含む。）は、政令で定める。</w:t>
      </w:r>
    </w:p>
    <w:p>
      <w:pPr>
        <w:pStyle w:val="Heading4"/>
      </w:pPr>
      <w:r>
        <w:t>第二十条（検討）</w:t>
      </w:r>
    </w:p>
    <w:p>
      <w:r>
        <w:t>政府は、第一条又は第二条の規定の施行後十年を経過した場合において、第一条又は第二条の規定による改正後の規定の施行状況について電気通信の規律の観点から検討を加え、必要があると認めるときには、その結果に基づいて所要の措置を講ずるものとする。</w:t>
      </w:r>
    </w:p>
    <w:p>
      <w:r>
        <w:br w:type="page"/>
      </w:r>
    </w:p>
    <w:p>
      <w:pPr>
        <w:pStyle w:val="Heading1"/>
      </w:pPr>
      <w:r>
        <w:t>附　則（平成一五年八月一日法律第一三八号）</w:t>
      </w:r>
    </w:p>
    <w:p>
      <w:pPr>
        <w:pStyle w:val="Heading4"/>
      </w:pPr>
      <w:r>
        <w:t>第一条（施行期日）</w:t>
      </w:r>
    </w:p>
    <w:p>
      <w:r>
        <w:t>この法律は、公布の日から起算して九月を超えない範囲内において政令で定める日から施行する。</w:t>
      </w:r>
    </w:p>
    <w:p>
      <w:pPr>
        <w:pStyle w:val="Heading4"/>
      </w:pPr>
      <w:r>
        <w:t>第十四条（罰則の適用に関する経過措置）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則（平成一九年一二月二八日法律第一三六号）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第二条中電波法第九十九条の十一第二項の改正規定、第三条中電気通信事業法第二十九条第一項の改正規定及び第百四十七条第一項の改正規定並びに次条及び附則第九条から第十一条までの規定</w:t>
      </w:r>
    </w:p>
    <w:p>
      <w:pPr>
        <w:pStyle w:val="Heading6"/>
        <w:ind w:left="880"/>
      </w:pPr>
      <w:r>
        <w:t>二</w:t>
      </w:r>
    </w:p>
    <w:p>
      <w:pPr>
        <w:ind w:left="880"/>
      </w:pPr>
      <w:r>
        <w:t>第二条中電波法の目次の改正規定（「第二節</w:t>
      </w:r>
    </w:p>
    <w:p>
      <w:pPr>
        <w:pStyle w:val="Heading4"/>
      </w:pPr>
      <w:r>
        <w:t>第九条（処分等の効力）</w:t>
      </w:r>
    </w:p>
    <w:p>
      <w:r>
        <w:t>この法律（附則第一条各号に掲げる規定については、当該各規定）の施行前に改正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第十条（罰則の適用に関する経過措置）</w:t>
      </w:r>
    </w:p>
    <w:p>
      <w:r>
        <w:t>この法律（附則第一条各号に掲げる規定については、当該各規定）の施行前にした行為に対する罰則の適用については、なお従前の例による。</w:t>
      </w:r>
    </w:p>
    <w:p>
      <w:pPr>
        <w:pStyle w:val="Heading4"/>
      </w:pPr>
      <w:r>
        <w:t>第十一条（その他の経過措置の政令への委任）</w:t>
      </w:r>
    </w:p>
    <w:p>
      <w:r>
        <w:t>この附則に規定するもののほか、この法律（附則第一条各号に掲げる規定については、当該各規定）の施行に伴い必要な経過措置（罰則に関する経過措置を含む。）は政令で定める。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pPr>
        <w:pStyle w:val="Heading6"/>
        <w:ind w:left="880"/>
      </w:pPr>
      <w:r>
        <w:t>一</w:t>
      </w:r>
    </w:p>
    <w:p>
      <w:pPr>
        <w:ind w:left="880"/>
      </w:pPr>
      <w:r>
        <w:t>第一条中放送法第五十三条の十一の改正規定、第三条中電波法第九十九条の十二の改正規定及び第五条中電気通信事業法第百四十七条第一項の改正規定並びに附則第三条、第十三条及び第十四条第一項の規定</w:t>
      </w:r>
    </w:p>
    <w:p>
      <w:pPr>
        <w:pStyle w:val="Heading6"/>
        <w:ind w:left="880"/>
      </w:pPr>
      <w:r>
        <w:t>二</w:t>
      </w:r>
    </w:p>
    <w:p>
      <w:pPr>
        <w:ind w:left="880"/>
      </w:pPr>
      <w:r>
        <w:t>第一条中放送法第五十二条の十三第一項第五号チの改正規定、同法第五十二条の二十四第二項第四号の改正規定及び同法第五十二条の三十第二項第五号の改正規定並びに第三条の規定（前号に掲げる改正規定を除く。）並びに附則第十一条、第十二条、第二十七条、第三十五条及び第三十七条の規定</w:t>
      </w:r>
    </w:p>
    <w:p>
      <w:pPr>
        <w:pStyle w:val="Heading6"/>
        <w:ind w:left="880"/>
      </w:pPr>
      <w:r>
        <w:t>三</w:t>
      </w:r>
    </w:p>
    <w:p>
      <w:pPr>
        <w:ind w:left="880"/>
      </w:pPr>
      <w:r>
        <w:t>第一条の規定（前二号に掲げる改正規定を除く。）並びに第五条中電気通信事業法第三十四条の改正規定、同法第百六十九条第四号の改正規定及び同法第百九十一条第二号の改正規定並びに附則第十条第一項の規定</w:t>
      </w:r>
    </w:p>
    <w:p>
      <w:pPr>
        <w:pStyle w:val="Heading4"/>
      </w:pPr>
      <w:r>
        <w:t>第三条（準備行為）</w:t>
      </w:r>
    </w:p>
    <w:p>
      <w:r>
        <w:t>第二条の規定による改正後の放送法（以下「新放送法」という。）第百七十七条並びに第三条及び第四条の規定による改正後の電波法第九十九条の十一の規定による電波監理審議会に対する諮問、第五条の規定による改正後の電気通信事業法（以下「新電気通信事業法」という。）第百六十九条の規定による同条の政令で定める審議会等に対する諮問並びにこれらに関し必要な手続その他の行為は、これらの規定の例により、この法律（附則第一条第二号及び第三号に掲げる規定については、当該各規定）の施行前においても行うことができる。</w:t>
      </w:r>
    </w:p>
    <w:p>
      <w:pPr>
        <w:pStyle w:val="Heading4"/>
      </w:pPr>
      <w:r>
        <w:t>第五条（有線テレビジョン放送法の廃止に伴う経過措置）</w:t>
      </w:r>
    </w:p>
    <w:p/>
    <w:p>
      <w:pPr>
        <w:pStyle w:val="Heading5"/>
        <w:ind w:left="440"/>
      </w:pPr>
      <w:r>
        <w:t>３</w:t>
      </w:r>
    </w:p>
    <w:p>
      <w:pPr>
        <w:ind w:left="440"/>
      </w:pPr>
      <w:r>
        <w:t>この法律の施行の際現に旧有線テレビジョン放送法第九条の規定による有線テレビジョン放送施設の使用の承諾に係る事業を営んでいる者は、施行日から起算して三年間（当該期間内に新電気通信事業法第九条の登録若しくは第十二条第一項の規定による登録の拒否の処分があり、又は新電気通信事業法第十六条第一項の届出をしたときは、その日までの間）は、新電気通信事業法第九条又は第十六条第一項の規定にかかわらず、従前の例により引き続き当該有線テレビジョン放送施設の使用の承諾に係る事業を営むことができる。</w:t>
      </w:r>
    </w:p>
    <w:p>
      <w:pPr>
        <w:pStyle w:val="Heading4"/>
      </w:pPr>
      <w:r>
        <w:t>第十条（電気通信事業法の一部改正に伴う経過措置）</w:t>
      </w:r>
    </w:p>
    <w:p>
      <w:r>
        <w:t>新電気通信事業法第三十四条第六項の規定は、第五条中電気通信事業法第三十四条の改正規定の施行の日以後に終了する事業年度から適用する。</w:t>
      </w:r>
    </w:p>
    <w:p>
      <w:pPr>
        <w:pStyle w:val="Heading5"/>
        <w:ind w:left="440"/>
      </w:pPr>
      <w:r>
        <w:t>２</w:t>
      </w:r>
    </w:p>
    <w:p>
      <w:pPr>
        <w:ind w:left="440"/>
      </w:pPr>
      <w:r>
        <w:t>この法律の施行の際現に第五条の規定による改正前の電気通信事業法（以下この条において「旧電気通信事業法」という。）第百四十七条第一項又は第二項の規定により任命された電気通信事業紛争処理委員会の委員である者は、それぞれ、施行日に、新電気通信事業法第百四十七条第一項又は第二項の規定により電気通信紛争処理委員会の委員として任命されたものとみなす。</w:t>
      </w:r>
    </w:p>
    <w:p>
      <w:pPr>
        <w:pStyle w:val="Heading5"/>
        <w:ind w:left="440"/>
      </w:pPr>
      <w:r>
        <w:t>３</w:t>
      </w:r>
    </w:p>
    <w:p>
      <w:pPr>
        <w:ind w:left="440"/>
      </w:pPr>
      <w:r>
        <w:t>この法律の施行の際現に旧電気通信事業法第百四十六条第一項の規定により選任された電気通信事業紛争処理委員会の委員長である者又は同条第三項の規定により定められた委員である者は、それぞれ、施行日に、新電気通信事業法第百四十六条第一項の規定により選任され、又は同条第三項の規定により委員長の職務を代理する委員として定められたものとみなす。</w:t>
      </w:r>
    </w:p>
    <w:p>
      <w:pPr>
        <w:pStyle w:val="Heading5"/>
        <w:ind w:left="440"/>
      </w:pPr>
      <w:r>
        <w:t>４</w:t>
      </w:r>
    </w:p>
    <w:p>
      <w:pPr>
        <w:ind w:left="440"/>
      </w:pPr>
      <w:r>
        <w:t>電気通信事業紛争処理委員会の委員であった者に係るその職務に関して知り得た秘密を漏らしてはならない義務については、施行日以後も、なお従前の例による。</w:t>
      </w:r>
    </w:p>
    <w:p>
      <w:pPr>
        <w:pStyle w:val="Heading4"/>
      </w:pPr>
      <w:r>
        <w:t>第十一条（処分等の効力）</w:t>
      </w:r>
    </w:p>
    <w:p>
      <w:r>
        <w:t>この法律（附則第一条第二号及び第三号に掲げる規定については、当該各規定）の施行前に改正又は廃止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第十二条（罰則の適用に関する経過措置）</w:t>
      </w:r>
    </w:p>
    <w:p>
      <w:r>
        <w:t>この法律（附則第一条第二号及び第三号に掲げる規定については、当該各規定。以下この条において同じ。）の施行前にした行為及び附則第四条第二項、第五条第八項、第六条第五項、第七条及び第八条第十二項の規定によりなお従前の例によることとされる場合におけるこの法律の施行後にした行為に対する罰則の適用については、なお従前の例による。</w:t>
      </w:r>
    </w:p>
    <w:p>
      <w:pPr>
        <w:pStyle w:val="Heading4"/>
      </w:pPr>
      <w:r>
        <w:t>第十三条（その他の経過措置の政令への委任）</w:t>
      </w:r>
    </w:p>
    <w:p>
      <w:r>
        <w:t>この附則に規定するもののほか、この法律の施行に伴い必要な経過措置（罰則に関する経過措置を含む。）は、政令で定める。</w:t>
      </w:r>
    </w:p>
    <w:p>
      <w:pPr>
        <w:pStyle w:val="Heading4"/>
      </w:pPr>
      <w:r>
        <w:t>第十四条（検討）</w:t>
      </w:r>
    </w:p>
    <w:p>
      <w:r>
        <w:t>政府は、この法律の公布後一年を目途として、日本放送協会の役員に係る欠格事由の在り方について検討を加え、必要があると認めるときは、その結果に基づいて所要の措置を講ずるものとする。</w:t>
      </w:r>
    </w:p>
    <w:p>
      <w:pPr>
        <w:pStyle w:val="Heading5"/>
        <w:ind w:left="440"/>
      </w:pPr>
      <w:r>
        <w:t>２</w:t>
      </w:r>
    </w:p>
    <w:p>
      <w:pPr>
        <w:ind w:left="440"/>
      </w:pPr>
      <w:r>
        <w:t>政府は、この法律の施行後五年以内に、前項に定める事項のほか、この法律による改正後の規定の実施状況について検討を加え、必要があると認めるときは、その結果に基づいて所要の措置を講ずるものと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則（平成二三年六月一日法律第五八号）</w:t>
      </w:r>
    </w:p>
    <w:p>
      <w:pPr>
        <w:pStyle w:val="Heading4"/>
      </w:pPr>
      <w:r>
        <w:t>第一条（施行期日）</w:t>
      </w:r>
    </w:p>
    <w:p>
      <w:r>
        <w:t>この法律は、公布の日から起算して六月を超えない範囲内において政令で定める日から施行する。</w:t>
      </w:r>
    </w:p>
    <w:p>
      <w:pPr>
        <w:pStyle w:val="Heading4"/>
      </w:pPr>
      <w:r>
        <w:t>第二条（審議会等への諮問）</w:t>
      </w:r>
    </w:p>
    <w:p>
      <w:r>
        <w:t>総務大臣は、この法律の施行前においても、第一条の規定による改正後の電気通信事業法第三十一条第五項又は第七項の総務省令の制定のために、電気通信事業法第百六十九条の政令で定める審議会等に諮問することができる。</w:t>
      </w:r>
    </w:p>
    <w:p>
      <w:pPr>
        <w:pStyle w:val="Heading4"/>
      </w:pPr>
      <w:r>
        <w:t>第四条（罰則の適用に関する経過措置）</w:t>
      </w:r>
    </w:p>
    <w:p>
      <w:r>
        <w:t>この法律の施行前にした行為に対する罰則の適用については、なお従前の例による。</w:t>
      </w:r>
    </w:p>
    <w:p>
      <w:pPr>
        <w:pStyle w:val="Heading4"/>
      </w:pPr>
      <w:r>
        <w:t>第五条（検討）</w:t>
      </w:r>
    </w:p>
    <w:p>
      <w:r>
        <w:t>政府は、この法律の施行後三年を目途として、この法律による改正後の規定の実施状況について検討を加え、必要があると認めるときは、その結果に基づいて所要の措置を講ずるものとする。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則（平成二六年六月一一日法律第六三号）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八十六条第一項、第八十九条、第九十条第三項、第百条第二項、第百十六条第二項の表の改正規定及び第百六十一条第一項の改正規定（「第二十九条第一項若しくは第二項」を「第二十九条」に改める部分に限る。）並びに次条の規定</w:t>
      </w:r>
    </w:p>
    <w:p>
      <w:pPr>
        <w:pStyle w:val="Heading6"/>
        <w:ind w:left="880"/>
      </w:pPr>
      <w:r>
        <w:t>二</w:t>
      </w:r>
    </w:p>
    <w:p>
      <w:pPr>
        <w:ind w:left="880"/>
      </w:pPr>
      <w:r>
        <w:t>第五十三条第三項の改正規定、第六十八条の次に十一条を加える改正規定（第六十八条の二に係る部分に限る。）及び第六十九条第一項の改正規定並びに附則第四条第一項、第七条及び第八条の規定</w:t>
      </w:r>
    </w:p>
    <w:p>
      <w:pPr>
        <w:pStyle w:val="Heading6"/>
        <w:ind w:left="880"/>
      </w:pPr>
      <w:r>
        <w:t>三</w:t>
      </w:r>
    </w:p>
    <w:p>
      <w:pPr>
        <w:ind w:left="880"/>
      </w:pPr>
      <w:r>
        <w:t>目次の改正規定、第二章第五節第三款を同節第四款とする改正規定、第八十七条第一項、第九十一条第二項及び第九十五条第一項の改正規定、第二章第五節第二款を同節第三款とし、同節第一款の次に一款を加える改正規定、第百六十三条第一項、第百六十六条第五項、第百七十四条第一項及び第百八十二条の改正規定、第百八十八条の改正規定（同条第一号の改正規定を除く。）、第百九十二条の改正規定並びに別表第二を別表第三とし、別表第一第一号中「（昭和二十二年法律第二十六号）」を削り、同表を別表第二とし、附則の次に一表を加える改正規定並びに附則第四条第二項及び第六条の規定</w:t>
      </w:r>
    </w:p>
    <w:p>
      <w:pPr>
        <w:pStyle w:val="Heading4"/>
      </w:pPr>
      <w:r>
        <w:t>第二条（審議会等への諮問）</w:t>
      </w:r>
    </w:p>
    <w:p>
      <w:r>
        <w:t>総務大臣は、この法律の施行前においても、この法律による改正後の電気通信事業法（以下「新法」という。）第四十一条第三項及び第四項の総務省令の制定のために、電気通信事業法第百六十九条の政令で定める審議会等に諮問することができる。</w:t>
      </w:r>
    </w:p>
    <w:p>
      <w:pPr>
        <w:pStyle w:val="Heading4"/>
      </w:pPr>
      <w:r>
        <w:t>第三条（電気通信事業法の一部改正に伴う経過措置）</w:t>
      </w:r>
    </w:p>
    <w:p>
      <w:r>
        <w:t>この法律の施行の際現に事業用電気通信設備（この法律による改正前の電気通信事業法第四十四条第一項に規定する事業用電気通信設備をいう。次項において同じ。）を設置している電気通信事業者についての新法第四十四条第一項の規定の適用については、同項中「、第二項又は第四項」とあるのは「又は第二項」と、「電気通信事業の開始前に」とあるのは「電気通信事業法の一部を改正する法律（平成二十六年法律第六十三号）の施行の日から起算して一月以内に」とする。</w:t>
      </w:r>
    </w:p>
    <w:p>
      <w:pPr>
        <w:pStyle w:val="Heading5"/>
        <w:ind w:left="440"/>
      </w:pPr>
      <w:r>
        <w:t>２</w:t>
      </w:r>
    </w:p>
    <w:p>
      <w:pPr>
        <w:ind w:left="440"/>
      </w:pPr>
      <w:r>
        <w:t>この法律の施行の際現に事業用電気通信設備を設置している電気通信事業者が新法第四十四条の三第一項の規定により最初にすべき選任は、この法律の施行の日（次条及び附則第八条において「施行日」という。）から起算して一月以内にしなければならない。</w:t>
      </w:r>
    </w:p>
    <w:p>
      <w:pPr>
        <w:pStyle w:val="Heading4"/>
      </w:pPr>
      <w:r>
        <w:t>第四条</w:t>
      </w:r>
    </w:p>
    <w:p>
      <w:r>
        <w:t>附則第一条第二号に定める日から施行日の前日までの間における新法第五十三条第三項及び第六十八条の二の規定の適用については、同項中「、第六十八条の二又は第六十八条の八第三項」とあるのは「又は第六十八条の二」と、同条中「若しくは第六十五条又は第六十八条の八第三項」とあるのは「又は第六十五条」とする。</w:t>
      </w:r>
    </w:p>
    <w:p>
      <w:pPr>
        <w:pStyle w:val="Heading5"/>
        <w:ind w:left="440"/>
      </w:pPr>
      <w:r>
        <w:t>２</w:t>
      </w:r>
    </w:p>
    <w:p>
      <w:pPr>
        <w:ind w:left="440"/>
      </w:pPr>
      <w:r>
        <w:t>附則第一条第三号に定める日から施行日の前日までの間における新法第八十五条の二第一項、第八十五条の五、第百七十四条第一項及び第百九十二条第二号の規定の適用については、第八十五条の二第一項中「講習の実施」とあるのは「事業用電気通信設備の工事、維持及び運用に関する事項の監督に関する講習（以下この款、第百七十四条第一項及び別表第一において「講習」という。）の実施」と、第八十五条の五中「登録講習機関について」とあるのは「第八十五条の二第一項の規定により登録を受けた者（以下「登録講習機関」という。）について」と、第百七十四条第一項中「第六十八条の三第一項の規定による登録若しくは第六十八条の六第一項の規定による変更登録を受けようとする者、第八十五条の十五第一項」とあるのは「第八十五条の十五第一項」と、同号中「第六十八条の六第四項、第六十八条の十第一項、第八十五条の六第二項」とあるのは「第八十五条の六第二項」とする。</w:t>
      </w:r>
    </w:p>
    <w:p>
      <w:pPr>
        <w:pStyle w:val="Heading4"/>
      </w:pPr>
      <w:r>
        <w:t>第五条（検討）</w:t>
      </w:r>
    </w:p>
    <w:p>
      <w:r>
        <w:t>政府は、この法律の施行後五年を経過した場合において、次項に定めるものを除くほか、新法の規定の施行の状況について検討を加え、必要があると認めるときは、その結果に基づいて所要の措置を講ずるものとする。</w:t>
      </w:r>
    </w:p>
    <w:p>
      <w:pPr>
        <w:pStyle w:val="Heading5"/>
        <w:ind w:left="440"/>
      </w:pPr>
      <w:r>
        <w:t>２</w:t>
      </w:r>
    </w:p>
    <w:p>
      <w:pPr>
        <w:ind w:left="440"/>
      </w:pPr>
      <w:r>
        <w:t>政府は、この法律の施行後十年を経過した場合において、登録修理業者（新法第六十八条の五に規定する登録修理業者をいう。）に係る新法の規定の施行の状況について検討を加え、必要があると認めるときは、その結果に基づいて所要の措置を講ずるもの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則（平成二七年五月二二日法律第二六号）</w:t>
      </w:r>
    </w:p>
    <w:p>
      <w:pPr>
        <w:pStyle w:val="Heading4"/>
      </w:pPr>
      <w:r>
        <w:t>第一条（施行期日）</w:t>
      </w:r>
    </w:p>
    <w:p>
      <w:r>
        <w:t>この法律は、公布の日から起算して一年を超えない範囲内において政令で定める日から施行する。</w:t>
      </w:r>
    </w:p>
    <w:p>
      <w:pPr>
        <w:pStyle w:val="Heading4"/>
      </w:pPr>
      <w:r>
        <w:t>第二条（準備行為）</w:t>
      </w:r>
    </w:p>
    <w:p>
      <w:r>
        <w:t>総務大臣は、この法律の施行の日（以下「施行日」という。）前において、第一号に掲げる事項については第一条の規定による改正前の電気通信事業法（以下「旧電気通信事業法」という。）第百六十九条の政令で定める審議会等に、第二号及び第三号に掲げる事項については電波監理審議会に、それぞれ諮問することができる。</w:t>
      </w:r>
    </w:p>
    <w:p>
      <w:pPr>
        <w:pStyle w:val="Heading6"/>
        <w:ind w:left="880"/>
      </w:pPr>
      <w:r>
        <w:t>一</w:t>
      </w:r>
    </w:p>
    <w:p>
      <w:pPr>
        <w:ind w:left="880"/>
      </w:pPr>
      <w:r>
        <w:t>第一条の規定による改正後の電気通信事業法（以下「新電気通信事業法」という。）第十二条の二第四項第二号ロ若しくはニの規定による電気通信設備の指定、新電気通信事業法第二十六条第一項各号の規定による電気通信役務の指定、新電気通信事業法第三十条第三項第二号の規定による電気通信事業者の指定又は新電気通信事業法第十二条の二第四項第二号ロ若しくはニ、第二十四条第一号ハ、第二十六条第一項、第二十六条の二第一項、第二十六条の三第一項若しくは第三項ただし書、第二十七条の二第二号、第三十条第六項、第三十四条第三項第一号イ、ロ若しくはホ若しくは第二号、第三十八条の二、第三十九条の三第三項、第五十条第一項ただし書若しくは第百六十四条第二項第一号の規定による総務省令の制定又は改廃</w:t>
      </w:r>
    </w:p>
    <w:p>
      <w:pPr>
        <w:pStyle w:val="Heading4"/>
      </w:pPr>
      <w:r>
        <w:t>第三条（電気通信事業法の一部改正に伴う経過措置）</w:t>
      </w:r>
    </w:p>
    <w:p>
      <w:r>
        <w:t>新電気通信事業法第十二条の二第一項の規定は、施行日以後に同項各号に掲げる事由が生じた場合について適用する。</w:t>
      </w:r>
    </w:p>
    <w:p>
      <w:pPr>
        <w:pStyle w:val="Heading5"/>
        <w:ind w:left="440"/>
      </w:pPr>
      <w:r>
        <w:t>２</w:t>
      </w:r>
    </w:p>
    <w:p>
      <w:pPr>
        <w:ind w:left="440"/>
      </w:pPr>
      <w:r>
        <w:t>この法律の施行の際現にドメイン名電気通信役務（新電気通信事業法第百六十四条第二項第一号に規定するドメイン名電気通信役務をいう。以下この条において同じ。）を提供する電気通信事業（新電気通信事業法第二条第四号に規定する電気通信事業をいう。以下この条において同じ。）を営んでいる者（旧電気通信事業法第九条の登録を受けた者に限る。）の当該電気通信事業についての新電気通信事業法第十三条第一項の規定の適用については、同項中「を変更しようとするときは」とあるのは、「の変更について電気通信事業法等の一部を改正する法律（平成二十七年法律第二十六号）の施行の日から起算して一月以内に」とする。</w:t>
      </w:r>
    </w:p>
    <w:p>
      <w:pPr>
        <w:pStyle w:val="Heading5"/>
        <w:ind w:left="440"/>
      </w:pPr>
      <w:r>
        <w:t>３</w:t>
      </w:r>
    </w:p>
    <w:p>
      <w:pPr>
        <w:ind w:left="440"/>
      </w:pPr>
      <w:r>
        <w:t>この法律の施行の際現にドメイン名電気通信役務を提供する電気通信事業を営んでいる者（旧電気通信事業法第九条の登録を受けた者及び旧電気通信事業法第十六条第一項の規定による届出をした者を除く。）の当該電気通信事業についての新電気通信事業法第十六条第一項の規定の適用については、同項中「総務省令」とあるのは、「電気通信事業法等の一部を改正する法律（平成二十七年法律第二十六号）の施行の日から起算して一月以内に、総務省令」とする。</w:t>
      </w:r>
    </w:p>
    <w:p>
      <w:pPr>
        <w:pStyle w:val="Heading5"/>
        <w:ind w:left="440"/>
      </w:pPr>
      <w:r>
        <w:t>４</w:t>
      </w:r>
    </w:p>
    <w:p>
      <w:pPr>
        <w:ind w:left="440"/>
      </w:pPr>
      <w:r>
        <w:t>この法律の施行の際現にドメイン名電気通信役務を提供する電気通信事業を営んでいる者（旧電気通信事業法第十六条第一項の規定による届出をした者に限る。）の当該電気通信事業についての新電気通信事業法第十六条第三項の規定の適用については、同項中「を変更しようとするときは」とあるのは、「の変更について電気通信事業法等の一部を改正する法律（平成二十七年法律第二十六号）の施行の日から起算して一月以内に」とする。</w:t>
      </w:r>
    </w:p>
    <w:p>
      <w:pPr>
        <w:pStyle w:val="Heading5"/>
        <w:ind w:left="440"/>
      </w:pPr>
      <w:r>
        <w:t>５</w:t>
      </w:r>
    </w:p>
    <w:p>
      <w:pPr>
        <w:ind w:left="440"/>
      </w:pPr>
      <w:r>
        <w:t>新電気通信事業法第二十四条第一号ハの規定は、施行日以後に開始する事業年度に係る会計の整理について適用する。</w:t>
      </w:r>
    </w:p>
    <w:p>
      <w:pPr>
        <w:pStyle w:val="Heading5"/>
        <w:ind w:left="440"/>
      </w:pPr>
      <w:r>
        <w:t>６</w:t>
      </w:r>
    </w:p>
    <w:p>
      <w:pPr>
        <w:ind w:left="440"/>
      </w:pPr>
      <w:r>
        <w:t>新電気通信事業法第二十六条の二及び第二十六条の三の規定は、施行日以後に締結される電気通信役務（新電気通信事業法第二条第三号に規定する電気通信役務をいう。）の提供に関する契約について適用する。</w:t>
      </w:r>
    </w:p>
    <w:p>
      <w:pPr>
        <w:pStyle w:val="Heading5"/>
        <w:ind w:left="440"/>
      </w:pPr>
      <w:r>
        <w:t>７</w:t>
      </w:r>
    </w:p>
    <w:p>
      <w:pPr>
        <w:ind w:left="440"/>
      </w:pPr>
      <w:r>
        <w:t>この法律の施行の際現に新電気通信事業法第三十三条第二項に規定する第一種指定電気通信設備又は新電気通信事業法第三十四条第二項に規定する第二種指定電気通信設備を用いる卸電気通信役務（新電気通信事業法第二十九条第一項第十号に規定する卸電気通信役務をいう。）の提供の業務を行っている当該第一種指定電気通信設備又は第二種指定電気通信設備を設置する電気通信事業者（新電気通信事業法第二条第五号に規定する電気通信事業者をいう。）に係る新電気通信事業法第三十八条の二の規定の適用については、同条中「は、当該第一種指定電気通信設備又は第二種指定電気通信設備を用いる卸電気通信役務の提供の業務を開始したときは、」とあるのは「は、」と、「遅滞なく、その旨」とあるのは「電気通信事業法等の一部を改正する法律（平成二十七年法律第二十六号）の施行後遅滞なく、当該第一種指定電気通信設備又は第二種指定電気通信設備を用いる卸電気通信役務の提供の業務を行つている旨」とする。</w:t>
      </w:r>
    </w:p>
    <w:p>
      <w:pPr>
        <w:pStyle w:val="Heading5"/>
        <w:ind w:left="440"/>
      </w:pPr>
      <w:r>
        <w:t>８</w:t>
      </w:r>
    </w:p>
    <w:p>
      <w:pPr>
        <w:ind w:left="440"/>
      </w:pPr>
      <w:r>
        <w:t>新電気通信事業法第三十九条の三第三項の規定は、施行日以後に開始する事業年度に係る会計の公表について適用する。</w:t>
      </w:r>
    </w:p>
    <w:p>
      <w:pPr>
        <w:pStyle w:val="Heading5"/>
        <w:ind w:left="440"/>
      </w:pPr>
      <w:r>
        <w:t>９</w:t>
      </w:r>
    </w:p>
    <w:p>
      <w:pPr>
        <w:ind w:left="440"/>
      </w:pPr>
      <w:r>
        <w:t>この法律の施行の際現にドメイン名電気通信役務を提供する電気通信事業を営んでいる者（この法律の施行の際現に旧電気通信事業法第四十四条第一項に規定する事業用電気通信設備を設置している者を除く。次項において同じ。）についての新電気通信事業法第四十四条第一項の規定の適用については、同項中「電気通信事業の開始前に」とあるのは、「電気通信事業法等の一部を改正する法律（平成二十七年法律第二十六号）の施行の日から起算して三月以内に」とする。</w:t>
      </w:r>
    </w:p>
    <w:p>
      <w:pPr>
        <w:pStyle w:val="Heading5"/>
        <w:ind w:left="440"/>
      </w:pPr>
      <w:r>
        <w:t>１０</w:t>
      </w:r>
    </w:p>
    <w:p>
      <w:pPr>
        <w:ind w:left="440"/>
      </w:pPr>
      <w:r>
        <w:t>この法律の施行の際現にドメイン名電気通信役務を提供する電気通信事業を営んでいる者が新電気通信事業法第四十四条の三第一項又は第四十五条第一項の規定により最初にすべき選任は、施行日から起算して三月以内にしなければならない。</w:t>
      </w:r>
    </w:p>
    <w:p>
      <w:pPr>
        <w:pStyle w:val="Heading4"/>
      </w:pPr>
      <w:r>
        <w:t>第六条（処分等の効力）</w:t>
      </w:r>
    </w:p>
    <w:p>
      <w:r>
        <w:t>施行日前に改正前のそれぞれの法律の規定によってした処分、手続その他の行為であって、改正後のそれぞれの法律に相当の規定があるものは、この附則に別段の定めがあるものを除き、改正後のそれぞれの法律の相当の規定によってしたものとみなす。</w:t>
      </w:r>
    </w:p>
    <w:p>
      <w:pPr>
        <w:pStyle w:val="Heading4"/>
      </w:pPr>
      <w:r>
        <w:t>第七条（罰則に関する経過措置）</w:t>
      </w:r>
    </w:p>
    <w:p>
      <w:r>
        <w:t>施行日前にした行為に対する罰則の適用については、なお従前の例による。</w:t>
      </w:r>
    </w:p>
    <w:p>
      <w:pPr>
        <w:pStyle w:val="Heading4"/>
      </w:pPr>
      <w:r>
        <w:t>第八条（その他の経過措置の政令への委任）</w:t>
      </w:r>
    </w:p>
    <w:p>
      <w:r>
        <w:t>附則第三条から前条までに定めるもののほか、この法律の施行に関し必要な経過措置（罰則に関する経過措置を含む。）は、政令で定める。</w:t>
      </w:r>
    </w:p>
    <w:p>
      <w:pPr>
        <w:pStyle w:val="Heading4"/>
      </w:pPr>
      <w:r>
        <w:t>第九条（検討）</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　則（平成二九年五月一二日法律第二七号）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第一条中電波法附則第十五項の見出しを削り、同項の前に見出しを付し、同項の次に一項を加える改正規定並びに次条及び附則第四条の規定</w:t>
      </w:r>
    </w:p>
    <w:p>
      <w:pPr>
        <w:pStyle w:val="Heading4"/>
      </w:pPr>
      <w:r>
        <w:t>第二条（準備行為）</w:t>
      </w:r>
    </w:p>
    <w:p/>
    <w:p>
      <w:pPr>
        <w:pStyle w:val="Heading5"/>
        <w:ind w:left="440"/>
      </w:pPr>
      <w:r>
        <w:t>２</w:t>
      </w:r>
    </w:p>
    <w:p>
      <w:pPr>
        <w:ind w:left="440"/>
      </w:pPr>
      <w:r>
        <w:t>総務大臣は、施行日前においても、第二条の規定による改正後の電気通信事業法第八十七条第一項第二号の規定による総務省令の制定又は改廃のために、第二条の規定による改正前の電気通信事業法第百六十九条の政令で定める審議会等に諮問することができる。</w:t>
      </w:r>
    </w:p>
    <w:p>
      <w:pPr>
        <w:pStyle w:val="Heading4"/>
      </w:pPr>
      <w:r>
        <w:t>第四条（その他の経過措置の政令への委任）</w:t>
      </w:r>
    </w:p>
    <w:p>
      <w:r>
        <w:t>前条に規定するもののほか、この法律の施行に伴い必要な経過措置は、政令で定める。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則（平成三〇年五月二三日法律第二四号）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次条及び附則第五条の規定</w:t>
      </w:r>
    </w:p>
    <w:p>
      <w:pPr>
        <w:pStyle w:val="Heading6"/>
        <w:ind w:left="880"/>
      </w:pPr>
      <w:r>
        <w:t>二</w:t>
      </w:r>
    </w:p>
    <w:p>
      <w:pPr>
        <w:ind w:left="880"/>
      </w:pPr>
      <w:r>
        <w:t>第一条中電気通信事業法の目次の改正規定（「第五十一条」を「第四十九条」に、「第二款</w:t>
      </w:r>
    </w:p>
    <w:p>
      <w:pPr>
        <w:pStyle w:val="Heading4"/>
      </w:pPr>
      <w:r>
        <w:t>第二条（準備行為）</w:t>
      </w:r>
    </w:p>
    <w:p>
      <w:r>
        <w:t>総務大臣は、前条第二号に掲げる規定の施行の日（次条第一項及び第二項において「第二号施行日」という。）前においても、第一条の規定による改正後の電気通信事業法（以下「新事業法」という。）第五十条第二項の規定による電気通信番号計画（同項に規定する電気通信番号計画をいう。）の作成、新事業法第五十条の二第三項の規定による標準電気通信番号使用計画（同項の標準電気通信番号使用計画をいう。次条第一項において同じ。）の制定又は新事業法第二十六条の四、第五十条の二第一項第四号、第五十条の四第三号若しくは第五十条の十の規定による総務省令の制定若しくは改廃のために、第一条の規定による改正前の電気通信事業法第百六十九条の政令で定める審議会等に諮問することができる。</w:t>
      </w:r>
    </w:p>
    <w:p>
      <w:pPr>
        <w:pStyle w:val="Heading4"/>
      </w:pPr>
      <w:r>
        <w:t>第三条（電気通信事業法の一部改正に伴う経過措置）</w:t>
      </w:r>
    </w:p>
    <w:p>
      <w:r>
        <w:t>附則第一条第二号に掲げる規定の施行の際現に電気通信番号（新事業法第五十条第一項に規定する電気通信番号をいう。以下この条において同じ。）を使用している電気通信事業者（次項に規定するものを除く。）は、新事業法第五十条第一項及び第五十条の二第一項の規定にかかわらず、第二号施行日から起算して六月を経過する日までの間（当該期間内に当該電気通信事業者が標準電気通信番号使用計画と同一の電気通信番号使用計画（同項に規定する電気通信番号使用計画をいう。）を作成したときは、同条第三項の規定により同条第一項の認定を受けたものとみなされるまでの間）は、電気通信番号を従前の例により引き続き使用することができる。</w:t>
      </w:r>
    </w:p>
    <w:p>
      <w:pPr>
        <w:pStyle w:val="Heading5"/>
        <w:ind w:left="440"/>
      </w:pPr>
      <w:r>
        <w:t>２</w:t>
      </w:r>
    </w:p>
    <w:p>
      <w:pPr>
        <w:ind w:left="440"/>
      </w:pPr>
      <w:r>
        <w:t>附則第一条第二号に掲げる規定の施行の際現に電気通信番号を使用している電気通信事業者（同号に掲げる規定の施行の際現に付番（新事業法第五十条の二第一項第二号に規定する付番をいう。以下この項において同じ。）をしているものに限る。）は、新事業法第五十条第一項及び第五十条の二第一項の規定にかかわらず、第二号施行日から起算して六月を経過する日までの間は、電気通信番号を従前の例により引き続き使用すること（付番を従前の例により引き続きすることを含む。）ができる。</w:t>
      </w:r>
    </w:p>
    <w:p>
      <w:pPr>
        <w:pStyle w:val="Heading5"/>
        <w:ind w:left="440"/>
      </w:pPr>
      <w:r>
        <w:t>３</w:t>
      </w:r>
    </w:p>
    <w:p>
      <w:pPr>
        <w:ind w:left="440"/>
      </w:pPr>
      <w:r>
        <w:t>前項に規定する電気通信事業者に対する新事業法第五十条の二第一項の規定の適用については、同項第二号中「場合には、付番をしようとする利用者設備識別番号」とあるのは、「場合（電気通信事業法及び国立研究開発法人情報通信研究機構法の一部を改正する法律（平成三十年法律第二十四号）附則第一条第二号に掲げる規定の施行の際現に付番をしている場合を含む。）には、付番をしようとする利用者設備識別番号（同号に掲げる規定の施行の日前に付番をした利用者設備識別番号及び同日以後に同法附則第三条第二項の規定により付番を従前の例によりした利用者設備識別番号を含む。）」とする。</w:t>
      </w:r>
    </w:p>
    <w:p>
      <w:pPr>
        <w:pStyle w:val="Heading5"/>
        <w:ind w:left="440"/>
      </w:pPr>
      <w:r>
        <w:t>４</w:t>
      </w:r>
    </w:p>
    <w:p>
      <w:pPr>
        <w:ind w:left="440"/>
      </w:pPr>
      <w:r>
        <w:t>第一項又は第二項の規定により電気通信番号を従前の例により引き続き使用することができる電気通信事業者に対する新事業法第五十一条の規定の適用については、同条中「当該電気通信事業者の認定電気通信番号使用計画」とあるのは「電気通信事業法及び国立研究開発法人情報通信研究機構法の一部を改正する法律（平成三十年法律第二十四号）附則第三条第一項又は第二項の規定」と、「当該認定電気通信番号使用計画に」とあるのは「当該規定に」と、「当該認定電気通信番号使用計画を変更するよう命ずる」とあるのは「その使用を禁止する」とする。</w:t>
      </w:r>
    </w:p>
    <w:p>
      <w:pPr>
        <w:pStyle w:val="Heading4"/>
      </w:pPr>
      <w:r>
        <w:t>第四条（罰則に関する経過措置）</w:t>
      </w:r>
    </w:p>
    <w:p>
      <w:r>
        <w:t>この法律（附則第一条第二号に掲げる規定にあっては、当該規定）の施行前にした行為に対する罰則の適用については、なお従前の例による。</w:t>
      </w:r>
    </w:p>
    <w:p>
      <w:pPr>
        <w:pStyle w:val="Heading4"/>
      </w:pPr>
      <w:r>
        <w:t>第五条（その他の経過措置の政令への委任）</w:t>
      </w:r>
    </w:p>
    <w:p>
      <w:r>
        <w:t>前二条に定めるもののほか、この法律の施行に関し必要な経過措置は、政令で定める。</w:t>
      </w:r>
    </w:p>
    <w:p>
      <w:pPr>
        <w:pStyle w:val="Heading4"/>
      </w:pPr>
      <w:r>
        <w:t>第六条（検討）</w:t>
      </w:r>
    </w:p>
    <w:p>
      <w:r>
        <w:t>政府は、この法律の施行後三年を経過した場合において、新事業法及び新機構法の規定の施行の状況について検討を加え、必要があると認めるときは、その結果に基づいて所要の措置を講ずるものとする。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則（令和元年五月一七日法律第五号）</w:t>
      </w:r>
    </w:p>
    <w:p>
      <w:pPr>
        <w:pStyle w:val="Heading4"/>
      </w:pPr>
      <w:r>
        <w:t>第一条（施行期日）</w:t>
      </w:r>
    </w:p>
    <w:p>
      <w:r>
        <w:t>この法律は、公布の日から起算して六月を超えない範囲内において政令で定める日から施行する。</w:t>
      </w:r>
    </w:p>
    <w:p>
      <w:pPr>
        <w:pStyle w:val="Heading4"/>
      </w:pPr>
      <w:r>
        <w:t>第二条（準備行為）</w:t>
      </w:r>
    </w:p>
    <w:p>
      <w:r>
        <w:t>総務大臣は、この法律の施行の日（以下「施行日」という。）前においても、この法律による改正後の電気通信事業法（以下この条及び次条第二項において「新法」という。）第二十七条の二第二号若しくは第四号又は第二十七条の三（これらの規定（同条第一項を除く。）を新法第七十三条の三において準用する場合を含む。）の規定による総務省令の制定又は改廃のために、この法律による改正前の電気通信事業法（次条第一項において「旧法」という。）第百六十九条の政令で定める審議会等に諮問することができる。</w:t>
      </w:r>
    </w:p>
    <w:p>
      <w:pPr>
        <w:pStyle w:val="Heading5"/>
        <w:ind w:left="440"/>
      </w:pPr>
      <w:r>
        <w:t>２</w:t>
      </w:r>
    </w:p>
    <w:p>
      <w:pPr>
        <w:ind w:left="440"/>
      </w:pPr>
      <w:r>
        <w:t>総務大臣は、施行日前においても、新法第二十七条の三第一項及び第百六十九条の規定の例により、同項の規定による移動電気通信役務（同項に規定する移動電気通信役務をいう。）の指定又は電気通信事業者の指定をすることができる。</w:t>
      </w:r>
    </w:p>
    <w:p>
      <w:pPr>
        <w:pStyle w:val="Heading4"/>
      </w:pPr>
      <w:r>
        <w:t>第三条（経過措置）</w:t>
      </w:r>
    </w:p>
    <w:p>
      <w:r>
        <w:t>旧法第二十六条第一項に規定する媒介等業務受託者が施行日前に旧法第二十六条の三第一項に規定する行為をした場合における同項の規定の適用については、なお従前の例による。</w:t>
      </w:r>
    </w:p>
    <w:p>
      <w:pPr>
        <w:pStyle w:val="Heading5"/>
        <w:ind w:left="440"/>
      </w:pPr>
      <w:r>
        <w:t>２</w:t>
      </w:r>
    </w:p>
    <w:p>
      <w:pPr>
        <w:ind w:left="440"/>
      </w:pPr>
      <w:r>
        <w:t>この法律の施行の際現に電気通信事業者又は新法第二十七条の四に規定する媒介等業務受託者から委託を受けて新法第二十六条第一項各号に掲げる電気通信役務の提供に関する契約の締結の媒介等（新法第二十七条の四に規定する媒介等をいう。以下この項において同じ。）の業務を行っている者（以下この項において「施行時媒介等業務受託者」という。）は、施行日から起算して三月を経過する日（施行時媒介等業務受託者が同日以前に新法第七十三条の二第一項の届出をしたときは、当該届出をした日）までの間は、新法第七十三条の二第一項の規定にかかわらず、引き続き当該媒介等の業務を行うことができる。</w:t>
      </w:r>
    </w:p>
    <w:p>
      <w:pPr>
        <w:pStyle w:val="Heading4"/>
      </w:pPr>
      <w:r>
        <w:t>第四条（罰則に関する経過措置）</w:t>
      </w:r>
    </w:p>
    <w:p>
      <w:r>
        <w:t>施行日前にした行為に対する罰則の適用については、なお従前の例による。</w:t>
      </w:r>
    </w:p>
    <w:p>
      <w:pPr>
        <w:pStyle w:val="Heading4"/>
      </w:pPr>
      <w:r>
        <w:t>第五条（その他の経過措置の政令への委任）</w:t>
      </w:r>
    </w:p>
    <w:p>
      <w:r>
        <w:t>前二条に定めるもののほか、この法律の施行に関し必要な経過措置（罰則に関する経過措置を含む。）は、政令で定める。</w:t>
      </w:r>
    </w:p>
    <w:p>
      <w:pPr>
        <w:pStyle w:val="Heading4"/>
      </w:pPr>
      <w:r>
        <w:t>第六条（検討）</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　則（令和二年五月二二日法律第三〇号）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第二条（準備行為）</w:t>
      </w:r>
    </w:p>
    <w:p>
      <w:r>
        <w:t>総務大臣は、この法律の施行の日前においても、第二条の規定による改正後の電気通信事業法（次条において「新事業法」という。）第四十一条第三項の規定による総務省令の制定又は改廃のために、第二条の規定による改正前の電気通信事業法第百六十九条の政令で定める審議会等に諮問することができる。</w:t>
      </w:r>
    </w:p>
    <w:p>
      <w:pPr>
        <w:pStyle w:val="Heading4"/>
      </w:pPr>
      <w:r>
        <w:t>第三条（電気通信事業法の一部改正に伴う経過措置）</w:t>
      </w:r>
    </w:p>
    <w:p>
      <w:r>
        <w:t>この法律の施行の際現に電気通信事業法第九条の登録を受けている者又は第二条の規定による改正前の電気通信事業法第十六条第一項の規定による届出をしている者であって、外国法人等（新事業法第十条第一項第二号に規定する外国法人等をいう。）であるものについては、この法律の施行の日において同号又は新事業法第十六条第一項第二号に掲げる事項について変更があったものとみなして、新事業法第十三条第四項又は第十六条第二項の規定を適用する。</w:t>
      </w:r>
    </w:p>
    <w:p>
      <w:pPr>
        <w:pStyle w:val="Heading5"/>
        <w:ind w:left="440"/>
      </w:pPr>
      <w:r>
        <w:t>２</w:t>
      </w:r>
    </w:p>
    <w:p>
      <w:pPr>
        <w:ind w:left="440"/>
      </w:pPr>
      <w:r>
        <w:t>この法律の施行の際現に電気通信事業法第百八条第一項の規定により指定されている適格電気通信事業者についての次の表の上欄に掲げる新事業法の規定の適用については、これらの規定中同表の中欄に掲げる字句は、それぞれ同表の下欄に掲げる字句とする。</w:t>
      </w:r>
    </w:p>
    <w:p>
      <w:pPr>
        <w:pStyle w:val="Heading4"/>
      </w:pPr>
      <w:r>
        <w:t>第四条（その他の経過措置の政令への委任）</w:t>
      </w:r>
    </w:p>
    <w:p>
      <w:r>
        <w:t>前条に定めるもののほか、この法律の施行に関し必要な経過措置は、政令で定める。</w:t>
      </w:r>
    </w:p>
    <w:p>
      <w:pPr>
        <w:pStyle w:val="Heading4"/>
      </w:pPr>
      <w:r>
        <w:t>第五条（検討）</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電気通信事業法</w:t>
      <w:br/>
      <w:tab/>
      <w:t>（昭和五十九年法律第八十六号）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電気通信事業法（昭和五十九年法律第八十六号）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