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ITEM BANK -- 1ST YR TRUTH TEST (2) -- JULDES 2026 -- SENTUL</w:t>
      </w:r>
    </w:p>
    <w:p>
      <w:r>
        <w:rPr>
          <w:b/>
        </w:rPr>
        <w:t>Cakupan:</w:t>
      </w:r>
      <w:r>
        <w:t xml:space="preserve"> Message 7-9 (Roma (3), 1-2 Korintus (1)-(2)), track Sentul. Sumber: bank final Tahap 4-5.</w:t>
      </w:r>
    </w:p>
    <w:p>
      <w:r>
        <w:rPr>
          <w:b/>
        </w:rPr>
        <w:t>Tabel 1</w:t>
      </w:r>
      <w:r>
        <w:t xml:space="preserve"> memakai posisi jawaban yang SUDAH DIACAK (sama seperti lembar ujian resmi). </w:t>
      </w:r>
      <w:r>
        <w:rPr>
          <w:b/>
        </w:rPr>
        <w:t>Tabel 2</w:t>
      </w:r>
      <w:r>
        <w:t xml:space="preserve"> kunci masih di posisi asli Tahap 3 (tidak relevan, tidak diujikan).</w:t>
      </w:r>
    </w:p>
    <w:p>
      <w:r>
        <w:rPr>
          <w:sz w:val="12"/>
        </w:rPr>
        <w:t>____________________________________________________________________________________________________</w:t>
      </w:r>
    </w:p>
    <w:p>
      <w:pPr>
        <w:pStyle w:val="Heading2"/>
      </w:pPr>
      <w:r>
        <w:t>Tabel 1 -- 45 Soal yang Benar-Benar Diujikan (posisi jawaban sudah diacak)</w:t>
      </w:r>
    </w:p>
    <w:tbl>
      <w:tblPr>
        <w:tblW w:type="auto" w:w="0"/>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356"/>
        <w:gridCol w:w="1356"/>
        <w:gridCol w:w="1356"/>
        <w:gridCol w:w="1356"/>
        <w:gridCol w:w="1356"/>
        <w:gridCol w:w="1356"/>
        <w:gridCol w:w="1356"/>
        <w:gridCol w:w="1356"/>
        <w:gridCol w:w="1356"/>
        <w:gridCol w:w="1356"/>
        <w:gridCol w:w="1356"/>
        <w:gridCol w:w="1356"/>
      </w:tblGrid>
      <w:tr>
        <w:tc>
          <w:tcPr>
            <w:tcW w:type="dxa" w:w="1356"/>
          </w:tcPr>
          <w:p>
            <w:r>
              <w:rPr>
                <w:b/>
                <w:sz w:val="14"/>
              </w:rPr>
            </w:r>
            <w:r>
              <w:rPr>
                <w:b/>
                <w:sz w:val="14"/>
              </w:rPr>
              <w:t>#</w:t>
            </w:r>
          </w:p>
        </w:tc>
        <w:tc>
          <w:tcPr>
            <w:tcW w:type="dxa" w:w="1356"/>
          </w:tcPr>
          <w:p>
            <w:r>
              <w:rPr>
                <w:b/>
                <w:sz w:val="14"/>
              </w:rPr>
            </w:r>
            <w:r>
              <w:rPr>
                <w:b/>
                <w:sz w:val="14"/>
              </w:rPr>
              <w:t>Kitab</w:t>
            </w:r>
          </w:p>
        </w:tc>
        <w:tc>
          <w:tcPr>
            <w:tcW w:type="dxa" w:w="1356"/>
          </w:tcPr>
          <w:p>
            <w:r>
              <w:rPr>
                <w:b/>
                <w:sz w:val="14"/>
              </w:rPr>
            </w:r>
            <w:r>
              <w:rPr>
                <w:b/>
                <w:sz w:val="14"/>
              </w:rPr>
              <w:t>Poin (T1)</w:t>
            </w:r>
          </w:p>
        </w:tc>
        <w:tc>
          <w:tcPr>
            <w:tcW w:type="dxa" w:w="1356"/>
          </w:tcPr>
          <w:p>
            <w:r>
              <w:rPr>
                <w:b/>
                <w:sz w:val="14"/>
              </w:rPr>
            </w:r>
            <w:r>
              <w:rPr>
                <w:b/>
                <w:sz w:val="14"/>
              </w:rPr>
              <w:t>Kes.</w:t>
            </w:r>
          </w:p>
        </w:tc>
        <w:tc>
          <w:tcPr>
            <w:tcW w:type="dxa" w:w="1356"/>
          </w:tcPr>
          <w:p>
            <w:r>
              <w:rPr>
                <w:b/>
                <w:sz w:val="14"/>
              </w:rPr>
            </w:r>
            <w:r>
              <w:rPr>
                <w:b/>
                <w:sz w:val="14"/>
              </w:rPr>
              <w:t>Tipe</w:t>
            </w:r>
          </w:p>
        </w:tc>
        <w:tc>
          <w:tcPr>
            <w:tcW w:type="dxa" w:w="1356"/>
          </w:tcPr>
          <w:p>
            <w:r>
              <w:rPr>
                <w:b/>
                <w:sz w:val="14"/>
              </w:rPr>
            </w:r>
            <w:r>
              <w:rPr>
                <w:b/>
                <w:sz w:val="14"/>
              </w:rPr>
              <w:t>Pertanyaan</w:t>
            </w:r>
          </w:p>
        </w:tc>
        <w:tc>
          <w:tcPr>
            <w:tcW w:type="dxa" w:w="1356"/>
          </w:tcPr>
          <w:p>
            <w:r>
              <w:rPr>
                <w:b/>
                <w:sz w:val="14"/>
              </w:rPr>
            </w:r>
            <w:r>
              <w:rPr>
                <w:b/>
                <w:sz w:val="14"/>
              </w:rPr>
              <w:t>A</w:t>
            </w:r>
          </w:p>
        </w:tc>
        <w:tc>
          <w:tcPr>
            <w:tcW w:type="dxa" w:w="1356"/>
          </w:tcPr>
          <w:p>
            <w:r>
              <w:rPr>
                <w:b/>
                <w:sz w:val="14"/>
              </w:rPr>
            </w:r>
            <w:r>
              <w:rPr>
                <w:b/>
                <w:sz w:val="14"/>
              </w:rPr>
              <w:t>B</w:t>
            </w:r>
          </w:p>
        </w:tc>
        <w:tc>
          <w:tcPr>
            <w:tcW w:type="dxa" w:w="1356"/>
          </w:tcPr>
          <w:p>
            <w:r>
              <w:rPr>
                <w:b/>
                <w:sz w:val="14"/>
              </w:rPr>
            </w:r>
            <w:r>
              <w:rPr>
                <w:b/>
                <w:sz w:val="14"/>
              </w:rPr>
              <w:t>C</w:t>
            </w:r>
          </w:p>
        </w:tc>
        <w:tc>
          <w:tcPr>
            <w:tcW w:type="dxa" w:w="1356"/>
          </w:tcPr>
          <w:p>
            <w:r>
              <w:rPr>
                <w:b/>
                <w:sz w:val="14"/>
              </w:rPr>
            </w:r>
            <w:r>
              <w:rPr>
                <w:b/>
                <w:sz w:val="14"/>
              </w:rPr>
              <w:t>D</w:t>
            </w:r>
          </w:p>
        </w:tc>
        <w:tc>
          <w:tcPr>
            <w:tcW w:type="dxa" w:w="1356"/>
          </w:tcPr>
          <w:p>
            <w:r>
              <w:rPr>
                <w:b/>
                <w:sz w:val="14"/>
              </w:rPr>
            </w:r>
            <w:r>
              <w:rPr>
                <w:b/>
                <w:sz w:val="14"/>
              </w:rPr>
              <w:t>Kunci</w:t>
            </w:r>
          </w:p>
        </w:tc>
        <w:tc>
          <w:tcPr>
            <w:tcW w:type="dxa" w:w="1356"/>
          </w:tcPr>
          <w:p>
            <w:r>
              <w:rPr>
                <w:b/>
                <w:sz w:val="14"/>
              </w:rPr>
            </w:r>
            <w:r>
              <w:rPr>
                <w:b/>
                <w:sz w:val="14"/>
              </w:rPr>
              <w:t>Bukti</w:t>
            </w:r>
          </w:p>
        </w:tc>
      </w:tr>
      <w:tr>
        <w:tc>
          <w:tcPr>
            <w:tcW w:type="dxa" w:w="1356"/>
          </w:tcPr>
          <w:p>
            <w:r>
              <w:rPr>
                <w:sz w:val="14"/>
              </w:rPr>
            </w:r>
            <w:r>
              <w:rPr>
                <w:sz w:val="14"/>
              </w:rPr>
              <w:t>1</w:t>
            </w:r>
          </w:p>
        </w:tc>
        <w:tc>
          <w:tcPr>
            <w:tcW w:type="dxa" w:w="1356"/>
          </w:tcPr>
          <w:p>
            <w:r>
              <w:rPr>
                <w:sz w:val="14"/>
              </w:rPr>
            </w:r>
            <w:r>
              <w:rPr>
                <w:sz w:val="14"/>
              </w:rPr>
              <w:t>Roma</w:t>
            </w:r>
          </w:p>
        </w:tc>
        <w:tc>
          <w:tcPr>
            <w:tcW w:type="dxa" w:w="1356"/>
          </w:tcPr>
          <w:p>
            <w:r>
              <w:rPr>
                <w:sz w:val="14"/>
              </w:rPr>
            </w:r>
            <w:r>
              <w:rPr>
                <w:sz w:val="14"/>
              </w:rPr>
              <w:t>12 (I.A)</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Menurut Roma 12:3, karunia iman dikaruniakan Allah kepada setiap anggota jemaat sesuai dengan apa?</w:t>
            </w:r>
          </w:p>
        </w:tc>
        <w:tc>
          <w:tcPr>
            <w:tcW w:type="dxa" w:w="1356"/>
          </w:tcPr>
          <w:p>
            <w:r>
              <w:rPr>
                <w:sz w:val="14"/>
              </w:rPr>
            </w:r>
            <w:r>
              <w:rPr>
                <w:sz w:val="14"/>
              </w:rPr>
              <w:t>Jabatan pelayanan yang dipegang</w:t>
            </w:r>
          </w:p>
        </w:tc>
        <w:tc>
          <w:tcPr>
            <w:tcW w:type="dxa" w:w="1356"/>
          </w:tcPr>
          <w:p>
            <w:r>
              <w:rPr>
                <w:sz w:val="14"/>
              </w:rPr>
            </w:r>
            <w:r>
              <w:rPr>
                <w:sz w:val="14"/>
              </w:rPr>
              <w:t>Lamanya waktu mengikuti Kristus</w:t>
            </w:r>
          </w:p>
        </w:tc>
        <w:tc>
          <w:tcPr>
            <w:tcW w:type="dxa" w:w="1356"/>
          </w:tcPr>
          <w:p>
            <w:r>
              <w:rPr>
                <w:sz w:val="14"/>
              </w:rPr>
            </w:r>
            <w:r>
              <w:rPr>
                <w:sz w:val="14"/>
              </w:rPr>
              <w:t>Seberapa dalam pengetahuan Alkitab</w:t>
            </w:r>
          </w:p>
        </w:tc>
        <w:tc>
          <w:tcPr>
            <w:tcW w:type="dxa" w:w="1356"/>
          </w:tcPr>
          <w:p>
            <w:r>
              <w:rPr>
                <w:sz w:val="14"/>
              </w:rPr>
            </w:r>
            <w:r>
              <w:rPr>
                <w:sz w:val="14"/>
              </w:rPr>
              <w:t>Ukuran iman yang dikaruniakan</w:t>
            </w:r>
          </w:p>
        </w:tc>
        <w:tc>
          <w:tcPr>
            <w:tcW w:type="dxa" w:w="1356"/>
          </w:tcPr>
          <w:p>
            <w:r>
              <w:rPr>
                <w:sz w:val="14"/>
              </w:rPr>
            </w:r>
            <w:r>
              <w:rPr>
                <w:sz w:val="14"/>
              </w:rPr>
              <w:t>D</w:t>
            </w:r>
          </w:p>
        </w:tc>
        <w:tc>
          <w:tcPr>
            <w:tcW w:type="dxa" w:w="1356"/>
          </w:tcPr>
          <w:p>
            <w:r>
              <w:rPr>
                <w:sz w:val="14"/>
              </w:rPr>
            </w:r>
            <w:r>
              <w:rPr>
                <w:sz w:val="14"/>
              </w:rPr>
              <w:t>Poin 12: "di dalam ayat 3 Allah mengaruniakan kepada kamu masing-masing menurut ukuran iman."</w:t>
            </w:r>
          </w:p>
        </w:tc>
      </w:tr>
      <w:tr>
        <w:tc>
          <w:tcPr>
            <w:tcW w:type="dxa" w:w="1356"/>
          </w:tcPr>
          <w:p>
            <w:r>
              <w:rPr>
                <w:sz w:val="14"/>
              </w:rPr>
            </w:r>
            <w:r>
              <w:rPr>
                <w:sz w:val="14"/>
              </w:rPr>
              <w:t>2</w:t>
            </w:r>
          </w:p>
        </w:tc>
        <w:tc>
          <w:tcPr>
            <w:tcW w:type="dxa" w:w="1356"/>
          </w:tcPr>
          <w:p>
            <w:r>
              <w:rPr>
                <w:sz w:val="14"/>
              </w:rPr>
            </w:r>
            <w:r>
              <w:rPr>
                <w:sz w:val="14"/>
              </w:rPr>
              <w:t>Roma</w:t>
            </w:r>
          </w:p>
        </w:tc>
        <w:tc>
          <w:tcPr>
            <w:tcW w:type="dxa" w:w="1356"/>
          </w:tcPr>
          <w:p>
            <w:r>
              <w:rPr>
                <w:sz w:val="14"/>
              </w:rPr>
            </w:r>
            <w:r>
              <w:rPr>
                <w:sz w:val="14"/>
              </w:rPr>
              <w:t>12 (I.A)</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Dalam pengajaran tentang anggota tubuh Kristus di Roma 12, sikap apa yang harus dihindari oleh setiap anggota?</w:t>
            </w:r>
          </w:p>
        </w:tc>
        <w:tc>
          <w:tcPr>
            <w:tcW w:type="dxa" w:w="1356"/>
          </w:tcPr>
          <w:p>
            <w:r>
              <w:rPr>
                <w:sz w:val="14"/>
              </w:rPr>
            </w:r>
            <w:r>
              <w:rPr>
                <w:sz w:val="14"/>
              </w:rPr>
              <w:t>Terlalu aktif maupun terlalu pasif</w:t>
            </w:r>
          </w:p>
        </w:tc>
        <w:tc>
          <w:tcPr>
            <w:tcW w:type="dxa" w:w="1356"/>
          </w:tcPr>
          <w:p>
            <w:r>
              <w:rPr>
                <w:sz w:val="14"/>
              </w:rPr>
            </w:r>
            <w:r>
              <w:rPr>
                <w:sz w:val="14"/>
              </w:rPr>
              <w:t>Terlalu vokal maupun terlalu pendiam</w:t>
            </w:r>
          </w:p>
        </w:tc>
        <w:tc>
          <w:tcPr>
            <w:tcW w:type="dxa" w:w="1356"/>
          </w:tcPr>
          <w:p>
            <w:r>
              <w:rPr>
                <w:sz w:val="14"/>
              </w:rPr>
            </w:r>
            <w:r>
              <w:rPr>
                <w:sz w:val="14"/>
              </w:rPr>
              <w:t>Terlalu sombong maupun terlalu minder</w:t>
            </w:r>
          </w:p>
        </w:tc>
        <w:tc>
          <w:tcPr>
            <w:tcW w:type="dxa" w:w="1356"/>
          </w:tcPr>
          <w:p>
            <w:r>
              <w:rPr>
                <w:sz w:val="14"/>
              </w:rPr>
            </w:r>
            <w:r>
              <w:rPr>
                <w:sz w:val="14"/>
              </w:rPr>
              <w:t>Terlalu cepat maupun terlalu lambat</w:t>
            </w:r>
          </w:p>
        </w:tc>
        <w:tc>
          <w:tcPr>
            <w:tcW w:type="dxa" w:w="1356"/>
          </w:tcPr>
          <w:p>
            <w:r>
              <w:rPr>
                <w:sz w:val="14"/>
              </w:rPr>
            </w:r>
            <w:r>
              <w:rPr>
                <w:sz w:val="14"/>
              </w:rPr>
              <w:t>C</w:t>
            </w:r>
          </w:p>
        </w:tc>
        <w:tc>
          <w:tcPr>
            <w:tcW w:type="dxa" w:w="1356"/>
          </w:tcPr>
          <w:p>
            <w:r>
              <w:rPr>
                <w:sz w:val="14"/>
              </w:rPr>
            </w:r>
            <w:r>
              <w:rPr>
                <w:sz w:val="14"/>
              </w:rPr>
              <w:t>Poin 12: "tidak boleh terlalu sombong over Confident tidak boleh juga terlalu minder."</w:t>
            </w:r>
          </w:p>
        </w:tc>
      </w:tr>
      <w:tr>
        <w:tc>
          <w:tcPr>
            <w:tcW w:type="dxa" w:w="1356"/>
          </w:tcPr>
          <w:p>
            <w:r>
              <w:rPr>
                <w:sz w:val="14"/>
              </w:rPr>
            </w:r>
            <w:r>
              <w:rPr>
                <w:sz w:val="14"/>
              </w:rPr>
              <w:t>3</w:t>
            </w:r>
          </w:p>
        </w:tc>
        <w:tc>
          <w:tcPr>
            <w:tcW w:type="dxa" w:w="1356"/>
          </w:tcPr>
          <w:p>
            <w:r>
              <w:rPr>
                <w:sz w:val="14"/>
              </w:rPr>
            </w:r>
            <w:r>
              <w:rPr>
                <w:sz w:val="14"/>
              </w:rPr>
              <w:t>Roma</w:t>
            </w:r>
          </w:p>
        </w:tc>
        <w:tc>
          <w:tcPr>
            <w:tcW w:type="dxa" w:w="1356"/>
          </w:tcPr>
          <w:p>
            <w:r>
              <w:rPr>
                <w:sz w:val="14"/>
              </w:rPr>
            </w:r>
            <w:r>
              <w:rPr>
                <w:sz w:val="14"/>
              </w:rPr>
              <w:t>13 (I.A)</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Karunia mengajar, menurut penjelasan atas Roma 12:4-8, seharusnya disampaikan berdasarkan apa?</w:t>
            </w:r>
          </w:p>
        </w:tc>
        <w:tc>
          <w:tcPr>
            <w:tcW w:type="dxa" w:w="1356"/>
          </w:tcPr>
          <w:p>
            <w:r>
              <w:rPr>
                <w:sz w:val="14"/>
              </w:rPr>
            </w:r>
            <w:r>
              <w:rPr>
                <w:sz w:val="14"/>
              </w:rPr>
              <w:t>Apa yang sedang populer dibahas</w:t>
            </w:r>
          </w:p>
        </w:tc>
        <w:tc>
          <w:tcPr>
            <w:tcW w:type="dxa" w:w="1356"/>
          </w:tcPr>
          <w:p>
            <w:r>
              <w:rPr>
                <w:sz w:val="14"/>
              </w:rPr>
            </w:r>
            <w:r>
              <w:rPr>
                <w:sz w:val="14"/>
              </w:rPr>
              <w:t>Apa yang paling disenangi pengajar</w:t>
            </w:r>
          </w:p>
        </w:tc>
        <w:tc>
          <w:tcPr>
            <w:tcW w:type="dxa" w:w="1356"/>
          </w:tcPr>
          <w:p>
            <w:r>
              <w:rPr>
                <w:sz w:val="14"/>
              </w:rPr>
            </w:r>
            <w:r>
              <w:rPr>
                <w:sz w:val="14"/>
              </w:rPr>
              <w:t>Apa yang benar-benar dibutuhkan pendengar</w:t>
            </w:r>
          </w:p>
        </w:tc>
        <w:tc>
          <w:tcPr>
            <w:tcW w:type="dxa" w:w="1356"/>
          </w:tcPr>
          <w:p>
            <w:r>
              <w:rPr>
                <w:sz w:val="14"/>
              </w:rPr>
            </w:r>
            <w:r>
              <w:rPr>
                <w:sz w:val="14"/>
              </w:rPr>
              <w:t>Apa yang paling mudah dihafal</w:t>
            </w:r>
          </w:p>
        </w:tc>
        <w:tc>
          <w:tcPr>
            <w:tcW w:type="dxa" w:w="1356"/>
          </w:tcPr>
          <w:p>
            <w:r>
              <w:rPr>
                <w:sz w:val="14"/>
              </w:rPr>
            </w:r>
            <w:r>
              <w:rPr>
                <w:sz w:val="14"/>
              </w:rPr>
              <w:t>C</w:t>
            </w:r>
          </w:p>
        </w:tc>
        <w:tc>
          <w:tcPr>
            <w:tcW w:type="dxa" w:w="1356"/>
          </w:tcPr>
          <w:p>
            <w:r>
              <w:rPr>
                <w:sz w:val="14"/>
              </w:rPr>
            </w:r>
            <w:r>
              <w:rPr>
                <w:sz w:val="14"/>
              </w:rPr>
              <w:t>Poin 13: "harusnya kalau mengajar itu bukan apa yang saya senang ngomong saya ngomong tapi apa anda butuh kamu butuh apa kita kasih tahu."</w:t>
            </w:r>
          </w:p>
        </w:tc>
      </w:tr>
      <w:tr>
        <w:tc>
          <w:tcPr>
            <w:tcW w:type="dxa" w:w="1356"/>
          </w:tcPr>
          <w:p>
            <w:r>
              <w:rPr>
                <w:sz w:val="14"/>
              </w:rPr>
            </w:r>
            <w:r>
              <w:rPr>
                <w:sz w:val="14"/>
              </w:rPr>
              <w:t>4</w:t>
            </w:r>
          </w:p>
        </w:tc>
        <w:tc>
          <w:tcPr>
            <w:tcW w:type="dxa" w:w="1356"/>
          </w:tcPr>
          <w:p>
            <w:r>
              <w:rPr>
                <w:sz w:val="14"/>
              </w:rPr>
            </w:r>
            <w:r>
              <w:rPr>
                <w:sz w:val="14"/>
              </w:rPr>
              <w:t>Roma</w:t>
            </w:r>
          </w:p>
        </w:tc>
        <w:tc>
          <w:tcPr>
            <w:tcW w:type="dxa" w:w="1356"/>
          </w:tcPr>
          <w:p>
            <w:r>
              <w:rPr>
                <w:sz w:val="14"/>
              </w:rPr>
            </w:r>
            <w:r>
              <w:rPr>
                <w:sz w:val="14"/>
              </w:rPr>
              <w:t>13 (I.A)</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Dalam penjelasan tentang karunia membagikan (sharing) di Roma 12:4-8, apa yang perlu diperhatikan oleh orang yang membagikan?</w:t>
            </w:r>
          </w:p>
        </w:tc>
        <w:tc>
          <w:tcPr>
            <w:tcW w:type="dxa" w:w="1356"/>
          </w:tcPr>
          <w:p>
            <w:r>
              <w:rPr>
                <w:sz w:val="14"/>
              </w:rPr>
            </w:r>
            <w:r>
              <w:rPr>
                <w:sz w:val="14"/>
              </w:rPr>
              <w:t>Jumlah orang yang akan mendengarkan</w:t>
            </w:r>
          </w:p>
        </w:tc>
        <w:tc>
          <w:tcPr>
            <w:tcW w:type="dxa" w:w="1356"/>
          </w:tcPr>
          <w:p>
            <w:r>
              <w:rPr>
                <w:sz w:val="14"/>
              </w:rPr>
            </w:r>
            <w:r>
              <w:rPr>
                <w:sz w:val="14"/>
              </w:rPr>
              <w:t>Batasan dari isi yang dibagikan</w:t>
            </w:r>
          </w:p>
        </w:tc>
        <w:tc>
          <w:tcPr>
            <w:tcW w:type="dxa" w:w="1356"/>
          </w:tcPr>
          <w:p>
            <w:r>
              <w:rPr>
                <w:sz w:val="14"/>
              </w:rPr>
            </w:r>
            <w:r>
              <w:rPr>
                <w:sz w:val="14"/>
              </w:rPr>
              <w:t>Tempat yang nyaman untuk berbicara</w:t>
            </w:r>
          </w:p>
        </w:tc>
        <w:tc>
          <w:tcPr>
            <w:tcW w:type="dxa" w:w="1356"/>
          </w:tcPr>
          <w:p>
            <w:r>
              <w:rPr>
                <w:sz w:val="14"/>
              </w:rPr>
            </w:r>
            <w:r>
              <w:rPr>
                <w:sz w:val="14"/>
              </w:rPr>
              <w:t>Waktu yang tepat untuk berbicara</w:t>
            </w:r>
          </w:p>
        </w:tc>
        <w:tc>
          <w:tcPr>
            <w:tcW w:type="dxa" w:w="1356"/>
          </w:tcPr>
          <w:p>
            <w:r>
              <w:rPr>
                <w:sz w:val="14"/>
              </w:rPr>
            </w:r>
            <w:r>
              <w:rPr>
                <w:sz w:val="14"/>
              </w:rPr>
              <w:t>B</w:t>
            </w:r>
          </w:p>
        </w:tc>
        <w:tc>
          <w:tcPr>
            <w:tcW w:type="dxa" w:w="1356"/>
          </w:tcPr>
          <w:p>
            <w:r>
              <w:rPr>
                <w:sz w:val="14"/>
              </w:rPr>
            </w:r>
            <w:r>
              <w:rPr>
                <w:sz w:val="14"/>
              </w:rPr>
              <w:t>Poin 13: "ada orang yang kalau sharing sakit hati... yang dibagi harus tahu juga batasannya."</w:t>
            </w:r>
          </w:p>
        </w:tc>
      </w:tr>
      <w:tr>
        <w:tc>
          <w:tcPr>
            <w:tcW w:type="dxa" w:w="1356"/>
          </w:tcPr>
          <w:p>
            <w:r>
              <w:rPr>
                <w:sz w:val="14"/>
              </w:rPr>
            </w:r>
            <w:r>
              <w:rPr>
                <w:sz w:val="14"/>
              </w:rPr>
              <w:t>5</w:t>
            </w:r>
          </w:p>
        </w:tc>
        <w:tc>
          <w:tcPr>
            <w:tcW w:type="dxa" w:w="1356"/>
          </w:tcPr>
          <w:p>
            <w:r>
              <w:rPr>
                <w:sz w:val="14"/>
              </w:rPr>
            </w:r>
            <w:r>
              <w:rPr>
                <w:sz w:val="14"/>
              </w:rPr>
              <w:t>Roma</w:t>
            </w:r>
          </w:p>
        </w:tc>
        <w:tc>
          <w:tcPr>
            <w:tcW w:type="dxa" w:w="1356"/>
          </w:tcPr>
          <w:p>
            <w:r>
              <w:rPr>
                <w:sz w:val="14"/>
              </w:rPr>
            </w:r>
            <w:r>
              <w:rPr>
                <w:sz w:val="14"/>
              </w:rPr>
              <w:t>15 (II.A.1)</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Menurut Roma 14 dan 15:7, standar gereja lokal/tubuh Kristus dalam menerima orang beriman adalah apa?</w:t>
            </w:r>
          </w:p>
        </w:tc>
        <w:tc>
          <w:tcPr>
            <w:tcW w:type="dxa" w:w="1356"/>
          </w:tcPr>
          <w:p>
            <w:r>
              <w:rPr>
                <w:sz w:val="14"/>
              </w:rPr>
            </w:r>
            <w:r>
              <w:rPr>
                <w:sz w:val="14"/>
              </w:rPr>
              <w:t>Damai sejahtera dan sukacita dalam Roh Kudus</w:t>
            </w:r>
          </w:p>
        </w:tc>
        <w:tc>
          <w:tcPr>
            <w:tcW w:type="dxa" w:w="1356"/>
          </w:tcPr>
          <w:p>
            <w:r>
              <w:rPr>
                <w:sz w:val="14"/>
              </w:rPr>
            </w:r>
            <w:r>
              <w:rPr>
                <w:sz w:val="14"/>
              </w:rPr>
              <w:t>Kebenaran doktrin yang tepat dan mendalam</w:t>
            </w:r>
          </w:p>
        </w:tc>
        <w:tc>
          <w:tcPr>
            <w:tcW w:type="dxa" w:w="1356"/>
          </w:tcPr>
          <w:p>
            <w:r>
              <w:rPr>
                <w:sz w:val="14"/>
              </w:rPr>
            </w:r>
            <w:r>
              <w:rPr>
                <w:sz w:val="14"/>
              </w:rPr>
              <w:t>Kecocokan pandangan pribadi antara sesama anggota</w:t>
            </w:r>
          </w:p>
        </w:tc>
        <w:tc>
          <w:tcPr>
            <w:tcW w:type="dxa" w:w="1356"/>
          </w:tcPr>
          <w:p>
            <w:r>
              <w:rPr>
                <w:sz w:val="14"/>
              </w:rPr>
            </w:r>
            <w:r>
              <w:rPr>
                <w:sz w:val="14"/>
              </w:rPr>
              <w:t>Kesamaan latar belakang budaya dan sosial</w:t>
            </w:r>
          </w:p>
        </w:tc>
        <w:tc>
          <w:tcPr>
            <w:tcW w:type="dxa" w:w="1356"/>
          </w:tcPr>
          <w:p>
            <w:r>
              <w:rPr>
                <w:sz w:val="14"/>
              </w:rPr>
            </w:r>
            <w:r>
              <w:rPr>
                <w:sz w:val="14"/>
              </w:rPr>
              <w:t>A</w:t>
            </w:r>
          </w:p>
        </w:tc>
        <w:tc>
          <w:tcPr>
            <w:tcW w:type="dxa" w:w="1356"/>
          </w:tcPr>
          <w:p>
            <w:r>
              <w:rPr>
                <w:sz w:val="14"/>
              </w:rPr>
            </w:r>
            <w:r>
              <w:rPr>
                <w:sz w:val="14"/>
              </w:rPr>
              <w:t>Poin 15: "standar Kristen atau gereja lokal tubuh Kristus bukan benar salah, tapi damai sejahtera dan sukacita dalam roh kudus."</w:t>
            </w:r>
          </w:p>
        </w:tc>
      </w:tr>
      <w:tr>
        <w:tc>
          <w:tcPr>
            <w:tcW w:type="dxa" w:w="1356"/>
          </w:tcPr>
          <w:p>
            <w:r>
              <w:rPr>
                <w:sz w:val="14"/>
              </w:rPr>
            </w:r>
            <w:r>
              <w:rPr>
                <w:sz w:val="14"/>
              </w:rPr>
              <w:t>6</w:t>
            </w:r>
          </w:p>
        </w:tc>
        <w:tc>
          <w:tcPr>
            <w:tcW w:type="dxa" w:w="1356"/>
          </w:tcPr>
          <w:p>
            <w:r>
              <w:rPr>
                <w:sz w:val="14"/>
              </w:rPr>
            </w:r>
            <w:r>
              <w:rPr>
                <w:sz w:val="14"/>
              </w:rPr>
              <w:t>Roma</w:t>
            </w:r>
          </w:p>
        </w:tc>
        <w:tc>
          <w:tcPr>
            <w:tcW w:type="dxa" w:w="1356"/>
          </w:tcPr>
          <w:p>
            <w:r>
              <w:rPr>
                <w:sz w:val="14"/>
              </w:rPr>
            </w:r>
            <w:r>
              <w:rPr>
                <w:sz w:val="14"/>
              </w:rPr>
              <w:t>15 (II.A.1)</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Selain menerima orang beriman tanpa menghakimi, menurut Roma 14, apa lagi yang perlu diperhitungkan?</w:t>
            </w:r>
          </w:p>
        </w:tc>
        <w:tc>
          <w:tcPr>
            <w:tcW w:type="dxa" w:w="1356"/>
          </w:tcPr>
          <w:p>
            <w:r>
              <w:rPr>
                <w:sz w:val="14"/>
              </w:rPr>
            </w:r>
            <w:r>
              <w:rPr>
                <w:sz w:val="14"/>
              </w:rPr>
              <w:t>Hati nurani orang lain</w:t>
            </w:r>
          </w:p>
        </w:tc>
        <w:tc>
          <w:tcPr>
            <w:tcW w:type="dxa" w:w="1356"/>
          </w:tcPr>
          <w:p>
            <w:r>
              <w:rPr>
                <w:sz w:val="14"/>
              </w:rPr>
            </w:r>
            <w:r>
              <w:rPr>
                <w:sz w:val="14"/>
              </w:rPr>
              <w:t>Jadwal ibadah setiap minggu</w:t>
            </w:r>
          </w:p>
        </w:tc>
        <w:tc>
          <w:tcPr>
            <w:tcW w:type="dxa" w:w="1356"/>
          </w:tcPr>
          <w:p>
            <w:r>
              <w:rPr>
                <w:sz w:val="14"/>
              </w:rPr>
            </w:r>
            <w:r>
              <w:rPr>
                <w:sz w:val="14"/>
              </w:rPr>
              <w:t>Reputasi di antara jemaat</w:t>
            </w:r>
          </w:p>
        </w:tc>
        <w:tc>
          <w:tcPr>
            <w:tcW w:type="dxa" w:w="1356"/>
          </w:tcPr>
          <w:p>
            <w:r>
              <w:rPr>
                <w:sz w:val="14"/>
              </w:rPr>
            </w:r>
            <w:r>
              <w:rPr>
                <w:sz w:val="14"/>
              </w:rPr>
              <w:t>Riwayat pelayanan orang tersebut</w:t>
            </w:r>
          </w:p>
        </w:tc>
        <w:tc>
          <w:tcPr>
            <w:tcW w:type="dxa" w:w="1356"/>
          </w:tcPr>
          <w:p>
            <w:r>
              <w:rPr>
                <w:sz w:val="14"/>
              </w:rPr>
            </w:r>
            <w:r>
              <w:rPr>
                <w:sz w:val="14"/>
              </w:rPr>
              <w:t>A</w:t>
            </w:r>
          </w:p>
        </w:tc>
        <w:tc>
          <w:tcPr>
            <w:tcW w:type="dxa" w:w="1356"/>
          </w:tcPr>
          <w:p>
            <w:r>
              <w:rPr>
                <w:sz w:val="14"/>
              </w:rPr>
            </w:r>
            <w:r>
              <w:rPr>
                <w:sz w:val="14"/>
              </w:rPr>
              <w:t>Poin 15: "yang kedua adalah pertimbangkan hati nurani orang."</w:t>
            </w:r>
          </w:p>
        </w:tc>
      </w:tr>
      <w:tr>
        <w:tc>
          <w:tcPr>
            <w:tcW w:type="dxa" w:w="1356"/>
          </w:tcPr>
          <w:p>
            <w:r>
              <w:rPr>
                <w:sz w:val="14"/>
              </w:rPr>
            </w:r>
            <w:r>
              <w:rPr>
                <w:sz w:val="14"/>
              </w:rPr>
              <w:t>7</w:t>
            </w:r>
          </w:p>
        </w:tc>
        <w:tc>
          <w:tcPr>
            <w:tcW w:type="dxa" w:w="1356"/>
          </w:tcPr>
          <w:p>
            <w:r>
              <w:rPr>
                <w:sz w:val="14"/>
              </w:rPr>
            </w:r>
            <w:r>
              <w:rPr>
                <w:sz w:val="14"/>
              </w:rPr>
              <w:t>Roma</w:t>
            </w:r>
          </w:p>
        </w:tc>
        <w:tc>
          <w:tcPr>
            <w:tcW w:type="dxa" w:w="1356"/>
          </w:tcPr>
          <w:p>
            <w:r>
              <w:rPr>
                <w:sz w:val="14"/>
              </w:rPr>
            </w:r>
            <w:r>
              <w:rPr>
                <w:sz w:val="14"/>
              </w:rPr>
              <w:t>16 (II.B.3)</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Kitab Roma ditutup dengan bagian doksologi yang memberikan kemuliaan kepada siapa?</w:t>
            </w:r>
          </w:p>
        </w:tc>
        <w:tc>
          <w:tcPr>
            <w:tcW w:type="dxa" w:w="1356"/>
          </w:tcPr>
          <w:p>
            <w:r>
              <w:rPr>
                <w:sz w:val="14"/>
              </w:rPr>
            </w:r>
            <w:r>
              <w:rPr>
                <w:sz w:val="14"/>
              </w:rPr>
              <w:t>Musa dan para nabi terdahulu</w:t>
            </w:r>
          </w:p>
        </w:tc>
        <w:tc>
          <w:tcPr>
            <w:tcW w:type="dxa" w:w="1356"/>
          </w:tcPr>
          <w:p>
            <w:r>
              <w:rPr>
                <w:sz w:val="14"/>
              </w:rPr>
            </w:r>
            <w:r>
              <w:rPr>
                <w:sz w:val="14"/>
              </w:rPr>
              <w:t>Semua rasul yang telah melayani</w:t>
            </w:r>
          </w:p>
        </w:tc>
        <w:tc>
          <w:tcPr>
            <w:tcW w:type="dxa" w:w="1356"/>
          </w:tcPr>
          <w:p>
            <w:r>
              <w:rPr>
                <w:sz w:val="14"/>
              </w:rPr>
            </w:r>
            <w:r>
              <w:rPr>
                <w:sz w:val="14"/>
              </w:rPr>
              <w:t>Satu-satunya Allah yang penuh hikmat</w:t>
            </w:r>
          </w:p>
        </w:tc>
        <w:tc>
          <w:tcPr>
            <w:tcW w:type="dxa" w:w="1356"/>
          </w:tcPr>
          <w:p>
            <w:r>
              <w:rPr>
                <w:sz w:val="14"/>
              </w:rPr>
            </w:r>
            <w:r>
              <w:rPr>
                <w:sz w:val="14"/>
              </w:rPr>
              <w:t>Seluruh jemaat lokal di Roma</w:t>
            </w:r>
          </w:p>
        </w:tc>
        <w:tc>
          <w:tcPr>
            <w:tcW w:type="dxa" w:w="1356"/>
          </w:tcPr>
          <w:p>
            <w:r>
              <w:rPr>
                <w:sz w:val="14"/>
              </w:rPr>
            </w:r>
            <w:r>
              <w:rPr>
                <w:sz w:val="14"/>
              </w:rPr>
              <w:t>C</w:t>
            </w:r>
          </w:p>
        </w:tc>
        <w:tc>
          <w:tcPr>
            <w:tcW w:type="dxa" w:w="1356"/>
          </w:tcPr>
          <w:p>
            <w:r>
              <w:rPr>
                <w:sz w:val="14"/>
              </w:rPr>
            </w:r>
            <w:r>
              <w:rPr>
                <w:sz w:val="14"/>
              </w:rPr>
              <w:t>Poin 16: "bagi dia satu-satunya Allah yang penuh Hikmat oleh Yesus Kristus segala kemuliaan sampai selama-lamanya."</w:t>
            </w:r>
          </w:p>
        </w:tc>
      </w:tr>
      <w:tr>
        <w:tc>
          <w:tcPr>
            <w:tcW w:type="dxa" w:w="1356"/>
          </w:tcPr>
          <w:p>
            <w:r>
              <w:rPr>
                <w:sz w:val="14"/>
              </w:rPr>
            </w:r>
            <w:r>
              <w:rPr>
                <w:sz w:val="14"/>
              </w:rPr>
              <w:t>8</w:t>
            </w:r>
          </w:p>
        </w:tc>
        <w:tc>
          <w:tcPr>
            <w:tcW w:type="dxa" w:w="1356"/>
          </w:tcPr>
          <w:p>
            <w:r>
              <w:rPr>
                <w:sz w:val="14"/>
              </w:rPr>
            </w:r>
            <w:r>
              <w:rPr>
                <w:sz w:val="14"/>
              </w:rPr>
              <w:t>Roma</w:t>
            </w:r>
          </w:p>
        </w:tc>
        <w:tc>
          <w:tcPr>
            <w:tcW w:type="dxa" w:w="1356"/>
          </w:tcPr>
          <w:p>
            <w:r>
              <w:rPr>
                <w:sz w:val="14"/>
              </w:rPr>
            </w:r>
            <w:r>
              <w:rPr>
                <w:sz w:val="14"/>
              </w:rPr>
              <w:t>2 (latar Rm. 1-3)</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Menurut ringkasan Roma pasal 1-3 dalam pengajaran ini, dosa mengakibatkan manusia kehilangan apa?</w:t>
            </w:r>
          </w:p>
        </w:tc>
        <w:tc>
          <w:tcPr>
            <w:tcW w:type="dxa" w:w="1356"/>
          </w:tcPr>
          <w:p>
            <w:r>
              <w:rPr>
                <w:sz w:val="14"/>
              </w:rPr>
            </w:r>
            <w:r>
              <w:rPr>
                <w:sz w:val="14"/>
              </w:rPr>
              <w:t>Hak sebagai warga negara</w:t>
            </w:r>
          </w:p>
        </w:tc>
        <w:tc>
          <w:tcPr>
            <w:tcW w:type="dxa" w:w="1356"/>
          </w:tcPr>
          <w:p>
            <w:r>
              <w:rPr>
                <w:sz w:val="14"/>
              </w:rPr>
            </w:r>
            <w:r>
              <w:rPr>
                <w:sz w:val="14"/>
              </w:rPr>
              <w:t>Kesempatan kedua untuk bertobat</w:t>
            </w:r>
          </w:p>
        </w:tc>
        <w:tc>
          <w:tcPr>
            <w:tcW w:type="dxa" w:w="1356"/>
          </w:tcPr>
          <w:p>
            <w:r>
              <w:rPr>
                <w:sz w:val="14"/>
              </w:rPr>
            </w:r>
            <w:r>
              <w:rPr>
                <w:sz w:val="14"/>
              </w:rPr>
              <w:t>Kemuliaan Allah</w:t>
            </w:r>
          </w:p>
        </w:tc>
        <w:tc>
          <w:tcPr>
            <w:tcW w:type="dxa" w:w="1356"/>
          </w:tcPr>
          <w:p>
            <w:r>
              <w:rPr>
                <w:sz w:val="14"/>
              </w:rPr>
            </w:r>
            <w:r>
              <w:rPr>
                <w:sz w:val="14"/>
              </w:rPr>
              <w:t>Berkat materi duniawi</w:t>
            </w:r>
          </w:p>
        </w:tc>
        <w:tc>
          <w:tcPr>
            <w:tcW w:type="dxa" w:w="1356"/>
          </w:tcPr>
          <w:p>
            <w:r>
              <w:rPr>
                <w:sz w:val="14"/>
              </w:rPr>
            </w:r>
            <w:r>
              <w:rPr>
                <w:sz w:val="14"/>
              </w:rPr>
              <w:t>C</w:t>
            </w:r>
          </w:p>
        </w:tc>
        <w:tc>
          <w:tcPr>
            <w:tcW w:type="dxa" w:w="1356"/>
          </w:tcPr>
          <w:p>
            <w:r>
              <w:rPr>
                <w:sz w:val="14"/>
              </w:rPr>
            </w:r>
            <w:r>
              <w:rPr>
                <w:sz w:val="14"/>
              </w:rPr>
              <w:t>Poin 2: "manusia itu sudah kehilangan kemuliaan Allah upah dosa itu adalah maut."</w:t>
            </w:r>
          </w:p>
        </w:tc>
      </w:tr>
      <w:tr>
        <w:tc>
          <w:tcPr>
            <w:tcW w:type="dxa" w:w="1356"/>
          </w:tcPr>
          <w:p>
            <w:r>
              <w:rPr>
                <w:sz w:val="14"/>
              </w:rPr>
            </w:r>
            <w:r>
              <w:rPr>
                <w:sz w:val="14"/>
              </w:rPr>
              <w:t>9</w:t>
            </w:r>
          </w:p>
        </w:tc>
        <w:tc>
          <w:tcPr>
            <w:tcW w:type="dxa" w:w="1356"/>
          </w:tcPr>
          <w:p>
            <w:r>
              <w:rPr>
                <w:sz w:val="14"/>
              </w:rPr>
            </w:r>
            <w:r>
              <w:rPr>
                <w:sz w:val="14"/>
              </w:rPr>
              <w:t>Roma</w:t>
            </w:r>
          </w:p>
        </w:tc>
        <w:tc>
          <w:tcPr>
            <w:tcW w:type="dxa" w:w="1356"/>
          </w:tcPr>
          <w:p>
            <w:r>
              <w:rPr>
                <w:sz w:val="14"/>
              </w:rPr>
            </w:r>
            <w:r>
              <w:rPr>
                <w:sz w:val="14"/>
              </w:rPr>
              <w:t>3 (latar Rm. 4)</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Tokoh mana yang dijadikan contoh pembenaran Allah dalam Roma pasal 4?</w:t>
            </w:r>
          </w:p>
        </w:tc>
        <w:tc>
          <w:tcPr>
            <w:tcW w:type="dxa" w:w="1356"/>
          </w:tcPr>
          <w:p>
            <w:r>
              <w:rPr>
                <w:sz w:val="14"/>
              </w:rPr>
            </w:r>
            <w:r>
              <w:rPr>
                <w:sz w:val="14"/>
              </w:rPr>
              <w:t>Yakub</w:t>
            </w:r>
          </w:p>
        </w:tc>
        <w:tc>
          <w:tcPr>
            <w:tcW w:type="dxa" w:w="1356"/>
          </w:tcPr>
          <w:p>
            <w:r>
              <w:rPr>
                <w:sz w:val="14"/>
              </w:rPr>
            </w:r>
            <w:r>
              <w:rPr>
                <w:sz w:val="14"/>
              </w:rPr>
              <w:t>Musa</w:t>
            </w:r>
          </w:p>
        </w:tc>
        <w:tc>
          <w:tcPr>
            <w:tcW w:type="dxa" w:w="1356"/>
          </w:tcPr>
          <w:p>
            <w:r>
              <w:rPr>
                <w:sz w:val="14"/>
              </w:rPr>
            </w:r>
            <w:r>
              <w:rPr>
                <w:sz w:val="14"/>
              </w:rPr>
              <w:t>Abraham</w:t>
            </w:r>
          </w:p>
        </w:tc>
        <w:tc>
          <w:tcPr>
            <w:tcW w:type="dxa" w:w="1356"/>
          </w:tcPr>
          <w:p>
            <w:r>
              <w:rPr>
                <w:sz w:val="14"/>
              </w:rPr>
            </w:r>
            <w:r>
              <w:rPr>
                <w:sz w:val="14"/>
              </w:rPr>
              <w:t>Daud</w:t>
            </w:r>
          </w:p>
        </w:tc>
        <w:tc>
          <w:tcPr>
            <w:tcW w:type="dxa" w:w="1356"/>
          </w:tcPr>
          <w:p>
            <w:r>
              <w:rPr>
                <w:sz w:val="14"/>
              </w:rPr>
            </w:r>
            <w:r>
              <w:rPr>
                <w:sz w:val="14"/>
              </w:rPr>
              <w:t>C</w:t>
            </w:r>
          </w:p>
        </w:tc>
        <w:tc>
          <w:tcPr>
            <w:tcW w:type="dxa" w:w="1356"/>
          </w:tcPr>
          <w:p>
            <w:r>
              <w:rPr>
                <w:sz w:val="14"/>
              </w:rPr>
            </w:r>
            <w:r>
              <w:rPr>
                <w:sz w:val="14"/>
              </w:rPr>
              <w:t>Poin 3: "Abraham itu menjadi contoh dari apa saudara sekalian? satu pembenaran Allah."</w:t>
            </w:r>
          </w:p>
        </w:tc>
      </w:tr>
      <w:tr>
        <w:tc>
          <w:tcPr>
            <w:tcW w:type="dxa" w:w="1356"/>
          </w:tcPr>
          <w:p>
            <w:r>
              <w:rPr>
                <w:sz w:val="14"/>
              </w:rPr>
            </w:r>
            <w:r>
              <w:rPr>
                <w:sz w:val="14"/>
              </w:rPr>
              <w:t>10</w:t>
            </w:r>
          </w:p>
        </w:tc>
        <w:tc>
          <w:tcPr>
            <w:tcW w:type="dxa" w:w="1356"/>
          </w:tcPr>
          <w:p>
            <w:r>
              <w:rPr>
                <w:sz w:val="14"/>
              </w:rPr>
            </w:r>
            <w:r>
              <w:rPr>
                <w:sz w:val="14"/>
              </w:rPr>
              <w:t>Roma</w:t>
            </w:r>
          </w:p>
        </w:tc>
        <w:tc>
          <w:tcPr>
            <w:tcW w:type="dxa" w:w="1356"/>
          </w:tcPr>
          <w:p>
            <w:r>
              <w:rPr>
                <w:sz w:val="14"/>
              </w:rPr>
            </w:r>
            <w:r>
              <w:rPr>
                <w:sz w:val="14"/>
              </w:rPr>
              <w:t>7 (latar Rm. 8)</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Menurut Roma 8:28-30 dalam pengajaran ini, setelah menjadi anak Allah, orang beriman berkembang berturut-turut menjadi apa?</w:t>
            </w:r>
          </w:p>
        </w:tc>
        <w:tc>
          <w:tcPr>
            <w:tcW w:type="dxa" w:w="1356"/>
          </w:tcPr>
          <w:p>
            <w:r>
              <w:rPr>
                <w:sz w:val="14"/>
              </w:rPr>
            </w:r>
            <w:r>
              <w:rPr>
                <w:sz w:val="14"/>
              </w:rPr>
              <w:t>Murid, lalu guru</w:t>
            </w:r>
          </w:p>
        </w:tc>
        <w:tc>
          <w:tcPr>
            <w:tcW w:type="dxa" w:w="1356"/>
          </w:tcPr>
          <w:p>
            <w:r>
              <w:rPr>
                <w:sz w:val="14"/>
              </w:rPr>
            </w:r>
            <w:r>
              <w:rPr>
                <w:sz w:val="14"/>
              </w:rPr>
              <w:t>Hamba, lalu tuan</w:t>
            </w:r>
          </w:p>
        </w:tc>
        <w:tc>
          <w:tcPr>
            <w:tcW w:type="dxa" w:w="1356"/>
          </w:tcPr>
          <w:p>
            <w:r>
              <w:rPr>
                <w:sz w:val="14"/>
              </w:rPr>
            </w:r>
            <w:r>
              <w:rPr>
                <w:sz w:val="14"/>
              </w:rPr>
              <w:t>Putra, lalu pewaris</w:t>
            </w:r>
          </w:p>
        </w:tc>
        <w:tc>
          <w:tcPr>
            <w:tcW w:type="dxa" w:w="1356"/>
          </w:tcPr>
          <w:p>
            <w:r>
              <w:rPr>
                <w:sz w:val="14"/>
              </w:rPr>
            </w:r>
            <w:r>
              <w:rPr>
                <w:sz w:val="14"/>
              </w:rPr>
              <w:t>Tamu, lalu tuan rumah</w:t>
            </w:r>
          </w:p>
        </w:tc>
        <w:tc>
          <w:tcPr>
            <w:tcW w:type="dxa" w:w="1356"/>
          </w:tcPr>
          <w:p>
            <w:r>
              <w:rPr>
                <w:sz w:val="14"/>
              </w:rPr>
            </w:r>
            <w:r>
              <w:rPr>
                <w:sz w:val="14"/>
              </w:rPr>
              <w:t>C</w:t>
            </w:r>
          </w:p>
        </w:tc>
        <w:tc>
          <w:tcPr>
            <w:tcW w:type="dxa" w:w="1356"/>
          </w:tcPr>
          <w:p>
            <w:r>
              <w:rPr>
                <w:sz w:val="14"/>
              </w:rPr>
            </w:r>
            <w:r>
              <w:rPr>
                <w:sz w:val="14"/>
              </w:rPr>
              <w:t>Poin 7: "dari anak menjadi Putra menjadi pewaris."</w:t>
            </w:r>
          </w:p>
        </w:tc>
      </w:tr>
      <w:tr>
        <w:tc>
          <w:tcPr>
            <w:tcW w:type="dxa" w:w="1356"/>
          </w:tcPr>
          <w:p>
            <w:r>
              <w:rPr>
                <w:sz w:val="14"/>
              </w:rPr>
            </w:r>
            <w:r>
              <w:rPr>
                <w:sz w:val="14"/>
              </w:rPr>
              <w:t>11</w:t>
            </w:r>
          </w:p>
        </w:tc>
        <w:tc>
          <w:tcPr>
            <w:tcW w:type="dxa" w:w="1356"/>
          </w:tcPr>
          <w:p>
            <w:r>
              <w:rPr>
                <w:sz w:val="14"/>
              </w:rPr>
            </w:r>
            <w:r>
              <w:rPr>
                <w:sz w:val="14"/>
              </w:rPr>
              <w:t>Roma</w:t>
            </w:r>
          </w:p>
        </w:tc>
        <w:tc>
          <w:tcPr>
            <w:tcW w:type="dxa" w:w="1356"/>
          </w:tcPr>
          <w:p>
            <w:r>
              <w:rPr>
                <w:sz w:val="14"/>
              </w:rPr>
            </w:r>
            <w:r>
              <w:rPr>
                <w:sz w:val="14"/>
              </w:rPr>
              <w:t>8 (latar Rm. 9-11)</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Kesimpulan dari digresi Roma pasal 9-11 tentang pemilihan Allah (mis. Yakub dan Esau) adalah...</w:t>
            </w:r>
          </w:p>
        </w:tc>
        <w:tc>
          <w:tcPr>
            <w:tcW w:type="dxa" w:w="1356"/>
          </w:tcPr>
          <w:p>
            <w:r>
              <w:rPr>
                <w:sz w:val="14"/>
              </w:rPr>
            </w:r>
            <w:r>
              <w:rPr>
                <w:sz w:val="14"/>
              </w:rPr>
              <w:t>Setiap orang berhak menuntut penjelasan penuh atas pilihan Allah</w:t>
            </w:r>
          </w:p>
        </w:tc>
        <w:tc>
          <w:tcPr>
            <w:tcW w:type="dxa" w:w="1356"/>
          </w:tcPr>
          <w:p>
            <w:r>
              <w:rPr>
                <w:sz w:val="14"/>
              </w:rPr>
            </w:r>
            <w:r>
              <w:rPr>
                <w:sz w:val="14"/>
              </w:rPr>
              <w:t>Pemilihan Allah dapat sepenuhnya dijelaskan secara logis dan adil</w:t>
            </w:r>
          </w:p>
        </w:tc>
        <w:tc>
          <w:tcPr>
            <w:tcW w:type="dxa" w:w="1356"/>
          </w:tcPr>
          <w:p>
            <w:r>
              <w:rPr>
                <w:sz w:val="14"/>
              </w:rPr>
            </w:r>
            <w:r>
              <w:rPr>
                <w:sz w:val="14"/>
              </w:rPr>
              <w:t>Semakin banyak belajar Alkitab, semakin berhak seseorang merasa unggul</w:t>
            </w:r>
          </w:p>
        </w:tc>
        <w:tc>
          <w:tcPr>
            <w:tcW w:type="dxa" w:w="1356"/>
          </w:tcPr>
          <w:p>
            <w:r>
              <w:rPr>
                <w:sz w:val="14"/>
              </w:rPr>
            </w:r>
            <w:r>
              <w:rPr>
                <w:sz w:val="14"/>
              </w:rPr>
              <w:t>Hikmat dan kekayaan Allah tidak terselami, sehingga orang percaya jangan bersikap sombong rohani</w:t>
            </w:r>
          </w:p>
        </w:tc>
        <w:tc>
          <w:tcPr>
            <w:tcW w:type="dxa" w:w="1356"/>
          </w:tcPr>
          <w:p>
            <w:r>
              <w:rPr>
                <w:sz w:val="14"/>
              </w:rPr>
            </w:r>
            <w:r>
              <w:rPr>
                <w:sz w:val="14"/>
              </w:rPr>
              <w:t>D</w:t>
            </w:r>
          </w:p>
        </w:tc>
        <w:tc>
          <w:tcPr>
            <w:tcW w:type="dxa" w:w="1356"/>
          </w:tcPr>
          <w:p>
            <w:r>
              <w:rPr>
                <w:sz w:val="14"/>
              </w:rPr>
            </w:r>
            <w:r>
              <w:rPr>
                <w:sz w:val="14"/>
              </w:rPr>
              <w:t>Poin 8: "Allah itu maha Hikmat ya kan kekayaan tidak terselami... kalau kita sungguh belajar semakin banyak belajar semakin kita akan merunduk."</w:t>
            </w:r>
          </w:p>
        </w:tc>
      </w:tr>
      <w:tr>
        <w:tc>
          <w:tcPr>
            <w:tcW w:type="dxa" w:w="1356"/>
          </w:tcPr>
          <w:p>
            <w:r>
              <w:rPr>
                <w:sz w:val="14"/>
              </w:rPr>
            </w:r>
            <w:r>
              <w:rPr>
                <w:sz w:val="14"/>
              </w:rPr>
              <w:t>12</w:t>
            </w:r>
          </w:p>
        </w:tc>
        <w:tc>
          <w:tcPr>
            <w:tcW w:type="dxa" w:w="1356"/>
          </w:tcPr>
          <w:p>
            <w:r>
              <w:rPr>
                <w:sz w:val="14"/>
              </w:rPr>
            </w:r>
            <w:r>
              <w:rPr>
                <w:sz w:val="14"/>
              </w:rPr>
              <w:t>Roma</w:t>
            </w:r>
          </w:p>
        </w:tc>
        <w:tc>
          <w:tcPr>
            <w:tcW w:type="dxa" w:w="1356"/>
          </w:tcPr>
          <w:p>
            <w:r>
              <w:rPr>
                <w:sz w:val="14"/>
              </w:rPr>
            </w:r>
            <w:r>
              <w:rPr>
                <w:sz w:val="14"/>
              </w:rPr>
              <w:t>10 (latar Rm. 16 + ringkasan Alkitab)</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Menurut ringkasan keseluruhan Alkitab yang diberikan dalam sesi ini, Firman (Yohanes 1:14) menjadi daging, lalu daging itu menjadi apa?</w:t>
            </w:r>
          </w:p>
        </w:tc>
        <w:tc>
          <w:tcPr>
            <w:tcW w:type="dxa" w:w="1356"/>
          </w:tcPr>
          <w:p>
            <w:r>
              <w:rPr>
                <w:sz w:val="14"/>
              </w:rPr>
            </w:r>
            <w:r>
              <w:rPr>
                <w:sz w:val="14"/>
              </w:rPr>
              <w:t>Kitab yang dibacakan turun-temurun</w:t>
            </w:r>
          </w:p>
        </w:tc>
        <w:tc>
          <w:tcPr>
            <w:tcW w:type="dxa" w:w="1356"/>
          </w:tcPr>
          <w:p>
            <w:r>
              <w:rPr>
                <w:sz w:val="14"/>
              </w:rPr>
            </w:r>
            <w:r>
              <w:rPr>
                <w:sz w:val="14"/>
              </w:rPr>
              <w:t>Roh yang dilipatgandakan tujuh kali (sevenfold intensified)</w:t>
            </w:r>
          </w:p>
        </w:tc>
        <w:tc>
          <w:tcPr>
            <w:tcW w:type="dxa" w:w="1356"/>
          </w:tcPr>
          <w:p>
            <w:r>
              <w:rPr>
                <w:sz w:val="14"/>
              </w:rPr>
            </w:r>
            <w:r>
              <w:rPr>
                <w:sz w:val="14"/>
              </w:rPr>
              <w:t>Malaikat yang melayani di hadapan Allah</w:t>
            </w:r>
          </w:p>
        </w:tc>
        <w:tc>
          <w:tcPr>
            <w:tcW w:type="dxa" w:w="1356"/>
          </w:tcPr>
          <w:p>
            <w:r>
              <w:rPr>
                <w:sz w:val="14"/>
              </w:rPr>
            </w:r>
            <w:r>
              <w:rPr>
                <w:sz w:val="14"/>
              </w:rPr>
              <w:t>Hukum yang tertulis di loh batu</w:t>
            </w:r>
          </w:p>
        </w:tc>
        <w:tc>
          <w:tcPr>
            <w:tcW w:type="dxa" w:w="1356"/>
          </w:tcPr>
          <w:p>
            <w:r>
              <w:rPr>
                <w:sz w:val="14"/>
              </w:rPr>
            </w:r>
            <w:r>
              <w:rPr>
                <w:sz w:val="14"/>
              </w:rPr>
              <w:t>B</w:t>
            </w:r>
          </w:p>
        </w:tc>
        <w:tc>
          <w:tcPr>
            <w:tcW w:type="dxa" w:w="1356"/>
          </w:tcPr>
          <w:p>
            <w:r>
              <w:rPr>
                <w:sz w:val="14"/>
              </w:rPr>
            </w:r>
            <w:r>
              <w:rPr>
                <w:sz w:val="14"/>
              </w:rPr>
              <w:t>Poin 10: "Firman itu Ayat 14 nya menjadi daging menjadi manusia... daging menjadi roh itu... 7 rokanda di intensifkan... untuk merampungkan satu Yerusalem Baru."</w:t>
            </w:r>
          </w:p>
        </w:tc>
      </w:tr>
      <w:tr>
        <w:tc>
          <w:tcPr>
            <w:tcW w:type="dxa" w:w="1356"/>
          </w:tcPr>
          <w:p>
            <w:r>
              <w:rPr>
                <w:sz w:val="14"/>
              </w:rPr>
            </w:r>
            <w:r>
              <w:rPr>
                <w:sz w:val="14"/>
              </w:rPr>
              <w:t>13</w:t>
            </w:r>
          </w:p>
        </w:tc>
        <w:tc>
          <w:tcPr>
            <w:tcW w:type="dxa" w:w="1356"/>
          </w:tcPr>
          <w:p>
            <w:r>
              <w:rPr>
                <w:sz w:val="14"/>
              </w:rPr>
            </w:r>
            <w:r>
              <w:rPr>
                <w:sz w:val="14"/>
              </w:rPr>
              <w:t>1-2 Korintus</w:t>
            </w:r>
          </w:p>
        </w:tc>
        <w:tc>
          <w:tcPr>
            <w:tcW w:type="dxa" w:w="1356"/>
          </w:tcPr>
          <w:p>
            <w:r>
              <w:rPr>
                <w:sz w:val="14"/>
              </w:rPr>
            </w:r>
            <w:r>
              <w:rPr>
                <w:sz w:val="14"/>
              </w:rPr>
              <w:t>6 (I)</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Meskipun jemaat Korintus memiliki banyak masalah, Paulus tetap menyebut mereka sebagai apa dalam 1 Korintus 1:2?</w:t>
            </w:r>
          </w:p>
        </w:tc>
        <w:tc>
          <w:tcPr>
            <w:tcW w:type="dxa" w:w="1356"/>
          </w:tcPr>
          <w:p>
            <w:r>
              <w:rPr>
                <w:sz w:val="14"/>
              </w:rPr>
            </w:r>
            <w:r>
              <w:rPr>
                <w:sz w:val="14"/>
              </w:rPr>
              <w:t>Sekelompok orang berdosa yang harus dihukum</w:t>
            </w:r>
          </w:p>
        </w:tc>
        <w:tc>
          <w:tcPr>
            <w:tcW w:type="dxa" w:w="1356"/>
          </w:tcPr>
          <w:p>
            <w:r>
              <w:rPr>
                <w:sz w:val="14"/>
              </w:rPr>
            </w:r>
            <w:r>
              <w:rPr>
                <w:sz w:val="14"/>
              </w:rPr>
              <w:t>Jemaat Allah yang dikuduskan dalam Kristus Yesus</w:t>
            </w:r>
          </w:p>
        </w:tc>
        <w:tc>
          <w:tcPr>
            <w:tcW w:type="dxa" w:w="1356"/>
          </w:tcPr>
          <w:p>
            <w:r>
              <w:rPr>
                <w:sz w:val="14"/>
              </w:rPr>
            </w:r>
            <w:r>
              <w:rPr>
                <w:sz w:val="14"/>
              </w:rPr>
              <w:t>Perkumpulan yang telah kehilangan status kerohaniannya</w:t>
            </w:r>
          </w:p>
        </w:tc>
        <w:tc>
          <w:tcPr>
            <w:tcW w:type="dxa" w:w="1356"/>
          </w:tcPr>
          <w:p>
            <w:r>
              <w:rPr>
                <w:sz w:val="14"/>
              </w:rPr>
            </w:r>
            <w:r>
              <w:rPr>
                <w:sz w:val="14"/>
              </w:rPr>
              <w:t>Perkumpulan yang menunggu pengesahan dari pemimpin lain</w:t>
            </w:r>
          </w:p>
        </w:tc>
        <w:tc>
          <w:tcPr>
            <w:tcW w:type="dxa" w:w="1356"/>
          </w:tcPr>
          <w:p>
            <w:r>
              <w:rPr>
                <w:sz w:val="14"/>
              </w:rPr>
            </w:r>
            <w:r>
              <w:rPr>
                <w:sz w:val="14"/>
              </w:rPr>
              <w:t>B</w:t>
            </w:r>
          </w:p>
        </w:tc>
        <w:tc>
          <w:tcPr>
            <w:tcW w:type="dxa" w:w="1356"/>
          </w:tcPr>
          <w:p>
            <w:r>
              <w:rPr>
                <w:sz w:val="14"/>
              </w:rPr>
            </w:r>
            <w:r>
              <w:rPr>
                <w:sz w:val="14"/>
              </w:rPr>
              <w:t>Poin 6: "kepada jemaat Allah ini menarik sekali kalau ada satu jemaat yang banyak masalah begini kita rasanya berat ngomong jemaat Allah ini... Paulus clear ini Jemaat jemaat Allah dia enggak ubah di Korintus."</w:t>
            </w:r>
          </w:p>
        </w:tc>
      </w:tr>
      <w:tr>
        <w:tc>
          <w:tcPr>
            <w:tcW w:type="dxa" w:w="1356"/>
          </w:tcPr>
          <w:p>
            <w:r>
              <w:rPr>
                <w:sz w:val="14"/>
              </w:rPr>
            </w:r>
            <w:r>
              <w:rPr>
                <w:sz w:val="14"/>
              </w:rPr>
              <w:t>14</w:t>
            </w:r>
          </w:p>
        </w:tc>
        <w:tc>
          <w:tcPr>
            <w:tcW w:type="dxa" w:w="1356"/>
          </w:tcPr>
          <w:p>
            <w:r>
              <w:rPr>
                <w:sz w:val="14"/>
              </w:rPr>
            </w:r>
            <w:r>
              <w:rPr>
                <w:sz w:val="14"/>
              </w:rPr>
              <w:t>1-2 Korintus</w:t>
            </w:r>
          </w:p>
        </w:tc>
        <w:tc>
          <w:tcPr>
            <w:tcW w:type="dxa" w:w="1356"/>
          </w:tcPr>
          <w:p>
            <w:r>
              <w:rPr>
                <w:sz w:val="14"/>
              </w:rPr>
            </w:r>
            <w:r>
              <w:rPr>
                <w:sz w:val="14"/>
              </w:rPr>
              <w:t>6 (I)</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Menurut 1 Korintus 1:9, ke dalam apa semua orang percaya telah dipanggil oleh Allah?</w:t>
            </w:r>
          </w:p>
        </w:tc>
        <w:tc>
          <w:tcPr>
            <w:tcW w:type="dxa" w:w="1356"/>
          </w:tcPr>
          <w:p>
            <w:r>
              <w:rPr>
                <w:sz w:val="14"/>
              </w:rPr>
            </w:r>
            <w:r>
              <w:rPr>
                <w:sz w:val="14"/>
              </w:rPr>
              <w:t>Ke dalam pengajaran hukum Taurat yang benar</w:t>
            </w:r>
          </w:p>
        </w:tc>
        <w:tc>
          <w:tcPr>
            <w:tcW w:type="dxa" w:w="1356"/>
          </w:tcPr>
          <w:p>
            <w:r>
              <w:rPr>
                <w:sz w:val="14"/>
              </w:rPr>
            </w:r>
            <w:r>
              <w:rPr>
                <w:sz w:val="14"/>
              </w:rPr>
              <w:t>Ke dalam persekutuan dengan Anak-Nya</w:t>
            </w:r>
          </w:p>
        </w:tc>
        <w:tc>
          <w:tcPr>
            <w:tcW w:type="dxa" w:w="1356"/>
          </w:tcPr>
          <w:p>
            <w:r>
              <w:rPr>
                <w:sz w:val="14"/>
              </w:rPr>
            </w:r>
            <w:r>
              <w:rPr>
                <w:sz w:val="14"/>
              </w:rPr>
              <w:t>Ke dalam pelayanan penginjilan yang luas</w:t>
            </w:r>
          </w:p>
        </w:tc>
        <w:tc>
          <w:tcPr>
            <w:tcW w:type="dxa" w:w="1356"/>
          </w:tcPr>
          <w:p>
            <w:r>
              <w:rPr>
                <w:sz w:val="14"/>
              </w:rPr>
            </w:r>
            <w:r>
              <w:rPr>
                <w:sz w:val="14"/>
              </w:rPr>
              <w:t>Ke dalam jabatan kepemimpinan gereja lokal</w:t>
            </w:r>
          </w:p>
        </w:tc>
        <w:tc>
          <w:tcPr>
            <w:tcW w:type="dxa" w:w="1356"/>
          </w:tcPr>
          <w:p>
            <w:r>
              <w:rPr>
                <w:sz w:val="14"/>
              </w:rPr>
            </w:r>
            <w:r>
              <w:rPr>
                <w:sz w:val="14"/>
              </w:rPr>
              <w:t>B</w:t>
            </w:r>
          </w:p>
        </w:tc>
        <w:tc>
          <w:tcPr>
            <w:tcW w:type="dxa" w:w="1356"/>
          </w:tcPr>
          <w:p>
            <w:r>
              <w:rPr>
                <w:sz w:val="14"/>
              </w:rPr>
            </w:r>
            <w:r>
              <w:rPr>
                <w:sz w:val="14"/>
              </w:rPr>
              <w:t>Poin 6: "kita semua sudah dipanggil Kok bisa semuanya berbagian dipanggil ke dalam persekutuan?"</w:t>
            </w:r>
          </w:p>
        </w:tc>
      </w:tr>
      <w:tr>
        <w:tc>
          <w:tcPr>
            <w:tcW w:type="dxa" w:w="1356"/>
          </w:tcPr>
          <w:p>
            <w:r>
              <w:rPr>
                <w:sz w:val="14"/>
              </w:rPr>
            </w:r>
            <w:r>
              <w:rPr>
                <w:sz w:val="14"/>
              </w:rPr>
              <w:t>15</w:t>
            </w:r>
          </w:p>
        </w:tc>
        <w:tc>
          <w:tcPr>
            <w:tcW w:type="dxa" w:w="1356"/>
          </w:tcPr>
          <w:p>
            <w:r>
              <w:rPr>
                <w:sz w:val="14"/>
              </w:rPr>
            </w:r>
            <w:r>
              <w:rPr>
                <w:sz w:val="14"/>
              </w:rPr>
              <w:t>1-2 Korintus</w:t>
            </w:r>
          </w:p>
        </w:tc>
        <w:tc>
          <w:tcPr>
            <w:tcW w:type="dxa" w:w="1356"/>
          </w:tcPr>
          <w:p>
            <w:r>
              <w:rPr>
                <w:sz w:val="14"/>
              </w:rPr>
            </w:r>
            <w:r>
              <w:rPr>
                <w:sz w:val="14"/>
              </w:rPr>
              <w:t>10 (I, ekstensi)</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Menurut 1 Korintus 1:7-8 yang ditambahkan trainer ke Romawi I, selama menantikan penyataan Tuhan Yesus Kristus, orang percaya digambarkan sebagai...</w:t>
            </w:r>
          </w:p>
        </w:tc>
        <w:tc>
          <w:tcPr>
            <w:tcW w:type="dxa" w:w="1356"/>
          </w:tcPr>
          <w:p>
            <w:r>
              <w:rPr>
                <w:sz w:val="14"/>
              </w:rPr>
            </w:r>
            <w:r>
              <w:rPr>
                <w:sz w:val="14"/>
              </w:rPr>
              <w:t>Menantikan dengan penuh ketakutan akan penghakiman</w:t>
            </w:r>
          </w:p>
        </w:tc>
        <w:tc>
          <w:tcPr>
            <w:tcW w:type="dxa" w:w="1356"/>
          </w:tcPr>
          <w:p>
            <w:r>
              <w:rPr>
                <w:sz w:val="14"/>
              </w:rPr>
            </w:r>
            <w:r>
              <w:rPr>
                <w:sz w:val="14"/>
              </w:rPr>
              <w:t>Menunggu tanpa jaminan penyaluran ilahi apa pun</w:t>
            </w:r>
          </w:p>
        </w:tc>
        <w:tc>
          <w:tcPr>
            <w:tcW w:type="dxa" w:w="1356"/>
          </w:tcPr>
          <w:p>
            <w:r>
              <w:rPr>
                <w:sz w:val="14"/>
              </w:rPr>
            </w:r>
            <w:r>
              <w:rPr>
                <w:sz w:val="14"/>
              </w:rPr>
              <w:t>Bergantung penuh pada usaha mereka sendiri</w:t>
            </w:r>
          </w:p>
        </w:tc>
        <w:tc>
          <w:tcPr>
            <w:tcW w:type="dxa" w:w="1356"/>
          </w:tcPr>
          <w:p>
            <w:r>
              <w:rPr>
                <w:sz w:val="14"/>
              </w:rPr>
            </w:r>
            <w:r>
              <w:rPr>
                <w:sz w:val="14"/>
              </w:rPr>
              <w:t>Tidak kekurangan dalam suatu karunia pun</w:t>
            </w:r>
          </w:p>
        </w:tc>
        <w:tc>
          <w:tcPr>
            <w:tcW w:type="dxa" w:w="1356"/>
          </w:tcPr>
          <w:p>
            <w:r>
              <w:rPr>
                <w:sz w:val="14"/>
              </w:rPr>
            </w:r>
            <w:r>
              <w:rPr>
                <w:sz w:val="14"/>
              </w:rPr>
              <w:t>D</w:t>
            </w:r>
          </w:p>
        </w:tc>
        <w:tc>
          <w:tcPr>
            <w:tcW w:type="dxa" w:w="1356"/>
          </w:tcPr>
          <w:p>
            <w:r>
              <w:rPr>
                <w:sz w:val="14"/>
              </w:rPr>
            </w:r>
            <w:r>
              <w:rPr>
                <w:sz w:val="14"/>
              </w:rPr>
              <w:t>Poin 10: "demikianlah pasal 1 ayat 7 demikianlah kamu tidak kekurangan dalam dalam suatu karunia pun sementara kamu menantikan pernyataan Tuhan kita Yesus Kristus."</w:t>
            </w:r>
          </w:p>
        </w:tc>
      </w:tr>
      <w:tr>
        <w:tc>
          <w:tcPr>
            <w:tcW w:type="dxa" w:w="1356"/>
          </w:tcPr>
          <w:p>
            <w:r>
              <w:rPr>
                <w:sz w:val="14"/>
              </w:rPr>
            </w:r>
            <w:r>
              <w:rPr>
                <w:sz w:val="14"/>
              </w:rPr>
              <w:t>16</w:t>
            </w:r>
          </w:p>
        </w:tc>
        <w:tc>
          <w:tcPr>
            <w:tcW w:type="dxa" w:w="1356"/>
          </w:tcPr>
          <w:p>
            <w:r>
              <w:rPr>
                <w:sz w:val="14"/>
              </w:rPr>
            </w:r>
            <w:r>
              <w:rPr>
                <w:sz w:val="14"/>
              </w:rPr>
              <w:t>1-2 Korintus</w:t>
            </w:r>
          </w:p>
        </w:tc>
        <w:tc>
          <w:tcPr>
            <w:tcW w:type="dxa" w:w="1356"/>
          </w:tcPr>
          <w:p>
            <w:r>
              <w:rPr>
                <w:sz w:val="14"/>
              </w:rPr>
            </w:r>
            <w:r>
              <w:rPr>
                <w:sz w:val="14"/>
              </w:rPr>
              <w:t>11 (II)</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Menurut 1 Korintus 1:24a, Kristus disebut sebagai kekuatan Allah dan apa bagi mereka yang dipanggil?</w:t>
            </w:r>
          </w:p>
        </w:tc>
        <w:tc>
          <w:tcPr>
            <w:tcW w:type="dxa" w:w="1356"/>
          </w:tcPr>
          <w:p>
            <w:r>
              <w:rPr>
                <w:sz w:val="14"/>
              </w:rPr>
            </w:r>
            <w:r>
              <w:rPr>
                <w:sz w:val="14"/>
              </w:rPr>
              <w:t>Hikmat Allah</w:t>
            </w:r>
          </w:p>
        </w:tc>
        <w:tc>
          <w:tcPr>
            <w:tcW w:type="dxa" w:w="1356"/>
          </w:tcPr>
          <w:p>
            <w:r>
              <w:rPr>
                <w:sz w:val="14"/>
              </w:rPr>
            </w:r>
            <w:r>
              <w:rPr>
                <w:sz w:val="14"/>
              </w:rPr>
              <w:t>Kebenaran Allah</w:t>
            </w:r>
          </w:p>
        </w:tc>
        <w:tc>
          <w:tcPr>
            <w:tcW w:type="dxa" w:w="1356"/>
          </w:tcPr>
          <w:p>
            <w:r>
              <w:rPr>
                <w:sz w:val="14"/>
              </w:rPr>
            </w:r>
            <w:r>
              <w:rPr>
                <w:sz w:val="14"/>
              </w:rPr>
              <w:t>Kasih Karunia</w:t>
            </w:r>
          </w:p>
        </w:tc>
        <w:tc>
          <w:tcPr>
            <w:tcW w:type="dxa" w:w="1356"/>
          </w:tcPr>
          <w:p>
            <w:r>
              <w:rPr>
                <w:sz w:val="14"/>
              </w:rPr>
            </w:r>
            <w:r>
              <w:rPr>
                <w:sz w:val="14"/>
              </w:rPr>
              <w:t>Kemuliaan Allah</w:t>
            </w:r>
          </w:p>
        </w:tc>
        <w:tc>
          <w:tcPr>
            <w:tcW w:type="dxa" w:w="1356"/>
          </w:tcPr>
          <w:p>
            <w:r>
              <w:rPr>
                <w:sz w:val="14"/>
              </w:rPr>
            </w:r>
            <w:r>
              <w:rPr>
                <w:sz w:val="14"/>
              </w:rPr>
              <w:t>A</w:t>
            </w:r>
          </w:p>
        </w:tc>
        <w:tc>
          <w:tcPr>
            <w:tcW w:type="dxa" w:w="1356"/>
          </w:tcPr>
          <w:p>
            <w:r>
              <w:rPr>
                <w:sz w:val="14"/>
              </w:rPr>
            </w:r>
            <w:r>
              <w:rPr>
                <w:sz w:val="14"/>
              </w:rPr>
              <w:t>Poin 11: "Kristus adalah kekuatan Allah dan hikmat Allah" (1 Kor. 1:24a).</w:t>
            </w:r>
          </w:p>
        </w:tc>
      </w:tr>
      <w:tr>
        <w:tc>
          <w:tcPr>
            <w:tcW w:type="dxa" w:w="1356"/>
          </w:tcPr>
          <w:p>
            <w:r>
              <w:rPr>
                <w:sz w:val="14"/>
              </w:rPr>
            </w:r>
            <w:r>
              <w:rPr>
                <w:sz w:val="14"/>
              </w:rPr>
              <w:t>17</w:t>
            </w:r>
          </w:p>
        </w:tc>
        <w:tc>
          <w:tcPr>
            <w:tcW w:type="dxa" w:w="1356"/>
          </w:tcPr>
          <w:p>
            <w:r>
              <w:rPr>
                <w:sz w:val="14"/>
              </w:rPr>
            </w:r>
            <w:r>
              <w:rPr>
                <w:sz w:val="14"/>
              </w:rPr>
              <w:t>1-2 Korintus</w:t>
            </w:r>
          </w:p>
        </w:tc>
        <w:tc>
          <w:tcPr>
            <w:tcW w:type="dxa" w:w="1356"/>
          </w:tcPr>
          <w:p>
            <w:r>
              <w:rPr>
                <w:sz w:val="14"/>
              </w:rPr>
            </w:r>
            <w:r>
              <w:rPr>
                <w:sz w:val="14"/>
              </w:rPr>
              <w:t>11 (II, pratinjau ayat 30)</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Dalam pratinjau 1 Korintus 1:30 yang dibacakan pada Romawi II, urutan waktu dari kebenaran, pengudusan, dan penebusan yang diajarkan adalah...</w:t>
            </w:r>
          </w:p>
        </w:tc>
        <w:tc>
          <w:tcPr>
            <w:tcW w:type="dxa" w:w="1356"/>
          </w:tcPr>
          <w:p>
            <w:r>
              <w:rPr>
                <w:sz w:val="14"/>
              </w:rPr>
            </w:r>
            <w:r>
              <w:rPr>
                <w:sz w:val="14"/>
              </w:rPr>
              <w:t>Kebenaran = masa lalu, pengudusan = masa kini, penebusan = masa depan</w:t>
            </w:r>
          </w:p>
        </w:tc>
        <w:tc>
          <w:tcPr>
            <w:tcW w:type="dxa" w:w="1356"/>
          </w:tcPr>
          <w:p>
            <w:r>
              <w:rPr>
                <w:sz w:val="14"/>
              </w:rPr>
            </w:r>
            <w:r>
              <w:rPr>
                <w:sz w:val="14"/>
              </w:rPr>
              <w:t>Kebenaran = masa depan, pengudusan = masa lalu, penebusan = masa kini</w:t>
            </w:r>
          </w:p>
        </w:tc>
        <w:tc>
          <w:tcPr>
            <w:tcW w:type="dxa" w:w="1356"/>
          </w:tcPr>
          <w:p>
            <w:r>
              <w:rPr>
                <w:sz w:val="14"/>
              </w:rPr>
            </w:r>
            <w:r>
              <w:rPr>
                <w:sz w:val="14"/>
              </w:rPr>
              <w:t>Kebenaran = masa kini, pengudusan = masa depan, penebusan = masa lalu</w:t>
            </w:r>
          </w:p>
        </w:tc>
        <w:tc>
          <w:tcPr>
            <w:tcW w:type="dxa" w:w="1356"/>
          </w:tcPr>
          <w:p>
            <w:r>
              <w:rPr>
                <w:sz w:val="14"/>
              </w:rPr>
            </w:r>
            <w:r>
              <w:rPr>
                <w:sz w:val="14"/>
              </w:rPr>
              <w:t>Ketiganya terjadi bersamaan tanpa urutan waktu tertentu</w:t>
            </w:r>
          </w:p>
        </w:tc>
        <w:tc>
          <w:tcPr>
            <w:tcW w:type="dxa" w:w="1356"/>
          </w:tcPr>
          <w:p>
            <w:r>
              <w:rPr>
                <w:sz w:val="14"/>
              </w:rPr>
            </w:r>
            <w:r>
              <w:rPr>
                <w:sz w:val="14"/>
              </w:rPr>
              <w:t>A</w:t>
            </w:r>
          </w:p>
        </w:tc>
        <w:tc>
          <w:tcPr>
            <w:tcW w:type="dxa" w:w="1356"/>
          </w:tcPr>
          <w:p>
            <w:r>
              <w:rPr>
                <w:sz w:val="14"/>
              </w:rPr>
            </w:r>
            <w:r>
              <w:rPr>
                <w:sz w:val="14"/>
              </w:rPr>
              <w:t>Poin 11: "membenarkan menguduskan dan menebus kita ini juga bagus sekali... ini adalah ini present ini adalah future" — dijelaskan sebagai kebenaran (masa lalu), pengudusan (masa kini, "saat ini kita sedang dikuduskan"), penebusan (masa depan/pemuliaan).</w:t>
            </w:r>
          </w:p>
        </w:tc>
      </w:tr>
      <w:tr>
        <w:tc>
          <w:tcPr>
            <w:tcW w:type="dxa" w:w="1356"/>
          </w:tcPr>
          <w:p>
            <w:r>
              <w:rPr>
                <w:sz w:val="14"/>
              </w:rPr>
            </w:r>
            <w:r>
              <w:rPr>
                <w:sz w:val="14"/>
              </w:rPr>
              <w:t>18</w:t>
            </w:r>
          </w:p>
        </w:tc>
        <w:tc>
          <w:tcPr>
            <w:tcW w:type="dxa" w:w="1356"/>
          </w:tcPr>
          <w:p>
            <w:r>
              <w:rPr>
                <w:sz w:val="14"/>
              </w:rPr>
            </w:r>
            <w:r>
              <w:rPr>
                <w:sz w:val="14"/>
              </w:rPr>
              <w:t>1-2 Korintus</w:t>
            </w:r>
          </w:p>
        </w:tc>
        <w:tc>
          <w:tcPr>
            <w:tcW w:type="dxa" w:w="1356"/>
          </w:tcPr>
          <w:p>
            <w:r>
              <w:rPr>
                <w:sz w:val="14"/>
              </w:rPr>
            </w:r>
            <w:r>
              <w:rPr>
                <w:sz w:val="14"/>
              </w:rPr>
              <w:t>14 (VI)</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Ilustrasi instalasi listrik gedung pada Romawi VI mengajarkan bahwa hikmat, kebenaran, pengudusan, dan penebusan dari ayat 30 tetap berupa apa selama saklarnya belum dihidupkan?</w:t>
            </w:r>
          </w:p>
        </w:tc>
        <w:tc>
          <w:tcPr>
            <w:tcW w:type="dxa" w:w="1356"/>
          </w:tcPr>
          <w:p>
            <w:r>
              <w:rPr>
                <w:sz w:val="14"/>
              </w:rPr>
            </w:r>
            <w:r>
              <w:rPr>
                <w:sz w:val="14"/>
              </w:rPr>
              <w:t>Berkat yang hanya berlaku bagi sebagian orang percaya</w:t>
            </w:r>
          </w:p>
        </w:tc>
        <w:tc>
          <w:tcPr>
            <w:tcW w:type="dxa" w:w="1356"/>
          </w:tcPr>
          <w:p>
            <w:r>
              <w:rPr>
                <w:sz w:val="14"/>
              </w:rPr>
            </w:r>
            <w:r>
              <w:rPr>
                <w:sz w:val="14"/>
              </w:rPr>
              <w:t>Janji yang batal dan tidak akan terwujud</w:t>
            </w:r>
          </w:p>
        </w:tc>
        <w:tc>
          <w:tcPr>
            <w:tcW w:type="dxa" w:w="1356"/>
          </w:tcPr>
          <w:p>
            <w:r>
              <w:rPr>
                <w:sz w:val="14"/>
              </w:rPr>
            </w:r>
            <w:r>
              <w:rPr>
                <w:sz w:val="14"/>
              </w:rPr>
              <w:t>Pengalaman yang otomatis muncul tanpa tindakan apa pun</w:t>
            </w:r>
          </w:p>
        </w:tc>
        <w:tc>
          <w:tcPr>
            <w:tcW w:type="dxa" w:w="1356"/>
          </w:tcPr>
          <w:p>
            <w:r>
              <w:rPr>
                <w:sz w:val="14"/>
              </w:rPr>
            </w:r>
            <w:r>
              <w:rPr>
                <w:sz w:val="14"/>
              </w:rPr>
              <w:t>Berkat yang sudah terpasang namun belum menjadi pengalaman</w:t>
            </w:r>
          </w:p>
        </w:tc>
        <w:tc>
          <w:tcPr>
            <w:tcW w:type="dxa" w:w="1356"/>
          </w:tcPr>
          <w:p>
            <w:r>
              <w:rPr>
                <w:sz w:val="14"/>
              </w:rPr>
            </w:r>
            <w:r>
              <w:rPr>
                <w:sz w:val="14"/>
              </w:rPr>
              <w:t>D</w:t>
            </w:r>
          </w:p>
        </w:tc>
        <w:tc>
          <w:tcPr>
            <w:tcW w:type="dxa" w:w="1356"/>
          </w:tcPr>
          <w:p>
            <w:r>
              <w:rPr>
                <w:sz w:val="14"/>
              </w:rPr>
            </w:r>
            <w:r>
              <w:rPr>
                <w:sz w:val="14"/>
              </w:rPr>
              <w:t>Poin 14: "Tetapi semua itu bisa berjalan Kalau ada ayat ini kalau tidak ada ayat ini ini belum jadi pengalaman kita... sama seperti gedung ini ketika dibangun di instalasikan listriknya... Tetapi semua itu tidak manifest kalau Belum dihidupin saklarnya."</w:t>
            </w:r>
          </w:p>
        </w:tc>
      </w:tr>
      <w:tr>
        <w:tc>
          <w:tcPr>
            <w:tcW w:type="dxa" w:w="1356"/>
          </w:tcPr>
          <w:p>
            <w:r>
              <w:rPr>
                <w:sz w:val="14"/>
              </w:rPr>
            </w:r>
            <w:r>
              <w:rPr>
                <w:sz w:val="14"/>
              </w:rPr>
              <w:t>19</w:t>
            </w:r>
          </w:p>
        </w:tc>
        <w:tc>
          <w:tcPr>
            <w:tcW w:type="dxa" w:w="1356"/>
          </w:tcPr>
          <w:p>
            <w:r>
              <w:rPr>
                <w:sz w:val="14"/>
              </w:rPr>
            </w:r>
            <w:r>
              <w:rPr>
                <w:sz w:val="14"/>
              </w:rPr>
              <w:t>1-2 Korintus</w:t>
            </w:r>
          </w:p>
        </w:tc>
        <w:tc>
          <w:tcPr>
            <w:tcW w:type="dxa" w:w="1356"/>
          </w:tcPr>
          <w:p>
            <w:r>
              <w:rPr>
                <w:sz w:val="14"/>
              </w:rPr>
            </w:r>
            <w:r>
              <w:rPr>
                <w:sz w:val="14"/>
              </w:rPr>
              <w:t>14 (VI)</w:t>
            </w:r>
          </w:p>
        </w:tc>
        <w:tc>
          <w:tcPr>
            <w:tcW w:type="dxa" w:w="1356"/>
          </w:tcPr>
          <w:p>
            <w:r>
              <w:rPr>
                <w:sz w:val="14"/>
              </w:rPr>
            </w:r>
            <w:r>
              <w:rPr>
                <w:sz w:val="14"/>
              </w:rPr>
              <w:t>Medium</w:t>
            </w:r>
          </w:p>
        </w:tc>
        <w:tc>
          <w:tcPr>
            <w:tcW w:type="dxa" w:w="1356"/>
          </w:tcPr>
          <w:p>
            <w:r>
              <w:rPr>
                <w:sz w:val="14"/>
              </w:rPr>
            </w:r>
            <w:r>
              <w:rPr>
                <w:sz w:val="14"/>
              </w:rPr>
              <w:t>Aplikasi</w:t>
            </w:r>
          </w:p>
        </w:tc>
        <w:tc>
          <w:tcPr>
            <w:tcW w:type="dxa" w:w="1356"/>
          </w:tcPr>
          <w:p>
            <w:r>
              <w:rPr>
                <w:sz w:val="14"/>
              </w:rPr>
            </w:r>
            <w:r>
              <w:rPr>
                <w:sz w:val="14"/>
              </w:rPr>
              <w:t>Menurut ilustrasi saklar pada Romawi VI, tindakan praktis apa yang menjadi "saklar" untuk mengalami berkat-berkat ayat 30?</w:t>
            </w:r>
          </w:p>
        </w:tc>
        <w:tc>
          <w:tcPr>
            <w:tcW w:type="dxa" w:w="1356"/>
          </w:tcPr>
          <w:p>
            <w:r>
              <w:rPr>
                <w:sz w:val="14"/>
              </w:rPr>
            </w:r>
            <w:r>
              <w:rPr>
                <w:sz w:val="14"/>
              </w:rPr>
              <w:t>Menghadiri seluruh kegiatan pelatihan tanpa absen</w:t>
            </w:r>
          </w:p>
        </w:tc>
        <w:tc>
          <w:tcPr>
            <w:tcW w:type="dxa" w:w="1356"/>
          </w:tcPr>
          <w:p>
            <w:r>
              <w:rPr>
                <w:sz w:val="14"/>
              </w:rPr>
            </w:r>
            <w:r>
              <w:rPr>
                <w:sz w:val="14"/>
              </w:rPr>
              <w:t>Menghafalkan seluruh ayat 30 setiap malam</w:t>
            </w:r>
          </w:p>
        </w:tc>
        <w:tc>
          <w:tcPr>
            <w:tcW w:type="dxa" w:w="1356"/>
          </w:tcPr>
          <w:p>
            <w:r>
              <w:rPr>
                <w:sz w:val="14"/>
              </w:rPr>
            </w:r>
            <w:r>
              <w:rPr>
                <w:sz w:val="14"/>
              </w:rPr>
              <w:t>Mendiskusikan doktrin penebusan dengan sesama saudara</w:t>
            </w:r>
          </w:p>
        </w:tc>
        <w:tc>
          <w:tcPr>
            <w:tcW w:type="dxa" w:w="1356"/>
          </w:tcPr>
          <w:p>
            <w:r>
              <w:rPr>
                <w:sz w:val="14"/>
              </w:rPr>
            </w:r>
            <w:r>
              <w:rPr>
                <w:sz w:val="14"/>
              </w:rPr>
              <w:t>Mengikatkan diri kepada Tuhan setiap pagi</w:t>
            </w:r>
          </w:p>
        </w:tc>
        <w:tc>
          <w:tcPr>
            <w:tcW w:type="dxa" w:w="1356"/>
          </w:tcPr>
          <w:p>
            <w:r>
              <w:rPr>
                <w:sz w:val="14"/>
              </w:rPr>
            </w:r>
            <w:r>
              <w:rPr>
                <w:sz w:val="14"/>
              </w:rPr>
              <w:t>D</w:t>
            </w:r>
          </w:p>
        </w:tc>
        <w:tc>
          <w:tcPr>
            <w:tcW w:type="dxa" w:w="1356"/>
          </w:tcPr>
          <w:p>
            <w:r>
              <w:rPr>
                <w:sz w:val="14"/>
              </w:rPr>
            </w:r>
            <w:r>
              <w:rPr>
                <w:sz w:val="14"/>
              </w:rPr>
              <w:t>Poin 14: "jadi saklarnya apa diikatkan dirimu kepada Tuhan pagi hari."</w:t>
            </w:r>
          </w:p>
        </w:tc>
      </w:tr>
      <w:tr>
        <w:tc>
          <w:tcPr>
            <w:tcW w:type="dxa" w:w="1356"/>
          </w:tcPr>
          <w:p>
            <w:r>
              <w:rPr>
                <w:sz w:val="14"/>
              </w:rPr>
            </w:r>
            <w:r>
              <w:rPr>
                <w:sz w:val="14"/>
              </w:rPr>
              <w:t>20</w:t>
            </w:r>
          </w:p>
        </w:tc>
        <w:tc>
          <w:tcPr>
            <w:tcW w:type="dxa" w:w="1356"/>
          </w:tcPr>
          <w:p>
            <w:r>
              <w:rPr>
                <w:sz w:val="14"/>
              </w:rPr>
            </w:r>
            <w:r>
              <w:rPr>
                <w:sz w:val="14"/>
              </w:rPr>
              <w:t>1-2 Korintus</w:t>
            </w:r>
          </w:p>
        </w:tc>
        <w:tc>
          <w:tcPr>
            <w:tcW w:type="dxa" w:w="1356"/>
          </w:tcPr>
          <w:p>
            <w:r>
              <w:rPr>
                <w:sz w:val="14"/>
              </w:rPr>
            </w:r>
            <w:r>
              <w:rPr>
                <w:sz w:val="14"/>
              </w:rPr>
              <w:t>15 (VIII)</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Menurut 1 Korintus 10:3-4, batu karang rohani yang diikuti dan diminum oleh bangsa Israel di padang gurun adalah...</w:t>
            </w:r>
          </w:p>
        </w:tc>
        <w:tc>
          <w:tcPr>
            <w:tcW w:type="dxa" w:w="1356"/>
          </w:tcPr>
          <w:p>
            <w:r>
              <w:rPr>
                <w:sz w:val="14"/>
              </w:rPr>
            </w:r>
            <w:r>
              <w:rPr>
                <w:sz w:val="14"/>
              </w:rPr>
              <w:t>Kristus sendiri yang menyertai perjalanan mereka</w:t>
            </w:r>
          </w:p>
        </w:tc>
        <w:tc>
          <w:tcPr>
            <w:tcW w:type="dxa" w:w="1356"/>
          </w:tcPr>
          <w:p>
            <w:r>
              <w:rPr>
                <w:sz w:val="14"/>
              </w:rPr>
            </w:r>
            <w:r>
              <w:rPr>
                <w:sz w:val="14"/>
              </w:rPr>
              <w:t>Hukum Taurat yang mereka terima itu</w:t>
            </w:r>
          </w:p>
        </w:tc>
        <w:tc>
          <w:tcPr>
            <w:tcW w:type="dxa" w:w="1356"/>
          </w:tcPr>
          <w:p>
            <w:r>
              <w:rPr>
                <w:sz w:val="14"/>
              </w:rPr>
            </w:r>
            <w:r>
              <w:rPr>
                <w:sz w:val="14"/>
              </w:rPr>
              <w:t>Malaikat yang menjaga perjalanan mereka itu</w:t>
            </w:r>
          </w:p>
        </w:tc>
        <w:tc>
          <w:tcPr>
            <w:tcW w:type="dxa" w:w="1356"/>
          </w:tcPr>
          <w:p>
            <w:r>
              <w:rPr>
                <w:sz w:val="14"/>
              </w:rPr>
            </w:r>
            <w:r>
              <w:rPr>
                <w:sz w:val="14"/>
              </w:rPr>
              <w:t>Musa yang memimpin perjalanan mereka itu</w:t>
            </w:r>
          </w:p>
        </w:tc>
        <w:tc>
          <w:tcPr>
            <w:tcW w:type="dxa" w:w="1356"/>
          </w:tcPr>
          <w:p>
            <w:r>
              <w:rPr>
                <w:sz w:val="14"/>
              </w:rPr>
            </w:r>
            <w:r>
              <w:rPr>
                <w:sz w:val="14"/>
              </w:rPr>
              <w:t>A</w:t>
            </w:r>
          </w:p>
        </w:tc>
        <w:tc>
          <w:tcPr>
            <w:tcW w:type="dxa" w:w="1356"/>
          </w:tcPr>
          <w:p>
            <w:r>
              <w:rPr>
                <w:sz w:val="14"/>
              </w:rPr>
            </w:r>
            <w:r>
              <w:rPr>
                <w:sz w:val="14"/>
              </w:rPr>
              <w:t>Poin 15: "mereka minum dari batu karang, tetapi Alkitab jelas mengatakan batu karang itu adalah Kristus karena penyelamat bilang batu karang yang mengikuti mereka."</w:t>
            </w:r>
          </w:p>
        </w:tc>
      </w:tr>
      <w:tr>
        <w:tc>
          <w:tcPr>
            <w:tcW w:type="dxa" w:w="1356"/>
          </w:tcPr>
          <w:p>
            <w:r>
              <w:rPr>
                <w:sz w:val="14"/>
              </w:rPr>
            </w:r>
            <w:r>
              <w:rPr>
                <w:sz w:val="14"/>
              </w:rPr>
              <w:t>21</w:t>
            </w:r>
          </w:p>
        </w:tc>
        <w:tc>
          <w:tcPr>
            <w:tcW w:type="dxa" w:w="1356"/>
          </w:tcPr>
          <w:p>
            <w:r>
              <w:rPr>
                <w:sz w:val="14"/>
              </w:rPr>
            </w:r>
            <w:r>
              <w:rPr>
                <w:sz w:val="14"/>
              </w:rPr>
              <w:t>1-2 Korintus</w:t>
            </w:r>
          </w:p>
        </w:tc>
        <w:tc>
          <w:tcPr>
            <w:tcW w:type="dxa" w:w="1356"/>
          </w:tcPr>
          <w:p>
            <w:r>
              <w:rPr>
                <w:sz w:val="14"/>
              </w:rPr>
            </w:r>
            <w:r>
              <w:rPr>
                <w:sz w:val="14"/>
              </w:rPr>
              <w:t>15 (VIII)</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Materi Yohanes 6 yang ditambahkan pada Romawi VIII melengkapi batu karang rohani dengan gambaran Kristus sebagai...</w:t>
            </w:r>
          </w:p>
        </w:tc>
        <w:tc>
          <w:tcPr>
            <w:tcW w:type="dxa" w:w="1356"/>
          </w:tcPr>
          <w:p>
            <w:r>
              <w:rPr>
                <w:sz w:val="14"/>
              </w:rPr>
            </w:r>
            <w:r>
              <w:rPr>
                <w:sz w:val="14"/>
              </w:rPr>
              <w:t>Gembala yang baik bagi domba-domba-Nya</w:t>
            </w:r>
          </w:p>
        </w:tc>
        <w:tc>
          <w:tcPr>
            <w:tcW w:type="dxa" w:w="1356"/>
          </w:tcPr>
          <w:p>
            <w:r>
              <w:rPr>
                <w:sz w:val="14"/>
              </w:rPr>
            </w:r>
            <w:r>
              <w:rPr>
                <w:sz w:val="14"/>
              </w:rPr>
              <w:t>Anak Domba Paskah yang disembelih</w:t>
            </w:r>
          </w:p>
        </w:tc>
        <w:tc>
          <w:tcPr>
            <w:tcW w:type="dxa" w:w="1356"/>
          </w:tcPr>
          <w:p>
            <w:r>
              <w:rPr>
                <w:sz w:val="14"/>
              </w:rPr>
            </w:r>
            <w:r>
              <w:rPr>
                <w:sz w:val="14"/>
              </w:rPr>
              <w:t>Cahaya dunia yang menerangi kegelapan</w:t>
            </w:r>
          </w:p>
        </w:tc>
        <w:tc>
          <w:tcPr>
            <w:tcW w:type="dxa" w:w="1356"/>
          </w:tcPr>
          <w:p>
            <w:r>
              <w:rPr>
                <w:sz w:val="14"/>
              </w:rPr>
            </w:r>
            <w:r>
              <w:rPr>
                <w:sz w:val="14"/>
              </w:rPr>
              <w:t>Roti hayat yang turun dari surga</w:t>
            </w:r>
          </w:p>
        </w:tc>
        <w:tc>
          <w:tcPr>
            <w:tcW w:type="dxa" w:w="1356"/>
          </w:tcPr>
          <w:p>
            <w:r>
              <w:rPr>
                <w:sz w:val="14"/>
              </w:rPr>
            </w:r>
            <w:r>
              <w:rPr>
                <w:sz w:val="14"/>
              </w:rPr>
              <w:t>D</w:t>
            </w:r>
          </w:p>
        </w:tc>
        <w:tc>
          <w:tcPr>
            <w:tcW w:type="dxa" w:w="1356"/>
          </w:tcPr>
          <w:p>
            <w:r>
              <w:rPr>
                <w:sz w:val="14"/>
              </w:rPr>
            </w:r>
            <w:r>
              <w:rPr>
                <w:sz w:val="14"/>
              </w:rPr>
              <w:t>Poin 15: "ada juga tambahan ya Yohanes pasal 6 roti yang turun dari surga roti Hayat lah."</w:t>
            </w:r>
          </w:p>
        </w:tc>
      </w:tr>
      <w:tr>
        <w:tc>
          <w:tcPr>
            <w:tcW w:type="dxa" w:w="1356"/>
          </w:tcPr>
          <w:p>
            <w:r>
              <w:rPr>
                <w:sz w:val="14"/>
              </w:rPr>
            </w:r>
            <w:r>
              <w:rPr>
                <w:sz w:val="14"/>
              </w:rPr>
              <w:t>22</w:t>
            </w:r>
          </w:p>
        </w:tc>
        <w:tc>
          <w:tcPr>
            <w:tcW w:type="dxa" w:w="1356"/>
          </w:tcPr>
          <w:p>
            <w:r>
              <w:rPr>
                <w:sz w:val="14"/>
              </w:rPr>
            </w:r>
            <w:r>
              <w:rPr>
                <w:sz w:val="14"/>
              </w:rPr>
              <w:t>1-2 Korintus</w:t>
            </w:r>
          </w:p>
        </w:tc>
        <w:tc>
          <w:tcPr>
            <w:tcW w:type="dxa" w:w="1356"/>
          </w:tcPr>
          <w:p>
            <w:r>
              <w:rPr>
                <w:sz w:val="14"/>
              </w:rPr>
            </w:r>
            <w:r>
              <w:rPr>
                <w:sz w:val="14"/>
              </w:rPr>
              <w:t>IX (carryover)</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Menurut 2 Korintus 1:21-22, selain mengurapi dan memeteraikan kita, apa yang Allah berikan di dalam hati kita sebagai jaminan?</w:t>
            </w:r>
          </w:p>
        </w:tc>
        <w:tc>
          <w:tcPr>
            <w:tcW w:type="dxa" w:w="1356"/>
          </w:tcPr>
          <w:p>
            <w:r>
              <w:rPr>
                <w:sz w:val="14"/>
              </w:rPr>
            </w:r>
            <w:r>
              <w:rPr>
                <w:sz w:val="14"/>
              </w:rPr>
              <w:t>Kekuatan jasmani yang diperbarui</w:t>
            </w:r>
          </w:p>
        </w:tc>
        <w:tc>
          <w:tcPr>
            <w:tcW w:type="dxa" w:w="1356"/>
          </w:tcPr>
          <w:p>
            <w:r>
              <w:rPr>
                <w:sz w:val="14"/>
              </w:rPr>
            </w:r>
            <w:r>
              <w:rPr>
                <w:sz w:val="14"/>
              </w:rPr>
              <w:t>Kitab hukum Taurat yang tertulis</w:t>
            </w:r>
          </w:p>
        </w:tc>
        <w:tc>
          <w:tcPr>
            <w:tcW w:type="dxa" w:w="1356"/>
          </w:tcPr>
          <w:p>
            <w:r>
              <w:rPr>
                <w:sz w:val="14"/>
              </w:rPr>
            </w:r>
            <w:r>
              <w:rPr>
                <w:sz w:val="14"/>
              </w:rPr>
              <w:t>Roh Kudus yang menjadi jaminan-Nya</w:t>
            </w:r>
          </w:p>
        </w:tc>
        <w:tc>
          <w:tcPr>
            <w:tcW w:type="dxa" w:w="1356"/>
          </w:tcPr>
          <w:p>
            <w:r>
              <w:rPr>
                <w:sz w:val="14"/>
              </w:rPr>
            </w:r>
            <w:r>
              <w:rPr>
                <w:sz w:val="14"/>
              </w:rPr>
              <w:t>Janji tertulis di atas batu</w:t>
            </w:r>
          </w:p>
        </w:tc>
        <w:tc>
          <w:tcPr>
            <w:tcW w:type="dxa" w:w="1356"/>
          </w:tcPr>
          <w:p>
            <w:r>
              <w:rPr>
                <w:sz w:val="14"/>
              </w:rPr>
            </w:r>
            <w:r>
              <w:rPr>
                <w:sz w:val="14"/>
              </w:rPr>
              <w:t>C</w:t>
            </w:r>
          </w:p>
        </w:tc>
        <w:tc>
          <w:tcPr>
            <w:tcW w:type="dxa" w:w="1356"/>
          </w:tcPr>
          <w:p>
            <w:r>
              <w:rPr>
                <w:sz w:val="14"/>
              </w:rPr>
            </w:r>
            <w:r>
              <w:rPr>
                <w:rFonts w:ascii="Consolas" w:hAnsi="Consolas"/>
                <w:sz w:val="14"/>
              </w:rPr>
              <w:t>Truth_M09_SENTUL_SessionOutline.md</w:t>
            </w:r>
            <w:r>
              <w:rPr>
                <w:sz w:val="14"/>
              </w:rPr>
              <w:t>, poin 1 (carryover Romawi IX pesan 8): "memeteraikan tanda milik-Nya atas kita dan yang memberikan Roh Kudus di dalam hati kita sebagai jaminan dari semua yang telah disediakan untuk kita."</w:t>
            </w:r>
          </w:p>
        </w:tc>
      </w:tr>
      <w:tr>
        <w:tc>
          <w:tcPr>
            <w:tcW w:type="dxa" w:w="1356"/>
          </w:tcPr>
          <w:p>
            <w:r>
              <w:rPr>
                <w:sz w:val="14"/>
              </w:rPr>
            </w:r>
            <w:r>
              <w:rPr>
                <w:sz w:val="14"/>
              </w:rPr>
              <w:t>23</w:t>
            </w:r>
          </w:p>
        </w:tc>
        <w:tc>
          <w:tcPr>
            <w:tcW w:type="dxa" w:w="1356"/>
          </w:tcPr>
          <w:p>
            <w:r>
              <w:rPr>
                <w:sz w:val="14"/>
              </w:rPr>
            </w:r>
            <w:r>
              <w:rPr>
                <w:sz w:val="14"/>
              </w:rPr>
              <w:t>1-2 Korintus</w:t>
            </w:r>
          </w:p>
        </w:tc>
        <w:tc>
          <w:tcPr>
            <w:tcW w:type="dxa" w:w="1356"/>
          </w:tcPr>
          <w:p>
            <w:r>
              <w:rPr>
                <w:sz w:val="14"/>
              </w:rPr>
            </w:r>
            <w:r>
              <w:rPr>
                <w:sz w:val="14"/>
              </w:rPr>
              <w:t>IX (carryover)</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Ilustrasi stempel/meterai buku perpustakaan pada Romawi IX (carryover) mengajarkan bahwa orang percaya yang telah dimeteraikan Kristus adalah...</w:t>
            </w:r>
          </w:p>
        </w:tc>
        <w:tc>
          <w:tcPr>
            <w:tcW w:type="dxa" w:w="1356"/>
          </w:tcPr>
          <w:p>
            <w:r>
              <w:rPr>
                <w:sz w:val="14"/>
              </w:rPr>
            </w:r>
            <w:r>
              <w:rPr>
                <w:sz w:val="14"/>
              </w:rPr>
              <w:t>Milik Kristus, bukan lagi orang bebas</w:t>
            </w:r>
          </w:p>
        </w:tc>
        <w:tc>
          <w:tcPr>
            <w:tcW w:type="dxa" w:w="1356"/>
          </w:tcPr>
          <w:p>
            <w:r>
              <w:rPr>
                <w:sz w:val="14"/>
              </w:rPr>
            </w:r>
            <w:r>
              <w:rPr>
                <w:sz w:val="14"/>
              </w:rPr>
              <w:t>Peminjam yang harus mengembalikan pinjamannya kelak</w:t>
            </w:r>
          </w:p>
        </w:tc>
        <w:tc>
          <w:tcPr>
            <w:tcW w:type="dxa" w:w="1356"/>
          </w:tcPr>
          <w:p>
            <w:r>
              <w:rPr>
                <w:sz w:val="14"/>
              </w:rPr>
            </w:r>
            <w:r>
              <w:rPr>
                <w:sz w:val="14"/>
              </w:rPr>
              <w:t>Pewaris yang baru akan menerima warisan kelak</w:t>
            </w:r>
          </w:p>
        </w:tc>
        <w:tc>
          <w:tcPr>
            <w:tcW w:type="dxa" w:w="1356"/>
          </w:tcPr>
          <w:p>
            <w:r>
              <w:rPr>
                <w:sz w:val="14"/>
              </w:rPr>
            </w:r>
            <w:r>
              <w:rPr>
                <w:sz w:val="14"/>
              </w:rPr>
              <w:t>Prajurit yang harus membuktikan kesetiaannya sendiri</w:t>
            </w:r>
          </w:p>
        </w:tc>
        <w:tc>
          <w:tcPr>
            <w:tcW w:type="dxa" w:w="1356"/>
          </w:tcPr>
          <w:p>
            <w:r>
              <w:rPr>
                <w:sz w:val="14"/>
              </w:rPr>
            </w:r>
            <w:r>
              <w:rPr>
                <w:sz w:val="14"/>
              </w:rPr>
              <w:t>A</w:t>
            </w:r>
          </w:p>
        </w:tc>
        <w:tc>
          <w:tcPr>
            <w:tcW w:type="dxa" w:w="1356"/>
          </w:tcPr>
          <w:p>
            <w:r>
              <w:rPr>
                <w:sz w:val="14"/>
              </w:rPr>
            </w:r>
            <w:r>
              <w:rPr>
                <w:rFonts w:ascii="Consolas" w:hAnsi="Consolas"/>
                <w:sz w:val="14"/>
              </w:rPr>
              <w:t>Truth_M09_SENTUL_SessionOutline.md</w:t>
            </w:r>
            <w:r>
              <w:rPr>
                <w:sz w:val="14"/>
              </w:rPr>
              <w:t>, poin 1: "Anda bukan tanpa tuan, ya kan? Anda bukan orang merdeka loh. Sebab kasih Kristus sudah menguasai Anda."</w:t>
            </w:r>
          </w:p>
        </w:tc>
      </w:tr>
      <w:tr>
        <w:tc>
          <w:tcPr>
            <w:tcW w:type="dxa" w:w="1356"/>
          </w:tcPr>
          <w:p>
            <w:r>
              <w:rPr>
                <w:sz w:val="14"/>
              </w:rPr>
            </w:r>
            <w:r>
              <w:rPr>
                <w:sz w:val="14"/>
              </w:rPr>
              <w:t>24</w:t>
            </w:r>
          </w:p>
        </w:tc>
        <w:tc>
          <w:tcPr>
            <w:tcW w:type="dxa" w:w="1356"/>
          </w:tcPr>
          <w:p>
            <w:r>
              <w:rPr>
                <w:sz w:val="14"/>
              </w:rPr>
            </w:r>
            <w:r>
              <w:rPr>
                <w:sz w:val="14"/>
              </w:rPr>
              <w:t>1-2 Korintus</w:t>
            </w:r>
          </w:p>
        </w:tc>
        <w:tc>
          <w:tcPr>
            <w:tcW w:type="dxa" w:w="1356"/>
          </w:tcPr>
          <w:p>
            <w:r>
              <w:rPr>
                <w:sz w:val="14"/>
              </w:rPr>
            </w:r>
            <w:r>
              <w:rPr>
                <w:sz w:val="14"/>
              </w:rPr>
              <w:t>X (carryover)</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Menurut 2 Korintus 3:3 (materi carryover Romawi X), orang percaya disebut sebagai surat Kristus yang ditulis bukan dengan tinta melainkan oleh...</w:t>
            </w:r>
          </w:p>
        </w:tc>
        <w:tc>
          <w:tcPr>
            <w:tcW w:type="dxa" w:w="1356"/>
          </w:tcPr>
          <w:p>
            <w:r>
              <w:rPr>
                <w:sz w:val="14"/>
              </w:rPr>
            </w:r>
            <w:r>
              <w:rPr>
                <w:sz w:val="14"/>
              </w:rPr>
              <w:t>Tinta emas para rasul dahulu</w:t>
            </w:r>
          </w:p>
        </w:tc>
        <w:tc>
          <w:tcPr>
            <w:tcW w:type="dxa" w:w="1356"/>
          </w:tcPr>
          <w:p>
            <w:r>
              <w:rPr>
                <w:sz w:val="14"/>
              </w:rPr>
            </w:r>
            <w:r>
              <w:rPr>
                <w:sz w:val="14"/>
              </w:rPr>
              <w:t>Tangan Musa yang menuliskannya</w:t>
            </w:r>
          </w:p>
        </w:tc>
        <w:tc>
          <w:tcPr>
            <w:tcW w:type="dxa" w:w="1356"/>
          </w:tcPr>
          <w:p>
            <w:r>
              <w:rPr>
                <w:sz w:val="14"/>
              </w:rPr>
            </w:r>
            <w:r>
              <w:rPr>
                <w:sz w:val="14"/>
              </w:rPr>
              <w:t>Ukiran di atas loh batu itu</w:t>
            </w:r>
          </w:p>
        </w:tc>
        <w:tc>
          <w:tcPr>
            <w:tcW w:type="dxa" w:w="1356"/>
          </w:tcPr>
          <w:p>
            <w:r>
              <w:rPr>
                <w:sz w:val="14"/>
              </w:rPr>
            </w:r>
            <w:r>
              <w:rPr>
                <w:sz w:val="14"/>
              </w:rPr>
              <w:t>Pelayanan Roh yang menuliskannya</w:t>
            </w:r>
          </w:p>
        </w:tc>
        <w:tc>
          <w:tcPr>
            <w:tcW w:type="dxa" w:w="1356"/>
          </w:tcPr>
          <w:p>
            <w:r>
              <w:rPr>
                <w:sz w:val="14"/>
              </w:rPr>
            </w:r>
            <w:r>
              <w:rPr>
                <w:sz w:val="14"/>
              </w:rPr>
              <w:t>D</w:t>
            </w:r>
          </w:p>
        </w:tc>
        <w:tc>
          <w:tcPr>
            <w:tcW w:type="dxa" w:w="1356"/>
          </w:tcPr>
          <w:p>
            <w:r>
              <w:rPr>
                <w:sz w:val="14"/>
              </w:rPr>
            </w:r>
            <w:r>
              <w:rPr>
                <w:rFonts w:ascii="Consolas" w:hAnsi="Consolas"/>
                <w:sz w:val="14"/>
              </w:rPr>
              <w:t>Truth_M09_SENTUL_SessionOutline.md</w:t>
            </w:r>
            <w:r>
              <w:rPr>
                <w:sz w:val="14"/>
              </w:rPr>
              <w:t>, poin 2: "telah nyata kamu adalah surat Kristus... Ditulis oleh pelayanan Rasul... setiap hari oleh firman sebagai realitasnya adalah roh dan hayat sedang mengukir ke dalam Anda" (istilah outline resmi untuk poin ini: "pelayanan Roh," 2 Kor. 3:3).</w:t>
            </w:r>
          </w:p>
        </w:tc>
      </w:tr>
      <w:tr>
        <w:tc>
          <w:tcPr>
            <w:tcW w:type="dxa" w:w="1356"/>
          </w:tcPr>
          <w:p>
            <w:r>
              <w:rPr>
                <w:sz w:val="14"/>
              </w:rPr>
            </w:r>
            <w:r>
              <w:rPr>
                <w:sz w:val="14"/>
              </w:rPr>
              <w:t>25</w:t>
            </w:r>
          </w:p>
        </w:tc>
        <w:tc>
          <w:tcPr>
            <w:tcW w:type="dxa" w:w="1356"/>
          </w:tcPr>
          <w:p>
            <w:r>
              <w:rPr>
                <w:sz w:val="14"/>
              </w:rPr>
            </w:r>
            <w:r>
              <w:rPr>
                <w:sz w:val="14"/>
              </w:rPr>
              <w:t>1-2 Korintus</w:t>
            </w:r>
          </w:p>
        </w:tc>
        <w:tc>
          <w:tcPr>
            <w:tcW w:type="dxa" w:w="1356"/>
          </w:tcPr>
          <w:p>
            <w:r>
              <w:rPr>
                <w:sz w:val="14"/>
              </w:rPr>
            </w:r>
            <w:r>
              <w:rPr>
                <w:sz w:val="14"/>
              </w:rPr>
              <w:t>X (carryover)</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Menurut 2 Korintus 3:18 (materi carryover Romawi X), dengan muka yang tidak berselubung, orang percaya diubah menjadi serupa dengan gambar Tuhan dari...</w:t>
            </w:r>
          </w:p>
        </w:tc>
        <w:tc>
          <w:tcPr>
            <w:tcW w:type="dxa" w:w="1356"/>
          </w:tcPr>
          <w:p>
            <w:r>
              <w:rPr>
                <w:sz w:val="14"/>
              </w:rPr>
            </w:r>
            <w:r>
              <w:rPr>
                <w:sz w:val="14"/>
              </w:rPr>
              <w:t>Kematian kepada kehidupan yang singkat</w:t>
            </w:r>
          </w:p>
        </w:tc>
        <w:tc>
          <w:tcPr>
            <w:tcW w:type="dxa" w:w="1356"/>
          </w:tcPr>
          <w:p>
            <w:r>
              <w:rPr>
                <w:sz w:val="14"/>
              </w:rPr>
            </w:r>
            <w:r>
              <w:rPr>
                <w:sz w:val="14"/>
              </w:rPr>
              <w:t>Kelemahan kepada kekuatan yang sempurna</w:t>
            </w:r>
          </w:p>
        </w:tc>
        <w:tc>
          <w:tcPr>
            <w:tcW w:type="dxa" w:w="1356"/>
          </w:tcPr>
          <w:p>
            <w:r>
              <w:rPr>
                <w:sz w:val="14"/>
              </w:rPr>
            </w:r>
            <w:r>
              <w:rPr>
                <w:sz w:val="14"/>
              </w:rPr>
              <w:t>Kemuliaan kepada kemuliaan yang lebih besar</w:t>
            </w:r>
          </w:p>
        </w:tc>
        <w:tc>
          <w:tcPr>
            <w:tcW w:type="dxa" w:w="1356"/>
          </w:tcPr>
          <w:p>
            <w:r>
              <w:rPr>
                <w:sz w:val="14"/>
              </w:rPr>
            </w:r>
            <w:r>
              <w:rPr>
                <w:sz w:val="14"/>
              </w:rPr>
              <w:t>Kegelapan kepada terang yang sementara</w:t>
            </w:r>
          </w:p>
        </w:tc>
        <w:tc>
          <w:tcPr>
            <w:tcW w:type="dxa" w:w="1356"/>
          </w:tcPr>
          <w:p>
            <w:r>
              <w:rPr>
                <w:sz w:val="14"/>
              </w:rPr>
            </w:r>
            <w:r>
              <w:rPr>
                <w:sz w:val="14"/>
              </w:rPr>
              <w:t>C</w:t>
            </w:r>
          </w:p>
        </w:tc>
        <w:tc>
          <w:tcPr>
            <w:tcW w:type="dxa" w:w="1356"/>
          </w:tcPr>
          <w:p>
            <w:r>
              <w:rPr>
                <w:sz w:val="14"/>
              </w:rPr>
            </w:r>
            <w:r>
              <w:rPr>
                <w:rFonts w:ascii="Consolas" w:hAnsi="Consolas"/>
                <w:sz w:val="14"/>
              </w:rPr>
              <w:t>Truth_M09_SENTUL_SessionOutline.md</w:t>
            </w:r>
            <w:r>
              <w:rPr>
                <w:sz w:val="14"/>
              </w:rPr>
              <w:t>, poin 4: "kita diubah menjadi serupa dengan gambarnya dalam kemuliaan yang semakin besar... Kita akan terus dari satu kemuliaan kepada kemuliaan lebih besar."</w:t>
            </w:r>
          </w:p>
        </w:tc>
      </w:tr>
      <w:tr>
        <w:tc>
          <w:tcPr>
            <w:tcW w:type="dxa" w:w="1356"/>
          </w:tcPr>
          <w:p>
            <w:r>
              <w:rPr>
                <w:sz w:val="14"/>
              </w:rPr>
            </w:r>
            <w:r>
              <w:rPr>
                <w:sz w:val="14"/>
              </w:rPr>
              <w:t>26</w:t>
            </w:r>
          </w:p>
        </w:tc>
        <w:tc>
          <w:tcPr>
            <w:tcW w:type="dxa" w:w="1356"/>
          </w:tcPr>
          <w:p>
            <w:r>
              <w:rPr>
                <w:sz w:val="14"/>
              </w:rPr>
            </w:r>
            <w:r>
              <w:rPr>
                <w:sz w:val="14"/>
              </w:rPr>
              <w:t>1-2 Korintus</w:t>
            </w:r>
          </w:p>
        </w:tc>
        <w:tc>
          <w:tcPr>
            <w:tcW w:type="dxa" w:w="1356"/>
          </w:tcPr>
          <w:p>
            <w:r>
              <w:rPr>
                <w:sz w:val="14"/>
              </w:rPr>
            </w:r>
            <w:r>
              <w:rPr>
                <w:sz w:val="14"/>
              </w:rPr>
              <w:t>X (carryover)</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Materi carryover Romawi X menjelaskan bahwa gambar mulia manusia yang semula diberikan Allah, lalu rusak oleh dosa, dipulihkan secara progresif melalui...</w:t>
            </w:r>
          </w:p>
        </w:tc>
        <w:tc>
          <w:tcPr>
            <w:tcW w:type="dxa" w:w="1356"/>
          </w:tcPr>
          <w:p>
            <w:r>
              <w:rPr>
                <w:sz w:val="14"/>
              </w:rPr>
            </w:r>
            <w:r>
              <w:rPr>
                <w:sz w:val="14"/>
              </w:rPr>
              <w:t>Hukuman yang harus dijalani setiap hari</w:t>
            </w:r>
          </w:p>
        </w:tc>
        <w:tc>
          <w:tcPr>
            <w:tcW w:type="dxa" w:w="1356"/>
          </w:tcPr>
          <w:p>
            <w:r>
              <w:rPr>
                <w:sz w:val="14"/>
              </w:rPr>
            </w:r>
            <w:r>
              <w:rPr>
                <w:sz w:val="14"/>
              </w:rPr>
              <w:t>Percaya, dibaptis, dan menerima penyaluran ilahi</w:t>
            </w:r>
          </w:p>
        </w:tc>
        <w:tc>
          <w:tcPr>
            <w:tcW w:type="dxa" w:w="1356"/>
          </w:tcPr>
          <w:p>
            <w:r>
              <w:rPr>
                <w:sz w:val="14"/>
              </w:rPr>
            </w:r>
            <w:r>
              <w:rPr>
                <w:sz w:val="14"/>
              </w:rPr>
              <w:t>Pengetahuan teologis yang dipelajari secara formal</w:t>
            </w:r>
          </w:p>
        </w:tc>
        <w:tc>
          <w:tcPr>
            <w:tcW w:type="dxa" w:w="1356"/>
          </w:tcPr>
          <w:p>
            <w:r>
              <w:rPr>
                <w:sz w:val="14"/>
              </w:rPr>
            </w:r>
            <w:r>
              <w:rPr>
                <w:sz w:val="14"/>
              </w:rPr>
              <w:t>Usaha moral yang dilakukan secara mandiri</w:t>
            </w:r>
          </w:p>
        </w:tc>
        <w:tc>
          <w:tcPr>
            <w:tcW w:type="dxa" w:w="1356"/>
          </w:tcPr>
          <w:p>
            <w:r>
              <w:rPr>
                <w:sz w:val="14"/>
              </w:rPr>
            </w:r>
            <w:r>
              <w:rPr>
                <w:sz w:val="14"/>
              </w:rPr>
              <w:t>B</w:t>
            </w:r>
          </w:p>
        </w:tc>
        <w:tc>
          <w:tcPr>
            <w:tcW w:type="dxa" w:w="1356"/>
          </w:tcPr>
          <w:p>
            <w:r>
              <w:rPr>
                <w:sz w:val="14"/>
              </w:rPr>
            </w:r>
            <w:r>
              <w:rPr>
                <w:rFonts w:ascii="Consolas" w:hAnsi="Consolas"/>
                <w:sz w:val="14"/>
              </w:rPr>
              <w:t>Truth_M09_SENTUL_SessionOutline.md</w:t>
            </w:r>
            <w:r>
              <w:rPr>
                <w:sz w:val="14"/>
              </w:rPr>
              <w:t>, poin 4: "Tetapi karena dosa rusak gambarnya... melalui percaya dibaptis, melalui menerima penyaluran Ilahi. Kita akan terus dari satu kemuliaan kepada kemuliaan lebih besar."</w:t>
            </w:r>
          </w:p>
        </w:tc>
      </w:tr>
      <w:tr>
        <w:tc>
          <w:tcPr>
            <w:tcW w:type="dxa" w:w="1356"/>
          </w:tcPr>
          <w:p>
            <w:r>
              <w:rPr>
                <w:sz w:val="14"/>
              </w:rPr>
            </w:r>
            <w:r>
              <w:rPr>
                <w:sz w:val="14"/>
              </w:rPr>
              <w:t>27</w:t>
            </w:r>
          </w:p>
        </w:tc>
        <w:tc>
          <w:tcPr>
            <w:tcW w:type="dxa" w:w="1356"/>
          </w:tcPr>
          <w:p>
            <w:r>
              <w:rPr>
                <w:sz w:val="14"/>
              </w:rPr>
            </w:r>
            <w:r>
              <w:rPr>
                <w:sz w:val="14"/>
              </w:rPr>
              <w:t>1-2 Korintus</w:t>
            </w:r>
          </w:p>
        </w:tc>
        <w:tc>
          <w:tcPr>
            <w:tcW w:type="dxa" w:w="1356"/>
          </w:tcPr>
          <w:p>
            <w:r>
              <w:rPr>
                <w:sz w:val="14"/>
              </w:rPr>
            </w:r>
            <w:r>
              <w:rPr>
                <w:sz w:val="14"/>
              </w:rPr>
              <w:t>2 (latar 11 masalah)</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Berapa jumlah masalah yang dibahas dalam Kitab 1 Korintus?</w:t>
            </w:r>
          </w:p>
        </w:tc>
        <w:tc>
          <w:tcPr>
            <w:tcW w:type="dxa" w:w="1356"/>
          </w:tcPr>
          <w:p>
            <w:r>
              <w:rPr>
                <w:sz w:val="14"/>
              </w:rPr>
            </w:r>
            <w:r>
              <w:rPr>
                <w:sz w:val="14"/>
              </w:rPr>
              <w:t>Tiga belas masalah</w:t>
            </w:r>
          </w:p>
        </w:tc>
        <w:tc>
          <w:tcPr>
            <w:tcW w:type="dxa" w:w="1356"/>
          </w:tcPr>
          <w:p>
            <w:r>
              <w:rPr>
                <w:sz w:val="14"/>
              </w:rPr>
            </w:r>
            <w:r>
              <w:rPr>
                <w:sz w:val="14"/>
              </w:rPr>
              <w:t>Sembilan masalah</w:t>
            </w:r>
          </w:p>
        </w:tc>
        <w:tc>
          <w:tcPr>
            <w:tcW w:type="dxa" w:w="1356"/>
          </w:tcPr>
          <w:p>
            <w:r>
              <w:rPr>
                <w:sz w:val="14"/>
              </w:rPr>
            </w:r>
            <w:r>
              <w:rPr>
                <w:sz w:val="14"/>
              </w:rPr>
              <w:t>Sebelas masalah</w:t>
            </w:r>
          </w:p>
        </w:tc>
        <w:tc>
          <w:tcPr>
            <w:tcW w:type="dxa" w:w="1356"/>
          </w:tcPr>
          <w:p>
            <w:r>
              <w:rPr>
                <w:sz w:val="14"/>
              </w:rPr>
            </w:r>
            <w:r>
              <w:rPr>
                <w:sz w:val="14"/>
              </w:rPr>
              <w:t>Tujuh masalah</w:t>
            </w:r>
          </w:p>
        </w:tc>
        <w:tc>
          <w:tcPr>
            <w:tcW w:type="dxa" w:w="1356"/>
          </w:tcPr>
          <w:p>
            <w:r>
              <w:rPr>
                <w:sz w:val="14"/>
              </w:rPr>
            </w:r>
            <w:r>
              <w:rPr>
                <w:sz w:val="14"/>
              </w:rPr>
              <w:t>C</w:t>
            </w:r>
          </w:p>
        </w:tc>
        <w:tc>
          <w:tcPr>
            <w:tcW w:type="dxa" w:w="1356"/>
          </w:tcPr>
          <w:p>
            <w:r>
              <w:rPr>
                <w:sz w:val="14"/>
              </w:rPr>
            </w:r>
            <w:r>
              <w:rPr>
                <w:sz w:val="14"/>
              </w:rPr>
              <w:t>Poin 2: "kalau kita membaca Isinya banyak masalah ada berapa masalah di sana? 11 masalah kita gambar ya."</w:t>
            </w:r>
          </w:p>
        </w:tc>
      </w:tr>
      <w:tr>
        <w:tc>
          <w:tcPr>
            <w:tcW w:type="dxa" w:w="1356"/>
          </w:tcPr>
          <w:p>
            <w:r>
              <w:rPr>
                <w:sz w:val="14"/>
              </w:rPr>
            </w:r>
            <w:r>
              <w:rPr>
                <w:sz w:val="14"/>
              </w:rPr>
              <w:t>28</w:t>
            </w:r>
          </w:p>
        </w:tc>
        <w:tc>
          <w:tcPr>
            <w:tcW w:type="dxa" w:w="1356"/>
          </w:tcPr>
          <w:p>
            <w:r>
              <w:rPr>
                <w:sz w:val="14"/>
              </w:rPr>
            </w:r>
            <w:r>
              <w:rPr>
                <w:sz w:val="14"/>
              </w:rPr>
              <w:t>1-2 Korintus</w:t>
            </w:r>
          </w:p>
        </w:tc>
        <w:tc>
          <w:tcPr>
            <w:tcW w:type="dxa" w:w="1356"/>
          </w:tcPr>
          <w:p>
            <w:r>
              <w:rPr>
                <w:sz w:val="14"/>
              </w:rPr>
            </w:r>
            <w:r>
              <w:rPr>
                <w:sz w:val="14"/>
              </w:rPr>
              <w:t>2 (latar 11 masalah)</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Masalah pertama yang dibahas dalam 1 Korintus, yaitu perpecahan jemaat, terletak di pasal berapa?</w:t>
            </w:r>
          </w:p>
        </w:tc>
        <w:tc>
          <w:tcPr>
            <w:tcW w:type="dxa" w:w="1356"/>
          </w:tcPr>
          <w:p>
            <w:r>
              <w:rPr>
                <w:sz w:val="14"/>
              </w:rPr>
            </w:r>
            <w:r>
              <w:rPr>
                <w:sz w:val="14"/>
              </w:rPr>
              <w:t>Pasal 5 sampai 6</w:t>
            </w:r>
          </w:p>
        </w:tc>
        <w:tc>
          <w:tcPr>
            <w:tcW w:type="dxa" w:w="1356"/>
          </w:tcPr>
          <w:p>
            <w:r>
              <w:rPr>
                <w:sz w:val="14"/>
              </w:rPr>
            </w:r>
            <w:r>
              <w:rPr>
                <w:sz w:val="14"/>
              </w:rPr>
              <w:t>Pasal 1 sampai 4</w:t>
            </w:r>
          </w:p>
        </w:tc>
        <w:tc>
          <w:tcPr>
            <w:tcW w:type="dxa" w:w="1356"/>
          </w:tcPr>
          <w:p>
            <w:r>
              <w:rPr>
                <w:sz w:val="14"/>
              </w:rPr>
            </w:r>
            <w:r>
              <w:rPr>
                <w:sz w:val="14"/>
              </w:rPr>
              <w:t>Pasal 12 sampai 14</w:t>
            </w:r>
          </w:p>
        </w:tc>
        <w:tc>
          <w:tcPr>
            <w:tcW w:type="dxa" w:w="1356"/>
          </w:tcPr>
          <w:p>
            <w:r>
              <w:rPr>
                <w:sz w:val="14"/>
              </w:rPr>
            </w:r>
            <w:r>
              <w:rPr>
                <w:sz w:val="14"/>
              </w:rPr>
              <w:t>Pasal 8 sampai 11</w:t>
            </w:r>
          </w:p>
        </w:tc>
        <w:tc>
          <w:tcPr>
            <w:tcW w:type="dxa" w:w="1356"/>
          </w:tcPr>
          <w:p>
            <w:r>
              <w:rPr>
                <w:sz w:val="14"/>
              </w:rPr>
            </w:r>
            <w:r>
              <w:rPr>
                <w:sz w:val="14"/>
              </w:rPr>
              <w:t>B</w:t>
            </w:r>
          </w:p>
        </w:tc>
        <w:tc>
          <w:tcPr>
            <w:tcW w:type="dxa" w:w="1356"/>
          </w:tcPr>
          <w:p>
            <w:r>
              <w:rPr>
                <w:sz w:val="14"/>
              </w:rPr>
            </w:r>
            <w:r>
              <w:rPr>
                <w:sz w:val="14"/>
              </w:rPr>
              <w:t>Poin 2: "Perpecahan di mana bagiannya pasal 1 sampai 4 nih."</w:t>
            </w:r>
          </w:p>
        </w:tc>
      </w:tr>
      <w:tr>
        <w:tc>
          <w:tcPr>
            <w:tcW w:type="dxa" w:w="1356"/>
          </w:tcPr>
          <w:p>
            <w:r>
              <w:rPr>
                <w:sz w:val="14"/>
              </w:rPr>
            </w:r>
            <w:r>
              <w:rPr>
                <w:sz w:val="14"/>
              </w:rPr>
              <w:t>29</w:t>
            </w:r>
          </w:p>
        </w:tc>
        <w:tc>
          <w:tcPr>
            <w:tcW w:type="dxa" w:w="1356"/>
          </w:tcPr>
          <w:p>
            <w:r>
              <w:rPr>
                <w:sz w:val="14"/>
              </w:rPr>
            </w:r>
            <w:r>
              <w:rPr>
                <w:sz w:val="14"/>
              </w:rPr>
              <w:t>1-2 Korintus</w:t>
            </w:r>
          </w:p>
        </w:tc>
        <w:tc>
          <w:tcPr>
            <w:tcW w:type="dxa" w:w="1356"/>
          </w:tcPr>
          <w:p>
            <w:r>
              <w:rPr>
                <w:sz w:val="14"/>
              </w:rPr>
            </w:r>
            <w:r>
              <w:rPr>
                <w:sz w:val="14"/>
              </w:rPr>
              <w:t>2 (latar 11 masalah)</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Masalah kedua dalam 1 Korintus — menanggulangi seorang saudara yang jahat — tercatat di pasal berapa?</w:t>
            </w:r>
          </w:p>
        </w:tc>
        <w:tc>
          <w:tcPr>
            <w:tcW w:type="dxa" w:w="1356"/>
          </w:tcPr>
          <w:p>
            <w:r>
              <w:rPr>
                <w:sz w:val="14"/>
              </w:rPr>
            </w:r>
            <w:r>
              <w:rPr>
                <w:sz w:val="14"/>
              </w:rPr>
              <w:t>Pasal 8</w:t>
            </w:r>
          </w:p>
        </w:tc>
        <w:tc>
          <w:tcPr>
            <w:tcW w:type="dxa" w:w="1356"/>
          </w:tcPr>
          <w:p>
            <w:r>
              <w:rPr>
                <w:sz w:val="14"/>
              </w:rPr>
            </w:r>
            <w:r>
              <w:rPr>
                <w:sz w:val="14"/>
              </w:rPr>
              <w:t>Pasal 5</w:t>
            </w:r>
          </w:p>
        </w:tc>
        <w:tc>
          <w:tcPr>
            <w:tcW w:type="dxa" w:w="1356"/>
          </w:tcPr>
          <w:p>
            <w:r>
              <w:rPr>
                <w:sz w:val="14"/>
              </w:rPr>
            </w:r>
            <w:r>
              <w:rPr>
                <w:sz w:val="14"/>
              </w:rPr>
              <w:t>Pasal 6</w:t>
            </w:r>
          </w:p>
        </w:tc>
        <w:tc>
          <w:tcPr>
            <w:tcW w:type="dxa" w:w="1356"/>
          </w:tcPr>
          <w:p>
            <w:r>
              <w:rPr>
                <w:sz w:val="14"/>
              </w:rPr>
            </w:r>
            <w:r>
              <w:rPr>
                <w:sz w:val="14"/>
              </w:rPr>
              <w:t>Pasal 4</w:t>
            </w:r>
          </w:p>
        </w:tc>
        <w:tc>
          <w:tcPr>
            <w:tcW w:type="dxa" w:w="1356"/>
          </w:tcPr>
          <w:p>
            <w:r>
              <w:rPr>
                <w:sz w:val="14"/>
              </w:rPr>
            </w:r>
            <w:r>
              <w:rPr>
                <w:sz w:val="14"/>
              </w:rPr>
              <w:t>B</w:t>
            </w:r>
          </w:p>
        </w:tc>
        <w:tc>
          <w:tcPr>
            <w:tcW w:type="dxa" w:w="1356"/>
          </w:tcPr>
          <w:p>
            <w:r>
              <w:rPr>
                <w:sz w:val="14"/>
              </w:rPr>
            </w:r>
            <w:r>
              <w:rPr>
                <w:sz w:val="14"/>
              </w:rPr>
              <w:t>Poin 2: "ada namanya perpecahan yang berikutnya adalah menanggulangi saudara yang jahat. itu di pasal 5."</w:t>
            </w:r>
          </w:p>
        </w:tc>
      </w:tr>
      <w:tr>
        <w:tc>
          <w:tcPr>
            <w:tcW w:type="dxa" w:w="1356"/>
          </w:tcPr>
          <w:p>
            <w:r>
              <w:rPr>
                <w:sz w:val="14"/>
              </w:rPr>
            </w:r>
            <w:r>
              <w:rPr>
                <w:sz w:val="14"/>
              </w:rPr>
              <w:t>30</w:t>
            </w:r>
          </w:p>
        </w:tc>
        <w:tc>
          <w:tcPr>
            <w:tcW w:type="dxa" w:w="1356"/>
          </w:tcPr>
          <w:p>
            <w:r>
              <w:rPr>
                <w:sz w:val="14"/>
              </w:rPr>
            </w:r>
            <w:r>
              <w:rPr>
                <w:sz w:val="14"/>
              </w:rPr>
              <w:t>1-2 Korintus</w:t>
            </w:r>
          </w:p>
        </w:tc>
        <w:tc>
          <w:tcPr>
            <w:tcW w:type="dxa" w:w="1356"/>
          </w:tcPr>
          <w:p>
            <w:r>
              <w:rPr>
                <w:sz w:val="14"/>
              </w:rPr>
            </w:r>
            <w:r>
              <w:rPr>
                <w:sz w:val="14"/>
              </w:rPr>
              <w:t>3 (latar, pivot)</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Apa yang menjadi jawaban atas segala masalah dalam gereja di Korintus?</w:t>
            </w:r>
          </w:p>
        </w:tc>
        <w:tc>
          <w:tcPr>
            <w:tcW w:type="dxa" w:w="1356"/>
          </w:tcPr>
          <w:p>
            <w:r>
              <w:rPr>
                <w:sz w:val="14"/>
              </w:rPr>
            </w:r>
            <w:r>
              <w:rPr>
                <w:sz w:val="14"/>
              </w:rPr>
              <w:t>Kristus dan salib-Nya</w:t>
            </w:r>
          </w:p>
        </w:tc>
        <w:tc>
          <w:tcPr>
            <w:tcW w:type="dxa" w:w="1356"/>
          </w:tcPr>
          <w:p>
            <w:r>
              <w:rPr>
                <w:sz w:val="14"/>
              </w:rPr>
            </w:r>
            <w:r>
              <w:rPr>
                <w:sz w:val="14"/>
              </w:rPr>
              <w:t>Aturan gereja yang lebih ketat</w:t>
            </w:r>
          </w:p>
        </w:tc>
        <w:tc>
          <w:tcPr>
            <w:tcW w:type="dxa" w:w="1356"/>
          </w:tcPr>
          <w:p>
            <w:r>
              <w:rPr>
                <w:sz w:val="14"/>
              </w:rPr>
            </w:r>
            <w:r>
              <w:rPr>
                <w:sz w:val="14"/>
              </w:rPr>
              <w:t>Konseling profesional bagi jemaat</w:t>
            </w:r>
          </w:p>
        </w:tc>
        <w:tc>
          <w:tcPr>
            <w:tcW w:type="dxa" w:w="1356"/>
          </w:tcPr>
          <w:p>
            <w:r>
              <w:rPr>
                <w:sz w:val="14"/>
              </w:rPr>
            </w:r>
            <w:r>
              <w:rPr>
                <w:sz w:val="14"/>
              </w:rPr>
              <w:t>Pergantian kepemimpinan jemaat</w:t>
            </w:r>
          </w:p>
        </w:tc>
        <w:tc>
          <w:tcPr>
            <w:tcW w:type="dxa" w:w="1356"/>
          </w:tcPr>
          <w:p>
            <w:r>
              <w:rPr>
                <w:sz w:val="14"/>
              </w:rPr>
            </w:r>
            <w:r>
              <w:rPr>
                <w:sz w:val="14"/>
              </w:rPr>
              <w:t>A</w:t>
            </w:r>
          </w:p>
        </w:tc>
        <w:tc>
          <w:tcPr>
            <w:tcW w:type="dxa" w:w="1356"/>
          </w:tcPr>
          <w:p>
            <w:r>
              <w:rPr>
                <w:sz w:val="14"/>
              </w:rPr>
            </w:r>
            <w:r>
              <w:rPr>
                <w:sz w:val="14"/>
              </w:rPr>
              <w:t>Poin 3: "kitab satu Korintus ini Kristus dan salibnya adalah jawaban segala... masalah dalam gereja."</w:t>
            </w:r>
          </w:p>
        </w:tc>
      </w:tr>
      <w:tr>
        <w:tc>
          <w:tcPr>
            <w:tcW w:type="dxa" w:w="1356"/>
          </w:tcPr>
          <w:p>
            <w:r>
              <w:rPr>
                <w:sz w:val="14"/>
              </w:rPr>
            </w:r>
            <w:r>
              <w:rPr>
                <w:sz w:val="14"/>
              </w:rPr>
              <w:t>31</w:t>
            </w:r>
          </w:p>
        </w:tc>
        <w:tc>
          <w:tcPr>
            <w:tcW w:type="dxa" w:w="1356"/>
          </w:tcPr>
          <w:p>
            <w:r>
              <w:rPr>
                <w:sz w:val="14"/>
              </w:rPr>
            </w:r>
            <w:r>
              <w:rPr>
                <w:sz w:val="14"/>
              </w:rPr>
              <w:t>1-2 Korintus</w:t>
            </w:r>
          </w:p>
        </w:tc>
        <w:tc>
          <w:tcPr>
            <w:tcW w:type="dxa" w:w="1356"/>
          </w:tcPr>
          <w:p>
            <w:r>
              <w:rPr>
                <w:sz w:val="14"/>
              </w:rPr>
            </w:r>
            <w:r>
              <w:rPr>
                <w:sz w:val="14"/>
              </w:rPr>
              <w:t>4 (latar, 1 Kor. 2:2)</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Menurut 1 Korintus 2:2 yang dibacakan dalam pengajaran ini, apa yang diputuskan Rasul Paulus untuk diketahui semata di tengah jemaat Korintus?</w:t>
            </w:r>
          </w:p>
        </w:tc>
        <w:tc>
          <w:tcPr>
            <w:tcW w:type="dxa" w:w="1356"/>
          </w:tcPr>
          <w:p>
            <w:r>
              <w:rPr>
                <w:sz w:val="14"/>
              </w:rPr>
            </w:r>
            <w:r>
              <w:rPr>
                <w:sz w:val="14"/>
              </w:rPr>
              <w:t>Karunia-karunia Roh Kudus semata</w:t>
            </w:r>
          </w:p>
        </w:tc>
        <w:tc>
          <w:tcPr>
            <w:tcW w:type="dxa" w:w="1356"/>
          </w:tcPr>
          <w:p>
            <w:r>
              <w:rPr>
                <w:sz w:val="14"/>
              </w:rPr>
            </w:r>
            <w:r>
              <w:rPr>
                <w:sz w:val="14"/>
              </w:rPr>
              <w:t>Hukum Taurat dan penerapannya</w:t>
            </w:r>
          </w:p>
        </w:tc>
        <w:tc>
          <w:tcPr>
            <w:tcW w:type="dxa" w:w="1356"/>
          </w:tcPr>
          <w:p>
            <w:r>
              <w:rPr>
                <w:sz w:val="14"/>
              </w:rPr>
            </w:r>
            <w:r>
              <w:rPr>
                <w:sz w:val="14"/>
              </w:rPr>
              <w:t>Sejarah lengkap jemaat Korintus</w:t>
            </w:r>
          </w:p>
        </w:tc>
        <w:tc>
          <w:tcPr>
            <w:tcW w:type="dxa" w:w="1356"/>
          </w:tcPr>
          <w:p>
            <w:r>
              <w:rPr>
                <w:sz w:val="14"/>
              </w:rPr>
            </w:r>
            <w:r>
              <w:rPr>
                <w:sz w:val="14"/>
              </w:rPr>
              <w:t>Yesus Kristus dan Dia yang disalibkan</w:t>
            </w:r>
          </w:p>
        </w:tc>
        <w:tc>
          <w:tcPr>
            <w:tcW w:type="dxa" w:w="1356"/>
          </w:tcPr>
          <w:p>
            <w:r>
              <w:rPr>
                <w:sz w:val="14"/>
              </w:rPr>
            </w:r>
            <w:r>
              <w:rPr>
                <w:sz w:val="14"/>
              </w:rPr>
              <w:t>D</w:t>
            </w:r>
          </w:p>
        </w:tc>
        <w:tc>
          <w:tcPr>
            <w:tcW w:type="dxa" w:w="1356"/>
          </w:tcPr>
          <w:p>
            <w:r>
              <w:rPr>
                <w:sz w:val="14"/>
              </w:rPr>
            </w:r>
            <w:r>
              <w:rPr>
                <w:sz w:val="14"/>
              </w:rPr>
              <w:t>Poin 4: "sebab aku telah memutuskan ini ya mutusin apa... Kristus dan salibnya adalah jawaban dari semua masalah yang ada di dalam gereja di Korintus."</w:t>
            </w:r>
          </w:p>
        </w:tc>
      </w:tr>
      <w:tr>
        <w:tc>
          <w:tcPr>
            <w:tcW w:type="dxa" w:w="1356"/>
          </w:tcPr>
          <w:p>
            <w:r>
              <w:rPr>
                <w:sz w:val="14"/>
              </w:rPr>
            </w:r>
            <w:r>
              <w:rPr>
                <w:sz w:val="14"/>
              </w:rPr>
              <w:t>32</w:t>
            </w:r>
          </w:p>
        </w:tc>
        <w:tc>
          <w:tcPr>
            <w:tcW w:type="dxa" w:w="1356"/>
          </w:tcPr>
          <w:p>
            <w:r>
              <w:rPr>
                <w:sz w:val="14"/>
              </w:rPr>
            </w:r>
            <w:r>
              <w:rPr>
                <w:sz w:val="14"/>
              </w:rPr>
              <w:t>1-2 Korintus</w:t>
            </w:r>
          </w:p>
        </w:tc>
        <w:tc>
          <w:tcPr>
            <w:tcW w:type="dxa" w:w="1356"/>
          </w:tcPr>
          <w:p>
            <w:r>
              <w:rPr>
                <w:sz w:val="14"/>
              </w:rPr>
            </w:r>
            <w:r>
              <w:rPr>
                <w:sz w:val="14"/>
              </w:rPr>
              <w:t>6 (I)</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Menurut Romawi I, karena Kristus sebagai dasar pembangunan gereja tidak pernah dipersoalkan oleh siapa pun dalam kekristenan, maka yang sesungguhnya menjadi pokok pertentangan antar orang Kristen adalah...</w:t>
            </w:r>
          </w:p>
        </w:tc>
        <w:tc>
          <w:tcPr>
            <w:tcW w:type="dxa" w:w="1356"/>
          </w:tcPr>
          <w:p>
            <w:r>
              <w:rPr>
                <w:sz w:val="14"/>
              </w:rPr>
            </w:r>
            <w:r>
              <w:rPr>
                <w:sz w:val="14"/>
              </w:rPr>
              <w:t>Gelar akademis yang dimiliki para pemimpin gereja</w:t>
            </w:r>
          </w:p>
        </w:tc>
        <w:tc>
          <w:tcPr>
            <w:tcW w:type="dxa" w:w="1356"/>
          </w:tcPr>
          <w:p>
            <w:r>
              <w:rPr>
                <w:sz w:val="14"/>
              </w:rPr>
            </w:r>
            <w:r>
              <w:rPr>
                <w:sz w:val="14"/>
              </w:rPr>
              <w:t>Jumlah anggota yang tergabung dalam gereja</w:t>
            </w:r>
          </w:p>
        </w:tc>
        <w:tc>
          <w:tcPr>
            <w:tcW w:type="dxa" w:w="1356"/>
          </w:tcPr>
          <w:p>
            <w:r>
              <w:rPr>
                <w:sz w:val="14"/>
              </w:rPr>
            </w:r>
            <w:r>
              <w:rPr>
                <w:sz w:val="14"/>
              </w:rPr>
              <w:t>Tumpuan atau landasan tempat dasar itu diletakkan</w:t>
            </w:r>
          </w:p>
        </w:tc>
        <w:tc>
          <w:tcPr>
            <w:tcW w:type="dxa" w:w="1356"/>
          </w:tcPr>
          <w:p>
            <w:r>
              <w:rPr>
                <w:sz w:val="14"/>
              </w:rPr>
            </w:r>
            <w:r>
              <w:rPr>
                <w:sz w:val="14"/>
              </w:rPr>
              <w:t>Metode pengumpulan dana bagi pelayanan gereja</w:t>
            </w:r>
          </w:p>
        </w:tc>
        <w:tc>
          <w:tcPr>
            <w:tcW w:type="dxa" w:w="1356"/>
          </w:tcPr>
          <w:p>
            <w:r>
              <w:rPr>
                <w:sz w:val="14"/>
              </w:rPr>
            </w:r>
            <w:r>
              <w:rPr>
                <w:sz w:val="14"/>
              </w:rPr>
              <w:t>C</w:t>
            </w:r>
          </w:p>
        </w:tc>
        <w:tc>
          <w:tcPr>
            <w:tcW w:type="dxa" w:w="1356"/>
          </w:tcPr>
          <w:p>
            <w:r>
              <w:rPr>
                <w:sz w:val="14"/>
              </w:rPr>
            </w:r>
            <w:r>
              <w:rPr>
                <w:sz w:val="14"/>
              </w:rPr>
              <w:t>Poin 6: "jelas dasar daripada pembangun gereja adalah Kristus... di dalam kekristenan sudah enggak ada pertentangan sebenarnya... Yang menjadi persoalan adalah tumpuan daripada dasar itu diletakkan."</w:t>
            </w:r>
          </w:p>
        </w:tc>
      </w:tr>
      <w:tr>
        <w:tc>
          <w:tcPr>
            <w:tcW w:type="dxa" w:w="1356"/>
          </w:tcPr>
          <w:p>
            <w:r>
              <w:rPr>
                <w:sz w:val="14"/>
              </w:rPr>
            </w:r>
            <w:r>
              <w:rPr>
                <w:sz w:val="14"/>
              </w:rPr>
              <w:t>33</w:t>
            </w:r>
          </w:p>
        </w:tc>
        <w:tc>
          <w:tcPr>
            <w:tcW w:type="dxa" w:w="1356"/>
          </w:tcPr>
          <w:p>
            <w:r>
              <w:rPr>
                <w:sz w:val="14"/>
              </w:rPr>
            </w:r>
            <w:r>
              <w:rPr>
                <w:sz w:val="14"/>
              </w:rPr>
              <w:t>1-2 Korintus</w:t>
            </w:r>
          </w:p>
        </w:tc>
        <w:tc>
          <w:tcPr>
            <w:tcW w:type="dxa" w:w="1356"/>
          </w:tcPr>
          <w:p>
            <w:r>
              <w:rPr>
                <w:sz w:val="14"/>
              </w:rPr>
            </w:r>
            <w:r>
              <w:rPr>
                <w:sz w:val="14"/>
              </w:rPr>
              <w:t>6 (I)</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Menurut Romawi I, Alkitab menunjukkan bahwa tumpuan dasar pembangunan gereja yang benar pertama-tama adalah...</w:t>
            </w:r>
          </w:p>
        </w:tc>
        <w:tc>
          <w:tcPr>
            <w:tcW w:type="dxa" w:w="1356"/>
          </w:tcPr>
          <w:p>
            <w:r>
              <w:rPr>
                <w:sz w:val="14"/>
              </w:rPr>
            </w:r>
            <w:r>
              <w:rPr>
                <w:sz w:val="14"/>
              </w:rPr>
              <w:t>Kota (lokalitas) bersama keesaan di dalam Roh</w:t>
            </w:r>
          </w:p>
        </w:tc>
        <w:tc>
          <w:tcPr>
            <w:tcW w:type="dxa" w:w="1356"/>
          </w:tcPr>
          <w:p>
            <w:r>
              <w:rPr>
                <w:sz w:val="14"/>
              </w:rPr>
            </w:r>
            <w:r>
              <w:rPr>
                <w:sz w:val="14"/>
              </w:rPr>
              <w:t>Generasi tertentu bersama gaya musik ibadah yang seragam</w:t>
            </w:r>
          </w:p>
        </w:tc>
        <w:tc>
          <w:tcPr>
            <w:tcW w:type="dxa" w:w="1356"/>
          </w:tcPr>
          <w:p>
            <w:r>
              <w:rPr>
                <w:sz w:val="14"/>
              </w:rPr>
            </w:r>
            <w:r>
              <w:rPr>
                <w:sz w:val="14"/>
              </w:rPr>
              <w:t>Denominasi tertentu bersama struktur organisasi yang seragam</w:t>
            </w:r>
          </w:p>
        </w:tc>
        <w:tc>
          <w:tcPr>
            <w:tcW w:type="dxa" w:w="1356"/>
          </w:tcPr>
          <w:p>
            <w:r>
              <w:rPr>
                <w:sz w:val="14"/>
              </w:rPr>
            </w:r>
            <w:r>
              <w:rPr>
                <w:sz w:val="14"/>
              </w:rPr>
              <w:t>Bangsa tertentu bersama bahasa ibadah yang seragam</w:t>
            </w:r>
          </w:p>
        </w:tc>
        <w:tc>
          <w:tcPr>
            <w:tcW w:type="dxa" w:w="1356"/>
          </w:tcPr>
          <w:p>
            <w:r>
              <w:rPr>
                <w:sz w:val="14"/>
              </w:rPr>
            </w:r>
            <w:r>
              <w:rPr>
                <w:sz w:val="14"/>
              </w:rPr>
              <w:t>A</w:t>
            </w:r>
          </w:p>
        </w:tc>
        <w:tc>
          <w:tcPr>
            <w:tcW w:type="dxa" w:w="1356"/>
          </w:tcPr>
          <w:p>
            <w:r>
              <w:rPr>
                <w:sz w:val="14"/>
              </w:rPr>
            </w:r>
            <w:r>
              <w:rPr>
                <w:sz w:val="14"/>
              </w:rPr>
              <w:t>Poin 6: "Alkitab kepada kita memberitahu tumpuan itu pertama-tama adalah kota" — ditambah penekanan keesaan di dalam Roh sebagai landasan bersama dasar itu.</w:t>
            </w:r>
          </w:p>
        </w:tc>
      </w:tr>
      <w:tr>
        <w:tc>
          <w:tcPr>
            <w:tcW w:type="dxa" w:w="1356"/>
          </w:tcPr>
          <w:p>
            <w:r>
              <w:rPr>
                <w:sz w:val="14"/>
              </w:rPr>
            </w:r>
            <w:r>
              <w:rPr>
                <w:sz w:val="14"/>
              </w:rPr>
              <w:t>34</w:t>
            </w:r>
          </w:p>
        </w:tc>
        <w:tc>
          <w:tcPr>
            <w:tcW w:type="dxa" w:w="1356"/>
          </w:tcPr>
          <w:p>
            <w:r>
              <w:rPr>
                <w:sz w:val="14"/>
              </w:rPr>
            </w:r>
            <w:r>
              <w:rPr>
                <w:sz w:val="14"/>
              </w:rPr>
              <w:t>1-2 Korintus</w:t>
            </w:r>
          </w:p>
        </w:tc>
        <w:tc>
          <w:tcPr>
            <w:tcW w:type="dxa" w:w="1356"/>
          </w:tcPr>
          <w:p>
            <w:r>
              <w:rPr>
                <w:sz w:val="14"/>
              </w:rPr>
            </w:r>
            <w:r>
              <w:rPr>
                <w:sz w:val="14"/>
              </w:rPr>
              <w:t>6 (I)</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Menurut kerangka "specialty, generality, practicality" pada Romawi I, hal-hal seperti cara memanggil nama Tuhan dengan suara keras, cara baptisan, atau frekuensi pemecahan roti tergolong sebagai...</w:t>
            </w:r>
          </w:p>
        </w:tc>
        <w:tc>
          <w:tcPr>
            <w:tcW w:type="dxa" w:w="1356"/>
          </w:tcPr>
          <w:p>
            <w:r>
              <w:rPr>
                <w:sz w:val="14"/>
              </w:rPr>
            </w:r>
            <w:r>
              <w:rPr>
                <w:sz w:val="14"/>
              </w:rPr>
              <w:t>Hal generality/practicality yang boleh berbeda tanpa menyebabkan perpecahan</w:t>
            </w:r>
          </w:p>
        </w:tc>
        <w:tc>
          <w:tcPr>
            <w:tcW w:type="dxa" w:w="1356"/>
          </w:tcPr>
          <w:p>
            <w:r>
              <w:rPr>
                <w:sz w:val="14"/>
              </w:rPr>
            </w:r>
            <w:r>
              <w:rPr>
                <w:sz w:val="14"/>
              </w:rPr>
              <w:t>Kebenaran non-negotiable yang wajib disepakati bersama tanpa kecuali</w:t>
            </w:r>
          </w:p>
        </w:tc>
        <w:tc>
          <w:tcPr>
            <w:tcW w:type="dxa" w:w="1356"/>
          </w:tcPr>
          <w:p>
            <w:r>
              <w:rPr>
                <w:sz w:val="14"/>
              </w:rPr>
            </w:r>
            <w:r>
              <w:rPr>
                <w:sz w:val="14"/>
              </w:rPr>
              <w:t>Syarat mutlak keanggotaan resmi dalam gereja setempat</w:t>
            </w:r>
          </w:p>
        </w:tc>
        <w:tc>
          <w:tcPr>
            <w:tcW w:type="dxa" w:w="1356"/>
          </w:tcPr>
          <w:p>
            <w:r>
              <w:rPr>
                <w:sz w:val="14"/>
              </w:rPr>
            </w:r>
            <w:r>
              <w:rPr>
                <w:sz w:val="14"/>
              </w:rPr>
              <w:t>Ajaran sesat yang harus segera diluruskan oleh pemimpin gereja</w:t>
            </w:r>
          </w:p>
        </w:tc>
        <w:tc>
          <w:tcPr>
            <w:tcW w:type="dxa" w:w="1356"/>
          </w:tcPr>
          <w:p>
            <w:r>
              <w:rPr>
                <w:sz w:val="14"/>
              </w:rPr>
            </w:r>
            <w:r>
              <w:rPr>
                <w:sz w:val="14"/>
              </w:rPr>
              <w:t>A</w:t>
            </w:r>
          </w:p>
        </w:tc>
        <w:tc>
          <w:tcPr>
            <w:tcW w:type="dxa" w:w="1356"/>
          </w:tcPr>
          <w:p>
            <w:r>
              <w:rPr>
                <w:sz w:val="14"/>
              </w:rPr>
            </w:r>
            <w:r>
              <w:rPr>
                <w:sz w:val="14"/>
              </w:rPr>
              <w:t>Poin 6: "secara praktikalnya ada buku namanya specialty generality dan practicality" — enam kebenaran pokok (Allah Tritunggal, Kristus sebagai Juruselamat, keesaan gereja, dsb.) wajib disepakati bersama, sedangkan generality/practicality (cara memanggil nama Tuhan, mode baptisan, frekuensi pemecahan roti) boleh berbeda tanpa menyebabkan perpecahan.</w:t>
            </w:r>
          </w:p>
        </w:tc>
      </w:tr>
      <w:tr>
        <w:tc>
          <w:tcPr>
            <w:tcW w:type="dxa" w:w="1356"/>
          </w:tcPr>
          <w:p>
            <w:r>
              <w:rPr>
                <w:sz w:val="14"/>
              </w:rPr>
            </w:r>
            <w:r>
              <w:rPr>
                <w:sz w:val="14"/>
              </w:rPr>
              <w:t>35</w:t>
            </w:r>
          </w:p>
        </w:tc>
        <w:tc>
          <w:tcPr>
            <w:tcW w:type="dxa" w:w="1356"/>
          </w:tcPr>
          <w:p>
            <w:r>
              <w:rPr>
                <w:sz w:val="14"/>
              </w:rPr>
            </w:r>
            <w:r>
              <w:rPr>
                <w:sz w:val="14"/>
              </w:rPr>
              <w:t>1-2 Korintus</w:t>
            </w:r>
          </w:p>
        </w:tc>
        <w:tc>
          <w:tcPr>
            <w:tcW w:type="dxa" w:w="1356"/>
          </w:tcPr>
          <w:p>
            <w:r>
              <w:rPr>
                <w:sz w:val="14"/>
              </w:rPr>
            </w:r>
            <w:r>
              <w:rPr>
                <w:sz w:val="14"/>
              </w:rPr>
              <w:t>7 (I, lanjutan)</w:t>
            </w:r>
          </w:p>
        </w:tc>
        <w:tc>
          <w:tcPr>
            <w:tcW w:type="dxa" w:w="1356"/>
          </w:tcPr>
          <w:p>
            <w:r>
              <w:rPr>
                <w:sz w:val="14"/>
              </w:rPr>
            </w:r>
            <w:r>
              <w:rPr>
                <w:sz w:val="14"/>
              </w:rPr>
              <w:t>Medium</w:t>
            </w:r>
          </w:p>
        </w:tc>
        <w:tc>
          <w:tcPr>
            <w:tcW w:type="dxa" w:w="1356"/>
          </w:tcPr>
          <w:p>
            <w:r>
              <w:rPr>
                <w:sz w:val="14"/>
              </w:rPr>
            </w:r>
            <w:r>
              <w:rPr>
                <w:sz w:val="14"/>
              </w:rPr>
              <w:t>Aplikasi</w:t>
            </w:r>
          </w:p>
        </w:tc>
        <w:tc>
          <w:tcPr>
            <w:tcW w:type="dxa" w:w="1356"/>
          </w:tcPr>
          <w:p>
            <w:r>
              <w:rPr>
                <w:sz w:val="14"/>
              </w:rPr>
            </w:r>
            <w:r>
              <w:rPr>
                <w:sz w:val="14"/>
              </w:rPr>
              <w:t>Menurut Romawi I, orang percaya yang terisolasi tanpa akses ke gereja lokal, meski tidak dapat mendeklarasikan gereja resmi, tetap diperbolehkan melakukan apa sebagai kesaksian pribadi kasihnya kepada Tuhan?</w:t>
            </w:r>
          </w:p>
        </w:tc>
        <w:tc>
          <w:tcPr>
            <w:tcW w:type="dxa" w:w="1356"/>
          </w:tcPr>
          <w:p>
            <w:r>
              <w:rPr>
                <w:sz w:val="14"/>
              </w:rPr>
            </w:r>
            <w:r>
              <w:rPr>
                <w:sz w:val="14"/>
              </w:rPr>
              <w:t>Menahbiskan dirinya sebagai penatua</w:t>
            </w:r>
          </w:p>
        </w:tc>
        <w:tc>
          <w:tcPr>
            <w:tcW w:type="dxa" w:w="1356"/>
          </w:tcPr>
          <w:p>
            <w:r>
              <w:rPr>
                <w:sz w:val="14"/>
              </w:rPr>
            </w:r>
            <w:r>
              <w:rPr>
                <w:sz w:val="14"/>
              </w:rPr>
              <w:t>Memecahkan roti sendirian</w:t>
            </w:r>
          </w:p>
        </w:tc>
        <w:tc>
          <w:tcPr>
            <w:tcW w:type="dxa" w:w="1356"/>
          </w:tcPr>
          <w:p>
            <w:r>
              <w:rPr>
                <w:sz w:val="14"/>
              </w:rPr>
            </w:r>
            <w:r>
              <w:rPr>
                <w:sz w:val="14"/>
              </w:rPr>
              <w:t>Membaptiskan dirinya sendiri</w:t>
            </w:r>
          </w:p>
        </w:tc>
        <w:tc>
          <w:tcPr>
            <w:tcW w:type="dxa" w:w="1356"/>
          </w:tcPr>
          <w:p>
            <w:r>
              <w:rPr>
                <w:sz w:val="14"/>
              </w:rPr>
            </w:r>
            <w:r>
              <w:rPr>
                <w:sz w:val="14"/>
              </w:rPr>
              <w:t>Mendirikan gereja tandingan sendiri</w:t>
            </w:r>
          </w:p>
        </w:tc>
        <w:tc>
          <w:tcPr>
            <w:tcW w:type="dxa" w:w="1356"/>
          </w:tcPr>
          <w:p>
            <w:r>
              <w:rPr>
                <w:sz w:val="14"/>
              </w:rPr>
            </w:r>
            <w:r>
              <w:rPr>
                <w:sz w:val="14"/>
              </w:rPr>
              <w:t>B</w:t>
            </w:r>
          </w:p>
        </w:tc>
        <w:tc>
          <w:tcPr>
            <w:tcW w:type="dxa" w:w="1356"/>
          </w:tcPr>
          <w:p>
            <w:r>
              <w:rPr>
                <w:sz w:val="14"/>
              </w:rPr>
            </w:r>
            <w:r>
              <w:rPr>
                <w:sz w:val="14"/>
              </w:rPr>
              <w:t>Poin 7: "Saya misalnya pergi ke satu kota... enggak bisa pecah roti. Udah saya buat sendiri roti, saya beli anggur sendiri ya kan. Boleh enggak?"</w:t>
            </w:r>
          </w:p>
        </w:tc>
      </w:tr>
      <w:tr>
        <w:tc>
          <w:tcPr>
            <w:tcW w:type="dxa" w:w="1356"/>
          </w:tcPr>
          <w:p>
            <w:r>
              <w:rPr>
                <w:sz w:val="14"/>
              </w:rPr>
            </w:r>
            <w:r>
              <w:rPr>
                <w:sz w:val="14"/>
              </w:rPr>
              <w:t>36</w:t>
            </w:r>
          </w:p>
        </w:tc>
        <w:tc>
          <w:tcPr>
            <w:tcW w:type="dxa" w:w="1356"/>
          </w:tcPr>
          <w:p>
            <w:r>
              <w:rPr>
                <w:sz w:val="14"/>
              </w:rPr>
            </w:r>
            <w:r>
              <w:rPr>
                <w:sz w:val="14"/>
              </w:rPr>
              <w:t>1-2 Korintus</w:t>
            </w:r>
          </w:p>
        </w:tc>
        <w:tc>
          <w:tcPr>
            <w:tcW w:type="dxa" w:w="1356"/>
          </w:tcPr>
          <w:p>
            <w:r>
              <w:rPr>
                <w:sz w:val="14"/>
              </w:rPr>
            </w:r>
            <w:r>
              <w:rPr>
                <w:sz w:val="14"/>
              </w:rPr>
              <w:t>7 (I, lanjutan)</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Menurut keputusan persekutuan nasional yang disebutkan pada Romawi I, jumlah minimum yang kredibel untuk sebuah deklarasi resmi gereja lokal adalah...</w:t>
            </w:r>
          </w:p>
        </w:tc>
        <w:tc>
          <w:tcPr>
            <w:tcW w:type="dxa" w:w="1356"/>
          </w:tcPr>
          <w:p>
            <w:r>
              <w:rPr>
                <w:sz w:val="14"/>
              </w:rPr>
            </w:r>
            <w:r>
              <w:rPr>
                <w:sz w:val="14"/>
              </w:rPr>
              <w:t>Dua puluh orang dewasa dari sepuluh keluarga</w:t>
            </w:r>
          </w:p>
        </w:tc>
        <w:tc>
          <w:tcPr>
            <w:tcW w:type="dxa" w:w="1356"/>
          </w:tcPr>
          <w:p>
            <w:r>
              <w:rPr>
                <w:sz w:val="14"/>
              </w:rPr>
            </w:r>
            <w:r>
              <w:rPr>
                <w:sz w:val="14"/>
              </w:rPr>
              <w:t>Sepuluh orang dewasa dari lima keluarga</w:t>
            </w:r>
          </w:p>
        </w:tc>
        <w:tc>
          <w:tcPr>
            <w:tcW w:type="dxa" w:w="1356"/>
          </w:tcPr>
          <w:p>
            <w:r>
              <w:rPr>
                <w:sz w:val="14"/>
              </w:rPr>
            </w:r>
            <w:r>
              <w:rPr>
                <w:sz w:val="14"/>
              </w:rPr>
              <w:t>Tiga orang dewasa dari satu keluarga</w:t>
            </w:r>
          </w:p>
        </w:tc>
        <w:tc>
          <w:tcPr>
            <w:tcW w:type="dxa" w:w="1356"/>
          </w:tcPr>
          <w:p>
            <w:r>
              <w:rPr>
                <w:sz w:val="14"/>
              </w:rPr>
            </w:r>
            <w:r>
              <w:rPr>
                <w:sz w:val="14"/>
              </w:rPr>
              <w:t>Lima orang dewasa dari tiga keluarga</w:t>
            </w:r>
          </w:p>
        </w:tc>
        <w:tc>
          <w:tcPr>
            <w:tcW w:type="dxa" w:w="1356"/>
          </w:tcPr>
          <w:p>
            <w:r>
              <w:rPr>
                <w:sz w:val="14"/>
              </w:rPr>
            </w:r>
            <w:r>
              <w:rPr>
                <w:sz w:val="14"/>
              </w:rPr>
              <w:t>D</w:t>
            </w:r>
          </w:p>
        </w:tc>
        <w:tc>
          <w:tcPr>
            <w:tcW w:type="dxa" w:w="1356"/>
          </w:tcPr>
          <w:p>
            <w:r>
              <w:rPr>
                <w:sz w:val="14"/>
              </w:rPr>
            </w:r>
            <w:r>
              <w:rPr>
                <w:sz w:val="14"/>
              </w:rPr>
              <w:t>Poin 7: "kita putuskan secara bersekutu nasional. Lima orang dewasa, tiga keluarga yang cukup jelas apa itu ekonomi Allah apa itu gereja."</w:t>
            </w:r>
          </w:p>
        </w:tc>
      </w:tr>
      <w:tr>
        <w:tc>
          <w:tcPr>
            <w:tcW w:type="dxa" w:w="1356"/>
          </w:tcPr>
          <w:p>
            <w:r>
              <w:rPr>
                <w:sz w:val="14"/>
              </w:rPr>
            </w:r>
            <w:r>
              <w:rPr>
                <w:sz w:val="14"/>
              </w:rPr>
              <w:t>37</w:t>
            </w:r>
          </w:p>
        </w:tc>
        <w:tc>
          <w:tcPr>
            <w:tcW w:type="dxa" w:w="1356"/>
          </w:tcPr>
          <w:p>
            <w:r>
              <w:rPr>
                <w:sz w:val="14"/>
              </w:rPr>
            </w:r>
            <w:r>
              <w:rPr>
                <w:sz w:val="14"/>
              </w:rPr>
              <w:t>1-2 Korintus</w:t>
            </w:r>
          </w:p>
        </w:tc>
        <w:tc>
          <w:tcPr>
            <w:tcW w:type="dxa" w:w="1356"/>
          </w:tcPr>
          <w:p>
            <w:r>
              <w:rPr>
                <w:sz w:val="14"/>
              </w:rPr>
            </w:r>
            <w:r>
              <w:rPr>
                <w:sz w:val="14"/>
              </w:rPr>
              <w:t>7 (I, lanjutan)</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Menurut Romawi I, meskipun sebuah gereja lokal bisa "tutup" secara lahiriah, secara rohani gereja itu digambarkan sebagai pohon yang...</w:t>
            </w:r>
          </w:p>
        </w:tc>
        <w:tc>
          <w:tcPr>
            <w:tcW w:type="dxa" w:w="1356"/>
          </w:tcPr>
          <w:p>
            <w:r>
              <w:rPr>
                <w:sz w:val="14"/>
              </w:rPr>
            </w:r>
            <w:r>
              <w:rPr>
                <w:sz w:val="14"/>
              </w:rPr>
              <w:t>Buahnya akan dipanen di masa depan</w:t>
            </w:r>
          </w:p>
        </w:tc>
        <w:tc>
          <w:tcPr>
            <w:tcW w:type="dxa" w:w="1356"/>
          </w:tcPr>
          <w:p>
            <w:r>
              <w:rPr>
                <w:sz w:val="14"/>
              </w:rPr>
            </w:r>
            <w:r>
              <w:rPr>
                <w:sz w:val="14"/>
              </w:rPr>
              <w:t>Akarnya tetap berada di surga</w:t>
            </w:r>
          </w:p>
        </w:tc>
        <w:tc>
          <w:tcPr>
            <w:tcW w:type="dxa" w:w="1356"/>
          </w:tcPr>
          <w:p>
            <w:r>
              <w:rPr>
                <w:sz w:val="14"/>
              </w:rPr>
            </w:r>
            <w:r>
              <w:rPr>
                <w:sz w:val="14"/>
              </w:rPr>
              <w:t>Daunnya tidak pernah layu sepanjang tahun</w:t>
            </w:r>
          </w:p>
        </w:tc>
        <w:tc>
          <w:tcPr>
            <w:tcW w:type="dxa" w:w="1356"/>
          </w:tcPr>
          <w:p>
            <w:r>
              <w:rPr>
                <w:sz w:val="14"/>
              </w:rPr>
            </w:r>
            <w:r>
              <w:rPr>
                <w:sz w:val="14"/>
              </w:rPr>
              <w:t>Batangnya tumbuh kembali di kota lain</w:t>
            </w:r>
          </w:p>
        </w:tc>
        <w:tc>
          <w:tcPr>
            <w:tcW w:type="dxa" w:w="1356"/>
          </w:tcPr>
          <w:p>
            <w:r>
              <w:rPr>
                <w:sz w:val="14"/>
              </w:rPr>
            </w:r>
            <w:r>
              <w:rPr>
                <w:sz w:val="14"/>
              </w:rPr>
              <w:t>B</w:t>
            </w:r>
          </w:p>
        </w:tc>
        <w:tc>
          <w:tcPr>
            <w:tcW w:type="dxa" w:w="1356"/>
          </w:tcPr>
          <w:p>
            <w:r>
              <w:rPr>
                <w:sz w:val="14"/>
              </w:rPr>
            </w:r>
            <w:r>
              <w:rPr>
                <w:sz w:val="14"/>
              </w:rPr>
              <w:t>Poin 7: "Loh kalau tutup bagaimana Saudara? Di Alkitab pun ada gereja yang tutup... Secara rohani, gereja itu adalah pohon toh... Akarnya di surga."</w:t>
            </w:r>
          </w:p>
        </w:tc>
      </w:tr>
      <w:tr>
        <w:tc>
          <w:tcPr>
            <w:tcW w:type="dxa" w:w="1356"/>
          </w:tcPr>
          <w:p>
            <w:r>
              <w:rPr>
                <w:sz w:val="14"/>
              </w:rPr>
            </w:r>
            <w:r>
              <w:rPr>
                <w:sz w:val="14"/>
              </w:rPr>
              <w:t>38</w:t>
            </w:r>
          </w:p>
        </w:tc>
        <w:tc>
          <w:tcPr>
            <w:tcW w:type="dxa" w:w="1356"/>
          </w:tcPr>
          <w:p>
            <w:r>
              <w:rPr>
                <w:sz w:val="14"/>
              </w:rPr>
            </w:r>
            <w:r>
              <w:rPr>
                <w:sz w:val="14"/>
              </w:rPr>
              <w:t>1-2 Korintus</w:t>
            </w:r>
          </w:p>
        </w:tc>
        <w:tc>
          <w:tcPr>
            <w:tcW w:type="dxa" w:w="1356"/>
          </w:tcPr>
          <w:p>
            <w:r>
              <w:rPr>
                <w:sz w:val="14"/>
              </w:rPr>
            </w:r>
            <w:r>
              <w:rPr>
                <w:sz w:val="14"/>
              </w:rPr>
              <w:t>9 (III)</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Menurut elaborasi Romawi III mengenai memandang kemuliaan Kristus (2 Korintus 3:18), tiga elemen yang dibutuhkan untuk bisa memandang adalah posisi hati yang mendambakan, terang kasih karunia, dan...</w:t>
            </w:r>
          </w:p>
        </w:tc>
        <w:tc>
          <w:tcPr>
            <w:tcW w:type="dxa" w:w="1356"/>
          </w:tcPr>
          <w:p>
            <w:r>
              <w:rPr>
                <w:sz w:val="14"/>
              </w:rPr>
            </w:r>
            <w:r>
              <w:rPr>
                <w:sz w:val="14"/>
              </w:rPr>
              <w:t>Iman yang tidak tergoyahkan</w:t>
            </w:r>
          </w:p>
        </w:tc>
        <w:tc>
          <w:tcPr>
            <w:tcW w:type="dxa" w:w="1356"/>
          </w:tcPr>
          <w:p>
            <w:r>
              <w:rPr>
                <w:sz w:val="14"/>
              </w:rPr>
            </w:r>
            <w:r>
              <w:rPr>
                <w:sz w:val="14"/>
              </w:rPr>
              <w:t>Doa yang tidak terputus</w:t>
            </w:r>
          </w:p>
        </w:tc>
        <w:tc>
          <w:tcPr>
            <w:tcW w:type="dxa" w:w="1356"/>
          </w:tcPr>
          <w:p>
            <w:r>
              <w:rPr>
                <w:sz w:val="14"/>
              </w:rPr>
            </w:r>
            <w:r>
              <w:rPr>
                <w:sz w:val="14"/>
              </w:rPr>
              <w:t>Hati yang tidak berselubung</w:t>
            </w:r>
          </w:p>
        </w:tc>
        <w:tc>
          <w:tcPr>
            <w:tcW w:type="dxa" w:w="1356"/>
          </w:tcPr>
          <w:p>
            <w:r>
              <w:rPr>
                <w:sz w:val="14"/>
              </w:rPr>
            </w:r>
            <w:r>
              <w:rPr>
                <w:sz w:val="14"/>
              </w:rPr>
              <w:t>Pujian yang tidak henti</w:t>
            </w:r>
          </w:p>
        </w:tc>
        <w:tc>
          <w:tcPr>
            <w:tcW w:type="dxa" w:w="1356"/>
          </w:tcPr>
          <w:p>
            <w:r>
              <w:rPr>
                <w:sz w:val="14"/>
              </w:rPr>
            </w:r>
            <w:r>
              <w:rPr>
                <w:sz w:val="14"/>
              </w:rPr>
              <w:t>C</w:t>
            </w:r>
          </w:p>
        </w:tc>
        <w:tc>
          <w:tcPr>
            <w:tcW w:type="dxa" w:w="1356"/>
          </w:tcPr>
          <w:p>
            <w:r>
              <w:rPr>
                <w:sz w:val="14"/>
              </w:rPr>
            </w:r>
            <w:r>
              <w:rPr>
                <w:sz w:val="14"/>
              </w:rPr>
              <w:t>Poin 9: "waktu kita memandang kepada Kristus, pertama-tama perlu ada hati, Anda mendambakan. Kedua, Anda harus minta kasih karunia Tuhan, sorotkan terang... Yang ketiga adalah memang hatimu itu tadi harus berbalik."</w:t>
            </w:r>
          </w:p>
        </w:tc>
      </w:tr>
      <w:tr>
        <w:tc>
          <w:tcPr>
            <w:tcW w:type="dxa" w:w="1356"/>
          </w:tcPr>
          <w:p>
            <w:r>
              <w:rPr>
                <w:sz w:val="14"/>
              </w:rPr>
            </w:r>
            <w:r>
              <w:rPr>
                <w:sz w:val="14"/>
              </w:rPr>
              <w:t>39</w:t>
            </w:r>
          </w:p>
        </w:tc>
        <w:tc>
          <w:tcPr>
            <w:tcW w:type="dxa" w:w="1356"/>
          </w:tcPr>
          <w:p>
            <w:r>
              <w:rPr>
                <w:sz w:val="14"/>
              </w:rPr>
            </w:r>
            <w:r>
              <w:rPr>
                <w:sz w:val="14"/>
              </w:rPr>
              <w:t>1-2 Korintus</w:t>
            </w:r>
          </w:p>
        </w:tc>
        <w:tc>
          <w:tcPr>
            <w:tcW w:type="dxa" w:w="1356"/>
          </w:tcPr>
          <w:p>
            <w:r>
              <w:rPr>
                <w:sz w:val="14"/>
              </w:rPr>
            </w:r>
            <w:r>
              <w:rPr>
                <w:sz w:val="14"/>
              </w:rPr>
              <w:t>9 (III)</w:t>
            </w:r>
          </w:p>
        </w:tc>
        <w:tc>
          <w:tcPr>
            <w:tcW w:type="dxa" w:w="1356"/>
          </w:tcPr>
          <w:p>
            <w:r>
              <w:rPr>
                <w:sz w:val="14"/>
              </w:rPr>
            </w:r>
            <w:r>
              <w:rPr>
                <w:sz w:val="14"/>
              </w:rPr>
              <w:t>Hard</w:t>
            </w:r>
          </w:p>
        </w:tc>
        <w:tc>
          <w:tcPr>
            <w:tcW w:type="dxa" w:w="1356"/>
          </w:tcPr>
          <w:p>
            <w:r>
              <w:rPr>
                <w:sz w:val="14"/>
              </w:rPr>
            </w:r>
            <w:r>
              <w:rPr>
                <w:sz w:val="14"/>
              </w:rPr>
              <w:t>Interpretasi</w:t>
            </w:r>
          </w:p>
        </w:tc>
        <w:tc>
          <w:tcPr>
            <w:tcW w:type="dxa" w:w="1356"/>
          </w:tcPr>
          <w:p>
            <w:r>
              <w:rPr>
                <w:sz w:val="14"/>
              </w:rPr>
            </w:r>
            <w:r>
              <w:rPr>
                <w:sz w:val="14"/>
              </w:rPr>
              <w:t>Menurut Romawi III, selubung (veil) yang menghalangi seseorang memandang kemuliaan Kristus disebabkan oleh apa, dan hilang kapan?</w:t>
            </w:r>
          </w:p>
        </w:tc>
        <w:tc>
          <w:tcPr>
            <w:tcW w:type="dxa" w:w="1356"/>
          </w:tcPr>
          <w:p>
            <w:r>
              <w:rPr>
                <w:sz w:val="14"/>
              </w:rPr>
            </w:r>
            <w:r>
              <w:rPr>
                <w:sz w:val="14"/>
              </w:rPr>
              <w:t>Disebabkan hati yang berpaling dari Tuhan; hilang seketika hati berbalik kepada-Nya</w:t>
            </w:r>
          </w:p>
        </w:tc>
        <w:tc>
          <w:tcPr>
            <w:tcW w:type="dxa" w:w="1356"/>
          </w:tcPr>
          <w:p>
            <w:r>
              <w:rPr>
                <w:sz w:val="14"/>
              </w:rPr>
            </w:r>
            <w:r>
              <w:rPr>
                <w:sz w:val="14"/>
              </w:rPr>
              <w:t>Disebabkan kurangnya pengetahuan Alkitab yang benar; hilang setelah menghafal banyak ayat</w:t>
            </w:r>
          </w:p>
        </w:tc>
        <w:tc>
          <w:tcPr>
            <w:tcW w:type="dxa" w:w="1356"/>
          </w:tcPr>
          <w:p>
            <w:r>
              <w:rPr>
                <w:sz w:val="14"/>
              </w:rPr>
            </w:r>
            <w:r>
              <w:rPr>
                <w:sz w:val="14"/>
              </w:rPr>
              <w:t>Disebabkan dosa yang belum diampuni; hilang setelah pengakuan dosa di depan jemaat</w:t>
            </w:r>
          </w:p>
        </w:tc>
        <w:tc>
          <w:tcPr>
            <w:tcW w:type="dxa" w:w="1356"/>
          </w:tcPr>
          <w:p>
            <w:r>
              <w:rPr>
                <w:sz w:val="14"/>
              </w:rPr>
            </w:r>
            <w:r>
              <w:rPr>
                <w:sz w:val="14"/>
              </w:rPr>
              <w:t>Disebabkan kelemahan tubuh jasmani semata; hilang setelah menerima kesembuhan ilahi</w:t>
            </w:r>
          </w:p>
        </w:tc>
        <w:tc>
          <w:tcPr>
            <w:tcW w:type="dxa" w:w="1356"/>
          </w:tcPr>
          <w:p>
            <w:r>
              <w:rPr>
                <w:sz w:val="14"/>
              </w:rPr>
            </w:r>
            <w:r>
              <w:rPr>
                <w:sz w:val="14"/>
              </w:rPr>
              <w:t>A</w:t>
            </w:r>
          </w:p>
        </w:tc>
        <w:tc>
          <w:tcPr>
            <w:tcW w:type="dxa" w:w="1356"/>
          </w:tcPr>
          <w:p>
            <w:r>
              <w:rPr>
                <w:sz w:val="14"/>
              </w:rPr>
            </w:r>
            <w:r>
              <w:rPr>
                <w:sz w:val="14"/>
              </w:rPr>
              <w:t>Poin 9: "kalau hatinya itu berbalik dari Kristus, ada selubung langsung. Tetapi begitu hatinya berpaling lagi kepada Kristus, selubungnya hilang."</w:t>
            </w:r>
          </w:p>
        </w:tc>
      </w:tr>
      <w:tr>
        <w:tc>
          <w:tcPr>
            <w:tcW w:type="dxa" w:w="1356"/>
          </w:tcPr>
          <w:p>
            <w:r>
              <w:rPr>
                <w:sz w:val="14"/>
              </w:rPr>
            </w:r>
            <w:r>
              <w:rPr>
                <w:sz w:val="14"/>
              </w:rPr>
              <w:t>40</w:t>
            </w:r>
          </w:p>
        </w:tc>
        <w:tc>
          <w:tcPr>
            <w:tcW w:type="dxa" w:w="1356"/>
          </w:tcPr>
          <w:p>
            <w:r>
              <w:rPr>
                <w:sz w:val="14"/>
              </w:rPr>
            </w:r>
            <w:r>
              <w:rPr>
                <w:sz w:val="14"/>
              </w:rPr>
              <w:t>1-2 Korintus</w:t>
            </w:r>
          </w:p>
        </w:tc>
        <w:tc>
          <w:tcPr>
            <w:tcW w:type="dxa" w:w="1356"/>
          </w:tcPr>
          <w:p>
            <w:r>
              <w:rPr>
                <w:sz w:val="14"/>
              </w:rPr>
            </w:r>
            <w:r>
              <w:rPr>
                <w:sz w:val="14"/>
              </w:rPr>
              <w:t>10 (IV)</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Menurut 2 Korintus 4:7 pada Romawi IV, harta itu ada di dalam bejana tanah liat supaya nyata bahwa kekuatan yang berlimpah-limpah itu berasal dari...</w:t>
            </w:r>
          </w:p>
        </w:tc>
        <w:tc>
          <w:tcPr>
            <w:tcW w:type="dxa" w:w="1356"/>
          </w:tcPr>
          <w:p>
            <w:r>
              <w:rPr>
                <w:sz w:val="14"/>
              </w:rPr>
            </w:r>
            <w:r>
              <w:rPr>
                <w:sz w:val="14"/>
              </w:rPr>
              <w:t>Usaha manusia yang tekun berlatih</w:t>
            </w:r>
          </w:p>
        </w:tc>
        <w:tc>
          <w:tcPr>
            <w:tcW w:type="dxa" w:w="1356"/>
          </w:tcPr>
          <w:p>
            <w:r>
              <w:rPr>
                <w:sz w:val="14"/>
              </w:rPr>
            </w:r>
            <w:r>
              <w:rPr>
                <w:sz w:val="14"/>
              </w:rPr>
              <w:t>Allah, bukan dari diri kami sendiri</w:t>
            </w:r>
          </w:p>
        </w:tc>
        <w:tc>
          <w:tcPr>
            <w:tcW w:type="dxa" w:w="1356"/>
          </w:tcPr>
          <w:p>
            <w:r>
              <w:rPr>
                <w:sz w:val="14"/>
              </w:rPr>
            </w:r>
            <w:r>
              <w:rPr>
                <w:sz w:val="14"/>
              </w:rPr>
              <w:t>Pendidikan formal yang ditempuh bertahun-tahun</w:t>
            </w:r>
          </w:p>
        </w:tc>
        <w:tc>
          <w:tcPr>
            <w:tcW w:type="dxa" w:w="1356"/>
          </w:tcPr>
          <w:p>
            <w:r>
              <w:rPr>
                <w:sz w:val="14"/>
              </w:rPr>
            </w:r>
            <w:r>
              <w:rPr>
                <w:sz w:val="14"/>
              </w:rPr>
              <w:t>Warisan leluhur yang diturunkan turun-temurun</w:t>
            </w:r>
          </w:p>
        </w:tc>
        <w:tc>
          <w:tcPr>
            <w:tcW w:type="dxa" w:w="1356"/>
          </w:tcPr>
          <w:p>
            <w:r>
              <w:rPr>
                <w:sz w:val="14"/>
              </w:rPr>
            </w:r>
            <w:r>
              <w:rPr>
                <w:sz w:val="14"/>
              </w:rPr>
              <w:t>B</w:t>
            </w:r>
          </w:p>
        </w:tc>
        <w:tc>
          <w:tcPr>
            <w:tcW w:type="dxa" w:w="1356"/>
          </w:tcPr>
          <w:p>
            <w:r>
              <w:rPr>
                <w:sz w:val="14"/>
              </w:rPr>
            </w:r>
            <w:r>
              <w:rPr>
                <w:sz w:val="14"/>
              </w:rPr>
              <w:t>Poin 10: "harta ini kami punyai dalam Bejana Tanah Liat supaya nyata bahwa kekuatan yang berlimpah-limpah itu berasal dari Allah bukan dari diri kami."</w:t>
            </w:r>
          </w:p>
        </w:tc>
      </w:tr>
      <w:tr>
        <w:tc>
          <w:tcPr>
            <w:tcW w:type="dxa" w:w="1356"/>
          </w:tcPr>
          <w:p>
            <w:r>
              <w:rPr>
                <w:sz w:val="14"/>
              </w:rPr>
            </w:r>
            <w:r>
              <w:rPr>
                <w:sz w:val="14"/>
              </w:rPr>
              <w:t>41</w:t>
            </w:r>
          </w:p>
        </w:tc>
        <w:tc>
          <w:tcPr>
            <w:tcW w:type="dxa" w:w="1356"/>
          </w:tcPr>
          <w:p>
            <w:r>
              <w:rPr>
                <w:sz w:val="14"/>
              </w:rPr>
            </w:r>
            <w:r>
              <w:rPr>
                <w:sz w:val="14"/>
              </w:rPr>
              <w:t>1-2 Korintus</w:t>
            </w:r>
          </w:p>
        </w:tc>
        <w:tc>
          <w:tcPr>
            <w:tcW w:type="dxa" w:w="1356"/>
          </w:tcPr>
          <w:p>
            <w:r>
              <w:rPr>
                <w:sz w:val="14"/>
              </w:rPr>
            </w:r>
            <w:r>
              <w:rPr>
                <w:sz w:val="14"/>
              </w:rPr>
              <w:t>10 (IV)</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Ilustrasi "power bank" pada Romawi IV menggambarkan bahwa kekuatan yang berlimpah dalam diri orang percaya itu sanggup menghidupkan lebih dari satu HP, bahkan sampai...</w:t>
            </w:r>
          </w:p>
        </w:tc>
        <w:tc>
          <w:tcPr>
            <w:tcW w:type="dxa" w:w="1356"/>
          </w:tcPr>
          <w:p>
            <w:r>
              <w:rPr>
                <w:sz w:val="14"/>
              </w:rPr>
            </w:r>
            <w:r>
              <w:rPr>
                <w:sz w:val="14"/>
              </w:rPr>
              <w:t>Satu gedung</w:t>
            </w:r>
          </w:p>
        </w:tc>
        <w:tc>
          <w:tcPr>
            <w:tcW w:type="dxa" w:w="1356"/>
          </w:tcPr>
          <w:p>
            <w:r>
              <w:rPr>
                <w:sz w:val="14"/>
              </w:rPr>
            </w:r>
            <w:r>
              <w:rPr>
                <w:sz w:val="14"/>
              </w:rPr>
              <w:t>Satu negara</w:t>
            </w:r>
          </w:p>
        </w:tc>
        <w:tc>
          <w:tcPr>
            <w:tcW w:type="dxa" w:w="1356"/>
          </w:tcPr>
          <w:p>
            <w:r>
              <w:rPr>
                <w:sz w:val="14"/>
              </w:rPr>
            </w:r>
            <w:r>
              <w:rPr>
                <w:sz w:val="14"/>
              </w:rPr>
              <w:t>Satu provinsi</w:t>
            </w:r>
          </w:p>
        </w:tc>
        <w:tc>
          <w:tcPr>
            <w:tcW w:type="dxa" w:w="1356"/>
          </w:tcPr>
          <w:p>
            <w:r>
              <w:rPr>
                <w:sz w:val="14"/>
              </w:rPr>
            </w:r>
            <w:r>
              <w:rPr>
                <w:sz w:val="14"/>
              </w:rPr>
              <w:t>Satu kota kecil</w:t>
            </w:r>
          </w:p>
        </w:tc>
        <w:tc>
          <w:tcPr>
            <w:tcW w:type="dxa" w:w="1356"/>
          </w:tcPr>
          <w:p>
            <w:r>
              <w:rPr>
                <w:sz w:val="14"/>
              </w:rPr>
            </w:r>
            <w:r>
              <w:rPr>
                <w:sz w:val="14"/>
              </w:rPr>
              <w:t>A</w:t>
            </w:r>
          </w:p>
        </w:tc>
        <w:tc>
          <w:tcPr>
            <w:tcW w:type="dxa" w:w="1356"/>
          </w:tcPr>
          <w:p>
            <w:r>
              <w:rPr>
                <w:sz w:val="14"/>
              </w:rPr>
            </w:r>
            <w:r>
              <w:rPr>
                <w:sz w:val="14"/>
              </w:rPr>
              <w:t>Poin 10: "Anda punya power bank yang besar sekali di dalam Anda. Yang bisa menghidupkan bukan cuma satu HP, bahkan satu gedung."</w:t>
            </w:r>
          </w:p>
        </w:tc>
      </w:tr>
      <w:tr>
        <w:tc>
          <w:tcPr>
            <w:tcW w:type="dxa" w:w="1356"/>
          </w:tcPr>
          <w:p>
            <w:r>
              <w:rPr>
                <w:sz w:val="14"/>
              </w:rPr>
            </w:r>
            <w:r>
              <w:rPr>
                <w:sz w:val="14"/>
              </w:rPr>
              <w:t>42</w:t>
            </w:r>
          </w:p>
        </w:tc>
        <w:tc>
          <w:tcPr>
            <w:tcW w:type="dxa" w:w="1356"/>
          </w:tcPr>
          <w:p>
            <w:r>
              <w:rPr>
                <w:sz w:val="14"/>
              </w:rPr>
            </w:r>
            <w:r>
              <w:rPr>
                <w:sz w:val="14"/>
              </w:rPr>
              <w:t>1-2 Korintus</w:t>
            </w:r>
          </w:p>
        </w:tc>
        <w:tc>
          <w:tcPr>
            <w:tcW w:type="dxa" w:w="1356"/>
          </w:tcPr>
          <w:p>
            <w:r>
              <w:rPr>
                <w:sz w:val="14"/>
              </w:rPr>
            </w:r>
            <w:r>
              <w:rPr>
                <w:sz w:val="14"/>
              </w:rPr>
              <w:t>11 (V)</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Menurut ilustrasi air pada Romawi V (2 Korintus 12:9), kasih karunia Kristus justru lebih melimpah di dalam...</w:t>
            </w:r>
          </w:p>
        </w:tc>
        <w:tc>
          <w:tcPr>
            <w:tcW w:type="dxa" w:w="1356"/>
          </w:tcPr>
          <w:p>
            <w:r>
              <w:rPr>
                <w:sz w:val="14"/>
              </w:rPr>
            </w:r>
            <w:r>
              <w:rPr>
                <w:sz w:val="14"/>
              </w:rPr>
              <w:t>Lautan, yaitu saat gelombang kehidupan tenang</w:t>
            </w:r>
          </w:p>
        </w:tc>
        <w:tc>
          <w:tcPr>
            <w:tcW w:type="dxa" w:w="1356"/>
          </w:tcPr>
          <w:p>
            <w:r>
              <w:rPr>
                <w:sz w:val="14"/>
              </w:rPr>
            </w:r>
            <w:r>
              <w:rPr>
                <w:sz w:val="14"/>
              </w:rPr>
              <w:t>Gunung, yaitu saat kemenangan atau keberhasilan</w:t>
            </w:r>
          </w:p>
        </w:tc>
        <w:tc>
          <w:tcPr>
            <w:tcW w:type="dxa" w:w="1356"/>
          </w:tcPr>
          <w:p>
            <w:r>
              <w:rPr>
                <w:sz w:val="14"/>
              </w:rPr>
            </w:r>
            <w:r>
              <w:rPr>
                <w:sz w:val="14"/>
              </w:rPr>
              <w:t>Padang gurun, yaitu saat kekeringan rohani</w:t>
            </w:r>
          </w:p>
        </w:tc>
        <w:tc>
          <w:tcPr>
            <w:tcW w:type="dxa" w:w="1356"/>
          </w:tcPr>
          <w:p>
            <w:r>
              <w:rPr>
                <w:sz w:val="14"/>
              </w:rPr>
            </w:r>
            <w:r>
              <w:rPr>
                <w:sz w:val="14"/>
              </w:rPr>
              <w:t>Lembah, yaitu saat kelemahan atau kegagalan</w:t>
            </w:r>
          </w:p>
        </w:tc>
        <w:tc>
          <w:tcPr>
            <w:tcW w:type="dxa" w:w="1356"/>
          </w:tcPr>
          <w:p>
            <w:r>
              <w:rPr>
                <w:sz w:val="14"/>
              </w:rPr>
            </w:r>
            <w:r>
              <w:rPr>
                <w:sz w:val="14"/>
              </w:rPr>
              <w:t>D</w:t>
            </w:r>
          </w:p>
        </w:tc>
        <w:tc>
          <w:tcPr>
            <w:tcW w:type="dxa" w:w="1356"/>
          </w:tcPr>
          <w:p>
            <w:r>
              <w:rPr>
                <w:sz w:val="14"/>
              </w:rPr>
            </w:r>
            <w:r>
              <w:rPr>
                <w:sz w:val="14"/>
              </w:rPr>
              <w:t>Poin 11: "Air itu lebih banyak ada di lembah daripada di gunung... Dalam kegagalan atau kelemahan, dalam lembah itu justru kasih karunia Kristus lebih melimpah."</w:t>
            </w:r>
          </w:p>
        </w:tc>
      </w:tr>
      <w:tr>
        <w:tc>
          <w:tcPr>
            <w:tcW w:type="dxa" w:w="1356"/>
          </w:tcPr>
          <w:p>
            <w:r>
              <w:rPr>
                <w:sz w:val="14"/>
              </w:rPr>
            </w:r>
            <w:r>
              <w:rPr>
                <w:sz w:val="14"/>
              </w:rPr>
              <w:t>43</w:t>
            </w:r>
          </w:p>
        </w:tc>
        <w:tc>
          <w:tcPr>
            <w:tcW w:type="dxa" w:w="1356"/>
          </w:tcPr>
          <w:p>
            <w:r>
              <w:rPr>
                <w:sz w:val="14"/>
              </w:rPr>
            </w:r>
            <w:r>
              <w:rPr>
                <w:sz w:val="14"/>
              </w:rPr>
              <w:t>1-2 Korintus</w:t>
            </w:r>
          </w:p>
        </w:tc>
        <w:tc>
          <w:tcPr>
            <w:tcW w:type="dxa" w:w="1356"/>
          </w:tcPr>
          <w:p>
            <w:r>
              <w:rPr>
                <w:sz w:val="14"/>
              </w:rPr>
            </w:r>
            <w:r>
              <w:rPr>
                <w:sz w:val="14"/>
              </w:rPr>
              <w:t>11 (V)</w:t>
            </w:r>
          </w:p>
        </w:tc>
        <w:tc>
          <w:tcPr>
            <w:tcW w:type="dxa" w:w="1356"/>
          </w:tcPr>
          <w:p>
            <w:r>
              <w:rPr>
                <w:sz w:val="14"/>
              </w:rPr>
            </w:r>
            <w:r>
              <w:rPr>
                <w:sz w:val="14"/>
              </w:rPr>
              <w:t>Medium</w:t>
            </w:r>
          </w:p>
        </w:tc>
        <w:tc>
          <w:tcPr>
            <w:tcW w:type="dxa" w:w="1356"/>
          </w:tcPr>
          <w:p>
            <w:r>
              <w:rPr>
                <w:sz w:val="14"/>
              </w:rPr>
            </w:r>
            <w:r>
              <w:rPr>
                <w:sz w:val="14"/>
              </w:rPr>
              <w:t>Aplikasi</w:t>
            </w:r>
          </w:p>
        </w:tc>
        <w:tc>
          <w:tcPr>
            <w:tcW w:type="dxa" w:w="1356"/>
          </w:tcPr>
          <w:p>
            <w:r>
              <w:rPr>
                <w:sz w:val="14"/>
              </w:rPr>
            </w:r>
            <w:r>
              <w:rPr>
                <w:sz w:val="14"/>
              </w:rPr>
              <w:t>Menurut Romawi V, ketika doa tampak tidak dijawab atau jawabannya adalah "tunggu" atau "tidak," hal itu sesungguhnya menunjukkan bahwa Allah sedang...</w:t>
            </w:r>
          </w:p>
        </w:tc>
        <w:tc>
          <w:tcPr>
            <w:tcW w:type="dxa" w:w="1356"/>
          </w:tcPr>
          <w:p>
            <w:r>
              <w:rPr>
                <w:sz w:val="14"/>
              </w:rPr>
            </w:r>
            <w:r>
              <w:rPr>
                <w:sz w:val="14"/>
              </w:rPr>
              <w:t>Meninggalkan kita karena kekecewaan atas dosa kita</w:t>
            </w:r>
          </w:p>
        </w:tc>
        <w:tc>
          <w:tcPr>
            <w:tcW w:type="dxa" w:w="1356"/>
          </w:tcPr>
          <w:p>
            <w:r>
              <w:rPr>
                <w:sz w:val="14"/>
              </w:rPr>
            </w:r>
            <w:r>
              <w:rPr>
                <w:sz w:val="14"/>
              </w:rPr>
              <w:t>Membawa kita kepada kasih karunia yang lebih melimpah</w:t>
            </w:r>
          </w:p>
        </w:tc>
        <w:tc>
          <w:tcPr>
            <w:tcW w:type="dxa" w:w="1356"/>
          </w:tcPr>
          <w:p>
            <w:r>
              <w:rPr>
                <w:sz w:val="14"/>
              </w:rPr>
            </w:r>
            <w:r>
              <w:rPr>
                <w:sz w:val="14"/>
              </w:rPr>
              <w:t>Mengalihkan perhatian-Nya kepada orang percaya lain</w:t>
            </w:r>
          </w:p>
        </w:tc>
        <w:tc>
          <w:tcPr>
            <w:tcW w:type="dxa" w:w="1356"/>
          </w:tcPr>
          <w:p>
            <w:r>
              <w:rPr>
                <w:sz w:val="14"/>
              </w:rPr>
            </w:r>
            <w:r>
              <w:rPr>
                <w:sz w:val="14"/>
              </w:rPr>
              <w:t>Menguji kesabaran kita sebelum menjatuhkan hukuman</w:t>
            </w:r>
          </w:p>
        </w:tc>
        <w:tc>
          <w:tcPr>
            <w:tcW w:type="dxa" w:w="1356"/>
          </w:tcPr>
          <w:p>
            <w:r>
              <w:rPr>
                <w:sz w:val="14"/>
              </w:rPr>
            </w:r>
            <w:r>
              <w:rPr>
                <w:sz w:val="14"/>
              </w:rPr>
              <w:t>B</w:t>
            </w:r>
          </w:p>
        </w:tc>
        <w:tc>
          <w:tcPr>
            <w:tcW w:type="dxa" w:w="1356"/>
          </w:tcPr>
          <w:p>
            <w:r>
              <w:rPr>
                <w:sz w:val="14"/>
              </w:rPr>
            </w:r>
            <w:r>
              <w:rPr>
                <w:sz w:val="14"/>
              </w:rPr>
              <w:t>Poin 11: "Saya sudah doa, Allah enggak jawab. Bukan Allah enggak jawab, justru Allah sedang membawa kita kepada kasih karunia yang lebih limpah, yang lebih sempurna."</w:t>
            </w:r>
          </w:p>
        </w:tc>
      </w:tr>
      <w:tr>
        <w:tc>
          <w:tcPr>
            <w:tcW w:type="dxa" w:w="1356"/>
          </w:tcPr>
          <w:p>
            <w:r>
              <w:rPr>
                <w:sz w:val="14"/>
              </w:rPr>
            </w:r>
            <w:r>
              <w:rPr>
                <w:sz w:val="14"/>
              </w:rPr>
              <w:t>44</w:t>
            </w:r>
          </w:p>
        </w:tc>
        <w:tc>
          <w:tcPr>
            <w:tcW w:type="dxa" w:w="1356"/>
          </w:tcPr>
          <w:p>
            <w:r>
              <w:rPr>
                <w:sz w:val="14"/>
              </w:rPr>
            </w:r>
            <w:r>
              <w:rPr>
                <w:sz w:val="14"/>
              </w:rPr>
              <w:t>1-2 Korintus</w:t>
            </w:r>
          </w:p>
        </w:tc>
        <w:tc>
          <w:tcPr>
            <w:tcW w:type="dxa" w:w="1356"/>
          </w:tcPr>
          <w:p>
            <w:r>
              <w:rPr>
                <w:sz w:val="14"/>
              </w:rPr>
            </w:r>
            <w:r>
              <w:rPr>
                <w:sz w:val="14"/>
              </w:rPr>
              <w:t>12 (V, ekstensi)</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Menurut ilustrasi penutup dari buku "Biografi dari Manusia Allah" (Watchman Nee) pada perluasan Romawi V, Paulus digambarkan sebagai minister Perjanjian Baru yang mengemban pelayanan bukan oleh loh-loh batu, melainkan oleh Roh Kudus yang tertulis di...</w:t>
            </w:r>
          </w:p>
        </w:tc>
        <w:tc>
          <w:tcPr>
            <w:tcW w:type="dxa" w:w="1356"/>
          </w:tcPr>
          <w:p>
            <w:r>
              <w:rPr>
                <w:sz w:val="14"/>
              </w:rPr>
            </w:r>
            <w:r>
              <w:rPr>
                <w:sz w:val="14"/>
              </w:rPr>
              <w:t>Ingatannya</w:t>
            </w:r>
          </w:p>
        </w:tc>
        <w:tc>
          <w:tcPr>
            <w:tcW w:type="dxa" w:w="1356"/>
          </w:tcPr>
          <w:p>
            <w:r>
              <w:rPr>
                <w:sz w:val="14"/>
              </w:rPr>
            </w:r>
            <w:r>
              <w:rPr>
                <w:sz w:val="14"/>
              </w:rPr>
              <w:t>Bibirnya</w:t>
            </w:r>
          </w:p>
        </w:tc>
        <w:tc>
          <w:tcPr>
            <w:tcW w:type="dxa" w:w="1356"/>
          </w:tcPr>
          <w:p>
            <w:r>
              <w:rPr>
                <w:sz w:val="14"/>
              </w:rPr>
            </w:r>
            <w:r>
              <w:rPr>
                <w:sz w:val="14"/>
              </w:rPr>
              <w:t>Hatinya</w:t>
            </w:r>
          </w:p>
        </w:tc>
        <w:tc>
          <w:tcPr>
            <w:tcW w:type="dxa" w:w="1356"/>
          </w:tcPr>
          <w:p>
            <w:r>
              <w:rPr>
                <w:sz w:val="14"/>
              </w:rPr>
            </w:r>
            <w:r>
              <w:rPr>
                <w:sz w:val="14"/>
              </w:rPr>
              <w:t>Kitabnya</w:t>
            </w:r>
          </w:p>
        </w:tc>
        <w:tc>
          <w:tcPr>
            <w:tcW w:type="dxa" w:w="1356"/>
          </w:tcPr>
          <w:p>
            <w:r>
              <w:rPr>
                <w:sz w:val="14"/>
              </w:rPr>
            </w:r>
            <w:r>
              <w:rPr>
                <w:sz w:val="14"/>
              </w:rPr>
              <w:t>C</w:t>
            </w:r>
          </w:p>
        </w:tc>
        <w:tc>
          <w:tcPr>
            <w:tcW w:type="dxa" w:w="1356"/>
          </w:tcPr>
          <w:p>
            <w:r>
              <w:rPr>
                <w:sz w:val="14"/>
              </w:rPr>
            </w:r>
            <w:r>
              <w:rPr>
                <w:sz w:val="14"/>
              </w:rPr>
              <w:t>Poin 12: "dia adalah seorang minister perjanjian baru yang mengemban ministry perjanjian baru. Bukan oleh loh-loh yang tertulis di batu maupun Taurat tetapi oleh Roh Kudus yang tertulis di hatinya."</w:t>
            </w:r>
          </w:p>
        </w:tc>
      </w:tr>
      <w:tr>
        <w:tc>
          <w:tcPr>
            <w:tcW w:type="dxa" w:w="1356"/>
          </w:tcPr>
          <w:p>
            <w:r>
              <w:rPr>
                <w:sz w:val="14"/>
              </w:rPr>
            </w:r>
            <w:r>
              <w:rPr>
                <w:sz w:val="14"/>
              </w:rPr>
              <w:t>45</w:t>
            </w:r>
          </w:p>
        </w:tc>
        <w:tc>
          <w:tcPr>
            <w:tcW w:type="dxa" w:w="1356"/>
          </w:tcPr>
          <w:p>
            <w:r>
              <w:rPr>
                <w:sz w:val="14"/>
              </w:rPr>
            </w:r>
            <w:r>
              <w:rPr>
                <w:sz w:val="14"/>
              </w:rPr>
              <w:t>1-2 Korintus</w:t>
            </w:r>
          </w:p>
        </w:tc>
        <w:tc>
          <w:tcPr>
            <w:tcW w:type="dxa" w:w="1356"/>
          </w:tcPr>
          <w:p>
            <w:r>
              <w:rPr>
                <w:sz w:val="14"/>
              </w:rPr>
            </w:r>
            <w:r>
              <w:rPr>
                <w:sz w:val="14"/>
              </w:rPr>
              <w:t>13 (V, ekstensi)</w:t>
            </w:r>
          </w:p>
        </w:tc>
        <w:tc>
          <w:tcPr>
            <w:tcW w:type="dxa" w:w="1356"/>
          </w:tcPr>
          <w:p>
            <w:r>
              <w:rPr>
                <w:sz w:val="14"/>
              </w:rPr>
            </w:r>
            <w:r>
              <w:rPr>
                <w:sz w:val="14"/>
              </w:rPr>
              <w:t>Easy</w:t>
            </w:r>
          </w:p>
        </w:tc>
        <w:tc>
          <w:tcPr>
            <w:tcW w:type="dxa" w:w="1356"/>
          </w:tcPr>
          <w:p>
            <w:r>
              <w:rPr>
                <w:sz w:val="14"/>
              </w:rPr>
            </w:r>
            <w:r>
              <w:rPr>
                <w:sz w:val="14"/>
              </w:rPr>
              <w:t>Interpretasi</w:t>
            </w:r>
          </w:p>
        </w:tc>
        <w:tc>
          <w:tcPr>
            <w:tcW w:type="dxa" w:w="1356"/>
          </w:tcPr>
          <w:p>
            <w:r>
              <w:rPr>
                <w:sz w:val="14"/>
              </w:rPr>
            </w:r>
            <w:r>
              <w:rPr>
                <w:sz w:val="14"/>
              </w:rPr>
              <w:t>Menurut berkat penutup pada Romawi V (2 Korintus 13:13/14), makna "menyertai" dalam berkat Allah Tritunggal diilustrasikan dengan listrik yang...</w:t>
            </w:r>
          </w:p>
        </w:tc>
        <w:tc>
          <w:tcPr>
            <w:tcW w:type="dxa" w:w="1356"/>
          </w:tcPr>
          <w:p>
            <w:r>
              <w:rPr>
                <w:sz w:val="14"/>
              </w:rPr>
            </w:r>
            <w:r>
              <w:rPr>
                <w:sz w:val="14"/>
              </w:rPr>
              <w:t>Hanya menyala pada waktu-waktu tertentu saja</w:t>
            </w:r>
          </w:p>
        </w:tc>
        <w:tc>
          <w:tcPr>
            <w:tcW w:type="dxa" w:w="1356"/>
          </w:tcPr>
          <w:p>
            <w:r>
              <w:rPr>
                <w:sz w:val="14"/>
              </w:rPr>
            </w:r>
            <w:r>
              <w:rPr>
                <w:sz w:val="14"/>
              </w:rPr>
              <w:t>Berasal dari pembangkit yang letaknya jauh</w:t>
            </w:r>
          </w:p>
        </w:tc>
        <w:tc>
          <w:tcPr>
            <w:tcW w:type="dxa" w:w="1356"/>
          </w:tcPr>
          <w:p>
            <w:r>
              <w:rPr>
                <w:sz w:val="14"/>
              </w:rPr>
            </w:r>
            <w:r>
              <w:rPr>
                <w:sz w:val="14"/>
              </w:rPr>
              <w:t>Harus diisi ulang dayanya setiap hari</w:t>
            </w:r>
          </w:p>
        </w:tc>
        <w:tc>
          <w:tcPr>
            <w:tcW w:type="dxa" w:w="1356"/>
          </w:tcPr>
          <w:p>
            <w:r>
              <w:rPr>
                <w:sz w:val="14"/>
              </w:rPr>
            </w:r>
            <w:r>
              <w:rPr>
                <w:sz w:val="14"/>
              </w:rPr>
              <w:t>Tidak pernah meninggalkan gedung kecuali saklarnya dimatikan</w:t>
            </w:r>
          </w:p>
        </w:tc>
        <w:tc>
          <w:tcPr>
            <w:tcW w:type="dxa" w:w="1356"/>
          </w:tcPr>
          <w:p>
            <w:r>
              <w:rPr>
                <w:sz w:val="14"/>
              </w:rPr>
            </w:r>
            <w:r>
              <w:rPr>
                <w:sz w:val="14"/>
              </w:rPr>
              <w:t>D</w:t>
            </w:r>
          </w:p>
        </w:tc>
        <w:tc>
          <w:tcPr>
            <w:tcW w:type="dxa" w:w="1356"/>
          </w:tcPr>
          <w:p>
            <w:r>
              <w:rPr>
                <w:sz w:val="14"/>
              </w:rPr>
            </w:r>
            <w:r>
              <w:rPr>
                <w:sz w:val="14"/>
              </w:rPr>
              <w:t>Poin 13: "Menyertai itu artinya bukan cuma menyalurkan dirinya, tapi terus tidak pernah meninggalkan kita. Seperti listrik ini, enggak pernah ninggalin gedung ini. Kecuali saklarnya di matiin."</w:t>
            </w:r>
          </w:p>
        </w:tc>
      </w:tr>
    </w:tbl>
    <w:p/>
    <w:p>
      <w:pPr>
        <w:pStyle w:val="Heading2"/>
      </w:pPr>
      <w:r>
        <w:t>Tabel 2 -- 2 Kandidat Tidak Diujikan (Cadangan, dari Tahap 3, TIDAK teracak)</w:t>
      </w:r>
    </w:p>
    <w:tbl>
      <w:tblPr>
        <w:tblW w:type="auto" w:w="0"/>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52"/>
        <w:gridCol w:w="1252"/>
        <w:gridCol w:w="1252"/>
        <w:gridCol w:w="1252"/>
        <w:gridCol w:w="1252"/>
        <w:gridCol w:w="1252"/>
        <w:gridCol w:w="1252"/>
        <w:gridCol w:w="1252"/>
        <w:gridCol w:w="1252"/>
        <w:gridCol w:w="1252"/>
        <w:gridCol w:w="1252"/>
        <w:gridCol w:w="1252"/>
        <w:gridCol w:w="1252"/>
      </w:tblGrid>
      <w:tr>
        <w:tc>
          <w:tcPr>
            <w:tcW w:type="dxa" w:w="1252"/>
          </w:tcPr>
          <w:p>
            <w:r>
              <w:rPr>
                <w:b/>
                <w:sz w:val="14"/>
              </w:rPr>
            </w:r>
            <w:r>
              <w:rPr>
                <w:b/>
                <w:sz w:val="14"/>
              </w:rPr>
              <w:t>#</w:t>
            </w:r>
          </w:p>
        </w:tc>
        <w:tc>
          <w:tcPr>
            <w:tcW w:type="dxa" w:w="1252"/>
          </w:tcPr>
          <w:p>
            <w:r>
              <w:rPr>
                <w:b/>
                <w:sz w:val="14"/>
              </w:rPr>
            </w:r>
            <w:r>
              <w:rPr>
                <w:b/>
                <w:sz w:val="14"/>
              </w:rPr>
              <w:t>Kitab</w:t>
            </w:r>
          </w:p>
        </w:tc>
        <w:tc>
          <w:tcPr>
            <w:tcW w:type="dxa" w:w="1252"/>
          </w:tcPr>
          <w:p>
            <w:r>
              <w:rPr>
                <w:b/>
                <w:sz w:val="14"/>
              </w:rPr>
            </w:r>
            <w:r>
              <w:rPr>
                <w:b/>
                <w:sz w:val="14"/>
              </w:rPr>
              <w:t>Poin (T1)</w:t>
            </w:r>
          </w:p>
        </w:tc>
        <w:tc>
          <w:tcPr>
            <w:tcW w:type="dxa" w:w="1252"/>
          </w:tcPr>
          <w:p>
            <w:r>
              <w:rPr>
                <w:b/>
                <w:sz w:val="14"/>
              </w:rPr>
            </w:r>
            <w:r>
              <w:rPr>
                <w:b/>
                <w:sz w:val="14"/>
              </w:rPr>
              <w:t>Kes.</w:t>
            </w:r>
          </w:p>
        </w:tc>
        <w:tc>
          <w:tcPr>
            <w:tcW w:type="dxa" w:w="1252"/>
          </w:tcPr>
          <w:p>
            <w:r>
              <w:rPr>
                <w:b/>
                <w:sz w:val="14"/>
              </w:rPr>
            </w:r>
            <w:r>
              <w:rPr>
                <w:b/>
                <w:sz w:val="14"/>
              </w:rPr>
              <w:t>Tipe</w:t>
            </w:r>
          </w:p>
        </w:tc>
        <w:tc>
          <w:tcPr>
            <w:tcW w:type="dxa" w:w="1252"/>
          </w:tcPr>
          <w:p>
            <w:r>
              <w:rPr>
                <w:b/>
                <w:sz w:val="14"/>
              </w:rPr>
            </w:r>
            <w:r>
              <w:rPr>
                <w:b/>
                <w:sz w:val="14"/>
              </w:rPr>
              <w:t>Pertanyaan</w:t>
            </w:r>
          </w:p>
        </w:tc>
        <w:tc>
          <w:tcPr>
            <w:tcW w:type="dxa" w:w="1252"/>
          </w:tcPr>
          <w:p>
            <w:r>
              <w:rPr>
                <w:b/>
                <w:sz w:val="14"/>
              </w:rPr>
            </w:r>
            <w:r>
              <w:rPr>
                <w:b/>
                <w:sz w:val="14"/>
              </w:rPr>
              <w:t>A</w:t>
            </w:r>
          </w:p>
        </w:tc>
        <w:tc>
          <w:tcPr>
            <w:tcW w:type="dxa" w:w="1252"/>
          </w:tcPr>
          <w:p>
            <w:r>
              <w:rPr>
                <w:b/>
                <w:sz w:val="14"/>
              </w:rPr>
            </w:r>
            <w:r>
              <w:rPr>
                <w:b/>
                <w:sz w:val="14"/>
              </w:rPr>
              <w:t>B</w:t>
            </w:r>
          </w:p>
        </w:tc>
        <w:tc>
          <w:tcPr>
            <w:tcW w:type="dxa" w:w="1252"/>
          </w:tcPr>
          <w:p>
            <w:r>
              <w:rPr>
                <w:b/>
                <w:sz w:val="14"/>
              </w:rPr>
            </w:r>
            <w:r>
              <w:rPr>
                <w:b/>
                <w:sz w:val="14"/>
              </w:rPr>
              <w:t>C</w:t>
            </w:r>
          </w:p>
        </w:tc>
        <w:tc>
          <w:tcPr>
            <w:tcW w:type="dxa" w:w="1252"/>
          </w:tcPr>
          <w:p>
            <w:r>
              <w:rPr>
                <w:b/>
                <w:sz w:val="14"/>
              </w:rPr>
            </w:r>
            <w:r>
              <w:rPr>
                <w:b/>
                <w:sz w:val="14"/>
              </w:rPr>
              <w:t>D</w:t>
            </w:r>
          </w:p>
        </w:tc>
        <w:tc>
          <w:tcPr>
            <w:tcW w:type="dxa" w:w="1252"/>
          </w:tcPr>
          <w:p>
            <w:r>
              <w:rPr>
                <w:b/>
                <w:sz w:val="14"/>
              </w:rPr>
            </w:r>
            <w:r>
              <w:rPr>
                <w:b/>
                <w:sz w:val="14"/>
              </w:rPr>
              <w:t>Kunci</w:t>
            </w:r>
          </w:p>
        </w:tc>
        <w:tc>
          <w:tcPr>
            <w:tcW w:type="dxa" w:w="1252"/>
          </w:tcPr>
          <w:p>
            <w:r>
              <w:rPr>
                <w:b/>
                <w:sz w:val="14"/>
              </w:rPr>
            </w:r>
            <w:r>
              <w:rPr>
                <w:b/>
                <w:sz w:val="14"/>
              </w:rPr>
              <w:t>Bukti</w:t>
            </w:r>
          </w:p>
        </w:tc>
        <w:tc>
          <w:tcPr>
            <w:tcW w:type="dxa" w:w="1252"/>
          </w:tcPr>
          <w:p>
            <w:r>
              <w:rPr>
                <w:b/>
                <w:sz w:val="14"/>
              </w:rPr>
            </w:r>
            <w:r>
              <w:rPr>
                <w:b/>
                <w:sz w:val="14"/>
              </w:rPr>
              <w:t>Alasan tidak terpilih</w:t>
            </w:r>
          </w:p>
        </w:tc>
      </w:tr>
      <w:tr>
        <w:tc>
          <w:tcPr>
            <w:tcW w:type="dxa" w:w="1252"/>
          </w:tcPr>
          <w:p>
            <w:r>
              <w:rPr>
                <w:sz w:val="14"/>
              </w:rPr>
            </w:r>
            <w:r>
              <w:rPr>
                <w:sz w:val="14"/>
              </w:rPr>
              <w:t>1</w:t>
            </w:r>
          </w:p>
        </w:tc>
        <w:tc>
          <w:tcPr>
            <w:tcW w:type="dxa" w:w="1252"/>
          </w:tcPr>
          <w:p>
            <w:r>
              <w:rPr>
                <w:sz w:val="14"/>
              </w:rPr>
            </w:r>
            <w:r>
              <w:rPr>
                <w:sz w:val="14"/>
              </w:rPr>
              <w:t>Roma</w:t>
            </w:r>
          </w:p>
        </w:tc>
        <w:tc>
          <w:tcPr>
            <w:tcW w:type="dxa" w:w="1252"/>
          </w:tcPr>
          <w:p>
            <w:r>
              <w:rPr>
                <w:sz w:val="14"/>
              </w:rPr>
            </w:r>
            <w:r>
              <w:rPr>
                <w:sz w:val="14"/>
              </w:rPr>
              <w:t>15 (II.A.1)</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Menurut Roma 15:7, sikap apa yang harus dimiliki terhadap kaum saleh yang pandangannya berbeda dengan kita?</w:t>
            </w:r>
          </w:p>
        </w:tc>
        <w:tc>
          <w:tcPr>
            <w:tcW w:type="dxa" w:w="1252"/>
          </w:tcPr>
          <w:p>
            <w:r>
              <w:rPr>
                <w:sz w:val="14"/>
              </w:rPr>
            </w:r>
            <w:r>
              <w:rPr>
                <w:sz w:val="14"/>
              </w:rPr>
              <w:t>Menerima mereka tanpa memperdebatkan pandangannya</w:t>
            </w:r>
          </w:p>
        </w:tc>
        <w:tc>
          <w:tcPr>
            <w:tcW w:type="dxa" w:w="1252"/>
          </w:tcPr>
          <w:p>
            <w:r>
              <w:rPr>
                <w:sz w:val="14"/>
              </w:rPr>
            </w:r>
            <w:r>
              <w:rPr>
                <w:sz w:val="14"/>
              </w:rPr>
              <w:t>Mengoreksi mereka hingga pandangannya seragam</w:t>
            </w:r>
          </w:p>
        </w:tc>
        <w:tc>
          <w:tcPr>
            <w:tcW w:type="dxa" w:w="1252"/>
          </w:tcPr>
          <w:p>
            <w:r>
              <w:rPr>
                <w:sz w:val="14"/>
              </w:rPr>
            </w:r>
            <w:r>
              <w:rPr>
                <w:sz w:val="14"/>
              </w:rPr>
              <w:t>Menjauhi mereka hingga pandangannya berubah</w:t>
            </w:r>
          </w:p>
        </w:tc>
        <w:tc>
          <w:tcPr>
            <w:tcW w:type="dxa" w:w="1252"/>
          </w:tcPr>
          <w:p>
            <w:r>
              <w:rPr>
                <w:sz w:val="14"/>
              </w:rPr>
            </w:r>
            <w:r>
              <w:rPr>
                <w:sz w:val="14"/>
              </w:rPr>
              <w:t>Mendiamkan mereka tanpa penjelasan apapun</w:t>
            </w:r>
          </w:p>
        </w:tc>
        <w:tc>
          <w:tcPr>
            <w:tcW w:type="dxa" w:w="1252"/>
          </w:tcPr>
          <w:p>
            <w:r>
              <w:rPr>
                <w:sz w:val="14"/>
              </w:rPr>
            </w:r>
            <w:r>
              <w:rPr>
                <w:sz w:val="14"/>
              </w:rPr>
              <w:t>A</w:t>
            </w:r>
          </w:p>
        </w:tc>
        <w:tc>
          <w:tcPr>
            <w:tcW w:type="dxa" w:w="1252"/>
          </w:tcPr>
          <w:p>
            <w:r>
              <w:rPr>
                <w:sz w:val="14"/>
              </w:rPr>
            </w:r>
            <w:r>
              <w:rPr>
                <w:sz w:val="14"/>
              </w:rPr>
              <w:t>Poin 15: "Terimalah seluruh kaum Saleh sebagaimana Kristus sudah menerima mereka tanpa memperbahaskan... pandangan-pandangan dia yang mungkin beda sama kita."</w:t>
            </w:r>
          </w:p>
        </w:tc>
        <w:tc>
          <w:tcPr>
            <w:tcW w:type="dxa" w:w="1252"/>
          </w:tcPr>
          <w:p>
            <w:r>
              <w:rPr>
                <w:sz w:val="14"/>
              </w:rPr>
            </w:r>
            <w:r>
              <w:rPr>
                <w:sz w:val="14"/>
              </w:rPr>
              <w:t>Tumpang tindih tematik dengan No. 5 (standar penerimaan) dan No. 7 (hati nurani) -- tiga soal dari satu poin (II.A.1) dinilai terlalu padat.</w:t>
            </w:r>
          </w:p>
        </w:tc>
      </w:tr>
      <w:tr>
        <w:tc>
          <w:tcPr>
            <w:tcW w:type="dxa" w:w="1252"/>
          </w:tcPr>
          <w:p>
            <w:r>
              <w:rPr>
                <w:sz w:val="14"/>
              </w:rPr>
            </w:r>
            <w:r>
              <w:rPr>
                <w:sz w:val="14"/>
              </w:rPr>
              <w:t>2</w:t>
            </w:r>
          </w:p>
        </w:tc>
        <w:tc>
          <w:tcPr>
            <w:tcW w:type="dxa" w:w="1252"/>
          </w:tcPr>
          <w:p>
            <w:r>
              <w:rPr>
                <w:sz w:val="14"/>
              </w:rPr>
            </w:r>
            <w:r>
              <w:rPr>
                <w:sz w:val="14"/>
              </w:rPr>
              <w:t>1-2 Korintus</w:t>
            </w:r>
          </w:p>
        </w:tc>
        <w:tc>
          <w:tcPr>
            <w:tcW w:type="dxa" w:w="1252"/>
          </w:tcPr>
          <w:p>
            <w:r>
              <w:rPr>
                <w:sz w:val="14"/>
              </w:rPr>
            </w:r>
            <w:r>
              <w:rPr>
                <w:sz w:val="14"/>
              </w:rPr>
              <w:t>X (carryover)</w:t>
            </w:r>
          </w:p>
        </w:tc>
        <w:tc>
          <w:tcPr>
            <w:tcW w:type="dxa" w:w="1252"/>
          </w:tcPr>
          <w:p>
            <w:r>
              <w:rPr>
                <w:sz w:val="14"/>
              </w:rPr>
            </w:r>
            <w:r>
              <w:rPr>
                <w:sz w:val="14"/>
              </w:rPr>
              <w:t>Hard</w:t>
            </w:r>
          </w:p>
        </w:tc>
        <w:tc>
          <w:tcPr>
            <w:tcW w:type="dxa" w:w="1252"/>
          </w:tcPr>
          <w:p>
            <w:r>
              <w:rPr>
                <w:sz w:val="14"/>
              </w:rPr>
            </w:r>
            <w:r>
              <w:rPr>
                <w:sz w:val="14"/>
              </w:rPr>
              <w:t>Interpretasi</w:t>
            </w:r>
          </w:p>
        </w:tc>
        <w:tc>
          <w:tcPr>
            <w:tcW w:type="dxa" w:w="1252"/>
          </w:tcPr>
          <w:p>
            <w:r>
              <w:rPr>
                <w:sz w:val="14"/>
              </w:rPr>
            </w:r>
            <w:r>
              <w:rPr>
                <w:sz w:val="14"/>
              </w:rPr>
              <w:t>Analogi yang digunakan pada materi carryover Romawi X untuk menjelaskan status orang percaya sebagai "surat Kristus" adalah bahwa mereka bukan fotokopi, melainkan...</w:t>
            </w:r>
          </w:p>
        </w:tc>
        <w:tc>
          <w:tcPr>
            <w:tcW w:type="dxa" w:w="1252"/>
          </w:tcPr>
          <w:p>
            <w:r>
              <w:rPr>
                <w:sz w:val="14"/>
              </w:rPr>
            </w:r>
            <w:r>
              <w:rPr>
                <w:sz w:val="14"/>
              </w:rPr>
              <w:t>Duplikasi asli yang sama dengan masternya</w:t>
            </w:r>
          </w:p>
        </w:tc>
        <w:tc>
          <w:tcPr>
            <w:tcW w:type="dxa" w:w="1252"/>
          </w:tcPr>
          <w:p>
            <w:r>
              <w:rPr>
                <w:sz w:val="14"/>
              </w:rPr>
            </w:r>
            <w:r>
              <w:rPr>
                <w:sz w:val="14"/>
              </w:rPr>
              <w:t>Salinan yang mungkin berbeda dari aslinya</w:t>
            </w:r>
          </w:p>
        </w:tc>
        <w:tc>
          <w:tcPr>
            <w:tcW w:type="dxa" w:w="1252"/>
          </w:tcPr>
          <w:p>
            <w:r>
              <w:rPr>
                <w:sz w:val="14"/>
              </w:rPr>
            </w:r>
            <w:r>
              <w:rPr>
                <w:sz w:val="14"/>
              </w:rPr>
              <w:t>Tiruan yang hanya menyerupai bentuk luar</w:t>
            </w:r>
          </w:p>
        </w:tc>
        <w:tc>
          <w:tcPr>
            <w:tcW w:type="dxa" w:w="1252"/>
          </w:tcPr>
          <w:p>
            <w:r>
              <w:rPr>
                <w:sz w:val="14"/>
              </w:rPr>
            </w:r>
            <w:r>
              <w:rPr>
                <w:sz w:val="14"/>
              </w:rPr>
              <w:t>Cadangan yang disimpan terpisah dari master aslinya</w:t>
            </w:r>
          </w:p>
        </w:tc>
        <w:tc>
          <w:tcPr>
            <w:tcW w:type="dxa" w:w="1252"/>
          </w:tcPr>
          <w:p>
            <w:r>
              <w:rPr>
                <w:sz w:val="14"/>
              </w:rPr>
            </w:r>
            <w:r>
              <w:rPr>
                <w:sz w:val="14"/>
              </w:rPr>
              <w:t>A</w:t>
            </w:r>
          </w:p>
        </w:tc>
        <w:tc>
          <w:tcPr>
            <w:tcW w:type="dxa" w:w="1252"/>
          </w:tcPr>
          <w:p>
            <w:r>
              <w:rPr>
                <w:sz w:val="14"/>
              </w:rPr>
            </w:r>
            <w:r>
              <w:rPr>
                <w:rFonts w:ascii="Consolas" w:hAnsi="Consolas"/>
                <w:sz w:val="14"/>
              </w:rPr>
              <w:t>Truth_M09_SENTUL_SessionOutline.md</w:t>
            </w:r>
            <w:r>
              <w:rPr>
                <w:sz w:val="14"/>
              </w:rPr>
              <w:t>, poin 3: "sebetulnya serok yang dimaksud di sini adalah sama aslinya dengan yang masternya... Kristus sudah menduplikasikan dirinya ke dalam kita."</w:t>
            </w:r>
          </w:p>
        </w:tc>
        <w:tc>
          <w:tcPr>
            <w:tcW w:type="dxa" w:w="1252"/>
          </w:tcPr>
          <w:p>
            <w:r>
              <w:rPr>
                <w:sz w:val="14"/>
              </w:rPr>
            </w:r>
            <w:r>
              <w:rPr>
                <w:sz w:val="14"/>
              </w:rPr>
              <w:t>Bagian dari klaster 4-soal pada poin X (carryover) -- analoginya tumpang tindih dengan No. 14 (arah transformasi) dan No. 15 (sarana pemulihan).</w:t>
            </w:r>
          </w:p>
        </w:tc>
      </w:tr>
    </w:tbl>
    <w:p/>
    <w:p>
      <w:r>
        <w:rPr>
          <w:sz w:val="12"/>
        </w:rPr>
        <w:t>____________________________________________________________________________________________________</w:t>
      </w:r>
    </w:p>
    <w:p>
      <w:pPr>
        <w:pStyle w:val="Heading2"/>
      </w:pPr>
      <w:r>
        <w:t>Ringkasan</w:t>
      </w:r>
    </w:p>
    <w:p>
      <w:pPr>
        <w:pStyle w:val="ListBullet"/>
      </w:pPr>
      <w:r>
        <w:rPr>
          <w:b/>
        </w:rPr>
        <w:t>Tabel 1 (diujikan):</w:t>
      </w:r>
      <w:r>
        <w:t xml:space="preserve"> 45 soal.</w:t>
      </w:r>
    </w:p>
    <w:p>
      <w:pPr>
        <w:pStyle w:val="ListBullet"/>
      </w:pPr>
      <w:r>
        <w:rPr>
          <w:b/>
        </w:rPr>
        <w:t>Tabel 2 (cadangan, tidak diujikan):</w:t>
      </w:r>
      <w:r>
        <w:t xml:space="preserve"> 2 kandidat.</w:t>
      </w:r>
    </w:p>
    <w:sectPr w:rsidR="00FC693F" w:rsidRPr="0006063C" w:rsidSect="00034616">
      <w:pgSz w:w="16838" w:h="11906" w:orient="landscape"/>
      <w:pgMar w:top="283" w:right="283" w:bottom="283" w:left="2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