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000" w:firstRow="0" w:lastRow="0" w:firstColumn="0" w:lastColumn="0" w:noHBand="0" w:noVBand="0"/>
      </w:tblPr>
      <w:tblGrid>
        <w:gridCol w:w="5795"/>
        <w:gridCol w:w="8210"/>
      </w:tblGrid>
      <w:tr w:rsidR="00CE306A" w:rsidRPr="00CE306A" w14:paraId="02BCB491" w14:textId="77777777" w:rsidTr="00073EFD">
        <w:trPr>
          <w:trHeight w:val="1"/>
        </w:trPr>
        <w:tc>
          <w:tcPr>
            <w:tcW w:w="2069" w:type="pct"/>
          </w:tcPr>
          <w:p w14:paraId="10D11CFB" w14:textId="77777777" w:rsidR="00F44FF0" w:rsidRPr="00CE306A" w:rsidRDefault="00F44FF0" w:rsidP="002D4846">
            <w:pPr>
              <w:widowControl w:val="0"/>
              <w:autoSpaceDE w:val="0"/>
              <w:autoSpaceDN w:val="0"/>
              <w:adjustRightInd w:val="0"/>
              <w:ind w:left="-113" w:right="-113"/>
              <w:jc w:val="center"/>
              <w:rPr>
                <w:color w:val="000000" w:themeColor="text1"/>
                <w:sz w:val="24"/>
                <w:lang w:val="en"/>
              </w:rPr>
            </w:pPr>
            <w:r w:rsidRPr="00CE306A">
              <w:rPr>
                <w:color w:val="000000" w:themeColor="text1"/>
                <w:sz w:val="24"/>
                <w:lang w:val="en"/>
              </w:rPr>
              <w:t>CÔNG TY THỦY ĐIỆN IALY</w:t>
            </w:r>
          </w:p>
          <w:p w14:paraId="4151716C" w14:textId="77777777" w:rsidR="00F44FF0" w:rsidRPr="00CE306A" w:rsidRDefault="00F44FF0" w:rsidP="000B049E">
            <w:pPr>
              <w:widowControl w:val="0"/>
              <w:autoSpaceDE w:val="0"/>
              <w:autoSpaceDN w:val="0"/>
              <w:adjustRightInd w:val="0"/>
              <w:ind w:left="-113" w:right="-113"/>
              <w:jc w:val="center"/>
              <w:rPr>
                <w:rFonts w:ascii="Calibri" w:hAnsi="Calibri" w:cs="Calibri"/>
                <w:color w:val="000000" w:themeColor="text1"/>
                <w:lang w:val="en"/>
              </w:rPr>
            </w:pPr>
            <w:r w:rsidRPr="00CE306A">
              <w:rPr>
                <w:noProof/>
                <w:color w:val="000000" w:themeColor="text1"/>
                <w:highlight w:val="yellow"/>
              </w:rPr>
              <mc:AlternateContent>
                <mc:Choice Requires="wps">
                  <w:drawing>
                    <wp:anchor distT="0" distB="0" distL="114300" distR="114300" simplePos="0" relativeHeight="251658240" behindDoc="0" locked="0" layoutInCell="1" allowOverlap="1" wp14:anchorId="680FE159" wp14:editId="44450E4A">
                      <wp:simplePos x="0" y="0"/>
                      <wp:positionH relativeFrom="column">
                        <wp:posOffset>1224857</wp:posOffset>
                      </wp:positionH>
                      <wp:positionV relativeFrom="paragraph">
                        <wp:posOffset>184785</wp:posOffset>
                      </wp:positionV>
                      <wp:extent cx="1009650" cy="0"/>
                      <wp:effectExtent l="0" t="0" r="0" b="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9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cei="http://schemas.microsoft.com/office/word/2026/wordml/cei">
                  <w:pict>
                    <v:shapetype w14:anchorId="31010678" id="_x0000_t32" coordsize="21600,21600" o:spt="32" o:oned="t" path="m,l21600,21600e" filled="f">
                      <v:path arrowok="t" fillok="f" o:connecttype="none"/>
                      <o:lock v:ext="edit" shapetype="t"/>
                    </v:shapetype>
                    <v:shape id="AutoShape 2" o:spid="_x0000_s1026" type="#_x0000_t32" style="position:absolute;margin-left:96.45pt;margin-top:14.55pt;width:79.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"/>
                  </w:pict>
                </mc:Fallback>
              </mc:AlternateContent>
            </w:r>
            <w:r w:rsidR="003F3A89" w:rsidRPr="00CE306A">
              <w:rPr>
                <w:b/>
                <w:bCs/>
                <w:color w:val="000000" w:themeColor="text1"/>
                <w:sz w:val="24"/>
                <w:lang w:val="en"/>
              </w:rPr>
              <w:t>PHÂN XƯỞNG VHIALY</w:t>
            </w:r>
          </w:p>
        </w:tc>
        <w:tc>
          <w:tcPr>
            <w:tcW w:w="2931" w:type="pct"/>
          </w:tcPr>
          <w:p w14:paraId="6C790476" w14:textId="77777777" w:rsidR="00F44FF0" w:rsidRPr="00CE306A" w:rsidRDefault="00F44FF0" w:rsidP="002D4846">
            <w:pPr>
              <w:widowControl w:val="0"/>
              <w:autoSpaceDE w:val="0"/>
              <w:autoSpaceDN w:val="0"/>
              <w:adjustRightInd w:val="0"/>
              <w:ind w:left="-113" w:right="-113"/>
              <w:jc w:val="center"/>
              <w:rPr>
                <w:b/>
                <w:bCs/>
                <w:color w:val="000000" w:themeColor="text1"/>
                <w:sz w:val="24"/>
                <w:lang w:val="en"/>
              </w:rPr>
            </w:pPr>
            <w:r w:rsidRPr="00CE306A">
              <w:rPr>
                <w:b/>
                <w:bCs/>
                <w:color w:val="000000" w:themeColor="text1"/>
                <w:sz w:val="24"/>
                <w:lang w:val="en"/>
              </w:rPr>
              <w:t>CỘNG HÒA XÃ HỘI CHỦ NGHĨA VIỆT NAM</w:t>
            </w:r>
          </w:p>
          <w:p w14:paraId="79AD26F6" w14:textId="77777777" w:rsidR="00F44FF0" w:rsidRPr="00CE306A" w:rsidRDefault="00F44FF0" w:rsidP="002D4846">
            <w:pPr>
              <w:widowControl w:val="0"/>
              <w:autoSpaceDE w:val="0"/>
              <w:autoSpaceDN w:val="0"/>
              <w:adjustRightInd w:val="0"/>
              <w:jc w:val="center"/>
              <w:rPr>
                <w:rFonts w:ascii="Calibri" w:hAnsi="Calibri" w:cs="Calibri"/>
                <w:color w:val="000000" w:themeColor="text1"/>
                <w:lang w:val="en"/>
              </w:rPr>
            </w:pPr>
            <w:r w:rsidRPr="00CE306A">
              <w:rPr>
                <w:b/>
                <w:bCs/>
                <w:color w:val="000000" w:themeColor="text1"/>
                <w:sz w:val="26"/>
                <w:szCs w:val="26"/>
                <w:lang w:val="en"/>
              </w:rPr>
              <w:t>Độc lập - Tự do - Hạnh phúc</w:t>
            </w:r>
          </w:p>
        </w:tc>
      </w:tr>
      <w:tr w:rsidR="00CE306A" w:rsidRPr="00CE306A" w14:paraId="0548BEAE" w14:textId="77777777" w:rsidTr="00073EFD">
        <w:trPr>
          <w:trHeight w:val="1"/>
        </w:trPr>
        <w:tc>
          <w:tcPr>
            <w:tcW w:w="2069" w:type="pct"/>
          </w:tcPr>
          <w:p w14:paraId="1C67C245" w14:textId="77777777" w:rsidR="00F44FF0" w:rsidRPr="00CE306A" w:rsidRDefault="00073EFD" w:rsidP="00073EFD">
            <w:pPr>
              <w:keepNext/>
              <w:widowControl w:val="0"/>
              <w:autoSpaceDE w:val="0"/>
              <w:autoSpaceDN w:val="0"/>
              <w:adjustRightInd w:val="0"/>
              <w:spacing w:before="120" w:after="120"/>
              <w:rPr>
                <w:rFonts w:cs="Times New Roman"/>
                <w:color w:val="000000" w:themeColor="text1"/>
                <w:sz w:val="26"/>
                <w:szCs w:val="22"/>
                <w:lang w:val="en"/>
              </w:rPr>
            </w:pPr>
            <w:r w:rsidRPr="00CE306A">
              <w:rPr>
                <w:rFonts w:cs="Times New Roman"/>
                <w:color w:val="000000" w:themeColor="text1"/>
                <w:sz w:val="26"/>
                <w:szCs w:val="22"/>
                <w:lang w:val="en"/>
              </w:rPr>
              <w:t xml:space="preserve">                          </w:t>
            </w:r>
            <w:r w:rsidR="00DB33E8" w:rsidRPr="00CE306A">
              <w:rPr>
                <w:rFonts w:cs="Times New Roman"/>
                <w:color w:val="000000" w:themeColor="text1"/>
                <w:sz w:val="26"/>
                <w:szCs w:val="22"/>
                <w:lang w:val="en"/>
              </w:rPr>
              <w:t xml:space="preserve"> </w:t>
            </w:r>
            <w:r w:rsidR="00E05554" w:rsidRPr="00CE306A">
              <w:rPr>
                <w:rFonts w:cs="Times New Roman"/>
                <w:color w:val="000000" w:themeColor="text1"/>
                <w:sz w:val="26"/>
                <w:szCs w:val="22"/>
                <w:lang w:val="en"/>
              </w:rPr>
              <w:t xml:space="preserve">  </w:t>
            </w:r>
            <w:r w:rsidR="00DB33E8" w:rsidRPr="00CE306A">
              <w:rPr>
                <w:rFonts w:cs="Times New Roman"/>
                <w:color w:val="000000" w:themeColor="text1"/>
                <w:sz w:val="26"/>
                <w:szCs w:val="22"/>
                <w:lang w:val="en"/>
              </w:rPr>
              <w:t xml:space="preserve"> </w:t>
            </w:r>
            <w:r w:rsidRPr="00CE306A">
              <w:rPr>
                <w:rFonts w:cs="Times New Roman"/>
                <w:color w:val="000000" w:themeColor="text1"/>
                <w:sz w:val="26"/>
                <w:szCs w:val="22"/>
                <w:lang w:val="en"/>
              </w:rPr>
              <w:t>Số:</w:t>
            </w:r>
            <w:r w:rsidR="003F3A89" w:rsidRPr="00CE306A">
              <w:rPr>
                <w:rFonts w:cs="Times New Roman"/>
                <w:color w:val="000000" w:themeColor="text1"/>
                <w:sz w:val="26"/>
                <w:szCs w:val="22"/>
                <w:lang w:val="en"/>
              </w:rPr>
              <w:t xml:space="preserve">          /VHIALY</w:t>
            </w:r>
          </w:p>
        </w:tc>
        <w:tc>
          <w:tcPr>
            <w:tcW w:w="2931" w:type="pct"/>
          </w:tcPr>
          <w:p w14:paraId="53948F42" w14:textId="63EFC0DF" w:rsidR="00F44FF0" w:rsidRPr="00CE306A" w:rsidRDefault="0091093E" w:rsidP="00E8386C">
            <w:pPr>
              <w:keepNext/>
              <w:widowControl w:val="0"/>
              <w:autoSpaceDE w:val="0"/>
              <w:autoSpaceDN w:val="0"/>
              <w:adjustRightInd w:val="0"/>
              <w:spacing w:before="120" w:after="120"/>
              <w:rPr>
                <w:rFonts w:ascii="Calibri" w:hAnsi="Calibri" w:cs="Calibri"/>
                <w:i/>
                <w:iCs/>
                <w:color w:val="000000" w:themeColor="text1"/>
                <w:sz w:val="26"/>
                <w:szCs w:val="26"/>
                <w:lang w:val="en"/>
              </w:rPr>
            </w:pPr>
            <w:r w:rsidRPr="00CE306A">
              <w:rPr>
                <w:noProof/>
                <w:color w:val="000000" w:themeColor="text1"/>
                <w:sz w:val="26"/>
                <w:szCs w:val="26"/>
              </w:rPr>
              <mc:AlternateContent>
                <mc:Choice Requires="wps">
                  <w:drawing>
                    <wp:anchor distT="0" distB="0" distL="114300" distR="114300" simplePos="0" relativeHeight="251658241" behindDoc="0" locked="0" layoutInCell="1" allowOverlap="1" wp14:anchorId="2842097F" wp14:editId="08731419">
                      <wp:simplePos x="0" y="0"/>
                      <wp:positionH relativeFrom="column">
                        <wp:posOffset>1538771</wp:posOffset>
                      </wp:positionH>
                      <wp:positionV relativeFrom="paragraph">
                        <wp:posOffset>13335</wp:posOffset>
                      </wp:positionV>
                      <wp:extent cx="2003425" cy="0"/>
                      <wp:effectExtent l="0" t="0" r="0" b="0"/>
                      <wp:wrapNone/>
                      <wp:docPr id="176004455" name="Straight Connector 1"/>
                      <wp:cNvGraphicFramePr/>
                      <a:graphic xmlns:a="http://schemas.openxmlformats.org/drawingml/2006/main">
                        <a:graphicData uri="http://schemas.microsoft.com/office/word/2010/wordprocessingShape">
                          <wps:wsp>
                            <wps:cNvCnPr/>
                            <wps:spPr>
                              <a:xfrm>
                                <a:off x="0" y="0"/>
                                <a:ext cx="2003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line w14:anchorId="71E80D90" id="Straight Connector 1"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15pt,1.05pt" to="278.9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" strokecolor="black [3213]"/>
                  </w:pict>
                </mc:Fallback>
              </mc:AlternateContent>
            </w:r>
            <w:r w:rsidR="00F44FF0" w:rsidRPr="00CE306A">
              <w:rPr>
                <w:color w:val="000000" w:themeColor="text1"/>
                <w:sz w:val="26"/>
                <w:szCs w:val="26"/>
                <w:lang w:val="en"/>
              </w:rPr>
              <w:t xml:space="preserve">                        </w:t>
            </w:r>
            <w:r w:rsidR="00DB33E8" w:rsidRPr="00CE306A">
              <w:rPr>
                <w:color w:val="000000" w:themeColor="text1"/>
                <w:sz w:val="26"/>
                <w:szCs w:val="26"/>
                <w:lang w:val="en"/>
              </w:rPr>
              <w:t xml:space="preserve">         </w:t>
            </w:r>
            <w:r w:rsidR="00F44FF0" w:rsidRPr="00CE306A">
              <w:rPr>
                <w:i/>
                <w:iCs/>
                <w:color w:val="000000" w:themeColor="text1"/>
                <w:sz w:val="26"/>
                <w:szCs w:val="26"/>
                <w:lang w:val="en"/>
              </w:rPr>
              <w:t xml:space="preserve">Gia Lai, ngày </w:t>
            </w:r>
            <w:r w:rsidR="00A371F6" w:rsidRPr="00CE306A">
              <w:rPr>
                <w:i/>
                <w:iCs/>
                <w:color w:val="000000" w:themeColor="text1"/>
                <w:sz w:val="26"/>
                <w:szCs w:val="26"/>
                <w:lang w:val="en"/>
              </w:rPr>
              <w:t xml:space="preserve">31 </w:t>
            </w:r>
            <w:r w:rsidR="006409F6" w:rsidRPr="00CE306A">
              <w:rPr>
                <w:i/>
                <w:iCs/>
                <w:color w:val="000000" w:themeColor="text1"/>
                <w:sz w:val="26"/>
                <w:szCs w:val="26"/>
                <w:lang w:val="en"/>
              </w:rPr>
              <w:t>tháng 0</w:t>
            </w:r>
            <w:r w:rsidR="00A371F6" w:rsidRPr="00CE306A">
              <w:rPr>
                <w:i/>
                <w:iCs/>
                <w:color w:val="000000" w:themeColor="text1"/>
                <w:sz w:val="26"/>
                <w:szCs w:val="26"/>
                <w:lang w:val="en"/>
              </w:rPr>
              <w:t>7</w:t>
            </w:r>
            <w:r w:rsidR="006409F6" w:rsidRPr="00CE306A">
              <w:rPr>
                <w:i/>
                <w:iCs/>
                <w:color w:val="000000" w:themeColor="text1"/>
                <w:sz w:val="26"/>
                <w:szCs w:val="26"/>
                <w:lang w:val="en"/>
              </w:rPr>
              <w:t xml:space="preserve"> năm 2026</w:t>
            </w:r>
          </w:p>
        </w:tc>
      </w:tr>
    </w:tbl>
    <w:p w14:paraId="52C7DBAC" w14:textId="77777777" w:rsidR="00E8386C" w:rsidRPr="00CE306A" w:rsidRDefault="00E8386C" w:rsidP="005F29BF">
      <w:pPr>
        <w:keepNext/>
        <w:widowControl w:val="0"/>
        <w:autoSpaceDE w:val="0"/>
        <w:autoSpaceDN w:val="0"/>
        <w:adjustRightInd w:val="0"/>
        <w:spacing w:before="240"/>
        <w:jc w:val="center"/>
        <w:rPr>
          <w:rFonts w:cs="Times New Roman"/>
          <w:b/>
          <w:bCs/>
          <w:color w:val="000000" w:themeColor="text1"/>
          <w:szCs w:val="28"/>
          <w:lang w:val="en"/>
        </w:rPr>
      </w:pPr>
      <w:r w:rsidRPr="00CE306A">
        <w:rPr>
          <w:rFonts w:cs="Times New Roman"/>
          <w:b/>
          <w:bCs/>
          <w:color w:val="000000" w:themeColor="text1"/>
          <w:szCs w:val="28"/>
          <w:lang w:val="en"/>
        </w:rPr>
        <w:t>BIÊN BẢN KIỂM TRA</w:t>
      </w:r>
    </w:p>
    <w:p w14:paraId="584333BE" w14:textId="12C11D79" w:rsidR="00E8386C" w:rsidRPr="00CE306A" w:rsidRDefault="00E8386C" w:rsidP="005F29BF">
      <w:pPr>
        <w:keepNext/>
        <w:widowControl w:val="0"/>
        <w:autoSpaceDE w:val="0"/>
        <w:autoSpaceDN w:val="0"/>
        <w:adjustRightInd w:val="0"/>
        <w:spacing w:after="240"/>
        <w:jc w:val="center"/>
        <w:rPr>
          <w:rFonts w:cs="Times New Roman"/>
          <w:b/>
          <w:bCs/>
          <w:color w:val="000000" w:themeColor="text1"/>
          <w:szCs w:val="28"/>
          <w:lang w:val="en"/>
        </w:rPr>
      </w:pPr>
      <w:r w:rsidRPr="00CE306A">
        <w:rPr>
          <w:rFonts w:cs="Times New Roman"/>
          <w:b/>
          <w:bCs/>
          <w:color w:val="000000" w:themeColor="text1"/>
          <w:szCs w:val="28"/>
          <w:lang w:val="en"/>
        </w:rPr>
        <w:t>CÔNG TÁC AN TOÀN, VỆ SINH LAO ĐỘNG</w:t>
      </w:r>
      <w:r w:rsidR="008B49B4" w:rsidRPr="00CE306A">
        <w:rPr>
          <w:rFonts w:cs="Times New Roman"/>
          <w:b/>
          <w:bCs/>
          <w:color w:val="000000" w:themeColor="text1"/>
          <w:szCs w:val="28"/>
          <w:lang w:val="en"/>
        </w:rPr>
        <w:t xml:space="preserve"> THÁNG </w:t>
      </w:r>
      <w:r w:rsidR="00A371F6" w:rsidRPr="00CE306A">
        <w:rPr>
          <w:rFonts w:cs="Times New Roman"/>
          <w:b/>
          <w:bCs/>
          <w:color w:val="000000" w:themeColor="text1"/>
          <w:szCs w:val="28"/>
          <w:lang w:val="en"/>
        </w:rPr>
        <w:t>7</w:t>
      </w:r>
      <w:r w:rsidR="008B49B4" w:rsidRPr="00CE306A">
        <w:rPr>
          <w:rFonts w:cs="Times New Roman"/>
          <w:b/>
          <w:bCs/>
          <w:color w:val="000000" w:themeColor="text1"/>
          <w:szCs w:val="28"/>
          <w:lang w:val="en"/>
        </w:rPr>
        <w:t>/20</w:t>
      </w:r>
      <w:r w:rsidR="003F3A89" w:rsidRPr="00CE306A">
        <w:rPr>
          <w:rFonts w:cs="Times New Roman"/>
          <w:b/>
          <w:bCs/>
          <w:color w:val="000000" w:themeColor="text1"/>
          <w:szCs w:val="28"/>
          <w:lang w:val="en"/>
        </w:rPr>
        <w:t>26</w:t>
      </w:r>
    </w:p>
    <w:p w14:paraId="2524ED32" w14:textId="77777777" w:rsidR="00E8386C" w:rsidRPr="00CE306A" w:rsidRDefault="00E8386C" w:rsidP="00EA1725">
      <w:pPr>
        <w:widowControl w:val="0"/>
        <w:autoSpaceDE w:val="0"/>
        <w:autoSpaceDN w:val="0"/>
        <w:adjustRightInd w:val="0"/>
        <w:spacing w:before="120" w:after="120"/>
        <w:ind w:firstLine="720"/>
        <w:jc w:val="both"/>
        <w:rPr>
          <w:rFonts w:cs="Times New Roman"/>
          <w:color w:val="000000" w:themeColor="text1"/>
          <w:szCs w:val="28"/>
          <w:lang w:val="en"/>
        </w:rPr>
      </w:pPr>
      <w:r w:rsidRPr="00CE306A">
        <w:rPr>
          <w:rFonts w:cs="Times New Roman"/>
          <w:color w:val="000000" w:themeColor="text1"/>
          <w:szCs w:val="28"/>
          <w:lang w:val="en"/>
        </w:rPr>
        <w:t>- Căn cứ</w:t>
      </w:r>
      <w:r w:rsidRPr="00CE306A">
        <w:rPr>
          <w:rFonts w:cs="Times New Roman"/>
          <w:b/>
          <w:bCs/>
          <w:color w:val="000000" w:themeColor="text1"/>
          <w:szCs w:val="28"/>
          <w:lang w:val="en"/>
        </w:rPr>
        <w:t xml:space="preserve"> </w:t>
      </w:r>
      <w:r w:rsidRPr="00CE306A">
        <w:rPr>
          <w:rFonts w:cs="Times New Roman"/>
          <w:color w:val="000000" w:themeColor="text1"/>
          <w:szCs w:val="28"/>
          <w:lang w:val="en"/>
        </w:rPr>
        <w:t>Thông tư 07/2016/TT-BLĐTBXH ngày 15/5/2016 quy định một số nội dung tổ chức thực hiện công tác an toàn, vệ sinh lao động đối với cơ sở sản xuất</w:t>
      </w:r>
      <w:r w:rsidR="00B33DF0" w:rsidRPr="00CE306A">
        <w:rPr>
          <w:rFonts w:cs="Times New Roman"/>
          <w:color w:val="000000" w:themeColor="text1"/>
          <w:szCs w:val="28"/>
          <w:lang w:val="en"/>
        </w:rPr>
        <w:t>,</w:t>
      </w:r>
      <w:r w:rsidRPr="00CE306A">
        <w:rPr>
          <w:rFonts w:cs="Times New Roman"/>
          <w:color w:val="000000" w:themeColor="text1"/>
          <w:szCs w:val="28"/>
          <w:lang w:val="en"/>
        </w:rPr>
        <w:t xml:space="preserve"> kinh doanh</w:t>
      </w:r>
      <w:r w:rsidR="00B33DF0" w:rsidRPr="00CE306A">
        <w:rPr>
          <w:rFonts w:cs="Times New Roman"/>
          <w:color w:val="000000" w:themeColor="text1"/>
          <w:szCs w:val="28"/>
          <w:lang w:val="en"/>
        </w:rPr>
        <w:t>.</w:t>
      </w:r>
      <w:r w:rsidR="00184CA1" w:rsidRPr="00CE306A">
        <w:rPr>
          <w:rFonts w:cs="Times New Roman"/>
          <w:color w:val="000000" w:themeColor="text1"/>
          <w:szCs w:val="28"/>
          <w:lang w:val="en"/>
        </w:rPr>
        <w:t xml:space="preserve"> </w:t>
      </w:r>
    </w:p>
    <w:p w14:paraId="14AC6398" w14:textId="344DABA4" w:rsidR="00184CA1" w:rsidRPr="00CE306A" w:rsidRDefault="00184CA1" w:rsidP="00184CA1">
      <w:pPr>
        <w:widowControl w:val="0"/>
        <w:autoSpaceDE w:val="0"/>
        <w:autoSpaceDN w:val="0"/>
        <w:adjustRightInd w:val="0"/>
        <w:spacing w:before="120" w:after="120"/>
        <w:ind w:firstLine="720"/>
        <w:jc w:val="both"/>
        <w:rPr>
          <w:rFonts w:cs="Times New Roman"/>
          <w:color w:val="000000" w:themeColor="text1"/>
          <w:szCs w:val="28"/>
          <w:lang w:val="en"/>
        </w:rPr>
      </w:pPr>
      <w:r w:rsidRPr="00CE306A">
        <w:rPr>
          <w:rFonts w:cs="Times New Roman"/>
          <w:color w:val="000000" w:themeColor="text1"/>
          <w:szCs w:val="28"/>
          <w:lang w:val="en"/>
        </w:rPr>
        <w:t xml:space="preserve">- </w:t>
      </w:r>
      <w:r w:rsidR="008C5633" w:rsidRPr="00CE306A">
        <w:rPr>
          <w:rFonts w:cs="Times New Roman"/>
          <w:color w:val="000000" w:themeColor="text1"/>
          <w:szCs w:val="28"/>
        </w:rPr>
        <w:t>Căn cứ Quy định công tác an toàn trong Tập đoàn Điện lực Việt Nam ban hành kèm theo Quyết định số 278/QĐ-EVN và Quy định thực hiện công tác an toàn ban hành kèm theo Quyết định số 279/QĐ-EVN.</w:t>
      </w:r>
    </w:p>
    <w:p w14:paraId="34757C2F" w14:textId="1198414D" w:rsidR="00B33DF0" w:rsidRPr="00CE306A" w:rsidRDefault="00B33DF0" w:rsidP="00EA1725">
      <w:pPr>
        <w:widowControl w:val="0"/>
        <w:autoSpaceDE w:val="0"/>
        <w:autoSpaceDN w:val="0"/>
        <w:adjustRightInd w:val="0"/>
        <w:spacing w:before="120" w:after="120"/>
        <w:ind w:firstLine="720"/>
        <w:jc w:val="both"/>
        <w:rPr>
          <w:rFonts w:cs="Times New Roman"/>
          <w:color w:val="000000" w:themeColor="text1"/>
          <w:szCs w:val="28"/>
          <w:lang w:val="en"/>
        </w:rPr>
      </w:pPr>
      <w:r w:rsidRPr="00CE306A">
        <w:rPr>
          <w:rFonts w:cs="Times New Roman"/>
          <w:color w:val="000000" w:themeColor="text1"/>
          <w:szCs w:val="28"/>
          <w:lang w:val="en"/>
        </w:rPr>
        <w:t xml:space="preserve">- Quyết định số </w:t>
      </w:r>
      <w:r w:rsidR="00D30A1F">
        <w:rPr>
          <w:rFonts w:cs="Times New Roman"/>
          <w:color w:val="000000" w:themeColor="text1"/>
          <w:szCs w:val="28"/>
          <w:lang w:val="en"/>
        </w:rPr>
        <w:t>423</w:t>
      </w:r>
      <w:r w:rsidRPr="00CE306A">
        <w:rPr>
          <w:rFonts w:cs="Times New Roman"/>
          <w:color w:val="000000" w:themeColor="text1"/>
          <w:szCs w:val="28"/>
          <w:lang w:val="en"/>
        </w:rPr>
        <w:t xml:space="preserve">/QĐ-TĐIAL ngày </w:t>
      </w:r>
      <w:r w:rsidR="00D30A1F">
        <w:rPr>
          <w:rFonts w:cs="Times New Roman"/>
          <w:color w:val="000000" w:themeColor="text1"/>
          <w:szCs w:val="28"/>
          <w:lang w:val="en"/>
        </w:rPr>
        <w:t>20</w:t>
      </w:r>
      <w:r w:rsidRPr="00CE306A">
        <w:rPr>
          <w:rFonts w:cs="Times New Roman"/>
          <w:color w:val="000000" w:themeColor="text1"/>
          <w:szCs w:val="28"/>
          <w:lang w:val="en"/>
        </w:rPr>
        <w:t>/</w:t>
      </w:r>
      <w:r w:rsidR="00D30A1F">
        <w:rPr>
          <w:rFonts w:cs="Times New Roman"/>
          <w:color w:val="000000" w:themeColor="text1"/>
          <w:szCs w:val="28"/>
          <w:lang w:val="en"/>
        </w:rPr>
        <w:t>7</w:t>
      </w:r>
      <w:r w:rsidRPr="00CE306A">
        <w:rPr>
          <w:rFonts w:cs="Times New Roman"/>
          <w:color w:val="000000" w:themeColor="text1"/>
          <w:szCs w:val="28"/>
          <w:lang w:val="en"/>
        </w:rPr>
        <w:t>/202</w:t>
      </w:r>
      <w:r w:rsidR="00D30A1F">
        <w:rPr>
          <w:rFonts w:cs="Times New Roman"/>
          <w:color w:val="000000" w:themeColor="text1"/>
          <w:szCs w:val="28"/>
          <w:lang w:val="en"/>
        </w:rPr>
        <w:t>6</w:t>
      </w:r>
      <w:r w:rsidRPr="00CE306A">
        <w:rPr>
          <w:rFonts w:cs="Times New Roman"/>
          <w:color w:val="000000" w:themeColor="text1"/>
          <w:szCs w:val="28"/>
          <w:lang w:val="en"/>
        </w:rPr>
        <w:t xml:space="preserve"> ban hành Quy định an toàn khi thực hiện công việc trong Công ty Thủy điện Ialy.</w:t>
      </w:r>
    </w:p>
    <w:p w14:paraId="1A29F93C" w14:textId="773FA245" w:rsidR="00B33DF0" w:rsidRPr="00CE306A" w:rsidRDefault="00B33DF0" w:rsidP="00EA1725">
      <w:pPr>
        <w:widowControl w:val="0"/>
        <w:autoSpaceDE w:val="0"/>
        <w:autoSpaceDN w:val="0"/>
        <w:adjustRightInd w:val="0"/>
        <w:spacing w:before="120" w:after="120"/>
        <w:ind w:firstLine="720"/>
        <w:jc w:val="both"/>
        <w:rPr>
          <w:rFonts w:cs="Times New Roman"/>
          <w:color w:val="000000" w:themeColor="text1"/>
          <w:szCs w:val="28"/>
          <w:lang w:val="en"/>
        </w:rPr>
      </w:pPr>
      <w:r w:rsidRPr="00CE306A">
        <w:rPr>
          <w:rFonts w:cs="Times New Roman"/>
          <w:color w:val="000000" w:themeColor="text1"/>
          <w:szCs w:val="28"/>
          <w:lang w:val="en"/>
        </w:rPr>
        <w:t xml:space="preserve">- Phân xưởng </w:t>
      </w:r>
      <w:r w:rsidR="003F3A89" w:rsidRPr="00CE306A">
        <w:rPr>
          <w:rFonts w:cs="Times New Roman"/>
          <w:color w:val="000000" w:themeColor="text1"/>
          <w:szCs w:val="28"/>
          <w:lang w:val="en"/>
        </w:rPr>
        <w:t>VHIALY</w:t>
      </w:r>
      <w:r w:rsidRPr="00CE306A">
        <w:rPr>
          <w:rFonts w:cs="Times New Roman"/>
          <w:color w:val="000000" w:themeColor="text1"/>
          <w:szCs w:val="28"/>
          <w:lang w:val="en"/>
        </w:rPr>
        <w:t xml:space="preserve"> thực hiện tự kiểm tra công tác ATVSLĐ định kỳ tháng </w:t>
      </w:r>
      <w:r w:rsidR="00A371F6" w:rsidRPr="00CE306A">
        <w:rPr>
          <w:rFonts w:cs="Times New Roman"/>
          <w:color w:val="000000" w:themeColor="text1"/>
          <w:szCs w:val="28"/>
          <w:lang w:val="en"/>
        </w:rPr>
        <w:t>7</w:t>
      </w:r>
      <w:r w:rsidR="0020487B" w:rsidRPr="00CE306A">
        <w:rPr>
          <w:rFonts w:cs="Times New Roman"/>
          <w:color w:val="000000" w:themeColor="text1"/>
          <w:szCs w:val="28"/>
          <w:lang w:val="en"/>
        </w:rPr>
        <w:t xml:space="preserve"> </w:t>
      </w:r>
      <w:r w:rsidRPr="00CE306A">
        <w:rPr>
          <w:rFonts w:cs="Times New Roman"/>
          <w:color w:val="000000" w:themeColor="text1"/>
          <w:szCs w:val="28"/>
          <w:lang w:val="en"/>
        </w:rPr>
        <w:t>năm 20</w:t>
      </w:r>
      <w:r w:rsidR="003F3A89" w:rsidRPr="00CE306A">
        <w:rPr>
          <w:rFonts w:cs="Times New Roman"/>
          <w:color w:val="000000" w:themeColor="text1"/>
          <w:szCs w:val="28"/>
          <w:lang w:val="en"/>
        </w:rPr>
        <w:t>26</w:t>
      </w:r>
    </w:p>
    <w:p w14:paraId="574B2453" w14:textId="77777777" w:rsidR="00B33DF0" w:rsidRPr="00CE306A" w:rsidRDefault="00B33DF0" w:rsidP="00EA1725">
      <w:pPr>
        <w:widowControl w:val="0"/>
        <w:autoSpaceDE w:val="0"/>
        <w:autoSpaceDN w:val="0"/>
        <w:adjustRightInd w:val="0"/>
        <w:spacing w:before="120" w:after="120"/>
        <w:ind w:firstLine="720"/>
        <w:jc w:val="both"/>
        <w:rPr>
          <w:rFonts w:cs="Times New Roman"/>
          <w:b/>
          <w:bCs/>
          <w:color w:val="000000" w:themeColor="text1"/>
          <w:szCs w:val="28"/>
          <w:lang w:val="en"/>
        </w:rPr>
      </w:pPr>
      <w:r w:rsidRPr="00CE306A">
        <w:rPr>
          <w:rFonts w:cs="Times New Roman"/>
          <w:b/>
          <w:bCs/>
          <w:color w:val="000000" w:themeColor="text1"/>
          <w:szCs w:val="28"/>
          <w:lang w:val="en"/>
        </w:rPr>
        <w:t>A. THÀNH PHẦN ĐOÀN KIỂM TRA</w:t>
      </w:r>
    </w:p>
    <w:p w14:paraId="78BD6076" w14:textId="0A9A97EF" w:rsidR="009454FD" w:rsidRPr="00CE306A" w:rsidRDefault="009454FD" w:rsidP="009454FD">
      <w:pPr>
        <w:spacing w:before="80"/>
        <w:ind w:firstLine="720"/>
        <w:jc w:val="both"/>
        <w:rPr>
          <w:rFonts w:cs="Times New Roman"/>
          <w:b/>
          <w:color w:val="000000" w:themeColor="text1"/>
          <w:szCs w:val="28"/>
        </w:rPr>
      </w:pPr>
      <w:r w:rsidRPr="00CE306A">
        <w:rPr>
          <w:rFonts w:cs="Times New Roman"/>
          <w:color w:val="000000" w:themeColor="text1"/>
          <w:szCs w:val="28"/>
        </w:rPr>
        <w:t>1. Ông Nguyễn Hoàng Phi</w:t>
      </w:r>
      <w:r w:rsidRPr="00CE306A">
        <w:rPr>
          <w:rFonts w:cs="Times New Roman"/>
          <w:color w:val="000000" w:themeColor="text1"/>
          <w:szCs w:val="28"/>
        </w:rPr>
        <w:tab/>
        <w:t xml:space="preserve"> </w:t>
      </w:r>
      <w:r w:rsidRPr="00CE306A">
        <w:rPr>
          <w:rFonts w:cs="Times New Roman"/>
          <w:b/>
          <w:color w:val="000000" w:themeColor="text1"/>
          <w:szCs w:val="28"/>
        </w:rPr>
        <w:tab/>
      </w:r>
      <w:r w:rsidR="00EC526E" w:rsidRPr="00CE306A">
        <w:rPr>
          <w:rFonts w:cs="Times New Roman"/>
          <w:bCs/>
          <w:color w:val="000000" w:themeColor="text1"/>
          <w:szCs w:val="28"/>
        </w:rPr>
        <w:t>P</w:t>
      </w:r>
      <w:r w:rsidR="00682091" w:rsidRPr="00CE306A">
        <w:rPr>
          <w:rFonts w:cs="Times New Roman"/>
          <w:bCs/>
          <w:color w:val="000000" w:themeColor="text1"/>
          <w:szCs w:val="28"/>
        </w:rPr>
        <w:t xml:space="preserve">hó </w:t>
      </w:r>
      <w:r w:rsidRPr="00CE306A">
        <w:rPr>
          <w:rFonts w:cs="Times New Roman"/>
          <w:color w:val="000000" w:themeColor="text1"/>
          <w:szCs w:val="28"/>
        </w:rPr>
        <w:t>Quản đốc - Trưởng đoàn</w:t>
      </w:r>
    </w:p>
    <w:p w14:paraId="142A86AE" w14:textId="58EA281E" w:rsidR="009454FD" w:rsidRPr="00CE306A" w:rsidRDefault="009454FD" w:rsidP="009454FD">
      <w:pPr>
        <w:spacing w:before="80"/>
        <w:ind w:firstLine="720"/>
        <w:jc w:val="both"/>
        <w:rPr>
          <w:rFonts w:cs="Times New Roman"/>
          <w:b/>
          <w:color w:val="000000" w:themeColor="text1"/>
          <w:szCs w:val="28"/>
        </w:rPr>
      </w:pPr>
      <w:r w:rsidRPr="00CE306A">
        <w:rPr>
          <w:rFonts w:cs="Times New Roman"/>
          <w:color w:val="000000" w:themeColor="text1"/>
          <w:szCs w:val="28"/>
        </w:rPr>
        <w:t>2. Ông Trần Thanh Chương</w:t>
      </w:r>
      <w:r w:rsidRPr="00CE306A">
        <w:rPr>
          <w:rFonts w:cs="Times New Roman"/>
          <w:color w:val="000000" w:themeColor="text1"/>
          <w:szCs w:val="28"/>
        </w:rPr>
        <w:tab/>
      </w:r>
      <w:r w:rsidR="006409F6" w:rsidRPr="00CE306A">
        <w:rPr>
          <w:rFonts w:cs="Times New Roman"/>
          <w:color w:val="000000" w:themeColor="text1"/>
          <w:szCs w:val="28"/>
        </w:rPr>
        <w:tab/>
      </w:r>
      <w:r w:rsidR="00AD155D" w:rsidRPr="00CE306A">
        <w:rPr>
          <w:rFonts w:cs="Times New Roman"/>
          <w:color w:val="000000" w:themeColor="text1"/>
          <w:szCs w:val="28"/>
        </w:rPr>
        <w:t>QLKT</w:t>
      </w:r>
      <w:r w:rsidR="006A50A7" w:rsidRPr="00CE306A">
        <w:rPr>
          <w:rFonts w:cs="Times New Roman"/>
          <w:color w:val="000000" w:themeColor="text1"/>
          <w:szCs w:val="28"/>
        </w:rPr>
        <w:t xml:space="preserve"> </w:t>
      </w:r>
      <w:r w:rsidR="007C7D74" w:rsidRPr="00CE306A">
        <w:rPr>
          <w:rFonts w:cs="Times New Roman"/>
          <w:color w:val="000000" w:themeColor="text1"/>
          <w:szCs w:val="28"/>
        </w:rPr>
        <w:t>-</w:t>
      </w:r>
      <w:r w:rsidR="006A50A7" w:rsidRPr="00CE306A">
        <w:rPr>
          <w:rFonts w:cs="Times New Roman"/>
          <w:color w:val="000000" w:themeColor="text1"/>
          <w:szCs w:val="28"/>
        </w:rPr>
        <w:t xml:space="preserve"> Người làm Công tác an toàn PX</w:t>
      </w:r>
    </w:p>
    <w:p w14:paraId="3E7D85C5" w14:textId="67C365F7" w:rsidR="009454FD" w:rsidRPr="00CE306A" w:rsidRDefault="009454FD" w:rsidP="009454FD">
      <w:pPr>
        <w:spacing w:before="80"/>
        <w:ind w:firstLine="720"/>
        <w:jc w:val="both"/>
        <w:rPr>
          <w:rFonts w:cs="Times New Roman"/>
          <w:b/>
          <w:color w:val="000000" w:themeColor="text1"/>
          <w:szCs w:val="28"/>
        </w:rPr>
      </w:pPr>
      <w:r w:rsidRPr="00CE306A">
        <w:rPr>
          <w:rFonts w:cs="Times New Roman"/>
          <w:color w:val="000000" w:themeColor="text1"/>
          <w:szCs w:val="28"/>
        </w:rPr>
        <w:t>3. Ông Nguyễn Văn Toàn</w:t>
      </w:r>
      <w:r w:rsidRPr="00CE306A">
        <w:rPr>
          <w:rFonts w:cs="Times New Roman"/>
          <w:color w:val="000000" w:themeColor="text1"/>
          <w:szCs w:val="28"/>
        </w:rPr>
        <w:tab/>
      </w:r>
      <w:r w:rsidRPr="00CE306A">
        <w:rPr>
          <w:rFonts w:cs="Times New Roman"/>
          <w:color w:val="000000" w:themeColor="text1"/>
          <w:szCs w:val="28"/>
        </w:rPr>
        <w:tab/>
        <w:t>Trực ĐKTT</w:t>
      </w:r>
    </w:p>
    <w:p w14:paraId="7081B81F" w14:textId="69AEAA22" w:rsidR="009454FD" w:rsidRPr="00CE306A" w:rsidRDefault="009454FD" w:rsidP="009454FD">
      <w:pPr>
        <w:spacing w:before="80"/>
        <w:ind w:firstLine="720"/>
        <w:jc w:val="both"/>
        <w:rPr>
          <w:rFonts w:cs="Times New Roman"/>
          <w:b/>
          <w:color w:val="000000" w:themeColor="text1"/>
          <w:szCs w:val="28"/>
        </w:rPr>
      </w:pPr>
      <w:r w:rsidRPr="00CE306A">
        <w:rPr>
          <w:rFonts w:cs="Times New Roman"/>
          <w:color w:val="000000" w:themeColor="text1"/>
          <w:szCs w:val="28"/>
        </w:rPr>
        <w:t>4. Ông Võ Quang Minh</w:t>
      </w:r>
      <w:r w:rsidRPr="00CE306A">
        <w:rPr>
          <w:rFonts w:cs="Times New Roman"/>
          <w:color w:val="000000" w:themeColor="text1"/>
          <w:szCs w:val="28"/>
        </w:rPr>
        <w:tab/>
      </w:r>
      <w:r w:rsidRPr="00CE306A">
        <w:rPr>
          <w:rFonts w:cs="Times New Roman"/>
          <w:color w:val="000000" w:themeColor="text1"/>
          <w:szCs w:val="28"/>
        </w:rPr>
        <w:tab/>
      </w:r>
      <w:r w:rsidR="006409F6" w:rsidRPr="00CE306A">
        <w:rPr>
          <w:rFonts w:cs="Times New Roman"/>
          <w:color w:val="000000" w:themeColor="text1"/>
          <w:szCs w:val="28"/>
        </w:rPr>
        <w:tab/>
      </w:r>
      <w:r w:rsidRPr="00CE306A">
        <w:rPr>
          <w:rFonts w:cs="Times New Roman"/>
          <w:color w:val="000000" w:themeColor="text1"/>
          <w:szCs w:val="28"/>
        </w:rPr>
        <w:t>Trực chính TBA 500kV</w:t>
      </w:r>
    </w:p>
    <w:p w14:paraId="3B816A22" w14:textId="6CC1C1D3" w:rsidR="009454FD" w:rsidRPr="00CE306A" w:rsidRDefault="009454FD" w:rsidP="009454FD">
      <w:pPr>
        <w:spacing w:before="80"/>
        <w:ind w:firstLine="720"/>
        <w:jc w:val="both"/>
        <w:rPr>
          <w:rFonts w:cs="Times New Roman"/>
          <w:b/>
          <w:color w:val="000000" w:themeColor="text1"/>
          <w:szCs w:val="28"/>
        </w:rPr>
      </w:pPr>
      <w:r w:rsidRPr="00CE306A">
        <w:rPr>
          <w:rFonts w:cs="Times New Roman"/>
          <w:color w:val="000000" w:themeColor="text1"/>
          <w:szCs w:val="28"/>
        </w:rPr>
        <w:t>5. Ông A Ran</w:t>
      </w:r>
      <w:r w:rsidRPr="00CE306A">
        <w:rPr>
          <w:rFonts w:cs="Times New Roman"/>
          <w:color w:val="000000" w:themeColor="text1"/>
          <w:szCs w:val="28"/>
        </w:rPr>
        <w:tab/>
      </w:r>
      <w:r w:rsidRPr="00CE306A">
        <w:rPr>
          <w:rFonts w:cs="Times New Roman"/>
          <w:color w:val="000000" w:themeColor="text1"/>
          <w:szCs w:val="28"/>
        </w:rPr>
        <w:tab/>
      </w:r>
      <w:r w:rsidRPr="00CE306A">
        <w:rPr>
          <w:rFonts w:cs="Times New Roman"/>
          <w:color w:val="000000" w:themeColor="text1"/>
          <w:szCs w:val="28"/>
        </w:rPr>
        <w:tab/>
      </w:r>
      <w:r w:rsidR="006409F6" w:rsidRPr="00CE306A">
        <w:rPr>
          <w:rFonts w:cs="Times New Roman"/>
          <w:color w:val="000000" w:themeColor="text1"/>
          <w:szCs w:val="28"/>
        </w:rPr>
        <w:tab/>
      </w:r>
      <w:r w:rsidRPr="00CE306A">
        <w:rPr>
          <w:rFonts w:cs="Times New Roman"/>
          <w:color w:val="000000" w:themeColor="text1"/>
          <w:szCs w:val="28"/>
        </w:rPr>
        <w:t>Trực trạm 500kV Ialy</w:t>
      </w:r>
    </w:p>
    <w:p w14:paraId="6ED17157" w14:textId="6035B5EF" w:rsidR="009454FD" w:rsidRPr="00CE306A" w:rsidRDefault="009454FD" w:rsidP="009454FD">
      <w:pPr>
        <w:spacing w:before="80"/>
        <w:ind w:firstLine="720"/>
        <w:jc w:val="both"/>
        <w:rPr>
          <w:rFonts w:cs="Times New Roman"/>
          <w:b/>
          <w:color w:val="000000" w:themeColor="text1"/>
          <w:szCs w:val="28"/>
        </w:rPr>
      </w:pPr>
      <w:r w:rsidRPr="00CE306A">
        <w:rPr>
          <w:rFonts w:cs="Times New Roman"/>
          <w:color w:val="000000" w:themeColor="text1"/>
          <w:szCs w:val="28"/>
        </w:rPr>
        <w:t>6. Ông Trần Thái Hoàng Vũ</w:t>
      </w:r>
      <w:r w:rsidRPr="00CE306A">
        <w:rPr>
          <w:rFonts w:cs="Times New Roman"/>
          <w:color w:val="000000" w:themeColor="text1"/>
          <w:szCs w:val="28"/>
        </w:rPr>
        <w:tab/>
      </w:r>
      <w:r w:rsidR="006409F6" w:rsidRPr="00CE306A">
        <w:rPr>
          <w:rFonts w:cs="Times New Roman"/>
          <w:color w:val="000000" w:themeColor="text1"/>
          <w:szCs w:val="28"/>
        </w:rPr>
        <w:tab/>
      </w:r>
      <w:r w:rsidRPr="00CE306A">
        <w:rPr>
          <w:rFonts w:cs="Times New Roman"/>
          <w:color w:val="000000" w:themeColor="text1"/>
          <w:szCs w:val="28"/>
        </w:rPr>
        <w:t>Trực phụ máy Gian máy</w:t>
      </w:r>
    </w:p>
    <w:p w14:paraId="73F61262" w14:textId="07917C73" w:rsidR="009454FD" w:rsidRPr="00CE306A" w:rsidRDefault="009454FD" w:rsidP="009454FD">
      <w:pPr>
        <w:spacing w:before="80"/>
        <w:ind w:firstLine="720"/>
        <w:jc w:val="both"/>
        <w:rPr>
          <w:rFonts w:cs="Times New Roman"/>
          <w:color w:val="000000" w:themeColor="text1"/>
          <w:szCs w:val="28"/>
        </w:rPr>
      </w:pPr>
      <w:r w:rsidRPr="00CE306A">
        <w:rPr>
          <w:rFonts w:cs="Times New Roman"/>
          <w:color w:val="000000" w:themeColor="text1"/>
          <w:szCs w:val="28"/>
        </w:rPr>
        <w:t>7. Ông Nguyễn Hồng Quang</w:t>
      </w:r>
      <w:r w:rsidRPr="00CE306A">
        <w:rPr>
          <w:rFonts w:cs="Times New Roman"/>
          <w:color w:val="000000" w:themeColor="text1"/>
          <w:szCs w:val="28"/>
        </w:rPr>
        <w:tab/>
      </w:r>
      <w:r w:rsidR="006409F6" w:rsidRPr="00CE306A">
        <w:rPr>
          <w:rFonts w:cs="Times New Roman"/>
          <w:color w:val="000000" w:themeColor="text1"/>
          <w:szCs w:val="28"/>
        </w:rPr>
        <w:tab/>
      </w:r>
      <w:r w:rsidRPr="00CE306A">
        <w:rPr>
          <w:rFonts w:cs="Times New Roman"/>
          <w:color w:val="000000" w:themeColor="text1"/>
          <w:szCs w:val="28"/>
        </w:rPr>
        <w:t>Trực chính Gian máy</w:t>
      </w:r>
    </w:p>
    <w:p w14:paraId="66E4D1F1" w14:textId="59770194" w:rsidR="00C50CE8" w:rsidRPr="00CE306A" w:rsidRDefault="00C50CE8" w:rsidP="009454FD">
      <w:pPr>
        <w:spacing w:before="80"/>
        <w:ind w:firstLine="720"/>
        <w:jc w:val="both"/>
        <w:rPr>
          <w:rFonts w:cs="Times New Roman"/>
          <w:b/>
          <w:color w:val="000000" w:themeColor="text1"/>
          <w:szCs w:val="28"/>
        </w:rPr>
      </w:pPr>
      <w:r w:rsidRPr="00CE306A">
        <w:rPr>
          <w:rFonts w:cs="Times New Roman"/>
          <w:color w:val="000000" w:themeColor="text1"/>
          <w:szCs w:val="28"/>
        </w:rPr>
        <w:t>8. Ông Phùng Ngọc Tú</w:t>
      </w:r>
      <w:r w:rsidRPr="00CE306A">
        <w:rPr>
          <w:rFonts w:cs="Times New Roman"/>
          <w:color w:val="000000" w:themeColor="text1"/>
          <w:szCs w:val="28"/>
        </w:rPr>
        <w:tab/>
      </w:r>
      <w:r w:rsidRPr="00CE306A">
        <w:rPr>
          <w:rFonts w:cs="Times New Roman"/>
          <w:color w:val="000000" w:themeColor="text1"/>
          <w:szCs w:val="28"/>
        </w:rPr>
        <w:tab/>
      </w:r>
      <w:r w:rsidRPr="00CE306A">
        <w:rPr>
          <w:rFonts w:cs="Times New Roman"/>
          <w:color w:val="000000" w:themeColor="text1"/>
          <w:szCs w:val="28"/>
        </w:rPr>
        <w:tab/>
        <w:t>Trực chính Gian máy</w:t>
      </w:r>
    </w:p>
    <w:p w14:paraId="3619E0EE" w14:textId="77777777" w:rsidR="009454FD" w:rsidRPr="00CE306A" w:rsidRDefault="009454FD" w:rsidP="009454FD">
      <w:pPr>
        <w:spacing w:before="80"/>
        <w:ind w:firstLine="720"/>
        <w:jc w:val="both"/>
        <w:rPr>
          <w:rFonts w:cs="Times New Roman"/>
          <w:b/>
          <w:bCs/>
          <w:color w:val="000000" w:themeColor="text1"/>
          <w:szCs w:val="28"/>
        </w:rPr>
      </w:pPr>
      <w:r w:rsidRPr="00CE306A">
        <w:rPr>
          <w:rFonts w:cs="Times New Roman"/>
          <w:b/>
          <w:bCs/>
          <w:color w:val="000000" w:themeColor="text1"/>
          <w:szCs w:val="28"/>
        </w:rPr>
        <w:t>B. THỜI GIAN KIỂM TRA</w:t>
      </w:r>
    </w:p>
    <w:p w14:paraId="19D6C98E" w14:textId="4C251F8C" w:rsidR="009454FD" w:rsidRPr="00CE306A" w:rsidRDefault="009454FD" w:rsidP="009454FD">
      <w:pPr>
        <w:spacing w:before="80"/>
        <w:ind w:firstLine="720"/>
        <w:jc w:val="both"/>
        <w:rPr>
          <w:rFonts w:cs="Times New Roman"/>
          <w:b/>
          <w:bCs/>
          <w:color w:val="000000" w:themeColor="text1"/>
          <w:szCs w:val="28"/>
        </w:rPr>
      </w:pPr>
      <w:r w:rsidRPr="00CE306A">
        <w:rPr>
          <w:rFonts w:cs="Times New Roman"/>
          <w:color w:val="000000" w:themeColor="text1"/>
          <w:szCs w:val="28"/>
        </w:rPr>
        <w:t xml:space="preserve">- </w:t>
      </w:r>
      <w:r w:rsidR="00BF6B95" w:rsidRPr="00CE306A">
        <w:rPr>
          <w:rFonts w:cs="Times New Roman"/>
          <w:bCs/>
          <w:color w:val="000000" w:themeColor="text1"/>
          <w:szCs w:val="28"/>
        </w:rPr>
        <w:t>Từ 08 giờ 00 phút đến 16 giờ 00 phút</w:t>
      </w:r>
      <w:r w:rsidRPr="00CE306A">
        <w:rPr>
          <w:rFonts w:cs="Times New Roman"/>
          <w:bCs/>
          <w:color w:val="000000" w:themeColor="text1"/>
          <w:szCs w:val="28"/>
        </w:rPr>
        <w:t xml:space="preserve">, trong các ngày từ </w:t>
      </w:r>
      <w:r w:rsidR="00AD155D" w:rsidRPr="00CE306A">
        <w:rPr>
          <w:rFonts w:cs="Times New Roman"/>
          <w:bCs/>
          <w:color w:val="000000" w:themeColor="text1"/>
          <w:szCs w:val="28"/>
        </w:rPr>
        <w:t>2</w:t>
      </w:r>
      <w:r w:rsidR="00FA772E" w:rsidRPr="00CE306A">
        <w:rPr>
          <w:rFonts w:cs="Times New Roman"/>
          <w:bCs/>
          <w:color w:val="000000" w:themeColor="text1"/>
          <w:szCs w:val="28"/>
        </w:rPr>
        <w:t>9</w:t>
      </w:r>
      <w:r w:rsidR="00AD155D" w:rsidRPr="00CE306A">
        <w:rPr>
          <w:rFonts w:cs="Times New Roman"/>
          <w:bCs/>
          <w:color w:val="000000" w:themeColor="text1"/>
          <w:szCs w:val="28"/>
        </w:rPr>
        <w:t>/0</w:t>
      </w:r>
      <w:r w:rsidR="00FA772E" w:rsidRPr="00CE306A">
        <w:rPr>
          <w:rFonts w:cs="Times New Roman"/>
          <w:bCs/>
          <w:color w:val="000000" w:themeColor="text1"/>
          <w:szCs w:val="28"/>
        </w:rPr>
        <w:t>7</w:t>
      </w:r>
      <w:r w:rsidR="00AD155D" w:rsidRPr="00CE306A">
        <w:rPr>
          <w:rFonts w:cs="Times New Roman"/>
          <w:bCs/>
          <w:color w:val="000000" w:themeColor="text1"/>
          <w:szCs w:val="28"/>
        </w:rPr>
        <w:t xml:space="preserve">/2026 đến </w:t>
      </w:r>
      <w:r w:rsidR="00A42C63" w:rsidRPr="00CE306A">
        <w:rPr>
          <w:rFonts w:cs="Times New Roman"/>
          <w:bCs/>
          <w:color w:val="000000" w:themeColor="text1"/>
          <w:szCs w:val="28"/>
        </w:rPr>
        <w:t>3</w:t>
      </w:r>
      <w:r w:rsidR="00FA772E" w:rsidRPr="00CE306A">
        <w:rPr>
          <w:rFonts w:cs="Times New Roman"/>
          <w:bCs/>
          <w:color w:val="000000" w:themeColor="text1"/>
          <w:szCs w:val="28"/>
        </w:rPr>
        <w:t>1</w:t>
      </w:r>
      <w:r w:rsidRPr="00CE306A">
        <w:rPr>
          <w:rFonts w:cs="Times New Roman"/>
          <w:bCs/>
          <w:color w:val="000000" w:themeColor="text1"/>
          <w:szCs w:val="28"/>
        </w:rPr>
        <w:t>/0</w:t>
      </w:r>
      <w:r w:rsidR="00FA772E" w:rsidRPr="00CE306A">
        <w:rPr>
          <w:rFonts w:cs="Times New Roman"/>
          <w:bCs/>
          <w:color w:val="000000" w:themeColor="text1"/>
          <w:szCs w:val="28"/>
        </w:rPr>
        <w:t>7</w:t>
      </w:r>
      <w:r w:rsidRPr="00CE306A">
        <w:rPr>
          <w:rFonts w:cs="Times New Roman"/>
          <w:bCs/>
          <w:color w:val="000000" w:themeColor="text1"/>
          <w:szCs w:val="28"/>
        </w:rPr>
        <w:t>/2026.</w:t>
      </w:r>
    </w:p>
    <w:p w14:paraId="5FFEFDD0" w14:textId="77777777" w:rsidR="009454FD" w:rsidRPr="00CE306A" w:rsidRDefault="009454FD" w:rsidP="009454FD">
      <w:pPr>
        <w:spacing w:before="80"/>
        <w:ind w:firstLine="720"/>
        <w:jc w:val="both"/>
        <w:rPr>
          <w:rFonts w:cs="Times New Roman"/>
          <w:b/>
          <w:color w:val="000000" w:themeColor="text1"/>
          <w:szCs w:val="28"/>
        </w:rPr>
      </w:pPr>
      <w:r w:rsidRPr="00CE306A">
        <w:rPr>
          <w:rFonts w:cs="Times New Roman"/>
          <w:color w:val="000000" w:themeColor="text1"/>
          <w:szCs w:val="28"/>
        </w:rPr>
        <w:lastRenderedPageBreak/>
        <w:t>- Địa điểm/vị trí kiểm tra: Các khu vực sản xuất gồm Phòng Trung tâm, Trạm chuyển tiếp, Gian biến áp, Gian máy, Cửa nhận nước, Trạm OPY 500kV và NMTĐ Ialy mở rộng.</w:t>
      </w:r>
    </w:p>
    <w:p w14:paraId="545BFB5D" w14:textId="77777777" w:rsidR="00BA7410" w:rsidRPr="00CE306A" w:rsidRDefault="00BA7410" w:rsidP="00EA1725">
      <w:pPr>
        <w:widowControl w:val="0"/>
        <w:autoSpaceDE w:val="0"/>
        <w:autoSpaceDN w:val="0"/>
        <w:adjustRightInd w:val="0"/>
        <w:spacing w:before="120" w:after="120"/>
        <w:ind w:firstLine="720"/>
        <w:jc w:val="both"/>
        <w:rPr>
          <w:rFonts w:cs="Times New Roman"/>
          <w:b/>
          <w:bCs/>
          <w:color w:val="000000" w:themeColor="text1"/>
          <w:szCs w:val="28"/>
          <w:lang w:val="en"/>
        </w:rPr>
      </w:pPr>
      <w:r w:rsidRPr="00CE306A">
        <w:rPr>
          <w:rFonts w:cs="Times New Roman"/>
          <w:b/>
          <w:bCs/>
          <w:color w:val="000000" w:themeColor="text1"/>
          <w:szCs w:val="28"/>
          <w:lang w:val="en"/>
        </w:rPr>
        <w:t>C. NỘI DUNG KIỂM TRA</w:t>
      </w:r>
    </w:p>
    <w:p w14:paraId="67C700B7" w14:textId="336B81E0" w:rsidR="009454FD" w:rsidRPr="00CE306A" w:rsidRDefault="00BA7410" w:rsidP="00EA1725">
      <w:pPr>
        <w:widowControl w:val="0"/>
        <w:autoSpaceDE w:val="0"/>
        <w:autoSpaceDN w:val="0"/>
        <w:adjustRightInd w:val="0"/>
        <w:spacing w:before="120" w:after="120"/>
        <w:ind w:firstLine="720"/>
        <w:jc w:val="both"/>
        <w:rPr>
          <w:rFonts w:cs="Times New Roman"/>
          <w:color w:val="000000" w:themeColor="text1"/>
          <w:szCs w:val="28"/>
        </w:rPr>
      </w:pPr>
      <w:r w:rsidRPr="00CE306A">
        <w:rPr>
          <w:rFonts w:cs="Times New Roman"/>
          <w:color w:val="000000" w:themeColor="text1"/>
          <w:szCs w:val="28"/>
          <w:lang w:val="en"/>
        </w:rPr>
        <w:t>Công tác an toàn, vệ sinh lao động</w:t>
      </w:r>
      <w:r w:rsidR="00AD155D" w:rsidRPr="00CE306A">
        <w:rPr>
          <w:rFonts w:cs="Times New Roman"/>
          <w:color w:val="000000" w:themeColor="text1"/>
          <w:szCs w:val="28"/>
          <w:lang w:val="en"/>
        </w:rPr>
        <w:t xml:space="preserve"> </w:t>
      </w:r>
      <w:r w:rsidR="000C32E6" w:rsidRPr="00CE306A">
        <w:rPr>
          <w:rFonts w:cs="Times New Roman"/>
          <w:color w:val="000000" w:themeColor="text1"/>
          <w:szCs w:val="28"/>
          <w:lang w:val="en"/>
        </w:rPr>
        <w:t xml:space="preserve">tại </w:t>
      </w:r>
      <w:r w:rsidR="009454FD" w:rsidRPr="00CE306A">
        <w:rPr>
          <w:rFonts w:cs="Times New Roman"/>
          <w:color w:val="000000" w:themeColor="text1"/>
          <w:szCs w:val="28"/>
        </w:rPr>
        <w:t>các khu vực sản xuất</w:t>
      </w:r>
      <w:r w:rsidR="003126B1" w:rsidRPr="00CE306A">
        <w:rPr>
          <w:rFonts w:cs="Times New Roman"/>
          <w:color w:val="000000" w:themeColor="text1"/>
          <w:szCs w:val="28"/>
        </w:rPr>
        <w:t>, bao</w:t>
      </w:r>
      <w:r w:rsidR="009454FD" w:rsidRPr="00CE306A">
        <w:rPr>
          <w:rFonts w:cs="Times New Roman"/>
          <w:color w:val="000000" w:themeColor="text1"/>
          <w:szCs w:val="28"/>
        </w:rPr>
        <w:t xml:space="preserve"> gồm</w:t>
      </w:r>
      <w:r w:rsidR="003126B1" w:rsidRPr="00CE306A">
        <w:rPr>
          <w:rFonts w:cs="Times New Roman"/>
          <w:color w:val="000000" w:themeColor="text1"/>
          <w:szCs w:val="28"/>
        </w:rPr>
        <w:t>:</w:t>
      </w:r>
      <w:r w:rsidR="009454FD" w:rsidRPr="00CE306A">
        <w:rPr>
          <w:rFonts w:cs="Times New Roman"/>
          <w:color w:val="000000" w:themeColor="text1"/>
          <w:szCs w:val="28"/>
        </w:rPr>
        <w:t xml:space="preserve"> Phòng Trung tâm, Trạm chuyển tiếp, Gian biến áp, Gian máy, Cửa nhận nước, Trạm OPY 500kV và NMTĐ Ialy mở rộng.</w:t>
      </w:r>
    </w:p>
    <w:p w14:paraId="587355D4" w14:textId="77777777" w:rsidR="000771A4" w:rsidRPr="00CE306A" w:rsidRDefault="000C32E6" w:rsidP="00EA1725">
      <w:pPr>
        <w:widowControl w:val="0"/>
        <w:autoSpaceDE w:val="0"/>
        <w:autoSpaceDN w:val="0"/>
        <w:adjustRightInd w:val="0"/>
        <w:spacing w:before="120" w:after="120"/>
        <w:ind w:firstLine="720"/>
        <w:jc w:val="both"/>
        <w:rPr>
          <w:rFonts w:cs="Times New Roman"/>
          <w:b/>
          <w:bCs/>
          <w:color w:val="000000" w:themeColor="text1"/>
          <w:szCs w:val="28"/>
          <w:lang w:val="en"/>
        </w:rPr>
      </w:pPr>
      <w:r w:rsidRPr="00CE306A">
        <w:rPr>
          <w:rFonts w:cs="Times New Roman"/>
          <w:b/>
          <w:bCs/>
          <w:color w:val="000000" w:themeColor="text1"/>
          <w:szCs w:val="28"/>
          <w:lang w:val="en"/>
        </w:rPr>
        <w:t>D. KẾT QUẢ KIỂM TRA</w:t>
      </w:r>
    </w:p>
    <w:tbl>
      <w:tblPr>
        <w:tblW w:w="5000" w:type="pct"/>
        <w:tblLook w:val="0000" w:firstRow="0" w:lastRow="0" w:firstColumn="0" w:lastColumn="0" w:noHBand="0" w:noVBand="0"/>
      </w:tblPr>
      <w:tblGrid>
        <w:gridCol w:w="1330"/>
        <w:gridCol w:w="3911"/>
        <w:gridCol w:w="4536"/>
        <w:gridCol w:w="2979"/>
        <w:gridCol w:w="1243"/>
      </w:tblGrid>
      <w:tr w:rsidR="00CE306A" w:rsidRPr="00CE306A" w14:paraId="5E98E639" w14:textId="77777777" w:rsidTr="00AF1203">
        <w:trPr>
          <w:trHeight w:val="1"/>
          <w:tblHeader/>
        </w:trPr>
        <w:tc>
          <w:tcPr>
            <w:tcW w:w="475" w:type="pct"/>
            <w:tcBorders>
              <w:top w:val="single" w:sz="2" w:space="0" w:color="000000"/>
              <w:left w:val="single" w:sz="2" w:space="0" w:color="000000"/>
              <w:bottom w:val="single" w:sz="2" w:space="0" w:color="000000"/>
              <w:right w:val="single" w:sz="2" w:space="0" w:color="000000"/>
            </w:tcBorders>
            <w:shd w:val="clear" w:color="auto" w:fill="C6D9F1" w:themeFill="text2" w:themeFillTint="33"/>
            <w:vAlign w:val="center"/>
          </w:tcPr>
          <w:p w14:paraId="5BB08EB0" w14:textId="77777777" w:rsidR="0076543D" w:rsidRPr="00CE306A" w:rsidRDefault="0076543D" w:rsidP="007B4B47">
            <w:pPr>
              <w:widowControl w:val="0"/>
              <w:autoSpaceDE w:val="0"/>
              <w:autoSpaceDN w:val="0"/>
              <w:adjustRightInd w:val="0"/>
              <w:spacing w:before="120" w:after="40"/>
              <w:jc w:val="center"/>
              <w:rPr>
                <w:rFonts w:cs="Times New Roman"/>
                <w:color w:val="000000" w:themeColor="text1"/>
                <w:szCs w:val="28"/>
                <w:lang w:val="en"/>
              </w:rPr>
            </w:pPr>
            <w:r w:rsidRPr="00CE306A">
              <w:rPr>
                <w:rFonts w:cs="Times New Roman"/>
                <w:b/>
                <w:bCs/>
                <w:color w:val="000000" w:themeColor="text1"/>
                <w:szCs w:val="28"/>
                <w:lang w:val="en"/>
              </w:rPr>
              <w:t>Stt</w:t>
            </w:r>
          </w:p>
        </w:tc>
        <w:tc>
          <w:tcPr>
            <w:tcW w:w="1397" w:type="pct"/>
            <w:tcBorders>
              <w:top w:val="single" w:sz="2" w:space="0" w:color="000000"/>
              <w:left w:val="single" w:sz="2" w:space="0" w:color="000000"/>
              <w:bottom w:val="single" w:sz="2" w:space="0" w:color="000000"/>
              <w:right w:val="single" w:sz="2" w:space="0" w:color="000000"/>
            </w:tcBorders>
            <w:shd w:val="clear" w:color="auto" w:fill="C6D9F1" w:themeFill="text2" w:themeFillTint="33"/>
            <w:vAlign w:val="center"/>
          </w:tcPr>
          <w:p w14:paraId="1F5EECA0" w14:textId="77777777" w:rsidR="0076543D" w:rsidRPr="00CE306A" w:rsidRDefault="0076543D" w:rsidP="007B4B47">
            <w:pPr>
              <w:widowControl w:val="0"/>
              <w:autoSpaceDE w:val="0"/>
              <w:autoSpaceDN w:val="0"/>
              <w:adjustRightInd w:val="0"/>
              <w:spacing w:before="120" w:after="40"/>
              <w:jc w:val="center"/>
              <w:rPr>
                <w:rFonts w:cs="Times New Roman"/>
                <w:color w:val="000000" w:themeColor="text1"/>
                <w:szCs w:val="28"/>
                <w:lang w:val="en"/>
              </w:rPr>
            </w:pPr>
            <w:r w:rsidRPr="00CE306A">
              <w:rPr>
                <w:rFonts w:cs="Times New Roman"/>
                <w:b/>
                <w:bCs/>
                <w:color w:val="000000" w:themeColor="text1"/>
                <w:szCs w:val="28"/>
                <w:lang w:val="en"/>
              </w:rPr>
              <w:t>Nội dung kiểm tra</w:t>
            </w:r>
          </w:p>
        </w:tc>
        <w:tc>
          <w:tcPr>
            <w:tcW w:w="1620" w:type="pct"/>
            <w:tcBorders>
              <w:top w:val="single" w:sz="2" w:space="0" w:color="000000"/>
              <w:left w:val="single" w:sz="2" w:space="0" w:color="000000"/>
              <w:bottom w:val="single" w:sz="2" w:space="0" w:color="000000"/>
              <w:right w:val="single" w:sz="2" w:space="0" w:color="000000"/>
            </w:tcBorders>
            <w:shd w:val="clear" w:color="auto" w:fill="C6D9F1" w:themeFill="text2" w:themeFillTint="33"/>
            <w:vAlign w:val="center"/>
          </w:tcPr>
          <w:p w14:paraId="17A8852D" w14:textId="77777777" w:rsidR="0076543D" w:rsidRPr="00CE306A" w:rsidRDefault="0076543D" w:rsidP="007B4B47">
            <w:pPr>
              <w:widowControl w:val="0"/>
              <w:autoSpaceDE w:val="0"/>
              <w:autoSpaceDN w:val="0"/>
              <w:adjustRightInd w:val="0"/>
              <w:spacing w:before="120" w:after="40"/>
              <w:jc w:val="center"/>
              <w:rPr>
                <w:rFonts w:cs="Times New Roman"/>
                <w:color w:val="000000" w:themeColor="text1"/>
                <w:szCs w:val="28"/>
                <w:lang w:val="en"/>
              </w:rPr>
            </w:pPr>
            <w:r w:rsidRPr="00CE306A">
              <w:rPr>
                <w:rFonts w:cs="Times New Roman"/>
                <w:b/>
                <w:bCs/>
                <w:color w:val="000000" w:themeColor="text1"/>
                <w:szCs w:val="28"/>
                <w:lang w:val="en"/>
              </w:rPr>
              <w:t>Kết quả kiểm tra</w:t>
            </w:r>
          </w:p>
        </w:tc>
        <w:tc>
          <w:tcPr>
            <w:tcW w:w="1064" w:type="pct"/>
            <w:tcBorders>
              <w:top w:val="single" w:sz="2" w:space="0" w:color="000000"/>
              <w:left w:val="single" w:sz="2" w:space="0" w:color="000000"/>
              <w:bottom w:val="single" w:sz="2" w:space="0" w:color="000000"/>
              <w:right w:val="single" w:sz="2" w:space="0" w:color="000000"/>
            </w:tcBorders>
            <w:shd w:val="clear" w:color="auto" w:fill="C6D9F1" w:themeFill="text2" w:themeFillTint="33"/>
            <w:vAlign w:val="center"/>
          </w:tcPr>
          <w:p w14:paraId="3709DB07" w14:textId="6038EADB" w:rsidR="0076543D" w:rsidRPr="00CE306A" w:rsidRDefault="0076543D" w:rsidP="007B4B47">
            <w:pPr>
              <w:widowControl w:val="0"/>
              <w:autoSpaceDE w:val="0"/>
              <w:autoSpaceDN w:val="0"/>
              <w:adjustRightInd w:val="0"/>
              <w:spacing w:before="120" w:after="40"/>
              <w:jc w:val="center"/>
              <w:rPr>
                <w:rFonts w:cs="Times New Roman"/>
                <w:color w:val="000000" w:themeColor="text1"/>
                <w:szCs w:val="28"/>
                <w:lang w:val="en"/>
              </w:rPr>
            </w:pPr>
            <w:r w:rsidRPr="00CE306A">
              <w:rPr>
                <w:rFonts w:cs="Times New Roman"/>
                <w:b/>
                <w:bCs/>
                <w:color w:val="000000" w:themeColor="text1"/>
                <w:szCs w:val="28"/>
                <w:lang w:val="en"/>
              </w:rPr>
              <w:t xml:space="preserve">Tồn tại/kiến nghị </w:t>
            </w:r>
            <w:r w:rsidR="004C621E" w:rsidRPr="00CE306A">
              <w:rPr>
                <w:rFonts w:cs="Times New Roman"/>
                <w:b/>
                <w:bCs/>
                <w:color w:val="000000" w:themeColor="text1"/>
                <w:szCs w:val="28"/>
                <w:lang w:val="en"/>
              </w:rPr>
              <w:t xml:space="preserve">    </w:t>
            </w:r>
            <w:r w:rsidRPr="00CE306A">
              <w:rPr>
                <w:rFonts w:cs="Times New Roman"/>
                <w:b/>
                <w:bCs/>
                <w:color w:val="000000" w:themeColor="text1"/>
                <w:szCs w:val="28"/>
                <w:lang w:val="en"/>
              </w:rPr>
              <w:t>cần xử lý</w:t>
            </w:r>
          </w:p>
        </w:tc>
        <w:tc>
          <w:tcPr>
            <w:tcW w:w="444" w:type="pct"/>
            <w:tcBorders>
              <w:top w:val="single" w:sz="2" w:space="0" w:color="000000"/>
              <w:left w:val="single" w:sz="2" w:space="0" w:color="000000"/>
              <w:bottom w:val="single" w:sz="2" w:space="0" w:color="000000"/>
              <w:right w:val="single" w:sz="2" w:space="0" w:color="000000"/>
            </w:tcBorders>
            <w:shd w:val="clear" w:color="auto" w:fill="C6D9F1" w:themeFill="text2" w:themeFillTint="33"/>
            <w:vAlign w:val="center"/>
          </w:tcPr>
          <w:p w14:paraId="1024608E" w14:textId="77777777" w:rsidR="0076543D" w:rsidRPr="00CE306A" w:rsidRDefault="0076543D" w:rsidP="007B4B47">
            <w:pPr>
              <w:widowControl w:val="0"/>
              <w:autoSpaceDE w:val="0"/>
              <w:autoSpaceDN w:val="0"/>
              <w:adjustRightInd w:val="0"/>
              <w:spacing w:before="120" w:after="40"/>
              <w:jc w:val="center"/>
              <w:rPr>
                <w:rFonts w:cs="Times New Roman"/>
                <w:color w:val="000000" w:themeColor="text1"/>
                <w:szCs w:val="28"/>
                <w:lang w:val="en"/>
              </w:rPr>
            </w:pPr>
            <w:r w:rsidRPr="00CE306A">
              <w:rPr>
                <w:rFonts w:cs="Times New Roman"/>
                <w:b/>
                <w:bCs/>
                <w:color w:val="000000" w:themeColor="text1"/>
                <w:szCs w:val="28"/>
                <w:lang w:val="en"/>
              </w:rPr>
              <w:t>Ghi chú</w:t>
            </w:r>
          </w:p>
        </w:tc>
      </w:tr>
      <w:tr w:rsidR="00CE306A" w:rsidRPr="00CE306A" w14:paraId="53E8B120" w14:textId="77777777" w:rsidTr="00CD5BD4">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2AC51337" w14:textId="77777777" w:rsidR="003F79AA" w:rsidRPr="00CE306A" w:rsidRDefault="003F79AA" w:rsidP="007B4B47">
            <w:pPr>
              <w:widowControl w:val="0"/>
              <w:autoSpaceDE w:val="0"/>
              <w:autoSpaceDN w:val="0"/>
              <w:adjustRightInd w:val="0"/>
              <w:spacing w:before="120" w:after="40"/>
              <w:jc w:val="center"/>
              <w:rPr>
                <w:rFonts w:cs="Times New Roman"/>
                <w:b/>
                <w:bCs/>
                <w:color w:val="000000" w:themeColor="text1"/>
                <w:szCs w:val="28"/>
                <w:lang w:val="en"/>
              </w:rPr>
            </w:pPr>
            <w:r w:rsidRPr="00CE306A">
              <w:rPr>
                <w:rFonts w:cs="Times New Roman"/>
                <w:b/>
                <w:bCs/>
                <w:color w:val="000000" w:themeColor="text1"/>
                <w:szCs w:val="28"/>
                <w:lang w:val="en"/>
              </w:rPr>
              <w:t>1</w:t>
            </w:r>
          </w:p>
        </w:tc>
        <w:tc>
          <w:tcPr>
            <w:tcW w:w="4525" w:type="pct"/>
            <w:gridSpan w:val="4"/>
            <w:tcBorders>
              <w:top w:val="single" w:sz="2" w:space="0" w:color="000000"/>
              <w:left w:val="single" w:sz="2" w:space="0" w:color="000000"/>
              <w:bottom w:val="single" w:sz="2" w:space="0" w:color="000000"/>
              <w:right w:val="single" w:sz="2" w:space="0" w:color="000000"/>
            </w:tcBorders>
            <w:vAlign w:val="center"/>
          </w:tcPr>
          <w:p w14:paraId="657EFE25" w14:textId="77777777" w:rsidR="003F79AA" w:rsidRPr="00CE306A" w:rsidRDefault="00C941C1" w:rsidP="007B4B47">
            <w:pPr>
              <w:widowControl w:val="0"/>
              <w:autoSpaceDE w:val="0"/>
              <w:autoSpaceDN w:val="0"/>
              <w:adjustRightInd w:val="0"/>
              <w:spacing w:before="120" w:after="40"/>
              <w:jc w:val="both"/>
              <w:rPr>
                <w:rFonts w:cs="Times New Roman"/>
                <w:color w:val="000000" w:themeColor="text1"/>
                <w:szCs w:val="28"/>
                <w:lang w:val="en"/>
              </w:rPr>
            </w:pPr>
            <w:r w:rsidRPr="00CE306A">
              <w:rPr>
                <w:rFonts w:cs="Times New Roman"/>
                <w:b/>
                <w:bCs/>
                <w:color w:val="000000" w:themeColor="text1"/>
                <w:szCs w:val="28"/>
                <w:lang w:val="en"/>
              </w:rPr>
              <w:t>Việc thực hiện các quy định về ATVSLĐ; khai báo, điều tra, thống kê tai nạn lao động; đánh giá nguy cơ rủi ro về ATVSLĐ; huấn luyện về ATVSLĐ, xây dựng và thực hiện VHAT</w:t>
            </w:r>
          </w:p>
        </w:tc>
      </w:tr>
      <w:tr w:rsidR="00CE306A" w:rsidRPr="00CE306A" w14:paraId="4570CE53" w14:textId="77777777" w:rsidTr="00E87325">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20DFF0BE" w14:textId="77777777" w:rsidR="00E87325" w:rsidRPr="00CE306A" w:rsidRDefault="00E87325" w:rsidP="00E87325">
            <w:pPr>
              <w:widowControl w:val="0"/>
              <w:autoSpaceDE w:val="0"/>
              <w:autoSpaceDN w:val="0"/>
              <w:adjustRightInd w:val="0"/>
              <w:spacing w:before="120" w:after="40"/>
              <w:jc w:val="center"/>
              <w:rPr>
                <w:rFonts w:cs="Times New Roman"/>
                <w:color w:val="000000" w:themeColor="text1"/>
                <w:szCs w:val="28"/>
                <w:lang w:val="en"/>
              </w:rPr>
            </w:pPr>
            <w:r w:rsidRPr="00CE306A">
              <w:rPr>
                <w:rFonts w:cs="Times New Roman"/>
                <w:color w:val="000000" w:themeColor="text1"/>
                <w:szCs w:val="28"/>
                <w:lang w:val="en"/>
              </w:rPr>
              <w:t>1.1</w:t>
            </w:r>
          </w:p>
        </w:tc>
        <w:tc>
          <w:tcPr>
            <w:tcW w:w="1397" w:type="pct"/>
            <w:tcBorders>
              <w:top w:val="single" w:sz="2" w:space="0" w:color="000000"/>
              <w:left w:val="single" w:sz="2" w:space="0" w:color="000000"/>
              <w:bottom w:val="single" w:sz="2" w:space="0" w:color="000000"/>
              <w:right w:val="single" w:sz="2" w:space="0" w:color="000000"/>
            </w:tcBorders>
            <w:vAlign w:val="center"/>
          </w:tcPr>
          <w:p w14:paraId="4A2373E0"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r w:rsidRPr="00CE306A">
              <w:rPr>
                <w:rFonts w:cs="Times New Roman"/>
                <w:color w:val="000000" w:themeColor="text1"/>
                <w:szCs w:val="28"/>
                <w:lang w:val="en"/>
              </w:rPr>
              <w:t>Việc thực hiện các quy định về ATVSLĐ; khai báo, điều tra, thống kê tai nạn lao động</w:t>
            </w:r>
          </w:p>
        </w:tc>
        <w:tc>
          <w:tcPr>
            <w:tcW w:w="1620" w:type="pct"/>
            <w:tcBorders>
              <w:top w:val="single" w:sz="2" w:space="0" w:color="000000"/>
              <w:left w:val="single" w:sz="2" w:space="0" w:color="000000"/>
              <w:bottom w:val="single" w:sz="2" w:space="0" w:color="000000"/>
              <w:right w:val="single" w:sz="2" w:space="0" w:color="000000"/>
            </w:tcBorders>
            <w:vAlign w:val="center"/>
          </w:tcPr>
          <w:p w14:paraId="4D2143D2" w14:textId="75A42273" w:rsidR="00E87325" w:rsidRPr="00CE306A" w:rsidRDefault="00E87325" w:rsidP="00E87325">
            <w:pPr>
              <w:spacing w:before="120" w:after="40"/>
              <w:jc w:val="both"/>
              <w:rPr>
                <w:rFonts w:cs="Times New Roman"/>
                <w:color w:val="000000" w:themeColor="text1"/>
                <w:szCs w:val="28"/>
              </w:rPr>
            </w:pPr>
            <w:r w:rsidRPr="00CE306A">
              <w:rPr>
                <w:rFonts w:cs="Times New Roman"/>
                <w:color w:val="000000" w:themeColor="text1"/>
                <w:szCs w:val="28"/>
              </w:rPr>
              <w:t>Thực hiện đầy đủ các quy định về ATVSLĐ; không xảy ra tai nạn lao động, không có vụ việc phải khai báo hoặc điều tra</w:t>
            </w:r>
          </w:p>
        </w:tc>
        <w:tc>
          <w:tcPr>
            <w:tcW w:w="1064" w:type="pct"/>
            <w:tcBorders>
              <w:top w:val="single" w:sz="2" w:space="0" w:color="000000"/>
              <w:left w:val="single" w:sz="2" w:space="0" w:color="000000"/>
              <w:bottom w:val="single" w:sz="2" w:space="0" w:color="000000"/>
              <w:right w:val="single" w:sz="2" w:space="0" w:color="000000"/>
            </w:tcBorders>
            <w:vAlign w:val="center"/>
          </w:tcPr>
          <w:p w14:paraId="1033BB44" w14:textId="4F92CCF2" w:rsidR="00E87325" w:rsidRPr="00CE306A" w:rsidRDefault="00E87325" w:rsidP="00E87325">
            <w:pPr>
              <w:widowControl w:val="0"/>
              <w:autoSpaceDE w:val="0"/>
              <w:autoSpaceDN w:val="0"/>
              <w:adjustRightInd w:val="0"/>
              <w:spacing w:before="120" w:after="40"/>
              <w:jc w:val="center"/>
              <w:rPr>
                <w:rFonts w:cs="Times New Roman"/>
                <w:i/>
                <w:iCs/>
                <w:color w:val="000000" w:themeColor="text1"/>
                <w:szCs w:val="28"/>
                <w:lang w:val="en"/>
              </w:rPr>
            </w:pPr>
            <w:r w:rsidRPr="00CE306A">
              <w:rPr>
                <w:rFonts w:cs="Times New Roman"/>
                <w:i/>
                <w:iCs/>
                <w:color w:val="000000" w:themeColor="text1"/>
                <w:szCs w:val="28"/>
              </w:rPr>
              <w:t>Không phát sinh kiến nghị sau kiểm tra</w:t>
            </w:r>
          </w:p>
        </w:tc>
        <w:tc>
          <w:tcPr>
            <w:tcW w:w="444" w:type="pct"/>
            <w:tcBorders>
              <w:top w:val="single" w:sz="2" w:space="0" w:color="000000"/>
              <w:left w:val="single" w:sz="2" w:space="0" w:color="000000"/>
              <w:bottom w:val="single" w:sz="2" w:space="0" w:color="000000"/>
              <w:right w:val="single" w:sz="2" w:space="0" w:color="000000"/>
            </w:tcBorders>
          </w:tcPr>
          <w:p w14:paraId="2BA3C95D"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p>
        </w:tc>
      </w:tr>
      <w:tr w:rsidR="00CE306A" w:rsidRPr="00CE306A" w14:paraId="08863542" w14:textId="77777777" w:rsidTr="00E87325">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13A82251" w14:textId="77777777" w:rsidR="00E87325" w:rsidRPr="00CE306A" w:rsidRDefault="00E87325" w:rsidP="00E87325">
            <w:pPr>
              <w:widowControl w:val="0"/>
              <w:autoSpaceDE w:val="0"/>
              <w:autoSpaceDN w:val="0"/>
              <w:adjustRightInd w:val="0"/>
              <w:spacing w:before="120" w:after="40"/>
              <w:jc w:val="center"/>
              <w:rPr>
                <w:rFonts w:cs="Times New Roman"/>
                <w:color w:val="000000" w:themeColor="text1"/>
                <w:szCs w:val="28"/>
                <w:lang w:val="en"/>
              </w:rPr>
            </w:pPr>
            <w:r w:rsidRPr="00CE306A">
              <w:rPr>
                <w:rFonts w:cs="Times New Roman"/>
                <w:color w:val="000000" w:themeColor="text1"/>
                <w:szCs w:val="28"/>
                <w:lang w:val="en"/>
              </w:rPr>
              <w:t>1.2</w:t>
            </w:r>
          </w:p>
        </w:tc>
        <w:tc>
          <w:tcPr>
            <w:tcW w:w="1397" w:type="pct"/>
            <w:tcBorders>
              <w:top w:val="single" w:sz="2" w:space="0" w:color="000000"/>
              <w:left w:val="single" w:sz="2" w:space="0" w:color="000000"/>
              <w:bottom w:val="single" w:sz="2" w:space="0" w:color="000000"/>
              <w:right w:val="single" w:sz="2" w:space="0" w:color="000000"/>
            </w:tcBorders>
            <w:vAlign w:val="center"/>
          </w:tcPr>
          <w:p w14:paraId="343940F0"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r w:rsidRPr="00CE306A">
              <w:rPr>
                <w:rFonts w:cs="Times New Roman"/>
                <w:color w:val="000000" w:themeColor="text1"/>
                <w:szCs w:val="28"/>
                <w:lang w:val="en"/>
              </w:rPr>
              <w:t>Đánh giá nguy cơ rủi ro về ATVSLĐ</w:t>
            </w:r>
          </w:p>
        </w:tc>
        <w:tc>
          <w:tcPr>
            <w:tcW w:w="1620" w:type="pct"/>
            <w:tcBorders>
              <w:top w:val="single" w:sz="2" w:space="0" w:color="000000"/>
              <w:left w:val="single" w:sz="2" w:space="0" w:color="000000"/>
              <w:bottom w:val="single" w:sz="2" w:space="0" w:color="000000"/>
              <w:right w:val="single" w:sz="2" w:space="0" w:color="000000"/>
            </w:tcBorders>
            <w:vAlign w:val="center"/>
          </w:tcPr>
          <w:p w14:paraId="137D03EB" w14:textId="1262DC25" w:rsidR="00E87325" w:rsidRPr="00CE306A" w:rsidRDefault="00E87325" w:rsidP="00E87325">
            <w:pPr>
              <w:spacing w:before="120" w:after="40"/>
              <w:jc w:val="both"/>
              <w:rPr>
                <w:rFonts w:cs="Times New Roman"/>
                <w:color w:val="000000" w:themeColor="text1"/>
                <w:szCs w:val="28"/>
              </w:rPr>
            </w:pPr>
            <w:r w:rsidRPr="00CE306A">
              <w:rPr>
                <w:rFonts w:cs="Times New Roman"/>
                <w:color w:val="000000" w:themeColor="text1"/>
                <w:szCs w:val="28"/>
              </w:rPr>
              <w:t>Đã thực hiện đánh giá nguy cơ rủi ro về ATVSLĐ theo quy định</w:t>
            </w:r>
          </w:p>
        </w:tc>
        <w:tc>
          <w:tcPr>
            <w:tcW w:w="1064" w:type="pct"/>
            <w:tcBorders>
              <w:top w:val="single" w:sz="2" w:space="0" w:color="000000"/>
              <w:left w:val="single" w:sz="2" w:space="0" w:color="000000"/>
              <w:bottom w:val="single" w:sz="2" w:space="0" w:color="000000"/>
              <w:right w:val="single" w:sz="2" w:space="0" w:color="000000"/>
            </w:tcBorders>
            <w:vAlign w:val="center"/>
          </w:tcPr>
          <w:p w14:paraId="3E0C01D9" w14:textId="4DCD4990" w:rsidR="00E87325" w:rsidRPr="00CE306A" w:rsidRDefault="00E87325" w:rsidP="00E87325">
            <w:pPr>
              <w:widowControl w:val="0"/>
              <w:autoSpaceDE w:val="0"/>
              <w:autoSpaceDN w:val="0"/>
              <w:adjustRightInd w:val="0"/>
              <w:spacing w:before="120" w:after="40"/>
              <w:jc w:val="center"/>
              <w:rPr>
                <w:rFonts w:cs="Times New Roman"/>
                <w:i/>
                <w:iCs/>
                <w:color w:val="000000" w:themeColor="text1"/>
                <w:szCs w:val="28"/>
                <w:lang w:val="en"/>
              </w:rPr>
            </w:pPr>
            <w:r w:rsidRPr="00CE306A">
              <w:rPr>
                <w:rFonts w:cs="Times New Roman"/>
                <w:i/>
                <w:iCs/>
                <w:color w:val="000000" w:themeColor="text1"/>
                <w:szCs w:val="28"/>
              </w:rPr>
              <w:t>Không phát sinh kiến nghị sau kiểm tra</w:t>
            </w:r>
          </w:p>
        </w:tc>
        <w:tc>
          <w:tcPr>
            <w:tcW w:w="444" w:type="pct"/>
            <w:tcBorders>
              <w:top w:val="single" w:sz="2" w:space="0" w:color="000000"/>
              <w:left w:val="single" w:sz="2" w:space="0" w:color="000000"/>
              <w:bottom w:val="single" w:sz="2" w:space="0" w:color="000000"/>
              <w:right w:val="single" w:sz="2" w:space="0" w:color="000000"/>
            </w:tcBorders>
          </w:tcPr>
          <w:p w14:paraId="6DAFB380"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p>
        </w:tc>
      </w:tr>
      <w:tr w:rsidR="00CE306A" w:rsidRPr="00CE306A" w14:paraId="48FE48CE" w14:textId="77777777" w:rsidTr="00E87325">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1FB5CCEA" w14:textId="77777777" w:rsidR="00E87325" w:rsidRPr="00CE306A" w:rsidRDefault="00E87325" w:rsidP="00E87325">
            <w:pPr>
              <w:widowControl w:val="0"/>
              <w:autoSpaceDE w:val="0"/>
              <w:autoSpaceDN w:val="0"/>
              <w:adjustRightInd w:val="0"/>
              <w:spacing w:before="120" w:after="40"/>
              <w:jc w:val="center"/>
              <w:rPr>
                <w:rFonts w:cs="Times New Roman"/>
                <w:color w:val="000000" w:themeColor="text1"/>
                <w:szCs w:val="28"/>
                <w:lang w:val="en"/>
              </w:rPr>
            </w:pPr>
            <w:r w:rsidRPr="00CE306A">
              <w:rPr>
                <w:rFonts w:cs="Times New Roman"/>
                <w:color w:val="000000" w:themeColor="text1"/>
                <w:szCs w:val="28"/>
                <w:lang w:val="en"/>
              </w:rPr>
              <w:t>1.3</w:t>
            </w:r>
          </w:p>
        </w:tc>
        <w:tc>
          <w:tcPr>
            <w:tcW w:w="1397" w:type="pct"/>
            <w:tcBorders>
              <w:top w:val="single" w:sz="2" w:space="0" w:color="000000"/>
              <w:left w:val="single" w:sz="2" w:space="0" w:color="000000"/>
              <w:bottom w:val="single" w:sz="2" w:space="0" w:color="000000"/>
              <w:right w:val="single" w:sz="2" w:space="0" w:color="000000"/>
            </w:tcBorders>
            <w:vAlign w:val="center"/>
          </w:tcPr>
          <w:p w14:paraId="1C82FFBB"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r w:rsidRPr="00CE306A">
              <w:rPr>
                <w:rFonts w:cs="Times New Roman"/>
                <w:color w:val="000000" w:themeColor="text1"/>
                <w:szCs w:val="28"/>
                <w:lang w:val="en"/>
              </w:rPr>
              <w:t>Huấn luyện về ATVSLĐ, xây dựng và thực hiện VHAT</w:t>
            </w:r>
          </w:p>
        </w:tc>
        <w:tc>
          <w:tcPr>
            <w:tcW w:w="1620" w:type="pct"/>
            <w:tcBorders>
              <w:top w:val="single" w:sz="2" w:space="0" w:color="000000"/>
              <w:left w:val="single" w:sz="2" w:space="0" w:color="000000"/>
              <w:bottom w:val="single" w:sz="2" w:space="0" w:color="000000"/>
              <w:right w:val="single" w:sz="2" w:space="0" w:color="000000"/>
            </w:tcBorders>
            <w:vAlign w:val="center"/>
          </w:tcPr>
          <w:p w14:paraId="6CE8BCEC" w14:textId="14A6C2FF" w:rsidR="00E87325" w:rsidRPr="00CE306A" w:rsidRDefault="00E87325" w:rsidP="00E87325">
            <w:pPr>
              <w:spacing w:before="120" w:after="40"/>
              <w:jc w:val="both"/>
              <w:rPr>
                <w:rFonts w:cs="Times New Roman"/>
                <w:color w:val="000000" w:themeColor="text1"/>
                <w:szCs w:val="28"/>
              </w:rPr>
            </w:pPr>
            <w:r w:rsidRPr="00CE306A">
              <w:rPr>
                <w:rFonts w:cs="Times New Roman"/>
                <w:color w:val="000000" w:themeColor="text1"/>
                <w:szCs w:val="28"/>
              </w:rPr>
              <w:t xml:space="preserve">- </w:t>
            </w:r>
            <w:r w:rsidR="00650781" w:rsidRPr="00CE306A">
              <w:rPr>
                <w:rFonts w:cs="Times New Roman"/>
                <w:color w:val="000000" w:themeColor="text1"/>
                <w:szCs w:val="28"/>
              </w:rPr>
              <w:t>Người lao động được huấn luyện đầy đủ về ATVSLĐ và chấp hành tốt các quy định về Văn hóa an toàn.</w:t>
            </w:r>
          </w:p>
          <w:p w14:paraId="689970CA" w14:textId="5DD047E6" w:rsidR="00E87325" w:rsidRPr="00CE306A" w:rsidRDefault="00E87325" w:rsidP="00E87325">
            <w:pPr>
              <w:spacing w:before="120" w:after="40"/>
              <w:jc w:val="both"/>
              <w:rPr>
                <w:rFonts w:cs="Times New Roman"/>
                <w:color w:val="000000" w:themeColor="text1"/>
                <w:szCs w:val="28"/>
              </w:rPr>
            </w:pPr>
            <w:r w:rsidRPr="00CE306A">
              <w:rPr>
                <w:rFonts w:cs="Times New Roman"/>
                <w:color w:val="000000" w:themeColor="text1"/>
                <w:szCs w:val="28"/>
              </w:rPr>
              <w:t xml:space="preserve">- Phân xưởng đã Diễn tập XLSC; ứng cứu khẩn cấp ATVSLĐ; chữa cháy và cứu nạn, cứu hộ tại các Nhà máy Ialy và Ialy MR năm 2026 theo </w:t>
            </w:r>
            <w:r w:rsidR="001425D0" w:rsidRPr="00CE306A">
              <w:rPr>
                <w:rFonts w:cs="Times New Roman"/>
                <w:color w:val="000000" w:themeColor="text1"/>
                <w:szCs w:val="28"/>
              </w:rPr>
              <w:t>Lịch diễn tập số 1067/VHIALY</w:t>
            </w:r>
            <w:r w:rsidRPr="00CE306A">
              <w:rPr>
                <w:rFonts w:cs="Times New Roman"/>
                <w:color w:val="000000" w:themeColor="text1"/>
                <w:szCs w:val="28"/>
              </w:rPr>
              <w:t>, ngày</w:t>
            </w:r>
            <w:r w:rsidR="00F35E52" w:rsidRPr="00CE306A">
              <w:rPr>
                <w:rFonts w:cs="Times New Roman"/>
                <w:color w:val="000000" w:themeColor="text1"/>
                <w:szCs w:val="28"/>
              </w:rPr>
              <w:t xml:space="preserve"> </w:t>
            </w:r>
            <w:r w:rsidR="001425D0" w:rsidRPr="00CE306A">
              <w:rPr>
                <w:rFonts w:cs="Times New Roman"/>
                <w:color w:val="000000" w:themeColor="text1"/>
                <w:szCs w:val="28"/>
              </w:rPr>
              <w:t>07</w:t>
            </w:r>
            <w:r w:rsidRPr="00CE306A">
              <w:rPr>
                <w:rFonts w:cs="Times New Roman"/>
                <w:color w:val="000000" w:themeColor="text1"/>
                <w:szCs w:val="28"/>
              </w:rPr>
              <w:t>/0</w:t>
            </w:r>
            <w:r w:rsidR="001425D0" w:rsidRPr="00CE306A">
              <w:rPr>
                <w:rFonts w:cs="Times New Roman"/>
                <w:color w:val="000000" w:themeColor="text1"/>
                <w:szCs w:val="28"/>
              </w:rPr>
              <w:t>7</w:t>
            </w:r>
            <w:r w:rsidRPr="00CE306A">
              <w:rPr>
                <w:rFonts w:cs="Times New Roman"/>
                <w:color w:val="000000" w:themeColor="text1"/>
                <w:szCs w:val="28"/>
              </w:rPr>
              <w:t>/2026</w:t>
            </w:r>
          </w:p>
        </w:tc>
        <w:tc>
          <w:tcPr>
            <w:tcW w:w="1064" w:type="pct"/>
            <w:tcBorders>
              <w:top w:val="single" w:sz="2" w:space="0" w:color="000000"/>
              <w:left w:val="single" w:sz="2" w:space="0" w:color="000000"/>
              <w:bottom w:val="single" w:sz="2" w:space="0" w:color="000000"/>
              <w:right w:val="single" w:sz="2" w:space="0" w:color="000000"/>
            </w:tcBorders>
            <w:vAlign w:val="center"/>
          </w:tcPr>
          <w:p w14:paraId="6188D6A3" w14:textId="578BF77F" w:rsidR="00E87325" w:rsidRPr="00CE306A" w:rsidRDefault="00E87325" w:rsidP="00E87325">
            <w:pPr>
              <w:widowControl w:val="0"/>
              <w:autoSpaceDE w:val="0"/>
              <w:autoSpaceDN w:val="0"/>
              <w:adjustRightInd w:val="0"/>
              <w:spacing w:before="120" w:after="40"/>
              <w:jc w:val="center"/>
              <w:rPr>
                <w:rFonts w:cs="Times New Roman"/>
                <w:i/>
                <w:iCs/>
                <w:color w:val="000000" w:themeColor="text1"/>
                <w:szCs w:val="28"/>
                <w:lang w:val="en"/>
              </w:rPr>
            </w:pPr>
            <w:r w:rsidRPr="00CE306A">
              <w:rPr>
                <w:rFonts w:cs="Times New Roman"/>
                <w:i/>
                <w:iCs/>
                <w:color w:val="000000" w:themeColor="text1"/>
                <w:szCs w:val="28"/>
              </w:rPr>
              <w:t>Không phát sinh kiến nghị sau kiểm tra</w:t>
            </w:r>
          </w:p>
        </w:tc>
        <w:tc>
          <w:tcPr>
            <w:tcW w:w="444" w:type="pct"/>
            <w:tcBorders>
              <w:top w:val="single" w:sz="2" w:space="0" w:color="000000"/>
              <w:left w:val="single" w:sz="2" w:space="0" w:color="000000"/>
              <w:bottom w:val="single" w:sz="2" w:space="0" w:color="000000"/>
              <w:right w:val="single" w:sz="2" w:space="0" w:color="000000"/>
            </w:tcBorders>
          </w:tcPr>
          <w:p w14:paraId="599F2293"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p>
        </w:tc>
      </w:tr>
      <w:tr w:rsidR="00CE306A" w:rsidRPr="00CE306A" w14:paraId="11AB0D43" w14:textId="77777777" w:rsidTr="00E87325">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5E3BD3C9" w14:textId="77777777" w:rsidR="00E87325" w:rsidRPr="00CE306A" w:rsidRDefault="00E87325" w:rsidP="00E87325">
            <w:pPr>
              <w:widowControl w:val="0"/>
              <w:autoSpaceDE w:val="0"/>
              <w:autoSpaceDN w:val="0"/>
              <w:adjustRightInd w:val="0"/>
              <w:spacing w:before="120" w:after="40"/>
              <w:jc w:val="center"/>
              <w:rPr>
                <w:rFonts w:cs="Times New Roman"/>
                <w:color w:val="000000" w:themeColor="text1"/>
                <w:szCs w:val="28"/>
                <w:lang w:val="en"/>
              </w:rPr>
            </w:pPr>
            <w:r w:rsidRPr="00CE306A">
              <w:rPr>
                <w:rFonts w:cs="Times New Roman"/>
                <w:color w:val="000000" w:themeColor="text1"/>
                <w:szCs w:val="28"/>
                <w:lang w:val="en"/>
              </w:rPr>
              <w:lastRenderedPageBreak/>
              <w:t xml:space="preserve">1.4 </w:t>
            </w:r>
          </w:p>
        </w:tc>
        <w:tc>
          <w:tcPr>
            <w:tcW w:w="1397" w:type="pct"/>
            <w:tcBorders>
              <w:top w:val="single" w:sz="2" w:space="0" w:color="000000"/>
              <w:left w:val="single" w:sz="2" w:space="0" w:color="000000"/>
              <w:bottom w:val="single" w:sz="2" w:space="0" w:color="000000"/>
              <w:right w:val="single" w:sz="2" w:space="0" w:color="000000"/>
            </w:tcBorders>
            <w:vAlign w:val="center"/>
          </w:tcPr>
          <w:p w14:paraId="3838B4C4"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r w:rsidRPr="00CE306A">
              <w:rPr>
                <w:rFonts w:cs="Times New Roman"/>
                <w:color w:val="000000" w:themeColor="text1"/>
                <w:szCs w:val="28"/>
                <w:lang w:val="en"/>
              </w:rPr>
              <w:t>Thống kê tổng hợp vụ cận nguy xảy ra tại đơn vị</w:t>
            </w:r>
          </w:p>
        </w:tc>
        <w:tc>
          <w:tcPr>
            <w:tcW w:w="1620" w:type="pct"/>
            <w:tcBorders>
              <w:top w:val="single" w:sz="2" w:space="0" w:color="000000"/>
              <w:left w:val="single" w:sz="2" w:space="0" w:color="000000"/>
              <w:bottom w:val="single" w:sz="2" w:space="0" w:color="000000"/>
              <w:right w:val="single" w:sz="2" w:space="0" w:color="000000"/>
            </w:tcBorders>
            <w:vAlign w:val="center"/>
          </w:tcPr>
          <w:p w14:paraId="727B8882" w14:textId="733F7AAB" w:rsidR="00E87325" w:rsidRPr="00CE306A" w:rsidRDefault="00E87325" w:rsidP="00E87325">
            <w:pPr>
              <w:spacing w:before="120" w:after="40"/>
              <w:jc w:val="both"/>
              <w:rPr>
                <w:rFonts w:cs="Times New Roman"/>
                <w:color w:val="000000" w:themeColor="text1"/>
                <w:szCs w:val="28"/>
              </w:rPr>
            </w:pPr>
            <w:r w:rsidRPr="00CE306A">
              <w:rPr>
                <w:rFonts w:cs="Times New Roman"/>
                <w:color w:val="000000" w:themeColor="text1"/>
                <w:szCs w:val="28"/>
              </w:rPr>
              <w:t>Không phát sinh vụ cận nguy trong kỳ kiểm tra</w:t>
            </w:r>
          </w:p>
        </w:tc>
        <w:tc>
          <w:tcPr>
            <w:tcW w:w="1064" w:type="pct"/>
            <w:tcBorders>
              <w:top w:val="single" w:sz="2" w:space="0" w:color="000000"/>
              <w:left w:val="single" w:sz="2" w:space="0" w:color="000000"/>
              <w:bottom w:val="single" w:sz="2" w:space="0" w:color="000000"/>
              <w:right w:val="single" w:sz="2" w:space="0" w:color="000000"/>
            </w:tcBorders>
            <w:vAlign w:val="center"/>
          </w:tcPr>
          <w:p w14:paraId="0830E41B" w14:textId="0E473F28" w:rsidR="00E87325" w:rsidRPr="00CE306A" w:rsidRDefault="00E87325" w:rsidP="00E87325">
            <w:pPr>
              <w:widowControl w:val="0"/>
              <w:autoSpaceDE w:val="0"/>
              <w:autoSpaceDN w:val="0"/>
              <w:adjustRightInd w:val="0"/>
              <w:spacing w:before="120" w:after="40"/>
              <w:jc w:val="center"/>
              <w:rPr>
                <w:rFonts w:cs="Times New Roman"/>
                <w:i/>
                <w:iCs/>
                <w:color w:val="000000" w:themeColor="text1"/>
                <w:szCs w:val="28"/>
                <w:lang w:val="en"/>
              </w:rPr>
            </w:pPr>
            <w:r w:rsidRPr="00CE306A">
              <w:rPr>
                <w:rFonts w:cs="Times New Roman"/>
                <w:i/>
                <w:iCs/>
                <w:color w:val="000000" w:themeColor="text1"/>
                <w:szCs w:val="28"/>
              </w:rPr>
              <w:t>Không phát sinh kiến nghị sau kiểm tra</w:t>
            </w:r>
          </w:p>
        </w:tc>
        <w:tc>
          <w:tcPr>
            <w:tcW w:w="444" w:type="pct"/>
            <w:tcBorders>
              <w:top w:val="single" w:sz="2" w:space="0" w:color="000000"/>
              <w:left w:val="single" w:sz="2" w:space="0" w:color="000000"/>
              <w:bottom w:val="single" w:sz="2" w:space="0" w:color="000000"/>
              <w:right w:val="single" w:sz="2" w:space="0" w:color="000000"/>
            </w:tcBorders>
          </w:tcPr>
          <w:p w14:paraId="56ABA378"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p>
        </w:tc>
      </w:tr>
      <w:tr w:rsidR="00CE306A" w:rsidRPr="00CE306A" w14:paraId="7B7C181A" w14:textId="77777777" w:rsidTr="00CD5BD4">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4DFAE1AA" w14:textId="77777777" w:rsidR="005D17D0" w:rsidRPr="00CE306A" w:rsidRDefault="005D17D0" w:rsidP="007B4B47">
            <w:pPr>
              <w:widowControl w:val="0"/>
              <w:autoSpaceDE w:val="0"/>
              <w:autoSpaceDN w:val="0"/>
              <w:adjustRightInd w:val="0"/>
              <w:spacing w:before="120" w:after="40"/>
              <w:jc w:val="center"/>
              <w:rPr>
                <w:rFonts w:cs="Times New Roman"/>
                <w:b/>
                <w:bCs/>
                <w:color w:val="000000" w:themeColor="text1"/>
                <w:szCs w:val="28"/>
                <w:lang w:val="en"/>
              </w:rPr>
            </w:pPr>
            <w:r w:rsidRPr="00CE306A">
              <w:rPr>
                <w:rFonts w:cs="Times New Roman"/>
                <w:b/>
                <w:bCs/>
                <w:color w:val="000000" w:themeColor="text1"/>
                <w:szCs w:val="28"/>
                <w:lang w:val="en"/>
              </w:rPr>
              <w:t>2</w:t>
            </w:r>
          </w:p>
        </w:tc>
        <w:tc>
          <w:tcPr>
            <w:tcW w:w="4525" w:type="pct"/>
            <w:gridSpan w:val="4"/>
            <w:tcBorders>
              <w:top w:val="single" w:sz="2" w:space="0" w:color="000000"/>
              <w:left w:val="single" w:sz="2" w:space="0" w:color="000000"/>
              <w:bottom w:val="single" w:sz="2" w:space="0" w:color="000000"/>
              <w:right w:val="single" w:sz="2" w:space="0" w:color="000000"/>
            </w:tcBorders>
            <w:vAlign w:val="center"/>
          </w:tcPr>
          <w:p w14:paraId="2CB01E03" w14:textId="77777777" w:rsidR="005D17D0" w:rsidRPr="00CE306A" w:rsidRDefault="002029EC" w:rsidP="007B4B47">
            <w:pPr>
              <w:widowControl w:val="0"/>
              <w:autoSpaceDE w:val="0"/>
              <w:autoSpaceDN w:val="0"/>
              <w:adjustRightInd w:val="0"/>
              <w:spacing w:before="120" w:after="40"/>
              <w:jc w:val="both"/>
              <w:rPr>
                <w:rFonts w:cs="Times New Roman"/>
                <w:color w:val="000000" w:themeColor="text1"/>
                <w:szCs w:val="28"/>
                <w:lang w:val="en"/>
              </w:rPr>
            </w:pPr>
            <w:r w:rsidRPr="00CE306A">
              <w:rPr>
                <w:rFonts w:cs="Times New Roman"/>
                <w:b/>
                <w:bCs/>
                <w:color w:val="000000" w:themeColor="text1"/>
                <w:szCs w:val="28"/>
                <w:lang w:val="en"/>
              </w:rPr>
              <w:t>Hồ sơ, sổ sách, nội quy, quy trình và biện pháp an toàn, sổ ghi biên bản kiểm tra, sổ ghi kiến nghị.</w:t>
            </w:r>
          </w:p>
        </w:tc>
      </w:tr>
      <w:tr w:rsidR="00CE306A" w:rsidRPr="00CE306A" w14:paraId="7F837DF8" w14:textId="77777777" w:rsidTr="00E87325">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62B5946E" w14:textId="77777777" w:rsidR="00E87325" w:rsidRPr="00CE306A" w:rsidRDefault="00E87325" w:rsidP="00E87325">
            <w:pPr>
              <w:widowControl w:val="0"/>
              <w:autoSpaceDE w:val="0"/>
              <w:autoSpaceDN w:val="0"/>
              <w:adjustRightInd w:val="0"/>
              <w:spacing w:before="120" w:after="40"/>
              <w:jc w:val="center"/>
              <w:rPr>
                <w:rFonts w:cs="Times New Roman"/>
                <w:color w:val="000000" w:themeColor="text1"/>
                <w:szCs w:val="28"/>
                <w:lang w:val="en"/>
              </w:rPr>
            </w:pPr>
            <w:r w:rsidRPr="00CE306A">
              <w:rPr>
                <w:rFonts w:cs="Times New Roman"/>
                <w:color w:val="000000" w:themeColor="text1"/>
                <w:szCs w:val="28"/>
                <w:lang w:val="en"/>
              </w:rPr>
              <w:t>2.1</w:t>
            </w:r>
          </w:p>
        </w:tc>
        <w:tc>
          <w:tcPr>
            <w:tcW w:w="1397" w:type="pct"/>
            <w:tcBorders>
              <w:top w:val="single" w:sz="2" w:space="0" w:color="000000"/>
              <w:left w:val="single" w:sz="2" w:space="0" w:color="000000"/>
              <w:bottom w:val="single" w:sz="2" w:space="0" w:color="000000"/>
              <w:right w:val="single" w:sz="2" w:space="0" w:color="000000"/>
            </w:tcBorders>
            <w:vAlign w:val="center"/>
          </w:tcPr>
          <w:p w14:paraId="6B0C2AE2"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r w:rsidRPr="00CE306A">
              <w:rPr>
                <w:rFonts w:cs="Times New Roman"/>
                <w:color w:val="000000" w:themeColor="text1"/>
                <w:szCs w:val="28"/>
                <w:lang w:val="en"/>
              </w:rPr>
              <w:t>Sổ theo dõi trang cấp BHLĐ; Sổ theo dõi trang bị, dụng cụ an toàn.</w:t>
            </w:r>
          </w:p>
        </w:tc>
        <w:tc>
          <w:tcPr>
            <w:tcW w:w="1620" w:type="pct"/>
            <w:tcBorders>
              <w:top w:val="single" w:sz="2" w:space="0" w:color="000000"/>
              <w:left w:val="single" w:sz="2" w:space="0" w:color="000000"/>
              <w:bottom w:val="single" w:sz="2" w:space="0" w:color="000000"/>
              <w:right w:val="single" w:sz="2" w:space="0" w:color="000000"/>
            </w:tcBorders>
            <w:vAlign w:val="center"/>
          </w:tcPr>
          <w:p w14:paraId="4CD601A8" w14:textId="54E1BDE9" w:rsidR="00E87325" w:rsidRPr="00CE306A" w:rsidRDefault="00E87325" w:rsidP="00E87325">
            <w:pPr>
              <w:spacing w:before="120" w:after="40"/>
              <w:jc w:val="both"/>
              <w:rPr>
                <w:rFonts w:cs="Times New Roman"/>
                <w:color w:val="000000" w:themeColor="text1"/>
                <w:szCs w:val="28"/>
              </w:rPr>
            </w:pPr>
            <w:r w:rsidRPr="00CE306A">
              <w:rPr>
                <w:rFonts w:cs="Times New Roman"/>
                <w:color w:val="000000" w:themeColor="text1"/>
                <w:szCs w:val="28"/>
              </w:rPr>
              <w:t>Hồ sơ theo dõi trang cấp BHLĐ và dụng cụ an toàn được cập nhật đầy đủ</w:t>
            </w:r>
          </w:p>
        </w:tc>
        <w:tc>
          <w:tcPr>
            <w:tcW w:w="1064" w:type="pct"/>
            <w:tcBorders>
              <w:top w:val="single" w:sz="2" w:space="0" w:color="000000"/>
              <w:left w:val="single" w:sz="2" w:space="0" w:color="000000"/>
              <w:bottom w:val="single" w:sz="2" w:space="0" w:color="000000"/>
              <w:right w:val="single" w:sz="2" w:space="0" w:color="000000"/>
            </w:tcBorders>
            <w:vAlign w:val="center"/>
          </w:tcPr>
          <w:p w14:paraId="490A770D" w14:textId="5E4E9F1F" w:rsidR="00E87325" w:rsidRPr="00CE306A" w:rsidRDefault="00E87325" w:rsidP="00E87325">
            <w:pPr>
              <w:widowControl w:val="0"/>
              <w:autoSpaceDE w:val="0"/>
              <w:autoSpaceDN w:val="0"/>
              <w:adjustRightInd w:val="0"/>
              <w:spacing w:before="120" w:after="40"/>
              <w:jc w:val="center"/>
              <w:rPr>
                <w:rFonts w:cs="Times New Roman"/>
                <w:i/>
                <w:iCs/>
                <w:color w:val="000000" w:themeColor="text1"/>
                <w:szCs w:val="28"/>
                <w:lang w:val="en"/>
              </w:rPr>
            </w:pPr>
            <w:r w:rsidRPr="00CE306A">
              <w:rPr>
                <w:rFonts w:cs="Times New Roman"/>
                <w:i/>
                <w:iCs/>
                <w:color w:val="000000" w:themeColor="text1"/>
                <w:szCs w:val="28"/>
              </w:rPr>
              <w:t>Không phát sinh kiến nghị sau kiểm tra</w:t>
            </w:r>
          </w:p>
        </w:tc>
        <w:tc>
          <w:tcPr>
            <w:tcW w:w="444" w:type="pct"/>
            <w:tcBorders>
              <w:top w:val="single" w:sz="2" w:space="0" w:color="000000"/>
              <w:left w:val="single" w:sz="2" w:space="0" w:color="000000"/>
              <w:bottom w:val="single" w:sz="2" w:space="0" w:color="000000"/>
              <w:right w:val="single" w:sz="2" w:space="0" w:color="000000"/>
            </w:tcBorders>
          </w:tcPr>
          <w:p w14:paraId="31861294"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p>
        </w:tc>
      </w:tr>
      <w:tr w:rsidR="00CE306A" w:rsidRPr="00CE306A" w14:paraId="3B90D81E" w14:textId="77777777" w:rsidTr="00E87325">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72849ADC" w14:textId="77777777" w:rsidR="00E87325" w:rsidRPr="00CE306A" w:rsidRDefault="00E87325" w:rsidP="00E87325">
            <w:pPr>
              <w:widowControl w:val="0"/>
              <w:autoSpaceDE w:val="0"/>
              <w:autoSpaceDN w:val="0"/>
              <w:adjustRightInd w:val="0"/>
              <w:spacing w:before="120" w:after="40"/>
              <w:jc w:val="center"/>
              <w:rPr>
                <w:rFonts w:cs="Times New Roman"/>
                <w:color w:val="000000" w:themeColor="text1"/>
                <w:szCs w:val="28"/>
                <w:lang w:val="en"/>
              </w:rPr>
            </w:pPr>
            <w:r w:rsidRPr="00CE306A">
              <w:rPr>
                <w:rFonts w:cs="Times New Roman"/>
                <w:color w:val="000000" w:themeColor="text1"/>
                <w:szCs w:val="28"/>
                <w:lang w:val="en"/>
              </w:rPr>
              <w:t>2.2</w:t>
            </w:r>
          </w:p>
        </w:tc>
        <w:tc>
          <w:tcPr>
            <w:tcW w:w="1397" w:type="pct"/>
            <w:tcBorders>
              <w:top w:val="single" w:sz="2" w:space="0" w:color="000000"/>
              <w:left w:val="single" w:sz="2" w:space="0" w:color="000000"/>
              <w:bottom w:val="single" w:sz="2" w:space="0" w:color="000000"/>
              <w:right w:val="single" w:sz="2" w:space="0" w:color="000000"/>
            </w:tcBorders>
            <w:vAlign w:val="center"/>
          </w:tcPr>
          <w:p w14:paraId="6435EF38"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r w:rsidRPr="00CE306A">
              <w:rPr>
                <w:rFonts w:cs="Times New Roman"/>
                <w:color w:val="000000" w:themeColor="text1"/>
                <w:szCs w:val="28"/>
                <w:lang w:val="en"/>
              </w:rPr>
              <w:t>Các Quy trình, quy định đã ban hành (liên quan đến công tác an toàn)</w:t>
            </w:r>
          </w:p>
        </w:tc>
        <w:tc>
          <w:tcPr>
            <w:tcW w:w="1620" w:type="pct"/>
            <w:tcBorders>
              <w:top w:val="single" w:sz="2" w:space="0" w:color="000000"/>
              <w:left w:val="single" w:sz="2" w:space="0" w:color="000000"/>
              <w:bottom w:val="single" w:sz="2" w:space="0" w:color="000000"/>
              <w:right w:val="single" w:sz="2" w:space="0" w:color="000000"/>
            </w:tcBorders>
            <w:vAlign w:val="center"/>
          </w:tcPr>
          <w:p w14:paraId="04271695" w14:textId="47382290" w:rsidR="00E87325" w:rsidRPr="00CE306A" w:rsidRDefault="00E87325" w:rsidP="00E87325">
            <w:pPr>
              <w:spacing w:before="120" w:after="40"/>
              <w:jc w:val="both"/>
              <w:rPr>
                <w:rFonts w:cs="Times New Roman"/>
                <w:color w:val="000000" w:themeColor="text1"/>
                <w:szCs w:val="28"/>
              </w:rPr>
            </w:pPr>
            <w:r w:rsidRPr="00CE306A">
              <w:rPr>
                <w:rFonts w:cs="Times New Roman"/>
                <w:color w:val="000000" w:themeColor="text1"/>
                <w:szCs w:val="28"/>
              </w:rPr>
              <w:t>Trong tháng không ban hành mới hoặc sửa đổi các quy trình, quy định liên quan đến công tác an toàn</w:t>
            </w:r>
          </w:p>
        </w:tc>
        <w:tc>
          <w:tcPr>
            <w:tcW w:w="1064" w:type="pct"/>
            <w:tcBorders>
              <w:top w:val="single" w:sz="2" w:space="0" w:color="000000"/>
              <w:left w:val="single" w:sz="2" w:space="0" w:color="000000"/>
              <w:bottom w:val="single" w:sz="2" w:space="0" w:color="000000"/>
              <w:right w:val="single" w:sz="2" w:space="0" w:color="000000"/>
            </w:tcBorders>
            <w:vAlign w:val="center"/>
          </w:tcPr>
          <w:p w14:paraId="6A9A006F" w14:textId="093B4DF1" w:rsidR="00E87325" w:rsidRPr="00CE306A" w:rsidRDefault="00E87325" w:rsidP="00E87325">
            <w:pPr>
              <w:widowControl w:val="0"/>
              <w:autoSpaceDE w:val="0"/>
              <w:autoSpaceDN w:val="0"/>
              <w:adjustRightInd w:val="0"/>
              <w:spacing w:before="120" w:after="40"/>
              <w:jc w:val="center"/>
              <w:rPr>
                <w:rFonts w:cs="Times New Roman"/>
                <w:i/>
                <w:iCs/>
                <w:color w:val="000000" w:themeColor="text1"/>
                <w:szCs w:val="28"/>
                <w:lang w:val="en"/>
              </w:rPr>
            </w:pPr>
            <w:r w:rsidRPr="00CE306A">
              <w:rPr>
                <w:rFonts w:cs="Times New Roman"/>
                <w:i/>
                <w:iCs/>
                <w:color w:val="000000" w:themeColor="text1"/>
                <w:szCs w:val="28"/>
              </w:rPr>
              <w:t>Không phát sinh kiến nghị sau kiểm tra</w:t>
            </w:r>
          </w:p>
        </w:tc>
        <w:tc>
          <w:tcPr>
            <w:tcW w:w="444" w:type="pct"/>
            <w:tcBorders>
              <w:top w:val="single" w:sz="2" w:space="0" w:color="000000"/>
              <w:left w:val="single" w:sz="2" w:space="0" w:color="000000"/>
              <w:bottom w:val="single" w:sz="2" w:space="0" w:color="000000"/>
              <w:right w:val="single" w:sz="2" w:space="0" w:color="000000"/>
            </w:tcBorders>
          </w:tcPr>
          <w:p w14:paraId="310F85E8"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p>
        </w:tc>
      </w:tr>
      <w:tr w:rsidR="00CE306A" w:rsidRPr="00CE306A" w14:paraId="59289923" w14:textId="77777777" w:rsidTr="00CD5BD4">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7954DC6C" w14:textId="77777777" w:rsidR="005D17D0" w:rsidRPr="00CE306A" w:rsidRDefault="005D17D0" w:rsidP="007B4B47">
            <w:pPr>
              <w:widowControl w:val="0"/>
              <w:autoSpaceDE w:val="0"/>
              <w:autoSpaceDN w:val="0"/>
              <w:adjustRightInd w:val="0"/>
              <w:spacing w:before="120" w:after="40"/>
              <w:jc w:val="center"/>
              <w:rPr>
                <w:rFonts w:cs="Times New Roman"/>
                <w:b/>
                <w:bCs/>
                <w:color w:val="000000" w:themeColor="text1"/>
                <w:szCs w:val="28"/>
                <w:lang w:val="en"/>
              </w:rPr>
            </w:pPr>
            <w:r w:rsidRPr="00CE306A">
              <w:rPr>
                <w:rFonts w:cs="Times New Roman"/>
                <w:b/>
                <w:bCs/>
                <w:color w:val="000000" w:themeColor="text1"/>
                <w:szCs w:val="28"/>
                <w:lang w:val="en"/>
              </w:rPr>
              <w:t>3</w:t>
            </w:r>
          </w:p>
        </w:tc>
        <w:tc>
          <w:tcPr>
            <w:tcW w:w="4525" w:type="pct"/>
            <w:gridSpan w:val="4"/>
            <w:tcBorders>
              <w:top w:val="single" w:sz="2" w:space="0" w:color="000000"/>
              <w:left w:val="single" w:sz="2" w:space="0" w:color="000000"/>
              <w:bottom w:val="single" w:sz="2" w:space="0" w:color="000000"/>
              <w:right w:val="single" w:sz="2" w:space="0" w:color="000000"/>
            </w:tcBorders>
            <w:vAlign w:val="center"/>
          </w:tcPr>
          <w:p w14:paraId="479924E1" w14:textId="4EA593BC" w:rsidR="005D17D0" w:rsidRPr="00CE306A" w:rsidRDefault="00FF670F" w:rsidP="007B4B47">
            <w:pPr>
              <w:widowControl w:val="0"/>
              <w:autoSpaceDE w:val="0"/>
              <w:autoSpaceDN w:val="0"/>
              <w:adjustRightInd w:val="0"/>
              <w:spacing w:before="120" w:after="40"/>
              <w:jc w:val="both"/>
              <w:rPr>
                <w:rFonts w:cs="Times New Roman"/>
                <w:color w:val="000000" w:themeColor="text1"/>
                <w:szCs w:val="28"/>
                <w:lang w:val="en"/>
              </w:rPr>
            </w:pPr>
            <w:r w:rsidRPr="00CE306A">
              <w:rPr>
                <w:rFonts w:cs="Times New Roman"/>
                <w:b/>
                <w:bCs/>
                <w:color w:val="000000" w:themeColor="text1"/>
                <w:szCs w:val="28"/>
                <w:lang w:val="en"/>
              </w:rPr>
              <w:t>Việc thực hiện các</w:t>
            </w:r>
            <w:r w:rsidR="005D17D0" w:rsidRPr="00CE306A">
              <w:rPr>
                <w:rFonts w:cs="Times New Roman"/>
                <w:b/>
                <w:bCs/>
                <w:color w:val="000000" w:themeColor="text1"/>
                <w:szCs w:val="28"/>
                <w:lang w:val="en"/>
              </w:rPr>
              <w:t xml:space="preserve"> tiêu chuẩn, quy chuẩn, biện pháp an toàn đã ban hành</w:t>
            </w:r>
          </w:p>
        </w:tc>
      </w:tr>
      <w:tr w:rsidR="00CE306A" w:rsidRPr="00CE306A" w14:paraId="0DC2DA10" w14:textId="77777777" w:rsidTr="00225235">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0587C5E9" w14:textId="77777777" w:rsidR="005D17D0" w:rsidRPr="00CE306A" w:rsidRDefault="005D17D0" w:rsidP="007B4B47">
            <w:pPr>
              <w:widowControl w:val="0"/>
              <w:autoSpaceDE w:val="0"/>
              <w:autoSpaceDN w:val="0"/>
              <w:adjustRightInd w:val="0"/>
              <w:spacing w:before="120" w:after="40"/>
              <w:jc w:val="center"/>
              <w:rPr>
                <w:rFonts w:cs="Times New Roman"/>
                <w:color w:val="000000" w:themeColor="text1"/>
                <w:szCs w:val="28"/>
                <w:lang w:val="en"/>
              </w:rPr>
            </w:pPr>
            <w:r w:rsidRPr="00CE306A">
              <w:rPr>
                <w:rFonts w:cs="Times New Roman"/>
                <w:color w:val="000000" w:themeColor="text1"/>
                <w:szCs w:val="28"/>
                <w:lang w:val="en"/>
              </w:rPr>
              <w:t>3.1</w:t>
            </w:r>
          </w:p>
        </w:tc>
        <w:tc>
          <w:tcPr>
            <w:tcW w:w="1397" w:type="pct"/>
            <w:tcBorders>
              <w:top w:val="single" w:sz="2" w:space="0" w:color="000000"/>
              <w:left w:val="single" w:sz="2" w:space="0" w:color="000000"/>
              <w:bottom w:val="single" w:sz="2" w:space="0" w:color="000000"/>
              <w:right w:val="single" w:sz="2" w:space="0" w:color="000000"/>
            </w:tcBorders>
            <w:vAlign w:val="center"/>
          </w:tcPr>
          <w:p w14:paraId="44C0283A" w14:textId="77777777" w:rsidR="005D17D0" w:rsidRPr="00CE306A" w:rsidRDefault="005D17D0" w:rsidP="007B4B47">
            <w:pPr>
              <w:widowControl w:val="0"/>
              <w:autoSpaceDE w:val="0"/>
              <w:autoSpaceDN w:val="0"/>
              <w:adjustRightInd w:val="0"/>
              <w:spacing w:before="120" w:after="40"/>
              <w:jc w:val="both"/>
              <w:rPr>
                <w:rFonts w:cs="Times New Roman"/>
                <w:color w:val="000000" w:themeColor="text1"/>
                <w:szCs w:val="28"/>
                <w:lang w:val="en"/>
              </w:rPr>
            </w:pPr>
            <w:r w:rsidRPr="00CE306A">
              <w:rPr>
                <w:rFonts w:cs="Times New Roman"/>
                <w:color w:val="000000" w:themeColor="text1"/>
                <w:szCs w:val="28"/>
                <w:lang w:val="en"/>
              </w:rPr>
              <w:t>T</w:t>
            </w:r>
            <w:r w:rsidR="00D15729" w:rsidRPr="00CE306A">
              <w:rPr>
                <w:rFonts w:cs="Times New Roman"/>
                <w:color w:val="000000" w:themeColor="text1"/>
                <w:szCs w:val="28"/>
                <w:lang w:val="en"/>
              </w:rPr>
              <w:t>hực hiện thao tác theo</w:t>
            </w:r>
            <w:r w:rsidR="00AD7E2E" w:rsidRPr="00CE306A">
              <w:rPr>
                <w:rFonts w:cs="Times New Roman"/>
                <w:color w:val="000000" w:themeColor="text1"/>
                <w:szCs w:val="28"/>
                <w:lang w:val="en"/>
              </w:rPr>
              <w:t xml:space="preserve"> </w:t>
            </w:r>
            <w:r w:rsidR="004F4CF4" w:rsidRPr="00CE306A">
              <w:rPr>
                <w:rFonts w:cs="Times New Roman"/>
                <w:color w:val="000000" w:themeColor="text1"/>
                <w:szCs w:val="28"/>
                <w:lang w:val="en"/>
              </w:rPr>
              <w:t>PTT</w:t>
            </w:r>
            <w:r w:rsidR="00AD7E2E" w:rsidRPr="00CE306A">
              <w:rPr>
                <w:rFonts w:cs="Times New Roman"/>
                <w:color w:val="000000" w:themeColor="text1"/>
                <w:szCs w:val="28"/>
                <w:lang w:val="en"/>
              </w:rPr>
              <w:t>: Số lượng, kết quả</w:t>
            </w:r>
          </w:p>
        </w:tc>
        <w:tc>
          <w:tcPr>
            <w:tcW w:w="1620" w:type="pct"/>
            <w:tcBorders>
              <w:top w:val="single" w:sz="2" w:space="0" w:color="000000"/>
              <w:left w:val="single" w:sz="2" w:space="0" w:color="000000"/>
              <w:bottom w:val="single" w:sz="2" w:space="0" w:color="000000"/>
              <w:right w:val="single" w:sz="2" w:space="0" w:color="000000"/>
            </w:tcBorders>
            <w:vAlign w:val="center"/>
          </w:tcPr>
          <w:p w14:paraId="1AD415D6" w14:textId="21E9299C" w:rsidR="00D97BE4" w:rsidRPr="00CE306A" w:rsidRDefault="002B0E58" w:rsidP="007B4B47">
            <w:pPr>
              <w:spacing w:before="120" w:after="40"/>
              <w:jc w:val="both"/>
              <w:rPr>
                <w:rFonts w:cs="Times New Roman"/>
                <w:color w:val="000000" w:themeColor="text1"/>
                <w:szCs w:val="28"/>
              </w:rPr>
            </w:pPr>
            <w:r w:rsidRPr="00CE306A">
              <w:rPr>
                <w:rFonts w:cs="Times New Roman"/>
                <w:color w:val="000000" w:themeColor="text1"/>
                <w:szCs w:val="28"/>
              </w:rPr>
              <w:t>Các thao tác theo PTT được thực hiện</w:t>
            </w:r>
            <w:r w:rsidR="00CC1FF2" w:rsidRPr="00CE306A">
              <w:rPr>
                <w:rFonts w:cs="Times New Roman"/>
                <w:color w:val="000000" w:themeColor="text1"/>
                <w:szCs w:val="28"/>
              </w:rPr>
              <w:t xml:space="preserve"> </w:t>
            </w:r>
            <w:r w:rsidR="00A37174" w:rsidRPr="00CE306A">
              <w:rPr>
                <w:rFonts w:cs="Times New Roman"/>
                <w:color w:val="000000" w:themeColor="text1"/>
                <w:szCs w:val="28"/>
              </w:rPr>
              <w:t>4</w:t>
            </w:r>
            <w:r w:rsidR="00CC1FF2" w:rsidRPr="00CE306A">
              <w:rPr>
                <w:rFonts w:cs="Times New Roman"/>
                <w:color w:val="000000" w:themeColor="text1"/>
                <w:szCs w:val="28"/>
              </w:rPr>
              <w:t>1 phiếu</w:t>
            </w:r>
            <w:r w:rsidRPr="00CE306A">
              <w:rPr>
                <w:rFonts w:cs="Times New Roman"/>
                <w:color w:val="000000" w:themeColor="text1"/>
                <w:szCs w:val="28"/>
              </w:rPr>
              <w:t xml:space="preserve"> đúng quy trình, bảo đảm an toàn</w:t>
            </w:r>
            <w:r w:rsidR="00A37174" w:rsidRPr="00CE306A">
              <w:rPr>
                <w:rFonts w:cs="Times New Roman"/>
                <w:color w:val="000000" w:themeColor="text1"/>
                <w:szCs w:val="28"/>
              </w:rPr>
              <w:t>.</w:t>
            </w:r>
          </w:p>
        </w:tc>
        <w:tc>
          <w:tcPr>
            <w:tcW w:w="1064" w:type="pct"/>
            <w:tcBorders>
              <w:top w:val="single" w:sz="2" w:space="0" w:color="000000"/>
              <w:left w:val="single" w:sz="2" w:space="0" w:color="000000"/>
              <w:bottom w:val="single" w:sz="4" w:space="0" w:color="auto"/>
              <w:right w:val="single" w:sz="2" w:space="0" w:color="000000"/>
            </w:tcBorders>
            <w:vAlign w:val="center"/>
          </w:tcPr>
          <w:p w14:paraId="55566146" w14:textId="4329DCAF" w:rsidR="000E24E4" w:rsidRPr="00CE306A" w:rsidRDefault="00E87325" w:rsidP="007B4B47">
            <w:pPr>
              <w:widowControl w:val="0"/>
              <w:autoSpaceDE w:val="0"/>
              <w:autoSpaceDN w:val="0"/>
              <w:adjustRightInd w:val="0"/>
              <w:spacing w:before="120" w:after="40"/>
              <w:jc w:val="center"/>
              <w:rPr>
                <w:rFonts w:cs="Times New Roman"/>
                <w:i/>
                <w:iCs/>
                <w:color w:val="000000" w:themeColor="text1"/>
                <w:szCs w:val="28"/>
                <w:lang w:val="nl-NL"/>
              </w:rPr>
            </w:pPr>
            <w:r w:rsidRPr="00CE306A">
              <w:rPr>
                <w:rFonts w:cs="Times New Roman"/>
                <w:i/>
                <w:iCs/>
                <w:color w:val="000000" w:themeColor="text1"/>
                <w:szCs w:val="28"/>
              </w:rPr>
              <w:t>Không phát sinh kiến nghị sau kiểm tra</w:t>
            </w:r>
          </w:p>
        </w:tc>
        <w:tc>
          <w:tcPr>
            <w:tcW w:w="444" w:type="pct"/>
            <w:tcBorders>
              <w:top w:val="single" w:sz="2" w:space="0" w:color="000000"/>
              <w:left w:val="single" w:sz="2" w:space="0" w:color="000000"/>
              <w:bottom w:val="single" w:sz="2" w:space="0" w:color="000000"/>
              <w:right w:val="single" w:sz="2" w:space="0" w:color="000000"/>
            </w:tcBorders>
          </w:tcPr>
          <w:p w14:paraId="6DDE8C8C" w14:textId="77777777" w:rsidR="005D17D0" w:rsidRPr="00CE306A" w:rsidRDefault="005D17D0" w:rsidP="007B4B47">
            <w:pPr>
              <w:widowControl w:val="0"/>
              <w:autoSpaceDE w:val="0"/>
              <w:autoSpaceDN w:val="0"/>
              <w:adjustRightInd w:val="0"/>
              <w:spacing w:before="120" w:after="40"/>
              <w:jc w:val="both"/>
              <w:rPr>
                <w:rFonts w:cs="Times New Roman"/>
                <w:color w:val="000000" w:themeColor="text1"/>
                <w:szCs w:val="28"/>
                <w:lang w:val="nl-NL"/>
              </w:rPr>
            </w:pPr>
          </w:p>
        </w:tc>
      </w:tr>
      <w:tr w:rsidR="00CE306A" w:rsidRPr="00CE306A" w14:paraId="3FD1BBC9" w14:textId="77777777" w:rsidTr="00225235">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07344D64" w14:textId="77777777" w:rsidR="00F25B03" w:rsidRPr="00CE306A" w:rsidRDefault="00F25B03" w:rsidP="007B4B47">
            <w:pPr>
              <w:widowControl w:val="0"/>
              <w:autoSpaceDE w:val="0"/>
              <w:autoSpaceDN w:val="0"/>
              <w:adjustRightInd w:val="0"/>
              <w:spacing w:before="120" w:after="40"/>
              <w:jc w:val="center"/>
              <w:rPr>
                <w:rFonts w:cs="Times New Roman"/>
                <w:color w:val="000000" w:themeColor="text1"/>
                <w:szCs w:val="28"/>
                <w:lang w:val="en"/>
              </w:rPr>
            </w:pPr>
            <w:r w:rsidRPr="00CE306A">
              <w:rPr>
                <w:rFonts w:cs="Times New Roman"/>
                <w:color w:val="000000" w:themeColor="text1"/>
                <w:szCs w:val="28"/>
                <w:lang w:val="en"/>
              </w:rPr>
              <w:t>3.2</w:t>
            </w:r>
          </w:p>
        </w:tc>
        <w:tc>
          <w:tcPr>
            <w:tcW w:w="1397" w:type="pct"/>
            <w:tcBorders>
              <w:top w:val="single" w:sz="2" w:space="0" w:color="000000"/>
              <w:left w:val="single" w:sz="2" w:space="0" w:color="000000"/>
              <w:bottom w:val="single" w:sz="2" w:space="0" w:color="000000"/>
              <w:right w:val="single" w:sz="2" w:space="0" w:color="000000"/>
            </w:tcBorders>
            <w:vAlign w:val="center"/>
          </w:tcPr>
          <w:p w14:paraId="7C89A3EE" w14:textId="4C2CB0F2" w:rsidR="00F25B03" w:rsidRPr="00CE306A" w:rsidRDefault="004F4CF4" w:rsidP="007B4B47">
            <w:pPr>
              <w:widowControl w:val="0"/>
              <w:autoSpaceDE w:val="0"/>
              <w:autoSpaceDN w:val="0"/>
              <w:adjustRightInd w:val="0"/>
              <w:spacing w:before="120" w:after="40"/>
              <w:jc w:val="both"/>
              <w:rPr>
                <w:rFonts w:cs="Times New Roman"/>
                <w:color w:val="000000" w:themeColor="text1"/>
                <w:szCs w:val="28"/>
                <w:lang w:val="en"/>
              </w:rPr>
            </w:pPr>
            <w:r w:rsidRPr="00CE306A">
              <w:rPr>
                <w:rFonts w:cs="Times New Roman"/>
                <w:color w:val="000000" w:themeColor="text1"/>
                <w:szCs w:val="28"/>
                <w:lang w:val="en"/>
              </w:rPr>
              <w:t>Tuân thủ</w:t>
            </w:r>
            <w:r w:rsidR="00D15729" w:rsidRPr="00CE306A">
              <w:rPr>
                <w:rFonts w:cs="Times New Roman"/>
                <w:color w:val="000000" w:themeColor="text1"/>
                <w:szCs w:val="28"/>
                <w:lang w:val="en"/>
              </w:rPr>
              <w:t>, thực hiện đầy đủ thủ tục</w:t>
            </w:r>
            <w:r w:rsidR="00F25B03" w:rsidRPr="00CE306A">
              <w:rPr>
                <w:rFonts w:cs="Times New Roman"/>
                <w:color w:val="000000" w:themeColor="text1"/>
                <w:szCs w:val="28"/>
                <w:lang w:val="en"/>
              </w:rPr>
              <w:t xml:space="preserve"> PCT, LCT</w:t>
            </w:r>
            <w:r w:rsidR="00AD7E2E" w:rsidRPr="00CE306A">
              <w:rPr>
                <w:rFonts w:cs="Times New Roman"/>
                <w:color w:val="000000" w:themeColor="text1"/>
                <w:szCs w:val="28"/>
                <w:lang w:val="en"/>
              </w:rPr>
              <w:t>: Số lượng, kết quả</w:t>
            </w:r>
          </w:p>
        </w:tc>
        <w:tc>
          <w:tcPr>
            <w:tcW w:w="1620" w:type="pct"/>
            <w:tcBorders>
              <w:top w:val="single" w:sz="2" w:space="0" w:color="000000"/>
              <w:left w:val="single" w:sz="2" w:space="0" w:color="000000"/>
              <w:bottom w:val="single" w:sz="2" w:space="0" w:color="000000"/>
              <w:right w:val="single" w:sz="4" w:space="0" w:color="auto"/>
            </w:tcBorders>
            <w:vAlign w:val="center"/>
          </w:tcPr>
          <w:p w14:paraId="4762E0EA" w14:textId="425EDDA0" w:rsidR="00D97BE4" w:rsidRPr="00CE306A" w:rsidRDefault="00236211" w:rsidP="007B4B47">
            <w:pPr>
              <w:pStyle w:val="CommentText"/>
              <w:spacing w:before="120" w:after="40"/>
              <w:jc w:val="both"/>
              <w:rPr>
                <w:rFonts w:cs="Times New Roman"/>
                <w:color w:val="000000" w:themeColor="text1"/>
                <w:sz w:val="28"/>
                <w:szCs w:val="28"/>
              </w:rPr>
            </w:pPr>
            <w:r w:rsidRPr="00CE306A">
              <w:rPr>
                <w:rFonts w:cs="Times New Roman"/>
                <w:color w:val="000000" w:themeColor="text1"/>
                <w:sz w:val="28"/>
                <w:szCs w:val="28"/>
                <w:lang w:val="es-ES"/>
              </w:rPr>
              <w:t>Việc thực hiện Phiếu công tác (PCT)</w:t>
            </w:r>
            <w:r w:rsidR="00CC1FF2" w:rsidRPr="00CE306A">
              <w:rPr>
                <w:rFonts w:cs="Times New Roman"/>
                <w:color w:val="000000" w:themeColor="text1"/>
                <w:sz w:val="28"/>
                <w:szCs w:val="28"/>
                <w:lang w:val="es-ES"/>
              </w:rPr>
              <w:t xml:space="preserve">: </w:t>
            </w:r>
            <w:r w:rsidR="00F14D78" w:rsidRPr="00CE306A">
              <w:rPr>
                <w:rFonts w:cs="Times New Roman"/>
                <w:color w:val="000000" w:themeColor="text1"/>
                <w:sz w:val="28"/>
                <w:szCs w:val="28"/>
                <w:lang w:val="es-ES"/>
              </w:rPr>
              <w:t>99</w:t>
            </w:r>
            <w:r w:rsidR="00CC1FF2" w:rsidRPr="00CE306A">
              <w:rPr>
                <w:rFonts w:cs="Times New Roman"/>
                <w:color w:val="000000" w:themeColor="text1"/>
                <w:sz w:val="28"/>
                <w:szCs w:val="28"/>
                <w:lang w:val="es-ES"/>
              </w:rPr>
              <w:t xml:space="preserve"> PCT</w:t>
            </w:r>
            <w:r w:rsidRPr="00CE306A">
              <w:rPr>
                <w:rFonts w:cs="Times New Roman"/>
                <w:color w:val="000000" w:themeColor="text1"/>
                <w:sz w:val="28"/>
                <w:szCs w:val="28"/>
                <w:lang w:val="es-ES"/>
              </w:rPr>
              <w:t>, Lệnh công tác (LCT)</w:t>
            </w:r>
            <w:r w:rsidR="00CC1FF2" w:rsidRPr="00CE306A">
              <w:rPr>
                <w:rFonts w:cs="Times New Roman"/>
                <w:color w:val="000000" w:themeColor="text1"/>
                <w:sz w:val="28"/>
                <w:szCs w:val="28"/>
                <w:lang w:val="es-ES"/>
              </w:rPr>
              <w:t xml:space="preserve">: </w:t>
            </w:r>
            <w:r w:rsidR="00F14D78" w:rsidRPr="00CE306A">
              <w:rPr>
                <w:rFonts w:cs="Times New Roman"/>
                <w:color w:val="000000" w:themeColor="text1"/>
                <w:sz w:val="28"/>
                <w:szCs w:val="28"/>
                <w:lang w:val="es-ES"/>
              </w:rPr>
              <w:t>49</w:t>
            </w:r>
            <w:r w:rsidR="00CC1FF2" w:rsidRPr="00CE306A">
              <w:rPr>
                <w:rFonts w:cs="Times New Roman"/>
                <w:color w:val="000000" w:themeColor="text1"/>
                <w:sz w:val="28"/>
                <w:szCs w:val="28"/>
                <w:lang w:val="es-ES"/>
              </w:rPr>
              <w:t xml:space="preserve"> LCT</w:t>
            </w:r>
            <w:r w:rsidRPr="00CE306A">
              <w:rPr>
                <w:rFonts w:cs="Times New Roman"/>
                <w:color w:val="000000" w:themeColor="text1"/>
                <w:sz w:val="28"/>
                <w:szCs w:val="28"/>
                <w:lang w:val="es-ES"/>
              </w:rPr>
              <w:t xml:space="preserve"> tại Nhà máy Thủy điện Ialy và Ialy MR: </w:t>
            </w:r>
            <w:r w:rsidR="00A610BF" w:rsidRPr="00CE306A">
              <w:rPr>
                <w:rFonts w:cs="Times New Roman"/>
                <w:color w:val="000000" w:themeColor="text1"/>
                <w:sz w:val="28"/>
                <w:szCs w:val="28"/>
              </w:rPr>
              <w:t xml:space="preserve">Tỷ lệ PCT không phù hợp là </w:t>
            </w:r>
            <w:r w:rsidR="00E11B45" w:rsidRPr="00CE306A">
              <w:rPr>
                <w:rFonts w:cs="Times New Roman"/>
                <w:color w:val="000000" w:themeColor="text1"/>
                <w:sz w:val="28"/>
                <w:szCs w:val="28"/>
              </w:rPr>
              <w:t>0</w:t>
            </w:r>
            <w:r w:rsidR="00A610BF" w:rsidRPr="00CE306A">
              <w:rPr>
                <w:rFonts w:cs="Times New Roman"/>
                <w:color w:val="000000" w:themeColor="text1"/>
                <w:sz w:val="28"/>
                <w:szCs w:val="28"/>
              </w:rPr>
              <w:t xml:space="preserve">%; tỷ lệ LCT không phù hợp là </w:t>
            </w:r>
            <w:r w:rsidR="00F14D78" w:rsidRPr="00CE306A">
              <w:rPr>
                <w:rFonts w:cs="Times New Roman"/>
                <w:color w:val="000000" w:themeColor="text1"/>
                <w:sz w:val="28"/>
                <w:szCs w:val="28"/>
              </w:rPr>
              <w:t>6</w:t>
            </w:r>
            <w:r w:rsidR="00E11B45" w:rsidRPr="00CE306A">
              <w:rPr>
                <w:rFonts w:cs="Times New Roman"/>
                <w:color w:val="000000" w:themeColor="text1"/>
                <w:sz w:val="28"/>
                <w:szCs w:val="28"/>
              </w:rPr>
              <w:t>,</w:t>
            </w:r>
            <w:r w:rsidR="00F14D78" w:rsidRPr="00CE306A">
              <w:rPr>
                <w:rFonts w:cs="Times New Roman"/>
                <w:color w:val="000000" w:themeColor="text1"/>
                <w:sz w:val="28"/>
                <w:szCs w:val="28"/>
              </w:rPr>
              <w:t>12</w:t>
            </w:r>
            <w:r w:rsidR="00A610BF" w:rsidRPr="00CE306A">
              <w:rPr>
                <w:rFonts w:cs="Times New Roman"/>
                <w:color w:val="000000" w:themeColor="text1"/>
                <w:sz w:val="28"/>
                <w:szCs w:val="28"/>
              </w:rPr>
              <w:t xml:space="preserve">%. </w:t>
            </w:r>
            <w:r w:rsidR="007F1CBD" w:rsidRPr="00CE306A">
              <w:rPr>
                <w:rFonts w:cs="Times New Roman"/>
                <w:color w:val="000000" w:themeColor="text1"/>
                <w:sz w:val="28"/>
                <w:szCs w:val="28"/>
              </w:rPr>
              <w:t>Qua hậu kiểm phát hiện 0</w:t>
            </w:r>
            <w:r w:rsidR="000F243D" w:rsidRPr="00CE306A">
              <w:rPr>
                <w:rFonts w:cs="Times New Roman"/>
                <w:color w:val="000000" w:themeColor="text1"/>
                <w:sz w:val="28"/>
                <w:szCs w:val="28"/>
              </w:rPr>
              <w:t>3</w:t>
            </w:r>
            <w:r w:rsidR="007F1CBD" w:rsidRPr="00CE306A">
              <w:rPr>
                <w:rFonts w:cs="Times New Roman"/>
                <w:color w:val="000000" w:themeColor="text1"/>
                <w:sz w:val="28"/>
                <w:szCs w:val="28"/>
              </w:rPr>
              <w:t xml:space="preserve"> Lệnh công tác còn tồn tại:</w:t>
            </w:r>
            <w:r w:rsidR="002B2FFD" w:rsidRPr="00CE306A">
              <w:rPr>
                <w:rFonts w:cs="Times New Roman"/>
                <w:color w:val="000000" w:themeColor="text1"/>
                <w:sz w:val="28"/>
                <w:szCs w:val="28"/>
              </w:rPr>
              <w:t xml:space="preserve"> </w:t>
            </w:r>
            <w:r w:rsidR="00546287" w:rsidRPr="00CE306A">
              <w:rPr>
                <w:rFonts w:cs="Times New Roman"/>
                <w:color w:val="000000" w:themeColor="text1"/>
                <w:sz w:val="28"/>
                <w:szCs w:val="28"/>
              </w:rPr>
              <w:t xml:space="preserve">Người CHTT không </w:t>
            </w:r>
            <w:r w:rsidR="00C540F4" w:rsidRPr="00CE306A">
              <w:rPr>
                <w:rFonts w:cs="Times New Roman"/>
                <w:color w:val="000000" w:themeColor="text1"/>
                <w:sz w:val="28"/>
                <w:szCs w:val="28"/>
              </w:rPr>
              <w:t>nhập thời gian kết tại cột</w:t>
            </w:r>
            <w:r w:rsidR="00080268" w:rsidRPr="00CE306A">
              <w:rPr>
                <w:rFonts w:cs="Times New Roman"/>
                <w:color w:val="000000" w:themeColor="text1"/>
                <w:sz w:val="28"/>
                <w:szCs w:val="28"/>
              </w:rPr>
              <w:t xml:space="preserve"> Kết thúc công tác</w:t>
            </w:r>
            <w:r w:rsidR="00C540F4" w:rsidRPr="00CE306A">
              <w:rPr>
                <w:rFonts w:cs="Times New Roman"/>
                <w:color w:val="000000" w:themeColor="text1"/>
                <w:sz w:val="28"/>
                <w:szCs w:val="28"/>
              </w:rPr>
              <w:t xml:space="preserve">; </w:t>
            </w:r>
            <w:r w:rsidR="00080268" w:rsidRPr="00CE306A">
              <w:rPr>
                <w:rFonts w:cs="Times New Roman"/>
                <w:color w:val="000000" w:themeColor="text1"/>
                <w:sz w:val="28"/>
                <w:szCs w:val="28"/>
              </w:rPr>
              <w:t xml:space="preserve">Người cấp lệnh không </w:t>
            </w:r>
            <w:r w:rsidR="00C540F4" w:rsidRPr="00CE306A">
              <w:rPr>
                <w:rFonts w:cs="Times New Roman"/>
                <w:color w:val="000000" w:themeColor="text1"/>
                <w:sz w:val="28"/>
                <w:szCs w:val="28"/>
              </w:rPr>
              <w:t>không tạo mục “Kiểm tra các biện pháp an toàn trước khi thực hiện lệnh công tác”;</w:t>
            </w:r>
            <w:r w:rsidR="00080268" w:rsidRPr="00CE306A">
              <w:rPr>
                <w:rFonts w:cs="Times New Roman"/>
                <w:bCs/>
                <w:i/>
                <w:iCs/>
                <w:color w:val="000000" w:themeColor="text1"/>
                <w:sz w:val="28"/>
                <w:szCs w:val="28"/>
                <w:lang w:val="vi-VN"/>
              </w:rPr>
              <w:t xml:space="preserve"> </w:t>
            </w:r>
            <w:r w:rsidR="00C540F4" w:rsidRPr="00CE306A">
              <w:rPr>
                <w:rFonts w:cs="Times New Roman"/>
                <w:bCs/>
                <w:color w:val="000000" w:themeColor="text1"/>
                <w:sz w:val="28"/>
                <w:szCs w:val="28"/>
              </w:rPr>
              <w:lastRenderedPageBreak/>
              <w:t>Nhân viên đội ĐCT không ký ra khỏi vị trí làm việc</w:t>
            </w:r>
            <w:r w:rsidR="00A37174" w:rsidRPr="00CE306A">
              <w:rPr>
                <w:rFonts w:cs="Times New Roman"/>
                <w:bCs/>
                <w:color w:val="000000" w:themeColor="text1"/>
                <w:sz w:val="28"/>
                <w:szCs w:val="28"/>
              </w:rPr>
              <w:t>.</w:t>
            </w:r>
          </w:p>
        </w:tc>
        <w:tc>
          <w:tcPr>
            <w:tcW w:w="1064" w:type="pct"/>
            <w:tcBorders>
              <w:top w:val="single" w:sz="4" w:space="0" w:color="auto"/>
              <w:left w:val="single" w:sz="4" w:space="0" w:color="auto"/>
              <w:bottom w:val="single" w:sz="4" w:space="0" w:color="auto"/>
              <w:right w:val="single" w:sz="4" w:space="0" w:color="auto"/>
            </w:tcBorders>
            <w:vAlign w:val="center"/>
          </w:tcPr>
          <w:p w14:paraId="375B49CC" w14:textId="6CC1E4AD" w:rsidR="004E11C8" w:rsidRPr="00CE306A" w:rsidRDefault="009C3B47" w:rsidP="007B4B47">
            <w:pPr>
              <w:widowControl w:val="0"/>
              <w:tabs>
                <w:tab w:val="left" w:pos="709"/>
              </w:tabs>
              <w:spacing w:before="120" w:after="40"/>
              <w:ind w:left="-57" w:right="-57"/>
              <w:jc w:val="both"/>
              <w:rPr>
                <w:rFonts w:cs="Times New Roman"/>
                <w:i/>
                <w:iCs/>
                <w:color w:val="000000" w:themeColor="text1"/>
                <w:szCs w:val="28"/>
                <w:lang w:val="es-ES"/>
              </w:rPr>
            </w:pPr>
            <w:r w:rsidRPr="00CE306A">
              <w:rPr>
                <w:rFonts w:cs="Times New Roman"/>
                <w:i/>
                <w:iCs/>
                <w:color w:val="000000" w:themeColor="text1"/>
                <w:szCs w:val="28"/>
              </w:rPr>
              <w:lastRenderedPageBreak/>
              <w:t>Đề nghị các cá nhân liên quan tiếp tục rà soát, nâng cao chất lượng lập, kiểm tra Phiếu công tác/Lệnh công tác trước khi phát hành nhằm hạn chế sai sót.</w:t>
            </w:r>
          </w:p>
        </w:tc>
        <w:tc>
          <w:tcPr>
            <w:tcW w:w="444" w:type="pct"/>
            <w:tcBorders>
              <w:top w:val="single" w:sz="2" w:space="0" w:color="000000"/>
              <w:left w:val="single" w:sz="4" w:space="0" w:color="auto"/>
              <w:bottom w:val="single" w:sz="2" w:space="0" w:color="000000"/>
              <w:right w:val="single" w:sz="2" w:space="0" w:color="000000"/>
            </w:tcBorders>
          </w:tcPr>
          <w:p w14:paraId="442AFA51" w14:textId="77777777" w:rsidR="00F25B03" w:rsidRPr="00CE306A" w:rsidRDefault="00F25B03" w:rsidP="007B4B47">
            <w:pPr>
              <w:widowControl w:val="0"/>
              <w:autoSpaceDE w:val="0"/>
              <w:autoSpaceDN w:val="0"/>
              <w:adjustRightInd w:val="0"/>
              <w:spacing w:before="120" w:after="40"/>
              <w:jc w:val="both"/>
              <w:rPr>
                <w:rFonts w:cs="Times New Roman"/>
                <w:color w:val="000000" w:themeColor="text1"/>
                <w:szCs w:val="28"/>
                <w:lang w:val="en"/>
              </w:rPr>
            </w:pPr>
          </w:p>
        </w:tc>
      </w:tr>
      <w:tr w:rsidR="00CE306A" w:rsidRPr="00CE306A" w14:paraId="4044ADEE" w14:textId="77777777" w:rsidTr="00225235">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6C1DD6FF" w14:textId="77777777" w:rsidR="007E78A0" w:rsidRPr="00CE306A" w:rsidRDefault="007E78A0" w:rsidP="007B4B47">
            <w:pPr>
              <w:widowControl w:val="0"/>
              <w:autoSpaceDE w:val="0"/>
              <w:autoSpaceDN w:val="0"/>
              <w:adjustRightInd w:val="0"/>
              <w:spacing w:before="120" w:after="40"/>
              <w:jc w:val="center"/>
              <w:rPr>
                <w:rFonts w:cs="Times New Roman"/>
                <w:color w:val="000000" w:themeColor="text1"/>
                <w:szCs w:val="28"/>
                <w:lang w:val="en"/>
              </w:rPr>
            </w:pPr>
            <w:r w:rsidRPr="00CE306A">
              <w:rPr>
                <w:rFonts w:cs="Times New Roman"/>
                <w:color w:val="000000" w:themeColor="text1"/>
                <w:szCs w:val="28"/>
                <w:lang w:val="en"/>
              </w:rPr>
              <w:t>3.3</w:t>
            </w:r>
          </w:p>
        </w:tc>
        <w:tc>
          <w:tcPr>
            <w:tcW w:w="1397" w:type="pct"/>
            <w:tcBorders>
              <w:top w:val="single" w:sz="2" w:space="0" w:color="000000"/>
              <w:left w:val="single" w:sz="2" w:space="0" w:color="000000"/>
              <w:bottom w:val="single" w:sz="2" w:space="0" w:color="000000"/>
              <w:right w:val="single" w:sz="2" w:space="0" w:color="000000"/>
            </w:tcBorders>
            <w:vAlign w:val="center"/>
          </w:tcPr>
          <w:p w14:paraId="4FCDF1B1" w14:textId="77777777" w:rsidR="007E78A0" w:rsidRPr="00CE306A" w:rsidRDefault="007E78A0" w:rsidP="007B4B47">
            <w:pPr>
              <w:widowControl w:val="0"/>
              <w:autoSpaceDE w:val="0"/>
              <w:autoSpaceDN w:val="0"/>
              <w:adjustRightInd w:val="0"/>
              <w:spacing w:before="120" w:after="40"/>
              <w:jc w:val="both"/>
              <w:rPr>
                <w:rFonts w:cs="Times New Roman"/>
                <w:color w:val="000000" w:themeColor="text1"/>
                <w:szCs w:val="28"/>
                <w:lang w:val="en"/>
              </w:rPr>
            </w:pPr>
            <w:r w:rsidRPr="00CE306A">
              <w:rPr>
                <w:rFonts w:cs="Times New Roman"/>
                <w:color w:val="000000" w:themeColor="text1"/>
                <w:szCs w:val="28"/>
                <w:lang w:val="en"/>
              </w:rPr>
              <w:t>Các biện pháp an toàn</w:t>
            </w:r>
          </w:p>
        </w:tc>
        <w:tc>
          <w:tcPr>
            <w:tcW w:w="1620" w:type="pct"/>
            <w:tcBorders>
              <w:top w:val="single" w:sz="2" w:space="0" w:color="000000"/>
              <w:left w:val="single" w:sz="2" w:space="0" w:color="000000"/>
              <w:bottom w:val="single" w:sz="2" w:space="0" w:color="000000"/>
              <w:right w:val="single" w:sz="4" w:space="0" w:color="auto"/>
            </w:tcBorders>
            <w:vAlign w:val="center"/>
          </w:tcPr>
          <w:p w14:paraId="2ABDF349" w14:textId="69AC9389" w:rsidR="00D97BE4" w:rsidRPr="00CE306A" w:rsidRDefault="002B0E58" w:rsidP="007B4B47">
            <w:pPr>
              <w:spacing w:before="120" w:after="40"/>
              <w:jc w:val="both"/>
              <w:rPr>
                <w:rFonts w:cs="Times New Roman"/>
                <w:color w:val="000000" w:themeColor="text1"/>
                <w:szCs w:val="28"/>
              </w:rPr>
            </w:pPr>
            <w:r w:rsidRPr="00CE306A">
              <w:rPr>
                <w:rFonts w:cs="Times New Roman"/>
                <w:color w:val="000000" w:themeColor="text1"/>
                <w:szCs w:val="28"/>
              </w:rPr>
              <w:t>Các biện pháp an toàn được triển khai đầy đủ và hiệu quả</w:t>
            </w:r>
          </w:p>
        </w:tc>
        <w:tc>
          <w:tcPr>
            <w:tcW w:w="1064" w:type="pct"/>
            <w:tcBorders>
              <w:top w:val="single" w:sz="4" w:space="0" w:color="auto"/>
              <w:left w:val="single" w:sz="4" w:space="0" w:color="auto"/>
              <w:bottom w:val="single" w:sz="4" w:space="0" w:color="auto"/>
              <w:right w:val="single" w:sz="4" w:space="0" w:color="auto"/>
            </w:tcBorders>
            <w:vAlign w:val="center"/>
          </w:tcPr>
          <w:p w14:paraId="542B0525" w14:textId="0382A44E" w:rsidR="007E78A0" w:rsidRPr="00CE306A" w:rsidRDefault="00E87325" w:rsidP="007B4B47">
            <w:pPr>
              <w:spacing w:before="120" w:after="40"/>
              <w:jc w:val="center"/>
              <w:rPr>
                <w:rFonts w:cs="Times New Roman"/>
                <w:bCs/>
                <w:i/>
                <w:iCs/>
                <w:color w:val="000000" w:themeColor="text1"/>
                <w:szCs w:val="28"/>
              </w:rPr>
            </w:pPr>
            <w:r w:rsidRPr="00CE306A">
              <w:rPr>
                <w:rFonts w:cs="Times New Roman"/>
                <w:i/>
                <w:iCs/>
                <w:color w:val="000000" w:themeColor="text1"/>
                <w:szCs w:val="28"/>
              </w:rPr>
              <w:t>Không phát sinh kiến nghị sau kiểm tra</w:t>
            </w:r>
          </w:p>
        </w:tc>
        <w:tc>
          <w:tcPr>
            <w:tcW w:w="444" w:type="pct"/>
            <w:tcBorders>
              <w:top w:val="single" w:sz="2" w:space="0" w:color="000000"/>
              <w:left w:val="single" w:sz="4" w:space="0" w:color="auto"/>
              <w:bottom w:val="single" w:sz="2" w:space="0" w:color="000000"/>
              <w:right w:val="single" w:sz="2" w:space="0" w:color="000000"/>
            </w:tcBorders>
          </w:tcPr>
          <w:p w14:paraId="11713D2D" w14:textId="77777777" w:rsidR="007E78A0" w:rsidRPr="00CE306A" w:rsidRDefault="007E78A0" w:rsidP="007B4B47">
            <w:pPr>
              <w:widowControl w:val="0"/>
              <w:autoSpaceDE w:val="0"/>
              <w:autoSpaceDN w:val="0"/>
              <w:adjustRightInd w:val="0"/>
              <w:spacing w:before="120" w:after="40"/>
              <w:jc w:val="both"/>
              <w:rPr>
                <w:rFonts w:cs="Times New Roman"/>
                <w:color w:val="000000" w:themeColor="text1"/>
                <w:szCs w:val="28"/>
                <w:lang w:val="en"/>
              </w:rPr>
            </w:pPr>
          </w:p>
        </w:tc>
      </w:tr>
      <w:tr w:rsidR="00CE306A" w:rsidRPr="00CE306A" w14:paraId="12D3FD36" w14:textId="77777777" w:rsidTr="00CD5BD4">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3607F733" w14:textId="77777777" w:rsidR="00BF1EB5" w:rsidRPr="00CE306A" w:rsidRDefault="00BF1EB5" w:rsidP="007B4B47">
            <w:pPr>
              <w:widowControl w:val="0"/>
              <w:autoSpaceDE w:val="0"/>
              <w:autoSpaceDN w:val="0"/>
              <w:adjustRightInd w:val="0"/>
              <w:spacing w:before="120" w:after="40"/>
              <w:jc w:val="center"/>
              <w:rPr>
                <w:rFonts w:cs="Times New Roman"/>
                <w:b/>
                <w:bCs/>
                <w:color w:val="000000" w:themeColor="text1"/>
                <w:szCs w:val="28"/>
                <w:lang w:val="en"/>
              </w:rPr>
            </w:pPr>
            <w:r w:rsidRPr="00CE306A">
              <w:rPr>
                <w:rFonts w:cs="Times New Roman"/>
                <w:b/>
                <w:bCs/>
                <w:color w:val="000000" w:themeColor="text1"/>
                <w:szCs w:val="28"/>
                <w:lang w:val="en"/>
              </w:rPr>
              <w:t>4</w:t>
            </w:r>
          </w:p>
        </w:tc>
        <w:tc>
          <w:tcPr>
            <w:tcW w:w="4525" w:type="pct"/>
            <w:gridSpan w:val="4"/>
            <w:tcBorders>
              <w:top w:val="single" w:sz="2" w:space="0" w:color="000000"/>
              <w:left w:val="single" w:sz="2" w:space="0" w:color="000000"/>
              <w:bottom w:val="single" w:sz="2" w:space="0" w:color="000000"/>
              <w:right w:val="single" w:sz="2" w:space="0" w:color="000000"/>
            </w:tcBorders>
            <w:vAlign w:val="center"/>
          </w:tcPr>
          <w:p w14:paraId="6AA33924" w14:textId="665AB3FF" w:rsidR="00BF1EB5" w:rsidRPr="00CE306A" w:rsidRDefault="00BF1EB5" w:rsidP="007B4B47">
            <w:pPr>
              <w:widowControl w:val="0"/>
              <w:autoSpaceDE w:val="0"/>
              <w:autoSpaceDN w:val="0"/>
              <w:adjustRightInd w:val="0"/>
              <w:spacing w:before="120" w:after="40"/>
              <w:jc w:val="both"/>
              <w:rPr>
                <w:rFonts w:cs="Times New Roman"/>
                <w:color w:val="000000" w:themeColor="text1"/>
                <w:szCs w:val="28"/>
                <w:lang w:val="en"/>
              </w:rPr>
            </w:pPr>
            <w:r w:rsidRPr="00CE306A">
              <w:rPr>
                <w:rFonts w:cs="Times New Roman"/>
                <w:b/>
                <w:bCs/>
                <w:color w:val="000000" w:themeColor="text1"/>
                <w:szCs w:val="28"/>
                <w:lang w:val="en"/>
              </w:rPr>
              <w:t xml:space="preserve">Tình trạng an toàn, vệ sinh của các máy, thiết bị, nhà xưởng, kho tàng và nơi làm việc như: </w:t>
            </w:r>
            <w:r w:rsidR="009F3BD3" w:rsidRPr="00CE306A">
              <w:rPr>
                <w:rFonts w:cs="Times New Roman"/>
                <w:b/>
                <w:bCs/>
                <w:color w:val="000000" w:themeColor="text1"/>
                <w:szCs w:val="28"/>
                <w:lang w:val="en"/>
              </w:rPr>
              <w:t xml:space="preserve">Che </w:t>
            </w:r>
            <w:r w:rsidRPr="00CE306A">
              <w:rPr>
                <w:rFonts w:cs="Times New Roman"/>
                <w:b/>
                <w:bCs/>
                <w:color w:val="000000" w:themeColor="text1"/>
                <w:szCs w:val="28"/>
                <w:lang w:val="en"/>
              </w:rPr>
              <w:t>chắn tại các vị trí nguy hiểm, độ tin cậy của các cơ cấu an toàn, chống nóng, chống bụi, chiếu sáng, thông gió, thoát nước và các hệ thống khác</w:t>
            </w:r>
          </w:p>
        </w:tc>
      </w:tr>
      <w:tr w:rsidR="00CE306A" w:rsidRPr="00CE306A" w14:paraId="53DBBD4B" w14:textId="77777777" w:rsidTr="00E87325">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69A5C001" w14:textId="77777777" w:rsidR="00E87325" w:rsidRPr="00CE306A" w:rsidRDefault="00E87325" w:rsidP="00E87325">
            <w:pPr>
              <w:widowControl w:val="0"/>
              <w:autoSpaceDE w:val="0"/>
              <w:autoSpaceDN w:val="0"/>
              <w:adjustRightInd w:val="0"/>
              <w:spacing w:before="120" w:after="40"/>
              <w:jc w:val="center"/>
              <w:rPr>
                <w:rFonts w:cs="Times New Roman"/>
                <w:color w:val="000000" w:themeColor="text1"/>
                <w:szCs w:val="28"/>
                <w:lang w:val="en"/>
              </w:rPr>
            </w:pPr>
            <w:r w:rsidRPr="00CE306A">
              <w:rPr>
                <w:rFonts w:cs="Times New Roman"/>
                <w:color w:val="000000" w:themeColor="text1"/>
                <w:szCs w:val="28"/>
                <w:lang w:val="en"/>
              </w:rPr>
              <w:t>4.1</w:t>
            </w:r>
          </w:p>
        </w:tc>
        <w:tc>
          <w:tcPr>
            <w:tcW w:w="1397" w:type="pct"/>
            <w:tcBorders>
              <w:top w:val="single" w:sz="2" w:space="0" w:color="000000"/>
              <w:left w:val="single" w:sz="2" w:space="0" w:color="000000"/>
              <w:bottom w:val="single" w:sz="2" w:space="0" w:color="000000"/>
              <w:right w:val="single" w:sz="2" w:space="0" w:color="000000"/>
            </w:tcBorders>
            <w:vAlign w:val="center"/>
          </w:tcPr>
          <w:p w14:paraId="16C3D9D5" w14:textId="7D761E4B"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r w:rsidRPr="00CE306A">
              <w:rPr>
                <w:rFonts w:cs="Times New Roman"/>
                <w:color w:val="000000" w:themeColor="text1"/>
                <w:szCs w:val="28"/>
                <w:lang w:val="en"/>
              </w:rPr>
              <w:t xml:space="preserve">Vệ sinh của các máy, thiết bị, nhà xưởng, kho tàng và nơi làm việc như: </w:t>
            </w:r>
            <w:r w:rsidR="009F3BD3" w:rsidRPr="00CE306A">
              <w:rPr>
                <w:rFonts w:cs="Times New Roman"/>
                <w:color w:val="000000" w:themeColor="text1"/>
                <w:szCs w:val="28"/>
                <w:lang w:val="en"/>
              </w:rPr>
              <w:t xml:space="preserve">Che </w:t>
            </w:r>
            <w:r w:rsidRPr="00CE306A">
              <w:rPr>
                <w:rFonts w:cs="Times New Roman"/>
                <w:color w:val="000000" w:themeColor="text1"/>
                <w:szCs w:val="28"/>
                <w:lang w:val="en"/>
              </w:rPr>
              <w:t>chắn tại các vị trí nguy hiểm, độ tin cậy của các cơ cấu an toàn, chống nóng, chống bụi, chiếu sáng, thông gió, thoát nước và các hệ thống khác</w:t>
            </w:r>
          </w:p>
        </w:tc>
        <w:tc>
          <w:tcPr>
            <w:tcW w:w="1620" w:type="pct"/>
            <w:tcBorders>
              <w:top w:val="single" w:sz="2" w:space="0" w:color="000000"/>
              <w:left w:val="single" w:sz="2" w:space="0" w:color="000000"/>
              <w:bottom w:val="single" w:sz="2" w:space="0" w:color="000000"/>
              <w:right w:val="single" w:sz="2" w:space="0" w:color="000000"/>
            </w:tcBorders>
            <w:vAlign w:val="center"/>
          </w:tcPr>
          <w:p w14:paraId="72887055" w14:textId="4C24A0F1" w:rsidR="00E87325" w:rsidRPr="00CE306A" w:rsidRDefault="00650781" w:rsidP="00E87325">
            <w:pPr>
              <w:spacing w:before="120" w:after="40"/>
              <w:jc w:val="both"/>
              <w:rPr>
                <w:rFonts w:cs="Times New Roman"/>
                <w:color w:val="000000" w:themeColor="text1"/>
                <w:szCs w:val="28"/>
              </w:rPr>
            </w:pPr>
            <w:r w:rsidRPr="00CE306A">
              <w:rPr>
                <w:rFonts w:cs="Times New Roman"/>
                <w:color w:val="000000" w:themeColor="text1"/>
                <w:szCs w:val="28"/>
              </w:rPr>
              <w:t>Các khu vực sản xuất được duy trì sạch sẽ; máy móc, thiết bị và hệ thống phụ trợ bảo đảm điều kiện an toàn phục vụ sản xuất.</w:t>
            </w:r>
          </w:p>
        </w:tc>
        <w:tc>
          <w:tcPr>
            <w:tcW w:w="1064" w:type="pct"/>
            <w:tcBorders>
              <w:top w:val="single" w:sz="2" w:space="0" w:color="000000"/>
              <w:left w:val="single" w:sz="2" w:space="0" w:color="000000"/>
              <w:bottom w:val="single" w:sz="2" w:space="0" w:color="000000"/>
              <w:right w:val="single" w:sz="2" w:space="0" w:color="000000"/>
            </w:tcBorders>
            <w:vAlign w:val="center"/>
          </w:tcPr>
          <w:p w14:paraId="774A504E" w14:textId="45E600F4" w:rsidR="00E87325" w:rsidRPr="00CE306A" w:rsidRDefault="00E87325" w:rsidP="00E87325">
            <w:pPr>
              <w:widowControl w:val="0"/>
              <w:autoSpaceDE w:val="0"/>
              <w:autoSpaceDN w:val="0"/>
              <w:adjustRightInd w:val="0"/>
              <w:spacing w:before="120" w:after="40"/>
              <w:jc w:val="center"/>
              <w:rPr>
                <w:rFonts w:cs="Times New Roman"/>
                <w:i/>
                <w:iCs/>
                <w:color w:val="000000" w:themeColor="text1"/>
                <w:szCs w:val="28"/>
                <w:lang w:val="en"/>
              </w:rPr>
            </w:pPr>
            <w:r w:rsidRPr="00CE306A">
              <w:rPr>
                <w:rFonts w:cs="Times New Roman"/>
                <w:i/>
                <w:iCs/>
                <w:color w:val="000000" w:themeColor="text1"/>
                <w:szCs w:val="28"/>
              </w:rPr>
              <w:t>Không phát sinh kiến nghị sau kiểm tra</w:t>
            </w:r>
          </w:p>
        </w:tc>
        <w:tc>
          <w:tcPr>
            <w:tcW w:w="444" w:type="pct"/>
            <w:tcBorders>
              <w:top w:val="single" w:sz="2" w:space="0" w:color="000000"/>
              <w:left w:val="single" w:sz="2" w:space="0" w:color="000000"/>
              <w:bottom w:val="single" w:sz="2" w:space="0" w:color="000000"/>
              <w:right w:val="single" w:sz="2" w:space="0" w:color="000000"/>
            </w:tcBorders>
          </w:tcPr>
          <w:p w14:paraId="78F7C209"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p>
        </w:tc>
      </w:tr>
      <w:tr w:rsidR="00CE306A" w:rsidRPr="00CE306A" w14:paraId="3A621440" w14:textId="77777777" w:rsidTr="00E87325">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2FF9C0FC" w14:textId="77777777" w:rsidR="00E87325" w:rsidRPr="00CE306A" w:rsidRDefault="00E87325" w:rsidP="00E87325">
            <w:pPr>
              <w:widowControl w:val="0"/>
              <w:autoSpaceDE w:val="0"/>
              <w:autoSpaceDN w:val="0"/>
              <w:adjustRightInd w:val="0"/>
              <w:spacing w:before="120" w:after="40"/>
              <w:jc w:val="center"/>
              <w:rPr>
                <w:rFonts w:cs="Times New Roman"/>
                <w:color w:val="000000" w:themeColor="text1"/>
                <w:szCs w:val="28"/>
                <w:lang w:val="en"/>
              </w:rPr>
            </w:pPr>
            <w:r w:rsidRPr="00CE306A">
              <w:rPr>
                <w:rFonts w:cs="Times New Roman"/>
                <w:color w:val="000000" w:themeColor="text1"/>
                <w:szCs w:val="28"/>
                <w:lang w:val="en"/>
              </w:rPr>
              <w:t>4.2</w:t>
            </w:r>
          </w:p>
        </w:tc>
        <w:tc>
          <w:tcPr>
            <w:tcW w:w="1397" w:type="pct"/>
            <w:tcBorders>
              <w:top w:val="single" w:sz="2" w:space="0" w:color="000000"/>
              <w:left w:val="single" w:sz="2" w:space="0" w:color="000000"/>
              <w:bottom w:val="single" w:sz="2" w:space="0" w:color="000000"/>
              <w:right w:val="single" w:sz="2" w:space="0" w:color="000000"/>
            </w:tcBorders>
            <w:vAlign w:val="center"/>
          </w:tcPr>
          <w:p w14:paraId="1B6D5C1D"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r w:rsidRPr="00CE306A">
              <w:rPr>
                <w:rFonts w:cs="Times New Roman"/>
                <w:color w:val="000000" w:themeColor="text1"/>
                <w:szCs w:val="28"/>
                <w:lang w:val="en"/>
              </w:rPr>
              <w:t>Trang bị, phương tiện phục vụ công tác bảo vệ môi trường</w:t>
            </w:r>
          </w:p>
        </w:tc>
        <w:tc>
          <w:tcPr>
            <w:tcW w:w="1620" w:type="pct"/>
            <w:tcBorders>
              <w:top w:val="single" w:sz="2" w:space="0" w:color="000000"/>
              <w:left w:val="single" w:sz="2" w:space="0" w:color="000000"/>
              <w:bottom w:val="single" w:sz="2" w:space="0" w:color="000000"/>
              <w:right w:val="single" w:sz="2" w:space="0" w:color="000000"/>
            </w:tcBorders>
            <w:vAlign w:val="center"/>
          </w:tcPr>
          <w:p w14:paraId="4D7392D6" w14:textId="3683A79B" w:rsidR="00E87325" w:rsidRPr="00CE306A" w:rsidRDefault="00E87325" w:rsidP="00E87325">
            <w:pPr>
              <w:spacing w:before="120" w:after="40"/>
              <w:jc w:val="both"/>
              <w:rPr>
                <w:rFonts w:cs="Times New Roman"/>
                <w:color w:val="000000" w:themeColor="text1"/>
                <w:szCs w:val="28"/>
              </w:rPr>
            </w:pPr>
            <w:r w:rsidRPr="00CE306A">
              <w:rPr>
                <w:rFonts w:cs="Times New Roman"/>
                <w:color w:val="000000" w:themeColor="text1"/>
                <w:szCs w:val="28"/>
              </w:rPr>
              <w:t>Trang bị và phương tiện bảo vệ môi trường đầy đủ, hoạt động tốt</w:t>
            </w:r>
          </w:p>
        </w:tc>
        <w:tc>
          <w:tcPr>
            <w:tcW w:w="1064" w:type="pct"/>
            <w:tcBorders>
              <w:top w:val="single" w:sz="2" w:space="0" w:color="000000"/>
              <w:left w:val="single" w:sz="2" w:space="0" w:color="000000"/>
              <w:bottom w:val="single" w:sz="2" w:space="0" w:color="000000"/>
              <w:right w:val="single" w:sz="2" w:space="0" w:color="000000"/>
            </w:tcBorders>
            <w:vAlign w:val="center"/>
          </w:tcPr>
          <w:p w14:paraId="65D4EE76" w14:textId="23BF6875" w:rsidR="00E87325" w:rsidRPr="00CE306A" w:rsidRDefault="00E87325" w:rsidP="00E87325">
            <w:pPr>
              <w:widowControl w:val="0"/>
              <w:autoSpaceDE w:val="0"/>
              <w:autoSpaceDN w:val="0"/>
              <w:adjustRightInd w:val="0"/>
              <w:spacing w:before="120" w:after="40"/>
              <w:jc w:val="center"/>
              <w:rPr>
                <w:rFonts w:cs="Times New Roman"/>
                <w:i/>
                <w:iCs/>
                <w:color w:val="000000" w:themeColor="text1"/>
                <w:szCs w:val="28"/>
                <w:lang w:val="en"/>
              </w:rPr>
            </w:pPr>
            <w:r w:rsidRPr="00CE306A">
              <w:rPr>
                <w:rFonts w:cs="Times New Roman"/>
                <w:i/>
                <w:iCs/>
                <w:color w:val="000000" w:themeColor="text1"/>
                <w:szCs w:val="28"/>
              </w:rPr>
              <w:t>Không phát sinh kiến nghị sau kiểm tra</w:t>
            </w:r>
          </w:p>
        </w:tc>
        <w:tc>
          <w:tcPr>
            <w:tcW w:w="444" w:type="pct"/>
            <w:tcBorders>
              <w:top w:val="single" w:sz="2" w:space="0" w:color="000000"/>
              <w:left w:val="single" w:sz="2" w:space="0" w:color="000000"/>
              <w:bottom w:val="single" w:sz="2" w:space="0" w:color="000000"/>
              <w:right w:val="single" w:sz="2" w:space="0" w:color="000000"/>
            </w:tcBorders>
          </w:tcPr>
          <w:p w14:paraId="34CD1316"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p>
        </w:tc>
      </w:tr>
      <w:tr w:rsidR="00CE306A" w:rsidRPr="00CE306A" w14:paraId="77C9123A" w14:textId="77777777" w:rsidTr="00E87325">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5FAFAC3F" w14:textId="77777777" w:rsidR="00E87325" w:rsidRPr="00CE306A" w:rsidRDefault="00E87325" w:rsidP="00E87325">
            <w:pPr>
              <w:widowControl w:val="0"/>
              <w:autoSpaceDE w:val="0"/>
              <w:autoSpaceDN w:val="0"/>
              <w:adjustRightInd w:val="0"/>
              <w:spacing w:before="120" w:after="40"/>
              <w:jc w:val="center"/>
              <w:rPr>
                <w:rFonts w:cs="Times New Roman"/>
                <w:color w:val="000000" w:themeColor="text1"/>
                <w:szCs w:val="28"/>
                <w:lang w:val="en"/>
              </w:rPr>
            </w:pPr>
            <w:r w:rsidRPr="00CE306A">
              <w:rPr>
                <w:rFonts w:cs="Times New Roman"/>
                <w:color w:val="000000" w:themeColor="text1"/>
                <w:szCs w:val="28"/>
                <w:lang w:val="en"/>
              </w:rPr>
              <w:t>4.3</w:t>
            </w:r>
          </w:p>
        </w:tc>
        <w:tc>
          <w:tcPr>
            <w:tcW w:w="1397" w:type="pct"/>
            <w:tcBorders>
              <w:top w:val="single" w:sz="2" w:space="0" w:color="000000"/>
              <w:left w:val="single" w:sz="2" w:space="0" w:color="000000"/>
              <w:bottom w:val="single" w:sz="2" w:space="0" w:color="000000"/>
              <w:right w:val="single" w:sz="2" w:space="0" w:color="000000"/>
            </w:tcBorders>
            <w:vAlign w:val="center"/>
          </w:tcPr>
          <w:p w14:paraId="716FD449"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r w:rsidRPr="00CE306A">
              <w:rPr>
                <w:rFonts w:cs="Times New Roman"/>
                <w:color w:val="000000" w:themeColor="text1"/>
                <w:szCs w:val="28"/>
                <w:lang w:val="en"/>
              </w:rPr>
              <w:t>Việc thu gom, phân loại, xử lý chất thải</w:t>
            </w:r>
          </w:p>
        </w:tc>
        <w:tc>
          <w:tcPr>
            <w:tcW w:w="1620" w:type="pct"/>
            <w:tcBorders>
              <w:top w:val="single" w:sz="2" w:space="0" w:color="000000"/>
              <w:left w:val="single" w:sz="2" w:space="0" w:color="000000"/>
              <w:bottom w:val="single" w:sz="2" w:space="0" w:color="000000"/>
              <w:right w:val="single" w:sz="2" w:space="0" w:color="000000"/>
            </w:tcBorders>
            <w:vAlign w:val="center"/>
          </w:tcPr>
          <w:p w14:paraId="6A2FE7D5" w14:textId="56E8A80C" w:rsidR="00E87325" w:rsidRPr="00CE306A" w:rsidRDefault="00E87325" w:rsidP="00E87325">
            <w:pPr>
              <w:spacing w:before="120" w:after="40"/>
              <w:jc w:val="both"/>
              <w:rPr>
                <w:rFonts w:cs="Times New Roman"/>
                <w:color w:val="000000" w:themeColor="text1"/>
                <w:szCs w:val="28"/>
              </w:rPr>
            </w:pPr>
            <w:r w:rsidRPr="00CE306A">
              <w:rPr>
                <w:rFonts w:cs="Times New Roman"/>
                <w:color w:val="000000" w:themeColor="text1"/>
                <w:szCs w:val="28"/>
              </w:rPr>
              <w:t>Chất thải được thu gom, phân loại và xử lý đúng quy định</w:t>
            </w:r>
          </w:p>
        </w:tc>
        <w:tc>
          <w:tcPr>
            <w:tcW w:w="1064" w:type="pct"/>
            <w:tcBorders>
              <w:top w:val="single" w:sz="2" w:space="0" w:color="000000"/>
              <w:left w:val="single" w:sz="2" w:space="0" w:color="000000"/>
              <w:bottom w:val="single" w:sz="2" w:space="0" w:color="000000"/>
              <w:right w:val="single" w:sz="2" w:space="0" w:color="000000"/>
            </w:tcBorders>
            <w:vAlign w:val="center"/>
          </w:tcPr>
          <w:p w14:paraId="4ADDC533" w14:textId="011725DA" w:rsidR="00E87325" w:rsidRPr="00CE306A" w:rsidRDefault="00E87325" w:rsidP="00E87325">
            <w:pPr>
              <w:widowControl w:val="0"/>
              <w:autoSpaceDE w:val="0"/>
              <w:autoSpaceDN w:val="0"/>
              <w:adjustRightInd w:val="0"/>
              <w:spacing w:before="120" w:after="40"/>
              <w:jc w:val="center"/>
              <w:rPr>
                <w:rFonts w:cs="Times New Roman"/>
                <w:i/>
                <w:iCs/>
                <w:color w:val="000000" w:themeColor="text1"/>
                <w:szCs w:val="28"/>
                <w:lang w:val="en"/>
              </w:rPr>
            </w:pPr>
            <w:r w:rsidRPr="00CE306A">
              <w:rPr>
                <w:rFonts w:cs="Times New Roman"/>
                <w:i/>
                <w:iCs/>
                <w:color w:val="000000" w:themeColor="text1"/>
                <w:szCs w:val="28"/>
              </w:rPr>
              <w:t>Không phát sinh kiến nghị sau kiểm tra</w:t>
            </w:r>
          </w:p>
        </w:tc>
        <w:tc>
          <w:tcPr>
            <w:tcW w:w="444" w:type="pct"/>
            <w:tcBorders>
              <w:top w:val="single" w:sz="2" w:space="0" w:color="000000"/>
              <w:left w:val="single" w:sz="2" w:space="0" w:color="000000"/>
              <w:bottom w:val="single" w:sz="2" w:space="0" w:color="000000"/>
              <w:right w:val="single" w:sz="2" w:space="0" w:color="000000"/>
            </w:tcBorders>
          </w:tcPr>
          <w:p w14:paraId="38E301CE"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p>
        </w:tc>
      </w:tr>
      <w:tr w:rsidR="00CE306A" w:rsidRPr="00CE306A" w14:paraId="52641CBB" w14:textId="77777777" w:rsidTr="00CD5BD4">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506F1C81" w14:textId="77777777" w:rsidR="00F25B03" w:rsidRPr="00CE306A" w:rsidRDefault="00F25B03" w:rsidP="007B4B47">
            <w:pPr>
              <w:widowControl w:val="0"/>
              <w:autoSpaceDE w:val="0"/>
              <w:autoSpaceDN w:val="0"/>
              <w:adjustRightInd w:val="0"/>
              <w:spacing w:before="120" w:after="40"/>
              <w:jc w:val="center"/>
              <w:rPr>
                <w:rFonts w:cs="Times New Roman"/>
                <w:b/>
                <w:bCs/>
                <w:color w:val="000000" w:themeColor="text1"/>
                <w:szCs w:val="28"/>
                <w:lang w:val="en"/>
              </w:rPr>
            </w:pPr>
            <w:r w:rsidRPr="00CE306A">
              <w:rPr>
                <w:rFonts w:cs="Times New Roman"/>
                <w:b/>
                <w:bCs/>
                <w:color w:val="000000" w:themeColor="text1"/>
                <w:szCs w:val="28"/>
                <w:lang w:val="en"/>
              </w:rPr>
              <w:t>5</w:t>
            </w:r>
          </w:p>
        </w:tc>
        <w:tc>
          <w:tcPr>
            <w:tcW w:w="4525" w:type="pct"/>
            <w:gridSpan w:val="4"/>
            <w:tcBorders>
              <w:top w:val="single" w:sz="2" w:space="0" w:color="000000"/>
              <w:left w:val="single" w:sz="2" w:space="0" w:color="000000"/>
              <w:bottom w:val="single" w:sz="2" w:space="0" w:color="000000"/>
              <w:right w:val="single" w:sz="2" w:space="0" w:color="000000"/>
            </w:tcBorders>
            <w:vAlign w:val="center"/>
          </w:tcPr>
          <w:p w14:paraId="51A56D6F" w14:textId="6CFD5B54" w:rsidR="00F25B03" w:rsidRPr="00CE306A" w:rsidRDefault="008124A0" w:rsidP="007B4B47">
            <w:pPr>
              <w:widowControl w:val="0"/>
              <w:autoSpaceDE w:val="0"/>
              <w:autoSpaceDN w:val="0"/>
              <w:adjustRightInd w:val="0"/>
              <w:spacing w:before="120" w:after="40"/>
              <w:jc w:val="both"/>
              <w:rPr>
                <w:rFonts w:cs="Times New Roman"/>
                <w:color w:val="000000" w:themeColor="text1"/>
                <w:szCs w:val="28"/>
                <w:lang w:val="en"/>
              </w:rPr>
            </w:pPr>
            <w:r w:rsidRPr="00CE306A">
              <w:rPr>
                <w:rFonts w:cs="Times New Roman"/>
                <w:b/>
                <w:bCs/>
                <w:color w:val="000000" w:themeColor="text1"/>
                <w:szCs w:val="28"/>
              </w:rPr>
              <w:t xml:space="preserve">Việc </w:t>
            </w:r>
            <w:r w:rsidR="00F25B03" w:rsidRPr="00CE306A">
              <w:rPr>
                <w:rFonts w:cs="Times New Roman"/>
                <w:b/>
                <w:bCs/>
                <w:color w:val="000000" w:themeColor="text1"/>
                <w:szCs w:val="28"/>
              </w:rPr>
              <w:t>sử dụng, bảo quản</w:t>
            </w:r>
            <w:r w:rsidR="004E1041" w:rsidRPr="00CE306A">
              <w:rPr>
                <w:rFonts w:cs="Times New Roman"/>
                <w:b/>
                <w:bCs/>
                <w:color w:val="000000" w:themeColor="text1"/>
                <w:szCs w:val="28"/>
              </w:rPr>
              <w:t xml:space="preserve"> t</w:t>
            </w:r>
            <w:r w:rsidR="00F25B03" w:rsidRPr="00CE306A">
              <w:rPr>
                <w:rFonts w:cs="Times New Roman"/>
                <w:b/>
                <w:bCs/>
                <w:color w:val="000000" w:themeColor="text1"/>
                <w:szCs w:val="28"/>
              </w:rPr>
              <w:t>rang bị phương tiện bảo vệ cá nhân, phương tiện kỹ thuật phòng cháy chữa cháy, phương tiện cấp cứu y tế</w:t>
            </w:r>
          </w:p>
        </w:tc>
      </w:tr>
      <w:tr w:rsidR="00CE306A" w:rsidRPr="00CE306A" w14:paraId="0ECD0907" w14:textId="77777777" w:rsidTr="00E87325">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65AF10DE" w14:textId="77777777" w:rsidR="00E87325" w:rsidRPr="00CE306A" w:rsidRDefault="00E87325" w:rsidP="00E87325">
            <w:pPr>
              <w:widowControl w:val="0"/>
              <w:autoSpaceDE w:val="0"/>
              <w:autoSpaceDN w:val="0"/>
              <w:adjustRightInd w:val="0"/>
              <w:spacing w:before="120" w:after="40"/>
              <w:jc w:val="center"/>
              <w:rPr>
                <w:rFonts w:cs="Times New Roman"/>
                <w:color w:val="000000" w:themeColor="text1"/>
                <w:szCs w:val="28"/>
                <w:lang w:val="en"/>
              </w:rPr>
            </w:pPr>
            <w:r w:rsidRPr="00CE306A">
              <w:rPr>
                <w:rFonts w:cs="Times New Roman"/>
                <w:color w:val="000000" w:themeColor="text1"/>
                <w:szCs w:val="28"/>
                <w:lang w:val="en"/>
              </w:rPr>
              <w:t>5.1</w:t>
            </w:r>
          </w:p>
        </w:tc>
        <w:tc>
          <w:tcPr>
            <w:tcW w:w="1397" w:type="pct"/>
            <w:tcBorders>
              <w:top w:val="single" w:sz="2" w:space="0" w:color="000000"/>
              <w:left w:val="single" w:sz="2" w:space="0" w:color="000000"/>
              <w:bottom w:val="single" w:sz="2" w:space="0" w:color="000000"/>
              <w:right w:val="single" w:sz="2" w:space="0" w:color="000000"/>
            </w:tcBorders>
            <w:vAlign w:val="center"/>
          </w:tcPr>
          <w:p w14:paraId="0826F3D0" w14:textId="0836B745"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r w:rsidRPr="00CE306A">
              <w:rPr>
                <w:rFonts w:cs="Times New Roman"/>
                <w:color w:val="000000" w:themeColor="text1"/>
                <w:szCs w:val="28"/>
              </w:rPr>
              <w:t>Trang bị phương tiện bảo vệ cá nhân: Sổ theo dõi trang cấp, giao nhận PTBVCN</w:t>
            </w:r>
          </w:p>
        </w:tc>
        <w:tc>
          <w:tcPr>
            <w:tcW w:w="1620" w:type="pct"/>
            <w:tcBorders>
              <w:top w:val="single" w:sz="2" w:space="0" w:color="000000"/>
              <w:left w:val="single" w:sz="2" w:space="0" w:color="000000"/>
              <w:bottom w:val="single" w:sz="2" w:space="0" w:color="000000"/>
              <w:right w:val="single" w:sz="2" w:space="0" w:color="000000"/>
            </w:tcBorders>
            <w:vAlign w:val="center"/>
          </w:tcPr>
          <w:p w14:paraId="596419E6" w14:textId="5865DD53" w:rsidR="00E87325" w:rsidRPr="00CE306A" w:rsidRDefault="00E87325" w:rsidP="00E87325">
            <w:pPr>
              <w:spacing w:before="120" w:after="40"/>
              <w:jc w:val="both"/>
              <w:rPr>
                <w:rFonts w:cs="Times New Roman"/>
                <w:color w:val="000000" w:themeColor="text1"/>
                <w:szCs w:val="28"/>
              </w:rPr>
            </w:pPr>
            <w:r w:rsidRPr="00CE306A">
              <w:rPr>
                <w:rFonts w:cs="Times New Roman"/>
                <w:color w:val="000000" w:themeColor="text1"/>
                <w:szCs w:val="28"/>
              </w:rPr>
              <w:t>Trang bị phương tiện bảo vệ cá nhân đầy đủ, hồ sơ theo dõi được cập nhật</w:t>
            </w:r>
          </w:p>
        </w:tc>
        <w:tc>
          <w:tcPr>
            <w:tcW w:w="1064" w:type="pct"/>
            <w:tcBorders>
              <w:top w:val="single" w:sz="2" w:space="0" w:color="000000"/>
              <w:left w:val="single" w:sz="2" w:space="0" w:color="000000"/>
              <w:bottom w:val="single" w:sz="2" w:space="0" w:color="000000"/>
              <w:right w:val="single" w:sz="2" w:space="0" w:color="000000"/>
            </w:tcBorders>
            <w:vAlign w:val="center"/>
          </w:tcPr>
          <w:p w14:paraId="70427441" w14:textId="7013CB66" w:rsidR="00E87325" w:rsidRPr="00CE306A" w:rsidRDefault="00E87325" w:rsidP="00E87325">
            <w:pPr>
              <w:widowControl w:val="0"/>
              <w:autoSpaceDE w:val="0"/>
              <w:autoSpaceDN w:val="0"/>
              <w:adjustRightInd w:val="0"/>
              <w:spacing w:before="120" w:after="40"/>
              <w:jc w:val="center"/>
              <w:rPr>
                <w:rFonts w:cs="Times New Roman"/>
                <w:i/>
                <w:iCs/>
                <w:color w:val="000000" w:themeColor="text1"/>
                <w:szCs w:val="28"/>
                <w:lang w:val="en"/>
              </w:rPr>
            </w:pPr>
            <w:r w:rsidRPr="00CE306A">
              <w:rPr>
                <w:rFonts w:cs="Times New Roman"/>
                <w:i/>
                <w:iCs/>
                <w:color w:val="000000" w:themeColor="text1"/>
                <w:szCs w:val="28"/>
              </w:rPr>
              <w:t>Không phát sinh kiến nghị sau kiểm tra</w:t>
            </w:r>
          </w:p>
        </w:tc>
        <w:tc>
          <w:tcPr>
            <w:tcW w:w="444" w:type="pct"/>
            <w:tcBorders>
              <w:top w:val="single" w:sz="2" w:space="0" w:color="000000"/>
              <w:left w:val="single" w:sz="2" w:space="0" w:color="000000"/>
              <w:bottom w:val="single" w:sz="2" w:space="0" w:color="000000"/>
              <w:right w:val="single" w:sz="2" w:space="0" w:color="000000"/>
            </w:tcBorders>
          </w:tcPr>
          <w:p w14:paraId="4072CA70"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p>
        </w:tc>
      </w:tr>
      <w:tr w:rsidR="00CE306A" w:rsidRPr="00CE306A" w14:paraId="7BD282E5" w14:textId="77777777" w:rsidTr="00E87325">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6ADFF8F4" w14:textId="77777777" w:rsidR="00E87325" w:rsidRPr="00CE306A" w:rsidRDefault="00E87325" w:rsidP="00E87325">
            <w:pPr>
              <w:widowControl w:val="0"/>
              <w:autoSpaceDE w:val="0"/>
              <w:autoSpaceDN w:val="0"/>
              <w:adjustRightInd w:val="0"/>
              <w:spacing w:before="120" w:after="40"/>
              <w:jc w:val="center"/>
              <w:rPr>
                <w:rFonts w:cs="Times New Roman"/>
                <w:color w:val="000000" w:themeColor="text1"/>
                <w:szCs w:val="28"/>
                <w:lang w:val="en"/>
              </w:rPr>
            </w:pPr>
            <w:r w:rsidRPr="00CE306A">
              <w:rPr>
                <w:rFonts w:cs="Times New Roman"/>
                <w:color w:val="000000" w:themeColor="text1"/>
                <w:szCs w:val="28"/>
                <w:lang w:val="en"/>
              </w:rPr>
              <w:lastRenderedPageBreak/>
              <w:t>5.2</w:t>
            </w:r>
          </w:p>
        </w:tc>
        <w:tc>
          <w:tcPr>
            <w:tcW w:w="1397" w:type="pct"/>
            <w:tcBorders>
              <w:top w:val="single" w:sz="2" w:space="0" w:color="000000"/>
              <w:left w:val="single" w:sz="2" w:space="0" w:color="000000"/>
              <w:bottom w:val="single" w:sz="2" w:space="0" w:color="000000"/>
              <w:right w:val="single" w:sz="2" w:space="0" w:color="000000"/>
            </w:tcBorders>
            <w:vAlign w:val="center"/>
          </w:tcPr>
          <w:p w14:paraId="2D5E9750"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r w:rsidRPr="00CE306A">
              <w:rPr>
                <w:rFonts w:cs="Times New Roman"/>
                <w:color w:val="000000" w:themeColor="text1"/>
                <w:szCs w:val="28"/>
              </w:rPr>
              <w:t>Kiểm tra trang bị phương tiện kỹ thuật phòng cháy chữa cháy</w:t>
            </w:r>
          </w:p>
        </w:tc>
        <w:tc>
          <w:tcPr>
            <w:tcW w:w="1620" w:type="pct"/>
            <w:tcBorders>
              <w:top w:val="single" w:sz="2" w:space="0" w:color="000000"/>
              <w:left w:val="single" w:sz="2" w:space="0" w:color="000000"/>
              <w:bottom w:val="single" w:sz="2" w:space="0" w:color="000000"/>
              <w:right w:val="single" w:sz="2" w:space="0" w:color="000000"/>
            </w:tcBorders>
            <w:vAlign w:val="center"/>
          </w:tcPr>
          <w:p w14:paraId="20DF967B" w14:textId="64136DBD" w:rsidR="00E87325" w:rsidRPr="00CE306A" w:rsidRDefault="00E87325" w:rsidP="00E87325">
            <w:pPr>
              <w:spacing w:before="120" w:after="40"/>
              <w:jc w:val="both"/>
              <w:rPr>
                <w:rFonts w:cs="Times New Roman"/>
                <w:color w:val="000000" w:themeColor="text1"/>
                <w:szCs w:val="28"/>
              </w:rPr>
            </w:pPr>
            <w:r w:rsidRPr="00CE306A">
              <w:rPr>
                <w:rFonts w:cs="Times New Roman"/>
                <w:color w:val="000000" w:themeColor="text1"/>
                <w:szCs w:val="28"/>
              </w:rPr>
              <w:t>Phương tiện kỹ thuật PCCC được trang bị đầy đủ, tình trạng tốt</w:t>
            </w:r>
          </w:p>
        </w:tc>
        <w:tc>
          <w:tcPr>
            <w:tcW w:w="1064" w:type="pct"/>
            <w:tcBorders>
              <w:top w:val="single" w:sz="2" w:space="0" w:color="000000"/>
              <w:left w:val="single" w:sz="2" w:space="0" w:color="000000"/>
              <w:bottom w:val="single" w:sz="2" w:space="0" w:color="000000"/>
              <w:right w:val="single" w:sz="2" w:space="0" w:color="000000"/>
            </w:tcBorders>
            <w:vAlign w:val="center"/>
          </w:tcPr>
          <w:p w14:paraId="3C9CABEC" w14:textId="305907C8" w:rsidR="00E87325" w:rsidRPr="00CE306A" w:rsidRDefault="00E87325" w:rsidP="00E87325">
            <w:pPr>
              <w:widowControl w:val="0"/>
              <w:autoSpaceDE w:val="0"/>
              <w:autoSpaceDN w:val="0"/>
              <w:adjustRightInd w:val="0"/>
              <w:spacing w:before="120" w:after="40"/>
              <w:jc w:val="center"/>
              <w:rPr>
                <w:rFonts w:cs="Times New Roman"/>
                <w:i/>
                <w:iCs/>
                <w:color w:val="000000" w:themeColor="text1"/>
                <w:szCs w:val="28"/>
              </w:rPr>
            </w:pPr>
            <w:r w:rsidRPr="00CE306A">
              <w:rPr>
                <w:rFonts w:cs="Times New Roman"/>
                <w:i/>
                <w:iCs/>
                <w:color w:val="000000" w:themeColor="text1"/>
                <w:szCs w:val="28"/>
              </w:rPr>
              <w:t>Không phát sinh kiến nghị sau kiểm tra</w:t>
            </w:r>
          </w:p>
        </w:tc>
        <w:tc>
          <w:tcPr>
            <w:tcW w:w="444" w:type="pct"/>
            <w:tcBorders>
              <w:top w:val="single" w:sz="2" w:space="0" w:color="000000"/>
              <w:left w:val="single" w:sz="2" w:space="0" w:color="000000"/>
              <w:bottom w:val="single" w:sz="2" w:space="0" w:color="000000"/>
              <w:right w:val="single" w:sz="2" w:space="0" w:color="000000"/>
            </w:tcBorders>
          </w:tcPr>
          <w:p w14:paraId="617C6243"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rPr>
            </w:pPr>
          </w:p>
        </w:tc>
      </w:tr>
      <w:tr w:rsidR="00CE306A" w:rsidRPr="00CE306A" w14:paraId="5088DBD6" w14:textId="77777777" w:rsidTr="00E87325">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55F4943C" w14:textId="77777777" w:rsidR="00E87325" w:rsidRPr="00CE306A" w:rsidRDefault="00E87325" w:rsidP="00E87325">
            <w:pPr>
              <w:widowControl w:val="0"/>
              <w:autoSpaceDE w:val="0"/>
              <w:autoSpaceDN w:val="0"/>
              <w:adjustRightInd w:val="0"/>
              <w:spacing w:before="120" w:after="40"/>
              <w:jc w:val="center"/>
              <w:rPr>
                <w:rFonts w:cs="Times New Roman"/>
                <w:color w:val="000000" w:themeColor="text1"/>
                <w:szCs w:val="28"/>
                <w:lang w:val="en"/>
              </w:rPr>
            </w:pPr>
            <w:r w:rsidRPr="00CE306A">
              <w:rPr>
                <w:rFonts w:cs="Times New Roman"/>
                <w:color w:val="000000" w:themeColor="text1"/>
                <w:szCs w:val="28"/>
                <w:lang w:val="en"/>
              </w:rPr>
              <w:t>5.3</w:t>
            </w:r>
          </w:p>
        </w:tc>
        <w:tc>
          <w:tcPr>
            <w:tcW w:w="1397" w:type="pct"/>
            <w:tcBorders>
              <w:top w:val="single" w:sz="2" w:space="0" w:color="000000"/>
              <w:left w:val="single" w:sz="2" w:space="0" w:color="000000"/>
              <w:bottom w:val="single" w:sz="2" w:space="0" w:color="000000"/>
              <w:right w:val="single" w:sz="2" w:space="0" w:color="000000"/>
            </w:tcBorders>
            <w:vAlign w:val="center"/>
          </w:tcPr>
          <w:p w14:paraId="22E7A42E"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r w:rsidRPr="00CE306A">
              <w:rPr>
                <w:rFonts w:cs="Times New Roman"/>
                <w:color w:val="000000" w:themeColor="text1"/>
                <w:szCs w:val="28"/>
              </w:rPr>
              <w:t>Theo dõi kiểm tra, thử nghiệm, kiểm định các dụng cụ an toàn</w:t>
            </w:r>
          </w:p>
        </w:tc>
        <w:tc>
          <w:tcPr>
            <w:tcW w:w="1620" w:type="pct"/>
            <w:tcBorders>
              <w:top w:val="single" w:sz="2" w:space="0" w:color="000000"/>
              <w:left w:val="single" w:sz="2" w:space="0" w:color="000000"/>
              <w:bottom w:val="single" w:sz="2" w:space="0" w:color="000000"/>
              <w:right w:val="single" w:sz="2" w:space="0" w:color="000000"/>
            </w:tcBorders>
            <w:vAlign w:val="center"/>
          </w:tcPr>
          <w:p w14:paraId="2B923F25" w14:textId="4713F7BA" w:rsidR="00E87325" w:rsidRPr="00CE306A" w:rsidRDefault="00E87325" w:rsidP="00E87325">
            <w:pPr>
              <w:spacing w:before="120" w:after="40"/>
              <w:jc w:val="both"/>
              <w:rPr>
                <w:rFonts w:cs="Times New Roman"/>
                <w:color w:val="000000" w:themeColor="text1"/>
                <w:szCs w:val="28"/>
              </w:rPr>
            </w:pPr>
            <w:r w:rsidRPr="00CE306A">
              <w:rPr>
                <w:rFonts w:cs="Times New Roman"/>
                <w:color w:val="000000" w:themeColor="text1"/>
                <w:szCs w:val="28"/>
              </w:rPr>
              <w:t>Dụng cụ an toàn được kiểm tra, thử nghiệm, kiểm định đúng thời hạn</w:t>
            </w:r>
          </w:p>
        </w:tc>
        <w:tc>
          <w:tcPr>
            <w:tcW w:w="1064" w:type="pct"/>
            <w:tcBorders>
              <w:top w:val="single" w:sz="2" w:space="0" w:color="000000"/>
              <w:left w:val="single" w:sz="2" w:space="0" w:color="000000"/>
              <w:bottom w:val="single" w:sz="2" w:space="0" w:color="000000"/>
              <w:right w:val="single" w:sz="2" w:space="0" w:color="000000"/>
            </w:tcBorders>
            <w:vAlign w:val="center"/>
          </w:tcPr>
          <w:p w14:paraId="248D3E64" w14:textId="628C5D32" w:rsidR="00E87325" w:rsidRPr="00CE306A" w:rsidRDefault="00E87325" w:rsidP="00E87325">
            <w:pPr>
              <w:widowControl w:val="0"/>
              <w:autoSpaceDE w:val="0"/>
              <w:autoSpaceDN w:val="0"/>
              <w:adjustRightInd w:val="0"/>
              <w:spacing w:before="120" w:after="40"/>
              <w:jc w:val="center"/>
              <w:rPr>
                <w:rFonts w:cs="Times New Roman"/>
                <w:i/>
                <w:iCs/>
                <w:color w:val="000000" w:themeColor="text1"/>
                <w:szCs w:val="28"/>
                <w:lang w:val="en"/>
              </w:rPr>
            </w:pPr>
            <w:r w:rsidRPr="00CE306A">
              <w:rPr>
                <w:rFonts w:cs="Times New Roman"/>
                <w:i/>
                <w:iCs/>
                <w:color w:val="000000" w:themeColor="text1"/>
                <w:szCs w:val="28"/>
              </w:rPr>
              <w:t>Không phát sinh kiến nghị sau kiểm tra</w:t>
            </w:r>
          </w:p>
        </w:tc>
        <w:tc>
          <w:tcPr>
            <w:tcW w:w="444" w:type="pct"/>
            <w:tcBorders>
              <w:top w:val="single" w:sz="2" w:space="0" w:color="000000"/>
              <w:left w:val="single" w:sz="2" w:space="0" w:color="000000"/>
              <w:bottom w:val="single" w:sz="2" w:space="0" w:color="000000"/>
              <w:right w:val="single" w:sz="2" w:space="0" w:color="000000"/>
            </w:tcBorders>
          </w:tcPr>
          <w:p w14:paraId="599F54E6"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p>
        </w:tc>
      </w:tr>
      <w:tr w:rsidR="00CE306A" w:rsidRPr="00CE306A" w14:paraId="69037C64" w14:textId="77777777" w:rsidTr="00E87325">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2D668A3E" w14:textId="77777777" w:rsidR="00E87325" w:rsidRPr="00CE306A" w:rsidRDefault="00E87325" w:rsidP="00E87325">
            <w:pPr>
              <w:widowControl w:val="0"/>
              <w:autoSpaceDE w:val="0"/>
              <w:autoSpaceDN w:val="0"/>
              <w:adjustRightInd w:val="0"/>
              <w:spacing w:before="120" w:after="40"/>
              <w:jc w:val="center"/>
              <w:rPr>
                <w:rFonts w:cs="Times New Roman"/>
                <w:color w:val="000000" w:themeColor="text1"/>
                <w:szCs w:val="28"/>
                <w:lang w:val="en"/>
              </w:rPr>
            </w:pPr>
            <w:r w:rsidRPr="00CE306A">
              <w:rPr>
                <w:rFonts w:cs="Times New Roman"/>
                <w:color w:val="000000" w:themeColor="text1"/>
                <w:szCs w:val="28"/>
                <w:lang w:val="en"/>
              </w:rPr>
              <w:t>5.4</w:t>
            </w:r>
          </w:p>
        </w:tc>
        <w:tc>
          <w:tcPr>
            <w:tcW w:w="1397" w:type="pct"/>
            <w:tcBorders>
              <w:top w:val="single" w:sz="2" w:space="0" w:color="000000"/>
              <w:left w:val="single" w:sz="2" w:space="0" w:color="000000"/>
              <w:bottom w:val="single" w:sz="2" w:space="0" w:color="000000"/>
              <w:right w:val="single" w:sz="2" w:space="0" w:color="000000"/>
            </w:tcBorders>
            <w:vAlign w:val="center"/>
          </w:tcPr>
          <w:p w14:paraId="51D23CC5" w14:textId="36218684" w:rsidR="00E87325" w:rsidRPr="00CE306A" w:rsidRDefault="00E87325" w:rsidP="00E87325">
            <w:pPr>
              <w:widowControl w:val="0"/>
              <w:autoSpaceDE w:val="0"/>
              <w:autoSpaceDN w:val="0"/>
              <w:adjustRightInd w:val="0"/>
              <w:spacing w:before="120" w:after="40"/>
              <w:jc w:val="both"/>
              <w:rPr>
                <w:rFonts w:cs="Times New Roman"/>
                <w:color w:val="000000" w:themeColor="text1"/>
                <w:szCs w:val="28"/>
              </w:rPr>
            </w:pPr>
            <w:r w:rsidRPr="00CE306A">
              <w:rPr>
                <w:rFonts w:cs="Times New Roman"/>
                <w:color w:val="000000" w:themeColor="text1"/>
                <w:szCs w:val="28"/>
              </w:rPr>
              <w:t>Phương tiện cấp cứu y tế</w:t>
            </w:r>
          </w:p>
        </w:tc>
        <w:tc>
          <w:tcPr>
            <w:tcW w:w="1620" w:type="pct"/>
            <w:tcBorders>
              <w:top w:val="single" w:sz="2" w:space="0" w:color="000000"/>
              <w:left w:val="single" w:sz="2" w:space="0" w:color="000000"/>
              <w:bottom w:val="single" w:sz="2" w:space="0" w:color="000000"/>
              <w:right w:val="single" w:sz="2" w:space="0" w:color="000000"/>
            </w:tcBorders>
            <w:vAlign w:val="center"/>
          </w:tcPr>
          <w:p w14:paraId="09724004" w14:textId="646663EA" w:rsidR="00E87325" w:rsidRPr="00CE306A" w:rsidRDefault="00E87325" w:rsidP="00E87325">
            <w:pPr>
              <w:spacing w:before="120" w:after="40"/>
              <w:jc w:val="both"/>
              <w:rPr>
                <w:rFonts w:cs="Times New Roman"/>
                <w:color w:val="000000" w:themeColor="text1"/>
                <w:szCs w:val="28"/>
              </w:rPr>
            </w:pPr>
            <w:r w:rsidRPr="00CE306A">
              <w:rPr>
                <w:rFonts w:cs="Times New Roman"/>
                <w:color w:val="000000" w:themeColor="text1"/>
                <w:szCs w:val="28"/>
              </w:rPr>
              <w:t>Phương tiện cấp cứu y tế đầy đủ, sẵn sàng sử dụng</w:t>
            </w:r>
          </w:p>
        </w:tc>
        <w:tc>
          <w:tcPr>
            <w:tcW w:w="1064" w:type="pct"/>
            <w:tcBorders>
              <w:top w:val="single" w:sz="2" w:space="0" w:color="000000"/>
              <w:left w:val="single" w:sz="2" w:space="0" w:color="000000"/>
              <w:bottom w:val="single" w:sz="2" w:space="0" w:color="000000"/>
              <w:right w:val="single" w:sz="2" w:space="0" w:color="000000"/>
            </w:tcBorders>
            <w:vAlign w:val="center"/>
          </w:tcPr>
          <w:p w14:paraId="7F0E82E3" w14:textId="57B0BBF4" w:rsidR="00E87325" w:rsidRPr="00CE306A" w:rsidRDefault="00E87325" w:rsidP="00E87325">
            <w:pPr>
              <w:widowControl w:val="0"/>
              <w:autoSpaceDE w:val="0"/>
              <w:autoSpaceDN w:val="0"/>
              <w:adjustRightInd w:val="0"/>
              <w:spacing w:before="120" w:after="40"/>
              <w:jc w:val="center"/>
              <w:rPr>
                <w:rFonts w:cs="Times New Roman"/>
                <w:i/>
                <w:iCs/>
                <w:color w:val="000000" w:themeColor="text1"/>
                <w:szCs w:val="28"/>
                <w:lang w:val="en"/>
              </w:rPr>
            </w:pPr>
            <w:r w:rsidRPr="00CE306A">
              <w:rPr>
                <w:rFonts w:cs="Times New Roman"/>
                <w:i/>
                <w:iCs/>
                <w:color w:val="000000" w:themeColor="text1"/>
                <w:szCs w:val="28"/>
              </w:rPr>
              <w:t>Không phát sinh kiến nghị sau kiểm tra</w:t>
            </w:r>
          </w:p>
        </w:tc>
        <w:tc>
          <w:tcPr>
            <w:tcW w:w="444" w:type="pct"/>
            <w:tcBorders>
              <w:top w:val="single" w:sz="2" w:space="0" w:color="000000"/>
              <w:left w:val="single" w:sz="2" w:space="0" w:color="000000"/>
              <w:bottom w:val="single" w:sz="2" w:space="0" w:color="000000"/>
              <w:right w:val="single" w:sz="2" w:space="0" w:color="000000"/>
            </w:tcBorders>
          </w:tcPr>
          <w:p w14:paraId="6AC02976"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p>
        </w:tc>
      </w:tr>
      <w:tr w:rsidR="00CE306A" w:rsidRPr="00CE306A" w14:paraId="4C36A7A1" w14:textId="77777777" w:rsidTr="00E87325">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43D9D713" w14:textId="77777777" w:rsidR="00E87325" w:rsidRPr="00CE306A" w:rsidRDefault="00E87325" w:rsidP="00E87325">
            <w:pPr>
              <w:widowControl w:val="0"/>
              <w:autoSpaceDE w:val="0"/>
              <w:autoSpaceDN w:val="0"/>
              <w:adjustRightInd w:val="0"/>
              <w:spacing w:before="120" w:after="40"/>
              <w:jc w:val="center"/>
              <w:rPr>
                <w:rFonts w:cs="Times New Roman"/>
                <w:color w:val="000000" w:themeColor="text1"/>
                <w:szCs w:val="28"/>
                <w:lang w:val="en"/>
              </w:rPr>
            </w:pPr>
            <w:r w:rsidRPr="00CE306A">
              <w:rPr>
                <w:rFonts w:cs="Times New Roman"/>
                <w:color w:val="000000" w:themeColor="text1"/>
                <w:szCs w:val="28"/>
                <w:lang w:val="en"/>
              </w:rPr>
              <w:t>6</w:t>
            </w:r>
          </w:p>
        </w:tc>
        <w:tc>
          <w:tcPr>
            <w:tcW w:w="1397" w:type="pct"/>
            <w:tcBorders>
              <w:top w:val="single" w:sz="2" w:space="0" w:color="000000"/>
              <w:left w:val="single" w:sz="2" w:space="0" w:color="000000"/>
              <w:bottom w:val="single" w:sz="2" w:space="0" w:color="000000"/>
              <w:right w:val="single" w:sz="2" w:space="0" w:color="000000"/>
            </w:tcBorders>
            <w:vAlign w:val="center"/>
          </w:tcPr>
          <w:p w14:paraId="171CBBD6"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rPr>
            </w:pPr>
            <w:r w:rsidRPr="00CE306A">
              <w:rPr>
                <w:rFonts w:cs="Times New Roman"/>
                <w:b/>
                <w:bCs/>
                <w:color w:val="000000" w:themeColor="text1"/>
                <w:szCs w:val="28"/>
              </w:rPr>
              <w:t>Việc thực hiện các nội dung của kế hoạch ATVSLĐ</w:t>
            </w:r>
          </w:p>
        </w:tc>
        <w:tc>
          <w:tcPr>
            <w:tcW w:w="1620" w:type="pct"/>
            <w:tcBorders>
              <w:top w:val="single" w:sz="2" w:space="0" w:color="000000"/>
              <w:left w:val="single" w:sz="2" w:space="0" w:color="000000"/>
              <w:bottom w:val="single" w:sz="2" w:space="0" w:color="000000"/>
              <w:right w:val="single" w:sz="2" w:space="0" w:color="000000"/>
            </w:tcBorders>
            <w:vAlign w:val="center"/>
          </w:tcPr>
          <w:p w14:paraId="445EC29B" w14:textId="1748F186" w:rsidR="00E87325" w:rsidRPr="00CE306A" w:rsidRDefault="00E87325" w:rsidP="00E87325">
            <w:pPr>
              <w:spacing w:before="120" w:after="40"/>
              <w:jc w:val="both"/>
              <w:rPr>
                <w:rFonts w:cs="Times New Roman"/>
                <w:color w:val="000000" w:themeColor="text1"/>
                <w:szCs w:val="28"/>
              </w:rPr>
            </w:pPr>
            <w:r w:rsidRPr="00CE306A">
              <w:rPr>
                <w:rFonts w:cs="Times New Roman"/>
                <w:color w:val="000000" w:themeColor="text1"/>
                <w:szCs w:val="28"/>
              </w:rPr>
              <w:t>Các nội dung kế hoạch ATVSLĐ được thực hiện theo tiến độ</w:t>
            </w:r>
          </w:p>
        </w:tc>
        <w:tc>
          <w:tcPr>
            <w:tcW w:w="1064" w:type="pct"/>
            <w:tcBorders>
              <w:top w:val="single" w:sz="2" w:space="0" w:color="000000"/>
              <w:left w:val="single" w:sz="2" w:space="0" w:color="000000"/>
              <w:bottom w:val="single" w:sz="2" w:space="0" w:color="000000"/>
              <w:right w:val="single" w:sz="2" w:space="0" w:color="000000"/>
            </w:tcBorders>
            <w:vAlign w:val="center"/>
          </w:tcPr>
          <w:p w14:paraId="025C8130" w14:textId="32275908" w:rsidR="00E87325" w:rsidRPr="00CE306A" w:rsidRDefault="00E87325" w:rsidP="00E87325">
            <w:pPr>
              <w:widowControl w:val="0"/>
              <w:autoSpaceDE w:val="0"/>
              <w:autoSpaceDN w:val="0"/>
              <w:adjustRightInd w:val="0"/>
              <w:spacing w:before="120" w:after="40"/>
              <w:jc w:val="center"/>
              <w:rPr>
                <w:rFonts w:cs="Times New Roman"/>
                <w:i/>
                <w:iCs/>
                <w:color w:val="000000" w:themeColor="text1"/>
                <w:szCs w:val="28"/>
                <w:lang w:val="en"/>
              </w:rPr>
            </w:pPr>
            <w:r w:rsidRPr="00CE306A">
              <w:rPr>
                <w:rFonts w:cs="Times New Roman"/>
                <w:i/>
                <w:iCs/>
                <w:color w:val="000000" w:themeColor="text1"/>
                <w:szCs w:val="28"/>
              </w:rPr>
              <w:t>Không phát sinh kiến nghị sau kiểm tra</w:t>
            </w:r>
          </w:p>
        </w:tc>
        <w:tc>
          <w:tcPr>
            <w:tcW w:w="444" w:type="pct"/>
            <w:tcBorders>
              <w:top w:val="single" w:sz="2" w:space="0" w:color="000000"/>
              <w:left w:val="single" w:sz="2" w:space="0" w:color="000000"/>
              <w:bottom w:val="single" w:sz="2" w:space="0" w:color="000000"/>
              <w:right w:val="single" w:sz="2" w:space="0" w:color="000000"/>
            </w:tcBorders>
          </w:tcPr>
          <w:p w14:paraId="31D4CFDA"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p>
        </w:tc>
      </w:tr>
      <w:tr w:rsidR="00CE306A" w:rsidRPr="00CE306A" w14:paraId="56318E7A" w14:textId="77777777" w:rsidTr="00E87325">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67C99644" w14:textId="77777777" w:rsidR="00E87325" w:rsidRPr="00CE306A" w:rsidRDefault="00E87325" w:rsidP="00E87325">
            <w:pPr>
              <w:widowControl w:val="0"/>
              <w:autoSpaceDE w:val="0"/>
              <w:autoSpaceDN w:val="0"/>
              <w:adjustRightInd w:val="0"/>
              <w:spacing w:before="120" w:after="40"/>
              <w:jc w:val="center"/>
              <w:rPr>
                <w:rFonts w:cs="Times New Roman"/>
                <w:b/>
                <w:bCs/>
                <w:color w:val="000000" w:themeColor="text1"/>
                <w:szCs w:val="28"/>
                <w:lang w:val="en"/>
              </w:rPr>
            </w:pPr>
            <w:r w:rsidRPr="00CE306A">
              <w:rPr>
                <w:rFonts w:cs="Times New Roman"/>
                <w:b/>
                <w:bCs/>
                <w:color w:val="000000" w:themeColor="text1"/>
                <w:szCs w:val="28"/>
                <w:lang w:val="en"/>
              </w:rPr>
              <w:t>7</w:t>
            </w:r>
          </w:p>
        </w:tc>
        <w:tc>
          <w:tcPr>
            <w:tcW w:w="1397" w:type="pct"/>
            <w:tcBorders>
              <w:top w:val="single" w:sz="2" w:space="0" w:color="000000"/>
              <w:left w:val="single" w:sz="2" w:space="0" w:color="000000"/>
              <w:bottom w:val="single" w:sz="2" w:space="0" w:color="000000"/>
              <w:right w:val="single" w:sz="2" w:space="0" w:color="000000"/>
            </w:tcBorders>
            <w:vAlign w:val="center"/>
          </w:tcPr>
          <w:p w14:paraId="3B96932F" w14:textId="77777777" w:rsidR="00E87325" w:rsidRPr="00CE306A" w:rsidRDefault="00E87325" w:rsidP="00E87325">
            <w:pPr>
              <w:widowControl w:val="0"/>
              <w:autoSpaceDE w:val="0"/>
              <w:autoSpaceDN w:val="0"/>
              <w:adjustRightInd w:val="0"/>
              <w:spacing w:before="120" w:after="40"/>
              <w:jc w:val="both"/>
              <w:rPr>
                <w:rFonts w:cs="Times New Roman"/>
                <w:b/>
                <w:bCs/>
                <w:color w:val="000000" w:themeColor="text1"/>
                <w:szCs w:val="28"/>
                <w:lang w:val="en"/>
              </w:rPr>
            </w:pPr>
            <w:r w:rsidRPr="00CE306A">
              <w:rPr>
                <w:rFonts w:cs="Times New Roman"/>
                <w:b/>
                <w:bCs/>
                <w:color w:val="000000" w:themeColor="text1"/>
                <w:szCs w:val="28"/>
              </w:rPr>
              <w:t>Thực hiện kiến nghị của các đoàn kiểm tra tháng trước</w:t>
            </w:r>
          </w:p>
        </w:tc>
        <w:tc>
          <w:tcPr>
            <w:tcW w:w="1620" w:type="pct"/>
            <w:tcBorders>
              <w:top w:val="single" w:sz="2" w:space="0" w:color="000000"/>
              <w:left w:val="single" w:sz="2" w:space="0" w:color="000000"/>
              <w:bottom w:val="single" w:sz="2" w:space="0" w:color="000000"/>
              <w:right w:val="single" w:sz="2" w:space="0" w:color="000000"/>
            </w:tcBorders>
            <w:vAlign w:val="center"/>
          </w:tcPr>
          <w:p w14:paraId="1A993BCE" w14:textId="57E8221A" w:rsidR="00E87325" w:rsidRPr="00CE306A" w:rsidRDefault="00E87325" w:rsidP="00E87325">
            <w:pPr>
              <w:spacing w:before="120" w:after="40"/>
              <w:jc w:val="both"/>
              <w:rPr>
                <w:rFonts w:cs="Times New Roman"/>
                <w:color w:val="000000" w:themeColor="text1"/>
                <w:szCs w:val="28"/>
              </w:rPr>
            </w:pPr>
            <w:r w:rsidRPr="00CE306A">
              <w:rPr>
                <w:rFonts w:cs="Times New Roman"/>
                <w:color w:val="000000" w:themeColor="text1"/>
                <w:szCs w:val="28"/>
              </w:rPr>
              <w:t>Các kiến nghị của kỳ kiểm tra trước đã được các bộ phận liên quan thực hiện và khắc phục đầy đủ</w:t>
            </w:r>
          </w:p>
        </w:tc>
        <w:tc>
          <w:tcPr>
            <w:tcW w:w="1064" w:type="pct"/>
            <w:tcBorders>
              <w:top w:val="single" w:sz="2" w:space="0" w:color="000000"/>
              <w:left w:val="single" w:sz="2" w:space="0" w:color="000000"/>
              <w:bottom w:val="single" w:sz="2" w:space="0" w:color="000000"/>
              <w:right w:val="single" w:sz="2" w:space="0" w:color="000000"/>
            </w:tcBorders>
            <w:vAlign w:val="center"/>
          </w:tcPr>
          <w:p w14:paraId="7DAFFB1B" w14:textId="2A8F5622" w:rsidR="00E87325" w:rsidRPr="00CE306A" w:rsidRDefault="00E87325" w:rsidP="00E87325">
            <w:pPr>
              <w:widowControl w:val="0"/>
              <w:autoSpaceDE w:val="0"/>
              <w:autoSpaceDN w:val="0"/>
              <w:adjustRightInd w:val="0"/>
              <w:spacing w:before="120" w:after="40"/>
              <w:jc w:val="center"/>
              <w:rPr>
                <w:rFonts w:cs="Times New Roman"/>
                <w:i/>
                <w:iCs/>
                <w:color w:val="000000" w:themeColor="text1"/>
                <w:szCs w:val="28"/>
              </w:rPr>
            </w:pPr>
            <w:r w:rsidRPr="00CE306A">
              <w:rPr>
                <w:rFonts w:cs="Times New Roman"/>
                <w:i/>
                <w:iCs/>
                <w:color w:val="000000" w:themeColor="text1"/>
                <w:szCs w:val="28"/>
              </w:rPr>
              <w:t>Không phát sinh kiến nghị sau kiểm tra</w:t>
            </w:r>
          </w:p>
        </w:tc>
        <w:tc>
          <w:tcPr>
            <w:tcW w:w="444" w:type="pct"/>
            <w:tcBorders>
              <w:top w:val="single" w:sz="2" w:space="0" w:color="000000"/>
              <w:left w:val="single" w:sz="2" w:space="0" w:color="000000"/>
              <w:bottom w:val="single" w:sz="2" w:space="0" w:color="000000"/>
              <w:right w:val="single" w:sz="2" w:space="0" w:color="000000"/>
            </w:tcBorders>
          </w:tcPr>
          <w:p w14:paraId="63412B93"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p>
        </w:tc>
      </w:tr>
      <w:tr w:rsidR="00CE306A" w:rsidRPr="00CE306A" w14:paraId="3F12B356" w14:textId="77777777" w:rsidTr="00CD5BD4">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4633C3A0" w14:textId="77777777" w:rsidR="00BF1EB5" w:rsidRPr="00CE306A" w:rsidRDefault="00BF1EB5" w:rsidP="007B4B47">
            <w:pPr>
              <w:widowControl w:val="0"/>
              <w:autoSpaceDE w:val="0"/>
              <w:autoSpaceDN w:val="0"/>
              <w:adjustRightInd w:val="0"/>
              <w:spacing w:before="120" w:after="40"/>
              <w:jc w:val="center"/>
              <w:rPr>
                <w:rFonts w:cs="Times New Roman"/>
                <w:b/>
                <w:bCs/>
                <w:color w:val="000000" w:themeColor="text1"/>
                <w:szCs w:val="28"/>
                <w:lang w:val="en"/>
              </w:rPr>
            </w:pPr>
            <w:r w:rsidRPr="00CE306A">
              <w:rPr>
                <w:rFonts w:cs="Times New Roman"/>
                <w:b/>
                <w:bCs/>
                <w:color w:val="000000" w:themeColor="text1"/>
                <w:szCs w:val="28"/>
                <w:lang w:val="en"/>
              </w:rPr>
              <w:t>8</w:t>
            </w:r>
          </w:p>
        </w:tc>
        <w:tc>
          <w:tcPr>
            <w:tcW w:w="4525" w:type="pct"/>
            <w:gridSpan w:val="4"/>
            <w:tcBorders>
              <w:top w:val="single" w:sz="2" w:space="0" w:color="000000"/>
              <w:left w:val="single" w:sz="2" w:space="0" w:color="000000"/>
              <w:bottom w:val="single" w:sz="2" w:space="0" w:color="000000"/>
              <w:right w:val="single" w:sz="2" w:space="0" w:color="000000"/>
            </w:tcBorders>
            <w:vAlign w:val="center"/>
          </w:tcPr>
          <w:p w14:paraId="4AE49AC7" w14:textId="77777777" w:rsidR="00BF1EB5" w:rsidRPr="00CE306A" w:rsidRDefault="00BF1EB5" w:rsidP="007B4B47">
            <w:pPr>
              <w:widowControl w:val="0"/>
              <w:autoSpaceDE w:val="0"/>
              <w:autoSpaceDN w:val="0"/>
              <w:adjustRightInd w:val="0"/>
              <w:spacing w:before="120" w:after="40"/>
              <w:jc w:val="both"/>
              <w:rPr>
                <w:rFonts w:cs="Times New Roman"/>
                <w:color w:val="000000" w:themeColor="text1"/>
                <w:szCs w:val="28"/>
                <w:lang w:val="en"/>
              </w:rPr>
            </w:pPr>
            <w:r w:rsidRPr="00CE306A">
              <w:rPr>
                <w:rFonts w:cs="Times New Roman"/>
                <w:b/>
                <w:bCs/>
                <w:color w:val="000000" w:themeColor="text1"/>
                <w:szCs w:val="28"/>
              </w:rPr>
              <w:t>Quản lý các thiết bị, vật tư và các chất có yêu cầu nghiêm ngặt về an toàn lao động và các yếu tố nguy hiểm có hại</w:t>
            </w:r>
          </w:p>
        </w:tc>
      </w:tr>
      <w:tr w:rsidR="00CE306A" w:rsidRPr="00CE306A" w14:paraId="44BA855A" w14:textId="77777777" w:rsidTr="00E87325">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4B76CB6C" w14:textId="77777777" w:rsidR="00E87325" w:rsidRPr="00CE306A" w:rsidRDefault="00E87325" w:rsidP="00E87325">
            <w:pPr>
              <w:widowControl w:val="0"/>
              <w:autoSpaceDE w:val="0"/>
              <w:autoSpaceDN w:val="0"/>
              <w:adjustRightInd w:val="0"/>
              <w:spacing w:before="120" w:after="40"/>
              <w:jc w:val="center"/>
              <w:rPr>
                <w:rFonts w:cs="Times New Roman"/>
                <w:color w:val="000000" w:themeColor="text1"/>
                <w:szCs w:val="28"/>
                <w:lang w:val="en"/>
              </w:rPr>
            </w:pPr>
            <w:r w:rsidRPr="00CE306A">
              <w:rPr>
                <w:rFonts w:cs="Times New Roman"/>
                <w:color w:val="000000" w:themeColor="text1"/>
                <w:szCs w:val="28"/>
                <w:lang w:val="en"/>
              </w:rPr>
              <w:t>8.1</w:t>
            </w:r>
          </w:p>
        </w:tc>
        <w:tc>
          <w:tcPr>
            <w:tcW w:w="1397" w:type="pct"/>
            <w:tcBorders>
              <w:top w:val="single" w:sz="2" w:space="0" w:color="000000"/>
              <w:left w:val="single" w:sz="2" w:space="0" w:color="000000"/>
              <w:bottom w:val="single" w:sz="2" w:space="0" w:color="000000"/>
              <w:right w:val="single" w:sz="2" w:space="0" w:color="000000"/>
            </w:tcBorders>
            <w:vAlign w:val="center"/>
          </w:tcPr>
          <w:p w14:paraId="2766DEA1"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rPr>
            </w:pPr>
            <w:r w:rsidRPr="00CE306A">
              <w:rPr>
                <w:rFonts w:cs="Times New Roman"/>
                <w:color w:val="000000" w:themeColor="text1"/>
                <w:szCs w:val="28"/>
              </w:rPr>
              <w:t>Quản lý các thiết bị, vật tư và các chất có yêu cầu nghiêm ngặt về an toàn lao động</w:t>
            </w:r>
          </w:p>
        </w:tc>
        <w:tc>
          <w:tcPr>
            <w:tcW w:w="1620" w:type="pct"/>
            <w:tcBorders>
              <w:top w:val="single" w:sz="2" w:space="0" w:color="000000"/>
              <w:left w:val="single" w:sz="2" w:space="0" w:color="000000"/>
              <w:bottom w:val="single" w:sz="2" w:space="0" w:color="000000"/>
              <w:right w:val="single" w:sz="2" w:space="0" w:color="000000"/>
            </w:tcBorders>
            <w:vAlign w:val="center"/>
          </w:tcPr>
          <w:p w14:paraId="30778BA6" w14:textId="41703090" w:rsidR="00E87325" w:rsidRPr="00CE306A" w:rsidRDefault="00E87325" w:rsidP="00E87325">
            <w:pPr>
              <w:spacing w:before="120" w:after="40"/>
              <w:jc w:val="both"/>
              <w:rPr>
                <w:rFonts w:cs="Times New Roman"/>
                <w:color w:val="000000" w:themeColor="text1"/>
                <w:szCs w:val="28"/>
              </w:rPr>
            </w:pPr>
            <w:r w:rsidRPr="00CE306A">
              <w:rPr>
                <w:rFonts w:cs="Times New Roman"/>
                <w:color w:val="000000" w:themeColor="text1"/>
                <w:szCs w:val="28"/>
              </w:rPr>
              <w:t>Thiết bị, vật tư có yêu cầu nghiêm ngặt về ATLĐ được quản lý đúng quy định</w:t>
            </w:r>
          </w:p>
        </w:tc>
        <w:tc>
          <w:tcPr>
            <w:tcW w:w="1064" w:type="pct"/>
            <w:tcBorders>
              <w:top w:val="single" w:sz="2" w:space="0" w:color="000000"/>
              <w:left w:val="single" w:sz="2" w:space="0" w:color="000000"/>
              <w:bottom w:val="single" w:sz="2" w:space="0" w:color="000000"/>
              <w:right w:val="single" w:sz="2" w:space="0" w:color="000000"/>
            </w:tcBorders>
            <w:vAlign w:val="center"/>
          </w:tcPr>
          <w:p w14:paraId="75352BE1" w14:textId="53D93B80" w:rsidR="00E87325" w:rsidRPr="00CE306A" w:rsidRDefault="00E87325" w:rsidP="00E87325">
            <w:pPr>
              <w:widowControl w:val="0"/>
              <w:autoSpaceDE w:val="0"/>
              <w:autoSpaceDN w:val="0"/>
              <w:adjustRightInd w:val="0"/>
              <w:spacing w:before="120" w:after="40"/>
              <w:jc w:val="center"/>
              <w:rPr>
                <w:rFonts w:cs="Times New Roman"/>
                <w:i/>
                <w:iCs/>
                <w:color w:val="000000" w:themeColor="text1"/>
                <w:szCs w:val="28"/>
                <w:lang w:val="en"/>
              </w:rPr>
            </w:pPr>
            <w:r w:rsidRPr="00CE306A">
              <w:rPr>
                <w:rFonts w:cs="Times New Roman"/>
                <w:i/>
                <w:iCs/>
                <w:color w:val="000000" w:themeColor="text1"/>
                <w:szCs w:val="28"/>
              </w:rPr>
              <w:t>Không phát sinh kiến nghị sau kiểm tra</w:t>
            </w:r>
          </w:p>
        </w:tc>
        <w:tc>
          <w:tcPr>
            <w:tcW w:w="444" w:type="pct"/>
            <w:tcBorders>
              <w:top w:val="single" w:sz="2" w:space="0" w:color="000000"/>
              <w:left w:val="single" w:sz="2" w:space="0" w:color="000000"/>
              <w:bottom w:val="single" w:sz="2" w:space="0" w:color="000000"/>
              <w:right w:val="single" w:sz="2" w:space="0" w:color="000000"/>
            </w:tcBorders>
          </w:tcPr>
          <w:p w14:paraId="13E14902"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p>
        </w:tc>
      </w:tr>
      <w:tr w:rsidR="00CE306A" w:rsidRPr="00CE306A" w14:paraId="0871CAA3" w14:textId="77777777" w:rsidTr="00E87325">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429AAD4E" w14:textId="77777777" w:rsidR="00E87325" w:rsidRPr="00CE306A" w:rsidRDefault="00E87325" w:rsidP="00E87325">
            <w:pPr>
              <w:widowControl w:val="0"/>
              <w:autoSpaceDE w:val="0"/>
              <w:autoSpaceDN w:val="0"/>
              <w:adjustRightInd w:val="0"/>
              <w:spacing w:before="120" w:after="40"/>
              <w:jc w:val="center"/>
              <w:rPr>
                <w:rFonts w:cs="Times New Roman"/>
                <w:color w:val="000000" w:themeColor="text1"/>
                <w:szCs w:val="28"/>
                <w:lang w:val="en"/>
              </w:rPr>
            </w:pPr>
            <w:r w:rsidRPr="00CE306A">
              <w:rPr>
                <w:rFonts w:cs="Times New Roman"/>
                <w:color w:val="000000" w:themeColor="text1"/>
                <w:szCs w:val="28"/>
                <w:lang w:val="en"/>
              </w:rPr>
              <w:t>8.2</w:t>
            </w:r>
          </w:p>
        </w:tc>
        <w:tc>
          <w:tcPr>
            <w:tcW w:w="1397" w:type="pct"/>
            <w:tcBorders>
              <w:top w:val="single" w:sz="2" w:space="0" w:color="000000"/>
              <w:left w:val="single" w:sz="2" w:space="0" w:color="000000"/>
              <w:bottom w:val="single" w:sz="2" w:space="0" w:color="000000"/>
              <w:right w:val="single" w:sz="2" w:space="0" w:color="000000"/>
            </w:tcBorders>
            <w:vAlign w:val="center"/>
          </w:tcPr>
          <w:p w14:paraId="42F75A7C"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rPr>
            </w:pPr>
            <w:r w:rsidRPr="00CE306A">
              <w:rPr>
                <w:rFonts w:cs="Times New Roman"/>
                <w:color w:val="000000" w:themeColor="text1"/>
                <w:szCs w:val="28"/>
              </w:rPr>
              <w:t>Quản lý các yếu tố nguy hiểm có hại, các khu vực, vị trí làm việc có kết quả quan trắc môi trường không đạt.</w:t>
            </w:r>
          </w:p>
        </w:tc>
        <w:tc>
          <w:tcPr>
            <w:tcW w:w="1620" w:type="pct"/>
            <w:tcBorders>
              <w:top w:val="single" w:sz="2" w:space="0" w:color="000000"/>
              <w:left w:val="single" w:sz="2" w:space="0" w:color="000000"/>
              <w:bottom w:val="single" w:sz="2" w:space="0" w:color="000000"/>
              <w:right w:val="single" w:sz="2" w:space="0" w:color="000000"/>
            </w:tcBorders>
            <w:vAlign w:val="center"/>
          </w:tcPr>
          <w:p w14:paraId="26571606" w14:textId="270E9AF2" w:rsidR="00E87325" w:rsidRPr="00CE306A" w:rsidRDefault="00E87325" w:rsidP="00E87325">
            <w:pPr>
              <w:spacing w:before="120" w:after="40"/>
              <w:jc w:val="both"/>
              <w:rPr>
                <w:rFonts w:cs="Times New Roman"/>
                <w:color w:val="000000" w:themeColor="text1"/>
                <w:szCs w:val="28"/>
              </w:rPr>
            </w:pPr>
            <w:r w:rsidRPr="00CE306A">
              <w:rPr>
                <w:rFonts w:cs="Times New Roman"/>
                <w:color w:val="000000" w:themeColor="text1"/>
                <w:szCs w:val="28"/>
              </w:rPr>
              <w:t xml:space="preserve">Các yếu tố nguy hiểm, có hại được kiểm soát; </w:t>
            </w:r>
            <w:r w:rsidR="00650781" w:rsidRPr="00CE306A">
              <w:rPr>
                <w:rFonts w:cs="Times New Roman"/>
                <w:color w:val="000000" w:themeColor="text1"/>
                <w:szCs w:val="28"/>
              </w:rPr>
              <w:t>Qua kiểm tra không phát hiện yếu tố nguy hiểm, có hại vượt mức cho phép hoặc bất thường ảnh hưởng đến an toàn lao động.</w:t>
            </w:r>
          </w:p>
        </w:tc>
        <w:tc>
          <w:tcPr>
            <w:tcW w:w="1064" w:type="pct"/>
            <w:tcBorders>
              <w:top w:val="single" w:sz="2" w:space="0" w:color="000000"/>
              <w:left w:val="single" w:sz="2" w:space="0" w:color="000000"/>
              <w:bottom w:val="single" w:sz="2" w:space="0" w:color="000000"/>
              <w:right w:val="single" w:sz="2" w:space="0" w:color="000000"/>
            </w:tcBorders>
            <w:vAlign w:val="center"/>
          </w:tcPr>
          <w:p w14:paraId="75F4A8E3" w14:textId="4FCC874C" w:rsidR="00E87325" w:rsidRPr="00CE306A" w:rsidRDefault="00E87325" w:rsidP="00E87325">
            <w:pPr>
              <w:widowControl w:val="0"/>
              <w:autoSpaceDE w:val="0"/>
              <w:autoSpaceDN w:val="0"/>
              <w:adjustRightInd w:val="0"/>
              <w:spacing w:before="120" w:after="40"/>
              <w:jc w:val="center"/>
              <w:rPr>
                <w:rFonts w:cs="Times New Roman"/>
                <w:i/>
                <w:iCs/>
                <w:color w:val="000000" w:themeColor="text1"/>
                <w:szCs w:val="28"/>
                <w:lang w:val="en"/>
              </w:rPr>
            </w:pPr>
            <w:r w:rsidRPr="00CE306A">
              <w:rPr>
                <w:rFonts w:cs="Times New Roman"/>
                <w:i/>
                <w:iCs/>
                <w:color w:val="000000" w:themeColor="text1"/>
                <w:szCs w:val="28"/>
              </w:rPr>
              <w:t>Không phát sinh kiến nghị sau kiểm tra</w:t>
            </w:r>
          </w:p>
        </w:tc>
        <w:tc>
          <w:tcPr>
            <w:tcW w:w="444" w:type="pct"/>
            <w:tcBorders>
              <w:top w:val="single" w:sz="2" w:space="0" w:color="000000"/>
              <w:left w:val="single" w:sz="2" w:space="0" w:color="000000"/>
              <w:bottom w:val="single" w:sz="2" w:space="0" w:color="000000"/>
              <w:right w:val="single" w:sz="2" w:space="0" w:color="000000"/>
            </w:tcBorders>
          </w:tcPr>
          <w:p w14:paraId="45FFFBF5"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p>
        </w:tc>
      </w:tr>
      <w:tr w:rsidR="00CE306A" w:rsidRPr="00CE306A" w14:paraId="78F1D805" w14:textId="77777777" w:rsidTr="00E87325">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509040F1" w14:textId="77777777" w:rsidR="00E87325" w:rsidRPr="00CE306A" w:rsidRDefault="00E87325" w:rsidP="00E87325">
            <w:pPr>
              <w:widowControl w:val="0"/>
              <w:autoSpaceDE w:val="0"/>
              <w:autoSpaceDN w:val="0"/>
              <w:adjustRightInd w:val="0"/>
              <w:spacing w:before="120" w:after="40"/>
              <w:jc w:val="center"/>
              <w:rPr>
                <w:rFonts w:cs="Times New Roman"/>
                <w:b/>
                <w:bCs/>
                <w:color w:val="000000" w:themeColor="text1"/>
                <w:szCs w:val="28"/>
                <w:lang w:val="en"/>
              </w:rPr>
            </w:pPr>
            <w:r w:rsidRPr="00CE306A">
              <w:rPr>
                <w:rFonts w:cs="Times New Roman"/>
                <w:b/>
                <w:bCs/>
                <w:color w:val="000000" w:themeColor="text1"/>
                <w:szCs w:val="28"/>
                <w:lang w:val="en"/>
              </w:rPr>
              <w:t>9</w:t>
            </w:r>
          </w:p>
        </w:tc>
        <w:tc>
          <w:tcPr>
            <w:tcW w:w="1397" w:type="pct"/>
            <w:tcBorders>
              <w:top w:val="single" w:sz="2" w:space="0" w:color="000000"/>
              <w:left w:val="single" w:sz="2" w:space="0" w:color="000000"/>
              <w:bottom w:val="single" w:sz="2" w:space="0" w:color="000000"/>
              <w:right w:val="single" w:sz="2" w:space="0" w:color="000000"/>
            </w:tcBorders>
            <w:vAlign w:val="center"/>
          </w:tcPr>
          <w:p w14:paraId="49183E6F" w14:textId="6FE9876D" w:rsidR="00E87325" w:rsidRPr="00CE306A" w:rsidRDefault="00E87325" w:rsidP="00E87325">
            <w:pPr>
              <w:widowControl w:val="0"/>
              <w:autoSpaceDE w:val="0"/>
              <w:autoSpaceDN w:val="0"/>
              <w:adjustRightInd w:val="0"/>
              <w:spacing w:before="120" w:after="40"/>
              <w:jc w:val="both"/>
              <w:rPr>
                <w:rFonts w:cs="Times New Roman"/>
                <w:b/>
                <w:bCs/>
                <w:color w:val="000000" w:themeColor="text1"/>
                <w:szCs w:val="28"/>
              </w:rPr>
            </w:pPr>
            <w:r w:rsidRPr="00CE306A">
              <w:rPr>
                <w:rFonts w:cs="Times New Roman"/>
                <w:b/>
                <w:bCs/>
                <w:color w:val="000000" w:themeColor="text1"/>
                <w:szCs w:val="28"/>
              </w:rPr>
              <w:t xml:space="preserve">Kiến thức ATVSLĐ, khả năng xử lý sự cố và sơ cứu, cấp cứu </w:t>
            </w:r>
            <w:r w:rsidRPr="00CE306A">
              <w:rPr>
                <w:rFonts w:cs="Times New Roman"/>
                <w:b/>
                <w:bCs/>
                <w:color w:val="000000" w:themeColor="text1"/>
                <w:szCs w:val="28"/>
              </w:rPr>
              <w:lastRenderedPageBreak/>
              <w:t>của</w:t>
            </w:r>
            <w:r w:rsidR="008D2732" w:rsidRPr="00CE306A">
              <w:rPr>
                <w:rFonts w:cs="Times New Roman"/>
                <w:b/>
                <w:bCs/>
                <w:color w:val="000000" w:themeColor="text1"/>
                <w:szCs w:val="28"/>
              </w:rPr>
              <w:t xml:space="preserve"> </w:t>
            </w:r>
            <w:r w:rsidRPr="00CE306A">
              <w:rPr>
                <w:rFonts w:cs="Times New Roman"/>
                <w:b/>
                <w:bCs/>
                <w:color w:val="000000" w:themeColor="text1"/>
                <w:szCs w:val="28"/>
              </w:rPr>
              <w:t>NLĐ</w:t>
            </w:r>
          </w:p>
        </w:tc>
        <w:tc>
          <w:tcPr>
            <w:tcW w:w="1620" w:type="pct"/>
            <w:tcBorders>
              <w:top w:val="single" w:sz="2" w:space="0" w:color="000000"/>
              <w:left w:val="single" w:sz="2" w:space="0" w:color="000000"/>
              <w:bottom w:val="single" w:sz="2" w:space="0" w:color="000000"/>
              <w:right w:val="single" w:sz="2" w:space="0" w:color="000000"/>
            </w:tcBorders>
            <w:vAlign w:val="center"/>
          </w:tcPr>
          <w:p w14:paraId="421FFCD8" w14:textId="4E8F15C5" w:rsidR="00E87325" w:rsidRPr="00CE306A" w:rsidRDefault="00E87325" w:rsidP="00E87325">
            <w:pPr>
              <w:spacing w:before="120" w:after="40"/>
              <w:jc w:val="both"/>
              <w:rPr>
                <w:rFonts w:cs="Times New Roman"/>
                <w:color w:val="000000" w:themeColor="text1"/>
                <w:szCs w:val="28"/>
              </w:rPr>
            </w:pPr>
            <w:r w:rsidRPr="00CE306A">
              <w:rPr>
                <w:rFonts w:cs="Times New Roman"/>
                <w:color w:val="000000" w:themeColor="text1"/>
                <w:szCs w:val="28"/>
              </w:rPr>
              <w:lastRenderedPageBreak/>
              <w:t>Người lao động nắm vững kiến thức ATVSLĐ và kỹ năng xử lý sự cố</w:t>
            </w:r>
          </w:p>
        </w:tc>
        <w:tc>
          <w:tcPr>
            <w:tcW w:w="1064" w:type="pct"/>
            <w:tcBorders>
              <w:top w:val="single" w:sz="2" w:space="0" w:color="000000"/>
              <w:left w:val="single" w:sz="2" w:space="0" w:color="000000"/>
              <w:bottom w:val="single" w:sz="2" w:space="0" w:color="000000"/>
              <w:right w:val="single" w:sz="2" w:space="0" w:color="000000"/>
            </w:tcBorders>
            <w:vAlign w:val="center"/>
          </w:tcPr>
          <w:p w14:paraId="6033C01C" w14:textId="746F5ABA" w:rsidR="00E87325" w:rsidRPr="00CE306A" w:rsidRDefault="00E87325" w:rsidP="00E87325">
            <w:pPr>
              <w:widowControl w:val="0"/>
              <w:autoSpaceDE w:val="0"/>
              <w:autoSpaceDN w:val="0"/>
              <w:adjustRightInd w:val="0"/>
              <w:spacing w:before="120" w:after="40"/>
              <w:jc w:val="center"/>
              <w:rPr>
                <w:rFonts w:cs="Times New Roman"/>
                <w:i/>
                <w:iCs/>
                <w:color w:val="000000" w:themeColor="text1"/>
                <w:szCs w:val="28"/>
                <w:lang w:val="en"/>
              </w:rPr>
            </w:pPr>
            <w:r w:rsidRPr="00CE306A">
              <w:rPr>
                <w:rFonts w:cs="Times New Roman"/>
                <w:i/>
                <w:iCs/>
                <w:color w:val="000000" w:themeColor="text1"/>
                <w:szCs w:val="28"/>
              </w:rPr>
              <w:t>Không phát sinh kiến nghị sau kiểm tra</w:t>
            </w:r>
          </w:p>
        </w:tc>
        <w:tc>
          <w:tcPr>
            <w:tcW w:w="444" w:type="pct"/>
            <w:tcBorders>
              <w:top w:val="single" w:sz="2" w:space="0" w:color="000000"/>
              <w:left w:val="single" w:sz="2" w:space="0" w:color="000000"/>
              <w:bottom w:val="single" w:sz="2" w:space="0" w:color="000000"/>
              <w:right w:val="single" w:sz="2" w:space="0" w:color="000000"/>
            </w:tcBorders>
          </w:tcPr>
          <w:p w14:paraId="3C5DE39D"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p>
        </w:tc>
      </w:tr>
      <w:tr w:rsidR="00CE306A" w:rsidRPr="00CE306A" w14:paraId="1BACEDA3" w14:textId="77777777" w:rsidTr="00E87325">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70F93DC9" w14:textId="77777777" w:rsidR="00E87325" w:rsidRPr="00CE306A" w:rsidRDefault="00E87325" w:rsidP="00E87325">
            <w:pPr>
              <w:widowControl w:val="0"/>
              <w:autoSpaceDE w:val="0"/>
              <w:autoSpaceDN w:val="0"/>
              <w:adjustRightInd w:val="0"/>
              <w:spacing w:before="120" w:after="40"/>
              <w:jc w:val="center"/>
              <w:rPr>
                <w:rFonts w:cs="Times New Roman"/>
                <w:b/>
                <w:bCs/>
                <w:color w:val="000000" w:themeColor="text1"/>
                <w:szCs w:val="28"/>
                <w:lang w:val="en"/>
              </w:rPr>
            </w:pPr>
            <w:r w:rsidRPr="00CE306A">
              <w:rPr>
                <w:rFonts w:cs="Times New Roman"/>
                <w:b/>
                <w:bCs/>
                <w:color w:val="000000" w:themeColor="text1"/>
                <w:szCs w:val="28"/>
                <w:lang w:val="en"/>
              </w:rPr>
              <w:t>10</w:t>
            </w:r>
          </w:p>
        </w:tc>
        <w:tc>
          <w:tcPr>
            <w:tcW w:w="1397" w:type="pct"/>
            <w:tcBorders>
              <w:top w:val="single" w:sz="2" w:space="0" w:color="000000"/>
              <w:left w:val="single" w:sz="2" w:space="0" w:color="000000"/>
              <w:bottom w:val="single" w:sz="2" w:space="0" w:color="000000"/>
              <w:right w:val="single" w:sz="2" w:space="0" w:color="000000"/>
            </w:tcBorders>
            <w:vAlign w:val="center"/>
          </w:tcPr>
          <w:p w14:paraId="24C43F88" w14:textId="77777777" w:rsidR="00E87325" w:rsidRPr="00CE306A" w:rsidRDefault="00E87325" w:rsidP="00E87325">
            <w:pPr>
              <w:widowControl w:val="0"/>
              <w:autoSpaceDE w:val="0"/>
              <w:autoSpaceDN w:val="0"/>
              <w:adjustRightInd w:val="0"/>
              <w:spacing w:before="120" w:after="40"/>
              <w:jc w:val="both"/>
              <w:rPr>
                <w:rFonts w:cs="Times New Roman"/>
                <w:b/>
                <w:bCs/>
                <w:color w:val="000000" w:themeColor="text1"/>
                <w:szCs w:val="28"/>
              </w:rPr>
            </w:pPr>
            <w:r w:rsidRPr="00CE306A">
              <w:rPr>
                <w:rFonts w:cs="Times New Roman"/>
                <w:b/>
                <w:bCs/>
                <w:color w:val="000000" w:themeColor="text1"/>
                <w:szCs w:val="28"/>
              </w:rPr>
              <w:t>Tổ chức ăn uống bồi dưỡng, chăm sóc sức khỏe NLĐ</w:t>
            </w:r>
          </w:p>
        </w:tc>
        <w:tc>
          <w:tcPr>
            <w:tcW w:w="1620" w:type="pct"/>
            <w:tcBorders>
              <w:top w:val="single" w:sz="2" w:space="0" w:color="000000"/>
              <w:left w:val="single" w:sz="2" w:space="0" w:color="000000"/>
              <w:bottom w:val="single" w:sz="2" w:space="0" w:color="000000"/>
              <w:right w:val="single" w:sz="2" w:space="0" w:color="000000"/>
            </w:tcBorders>
            <w:vAlign w:val="center"/>
          </w:tcPr>
          <w:p w14:paraId="17C61375" w14:textId="5868FBC2" w:rsidR="00E87325" w:rsidRPr="00CE306A" w:rsidRDefault="00E87325" w:rsidP="00E87325">
            <w:pPr>
              <w:spacing w:before="120" w:after="40"/>
              <w:jc w:val="both"/>
              <w:rPr>
                <w:rFonts w:cs="Times New Roman"/>
                <w:color w:val="000000" w:themeColor="text1"/>
                <w:szCs w:val="28"/>
              </w:rPr>
            </w:pPr>
            <w:r w:rsidRPr="00CE306A">
              <w:rPr>
                <w:rFonts w:cs="Times New Roman"/>
                <w:color w:val="000000" w:themeColor="text1"/>
                <w:szCs w:val="28"/>
              </w:rPr>
              <w:t>Công tác chăm sóc sức khỏe và bồi dưỡng NLĐ được thực hiện đầy đủ</w:t>
            </w:r>
          </w:p>
        </w:tc>
        <w:tc>
          <w:tcPr>
            <w:tcW w:w="1064" w:type="pct"/>
            <w:tcBorders>
              <w:top w:val="single" w:sz="2" w:space="0" w:color="000000"/>
              <w:left w:val="single" w:sz="2" w:space="0" w:color="000000"/>
              <w:bottom w:val="single" w:sz="2" w:space="0" w:color="000000"/>
              <w:right w:val="single" w:sz="2" w:space="0" w:color="000000"/>
            </w:tcBorders>
            <w:vAlign w:val="center"/>
          </w:tcPr>
          <w:p w14:paraId="24E53B2F" w14:textId="6EF895E4" w:rsidR="00E87325" w:rsidRPr="00CE306A" w:rsidRDefault="00E87325" w:rsidP="00E87325">
            <w:pPr>
              <w:widowControl w:val="0"/>
              <w:autoSpaceDE w:val="0"/>
              <w:autoSpaceDN w:val="0"/>
              <w:adjustRightInd w:val="0"/>
              <w:spacing w:before="120" w:after="40"/>
              <w:jc w:val="center"/>
              <w:rPr>
                <w:rFonts w:cs="Times New Roman"/>
                <w:i/>
                <w:iCs/>
                <w:color w:val="000000" w:themeColor="text1"/>
                <w:szCs w:val="28"/>
                <w:lang w:val="en"/>
              </w:rPr>
            </w:pPr>
            <w:r w:rsidRPr="00CE306A">
              <w:rPr>
                <w:rFonts w:cs="Times New Roman"/>
                <w:i/>
                <w:iCs/>
                <w:color w:val="000000" w:themeColor="text1"/>
                <w:szCs w:val="28"/>
              </w:rPr>
              <w:t>Không phát sinh kiến nghị sau kiểm tra</w:t>
            </w:r>
          </w:p>
        </w:tc>
        <w:tc>
          <w:tcPr>
            <w:tcW w:w="444" w:type="pct"/>
            <w:tcBorders>
              <w:top w:val="single" w:sz="2" w:space="0" w:color="000000"/>
              <w:left w:val="single" w:sz="2" w:space="0" w:color="000000"/>
              <w:bottom w:val="single" w:sz="2" w:space="0" w:color="000000"/>
              <w:right w:val="single" w:sz="2" w:space="0" w:color="000000"/>
            </w:tcBorders>
          </w:tcPr>
          <w:p w14:paraId="091C3F16"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p>
        </w:tc>
      </w:tr>
      <w:tr w:rsidR="00CE306A" w:rsidRPr="00CE306A" w14:paraId="43227D0E" w14:textId="77777777" w:rsidTr="00E87325">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542533FF" w14:textId="77777777" w:rsidR="00E87325" w:rsidRPr="00CE306A" w:rsidRDefault="00E87325" w:rsidP="00E87325">
            <w:pPr>
              <w:widowControl w:val="0"/>
              <w:autoSpaceDE w:val="0"/>
              <w:autoSpaceDN w:val="0"/>
              <w:adjustRightInd w:val="0"/>
              <w:spacing w:before="120" w:after="40"/>
              <w:jc w:val="center"/>
              <w:rPr>
                <w:rFonts w:cs="Times New Roman"/>
                <w:b/>
                <w:bCs/>
                <w:color w:val="000000" w:themeColor="text1"/>
                <w:szCs w:val="28"/>
                <w:lang w:val="en"/>
              </w:rPr>
            </w:pPr>
            <w:r w:rsidRPr="00CE306A">
              <w:rPr>
                <w:rFonts w:cs="Times New Roman"/>
                <w:b/>
                <w:bCs/>
                <w:color w:val="000000" w:themeColor="text1"/>
                <w:szCs w:val="28"/>
                <w:lang w:val="en"/>
              </w:rPr>
              <w:t>11</w:t>
            </w:r>
          </w:p>
        </w:tc>
        <w:tc>
          <w:tcPr>
            <w:tcW w:w="1397" w:type="pct"/>
            <w:tcBorders>
              <w:top w:val="single" w:sz="2" w:space="0" w:color="000000"/>
              <w:left w:val="single" w:sz="2" w:space="0" w:color="000000"/>
              <w:bottom w:val="single" w:sz="2" w:space="0" w:color="000000"/>
              <w:right w:val="single" w:sz="2" w:space="0" w:color="000000"/>
            </w:tcBorders>
            <w:vAlign w:val="center"/>
          </w:tcPr>
          <w:p w14:paraId="324896CD" w14:textId="77777777" w:rsidR="00E87325" w:rsidRPr="00CE306A" w:rsidRDefault="00E87325" w:rsidP="00E87325">
            <w:pPr>
              <w:widowControl w:val="0"/>
              <w:autoSpaceDE w:val="0"/>
              <w:autoSpaceDN w:val="0"/>
              <w:adjustRightInd w:val="0"/>
              <w:spacing w:before="120" w:after="40"/>
              <w:jc w:val="both"/>
              <w:rPr>
                <w:rFonts w:cs="Times New Roman"/>
                <w:b/>
                <w:bCs/>
                <w:color w:val="000000" w:themeColor="text1"/>
                <w:szCs w:val="28"/>
                <w:lang w:val="en"/>
              </w:rPr>
            </w:pPr>
            <w:r w:rsidRPr="00CE306A">
              <w:rPr>
                <w:rFonts w:cs="Times New Roman"/>
                <w:b/>
                <w:bCs/>
                <w:color w:val="000000" w:themeColor="text1"/>
                <w:szCs w:val="28"/>
              </w:rPr>
              <w:t>Hoạt động tự kiểm tra các Kíp, việc khắc phục và giải quyết các đề xuất, kiến nghị về ATVSLĐ</w:t>
            </w:r>
          </w:p>
        </w:tc>
        <w:tc>
          <w:tcPr>
            <w:tcW w:w="1620" w:type="pct"/>
            <w:tcBorders>
              <w:top w:val="single" w:sz="2" w:space="0" w:color="000000"/>
              <w:left w:val="single" w:sz="2" w:space="0" w:color="000000"/>
              <w:bottom w:val="single" w:sz="2" w:space="0" w:color="000000"/>
              <w:right w:val="single" w:sz="2" w:space="0" w:color="000000"/>
            </w:tcBorders>
            <w:vAlign w:val="center"/>
          </w:tcPr>
          <w:p w14:paraId="25CE1628" w14:textId="5E94482C" w:rsidR="00E87325" w:rsidRPr="00CE306A" w:rsidRDefault="00E87325" w:rsidP="00E87325">
            <w:pPr>
              <w:spacing w:before="120" w:after="40"/>
              <w:jc w:val="both"/>
              <w:rPr>
                <w:rFonts w:cs="Times New Roman"/>
                <w:color w:val="000000" w:themeColor="text1"/>
                <w:szCs w:val="28"/>
              </w:rPr>
            </w:pPr>
            <w:r w:rsidRPr="00CE306A">
              <w:rPr>
                <w:rFonts w:cs="Times New Roman"/>
                <w:color w:val="000000" w:themeColor="text1"/>
                <w:szCs w:val="28"/>
              </w:rPr>
              <w:t xml:space="preserve">Các kíp trực thực hiện đầy đủ việc tự kiểm tra đầu ca, trong ca; </w:t>
            </w:r>
            <w:r w:rsidR="00650781" w:rsidRPr="00CE306A">
              <w:rPr>
                <w:rFonts w:cs="Times New Roman"/>
                <w:color w:val="000000" w:themeColor="text1"/>
                <w:szCs w:val="28"/>
              </w:rPr>
              <w:t>Các tồn tại được xử lý kịp thời hoặc báo cáo cấp có thẩm quyền để theo dõi, xử lý theo quy định.</w:t>
            </w:r>
          </w:p>
        </w:tc>
        <w:tc>
          <w:tcPr>
            <w:tcW w:w="1064" w:type="pct"/>
            <w:tcBorders>
              <w:top w:val="single" w:sz="2" w:space="0" w:color="000000"/>
              <w:left w:val="single" w:sz="2" w:space="0" w:color="000000"/>
              <w:bottom w:val="single" w:sz="2" w:space="0" w:color="000000"/>
              <w:right w:val="single" w:sz="2" w:space="0" w:color="000000"/>
            </w:tcBorders>
            <w:vAlign w:val="center"/>
          </w:tcPr>
          <w:p w14:paraId="6E34D4A5" w14:textId="519B43A3" w:rsidR="00E87325" w:rsidRPr="00CE306A" w:rsidRDefault="00E87325" w:rsidP="00E87325">
            <w:pPr>
              <w:widowControl w:val="0"/>
              <w:autoSpaceDE w:val="0"/>
              <w:autoSpaceDN w:val="0"/>
              <w:adjustRightInd w:val="0"/>
              <w:spacing w:before="120" w:after="40"/>
              <w:jc w:val="center"/>
              <w:rPr>
                <w:rFonts w:cs="Times New Roman"/>
                <w:i/>
                <w:iCs/>
                <w:color w:val="000000" w:themeColor="text1"/>
                <w:szCs w:val="28"/>
                <w:lang w:val="en"/>
              </w:rPr>
            </w:pPr>
            <w:r w:rsidRPr="00CE306A">
              <w:rPr>
                <w:rFonts w:cs="Times New Roman"/>
                <w:i/>
                <w:iCs/>
                <w:color w:val="000000" w:themeColor="text1"/>
                <w:szCs w:val="28"/>
              </w:rPr>
              <w:t>Không phát sinh kiến nghị sau kiểm tra</w:t>
            </w:r>
          </w:p>
        </w:tc>
        <w:tc>
          <w:tcPr>
            <w:tcW w:w="444" w:type="pct"/>
            <w:tcBorders>
              <w:top w:val="single" w:sz="2" w:space="0" w:color="000000"/>
              <w:left w:val="single" w:sz="2" w:space="0" w:color="000000"/>
              <w:bottom w:val="single" w:sz="2" w:space="0" w:color="000000"/>
              <w:right w:val="single" w:sz="2" w:space="0" w:color="000000"/>
            </w:tcBorders>
          </w:tcPr>
          <w:p w14:paraId="7BCEAF28"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p>
        </w:tc>
      </w:tr>
      <w:tr w:rsidR="00CE306A" w:rsidRPr="00CE306A" w14:paraId="6D4F1BF4" w14:textId="77777777" w:rsidTr="00E87325">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1D244EBD" w14:textId="77777777" w:rsidR="00E87325" w:rsidRPr="00CE306A" w:rsidRDefault="00E87325" w:rsidP="00E87325">
            <w:pPr>
              <w:widowControl w:val="0"/>
              <w:autoSpaceDE w:val="0"/>
              <w:autoSpaceDN w:val="0"/>
              <w:adjustRightInd w:val="0"/>
              <w:spacing w:before="120" w:after="40"/>
              <w:jc w:val="center"/>
              <w:rPr>
                <w:rFonts w:cs="Times New Roman"/>
                <w:b/>
                <w:bCs/>
                <w:color w:val="000000" w:themeColor="text1"/>
                <w:szCs w:val="28"/>
                <w:lang w:val="en"/>
              </w:rPr>
            </w:pPr>
            <w:r w:rsidRPr="00CE306A">
              <w:rPr>
                <w:rFonts w:cs="Times New Roman"/>
                <w:b/>
                <w:bCs/>
                <w:color w:val="000000" w:themeColor="text1"/>
                <w:szCs w:val="28"/>
                <w:lang w:val="en"/>
              </w:rPr>
              <w:t>12</w:t>
            </w:r>
          </w:p>
        </w:tc>
        <w:tc>
          <w:tcPr>
            <w:tcW w:w="1397" w:type="pct"/>
            <w:tcBorders>
              <w:top w:val="single" w:sz="2" w:space="0" w:color="000000"/>
              <w:left w:val="single" w:sz="2" w:space="0" w:color="000000"/>
              <w:bottom w:val="single" w:sz="2" w:space="0" w:color="000000"/>
              <w:right w:val="single" w:sz="2" w:space="0" w:color="000000"/>
            </w:tcBorders>
            <w:vAlign w:val="center"/>
          </w:tcPr>
          <w:p w14:paraId="14ED7B89" w14:textId="77777777" w:rsidR="00E87325" w:rsidRPr="00CE306A" w:rsidRDefault="00E87325" w:rsidP="00E87325">
            <w:pPr>
              <w:widowControl w:val="0"/>
              <w:autoSpaceDE w:val="0"/>
              <w:autoSpaceDN w:val="0"/>
              <w:adjustRightInd w:val="0"/>
              <w:spacing w:before="120" w:after="40"/>
              <w:jc w:val="both"/>
              <w:rPr>
                <w:rFonts w:cs="Times New Roman"/>
                <w:b/>
                <w:bCs/>
                <w:color w:val="000000" w:themeColor="text1"/>
                <w:szCs w:val="28"/>
              </w:rPr>
            </w:pPr>
            <w:r w:rsidRPr="00CE306A">
              <w:rPr>
                <w:rFonts w:cs="Times New Roman"/>
                <w:b/>
                <w:bCs/>
                <w:color w:val="000000" w:themeColor="text1"/>
                <w:szCs w:val="28"/>
              </w:rPr>
              <w:t>Trách nhiệm quản lý công tác ATVSLĐ và phong trào quần chúng về ATVSLĐ</w:t>
            </w:r>
          </w:p>
        </w:tc>
        <w:tc>
          <w:tcPr>
            <w:tcW w:w="1620" w:type="pct"/>
            <w:tcBorders>
              <w:top w:val="single" w:sz="2" w:space="0" w:color="000000"/>
              <w:left w:val="single" w:sz="2" w:space="0" w:color="000000"/>
              <w:bottom w:val="single" w:sz="2" w:space="0" w:color="000000"/>
              <w:right w:val="single" w:sz="2" w:space="0" w:color="000000"/>
            </w:tcBorders>
            <w:vAlign w:val="center"/>
          </w:tcPr>
          <w:p w14:paraId="75A8E632" w14:textId="1E70F5C5" w:rsidR="00E87325" w:rsidRPr="00CE306A" w:rsidRDefault="00E87325" w:rsidP="00E87325">
            <w:pPr>
              <w:spacing w:before="120" w:after="40"/>
              <w:jc w:val="both"/>
              <w:rPr>
                <w:rFonts w:cs="Times New Roman"/>
                <w:color w:val="000000" w:themeColor="text1"/>
                <w:szCs w:val="28"/>
              </w:rPr>
            </w:pPr>
            <w:r w:rsidRPr="00CE306A">
              <w:rPr>
                <w:rFonts w:cs="Times New Roman"/>
                <w:color w:val="000000" w:themeColor="text1"/>
                <w:szCs w:val="28"/>
              </w:rPr>
              <w:t>Thực hiện tốt trách nhiệm quản lý ATVSLĐ và phong trào quần chúng</w:t>
            </w:r>
          </w:p>
        </w:tc>
        <w:tc>
          <w:tcPr>
            <w:tcW w:w="1064" w:type="pct"/>
            <w:tcBorders>
              <w:top w:val="single" w:sz="2" w:space="0" w:color="000000"/>
              <w:left w:val="single" w:sz="2" w:space="0" w:color="000000"/>
              <w:bottom w:val="single" w:sz="2" w:space="0" w:color="000000"/>
              <w:right w:val="single" w:sz="2" w:space="0" w:color="000000"/>
            </w:tcBorders>
            <w:vAlign w:val="center"/>
          </w:tcPr>
          <w:p w14:paraId="6B940B8A" w14:textId="4C7EAF23" w:rsidR="00E87325" w:rsidRPr="00CE306A" w:rsidRDefault="00E87325" w:rsidP="00E87325">
            <w:pPr>
              <w:widowControl w:val="0"/>
              <w:autoSpaceDE w:val="0"/>
              <w:autoSpaceDN w:val="0"/>
              <w:adjustRightInd w:val="0"/>
              <w:spacing w:before="120" w:after="40"/>
              <w:jc w:val="center"/>
              <w:rPr>
                <w:rFonts w:cs="Times New Roman"/>
                <w:i/>
                <w:iCs/>
                <w:color w:val="000000" w:themeColor="text1"/>
                <w:szCs w:val="28"/>
                <w:lang w:val="en"/>
              </w:rPr>
            </w:pPr>
            <w:r w:rsidRPr="00CE306A">
              <w:rPr>
                <w:rFonts w:cs="Times New Roman"/>
                <w:i/>
                <w:iCs/>
                <w:color w:val="000000" w:themeColor="text1"/>
                <w:szCs w:val="28"/>
              </w:rPr>
              <w:t>Không phát sinh kiến nghị sau kiểm tra</w:t>
            </w:r>
          </w:p>
        </w:tc>
        <w:tc>
          <w:tcPr>
            <w:tcW w:w="444" w:type="pct"/>
            <w:tcBorders>
              <w:top w:val="single" w:sz="2" w:space="0" w:color="000000"/>
              <w:left w:val="single" w:sz="2" w:space="0" w:color="000000"/>
              <w:bottom w:val="single" w:sz="2" w:space="0" w:color="000000"/>
              <w:right w:val="single" w:sz="2" w:space="0" w:color="000000"/>
            </w:tcBorders>
          </w:tcPr>
          <w:p w14:paraId="298BA53F"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p>
        </w:tc>
      </w:tr>
      <w:tr w:rsidR="00CE306A" w:rsidRPr="00CE306A" w14:paraId="2B9C6AA9" w14:textId="77777777" w:rsidTr="00E87325">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0EF05714" w14:textId="77777777" w:rsidR="00E87325" w:rsidRPr="00CE306A" w:rsidRDefault="00E87325" w:rsidP="00E87325">
            <w:pPr>
              <w:widowControl w:val="0"/>
              <w:autoSpaceDE w:val="0"/>
              <w:autoSpaceDN w:val="0"/>
              <w:adjustRightInd w:val="0"/>
              <w:spacing w:before="120" w:after="40"/>
              <w:jc w:val="center"/>
              <w:rPr>
                <w:rFonts w:cs="Times New Roman"/>
                <w:b/>
                <w:bCs/>
                <w:color w:val="000000" w:themeColor="text1"/>
                <w:szCs w:val="28"/>
                <w:lang w:val="en"/>
              </w:rPr>
            </w:pPr>
            <w:r w:rsidRPr="00CE306A">
              <w:rPr>
                <w:rFonts w:cs="Times New Roman"/>
                <w:b/>
                <w:bCs/>
                <w:color w:val="000000" w:themeColor="text1"/>
                <w:szCs w:val="28"/>
                <w:lang w:val="en"/>
              </w:rPr>
              <w:t>13</w:t>
            </w:r>
          </w:p>
        </w:tc>
        <w:tc>
          <w:tcPr>
            <w:tcW w:w="1397" w:type="pct"/>
            <w:tcBorders>
              <w:top w:val="single" w:sz="2" w:space="0" w:color="000000"/>
              <w:left w:val="single" w:sz="2" w:space="0" w:color="000000"/>
              <w:bottom w:val="single" w:sz="2" w:space="0" w:color="000000"/>
              <w:right w:val="single" w:sz="2" w:space="0" w:color="000000"/>
            </w:tcBorders>
            <w:vAlign w:val="center"/>
          </w:tcPr>
          <w:p w14:paraId="3549626C" w14:textId="2A57ED17" w:rsidR="00E87325" w:rsidRPr="00CE306A" w:rsidRDefault="00E87325" w:rsidP="00E87325">
            <w:pPr>
              <w:widowControl w:val="0"/>
              <w:autoSpaceDE w:val="0"/>
              <w:autoSpaceDN w:val="0"/>
              <w:adjustRightInd w:val="0"/>
              <w:spacing w:before="120" w:after="40"/>
              <w:jc w:val="both"/>
              <w:rPr>
                <w:rFonts w:cs="Times New Roman"/>
                <w:b/>
                <w:bCs/>
                <w:color w:val="000000" w:themeColor="text1"/>
                <w:szCs w:val="28"/>
              </w:rPr>
            </w:pPr>
            <w:r w:rsidRPr="00CE306A">
              <w:rPr>
                <w:rFonts w:cs="Times New Roman"/>
                <w:b/>
                <w:bCs/>
                <w:color w:val="000000" w:themeColor="text1"/>
                <w:szCs w:val="28"/>
              </w:rPr>
              <w:t>Công tác sơ kết, tổng kết, báo cáo theo các quy định hiện hành</w:t>
            </w:r>
          </w:p>
        </w:tc>
        <w:tc>
          <w:tcPr>
            <w:tcW w:w="1620" w:type="pct"/>
            <w:tcBorders>
              <w:top w:val="single" w:sz="2" w:space="0" w:color="000000"/>
              <w:left w:val="single" w:sz="2" w:space="0" w:color="000000"/>
              <w:bottom w:val="single" w:sz="2" w:space="0" w:color="000000"/>
              <w:right w:val="single" w:sz="2" w:space="0" w:color="000000"/>
            </w:tcBorders>
            <w:vAlign w:val="center"/>
          </w:tcPr>
          <w:p w14:paraId="5B51A000" w14:textId="48A3CE78" w:rsidR="00E87325" w:rsidRPr="00CE306A" w:rsidRDefault="00E87325" w:rsidP="00E87325">
            <w:pPr>
              <w:spacing w:before="120" w:after="40"/>
              <w:jc w:val="both"/>
              <w:rPr>
                <w:rFonts w:cs="Times New Roman"/>
                <w:color w:val="000000" w:themeColor="text1"/>
                <w:szCs w:val="28"/>
              </w:rPr>
            </w:pPr>
            <w:r w:rsidRPr="00CE306A">
              <w:rPr>
                <w:rFonts w:cs="Times New Roman"/>
                <w:color w:val="000000" w:themeColor="text1"/>
                <w:szCs w:val="28"/>
              </w:rPr>
              <w:t>Trong tháng không phát sinh yêu cầu sơ kết, tổng kết hoặc báo cáo chuyên đề riêng về công tác ATVSLĐ</w:t>
            </w:r>
          </w:p>
        </w:tc>
        <w:tc>
          <w:tcPr>
            <w:tcW w:w="1064" w:type="pct"/>
            <w:tcBorders>
              <w:top w:val="single" w:sz="2" w:space="0" w:color="000000"/>
              <w:left w:val="single" w:sz="2" w:space="0" w:color="000000"/>
              <w:bottom w:val="single" w:sz="2" w:space="0" w:color="000000"/>
              <w:right w:val="single" w:sz="2" w:space="0" w:color="000000"/>
            </w:tcBorders>
            <w:vAlign w:val="center"/>
          </w:tcPr>
          <w:p w14:paraId="657406E0" w14:textId="3311B346" w:rsidR="00E87325" w:rsidRPr="00CE306A" w:rsidRDefault="00E87325" w:rsidP="00E87325">
            <w:pPr>
              <w:widowControl w:val="0"/>
              <w:autoSpaceDE w:val="0"/>
              <w:autoSpaceDN w:val="0"/>
              <w:adjustRightInd w:val="0"/>
              <w:spacing w:before="120" w:after="40"/>
              <w:jc w:val="center"/>
              <w:rPr>
                <w:rFonts w:cs="Times New Roman"/>
                <w:i/>
                <w:iCs/>
                <w:color w:val="000000" w:themeColor="text1"/>
                <w:szCs w:val="28"/>
                <w:lang w:val="en"/>
              </w:rPr>
            </w:pPr>
            <w:r w:rsidRPr="00CE306A">
              <w:rPr>
                <w:rFonts w:cs="Times New Roman"/>
                <w:i/>
                <w:iCs/>
                <w:color w:val="000000" w:themeColor="text1"/>
                <w:szCs w:val="28"/>
              </w:rPr>
              <w:t>Không phát sinh kiến nghị sau kiểm tra</w:t>
            </w:r>
          </w:p>
        </w:tc>
        <w:tc>
          <w:tcPr>
            <w:tcW w:w="444" w:type="pct"/>
            <w:tcBorders>
              <w:top w:val="single" w:sz="2" w:space="0" w:color="000000"/>
              <w:left w:val="single" w:sz="2" w:space="0" w:color="000000"/>
              <w:bottom w:val="single" w:sz="2" w:space="0" w:color="000000"/>
              <w:right w:val="single" w:sz="2" w:space="0" w:color="000000"/>
            </w:tcBorders>
          </w:tcPr>
          <w:p w14:paraId="2F38A847"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p>
        </w:tc>
      </w:tr>
      <w:tr w:rsidR="00CE306A" w:rsidRPr="00CE306A" w14:paraId="0AAB7D77" w14:textId="77777777" w:rsidTr="00E87325">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2AB49815" w14:textId="77777777" w:rsidR="00E87325" w:rsidRPr="00CE306A" w:rsidRDefault="00E87325" w:rsidP="00E87325">
            <w:pPr>
              <w:widowControl w:val="0"/>
              <w:autoSpaceDE w:val="0"/>
              <w:autoSpaceDN w:val="0"/>
              <w:adjustRightInd w:val="0"/>
              <w:spacing w:before="120" w:after="40"/>
              <w:jc w:val="center"/>
              <w:rPr>
                <w:rFonts w:cs="Times New Roman"/>
                <w:b/>
                <w:bCs/>
                <w:color w:val="000000" w:themeColor="text1"/>
                <w:szCs w:val="28"/>
                <w:lang w:val="en"/>
              </w:rPr>
            </w:pPr>
            <w:r w:rsidRPr="00CE306A">
              <w:rPr>
                <w:rFonts w:cs="Times New Roman"/>
                <w:b/>
                <w:bCs/>
                <w:color w:val="000000" w:themeColor="text1"/>
                <w:szCs w:val="28"/>
                <w:lang w:val="en"/>
              </w:rPr>
              <w:t>14</w:t>
            </w:r>
          </w:p>
        </w:tc>
        <w:tc>
          <w:tcPr>
            <w:tcW w:w="1397" w:type="pct"/>
            <w:tcBorders>
              <w:top w:val="single" w:sz="2" w:space="0" w:color="000000"/>
              <w:left w:val="single" w:sz="2" w:space="0" w:color="000000"/>
              <w:bottom w:val="single" w:sz="2" w:space="0" w:color="000000"/>
              <w:right w:val="single" w:sz="2" w:space="0" w:color="000000"/>
            </w:tcBorders>
            <w:vAlign w:val="center"/>
          </w:tcPr>
          <w:p w14:paraId="6D3B2A6E" w14:textId="68E10F4E" w:rsidR="00E87325" w:rsidRPr="00CE306A" w:rsidRDefault="00E87325" w:rsidP="00E87325">
            <w:pPr>
              <w:widowControl w:val="0"/>
              <w:autoSpaceDE w:val="0"/>
              <w:autoSpaceDN w:val="0"/>
              <w:adjustRightInd w:val="0"/>
              <w:spacing w:before="120" w:after="40"/>
              <w:jc w:val="both"/>
              <w:rPr>
                <w:rFonts w:cs="Times New Roman"/>
                <w:b/>
                <w:bCs/>
                <w:color w:val="000000" w:themeColor="text1"/>
                <w:szCs w:val="28"/>
                <w:lang w:val="en"/>
              </w:rPr>
            </w:pPr>
            <w:r w:rsidRPr="00CE306A">
              <w:rPr>
                <w:rFonts w:cs="Times New Roman"/>
                <w:b/>
                <w:bCs/>
                <w:color w:val="000000" w:themeColor="text1"/>
                <w:szCs w:val="28"/>
              </w:rPr>
              <w:t>Kiểm tra việc xây dựng và thực hiện các phương án ứng cứu khẩn</w:t>
            </w:r>
            <w:r w:rsidR="00B60626" w:rsidRPr="00CE306A">
              <w:rPr>
                <w:rFonts w:cs="Times New Roman"/>
                <w:b/>
                <w:bCs/>
                <w:color w:val="000000" w:themeColor="text1"/>
                <w:szCs w:val="28"/>
              </w:rPr>
              <w:t xml:space="preserve"> </w:t>
            </w:r>
            <w:r w:rsidRPr="00CE306A">
              <w:rPr>
                <w:rFonts w:cs="Times New Roman"/>
                <w:b/>
                <w:bCs/>
                <w:color w:val="000000" w:themeColor="text1"/>
                <w:szCs w:val="28"/>
              </w:rPr>
              <w:t>cấp</w:t>
            </w:r>
          </w:p>
        </w:tc>
        <w:tc>
          <w:tcPr>
            <w:tcW w:w="1620" w:type="pct"/>
            <w:tcBorders>
              <w:top w:val="single" w:sz="2" w:space="0" w:color="000000"/>
              <w:left w:val="single" w:sz="2" w:space="0" w:color="000000"/>
              <w:bottom w:val="single" w:sz="2" w:space="0" w:color="000000"/>
              <w:right w:val="single" w:sz="2" w:space="0" w:color="000000"/>
            </w:tcBorders>
            <w:vAlign w:val="center"/>
          </w:tcPr>
          <w:p w14:paraId="11D79EC5" w14:textId="7C1B954F" w:rsidR="00E87325" w:rsidRPr="00CE306A" w:rsidRDefault="00E87325" w:rsidP="00E87325">
            <w:pPr>
              <w:spacing w:before="120" w:after="40"/>
              <w:jc w:val="both"/>
              <w:rPr>
                <w:rFonts w:cs="Times New Roman"/>
                <w:color w:val="000000" w:themeColor="text1"/>
                <w:szCs w:val="28"/>
              </w:rPr>
            </w:pPr>
            <w:r w:rsidRPr="00CE306A">
              <w:rPr>
                <w:rFonts w:cs="Times New Roman"/>
                <w:color w:val="000000" w:themeColor="text1"/>
                <w:szCs w:val="28"/>
              </w:rPr>
              <w:t>Các phương án ứng cứu khẩn cấp được xây dựng và duy trì thực hiện</w:t>
            </w:r>
          </w:p>
        </w:tc>
        <w:tc>
          <w:tcPr>
            <w:tcW w:w="1064" w:type="pct"/>
            <w:tcBorders>
              <w:top w:val="single" w:sz="2" w:space="0" w:color="000000"/>
              <w:left w:val="single" w:sz="2" w:space="0" w:color="000000"/>
              <w:bottom w:val="single" w:sz="2" w:space="0" w:color="000000"/>
              <w:right w:val="single" w:sz="2" w:space="0" w:color="000000"/>
            </w:tcBorders>
            <w:vAlign w:val="center"/>
          </w:tcPr>
          <w:p w14:paraId="17F2B91F" w14:textId="49174AF0" w:rsidR="00E87325" w:rsidRPr="00CE306A" w:rsidRDefault="00E87325" w:rsidP="00E87325">
            <w:pPr>
              <w:widowControl w:val="0"/>
              <w:autoSpaceDE w:val="0"/>
              <w:autoSpaceDN w:val="0"/>
              <w:adjustRightInd w:val="0"/>
              <w:spacing w:before="120" w:after="40"/>
              <w:jc w:val="center"/>
              <w:rPr>
                <w:rFonts w:cs="Times New Roman"/>
                <w:i/>
                <w:iCs/>
                <w:color w:val="000000" w:themeColor="text1"/>
                <w:szCs w:val="28"/>
                <w:lang w:val="en"/>
              </w:rPr>
            </w:pPr>
            <w:r w:rsidRPr="00CE306A">
              <w:rPr>
                <w:rFonts w:cs="Times New Roman"/>
                <w:i/>
                <w:iCs/>
                <w:color w:val="000000" w:themeColor="text1"/>
                <w:szCs w:val="28"/>
              </w:rPr>
              <w:t>Không phát sinh kiến nghị sau kiểm tra</w:t>
            </w:r>
          </w:p>
        </w:tc>
        <w:tc>
          <w:tcPr>
            <w:tcW w:w="444" w:type="pct"/>
            <w:tcBorders>
              <w:top w:val="single" w:sz="2" w:space="0" w:color="000000"/>
              <w:left w:val="single" w:sz="2" w:space="0" w:color="000000"/>
              <w:bottom w:val="single" w:sz="2" w:space="0" w:color="000000"/>
              <w:right w:val="single" w:sz="2" w:space="0" w:color="000000"/>
            </w:tcBorders>
          </w:tcPr>
          <w:p w14:paraId="55B48DA9"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p>
        </w:tc>
      </w:tr>
      <w:tr w:rsidR="00CE306A" w:rsidRPr="00CE306A" w14:paraId="7539C430" w14:textId="77777777" w:rsidTr="00E87325">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6FF8F560" w14:textId="77777777" w:rsidR="00E87325" w:rsidRPr="00CE306A" w:rsidRDefault="00E87325" w:rsidP="00E87325">
            <w:pPr>
              <w:widowControl w:val="0"/>
              <w:autoSpaceDE w:val="0"/>
              <w:autoSpaceDN w:val="0"/>
              <w:adjustRightInd w:val="0"/>
              <w:spacing w:before="120" w:after="40"/>
              <w:jc w:val="center"/>
              <w:rPr>
                <w:rFonts w:cs="Times New Roman"/>
                <w:b/>
                <w:bCs/>
                <w:color w:val="000000" w:themeColor="text1"/>
                <w:szCs w:val="28"/>
                <w:lang w:val="en"/>
              </w:rPr>
            </w:pPr>
            <w:r w:rsidRPr="00CE306A">
              <w:rPr>
                <w:rFonts w:cs="Times New Roman"/>
                <w:b/>
                <w:bCs/>
                <w:color w:val="000000" w:themeColor="text1"/>
                <w:szCs w:val="28"/>
                <w:lang w:val="en"/>
              </w:rPr>
              <w:t>15</w:t>
            </w:r>
          </w:p>
        </w:tc>
        <w:tc>
          <w:tcPr>
            <w:tcW w:w="1397" w:type="pct"/>
            <w:tcBorders>
              <w:top w:val="single" w:sz="2" w:space="0" w:color="000000"/>
              <w:left w:val="single" w:sz="2" w:space="0" w:color="000000"/>
              <w:bottom w:val="single" w:sz="2" w:space="0" w:color="000000"/>
              <w:right w:val="single" w:sz="2" w:space="0" w:color="000000"/>
            </w:tcBorders>
            <w:vAlign w:val="center"/>
          </w:tcPr>
          <w:p w14:paraId="3CEA5817" w14:textId="77777777" w:rsidR="00E87325" w:rsidRPr="00CE306A" w:rsidRDefault="00E87325" w:rsidP="00E87325">
            <w:pPr>
              <w:widowControl w:val="0"/>
              <w:autoSpaceDE w:val="0"/>
              <w:autoSpaceDN w:val="0"/>
              <w:adjustRightInd w:val="0"/>
              <w:spacing w:before="120" w:after="40"/>
              <w:jc w:val="both"/>
              <w:rPr>
                <w:rFonts w:cs="Times New Roman"/>
                <w:b/>
                <w:bCs/>
                <w:color w:val="000000" w:themeColor="text1"/>
                <w:szCs w:val="28"/>
                <w:lang w:val="en"/>
              </w:rPr>
            </w:pPr>
            <w:r w:rsidRPr="00CE306A">
              <w:rPr>
                <w:rFonts w:cs="Times New Roman"/>
                <w:b/>
                <w:bCs/>
                <w:color w:val="000000" w:themeColor="text1"/>
                <w:szCs w:val="28"/>
              </w:rPr>
              <w:t>Kiểm tra hiện trường đường dây trên không, trạm điện, nhà máy điện</w:t>
            </w:r>
          </w:p>
        </w:tc>
        <w:tc>
          <w:tcPr>
            <w:tcW w:w="1620" w:type="pct"/>
            <w:tcBorders>
              <w:top w:val="single" w:sz="2" w:space="0" w:color="000000"/>
              <w:left w:val="single" w:sz="2" w:space="0" w:color="000000"/>
              <w:bottom w:val="single" w:sz="2" w:space="0" w:color="000000"/>
              <w:right w:val="single" w:sz="2" w:space="0" w:color="000000"/>
            </w:tcBorders>
            <w:vAlign w:val="center"/>
          </w:tcPr>
          <w:p w14:paraId="054239B5" w14:textId="49A69C30" w:rsidR="00E87325" w:rsidRPr="00CE306A" w:rsidRDefault="00E87325" w:rsidP="00E87325">
            <w:pPr>
              <w:spacing w:before="120" w:after="40"/>
              <w:jc w:val="both"/>
              <w:rPr>
                <w:rFonts w:cs="Times New Roman"/>
                <w:color w:val="000000" w:themeColor="text1"/>
                <w:szCs w:val="28"/>
              </w:rPr>
            </w:pPr>
            <w:r w:rsidRPr="00CE306A">
              <w:rPr>
                <w:rFonts w:cs="Times New Roman"/>
                <w:color w:val="000000" w:themeColor="text1"/>
                <w:szCs w:val="28"/>
              </w:rPr>
              <w:t>Hiện trường đường dây trên không, nhà máy, trạm điện bảo đảm yêu cầu an toàn</w:t>
            </w:r>
          </w:p>
        </w:tc>
        <w:tc>
          <w:tcPr>
            <w:tcW w:w="1064" w:type="pct"/>
            <w:tcBorders>
              <w:top w:val="single" w:sz="2" w:space="0" w:color="000000"/>
              <w:left w:val="single" w:sz="2" w:space="0" w:color="000000"/>
              <w:bottom w:val="single" w:sz="2" w:space="0" w:color="000000"/>
              <w:right w:val="single" w:sz="2" w:space="0" w:color="000000"/>
            </w:tcBorders>
            <w:vAlign w:val="center"/>
          </w:tcPr>
          <w:p w14:paraId="58AC95F1" w14:textId="1DA2B01B" w:rsidR="00E87325" w:rsidRPr="00CE306A" w:rsidRDefault="00E87325" w:rsidP="00E87325">
            <w:pPr>
              <w:widowControl w:val="0"/>
              <w:autoSpaceDE w:val="0"/>
              <w:autoSpaceDN w:val="0"/>
              <w:adjustRightInd w:val="0"/>
              <w:spacing w:before="120" w:after="40"/>
              <w:jc w:val="center"/>
              <w:rPr>
                <w:rFonts w:cs="Times New Roman"/>
                <w:i/>
                <w:iCs/>
                <w:color w:val="000000" w:themeColor="text1"/>
                <w:szCs w:val="28"/>
                <w:lang w:val="en"/>
              </w:rPr>
            </w:pPr>
            <w:r w:rsidRPr="00CE306A">
              <w:rPr>
                <w:rFonts w:cs="Times New Roman"/>
                <w:i/>
                <w:iCs/>
                <w:color w:val="000000" w:themeColor="text1"/>
                <w:szCs w:val="28"/>
              </w:rPr>
              <w:t>Không phát sinh kiến nghị sau kiểm tra</w:t>
            </w:r>
          </w:p>
        </w:tc>
        <w:tc>
          <w:tcPr>
            <w:tcW w:w="444" w:type="pct"/>
            <w:tcBorders>
              <w:top w:val="single" w:sz="2" w:space="0" w:color="000000"/>
              <w:left w:val="single" w:sz="2" w:space="0" w:color="000000"/>
              <w:bottom w:val="single" w:sz="2" w:space="0" w:color="000000"/>
              <w:right w:val="single" w:sz="2" w:space="0" w:color="000000"/>
            </w:tcBorders>
          </w:tcPr>
          <w:p w14:paraId="70011970"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p>
        </w:tc>
      </w:tr>
      <w:tr w:rsidR="00CE306A" w:rsidRPr="00CE306A" w14:paraId="380D35C6" w14:textId="77777777" w:rsidTr="00E87325">
        <w:trPr>
          <w:trHeight w:val="1"/>
        </w:trPr>
        <w:tc>
          <w:tcPr>
            <w:tcW w:w="475" w:type="pct"/>
            <w:tcBorders>
              <w:top w:val="single" w:sz="2" w:space="0" w:color="000000"/>
              <w:left w:val="single" w:sz="2" w:space="0" w:color="000000"/>
              <w:bottom w:val="single" w:sz="2" w:space="0" w:color="000000"/>
              <w:right w:val="single" w:sz="2" w:space="0" w:color="000000"/>
            </w:tcBorders>
            <w:vAlign w:val="center"/>
          </w:tcPr>
          <w:p w14:paraId="442851DC" w14:textId="77777777" w:rsidR="00E87325" w:rsidRPr="00CE306A" w:rsidRDefault="00E87325" w:rsidP="00E87325">
            <w:pPr>
              <w:widowControl w:val="0"/>
              <w:autoSpaceDE w:val="0"/>
              <w:autoSpaceDN w:val="0"/>
              <w:adjustRightInd w:val="0"/>
              <w:spacing w:before="120" w:after="40"/>
              <w:jc w:val="center"/>
              <w:rPr>
                <w:rFonts w:cs="Times New Roman"/>
                <w:b/>
                <w:bCs/>
                <w:color w:val="000000" w:themeColor="text1"/>
                <w:szCs w:val="28"/>
                <w:lang w:val="en"/>
              </w:rPr>
            </w:pPr>
            <w:r w:rsidRPr="00CE306A">
              <w:rPr>
                <w:rFonts w:cs="Times New Roman"/>
                <w:b/>
                <w:bCs/>
                <w:color w:val="000000" w:themeColor="text1"/>
                <w:szCs w:val="28"/>
                <w:lang w:val="en"/>
              </w:rPr>
              <w:t>16</w:t>
            </w:r>
          </w:p>
        </w:tc>
        <w:tc>
          <w:tcPr>
            <w:tcW w:w="1397" w:type="pct"/>
            <w:tcBorders>
              <w:top w:val="single" w:sz="2" w:space="0" w:color="000000"/>
              <w:left w:val="single" w:sz="2" w:space="0" w:color="000000"/>
              <w:bottom w:val="single" w:sz="2" w:space="0" w:color="000000"/>
              <w:right w:val="single" w:sz="2" w:space="0" w:color="000000"/>
            </w:tcBorders>
            <w:vAlign w:val="center"/>
          </w:tcPr>
          <w:p w14:paraId="59D93877" w14:textId="77777777" w:rsidR="00E87325" w:rsidRPr="00CE306A" w:rsidRDefault="00E87325" w:rsidP="00E87325">
            <w:pPr>
              <w:widowControl w:val="0"/>
              <w:autoSpaceDE w:val="0"/>
              <w:autoSpaceDN w:val="0"/>
              <w:adjustRightInd w:val="0"/>
              <w:spacing w:before="120" w:after="40"/>
              <w:jc w:val="both"/>
              <w:rPr>
                <w:rFonts w:cs="Times New Roman"/>
                <w:b/>
                <w:bCs/>
                <w:color w:val="000000" w:themeColor="text1"/>
                <w:szCs w:val="28"/>
              </w:rPr>
            </w:pPr>
            <w:r w:rsidRPr="00CE306A">
              <w:rPr>
                <w:rFonts w:cs="Times New Roman"/>
                <w:b/>
                <w:bCs/>
                <w:color w:val="000000" w:themeColor="text1"/>
                <w:szCs w:val="28"/>
              </w:rPr>
              <w:t>Các nội dung khác</w:t>
            </w:r>
          </w:p>
        </w:tc>
        <w:tc>
          <w:tcPr>
            <w:tcW w:w="1620" w:type="pct"/>
            <w:tcBorders>
              <w:top w:val="single" w:sz="2" w:space="0" w:color="000000"/>
              <w:left w:val="single" w:sz="2" w:space="0" w:color="000000"/>
              <w:bottom w:val="single" w:sz="2" w:space="0" w:color="000000"/>
              <w:right w:val="single" w:sz="2" w:space="0" w:color="000000"/>
            </w:tcBorders>
            <w:vAlign w:val="center"/>
          </w:tcPr>
          <w:p w14:paraId="7D581B5F" w14:textId="7672E9F3" w:rsidR="00E87325" w:rsidRPr="00CE306A" w:rsidRDefault="00E87325" w:rsidP="00E87325">
            <w:pPr>
              <w:spacing w:before="120" w:after="40"/>
              <w:jc w:val="both"/>
              <w:rPr>
                <w:rFonts w:cs="Times New Roman"/>
                <w:color w:val="000000" w:themeColor="text1"/>
                <w:szCs w:val="28"/>
              </w:rPr>
            </w:pPr>
            <w:r w:rsidRPr="00CE306A">
              <w:rPr>
                <w:rFonts w:cs="Times New Roman"/>
                <w:color w:val="000000" w:themeColor="text1"/>
                <w:szCs w:val="28"/>
              </w:rPr>
              <w:t>Không có nội dung bất thường khác được ghi nhận</w:t>
            </w:r>
          </w:p>
        </w:tc>
        <w:tc>
          <w:tcPr>
            <w:tcW w:w="1064" w:type="pct"/>
            <w:tcBorders>
              <w:top w:val="single" w:sz="2" w:space="0" w:color="000000"/>
              <w:left w:val="single" w:sz="2" w:space="0" w:color="000000"/>
              <w:bottom w:val="single" w:sz="2" w:space="0" w:color="000000"/>
              <w:right w:val="single" w:sz="2" w:space="0" w:color="000000"/>
            </w:tcBorders>
            <w:vAlign w:val="center"/>
          </w:tcPr>
          <w:p w14:paraId="381F0C2A" w14:textId="054ACA43" w:rsidR="00E87325" w:rsidRPr="00CE306A" w:rsidRDefault="00E87325" w:rsidP="00E87325">
            <w:pPr>
              <w:widowControl w:val="0"/>
              <w:autoSpaceDE w:val="0"/>
              <w:autoSpaceDN w:val="0"/>
              <w:adjustRightInd w:val="0"/>
              <w:spacing w:before="120" w:after="40"/>
              <w:jc w:val="center"/>
              <w:rPr>
                <w:rFonts w:cs="Times New Roman"/>
                <w:i/>
                <w:iCs/>
                <w:color w:val="000000" w:themeColor="text1"/>
                <w:szCs w:val="28"/>
                <w:lang w:val="en"/>
              </w:rPr>
            </w:pPr>
            <w:r w:rsidRPr="00CE306A">
              <w:rPr>
                <w:rFonts w:cs="Times New Roman"/>
                <w:i/>
                <w:iCs/>
                <w:color w:val="000000" w:themeColor="text1"/>
                <w:szCs w:val="28"/>
              </w:rPr>
              <w:t>Không phát sinh kiến nghị sau kiểm tra</w:t>
            </w:r>
          </w:p>
        </w:tc>
        <w:tc>
          <w:tcPr>
            <w:tcW w:w="444" w:type="pct"/>
            <w:tcBorders>
              <w:top w:val="single" w:sz="2" w:space="0" w:color="000000"/>
              <w:left w:val="single" w:sz="2" w:space="0" w:color="000000"/>
              <w:bottom w:val="single" w:sz="2" w:space="0" w:color="000000"/>
              <w:right w:val="single" w:sz="2" w:space="0" w:color="000000"/>
            </w:tcBorders>
          </w:tcPr>
          <w:p w14:paraId="1A227C74" w14:textId="77777777" w:rsidR="00E87325" w:rsidRPr="00CE306A" w:rsidRDefault="00E87325" w:rsidP="00E87325">
            <w:pPr>
              <w:widowControl w:val="0"/>
              <w:autoSpaceDE w:val="0"/>
              <w:autoSpaceDN w:val="0"/>
              <w:adjustRightInd w:val="0"/>
              <w:spacing w:before="120" w:after="40"/>
              <w:jc w:val="both"/>
              <w:rPr>
                <w:rFonts w:cs="Times New Roman"/>
                <w:color w:val="000000" w:themeColor="text1"/>
                <w:szCs w:val="28"/>
                <w:lang w:val="en"/>
              </w:rPr>
            </w:pPr>
          </w:p>
        </w:tc>
      </w:tr>
    </w:tbl>
    <w:p w14:paraId="045770E7" w14:textId="181FB0CA" w:rsidR="001A4982" w:rsidRPr="00CE306A" w:rsidRDefault="001C4D23" w:rsidP="00EA4F7F">
      <w:pPr>
        <w:tabs>
          <w:tab w:val="left" w:pos="567"/>
        </w:tabs>
        <w:spacing w:before="80"/>
        <w:jc w:val="both"/>
        <w:rPr>
          <w:rFonts w:cs="Times New Roman"/>
          <w:color w:val="000000" w:themeColor="text1"/>
          <w:szCs w:val="28"/>
        </w:rPr>
      </w:pPr>
      <w:bookmarkStart w:id="0" w:name="_Hlk123716398"/>
      <w:r w:rsidRPr="00CE306A">
        <w:rPr>
          <w:rFonts w:cs="Times New Roman"/>
          <w:b/>
          <w:bCs/>
          <w:color w:val="000000" w:themeColor="text1"/>
          <w:szCs w:val="28"/>
        </w:rPr>
        <w:tab/>
      </w:r>
      <w:r w:rsidRPr="00CE306A">
        <w:rPr>
          <w:rFonts w:cs="Times New Roman"/>
          <w:b/>
          <w:bCs/>
          <w:color w:val="000000" w:themeColor="text1"/>
          <w:szCs w:val="28"/>
        </w:rPr>
        <w:tab/>
      </w:r>
      <w:r w:rsidR="00EF3F23" w:rsidRPr="00CE306A">
        <w:rPr>
          <w:rFonts w:cs="Times New Roman"/>
          <w:b/>
          <w:bCs/>
          <w:color w:val="000000" w:themeColor="text1"/>
          <w:szCs w:val="28"/>
        </w:rPr>
        <w:t>E. Kiến nghị Đoàn kiểm tra:</w:t>
      </w:r>
      <w:bookmarkEnd w:id="0"/>
      <w:r w:rsidR="007A7B7A" w:rsidRPr="00CE306A">
        <w:rPr>
          <w:rFonts w:cs="Times New Roman"/>
          <w:b/>
          <w:bCs/>
          <w:color w:val="000000" w:themeColor="text1"/>
          <w:szCs w:val="28"/>
        </w:rPr>
        <w:t xml:space="preserve"> </w:t>
      </w:r>
    </w:p>
    <w:p w14:paraId="79CF1B0C" w14:textId="6D5BB99F" w:rsidR="00EA4F7F" w:rsidRPr="00CE306A" w:rsidRDefault="00EA4F7F" w:rsidP="00EA4F7F">
      <w:pPr>
        <w:tabs>
          <w:tab w:val="left" w:pos="567"/>
        </w:tabs>
        <w:spacing w:before="80"/>
        <w:jc w:val="both"/>
        <w:rPr>
          <w:rFonts w:cs="Times New Roman"/>
          <w:bCs/>
          <w:color w:val="000000" w:themeColor="text1"/>
          <w:szCs w:val="28"/>
        </w:rPr>
      </w:pPr>
      <w:r w:rsidRPr="00CE306A">
        <w:rPr>
          <w:rFonts w:cs="Times New Roman"/>
          <w:bCs/>
          <w:color w:val="000000" w:themeColor="text1"/>
          <w:szCs w:val="28"/>
        </w:rPr>
        <w:lastRenderedPageBreak/>
        <w:tab/>
      </w:r>
      <w:r w:rsidRPr="00CE306A">
        <w:rPr>
          <w:rFonts w:cs="Times New Roman"/>
          <w:bCs/>
          <w:color w:val="000000" w:themeColor="text1"/>
          <w:szCs w:val="28"/>
        </w:rPr>
        <w:tab/>
        <w:t xml:space="preserve">1. Đề nghị các cá nhân khi thực hiện cấp Lệnh công tác, người cho phép, người chỉ huy trực tiếp và thành viên Đội công tác tăng cường kiểm tra, thực hiện đầy đủ các nội dung trong Lệnh công tác trước khi ký cho phép vào làm việc, trong quá trình thực hiện và khi kết thúc công việc; bảo đảm ghi đầy đủ trình tự công việc, điều kiện an toàn và khóa Lệnh công tác theo đúng quy định. </w:t>
      </w:r>
    </w:p>
    <w:p w14:paraId="194DA262" w14:textId="782BA62F" w:rsidR="00EA4F7F" w:rsidRPr="00CE306A" w:rsidRDefault="00EA4F7F" w:rsidP="00EA4F7F">
      <w:pPr>
        <w:tabs>
          <w:tab w:val="left" w:pos="567"/>
        </w:tabs>
        <w:spacing w:before="80"/>
        <w:jc w:val="both"/>
        <w:rPr>
          <w:rFonts w:cs="Times New Roman"/>
          <w:bCs/>
          <w:color w:val="000000" w:themeColor="text1"/>
          <w:szCs w:val="28"/>
        </w:rPr>
      </w:pPr>
      <w:r w:rsidRPr="00CE306A">
        <w:rPr>
          <w:rFonts w:cs="Times New Roman"/>
          <w:bCs/>
          <w:color w:val="000000" w:themeColor="text1"/>
          <w:szCs w:val="28"/>
        </w:rPr>
        <w:tab/>
      </w:r>
      <w:r w:rsidRPr="00CE306A">
        <w:rPr>
          <w:rFonts w:cs="Times New Roman"/>
          <w:bCs/>
          <w:color w:val="000000" w:themeColor="text1"/>
          <w:szCs w:val="28"/>
        </w:rPr>
        <w:tab/>
        <w:t xml:space="preserve">2. Các Trưởng ca tăng cường công tác tự kiểm tra đầu ca, trong ca và cuối ca; kịp thời phát hiện, xử lý hoặc báo cáo các nguy cơ mất an toàn, các bất thường của thiết bị và điều kiện làm việc. </w:t>
      </w:r>
    </w:p>
    <w:p w14:paraId="525B495D" w14:textId="682D8D14" w:rsidR="00EA4F7F" w:rsidRPr="00CE306A" w:rsidRDefault="00EA4F7F" w:rsidP="00EA4F7F">
      <w:pPr>
        <w:tabs>
          <w:tab w:val="left" w:pos="567"/>
        </w:tabs>
        <w:spacing w:before="80"/>
        <w:jc w:val="both"/>
        <w:rPr>
          <w:rFonts w:cs="Times New Roman"/>
          <w:bCs/>
          <w:color w:val="000000" w:themeColor="text1"/>
          <w:szCs w:val="28"/>
        </w:rPr>
      </w:pPr>
      <w:r w:rsidRPr="00CE306A">
        <w:rPr>
          <w:rFonts w:cs="Times New Roman"/>
          <w:bCs/>
          <w:color w:val="000000" w:themeColor="text1"/>
          <w:szCs w:val="28"/>
        </w:rPr>
        <w:tab/>
      </w:r>
      <w:r w:rsidRPr="00CE306A">
        <w:rPr>
          <w:rFonts w:cs="Times New Roman"/>
          <w:bCs/>
          <w:color w:val="000000" w:themeColor="text1"/>
          <w:szCs w:val="28"/>
        </w:rPr>
        <w:tab/>
        <w:t xml:space="preserve">3. Nhân viên vận hành khi thực hiện công việc phải chủ động nhận diện mối nguy, đánh giá rủi ro; trường hợp điều kiện an toàn không bảo đảm phải báo cáo cấp có thẩm quyền để xử lý trước khi tiếp tục công việc. </w:t>
      </w:r>
    </w:p>
    <w:p w14:paraId="131A64BB" w14:textId="5CB49E09" w:rsidR="00EA4F7F" w:rsidRPr="00CE306A" w:rsidRDefault="00EA4F7F" w:rsidP="00EA4F7F">
      <w:pPr>
        <w:tabs>
          <w:tab w:val="left" w:pos="567"/>
        </w:tabs>
        <w:spacing w:before="80"/>
        <w:jc w:val="both"/>
        <w:rPr>
          <w:rFonts w:cs="Times New Roman"/>
          <w:bCs/>
          <w:color w:val="000000" w:themeColor="text1"/>
          <w:szCs w:val="28"/>
        </w:rPr>
      </w:pPr>
      <w:r w:rsidRPr="00CE306A">
        <w:rPr>
          <w:rFonts w:cs="Times New Roman"/>
          <w:bCs/>
          <w:color w:val="000000" w:themeColor="text1"/>
          <w:szCs w:val="28"/>
        </w:rPr>
        <w:tab/>
      </w:r>
      <w:r w:rsidRPr="00CE306A">
        <w:rPr>
          <w:rFonts w:cs="Times New Roman"/>
          <w:bCs/>
          <w:color w:val="000000" w:themeColor="text1"/>
          <w:szCs w:val="28"/>
        </w:rPr>
        <w:tab/>
        <w:t xml:space="preserve">4. Người làm công tác an toàn Phân xưởng phối hợp với các Trưởng ca tiếp tục rà soát hồ sơ, biểu mẫu và minh chứng liên quan đến công tác ATVSLĐ; bảo đảm hồ sơ đầy đủ, thống nhất, đúng quy định. </w:t>
      </w:r>
    </w:p>
    <w:p w14:paraId="23573201" w14:textId="2685B74B" w:rsidR="00EA4F7F" w:rsidRPr="00CE306A" w:rsidRDefault="00EA4F7F" w:rsidP="00EA4F7F">
      <w:pPr>
        <w:tabs>
          <w:tab w:val="left" w:pos="567"/>
        </w:tabs>
        <w:spacing w:before="80"/>
        <w:jc w:val="both"/>
        <w:rPr>
          <w:rFonts w:cs="Times New Roman"/>
          <w:bCs/>
          <w:color w:val="000000" w:themeColor="text1"/>
          <w:szCs w:val="28"/>
          <w:lang w:val="sv-SE"/>
        </w:rPr>
      </w:pPr>
      <w:r w:rsidRPr="00CE306A">
        <w:rPr>
          <w:rFonts w:cs="Times New Roman"/>
          <w:bCs/>
          <w:color w:val="000000" w:themeColor="text1"/>
          <w:szCs w:val="28"/>
        </w:rPr>
        <w:tab/>
      </w:r>
      <w:r w:rsidRPr="00CE306A">
        <w:rPr>
          <w:rFonts w:cs="Times New Roman"/>
          <w:bCs/>
          <w:color w:val="000000" w:themeColor="text1"/>
          <w:szCs w:val="28"/>
        </w:rPr>
        <w:tab/>
        <w:t>5. Tiếp tục phổ biến, rút kinh nghiệm các vụ tai nạn lao động, sự cố và vụ cận nguy; nâng cao ý thức chấp hành quy trình, quy định và Văn hóa an toàn của toàn thể nhân viên vận hành.</w:t>
      </w:r>
      <w:r w:rsidR="002F0E71">
        <w:rPr>
          <w:rFonts w:cs="Times New Roman"/>
          <w:bCs/>
          <w:color w:val="000000" w:themeColor="text1"/>
          <w:szCs w:val="28"/>
        </w:rPr>
        <w:t>/.</w:t>
      </w:r>
    </w:p>
    <w:p w14:paraId="4D993DE4" w14:textId="10BA2A0D" w:rsidR="00FC129C" w:rsidRPr="00CE306A" w:rsidRDefault="00FC129C" w:rsidP="004624E5">
      <w:pPr>
        <w:widowControl w:val="0"/>
        <w:autoSpaceDE w:val="0"/>
        <w:autoSpaceDN w:val="0"/>
        <w:adjustRightInd w:val="0"/>
        <w:spacing w:before="120" w:after="120"/>
        <w:ind w:firstLine="720"/>
        <w:jc w:val="center"/>
        <w:rPr>
          <w:rFonts w:cs="Times New Roman"/>
          <w:b/>
          <w:bCs/>
          <w:color w:val="000000" w:themeColor="text1"/>
          <w:szCs w:val="28"/>
          <w:lang w:val="sv-SE"/>
        </w:rPr>
      </w:pPr>
      <w:r w:rsidRPr="00CE306A">
        <w:rPr>
          <w:rFonts w:cs="Times New Roman"/>
          <w:b/>
          <w:color w:val="000000" w:themeColor="text1"/>
          <w:szCs w:val="28"/>
          <w:lang w:val="sv-SE"/>
        </w:rPr>
        <w:t xml:space="preserve">CÁC THÀNH PHẦN </w:t>
      </w:r>
      <w:r w:rsidRPr="00CE306A">
        <w:rPr>
          <w:rFonts w:cs="Times New Roman"/>
          <w:b/>
          <w:bCs/>
          <w:color w:val="000000" w:themeColor="text1"/>
          <w:szCs w:val="28"/>
          <w:lang w:val="sv-SE"/>
        </w:rPr>
        <w:t>ĐOÀN KIỂM TRA</w:t>
      </w:r>
    </w:p>
    <w:tbl>
      <w:tblPr>
        <w:tblStyle w:val="TableGrid"/>
        <w:tblW w:w="4949" w:type="pct"/>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3"/>
        <w:gridCol w:w="6518"/>
        <w:gridCol w:w="4791"/>
      </w:tblGrid>
      <w:tr w:rsidR="00CE306A" w:rsidRPr="00CE306A" w14:paraId="2D48A01D" w14:textId="77777777" w:rsidTr="00CD28FC">
        <w:tc>
          <w:tcPr>
            <w:tcW w:w="921" w:type="pct"/>
            <w:vMerge w:val="restart"/>
          </w:tcPr>
          <w:p w14:paraId="7873186A" w14:textId="77777777" w:rsidR="00F35E52" w:rsidRPr="00CE306A" w:rsidRDefault="00F35E52" w:rsidP="00CD28FC">
            <w:pPr>
              <w:widowControl w:val="0"/>
              <w:autoSpaceDE w:val="0"/>
              <w:autoSpaceDN w:val="0"/>
              <w:adjustRightInd w:val="0"/>
              <w:spacing w:before="20" w:after="20"/>
              <w:rPr>
                <w:rFonts w:cs="Times New Roman"/>
                <w:b/>
                <w:bCs/>
                <w:i/>
                <w:iCs/>
                <w:color w:val="000000" w:themeColor="text1"/>
                <w:sz w:val="24"/>
              </w:rPr>
            </w:pPr>
            <w:r w:rsidRPr="00CE306A">
              <w:rPr>
                <w:rFonts w:cs="Times New Roman"/>
                <w:b/>
                <w:bCs/>
                <w:i/>
                <w:iCs/>
                <w:color w:val="000000" w:themeColor="text1"/>
                <w:sz w:val="24"/>
              </w:rPr>
              <w:t>Nơi nhận:</w:t>
            </w:r>
            <w:r w:rsidRPr="00CE306A">
              <w:rPr>
                <w:rFonts w:cs="Times New Roman"/>
                <w:b/>
                <w:bCs/>
                <w:i/>
                <w:iCs/>
                <w:color w:val="000000" w:themeColor="text1"/>
                <w:sz w:val="24"/>
              </w:rPr>
              <w:tab/>
            </w:r>
            <w:r w:rsidRPr="00CE306A">
              <w:rPr>
                <w:rFonts w:cs="Times New Roman"/>
                <w:b/>
                <w:bCs/>
                <w:i/>
                <w:iCs/>
                <w:color w:val="000000" w:themeColor="text1"/>
                <w:sz w:val="24"/>
              </w:rPr>
              <w:tab/>
              <w:t xml:space="preserve">               </w:t>
            </w:r>
          </w:p>
          <w:p w14:paraId="727C9D08" w14:textId="77777777" w:rsidR="00F35E52" w:rsidRPr="00CE306A" w:rsidRDefault="00F35E52" w:rsidP="00CD28FC">
            <w:pPr>
              <w:widowControl w:val="0"/>
              <w:autoSpaceDE w:val="0"/>
              <w:autoSpaceDN w:val="0"/>
              <w:adjustRightInd w:val="0"/>
              <w:spacing w:before="20" w:after="20"/>
              <w:rPr>
                <w:rFonts w:cs="Times New Roman"/>
                <w:color w:val="000000" w:themeColor="text1"/>
                <w:sz w:val="22"/>
                <w:szCs w:val="22"/>
              </w:rPr>
            </w:pPr>
            <w:r w:rsidRPr="00CE306A">
              <w:rPr>
                <w:rFonts w:cs="Times New Roman"/>
                <w:color w:val="000000" w:themeColor="text1"/>
                <w:sz w:val="22"/>
                <w:szCs w:val="22"/>
              </w:rPr>
              <w:t>- QĐPX (để báo cáo);</w:t>
            </w:r>
          </w:p>
          <w:p w14:paraId="31A125EE" w14:textId="77777777" w:rsidR="00F35E52" w:rsidRPr="00CE306A" w:rsidRDefault="00F35E52" w:rsidP="00CD28FC">
            <w:pPr>
              <w:widowControl w:val="0"/>
              <w:autoSpaceDE w:val="0"/>
              <w:autoSpaceDN w:val="0"/>
              <w:adjustRightInd w:val="0"/>
              <w:spacing w:before="20" w:after="20"/>
              <w:rPr>
                <w:rFonts w:cs="Times New Roman"/>
                <w:color w:val="000000" w:themeColor="text1"/>
                <w:sz w:val="22"/>
                <w:szCs w:val="22"/>
                <w:lang w:val="pt-BR"/>
              </w:rPr>
            </w:pPr>
            <w:r w:rsidRPr="00CE306A">
              <w:rPr>
                <w:rFonts w:cs="Times New Roman"/>
                <w:color w:val="000000" w:themeColor="text1"/>
                <w:sz w:val="22"/>
                <w:szCs w:val="22"/>
                <w:lang w:val="pt-BR"/>
              </w:rPr>
              <w:t>- PXSC (để p/h);</w:t>
            </w:r>
          </w:p>
          <w:p w14:paraId="0E38F634" w14:textId="77777777" w:rsidR="00F35E52" w:rsidRPr="00CE306A" w:rsidRDefault="00F35E52" w:rsidP="00CD28FC">
            <w:pPr>
              <w:widowControl w:val="0"/>
              <w:autoSpaceDE w:val="0"/>
              <w:autoSpaceDN w:val="0"/>
              <w:adjustRightInd w:val="0"/>
              <w:spacing w:before="20" w:after="20"/>
              <w:rPr>
                <w:rFonts w:cs="Times New Roman"/>
                <w:color w:val="000000" w:themeColor="text1"/>
                <w:sz w:val="22"/>
                <w:szCs w:val="22"/>
                <w:lang w:val="pt-BR"/>
              </w:rPr>
            </w:pPr>
            <w:r w:rsidRPr="00CE306A">
              <w:rPr>
                <w:rFonts w:cs="Times New Roman"/>
                <w:color w:val="000000" w:themeColor="text1"/>
                <w:sz w:val="22"/>
                <w:szCs w:val="22"/>
                <w:lang w:val="pt-BR"/>
              </w:rPr>
              <w:t>- KTAT (để p/h);</w:t>
            </w:r>
          </w:p>
          <w:p w14:paraId="2015E59A" w14:textId="3A49DB18" w:rsidR="00F35E52" w:rsidRPr="00CE306A" w:rsidRDefault="00F35E52" w:rsidP="00CD28FC">
            <w:pPr>
              <w:spacing w:before="20" w:after="20"/>
              <w:rPr>
                <w:rFonts w:cs="Times New Roman"/>
                <w:b/>
                <w:bCs/>
                <w:color w:val="000000" w:themeColor="text1"/>
                <w:szCs w:val="28"/>
                <w:lang w:val="sv-SE"/>
              </w:rPr>
            </w:pPr>
            <w:r w:rsidRPr="00CE306A">
              <w:rPr>
                <w:rFonts w:cs="Times New Roman"/>
                <w:color w:val="000000" w:themeColor="text1"/>
                <w:sz w:val="22"/>
                <w:szCs w:val="22"/>
              </w:rPr>
              <w:t>- Lưu: VHIALY.</w:t>
            </w:r>
          </w:p>
        </w:tc>
        <w:tc>
          <w:tcPr>
            <w:tcW w:w="2351" w:type="pct"/>
          </w:tcPr>
          <w:p w14:paraId="0AE83AB5" w14:textId="65CDB7ED" w:rsidR="00F35E52" w:rsidRPr="00CE306A" w:rsidRDefault="00F35E52" w:rsidP="00C3595D">
            <w:pPr>
              <w:spacing w:before="20" w:after="20"/>
              <w:jc w:val="center"/>
              <w:rPr>
                <w:rFonts w:cs="Times New Roman"/>
                <w:b/>
                <w:bCs/>
                <w:color w:val="000000" w:themeColor="text1"/>
                <w:szCs w:val="28"/>
                <w:lang w:val="sv-SE"/>
              </w:rPr>
            </w:pPr>
            <w:r w:rsidRPr="00CE306A">
              <w:rPr>
                <w:rFonts w:cs="Times New Roman"/>
                <w:b/>
                <w:bCs/>
                <w:color w:val="000000" w:themeColor="text1"/>
                <w:szCs w:val="28"/>
                <w:lang w:val="sv-SE"/>
              </w:rPr>
              <w:t>THÀNH VIÊN ĐOÀN KIỂM TRA</w:t>
            </w:r>
          </w:p>
        </w:tc>
        <w:tc>
          <w:tcPr>
            <w:tcW w:w="1728" w:type="pct"/>
          </w:tcPr>
          <w:p w14:paraId="0A20F44B" w14:textId="77777777" w:rsidR="00F35E52" w:rsidRPr="00CE306A" w:rsidRDefault="00F35E52" w:rsidP="00C3595D">
            <w:pPr>
              <w:spacing w:before="20" w:after="20"/>
              <w:jc w:val="center"/>
              <w:rPr>
                <w:rFonts w:cs="Times New Roman"/>
                <w:b/>
                <w:bCs/>
                <w:color w:val="000000" w:themeColor="text1"/>
                <w:szCs w:val="28"/>
                <w:lang w:val="en"/>
              </w:rPr>
            </w:pPr>
            <w:r w:rsidRPr="00CE306A">
              <w:rPr>
                <w:rFonts w:cs="Times New Roman"/>
                <w:b/>
                <w:bCs/>
                <w:color w:val="000000" w:themeColor="text1"/>
                <w:szCs w:val="28"/>
                <w:lang w:val="en"/>
              </w:rPr>
              <w:t>TRƯỞNG ĐOÀN</w:t>
            </w:r>
          </w:p>
        </w:tc>
      </w:tr>
      <w:tr w:rsidR="00CE306A" w:rsidRPr="00CE306A" w14:paraId="059823E6" w14:textId="77777777" w:rsidTr="00CD28FC">
        <w:trPr>
          <w:trHeight w:val="224"/>
        </w:trPr>
        <w:tc>
          <w:tcPr>
            <w:tcW w:w="921" w:type="pct"/>
            <w:vMerge/>
          </w:tcPr>
          <w:p w14:paraId="7FB0F8D4" w14:textId="5DE36A55" w:rsidR="00F35E52" w:rsidRPr="00CE306A" w:rsidRDefault="00F35E52" w:rsidP="00CD28FC">
            <w:pPr>
              <w:spacing w:before="20" w:after="20"/>
              <w:rPr>
                <w:rFonts w:cs="Times New Roman"/>
                <w:color w:val="000000" w:themeColor="text1"/>
                <w:szCs w:val="28"/>
              </w:rPr>
            </w:pPr>
          </w:p>
        </w:tc>
        <w:tc>
          <w:tcPr>
            <w:tcW w:w="2351" w:type="pct"/>
          </w:tcPr>
          <w:p w14:paraId="56333B38" w14:textId="03160B02" w:rsidR="00F35E52" w:rsidRPr="00CE306A" w:rsidRDefault="00F35E52" w:rsidP="00C3595D">
            <w:pPr>
              <w:spacing w:before="20" w:after="20"/>
              <w:rPr>
                <w:rFonts w:cs="Times New Roman"/>
                <w:b/>
                <w:bCs/>
                <w:color w:val="000000" w:themeColor="text1"/>
                <w:szCs w:val="28"/>
              </w:rPr>
            </w:pPr>
            <w:r w:rsidRPr="00CE306A">
              <w:rPr>
                <w:rFonts w:cs="Times New Roman"/>
                <w:color w:val="000000" w:themeColor="text1"/>
                <w:szCs w:val="28"/>
              </w:rPr>
              <w:t>1. Ông: Trần Thanh Chương</w:t>
            </w:r>
            <w:r w:rsidRPr="00CE306A">
              <w:rPr>
                <w:noProof/>
                <w:color w:val="000000" w:themeColor="text1"/>
              </w:rPr>
              <w:t xml:space="preserve">      </w:t>
            </w:r>
            <w:r w:rsidRPr="00CE306A">
              <w:rPr>
                <w:noProof/>
                <w:color w:val="000000" w:themeColor="text1"/>
              </w:rPr>
              <w:drawing>
                <wp:inline distT="0" distB="0" distL="0" distR="0" wp14:anchorId="65120B31" wp14:editId="01DD5FB2">
                  <wp:extent cx="1137217" cy="259715"/>
                  <wp:effectExtent l="0" t="0" r="6350" b="6985"/>
                  <wp:docPr id="1093708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72501" cy="267773"/>
                          </a:xfrm>
                          <a:prstGeom prst="rect">
                            <a:avLst/>
                          </a:prstGeom>
                          <a:noFill/>
                          <a:ln>
                            <a:noFill/>
                          </a:ln>
                        </pic:spPr>
                      </pic:pic>
                    </a:graphicData>
                  </a:graphic>
                </wp:inline>
              </w:drawing>
            </w:r>
          </w:p>
        </w:tc>
        <w:tc>
          <w:tcPr>
            <w:tcW w:w="1728" w:type="pct"/>
            <w:vMerge w:val="restart"/>
          </w:tcPr>
          <w:p w14:paraId="0673C683" w14:textId="77777777" w:rsidR="00F35E52" w:rsidRPr="00CE306A" w:rsidRDefault="00F35E52" w:rsidP="00C3595D">
            <w:pPr>
              <w:spacing w:before="20" w:after="20"/>
              <w:jc w:val="center"/>
              <w:rPr>
                <w:rFonts w:cs="Times New Roman"/>
                <w:color w:val="000000" w:themeColor="text1"/>
                <w:szCs w:val="28"/>
                <w:lang w:val="en"/>
              </w:rPr>
            </w:pPr>
          </w:p>
          <w:p w14:paraId="4B776AD3" w14:textId="77777777" w:rsidR="00F35E52" w:rsidRPr="00CE306A" w:rsidRDefault="00F35E52" w:rsidP="00C3595D">
            <w:pPr>
              <w:spacing w:before="20" w:after="20"/>
              <w:jc w:val="center"/>
              <w:rPr>
                <w:rFonts w:cs="Times New Roman"/>
                <w:color w:val="000000" w:themeColor="text1"/>
                <w:szCs w:val="28"/>
                <w:lang w:val="en"/>
              </w:rPr>
            </w:pPr>
          </w:p>
          <w:p w14:paraId="12F372C5" w14:textId="77777777" w:rsidR="00F35E52" w:rsidRPr="00CE306A" w:rsidRDefault="00F35E52" w:rsidP="00C3595D">
            <w:pPr>
              <w:spacing w:before="20" w:after="20"/>
              <w:jc w:val="center"/>
              <w:rPr>
                <w:rFonts w:cs="Times New Roman"/>
                <w:color w:val="000000" w:themeColor="text1"/>
                <w:szCs w:val="28"/>
                <w:lang w:val="en"/>
              </w:rPr>
            </w:pPr>
          </w:p>
          <w:p w14:paraId="323E2611" w14:textId="77777777" w:rsidR="00F35E52" w:rsidRDefault="00F35E52" w:rsidP="00C3595D">
            <w:pPr>
              <w:spacing w:before="20" w:after="20"/>
              <w:jc w:val="center"/>
              <w:rPr>
                <w:rFonts w:cs="Times New Roman"/>
                <w:color w:val="000000" w:themeColor="text1"/>
                <w:szCs w:val="28"/>
                <w:lang w:val="en"/>
              </w:rPr>
            </w:pPr>
          </w:p>
          <w:p w14:paraId="06608705" w14:textId="77777777" w:rsidR="002F0E71" w:rsidRDefault="002F0E71" w:rsidP="00C3595D">
            <w:pPr>
              <w:spacing w:before="20" w:after="20"/>
              <w:jc w:val="center"/>
              <w:rPr>
                <w:rFonts w:cs="Times New Roman"/>
                <w:color w:val="000000" w:themeColor="text1"/>
                <w:szCs w:val="28"/>
                <w:lang w:val="en"/>
              </w:rPr>
            </w:pPr>
          </w:p>
          <w:p w14:paraId="6F1CB6E9" w14:textId="77777777" w:rsidR="002F0E71" w:rsidRPr="00CE306A" w:rsidRDefault="002F0E71" w:rsidP="00C3595D">
            <w:pPr>
              <w:spacing w:before="20" w:after="20"/>
              <w:jc w:val="center"/>
              <w:rPr>
                <w:rFonts w:cs="Times New Roman"/>
                <w:color w:val="000000" w:themeColor="text1"/>
                <w:szCs w:val="28"/>
                <w:lang w:val="en"/>
              </w:rPr>
            </w:pPr>
          </w:p>
          <w:p w14:paraId="15997A18" w14:textId="77777777" w:rsidR="00F35E52" w:rsidRPr="00CE306A" w:rsidRDefault="00F35E52" w:rsidP="00C3595D">
            <w:pPr>
              <w:spacing w:before="20" w:after="20"/>
              <w:jc w:val="center"/>
              <w:rPr>
                <w:rFonts w:cs="Times New Roman"/>
                <w:color w:val="000000" w:themeColor="text1"/>
                <w:szCs w:val="28"/>
                <w:lang w:val="en"/>
              </w:rPr>
            </w:pPr>
          </w:p>
          <w:p w14:paraId="552EF5CA" w14:textId="07B358F9" w:rsidR="00F35E52" w:rsidRPr="00CE306A" w:rsidRDefault="00F35E52" w:rsidP="00C3595D">
            <w:pPr>
              <w:spacing w:before="20" w:after="20"/>
              <w:jc w:val="center"/>
              <w:rPr>
                <w:rFonts w:cs="Times New Roman"/>
                <w:b/>
                <w:bCs/>
                <w:color w:val="000000" w:themeColor="text1"/>
                <w:szCs w:val="28"/>
                <w:lang w:val="en"/>
              </w:rPr>
            </w:pPr>
            <w:r w:rsidRPr="00CE306A">
              <w:rPr>
                <w:rFonts w:cs="Times New Roman"/>
                <w:b/>
                <w:bCs/>
                <w:color w:val="000000" w:themeColor="text1"/>
                <w:szCs w:val="28"/>
              </w:rPr>
              <w:t>Nguyễn Hoàng Phi</w:t>
            </w:r>
          </w:p>
        </w:tc>
      </w:tr>
      <w:tr w:rsidR="00CE306A" w:rsidRPr="00CE306A" w14:paraId="27E8BEA7" w14:textId="77777777" w:rsidTr="00CD28FC">
        <w:tc>
          <w:tcPr>
            <w:tcW w:w="921" w:type="pct"/>
            <w:vMerge/>
          </w:tcPr>
          <w:p w14:paraId="12A13F00" w14:textId="77777777" w:rsidR="00F35E52" w:rsidRPr="00CE306A" w:rsidRDefault="00F35E52" w:rsidP="00C3595D">
            <w:pPr>
              <w:widowControl w:val="0"/>
              <w:tabs>
                <w:tab w:val="right" w:pos="6786"/>
              </w:tabs>
              <w:autoSpaceDE w:val="0"/>
              <w:autoSpaceDN w:val="0"/>
              <w:adjustRightInd w:val="0"/>
              <w:spacing w:before="20" w:after="20"/>
              <w:rPr>
                <w:rFonts w:cs="Times New Roman"/>
                <w:color w:val="000000" w:themeColor="text1"/>
                <w:szCs w:val="28"/>
                <w:lang w:val="en"/>
              </w:rPr>
            </w:pPr>
          </w:p>
        </w:tc>
        <w:tc>
          <w:tcPr>
            <w:tcW w:w="2351" w:type="pct"/>
          </w:tcPr>
          <w:p w14:paraId="38A5D60B" w14:textId="4346EA8F" w:rsidR="00F35E52" w:rsidRPr="00CE306A" w:rsidRDefault="00F35E52" w:rsidP="00C3595D">
            <w:pPr>
              <w:widowControl w:val="0"/>
              <w:tabs>
                <w:tab w:val="right" w:pos="6786"/>
              </w:tabs>
              <w:autoSpaceDE w:val="0"/>
              <w:autoSpaceDN w:val="0"/>
              <w:adjustRightInd w:val="0"/>
              <w:spacing w:before="20" w:after="20"/>
              <w:rPr>
                <w:rFonts w:cs="Times New Roman"/>
                <w:b/>
                <w:bCs/>
                <w:color w:val="000000" w:themeColor="text1"/>
                <w:szCs w:val="28"/>
              </w:rPr>
            </w:pPr>
            <w:r w:rsidRPr="00CE306A">
              <w:rPr>
                <w:rFonts w:cs="Times New Roman"/>
                <w:color w:val="000000" w:themeColor="text1"/>
                <w:szCs w:val="28"/>
                <w:lang w:val="en"/>
              </w:rPr>
              <w:t xml:space="preserve">2. Ông: </w:t>
            </w:r>
            <w:r w:rsidRPr="00CE306A">
              <w:rPr>
                <w:rFonts w:cs="Times New Roman"/>
                <w:color w:val="000000" w:themeColor="text1"/>
                <w:szCs w:val="28"/>
              </w:rPr>
              <w:t xml:space="preserve">Nguyễn Văn Toàn        </w:t>
            </w:r>
            <w:r w:rsidRPr="00CE306A">
              <w:rPr>
                <w:rFonts w:asciiTheme="majorHAnsi" w:hAnsiTheme="majorHAnsi" w:cstheme="majorHAnsi"/>
                <w:bCs/>
                <w:noProof/>
                <w:color w:val="000000" w:themeColor="text1"/>
                <w:szCs w:val="28"/>
              </w:rPr>
              <w:drawing>
                <wp:inline distT="0" distB="0" distL="0" distR="0" wp14:anchorId="5EFB1B00" wp14:editId="5050BAAA">
                  <wp:extent cx="1106116" cy="294724"/>
                  <wp:effectExtent l="0" t="0" r="0" b="0"/>
                  <wp:docPr id="18" name="Picture 18" descr="D:\1. TRUC TTĐK\18.MẪU ĐỔI CA,CHỮ KÝ,PHÉP TTĐK\Chu ky AE TTĐK\Chữ ký Toà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1. TRUC TTĐK\18.MẪU ĐỔI CA,CHỮ KÝ,PHÉP TTĐK\Chu ky AE TTĐK\Chữ ký Toàn.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7408" b="31877"/>
                          <a:stretch>
                            <a:fillRect/>
                          </a:stretch>
                        </pic:blipFill>
                        <pic:spPr bwMode="auto">
                          <a:xfrm>
                            <a:off x="0" y="0"/>
                            <a:ext cx="1220220" cy="325127"/>
                          </a:xfrm>
                          <a:prstGeom prst="rect">
                            <a:avLst/>
                          </a:prstGeom>
                          <a:noFill/>
                          <a:ln>
                            <a:noFill/>
                          </a:ln>
                          <a:extLst>
                            <a:ext uri="{53640926-AAD7-44D8-BBD7-CCE9431645EC}">
                              <a14:shadowObscured xmlns:a14="http://schemas.microsoft.com/office/drawing/2010/main"/>
                            </a:ext>
                          </a:extLst>
                        </pic:spPr>
                      </pic:pic>
                    </a:graphicData>
                  </a:graphic>
                </wp:inline>
              </w:drawing>
            </w:r>
            <w:r w:rsidRPr="00CE306A">
              <w:rPr>
                <w:rFonts w:cs="Times New Roman"/>
                <w:color w:val="000000" w:themeColor="text1"/>
                <w:szCs w:val="28"/>
                <w:lang w:val="en"/>
              </w:rPr>
              <w:tab/>
            </w:r>
          </w:p>
        </w:tc>
        <w:tc>
          <w:tcPr>
            <w:tcW w:w="1728" w:type="pct"/>
            <w:vMerge/>
          </w:tcPr>
          <w:p w14:paraId="4D113345" w14:textId="77777777" w:rsidR="00F35E52" w:rsidRPr="00CE306A" w:rsidRDefault="00F35E52" w:rsidP="00C3595D">
            <w:pPr>
              <w:spacing w:before="20" w:after="20"/>
              <w:jc w:val="center"/>
              <w:rPr>
                <w:rFonts w:cs="Times New Roman"/>
                <w:b/>
                <w:bCs/>
                <w:color w:val="000000" w:themeColor="text1"/>
                <w:szCs w:val="28"/>
                <w:lang w:val="en"/>
              </w:rPr>
            </w:pPr>
          </w:p>
        </w:tc>
      </w:tr>
      <w:tr w:rsidR="00CE306A" w:rsidRPr="00CE306A" w14:paraId="0A724562" w14:textId="77777777" w:rsidTr="00731738">
        <w:tc>
          <w:tcPr>
            <w:tcW w:w="921" w:type="pct"/>
            <w:vMerge/>
          </w:tcPr>
          <w:p w14:paraId="020C0E39" w14:textId="77777777" w:rsidR="00F35E52" w:rsidRPr="00CE306A" w:rsidRDefault="00F35E52" w:rsidP="00C3595D">
            <w:pPr>
              <w:widowControl w:val="0"/>
              <w:autoSpaceDE w:val="0"/>
              <w:autoSpaceDN w:val="0"/>
              <w:adjustRightInd w:val="0"/>
              <w:spacing w:before="20" w:after="20"/>
              <w:jc w:val="both"/>
              <w:rPr>
                <w:b/>
                <w:iCs/>
                <w:noProof/>
                <w:color w:val="000000" w:themeColor="text1"/>
                <w:szCs w:val="28"/>
              </w:rPr>
            </w:pPr>
          </w:p>
        </w:tc>
        <w:tc>
          <w:tcPr>
            <w:tcW w:w="2351" w:type="pct"/>
            <w:vAlign w:val="bottom"/>
          </w:tcPr>
          <w:p w14:paraId="26E6C551" w14:textId="5B250EEB" w:rsidR="00F35E52" w:rsidRPr="00CE306A" w:rsidRDefault="00F35E52" w:rsidP="00731738">
            <w:pPr>
              <w:widowControl w:val="0"/>
              <w:autoSpaceDE w:val="0"/>
              <w:autoSpaceDN w:val="0"/>
              <w:adjustRightInd w:val="0"/>
              <w:spacing w:before="120" w:after="20"/>
              <w:rPr>
                <w:rFonts w:cs="Times New Roman"/>
                <w:color w:val="000000" w:themeColor="text1"/>
                <w:szCs w:val="28"/>
              </w:rPr>
            </w:pPr>
            <w:r w:rsidRPr="00CE306A">
              <w:rPr>
                <w:b/>
                <w:iCs/>
                <w:noProof/>
                <w:color w:val="000000" w:themeColor="text1"/>
                <w:szCs w:val="28"/>
              </w:rPr>
              <w:drawing>
                <wp:anchor distT="0" distB="0" distL="114300" distR="114300" simplePos="0" relativeHeight="251668481" behindDoc="0" locked="0" layoutInCell="1" allowOverlap="1" wp14:anchorId="010EC95E" wp14:editId="13165770">
                  <wp:simplePos x="0" y="0"/>
                  <wp:positionH relativeFrom="page">
                    <wp:posOffset>2419350</wp:posOffset>
                  </wp:positionH>
                  <wp:positionV relativeFrom="page">
                    <wp:posOffset>14605</wp:posOffset>
                  </wp:positionV>
                  <wp:extent cx="742315" cy="292735"/>
                  <wp:effectExtent l="0" t="0" r="635" b="0"/>
                  <wp:wrapSquare wrapText="bothSides"/>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0858" name=""/>
                          <pic:cNvPicPr/>
                        </pic:nvPicPr>
                        <pic:blipFill>
                          <a:blip r:embed="rId13"/>
                          <a:stretch>
                            <a:fillRect/>
                          </a:stretch>
                        </pic:blipFill>
                        <pic:spPr>
                          <a:xfrm>
                            <a:off x="0" y="0"/>
                            <a:ext cx="742315" cy="292735"/>
                          </a:xfrm>
                          <a:prstGeom prst="rect">
                            <a:avLst/>
                          </a:prstGeom>
                        </pic:spPr>
                      </pic:pic>
                    </a:graphicData>
                  </a:graphic>
                  <wp14:sizeRelH relativeFrom="margin">
                    <wp14:pctWidth>0</wp14:pctWidth>
                  </wp14:sizeRelH>
                  <wp14:sizeRelV relativeFrom="margin">
                    <wp14:pctHeight>0</wp14:pctHeight>
                  </wp14:sizeRelV>
                </wp:anchor>
              </w:drawing>
            </w:r>
            <w:r w:rsidRPr="00CE306A">
              <w:rPr>
                <w:rFonts w:cs="Times New Roman"/>
                <w:color w:val="000000" w:themeColor="text1"/>
                <w:szCs w:val="28"/>
              </w:rPr>
              <w:t xml:space="preserve">3. Ông: Võ Quang Minh                     </w:t>
            </w:r>
          </w:p>
        </w:tc>
        <w:tc>
          <w:tcPr>
            <w:tcW w:w="1728" w:type="pct"/>
            <w:vMerge/>
          </w:tcPr>
          <w:p w14:paraId="7E2C7430" w14:textId="77777777" w:rsidR="00F35E52" w:rsidRPr="00CE306A" w:rsidRDefault="00F35E52" w:rsidP="00C3595D">
            <w:pPr>
              <w:spacing w:before="20" w:after="20"/>
              <w:jc w:val="center"/>
              <w:rPr>
                <w:rFonts w:cs="Times New Roman"/>
                <w:b/>
                <w:bCs/>
                <w:color w:val="000000" w:themeColor="text1"/>
                <w:szCs w:val="28"/>
                <w:lang w:val="en"/>
              </w:rPr>
            </w:pPr>
          </w:p>
        </w:tc>
      </w:tr>
      <w:tr w:rsidR="00CE306A" w:rsidRPr="00CE306A" w14:paraId="3459DF96" w14:textId="77777777" w:rsidTr="00CD28FC">
        <w:tc>
          <w:tcPr>
            <w:tcW w:w="921" w:type="pct"/>
            <w:vMerge/>
          </w:tcPr>
          <w:p w14:paraId="0E78AD7B" w14:textId="77777777" w:rsidR="00F35E52" w:rsidRPr="00CE306A" w:rsidRDefault="00F35E52" w:rsidP="00C3595D">
            <w:pPr>
              <w:widowControl w:val="0"/>
              <w:autoSpaceDE w:val="0"/>
              <w:autoSpaceDN w:val="0"/>
              <w:adjustRightInd w:val="0"/>
              <w:spacing w:before="20" w:after="20"/>
              <w:jc w:val="both"/>
              <w:rPr>
                <w:rFonts w:cs="Times New Roman"/>
                <w:color w:val="000000" w:themeColor="text1"/>
                <w:szCs w:val="28"/>
              </w:rPr>
            </w:pPr>
          </w:p>
        </w:tc>
        <w:tc>
          <w:tcPr>
            <w:tcW w:w="2351" w:type="pct"/>
          </w:tcPr>
          <w:p w14:paraId="5CDC8276" w14:textId="37BA4628" w:rsidR="00F35E52" w:rsidRPr="00CE306A" w:rsidRDefault="00F35E52" w:rsidP="00C3595D">
            <w:pPr>
              <w:widowControl w:val="0"/>
              <w:autoSpaceDE w:val="0"/>
              <w:autoSpaceDN w:val="0"/>
              <w:adjustRightInd w:val="0"/>
              <w:spacing w:before="20" w:after="20"/>
              <w:jc w:val="both"/>
              <w:rPr>
                <w:rFonts w:cs="Times New Roman"/>
                <w:color w:val="000000" w:themeColor="text1"/>
                <w:szCs w:val="28"/>
                <w:lang w:val="en"/>
              </w:rPr>
            </w:pPr>
            <w:r w:rsidRPr="00CE306A">
              <w:rPr>
                <w:rFonts w:cs="Times New Roman"/>
                <w:color w:val="000000" w:themeColor="text1"/>
                <w:szCs w:val="28"/>
              </w:rPr>
              <w:t xml:space="preserve">4. Ông: A Ran                              </w:t>
            </w:r>
            <w:r w:rsidRPr="00CE306A">
              <w:rPr>
                <w:b/>
                <w:bCs/>
                <w:noProof/>
                <w:color w:val="000000" w:themeColor="text1"/>
                <w:szCs w:val="28"/>
                <w:lang w:val="vi-VN" w:eastAsia="vi-VN"/>
              </w:rPr>
              <w:drawing>
                <wp:inline distT="0" distB="0" distL="114300" distR="114300" wp14:anchorId="107EC431" wp14:editId="34E6C4A5">
                  <wp:extent cx="820420" cy="236207"/>
                  <wp:effectExtent l="0" t="0" r="0" b="0"/>
                  <wp:docPr id="21" name="Picture 21" descr="chu ký số 2023. 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u ký số 2023. OPY"/>
                          <pic:cNvPicPr>
                            <a:picLocks noChangeAspect="1"/>
                          </pic:cNvPicPr>
                        </pic:nvPicPr>
                        <pic:blipFill rotWithShape="1">
                          <a:blip r:embed="rId14"/>
                          <a:srcRect t="35792" b="15177"/>
                          <a:stretch/>
                        </pic:blipFill>
                        <pic:spPr bwMode="auto">
                          <a:xfrm>
                            <a:off x="0" y="0"/>
                            <a:ext cx="832870" cy="239791"/>
                          </a:xfrm>
                          <a:prstGeom prst="rect">
                            <a:avLst/>
                          </a:prstGeom>
                          <a:ln>
                            <a:noFill/>
                          </a:ln>
                          <a:extLst>
                            <a:ext uri="{53640926-AAD7-44D8-BBD7-CCE9431645EC}">
                              <a14:shadowObscured xmlns:a14="http://schemas.microsoft.com/office/drawing/2010/main"/>
                            </a:ext>
                          </a:extLst>
                        </pic:spPr>
                      </pic:pic>
                    </a:graphicData>
                  </a:graphic>
                </wp:inline>
              </w:drawing>
            </w:r>
          </w:p>
        </w:tc>
        <w:tc>
          <w:tcPr>
            <w:tcW w:w="1728" w:type="pct"/>
            <w:vMerge/>
          </w:tcPr>
          <w:p w14:paraId="1285DC1C" w14:textId="77777777" w:rsidR="00F35E52" w:rsidRPr="00CE306A" w:rsidRDefault="00F35E52" w:rsidP="00C3595D">
            <w:pPr>
              <w:spacing w:before="20" w:after="20"/>
              <w:jc w:val="center"/>
              <w:rPr>
                <w:rFonts w:cs="Times New Roman"/>
                <w:b/>
                <w:bCs/>
                <w:color w:val="000000" w:themeColor="text1"/>
                <w:szCs w:val="28"/>
                <w:lang w:val="en"/>
              </w:rPr>
            </w:pPr>
          </w:p>
        </w:tc>
      </w:tr>
      <w:tr w:rsidR="00CE306A" w:rsidRPr="00CE306A" w14:paraId="00FC49A3" w14:textId="77777777" w:rsidTr="00CD28FC">
        <w:tc>
          <w:tcPr>
            <w:tcW w:w="921" w:type="pct"/>
            <w:vMerge/>
          </w:tcPr>
          <w:p w14:paraId="1F3FBF08" w14:textId="77777777" w:rsidR="00F35E52" w:rsidRPr="00CE306A" w:rsidRDefault="00F35E52" w:rsidP="00C3595D">
            <w:pPr>
              <w:widowControl w:val="0"/>
              <w:autoSpaceDE w:val="0"/>
              <w:autoSpaceDN w:val="0"/>
              <w:adjustRightInd w:val="0"/>
              <w:spacing w:before="20" w:after="20"/>
              <w:jc w:val="both"/>
              <w:rPr>
                <w:rFonts w:cs="Times New Roman"/>
                <w:color w:val="000000" w:themeColor="text1"/>
                <w:szCs w:val="28"/>
              </w:rPr>
            </w:pPr>
          </w:p>
        </w:tc>
        <w:tc>
          <w:tcPr>
            <w:tcW w:w="2351" w:type="pct"/>
          </w:tcPr>
          <w:p w14:paraId="76E346EB" w14:textId="00223EE2" w:rsidR="00F35E52" w:rsidRPr="00CE306A" w:rsidRDefault="00F35E52" w:rsidP="00C3595D">
            <w:pPr>
              <w:widowControl w:val="0"/>
              <w:autoSpaceDE w:val="0"/>
              <w:autoSpaceDN w:val="0"/>
              <w:adjustRightInd w:val="0"/>
              <w:spacing w:before="20" w:after="20"/>
              <w:jc w:val="both"/>
              <w:rPr>
                <w:rFonts w:cs="Times New Roman"/>
                <w:b/>
                <w:bCs/>
                <w:color w:val="000000" w:themeColor="text1"/>
                <w:szCs w:val="28"/>
              </w:rPr>
            </w:pPr>
            <w:r w:rsidRPr="00CE306A">
              <w:rPr>
                <w:rFonts w:cs="Times New Roman"/>
                <w:color w:val="000000" w:themeColor="text1"/>
                <w:szCs w:val="28"/>
              </w:rPr>
              <w:t xml:space="preserve">5. Ông: Trần Thái Hoàng Vũ        </w:t>
            </w:r>
            <w:r w:rsidRPr="00CE306A">
              <w:rPr>
                <w:noProof/>
                <w:color w:val="000000" w:themeColor="text1"/>
                <w:szCs w:val="26"/>
                <w:lang w:val="vi-VN"/>
              </w:rPr>
              <w:drawing>
                <wp:inline distT="0" distB="0" distL="0" distR="0" wp14:anchorId="36B1E3E4" wp14:editId="1F8049F7">
                  <wp:extent cx="800735" cy="26919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19766" cy="275589"/>
                          </a:xfrm>
                          <a:prstGeom prst="rect">
                            <a:avLst/>
                          </a:prstGeom>
                        </pic:spPr>
                      </pic:pic>
                    </a:graphicData>
                  </a:graphic>
                </wp:inline>
              </w:drawing>
            </w:r>
          </w:p>
        </w:tc>
        <w:tc>
          <w:tcPr>
            <w:tcW w:w="1728" w:type="pct"/>
            <w:vMerge/>
          </w:tcPr>
          <w:p w14:paraId="0824A5E0" w14:textId="77777777" w:rsidR="00F35E52" w:rsidRPr="00CE306A" w:rsidRDefault="00F35E52" w:rsidP="00C3595D">
            <w:pPr>
              <w:spacing w:before="20" w:after="20"/>
              <w:jc w:val="center"/>
              <w:rPr>
                <w:rFonts w:cs="Times New Roman"/>
                <w:b/>
                <w:bCs/>
                <w:color w:val="000000" w:themeColor="text1"/>
                <w:szCs w:val="28"/>
                <w:lang w:val="en"/>
              </w:rPr>
            </w:pPr>
          </w:p>
        </w:tc>
      </w:tr>
      <w:tr w:rsidR="00CE306A" w:rsidRPr="00CE306A" w14:paraId="668D59DA" w14:textId="77777777" w:rsidTr="00CD28FC">
        <w:tc>
          <w:tcPr>
            <w:tcW w:w="921" w:type="pct"/>
            <w:vMerge/>
          </w:tcPr>
          <w:p w14:paraId="193987D4" w14:textId="77777777" w:rsidR="00F35E52" w:rsidRPr="00CE306A" w:rsidRDefault="00F35E52" w:rsidP="00C3595D">
            <w:pPr>
              <w:widowControl w:val="0"/>
              <w:autoSpaceDE w:val="0"/>
              <w:autoSpaceDN w:val="0"/>
              <w:adjustRightInd w:val="0"/>
              <w:spacing w:before="20" w:after="20"/>
              <w:jc w:val="both"/>
              <w:rPr>
                <w:rFonts w:cs="Times New Roman"/>
                <w:color w:val="000000" w:themeColor="text1"/>
                <w:szCs w:val="28"/>
              </w:rPr>
            </w:pPr>
          </w:p>
        </w:tc>
        <w:tc>
          <w:tcPr>
            <w:tcW w:w="2351" w:type="pct"/>
          </w:tcPr>
          <w:p w14:paraId="69A19BB9" w14:textId="3CD3091E" w:rsidR="00F35E52" w:rsidRPr="00CE306A" w:rsidRDefault="00F35E52" w:rsidP="00C3595D">
            <w:pPr>
              <w:widowControl w:val="0"/>
              <w:autoSpaceDE w:val="0"/>
              <w:autoSpaceDN w:val="0"/>
              <w:adjustRightInd w:val="0"/>
              <w:spacing w:before="20" w:after="20"/>
              <w:jc w:val="both"/>
              <w:rPr>
                <w:rFonts w:cs="Times New Roman"/>
                <w:b/>
                <w:bCs/>
                <w:color w:val="000000" w:themeColor="text1"/>
                <w:szCs w:val="28"/>
              </w:rPr>
            </w:pPr>
            <w:r w:rsidRPr="00CE306A">
              <w:rPr>
                <w:rFonts w:cs="Times New Roman"/>
                <w:color w:val="000000" w:themeColor="text1"/>
                <w:szCs w:val="28"/>
              </w:rPr>
              <w:t xml:space="preserve">6. Ông: Nguyễn Hồng Quang       </w:t>
            </w:r>
            <w:r w:rsidRPr="00CE306A">
              <w:rPr>
                <w:rFonts w:cs="Times New Roman"/>
                <w:b/>
                <w:noProof/>
                <w:color w:val="000000" w:themeColor="text1"/>
                <w:szCs w:val="28"/>
                <w:lang w:val="pl-PL"/>
              </w:rPr>
              <w:drawing>
                <wp:inline distT="0" distB="0" distL="0" distR="0" wp14:anchorId="7F74DD80" wp14:editId="7740075E">
                  <wp:extent cx="662920" cy="234315"/>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99267" cy="247162"/>
                          </a:xfrm>
                          <a:prstGeom prst="rect">
                            <a:avLst/>
                          </a:prstGeom>
                        </pic:spPr>
                      </pic:pic>
                    </a:graphicData>
                  </a:graphic>
                </wp:inline>
              </w:drawing>
            </w:r>
          </w:p>
        </w:tc>
        <w:tc>
          <w:tcPr>
            <w:tcW w:w="1728" w:type="pct"/>
            <w:vMerge/>
          </w:tcPr>
          <w:p w14:paraId="77DFFA2C" w14:textId="77777777" w:rsidR="00F35E52" w:rsidRPr="00CE306A" w:rsidRDefault="00F35E52" w:rsidP="00C3595D">
            <w:pPr>
              <w:spacing w:before="20" w:after="20"/>
              <w:jc w:val="center"/>
              <w:rPr>
                <w:rFonts w:cs="Times New Roman"/>
                <w:b/>
                <w:bCs/>
                <w:color w:val="000000" w:themeColor="text1"/>
                <w:szCs w:val="28"/>
                <w:lang w:val="en"/>
              </w:rPr>
            </w:pPr>
          </w:p>
        </w:tc>
      </w:tr>
      <w:tr w:rsidR="00CE306A" w:rsidRPr="00CE306A" w14:paraId="7382C1BC" w14:textId="77777777" w:rsidTr="00CD28FC">
        <w:tc>
          <w:tcPr>
            <w:tcW w:w="921" w:type="pct"/>
          </w:tcPr>
          <w:p w14:paraId="4BE71AB5" w14:textId="77777777" w:rsidR="00D46433" w:rsidRPr="00CE306A" w:rsidRDefault="00D46433" w:rsidP="00C3595D">
            <w:pPr>
              <w:widowControl w:val="0"/>
              <w:autoSpaceDE w:val="0"/>
              <w:autoSpaceDN w:val="0"/>
              <w:adjustRightInd w:val="0"/>
              <w:spacing w:before="20" w:after="20"/>
              <w:jc w:val="both"/>
              <w:rPr>
                <w:rFonts w:cs="Times New Roman"/>
                <w:color w:val="000000" w:themeColor="text1"/>
                <w:szCs w:val="28"/>
              </w:rPr>
            </w:pPr>
          </w:p>
        </w:tc>
        <w:tc>
          <w:tcPr>
            <w:tcW w:w="2351" w:type="pct"/>
          </w:tcPr>
          <w:p w14:paraId="7BF85F00" w14:textId="35F4BB74" w:rsidR="00D46433" w:rsidRPr="00CE306A" w:rsidRDefault="00D46433" w:rsidP="00C3595D">
            <w:pPr>
              <w:widowControl w:val="0"/>
              <w:autoSpaceDE w:val="0"/>
              <w:autoSpaceDN w:val="0"/>
              <w:adjustRightInd w:val="0"/>
              <w:spacing w:before="20" w:after="20"/>
              <w:jc w:val="both"/>
              <w:rPr>
                <w:rFonts w:cs="Times New Roman"/>
                <w:color w:val="000000" w:themeColor="text1"/>
                <w:szCs w:val="28"/>
              </w:rPr>
            </w:pPr>
            <w:r w:rsidRPr="00CE306A">
              <w:rPr>
                <w:rFonts w:cs="Times New Roman"/>
                <w:color w:val="000000" w:themeColor="text1"/>
                <w:szCs w:val="28"/>
              </w:rPr>
              <w:t>7. Phùng Ngọc Tú</w:t>
            </w:r>
            <w:r w:rsidR="008424FE" w:rsidRPr="00CE306A">
              <w:rPr>
                <w:rFonts w:cs="Times New Roman"/>
                <w:color w:val="000000" w:themeColor="text1"/>
                <w:szCs w:val="28"/>
              </w:rPr>
              <w:t xml:space="preserve">                         </w:t>
            </w:r>
            <w:r w:rsidR="008424FE" w:rsidRPr="00CE306A">
              <w:rPr>
                <w:noProof/>
                <w:color w:val="000000" w:themeColor="text1"/>
              </w:rPr>
              <w:t xml:space="preserve"> </w:t>
            </w:r>
            <w:r w:rsidR="008424FE" w:rsidRPr="00CE306A">
              <w:rPr>
                <w:rFonts w:cs="Times New Roman"/>
                <w:noProof/>
                <w:color w:val="000000" w:themeColor="text1"/>
                <w:szCs w:val="28"/>
              </w:rPr>
              <w:drawing>
                <wp:inline distT="0" distB="0" distL="0" distR="0" wp14:anchorId="279DF81C" wp14:editId="1ABCE661">
                  <wp:extent cx="634365" cy="288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6918" cy="298539"/>
                          </a:xfrm>
                          <a:prstGeom prst="rect">
                            <a:avLst/>
                          </a:prstGeom>
                        </pic:spPr>
                      </pic:pic>
                    </a:graphicData>
                  </a:graphic>
                </wp:inline>
              </w:drawing>
            </w:r>
          </w:p>
        </w:tc>
        <w:tc>
          <w:tcPr>
            <w:tcW w:w="1728" w:type="pct"/>
          </w:tcPr>
          <w:p w14:paraId="02618D9F" w14:textId="77777777" w:rsidR="00D46433" w:rsidRPr="00CE306A" w:rsidRDefault="00D46433" w:rsidP="00C3595D">
            <w:pPr>
              <w:spacing w:before="20" w:after="20"/>
              <w:jc w:val="center"/>
              <w:rPr>
                <w:rFonts w:cs="Times New Roman"/>
                <w:b/>
                <w:bCs/>
                <w:color w:val="000000" w:themeColor="text1"/>
                <w:szCs w:val="28"/>
                <w:lang w:val="en"/>
              </w:rPr>
            </w:pPr>
          </w:p>
        </w:tc>
      </w:tr>
    </w:tbl>
    <w:p w14:paraId="3FE8FBC7" w14:textId="3C96324D" w:rsidR="001A3F49" w:rsidRPr="00CE306A" w:rsidRDefault="001A3F49" w:rsidP="00A47C4F">
      <w:pPr>
        <w:jc w:val="center"/>
        <w:rPr>
          <w:b/>
          <w:color w:val="000000" w:themeColor="text1"/>
        </w:rPr>
      </w:pPr>
      <w:r w:rsidRPr="00CE306A">
        <w:rPr>
          <w:b/>
          <w:color w:val="000000" w:themeColor="text1"/>
        </w:rPr>
        <w:br w:type="page"/>
      </w:r>
      <w:r w:rsidR="005144A6" w:rsidRPr="00CE306A">
        <w:rPr>
          <w:b/>
          <w:color w:val="000000" w:themeColor="text1"/>
        </w:rPr>
        <w:lastRenderedPageBreak/>
        <w:t>Phụ lục</w:t>
      </w:r>
      <w:r w:rsidR="00A47C4F" w:rsidRPr="00CE306A">
        <w:rPr>
          <w:b/>
          <w:color w:val="000000" w:themeColor="text1"/>
        </w:rPr>
        <w:t xml:space="preserve">: </w:t>
      </w:r>
      <w:r w:rsidRPr="00CE306A">
        <w:rPr>
          <w:b/>
          <w:color w:val="000000" w:themeColor="text1"/>
        </w:rPr>
        <w:t>Các hình ảnh kiểm tra thực tế</w:t>
      </w:r>
    </w:p>
    <w:tbl>
      <w:tblPr>
        <w:tblStyle w:val="TableGrid"/>
        <w:tblW w:w="14473" w:type="dxa"/>
        <w:tblLook w:val="04A0" w:firstRow="1" w:lastRow="0" w:firstColumn="1" w:lastColumn="0" w:noHBand="0" w:noVBand="1"/>
      </w:tblPr>
      <w:tblGrid>
        <w:gridCol w:w="708"/>
        <w:gridCol w:w="6582"/>
        <w:gridCol w:w="708"/>
        <w:gridCol w:w="6546"/>
      </w:tblGrid>
      <w:tr w:rsidR="00CE306A" w:rsidRPr="00CE306A" w14:paraId="37ACB675" w14:textId="77777777" w:rsidTr="001960A0">
        <w:trPr>
          <w:trHeight w:val="202"/>
          <w:tblHeader/>
        </w:trPr>
        <w:tc>
          <w:tcPr>
            <w:tcW w:w="746" w:type="dxa"/>
          </w:tcPr>
          <w:p w14:paraId="1D72A112" w14:textId="4FDEA4B9" w:rsidR="00205980" w:rsidRPr="00CE306A" w:rsidRDefault="00205980" w:rsidP="00205980">
            <w:pPr>
              <w:spacing w:before="60"/>
              <w:jc w:val="center"/>
              <w:rPr>
                <w:b/>
                <w:color w:val="000000" w:themeColor="text1"/>
                <w:sz w:val="26"/>
                <w:szCs w:val="26"/>
              </w:rPr>
            </w:pPr>
            <w:r w:rsidRPr="00CE306A">
              <w:rPr>
                <w:b/>
                <w:color w:val="000000" w:themeColor="text1"/>
                <w:sz w:val="26"/>
                <w:szCs w:val="26"/>
              </w:rPr>
              <w:t>STT</w:t>
            </w:r>
          </w:p>
        </w:tc>
        <w:tc>
          <w:tcPr>
            <w:tcW w:w="6525" w:type="dxa"/>
          </w:tcPr>
          <w:p w14:paraId="5199ED47" w14:textId="5F8B6C52" w:rsidR="00205980" w:rsidRPr="00CE306A" w:rsidRDefault="00205980" w:rsidP="00205980">
            <w:pPr>
              <w:spacing w:before="60"/>
              <w:jc w:val="center"/>
              <w:rPr>
                <w:b/>
                <w:color w:val="000000" w:themeColor="text1"/>
                <w:sz w:val="26"/>
                <w:szCs w:val="26"/>
              </w:rPr>
            </w:pPr>
            <w:r w:rsidRPr="00CE306A">
              <w:rPr>
                <w:b/>
                <w:color w:val="000000" w:themeColor="text1"/>
                <w:sz w:val="26"/>
                <w:szCs w:val="26"/>
              </w:rPr>
              <w:t>Hình ảnh hiện trường</w:t>
            </w:r>
            <w:r w:rsidR="00C40E34" w:rsidRPr="00CE306A">
              <w:rPr>
                <w:b/>
                <w:color w:val="000000" w:themeColor="text1"/>
                <w:sz w:val="26"/>
                <w:szCs w:val="26"/>
              </w:rPr>
              <w:t xml:space="preserve"> NMTĐ Ialy</w:t>
            </w:r>
          </w:p>
        </w:tc>
        <w:tc>
          <w:tcPr>
            <w:tcW w:w="746" w:type="dxa"/>
          </w:tcPr>
          <w:p w14:paraId="1930B069" w14:textId="1C577438" w:rsidR="00205980" w:rsidRPr="00CE306A" w:rsidRDefault="00205980" w:rsidP="00205980">
            <w:pPr>
              <w:spacing w:before="60"/>
              <w:jc w:val="center"/>
              <w:rPr>
                <w:b/>
                <w:color w:val="000000" w:themeColor="text1"/>
                <w:sz w:val="26"/>
                <w:szCs w:val="26"/>
              </w:rPr>
            </w:pPr>
            <w:r w:rsidRPr="00CE306A">
              <w:rPr>
                <w:b/>
                <w:color w:val="000000" w:themeColor="text1"/>
                <w:sz w:val="26"/>
                <w:szCs w:val="26"/>
              </w:rPr>
              <w:t>STT</w:t>
            </w:r>
          </w:p>
        </w:tc>
        <w:tc>
          <w:tcPr>
            <w:tcW w:w="6456" w:type="dxa"/>
          </w:tcPr>
          <w:p w14:paraId="7BEC6A08" w14:textId="51A2231F" w:rsidR="00205980" w:rsidRPr="00CE306A" w:rsidRDefault="00205980" w:rsidP="00205980">
            <w:pPr>
              <w:spacing w:before="60"/>
              <w:jc w:val="center"/>
              <w:rPr>
                <w:b/>
                <w:color w:val="000000" w:themeColor="text1"/>
                <w:sz w:val="26"/>
                <w:szCs w:val="26"/>
              </w:rPr>
            </w:pPr>
            <w:r w:rsidRPr="00CE306A">
              <w:rPr>
                <w:b/>
                <w:color w:val="000000" w:themeColor="text1"/>
                <w:sz w:val="26"/>
                <w:szCs w:val="26"/>
              </w:rPr>
              <w:t>Hình ảnh hiện trường</w:t>
            </w:r>
            <w:r w:rsidR="00C40E34" w:rsidRPr="00CE306A">
              <w:rPr>
                <w:b/>
                <w:color w:val="000000" w:themeColor="text1"/>
                <w:sz w:val="26"/>
                <w:szCs w:val="26"/>
              </w:rPr>
              <w:t xml:space="preserve"> NMTĐ Ialy MR</w:t>
            </w:r>
          </w:p>
        </w:tc>
      </w:tr>
      <w:tr w:rsidR="00CE306A" w:rsidRPr="00CE306A" w14:paraId="1B8EA6C9" w14:textId="77777777" w:rsidTr="001960A0">
        <w:tc>
          <w:tcPr>
            <w:tcW w:w="746" w:type="dxa"/>
            <w:vMerge w:val="restart"/>
            <w:vAlign w:val="center"/>
          </w:tcPr>
          <w:p w14:paraId="2D249FC7" w14:textId="77777777" w:rsidR="001960A0" w:rsidRPr="00CE306A" w:rsidRDefault="001960A0" w:rsidP="009F1653">
            <w:pPr>
              <w:pStyle w:val="ListParagraph"/>
              <w:numPr>
                <w:ilvl w:val="0"/>
                <w:numId w:val="16"/>
              </w:numPr>
              <w:spacing w:before="60"/>
              <w:ind w:left="641" w:hanging="357"/>
              <w:jc w:val="center"/>
              <w:rPr>
                <w:rFonts w:ascii="Times New Roman" w:hAnsi="Times New Roman"/>
                <w:bCs/>
                <w:color w:val="000000" w:themeColor="text1"/>
                <w:sz w:val="24"/>
                <w:szCs w:val="24"/>
              </w:rPr>
            </w:pPr>
          </w:p>
        </w:tc>
        <w:tc>
          <w:tcPr>
            <w:tcW w:w="6525" w:type="dxa"/>
          </w:tcPr>
          <w:p w14:paraId="71126923" w14:textId="5755D5CD" w:rsidR="001960A0" w:rsidRPr="00CE306A" w:rsidRDefault="00BD2CF6" w:rsidP="00205980">
            <w:pPr>
              <w:spacing w:before="60"/>
              <w:jc w:val="center"/>
              <w:rPr>
                <w:bCs/>
                <w:noProof/>
                <w:color w:val="000000" w:themeColor="text1"/>
                <w:sz w:val="24"/>
              </w:rPr>
            </w:pPr>
            <w:r w:rsidRPr="00CE306A">
              <w:rPr>
                <w:bCs/>
                <w:noProof/>
                <w:color w:val="000000" w:themeColor="text1"/>
                <w:sz w:val="24"/>
              </w:rPr>
              <w:t>H4 c</w:t>
            </w:r>
            <w:r w:rsidR="00F57F7C" w:rsidRPr="00CE306A">
              <w:rPr>
                <w:bCs/>
                <w:noProof/>
                <w:color w:val="000000" w:themeColor="text1"/>
                <w:sz w:val="24"/>
              </w:rPr>
              <w:t>ao trình 309m</w:t>
            </w:r>
          </w:p>
        </w:tc>
        <w:tc>
          <w:tcPr>
            <w:tcW w:w="746" w:type="dxa"/>
            <w:vMerge w:val="restart"/>
            <w:vAlign w:val="center"/>
          </w:tcPr>
          <w:p w14:paraId="6A58475E" w14:textId="77777777" w:rsidR="001960A0" w:rsidRPr="00CE306A" w:rsidRDefault="001960A0" w:rsidP="009F1653">
            <w:pPr>
              <w:pStyle w:val="ListParagraph"/>
              <w:numPr>
                <w:ilvl w:val="0"/>
                <w:numId w:val="17"/>
              </w:numPr>
              <w:spacing w:before="60"/>
              <w:ind w:left="641" w:hanging="357"/>
              <w:jc w:val="center"/>
              <w:rPr>
                <w:rFonts w:ascii="Times New Roman" w:hAnsi="Times New Roman"/>
                <w:bCs/>
                <w:color w:val="000000" w:themeColor="text1"/>
                <w:sz w:val="24"/>
                <w:szCs w:val="24"/>
              </w:rPr>
            </w:pPr>
          </w:p>
        </w:tc>
        <w:tc>
          <w:tcPr>
            <w:tcW w:w="6456" w:type="dxa"/>
          </w:tcPr>
          <w:p w14:paraId="57B6D177" w14:textId="2B7FD64B" w:rsidR="001960A0" w:rsidRPr="00CE306A" w:rsidRDefault="0011089D" w:rsidP="00205980">
            <w:pPr>
              <w:spacing w:before="60"/>
              <w:jc w:val="center"/>
              <w:rPr>
                <w:bCs/>
                <w:noProof/>
                <w:color w:val="000000" w:themeColor="text1"/>
                <w:sz w:val="24"/>
              </w:rPr>
            </w:pPr>
            <w:r w:rsidRPr="00CE306A">
              <w:rPr>
                <w:bCs/>
                <w:noProof/>
                <w:color w:val="000000" w:themeColor="text1"/>
                <w:sz w:val="24"/>
              </w:rPr>
              <w:t>Phòng điều khiển kích nâng</w:t>
            </w:r>
          </w:p>
        </w:tc>
      </w:tr>
      <w:tr w:rsidR="00CE306A" w:rsidRPr="00CE306A" w14:paraId="0F8FF611" w14:textId="77777777" w:rsidTr="001960A0">
        <w:tc>
          <w:tcPr>
            <w:tcW w:w="746" w:type="dxa"/>
            <w:vMerge/>
            <w:vAlign w:val="center"/>
          </w:tcPr>
          <w:p w14:paraId="3485A78F" w14:textId="77777777" w:rsidR="001960A0" w:rsidRPr="00CE306A" w:rsidRDefault="001960A0" w:rsidP="009F1653">
            <w:pPr>
              <w:pStyle w:val="ListParagraph"/>
              <w:numPr>
                <w:ilvl w:val="0"/>
                <w:numId w:val="16"/>
              </w:numPr>
              <w:spacing w:before="60"/>
              <w:ind w:left="641" w:hanging="357"/>
              <w:jc w:val="center"/>
              <w:rPr>
                <w:rFonts w:ascii="Times New Roman" w:hAnsi="Times New Roman"/>
                <w:bCs/>
                <w:color w:val="000000" w:themeColor="text1"/>
                <w:sz w:val="24"/>
                <w:szCs w:val="24"/>
              </w:rPr>
            </w:pPr>
          </w:p>
        </w:tc>
        <w:tc>
          <w:tcPr>
            <w:tcW w:w="6525" w:type="dxa"/>
          </w:tcPr>
          <w:p w14:paraId="0679E5AE" w14:textId="5D2B5E84" w:rsidR="001960A0" w:rsidRPr="00CE306A" w:rsidRDefault="00F22FE5" w:rsidP="00205980">
            <w:pPr>
              <w:spacing w:before="60"/>
              <w:jc w:val="center"/>
              <w:rPr>
                <w:b/>
                <w:color w:val="000000" w:themeColor="text1"/>
                <w:sz w:val="24"/>
              </w:rPr>
            </w:pPr>
            <w:r w:rsidRPr="00CE306A">
              <w:rPr>
                <w:noProof/>
                <w:color w:val="000000" w:themeColor="text1"/>
              </w:rPr>
              <w:drawing>
                <wp:inline distT="0" distB="0" distL="0" distR="0" wp14:anchorId="0257E4D9" wp14:editId="3ABCB2ED">
                  <wp:extent cx="3997667" cy="2545965"/>
                  <wp:effectExtent l="0" t="0" r="317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18540" cy="2559258"/>
                          </a:xfrm>
                          <a:prstGeom prst="rect">
                            <a:avLst/>
                          </a:prstGeom>
                          <a:noFill/>
                          <a:ln>
                            <a:noFill/>
                          </a:ln>
                        </pic:spPr>
                      </pic:pic>
                    </a:graphicData>
                  </a:graphic>
                </wp:inline>
              </w:drawing>
            </w:r>
          </w:p>
        </w:tc>
        <w:tc>
          <w:tcPr>
            <w:tcW w:w="746" w:type="dxa"/>
            <w:vMerge/>
            <w:vAlign w:val="center"/>
          </w:tcPr>
          <w:p w14:paraId="0D6CF7B1" w14:textId="77777777" w:rsidR="001960A0" w:rsidRPr="00CE306A" w:rsidRDefault="001960A0" w:rsidP="009F1653">
            <w:pPr>
              <w:pStyle w:val="ListParagraph"/>
              <w:numPr>
                <w:ilvl w:val="0"/>
                <w:numId w:val="17"/>
              </w:numPr>
              <w:spacing w:before="60"/>
              <w:ind w:left="641" w:hanging="357"/>
              <w:jc w:val="center"/>
              <w:rPr>
                <w:rFonts w:ascii="Times New Roman" w:hAnsi="Times New Roman"/>
                <w:bCs/>
                <w:color w:val="000000" w:themeColor="text1"/>
                <w:sz w:val="24"/>
                <w:szCs w:val="24"/>
              </w:rPr>
            </w:pPr>
          </w:p>
        </w:tc>
        <w:tc>
          <w:tcPr>
            <w:tcW w:w="6456" w:type="dxa"/>
          </w:tcPr>
          <w:p w14:paraId="2866EC9C" w14:textId="3A0536F4" w:rsidR="001960A0" w:rsidRPr="00CE306A" w:rsidRDefault="00FF083F" w:rsidP="00205980">
            <w:pPr>
              <w:spacing w:before="60"/>
              <w:jc w:val="center"/>
              <w:rPr>
                <w:b/>
                <w:color w:val="000000" w:themeColor="text1"/>
                <w:sz w:val="24"/>
              </w:rPr>
            </w:pPr>
            <w:r w:rsidRPr="00CE306A">
              <w:rPr>
                <w:noProof/>
                <w:color w:val="000000" w:themeColor="text1"/>
              </w:rPr>
              <w:drawing>
                <wp:inline distT="0" distB="0" distL="0" distR="0" wp14:anchorId="29FB1D70" wp14:editId="37AA06D5">
                  <wp:extent cx="3982552" cy="25406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8269" b="13345"/>
                          <a:stretch/>
                        </pic:blipFill>
                        <pic:spPr bwMode="auto">
                          <a:xfrm>
                            <a:off x="0" y="0"/>
                            <a:ext cx="4000341" cy="255198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E306A" w:rsidRPr="00CE306A" w14:paraId="3EEF0271" w14:textId="77777777" w:rsidTr="001960A0">
        <w:tc>
          <w:tcPr>
            <w:tcW w:w="746" w:type="dxa"/>
            <w:vMerge w:val="restart"/>
            <w:vAlign w:val="center"/>
          </w:tcPr>
          <w:p w14:paraId="4C978032" w14:textId="77777777" w:rsidR="00BD2CF6" w:rsidRPr="00CE306A" w:rsidRDefault="00BD2CF6" w:rsidP="009F1653">
            <w:pPr>
              <w:pStyle w:val="ListParagraph"/>
              <w:numPr>
                <w:ilvl w:val="0"/>
                <w:numId w:val="16"/>
              </w:numPr>
              <w:spacing w:before="60"/>
              <w:ind w:left="641" w:hanging="357"/>
              <w:jc w:val="center"/>
              <w:rPr>
                <w:rFonts w:ascii="Times New Roman" w:hAnsi="Times New Roman"/>
                <w:bCs/>
                <w:color w:val="000000" w:themeColor="text1"/>
                <w:sz w:val="24"/>
                <w:szCs w:val="24"/>
              </w:rPr>
            </w:pPr>
          </w:p>
        </w:tc>
        <w:tc>
          <w:tcPr>
            <w:tcW w:w="6525" w:type="dxa"/>
          </w:tcPr>
          <w:p w14:paraId="6B1DD4A1" w14:textId="63394B8F" w:rsidR="00BD2CF6" w:rsidRPr="00CE306A" w:rsidRDefault="00F22FE5" w:rsidP="00205980">
            <w:pPr>
              <w:spacing w:before="60"/>
              <w:jc w:val="center"/>
              <w:rPr>
                <w:bCs/>
                <w:noProof/>
                <w:color w:val="000000" w:themeColor="text1"/>
                <w:sz w:val="24"/>
              </w:rPr>
            </w:pPr>
            <w:r w:rsidRPr="00CE306A">
              <w:rPr>
                <w:bCs/>
                <w:noProof/>
                <w:color w:val="000000" w:themeColor="text1"/>
                <w:sz w:val="24"/>
              </w:rPr>
              <w:t xml:space="preserve">Cao trình 327m </w:t>
            </w:r>
          </w:p>
        </w:tc>
        <w:tc>
          <w:tcPr>
            <w:tcW w:w="746" w:type="dxa"/>
            <w:vMerge w:val="restart"/>
            <w:vAlign w:val="center"/>
          </w:tcPr>
          <w:p w14:paraId="727315DA" w14:textId="77777777" w:rsidR="00BD2CF6" w:rsidRPr="00CE306A" w:rsidRDefault="00BD2CF6" w:rsidP="009F1653">
            <w:pPr>
              <w:pStyle w:val="ListParagraph"/>
              <w:numPr>
                <w:ilvl w:val="0"/>
                <w:numId w:val="17"/>
              </w:numPr>
              <w:spacing w:before="60"/>
              <w:ind w:left="641" w:hanging="357"/>
              <w:jc w:val="center"/>
              <w:rPr>
                <w:rFonts w:ascii="Times New Roman" w:hAnsi="Times New Roman"/>
                <w:bCs/>
                <w:color w:val="000000" w:themeColor="text1"/>
                <w:sz w:val="24"/>
                <w:szCs w:val="24"/>
              </w:rPr>
            </w:pPr>
          </w:p>
        </w:tc>
        <w:tc>
          <w:tcPr>
            <w:tcW w:w="6456" w:type="dxa"/>
          </w:tcPr>
          <w:p w14:paraId="441A45A7" w14:textId="715A8E7E" w:rsidR="00BD2CF6" w:rsidRPr="00CE306A" w:rsidRDefault="004A03B3" w:rsidP="00205980">
            <w:pPr>
              <w:spacing w:before="60"/>
              <w:jc w:val="center"/>
              <w:rPr>
                <w:b/>
                <w:noProof/>
                <w:color w:val="000000" w:themeColor="text1"/>
                <w:sz w:val="24"/>
              </w:rPr>
            </w:pPr>
            <w:r w:rsidRPr="00CE306A">
              <w:rPr>
                <w:bCs/>
                <w:noProof/>
                <w:color w:val="000000" w:themeColor="text1"/>
                <w:sz w:val="24"/>
              </w:rPr>
              <w:t>Trạm lọc</w:t>
            </w:r>
            <w:r w:rsidR="00BD2CF6" w:rsidRPr="00CE306A">
              <w:rPr>
                <w:bCs/>
                <w:noProof/>
                <w:color w:val="000000" w:themeColor="text1"/>
                <w:sz w:val="24"/>
              </w:rPr>
              <w:t xml:space="preserve"> cao trình </w:t>
            </w:r>
            <w:r w:rsidRPr="00CE306A">
              <w:rPr>
                <w:bCs/>
                <w:noProof/>
                <w:color w:val="000000" w:themeColor="text1"/>
                <w:sz w:val="24"/>
              </w:rPr>
              <w:t>34</w:t>
            </w:r>
            <w:r w:rsidR="00BD2CF6" w:rsidRPr="00CE306A">
              <w:rPr>
                <w:bCs/>
                <w:noProof/>
                <w:color w:val="000000" w:themeColor="text1"/>
                <w:sz w:val="24"/>
              </w:rPr>
              <w:t>8m</w:t>
            </w:r>
          </w:p>
        </w:tc>
      </w:tr>
      <w:tr w:rsidR="00CE306A" w:rsidRPr="00CE306A" w14:paraId="1C4FCED9" w14:textId="77777777" w:rsidTr="001960A0">
        <w:tc>
          <w:tcPr>
            <w:tcW w:w="746" w:type="dxa"/>
            <w:vMerge/>
            <w:vAlign w:val="center"/>
          </w:tcPr>
          <w:p w14:paraId="20DF920A" w14:textId="77777777" w:rsidR="00BD2CF6" w:rsidRPr="00CE306A" w:rsidRDefault="00BD2CF6" w:rsidP="009F1653">
            <w:pPr>
              <w:pStyle w:val="ListParagraph"/>
              <w:numPr>
                <w:ilvl w:val="0"/>
                <w:numId w:val="16"/>
              </w:numPr>
              <w:spacing w:before="60"/>
              <w:ind w:left="641" w:hanging="357"/>
              <w:jc w:val="center"/>
              <w:rPr>
                <w:rFonts w:ascii="Times New Roman" w:hAnsi="Times New Roman"/>
                <w:bCs/>
                <w:color w:val="000000" w:themeColor="text1"/>
                <w:sz w:val="24"/>
                <w:szCs w:val="24"/>
              </w:rPr>
            </w:pPr>
          </w:p>
        </w:tc>
        <w:tc>
          <w:tcPr>
            <w:tcW w:w="6525" w:type="dxa"/>
          </w:tcPr>
          <w:p w14:paraId="3BF25563" w14:textId="537BB104" w:rsidR="00BD2CF6" w:rsidRPr="00CE306A" w:rsidRDefault="00F22FE5" w:rsidP="00205980">
            <w:pPr>
              <w:spacing w:before="60"/>
              <w:jc w:val="center"/>
              <w:rPr>
                <w:b/>
                <w:color w:val="000000" w:themeColor="text1"/>
                <w:sz w:val="24"/>
              </w:rPr>
            </w:pPr>
            <w:r w:rsidRPr="00CE306A">
              <w:rPr>
                <w:noProof/>
                <w:color w:val="000000" w:themeColor="text1"/>
              </w:rPr>
              <w:drawing>
                <wp:inline distT="0" distB="0" distL="0" distR="0" wp14:anchorId="7467B05E" wp14:editId="0362B394">
                  <wp:extent cx="3997667" cy="2470785"/>
                  <wp:effectExtent l="0" t="0" r="317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22831" cy="2486338"/>
                          </a:xfrm>
                          <a:prstGeom prst="rect">
                            <a:avLst/>
                          </a:prstGeom>
                          <a:noFill/>
                          <a:ln>
                            <a:noFill/>
                          </a:ln>
                        </pic:spPr>
                      </pic:pic>
                    </a:graphicData>
                  </a:graphic>
                </wp:inline>
              </w:drawing>
            </w:r>
          </w:p>
        </w:tc>
        <w:tc>
          <w:tcPr>
            <w:tcW w:w="746" w:type="dxa"/>
            <w:vMerge/>
            <w:vAlign w:val="center"/>
          </w:tcPr>
          <w:p w14:paraId="5AC282F1" w14:textId="77777777" w:rsidR="00BD2CF6" w:rsidRPr="00CE306A" w:rsidRDefault="00BD2CF6" w:rsidP="009F1653">
            <w:pPr>
              <w:pStyle w:val="ListParagraph"/>
              <w:numPr>
                <w:ilvl w:val="0"/>
                <w:numId w:val="17"/>
              </w:numPr>
              <w:spacing w:before="60"/>
              <w:ind w:left="641" w:hanging="357"/>
              <w:jc w:val="center"/>
              <w:rPr>
                <w:rFonts w:ascii="Times New Roman" w:hAnsi="Times New Roman"/>
                <w:bCs/>
                <w:color w:val="000000" w:themeColor="text1"/>
                <w:sz w:val="24"/>
                <w:szCs w:val="24"/>
              </w:rPr>
            </w:pPr>
          </w:p>
        </w:tc>
        <w:tc>
          <w:tcPr>
            <w:tcW w:w="6456" w:type="dxa"/>
          </w:tcPr>
          <w:p w14:paraId="7326386E" w14:textId="17E24500" w:rsidR="00BD2CF6" w:rsidRPr="00CE306A" w:rsidRDefault="004A03B3" w:rsidP="00205980">
            <w:pPr>
              <w:spacing w:before="60"/>
              <w:jc w:val="center"/>
              <w:rPr>
                <w:b/>
                <w:color w:val="000000" w:themeColor="text1"/>
                <w:sz w:val="24"/>
              </w:rPr>
            </w:pPr>
            <w:r w:rsidRPr="00CE306A">
              <w:rPr>
                <w:noProof/>
                <w:color w:val="000000" w:themeColor="text1"/>
              </w:rPr>
              <w:drawing>
                <wp:inline distT="0" distB="0" distL="0" distR="0" wp14:anchorId="41FEAF4A" wp14:editId="2C83D7A8">
                  <wp:extent cx="3982552" cy="25076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17430" cy="2529576"/>
                          </a:xfrm>
                          <a:prstGeom prst="rect">
                            <a:avLst/>
                          </a:prstGeom>
                          <a:noFill/>
                          <a:ln>
                            <a:noFill/>
                          </a:ln>
                        </pic:spPr>
                      </pic:pic>
                    </a:graphicData>
                  </a:graphic>
                </wp:inline>
              </w:drawing>
            </w:r>
          </w:p>
        </w:tc>
      </w:tr>
      <w:tr w:rsidR="00CE306A" w:rsidRPr="00CE306A" w14:paraId="1CC017F7" w14:textId="77777777" w:rsidTr="001960A0">
        <w:tc>
          <w:tcPr>
            <w:tcW w:w="746" w:type="dxa"/>
            <w:vMerge w:val="restart"/>
            <w:vAlign w:val="center"/>
          </w:tcPr>
          <w:p w14:paraId="5FF895EA" w14:textId="77777777" w:rsidR="00BD2CF6" w:rsidRPr="00CE306A" w:rsidRDefault="00BD2CF6" w:rsidP="009F1653">
            <w:pPr>
              <w:pStyle w:val="ListParagraph"/>
              <w:numPr>
                <w:ilvl w:val="0"/>
                <w:numId w:val="16"/>
              </w:numPr>
              <w:spacing w:before="60"/>
              <w:ind w:left="641" w:hanging="357"/>
              <w:jc w:val="center"/>
              <w:rPr>
                <w:rFonts w:ascii="Times New Roman" w:hAnsi="Times New Roman"/>
                <w:bCs/>
                <w:color w:val="000000" w:themeColor="text1"/>
                <w:sz w:val="24"/>
                <w:szCs w:val="24"/>
              </w:rPr>
            </w:pPr>
          </w:p>
        </w:tc>
        <w:tc>
          <w:tcPr>
            <w:tcW w:w="6525" w:type="dxa"/>
          </w:tcPr>
          <w:p w14:paraId="5E9C0F38" w14:textId="26FC8750" w:rsidR="00BD2CF6" w:rsidRPr="00CE306A" w:rsidRDefault="00250BE2" w:rsidP="00205980">
            <w:pPr>
              <w:spacing w:before="60"/>
              <w:jc w:val="center"/>
              <w:rPr>
                <w:bCs/>
                <w:noProof/>
                <w:color w:val="000000" w:themeColor="text1"/>
                <w:sz w:val="24"/>
              </w:rPr>
            </w:pPr>
            <w:r w:rsidRPr="00CE306A">
              <w:rPr>
                <w:bCs/>
                <w:noProof/>
                <w:color w:val="000000" w:themeColor="text1"/>
                <w:sz w:val="24"/>
              </w:rPr>
              <w:t>Thông gió hút</w:t>
            </w:r>
          </w:p>
        </w:tc>
        <w:tc>
          <w:tcPr>
            <w:tcW w:w="746" w:type="dxa"/>
            <w:vMerge w:val="restart"/>
            <w:vAlign w:val="center"/>
          </w:tcPr>
          <w:p w14:paraId="2400AFB0" w14:textId="77777777" w:rsidR="00BD2CF6" w:rsidRPr="00CE306A" w:rsidRDefault="00BD2CF6" w:rsidP="009F1653">
            <w:pPr>
              <w:pStyle w:val="ListParagraph"/>
              <w:numPr>
                <w:ilvl w:val="0"/>
                <w:numId w:val="17"/>
              </w:numPr>
              <w:spacing w:before="60"/>
              <w:ind w:left="641" w:hanging="357"/>
              <w:jc w:val="center"/>
              <w:rPr>
                <w:rFonts w:ascii="Times New Roman" w:hAnsi="Times New Roman"/>
                <w:bCs/>
                <w:color w:val="000000" w:themeColor="text1"/>
                <w:sz w:val="24"/>
                <w:szCs w:val="24"/>
              </w:rPr>
            </w:pPr>
          </w:p>
        </w:tc>
        <w:tc>
          <w:tcPr>
            <w:tcW w:w="6456" w:type="dxa"/>
          </w:tcPr>
          <w:p w14:paraId="4960AC55" w14:textId="617E6320" w:rsidR="00BD2CF6" w:rsidRPr="00CE306A" w:rsidRDefault="004A03B3" w:rsidP="00C40E34">
            <w:pPr>
              <w:jc w:val="center"/>
              <w:rPr>
                <w:noProof/>
                <w:color w:val="000000" w:themeColor="text1"/>
                <w:sz w:val="24"/>
              </w:rPr>
            </w:pPr>
            <w:r w:rsidRPr="00CE306A">
              <w:rPr>
                <w:bCs/>
                <w:noProof/>
                <w:color w:val="000000" w:themeColor="text1"/>
                <w:sz w:val="24"/>
              </w:rPr>
              <w:t>C</w:t>
            </w:r>
            <w:r w:rsidR="00BD2CF6" w:rsidRPr="00CE306A">
              <w:rPr>
                <w:bCs/>
                <w:noProof/>
                <w:color w:val="000000" w:themeColor="text1"/>
                <w:sz w:val="24"/>
              </w:rPr>
              <w:t>ao trình 309m</w:t>
            </w:r>
          </w:p>
        </w:tc>
      </w:tr>
      <w:tr w:rsidR="00CE306A" w:rsidRPr="00CE306A" w14:paraId="7D41A987" w14:textId="77777777" w:rsidTr="001960A0">
        <w:tc>
          <w:tcPr>
            <w:tcW w:w="746" w:type="dxa"/>
            <w:vMerge/>
            <w:vAlign w:val="center"/>
          </w:tcPr>
          <w:p w14:paraId="3CBF0A1D" w14:textId="77777777" w:rsidR="00BD2CF6" w:rsidRPr="00CE306A" w:rsidRDefault="00BD2CF6" w:rsidP="009F1653">
            <w:pPr>
              <w:pStyle w:val="ListParagraph"/>
              <w:numPr>
                <w:ilvl w:val="0"/>
                <w:numId w:val="16"/>
              </w:numPr>
              <w:spacing w:before="60"/>
              <w:ind w:left="641" w:hanging="357"/>
              <w:jc w:val="center"/>
              <w:rPr>
                <w:rFonts w:ascii="Times New Roman" w:hAnsi="Times New Roman"/>
                <w:bCs/>
                <w:color w:val="000000" w:themeColor="text1"/>
                <w:sz w:val="24"/>
                <w:szCs w:val="24"/>
              </w:rPr>
            </w:pPr>
          </w:p>
        </w:tc>
        <w:tc>
          <w:tcPr>
            <w:tcW w:w="6525" w:type="dxa"/>
          </w:tcPr>
          <w:p w14:paraId="07F3C59E" w14:textId="02363B6F" w:rsidR="00BD2CF6" w:rsidRPr="00CE306A" w:rsidRDefault="00F22FE5" w:rsidP="00205980">
            <w:pPr>
              <w:spacing w:before="60"/>
              <w:jc w:val="center"/>
              <w:rPr>
                <w:b/>
                <w:color w:val="000000" w:themeColor="text1"/>
                <w:sz w:val="24"/>
              </w:rPr>
            </w:pPr>
            <w:r w:rsidRPr="00CE306A">
              <w:rPr>
                <w:noProof/>
                <w:color w:val="000000" w:themeColor="text1"/>
              </w:rPr>
              <w:drawing>
                <wp:inline distT="0" distB="0" distL="0" distR="0" wp14:anchorId="2289EBF2" wp14:editId="2C4AF2A6">
                  <wp:extent cx="4043009" cy="24707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22743" b="8351"/>
                          <a:stretch/>
                        </pic:blipFill>
                        <pic:spPr bwMode="auto">
                          <a:xfrm>
                            <a:off x="0" y="0"/>
                            <a:ext cx="4090436" cy="249976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6" w:type="dxa"/>
            <w:vMerge/>
            <w:vAlign w:val="center"/>
          </w:tcPr>
          <w:p w14:paraId="2DF0F207" w14:textId="77777777" w:rsidR="00BD2CF6" w:rsidRPr="00CE306A" w:rsidRDefault="00BD2CF6" w:rsidP="009F1653">
            <w:pPr>
              <w:pStyle w:val="ListParagraph"/>
              <w:numPr>
                <w:ilvl w:val="0"/>
                <w:numId w:val="17"/>
              </w:numPr>
              <w:spacing w:before="60"/>
              <w:ind w:left="641" w:hanging="357"/>
              <w:jc w:val="center"/>
              <w:rPr>
                <w:rFonts w:ascii="Times New Roman" w:hAnsi="Times New Roman"/>
                <w:bCs/>
                <w:color w:val="000000" w:themeColor="text1"/>
                <w:sz w:val="24"/>
                <w:szCs w:val="24"/>
              </w:rPr>
            </w:pPr>
          </w:p>
        </w:tc>
        <w:tc>
          <w:tcPr>
            <w:tcW w:w="6456" w:type="dxa"/>
          </w:tcPr>
          <w:p w14:paraId="0F81AFCB" w14:textId="42455DF4" w:rsidR="00BD2CF6" w:rsidRPr="00CE306A" w:rsidRDefault="004A03B3" w:rsidP="00C40E34">
            <w:pPr>
              <w:jc w:val="center"/>
              <w:rPr>
                <w:color w:val="000000" w:themeColor="text1"/>
                <w:sz w:val="24"/>
              </w:rPr>
            </w:pPr>
            <w:r w:rsidRPr="00CE306A">
              <w:rPr>
                <w:noProof/>
                <w:color w:val="000000" w:themeColor="text1"/>
                <w:sz w:val="24"/>
              </w:rPr>
              <w:drawing>
                <wp:inline distT="0" distB="0" distL="0" distR="0" wp14:anchorId="7A323F9D" wp14:editId="4FCD1B28">
                  <wp:extent cx="4012780" cy="2614790"/>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47777" cy="2637594"/>
                          </a:xfrm>
                          <a:prstGeom prst="rect">
                            <a:avLst/>
                          </a:prstGeom>
                        </pic:spPr>
                      </pic:pic>
                    </a:graphicData>
                  </a:graphic>
                </wp:inline>
              </w:drawing>
            </w:r>
          </w:p>
        </w:tc>
      </w:tr>
      <w:tr w:rsidR="00CE306A" w:rsidRPr="00CE306A" w14:paraId="6F8CA672" w14:textId="77777777" w:rsidTr="001960A0">
        <w:tc>
          <w:tcPr>
            <w:tcW w:w="746" w:type="dxa"/>
            <w:vMerge w:val="restart"/>
            <w:vAlign w:val="center"/>
          </w:tcPr>
          <w:p w14:paraId="59B66664" w14:textId="77777777" w:rsidR="00F6547C" w:rsidRPr="00CE306A" w:rsidRDefault="00F6547C" w:rsidP="009F1653">
            <w:pPr>
              <w:pStyle w:val="ListParagraph"/>
              <w:numPr>
                <w:ilvl w:val="0"/>
                <w:numId w:val="16"/>
              </w:numPr>
              <w:spacing w:before="60"/>
              <w:ind w:left="641" w:hanging="357"/>
              <w:jc w:val="center"/>
              <w:rPr>
                <w:rFonts w:ascii="Times New Roman" w:hAnsi="Times New Roman"/>
                <w:bCs/>
                <w:color w:val="000000" w:themeColor="text1"/>
                <w:sz w:val="24"/>
                <w:szCs w:val="24"/>
              </w:rPr>
            </w:pPr>
          </w:p>
        </w:tc>
        <w:tc>
          <w:tcPr>
            <w:tcW w:w="6525" w:type="dxa"/>
          </w:tcPr>
          <w:p w14:paraId="4582EF42" w14:textId="13D38089" w:rsidR="00F6547C" w:rsidRPr="00CE306A" w:rsidRDefault="00250BE2" w:rsidP="00205980">
            <w:pPr>
              <w:spacing w:before="60"/>
              <w:jc w:val="center"/>
              <w:rPr>
                <w:bCs/>
                <w:noProof/>
                <w:color w:val="000000" w:themeColor="text1"/>
                <w:sz w:val="24"/>
              </w:rPr>
            </w:pPr>
            <w:r w:rsidRPr="00CE306A">
              <w:rPr>
                <w:bCs/>
                <w:noProof/>
                <w:color w:val="000000" w:themeColor="text1"/>
                <w:sz w:val="24"/>
              </w:rPr>
              <w:t>Cao trình 303m</w:t>
            </w:r>
          </w:p>
        </w:tc>
        <w:tc>
          <w:tcPr>
            <w:tcW w:w="746" w:type="dxa"/>
            <w:vMerge w:val="restart"/>
            <w:vAlign w:val="center"/>
          </w:tcPr>
          <w:p w14:paraId="4B218427" w14:textId="77777777" w:rsidR="00F6547C" w:rsidRPr="00CE306A" w:rsidRDefault="00F6547C" w:rsidP="009F1653">
            <w:pPr>
              <w:pStyle w:val="ListParagraph"/>
              <w:numPr>
                <w:ilvl w:val="0"/>
                <w:numId w:val="17"/>
              </w:numPr>
              <w:spacing w:before="60"/>
              <w:ind w:left="641" w:hanging="357"/>
              <w:jc w:val="center"/>
              <w:rPr>
                <w:rFonts w:ascii="Times New Roman" w:hAnsi="Times New Roman"/>
                <w:bCs/>
                <w:color w:val="000000" w:themeColor="text1"/>
                <w:sz w:val="24"/>
                <w:szCs w:val="24"/>
              </w:rPr>
            </w:pPr>
          </w:p>
        </w:tc>
        <w:tc>
          <w:tcPr>
            <w:tcW w:w="6456" w:type="dxa"/>
          </w:tcPr>
          <w:p w14:paraId="5FD7A974" w14:textId="79400967" w:rsidR="00F6547C" w:rsidRPr="00CE306A" w:rsidRDefault="00F6547C" w:rsidP="00205980">
            <w:pPr>
              <w:spacing w:before="60"/>
              <w:jc w:val="center"/>
              <w:rPr>
                <w:bCs/>
                <w:noProof/>
                <w:color w:val="000000" w:themeColor="text1"/>
                <w:sz w:val="24"/>
              </w:rPr>
            </w:pPr>
            <w:r w:rsidRPr="00CE306A">
              <w:rPr>
                <w:bCs/>
                <w:noProof/>
                <w:color w:val="000000" w:themeColor="text1"/>
                <w:sz w:val="24"/>
              </w:rPr>
              <w:t>Dụng cụ an toàn cao trình 309m</w:t>
            </w:r>
          </w:p>
        </w:tc>
      </w:tr>
      <w:tr w:rsidR="00CE306A" w:rsidRPr="00CE306A" w14:paraId="66101F08" w14:textId="77777777" w:rsidTr="001960A0">
        <w:tc>
          <w:tcPr>
            <w:tcW w:w="746" w:type="dxa"/>
            <w:vMerge/>
            <w:vAlign w:val="center"/>
          </w:tcPr>
          <w:p w14:paraId="5B119561" w14:textId="77777777" w:rsidR="00F6547C" w:rsidRPr="00CE306A" w:rsidRDefault="00F6547C" w:rsidP="009F1653">
            <w:pPr>
              <w:pStyle w:val="ListParagraph"/>
              <w:numPr>
                <w:ilvl w:val="0"/>
                <w:numId w:val="16"/>
              </w:numPr>
              <w:spacing w:before="60"/>
              <w:ind w:left="641" w:hanging="357"/>
              <w:jc w:val="center"/>
              <w:rPr>
                <w:rFonts w:ascii="Times New Roman" w:hAnsi="Times New Roman"/>
                <w:bCs/>
                <w:color w:val="000000" w:themeColor="text1"/>
                <w:sz w:val="24"/>
                <w:szCs w:val="24"/>
              </w:rPr>
            </w:pPr>
          </w:p>
        </w:tc>
        <w:tc>
          <w:tcPr>
            <w:tcW w:w="6525" w:type="dxa"/>
          </w:tcPr>
          <w:p w14:paraId="4C9C9576" w14:textId="74A8E52D" w:rsidR="00F6547C" w:rsidRPr="00CE306A" w:rsidRDefault="00250BE2" w:rsidP="00205980">
            <w:pPr>
              <w:spacing w:before="60"/>
              <w:jc w:val="center"/>
              <w:rPr>
                <w:b/>
                <w:color w:val="000000" w:themeColor="text1"/>
                <w:sz w:val="24"/>
              </w:rPr>
            </w:pPr>
            <w:r w:rsidRPr="00CE306A">
              <w:rPr>
                <w:noProof/>
                <w:color w:val="000000" w:themeColor="text1"/>
              </w:rPr>
              <w:drawing>
                <wp:inline distT="0" distB="0" distL="0" distR="0" wp14:anchorId="48029DB7" wp14:editId="0398BEBE">
                  <wp:extent cx="4035451" cy="2703746"/>
                  <wp:effectExtent l="0" t="0" r="317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077825" cy="2732137"/>
                          </a:xfrm>
                          <a:prstGeom prst="rect">
                            <a:avLst/>
                          </a:prstGeom>
                          <a:noFill/>
                          <a:ln>
                            <a:noFill/>
                          </a:ln>
                        </pic:spPr>
                      </pic:pic>
                    </a:graphicData>
                  </a:graphic>
                </wp:inline>
              </w:drawing>
            </w:r>
          </w:p>
        </w:tc>
        <w:tc>
          <w:tcPr>
            <w:tcW w:w="746" w:type="dxa"/>
            <w:vMerge/>
            <w:vAlign w:val="center"/>
          </w:tcPr>
          <w:p w14:paraId="2E1EA6EF" w14:textId="77777777" w:rsidR="00F6547C" w:rsidRPr="00CE306A" w:rsidRDefault="00F6547C" w:rsidP="009F1653">
            <w:pPr>
              <w:pStyle w:val="ListParagraph"/>
              <w:numPr>
                <w:ilvl w:val="0"/>
                <w:numId w:val="17"/>
              </w:numPr>
              <w:spacing w:before="60"/>
              <w:ind w:left="641" w:hanging="357"/>
              <w:jc w:val="center"/>
              <w:rPr>
                <w:rFonts w:ascii="Times New Roman" w:hAnsi="Times New Roman"/>
                <w:bCs/>
                <w:color w:val="000000" w:themeColor="text1"/>
                <w:sz w:val="24"/>
                <w:szCs w:val="24"/>
              </w:rPr>
            </w:pPr>
          </w:p>
        </w:tc>
        <w:tc>
          <w:tcPr>
            <w:tcW w:w="6456" w:type="dxa"/>
          </w:tcPr>
          <w:p w14:paraId="68F6FB35" w14:textId="02450FE8" w:rsidR="00F6547C" w:rsidRPr="00CE306A" w:rsidRDefault="00826462" w:rsidP="00205980">
            <w:pPr>
              <w:spacing w:before="60"/>
              <w:jc w:val="center"/>
              <w:rPr>
                <w:b/>
                <w:color w:val="000000" w:themeColor="text1"/>
                <w:sz w:val="24"/>
              </w:rPr>
            </w:pPr>
            <w:r w:rsidRPr="00CE306A">
              <w:rPr>
                <w:noProof/>
                <w:color w:val="000000" w:themeColor="text1"/>
              </w:rPr>
              <w:drawing>
                <wp:inline distT="0" distB="0" distL="0" distR="0" wp14:anchorId="3E5E0ADA" wp14:editId="41B81E6A">
                  <wp:extent cx="3982552" cy="268097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5">
                            <a:extLst>
                              <a:ext uri="{28A0092B-C50C-407E-A947-70E740481C1C}">
                                <a14:useLocalDpi xmlns:a14="http://schemas.microsoft.com/office/drawing/2010/main" val="0"/>
                              </a:ext>
                            </a:extLst>
                          </a:blip>
                          <a:srcRect t="3863" b="19640"/>
                          <a:stretch/>
                        </pic:blipFill>
                        <pic:spPr bwMode="auto">
                          <a:xfrm>
                            <a:off x="0" y="0"/>
                            <a:ext cx="4031333" cy="271380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E306A" w:rsidRPr="00CE306A" w14:paraId="076F67BB" w14:textId="77777777" w:rsidTr="001960A0">
        <w:tc>
          <w:tcPr>
            <w:tcW w:w="746" w:type="dxa"/>
            <w:vMerge w:val="restart"/>
            <w:vAlign w:val="center"/>
          </w:tcPr>
          <w:p w14:paraId="60A6D461" w14:textId="77777777" w:rsidR="00F6547C" w:rsidRPr="00CE306A" w:rsidRDefault="00F6547C" w:rsidP="009F1653">
            <w:pPr>
              <w:pStyle w:val="ListParagraph"/>
              <w:numPr>
                <w:ilvl w:val="0"/>
                <w:numId w:val="16"/>
              </w:numPr>
              <w:spacing w:before="60"/>
              <w:ind w:left="641" w:hanging="357"/>
              <w:jc w:val="center"/>
              <w:rPr>
                <w:rFonts w:ascii="Times New Roman" w:hAnsi="Times New Roman"/>
                <w:bCs/>
                <w:color w:val="000000" w:themeColor="text1"/>
                <w:sz w:val="24"/>
                <w:szCs w:val="24"/>
              </w:rPr>
            </w:pPr>
          </w:p>
        </w:tc>
        <w:tc>
          <w:tcPr>
            <w:tcW w:w="6525" w:type="dxa"/>
          </w:tcPr>
          <w:p w14:paraId="7B2E820C" w14:textId="38E10C37" w:rsidR="00F6547C" w:rsidRPr="00CE306A" w:rsidRDefault="00EF7803" w:rsidP="00205980">
            <w:pPr>
              <w:spacing w:before="60"/>
              <w:jc w:val="center"/>
              <w:rPr>
                <w:bCs/>
                <w:noProof/>
                <w:color w:val="000000" w:themeColor="text1"/>
                <w:sz w:val="24"/>
              </w:rPr>
            </w:pPr>
            <w:r w:rsidRPr="00CE306A">
              <w:rPr>
                <w:bCs/>
                <w:noProof/>
                <w:color w:val="000000" w:themeColor="text1"/>
                <w:sz w:val="24"/>
              </w:rPr>
              <w:t xml:space="preserve">Khu </w:t>
            </w:r>
            <w:r w:rsidR="00F6547C" w:rsidRPr="00CE306A">
              <w:rPr>
                <w:bCs/>
                <w:noProof/>
                <w:color w:val="000000" w:themeColor="text1"/>
                <w:sz w:val="24"/>
              </w:rPr>
              <w:t>Trạm 500kV Ialy</w:t>
            </w:r>
          </w:p>
        </w:tc>
        <w:tc>
          <w:tcPr>
            <w:tcW w:w="746" w:type="dxa"/>
            <w:vMerge w:val="restart"/>
            <w:vAlign w:val="center"/>
          </w:tcPr>
          <w:p w14:paraId="42400D61" w14:textId="77777777" w:rsidR="00F6547C" w:rsidRPr="00CE306A" w:rsidRDefault="00F6547C" w:rsidP="009F1653">
            <w:pPr>
              <w:pStyle w:val="ListParagraph"/>
              <w:numPr>
                <w:ilvl w:val="0"/>
                <w:numId w:val="17"/>
              </w:numPr>
              <w:spacing w:before="60"/>
              <w:ind w:left="641" w:hanging="357"/>
              <w:jc w:val="center"/>
              <w:rPr>
                <w:rFonts w:ascii="Times New Roman" w:hAnsi="Times New Roman"/>
                <w:bCs/>
                <w:color w:val="000000" w:themeColor="text1"/>
                <w:sz w:val="24"/>
                <w:szCs w:val="24"/>
              </w:rPr>
            </w:pPr>
          </w:p>
        </w:tc>
        <w:tc>
          <w:tcPr>
            <w:tcW w:w="6456" w:type="dxa"/>
          </w:tcPr>
          <w:p w14:paraId="2E4E285E" w14:textId="2AE4D838" w:rsidR="00F6547C" w:rsidRPr="00CE306A" w:rsidRDefault="00DB7685" w:rsidP="00205980">
            <w:pPr>
              <w:spacing w:before="60"/>
              <w:jc w:val="center"/>
              <w:rPr>
                <w:bCs/>
                <w:noProof/>
                <w:color w:val="000000" w:themeColor="text1"/>
                <w:sz w:val="24"/>
              </w:rPr>
            </w:pPr>
            <w:r w:rsidRPr="00CE306A">
              <w:rPr>
                <w:bCs/>
                <w:noProof/>
                <w:color w:val="000000" w:themeColor="text1"/>
                <w:sz w:val="24"/>
              </w:rPr>
              <w:t>Cao trình 292m</w:t>
            </w:r>
          </w:p>
        </w:tc>
      </w:tr>
      <w:tr w:rsidR="00CE306A" w:rsidRPr="00CE306A" w14:paraId="170EF61A" w14:textId="77777777" w:rsidTr="001960A0">
        <w:tc>
          <w:tcPr>
            <w:tcW w:w="746" w:type="dxa"/>
            <w:vMerge/>
            <w:vAlign w:val="center"/>
          </w:tcPr>
          <w:p w14:paraId="13835CA3" w14:textId="77777777" w:rsidR="00F6547C" w:rsidRPr="00CE306A" w:rsidRDefault="00F6547C" w:rsidP="009F1653">
            <w:pPr>
              <w:pStyle w:val="ListParagraph"/>
              <w:numPr>
                <w:ilvl w:val="0"/>
                <w:numId w:val="16"/>
              </w:numPr>
              <w:spacing w:before="60"/>
              <w:ind w:left="641" w:hanging="357"/>
              <w:jc w:val="center"/>
              <w:rPr>
                <w:rFonts w:ascii="Times New Roman" w:hAnsi="Times New Roman"/>
                <w:bCs/>
                <w:color w:val="000000" w:themeColor="text1"/>
                <w:sz w:val="24"/>
                <w:szCs w:val="24"/>
              </w:rPr>
            </w:pPr>
          </w:p>
        </w:tc>
        <w:tc>
          <w:tcPr>
            <w:tcW w:w="6525" w:type="dxa"/>
          </w:tcPr>
          <w:p w14:paraId="31858DD1" w14:textId="72401BAF" w:rsidR="00F6547C" w:rsidRPr="00CE306A" w:rsidRDefault="00250BE2" w:rsidP="00205980">
            <w:pPr>
              <w:spacing w:before="60"/>
              <w:jc w:val="center"/>
              <w:rPr>
                <w:b/>
                <w:color w:val="000000" w:themeColor="text1"/>
                <w:sz w:val="24"/>
              </w:rPr>
            </w:pPr>
            <w:r w:rsidRPr="00CE306A">
              <w:rPr>
                <w:noProof/>
                <w:color w:val="000000" w:themeColor="text1"/>
              </w:rPr>
              <w:drawing>
                <wp:inline distT="0" distB="0" distL="0" distR="0" wp14:anchorId="2AECAF56" wp14:editId="312D999C">
                  <wp:extent cx="4012780" cy="2674620"/>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6">
                            <a:extLst>
                              <a:ext uri="{28A0092B-C50C-407E-A947-70E740481C1C}">
                                <a14:useLocalDpi xmlns:a14="http://schemas.microsoft.com/office/drawing/2010/main" val="0"/>
                              </a:ext>
                            </a:extLst>
                          </a:blip>
                          <a:srcRect t="18744" b="17453"/>
                          <a:stretch/>
                        </pic:blipFill>
                        <pic:spPr bwMode="auto">
                          <a:xfrm>
                            <a:off x="0" y="0"/>
                            <a:ext cx="4027277" cy="26842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6" w:type="dxa"/>
            <w:vMerge/>
            <w:vAlign w:val="center"/>
          </w:tcPr>
          <w:p w14:paraId="6B9E5208" w14:textId="77777777" w:rsidR="00F6547C" w:rsidRPr="00CE306A" w:rsidRDefault="00F6547C" w:rsidP="009F1653">
            <w:pPr>
              <w:pStyle w:val="ListParagraph"/>
              <w:numPr>
                <w:ilvl w:val="0"/>
                <w:numId w:val="17"/>
              </w:numPr>
              <w:spacing w:before="60"/>
              <w:ind w:left="641" w:hanging="357"/>
              <w:jc w:val="center"/>
              <w:rPr>
                <w:rFonts w:ascii="Times New Roman" w:hAnsi="Times New Roman"/>
                <w:bCs/>
                <w:color w:val="000000" w:themeColor="text1"/>
                <w:sz w:val="24"/>
                <w:szCs w:val="24"/>
              </w:rPr>
            </w:pPr>
          </w:p>
        </w:tc>
        <w:tc>
          <w:tcPr>
            <w:tcW w:w="6456" w:type="dxa"/>
          </w:tcPr>
          <w:p w14:paraId="33BDE535" w14:textId="6F19228C" w:rsidR="00F6547C" w:rsidRPr="00CE306A" w:rsidRDefault="00826462" w:rsidP="00205980">
            <w:pPr>
              <w:spacing w:before="60"/>
              <w:jc w:val="center"/>
              <w:rPr>
                <w:b/>
                <w:color w:val="000000" w:themeColor="text1"/>
                <w:sz w:val="24"/>
              </w:rPr>
            </w:pPr>
            <w:r w:rsidRPr="00CE306A">
              <w:rPr>
                <w:noProof/>
                <w:color w:val="000000" w:themeColor="text1"/>
              </w:rPr>
              <w:drawing>
                <wp:inline distT="0" distB="0" distL="0" distR="0" wp14:anchorId="02FE8F60" wp14:editId="7924608B">
                  <wp:extent cx="3921760" cy="2720529"/>
                  <wp:effectExtent l="0" t="0" r="254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942217" cy="2734720"/>
                          </a:xfrm>
                          <a:prstGeom prst="rect">
                            <a:avLst/>
                          </a:prstGeom>
                          <a:noFill/>
                          <a:ln>
                            <a:noFill/>
                          </a:ln>
                        </pic:spPr>
                      </pic:pic>
                    </a:graphicData>
                  </a:graphic>
                </wp:inline>
              </w:drawing>
            </w:r>
          </w:p>
        </w:tc>
      </w:tr>
      <w:tr w:rsidR="00CE306A" w:rsidRPr="00CE306A" w14:paraId="32B7FDE0" w14:textId="77777777" w:rsidTr="001960A0">
        <w:tc>
          <w:tcPr>
            <w:tcW w:w="746" w:type="dxa"/>
            <w:vMerge w:val="restart"/>
            <w:vAlign w:val="center"/>
          </w:tcPr>
          <w:p w14:paraId="6090811C" w14:textId="77777777" w:rsidR="00EF7803" w:rsidRPr="00CE306A" w:rsidRDefault="00EF7803" w:rsidP="009F1653">
            <w:pPr>
              <w:pStyle w:val="ListParagraph"/>
              <w:numPr>
                <w:ilvl w:val="0"/>
                <w:numId w:val="16"/>
              </w:numPr>
              <w:spacing w:before="60"/>
              <w:ind w:left="641" w:hanging="357"/>
              <w:jc w:val="center"/>
              <w:rPr>
                <w:rFonts w:ascii="Times New Roman" w:hAnsi="Times New Roman"/>
                <w:bCs/>
                <w:color w:val="000000" w:themeColor="text1"/>
                <w:sz w:val="24"/>
                <w:szCs w:val="24"/>
              </w:rPr>
            </w:pPr>
          </w:p>
        </w:tc>
        <w:tc>
          <w:tcPr>
            <w:tcW w:w="6525" w:type="dxa"/>
          </w:tcPr>
          <w:p w14:paraId="22B5F9B9" w14:textId="729277F9" w:rsidR="00EF7803" w:rsidRPr="00CE306A" w:rsidRDefault="00FF083F" w:rsidP="00205980">
            <w:pPr>
              <w:spacing w:before="60"/>
              <w:jc w:val="center"/>
              <w:rPr>
                <w:noProof/>
                <w:color w:val="000000" w:themeColor="text1"/>
                <w:sz w:val="24"/>
              </w:rPr>
            </w:pPr>
            <w:r w:rsidRPr="00CE306A">
              <w:rPr>
                <w:noProof/>
                <w:color w:val="000000" w:themeColor="text1"/>
                <w:sz w:val="24"/>
              </w:rPr>
              <w:t>Biển báo an toàn</w:t>
            </w:r>
          </w:p>
        </w:tc>
        <w:tc>
          <w:tcPr>
            <w:tcW w:w="746" w:type="dxa"/>
            <w:vMerge w:val="restart"/>
            <w:vAlign w:val="center"/>
          </w:tcPr>
          <w:p w14:paraId="3A39ECEC" w14:textId="77777777" w:rsidR="00EF7803" w:rsidRPr="00CE306A" w:rsidRDefault="00EF7803" w:rsidP="009F1653">
            <w:pPr>
              <w:pStyle w:val="ListParagraph"/>
              <w:numPr>
                <w:ilvl w:val="0"/>
                <w:numId w:val="17"/>
              </w:numPr>
              <w:spacing w:before="60"/>
              <w:ind w:left="641" w:hanging="357"/>
              <w:jc w:val="center"/>
              <w:rPr>
                <w:rFonts w:ascii="Times New Roman" w:hAnsi="Times New Roman"/>
                <w:bCs/>
                <w:color w:val="000000" w:themeColor="text1"/>
                <w:sz w:val="24"/>
                <w:szCs w:val="24"/>
              </w:rPr>
            </w:pPr>
          </w:p>
        </w:tc>
        <w:tc>
          <w:tcPr>
            <w:tcW w:w="6456" w:type="dxa"/>
          </w:tcPr>
          <w:p w14:paraId="5B42F4D9" w14:textId="125FD824" w:rsidR="00EF7803" w:rsidRPr="00CE306A" w:rsidRDefault="00C241FA" w:rsidP="00205980">
            <w:pPr>
              <w:spacing w:before="60"/>
              <w:jc w:val="center"/>
              <w:rPr>
                <w:bCs/>
                <w:noProof/>
                <w:color w:val="000000" w:themeColor="text1"/>
                <w:sz w:val="24"/>
              </w:rPr>
            </w:pPr>
            <w:r w:rsidRPr="00CE306A">
              <w:rPr>
                <w:bCs/>
                <w:noProof/>
                <w:color w:val="000000" w:themeColor="text1"/>
                <w:sz w:val="24"/>
              </w:rPr>
              <w:t>Bãi đỗ xe chữa cháy</w:t>
            </w:r>
          </w:p>
        </w:tc>
      </w:tr>
      <w:tr w:rsidR="002C224B" w:rsidRPr="00CE306A" w14:paraId="58AEE5EC" w14:textId="77777777" w:rsidTr="001960A0">
        <w:tc>
          <w:tcPr>
            <w:tcW w:w="746" w:type="dxa"/>
            <w:vMerge/>
            <w:vAlign w:val="center"/>
          </w:tcPr>
          <w:p w14:paraId="55AB829F" w14:textId="77777777" w:rsidR="00EF7803" w:rsidRPr="00CE306A" w:rsidRDefault="00EF7803" w:rsidP="009F1653">
            <w:pPr>
              <w:pStyle w:val="ListParagraph"/>
              <w:numPr>
                <w:ilvl w:val="0"/>
                <w:numId w:val="16"/>
              </w:numPr>
              <w:spacing w:before="60"/>
              <w:ind w:left="641" w:hanging="357"/>
              <w:jc w:val="center"/>
              <w:rPr>
                <w:rFonts w:ascii="Times New Roman" w:hAnsi="Times New Roman"/>
                <w:bCs/>
                <w:color w:val="000000" w:themeColor="text1"/>
                <w:sz w:val="24"/>
                <w:szCs w:val="24"/>
              </w:rPr>
            </w:pPr>
          </w:p>
        </w:tc>
        <w:tc>
          <w:tcPr>
            <w:tcW w:w="6525" w:type="dxa"/>
          </w:tcPr>
          <w:p w14:paraId="2FBEFAEF" w14:textId="38C4A98E" w:rsidR="00EF7803" w:rsidRPr="00CE306A" w:rsidRDefault="00FF083F" w:rsidP="00205980">
            <w:pPr>
              <w:spacing w:before="60"/>
              <w:jc w:val="center"/>
              <w:rPr>
                <w:noProof/>
                <w:color w:val="000000" w:themeColor="text1"/>
                <w:sz w:val="24"/>
              </w:rPr>
            </w:pPr>
            <w:r w:rsidRPr="00CE306A">
              <w:rPr>
                <w:noProof/>
                <w:color w:val="000000" w:themeColor="text1"/>
              </w:rPr>
              <w:drawing>
                <wp:inline distT="0" distB="0" distL="0" distR="0" wp14:anchorId="2CDF27DB" wp14:editId="51FE86BD">
                  <wp:extent cx="4019758" cy="2546717"/>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52339" cy="2567359"/>
                          </a:xfrm>
                          <a:prstGeom prst="rect">
                            <a:avLst/>
                          </a:prstGeom>
                          <a:noFill/>
                          <a:ln>
                            <a:noFill/>
                          </a:ln>
                        </pic:spPr>
                      </pic:pic>
                    </a:graphicData>
                  </a:graphic>
                </wp:inline>
              </w:drawing>
            </w:r>
          </w:p>
        </w:tc>
        <w:tc>
          <w:tcPr>
            <w:tcW w:w="746" w:type="dxa"/>
            <w:vMerge/>
            <w:vAlign w:val="center"/>
          </w:tcPr>
          <w:p w14:paraId="4CAD6F40" w14:textId="77777777" w:rsidR="00EF7803" w:rsidRPr="00CE306A" w:rsidRDefault="00EF7803" w:rsidP="009F1653">
            <w:pPr>
              <w:pStyle w:val="ListParagraph"/>
              <w:numPr>
                <w:ilvl w:val="0"/>
                <w:numId w:val="17"/>
              </w:numPr>
              <w:spacing w:before="60"/>
              <w:ind w:left="641" w:hanging="357"/>
              <w:jc w:val="center"/>
              <w:rPr>
                <w:rFonts w:ascii="Times New Roman" w:hAnsi="Times New Roman"/>
                <w:bCs/>
                <w:color w:val="000000" w:themeColor="text1"/>
                <w:sz w:val="24"/>
                <w:szCs w:val="24"/>
              </w:rPr>
            </w:pPr>
          </w:p>
        </w:tc>
        <w:tc>
          <w:tcPr>
            <w:tcW w:w="6456" w:type="dxa"/>
          </w:tcPr>
          <w:p w14:paraId="3491CE94" w14:textId="1CBF4E11" w:rsidR="00EF7803" w:rsidRPr="00CE306A" w:rsidRDefault="00FF083F" w:rsidP="00205980">
            <w:pPr>
              <w:spacing w:before="60"/>
              <w:jc w:val="center"/>
              <w:rPr>
                <w:b/>
                <w:color w:val="000000" w:themeColor="text1"/>
                <w:sz w:val="24"/>
              </w:rPr>
            </w:pPr>
            <w:r w:rsidRPr="00CE306A">
              <w:rPr>
                <w:b/>
                <w:noProof/>
                <w:color w:val="000000" w:themeColor="text1"/>
                <w:sz w:val="24"/>
              </w:rPr>
              <w:drawing>
                <wp:inline distT="0" distB="0" distL="0" distR="0" wp14:anchorId="7222AFCC" wp14:editId="2CB2ECE6">
                  <wp:extent cx="3966845" cy="2569388"/>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16098" cy="2601290"/>
                          </a:xfrm>
                          <a:prstGeom prst="rect">
                            <a:avLst/>
                          </a:prstGeom>
                        </pic:spPr>
                      </pic:pic>
                    </a:graphicData>
                  </a:graphic>
                </wp:inline>
              </w:drawing>
            </w:r>
          </w:p>
        </w:tc>
      </w:tr>
    </w:tbl>
    <w:p w14:paraId="3C7E3628" w14:textId="77777777" w:rsidR="00205980" w:rsidRPr="00CE306A" w:rsidRDefault="00205980" w:rsidP="002C224B">
      <w:pPr>
        <w:spacing w:after="120"/>
        <w:jc w:val="center"/>
        <w:rPr>
          <w:b/>
          <w:color w:val="000000" w:themeColor="text1"/>
        </w:rPr>
      </w:pPr>
    </w:p>
    <w:sectPr w:rsidR="00205980" w:rsidRPr="00CE306A" w:rsidSect="008424FE">
      <w:headerReference w:type="default" r:id="rId30"/>
      <w:footerReference w:type="default" r:id="rId31"/>
      <w:pgSz w:w="16840" w:h="11907" w:orient="landscape" w:code="9"/>
      <w:pgMar w:top="1134" w:right="1134" w:bottom="964" w:left="1701" w:header="720" w:footer="720" w:gutter="0"/>
      <w:pgNumType w:start="1"/>
      <w:cols w:space="720"/>
      <w:noEndnote/>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99C6FC" w14:textId="77777777" w:rsidR="00930D33" w:rsidRDefault="00930D33" w:rsidP="00701F41">
      <w:r>
        <w:separator/>
      </w:r>
    </w:p>
  </w:endnote>
  <w:endnote w:type="continuationSeparator" w:id="0">
    <w:p w14:paraId="756EF2D9" w14:textId="77777777" w:rsidR="00930D33" w:rsidRDefault="00930D33" w:rsidP="00701F41">
      <w:r>
        <w:continuationSeparator/>
      </w:r>
    </w:p>
  </w:endnote>
  <w:endnote w:type="continuationNotice" w:id="1">
    <w:p w14:paraId="64893BB4" w14:textId="77777777" w:rsidR="00930D33" w:rsidRDefault="00930D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VNtimes new roman">
    <w:altName w:val="Calibri"/>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9D2DA" w14:textId="77777777" w:rsidR="00B60015" w:rsidRPr="00701F41" w:rsidRDefault="00B60015">
    <w:pPr>
      <w:pStyle w:val="Footer"/>
      <w:jc w:val="center"/>
      <w:rPr>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3459EE" w14:textId="77777777" w:rsidR="00930D33" w:rsidRDefault="00930D33" w:rsidP="00701F41">
      <w:r>
        <w:separator/>
      </w:r>
    </w:p>
  </w:footnote>
  <w:footnote w:type="continuationSeparator" w:id="0">
    <w:p w14:paraId="25E14F93" w14:textId="77777777" w:rsidR="00930D33" w:rsidRDefault="00930D33" w:rsidP="00701F41">
      <w:r>
        <w:continuationSeparator/>
      </w:r>
    </w:p>
  </w:footnote>
  <w:footnote w:type="continuationNotice" w:id="1">
    <w:p w14:paraId="2568797D" w14:textId="77777777" w:rsidR="00930D33" w:rsidRDefault="00930D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8660632"/>
      <w:docPartObj>
        <w:docPartGallery w:val="Page Numbers (Top of Page)"/>
        <w:docPartUnique/>
      </w:docPartObj>
    </w:sdtPr>
    <w:sdtEndPr>
      <w:rPr>
        <w:noProof/>
        <w:sz w:val="24"/>
      </w:rPr>
    </w:sdtEndPr>
    <w:sdtContent>
      <w:p w14:paraId="676498D9" w14:textId="04558DFF" w:rsidR="00BE2F0F" w:rsidRPr="008424FE" w:rsidRDefault="00BE2F0F" w:rsidP="008424FE">
        <w:pPr>
          <w:pStyle w:val="Header"/>
          <w:jc w:val="center"/>
          <w:rPr>
            <w:sz w:val="24"/>
          </w:rPr>
        </w:pPr>
        <w:r w:rsidRPr="00BE2F0F">
          <w:rPr>
            <w:sz w:val="24"/>
          </w:rPr>
          <w:fldChar w:fldCharType="begin"/>
        </w:r>
        <w:r w:rsidRPr="00BE2F0F">
          <w:rPr>
            <w:sz w:val="24"/>
          </w:rPr>
          <w:instrText xml:space="preserve"> PAGE   \* MERGEFORMAT </w:instrText>
        </w:r>
        <w:r w:rsidRPr="00BE2F0F">
          <w:rPr>
            <w:sz w:val="24"/>
          </w:rPr>
          <w:fldChar w:fldCharType="separate"/>
        </w:r>
        <w:r w:rsidR="009464EA">
          <w:rPr>
            <w:noProof/>
            <w:sz w:val="24"/>
          </w:rPr>
          <w:t>4</w:t>
        </w:r>
        <w:r w:rsidRPr="00BE2F0F">
          <w:rPr>
            <w:noProof/>
            <w:sz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B4338"/>
    <w:multiLevelType w:val="hybridMultilevel"/>
    <w:tmpl w:val="D7B85022"/>
    <w:lvl w:ilvl="0" w:tplc="4B9C37F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34FCF"/>
    <w:multiLevelType w:val="hybridMultilevel"/>
    <w:tmpl w:val="70C6E25C"/>
    <w:lvl w:ilvl="0" w:tplc="94529E1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3A37E2"/>
    <w:multiLevelType w:val="hybridMultilevel"/>
    <w:tmpl w:val="FB36C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91796A"/>
    <w:multiLevelType w:val="hybridMultilevel"/>
    <w:tmpl w:val="C3A29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4A2EF8"/>
    <w:multiLevelType w:val="hybridMultilevel"/>
    <w:tmpl w:val="23BE9F80"/>
    <w:lvl w:ilvl="0" w:tplc="53C63BE4">
      <w:start w:val="2"/>
      <w:numFmt w:val="bullet"/>
      <w:lvlText w:val="-"/>
      <w:lvlJc w:val="left"/>
      <w:pPr>
        <w:ind w:left="720" w:hanging="360"/>
      </w:pPr>
      <w:rPr>
        <w:rFonts w:ascii="Times New Roman" w:eastAsia="Times New Roman" w:hAnsi="Times New Roman" w:cs="Times New Roman" w:hint="default"/>
        <w:color w:val="202124"/>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585991"/>
    <w:multiLevelType w:val="hybridMultilevel"/>
    <w:tmpl w:val="85F4517A"/>
    <w:lvl w:ilvl="0" w:tplc="A0BE38D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9C53232"/>
    <w:multiLevelType w:val="hybridMultilevel"/>
    <w:tmpl w:val="A56A6A5C"/>
    <w:lvl w:ilvl="0" w:tplc="3306D054">
      <w:start w:val="5"/>
      <w:numFmt w:val="bullet"/>
      <w:lvlText w:val="-"/>
      <w:lvlJc w:val="left"/>
      <w:pPr>
        <w:ind w:left="1080" w:hanging="360"/>
      </w:pPr>
      <w:rPr>
        <w:rFonts w:ascii="Times New Roman" w:eastAsia="Times New Roman" w:hAnsi="Times New Roman" w:cs="Times New Roman" w:hint="default"/>
        <w:color w:val="auto"/>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B8709AE"/>
    <w:multiLevelType w:val="hybridMultilevel"/>
    <w:tmpl w:val="005E4F06"/>
    <w:lvl w:ilvl="0" w:tplc="6CFC808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35F1288"/>
    <w:multiLevelType w:val="hybridMultilevel"/>
    <w:tmpl w:val="C6BCB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510919"/>
    <w:multiLevelType w:val="hybridMultilevel"/>
    <w:tmpl w:val="8DCAFBFE"/>
    <w:lvl w:ilvl="0" w:tplc="6CFC808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40193BE1"/>
    <w:multiLevelType w:val="hybridMultilevel"/>
    <w:tmpl w:val="1FBA7D9E"/>
    <w:lvl w:ilvl="0" w:tplc="32846D78">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D167ABB"/>
    <w:multiLevelType w:val="hybridMultilevel"/>
    <w:tmpl w:val="A2122F12"/>
    <w:lvl w:ilvl="0" w:tplc="FE9403D6">
      <w:start w:val="5"/>
      <w:numFmt w:val="bullet"/>
      <w:lvlText w:val="-"/>
      <w:lvlJc w:val="left"/>
      <w:pPr>
        <w:ind w:left="1080" w:hanging="360"/>
      </w:pPr>
      <w:rPr>
        <w:rFonts w:ascii="Times New Roman" w:eastAsia="Times New Roman" w:hAnsi="Times New Roman" w:cs="Times New Roman" w:hint="default"/>
        <w:u w:val="singl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FCF0246"/>
    <w:multiLevelType w:val="hybridMultilevel"/>
    <w:tmpl w:val="DE12EC3C"/>
    <w:lvl w:ilvl="0" w:tplc="1DFE065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17236B"/>
    <w:multiLevelType w:val="hybridMultilevel"/>
    <w:tmpl w:val="98185D20"/>
    <w:lvl w:ilvl="0" w:tplc="2ABE02E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AE2BFA"/>
    <w:multiLevelType w:val="hybridMultilevel"/>
    <w:tmpl w:val="5CB88022"/>
    <w:lvl w:ilvl="0" w:tplc="B8B8F2EE">
      <w:start w:val="5"/>
      <w:numFmt w:val="bullet"/>
      <w:lvlText w:val="-"/>
      <w:lvlJc w:val="left"/>
      <w:pPr>
        <w:ind w:left="1080" w:hanging="360"/>
      </w:pPr>
      <w:rPr>
        <w:rFonts w:ascii="Times New Roman" w:eastAsia="Times New Roman" w:hAnsi="Times New Roman" w:cs="Times New Roman" w:hint="default"/>
        <w:sz w:val="27"/>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21B794D"/>
    <w:multiLevelType w:val="hybridMultilevel"/>
    <w:tmpl w:val="87CE5DFE"/>
    <w:lvl w:ilvl="0" w:tplc="FA0A05E6">
      <w:start w:val="5"/>
      <w:numFmt w:val="bullet"/>
      <w:lvlText w:val="-"/>
      <w:lvlJc w:val="left"/>
      <w:pPr>
        <w:ind w:left="1080" w:hanging="360"/>
      </w:pPr>
      <w:rPr>
        <w:rFonts w:ascii="Times New Roman" w:eastAsia="Times New Roman"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DC67372"/>
    <w:multiLevelType w:val="hybridMultilevel"/>
    <w:tmpl w:val="97040D64"/>
    <w:lvl w:ilvl="0" w:tplc="014890A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7843503">
    <w:abstractNumId w:val="1"/>
  </w:num>
  <w:num w:numId="2" w16cid:durableId="617297778">
    <w:abstractNumId w:val="5"/>
  </w:num>
  <w:num w:numId="3" w16cid:durableId="311713927">
    <w:abstractNumId w:val="8"/>
  </w:num>
  <w:num w:numId="4" w16cid:durableId="647127816">
    <w:abstractNumId w:val="16"/>
  </w:num>
  <w:num w:numId="5" w16cid:durableId="698898335">
    <w:abstractNumId w:val="12"/>
  </w:num>
  <w:num w:numId="6" w16cid:durableId="528447684">
    <w:abstractNumId w:val="4"/>
  </w:num>
  <w:num w:numId="7" w16cid:durableId="959261198">
    <w:abstractNumId w:val="2"/>
  </w:num>
  <w:num w:numId="8" w16cid:durableId="410271938">
    <w:abstractNumId w:val="0"/>
  </w:num>
  <w:num w:numId="9" w16cid:durableId="1694261580">
    <w:abstractNumId w:val="10"/>
  </w:num>
  <w:num w:numId="10" w16cid:durableId="1371149343">
    <w:abstractNumId w:val="11"/>
  </w:num>
  <w:num w:numId="11" w16cid:durableId="1776368819">
    <w:abstractNumId w:val="6"/>
  </w:num>
  <w:num w:numId="12" w16cid:durableId="1409110319">
    <w:abstractNumId w:val="15"/>
  </w:num>
  <w:num w:numId="13" w16cid:durableId="1378092984">
    <w:abstractNumId w:val="14"/>
  </w:num>
  <w:num w:numId="14" w16cid:durableId="223831230">
    <w:abstractNumId w:val="3"/>
  </w:num>
  <w:num w:numId="15" w16cid:durableId="1897886875">
    <w:abstractNumId w:val="13"/>
  </w:num>
  <w:num w:numId="16" w16cid:durableId="98717903">
    <w:abstractNumId w:val="7"/>
  </w:num>
  <w:num w:numId="17" w16cid:durableId="1025050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43D"/>
    <w:rsid w:val="00001021"/>
    <w:rsid w:val="00001974"/>
    <w:rsid w:val="000044C5"/>
    <w:rsid w:val="00004AEE"/>
    <w:rsid w:val="00004CF4"/>
    <w:rsid w:val="00004E5F"/>
    <w:rsid w:val="000053F9"/>
    <w:rsid w:val="00006A6E"/>
    <w:rsid w:val="00007277"/>
    <w:rsid w:val="000101DC"/>
    <w:rsid w:val="0001056F"/>
    <w:rsid w:val="000109DD"/>
    <w:rsid w:val="00010ACB"/>
    <w:rsid w:val="00011630"/>
    <w:rsid w:val="00011EEF"/>
    <w:rsid w:val="0001214A"/>
    <w:rsid w:val="000122A4"/>
    <w:rsid w:val="00012715"/>
    <w:rsid w:val="000158ED"/>
    <w:rsid w:val="00016472"/>
    <w:rsid w:val="0002049F"/>
    <w:rsid w:val="00020DC4"/>
    <w:rsid w:val="00020E65"/>
    <w:rsid w:val="0002122A"/>
    <w:rsid w:val="00022776"/>
    <w:rsid w:val="00023464"/>
    <w:rsid w:val="00023791"/>
    <w:rsid w:val="0002402B"/>
    <w:rsid w:val="00024AF5"/>
    <w:rsid w:val="00026092"/>
    <w:rsid w:val="00026564"/>
    <w:rsid w:val="00026F75"/>
    <w:rsid w:val="000279D0"/>
    <w:rsid w:val="00027AD1"/>
    <w:rsid w:val="00027D98"/>
    <w:rsid w:val="00030316"/>
    <w:rsid w:val="00030436"/>
    <w:rsid w:val="00030AD6"/>
    <w:rsid w:val="00031251"/>
    <w:rsid w:val="00032017"/>
    <w:rsid w:val="000327E6"/>
    <w:rsid w:val="00032F53"/>
    <w:rsid w:val="000336E8"/>
    <w:rsid w:val="00033A12"/>
    <w:rsid w:val="00033A60"/>
    <w:rsid w:val="00033F74"/>
    <w:rsid w:val="00034029"/>
    <w:rsid w:val="000357C3"/>
    <w:rsid w:val="000363DF"/>
    <w:rsid w:val="0003675C"/>
    <w:rsid w:val="0004035F"/>
    <w:rsid w:val="0004072E"/>
    <w:rsid w:val="000415C7"/>
    <w:rsid w:val="00041C57"/>
    <w:rsid w:val="00041CA5"/>
    <w:rsid w:val="00041F6A"/>
    <w:rsid w:val="000424A0"/>
    <w:rsid w:val="00043997"/>
    <w:rsid w:val="00043ACC"/>
    <w:rsid w:val="00043B4A"/>
    <w:rsid w:val="000440B4"/>
    <w:rsid w:val="00044C16"/>
    <w:rsid w:val="000458C5"/>
    <w:rsid w:val="000469FF"/>
    <w:rsid w:val="0004760C"/>
    <w:rsid w:val="00050422"/>
    <w:rsid w:val="00052780"/>
    <w:rsid w:val="00052EDC"/>
    <w:rsid w:val="000537AA"/>
    <w:rsid w:val="00054ED4"/>
    <w:rsid w:val="000568BF"/>
    <w:rsid w:val="00057062"/>
    <w:rsid w:val="0005707C"/>
    <w:rsid w:val="00057121"/>
    <w:rsid w:val="00060889"/>
    <w:rsid w:val="00060A90"/>
    <w:rsid w:val="00060DAC"/>
    <w:rsid w:val="000610BC"/>
    <w:rsid w:val="00062692"/>
    <w:rsid w:val="00062F23"/>
    <w:rsid w:val="000630E0"/>
    <w:rsid w:val="000631F4"/>
    <w:rsid w:val="00064C0E"/>
    <w:rsid w:val="0006524E"/>
    <w:rsid w:val="00065B57"/>
    <w:rsid w:val="00065C4E"/>
    <w:rsid w:val="00065E16"/>
    <w:rsid w:val="000664A0"/>
    <w:rsid w:val="000668A9"/>
    <w:rsid w:val="00066904"/>
    <w:rsid w:val="00067F27"/>
    <w:rsid w:val="00070C2B"/>
    <w:rsid w:val="00070D66"/>
    <w:rsid w:val="00071281"/>
    <w:rsid w:val="000719B0"/>
    <w:rsid w:val="000722DA"/>
    <w:rsid w:val="00073716"/>
    <w:rsid w:val="00073EFD"/>
    <w:rsid w:val="00074034"/>
    <w:rsid w:val="00074180"/>
    <w:rsid w:val="00074CC8"/>
    <w:rsid w:val="00074FCC"/>
    <w:rsid w:val="000751F9"/>
    <w:rsid w:val="00075492"/>
    <w:rsid w:val="00075982"/>
    <w:rsid w:val="0007680A"/>
    <w:rsid w:val="00076B49"/>
    <w:rsid w:val="00076FAD"/>
    <w:rsid w:val="00076FE7"/>
    <w:rsid w:val="00077101"/>
    <w:rsid w:val="000771A4"/>
    <w:rsid w:val="00077CDB"/>
    <w:rsid w:val="00080058"/>
    <w:rsid w:val="00080268"/>
    <w:rsid w:val="000815D3"/>
    <w:rsid w:val="00081B39"/>
    <w:rsid w:val="000834F5"/>
    <w:rsid w:val="00083D4C"/>
    <w:rsid w:val="00084002"/>
    <w:rsid w:val="0008641D"/>
    <w:rsid w:val="000871CC"/>
    <w:rsid w:val="000873FE"/>
    <w:rsid w:val="00087578"/>
    <w:rsid w:val="000908AB"/>
    <w:rsid w:val="00091018"/>
    <w:rsid w:val="000919D0"/>
    <w:rsid w:val="000919F7"/>
    <w:rsid w:val="0009253E"/>
    <w:rsid w:val="0009300E"/>
    <w:rsid w:val="00093020"/>
    <w:rsid w:val="0009496E"/>
    <w:rsid w:val="00095787"/>
    <w:rsid w:val="00095F80"/>
    <w:rsid w:val="0009624B"/>
    <w:rsid w:val="00096E22"/>
    <w:rsid w:val="00097E6B"/>
    <w:rsid w:val="000A1A47"/>
    <w:rsid w:val="000A1C48"/>
    <w:rsid w:val="000A2105"/>
    <w:rsid w:val="000A23D5"/>
    <w:rsid w:val="000A2D11"/>
    <w:rsid w:val="000A4D3D"/>
    <w:rsid w:val="000A56FC"/>
    <w:rsid w:val="000A5F9C"/>
    <w:rsid w:val="000A6B47"/>
    <w:rsid w:val="000A7BD8"/>
    <w:rsid w:val="000B049E"/>
    <w:rsid w:val="000B170F"/>
    <w:rsid w:val="000B2763"/>
    <w:rsid w:val="000B2838"/>
    <w:rsid w:val="000B288C"/>
    <w:rsid w:val="000B2D34"/>
    <w:rsid w:val="000B2D90"/>
    <w:rsid w:val="000B2E91"/>
    <w:rsid w:val="000B31FE"/>
    <w:rsid w:val="000B6196"/>
    <w:rsid w:val="000B7F7A"/>
    <w:rsid w:val="000C15F3"/>
    <w:rsid w:val="000C1612"/>
    <w:rsid w:val="000C17CB"/>
    <w:rsid w:val="000C2990"/>
    <w:rsid w:val="000C32E6"/>
    <w:rsid w:val="000C39FB"/>
    <w:rsid w:val="000C5752"/>
    <w:rsid w:val="000C60B4"/>
    <w:rsid w:val="000C63BB"/>
    <w:rsid w:val="000C6CF7"/>
    <w:rsid w:val="000C6E6D"/>
    <w:rsid w:val="000C76FC"/>
    <w:rsid w:val="000D0794"/>
    <w:rsid w:val="000D13B6"/>
    <w:rsid w:val="000D1413"/>
    <w:rsid w:val="000D1646"/>
    <w:rsid w:val="000D3233"/>
    <w:rsid w:val="000D57E0"/>
    <w:rsid w:val="000D57E9"/>
    <w:rsid w:val="000E07F9"/>
    <w:rsid w:val="000E0875"/>
    <w:rsid w:val="000E17DD"/>
    <w:rsid w:val="000E1CF7"/>
    <w:rsid w:val="000E24E4"/>
    <w:rsid w:val="000E2A75"/>
    <w:rsid w:val="000E2D4F"/>
    <w:rsid w:val="000E37E5"/>
    <w:rsid w:val="000E3BD4"/>
    <w:rsid w:val="000E4290"/>
    <w:rsid w:val="000E5365"/>
    <w:rsid w:val="000E635D"/>
    <w:rsid w:val="000E6782"/>
    <w:rsid w:val="000E679A"/>
    <w:rsid w:val="000E6A08"/>
    <w:rsid w:val="000E6F0C"/>
    <w:rsid w:val="000E73E5"/>
    <w:rsid w:val="000E74CC"/>
    <w:rsid w:val="000E7507"/>
    <w:rsid w:val="000E77BC"/>
    <w:rsid w:val="000E7CD3"/>
    <w:rsid w:val="000F1576"/>
    <w:rsid w:val="000F186A"/>
    <w:rsid w:val="000F1DF5"/>
    <w:rsid w:val="000F243D"/>
    <w:rsid w:val="000F251A"/>
    <w:rsid w:val="000F27E7"/>
    <w:rsid w:val="000F2F1C"/>
    <w:rsid w:val="000F2F6E"/>
    <w:rsid w:val="000F3802"/>
    <w:rsid w:val="000F39EA"/>
    <w:rsid w:val="000F675C"/>
    <w:rsid w:val="000F6B3C"/>
    <w:rsid w:val="000F721C"/>
    <w:rsid w:val="000F7742"/>
    <w:rsid w:val="000F7ED5"/>
    <w:rsid w:val="0010011E"/>
    <w:rsid w:val="001010A4"/>
    <w:rsid w:val="0010111B"/>
    <w:rsid w:val="00101766"/>
    <w:rsid w:val="001017E2"/>
    <w:rsid w:val="00101A3B"/>
    <w:rsid w:val="0010229A"/>
    <w:rsid w:val="0010251D"/>
    <w:rsid w:val="00102C89"/>
    <w:rsid w:val="00104A76"/>
    <w:rsid w:val="00104DCB"/>
    <w:rsid w:val="00106516"/>
    <w:rsid w:val="00106ACE"/>
    <w:rsid w:val="00110255"/>
    <w:rsid w:val="0011089D"/>
    <w:rsid w:val="0011154B"/>
    <w:rsid w:val="00111866"/>
    <w:rsid w:val="00112F17"/>
    <w:rsid w:val="00113AA2"/>
    <w:rsid w:val="001144FE"/>
    <w:rsid w:val="0011474E"/>
    <w:rsid w:val="00114808"/>
    <w:rsid w:val="001156D5"/>
    <w:rsid w:val="00115E36"/>
    <w:rsid w:val="0011617D"/>
    <w:rsid w:val="0011783F"/>
    <w:rsid w:val="0012048D"/>
    <w:rsid w:val="00120C90"/>
    <w:rsid w:val="001218A2"/>
    <w:rsid w:val="00122B92"/>
    <w:rsid w:val="00123D28"/>
    <w:rsid w:val="00123E8A"/>
    <w:rsid w:val="00124C9C"/>
    <w:rsid w:val="001254D7"/>
    <w:rsid w:val="00125C4C"/>
    <w:rsid w:val="001267C8"/>
    <w:rsid w:val="001307EC"/>
    <w:rsid w:val="0013087F"/>
    <w:rsid w:val="00130AF4"/>
    <w:rsid w:val="00130C44"/>
    <w:rsid w:val="00131454"/>
    <w:rsid w:val="00131B88"/>
    <w:rsid w:val="001326AB"/>
    <w:rsid w:val="00134097"/>
    <w:rsid w:val="001344F9"/>
    <w:rsid w:val="00135525"/>
    <w:rsid w:val="00137019"/>
    <w:rsid w:val="00137198"/>
    <w:rsid w:val="00137D7D"/>
    <w:rsid w:val="00137E66"/>
    <w:rsid w:val="001415A3"/>
    <w:rsid w:val="001425D0"/>
    <w:rsid w:val="00142F0A"/>
    <w:rsid w:val="00144712"/>
    <w:rsid w:val="001448EE"/>
    <w:rsid w:val="00145804"/>
    <w:rsid w:val="00146F80"/>
    <w:rsid w:val="00147495"/>
    <w:rsid w:val="001500A9"/>
    <w:rsid w:val="00150353"/>
    <w:rsid w:val="00150687"/>
    <w:rsid w:val="00151697"/>
    <w:rsid w:val="00151FC5"/>
    <w:rsid w:val="001527AA"/>
    <w:rsid w:val="00152E8A"/>
    <w:rsid w:val="00154032"/>
    <w:rsid w:val="001540AE"/>
    <w:rsid w:val="0015415F"/>
    <w:rsid w:val="0015498B"/>
    <w:rsid w:val="00154A22"/>
    <w:rsid w:val="00154A55"/>
    <w:rsid w:val="00154E06"/>
    <w:rsid w:val="001554C2"/>
    <w:rsid w:val="0015593D"/>
    <w:rsid w:val="00155F72"/>
    <w:rsid w:val="00157345"/>
    <w:rsid w:val="00157BAF"/>
    <w:rsid w:val="00157E1C"/>
    <w:rsid w:val="0016024F"/>
    <w:rsid w:val="00160CB5"/>
    <w:rsid w:val="001614E2"/>
    <w:rsid w:val="0016226F"/>
    <w:rsid w:val="0016256C"/>
    <w:rsid w:val="00163991"/>
    <w:rsid w:val="00163BF5"/>
    <w:rsid w:val="001641DC"/>
    <w:rsid w:val="001648AA"/>
    <w:rsid w:val="00164D50"/>
    <w:rsid w:val="001651B3"/>
    <w:rsid w:val="00165CCA"/>
    <w:rsid w:val="0017190B"/>
    <w:rsid w:val="001721B5"/>
    <w:rsid w:val="0017267C"/>
    <w:rsid w:val="0017393B"/>
    <w:rsid w:val="00174058"/>
    <w:rsid w:val="001749C2"/>
    <w:rsid w:val="00175227"/>
    <w:rsid w:val="00175D52"/>
    <w:rsid w:val="00175E38"/>
    <w:rsid w:val="00176E8D"/>
    <w:rsid w:val="001805E0"/>
    <w:rsid w:val="001808B7"/>
    <w:rsid w:val="001812CC"/>
    <w:rsid w:val="00181B9F"/>
    <w:rsid w:val="001845F1"/>
    <w:rsid w:val="0018481E"/>
    <w:rsid w:val="00184C81"/>
    <w:rsid w:val="00184CA1"/>
    <w:rsid w:val="00184D71"/>
    <w:rsid w:val="00185654"/>
    <w:rsid w:val="00185D37"/>
    <w:rsid w:val="001863E9"/>
    <w:rsid w:val="00186579"/>
    <w:rsid w:val="001865BF"/>
    <w:rsid w:val="00187668"/>
    <w:rsid w:val="00187A18"/>
    <w:rsid w:val="00191D65"/>
    <w:rsid w:val="00192632"/>
    <w:rsid w:val="00192DA8"/>
    <w:rsid w:val="00192E9D"/>
    <w:rsid w:val="00193FB7"/>
    <w:rsid w:val="001947A4"/>
    <w:rsid w:val="0019597A"/>
    <w:rsid w:val="001960A0"/>
    <w:rsid w:val="001A0879"/>
    <w:rsid w:val="001A1325"/>
    <w:rsid w:val="001A2D2B"/>
    <w:rsid w:val="001A30CC"/>
    <w:rsid w:val="001A339B"/>
    <w:rsid w:val="001A3F49"/>
    <w:rsid w:val="001A4982"/>
    <w:rsid w:val="001A58D9"/>
    <w:rsid w:val="001A687E"/>
    <w:rsid w:val="001A7108"/>
    <w:rsid w:val="001B0293"/>
    <w:rsid w:val="001B0295"/>
    <w:rsid w:val="001B194B"/>
    <w:rsid w:val="001B24EE"/>
    <w:rsid w:val="001B2F7D"/>
    <w:rsid w:val="001B312F"/>
    <w:rsid w:val="001B40F2"/>
    <w:rsid w:val="001B4AAF"/>
    <w:rsid w:val="001B72DA"/>
    <w:rsid w:val="001B77FD"/>
    <w:rsid w:val="001C0F18"/>
    <w:rsid w:val="001C0F57"/>
    <w:rsid w:val="001C1127"/>
    <w:rsid w:val="001C188E"/>
    <w:rsid w:val="001C2D5F"/>
    <w:rsid w:val="001C30A6"/>
    <w:rsid w:val="001C313E"/>
    <w:rsid w:val="001C3269"/>
    <w:rsid w:val="001C4D23"/>
    <w:rsid w:val="001C5A08"/>
    <w:rsid w:val="001D1ADB"/>
    <w:rsid w:val="001D1E5A"/>
    <w:rsid w:val="001D2EBE"/>
    <w:rsid w:val="001D2EDB"/>
    <w:rsid w:val="001D325F"/>
    <w:rsid w:val="001D3298"/>
    <w:rsid w:val="001D33A4"/>
    <w:rsid w:val="001D5548"/>
    <w:rsid w:val="001D55E4"/>
    <w:rsid w:val="001D5EBC"/>
    <w:rsid w:val="001D73CE"/>
    <w:rsid w:val="001E002D"/>
    <w:rsid w:val="001E0A4E"/>
    <w:rsid w:val="001E19EF"/>
    <w:rsid w:val="001E27AE"/>
    <w:rsid w:val="001E2C38"/>
    <w:rsid w:val="001E2DC6"/>
    <w:rsid w:val="001E3914"/>
    <w:rsid w:val="001E5B16"/>
    <w:rsid w:val="001E6C45"/>
    <w:rsid w:val="001F004C"/>
    <w:rsid w:val="001F0097"/>
    <w:rsid w:val="001F053E"/>
    <w:rsid w:val="001F13D1"/>
    <w:rsid w:val="001F1750"/>
    <w:rsid w:val="001F1E59"/>
    <w:rsid w:val="001F42A7"/>
    <w:rsid w:val="001F45C3"/>
    <w:rsid w:val="001F4C0B"/>
    <w:rsid w:val="001F4F3B"/>
    <w:rsid w:val="001F567F"/>
    <w:rsid w:val="001F6389"/>
    <w:rsid w:val="001F7882"/>
    <w:rsid w:val="002004B9"/>
    <w:rsid w:val="00200547"/>
    <w:rsid w:val="00200718"/>
    <w:rsid w:val="00200A01"/>
    <w:rsid w:val="00200BD3"/>
    <w:rsid w:val="0020117B"/>
    <w:rsid w:val="0020295D"/>
    <w:rsid w:val="002029EC"/>
    <w:rsid w:val="00202D50"/>
    <w:rsid w:val="00203EB0"/>
    <w:rsid w:val="0020487B"/>
    <w:rsid w:val="00204AB8"/>
    <w:rsid w:val="00204BC4"/>
    <w:rsid w:val="00204D8C"/>
    <w:rsid w:val="00204EC2"/>
    <w:rsid w:val="00205980"/>
    <w:rsid w:val="00205A10"/>
    <w:rsid w:val="00205DBD"/>
    <w:rsid w:val="00206595"/>
    <w:rsid w:val="00206CAD"/>
    <w:rsid w:val="00206DF7"/>
    <w:rsid w:val="00207848"/>
    <w:rsid w:val="00210057"/>
    <w:rsid w:val="0021179E"/>
    <w:rsid w:val="002119AD"/>
    <w:rsid w:val="00212CE8"/>
    <w:rsid w:val="00213CB4"/>
    <w:rsid w:val="00213E63"/>
    <w:rsid w:val="002152B1"/>
    <w:rsid w:val="002154CF"/>
    <w:rsid w:val="0021638D"/>
    <w:rsid w:val="00216880"/>
    <w:rsid w:val="00217DE7"/>
    <w:rsid w:val="0022147E"/>
    <w:rsid w:val="00221885"/>
    <w:rsid w:val="00221FCC"/>
    <w:rsid w:val="0022243E"/>
    <w:rsid w:val="00222670"/>
    <w:rsid w:val="00223AF3"/>
    <w:rsid w:val="00225235"/>
    <w:rsid w:val="00225947"/>
    <w:rsid w:val="002259B0"/>
    <w:rsid w:val="00226F81"/>
    <w:rsid w:val="00230A1E"/>
    <w:rsid w:val="00231935"/>
    <w:rsid w:val="00232D60"/>
    <w:rsid w:val="00232F57"/>
    <w:rsid w:val="00233BFD"/>
    <w:rsid w:val="00233F89"/>
    <w:rsid w:val="00234A9F"/>
    <w:rsid w:val="002351AF"/>
    <w:rsid w:val="00235D83"/>
    <w:rsid w:val="00235DAE"/>
    <w:rsid w:val="002360BF"/>
    <w:rsid w:val="00236211"/>
    <w:rsid w:val="0023678B"/>
    <w:rsid w:val="00237DC5"/>
    <w:rsid w:val="00240DE2"/>
    <w:rsid w:val="00241762"/>
    <w:rsid w:val="002429E8"/>
    <w:rsid w:val="002431F9"/>
    <w:rsid w:val="002434C7"/>
    <w:rsid w:val="0024508D"/>
    <w:rsid w:val="00245555"/>
    <w:rsid w:val="00246E8D"/>
    <w:rsid w:val="002479D2"/>
    <w:rsid w:val="0025008C"/>
    <w:rsid w:val="00250BE2"/>
    <w:rsid w:val="00251552"/>
    <w:rsid w:val="002519D9"/>
    <w:rsid w:val="00251A17"/>
    <w:rsid w:val="00251C0A"/>
    <w:rsid w:val="00251DF1"/>
    <w:rsid w:val="00252B1E"/>
    <w:rsid w:val="00253007"/>
    <w:rsid w:val="00253136"/>
    <w:rsid w:val="002537B8"/>
    <w:rsid w:val="00253860"/>
    <w:rsid w:val="00253DF5"/>
    <w:rsid w:val="00254104"/>
    <w:rsid w:val="00254517"/>
    <w:rsid w:val="002557F6"/>
    <w:rsid w:val="00256368"/>
    <w:rsid w:val="00256588"/>
    <w:rsid w:val="00256607"/>
    <w:rsid w:val="00256EF7"/>
    <w:rsid w:val="00257631"/>
    <w:rsid w:val="0026120F"/>
    <w:rsid w:val="00262313"/>
    <w:rsid w:val="00262B3A"/>
    <w:rsid w:val="00262EA0"/>
    <w:rsid w:val="00264BBB"/>
    <w:rsid w:val="002655C7"/>
    <w:rsid w:val="00265633"/>
    <w:rsid w:val="00266076"/>
    <w:rsid w:val="00266E30"/>
    <w:rsid w:val="002700F4"/>
    <w:rsid w:val="0027067A"/>
    <w:rsid w:val="002710CC"/>
    <w:rsid w:val="00271563"/>
    <w:rsid w:val="00271672"/>
    <w:rsid w:val="00271A2C"/>
    <w:rsid w:val="00271E52"/>
    <w:rsid w:val="00274F7E"/>
    <w:rsid w:val="00274F83"/>
    <w:rsid w:val="00276FDE"/>
    <w:rsid w:val="00277D34"/>
    <w:rsid w:val="00277DA6"/>
    <w:rsid w:val="00280678"/>
    <w:rsid w:val="00280CA2"/>
    <w:rsid w:val="002830EE"/>
    <w:rsid w:val="00283A43"/>
    <w:rsid w:val="00283DAC"/>
    <w:rsid w:val="0028455B"/>
    <w:rsid w:val="002863D7"/>
    <w:rsid w:val="00286B72"/>
    <w:rsid w:val="0028703D"/>
    <w:rsid w:val="00287F4D"/>
    <w:rsid w:val="00291BCB"/>
    <w:rsid w:val="002938DC"/>
    <w:rsid w:val="00294788"/>
    <w:rsid w:val="0029497E"/>
    <w:rsid w:val="00294D9F"/>
    <w:rsid w:val="00295248"/>
    <w:rsid w:val="00295641"/>
    <w:rsid w:val="00297697"/>
    <w:rsid w:val="00297FAF"/>
    <w:rsid w:val="002A0802"/>
    <w:rsid w:val="002A0F08"/>
    <w:rsid w:val="002A110A"/>
    <w:rsid w:val="002A1DC1"/>
    <w:rsid w:val="002A209F"/>
    <w:rsid w:val="002A2ACE"/>
    <w:rsid w:val="002A2FFC"/>
    <w:rsid w:val="002A45D3"/>
    <w:rsid w:val="002A4BE0"/>
    <w:rsid w:val="002A54A7"/>
    <w:rsid w:val="002A5653"/>
    <w:rsid w:val="002A56F6"/>
    <w:rsid w:val="002A5974"/>
    <w:rsid w:val="002A7C33"/>
    <w:rsid w:val="002A7D6A"/>
    <w:rsid w:val="002A7ECD"/>
    <w:rsid w:val="002B0059"/>
    <w:rsid w:val="002B0E58"/>
    <w:rsid w:val="002B1B4D"/>
    <w:rsid w:val="002B2AB1"/>
    <w:rsid w:val="002B2FFD"/>
    <w:rsid w:val="002B3304"/>
    <w:rsid w:val="002B352F"/>
    <w:rsid w:val="002B4BF9"/>
    <w:rsid w:val="002B5171"/>
    <w:rsid w:val="002B54C9"/>
    <w:rsid w:val="002B589A"/>
    <w:rsid w:val="002B593B"/>
    <w:rsid w:val="002B6AAD"/>
    <w:rsid w:val="002C04DE"/>
    <w:rsid w:val="002C139D"/>
    <w:rsid w:val="002C1ADB"/>
    <w:rsid w:val="002C224B"/>
    <w:rsid w:val="002C2524"/>
    <w:rsid w:val="002C273A"/>
    <w:rsid w:val="002C2E63"/>
    <w:rsid w:val="002C34CD"/>
    <w:rsid w:val="002C44CF"/>
    <w:rsid w:val="002C474A"/>
    <w:rsid w:val="002C4972"/>
    <w:rsid w:val="002C4B7F"/>
    <w:rsid w:val="002C4CA6"/>
    <w:rsid w:val="002C7012"/>
    <w:rsid w:val="002C70F7"/>
    <w:rsid w:val="002C7F60"/>
    <w:rsid w:val="002D03D5"/>
    <w:rsid w:val="002D12FE"/>
    <w:rsid w:val="002D1E37"/>
    <w:rsid w:val="002D297F"/>
    <w:rsid w:val="002D3D8E"/>
    <w:rsid w:val="002D462D"/>
    <w:rsid w:val="002D4846"/>
    <w:rsid w:val="002D4AA2"/>
    <w:rsid w:val="002D5C15"/>
    <w:rsid w:val="002D5C69"/>
    <w:rsid w:val="002D67B4"/>
    <w:rsid w:val="002D68E7"/>
    <w:rsid w:val="002D72CA"/>
    <w:rsid w:val="002E0155"/>
    <w:rsid w:val="002E0268"/>
    <w:rsid w:val="002E1B77"/>
    <w:rsid w:val="002E29B5"/>
    <w:rsid w:val="002E3267"/>
    <w:rsid w:val="002E3822"/>
    <w:rsid w:val="002E3826"/>
    <w:rsid w:val="002E3C7B"/>
    <w:rsid w:val="002E5865"/>
    <w:rsid w:val="002E5EFE"/>
    <w:rsid w:val="002E757E"/>
    <w:rsid w:val="002E7772"/>
    <w:rsid w:val="002E7BFC"/>
    <w:rsid w:val="002F0E71"/>
    <w:rsid w:val="002F1B66"/>
    <w:rsid w:val="002F2647"/>
    <w:rsid w:val="002F2A30"/>
    <w:rsid w:val="002F304C"/>
    <w:rsid w:val="002F3C43"/>
    <w:rsid w:val="002F61AA"/>
    <w:rsid w:val="002F6FD5"/>
    <w:rsid w:val="002F7764"/>
    <w:rsid w:val="002F782F"/>
    <w:rsid w:val="002F7EEC"/>
    <w:rsid w:val="002F7F92"/>
    <w:rsid w:val="003004FA"/>
    <w:rsid w:val="00301221"/>
    <w:rsid w:val="0030147C"/>
    <w:rsid w:val="00301616"/>
    <w:rsid w:val="003020E8"/>
    <w:rsid w:val="003026B1"/>
    <w:rsid w:val="003029E7"/>
    <w:rsid w:val="003032D8"/>
    <w:rsid w:val="00303AE1"/>
    <w:rsid w:val="00303FCA"/>
    <w:rsid w:val="00304E81"/>
    <w:rsid w:val="00304F1D"/>
    <w:rsid w:val="003051DA"/>
    <w:rsid w:val="00305588"/>
    <w:rsid w:val="00305FC0"/>
    <w:rsid w:val="00307550"/>
    <w:rsid w:val="003126B1"/>
    <w:rsid w:val="00314890"/>
    <w:rsid w:val="00314CA4"/>
    <w:rsid w:val="00315072"/>
    <w:rsid w:val="00315531"/>
    <w:rsid w:val="0031571C"/>
    <w:rsid w:val="00315DBF"/>
    <w:rsid w:val="003162EC"/>
    <w:rsid w:val="003162F9"/>
    <w:rsid w:val="00316319"/>
    <w:rsid w:val="0031773B"/>
    <w:rsid w:val="003177E0"/>
    <w:rsid w:val="0032034E"/>
    <w:rsid w:val="0032058D"/>
    <w:rsid w:val="00320F4E"/>
    <w:rsid w:val="003224A2"/>
    <w:rsid w:val="0032251F"/>
    <w:rsid w:val="0032305E"/>
    <w:rsid w:val="00324098"/>
    <w:rsid w:val="00324156"/>
    <w:rsid w:val="00324168"/>
    <w:rsid w:val="00325751"/>
    <w:rsid w:val="003261F7"/>
    <w:rsid w:val="00326664"/>
    <w:rsid w:val="00326B87"/>
    <w:rsid w:val="00330E7D"/>
    <w:rsid w:val="00330EAA"/>
    <w:rsid w:val="003315DE"/>
    <w:rsid w:val="00331CA6"/>
    <w:rsid w:val="00332940"/>
    <w:rsid w:val="003332D4"/>
    <w:rsid w:val="003333E1"/>
    <w:rsid w:val="00341595"/>
    <w:rsid w:val="003419C7"/>
    <w:rsid w:val="00341D85"/>
    <w:rsid w:val="00341EEB"/>
    <w:rsid w:val="003431C9"/>
    <w:rsid w:val="00344FB4"/>
    <w:rsid w:val="0034525A"/>
    <w:rsid w:val="00345681"/>
    <w:rsid w:val="00346407"/>
    <w:rsid w:val="0034649E"/>
    <w:rsid w:val="003465BD"/>
    <w:rsid w:val="00346F23"/>
    <w:rsid w:val="00347778"/>
    <w:rsid w:val="00347911"/>
    <w:rsid w:val="003513B6"/>
    <w:rsid w:val="003515A8"/>
    <w:rsid w:val="00352E4A"/>
    <w:rsid w:val="00353011"/>
    <w:rsid w:val="00353B5F"/>
    <w:rsid w:val="00354003"/>
    <w:rsid w:val="003546C5"/>
    <w:rsid w:val="003552ED"/>
    <w:rsid w:val="0035580F"/>
    <w:rsid w:val="00356014"/>
    <w:rsid w:val="003567C4"/>
    <w:rsid w:val="00356A6B"/>
    <w:rsid w:val="00356ECA"/>
    <w:rsid w:val="0035733C"/>
    <w:rsid w:val="00357A40"/>
    <w:rsid w:val="00360970"/>
    <w:rsid w:val="0036145E"/>
    <w:rsid w:val="00362F17"/>
    <w:rsid w:val="00363195"/>
    <w:rsid w:val="003632F6"/>
    <w:rsid w:val="00363923"/>
    <w:rsid w:val="00363BD4"/>
    <w:rsid w:val="00363D89"/>
    <w:rsid w:val="003640FC"/>
    <w:rsid w:val="0036725C"/>
    <w:rsid w:val="00367E68"/>
    <w:rsid w:val="0037011C"/>
    <w:rsid w:val="00370897"/>
    <w:rsid w:val="003711AE"/>
    <w:rsid w:val="0037229A"/>
    <w:rsid w:val="0037291C"/>
    <w:rsid w:val="00374103"/>
    <w:rsid w:val="003757CF"/>
    <w:rsid w:val="00377B9A"/>
    <w:rsid w:val="00380BBF"/>
    <w:rsid w:val="0038121D"/>
    <w:rsid w:val="0038280E"/>
    <w:rsid w:val="0038333F"/>
    <w:rsid w:val="00383D7C"/>
    <w:rsid w:val="0038406F"/>
    <w:rsid w:val="00384267"/>
    <w:rsid w:val="00384828"/>
    <w:rsid w:val="00385355"/>
    <w:rsid w:val="003853AD"/>
    <w:rsid w:val="00385FE3"/>
    <w:rsid w:val="0038604E"/>
    <w:rsid w:val="00386067"/>
    <w:rsid w:val="00386ECA"/>
    <w:rsid w:val="00387B99"/>
    <w:rsid w:val="00393139"/>
    <w:rsid w:val="003942A5"/>
    <w:rsid w:val="00395C9F"/>
    <w:rsid w:val="0039764E"/>
    <w:rsid w:val="003976F1"/>
    <w:rsid w:val="003A0391"/>
    <w:rsid w:val="003A05B1"/>
    <w:rsid w:val="003A05B5"/>
    <w:rsid w:val="003A0DD0"/>
    <w:rsid w:val="003A1858"/>
    <w:rsid w:val="003A20EA"/>
    <w:rsid w:val="003A33AE"/>
    <w:rsid w:val="003A3B1D"/>
    <w:rsid w:val="003A40E6"/>
    <w:rsid w:val="003A496A"/>
    <w:rsid w:val="003A526B"/>
    <w:rsid w:val="003A5999"/>
    <w:rsid w:val="003A681C"/>
    <w:rsid w:val="003A708E"/>
    <w:rsid w:val="003B12CE"/>
    <w:rsid w:val="003B1945"/>
    <w:rsid w:val="003B23DA"/>
    <w:rsid w:val="003B2CF1"/>
    <w:rsid w:val="003B2FB0"/>
    <w:rsid w:val="003B322B"/>
    <w:rsid w:val="003B41FD"/>
    <w:rsid w:val="003B75CA"/>
    <w:rsid w:val="003C1886"/>
    <w:rsid w:val="003C2208"/>
    <w:rsid w:val="003C2CD6"/>
    <w:rsid w:val="003C2F77"/>
    <w:rsid w:val="003C30C1"/>
    <w:rsid w:val="003C31EB"/>
    <w:rsid w:val="003C32B5"/>
    <w:rsid w:val="003C3C36"/>
    <w:rsid w:val="003C4C77"/>
    <w:rsid w:val="003C5238"/>
    <w:rsid w:val="003C7A2F"/>
    <w:rsid w:val="003D1D33"/>
    <w:rsid w:val="003D2B40"/>
    <w:rsid w:val="003D356C"/>
    <w:rsid w:val="003D3711"/>
    <w:rsid w:val="003D402B"/>
    <w:rsid w:val="003D4263"/>
    <w:rsid w:val="003D4512"/>
    <w:rsid w:val="003D4559"/>
    <w:rsid w:val="003D4881"/>
    <w:rsid w:val="003D4A5A"/>
    <w:rsid w:val="003D544B"/>
    <w:rsid w:val="003D56B6"/>
    <w:rsid w:val="003D5DF9"/>
    <w:rsid w:val="003D605C"/>
    <w:rsid w:val="003D7606"/>
    <w:rsid w:val="003D76E1"/>
    <w:rsid w:val="003E1D20"/>
    <w:rsid w:val="003E3320"/>
    <w:rsid w:val="003E5925"/>
    <w:rsid w:val="003E644C"/>
    <w:rsid w:val="003F0C97"/>
    <w:rsid w:val="003F1C38"/>
    <w:rsid w:val="003F1D7F"/>
    <w:rsid w:val="003F30E1"/>
    <w:rsid w:val="003F32E8"/>
    <w:rsid w:val="003F3876"/>
    <w:rsid w:val="003F3A89"/>
    <w:rsid w:val="003F3B6B"/>
    <w:rsid w:val="003F6CD1"/>
    <w:rsid w:val="003F79AA"/>
    <w:rsid w:val="0040069B"/>
    <w:rsid w:val="00400C14"/>
    <w:rsid w:val="00401517"/>
    <w:rsid w:val="00402222"/>
    <w:rsid w:val="00402646"/>
    <w:rsid w:val="00402ED3"/>
    <w:rsid w:val="004038BF"/>
    <w:rsid w:val="004053EC"/>
    <w:rsid w:val="00405EA0"/>
    <w:rsid w:val="0040627A"/>
    <w:rsid w:val="0040768F"/>
    <w:rsid w:val="004079A6"/>
    <w:rsid w:val="00410592"/>
    <w:rsid w:val="00410785"/>
    <w:rsid w:val="00410F48"/>
    <w:rsid w:val="0041119D"/>
    <w:rsid w:val="004114D7"/>
    <w:rsid w:val="00411F53"/>
    <w:rsid w:val="004124E9"/>
    <w:rsid w:val="00412996"/>
    <w:rsid w:val="00413639"/>
    <w:rsid w:val="00414433"/>
    <w:rsid w:val="0041457D"/>
    <w:rsid w:val="00414767"/>
    <w:rsid w:val="00414E62"/>
    <w:rsid w:val="00415968"/>
    <w:rsid w:val="00415C3D"/>
    <w:rsid w:val="0041660A"/>
    <w:rsid w:val="00416861"/>
    <w:rsid w:val="00417CDB"/>
    <w:rsid w:val="004200E8"/>
    <w:rsid w:val="004203F1"/>
    <w:rsid w:val="00420BE8"/>
    <w:rsid w:val="00421028"/>
    <w:rsid w:val="00421569"/>
    <w:rsid w:val="00421AA7"/>
    <w:rsid w:val="00421CDC"/>
    <w:rsid w:val="00422E31"/>
    <w:rsid w:val="00423245"/>
    <w:rsid w:val="00424712"/>
    <w:rsid w:val="00424AC8"/>
    <w:rsid w:val="00425FCE"/>
    <w:rsid w:val="00426781"/>
    <w:rsid w:val="0043155B"/>
    <w:rsid w:val="0043194E"/>
    <w:rsid w:val="00431DE6"/>
    <w:rsid w:val="004325D1"/>
    <w:rsid w:val="00432B85"/>
    <w:rsid w:val="00432CE6"/>
    <w:rsid w:val="00434165"/>
    <w:rsid w:val="0043490E"/>
    <w:rsid w:val="004352DE"/>
    <w:rsid w:val="00436E5C"/>
    <w:rsid w:val="0044096C"/>
    <w:rsid w:val="00441801"/>
    <w:rsid w:val="00441E2A"/>
    <w:rsid w:val="00442B5B"/>
    <w:rsid w:val="00443361"/>
    <w:rsid w:val="00444DD5"/>
    <w:rsid w:val="004451E7"/>
    <w:rsid w:val="00445995"/>
    <w:rsid w:val="00445CA4"/>
    <w:rsid w:val="00445ECA"/>
    <w:rsid w:val="004465D3"/>
    <w:rsid w:val="00447367"/>
    <w:rsid w:val="0044752F"/>
    <w:rsid w:val="004507CC"/>
    <w:rsid w:val="00450D46"/>
    <w:rsid w:val="00450F12"/>
    <w:rsid w:val="00451537"/>
    <w:rsid w:val="00451A65"/>
    <w:rsid w:val="00451CED"/>
    <w:rsid w:val="00452694"/>
    <w:rsid w:val="00452A35"/>
    <w:rsid w:val="00452C0A"/>
    <w:rsid w:val="004533FF"/>
    <w:rsid w:val="00453616"/>
    <w:rsid w:val="004549A5"/>
    <w:rsid w:val="0045643C"/>
    <w:rsid w:val="00456EB2"/>
    <w:rsid w:val="00457B1D"/>
    <w:rsid w:val="00457F0F"/>
    <w:rsid w:val="00460889"/>
    <w:rsid w:val="0046180A"/>
    <w:rsid w:val="004624A0"/>
    <w:rsid w:val="004624E5"/>
    <w:rsid w:val="004638E6"/>
    <w:rsid w:val="00464937"/>
    <w:rsid w:val="00464C15"/>
    <w:rsid w:val="00464CEA"/>
    <w:rsid w:val="004650A5"/>
    <w:rsid w:val="0046549B"/>
    <w:rsid w:val="0046599E"/>
    <w:rsid w:val="00465C68"/>
    <w:rsid w:val="004667D5"/>
    <w:rsid w:val="00470006"/>
    <w:rsid w:val="00470384"/>
    <w:rsid w:val="00470535"/>
    <w:rsid w:val="00471214"/>
    <w:rsid w:val="004717D5"/>
    <w:rsid w:val="00472AA8"/>
    <w:rsid w:val="004736E0"/>
    <w:rsid w:val="00473D17"/>
    <w:rsid w:val="0047554D"/>
    <w:rsid w:val="00476172"/>
    <w:rsid w:val="00476F28"/>
    <w:rsid w:val="0047701C"/>
    <w:rsid w:val="0048001F"/>
    <w:rsid w:val="0048010D"/>
    <w:rsid w:val="00480612"/>
    <w:rsid w:val="00480B49"/>
    <w:rsid w:val="00481196"/>
    <w:rsid w:val="00482690"/>
    <w:rsid w:val="00482E95"/>
    <w:rsid w:val="00483122"/>
    <w:rsid w:val="004834B0"/>
    <w:rsid w:val="00483833"/>
    <w:rsid w:val="00484408"/>
    <w:rsid w:val="00484BED"/>
    <w:rsid w:val="00484EB7"/>
    <w:rsid w:val="0048646F"/>
    <w:rsid w:val="004903ED"/>
    <w:rsid w:val="00490984"/>
    <w:rsid w:val="00490C6B"/>
    <w:rsid w:val="0049281D"/>
    <w:rsid w:val="00492AF2"/>
    <w:rsid w:val="00492C99"/>
    <w:rsid w:val="00494352"/>
    <w:rsid w:val="00495CBE"/>
    <w:rsid w:val="00496550"/>
    <w:rsid w:val="00497FB6"/>
    <w:rsid w:val="004A03B3"/>
    <w:rsid w:val="004A0B7F"/>
    <w:rsid w:val="004A0C69"/>
    <w:rsid w:val="004A0D6F"/>
    <w:rsid w:val="004A271C"/>
    <w:rsid w:val="004A3F20"/>
    <w:rsid w:val="004A42CD"/>
    <w:rsid w:val="004A5546"/>
    <w:rsid w:val="004A6E0D"/>
    <w:rsid w:val="004A712C"/>
    <w:rsid w:val="004A7827"/>
    <w:rsid w:val="004A79E1"/>
    <w:rsid w:val="004A7A15"/>
    <w:rsid w:val="004B0C7B"/>
    <w:rsid w:val="004B0FDE"/>
    <w:rsid w:val="004B1555"/>
    <w:rsid w:val="004B1640"/>
    <w:rsid w:val="004B1747"/>
    <w:rsid w:val="004B1ADE"/>
    <w:rsid w:val="004B1D44"/>
    <w:rsid w:val="004B29D2"/>
    <w:rsid w:val="004B2E43"/>
    <w:rsid w:val="004B362F"/>
    <w:rsid w:val="004B4D2A"/>
    <w:rsid w:val="004C054C"/>
    <w:rsid w:val="004C0655"/>
    <w:rsid w:val="004C0AF4"/>
    <w:rsid w:val="004C15AD"/>
    <w:rsid w:val="004C1DB1"/>
    <w:rsid w:val="004C2864"/>
    <w:rsid w:val="004C2CD7"/>
    <w:rsid w:val="004C313C"/>
    <w:rsid w:val="004C3872"/>
    <w:rsid w:val="004C3A0C"/>
    <w:rsid w:val="004C3E05"/>
    <w:rsid w:val="004C5439"/>
    <w:rsid w:val="004C60D8"/>
    <w:rsid w:val="004C621E"/>
    <w:rsid w:val="004C6838"/>
    <w:rsid w:val="004C76D3"/>
    <w:rsid w:val="004D024A"/>
    <w:rsid w:val="004D077B"/>
    <w:rsid w:val="004D1224"/>
    <w:rsid w:val="004D160D"/>
    <w:rsid w:val="004D2C8D"/>
    <w:rsid w:val="004D3C43"/>
    <w:rsid w:val="004D4289"/>
    <w:rsid w:val="004D6E44"/>
    <w:rsid w:val="004D76F8"/>
    <w:rsid w:val="004D7F72"/>
    <w:rsid w:val="004E0D78"/>
    <w:rsid w:val="004E0F4C"/>
    <w:rsid w:val="004E1041"/>
    <w:rsid w:val="004E11C8"/>
    <w:rsid w:val="004E1296"/>
    <w:rsid w:val="004E1ED2"/>
    <w:rsid w:val="004E1F3C"/>
    <w:rsid w:val="004E20C6"/>
    <w:rsid w:val="004E2944"/>
    <w:rsid w:val="004E309C"/>
    <w:rsid w:val="004E4446"/>
    <w:rsid w:val="004E4912"/>
    <w:rsid w:val="004E5C47"/>
    <w:rsid w:val="004E5EB0"/>
    <w:rsid w:val="004E5FC6"/>
    <w:rsid w:val="004E6E5E"/>
    <w:rsid w:val="004E6F69"/>
    <w:rsid w:val="004E724A"/>
    <w:rsid w:val="004F1205"/>
    <w:rsid w:val="004F17CD"/>
    <w:rsid w:val="004F2707"/>
    <w:rsid w:val="004F3A99"/>
    <w:rsid w:val="004F49A7"/>
    <w:rsid w:val="004F4A83"/>
    <w:rsid w:val="004F4CF4"/>
    <w:rsid w:val="004F54E3"/>
    <w:rsid w:val="004F5DFD"/>
    <w:rsid w:val="004F6271"/>
    <w:rsid w:val="004F658B"/>
    <w:rsid w:val="004F7436"/>
    <w:rsid w:val="005001B0"/>
    <w:rsid w:val="00500600"/>
    <w:rsid w:val="005008EA"/>
    <w:rsid w:val="00500F97"/>
    <w:rsid w:val="00501947"/>
    <w:rsid w:val="00501E25"/>
    <w:rsid w:val="005024DA"/>
    <w:rsid w:val="00502547"/>
    <w:rsid w:val="00502697"/>
    <w:rsid w:val="0050270A"/>
    <w:rsid w:val="00502A5F"/>
    <w:rsid w:val="00502BF9"/>
    <w:rsid w:val="005038F8"/>
    <w:rsid w:val="00504115"/>
    <w:rsid w:val="00506F76"/>
    <w:rsid w:val="00507996"/>
    <w:rsid w:val="0051043E"/>
    <w:rsid w:val="005111D0"/>
    <w:rsid w:val="00511341"/>
    <w:rsid w:val="005113D3"/>
    <w:rsid w:val="00512BF6"/>
    <w:rsid w:val="00513A12"/>
    <w:rsid w:val="005144A6"/>
    <w:rsid w:val="00515199"/>
    <w:rsid w:val="00516116"/>
    <w:rsid w:val="00516263"/>
    <w:rsid w:val="00517265"/>
    <w:rsid w:val="00517959"/>
    <w:rsid w:val="00517DCF"/>
    <w:rsid w:val="00520DCF"/>
    <w:rsid w:val="005210AC"/>
    <w:rsid w:val="0052346C"/>
    <w:rsid w:val="00523873"/>
    <w:rsid w:val="0052439E"/>
    <w:rsid w:val="00524E0C"/>
    <w:rsid w:val="005267A4"/>
    <w:rsid w:val="005270EA"/>
    <w:rsid w:val="005271E4"/>
    <w:rsid w:val="00530F7C"/>
    <w:rsid w:val="00531479"/>
    <w:rsid w:val="00531AEA"/>
    <w:rsid w:val="00531DC0"/>
    <w:rsid w:val="00532866"/>
    <w:rsid w:val="0053299F"/>
    <w:rsid w:val="00533A78"/>
    <w:rsid w:val="00534178"/>
    <w:rsid w:val="00541B90"/>
    <w:rsid w:val="00541FF7"/>
    <w:rsid w:val="00542E80"/>
    <w:rsid w:val="005443A0"/>
    <w:rsid w:val="00544777"/>
    <w:rsid w:val="0054488A"/>
    <w:rsid w:val="005456CB"/>
    <w:rsid w:val="00546287"/>
    <w:rsid w:val="00546857"/>
    <w:rsid w:val="00546BF6"/>
    <w:rsid w:val="00546E4D"/>
    <w:rsid w:val="00550A1A"/>
    <w:rsid w:val="0055184B"/>
    <w:rsid w:val="00551A1E"/>
    <w:rsid w:val="00551A87"/>
    <w:rsid w:val="00552295"/>
    <w:rsid w:val="0055240A"/>
    <w:rsid w:val="00553D5C"/>
    <w:rsid w:val="005557B6"/>
    <w:rsid w:val="00555F22"/>
    <w:rsid w:val="00556298"/>
    <w:rsid w:val="00557530"/>
    <w:rsid w:val="00557C89"/>
    <w:rsid w:val="005615DB"/>
    <w:rsid w:val="00561EB5"/>
    <w:rsid w:val="00562B3A"/>
    <w:rsid w:val="005631C9"/>
    <w:rsid w:val="005648E2"/>
    <w:rsid w:val="00567508"/>
    <w:rsid w:val="00567B6C"/>
    <w:rsid w:val="00567CAC"/>
    <w:rsid w:val="0057222E"/>
    <w:rsid w:val="005727EA"/>
    <w:rsid w:val="0057433C"/>
    <w:rsid w:val="00574489"/>
    <w:rsid w:val="00574A11"/>
    <w:rsid w:val="00576870"/>
    <w:rsid w:val="00576D65"/>
    <w:rsid w:val="00576EAF"/>
    <w:rsid w:val="005773C0"/>
    <w:rsid w:val="00577731"/>
    <w:rsid w:val="005806F6"/>
    <w:rsid w:val="00582396"/>
    <w:rsid w:val="005830E7"/>
    <w:rsid w:val="0058338C"/>
    <w:rsid w:val="0058453F"/>
    <w:rsid w:val="00584717"/>
    <w:rsid w:val="00584A87"/>
    <w:rsid w:val="00585E4D"/>
    <w:rsid w:val="0059097F"/>
    <w:rsid w:val="005914E6"/>
    <w:rsid w:val="00591ADE"/>
    <w:rsid w:val="0059290F"/>
    <w:rsid w:val="00592C69"/>
    <w:rsid w:val="00592DAB"/>
    <w:rsid w:val="005939C2"/>
    <w:rsid w:val="00593F6E"/>
    <w:rsid w:val="00594300"/>
    <w:rsid w:val="005951C9"/>
    <w:rsid w:val="00597F74"/>
    <w:rsid w:val="005A16AA"/>
    <w:rsid w:val="005A1D2E"/>
    <w:rsid w:val="005A1D6F"/>
    <w:rsid w:val="005A2520"/>
    <w:rsid w:val="005A2B81"/>
    <w:rsid w:val="005A4209"/>
    <w:rsid w:val="005A4C9D"/>
    <w:rsid w:val="005A75AC"/>
    <w:rsid w:val="005B19B9"/>
    <w:rsid w:val="005B27F2"/>
    <w:rsid w:val="005B2853"/>
    <w:rsid w:val="005B2ED6"/>
    <w:rsid w:val="005B3151"/>
    <w:rsid w:val="005B3332"/>
    <w:rsid w:val="005B3516"/>
    <w:rsid w:val="005B3BA8"/>
    <w:rsid w:val="005B4B11"/>
    <w:rsid w:val="005B51D7"/>
    <w:rsid w:val="005B5651"/>
    <w:rsid w:val="005B5686"/>
    <w:rsid w:val="005B5C55"/>
    <w:rsid w:val="005B6D32"/>
    <w:rsid w:val="005B7912"/>
    <w:rsid w:val="005B7D7F"/>
    <w:rsid w:val="005B7DA1"/>
    <w:rsid w:val="005C013D"/>
    <w:rsid w:val="005C1460"/>
    <w:rsid w:val="005C1683"/>
    <w:rsid w:val="005C1733"/>
    <w:rsid w:val="005C1A7C"/>
    <w:rsid w:val="005C2749"/>
    <w:rsid w:val="005C2B71"/>
    <w:rsid w:val="005C4BDB"/>
    <w:rsid w:val="005C4D8E"/>
    <w:rsid w:val="005C5603"/>
    <w:rsid w:val="005C6436"/>
    <w:rsid w:val="005C6B63"/>
    <w:rsid w:val="005C7175"/>
    <w:rsid w:val="005D054F"/>
    <w:rsid w:val="005D06A3"/>
    <w:rsid w:val="005D17D0"/>
    <w:rsid w:val="005D2FD6"/>
    <w:rsid w:val="005D46B1"/>
    <w:rsid w:val="005D47A3"/>
    <w:rsid w:val="005D5137"/>
    <w:rsid w:val="005D6704"/>
    <w:rsid w:val="005D715F"/>
    <w:rsid w:val="005D7E17"/>
    <w:rsid w:val="005D7EAE"/>
    <w:rsid w:val="005E0243"/>
    <w:rsid w:val="005E0A82"/>
    <w:rsid w:val="005E1760"/>
    <w:rsid w:val="005E2EE6"/>
    <w:rsid w:val="005E36EF"/>
    <w:rsid w:val="005E3865"/>
    <w:rsid w:val="005E5212"/>
    <w:rsid w:val="005E5B1D"/>
    <w:rsid w:val="005E65A6"/>
    <w:rsid w:val="005E66DB"/>
    <w:rsid w:val="005E6924"/>
    <w:rsid w:val="005E6E79"/>
    <w:rsid w:val="005E73DD"/>
    <w:rsid w:val="005F0373"/>
    <w:rsid w:val="005F0648"/>
    <w:rsid w:val="005F17FA"/>
    <w:rsid w:val="005F2152"/>
    <w:rsid w:val="005F29BF"/>
    <w:rsid w:val="005F3CFE"/>
    <w:rsid w:val="005F433B"/>
    <w:rsid w:val="005F4D06"/>
    <w:rsid w:val="005F5991"/>
    <w:rsid w:val="005F6268"/>
    <w:rsid w:val="005F7531"/>
    <w:rsid w:val="005F7A1D"/>
    <w:rsid w:val="005F7E85"/>
    <w:rsid w:val="0060014F"/>
    <w:rsid w:val="0060058A"/>
    <w:rsid w:val="00600B98"/>
    <w:rsid w:val="00601073"/>
    <w:rsid w:val="0060124C"/>
    <w:rsid w:val="00601F1E"/>
    <w:rsid w:val="00602082"/>
    <w:rsid w:val="006027CB"/>
    <w:rsid w:val="00603C4A"/>
    <w:rsid w:val="006041AA"/>
    <w:rsid w:val="00604468"/>
    <w:rsid w:val="0060454E"/>
    <w:rsid w:val="00604F65"/>
    <w:rsid w:val="0060507E"/>
    <w:rsid w:val="00606656"/>
    <w:rsid w:val="00606884"/>
    <w:rsid w:val="0060698C"/>
    <w:rsid w:val="00606E0E"/>
    <w:rsid w:val="00606EDC"/>
    <w:rsid w:val="00607D15"/>
    <w:rsid w:val="006102C8"/>
    <w:rsid w:val="0061098D"/>
    <w:rsid w:val="00610BC2"/>
    <w:rsid w:val="00611F80"/>
    <w:rsid w:val="00613109"/>
    <w:rsid w:val="00613EB6"/>
    <w:rsid w:val="0061436D"/>
    <w:rsid w:val="00614877"/>
    <w:rsid w:val="00614F3B"/>
    <w:rsid w:val="00615462"/>
    <w:rsid w:val="00615637"/>
    <w:rsid w:val="0062096A"/>
    <w:rsid w:val="00620D1F"/>
    <w:rsid w:val="0062104A"/>
    <w:rsid w:val="00621406"/>
    <w:rsid w:val="00621B0B"/>
    <w:rsid w:val="0062232A"/>
    <w:rsid w:val="0062276D"/>
    <w:rsid w:val="006232C1"/>
    <w:rsid w:val="006248A0"/>
    <w:rsid w:val="006252F5"/>
    <w:rsid w:val="00625565"/>
    <w:rsid w:val="006259A1"/>
    <w:rsid w:val="006272F6"/>
    <w:rsid w:val="0063032B"/>
    <w:rsid w:val="0063041D"/>
    <w:rsid w:val="0063051B"/>
    <w:rsid w:val="0063126A"/>
    <w:rsid w:val="006319D1"/>
    <w:rsid w:val="006326C8"/>
    <w:rsid w:val="0063281D"/>
    <w:rsid w:val="00635CCD"/>
    <w:rsid w:val="00636925"/>
    <w:rsid w:val="00636A0F"/>
    <w:rsid w:val="006409F6"/>
    <w:rsid w:val="00640FEC"/>
    <w:rsid w:val="006428E4"/>
    <w:rsid w:val="00643C9E"/>
    <w:rsid w:val="006466E5"/>
    <w:rsid w:val="00647B38"/>
    <w:rsid w:val="00650781"/>
    <w:rsid w:val="00650DBF"/>
    <w:rsid w:val="00651316"/>
    <w:rsid w:val="0065141F"/>
    <w:rsid w:val="0065172B"/>
    <w:rsid w:val="006522F5"/>
    <w:rsid w:val="00652A7D"/>
    <w:rsid w:val="00653349"/>
    <w:rsid w:val="00653CA6"/>
    <w:rsid w:val="0065459B"/>
    <w:rsid w:val="00654778"/>
    <w:rsid w:val="006548AF"/>
    <w:rsid w:val="0065671B"/>
    <w:rsid w:val="006600B7"/>
    <w:rsid w:val="00660145"/>
    <w:rsid w:val="0066051A"/>
    <w:rsid w:val="0066093E"/>
    <w:rsid w:val="00660D56"/>
    <w:rsid w:val="0066112C"/>
    <w:rsid w:val="00662178"/>
    <w:rsid w:val="006627C0"/>
    <w:rsid w:val="00662E22"/>
    <w:rsid w:val="00663265"/>
    <w:rsid w:val="006656AE"/>
    <w:rsid w:val="0066575C"/>
    <w:rsid w:val="00666053"/>
    <w:rsid w:val="00666B09"/>
    <w:rsid w:val="00666F47"/>
    <w:rsid w:val="00670DF3"/>
    <w:rsid w:val="00672537"/>
    <w:rsid w:val="00672691"/>
    <w:rsid w:val="00673151"/>
    <w:rsid w:val="00673278"/>
    <w:rsid w:val="00673EA6"/>
    <w:rsid w:val="0067417C"/>
    <w:rsid w:val="0067470B"/>
    <w:rsid w:val="00676081"/>
    <w:rsid w:val="0067656A"/>
    <w:rsid w:val="00676C13"/>
    <w:rsid w:val="00676D9E"/>
    <w:rsid w:val="00677405"/>
    <w:rsid w:val="00677BB9"/>
    <w:rsid w:val="00680072"/>
    <w:rsid w:val="00681620"/>
    <w:rsid w:val="00681CC7"/>
    <w:rsid w:val="00681D4A"/>
    <w:rsid w:val="00681E7E"/>
    <w:rsid w:val="00682091"/>
    <w:rsid w:val="00682468"/>
    <w:rsid w:val="00682E1A"/>
    <w:rsid w:val="00683465"/>
    <w:rsid w:val="00683D29"/>
    <w:rsid w:val="00683F12"/>
    <w:rsid w:val="00684120"/>
    <w:rsid w:val="0068443E"/>
    <w:rsid w:val="00684FBE"/>
    <w:rsid w:val="00685205"/>
    <w:rsid w:val="0068579C"/>
    <w:rsid w:val="00686852"/>
    <w:rsid w:val="006871E0"/>
    <w:rsid w:val="00687623"/>
    <w:rsid w:val="00690928"/>
    <w:rsid w:val="00691512"/>
    <w:rsid w:val="00692566"/>
    <w:rsid w:val="0069353F"/>
    <w:rsid w:val="006935C9"/>
    <w:rsid w:val="0069404B"/>
    <w:rsid w:val="006948B2"/>
    <w:rsid w:val="00696E69"/>
    <w:rsid w:val="00696EB8"/>
    <w:rsid w:val="00697684"/>
    <w:rsid w:val="006977A0"/>
    <w:rsid w:val="00697E32"/>
    <w:rsid w:val="006A0571"/>
    <w:rsid w:val="006A0754"/>
    <w:rsid w:val="006A2819"/>
    <w:rsid w:val="006A292A"/>
    <w:rsid w:val="006A50A7"/>
    <w:rsid w:val="006A5751"/>
    <w:rsid w:val="006A67DC"/>
    <w:rsid w:val="006A79A9"/>
    <w:rsid w:val="006A7C3F"/>
    <w:rsid w:val="006A7F75"/>
    <w:rsid w:val="006B0639"/>
    <w:rsid w:val="006B0819"/>
    <w:rsid w:val="006B10F5"/>
    <w:rsid w:val="006B2158"/>
    <w:rsid w:val="006B30F1"/>
    <w:rsid w:val="006B3B58"/>
    <w:rsid w:val="006B46D7"/>
    <w:rsid w:val="006B4BCD"/>
    <w:rsid w:val="006B5717"/>
    <w:rsid w:val="006B65EA"/>
    <w:rsid w:val="006B672A"/>
    <w:rsid w:val="006B6C32"/>
    <w:rsid w:val="006B6FE2"/>
    <w:rsid w:val="006B7748"/>
    <w:rsid w:val="006C0863"/>
    <w:rsid w:val="006C1446"/>
    <w:rsid w:val="006C1F4F"/>
    <w:rsid w:val="006C1F7F"/>
    <w:rsid w:val="006C2854"/>
    <w:rsid w:val="006C2D53"/>
    <w:rsid w:val="006C366F"/>
    <w:rsid w:val="006C393A"/>
    <w:rsid w:val="006C3B0F"/>
    <w:rsid w:val="006C4529"/>
    <w:rsid w:val="006C4F4F"/>
    <w:rsid w:val="006C5494"/>
    <w:rsid w:val="006C578C"/>
    <w:rsid w:val="006C5CBF"/>
    <w:rsid w:val="006C6475"/>
    <w:rsid w:val="006C6B8C"/>
    <w:rsid w:val="006C7118"/>
    <w:rsid w:val="006C7313"/>
    <w:rsid w:val="006C746B"/>
    <w:rsid w:val="006C771B"/>
    <w:rsid w:val="006C7D54"/>
    <w:rsid w:val="006D1150"/>
    <w:rsid w:val="006D1293"/>
    <w:rsid w:val="006D12CE"/>
    <w:rsid w:val="006D2E29"/>
    <w:rsid w:val="006D3CA8"/>
    <w:rsid w:val="006D43E3"/>
    <w:rsid w:val="006D5312"/>
    <w:rsid w:val="006D5647"/>
    <w:rsid w:val="006D5E8C"/>
    <w:rsid w:val="006D653E"/>
    <w:rsid w:val="006D672E"/>
    <w:rsid w:val="006D6CA7"/>
    <w:rsid w:val="006D6EA5"/>
    <w:rsid w:val="006D6EF4"/>
    <w:rsid w:val="006D73B1"/>
    <w:rsid w:val="006D76DC"/>
    <w:rsid w:val="006D7DF9"/>
    <w:rsid w:val="006E01F5"/>
    <w:rsid w:val="006E1EEA"/>
    <w:rsid w:val="006E2824"/>
    <w:rsid w:val="006E2DF8"/>
    <w:rsid w:val="006E302E"/>
    <w:rsid w:val="006E43B7"/>
    <w:rsid w:val="006E5A03"/>
    <w:rsid w:val="006E61A2"/>
    <w:rsid w:val="006E6D59"/>
    <w:rsid w:val="006E6E37"/>
    <w:rsid w:val="006F0D09"/>
    <w:rsid w:val="006F2516"/>
    <w:rsid w:val="006F2960"/>
    <w:rsid w:val="006F2B4D"/>
    <w:rsid w:val="006F2BCA"/>
    <w:rsid w:val="006F4342"/>
    <w:rsid w:val="006F4A27"/>
    <w:rsid w:val="006F5BFA"/>
    <w:rsid w:val="006F6086"/>
    <w:rsid w:val="006F62AF"/>
    <w:rsid w:val="006F7551"/>
    <w:rsid w:val="006F788F"/>
    <w:rsid w:val="00700EF6"/>
    <w:rsid w:val="00701165"/>
    <w:rsid w:val="007011BC"/>
    <w:rsid w:val="00701C4D"/>
    <w:rsid w:val="00701CA3"/>
    <w:rsid w:val="00701F41"/>
    <w:rsid w:val="0070222D"/>
    <w:rsid w:val="00703291"/>
    <w:rsid w:val="00703767"/>
    <w:rsid w:val="00703A1F"/>
    <w:rsid w:val="00704A73"/>
    <w:rsid w:val="00705169"/>
    <w:rsid w:val="00705256"/>
    <w:rsid w:val="007053FE"/>
    <w:rsid w:val="00705B3A"/>
    <w:rsid w:val="0070712F"/>
    <w:rsid w:val="00707676"/>
    <w:rsid w:val="00710806"/>
    <w:rsid w:val="0071080D"/>
    <w:rsid w:val="00711DDA"/>
    <w:rsid w:val="007121B6"/>
    <w:rsid w:val="00712534"/>
    <w:rsid w:val="007128DB"/>
    <w:rsid w:val="00712916"/>
    <w:rsid w:val="00712DAF"/>
    <w:rsid w:val="00713D2F"/>
    <w:rsid w:val="007140CA"/>
    <w:rsid w:val="007164B9"/>
    <w:rsid w:val="007173B2"/>
    <w:rsid w:val="00717D73"/>
    <w:rsid w:val="00720D3E"/>
    <w:rsid w:val="0072137D"/>
    <w:rsid w:val="00721C70"/>
    <w:rsid w:val="00722A02"/>
    <w:rsid w:val="007236C9"/>
    <w:rsid w:val="007238EC"/>
    <w:rsid w:val="007244B8"/>
    <w:rsid w:val="00725510"/>
    <w:rsid w:val="00725C98"/>
    <w:rsid w:val="00725E36"/>
    <w:rsid w:val="0072741A"/>
    <w:rsid w:val="0072792E"/>
    <w:rsid w:val="00730A28"/>
    <w:rsid w:val="00731738"/>
    <w:rsid w:val="00731BE2"/>
    <w:rsid w:val="00731D13"/>
    <w:rsid w:val="00731DA3"/>
    <w:rsid w:val="00731F05"/>
    <w:rsid w:val="007331B3"/>
    <w:rsid w:val="007334E7"/>
    <w:rsid w:val="00734EAA"/>
    <w:rsid w:val="007354E4"/>
    <w:rsid w:val="00735D7D"/>
    <w:rsid w:val="0073617D"/>
    <w:rsid w:val="00737405"/>
    <w:rsid w:val="0074000D"/>
    <w:rsid w:val="00741DD0"/>
    <w:rsid w:val="00742247"/>
    <w:rsid w:val="00742B4C"/>
    <w:rsid w:val="00742D35"/>
    <w:rsid w:val="00742E65"/>
    <w:rsid w:val="0074456C"/>
    <w:rsid w:val="00745252"/>
    <w:rsid w:val="007454DB"/>
    <w:rsid w:val="00745ACC"/>
    <w:rsid w:val="00747697"/>
    <w:rsid w:val="00747D93"/>
    <w:rsid w:val="00752152"/>
    <w:rsid w:val="00752958"/>
    <w:rsid w:val="0075396D"/>
    <w:rsid w:val="00754365"/>
    <w:rsid w:val="007547D7"/>
    <w:rsid w:val="00755026"/>
    <w:rsid w:val="0075515F"/>
    <w:rsid w:val="00755AF3"/>
    <w:rsid w:val="00755DE7"/>
    <w:rsid w:val="00760169"/>
    <w:rsid w:val="00760543"/>
    <w:rsid w:val="00760C22"/>
    <w:rsid w:val="00760CC6"/>
    <w:rsid w:val="00760FFD"/>
    <w:rsid w:val="007611BC"/>
    <w:rsid w:val="00761905"/>
    <w:rsid w:val="00761D14"/>
    <w:rsid w:val="00761EA0"/>
    <w:rsid w:val="00762E61"/>
    <w:rsid w:val="00763E1A"/>
    <w:rsid w:val="00763ED9"/>
    <w:rsid w:val="00764739"/>
    <w:rsid w:val="007647E1"/>
    <w:rsid w:val="0076543D"/>
    <w:rsid w:val="00765AAB"/>
    <w:rsid w:val="0076600E"/>
    <w:rsid w:val="00766C5B"/>
    <w:rsid w:val="00767BDF"/>
    <w:rsid w:val="00770210"/>
    <w:rsid w:val="00772771"/>
    <w:rsid w:val="00772BC9"/>
    <w:rsid w:val="007744DA"/>
    <w:rsid w:val="00774FB2"/>
    <w:rsid w:val="00775464"/>
    <w:rsid w:val="007754A2"/>
    <w:rsid w:val="00776349"/>
    <w:rsid w:val="00776B8A"/>
    <w:rsid w:val="007803BA"/>
    <w:rsid w:val="007809EB"/>
    <w:rsid w:val="00781E5C"/>
    <w:rsid w:val="00782853"/>
    <w:rsid w:val="00782AD2"/>
    <w:rsid w:val="007831A6"/>
    <w:rsid w:val="007833AE"/>
    <w:rsid w:val="007847BA"/>
    <w:rsid w:val="00784871"/>
    <w:rsid w:val="00784976"/>
    <w:rsid w:val="00784A31"/>
    <w:rsid w:val="00784D1A"/>
    <w:rsid w:val="007862B7"/>
    <w:rsid w:val="007866DF"/>
    <w:rsid w:val="007874C3"/>
    <w:rsid w:val="00791206"/>
    <w:rsid w:val="007916A6"/>
    <w:rsid w:val="00791C9E"/>
    <w:rsid w:val="00791DC0"/>
    <w:rsid w:val="0079254B"/>
    <w:rsid w:val="00792599"/>
    <w:rsid w:val="007925CA"/>
    <w:rsid w:val="00792D6D"/>
    <w:rsid w:val="00793D04"/>
    <w:rsid w:val="007941A8"/>
    <w:rsid w:val="00794E39"/>
    <w:rsid w:val="007964AB"/>
    <w:rsid w:val="007971A0"/>
    <w:rsid w:val="007971AD"/>
    <w:rsid w:val="0079792D"/>
    <w:rsid w:val="00797958"/>
    <w:rsid w:val="007A2073"/>
    <w:rsid w:val="007A3226"/>
    <w:rsid w:val="007A32A2"/>
    <w:rsid w:val="007A398A"/>
    <w:rsid w:val="007A43BF"/>
    <w:rsid w:val="007A4A9C"/>
    <w:rsid w:val="007A4F6E"/>
    <w:rsid w:val="007A5964"/>
    <w:rsid w:val="007A59B0"/>
    <w:rsid w:val="007A6039"/>
    <w:rsid w:val="007A6C3B"/>
    <w:rsid w:val="007A721C"/>
    <w:rsid w:val="007A7B7A"/>
    <w:rsid w:val="007B04DC"/>
    <w:rsid w:val="007B06AB"/>
    <w:rsid w:val="007B0801"/>
    <w:rsid w:val="007B0D5D"/>
    <w:rsid w:val="007B1B2D"/>
    <w:rsid w:val="007B1B9A"/>
    <w:rsid w:val="007B1D8E"/>
    <w:rsid w:val="007B2272"/>
    <w:rsid w:val="007B2E7D"/>
    <w:rsid w:val="007B3B3D"/>
    <w:rsid w:val="007B4B47"/>
    <w:rsid w:val="007B52C9"/>
    <w:rsid w:val="007B52D3"/>
    <w:rsid w:val="007B74E2"/>
    <w:rsid w:val="007C2710"/>
    <w:rsid w:val="007C359B"/>
    <w:rsid w:val="007C418C"/>
    <w:rsid w:val="007C51B2"/>
    <w:rsid w:val="007C5C79"/>
    <w:rsid w:val="007C5EA2"/>
    <w:rsid w:val="007C66F4"/>
    <w:rsid w:val="007C7D74"/>
    <w:rsid w:val="007D03E7"/>
    <w:rsid w:val="007D0986"/>
    <w:rsid w:val="007D13E3"/>
    <w:rsid w:val="007D251D"/>
    <w:rsid w:val="007D29E1"/>
    <w:rsid w:val="007D2EDA"/>
    <w:rsid w:val="007D351B"/>
    <w:rsid w:val="007D416A"/>
    <w:rsid w:val="007D41C7"/>
    <w:rsid w:val="007D43F9"/>
    <w:rsid w:val="007D4463"/>
    <w:rsid w:val="007D4717"/>
    <w:rsid w:val="007D4CA7"/>
    <w:rsid w:val="007D52CD"/>
    <w:rsid w:val="007D739B"/>
    <w:rsid w:val="007D7522"/>
    <w:rsid w:val="007D7BCC"/>
    <w:rsid w:val="007E049A"/>
    <w:rsid w:val="007E073D"/>
    <w:rsid w:val="007E07FB"/>
    <w:rsid w:val="007E17F0"/>
    <w:rsid w:val="007E1EC1"/>
    <w:rsid w:val="007E36D2"/>
    <w:rsid w:val="007E37E2"/>
    <w:rsid w:val="007E51C5"/>
    <w:rsid w:val="007E58A3"/>
    <w:rsid w:val="007E74B9"/>
    <w:rsid w:val="007E78A0"/>
    <w:rsid w:val="007E79ED"/>
    <w:rsid w:val="007E7E4A"/>
    <w:rsid w:val="007F1CBD"/>
    <w:rsid w:val="007F1D1A"/>
    <w:rsid w:val="007F1E91"/>
    <w:rsid w:val="007F1EDE"/>
    <w:rsid w:val="007F28CA"/>
    <w:rsid w:val="007F2E7B"/>
    <w:rsid w:val="007F3513"/>
    <w:rsid w:val="007F3892"/>
    <w:rsid w:val="007F3A9F"/>
    <w:rsid w:val="007F49E9"/>
    <w:rsid w:val="007F4C05"/>
    <w:rsid w:val="007F4D26"/>
    <w:rsid w:val="007F55F1"/>
    <w:rsid w:val="007F62BE"/>
    <w:rsid w:val="007F644D"/>
    <w:rsid w:val="007F65D7"/>
    <w:rsid w:val="007F6D7F"/>
    <w:rsid w:val="007F77EB"/>
    <w:rsid w:val="00800459"/>
    <w:rsid w:val="00801378"/>
    <w:rsid w:val="008013E2"/>
    <w:rsid w:val="0080258E"/>
    <w:rsid w:val="00802C84"/>
    <w:rsid w:val="008041BC"/>
    <w:rsid w:val="00804C93"/>
    <w:rsid w:val="00804FC5"/>
    <w:rsid w:val="008072AA"/>
    <w:rsid w:val="008073AF"/>
    <w:rsid w:val="00807D9C"/>
    <w:rsid w:val="008101C9"/>
    <w:rsid w:val="00810AD1"/>
    <w:rsid w:val="00810EC0"/>
    <w:rsid w:val="00810F34"/>
    <w:rsid w:val="00811345"/>
    <w:rsid w:val="008119DC"/>
    <w:rsid w:val="00811F66"/>
    <w:rsid w:val="008124A0"/>
    <w:rsid w:val="008129DD"/>
    <w:rsid w:val="00812CD6"/>
    <w:rsid w:val="00812CE8"/>
    <w:rsid w:val="008138F6"/>
    <w:rsid w:val="008146FC"/>
    <w:rsid w:val="008149F2"/>
    <w:rsid w:val="00814DE5"/>
    <w:rsid w:val="008150E9"/>
    <w:rsid w:val="00815823"/>
    <w:rsid w:val="00816099"/>
    <w:rsid w:val="00817C1E"/>
    <w:rsid w:val="0082180A"/>
    <w:rsid w:val="0082187A"/>
    <w:rsid w:val="00821EEF"/>
    <w:rsid w:val="008241EB"/>
    <w:rsid w:val="00824339"/>
    <w:rsid w:val="00824573"/>
    <w:rsid w:val="00824AB7"/>
    <w:rsid w:val="00824DE9"/>
    <w:rsid w:val="00824F91"/>
    <w:rsid w:val="00825496"/>
    <w:rsid w:val="00826462"/>
    <w:rsid w:val="0082789C"/>
    <w:rsid w:val="00827934"/>
    <w:rsid w:val="00833100"/>
    <w:rsid w:val="008336D1"/>
    <w:rsid w:val="00833EA1"/>
    <w:rsid w:val="00834760"/>
    <w:rsid w:val="00834B0D"/>
    <w:rsid w:val="00835E2E"/>
    <w:rsid w:val="00835EB3"/>
    <w:rsid w:val="0083682A"/>
    <w:rsid w:val="008368ED"/>
    <w:rsid w:val="00836996"/>
    <w:rsid w:val="00836D95"/>
    <w:rsid w:val="00836DC1"/>
    <w:rsid w:val="00837B73"/>
    <w:rsid w:val="00837F86"/>
    <w:rsid w:val="00840038"/>
    <w:rsid w:val="008400B4"/>
    <w:rsid w:val="00840D90"/>
    <w:rsid w:val="0084226D"/>
    <w:rsid w:val="008424FE"/>
    <w:rsid w:val="00843014"/>
    <w:rsid w:val="0084317E"/>
    <w:rsid w:val="008447F8"/>
    <w:rsid w:val="0084575B"/>
    <w:rsid w:val="0084638D"/>
    <w:rsid w:val="008465B4"/>
    <w:rsid w:val="008468F4"/>
    <w:rsid w:val="0084735D"/>
    <w:rsid w:val="0084780C"/>
    <w:rsid w:val="008478C8"/>
    <w:rsid w:val="008479A1"/>
    <w:rsid w:val="00847E4F"/>
    <w:rsid w:val="0085070A"/>
    <w:rsid w:val="00851E86"/>
    <w:rsid w:val="0085266E"/>
    <w:rsid w:val="0085280A"/>
    <w:rsid w:val="00852A37"/>
    <w:rsid w:val="0085325A"/>
    <w:rsid w:val="0085386F"/>
    <w:rsid w:val="00853FEA"/>
    <w:rsid w:val="008546FF"/>
    <w:rsid w:val="00854774"/>
    <w:rsid w:val="00854A9F"/>
    <w:rsid w:val="00854D67"/>
    <w:rsid w:val="008551EC"/>
    <w:rsid w:val="008563F2"/>
    <w:rsid w:val="00856FB9"/>
    <w:rsid w:val="008578CA"/>
    <w:rsid w:val="00860331"/>
    <w:rsid w:val="00860E83"/>
    <w:rsid w:val="00861845"/>
    <w:rsid w:val="00861E95"/>
    <w:rsid w:val="00861F11"/>
    <w:rsid w:val="0086204D"/>
    <w:rsid w:val="00862A46"/>
    <w:rsid w:val="00862AC1"/>
    <w:rsid w:val="0086318F"/>
    <w:rsid w:val="008635B8"/>
    <w:rsid w:val="00863AF8"/>
    <w:rsid w:val="0086452D"/>
    <w:rsid w:val="00864853"/>
    <w:rsid w:val="00865BF2"/>
    <w:rsid w:val="00865C48"/>
    <w:rsid w:val="00865E34"/>
    <w:rsid w:val="00866879"/>
    <w:rsid w:val="008669D3"/>
    <w:rsid w:val="00866DA2"/>
    <w:rsid w:val="0086784D"/>
    <w:rsid w:val="008679EF"/>
    <w:rsid w:val="0087021E"/>
    <w:rsid w:val="0087044B"/>
    <w:rsid w:val="00870E5A"/>
    <w:rsid w:val="00871501"/>
    <w:rsid w:val="00871FE7"/>
    <w:rsid w:val="008721CB"/>
    <w:rsid w:val="00875116"/>
    <w:rsid w:val="00876351"/>
    <w:rsid w:val="00876381"/>
    <w:rsid w:val="008765DA"/>
    <w:rsid w:val="00877322"/>
    <w:rsid w:val="008778AC"/>
    <w:rsid w:val="00877B19"/>
    <w:rsid w:val="00877C74"/>
    <w:rsid w:val="00880F4E"/>
    <w:rsid w:val="0088110E"/>
    <w:rsid w:val="008824AC"/>
    <w:rsid w:val="00882D0F"/>
    <w:rsid w:val="008837D0"/>
    <w:rsid w:val="008837D8"/>
    <w:rsid w:val="00883D27"/>
    <w:rsid w:val="00885D76"/>
    <w:rsid w:val="00887313"/>
    <w:rsid w:val="008874A7"/>
    <w:rsid w:val="008874E3"/>
    <w:rsid w:val="0088768A"/>
    <w:rsid w:val="00887EBD"/>
    <w:rsid w:val="00890E28"/>
    <w:rsid w:val="00892C5D"/>
    <w:rsid w:val="00892D43"/>
    <w:rsid w:val="00893664"/>
    <w:rsid w:val="00893DC9"/>
    <w:rsid w:val="008940EF"/>
    <w:rsid w:val="00894738"/>
    <w:rsid w:val="00894DF9"/>
    <w:rsid w:val="00894F76"/>
    <w:rsid w:val="00897698"/>
    <w:rsid w:val="00897713"/>
    <w:rsid w:val="00897E76"/>
    <w:rsid w:val="008A1FBB"/>
    <w:rsid w:val="008A27A8"/>
    <w:rsid w:val="008A3031"/>
    <w:rsid w:val="008A32D0"/>
    <w:rsid w:val="008A3309"/>
    <w:rsid w:val="008A3679"/>
    <w:rsid w:val="008A36CA"/>
    <w:rsid w:val="008A3E90"/>
    <w:rsid w:val="008A5393"/>
    <w:rsid w:val="008A5ED8"/>
    <w:rsid w:val="008A70DF"/>
    <w:rsid w:val="008A7188"/>
    <w:rsid w:val="008A74A5"/>
    <w:rsid w:val="008A7521"/>
    <w:rsid w:val="008A7590"/>
    <w:rsid w:val="008A7E45"/>
    <w:rsid w:val="008B0AC5"/>
    <w:rsid w:val="008B1F0E"/>
    <w:rsid w:val="008B248A"/>
    <w:rsid w:val="008B29A1"/>
    <w:rsid w:val="008B2A99"/>
    <w:rsid w:val="008B2E5A"/>
    <w:rsid w:val="008B35F3"/>
    <w:rsid w:val="008B3C5E"/>
    <w:rsid w:val="008B49B4"/>
    <w:rsid w:val="008B5939"/>
    <w:rsid w:val="008B63AD"/>
    <w:rsid w:val="008B6CE4"/>
    <w:rsid w:val="008B70A0"/>
    <w:rsid w:val="008B73AE"/>
    <w:rsid w:val="008C09B4"/>
    <w:rsid w:val="008C0C7C"/>
    <w:rsid w:val="008C388B"/>
    <w:rsid w:val="008C4825"/>
    <w:rsid w:val="008C4930"/>
    <w:rsid w:val="008C5633"/>
    <w:rsid w:val="008C5A95"/>
    <w:rsid w:val="008C5F6B"/>
    <w:rsid w:val="008C63F7"/>
    <w:rsid w:val="008C653E"/>
    <w:rsid w:val="008C7999"/>
    <w:rsid w:val="008D0110"/>
    <w:rsid w:val="008D0632"/>
    <w:rsid w:val="008D06FD"/>
    <w:rsid w:val="008D2388"/>
    <w:rsid w:val="008D272F"/>
    <w:rsid w:val="008D2732"/>
    <w:rsid w:val="008D511F"/>
    <w:rsid w:val="008D52CF"/>
    <w:rsid w:val="008D6289"/>
    <w:rsid w:val="008D6357"/>
    <w:rsid w:val="008D63DB"/>
    <w:rsid w:val="008D7BD5"/>
    <w:rsid w:val="008D7EEC"/>
    <w:rsid w:val="008E08C9"/>
    <w:rsid w:val="008E0A1C"/>
    <w:rsid w:val="008E0AB5"/>
    <w:rsid w:val="008E1D54"/>
    <w:rsid w:val="008E2DB3"/>
    <w:rsid w:val="008E38B0"/>
    <w:rsid w:val="008E4581"/>
    <w:rsid w:val="008E5AEB"/>
    <w:rsid w:val="008E68A5"/>
    <w:rsid w:val="008E7585"/>
    <w:rsid w:val="008E7B42"/>
    <w:rsid w:val="008F0A02"/>
    <w:rsid w:val="008F127B"/>
    <w:rsid w:val="008F26A3"/>
    <w:rsid w:val="008F53F5"/>
    <w:rsid w:val="008F5FCA"/>
    <w:rsid w:val="009006B9"/>
    <w:rsid w:val="009006BB"/>
    <w:rsid w:val="00900EE9"/>
    <w:rsid w:val="0090198E"/>
    <w:rsid w:val="009028D3"/>
    <w:rsid w:val="00902D03"/>
    <w:rsid w:val="009030C5"/>
    <w:rsid w:val="0090466F"/>
    <w:rsid w:val="00905025"/>
    <w:rsid w:val="0090623D"/>
    <w:rsid w:val="00906A36"/>
    <w:rsid w:val="00906D98"/>
    <w:rsid w:val="009104E6"/>
    <w:rsid w:val="00910582"/>
    <w:rsid w:val="0091093E"/>
    <w:rsid w:val="00910F38"/>
    <w:rsid w:val="009110A4"/>
    <w:rsid w:val="009113CF"/>
    <w:rsid w:val="0091159A"/>
    <w:rsid w:val="00912220"/>
    <w:rsid w:val="00912EA9"/>
    <w:rsid w:val="00914542"/>
    <w:rsid w:val="00914D00"/>
    <w:rsid w:val="009164FD"/>
    <w:rsid w:val="009171A5"/>
    <w:rsid w:val="009172C9"/>
    <w:rsid w:val="00917B2F"/>
    <w:rsid w:val="009205E0"/>
    <w:rsid w:val="009208E4"/>
    <w:rsid w:val="00922601"/>
    <w:rsid w:val="009247D3"/>
    <w:rsid w:val="0092523B"/>
    <w:rsid w:val="00930D33"/>
    <w:rsid w:val="00930FE0"/>
    <w:rsid w:val="009320FA"/>
    <w:rsid w:val="009322B6"/>
    <w:rsid w:val="00933868"/>
    <w:rsid w:val="009343E2"/>
    <w:rsid w:val="00934B31"/>
    <w:rsid w:val="00936381"/>
    <w:rsid w:val="00940698"/>
    <w:rsid w:val="00941753"/>
    <w:rsid w:val="0094203A"/>
    <w:rsid w:val="00942761"/>
    <w:rsid w:val="00942EE4"/>
    <w:rsid w:val="00944A20"/>
    <w:rsid w:val="009454FD"/>
    <w:rsid w:val="009464EA"/>
    <w:rsid w:val="00946F0B"/>
    <w:rsid w:val="00950381"/>
    <w:rsid w:val="0095059D"/>
    <w:rsid w:val="00950921"/>
    <w:rsid w:val="00951376"/>
    <w:rsid w:val="00952705"/>
    <w:rsid w:val="00952A17"/>
    <w:rsid w:val="0095332B"/>
    <w:rsid w:val="00953E0C"/>
    <w:rsid w:val="0095577A"/>
    <w:rsid w:val="0095630F"/>
    <w:rsid w:val="00956490"/>
    <w:rsid w:val="00956C01"/>
    <w:rsid w:val="009570A3"/>
    <w:rsid w:val="009570E3"/>
    <w:rsid w:val="00961A66"/>
    <w:rsid w:val="00961DF6"/>
    <w:rsid w:val="00962C7B"/>
    <w:rsid w:val="00963288"/>
    <w:rsid w:val="0096329A"/>
    <w:rsid w:val="009637D1"/>
    <w:rsid w:val="00963C21"/>
    <w:rsid w:val="00963FD5"/>
    <w:rsid w:val="00964801"/>
    <w:rsid w:val="00964805"/>
    <w:rsid w:val="00964FA3"/>
    <w:rsid w:val="0096538A"/>
    <w:rsid w:val="00965600"/>
    <w:rsid w:val="00965E91"/>
    <w:rsid w:val="00966CEC"/>
    <w:rsid w:val="00970CF1"/>
    <w:rsid w:val="009712C1"/>
    <w:rsid w:val="009729B6"/>
    <w:rsid w:val="00973916"/>
    <w:rsid w:val="00973E72"/>
    <w:rsid w:val="0097723B"/>
    <w:rsid w:val="00980024"/>
    <w:rsid w:val="0098088D"/>
    <w:rsid w:val="00980ECE"/>
    <w:rsid w:val="00981274"/>
    <w:rsid w:val="0098170C"/>
    <w:rsid w:val="0098197B"/>
    <w:rsid w:val="00982324"/>
    <w:rsid w:val="00983453"/>
    <w:rsid w:val="009845B1"/>
    <w:rsid w:val="00984B14"/>
    <w:rsid w:val="0098544E"/>
    <w:rsid w:val="00985904"/>
    <w:rsid w:val="00986EE3"/>
    <w:rsid w:val="0098753E"/>
    <w:rsid w:val="009903EB"/>
    <w:rsid w:val="00990B22"/>
    <w:rsid w:val="0099152F"/>
    <w:rsid w:val="009924A4"/>
    <w:rsid w:val="009932A1"/>
    <w:rsid w:val="00993566"/>
    <w:rsid w:val="00993BC0"/>
    <w:rsid w:val="00993C63"/>
    <w:rsid w:val="0099433C"/>
    <w:rsid w:val="009961CC"/>
    <w:rsid w:val="00996CF1"/>
    <w:rsid w:val="009974BC"/>
    <w:rsid w:val="00997EAC"/>
    <w:rsid w:val="009A0AF4"/>
    <w:rsid w:val="009A14AE"/>
    <w:rsid w:val="009A19C1"/>
    <w:rsid w:val="009A24E1"/>
    <w:rsid w:val="009A361A"/>
    <w:rsid w:val="009A3B90"/>
    <w:rsid w:val="009A3CC6"/>
    <w:rsid w:val="009A4951"/>
    <w:rsid w:val="009A52B2"/>
    <w:rsid w:val="009A58EB"/>
    <w:rsid w:val="009A5904"/>
    <w:rsid w:val="009A786F"/>
    <w:rsid w:val="009A7B27"/>
    <w:rsid w:val="009A7FD6"/>
    <w:rsid w:val="009B0C09"/>
    <w:rsid w:val="009B3C48"/>
    <w:rsid w:val="009B5851"/>
    <w:rsid w:val="009B68B3"/>
    <w:rsid w:val="009B7209"/>
    <w:rsid w:val="009C150E"/>
    <w:rsid w:val="009C3B47"/>
    <w:rsid w:val="009C3D46"/>
    <w:rsid w:val="009C5E63"/>
    <w:rsid w:val="009C5FA1"/>
    <w:rsid w:val="009C754E"/>
    <w:rsid w:val="009C7B93"/>
    <w:rsid w:val="009D017B"/>
    <w:rsid w:val="009D05DD"/>
    <w:rsid w:val="009D0E0D"/>
    <w:rsid w:val="009D0EDF"/>
    <w:rsid w:val="009D10AB"/>
    <w:rsid w:val="009D24E3"/>
    <w:rsid w:val="009D3615"/>
    <w:rsid w:val="009D39C5"/>
    <w:rsid w:val="009D41B0"/>
    <w:rsid w:val="009D57DF"/>
    <w:rsid w:val="009D6280"/>
    <w:rsid w:val="009D6B54"/>
    <w:rsid w:val="009D6F20"/>
    <w:rsid w:val="009D7389"/>
    <w:rsid w:val="009E0019"/>
    <w:rsid w:val="009E0172"/>
    <w:rsid w:val="009E0588"/>
    <w:rsid w:val="009E0CC5"/>
    <w:rsid w:val="009E19F5"/>
    <w:rsid w:val="009E31EA"/>
    <w:rsid w:val="009E387B"/>
    <w:rsid w:val="009E3EC1"/>
    <w:rsid w:val="009E48E6"/>
    <w:rsid w:val="009E4EC8"/>
    <w:rsid w:val="009E5350"/>
    <w:rsid w:val="009E58CE"/>
    <w:rsid w:val="009E5B1A"/>
    <w:rsid w:val="009E65C0"/>
    <w:rsid w:val="009E79E5"/>
    <w:rsid w:val="009E7A29"/>
    <w:rsid w:val="009F02C1"/>
    <w:rsid w:val="009F0498"/>
    <w:rsid w:val="009F0F7A"/>
    <w:rsid w:val="009F1653"/>
    <w:rsid w:val="009F2480"/>
    <w:rsid w:val="009F2633"/>
    <w:rsid w:val="009F287F"/>
    <w:rsid w:val="009F2AD5"/>
    <w:rsid w:val="009F3BD3"/>
    <w:rsid w:val="009F4256"/>
    <w:rsid w:val="009F552B"/>
    <w:rsid w:val="009F5BFC"/>
    <w:rsid w:val="009F6456"/>
    <w:rsid w:val="009F6570"/>
    <w:rsid w:val="009F7042"/>
    <w:rsid w:val="009F76E2"/>
    <w:rsid w:val="009F7F2C"/>
    <w:rsid w:val="00A0145B"/>
    <w:rsid w:val="00A016CB"/>
    <w:rsid w:val="00A01919"/>
    <w:rsid w:val="00A02296"/>
    <w:rsid w:val="00A038BF"/>
    <w:rsid w:val="00A040CB"/>
    <w:rsid w:val="00A047B5"/>
    <w:rsid w:val="00A05F0D"/>
    <w:rsid w:val="00A066E5"/>
    <w:rsid w:val="00A069F7"/>
    <w:rsid w:val="00A10195"/>
    <w:rsid w:val="00A11038"/>
    <w:rsid w:val="00A111E1"/>
    <w:rsid w:val="00A11A58"/>
    <w:rsid w:val="00A12909"/>
    <w:rsid w:val="00A12C06"/>
    <w:rsid w:val="00A13835"/>
    <w:rsid w:val="00A13AB6"/>
    <w:rsid w:val="00A14632"/>
    <w:rsid w:val="00A14DF9"/>
    <w:rsid w:val="00A156AD"/>
    <w:rsid w:val="00A21490"/>
    <w:rsid w:val="00A23407"/>
    <w:rsid w:val="00A2346A"/>
    <w:rsid w:val="00A23C0D"/>
    <w:rsid w:val="00A23E95"/>
    <w:rsid w:val="00A24247"/>
    <w:rsid w:val="00A24FF4"/>
    <w:rsid w:val="00A25846"/>
    <w:rsid w:val="00A2588C"/>
    <w:rsid w:val="00A2677C"/>
    <w:rsid w:val="00A277D3"/>
    <w:rsid w:val="00A30560"/>
    <w:rsid w:val="00A31A14"/>
    <w:rsid w:val="00A31B4E"/>
    <w:rsid w:val="00A3377F"/>
    <w:rsid w:val="00A3392E"/>
    <w:rsid w:val="00A33AEB"/>
    <w:rsid w:val="00A33CB8"/>
    <w:rsid w:val="00A33F1B"/>
    <w:rsid w:val="00A34115"/>
    <w:rsid w:val="00A34A3A"/>
    <w:rsid w:val="00A34AFD"/>
    <w:rsid w:val="00A357F0"/>
    <w:rsid w:val="00A35E85"/>
    <w:rsid w:val="00A36740"/>
    <w:rsid w:val="00A36A8A"/>
    <w:rsid w:val="00A37174"/>
    <w:rsid w:val="00A371F6"/>
    <w:rsid w:val="00A37572"/>
    <w:rsid w:val="00A37919"/>
    <w:rsid w:val="00A37BD1"/>
    <w:rsid w:val="00A411F6"/>
    <w:rsid w:val="00A41474"/>
    <w:rsid w:val="00A41946"/>
    <w:rsid w:val="00A41D9E"/>
    <w:rsid w:val="00A428AF"/>
    <w:rsid w:val="00A42C63"/>
    <w:rsid w:val="00A44EBA"/>
    <w:rsid w:val="00A45124"/>
    <w:rsid w:val="00A46BFE"/>
    <w:rsid w:val="00A470DE"/>
    <w:rsid w:val="00A47A74"/>
    <w:rsid w:val="00A47C4F"/>
    <w:rsid w:val="00A5029A"/>
    <w:rsid w:val="00A507B3"/>
    <w:rsid w:val="00A50A51"/>
    <w:rsid w:val="00A50E7A"/>
    <w:rsid w:val="00A51541"/>
    <w:rsid w:val="00A51869"/>
    <w:rsid w:val="00A52A7F"/>
    <w:rsid w:val="00A52FF8"/>
    <w:rsid w:val="00A5358A"/>
    <w:rsid w:val="00A5382C"/>
    <w:rsid w:val="00A54147"/>
    <w:rsid w:val="00A541AF"/>
    <w:rsid w:val="00A547AF"/>
    <w:rsid w:val="00A562EE"/>
    <w:rsid w:val="00A563BF"/>
    <w:rsid w:val="00A6045B"/>
    <w:rsid w:val="00A60B80"/>
    <w:rsid w:val="00A610BF"/>
    <w:rsid w:val="00A619DC"/>
    <w:rsid w:val="00A61A9D"/>
    <w:rsid w:val="00A62FD0"/>
    <w:rsid w:val="00A6548A"/>
    <w:rsid w:val="00A654EC"/>
    <w:rsid w:val="00A65B8A"/>
    <w:rsid w:val="00A66463"/>
    <w:rsid w:val="00A66E44"/>
    <w:rsid w:val="00A679F9"/>
    <w:rsid w:val="00A67CE1"/>
    <w:rsid w:val="00A7000B"/>
    <w:rsid w:val="00A70648"/>
    <w:rsid w:val="00A7128F"/>
    <w:rsid w:val="00A71A2E"/>
    <w:rsid w:val="00A723DB"/>
    <w:rsid w:val="00A724FF"/>
    <w:rsid w:val="00A738D8"/>
    <w:rsid w:val="00A73F63"/>
    <w:rsid w:val="00A7430A"/>
    <w:rsid w:val="00A74DCF"/>
    <w:rsid w:val="00A752BC"/>
    <w:rsid w:val="00A75416"/>
    <w:rsid w:val="00A759F7"/>
    <w:rsid w:val="00A75FDE"/>
    <w:rsid w:val="00A767EC"/>
    <w:rsid w:val="00A772BD"/>
    <w:rsid w:val="00A77DD4"/>
    <w:rsid w:val="00A8058E"/>
    <w:rsid w:val="00A80EF3"/>
    <w:rsid w:val="00A81959"/>
    <w:rsid w:val="00A81B9B"/>
    <w:rsid w:val="00A826F4"/>
    <w:rsid w:val="00A829BF"/>
    <w:rsid w:val="00A840EF"/>
    <w:rsid w:val="00A850F4"/>
    <w:rsid w:val="00A85225"/>
    <w:rsid w:val="00A86731"/>
    <w:rsid w:val="00A87139"/>
    <w:rsid w:val="00A87257"/>
    <w:rsid w:val="00A87AA3"/>
    <w:rsid w:val="00A90746"/>
    <w:rsid w:val="00A90C78"/>
    <w:rsid w:val="00A91198"/>
    <w:rsid w:val="00A913BF"/>
    <w:rsid w:val="00A917DE"/>
    <w:rsid w:val="00A920DD"/>
    <w:rsid w:val="00A93A6D"/>
    <w:rsid w:val="00A93C05"/>
    <w:rsid w:val="00A94055"/>
    <w:rsid w:val="00A94352"/>
    <w:rsid w:val="00A951D3"/>
    <w:rsid w:val="00A9595A"/>
    <w:rsid w:val="00A95C7B"/>
    <w:rsid w:val="00A96BAB"/>
    <w:rsid w:val="00A96C7A"/>
    <w:rsid w:val="00A96CC7"/>
    <w:rsid w:val="00A96D14"/>
    <w:rsid w:val="00A96EC1"/>
    <w:rsid w:val="00A97011"/>
    <w:rsid w:val="00A978F1"/>
    <w:rsid w:val="00AA03EB"/>
    <w:rsid w:val="00AA08F7"/>
    <w:rsid w:val="00AA08FC"/>
    <w:rsid w:val="00AA0BAF"/>
    <w:rsid w:val="00AA147A"/>
    <w:rsid w:val="00AA1732"/>
    <w:rsid w:val="00AA29AB"/>
    <w:rsid w:val="00AA2F99"/>
    <w:rsid w:val="00AA3A1A"/>
    <w:rsid w:val="00AA3EAE"/>
    <w:rsid w:val="00AA42F5"/>
    <w:rsid w:val="00AA4626"/>
    <w:rsid w:val="00AA4AA0"/>
    <w:rsid w:val="00AA4ADD"/>
    <w:rsid w:val="00AA4FDC"/>
    <w:rsid w:val="00AB0A03"/>
    <w:rsid w:val="00AB0BC6"/>
    <w:rsid w:val="00AB0E66"/>
    <w:rsid w:val="00AB609F"/>
    <w:rsid w:val="00AB64DD"/>
    <w:rsid w:val="00AB658D"/>
    <w:rsid w:val="00AC1728"/>
    <w:rsid w:val="00AC2060"/>
    <w:rsid w:val="00AC3353"/>
    <w:rsid w:val="00AC3B40"/>
    <w:rsid w:val="00AC3F07"/>
    <w:rsid w:val="00AC488C"/>
    <w:rsid w:val="00AC59DB"/>
    <w:rsid w:val="00AC7C41"/>
    <w:rsid w:val="00AD129F"/>
    <w:rsid w:val="00AD155D"/>
    <w:rsid w:val="00AD1B07"/>
    <w:rsid w:val="00AD1CB2"/>
    <w:rsid w:val="00AD2375"/>
    <w:rsid w:val="00AD3E1A"/>
    <w:rsid w:val="00AD71F7"/>
    <w:rsid w:val="00AD751D"/>
    <w:rsid w:val="00AD75AF"/>
    <w:rsid w:val="00AD7D8E"/>
    <w:rsid w:val="00AD7E2E"/>
    <w:rsid w:val="00AE0A2B"/>
    <w:rsid w:val="00AE1625"/>
    <w:rsid w:val="00AE1840"/>
    <w:rsid w:val="00AE28B6"/>
    <w:rsid w:val="00AE2E15"/>
    <w:rsid w:val="00AE37E6"/>
    <w:rsid w:val="00AE43F8"/>
    <w:rsid w:val="00AE5091"/>
    <w:rsid w:val="00AE5092"/>
    <w:rsid w:val="00AE55A6"/>
    <w:rsid w:val="00AE66FC"/>
    <w:rsid w:val="00AE7CCC"/>
    <w:rsid w:val="00AF015D"/>
    <w:rsid w:val="00AF1203"/>
    <w:rsid w:val="00AF1B64"/>
    <w:rsid w:val="00AF1F9D"/>
    <w:rsid w:val="00AF254B"/>
    <w:rsid w:val="00AF26DD"/>
    <w:rsid w:val="00AF2EAF"/>
    <w:rsid w:val="00AF47A4"/>
    <w:rsid w:val="00AF4A2D"/>
    <w:rsid w:val="00AF5525"/>
    <w:rsid w:val="00AF5D58"/>
    <w:rsid w:val="00AF7269"/>
    <w:rsid w:val="00B0094E"/>
    <w:rsid w:val="00B0179B"/>
    <w:rsid w:val="00B027B5"/>
    <w:rsid w:val="00B031CD"/>
    <w:rsid w:val="00B03B5B"/>
    <w:rsid w:val="00B03CE8"/>
    <w:rsid w:val="00B0442D"/>
    <w:rsid w:val="00B058CC"/>
    <w:rsid w:val="00B05900"/>
    <w:rsid w:val="00B068B3"/>
    <w:rsid w:val="00B0692C"/>
    <w:rsid w:val="00B06EE6"/>
    <w:rsid w:val="00B075E0"/>
    <w:rsid w:val="00B07AAD"/>
    <w:rsid w:val="00B07ABF"/>
    <w:rsid w:val="00B10451"/>
    <w:rsid w:val="00B1117B"/>
    <w:rsid w:val="00B117C6"/>
    <w:rsid w:val="00B11E35"/>
    <w:rsid w:val="00B11F76"/>
    <w:rsid w:val="00B13395"/>
    <w:rsid w:val="00B1361D"/>
    <w:rsid w:val="00B13818"/>
    <w:rsid w:val="00B13F4B"/>
    <w:rsid w:val="00B14B67"/>
    <w:rsid w:val="00B171B4"/>
    <w:rsid w:val="00B17428"/>
    <w:rsid w:val="00B20075"/>
    <w:rsid w:val="00B200A8"/>
    <w:rsid w:val="00B205A6"/>
    <w:rsid w:val="00B20604"/>
    <w:rsid w:val="00B20824"/>
    <w:rsid w:val="00B211B3"/>
    <w:rsid w:val="00B22391"/>
    <w:rsid w:val="00B22DCD"/>
    <w:rsid w:val="00B23C8B"/>
    <w:rsid w:val="00B23CB9"/>
    <w:rsid w:val="00B23DCF"/>
    <w:rsid w:val="00B246D9"/>
    <w:rsid w:val="00B25970"/>
    <w:rsid w:val="00B25D6B"/>
    <w:rsid w:val="00B25EF3"/>
    <w:rsid w:val="00B264D0"/>
    <w:rsid w:val="00B26CE5"/>
    <w:rsid w:val="00B27896"/>
    <w:rsid w:val="00B2796B"/>
    <w:rsid w:val="00B27A9B"/>
    <w:rsid w:val="00B27AF4"/>
    <w:rsid w:val="00B30E85"/>
    <w:rsid w:val="00B3119B"/>
    <w:rsid w:val="00B326B8"/>
    <w:rsid w:val="00B33DF0"/>
    <w:rsid w:val="00B34F74"/>
    <w:rsid w:val="00B3555A"/>
    <w:rsid w:val="00B36041"/>
    <w:rsid w:val="00B364C3"/>
    <w:rsid w:val="00B36934"/>
    <w:rsid w:val="00B36BCD"/>
    <w:rsid w:val="00B373C4"/>
    <w:rsid w:val="00B37835"/>
    <w:rsid w:val="00B40B09"/>
    <w:rsid w:val="00B41644"/>
    <w:rsid w:val="00B419C0"/>
    <w:rsid w:val="00B425CB"/>
    <w:rsid w:val="00B43FE0"/>
    <w:rsid w:val="00B44DBC"/>
    <w:rsid w:val="00B44FB5"/>
    <w:rsid w:val="00B4626B"/>
    <w:rsid w:val="00B4668C"/>
    <w:rsid w:val="00B46BF4"/>
    <w:rsid w:val="00B470A1"/>
    <w:rsid w:val="00B472B1"/>
    <w:rsid w:val="00B5032C"/>
    <w:rsid w:val="00B5036C"/>
    <w:rsid w:val="00B50562"/>
    <w:rsid w:val="00B50DF3"/>
    <w:rsid w:val="00B512D5"/>
    <w:rsid w:val="00B5181F"/>
    <w:rsid w:val="00B521E7"/>
    <w:rsid w:val="00B524D7"/>
    <w:rsid w:val="00B527EA"/>
    <w:rsid w:val="00B545E6"/>
    <w:rsid w:val="00B54760"/>
    <w:rsid w:val="00B55466"/>
    <w:rsid w:val="00B568D7"/>
    <w:rsid w:val="00B5790C"/>
    <w:rsid w:val="00B60015"/>
    <w:rsid w:val="00B6039F"/>
    <w:rsid w:val="00B605C5"/>
    <w:rsid w:val="00B60626"/>
    <w:rsid w:val="00B60B86"/>
    <w:rsid w:val="00B610CD"/>
    <w:rsid w:val="00B613E0"/>
    <w:rsid w:val="00B61487"/>
    <w:rsid w:val="00B63016"/>
    <w:rsid w:val="00B63154"/>
    <w:rsid w:val="00B641C2"/>
    <w:rsid w:val="00B642C3"/>
    <w:rsid w:val="00B64358"/>
    <w:rsid w:val="00B651C5"/>
    <w:rsid w:val="00B65C7B"/>
    <w:rsid w:val="00B669AB"/>
    <w:rsid w:val="00B70540"/>
    <w:rsid w:val="00B7177A"/>
    <w:rsid w:val="00B725F2"/>
    <w:rsid w:val="00B72CB4"/>
    <w:rsid w:val="00B72D37"/>
    <w:rsid w:val="00B744EE"/>
    <w:rsid w:val="00B74634"/>
    <w:rsid w:val="00B75CB7"/>
    <w:rsid w:val="00B75D4F"/>
    <w:rsid w:val="00B761EC"/>
    <w:rsid w:val="00B76BDE"/>
    <w:rsid w:val="00B76F37"/>
    <w:rsid w:val="00B80864"/>
    <w:rsid w:val="00B81D0C"/>
    <w:rsid w:val="00B82211"/>
    <w:rsid w:val="00B8297C"/>
    <w:rsid w:val="00B82C9E"/>
    <w:rsid w:val="00B83A82"/>
    <w:rsid w:val="00B83CD4"/>
    <w:rsid w:val="00B8475B"/>
    <w:rsid w:val="00B86131"/>
    <w:rsid w:val="00B863E6"/>
    <w:rsid w:val="00B869CB"/>
    <w:rsid w:val="00B86A05"/>
    <w:rsid w:val="00B87231"/>
    <w:rsid w:val="00B90168"/>
    <w:rsid w:val="00B90695"/>
    <w:rsid w:val="00B9134C"/>
    <w:rsid w:val="00B91D85"/>
    <w:rsid w:val="00B91E0A"/>
    <w:rsid w:val="00B931BF"/>
    <w:rsid w:val="00B93381"/>
    <w:rsid w:val="00B966EB"/>
    <w:rsid w:val="00B96C12"/>
    <w:rsid w:val="00B972FD"/>
    <w:rsid w:val="00B97B6D"/>
    <w:rsid w:val="00BA0625"/>
    <w:rsid w:val="00BA07EE"/>
    <w:rsid w:val="00BA0CEC"/>
    <w:rsid w:val="00BA14E9"/>
    <w:rsid w:val="00BA1923"/>
    <w:rsid w:val="00BA1E1A"/>
    <w:rsid w:val="00BA3574"/>
    <w:rsid w:val="00BA45B3"/>
    <w:rsid w:val="00BA4907"/>
    <w:rsid w:val="00BA4F8D"/>
    <w:rsid w:val="00BA557A"/>
    <w:rsid w:val="00BA58A4"/>
    <w:rsid w:val="00BA5909"/>
    <w:rsid w:val="00BA627B"/>
    <w:rsid w:val="00BA66E7"/>
    <w:rsid w:val="00BA6B70"/>
    <w:rsid w:val="00BA738F"/>
    <w:rsid w:val="00BA7410"/>
    <w:rsid w:val="00BB03AB"/>
    <w:rsid w:val="00BB0632"/>
    <w:rsid w:val="00BB1D65"/>
    <w:rsid w:val="00BB1E34"/>
    <w:rsid w:val="00BB20A3"/>
    <w:rsid w:val="00BB2477"/>
    <w:rsid w:val="00BB2593"/>
    <w:rsid w:val="00BB2E7E"/>
    <w:rsid w:val="00BB37AE"/>
    <w:rsid w:val="00BB395E"/>
    <w:rsid w:val="00BB436E"/>
    <w:rsid w:val="00BB4FF9"/>
    <w:rsid w:val="00BB53AA"/>
    <w:rsid w:val="00BB5E33"/>
    <w:rsid w:val="00BB781D"/>
    <w:rsid w:val="00BC2596"/>
    <w:rsid w:val="00BC36E2"/>
    <w:rsid w:val="00BC5D63"/>
    <w:rsid w:val="00BC6340"/>
    <w:rsid w:val="00BC6688"/>
    <w:rsid w:val="00BC6C5A"/>
    <w:rsid w:val="00BD276F"/>
    <w:rsid w:val="00BD2CF6"/>
    <w:rsid w:val="00BD2E68"/>
    <w:rsid w:val="00BD3D16"/>
    <w:rsid w:val="00BD4170"/>
    <w:rsid w:val="00BD4F12"/>
    <w:rsid w:val="00BD5119"/>
    <w:rsid w:val="00BD52D3"/>
    <w:rsid w:val="00BD5AAD"/>
    <w:rsid w:val="00BD5C68"/>
    <w:rsid w:val="00BD6E04"/>
    <w:rsid w:val="00BE032C"/>
    <w:rsid w:val="00BE1232"/>
    <w:rsid w:val="00BE1274"/>
    <w:rsid w:val="00BE2159"/>
    <w:rsid w:val="00BE2F0F"/>
    <w:rsid w:val="00BE39B5"/>
    <w:rsid w:val="00BE4653"/>
    <w:rsid w:val="00BE465B"/>
    <w:rsid w:val="00BE512F"/>
    <w:rsid w:val="00BE573F"/>
    <w:rsid w:val="00BE57A9"/>
    <w:rsid w:val="00BE57B6"/>
    <w:rsid w:val="00BE6211"/>
    <w:rsid w:val="00BE65EE"/>
    <w:rsid w:val="00BE6BDF"/>
    <w:rsid w:val="00BF087C"/>
    <w:rsid w:val="00BF135D"/>
    <w:rsid w:val="00BF1EB5"/>
    <w:rsid w:val="00BF30A7"/>
    <w:rsid w:val="00BF379E"/>
    <w:rsid w:val="00BF6AC6"/>
    <w:rsid w:val="00BF6B95"/>
    <w:rsid w:val="00BF7794"/>
    <w:rsid w:val="00C004C8"/>
    <w:rsid w:val="00C01390"/>
    <w:rsid w:val="00C017FD"/>
    <w:rsid w:val="00C01F5E"/>
    <w:rsid w:val="00C01FDE"/>
    <w:rsid w:val="00C02187"/>
    <w:rsid w:val="00C02311"/>
    <w:rsid w:val="00C0275D"/>
    <w:rsid w:val="00C02AC3"/>
    <w:rsid w:val="00C02B7D"/>
    <w:rsid w:val="00C03B69"/>
    <w:rsid w:val="00C03E5B"/>
    <w:rsid w:val="00C04332"/>
    <w:rsid w:val="00C044D6"/>
    <w:rsid w:val="00C04E27"/>
    <w:rsid w:val="00C04E74"/>
    <w:rsid w:val="00C057A2"/>
    <w:rsid w:val="00C05CEA"/>
    <w:rsid w:val="00C063D3"/>
    <w:rsid w:val="00C06A09"/>
    <w:rsid w:val="00C07631"/>
    <w:rsid w:val="00C07F3C"/>
    <w:rsid w:val="00C10429"/>
    <w:rsid w:val="00C1157A"/>
    <w:rsid w:val="00C12104"/>
    <w:rsid w:val="00C13446"/>
    <w:rsid w:val="00C14BC8"/>
    <w:rsid w:val="00C14BD5"/>
    <w:rsid w:val="00C15114"/>
    <w:rsid w:val="00C15E06"/>
    <w:rsid w:val="00C15F6F"/>
    <w:rsid w:val="00C1630D"/>
    <w:rsid w:val="00C1697C"/>
    <w:rsid w:val="00C172F6"/>
    <w:rsid w:val="00C17F02"/>
    <w:rsid w:val="00C20196"/>
    <w:rsid w:val="00C20547"/>
    <w:rsid w:val="00C20C58"/>
    <w:rsid w:val="00C20FD7"/>
    <w:rsid w:val="00C21289"/>
    <w:rsid w:val="00C216E9"/>
    <w:rsid w:val="00C2211E"/>
    <w:rsid w:val="00C2306D"/>
    <w:rsid w:val="00C241FA"/>
    <w:rsid w:val="00C24DB2"/>
    <w:rsid w:val="00C25CB3"/>
    <w:rsid w:val="00C278BB"/>
    <w:rsid w:val="00C30AB2"/>
    <w:rsid w:val="00C30BE8"/>
    <w:rsid w:val="00C30E94"/>
    <w:rsid w:val="00C32DA9"/>
    <w:rsid w:val="00C32E71"/>
    <w:rsid w:val="00C32F72"/>
    <w:rsid w:val="00C332EC"/>
    <w:rsid w:val="00C33829"/>
    <w:rsid w:val="00C34EB6"/>
    <w:rsid w:val="00C355BC"/>
    <w:rsid w:val="00C3595D"/>
    <w:rsid w:val="00C36028"/>
    <w:rsid w:val="00C36343"/>
    <w:rsid w:val="00C36FA5"/>
    <w:rsid w:val="00C375C9"/>
    <w:rsid w:val="00C37ACE"/>
    <w:rsid w:val="00C409AD"/>
    <w:rsid w:val="00C40E34"/>
    <w:rsid w:val="00C416B2"/>
    <w:rsid w:val="00C4297B"/>
    <w:rsid w:val="00C43B7D"/>
    <w:rsid w:val="00C443DE"/>
    <w:rsid w:val="00C45B75"/>
    <w:rsid w:val="00C45D9E"/>
    <w:rsid w:val="00C46C3C"/>
    <w:rsid w:val="00C4733B"/>
    <w:rsid w:val="00C47806"/>
    <w:rsid w:val="00C47B8F"/>
    <w:rsid w:val="00C5003B"/>
    <w:rsid w:val="00C50CE8"/>
    <w:rsid w:val="00C51445"/>
    <w:rsid w:val="00C52CF5"/>
    <w:rsid w:val="00C53571"/>
    <w:rsid w:val="00C53C64"/>
    <w:rsid w:val="00C53D52"/>
    <w:rsid w:val="00C540F4"/>
    <w:rsid w:val="00C55104"/>
    <w:rsid w:val="00C562E5"/>
    <w:rsid w:val="00C56B1A"/>
    <w:rsid w:val="00C57111"/>
    <w:rsid w:val="00C575D8"/>
    <w:rsid w:val="00C57A82"/>
    <w:rsid w:val="00C60082"/>
    <w:rsid w:val="00C605E2"/>
    <w:rsid w:val="00C60E43"/>
    <w:rsid w:val="00C60EC4"/>
    <w:rsid w:val="00C612B1"/>
    <w:rsid w:val="00C61D5E"/>
    <w:rsid w:val="00C63250"/>
    <w:rsid w:val="00C63D14"/>
    <w:rsid w:val="00C64C87"/>
    <w:rsid w:val="00C656BD"/>
    <w:rsid w:val="00C66286"/>
    <w:rsid w:val="00C662D5"/>
    <w:rsid w:val="00C66616"/>
    <w:rsid w:val="00C67116"/>
    <w:rsid w:val="00C67BC3"/>
    <w:rsid w:val="00C7024A"/>
    <w:rsid w:val="00C71B89"/>
    <w:rsid w:val="00C71D5F"/>
    <w:rsid w:val="00C71DA8"/>
    <w:rsid w:val="00C721CF"/>
    <w:rsid w:val="00C7273A"/>
    <w:rsid w:val="00C731EE"/>
    <w:rsid w:val="00C74047"/>
    <w:rsid w:val="00C74B29"/>
    <w:rsid w:val="00C74EFA"/>
    <w:rsid w:val="00C7548D"/>
    <w:rsid w:val="00C75E85"/>
    <w:rsid w:val="00C75F9C"/>
    <w:rsid w:val="00C765B6"/>
    <w:rsid w:val="00C768F4"/>
    <w:rsid w:val="00C77657"/>
    <w:rsid w:val="00C77792"/>
    <w:rsid w:val="00C807EC"/>
    <w:rsid w:val="00C81583"/>
    <w:rsid w:val="00C81786"/>
    <w:rsid w:val="00C81861"/>
    <w:rsid w:val="00C82158"/>
    <w:rsid w:val="00C86274"/>
    <w:rsid w:val="00C902CE"/>
    <w:rsid w:val="00C90519"/>
    <w:rsid w:val="00C90D49"/>
    <w:rsid w:val="00C90FAE"/>
    <w:rsid w:val="00C93DB5"/>
    <w:rsid w:val="00C9414D"/>
    <w:rsid w:val="00C941C1"/>
    <w:rsid w:val="00C94458"/>
    <w:rsid w:val="00C948F0"/>
    <w:rsid w:val="00C95956"/>
    <w:rsid w:val="00C9643C"/>
    <w:rsid w:val="00C96851"/>
    <w:rsid w:val="00C968E6"/>
    <w:rsid w:val="00C96A7B"/>
    <w:rsid w:val="00CA09D9"/>
    <w:rsid w:val="00CA0D73"/>
    <w:rsid w:val="00CA1751"/>
    <w:rsid w:val="00CA297A"/>
    <w:rsid w:val="00CA2BAE"/>
    <w:rsid w:val="00CA4425"/>
    <w:rsid w:val="00CA47C1"/>
    <w:rsid w:val="00CA48B5"/>
    <w:rsid w:val="00CA5FCF"/>
    <w:rsid w:val="00CA619E"/>
    <w:rsid w:val="00CA629C"/>
    <w:rsid w:val="00CA7371"/>
    <w:rsid w:val="00CA784E"/>
    <w:rsid w:val="00CA7948"/>
    <w:rsid w:val="00CA7C75"/>
    <w:rsid w:val="00CB0344"/>
    <w:rsid w:val="00CB04D5"/>
    <w:rsid w:val="00CB1A2B"/>
    <w:rsid w:val="00CB3E13"/>
    <w:rsid w:val="00CB4987"/>
    <w:rsid w:val="00CB51EB"/>
    <w:rsid w:val="00CB5C10"/>
    <w:rsid w:val="00CB5EC9"/>
    <w:rsid w:val="00CB6197"/>
    <w:rsid w:val="00CB78D8"/>
    <w:rsid w:val="00CB7A0A"/>
    <w:rsid w:val="00CC0A79"/>
    <w:rsid w:val="00CC17DA"/>
    <w:rsid w:val="00CC1A7E"/>
    <w:rsid w:val="00CC1B14"/>
    <w:rsid w:val="00CC1FF2"/>
    <w:rsid w:val="00CC2802"/>
    <w:rsid w:val="00CC3385"/>
    <w:rsid w:val="00CC3470"/>
    <w:rsid w:val="00CC46FC"/>
    <w:rsid w:val="00CC5C36"/>
    <w:rsid w:val="00CC5E33"/>
    <w:rsid w:val="00CC6AB9"/>
    <w:rsid w:val="00CC6E40"/>
    <w:rsid w:val="00CC7BC3"/>
    <w:rsid w:val="00CD0BA3"/>
    <w:rsid w:val="00CD0CE5"/>
    <w:rsid w:val="00CD1EBE"/>
    <w:rsid w:val="00CD28FC"/>
    <w:rsid w:val="00CD31B0"/>
    <w:rsid w:val="00CD365D"/>
    <w:rsid w:val="00CD3BF7"/>
    <w:rsid w:val="00CD4874"/>
    <w:rsid w:val="00CD54FA"/>
    <w:rsid w:val="00CD5BD4"/>
    <w:rsid w:val="00CD6B1C"/>
    <w:rsid w:val="00CD7492"/>
    <w:rsid w:val="00CE1EB7"/>
    <w:rsid w:val="00CE2B8F"/>
    <w:rsid w:val="00CE306A"/>
    <w:rsid w:val="00CE38BA"/>
    <w:rsid w:val="00CE3DA1"/>
    <w:rsid w:val="00CE3E23"/>
    <w:rsid w:val="00CE44F3"/>
    <w:rsid w:val="00CE5244"/>
    <w:rsid w:val="00CE541C"/>
    <w:rsid w:val="00CE58AB"/>
    <w:rsid w:val="00CE6A1A"/>
    <w:rsid w:val="00CE6F28"/>
    <w:rsid w:val="00CE729E"/>
    <w:rsid w:val="00CE7409"/>
    <w:rsid w:val="00CF0B11"/>
    <w:rsid w:val="00CF0EDC"/>
    <w:rsid w:val="00CF2433"/>
    <w:rsid w:val="00CF2C29"/>
    <w:rsid w:val="00CF2D9E"/>
    <w:rsid w:val="00CF2FAE"/>
    <w:rsid w:val="00CF320C"/>
    <w:rsid w:val="00CF384C"/>
    <w:rsid w:val="00CF4234"/>
    <w:rsid w:val="00CF47C6"/>
    <w:rsid w:val="00CF4B12"/>
    <w:rsid w:val="00CF4B27"/>
    <w:rsid w:val="00CF520F"/>
    <w:rsid w:val="00CF6186"/>
    <w:rsid w:val="00CF713A"/>
    <w:rsid w:val="00CF7317"/>
    <w:rsid w:val="00CF7F56"/>
    <w:rsid w:val="00D0036D"/>
    <w:rsid w:val="00D0090B"/>
    <w:rsid w:val="00D00D2B"/>
    <w:rsid w:val="00D00F30"/>
    <w:rsid w:val="00D04008"/>
    <w:rsid w:val="00D05539"/>
    <w:rsid w:val="00D073D6"/>
    <w:rsid w:val="00D10D86"/>
    <w:rsid w:val="00D119D6"/>
    <w:rsid w:val="00D11C66"/>
    <w:rsid w:val="00D11F21"/>
    <w:rsid w:val="00D127E1"/>
    <w:rsid w:val="00D12FCB"/>
    <w:rsid w:val="00D138E2"/>
    <w:rsid w:val="00D13A76"/>
    <w:rsid w:val="00D1428B"/>
    <w:rsid w:val="00D14831"/>
    <w:rsid w:val="00D1496C"/>
    <w:rsid w:val="00D155D0"/>
    <w:rsid w:val="00D15729"/>
    <w:rsid w:val="00D16A08"/>
    <w:rsid w:val="00D177DA"/>
    <w:rsid w:val="00D20136"/>
    <w:rsid w:val="00D216AC"/>
    <w:rsid w:val="00D22B2B"/>
    <w:rsid w:val="00D237FD"/>
    <w:rsid w:val="00D26776"/>
    <w:rsid w:val="00D26C22"/>
    <w:rsid w:val="00D26F96"/>
    <w:rsid w:val="00D301C1"/>
    <w:rsid w:val="00D302A6"/>
    <w:rsid w:val="00D30A1F"/>
    <w:rsid w:val="00D3135B"/>
    <w:rsid w:val="00D31559"/>
    <w:rsid w:val="00D3165A"/>
    <w:rsid w:val="00D318AC"/>
    <w:rsid w:val="00D319F9"/>
    <w:rsid w:val="00D32542"/>
    <w:rsid w:val="00D33679"/>
    <w:rsid w:val="00D33C64"/>
    <w:rsid w:val="00D33EBC"/>
    <w:rsid w:val="00D34BEA"/>
    <w:rsid w:val="00D36A6A"/>
    <w:rsid w:val="00D36F1F"/>
    <w:rsid w:val="00D372FC"/>
    <w:rsid w:val="00D378CC"/>
    <w:rsid w:val="00D40F4D"/>
    <w:rsid w:val="00D40F91"/>
    <w:rsid w:val="00D41021"/>
    <w:rsid w:val="00D4119C"/>
    <w:rsid w:val="00D4164E"/>
    <w:rsid w:val="00D433F8"/>
    <w:rsid w:val="00D44A2F"/>
    <w:rsid w:val="00D44BCB"/>
    <w:rsid w:val="00D44DC6"/>
    <w:rsid w:val="00D44F0E"/>
    <w:rsid w:val="00D44F75"/>
    <w:rsid w:val="00D45482"/>
    <w:rsid w:val="00D4573D"/>
    <w:rsid w:val="00D457DC"/>
    <w:rsid w:val="00D45CD1"/>
    <w:rsid w:val="00D462EF"/>
    <w:rsid w:val="00D46433"/>
    <w:rsid w:val="00D46A8D"/>
    <w:rsid w:val="00D46C49"/>
    <w:rsid w:val="00D46DFB"/>
    <w:rsid w:val="00D51ED0"/>
    <w:rsid w:val="00D525CE"/>
    <w:rsid w:val="00D52938"/>
    <w:rsid w:val="00D53028"/>
    <w:rsid w:val="00D5589F"/>
    <w:rsid w:val="00D55D47"/>
    <w:rsid w:val="00D565C9"/>
    <w:rsid w:val="00D604A5"/>
    <w:rsid w:val="00D6260C"/>
    <w:rsid w:val="00D63085"/>
    <w:rsid w:val="00D652A9"/>
    <w:rsid w:val="00D65A8B"/>
    <w:rsid w:val="00D662B9"/>
    <w:rsid w:val="00D66C59"/>
    <w:rsid w:val="00D672CF"/>
    <w:rsid w:val="00D67D48"/>
    <w:rsid w:val="00D7009E"/>
    <w:rsid w:val="00D71EBA"/>
    <w:rsid w:val="00D72282"/>
    <w:rsid w:val="00D7298B"/>
    <w:rsid w:val="00D73166"/>
    <w:rsid w:val="00D73A8E"/>
    <w:rsid w:val="00D73B30"/>
    <w:rsid w:val="00D7401C"/>
    <w:rsid w:val="00D7409B"/>
    <w:rsid w:val="00D74614"/>
    <w:rsid w:val="00D74E75"/>
    <w:rsid w:val="00D755A2"/>
    <w:rsid w:val="00D7589F"/>
    <w:rsid w:val="00D75D06"/>
    <w:rsid w:val="00D76CCE"/>
    <w:rsid w:val="00D7791D"/>
    <w:rsid w:val="00D779A9"/>
    <w:rsid w:val="00D77D18"/>
    <w:rsid w:val="00D77F04"/>
    <w:rsid w:val="00D80B69"/>
    <w:rsid w:val="00D810F2"/>
    <w:rsid w:val="00D81D36"/>
    <w:rsid w:val="00D827FD"/>
    <w:rsid w:val="00D862BC"/>
    <w:rsid w:val="00D87CBF"/>
    <w:rsid w:val="00D907DA"/>
    <w:rsid w:val="00D90DD8"/>
    <w:rsid w:val="00D916E6"/>
    <w:rsid w:val="00D9198D"/>
    <w:rsid w:val="00D92278"/>
    <w:rsid w:val="00D9315D"/>
    <w:rsid w:val="00D933C4"/>
    <w:rsid w:val="00D94605"/>
    <w:rsid w:val="00D9593E"/>
    <w:rsid w:val="00D966F7"/>
    <w:rsid w:val="00D97192"/>
    <w:rsid w:val="00D972D3"/>
    <w:rsid w:val="00D9738C"/>
    <w:rsid w:val="00D976EA"/>
    <w:rsid w:val="00D97922"/>
    <w:rsid w:val="00D97BE4"/>
    <w:rsid w:val="00DA0288"/>
    <w:rsid w:val="00DA0B4F"/>
    <w:rsid w:val="00DA2435"/>
    <w:rsid w:val="00DA2816"/>
    <w:rsid w:val="00DA3195"/>
    <w:rsid w:val="00DA36EB"/>
    <w:rsid w:val="00DA3BE1"/>
    <w:rsid w:val="00DA416B"/>
    <w:rsid w:val="00DA4753"/>
    <w:rsid w:val="00DA47C6"/>
    <w:rsid w:val="00DA4F2E"/>
    <w:rsid w:val="00DA5459"/>
    <w:rsid w:val="00DA5D1C"/>
    <w:rsid w:val="00DA6B6B"/>
    <w:rsid w:val="00DA79A2"/>
    <w:rsid w:val="00DA7B02"/>
    <w:rsid w:val="00DB0259"/>
    <w:rsid w:val="00DB033A"/>
    <w:rsid w:val="00DB1955"/>
    <w:rsid w:val="00DB1960"/>
    <w:rsid w:val="00DB1E4E"/>
    <w:rsid w:val="00DB2AFE"/>
    <w:rsid w:val="00DB338D"/>
    <w:rsid w:val="00DB33E8"/>
    <w:rsid w:val="00DB3842"/>
    <w:rsid w:val="00DB45DD"/>
    <w:rsid w:val="00DB471E"/>
    <w:rsid w:val="00DB56D0"/>
    <w:rsid w:val="00DB5BA5"/>
    <w:rsid w:val="00DB6EDE"/>
    <w:rsid w:val="00DB7685"/>
    <w:rsid w:val="00DB7CCB"/>
    <w:rsid w:val="00DC15E7"/>
    <w:rsid w:val="00DC217A"/>
    <w:rsid w:val="00DC2584"/>
    <w:rsid w:val="00DC405A"/>
    <w:rsid w:val="00DC521A"/>
    <w:rsid w:val="00DC5A51"/>
    <w:rsid w:val="00DC5A99"/>
    <w:rsid w:val="00DC5C6F"/>
    <w:rsid w:val="00DC60FB"/>
    <w:rsid w:val="00DC78C3"/>
    <w:rsid w:val="00DD1916"/>
    <w:rsid w:val="00DD1B79"/>
    <w:rsid w:val="00DD2544"/>
    <w:rsid w:val="00DD36CA"/>
    <w:rsid w:val="00DD3E55"/>
    <w:rsid w:val="00DD425C"/>
    <w:rsid w:val="00DD453A"/>
    <w:rsid w:val="00DD4E10"/>
    <w:rsid w:val="00DD4F39"/>
    <w:rsid w:val="00DD667F"/>
    <w:rsid w:val="00DD6772"/>
    <w:rsid w:val="00DE0A67"/>
    <w:rsid w:val="00DE1717"/>
    <w:rsid w:val="00DE1E80"/>
    <w:rsid w:val="00DE26F7"/>
    <w:rsid w:val="00DE2DC1"/>
    <w:rsid w:val="00DE3E35"/>
    <w:rsid w:val="00DE5280"/>
    <w:rsid w:val="00DE566A"/>
    <w:rsid w:val="00DE5E51"/>
    <w:rsid w:val="00DE658C"/>
    <w:rsid w:val="00DE6790"/>
    <w:rsid w:val="00DE7D4E"/>
    <w:rsid w:val="00DF080E"/>
    <w:rsid w:val="00DF0BE4"/>
    <w:rsid w:val="00DF233D"/>
    <w:rsid w:val="00DF27BB"/>
    <w:rsid w:val="00DF34F7"/>
    <w:rsid w:val="00DF38B6"/>
    <w:rsid w:val="00DF4EB7"/>
    <w:rsid w:val="00DF628E"/>
    <w:rsid w:val="00DF640F"/>
    <w:rsid w:val="00DF6BE0"/>
    <w:rsid w:val="00DF728E"/>
    <w:rsid w:val="00DF7780"/>
    <w:rsid w:val="00E00574"/>
    <w:rsid w:val="00E00B27"/>
    <w:rsid w:val="00E00D1D"/>
    <w:rsid w:val="00E00D82"/>
    <w:rsid w:val="00E0107E"/>
    <w:rsid w:val="00E02318"/>
    <w:rsid w:val="00E02CD3"/>
    <w:rsid w:val="00E03A89"/>
    <w:rsid w:val="00E03E13"/>
    <w:rsid w:val="00E041FD"/>
    <w:rsid w:val="00E05554"/>
    <w:rsid w:val="00E05F30"/>
    <w:rsid w:val="00E1008D"/>
    <w:rsid w:val="00E10179"/>
    <w:rsid w:val="00E1048B"/>
    <w:rsid w:val="00E11179"/>
    <w:rsid w:val="00E1125C"/>
    <w:rsid w:val="00E11B45"/>
    <w:rsid w:val="00E13AD1"/>
    <w:rsid w:val="00E14627"/>
    <w:rsid w:val="00E14D33"/>
    <w:rsid w:val="00E14FA0"/>
    <w:rsid w:val="00E1522A"/>
    <w:rsid w:val="00E15C5C"/>
    <w:rsid w:val="00E16E79"/>
    <w:rsid w:val="00E16F31"/>
    <w:rsid w:val="00E172B1"/>
    <w:rsid w:val="00E172DE"/>
    <w:rsid w:val="00E17445"/>
    <w:rsid w:val="00E22214"/>
    <w:rsid w:val="00E23AA5"/>
    <w:rsid w:val="00E23D0D"/>
    <w:rsid w:val="00E24C7F"/>
    <w:rsid w:val="00E25114"/>
    <w:rsid w:val="00E25A9C"/>
    <w:rsid w:val="00E2785E"/>
    <w:rsid w:val="00E309CD"/>
    <w:rsid w:val="00E30C38"/>
    <w:rsid w:val="00E30EBD"/>
    <w:rsid w:val="00E3136F"/>
    <w:rsid w:val="00E320CB"/>
    <w:rsid w:val="00E329C3"/>
    <w:rsid w:val="00E32D8E"/>
    <w:rsid w:val="00E33B3A"/>
    <w:rsid w:val="00E346C7"/>
    <w:rsid w:val="00E3508A"/>
    <w:rsid w:val="00E35B11"/>
    <w:rsid w:val="00E37605"/>
    <w:rsid w:val="00E37B8A"/>
    <w:rsid w:val="00E40245"/>
    <w:rsid w:val="00E41E8C"/>
    <w:rsid w:val="00E42430"/>
    <w:rsid w:val="00E43138"/>
    <w:rsid w:val="00E44694"/>
    <w:rsid w:val="00E44D18"/>
    <w:rsid w:val="00E45216"/>
    <w:rsid w:val="00E457A7"/>
    <w:rsid w:val="00E46BFA"/>
    <w:rsid w:val="00E47030"/>
    <w:rsid w:val="00E508F3"/>
    <w:rsid w:val="00E51187"/>
    <w:rsid w:val="00E5200B"/>
    <w:rsid w:val="00E52469"/>
    <w:rsid w:val="00E53FE9"/>
    <w:rsid w:val="00E544A9"/>
    <w:rsid w:val="00E54C21"/>
    <w:rsid w:val="00E55713"/>
    <w:rsid w:val="00E55A5A"/>
    <w:rsid w:val="00E56DEF"/>
    <w:rsid w:val="00E6029F"/>
    <w:rsid w:val="00E61046"/>
    <w:rsid w:val="00E6164A"/>
    <w:rsid w:val="00E61D0B"/>
    <w:rsid w:val="00E6222A"/>
    <w:rsid w:val="00E6232B"/>
    <w:rsid w:val="00E62DB3"/>
    <w:rsid w:val="00E63299"/>
    <w:rsid w:val="00E63FBB"/>
    <w:rsid w:val="00E641FC"/>
    <w:rsid w:val="00E6436A"/>
    <w:rsid w:val="00E65958"/>
    <w:rsid w:val="00E65F3A"/>
    <w:rsid w:val="00E66075"/>
    <w:rsid w:val="00E66A53"/>
    <w:rsid w:val="00E672E2"/>
    <w:rsid w:val="00E7068A"/>
    <w:rsid w:val="00E706C5"/>
    <w:rsid w:val="00E70D07"/>
    <w:rsid w:val="00E70F10"/>
    <w:rsid w:val="00E71BAA"/>
    <w:rsid w:val="00E72C26"/>
    <w:rsid w:val="00E748E7"/>
    <w:rsid w:val="00E757F7"/>
    <w:rsid w:val="00E75BD0"/>
    <w:rsid w:val="00E76752"/>
    <w:rsid w:val="00E77450"/>
    <w:rsid w:val="00E77DF6"/>
    <w:rsid w:val="00E803BC"/>
    <w:rsid w:val="00E81B9E"/>
    <w:rsid w:val="00E826AC"/>
    <w:rsid w:val="00E8386C"/>
    <w:rsid w:val="00E848A2"/>
    <w:rsid w:val="00E84A06"/>
    <w:rsid w:val="00E84C90"/>
    <w:rsid w:val="00E84CCD"/>
    <w:rsid w:val="00E87325"/>
    <w:rsid w:val="00E90D53"/>
    <w:rsid w:val="00E92163"/>
    <w:rsid w:val="00E93BFC"/>
    <w:rsid w:val="00E941B6"/>
    <w:rsid w:val="00E94CE0"/>
    <w:rsid w:val="00E95EEA"/>
    <w:rsid w:val="00E96701"/>
    <w:rsid w:val="00E971D9"/>
    <w:rsid w:val="00E97C70"/>
    <w:rsid w:val="00EA0026"/>
    <w:rsid w:val="00EA0520"/>
    <w:rsid w:val="00EA0860"/>
    <w:rsid w:val="00EA0A30"/>
    <w:rsid w:val="00EA1146"/>
    <w:rsid w:val="00EA1306"/>
    <w:rsid w:val="00EA1565"/>
    <w:rsid w:val="00EA1725"/>
    <w:rsid w:val="00EA1898"/>
    <w:rsid w:val="00EA2795"/>
    <w:rsid w:val="00EA2C6C"/>
    <w:rsid w:val="00EA2D71"/>
    <w:rsid w:val="00EA3984"/>
    <w:rsid w:val="00EA4172"/>
    <w:rsid w:val="00EA49ED"/>
    <w:rsid w:val="00EA4F7F"/>
    <w:rsid w:val="00EA7B97"/>
    <w:rsid w:val="00EB03A6"/>
    <w:rsid w:val="00EB1EBC"/>
    <w:rsid w:val="00EB257E"/>
    <w:rsid w:val="00EB2750"/>
    <w:rsid w:val="00EB4618"/>
    <w:rsid w:val="00EB46C7"/>
    <w:rsid w:val="00EB495C"/>
    <w:rsid w:val="00EB4EA3"/>
    <w:rsid w:val="00EB6414"/>
    <w:rsid w:val="00EC00E4"/>
    <w:rsid w:val="00EC01ED"/>
    <w:rsid w:val="00EC08CF"/>
    <w:rsid w:val="00EC09EE"/>
    <w:rsid w:val="00EC0C97"/>
    <w:rsid w:val="00EC2A16"/>
    <w:rsid w:val="00EC31E7"/>
    <w:rsid w:val="00EC36E3"/>
    <w:rsid w:val="00EC39FD"/>
    <w:rsid w:val="00EC4969"/>
    <w:rsid w:val="00EC4EBD"/>
    <w:rsid w:val="00EC526E"/>
    <w:rsid w:val="00EC5943"/>
    <w:rsid w:val="00EC5BC0"/>
    <w:rsid w:val="00EC5DA3"/>
    <w:rsid w:val="00EC72D3"/>
    <w:rsid w:val="00EC739B"/>
    <w:rsid w:val="00EC79F5"/>
    <w:rsid w:val="00EC7AD0"/>
    <w:rsid w:val="00ED01B3"/>
    <w:rsid w:val="00ED0685"/>
    <w:rsid w:val="00ED0B68"/>
    <w:rsid w:val="00ED10A8"/>
    <w:rsid w:val="00ED1313"/>
    <w:rsid w:val="00ED211E"/>
    <w:rsid w:val="00ED237E"/>
    <w:rsid w:val="00ED273C"/>
    <w:rsid w:val="00ED2EC1"/>
    <w:rsid w:val="00ED2FE8"/>
    <w:rsid w:val="00ED371B"/>
    <w:rsid w:val="00ED389C"/>
    <w:rsid w:val="00ED3DBE"/>
    <w:rsid w:val="00ED48FD"/>
    <w:rsid w:val="00ED4ED5"/>
    <w:rsid w:val="00ED4F8B"/>
    <w:rsid w:val="00ED70C8"/>
    <w:rsid w:val="00ED7820"/>
    <w:rsid w:val="00EE0CC0"/>
    <w:rsid w:val="00EE158C"/>
    <w:rsid w:val="00EE1603"/>
    <w:rsid w:val="00EE1A89"/>
    <w:rsid w:val="00EE27C6"/>
    <w:rsid w:val="00EE2F45"/>
    <w:rsid w:val="00EE32BD"/>
    <w:rsid w:val="00EE33A4"/>
    <w:rsid w:val="00EE3BD9"/>
    <w:rsid w:val="00EE3E80"/>
    <w:rsid w:val="00EE40CC"/>
    <w:rsid w:val="00EE41EE"/>
    <w:rsid w:val="00EE4759"/>
    <w:rsid w:val="00EE53BF"/>
    <w:rsid w:val="00EE7544"/>
    <w:rsid w:val="00EE75EB"/>
    <w:rsid w:val="00EF07FF"/>
    <w:rsid w:val="00EF0FF1"/>
    <w:rsid w:val="00EF11D2"/>
    <w:rsid w:val="00EF30A3"/>
    <w:rsid w:val="00EF3F23"/>
    <w:rsid w:val="00EF4327"/>
    <w:rsid w:val="00EF46B4"/>
    <w:rsid w:val="00EF52A4"/>
    <w:rsid w:val="00EF5D7C"/>
    <w:rsid w:val="00EF6A77"/>
    <w:rsid w:val="00EF6D89"/>
    <w:rsid w:val="00EF7803"/>
    <w:rsid w:val="00EF7B52"/>
    <w:rsid w:val="00EF7C1C"/>
    <w:rsid w:val="00F00383"/>
    <w:rsid w:val="00F01139"/>
    <w:rsid w:val="00F01CB8"/>
    <w:rsid w:val="00F01F34"/>
    <w:rsid w:val="00F02DB9"/>
    <w:rsid w:val="00F07A0D"/>
    <w:rsid w:val="00F10FE5"/>
    <w:rsid w:val="00F1178D"/>
    <w:rsid w:val="00F1392E"/>
    <w:rsid w:val="00F13F95"/>
    <w:rsid w:val="00F1411C"/>
    <w:rsid w:val="00F14D78"/>
    <w:rsid w:val="00F15089"/>
    <w:rsid w:val="00F16277"/>
    <w:rsid w:val="00F1665C"/>
    <w:rsid w:val="00F16F07"/>
    <w:rsid w:val="00F17116"/>
    <w:rsid w:val="00F17F01"/>
    <w:rsid w:val="00F20AD8"/>
    <w:rsid w:val="00F20E41"/>
    <w:rsid w:val="00F216E8"/>
    <w:rsid w:val="00F223C0"/>
    <w:rsid w:val="00F2240C"/>
    <w:rsid w:val="00F22FE5"/>
    <w:rsid w:val="00F2315D"/>
    <w:rsid w:val="00F23AF4"/>
    <w:rsid w:val="00F25B03"/>
    <w:rsid w:val="00F25C8C"/>
    <w:rsid w:val="00F25CBC"/>
    <w:rsid w:val="00F26447"/>
    <w:rsid w:val="00F2647B"/>
    <w:rsid w:val="00F26D77"/>
    <w:rsid w:val="00F26DF2"/>
    <w:rsid w:val="00F3025C"/>
    <w:rsid w:val="00F30930"/>
    <w:rsid w:val="00F3106C"/>
    <w:rsid w:val="00F33543"/>
    <w:rsid w:val="00F337B6"/>
    <w:rsid w:val="00F35E52"/>
    <w:rsid w:val="00F36AE1"/>
    <w:rsid w:val="00F4014D"/>
    <w:rsid w:val="00F40B2A"/>
    <w:rsid w:val="00F40D6A"/>
    <w:rsid w:val="00F41C2F"/>
    <w:rsid w:val="00F41F2F"/>
    <w:rsid w:val="00F42FCC"/>
    <w:rsid w:val="00F436FC"/>
    <w:rsid w:val="00F43F5D"/>
    <w:rsid w:val="00F44E69"/>
    <w:rsid w:val="00F44FF0"/>
    <w:rsid w:val="00F4510F"/>
    <w:rsid w:val="00F458B6"/>
    <w:rsid w:val="00F4654A"/>
    <w:rsid w:val="00F46980"/>
    <w:rsid w:val="00F470DE"/>
    <w:rsid w:val="00F478ED"/>
    <w:rsid w:val="00F47D9A"/>
    <w:rsid w:val="00F52470"/>
    <w:rsid w:val="00F5388E"/>
    <w:rsid w:val="00F5420A"/>
    <w:rsid w:val="00F558C1"/>
    <w:rsid w:val="00F55907"/>
    <w:rsid w:val="00F55B51"/>
    <w:rsid w:val="00F5601C"/>
    <w:rsid w:val="00F56DC4"/>
    <w:rsid w:val="00F5755B"/>
    <w:rsid w:val="00F576CB"/>
    <w:rsid w:val="00F57F7C"/>
    <w:rsid w:val="00F6006A"/>
    <w:rsid w:val="00F600B9"/>
    <w:rsid w:val="00F60B8D"/>
    <w:rsid w:val="00F619DD"/>
    <w:rsid w:val="00F61B12"/>
    <w:rsid w:val="00F624C2"/>
    <w:rsid w:val="00F62608"/>
    <w:rsid w:val="00F6275B"/>
    <w:rsid w:val="00F62B60"/>
    <w:rsid w:val="00F63133"/>
    <w:rsid w:val="00F646FB"/>
    <w:rsid w:val="00F64C3E"/>
    <w:rsid w:val="00F6547C"/>
    <w:rsid w:val="00F65C48"/>
    <w:rsid w:val="00F65D3C"/>
    <w:rsid w:val="00F67B03"/>
    <w:rsid w:val="00F704F5"/>
    <w:rsid w:val="00F70FB8"/>
    <w:rsid w:val="00F7153D"/>
    <w:rsid w:val="00F71B09"/>
    <w:rsid w:val="00F72125"/>
    <w:rsid w:val="00F72AEF"/>
    <w:rsid w:val="00F73E3A"/>
    <w:rsid w:val="00F74692"/>
    <w:rsid w:val="00F764F4"/>
    <w:rsid w:val="00F76BB1"/>
    <w:rsid w:val="00F779DA"/>
    <w:rsid w:val="00F80620"/>
    <w:rsid w:val="00F816E4"/>
    <w:rsid w:val="00F81A0C"/>
    <w:rsid w:val="00F84553"/>
    <w:rsid w:val="00F8487D"/>
    <w:rsid w:val="00F85048"/>
    <w:rsid w:val="00F850BC"/>
    <w:rsid w:val="00F85A5A"/>
    <w:rsid w:val="00F86596"/>
    <w:rsid w:val="00F868E1"/>
    <w:rsid w:val="00F86FAA"/>
    <w:rsid w:val="00F873FD"/>
    <w:rsid w:val="00F9015D"/>
    <w:rsid w:val="00F906CF"/>
    <w:rsid w:val="00F90FEB"/>
    <w:rsid w:val="00F91645"/>
    <w:rsid w:val="00F91C79"/>
    <w:rsid w:val="00F922D5"/>
    <w:rsid w:val="00F92733"/>
    <w:rsid w:val="00F92972"/>
    <w:rsid w:val="00F93E07"/>
    <w:rsid w:val="00F94948"/>
    <w:rsid w:val="00F94C29"/>
    <w:rsid w:val="00F95D36"/>
    <w:rsid w:val="00F9693D"/>
    <w:rsid w:val="00F9721A"/>
    <w:rsid w:val="00F976B0"/>
    <w:rsid w:val="00F97EC1"/>
    <w:rsid w:val="00FA0509"/>
    <w:rsid w:val="00FA08DB"/>
    <w:rsid w:val="00FA1254"/>
    <w:rsid w:val="00FA1812"/>
    <w:rsid w:val="00FA2145"/>
    <w:rsid w:val="00FA23B3"/>
    <w:rsid w:val="00FA27F1"/>
    <w:rsid w:val="00FA33D4"/>
    <w:rsid w:val="00FA3E0F"/>
    <w:rsid w:val="00FA441D"/>
    <w:rsid w:val="00FA55DA"/>
    <w:rsid w:val="00FA69F5"/>
    <w:rsid w:val="00FA6AB8"/>
    <w:rsid w:val="00FA6FBD"/>
    <w:rsid w:val="00FA7447"/>
    <w:rsid w:val="00FA7477"/>
    <w:rsid w:val="00FA772E"/>
    <w:rsid w:val="00FA7B50"/>
    <w:rsid w:val="00FA7D39"/>
    <w:rsid w:val="00FB30BF"/>
    <w:rsid w:val="00FB343C"/>
    <w:rsid w:val="00FB3C05"/>
    <w:rsid w:val="00FB4579"/>
    <w:rsid w:val="00FB58EC"/>
    <w:rsid w:val="00FB591A"/>
    <w:rsid w:val="00FB6524"/>
    <w:rsid w:val="00FB660E"/>
    <w:rsid w:val="00FB6C04"/>
    <w:rsid w:val="00FB7350"/>
    <w:rsid w:val="00FB7B1F"/>
    <w:rsid w:val="00FB7C1F"/>
    <w:rsid w:val="00FC0CFE"/>
    <w:rsid w:val="00FC129C"/>
    <w:rsid w:val="00FC1826"/>
    <w:rsid w:val="00FC26DE"/>
    <w:rsid w:val="00FC2EB8"/>
    <w:rsid w:val="00FC3084"/>
    <w:rsid w:val="00FC3A2A"/>
    <w:rsid w:val="00FC637B"/>
    <w:rsid w:val="00FC6999"/>
    <w:rsid w:val="00FC7C66"/>
    <w:rsid w:val="00FD0529"/>
    <w:rsid w:val="00FD0A99"/>
    <w:rsid w:val="00FD102D"/>
    <w:rsid w:val="00FD1A81"/>
    <w:rsid w:val="00FD2B2A"/>
    <w:rsid w:val="00FD3041"/>
    <w:rsid w:val="00FD3515"/>
    <w:rsid w:val="00FD3D01"/>
    <w:rsid w:val="00FD3D14"/>
    <w:rsid w:val="00FD46F4"/>
    <w:rsid w:val="00FD4E04"/>
    <w:rsid w:val="00FD4E8C"/>
    <w:rsid w:val="00FD51AB"/>
    <w:rsid w:val="00FD62C1"/>
    <w:rsid w:val="00FD6EA0"/>
    <w:rsid w:val="00FE1137"/>
    <w:rsid w:val="00FE1BED"/>
    <w:rsid w:val="00FE1D4C"/>
    <w:rsid w:val="00FE29FA"/>
    <w:rsid w:val="00FE3AE2"/>
    <w:rsid w:val="00FE4F0A"/>
    <w:rsid w:val="00FE5AC0"/>
    <w:rsid w:val="00FE6EFD"/>
    <w:rsid w:val="00FE7050"/>
    <w:rsid w:val="00FE7610"/>
    <w:rsid w:val="00FE7662"/>
    <w:rsid w:val="00FF083F"/>
    <w:rsid w:val="00FF0DE2"/>
    <w:rsid w:val="00FF0E63"/>
    <w:rsid w:val="00FF1C47"/>
    <w:rsid w:val="00FF1CCA"/>
    <w:rsid w:val="00FF407F"/>
    <w:rsid w:val="00FF4456"/>
    <w:rsid w:val="00FF544C"/>
    <w:rsid w:val="00FF5853"/>
    <w:rsid w:val="00FF5BC0"/>
    <w:rsid w:val="00FF5D9F"/>
    <w:rsid w:val="00FF5E8F"/>
    <w:rsid w:val="00FF66C7"/>
    <w:rsid w:val="00FF670F"/>
    <w:rsid w:val="00FF6AD8"/>
    <w:rsid w:val="00FF6D77"/>
    <w:rsid w:val="00FF7201"/>
    <w:rsid w:val="00FF7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B1BB2"/>
  <w15:docId w15:val="{E02EC520-1AC1-4885-8318-D3EC34DF8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9F7"/>
    <w:pPr>
      <w:spacing w:after="0" w:line="240" w:lineRule="auto"/>
    </w:pPr>
    <w:rPr>
      <w:rFonts w:ascii="Times New Roman" w:eastAsia="Times New Roman" w:hAnsi="Times New Roman" w:cs="Arial"/>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543D"/>
    <w:pPr>
      <w:spacing w:after="200" w:line="276" w:lineRule="auto"/>
      <w:ind w:left="720"/>
      <w:contextualSpacing/>
    </w:pPr>
    <w:rPr>
      <w:rFonts w:asciiTheme="minorHAnsi" w:eastAsiaTheme="minorEastAsia" w:hAnsiTheme="minorHAnsi" w:cs="Times New Roman"/>
      <w:sz w:val="22"/>
      <w:szCs w:val="22"/>
    </w:rPr>
  </w:style>
  <w:style w:type="paragraph" w:styleId="Header">
    <w:name w:val="header"/>
    <w:basedOn w:val="Normal"/>
    <w:link w:val="HeaderChar"/>
    <w:uiPriority w:val="99"/>
    <w:unhideWhenUsed/>
    <w:rsid w:val="00701F41"/>
    <w:pPr>
      <w:tabs>
        <w:tab w:val="center" w:pos="4680"/>
        <w:tab w:val="right" w:pos="9360"/>
      </w:tabs>
    </w:pPr>
  </w:style>
  <w:style w:type="character" w:customStyle="1" w:styleId="HeaderChar">
    <w:name w:val="Header Char"/>
    <w:basedOn w:val="DefaultParagraphFont"/>
    <w:link w:val="Header"/>
    <w:uiPriority w:val="99"/>
    <w:rsid w:val="00701F41"/>
    <w:rPr>
      <w:rFonts w:ascii="Times New Roman" w:eastAsia="Times New Roman" w:hAnsi="Times New Roman" w:cs="Arial"/>
      <w:sz w:val="28"/>
      <w:szCs w:val="24"/>
    </w:rPr>
  </w:style>
  <w:style w:type="paragraph" w:styleId="Footer">
    <w:name w:val="footer"/>
    <w:basedOn w:val="Normal"/>
    <w:link w:val="FooterChar"/>
    <w:uiPriority w:val="99"/>
    <w:unhideWhenUsed/>
    <w:rsid w:val="00701F41"/>
    <w:pPr>
      <w:tabs>
        <w:tab w:val="center" w:pos="4680"/>
        <w:tab w:val="right" w:pos="9360"/>
      </w:tabs>
    </w:pPr>
  </w:style>
  <w:style w:type="character" w:customStyle="1" w:styleId="FooterChar">
    <w:name w:val="Footer Char"/>
    <w:basedOn w:val="DefaultParagraphFont"/>
    <w:link w:val="Footer"/>
    <w:uiPriority w:val="99"/>
    <w:rsid w:val="00701F41"/>
    <w:rPr>
      <w:rFonts w:ascii="Times New Roman" w:eastAsia="Times New Roman" w:hAnsi="Times New Roman" w:cs="Arial"/>
      <w:sz w:val="28"/>
      <w:szCs w:val="24"/>
    </w:rPr>
  </w:style>
  <w:style w:type="character" w:customStyle="1" w:styleId="fontstyle01">
    <w:name w:val="fontstyle01"/>
    <w:basedOn w:val="DefaultParagraphFont"/>
    <w:rsid w:val="0098088D"/>
    <w:rPr>
      <w:rFonts w:ascii="TimesNewRomanPS-BoldMT" w:hAnsi="TimesNewRomanPS-BoldMT" w:hint="default"/>
      <w:b/>
      <w:bCs/>
      <w:i w:val="0"/>
      <w:iCs w:val="0"/>
      <w:color w:val="000000"/>
      <w:sz w:val="28"/>
      <w:szCs w:val="28"/>
    </w:rPr>
  </w:style>
  <w:style w:type="paragraph" w:styleId="BodyText3">
    <w:name w:val="Body Text 3"/>
    <w:basedOn w:val="Normal"/>
    <w:link w:val="BodyText3Char"/>
    <w:rsid w:val="006428E4"/>
    <w:pPr>
      <w:jc w:val="both"/>
    </w:pPr>
    <w:rPr>
      <w:rFonts w:ascii="VNtimes new roman" w:hAnsi="VNtimes new roman" w:cs="Times New Roman"/>
      <w:sz w:val="26"/>
      <w:szCs w:val="20"/>
      <w:lang w:val="en-AU"/>
    </w:rPr>
  </w:style>
  <w:style w:type="character" w:customStyle="1" w:styleId="BodyText3Char">
    <w:name w:val="Body Text 3 Char"/>
    <w:basedOn w:val="DefaultParagraphFont"/>
    <w:link w:val="BodyText3"/>
    <w:rsid w:val="006428E4"/>
    <w:rPr>
      <w:rFonts w:ascii="VNtimes new roman" w:eastAsia="Times New Roman" w:hAnsi="VNtimes new roman" w:cs="Times New Roman"/>
      <w:sz w:val="26"/>
      <w:szCs w:val="20"/>
      <w:lang w:val="en-AU"/>
    </w:rPr>
  </w:style>
  <w:style w:type="paragraph" w:styleId="BalloonText">
    <w:name w:val="Balloon Text"/>
    <w:basedOn w:val="Normal"/>
    <w:link w:val="BalloonTextChar"/>
    <w:rsid w:val="00A840EF"/>
    <w:rPr>
      <w:rFonts w:ascii="Segoe UI" w:hAnsi="Segoe UI" w:cs="Segoe UI"/>
      <w:sz w:val="18"/>
      <w:szCs w:val="18"/>
    </w:rPr>
  </w:style>
  <w:style w:type="character" w:customStyle="1" w:styleId="BalloonTextChar">
    <w:name w:val="Balloon Text Char"/>
    <w:basedOn w:val="DefaultParagraphFont"/>
    <w:link w:val="BalloonText"/>
    <w:rsid w:val="00A840EF"/>
    <w:rPr>
      <w:rFonts w:ascii="Segoe UI" w:eastAsia="Times New Roman" w:hAnsi="Segoe UI" w:cs="Segoe UI"/>
      <w:sz w:val="18"/>
      <w:szCs w:val="18"/>
    </w:rPr>
  </w:style>
  <w:style w:type="character" w:styleId="Hyperlink">
    <w:name w:val="Hyperlink"/>
    <w:basedOn w:val="DefaultParagraphFont"/>
    <w:unhideWhenUsed/>
    <w:rsid w:val="009A7B27"/>
    <w:rPr>
      <w:color w:val="0000FF" w:themeColor="hyperlink"/>
      <w:u w:val="single"/>
    </w:rPr>
  </w:style>
  <w:style w:type="character" w:customStyle="1" w:styleId="cpChagiiquyt1">
    <w:name w:val="Đề cập Chưa giải quyết1"/>
    <w:basedOn w:val="DefaultParagraphFont"/>
    <w:uiPriority w:val="99"/>
    <w:semiHidden/>
    <w:unhideWhenUsed/>
    <w:rsid w:val="009A7B27"/>
    <w:rPr>
      <w:color w:val="605E5C"/>
      <w:shd w:val="clear" w:color="auto" w:fill="E1DFDD"/>
    </w:rPr>
  </w:style>
  <w:style w:type="table" w:styleId="TableGrid">
    <w:name w:val="Table Grid"/>
    <w:basedOn w:val="TableNormal"/>
    <w:uiPriority w:val="59"/>
    <w:rsid w:val="00BE03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5280A"/>
    <w:rPr>
      <w:color w:val="605E5C"/>
      <w:shd w:val="clear" w:color="auto" w:fill="E1DFDD"/>
    </w:rPr>
  </w:style>
  <w:style w:type="character" w:styleId="FollowedHyperlink">
    <w:name w:val="FollowedHyperlink"/>
    <w:basedOn w:val="DefaultParagraphFont"/>
    <w:uiPriority w:val="99"/>
    <w:semiHidden/>
    <w:unhideWhenUsed/>
    <w:rsid w:val="005B3516"/>
    <w:rPr>
      <w:color w:val="800080" w:themeColor="followedHyperlink"/>
      <w:u w:val="single"/>
    </w:rPr>
  </w:style>
  <w:style w:type="paragraph" w:styleId="NoSpacing">
    <w:name w:val="No Spacing"/>
    <w:uiPriority w:val="1"/>
    <w:qFormat/>
    <w:rsid w:val="00F95D36"/>
    <w:pPr>
      <w:spacing w:after="0" w:line="240" w:lineRule="auto"/>
    </w:pPr>
    <w:rPr>
      <w:rFonts w:ascii="Times New Roman" w:eastAsia="Times New Roman" w:hAnsi="Times New Roman" w:cs="Arial"/>
      <w:sz w:val="28"/>
      <w:szCs w:val="24"/>
    </w:rPr>
  </w:style>
  <w:style w:type="character" w:styleId="CommentReference">
    <w:name w:val="annotation reference"/>
    <w:basedOn w:val="DefaultParagraphFont"/>
    <w:uiPriority w:val="99"/>
    <w:semiHidden/>
    <w:unhideWhenUsed/>
    <w:rsid w:val="00604468"/>
    <w:rPr>
      <w:sz w:val="16"/>
      <w:szCs w:val="16"/>
    </w:rPr>
  </w:style>
  <w:style w:type="paragraph" w:styleId="CommentText">
    <w:name w:val="annotation text"/>
    <w:basedOn w:val="Normal"/>
    <w:link w:val="CommentTextChar"/>
    <w:uiPriority w:val="99"/>
    <w:unhideWhenUsed/>
    <w:rsid w:val="00604468"/>
    <w:rPr>
      <w:sz w:val="20"/>
      <w:szCs w:val="20"/>
    </w:rPr>
  </w:style>
  <w:style w:type="character" w:customStyle="1" w:styleId="CommentTextChar">
    <w:name w:val="Comment Text Char"/>
    <w:basedOn w:val="DefaultParagraphFont"/>
    <w:link w:val="CommentText"/>
    <w:uiPriority w:val="99"/>
    <w:rsid w:val="00604468"/>
    <w:rPr>
      <w:rFonts w:ascii="Times New Roman" w:eastAsia="Times New Roman" w:hAnsi="Times New Roman" w:cs="Arial"/>
      <w:sz w:val="20"/>
      <w:szCs w:val="20"/>
    </w:rPr>
  </w:style>
  <w:style w:type="paragraph" w:styleId="CommentSubject">
    <w:name w:val="annotation subject"/>
    <w:basedOn w:val="CommentText"/>
    <w:next w:val="CommentText"/>
    <w:link w:val="CommentSubjectChar"/>
    <w:uiPriority w:val="99"/>
    <w:semiHidden/>
    <w:unhideWhenUsed/>
    <w:rsid w:val="00604468"/>
    <w:rPr>
      <w:b/>
      <w:bCs/>
    </w:rPr>
  </w:style>
  <w:style w:type="character" w:customStyle="1" w:styleId="CommentSubjectChar">
    <w:name w:val="Comment Subject Char"/>
    <w:basedOn w:val="CommentTextChar"/>
    <w:link w:val="CommentSubject"/>
    <w:uiPriority w:val="99"/>
    <w:semiHidden/>
    <w:rsid w:val="00604468"/>
    <w:rPr>
      <w:rFonts w:ascii="Times New Roman" w:eastAsia="Times New Roman" w:hAnsi="Times New Roman"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632137">
      <w:bodyDiv w:val="1"/>
      <w:marLeft w:val="0"/>
      <w:marRight w:val="0"/>
      <w:marTop w:val="0"/>
      <w:marBottom w:val="0"/>
      <w:divBdr>
        <w:top w:val="none" w:sz="0" w:space="0" w:color="auto"/>
        <w:left w:val="none" w:sz="0" w:space="0" w:color="auto"/>
        <w:bottom w:val="none" w:sz="0" w:space="0" w:color="auto"/>
        <w:right w:val="none" w:sz="0" w:space="0" w:color="auto"/>
      </w:divBdr>
    </w:div>
    <w:div w:id="323944896">
      <w:bodyDiv w:val="1"/>
      <w:marLeft w:val="0"/>
      <w:marRight w:val="0"/>
      <w:marTop w:val="0"/>
      <w:marBottom w:val="0"/>
      <w:divBdr>
        <w:top w:val="none" w:sz="0" w:space="0" w:color="auto"/>
        <w:left w:val="none" w:sz="0" w:space="0" w:color="auto"/>
        <w:bottom w:val="none" w:sz="0" w:space="0" w:color="auto"/>
        <w:right w:val="none" w:sz="0" w:space="0" w:color="auto"/>
      </w:divBdr>
    </w:div>
    <w:div w:id="494567141">
      <w:bodyDiv w:val="1"/>
      <w:marLeft w:val="0"/>
      <w:marRight w:val="0"/>
      <w:marTop w:val="0"/>
      <w:marBottom w:val="0"/>
      <w:divBdr>
        <w:top w:val="none" w:sz="0" w:space="0" w:color="auto"/>
        <w:left w:val="none" w:sz="0" w:space="0" w:color="auto"/>
        <w:bottom w:val="none" w:sz="0" w:space="0" w:color="auto"/>
        <w:right w:val="none" w:sz="0" w:space="0" w:color="auto"/>
      </w:divBdr>
    </w:div>
    <w:div w:id="777798431">
      <w:bodyDiv w:val="1"/>
      <w:marLeft w:val="0"/>
      <w:marRight w:val="0"/>
      <w:marTop w:val="0"/>
      <w:marBottom w:val="0"/>
      <w:divBdr>
        <w:top w:val="none" w:sz="0" w:space="0" w:color="auto"/>
        <w:left w:val="none" w:sz="0" w:space="0" w:color="auto"/>
        <w:bottom w:val="none" w:sz="0" w:space="0" w:color="auto"/>
        <w:right w:val="none" w:sz="0" w:space="0" w:color="auto"/>
      </w:divBdr>
    </w:div>
    <w:div w:id="984550621">
      <w:bodyDiv w:val="1"/>
      <w:marLeft w:val="0"/>
      <w:marRight w:val="0"/>
      <w:marTop w:val="0"/>
      <w:marBottom w:val="0"/>
      <w:divBdr>
        <w:top w:val="none" w:sz="0" w:space="0" w:color="auto"/>
        <w:left w:val="none" w:sz="0" w:space="0" w:color="auto"/>
        <w:bottom w:val="none" w:sz="0" w:space="0" w:color="auto"/>
        <w:right w:val="none" w:sz="0" w:space="0" w:color="auto"/>
      </w:divBdr>
    </w:div>
    <w:div w:id="1068302778">
      <w:bodyDiv w:val="1"/>
      <w:marLeft w:val="0"/>
      <w:marRight w:val="0"/>
      <w:marTop w:val="0"/>
      <w:marBottom w:val="0"/>
      <w:divBdr>
        <w:top w:val="none" w:sz="0" w:space="0" w:color="auto"/>
        <w:left w:val="none" w:sz="0" w:space="0" w:color="auto"/>
        <w:bottom w:val="none" w:sz="0" w:space="0" w:color="auto"/>
        <w:right w:val="none" w:sz="0" w:space="0" w:color="auto"/>
      </w:divBdr>
    </w:div>
    <w:div w:id="1381512251">
      <w:bodyDiv w:val="1"/>
      <w:marLeft w:val="0"/>
      <w:marRight w:val="0"/>
      <w:marTop w:val="0"/>
      <w:marBottom w:val="0"/>
      <w:divBdr>
        <w:top w:val="none" w:sz="0" w:space="0" w:color="auto"/>
        <w:left w:val="none" w:sz="0" w:space="0" w:color="auto"/>
        <w:bottom w:val="none" w:sz="0" w:space="0" w:color="auto"/>
        <w:right w:val="none" w:sz="0" w:space="0" w:color="auto"/>
      </w:divBdr>
    </w:div>
    <w:div w:id="1602643251">
      <w:bodyDiv w:val="1"/>
      <w:marLeft w:val="0"/>
      <w:marRight w:val="0"/>
      <w:marTop w:val="0"/>
      <w:marBottom w:val="0"/>
      <w:divBdr>
        <w:top w:val="none" w:sz="0" w:space="0" w:color="auto"/>
        <w:left w:val="none" w:sz="0" w:space="0" w:color="auto"/>
        <w:bottom w:val="none" w:sz="0" w:space="0" w:color="auto"/>
        <w:right w:val="none" w:sz="0" w:space="0" w:color="auto"/>
      </w:divBdr>
    </w:div>
    <w:div w:id="1706371909">
      <w:bodyDiv w:val="1"/>
      <w:marLeft w:val="0"/>
      <w:marRight w:val="0"/>
      <w:marTop w:val="0"/>
      <w:marBottom w:val="0"/>
      <w:divBdr>
        <w:top w:val="none" w:sz="0" w:space="0" w:color="auto"/>
        <w:left w:val="none" w:sz="0" w:space="0" w:color="auto"/>
        <w:bottom w:val="none" w:sz="0" w:space="0" w:color="auto"/>
        <w:right w:val="none" w:sz="0" w:space="0" w:color="auto"/>
      </w:divBdr>
    </w:div>
    <w:div w:id="1765883965">
      <w:bodyDiv w:val="1"/>
      <w:marLeft w:val="0"/>
      <w:marRight w:val="0"/>
      <w:marTop w:val="0"/>
      <w:marBottom w:val="0"/>
      <w:divBdr>
        <w:top w:val="none" w:sz="0" w:space="0" w:color="auto"/>
        <w:left w:val="none" w:sz="0" w:space="0" w:color="auto"/>
        <w:bottom w:val="none" w:sz="0" w:space="0" w:color="auto"/>
        <w:right w:val="none" w:sz="0" w:space="0" w:color="auto"/>
      </w:divBdr>
    </w:div>
    <w:div w:id="1869756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jpe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header" Target="header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e161d82-6818-49b0-a13b-12662c9cd92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Tài liệu" ma:contentTypeID="0x010100C79550E72D3C5345AC3ADFAC0D6F9D05" ma:contentTypeVersion="13" ma:contentTypeDescription="Tạo tài liệu mới." ma:contentTypeScope="" ma:versionID="01bfbdee2e8eceb1e2c94f378aabc17c">
  <xsd:schema xmlns:xsd="http://www.w3.org/2001/XMLSchema" xmlns:xs="http://www.w3.org/2001/XMLSchema" xmlns:p="http://schemas.microsoft.com/office/2006/metadata/properties" xmlns:ns3="2e161d82-6818-49b0-a13b-12662c9cd92e" targetNamespace="http://schemas.microsoft.com/office/2006/metadata/properties" ma:root="true" ma:fieldsID="09d0d0fbd88fe69de0498b3e2402be01" ns3:_="">
    <xsd:import namespace="2e161d82-6818-49b0-a13b-12662c9cd92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161d82-6818-49b0-a13b-12662c9cd9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ternalName="MediaServiceLocation"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description=""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0B9982-B2F0-41F9-BFC4-3E75F251648C}">
  <ds:schemaRefs>
    <ds:schemaRef ds:uri="http://schemas.microsoft.com/sharepoint/v3/contenttype/forms"/>
  </ds:schemaRefs>
</ds:datastoreItem>
</file>

<file path=customXml/itemProps2.xml><?xml version="1.0" encoding="utf-8"?>
<ds:datastoreItem xmlns:ds="http://schemas.openxmlformats.org/officeDocument/2006/customXml" ds:itemID="{AB63C0D7-221E-4A4A-9032-547BA36D52EA}">
  <ds:schemaRefs>
    <ds:schemaRef ds:uri="http://schemas.microsoft.com/office/2006/metadata/properties"/>
    <ds:schemaRef ds:uri="http://schemas.microsoft.com/office/infopath/2007/PartnerControls"/>
    <ds:schemaRef ds:uri="2e161d82-6818-49b0-a13b-12662c9cd92e"/>
  </ds:schemaRefs>
</ds:datastoreItem>
</file>

<file path=customXml/itemProps3.xml><?xml version="1.0" encoding="utf-8"?>
<ds:datastoreItem xmlns:ds="http://schemas.openxmlformats.org/officeDocument/2006/customXml" ds:itemID="{B88CD672-4E02-411A-9575-D29112B8AF02}">
  <ds:schemaRefs>
    <ds:schemaRef ds:uri="http://schemas.openxmlformats.org/officeDocument/2006/bibliography"/>
  </ds:schemaRefs>
</ds:datastoreItem>
</file>

<file path=customXml/itemProps4.xml><?xml version="1.0" encoding="utf-8"?>
<ds:datastoreItem xmlns:ds="http://schemas.openxmlformats.org/officeDocument/2006/customXml" ds:itemID="{5B1F1495-00F7-469D-9102-2F2FEC2948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161d82-6818-49b0-a13b-12662c9cd9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958</TotalTime>
  <Pages>11</Pages>
  <Words>1605</Words>
  <Characters>9149</Characters>
  <Application>Microsoft Office Word</Application>
  <DocSecurity>0</DocSecurity>
  <Lines>76</Lines>
  <Paragraphs>21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10733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Trần Thanh Chương</cp:lastModifiedBy>
  <cp:revision>101</cp:revision>
  <cp:lastPrinted>2026-06-01T07:08:00Z</cp:lastPrinted>
  <dcterms:created xsi:type="dcterms:W3CDTF">2026-06-01T04:28:00Z</dcterms:created>
  <dcterms:modified xsi:type="dcterms:W3CDTF">2026-08-03T02:21:00Z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0x010100C79550E72D3C5345AC3ADFAC0D6F9D05</vt:lpwstr>
  </property>
</Properties>
</file>