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1EAC" w14:textId="77777777" w:rsidR="008E7C50" w:rsidRDefault="00C43655">
      <w:pPr>
        <w:spacing w:after="40"/>
      </w:pPr>
      <w:r>
        <w:rPr>
          <w:b/>
          <w:bCs/>
          <w:color w:val="1F3864"/>
          <w:sz w:val="40"/>
          <w:szCs w:val="40"/>
        </w:rPr>
        <w:t>Live test — short note</w:t>
      </w:r>
    </w:p>
    <w:p w14:paraId="35BCA844" w14:textId="7BC72728" w:rsidR="008E7C50" w:rsidRDefault="00C43655">
      <w:pPr>
        <w:pBdr>
          <w:bottom w:val="single" w:sz="4" w:space="6" w:color="BFBFBF"/>
        </w:pBdr>
        <w:spacing w:after="120"/>
      </w:pPr>
      <w:r>
        <w:rPr>
          <w:color w:val="595959"/>
          <w:sz w:val="24"/>
          <w:szCs w:val="24"/>
        </w:rPr>
        <w:t xml:space="preserve">Finale morning, 15 October 2026 </w:t>
      </w:r>
    </w:p>
    <w:p w14:paraId="2190153E" w14:textId="71FBA975" w:rsidR="008E7C50" w:rsidRDefault="00C43655">
      <w:pPr>
        <w:spacing w:after="140" w:line="276" w:lineRule="auto"/>
      </w:pPr>
      <w:r>
        <w:t xml:space="preserve">Write plainly and </w:t>
      </w:r>
      <w:r w:rsidR="00A03B3A">
        <w:rPr>
          <w:color w:val="595959"/>
          <w:sz w:val="24"/>
          <w:szCs w:val="24"/>
        </w:rPr>
        <w:t>submit with your evidence, comparison and run-record files</w:t>
      </w:r>
      <w:r>
        <w:t xml:space="preserve">. An honest account of what broke earns credit from the </w:t>
      </w:r>
      <w:r w:rsidR="00A03B3A">
        <w:t xml:space="preserve">committee. </w:t>
      </w:r>
      <w:r>
        <w:t xml:space="preserve">The paragraph on which output you would </w:t>
      </w:r>
      <w:r w:rsidR="00A03B3A">
        <w:t>submit</w:t>
      </w:r>
      <w:r>
        <w:t xml:space="preserve"> belongs in your comparison file, not here.</w:t>
      </w:r>
    </w:p>
    <w:p w14:paraId="2F8BAB83" w14:textId="77777777" w:rsidR="008E7C50" w:rsidRDefault="00C43655">
      <w:pPr>
        <w:spacing w:before="110" w:after="60"/>
      </w:pPr>
      <w:r>
        <w:rPr>
          <w:b/>
          <w:bCs/>
          <w:color w:val="1F3864"/>
          <w:sz w:val="23"/>
          <w:szCs w:val="23"/>
        </w:rPr>
        <w:t>1 · The run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2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8E7C50" w14:paraId="0BE7A877" w14:textId="77777777">
        <w:trPr>
          <w:tblHeader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F9F14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6779D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272EE90B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69C52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Team name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7CD62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45155B12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AF0690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The task as read out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BABA9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05A0A0EC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391DC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Engine A, first pass — provider and model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F9A56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5610D8B0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A42BD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Engine B, second pass — provider and model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F5808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1DCECC67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5B11A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Machine used, and time submitted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782921" w14:textId="77777777" w:rsidR="008E7C50" w:rsidRDefault="008E7C50">
            <w:pPr>
              <w:spacing w:before="40" w:after="40" w:line="252" w:lineRule="auto"/>
            </w:pPr>
          </w:p>
        </w:tc>
      </w:tr>
    </w:tbl>
    <w:p w14:paraId="2184572C" w14:textId="77777777" w:rsidR="008E7C50" w:rsidRDefault="00C43655">
      <w:pPr>
        <w:spacing w:before="110" w:after="60"/>
      </w:pPr>
      <w:r>
        <w:rPr>
          <w:b/>
          <w:bCs/>
          <w:color w:val="1F3864"/>
          <w:sz w:val="23"/>
          <w:szCs w:val="23"/>
        </w:rPr>
        <w:t>2 · What came out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2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80"/>
        <w:gridCol w:w="2180"/>
      </w:tblGrid>
      <w:tr w:rsidR="008E7C50" w14:paraId="5D4D3E14" w14:textId="77777777">
        <w:trPr>
          <w:tblHeader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10FEF6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120440" w14:textId="77777777" w:rsidR="008E7C50" w:rsidRDefault="00C43655">
            <w:pPr>
              <w:spacing w:before="40" w:after="4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Engine A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39DFD9" w14:textId="77777777" w:rsidR="008E7C50" w:rsidRDefault="00C43655">
            <w:pPr>
              <w:spacing w:before="40" w:after="4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Engine B</w:t>
            </w:r>
          </w:p>
        </w:tc>
      </w:tr>
      <w:tr w:rsidR="008E7C50" w14:paraId="4DE36396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37295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Provisions exported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5FBEDB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29B3CC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0B587572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706076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Of those, you believe absent from the 2025 baseline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316915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918C8" w14:textId="6DDEE1F5" w:rsidR="008E7C50" w:rsidRDefault="008E7C50">
            <w:pPr>
              <w:spacing w:before="40" w:after="40" w:line="252" w:lineRule="auto"/>
            </w:pPr>
          </w:p>
        </w:tc>
      </w:tr>
      <w:tr w:rsidR="008E7C50" w14:paraId="342A12B2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9E4026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Documents fetched during this pass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0FD250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041F1B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must be 0</w:t>
            </w:r>
          </w:p>
        </w:tc>
      </w:tr>
      <w:tr w:rsidR="008E7C50" w14:paraId="0EC3C91C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1BFFDE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Elapsed (minutes)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33D33F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BEB6E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283D6210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06EB1A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Cost of this pass (US$)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75F334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FFD28E" w14:textId="77777777" w:rsidR="008E7C50" w:rsidRDefault="008E7C50">
            <w:pPr>
              <w:spacing w:before="40" w:after="40" w:line="252" w:lineRule="auto"/>
            </w:pPr>
          </w:p>
        </w:tc>
      </w:tr>
    </w:tbl>
    <w:p w14:paraId="55E7B66F" w14:textId="77777777" w:rsidR="008E7C50" w:rsidRDefault="008E7C50">
      <w:pPr>
        <w:spacing w:before="15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6"/>
        <w:gridCol w:w="148"/>
        <w:gridCol w:w="4606"/>
      </w:tblGrid>
      <w:tr w:rsidR="008E7C50" w14:paraId="1C39F623" w14:textId="77777777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EAA20" w14:textId="77777777" w:rsidR="008E7C50" w:rsidRDefault="00C43655">
            <w:pPr>
              <w:spacing w:after="50"/>
            </w:pPr>
            <w:r>
              <w:rPr>
                <w:b/>
                <w:bCs/>
                <w:color w:val="1F3864"/>
                <w:sz w:val="23"/>
                <w:szCs w:val="23"/>
              </w:rPr>
              <w:t>3 · What worked</w:t>
            </w:r>
          </w:p>
          <w:p w14:paraId="25E15363" w14:textId="3D2176BF" w:rsidR="008E7C50" w:rsidRDefault="00A03B3A">
            <w:pPr>
              <w:spacing w:after="70"/>
            </w:pPr>
            <w:r>
              <w:rPr>
                <w:i/>
                <w:iCs/>
                <w:color w:val="595959"/>
                <w:sz w:val="17"/>
                <w:szCs w:val="17"/>
              </w:rPr>
              <w:t>Name</w:t>
            </w:r>
            <w:r w:rsidR="00C43655">
              <w:rPr>
                <w:i/>
                <w:iCs/>
                <w:color w:val="595959"/>
                <w:sz w:val="17"/>
                <w:szCs w:val="17"/>
              </w:rPr>
              <w:t xml:space="preserve"> the part of your system you would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fully</w:t>
            </w:r>
            <w:r w:rsidR="00C43655">
              <w:rPr>
                <w:i/>
                <w:iCs/>
                <w:color w:val="595959"/>
                <w:sz w:val="17"/>
                <w:szCs w:val="17"/>
              </w:rPr>
              <w:t xml:space="preserve"> trust.</w:t>
            </w:r>
          </w:p>
          <w:tbl>
            <w:tblPr>
              <w:tblW w:w="4600" w:type="dxa"/>
              <w:tblBorders>
                <w:top w:val="single" w:sz="2" w:space="0" w:color="BFBFBF"/>
                <w:left w:val="single" w:sz="2" w:space="0" w:color="BFBFBF"/>
                <w:bottom w:val="single" w:sz="2" w:space="0" w:color="BFBFBF"/>
                <w:right w:val="single" w:sz="2" w:space="0" w:color="BFBFBF"/>
                <w:insideH w:val="single" w:sz="2" w:space="0" w:color="BFBFBF"/>
                <w:insideV w:val="single" w:sz="2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00"/>
            </w:tblGrid>
            <w:tr w:rsidR="008E7C50" w14:paraId="139A4296" w14:textId="77777777">
              <w:tc>
                <w:tcPr>
                  <w:tcW w:w="4600" w:type="dxa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</w:tcPr>
                <w:p w14:paraId="5048B490" w14:textId="77777777" w:rsidR="008E7C50" w:rsidRDefault="008E7C50">
                  <w:pPr>
                    <w:spacing w:after="70"/>
                  </w:pPr>
                </w:p>
                <w:p w14:paraId="1043C99D" w14:textId="77777777" w:rsidR="008E7C50" w:rsidRDefault="008E7C50">
                  <w:pPr>
                    <w:spacing w:after="70"/>
                  </w:pPr>
                </w:p>
              </w:tc>
            </w:tr>
          </w:tbl>
          <w:p w14:paraId="1FF930F6" w14:textId="77777777" w:rsidR="008E7C50" w:rsidRDefault="008E7C50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D8173F" w14:textId="77777777" w:rsidR="008E7C50" w:rsidRDefault="008E7C50"/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0A979" w14:textId="77777777" w:rsidR="008E7C50" w:rsidRDefault="00C43655">
            <w:pPr>
              <w:spacing w:after="50"/>
            </w:pPr>
            <w:r>
              <w:rPr>
                <w:b/>
                <w:bCs/>
                <w:color w:val="1F3864"/>
                <w:sz w:val="23"/>
                <w:szCs w:val="23"/>
              </w:rPr>
              <w:t>4 · What broke</w:t>
            </w:r>
          </w:p>
          <w:p w14:paraId="3A725BC7" w14:textId="26009DEC" w:rsidR="008E7C50" w:rsidRDefault="00C43655">
            <w:pPr>
              <w:spacing w:after="70"/>
            </w:pPr>
            <w:r>
              <w:rPr>
                <w:i/>
                <w:iCs/>
                <w:color w:val="595959"/>
                <w:sz w:val="17"/>
                <w:szCs w:val="17"/>
              </w:rPr>
              <w:t>Name the</w:t>
            </w:r>
            <w:r w:rsidR="00A03B3A">
              <w:rPr>
                <w:i/>
                <w:iCs/>
                <w:color w:val="595959"/>
                <w:sz w:val="17"/>
                <w:szCs w:val="17"/>
              </w:rPr>
              <w:t xml:space="preserve"> part that you would not fully trust</w:t>
            </w:r>
            <w:r>
              <w:rPr>
                <w:i/>
                <w:iCs/>
                <w:color w:val="595959"/>
                <w:sz w:val="17"/>
                <w:szCs w:val="17"/>
              </w:rPr>
              <w:t>.</w:t>
            </w:r>
          </w:p>
          <w:tbl>
            <w:tblPr>
              <w:tblW w:w="4600" w:type="dxa"/>
              <w:tblBorders>
                <w:top w:val="single" w:sz="2" w:space="0" w:color="BFBFBF"/>
                <w:left w:val="single" w:sz="2" w:space="0" w:color="BFBFBF"/>
                <w:bottom w:val="single" w:sz="2" w:space="0" w:color="BFBFBF"/>
                <w:right w:val="single" w:sz="2" w:space="0" w:color="BFBFBF"/>
                <w:insideH w:val="single" w:sz="2" w:space="0" w:color="BFBFBF"/>
                <w:insideV w:val="single" w:sz="2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00"/>
            </w:tblGrid>
            <w:tr w:rsidR="008E7C50" w14:paraId="51338200" w14:textId="77777777">
              <w:tc>
                <w:tcPr>
                  <w:tcW w:w="4600" w:type="dxa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</w:tcPr>
                <w:p w14:paraId="5037AC72" w14:textId="77777777" w:rsidR="008E7C50" w:rsidRDefault="008E7C50">
                  <w:pPr>
                    <w:spacing w:after="70"/>
                  </w:pPr>
                </w:p>
                <w:p w14:paraId="02DF7260" w14:textId="77777777" w:rsidR="008E7C50" w:rsidRDefault="008E7C50">
                  <w:pPr>
                    <w:spacing w:after="70"/>
                  </w:pPr>
                </w:p>
              </w:tc>
            </w:tr>
          </w:tbl>
          <w:p w14:paraId="400F0B86" w14:textId="77777777" w:rsidR="008E7C50" w:rsidRDefault="008E7C50"/>
        </w:tc>
      </w:tr>
    </w:tbl>
    <w:p w14:paraId="76A46A1D" w14:textId="5BE763D8" w:rsidR="008E7C50" w:rsidRDefault="00C43655">
      <w:pPr>
        <w:spacing w:before="110" w:after="60"/>
      </w:pPr>
      <w:r>
        <w:rPr>
          <w:b/>
          <w:bCs/>
          <w:color w:val="1F3864"/>
          <w:sz w:val="23"/>
          <w:szCs w:val="23"/>
        </w:rPr>
        <w:t xml:space="preserve">5 · What a </w:t>
      </w:r>
      <w:r w:rsidR="00A03B3A">
        <w:rPr>
          <w:b/>
          <w:bCs/>
          <w:color w:val="1F3864"/>
          <w:sz w:val="23"/>
          <w:szCs w:val="23"/>
        </w:rPr>
        <w:t xml:space="preserve">reviewer </w:t>
      </w:r>
      <w:r>
        <w:rPr>
          <w:b/>
          <w:bCs/>
          <w:color w:val="1F3864"/>
          <w:sz w:val="23"/>
          <w:szCs w:val="23"/>
        </w:rPr>
        <w:t xml:space="preserve">should </w:t>
      </w:r>
      <w:r w:rsidR="00A03B3A">
        <w:rPr>
          <w:b/>
          <w:bCs/>
          <w:color w:val="1F3864"/>
          <w:sz w:val="23"/>
          <w:szCs w:val="23"/>
        </w:rPr>
        <w:t>be cautious</w:t>
      </w:r>
    </w:p>
    <w:p w14:paraId="1C87CCBA" w14:textId="28B5EF1A" w:rsidR="008E7C50" w:rsidRDefault="00C43655">
      <w:pPr>
        <w:spacing w:after="70"/>
      </w:pPr>
      <w:r>
        <w:rPr>
          <w:i/>
          <w:iCs/>
          <w:color w:val="595959"/>
          <w:sz w:val="18"/>
          <w:szCs w:val="18"/>
        </w:rPr>
        <w:t>If a ministry used</w:t>
      </w:r>
      <w:r w:rsidR="00A03B3A">
        <w:rPr>
          <w:i/>
          <w:iCs/>
          <w:color w:val="595959"/>
          <w:sz w:val="18"/>
          <w:szCs w:val="18"/>
        </w:rPr>
        <w:t xml:space="preserve"> your tool</w:t>
      </w:r>
      <w:r>
        <w:rPr>
          <w:i/>
          <w:iCs/>
          <w:color w:val="595959"/>
          <w:sz w:val="18"/>
          <w:szCs w:val="18"/>
        </w:rPr>
        <w:t xml:space="preserve">, where </w:t>
      </w:r>
      <w:r w:rsidR="00A03B3A">
        <w:rPr>
          <w:i/>
          <w:iCs/>
          <w:color w:val="595959"/>
          <w:sz w:val="18"/>
          <w:szCs w:val="18"/>
        </w:rPr>
        <w:t>should they</w:t>
      </w:r>
      <w:r>
        <w:rPr>
          <w:i/>
          <w:iCs/>
          <w:color w:val="595959"/>
          <w:sz w:val="18"/>
          <w:szCs w:val="18"/>
        </w:rPr>
        <w:t xml:space="preserve"> look first? Name the rows or the indicator, not a general caution.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7C50" w14:paraId="44C09360" w14:textId="77777777">
        <w:tc>
          <w:tcPr>
            <w:tcW w:w="9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5CE85" w14:textId="77777777" w:rsidR="008E7C50" w:rsidRDefault="008E7C50">
            <w:pPr>
              <w:spacing w:after="90"/>
            </w:pPr>
          </w:p>
          <w:p w14:paraId="5F907AB6" w14:textId="77777777" w:rsidR="008E7C50" w:rsidRDefault="008E7C50">
            <w:pPr>
              <w:spacing w:after="90"/>
            </w:pPr>
          </w:p>
        </w:tc>
      </w:tr>
    </w:tbl>
    <w:p w14:paraId="2AE29BFF" w14:textId="77777777" w:rsidR="008E7C50" w:rsidRDefault="00C43655">
      <w:pPr>
        <w:spacing w:before="110" w:after="60"/>
      </w:pPr>
      <w:r>
        <w:rPr>
          <w:b/>
          <w:bCs/>
          <w:color w:val="1F3864"/>
          <w:sz w:val="23"/>
          <w:szCs w:val="23"/>
        </w:rPr>
        <w:t>6 · Anything done by hand</w:t>
      </w:r>
    </w:p>
    <w:p w14:paraId="52876279" w14:textId="388B4E5B" w:rsidR="008E7C50" w:rsidRDefault="00C43655">
      <w:pPr>
        <w:spacing w:after="70"/>
      </w:pPr>
      <w:r>
        <w:rPr>
          <w:i/>
          <w:iCs/>
          <w:color w:val="595959"/>
          <w:sz w:val="18"/>
          <w:szCs w:val="18"/>
        </w:rPr>
        <w:t xml:space="preserve"> Stewards record it either wa</w:t>
      </w:r>
      <w:r w:rsidR="00A03B3A">
        <w:rPr>
          <w:i/>
          <w:iCs/>
          <w:color w:val="595959"/>
          <w:sz w:val="18"/>
          <w:szCs w:val="18"/>
        </w:rPr>
        <w:t>y</w:t>
      </w:r>
      <w:r>
        <w:rPr>
          <w:i/>
          <w:iCs/>
          <w:color w:val="595959"/>
          <w:sz w:val="18"/>
          <w:szCs w:val="18"/>
        </w:rPr>
        <w:t>.</w:t>
      </w:r>
    </w:p>
    <w:p w14:paraId="2ED997D2" w14:textId="77777777" w:rsidR="008E7C50" w:rsidRDefault="00C43655">
      <w:pPr>
        <w:spacing w:after="60"/>
        <w:ind w:left="200"/>
      </w:pPr>
      <w:r>
        <w:rPr>
          <w:sz w:val="20"/>
          <w:szCs w:val="20"/>
        </w:rPr>
        <w:t>☐   Nothing was typed in by hand.        ☐  Something was — described below: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7C50" w14:paraId="22E3F119" w14:textId="77777777">
        <w:tc>
          <w:tcPr>
            <w:tcW w:w="9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22149" w14:textId="77777777" w:rsidR="008E7C50" w:rsidRDefault="008E7C50">
            <w:pPr>
              <w:spacing w:after="90"/>
            </w:pPr>
          </w:p>
        </w:tc>
      </w:tr>
    </w:tbl>
    <w:p w14:paraId="1DA4FE10" w14:textId="77777777" w:rsidR="008E7C50" w:rsidRDefault="00C43655">
      <w:pPr>
        <w:spacing w:before="110" w:after="60"/>
      </w:pPr>
      <w:r>
        <w:rPr>
          <w:b/>
          <w:bCs/>
          <w:color w:val="1F3864"/>
          <w:sz w:val="23"/>
          <w:szCs w:val="23"/>
        </w:rPr>
        <w:t>7 · Declaration</w:t>
      </w:r>
    </w:p>
    <w:p w14:paraId="5DB36535" w14:textId="4FB14FCF" w:rsidR="008E7C50" w:rsidRDefault="00C43655">
      <w:pPr>
        <w:spacing w:after="70"/>
      </w:pPr>
      <w:r>
        <w:rPr>
          <w:i/>
          <w:iCs/>
          <w:color w:val="595959"/>
          <w:sz w:val="18"/>
          <w:szCs w:val="18"/>
        </w:rPr>
        <w:t>Everything submitted is my team's own work, produced by the system frozen at our declared release tag, using only the engines declared on 30 September.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2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E7C50" w14:paraId="54FE5643" w14:textId="77777777">
        <w:trPr>
          <w:tblHeader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3E8156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4AD56" w14:textId="77777777" w:rsidR="008E7C50" w:rsidRDefault="008E7C50">
            <w:pPr>
              <w:spacing w:before="40" w:after="40" w:line="252" w:lineRule="auto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AAA810" w14:textId="77777777" w:rsidR="008E7C50" w:rsidRDefault="008E7C50">
            <w:pPr>
              <w:spacing w:before="40" w:after="40" w:line="252" w:lineRule="auto"/>
            </w:pPr>
          </w:p>
        </w:tc>
      </w:tr>
      <w:tr w:rsidR="008E7C50" w14:paraId="4FA50BF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02A1F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Signed on behalf of the team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9CC2AE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Name and role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E53168" w14:textId="77777777" w:rsidR="008E7C50" w:rsidRDefault="00C43655">
            <w:pPr>
              <w:spacing w:before="40" w:after="40" w:line="252" w:lineRule="auto"/>
            </w:pPr>
            <w:r>
              <w:rPr>
                <w:sz w:val="20"/>
                <w:szCs w:val="20"/>
              </w:rPr>
              <w:t>Steward initials</w:t>
            </w:r>
          </w:p>
        </w:tc>
      </w:tr>
    </w:tbl>
    <w:p w14:paraId="09C9E55F" w14:textId="77777777" w:rsidR="00C43655" w:rsidRDefault="00C43655"/>
    <w:sectPr w:rsidR="00C43655">
      <w:pgSz w:w="11906" w:h="16838"/>
      <w:pgMar w:top="74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298"/>
    <w:multiLevelType w:val="hybridMultilevel"/>
    <w:tmpl w:val="CBFAB022"/>
    <w:lvl w:ilvl="0" w:tplc="7C4AC6D0">
      <w:start w:val="1"/>
      <w:numFmt w:val="bullet"/>
      <w:lvlText w:val="●"/>
      <w:lvlJc w:val="left"/>
      <w:pPr>
        <w:ind w:left="720" w:hanging="360"/>
      </w:pPr>
    </w:lvl>
    <w:lvl w:ilvl="1" w:tplc="93E2ADEA">
      <w:start w:val="1"/>
      <w:numFmt w:val="bullet"/>
      <w:lvlText w:val="○"/>
      <w:lvlJc w:val="left"/>
      <w:pPr>
        <w:ind w:left="1440" w:hanging="360"/>
      </w:pPr>
    </w:lvl>
    <w:lvl w:ilvl="2" w:tplc="5FDABA16">
      <w:start w:val="1"/>
      <w:numFmt w:val="bullet"/>
      <w:lvlText w:val="■"/>
      <w:lvlJc w:val="left"/>
      <w:pPr>
        <w:ind w:left="2160" w:hanging="360"/>
      </w:pPr>
    </w:lvl>
    <w:lvl w:ilvl="3" w:tplc="507AEC62">
      <w:start w:val="1"/>
      <w:numFmt w:val="bullet"/>
      <w:lvlText w:val="●"/>
      <w:lvlJc w:val="left"/>
      <w:pPr>
        <w:ind w:left="2880" w:hanging="360"/>
      </w:pPr>
    </w:lvl>
    <w:lvl w:ilvl="4" w:tplc="172E8CC8">
      <w:start w:val="1"/>
      <w:numFmt w:val="bullet"/>
      <w:lvlText w:val="○"/>
      <w:lvlJc w:val="left"/>
      <w:pPr>
        <w:ind w:left="3600" w:hanging="360"/>
      </w:pPr>
    </w:lvl>
    <w:lvl w:ilvl="5" w:tplc="6EDC4560">
      <w:start w:val="1"/>
      <w:numFmt w:val="bullet"/>
      <w:lvlText w:val="■"/>
      <w:lvlJc w:val="left"/>
      <w:pPr>
        <w:ind w:left="4320" w:hanging="360"/>
      </w:pPr>
    </w:lvl>
    <w:lvl w:ilvl="6" w:tplc="E814D8CA">
      <w:start w:val="1"/>
      <w:numFmt w:val="bullet"/>
      <w:lvlText w:val="●"/>
      <w:lvlJc w:val="left"/>
      <w:pPr>
        <w:ind w:left="5040" w:hanging="360"/>
      </w:pPr>
    </w:lvl>
    <w:lvl w:ilvl="7" w:tplc="66227DF6">
      <w:start w:val="1"/>
      <w:numFmt w:val="bullet"/>
      <w:lvlText w:val="●"/>
      <w:lvlJc w:val="left"/>
      <w:pPr>
        <w:ind w:left="5760" w:hanging="360"/>
      </w:pPr>
    </w:lvl>
    <w:lvl w:ilvl="8" w:tplc="E62E175A">
      <w:start w:val="1"/>
      <w:numFmt w:val="bullet"/>
      <w:lvlText w:val="●"/>
      <w:lvlJc w:val="left"/>
      <w:pPr>
        <w:ind w:left="6480" w:hanging="360"/>
      </w:pPr>
    </w:lvl>
  </w:abstractNum>
  <w:num w:numId="1" w16cid:durableId="764036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C50"/>
    <w:rsid w:val="00157F99"/>
    <w:rsid w:val="005A25C8"/>
    <w:rsid w:val="00820F9F"/>
    <w:rsid w:val="008E7C50"/>
    <w:rsid w:val="00A03B3A"/>
    <w:rsid w:val="00C43655"/>
    <w:rsid w:val="00E5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39EC"/>
  <w15:docId w15:val="{DFFEE1F1-25C8-4B61-A70E-16339CF8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test — short note</dc:title>
  <dc:creator>ESCAP secretariat</dc:creator>
  <cp:lastModifiedBy>2411610057-VÕ MINH NGỌC</cp:lastModifiedBy>
  <cp:revision>5</cp:revision>
  <cp:lastPrinted>2026-09-29T00:48:00Z</cp:lastPrinted>
  <dcterms:created xsi:type="dcterms:W3CDTF">2026-08-17T12:10:00Z</dcterms:created>
  <dcterms:modified xsi:type="dcterms:W3CDTF">2026-09-29T00:48:00Z</dcterms:modified>
</cp:coreProperties>
</file>