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8B48417" w14:textId="60CC274D" w:rsidR="00BF748F" w:rsidRPr="006E5B58" w:rsidRDefault="00BF748F" w:rsidP="002F01B3">
      <w:pPr>
        <w:spacing w:line="240" w:lineRule="auto"/>
        <w:ind w:left="-720" w:right="-720"/>
        <w:rPr>
          <w:rFonts w:ascii="Consolas" w:hAnsi="Consolas"/>
          <w:sz w:val="24"/>
          <w:szCs w:val="24"/>
        </w:rPr>
      </w:pPr>
      <w:r w:rsidRPr="006E5B58">
        <w:rPr>
          <w:rFonts w:ascii="Consolas" w:hAnsi="Consolas"/>
          <w:sz w:val="24"/>
          <w:szCs w:val="24"/>
        </w:rPr>
        <w:t xml:space="preserve">&gt; </w:t>
      </w:r>
      <w:r w:rsidR="002F01B3" w:rsidRPr="006E5B58">
        <w:rPr>
          <w:rFonts w:ascii="Consolas" w:hAnsi="Consolas"/>
          <w:sz w:val="24"/>
          <w:szCs w:val="24"/>
        </w:rPr>
        <w:t>Name:</w:t>
      </w:r>
      <w:r w:rsidR="002F01B3" w:rsidRPr="006E5B58">
        <w:rPr>
          <w:rFonts w:ascii="Consolas" w:hAnsi="Consolas"/>
          <w:sz w:val="24"/>
          <w:szCs w:val="24"/>
        </w:rPr>
        <w:tab/>
      </w:r>
      <w:r w:rsidR="006E5B58" w:rsidRPr="006E5B58">
        <w:rPr>
          <w:rFonts w:ascii="Consolas" w:hAnsi="Consolas"/>
          <w:sz w:val="24"/>
          <w:szCs w:val="24"/>
        </w:rPr>
        <w:tab/>
      </w:r>
      <w:r w:rsidRPr="00902955">
        <w:rPr>
          <w:rFonts w:ascii="Consolas" w:hAnsi="Consolas"/>
          <w:color w:val="000000" w:themeColor="text1"/>
          <w:sz w:val="24"/>
          <w:szCs w:val="24"/>
        </w:rPr>
        <w:t>Joseph Harrison-Lim</w:t>
      </w:r>
    </w:p>
    <w:p w14:paraId="2F56C855" w14:textId="67E32EF2" w:rsidR="00BF748F" w:rsidRPr="00902955" w:rsidRDefault="002F01B3" w:rsidP="002F01B3">
      <w:pPr>
        <w:spacing w:line="240" w:lineRule="auto"/>
        <w:ind w:left="-720" w:right="-720"/>
        <w:rPr>
          <w:rFonts w:ascii="Consolas" w:hAnsi="Consolas"/>
          <w:color w:val="000000" w:themeColor="text1"/>
          <w:sz w:val="24"/>
          <w:szCs w:val="24"/>
        </w:rPr>
      </w:pPr>
      <w:r w:rsidRPr="00902955">
        <w:rPr>
          <w:rFonts w:ascii="Consolas" w:hAnsi="Consolas"/>
          <w:color w:val="000000" w:themeColor="text1"/>
          <w:sz w:val="24"/>
          <w:szCs w:val="24"/>
        </w:rPr>
        <w:t>&gt;</w:t>
      </w:r>
      <w:r w:rsidR="00BF748F" w:rsidRPr="00902955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902955">
        <w:rPr>
          <w:rFonts w:ascii="Consolas" w:hAnsi="Consolas"/>
          <w:color w:val="000000" w:themeColor="text1"/>
          <w:sz w:val="24"/>
          <w:szCs w:val="24"/>
        </w:rPr>
        <w:t>Email:</w:t>
      </w:r>
      <w:r w:rsidRPr="00902955">
        <w:rPr>
          <w:rFonts w:ascii="Consolas" w:hAnsi="Consolas"/>
          <w:color w:val="000000" w:themeColor="text1"/>
          <w:sz w:val="24"/>
          <w:szCs w:val="24"/>
        </w:rPr>
        <w:tab/>
      </w:r>
      <w:r w:rsidR="006E5B58" w:rsidRPr="00902955">
        <w:rPr>
          <w:rFonts w:ascii="Consolas" w:hAnsi="Consolas"/>
          <w:color w:val="000000" w:themeColor="text1"/>
          <w:sz w:val="24"/>
          <w:szCs w:val="24"/>
        </w:rPr>
        <w:tab/>
      </w:r>
      <w:hyperlink r:id="rId7" w:history="1">
        <w:r w:rsidR="003C2538" w:rsidRPr="00902955">
          <w:rPr>
            <w:rStyle w:val="Hyperlink"/>
            <w:rFonts w:ascii="Consolas" w:hAnsi="Consolas"/>
            <w:color w:val="000000" w:themeColor="text1"/>
            <w:sz w:val="24"/>
            <w:szCs w:val="24"/>
          </w:rPr>
          <w:t>josepharrisonlim@gmail.com</w:t>
        </w:r>
      </w:hyperlink>
    </w:p>
    <w:p w14:paraId="6A242404" w14:textId="60B811DD" w:rsidR="00BF748F" w:rsidRPr="00902955" w:rsidRDefault="002F01B3" w:rsidP="002F01B3">
      <w:pPr>
        <w:spacing w:line="240" w:lineRule="auto"/>
        <w:ind w:left="-720" w:right="-720"/>
        <w:rPr>
          <w:rFonts w:ascii="Consolas" w:hAnsi="Consolas"/>
          <w:color w:val="000000" w:themeColor="text1"/>
          <w:sz w:val="24"/>
          <w:szCs w:val="24"/>
        </w:rPr>
      </w:pPr>
      <w:r w:rsidRPr="00902955">
        <w:rPr>
          <w:rFonts w:ascii="Consolas" w:hAnsi="Consolas"/>
          <w:color w:val="000000" w:themeColor="text1"/>
          <w:sz w:val="24"/>
          <w:szCs w:val="24"/>
        </w:rPr>
        <w:t>&gt; Site:</w:t>
      </w:r>
      <w:r w:rsidRPr="00902955">
        <w:rPr>
          <w:rFonts w:ascii="Consolas" w:hAnsi="Consolas"/>
          <w:color w:val="000000" w:themeColor="text1"/>
          <w:sz w:val="24"/>
          <w:szCs w:val="24"/>
        </w:rPr>
        <w:tab/>
      </w:r>
      <w:r w:rsidR="006E5B58" w:rsidRPr="00902955">
        <w:rPr>
          <w:rFonts w:ascii="Consolas" w:hAnsi="Consolas"/>
          <w:color w:val="000000" w:themeColor="text1"/>
          <w:sz w:val="24"/>
          <w:szCs w:val="24"/>
        </w:rPr>
        <w:tab/>
      </w:r>
      <w:hyperlink r:id="rId8" w:history="1">
        <w:r w:rsidR="006E5B58" w:rsidRPr="00902955">
          <w:rPr>
            <w:rStyle w:val="Hyperlink"/>
            <w:rFonts w:ascii="Consolas" w:hAnsi="Consolas"/>
            <w:color w:val="000000" w:themeColor="text1"/>
            <w:sz w:val="24"/>
            <w:szCs w:val="24"/>
          </w:rPr>
          <w:t>https://josephharrisonlim.com</w:t>
        </w:r>
      </w:hyperlink>
    </w:p>
    <w:p w14:paraId="7DBBCE57" w14:textId="52E262B3" w:rsidR="006E5B58" w:rsidRPr="00902955" w:rsidRDefault="006E5B58" w:rsidP="006E5B58">
      <w:pPr>
        <w:spacing w:line="240" w:lineRule="auto"/>
        <w:ind w:left="-720" w:right="-720"/>
        <w:rPr>
          <w:rFonts w:ascii="Consolas" w:hAnsi="Consolas"/>
          <w:color w:val="000000" w:themeColor="text1"/>
          <w:sz w:val="24"/>
          <w:szCs w:val="24"/>
        </w:rPr>
      </w:pPr>
      <w:r w:rsidRPr="00902955">
        <w:rPr>
          <w:rFonts w:ascii="Consolas" w:hAnsi="Consolas"/>
          <w:color w:val="000000" w:themeColor="text1"/>
          <w:sz w:val="24"/>
          <w:szCs w:val="24"/>
        </w:rPr>
        <w:t>&gt; GitHub:</w:t>
      </w:r>
      <w:r w:rsidRPr="00902955">
        <w:rPr>
          <w:rFonts w:ascii="Consolas" w:hAnsi="Consolas"/>
          <w:color w:val="000000" w:themeColor="text1"/>
          <w:sz w:val="24"/>
          <w:szCs w:val="24"/>
        </w:rPr>
        <w:tab/>
      </w:r>
      <w:r w:rsidRPr="00902955">
        <w:rPr>
          <w:rFonts w:ascii="Consolas" w:hAnsi="Consolas"/>
          <w:color w:val="000000" w:themeColor="text1"/>
          <w:sz w:val="24"/>
          <w:szCs w:val="24"/>
        </w:rPr>
        <w:tab/>
      </w:r>
      <w:hyperlink r:id="rId9" w:history="1">
        <w:r w:rsidRPr="00902955">
          <w:rPr>
            <w:rStyle w:val="Hyperlink"/>
            <w:rFonts w:ascii="Consolas" w:hAnsi="Consolas"/>
            <w:color w:val="000000" w:themeColor="text1"/>
            <w:sz w:val="24"/>
            <w:szCs w:val="24"/>
          </w:rPr>
          <w:t>https://github.com/jharrilim</w:t>
        </w:r>
      </w:hyperlink>
    </w:p>
    <w:p w14:paraId="20BF70F5" w14:textId="10538775" w:rsidR="002F01B3" w:rsidRPr="006E5B58" w:rsidRDefault="002F01B3" w:rsidP="002F01B3">
      <w:pPr>
        <w:spacing w:line="240" w:lineRule="auto"/>
        <w:ind w:left="-720" w:right="-720"/>
        <w:rPr>
          <w:rFonts w:ascii="Consolas" w:hAnsi="Consolas"/>
          <w:sz w:val="24"/>
          <w:szCs w:val="24"/>
        </w:rPr>
      </w:pPr>
      <w:r w:rsidRPr="006E5B58">
        <w:rPr>
          <w:rFonts w:ascii="Consolas" w:hAnsi="Consolas"/>
          <w:sz w:val="24"/>
          <w:szCs w:val="24"/>
        </w:rPr>
        <w:t>&gt; Experience:</w:t>
      </w:r>
      <w:r w:rsidR="00D87220">
        <w:rPr>
          <w:rFonts w:ascii="Consolas" w:hAnsi="Consolas"/>
          <w:sz w:val="24"/>
          <w:szCs w:val="24"/>
        </w:rPr>
        <w:t xml:space="preserve">                                                                   ˅</w:t>
      </w:r>
    </w:p>
    <w:tbl>
      <w:tblPr>
        <w:tblStyle w:val="TableGrid"/>
        <w:tblW w:w="108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90"/>
      </w:tblGrid>
      <w:tr w:rsidR="00BF748F" w:rsidRPr="001D623B" w14:paraId="0528DEF5" w14:textId="77777777" w:rsidTr="00902955">
        <w:trPr>
          <w:trHeight w:val="288"/>
        </w:trPr>
        <w:tc>
          <w:tcPr>
            <w:tcW w:w="10890" w:type="dxa"/>
            <w:shd w:val="clear" w:color="auto" w:fill="FFFFFF" w:themeFill="background1"/>
          </w:tcPr>
          <w:p w14:paraId="1FBBDD63" w14:textId="0083A049" w:rsidR="00BF748F" w:rsidRPr="00902955" w:rsidRDefault="00C14EAC" w:rsidP="002F01B3">
            <w:pPr>
              <w:pStyle w:val="NoSpacing"/>
              <w:spacing w:line="276" w:lineRule="auto"/>
              <w:ind w:left="163" w:right="149"/>
              <w:rPr>
                <w:rFonts w:ascii="Segoe UI" w:eastAsiaTheme="majorEastAsia" w:hAnsi="Segoe UI" w:cs="Segoe UI"/>
                <w:color w:val="000000" w:themeColor="text1"/>
              </w:rPr>
            </w:pPr>
            <w:r w:rsidRPr="00902955">
              <w:rPr>
                <w:rFonts w:ascii="Segoe UI" w:hAnsi="Segoe UI" w:cs="Segoe UI"/>
                <w:b/>
                <w:bCs/>
                <w:color w:val="000000" w:themeColor="text1"/>
              </w:rPr>
              <w:t>Lead</w:t>
            </w:r>
            <w:r w:rsidR="00BF748F" w:rsidRPr="00902955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Engineer</w:t>
            </w:r>
            <w:r w:rsidR="004E3263" w:rsidRPr="00902955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  </w:t>
            </w:r>
            <w:r w:rsidR="004E3263" w:rsidRPr="00902955">
              <w:rPr>
                <w:rFonts w:ascii="Segoe UI" w:eastAsiaTheme="majorEastAsia" w:hAnsi="Segoe UI" w:cs="Segoe UI"/>
                <w:color w:val="000000" w:themeColor="text1"/>
              </w:rPr>
              <w:t>Scotiabank, Toronto, Canada</w:t>
            </w:r>
            <w:r w:rsidR="00BF748F" w:rsidRPr="00902955">
              <w:rPr>
                <w:rFonts w:ascii="Segoe UI" w:eastAsiaTheme="majorEastAsia" w:hAnsi="Segoe UI" w:cs="Segoe UI"/>
                <w:color w:val="000000" w:themeColor="text1"/>
              </w:rPr>
              <w:t xml:space="preserve"> </w:t>
            </w:r>
            <w:r w:rsidR="004E3263" w:rsidRPr="00902955">
              <w:rPr>
                <w:rFonts w:ascii="Segoe UI" w:eastAsiaTheme="majorEastAsia" w:hAnsi="Segoe UI" w:cs="Segoe UI"/>
                <w:color w:val="000000" w:themeColor="text1"/>
              </w:rPr>
              <w:t xml:space="preserve">                                                                          </w:t>
            </w:r>
            <w:r w:rsidR="0000233E" w:rsidRPr="00902955">
              <w:rPr>
                <w:rFonts w:ascii="Segoe UI" w:hAnsi="Segoe UI" w:cs="Segoe UI"/>
                <w:color w:val="000000" w:themeColor="text1"/>
              </w:rPr>
              <w:t>Aug</w:t>
            </w:r>
            <w:r w:rsidR="00BF748F" w:rsidRPr="00902955">
              <w:rPr>
                <w:rFonts w:ascii="Segoe UI" w:hAnsi="Segoe UI" w:cs="Segoe UI"/>
                <w:color w:val="000000" w:themeColor="text1"/>
              </w:rPr>
              <w:t xml:space="preserve"> 2019 - Present</w:t>
            </w:r>
          </w:p>
        </w:tc>
      </w:tr>
      <w:tr w:rsidR="00BF748F" w14:paraId="2D7D4857" w14:textId="77777777" w:rsidTr="00902955">
        <w:tc>
          <w:tcPr>
            <w:tcW w:w="10890" w:type="dxa"/>
            <w:shd w:val="clear" w:color="auto" w:fill="FFFFFF" w:themeFill="background1"/>
          </w:tcPr>
          <w:p w14:paraId="0D35DE75" w14:textId="1F8595D0" w:rsidR="002F01B3" w:rsidRPr="00FB4D22" w:rsidRDefault="004E5608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Contributed </w:t>
            </w:r>
            <w:r w:rsidR="002F01B3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to an internal Spring-based component library</w:t>
            </w:r>
            <w:r w:rsidR="00D6335C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which</w:t>
            </w:r>
            <w:r w:rsidR="00BC25D3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addresses cross</w:t>
            </w:r>
            <w:r w:rsidR="00AE0522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-</w:t>
            </w:r>
            <w:r w:rsidR="00BC25D3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cutting concerns and is in use by thousands of production API</w:t>
            </w:r>
            <w:r w:rsidR="00AE0522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endpoints</w:t>
            </w:r>
            <w:r w:rsidR="002F01B3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.</w:t>
            </w:r>
          </w:p>
          <w:p w14:paraId="36ED99B2" w14:textId="0E4E0ED9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Increased React application performance by lowering the time complexity of various algorithms and increased perceived performance with lazy rendering.</w:t>
            </w:r>
          </w:p>
          <w:p w14:paraId="04E837CF" w14:textId="7DAD96EB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Created responsive </w:t>
            </w:r>
            <w:r w:rsidR="00037C2E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front-end 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application styling by leveraging CSS </w:t>
            </w:r>
            <w:r w:rsidR="00037C2E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f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lex, </w:t>
            </w:r>
            <w:r w:rsidR="00037C2E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g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rid, and media-queries.</w:t>
            </w:r>
          </w:p>
          <w:p w14:paraId="4DE48763" w14:textId="3FA75A4C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Wrote an algorithm for code generation 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targeting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JPA specifications.</w:t>
            </w:r>
          </w:p>
          <w:p w14:paraId="2910E53A" w14:textId="64CF8161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Wrote a recursive table component to support circular</w:t>
            </w:r>
            <w:r w:rsidR="00A46821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/infinitely nested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data structures with a minimal performance impact.</w:t>
            </w:r>
          </w:p>
          <w:p w14:paraId="18CDE2EC" w14:textId="1A374AA5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Used the React Profiler and Lighthouse for performance analysis</w:t>
            </w:r>
            <w:r w:rsidR="00DE01B3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, and kept the application running at top speed.</w:t>
            </w:r>
          </w:p>
          <w:p w14:paraId="37381547" w14:textId="0A06C0E7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Created and tested "spring-starter" like functionality for value-added features on top of Spring Cloud Sleuth.</w:t>
            </w:r>
          </w:p>
          <w:p w14:paraId="6EA9E91D" w14:textId="7457A26E" w:rsidR="002F01B3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Migrated documentation generation for a Spring project to </w:t>
            </w:r>
            <w:r w:rsidR="006E5B58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its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own separate project to enable separate versioning and faster changes.</w:t>
            </w:r>
          </w:p>
          <w:p w14:paraId="4CE8EAF4" w14:textId="1BD3AACE" w:rsidR="00BF748F" w:rsidRPr="00FB4D22" w:rsidRDefault="002F01B3" w:rsidP="00C14EA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1" w:right="149" w:hanging="265"/>
              <w:rPr>
                <w:color w:val="000000" w:themeColor="text1"/>
                <w:sz w:val="20"/>
              </w:rPr>
            </w:pP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Wrote an impact analysis for describing the severity and effort needed to resolve breaking changes</w:t>
            </w:r>
            <w:r w:rsidR="006D48C9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="00A612D2"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for consumer teams</w:t>
            </w:r>
            <w:r w:rsidRPr="00FB4D22">
              <w:rPr>
                <w:rFonts w:ascii="Consolas" w:hAnsi="Consolas"/>
                <w:color w:val="000000" w:themeColor="text1"/>
                <w:sz w:val="18"/>
                <w:szCs w:val="18"/>
              </w:rPr>
              <w:t>.</w:t>
            </w:r>
          </w:p>
          <w:p w14:paraId="0BFE1521" w14:textId="0A612C30" w:rsidR="002F01B3" w:rsidRPr="00902955" w:rsidRDefault="002F01B3" w:rsidP="00C14EAC">
            <w:pPr>
              <w:spacing w:line="276" w:lineRule="auto"/>
              <w:ind w:left="431" w:right="149" w:hanging="265"/>
              <w:rPr>
                <w:color w:val="000000" w:themeColor="text1"/>
              </w:rPr>
            </w:pPr>
          </w:p>
        </w:tc>
      </w:tr>
      <w:tr w:rsidR="00BF748F" w:rsidRPr="001D623B" w14:paraId="133568FF" w14:textId="77777777" w:rsidTr="00902955">
        <w:tc>
          <w:tcPr>
            <w:tcW w:w="10890" w:type="dxa"/>
            <w:shd w:val="clear" w:color="auto" w:fill="FFFFFF" w:themeFill="background1"/>
          </w:tcPr>
          <w:p w14:paraId="3A4CF1AB" w14:textId="77777777" w:rsidR="00BF748F" w:rsidRPr="00902955" w:rsidRDefault="00BF748F" w:rsidP="00C14EAC">
            <w:pPr>
              <w:pStyle w:val="Subsection"/>
              <w:spacing w:line="276" w:lineRule="auto"/>
              <w:ind w:left="431" w:right="149" w:hanging="265"/>
              <w:rPr>
                <w:rFonts w:ascii="Segoe UI" w:hAnsi="Segoe UI" w:cs="Segoe UI"/>
                <w:b/>
                <w:bCs w:val="0"/>
                <w:vanish/>
                <w:color w:val="000000" w:themeColor="text1"/>
                <w:specVanish/>
              </w:rPr>
            </w:pPr>
            <w:r w:rsidRPr="00902955">
              <w:rPr>
                <w:rFonts w:ascii="Segoe UI" w:hAnsi="Segoe UI" w:cs="Segoe UI"/>
                <w:b/>
                <w:bCs w:val="0"/>
                <w:color w:val="000000" w:themeColor="text1"/>
              </w:rPr>
              <w:t>Software Developer</w:t>
            </w:r>
          </w:p>
          <w:p w14:paraId="34E01293" w14:textId="0D625B56" w:rsidR="00BF748F" w:rsidRPr="00902955" w:rsidRDefault="00BF748F" w:rsidP="00C14EAC">
            <w:pPr>
              <w:pStyle w:val="NoSpacing"/>
              <w:spacing w:line="276" w:lineRule="auto"/>
              <w:ind w:left="431" w:right="149" w:hanging="265"/>
              <w:rPr>
                <w:rFonts w:ascii="Segoe UI" w:hAnsi="Segoe UI" w:cs="Segoe UI"/>
                <w:color w:val="000000" w:themeColor="text1"/>
              </w:rPr>
            </w:pPr>
            <w:r w:rsidRPr="00902955">
              <w:rPr>
                <w:rFonts w:ascii="Segoe UI" w:eastAsiaTheme="majorEastAsia" w:hAnsi="Segoe UI" w:cs="Segoe UI"/>
                <w:color w:val="000000" w:themeColor="text1"/>
                <w:spacing w:val="24"/>
              </w:rPr>
              <w:t xml:space="preserve"> </w:t>
            </w:r>
            <w:r w:rsidR="00DF71D1" w:rsidRPr="00902955">
              <w:rPr>
                <w:rFonts w:ascii="Segoe UI" w:eastAsiaTheme="majorEastAsia" w:hAnsi="Segoe UI" w:cs="Segoe UI"/>
                <w:color w:val="000000" w:themeColor="text1"/>
                <w:spacing w:val="24"/>
              </w:rPr>
              <w:t xml:space="preserve"> 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>RBC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 xml:space="preserve">, Toronto, Canada                                                                         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>Jan 2019 - Sep 2019</w:t>
            </w:r>
          </w:p>
        </w:tc>
      </w:tr>
      <w:tr w:rsidR="00BF748F" w:rsidRPr="00EB259D" w14:paraId="5CFDA83F" w14:textId="77777777" w:rsidTr="00902955">
        <w:tc>
          <w:tcPr>
            <w:tcW w:w="10890" w:type="dxa"/>
            <w:shd w:val="clear" w:color="auto" w:fill="FFFFFF" w:themeFill="background1"/>
          </w:tcPr>
          <w:p w14:paraId="0309BF14" w14:textId="77777777" w:rsidR="00BF748F" w:rsidRPr="00902955" w:rsidRDefault="00BF748F" w:rsidP="00C14EA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Created a compliance reporting tool which pulled data from Elasticsearch and APIs from internal SCM tools and generated a report which was automatically emailed to business owners. This tool alleviated 4 hours of work every week.</w:t>
            </w:r>
          </w:p>
          <w:p w14:paraId="14179F74" w14:textId="77777777" w:rsidR="002F01B3" w:rsidRPr="00902955" w:rsidRDefault="00BF748F" w:rsidP="0028566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Created a command line tool in Node.js which generates and manages Node.js microservice projects with Docker Compose and VS Code integrations. Published to InnerSource for the whole organization to benefit.</w:t>
            </w:r>
          </w:p>
          <w:p w14:paraId="5B295DBB" w14:textId="7577E84C" w:rsidR="00823A79" w:rsidRPr="00902955" w:rsidRDefault="00823A79" w:rsidP="00823A79">
            <w:pPr>
              <w:spacing w:line="276" w:lineRule="auto"/>
              <w:ind w:left="166" w:right="149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</w:p>
        </w:tc>
      </w:tr>
      <w:tr w:rsidR="00BF748F" w:rsidRPr="001D623B" w14:paraId="64655919" w14:textId="77777777" w:rsidTr="00902955">
        <w:tc>
          <w:tcPr>
            <w:tcW w:w="10890" w:type="dxa"/>
            <w:shd w:val="clear" w:color="auto" w:fill="FFFFFF" w:themeFill="background1"/>
          </w:tcPr>
          <w:p w14:paraId="0A2C6683" w14:textId="3E2D8C25" w:rsidR="00BF748F" w:rsidRPr="00902955" w:rsidRDefault="00BF748F" w:rsidP="00C14EAC">
            <w:pPr>
              <w:pStyle w:val="Subsection"/>
              <w:spacing w:line="276" w:lineRule="auto"/>
              <w:ind w:left="431" w:right="149" w:hanging="265"/>
              <w:rPr>
                <w:rFonts w:ascii="Segoe UI" w:hAnsi="Segoe UI" w:cs="Segoe UI"/>
                <w:color w:val="000000" w:themeColor="text1"/>
              </w:rPr>
            </w:pPr>
            <w:r w:rsidRPr="00902955">
              <w:rPr>
                <w:rFonts w:ascii="Segoe UI" w:hAnsi="Segoe UI" w:cs="Segoe UI"/>
                <w:b/>
                <w:bCs w:val="0"/>
                <w:color w:val="000000" w:themeColor="text1"/>
              </w:rPr>
              <w:t>Technical Systems Analyst Co-op</w:t>
            </w:r>
            <w:r w:rsidRPr="0090295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 xml:space="preserve"> 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>RBC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>, Toronto, Canada</w:t>
            </w:r>
            <w:r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DF71D1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DF71D1" w:rsidRPr="00902955">
              <w:rPr>
                <w:color w:val="000000" w:themeColor="text1"/>
                <w:spacing w:val="24"/>
              </w:rPr>
              <w:t xml:space="preserve">                                      </w:t>
            </w:r>
            <w:r w:rsidRPr="00902955">
              <w:rPr>
                <w:rStyle w:val="NoSpacingChar"/>
                <w:rFonts w:ascii="Segoe UI" w:hAnsi="Segoe UI" w:cs="Segoe UI"/>
                <w:color w:val="000000" w:themeColor="text1"/>
              </w:rPr>
              <w:t>May 2018 - Aug 2018</w:t>
            </w:r>
          </w:p>
        </w:tc>
      </w:tr>
      <w:tr w:rsidR="00BF748F" w:rsidRPr="00E57294" w14:paraId="77ACDEC3" w14:textId="77777777" w:rsidTr="00902955">
        <w:tc>
          <w:tcPr>
            <w:tcW w:w="10890" w:type="dxa"/>
            <w:shd w:val="clear" w:color="auto" w:fill="FFFFFF" w:themeFill="background1"/>
          </w:tcPr>
          <w:p w14:paraId="614F77B4" w14:textId="74347553" w:rsidR="006E5B58" w:rsidRPr="00902955" w:rsidRDefault="00BF748F" w:rsidP="00C14E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Created a GitHub user management service which integrates with Jira webhooks for the automation of </w:t>
            </w:r>
            <w:r w:rsidR="00285667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support </w:t>
            </w: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tickets. This service is in production and has served over 500 tickets.</w:t>
            </w:r>
          </w:p>
          <w:p w14:paraId="428A5C49" w14:textId="77777777" w:rsidR="00E15496" w:rsidRPr="00902955" w:rsidRDefault="00BF748F" w:rsidP="00C14E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Worked on the front end of a web portal in Angular 6 to port over an older portal which no longer worked.</w:t>
            </w:r>
          </w:p>
          <w:p w14:paraId="57BC7DBA" w14:textId="622A6D11" w:rsidR="006E5B58" w:rsidRPr="00902955" w:rsidRDefault="00BF748F" w:rsidP="00C14E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Created a user load simulation for Jira using .NET Core 2.1</w:t>
            </w:r>
            <w:r w:rsidR="00571B8D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r w:rsidR="00364425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for the DBA to record </w:t>
            </w:r>
            <w:r w:rsidR="00285667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database performance</w:t>
            </w: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.</w:t>
            </w:r>
          </w:p>
          <w:p w14:paraId="1951EFC9" w14:textId="77777777" w:rsidR="002F01B3" w:rsidRPr="00902955" w:rsidRDefault="00BF748F" w:rsidP="00C14E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Worked closely with AppSec to test the integration of NexusIQ from a Jenkins Pipeline and our internal onboarding portal</w:t>
            </w:r>
            <w:r w:rsidR="006E5B58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. Tested </w:t>
            </w:r>
            <w:r w:rsidR="006E5B58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Contrast Security scanning against the </w:t>
            </w:r>
            <w:r w:rsidR="006E5B58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OWASP </w:t>
            </w:r>
            <w:r w:rsidR="006E5B58"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WebGoat application.</w:t>
            </w:r>
          </w:p>
          <w:p w14:paraId="1F18060D" w14:textId="45B3AF1E" w:rsidR="006E5B58" w:rsidRPr="00902955" w:rsidRDefault="006E5B58" w:rsidP="00C14EAC">
            <w:p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</w:p>
        </w:tc>
      </w:tr>
      <w:tr w:rsidR="00BF748F" w:rsidRPr="001D623B" w14:paraId="73062293" w14:textId="77777777" w:rsidTr="00902955">
        <w:tc>
          <w:tcPr>
            <w:tcW w:w="10890" w:type="dxa"/>
            <w:shd w:val="clear" w:color="auto" w:fill="FFFFFF" w:themeFill="background1"/>
          </w:tcPr>
          <w:p w14:paraId="3DEAC7F7" w14:textId="4A83DB74" w:rsidR="00BF748F" w:rsidRPr="00902955" w:rsidRDefault="00BF748F" w:rsidP="00C14EAC">
            <w:pPr>
              <w:pStyle w:val="Subsection"/>
              <w:spacing w:line="276" w:lineRule="auto"/>
              <w:ind w:left="431" w:right="149" w:hanging="265"/>
              <w:rPr>
                <w:rFonts w:ascii="Segoe UI" w:hAnsi="Segoe UI" w:cs="Segoe UI"/>
                <w:color w:val="000000" w:themeColor="text1"/>
              </w:rPr>
            </w:pPr>
            <w:r w:rsidRPr="00902955">
              <w:rPr>
                <w:rFonts w:ascii="Segoe UI" w:hAnsi="Segoe UI" w:cs="Segoe UI"/>
                <w:b/>
                <w:bCs w:val="0"/>
                <w:color w:val="000000" w:themeColor="text1"/>
              </w:rPr>
              <w:t>Software Developer Analyst Co-op</w:t>
            </w:r>
            <w:r w:rsidR="00C14EAC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D86885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DF71D1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C14EAC" w:rsidRPr="00902955">
              <w:rPr>
                <w:rFonts w:ascii="Segoe UI" w:hAnsi="Segoe UI" w:cs="Segoe UI"/>
                <w:color w:val="000000" w:themeColor="text1"/>
              </w:rPr>
              <w:t>RBC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>Toronto, Canada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  <w:r w:rsidR="00D86885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                            </w:t>
            </w:r>
            <w:r w:rsidR="00DF71D1"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  </w:t>
            </w:r>
            <w:r w:rsidRPr="00902955">
              <w:rPr>
                <w:rStyle w:val="NoSpacingChar"/>
                <w:rFonts w:ascii="Segoe UI" w:hAnsi="Segoe UI" w:cs="Segoe UI"/>
                <w:color w:val="000000" w:themeColor="text1"/>
              </w:rPr>
              <w:t>Sep 2017 - De</w:t>
            </w:r>
            <w:r w:rsidR="00C14EAC" w:rsidRPr="00902955">
              <w:rPr>
                <w:rStyle w:val="NoSpacingChar"/>
                <w:rFonts w:ascii="Segoe UI" w:hAnsi="Segoe UI" w:cs="Segoe UI"/>
                <w:color w:val="000000" w:themeColor="text1"/>
              </w:rPr>
              <w:t>c</w:t>
            </w:r>
            <w:r w:rsidRPr="00902955">
              <w:rPr>
                <w:rStyle w:val="NoSpacingChar"/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BF748F" w:rsidRPr="00941205" w14:paraId="5A8B1A67" w14:textId="77777777" w:rsidTr="00902955">
        <w:tc>
          <w:tcPr>
            <w:tcW w:w="10890" w:type="dxa"/>
            <w:shd w:val="clear" w:color="auto" w:fill="FFFFFF" w:themeFill="background1"/>
          </w:tcPr>
          <w:p w14:paraId="365BCAA5" w14:textId="77777777" w:rsidR="002F01B3" w:rsidRPr="00902955" w:rsidRDefault="00BF748F" w:rsidP="00C14EA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Performed black box e2e testing for the MaaS 360 application on iOS using Appium, Python, and an internal testing framework.</w:t>
            </w:r>
          </w:p>
          <w:p w14:paraId="4D69450E" w14:textId="5226D23A" w:rsidR="002F01B3" w:rsidRPr="00902955" w:rsidRDefault="002F01B3" w:rsidP="00C14EAC">
            <w:pPr>
              <w:pStyle w:val="ListParagraph"/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</w:p>
        </w:tc>
      </w:tr>
      <w:tr w:rsidR="00BF748F" w:rsidRPr="00E57294" w14:paraId="5837B227" w14:textId="77777777" w:rsidTr="00902955">
        <w:tc>
          <w:tcPr>
            <w:tcW w:w="10890" w:type="dxa"/>
            <w:shd w:val="clear" w:color="auto" w:fill="FFFFFF" w:themeFill="background1"/>
          </w:tcPr>
          <w:p w14:paraId="2580C5F9" w14:textId="70C5C21B" w:rsidR="00BF748F" w:rsidRPr="00902955" w:rsidRDefault="00BF748F" w:rsidP="00DF71D1">
            <w:pPr>
              <w:pStyle w:val="Subsection"/>
              <w:spacing w:line="276" w:lineRule="auto"/>
              <w:ind w:left="431" w:right="149" w:hanging="265"/>
              <w:rPr>
                <w:rFonts w:ascii="Segoe UI" w:hAnsi="Segoe UI" w:cs="Segoe UI"/>
                <w:color w:val="000000" w:themeColor="text1"/>
              </w:rPr>
            </w:pPr>
            <w:r w:rsidRPr="00902955">
              <w:rPr>
                <w:rFonts w:ascii="Segoe UI" w:hAnsi="Segoe UI" w:cs="Segoe UI"/>
                <w:b/>
                <w:bCs w:val="0"/>
                <w:color w:val="000000" w:themeColor="text1"/>
              </w:rPr>
              <w:t>Technical Quality Assurance Analyst Co-op</w:t>
            </w:r>
            <w:r w:rsidR="00DF71D1" w:rsidRPr="00902955">
              <w:rPr>
                <w:rFonts w:ascii="Segoe UI" w:hAnsi="Segoe UI" w:cs="Segoe UI"/>
                <w:b/>
                <w:bCs w:val="0"/>
                <w:color w:val="000000" w:themeColor="text1"/>
              </w:rPr>
              <w:t xml:space="preserve">   </w:t>
            </w:r>
            <w:r w:rsidR="00C14EAC" w:rsidRPr="00902955">
              <w:rPr>
                <w:rFonts w:ascii="Segoe UI" w:hAnsi="Segoe UI" w:cs="Segoe UI"/>
                <w:color w:val="000000" w:themeColor="text1"/>
              </w:rPr>
              <w:t>RBC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="00C14EAC" w:rsidRPr="00902955">
              <w:rPr>
                <w:rFonts w:ascii="Segoe UI" w:hAnsi="Segoe UI" w:cs="Segoe UI"/>
                <w:color w:val="000000" w:themeColor="text1"/>
              </w:rPr>
              <w:t>Toronto, Canada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 xml:space="preserve">    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 xml:space="preserve">                         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 xml:space="preserve">   </w:t>
            </w:r>
            <w:r w:rsidR="00DF71D1" w:rsidRPr="00902955">
              <w:rPr>
                <w:rFonts w:ascii="Segoe UI" w:hAnsi="Segoe UI" w:cs="Segoe UI"/>
                <w:color w:val="000000" w:themeColor="text1"/>
              </w:rPr>
              <w:t xml:space="preserve">   </w:t>
            </w:r>
            <w:r w:rsidR="00D86885" w:rsidRPr="00902955">
              <w:rPr>
                <w:rFonts w:ascii="Segoe UI" w:hAnsi="Segoe UI" w:cs="Segoe UI"/>
                <w:color w:val="000000" w:themeColor="text1"/>
              </w:rPr>
              <w:t>Jan</w:t>
            </w:r>
            <w:r w:rsidRPr="00902955">
              <w:rPr>
                <w:rStyle w:val="NoSpacingChar"/>
                <w:rFonts w:ascii="Segoe UI" w:hAnsi="Segoe UI" w:cs="Segoe UI"/>
                <w:color w:val="000000" w:themeColor="text1"/>
              </w:rPr>
              <w:t xml:space="preserve"> 2017 - Apr 2017</w:t>
            </w:r>
            <w:r w:rsidRPr="00902955">
              <w:rPr>
                <w:rFonts w:ascii="Segoe UI" w:hAnsi="Segoe UI" w:cs="Segoe UI"/>
                <w:color w:val="000000" w:themeColor="text1"/>
                <w:spacing w:val="24"/>
              </w:rPr>
              <w:t xml:space="preserve"> </w:t>
            </w:r>
          </w:p>
        </w:tc>
      </w:tr>
      <w:tr w:rsidR="00BF748F" w:rsidRPr="00E57294" w14:paraId="6B0340E2" w14:textId="77777777" w:rsidTr="00902955">
        <w:trPr>
          <w:trHeight w:val="1305"/>
        </w:trPr>
        <w:tc>
          <w:tcPr>
            <w:tcW w:w="10890" w:type="dxa"/>
            <w:shd w:val="clear" w:color="auto" w:fill="FFFFFF" w:themeFill="background1"/>
          </w:tcPr>
          <w:p w14:paraId="6BBA740E" w14:textId="7F8C4E53" w:rsidR="00014216" w:rsidRPr="00720ECC" w:rsidRDefault="00BF748F" w:rsidP="00AB3E1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1" w:right="149" w:hanging="265"/>
              <w:rPr>
                <w:rFonts w:ascii="Consolas" w:hAnsi="Consolas"/>
                <w:color w:val="000000" w:themeColor="text1"/>
              </w:rPr>
            </w:pPr>
            <w:r w:rsidRPr="00902955">
              <w:rPr>
                <w:rFonts w:ascii="Consolas" w:hAnsi="Consolas"/>
                <w:color w:val="000000" w:themeColor="text1"/>
                <w:sz w:val="18"/>
                <w:szCs w:val="18"/>
              </w:rPr>
              <w:t>Researched Open Source Service Virtualization tools. Chose Wiremock as the most optimal Service Virtualization tool and created a Java Spring Boot server which had the ability to boot multiple instances of Wiremock and provision them into server farms. This supported mutual SSL; nearly all the other choices did not. I used SonarQube for analyzing my code, and I tested my application with Junit and had approximately 90% test coverage.</w:t>
            </w:r>
          </w:p>
        </w:tc>
      </w:tr>
    </w:tbl>
    <w:p w14:paraId="7477A58B" w14:textId="51FA35B3" w:rsidR="00BA7104" w:rsidRPr="006E5B58" w:rsidRDefault="006E5B58" w:rsidP="00014216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BA7104" w:rsidRPr="006E5B58" w:rsidSect="00E41643">
      <w:pgSz w:w="12240" w:h="15840"/>
      <w:pgMar w:top="450" w:right="1440" w:bottom="90" w:left="144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977A" w14:textId="77777777" w:rsidR="00554B03" w:rsidRDefault="00554B03" w:rsidP="00014216">
      <w:pPr>
        <w:spacing w:after="0" w:line="240" w:lineRule="auto"/>
      </w:pPr>
      <w:r>
        <w:separator/>
      </w:r>
    </w:p>
  </w:endnote>
  <w:endnote w:type="continuationSeparator" w:id="0">
    <w:p w14:paraId="1AF803F3" w14:textId="77777777" w:rsidR="00554B03" w:rsidRDefault="00554B03" w:rsidP="0001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1487" w14:textId="77777777" w:rsidR="00554B03" w:rsidRDefault="00554B03" w:rsidP="00014216">
      <w:pPr>
        <w:spacing w:after="0" w:line="240" w:lineRule="auto"/>
      </w:pPr>
      <w:r>
        <w:separator/>
      </w:r>
    </w:p>
  </w:footnote>
  <w:footnote w:type="continuationSeparator" w:id="0">
    <w:p w14:paraId="59425F4B" w14:textId="77777777" w:rsidR="00554B03" w:rsidRDefault="00554B03" w:rsidP="0001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5FB6"/>
    <w:multiLevelType w:val="hybridMultilevel"/>
    <w:tmpl w:val="A8AC3AC4"/>
    <w:lvl w:ilvl="0" w:tplc="CFB4A990">
      <w:numFmt w:val="bullet"/>
      <w:lvlText w:val="˃"/>
      <w:lvlJc w:val="left"/>
      <w:pPr>
        <w:ind w:left="720" w:hanging="360"/>
      </w:pPr>
      <w:rPr>
        <w:rFonts w:ascii="Consolas" w:eastAsiaTheme="minorHAnsi" w:hAnsi="Consolas" w:cstheme="minorBidi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6AA9"/>
    <w:multiLevelType w:val="hybridMultilevel"/>
    <w:tmpl w:val="7A26780C"/>
    <w:lvl w:ilvl="0" w:tplc="EC5C3E38">
      <w:numFmt w:val="bullet"/>
      <w:lvlText w:val="˃"/>
      <w:lvlJc w:val="left"/>
      <w:pPr>
        <w:ind w:left="720" w:hanging="360"/>
      </w:pPr>
      <w:rPr>
        <w:rFonts w:ascii="Consolas" w:eastAsiaTheme="minorHAnsi" w:hAnsi="Consola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1A03"/>
    <w:multiLevelType w:val="hybridMultilevel"/>
    <w:tmpl w:val="07F00338"/>
    <w:lvl w:ilvl="0" w:tplc="C27A41F6">
      <w:numFmt w:val="bullet"/>
      <w:lvlText w:val="˃"/>
      <w:lvlJc w:val="left"/>
      <w:pPr>
        <w:ind w:left="883" w:hanging="360"/>
      </w:pPr>
      <w:rPr>
        <w:rFonts w:ascii="Consolas" w:eastAsiaTheme="minorHAnsi" w:hAnsi="Consola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52746EB9"/>
    <w:multiLevelType w:val="hybridMultilevel"/>
    <w:tmpl w:val="C284DB28"/>
    <w:lvl w:ilvl="0" w:tplc="2E502B12">
      <w:numFmt w:val="bullet"/>
      <w:lvlText w:val=""/>
      <w:lvlJc w:val="left"/>
      <w:pPr>
        <w:ind w:left="-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8F"/>
    <w:rsid w:val="0000233E"/>
    <w:rsid w:val="00014216"/>
    <w:rsid w:val="00020F19"/>
    <w:rsid w:val="00037C2E"/>
    <w:rsid w:val="0022718A"/>
    <w:rsid w:val="00263FDB"/>
    <w:rsid w:val="00285667"/>
    <w:rsid w:val="002F01B3"/>
    <w:rsid w:val="002F41AC"/>
    <w:rsid w:val="00351815"/>
    <w:rsid w:val="00364425"/>
    <w:rsid w:val="003C2538"/>
    <w:rsid w:val="004E3263"/>
    <w:rsid w:val="004E5608"/>
    <w:rsid w:val="00554B03"/>
    <w:rsid w:val="00571B8D"/>
    <w:rsid w:val="006D48C9"/>
    <w:rsid w:val="006D649C"/>
    <w:rsid w:val="006E5B58"/>
    <w:rsid w:val="006F46B0"/>
    <w:rsid w:val="00720ECC"/>
    <w:rsid w:val="00823A79"/>
    <w:rsid w:val="008C46BA"/>
    <w:rsid w:val="00902955"/>
    <w:rsid w:val="009D35D6"/>
    <w:rsid w:val="00A24E3C"/>
    <w:rsid w:val="00A46821"/>
    <w:rsid w:val="00A612D2"/>
    <w:rsid w:val="00AB3E12"/>
    <w:rsid w:val="00AE0522"/>
    <w:rsid w:val="00B52D0E"/>
    <w:rsid w:val="00BC25D3"/>
    <w:rsid w:val="00BF748F"/>
    <w:rsid w:val="00C14EAC"/>
    <w:rsid w:val="00D6335C"/>
    <w:rsid w:val="00D86885"/>
    <w:rsid w:val="00D87220"/>
    <w:rsid w:val="00DE01B3"/>
    <w:rsid w:val="00DF71D1"/>
    <w:rsid w:val="00E15496"/>
    <w:rsid w:val="00E41643"/>
    <w:rsid w:val="00E42936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82624"/>
  <w15:chartTrackingRefBased/>
  <w15:docId w15:val="{699C05C2-2085-4A69-A0E8-AE660105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8F"/>
    <w:pPr>
      <w:spacing w:line="240" w:lineRule="auto"/>
      <w:ind w:left="720" w:hanging="288"/>
      <w:contextualSpacing/>
    </w:pPr>
    <w:rPr>
      <w:rFonts w:ascii="Calibri" w:hAnsi="Calibri"/>
      <w:color w:val="323E4F" w:themeColor="text2" w:themeShade="BF"/>
      <w:sz w:val="21"/>
    </w:rPr>
  </w:style>
  <w:style w:type="paragraph" w:styleId="NoSpacing">
    <w:name w:val="No Spacing"/>
    <w:link w:val="NoSpacingChar"/>
    <w:uiPriority w:val="1"/>
    <w:qFormat/>
    <w:rsid w:val="00BF748F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BF748F"/>
    <w:rPr>
      <w:sz w:val="21"/>
    </w:rPr>
  </w:style>
  <w:style w:type="table" w:styleId="TableGrid">
    <w:name w:val="Table Grid"/>
    <w:basedOn w:val="TableNormal"/>
    <w:uiPriority w:val="59"/>
    <w:rsid w:val="00BF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">
    <w:name w:val="Subsection"/>
    <w:basedOn w:val="Heading2"/>
    <w:qFormat/>
    <w:rsid w:val="00BF748F"/>
    <w:pPr>
      <w:spacing w:before="0" w:line="240" w:lineRule="auto"/>
    </w:pPr>
    <w:rPr>
      <w:rFonts w:asciiTheme="minorHAnsi" w:hAnsiTheme="minorHAnsi"/>
      <w:bCs/>
      <w:color w:val="4472C4" w:themeColor="accent1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16"/>
  </w:style>
  <w:style w:type="paragraph" w:styleId="Footer">
    <w:name w:val="footer"/>
    <w:basedOn w:val="Normal"/>
    <w:link w:val="FooterChar"/>
    <w:uiPriority w:val="99"/>
    <w:unhideWhenUsed/>
    <w:rsid w:val="0001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phharrisonli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pharrisonl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harril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Harrison-Lim</dc:creator>
  <cp:keywords/>
  <dc:description/>
  <cp:lastModifiedBy>Joseph Harrison-Lim</cp:lastModifiedBy>
  <cp:revision>5</cp:revision>
  <cp:lastPrinted>2020-07-04T04:44:00Z</cp:lastPrinted>
  <dcterms:created xsi:type="dcterms:W3CDTF">2020-07-04T05:04:00Z</dcterms:created>
  <dcterms:modified xsi:type="dcterms:W3CDTF">2020-07-04T05:07:00Z</dcterms:modified>
</cp:coreProperties>
</file>