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4E06FEB5" w:rsidP="5F5D7A6C" w:rsidRDefault="4E06FEB5" w14:paraId="27524AC0" w14:textId="77FE9D2F">
      <w:pPr>
        <w:spacing w:line="24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F5D7A6C" w:rsidR="2C105F8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Th_ECE</w:t>
      </w:r>
      <w:r w:rsidRPr="5F5D7A6C" w:rsidR="2C105F8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19_56</w:t>
      </w:r>
    </w:p>
    <w:p w:rsidR="10858979" w:rsidP="10858979" w:rsidRDefault="10858979" w14:paraId="0A59B226" w14:textId="677DCD0E">
      <w:pPr>
        <w:pStyle w:val="Normal"/>
        <w:jc w:val="left"/>
        <w:rPr>
          <w:rFonts w:ascii="Times New Roman" w:hAnsi="Times New Roman" w:eastAsia="Times New Roman" w:cs="Times New Roman"/>
          <w:b w:val="1"/>
          <w:bCs w:val="1"/>
          <w:sz w:val="40"/>
          <w:szCs w:val="40"/>
        </w:rPr>
      </w:pPr>
    </w:p>
    <w:p w:rsidR="4E06FEB5" w:rsidP="10858979" w:rsidRDefault="4E06FEB5" w14:paraId="496796BD" w14:textId="4E943FD7">
      <w:pPr>
        <w:jc w:val="center"/>
      </w:pPr>
      <w:r w:rsidR="4E06FEB5">
        <w:drawing>
          <wp:inline wp14:editId="3A335749" wp14:anchorId="7C2C9A4B">
            <wp:extent cx="1276350" cy="1600200"/>
            <wp:effectExtent l="0" t="0" r="0" b="0"/>
            <wp:docPr id="1305253436" name="drawing" descr="C:\Users\ASHIQUE\Desktop\KUET_LOGO.svg.p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5253436" name=""/>
                    <pic:cNvPicPr/>
                  </pic:nvPicPr>
                  <pic:blipFill>
                    <a:blip xmlns:r="http://schemas.openxmlformats.org/officeDocument/2006/relationships" r:embed="rId995592837">
                      <a:extLst>
                        <a:ext xmlns:a="http://schemas.openxmlformats.org/drawingml/2006/main" uri="{28A0092B-C50C-407E-A947-70E740481C1C}">
                          <a14:useLocalDpi xmlns:a14="http://schemas.microsoft.com/office/drawing/2010/main" val="0"/>
                        </a:ext>
                      </a:extLst>
                    </a:blip>
                    <a:stretch>
                      <a:fillRect/>
                    </a:stretch>
                  </pic:blipFill>
                  <pic:spPr>
                    <a:xfrm>
                      <a:off x="0" y="0"/>
                      <a:ext cx="1276350" cy="1600200"/>
                    </a:xfrm>
                    <a:prstGeom prst="rect">
                      <a:avLst/>
                    </a:prstGeom>
                  </pic:spPr>
                </pic:pic>
              </a:graphicData>
            </a:graphic>
          </wp:inline>
        </w:drawing>
      </w:r>
    </w:p>
    <w:p w:rsidR="10858979" w:rsidP="10858979" w:rsidRDefault="10858979" w14:paraId="59175594" w14:textId="4C8AD6D0">
      <w:pPr>
        <w:pStyle w:val="Normal"/>
        <w:jc w:val="left"/>
        <w:rPr>
          <w:rFonts w:ascii="Times New Roman" w:hAnsi="Times New Roman" w:eastAsia="Times New Roman" w:cs="Times New Roman"/>
          <w:b w:val="1"/>
          <w:bCs w:val="1"/>
          <w:sz w:val="40"/>
          <w:szCs w:val="40"/>
        </w:rPr>
      </w:pPr>
    </w:p>
    <w:p w:rsidR="10858979" w:rsidP="5F5D7A6C" w:rsidRDefault="10858979" w14:paraId="151A7451" w14:textId="126EA182">
      <w:pPr>
        <w:pStyle w:val="Normal"/>
        <w:jc w:val="center"/>
        <w:rPr>
          <w:rFonts w:ascii="Times New Roman" w:hAnsi="Times New Roman" w:eastAsia="Times New Roman" w:cs="Times New Roman"/>
          <w:b w:val="1"/>
          <w:bCs w:val="1"/>
          <w:sz w:val="44"/>
          <w:szCs w:val="44"/>
        </w:rPr>
      </w:pPr>
      <w:r w:rsidRPr="5F5D7A6C" w:rsidR="74FE75E5">
        <w:rPr>
          <w:rFonts w:ascii="Times New Roman" w:hAnsi="Times New Roman" w:eastAsia="Times New Roman" w:cs="Times New Roman"/>
          <w:b w:val="1"/>
          <w:bCs w:val="1"/>
          <w:sz w:val="44"/>
          <w:szCs w:val="44"/>
        </w:rPr>
        <w:t>Comparative Analysis of Neural Network Architectures for Stock Price Prediction: A Study of AAPL and NIFTY Market Data</w:t>
      </w:r>
    </w:p>
    <w:p w:rsidR="10858979" w:rsidP="5F5D7A6C" w:rsidRDefault="10858979" w14:paraId="13E9E26A" w14:textId="30040674">
      <w:pPr>
        <w:pStyle w:val="Normal"/>
        <w:widowControl w:val="0"/>
        <w:pBdr>
          <w:top w:val="nil" w:color="000000" w:sz="0" w:space="0"/>
          <w:left w:val="nil" w:color="000000" w:sz="0" w:space="0"/>
          <w:bottom w:val="nil" w:color="000000" w:sz="0" w:space="0"/>
          <w:right w:val="nil" w:color="000000" w:sz="0" w:space="0"/>
          <w:between w:val="nil" w:color="000000" w:sz="0" w:space="0"/>
        </w:pBdr>
        <w:spacing w:before="643"/>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F5D7A6C" w:rsidR="2C105F8B">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xml:space="preserve">Imamul Islam Ifti </w:t>
      </w:r>
      <w:r>
        <w:br/>
      </w:r>
      <w:r w:rsidRPr="5F5D7A6C" w:rsidR="2C105F8B">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1909056</w:t>
      </w:r>
    </w:p>
    <w:p w:rsidR="10858979" w:rsidP="10858979" w:rsidRDefault="10858979" w14:paraId="6600919D" w14:textId="607033ED">
      <w:pPr>
        <w:pStyle w:val="Normal"/>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w:rsidR="10858979" w:rsidP="5F5D7A6C" w:rsidRDefault="10858979" w14:paraId="4485A3FA" w14:textId="30D7C88A">
      <w:pPr>
        <w:pStyle w:val="Normal"/>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w:rsidR="5F5D7A6C" w:rsidP="5F5D7A6C" w:rsidRDefault="5F5D7A6C" w14:paraId="58FCA014" w14:textId="1E011081">
      <w:pPr>
        <w:pStyle w:val="Normal"/>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w:rsidR="5F5D7A6C" w:rsidP="5F5D7A6C" w:rsidRDefault="5F5D7A6C" w14:paraId="045C7A75" w14:textId="3A460231">
      <w:pPr>
        <w:pStyle w:val="Normal"/>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w:rsidR="31C39C76" w:rsidP="10858979" w:rsidRDefault="31C39C76" w14:paraId="2052F040" w14:textId="16B5FDF2">
      <w:pPr>
        <w:pStyle w:val="Normal"/>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0858979" w:rsidR="31C39C7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September</w:t>
      </w:r>
      <w:r w:rsidRPr="10858979" w:rsidR="4E06FEB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2025</w:t>
      </w:r>
      <w:r w:rsidR="4E06FEB5">
        <w:drawing>
          <wp:inline wp14:editId="0F09F2E6" wp14:anchorId="7653CD3A">
            <wp:extent cx="5295900" cy="76200"/>
            <wp:effectExtent l="0" t="0" r="0" b="0"/>
            <wp:docPr id="13640250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4025036" name=""/>
                    <pic:cNvPicPr/>
                  </pic:nvPicPr>
                  <pic:blipFill>
                    <a:blip xmlns:r="http://schemas.openxmlformats.org/officeDocument/2006/relationships" r:embed="rId1661464004">
                      <a:extLst>
                        <a:ext xmlns:a="http://schemas.openxmlformats.org/drawingml/2006/main" uri="{28A0092B-C50C-407E-A947-70E740481C1C}">
                          <a14:useLocalDpi xmlns:a14="http://schemas.microsoft.com/office/drawing/2010/main" val="0"/>
                        </a:ext>
                      </a:extLst>
                    </a:blip>
                    <a:stretch>
                      <a:fillRect/>
                    </a:stretch>
                  </pic:blipFill>
                  <pic:spPr>
                    <a:xfrm>
                      <a:off x="0" y="0"/>
                      <a:ext cx="5295900" cy="76200"/>
                    </a:xfrm>
                    <a:prstGeom prst="rect">
                      <a:avLst/>
                    </a:prstGeom>
                  </pic:spPr>
                </pic:pic>
              </a:graphicData>
            </a:graphic>
          </wp:inline>
        </w:drawing>
      </w:r>
    </w:p>
    <w:p w:rsidR="4E06FEB5" w:rsidP="10858979" w:rsidRDefault="4E06FEB5" w14:paraId="42715E20" w14:textId="6BB2F0AD">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0858979" w:rsidR="4E06FEB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Department of Electronics and Communication Engineering</w:t>
      </w:r>
    </w:p>
    <w:p w:rsidR="4E06FEB5" w:rsidP="10858979" w:rsidRDefault="4E06FEB5" w14:paraId="15353712" w14:textId="56D793B6">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0858979" w:rsidR="4E06FEB5">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Khulna University of Engineering &amp; Technology</w:t>
      </w:r>
    </w:p>
    <w:p w:rsidR="4E06FEB5" w:rsidP="10858979" w:rsidRDefault="4E06FEB5" w14:paraId="7052F9B2" w14:textId="627FBFE1">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F5D7A6C" w:rsidR="2C105F8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Khulna- 9203, Bangladesh</w:t>
      </w:r>
    </w:p>
    <w:p w:rsidR="10858979" w:rsidP="5F5D7A6C" w:rsidRDefault="10858979" w14:paraId="6CEFCE77" w14:textId="3D9C2A6B">
      <w:pPr>
        <w:pStyle w:val="Normal"/>
        <w:spacing w:before="240" w:line="360" w:lineRule="auto"/>
        <w:jc w:val="center"/>
        <w:rPr>
          <w:rFonts w:ascii="Times New Roman" w:hAnsi="Times New Roman" w:eastAsia="Times New Roman" w:cs="Times New Roman"/>
          <w:b w:val="1"/>
          <w:bCs w:val="1"/>
          <w:noProof w:val="0"/>
          <w:sz w:val="36"/>
          <w:szCs w:val="36"/>
          <w:lang w:val="en-US"/>
        </w:rPr>
      </w:pPr>
      <w:r w:rsidRPr="5F5D7A6C" w:rsidR="43EE1B70">
        <w:rPr>
          <w:rFonts w:ascii="Times New Roman" w:hAnsi="Times New Roman" w:eastAsia="Times New Roman" w:cs="Times New Roman"/>
          <w:b w:val="1"/>
          <w:bCs w:val="1"/>
          <w:sz w:val="36"/>
          <w:szCs w:val="36"/>
        </w:rPr>
        <w:t>Comparative Analysis of Neural Network Architectures for Stock Price Prediction: A Study of AAPL and NIFTY Market Data</w:t>
      </w:r>
    </w:p>
    <w:p w:rsidR="10858979" w:rsidP="10858979" w:rsidRDefault="10858979" w14:paraId="2B005DC3" w14:textId="11A6715F">
      <w:pPr>
        <w:spacing w:before="240"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4E06FEB5" w:rsidP="10858979" w:rsidRDefault="4E06FEB5" w14:paraId="725F5AE6" w14:textId="0698C496">
      <w:pPr>
        <w:spacing w:before="240" w:line="360" w:lineRule="auto"/>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10858979" w:rsidR="4E06FE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This thesis is </w:t>
      </w:r>
      <w:r w:rsidRPr="10858979" w:rsidR="4E06FE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submitted</w:t>
      </w:r>
      <w:r w:rsidRPr="10858979" w:rsidR="4E06FE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the Department of Electronics and Communication Engineering, Khulna University of Engineering &amp; Technology, in partial fulfillments for the requirements of the degree of </w:t>
      </w:r>
      <w:r w:rsidRPr="10858979" w:rsidR="4E06FEB5">
        <w:rPr>
          <w:rFonts w:ascii="Arial" w:hAnsi="Arial" w:eastAsia="Arial" w:cs="Arial"/>
          <w:b w:val="1"/>
          <w:bCs w:val="1"/>
          <w:i w:val="0"/>
          <w:iCs w:val="0"/>
          <w:caps w:val="0"/>
          <w:smallCaps w:val="0"/>
          <w:noProof w:val="0"/>
          <w:color w:val="000000" w:themeColor="text1" w:themeTint="FF" w:themeShade="FF"/>
          <w:sz w:val="22"/>
          <w:szCs w:val="22"/>
          <w:lang w:val="en-US"/>
        </w:rPr>
        <w:t>“Bachelor of Science in E</w:t>
      </w:r>
      <w:r w:rsidRPr="10858979" w:rsidR="4E06FEB5">
        <w:rPr>
          <w:rFonts w:ascii="Arial" w:hAnsi="Arial" w:eastAsia="Arial" w:cs="Arial"/>
          <w:b w:val="1"/>
          <w:bCs w:val="1"/>
          <w:i w:val="0"/>
          <w:iCs w:val="0"/>
          <w:caps w:val="0"/>
          <w:smallCaps w:val="0"/>
          <w:noProof w:val="0"/>
          <w:color w:val="000000" w:themeColor="text1" w:themeTint="FF" w:themeShade="FF"/>
          <w:sz w:val="22"/>
          <w:szCs w:val="22"/>
          <w:lang w:val="en-US"/>
        </w:rPr>
        <w:t>lect</w:t>
      </w:r>
      <w:r w:rsidRPr="10858979" w:rsidR="4E06FEB5">
        <w:rPr>
          <w:rFonts w:ascii="Arial" w:hAnsi="Arial" w:eastAsia="Arial" w:cs="Arial"/>
          <w:b w:val="1"/>
          <w:bCs w:val="1"/>
          <w:i w:val="0"/>
          <w:iCs w:val="0"/>
          <w:caps w:val="0"/>
          <w:smallCaps w:val="0"/>
          <w:noProof w:val="0"/>
          <w:color w:val="000000" w:themeColor="text1" w:themeTint="FF" w:themeShade="FF"/>
          <w:sz w:val="22"/>
          <w:szCs w:val="22"/>
          <w:lang w:val="en-US"/>
        </w:rPr>
        <w:t>ronics and Communication Engineering”</w:t>
      </w:r>
    </w:p>
    <w:p w:rsidR="10858979" w:rsidP="10858979" w:rsidRDefault="10858979" w14:paraId="39FA6DC7" w14:textId="0DD96734">
      <w:pPr>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10858979" w:rsidP="10858979" w:rsidRDefault="10858979" w14:paraId="103ACBE0" w14:textId="4F49D19D">
      <w:pPr>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10858979" w:rsidP="10858979" w:rsidRDefault="10858979" w14:paraId="29171738" w14:textId="2A69FD5E">
      <w:pPr>
        <w:jc w:val="both"/>
        <w:rPr>
          <w:rFonts w:ascii="Arial" w:hAnsi="Arial" w:eastAsia="Arial" w:cs="Arial"/>
          <w:b w:val="0"/>
          <w:bCs w:val="0"/>
          <w:i w:val="0"/>
          <w:iCs w:val="0"/>
          <w:caps w:val="0"/>
          <w:smallCaps w:val="0"/>
          <w:noProof w:val="0"/>
          <w:color w:val="000000" w:themeColor="text1" w:themeTint="FF" w:themeShade="FF"/>
          <w:sz w:val="22"/>
          <w:szCs w:val="22"/>
          <w:lang w:val="en-US"/>
        </w:rPr>
      </w:pPr>
    </w:p>
    <w:tbl>
      <w:tblPr>
        <w:tblStyle w:val="TableGrid"/>
        <w:tblW w:w="8640" w:type="dxa"/>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4665"/>
        <w:gridCol w:w="3975"/>
      </w:tblGrid>
      <w:tr w:rsidR="10858979" w:rsidTr="5F5D7A6C" w14:paraId="78692570">
        <w:trPr>
          <w:trHeight w:val="300"/>
        </w:trPr>
        <w:tc>
          <w:tcPr>
            <w:tcW w:w="4665" w:type="dxa"/>
            <w:tcMar/>
          </w:tcPr>
          <w:p w:rsidR="0CB154FA" w:rsidP="5F5D7A6C" w:rsidRDefault="0CB154FA" w14:paraId="0C41377E" w14:textId="23B85EFB">
            <w:pPr>
              <w:pStyle w:val="Normal"/>
              <w:spacing w:line="276" w:lineRule="auto"/>
              <w:rPr>
                <w:rFonts w:ascii="Times New Roman" w:hAnsi="Times New Roman" w:eastAsia="Times New Roman" w:cs="Times New Roman"/>
                <w:b w:val="1"/>
                <w:bCs w:val="1"/>
                <w:i w:val="0"/>
                <w:iCs w:val="0"/>
                <w:caps w:val="0"/>
                <w:smallCaps w:val="0"/>
                <w:noProof w:val="0"/>
                <w:color w:val="000000" w:themeColor="text1" w:themeTint="FF" w:themeShade="FF"/>
                <w:sz w:val="28"/>
                <w:szCs w:val="28"/>
                <w:u w:val="none"/>
                <w:lang w:val="en-US"/>
              </w:rPr>
            </w:pPr>
            <w:r w:rsidRPr="5F5D7A6C" w:rsidR="2C96A9AF">
              <w:rPr>
                <w:rFonts w:ascii="Times New Roman" w:hAnsi="Times New Roman" w:eastAsia="Times New Roman" w:cs="Times New Roman"/>
                <w:b w:val="1"/>
                <w:bCs w:val="1"/>
                <w:i w:val="0"/>
                <w:iCs w:val="0"/>
                <w:caps w:val="0"/>
                <w:smallCaps w:val="0"/>
                <w:noProof w:val="0"/>
                <w:color w:val="000000" w:themeColor="text1" w:themeTint="FF" w:themeShade="FF"/>
                <w:sz w:val="28"/>
                <w:szCs w:val="28"/>
                <w:u w:val="none"/>
                <w:lang w:val="en-US"/>
              </w:rPr>
              <w:t>Supervised By</w:t>
            </w:r>
          </w:p>
          <w:p w:rsidR="10858979" w:rsidP="10858979" w:rsidRDefault="10858979" w14:paraId="5BDD66DC" w14:textId="77ADFB20">
            <w:pPr>
              <w:pStyle w:val="Normal"/>
              <w:spacing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070ABFF6" w:rsidP="10858979" w:rsidRDefault="070ABFF6" w14:paraId="56957E1B" w14:textId="005225FF">
            <w:pPr>
              <w:pStyle w:val="Normal"/>
              <w:spacing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0858979" w:rsidR="070ABFF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Dr. </w:t>
            </w:r>
            <w:r w:rsidRPr="10858979" w:rsidR="0CB154F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Sk. </w:t>
            </w:r>
            <w:r w:rsidRPr="10858979" w:rsidR="0CB154F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Shariful</w:t>
            </w:r>
            <w:r w:rsidRPr="10858979" w:rsidR="0CB154F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Alam</w:t>
            </w:r>
          </w:p>
          <w:p w:rsidR="0CB154FA" w:rsidP="10858979" w:rsidRDefault="0CB154FA" w14:paraId="72E0E143" w14:textId="58744EF3">
            <w:pPr>
              <w:pStyle w:val="Normal"/>
              <w:spacing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0858979" w:rsidR="0CB154F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Professor,</w:t>
            </w:r>
          </w:p>
          <w:p w:rsidR="0CB154FA" w:rsidP="10858979" w:rsidRDefault="0CB154FA" w14:paraId="30667C87" w14:textId="28F3522C">
            <w:pPr>
              <w:pStyle w:val="Normal"/>
              <w:spacing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0858979" w:rsidR="0CB154F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Department of Electronics and Communication Engineering,</w:t>
            </w:r>
          </w:p>
          <w:p w:rsidR="0CB154FA" w:rsidP="10858979" w:rsidRDefault="0CB154FA" w14:paraId="76E2DC0D" w14:textId="37A14E3B">
            <w:pPr>
              <w:pStyle w:val="Normal"/>
              <w:spacing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0858979" w:rsidR="0CB154F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KUET, Khulna</w:t>
            </w:r>
          </w:p>
        </w:tc>
        <w:tc>
          <w:tcPr>
            <w:tcW w:w="3975" w:type="dxa"/>
            <w:tcMar/>
          </w:tcPr>
          <w:p w:rsidR="0CB154FA" w:rsidP="5F5D7A6C" w:rsidRDefault="0CB154FA" w14:paraId="6FC40F51" w14:textId="616C9695">
            <w:pPr>
              <w:pStyle w:val="Normal"/>
              <w:spacing w:line="276" w:lineRule="auto"/>
              <w:rPr>
                <w:rFonts w:ascii="Times New Roman" w:hAnsi="Times New Roman" w:eastAsia="Times New Roman" w:cs="Times New Roman"/>
                <w:b w:val="1"/>
                <w:bCs w:val="1"/>
                <w:i w:val="0"/>
                <w:iCs w:val="0"/>
                <w:caps w:val="0"/>
                <w:smallCaps w:val="0"/>
                <w:noProof w:val="0"/>
                <w:color w:val="000000" w:themeColor="text1" w:themeTint="FF" w:themeShade="FF"/>
                <w:sz w:val="28"/>
                <w:szCs w:val="28"/>
                <w:u w:val="none"/>
                <w:lang w:val="en-US"/>
              </w:rPr>
            </w:pPr>
            <w:r w:rsidRPr="5F5D7A6C" w:rsidR="2C96A9AF">
              <w:rPr>
                <w:rFonts w:ascii="Times New Roman" w:hAnsi="Times New Roman" w:eastAsia="Times New Roman" w:cs="Times New Roman"/>
                <w:b w:val="1"/>
                <w:bCs w:val="1"/>
                <w:i w:val="0"/>
                <w:iCs w:val="0"/>
                <w:caps w:val="0"/>
                <w:smallCaps w:val="0"/>
                <w:noProof w:val="0"/>
                <w:color w:val="000000" w:themeColor="text1" w:themeTint="FF" w:themeShade="FF"/>
                <w:sz w:val="28"/>
                <w:szCs w:val="28"/>
                <w:u w:val="none"/>
                <w:lang w:val="en-US"/>
              </w:rPr>
              <w:t>Submitted By</w:t>
            </w:r>
          </w:p>
          <w:p w:rsidR="10858979" w:rsidP="10858979" w:rsidRDefault="10858979" w14:paraId="0AF0BF04" w14:textId="43F62BCD">
            <w:pPr>
              <w:pStyle w:val="Normal"/>
              <w:spacing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0CB154FA" w:rsidP="10858979" w:rsidRDefault="0CB154FA" w14:paraId="3FE9B628" w14:textId="41535260">
            <w:pPr>
              <w:pStyle w:val="Normal"/>
              <w:spacing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0858979" w:rsidR="0CB154F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Imamau</w:t>
            </w:r>
            <w:r w:rsidRPr="10858979" w:rsidR="0CB154F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w:t>
            </w:r>
            <w:r w:rsidRPr="10858979" w:rsidR="0CB154F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Islam Ifti</w:t>
            </w:r>
          </w:p>
          <w:p w:rsidR="0CB154FA" w:rsidP="10858979" w:rsidRDefault="0CB154FA" w14:paraId="7FD27CB9" w14:textId="06536537">
            <w:pPr>
              <w:pStyle w:val="Normal"/>
              <w:spacing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0858979" w:rsidR="0CB154F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Roll: 1909056</w:t>
            </w:r>
          </w:p>
          <w:p w:rsidR="0CB154FA" w:rsidP="10858979" w:rsidRDefault="0CB154FA" w14:paraId="38C5E8AE" w14:textId="28F3522C">
            <w:pPr>
              <w:pStyle w:val="Normal"/>
              <w:spacing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0858979" w:rsidR="0CB154F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Department of Electronics and Communication Engineering,</w:t>
            </w:r>
          </w:p>
          <w:p w:rsidR="0CB154FA" w:rsidP="10858979" w:rsidRDefault="0CB154FA" w14:paraId="681D934C" w14:textId="44462FC8">
            <w:pPr>
              <w:pStyle w:val="Normal"/>
              <w:spacing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0858979" w:rsidR="0CB154F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KUET, Khulna</w:t>
            </w:r>
          </w:p>
        </w:tc>
      </w:tr>
    </w:tbl>
    <w:p w:rsidR="10858979" w:rsidP="10858979" w:rsidRDefault="10858979" w14:paraId="77C55CCF" w14:textId="1207DE5D">
      <w:pPr>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10858979" w:rsidP="10858979" w:rsidRDefault="10858979" w14:paraId="5B1D348B" w14:textId="54A15873">
      <w:pPr>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5F5D7A6C" w:rsidP="5F5D7A6C" w:rsidRDefault="5F5D7A6C" w14:paraId="0DE6C4A6" w14:textId="1798E865">
      <w:pPr>
        <w:pStyle w:val="Normal"/>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46118EC3" w:rsidP="10858979" w:rsidRDefault="46118EC3" w14:paraId="461E66BF" w14:textId="69525EEF">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0858979" w:rsidR="46118EC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September</w:t>
      </w:r>
      <w:r w:rsidRPr="10858979" w:rsidR="43223C1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2025</w:t>
      </w:r>
      <w:r w:rsidR="43223C19">
        <w:drawing>
          <wp:inline wp14:editId="4FAE1468" wp14:anchorId="5B2C5C25">
            <wp:extent cx="5295900" cy="76200"/>
            <wp:effectExtent l="0" t="0" r="0" b="0"/>
            <wp:docPr id="17123648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2364821" name=""/>
                    <pic:cNvPicPr/>
                  </pic:nvPicPr>
                  <pic:blipFill>
                    <a:blip xmlns:r="http://schemas.openxmlformats.org/officeDocument/2006/relationships" r:embed="rId387229445">
                      <a:extLst>
                        <a:ext xmlns:a="http://schemas.openxmlformats.org/drawingml/2006/main" uri="{28A0092B-C50C-407E-A947-70E740481C1C}">
                          <a14:useLocalDpi xmlns:a14="http://schemas.microsoft.com/office/drawing/2010/main" val="0"/>
                        </a:ext>
                      </a:extLst>
                    </a:blip>
                    <a:stretch>
                      <a:fillRect/>
                    </a:stretch>
                  </pic:blipFill>
                  <pic:spPr>
                    <a:xfrm>
                      <a:off x="0" y="0"/>
                      <a:ext cx="5295900" cy="76200"/>
                    </a:xfrm>
                    <a:prstGeom prst="rect">
                      <a:avLst/>
                    </a:prstGeom>
                  </pic:spPr>
                </pic:pic>
              </a:graphicData>
            </a:graphic>
          </wp:inline>
        </w:drawing>
      </w:r>
    </w:p>
    <w:p w:rsidR="43223C19" w:rsidP="10858979" w:rsidRDefault="43223C19" w14:paraId="13DDECB7" w14:textId="27FA0988">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0858979" w:rsidR="43223C1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Department of Electronics and Communication Engineering</w:t>
      </w:r>
    </w:p>
    <w:p w:rsidR="43223C19" w:rsidP="10858979" w:rsidRDefault="43223C19" w14:paraId="66E90FBE" w14:textId="776B2C4F">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0858979" w:rsidR="43223C19">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Khulna University of Engineering &amp; Technology</w:t>
      </w:r>
    </w:p>
    <w:p w:rsidR="43223C19" w:rsidP="10858979" w:rsidRDefault="43223C19" w14:paraId="469F86F9" w14:textId="692B0F04">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F5D7A6C" w:rsidR="4B10A819">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Khulna- 9203, Bangladesh</w:t>
      </w:r>
    </w:p>
    <w:p w:rsidR="43223C19" w:rsidP="5F5D7A6C" w:rsidRDefault="43223C19" w14:paraId="095568D5" w14:textId="1493FC54">
      <w:pPr>
        <w:pStyle w:val="Normal"/>
        <w:spacing w:line="240" w:lineRule="auto"/>
        <w:jc w:val="center"/>
        <w:rPr>
          <w:rFonts w:ascii="Times New Roman" w:hAnsi="Times New Roman" w:eastAsia="Times New Roman" w:cs="Times New Roman"/>
          <w:b w:val="1"/>
          <w:bCs w:val="1"/>
          <w:sz w:val="28"/>
          <w:szCs w:val="28"/>
        </w:rPr>
      </w:pPr>
      <w:r w:rsidRPr="5F5D7A6C" w:rsidR="516D1100">
        <w:rPr>
          <w:rFonts w:ascii="Times New Roman" w:hAnsi="Times New Roman" w:eastAsia="Times New Roman" w:cs="Times New Roman"/>
          <w:b w:val="1"/>
          <w:bCs w:val="1"/>
          <w:sz w:val="28"/>
          <w:szCs w:val="28"/>
        </w:rPr>
        <w:t>Comparative Analysis of Neural Network Architectures for Stock Price Prediction: A Study of AAPL and NIFTY Market Data</w:t>
      </w:r>
    </w:p>
    <w:p w:rsidR="43223C19" w:rsidP="5F5D7A6C" w:rsidRDefault="43223C19" w14:paraId="39DF95BC" w14:textId="7D2C223E">
      <w:pPr>
        <w:pStyle w:val="NoSpacing"/>
        <w:spacing w:line="240" w:lineRule="auto"/>
        <w:jc w:val="righ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5F5D7A6C" w:rsidR="4B10A819">
        <w:rPr>
          <w:rFonts w:ascii="Cambria" w:hAnsi="Cambria" w:eastAsia="Cambria" w:cs="Cambria"/>
          <w:b w:val="1"/>
          <w:bCs w:val="1"/>
          <w:i w:val="0"/>
          <w:iCs w:val="0"/>
          <w:caps w:val="0"/>
          <w:smallCaps w:val="0"/>
          <w:noProof w:val="0"/>
          <w:color w:val="000000" w:themeColor="text1" w:themeTint="FF" w:themeShade="FF"/>
          <w:sz w:val="36"/>
          <w:szCs w:val="36"/>
          <w:lang w:val="en-US"/>
        </w:rPr>
        <w:t xml:space="preserve">                                                                                                      </w:t>
      </w:r>
      <w:r w:rsidRPr="5F5D7A6C" w:rsidR="4B10A819">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Author</w:t>
      </w:r>
    </w:p>
    <w:p w:rsidR="43223C19" w:rsidP="5F5D7A6C" w:rsidRDefault="43223C19" w14:paraId="324EC9E2" w14:textId="09C2CA65">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4B10A819">
        <w:drawing>
          <wp:inline wp14:editId="22433F4A" wp14:anchorId="55659902">
            <wp:extent cx="5486400" cy="57150"/>
            <wp:effectExtent l="0" t="0" r="0" b="0"/>
            <wp:docPr id="1180357680" name="drawing" descr="Rectangle 451, Textbox"/>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0357680" name=""/>
                    <pic:cNvPicPr/>
                  </pic:nvPicPr>
                  <pic:blipFill>
                    <a:blip xmlns:r="http://schemas.openxmlformats.org/officeDocument/2006/relationships" r:embed="rId167683188">
                      <a:extLst>
                        <a:ext xmlns:a="http://schemas.openxmlformats.org/drawingml/2006/main" uri="{28A0092B-C50C-407E-A947-70E740481C1C}">
                          <a14:useLocalDpi xmlns:a14="http://schemas.microsoft.com/office/drawing/2010/main" val="0"/>
                        </a:ext>
                      </a:extLst>
                    </a:blip>
                    <a:stretch>
                      <a:fillRect/>
                    </a:stretch>
                  </pic:blipFill>
                  <pic:spPr>
                    <a:xfrm>
                      <a:off x="0" y="0"/>
                      <a:ext cx="5486400" cy="57150"/>
                    </a:xfrm>
                    <a:prstGeom prst="rect">
                      <a:avLst/>
                    </a:prstGeom>
                  </pic:spPr>
                </pic:pic>
              </a:graphicData>
            </a:graphic>
          </wp:inline>
        </w:drawing>
      </w:r>
      <w:r w:rsidRPr="5F5D7A6C" w:rsidR="4B10A819">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Imamul Islam Ifti</w:t>
      </w:r>
    </w:p>
    <w:p w:rsidR="43223C19" w:rsidP="10858979" w:rsidRDefault="43223C19" w14:paraId="09AE849B" w14:textId="0D034C19">
      <w:pPr>
        <w:pStyle w:val="NoSpacing"/>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0858979" w:rsidR="43223C1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Roll: 1909056</w:t>
      </w:r>
    </w:p>
    <w:p w:rsidR="43223C19" w:rsidP="10858979" w:rsidRDefault="43223C19" w14:paraId="6774FBDD" w14:textId="454BB3FD">
      <w:pPr>
        <w:pStyle w:val="NoSpacing"/>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0858979" w:rsidR="43223C1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Dept. of Electronics and Communication Engineering</w:t>
      </w:r>
    </w:p>
    <w:p w:rsidR="43223C19" w:rsidP="10858979" w:rsidRDefault="43223C19" w14:paraId="5C33A208" w14:textId="4A381F96">
      <w:pPr>
        <w:pStyle w:val="NoSpacing"/>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0858979" w:rsidR="43223C1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Khulna University of Engineering &amp; Technology</w:t>
      </w:r>
    </w:p>
    <w:p w:rsidR="43223C19" w:rsidP="10858979" w:rsidRDefault="43223C19" w14:paraId="251C0FA0" w14:textId="1E6C8159">
      <w:pPr>
        <w:pStyle w:val="NoSpacing"/>
        <w:spacing w:line="240" w:lineRule="auto"/>
        <w:jc w:val="righ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10858979" w:rsidR="43223C19">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r w:rsidRPr="10858979" w:rsidR="43223C19">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Supervisor</w:t>
      </w:r>
    </w:p>
    <w:p w:rsidR="43223C19" w:rsidP="5F5D7A6C" w:rsidRDefault="43223C19" w14:paraId="20C889AA" w14:textId="397B3850">
      <w:pPr>
        <w:spacing w:line="240" w:lineRule="auto"/>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pPr>
      <w:r w:rsidR="4B10A819">
        <w:drawing>
          <wp:inline wp14:editId="4887858D" wp14:anchorId="3337C4CA">
            <wp:extent cx="5486400" cy="57150"/>
            <wp:effectExtent l="0" t="0" r="0" b="0"/>
            <wp:docPr id="1304854441" name="drawing" descr="Rectangle 450, Textbox"/>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4854441" name=""/>
                    <pic:cNvPicPr/>
                  </pic:nvPicPr>
                  <pic:blipFill>
                    <a:blip xmlns:r="http://schemas.openxmlformats.org/officeDocument/2006/relationships" r:embed="rId718561389">
                      <a:extLst>
                        <a:ext xmlns:a="http://schemas.openxmlformats.org/drawingml/2006/main" uri="{28A0092B-C50C-407E-A947-70E740481C1C}">
                          <a14:useLocalDpi xmlns:a14="http://schemas.microsoft.com/office/drawing/2010/main" val="0"/>
                        </a:ext>
                      </a:extLst>
                    </a:blip>
                    <a:stretch>
                      <a:fillRect/>
                    </a:stretch>
                  </pic:blipFill>
                  <pic:spPr>
                    <a:xfrm>
                      <a:off x="0" y="0"/>
                      <a:ext cx="5486400" cy="57150"/>
                    </a:xfrm>
                    <a:prstGeom prst="rect">
                      <a:avLst/>
                    </a:prstGeom>
                  </pic:spPr>
                </pic:pic>
              </a:graphicData>
            </a:graphic>
          </wp:inline>
        </w:drawing>
      </w:r>
      <w:r w:rsidRPr="5F5D7A6C" w:rsidR="4B10A819">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Dr. Sk. </w:t>
      </w:r>
      <w:r w:rsidRPr="5F5D7A6C" w:rsidR="4B10A819">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Shariful</w:t>
      </w:r>
      <w:r w:rsidRPr="5F5D7A6C" w:rsidR="4B10A819">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Alam</w:t>
      </w:r>
    </w:p>
    <w:p w:rsidR="43223C19" w:rsidP="10858979" w:rsidRDefault="43223C19" w14:paraId="40684365" w14:textId="75A8AB07">
      <w:pPr>
        <w:pStyle w:val="NoSpacing"/>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0858979" w:rsidR="43223C1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Professor</w:t>
      </w:r>
    </w:p>
    <w:p w:rsidR="43223C19" w:rsidP="10858979" w:rsidRDefault="43223C19" w14:paraId="7B046FEA" w14:textId="6657F0B4">
      <w:pPr>
        <w:pStyle w:val="NoSpacing"/>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0858979" w:rsidR="43223C1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Dept. of Electronics and Communication Engineering</w:t>
      </w:r>
    </w:p>
    <w:p w:rsidR="43223C19" w:rsidP="10858979" w:rsidRDefault="43223C19" w14:paraId="574E87B5" w14:textId="56373A7E">
      <w:pPr>
        <w:pStyle w:val="NoSpacing"/>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0858979" w:rsidR="43223C1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Khulna University of Engineering &amp; Technology</w:t>
      </w:r>
    </w:p>
    <w:p w:rsidR="10858979" w:rsidP="10858979" w:rsidRDefault="10858979" w14:paraId="01319BCD" w14:textId="45F4D34F">
      <w:pPr>
        <w:rPr>
          <w:rFonts w:ascii="Arial" w:hAnsi="Arial" w:eastAsia="Arial" w:cs="Arial"/>
          <w:b w:val="0"/>
          <w:bCs w:val="0"/>
          <w:i w:val="0"/>
          <w:iCs w:val="0"/>
          <w:caps w:val="0"/>
          <w:smallCaps w:val="0"/>
          <w:noProof w:val="0"/>
          <w:color w:val="000000" w:themeColor="text1" w:themeTint="FF" w:themeShade="FF"/>
          <w:sz w:val="22"/>
          <w:szCs w:val="22"/>
          <w:lang w:val="en-US"/>
        </w:rPr>
      </w:pPr>
    </w:p>
    <w:p w:rsidR="43223C19" w:rsidP="10858979" w:rsidRDefault="43223C19" w14:paraId="55995CF9" w14:textId="667FAAFA">
      <w:pPr>
        <w:rPr>
          <w:rFonts w:ascii="Arial" w:hAnsi="Arial" w:eastAsia="Arial" w:cs="Arial"/>
          <w:b w:val="0"/>
          <w:bCs w:val="0"/>
          <w:i w:val="0"/>
          <w:iCs w:val="0"/>
          <w:caps w:val="0"/>
          <w:smallCaps w:val="0"/>
          <w:noProof w:val="0"/>
          <w:color w:val="000000" w:themeColor="text1" w:themeTint="FF" w:themeShade="FF"/>
          <w:sz w:val="22"/>
          <w:szCs w:val="22"/>
          <w:lang w:val="en-US"/>
        </w:rPr>
      </w:pPr>
      <w:r w:rsidRPr="10858979" w:rsidR="43223C19">
        <w:rPr>
          <w:rFonts w:ascii="Arial" w:hAnsi="Arial" w:eastAsia="Arial" w:cs="Arial"/>
          <w:b w:val="0"/>
          <w:bCs w:val="0"/>
          <w:i w:val="0"/>
          <w:iCs w:val="0"/>
          <w:caps w:val="0"/>
          <w:smallCaps w:val="0"/>
          <w:noProof w:val="0"/>
          <w:color w:val="000000" w:themeColor="text1" w:themeTint="FF" w:themeShade="FF"/>
          <w:sz w:val="22"/>
          <w:szCs w:val="22"/>
          <w:lang w:val="en-US"/>
        </w:rPr>
        <w:t>……………………………………….</w:t>
      </w:r>
    </w:p>
    <w:p w:rsidR="43223C19" w:rsidP="10858979" w:rsidRDefault="43223C19" w14:paraId="40B03180" w14:textId="1440EEF1">
      <w:pPr>
        <w:pStyle w:val="NoSpacing"/>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0858979" w:rsidR="43223C1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Signature</w:t>
      </w:r>
    </w:p>
    <w:p w:rsidR="43223C19" w:rsidP="10858979" w:rsidRDefault="43223C19" w14:paraId="191608BB" w14:textId="7E16AA7D">
      <w:pPr>
        <w:pStyle w:val="NoSpacing"/>
        <w:tabs>
          <w:tab w:val="left" w:leader="none" w:pos="8085"/>
          <w:tab w:val="right" w:leader="none" w:pos="9360"/>
        </w:tabs>
        <w:spacing w:line="240" w:lineRule="auto"/>
        <w:jc w:val="righ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10858979" w:rsidR="43223C19">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External</w:t>
      </w:r>
    </w:p>
    <w:p w:rsidR="43223C19" w:rsidP="5F5D7A6C" w:rsidRDefault="43223C19" w14:paraId="31CFC5EC" w14:textId="62B41A0E">
      <w:pPr>
        <w:spacing w:line="240" w:lineRule="auto"/>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pPr>
      <w:r w:rsidR="4B10A819">
        <w:drawing>
          <wp:inline wp14:editId="5B6796BF" wp14:anchorId="3022BD4A">
            <wp:extent cx="5486400" cy="57150"/>
            <wp:effectExtent l="0" t="0" r="0" b="0"/>
            <wp:docPr id="842506409" name="drawing" descr="Rectangle 449, Textbox"/>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2506409" name=""/>
                    <pic:cNvPicPr/>
                  </pic:nvPicPr>
                  <pic:blipFill>
                    <a:blip xmlns:r="http://schemas.openxmlformats.org/officeDocument/2006/relationships" r:embed="rId2110192503">
                      <a:extLst>
                        <a:ext xmlns:a="http://schemas.openxmlformats.org/drawingml/2006/main" uri="{28A0092B-C50C-407E-A947-70E740481C1C}">
                          <a14:useLocalDpi xmlns:a14="http://schemas.microsoft.com/office/drawing/2010/main" val="0"/>
                        </a:ext>
                      </a:extLst>
                    </a:blip>
                    <a:stretch>
                      <a:fillRect/>
                    </a:stretch>
                  </pic:blipFill>
                  <pic:spPr>
                    <a:xfrm>
                      <a:off x="0" y="0"/>
                      <a:ext cx="5486400" cy="57150"/>
                    </a:xfrm>
                    <a:prstGeom prst="rect">
                      <a:avLst/>
                    </a:prstGeom>
                  </pic:spPr>
                </pic:pic>
              </a:graphicData>
            </a:graphic>
          </wp:inline>
        </w:drawing>
      </w:r>
      <w:r w:rsidRPr="5F5D7A6C" w:rsidR="4B10A819">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Dr. Md. </w:t>
      </w:r>
      <w:r w:rsidRPr="5F5D7A6C" w:rsidR="4B10A819">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Foisal</w:t>
      </w:r>
      <w:r w:rsidRPr="5F5D7A6C" w:rsidR="4B10A819">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Hossain</w:t>
      </w:r>
    </w:p>
    <w:p w:rsidR="43223C19" w:rsidP="10858979" w:rsidRDefault="43223C19" w14:paraId="319106BB" w14:textId="5E1ED048">
      <w:pPr>
        <w:pStyle w:val="NoSpacing"/>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0858979" w:rsidR="43223C1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Professor</w:t>
      </w:r>
    </w:p>
    <w:p w:rsidR="43223C19" w:rsidP="10858979" w:rsidRDefault="43223C19" w14:paraId="5BDC8903" w14:textId="0117AA7A">
      <w:pPr>
        <w:pStyle w:val="NoSpacing"/>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0858979" w:rsidR="43223C1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Dept. of Electronics and Communication Engineering</w:t>
      </w:r>
    </w:p>
    <w:p w:rsidR="43223C19" w:rsidP="10858979" w:rsidRDefault="43223C19" w14:paraId="02BA4D3A" w14:textId="265DBE92">
      <w:pPr>
        <w:pStyle w:val="NoSpacing"/>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0858979" w:rsidR="43223C1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Khulna University of Engineering &amp; Technology</w:t>
      </w:r>
    </w:p>
    <w:p w:rsidR="10858979" w:rsidP="10858979" w:rsidRDefault="10858979" w14:paraId="6962A228" w14:textId="73FB3313">
      <w:pPr>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43223C19" w:rsidP="10858979" w:rsidRDefault="43223C19" w14:paraId="39967E92" w14:textId="7875FCC0">
      <w:pPr>
        <w:rPr>
          <w:rFonts w:ascii="Arial" w:hAnsi="Arial" w:eastAsia="Arial" w:cs="Arial"/>
          <w:b w:val="0"/>
          <w:bCs w:val="0"/>
          <w:i w:val="0"/>
          <w:iCs w:val="0"/>
          <w:caps w:val="0"/>
          <w:smallCaps w:val="0"/>
          <w:noProof w:val="0"/>
          <w:color w:val="000000" w:themeColor="text1" w:themeTint="FF" w:themeShade="FF"/>
          <w:sz w:val="22"/>
          <w:szCs w:val="22"/>
          <w:lang w:val="en-US"/>
        </w:rPr>
      </w:pPr>
      <w:r w:rsidRPr="10858979" w:rsidR="43223C19">
        <w:rPr>
          <w:rFonts w:ascii="Arial" w:hAnsi="Arial" w:eastAsia="Arial" w:cs="Arial"/>
          <w:b w:val="0"/>
          <w:bCs w:val="0"/>
          <w:i w:val="0"/>
          <w:iCs w:val="0"/>
          <w:caps w:val="0"/>
          <w:smallCaps w:val="0"/>
          <w:noProof w:val="0"/>
          <w:color w:val="000000" w:themeColor="text1" w:themeTint="FF" w:themeShade="FF"/>
          <w:sz w:val="22"/>
          <w:szCs w:val="22"/>
          <w:lang w:val="en-US"/>
        </w:rPr>
        <w:t>………………………………………</w:t>
      </w:r>
    </w:p>
    <w:p w:rsidR="43223C19" w:rsidP="10858979" w:rsidRDefault="43223C19" w14:paraId="125AA1C4" w14:textId="12CBD9BD">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0858979" w:rsidR="43223C1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Signature</w:t>
      </w:r>
    </w:p>
    <w:p w:rsidR="3AA85263" w:rsidP="10858979" w:rsidRDefault="3AA85263" w14:paraId="3A1AE93E" w14:textId="10292B3E">
      <w:pPr>
        <w:jc w:val="cente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10858979" w:rsidR="3AA85263">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September, 2025</w:t>
      </w:r>
    </w:p>
    <w:p w:rsidR="3AA85263" w:rsidP="10858979" w:rsidRDefault="3AA85263" w14:paraId="1E4B60E1" w14:textId="467DA79D">
      <w:pPr>
        <w:jc w:val="center"/>
        <w:rPr>
          <w:rFonts w:ascii="Arial" w:hAnsi="Arial" w:eastAsia="Arial" w:cs="Arial"/>
          <w:b w:val="0"/>
          <w:bCs w:val="0"/>
          <w:i w:val="0"/>
          <w:iCs w:val="0"/>
          <w:caps w:val="0"/>
          <w:smallCaps w:val="0"/>
          <w:noProof w:val="0"/>
          <w:color w:val="000000" w:themeColor="text1" w:themeTint="FF" w:themeShade="FF"/>
          <w:sz w:val="22"/>
          <w:szCs w:val="22"/>
          <w:lang w:val="en-US"/>
        </w:rPr>
      </w:pPr>
      <w:r w:rsidR="3AA85263">
        <w:drawing>
          <wp:inline wp14:editId="59A4787C" wp14:anchorId="68669022">
            <wp:extent cx="5257800" cy="76200"/>
            <wp:effectExtent l="0" t="0" r="0" b="0"/>
            <wp:docPr id="13495972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9597255" name=""/>
                    <pic:cNvPicPr/>
                  </pic:nvPicPr>
                  <pic:blipFill>
                    <a:blip xmlns:r="http://schemas.openxmlformats.org/officeDocument/2006/relationships" r:embed="rId1461908602">
                      <a:extLst>
                        <a:ext xmlns:a="http://schemas.openxmlformats.org/drawingml/2006/main" uri="{28A0092B-C50C-407E-A947-70E740481C1C}">
                          <a14:useLocalDpi xmlns:a14="http://schemas.microsoft.com/office/drawing/2010/main" val="0"/>
                        </a:ext>
                      </a:extLst>
                    </a:blip>
                    <a:stretch>
                      <a:fillRect/>
                    </a:stretch>
                  </pic:blipFill>
                  <pic:spPr>
                    <a:xfrm>
                      <a:off x="0" y="0"/>
                      <a:ext cx="5257800" cy="76200"/>
                    </a:xfrm>
                    <a:prstGeom prst="rect">
                      <a:avLst/>
                    </a:prstGeom>
                  </pic:spPr>
                </pic:pic>
              </a:graphicData>
            </a:graphic>
          </wp:inline>
        </w:drawing>
      </w:r>
    </w:p>
    <w:p w:rsidR="3AA85263" w:rsidP="10858979" w:rsidRDefault="3AA85263" w14:paraId="730865AB" w14:textId="44668A58">
      <w:pPr>
        <w:jc w:val="center"/>
        <w:rPr>
          <w:rFonts w:ascii="Arial" w:hAnsi="Arial" w:eastAsia="Arial" w:cs="Arial"/>
          <w:b w:val="0"/>
          <w:bCs w:val="0"/>
          <w:i w:val="0"/>
          <w:iCs w:val="0"/>
          <w:caps w:val="0"/>
          <w:smallCaps w:val="0"/>
          <w:noProof w:val="0"/>
          <w:color w:val="000000" w:themeColor="text1" w:themeTint="FF" w:themeShade="FF"/>
          <w:sz w:val="22"/>
          <w:szCs w:val="22"/>
          <w:lang w:val="en-US"/>
        </w:rPr>
      </w:pPr>
      <w:r w:rsidRPr="10858979" w:rsidR="3AA85263">
        <w:rPr>
          <w:rFonts w:ascii="Arial" w:hAnsi="Arial" w:eastAsia="Arial" w:cs="Arial"/>
          <w:b w:val="1"/>
          <w:bCs w:val="1"/>
          <w:i w:val="0"/>
          <w:iCs w:val="0"/>
          <w:caps w:val="0"/>
          <w:smallCaps w:val="0"/>
          <w:noProof w:val="0"/>
          <w:color w:val="000000" w:themeColor="text1" w:themeTint="FF" w:themeShade="FF"/>
          <w:sz w:val="22"/>
          <w:szCs w:val="22"/>
          <w:lang w:val="en-US"/>
        </w:rPr>
        <w:t>Department of Electronics and Communication Engineering</w:t>
      </w:r>
    </w:p>
    <w:p w:rsidR="3AA85263" w:rsidP="10858979" w:rsidRDefault="3AA85263" w14:paraId="2D7FE157" w14:textId="140710CB">
      <w:pPr>
        <w:jc w:val="center"/>
        <w:rPr>
          <w:rFonts w:ascii="Arial" w:hAnsi="Arial" w:eastAsia="Arial" w:cs="Arial"/>
          <w:b w:val="0"/>
          <w:bCs w:val="0"/>
          <w:i w:val="0"/>
          <w:iCs w:val="0"/>
          <w:caps w:val="0"/>
          <w:smallCaps w:val="0"/>
          <w:noProof w:val="0"/>
          <w:color w:val="000000" w:themeColor="text1" w:themeTint="FF" w:themeShade="FF"/>
          <w:sz w:val="22"/>
          <w:szCs w:val="22"/>
          <w:lang w:val="en-US"/>
        </w:rPr>
      </w:pPr>
      <w:r w:rsidRPr="10858979" w:rsidR="3AA85263">
        <w:rPr>
          <w:rFonts w:ascii="Arial" w:hAnsi="Arial" w:eastAsia="Arial" w:cs="Arial"/>
          <w:b w:val="0"/>
          <w:bCs w:val="0"/>
          <w:i w:val="1"/>
          <w:iCs w:val="1"/>
          <w:caps w:val="0"/>
          <w:smallCaps w:val="0"/>
          <w:noProof w:val="0"/>
          <w:color w:val="000000" w:themeColor="text1" w:themeTint="FF" w:themeShade="FF"/>
          <w:sz w:val="22"/>
          <w:szCs w:val="22"/>
          <w:lang w:val="en-US"/>
        </w:rPr>
        <w:t>Khulna University of Engineering &amp; Technology</w:t>
      </w:r>
    </w:p>
    <w:p w:rsidR="2003D76F" w:rsidP="5F5D7A6C" w:rsidRDefault="2003D76F" w14:paraId="30102889" w14:textId="702A70E1">
      <w:pPr>
        <w:jc w:val="center"/>
        <w:rPr>
          <w:rFonts w:ascii="Arial" w:hAnsi="Arial" w:eastAsia="Arial" w:cs="Arial"/>
          <w:b w:val="0"/>
          <w:bCs w:val="0"/>
          <w:i w:val="0"/>
          <w:iCs w:val="0"/>
          <w:caps w:val="0"/>
          <w:smallCaps w:val="0"/>
          <w:noProof w:val="0"/>
          <w:color w:val="000000" w:themeColor="text1" w:themeTint="FF" w:themeShade="FF"/>
          <w:sz w:val="22"/>
          <w:szCs w:val="22"/>
          <w:lang w:val="en-US"/>
        </w:rPr>
      </w:pPr>
      <w:r w:rsidRPr="5F5D7A6C" w:rsidR="2003D76F">
        <w:rPr>
          <w:rFonts w:ascii="Arial" w:hAnsi="Arial" w:eastAsia="Arial" w:cs="Arial"/>
          <w:b w:val="0"/>
          <w:bCs w:val="0"/>
          <w:i w:val="1"/>
          <w:iCs w:val="1"/>
          <w:caps w:val="0"/>
          <w:smallCaps w:val="0"/>
          <w:noProof w:val="0"/>
          <w:color w:val="000000" w:themeColor="text1" w:themeTint="FF" w:themeShade="FF"/>
          <w:sz w:val="22"/>
          <w:szCs w:val="22"/>
          <w:lang w:val="en-US"/>
        </w:rPr>
        <w:t>Khulna- 9203, Bangladesh</w:t>
      </w:r>
    </w:p>
    <w:p w:rsidR="5F5D7A6C" w:rsidP="5F5D7A6C" w:rsidRDefault="5F5D7A6C" w14:paraId="40BEC647" w14:textId="5A0B5052">
      <w:pPr>
        <w:jc w:val="center"/>
        <w:rPr>
          <w:rFonts w:ascii="Arial" w:hAnsi="Arial" w:eastAsia="Arial" w:cs="Arial"/>
          <w:b w:val="0"/>
          <w:bCs w:val="0"/>
          <w:i w:val="1"/>
          <w:iCs w:val="1"/>
          <w:caps w:val="0"/>
          <w:smallCaps w:val="0"/>
          <w:noProof w:val="0"/>
          <w:color w:val="000000" w:themeColor="text1" w:themeTint="FF" w:themeShade="FF"/>
          <w:sz w:val="22"/>
          <w:szCs w:val="22"/>
          <w:lang w:val="en-US"/>
        </w:rPr>
      </w:pPr>
    </w:p>
    <w:p w:rsidR="3AA85263" w:rsidP="10858979" w:rsidRDefault="3AA85263" w14:paraId="49FFE4E4" w14:textId="683788A6">
      <w:pPr>
        <w:pBdr>
          <w:bottom w:val="single" w:color="FF000000" w:sz="4" w:space="0"/>
        </w:pBdr>
        <w:jc w:val="center"/>
        <w:rPr>
          <w:rFonts w:ascii="Times New Roman" w:hAnsi="Times New Roman" w:eastAsia="Times New Roman" w:cs="Times New Roman"/>
          <w:b w:val="0"/>
          <w:bCs w:val="0"/>
          <w:i w:val="0"/>
          <w:iCs w:val="0"/>
          <w:caps w:val="0"/>
          <w:smallCaps w:val="0"/>
          <w:noProof w:val="0"/>
          <w:color w:val="000000" w:themeColor="text1" w:themeTint="FF" w:themeShade="FF"/>
          <w:sz w:val="48"/>
          <w:szCs w:val="48"/>
          <w:lang w:val="en-US"/>
        </w:rPr>
      </w:pPr>
      <w:r w:rsidRPr="10858979" w:rsidR="3AA85263">
        <w:rPr>
          <w:rFonts w:ascii="Times New Roman" w:hAnsi="Times New Roman" w:eastAsia="Times New Roman" w:cs="Times New Roman"/>
          <w:b w:val="1"/>
          <w:bCs w:val="1"/>
          <w:i w:val="0"/>
          <w:iCs w:val="0"/>
          <w:caps w:val="0"/>
          <w:smallCaps w:val="0"/>
          <w:noProof w:val="0"/>
          <w:color w:val="000000" w:themeColor="text1" w:themeTint="FF" w:themeShade="FF"/>
          <w:sz w:val="48"/>
          <w:szCs w:val="48"/>
          <w:lang w:val="en-US"/>
        </w:rPr>
        <w:t>Statement of Originality</w:t>
      </w:r>
    </w:p>
    <w:p w:rsidR="10858979" w:rsidP="10858979" w:rsidRDefault="10858979" w14:paraId="45EAD18C" w14:textId="7E68FEA0">
      <w:pPr>
        <w:tabs>
          <w:tab w:val="left" w:leader="none" w:pos="432"/>
        </w:tabs>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10858979" w:rsidP="10858979" w:rsidRDefault="10858979" w14:paraId="1DD770F8" w14:textId="23FAB611">
      <w:pPr>
        <w:tabs>
          <w:tab w:val="left" w:leader="none" w:pos="432"/>
        </w:tabs>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3AA85263" w:rsidP="10858979" w:rsidRDefault="3AA85263" w14:paraId="45FC3673" w14:textId="588CA256">
      <w:pPr>
        <w:tabs>
          <w:tab w:val="left" w:leader="none" w:pos="432"/>
        </w:tabs>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0858979" w:rsidR="3AA8526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This thesis has not been published anywhere in full, or in part. All items, or sub items that appear on the thesis are referenced, where needed. The thesis cannot be copied without the permission of the author. Also, this thesis </w:t>
      </w:r>
      <w:r w:rsidRPr="10858979" w:rsidR="4E26B53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was</w:t>
      </w:r>
      <w:r w:rsidRPr="10858979" w:rsidR="3AA8526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not </w:t>
      </w:r>
      <w:r w:rsidRPr="10858979" w:rsidR="3AA8526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submitted</w:t>
      </w:r>
      <w:r w:rsidRPr="10858979" w:rsidR="3AA8526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earlier as an undergraduate thesis.</w:t>
      </w:r>
    </w:p>
    <w:p w:rsidR="3AA85263" w:rsidP="10858979" w:rsidRDefault="3AA85263" w14:paraId="0BEDD6F8" w14:textId="53A1571F">
      <w:pPr>
        <w:tabs>
          <w:tab w:val="left" w:leader="none" w:pos="432"/>
        </w:tabs>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0858979" w:rsidR="3AA8526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above declarations are true. Understanding these, this work has been </w:t>
      </w:r>
      <w:r w:rsidRPr="10858979" w:rsidR="3AA8526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submitted</w:t>
      </w:r>
      <w:r w:rsidRPr="10858979" w:rsidR="3AA8526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evaluation of an undergraduate thesis.</w:t>
      </w:r>
    </w:p>
    <w:p w:rsidR="10858979" w:rsidP="10858979" w:rsidRDefault="10858979" w14:paraId="7C93E20F" w14:textId="318695D6">
      <w:pPr>
        <w:tabs>
          <w:tab w:val="left" w:leader="none" w:pos="432"/>
        </w:tabs>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0858979" w:rsidP="10858979" w:rsidRDefault="10858979" w14:paraId="72E16C9F" w14:textId="7D4D8E6D">
      <w:pPr>
        <w:tabs>
          <w:tab w:val="left" w:leader="none" w:pos="432"/>
        </w:tabs>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10858979" w:rsidP="10858979" w:rsidRDefault="10858979" w14:paraId="207565B9" w14:textId="2D2D7553">
      <w:pPr>
        <w:tabs>
          <w:tab w:val="left" w:leader="none" w:pos="432"/>
        </w:tabs>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2003D76F" w:rsidP="5F5D7A6C" w:rsidRDefault="2003D76F" w14:paraId="16C649CE" w14:textId="185CCD9A">
      <w:pPr>
        <w:tabs>
          <w:tab w:val="left" w:leader="none" w:pos="432"/>
          <w:tab w:val="left" w:leader="none" w:pos="2850"/>
        </w:tabs>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F5D7A6C" w:rsidR="2003D7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Date:</w:t>
      </w:r>
      <w:r>
        <w:tab/>
      </w:r>
      <w:r>
        <w:tab/>
      </w:r>
      <w:r w:rsidRPr="5F5D7A6C" w:rsidR="2003D7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tab/>
      </w:r>
      <w:r w:rsidRPr="5F5D7A6C" w:rsidR="2003D7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tab/>
      </w:r>
      <w:r w:rsidRPr="5F5D7A6C" w:rsidR="2003D7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Author</w:t>
      </w:r>
    </w:p>
    <w:p w:rsidR="10858979" w:rsidP="10858979" w:rsidRDefault="10858979" w14:paraId="41A70339" w14:textId="59363367">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0858979" w:rsidP="10858979" w:rsidRDefault="10858979" w14:paraId="12EA68F0" w14:textId="0C795BB9">
      <w:pPr>
        <w:pStyle w:val="Normal"/>
        <w:jc w:val="left"/>
        <w:rPr>
          <w:rFonts w:ascii="Times New Roman" w:hAnsi="Times New Roman" w:eastAsia="Times New Roman" w:cs="Times New Roman"/>
          <w:b w:val="1"/>
          <w:bCs w:val="1"/>
          <w:sz w:val="40"/>
          <w:szCs w:val="40"/>
        </w:rPr>
      </w:pPr>
    </w:p>
    <w:p w:rsidR="3403880E" w:rsidP="3403880E" w:rsidRDefault="3403880E" w14:paraId="3570F948" w14:textId="5AA3DC96">
      <w:pPr>
        <w:pStyle w:val="Normal"/>
        <w:jc w:val="center"/>
        <w:rPr>
          <w:rFonts w:ascii="Times New Roman" w:hAnsi="Times New Roman" w:eastAsia="Times New Roman" w:cs="Times New Roman"/>
          <w:b w:val="1"/>
          <w:bCs w:val="1"/>
          <w:sz w:val="40"/>
          <w:szCs w:val="40"/>
        </w:rPr>
      </w:pPr>
    </w:p>
    <w:p w:rsidR="5F5D7A6C" w:rsidP="5F5D7A6C" w:rsidRDefault="5F5D7A6C" w14:paraId="674BABBC" w14:textId="46D3F30B">
      <w:pPr>
        <w:pStyle w:val="Normal"/>
        <w:jc w:val="center"/>
        <w:rPr>
          <w:rFonts w:ascii="Times New Roman" w:hAnsi="Times New Roman" w:eastAsia="Times New Roman" w:cs="Times New Roman"/>
          <w:b w:val="1"/>
          <w:bCs w:val="1"/>
          <w:sz w:val="40"/>
          <w:szCs w:val="40"/>
        </w:rPr>
      </w:pPr>
    </w:p>
    <w:p w:rsidR="5F5D7A6C" w:rsidP="5F5D7A6C" w:rsidRDefault="5F5D7A6C" w14:paraId="46DC37AE" w14:textId="52C6930B">
      <w:pPr>
        <w:pStyle w:val="Normal"/>
        <w:jc w:val="center"/>
        <w:rPr>
          <w:rFonts w:ascii="Times New Roman" w:hAnsi="Times New Roman" w:eastAsia="Times New Roman" w:cs="Times New Roman"/>
          <w:b w:val="1"/>
          <w:bCs w:val="1"/>
          <w:sz w:val="40"/>
          <w:szCs w:val="40"/>
        </w:rPr>
      </w:pPr>
    </w:p>
    <w:p w:rsidR="5F5D7A6C" w:rsidP="5F5D7A6C" w:rsidRDefault="5F5D7A6C" w14:paraId="4CCD06F4" w14:textId="4D8A0915">
      <w:pPr>
        <w:pStyle w:val="Normal"/>
        <w:jc w:val="center"/>
        <w:rPr>
          <w:rFonts w:ascii="Times New Roman" w:hAnsi="Times New Roman" w:eastAsia="Times New Roman" w:cs="Times New Roman"/>
          <w:b w:val="1"/>
          <w:bCs w:val="1"/>
          <w:sz w:val="40"/>
          <w:szCs w:val="40"/>
        </w:rPr>
      </w:pPr>
    </w:p>
    <w:p w:rsidR="01DD66D1" w:rsidP="5F5D7A6C" w:rsidRDefault="01DD66D1" w14:paraId="50459D77" w14:textId="236760A9">
      <w:pPr>
        <w:spacing w:before="62" w:beforeAutospacing="off" w:after="0" w:afterAutospacing="off"/>
        <w:jc w:val="center"/>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p>
    <w:p w:rsidR="5F5D7A6C" w:rsidP="5F5D7A6C" w:rsidRDefault="5F5D7A6C" w14:paraId="18C8B5A3" w14:textId="03D710F8">
      <w:pPr>
        <w:spacing w:before="62" w:beforeAutospacing="off" w:after="0" w:afterAutospacing="off"/>
        <w:jc w:val="center"/>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p>
    <w:p w:rsidR="5F5D7A6C" w:rsidP="5F5D7A6C" w:rsidRDefault="5F5D7A6C" w14:paraId="2F102D7A" w14:textId="48873337">
      <w:pPr>
        <w:spacing w:before="62" w:beforeAutospacing="off" w:after="0" w:afterAutospacing="off"/>
        <w:jc w:val="center"/>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p>
    <w:p w:rsidR="01DD66D1" w:rsidP="5F5D7A6C" w:rsidRDefault="01DD66D1" w14:paraId="048CD8E2" w14:textId="5EB96842">
      <w:pPr>
        <w:spacing w:before="62" w:beforeAutospacing="off" w:after="0" w:afterAutospacing="off"/>
        <w:jc w:val="center"/>
        <w:rPr>
          <w:rFonts w:ascii="Times New Roman" w:hAnsi="Times New Roman" w:eastAsia="Times New Roman" w:cs="Times New Roman"/>
          <w:b w:val="1"/>
          <w:bCs w:val="1"/>
          <w:i w:val="0"/>
          <w:iCs w:val="0"/>
          <w:strike w:val="0"/>
          <w:dstrike w:val="0"/>
          <w:noProof w:val="0"/>
          <w:color w:val="000000" w:themeColor="text1" w:themeTint="FF" w:themeShade="FF"/>
          <w:sz w:val="40"/>
          <w:szCs w:val="40"/>
          <w:u w:val="none"/>
          <w:lang w:val="en-US"/>
        </w:rPr>
      </w:pPr>
      <w:r w:rsidRPr="5F5D7A6C" w:rsidR="631C2795">
        <w:rPr>
          <w:rFonts w:ascii="Times New Roman" w:hAnsi="Times New Roman" w:eastAsia="Times New Roman" w:cs="Times New Roman"/>
          <w:b w:val="1"/>
          <w:bCs w:val="1"/>
          <w:i w:val="0"/>
          <w:iCs w:val="0"/>
          <w:strike w:val="0"/>
          <w:dstrike w:val="0"/>
          <w:noProof w:val="0"/>
          <w:color w:val="000000" w:themeColor="text1" w:themeTint="FF" w:themeShade="FF"/>
          <w:sz w:val="40"/>
          <w:szCs w:val="40"/>
          <w:u w:val="none"/>
          <w:lang w:val="en-US"/>
        </w:rPr>
        <w:t>ACKNOWLEDGEMENT</w:t>
      </w:r>
    </w:p>
    <w:p w:rsidR="01DD66D1" w:rsidP="10858979" w:rsidRDefault="01DD66D1" w14:paraId="336439C0" w14:textId="6E810906">
      <w:pPr/>
    </w:p>
    <w:p w:rsidR="01DD66D1" w:rsidP="10858979" w:rsidRDefault="01DD66D1" w14:paraId="7519EAAD" w14:textId="5825A9D5">
      <w:pPr>
        <w:spacing w:before="62" w:beforeAutospacing="off" w:after="0" w:afterAutospacing="off" w:line="360" w:lineRule="auto"/>
        <w:jc w:val="both"/>
      </w:pPr>
      <w:r w:rsidRPr="10858979" w:rsidR="058B7D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First and foremost</w:t>
      </w:r>
      <w:r w:rsidRPr="10858979" w:rsidR="058B7D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all praise and thanks are due to Allah for granting me the strength, wisdom, and perseverance to undertake this research endeavor.</w:t>
      </w:r>
    </w:p>
    <w:p w:rsidR="01DD66D1" w:rsidP="10858979" w:rsidRDefault="01DD66D1" w14:paraId="7DB51AF6" w14:textId="521CAF14">
      <w:pPr>
        <w:spacing w:before="62" w:beforeAutospacing="off" w:after="0" w:afterAutospacing="off" w:line="360" w:lineRule="auto"/>
        <w:jc w:val="both"/>
      </w:pPr>
      <w:r w:rsidRPr="10858979" w:rsidR="058B7D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I would like to express my deepest gratitude to my supervisor, Professor Dr. Sk. </w:t>
      </w:r>
      <w:r w:rsidRPr="10858979" w:rsidR="058B7D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Shariful</w:t>
      </w:r>
      <w:r w:rsidRPr="10858979" w:rsidR="058B7D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Alam, for his guidance, invaluable insights, and continuous support throughout the course of this thesis. I am grateful for his mentorship, which has inspired me to strive for excellence and pursue knowledge.</w:t>
      </w:r>
    </w:p>
    <w:p w:rsidR="01DD66D1" w:rsidP="5F5D7A6C" w:rsidRDefault="01DD66D1" w14:paraId="62476D6A" w14:textId="1B02342C">
      <w:pPr>
        <w:spacing w:before="62"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F5D7A6C" w:rsidR="631C27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I extend my heartfelt appreciation to my external, Professor Dr. </w:t>
      </w:r>
      <w:r w:rsidRPr="5F5D7A6C" w:rsidR="181E93A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Md. Foisal Hossain</w:t>
      </w:r>
      <w:r w:rsidRPr="5F5D7A6C" w:rsidR="631C27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for his thoughtful evaluation, constructive feedback, and valuable suggestions. I am sincerely thankful for his guidance and contributions, which have enhanced the quality and depth of the research.</w:t>
      </w:r>
    </w:p>
    <w:p w:rsidR="01DD66D1" w:rsidP="10858979" w:rsidRDefault="01DD66D1" w14:paraId="22DEB987" w14:textId="01BF298B">
      <w:pPr>
        <w:spacing w:before="62" w:beforeAutospacing="off" w:after="0" w:afterAutospacing="off" w:line="360" w:lineRule="auto"/>
        <w:jc w:val="both"/>
      </w:pPr>
      <w:r w:rsidRPr="10858979" w:rsidR="058B7D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 am also indebted to my parents for their unwavering support, encouragement, and understanding throughout this journey. Their love, patience, and encouragement have been a source of strength and motivation, enabling me to overcome challenges and pursue my academic aspirations.</w:t>
      </w:r>
    </w:p>
    <w:p w:rsidR="01DD66D1" w:rsidP="10858979" w:rsidRDefault="01DD66D1" w14:paraId="48606E85" w14:textId="72CC4976">
      <w:pPr/>
    </w:p>
    <w:p w:rsidR="01DD66D1" w:rsidP="10858979" w:rsidRDefault="01DD66D1" w14:paraId="33E43439" w14:textId="0681C22B">
      <w:pPr>
        <w:pStyle w:val="Normal"/>
      </w:pPr>
    </w:p>
    <w:p w:rsidR="01DD66D1" w:rsidP="10858979" w:rsidRDefault="01DD66D1" w14:paraId="1AB9D167" w14:textId="5A515DA1">
      <w:pPr>
        <w:pStyle w:val="Normal"/>
      </w:pPr>
    </w:p>
    <w:p w:rsidR="01DD66D1" w:rsidP="10858979" w:rsidRDefault="01DD66D1" w14:paraId="549EE750" w14:textId="0C342923">
      <w:pPr>
        <w:pStyle w:val="Normal"/>
      </w:pPr>
    </w:p>
    <w:p w:rsidR="01DD66D1" w:rsidP="10858979" w:rsidRDefault="01DD66D1" w14:paraId="0005C268" w14:textId="5D6469F5">
      <w:pPr>
        <w:pStyle w:val="Normal"/>
      </w:pPr>
    </w:p>
    <w:p w:rsidR="01DD66D1" w:rsidP="10858979" w:rsidRDefault="01DD66D1" w14:paraId="39B61E06" w14:textId="5405DD7D">
      <w:pPr>
        <w:pStyle w:val="Normal"/>
      </w:pPr>
      <w:r w:rsidR="43E06D1F">
        <w:rPr/>
        <w:t xml:space="preserve">                                                                                                                                                                                                                                                                                                                                                                                                                                                                                                                                                                                                                                                                                                                                                                                                                                                                                                                                                                                                                                                                                                                                                                                                                                                                                                                                                                                                                                                                                                                                                                                                                                                                                                                                                                                                                                                                                                  </w:t>
      </w:r>
      <w:r w:rsidR="15CBA3A2">
        <w:rPr/>
        <w:t xml:space="preserve">                                                                                                                                                                                                                                                                                                                                                                                                                                                                                                                                                                                                                                                                                                                                                                                                                                                                                                                                                                                                                                                                                                                                                                                                                                                                                                                                                                                                                                                                                                                                                                                                                                                                                                                                                                                                                                                                                                                                                                                                                                                                 </w:t>
      </w:r>
      <w:r w:rsidR="402CB569">
        <w:rPr/>
        <w:t xml:space="preserve">                                                                                                                                                                                                                                                                                                                                                                                                                                                                                                                                                                                                                                                                                                                                                                                                                                                                                                                                                                                                                                                                                                                                                                                                                                                                                                                                                                                                                                                                                                                                                                                                                                                                                                                                                                                                                                                                                                                                                                                                                                                                   </w:t>
      </w:r>
      <w:r w:rsidR="5391F654">
        <w:rPr/>
        <w:t xml:space="preserve">                                                                                                                                                                                                                                                                                                                                                                                                                                                                                                                                                                                                                                                                                                                                                                                                                                                                                                                                                                                                                                                                                                                                                                                                                                                                                                                                                                                                                                                                                                                                                                                                                                                                                                                                                                                                                                                                                                                                                                                                                                                                   </w:t>
      </w:r>
      <w:r w:rsidR="2223B2DA">
        <w:rPr/>
        <w:t xml:space="preserve">                                                                                                                                                                                                                                                                                                                                                                                                                                                                                                                                                                                                                                                                                                                                                                                                                                                                                                                                                                                                                                                                                                                                                                                                                                                                                                                                                                                                                                                                                                                                                                                                                                                                                                                                                                                                                                                                                                                                                                                                                                                                   </w:t>
      </w:r>
      <w:r w:rsidR="19C981F9">
        <w:rPr/>
        <w:t xml:space="preserve">                                                                                                                                                                                                                                                                                                                                                                                                                                                                                                                                                                                                                                                                                                                                                                                                                                                                                                                                                                                                                                                                                                                                                                                                                                                                                                                                                                                                                                                                                                                                                                                                                                                                                                                                                                                                                                                                                                                                                                                                                                                                     </w:t>
      </w:r>
      <w:r w:rsidR="28BDBE70">
        <w:rPr/>
        <w:t xml:space="preserve">                                                                                                                                                                                                                                                                                                                                                                                                                                                                                                                                                                                                                                                                                                                                                                                                                                                                                                                                                                                                                                                                                                                                                                                                                                                                                                                                                                                                                                                                                                                                                                                                                                                                                                                                                                                                                                                                                                                                                                                                                                                                      </w:t>
      </w:r>
      <w:r w:rsidR="6F00CCA8">
        <w:rPr/>
        <w:t xml:space="preserve">                                                                                                                                                                                                                                                                                                                                                                                                                                                                                                                                                                                                                                                                                                                                                                                                                                                                                                                                                                                                                                                                                                                                                                                                                                                                                                                                                                                                                                                                                                                                                                                                                                                                                                                                                                                                                                                                                                                                                                                                                                                                       </w:t>
      </w:r>
      <w:r w:rsidR="2A3AA30E">
        <w:rPr/>
        <w:t xml:space="preserve">                                                                                                                                                                                                                                                                                                                                                                                                                                                                                                                                                                                                                                                                                                                                                                                                                                                                                                                                                                                                                                                                                                                                                                                                                                                                                                                                              </w:t>
      </w:r>
    </w:p>
    <w:p w:rsidR="01DD66D1" w:rsidP="10858979" w:rsidRDefault="01DD66D1" w14:paraId="51641BD8" w14:textId="6B476DF7">
      <w:pPr>
        <w:pStyle w:val="Normal"/>
      </w:pPr>
    </w:p>
    <w:p w:rsidR="01DD66D1" w:rsidP="10858979" w:rsidRDefault="01DD66D1" w14:paraId="3ED1EF6A" w14:textId="3F02DBE2">
      <w:pPr>
        <w:pStyle w:val="Normal"/>
      </w:pPr>
    </w:p>
    <w:p w:rsidR="01DD66D1" w:rsidP="10858979" w:rsidRDefault="01DD66D1" w14:paraId="7EF5A960" w14:textId="51E2FA0C">
      <w:pPr>
        <w:pStyle w:val="Normal"/>
      </w:pPr>
    </w:p>
    <w:p w:rsidR="5F5D7A6C" w:rsidP="5F5D7A6C" w:rsidRDefault="5F5D7A6C" w14:paraId="65D5B86B" w14:textId="54FF0F02">
      <w:pPr>
        <w:pStyle w:val="Normal"/>
      </w:pPr>
    </w:p>
    <w:p w:rsidR="01DD66D1" w:rsidP="10858979" w:rsidRDefault="01DD66D1" w14:paraId="141E4C5A" w14:textId="6C4FAF21">
      <w:pPr>
        <w:pStyle w:val="Normal"/>
      </w:pPr>
    </w:p>
    <w:p w:rsidR="01DD66D1" w:rsidP="10858979" w:rsidRDefault="01DD66D1" w14:paraId="49D30F40" w14:textId="352D048D">
      <w:pPr>
        <w:pStyle w:val="Normal"/>
      </w:pPr>
    </w:p>
    <w:p w:rsidR="01DD66D1" w:rsidP="5F5D7A6C" w:rsidRDefault="01DD66D1" w14:paraId="4A217124" w14:textId="7ADC1E87">
      <w:pPr>
        <w:spacing w:before="57" w:beforeAutospacing="off" w:after="0" w:afterAutospacing="off"/>
        <w:jc w:val="center"/>
        <w:rPr>
          <w:rFonts w:ascii="Times New Roman" w:hAnsi="Times New Roman" w:eastAsia="Times New Roman" w:cs="Times New Roman"/>
          <w:b w:val="1"/>
          <w:bCs w:val="1"/>
          <w:i w:val="0"/>
          <w:iCs w:val="0"/>
          <w:strike w:val="0"/>
          <w:dstrike w:val="0"/>
          <w:noProof w:val="0"/>
          <w:color w:val="000000" w:themeColor="text1" w:themeTint="FF" w:themeShade="FF"/>
          <w:sz w:val="40"/>
          <w:szCs w:val="40"/>
          <w:u w:val="none"/>
          <w:lang w:val="en-US"/>
        </w:rPr>
      </w:pPr>
      <w:r w:rsidRPr="5F5D7A6C" w:rsidR="78769124">
        <w:rPr>
          <w:rFonts w:ascii="Times New Roman" w:hAnsi="Times New Roman" w:eastAsia="Times New Roman" w:cs="Times New Roman"/>
          <w:b w:val="1"/>
          <w:bCs w:val="1"/>
          <w:i w:val="0"/>
          <w:iCs w:val="0"/>
          <w:strike w:val="0"/>
          <w:dstrike w:val="0"/>
          <w:noProof w:val="0"/>
          <w:color w:val="000000" w:themeColor="text1" w:themeTint="FF" w:themeShade="FF"/>
          <w:sz w:val="40"/>
          <w:szCs w:val="40"/>
          <w:u w:val="none"/>
          <w:lang w:val="en-US"/>
        </w:rPr>
        <w:t>ABSTRACT</w:t>
      </w:r>
    </w:p>
    <w:p w:rsidR="01DD66D1" w:rsidP="62F65BAC" w:rsidRDefault="01DD66D1" w14:paraId="2354E789" w14:textId="54B9C01A">
      <w:pPr/>
    </w:p>
    <w:p w:rsidR="01DD66D1" w:rsidP="10858979" w:rsidRDefault="01DD66D1" w14:paraId="4F29665F" w14:textId="01A0F009">
      <w:pPr>
        <w:spacing w:before="57"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0858979" w:rsidR="7FF0415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Stock market prediction is a challenging and critical task in financial engineering, as </w:t>
      </w:r>
      <w:r w:rsidRPr="10858979" w:rsidR="7FF0415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accurate</w:t>
      </w:r>
      <w:r w:rsidRPr="10858979" w:rsidR="7FF0415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forecasting can significantly influence investment strategies and risk management. This thesis investigates the performance of various machine learning and deep learning models in predicting stock prices, using historical data from AAPL (Apple Inc.) and the NIFTY index. Sequential models, including LSTM, GRU, and Bidirectional LSTM, as well as hybrid architectures such as CNN-LSTM and CNN-GRU, are implemented to capture both temporal dependencies and complex patterns in the data. The datasets are preprocessed to handle missing values, normalized, and split into training and testing sets to ensure robust evaluation. Each model is trained and evaluated using metrics such as MAE, MSE, RMSE, R², and MAPE, along with directional accuracy to measure trend prediction capability. The results </w:t>
      </w:r>
      <w:r w:rsidRPr="10858979" w:rsidR="7FF0415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demonstrate</w:t>
      </w:r>
      <w:r w:rsidRPr="10858979" w:rsidR="7FF0415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 comparative strengths and limitations of each approach, highlighting that hybrid models </w:t>
      </w:r>
      <w:r w:rsidRPr="10858979" w:rsidR="7FF0415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generally outperform</w:t>
      </w:r>
      <w:r w:rsidRPr="10858979" w:rsidR="7FF0415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standalone recurrent or convolutional architectures in capturing intricate market dynamics. The findings provide valuable insights for researchers and practitioners in financial forecasting and can guide the selection of models for real-world stock market prediction applications.</w:t>
      </w:r>
    </w:p>
    <w:p w:rsidR="01DD66D1" w:rsidP="62F65BAC" w:rsidRDefault="01DD66D1" w14:paraId="7073852B" w14:textId="35C45601">
      <w:pPr/>
    </w:p>
    <w:p w:rsidR="01DD66D1" w:rsidP="62F65BAC" w:rsidRDefault="01DD66D1" w14:paraId="4050205E" w14:textId="6BCDEE49">
      <w:pPr/>
      <w:r>
        <w:br w:type="page"/>
      </w:r>
    </w:p>
    <w:p w:rsidR="01DD66D1" w:rsidP="5F5D7A6C" w:rsidRDefault="01DD66D1" w14:paraId="5F531BF3" w14:textId="6E9E2BB6">
      <w:pPr>
        <w:pStyle w:val="Normal"/>
        <w:jc w:val="center"/>
        <w:rPr>
          <w:rFonts w:ascii="Times New Roman" w:hAnsi="Times New Roman" w:eastAsia="Times New Roman" w:cs="Times New Roman"/>
          <w:b w:val="1"/>
          <w:bCs w:val="1"/>
          <w:sz w:val="44"/>
          <w:szCs w:val="44"/>
        </w:rPr>
      </w:pPr>
      <w:r w:rsidRPr="5F5D7A6C" w:rsidR="6EEE130B">
        <w:rPr>
          <w:rFonts w:ascii="Times New Roman" w:hAnsi="Times New Roman" w:eastAsia="Times New Roman" w:cs="Times New Roman"/>
          <w:b w:val="1"/>
          <w:bCs w:val="1"/>
          <w:sz w:val="44"/>
          <w:szCs w:val="44"/>
        </w:rPr>
        <w:t>TABLE OF CONTENTS</w:t>
      </w:r>
    </w:p>
    <w:p w:rsidR="01DD66D1" w:rsidP="10858979" w:rsidRDefault="01DD66D1" w14:paraId="13FC86A6" w14:textId="13350241">
      <w:pPr>
        <w:pStyle w:val="Normal"/>
      </w:pPr>
    </w:p>
    <w:sdt>
      <w:sdtPr>
        <w:id w:val="557987922"/>
        <w:docPartObj>
          <w:docPartGallery w:val="Table of Contents"/>
          <w:docPartUnique/>
        </w:docPartObj>
      </w:sdtPr>
      <w:sdtContent>
        <w:p w:rsidR="01DD66D1" w:rsidP="10858979" w:rsidRDefault="01DD66D1" w14:paraId="1863F759" w14:textId="35E7561C">
          <w:pPr>
            <w:pStyle w:val="TOC1"/>
            <w:tabs>
              <w:tab w:val="right" w:leader="dot" w:pos="8640"/>
            </w:tabs>
            <w:bidi w:val="0"/>
            <w:rPr>
              <w:rStyle w:val="Hyperlink"/>
            </w:rPr>
          </w:pPr>
          <w:r>
            <w:fldChar w:fldCharType="begin"/>
          </w:r>
          <w:r>
            <w:instrText xml:space="preserve">TOC \o "1-9" \z \u \h</w:instrText>
          </w:r>
          <w:r>
            <w:fldChar w:fldCharType="separate"/>
          </w:r>
          <w:hyperlink w:anchor="_Toc1975966944">
            <w:r w:rsidRPr="5F5D7A6C" w:rsidR="5F5D7A6C">
              <w:rPr>
                <w:rStyle w:val="Hyperlink"/>
              </w:rPr>
              <w:t>Chapter 1: Introduction</w:t>
            </w:r>
            <w:r>
              <w:tab/>
            </w:r>
            <w:r>
              <w:fldChar w:fldCharType="begin"/>
            </w:r>
            <w:r>
              <w:instrText xml:space="preserve">PAGEREF _Toc1975966944 \h</w:instrText>
            </w:r>
            <w:r>
              <w:fldChar w:fldCharType="separate"/>
            </w:r>
            <w:r w:rsidRPr="5F5D7A6C" w:rsidR="5F5D7A6C">
              <w:rPr>
                <w:rStyle w:val="Hyperlink"/>
              </w:rPr>
              <w:t>11</w:t>
            </w:r>
            <w:r>
              <w:fldChar w:fldCharType="end"/>
            </w:r>
          </w:hyperlink>
        </w:p>
        <w:p w:rsidR="01DD66D1" w:rsidP="10858979" w:rsidRDefault="01DD66D1" w14:paraId="4FE46395" w14:textId="2A525A01">
          <w:pPr>
            <w:pStyle w:val="TOC2"/>
            <w:tabs>
              <w:tab w:val="right" w:leader="dot" w:pos="8640"/>
            </w:tabs>
            <w:bidi w:val="0"/>
            <w:rPr>
              <w:rStyle w:val="Hyperlink"/>
            </w:rPr>
          </w:pPr>
          <w:hyperlink w:anchor="_Toc941580510">
            <w:r w:rsidRPr="5F5D7A6C" w:rsidR="5F5D7A6C">
              <w:rPr>
                <w:rStyle w:val="Hyperlink"/>
              </w:rPr>
              <w:t>1.1 Background of Financial Time Series</w:t>
            </w:r>
            <w:r>
              <w:tab/>
            </w:r>
            <w:r>
              <w:fldChar w:fldCharType="begin"/>
            </w:r>
            <w:r>
              <w:instrText xml:space="preserve">PAGEREF _Toc941580510 \h</w:instrText>
            </w:r>
            <w:r>
              <w:fldChar w:fldCharType="separate"/>
            </w:r>
            <w:r w:rsidRPr="5F5D7A6C" w:rsidR="5F5D7A6C">
              <w:rPr>
                <w:rStyle w:val="Hyperlink"/>
              </w:rPr>
              <w:t>12</w:t>
            </w:r>
            <w:r>
              <w:fldChar w:fldCharType="end"/>
            </w:r>
          </w:hyperlink>
        </w:p>
        <w:p w:rsidR="01DD66D1" w:rsidP="10858979" w:rsidRDefault="01DD66D1" w14:paraId="43F1672F" w14:textId="25219B1A">
          <w:pPr>
            <w:pStyle w:val="TOC2"/>
            <w:tabs>
              <w:tab w:val="right" w:leader="dot" w:pos="8640"/>
            </w:tabs>
            <w:bidi w:val="0"/>
            <w:rPr>
              <w:rStyle w:val="Hyperlink"/>
            </w:rPr>
          </w:pPr>
          <w:hyperlink w:anchor="_Toc1171960960">
            <w:r w:rsidRPr="5F5D7A6C" w:rsidR="5F5D7A6C">
              <w:rPr>
                <w:rStyle w:val="Hyperlink"/>
              </w:rPr>
              <w:t>1.2 Importance of Stock Market Prediction</w:t>
            </w:r>
            <w:r>
              <w:tab/>
            </w:r>
            <w:r>
              <w:fldChar w:fldCharType="begin"/>
            </w:r>
            <w:r>
              <w:instrText xml:space="preserve">PAGEREF _Toc1171960960 \h</w:instrText>
            </w:r>
            <w:r>
              <w:fldChar w:fldCharType="separate"/>
            </w:r>
            <w:r w:rsidRPr="5F5D7A6C" w:rsidR="5F5D7A6C">
              <w:rPr>
                <w:rStyle w:val="Hyperlink"/>
              </w:rPr>
              <w:t>13</w:t>
            </w:r>
            <w:r>
              <w:fldChar w:fldCharType="end"/>
            </w:r>
          </w:hyperlink>
        </w:p>
        <w:p w:rsidR="01DD66D1" w:rsidP="10858979" w:rsidRDefault="01DD66D1" w14:paraId="36AEDC3B" w14:textId="560263F4">
          <w:pPr>
            <w:pStyle w:val="TOC2"/>
            <w:tabs>
              <w:tab w:val="right" w:leader="dot" w:pos="8640"/>
            </w:tabs>
            <w:bidi w:val="0"/>
            <w:rPr>
              <w:rStyle w:val="Hyperlink"/>
            </w:rPr>
          </w:pPr>
          <w:hyperlink w:anchor="_Toc188628688">
            <w:r w:rsidRPr="5F5D7A6C" w:rsidR="5F5D7A6C">
              <w:rPr>
                <w:rStyle w:val="Hyperlink"/>
              </w:rPr>
              <w:t>1.3. Challenges in Predicting Stock Market Prices</w:t>
            </w:r>
            <w:r>
              <w:tab/>
            </w:r>
            <w:r>
              <w:fldChar w:fldCharType="begin"/>
            </w:r>
            <w:r>
              <w:instrText xml:space="preserve">PAGEREF _Toc188628688 \h</w:instrText>
            </w:r>
            <w:r>
              <w:fldChar w:fldCharType="separate"/>
            </w:r>
            <w:r w:rsidRPr="5F5D7A6C" w:rsidR="5F5D7A6C">
              <w:rPr>
                <w:rStyle w:val="Hyperlink"/>
              </w:rPr>
              <w:t>13</w:t>
            </w:r>
            <w:r>
              <w:fldChar w:fldCharType="end"/>
            </w:r>
          </w:hyperlink>
        </w:p>
        <w:p w:rsidR="01DD66D1" w:rsidP="10858979" w:rsidRDefault="01DD66D1" w14:paraId="2B115044" w14:textId="1350E305">
          <w:pPr>
            <w:pStyle w:val="TOC2"/>
            <w:tabs>
              <w:tab w:val="right" w:leader="dot" w:pos="8640"/>
            </w:tabs>
            <w:bidi w:val="0"/>
            <w:rPr>
              <w:rStyle w:val="Hyperlink"/>
            </w:rPr>
          </w:pPr>
          <w:hyperlink w:anchor="_Toc414787497">
            <w:r w:rsidRPr="5F5D7A6C" w:rsidR="5F5D7A6C">
              <w:rPr>
                <w:rStyle w:val="Hyperlink"/>
              </w:rPr>
              <w:t>1.4 Motivation of the Study</w:t>
            </w:r>
            <w:r>
              <w:tab/>
            </w:r>
            <w:r>
              <w:fldChar w:fldCharType="begin"/>
            </w:r>
            <w:r>
              <w:instrText xml:space="preserve">PAGEREF _Toc414787497 \h</w:instrText>
            </w:r>
            <w:r>
              <w:fldChar w:fldCharType="separate"/>
            </w:r>
            <w:r w:rsidRPr="5F5D7A6C" w:rsidR="5F5D7A6C">
              <w:rPr>
                <w:rStyle w:val="Hyperlink"/>
              </w:rPr>
              <w:t>14</w:t>
            </w:r>
            <w:r>
              <w:fldChar w:fldCharType="end"/>
            </w:r>
          </w:hyperlink>
        </w:p>
        <w:p w:rsidR="01DD66D1" w:rsidP="10858979" w:rsidRDefault="01DD66D1" w14:paraId="2F58265E" w14:textId="0EE3A4F6">
          <w:pPr>
            <w:pStyle w:val="TOC2"/>
            <w:tabs>
              <w:tab w:val="right" w:leader="dot" w:pos="8640"/>
            </w:tabs>
            <w:bidi w:val="0"/>
            <w:rPr>
              <w:rStyle w:val="Hyperlink"/>
            </w:rPr>
          </w:pPr>
          <w:hyperlink w:anchor="_Toc587616504">
            <w:r w:rsidRPr="5F5D7A6C" w:rsidR="5F5D7A6C">
              <w:rPr>
                <w:rStyle w:val="Hyperlink"/>
              </w:rPr>
              <w:t>1.5 Objectives</w:t>
            </w:r>
            <w:r>
              <w:tab/>
            </w:r>
            <w:r>
              <w:fldChar w:fldCharType="begin"/>
            </w:r>
            <w:r>
              <w:instrText xml:space="preserve">PAGEREF _Toc587616504 \h</w:instrText>
            </w:r>
            <w:r>
              <w:fldChar w:fldCharType="separate"/>
            </w:r>
            <w:r w:rsidRPr="5F5D7A6C" w:rsidR="5F5D7A6C">
              <w:rPr>
                <w:rStyle w:val="Hyperlink"/>
              </w:rPr>
              <w:t>14</w:t>
            </w:r>
            <w:r>
              <w:fldChar w:fldCharType="end"/>
            </w:r>
          </w:hyperlink>
        </w:p>
        <w:p w:rsidR="01DD66D1" w:rsidP="10858979" w:rsidRDefault="01DD66D1" w14:paraId="77BEF7AC" w14:textId="25526312">
          <w:pPr>
            <w:pStyle w:val="TOC2"/>
            <w:tabs>
              <w:tab w:val="right" w:leader="dot" w:pos="8640"/>
            </w:tabs>
            <w:bidi w:val="0"/>
            <w:rPr>
              <w:rStyle w:val="Hyperlink"/>
            </w:rPr>
          </w:pPr>
          <w:hyperlink w:anchor="_Toc21353885">
            <w:r w:rsidRPr="5F5D7A6C" w:rsidR="5F5D7A6C">
              <w:rPr>
                <w:rStyle w:val="Hyperlink"/>
              </w:rPr>
              <w:t>1.6 Scope and Limitations</w:t>
            </w:r>
            <w:r>
              <w:tab/>
            </w:r>
            <w:r>
              <w:fldChar w:fldCharType="begin"/>
            </w:r>
            <w:r>
              <w:instrText xml:space="preserve">PAGEREF _Toc21353885 \h</w:instrText>
            </w:r>
            <w:r>
              <w:fldChar w:fldCharType="separate"/>
            </w:r>
            <w:r w:rsidRPr="5F5D7A6C" w:rsidR="5F5D7A6C">
              <w:rPr>
                <w:rStyle w:val="Hyperlink"/>
              </w:rPr>
              <w:t>14</w:t>
            </w:r>
            <w:r>
              <w:fldChar w:fldCharType="end"/>
            </w:r>
          </w:hyperlink>
        </w:p>
        <w:p w:rsidR="01DD66D1" w:rsidP="10858979" w:rsidRDefault="01DD66D1" w14:paraId="57801135" w14:textId="677613B8">
          <w:pPr>
            <w:pStyle w:val="TOC2"/>
            <w:tabs>
              <w:tab w:val="right" w:leader="dot" w:pos="8640"/>
            </w:tabs>
            <w:bidi w:val="0"/>
            <w:rPr>
              <w:rStyle w:val="Hyperlink"/>
            </w:rPr>
          </w:pPr>
          <w:hyperlink w:anchor="_Toc201301614">
            <w:r w:rsidRPr="5F5D7A6C" w:rsidR="5F5D7A6C">
              <w:rPr>
                <w:rStyle w:val="Hyperlink"/>
              </w:rPr>
              <w:t>1.7 Project Planning</w:t>
            </w:r>
            <w:r>
              <w:tab/>
            </w:r>
            <w:r>
              <w:fldChar w:fldCharType="begin"/>
            </w:r>
            <w:r>
              <w:instrText xml:space="preserve">PAGEREF _Toc201301614 \h</w:instrText>
            </w:r>
            <w:r>
              <w:fldChar w:fldCharType="separate"/>
            </w:r>
            <w:r w:rsidRPr="5F5D7A6C" w:rsidR="5F5D7A6C">
              <w:rPr>
                <w:rStyle w:val="Hyperlink"/>
              </w:rPr>
              <w:t>15</w:t>
            </w:r>
            <w:r>
              <w:fldChar w:fldCharType="end"/>
            </w:r>
          </w:hyperlink>
        </w:p>
        <w:p w:rsidR="01DD66D1" w:rsidP="10858979" w:rsidRDefault="01DD66D1" w14:paraId="60422B9C" w14:textId="441CCF4E">
          <w:pPr>
            <w:pStyle w:val="TOC3"/>
            <w:tabs>
              <w:tab w:val="right" w:leader="dot" w:pos="8640"/>
            </w:tabs>
            <w:bidi w:val="0"/>
            <w:rPr>
              <w:rStyle w:val="Hyperlink"/>
            </w:rPr>
          </w:pPr>
          <w:hyperlink w:anchor="_Toc851550005">
            <w:r w:rsidRPr="5F5D7A6C" w:rsidR="5F5D7A6C">
              <w:rPr>
                <w:rStyle w:val="Hyperlink"/>
              </w:rPr>
              <w:t>1.7.1 Gantt Chart</w:t>
            </w:r>
            <w:r>
              <w:tab/>
            </w:r>
            <w:r>
              <w:fldChar w:fldCharType="begin"/>
            </w:r>
            <w:r>
              <w:instrText xml:space="preserve">PAGEREF _Toc851550005 \h</w:instrText>
            </w:r>
            <w:r>
              <w:fldChar w:fldCharType="separate"/>
            </w:r>
            <w:r w:rsidRPr="5F5D7A6C" w:rsidR="5F5D7A6C">
              <w:rPr>
                <w:rStyle w:val="Hyperlink"/>
              </w:rPr>
              <w:t>16</w:t>
            </w:r>
            <w:r>
              <w:fldChar w:fldCharType="end"/>
            </w:r>
          </w:hyperlink>
        </w:p>
        <w:p w:rsidR="01DD66D1" w:rsidP="10858979" w:rsidRDefault="01DD66D1" w14:paraId="587781E0" w14:textId="26B3343C">
          <w:pPr>
            <w:pStyle w:val="TOC2"/>
            <w:tabs>
              <w:tab w:val="right" w:leader="dot" w:pos="8640"/>
            </w:tabs>
            <w:bidi w:val="0"/>
            <w:rPr>
              <w:rStyle w:val="Hyperlink"/>
            </w:rPr>
          </w:pPr>
          <w:hyperlink w:anchor="_Toc383696894">
            <w:r w:rsidRPr="5F5D7A6C" w:rsidR="5F5D7A6C">
              <w:rPr>
                <w:rStyle w:val="Hyperlink"/>
              </w:rPr>
              <w:t>1.8 Project Budget</w:t>
            </w:r>
            <w:r>
              <w:tab/>
            </w:r>
            <w:r>
              <w:fldChar w:fldCharType="begin"/>
            </w:r>
            <w:r>
              <w:instrText xml:space="preserve">PAGEREF _Toc383696894 \h</w:instrText>
            </w:r>
            <w:r>
              <w:fldChar w:fldCharType="separate"/>
            </w:r>
            <w:r w:rsidRPr="5F5D7A6C" w:rsidR="5F5D7A6C">
              <w:rPr>
                <w:rStyle w:val="Hyperlink"/>
              </w:rPr>
              <w:t>16</w:t>
            </w:r>
            <w:r>
              <w:fldChar w:fldCharType="end"/>
            </w:r>
          </w:hyperlink>
        </w:p>
        <w:p w:rsidR="01DD66D1" w:rsidP="10858979" w:rsidRDefault="01DD66D1" w14:paraId="76965F70" w14:textId="2843B46B">
          <w:pPr>
            <w:pStyle w:val="TOC3"/>
            <w:tabs>
              <w:tab w:val="right" w:leader="dot" w:pos="8640"/>
            </w:tabs>
            <w:bidi w:val="0"/>
            <w:rPr>
              <w:rStyle w:val="Hyperlink"/>
            </w:rPr>
          </w:pPr>
          <w:hyperlink w:anchor="_Toc760521612">
            <w:r w:rsidRPr="5F5D7A6C" w:rsidR="5F5D7A6C">
              <w:rPr>
                <w:rStyle w:val="Hyperlink"/>
              </w:rPr>
              <w:t>1.8.1 Overall Budget</w:t>
            </w:r>
            <w:r>
              <w:tab/>
            </w:r>
            <w:r>
              <w:fldChar w:fldCharType="begin"/>
            </w:r>
            <w:r>
              <w:instrText xml:space="preserve">PAGEREF _Toc760521612 \h</w:instrText>
            </w:r>
            <w:r>
              <w:fldChar w:fldCharType="separate"/>
            </w:r>
            <w:r w:rsidRPr="5F5D7A6C" w:rsidR="5F5D7A6C">
              <w:rPr>
                <w:rStyle w:val="Hyperlink"/>
              </w:rPr>
              <w:t>16</w:t>
            </w:r>
            <w:r>
              <w:fldChar w:fldCharType="end"/>
            </w:r>
          </w:hyperlink>
        </w:p>
        <w:p w:rsidR="01DD66D1" w:rsidP="10858979" w:rsidRDefault="01DD66D1" w14:paraId="64C3958A" w14:textId="22ECE87C">
          <w:pPr>
            <w:pStyle w:val="TOC3"/>
            <w:tabs>
              <w:tab w:val="right" w:leader="dot" w:pos="8640"/>
            </w:tabs>
            <w:bidi w:val="0"/>
            <w:rPr>
              <w:rStyle w:val="Hyperlink"/>
            </w:rPr>
          </w:pPr>
          <w:hyperlink w:anchor="_Toc452076433">
            <w:r w:rsidRPr="5F5D7A6C" w:rsidR="5F5D7A6C">
              <w:rPr>
                <w:rStyle w:val="Hyperlink"/>
              </w:rPr>
              <w:t>Table-1.1: Budget of this project</w:t>
            </w:r>
            <w:r>
              <w:tab/>
            </w:r>
            <w:r>
              <w:fldChar w:fldCharType="begin"/>
            </w:r>
            <w:r>
              <w:instrText xml:space="preserve">PAGEREF _Toc452076433 \h</w:instrText>
            </w:r>
            <w:r>
              <w:fldChar w:fldCharType="separate"/>
            </w:r>
            <w:r w:rsidRPr="5F5D7A6C" w:rsidR="5F5D7A6C">
              <w:rPr>
                <w:rStyle w:val="Hyperlink"/>
              </w:rPr>
              <w:t>16</w:t>
            </w:r>
            <w:r>
              <w:fldChar w:fldCharType="end"/>
            </w:r>
          </w:hyperlink>
        </w:p>
        <w:p w:rsidR="01DD66D1" w:rsidP="10858979" w:rsidRDefault="01DD66D1" w14:paraId="24453D14" w14:textId="09A78F37">
          <w:pPr>
            <w:pStyle w:val="TOC2"/>
            <w:tabs>
              <w:tab w:val="right" w:leader="dot" w:pos="8640"/>
            </w:tabs>
            <w:bidi w:val="0"/>
            <w:rPr>
              <w:rStyle w:val="Hyperlink"/>
            </w:rPr>
          </w:pPr>
          <w:hyperlink w:anchor="_Toc625366829">
            <w:r w:rsidRPr="5F5D7A6C" w:rsidR="5F5D7A6C">
              <w:rPr>
                <w:rStyle w:val="Hyperlink"/>
              </w:rPr>
              <w:t>1.9 Summary</w:t>
            </w:r>
            <w:r>
              <w:tab/>
            </w:r>
            <w:r>
              <w:fldChar w:fldCharType="begin"/>
            </w:r>
            <w:r>
              <w:instrText xml:space="preserve">PAGEREF _Toc625366829 \h</w:instrText>
            </w:r>
            <w:r>
              <w:fldChar w:fldCharType="separate"/>
            </w:r>
            <w:r w:rsidRPr="5F5D7A6C" w:rsidR="5F5D7A6C">
              <w:rPr>
                <w:rStyle w:val="Hyperlink"/>
              </w:rPr>
              <w:t>16</w:t>
            </w:r>
            <w:r>
              <w:fldChar w:fldCharType="end"/>
            </w:r>
          </w:hyperlink>
        </w:p>
        <w:p w:rsidR="01DD66D1" w:rsidP="10858979" w:rsidRDefault="01DD66D1" w14:paraId="100DCABF" w14:textId="1BE8F45F">
          <w:pPr>
            <w:pStyle w:val="TOC1"/>
            <w:tabs>
              <w:tab w:val="right" w:leader="dot" w:pos="8640"/>
            </w:tabs>
            <w:bidi w:val="0"/>
            <w:rPr>
              <w:rStyle w:val="Hyperlink"/>
            </w:rPr>
          </w:pPr>
          <w:hyperlink w:anchor="_Toc1260308503">
            <w:r w:rsidRPr="5F5D7A6C" w:rsidR="5F5D7A6C">
              <w:rPr>
                <w:rStyle w:val="Hyperlink"/>
              </w:rPr>
              <w:t>Chapter 2: Literature Review</w:t>
            </w:r>
            <w:r>
              <w:tab/>
            </w:r>
            <w:r>
              <w:fldChar w:fldCharType="begin"/>
            </w:r>
            <w:r>
              <w:instrText xml:space="preserve">PAGEREF _Toc1260308503 \h</w:instrText>
            </w:r>
            <w:r>
              <w:fldChar w:fldCharType="separate"/>
            </w:r>
            <w:r w:rsidRPr="5F5D7A6C" w:rsidR="5F5D7A6C">
              <w:rPr>
                <w:rStyle w:val="Hyperlink"/>
              </w:rPr>
              <w:t>17</w:t>
            </w:r>
            <w:r>
              <w:fldChar w:fldCharType="end"/>
            </w:r>
          </w:hyperlink>
        </w:p>
        <w:p w:rsidR="01DD66D1" w:rsidP="10858979" w:rsidRDefault="01DD66D1" w14:paraId="0C77CC2D" w14:textId="778C2458">
          <w:pPr>
            <w:pStyle w:val="TOC2"/>
            <w:tabs>
              <w:tab w:val="right" w:leader="dot" w:pos="8640"/>
            </w:tabs>
            <w:bidi w:val="0"/>
            <w:rPr>
              <w:rStyle w:val="Hyperlink"/>
            </w:rPr>
          </w:pPr>
          <w:hyperlink w:anchor="_Toc1634125695">
            <w:r w:rsidRPr="5F5D7A6C" w:rsidR="5F5D7A6C">
              <w:rPr>
                <w:rStyle w:val="Hyperlink"/>
              </w:rPr>
              <w:t>2.1 Overview of Stock Market Prediction Approaches</w:t>
            </w:r>
            <w:r>
              <w:tab/>
            </w:r>
            <w:r>
              <w:fldChar w:fldCharType="begin"/>
            </w:r>
            <w:r>
              <w:instrText xml:space="preserve">PAGEREF _Toc1634125695 \h</w:instrText>
            </w:r>
            <w:r>
              <w:fldChar w:fldCharType="separate"/>
            </w:r>
            <w:r w:rsidRPr="5F5D7A6C" w:rsidR="5F5D7A6C">
              <w:rPr>
                <w:rStyle w:val="Hyperlink"/>
              </w:rPr>
              <w:t>18</w:t>
            </w:r>
            <w:r>
              <w:fldChar w:fldCharType="end"/>
            </w:r>
          </w:hyperlink>
        </w:p>
        <w:p w:rsidR="01DD66D1" w:rsidP="10858979" w:rsidRDefault="01DD66D1" w14:paraId="15F44C3A" w14:textId="24449FEC">
          <w:pPr>
            <w:pStyle w:val="TOC2"/>
            <w:tabs>
              <w:tab w:val="right" w:leader="dot" w:pos="8640"/>
            </w:tabs>
            <w:bidi w:val="0"/>
            <w:rPr>
              <w:rStyle w:val="Hyperlink"/>
            </w:rPr>
          </w:pPr>
          <w:hyperlink w:anchor="_Toc1466684740">
            <w:r w:rsidRPr="5F5D7A6C" w:rsidR="5F5D7A6C">
              <w:rPr>
                <w:rStyle w:val="Hyperlink"/>
              </w:rPr>
              <w:t>2.2 Classical Machine Learning Approaches</w:t>
            </w:r>
            <w:r>
              <w:tab/>
            </w:r>
            <w:r>
              <w:fldChar w:fldCharType="begin"/>
            </w:r>
            <w:r>
              <w:instrText xml:space="preserve">PAGEREF _Toc1466684740 \h</w:instrText>
            </w:r>
            <w:r>
              <w:fldChar w:fldCharType="separate"/>
            </w:r>
            <w:r w:rsidRPr="5F5D7A6C" w:rsidR="5F5D7A6C">
              <w:rPr>
                <w:rStyle w:val="Hyperlink"/>
              </w:rPr>
              <w:t>19</w:t>
            </w:r>
            <w:r>
              <w:fldChar w:fldCharType="end"/>
            </w:r>
          </w:hyperlink>
        </w:p>
        <w:p w:rsidR="01DD66D1" w:rsidP="10858979" w:rsidRDefault="01DD66D1" w14:paraId="349E4EF5" w14:textId="17CBAD95">
          <w:pPr>
            <w:pStyle w:val="TOC2"/>
            <w:tabs>
              <w:tab w:val="right" w:leader="dot" w:pos="8640"/>
            </w:tabs>
            <w:bidi w:val="0"/>
            <w:rPr>
              <w:rStyle w:val="Hyperlink"/>
            </w:rPr>
          </w:pPr>
          <w:hyperlink w:anchor="_Toc1177215410">
            <w:r w:rsidRPr="5F5D7A6C" w:rsidR="5F5D7A6C">
              <w:rPr>
                <w:rStyle w:val="Hyperlink"/>
              </w:rPr>
              <w:t>2.3 Deep Learning for Time Series Prediction</w:t>
            </w:r>
            <w:r>
              <w:tab/>
            </w:r>
            <w:r>
              <w:fldChar w:fldCharType="begin"/>
            </w:r>
            <w:r>
              <w:instrText xml:space="preserve">PAGEREF _Toc1177215410 \h</w:instrText>
            </w:r>
            <w:r>
              <w:fldChar w:fldCharType="separate"/>
            </w:r>
            <w:r w:rsidRPr="5F5D7A6C" w:rsidR="5F5D7A6C">
              <w:rPr>
                <w:rStyle w:val="Hyperlink"/>
              </w:rPr>
              <w:t>20</w:t>
            </w:r>
            <w:r>
              <w:fldChar w:fldCharType="end"/>
            </w:r>
          </w:hyperlink>
        </w:p>
        <w:p w:rsidR="01DD66D1" w:rsidP="10858979" w:rsidRDefault="01DD66D1" w14:paraId="251451EA" w14:textId="4165DD61">
          <w:pPr>
            <w:pStyle w:val="TOC3"/>
            <w:tabs>
              <w:tab w:val="right" w:leader="dot" w:pos="8640"/>
            </w:tabs>
            <w:bidi w:val="0"/>
            <w:rPr>
              <w:rStyle w:val="Hyperlink"/>
            </w:rPr>
          </w:pPr>
          <w:hyperlink w:anchor="_Toc626107359">
            <w:r w:rsidRPr="5F5D7A6C" w:rsidR="5F5D7A6C">
              <w:rPr>
                <w:rStyle w:val="Hyperlink"/>
              </w:rPr>
              <w:t>2.3.1 Sequential Models</w:t>
            </w:r>
            <w:r>
              <w:tab/>
            </w:r>
            <w:r>
              <w:fldChar w:fldCharType="begin"/>
            </w:r>
            <w:r>
              <w:instrText xml:space="preserve">PAGEREF _Toc626107359 \h</w:instrText>
            </w:r>
            <w:r>
              <w:fldChar w:fldCharType="separate"/>
            </w:r>
            <w:r w:rsidRPr="5F5D7A6C" w:rsidR="5F5D7A6C">
              <w:rPr>
                <w:rStyle w:val="Hyperlink"/>
              </w:rPr>
              <w:t>20</w:t>
            </w:r>
            <w:r>
              <w:fldChar w:fldCharType="end"/>
            </w:r>
          </w:hyperlink>
        </w:p>
        <w:p w:rsidR="01DD66D1" w:rsidP="10858979" w:rsidRDefault="01DD66D1" w14:paraId="12114602" w14:textId="2314CD79">
          <w:pPr>
            <w:pStyle w:val="TOC3"/>
            <w:tabs>
              <w:tab w:val="right" w:leader="dot" w:pos="8640"/>
            </w:tabs>
            <w:bidi w:val="0"/>
            <w:rPr>
              <w:rStyle w:val="Hyperlink"/>
            </w:rPr>
          </w:pPr>
          <w:hyperlink w:anchor="_Toc222832323">
            <w:r w:rsidRPr="5F5D7A6C" w:rsidR="5F5D7A6C">
              <w:rPr>
                <w:rStyle w:val="Hyperlink"/>
              </w:rPr>
              <w:t>2.3.2 Hybrid Models</w:t>
            </w:r>
            <w:r>
              <w:tab/>
            </w:r>
            <w:r>
              <w:fldChar w:fldCharType="begin"/>
            </w:r>
            <w:r>
              <w:instrText xml:space="preserve">PAGEREF _Toc222832323 \h</w:instrText>
            </w:r>
            <w:r>
              <w:fldChar w:fldCharType="separate"/>
            </w:r>
            <w:r w:rsidRPr="5F5D7A6C" w:rsidR="5F5D7A6C">
              <w:rPr>
                <w:rStyle w:val="Hyperlink"/>
              </w:rPr>
              <w:t>20</w:t>
            </w:r>
            <w:r>
              <w:fldChar w:fldCharType="end"/>
            </w:r>
          </w:hyperlink>
        </w:p>
        <w:p w:rsidR="01DD66D1" w:rsidP="10858979" w:rsidRDefault="01DD66D1" w14:paraId="535005FE" w14:textId="2019928D">
          <w:pPr>
            <w:pStyle w:val="TOC2"/>
            <w:tabs>
              <w:tab w:val="right" w:leader="dot" w:pos="8640"/>
            </w:tabs>
            <w:bidi w:val="0"/>
            <w:rPr>
              <w:rStyle w:val="Hyperlink"/>
            </w:rPr>
          </w:pPr>
          <w:hyperlink w:anchor="_Toc5757838">
            <w:r w:rsidRPr="5F5D7A6C" w:rsidR="5F5D7A6C">
              <w:rPr>
                <w:rStyle w:val="Hyperlink"/>
              </w:rPr>
              <w:t>2.4 Comparative Study on Sequential vs Hybrid Models</w:t>
            </w:r>
            <w:r>
              <w:tab/>
            </w:r>
            <w:r>
              <w:fldChar w:fldCharType="begin"/>
            </w:r>
            <w:r>
              <w:instrText xml:space="preserve">PAGEREF _Toc5757838 \h</w:instrText>
            </w:r>
            <w:r>
              <w:fldChar w:fldCharType="separate"/>
            </w:r>
            <w:r w:rsidRPr="5F5D7A6C" w:rsidR="5F5D7A6C">
              <w:rPr>
                <w:rStyle w:val="Hyperlink"/>
              </w:rPr>
              <w:t>21</w:t>
            </w:r>
            <w:r>
              <w:fldChar w:fldCharType="end"/>
            </w:r>
          </w:hyperlink>
        </w:p>
        <w:p w:rsidR="01DD66D1" w:rsidP="10858979" w:rsidRDefault="01DD66D1" w14:paraId="208B80D2" w14:textId="1F3BF323">
          <w:pPr>
            <w:pStyle w:val="TOC2"/>
            <w:tabs>
              <w:tab w:val="right" w:leader="dot" w:pos="8640"/>
            </w:tabs>
            <w:bidi w:val="0"/>
            <w:rPr>
              <w:rStyle w:val="Hyperlink"/>
            </w:rPr>
          </w:pPr>
          <w:hyperlink w:anchor="_Toc1569805190">
            <w:r w:rsidRPr="5F5D7A6C" w:rsidR="5F5D7A6C">
              <w:rPr>
                <w:rStyle w:val="Hyperlink"/>
              </w:rPr>
              <w:t>2.5 Evaluation Metrices in Financial Time Series Predictions</w:t>
            </w:r>
            <w:r>
              <w:tab/>
            </w:r>
            <w:r>
              <w:fldChar w:fldCharType="begin"/>
            </w:r>
            <w:r>
              <w:instrText xml:space="preserve">PAGEREF _Toc1569805190 \h</w:instrText>
            </w:r>
            <w:r>
              <w:fldChar w:fldCharType="separate"/>
            </w:r>
            <w:r w:rsidRPr="5F5D7A6C" w:rsidR="5F5D7A6C">
              <w:rPr>
                <w:rStyle w:val="Hyperlink"/>
              </w:rPr>
              <w:t>21</w:t>
            </w:r>
            <w:r>
              <w:fldChar w:fldCharType="end"/>
            </w:r>
          </w:hyperlink>
        </w:p>
        <w:p w:rsidR="01DD66D1" w:rsidP="10858979" w:rsidRDefault="01DD66D1" w14:paraId="1764AC6E" w14:textId="6390EE2A">
          <w:pPr>
            <w:pStyle w:val="TOC2"/>
            <w:tabs>
              <w:tab w:val="right" w:leader="dot" w:pos="8640"/>
            </w:tabs>
            <w:bidi w:val="0"/>
            <w:rPr>
              <w:rStyle w:val="Hyperlink"/>
            </w:rPr>
          </w:pPr>
          <w:hyperlink w:anchor="_Toc625248555">
            <w:r w:rsidRPr="5F5D7A6C" w:rsidR="5F5D7A6C">
              <w:rPr>
                <w:rStyle w:val="Hyperlink"/>
              </w:rPr>
              <w:t>2.6 Research Gaps</w:t>
            </w:r>
            <w:r>
              <w:tab/>
            </w:r>
            <w:r>
              <w:fldChar w:fldCharType="begin"/>
            </w:r>
            <w:r>
              <w:instrText xml:space="preserve">PAGEREF _Toc625248555 \h</w:instrText>
            </w:r>
            <w:r>
              <w:fldChar w:fldCharType="separate"/>
            </w:r>
            <w:r w:rsidRPr="5F5D7A6C" w:rsidR="5F5D7A6C">
              <w:rPr>
                <w:rStyle w:val="Hyperlink"/>
              </w:rPr>
              <w:t>22</w:t>
            </w:r>
            <w:r>
              <w:fldChar w:fldCharType="end"/>
            </w:r>
          </w:hyperlink>
        </w:p>
        <w:p w:rsidR="01DD66D1" w:rsidP="10858979" w:rsidRDefault="01DD66D1" w14:paraId="0033F914" w14:textId="1C5A0DE9">
          <w:pPr>
            <w:pStyle w:val="TOC1"/>
            <w:tabs>
              <w:tab w:val="right" w:leader="dot" w:pos="8640"/>
            </w:tabs>
            <w:bidi w:val="0"/>
            <w:rPr>
              <w:rStyle w:val="Hyperlink"/>
            </w:rPr>
          </w:pPr>
          <w:hyperlink w:anchor="_Toc1645266292">
            <w:r w:rsidRPr="5F5D7A6C" w:rsidR="5F5D7A6C">
              <w:rPr>
                <w:rStyle w:val="Hyperlink"/>
              </w:rPr>
              <w:t>Chapter 3: Methodology</w:t>
            </w:r>
            <w:r>
              <w:tab/>
            </w:r>
            <w:r>
              <w:fldChar w:fldCharType="begin"/>
            </w:r>
            <w:r>
              <w:instrText xml:space="preserve">PAGEREF _Toc1645266292 \h</w:instrText>
            </w:r>
            <w:r>
              <w:fldChar w:fldCharType="separate"/>
            </w:r>
            <w:r w:rsidRPr="5F5D7A6C" w:rsidR="5F5D7A6C">
              <w:rPr>
                <w:rStyle w:val="Hyperlink"/>
              </w:rPr>
              <w:t>23</w:t>
            </w:r>
            <w:r>
              <w:fldChar w:fldCharType="end"/>
            </w:r>
          </w:hyperlink>
        </w:p>
        <w:p w:rsidR="01DD66D1" w:rsidP="10858979" w:rsidRDefault="01DD66D1" w14:paraId="4DDE07AE" w14:textId="2FEE3B6B">
          <w:pPr>
            <w:pStyle w:val="TOC2"/>
            <w:tabs>
              <w:tab w:val="right" w:leader="dot" w:pos="8640"/>
            </w:tabs>
            <w:bidi w:val="0"/>
            <w:rPr>
              <w:rStyle w:val="Hyperlink"/>
            </w:rPr>
          </w:pPr>
          <w:hyperlink w:anchor="_Toc2026761052">
            <w:r w:rsidRPr="5F5D7A6C" w:rsidR="5F5D7A6C">
              <w:rPr>
                <w:rStyle w:val="Hyperlink"/>
              </w:rPr>
              <w:t>3.1 Research Framework and Workflow</w:t>
            </w:r>
            <w:r>
              <w:tab/>
            </w:r>
            <w:r>
              <w:fldChar w:fldCharType="begin"/>
            </w:r>
            <w:r>
              <w:instrText xml:space="preserve">PAGEREF _Toc2026761052 \h</w:instrText>
            </w:r>
            <w:r>
              <w:fldChar w:fldCharType="separate"/>
            </w:r>
            <w:r w:rsidRPr="5F5D7A6C" w:rsidR="5F5D7A6C">
              <w:rPr>
                <w:rStyle w:val="Hyperlink"/>
              </w:rPr>
              <w:t>23</w:t>
            </w:r>
            <w:r>
              <w:fldChar w:fldCharType="end"/>
            </w:r>
          </w:hyperlink>
        </w:p>
        <w:p w:rsidR="01DD66D1" w:rsidP="10858979" w:rsidRDefault="01DD66D1" w14:paraId="1D2294F2" w14:textId="148F435B">
          <w:pPr>
            <w:pStyle w:val="TOC2"/>
            <w:tabs>
              <w:tab w:val="right" w:leader="dot" w:pos="8640"/>
            </w:tabs>
            <w:bidi w:val="0"/>
            <w:rPr>
              <w:rStyle w:val="Hyperlink"/>
            </w:rPr>
          </w:pPr>
          <w:hyperlink w:anchor="_Toc32919349">
            <w:r w:rsidRPr="5F5D7A6C" w:rsidR="5F5D7A6C">
              <w:rPr>
                <w:rStyle w:val="Hyperlink"/>
              </w:rPr>
              <w:t>3.2 Dataset Collection and Preprocessing</w:t>
            </w:r>
            <w:r>
              <w:tab/>
            </w:r>
            <w:r>
              <w:fldChar w:fldCharType="begin"/>
            </w:r>
            <w:r>
              <w:instrText xml:space="preserve">PAGEREF _Toc32919349 \h</w:instrText>
            </w:r>
            <w:r>
              <w:fldChar w:fldCharType="separate"/>
            </w:r>
            <w:r w:rsidRPr="5F5D7A6C" w:rsidR="5F5D7A6C">
              <w:rPr>
                <w:rStyle w:val="Hyperlink"/>
              </w:rPr>
              <w:t>24</w:t>
            </w:r>
            <w:r>
              <w:fldChar w:fldCharType="end"/>
            </w:r>
          </w:hyperlink>
        </w:p>
        <w:p w:rsidR="01DD66D1" w:rsidP="10858979" w:rsidRDefault="01DD66D1" w14:paraId="4156286D" w14:textId="5A4D2FB2">
          <w:pPr>
            <w:pStyle w:val="TOC3"/>
            <w:tabs>
              <w:tab w:val="right" w:leader="dot" w:pos="8640"/>
            </w:tabs>
            <w:bidi w:val="0"/>
            <w:rPr>
              <w:rStyle w:val="Hyperlink"/>
            </w:rPr>
          </w:pPr>
          <w:hyperlink w:anchor="_Toc664299334">
            <w:r w:rsidRPr="5F5D7A6C" w:rsidR="5F5D7A6C">
              <w:rPr>
                <w:rStyle w:val="Hyperlink"/>
              </w:rPr>
              <w:t>3.2.1 Data Source</w:t>
            </w:r>
            <w:r>
              <w:tab/>
            </w:r>
            <w:r>
              <w:fldChar w:fldCharType="begin"/>
            </w:r>
            <w:r>
              <w:instrText xml:space="preserve">PAGEREF _Toc664299334 \h</w:instrText>
            </w:r>
            <w:r>
              <w:fldChar w:fldCharType="separate"/>
            </w:r>
            <w:r w:rsidRPr="5F5D7A6C" w:rsidR="5F5D7A6C">
              <w:rPr>
                <w:rStyle w:val="Hyperlink"/>
              </w:rPr>
              <w:t>24</w:t>
            </w:r>
            <w:r>
              <w:fldChar w:fldCharType="end"/>
            </w:r>
          </w:hyperlink>
        </w:p>
        <w:p w:rsidR="01DD66D1" w:rsidP="10858979" w:rsidRDefault="01DD66D1" w14:paraId="71D7C859" w14:textId="1401266A">
          <w:pPr>
            <w:pStyle w:val="TOC3"/>
            <w:tabs>
              <w:tab w:val="right" w:leader="dot" w:pos="8640"/>
            </w:tabs>
            <w:bidi w:val="0"/>
            <w:rPr>
              <w:rStyle w:val="Hyperlink"/>
            </w:rPr>
          </w:pPr>
          <w:hyperlink w:anchor="_Toc2050323668">
            <w:r w:rsidRPr="5F5D7A6C" w:rsidR="5F5D7A6C">
              <w:rPr>
                <w:rStyle w:val="Hyperlink"/>
              </w:rPr>
              <w:t>3.2.2 Data Description</w:t>
            </w:r>
            <w:r>
              <w:tab/>
            </w:r>
            <w:r>
              <w:fldChar w:fldCharType="begin"/>
            </w:r>
            <w:r>
              <w:instrText xml:space="preserve">PAGEREF _Toc2050323668 \h</w:instrText>
            </w:r>
            <w:r>
              <w:fldChar w:fldCharType="separate"/>
            </w:r>
            <w:r w:rsidRPr="5F5D7A6C" w:rsidR="5F5D7A6C">
              <w:rPr>
                <w:rStyle w:val="Hyperlink"/>
              </w:rPr>
              <w:t>25</w:t>
            </w:r>
            <w:r>
              <w:fldChar w:fldCharType="end"/>
            </w:r>
          </w:hyperlink>
        </w:p>
        <w:p w:rsidR="01DD66D1" w:rsidP="10858979" w:rsidRDefault="01DD66D1" w14:paraId="5BEE97B6" w14:textId="3540B608">
          <w:pPr>
            <w:pStyle w:val="TOC3"/>
            <w:tabs>
              <w:tab w:val="right" w:leader="dot" w:pos="8640"/>
            </w:tabs>
            <w:bidi w:val="0"/>
            <w:rPr>
              <w:rStyle w:val="Hyperlink"/>
            </w:rPr>
          </w:pPr>
          <w:hyperlink w:anchor="_Toc1042303947">
            <w:r w:rsidRPr="5F5D7A6C" w:rsidR="5F5D7A6C">
              <w:rPr>
                <w:rStyle w:val="Hyperlink"/>
              </w:rPr>
              <w:t>3.2.3 Missing Value Treatment</w:t>
            </w:r>
            <w:r>
              <w:tab/>
            </w:r>
            <w:r>
              <w:fldChar w:fldCharType="begin"/>
            </w:r>
            <w:r>
              <w:instrText xml:space="preserve">PAGEREF _Toc1042303947 \h</w:instrText>
            </w:r>
            <w:r>
              <w:fldChar w:fldCharType="separate"/>
            </w:r>
            <w:r w:rsidRPr="5F5D7A6C" w:rsidR="5F5D7A6C">
              <w:rPr>
                <w:rStyle w:val="Hyperlink"/>
              </w:rPr>
              <w:t>25</w:t>
            </w:r>
            <w:r>
              <w:fldChar w:fldCharType="end"/>
            </w:r>
          </w:hyperlink>
        </w:p>
        <w:p w:rsidR="01DD66D1" w:rsidP="10858979" w:rsidRDefault="01DD66D1" w14:paraId="24B3AF07" w14:textId="321525D4">
          <w:pPr>
            <w:pStyle w:val="TOC3"/>
            <w:tabs>
              <w:tab w:val="right" w:leader="dot" w:pos="8640"/>
            </w:tabs>
            <w:bidi w:val="0"/>
            <w:rPr>
              <w:rStyle w:val="Hyperlink"/>
            </w:rPr>
          </w:pPr>
          <w:hyperlink w:anchor="_Toc1738968605">
            <w:r w:rsidRPr="5F5D7A6C" w:rsidR="5F5D7A6C">
              <w:rPr>
                <w:rStyle w:val="Hyperlink"/>
              </w:rPr>
              <w:t>3.2.4 Feature Engineering (Lagged Variables)</w:t>
            </w:r>
            <w:r>
              <w:tab/>
            </w:r>
            <w:r>
              <w:fldChar w:fldCharType="begin"/>
            </w:r>
            <w:r>
              <w:instrText xml:space="preserve">PAGEREF _Toc1738968605 \h</w:instrText>
            </w:r>
            <w:r>
              <w:fldChar w:fldCharType="separate"/>
            </w:r>
            <w:r w:rsidRPr="5F5D7A6C" w:rsidR="5F5D7A6C">
              <w:rPr>
                <w:rStyle w:val="Hyperlink"/>
              </w:rPr>
              <w:t>26</w:t>
            </w:r>
            <w:r>
              <w:fldChar w:fldCharType="end"/>
            </w:r>
          </w:hyperlink>
        </w:p>
        <w:p w:rsidR="01DD66D1" w:rsidP="10858979" w:rsidRDefault="01DD66D1" w14:paraId="4837D557" w14:textId="56776DBB">
          <w:pPr>
            <w:pStyle w:val="TOC3"/>
            <w:tabs>
              <w:tab w:val="right" w:leader="dot" w:pos="8640"/>
            </w:tabs>
            <w:bidi w:val="0"/>
            <w:rPr>
              <w:rStyle w:val="Hyperlink"/>
            </w:rPr>
          </w:pPr>
          <w:hyperlink w:anchor="_Toc421613221">
            <w:r w:rsidRPr="5F5D7A6C" w:rsidR="5F5D7A6C">
              <w:rPr>
                <w:rStyle w:val="Hyperlink"/>
              </w:rPr>
              <w:t>3.2.5 Data Normalization and Scaling</w:t>
            </w:r>
            <w:r>
              <w:tab/>
            </w:r>
            <w:r>
              <w:fldChar w:fldCharType="begin"/>
            </w:r>
            <w:r>
              <w:instrText xml:space="preserve">PAGEREF _Toc421613221 \h</w:instrText>
            </w:r>
            <w:r>
              <w:fldChar w:fldCharType="separate"/>
            </w:r>
            <w:r w:rsidRPr="5F5D7A6C" w:rsidR="5F5D7A6C">
              <w:rPr>
                <w:rStyle w:val="Hyperlink"/>
              </w:rPr>
              <w:t>26</w:t>
            </w:r>
            <w:r>
              <w:fldChar w:fldCharType="end"/>
            </w:r>
          </w:hyperlink>
        </w:p>
        <w:p w:rsidR="01DD66D1" w:rsidP="10858979" w:rsidRDefault="01DD66D1" w14:paraId="2FD41F35" w14:textId="75DE6328">
          <w:pPr>
            <w:pStyle w:val="TOC2"/>
            <w:tabs>
              <w:tab w:val="right" w:leader="dot" w:pos="8640"/>
            </w:tabs>
            <w:bidi w:val="0"/>
            <w:rPr>
              <w:rStyle w:val="Hyperlink"/>
            </w:rPr>
          </w:pPr>
          <w:hyperlink w:anchor="_Toc744285855">
            <w:r w:rsidRPr="5F5D7A6C" w:rsidR="5F5D7A6C">
              <w:rPr>
                <w:rStyle w:val="Hyperlink"/>
              </w:rPr>
              <w:t>3.3 Model Architecture and Design</w:t>
            </w:r>
            <w:r>
              <w:tab/>
            </w:r>
            <w:r>
              <w:fldChar w:fldCharType="begin"/>
            </w:r>
            <w:r>
              <w:instrText xml:space="preserve">PAGEREF _Toc744285855 \h</w:instrText>
            </w:r>
            <w:r>
              <w:fldChar w:fldCharType="separate"/>
            </w:r>
            <w:r w:rsidRPr="5F5D7A6C" w:rsidR="5F5D7A6C">
              <w:rPr>
                <w:rStyle w:val="Hyperlink"/>
              </w:rPr>
              <w:t>27</w:t>
            </w:r>
            <w:r>
              <w:fldChar w:fldCharType="end"/>
            </w:r>
          </w:hyperlink>
        </w:p>
        <w:p w:rsidR="01DD66D1" w:rsidP="10858979" w:rsidRDefault="01DD66D1" w14:paraId="24C6D919" w14:textId="13145ECE">
          <w:pPr>
            <w:pStyle w:val="TOC3"/>
            <w:tabs>
              <w:tab w:val="right" w:leader="dot" w:pos="8640"/>
            </w:tabs>
            <w:bidi w:val="0"/>
            <w:rPr>
              <w:rStyle w:val="Hyperlink"/>
            </w:rPr>
          </w:pPr>
          <w:hyperlink w:anchor="_Toc1016159674">
            <w:r w:rsidRPr="5F5D7A6C" w:rsidR="5F5D7A6C">
              <w:rPr>
                <w:rStyle w:val="Hyperlink"/>
              </w:rPr>
              <w:t>3.3.1 Simple RNN</w:t>
            </w:r>
            <w:r>
              <w:tab/>
            </w:r>
            <w:r>
              <w:fldChar w:fldCharType="begin"/>
            </w:r>
            <w:r>
              <w:instrText xml:space="preserve">PAGEREF _Toc1016159674 \h</w:instrText>
            </w:r>
            <w:r>
              <w:fldChar w:fldCharType="separate"/>
            </w:r>
            <w:r w:rsidRPr="5F5D7A6C" w:rsidR="5F5D7A6C">
              <w:rPr>
                <w:rStyle w:val="Hyperlink"/>
              </w:rPr>
              <w:t>27</w:t>
            </w:r>
            <w:r>
              <w:fldChar w:fldCharType="end"/>
            </w:r>
          </w:hyperlink>
        </w:p>
        <w:p w:rsidR="01DD66D1" w:rsidP="10858979" w:rsidRDefault="01DD66D1" w14:paraId="45F8E3B8" w14:textId="1F4B99EE">
          <w:pPr>
            <w:pStyle w:val="TOC3"/>
            <w:tabs>
              <w:tab w:val="right" w:leader="dot" w:pos="8640"/>
            </w:tabs>
            <w:bidi w:val="0"/>
            <w:rPr>
              <w:rStyle w:val="Hyperlink"/>
            </w:rPr>
          </w:pPr>
          <w:hyperlink w:anchor="_Toc1696623225">
            <w:r w:rsidRPr="5F5D7A6C" w:rsidR="5F5D7A6C">
              <w:rPr>
                <w:rStyle w:val="Hyperlink"/>
              </w:rPr>
              <w:t>3.3.2 LSTM Network</w:t>
            </w:r>
            <w:r>
              <w:tab/>
            </w:r>
            <w:r>
              <w:fldChar w:fldCharType="begin"/>
            </w:r>
            <w:r>
              <w:instrText xml:space="preserve">PAGEREF _Toc1696623225 \h</w:instrText>
            </w:r>
            <w:r>
              <w:fldChar w:fldCharType="separate"/>
            </w:r>
            <w:r w:rsidRPr="5F5D7A6C" w:rsidR="5F5D7A6C">
              <w:rPr>
                <w:rStyle w:val="Hyperlink"/>
              </w:rPr>
              <w:t>28</w:t>
            </w:r>
            <w:r>
              <w:fldChar w:fldCharType="end"/>
            </w:r>
          </w:hyperlink>
        </w:p>
        <w:p w:rsidR="01DD66D1" w:rsidP="10858979" w:rsidRDefault="01DD66D1" w14:paraId="5AAA1967" w14:textId="455BBD12">
          <w:pPr>
            <w:pStyle w:val="TOC3"/>
            <w:tabs>
              <w:tab w:val="right" w:leader="dot" w:pos="8640"/>
            </w:tabs>
            <w:bidi w:val="0"/>
            <w:rPr>
              <w:rStyle w:val="Hyperlink"/>
            </w:rPr>
          </w:pPr>
          <w:hyperlink w:anchor="_Toc61124589">
            <w:r w:rsidRPr="5F5D7A6C" w:rsidR="5F5D7A6C">
              <w:rPr>
                <w:rStyle w:val="Hyperlink"/>
              </w:rPr>
              <w:t>3.3.3 Bidirectional LSTM</w:t>
            </w:r>
            <w:r>
              <w:tab/>
            </w:r>
            <w:r>
              <w:fldChar w:fldCharType="begin"/>
            </w:r>
            <w:r>
              <w:instrText xml:space="preserve">PAGEREF _Toc61124589 \h</w:instrText>
            </w:r>
            <w:r>
              <w:fldChar w:fldCharType="separate"/>
            </w:r>
            <w:r w:rsidRPr="5F5D7A6C" w:rsidR="5F5D7A6C">
              <w:rPr>
                <w:rStyle w:val="Hyperlink"/>
              </w:rPr>
              <w:t>29</w:t>
            </w:r>
            <w:r>
              <w:fldChar w:fldCharType="end"/>
            </w:r>
          </w:hyperlink>
        </w:p>
        <w:p w:rsidR="01DD66D1" w:rsidP="10858979" w:rsidRDefault="01DD66D1" w14:paraId="3A28D6E1" w14:textId="029DF4C5">
          <w:pPr>
            <w:pStyle w:val="TOC3"/>
            <w:tabs>
              <w:tab w:val="right" w:leader="dot" w:pos="8640"/>
            </w:tabs>
            <w:bidi w:val="0"/>
            <w:rPr>
              <w:rStyle w:val="Hyperlink"/>
            </w:rPr>
          </w:pPr>
          <w:hyperlink w:anchor="_Toc311541007">
            <w:r w:rsidRPr="5F5D7A6C" w:rsidR="5F5D7A6C">
              <w:rPr>
                <w:rStyle w:val="Hyperlink"/>
              </w:rPr>
              <w:t>3.3.4 GRU Network</w:t>
            </w:r>
            <w:r>
              <w:tab/>
            </w:r>
            <w:r>
              <w:fldChar w:fldCharType="begin"/>
            </w:r>
            <w:r>
              <w:instrText xml:space="preserve">PAGEREF _Toc311541007 \h</w:instrText>
            </w:r>
            <w:r>
              <w:fldChar w:fldCharType="separate"/>
            </w:r>
            <w:r w:rsidRPr="5F5D7A6C" w:rsidR="5F5D7A6C">
              <w:rPr>
                <w:rStyle w:val="Hyperlink"/>
              </w:rPr>
              <w:t>30</w:t>
            </w:r>
            <w:r>
              <w:fldChar w:fldCharType="end"/>
            </w:r>
          </w:hyperlink>
        </w:p>
        <w:p w:rsidR="01DD66D1" w:rsidP="10858979" w:rsidRDefault="01DD66D1" w14:paraId="488EF921" w14:textId="356AB0EF">
          <w:pPr>
            <w:pStyle w:val="TOC3"/>
            <w:tabs>
              <w:tab w:val="right" w:leader="dot" w:pos="8640"/>
            </w:tabs>
            <w:bidi w:val="0"/>
            <w:rPr>
              <w:rStyle w:val="Hyperlink"/>
            </w:rPr>
          </w:pPr>
          <w:hyperlink w:anchor="_Toc1573937964">
            <w:r w:rsidRPr="5F5D7A6C" w:rsidR="5F5D7A6C">
              <w:rPr>
                <w:rStyle w:val="Hyperlink"/>
              </w:rPr>
              <w:t>3.3.5 CNN for Time Series</w:t>
            </w:r>
            <w:r>
              <w:tab/>
            </w:r>
            <w:r>
              <w:fldChar w:fldCharType="begin"/>
            </w:r>
            <w:r>
              <w:instrText xml:space="preserve">PAGEREF _Toc1573937964 \h</w:instrText>
            </w:r>
            <w:r>
              <w:fldChar w:fldCharType="separate"/>
            </w:r>
            <w:r w:rsidRPr="5F5D7A6C" w:rsidR="5F5D7A6C">
              <w:rPr>
                <w:rStyle w:val="Hyperlink"/>
              </w:rPr>
              <w:t>31</w:t>
            </w:r>
            <w:r>
              <w:fldChar w:fldCharType="end"/>
            </w:r>
          </w:hyperlink>
        </w:p>
        <w:p w:rsidR="01DD66D1" w:rsidP="10858979" w:rsidRDefault="01DD66D1" w14:paraId="4BBAAD30" w14:textId="178D1E0B">
          <w:pPr>
            <w:pStyle w:val="TOC3"/>
            <w:tabs>
              <w:tab w:val="right" w:leader="dot" w:pos="8640"/>
            </w:tabs>
            <w:bidi w:val="0"/>
            <w:rPr>
              <w:rStyle w:val="Hyperlink"/>
            </w:rPr>
          </w:pPr>
          <w:hyperlink w:anchor="_Toc612150354">
            <w:r w:rsidRPr="5F5D7A6C" w:rsidR="5F5D7A6C">
              <w:rPr>
                <w:rStyle w:val="Hyperlink"/>
              </w:rPr>
              <w:t>3.3.6 Hybrid CNN-LSTM</w:t>
            </w:r>
            <w:r>
              <w:tab/>
            </w:r>
            <w:r>
              <w:fldChar w:fldCharType="begin"/>
            </w:r>
            <w:r>
              <w:instrText xml:space="preserve">PAGEREF _Toc612150354 \h</w:instrText>
            </w:r>
            <w:r>
              <w:fldChar w:fldCharType="separate"/>
            </w:r>
            <w:r w:rsidRPr="5F5D7A6C" w:rsidR="5F5D7A6C">
              <w:rPr>
                <w:rStyle w:val="Hyperlink"/>
              </w:rPr>
              <w:t>31</w:t>
            </w:r>
            <w:r>
              <w:fldChar w:fldCharType="end"/>
            </w:r>
          </w:hyperlink>
        </w:p>
        <w:p w:rsidR="01DD66D1" w:rsidP="10858979" w:rsidRDefault="01DD66D1" w14:paraId="005C6BD1" w14:textId="39E3F042">
          <w:pPr>
            <w:pStyle w:val="TOC3"/>
            <w:tabs>
              <w:tab w:val="right" w:leader="dot" w:pos="8640"/>
            </w:tabs>
            <w:bidi w:val="0"/>
            <w:rPr>
              <w:rStyle w:val="Hyperlink"/>
            </w:rPr>
          </w:pPr>
          <w:hyperlink w:anchor="_Toc1487424377">
            <w:r w:rsidRPr="5F5D7A6C" w:rsidR="5F5D7A6C">
              <w:rPr>
                <w:rStyle w:val="Hyperlink"/>
              </w:rPr>
              <w:t>3.3.7 Hybrid CNN-GRU</w:t>
            </w:r>
            <w:r>
              <w:tab/>
            </w:r>
            <w:r>
              <w:fldChar w:fldCharType="begin"/>
            </w:r>
            <w:r>
              <w:instrText xml:space="preserve">PAGEREF _Toc1487424377 \h</w:instrText>
            </w:r>
            <w:r>
              <w:fldChar w:fldCharType="separate"/>
            </w:r>
            <w:r w:rsidRPr="5F5D7A6C" w:rsidR="5F5D7A6C">
              <w:rPr>
                <w:rStyle w:val="Hyperlink"/>
              </w:rPr>
              <w:t>32</w:t>
            </w:r>
            <w:r>
              <w:fldChar w:fldCharType="end"/>
            </w:r>
          </w:hyperlink>
        </w:p>
        <w:p w:rsidR="01DD66D1" w:rsidP="10858979" w:rsidRDefault="01DD66D1" w14:paraId="46694E47" w14:textId="7572A465">
          <w:pPr>
            <w:pStyle w:val="TOC2"/>
            <w:tabs>
              <w:tab w:val="right" w:leader="dot" w:pos="8640"/>
            </w:tabs>
            <w:bidi w:val="0"/>
            <w:rPr>
              <w:rStyle w:val="Hyperlink"/>
            </w:rPr>
          </w:pPr>
          <w:hyperlink w:anchor="_Toc37693914">
            <w:r w:rsidRPr="5F5D7A6C" w:rsidR="5F5D7A6C">
              <w:rPr>
                <w:rStyle w:val="Hyperlink"/>
              </w:rPr>
              <w:t>3.4 Model Training and Hyperparameter selection</w:t>
            </w:r>
            <w:r>
              <w:tab/>
            </w:r>
            <w:r>
              <w:fldChar w:fldCharType="begin"/>
            </w:r>
            <w:r>
              <w:instrText xml:space="preserve">PAGEREF _Toc37693914 \h</w:instrText>
            </w:r>
            <w:r>
              <w:fldChar w:fldCharType="separate"/>
            </w:r>
            <w:r w:rsidRPr="5F5D7A6C" w:rsidR="5F5D7A6C">
              <w:rPr>
                <w:rStyle w:val="Hyperlink"/>
              </w:rPr>
              <w:t>32</w:t>
            </w:r>
            <w:r>
              <w:fldChar w:fldCharType="end"/>
            </w:r>
          </w:hyperlink>
        </w:p>
        <w:p w:rsidR="01DD66D1" w:rsidP="10858979" w:rsidRDefault="01DD66D1" w14:paraId="258B56B9" w14:textId="49579E2D">
          <w:pPr>
            <w:pStyle w:val="TOC3"/>
            <w:tabs>
              <w:tab w:val="right" w:leader="dot" w:pos="8640"/>
            </w:tabs>
            <w:bidi w:val="0"/>
            <w:rPr>
              <w:rStyle w:val="Hyperlink"/>
            </w:rPr>
          </w:pPr>
          <w:hyperlink w:anchor="_Toc1968327273">
            <w:r w:rsidRPr="5F5D7A6C" w:rsidR="5F5D7A6C">
              <w:rPr>
                <w:rStyle w:val="Hyperlink"/>
              </w:rPr>
              <w:t>3.4.1 Data Leakage Prevention</w:t>
            </w:r>
            <w:r>
              <w:tab/>
            </w:r>
            <w:r>
              <w:fldChar w:fldCharType="begin"/>
            </w:r>
            <w:r>
              <w:instrText xml:space="preserve">PAGEREF _Toc1968327273 \h</w:instrText>
            </w:r>
            <w:r>
              <w:fldChar w:fldCharType="separate"/>
            </w:r>
            <w:r w:rsidRPr="5F5D7A6C" w:rsidR="5F5D7A6C">
              <w:rPr>
                <w:rStyle w:val="Hyperlink"/>
              </w:rPr>
              <w:t>33</w:t>
            </w:r>
            <w:r>
              <w:fldChar w:fldCharType="end"/>
            </w:r>
          </w:hyperlink>
        </w:p>
        <w:p w:rsidR="01DD66D1" w:rsidP="10858979" w:rsidRDefault="01DD66D1" w14:paraId="7B6B9445" w14:textId="6DD5F176">
          <w:pPr>
            <w:pStyle w:val="TOC3"/>
            <w:tabs>
              <w:tab w:val="right" w:leader="dot" w:pos="8640"/>
            </w:tabs>
            <w:bidi w:val="0"/>
            <w:rPr>
              <w:rStyle w:val="Hyperlink"/>
            </w:rPr>
          </w:pPr>
          <w:hyperlink w:anchor="_Toc765232008">
            <w:r w:rsidRPr="5F5D7A6C" w:rsidR="5F5D7A6C">
              <w:rPr>
                <w:rStyle w:val="Hyperlink"/>
              </w:rPr>
              <w:t>3.4.2 Overfitting Prevention</w:t>
            </w:r>
            <w:r>
              <w:tab/>
            </w:r>
            <w:r>
              <w:fldChar w:fldCharType="begin"/>
            </w:r>
            <w:r>
              <w:instrText xml:space="preserve">PAGEREF _Toc765232008 \h</w:instrText>
            </w:r>
            <w:r>
              <w:fldChar w:fldCharType="separate"/>
            </w:r>
            <w:r w:rsidRPr="5F5D7A6C" w:rsidR="5F5D7A6C">
              <w:rPr>
                <w:rStyle w:val="Hyperlink"/>
              </w:rPr>
              <w:t>33</w:t>
            </w:r>
            <w:r>
              <w:fldChar w:fldCharType="end"/>
            </w:r>
          </w:hyperlink>
        </w:p>
        <w:p w:rsidR="01DD66D1" w:rsidP="10858979" w:rsidRDefault="01DD66D1" w14:paraId="6A24C067" w14:textId="675B11C3">
          <w:pPr>
            <w:pStyle w:val="TOC3"/>
            <w:tabs>
              <w:tab w:val="right" w:leader="dot" w:pos="8640"/>
            </w:tabs>
            <w:bidi w:val="0"/>
            <w:rPr>
              <w:rStyle w:val="Hyperlink"/>
            </w:rPr>
          </w:pPr>
          <w:hyperlink w:anchor="_Toc952009488">
            <w:r w:rsidRPr="5F5D7A6C" w:rsidR="5F5D7A6C">
              <w:rPr>
                <w:rStyle w:val="Hyperlink"/>
              </w:rPr>
              <w:t>3.4.3 Early Stop Strategy</w:t>
            </w:r>
            <w:r>
              <w:tab/>
            </w:r>
            <w:r>
              <w:fldChar w:fldCharType="begin"/>
            </w:r>
            <w:r>
              <w:instrText xml:space="preserve">PAGEREF _Toc952009488 \h</w:instrText>
            </w:r>
            <w:r>
              <w:fldChar w:fldCharType="separate"/>
            </w:r>
            <w:r w:rsidRPr="5F5D7A6C" w:rsidR="5F5D7A6C">
              <w:rPr>
                <w:rStyle w:val="Hyperlink"/>
              </w:rPr>
              <w:t>34</w:t>
            </w:r>
            <w:r>
              <w:fldChar w:fldCharType="end"/>
            </w:r>
          </w:hyperlink>
        </w:p>
        <w:p w:rsidR="01DD66D1" w:rsidP="10858979" w:rsidRDefault="01DD66D1" w14:paraId="643D6745" w14:textId="2DCD0FE1">
          <w:pPr>
            <w:pStyle w:val="TOC3"/>
            <w:tabs>
              <w:tab w:val="right" w:leader="dot" w:pos="8640"/>
            </w:tabs>
            <w:bidi w:val="0"/>
            <w:rPr>
              <w:rStyle w:val="Hyperlink"/>
            </w:rPr>
          </w:pPr>
          <w:hyperlink w:anchor="_Toc28320627">
            <w:r w:rsidRPr="5F5D7A6C" w:rsidR="5F5D7A6C">
              <w:rPr>
                <w:rStyle w:val="Hyperlink"/>
              </w:rPr>
              <w:t>3.4.4 Reproducibility Measure</w:t>
            </w:r>
            <w:r>
              <w:tab/>
            </w:r>
            <w:r>
              <w:fldChar w:fldCharType="begin"/>
            </w:r>
            <w:r>
              <w:instrText xml:space="preserve">PAGEREF _Toc28320627 \h</w:instrText>
            </w:r>
            <w:r>
              <w:fldChar w:fldCharType="separate"/>
            </w:r>
            <w:r w:rsidRPr="5F5D7A6C" w:rsidR="5F5D7A6C">
              <w:rPr>
                <w:rStyle w:val="Hyperlink"/>
              </w:rPr>
              <w:t>34</w:t>
            </w:r>
            <w:r>
              <w:fldChar w:fldCharType="end"/>
            </w:r>
          </w:hyperlink>
        </w:p>
        <w:p w:rsidR="01DD66D1" w:rsidP="10858979" w:rsidRDefault="01DD66D1" w14:paraId="166E734F" w14:textId="6CD6129A">
          <w:pPr>
            <w:pStyle w:val="TOC3"/>
            <w:tabs>
              <w:tab w:val="right" w:leader="dot" w:pos="8640"/>
            </w:tabs>
            <w:bidi w:val="0"/>
            <w:rPr>
              <w:rStyle w:val="Hyperlink"/>
            </w:rPr>
          </w:pPr>
          <w:hyperlink w:anchor="_Toc239098056">
            <w:r w:rsidRPr="5F5D7A6C" w:rsidR="5F5D7A6C">
              <w:rPr>
                <w:rStyle w:val="Hyperlink"/>
              </w:rPr>
              <w:t>3.4.5 Train-Test Split Strategy</w:t>
            </w:r>
            <w:r>
              <w:tab/>
            </w:r>
            <w:r>
              <w:fldChar w:fldCharType="begin"/>
            </w:r>
            <w:r>
              <w:instrText xml:space="preserve">PAGEREF _Toc239098056 \h</w:instrText>
            </w:r>
            <w:r>
              <w:fldChar w:fldCharType="separate"/>
            </w:r>
            <w:r w:rsidRPr="5F5D7A6C" w:rsidR="5F5D7A6C">
              <w:rPr>
                <w:rStyle w:val="Hyperlink"/>
              </w:rPr>
              <w:t>35</w:t>
            </w:r>
            <w:r>
              <w:fldChar w:fldCharType="end"/>
            </w:r>
          </w:hyperlink>
        </w:p>
        <w:p w:rsidR="01DD66D1" w:rsidP="10858979" w:rsidRDefault="01DD66D1" w14:paraId="0419BDA6" w14:textId="1F732602">
          <w:pPr>
            <w:pStyle w:val="TOC2"/>
            <w:tabs>
              <w:tab w:val="right" w:leader="dot" w:pos="8640"/>
            </w:tabs>
            <w:bidi w:val="0"/>
            <w:rPr>
              <w:rStyle w:val="Hyperlink"/>
            </w:rPr>
          </w:pPr>
          <w:hyperlink w:anchor="_Toc1847721910">
            <w:r w:rsidRPr="5F5D7A6C" w:rsidR="5F5D7A6C">
              <w:rPr>
                <w:rStyle w:val="Hyperlink"/>
              </w:rPr>
              <w:t>3.5 Evaluation Metrices</w:t>
            </w:r>
            <w:r>
              <w:tab/>
            </w:r>
            <w:r>
              <w:fldChar w:fldCharType="begin"/>
            </w:r>
            <w:r>
              <w:instrText xml:space="preserve">PAGEREF _Toc1847721910 \h</w:instrText>
            </w:r>
            <w:r>
              <w:fldChar w:fldCharType="separate"/>
            </w:r>
            <w:r w:rsidRPr="5F5D7A6C" w:rsidR="5F5D7A6C">
              <w:rPr>
                <w:rStyle w:val="Hyperlink"/>
              </w:rPr>
              <w:t>35</w:t>
            </w:r>
            <w:r>
              <w:fldChar w:fldCharType="end"/>
            </w:r>
          </w:hyperlink>
        </w:p>
        <w:p w:rsidR="01DD66D1" w:rsidP="10858979" w:rsidRDefault="01DD66D1" w14:paraId="7FEDCE75" w14:textId="4F46A51F">
          <w:pPr>
            <w:pStyle w:val="TOC3"/>
            <w:tabs>
              <w:tab w:val="right" w:leader="dot" w:pos="8640"/>
            </w:tabs>
            <w:bidi w:val="0"/>
            <w:rPr>
              <w:rStyle w:val="Hyperlink"/>
            </w:rPr>
          </w:pPr>
          <w:hyperlink w:anchor="_Toc1122727298">
            <w:r w:rsidRPr="5F5D7A6C" w:rsidR="5F5D7A6C">
              <w:rPr>
                <w:rStyle w:val="Hyperlink"/>
              </w:rPr>
              <w:t>3.5.1 Mean Absolute Error (MAE)</w:t>
            </w:r>
            <w:r>
              <w:tab/>
            </w:r>
            <w:r>
              <w:fldChar w:fldCharType="begin"/>
            </w:r>
            <w:r>
              <w:instrText xml:space="preserve">PAGEREF _Toc1122727298 \h</w:instrText>
            </w:r>
            <w:r>
              <w:fldChar w:fldCharType="separate"/>
            </w:r>
            <w:r w:rsidRPr="5F5D7A6C" w:rsidR="5F5D7A6C">
              <w:rPr>
                <w:rStyle w:val="Hyperlink"/>
              </w:rPr>
              <w:t>35</w:t>
            </w:r>
            <w:r>
              <w:fldChar w:fldCharType="end"/>
            </w:r>
          </w:hyperlink>
        </w:p>
        <w:p w:rsidR="01DD66D1" w:rsidP="10858979" w:rsidRDefault="01DD66D1" w14:paraId="3B9EE93C" w14:textId="61BAB642">
          <w:pPr>
            <w:pStyle w:val="TOC3"/>
            <w:tabs>
              <w:tab w:val="right" w:leader="dot" w:pos="8640"/>
            </w:tabs>
            <w:bidi w:val="0"/>
            <w:rPr>
              <w:rStyle w:val="Hyperlink"/>
            </w:rPr>
          </w:pPr>
          <w:hyperlink w:anchor="_Toc52195900">
            <w:r w:rsidRPr="5F5D7A6C" w:rsidR="5F5D7A6C">
              <w:rPr>
                <w:rStyle w:val="Hyperlink"/>
              </w:rPr>
              <w:t>3.5.2 Mean Squared Error (MSE)</w:t>
            </w:r>
            <w:r>
              <w:tab/>
            </w:r>
            <w:r>
              <w:fldChar w:fldCharType="begin"/>
            </w:r>
            <w:r>
              <w:instrText xml:space="preserve">PAGEREF _Toc52195900 \h</w:instrText>
            </w:r>
            <w:r>
              <w:fldChar w:fldCharType="separate"/>
            </w:r>
            <w:r w:rsidRPr="5F5D7A6C" w:rsidR="5F5D7A6C">
              <w:rPr>
                <w:rStyle w:val="Hyperlink"/>
              </w:rPr>
              <w:t>36</w:t>
            </w:r>
            <w:r>
              <w:fldChar w:fldCharType="end"/>
            </w:r>
          </w:hyperlink>
        </w:p>
        <w:p w:rsidR="01DD66D1" w:rsidP="10858979" w:rsidRDefault="01DD66D1" w14:paraId="1D1B07EC" w14:textId="2A6BCCB2">
          <w:pPr>
            <w:pStyle w:val="TOC3"/>
            <w:tabs>
              <w:tab w:val="right" w:leader="dot" w:pos="8640"/>
            </w:tabs>
            <w:bidi w:val="0"/>
            <w:rPr>
              <w:rStyle w:val="Hyperlink"/>
            </w:rPr>
          </w:pPr>
          <w:hyperlink w:anchor="_Toc766527418">
            <w:r w:rsidRPr="5F5D7A6C" w:rsidR="5F5D7A6C">
              <w:rPr>
                <w:rStyle w:val="Hyperlink"/>
              </w:rPr>
              <w:t>3.5.3 Root Mean Squared Error (RMSE)</w:t>
            </w:r>
            <w:r>
              <w:tab/>
            </w:r>
            <w:r>
              <w:fldChar w:fldCharType="begin"/>
            </w:r>
            <w:r>
              <w:instrText xml:space="preserve">PAGEREF _Toc766527418 \h</w:instrText>
            </w:r>
            <w:r>
              <w:fldChar w:fldCharType="separate"/>
            </w:r>
            <w:r w:rsidRPr="5F5D7A6C" w:rsidR="5F5D7A6C">
              <w:rPr>
                <w:rStyle w:val="Hyperlink"/>
              </w:rPr>
              <w:t>36</w:t>
            </w:r>
            <w:r>
              <w:fldChar w:fldCharType="end"/>
            </w:r>
          </w:hyperlink>
        </w:p>
        <w:p w:rsidR="01DD66D1" w:rsidP="10858979" w:rsidRDefault="01DD66D1" w14:paraId="76B3BF39" w14:textId="19F67297">
          <w:pPr>
            <w:pStyle w:val="TOC3"/>
            <w:tabs>
              <w:tab w:val="right" w:leader="dot" w:pos="8640"/>
            </w:tabs>
            <w:bidi w:val="0"/>
            <w:rPr>
              <w:rStyle w:val="Hyperlink"/>
            </w:rPr>
          </w:pPr>
          <w:hyperlink w:anchor="_Toc943803599">
            <w:r w:rsidRPr="5F5D7A6C" w:rsidR="5F5D7A6C">
              <w:rPr>
                <w:rStyle w:val="Hyperlink"/>
              </w:rPr>
              <w:t>3.5.4 R-squared (R²)</w:t>
            </w:r>
            <w:r>
              <w:tab/>
            </w:r>
            <w:r>
              <w:fldChar w:fldCharType="begin"/>
            </w:r>
            <w:r>
              <w:instrText xml:space="preserve">PAGEREF _Toc943803599 \h</w:instrText>
            </w:r>
            <w:r>
              <w:fldChar w:fldCharType="separate"/>
            </w:r>
            <w:r w:rsidRPr="5F5D7A6C" w:rsidR="5F5D7A6C">
              <w:rPr>
                <w:rStyle w:val="Hyperlink"/>
              </w:rPr>
              <w:t>37</w:t>
            </w:r>
            <w:r>
              <w:fldChar w:fldCharType="end"/>
            </w:r>
          </w:hyperlink>
        </w:p>
        <w:p w:rsidR="01DD66D1" w:rsidP="10858979" w:rsidRDefault="01DD66D1" w14:paraId="14CEBE96" w14:textId="138F3A7C">
          <w:pPr>
            <w:pStyle w:val="TOC3"/>
            <w:tabs>
              <w:tab w:val="right" w:leader="dot" w:pos="8640"/>
            </w:tabs>
            <w:bidi w:val="0"/>
            <w:rPr>
              <w:rStyle w:val="Hyperlink"/>
            </w:rPr>
          </w:pPr>
          <w:hyperlink w:anchor="_Toc1409378625">
            <w:r w:rsidRPr="5F5D7A6C" w:rsidR="5F5D7A6C">
              <w:rPr>
                <w:rStyle w:val="Hyperlink"/>
              </w:rPr>
              <w:t>3.5.5 Mean Absolute Percentage Error (MAPE)</w:t>
            </w:r>
            <w:r>
              <w:tab/>
            </w:r>
            <w:r>
              <w:fldChar w:fldCharType="begin"/>
            </w:r>
            <w:r>
              <w:instrText xml:space="preserve">PAGEREF _Toc1409378625 \h</w:instrText>
            </w:r>
            <w:r>
              <w:fldChar w:fldCharType="separate"/>
            </w:r>
            <w:r w:rsidRPr="5F5D7A6C" w:rsidR="5F5D7A6C">
              <w:rPr>
                <w:rStyle w:val="Hyperlink"/>
              </w:rPr>
              <w:t>37</w:t>
            </w:r>
            <w:r>
              <w:fldChar w:fldCharType="end"/>
            </w:r>
          </w:hyperlink>
        </w:p>
        <w:p w:rsidR="01DD66D1" w:rsidP="10858979" w:rsidRDefault="01DD66D1" w14:paraId="1494C608" w14:textId="59E790A5">
          <w:pPr>
            <w:pStyle w:val="TOC1"/>
            <w:tabs>
              <w:tab w:val="right" w:leader="dot" w:pos="8640"/>
            </w:tabs>
            <w:bidi w:val="0"/>
            <w:rPr>
              <w:rStyle w:val="Hyperlink"/>
            </w:rPr>
          </w:pPr>
          <w:hyperlink w:anchor="_Toc1904979574">
            <w:r w:rsidRPr="5F5D7A6C" w:rsidR="5F5D7A6C">
              <w:rPr>
                <w:rStyle w:val="Hyperlink"/>
              </w:rPr>
              <w:t>Chapter 4: Experimental Setup</w:t>
            </w:r>
            <w:r>
              <w:tab/>
            </w:r>
            <w:r>
              <w:fldChar w:fldCharType="begin"/>
            </w:r>
            <w:r>
              <w:instrText xml:space="preserve">PAGEREF _Toc1904979574 \h</w:instrText>
            </w:r>
            <w:r>
              <w:fldChar w:fldCharType="separate"/>
            </w:r>
            <w:r w:rsidRPr="5F5D7A6C" w:rsidR="5F5D7A6C">
              <w:rPr>
                <w:rStyle w:val="Hyperlink"/>
              </w:rPr>
              <w:t>39</w:t>
            </w:r>
            <w:r>
              <w:fldChar w:fldCharType="end"/>
            </w:r>
          </w:hyperlink>
        </w:p>
        <w:p w:rsidR="01DD66D1" w:rsidP="10858979" w:rsidRDefault="01DD66D1" w14:paraId="397861EB" w14:textId="683A1661">
          <w:pPr>
            <w:pStyle w:val="TOC2"/>
            <w:tabs>
              <w:tab w:val="right" w:leader="dot" w:pos="8640"/>
            </w:tabs>
            <w:bidi w:val="0"/>
            <w:rPr>
              <w:rStyle w:val="Hyperlink"/>
            </w:rPr>
          </w:pPr>
          <w:hyperlink w:anchor="_Toc554565233">
            <w:r w:rsidRPr="5F5D7A6C" w:rsidR="5F5D7A6C">
              <w:rPr>
                <w:rStyle w:val="Hyperlink"/>
              </w:rPr>
              <w:t>4.1 Software and Hardware Environment</w:t>
            </w:r>
            <w:r>
              <w:tab/>
            </w:r>
            <w:r>
              <w:fldChar w:fldCharType="begin"/>
            </w:r>
            <w:r>
              <w:instrText xml:space="preserve">PAGEREF _Toc554565233 \h</w:instrText>
            </w:r>
            <w:r>
              <w:fldChar w:fldCharType="separate"/>
            </w:r>
            <w:r w:rsidRPr="5F5D7A6C" w:rsidR="5F5D7A6C">
              <w:rPr>
                <w:rStyle w:val="Hyperlink"/>
              </w:rPr>
              <w:t>39</w:t>
            </w:r>
            <w:r>
              <w:fldChar w:fldCharType="end"/>
            </w:r>
          </w:hyperlink>
        </w:p>
        <w:p w:rsidR="01DD66D1" w:rsidP="10858979" w:rsidRDefault="01DD66D1" w14:paraId="6F14014B" w14:textId="5C1716CE">
          <w:pPr>
            <w:pStyle w:val="TOC3"/>
            <w:tabs>
              <w:tab w:val="right" w:leader="dot" w:pos="8640"/>
            </w:tabs>
            <w:bidi w:val="0"/>
            <w:rPr>
              <w:rStyle w:val="Hyperlink"/>
            </w:rPr>
          </w:pPr>
          <w:hyperlink w:anchor="_Toc799753885">
            <w:r w:rsidRPr="5F5D7A6C" w:rsidR="5F5D7A6C">
              <w:rPr>
                <w:rStyle w:val="Hyperlink"/>
              </w:rPr>
              <w:t>4.1.1 Hardware Configuration</w:t>
            </w:r>
            <w:r>
              <w:tab/>
            </w:r>
            <w:r>
              <w:fldChar w:fldCharType="begin"/>
            </w:r>
            <w:r>
              <w:instrText xml:space="preserve">PAGEREF _Toc799753885 \h</w:instrText>
            </w:r>
            <w:r>
              <w:fldChar w:fldCharType="separate"/>
            </w:r>
            <w:r w:rsidRPr="5F5D7A6C" w:rsidR="5F5D7A6C">
              <w:rPr>
                <w:rStyle w:val="Hyperlink"/>
              </w:rPr>
              <w:t>40</w:t>
            </w:r>
            <w:r>
              <w:fldChar w:fldCharType="end"/>
            </w:r>
          </w:hyperlink>
        </w:p>
        <w:p w:rsidR="01DD66D1" w:rsidP="10858979" w:rsidRDefault="01DD66D1" w14:paraId="4491D4D4" w14:textId="436137E7">
          <w:pPr>
            <w:pStyle w:val="TOC3"/>
            <w:tabs>
              <w:tab w:val="right" w:leader="dot" w:pos="8640"/>
            </w:tabs>
            <w:bidi w:val="0"/>
            <w:rPr>
              <w:rStyle w:val="Hyperlink"/>
            </w:rPr>
          </w:pPr>
          <w:hyperlink w:anchor="_Toc1137605667">
            <w:r w:rsidRPr="5F5D7A6C" w:rsidR="5F5D7A6C">
              <w:rPr>
                <w:rStyle w:val="Hyperlink"/>
              </w:rPr>
              <w:t>4.1.2 Software Environment</w:t>
            </w:r>
            <w:r>
              <w:tab/>
            </w:r>
            <w:r>
              <w:fldChar w:fldCharType="begin"/>
            </w:r>
            <w:r>
              <w:instrText xml:space="preserve">PAGEREF _Toc1137605667 \h</w:instrText>
            </w:r>
            <w:r>
              <w:fldChar w:fldCharType="separate"/>
            </w:r>
            <w:r w:rsidRPr="5F5D7A6C" w:rsidR="5F5D7A6C">
              <w:rPr>
                <w:rStyle w:val="Hyperlink"/>
              </w:rPr>
              <w:t>40</w:t>
            </w:r>
            <w:r>
              <w:fldChar w:fldCharType="end"/>
            </w:r>
          </w:hyperlink>
        </w:p>
        <w:p w:rsidR="01DD66D1" w:rsidP="10858979" w:rsidRDefault="01DD66D1" w14:paraId="150C3C2F" w14:textId="29BC6068">
          <w:pPr>
            <w:pStyle w:val="TOC3"/>
            <w:tabs>
              <w:tab w:val="right" w:leader="dot" w:pos="8640"/>
            </w:tabs>
            <w:bidi w:val="0"/>
            <w:rPr>
              <w:rStyle w:val="Hyperlink"/>
            </w:rPr>
          </w:pPr>
          <w:hyperlink w:anchor="_Toc160115232">
            <w:r w:rsidRPr="5F5D7A6C" w:rsidR="5F5D7A6C">
              <w:rPr>
                <w:rStyle w:val="Hyperlink"/>
              </w:rPr>
              <w:t>4.1.3 Reproducibility Framework</w:t>
            </w:r>
            <w:r>
              <w:tab/>
            </w:r>
            <w:r>
              <w:fldChar w:fldCharType="begin"/>
            </w:r>
            <w:r>
              <w:instrText xml:space="preserve">PAGEREF _Toc160115232 \h</w:instrText>
            </w:r>
            <w:r>
              <w:fldChar w:fldCharType="separate"/>
            </w:r>
            <w:r w:rsidRPr="5F5D7A6C" w:rsidR="5F5D7A6C">
              <w:rPr>
                <w:rStyle w:val="Hyperlink"/>
              </w:rPr>
              <w:t>41</w:t>
            </w:r>
            <w:r>
              <w:fldChar w:fldCharType="end"/>
            </w:r>
          </w:hyperlink>
        </w:p>
        <w:p w:rsidR="01DD66D1" w:rsidP="10858979" w:rsidRDefault="01DD66D1" w14:paraId="137D8FB3" w14:textId="5CB02413">
          <w:pPr>
            <w:pStyle w:val="TOC2"/>
            <w:tabs>
              <w:tab w:val="right" w:leader="dot" w:pos="8640"/>
            </w:tabs>
            <w:bidi w:val="0"/>
            <w:rPr>
              <w:rStyle w:val="Hyperlink"/>
            </w:rPr>
          </w:pPr>
          <w:hyperlink w:anchor="_Toc993489830">
            <w:r w:rsidRPr="5F5D7A6C" w:rsidR="5F5D7A6C">
              <w:rPr>
                <w:rStyle w:val="Hyperlink"/>
              </w:rPr>
              <w:t>4.2 Dataset Loading and File Configuration</w:t>
            </w:r>
            <w:r>
              <w:tab/>
            </w:r>
            <w:r>
              <w:fldChar w:fldCharType="begin"/>
            </w:r>
            <w:r>
              <w:instrText xml:space="preserve">PAGEREF _Toc993489830 \h</w:instrText>
            </w:r>
            <w:r>
              <w:fldChar w:fldCharType="separate"/>
            </w:r>
            <w:r w:rsidRPr="5F5D7A6C" w:rsidR="5F5D7A6C">
              <w:rPr>
                <w:rStyle w:val="Hyperlink"/>
              </w:rPr>
              <w:t>41</w:t>
            </w:r>
            <w:r>
              <w:fldChar w:fldCharType="end"/>
            </w:r>
          </w:hyperlink>
        </w:p>
        <w:p w:rsidR="01DD66D1" w:rsidP="10858979" w:rsidRDefault="01DD66D1" w14:paraId="6E02823F" w14:textId="47261D13">
          <w:pPr>
            <w:pStyle w:val="TOC3"/>
            <w:tabs>
              <w:tab w:val="right" w:leader="dot" w:pos="8640"/>
            </w:tabs>
            <w:bidi w:val="0"/>
            <w:rPr>
              <w:rStyle w:val="Hyperlink"/>
            </w:rPr>
          </w:pPr>
          <w:hyperlink w:anchor="_Toc623084830">
            <w:r w:rsidRPr="5F5D7A6C" w:rsidR="5F5D7A6C">
              <w:rPr>
                <w:rStyle w:val="Hyperlink"/>
              </w:rPr>
              <w:t>4.2.1 Data File Structure</w:t>
            </w:r>
            <w:r>
              <w:tab/>
            </w:r>
            <w:r>
              <w:fldChar w:fldCharType="begin"/>
            </w:r>
            <w:r>
              <w:instrText xml:space="preserve">PAGEREF _Toc623084830 \h</w:instrText>
            </w:r>
            <w:r>
              <w:fldChar w:fldCharType="separate"/>
            </w:r>
            <w:r w:rsidRPr="5F5D7A6C" w:rsidR="5F5D7A6C">
              <w:rPr>
                <w:rStyle w:val="Hyperlink"/>
              </w:rPr>
              <w:t>41</w:t>
            </w:r>
            <w:r>
              <w:fldChar w:fldCharType="end"/>
            </w:r>
          </w:hyperlink>
        </w:p>
        <w:p w:rsidR="01DD66D1" w:rsidP="10858979" w:rsidRDefault="01DD66D1" w14:paraId="037E79EE" w14:textId="004C7D96">
          <w:pPr>
            <w:pStyle w:val="TOC3"/>
            <w:tabs>
              <w:tab w:val="right" w:leader="dot" w:pos="8640"/>
            </w:tabs>
            <w:bidi w:val="0"/>
            <w:rPr>
              <w:rStyle w:val="Hyperlink"/>
            </w:rPr>
          </w:pPr>
          <w:hyperlink w:anchor="_Toc369475046">
            <w:r w:rsidRPr="5F5D7A6C" w:rsidR="5F5D7A6C">
              <w:rPr>
                <w:rStyle w:val="Hyperlink"/>
              </w:rPr>
              <w:t>4.2.2 File Processing Protocol</w:t>
            </w:r>
            <w:r>
              <w:tab/>
            </w:r>
            <w:r>
              <w:fldChar w:fldCharType="begin"/>
            </w:r>
            <w:r>
              <w:instrText xml:space="preserve">PAGEREF _Toc369475046 \h</w:instrText>
            </w:r>
            <w:r>
              <w:fldChar w:fldCharType="separate"/>
            </w:r>
            <w:r w:rsidRPr="5F5D7A6C" w:rsidR="5F5D7A6C">
              <w:rPr>
                <w:rStyle w:val="Hyperlink"/>
              </w:rPr>
              <w:t>41</w:t>
            </w:r>
            <w:r>
              <w:fldChar w:fldCharType="end"/>
            </w:r>
          </w:hyperlink>
        </w:p>
        <w:p w:rsidR="01DD66D1" w:rsidP="10858979" w:rsidRDefault="01DD66D1" w14:paraId="2BCBAD88" w14:textId="772E2847">
          <w:pPr>
            <w:pStyle w:val="TOC3"/>
            <w:tabs>
              <w:tab w:val="right" w:leader="dot" w:pos="8640"/>
            </w:tabs>
            <w:bidi w:val="0"/>
            <w:rPr>
              <w:rStyle w:val="Hyperlink"/>
            </w:rPr>
          </w:pPr>
          <w:hyperlink w:anchor="_Toc2080642083">
            <w:r w:rsidRPr="5F5D7A6C" w:rsidR="5F5D7A6C">
              <w:rPr>
                <w:rStyle w:val="Hyperlink"/>
              </w:rPr>
              <w:t>4.2.3 Data Storage and Management</w:t>
            </w:r>
            <w:r>
              <w:tab/>
            </w:r>
            <w:r>
              <w:fldChar w:fldCharType="begin"/>
            </w:r>
            <w:r>
              <w:instrText xml:space="preserve">PAGEREF _Toc2080642083 \h</w:instrText>
            </w:r>
            <w:r>
              <w:fldChar w:fldCharType="separate"/>
            </w:r>
            <w:r w:rsidRPr="5F5D7A6C" w:rsidR="5F5D7A6C">
              <w:rPr>
                <w:rStyle w:val="Hyperlink"/>
              </w:rPr>
              <w:t>41</w:t>
            </w:r>
            <w:r>
              <w:fldChar w:fldCharType="end"/>
            </w:r>
          </w:hyperlink>
        </w:p>
        <w:p w:rsidR="01DD66D1" w:rsidP="10858979" w:rsidRDefault="01DD66D1" w14:paraId="00FE6604" w14:textId="4C545DBD">
          <w:pPr>
            <w:pStyle w:val="TOC2"/>
            <w:tabs>
              <w:tab w:val="right" w:leader="dot" w:pos="8640"/>
            </w:tabs>
            <w:bidi w:val="0"/>
            <w:rPr>
              <w:rStyle w:val="Hyperlink"/>
            </w:rPr>
          </w:pPr>
          <w:hyperlink w:anchor="_Toc1133827896">
            <w:r w:rsidRPr="5F5D7A6C" w:rsidR="5F5D7A6C">
              <w:rPr>
                <w:rStyle w:val="Hyperlink"/>
              </w:rPr>
              <w:t>4.3 Experimental Execution Protocol</w:t>
            </w:r>
            <w:r>
              <w:tab/>
            </w:r>
            <w:r>
              <w:fldChar w:fldCharType="begin"/>
            </w:r>
            <w:r>
              <w:instrText xml:space="preserve">PAGEREF _Toc1133827896 \h</w:instrText>
            </w:r>
            <w:r>
              <w:fldChar w:fldCharType="separate"/>
            </w:r>
            <w:r w:rsidRPr="5F5D7A6C" w:rsidR="5F5D7A6C">
              <w:rPr>
                <w:rStyle w:val="Hyperlink"/>
              </w:rPr>
              <w:t>42</w:t>
            </w:r>
            <w:r>
              <w:fldChar w:fldCharType="end"/>
            </w:r>
          </w:hyperlink>
        </w:p>
        <w:p w:rsidR="01DD66D1" w:rsidP="10858979" w:rsidRDefault="01DD66D1" w14:paraId="566AC6A5" w14:textId="09C940C3">
          <w:pPr>
            <w:pStyle w:val="TOC3"/>
            <w:tabs>
              <w:tab w:val="right" w:leader="dot" w:pos="8640"/>
            </w:tabs>
            <w:bidi w:val="0"/>
            <w:rPr>
              <w:rStyle w:val="Hyperlink"/>
            </w:rPr>
          </w:pPr>
          <w:hyperlink w:anchor="_Toc1927434023">
            <w:r w:rsidRPr="5F5D7A6C" w:rsidR="5F5D7A6C">
              <w:rPr>
                <w:rStyle w:val="Hyperlink"/>
              </w:rPr>
              <w:t>4.3.1 Training Procedure</w:t>
            </w:r>
            <w:r>
              <w:tab/>
            </w:r>
            <w:r>
              <w:fldChar w:fldCharType="begin"/>
            </w:r>
            <w:r>
              <w:instrText xml:space="preserve">PAGEREF _Toc1927434023 \h</w:instrText>
            </w:r>
            <w:r>
              <w:fldChar w:fldCharType="separate"/>
            </w:r>
            <w:r w:rsidRPr="5F5D7A6C" w:rsidR="5F5D7A6C">
              <w:rPr>
                <w:rStyle w:val="Hyperlink"/>
              </w:rPr>
              <w:t>42</w:t>
            </w:r>
            <w:r>
              <w:fldChar w:fldCharType="end"/>
            </w:r>
          </w:hyperlink>
        </w:p>
        <w:p w:rsidR="01DD66D1" w:rsidP="10858979" w:rsidRDefault="01DD66D1" w14:paraId="31FF3185" w14:textId="70D71797">
          <w:pPr>
            <w:pStyle w:val="TOC3"/>
            <w:tabs>
              <w:tab w:val="right" w:leader="dot" w:pos="8640"/>
            </w:tabs>
            <w:bidi w:val="0"/>
            <w:rPr>
              <w:rStyle w:val="Hyperlink"/>
            </w:rPr>
          </w:pPr>
          <w:hyperlink w:anchor="_Toc1379233583">
            <w:r w:rsidRPr="5F5D7A6C" w:rsidR="5F5D7A6C">
              <w:rPr>
                <w:rStyle w:val="Hyperlink"/>
              </w:rPr>
              <w:t>4.3.2 Cross-Dataset Execution</w:t>
            </w:r>
            <w:r>
              <w:tab/>
            </w:r>
            <w:r>
              <w:fldChar w:fldCharType="begin"/>
            </w:r>
            <w:r>
              <w:instrText xml:space="preserve">PAGEREF _Toc1379233583 \h</w:instrText>
            </w:r>
            <w:r>
              <w:fldChar w:fldCharType="separate"/>
            </w:r>
            <w:r w:rsidRPr="5F5D7A6C" w:rsidR="5F5D7A6C">
              <w:rPr>
                <w:rStyle w:val="Hyperlink"/>
              </w:rPr>
              <w:t>42</w:t>
            </w:r>
            <w:r>
              <w:fldChar w:fldCharType="end"/>
            </w:r>
          </w:hyperlink>
        </w:p>
        <w:p w:rsidR="01DD66D1" w:rsidP="10858979" w:rsidRDefault="01DD66D1" w14:paraId="4C0AB80F" w14:textId="3EA076D8">
          <w:pPr>
            <w:pStyle w:val="TOC3"/>
            <w:tabs>
              <w:tab w:val="right" w:leader="dot" w:pos="8640"/>
            </w:tabs>
            <w:bidi w:val="0"/>
            <w:rPr>
              <w:rStyle w:val="Hyperlink"/>
            </w:rPr>
          </w:pPr>
          <w:hyperlink w:anchor="_Toc750388768">
            <w:r w:rsidRPr="5F5D7A6C" w:rsidR="5F5D7A6C">
              <w:rPr>
                <w:rStyle w:val="Hyperlink"/>
              </w:rPr>
              <w:t>4.3.3 Training Monitoring and Control</w:t>
            </w:r>
            <w:r>
              <w:tab/>
            </w:r>
            <w:r>
              <w:fldChar w:fldCharType="begin"/>
            </w:r>
            <w:r>
              <w:instrText xml:space="preserve">PAGEREF _Toc750388768 \h</w:instrText>
            </w:r>
            <w:r>
              <w:fldChar w:fldCharType="separate"/>
            </w:r>
            <w:r w:rsidRPr="5F5D7A6C" w:rsidR="5F5D7A6C">
              <w:rPr>
                <w:rStyle w:val="Hyperlink"/>
              </w:rPr>
              <w:t>42</w:t>
            </w:r>
            <w:r>
              <w:fldChar w:fldCharType="end"/>
            </w:r>
          </w:hyperlink>
        </w:p>
        <w:p w:rsidR="01DD66D1" w:rsidP="10858979" w:rsidRDefault="01DD66D1" w14:paraId="7E08DBC3" w14:textId="063021D2">
          <w:pPr>
            <w:pStyle w:val="TOC2"/>
            <w:tabs>
              <w:tab w:val="right" w:leader="dot" w:pos="8640"/>
            </w:tabs>
            <w:bidi w:val="0"/>
            <w:rPr>
              <w:rStyle w:val="Hyperlink"/>
            </w:rPr>
          </w:pPr>
          <w:hyperlink w:anchor="_Toc565367269">
            <w:r w:rsidRPr="5F5D7A6C" w:rsidR="5F5D7A6C">
              <w:rPr>
                <w:rStyle w:val="Hyperlink"/>
              </w:rPr>
              <w:t>4.4 Result Storage and Organization</w:t>
            </w:r>
            <w:r>
              <w:tab/>
            </w:r>
            <w:r>
              <w:fldChar w:fldCharType="begin"/>
            </w:r>
            <w:r>
              <w:instrText xml:space="preserve">PAGEREF _Toc565367269 \h</w:instrText>
            </w:r>
            <w:r>
              <w:fldChar w:fldCharType="separate"/>
            </w:r>
            <w:r w:rsidRPr="5F5D7A6C" w:rsidR="5F5D7A6C">
              <w:rPr>
                <w:rStyle w:val="Hyperlink"/>
              </w:rPr>
              <w:t>42</w:t>
            </w:r>
            <w:r>
              <w:fldChar w:fldCharType="end"/>
            </w:r>
          </w:hyperlink>
        </w:p>
        <w:p w:rsidR="01DD66D1" w:rsidP="10858979" w:rsidRDefault="01DD66D1" w14:paraId="462A9A5A" w14:textId="221A6110">
          <w:pPr>
            <w:pStyle w:val="TOC3"/>
            <w:tabs>
              <w:tab w:val="right" w:leader="dot" w:pos="8640"/>
            </w:tabs>
            <w:bidi w:val="0"/>
            <w:rPr>
              <w:rStyle w:val="Hyperlink"/>
            </w:rPr>
          </w:pPr>
          <w:hyperlink w:anchor="_Toc917341789">
            <w:r w:rsidRPr="5F5D7A6C" w:rsidR="5F5D7A6C">
              <w:rPr>
                <w:rStyle w:val="Hyperlink"/>
              </w:rPr>
              <w:t>4.4.1 Performance Data Structure</w:t>
            </w:r>
            <w:r>
              <w:tab/>
            </w:r>
            <w:r>
              <w:fldChar w:fldCharType="begin"/>
            </w:r>
            <w:r>
              <w:instrText xml:space="preserve">PAGEREF _Toc917341789 \h</w:instrText>
            </w:r>
            <w:r>
              <w:fldChar w:fldCharType="separate"/>
            </w:r>
            <w:r w:rsidRPr="5F5D7A6C" w:rsidR="5F5D7A6C">
              <w:rPr>
                <w:rStyle w:val="Hyperlink"/>
              </w:rPr>
              <w:t>43</w:t>
            </w:r>
            <w:r>
              <w:fldChar w:fldCharType="end"/>
            </w:r>
          </w:hyperlink>
        </w:p>
        <w:p w:rsidR="01DD66D1" w:rsidP="10858979" w:rsidRDefault="01DD66D1" w14:paraId="075BF268" w14:textId="1026D3F7">
          <w:pPr>
            <w:pStyle w:val="TOC3"/>
            <w:tabs>
              <w:tab w:val="right" w:leader="dot" w:pos="8640"/>
            </w:tabs>
            <w:bidi w:val="0"/>
            <w:rPr>
              <w:rStyle w:val="Hyperlink"/>
            </w:rPr>
          </w:pPr>
          <w:hyperlink w:anchor="_Toc452500829">
            <w:r w:rsidRPr="5F5D7A6C" w:rsidR="5F5D7A6C">
              <w:rPr>
                <w:rStyle w:val="Hyperlink"/>
              </w:rPr>
              <w:t>4.4.2 Visualization Generation and Storage</w:t>
            </w:r>
            <w:r>
              <w:tab/>
            </w:r>
            <w:r>
              <w:fldChar w:fldCharType="begin"/>
            </w:r>
            <w:r>
              <w:instrText xml:space="preserve">PAGEREF _Toc452500829 \h</w:instrText>
            </w:r>
            <w:r>
              <w:fldChar w:fldCharType="separate"/>
            </w:r>
            <w:r w:rsidRPr="5F5D7A6C" w:rsidR="5F5D7A6C">
              <w:rPr>
                <w:rStyle w:val="Hyperlink"/>
              </w:rPr>
              <w:t>43</w:t>
            </w:r>
            <w:r>
              <w:fldChar w:fldCharType="end"/>
            </w:r>
          </w:hyperlink>
        </w:p>
        <w:p w:rsidR="01DD66D1" w:rsidP="10858979" w:rsidRDefault="01DD66D1" w14:paraId="18B879B1" w14:textId="3B6F11CC">
          <w:pPr>
            <w:pStyle w:val="TOC3"/>
            <w:tabs>
              <w:tab w:val="right" w:leader="dot" w:pos="8640"/>
            </w:tabs>
            <w:bidi w:val="0"/>
            <w:rPr>
              <w:rStyle w:val="Hyperlink"/>
            </w:rPr>
          </w:pPr>
          <w:hyperlink w:anchor="_Toc1144113749">
            <w:r w:rsidRPr="5F5D7A6C" w:rsidR="5F5D7A6C">
              <w:rPr>
                <w:rStyle w:val="Hyperlink"/>
              </w:rPr>
              <w:t>4.4.3 Comparative Analysis Data</w:t>
            </w:r>
            <w:r>
              <w:tab/>
            </w:r>
            <w:r>
              <w:fldChar w:fldCharType="begin"/>
            </w:r>
            <w:r>
              <w:instrText xml:space="preserve">PAGEREF _Toc1144113749 \h</w:instrText>
            </w:r>
            <w:r>
              <w:fldChar w:fldCharType="separate"/>
            </w:r>
            <w:r w:rsidRPr="5F5D7A6C" w:rsidR="5F5D7A6C">
              <w:rPr>
                <w:rStyle w:val="Hyperlink"/>
              </w:rPr>
              <w:t>43</w:t>
            </w:r>
            <w:r>
              <w:fldChar w:fldCharType="end"/>
            </w:r>
          </w:hyperlink>
        </w:p>
        <w:p w:rsidR="01DD66D1" w:rsidP="5F5D7A6C" w:rsidRDefault="01DD66D1" w14:paraId="2C78470C" w14:textId="2DB7E452">
          <w:pPr>
            <w:pStyle w:val="TOC1"/>
            <w:tabs>
              <w:tab w:val="right" w:leader="dot" w:pos="8640"/>
            </w:tabs>
            <w:bidi w:val="0"/>
            <w:rPr>
              <w:rStyle w:val="Hyperlink"/>
            </w:rPr>
          </w:pPr>
          <w:hyperlink w:anchor="_Toc827948471">
            <w:r w:rsidRPr="5F5D7A6C" w:rsidR="5F5D7A6C">
              <w:rPr>
                <w:rStyle w:val="Hyperlink"/>
              </w:rPr>
              <w:t>Chapter 5: Result and Analysis</w:t>
            </w:r>
            <w:r>
              <w:tab/>
            </w:r>
            <w:r>
              <w:fldChar w:fldCharType="begin"/>
            </w:r>
            <w:r>
              <w:instrText xml:space="preserve">PAGEREF _Toc827948471 \h</w:instrText>
            </w:r>
            <w:r>
              <w:fldChar w:fldCharType="separate"/>
            </w:r>
            <w:r w:rsidRPr="5F5D7A6C" w:rsidR="5F5D7A6C">
              <w:rPr>
                <w:rStyle w:val="Hyperlink"/>
              </w:rPr>
              <w:t>44</w:t>
            </w:r>
            <w:r>
              <w:fldChar w:fldCharType="end"/>
            </w:r>
          </w:hyperlink>
        </w:p>
        <w:p w:rsidR="01DD66D1" w:rsidP="5F5D7A6C" w:rsidRDefault="01DD66D1" w14:paraId="4956A150" w14:textId="6BB7F060">
          <w:pPr>
            <w:pStyle w:val="TOC2"/>
            <w:tabs>
              <w:tab w:val="right" w:leader="dot" w:pos="8640"/>
            </w:tabs>
            <w:bidi w:val="0"/>
            <w:rPr>
              <w:rStyle w:val="Hyperlink"/>
            </w:rPr>
          </w:pPr>
          <w:hyperlink w:anchor="_Toc2100541117">
            <w:r w:rsidRPr="5F5D7A6C" w:rsidR="5F5D7A6C">
              <w:rPr>
                <w:rStyle w:val="Hyperlink"/>
              </w:rPr>
              <w:t>5.1 Results for AAPL Dataset</w:t>
            </w:r>
            <w:r>
              <w:tab/>
            </w:r>
            <w:r>
              <w:fldChar w:fldCharType="begin"/>
            </w:r>
            <w:r>
              <w:instrText xml:space="preserve">PAGEREF _Toc2100541117 \h</w:instrText>
            </w:r>
            <w:r>
              <w:fldChar w:fldCharType="separate"/>
            </w:r>
            <w:r w:rsidRPr="5F5D7A6C" w:rsidR="5F5D7A6C">
              <w:rPr>
                <w:rStyle w:val="Hyperlink"/>
              </w:rPr>
              <w:t>45</w:t>
            </w:r>
            <w:r>
              <w:fldChar w:fldCharType="end"/>
            </w:r>
          </w:hyperlink>
        </w:p>
        <w:p w:rsidR="01DD66D1" w:rsidP="5F5D7A6C" w:rsidRDefault="01DD66D1" w14:paraId="7DEA43A7" w14:textId="67C3B74F">
          <w:pPr>
            <w:pStyle w:val="TOC3"/>
            <w:tabs>
              <w:tab w:val="right" w:leader="dot" w:pos="8640"/>
            </w:tabs>
            <w:bidi w:val="0"/>
            <w:rPr>
              <w:rStyle w:val="Hyperlink"/>
            </w:rPr>
          </w:pPr>
          <w:hyperlink w:anchor="_Toc1735041716">
            <w:r w:rsidRPr="5F5D7A6C" w:rsidR="5F5D7A6C">
              <w:rPr>
                <w:rStyle w:val="Hyperlink"/>
              </w:rPr>
              <w:t>5.1.1 Model Predictions</w:t>
            </w:r>
            <w:r>
              <w:tab/>
            </w:r>
            <w:r>
              <w:fldChar w:fldCharType="begin"/>
            </w:r>
            <w:r>
              <w:instrText xml:space="preserve">PAGEREF _Toc1735041716 \h</w:instrText>
            </w:r>
            <w:r>
              <w:fldChar w:fldCharType="separate"/>
            </w:r>
            <w:r w:rsidRPr="5F5D7A6C" w:rsidR="5F5D7A6C">
              <w:rPr>
                <w:rStyle w:val="Hyperlink"/>
              </w:rPr>
              <w:t>45</w:t>
            </w:r>
            <w:r>
              <w:fldChar w:fldCharType="end"/>
            </w:r>
          </w:hyperlink>
        </w:p>
        <w:p w:rsidR="01DD66D1" w:rsidP="5F5D7A6C" w:rsidRDefault="01DD66D1" w14:paraId="65DC383B" w14:textId="6079687E">
          <w:pPr>
            <w:pStyle w:val="TOC3"/>
            <w:tabs>
              <w:tab w:val="right" w:leader="dot" w:pos="8640"/>
            </w:tabs>
            <w:bidi w:val="0"/>
            <w:rPr>
              <w:rStyle w:val="Hyperlink"/>
            </w:rPr>
          </w:pPr>
          <w:hyperlink w:anchor="_Toc870549162">
            <w:r w:rsidRPr="5F5D7A6C" w:rsidR="5F5D7A6C">
              <w:rPr>
                <w:rStyle w:val="Hyperlink"/>
              </w:rPr>
              <w:t>5.1.2 Performance Metrices (AAPL)</w:t>
            </w:r>
            <w:r>
              <w:tab/>
            </w:r>
            <w:r>
              <w:fldChar w:fldCharType="begin"/>
            </w:r>
            <w:r>
              <w:instrText xml:space="preserve">PAGEREF _Toc870549162 \h</w:instrText>
            </w:r>
            <w:r>
              <w:fldChar w:fldCharType="separate"/>
            </w:r>
            <w:r w:rsidRPr="5F5D7A6C" w:rsidR="5F5D7A6C">
              <w:rPr>
                <w:rStyle w:val="Hyperlink"/>
              </w:rPr>
              <w:t>47</w:t>
            </w:r>
            <w:r>
              <w:fldChar w:fldCharType="end"/>
            </w:r>
          </w:hyperlink>
        </w:p>
        <w:p w:rsidR="01DD66D1" w:rsidP="5F5D7A6C" w:rsidRDefault="01DD66D1" w14:paraId="39AB05C8" w14:textId="4101B5A5">
          <w:pPr>
            <w:pStyle w:val="TOC2"/>
            <w:tabs>
              <w:tab w:val="right" w:leader="dot" w:pos="8640"/>
            </w:tabs>
            <w:bidi w:val="0"/>
            <w:rPr>
              <w:rStyle w:val="Hyperlink"/>
            </w:rPr>
          </w:pPr>
          <w:hyperlink w:anchor="_Toc986275136">
            <w:r w:rsidRPr="5F5D7A6C" w:rsidR="5F5D7A6C">
              <w:rPr>
                <w:rStyle w:val="Hyperlink"/>
              </w:rPr>
              <w:t>5.2 Results for NIFTY Dataset</w:t>
            </w:r>
            <w:r>
              <w:tab/>
            </w:r>
            <w:r>
              <w:fldChar w:fldCharType="begin"/>
            </w:r>
            <w:r>
              <w:instrText xml:space="preserve">PAGEREF _Toc986275136 \h</w:instrText>
            </w:r>
            <w:r>
              <w:fldChar w:fldCharType="separate"/>
            </w:r>
            <w:r w:rsidRPr="5F5D7A6C" w:rsidR="5F5D7A6C">
              <w:rPr>
                <w:rStyle w:val="Hyperlink"/>
              </w:rPr>
              <w:t>48</w:t>
            </w:r>
            <w:r>
              <w:fldChar w:fldCharType="end"/>
            </w:r>
          </w:hyperlink>
        </w:p>
        <w:p w:rsidR="01DD66D1" w:rsidP="5F5D7A6C" w:rsidRDefault="01DD66D1" w14:paraId="423C6EFF" w14:textId="606E4551">
          <w:pPr>
            <w:pStyle w:val="TOC3"/>
            <w:tabs>
              <w:tab w:val="right" w:leader="dot" w:pos="8640"/>
            </w:tabs>
            <w:bidi w:val="0"/>
            <w:rPr>
              <w:rStyle w:val="Hyperlink"/>
            </w:rPr>
          </w:pPr>
          <w:hyperlink w:anchor="_Toc1750747040">
            <w:r w:rsidRPr="5F5D7A6C" w:rsidR="5F5D7A6C">
              <w:rPr>
                <w:rStyle w:val="Hyperlink"/>
              </w:rPr>
              <w:t>5.2.1 Model Predictions</w:t>
            </w:r>
            <w:r>
              <w:tab/>
            </w:r>
            <w:r>
              <w:fldChar w:fldCharType="begin"/>
            </w:r>
            <w:r>
              <w:instrText xml:space="preserve">PAGEREF _Toc1750747040 \h</w:instrText>
            </w:r>
            <w:r>
              <w:fldChar w:fldCharType="separate"/>
            </w:r>
            <w:r w:rsidRPr="5F5D7A6C" w:rsidR="5F5D7A6C">
              <w:rPr>
                <w:rStyle w:val="Hyperlink"/>
              </w:rPr>
              <w:t>48</w:t>
            </w:r>
            <w:r>
              <w:fldChar w:fldCharType="end"/>
            </w:r>
          </w:hyperlink>
        </w:p>
        <w:p w:rsidR="01DD66D1" w:rsidP="5F5D7A6C" w:rsidRDefault="01DD66D1" w14:paraId="4D1A0C3D" w14:textId="4149BC06">
          <w:pPr>
            <w:pStyle w:val="TOC3"/>
            <w:tabs>
              <w:tab w:val="right" w:leader="dot" w:pos="8640"/>
            </w:tabs>
            <w:bidi w:val="0"/>
            <w:rPr>
              <w:rStyle w:val="Hyperlink"/>
            </w:rPr>
          </w:pPr>
          <w:hyperlink w:anchor="_Toc1377964522">
            <w:r w:rsidRPr="5F5D7A6C" w:rsidR="5F5D7A6C">
              <w:rPr>
                <w:rStyle w:val="Hyperlink"/>
              </w:rPr>
              <w:t>5.2.2 Performance Metrices (NIFTY)</w:t>
            </w:r>
            <w:r>
              <w:tab/>
            </w:r>
            <w:r>
              <w:fldChar w:fldCharType="begin"/>
            </w:r>
            <w:r>
              <w:instrText xml:space="preserve">PAGEREF _Toc1377964522 \h</w:instrText>
            </w:r>
            <w:r>
              <w:fldChar w:fldCharType="separate"/>
            </w:r>
            <w:r w:rsidRPr="5F5D7A6C" w:rsidR="5F5D7A6C">
              <w:rPr>
                <w:rStyle w:val="Hyperlink"/>
              </w:rPr>
              <w:t>50</w:t>
            </w:r>
            <w:r>
              <w:fldChar w:fldCharType="end"/>
            </w:r>
          </w:hyperlink>
        </w:p>
        <w:p w:rsidR="01DD66D1" w:rsidP="5F5D7A6C" w:rsidRDefault="01DD66D1" w14:paraId="77A64690" w14:textId="0616694E">
          <w:pPr>
            <w:pStyle w:val="TOC2"/>
            <w:tabs>
              <w:tab w:val="right" w:leader="dot" w:pos="8640"/>
            </w:tabs>
            <w:bidi w:val="0"/>
            <w:rPr>
              <w:rStyle w:val="Hyperlink"/>
            </w:rPr>
          </w:pPr>
          <w:hyperlink w:anchor="_Toc1534157654">
            <w:r w:rsidRPr="5F5D7A6C" w:rsidR="5F5D7A6C">
              <w:rPr>
                <w:rStyle w:val="Hyperlink"/>
              </w:rPr>
              <w:t>5.3 Combined Comparison Across Models and Datasets</w:t>
            </w:r>
            <w:r>
              <w:tab/>
            </w:r>
            <w:r>
              <w:fldChar w:fldCharType="begin"/>
            </w:r>
            <w:r>
              <w:instrText xml:space="preserve">PAGEREF _Toc1534157654 \h</w:instrText>
            </w:r>
            <w:r>
              <w:fldChar w:fldCharType="separate"/>
            </w:r>
            <w:r w:rsidRPr="5F5D7A6C" w:rsidR="5F5D7A6C">
              <w:rPr>
                <w:rStyle w:val="Hyperlink"/>
              </w:rPr>
              <w:t>51</w:t>
            </w:r>
            <w:r>
              <w:fldChar w:fldCharType="end"/>
            </w:r>
          </w:hyperlink>
        </w:p>
        <w:p w:rsidR="01DD66D1" w:rsidP="5F5D7A6C" w:rsidRDefault="01DD66D1" w14:paraId="37354CFF" w14:textId="635155DD">
          <w:pPr>
            <w:pStyle w:val="TOC3"/>
            <w:tabs>
              <w:tab w:val="right" w:leader="dot" w:pos="8640"/>
            </w:tabs>
            <w:bidi w:val="0"/>
            <w:rPr>
              <w:rStyle w:val="Hyperlink"/>
            </w:rPr>
          </w:pPr>
          <w:hyperlink w:anchor="_Toc1008766186">
            <w:r w:rsidRPr="5F5D7A6C" w:rsidR="5F5D7A6C">
              <w:rPr>
                <w:rStyle w:val="Hyperlink"/>
              </w:rPr>
              <w:t>5.3.1 Cross-Dataset Performance Analysis</w:t>
            </w:r>
            <w:r>
              <w:tab/>
            </w:r>
            <w:r>
              <w:fldChar w:fldCharType="begin"/>
            </w:r>
            <w:r>
              <w:instrText xml:space="preserve">PAGEREF _Toc1008766186 \h</w:instrText>
            </w:r>
            <w:r>
              <w:fldChar w:fldCharType="separate"/>
            </w:r>
            <w:r w:rsidRPr="5F5D7A6C" w:rsidR="5F5D7A6C">
              <w:rPr>
                <w:rStyle w:val="Hyperlink"/>
              </w:rPr>
              <w:t>51</w:t>
            </w:r>
            <w:r>
              <w:fldChar w:fldCharType="end"/>
            </w:r>
          </w:hyperlink>
        </w:p>
        <w:p w:rsidR="01DD66D1" w:rsidP="5F5D7A6C" w:rsidRDefault="01DD66D1" w14:paraId="772F8274" w14:textId="4CDAAB47">
          <w:pPr>
            <w:pStyle w:val="TOC3"/>
            <w:tabs>
              <w:tab w:val="right" w:leader="dot" w:pos="8640"/>
            </w:tabs>
            <w:bidi w:val="0"/>
            <w:rPr>
              <w:rStyle w:val="Hyperlink"/>
            </w:rPr>
          </w:pPr>
          <w:hyperlink w:anchor="_Toc1498274527">
            <w:r w:rsidRPr="5F5D7A6C" w:rsidR="5F5D7A6C">
              <w:rPr>
                <w:rStyle w:val="Hyperlink"/>
              </w:rPr>
              <w:t>5.3.2 Advantages of Hybrid Models vs Sequential Models</w:t>
            </w:r>
            <w:r>
              <w:tab/>
            </w:r>
            <w:r>
              <w:fldChar w:fldCharType="begin"/>
            </w:r>
            <w:r>
              <w:instrText xml:space="preserve">PAGEREF _Toc1498274527 \h</w:instrText>
            </w:r>
            <w:r>
              <w:fldChar w:fldCharType="separate"/>
            </w:r>
            <w:r w:rsidRPr="5F5D7A6C" w:rsidR="5F5D7A6C">
              <w:rPr>
                <w:rStyle w:val="Hyperlink"/>
              </w:rPr>
              <w:t>52</w:t>
            </w:r>
            <w:r>
              <w:fldChar w:fldCharType="end"/>
            </w:r>
          </w:hyperlink>
        </w:p>
        <w:p w:rsidR="01DD66D1" w:rsidP="5F5D7A6C" w:rsidRDefault="01DD66D1" w14:paraId="585361C6" w14:textId="04BC5E30">
          <w:pPr>
            <w:pStyle w:val="TOC2"/>
            <w:tabs>
              <w:tab w:val="right" w:leader="dot" w:pos="8640"/>
            </w:tabs>
            <w:bidi w:val="0"/>
            <w:rPr>
              <w:rStyle w:val="Hyperlink"/>
            </w:rPr>
          </w:pPr>
          <w:hyperlink w:anchor="_Toc521358550">
            <w:r w:rsidRPr="5F5D7A6C" w:rsidR="5F5D7A6C">
              <w:rPr>
                <w:rStyle w:val="Hyperlink"/>
              </w:rPr>
              <w:t>5.4 Summary of Results</w:t>
            </w:r>
            <w:r>
              <w:tab/>
            </w:r>
            <w:r>
              <w:fldChar w:fldCharType="begin"/>
            </w:r>
            <w:r>
              <w:instrText xml:space="preserve">PAGEREF _Toc521358550 \h</w:instrText>
            </w:r>
            <w:r>
              <w:fldChar w:fldCharType="separate"/>
            </w:r>
            <w:r w:rsidRPr="5F5D7A6C" w:rsidR="5F5D7A6C">
              <w:rPr>
                <w:rStyle w:val="Hyperlink"/>
              </w:rPr>
              <w:t>53</w:t>
            </w:r>
            <w:r>
              <w:fldChar w:fldCharType="end"/>
            </w:r>
          </w:hyperlink>
        </w:p>
        <w:p w:rsidR="01DD66D1" w:rsidP="5F5D7A6C" w:rsidRDefault="01DD66D1" w14:paraId="4F0255FA" w14:textId="27360BA4">
          <w:pPr>
            <w:pStyle w:val="TOC3"/>
            <w:tabs>
              <w:tab w:val="right" w:leader="dot" w:pos="8640"/>
            </w:tabs>
            <w:bidi w:val="0"/>
            <w:rPr>
              <w:rStyle w:val="Hyperlink"/>
            </w:rPr>
          </w:pPr>
          <w:hyperlink w:anchor="_Toc13710448">
            <w:r w:rsidRPr="5F5D7A6C" w:rsidR="5F5D7A6C">
              <w:rPr>
                <w:rStyle w:val="Hyperlink"/>
              </w:rPr>
              <w:t>5.4.1 Best Model by Dataset</w:t>
            </w:r>
            <w:r>
              <w:tab/>
            </w:r>
            <w:r>
              <w:fldChar w:fldCharType="begin"/>
            </w:r>
            <w:r>
              <w:instrText xml:space="preserve">PAGEREF _Toc13710448 \h</w:instrText>
            </w:r>
            <w:r>
              <w:fldChar w:fldCharType="separate"/>
            </w:r>
            <w:r w:rsidRPr="5F5D7A6C" w:rsidR="5F5D7A6C">
              <w:rPr>
                <w:rStyle w:val="Hyperlink"/>
              </w:rPr>
              <w:t>53</w:t>
            </w:r>
            <w:r>
              <w:fldChar w:fldCharType="end"/>
            </w:r>
          </w:hyperlink>
        </w:p>
        <w:p w:rsidR="01DD66D1" w:rsidP="5F5D7A6C" w:rsidRDefault="01DD66D1" w14:paraId="63B88B0A" w14:textId="226D11CE">
          <w:pPr>
            <w:pStyle w:val="TOC3"/>
            <w:tabs>
              <w:tab w:val="right" w:leader="dot" w:pos="8640"/>
            </w:tabs>
            <w:bidi w:val="0"/>
            <w:rPr>
              <w:rStyle w:val="Hyperlink"/>
            </w:rPr>
          </w:pPr>
          <w:hyperlink w:anchor="_Toc418674032">
            <w:r w:rsidRPr="5F5D7A6C" w:rsidR="5F5D7A6C">
              <w:rPr>
                <w:rStyle w:val="Hyperlink"/>
              </w:rPr>
              <w:t>5.4.2 Key Findings</w:t>
            </w:r>
            <w:r>
              <w:tab/>
            </w:r>
            <w:r>
              <w:fldChar w:fldCharType="begin"/>
            </w:r>
            <w:r>
              <w:instrText xml:space="preserve">PAGEREF _Toc418674032 \h</w:instrText>
            </w:r>
            <w:r>
              <w:fldChar w:fldCharType="separate"/>
            </w:r>
            <w:r w:rsidRPr="5F5D7A6C" w:rsidR="5F5D7A6C">
              <w:rPr>
                <w:rStyle w:val="Hyperlink"/>
              </w:rPr>
              <w:t>54</w:t>
            </w:r>
            <w:r>
              <w:fldChar w:fldCharType="end"/>
            </w:r>
          </w:hyperlink>
        </w:p>
        <w:p w:rsidR="01DD66D1" w:rsidP="5F5D7A6C" w:rsidRDefault="01DD66D1" w14:paraId="1ECCF0E1" w14:textId="4E8AA30A">
          <w:pPr>
            <w:pStyle w:val="TOC1"/>
            <w:tabs>
              <w:tab w:val="right" w:leader="dot" w:pos="8640"/>
            </w:tabs>
            <w:bidi w:val="0"/>
            <w:rPr>
              <w:rStyle w:val="Hyperlink"/>
            </w:rPr>
          </w:pPr>
          <w:hyperlink w:anchor="_Toc1768808796">
            <w:r w:rsidRPr="5F5D7A6C" w:rsidR="5F5D7A6C">
              <w:rPr>
                <w:rStyle w:val="Hyperlink"/>
              </w:rPr>
              <w:t>Chapter 6: Socio-Economic Impact and Sustainability</w:t>
            </w:r>
            <w:r>
              <w:tab/>
            </w:r>
            <w:r>
              <w:fldChar w:fldCharType="begin"/>
            </w:r>
            <w:r>
              <w:instrText xml:space="preserve">PAGEREF _Toc1768808796 \h</w:instrText>
            </w:r>
            <w:r>
              <w:fldChar w:fldCharType="separate"/>
            </w:r>
            <w:r w:rsidRPr="5F5D7A6C" w:rsidR="5F5D7A6C">
              <w:rPr>
                <w:rStyle w:val="Hyperlink"/>
              </w:rPr>
              <w:t>54</w:t>
            </w:r>
            <w:r>
              <w:fldChar w:fldCharType="end"/>
            </w:r>
          </w:hyperlink>
        </w:p>
        <w:p w:rsidR="01DD66D1" w:rsidP="5F5D7A6C" w:rsidRDefault="01DD66D1" w14:paraId="2886A83F" w14:textId="0598291E">
          <w:pPr>
            <w:pStyle w:val="TOC2"/>
            <w:tabs>
              <w:tab w:val="right" w:leader="dot" w:pos="8640"/>
            </w:tabs>
            <w:bidi w:val="0"/>
            <w:rPr>
              <w:rStyle w:val="Hyperlink"/>
            </w:rPr>
          </w:pPr>
          <w:hyperlink w:anchor="_Toc1854027300">
            <w:r w:rsidRPr="5F5D7A6C" w:rsidR="5F5D7A6C">
              <w:rPr>
                <w:rStyle w:val="Hyperlink"/>
              </w:rPr>
              <w:t>6.1 Introduction</w:t>
            </w:r>
            <w:r>
              <w:tab/>
            </w:r>
            <w:r>
              <w:fldChar w:fldCharType="begin"/>
            </w:r>
            <w:r>
              <w:instrText xml:space="preserve">PAGEREF _Toc1854027300 \h</w:instrText>
            </w:r>
            <w:r>
              <w:fldChar w:fldCharType="separate"/>
            </w:r>
            <w:r w:rsidRPr="5F5D7A6C" w:rsidR="5F5D7A6C">
              <w:rPr>
                <w:rStyle w:val="Hyperlink"/>
              </w:rPr>
              <w:t>55</w:t>
            </w:r>
            <w:r>
              <w:fldChar w:fldCharType="end"/>
            </w:r>
          </w:hyperlink>
        </w:p>
        <w:p w:rsidR="01DD66D1" w:rsidP="5F5D7A6C" w:rsidRDefault="01DD66D1" w14:paraId="03FD35ED" w14:textId="08A2EE1E">
          <w:pPr>
            <w:pStyle w:val="TOC2"/>
            <w:tabs>
              <w:tab w:val="right" w:leader="dot" w:pos="8640"/>
            </w:tabs>
            <w:bidi w:val="0"/>
            <w:rPr>
              <w:rStyle w:val="Hyperlink"/>
            </w:rPr>
          </w:pPr>
          <w:hyperlink w:anchor="_Toc842890972">
            <w:r w:rsidRPr="5F5D7A6C" w:rsidR="5F5D7A6C">
              <w:rPr>
                <w:rStyle w:val="Hyperlink"/>
              </w:rPr>
              <w:t>6.2 Socio-Economic Impact</w:t>
            </w:r>
            <w:r>
              <w:tab/>
            </w:r>
            <w:r>
              <w:fldChar w:fldCharType="begin"/>
            </w:r>
            <w:r>
              <w:instrText xml:space="preserve">PAGEREF _Toc842890972 \h</w:instrText>
            </w:r>
            <w:r>
              <w:fldChar w:fldCharType="separate"/>
            </w:r>
            <w:r w:rsidRPr="5F5D7A6C" w:rsidR="5F5D7A6C">
              <w:rPr>
                <w:rStyle w:val="Hyperlink"/>
              </w:rPr>
              <w:t>56</w:t>
            </w:r>
            <w:r>
              <w:fldChar w:fldCharType="end"/>
            </w:r>
          </w:hyperlink>
        </w:p>
        <w:p w:rsidR="01DD66D1" w:rsidP="5F5D7A6C" w:rsidRDefault="01DD66D1" w14:paraId="1A3A024B" w14:textId="2E34FAD2">
          <w:pPr>
            <w:pStyle w:val="TOC3"/>
            <w:tabs>
              <w:tab w:val="right" w:leader="dot" w:pos="8640"/>
            </w:tabs>
            <w:bidi w:val="0"/>
            <w:rPr>
              <w:rStyle w:val="Hyperlink"/>
            </w:rPr>
          </w:pPr>
          <w:hyperlink w:anchor="_Toc598148656">
            <w:r w:rsidRPr="5F5D7A6C" w:rsidR="5F5D7A6C">
              <w:rPr>
                <w:rStyle w:val="Hyperlink"/>
              </w:rPr>
              <w:t>6.2.1 Financial Markets</w:t>
            </w:r>
            <w:r>
              <w:tab/>
            </w:r>
            <w:r>
              <w:fldChar w:fldCharType="begin"/>
            </w:r>
            <w:r>
              <w:instrText xml:space="preserve">PAGEREF _Toc598148656 \h</w:instrText>
            </w:r>
            <w:r>
              <w:fldChar w:fldCharType="separate"/>
            </w:r>
            <w:r w:rsidRPr="5F5D7A6C" w:rsidR="5F5D7A6C">
              <w:rPr>
                <w:rStyle w:val="Hyperlink"/>
              </w:rPr>
              <w:t>56</w:t>
            </w:r>
            <w:r>
              <w:fldChar w:fldCharType="end"/>
            </w:r>
          </w:hyperlink>
        </w:p>
        <w:p w:rsidR="01DD66D1" w:rsidP="5F5D7A6C" w:rsidRDefault="01DD66D1" w14:paraId="7BB70608" w14:textId="11CFB780">
          <w:pPr>
            <w:pStyle w:val="TOC3"/>
            <w:tabs>
              <w:tab w:val="right" w:leader="dot" w:pos="8640"/>
            </w:tabs>
            <w:bidi w:val="0"/>
            <w:rPr>
              <w:rStyle w:val="Hyperlink"/>
            </w:rPr>
          </w:pPr>
          <w:hyperlink w:anchor="_Toc1560316045">
            <w:r w:rsidRPr="5F5D7A6C" w:rsidR="5F5D7A6C">
              <w:rPr>
                <w:rStyle w:val="Hyperlink"/>
              </w:rPr>
              <w:t>6.2.2 Economic Development</w:t>
            </w:r>
            <w:r>
              <w:tab/>
            </w:r>
            <w:r>
              <w:fldChar w:fldCharType="begin"/>
            </w:r>
            <w:r>
              <w:instrText xml:space="preserve">PAGEREF _Toc1560316045 \h</w:instrText>
            </w:r>
            <w:r>
              <w:fldChar w:fldCharType="separate"/>
            </w:r>
            <w:r w:rsidRPr="5F5D7A6C" w:rsidR="5F5D7A6C">
              <w:rPr>
                <w:rStyle w:val="Hyperlink"/>
              </w:rPr>
              <w:t>57</w:t>
            </w:r>
            <w:r>
              <w:fldChar w:fldCharType="end"/>
            </w:r>
          </w:hyperlink>
        </w:p>
        <w:p w:rsidR="01DD66D1" w:rsidP="5F5D7A6C" w:rsidRDefault="01DD66D1" w14:paraId="6948BA72" w14:textId="0710C300">
          <w:pPr>
            <w:pStyle w:val="TOC3"/>
            <w:tabs>
              <w:tab w:val="right" w:leader="dot" w:pos="8640"/>
            </w:tabs>
            <w:bidi w:val="0"/>
            <w:rPr>
              <w:rStyle w:val="Hyperlink"/>
            </w:rPr>
          </w:pPr>
          <w:hyperlink w:anchor="_Toc211782203">
            <w:r w:rsidRPr="5F5D7A6C" w:rsidR="5F5D7A6C">
              <w:rPr>
                <w:rStyle w:val="Hyperlink"/>
              </w:rPr>
              <w:t>6.2.3 Socio-Economic Empowerment</w:t>
            </w:r>
            <w:r>
              <w:tab/>
            </w:r>
            <w:r>
              <w:fldChar w:fldCharType="begin"/>
            </w:r>
            <w:r>
              <w:instrText xml:space="preserve">PAGEREF _Toc211782203 \h</w:instrText>
            </w:r>
            <w:r>
              <w:fldChar w:fldCharType="separate"/>
            </w:r>
            <w:r w:rsidRPr="5F5D7A6C" w:rsidR="5F5D7A6C">
              <w:rPr>
                <w:rStyle w:val="Hyperlink"/>
              </w:rPr>
              <w:t>57</w:t>
            </w:r>
            <w:r>
              <w:fldChar w:fldCharType="end"/>
            </w:r>
          </w:hyperlink>
        </w:p>
        <w:p w:rsidR="01DD66D1" w:rsidP="5F5D7A6C" w:rsidRDefault="01DD66D1" w14:paraId="065D4FED" w14:textId="5D3715CB">
          <w:pPr>
            <w:pStyle w:val="TOC2"/>
            <w:tabs>
              <w:tab w:val="right" w:leader="dot" w:pos="8640"/>
            </w:tabs>
            <w:bidi w:val="0"/>
            <w:rPr>
              <w:rStyle w:val="Hyperlink"/>
            </w:rPr>
          </w:pPr>
          <w:hyperlink w:anchor="_Toc73018369">
            <w:r w:rsidRPr="5F5D7A6C" w:rsidR="5F5D7A6C">
              <w:rPr>
                <w:rStyle w:val="Hyperlink"/>
              </w:rPr>
              <w:t>6.3 Environmental Sustainability</w:t>
            </w:r>
            <w:r>
              <w:tab/>
            </w:r>
            <w:r>
              <w:fldChar w:fldCharType="begin"/>
            </w:r>
            <w:r>
              <w:instrText xml:space="preserve">PAGEREF _Toc73018369 \h</w:instrText>
            </w:r>
            <w:r>
              <w:fldChar w:fldCharType="separate"/>
            </w:r>
            <w:r w:rsidRPr="5F5D7A6C" w:rsidR="5F5D7A6C">
              <w:rPr>
                <w:rStyle w:val="Hyperlink"/>
              </w:rPr>
              <w:t>58</w:t>
            </w:r>
            <w:r>
              <w:fldChar w:fldCharType="end"/>
            </w:r>
          </w:hyperlink>
        </w:p>
        <w:p w:rsidR="01DD66D1" w:rsidP="5F5D7A6C" w:rsidRDefault="01DD66D1" w14:paraId="2E639A5C" w14:textId="3514E111">
          <w:pPr>
            <w:pStyle w:val="TOC3"/>
            <w:tabs>
              <w:tab w:val="right" w:leader="dot" w:pos="8640"/>
            </w:tabs>
            <w:bidi w:val="0"/>
            <w:rPr>
              <w:rStyle w:val="Hyperlink"/>
            </w:rPr>
          </w:pPr>
          <w:hyperlink w:anchor="_Toc2021144588">
            <w:r w:rsidRPr="5F5D7A6C" w:rsidR="5F5D7A6C">
              <w:rPr>
                <w:rStyle w:val="Hyperlink"/>
              </w:rPr>
              <w:t>6.3.1 Environmental Impact</w:t>
            </w:r>
            <w:r>
              <w:tab/>
            </w:r>
            <w:r>
              <w:fldChar w:fldCharType="begin"/>
            </w:r>
            <w:r>
              <w:instrText xml:space="preserve">PAGEREF _Toc2021144588 \h</w:instrText>
            </w:r>
            <w:r>
              <w:fldChar w:fldCharType="separate"/>
            </w:r>
            <w:r w:rsidRPr="5F5D7A6C" w:rsidR="5F5D7A6C">
              <w:rPr>
                <w:rStyle w:val="Hyperlink"/>
              </w:rPr>
              <w:t>58</w:t>
            </w:r>
            <w:r>
              <w:fldChar w:fldCharType="end"/>
            </w:r>
          </w:hyperlink>
        </w:p>
        <w:p w:rsidR="01DD66D1" w:rsidP="5F5D7A6C" w:rsidRDefault="01DD66D1" w14:paraId="0A18BF1A" w14:textId="7DCCE61F">
          <w:pPr>
            <w:pStyle w:val="TOC2"/>
            <w:tabs>
              <w:tab w:val="right" w:leader="dot" w:pos="8640"/>
            </w:tabs>
            <w:bidi w:val="0"/>
            <w:rPr>
              <w:rStyle w:val="Hyperlink"/>
            </w:rPr>
          </w:pPr>
          <w:hyperlink w:anchor="_Toc239256547">
            <w:r w:rsidRPr="5F5D7A6C" w:rsidR="5F5D7A6C">
              <w:rPr>
                <w:rStyle w:val="Hyperlink"/>
              </w:rPr>
              <w:t>6.4 Summary</w:t>
            </w:r>
            <w:r>
              <w:tab/>
            </w:r>
            <w:r>
              <w:fldChar w:fldCharType="begin"/>
            </w:r>
            <w:r>
              <w:instrText xml:space="preserve">PAGEREF _Toc239256547 \h</w:instrText>
            </w:r>
            <w:r>
              <w:fldChar w:fldCharType="separate"/>
            </w:r>
            <w:r w:rsidRPr="5F5D7A6C" w:rsidR="5F5D7A6C">
              <w:rPr>
                <w:rStyle w:val="Hyperlink"/>
              </w:rPr>
              <w:t>59</w:t>
            </w:r>
            <w:r>
              <w:fldChar w:fldCharType="end"/>
            </w:r>
          </w:hyperlink>
        </w:p>
        <w:p w:rsidR="01DD66D1" w:rsidP="5F5D7A6C" w:rsidRDefault="01DD66D1" w14:paraId="3BE28788" w14:textId="4F71CC00">
          <w:pPr>
            <w:pStyle w:val="TOC1"/>
            <w:tabs>
              <w:tab w:val="right" w:leader="dot" w:pos="8640"/>
            </w:tabs>
            <w:bidi w:val="0"/>
            <w:rPr>
              <w:rStyle w:val="Hyperlink"/>
            </w:rPr>
          </w:pPr>
          <w:hyperlink w:anchor="_Toc2042537851">
            <w:r w:rsidRPr="5F5D7A6C" w:rsidR="5F5D7A6C">
              <w:rPr>
                <w:rStyle w:val="Hyperlink"/>
              </w:rPr>
              <w:t>Chapter 7: Addressing Complex Engineering Problems and Activities</w:t>
            </w:r>
            <w:r>
              <w:tab/>
            </w:r>
            <w:r>
              <w:fldChar w:fldCharType="begin"/>
            </w:r>
            <w:r>
              <w:instrText xml:space="preserve">PAGEREF _Toc2042537851 \h</w:instrText>
            </w:r>
            <w:r>
              <w:fldChar w:fldCharType="separate"/>
            </w:r>
            <w:r w:rsidRPr="5F5D7A6C" w:rsidR="5F5D7A6C">
              <w:rPr>
                <w:rStyle w:val="Hyperlink"/>
              </w:rPr>
              <w:t>60</w:t>
            </w:r>
            <w:r>
              <w:fldChar w:fldCharType="end"/>
            </w:r>
          </w:hyperlink>
        </w:p>
        <w:p w:rsidR="01DD66D1" w:rsidP="5F5D7A6C" w:rsidRDefault="01DD66D1" w14:paraId="24CCA5CD" w14:textId="2E7F6EC1">
          <w:pPr>
            <w:pStyle w:val="TOC2"/>
            <w:tabs>
              <w:tab w:val="right" w:leader="dot" w:pos="8640"/>
            </w:tabs>
            <w:bidi w:val="0"/>
            <w:rPr>
              <w:rStyle w:val="Hyperlink"/>
            </w:rPr>
          </w:pPr>
          <w:hyperlink w:anchor="_Toc2007687867">
            <w:r w:rsidRPr="5F5D7A6C" w:rsidR="5F5D7A6C">
              <w:rPr>
                <w:rStyle w:val="Hyperlink"/>
              </w:rPr>
              <w:t>7.1 Introduction</w:t>
            </w:r>
            <w:r>
              <w:tab/>
            </w:r>
            <w:r>
              <w:fldChar w:fldCharType="begin"/>
            </w:r>
            <w:r>
              <w:instrText xml:space="preserve">PAGEREF _Toc2007687867 \h</w:instrText>
            </w:r>
            <w:r>
              <w:fldChar w:fldCharType="separate"/>
            </w:r>
            <w:r w:rsidRPr="5F5D7A6C" w:rsidR="5F5D7A6C">
              <w:rPr>
                <w:rStyle w:val="Hyperlink"/>
              </w:rPr>
              <w:t>60</w:t>
            </w:r>
            <w:r>
              <w:fldChar w:fldCharType="end"/>
            </w:r>
          </w:hyperlink>
        </w:p>
        <w:p w:rsidR="01DD66D1" w:rsidP="5F5D7A6C" w:rsidRDefault="01DD66D1" w14:paraId="11FAA218" w14:textId="799118DC">
          <w:pPr>
            <w:pStyle w:val="TOC2"/>
            <w:tabs>
              <w:tab w:val="right" w:leader="dot" w:pos="8640"/>
            </w:tabs>
            <w:bidi w:val="0"/>
            <w:rPr>
              <w:rStyle w:val="Hyperlink"/>
            </w:rPr>
          </w:pPr>
          <w:hyperlink w:anchor="_Toc1869209266">
            <w:r w:rsidRPr="5F5D7A6C" w:rsidR="5F5D7A6C">
              <w:rPr>
                <w:rStyle w:val="Hyperlink"/>
              </w:rPr>
              <w:t>7.2 Mapping of P's (Complex Engineering Problems)</w:t>
            </w:r>
            <w:r>
              <w:tab/>
            </w:r>
            <w:r>
              <w:fldChar w:fldCharType="begin"/>
            </w:r>
            <w:r>
              <w:instrText xml:space="preserve">PAGEREF _Toc1869209266 \h</w:instrText>
            </w:r>
            <w:r>
              <w:fldChar w:fldCharType="separate"/>
            </w:r>
            <w:r w:rsidRPr="5F5D7A6C" w:rsidR="5F5D7A6C">
              <w:rPr>
                <w:rStyle w:val="Hyperlink"/>
              </w:rPr>
              <w:t>61</w:t>
            </w:r>
            <w:r>
              <w:fldChar w:fldCharType="end"/>
            </w:r>
          </w:hyperlink>
        </w:p>
        <w:p w:rsidR="01DD66D1" w:rsidP="5F5D7A6C" w:rsidRDefault="01DD66D1" w14:paraId="296A3832" w14:textId="41A43F75">
          <w:pPr>
            <w:pStyle w:val="TOC2"/>
            <w:tabs>
              <w:tab w:val="right" w:leader="dot" w:pos="8640"/>
            </w:tabs>
            <w:bidi w:val="0"/>
            <w:rPr>
              <w:rStyle w:val="Hyperlink"/>
            </w:rPr>
          </w:pPr>
          <w:hyperlink w:anchor="_Toc973131902">
            <w:r w:rsidRPr="5F5D7A6C" w:rsidR="5F5D7A6C">
              <w:rPr>
                <w:rStyle w:val="Hyperlink"/>
              </w:rPr>
              <w:t>7.3 Mapping of A's (Complex Engineering Activities)</w:t>
            </w:r>
            <w:r>
              <w:tab/>
            </w:r>
            <w:r>
              <w:fldChar w:fldCharType="begin"/>
            </w:r>
            <w:r>
              <w:instrText xml:space="preserve">PAGEREF _Toc973131902 \h</w:instrText>
            </w:r>
            <w:r>
              <w:fldChar w:fldCharType="separate"/>
            </w:r>
            <w:r w:rsidRPr="5F5D7A6C" w:rsidR="5F5D7A6C">
              <w:rPr>
                <w:rStyle w:val="Hyperlink"/>
              </w:rPr>
              <w:t>62</w:t>
            </w:r>
            <w:r>
              <w:fldChar w:fldCharType="end"/>
            </w:r>
          </w:hyperlink>
        </w:p>
        <w:p w:rsidR="01DD66D1" w:rsidP="5F5D7A6C" w:rsidRDefault="01DD66D1" w14:paraId="6D346BB0" w14:textId="789A0493">
          <w:pPr>
            <w:pStyle w:val="TOC2"/>
            <w:tabs>
              <w:tab w:val="right" w:leader="dot" w:pos="8640"/>
            </w:tabs>
            <w:bidi w:val="0"/>
            <w:rPr>
              <w:rStyle w:val="Hyperlink"/>
            </w:rPr>
          </w:pPr>
          <w:hyperlink w:anchor="_Toc701157843">
            <w:r w:rsidRPr="5F5D7A6C" w:rsidR="5F5D7A6C">
              <w:rPr>
                <w:rStyle w:val="Hyperlink"/>
              </w:rPr>
              <w:t>7.4 Summary</w:t>
            </w:r>
            <w:r>
              <w:tab/>
            </w:r>
            <w:r>
              <w:fldChar w:fldCharType="begin"/>
            </w:r>
            <w:r>
              <w:instrText xml:space="preserve">PAGEREF _Toc701157843 \h</w:instrText>
            </w:r>
            <w:r>
              <w:fldChar w:fldCharType="separate"/>
            </w:r>
            <w:r w:rsidRPr="5F5D7A6C" w:rsidR="5F5D7A6C">
              <w:rPr>
                <w:rStyle w:val="Hyperlink"/>
              </w:rPr>
              <w:t>63</w:t>
            </w:r>
            <w:r>
              <w:fldChar w:fldCharType="end"/>
            </w:r>
          </w:hyperlink>
        </w:p>
        <w:p w:rsidR="01DD66D1" w:rsidP="5F5D7A6C" w:rsidRDefault="01DD66D1" w14:paraId="3EE17CCD" w14:textId="7461A737">
          <w:pPr>
            <w:pStyle w:val="TOC1"/>
            <w:tabs>
              <w:tab w:val="right" w:leader="dot" w:pos="8640"/>
            </w:tabs>
            <w:bidi w:val="0"/>
            <w:rPr>
              <w:rStyle w:val="Hyperlink"/>
            </w:rPr>
          </w:pPr>
          <w:hyperlink w:anchor="_Toc252469086">
            <w:r w:rsidRPr="5F5D7A6C" w:rsidR="5F5D7A6C">
              <w:rPr>
                <w:rStyle w:val="Hyperlink"/>
              </w:rPr>
              <w:t>Chapter 8: Conclusion and Future Work</w:t>
            </w:r>
            <w:r>
              <w:tab/>
            </w:r>
            <w:r>
              <w:fldChar w:fldCharType="begin"/>
            </w:r>
            <w:r>
              <w:instrText xml:space="preserve">PAGEREF _Toc252469086 \h</w:instrText>
            </w:r>
            <w:r>
              <w:fldChar w:fldCharType="separate"/>
            </w:r>
            <w:r w:rsidRPr="5F5D7A6C" w:rsidR="5F5D7A6C">
              <w:rPr>
                <w:rStyle w:val="Hyperlink"/>
              </w:rPr>
              <w:t>64</w:t>
            </w:r>
            <w:r>
              <w:fldChar w:fldCharType="end"/>
            </w:r>
          </w:hyperlink>
        </w:p>
        <w:p w:rsidR="01DD66D1" w:rsidP="5F5D7A6C" w:rsidRDefault="01DD66D1" w14:paraId="4256A7DA" w14:textId="43EBCB9F">
          <w:pPr>
            <w:pStyle w:val="TOC2"/>
            <w:tabs>
              <w:tab w:val="right" w:leader="dot" w:pos="8640"/>
            </w:tabs>
            <w:bidi w:val="0"/>
            <w:rPr>
              <w:rStyle w:val="Hyperlink"/>
            </w:rPr>
          </w:pPr>
          <w:hyperlink w:anchor="_Toc450726002">
            <w:r w:rsidRPr="5F5D7A6C" w:rsidR="5F5D7A6C">
              <w:rPr>
                <w:rStyle w:val="Hyperlink"/>
              </w:rPr>
              <w:t>8.1 Summary of Findings</w:t>
            </w:r>
            <w:r>
              <w:tab/>
            </w:r>
            <w:r>
              <w:fldChar w:fldCharType="begin"/>
            </w:r>
            <w:r>
              <w:instrText xml:space="preserve">PAGEREF _Toc450726002 \h</w:instrText>
            </w:r>
            <w:r>
              <w:fldChar w:fldCharType="separate"/>
            </w:r>
            <w:r w:rsidRPr="5F5D7A6C" w:rsidR="5F5D7A6C">
              <w:rPr>
                <w:rStyle w:val="Hyperlink"/>
              </w:rPr>
              <w:t>65</w:t>
            </w:r>
            <w:r>
              <w:fldChar w:fldCharType="end"/>
            </w:r>
          </w:hyperlink>
        </w:p>
        <w:p w:rsidR="01DD66D1" w:rsidP="5F5D7A6C" w:rsidRDefault="01DD66D1" w14:paraId="3F414932" w14:textId="6D4EE488">
          <w:pPr>
            <w:pStyle w:val="TOC2"/>
            <w:tabs>
              <w:tab w:val="right" w:leader="dot" w:pos="8640"/>
            </w:tabs>
            <w:bidi w:val="0"/>
            <w:rPr>
              <w:rStyle w:val="Hyperlink"/>
            </w:rPr>
          </w:pPr>
          <w:hyperlink w:anchor="_Toc52320520">
            <w:r w:rsidRPr="5F5D7A6C" w:rsidR="5F5D7A6C">
              <w:rPr>
                <w:rStyle w:val="Hyperlink"/>
              </w:rPr>
              <w:t>8.2 Contributions of the Study</w:t>
            </w:r>
            <w:r>
              <w:tab/>
            </w:r>
            <w:r>
              <w:fldChar w:fldCharType="begin"/>
            </w:r>
            <w:r>
              <w:instrText xml:space="preserve">PAGEREF _Toc52320520 \h</w:instrText>
            </w:r>
            <w:r>
              <w:fldChar w:fldCharType="separate"/>
            </w:r>
            <w:r w:rsidRPr="5F5D7A6C" w:rsidR="5F5D7A6C">
              <w:rPr>
                <w:rStyle w:val="Hyperlink"/>
              </w:rPr>
              <w:t>66</w:t>
            </w:r>
            <w:r>
              <w:fldChar w:fldCharType="end"/>
            </w:r>
          </w:hyperlink>
        </w:p>
        <w:p w:rsidR="01DD66D1" w:rsidP="5F5D7A6C" w:rsidRDefault="01DD66D1" w14:paraId="4EC439FA" w14:textId="30B61721">
          <w:pPr>
            <w:pStyle w:val="TOC2"/>
            <w:tabs>
              <w:tab w:val="right" w:leader="dot" w:pos="8640"/>
            </w:tabs>
            <w:bidi w:val="0"/>
            <w:rPr>
              <w:rStyle w:val="Hyperlink"/>
            </w:rPr>
          </w:pPr>
          <w:hyperlink w:anchor="_Toc1768472077">
            <w:r w:rsidRPr="5F5D7A6C" w:rsidR="5F5D7A6C">
              <w:rPr>
                <w:rStyle w:val="Hyperlink"/>
              </w:rPr>
              <w:t>8.3 Limitations</w:t>
            </w:r>
            <w:r>
              <w:tab/>
            </w:r>
            <w:r>
              <w:fldChar w:fldCharType="begin"/>
            </w:r>
            <w:r>
              <w:instrText xml:space="preserve">PAGEREF _Toc1768472077 \h</w:instrText>
            </w:r>
            <w:r>
              <w:fldChar w:fldCharType="separate"/>
            </w:r>
            <w:r w:rsidRPr="5F5D7A6C" w:rsidR="5F5D7A6C">
              <w:rPr>
                <w:rStyle w:val="Hyperlink"/>
              </w:rPr>
              <w:t>67</w:t>
            </w:r>
            <w:r>
              <w:fldChar w:fldCharType="end"/>
            </w:r>
          </w:hyperlink>
        </w:p>
        <w:p w:rsidR="01DD66D1" w:rsidP="5F5D7A6C" w:rsidRDefault="01DD66D1" w14:paraId="6CBE7156" w14:textId="0D2A57ED">
          <w:pPr>
            <w:pStyle w:val="TOC2"/>
            <w:tabs>
              <w:tab w:val="right" w:leader="dot" w:pos="8640"/>
            </w:tabs>
            <w:bidi w:val="0"/>
            <w:rPr>
              <w:rStyle w:val="Hyperlink"/>
            </w:rPr>
          </w:pPr>
          <w:hyperlink w:anchor="_Toc756545136">
            <w:r w:rsidRPr="5F5D7A6C" w:rsidR="5F5D7A6C">
              <w:rPr>
                <w:rStyle w:val="Hyperlink"/>
              </w:rPr>
              <w:t>8.4 Future Work</w:t>
            </w:r>
            <w:r>
              <w:tab/>
            </w:r>
            <w:r>
              <w:fldChar w:fldCharType="begin"/>
            </w:r>
            <w:r>
              <w:instrText xml:space="preserve">PAGEREF _Toc756545136 \h</w:instrText>
            </w:r>
            <w:r>
              <w:fldChar w:fldCharType="separate"/>
            </w:r>
            <w:r w:rsidRPr="5F5D7A6C" w:rsidR="5F5D7A6C">
              <w:rPr>
                <w:rStyle w:val="Hyperlink"/>
              </w:rPr>
              <w:t>68</w:t>
            </w:r>
            <w:r>
              <w:fldChar w:fldCharType="end"/>
            </w:r>
          </w:hyperlink>
        </w:p>
        <w:p w:rsidR="01DD66D1" w:rsidP="5F5D7A6C" w:rsidRDefault="01DD66D1" w14:paraId="0866B2C5" w14:textId="63B10BC0">
          <w:pPr>
            <w:pStyle w:val="TOC1"/>
            <w:tabs>
              <w:tab w:val="right" w:leader="dot" w:pos="8640"/>
            </w:tabs>
            <w:bidi w:val="0"/>
            <w:rPr>
              <w:rStyle w:val="Hyperlink"/>
            </w:rPr>
          </w:pPr>
          <w:hyperlink w:anchor="_Toc1519135732">
            <w:r w:rsidRPr="5F5D7A6C" w:rsidR="5F5D7A6C">
              <w:rPr>
                <w:rStyle w:val="Hyperlink"/>
              </w:rPr>
              <w:t>References</w:t>
            </w:r>
            <w:r>
              <w:tab/>
            </w:r>
            <w:r>
              <w:fldChar w:fldCharType="begin"/>
            </w:r>
            <w:r>
              <w:instrText xml:space="preserve">PAGEREF _Toc1519135732 \h</w:instrText>
            </w:r>
            <w:r>
              <w:fldChar w:fldCharType="separate"/>
            </w:r>
            <w:r w:rsidRPr="5F5D7A6C" w:rsidR="5F5D7A6C">
              <w:rPr>
                <w:rStyle w:val="Hyperlink"/>
              </w:rPr>
              <w:t>70</w:t>
            </w:r>
            <w:r>
              <w:fldChar w:fldCharType="end"/>
            </w:r>
          </w:hyperlink>
          <w:r>
            <w:fldChar w:fldCharType="end"/>
          </w:r>
        </w:p>
      </w:sdtContent>
    </w:sdt>
    <w:p w:rsidR="01DD66D1" w:rsidP="5F5D7A6C" w:rsidRDefault="01DD66D1" w14:paraId="780ADCFF" w14:textId="081AA378">
      <w:pPr>
        <w:pStyle w:val="Normal"/>
        <w:rPr>
          <w:rFonts w:ascii="Times New Roman" w:hAnsi="Times New Roman" w:eastAsia="Times New Roman" w:cs="Times New Roman"/>
          <w:b w:val="1"/>
          <w:bCs w:val="1"/>
          <w:i w:val="0"/>
          <w:iCs w:val="0"/>
          <w:strike w:val="0"/>
          <w:dstrike w:val="0"/>
          <w:noProof w:val="0"/>
          <w:color w:val="000000" w:themeColor="text1" w:themeTint="FF" w:themeShade="FF"/>
          <w:sz w:val="48"/>
          <w:szCs w:val="48"/>
          <w:u w:val="none"/>
          <w:lang w:val="en-US"/>
        </w:rPr>
      </w:pPr>
    </w:p>
    <w:p w:rsidR="01DD66D1" w:rsidP="5F5D7A6C" w:rsidRDefault="01DD66D1" w14:paraId="481B252B" w14:textId="4C01B4E5">
      <w:pPr/>
      <w:r>
        <w:br w:type="page"/>
      </w:r>
    </w:p>
    <w:p w:rsidR="01DD66D1" w:rsidP="5F5D7A6C" w:rsidRDefault="01DD66D1" w14:paraId="3293A5FC" w14:textId="6F999845">
      <w:pPr>
        <w:pStyle w:val="Normal"/>
        <w:spacing w:line="360" w:lineRule="auto"/>
        <w:jc w:val="center"/>
        <w:rPr>
          <w:rFonts w:ascii="Times New Roman" w:hAnsi="Times New Roman" w:eastAsia="Times New Roman" w:cs="Times New Roman"/>
          <w:b w:val="1"/>
          <w:bCs w:val="1"/>
          <w:i w:val="0"/>
          <w:iCs w:val="0"/>
          <w:strike w:val="0"/>
          <w:dstrike w:val="0"/>
          <w:noProof w:val="0"/>
          <w:color w:val="000000" w:themeColor="text1" w:themeTint="FF" w:themeShade="FF"/>
          <w:sz w:val="48"/>
          <w:szCs w:val="48"/>
          <w:u w:val="none"/>
          <w:lang w:val="en-US"/>
        </w:rPr>
      </w:pPr>
      <w:r w:rsidRPr="5F5D7A6C" w:rsidR="244D71A9">
        <w:rPr>
          <w:rFonts w:ascii="Times New Roman" w:hAnsi="Times New Roman" w:eastAsia="Times New Roman" w:cs="Times New Roman"/>
          <w:b w:val="1"/>
          <w:bCs w:val="1"/>
          <w:i w:val="0"/>
          <w:iCs w:val="0"/>
          <w:strike w:val="0"/>
          <w:dstrike w:val="0"/>
          <w:noProof w:val="0"/>
          <w:color w:val="000000" w:themeColor="text1" w:themeTint="FF" w:themeShade="FF"/>
          <w:sz w:val="48"/>
          <w:szCs w:val="48"/>
          <w:u w:val="none"/>
          <w:lang w:val="en-US"/>
        </w:rPr>
        <w:t>List of Figures</w:t>
      </w:r>
    </w:p>
    <w:tbl>
      <w:tblPr>
        <w:tblStyle w:val="TableGrid"/>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1110"/>
        <w:gridCol w:w="6600"/>
        <w:gridCol w:w="930"/>
      </w:tblGrid>
      <w:tr w:rsidR="5F5D7A6C" w:rsidTr="5F5D7A6C" w14:paraId="178EA568">
        <w:trPr>
          <w:trHeight w:val="615"/>
        </w:trPr>
        <w:tc>
          <w:tcPr>
            <w:tcW w:w="8640" w:type="dxa"/>
            <w:gridSpan w:val="3"/>
            <w:tcMar/>
          </w:tcPr>
          <w:p w:rsidR="60733DF5" w:rsidP="5F5D7A6C" w:rsidRDefault="60733DF5" w14:paraId="28E0C32A" w14:textId="52786B57">
            <w:pPr>
              <w:pStyle w:val="Normal"/>
              <w:spacing w:before="80" w:beforeAutospacing="off" w:after="80" w:afterAutospacing="off"/>
              <w:jc w:val="left"/>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5F5D7A6C" w:rsidR="60733DF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w:t>
            </w:r>
          </w:p>
        </w:tc>
      </w:tr>
      <w:tr w:rsidR="5F5D7A6C" w:rsidTr="5F5D7A6C" w14:paraId="51DE6CA6">
        <w:trPr>
          <w:trHeight w:val="615"/>
        </w:trPr>
        <w:tc>
          <w:tcPr>
            <w:tcW w:w="1110" w:type="dxa"/>
            <w:tcMar/>
          </w:tcPr>
          <w:p w:rsidR="231CA260" w:rsidP="5F5D7A6C" w:rsidRDefault="231CA260" w14:paraId="6AEE9BDE" w14:textId="14462395">
            <w:pPr>
              <w:pStyle w:val="Normal"/>
              <w:spacing w:before="80" w:beforeAutospacing="off" w:after="8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F5D7A6C" w:rsidR="231CA26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1.1</w:t>
            </w:r>
          </w:p>
        </w:tc>
        <w:tc>
          <w:tcPr>
            <w:tcW w:w="6600" w:type="dxa"/>
            <w:tcMar/>
          </w:tcPr>
          <w:p w:rsidR="0E2F4459" w:rsidP="5F5D7A6C" w:rsidRDefault="0E2F4459" w14:paraId="0BB084E1" w14:textId="312E84E5">
            <w:pPr>
              <w:pStyle w:val="Normal"/>
              <w:spacing w:before="80" w:beforeAutospacing="off" w:after="8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F5D7A6C" w:rsidR="0E2F445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Task Estimation and Timeline in </w:t>
            </w:r>
            <w:r w:rsidRPr="5F5D7A6C" w:rsidR="231CA26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Gantt Chart</w:t>
            </w:r>
          </w:p>
        </w:tc>
        <w:tc>
          <w:tcPr>
            <w:tcW w:w="930" w:type="dxa"/>
            <w:tcMar/>
          </w:tcPr>
          <w:p w:rsidR="707ABB58" w:rsidP="5F5D7A6C" w:rsidRDefault="707ABB58" w14:paraId="31D68271" w14:textId="0E46CD1E">
            <w:pPr>
              <w:pStyle w:val="Normal"/>
              <w:spacing w:before="80" w:beforeAutospacing="off" w:after="80" w:afterAutospacing="off"/>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F5D7A6C" w:rsidR="707ABB5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19</w:t>
            </w:r>
          </w:p>
        </w:tc>
      </w:tr>
      <w:tr w:rsidR="5F5D7A6C" w:rsidTr="5F5D7A6C" w14:paraId="331BD4EB">
        <w:trPr>
          <w:trHeight w:val="615"/>
        </w:trPr>
        <w:tc>
          <w:tcPr>
            <w:tcW w:w="1110" w:type="dxa"/>
            <w:tcMar/>
          </w:tcPr>
          <w:p w:rsidR="231CA260" w:rsidP="5F5D7A6C" w:rsidRDefault="231CA260" w14:paraId="659BD2C0" w14:textId="2E7CEB82">
            <w:pPr>
              <w:pStyle w:val="Normal"/>
              <w:spacing w:before="80" w:beforeAutospacing="off" w:after="8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F5D7A6C" w:rsidR="231CA26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3.1</w:t>
            </w:r>
          </w:p>
        </w:tc>
        <w:tc>
          <w:tcPr>
            <w:tcW w:w="6600" w:type="dxa"/>
            <w:tcMar/>
          </w:tcPr>
          <w:p w:rsidR="231CA260" w:rsidP="5F5D7A6C" w:rsidRDefault="231CA260" w14:paraId="5F528616" w14:textId="4EABE1C8">
            <w:pPr>
              <w:pStyle w:val="Normal"/>
              <w:spacing w:before="80" w:beforeAutospacing="off" w:after="8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F5D7A6C" w:rsidR="231CA26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Recurrent Neural Network Unit</w:t>
            </w:r>
          </w:p>
        </w:tc>
        <w:tc>
          <w:tcPr>
            <w:tcW w:w="930" w:type="dxa"/>
            <w:tcMar/>
          </w:tcPr>
          <w:p w:rsidR="373D31A2" w:rsidP="5F5D7A6C" w:rsidRDefault="373D31A2" w14:paraId="1B61BA44" w14:textId="1FCEC709">
            <w:pPr>
              <w:pStyle w:val="Normal"/>
              <w:spacing w:before="80" w:beforeAutospacing="off" w:after="80" w:afterAutospacing="off"/>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F5D7A6C" w:rsidR="373D31A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31</w:t>
            </w:r>
          </w:p>
        </w:tc>
      </w:tr>
      <w:tr w:rsidR="5F5D7A6C" w:rsidTr="5F5D7A6C" w14:paraId="1694A4E9">
        <w:trPr>
          <w:trHeight w:val="615"/>
        </w:trPr>
        <w:tc>
          <w:tcPr>
            <w:tcW w:w="1110" w:type="dxa"/>
            <w:tcMar/>
          </w:tcPr>
          <w:p w:rsidR="231CA260" w:rsidP="5F5D7A6C" w:rsidRDefault="231CA260" w14:paraId="3DAE34F3" w14:textId="489B1120">
            <w:pPr>
              <w:pStyle w:val="Normal"/>
              <w:spacing w:before="80" w:beforeAutospacing="off" w:after="8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F5D7A6C" w:rsidR="231CA26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3.2</w:t>
            </w:r>
          </w:p>
        </w:tc>
        <w:tc>
          <w:tcPr>
            <w:tcW w:w="6600" w:type="dxa"/>
            <w:tcMar/>
          </w:tcPr>
          <w:p w:rsidR="231CA260" w:rsidP="5F5D7A6C" w:rsidRDefault="231CA260" w14:paraId="0C325456" w14:textId="4DC128E0">
            <w:pPr>
              <w:pStyle w:val="Normal"/>
              <w:spacing w:before="80" w:beforeAutospacing="off" w:after="8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F5D7A6C" w:rsidR="231CA26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Long </w:t>
            </w:r>
            <w:r w:rsidRPr="5F5D7A6C" w:rsidR="15A332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Short-Term</w:t>
            </w:r>
            <w:r w:rsidRPr="5F5D7A6C" w:rsidR="231CA26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Memory Unit</w:t>
            </w:r>
          </w:p>
        </w:tc>
        <w:tc>
          <w:tcPr>
            <w:tcW w:w="930" w:type="dxa"/>
            <w:tcMar/>
          </w:tcPr>
          <w:p w:rsidR="307E55A3" w:rsidP="5F5D7A6C" w:rsidRDefault="307E55A3" w14:paraId="250C8B29" w14:textId="40B44DC8">
            <w:pPr>
              <w:pStyle w:val="Normal"/>
              <w:spacing w:before="80" w:beforeAutospacing="off" w:after="80" w:afterAutospacing="off"/>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F5D7A6C" w:rsidR="307E55A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32</w:t>
            </w:r>
          </w:p>
        </w:tc>
      </w:tr>
      <w:tr w:rsidR="5F5D7A6C" w:rsidTr="5F5D7A6C" w14:paraId="66433587">
        <w:trPr>
          <w:trHeight w:val="615"/>
        </w:trPr>
        <w:tc>
          <w:tcPr>
            <w:tcW w:w="1110" w:type="dxa"/>
            <w:tcMar/>
          </w:tcPr>
          <w:p w:rsidR="231CA260" w:rsidP="5F5D7A6C" w:rsidRDefault="231CA260" w14:paraId="56B43AFF" w14:textId="5F9052B3">
            <w:pPr>
              <w:pStyle w:val="Normal"/>
              <w:spacing w:before="80" w:beforeAutospacing="off" w:after="8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F5D7A6C" w:rsidR="231CA26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3.3</w:t>
            </w:r>
          </w:p>
        </w:tc>
        <w:tc>
          <w:tcPr>
            <w:tcW w:w="6600" w:type="dxa"/>
            <w:tcMar/>
          </w:tcPr>
          <w:p w:rsidR="231CA260" w:rsidP="5F5D7A6C" w:rsidRDefault="231CA260" w14:paraId="039B0AE1" w14:textId="2B5D9F20">
            <w:pPr>
              <w:pStyle w:val="Normal"/>
              <w:spacing w:before="80" w:beforeAutospacing="off" w:after="8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F5D7A6C" w:rsidR="231CA26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Bi-LSTM model architecture</w:t>
            </w:r>
          </w:p>
        </w:tc>
        <w:tc>
          <w:tcPr>
            <w:tcW w:w="930" w:type="dxa"/>
            <w:tcMar/>
          </w:tcPr>
          <w:p w:rsidR="525534FD" w:rsidP="5F5D7A6C" w:rsidRDefault="525534FD" w14:paraId="4D224A30" w14:textId="576CB4E6">
            <w:pPr>
              <w:pStyle w:val="Normal"/>
              <w:spacing w:before="80" w:beforeAutospacing="off" w:after="80" w:afterAutospacing="off"/>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F5D7A6C" w:rsidR="525534F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33</w:t>
            </w:r>
          </w:p>
        </w:tc>
      </w:tr>
      <w:tr w:rsidR="5F5D7A6C" w:rsidTr="5F5D7A6C" w14:paraId="4F18D280">
        <w:trPr>
          <w:trHeight w:val="615"/>
        </w:trPr>
        <w:tc>
          <w:tcPr>
            <w:tcW w:w="1110" w:type="dxa"/>
            <w:tcMar/>
          </w:tcPr>
          <w:p w:rsidR="5F5D7A6C" w:rsidP="5F5D7A6C" w:rsidRDefault="5F5D7A6C" w14:paraId="1DE01B7E" w14:textId="0310F372">
            <w:pPr>
              <w:spacing w:before="80" w:beforeAutospacing="off" w:after="8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5F5D7A6C" w:rsidR="5F5D7A6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5.1(a)</w:t>
            </w:r>
          </w:p>
        </w:tc>
        <w:tc>
          <w:tcPr>
            <w:tcW w:w="6600" w:type="dxa"/>
            <w:tcMar/>
          </w:tcPr>
          <w:p w:rsidR="5F5D7A6C" w:rsidP="5F5D7A6C" w:rsidRDefault="5F5D7A6C" w14:paraId="188AD08B" w14:textId="7BC91D52">
            <w:pPr>
              <w:spacing w:before="80" w:beforeAutospacing="off" w:after="8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5F5D7A6C" w:rsidR="5F5D7A6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Actual vs Predicted prices for LSTM on AAPL dataset</w:t>
            </w:r>
          </w:p>
        </w:tc>
        <w:tc>
          <w:tcPr>
            <w:tcW w:w="930" w:type="dxa"/>
            <w:tcMar/>
          </w:tcPr>
          <w:p w:rsidR="20E80933" w:rsidP="5F5D7A6C" w:rsidRDefault="20E80933" w14:paraId="54B6F333" w14:textId="2835BA3B">
            <w:pPr>
              <w:spacing w:before="80" w:beforeAutospacing="off" w:after="8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5F5D7A6C" w:rsidR="20E80933">
              <w:rPr>
                <w:rFonts w:ascii="Times New Roman" w:hAnsi="Times New Roman" w:eastAsia="Times New Roman" w:cs="Times New Roman"/>
                <w:b w:val="0"/>
                <w:bCs w:val="0"/>
                <w:i w:val="0"/>
                <w:iCs w:val="0"/>
                <w:caps w:val="0"/>
                <w:smallCaps w:val="0"/>
                <w:color w:val="000000" w:themeColor="text1" w:themeTint="FF" w:themeShade="FF"/>
                <w:sz w:val="24"/>
                <w:szCs w:val="24"/>
                <w:lang w:val="en-US"/>
              </w:rPr>
              <w:t>49</w:t>
            </w:r>
          </w:p>
        </w:tc>
      </w:tr>
      <w:tr w:rsidR="5F5D7A6C" w:rsidTr="5F5D7A6C" w14:paraId="782B54A2">
        <w:trPr>
          <w:trHeight w:val="615"/>
        </w:trPr>
        <w:tc>
          <w:tcPr>
            <w:tcW w:w="1110" w:type="dxa"/>
            <w:tcMar/>
          </w:tcPr>
          <w:p w:rsidR="5F5D7A6C" w:rsidP="5F5D7A6C" w:rsidRDefault="5F5D7A6C" w14:paraId="6ECA5D78" w14:textId="0D6F25E8">
            <w:pPr>
              <w:spacing w:before="80" w:beforeAutospacing="off" w:after="8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5F5D7A6C" w:rsidR="5F5D7A6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5.1(b)</w:t>
            </w:r>
          </w:p>
        </w:tc>
        <w:tc>
          <w:tcPr>
            <w:tcW w:w="6600" w:type="dxa"/>
            <w:tcMar/>
          </w:tcPr>
          <w:p w:rsidR="5F5D7A6C" w:rsidP="5F5D7A6C" w:rsidRDefault="5F5D7A6C" w14:paraId="06EA299F" w14:textId="45DB22E3">
            <w:pPr>
              <w:spacing w:before="80" w:beforeAutospacing="off" w:after="8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5F5D7A6C" w:rsidR="5F5D7A6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Training vs Validation loss curve for LSTM on AAPL dataset</w:t>
            </w:r>
          </w:p>
        </w:tc>
        <w:tc>
          <w:tcPr>
            <w:tcW w:w="930" w:type="dxa"/>
            <w:tcMar/>
          </w:tcPr>
          <w:p w:rsidR="5D4E37C7" w:rsidP="5F5D7A6C" w:rsidRDefault="5D4E37C7" w14:paraId="0C4607EF" w14:textId="7AB3D9B0">
            <w:pPr>
              <w:spacing w:before="80" w:beforeAutospacing="off" w:after="8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5F5D7A6C" w:rsidR="5D4E37C7">
              <w:rPr>
                <w:rFonts w:ascii="Times New Roman" w:hAnsi="Times New Roman" w:eastAsia="Times New Roman" w:cs="Times New Roman"/>
                <w:b w:val="0"/>
                <w:bCs w:val="0"/>
                <w:i w:val="0"/>
                <w:iCs w:val="0"/>
                <w:caps w:val="0"/>
                <w:smallCaps w:val="0"/>
                <w:color w:val="000000" w:themeColor="text1" w:themeTint="FF" w:themeShade="FF"/>
                <w:sz w:val="24"/>
                <w:szCs w:val="24"/>
                <w:lang w:val="en-US"/>
              </w:rPr>
              <w:t>49</w:t>
            </w:r>
          </w:p>
        </w:tc>
      </w:tr>
      <w:tr w:rsidR="5F5D7A6C" w:rsidTr="5F5D7A6C" w14:paraId="3ADBDB69">
        <w:trPr>
          <w:trHeight w:val="615"/>
        </w:trPr>
        <w:tc>
          <w:tcPr>
            <w:tcW w:w="1110" w:type="dxa"/>
            <w:tcMar/>
          </w:tcPr>
          <w:p w:rsidR="23FA3348" w:rsidP="5F5D7A6C" w:rsidRDefault="23FA3348" w14:paraId="32EBB1B9" w14:textId="63D49BD5">
            <w:pPr>
              <w:pStyle w:val="Normal"/>
              <w:spacing w:before="80" w:beforeAutospacing="off" w:after="80" w:afterAutospacing="off"/>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pPr>
            <w:r w:rsidRPr="5F5D7A6C" w:rsidR="23FA3348">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5.2(a)</w:t>
            </w:r>
          </w:p>
        </w:tc>
        <w:tc>
          <w:tcPr>
            <w:tcW w:w="6600" w:type="dxa"/>
            <w:tcMar/>
          </w:tcPr>
          <w:p w:rsidR="23FA3348" w:rsidP="5F5D7A6C" w:rsidRDefault="23FA3348" w14:paraId="614D70F5" w14:textId="7687AFA6">
            <w:pPr>
              <w:spacing w:before="80" w:beforeAutospacing="off" w:after="8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5F5D7A6C" w:rsidR="23FA3348">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Actual vs Predicted prices for Bi-LSTM on AAPL dataset</w:t>
            </w:r>
          </w:p>
        </w:tc>
        <w:tc>
          <w:tcPr>
            <w:tcW w:w="930" w:type="dxa"/>
            <w:tcMar/>
          </w:tcPr>
          <w:p w:rsidR="17CE672F" w:rsidP="5F5D7A6C" w:rsidRDefault="17CE672F" w14:paraId="0EEEFECE" w14:textId="47F68E88">
            <w:pPr>
              <w:pStyle w:val="Normal"/>
              <w:spacing w:before="80" w:beforeAutospacing="off" w:after="8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5F5D7A6C" w:rsidR="17CE672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50</w:t>
            </w:r>
          </w:p>
        </w:tc>
      </w:tr>
      <w:tr w:rsidR="5F5D7A6C" w:rsidTr="5F5D7A6C" w14:paraId="0C5CB101">
        <w:trPr>
          <w:trHeight w:val="615"/>
        </w:trPr>
        <w:tc>
          <w:tcPr>
            <w:tcW w:w="1110" w:type="dxa"/>
            <w:tcMar/>
          </w:tcPr>
          <w:p w:rsidR="23FA3348" w:rsidP="5F5D7A6C" w:rsidRDefault="23FA3348" w14:paraId="066B1485" w14:textId="74BE7AC0">
            <w:pPr>
              <w:pStyle w:val="Normal"/>
              <w:spacing w:before="80" w:beforeAutospacing="off" w:after="80" w:afterAutospacing="off"/>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pPr>
            <w:r w:rsidRPr="5F5D7A6C" w:rsidR="23FA3348">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5.2(b)</w:t>
            </w:r>
          </w:p>
        </w:tc>
        <w:tc>
          <w:tcPr>
            <w:tcW w:w="6600" w:type="dxa"/>
            <w:tcMar/>
          </w:tcPr>
          <w:p w:rsidR="23FA3348" w:rsidP="5F5D7A6C" w:rsidRDefault="23FA3348" w14:paraId="252E56C9" w14:textId="3B515F72">
            <w:pPr>
              <w:spacing w:before="80" w:beforeAutospacing="off" w:after="8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5F5D7A6C" w:rsidR="23FA3348">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Training vs Validation loss curve for Bi-LSTM on AAPL dataset</w:t>
            </w:r>
          </w:p>
        </w:tc>
        <w:tc>
          <w:tcPr>
            <w:tcW w:w="930" w:type="dxa"/>
            <w:tcMar/>
          </w:tcPr>
          <w:p w:rsidR="17CE672F" w:rsidP="5F5D7A6C" w:rsidRDefault="17CE672F" w14:paraId="4989B71F" w14:textId="49EEDF1E">
            <w:pPr>
              <w:pStyle w:val="Normal"/>
              <w:spacing w:before="80" w:beforeAutospacing="off" w:after="8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5F5D7A6C" w:rsidR="17CE672F">
              <w:rPr>
                <w:rFonts w:ascii="Times New Roman" w:hAnsi="Times New Roman" w:eastAsia="Times New Roman" w:cs="Times New Roman"/>
                <w:b w:val="0"/>
                <w:bCs w:val="0"/>
                <w:i w:val="0"/>
                <w:iCs w:val="0"/>
                <w:caps w:val="0"/>
                <w:smallCaps w:val="0"/>
                <w:color w:val="000000" w:themeColor="text1" w:themeTint="FF" w:themeShade="FF"/>
                <w:sz w:val="24"/>
                <w:szCs w:val="24"/>
                <w:lang w:val="en-US"/>
              </w:rPr>
              <w:t>50</w:t>
            </w:r>
          </w:p>
        </w:tc>
      </w:tr>
      <w:tr w:rsidR="5F5D7A6C" w:rsidTr="5F5D7A6C" w14:paraId="164DA8DA">
        <w:trPr>
          <w:trHeight w:val="615"/>
        </w:trPr>
        <w:tc>
          <w:tcPr>
            <w:tcW w:w="1110" w:type="dxa"/>
            <w:tcMar/>
          </w:tcPr>
          <w:p w:rsidR="23FA3348" w:rsidP="5F5D7A6C" w:rsidRDefault="23FA3348" w14:paraId="190A0436" w14:textId="04BB54E5">
            <w:pPr>
              <w:pStyle w:val="Normal"/>
              <w:spacing w:before="80" w:beforeAutospacing="off" w:after="80" w:afterAutospacing="off"/>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pPr>
            <w:r w:rsidRPr="5F5D7A6C" w:rsidR="23FA3348">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5.3(a)</w:t>
            </w:r>
          </w:p>
        </w:tc>
        <w:tc>
          <w:tcPr>
            <w:tcW w:w="6600" w:type="dxa"/>
            <w:tcMar/>
          </w:tcPr>
          <w:p w:rsidR="23FA3348" w:rsidP="5F5D7A6C" w:rsidRDefault="23FA3348" w14:paraId="413C4656" w14:textId="6F9950F4">
            <w:pPr>
              <w:spacing w:before="80" w:beforeAutospacing="off" w:after="80" w:afterAutospacing="off"/>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pPr>
            <w:r w:rsidRPr="5F5D7A6C" w:rsidR="23FA3348">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 xml:space="preserve">Actual vs Predicted prices for </w:t>
            </w:r>
            <w:r w:rsidRPr="5F5D7A6C" w:rsidR="46A14B41">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RNN</w:t>
            </w:r>
            <w:r w:rsidRPr="5F5D7A6C" w:rsidR="23FA3348">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 xml:space="preserve"> on AAPL dataset</w:t>
            </w:r>
          </w:p>
        </w:tc>
        <w:tc>
          <w:tcPr>
            <w:tcW w:w="930" w:type="dxa"/>
            <w:tcMar/>
          </w:tcPr>
          <w:p w:rsidR="336422AB" w:rsidP="5F5D7A6C" w:rsidRDefault="336422AB" w14:paraId="756927AB" w14:textId="32BA5CC9">
            <w:pPr>
              <w:pStyle w:val="Normal"/>
              <w:spacing w:before="80" w:beforeAutospacing="off" w:after="8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5F5D7A6C" w:rsidR="336422AB">
              <w:rPr>
                <w:rFonts w:ascii="Times New Roman" w:hAnsi="Times New Roman" w:eastAsia="Times New Roman" w:cs="Times New Roman"/>
                <w:b w:val="0"/>
                <w:bCs w:val="0"/>
                <w:i w:val="0"/>
                <w:iCs w:val="0"/>
                <w:caps w:val="0"/>
                <w:smallCaps w:val="0"/>
                <w:color w:val="000000" w:themeColor="text1" w:themeTint="FF" w:themeShade="FF"/>
                <w:sz w:val="24"/>
                <w:szCs w:val="24"/>
                <w:lang w:val="en-US"/>
              </w:rPr>
              <w:t>5</w:t>
            </w:r>
            <w:r w:rsidRPr="5F5D7A6C" w:rsidR="07C94E5D">
              <w:rPr>
                <w:rFonts w:ascii="Times New Roman" w:hAnsi="Times New Roman" w:eastAsia="Times New Roman" w:cs="Times New Roman"/>
                <w:b w:val="0"/>
                <w:bCs w:val="0"/>
                <w:i w:val="0"/>
                <w:iCs w:val="0"/>
                <w:caps w:val="0"/>
                <w:smallCaps w:val="0"/>
                <w:color w:val="000000" w:themeColor="text1" w:themeTint="FF" w:themeShade="FF"/>
                <w:sz w:val="24"/>
                <w:szCs w:val="24"/>
                <w:lang w:val="en-US"/>
              </w:rPr>
              <w:t>0</w:t>
            </w:r>
          </w:p>
        </w:tc>
      </w:tr>
      <w:tr w:rsidR="5F5D7A6C" w:rsidTr="5F5D7A6C" w14:paraId="74F79816">
        <w:trPr>
          <w:trHeight w:val="615"/>
        </w:trPr>
        <w:tc>
          <w:tcPr>
            <w:tcW w:w="1110" w:type="dxa"/>
            <w:tcMar/>
          </w:tcPr>
          <w:p w:rsidR="23FA3348" w:rsidP="5F5D7A6C" w:rsidRDefault="23FA3348" w14:paraId="01CACE80" w14:textId="53D68541">
            <w:pPr>
              <w:pStyle w:val="Normal"/>
              <w:spacing w:before="80" w:beforeAutospacing="off" w:after="80" w:afterAutospacing="off"/>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pPr>
            <w:r w:rsidRPr="5F5D7A6C" w:rsidR="23FA3348">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5.3(b)</w:t>
            </w:r>
          </w:p>
        </w:tc>
        <w:tc>
          <w:tcPr>
            <w:tcW w:w="6600" w:type="dxa"/>
            <w:tcMar/>
          </w:tcPr>
          <w:p w:rsidR="23FA3348" w:rsidP="5F5D7A6C" w:rsidRDefault="23FA3348" w14:paraId="0C19505D" w14:textId="2094F158">
            <w:pPr>
              <w:spacing w:before="80" w:beforeAutospacing="off" w:after="80" w:afterAutospacing="off"/>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pPr>
            <w:r w:rsidRPr="5F5D7A6C" w:rsidR="23FA3348">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 xml:space="preserve">Training vs Validation loss curve for </w:t>
            </w:r>
            <w:r w:rsidRPr="5F5D7A6C" w:rsidR="49C55DA9">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RNN</w:t>
            </w:r>
            <w:r w:rsidRPr="5F5D7A6C" w:rsidR="23FA3348">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 xml:space="preserve"> on AAPL dataset</w:t>
            </w:r>
          </w:p>
        </w:tc>
        <w:tc>
          <w:tcPr>
            <w:tcW w:w="930" w:type="dxa"/>
            <w:tcMar/>
          </w:tcPr>
          <w:p w:rsidR="336422AB" w:rsidP="5F5D7A6C" w:rsidRDefault="336422AB" w14:paraId="3A1C0D07" w14:textId="02EDFB2E">
            <w:pPr>
              <w:pStyle w:val="Normal"/>
              <w:spacing w:before="80" w:beforeAutospacing="off" w:after="8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5F5D7A6C" w:rsidR="336422AB">
              <w:rPr>
                <w:rFonts w:ascii="Times New Roman" w:hAnsi="Times New Roman" w:eastAsia="Times New Roman" w:cs="Times New Roman"/>
                <w:b w:val="0"/>
                <w:bCs w:val="0"/>
                <w:i w:val="0"/>
                <w:iCs w:val="0"/>
                <w:caps w:val="0"/>
                <w:smallCaps w:val="0"/>
                <w:color w:val="000000" w:themeColor="text1" w:themeTint="FF" w:themeShade="FF"/>
                <w:sz w:val="24"/>
                <w:szCs w:val="24"/>
                <w:lang w:val="en-US"/>
              </w:rPr>
              <w:t>5</w:t>
            </w:r>
            <w:r w:rsidRPr="5F5D7A6C" w:rsidR="6D7162A4">
              <w:rPr>
                <w:rFonts w:ascii="Times New Roman" w:hAnsi="Times New Roman" w:eastAsia="Times New Roman" w:cs="Times New Roman"/>
                <w:b w:val="0"/>
                <w:bCs w:val="0"/>
                <w:i w:val="0"/>
                <w:iCs w:val="0"/>
                <w:caps w:val="0"/>
                <w:smallCaps w:val="0"/>
                <w:color w:val="000000" w:themeColor="text1" w:themeTint="FF" w:themeShade="FF"/>
                <w:sz w:val="24"/>
                <w:szCs w:val="24"/>
                <w:lang w:val="en-US"/>
              </w:rPr>
              <w:t>0</w:t>
            </w:r>
          </w:p>
        </w:tc>
      </w:tr>
      <w:tr w:rsidR="5F5D7A6C" w:rsidTr="5F5D7A6C" w14:paraId="2504AF3A">
        <w:trPr>
          <w:trHeight w:val="615"/>
        </w:trPr>
        <w:tc>
          <w:tcPr>
            <w:tcW w:w="1110" w:type="dxa"/>
            <w:tcMar/>
          </w:tcPr>
          <w:p w:rsidR="23FA3348" w:rsidP="5F5D7A6C" w:rsidRDefault="23FA3348" w14:paraId="4E406E58" w14:textId="3DD58B31">
            <w:pPr>
              <w:pStyle w:val="Normal"/>
              <w:spacing w:before="80" w:beforeAutospacing="off" w:after="80" w:afterAutospacing="off"/>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pPr>
            <w:r w:rsidRPr="5F5D7A6C" w:rsidR="23FA3348">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5.4(a)</w:t>
            </w:r>
          </w:p>
        </w:tc>
        <w:tc>
          <w:tcPr>
            <w:tcW w:w="6600" w:type="dxa"/>
            <w:tcMar/>
          </w:tcPr>
          <w:p w:rsidR="23FA3348" w:rsidP="5F5D7A6C" w:rsidRDefault="23FA3348" w14:paraId="06A48AED" w14:textId="0D920727">
            <w:pPr>
              <w:spacing w:before="80" w:beforeAutospacing="off" w:after="80" w:afterAutospacing="off"/>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pPr>
            <w:r w:rsidRPr="5F5D7A6C" w:rsidR="23FA3348">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 xml:space="preserve">Actual vs Predicted prices for </w:t>
            </w:r>
            <w:r w:rsidRPr="5F5D7A6C" w:rsidR="6BCCD8F4">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GRU</w:t>
            </w:r>
            <w:r w:rsidRPr="5F5D7A6C" w:rsidR="23FA3348">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 xml:space="preserve"> on AAPL datase</w:t>
            </w:r>
            <w:r w:rsidRPr="5F5D7A6C" w:rsidR="7448E7E7">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t</w:t>
            </w:r>
          </w:p>
        </w:tc>
        <w:tc>
          <w:tcPr>
            <w:tcW w:w="930" w:type="dxa"/>
            <w:tcMar/>
          </w:tcPr>
          <w:p w:rsidR="3A840415" w:rsidP="5F5D7A6C" w:rsidRDefault="3A840415" w14:paraId="3314AAC9" w14:textId="38446CBE">
            <w:pPr>
              <w:pStyle w:val="Normal"/>
              <w:spacing w:before="80" w:beforeAutospacing="off" w:after="8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5F5D7A6C" w:rsidR="3A840415">
              <w:rPr>
                <w:rFonts w:ascii="Times New Roman" w:hAnsi="Times New Roman" w:eastAsia="Times New Roman" w:cs="Times New Roman"/>
                <w:b w:val="0"/>
                <w:bCs w:val="0"/>
                <w:i w:val="0"/>
                <w:iCs w:val="0"/>
                <w:caps w:val="0"/>
                <w:smallCaps w:val="0"/>
                <w:color w:val="000000" w:themeColor="text1" w:themeTint="FF" w:themeShade="FF"/>
                <w:sz w:val="24"/>
                <w:szCs w:val="24"/>
                <w:lang w:val="en-US"/>
              </w:rPr>
              <w:t>5</w:t>
            </w:r>
            <w:r w:rsidRPr="5F5D7A6C" w:rsidR="3512DE3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0</w:t>
            </w:r>
          </w:p>
        </w:tc>
      </w:tr>
      <w:tr w:rsidR="5F5D7A6C" w:rsidTr="5F5D7A6C" w14:paraId="1E28F82F">
        <w:trPr>
          <w:trHeight w:val="615"/>
        </w:trPr>
        <w:tc>
          <w:tcPr>
            <w:tcW w:w="1110" w:type="dxa"/>
            <w:tcMar/>
          </w:tcPr>
          <w:p w:rsidR="40851429" w:rsidP="5F5D7A6C" w:rsidRDefault="40851429" w14:paraId="283727BD" w14:textId="2B939E5A">
            <w:pPr>
              <w:pStyle w:val="Normal"/>
              <w:spacing w:before="80" w:beforeAutospacing="off" w:after="80" w:afterAutospacing="off"/>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pPr>
            <w:r w:rsidRPr="5F5D7A6C" w:rsidR="40851429">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5.4(b)</w:t>
            </w:r>
          </w:p>
        </w:tc>
        <w:tc>
          <w:tcPr>
            <w:tcW w:w="6600" w:type="dxa"/>
            <w:tcMar/>
          </w:tcPr>
          <w:p w:rsidR="40851429" w:rsidP="5F5D7A6C" w:rsidRDefault="40851429" w14:paraId="211D0B38" w14:textId="68CD0A1E">
            <w:pPr>
              <w:spacing w:before="80" w:beforeAutospacing="off" w:after="80" w:afterAutospacing="off"/>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pPr>
            <w:r w:rsidRPr="5F5D7A6C" w:rsidR="40851429">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 xml:space="preserve">Training vs Validation loss curve for </w:t>
            </w:r>
            <w:r w:rsidRPr="5F5D7A6C" w:rsidR="2343FAF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GRU</w:t>
            </w:r>
            <w:r w:rsidRPr="5F5D7A6C" w:rsidR="40851429">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 xml:space="preserve"> on AAPL dataset</w:t>
            </w:r>
          </w:p>
        </w:tc>
        <w:tc>
          <w:tcPr>
            <w:tcW w:w="930" w:type="dxa"/>
            <w:tcMar/>
          </w:tcPr>
          <w:p w:rsidR="7A1FC886" w:rsidP="5F5D7A6C" w:rsidRDefault="7A1FC886" w14:paraId="69EFB310" w14:textId="4EE08AA5">
            <w:pPr>
              <w:pStyle w:val="Normal"/>
              <w:spacing w:before="80" w:beforeAutospacing="off" w:after="8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5F5D7A6C" w:rsidR="7A1FC886">
              <w:rPr>
                <w:rFonts w:ascii="Times New Roman" w:hAnsi="Times New Roman" w:eastAsia="Times New Roman" w:cs="Times New Roman"/>
                <w:b w:val="0"/>
                <w:bCs w:val="0"/>
                <w:i w:val="0"/>
                <w:iCs w:val="0"/>
                <w:caps w:val="0"/>
                <w:smallCaps w:val="0"/>
                <w:color w:val="000000" w:themeColor="text1" w:themeTint="FF" w:themeShade="FF"/>
                <w:sz w:val="24"/>
                <w:szCs w:val="24"/>
                <w:lang w:val="en-US"/>
              </w:rPr>
              <w:t>5</w:t>
            </w:r>
            <w:r w:rsidRPr="5F5D7A6C" w:rsidR="595E5A94">
              <w:rPr>
                <w:rFonts w:ascii="Times New Roman" w:hAnsi="Times New Roman" w:eastAsia="Times New Roman" w:cs="Times New Roman"/>
                <w:b w:val="0"/>
                <w:bCs w:val="0"/>
                <w:i w:val="0"/>
                <w:iCs w:val="0"/>
                <w:caps w:val="0"/>
                <w:smallCaps w:val="0"/>
                <w:color w:val="000000" w:themeColor="text1" w:themeTint="FF" w:themeShade="FF"/>
                <w:sz w:val="24"/>
                <w:szCs w:val="24"/>
                <w:lang w:val="en-US"/>
              </w:rPr>
              <w:t>0</w:t>
            </w:r>
          </w:p>
        </w:tc>
      </w:tr>
      <w:tr w:rsidR="5F5D7A6C" w:rsidTr="5F5D7A6C" w14:paraId="75414FA0">
        <w:trPr>
          <w:trHeight w:val="615"/>
        </w:trPr>
        <w:tc>
          <w:tcPr>
            <w:tcW w:w="1110" w:type="dxa"/>
            <w:tcMar/>
          </w:tcPr>
          <w:p w:rsidR="23FA3348" w:rsidP="5F5D7A6C" w:rsidRDefault="23FA3348" w14:paraId="478310CA" w14:textId="7D7FCFD9">
            <w:pPr>
              <w:pStyle w:val="Normal"/>
              <w:spacing w:before="80" w:beforeAutospacing="off" w:after="80" w:afterAutospacing="off"/>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pPr>
            <w:r w:rsidRPr="5F5D7A6C" w:rsidR="23FA3348">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5.5(a)</w:t>
            </w:r>
          </w:p>
        </w:tc>
        <w:tc>
          <w:tcPr>
            <w:tcW w:w="6600" w:type="dxa"/>
            <w:tcMar/>
          </w:tcPr>
          <w:p w:rsidR="5A4118C9" w:rsidP="5F5D7A6C" w:rsidRDefault="5A4118C9" w14:paraId="5BCC11BD" w14:textId="45825144">
            <w:pPr>
              <w:spacing w:before="80" w:beforeAutospacing="off" w:after="80" w:afterAutospacing="off"/>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pPr>
            <w:r w:rsidRPr="5F5D7A6C" w:rsidR="5A4118C9">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 xml:space="preserve">Actual vs Predicted prices for </w:t>
            </w:r>
            <w:r w:rsidRPr="5F5D7A6C" w:rsidR="09946C55">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 xml:space="preserve">CNN </w:t>
            </w:r>
            <w:r w:rsidRPr="5F5D7A6C" w:rsidR="5A4118C9">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on AAPL dataset</w:t>
            </w:r>
          </w:p>
        </w:tc>
        <w:tc>
          <w:tcPr>
            <w:tcW w:w="930" w:type="dxa"/>
            <w:tcMar/>
          </w:tcPr>
          <w:p w:rsidR="77184515" w:rsidP="5F5D7A6C" w:rsidRDefault="77184515" w14:paraId="1830F46C" w14:textId="0768434A">
            <w:pPr>
              <w:pStyle w:val="Normal"/>
              <w:spacing w:before="80" w:beforeAutospacing="off" w:after="8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5F5D7A6C" w:rsidR="77184515">
              <w:rPr>
                <w:rFonts w:ascii="Times New Roman" w:hAnsi="Times New Roman" w:eastAsia="Times New Roman" w:cs="Times New Roman"/>
                <w:b w:val="0"/>
                <w:bCs w:val="0"/>
                <w:i w:val="0"/>
                <w:iCs w:val="0"/>
                <w:caps w:val="0"/>
                <w:smallCaps w:val="0"/>
                <w:color w:val="000000" w:themeColor="text1" w:themeTint="FF" w:themeShade="FF"/>
                <w:sz w:val="24"/>
                <w:szCs w:val="24"/>
                <w:lang w:val="en-US"/>
              </w:rPr>
              <w:t>5</w:t>
            </w:r>
            <w:r w:rsidRPr="5F5D7A6C" w:rsidR="3E00285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w:t>
            </w:r>
          </w:p>
        </w:tc>
      </w:tr>
      <w:tr w:rsidR="5F5D7A6C" w:rsidTr="5F5D7A6C" w14:paraId="2E4984A1">
        <w:trPr>
          <w:trHeight w:val="615"/>
        </w:trPr>
        <w:tc>
          <w:tcPr>
            <w:tcW w:w="1110" w:type="dxa"/>
            <w:tcMar/>
          </w:tcPr>
          <w:p w:rsidR="5C5B661C" w:rsidP="5F5D7A6C" w:rsidRDefault="5C5B661C" w14:paraId="18D9BE8D" w14:textId="560F11DB">
            <w:pPr>
              <w:pStyle w:val="Normal"/>
              <w:spacing w:before="80" w:beforeAutospacing="off" w:after="80" w:afterAutospacing="off"/>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pPr>
            <w:r w:rsidRPr="5F5D7A6C" w:rsidR="5C5B661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5.5(b)</w:t>
            </w:r>
          </w:p>
        </w:tc>
        <w:tc>
          <w:tcPr>
            <w:tcW w:w="6600" w:type="dxa"/>
            <w:tcMar/>
          </w:tcPr>
          <w:p w:rsidR="5C5B661C" w:rsidP="5F5D7A6C" w:rsidRDefault="5C5B661C" w14:paraId="0698FA28" w14:textId="604BC7DC">
            <w:pPr>
              <w:spacing w:before="80" w:beforeAutospacing="off" w:after="80" w:afterAutospacing="off"/>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pPr>
            <w:r w:rsidRPr="5F5D7A6C" w:rsidR="5C5B661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 xml:space="preserve">Training vs Validation loss curve for </w:t>
            </w:r>
            <w:r w:rsidRPr="5F5D7A6C" w:rsidR="244F8F44">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 xml:space="preserve">CNN </w:t>
            </w:r>
            <w:r w:rsidRPr="5F5D7A6C" w:rsidR="5C5B661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on AAPL dataset</w:t>
            </w:r>
          </w:p>
        </w:tc>
        <w:tc>
          <w:tcPr>
            <w:tcW w:w="930" w:type="dxa"/>
            <w:tcMar/>
          </w:tcPr>
          <w:p w:rsidR="77184515" w:rsidP="5F5D7A6C" w:rsidRDefault="77184515" w14:paraId="68F24035" w14:textId="07BBD263">
            <w:pPr>
              <w:pStyle w:val="Normal"/>
              <w:spacing w:before="80" w:beforeAutospacing="off" w:after="8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5F5D7A6C" w:rsidR="77184515">
              <w:rPr>
                <w:rFonts w:ascii="Times New Roman" w:hAnsi="Times New Roman" w:eastAsia="Times New Roman" w:cs="Times New Roman"/>
                <w:b w:val="0"/>
                <w:bCs w:val="0"/>
                <w:i w:val="0"/>
                <w:iCs w:val="0"/>
                <w:caps w:val="0"/>
                <w:smallCaps w:val="0"/>
                <w:color w:val="000000" w:themeColor="text1" w:themeTint="FF" w:themeShade="FF"/>
                <w:sz w:val="24"/>
                <w:szCs w:val="24"/>
                <w:lang w:val="en-US"/>
              </w:rPr>
              <w:t>5</w:t>
            </w:r>
            <w:r w:rsidRPr="5F5D7A6C" w:rsidR="2B4E98A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w:t>
            </w:r>
          </w:p>
        </w:tc>
      </w:tr>
      <w:tr w:rsidR="5F5D7A6C" w:rsidTr="5F5D7A6C" w14:paraId="50F263E7">
        <w:trPr>
          <w:trHeight w:val="615"/>
        </w:trPr>
        <w:tc>
          <w:tcPr>
            <w:tcW w:w="1110" w:type="dxa"/>
            <w:tcMar/>
          </w:tcPr>
          <w:p w:rsidR="23FA3348" w:rsidP="5F5D7A6C" w:rsidRDefault="23FA3348" w14:paraId="02022BFC" w14:textId="4C34A924">
            <w:pPr>
              <w:pStyle w:val="Normal"/>
              <w:spacing w:before="80" w:beforeAutospacing="off" w:after="80" w:afterAutospacing="off"/>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pPr>
            <w:r w:rsidRPr="5F5D7A6C" w:rsidR="23FA3348">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5.6(a)</w:t>
            </w:r>
          </w:p>
        </w:tc>
        <w:tc>
          <w:tcPr>
            <w:tcW w:w="6600" w:type="dxa"/>
            <w:tcMar/>
          </w:tcPr>
          <w:p w:rsidR="52011166" w:rsidP="5F5D7A6C" w:rsidRDefault="52011166" w14:paraId="4F0FA2A3" w14:textId="5A401D91">
            <w:pPr>
              <w:spacing w:before="80" w:beforeAutospacing="off" w:after="80" w:afterAutospacing="off"/>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pPr>
            <w:r w:rsidRPr="5F5D7A6C" w:rsidR="52011166">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Actual vs Predicted prices for CNN-LSTM on AAPL dataset</w:t>
            </w:r>
          </w:p>
        </w:tc>
        <w:tc>
          <w:tcPr>
            <w:tcW w:w="930" w:type="dxa"/>
            <w:tcMar/>
          </w:tcPr>
          <w:p w:rsidR="7BA5A700" w:rsidP="5F5D7A6C" w:rsidRDefault="7BA5A700" w14:paraId="7E9B8BDE" w14:textId="1F67638B">
            <w:pPr>
              <w:pStyle w:val="Normal"/>
              <w:spacing w:before="80" w:beforeAutospacing="off" w:after="8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5F5D7A6C" w:rsidR="7BA5A70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5</w:t>
            </w:r>
            <w:r w:rsidRPr="5F5D7A6C" w:rsidR="47691FB3">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w:t>
            </w:r>
          </w:p>
        </w:tc>
      </w:tr>
      <w:tr w:rsidR="5F5D7A6C" w:rsidTr="5F5D7A6C" w14:paraId="198695E2">
        <w:trPr>
          <w:trHeight w:val="615"/>
        </w:trPr>
        <w:tc>
          <w:tcPr>
            <w:tcW w:w="1110" w:type="dxa"/>
            <w:tcMar/>
          </w:tcPr>
          <w:p w:rsidR="54D5CFA8" w:rsidP="5F5D7A6C" w:rsidRDefault="54D5CFA8" w14:paraId="2CA6154C" w14:textId="6A3E44CA">
            <w:pPr>
              <w:pStyle w:val="Normal"/>
              <w:spacing w:before="80" w:beforeAutospacing="off" w:after="80" w:afterAutospacing="off"/>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pPr>
            <w:r w:rsidRPr="5F5D7A6C" w:rsidR="54D5CFA8">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5.6(b)</w:t>
            </w:r>
          </w:p>
        </w:tc>
        <w:tc>
          <w:tcPr>
            <w:tcW w:w="6600" w:type="dxa"/>
            <w:tcMar/>
          </w:tcPr>
          <w:p w:rsidR="54D5CFA8" w:rsidP="5F5D7A6C" w:rsidRDefault="54D5CFA8" w14:paraId="404D67B5" w14:textId="1841C2EB">
            <w:pPr>
              <w:spacing w:before="80" w:beforeAutospacing="off" w:after="80" w:afterAutospacing="off"/>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pPr>
            <w:r w:rsidRPr="5F5D7A6C" w:rsidR="54D5CFA8">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 xml:space="preserve">Training vs Validation loss curve for </w:t>
            </w:r>
            <w:r w:rsidRPr="5F5D7A6C" w:rsidR="3CDC9FD2">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CNN-</w:t>
            </w:r>
            <w:r w:rsidRPr="5F5D7A6C" w:rsidR="54D5CFA8">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LSTM on AAPL dataset</w:t>
            </w:r>
          </w:p>
        </w:tc>
        <w:tc>
          <w:tcPr>
            <w:tcW w:w="930" w:type="dxa"/>
            <w:tcMar/>
          </w:tcPr>
          <w:p w:rsidR="30571631" w:rsidP="5F5D7A6C" w:rsidRDefault="30571631" w14:paraId="47611934" w14:textId="02E6F7CC">
            <w:pPr>
              <w:pStyle w:val="Normal"/>
              <w:spacing w:before="80" w:beforeAutospacing="off" w:after="8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5F5D7A6C" w:rsidR="3057163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5</w:t>
            </w:r>
            <w:r w:rsidRPr="5F5D7A6C" w:rsidR="1EBFAA6E">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w:t>
            </w:r>
          </w:p>
        </w:tc>
      </w:tr>
      <w:tr w:rsidR="5F5D7A6C" w:rsidTr="5F5D7A6C" w14:paraId="44243DE6">
        <w:trPr>
          <w:trHeight w:val="615"/>
        </w:trPr>
        <w:tc>
          <w:tcPr>
            <w:tcW w:w="1110" w:type="dxa"/>
            <w:tcMar/>
          </w:tcPr>
          <w:p w:rsidR="23FA3348" w:rsidP="5F5D7A6C" w:rsidRDefault="23FA3348" w14:paraId="6299A3B8" w14:textId="1E0AFCBD">
            <w:pPr>
              <w:pStyle w:val="Normal"/>
              <w:spacing w:before="80" w:beforeAutospacing="off" w:after="80" w:afterAutospacing="off"/>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pPr>
            <w:r w:rsidRPr="5F5D7A6C" w:rsidR="23FA3348">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5.7(a)</w:t>
            </w:r>
          </w:p>
        </w:tc>
        <w:tc>
          <w:tcPr>
            <w:tcW w:w="6600" w:type="dxa"/>
            <w:tcMar/>
          </w:tcPr>
          <w:p w:rsidR="34A5291B" w:rsidP="5F5D7A6C" w:rsidRDefault="34A5291B" w14:paraId="4FC254FD" w14:textId="11A7A67D">
            <w:pPr>
              <w:spacing w:before="80" w:beforeAutospacing="off" w:after="80" w:afterAutospacing="off"/>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pPr>
            <w:r w:rsidRPr="5F5D7A6C" w:rsidR="34A5291B">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Actual vs Predicted prices for CNN-GRU on AAPL dataset</w:t>
            </w:r>
          </w:p>
        </w:tc>
        <w:tc>
          <w:tcPr>
            <w:tcW w:w="930" w:type="dxa"/>
            <w:tcMar/>
          </w:tcPr>
          <w:p w:rsidR="30571631" w:rsidP="5F5D7A6C" w:rsidRDefault="30571631" w14:paraId="66533996" w14:textId="23FCE2EC">
            <w:pPr>
              <w:pStyle w:val="Normal"/>
              <w:spacing w:before="80" w:beforeAutospacing="off" w:after="80" w:afterAutospacing="off"/>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F5D7A6C" w:rsidR="305716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5</w:t>
            </w:r>
            <w:r w:rsidRPr="5F5D7A6C" w:rsidR="7065102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1</w:t>
            </w:r>
          </w:p>
        </w:tc>
      </w:tr>
      <w:tr w:rsidR="5F5D7A6C" w:rsidTr="5F5D7A6C" w14:paraId="6837E8EF">
        <w:trPr>
          <w:trHeight w:val="615"/>
        </w:trPr>
        <w:tc>
          <w:tcPr>
            <w:tcW w:w="1110" w:type="dxa"/>
            <w:tcMar/>
          </w:tcPr>
          <w:p w:rsidR="23FA3348" w:rsidP="5F5D7A6C" w:rsidRDefault="23FA3348" w14:paraId="3B4716C8" w14:textId="7B6EB22D">
            <w:pPr>
              <w:pStyle w:val="Normal"/>
              <w:spacing w:before="80" w:beforeAutospacing="off" w:after="80" w:afterAutospacing="off"/>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pPr>
            <w:r w:rsidRPr="5F5D7A6C" w:rsidR="23FA3348">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5.7(b)</w:t>
            </w:r>
          </w:p>
        </w:tc>
        <w:tc>
          <w:tcPr>
            <w:tcW w:w="6600" w:type="dxa"/>
            <w:tcMar/>
          </w:tcPr>
          <w:p w:rsidR="23FA3348" w:rsidP="5F5D7A6C" w:rsidRDefault="23FA3348" w14:paraId="7449FBF2" w14:textId="236F3842">
            <w:pPr>
              <w:spacing w:before="80" w:beforeAutospacing="off" w:after="80" w:afterAutospacing="off"/>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pPr>
            <w:r w:rsidRPr="5F5D7A6C" w:rsidR="23FA3348">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 xml:space="preserve">Training vs Validation loss curve for </w:t>
            </w:r>
            <w:r w:rsidRPr="5F5D7A6C" w:rsidR="45FB1015">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 xml:space="preserve">CNN-GRU </w:t>
            </w:r>
            <w:r w:rsidRPr="5F5D7A6C" w:rsidR="23FA3348">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on AAPL dataset</w:t>
            </w:r>
          </w:p>
        </w:tc>
        <w:tc>
          <w:tcPr>
            <w:tcW w:w="930" w:type="dxa"/>
            <w:tcMar/>
          </w:tcPr>
          <w:p w:rsidR="75D749BE" w:rsidP="5F5D7A6C" w:rsidRDefault="75D749BE" w14:paraId="22DB6B59" w14:textId="745B5CC0">
            <w:pPr>
              <w:pStyle w:val="Normal"/>
              <w:spacing w:before="80" w:beforeAutospacing="off" w:after="80" w:afterAutospacing="off"/>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F5D7A6C" w:rsidR="75D749B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5</w:t>
            </w:r>
            <w:r w:rsidRPr="5F5D7A6C" w:rsidR="462E3FB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1</w:t>
            </w:r>
          </w:p>
        </w:tc>
      </w:tr>
      <w:tr w:rsidR="5F5D7A6C" w:rsidTr="5F5D7A6C" w14:paraId="026E2C59">
        <w:trPr>
          <w:trHeight w:val="615"/>
        </w:trPr>
        <w:tc>
          <w:tcPr>
            <w:tcW w:w="1110" w:type="dxa"/>
            <w:tcMar/>
          </w:tcPr>
          <w:p w:rsidR="5F5D7A6C" w:rsidP="5F5D7A6C" w:rsidRDefault="5F5D7A6C" w14:paraId="18B23EBA" w14:textId="1AB647CF">
            <w:pPr>
              <w:spacing w:before="80" w:beforeAutospacing="off" w:after="8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5F5D7A6C" w:rsidR="5F5D7A6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5.</w:t>
            </w:r>
            <w:r w:rsidRPr="5F5D7A6C" w:rsidR="23239B05">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8</w:t>
            </w:r>
            <w:r w:rsidRPr="5F5D7A6C" w:rsidR="5F5D7A6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(a)</w:t>
            </w:r>
          </w:p>
        </w:tc>
        <w:tc>
          <w:tcPr>
            <w:tcW w:w="6600" w:type="dxa"/>
            <w:tcMar/>
          </w:tcPr>
          <w:p w:rsidR="5F5D7A6C" w:rsidP="5F5D7A6C" w:rsidRDefault="5F5D7A6C" w14:paraId="402F25E5" w14:textId="79F28A74">
            <w:pPr>
              <w:spacing w:before="80" w:beforeAutospacing="off" w:after="80" w:afterAutospacing="off"/>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pPr>
            <w:r w:rsidRPr="5F5D7A6C" w:rsidR="5F5D7A6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 xml:space="preserve">Actual vs Predicted prices for LSTM on </w:t>
            </w:r>
            <w:r w:rsidRPr="5F5D7A6C" w:rsidR="44C62653">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NIFTY</w:t>
            </w:r>
            <w:r w:rsidRPr="5F5D7A6C" w:rsidR="5F5D7A6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 xml:space="preserve"> dataset</w:t>
            </w:r>
          </w:p>
        </w:tc>
        <w:tc>
          <w:tcPr>
            <w:tcW w:w="930" w:type="dxa"/>
            <w:tcMar/>
          </w:tcPr>
          <w:p w:rsidR="4E512C98" w:rsidP="5F5D7A6C" w:rsidRDefault="4E512C98" w14:paraId="2B945989" w14:textId="04A46447">
            <w:pPr>
              <w:spacing w:before="80" w:beforeAutospacing="off" w:after="8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5F5D7A6C" w:rsidR="4E512C98">
              <w:rPr>
                <w:rFonts w:ascii="Times New Roman" w:hAnsi="Times New Roman" w:eastAsia="Times New Roman" w:cs="Times New Roman"/>
                <w:b w:val="0"/>
                <w:bCs w:val="0"/>
                <w:i w:val="0"/>
                <w:iCs w:val="0"/>
                <w:caps w:val="0"/>
                <w:smallCaps w:val="0"/>
                <w:color w:val="000000" w:themeColor="text1" w:themeTint="FF" w:themeShade="FF"/>
                <w:sz w:val="24"/>
                <w:szCs w:val="24"/>
                <w:lang w:val="en-US"/>
              </w:rPr>
              <w:t>52</w:t>
            </w:r>
          </w:p>
        </w:tc>
      </w:tr>
      <w:tr w:rsidR="5F5D7A6C" w:rsidTr="5F5D7A6C" w14:paraId="4FAEF6F4">
        <w:trPr>
          <w:trHeight w:val="615"/>
        </w:trPr>
        <w:tc>
          <w:tcPr>
            <w:tcW w:w="1110" w:type="dxa"/>
            <w:tcMar/>
          </w:tcPr>
          <w:p w:rsidR="5F5D7A6C" w:rsidP="5F5D7A6C" w:rsidRDefault="5F5D7A6C" w14:paraId="57C9BB38" w14:textId="6CA627B8">
            <w:pPr>
              <w:spacing w:before="80" w:beforeAutospacing="off" w:after="8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5F5D7A6C" w:rsidR="5F5D7A6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5.</w:t>
            </w:r>
            <w:r w:rsidRPr="5F5D7A6C" w:rsidR="23239B05">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8</w:t>
            </w:r>
            <w:r w:rsidRPr="5F5D7A6C" w:rsidR="5F5D7A6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(b)</w:t>
            </w:r>
          </w:p>
        </w:tc>
        <w:tc>
          <w:tcPr>
            <w:tcW w:w="6600" w:type="dxa"/>
            <w:tcMar/>
          </w:tcPr>
          <w:p w:rsidR="5F5D7A6C" w:rsidP="5F5D7A6C" w:rsidRDefault="5F5D7A6C" w14:paraId="742C5BB3" w14:textId="6A3FAC2D">
            <w:pPr>
              <w:spacing w:before="80" w:beforeAutospacing="off" w:after="8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5F5D7A6C" w:rsidR="5F5D7A6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 xml:space="preserve">Training vs Validation loss curve for LSTM on </w:t>
            </w:r>
            <w:r w:rsidRPr="5F5D7A6C" w:rsidR="197155C4">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NIFTY</w:t>
            </w:r>
            <w:r w:rsidRPr="5F5D7A6C" w:rsidR="5F5D7A6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 xml:space="preserve"> dataset</w:t>
            </w:r>
          </w:p>
        </w:tc>
        <w:tc>
          <w:tcPr>
            <w:tcW w:w="930" w:type="dxa"/>
            <w:tcMar/>
          </w:tcPr>
          <w:p w:rsidR="77FFB7FA" w:rsidP="5F5D7A6C" w:rsidRDefault="77FFB7FA" w14:paraId="7C6EC90A" w14:textId="39989FA1">
            <w:pPr>
              <w:spacing w:before="80" w:beforeAutospacing="off" w:after="8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5F5D7A6C" w:rsidR="77FFB7FA">
              <w:rPr>
                <w:rFonts w:ascii="Times New Roman" w:hAnsi="Times New Roman" w:eastAsia="Times New Roman" w:cs="Times New Roman"/>
                <w:b w:val="0"/>
                <w:bCs w:val="0"/>
                <w:i w:val="0"/>
                <w:iCs w:val="0"/>
                <w:caps w:val="0"/>
                <w:smallCaps w:val="0"/>
                <w:color w:val="000000" w:themeColor="text1" w:themeTint="FF" w:themeShade="FF"/>
                <w:sz w:val="24"/>
                <w:szCs w:val="24"/>
                <w:lang w:val="en-US"/>
              </w:rPr>
              <w:t>52</w:t>
            </w:r>
          </w:p>
        </w:tc>
      </w:tr>
      <w:tr w:rsidR="5F5D7A6C" w:rsidTr="5F5D7A6C" w14:paraId="61D2DB29">
        <w:trPr>
          <w:trHeight w:val="615"/>
        </w:trPr>
        <w:tc>
          <w:tcPr>
            <w:tcW w:w="1110" w:type="dxa"/>
            <w:tcMar/>
          </w:tcPr>
          <w:p w:rsidR="5F5D7A6C" w:rsidP="5F5D7A6C" w:rsidRDefault="5F5D7A6C" w14:paraId="7FC1C44A" w14:textId="7340C8A3">
            <w:pPr>
              <w:pStyle w:val="Normal"/>
              <w:spacing w:before="80" w:beforeAutospacing="off" w:after="80" w:afterAutospacing="off"/>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pPr>
            <w:r w:rsidRPr="5F5D7A6C" w:rsidR="5F5D7A6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5.</w:t>
            </w:r>
            <w:r w:rsidRPr="5F5D7A6C" w:rsidR="6AB3B4AB">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9</w:t>
            </w:r>
            <w:r w:rsidRPr="5F5D7A6C" w:rsidR="5F5D7A6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(a)</w:t>
            </w:r>
          </w:p>
        </w:tc>
        <w:tc>
          <w:tcPr>
            <w:tcW w:w="6600" w:type="dxa"/>
            <w:tcMar/>
          </w:tcPr>
          <w:p w:rsidR="5F5D7A6C" w:rsidP="5F5D7A6C" w:rsidRDefault="5F5D7A6C" w14:paraId="3D402B74" w14:textId="7C5EA918">
            <w:pPr>
              <w:spacing w:before="80" w:beforeAutospacing="off" w:after="8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5F5D7A6C" w:rsidR="5F5D7A6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 xml:space="preserve">Actual vs Predicted prices for Bi-LSTM on </w:t>
            </w:r>
            <w:r w:rsidRPr="5F5D7A6C" w:rsidR="4228A406">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 xml:space="preserve">NIFTY </w:t>
            </w:r>
            <w:r w:rsidRPr="5F5D7A6C" w:rsidR="5F5D7A6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dataset</w:t>
            </w:r>
          </w:p>
        </w:tc>
        <w:tc>
          <w:tcPr>
            <w:tcW w:w="930" w:type="dxa"/>
            <w:tcMar/>
          </w:tcPr>
          <w:p w:rsidR="3B95EA70" w:rsidP="5F5D7A6C" w:rsidRDefault="3B95EA70" w14:paraId="0EF60516" w14:textId="06AA9B66">
            <w:pPr>
              <w:pStyle w:val="Normal"/>
              <w:spacing w:before="80" w:beforeAutospacing="off" w:after="8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5F5D7A6C" w:rsidR="3B95EA7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53</w:t>
            </w:r>
          </w:p>
        </w:tc>
      </w:tr>
      <w:tr w:rsidR="5F5D7A6C" w:rsidTr="5F5D7A6C" w14:paraId="546060C4">
        <w:trPr>
          <w:trHeight w:val="615"/>
        </w:trPr>
        <w:tc>
          <w:tcPr>
            <w:tcW w:w="1110" w:type="dxa"/>
            <w:tcMar/>
          </w:tcPr>
          <w:p w:rsidR="5F5D7A6C" w:rsidP="5F5D7A6C" w:rsidRDefault="5F5D7A6C" w14:paraId="0E360CFB" w14:textId="43AE6C95">
            <w:pPr>
              <w:pStyle w:val="Normal"/>
              <w:spacing w:before="80" w:beforeAutospacing="off" w:after="80" w:afterAutospacing="off"/>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pPr>
            <w:r w:rsidRPr="5F5D7A6C" w:rsidR="5F5D7A6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5.</w:t>
            </w:r>
            <w:r w:rsidRPr="5F5D7A6C" w:rsidR="6AB3B4AB">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9</w:t>
            </w:r>
            <w:r w:rsidRPr="5F5D7A6C" w:rsidR="5F5D7A6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(b)</w:t>
            </w:r>
          </w:p>
        </w:tc>
        <w:tc>
          <w:tcPr>
            <w:tcW w:w="6600" w:type="dxa"/>
            <w:tcMar/>
          </w:tcPr>
          <w:p w:rsidR="5F5D7A6C" w:rsidP="5F5D7A6C" w:rsidRDefault="5F5D7A6C" w14:paraId="53DD04A7" w14:textId="31FC95A3">
            <w:pPr>
              <w:spacing w:before="80" w:beforeAutospacing="off" w:after="8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5F5D7A6C" w:rsidR="5F5D7A6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 xml:space="preserve">Training vs Validation loss curve for Bi-LSTM on </w:t>
            </w:r>
            <w:r w:rsidRPr="5F5D7A6C" w:rsidR="3F10D0CB">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 xml:space="preserve">NIFTY </w:t>
            </w:r>
            <w:r w:rsidRPr="5F5D7A6C" w:rsidR="5F5D7A6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dataset</w:t>
            </w:r>
          </w:p>
        </w:tc>
        <w:tc>
          <w:tcPr>
            <w:tcW w:w="930" w:type="dxa"/>
            <w:tcMar/>
          </w:tcPr>
          <w:p w:rsidR="4043BD29" w:rsidP="5F5D7A6C" w:rsidRDefault="4043BD29" w14:paraId="6F2D934C" w14:textId="36603B6C">
            <w:pPr>
              <w:pStyle w:val="Normal"/>
              <w:spacing w:before="80" w:beforeAutospacing="off" w:after="8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5F5D7A6C" w:rsidR="4043BD2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53</w:t>
            </w:r>
          </w:p>
        </w:tc>
      </w:tr>
      <w:tr w:rsidR="5F5D7A6C" w:rsidTr="5F5D7A6C" w14:paraId="02F0DAA0">
        <w:trPr>
          <w:trHeight w:val="615"/>
        </w:trPr>
        <w:tc>
          <w:tcPr>
            <w:tcW w:w="1110" w:type="dxa"/>
            <w:tcMar/>
          </w:tcPr>
          <w:p w:rsidR="5F5D7A6C" w:rsidP="5F5D7A6C" w:rsidRDefault="5F5D7A6C" w14:paraId="4C14FD86" w14:textId="6A17E9D9">
            <w:pPr>
              <w:pStyle w:val="Normal"/>
              <w:spacing w:before="80" w:beforeAutospacing="off" w:after="80" w:afterAutospacing="off"/>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pPr>
            <w:r w:rsidRPr="5F5D7A6C" w:rsidR="5F5D7A6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5.</w:t>
            </w:r>
            <w:r w:rsidRPr="5F5D7A6C" w:rsidR="2281538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1</w:t>
            </w:r>
            <w:r w:rsidRPr="5F5D7A6C" w:rsidR="053D1280">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0</w:t>
            </w:r>
            <w:r w:rsidRPr="5F5D7A6C" w:rsidR="5F5D7A6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(a)</w:t>
            </w:r>
          </w:p>
        </w:tc>
        <w:tc>
          <w:tcPr>
            <w:tcW w:w="6600" w:type="dxa"/>
            <w:tcMar/>
          </w:tcPr>
          <w:p w:rsidR="5F5D7A6C" w:rsidP="5F5D7A6C" w:rsidRDefault="5F5D7A6C" w14:paraId="2A84EBF0" w14:textId="126E8B59">
            <w:pPr>
              <w:spacing w:before="80" w:beforeAutospacing="off" w:after="80" w:afterAutospacing="off"/>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pPr>
            <w:r w:rsidRPr="5F5D7A6C" w:rsidR="5F5D7A6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 xml:space="preserve">Actual vs Predicted prices for RNN on </w:t>
            </w:r>
            <w:r w:rsidRPr="5F5D7A6C" w:rsidR="6CDD446F">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 xml:space="preserve">NIFTY </w:t>
            </w:r>
            <w:r w:rsidRPr="5F5D7A6C" w:rsidR="5F5D7A6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dataset</w:t>
            </w:r>
          </w:p>
        </w:tc>
        <w:tc>
          <w:tcPr>
            <w:tcW w:w="930" w:type="dxa"/>
            <w:tcMar/>
          </w:tcPr>
          <w:p w:rsidR="0A672933" w:rsidP="5F5D7A6C" w:rsidRDefault="0A672933" w14:paraId="4605A52F" w14:textId="3DBEDB82">
            <w:pPr>
              <w:pStyle w:val="Normal"/>
              <w:spacing w:before="80" w:beforeAutospacing="off" w:after="8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5F5D7A6C" w:rsidR="0A672933">
              <w:rPr>
                <w:rFonts w:ascii="Times New Roman" w:hAnsi="Times New Roman" w:eastAsia="Times New Roman" w:cs="Times New Roman"/>
                <w:b w:val="0"/>
                <w:bCs w:val="0"/>
                <w:i w:val="0"/>
                <w:iCs w:val="0"/>
                <w:caps w:val="0"/>
                <w:smallCaps w:val="0"/>
                <w:color w:val="000000" w:themeColor="text1" w:themeTint="FF" w:themeShade="FF"/>
                <w:sz w:val="24"/>
                <w:szCs w:val="24"/>
                <w:lang w:val="en-US"/>
              </w:rPr>
              <w:t>53</w:t>
            </w:r>
          </w:p>
        </w:tc>
      </w:tr>
      <w:tr w:rsidR="5F5D7A6C" w:rsidTr="5F5D7A6C" w14:paraId="09804CC0">
        <w:trPr>
          <w:trHeight w:val="615"/>
        </w:trPr>
        <w:tc>
          <w:tcPr>
            <w:tcW w:w="1110" w:type="dxa"/>
            <w:tcMar/>
          </w:tcPr>
          <w:p w:rsidR="5F5D7A6C" w:rsidP="5F5D7A6C" w:rsidRDefault="5F5D7A6C" w14:paraId="5B164C66" w14:textId="344EC556">
            <w:pPr>
              <w:pStyle w:val="Normal"/>
              <w:spacing w:before="80" w:beforeAutospacing="off" w:after="80" w:afterAutospacing="off"/>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pPr>
            <w:r w:rsidRPr="5F5D7A6C" w:rsidR="5F5D7A6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5.</w:t>
            </w:r>
            <w:r w:rsidRPr="5F5D7A6C" w:rsidR="2281538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1</w:t>
            </w:r>
            <w:r w:rsidRPr="5F5D7A6C" w:rsidR="1D021E7B">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0</w:t>
            </w:r>
            <w:r w:rsidRPr="5F5D7A6C" w:rsidR="5F5D7A6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(b)</w:t>
            </w:r>
          </w:p>
        </w:tc>
        <w:tc>
          <w:tcPr>
            <w:tcW w:w="6600" w:type="dxa"/>
            <w:tcMar/>
          </w:tcPr>
          <w:p w:rsidR="5F5D7A6C" w:rsidP="5F5D7A6C" w:rsidRDefault="5F5D7A6C" w14:paraId="0D6059A7" w14:textId="66A00FC1">
            <w:pPr>
              <w:spacing w:before="80" w:beforeAutospacing="off" w:after="80" w:afterAutospacing="off"/>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pPr>
            <w:r w:rsidRPr="5F5D7A6C" w:rsidR="5F5D7A6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 xml:space="preserve">Training vs Validation loss curve for RNN on </w:t>
            </w:r>
            <w:r w:rsidRPr="5F5D7A6C" w:rsidR="29803A8B">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NIFTY dataset</w:t>
            </w:r>
          </w:p>
        </w:tc>
        <w:tc>
          <w:tcPr>
            <w:tcW w:w="930" w:type="dxa"/>
            <w:tcMar/>
          </w:tcPr>
          <w:p w:rsidR="0A672933" w:rsidP="5F5D7A6C" w:rsidRDefault="0A672933" w14:paraId="24499166" w14:textId="2C92DE8D">
            <w:pPr>
              <w:pStyle w:val="Normal"/>
              <w:spacing w:before="80" w:beforeAutospacing="off" w:after="8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5F5D7A6C" w:rsidR="0A672933">
              <w:rPr>
                <w:rFonts w:ascii="Times New Roman" w:hAnsi="Times New Roman" w:eastAsia="Times New Roman" w:cs="Times New Roman"/>
                <w:b w:val="0"/>
                <w:bCs w:val="0"/>
                <w:i w:val="0"/>
                <w:iCs w:val="0"/>
                <w:caps w:val="0"/>
                <w:smallCaps w:val="0"/>
                <w:color w:val="000000" w:themeColor="text1" w:themeTint="FF" w:themeShade="FF"/>
                <w:sz w:val="24"/>
                <w:szCs w:val="24"/>
                <w:lang w:val="en-US"/>
              </w:rPr>
              <w:t>53</w:t>
            </w:r>
          </w:p>
        </w:tc>
      </w:tr>
      <w:tr w:rsidR="5F5D7A6C" w:rsidTr="5F5D7A6C" w14:paraId="44B2753E">
        <w:trPr>
          <w:trHeight w:val="615"/>
        </w:trPr>
        <w:tc>
          <w:tcPr>
            <w:tcW w:w="1110" w:type="dxa"/>
            <w:tcMar/>
          </w:tcPr>
          <w:p w:rsidR="5F5D7A6C" w:rsidP="5F5D7A6C" w:rsidRDefault="5F5D7A6C" w14:paraId="1FBF8ED0" w14:textId="04D3A14C">
            <w:pPr>
              <w:pStyle w:val="Normal"/>
              <w:spacing w:before="80" w:beforeAutospacing="off" w:after="80" w:afterAutospacing="off"/>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pPr>
            <w:r w:rsidRPr="5F5D7A6C" w:rsidR="5F5D7A6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5.</w:t>
            </w:r>
            <w:r w:rsidRPr="5F5D7A6C" w:rsidR="6B375F61">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1</w:t>
            </w:r>
            <w:r w:rsidRPr="5F5D7A6C" w:rsidR="47016CA4">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1</w:t>
            </w:r>
            <w:r w:rsidRPr="5F5D7A6C" w:rsidR="5F5D7A6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(a)</w:t>
            </w:r>
          </w:p>
        </w:tc>
        <w:tc>
          <w:tcPr>
            <w:tcW w:w="6600" w:type="dxa"/>
            <w:tcMar/>
          </w:tcPr>
          <w:p w:rsidR="5F5D7A6C" w:rsidP="5F5D7A6C" w:rsidRDefault="5F5D7A6C" w14:paraId="249C3377" w14:textId="2B1E06A5">
            <w:pPr>
              <w:spacing w:before="80" w:beforeAutospacing="off" w:after="80" w:afterAutospacing="off"/>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pPr>
            <w:r w:rsidRPr="5F5D7A6C" w:rsidR="5F5D7A6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 xml:space="preserve">Actual vs Predicted prices for GRU on </w:t>
            </w:r>
            <w:r w:rsidRPr="5F5D7A6C" w:rsidR="1725D908">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 xml:space="preserve">NIFTY </w:t>
            </w:r>
            <w:r w:rsidRPr="5F5D7A6C" w:rsidR="5F5D7A6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dataset</w:t>
            </w:r>
          </w:p>
        </w:tc>
        <w:tc>
          <w:tcPr>
            <w:tcW w:w="930" w:type="dxa"/>
            <w:tcMar/>
          </w:tcPr>
          <w:p w:rsidR="217ABB70" w:rsidP="5F5D7A6C" w:rsidRDefault="217ABB70" w14:paraId="67F740EA" w14:textId="0C81EDE4">
            <w:pPr>
              <w:pStyle w:val="Normal"/>
              <w:spacing w:before="80" w:beforeAutospacing="off" w:after="8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5F5D7A6C" w:rsidR="217ABB7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53</w:t>
            </w:r>
          </w:p>
        </w:tc>
      </w:tr>
      <w:tr w:rsidR="5F5D7A6C" w:rsidTr="5F5D7A6C" w14:paraId="12CA9D63">
        <w:trPr>
          <w:trHeight w:val="615"/>
        </w:trPr>
        <w:tc>
          <w:tcPr>
            <w:tcW w:w="1110" w:type="dxa"/>
            <w:tcMar/>
          </w:tcPr>
          <w:p w:rsidR="5F5D7A6C" w:rsidP="5F5D7A6C" w:rsidRDefault="5F5D7A6C" w14:paraId="60EDED62" w14:textId="33849CEA">
            <w:pPr>
              <w:pStyle w:val="Normal"/>
              <w:spacing w:before="80" w:beforeAutospacing="off" w:after="80" w:afterAutospacing="off"/>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pPr>
            <w:r w:rsidRPr="5F5D7A6C" w:rsidR="5F5D7A6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5.</w:t>
            </w:r>
            <w:r w:rsidRPr="5F5D7A6C" w:rsidR="6B375F61">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1</w:t>
            </w:r>
            <w:r w:rsidRPr="5F5D7A6C" w:rsidR="47016CA4">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1</w:t>
            </w:r>
            <w:r w:rsidRPr="5F5D7A6C" w:rsidR="5F5D7A6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(b)</w:t>
            </w:r>
          </w:p>
        </w:tc>
        <w:tc>
          <w:tcPr>
            <w:tcW w:w="6600" w:type="dxa"/>
            <w:tcMar/>
          </w:tcPr>
          <w:p w:rsidR="5F5D7A6C" w:rsidP="5F5D7A6C" w:rsidRDefault="5F5D7A6C" w14:paraId="3334D48A" w14:textId="7EE17152">
            <w:pPr>
              <w:spacing w:before="80" w:beforeAutospacing="off" w:after="80" w:afterAutospacing="off"/>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pPr>
            <w:r w:rsidRPr="5F5D7A6C" w:rsidR="5F5D7A6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 xml:space="preserve">Training vs Validation loss curve for GRU on </w:t>
            </w:r>
            <w:r w:rsidRPr="5F5D7A6C" w:rsidR="3631EA31">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 xml:space="preserve">NIFTY </w:t>
            </w:r>
            <w:r w:rsidRPr="5F5D7A6C" w:rsidR="5F5D7A6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dataset</w:t>
            </w:r>
          </w:p>
        </w:tc>
        <w:tc>
          <w:tcPr>
            <w:tcW w:w="930" w:type="dxa"/>
            <w:tcMar/>
          </w:tcPr>
          <w:p w:rsidR="0EFCDA5C" w:rsidP="5F5D7A6C" w:rsidRDefault="0EFCDA5C" w14:paraId="35B7936A" w14:textId="6E113735">
            <w:pPr>
              <w:pStyle w:val="Normal"/>
              <w:spacing w:before="80" w:beforeAutospacing="off" w:after="8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5F5D7A6C" w:rsidR="0EFCDA5C">
              <w:rPr>
                <w:rFonts w:ascii="Times New Roman" w:hAnsi="Times New Roman" w:eastAsia="Times New Roman" w:cs="Times New Roman"/>
                <w:b w:val="0"/>
                <w:bCs w:val="0"/>
                <w:i w:val="0"/>
                <w:iCs w:val="0"/>
                <w:caps w:val="0"/>
                <w:smallCaps w:val="0"/>
                <w:color w:val="000000" w:themeColor="text1" w:themeTint="FF" w:themeShade="FF"/>
                <w:sz w:val="24"/>
                <w:szCs w:val="24"/>
                <w:lang w:val="en-US"/>
              </w:rPr>
              <w:t>53</w:t>
            </w:r>
          </w:p>
        </w:tc>
      </w:tr>
      <w:tr w:rsidR="5F5D7A6C" w:rsidTr="5F5D7A6C" w14:paraId="497020FA">
        <w:trPr>
          <w:trHeight w:val="615"/>
        </w:trPr>
        <w:tc>
          <w:tcPr>
            <w:tcW w:w="1110" w:type="dxa"/>
            <w:tcMar/>
          </w:tcPr>
          <w:p w:rsidR="5F5D7A6C" w:rsidP="5F5D7A6C" w:rsidRDefault="5F5D7A6C" w14:paraId="0FC11E98" w14:textId="2D8E44F4">
            <w:pPr>
              <w:pStyle w:val="Normal"/>
              <w:spacing w:before="80" w:beforeAutospacing="off" w:after="80" w:afterAutospacing="off"/>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pPr>
            <w:r w:rsidRPr="5F5D7A6C" w:rsidR="5F5D7A6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5.</w:t>
            </w:r>
            <w:r w:rsidRPr="5F5D7A6C" w:rsidR="2819D660">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1</w:t>
            </w:r>
            <w:r w:rsidRPr="5F5D7A6C" w:rsidR="30D36911">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2</w:t>
            </w:r>
            <w:r w:rsidRPr="5F5D7A6C" w:rsidR="5F5D7A6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(a)</w:t>
            </w:r>
          </w:p>
        </w:tc>
        <w:tc>
          <w:tcPr>
            <w:tcW w:w="6600" w:type="dxa"/>
            <w:tcMar/>
          </w:tcPr>
          <w:p w:rsidR="5F5D7A6C" w:rsidP="5F5D7A6C" w:rsidRDefault="5F5D7A6C" w14:paraId="6F191888" w14:textId="6464969A">
            <w:pPr>
              <w:spacing w:before="80" w:beforeAutospacing="off" w:after="80" w:afterAutospacing="off"/>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pPr>
            <w:r w:rsidRPr="5F5D7A6C" w:rsidR="5F5D7A6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 xml:space="preserve">Actual vs Predicted prices for CNN on </w:t>
            </w:r>
            <w:r w:rsidRPr="5F5D7A6C" w:rsidR="013D4A7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NIFTY</w:t>
            </w:r>
            <w:r w:rsidRPr="5F5D7A6C" w:rsidR="5F5D7A6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 xml:space="preserve"> dataset</w:t>
            </w:r>
          </w:p>
        </w:tc>
        <w:tc>
          <w:tcPr>
            <w:tcW w:w="930" w:type="dxa"/>
            <w:tcMar/>
          </w:tcPr>
          <w:p w:rsidR="395D2FBB" w:rsidP="5F5D7A6C" w:rsidRDefault="395D2FBB" w14:paraId="02C5A850" w14:textId="67D6FBDA">
            <w:pPr>
              <w:pStyle w:val="Normal"/>
              <w:spacing w:before="80" w:beforeAutospacing="off" w:after="8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5F5D7A6C" w:rsidR="395D2FBB">
              <w:rPr>
                <w:rFonts w:ascii="Times New Roman" w:hAnsi="Times New Roman" w:eastAsia="Times New Roman" w:cs="Times New Roman"/>
                <w:b w:val="0"/>
                <w:bCs w:val="0"/>
                <w:i w:val="0"/>
                <w:iCs w:val="0"/>
                <w:caps w:val="0"/>
                <w:smallCaps w:val="0"/>
                <w:color w:val="000000" w:themeColor="text1" w:themeTint="FF" w:themeShade="FF"/>
                <w:sz w:val="24"/>
                <w:szCs w:val="24"/>
                <w:lang w:val="en-US"/>
              </w:rPr>
              <w:t>54</w:t>
            </w:r>
          </w:p>
        </w:tc>
      </w:tr>
      <w:tr w:rsidR="5F5D7A6C" w:rsidTr="5F5D7A6C" w14:paraId="6AA1142E">
        <w:trPr>
          <w:trHeight w:val="615"/>
        </w:trPr>
        <w:tc>
          <w:tcPr>
            <w:tcW w:w="1110" w:type="dxa"/>
            <w:tcMar/>
          </w:tcPr>
          <w:p w:rsidR="5F5D7A6C" w:rsidP="5F5D7A6C" w:rsidRDefault="5F5D7A6C" w14:paraId="3D835EB6" w14:textId="2BBC8AC8">
            <w:pPr>
              <w:pStyle w:val="Normal"/>
              <w:spacing w:before="80" w:beforeAutospacing="off" w:after="80" w:afterAutospacing="off"/>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pPr>
            <w:r w:rsidRPr="5F5D7A6C" w:rsidR="5F5D7A6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5.</w:t>
            </w:r>
            <w:r w:rsidRPr="5F5D7A6C" w:rsidR="2819D660">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1</w:t>
            </w:r>
            <w:r w:rsidRPr="5F5D7A6C" w:rsidR="30D36911">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2</w:t>
            </w:r>
            <w:r w:rsidRPr="5F5D7A6C" w:rsidR="5F5D7A6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(b)</w:t>
            </w:r>
          </w:p>
        </w:tc>
        <w:tc>
          <w:tcPr>
            <w:tcW w:w="6600" w:type="dxa"/>
            <w:tcMar/>
          </w:tcPr>
          <w:p w:rsidR="5F5D7A6C" w:rsidP="5F5D7A6C" w:rsidRDefault="5F5D7A6C" w14:paraId="29B731DC" w14:textId="25D92429">
            <w:pPr>
              <w:spacing w:before="80" w:beforeAutospacing="off" w:after="80" w:afterAutospacing="off"/>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pPr>
            <w:r w:rsidRPr="5F5D7A6C" w:rsidR="5F5D7A6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 xml:space="preserve">Training vs Validation loss curve for CNN on </w:t>
            </w:r>
            <w:r w:rsidRPr="5F5D7A6C" w:rsidR="7745EEFE">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NIFTY</w:t>
            </w:r>
            <w:r w:rsidRPr="5F5D7A6C" w:rsidR="5F5D7A6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 xml:space="preserve"> dataset</w:t>
            </w:r>
          </w:p>
        </w:tc>
        <w:tc>
          <w:tcPr>
            <w:tcW w:w="930" w:type="dxa"/>
            <w:tcMar/>
          </w:tcPr>
          <w:p w:rsidR="395D2FBB" w:rsidP="5F5D7A6C" w:rsidRDefault="395D2FBB" w14:paraId="358E9FB0" w14:textId="4E52264F">
            <w:pPr>
              <w:pStyle w:val="Normal"/>
              <w:spacing w:before="80" w:beforeAutospacing="off" w:after="8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5F5D7A6C" w:rsidR="395D2FBB">
              <w:rPr>
                <w:rFonts w:ascii="Times New Roman" w:hAnsi="Times New Roman" w:eastAsia="Times New Roman" w:cs="Times New Roman"/>
                <w:b w:val="0"/>
                <w:bCs w:val="0"/>
                <w:i w:val="0"/>
                <w:iCs w:val="0"/>
                <w:caps w:val="0"/>
                <w:smallCaps w:val="0"/>
                <w:color w:val="000000" w:themeColor="text1" w:themeTint="FF" w:themeShade="FF"/>
                <w:sz w:val="24"/>
                <w:szCs w:val="24"/>
                <w:lang w:val="en-US"/>
              </w:rPr>
              <w:t>54</w:t>
            </w:r>
          </w:p>
        </w:tc>
      </w:tr>
      <w:tr w:rsidR="5F5D7A6C" w:rsidTr="5F5D7A6C" w14:paraId="5EE1701B">
        <w:trPr>
          <w:trHeight w:val="615"/>
        </w:trPr>
        <w:tc>
          <w:tcPr>
            <w:tcW w:w="1110" w:type="dxa"/>
            <w:tcMar/>
          </w:tcPr>
          <w:p w:rsidR="5F5D7A6C" w:rsidP="5F5D7A6C" w:rsidRDefault="5F5D7A6C" w14:paraId="00556BC2" w14:textId="652607EF">
            <w:pPr>
              <w:pStyle w:val="Normal"/>
              <w:spacing w:before="80" w:beforeAutospacing="off" w:after="80" w:afterAutospacing="off"/>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pPr>
            <w:r w:rsidRPr="5F5D7A6C" w:rsidR="5F5D7A6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5.</w:t>
            </w:r>
            <w:r w:rsidRPr="5F5D7A6C" w:rsidR="4F99E235">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1</w:t>
            </w:r>
            <w:r w:rsidRPr="5F5D7A6C" w:rsidR="48B7B8D3">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3</w:t>
            </w:r>
            <w:r w:rsidRPr="5F5D7A6C" w:rsidR="5F5D7A6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(a)</w:t>
            </w:r>
          </w:p>
        </w:tc>
        <w:tc>
          <w:tcPr>
            <w:tcW w:w="6600" w:type="dxa"/>
            <w:tcMar/>
          </w:tcPr>
          <w:p w:rsidR="5F5D7A6C" w:rsidP="5F5D7A6C" w:rsidRDefault="5F5D7A6C" w14:paraId="093D5100" w14:textId="1CFE009A">
            <w:pPr>
              <w:spacing w:before="80" w:beforeAutospacing="off" w:after="80" w:afterAutospacing="off"/>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pPr>
            <w:r w:rsidRPr="5F5D7A6C" w:rsidR="5F5D7A6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 xml:space="preserve">Actual vs Predicted prices for CNN-LSTM on </w:t>
            </w:r>
            <w:r w:rsidRPr="5F5D7A6C" w:rsidR="73EEC652">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NIFTY</w:t>
            </w:r>
            <w:r w:rsidRPr="5F5D7A6C" w:rsidR="5F5D7A6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 xml:space="preserve"> dataset</w:t>
            </w:r>
          </w:p>
        </w:tc>
        <w:tc>
          <w:tcPr>
            <w:tcW w:w="930" w:type="dxa"/>
            <w:tcMar/>
          </w:tcPr>
          <w:p w:rsidR="404801CD" w:rsidP="5F5D7A6C" w:rsidRDefault="404801CD" w14:paraId="6E9D4B00" w14:textId="0BB112E6">
            <w:pPr>
              <w:pStyle w:val="Normal"/>
              <w:spacing w:before="80" w:beforeAutospacing="off" w:after="8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5F5D7A6C" w:rsidR="404801CD">
              <w:rPr>
                <w:rFonts w:ascii="Times New Roman" w:hAnsi="Times New Roman" w:eastAsia="Times New Roman" w:cs="Times New Roman"/>
                <w:b w:val="0"/>
                <w:bCs w:val="0"/>
                <w:i w:val="0"/>
                <w:iCs w:val="0"/>
                <w:caps w:val="0"/>
                <w:smallCaps w:val="0"/>
                <w:color w:val="000000" w:themeColor="text1" w:themeTint="FF" w:themeShade="FF"/>
                <w:sz w:val="24"/>
                <w:szCs w:val="24"/>
                <w:lang w:val="en-US"/>
              </w:rPr>
              <w:t>54</w:t>
            </w:r>
          </w:p>
        </w:tc>
      </w:tr>
      <w:tr w:rsidR="5F5D7A6C" w:rsidTr="5F5D7A6C" w14:paraId="230D13FF">
        <w:trPr>
          <w:trHeight w:val="615"/>
        </w:trPr>
        <w:tc>
          <w:tcPr>
            <w:tcW w:w="1110" w:type="dxa"/>
            <w:tcMar/>
          </w:tcPr>
          <w:p w:rsidR="5F5D7A6C" w:rsidP="5F5D7A6C" w:rsidRDefault="5F5D7A6C" w14:paraId="503ACA83" w14:textId="01FF9902">
            <w:pPr>
              <w:pStyle w:val="Normal"/>
              <w:spacing w:before="80" w:beforeAutospacing="off" w:after="80" w:afterAutospacing="off"/>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pPr>
            <w:r w:rsidRPr="5F5D7A6C" w:rsidR="5F5D7A6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5.</w:t>
            </w:r>
            <w:r w:rsidRPr="5F5D7A6C" w:rsidR="4F99E235">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1</w:t>
            </w:r>
            <w:r w:rsidRPr="5F5D7A6C" w:rsidR="48B7B8D3">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3</w:t>
            </w:r>
            <w:r w:rsidRPr="5F5D7A6C" w:rsidR="5F5D7A6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(b)</w:t>
            </w:r>
          </w:p>
        </w:tc>
        <w:tc>
          <w:tcPr>
            <w:tcW w:w="6600" w:type="dxa"/>
            <w:tcMar/>
          </w:tcPr>
          <w:p w:rsidR="5F5D7A6C" w:rsidP="5F5D7A6C" w:rsidRDefault="5F5D7A6C" w14:paraId="438CC7C8" w14:textId="2760BE84">
            <w:pPr>
              <w:spacing w:before="80" w:beforeAutospacing="off" w:after="80" w:afterAutospacing="off"/>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pPr>
            <w:r w:rsidRPr="5F5D7A6C" w:rsidR="5F5D7A6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 xml:space="preserve">Training vs Validation loss curve for CNN-LSTM on </w:t>
            </w:r>
            <w:r w:rsidRPr="5F5D7A6C" w:rsidR="2247651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NIFTY dataset</w:t>
            </w:r>
          </w:p>
        </w:tc>
        <w:tc>
          <w:tcPr>
            <w:tcW w:w="930" w:type="dxa"/>
            <w:tcMar/>
          </w:tcPr>
          <w:p w:rsidR="382929BB" w:rsidP="5F5D7A6C" w:rsidRDefault="382929BB" w14:paraId="2805F68E" w14:textId="5C67D3A1">
            <w:pPr>
              <w:pStyle w:val="Normal"/>
              <w:spacing w:before="80" w:beforeAutospacing="off" w:after="8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5F5D7A6C" w:rsidR="382929BB">
              <w:rPr>
                <w:rFonts w:ascii="Times New Roman" w:hAnsi="Times New Roman" w:eastAsia="Times New Roman" w:cs="Times New Roman"/>
                <w:b w:val="0"/>
                <w:bCs w:val="0"/>
                <w:i w:val="0"/>
                <w:iCs w:val="0"/>
                <w:caps w:val="0"/>
                <w:smallCaps w:val="0"/>
                <w:color w:val="000000" w:themeColor="text1" w:themeTint="FF" w:themeShade="FF"/>
                <w:sz w:val="24"/>
                <w:szCs w:val="24"/>
                <w:lang w:val="en-US"/>
              </w:rPr>
              <w:t>54</w:t>
            </w:r>
          </w:p>
        </w:tc>
      </w:tr>
      <w:tr w:rsidR="5F5D7A6C" w:rsidTr="5F5D7A6C" w14:paraId="708F7CC5">
        <w:trPr>
          <w:trHeight w:val="615"/>
        </w:trPr>
        <w:tc>
          <w:tcPr>
            <w:tcW w:w="1110" w:type="dxa"/>
            <w:tcMar/>
          </w:tcPr>
          <w:p w:rsidR="5F5D7A6C" w:rsidP="5F5D7A6C" w:rsidRDefault="5F5D7A6C" w14:paraId="564E8051" w14:textId="3F50EE99">
            <w:pPr>
              <w:pStyle w:val="Normal"/>
              <w:spacing w:before="80" w:beforeAutospacing="off" w:after="80" w:afterAutospacing="off"/>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pPr>
            <w:r w:rsidRPr="5F5D7A6C" w:rsidR="5F5D7A6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5.</w:t>
            </w:r>
            <w:r w:rsidRPr="5F5D7A6C" w:rsidR="1F51E3B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1</w:t>
            </w:r>
            <w:r w:rsidRPr="5F5D7A6C" w:rsidR="206F2B2E">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4</w:t>
            </w:r>
            <w:r w:rsidRPr="5F5D7A6C" w:rsidR="5F5D7A6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(a)</w:t>
            </w:r>
          </w:p>
        </w:tc>
        <w:tc>
          <w:tcPr>
            <w:tcW w:w="6600" w:type="dxa"/>
            <w:tcMar/>
          </w:tcPr>
          <w:p w:rsidR="5F5D7A6C" w:rsidP="5F5D7A6C" w:rsidRDefault="5F5D7A6C" w14:paraId="13B402BD" w14:textId="2C993268">
            <w:pPr>
              <w:spacing w:before="80" w:beforeAutospacing="off" w:after="80" w:afterAutospacing="off"/>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pPr>
            <w:r w:rsidRPr="5F5D7A6C" w:rsidR="5F5D7A6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 xml:space="preserve">Actual vs Predicted prices for CNN-GRU on </w:t>
            </w:r>
            <w:r w:rsidRPr="5F5D7A6C" w:rsidR="637DEE63">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NIFTY</w:t>
            </w:r>
            <w:r w:rsidRPr="5F5D7A6C" w:rsidR="5F5D7A6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 xml:space="preserve"> dataset</w:t>
            </w:r>
          </w:p>
        </w:tc>
        <w:tc>
          <w:tcPr>
            <w:tcW w:w="930" w:type="dxa"/>
            <w:tcMar/>
          </w:tcPr>
          <w:p w:rsidR="382929BB" w:rsidP="5F5D7A6C" w:rsidRDefault="382929BB" w14:paraId="43BAA10E" w14:textId="0C00C7E3">
            <w:pPr>
              <w:pStyle w:val="Normal"/>
              <w:spacing w:before="80" w:beforeAutospacing="off" w:after="80" w:afterAutospacing="off"/>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F5D7A6C" w:rsidR="382929B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54</w:t>
            </w:r>
          </w:p>
        </w:tc>
      </w:tr>
      <w:tr w:rsidR="5F5D7A6C" w:rsidTr="5F5D7A6C" w14:paraId="2C0331B4">
        <w:trPr>
          <w:trHeight w:val="615"/>
        </w:trPr>
        <w:tc>
          <w:tcPr>
            <w:tcW w:w="1110" w:type="dxa"/>
            <w:tcMar/>
          </w:tcPr>
          <w:p w:rsidR="5F5D7A6C" w:rsidP="5F5D7A6C" w:rsidRDefault="5F5D7A6C" w14:paraId="0D16A561" w14:textId="0EC0CCB1">
            <w:pPr>
              <w:pStyle w:val="Normal"/>
              <w:spacing w:before="80" w:beforeAutospacing="off" w:after="80" w:afterAutospacing="off"/>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pPr>
            <w:r w:rsidRPr="5F5D7A6C" w:rsidR="5F5D7A6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5.</w:t>
            </w:r>
            <w:r w:rsidRPr="5F5D7A6C" w:rsidR="1F51E3B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1</w:t>
            </w:r>
            <w:r w:rsidRPr="5F5D7A6C" w:rsidR="206F2B2E">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4</w:t>
            </w:r>
            <w:r w:rsidRPr="5F5D7A6C" w:rsidR="5F5D7A6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(b)</w:t>
            </w:r>
          </w:p>
        </w:tc>
        <w:tc>
          <w:tcPr>
            <w:tcW w:w="6600" w:type="dxa"/>
            <w:tcMar/>
          </w:tcPr>
          <w:p w:rsidR="5F5D7A6C" w:rsidP="5F5D7A6C" w:rsidRDefault="5F5D7A6C" w14:paraId="3A0287D9" w14:textId="65C2D0BA">
            <w:pPr>
              <w:spacing w:before="80" w:beforeAutospacing="off" w:after="80" w:afterAutospacing="off"/>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pPr>
            <w:r w:rsidRPr="5F5D7A6C" w:rsidR="5F5D7A6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 xml:space="preserve">Training vs Validation loss curve for CNN-GRU on </w:t>
            </w:r>
            <w:r w:rsidRPr="5F5D7A6C" w:rsidR="7DA038C3">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 xml:space="preserve">NIFTY </w:t>
            </w:r>
            <w:r w:rsidRPr="5F5D7A6C" w:rsidR="5F5D7A6C">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dataset</w:t>
            </w:r>
          </w:p>
        </w:tc>
        <w:tc>
          <w:tcPr>
            <w:tcW w:w="930" w:type="dxa"/>
            <w:tcMar/>
          </w:tcPr>
          <w:p w:rsidR="429F83E4" w:rsidP="5F5D7A6C" w:rsidRDefault="429F83E4" w14:paraId="3A2839AB" w14:textId="0957FE7B">
            <w:pPr>
              <w:pStyle w:val="Normal"/>
              <w:spacing w:before="80" w:beforeAutospacing="off" w:after="80" w:afterAutospacing="off"/>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F5D7A6C" w:rsidR="429F83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54</w:t>
            </w:r>
          </w:p>
        </w:tc>
      </w:tr>
      <w:tr w:rsidR="5F5D7A6C" w:rsidTr="5F5D7A6C" w14:paraId="62BD0BC6">
        <w:trPr>
          <w:trHeight w:val="615"/>
        </w:trPr>
        <w:tc>
          <w:tcPr>
            <w:tcW w:w="1110" w:type="dxa"/>
            <w:tcMar/>
          </w:tcPr>
          <w:p w:rsidR="7A64CD7E" w:rsidP="5F5D7A6C" w:rsidRDefault="7A64CD7E" w14:paraId="4A9D2247" w14:textId="73D54821">
            <w:pPr>
              <w:pStyle w:val="Normal"/>
              <w:spacing w:before="80" w:beforeAutospacing="off" w:after="80" w:afterAutospacing="off"/>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pPr>
            <w:r w:rsidRPr="5F5D7A6C" w:rsidR="7A64CD7E">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n-US"/>
              </w:rPr>
              <w:t>5.15</w:t>
            </w:r>
          </w:p>
        </w:tc>
        <w:tc>
          <w:tcPr>
            <w:tcW w:w="6600" w:type="dxa"/>
            <w:tcMar/>
          </w:tcPr>
          <w:p w:rsidR="5AF60488" w:rsidP="5F5D7A6C" w:rsidRDefault="5AF60488" w14:paraId="51DEB881" w14:textId="39754832">
            <w:pPr>
              <w:spacing w:before="80" w:beforeAutospacing="off" w:after="80" w:afterAutospacing="off"/>
              <w:rPr>
                <w:rFonts w:ascii="Times New Roman" w:hAnsi="Times New Roman" w:eastAsia="Times New Roman" w:cs="Times New Roman"/>
                <w:i w:val="0"/>
                <w:iCs w:val="0"/>
                <w:noProof w:val="0"/>
                <w:sz w:val="24"/>
                <w:szCs w:val="24"/>
                <w:lang w:val="en-US"/>
              </w:rPr>
            </w:pPr>
            <w:r w:rsidRPr="5F5D7A6C" w:rsidR="5AF60488">
              <w:rPr>
                <w:rFonts w:ascii="Times New Roman" w:hAnsi="Times New Roman" w:eastAsia="Times New Roman" w:cs="Times New Roman"/>
                <w:i w:val="0"/>
                <w:iCs w:val="0"/>
                <w:noProof w:val="0"/>
                <w:sz w:val="24"/>
                <w:szCs w:val="24"/>
                <w:lang w:val="en-US"/>
              </w:rPr>
              <w:t>Comparison of MAE, RMSE, MAPE, R² metrics across all models for both AAPL and NIFTY datasets.</w:t>
            </w:r>
          </w:p>
        </w:tc>
        <w:tc>
          <w:tcPr>
            <w:tcW w:w="930" w:type="dxa"/>
            <w:tcMar/>
          </w:tcPr>
          <w:p w:rsidR="429F83E4" w:rsidP="5F5D7A6C" w:rsidRDefault="429F83E4" w14:paraId="61C30757" w14:textId="110F6B43">
            <w:pPr>
              <w:pStyle w:val="Normal"/>
              <w:spacing w:before="80" w:beforeAutospacing="off" w:after="80" w:afterAutospacing="off"/>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F5D7A6C" w:rsidR="429F83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55</w:t>
            </w:r>
          </w:p>
        </w:tc>
      </w:tr>
    </w:tbl>
    <w:p w:rsidR="01DD66D1" w:rsidP="5F5D7A6C" w:rsidRDefault="01DD66D1" w14:paraId="0A7D91F5" w14:textId="7117A486">
      <w:pPr/>
      <w:r>
        <w:br w:type="page"/>
      </w:r>
    </w:p>
    <w:p w:rsidR="01DD66D1" w:rsidP="5F5D7A6C" w:rsidRDefault="01DD66D1" w14:paraId="3C7071AF" w14:textId="3136D349">
      <w:pPr>
        <w:pStyle w:val="Normal"/>
        <w:spacing w:line="360" w:lineRule="auto"/>
        <w:jc w:val="center"/>
        <w:rPr>
          <w:rFonts w:ascii="Times New Roman" w:hAnsi="Times New Roman" w:eastAsia="Times New Roman" w:cs="Times New Roman"/>
          <w:b w:val="1"/>
          <w:bCs w:val="1"/>
          <w:i w:val="0"/>
          <w:iCs w:val="0"/>
          <w:strike w:val="0"/>
          <w:dstrike w:val="0"/>
          <w:noProof w:val="0"/>
          <w:color w:val="000000" w:themeColor="text1" w:themeTint="FF" w:themeShade="FF"/>
          <w:sz w:val="48"/>
          <w:szCs w:val="48"/>
          <w:u w:val="none"/>
          <w:lang w:val="en-US"/>
        </w:rPr>
      </w:pPr>
      <w:r w:rsidRPr="5F5D7A6C" w:rsidR="1BAD7412">
        <w:rPr>
          <w:rFonts w:ascii="Times New Roman" w:hAnsi="Times New Roman" w:eastAsia="Times New Roman" w:cs="Times New Roman"/>
          <w:b w:val="1"/>
          <w:bCs w:val="1"/>
          <w:i w:val="0"/>
          <w:iCs w:val="0"/>
          <w:strike w:val="0"/>
          <w:dstrike w:val="0"/>
          <w:noProof w:val="0"/>
          <w:color w:val="000000" w:themeColor="text1" w:themeTint="FF" w:themeShade="FF"/>
          <w:sz w:val="48"/>
          <w:szCs w:val="48"/>
          <w:u w:val="none"/>
          <w:lang w:val="en-US"/>
        </w:rPr>
        <w:t>List of Tables</w:t>
      </w:r>
    </w:p>
    <w:tbl>
      <w:tblPr>
        <w:tblStyle w:val="TableGrid"/>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215"/>
        <w:gridCol w:w="6295"/>
        <w:gridCol w:w="1130"/>
      </w:tblGrid>
      <w:tr w:rsidR="5F5D7A6C" w:rsidTr="5F5D7A6C" w14:paraId="05250E28">
        <w:trPr>
          <w:trHeight w:val="300"/>
        </w:trPr>
        <w:tc>
          <w:tcPr>
            <w:tcW w:w="8640" w:type="dxa"/>
            <w:gridSpan w:val="3"/>
            <w:tcMar/>
          </w:tcPr>
          <w:p w:rsidR="1E3C778D" w:rsidP="5F5D7A6C" w:rsidRDefault="1E3C778D" w14:paraId="3D66174A" w14:textId="59A52118">
            <w:pPr>
              <w:pStyle w:val="Normal"/>
              <w:spacing w:before="100" w:beforeAutospacing="off" w:after="100" w:afterAutospacing="off"/>
              <w:jc w:val="left"/>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r w:rsidRPr="5F5D7A6C" w:rsidR="1E3C778D">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t>Table</w:t>
            </w:r>
          </w:p>
        </w:tc>
      </w:tr>
      <w:tr w:rsidR="5F5D7A6C" w:rsidTr="5F5D7A6C" w14:paraId="35C1CE7D">
        <w:trPr>
          <w:trHeight w:val="300"/>
        </w:trPr>
        <w:tc>
          <w:tcPr>
            <w:tcW w:w="1215" w:type="dxa"/>
            <w:tcMar/>
          </w:tcPr>
          <w:p w:rsidR="1E3C778D" w:rsidP="5F5D7A6C" w:rsidRDefault="1E3C778D" w14:paraId="28953DA7" w14:textId="127F4C3D">
            <w:pPr>
              <w:pStyle w:val="Normal"/>
              <w:spacing w:before="100" w:beforeAutospacing="off" w:after="100" w:afterAutospacing="off"/>
              <w:rPr>
                <w:rFonts w:ascii="Times New Roman" w:hAnsi="Times New Roman" w:eastAsia="Times New Roman" w:cs="Times New Roman"/>
                <w:b w:val="0"/>
                <w:bCs w:val="0"/>
                <w:i w:val="0"/>
                <w:iCs w:val="0"/>
                <w:strike w:val="0"/>
                <w:dstrike w:val="0"/>
                <w:noProof w:val="0"/>
                <w:color w:val="000000" w:themeColor="text1" w:themeTint="FF" w:themeShade="FF"/>
                <w:sz w:val="32"/>
                <w:szCs w:val="32"/>
                <w:u w:val="none"/>
                <w:lang w:val="en-US"/>
              </w:rPr>
            </w:pPr>
            <w:r w:rsidRPr="5F5D7A6C" w:rsidR="1E3C778D">
              <w:rPr>
                <w:rFonts w:ascii="Times New Roman" w:hAnsi="Times New Roman" w:eastAsia="Times New Roman" w:cs="Times New Roman"/>
                <w:b w:val="0"/>
                <w:bCs w:val="0"/>
                <w:i w:val="0"/>
                <w:iCs w:val="0"/>
                <w:strike w:val="0"/>
                <w:dstrike w:val="0"/>
                <w:noProof w:val="0"/>
                <w:color w:val="000000" w:themeColor="text1" w:themeTint="FF" w:themeShade="FF"/>
                <w:sz w:val="32"/>
                <w:szCs w:val="32"/>
                <w:u w:val="none"/>
                <w:lang w:val="en-US"/>
              </w:rPr>
              <w:t>1.1</w:t>
            </w:r>
          </w:p>
        </w:tc>
        <w:tc>
          <w:tcPr>
            <w:tcW w:w="6295" w:type="dxa"/>
            <w:tcMar/>
          </w:tcPr>
          <w:p w:rsidR="1E3C778D" w:rsidP="5F5D7A6C" w:rsidRDefault="1E3C778D" w14:paraId="7AA464AC" w14:textId="235ED24A">
            <w:pPr>
              <w:pStyle w:val="Normal"/>
              <w:spacing w:before="100" w:beforeAutospacing="off" w:after="100" w:afterAutospacing="off"/>
              <w:rPr>
                <w:rFonts w:ascii="Times New Roman" w:hAnsi="Times New Roman" w:eastAsia="Times New Roman" w:cs="Times New Roman"/>
                <w:b w:val="1"/>
                <w:bCs w:val="1"/>
                <w:color w:val="auto"/>
                <w:sz w:val="32"/>
                <w:szCs w:val="32"/>
              </w:rPr>
            </w:pPr>
            <w:r w:rsidRPr="5F5D7A6C" w:rsidR="1E3C778D">
              <w:rPr>
                <w:rFonts w:ascii="Times New Roman" w:hAnsi="Times New Roman" w:eastAsia="Times New Roman" w:cs="Times New Roman"/>
                <w:noProof w:val="0"/>
                <w:sz w:val="32"/>
                <w:szCs w:val="32"/>
                <w:lang w:val="en-US"/>
              </w:rPr>
              <w:t>Budget of this project</w:t>
            </w:r>
          </w:p>
        </w:tc>
        <w:tc>
          <w:tcPr>
            <w:tcW w:w="1130" w:type="dxa"/>
            <w:tcMar/>
          </w:tcPr>
          <w:p w:rsidR="49B44E82" w:rsidP="5F5D7A6C" w:rsidRDefault="49B44E82" w14:paraId="3B12C7D2" w14:textId="0D1B649F">
            <w:pPr>
              <w:pStyle w:val="Normal"/>
              <w:spacing w:before="100" w:beforeAutospacing="off" w:after="100" w:afterAutospacing="off"/>
              <w:jc w:val="center"/>
              <w:rPr>
                <w:rFonts w:ascii="Times New Roman" w:hAnsi="Times New Roman" w:eastAsia="Times New Roman" w:cs="Times New Roman"/>
                <w:b w:val="0"/>
                <w:bCs w:val="0"/>
                <w:i w:val="0"/>
                <w:iCs w:val="0"/>
                <w:strike w:val="0"/>
                <w:dstrike w:val="0"/>
                <w:noProof w:val="0"/>
                <w:color w:val="000000" w:themeColor="text1" w:themeTint="FF" w:themeShade="FF"/>
                <w:sz w:val="32"/>
                <w:szCs w:val="32"/>
                <w:u w:val="none"/>
                <w:lang w:val="en-US"/>
              </w:rPr>
            </w:pPr>
            <w:r w:rsidRPr="5F5D7A6C" w:rsidR="49B44E82">
              <w:rPr>
                <w:rFonts w:ascii="Times New Roman" w:hAnsi="Times New Roman" w:eastAsia="Times New Roman" w:cs="Times New Roman"/>
                <w:b w:val="0"/>
                <w:bCs w:val="0"/>
                <w:i w:val="0"/>
                <w:iCs w:val="0"/>
                <w:strike w:val="0"/>
                <w:dstrike w:val="0"/>
                <w:noProof w:val="0"/>
                <w:color w:val="000000" w:themeColor="text1" w:themeTint="FF" w:themeShade="FF"/>
                <w:sz w:val="32"/>
                <w:szCs w:val="32"/>
                <w:u w:val="none"/>
                <w:lang w:val="en-US"/>
              </w:rPr>
              <w:t>19</w:t>
            </w:r>
          </w:p>
        </w:tc>
      </w:tr>
      <w:tr w:rsidR="5F5D7A6C" w:rsidTr="5F5D7A6C" w14:paraId="0066C462">
        <w:trPr>
          <w:trHeight w:val="300"/>
        </w:trPr>
        <w:tc>
          <w:tcPr>
            <w:tcW w:w="1215" w:type="dxa"/>
            <w:tcMar/>
          </w:tcPr>
          <w:p w:rsidR="1E3C778D" w:rsidP="5F5D7A6C" w:rsidRDefault="1E3C778D" w14:paraId="2A8E23D7" w14:textId="34D63319">
            <w:pPr>
              <w:pStyle w:val="Normal"/>
              <w:spacing w:before="100" w:beforeAutospacing="off" w:after="100" w:afterAutospacing="off"/>
              <w:rPr>
                <w:rFonts w:ascii="Times New Roman" w:hAnsi="Times New Roman" w:eastAsia="Times New Roman" w:cs="Times New Roman"/>
                <w:b w:val="0"/>
                <w:bCs w:val="0"/>
                <w:i w:val="0"/>
                <w:iCs w:val="0"/>
                <w:strike w:val="0"/>
                <w:dstrike w:val="0"/>
                <w:noProof w:val="0"/>
                <w:color w:val="000000" w:themeColor="text1" w:themeTint="FF" w:themeShade="FF"/>
                <w:sz w:val="32"/>
                <w:szCs w:val="32"/>
                <w:u w:val="none"/>
                <w:lang w:val="en-US"/>
              </w:rPr>
            </w:pPr>
            <w:r w:rsidRPr="5F5D7A6C" w:rsidR="1E3C778D">
              <w:rPr>
                <w:rFonts w:ascii="Times New Roman" w:hAnsi="Times New Roman" w:eastAsia="Times New Roman" w:cs="Times New Roman"/>
                <w:b w:val="0"/>
                <w:bCs w:val="0"/>
                <w:i w:val="0"/>
                <w:iCs w:val="0"/>
                <w:strike w:val="0"/>
                <w:dstrike w:val="0"/>
                <w:noProof w:val="0"/>
                <w:color w:val="000000" w:themeColor="text1" w:themeTint="FF" w:themeShade="FF"/>
                <w:sz w:val="32"/>
                <w:szCs w:val="32"/>
                <w:u w:val="none"/>
                <w:lang w:val="en-US"/>
              </w:rPr>
              <w:t>5.1</w:t>
            </w:r>
          </w:p>
        </w:tc>
        <w:tc>
          <w:tcPr>
            <w:tcW w:w="6295" w:type="dxa"/>
            <w:tcMar/>
          </w:tcPr>
          <w:p w:rsidR="1E3C778D" w:rsidP="5F5D7A6C" w:rsidRDefault="1E3C778D" w14:paraId="01942F21" w14:textId="3FAA8873">
            <w:pPr>
              <w:pStyle w:val="Normal"/>
              <w:spacing w:before="100" w:beforeAutospacing="off" w:after="100" w:afterAutospacing="off" w:line="360" w:lineRule="auto"/>
              <w:jc w:val="left"/>
              <w:rPr>
                <w:rFonts w:ascii="Times New Roman" w:hAnsi="Times New Roman" w:eastAsia="Times New Roman" w:cs="Times New Roman"/>
                <w:noProof w:val="0"/>
                <w:sz w:val="32"/>
                <w:szCs w:val="32"/>
                <w:lang w:val="en-US"/>
              </w:rPr>
            </w:pPr>
            <w:r w:rsidRPr="5F5D7A6C" w:rsidR="1E3C778D">
              <w:rPr>
                <w:rFonts w:ascii="Times New Roman" w:hAnsi="Times New Roman" w:eastAsia="Times New Roman" w:cs="Times New Roman"/>
                <w:noProof w:val="0"/>
                <w:sz w:val="32"/>
                <w:szCs w:val="32"/>
                <w:lang w:val="en-US"/>
              </w:rPr>
              <w:t>Performance comparison of different models on AAPL dataset</w:t>
            </w:r>
          </w:p>
        </w:tc>
        <w:tc>
          <w:tcPr>
            <w:tcW w:w="1130" w:type="dxa"/>
            <w:tcMar/>
          </w:tcPr>
          <w:p w:rsidR="34FD3195" w:rsidP="5F5D7A6C" w:rsidRDefault="34FD3195" w14:paraId="4B7481C1" w14:textId="4995309A">
            <w:pPr>
              <w:pStyle w:val="Normal"/>
              <w:spacing w:before="100" w:beforeAutospacing="off" w:after="100" w:afterAutospacing="off"/>
              <w:jc w:val="center"/>
              <w:rPr>
                <w:rFonts w:ascii="Times New Roman" w:hAnsi="Times New Roman" w:eastAsia="Times New Roman" w:cs="Times New Roman"/>
                <w:b w:val="0"/>
                <w:bCs w:val="0"/>
                <w:i w:val="0"/>
                <w:iCs w:val="0"/>
                <w:strike w:val="0"/>
                <w:dstrike w:val="0"/>
                <w:noProof w:val="0"/>
                <w:color w:val="000000" w:themeColor="text1" w:themeTint="FF" w:themeShade="FF"/>
                <w:sz w:val="32"/>
                <w:szCs w:val="32"/>
                <w:u w:val="none"/>
                <w:lang w:val="en-US"/>
              </w:rPr>
            </w:pPr>
            <w:r w:rsidRPr="5F5D7A6C" w:rsidR="34FD3195">
              <w:rPr>
                <w:rFonts w:ascii="Times New Roman" w:hAnsi="Times New Roman" w:eastAsia="Times New Roman" w:cs="Times New Roman"/>
                <w:b w:val="0"/>
                <w:bCs w:val="0"/>
                <w:i w:val="0"/>
                <w:iCs w:val="0"/>
                <w:strike w:val="0"/>
                <w:dstrike w:val="0"/>
                <w:noProof w:val="0"/>
                <w:color w:val="000000" w:themeColor="text1" w:themeTint="FF" w:themeShade="FF"/>
                <w:sz w:val="32"/>
                <w:szCs w:val="32"/>
                <w:u w:val="none"/>
                <w:lang w:val="en-US"/>
              </w:rPr>
              <w:t>52</w:t>
            </w:r>
          </w:p>
        </w:tc>
      </w:tr>
      <w:tr w:rsidR="5F5D7A6C" w:rsidTr="5F5D7A6C" w14:paraId="19D95B59">
        <w:trPr>
          <w:trHeight w:val="300"/>
        </w:trPr>
        <w:tc>
          <w:tcPr>
            <w:tcW w:w="1215" w:type="dxa"/>
            <w:tcMar/>
          </w:tcPr>
          <w:p w:rsidR="1E3C778D" w:rsidP="5F5D7A6C" w:rsidRDefault="1E3C778D" w14:paraId="70DE8074" w14:textId="653FF5AB">
            <w:pPr>
              <w:pStyle w:val="Normal"/>
              <w:spacing w:before="100" w:beforeAutospacing="off" w:after="100" w:afterAutospacing="off"/>
              <w:rPr>
                <w:rFonts w:ascii="Times New Roman" w:hAnsi="Times New Roman" w:eastAsia="Times New Roman" w:cs="Times New Roman"/>
                <w:b w:val="0"/>
                <w:bCs w:val="0"/>
                <w:i w:val="0"/>
                <w:iCs w:val="0"/>
                <w:strike w:val="0"/>
                <w:dstrike w:val="0"/>
                <w:noProof w:val="0"/>
                <w:color w:val="000000" w:themeColor="text1" w:themeTint="FF" w:themeShade="FF"/>
                <w:sz w:val="32"/>
                <w:szCs w:val="32"/>
                <w:u w:val="none"/>
                <w:lang w:val="en-US"/>
              </w:rPr>
            </w:pPr>
            <w:r w:rsidRPr="5F5D7A6C" w:rsidR="1E3C778D">
              <w:rPr>
                <w:rFonts w:ascii="Times New Roman" w:hAnsi="Times New Roman" w:eastAsia="Times New Roman" w:cs="Times New Roman"/>
                <w:b w:val="0"/>
                <w:bCs w:val="0"/>
                <w:i w:val="0"/>
                <w:iCs w:val="0"/>
                <w:strike w:val="0"/>
                <w:dstrike w:val="0"/>
                <w:noProof w:val="0"/>
                <w:color w:val="000000" w:themeColor="text1" w:themeTint="FF" w:themeShade="FF"/>
                <w:sz w:val="32"/>
                <w:szCs w:val="32"/>
                <w:u w:val="none"/>
                <w:lang w:val="en-US"/>
              </w:rPr>
              <w:t>5.2</w:t>
            </w:r>
          </w:p>
        </w:tc>
        <w:tc>
          <w:tcPr>
            <w:tcW w:w="6295" w:type="dxa"/>
            <w:tcMar/>
          </w:tcPr>
          <w:p w:rsidR="1E3C778D" w:rsidP="5F5D7A6C" w:rsidRDefault="1E3C778D" w14:paraId="17C88059" w14:textId="205C26C1">
            <w:pPr>
              <w:pStyle w:val="Normal"/>
              <w:spacing w:before="100" w:beforeAutospacing="off" w:after="100" w:afterAutospacing="off" w:line="360" w:lineRule="auto"/>
              <w:jc w:val="left"/>
              <w:rPr>
                <w:rFonts w:ascii="Times New Roman" w:hAnsi="Times New Roman" w:eastAsia="Times New Roman" w:cs="Times New Roman"/>
                <w:noProof w:val="0"/>
                <w:sz w:val="32"/>
                <w:szCs w:val="32"/>
                <w:lang w:val="en-US"/>
              </w:rPr>
            </w:pPr>
            <w:r w:rsidRPr="5F5D7A6C" w:rsidR="1E3C778D">
              <w:rPr>
                <w:rFonts w:ascii="Times New Roman" w:hAnsi="Times New Roman" w:eastAsia="Times New Roman" w:cs="Times New Roman"/>
                <w:noProof w:val="0"/>
                <w:sz w:val="32"/>
                <w:szCs w:val="32"/>
                <w:lang w:val="en-US"/>
              </w:rPr>
              <w:t>Performance comparison of different models on NIFTY dataset</w:t>
            </w:r>
          </w:p>
        </w:tc>
        <w:tc>
          <w:tcPr>
            <w:tcW w:w="1130" w:type="dxa"/>
            <w:tcMar/>
          </w:tcPr>
          <w:p w:rsidR="6B147372" w:rsidP="5F5D7A6C" w:rsidRDefault="6B147372" w14:paraId="10523CEF" w14:textId="64D6703E">
            <w:pPr>
              <w:pStyle w:val="Normal"/>
              <w:spacing w:before="100" w:beforeAutospacing="off" w:after="100" w:afterAutospacing="off"/>
              <w:jc w:val="center"/>
              <w:rPr>
                <w:rFonts w:ascii="Times New Roman" w:hAnsi="Times New Roman" w:eastAsia="Times New Roman" w:cs="Times New Roman"/>
                <w:b w:val="0"/>
                <w:bCs w:val="0"/>
                <w:i w:val="0"/>
                <w:iCs w:val="0"/>
                <w:strike w:val="0"/>
                <w:dstrike w:val="0"/>
                <w:noProof w:val="0"/>
                <w:color w:val="000000" w:themeColor="text1" w:themeTint="FF" w:themeShade="FF"/>
                <w:sz w:val="32"/>
                <w:szCs w:val="32"/>
                <w:u w:val="none"/>
                <w:lang w:val="en-US"/>
              </w:rPr>
            </w:pPr>
            <w:r w:rsidRPr="5F5D7A6C" w:rsidR="6B147372">
              <w:rPr>
                <w:rFonts w:ascii="Times New Roman" w:hAnsi="Times New Roman" w:eastAsia="Times New Roman" w:cs="Times New Roman"/>
                <w:b w:val="0"/>
                <w:bCs w:val="0"/>
                <w:i w:val="0"/>
                <w:iCs w:val="0"/>
                <w:strike w:val="0"/>
                <w:dstrike w:val="0"/>
                <w:noProof w:val="0"/>
                <w:color w:val="000000" w:themeColor="text1" w:themeTint="FF" w:themeShade="FF"/>
                <w:sz w:val="32"/>
                <w:szCs w:val="32"/>
                <w:u w:val="none"/>
                <w:lang w:val="en-US"/>
              </w:rPr>
              <w:t>55</w:t>
            </w:r>
          </w:p>
        </w:tc>
      </w:tr>
      <w:tr w:rsidR="5F5D7A6C" w:rsidTr="5F5D7A6C" w14:paraId="254FC8FF">
        <w:trPr>
          <w:trHeight w:val="300"/>
        </w:trPr>
        <w:tc>
          <w:tcPr>
            <w:tcW w:w="1215" w:type="dxa"/>
            <w:tcMar/>
          </w:tcPr>
          <w:p w:rsidR="0490C1A3" w:rsidP="5F5D7A6C" w:rsidRDefault="0490C1A3" w14:paraId="33D2CB0E" w14:textId="4A53C354">
            <w:pPr>
              <w:pStyle w:val="Normal"/>
              <w:rPr>
                <w:rFonts w:ascii="Times New Roman" w:hAnsi="Times New Roman" w:eastAsia="Times New Roman" w:cs="Times New Roman"/>
                <w:b w:val="0"/>
                <w:bCs w:val="0"/>
                <w:i w:val="0"/>
                <w:iCs w:val="0"/>
                <w:strike w:val="0"/>
                <w:dstrike w:val="0"/>
                <w:noProof w:val="0"/>
                <w:color w:val="000000" w:themeColor="text1" w:themeTint="FF" w:themeShade="FF"/>
                <w:sz w:val="32"/>
                <w:szCs w:val="32"/>
                <w:u w:val="none"/>
                <w:lang w:val="en-US"/>
              </w:rPr>
            </w:pPr>
            <w:r w:rsidRPr="5F5D7A6C" w:rsidR="0490C1A3">
              <w:rPr>
                <w:rFonts w:ascii="Times New Roman" w:hAnsi="Times New Roman" w:eastAsia="Times New Roman" w:cs="Times New Roman"/>
                <w:b w:val="0"/>
                <w:bCs w:val="0"/>
                <w:i w:val="0"/>
                <w:iCs w:val="0"/>
                <w:strike w:val="0"/>
                <w:dstrike w:val="0"/>
                <w:noProof w:val="0"/>
                <w:color w:val="000000" w:themeColor="text1" w:themeTint="FF" w:themeShade="FF"/>
                <w:sz w:val="32"/>
                <w:szCs w:val="32"/>
                <w:u w:val="none"/>
                <w:lang w:val="en-US"/>
              </w:rPr>
              <w:t>7.1</w:t>
            </w:r>
          </w:p>
        </w:tc>
        <w:tc>
          <w:tcPr>
            <w:tcW w:w="6295" w:type="dxa"/>
            <w:tcMar/>
          </w:tcPr>
          <w:p w:rsidR="0490C1A3" w:rsidP="5F5D7A6C" w:rsidRDefault="0490C1A3" w14:paraId="4F00A0C1" w14:textId="514FEAE0">
            <w:pPr>
              <w:pStyle w:val="Normal"/>
              <w:spacing w:line="360" w:lineRule="auto"/>
              <w:jc w:val="both"/>
              <w:rPr>
                <w:rFonts w:ascii="Times New Roman" w:hAnsi="Times New Roman" w:eastAsia="Times New Roman" w:cs="Times New Roman"/>
                <w:noProof w:val="0"/>
                <w:sz w:val="32"/>
                <w:szCs w:val="32"/>
                <w:lang w:val="en-US"/>
              </w:rPr>
            </w:pPr>
            <w:r w:rsidRPr="5F5D7A6C" w:rsidR="0490C1A3">
              <w:rPr>
                <w:rFonts w:ascii="Times New Roman" w:hAnsi="Times New Roman" w:eastAsia="Times New Roman" w:cs="Times New Roman"/>
                <w:noProof w:val="0"/>
                <w:sz w:val="32"/>
                <w:szCs w:val="32"/>
                <w:lang w:val="en-US"/>
              </w:rPr>
              <w:t>Mapping of Complex Engineering Problems P’s</w:t>
            </w:r>
          </w:p>
        </w:tc>
        <w:tc>
          <w:tcPr>
            <w:tcW w:w="1130" w:type="dxa"/>
            <w:tcMar/>
          </w:tcPr>
          <w:p w:rsidR="0490C1A3" w:rsidP="5F5D7A6C" w:rsidRDefault="0490C1A3" w14:paraId="0AD0BDEE" w14:textId="27BB4B71">
            <w:pPr>
              <w:pStyle w:val="Normal"/>
              <w:jc w:val="center"/>
              <w:rPr>
                <w:rFonts w:ascii="Times New Roman" w:hAnsi="Times New Roman" w:eastAsia="Times New Roman" w:cs="Times New Roman"/>
                <w:b w:val="0"/>
                <w:bCs w:val="0"/>
                <w:i w:val="0"/>
                <w:iCs w:val="0"/>
                <w:strike w:val="0"/>
                <w:dstrike w:val="0"/>
                <w:noProof w:val="0"/>
                <w:color w:val="000000" w:themeColor="text1" w:themeTint="FF" w:themeShade="FF"/>
                <w:sz w:val="32"/>
                <w:szCs w:val="32"/>
                <w:u w:val="none"/>
                <w:lang w:val="en-US"/>
              </w:rPr>
            </w:pPr>
            <w:r w:rsidRPr="5F5D7A6C" w:rsidR="0490C1A3">
              <w:rPr>
                <w:rFonts w:ascii="Times New Roman" w:hAnsi="Times New Roman" w:eastAsia="Times New Roman" w:cs="Times New Roman"/>
                <w:b w:val="0"/>
                <w:bCs w:val="0"/>
                <w:i w:val="0"/>
                <w:iCs w:val="0"/>
                <w:strike w:val="0"/>
                <w:dstrike w:val="0"/>
                <w:noProof w:val="0"/>
                <w:color w:val="000000" w:themeColor="text1" w:themeTint="FF" w:themeShade="FF"/>
                <w:sz w:val="32"/>
                <w:szCs w:val="32"/>
                <w:u w:val="none"/>
                <w:lang w:val="en-US"/>
              </w:rPr>
              <w:t>66</w:t>
            </w:r>
          </w:p>
        </w:tc>
      </w:tr>
      <w:tr w:rsidR="5F5D7A6C" w:rsidTr="5F5D7A6C" w14:paraId="0733C91B">
        <w:trPr>
          <w:trHeight w:val="300"/>
        </w:trPr>
        <w:tc>
          <w:tcPr>
            <w:tcW w:w="1215" w:type="dxa"/>
            <w:tcMar/>
          </w:tcPr>
          <w:p w:rsidR="0490C1A3" w:rsidP="5F5D7A6C" w:rsidRDefault="0490C1A3" w14:paraId="00271B7B" w14:textId="363B46BD">
            <w:pPr>
              <w:pStyle w:val="Normal"/>
              <w:rPr>
                <w:rFonts w:ascii="Times New Roman" w:hAnsi="Times New Roman" w:eastAsia="Times New Roman" w:cs="Times New Roman"/>
                <w:b w:val="0"/>
                <w:bCs w:val="0"/>
                <w:i w:val="0"/>
                <w:iCs w:val="0"/>
                <w:strike w:val="0"/>
                <w:dstrike w:val="0"/>
                <w:noProof w:val="0"/>
                <w:color w:val="000000" w:themeColor="text1" w:themeTint="FF" w:themeShade="FF"/>
                <w:sz w:val="32"/>
                <w:szCs w:val="32"/>
                <w:u w:val="none"/>
                <w:lang w:val="en-US"/>
              </w:rPr>
            </w:pPr>
            <w:r w:rsidRPr="5F5D7A6C" w:rsidR="0490C1A3">
              <w:rPr>
                <w:rFonts w:ascii="Times New Roman" w:hAnsi="Times New Roman" w:eastAsia="Times New Roman" w:cs="Times New Roman"/>
                <w:b w:val="0"/>
                <w:bCs w:val="0"/>
                <w:i w:val="0"/>
                <w:iCs w:val="0"/>
                <w:strike w:val="0"/>
                <w:dstrike w:val="0"/>
                <w:noProof w:val="0"/>
                <w:color w:val="000000" w:themeColor="text1" w:themeTint="FF" w:themeShade="FF"/>
                <w:sz w:val="32"/>
                <w:szCs w:val="32"/>
                <w:u w:val="none"/>
                <w:lang w:val="en-US"/>
              </w:rPr>
              <w:t>7.2</w:t>
            </w:r>
          </w:p>
        </w:tc>
        <w:tc>
          <w:tcPr>
            <w:tcW w:w="6295" w:type="dxa"/>
            <w:tcMar/>
          </w:tcPr>
          <w:p w:rsidR="0490C1A3" w:rsidP="5F5D7A6C" w:rsidRDefault="0490C1A3" w14:paraId="475DBBEA" w14:textId="093FCE7E">
            <w:pPr>
              <w:pStyle w:val="Normal"/>
              <w:spacing w:line="360" w:lineRule="auto"/>
              <w:jc w:val="left"/>
              <w:rPr>
                <w:rFonts w:ascii="Times New Roman" w:hAnsi="Times New Roman" w:eastAsia="Times New Roman" w:cs="Times New Roman"/>
                <w:noProof w:val="0"/>
                <w:sz w:val="32"/>
                <w:szCs w:val="32"/>
                <w:lang w:val="en-US"/>
              </w:rPr>
            </w:pPr>
            <w:r w:rsidRPr="5F5D7A6C" w:rsidR="0490C1A3">
              <w:rPr>
                <w:rFonts w:ascii="Times New Roman" w:hAnsi="Times New Roman" w:eastAsia="Times New Roman" w:cs="Times New Roman"/>
                <w:noProof w:val="0"/>
                <w:sz w:val="32"/>
                <w:szCs w:val="32"/>
                <w:lang w:val="en-US"/>
              </w:rPr>
              <w:t>Mapping of Complex Engineering Activities A’s</w:t>
            </w:r>
          </w:p>
        </w:tc>
        <w:tc>
          <w:tcPr>
            <w:tcW w:w="1130" w:type="dxa"/>
            <w:tcMar/>
          </w:tcPr>
          <w:p w:rsidR="0490C1A3" w:rsidP="5F5D7A6C" w:rsidRDefault="0490C1A3" w14:paraId="09F58A44" w14:textId="3348EF89">
            <w:pPr>
              <w:pStyle w:val="Normal"/>
              <w:jc w:val="center"/>
              <w:rPr>
                <w:rFonts w:ascii="Times New Roman" w:hAnsi="Times New Roman" w:eastAsia="Times New Roman" w:cs="Times New Roman"/>
                <w:b w:val="0"/>
                <w:bCs w:val="0"/>
                <w:i w:val="0"/>
                <w:iCs w:val="0"/>
                <w:strike w:val="0"/>
                <w:dstrike w:val="0"/>
                <w:noProof w:val="0"/>
                <w:color w:val="000000" w:themeColor="text1" w:themeTint="FF" w:themeShade="FF"/>
                <w:sz w:val="32"/>
                <w:szCs w:val="32"/>
                <w:u w:val="none"/>
                <w:lang w:val="en-US"/>
              </w:rPr>
            </w:pPr>
            <w:r w:rsidRPr="5F5D7A6C" w:rsidR="0490C1A3">
              <w:rPr>
                <w:rFonts w:ascii="Times New Roman" w:hAnsi="Times New Roman" w:eastAsia="Times New Roman" w:cs="Times New Roman"/>
                <w:b w:val="0"/>
                <w:bCs w:val="0"/>
                <w:i w:val="0"/>
                <w:iCs w:val="0"/>
                <w:strike w:val="0"/>
                <w:dstrike w:val="0"/>
                <w:noProof w:val="0"/>
                <w:color w:val="000000" w:themeColor="text1" w:themeTint="FF" w:themeShade="FF"/>
                <w:sz w:val="32"/>
                <w:szCs w:val="32"/>
                <w:u w:val="none"/>
                <w:lang w:val="en-US"/>
              </w:rPr>
              <w:t>67</w:t>
            </w:r>
          </w:p>
        </w:tc>
      </w:tr>
    </w:tbl>
    <w:p w:rsidR="01DD66D1" w:rsidP="5F5D7A6C" w:rsidRDefault="01DD66D1" w14:paraId="73B1EDB2" w14:textId="7B56C4A4">
      <w:pPr>
        <w:pStyle w:val="Normal"/>
        <w:rPr>
          <w:rFonts w:ascii="Times New Roman" w:hAnsi="Times New Roman" w:eastAsia="Times New Roman" w:cs="Times New Roman"/>
          <w:noProof w:val="0"/>
          <w:sz w:val="40"/>
          <w:szCs w:val="40"/>
          <w:lang w:val="en-US"/>
        </w:rPr>
      </w:pPr>
    </w:p>
    <w:p w:rsidR="01DD66D1" w:rsidP="5F5D7A6C" w:rsidRDefault="01DD66D1" w14:paraId="6C6342A4" w14:textId="32120C73">
      <w:pPr>
        <w:pStyle w:val="Normal"/>
        <w:spacing w:line="360" w:lineRule="auto"/>
        <w:jc w:val="left"/>
        <w:rPr>
          <w:rFonts w:ascii="Times New Roman" w:hAnsi="Times New Roman" w:eastAsia="Times New Roman" w:cs="Times New Roman"/>
          <w:noProof w:val="0"/>
          <w:sz w:val="36"/>
          <w:szCs w:val="36"/>
          <w:lang w:val="en-US"/>
        </w:rPr>
      </w:pPr>
    </w:p>
    <w:p w:rsidR="01DD66D1" w:rsidP="5F5D7A6C" w:rsidRDefault="01DD66D1" w14:paraId="63EFAFC9" w14:textId="61BC9487">
      <w:pPr/>
      <w:r>
        <w:br w:type="page"/>
      </w:r>
    </w:p>
    <w:p w:rsidR="01DD66D1" w:rsidP="5F5D7A6C" w:rsidRDefault="01DD66D1" w14:paraId="21B8AA3A" w14:textId="39D016FE">
      <w:pPr>
        <w:pStyle w:val="Normal"/>
        <w:jc w:val="center"/>
        <w:rPr>
          <w:rFonts w:ascii="Times New Roman" w:hAnsi="Times New Roman" w:eastAsia="Times New Roman" w:cs="Times New Roman"/>
          <w:b w:val="1"/>
          <w:bCs w:val="1"/>
          <w:i w:val="0"/>
          <w:iCs w:val="0"/>
          <w:strike w:val="0"/>
          <w:dstrike w:val="0"/>
          <w:noProof w:val="0"/>
          <w:color w:val="000000" w:themeColor="text1" w:themeTint="FF" w:themeShade="FF"/>
          <w:sz w:val="48"/>
          <w:szCs w:val="48"/>
          <w:u w:val="none"/>
          <w:lang w:val="en-US"/>
        </w:rPr>
      </w:pPr>
      <w:r w:rsidRPr="5F5D7A6C" w:rsidR="23ADED38">
        <w:rPr>
          <w:rFonts w:ascii="Times New Roman" w:hAnsi="Times New Roman" w:eastAsia="Times New Roman" w:cs="Times New Roman"/>
          <w:b w:val="1"/>
          <w:bCs w:val="1"/>
          <w:i w:val="0"/>
          <w:iCs w:val="0"/>
          <w:strike w:val="0"/>
          <w:dstrike w:val="0"/>
          <w:noProof w:val="0"/>
          <w:color w:val="000000" w:themeColor="text1" w:themeTint="FF" w:themeShade="FF"/>
          <w:sz w:val="48"/>
          <w:szCs w:val="48"/>
          <w:u w:val="none"/>
          <w:lang w:val="en-US"/>
        </w:rPr>
        <w:t>List of Abbreviations</w:t>
      </w:r>
    </w:p>
    <w:p w:rsidR="01DD66D1" w:rsidP="5F5D7A6C" w:rsidRDefault="01DD66D1" w14:paraId="4458C6F6" w14:textId="2ECE5464">
      <w:pPr/>
    </w:p>
    <w:p w:rsidR="01DD66D1" w:rsidP="5F5D7A6C" w:rsidRDefault="01DD66D1" w14:paraId="04175A53" w14:textId="424874EC">
      <w:pPr>
        <w:pStyle w:val="Normal"/>
        <w:spacing w:line="360" w:lineRule="auto"/>
        <w:jc w:val="both"/>
        <w:rPr>
          <w:rFonts w:ascii="Times New Roman" w:hAnsi="Times New Roman" w:eastAsia="Times New Roman" w:cs="Times New Roman"/>
        </w:rPr>
      </w:pPr>
      <w:r w:rsidRPr="5F5D7A6C" w:rsidR="3E2673B2">
        <w:rPr>
          <w:rFonts w:ascii="Times New Roman" w:hAnsi="Times New Roman" w:eastAsia="Times New Roman" w:cs="Times New Roman"/>
        </w:rPr>
        <w:t>AAPL - Apple Inc. (stock ticker symbol)</w:t>
      </w:r>
    </w:p>
    <w:p w:rsidR="01DD66D1" w:rsidP="5F5D7A6C" w:rsidRDefault="01DD66D1" w14:paraId="207BF408" w14:textId="6F19B1AD">
      <w:pPr>
        <w:pStyle w:val="Normal"/>
        <w:spacing w:line="360" w:lineRule="auto"/>
        <w:jc w:val="both"/>
        <w:rPr>
          <w:rFonts w:ascii="Times New Roman" w:hAnsi="Times New Roman" w:eastAsia="Times New Roman" w:cs="Times New Roman"/>
        </w:rPr>
      </w:pPr>
      <w:r w:rsidRPr="5F5D7A6C" w:rsidR="3E2673B2">
        <w:rPr>
          <w:rFonts w:ascii="Times New Roman" w:hAnsi="Times New Roman" w:eastAsia="Times New Roman" w:cs="Times New Roman"/>
        </w:rPr>
        <w:t>Bi-LSTM</w:t>
      </w:r>
      <w:r w:rsidRPr="5F5D7A6C" w:rsidR="3E2673B2">
        <w:rPr>
          <w:rFonts w:ascii="Times New Roman" w:hAnsi="Times New Roman" w:eastAsia="Times New Roman" w:cs="Times New Roman"/>
        </w:rPr>
        <w:t xml:space="preserve"> - Bidirectional Long Short-Term Memory</w:t>
      </w:r>
    </w:p>
    <w:p w:rsidR="01DD66D1" w:rsidP="5F5D7A6C" w:rsidRDefault="01DD66D1" w14:paraId="3C865CFD" w14:textId="3CFC92D1">
      <w:pPr>
        <w:pStyle w:val="Normal"/>
        <w:spacing w:line="360" w:lineRule="auto"/>
        <w:jc w:val="both"/>
        <w:rPr>
          <w:rFonts w:ascii="Times New Roman" w:hAnsi="Times New Roman" w:eastAsia="Times New Roman" w:cs="Times New Roman"/>
        </w:rPr>
      </w:pPr>
      <w:r w:rsidRPr="5F5D7A6C" w:rsidR="3E2673B2">
        <w:rPr>
          <w:rFonts w:ascii="Times New Roman" w:hAnsi="Times New Roman" w:eastAsia="Times New Roman" w:cs="Times New Roman"/>
        </w:rPr>
        <w:t>CNN - Convolutional Neural Network</w:t>
      </w:r>
    </w:p>
    <w:p w:rsidR="01DD66D1" w:rsidP="5F5D7A6C" w:rsidRDefault="01DD66D1" w14:paraId="6E3AD4A1" w14:textId="12B2E117">
      <w:pPr>
        <w:pStyle w:val="Normal"/>
        <w:spacing w:line="360" w:lineRule="auto"/>
        <w:jc w:val="both"/>
        <w:rPr>
          <w:rFonts w:ascii="Times New Roman" w:hAnsi="Times New Roman" w:eastAsia="Times New Roman" w:cs="Times New Roman"/>
        </w:rPr>
      </w:pPr>
      <w:r w:rsidRPr="5F5D7A6C" w:rsidR="3E2673B2">
        <w:rPr>
          <w:rFonts w:ascii="Times New Roman" w:hAnsi="Times New Roman" w:eastAsia="Times New Roman" w:cs="Times New Roman"/>
        </w:rPr>
        <w:t>CSV - Comma-Separated Values</w:t>
      </w:r>
    </w:p>
    <w:p w:rsidR="01DD66D1" w:rsidP="5F5D7A6C" w:rsidRDefault="01DD66D1" w14:paraId="71C4EB04" w14:textId="248D8568">
      <w:pPr>
        <w:pStyle w:val="Normal"/>
        <w:spacing w:line="360" w:lineRule="auto"/>
        <w:jc w:val="both"/>
        <w:rPr>
          <w:rFonts w:ascii="Times New Roman" w:hAnsi="Times New Roman" w:eastAsia="Times New Roman" w:cs="Times New Roman"/>
        </w:rPr>
      </w:pPr>
      <w:r w:rsidRPr="5F5D7A6C" w:rsidR="3E2673B2">
        <w:rPr>
          <w:rFonts w:ascii="Times New Roman" w:hAnsi="Times New Roman" w:eastAsia="Times New Roman" w:cs="Times New Roman"/>
        </w:rPr>
        <w:t>DL - Deep Learning</w:t>
      </w:r>
    </w:p>
    <w:p w:rsidR="01DD66D1" w:rsidP="5F5D7A6C" w:rsidRDefault="01DD66D1" w14:paraId="2776B0B5" w14:textId="2C40807B">
      <w:pPr>
        <w:pStyle w:val="Normal"/>
        <w:spacing w:line="360" w:lineRule="auto"/>
        <w:jc w:val="both"/>
        <w:rPr>
          <w:rFonts w:ascii="Times New Roman" w:hAnsi="Times New Roman" w:eastAsia="Times New Roman" w:cs="Times New Roman"/>
        </w:rPr>
      </w:pPr>
      <w:r w:rsidRPr="5F5D7A6C" w:rsidR="3E2673B2">
        <w:rPr>
          <w:rFonts w:ascii="Times New Roman" w:hAnsi="Times New Roman" w:eastAsia="Times New Roman" w:cs="Times New Roman"/>
        </w:rPr>
        <w:t>GRU - Gated Recurrent Unit</w:t>
      </w:r>
    </w:p>
    <w:p w:rsidR="01DD66D1" w:rsidP="5F5D7A6C" w:rsidRDefault="01DD66D1" w14:paraId="5ADB7952" w14:textId="13F23319">
      <w:pPr>
        <w:pStyle w:val="Normal"/>
        <w:spacing w:line="360" w:lineRule="auto"/>
        <w:jc w:val="both"/>
        <w:rPr>
          <w:rFonts w:ascii="Times New Roman" w:hAnsi="Times New Roman" w:eastAsia="Times New Roman" w:cs="Times New Roman"/>
        </w:rPr>
      </w:pPr>
      <w:r w:rsidRPr="5F5D7A6C" w:rsidR="3E2673B2">
        <w:rPr>
          <w:rFonts w:ascii="Times New Roman" w:hAnsi="Times New Roman" w:eastAsia="Times New Roman" w:cs="Times New Roman"/>
        </w:rPr>
        <w:t>LSTM - Long Short-Term Memory</w:t>
      </w:r>
    </w:p>
    <w:p w:rsidR="01DD66D1" w:rsidP="5F5D7A6C" w:rsidRDefault="01DD66D1" w14:paraId="6E11F6FB" w14:textId="3263F2B4">
      <w:pPr>
        <w:pStyle w:val="Normal"/>
        <w:spacing w:line="360" w:lineRule="auto"/>
        <w:jc w:val="both"/>
        <w:rPr>
          <w:rFonts w:ascii="Times New Roman" w:hAnsi="Times New Roman" w:eastAsia="Times New Roman" w:cs="Times New Roman"/>
        </w:rPr>
      </w:pPr>
      <w:r w:rsidRPr="5F5D7A6C" w:rsidR="3E2673B2">
        <w:rPr>
          <w:rFonts w:ascii="Times New Roman" w:hAnsi="Times New Roman" w:eastAsia="Times New Roman" w:cs="Times New Roman"/>
        </w:rPr>
        <w:t>MAE - Mean Absolute Error</w:t>
      </w:r>
    </w:p>
    <w:p w:rsidR="01DD66D1" w:rsidP="5F5D7A6C" w:rsidRDefault="01DD66D1" w14:paraId="5619C968" w14:textId="5FF3443D">
      <w:pPr>
        <w:pStyle w:val="Normal"/>
        <w:spacing w:line="360" w:lineRule="auto"/>
        <w:jc w:val="both"/>
        <w:rPr>
          <w:rFonts w:ascii="Times New Roman" w:hAnsi="Times New Roman" w:eastAsia="Times New Roman" w:cs="Times New Roman"/>
        </w:rPr>
      </w:pPr>
      <w:r w:rsidRPr="5F5D7A6C" w:rsidR="3E2673B2">
        <w:rPr>
          <w:rFonts w:ascii="Times New Roman" w:hAnsi="Times New Roman" w:eastAsia="Times New Roman" w:cs="Times New Roman"/>
        </w:rPr>
        <w:t>MAPE - Mean Absolute Percentage Error</w:t>
      </w:r>
    </w:p>
    <w:p w:rsidR="01DD66D1" w:rsidP="5F5D7A6C" w:rsidRDefault="01DD66D1" w14:paraId="6C19D661" w14:textId="4A6FD1B5">
      <w:pPr>
        <w:pStyle w:val="Normal"/>
        <w:spacing w:line="360" w:lineRule="auto"/>
        <w:jc w:val="both"/>
        <w:rPr>
          <w:rFonts w:ascii="Times New Roman" w:hAnsi="Times New Roman" w:eastAsia="Times New Roman" w:cs="Times New Roman"/>
        </w:rPr>
      </w:pPr>
      <w:r w:rsidRPr="5F5D7A6C" w:rsidR="3E2673B2">
        <w:rPr>
          <w:rFonts w:ascii="Times New Roman" w:hAnsi="Times New Roman" w:eastAsia="Times New Roman" w:cs="Times New Roman"/>
        </w:rPr>
        <w:t>ML - Machine Learning</w:t>
      </w:r>
    </w:p>
    <w:p w:rsidR="01DD66D1" w:rsidP="5F5D7A6C" w:rsidRDefault="01DD66D1" w14:paraId="035D5C30" w14:textId="4C18DBF9">
      <w:pPr>
        <w:pStyle w:val="Normal"/>
        <w:spacing w:line="360" w:lineRule="auto"/>
        <w:jc w:val="both"/>
        <w:rPr>
          <w:rFonts w:ascii="Times New Roman" w:hAnsi="Times New Roman" w:eastAsia="Times New Roman" w:cs="Times New Roman"/>
        </w:rPr>
      </w:pPr>
      <w:r w:rsidRPr="5F5D7A6C" w:rsidR="3E2673B2">
        <w:rPr>
          <w:rFonts w:ascii="Times New Roman" w:hAnsi="Times New Roman" w:eastAsia="Times New Roman" w:cs="Times New Roman"/>
        </w:rPr>
        <w:t>MSE - Mean Squared Error</w:t>
      </w:r>
    </w:p>
    <w:p w:rsidR="01DD66D1" w:rsidP="5F5D7A6C" w:rsidRDefault="01DD66D1" w14:paraId="6E02706F" w14:textId="34E4A66D">
      <w:pPr>
        <w:pStyle w:val="Normal"/>
        <w:spacing w:line="360" w:lineRule="auto"/>
        <w:jc w:val="both"/>
        <w:rPr>
          <w:rFonts w:ascii="Times New Roman" w:hAnsi="Times New Roman" w:eastAsia="Times New Roman" w:cs="Times New Roman"/>
        </w:rPr>
      </w:pPr>
      <w:r w:rsidRPr="5F5D7A6C" w:rsidR="3E2673B2">
        <w:rPr>
          <w:rFonts w:ascii="Times New Roman" w:hAnsi="Times New Roman" w:eastAsia="Times New Roman" w:cs="Times New Roman"/>
        </w:rPr>
        <w:t>NIFTY - National Stock Exchange Fifty (Indian stock market index)</w:t>
      </w:r>
    </w:p>
    <w:p w:rsidR="01DD66D1" w:rsidP="5F5D7A6C" w:rsidRDefault="01DD66D1" w14:paraId="28797C40" w14:textId="4EB7A8D0">
      <w:pPr>
        <w:pStyle w:val="Normal"/>
        <w:spacing w:line="360" w:lineRule="auto"/>
        <w:jc w:val="both"/>
        <w:rPr>
          <w:rFonts w:ascii="Times New Roman" w:hAnsi="Times New Roman" w:eastAsia="Times New Roman" w:cs="Times New Roman"/>
        </w:rPr>
      </w:pPr>
      <w:r w:rsidRPr="5F5D7A6C" w:rsidR="3E2673B2">
        <w:rPr>
          <w:rFonts w:ascii="Times New Roman" w:hAnsi="Times New Roman" w:eastAsia="Times New Roman" w:cs="Times New Roman"/>
        </w:rPr>
        <w:t>NSE - National Stock Exchange (of India)</w:t>
      </w:r>
    </w:p>
    <w:p w:rsidR="01DD66D1" w:rsidP="5F5D7A6C" w:rsidRDefault="01DD66D1" w14:paraId="219F8F1F" w14:textId="1FAFA979">
      <w:pPr>
        <w:pStyle w:val="Normal"/>
        <w:spacing w:line="360" w:lineRule="auto"/>
        <w:jc w:val="both"/>
        <w:rPr>
          <w:rFonts w:ascii="Times New Roman" w:hAnsi="Times New Roman" w:eastAsia="Times New Roman" w:cs="Times New Roman"/>
        </w:rPr>
      </w:pPr>
      <w:r w:rsidRPr="5F5D7A6C" w:rsidR="3E2673B2">
        <w:rPr>
          <w:rFonts w:ascii="Times New Roman" w:hAnsi="Times New Roman" w:eastAsia="Times New Roman" w:cs="Times New Roman"/>
        </w:rPr>
        <w:t>R² - R-squared (coefficient of determination)</w:t>
      </w:r>
    </w:p>
    <w:p w:rsidR="01DD66D1" w:rsidP="5F5D7A6C" w:rsidRDefault="01DD66D1" w14:paraId="14A6F26C" w14:textId="64DE55FB">
      <w:pPr>
        <w:pStyle w:val="Normal"/>
        <w:spacing w:line="360" w:lineRule="auto"/>
        <w:jc w:val="both"/>
        <w:rPr>
          <w:rFonts w:ascii="Times New Roman" w:hAnsi="Times New Roman" w:eastAsia="Times New Roman" w:cs="Times New Roman"/>
        </w:rPr>
      </w:pPr>
      <w:r w:rsidRPr="5F5D7A6C" w:rsidR="3E2673B2">
        <w:rPr>
          <w:rFonts w:ascii="Times New Roman" w:hAnsi="Times New Roman" w:eastAsia="Times New Roman" w:cs="Times New Roman"/>
        </w:rPr>
        <w:t>RAM - Random Access Memory</w:t>
      </w:r>
    </w:p>
    <w:p w:rsidR="01DD66D1" w:rsidP="5F5D7A6C" w:rsidRDefault="01DD66D1" w14:paraId="56C01A4C" w14:textId="3AD2CC58">
      <w:pPr>
        <w:pStyle w:val="Normal"/>
        <w:spacing w:line="360" w:lineRule="auto"/>
        <w:jc w:val="both"/>
        <w:rPr>
          <w:rFonts w:ascii="Times New Roman" w:hAnsi="Times New Roman" w:eastAsia="Times New Roman" w:cs="Times New Roman"/>
        </w:rPr>
      </w:pPr>
      <w:r w:rsidRPr="5F5D7A6C" w:rsidR="3E2673B2">
        <w:rPr>
          <w:rFonts w:ascii="Times New Roman" w:hAnsi="Times New Roman" w:eastAsia="Times New Roman" w:cs="Times New Roman"/>
        </w:rPr>
        <w:t>ReLU</w:t>
      </w:r>
      <w:r w:rsidRPr="5F5D7A6C" w:rsidR="3E2673B2">
        <w:rPr>
          <w:rFonts w:ascii="Times New Roman" w:hAnsi="Times New Roman" w:eastAsia="Times New Roman" w:cs="Times New Roman"/>
        </w:rPr>
        <w:t xml:space="preserve"> - Rectified Linear Unit</w:t>
      </w:r>
    </w:p>
    <w:p w:rsidR="01DD66D1" w:rsidP="5F5D7A6C" w:rsidRDefault="01DD66D1" w14:paraId="3A9CA16E" w14:textId="7CD31981">
      <w:pPr>
        <w:pStyle w:val="Normal"/>
        <w:spacing w:line="360" w:lineRule="auto"/>
        <w:jc w:val="both"/>
        <w:rPr>
          <w:rFonts w:ascii="Times New Roman" w:hAnsi="Times New Roman" w:eastAsia="Times New Roman" w:cs="Times New Roman"/>
        </w:rPr>
      </w:pPr>
      <w:r w:rsidRPr="5F5D7A6C" w:rsidR="3E2673B2">
        <w:rPr>
          <w:rFonts w:ascii="Times New Roman" w:hAnsi="Times New Roman" w:eastAsia="Times New Roman" w:cs="Times New Roman"/>
        </w:rPr>
        <w:t>RMSE - Root Mean Squared Error</w:t>
      </w:r>
    </w:p>
    <w:p w:rsidR="01DD66D1" w:rsidP="5F5D7A6C" w:rsidRDefault="01DD66D1" w14:paraId="098EF269" w14:textId="73377AA2">
      <w:pPr>
        <w:pStyle w:val="Normal"/>
        <w:spacing w:line="360" w:lineRule="auto"/>
        <w:jc w:val="both"/>
        <w:rPr>
          <w:rFonts w:ascii="Times New Roman" w:hAnsi="Times New Roman" w:eastAsia="Times New Roman" w:cs="Times New Roman"/>
        </w:rPr>
      </w:pPr>
      <w:r w:rsidRPr="5F5D7A6C" w:rsidR="3E2673B2">
        <w:rPr>
          <w:rFonts w:ascii="Times New Roman" w:hAnsi="Times New Roman" w:eastAsia="Times New Roman" w:cs="Times New Roman"/>
        </w:rPr>
        <w:t>RNN - Recurrent Neural Network</w:t>
      </w:r>
    </w:p>
    <w:p w:rsidR="01DD66D1" w:rsidP="5F5D7A6C" w:rsidRDefault="01DD66D1" w14:paraId="5B27D124" w14:textId="4D093B7D">
      <w:pPr>
        <w:pStyle w:val="Heading1"/>
        <w:jc w:val="center"/>
        <w:rPr>
          <w:rFonts w:ascii="Times New Roman" w:hAnsi="Times New Roman" w:eastAsia="Times New Roman" w:cs="Times New Roman"/>
          <w:b w:val="1"/>
          <w:bCs w:val="1"/>
          <w:color w:val="auto"/>
          <w:sz w:val="56"/>
          <w:szCs w:val="56"/>
        </w:rPr>
      </w:pPr>
      <w:bookmarkStart w:name="_Toc1975966944" w:id="587331953"/>
      <w:r w:rsidRPr="5F5D7A6C" w:rsidR="2665E817">
        <w:rPr>
          <w:rFonts w:ascii="Times New Roman" w:hAnsi="Times New Roman" w:eastAsia="Times New Roman" w:cs="Times New Roman"/>
          <w:b w:val="1"/>
          <w:bCs w:val="1"/>
          <w:color w:val="auto"/>
          <w:sz w:val="56"/>
          <w:szCs w:val="56"/>
        </w:rPr>
        <w:t xml:space="preserve">Chapter </w:t>
      </w:r>
      <w:r w:rsidRPr="5F5D7A6C" w:rsidR="0F55D720">
        <w:rPr>
          <w:rFonts w:ascii="Times New Roman" w:hAnsi="Times New Roman" w:eastAsia="Times New Roman" w:cs="Times New Roman"/>
          <w:b w:val="1"/>
          <w:bCs w:val="1"/>
          <w:color w:val="auto"/>
          <w:sz w:val="56"/>
          <w:szCs w:val="56"/>
        </w:rPr>
        <w:t>1:</w:t>
      </w:r>
      <w:r w:rsidRPr="5F5D7A6C" w:rsidR="58BE3A49">
        <w:rPr>
          <w:rFonts w:ascii="Times New Roman" w:hAnsi="Times New Roman" w:eastAsia="Times New Roman" w:cs="Times New Roman"/>
          <w:b w:val="1"/>
          <w:bCs w:val="1"/>
          <w:color w:val="auto"/>
          <w:sz w:val="56"/>
          <w:szCs w:val="56"/>
        </w:rPr>
        <w:t xml:space="preserve"> </w:t>
      </w:r>
      <w:r w:rsidRPr="5F5D7A6C" w:rsidR="0F55D720">
        <w:rPr>
          <w:rFonts w:ascii="Times New Roman" w:hAnsi="Times New Roman" w:eastAsia="Times New Roman" w:cs="Times New Roman"/>
          <w:b w:val="1"/>
          <w:bCs w:val="1"/>
          <w:color w:val="auto"/>
          <w:sz w:val="56"/>
          <w:szCs w:val="56"/>
        </w:rPr>
        <w:t>Introduction</w:t>
      </w:r>
      <w:bookmarkEnd w:id="587331953"/>
    </w:p>
    <w:p w:rsidR="62F65BAC" w:rsidP="62F65BAC" w:rsidRDefault="62F65BAC" w14:paraId="2018FF21" w14:textId="600884A1">
      <w:pPr>
        <w:pStyle w:val="Heading1"/>
      </w:pPr>
    </w:p>
    <w:p w:rsidR="62F65BAC" w:rsidP="62F65BAC" w:rsidRDefault="62F65BAC" w14:paraId="183A7DBC" w14:textId="3C0B563A">
      <w:pPr>
        <w:pStyle w:val="Heading1"/>
      </w:pPr>
    </w:p>
    <w:p w:rsidR="62F65BAC" w:rsidRDefault="62F65BAC" w14:paraId="3112B42C" w14:textId="154D7453">
      <w:r>
        <w:br w:type="page"/>
      </w:r>
    </w:p>
    <w:p w:rsidR="78F7055F" w:rsidP="62F65BAC" w:rsidRDefault="78F7055F" w14:paraId="123A16E8" w14:textId="1A5E7CBE">
      <w:pPr>
        <w:pStyle w:val="Heading2"/>
        <w:spacing w:line="360" w:lineRule="auto"/>
        <w:rPr>
          <w:rFonts w:ascii="Times New Roman" w:hAnsi="Times New Roman" w:eastAsia="Times New Roman" w:cs="Times New Roman"/>
          <w:b w:val="1"/>
          <w:bCs w:val="1"/>
          <w:color w:val="auto"/>
        </w:rPr>
      </w:pPr>
      <w:bookmarkStart w:name="_Toc941580510" w:id="1037606222"/>
      <w:r w:rsidRPr="5F5D7A6C" w:rsidR="3BED56A6">
        <w:rPr>
          <w:rFonts w:ascii="Times New Roman" w:hAnsi="Times New Roman" w:eastAsia="Times New Roman" w:cs="Times New Roman"/>
          <w:b w:val="1"/>
          <w:bCs w:val="1"/>
          <w:color w:val="auto"/>
        </w:rPr>
        <w:t xml:space="preserve">1.1 </w:t>
      </w:r>
      <w:r w:rsidRPr="5F5D7A6C" w:rsidR="74D0C66D">
        <w:rPr>
          <w:rFonts w:ascii="Times New Roman" w:hAnsi="Times New Roman" w:eastAsia="Times New Roman" w:cs="Times New Roman"/>
          <w:b w:val="1"/>
          <w:bCs w:val="1"/>
          <w:color w:val="auto"/>
        </w:rPr>
        <w:t>Background of Financial Time Series</w:t>
      </w:r>
      <w:bookmarkEnd w:id="1037606222"/>
    </w:p>
    <w:p w:rsidR="5E80F16F" w:rsidP="62F65BAC" w:rsidRDefault="5E80F16F" w14:paraId="68540E6B" w14:textId="0D0511FB">
      <w:pPr>
        <w:spacing w:line="360" w:lineRule="auto"/>
        <w:jc w:val="both"/>
      </w:pPr>
      <w:r w:rsidRPr="62F65BAC" w:rsidR="5E80F16F">
        <w:rPr>
          <w:rFonts w:ascii="Times New Roman" w:hAnsi="Times New Roman" w:eastAsia="Times New Roman" w:cs="Times New Roman"/>
          <w:b w:val="0"/>
          <w:bCs w:val="0"/>
          <w:i w:val="0"/>
          <w:iCs w:val="0"/>
          <w:caps w:val="0"/>
          <w:smallCaps w:val="0"/>
          <w:noProof w:val="0"/>
          <w:color w:val="0A0A0A"/>
          <w:sz w:val="24"/>
          <w:szCs w:val="24"/>
          <w:lang w:val="en-US"/>
        </w:rPr>
        <w:t>Financial time series are the records of time-dependent data of the historical behavior of financial instruments, e.g., the price of a stock, index, commodity, or currency, which are usually recorded at periodic intervals. The stock price, one of the most popular financial time series, is affected by many factors, and the market sentiment, macroeconomic indicators, and events in the company are among them. Proper modeling and prediction of such time series are essential to traders, investors, and financial institutions in a bid to maximize returns as well as reduce risks. Financial time series are not static datasets; therefore, they have time dependencies, trends, volatility, and noise such that prediction becomes a difficult task.</w:t>
      </w:r>
    </w:p>
    <w:p w:rsidR="00CEB7FA" w:rsidP="62F65BAC" w:rsidRDefault="00CEB7FA" w14:paraId="4EB712FC" w14:textId="1BB03E43">
      <w:pPr>
        <w:pStyle w:val="Heading2"/>
        <w:spacing w:line="360" w:lineRule="auto"/>
        <w:rPr>
          <w:rFonts w:ascii="Times New Roman" w:hAnsi="Times New Roman" w:eastAsia="Times New Roman" w:cs="Times New Roman"/>
          <w:b w:val="1"/>
          <w:bCs w:val="1"/>
          <w:color w:val="auto"/>
        </w:rPr>
      </w:pPr>
      <w:bookmarkStart w:name="_Toc1171960960" w:id="688690850"/>
      <w:r w:rsidRPr="5F5D7A6C" w:rsidR="54E458D7">
        <w:rPr>
          <w:rFonts w:ascii="Times New Roman" w:hAnsi="Times New Roman" w:eastAsia="Times New Roman" w:cs="Times New Roman"/>
          <w:b w:val="1"/>
          <w:bCs w:val="1"/>
          <w:color w:val="auto"/>
        </w:rPr>
        <w:t>1.2 Importance of Stock Market Prediction</w:t>
      </w:r>
      <w:bookmarkEnd w:id="688690850"/>
    </w:p>
    <w:p w:rsidR="11033E4F" w:rsidP="62F65BAC" w:rsidRDefault="11033E4F" w14:paraId="3303BC2E" w14:textId="2CD2EACE">
      <w:pPr>
        <w:pStyle w:val="Normal"/>
        <w:spacing w:line="360" w:lineRule="auto"/>
        <w:jc w:val="both"/>
        <w:rPr>
          <w:rFonts w:ascii="Times New Roman" w:hAnsi="Times New Roman" w:eastAsia="Times New Roman" w:cs="Times New Roman"/>
          <w:b w:val="1"/>
          <w:bCs w:val="1"/>
          <w:color w:val="auto"/>
        </w:rPr>
      </w:pPr>
      <w:r w:rsidRPr="62F65BAC" w:rsidR="11033E4F">
        <w:rPr>
          <w:rFonts w:ascii="Times New Roman" w:hAnsi="Times New Roman" w:eastAsia="Times New Roman" w:cs="Times New Roman"/>
          <w:b w:val="0"/>
          <w:bCs w:val="0"/>
          <w:i w:val="0"/>
          <w:iCs w:val="0"/>
          <w:caps w:val="0"/>
          <w:smallCaps w:val="0"/>
          <w:noProof w:val="0"/>
          <w:color w:val="0A0A0A"/>
          <w:sz w:val="24"/>
          <w:szCs w:val="24"/>
          <w:lang w:val="en-US"/>
        </w:rPr>
        <w:t xml:space="preserve">The stock market is a crucial </w:t>
      </w:r>
      <w:r w:rsidRPr="62F65BAC" w:rsidR="11033E4F">
        <w:rPr>
          <w:rFonts w:ascii="Times New Roman" w:hAnsi="Times New Roman" w:eastAsia="Times New Roman" w:cs="Times New Roman"/>
          <w:b w:val="0"/>
          <w:bCs w:val="0"/>
          <w:i w:val="0"/>
          <w:iCs w:val="0"/>
          <w:caps w:val="0"/>
          <w:smallCaps w:val="0"/>
          <w:noProof w:val="0"/>
          <w:color w:val="0A0A0A"/>
          <w:sz w:val="24"/>
          <w:szCs w:val="24"/>
          <w:lang w:val="en-US"/>
        </w:rPr>
        <w:t>component</w:t>
      </w:r>
      <w:r w:rsidRPr="62F65BAC" w:rsidR="11033E4F">
        <w:rPr>
          <w:rFonts w:ascii="Times New Roman" w:hAnsi="Times New Roman" w:eastAsia="Times New Roman" w:cs="Times New Roman"/>
          <w:b w:val="0"/>
          <w:bCs w:val="0"/>
          <w:i w:val="0"/>
          <w:iCs w:val="0"/>
          <w:caps w:val="0"/>
          <w:smallCaps w:val="0"/>
          <w:noProof w:val="0"/>
          <w:color w:val="0A0A0A"/>
          <w:sz w:val="24"/>
          <w:szCs w:val="24"/>
          <w:lang w:val="en-US"/>
        </w:rPr>
        <w:t xml:space="preserve"> to the global economy as it eases capital allocation and investment. </w:t>
      </w:r>
      <w:r w:rsidRPr="62F65BAC" w:rsidR="11033E4F">
        <w:rPr>
          <w:rFonts w:ascii="Times New Roman" w:hAnsi="Times New Roman" w:eastAsia="Times New Roman" w:cs="Times New Roman"/>
          <w:b w:val="0"/>
          <w:bCs w:val="0"/>
          <w:i w:val="0"/>
          <w:iCs w:val="0"/>
          <w:caps w:val="0"/>
          <w:smallCaps w:val="0"/>
          <w:noProof w:val="0"/>
          <w:color w:val="0A0A0A"/>
          <w:sz w:val="24"/>
          <w:szCs w:val="24"/>
          <w:lang w:val="en-US"/>
        </w:rPr>
        <w:t>Stock price prediction enables investors and institutions to take informed decisions, manage their portfolios, as well as adopt risk mitigation reduction strategies.</w:t>
      </w:r>
      <w:r w:rsidRPr="62F65BAC" w:rsidR="11033E4F">
        <w:rPr>
          <w:rFonts w:ascii="Times New Roman" w:hAnsi="Times New Roman" w:eastAsia="Times New Roman" w:cs="Times New Roman"/>
          <w:b w:val="0"/>
          <w:bCs w:val="0"/>
          <w:i w:val="0"/>
          <w:iCs w:val="0"/>
          <w:caps w:val="0"/>
          <w:smallCaps w:val="0"/>
          <w:noProof w:val="0"/>
          <w:color w:val="0A0A0A"/>
          <w:sz w:val="24"/>
          <w:szCs w:val="24"/>
          <w:lang w:val="en-US"/>
        </w:rPr>
        <w:t xml:space="preserve"> Sound predictions would result in substantial financial benefits </w:t>
      </w:r>
      <w:r w:rsidRPr="62F65BAC" w:rsidR="11033E4F">
        <w:rPr>
          <w:rFonts w:ascii="Times New Roman" w:hAnsi="Times New Roman" w:eastAsia="Times New Roman" w:cs="Times New Roman"/>
          <w:b w:val="0"/>
          <w:bCs w:val="0"/>
          <w:i w:val="0"/>
          <w:iCs w:val="0"/>
          <w:caps w:val="0"/>
          <w:smallCaps w:val="0"/>
          <w:noProof w:val="0"/>
          <w:color w:val="0A0A0A"/>
          <w:sz w:val="24"/>
          <w:szCs w:val="24"/>
          <w:lang w:val="en-US"/>
        </w:rPr>
        <w:t>whereas</w:t>
      </w:r>
      <w:r w:rsidRPr="62F65BAC" w:rsidR="11033E4F">
        <w:rPr>
          <w:rFonts w:ascii="Times New Roman" w:hAnsi="Times New Roman" w:eastAsia="Times New Roman" w:cs="Times New Roman"/>
          <w:b w:val="0"/>
          <w:bCs w:val="0"/>
          <w:i w:val="0"/>
          <w:iCs w:val="0"/>
          <w:caps w:val="0"/>
          <w:smallCaps w:val="0"/>
          <w:noProof w:val="0"/>
          <w:color w:val="0A0A0A"/>
          <w:sz w:val="24"/>
          <w:szCs w:val="24"/>
          <w:lang w:val="en-US"/>
        </w:rPr>
        <w:t xml:space="preserve"> poor forecasts would result in high losses. In addition to financial benefits, efficient forecasting also helps in ensuring a stable and efficient market because it helps participants to act in advance </w:t>
      </w:r>
      <w:r w:rsidRPr="62F65BAC" w:rsidR="62DBBE71">
        <w:rPr>
          <w:rFonts w:ascii="Times New Roman" w:hAnsi="Times New Roman" w:eastAsia="Times New Roman" w:cs="Times New Roman"/>
          <w:b w:val="0"/>
          <w:bCs w:val="0"/>
          <w:i w:val="0"/>
          <w:iCs w:val="0"/>
          <w:caps w:val="0"/>
          <w:smallCaps w:val="0"/>
          <w:noProof w:val="0"/>
          <w:color w:val="0A0A0A"/>
          <w:sz w:val="24"/>
          <w:szCs w:val="24"/>
          <w:lang w:val="en-US"/>
        </w:rPr>
        <w:t>on</w:t>
      </w:r>
      <w:r w:rsidRPr="62F65BAC" w:rsidR="11033E4F">
        <w:rPr>
          <w:rFonts w:ascii="Times New Roman" w:hAnsi="Times New Roman" w:eastAsia="Times New Roman" w:cs="Times New Roman"/>
          <w:b w:val="0"/>
          <w:bCs w:val="0"/>
          <w:i w:val="0"/>
          <w:iCs w:val="0"/>
          <w:caps w:val="0"/>
          <w:smallCaps w:val="0"/>
          <w:noProof w:val="0"/>
          <w:color w:val="0A0A0A"/>
          <w:sz w:val="24"/>
          <w:szCs w:val="24"/>
          <w:lang w:val="en-US"/>
        </w:rPr>
        <w:t xml:space="preserve"> new developments and any </w:t>
      </w:r>
      <w:r w:rsidRPr="62F65BAC" w:rsidR="11033E4F">
        <w:rPr>
          <w:rFonts w:ascii="Times New Roman" w:hAnsi="Times New Roman" w:eastAsia="Times New Roman" w:cs="Times New Roman"/>
          <w:b w:val="0"/>
          <w:bCs w:val="0"/>
          <w:i w:val="0"/>
          <w:iCs w:val="0"/>
          <w:caps w:val="0"/>
          <w:smallCaps w:val="0"/>
          <w:noProof w:val="0"/>
          <w:color w:val="0A0A0A"/>
          <w:sz w:val="24"/>
          <w:szCs w:val="24"/>
          <w:lang w:val="en-US"/>
        </w:rPr>
        <w:t>possible disruptions</w:t>
      </w:r>
      <w:r w:rsidRPr="62F65BAC" w:rsidR="11033E4F">
        <w:rPr>
          <w:rFonts w:ascii="Times New Roman" w:hAnsi="Times New Roman" w:eastAsia="Times New Roman" w:cs="Times New Roman"/>
          <w:b w:val="0"/>
          <w:bCs w:val="0"/>
          <w:i w:val="0"/>
          <w:iCs w:val="0"/>
          <w:caps w:val="0"/>
          <w:smallCaps w:val="0"/>
          <w:noProof w:val="0"/>
          <w:color w:val="0A0A0A"/>
          <w:sz w:val="24"/>
          <w:szCs w:val="24"/>
          <w:lang w:val="en-US"/>
        </w:rPr>
        <w:t xml:space="preserve"> in the market.</w:t>
      </w:r>
    </w:p>
    <w:p w:rsidR="00CEB7FA" w:rsidP="62F65BAC" w:rsidRDefault="00CEB7FA" w14:paraId="53FA8CF6" w14:textId="5CDBBD50">
      <w:pPr>
        <w:pStyle w:val="Heading2"/>
        <w:spacing w:line="360" w:lineRule="auto"/>
        <w:rPr>
          <w:rFonts w:ascii="Times New Roman" w:hAnsi="Times New Roman" w:eastAsia="Times New Roman" w:cs="Times New Roman"/>
          <w:b w:val="1"/>
          <w:bCs w:val="1"/>
          <w:color w:val="auto"/>
        </w:rPr>
      </w:pPr>
      <w:bookmarkStart w:name="_Toc188628688" w:id="1201203915"/>
      <w:r w:rsidRPr="5F5D7A6C" w:rsidR="54E458D7">
        <w:rPr>
          <w:rFonts w:ascii="Times New Roman" w:hAnsi="Times New Roman" w:eastAsia="Times New Roman" w:cs="Times New Roman"/>
          <w:b w:val="1"/>
          <w:bCs w:val="1"/>
          <w:color w:val="auto"/>
        </w:rPr>
        <w:t xml:space="preserve">1.3. Challenges in </w:t>
      </w:r>
      <w:r w:rsidRPr="5F5D7A6C" w:rsidR="54E458D7">
        <w:rPr>
          <w:rFonts w:ascii="Times New Roman" w:hAnsi="Times New Roman" w:eastAsia="Times New Roman" w:cs="Times New Roman"/>
          <w:b w:val="1"/>
          <w:bCs w:val="1"/>
          <w:color w:val="auto"/>
        </w:rPr>
        <w:t>Predicting</w:t>
      </w:r>
      <w:r w:rsidRPr="5F5D7A6C" w:rsidR="54E458D7">
        <w:rPr>
          <w:rFonts w:ascii="Times New Roman" w:hAnsi="Times New Roman" w:eastAsia="Times New Roman" w:cs="Times New Roman"/>
          <w:b w:val="1"/>
          <w:bCs w:val="1"/>
          <w:color w:val="auto"/>
        </w:rPr>
        <w:t xml:space="preserve"> Stock Market Prices</w:t>
      </w:r>
      <w:bookmarkEnd w:id="1201203915"/>
    </w:p>
    <w:p w:rsidR="365DB155" w:rsidP="62F65BAC" w:rsidRDefault="365DB155" w14:paraId="7E09B4F4" w14:textId="63550E6F">
      <w:pPr>
        <w:pStyle w:val="Normal"/>
        <w:spacing w:line="360" w:lineRule="auto"/>
        <w:jc w:val="both"/>
        <w:rPr>
          <w:rFonts w:ascii="Times New Roman" w:hAnsi="Times New Roman" w:eastAsia="Times New Roman" w:cs="Times New Roman"/>
          <w:b w:val="0"/>
          <w:bCs w:val="0"/>
          <w:color w:val="auto"/>
          <w:sz w:val="24"/>
          <w:szCs w:val="24"/>
        </w:rPr>
      </w:pPr>
      <w:r w:rsidRPr="62F65BAC" w:rsidR="365DB155">
        <w:rPr>
          <w:rFonts w:ascii="Times New Roman" w:hAnsi="Times New Roman" w:eastAsia="Times New Roman" w:cs="Times New Roman"/>
          <w:b w:val="0"/>
          <w:bCs w:val="0"/>
          <w:color w:val="auto"/>
          <w:sz w:val="24"/>
          <w:szCs w:val="24"/>
        </w:rPr>
        <w:t xml:space="preserve">It is in nature difficult to predict stock market prices on account of </w:t>
      </w:r>
      <w:r w:rsidRPr="62F65BAC" w:rsidR="365DB155">
        <w:rPr>
          <w:rFonts w:ascii="Times New Roman" w:hAnsi="Times New Roman" w:eastAsia="Times New Roman" w:cs="Times New Roman"/>
          <w:b w:val="0"/>
          <w:bCs w:val="0"/>
          <w:color w:val="auto"/>
          <w:sz w:val="24"/>
          <w:szCs w:val="24"/>
        </w:rPr>
        <w:t>a number of</w:t>
      </w:r>
      <w:r w:rsidRPr="62F65BAC" w:rsidR="365DB155">
        <w:rPr>
          <w:rFonts w:ascii="Times New Roman" w:hAnsi="Times New Roman" w:eastAsia="Times New Roman" w:cs="Times New Roman"/>
          <w:b w:val="0"/>
          <w:bCs w:val="0"/>
          <w:color w:val="auto"/>
          <w:sz w:val="24"/>
          <w:szCs w:val="24"/>
        </w:rPr>
        <w:t xml:space="preserve"> factors:</w:t>
      </w:r>
      <w:r w:rsidRPr="62F65BAC" w:rsidR="365DB155">
        <w:rPr>
          <w:rFonts w:ascii="Times New Roman" w:hAnsi="Times New Roman" w:eastAsia="Times New Roman" w:cs="Times New Roman"/>
          <w:b w:val="0"/>
          <w:bCs w:val="0"/>
          <w:color w:val="auto"/>
          <w:sz w:val="24"/>
          <w:szCs w:val="24"/>
        </w:rPr>
        <w:t xml:space="preserve"> </w:t>
      </w:r>
    </w:p>
    <w:p w:rsidR="365DB155" w:rsidP="62F65BAC" w:rsidRDefault="365DB155" w14:paraId="1E7FD238" w14:textId="342B9AF6">
      <w:pPr>
        <w:pStyle w:val="Normal"/>
        <w:spacing w:line="360" w:lineRule="auto"/>
        <w:jc w:val="both"/>
        <w:rPr>
          <w:rFonts w:ascii="Times New Roman" w:hAnsi="Times New Roman" w:eastAsia="Times New Roman" w:cs="Times New Roman"/>
          <w:b w:val="0"/>
          <w:bCs w:val="0"/>
          <w:color w:val="auto"/>
          <w:sz w:val="24"/>
          <w:szCs w:val="24"/>
        </w:rPr>
      </w:pPr>
      <w:r w:rsidRPr="11AF7C01" w:rsidR="61D9EA46">
        <w:rPr>
          <w:rFonts w:ascii="Times New Roman" w:hAnsi="Times New Roman" w:eastAsia="Times New Roman" w:cs="Times New Roman"/>
          <w:b w:val="1"/>
          <w:bCs w:val="1"/>
          <w:color w:val="auto"/>
          <w:sz w:val="24"/>
          <w:szCs w:val="24"/>
        </w:rPr>
        <w:t>Nonlinearity:</w:t>
      </w:r>
      <w:r w:rsidRPr="11AF7C01" w:rsidR="61D9EA46">
        <w:rPr>
          <w:rFonts w:ascii="Times New Roman" w:hAnsi="Times New Roman" w:eastAsia="Times New Roman" w:cs="Times New Roman"/>
          <w:b w:val="0"/>
          <w:bCs w:val="0"/>
          <w:color w:val="auto"/>
          <w:sz w:val="24"/>
          <w:szCs w:val="24"/>
        </w:rPr>
        <w:t xml:space="preserve"> The price movements of stocks are usually nonlinear and therefore cannot be linearized in a traditional linear model.</w:t>
      </w:r>
      <w:r w:rsidRPr="11AF7C01" w:rsidR="61D9EA46">
        <w:rPr>
          <w:rFonts w:ascii="Times New Roman" w:hAnsi="Times New Roman" w:eastAsia="Times New Roman" w:cs="Times New Roman"/>
          <w:b w:val="0"/>
          <w:bCs w:val="0"/>
          <w:color w:val="auto"/>
          <w:sz w:val="24"/>
          <w:szCs w:val="24"/>
        </w:rPr>
        <w:t xml:space="preserve"> </w:t>
      </w:r>
    </w:p>
    <w:p w:rsidR="365DB155" w:rsidP="62F65BAC" w:rsidRDefault="365DB155" w14:paraId="4558EFC8" w14:textId="7831EF77">
      <w:pPr>
        <w:pStyle w:val="Normal"/>
        <w:spacing w:line="360" w:lineRule="auto"/>
        <w:jc w:val="both"/>
        <w:rPr>
          <w:rFonts w:ascii="Times New Roman" w:hAnsi="Times New Roman" w:eastAsia="Times New Roman" w:cs="Times New Roman"/>
          <w:b w:val="0"/>
          <w:bCs w:val="0"/>
          <w:color w:val="auto"/>
          <w:sz w:val="24"/>
          <w:szCs w:val="24"/>
        </w:rPr>
      </w:pPr>
      <w:r w:rsidRPr="11AF7C01" w:rsidR="61D9EA46">
        <w:rPr>
          <w:rFonts w:ascii="Times New Roman" w:hAnsi="Times New Roman" w:eastAsia="Times New Roman" w:cs="Times New Roman"/>
          <w:b w:val="1"/>
          <w:bCs w:val="1"/>
          <w:color w:val="auto"/>
          <w:sz w:val="24"/>
          <w:szCs w:val="24"/>
        </w:rPr>
        <w:t>Noise and Randomness:</w:t>
      </w:r>
      <w:r w:rsidRPr="11AF7C01" w:rsidR="61D9EA46">
        <w:rPr>
          <w:rFonts w:ascii="Times New Roman" w:hAnsi="Times New Roman" w:eastAsia="Times New Roman" w:cs="Times New Roman"/>
          <w:b w:val="0"/>
          <w:bCs w:val="0"/>
          <w:color w:val="auto"/>
          <w:sz w:val="24"/>
          <w:szCs w:val="24"/>
        </w:rPr>
        <w:t xml:space="preserve"> Financial markets are subject to noisy data driven by unpredictable events that contribute to </w:t>
      </w:r>
      <w:r w:rsidRPr="11AF7C01" w:rsidR="7C877830">
        <w:rPr>
          <w:rFonts w:ascii="Times New Roman" w:hAnsi="Times New Roman" w:eastAsia="Times New Roman" w:cs="Times New Roman"/>
          <w:b w:val="0"/>
          <w:bCs w:val="0"/>
          <w:color w:val="auto"/>
          <w:sz w:val="24"/>
          <w:szCs w:val="24"/>
        </w:rPr>
        <w:t>high</w:t>
      </w:r>
      <w:r w:rsidRPr="11AF7C01" w:rsidR="61D9EA46">
        <w:rPr>
          <w:rFonts w:ascii="Times New Roman" w:hAnsi="Times New Roman" w:eastAsia="Times New Roman" w:cs="Times New Roman"/>
          <w:b w:val="0"/>
          <w:bCs w:val="0"/>
          <w:color w:val="auto"/>
          <w:sz w:val="24"/>
          <w:szCs w:val="24"/>
        </w:rPr>
        <w:t xml:space="preserve"> volatility.</w:t>
      </w:r>
    </w:p>
    <w:p w:rsidR="365DB155" w:rsidP="62F65BAC" w:rsidRDefault="365DB155" w14:paraId="4A2B8B10" w14:textId="466D7CF5">
      <w:pPr>
        <w:pStyle w:val="Normal"/>
        <w:spacing w:line="360" w:lineRule="auto"/>
        <w:jc w:val="both"/>
        <w:rPr>
          <w:rFonts w:ascii="Times New Roman" w:hAnsi="Times New Roman" w:eastAsia="Times New Roman" w:cs="Times New Roman"/>
          <w:b w:val="0"/>
          <w:bCs w:val="0"/>
          <w:color w:val="auto"/>
          <w:sz w:val="24"/>
          <w:szCs w:val="24"/>
        </w:rPr>
      </w:pPr>
      <w:r w:rsidRPr="11AF7C01" w:rsidR="61D9EA46">
        <w:rPr>
          <w:rFonts w:ascii="Times New Roman" w:hAnsi="Times New Roman" w:eastAsia="Times New Roman" w:cs="Times New Roman"/>
          <w:b w:val="1"/>
          <w:bCs w:val="1"/>
          <w:color w:val="auto"/>
          <w:sz w:val="24"/>
          <w:szCs w:val="24"/>
        </w:rPr>
        <w:t>Temporal Dependencies:</w:t>
      </w:r>
      <w:r w:rsidRPr="11AF7C01" w:rsidR="61D9EA46">
        <w:rPr>
          <w:rFonts w:ascii="Times New Roman" w:hAnsi="Times New Roman" w:eastAsia="Times New Roman" w:cs="Times New Roman"/>
          <w:b w:val="0"/>
          <w:bCs w:val="0"/>
          <w:color w:val="auto"/>
          <w:sz w:val="24"/>
          <w:szCs w:val="24"/>
        </w:rPr>
        <w:t xml:space="preserve"> Trends, </w:t>
      </w:r>
      <w:r w:rsidRPr="11AF7C01" w:rsidR="61D9EA46">
        <w:rPr>
          <w:rFonts w:ascii="Times New Roman" w:hAnsi="Times New Roman" w:eastAsia="Times New Roman" w:cs="Times New Roman"/>
          <w:b w:val="0"/>
          <w:bCs w:val="0"/>
          <w:color w:val="auto"/>
          <w:sz w:val="24"/>
          <w:szCs w:val="24"/>
        </w:rPr>
        <w:t>patterns</w:t>
      </w:r>
      <w:r w:rsidRPr="11AF7C01" w:rsidR="61D9EA46">
        <w:rPr>
          <w:rFonts w:ascii="Times New Roman" w:hAnsi="Times New Roman" w:eastAsia="Times New Roman" w:cs="Times New Roman"/>
          <w:b w:val="0"/>
          <w:bCs w:val="0"/>
          <w:color w:val="auto"/>
          <w:sz w:val="24"/>
          <w:szCs w:val="24"/>
        </w:rPr>
        <w:t xml:space="preserve"> and sequences of the past can </w:t>
      </w:r>
      <w:r w:rsidRPr="11AF7C01" w:rsidR="61D9EA46">
        <w:rPr>
          <w:rFonts w:ascii="Times New Roman" w:hAnsi="Times New Roman" w:eastAsia="Times New Roman" w:cs="Times New Roman"/>
          <w:b w:val="0"/>
          <w:bCs w:val="0"/>
          <w:color w:val="auto"/>
          <w:sz w:val="24"/>
          <w:szCs w:val="24"/>
        </w:rPr>
        <w:t>impact</w:t>
      </w:r>
      <w:r w:rsidRPr="11AF7C01" w:rsidR="61D9EA46">
        <w:rPr>
          <w:rFonts w:ascii="Times New Roman" w:hAnsi="Times New Roman" w:eastAsia="Times New Roman" w:cs="Times New Roman"/>
          <w:b w:val="0"/>
          <w:bCs w:val="0"/>
          <w:color w:val="auto"/>
          <w:sz w:val="24"/>
          <w:szCs w:val="24"/>
        </w:rPr>
        <w:t xml:space="preserve"> on prices </w:t>
      </w:r>
      <w:r w:rsidRPr="11AF7C01" w:rsidR="2439878E">
        <w:rPr>
          <w:rFonts w:ascii="Times New Roman" w:hAnsi="Times New Roman" w:eastAsia="Times New Roman" w:cs="Times New Roman"/>
          <w:b w:val="0"/>
          <w:bCs w:val="0"/>
          <w:color w:val="auto"/>
          <w:sz w:val="24"/>
          <w:szCs w:val="24"/>
        </w:rPr>
        <w:t>in</w:t>
      </w:r>
      <w:r w:rsidRPr="11AF7C01" w:rsidR="61D9EA46">
        <w:rPr>
          <w:rFonts w:ascii="Times New Roman" w:hAnsi="Times New Roman" w:eastAsia="Times New Roman" w:cs="Times New Roman"/>
          <w:b w:val="0"/>
          <w:bCs w:val="0"/>
          <w:color w:val="auto"/>
          <w:sz w:val="24"/>
          <w:szCs w:val="24"/>
        </w:rPr>
        <w:t xml:space="preserve"> the </w:t>
      </w:r>
      <w:r w:rsidRPr="11AF7C01" w:rsidR="7D653A82">
        <w:rPr>
          <w:rFonts w:ascii="Times New Roman" w:hAnsi="Times New Roman" w:eastAsia="Times New Roman" w:cs="Times New Roman"/>
          <w:b w:val="0"/>
          <w:bCs w:val="0"/>
          <w:color w:val="auto"/>
          <w:sz w:val="24"/>
          <w:szCs w:val="24"/>
        </w:rPr>
        <w:t>future,</w:t>
      </w:r>
      <w:r w:rsidRPr="11AF7C01" w:rsidR="61D9EA46">
        <w:rPr>
          <w:rFonts w:ascii="Times New Roman" w:hAnsi="Times New Roman" w:eastAsia="Times New Roman" w:cs="Times New Roman"/>
          <w:b w:val="0"/>
          <w:bCs w:val="0"/>
          <w:color w:val="auto"/>
          <w:sz w:val="24"/>
          <w:szCs w:val="24"/>
        </w:rPr>
        <w:t xml:space="preserve"> and such models need to be able to capture temporal dependence.</w:t>
      </w:r>
      <w:r w:rsidRPr="11AF7C01" w:rsidR="61D9EA46">
        <w:rPr>
          <w:rFonts w:ascii="Times New Roman" w:hAnsi="Times New Roman" w:eastAsia="Times New Roman" w:cs="Times New Roman"/>
          <w:b w:val="0"/>
          <w:bCs w:val="0"/>
          <w:color w:val="auto"/>
          <w:sz w:val="24"/>
          <w:szCs w:val="24"/>
        </w:rPr>
        <w:t xml:space="preserve"> </w:t>
      </w:r>
    </w:p>
    <w:p w:rsidR="365DB155" w:rsidP="62F65BAC" w:rsidRDefault="365DB155" w14:paraId="70D0204B" w14:textId="44945D84">
      <w:pPr>
        <w:pStyle w:val="Normal"/>
        <w:spacing w:line="360" w:lineRule="auto"/>
        <w:jc w:val="both"/>
        <w:rPr>
          <w:rFonts w:ascii="Times New Roman" w:hAnsi="Times New Roman" w:eastAsia="Times New Roman" w:cs="Times New Roman"/>
          <w:b w:val="0"/>
          <w:bCs w:val="0"/>
          <w:color w:val="auto"/>
          <w:sz w:val="24"/>
          <w:szCs w:val="24"/>
        </w:rPr>
      </w:pPr>
      <w:r w:rsidRPr="11AF7C01" w:rsidR="61D9EA46">
        <w:rPr>
          <w:rFonts w:ascii="Times New Roman" w:hAnsi="Times New Roman" w:eastAsia="Times New Roman" w:cs="Times New Roman"/>
          <w:b w:val="1"/>
          <w:bCs w:val="1"/>
          <w:color w:val="auto"/>
          <w:sz w:val="24"/>
          <w:szCs w:val="24"/>
        </w:rPr>
        <w:t>Overfitting Risks:</w:t>
      </w:r>
      <w:r w:rsidRPr="11AF7C01" w:rsidR="61D9EA46">
        <w:rPr>
          <w:rFonts w:ascii="Times New Roman" w:hAnsi="Times New Roman" w:eastAsia="Times New Roman" w:cs="Times New Roman"/>
          <w:b w:val="0"/>
          <w:bCs w:val="0"/>
          <w:color w:val="auto"/>
          <w:sz w:val="24"/>
          <w:szCs w:val="24"/>
        </w:rPr>
        <w:t xml:space="preserve"> When the data is limited in frequency or size, models can fit historical data in high </w:t>
      </w:r>
      <w:r w:rsidRPr="11AF7C01" w:rsidR="50EA7ED4">
        <w:rPr>
          <w:rFonts w:ascii="Times New Roman" w:hAnsi="Times New Roman" w:eastAsia="Times New Roman" w:cs="Times New Roman"/>
          <w:b w:val="0"/>
          <w:bCs w:val="0"/>
          <w:color w:val="auto"/>
          <w:sz w:val="24"/>
          <w:szCs w:val="24"/>
        </w:rPr>
        <w:t>frequency but</w:t>
      </w:r>
      <w:r w:rsidRPr="11AF7C01" w:rsidR="61D9EA46">
        <w:rPr>
          <w:rFonts w:ascii="Times New Roman" w:hAnsi="Times New Roman" w:eastAsia="Times New Roman" w:cs="Times New Roman"/>
          <w:b w:val="0"/>
          <w:bCs w:val="0"/>
          <w:color w:val="auto"/>
          <w:sz w:val="24"/>
          <w:szCs w:val="24"/>
        </w:rPr>
        <w:t xml:space="preserve"> </w:t>
      </w:r>
      <w:r w:rsidRPr="11AF7C01" w:rsidR="61D9EA46">
        <w:rPr>
          <w:rFonts w:ascii="Times New Roman" w:hAnsi="Times New Roman" w:eastAsia="Times New Roman" w:cs="Times New Roman"/>
          <w:b w:val="0"/>
          <w:bCs w:val="0"/>
          <w:color w:val="auto"/>
          <w:sz w:val="24"/>
          <w:szCs w:val="24"/>
        </w:rPr>
        <w:t>fail to</w:t>
      </w:r>
      <w:r w:rsidRPr="11AF7C01" w:rsidR="61D9EA46">
        <w:rPr>
          <w:rFonts w:ascii="Times New Roman" w:hAnsi="Times New Roman" w:eastAsia="Times New Roman" w:cs="Times New Roman"/>
          <w:b w:val="0"/>
          <w:bCs w:val="0"/>
          <w:color w:val="auto"/>
          <w:sz w:val="24"/>
          <w:szCs w:val="24"/>
        </w:rPr>
        <w:t xml:space="preserve"> extrapolate to unseen data.</w:t>
      </w:r>
      <w:r w:rsidRPr="11AF7C01" w:rsidR="61D9EA46">
        <w:rPr>
          <w:rFonts w:ascii="Times New Roman" w:hAnsi="Times New Roman" w:eastAsia="Times New Roman" w:cs="Times New Roman"/>
          <w:b w:val="0"/>
          <w:bCs w:val="0"/>
          <w:color w:val="auto"/>
          <w:sz w:val="24"/>
          <w:szCs w:val="24"/>
        </w:rPr>
        <w:t xml:space="preserve"> </w:t>
      </w:r>
    </w:p>
    <w:p w:rsidR="365DB155" w:rsidP="62F65BAC" w:rsidRDefault="365DB155" w14:paraId="32402CA0" w14:textId="291C5910">
      <w:pPr>
        <w:pStyle w:val="Normal"/>
        <w:spacing w:line="360" w:lineRule="auto"/>
        <w:jc w:val="both"/>
        <w:rPr>
          <w:rFonts w:ascii="Times New Roman" w:hAnsi="Times New Roman" w:eastAsia="Times New Roman" w:cs="Times New Roman"/>
          <w:b w:val="0"/>
          <w:bCs w:val="0"/>
          <w:color w:val="auto"/>
          <w:sz w:val="24"/>
          <w:szCs w:val="24"/>
        </w:rPr>
      </w:pPr>
      <w:r w:rsidRPr="11AF7C01" w:rsidR="61D9EA46">
        <w:rPr>
          <w:rFonts w:ascii="Times New Roman" w:hAnsi="Times New Roman" w:eastAsia="Times New Roman" w:cs="Times New Roman"/>
          <w:b w:val="1"/>
          <w:bCs w:val="1"/>
          <w:color w:val="auto"/>
          <w:sz w:val="24"/>
          <w:szCs w:val="24"/>
        </w:rPr>
        <w:t>Limited Predictive Features:</w:t>
      </w:r>
      <w:r w:rsidRPr="11AF7C01" w:rsidR="61D9EA46">
        <w:rPr>
          <w:rFonts w:ascii="Times New Roman" w:hAnsi="Times New Roman" w:eastAsia="Times New Roman" w:cs="Times New Roman"/>
          <w:b w:val="0"/>
          <w:bCs w:val="0"/>
          <w:color w:val="auto"/>
          <w:sz w:val="24"/>
          <w:szCs w:val="24"/>
        </w:rPr>
        <w:t xml:space="preserve"> When only price-based information is used (as opposed to technical and fundamental indicators) it becomes even harder to make </w:t>
      </w:r>
      <w:r w:rsidRPr="11AF7C01" w:rsidR="61D9EA46">
        <w:rPr>
          <w:rFonts w:ascii="Times New Roman" w:hAnsi="Times New Roman" w:eastAsia="Times New Roman" w:cs="Times New Roman"/>
          <w:b w:val="0"/>
          <w:bCs w:val="0"/>
          <w:color w:val="auto"/>
          <w:sz w:val="24"/>
          <w:szCs w:val="24"/>
        </w:rPr>
        <w:t>accurate</w:t>
      </w:r>
      <w:r w:rsidRPr="11AF7C01" w:rsidR="61D9EA46">
        <w:rPr>
          <w:rFonts w:ascii="Times New Roman" w:hAnsi="Times New Roman" w:eastAsia="Times New Roman" w:cs="Times New Roman"/>
          <w:b w:val="0"/>
          <w:bCs w:val="0"/>
          <w:color w:val="auto"/>
          <w:sz w:val="24"/>
          <w:szCs w:val="24"/>
        </w:rPr>
        <w:t xml:space="preserve"> predictions.</w:t>
      </w:r>
    </w:p>
    <w:p w:rsidR="78F7055F" w:rsidP="62F65BAC" w:rsidRDefault="78F7055F" w14:paraId="651258FB" w14:textId="4D91ABC4">
      <w:pPr>
        <w:pStyle w:val="Heading2"/>
        <w:spacing w:line="360" w:lineRule="auto"/>
        <w:rPr>
          <w:rFonts w:ascii="Times New Roman" w:hAnsi="Times New Roman" w:eastAsia="Times New Roman" w:cs="Times New Roman"/>
          <w:b w:val="1"/>
          <w:bCs w:val="1"/>
          <w:color w:val="auto"/>
        </w:rPr>
      </w:pPr>
      <w:bookmarkStart w:name="_Toc414787497" w:id="1080606015"/>
      <w:r w:rsidRPr="5F5D7A6C" w:rsidR="3BED56A6">
        <w:rPr>
          <w:rFonts w:ascii="Times New Roman" w:hAnsi="Times New Roman" w:eastAsia="Times New Roman" w:cs="Times New Roman"/>
          <w:b w:val="1"/>
          <w:bCs w:val="1"/>
          <w:color w:val="auto"/>
        </w:rPr>
        <w:t>1.</w:t>
      </w:r>
      <w:r w:rsidRPr="5F5D7A6C" w:rsidR="6CF694DD">
        <w:rPr>
          <w:rFonts w:ascii="Times New Roman" w:hAnsi="Times New Roman" w:eastAsia="Times New Roman" w:cs="Times New Roman"/>
          <w:b w:val="1"/>
          <w:bCs w:val="1"/>
          <w:color w:val="auto"/>
        </w:rPr>
        <w:t>4</w:t>
      </w:r>
      <w:r w:rsidRPr="5F5D7A6C" w:rsidR="3BED56A6">
        <w:rPr>
          <w:rFonts w:ascii="Times New Roman" w:hAnsi="Times New Roman" w:eastAsia="Times New Roman" w:cs="Times New Roman"/>
          <w:b w:val="1"/>
          <w:bCs w:val="1"/>
          <w:color w:val="auto"/>
        </w:rPr>
        <w:t xml:space="preserve"> Motivation</w:t>
      </w:r>
      <w:r w:rsidRPr="5F5D7A6C" w:rsidR="76A19175">
        <w:rPr>
          <w:rFonts w:ascii="Times New Roman" w:hAnsi="Times New Roman" w:eastAsia="Times New Roman" w:cs="Times New Roman"/>
          <w:b w:val="1"/>
          <w:bCs w:val="1"/>
          <w:color w:val="auto"/>
        </w:rPr>
        <w:t xml:space="preserve"> of the Study</w:t>
      </w:r>
      <w:bookmarkEnd w:id="1080606015"/>
    </w:p>
    <w:p w:rsidR="2F8188A2" w:rsidP="62F65BAC" w:rsidRDefault="2F8188A2" w14:paraId="4E7972FB" w14:textId="5AC684D5">
      <w:pPr>
        <w:pStyle w:val="Normal"/>
        <w:spacing w:line="360" w:lineRule="auto"/>
        <w:jc w:val="both"/>
        <w:rPr>
          <w:rFonts w:ascii="Times New Roman" w:hAnsi="Times New Roman" w:eastAsia="Times New Roman" w:cs="Times New Roman"/>
          <w:b w:val="1"/>
          <w:bCs w:val="1"/>
          <w:color w:val="auto"/>
        </w:rPr>
      </w:pPr>
      <w:r w:rsidRPr="62F65BAC" w:rsidR="2F8188A2">
        <w:rPr>
          <w:rFonts w:ascii="Times New Roman" w:hAnsi="Times New Roman" w:eastAsia="Times New Roman" w:cs="Times New Roman"/>
          <w:b w:val="0"/>
          <w:bCs w:val="0"/>
          <w:color w:val="auto"/>
        </w:rPr>
        <w:t xml:space="preserve">As deep learning has </w:t>
      </w:r>
      <w:r w:rsidRPr="62F65BAC" w:rsidR="2F8188A2">
        <w:rPr>
          <w:rFonts w:ascii="Times New Roman" w:hAnsi="Times New Roman" w:eastAsia="Times New Roman" w:cs="Times New Roman"/>
          <w:b w:val="0"/>
          <w:bCs w:val="0"/>
          <w:color w:val="auto"/>
        </w:rPr>
        <w:t>emerged</w:t>
      </w:r>
      <w:r w:rsidRPr="62F65BAC" w:rsidR="2F8188A2">
        <w:rPr>
          <w:rFonts w:ascii="Times New Roman" w:hAnsi="Times New Roman" w:eastAsia="Times New Roman" w:cs="Times New Roman"/>
          <w:b w:val="0"/>
          <w:bCs w:val="0"/>
          <w:color w:val="auto"/>
        </w:rPr>
        <w:t xml:space="preserve">, sequential models and hybrid </w:t>
      </w:r>
      <w:r w:rsidRPr="62F65BAC" w:rsidR="2F8188A2">
        <w:rPr>
          <w:rFonts w:ascii="Times New Roman" w:hAnsi="Times New Roman" w:eastAsia="Times New Roman" w:cs="Times New Roman"/>
          <w:b w:val="0"/>
          <w:bCs w:val="0"/>
          <w:color w:val="auto"/>
        </w:rPr>
        <w:t>models</w:t>
      </w:r>
      <w:r w:rsidRPr="62F65BAC" w:rsidR="2F8188A2">
        <w:rPr>
          <w:rFonts w:ascii="Times New Roman" w:hAnsi="Times New Roman" w:eastAsia="Times New Roman" w:cs="Times New Roman"/>
          <w:b w:val="0"/>
          <w:bCs w:val="0"/>
          <w:color w:val="auto"/>
        </w:rPr>
        <w:t xml:space="preserve"> like LSTM, GRU, and CNN-LSTM have also shown a high potential in modeling complex temporal patterns in financial time series. </w:t>
      </w:r>
      <w:r w:rsidRPr="62F65BAC" w:rsidR="2F8188A2">
        <w:rPr>
          <w:rFonts w:ascii="Times New Roman" w:hAnsi="Times New Roman" w:eastAsia="Times New Roman" w:cs="Times New Roman"/>
          <w:b w:val="0"/>
          <w:bCs w:val="0"/>
          <w:color w:val="auto"/>
        </w:rPr>
        <w:t xml:space="preserve">But </w:t>
      </w:r>
      <w:r w:rsidRPr="62F65BAC" w:rsidR="2F8188A2">
        <w:rPr>
          <w:rFonts w:ascii="Times New Roman" w:hAnsi="Times New Roman" w:eastAsia="Times New Roman" w:cs="Times New Roman"/>
          <w:b w:val="0"/>
          <w:bCs w:val="0"/>
          <w:color w:val="auto"/>
        </w:rPr>
        <w:t>relatively few</w:t>
      </w:r>
      <w:r w:rsidRPr="62F65BAC" w:rsidR="2F8188A2">
        <w:rPr>
          <w:rFonts w:ascii="Times New Roman" w:hAnsi="Times New Roman" w:eastAsia="Times New Roman" w:cs="Times New Roman"/>
          <w:b w:val="0"/>
          <w:bCs w:val="0"/>
          <w:color w:val="auto"/>
        </w:rPr>
        <w:t xml:space="preserve"> studies have been made that concentrate on the price of raw stocks without the use of technical indicators.</w:t>
      </w:r>
      <w:r w:rsidRPr="62F65BAC" w:rsidR="2F8188A2">
        <w:rPr>
          <w:rFonts w:ascii="Times New Roman" w:hAnsi="Times New Roman" w:eastAsia="Times New Roman" w:cs="Times New Roman"/>
          <w:b w:val="0"/>
          <w:bCs w:val="0"/>
          <w:color w:val="auto"/>
        </w:rPr>
        <w:t xml:space="preserve"> This paper will contribute to bridging this gap by conducting a systematic study of the performance of sequential and hybrid deep learning models on the stock performance of the chosen stocks (AAPL and NVDA) to </w:t>
      </w:r>
      <w:r w:rsidRPr="62F65BAC" w:rsidR="2F8188A2">
        <w:rPr>
          <w:rFonts w:ascii="Times New Roman" w:hAnsi="Times New Roman" w:eastAsia="Times New Roman" w:cs="Times New Roman"/>
          <w:b w:val="0"/>
          <w:bCs w:val="0"/>
          <w:color w:val="auto"/>
        </w:rPr>
        <w:t>identify</w:t>
      </w:r>
      <w:r w:rsidRPr="62F65BAC" w:rsidR="2F8188A2">
        <w:rPr>
          <w:rFonts w:ascii="Times New Roman" w:hAnsi="Times New Roman" w:eastAsia="Times New Roman" w:cs="Times New Roman"/>
          <w:b w:val="0"/>
          <w:bCs w:val="0"/>
          <w:color w:val="auto"/>
        </w:rPr>
        <w:t xml:space="preserve"> the predictive and practical utility of these models.</w:t>
      </w:r>
    </w:p>
    <w:p w:rsidR="78F7055F" w:rsidP="62F65BAC" w:rsidRDefault="78F7055F" w14:paraId="346EC075" w14:textId="7E2F1A84">
      <w:pPr>
        <w:pStyle w:val="Heading2"/>
        <w:spacing w:line="360" w:lineRule="auto"/>
        <w:rPr>
          <w:rFonts w:ascii="Times New Roman" w:hAnsi="Times New Roman" w:eastAsia="Times New Roman" w:cs="Times New Roman"/>
          <w:b w:val="1"/>
          <w:bCs w:val="1"/>
          <w:color w:val="auto"/>
        </w:rPr>
      </w:pPr>
      <w:bookmarkStart w:name="_Toc587616504" w:id="1819562526"/>
      <w:r w:rsidRPr="5F5D7A6C" w:rsidR="3BED56A6">
        <w:rPr>
          <w:rFonts w:ascii="Times New Roman" w:hAnsi="Times New Roman" w:eastAsia="Times New Roman" w:cs="Times New Roman"/>
          <w:b w:val="1"/>
          <w:bCs w:val="1"/>
          <w:color w:val="auto"/>
        </w:rPr>
        <w:t>1.</w:t>
      </w:r>
      <w:r w:rsidRPr="5F5D7A6C" w:rsidR="04485C0C">
        <w:rPr>
          <w:rFonts w:ascii="Times New Roman" w:hAnsi="Times New Roman" w:eastAsia="Times New Roman" w:cs="Times New Roman"/>
          <w:b w:val="1"/>
          <w:bCs w:val="1"/>
          <w:color w:val="auto"/>
        </w:rPr>
        <w:t>5</w:t>
      </w:r>
      <w:r w:rsidRPr="5F5D7A6C" w:rsidR="3BED56A6">
        <w:rPr>
          <w:rFonts w:ascii="Times New Roman" w:hAnsi="Times New Roman" w:eastAsia="Times New Roman" w:cs="Times New Roman"/>
          <w:b w:val="1"/>
          <w:bCs w:val="1"/>
          <w:color w:val="auto"/>
        </w:rPr>
        <w:t xml:space="preserve"> Objectives</w:t>
      </w:r>
      <w:bookmarkEnd w:id="1819562526"/>
    </w:p>
    <w:p w:rsidR="567BD386" w:rsidP="62F65BAC" w:rsidRDefault="567BD386" w14:paraId="36B21190" w14:textId="1947B386">
      <w:pPr>
        <w:pStyle w:val="Normal"/>
        <w:spacing w:line="360" w:lineRule="auto"/>
        <w:jc w:val="both"/>
        <w:rPr>
          <w:rFonts w:ascii="Times New Roman" w:hAnsi="Times New Roman" w:eastAsia="Times New Roman" w:cs="Times New Roman"/>
          <w:b w:val="0"/>
          <w:bCs w:val="0"/>
          <w:color w:val="auto"/>
          <w:sz w:val="24"/>
          <w:szCs w:val="24"/>
        </w:rPr>
      </w:pPr>
      <w:r w:rsidRPr="62F65BAC" w:rsidR="567BD386">
        <w:rPr>
          <w:rFonts w:ascii="Times New Roman" w:hAnsi="Times New Roman" w:eastAsia="Times New Roman" w:cs="Times New Roman"/>
          <w:b w:val="0"/>
          <w:bCs w:val="0"/>
          <w:color w:val="auto"/>
          <w:sz w:val="24"/>
          <w:szCs w:val="24"/>
        </w:rPr>
        <w:t>The principal aims of this thesis are:</w:t>
      </w:r>
      <w:r w:rsidRPr="62F65BAC" w:rsidR="567BD386">
        <w:rPr>
          <w:rFonts w:ascii="Times New Roman" w:hAnsi="Times New Roman" w:eastAsia="Times New Roman" w:cs="Times New Roman"/>
          <w:b w:val="0"/>
          <w:bCs w:val="0"/>
          <w:color w:val="auto"/>
          <w:sz w:val="24"/>
          <w:szCs w:val="24"/>
        </w:rPr>
        <w:t xml:space="preserve"> </w:t>
      </w:r>
    </w:p>
    <w:p w:rsidR="567BD386" w:rsidP="62F65BAC" w:rsidRDefault="567BD386" w14:paraId="3285FFFB" w14:textId="47F940B4">
      <w:pPr>
        <w:pStyle w:val="ListParagraph"/>
        <w:numPr>
          <w:ilvl w:val="0"/>
          <w:numId w:val="1"/>
        </w:numPr>
        <w:spacing w:line="360" w:lineRule="auto"/>
        <w:jc w:val="both"/>
        <w:rPr>
          <w:rFonts w:ascii="Times New Roman" w:hAnsi="Times New Roman" w:eastAsia="Times New Roman" w:cs="Times New Roman"/>
          <w:b w:val="0"/>
          <w:bCs w:val="0"/>
          <w:color w:val="auto"/>
          <w:sz w:val="24"/>
          <w:szCs w:val="24"/>
        </w:rPr>
      </w:pPr>
      <w:r w:rsidRPr="62F65BAC" w:rsidR="567BD386">
        <w:rPr>
          <w:rFonts w:ascii="Times New Roman" w:hAnsi="Times New Roman" w:eastAsia="Times New Roman" w:cs="Times New Roman"/>
          <w:b w:val="0"/>
          <w:bCs w:val="0"/>
          <w:color w:val="auto"/>
          <w:sz w:val="24"/>
          <w:szCs w:val="24"/>
        </w:rPr>
        <w:t>To investigate sequential deep learning (RNN, LSTM, GRU) to predict stock prices.</w:t>
      </w:r>
      <w:r w:rsidRPr="62F65BAC" w:rsidR="567BD386">
        <w:rPr>
          <w:rFonts w:ascii="Times New Roman" w:hAnsi="Times New Roman" w:eastAsia="Times New Roman" w:cs="Times New Roman"/>
          <w:b w:val="0"/>
          <w:bCs w:val="0"/>
          <w:color w:val="auto"/>
          <w:sz w:val="24"/>
          <w:szCs w:val="24"/>
        </w:rPr>
        <w:t xml:space="preserve"> </w:t>
      </w:r>
    </w:p>
    <w:p w:rsidR="567BD386" w:rsidP="62F65BAC" w:rsidRDefault="567BD386" w14:paraId="55F86D02" w14:textId="1DA56E35">
      <w:pPr>
        <w:pStyle w:val="ListParagraph"/>
        <w:numPr>
          <w:ilvl w:val="0"/>
          <w:numId w:val="1"/>
        </w:numPr>
        <w:spacing w:line="360" w:lineRule="auto"/>
        <w:jc w:val="both"/>
        <w:rPr>
          <w:rFonts w:ascii="Times New Roman" w:hAnsi="Times New Roman" w:eastAsia="Times New Roman" w:cs="Times New Roman"/>
          <w:b w:val="0"/>
          <w:bCs w:val="0"/>
          <w:color w:val="auto"/>
          <w:sz w:val="24"/>
          <w:szCs w:val="24"/>
        </w:rPr>
      </w:pPr>
      <w:r w:rsidRPr="62F65BAC" w:rsidR="567BD386">
        <w:rPr>
          <w:rFonts w:ascii="Times New Roman" w:hAnsi="Times New Roman" w:eastAsia="Times New Roman" w:cs="Times New Roman"/>
          <w:b w:val="0"/>
          <w:bCs w:val="0"/>
          <w:color w:val="auto"/>
          <w:sz w:val="24"/>
          <w:szCs w:val="24"/>
        </w:rPr>
        <w:t>To apply hybrid deep learning models (CNN-LSTM, CNN-GRU) to the same purpose.</w:t>
      </w:r>
      <w:r w:rsidRPr="62F65BAC" w:rsidR="567BD386">
        <w:rPr>
          <w:rFonts w:ascii="Times New Roman" w:hAnsi="Times New Roman" w:eastAsia="Times New Roman" w:cs="Times New Roman"/>
          <w:b w:val="0"/>
          <w:bCs w:val="0"/>
          <w:color w:val="auto"/>
          <w:sz w:val="24"/>
          <w:szCs w:val="24"/>
        </w:rPr>
        <w:t xml:space="preserve"> </w:t>
      </w:r>
    </w:p>
    <w:p w:rsidR="567BD386" w:rsidP="62F65BAC" w:rsidRDefault="567BD386" w14:paraId="5C4FBC36" w14:textId="7F546EE4">
      <w:pPr>
        <w:pStyle w:val="ListParagraph"/>
        <w:numPr>
          <w:ilvl w:val="0"/>
          <w:numId w:val="1"/>
        </w:numPr>
        <w:spacing w:line="360" w:lineRule="auto"/>
        <w:jc w:val="both"/>
        <w:rPr>
          <w:rFonts w:ascii="Times New Roman" w:hAnsi="Times New Roman" w:eastAsia="Times New Roman" w:cs="Times New Roman"/>
          <w:b w:val="0"/>
          <w:bCs w:val="0"/>
          <w:color w:val="auto"/>
          <w:sz w:val="24"/>
          <w:szCs w:val="24"/>
        </w:rPr>
      </w:pPr>
      <w:r w:rsidRPr="5F5D7A6C" w:rsidR="5D3D1C62">
        <w:rPr>
          <w:rFonts w:ascii="Times New Roman" w:hAnsi="Times New Roman" w:eastAsia="Times New Roman" w:cs="Times New Roman"/>
          <w:b w:val="0"/>
          <w:bCs w:val="0"/>
          <w:color w:val="auto"/>
          <w:sz w:val="24"/>
          <w:szCs w:val="24"/>
        </w:rPr>
        <w:t>To compare and contrast model performance with various stock datasets (AAPL and NVDA) to measure generalizability.</w:t>
      </w:r>
      <w:r w:rsidRPr="5F5D7A6C" w:rsidR="5D3D1C62">
        <w:rPr>
          <w:rFonts w:ascii="Times New Roman" w:hAnsi="Times New Roman" w:eastAsia="Times New Roman" w:cs="Times New Roman"/>
          <w:b w:val="0"/>
          <w:bCs w:val="0"/>
          <w:color w:val="auto"/>
          <w:sz w:val="24"/>
          <w:szCs w:val="24"/>
        </w:rPr>
        <w:t xml:space="preserve"> </w:t>
      </w:r>
    </w:p>
    <w:p w:rsidR="567BD386" w:rsidP="62F65BAC" w:rsidRDefault="567BD386" w14:paraId="179A213E" w14:textId="01B80453">
      <w:pPr>
        <w:pStyle w:val="ListParagraph"/>
        <w:numPr>
          <w:ilvl w:val="0"/>
          <w:numId w:val="1"/>
        </w:numPr>
        <w:spacing w:line="360" w:lineRule="auto"/>
        <w:jc w:val="both"/>
        <w:rPr>
          <w:rFonts w:ascii="Times New Roman" w:hAnsi="Times New Roman" w:eastAsia="Times New Roman" w:cs="Times New Roman"/>
          <w:b w:val="0"/>
          <w:bCs w:val="0"/>
          <w:color w:val="auto"/>
          <w:sz w:val="24"/>
          <w:szCs w:val="24"/>
        </w:rPr>
      </w:pPr>
      <w:r w:rsidRPr="5F5D7A6C" w:rsidR="5D3D1C62">
        <w:rPr>
          <w:rFonts w:ascii="Times New Roman" w:hAnsi="Times New Roman" w:eastAsia="Times New Roman" w:cs="Times New Roman"/>
          <w:b w:val="0"/>
          <w:bCs w:val="0"/>
          <w:color w:val="auto"/>
          <w:sz w:val="24"/>
          <w:szCs w:val="24"/>
        </w:rPr>
        <w:t>To evaluate the predictive performance of sequential and hybrid models in terms of evaluation measures (RMSE, MAE, MAPE, and R</w:t>
      </w:r>
      <w:r w:rsidRPr="5F5D7A6C" w:rsidR="5D3D1C62">
        <w:rPr>
          <w:rFonts w:ascii="Times New Roman" w:hAnsi="Times New Roman" w:eastAsia="Times New Roman" w:cs="Times New Roman"/>
          <w:b w:val="0"/>
          <w:bCs w:val="0"/>
          <w:color w:val="auto"/>
          <w:sz w:val="24"/>
          <w:szCs w:val="24"/>
          <w:vertAlign w:val="superscript"/>
        </w:rPr>
        <w:t>2</w:t>
      </w:r>
      <w:r w:rsidRPr="5F5D7A6C" w:rsidR="5D3D1C62">
        <w:rPr>
          <w:rFonts w:ascii="Times New Roman" w:hAnsi="Times New Roman" w:eastAsia="Times New Roman" w:cs="Times New Roman"/>
          <w:b w:val="0"/>
          <w:bCs w:val="0"/>
          <w:color w:val="auto"/>
          <w:sz w:val="24"/>
          <w:szCs w:val="24"/>
        </w:rPr>
        <w:t xml:space="preserve"> score).</w:t>
      </w:r>
    </w:p>
    <w:p w:rsidR="567BD386" w:rsidP="62F65BAC" w:rsidRDefault="567BD386" w14:paraId="7B2F241B" w14:textId="6F13971B">
      <w:pPr>
        <w:pStyle w:val="ListParagraph"/>
        <w:numPr>
          <w:ilvl w:val="0"/>
          <w:numId w:val="1"/>
        </w:numPr>
        <w:spacing w:line="360" w:lineRule="auto"/>
        <w:jc w:val="both"/>
        <w:rPr>
          <w:rFonts w:ascii="Times New Roman" w:hAnsi="Times New Roman" w:eastAsia="Times New Roman" w:cs="Times New Roman"/>
          <w:b w:val="0"/>
          <w:bCs w:val="0"/>
          <w:color w:val="auto"/>
          <w:sz w:val="24"/>
          <w:szCs w:val="24"/>
        </w:rPr>
      </w:pPr>
      <w:r w:rsidRPr="62F65BAC" w:rsidR="567BD386">
        <w:rPr>
          <w:rFonts w:ascii="Times New Roman" w:hAnsi="Times New Roman" w:eastAsia="Times New Roman" w:cs="Times New Roman"/>
          <w:b w:val="0"/>
          <w:bCs w:val="0"/>
          <w:color w:val="auto"/>
          <w:sz w:val="24"/>
          <w:szCs w:val="24"/>
        </w:rPr>
        <w:t>To examine model behavior, stability as well as applicability to realistic applications in financial forecasting.</w:t>
      </w:r>
    </w:p>
    <w:p w:rsidR="37FCC589" w:rsidP="62F65BAC" w:rsidRDefault="37FCC589" w14:paraId="495C0023" w14:textId="36883923">
      <w:pPr>
        <w:pStyle w:val="Heading2"/>
        <w:spacing w:line="360" w:lineRule="auto"/>
        <w:rPr>
          <w:rFonts w:ascii="Times New Roman" w:hAnsi="Times New Roman" w:eastAsia="Times New Roman" w:cs="Times New Roman"/>
          <w:b w:val="1"/>
          <w:bCs w:val="1"/>
          <w:color w:val="auto"/>
        </w:rPr>
      </w:pPr>
      <w:bookmarkStart w:name="_Toc21353885" w:id="1011930019"/>
      <w:r w:rsidRPr="5F5D7A6C" w:rsidR="7EDEC84E">
        <w:rPr>
          <w:rFonts w:ascii="Times New Roman" w:hAnsi="Times New Roman" w:eastAsia="Times New Roman" w:cs="Times New Roman"/>
          <w:b w:val="1"/>
          <w:bCs w:val="1"/>
          <w:color w:val="auto"/>
        </w:rPr>
        <w:t>1.6 Scope and Limitations</w:t>
      </w:r>
      <w:bookmarkEnd w:id="1011930019"/>
    </w:p>
    <w:p w:rsidR="740A3753" w:rsidP="62F65BAC" w:rsidRDefault="740A3753" w14:paraId="37D2C11B" w14:textId="22E906A2">
      <w:pPr>
        <w:pStyle w:val="Normal"/>
        <w:spacing w:line="360" w:lineRule="auto"/>
        <w:jc w:val="both"/>
        <w:rPr>
          <w:rFonts w:ascii="Times New Roman" w:hAnsi="Times New Roman" w:eastAsia="Times New Roman" w:cs="Times New Roman"/>
          <w:color w:val="auto"/>
        </w:rPr>
      </w:pPr>
      <w:r w:rsidRPr="62F65BAC" w:rsidR="740A3753">
        <w:rPr>
          <w:rFonts w:ascii="Times New Roman" w:hAnsi="Times New Roman" w:eastAsia="Times New Roman" w:cs="Times New Roman"/>
          <w:color w:val="auto"/>
        </w:rPr>
        <w:t>Scope:</w:t>
      </w:r>
    </w:p>
    <w:p w:rsidR="740A3753" w:rsidP="62F65BAC" w:rsidRDefault="740A3753" w14:paraId="7A3EA986" w14:textId="118A09CB">
      <w:pPr>
        <w:pStyle w:val="ListParagraph"/>
        <w:numPr>
          <w:ilvl w:val="0"/>
          <w:numId w:val="2"/>
        </w:numPr>
        <w:spacing w:line="360" w:lineRule="auto"/>
        <w:jc w:val="both"/>
        <w:rPr>
          <w:rFonts w:ascii="Times New Roman" w:hAnsi="Times New Roman" w:eastAsia="Times New Roman" w:cs="Times New Roman"/>
          <w:color w:val="auto"/>
          <w:sz w:val="24"/>
          <w:szCs w:val="24"/>
        </w:rPr>
      </w:pPr>
      <w:r w:rsidRPr="62F65BAC" w:rsidR="740A3753">
        <w:rPr>
          <w:rFonts w:ascii="Times New Roman" w:hAnsi="Times New Roman" w:eastAsia="Times New Roman" w:cs="Times New Roman"/>
          <w:color w:val="auto"/>
        </w:rPr>
        <w:t>Pay attention to the estimation of the daily close prices of AAPL and NVDA stocks in Yahoo Finance.</w:t>
      </w:r>
      <w:r w:rsidRPr="62F65BAC" w:rsidR="740A3753">
        <w:rPr>
          <w:rFonts w:ascii="Times New Roman" w:hAnsi="Times New Roman" w:eastAsia="Times New Roman" w:cs="Times New Roman"/>
          <w:color w:val="auto"/>
        </w:rPr>
        <w:t xml:space="preserve"> </w:t>
      </w:r>
    </w:p>
    <w:p w:rsidR="740A3753" w:rsidP="62F65BAC" w:rsidRDefault="740A3753" w14:paraId="14B92E2C" w14:textId="7099D925">
      <w:pPr>
        <w:pStyle w:val="ListParagraph"/>
        <w:numPr>
          <w:ilvl w:val="0"/>
          <w:numId w:val="2"/>
        </w:numPr>
        <w:spacing w:line="360" w:lineRule="auto"/>
        <w:jc w:val="both"/>
        <w:rPr>
          <w:rFonts w:ascii="Times New Roman" w:hAnsi="Times New Roman" w:eastAsia="Times New Roman" w:cs="Times New Roman"/>
          <w:color w:val="auto"/>
          <w:sz w:val="24"/>
          <w:szCs w:val="24"/>
        </w:rPr>
      </w:pPr>
      <w:r w:rsidRPr="62F65BAC" w:rsidR="740A3753">
        <w:rPr>
          <w:rFonts w:ascii="Times New Roman" w:hAnsi="Times New Roman" w:eastAsia="Times New Roman" w:cs="Times New Roman"/>
          <w:color w:val="auto"/>
        </w:rPr>
        <w:t>Apply raw historical price data in absence of any technical or basic indicators.</w:t>
      </w:r>
      <w:r w:rsidRPr="62F65BAC" w:rsidR="740A3753">
        <w:rPr>
          <w:rFonts w:ascii="Times New Roman" w:hAnsi="Times New Roman" w:eastAsia="Times New Roman" w:cs="Times New Roman"/>
          <w:color w:val="auto"/>
        </w:rPr>
        <w:t xml:space="preserve"> </w:t>
      </w:r>
    </w:p>
    <w:p w:rsidR="740A3753" w:rsidP="62F65BAC" w:rsidRDefault="740A3753" w14:paraId="7C6BD49A" w14:textId="39CF7362">
      <w:pPr>
        <w:pStyle w:val="ListParagraph"/>
        <w:numPr>
          <w:ilvl w:val="0"/>
          <w:numId w:val="2"/>
        </w:numPr>
        <w:spacing w:line="360" w:lineRule="auto"/>
        <w:jc w:val="both"/>
        <w:rPr>
          <w:rFonts w:ascii="Times New Roman" w:hAnsi="Times New Roman" w:eastAsia="Times New Roman" w:cs="Times New Roman"/>
          <w:color w:val="auto"/>
          <w:sz w:val="24"/>
          <w:szCs w:val="24"/>
        </w:rPr>
      </w:pPr>
      <w:r w:rsidRPr="62F65BAC" w:rsidR="740A3753">
        <w:rPr>
          <w:rFonts w:ascii="Times New Roman" w:hAnsi="Times New Roman" w:eastAsia="Times New Roman" w:cs="Times New Roman"/>
          <w:color w:val="auto"/>
        </w:rPr>
        <w:t>Comparison between sequential (RNN, LSTM, GRU) and hybrid (CNN-LSTM, CNN-GRU) deep learning architectures.</w:t>
      </w:r>
      <w:r w:rsidRPr="62F65BAC" w:rsidR="740A3753">
        <w:rPr>
          <w:rFonts w:ascii="Times New Roman" w:hAnsi="Times New Roman" w:eastAsia="Times New Roman" w:cs="Times New Roman"/>
          <w:color w:val="auto"/>
        </w:rPr>
        <w:t xml:space="preserve"> </w:t>
      </w:r>
    </w:p>
    <w:p w:rsidR="740A3753" w:rsidP="62F65BAC" w:rsidRDefault="740A3753" w14:paraId="3C6F0A1E" w14:textId="2B8BE024">
      <w:pPr>
        <w:pStyle w:val="ListParagraph"/>
        <w:numPr>
          <w:ilvl w:val="0"/>
          <w:numId w:val="2"/>
        </w:numPr>
        <w:spacing w:line="360" w:lineRule="auto"/>
        <w:jc w:val="both"/>
        <w:rPr>
          <w:rFonts w:ascii="Times New Roman" w:hAnsi="Times New Roman" w:eastAsia="Times New Roman" w:cs="Times New Roman"/>
          <w:color w:val="auto"/>
          <w:sz w:val="24"/>
          <w:szCs w:val="24"/>
        </w:rPr>
      </w:pPr>
      <w:r w:rsidRPr="62F65BAC" w:rsidR="740A3753">
        <w:rPr>
          <w:rFonts w:ascii="Times New Roman" w:hAnsi="Times New Roman" w:eastAsia="Times New Roman" w:cs="Times New Roman"/>
          <w:color w:val="auto"/>
        </w:rPr>
        <w:t>Comparison between various train-test split strategies:</w:t>
      </w:r>
      <w:r w:rsidRPr="62F65BAC" w:rsidR="740A3753">
        <w:rPr>
          <w:rFonts w:ascii="Times New Roman" w:hAnsi="Times New Roman" w:eastAsia="Times New Roman" w:cs="Times New Roman"/>
          <w:color w:val="auto"/>
        </w:rPr>
        <w:t xml:space="preserve"> </w:t>
      </w:r>
    </w:p>
    <w:p w:rsidR="740A3753" w:rsidP="62F65BAC" w:rsidRDefault="740A3753" w14:paraId="65AFC7A4" w14:textId="79C90CFB">
      <w:pPr>
        <w:pStyle w:val="ListParagraph"/>
        <w:numPr>
          <w:ilvl w:val="1"/>
          <w:numId w:val="4"/>
        </w:numPr>
        <w:spacing w:line="360" w:lineRule="auto"/>
        <w:jc w:val="both"/>
        <w:rPr>
          <w:rFonts w:ascii="Times New Roman" w:hAnsi="Times New Roman" w:eastAsia="Times New Roman" w:cs="Times New Roman"/>
          <w:color w:val="auto"/>
          <w:sz w:val="24"/>
          <w:szCs w:val="24"/>
        </w:rPr>
      </w:pPr>
      <w:r w:rsidRPr="62F65BAC" w:rsidR="740A3753">
        <w:rPr>
          <w:rFonts w:ascii="Times New Roman" w:hAnsi="Times New Roman" w:eastAsia="Times New Roman" w:cs="Times New Roman"/>
          <w:color w:val="auto"/>
        </w:rPr>
        <w:t>80% training and 20% testing</w:t>
      </w:r>
      <w:r w:rsidRPr="62F65BAC" w:rsidR="740A3753">
        <w:rPr>
          <w:rFonts w:ascii="Times New Roman" w:hAnsi="Times New Roman" w:eastAsia="Times New Roman" w:cs="Times New Roman"/>
          <w:color w:val="auto"/>
        </w:rPr>
        <w:t xml:space="preserve"> </w:t>
      </w:r>
    </w:p>
    <w:p w:rsidR="740A3753" w:rsidP="62F65BAC" w:rsidRDefault="740A3753" w14:paraId="3EE9C166" w14:textId="52A25176">
      <w:pPr>
        <w:pStyle w:val="ListParagraph"/>
        <w:numPr>
          <w:ilvl w:val="1"/>
          <w:numId w:val="4"/>
        </w:numPr>
        <w:spacing w:line="360" w:lineRule="auto"/>
        <w:jc w:val="both"/>
        <w:rPr>
          <w:rFonts w:ascii="Times New Roman" w:hAnsi="Times New Roman" w:eastAsia="Times New Roman" w:cs="Times New Roman"/>
          <w:color w:val="auto"/>
          <w:sz w:val="24"/>
          <w:szCs w:val="24"/>
        </w:rPr>
      </w:pPr>
      <w:r w:rsidRPr="62F65BAC" w:rsidR="740A3753">
        <w:rPr>
          <w:rFonts w:ascii="Times New Roman" w:hAnsi="Times New Roman" w:eastAsia="Times New Roman" w:cs="Times New Roman"/>
          <w:color w:val="auto"/>
        </w:rPr>
        <w:t>70% training, 20% skip (gap), and 10% testing.</w:t>
      </w:r>
      <w:r w:rsidRPr="62F65BAC" w:rsidR="740A3753">
        <w:rPr>
          <w:rFonts w:ascii="Times New Roman" w:hAnsi="Times New Roman" w:eastAsia="Times New Roman" w:cs="Times New Roman"/>
          <w:color w:val="auto"/>
        </w:rPr>
        <w:t xml:space="preserve"> </w:t>
      </w:r>
    </w:p>
    <w:p w:rsidR="740A3753" w:rsidP="62F65BAC" w:rsidRDefault="740A3753" w14:paraId="64B09581" w14:textId="5AEEFB21">
      <w:pPr>
        <w:pStyle w:val="ListParagraph"/>
        <w:numPr>
          <w:ilvl w:val="0"/>
          <w:numId w:val="2"/>
        </w:numPr>
        <w:spacing w:line="360" w:lineRule="auto"/>
        <w:jc w:val="both"/>
        <w:rPr>
          <w:rFonts w:ascii="Times New Roman" w:hAnsi="Times New Roman" w:eastAsia="Times New Roman" w:cs="Times New Roman"/>
          <w:color w:val="auto"/>
          <w:sz w:val="24"/>
          <w:szCs w:val="24"/>
        </w:rPr>
      </w:pPr>
      <w:r w:rsidRPr="62F65BAC" w:rsidR="740A3753">
        <w:rPr>
          <w:rFonts w:ascii="Times New Roman" w:hAnsi="Times New Roman" w:eastAsia="Times New Roman" w:cs="Times New Roman"/>
          <w:color w:val="auto"/>
        </w:rPr>
        <w:t>Performance and generalization in the context of models analyzed on a variety of datasets.</w:t>
      </w:r>
      <w:r w:rsidRPr="62F65BAC" w:rsidR="740A3753">
        <w:rPr>
          <w:rFonts w:ascii="Times New Roman" w:hAnsi="Times New Roman" w:eastAsia="Times New Roman" w:cs="Times New Roman"/>
          <w:color w:val="auto"/>
        </w:rPr>
        <w:t xml:space="preserve"> </w:t>
      </w:r>
    </w:p>
    <w:p w:rsidR="740A3753" w:rsidP="62F65BAC" w:rsidRDefault="740A3753" w14:paraId="1AB5C103" w14:textId="128B6DBB">
      <w:pPr>
        <w:pStyle w:val="Normal"/>
        <w:spacing w:line="360" w:lineRule="auto"/>
        <w:jc w:val="both"/>
        <w:rPr>
          <w:rFonts w:ascii="Times New Roman" w:hAnsi="Times New Roman" w:eastAsia="Times New Roman" w:cs="Times New Roman"/>
          <w:color w:val="auto"/>
        </w:rPr>
      </w:pPr>
      <w:r w:rsidRPr="62F65BAC" w:rsidR="740A3753">
        <w:rPr>
          <w:rFonts w:ascii="Times New Roman" w:hAnsi="Times New Roman" w:eastAsia="Times New Roman" w:cs="Times New Roman"/>
          <w:color w:val="auto"/>
        </w:rPr>
        <w:t>Limitations:</w:t>
      </w:r>
      <w:r w:rsidRPr="62F65BAC" w:rsidR="740A3753">
        <w:rPr>
          <w:rFonts w:ascii="Times New Roman" w:hAnsi="Times New Roman" w:eastAsia="Times New Roman" w:cs="Times New Roman"/>
          <w:color w:val="auto"/>
        </w:rPr>
        <w:t xml:space="preserve"> </w:t>
      </w:r>
    </w:p>
    <w:p w:rsidR="740A3753" w:rsidP="62F65BAC" w:rsidRDefault="740A3753" w14:paraId="13FE3BD2" w14:textId="5A8B4EDA">
      <w:pPr>
        <w:pStyle w:val="ListParagraph"/>
        <w:numPr>
          <w:ilvl w:val="0"/>
          <w:numId w:val="5"/>
        </w:numPr>
        <w:spacing w:line="360" w:lineRule="auto"/>
        <w:jc w:val="both"/>
        <w:rPr>
          <w:rFonts w:ascii="Times New Roman" w:hAnsi="Times New Roman" w:eastAsia="Times New Roman" w:cs="Times New Roman"/>
          <w:color w:val="auto"/>
          <w:sz w:val="24"/>
          <w:szCs w:val="24"/>
        </w:rPr>
      </w:pPr>
      <w:r w:rsidRPr="62F65BAC" w:rsidR="740A3753">
        <w:rPr>
          <w:rFonts w:ascii="Times New Roman" w:hAnsi="Times New Roman" w:eastAsia="Times New Roman" w:cs="Times New Roman"/>
          <w:color w:val="auto"/>
        </w:rPr>
        <w:t>Small sample size (only two stocks) that might influence the extrapolation to the market in general.</w:t>
      </w:r>
      <w:r w:rsidRPr="62F65BAC" w:rsidR="740A3753">
        <w:rPr>
          <w:rFonts w:ascii="Times New Roman" w:hAnsi="Times New Roman" w:eastAsia="Times New Roman" w:cs="Times New Roman"/>
          <w:color w:val="auto"/>
        </w:rPr>
        <w:t xml:space="preserve"> </w:t>
      </w:r>
    </w:p>
    <w:p w:rsidR="740A3753" w:rsidP="62F65BAC" w:rsidRDefault="740A3753" w14:paraId="323DD719" w14:textId="7F270215">
      <w:pPr>
        <w:pStyle w:val="ListParagraph"/>
        <w:numPr>
          <w:ilvl w:val="0"/>
          <w:numId w:val="5"/>
        </w:numPr>
        <w:spacing w:line="360" w:lineRule="auto"/>
        <w:jc w:val="both"/>
        <w:rPr>
          <w:rFonts w:ascii="Times New Roman" w:hAnsi="Times New Roman" w:eastAsia="Times New Roman" w:cs="Times New Roman"/>
          <w:color w:val="auto"/>
          <w:sz w:val="24"/>
          <w:szCs w:val="24"/>
        </w:rPr>
      </w:pPr>
      <w:r w:rsidRPr="62F65BAC" w:rsidR="740A3753">
        <w:rPr>
          <w:rFonts w:ascii="Times New Roman" w:hAnsi="Times New Roman" w:eastAsia="Times New Roman" w:cs="Times New Roman"/>
          <w:color w:val="auto"/>
        </w:rPr>
        <w:t xml:space="preserve">Only the historical price data is used to train the </w:t>
      </w:r>
      <w:r w:rsidRPr="62F65BAC" w:rsidR="1F9521FB">
        <w:rPr>
          <w:rFonts w:ascii="Times New Roman" w:hAnsi="Times New Roman" w:eastAsia="Times New Roman" w:cs="Times New Roman"/>
          <w:color w:val="auto"/>
        </w:rPr>
        <w:t>models,</w:t>
      </w:r>
      <w:r w:rsidRPr="62F65BAC" w:rsidR="740A3753">
        <w:rPr>
          <w:rFonts w:ascii="Times New Roman" w:hAnsi="Times New Roman" w:eastAsia="Times New Roman" w:cs="Times New Roman"/>
          <w:color w:val="auto"/>
        </w:rPr>
        <w:t xml:space="preserve"> and no technical or fundamental indicators are employed.</w:t>
      </w:r>
      <w:r w:rsidRPr="62F65BAC" w:rsidR="740A3753">
        <w:rPr>
          <w:rFonts w:ascii="Times New Roman" w:hAnsi="Times New Roman" w:eastAsia="Times New Roman" w:cs="Times New Roman"/>
          <w:color w:val="auto"/>
        </w:rPr>
        <w:t xml:space="preserve"> </w:t>
      </w:r>
    </w:p>
    <w:p w:rsidR="740A3753" w:rsidP="62F65BAC" w:rsidRDefault="740A3753" w14:paraId="13C75BFA" w14:textId="1905DBEC">
      <w:pPr>
        <w:pStyle w:val="ListParagraph"/>
        <w:numPr>
          <w:ilvl w:val="0"/>
          <w:numId w:val="5"/>
        </w:numPr>
        <w:spacing w:line="360" w:lineRule="auto"/>
        <w:jc w:val="both"/>
        <w:rPr>
          <w:rFonts w:ascii="Times New Roman" w:hAnsi="Times New Roman" w:eastAsia="Times New Roman" w:cs="Times New Roman"/>
          <w:color w:val="auto"/>
          <w:sz w:val="24"/>
          <w:szCs w:val="24"/>
        </w:rPr>
      </w:pPr>
      <w:r w:rsidRPr="62F65BAC" w:rsidR="740A3753">
        <w:rPr>
          <w:rFonts w:ascii="Times New Roman" w:hAnsi="Times New Roman" w:eastAsia="Times New Roman" w:cs="Times New Roman"/>
          <w:color w:val="auto"/>
        </w:rPr>
        <w:t>Market shocks, news events or macroeconomic factors are not explicitly modeled.</w:t>
      </w:r>
      <w:r w:rsidRPr="62F65BAC" w:rsidR="740A3753">
        <w:rPr>
          <w:rFonts w:ascii="Times New Roman" w:hAnsi="Times New Roman" w:eastAsia="Times New Roman" w:cs="Times New Roman"/>
          <w:color w:val="auto"/>
        </w:rPr>
        <w:t xml:space="preserve"> </w:t>
      </w:r>
    </w:p>
    <w:p w:rsidR="740A3753" w:rsidP="62F65BAC" w:rsidRDefault="740A3753" w14:paraId="1E670859" w14:textId="549E328F">
      <w:pPr>
        <w:pStyle w:val="ListParagraph"/>
        <w:numPr>
          <w:ilvl w:val="0"/>
          <w:numId w:val="5"/>
        </w:numPr>
        <w:spacing w:line="360" w:lineRule="auto"/>
        <w:jc w:val="both"/>
        <w:rPr>
          <w:rFonts w:ascii="Times New Roman" w:hAnsi="Times New Roman" w:eastAsia="Times New Roman" w:cs="Times New Roman"/>
          <w:color w:val="auto"/>
          <w:sz w:val="24"/>
          <w:szCs w:val="24"/>
        </w:rPr>
      </w:pPr>
      <w:r w:rsidRPr="62F65BAC" w:rsidR="740A3753">
        <w:rPr>
          <w:rFonts w:ascii="Times New Roman" w:hAnsi="Times New Roman" w:eastAsia="Times New Roman" w:cs="Times New Roman"/>
          <w:color w:val="auto"/>
        </w:rPr>
        <w:t>The computational aspect can put restrictions on large hyperparameter optimization or exploration with more data.</w:t>
      </w:r>
    </w:p>
    <w:p w:rsidR="78F7055F" w:rsidP="62F65BAC" w:rsidRDefault="78F7055F" w14:paraId="2A908016" w14:textId="3B2CE585">
      <w:pPr>
        <w:pStyle w:val="Heading2"/>
        <w:spacing w:line="360" w:lineRule="auto"/>
        <w:rPr>
          <w:rFonts w:ascii="Times New Roman" w:hAnsi="Times New Roman" w:eastAsia="Times New Roman" w:cs="Times New Roman"/>
          <w:b w:val="1"/>
          <w:bCs w:val="1"/>
          <w:color w:val="auto"/>
        </w:rPr>
      </w:pPr>
      <w:bookmarkStart w:name="_Toc201301614" w:id="592381738"/>
      <w:r w:rsidRPr="5F5D7A6C" w:rsidR="3BED56A6">
        <w:rPr>
          <w:rFonts w:ascii="Times New Roman" w:hAnsi="Times New Roman" w:eastAsia="Times New Roman" w:cs="Times New Roman"/>
          <w:b w:val="1"/>
          <w:bCs w:val="1"/>
          <w:color w:val="auto"/>
        </w:rPr>
        <w:t>1.</w:t>
      </w:r>
      <w:r w:rsidRPr="5F5D7A6C" w:rsidR="7524B157">
        <w:rPr>
          <w:rFonts w:ascii="Times New Roman" w:hAnsi="Times New Roman" w:eastAsia="Times New Roman" w:cs="Times New Roman"/>
          <w:b w:val="1"/>
          <w:bCs w:val="1"/>
          <w:color w:val="auto"/>
        </w:rPr>
        <w:t>7</w:t>
      </w:r>
      <w:r w:rsidRPr="5F5D7A6C" w:rsidR="3BED56A6">
        <w:rPr>
          <w:rFonts w:ascii="Times New Roman" w:hAnsi="Times New Roman" w:eastAsia="Times New Roman" w:cs="Times New Roman"/>
          <w:b w:val="1"/>
          <w:bCs w:val="1"/>
          <w:color w:val="auto"/>
        </w:rPr>
        <w:t xml:space="preserve"> Project Planning</w:t>
      </w:r>
      <w:bookmarkEnd w:id="592381738"/>
    </w:p>
    <w:p w:rsidR="75D07C82" w:rsidP="5F5D7A6C" w:rsidRDefault="75D07C82" w14:paraId="24333699" w14:textId="6A41F627">
      <w:pPr>
        <w:pStyle w:val="Heading3"/>
        <w:spacing w:line="360" w:lineRule="auto"/>
        <w:rPr>
          <w:rFonts w:ascii="Times New Roman" w:hAnsi="Times New Roman" w:eastAsia="Times New Roman" w:cs="Times New Roman"/>
          <w:b w:val="1"/>
          <w:bCs w:val="1"/>
          <w:color w:val="auto"/>
        </w:rPr>
      </w:pPr>
      <w:bookmarkStart w:name="_Toc851550005" w:id="1527518613"/>
      <w:r w:rsidRPr="5F5D7A6C" w:rsidR="75D07C82">
        <w:rPr>
          <w:rFonts w:ascii="Times New Roman" w:hAnsi="Times New Roman" w:eastAsia="Times New Roman" w:cs="Times New Roman"/>
          <w:b w:val="1"/>
          <w:bCs w:val="1"/>
          <w:color w:val="auto"/>
        </w:rPr>
        <w:t>1.</w:t>
      </w:r>
      <w:r w:rsidRPr="5F5D7A6C" w:rsidR="78545BFC">
        <w:rPr>
          <w:rFonts w:ascii="Times New Roman" w:hAnsi="Times New Roman" w:eastAsia="Times New Roman" w:cs="Times New Roman"/>
          <w:b w:val="1"/>
          <w:bCs w:val="1"/>
          <w:color w:val="auto"/>
        </w:rPr>
        <w:t>7</w:t>
      </w:r>
      <w:r w:rsidRPr="5F5D7A6C" w:rsidR="6E4248CB">
        <w:rPr>
          <w:rFonts w:ascii="Times New Roman" w:hAnsi="Times New Roman" w:eastAsia="Times New Roman" w:cs="Times New Roman"/>
          <w:b w:val="1"/>
          <w:bCs w:val="1"/>
          <w:color w:val="auto"/>
        </w:rPr>
        <w:t>.</w:t>
      </w:r>
      <w:r w:rsidRPr="5F5D7A6C" w:rsidR="75D07C82">
        <w:rPr>
          <w:rFonts w:ascii="Times New Roman" w:hAnsi="Times New Roman" w:eastAsia="Times New Roman" w:cs="Times New Roman"/>
          <w:b w:val="1"/>
          <w:bCs w:val="1"/>
          <w:color w:val="auto"/>
        </w:rPr>
        <w:t>1 Gantt Chart</w:t>
      </w:r>
      <w:bookmarkEnd w:id="1527518613"/>
    </w:p>
    <w:p w:rsidR="42D10712" w:rsidP="5F5D7A6C" w:rsidRDefault="42D10712" w14:paraId="45AD543D" w14:textId="3F42AD5E">
      <w:pPr>
        <w:jc w:val="center"/>
        <w:rPr>
          <w:rFonts w:ascii="Times New Roman" w:hAnsi="Times New Roman" w:eastAsia="Times New Roman" w:cs="Times New Roman"/>
          <w:b w:val="0"/>
          <w:bCs w:val="0"/>
          <w:i w:val="1"/>
          <w:iCs w:val="1"/>
          <w:strike w:val="0"/>
          <w:dstrike w:val="0"/>
          <w:noProof w:val="0"/>
          <w:color w:val="000000" w:themeColor="text1" w:themeTint="FF" w:themeShade="FF"/>
          <w:sz w:val="22"/>
          <w:szCs w:val="22"/>
          <w:u w:val="none"/>
          <w:lang w:val="en-US"/>
        </w:rPr>
      </w:pPr>
      <w:r w:rsidR="42D10712">
        <w:drawing>
          <wp:inline wp14:editId="120A9B47" wp14:anchorId="28A8EDD4">
            <wp:extent cx="5486400" cy="2746375"/>
            <wp:effectExtent l="0" t="0" r="0" b="0"/>
            <wp:docPr id="11830800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3080056" name=""/>
                    <pic:cNvPicPr/>
                  </pic:nvPicPr>
                  <pic:blipFill>
                    <a:blip xmlns:r="http://schemas.openxmlformats.org/officeDocument/2006/relationships" r:embed="rId1213674278">
                      <a:extLst>
                        <a:ext uri="{28A0092B-C50C-407E-A947-70E740481C1C}">
                          <a14:useLocalDpi xmlns:a14="http://schemas.microsoft.com/office/drawing/2010/main"/>
                        </a:ext>
                      </a:extLst>
                    </a:blip>
                    <a:stretch>
                      <a:fillRect/>
                    </a:stretch>
                  </pic:blipFill>
                  <pic:spPr>
                    <a:xfrm rot="0">
                      <a:off x="0" y="0"/>
                      <a:ext cx="5486400" cy="2746375"/>
                    </a:xfrm>
                    <a:prstGeom prst="rect">
                      <a:avLst/>
                    </a:prstGeom>
                  </pic:spPr>
                </pic:pic>
              </a:graphicData>
            </a:graphic>
          </wp:inline>
        </w:drawing>
      </w:r>
      <w:r w:rsidRPr="5F5D7A6C" w:rsidR="40CAAA44">
        <w:rPr>
          <w:rFonts w:ascii="Times New Roman" w:hAnsi="Times New Roman" w:eastAsia="Times New Roman" w:cs="Times New Roman"/>
          <w:i w:val="1"/>
          <w:iCs w:val="1"/>
          <w:sz w:val="22"/>
          <w:szCs w:val="22"/>
        </w:rPr>
        <w:t xml:space="preserve">Fig 1.1: </w:t>
      </w:r>
      <w:r w:rsidRPr="5F5D7A6C" w:rsidR="40CAAA44">
        <w:rPr>
          <w:rFonts w:ascii="Times New Roman" w:hAnsi="Times New Roman" w:eastAsia="Times New Roman" w:cs="Times New Roman"/>
          <w:b w:val="0"/>
          <w:bCs w:val="0"/>
          <w:i w:val="1"/>
          <w:iCs w:val="1"/>
          <w:strike w:val="0"/>
          <w:dstrike w:val="0"/>
          <w:noProof w:val="0"/>
          <w:color w:val="000000" w:themeColor="text1" w:themeTint="FF" w:themeShade="FF"/>
          <w:sz w:val="22"/>
          <w:szCs w:val="22"/>
          <w:u w:val="none"/>
          <w:lang w:val="en-US"/>
        </w:rPr>
        <w:t>Task Estimation and Timeline in Gantt Chart</w:t>
      </w:r>
    </w:p>
    <w:p w:rsidR="78F7055F" w:rsidP="62F65BAC" w:rsidRDefault="78F7055F" w14:paraId="180384A3" w14:textId="1A7CBECD">
      <w:pPr>
        <w:pStyle w:val="Heading2"/>
        <w:spacing w:line="360" w:lineRule="auto"/>
        <w:rPr>
          <w:rFonts w:ascii="Times New Roman" w:hAnsi="Times New Roman" w:eastAsia="Times New Roman" w:cs="Times New Roman"/>
          <w:b w:val="1"/>
          <w:bCs w:val="1"/>
          <w:color w:val="auto"/>
        </w:rPr>
      </w:pPr>
      <w:bookmarkStart w:name="_Toc383696894" w:id="2105835104"/>
      <w:r w:rsidRPr="5F5D7A6C" w:rsidR="3BED56A6">
        <w:rPr>
          <w:rFonts w:ascii="Times New Roman" w:hAnsi="Times New Roman" w:eastAsia="Times New Roman" w:cs="Times New Roman"/>
          <w:b w:val="1"/>
          <w:bCs w:val="1"/>
          <w:color w:val="auto"/>
        </w:rPr>
        <w:t>1.</w:t>
      </w:r>
      <w:r w:rsidRPr="5F5D7A6C" w:rsidR="1035E8ED">
        <w:rPr>
          <w:rFonts w:ascii="Times New Roman" w:hAnsi="Times New Roman" w:eastAsia="Times New Roman" w:cs="Times New Roman"/>
          <w:b w:val="1"/>
          <w:bCs w:val="1"/>
          <w:color w:val="auto"/>
        </w:rPr>
        <w:t>8</w:t>
      </w:r>
      <w:r w:rsidRPr="5F5D7A6C" w:rsidR="3BED56A6">
        <w:rPr>
          <w:rFonts w:ascii="Times New Roman" w:hAnsi="Times New Roman" w:eastAsia="Times New Roman" w:cs="Times New Roman"/>
          <w:b w:val="1"/>
          <w:bCs w:val="1"/>
          <w:color w:val="auto"/>
        </w:rPr>
        <w:t xml:space="preserve"> Project Budget</w:t>
      </w:r>
      <w:bookmarkEnd w:id="2105835104"/>
    </w:p>
    <w:p w:rsidR="52A9F820" w:rsidP="19BCF14E" w:rsidRDefault="52A9F820" w14:paraId="2BC784BD" w14:textId="1ECDDE64">
      <w:pPr>
        <w:pStyle w:val="Heading3"/>
        <w:spacing w:line="360" w:lineRule="auto"/>
        <w:rPr>
          <w:rFonts w:ascii="Times New Roman" w:hAnsi="Times New Roman" w:eastAsia="Times New Roman" w:cs="Times New Roman"/>
          <w:b w:val="1"/>
          <w:bCs w:val="1"/>
          <w:color w:val="auto"/>
        </w:rPr>
      </w:pPr>
      <w:bookmarkStart w:name="_Toc760521612" w:id="2146658142"/>
      <w:r w:rsidRPr="5F5D7A6C" w:rsidR="3A6AC562">
        <w:rPr>
          <w:rFonts w:ascii="Times New Roman" w:hAnsi="Times New Roman" w:eastAsia="Times New Roman" w:cs="Times New Roman"/>
          <w:b w:val="1"/>
          <w:bCs w:val="1"/>
          <w:color w:val="auto"/>
        </w:rPr>
        <w:t>1.</w:t>
      </w:r>
      <w:r w:rsidRPr="5F5D7A6C" w:rsidR="5A54F623">
        <w:rPr>
          <w:rFonts w:ascii="Times New Roman" w:hAnsi="Times New Roman" w:eastAsia="Times New Roman" w:cs="Times New Roman"/>
          <w:b w:val="1"/>
          <w:bCs w:val="1"/>
          <w:color w:val="auto"/>
        </w:rPr>
        <w:t>8.</w:t>
      </w:r>
      <w:r w:rsidRPr="5F5D7A6C" w:rsidR="3A6AC562">
        <w:rPr>
          <w:rFonts w:ascii="Times New Roman" w:hAnsi="Times New Roman" w:eastAsia="Times New Roman" w:cs="Times New Roman"/>
          <w:b w:val="1"/>
          <w:bCs w:val="1"/>
          <w:color w:val="auto"/>
        </w:rPr>
        <w:t>1 Overall Budget</w:t>
      </w:r>
      <w:bookmarkEnd w:id="2146658142"/>
    </w:p>
    <w:p w:rsidR="761B43E1" w:rsidP="19BCF14E" w:rsidRDefault="761B43E1" w14:paraId="1C3059CF" w14:textId="04F3AC13">
      <w:pPr>
        <w:pStyle w:val="Heading3"/>
        <w:spacing w:line="360" w:lineRule="auto"/>
        <w:rPr>
          <w:rFonts w:ascii="Times New Roman" w:hAnsi="Times New Roman" w:eastAsia="Times New Roman" w:cs="Times New Roman"/>
          <w:b w:val="1"/>
          <w:bCs w:val="1"/>
          <w:color w:val="auto"/>
        </w:rPr>
      </w:pPr>
      <w:bookmarkStart w:name="_Toc452076433" w:id="257669187"/>
      <w:r w:rsidRPr="5F5D7A6C" w:rsidR="5B6F21C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Table-1.1: Budget of this project</w:t>
      </w:r>
      <w:bookmarkEnd w:id="257669187"/>
    </w:p>
    <w:tbl>
      <w:tblPr>
        <w:tblStyle w:val="TableGrid"/>
        <w:tblW w:w="0" w:type="auto"/>
        <w:tblLayout w:type="fixed"/>
        <w:tblLook w:val="06A0" w:firstRow="1" w:lastRow="0" w:firstColumn="1" w:lastColumn="0" w:noHBand="1" w:noVBand="1"/>
      </w:tblPr>
      <w:tblGrid>
        <w:gridCol w:w="2160"/>
        <w:gridCol w:w="2160"/>
        <w:gridCol w:w="2160"/>
        <w:gridCol w:w="2160"/>
      </w:tblGrid>
      <w:tr w:rsidR="19BCF14E" w:rsidTr="19BCF14E" w14:paraId="4A1116C4">
        <w:trPr>
          <w:trHeight w:val="300"/>
        </w:trPr>
        <w:tc>
          <w:tcPr>
            <w:tcW w:w="2160" w:type="dxa"/>
            <w:tcMar/>
          </w:tcPr>
          <w:p w:rsidR="761B43E1" w:rsidP="19BCF14E" w:rsidRDefault="761B43E1" w14:paraId="08D7E09A" w14:textId="234788B9">
            <w:pPr>
              <w:pStyle w:val="Normal"/>
              <w:rPr>
                <w:rFonts w:ascii="Times New Roman" w:hAnsi="Times New Roman" w:eastAsia="Times New Roman" w:cs="Times New Roman"/>
              </w:rPr>
            </w:pPr>
            <w:r w:rsidRPr="19BCF14E" w:rsidR="761B43E1">
              <w:rPr>
                <w:rFonts w:ascii="Times New Roman" w:hAnsi="Times New Roman" w:eastAsia="Times New Roman" w:cs="Times New Roman"/>
              </w:rPr>
              <w:t>SL</w:t>
            </w:r>
          </w:p>
        </w:tc>
        <w:tc>
          <w:tcPr>
            <w:tcW w:w="2160" w:type="dxa"/>
            <w:tcMar/>
          </w:tcPr>
          <w:p w:rsidR="761B43E1" w:rsidP="19BCF14E" w:rsidRDefault="761B43E1" w14:paraId="41718A84" w14:textId="38EF2904">
            <w:pPr>
              <w:pStyle w:val="Normal"/>
              <w:rPr>
                <w:rFonts w:ascii="Times New Roman" w:hAnsi="Times New Roman" w:eastAsia="Times New Roman" w:cs="Times New Roman"/>
              </w:rPr>
            </w:pPr>
            <w:r w:rsidRPr="19BCF14E" w:rsidR="761B43E1">
              <w:rPr>
                <w:rFonts w:ascii="Times New Roman" w:hAnsi="Times New Roman" w:eastAsia="Times New Roman" w:cs="Times New Roman"/>
              </w:rPr>
              <w:t>Item</w:t>
            </w:r>
          </w:p>
        </w:tc>
        <w:tc>
          <w:tcPr>
            <w:tcW w:w="2160" w:type="dxa"/>
            <w:tcMar/>
          </w:tcPr>
          <w:p w:rsidR="761B43E1" w:rsidP="19BCF14E" w:rsidRDefault="761B43E1" w14:paraId="058C4CCE" w14:textId="045A5073">
            <w:pPr>
              <w:pStyle w:val="Normal"/>
              <w:rPr>
                <w:rFonts w:ascii="Times New Roman" w:hAnsi="Times New Roman" w:eastAsia="Times New Roman" w:cs="Times New Roman"/>
              </w:rPr>
            </w:pPr>
            <w:r w:rsidRPr="19BCF14E" w:rsidR="761B43E1">
              <w:rPr>
                <w:rFonts w:ascii="Times New Roman" w:hAnsi="Times New Roman" w:eastAsia="Times New Roman" w:cs="Times New Roman"/>
              </w:rPr>
              <w:t>Justification</w:t>
            </w:r>
          </w:p>
        </w:tc>
        <w:tc>
          <w:tcPr>
            <w:tcW w:w="2160" w:type="dxa"/>
            <w:tcMar/>
          </w:tcPr>
          <w:p w:rsidR="761B43E1" w:rsidP="19BCF14E" w:rsidRDefault="761B43E1" w14:paraId="7F2C97CE" w14:textId="56E92770">
            <w:pPr>
              <w:pStyle w:val="Normal"/>
              <w:rPr>
                <w:rFonts w:ascii="Times New Roman" w:hAnsi="Times New Roman" w:eastAsia="Times New Roman" w:cs="Times New Roman"/>
              </w:rPr>
            </w:pPr>
            <w:r w:rsidRPr="19BCF14E" w:rsidR="761B43E1">
              <w:rPr>
                <w:rFonts w:ascii="Times New Roman" w:hAnsi="Times New Roman" w:eastAsia="Times New Roman" w:cs="Times New Roman"/>
              </w:rPr>
              <w:t>Price</w:t>
            </w:r>
          </w:p>
        </w:tc>
      </w:tr>
      <w:tr w:rsidR="19BCF14E" w:rsidTr="19BCF14E" w14:paraId="4262A3E8">
        <w:trPr>
          <w:trHeight w:val="300"/>
        </w:trPr>
        <w:tc>
          <w:tcPr>
            <w:tcW w:w="2160" w:type="dxa"/>
            <w:tcMar/>
          </w:tcPr>
          <w:p w:rsidR="761B43E1" w:rsidP="19BCF14E" w:rsidRDefault="761B43E1" w14:paraId="32ED0791" w14:textId="5389B641">
            <w:pPr>
              <w:pStyle w:val="Normal"/>
              <w:rPr>
                <w:rFonts w:ascii="Times New Roman" w:hAnsi="Times New Roman" w:eastAsia="Times New Roman" w:cs="Times New Roman"/>
              </w:rPr>
            </w:pPr>
            <w:r w:rsidRPr="19BCF14E" w:rsidR="761B43E1">
              <w:rPr>
                <w:rFonts w:ascii="Times New Roman" w:hAnsi="Times New Roman" w:eastAsia="Times New Roman" w:cs="Times New Roman"/>
              </w:rPr>
              <w:t>1</w:t>
            </w:r>
          </w:p>
        </w:tc>
        <w:tc>
          <w:tcPr>
            <w:tcW w:w="2160" w:type="dxa"/>
            <w:tcMar/>
          </w:tcPr>
          <w:p w:rsidR="761B43E1" w:rsidP="19BCF14E" w:rsidRDefault="761B43E1" w14:paraId="74E71972" w14:textId="7E573BB8">
            <w:pPr>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pPr>
            <w:r w:rsidRPr="19BCF14E" w:rsidR="761B43E1">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Bookbinding</w:t>
            </w:r>
          </w:p>
        </w:tc>
        <w:tc>
          <w:tcPr>
            <w:tcW w:w="2160" w:type="dxa"/>
            <w:tcMar/>
          </w:tcPr>
          <w:p w:rsidR="761B43E1" w:rsidP="19BCF14E" w:rsidRDefault="761B43E1" w14:paraId="7C5BAE74" w14:textId="0449FE87">
            <w:pPr>
              <w:pStyle w:val="Normal"/>
              <w:rPr>
                <w:rFonts w:ascii="Times New Roman" w:hAnsi="Times New Roman" w:eastAsia="Times New Roman" w:cs="Times New Roman"/>
              </w:rPr>
            </w:pPr>
            <w:r w:rsidRPr="19BCF14E" w:rsidR="761B43E1">
              <w:rPr>
                <w:rFonts w:ascii="Times New Roman" w:hAnsi="Times New Roman" w:eastAsia="Times New Roman" w:cs="Times New Roman"/>
              </w:rPr>
              <w:t>A Written document will be present there</w:t>
            </w:r>
          </w:p>
        </w:tc>
        <w:tc>
          <w:tcPr>
            <w:tcW w:w="2160" w:type="dxa"/>
            <w:tcMar/>
          </w:tcPr>
          <w:p w:rsidR="761B43E1" w:rsidP="19BCF14E" w:rsidRDefault="761B43E1" w14:paraId="1F502B30" w14:textId="1779EB17">
            <w:pPr>
              <w:pStyle w:val="Normal"/>
              <w:rPr>
                <w:rFonts w:ascii="Times New Roman" w:hAnsi="Times New Roman" w:eastAsia="Times New Roman" w:cs="Times New Roman"/>
              </w:rPr>
            </w:pPr>
            <w:r w:rsidRPr="19BCF14E" w:rsidR="761B43E1">
              <w:rPr>
                <w:rFonts w:ascii="Times New Roman" w:hAnsi="Times New Roman" w:eastAsia="Times New Roman" w:cs="Times New Roman"/>
              </w:rPr>
              <w:t>1500</w:t>
            </w:r>
          </w:p>
        </w:tc>
      </w:tr>
      <w:tr w:rsidR="19BCF14E" w:rsidTr="19BCF14E" w14:paraId="6CA80EC9">
        <w:trPr>
          <w:trHeight w:val="300"/>
        </w:trPr>
        <w:tc>
          <w:tcPr>
            <w:tcW w:w="2160" w:type="dxa"/>
            <w:tcMar/>
          </w:tcPr>
          <w:p w:rsidR="761B43E1" w:rsidP="19BCF14E" w:rsidRDefault="761B43E1" w14:paraId="60D76C07" w14:textId="5835C540">
            <w:pPr>
              <w:pStyle w:val="Normal"/>
              <w:rPr>
                <w:rFonts w:ascii="Times New Roman" w:hAnsi="Times New Roman" w:eastAsia="Times New Roman" w:cs="Times New Roman"/>
              </w:rPr>
            </w:pPr>
            <w:r w:rsidRPr="19BCF14E" w:rsidR="761B43E1">
              <w:rPr>
                <w:rFonts w:ascii="Times New Roman" w:hAnsi="Times New Roman" w:eastAsia="Times New Roman" w:cs="Times New Roman"/>
              </w:rPr>
              <w:t>2</w:t>
            </w:r>
          </w:p>
        </w:tc>
        <w:tc>
          <w:tcPr>
            <w:tcW w:w="2160" w:type="dxa"/>
            <w:tcMar/>
          </w:tcPr>
          <w:p w:rsidR="761B43E1" w:rsidP="19BCF14E" w:rsidRDefault="761B43E1" w14:paraId="6076E940" w14:textId="38EC445A">
            <w:pPr>
              <w:pStyle w:val="Normal"/>
              <w:rPr>
                <w:rFonts w:ascii="Times New Roman" w:hAnsi="Times New Roman" w:eastAsia="Times New Roman" w:cs="Times New Roman"/>
              </w:rPr>
            </w:pPr>
            <w:r w:rsidRPr="19BCF14E" w:rsidR="761B43E1">
              <w:rPr>
                <w:rFonts w:ascii="Times New Roman" w:hAnsi="Times New Roman" w:eastAsia="Times New Roman" w:cs="Times New Roman"/>
              </w:rPr>
              <w:t xml:space="preserve">Google </w:t>
            </w:r>
            <w:r w:rsidRPr="19BCF14E" w:rsidR="761B43E1">
              <w:rPr>
                <w:rFonts w:ascii="Times New Roman" w:hAnsi="Times New Roman" w:eastAsia="Times New Roman" w:cs="Times New Roman"/>
              </w:rPr>
              <w:t>Collab</w:t>
            </w:r>
            <w:r w:rsidRPr="19BCF14E" w:rsidR="761B43E1">
              <w:rPr>
                <w:rFonts w:ascii="Times New Roman" w:hAnsi="Times New Roman" w:eastAsia="Times New Roman" w:cs="Times New Roman"/>
              </w:rPr>
              <w:t xml:space="preserve"> subscription (500 unit)</w:t>
            </w:r>
          </w:p>
        </w:tc>
        <w:tc>
          <w:tcPr>
            <w:tcW w:w="2160" w:type="dxa"/>
            <w:tcMar/>
          </w:tcPr>
          <w:p w:rsidR="761B43E1" w:rsidP="19BCF14E" w:rsidRDefault="761B43E1" w14:paraId="32CC8D65" w14:textId="289713F5">
            <w:pPr>
              <w:pStyle w:val="Normal"/>
              <w:rPr>
                <w:rFonts w:ascii="Times New Roman" w:hAnsi="Times New Roman" w:eastAsia="Times New Roman" w:cs="Times New Roman"/>
              </w:rPr>
            </w:pPr>
            <w:r w:rsidRPr="19BCF14E" w:rsidR="761B43E1">
              <w:rPr>
                <w:rFonts w:ascii="Times New Roman" w:hAnsi="Times New Roman" w:eastAsia="Times New Roman" w:cs="Times New Roman"/>
              </w:rPr>
              <w:t xml:space="preserve">I have massive amount of data to </w:t>
            </w:r>
            <w:r w:rsidRPr="19BCF14E" w:rsidR="761B43E1">
              <w:rPr>
                <w:rFonts w:ascii="Times New Roman" w:hAnsi="Times New Roman" w:eastAsia="Times New Roman" w:cs="Times New Roman"/>
              </w:rPr>
              <w:t>train,</w:t>
            </w:r>
            <w:r w:rsidRPr="19BCF14E" w:rsidR="761B43E1">
              <w:rPr>
                <w:rFonts w:ascii="Times New Roman" w:hAnsi="Times New Roman" w:eastAsia="Times New Roman" w:cs="Times New Roman"/>
              </w:rPr>
              <w:t xml:space="preserve"> and my local machines are not capable enough to support this</w:t>
            </w:r>
          </w:p>
        </w:tc>
        <w:tc>
          <w:tcPr>
            <w:tcW w:w="2160" w:type="dxa"/>
            <w:tcMar/>
          </w:tcPr>
          <w:p w:rsidR="761B43E1" w:rsidP="19BCF14E" w:rsidRDefault="761B43E1" w14:paraId="3819C7D5" w14:textId="7B333470">
            <w:pPr>
              <w:pStyle w:val="Normal"/>
              <w:rPr>
                <w:rFonts w:ascii="Times New Roman" w:hAnsi="Times New Roman" w:eastAsia="Times New Roman" w:cs="Times New Roman"/>
              </w:rPr>
            </w:pPr>
            <w:r w:rsidRPr="19BCF14E" w:rsidR="761B43E1">
              <w:rPr>
                <w:rFonts w:ascii="Times New Roman" w:hAnsi="Times New Roman" w:eastAsia="Times New Roman" w:cs="Times New Roman"/>
              </w:rPr>
              <w:t>5500</w:t>
            </w:r>
          </w:p>
        </w:tc>
      </w:tr>
      <w:tr w:rsidR="19BCF14E" w:rsidTr="19BCF14E" w14:paraId="23A91A1B">
        <w:trPr>
          <w:trHeight w:val="300"/>
        </w:trPr>
        <w:tc>
          <w:tcPr>
            <w:tcW w:w="6480" w:type="dxa"/>
            <w:gridSpan w:val="3"/>
            <w:tcMar/>
          </w:tcPr>
          <w:p w:rsidR="761B43E1" w:rsidP="19BCF14E" w:rsidRDefault="761B43E1" w14:paraId="1885D5AE" w14:textId="4566C791">
            <w:pPr>
              <w:pStyle w:val="Normal"/>
              <w:rPr>
                <w:rFonts w:ascii="Times New Roman" w:hAnsi="Times New Roman" w:eastAsia="Times New Roman" w:cs="Times New Roman"/>
              </w:rPr>
            </w:pPr>
            <w:r w:rsidRPr="19BCF14E" w:rsidR="761B43E1">
              <w:rPr>
                <w:rFonts w:ascii="Times New Roman" w:hAnsi="Times New Roman" w:eastAsia="Times New Roman" w:cs="Times New Roman"/>
              </w:rPr>
              <w:t>Total</w:t>
            </w:r>
          </w:p>
        </w:tc>
        <w:tc>
          <w:tcPr>
            <w:tcW w:w="2160" w:type="dxa"/>
            <w:tcMar/>
          </w:tcPr>
          <w:p w:rsidR="761B43E1" w:rsidP="19BCF14E" w:rsidRDefault="761B43E1" w14:paraId="6DA2C221" w14:textId="51C4B271">
            <w:pPr>
              <w:pStyle w:val="Normal"/>
              <w:rPr>
                <w:rFonts w:ascii="Times New Roman" w:hAnsi="Times New Roman" w:eastAsia="Times New Roman" w:cs="Times New Roman"/>
              </w:rPr>
            </w:pPr>
            <w:r w:rsidRPr="19BCF14E" w:rsidR="761B43E1">
              <w:rPr>
                <w:rFonts w:ascii="Times New Roman" w:hAnsi="Times New Roman" w:eastAsia="Times New Roman" w:cs="Times New Roman"/>
              </w:rPr>
              <w:t>7000</w:t>
            </w:r>
          </w:p>
        </w:tc>
      </w:tr>
      <w:tr w:rsidR="19BCF14E" w:rsidTr="19BCF14E" w14:paraId="6788D951">
        <w:trPr>
          <w:trHeight w:val="300"/>
        </w:trPr>
        <w:tc>
          <w:tcPr>
            <w:tcW w:w="8640" w:type="dxa"/>
            <w:gridSpan w:val="4"/>
            <w:tcMar/>
          </w:tcPr>
          <w:p w:rsidR="761B43E1" w:rsidP="19BCF14E" w:rsidRDefault="761B43E1" w14:paraId="73C4A942" w14:textId="000846E4">
            <w:pPr>
              <w:pStyle w:val="Normal"/>
              <w:rPr>
                <w:rFonts w:ascii="Times New Roman" w:hAnsi="Times New Roman" w:eastAsia="Times New Roman" w:cs="Times New Roman"/>
              </w:rPr>
            </w:pPr>
            <w:r w:rsidRPr="19BCF14E" w:rsidR="761B43E1">
              <w:rPr>
                <w:rFonts w:ascii="Times New Roman" w:hAnsi="Times New Roman" w:eastAsia="Times New Roman" w:cs="Times New Roman"/>
              </w:rPr>
              <w:t>In words: Seven thousand taka only</w:t>
            </w:r>
          </w:p>
        </w:tc>
      </w:tr>
    </w:tbl>
    <w:p w:rsidR="78F7055F" w:rsidP="62F65BAC" w:rsidRDefault="78F7055F" w14:paraId="07AF4198" w14:textId="5F9559BE">
      <w:pPr>
        <w:pStyle w:val="Heading2"/>
        <w:spacing w:line="360" w:lineRule="auto"/>
        <w:rPr>
          <w:rFonts w:ascii="Times New Roman" w:hAnsi="Times New Roman" w:eastAsia="Times New Roman" w:cs="Times New Roman"/>
          <w:b w:val="1"/>
          <w:bCs w:val="1"/>
          <w:color w:val="auto"/>
        </w:rPr>
      </w:pPr>
      <w:bookmarkStart w:name="_Toc625366829" w:id="1709575328"/>
      <w:r w:rsidRPr="5F5D7A6C" w:rsidR="3BED56A6">
        <w:rPr>
          <w:rFonts w:ascii="Times New Roman" w:hAnsi="Times New Roman" w:eastAsia="Times New Roman" w:cs="Times New Roman"/>
          <w:b w:val="1"/>
          <w:bCs w:val="1"/>
          <w:color w:val="auto"/>
        </w:rPr>
        <w:t>1.</w:t>
      </w:r>
      <w:r w:rsidRPr="5F5D7A6C" w:rsidR="52EA2723">
        <w:rPr>
          <w:rFonts w:ascii="Times New Roman" w:hAnsi="Times New Roman" w:eastAsia="Times New Roman" w:cs="Times New Roman"/>
          <w:b w:val="1"/>
          <w:bCs w:val="1"/>
          <w:color w:val="auto"/>
        </w:rPr>
        <w:t xml:space="preserve">9 </w:t>
      </w:r>
      <w:r w:rsidRPr="5F5D7A6C" w:rsidR="3BED56A6">
        <w:rPr>
          <w:rFonts w:ascii="Times New Roman" w:hAnsi="Times New Roman" w:eastAsia="Times New Roman" w:cs="Times New Roman"/>
          <w:b w:val="1"/>
          <w:bCs w:val="1"/>
          <w:color w:val="auto"/>
        </w:rPr>
        <w:t>Summary</w:t>
      </w:r>
      <w:bookmarkEnd w:id="1709575328"/>
    </w:p>
    <w:p w:rsidR="53621A2A" w:rsidP="62F65BAC" w:rsidRDefault="53621A2A" w14:paraId="09F90FAC" w14:textId="0A03D1DC">
      <w:pPr>
        <w:pStyle w:val="Normal"/>
        <w:spacing w:line="360" w:lineRule="auto"/>
        <w:jc w:val="both"/>
        <w:rPr>
          <w:rFonts w:ascii="Times New Roman" w:hAnsi="Times New Roman" w:eastAsia="Times New Roman" w:cs="Times New Roman"/>
          <w:sz w:val="24"/>
          <w:szCs w:val="24"/>
        </w:rPr>
      </w:pPr>
      <w:r w:rsidRPr="62F65BAC" w:rsidR="53621A2A">
        <w:rPr>
          <w:rFonts w:ascii="Times New Roman" w:hAnsi="Times New Roman" w:eastAsia="Times New Roman" w:cs="Times New Roman"/>
          <w:sz w:val="24"/>
          <w:szCs w:val="24"/>
        </w:rPr>
        <w:t xml:space="preserve">This chapter presented an overview of the study, the history of financial time series and the significance of stock market forecasting. The difficulties connected with stock price forecasting were described. The rationale </w:t>
      </w:r>
      <w:r w:rsidRPr="62F65BAC" w:rsidR="53621A2A">
        <w:rPr>
          <w:rFonts w:ascii="Times New Roman" w:hAnsi="Times New Roman" w:eastAsia="Times New Roman" w:cs="Times New Roman"/>
          <w:sz w:val="24"/>
          <w:szCs w:val="24"/>
        </w:rPr>
        <w:t>aims,</w:t>
      </w:r>
      <w:r w:rsidRPr="62F65BAC" w:rsidR="53621A2A">
        <w:rPr>
          <w:rFonts w:ascii="Times New Roman" w:hAnsi="Times New Roman" w:eastAsia="Times New Roman" w:cs="Times New Roman"/>
          <w:sz w:val="24"/>
          <w:szCs w:val="24"/>
        </w:rPr>
        <w:t xml:space="preserve"> and extent of the research were explained, and the focus on assessing various datasets and varying train-test divisions. Milestones and budget Project planning was introduced to guarantee systematic implementation. The following chapter will be a review of literature on sequential and hybrid deep learning models in financial time series prediction.</w:t>
      </w:r>
    </w:p>
    <w:p w:rsidR="3403880E" w:rsidRDefault="3403880E" w14:paraId="0B300ED2" w14:textId="426F53B3">
      <w:r>
        <w:br w:type="page"/>
      </w:r>
    </w:p>
    <w:p w:rsidR="3403880E" w:rsidP="5F5D7A6C" w:rsidRDefault="3403880E" w14:paraId="12429FF4" w14:textId="44730FF0">
      <w:pPr>
        <w:pStyle w:val="Heading1"/>
        <w:jc w:val="center"/>
        <w:rPr>
          <w:rFonts w:ascii="Times New Roman" w:hAnsi="Times New Roman" w:eastAsia="Times New Roman" w:cs="Times New Roman"/>
          <w:b w:val="1"/>
          <w:bCs w:val="1"/>
          <w:color w:val="auto"/>
          <w:sz w:val="56"/>
          <w:szCs w:val="56"/>
        </w:rPr>
      </w:pPr>
      <w:bookmarkStart w:name="_Toc1260308503" w:id="367015543"/>
      <w:r w:rsidRPr="5F5D7A6C" w:rsidR="745F8D67">
        <w:rPr>
          <w:rFonts w:ascii="Times New Roman" w:hAnsi="Times New Roman" w:eastAsia="Times New Roman" w:cs="Times New Roman"/>
          <w:b w:val="1"/>
          <w:bCs w:val="1"/>
          <w:color w:val="auto"/>
          <w:sz w:val="56"/>
          <w:szCs w:val="56"/>
        </w:rPr>
        <w:t>Chapter 2</w:t>
      </w:r>
      <w:r w:rsidRPr="5F5D7A6C" w:rsidR="12256398">
        <w:rPr>
          <w:rFonts w:ascii="Times New Roman" w:hAnsi="Times New Roman" w:eastAsia="Times New Roman" w:cs="Times New Roman"/>
          <w:b w:val="1"/>
          <w:bCs w:val="1"/>
          <w:color w:val="auto"/>
          <w:sz w:val="56"/>
          <w:szCs w:val="56"/>
        </w:rPr>
        <w:t xml:space="preserve">: </w:t>
      </w:r>
      <w:r w:rsidRPr="5F5D7A6C" w:rsidR="745F8D67">
        <w:rPr>
          <w:rFonts w:ascii="Times New Roman" w:hAnsi="Times New Roman" w:eastAsia="Times New Roman" w:cs="Times New Roman"/>
          <w:b w:val="1"/>
          <w:bCs w:val="1"/>
          <w:color w:val="auto"/>
          <w:sz w:val="56"/>
          <w:szCs w:val="56"/>
        </w:rPr>
        <w:t>Literature</w:t>
      </w:r>
      <w:r w:rsidRPr="5F5D7A6C" w:rsidR="717D81C7">
        <w:rPr>
          <w:rFonts w:ascii="Times New Roman" w:hAnsi="Times New Roman" w:eastAsia="Times New Roman" w:cs="Times New Roman"/>
          <w:b w:val="1"/>
          <w:bCs w:val="1"/>
          <w:color w:val="auto"/>
          <w:sz w:val="56"/>
          <w:szCs w:val="56"/>
        </w:rPr>
        <w:t xml:space="preserve"> </w:t>
      </w:r>
      <w:r w:rsidRPr="5F5D7A6C" w:rsidR="745F8D67">
        <w:rPr>
          <w:rFonts w:ascii="Times New Roman" w:hAnsi="Times New Roman" w:eastAsia="Times New Roman" w:cs="Times New Roman"/>
          <w:b w:val="1"/>
          <w:bCs w:val="1"/>
          <w:color w:val="auto"/>
          <w:sz w:val="56"/>
          <w:szCs w:val="56"/>
        </w:rPr>
        <w:t>Review</w:t>
      </w:r>
      <w:bookmarkEnd w:id="367015543"/>
    </w:p>
    <w:p w:rsidR="62F65BAC" w:rsidRDefault="62F65BAC" w14:paraId="4B1659DD" w14:textId="450BBE32">
      <w:r>
        <w:br w:type="page"/>
      </w:r>
    </w:p>
    <w:p w:rsidR="1EF47BB5" w:rsidP="62F65BAC" w:rsidRDefault="1EF47BB5" w14:paraId="22F5C459" w14:textId="169AFF2A">
      <w:pPr>
        <w:pStyle w:val="Heading2"/>
        <w:spacing w:line="360" w:lineRule="auto"/>
        <w:rPr>
          <w:rFonts w:ascii="Times New Roman" w:hAnsi="Times New Roman" w:eastAsia="Times New Roman" w:cs="Times New Roman"/>
          <w:b w:val="1"/>
          <w:bCs w:val="1"/>
          <w:color w:val="auto"/>
        </w:rPr>
      </w:pPr>
      <w:bookmarkStart w:name="_Toc1634125695" w:id="401102023"/>
      <w:r w:rsidRPr="5F5D7A6C" w:rsidR="6FAB59F1">
        <w:rPr>
          <w:rFonts w:ascii="Times New Roman" w:hAnsi="Times New Roman" w:eastAsia="Times New Roman" w:cs="Times New Roman"/>
          <w:b w:val="1"/>
          <w:bCs w:val="1"/>
          <w:color w:val="auto"/>
        </w:rPr>
        <w:t>2.1 Overview of Stock Market Prediction Approaches</w:t>
      </w:r>
      <w:bookmarkEnd w:id="401102023"/>
    </w:p>
    <w:p w:rsidR="0DFB286C" w:rsidP="62F65BAC" w:rsidRDefault="0DFB286C" w14:paraId="78687B61" w14:textId="49F4EA20">
      <w:pPr>
        <w:pStyle w:val="Normal"/>
        <w:spacing w:line="360" w:lineRule="auto"/>
        <w:jc w:val="both"/>
        <w:rPr>
          <w:rFonts w:ascii="Times New Roman" w:hAnsi="Times New Roman" w:eastAsia="Times New Roman" w:cs="Times New Roman"/>
          <w:color w:val="auto"/>
        </w:rPr>
      </w:pPr>
      <w:r w:rsidRPr="5F5D7A6C" w:rsidR="6AE05E89">
        <w:rPr>
          <w:rFonts w:ascii="Times New Roman" w:hAnsi="Times New Roman" w:eastAsia="Times New Roman" w:cs="Times New Roman"/>
          <w:color w:val="auto"/>
        </w:rPr>
        <w:t xml:space="preserve">Stock market prediction Stock market prediction is a topic of research which has been in existence for decades because of its economic and financial effects. Early years </w:t>
      </w:r>
      <w:r w:rsidRPr="5F5D7A6C" w:rsidR="6AE05E89">
        <w:rPr>
          <w:rFonts w:ascii="Times New Roman" w:hAnsi="Times New Roman" w:eastAsia="Times New Roman" w:cs="Times New Roman"/>
          <w:color w:val="auto"/>
        </w:rPr>
        <w:t>the</w:t>
      </w:r>
      <w:r w:rsidRPr="5F5D7A6C" w:rsidR="6AE05E89">
        <w:rPr>
          <w:rFonts w:ascii="Times New Roman" w:hAnsi="Times New Roman" w:eastAsia="Times New Roman" w:cs="Times New Roman"/>
          <w:color w:val="auto"/>
        </w:rPr>
        <w:t xml:space="preserve"> statistical and econometric models, such as autoregressive integrated moving average and generalized autoregressive conditional heteroskedasticity, were designed and used in price time series modeling to provide the dependence on historical and </w:t>
      </w:r>
      <w:r w:rsidRPr="5F5D7A6C" w:rsidR="6AE05E89">
        <w:rPr>
          <w:rFonts w:ascii="Times New Roman" w:hAnsi="Times New Roman" w:eastAsia="Times New Roman" w:cs="Times New Roman"/>
          <w:color w:val="auto"/>
        </w:rPr>
        <w:t>observed</w:t>
      </w:r>
      <w:r w:rsidRPr="5F5D7A6C" w:rsidR="6AE05E89">
        <w:rPr>
          <w:rFonts w:ascii="Times New Roman" w:hAnsi="Times New Roman" w:eastAsia="Times New Roman" w:cs="Times New Roman"/>
          <w:color w:val="auto"/>
        </w:rPr>
        <w:t xml:space="preserve"> volatility.</w:t>
      </w:r>
      <w:r w:rsidRPr="5F5D7A6C" w:rsidR="4CA23052">
        <w:rPr>
          <w:rFonts w:ascii="Times New Roman" w:hAnsi="Times New Roman" w:eastAsia="Times New Roman" w:cs="Times New Roman"/>
          <w:color w:val="auto"/>
        </w:rPr>
        <w:t>[1]</w:t>
      </w:r>
      <w:r w:rsidRPr="5F5D7A6C" w:rsidR="6AE05E89">
        <w:rPr>
          <w:rFonts w:ascii="Times New Roman" w:hAnsi="Times New Roman" w:eastAsia="Times New Roman" w:cs="Times New Roman"/>
          <w:color w:val="auto"/>
        </w:rPr>
        <w:t xml:space="preserve"> These models worked well in terms of linear relationships but were not applicable to nonlinear relationships and dynamic market trends.</w:t>
      </w:r>
      <w:r w:rsidRPr="5F5D7A6C" w:rsidR="6D08D3F9">
        <w:rPr>
          <w:rFonts w:ascii="Times New Roman" w:hAnsi="Times New Roman" w:eastAsia="Times New Roman" w:cs="Times New Roman"/>
          <w:color w:val="auto"/>
        </w:rPr>
        <w:t>[1][5]</w:t>
      </w:r>
      <w:r w:rsidRPr="5F5D7A6C" w:rsidR="6AE05E89">
        <w:rPr>
          <w:rFonts w:ascii="Times New Roman" w:hAnsi="Times New Roman" w:eastAsia="Times New Roman" w:cs="Times New Roman"/>
          <w:color w:val="auto"/>
        </w:rPr>
        <w:t xml:space="preserve"> With the increase in computational ability, machine learning algorithms like support vector machines, random forests and gradient boosting became another framework that can predict nonlinearities and complex interacting features. Recently, more advanced models, including Recurrent Neural Networks, Long Short-Term Memory, Gated Recurrent Unit, and their combination (CNN-LSTM, CNN), have spectacular performance in the classification and prediction tasks with structured data</w:t>
      </w:r>
      <w:r w:rsidRPr="5F5D7A6C" w:rsidR="1FFB158B">
        <w:rPr>
          <w:rFonts w:ascii="Times New Roman" w:hAnsi="Times New Roman" w:eastAsia="Times New Roman" w:cs="Times New Roman"/>
          <w:color w:val="auto"/>
        </w:rPr>
        <w:t xml:space="preserve"> [2].</w:t>
      </w:r>
    </w:p>
    <w:p w:rsidR="1EF47BB5" w:rsidP="62F65BAC" w:rsidRDefault="1EF47BB5" w14:paraId="5D1DB7D0" w14:textId="0C22E298">
      <w:pPr>
        <w:pStyle w:val="Heading2"/>
        <w:spacing w:line="360" w:lineRule="auto"/>
        <w:rPr>
          <w:rFonts w:ascii="Times New Roman" w:hAnsi="Times New Roman" w:eastAsia="Times New Roman" w:cs="Times New Roman"/>
          <w:b w:val="1"/>
          <w:bCs w:val="1"/>
          <w:color w:val="auto"/>
        </w:rPr>
      </w:pPr>
      <w:bookmarkStart w:name="_Toc1466684740" w:id="1237216530"/>
      <w:r w:rsidRPr="5F5D7A6C" w:rsidR="6FAB59F1">
        <w:rPr>
          <w:rFonts w:ascii="Times New Roman" w:hAnsi="Times New Roman" w:eastAsia="Times New Roman" w:cs="Times New Roman"/>
          <w:b w:val="1"/>
          <w:bCs w:val="1"/>
          <w:color w:val="auto"/>
        </w:rPr>
        <w:t>2.2 Classical Machine Learning Approaches</w:t>
      </w:r>
      <w:bookmarkEnd w:id="1237216530"/>
    </w:p>
    <w:p w:rsidR="7EBD5823" w:rsidP="62F65BAC" w:rsidRDefault="7EBD5823" w14:paraId="2BE75753" w14:textId="75020517">
      <w:pPr>
        <w:pStyle w:val="Normal"/>
        <w:spacing w:line="360" w:lineRule="auto"/>
        <w:jc w:val="both"/>
        <w:rPr>
          <w:rFonts w:ascii="Times New Roman" w:hAnsi="Times New Roman" w:eastAsia="Times New Roman" w:cs="Times New Roman"/>
          <w:color w:val="auto"/>
        </w:rPr>
      </w:pPr>
      <w:r w:rsidRPr="62F65BAC" w:rsidR="7EBD5823">
        <w:rPr>
          <w:rFonts w:ascii="Times New Roman" w:hAnsi="Times New Roman" w:eastAsia="Times New Roman" w:cs="Times New Roman"/>
          <w:color w:val="auto"/>
        </w:rPr>
        <w:t>Financial prediction has been a popular machine learning use case using classical machine learning algorithms:</w:t>
      </w:r>
      <w:r w:rsidRPr="62F65BAC" w:rsidR="7EBD5823">
        <w:rPr>
          <w:rFonts w:ascii="Times New Roman" w:hAnsi="Times New Roman" w:eastAsia="Times New Roman" w:cs="Times New Roman"/>
          <w:color w:val="auto"/>
        </w:rPr>
        <w:t xml:space="preserve"> </w:t>
      </w:r>
    </w:p>
    <w:p w:rsidR="7EBD5823" w:rsidP="62F65BAC" w:rsidRDefault="7EBD5823" w14:paraId="55ABF6C1" w14:textId="12B28277">
      <w:pPr>
        <w:pStyle w:val="Normal"/>
        <w:spacing w:line="360" w:lineRule="auto"/>
        <w:jc w:val="both"/>
        <w:rPr>
          <w:rFonts w:ascii="Times New Roman" w:hAnsi="Times New Roman" w:eastAsia="Times New Roman" w:cs="Times New Roman"/>
          <w:color w:val="auto"/>
          <w:sz w:val="24"/>
          <w:szCs w:val="24"/>
        </w:rPr>
      </w:pPr>
      <w:r w:rsidRPr="5F5D7A6C" w:rsidR="4DD5DFB4">
        <w:rPr>
          <w:rFonts w:ascii="Times New Roman" w:hAnsi="Times New Roman" w:eastAsia="Times New Roman" w:cs="Times New Roman"/>
          <w:b w:val="1"/>
          <w:bCs w:val="1"/>
          <w:color w:val="auto"/>
        </w:rPr>
        <w:t>Linear Regression:</w:t>
      </w:r>
      <w:r w:rsidRPr="5F5D7A6C" w:rsidR="4DD5DFB4">
        <w:rPr>
          <w:rFonts w:ascii="Times New Roman" w:hAnsi="Times New Roman" w:eastAsia="Times New Roman" w:cs="Times New Roman"/>
          <w:color w:val="auto"/>
        </w:rPr>
        <w:t xml:space="preserve"> Simple regression models predict stock returns or </w:t>
      </w:r>
      <w:r w:rsidRPr="5F5D7A6C" w:rsidR="041D2407">
        <w:rPr>
          <w:rFonts w:ascii="Times New Roman" w:hAnsi="Times New Roman" w:eastAsia="Times New Roman" w:cs="Times New Roman"/>
          <w:color w:val="auto"/>
        </w:rPr>
        <w:t>prices and</w:t>
      </w:r>
      <w:r w:rsidRPr="5F5D7A6C" w:rsidR="4DD5DFB4">
        <w:rPr>
          <w:rFonts w:ascii="Times New Roman" w:hAnsi="Times New Roman" w:eastAsia="Times New Roman" w:cs="Times New Roman"/>
          <w:color w:val="auto"/>
        </w:rPr>
        <w:t xml:space="preserve"> are incapable of predicting nonlinear dependencies.</w:t>
      </w:r>
      <w:r w:rsidRPr="5F5D7A6C" w:rsidR="4DD5DFB4">
        <w:rPr>
          <w:rFonts w:ascii="Times New Roman" w:hAnsi="Times New Roman" w:eastAsia="Times New Roman" w:cs="Times New Roman"/>
          <w:color w:val="auto"/>
        </w:rPr>
        <w:t xml:space="preserve"> </w:t>
      </w:r>
      <w:r w:rsidRPr="5F5D7A6C" w:rsidR="73658737">
        <w:rPr>
          <w:rFonts w:ascii="Times New Roman" w:hAnsi="Times New Roman" w:eastAsia="Times New Roman" w:cs="Times New Roman"/>
          <w:color w:val="auto"/>
        </w:rPr>
        <w:t>[2]</w:t>
      </w:r>
    </w:p>
    <w:p w:rsidR="7EBD5823" w:rsidP="62F65BAC" w:rsidRDefault="7EBD5823" w14:paraId="6E97C30E" w14:textId="642DE2B6">
      <w:pPr>
        <w:pStyle w:val="Normal"/>
        <w:spacing w:line="360" w:lineRule="auto"/>
        <w:jc w:val="both"/>
        <w:rPr>
          <w:rFonts w:ascii="Times New Roman" w:hAnsi="Times New Roman" w:eastAsia="Times New Roman" w:cs="Times New Roman"/>
          <w:color w:val="auto"/>
          <w:sz w:val="24"/>
          <w:szCs w:val="24"/>
        </w:rPr>
      </w:pPr>
      <w:r w:rsidRPr="5F5D7A6C" w:rsidR="4DD5DFB4">
        <w:rPr>
          <w:rFonts w:ascii="Times New Roman" w:hAnsi="Times New Roman" w:eastAsia="Times New Roman" w:cs="Times New Roman"/>
          <w:b w:val="1"/>
          <w:bCs w:val="1"/>
          <w:color w:val="auto"/>
        </w:rPr>
        <w:t>Support Vector Machines (SVMs):</w:t>
      </w:r>
      <w:r w:rsidRPr="5F5D7A6C" w:rsidR="4DD5DFB4">
        <w:rPr>
          <w:rFonts w:ascii="Times New Roman" w:hAnsi="Times New Roman" w:eastAsia="Times New Roman" w:cs="Times New Roman"/>
          <w:color w:val="auto"/>
        </w:rPr>
        <w:t xml:space="preserve"> Can be effectively used in classification-based predictions (</w:t>
      </w:r>
      <w:r w:rsidRPr="5F5D7A6C" w:rsidR="4DD5DFB4">
        <w:rPr>
          <w:rFonts w:ascii="Times New Roman" w:hAnsi="Times New Roman" w:eastAsia="Times New Roman" w:cs="Times New Roman"/>
          <w:color w:val="auto"/>
        </w:rPr>
        <w:t>e.g.</w:t>
      </w:r>
      <w:r w:rsidRPr="5F5D7A6C" w:rsidR="4DD5DFB4">
        <w:rPr>
          <w:rFonts w:ascii="Times New Roman" w:hAnsi="Times New Roman" w:eastAsia="Times New Roman" w:cs="Times New Roman"/>
          <w:color w:val="auto"/>
        </w:rPr>
        <w:t xml:space="preserve"> uptrend vs. downtrend) but not in continuous regression problems.</w:t>
      </w:r>
      <w:r w:rsidRPr="5F5D7A6C" w:rsidR="52C2ED3D">
        <w:rPr>
          <w:rFonts w:ascii="Times New Roman" w:hAnsi="Times New Roman" w:eastAsia="Times New Roman" w:cs="Times New Roman"/>
          <w:color w:val="auto"/>
        </w:rPr>
        <w:t>[1]</w:t>
      </w:r>
      <w:r w:rsidRPr="5F5D7A6C" w:rsidR="4DD5DFB4">
        <w:rPr>
          <w:rFonts w:ascii="Times New Roman" w:hAnsi="Times New Roman" w:eastAsia="Times New Roman" w:cs="Times New Roman"/>
          <w:color w:val="auto"/>
        </w:rPr>
        <w:t xml:space="preserve"> </w:t>
      </w:r>
    </w:p>
    <w:p w:rsidR="7EBD5823" w:rsidP="5F5D7A6C" w:rsidRDefault="7EBD5823" w14:paraId="57431778" w14:textId="7D7571F2">
      <w:pPr>
        <w:pStyle w:val="Normal"/>
        <w:spacing w:line="360" w:lineRule="auto"/>
        <w:jc w:val="both"/>
        <w:rPr>
          <w:rFonts w:ascii="Times New Roman" w:hAnsi="Times New Roman" w:eastAsia="Times New Roman" w:cs="Times New Roman"/>
          <w:color w:val="auto"/>
        </w:rPr>
      </w:pPr>
      <w:r w:rsidRPr="5F5D7A6C" w:rsidR="4DD5DFB4">
        <w:rPr>
          <w:rFonts w:ascii="Times New Roman" w:hAnsi="Times New Roman" w:eastAsia="Times New Roman" w:cs="Times New Roman"/>
          <w:b w:val="1"/>
          <w:bCs w:val="1"/>
          <w:color w:val="auto"/>
        </w:rPr>
        <w:t>Decision Trees and Random Forests:</w:t>
      </w:r>
      <w:r w:rsidRPr="5F5D7A6C" w:rsidR="4DD5DFB4">
        <w:rPr>
          <w:rFonts w:ascii="Times New Roman" w:hAnsi="Times New Roman" w:eastAsia="Times New Roman" w:cs="Times New Roman"/>
          <w:color w:val="auto"/>
        </w:rPr>
        <w:t xml:space="preserve"> Can learn nonlinear relationships and interactions between features but can overfit small datasets.</w:t>
      </w:r>
      <w:r w:rsidRPr="5F5D7A6C" w:rsidR="4DD5DFB4">
        <w:rPr>
          <w:rFonts w:ascii="Times New Roman" w:hAnsi="Times New Roman" w:eastAsia="Times New Roman" w:cs="Times New Roman"/>
          <w:color w:val="auto"/>
        </w:rPr>
        <w:t xml:space="preserve"> </w:t>
      </w:r>
      <w:r w:rsidRPr="5F5D7A6C" w:rsidR="61C0596F">
        <w:rPr>
          <w:rFonts w:ascii="Times New Roman" w:hAnsi="Times New Roman" w:eastAsia="Times New Roman" w:cs="Times New Roman"/>
          <w:color w:val="auto"/>
        </w:rPr>
        <w:t>[1]</w:t>
      </w:r>
    </w:p>
    <w:p w:rsidR="7EBD5823" w:rsidP="5F5D7A6C" w:rsidRDefault="7EBD5823" w14:paraId="3F9FAAFC" w14:textId="28B9C856">
      <w:pPr>
        <w:pStyle w:val="Normal"/>
        <w:spacing w:line="360" w:lineRule="auto"/>
        <w:jc w:val="both"/>
        <w:rPr>
          <w:rFonts w:ascii="Times New Roman" w:hAnsi="Times New Roman" w:eastAsia="Times New Roman" w:cs="Times New Roman"/>
          <w:color w:val="auto"/>
        </w:rPr>
      </w:pPr>
      <w:r w:rsidRPr="5F5D7A6C" w:rsidR="4DD5DFB4">
        <w:rPr>
          <w:rFonts w:ascii="Times New Roman" w:hAnsi="Times New Roman" w:eastAsia="Times New Roman" w:cs="Times New Roman"/>
          <w:b w:val="1"/>
          <w:bCs w:val="1"/>
          <w:color w:val="auto"/>
        </w:rPr>
        <w:t>Gradient Boosting (</w:t>
      </w:r>
      <w:r w:rsidRPr="5F5D7A6C" w:rsidR="4DD5DFB4">
        <w:rPr>
          <w:rFonts w:ascii="Times New Roman" w:hAnsi="Times New Roman" w:eastAsia="Times New Roman" w:cs="Times New Roman"/>
          <w:b w:val="1"/>
          <w:bCs w:val="1"/>
          <w:color w:val="auto"/>
        </w:rPr>
        <w:t>XGBoost</w:t>
      </w:r>
      <w:r w:rsidRPr="5F5D7A6C" w:rsidR="4DD5DFB4">
        <w:rPr>
          <w:rFonts w:ascii="Times New Roman" w:hAnsi="Times New Roman" w:eastAsia="Times New Roman" w:cs="Times New Roman"/>
          <w:b w:val="1"/>
          <w:bCs w:val="1"/>
          <w:color w:val="auto"/>
        </w:rPr>
        <w:t xml:space="preserve">, </w:t>
      </w:r>
      <w:r w:rsidRPr="5F5D7A6C" w:rsidR="4DD5DFB4">
        <w:rPr>
          <w:rFonts w:ascii="Times New Roman" w:hAnsi="Times New Roman" w:eastAsia="Times New Roman" w:cs="Times New Roman"/>
          <w:b w:val="1"/>
          <w:bCs w:val="1"/>
          <w:color w:val="auto"/>
        </w:rPr>
        <w:t>LightGBM</w:t>
      </w:r>
      <w:r w:rsidRPr="5F5D7A6C" w:rsidR="4DD5DFB4">
        <w:rPr>
          <w:rFonts w:ascii="Times New Roman" w:hAnsi="Times New Roman" w:eastAsia="Times New Roman" w:cs="Times New Roman"/>
          <w:b w:val="1"/>
          <w:bCs w:val="1"/>
          <w:color w:val="auto"/>
        </w:rPr>
        <w:t>):</w:t>
      </w:r>
      <w:r w:rsidRPr="5F5D7A6C" w:rsidR="4DD5DFB4">
        <w:rPr>
          <w:rFonts w:ascii="Times New Roman" w:hAnsi="Times New Roman" w:eastAsia="Times New Roman" w:cs="Times New Roman"/>
          <w:color w:val="auto"/>
        </w:rPr>
        <w:t xml:space="preserve"> Ensemble-based frameworks that tend to perform better than more basic models in short term prediction problems.</w:t>
      </w:r>
      <w:r w:rsidRPr="5F5D7A6C" w:rsidR="30CCAB21">
        <w:rPr>
          <w:rFonts w:ascii="Times New Roman" w:hAnsi="Times New Roman" w:eastAsia="Times New Roman" w:cs="Times New Roman"/>
          <w:color w:val="auto"/>
        </w:rPr>
        <w:t xml:space="preserve"> [1]</w:t>
      </w:r>
    </w:p>
    <w:p w:rsidR="7EBD5823" w:rsidP="62F65BAC" w:rsidRDefault="7EBD5823" w14:paraId="14E71E51" w14:textId="06B7FD56">
      <w:pPr>
        <w:pStyle w:val="Normal"/>
        <w:spacing w:line="360" w:lineRule="auto"/>
        <w:jc w:val="both"/>
        <w:rPr>
          <w:rFonts w:ascii="Times New Roman" w:hAnsi="Times New Roman" w:eastAsia="Times New Roman" w:cs="Times New Roman"/>
          <w:color w:val="auto"/>
        </w:rPr>
      </w:pPr>
      <w:r w:rsidRPr="62F65BAC" w:rsidR="7EBD5823">
        <w:rPr>
          <w:rFonts w:ascii="Times New Roman" w:hAnsi="Times New Roman" w:eastAsia="Times New Roman" w:cs="Times New Roman"/>
          <w:color w:val="auto"/>
        </w:rPr>
        <w:t>Although they were better predictors than purely statistical models, these models were still incapable of capturing all the predictive sequential dependencies and long-range correlated features that are observable in stock price data.</w:t>
      </w:r>
    </w:p>
    <w:p w:rsidR="1EF47BB5" w:rsidP="62F65BAC" w:rsidRDefault="1EF47BB5" w14:paraId="75DF8A19" w14:textId="39B589C8">
      <w:pPr>
        <w:pStyle w:val="Heading2"/>
        <w:spacing w:line="360" w:lineRule="auto"/>
        <w:rPr>
          <w:rFonts w:ascii="Times New Roman" w:hAnsi="Times New Roman" w:eastAsia="Times New Roman" w:cs="Times New Roman"/>
          <w:b w:val="1"/>
          <w:bCs w:val="1"/>
          <w:color w:val="auto"/>
        </w:rPr>
      </w:pPr>
      <w:bookmarkStart w:name="_Toc1177215410" w:id="203862792"/>
      <w:r w:rsidRPr="5F5D7A6C" w:rsidR="6FAB59F1">
        <w:rPr>
          <w:rFonts w:ascii="Times New Roman" w:hAnsi="Times New Roman" w:eastAsia="Times New Roman" w:cs="Times New Roman"/>
          <w:b w:val="1"/>
          <w:bCs w:val="1"/>
          <w:color w:val="auto"/>
        </w:rPr>
        <w:t>2.3 Deep Learning for Time Series Prediction</w:t>
      </w:r>
      <w:bookmarkEnd w:id="203862792"/>
    </w:p>
    <w:p w:rsidR="78FEE4D0" w:rsidP="5F5D7A6C" w:rsidRDefault="78FEE4D0" w14:paraId="1B43477B" w14:textId="4C5FF750">
      <w:pPr>
        <w:spacing w:line="360" w:lineRule="auto"/>
        <w:jc w:val="both"/>
        <w:rPr>
          <w:rFonts w:ascii="Times New Roman" w:hAnsi="Times New Roman" w:eastAsia="Times New Roman" w:cs="Times New Roman"/>
          <w:b w:val="0"/>
          <w:bCs w:val="0"/>
          <w:i w:val="0"/>
          <w:iCs w:val="0"/>
          <w:caps w:val="0"/>
          <w:smallCaps w:val="0"/>
          <w:noProof w:val="0"/>
          <w:color w:val="auto"/>
          <w:sz w:val="24"/>
          <w:szCs w:val="24"/>
          <w:lang w:val="en-US"/>
        </w:rPr>
      </w:pPr>
      <w:r w:rsidRPr="5F5D7A6C" w:rsidR="59143981">
        <w:rPr>
          <w:rFonts w:ascii="Times New Roman" w:hAnsi="Times New Roman" w:eastAsia="Times New Roman" w:cs="Times New Roman"/>
          <w:b w:val="0"/>
          <w:bCs w:val="0"/>
          <w:i w:val="0"/>
          <w:iCs w:val="0"/>
          <w:caps w:val="0"/>
          <w:smallCaps w:val="0"/>
          <w:noProof w:val="0"/>
          <w:color w:val="auto"/>
          <w:sz w:val="24"/>
          <w:szCs w:val="24"/>
          <w:lang w:val="en-US"/>
        </w:rPr>
        <w:t xml:space="preserve">Deep learning has revolutionized financial time series prediction </w:t>
      </w:r>
      <w:r w:rsidRPr="5F5D7A6C" w:rsidR="59143981">
        <w:rPr>
          <w:rFonts w:ascii="Times New Roman" w:hAnsi="Times New Roman" w:eastAsia="Times New Roman" w:cs="Times New Roman"/>
          <w:b w:val="0"/>
          <w:bCs w:val="0"/>
          <w:i w:val="0"/>
          <w:iCs w:val="0"/>
          <w:caps w:val="0"/>
          <w:smallCaps w:val="0"/>
          <w:noProof w:val="0"/>
          <w:color w:val="auto"/>
          <w:sz w:val="24"/>
          <w:szCs w:val="24"/>
          <w:lang w:val="en-US"/>
        </w:rPr>
        <w:t>through the use of</w:t>
      </w:r>
      <w:r w:rsidRPr="5F5D7A6C" w:rsidR="59143981">
        <w:rPr>
          <w:rFonts w:ascii="Times New Roman" w:hAnsi="Times New Roman" w:eastAsia="Times New Roman" w:cs="Times New Roman"/>
          <w:b w:val="0"/>
          <w:bCs w:val="0"/>
          <w:i w:val="0"/>
          <w:iCs w:val="0"/>
          <w:caps w:val="0"/>
          <w:smallCaps w:val="0"/>
          <w:noProof w:val="0"/>
          <w:color w:val="auto"/>
          <w:sz w:val="24"/>
          <w:szCs w:val="24"/>
          <w:lang w:val="en-US"/>
        </w:rPr>
        <w:t xml:space="preserve"> neural networks that are able to capture both nonlinearities and temporal </w:t>
      </w:r>
      <w:r w:rsidRPr="5F5D7A6C" w:rsidR="59143981">
        <w:rPr>
          <w:rFonts w:ascii="Times New Roman" w:hAnsi="Times New Roman" w:eastAsia="Times New Roman" w:cs="Times New Roman"/>
          <w:b w:val="0"/>
          <w:bCs w:val="0"/>
          <w:i w:val="0"/>
          <w:iCs w:val="0"/>
          <w:caps w:val="0"/>
          <w:smallCaps w:val="0"/>
          <w:noProof w:val="0"/>
          <w:color w:val="auto"/>
          <w:sz w:val="24"/>
          <w:szCs w:val="24"/>
          <w:lang w:val="en-US"/>
        </w:rPr>
        <w:t>relationships</w:t>
      </w:r>
      <w:r w:rsidRPr="5F5D7A6C" w:rsidR="2809CEF2">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5F5D7A6C" w:rsidR="2809CEF2">
        <w:rPr>
          <w:rFonts w:ascii="Times New Roman" w:hAnsi="Times New Roman" w:eastAsia="Times New Roman" w:cs="Times New Roman"/>
          <w:b w:val="0"/>
          <w:bCs w:val="0"/>
          <w:i w:val="0"/>
          <w:iCs w:val="0"/>
          <w:caps w:val="0"/>
          <w:smallCaps w:val="0"/>
          <w:noProof w:val="0"/>
          <w:color w:val="auto"/>
          <w:sz w:val="24"/>
          <w:szCs w:val="24"/>
          <w:lang w:val="en-US"/>
        </w:rPr>
        <w:t>1][2].</w:t>
      </w:r>
      <w:r w:rsidRPr="5F5D7A6C" w:rsidR="59143981">
        <w:rPr>
          <w:rFonts w:ascii="Times New Roman" w:hAnsi="Times New Roman" w:eastAsia="Times New Roman" w:cs="Times New Roman"/>
          <w:b w:val="0"/>
          <w:bCs w:val="0"/>
          <w:i w:val="0"/>
          <w:iCs w:val="0"/>
          <w:caps w:val="0"/>
          <w:smallCaps w:val="0"/>
          <w:noProof w:val="0"/>
          <w:color w:val="auto"/>
          <w:sz w:val="24"/>
          <w:szCs w:val="24"/>
          <w:lang w:val="en-US"/>
        </w:rPr>
        <w:t xml:space="preserve"> The deep learning models, in contrast to classical methods, automatically learn complex hierarchical features and extract features in raw data.</w:t>
      </w:r>
    </w:p>
    <w:p w:rsidR="1EF47BB5" w:rsidP="62F65BAC" w:rsidRDefault="1EF47BB5" w14:paraId="67B90E23" w14:textId="38E28B1F">
      <w:pPr>
        <w:pStyle w:val="Heading3"/>
        <w:spacing w:line="360" w:lineRule="auto"/>
        <w:rPr>
          <w:rFonts w:ascii="Times New Roman" w:hAnsi="Times New Roman" w:eastAsia="Times New Roman" w:cs="Times New Roman"/>
          <w:b w:val="1"/>
          <w:bCs w:val="1"/>
          <w:color w:val="auto"/>
        </w:rPr>
      </w:pPr>
      <w:bookmarkStart w:name="_Toc626107359" w:id="1228302016"/>
      <w:r w:rsidRPr="5F5D7A6C" w:rsidR="6FAB59F1">
        <w:rPr>
          <w:rFonts w:ascii="Times New Roman" w:hAnsi="Times New Roman" w:eastAsia="Times New Roman" w:cs="Times New Roman"/>
          <w:b w:val="1"/>
          <w:bCs w:val="1"/>
          <w:color w:val="auto"/>
        </w:rPr>
        <w:t>2.3.1 Sequential Models</w:t>
      </w:r>
      <w:bookmarkEnd w:id="1228302016"/>
    </w:p>
    <w:p w:rsidR="6375316E" w:rsidP="5F5D7A6C" w:rsidRDefault="6375316E" w14:paraId="60BA99EB" w14:textId="2CAA63B5">
      <w:pPr>
        <w:spacing w:line="360" w:lineRule="auto"/>
        <w:jc w:val="both"/>
        <w:rPr>
          <w:rFonts w:ascii="Aptos" w:hAnsi="Aptos" w:eastAsia="Aptos" w:cs="Aptos"/>
          <w:b w:val="0"/>
          <w:bCs w:val="0"/>
          <w:i w:val="0"/>
          <w:iCs w:val="0"/>
          <w:caps w:val="0"/>
          <w:smallCaps w:val="0"/>
          <w:noProof w:val="0"/>
          <w:color w:val="0A0A0A"/>
          <w:sz w:val="24"/>
          <w:szCs w:val="24"/>
          <w:lang w:val="en-US"/>
        </w:rPr>
      </w:pPr>
      <w:r w:rsidRPr="5F5D7A6C" w:rsidR="3E9ECD48">
        <w:rPr>
          <w:rFonts w:ascii="Times New Roman" w:hAnsi="Times New Roman" w:eastAsia="Times New Roman" w:cs="Times New Roman"/>
          <w:b w:val="0"/>
          <w:bCs w:val="0"/>
          <w:i w:val="0"/>
          <w:iCs w:val="0"/>
          <w:caps w:val="0"/>
          <w:smallCaps w:val="0"/>
          <w:noProof w:val="0"/>
          <w:color w:val="auto"/>
          <w:sz w:val="24"/>
          <w:szCs w:val="24"/>
          <w:lang w:val="en-US"/>
        </w:rPr>
        <w:t xml:space="preserve">Sequential models are developed to deal with the ordered data in which the </w:t>
      </w:r>
      <w:r w:rsidRPr="5F5D7A6C" w:rsidR="3E9ECD48">
        <w:rPr>
          <w:rFonts w:ascii="Times New Roman" w:hAnsi="Times New Roman" w:eastAsia="Times New Roman" w:cs="Times New Roman"/>
          <w:b w:val="0"/>
          <w:bCs w:val="0"/>
          <w:i w:val="0"/>
          <w:iCs w:val="0"/>
          <w:caps w:val="0"/>
          <w:smallCaps w:val="0"/>
          <w:noProof w:val="0"/>
          <w:color w:val="auto"/>
          <w:sz w:val="24"/>
          <w:szCs w:val="24"/>
          <w:lang w:val="en-US"/>
        </w:rPr>
        <w:t>previous</w:t>
      </w:r>
      <w:r w:rsidRPr="5F5D7A6C" w:rsidR="3E9ECD48">
        <w:rPr>
          <w:rFonts w:ascii="Times New Roman" w:hAnsi="Times New Roman" w:eastAsia="Times New Roman" w:cs="Times New Roman"/>
          <w:b w:val="0"/>
          <w:bCs w:val="0"/>
          <w:i w:val="0"/>
          <w:iCs w:val="0"/>
          <w:caps w:val="0"/>
          <w:smallCaps w:val="0"/>
          <w:noProof w:val="0"/>
          <w:color w:val="auto"/>
          <w:sz w:val="24"/>
          <w:szCs w:val="24"/>
          <w:lang w:val="en-US"/>
        </w:rPr>
        <w:t xml:space="preserve"> values will affect upcoming results:</w:t>
      </w:r>
      <w:r w:rsidRPr="5F5D7A6C" w:rsidR="2EF591D8">
        <w:rPr>
          <w:rFonts w:ascii="Times New Roman" w:hAnsi="Times New Roman" w:eastAsia="Times New Roman" w:cs="Times New Roman"/>
          <w:b w:val="0"/>
          <w:bCs w:val="0"/>
          <w:i w:val="0"/>
          <w:iCs w:val="0"/>
          <w:caps w:val="0"/>
          <w:smallCaps w:val="0"/>
          <w:noProof w:val="0"/>
          <w:color w:val="auto"/>
          <w:sz w:val="24"/>
          <w:szCs w:val="24"/>
          <w:lang w:val="en-US"/>
        </w:rPr>
        <w:t>[7]</w:t>
      </w:r>
    </w:p>
    <w:p w:rsidR="6375316E" w:rsidP="5F5D7A6C" w:rsidRDefault="6375316E" w14:paraId="4B1D0589" w14:textId="0665F32E">
      <w:pPr>
        <w:spacing w:line="360" w:lineRule="auto"/>
        <w:jc w:val="both"/>
        <w:rPr>
          <w:rFonts w:ascii="Times New Roman" w:hAnsi="Times New Roman" w:eastAsia="Times New Roman" w:cs="Times New Roman"/>
          <w:noProof w:val="0"/>
          <w:color w:val="auto"/>
          <w:lang w:val="en-US"/>
        </w:rPr>
      </w:pPr>
      <w:r w:rsidRPr="5F5D7A6C" w:rsidR="3E9ECD48">
        <w:rPr>
          <w:rFonts w:ascii="Times New Roman" w:hAnsi="Times New Roman" w:eastAsia="Times New Roman" w:cs="Times New Roman"/>
          <w:b w:val="1"/>
          <w:bCs w:val="1"/>
          <w:i w:val="0"/>
          <w:iCs w:val="0"/>
          <w:caps w:val="0"/>
          <w:smallCaps w:val="0"/>
          <w:noProof w:val="0"/>
          <w:color w:val="auto"/>
          <w:sz w:val="24"/>
          <w:szCs w:val="24"/>
          <w:lang w:val="en-US"/>
        </w:rPr>
        <w:t>Recurrent Neural Networks (RNNs):</w:t>
      </w:r>
      <w:r w:rsidRPr="5F5D7A6C" w:rsidR="3E9ECD48">
        <w:rPr>
          <w:rFonts w:ascii="Times New Roman" w:hAnsi="Times New Roman" w:eastAsia="Times New Roman" w:cs="Times New Roman"/>
          <w:b w:val="0"/>
          <w:bCs w:val="0"/>
          <w:i w:val="0"/>
          <w:iCs w:val="0"/>
          <w:caps w:val="0"/>
          <w:smallCaps w:val="0"/>
          <w:noProof w:val="0"/>
          <w:color w:val="auto"/>
          <w:sz w:val="24"/>
          <w:szCs w:val="24"/>
          <w:lang w:val="en-US"/>
        </w:rPr>
        <w:t xml:space="preserve"> The simplest time-dependent model, which works well on the short-term, but has a higher chance of vanishing gradients.</w:t>
      </w:r>
      <w:r w:rsidRPr="5F5D7A6C" w:rsidR="0DFA23BB">
        <w:rPr>
          <w:rFonts w:ascii="Times New Roman" w:hAnsi="Times New Roman" w:eastAsia="Times New Roman" w:cs="Times New Roman"/>
          <w:color w:val="auto"/>
        </w:rPr>
        <w:t xml:space="preserve"> [1]</w:t>
      </w:r>
    </w:p>
    <w:p w:rsidR="6375316E" w:rsidP="5F5D7A6C" w:rsidRDefault="6375316E" w14:paraId="37C9EA9E" w14:textId="62350309">
      <w:pPr>
        <w:spacing w:line="360" w:lineRule="auto"/>
        <w:jc w:val="both"/>
        <w:rPr>
          <w:rFonts w:ascii="Aptos" w:hAnsi="Aptos" w:eastAsia="Aptos" w:cs="Aptos"/>
          <w:b w:val="0"/>
          <w:bCs w:val="0"/>
          <w:i w:val="0"/>
          <w:iCs w:val="0"/>
          <w:caps w:val="0"/>
          <w:smallCaps w:val="0"/>
          <w:noProof w:val="0"/>
          <w:color w:val="0A0A0A"/>
          <w:sz w:val="24"/>
          <w:szCs w:val="24"/>
          <w:lang w:val="en-US"/>
        </w:rPr>
      </w:pPr>
      <w:r w:rsidRPr="5F5D7A6C" w:rsidR="3E9ECD48">
        <w:rPr>
          <w:rFonts w:ascii="Times New Roman" w:hAnsi="Times New Roman" w:eastAsia="Times New Roman" w:cs="Times New Roman"/>
          <w:b w:val="1"/>
          <w:bCs w:val="1"/>
          <w:i w:val="0"/>
          <w:iCs w:val="0"/>
          <w:caps w:val="0"/>
          <w:smallCaps w:val="0"/>
          <w:noProof w:val="0"/>
          <w:color w:val="auto"/>
          <w:sz w:val="24"/>
          <w:szCs w:val="24"/>
          <w:lang w:val="en-US"/>
        </w:rPr>
        <w:t>Long Short-Memory (LSTM):</w:t>
      </w:r>
      <w:r w:rsidRPr="5F5D7A6C" w:rsidR="3E9ECD48">
        <w:rPr>
          <w:rFonts w:ascii="Times New Roman" w:hAnsi="Times New Roman" w:eastAsia="Times New Roman" w:cs="Times New Roman"/>
          <w:b w:val="0"/>
          <w:bCs w:val="0"/>
          <w:i w:val="0"/>
          <w:iCs w:val="0"/>
          <w:caps w:val="0"/>
          <w:smallCaps w:val="0"/>
          <w:noProof w:val="0"/>
          <w:color w:val="auto"/>
          <w:sz w:val="24"/>
          <w:szCs w:val="24"/>
          <w:lang w:val="en-US"/>
        </w:rPr>
        <w:t xml:space="preserve"> A more complex form of RNNs, which have memory cells that get long-term dependencies and overcome the problem of the vanishing gradient. Applied in the stock market, as it is a widely used model in predicting long sequences of history.</w:t>
      </w:r>
      <w:r w:rsidRPr="5F5D7A6C" w:rsidR="071BB342">
        <w:rPr>
          <w:rFonts w:ascii="Times New Roman" w:hAnsi="Times New Roman" w:eastAsia="Times New Roman" w:cs="Times New Roman"/>
          <w:b w:val="0"/>
          <w:bCs w:val="0"/>
          <w:i w:val="0"/>
          <w:iCs w:val="0"/>
          <w:caps w:val="0"/>
          <w:smallCaps w:val="0"/>
          <w:noProof w:val="0"/>
          <w:color w:val="auto"/>
          <w:sz w:val="24"/>
          <w:szCs w:val="24"/>
          <w:lang w:val="en-US"/>
        </w:rPr>
        <w:t>[4]</w:t>
      </w:r>
    </w:p>
    <w:p w:rsidR="6375316E" w:rsidP="5F5D7A6C" w:rsidRDefault="6375316E" w14:paraId="41DC16D7" w14:textId="6CB70321">
      <w:pPr>
        <w:spacing w:line="360" w:lineRule="auto"/>
        <w:jc w:val="both"/>
        <w:rPr>
          <w:rFonts w:ascii="Aptos" w:hAnsi="Aptos" w:eastAsia="Aptos" w:cs="Aptos"/>
          <w:b w:val="0"/>
          <w:bCs w:val="0"/>
          <w:i w:val="0"/>
          <w:iCs w:val="0"/>
          <w:caps w:val="0"/>
          <w:smallCaps w:val="0"/>
          <w:noProof w:val="0"/>
          <w:color w:val="0A0A0A"/>
          <w:sz w:val="24"/>
          <w:szCs w:val="24"/>
          <w:lang w:val="en-US"/>
        </w:rPr>
      </w:pPr>
      <w:r w:rsidRPr="5F5D7A6C" w:rsidR="3E9ECD48">
        <w:rPr>
          <w:rFonts w:ascii="Times New Roman" w:hAnsi="Times New Roman" w:eastAsia="Times New Roman" w:cs="Times New Roman"/>
          <w:b w:val="1"/>
          <w:bCs w:val="1"/>
          <w:i w:val="0"/>
          <w:iCs w:val="0"/>
          <w:caps w:val="0"/>
          <w:smallCaps w:val="0"/>
          <w:noProof w:val="0"/>
          <w:color w:val="auto"/>
          <w:sz w:val="24"/>
          <w:szCs w:val="24"/>
          <w:lang w:val="en-US"/>
        </w:rPr>
        <w:t>Gated Recurrent Unit (GRU):</w:t>
      </w:r>
      <w:r w:rsidRPr="5F5D7A6C" w:rsidR="3E9ECD48">
        <w:rPr>
          <w:rFonts w:ascii="Times New Roman" w:hAnsi="Times New Roman" w:eastAsia="Times New Roman" w:cs="Times New Roman"/>
          <w:b w:val="0"/>
          <w:bCs w:val="0"/>
          <w:i w:val="0"/>
          <w:iCs w:val="0"/>
          <w:caps w:val="0"/>
          <w:smallCaps w:val="0"/>
          <w:noProof w:val="0"/>
          <w:color w:val="auto"/>
          <w:sz w:val="24"/>
          <w:szCs w:val="24"/>
          <w:lang w:val="en-US"/>
        </w:rPr>
        <w:t xml:space="preserve"> A reduced parameter LSTM, which is computationally efficient, but has the same predictive power. </w:t>
      </w:r>
      <w:r w:rsidRPr="5F5D7A6C" w:rsidR="565D92E8">
        <w:rPr>
          <w:rFonts w:ascii="Times New Roman" w:hAnsi="Times New Roman" w:eastAsia="Times New Roman" w:cs="Times New Roman"/>
          <w:b w:val="0"/>
          <w:bCs w:val="0"/>
          <w:i w:val="0"/>
          <w:iCs w:val="0"/>
          <w:caps w:val="0"/>
          <w:smallCaps w:val="0"/>
          <w:noProof w:val="0"/>
          <w:color w:val="auto"/>
          <w:sz w:val="24"/>
          <w:szCs w:val="24"/>
          <w:lang w:val="en-US"/>
        </w:rPr>
        <w:t>[7]</w:t>
      </w:r>
    </w:p>
    <w:p w:rsidR="1EF47BB5" w:rsidP="62F65BAC" w:rsidRDefault="1EF47BB5" w14:paraId="4E14AD43" w14:textId="64DF4126">
      <w:pPr>
        <w:pStyle w:val="Heading3"/>
        <w:spacing w:line="360" w:lineRule="auto"/>
        <w:rPr>
          <w:rFonts w:ascii="Times New Roman" w:hAnsi="Times New Roman" w:eastAsia="Times New Roman" w:cs="Times New Roman"/>
          <w:b w:val="1"/>
          <w:bCs w:val="1"/>
          <w:color w:val="auto"/>
        </w:rPr>
      </w:pPr>
      <w:bookmarkStart w:name="_Toc222832323" w:id="1273462303"/>
      <w:r w:rsidRPr="5F5D7A6C" w:rsidR="6FAB59F1">
        <w:rPr>
          <w:rFonts w:ascii="Times New Roman" w:hAnsi="Times New Roman" w:eastAsia="Times New Roman" w:cs="Times New Roman"/>
          <w:b w:val="1"/>
          <w:bCs w:val="1"/>
          <w:color w:val="auto"/>
        </w:rPr>
        <w:t>2.3.2 Hybrid Models</w:t>
      </w:r>
      <w:bookmarkEnd w:id="1273462303"/>
    </w:p>
    <w:p w:rsidR="2A5EAB1B" w:rsidP="62F65BAC" w:rsidRDefault="2A5EAB1B" w14:paraId="7336A3AD" w14:textId="08477A14">
      <w:pPr>
        <w:shd w:val="clear" w:color="auto" w:fill="FFFFFF" w:themeFill="background1"/>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auto"/>
          <w:sz w:val="24"/>
          <w:szCs w:val="24"/>
          <w:lang w:val="en-US"/>
        </w:rPr>
      </w:pPr>
      <w:r w:rsidRPr="62F65BAC" w:rsidR="2A5EAB1B">
        <w:rPr>
          <w:rFonts w:ascii="Times New Roman" w:hAnsi="Times New Roman" w:eastAsia="Times New Roman" w:cs="Times New Roman"/>
          <w:b w:val="0"/>
          <w:bCs w:val="0"/>
          <w:i w:val="0"/>
          <w:iCs w:val="0"/>
          <w:caps w:val="0"/>
          <w:smallCaps w:val="0"/>
          <w:noProof w:val="0"/>
          <w:color w:val="auto"/>
          <w:sz w:val="24"/>
          <w:szCs w:val="24"/>
          <w:lang w:val="en-US"/>
        </w:rPr>
        <w:t>Hybrid architectures Hybrid architectures are a combination of two or more deep learning methods:</w:t>
      </w:r>
    </w:p>
    <w:p w:rsidR="2A5EAB1B" w:rsidP="5F5D7A6C" w:rsidRDefault="2A5EAB1B" w14:paraId="05D56D62" w14:textId="03AB2B5B">
      <w:pPr>
        <w:shd w:val="clear" w:color="auto" w:fill="FFFFFF" w:themeFill="background1"/>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auto"/>
          <w:sz w:val="24"/>
          <w:szCs w:val="24"/>
          <w:lang w:val="en-US"/>
        </w:rPr>
      </w:pPr>
      <w:r w:rsidRPr="5F5D7A6C" w:rsidR="2CEF3AB9">
        <w:rPr>
          <w:rFonts w:ascii="Times New Roman" w:hAnsi="Times New Roman" w:eastAsia="Times New Roman" w:cs="Times New Roman"/>
          <w:b w:val="1"/>
          <w:bCs w:val="1"/>
          <w:i w:val="0"/>
          <w:iCs w:val="0"/>
          <w:caps w:val="0"/>
          <w:smallCaps w:val="0"/>
          <w:noProof w:val="0"/>
          <w:color w:val="auto"/>
          <w:sz w:val="24"/>
          <w:szCs w:val="24"/>
          <w:lang w:val="en-US"/>
        </w:rPr>
        <w:t>CNN-LSTM:</w:t>
      </w:r>
      <w:r w:rsidRPr="5F5D7A6C" w:rsidR="2CEF3AB9">
        <w:rPr>
          <w:rFonts w:ascii="Times New Roman" w:hAnsi="Times New Roman" w:eastAsia="Times New Roman" w:cs="Times New Roman"/>
          <w:b w:val="0"/>
          <w:bCs w:val="0"/>
          <w:i w:val="0"/>
          <w:iCs w:val="0"/>
          <w:caps w:val="0"/>
          <w:smallCaps w:val="0"/>
          <w:noProof w:val="0"/>
          <w:color w:val="auto"/>
          <w:sz w:val="24"/>
          <w:szCs w:val="24"/>
          <w:lang w:val="en-US"/>
        </w:rPr>
        <w:t xml:space="preserve"> It is based on the </w:t>
      </w:r>
      <w:r w:rsidRPr="5F5D7A6C" w:rsidR="2CEF3AB9">
        <w:rPr>
          <w:rFonts w:ascii="Times New Roman" w:hAnsi="Times New Roman" w:eastAsia="Times New Roman" w:cs="Times New Roman"/>
          <w:b w:val="0"/>
          <w:bCs w:val="0"/>
          <w:i w:val="0"/>
          <w:iCs w:val="0"/>
          <w:caps w:val="0"/>
          <w:smallCaps w:val="0"/>
          <w:noProof w:val="0"/>
          <w:color w:val="auto"/>
          <w:sz w:val="24"/>
          <w:szCs w:val="24"/>
          <w:lang w:val="en-US"/>
        </w:rPr>
        <w:t>utilization</w:t>
      </w:r>
      <w:r w:rsidRPr="5F5D7A6C" w:rsidR="2CEF3AB9">
        <w:rPr>
          <w:rFonts w:ascii="Times New Roman" w:hAnsi="Times New Roman" w:eastAsia="Times New Roman" w:cs="Times New Roman"/>
          <w:b w:val="0"/>
          <w:bCs w:val="0"/>
          <w:i w:val="0"/>
          <w:iCs w:val="0"/>
          <w:caps w:val="0"/>
          <w:smallCaps w:val="0"/>
          <w:noProof w:val="0"/>
          <w:color w:val="auto"/>
          <w:sz w:val="24"/>
          <w:szCs w:val="24"/>
          <w:lang w:val="en-US"/>
        </w:rPr>
        <w:t xml:space="preserve"> of Convolutional Neural Networks (CNNs) to learn the spatial/temporal features of time windows, and then LSTM layers are used to learn the sequential dependencies. </w:t>
      </w:r>
      <w:r w:rsidRPr="5F5D7A6C" w:rsidR="6D8DF729">
        <w:rPr>
          <w:rFonts w:ascii="Times New Roman" w:hAnsi="Times New Roman" w:eastAsia="Times New Roman" w:cs="Times New Roman"/>
          <w:b w:val="0"/>
          <w:bCs w:val="0"/>
          <w:i w:val="0"/>
          <w:iCs w:val="0"/>
          <w:caps w:val="0"/>
          <w:smallCaps w:val="0"/>
          <w:noProof w:val="0"/>
          <w:color w:val="auto"/>
          <w:sz w:val="24"/>
          <w:szCs w:val="24"/>
          <w:lang w:val="en-US"/>
        </w:rPr>
        <w:t>[3]</w:t>
      </w:r>
    </w:p>
    <w:p w:rsidR="2A5EAB1B" w:rsidP="62F65BAC" w:rsidRDefault="2A5EAB1B" w14:paraId="174145BC" w14:textId="75D49039">
      <w:pPr>
        <w:shd w:val="clear" w:color="auto" w:fill="FFFFFF" w:themeFill="background1"/>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auto"/>
          <w:sz w:val="24"/>
          <w:szCs w:val="24"/>
          <w:lang w:val="en-US"/>
        </w:rPr>
      </w:pPr>
      <w:r w:rsidRPr="62F65BAC" w:rsidR="2A5EAB1B">
        <w:rPr>
          <w:rFonts w:ascii="Times New Roman" w:hAnsi="Times New Roman" w:eastAsia="Times New Roman" w:cs="Times New Roman"/>
          <w:b w:val="1"/>
          <w:bCs w:val="1"/>
          <w:i w:val="0"/>
          <w:iCs w:val="0"/>
          <w:caps w:val="0"/>
          <w:smallCaps w:val="0"/>
          <w:noProof w:val="0"/>
          <w:color w:val="auto"/>
          <w:sz w:val="24"/>
          <w:szCs w:val="24"/>
          <w:lang w:val="en-US"/>
        </w:rPr>
        <w:t>CNN-GRU:</w:t>
      </w:r>
      <w:r w:rsidRPr="62F65BAC" w:rsidR="2A5EAB1B">
        <w:rPr>
          <w:rFonts w:ascii="Times New Roman" w:hAnsi="Times New Roman" w:eastAsia="Times New Roman" w:cs="Times New Roman"/>
          <w:b w:val="0"/>
          <w:bCs w:val="0"/>
          <w:i w:val="0"/>
          <w:iCs w:val="0"/>
          <w:caps w:val="0"/>
          <w:smallCaps w:val="0"/>
          <w:noProof w:val="0"/>
          <w:color w:val="auto"/>
          <w:sz w:val="24"/>
          <w:szCs w:val="24"/>
          <w:lang w:val="en-US"/>
        </w:rPr>
        <w:t xml:space="preserve"> CNN-GRU is like CNN-LSTM except that it uses GRU units rather than LSTMs to offer efficiency with less complexity. </w:t>
      </w:r>
    </w:p>
    <w:p w:rsidR="2A5EAB1B" w:rsidP="62F65BAC" w:rsidRDefault="2A5EAB1B" w14:paraId="725D8429" w14:textId="04782D6D">
      <w:pPr>
        <w:shd w:val="clear" w:color="auto" w:fill="FFFFFF" w:themeFill="background1"/>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auto"/>
          <w:sz w:val="24"/>
          <w:szCs w:val="24"/>
          <w:lang w:val="en-US"/>
        </w:rPr>
      </w:pPr>
      <w:r w:rsidRPr="62F65BAC" w:rsidR="2A5EAB1B">
        <w:rPr>
          <w:rFonts w:ascii="Times New Roman" w:hAnsi="Times New Roman" w:eastAsia="Times New Roman" w:cs="Times New Roman"/>
          <w:b w:val="1"/>
          <w:bCs w:val="1"/>
          <w:i w:val="0"/>
          <w:iCs w:val="0"/>
          <w:caps w:val="0"/>
          <w:smallCaps w:val="0"/>
          <w:noProof w:val="0"/>
          <w:color w:val="auto"/>
          <w:sz w:val="24"/>
          <w:szCs w:val="24"/>
          <w:lang w:val="en-US"/>
        </w:rPr>
        <w:t>Attention-based Hybrids:</w:t>
      </w:r>
      <w:r w:rsidRPr="62F65BAC" w:rsidR="2A5EAB1B">
        <w:rPr>
          <w:rFonts w:ascii="Times New Roman" w:hAnsi="Times New Roman" w:eastAsia="Times New Roman" w:cs="Times New Roman"/>
          <w:b w:val="0"/>
          <w:bCs w:val="0"/>
          <w:i w:val="0"/>
          <w:iCs w:val="0"/>
          <w:caps w:val="0"/>
          <w:smallCaps w:val="0"/>
          <w:noProof w:val="0"/>
          <w:color w:val="auto"/>
          <w:sz w:val="24"/>
          <w:szCs w:val="24"/>
          <w:lang w:val="en-US"/>
        </w:rPr>
        <w:t xml:space="preserve"> Members of this category incorporate attention mechanisms into sequential models to provide </w:t>
      </w:r>
      <w:r w:rsidRPr="62F65BAC" w:rsidR="2A5EAB1B">
        <w:rPr>
          <w:rFonts w:ascii="Times New Roman" w:hAnsi="Times New Roman" w:eastAsia="Times New Roman" w:cs="Times New Roman"/>
          <w:b w:val="0"/>
          <w:bCs w:val="0"/>
          <w:i w:val="0"/>
          <w:iCs w:val="0"/>
          <w:caps w:val="0"/>
          <w:smallCaps w:val="0"/>
          <w:noProof w:val="0"/>
          <w:color w:val="auto"/>
          <w:sz w:val="24"/>
          <w:szCs w:val="24"/>
          <w:lang w:val="en-US"/>
        </w:rPr>
        <w:t>different levels</w:t>
      </w:r>
      <w:r w:rsidRPr="62F65BAC" w:rsidR="2A5EAB1B">
        <w:rPr>
          <w:rFonts w:ascii="Times New Roman" w:hAnsi="Times New Roman" w:eastAsia="Times New Roman" w:cs="Times New Roman"/>
          <w:b w:val="0"/>
          <w:bCs w:val="0"/>
          <w:i w:val="0"/>
          <w:iCs w:val="0"/>
          <w:caps w:val="0"/>
          <w:smallCaps w:val="0"/>
          <w:noProof w:val="0"/>
          <w:color w:val="auto"/>
          <w:sz w:val="24"/>
          <w:szCs w:val="24"/>
          <w:lang w:val="en-US"/>
        </w:rPr>
        <w:t xml:space="preserve"> of emphasis to </w:t>
      </w:r>
      <w:r w:rsidRPr="62F65BAC" w:rsidR="2A5EAB1B">
        <w:rPr>
          <w:rFonts w:ascii="Times New Roman" w:hAnsi="Times New Roman" w:eastAsia="Times New Roman" w:cs="Times New Roman"/>
          <w:b w:val="0"/>
          <w:bCs w:val="0"/>
          <w:i w:val="0"/>
          <w:iCs w:val="0"/>
          <w:caps w:val="0"/>
          <w:smallCaps w:val="0"/>
          <w:noProof w:val="0"/>
          <w:color w:val="auto"/>
          <w:sz w:val="24"/>
          <w:szCs w:val="24"/>
          <w:lang w:val="en-US"/>
        </w:rPr>
        <w:t>previous</w:t>
      </w:r>
      <w:r w:rsidRPr="62F65BAC" w:rsidR="2A5EAB1B">
        <w:rPr>
          <w:rFonts w:ascii="Times New Roman" w:hAnsi="Times New Roman" w:eastAsia="Times New Roman" w:cs="Times New Roman"/>
          <w:b w:val="0"/>
          <w:bCs w:val="0"/>
          <w:i w:val="0"/>
          <w:iCs w:val="0"/>
          <w:caps w:val="0"/>
          <w:smallCaps w:val="0"/>
          <w:noProof w:val="0"/>
          <w:color w:val="auto"/>
          <w:sz w:val="24"/>
          <w:szCs w:val="24"/>
          <w:lang w:val="en-US"/>
        </w:rPr>
        <w:t xml:space="preserve"> observations.</w:t>
      </w:r>
    </w:p>
    <w:p w:rsidR="2A5EAB1B" w:rsidP="62F65BAC" w:rsidRDefault="2A5EAB1B" w14:paraId="4FB49959" w14:textId="4D9FB3E8">
      <w:pPr>
        <w:shd w:val="clear" w:color="auto" w:fill="FFFFFF" w:themeFill="background1"/>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auto"/>
          <w:sz w:val="24"/>
          <w:szCs w:val="24"/>
          <w:lang w:val="en-US"/>
        </w:rPr>
      </w:pPr>
      <w:r w:rsidRPr="62F65BAC" w:rsidR="2A5EAB1B">
        <w:rPr>
          <w:rFonts w:ascii="Times New Roman" w:hAnsi="Times New Roman" w:eastAsia="Times New Roman" w:cs="Times New Roman"/>
          <w:b w:val="0"/>
          <w:bCs w:val="0"/>
          <w:i w:val="0"/>
          <w:iCs w:val="0"/>
          <w:caps w:val="0"/>
          <w:smallCaps w:val="0"/>
          <w:noProof w:val="0"/>
          <w:color w:val="auto"/>
          <w:sz w:val="24"/>
          <w:szCs w:val="24"/>
          <w:lang w:val="en-US"/>
        </w:rPr>
        <w:t>Hybrid models are usually stronger than single sequential models, as it combines the strong point of CNNs (feature extraction) and RNN-based units (sequence modeling).</w:t>
      </w:r>
    </w:p>
    <w:p w:rsidR="1EF47BB5" w:rsidP="62F65BAC" w:rsidRDefault="1EF47BB5" w14:paraId="501F757B" w14:textId="14E0D296">
      <w:pPr>
        <w:pStyle w:val="Heading2"/>
        <w:spacing w:line="360" w:lineRule="auto"/>
        <w:rPr>
          <w:rFonts w:ascii="Times New Roman" w:hAnsi="Times New Roman" w:eastAsia="Times New Roman" w:cs="Times New Roman"/>
          <w:b w:val="1"/>
          <w:bCs w:val="1"/>
          <w:color w:val="auto"/>
        </w:rPr>
      </w:pPr>
      <w:bookmarkStart w:name="_Toc5757838" w:id="517731755"/>
      <w:r w:rsidRPr="5F5D7A6C" w:rsidR="6FAB59F1">
        <w:rPr>
          <w:rFonts w:ascii="Times New Roman" w:hAnsi="Times New Roman" w:eastAsia="Times New Roman" w:cs="Times New Roman"/>
          <w:b w:val="1"/>
          <w:bCs w:val="1"/>
          <w:color w:val="auto"/>
        </w:rPr>
        <w:t>2.4 Comparative Study on Sequential vs Hybrid Models</w:t>
      </w:r>
      <w:bookmarkEnd w:id="517731755"/>
    </w:p>
    <w:p w:rsidR="30D6CE37" w:rsidP="62F65BAC" w:rsidRDefault="30D6CE37" w14:paraId="288C1FAF" w14:textId="0A2F4856">
      <w:pPr>
        <w:pStyle w:val="Normal"/>
        <w:spacing w:line="360" w:lineRule="auto"/>
        <w:jc w:val="both"/>
        <w:rPr>
          <w:rFonts w:ascii="Times New Roman" w:hAnsi="Times New Roman" w:eastAsia="Times New Roman" w:cs="Times New Roman"/>
          <w:color w:val="auto"/>
        </w:rPr>
      </w:pPr>
      <w:r w:rsidRPr="62F65BAC" w:rsidR="30D6CE37">
        <w:rPr>
          <w:rFonts w:ascii="Times New Roman" w:hAnsi="Times New Roman" w:eastAsia="Times New Roman" w:cs="Times New Roman"/>
          <w:color w:val="auto"/>
        </w:rPr>
        <w:t>The relative performance of sequential and hybrid deep learning models has been studied in several studies:</w:t>
      </w:r>
      <w:r w:rsidRPr="62F65BAC" w:rsidR="30D6CE37">
        <w:rPr>
          <w:rFonts w:ascii="Times New Roman" w:hAnsi="Times New Roman" w:eastAsia="Times New Roman" w:cs="Times New Roman"/>
          <w:color w:val="auto"/>
        </w:rPr>
        <w:t xml:space="preserve"> </w:t>
      </w:r>
    </w:p>
    <w:p w:rsidR="30D6CE37" w:rsidP="62F65BAC" w:rsidRDefault="30D6CE37" w14:paraId="2AACD6C8" w14:textId="491B8D47">
      <w:pPr>
        <w:pStyle w:val="ListParagraph"/>
        <w:numPr>
          <w:ilvl w:val="0"/>
          <w:numId w:val="7"/>
        </w:numPr>
        <w:spacing w:line="360" w:lineRule="auto"/>
        <w:jc w:val="both"/>
        <w:rPr>
          <w:rFonts w:ascii="Times New Roman" w:hAnsi="Times New Roman" w:eastAsia="Times New Roman" w:cs="Times New Roman"/>
          <w:color w:val="auto"/>
          <w:sz w:val="24"/>
          <w:szCs w:val="24"/>
        </w:rPr>
      </w:pPr>
      <w:r w:rsidRPr="62F65BAC" w:rsidR="30D6CE37">
        <w:rPr>
          <w:rFonts w:ascii="Times New Roman" w:hAnsi="Times New Roman" w:eastAsia="Times New Roman" w:cs="Times New Roman"/>
          <w:color w:val="auto"/>
        </w:rPr>
        <w:t xml:space="preserve">Sequential models such as LSTM and GRU are constantly superior to classical strategies of ML, as they include the capacity to </w:t>
      </w:r>
      <w:r w:rsidRPr="62F65BAC" w:rsidR="30D6CE37">
        <w:rPr>
          <w:rFonts w:ascii="Times New Roman" w:hAnsi="Times New Roman" w:eastAsia="Times New Roman" w:cs="Times New Roman"/>
          <w:color w:val="auto"/>
        </w:rPr>
        <w:t>identify</w:t>
      </w:r>
      <w:r w:rsidRPr="62F65BAC" w:rsidR="30D6CE37">
        <w:rPr>
          <w:rFonts w:ascii="Times New Roman" w:hAnsi="Times New Roman" w:eastAsia="Times New Roman" w:cs="Times New Roman"/>
          <w:color w:val="auto"/>
        </w:rPr>
        <w:t xml:space="preserve"> the temporal trends.</w:t>
      </w:r>
    </w:p>
    <w:p w:rsidR="30D6CE37" w:rsidP="62F65BAC" w:rsidRDefault="30D6CE37" w14:paraId="0D9B5AED" w14:textId="100F331A">
      <w:pPr>
        <w:pStyle w:val="ListParagraph"/>
        <w:numPr>
          <w:ilvl w:val="0"/>
          <w:numId w:val="7"/>
        </w:numPr>
        <w:spacing w:line="360" w:lineRule="auto"/>
        <w:jc w:val="both"/>
        <w:rPr>
          <w:rFonts w:ascii="Times New Roman" w:hAnsi="Times New Roman" w:eastAsia="Times New Roman" w:cs="Times New Roman"/>
          <w:color w:val="auto"/>
          <w:sz w:val="24"/>
          <w:szCs w:val="24"/>
        </w:rPr>
      </w:pPr>
      <w:r w:rsidRPr="62F65BAC" w:rsidR="30D6CE37">
        <w:rPr>
          <w:rFonts w:ascii="Times New Roman" w:hAnsi="Times New Roman" w:eastAsia="Times New Roman" w:cs="Times New Roman"/>
          <w:color w:val="auto"/>
        </w:rPr>
        <w:t xml:space="preserve">Hybrid feedforward models like CNN-LSTM are more </w:t>
      </w:r>
      <w:r w:rsidRPr="62F65BAC" w:rsidR="30D6CE37">
        <w:rPr>
          <w:rFonts w:ascii="Times New Roman" w:hAnsi="Times New Roman" w:eastAsia="Times New Roman" w:cs="Times New Roman"/>
          <w:color w:val="auto"/>
        </w:rPr>
        <w:t>accurate</w:t>
      </w:r>
      <w:r w:rsidRPr="62F65BAC" w:rsidR="30D6CE37">
        <w:rPr>
          <w:rFonts w:ascii="Times New Roman" w:hAnsi="Times New Roman" w:eastAsia="Times New Roman" w:cs="Times New Roman"/>
          <w:color w:val="auto"/>
        </w:rPr>
        <w:t xml:space="preserve"> and converge faster especially when dealing with high-dimensional and noisy data.</w:t>
      </w:r>
      <w:r w:rsidRPr="62F65BAC" w:rsidR="30D6CE37">
        <w:rPr>
          <w:rFonts w:ascii="Times New Roman" w:hAnsi="Times New Roman" w:eastAsia="Times New Roman" w:cs="Times New Roman"/>
          <w:color w:val="auto"/>
        </w:rPr>
        <w:t xml:space="preserve"> </w:t>
      </w:r>
    </w:p>
    <w:p w:rsidR="30D6CE37" w:rsidP="62F65BAC" w:rsidRDefault="30D6CE37" w14:paraId="4296FFC9" w14:textId="33E35215">
      <w:pPr>
        <w:pStyle w:val="ListParagraph"/>
        <w:numPr>
          <w:ilvl w:val="0"/>
          <w:numId w:val="7"/>
        </w:numPr>
        <w:spacing w:line="360" w:lineRule="auto"/>
        <w:jc w:val="both"/>
        <w:rPr>
          <w:rFonts w:ascii="Times New Roman" w:hAnsi="Times New Roman" w:eastAsia="Times New Roman" w:cs="Times New Roman"/>
          <w:color w:val="auto"/>
          <w:sz w:val="24"/>
          <w:szCs w:val="24"/>
        </w:rPr>
      </w:pPr>
      <w:r w:rsidRPr="62F65BAC" w:rsidR="30D6CE37">
        <w:rPr>
          <w:rFonts w:ascii="Times New Roman" w:hAnsi="Times New Roman" w:eastAsia="Times New Roman" w:cs="Times New Roman"/>
          <w:color w:val="auto"/>
        </w:rPr>
        <w:t>It is also found in the literature that hybrid models are more generalizable to other datasets, but with a higher model complexity and training time.</w:t>
      </w:r>
      <w:r w:rsidRPr="62F65BAC" w:rsidR="30D6CE37">
        <w:rPr>
          <w:rFonts w:ascii="Times New Roman" w:hAnsi="Times New Roman" w:eastAsia="Times New Roman" w:cs="Times New Roman"/>
          <w:color w:val="auto"/>
        </w:rPr>
        <w:t xml:space="preserve"> </w:t>
      </w:r>
    </w:p>
    <w:p w:rsidR="30D6CE37" w:rsidP="62F65BAC" w:rsidRDefault="30D6CE37" w14:paraId="412CF924" w14:textId="7DD946E4">
      <w:pPr>
        <w:pStyle w:val="Normal"/>
        <w:spacing w:line="360" w:lineRule="auto"/>
        <w:jc w:val="both"/>
        <w:rPr>
          <w:rFonts w:ascii="Times New Roman" w:hAnsi="Times New Roman" w:eastAsia="Times New Roman" w:cs="Times New Roman"/>
          <w:color w:val="auto"/>
        </w:rPr>
      </w:pPr>
      <w:r w:rsidRPr="62F65BAC" w:rsidR="30D6CE37">
        <w:rPr>
          <w:rFonts w:ascii="Times New Roman" w:hAnsi="Times New Roman" w:eastAsia="Times New Roman" w:cs="Times New Roman"/>
          <w:color w:val="auto"/>
        </w:rPr>
        <w:t xml:space="preserve">The decision to use sequential or hybrid models in the financial prediction tasks is </w:t>
      </w:r>
      <w:r w:rsidRPr="62F65BAC" w:rsidR="30D6CE37">
        <w:rPr>
          <w:rFonts w:ascii="Times New Roman" w:hAnsi="Times New Roman" w:eastAsia="Times New Roman" w:cs="Times New Roman"/>
          <w:color w:val="auto"/>
        </w:rPr>
        <w:t>frequently</w:t>
      </w:r>
      <w:r w:rsidRPr="62F65BAC" w:rsidR="30D6CE37">
        <w:rPr>
          <w:rFonts w:ascii="Times New Roman" w:hAnsi="Times New Roman" w:eastAsia="Times New Roman" w:cs="Times New Roman"/>
          <w:color w:val="auto"/>
        </w:rPr>
        <w:t xml:space="preserve"> </w:t>
      </w:r>
      <w:r w:rsidRPr="62F65BAC" w:rsidR="30D6CE37">
        <w:rPr>
          <w:rFonts w:ascii="Times New Roman" w:hAnsi="Times New Roman" w:eastAsia="Times New Roman" w:cs="Times New Roman"/>
          <w:color w:val="auto"/>
        </w:rPr>
        <w:t>determined</w:t>
      </w:r>
      <w:r w:rsidRPr="62F65BAC" w:rsidR="30D6CE37">
        <w:rPr>
          <w:rFonts w:ascii="Times New Roman" w:hAnsi="Times New Roman" w:eastAsia="Times New Roman" w:cs="Times New Roman"/>
          <w:color w:val="auto"/>
        </w:rPr>
        <w:t xml:space="preserve"> by the size of the dataset, its complexity, and the limitations of computing possibilities.</w:t>
      </w:r>
    </w:p>
    <w:p w:rsidR="1EF47BB5" w:rsidP="62F65BAC" w:rsidRDefault="1EF47BB5" w14:paraId="3527D20E" w14:textId="0E843261">
      <w:pPr>
        <w:pStyle w:val="Heading2"/>
        <w:spacing w:line="360" w:lineRule="auto"/>
        <w:rPr>
          <w:rFonts w:ascii="Times New Roman" w:hAnsi="Times New Roman" w:eastAsia="Times New Roman" w:cs="Times New Roman"/>
          <w:b w:val="1"/>
          <w:bCs w:val="1"/>
          <w:color w:val="auto"/>
        </w:rPr>
      </w:pPr>
      <w:bookmarkStart w:name="_Toc1569805190" w:id="1833168220"/>
      <w:r w:rsidRPr="5F5D7A6C" w:rsidR="6FAB59F1">
        <w:rPr>
          <w:rFonts w:ascii="Times New Roman" w:hAnsi="Times New Roman" w:eastAsia="Times New Roman" w:cs="Times New Roman"/>
          <w:b w:val="1"/>
          <w:bCs w:val="1"/>
          <w:color w:val="auto"/>
        </w:rPr>
        <w:t>2.5 Evaluation Metrices in Financial Time Series Predictions</w:t>
      </w:r>
      <w:bookmarkEnd w:id="1833168220"/>
    </w:p>
    <w:p w:rsidR="3912DCBB" w:rsidP="62F65BAC" w:rsidRDefault="3912DCBB" w14:paraId="2E6E91AA" w14:textId="153DDAD5">
      <w:pPr>
        <w:pStyle w:val="Normal"/>
        <w:spacing w:line="360" w:lineRule="auto"/>
        <w:jc w:val="both"/>
        <w:rPr>
          <w:rFonts w:ascii="Times New Roman" w:hAnsi="Times New Roman" w:eastAsia="Times New Roman" w:cs="Times New Roman"/>
          <w:color w:val="auto"/>
        </w:rPr>
      </w:pPr>
      <w:r w:rsidRPr="62F65BAC" w:rsidR="3912DCBB">
        <w:rPr>
          <w:rFonts w:ascii="Times New Roman" w:hAnsi="Times New Roman" w:eastAsia="Times New Roman" w:cs="Times New Roman"/>
          <w:color w:val="auto"/>
        </w:rPr>
        <w:t>To measure the performance of models in stock price prediction, it is necessary to have strong measures of error:</w:t>
      </w:r>
    </w:p>
    <w:p w:rsidR="3912DCBB" w:rsidP="11AF7C01" w:rsidRDefault="3912DCBB" w14:paraId="466B006D" w14:textId="517A985D">
      <w:pPr>
        <w:pStyle w:val="ListParagraph"/>
        <w:numPr>
          <w:ilvl w:val="0"/>
          <w:numId w:val="8"/>
        </w:numPr>
        <w:spacing w:line="360" w:lineRule="auto"/>
        <w:jc w:val="both"/>
        <w:rPr>
          <w:rFonts w:ascii="Times New Roman" w:hAnsi="Times New Roman" w:eastAsia="Times New Roman" w:cs="Times New Roman"/>
          <w:color w:val="auto"/>
          <w:sz w:val="24"/>
          <w:szCs w:val="24"/>
        </w:rPr>
      </w:pPr>
      <w:r w:rsidRPr="11AF7C01" w:rsidR="4AB55C65">
        <w:rPr>
          <w:rFonts w:ascii="Times New Roman" w:hAnsi="Times New Roman" w:eastAsia="Times New Roman" w:cs="Times New Roman"/>
          <w:b w:val="1"/>
          <w:bCs w:val="1"/>
          <w:color w:val="auto"/>
        </w:rPr>
        <w:t>Mean Absolute Error (MAE):</w:t>
      </w:r>
      <w:r w:rsidRPr="11AF7C01" w:rsidR="4AB55C65">
        <w:rPr>
          <w:rFonts w:ascii="Times New Roman" w:hAnsi="Times New Roman" w:eastAsia="Times New Roman" w:cs="Times New Roman"/>
          <w:color w:val="auto"/>
        </w:rPr>
        <w:t xml:space="preserve"> Calculates the absolute average errors, average error </w:t>
      </w:r>
      <w:r w:rsidRPr="11AF7C01" w:rsidR="4AB55C65">
        <w:rPr>
          <w:rFonts w:ascii="Times New Roman" w:hAnsi="Times New Roman" w:eastAsia="Times New Roman" w:cs="Times New Roman"/>
          <w:color w:val="auto"/>
        </w:rPr>
        <w:t>magnitude</w:t>
      </w:r>
      <w:r w:rsidRPr="11AF7C01" w:rsidR="4AB55C65">
        <w:rPr>
          <w:rFonts w:ascii="Times New Roman" w:hAnsi="Times New Roman" w:eastAsia="Times New Roman" w:cs="Times New Roman"/>
          <w:color w:val="auto"/>
        </w:rPr>
        <w:t xml:space="preserve"> regardless of direction.</w:t>
      </w:r>
    </w:p>
    <w:p w:rsidR="3912DCBB" w:rsidP="11AF7C01" w:rsidRDefault="3912DCBB" w14:paraId="5B18C268" w14:textId="199489A7">
      <w:pPr>
        <w:pStyle w:val="ListParagraph"/>
        <w:numPr>
          <w:ilvl w:val="0"/>
          <w:numId w:val="8"/>
        </w:numPr>
        <w:spacing w:line="360" w:lineRule="auto"/>
        <w:jc w:val="both"/>
        <w:rPr>
          <w:rFonts w:ascii="Times New Roman" w:hAnsi="Times New Roman" w:eastAsia="Times New Roman" w:cs="Times New Roman"/>
          <w:color w:val="auto"/>
          <w:sz w:val="24"/>
          <w:szCs w:val="24"/>
        </w:rPr>
      </w:pPr>
      <w:r w:rsidRPr="11AF7C01" w:rsidR="4AB55C65">
        <w:rPr>
          <w:rFonts w:ascii="Times New Roman" w:hAnsi="Times New Roman" w:eastAsia="Times New Roman" w:cs="Times New Roman"/>
          <w:b w:val="1"/>
          <w:bCs w:val="1"/>
          <w:color w:val="auto"/>
        </w:rPr>
        <w:t>Mean Squared Error (MSE):</w:t>
      </w:r>
      <w:r w:rsidRPr="11AF7C01" w:rsidR="4AB55C65">
        <w:rPr>
          <w:rFonts w:ascii="Times New Roman" w:hAnsi="Times New Roman" w:eastAsia="Times New Roman" w:cs="Times New Roman"/>
          <w:color w:val="auto"/>
        </w:rPr>
        <w:t xml:space="preserve"> It penalizes bigger errors </w:t>
      </w:r>
      <w:r w:rsidRPr="11AF7C01" w:rsidR="1FC311BB">
        <w:rPr>
          <w:rFonts w:ascii="Times New Roman" w:hAnsi="Times New Roman" w:eastAsia="Times New Roman" w:cs="Times New Roman"/>
          <w:color w:val="auto"/>
        </w:rPr>
        <w:t>more and</w:t>
      </w:r>
      <w:r w:rsidRPr="11AF7C01" w:rsidR="4AB55C65">
        <w:rPr>
          <w:rFonts w:ascii="Times New Roman" w:hAnsi="Times New Roman" w:eastAsia="Times New Roman" w:cs="Times New Roman"/>
          <w:color w:val="auto"/>
        </w:rPr>
        <w:t xml:space="preserve"> emphasizes huge deviations.</w:t>
      </w:r>
    </w:p>
    <w:p w:rsidR="3912DCBB" w:rsidP="11AF7C01" w:rsidRDefault="3912DCBB" w14:paraId="4C818F07" w14:textId="10E9295D">
      <w:pPr>
        <w:pStyle w:val="ListParagraph"/>
        <w:numPr>
          <w:ilvl w:val="0"/>
          <w:numId w:val="8"/>
        </w:numPr>
        <w:spacing w:line="360" w:lineRule="auto"/>
        <w:jc w:val="both"/>
        <w:rPr>
          <w:rFonts w:ascii="Times New Roman" w:hAnsi="Times New Roman" w:eastAsia="Times New Roman" w:cs="Times New Roman"/>
          <w:color w:val="auto"/>
          <w:sz w:val="24"/>
          <w:szCs w:val="24"/>
        </w:rPr>
      </w:pPr>
      <w:r w:rsidRPr="11AF7C01" w:rsidR="4AB55C65">
        <w:rPr>
          <w:rFonts w:ascii="Times New Roman" w:hAnsi="Times New Roman" w:eastAsia="Times New Roman" w:cs="Times New Roman"/>
          <w:b w:val="1"/>
          <w:bCs w:val="1"/>
          <w:color w:val="auto"/>
        </w:rPr>
        <w:t>Root Mean Squared Error (RMSE):</w:t>
      </w:r>
      <w:r w:rsidRPr="11AF7C01" w:rsidR="4AB55C65">
        <w:rPr>
          <w:rFonts w:ascii="Times New Roman" w:hAnsi="Times New Roman" w:eastAsia="Times New Roman" w:cs="Times New Roman"/>
          <w:color w:val="auto"/>
        </w:rPr>
        <w:t xml:space="preserve"> Square root of MSE, and this is also a measurement in the same unit of data.</w:t>
      </w:r>
      <w:r w:rsidRPr="11AF7C01" w:rsidR="4AB55C65">
        <w:rPr>
          <w:rFonts w:ascii="Times New Roman" w:hAnsi="Times New Roman" w:eastAsia="Times New Roman" w:cs="Times New Roman"/>
          <w:color w:val="auto"/>
        </w:rPr>
        <w:t xml:space="preserve"> </w:t>
      </w:r>
    </w:p>
    <w:p w:rsidR="3912DCBB" w:rsidP="11AF7C01" w:rsidRDefault="3912DCBB" w14:paraId="04B35521" w14:textId="667B3E3C">
      <w:pPr>
        <w:pStyle w:val="ListParagraph"/>
        <w:numPr>
          <w:ilvl w:val="0"/>
          <w:numId w:val="8"/>
        </w:numPr>
        <w:spacing w:line="360" w:lineRule="auto"/>
        <w:jc w:val="both"/>
        <w:rPr>
          <w:rFonts w:ascii="Times New Roman" w:hAnsi="Times New Roman" w:eastAsia="Times New Roman" w:cs="Times New Roman"/>
          <w:color w:val="auto"/>
          <w:sz w:val="24"/>
          <w:szCs w:val="24"/>
        </w:rPr>
      </w:pPr>
      <w:r w:rsidRPr="11AF7C01" w:rsidR="4AB55C65">
        <w:rPr>
          <w:rFonts w:ascii="Times New Roman" w:hAnsi="Times New Roman" w:eastAsia="Times New Roman" w:cs="Times New Roman"/>
          <w:b w:val="1"/>
          <w:bCs w:val="1"/>
          <w:color w:val="auto"/>
        </w:rPr>
        <w:t>Mean Absolute Percentage Error (MAPE):</w:t>
      </w:r>
      <w:r w:rsidRPr="11AF7C01" w:rsidR="4AB55C65">
        <w:rPr>
          <w:rFonts w:ascii="Times New Roman" w:hAnsi="Times New Roman" w:eastAsia="Times New Roman" w:cs="Times New Roman"/>
          <w:color w:val="auto"/>
        </w:rPr>
        <w:t xml:space="preserve"> The error is expressed as a percentage, which is used to compare across datasets.</w:t>
      </w:r>
    </w:p>
    <w:p w:rsidR="3912DCBB" w:rsidP="11AF7C01" w:rsidRDefault="3912DCBB" w14:paraId="7F8A89F9" w14:textId="04F937B1">
      <w:pPr>
        <w:pStyle w:val="ListParagraph"/>
        <w:numPr>
          <w:ilvl w:val="0"/>
          <w:numId w:val="8"/>
        </w:numPr>
        <w:spacing w:line="360" w:lineRule="auto"/>
        <w:jc w:val="both"/>
        <w:rPr>
          <w:rFonts w:ascii="Times New Roman" w:hAnsi="Times New Roman" w:eastAsia="Times New Roman" w:cs="Times New Roman"/>
          <w:color w:val="auto"/>
          <w:sz w:val="24"/>
          <w:szCs w:val="24"/>
        </w:rPr>
      </w:pPr>
      <w:r w:rsidRPr="11AF7C01" w:rsidR="4AB55C65">
        <w:rPr>
          <w:rFonts w:ascii="Times New Roman" w:hAnsi="Times New Roman" w:eastAsia="Times New Roman" w:cs="Times New Roman"/>
          <w:b w:val="1"/>
          <w:bCs w:val="1"/>
          <w:color w:val="auto"/>
        </w:rPr>
        <w:t>R2 Score (Coefficient of Determination):</w:t>
      </w:r>
      <w:r w:rsidRPr="11AF7C01" w:rsidR="4AB55C65">
        <w:rPr>
          <w:rFonts w:ascii="Times New Roman" w:hAnsi="Times New Roman" w:eastAsia="Times New Roman" w:cs="Times New Roman"/>
          <w:color w:val="auto"/>
        </w:rPr>
        <w:t xml:space="preserve"> The measure of the amount of variation in the data accounted for by the model.</w:t>
      </w:r>
      <w:r w:rsidRPr="11AF7C01" w:rsidR="4AB55C65">
        <w:rPr>
          <w:rFonts w:ascii="Times New Roman" w:hAnsi="Times New Roman" w:eastAsia="Times New Roman" w:cs="Times New Roman"/>
          <w:color w:val="auto"/>
        </w:rPr>
        <w:t xml:space="preserve"> </w:t>
      </w:r>
    </w:p>
    <w:p w:rsidR="3912DCBB" w:rsidP="62F65BAC" w:rsidRDefault="3912DCBB" w14:paraId="7DE8B7EB" w14:textId="2081D6F5">
      <w:pPr>
        <w:pStyle w:val="Normal"/>
        <w:spacing w:line="360" w:lineRule="auto"/>
        <w:jc w:val="both"/>
        <w:rPr>
          <w:rFonts w:ascii="Times New Roman" w:hAnsi="Times New Roman" w:eastAsia="Times New Roman" w:cs="Times New Roman"/>
          <w:color w:val="auto"/>
        </w:rPr>
      </w:pPr>
      <w:r w:rsidRPr="62F65BAC" w:rsidR="3912DCBB">
        <w:rPr>
          <w:rFonts w:ascii="Times New Roman" w:hAnsi="Times New Roman" w:eastAsia="Times New Roman" w:cs="Times New Roman"/>
          <w:color w:val="auto"/>
        </w:rPr>
        <w:t>A combination of these measures gives the information about the model accuracy, robustness, and generalization.</w:t>
      </w:r>
    </w:p>
    <w:p w:rsidR="1EF47BB5" w:rsidP="62F65BAC" w:rsidRDefault="1EF47BB5" w14:paraId="40DA4437" w14:textId="2F423590">
      <w:pPr>
        <w:pStyle w:val="Heading2"/>
        <w:spacing w:line="360" w:lineRule="auto"/>
        <w:rPr>
          <w:rFonts w:ascii="Times New Roman" w:hAnsi="Times New Roman" w:eastAsia="Times New Roman" w:cs="Times New Roman"/>
          <w:b w:val="1"/>
          <w:bCs w:val="1"/>
          <w:color w:val="auto"/>
        </w:rPr>
      </w:pPr>
      <w:bookmarkStart w:name="_Toc625248555" w:id="2102381418"/>
      <w:r w:rsidRPr="5F5D7A6C" w:rsidR="6FAB59F1">
        <w:rPr>
          <w:rFonts w:ascii="Times New Roman" w:hAnsi="Times New Roman" w:eastAsia="Times New Roman" w:cs="Times New Roman"/>
          <w:b w:val="1"/>
          <w:bCs w:val="1"/>
          <w:color w:val="auto"/>
        </w:rPr>
        <w:t>2.6 Research Gaps</w:t>
      </w:r>
      <w:bookmarkEnd w:id="2102381418"/>
    </w:p>
    <w:p w:rsidR="62F65BAC" w:rsidP="11AF7C01" w:rsidRDefault="62F65BAC" w14:paraId="441751A8" w14:textId="333A30D3">
      <w:pPr>
        <w:pStyle w:val="Normal"/>
        <w:spacing w:line="360" w:lineRule="auto"/>
        <w:jc w:val="both"/>
        <w:rPr>
          <w:rFonts w:ascii="Times New Roman" w:hAnsi="Times New Roman" w:eastAsia="Times New Roman" w:cs="Times New Roman"/>
          <w:color w:val="auto"/>
        </w:rPr>
      </w:pPr>
      <w:r w:rsidRPr="11AF7C01" w:rsidR="7EAF36D3">
        <w:rPr>
          <w:rFonts w:ascii="Times New Roman" w:hAnsi="Times New Roman" w:eastAsia="Times New Roman" w:cs="Times New Roman"/>
          <w:color w:val="auto"/>
        </w:rPr>
        <w:t xml:space="preserve">Notwithstanding the tremendous progress, there are </w:t>
      </w:r>
      <w:r w:rsidRPr="11AF7C01" w:rsidR="2813F889">
        <w:rPr>
          <w:rFonts w:ascii="Times New Roman" w:hAnsi="Times New Roman" w:eastAsia="Times New Roman" w:cs="Times New Roman"/>
          <w:color w:val="auto"/>
        </w:rPr>
        <w:t>several</w:t>
      </w:r>
      <w:r w:rsidRPr="11AF7C01" w:rsidR="7EAF36D3">
        <w:rPr>
          <w:rFonts w:ascii="Times New Roman" w:hAnsi="Times New Roman" w:eastAsia="Times New Roman" w:cs="Times New Roman"/>
          <w:color w:val="auto"/>
        </w:rPr>
        <w:t xml:space="preserve"> gaps in research:</w:t>
      </w:r>
    </w:p>
    <w:p w:rsidR="62F65BAC" w:rsidP="11AF7C01" w:rsidRDefault="62F65BAC" w14:paraId="276760DD" w14:textId="3C9DF147">
      <w:pPr>
        <w:pStyle w:val="ListParagraph"/>
        <w:numPr>
          <w:ilvl w:val="0"/>
          <w:numId w:val="9"/>
        </w:numPr>
        <w:spacing w:line="360" w:lineRule="auto"/>
        <w:jc w:val="both"/>
        <w:rPr>
          <w:rFonts w:ascii="Times New Roman" w:hAnsi="Times New Roman" w:eastAsia="Times New Roman" w:cs="Times New Roman"/>
          <w:color w:val="auto"/>
          <w:sz w:val="24"/>
          <w:szCs w:val="24"/>
        </w:rPr>
      </w:pPr>
      <w:r w:rsidRPr="11AF7C01" w:rsidR="7EAF36D3">
        <w:rPr>
          <w:rFonts w:ascii="Times New Roman" w:hAnsi="Times New Roman" w:eastAsia="Times New Roman" w:cs="Times New Roman"/>
          <w:color w:val="auto"/>
        </w:rPr>
        <w:t>There is a dearth of studies which directly compare sequential and hybrid deep learning models when using only raw stock prices and no engineered features or indicators.</w:t>
      </w:r>
    </w:p>
    <w:p w:rsidR="62F65BAC" w:rsidP="11AF7C01" w:rsidRDefault="62F65BAC" w14:paraId="046FA9E7" w14:textId="734456BC">
      <w:pPr>
        <w:pStyle w:val="ListParagraph"/>
        <w:numPr>
          <w:ilvl w:val="0"/>
          <w:numId w:val="9"/>
        </w:numPr>
        <w:spacing w:line="360" w:lineRule="auto"/>
        <w:jc w:val="both"/>
        <w:rPr>
          <w:rFonts w:ascii="Times New Roman" w:hAnsi="Times New Roman" w:eastAsia="Times New Roman" w:cs="Times New Roman"/>
          <w:color w:val="auto"/>
          <w:sz w:val="24"/>
          <w:szCs w:val="24"/>
        </w:rPr>
      </w:pPr>
      <w:r w:rsidRPr="11AF7C01" w:rsidR="7EAF36D3">
        <w:rPr>
          <w:rFonts w:ascii="Times New Roman" w:hAnsi="Times New Roman" w:eastAsia="Times New Roman" w:cs="Times New Roman"/>
          <w:color w:val="auto"/>
        </w:rPr>
        <w:t>The majority of</w:t>
      </w:r>
      <w:r w:rsidRPr="11AF7C01" w:rsidR="7EAF36D3">
        <w:rPr>
          <w:rFonts w:ascii="Times New Roman" w:hAnsi="Times New Roman" w:eastAsia="Times New Roman" w:cs="Times New Roman"/>
          <w:color w:val="auto"/>
        </w:rPr>
        <w:t xml:space="preserve"> the </w:t>
      </w:r>
      <w:r w:rsidRPr="11AF7C01" w:rsidR="7EAF36D3">
        <w:rPr>
          <w:rFonts w:ascii="Times New Roman" w:hAnsi="Times New Roman" w:eastAsia="Times New Roman" w:cs="Times New Roman"/>
          <w:color w:val="auto"/>
        </w:rPr>
        <w:t>works deal</w:t>
      </w:r>
      <w:r w:rsidRPr="11AF7C01" w:rsidR="7EAF36D3">
        <w:rPr>
          <w:rFonts w:ascii="Times New Roman" w:hAnsi="Times New Roman" w:eastAsia="Times New Roman" w:cs="Times New Roman"/>
          <w:color w:val="auto"/>
        </w:rPr>
        <w:t xml:space="preserve"> with one dataset, which restricts the knowledge on the model generalizability in other stocks.</w:t>
      </w:r>
      <w:r w:rsidRPr="11AF7C01" w:rsidR="7EAF36D3">
        <w:rPr>
          <w:rFonts w:ascii="Times New Roman" w:hAnsi="Times New Roman" w:eastAsia="Times New Roman" w:cs="Times New Roman"/>
          <w:color w:val="auto"/>
        </w:rPr>
        <w:t xml:space="preserve"> </w:t>
      </w:r>
    </w:p>
    <w:p w:rsidR="62F65BAC" w:rsidP="11AF7C01" w:rsidRDefault="62F65BAC" w14:paraId="6EFF2207" w14:textId="0B5EB8DE">
      <w:pPr>
        <w:pStyle w:val="ListParagraph"/>
        <w:numPr>
          <w:ilvl w:val="0"/>
          <w:numId w:val="9"/>
        </w:numPr>
        <w:spacing w:line="360" w:lineRule="auto"/>
        <w:jc w:val="both"/>
        <w:rPr>
          <w:rFonts w:ascii="Times New Roman" w:hAnsi="Times New Roman" w:eastAsia="Times New Roman" w:cs="Times New Roman"/>
          <w:color w:val="auto"/>
          <w:sz w:val="24"/>
          <w:szCs w:val="24"/>
        </w:rPr>
      </w:pPr>
      <w:r w:rsidRPr="11AF7C01" w:rsidR="7EAF36D3">
        <w:rPr>
          <w:rFonts w:ascii="Times New Roman" w:hAnsi="Times New Roman" w:eastAsia="Times New Roman" w:cs="Times New Roman"/>
          <w:color w:val="auto"/>
        </w:rPr>
        <w:t>In literature, there is little mention of comparative experiments with varying train-test split strategies (</w:t>
      </w:r>
      <w:r w:rsidRPr="11AF7C01" w:rsidR="7EAF36D3">
        <w:rPr>
          <w:rFonts w:ascii="Times New Roman" w:hAnsi="Times New Roman" w:eastAsia="Times New Roman" w:cs="Times New Roman"/>
          <w:color w:val="auto"/>
        </w:rPr>
        <w:t>e.g.</w:t>
      </w:r>
      <w:r w:rsidRPr="11AF7C01" w:rsidR="7EAF36D3">
        <w:rPr>
          <w:rFonts w:ascii="Times New Roman" w:hAnsi="Times New Roman" w:eastAsia="Times New Roman" w:cs="Times New Roman"/>
          <w:color w:val="auto"/>
        </w:rPr>
        <w:t xml:space="preserve"> simple vs skip-split).</w:t>
      </w:r>
      <w:r w:rsidRPr="11AF7C01" w:rsidR="7EAF36D3">
        <w:rPr>
          <w:rFonts w:ascii="Times New Roman" w:hAnsi="Times New Roman" w:eastAsia="Times New Roman" w:cs="Times New Roman"/>
          <w:color w:val="auto"/>
        </w:rPr>
        <w:t xml:space="preserve"> </w:t>
      </w:r>
    </w:p>
    <w:p w:rsidR="62F65BAC" w:rsidP="11AF7C01" w:rsidRDefault="62F65BAC" w14:paraId="4BDA7C02" w14:textId="5679FAD9">
      <w:pPr>
        <w:pStyle w:val="ListParagraph"/>
        <w:numPr>
          <w:ilvl w:val="0"/>
          <w:numId w:val="9"/>
        </w:numPr>
        <w:spacing w:line="360" w:lineRule="auto"/>
        <w:jc w:val="both"/>
        <w:rPr>
          <w:rFonts w:ascii="Times New Roman" w:hAnsi="Times New Roman" w:eastAsia="Times New Roman" w:cs="Times New Roman"/>
          <w:color w:val="auto"/>
          <w:sz w:val="24"/>
          <w:szCs w:val="24"/>
        </w:rPr>
      </w:pPr>
      <w:r w:rsidRPr="11AF7C01" w:rsidR="7EAF36D3">
        <w:rPr>
          <w:rFonts w:ascii="Times New Roman" w:hAnsi="Times New Roman" w:eastAsia="Times New Roman" w:cs="Times New Roman"/>
          <w:color w:val="auto"/>
        </w:rPr>
        <w:t>Only a small number of studies put a focus on the trade-off between model complexity, computational efficiency and predictive performance.</w:t>
      </w:r>
      <w:r w:rsidRPr="11AF7C01" w:rsidR="7EAF36D3">
        <w:rPr>
          <w:rFonts w:ascii="Times New Roman" w:hAnsi="Times New Roman" w:eastAsia="Times New Roman" w:cs="Times New Roman"/>
          <w:color w:val="auto"/>
        </w:rPr>
        <w:t xml:space="preserve"> </w:t>
      </w:r>
    </w:p>
    <w:p w:rsidR="62F65BAC" w:rsidP="11AF7C01" w:rsidRDefault="62F65BAC" w14:paraId="369D9745" w14:textId="003E8289">
      <w:pPr>
        <w:pStyle w:val="Normal"/>
        <w:spacing w:line="360" w:lineRule="auto"/>
        <w:jc w:val="both"/>
        <w:rPr>
          <w:rFonts w:ascii="Times New Roman" w:hAnsi="Times New Roman" w:eastAsia="Times New Roman" w:cs="Times New Roman"/>
          <w:color w:val="auto"/>
        </w:rPr>
      </w:pPr>
      <w:r w:rsidRPr="11AF7C01" w:rsidR="7EAF36D3">
        <w:rPr>
          <w:rFonts w:ascii="Times New Roman" w:hAnsi="Times New Roman" w:eastAsia="Times New Roman" w:cs="Times New Roman"/>
          <w:color w:val="auto"/>
        </w:rPr>
        <w:t>To fill these gaps, the thesis will be dedicated to a systematic investigation of sequential and hybrid deep learning models based on various datasets (AAPL, NVDA) and training-testing strategies to assess their relative efficiency in predicting the stock market.</w:t>
      </w:r>
    </w:p>
    <w:p w:rsidR="62F65BAC" w:rsidP="62F65BAC" w:rsidRDefault="62F65BAC" w14:paraId="52C8EFF4" w14:textId="2C768A22">
      <w:pPr>
        <w:pStyle w:val="Normal"/>
      </w:pPr>
    </w:p>
    <w:p w:rsidR="62F65BAC" w:rsidP="62F65BAC" w:rsidRDefault="62F65BAC" w14:paraId="0F79D2A0" w14:textId="62373A73">
      <w:pPr>
        <w:pStyle w:val="Normal"/>
      </w:pPr>
    </w:p>
    <w:p w:rsidR="62F65BAC" w:rsidP="62F65BAC" w:rsidRDefault="62F65BAC" w14:paraId="72551A8A" w14:textId="126AB57B">
      <w:pPr>
        <w:pStyle w:val="Normal"/>
      </w:pPr>
    </w:p>
    <w:p w:rsidR="5F5D7A6C" w:rsidP="5F5D7A6C" w:rsidRDefault="5F5D7A6C" w14:paraId="56436233" w14:textId="24AE07EC">
      <w:pPr>
        <w:pStyle w:val="Heading1"/>
        <w:jc w:val="center"/>
        <w:rPr>
          <w:rFonts w:ascii="Times New Roman" w:hAnsi="Times New Roman" w:eastAsia="Times New Roman" w:cs="Times New Roman"/>
          <w:b w:val="1"/>
          <w:bCs w:val="1"/>
          <w:color w:val="auto"/>
          <w:sz w:val="56"/>
          <w:szCs w:val="56"/>
        </w:rPr>
      </w:pPr>
    </w:p>
    <w:p w:rsidR="5F5D7A6C" w:rsidP="5F5D7A6C" w:rsidRDefault="5F5D7A6C" w14:paraId="4C942935" w14:textId="63351406">
      <w:pPr>
        <w:pStyle w:val="Heading1"/>
        <w:jc w:val="center"/>
        <w:rPr>
          <w:rFonts w:ascii="Times New Roman" w:hAnsi="Times New Roman" w:eastAsia="Times New Roman" w:cs="Times New Roman"/>
          <w:b w:val="1"/>
          <w:bCs w:val="1"/>
          <w:color w:val="auto"/>
          <w:sz w:val="56"/>
          <w:szCs w:val="56"/>
        </w:rPr>
      </w:pPr>
    </w:p>
    <w:p w:rsidR="5F5D7A6C" w:rsidP="5F5D7A6C" w:rsidRDefault="5F5D7A6C" w14:paraId="6DA952C8" w14:textId="66640621">
      <w:pPr>
        <w:pStyle w:val="Heading1"/>
        <w:jc w:val="center"/>
        <w:rPr>
          <w:rFonts w:ascii="Times New Roman" w:hAnsi="Times New Roman" w:eastAsia="Times New Roman" w:cs="Times New Roman"/>
          <w:b w:val="1"/>
          <w:bCs w:val="1"/>
          <w:color w:val="auto"/>
          <w:sz w:val="56"/>
          <w:szCs w:val="56"/>
        </w:rPr>
      </w:pPr>
    </w:p>
    <w:p w:rsidR="5F5D7A6C" w:rsidP="5F5D7A6C" w:rsidRDefault="5F5D7A6C" w14:paraId="2DC43647" w14:textId="04D974A3">
      <w:pPr>
        <w:pStyle w:val="Heading1"/>
        <w:jc w:val="center"/>
        <w:rPr>
          <w:rFonts w:ascii="Times New Roman" w:hAnsi="Times New Roman" w:eastAsia="Times New Roman" w:cs="Times New Roman"/>
          <w:b w:val="1"/>
          <w:bCs w:val="1"/>
          <w:color w:val="auto"/>
          <w:sz w:val="56"/>
          <w:szCs w:val="56"/>
        </w:rPr>
      </w:pPr>
    </w:p>
    <w:p w:rsidR="1EF47BB5" w:rsidP="5F5D7A6C" w:rsidRDefault="1EF47BB5" w14:paraId="6996B7B4" w14:textId="6E11918F">
      <w:pPr>
        <w:pStyle w:val="Heading1"/>
        <w:spacing w:line="360" w:lineRule="auto"/>
        <w:jc w:val="center"/>
        <w:rPr>
          <w:rFonts w:ascii="Times New Roman" w:hAnsi="Times New Roman" w:eastAsia="Times New Roman" w:cs="Times New Roman"/>
          <w:b w:val="1"/>
          <w:bCs w:val="1"/>
          <w:color w:val="auto"/>
          <w:sz w:val="56"/>
          <w:szCs w:val="56"/>
        </w:rPr>
      </w:pPr>
      <w:bookmarkStart w:name="_Toc1645266292" w:id="880915288"/>
      <w:r w:rsidRPr="5F5D7A6C" w:rsidR="6FAB59F1">
        <w:rPr>
          <w:rFonts w:ascii="Times New Roman" w:hAnsi="Times New Roman" w:eastAsia="Times New Roman" w:cs="Times New Roman"/>
          <w:b w:val="1"/>
          <w:bCs w:val="1"/>
          <w:color w:val="auto"/>
          <w:sz w:val="56"/>
          <w:szCs w:val="56"/>
        </w:rPr>
        <w:t>Chapter 3</w:t>
      </w:r>
      <w:r w:rsidRPr="5F5D7A6C" w:rsidR="346EFB3C">
        <w:rPr>
          <w:rFonts w:ascii="Times New Roman" w:hAnsi="Times New Roman" w:eastAsia="Times New Roman" w:cs="Times New Roman"/>
          <w:b w:val="1"/>
          <w:bCs w:val="1"/>
          <w:color w:val="auto"/>
          <w:sz w:val="56"/>
          <w:szCs w:val="56"/>
        </w:rPr>
        <w:t xml:space="preserve">: </w:t>
      </w:r>
      <w:r w:rsidRPr="5F5D7A6C" w:rsidR="6FAB59F1">
        <w:rPr>
          <w:rFonts w:ascii="Times New Roman" w:hAnsi="Times New Roman" w:eastAsia="Times New Roman" w:cs="Times New Roman"/>
          <w:b w:val="1"/>
          <w:bCs w:val="1"/>
          <w:color w:val="auto"/>
          <w:sz w:val="56"/>
          <w:szCs w:val="56"/>
        </w:rPr>
        <w:t>Methodology</w:t>
      </w:r>
      <w:bookmarkEnd w:id="880915288"/>
    </w:p>
    <w:p w:rsidR="62F65BAC" w:rsidP="11AF7C01" w:rsidRDefault="62F65BAC" w14:paraId="470CA618" w14:textId="32513FB9">
      <w:pPr>
        <w:jc w:val="left"/>
      </w:pPr>
      <w:r>
        <w:br w:type="page"/>
      </w:r>
    </w:p>
    <w:p w:rsidR="5A984846" w:rsidP="62F65BAC" w:rsidRDefault="5A984846" w14:paraId="3A2B862E" w14:textId="5AE8C096">
      <w:pPr>
        <w:pStyle w:val="Heading2"/>
        <w:spacing w:line="360" w:lineRule="auto"/>
        <w:rPr>
          <w:rFonts w:ascii="Times New Roman" w:hAnsi="Times New Roman" w:eastAsia="Times New Roman" w:cs="Times New Roman"/>
          <w:b w:val="1"/>
          <w:bCs w:val="1"/>
          <w:color w:val="auto"/>
        </w:rPr>
      </w:pPr>
      <w:bookmarkStart w:name="_Toc2026761052" w:id="1667214174"/>
      <w:r w:rsidRPr="5F5D7A6C" w:rsidR="4F92E4EB">
        <w:rPr>
          <w:rFonts w:ascii="Times New Roman" w:hAnsi="Times New Roman" w:eastAsia="Times New Roman" w:cs="Times New Roman"/>
          <w:b w:val="1"/>
          <w:bCs w:val="1"/>
          <w:color w:val="auto"/>
        </w:rPr>
        <w:t>3.1 Research Framework and Workflow</w:t>
      </w:r>
      <w:bookmarkEnd w:id="1667214174"/>
    </w:p>
    <w:p w:rsidR="5D75F25C" w:rsidP="11AF7C01" w:rsidRDefault="5D75F25C" w14:paraId="1CE9B064" w14:textId="55E379F5">
      <w:pPr>
        <w:pStyle w:val="Normal"/>
        <w:spacing w:line="360" w:lineRule="auto"/>
        <w:jc w:val="both"/>
        <w:rPr>
          <w:rFonts w:ascii="Times New Roman" w:hAnsi="Times New Roman" w:eastAsia="Times New Roman" w:cs="Times New Roman"/>
        </w:rPr>
      </w:pPr>
      <w:r w:rsidRPr="11AF7C01" w:rsidR="5D75F25C">
        <w:rPr>
          <w:rFonts w:ascii="Times New Roman" w:hAnsi="Times New Roman" w:eastAsia="Times New Roman" w:cs="Times New Roman"/>
        </w:rPr>
        <w:t xml:space="preserve">This study uses a comparative empirical method to analyze the performance of different deep learning models in predicting stock prices. The </w:t>
      </w:r>
      <w:r w:rsidRPr="11AF7C01" w:rsidR="5D75F25C">
        <w:rPr>
          <w:rFonts w:ascii="Times New Roman" w:hAnsi="Times New Roman" w:eastAsia="Times New Roman" w:cs="Times New Roman"/>
        </w:rPr>
        <w:t>methodology</w:t>
      </w:r>
      <w:r w:rsidRPr="11AF7C01" w:rsidR="5D75F25C">
        <w:rPr>
          <w:rFonts w:ascii="Times New Roman" w:hAnsi="Times New Roman" w:eastAsia="Times New Roman" w:cs="Times New Roman"/>
        </w:rPr>
        <w:t xml:space="preserve"> is systematic in that it uses a systematized workflow, which guarantees reproducibility and strength of findings.</w:t>
      </w:r>
    </w:p>
    <w:p w:rsidR="5D75F25C" w:rsidP="11AF7C01" w:rsidRDefault="5D75F25C" w14:paraId="084AB0FC" w14:textId="1634C751">
      <w:pPr>
        <w:pStyle w:val="Normal"/>
        <w:spacing w:line="360" w:lineRule="auto"/>
        <w:jc w:val="both"/>
        <w:rPr>
          <w:rFonts w:ascii="Times New Roman" w:hAnsi="Times New Roman" w:eastAsia="Times New Roman" w:cs="Times New Roman"/>
        </w:rPr>
      </w:pPr>
      <w:r w:rsidRPr="5F5D7A6C" w:rsidR="63E565CE">
        <w:rPr>
          <w:rFonts w:ascii="Times New Roman" w:hAnsi="Times New Roman" w:eastAsia="Times New Roman" w:cs="Times New Roman"/>
        </w:rPr>
        <w:t>The research structure is divided into the four phases: Data Collection and Preprocessing, in which the data on historical stock prices is collected and formatted to be analyzed;  Model Development, which implies the application of seven distinct neural network architectures; Model Training and Evaluation, where each model is trained under the same circumstances and evaluated through an array of performance indicators; and Comparative Analysis, according to which the results are compared across datasets and models with each other.</w:t>
      </w:r>
    </w:p>
    <w:p w:rsidR="5D75F25C" w:rsidP="11AF7C01" w:rsidRDefault="5D75F25C" w14:paraId="0CD1F4FA" w14:textId="1C4ECE34">
      <w:pPr>
        <w:pStyle w:val="Normal"/>
        <w:spacing w:line="360" w:lineRule="auto"/>
        <w:jc w:val="both"/>
        <w:rPr>
          <w:rFonts w:ascii="Times New Roman" w:hAnsi="Times New Roman" w:eastAsia="Times New Roman" w:cs="Times New Roman"/>
        </w:rPr>
      </w:pPr>
      <w:r w:rsidRPr="11AF7C01" w:rsidR="5D75F25C">
        <w:rPr>
          <w:rFonts w:ascii="Times New Roman" w:hAnsi="Times New Roman" w:eastAsia="Times New Roman" w:cs="Times New Roman"/>
        </w:rPr>
        <w:t xml:space="preserve">The process starts with the acquisition of the historic stock price data in two different markets, one based in the US, Apple Inc. (AAPL) and one based in India, NIFTY 50 index. This two-data implementation of the model allows cross-market checking of the model </w:t>
      </w:r>
      <w:r w:rsidRPr="11AF7C01" w:rsidR="5D75F25C">
        <w:rPr>
          <w:rFonts w:ascii="Times New Roman" w:hAnsi="Times New Roman" w:eastAsia="Times New Roman" w:cs="Times New Roman"/>
        </w:rPr>
        <w:t>performance and</w:t>
      </w:r>
      <w:r w:rsidRPr="11AF7C01" w:rsidR="5D75F25C">
        <w:rPr>
          <w:rFonts w:ascii="Times New Roman" w:hAnsi="Times New Roman" w:eastAsia="Times New Roman" w:cs="Times New Roman"/>
        </w:rPr>
        <w:t xml:space="preserve"> offers information about the generalizability of various architectures in different financial settings.</w:t>
      </w:r>
    </w:p>
    <w:p w:rsidR="5D75F25C" w:rsidP="11AF7C01" w:rsidRDefault="5D75F25C" w14:paraId="1B13B6C3" w14:textId="6BA22E10">
      <w:pPr>
        <w:pStyle w:val="Normal"/>
        <w:spacing w:line="360" w:lineRule="auto"/>
        <w:jc w:val="both"/>
        <w:rPr>
          <w:rFonts w:ascii="Times New Roman" w:hAnsi="Times New Roman" w:eastAsia="Times New Roman" w:cs="Times New Roman"/>
        </w:rPr>
      </w:pPr>
      <w:r w:rsidRPr="11AF7C01" w:rsidR="5D75F25C">
        <w:rPr>
          <w:rFonts w:ascii="Times New Roman" w:hAnsi="Times New Roman" w:eastAsia="Times New Roman" w:cs="Times New Roman"/>
        </w:rPr>
        <w:t xml:space="preserve">The same preprocessing steps are applied to each dataset so that they can be fairly compared, such as treatment of missing values, lagged variable creation to the data, and data normalization. Then, seven neural network models are executed and trained with the help of matching hyperparameters and training processes. </w:t>
      </w:r>
      <w:r w:rsidRPr="11AF7C01" w:rsidR="5D75F25C">
        <w:rPr>
          <w:rFonts w:ascii="Times New Roman" w:hAnsi="Times New Roman" w:eastAsia="Times New Roman" w:cs="Times New Roman"/>
        </w:rPr>
        <w:t>The models are tested with the help of five complementary performance criteria, and the results are maintained to compare them in order to trace the best architectures in prediction of stock prices.</w:t>
      </w:r>
    </w:p>
    <w:p w:rsidR="5A984846" w:rsidP="62F65BAC" w:rsidRDefault="5A984846" w14:paraId="13FADBBD" w14:textId="0336F46F">
      <w:pPr>
        <w:pStyle w:val="Heading2"/>
        <w:spacing w:line="360" w:lineRule="auto"/>
        <w:rPr>
          <w:rFonts w:ascii="Times New Roman" w:hAnsi="Times New Roman" w:eastAsia="Times New Roman" w:cs="Times New Roman"/>
          <w:b w:val="1"/>
          <w:bCs w:val="1"/>
          <w:color w:val="auto"/>
        </w:rPr>
      </w:pPr>
      <w:bookmarkStart w:name="_Toc32919349" w:id="76113101"/>
      <w:r w:rsidRPr="5F5D7A6C" w:rsidR="4F92E4EB">
        <w:rPr>
          <w:rFonts w:ascii="Times New Roman" w:hAnsi="Times New Roman" w:eastAsia="Times New Roman" w:cs="Times New Roman"/>
          <w:b w:val="1"/>
          <w:bCs w:val="1"/>
          <w:color w:val="auto"/>
        </w:rPr>
        <w:t xml:space="preserve">3.2 Dataset </w:t>
      </w:r>
      <w:r w:rsidRPr="5F5D7A6C" w:rsidR="70331408">
        <w:rPr>
          <w:rFonts w:ascii="Times New Roman" w:hAnsi="Times New Roman" w:eastAsia="Times New Roman" w:cs="Times New Roman"/>
          <w:b w:val="1"/>
          <w:bCs w:val="1"/>
          <w:color w:val="auto"/>
        </w:rPr>
        <w:t>Collection and Preprocessing</w:t>
      </w:r>
      <w:bookmarkEnd w:id="76113101"/>
    </w:p>
    <w:p w:rsidR="0CC23F80" w:rsidP="62F65BAC" w:rsidRDefault="0CC23F80" w14:paraId="0C9D58ED" w14:textId="3281BF6A">
      <w:pPr>
        <w:pStyle w:val="Heading3"/>
        <w:spacing w:line="360" w:lineRule="auto"/>
        <w:rPr>
          <w:rFonts w:ascii="Times New Roman" w:hAnsi="Times New Roman" w:eastAsia="Times New Roman" w:cs="Times New Roman"/>
          <w:b w:val="1"/>
          <w:bCs w:val="1"/>
          <w:color w:val="auto"/>
        </w:rPr>
      </w:pPr>
      <w:bookmarkStart w:name="_Toc664299334" w:id="935699242"/>
      <w:r w:rsidRPr="5F5D7A6C" w:rsidR="0579BE3D">
        <w:rPr>
          <w:rFonts w:ascii="Times New Roman" w:hAnsi="Times New Roman" w:eastAsia="Times New Roman" w:cs="Times New Roman"/>
          <w:b w:val="1"/>
          <w:bCs w:val="1"/>
          <w:color w:val="auto"/>
        </w:rPr>
        <w:t>3.2.1 Data Source</w:t>
      </w:r>
      <w:bookmarkEnd w:id="935699242"/>
    </w:p>
    <w:p w:rsidR="45023E8B" w:rsidP="11AF7C01" w:rsidRDefault="45023E8B" w14:paraId="5C536714" w14:textId="601F023B">
      <w:pPr>
        <w:pStyle w:val="Normal"/>
        <w:rPr>
          <w:rFonts w:ascii="Times New Roman" w:hAnsi="Times New Roman" w:eastAsia="Times New Roman" w:cs="Times New Roman"/>
        </w:rPr>
      </w:pPr>
      <w:r w:rsidRPr="11AF7C01" w:rsidR="45023E8B">
        <w:rPr>
          <w:rFonts w:ascii="Times New Roman" w:hAnsi="Times New Roman" w:eastAsia="Times New Roman" w:cs="Times New Roman"/>
        </w:rPr>
        <w:t>The study uses the historical stock price information of two main sources of two market characteristics. Apple Inc. (AAPL) dataset, which is a large-cap technology stock of the US market, gives information on the dynamics of the developed market. The Indian stock market benchmark on NIFTY 50 index provides insight on emerging market behavior.</w:t>
      </w:r>
    </w:p>
    <w:p w:rsidR="45023E8B" w:rsidP="11AF7C01" w:rsidRDefault="45023E8B" w14:paraId="0D089599" w14:textId="3DE3C564">
      <w:pPr>
        <w:pStyle w:val="Normal"/>
        <w:spacing w:line="360" w:lineRule="auto"/>
        <w:jc w:val="both"/>
        <w:rPr>
          <w:rFonts w:ascii="Times New Roman" w:hAnsi="Times New Roman" w:eastAsia="Times New Roman" w:cs="Times New Roman"/>
        </w:rPr>
      </w:pPr>
      <w:r w:rsidRPr="11AF7C01" w:rsidR="45023E8B">
        <w:rPr>
          <w:rFonts w:ascii="Times New Roman" w:hAnsi="Times New Roman" w:eastAsia="Times New Roman" w:cs="Times New Roman"/>
        </w:rPr>
        <w:t>Both datasets will include information on Open, High, Low, Close price of stock that trades on a daily basis as well as trading volume.</w:t>
      </w:r>
      <w:r w:rsidRPr="11AF7C01" w:rsidR="45023E8B">
        <w:rPr>
          <w:rFonts w:ascii="Times New Roman" w:hAnsi="Times New Roman" w:eastAsia="Times New Roman" w:cs="Times New Roman"/>
        </w:rPr>
        <w:t xml:space="preserve"> The data covers several years to encompass all the market situations such as bull markets, bear markets, and high volatile times. Such temporal coverage means that the models will be trained and testable across a variety of market </w:t>
      </w:r>
      <w:r w:rsidRPr="11AF7C01" w:rsidR="45023E8B">
        <w:rPr>
          <w:rFonts w:ascii="Times New Roman" w:hAnsi="Times New Roman" w:eastAsia="Times New Roman" w:cs="Times New Roman"/>
        </w:rPr>
        <w:t>conditions,</w:t>
      </w:r>
      <w:r w:rsidRPr="11AF7C01" w:rsidR="45023E8B">
        <w:rPr>
          <w:rFonts w:ascii="Times New Roman" w:hAnsi="Times New Roman" w:eastAsia="Times New Roman" w:cs="Times New Roman"/>
        </w:rPr>
        <w:t xml:space="preserve"> improving the strength of the results.</w:t>
      </w:r>
    </w:p>
    <w:p w:rsidR="0CC23F80" w:rsidP="62F65BAC" w:rsidRDefault="0CC23F80" w14:paraId="42841074" w14:textId="7C381824">
      <w:pPr>
        <w:pStyle w:val="Heading3"/>
        <w:spacing w:line="360" w:lineRule="auto"/>
        <w:rPr>
          <w:rFonts w:ascii="Times New Roman" w:hAnsi="Times New Roman" w:eastAsia="Times New Roman" w:cs="Times New Roman"/>
          <w:b w:val="1"/>
          <w:bCs w:val="1"/>
          <w:color w:val="auto"/>
        </w:rPr>
      </w:pPr>
      <w:bookmarkStart w:name="_Toc2050323668" w:id="565661913"/>
      <w:r w:rsidRPr="5F5D7A6C" w:rsidR="0579BE3D">
        <w:rPr>
          <w:rFonts w:ascii="Times New Roman" w:hAnsi="Times New Roman" w:eastAsia="Times New Roman" w:cs="Times New Roman"/>
          <w:b w:val="1"/>
          <w:bCs w:val="1"/>
          <w:color w:val="auto"/>
        </w:rPr>
        <w:t xml:space="preserve">3.2.2 Data </w:t>
      </w:r>
      <w:r w:rsidRPr="5F5D7A6C" w:rsidR="654C914F">
        <w:rPr>
          <w:rFonts w:ascii="Times New Roman" w:hAnsi="Times New Roman" w:eastAsia="Times New Roman" w:cs="Times New Roman"/>
          <w:b w:val="1"/>
          <w:bCs w:val="1"/>
          <w:color w:val="auto"/>
        </w:rPr>
        <w:t>Description</w:t>
      </w:r>
      <w:bookmarkEnd w:id="565661913"/>
    </w:p>
    <w:p w:rsidR="5752153A" w:rsidP="11AF7C01" w:rsidRDefault="5752153A" w14:paraId="2DD7F832" w14:textId="29A7D568">
      <w:pPr>
        <w:pStyle w:val="Normal"/>
        <w:spacing w:line="360" w:lineRule="auto"/>
        <w:jc w:val="both"/>
        <w:rPr>
          <w:rFonts w:ascii="Times New Roman" w:hAnsi="Times New Roman" w:eastAsia="Times New Roman" w:cs="Times New Roman"/>
          <w:b w:val="0"/>
          <w:bCs w:val="0"/>
          <w:color w:val="auto"/>
        </w:rPr>
      </w:pPr>
      <w:r w:rsidRPr="11AF7C01" w:rsidR="5752153A">
        <w:rPr>
          <w:rFonts w:ascii="Times New Roman" w:hAnsi="Times New Roman" w:eastAsia="Times New Roman" w:cs="Times New Roman"/>
          <w:b w:val="0"/>
          <w:bCs w:val="0"/>
          <w:color w:val="auto"/>
        </w:rPr>
        <w:t>The datasets are the basic stock market variables that are needed in price prediction analysis.</w:t>
      </w:r>
      <w:r w:rsidRPr="11AF7C01" w:rsidR="5752153A">
        <w:rPr>
          <w:rFonts w:ascii="Times New Roman" w:hAnsi="Times New Roman" w:eastAsia="Times New Roman" w:cs="Times New Roman"/>
          <w:b w:val="0"/>
          <w:bCs w:val="0"/>
          <w:color w:val="auto"/>
        </w:rPr>
        <w:t xml:space="preserve"> The following attributes are contained in each record: Date (trading date), Open (opening price), High (highest price of that trading day), Low (lowest price of that trading day), Close (price at the end of the trading day) and Volume (number of shares that were traded).</w:t>
      </w:r>
    </w:p>
    <w:p w:rsidR="5752153A" w:rsidP="11AF7C01" w:rsidRDefault="5752153A" w14:paraId="3379A666" w14:textId="2C8FE48B">
      <w:pPr>
        <w:pStyle w:val="Normal"/>
        <w:spacing w:line="360" w:lineRule="auto"/>
        <w:jc w:val="both"/>
        <w:rPr>
          <w:rFonts w:ascii="Times New Roman" w:hAnsi="Times New Roman" w:eastAsia="Times New Roman" w:cs="Times New Roman"/>
          <w:b w:val="0"/>
          <w:bCs w:val="0"/>
          <w:color w:val="auto"/>
        </w:rPr>
      </w:pPr>
      <w:r w:rsidRPr="11AF7C01" w:rsidR="5752153A">
        <w:rPr>
          <w:rFonts w:ascii="Times New Roman" w:hAnsi="Times New Roman" w:eastAsia="Times New Roman" w:cs="Times New Roman"/>
          <w:b w:val="0"/>
          <w:bCs w:val="0"/>
          <w:color w:val="auto"/>
        </w:rPr>
        <w:t>The variable that is to be predicted is the closing price because it is the last agreement among the people in the market at the close of every trading period. Temporality of the data requires one to treat it carefully to preserve the chronological order and to avoid data leakage during the training and testing of the model.</w:t>
      </w:r>
    </w:p>
    <w:p w:rsidR="5752153A" w:rsidP="11AF7C01" w:rsidRDefault="5752153A" w14:paraId="20662547" w14:textId="6F6E01A5">
      <w:pPr>
        <w:pStyle w:val="Normal"/>
        <w:spacing w:line="360" w:lineRule="auto"/>
        <w:jc w:val="both"/>
        <w:rPr>
          <w:rFonts w:ascii="Times New Roman" w:hAnsi="Times New Roman" w:eastAsia="Times New Roman" w:cs="Times New Roman"/>
          <w:b w:val="0"/>
          <w:bCs w:val="0"/>
          <w:color w:val="auto"/>
        </w:rPr>
      </w:pPr>
      <w:r w:rsidRPr="11AF7C01" w:rsidR="5752153A">
        <w:rPr>
          <w:rFonts w:ascii="Times New Roman" w:hAnsi="Times New Roman" w:eastAsia="Times New Roman" w:cs="Times New Roman"/>
          <w:b w:val="0"/>
          <w:bCs w:val="0"/>
          <w:color w:val="auto"/>
        </w:rPr>
        <w:t>The statistical properties of the two sets depict common financial time series properties such as non-stationarity, volatility clustering, and existence of trends and seasonal patterns. The datasets have varying volatility patterns and price levels which serve as a good testbed to test the model strength under different market conditions.</w:t>
      </w:r>
    </w:p>
    <w:p w:rsidR="0CC23F80" w:rsidP="62F65BAC" w:rsidRDefault="0CC23F80" w14:paraId="1F4E7539" w14:textId="6746E295">
      <w:pPr>
        <w:pStyle w:val="Heading3"/>
        <w:spacing w:line="360" w:lineRule="auto"/>
        <w:rPr>
          <w:rFonts w:ascii="Times New Roman" w:hAnsi="Times New Roman" w:eastAsia="Times New Roman" w:cs="Times New Roman"/>
          <w:b w:val="1"/>
          <w:bCs w:val="1"/>
          <w:color w:val="auto"/>
        </w:rPr>
      </w:pPr>
      <w:bookmarkStart w:name="_Toc1042303947" w:id="1464388498"/>
      <w:r w:rsidRPr="5F5D7A6C" w:rsidR="0579BE3D">
        <w:rPr>
          <w:rFonts w:ascii="Times New Roman" w:hAnsi="Times New Roman" w:eastAsia="Times New Roman" w:cs="Times New Roman"/>
          <w:b w:val="1"/>
          <w:bCs w:val="1"/>
          <w:color w:val="auto"/>
        </w:rPr>
        <w:t xml:space="preserve">3.2.3 </w:t>
      </w:r>
      <w:r w:rsidRPr="5F5D7A6C" w:rsidR="551D12FC">
        <w:rPr>
          <w:rFonts w:ascii="Times New Roman" w:hAnsi="Times New Roman" w:eastAsia="Times New Roman" w:cs="Times New Roman"/>
          <w:b w:val="1"/>
          <w:bCs w:val="1"/>
          <w:color w:val="auto"/>
        </w:rPr>
        <w:t>Missing Value Treatment</w:t>
      </w:r>
      <w:bookmarkEnd w:id="1464388498"/>
    </w:p>
    <w:p w:rsidR="5A984846" w:rsidP="11AF7C01" w:rsidRDefault="5A984846" w14:paraId="07329213" w14:textId="097009AC">
      <w:pPr>
        <w:pStyle w:val="Normal"/>
        <w:spacing w:line="360" w:lineRule="auto"/>
        <w:jc w:val="both"/>
        <w:rPr>
          <w:rFonts w:ascii="Times New Roman" w:hAnsi="Times New Roman" w:eastAsia="Times New Roman" w:cs="Times New Roman"/>
        </w:rPr>
      </w:pPr>
      <w:r w:rsidRPr="11AF7C01" w:rsidR="06B466E1">
        <w:rPr>
          <w:rFonts w:ascii="Times New Roman" w:hAnsi="Times New Roman" w:eastAsia="Times New Roman" w:cs="Times New Roman"/>
        </w:rPr>
        <w:t xml:space="preserve">The data in </w:t>
      </w:r>
      <w:r w:rsidRPr="11AF7C01" w:rsidR="06B466E1">
        <w:rPr>
          <w:rFonts w:ascii="Times New Roman" w:hAnsi="Times New Roman" w:eastAsia="Times New Roman" w:cs="Times New Roman"/>
        </w:rPr>
        <w:t>the financial</w:t>
      </w:r>
      <w:r w:rsidRPr="11AF7C01" w:rsidR="06B466E1">
        <w:rPr>
          <w:rFonts w:ascii="Times New Roman" w:hAnsi="Times New Roman" w:eastAsia="Times New Roman" w:cs="Times New Roman"/>
        </w:rPr>
        <w:t xml:space="preserve"> time series is </w:t>
      </w:r>
      <w:r w:rsidRPr="11AF7C01" w:rsidR="06B466E1">
        <w:rPr>
          <w:rFonts w:ascii="Times New Roman" w:hAnsi="Times New Roman" w:eastAsia="Times New Roman" w:cs="Times New Roman"/>
        </w:rPr>
        <w:t>frequently</w:t>
      </w:r>
      <w:r w:rsidRPr="11AF7C01" w:rsidR="06B466E1">
        <w:rPr>
          <w:rFonts w:ascii="Times New Roman" w:hAnsi="Times New Roman" w:eastAsia="Times New Roman" w:cs="Times New Roman"/>
        </w:rPr>
        <w:t xml:space="preserve"> missing because of market holidays, trading </w:t>
      </w:r>
      <w:r w:rsidRPr="11AF7C01" w:rsidR="06B466E1">
        <w:rPr>
          <w:rFonts w:ascii="Times New Roman" w:hAnsi="Times New Roman" w:eastAsia="Times New Roman" w:cs="Times New Roman"/>
        </w:rPr>
        <w:t>suspensions</w:t>
      </w:r>
      <w:r w:rsidRPr="11AF7C01" w:rsidR="06B466E1">
        <w:rPr>
          <w:rFonts w:ascii="Times New Roman" w:hAnsi="Times New Roman" w:eastAsia="Times New Roman" w:cs="Times New Roman"/>
        </w:rPr>
        <w:t xml:space="preserve"> or data collection problems. </w:t>
      </w:r>
      <w:r w:rsidRPr="11AF7C01" w:rsidR="06B466E1">
        <w:rPr>
          <w:rFonts w:ascii="Times New Roman" w:hAnsi="Times New Roman" w:eastAsia="Times New Roman" w:cs="Times New Roman"/>
        </w:rPr>
        <w:t>The missing data are handled in a systematic manner without loss of time of the series.</w:t>
      </w:r>
    </w:p>
    <w:p w:rsidR="5A984846" w:rsidP="11AF7C01" w:rsidRDefault="5A984846" w14:paraId="041E44EE" w14:textId="3E684EA0">
      <w:pPr>
        <w:pStyle w:val="Normal"/>
        <w:spacing w:line="360" w:lineRule="auto"/>
        <w:jc w:val="both"/>
        <w:rPr>
          <w:rFonts w:ascii="Times New Roman" w:hAnsi="Times New Roman" w:eastAsia="Times New Roman" w:cs="Times New Roman"/>
        </w:rPr>
      </w:pPr>
      <w:r w:rsidRPr="11AF7C01" w:rsidR="06B466E1">
        <w:rPr>
          <w:rFonts w:ascii="Times New Roman" w:hAnsi="Times New Roman" w:eastAsia="Times New Roman" w:cs="Times New Roman"/>
        </w:rPr>
        <w:t xml:space="preserve">It starts with the identification of missing values in all the price variables. In the case of time series gaps (i.e., missing trading dates), a full date range is constructed (between minimum and maximum date in the data set). Blank price values are then filled by forward-fill </w:t>
      </w:r>
      <w:r w:rsidRPr="11AF7C01" w:rsidR="06B466E1">
        <w:rPr>
          <w:rFonts w:ascii="Times New Roman" w:hAnsi="Times New Roman" w:eastAsia="Times New Roman" w:cs="Times New Roman"/>
        </w:rPr>
        <w:t>methodology</w:t>
      </w:r>
      <w:r w:rsidRPr="11AF7C01" w:rsidR="06B466E1">
        <w:rPr>
          <w:rFonts w:ascii="Times New Roman" w:hAnsi="Times New Roman" w:eastAsia="Times New Roman" w:cs="Times New Roman"/>
        </w:rPr>
        <w:t xml:space="preserve"> in which the last price is brought forward to fill missing values.</w:t>
      </w:r>
    </w:p>
    <w:p w:rsidR="5A984846" w:rsidP="11AF7C01" w:rsidRDefault="5A984846" w14:paraId="0AE127D1" w14:textId="61C275E2">
      <w:pPr>
        <w:pStyle w:val="Normal"/>
        <w:spacing w:line="360" w:lineRule="auto"/>
        <w:jc w:val="both"/>
        <w:rPr>
          <w:rFonts w:ascii="Times New Roman" w:hAnsi="Times New Roman" w:eastAsia="Times New Roman" w:cs="Times New Roman"/>
        </w:rPr>
      </w:pPr>
      <w:r w:rsidRPr="11AF7C01" w:rsidR="06B466E1">
        <w:rPr>
          <w:rFonts w:ascii="Times New Roman" w:hAnsi="Times New Roman" w:eastAsia="Times New Roman" w:cs="Times New Roman"/>
        </w:rPr>
        <w:t xml:space="preserve">This method is especially </w:t>
      </w:r>
      <w:r w:rsidRPr="11AF7C01" w:rsidR="06B466E1">
        <w:rPr>
          <w:rFonts w:ascii="Times New Roman" w:hAnsi="Times New Roman" w:eastAsia="Times New Roman" w:cs="Times New Roman"/>
        </w:rPr>
        <w:t>appropriate when</w:t>
      </w:r>
      <w:r w:rsidRPr="11AF7C01" w:rsidR="06B466E1">
        <w:rPr>
          <w:rFonts w:ascii="Times New Roman" w:hAnsi="Times New Roman" w:eastAsia="Times New Roman" w:cs="Times New Roman"/>
        </w:rPr>
        <w:t xml:space="preserve"> working with financial data because it is assumed that the prices do not change when the market is not trading, which is consistent with market </w:t>
      </w:r>
      <w:r w:rsidRPr="11AF7C01" w:rsidR="06B466E1">
        <w:rPr>
          <w:rFonts w:ascii="Times New Roman" w:hAnsi="Times New Roman" w:eastAsia="Times New Roman" w:cs="Times New Roman"/>
        </w:rPr>
        <w:t>behavior</w:t>
      </w:r>
      <w:r w:rsidRPr="11AF7C01" w:rsidR="06B466E1">
        <w:rPr>
          <w:rFonts w:ascii="Times New Roman" w:hAnsi="Times New Roman" w:eastAsia="Times New Roman" w:cs="Times New Roman"/>
        </w:rPr>
        <w:t xml:space="preserve"> over the weekend and holidays. The forward-fill technique </w:t>
      </w:r>
      <w:r w:rsidRPr="11AF7C01" w:rsidR="06B466E1">
        <w:rPr>
          <w:rFonts w:ascii="Times New Roman" w:hAnsi="Times New Roman" w:eastAsia="Times New Roman" w:cs="Times New Roman"/>
        </w:rPr>
        <w:t>maintains</w:t>
      </w:r>
      <w:r w:rsidRPr="11AF7C01" w:rsidR="06B466E1">
        <w:rPr>
          <w:rFonts w:ascii="Times New Roman" w:hAnsi="Times New Roman" w:eastAsia="Times New Roman" w:cs="Times New Roman"/>
        </w:rPr>
        <w:t xml:space="preserve"> price levels and avoids the addition of artificial price fluctuations that may be used to deceive the learning algorithms.</w:t>
      </w:r>
    </w:p>
    <w:p w:rsidR="5A984846" w:rsidP="11AF7C01" w:rsidRDefault="5A984846" w14:paraId="69CBF0E3" w14:textId="550BF572">
      <w:pPr>
        <w:pStyle w:val="Heading3"/>
        <w:spacing w:line="360" w:lineRule="auto"/>
        <w:rPr>
          <w:rFonts w:ascii="Times New Roman" w:hAnsi="Times New Roman" w:eastAsia="Times New Roman" w:cs="Times New Roman"/>
          <w:b w:val="1"/>
          <w:bCs w:val="1"/>
          <w:noProof w:val="0"/>
          <w:color w:val="auto"/>
          <w:lang w:val="en-US"/>
        </w:rPr>
      </w:pPr>
      <w:bookmarkStart w:name="_Toc1738968605" w:id="748319033"/>
      <w:r w:rsidRPr="5F5D7A6C" w:rsidR="551D12FC">
        <w:rPr>
          <w:rFonts w:ascii="Times New Roman" w:hAnsi="Times New Roman" w:eastAsia="Times New Roman" w:cs="Times New Roman"/>
          <w:b w:val="1"/>
          <w:bCs w:val="1"/>
          <w:color w:val="auto"/>
        </w:rPr>
        <w:t xml:space="preserve">3.2.4 </w:t>
      </w:r>
      <w:r w:rsidRPr="5F5D7A6C" w:rsidR="551D12FC">
        <w:rPr>
          <w:rFonts w:ascii="Times New Roman" w:hAnsi="Times New Roman" w:eastAsia="Times New Roman" w:cs="Times New Roman"/>
          <w:b w:val="1"/>
          <w:bCs w:val="1"/>
          <w:noProof w:val="0"/>
          <w:color w:val="auto"/>
          <w:lang w:val="en-US"/>
        </w:rPr>
        <w:t>Feature Engineering (Lagged Variables)</w:t>
      </w:r>
      <w:bookmarkEnd w:id="748319033"/>
    </w:p>
    <w:p w:rsidR="5A984846" w:rsidP="11AF7C01" w:rsidRDefault="5A984846" w14:paraId="2258537E" w14:textId="55C83D8A">
      <w:pPr>
        <w:pStyle w:val="Normal"/>
        <w:spacing w:line="360" w:lineRule="auto"/>
        <w:jc w:val="both"/>
        <w:rPr>
          <w:rFonts w:ascii="Times New Roman" w:hAnsi="Times New Roman" w:eastAsia="Times New Roman" w:cs="Times New Roman"/>
          <w:noProof w:val="0"/>
          <w:lang w:val="en-US"/>
        </w:rPr>
      </w:pPr>
      <w:r w:rsidRPr="11AF7C01" w:rsidR="3AD7BE90">
        <w:rPr>
          <w:rFonts w:ascii="Times New Roman" w:hAnsi="Times New Roman" w:eastAsia="Times New Roman" w:cs="Times New Roman"/>
          <w:noProof w:val="0"/>
          <w:lang w:val="en-US"/>
        </w:rPr>
        <w:t xml:space="preserve">One important part of this </w:t>
      </w:r>
      <w:r w:rsidRPr="11AF7C01" w:rsidR="3AD7BE90">
        <w:rPr>
          <w:rFonts w:ascii="Times New Roman" w:hAnsi="Times New Roman" w:eastAsia="Times New Roman" w:cs="Times New Roman"/>
          <w:noProof w:val="0"/>
          <w:lang w:val="en-US"/>
        </w:rPr>
        <w:t>methodology</w:t>
      </w:r>
      <w:r w:rsidRPr="11AF7C01" w:rsidR="3AD7BE90">
        <w:rPr>
          <w:rFonts w:ascii="Times New Roman" w:hAnsi="Times New Roman" w:eastAsia="Times New Roman" w:cs="Times New Roman"/>
          <w:noProof w:val="0"/>
          <w:lang w:val="en-US"/>
        </w:rPr>
        <w:t xml:space="preserve"> is that lagged features are created to avoid data leakage, a weakness in time series prediction whereby future data accidentally affect model training. This is the basic flaw of traditional methods that rely on same-day price variables to make forecasts of closing prices.</w:t>
      </w:r>
    </w:p>
    <w:p w:rsidR="5A984846" w:rsidP="11AF7C01" w:rsidRDefault="5A984846" w14:paraId="275FBC5A" w14:textId="53A7B052">
      <w:pPr>
        <w:pStyle w:val="Normal"/>
        <w:spacing w:line="360" w:lineRule="auto"/>
        <w:jc w:val="both"/>
        <w:rPr>
          <w:rFonts w:ascii="Times New Roman" w:hAnsi="Times New Roman" w:eastAsia="Times New Roman" w:cs="Times New Roman"/>
          <w:noProof w:val="0"/>
          <w:lang w:val="en-US"/>
        </w:rPr>
      </w:pPr>
      <w:r w:rsidRPr="11AF7C01" w:rsidR="3AD7BE90">
        <w:rPr>
          <w:rFonts w:ascii="Times New Roman" w:hAnsi="Times New Roman" w:eastAsia="Times New Roman" w:cs="Times New Roman"/>
          <w:noProof w:val="0"/>
          <w:lang w:val="en-US"/>
        </w:rPr>
        <w:t>To solve this kind of problem, lagged variables are formed with the price information of the day before. In particular, the characteristics Previous High (</w:t>
      </w:r>
      <w:r w:rsidRPr="11AF7C01" w:rsidR="3AD7BE90">
        <w:rPr>
          <w:rFonts w:ascii="Times New Roman" w:hAnsi="Times New Roman" w:eastAsia="Times New Roman" w:cs="Times New Roman"/>
          <w:noProof w:val="0"/>
          <w:lang w:val="en-US"/>
        </w:rPr>
        <w:t>Prev_High</w:t>
      </w:r>
      <w:r w:rsidRPr="11AF7C01" w:rsidR="3AD7BE90">
        <w:rPr>
          <w:rFonts w:ascii="Times New Roman" w:hAnsi="Times New Roman" w:eastAsia="Times New Roman" w:cs="Times New Roman"/>
          <w:noProof w:val="0"/>
          <w:lang w:val="en-US"/>
        </w:rPr>
        <w:t xml:space="preserve">), </w:t>
      </w:r>
      <w:r w:rsidRPr="11AF7C01" w:rsidR="3AD7BE90">
        <w:rPr>
          <w:rFonts w:ascii="Times New Roman" w:hAnsi="Times New Roman" w:eastAsia="Times New Roman" w:cs="Times New Roman"/>
          <w:noProof w:val="0"/>
          <w:lang w:val="en-US"/>
        </w:rPr>
        <w:t>Previous</w:t>
      </w:r>
      <w:r w:rsidRPr="11AF7C01" w:rsidR="3AD7BE90">
        <w:rPr>
          <w:rFonts w:ascii="Times New Roman" w:hAnsi="Times New Roman" w:eastAsia="Times New Roman" w:cs="Times New Roman"/>
          <w:noProof w:val="0"/>
          <w:lang w:val="en-US"/>
        </w:rPr>
        <w:t xml:space="preserve"> Low (</w:t>
      </w:r>
      <w:r w:rsidRPr="11AF7C01" w:rsidR="3AD7BE90">
        <w:rPr>
          <w:rFonts w:ascii="Times New Roman" w:hAnsi="Times New Roman" w:eastAsia="Times New Roman" w:cs="Times New Roman"/>
          <w:noProof w:val="0"/>
          <w:lang w:val="en-US"/>
        </w:rPr>
        <w:t>Prev_Low</w:t>
      </w:r>
      <w:r w:rsidRPr="11AF7C01" w:rsidR="3AD7BE90">
        <w:rPr>
          <w:rFonts w:ascii="Times New Roman" w:hAnsi="Times New Roman" w:eastAsia="Times New Roman" w:cs="Times New Roman"/>
          <w:noProof w:val="0"/>
          <w:lang w:val="en-US"/>
        </w:rPr>
        <w:t>), and Previous Open (</w:t>
      </w:r>
      <w:r w:rsidRPr="11AF7C01" w:rsidR="3AD7BE90">
        <w:rPr>
          <w:rFonts w:ascii="Times New Roman" w:hAnsi="Times New Roman" w:eastAsia="Times New Roman" w:cs="Times New Roman"/>
          <w:noProof w:val="0"/>
          <w:lang w:val="en-US"/>
        </w:rPr>
        <w:t>Prev_Open</w:t>
      </w:r>
      <w:r w:rsidRPr="11AF7C01" w:rsidR="3AD7BE90">
        <w:rPr>
          <w:rFonts w:ascii="Times New Roman" w:hAnsi="Times New Roman" w:eastAsia="Times New Roman" w:cs="Times New Roman"/>
          <w:noProof w:val="0"/>
          <w:lang w:val="en-US"/>
        </w:rPr>
        <w:t xml:space="preserve">), are defined as the movement of the price variables corresponding to one </w:t>
      </w:r>
      <w:r w:rsidRPr="11AF7C01" w:rsidR="3AD7BE90">
        <w:rPr>
          <w:rFonts w:ascii="Times New Roman" w:hAnsi="Times New Roman" w:eastAsia="Times New Roman" w:cs="Times New Roman"/>
          <w:noProof w:val="0"/>
          <w:lang w:val="en-US"/>
        </w:rPr>
        <w:t>time</w:t>
      </w:r>
      <w:r w:rsidRPr="11AF7C01" w:rsidR="3AD7BE90">
        <w:rPr>
          <w:rFonts w:ascii="Times New Roman" w:hAnsi="Times New Roman" w:eastAsia="Times New Roman" w:cs="Times New Roman"/>
          <w:noProof w:val="0"/>
          <w:lang w:val="en-US"/>
        </w:rPr>
        <w:t>. This is because only past data is being applied to forecast the future prices.</w:t>
      </w:r>
    </w:p>
    <w:p w:rsidR="5A984846" w:rsidP="11AF7C01" w:rsidRDefault="5A984846" w14:paraId="123C2E16" w14:textId="3471E503">
      <w:pPr>
        <w:pStyle w:val="Normal"/>
        <w:spacing w:line="360" w:lineRule="auto"/>
        <w:jc w:val="both"/>
        <w:rPr>
          <w:rFonts w:ascii="Times New Roman" w:hAnsi="Times New Roman" w:eastAsia="Times New Roman" w:cs="Times New Roman"/>
          <w:noProof w:val="0"/>
          <w:lang w:val="en-US"/>
        </w:rPr>
      </w:pPr>
      <w:r w:rsidRPr="11AF7C01" w:rsidR="3AD7BE90">
        <w:rPr>
          <w:rFonts w:ascii="Times New Roman" w:hAnsi="Times New Roman" w:eastAsia="Times New Roman" w:cs="Times New Roman"/>
          <w:noProof w:val="0"/>
          <w:lang w:val="en-US"/>
        </w:rPr>
        <w:t>Lagged feature approach represents real trading conditions in the real world where investors make their decisions given the past information in a market.</w:t>
      </w:r>
      <w:r w:rsidRPr="11AF7C01" w:rsidR="3AD7BE90">
        <w:rPr>
          <w:rFonts w:ascii="Times New Roman" w:hAnsi="Times New Roman" w:eastAsia="Times New Roman" w:cs="Times New Roman"/>
          <w:noProof w:val="0"/>
          <w:lang w:val="en-US"/>
        </w:rPr>
        <w:t xml:space="preserve"> This time-lapse between input features and target variables is the key to developing </w:t>
      </w:r>
      <w:r w:rsidRPr="11AF7C01" w:rsidR="3AD7BE90">
        <w:rPr>
          <w:rFonts w:ascii="Times New Roman" w:hAnsi="Times New Roman" w:eastAsia="Times New Roman" w:cs="Times New Roman"/>
          <w:noProof w:val="0"/>
          <w:lang w:val="en-US"/>
        </w:rPr>
        <w:t>practically useful</w:t>
      </w:r>
      <w:r w:rsidRPr="11AF7C01" w:rsidR="3AD7BE90">
        <w:rPr>
          <w:rFonts w:ascii="Times New Roman" w:hAnsi="Times New Roman" w:eastAsia="Times New Roman" w:cs="Times New Roman"/>
          <w:noProof w:val="0"/>
          <w:lang w:val="en-US"/>
        </w:rPr>
        <w:t xml:space="preserve"> prediction models which, in theory, may be practically applied in live trading systems.</w:t>
      </w:r>
    </w:p>
    <w:p w:rsidR="5A984846" w:rsidP="11AF7C01" w:rsidRDefault="5A984846" w14:paraId="171A5537" w14:textId="2A835338">
      <w:pPr>
        <w:pStyle w:val="Normal"/>
        <w:spacing w:line="360" w:lineRule="auto"/>
        <w:jc w:val="both"/>
        <w:rPr>
          <w:rFonts w:ascii="Times New Roman" w:hAnsi="Times New Roman" w:eastAsia="Times New Roman" w:cs="Times New Roman"/>
          <w:noProof w:val="0"/>
          <w:lang w:val="en-US"/>
        </w:rPr>
      </w:pPr>
      <w:r w:rsidRPr="11AF7C01" w:rsidR="3AD7BE90">
        <w:rPr>
          <w:rFonts w:ascii="Times New Roman" w:hAnsi="Times New Roman" w:eastAsia="Times New Roman" w:cs="Times New Roman"/>
          <w:noProof w:val="0"/>
          <w:lang w:val="en-US"/>
        </w:rPr>
        <w:t xml:space="preserve">Once lagged features are generated, any rows which have no values (those most often being the first row </w:t>
      </w:r>
      <w:r w:rsidRPr="11AF7C01" w:rsidR="3AD7BE90">
        <w:rPr>
          <w:rFonts w:ascii="Times New Roman" w:hAnsi="Times New Roman" w:eastAsia="Times New Roman" w:cs="Times New Roman"/>
          <w:noProof w:val="0"/>
          <w:lang w:val="en-US"/>
        </w:rPr>
        <w:t>because of</w:t>
      </w:r>
      <w:r w:rsidRPr="11AF7C01" w:rsidR="3AD7BE90">
        <w:rPr>
          <w:rFonts w:ascii="Times New Roman" w:hAnsi="Times New Roman" w:eastAsia="Times New Roman" w:cs="Times New Roman"/>
          <w:noProof w:val="0"/>
          <w:lang w:val="en-US"/>
        </w:rPr>
        <w:t xml:space="preserve"> the lag operation) are dropped out of the dataset, </w:t>
      </w:r>
      <w:r w:rsidRPr="11AF7C01" w:rsidR="3AD7BE90">
        <w:rPr>
          <w:rFonts w:ascii="Times New Roman" w:hAnsi="Times New Roman" w:eastAsia="Times New Roman" w:cs="Times New Roman"/>
          <w:noProof w:val="0"/>
          <w:lang w:val="en-US"/>
        </w:rPr>
        <w:t>maintaining</w:t>
      </w:r>
      <w:r w:rsidRPr="11AF7C01" w:rsidR="3AD7BE90">
        <w:rPr>
          <w:rFonts w:ascii="Times New Roman" w:hAnsi="Times New Roman" w:eastAsia="Times New Roman" w:cs="Times New Roman"/>
          <w:noProof w:val="0"/>
          <w:lang w:val="en-US"/>
        </w:rPr>
        <w:t xml:space="preserve"> the integrity of the data and ensuring that all architectures train on the same data.</w:t>
      </w:r>
    </w:p>
    <w:p w:rsidR="5A984846" w:rsidP="11AF7C01" w:rsidRDefault="5A984846" w14:paraId="3114ECBF" w14:textId="7EF72AE1">
      <w:pPr>
        <w:pStyle w:val="Heading3"/>
        <w:spacing w:line="360" w:lineRule="auto"/>
        <w:rPr>
          <w:rFonts w:ascii="Times New Roman" w:hAnsi="Times New Roman" w:eastAsia="Times New Roman" w:cs="Times New Roman"/>
          <w:b w:val="1"/>
          <w:bCs w:val="1"/>
          <w:noProof w:val="0"/>
          <w:color w:val="auto"/>
          <w:lang w:val="en-US"/>
        </w:rPr>
      </w:pPr>
      <w:bookmarkStart w:name="_Toc421613221" w:id="2051564959"/>
      <w:r w:rsidRPr="5F5D7A6C" w:rsidR="551D12FC">
        <w:rPr>
          <w:rFonts w:ascii="Times New Roman" w:hAnsi="Times New Roman" w:eastAsia="Times New Roman" w:cs="Times New Roman"/>
          <w:b w:val="1"/>
          <w:bCs w:val="1"/>
          <w:noProof w:val="0"/>
          <w:color w:val="auto"/>
          <w:lang w:val="en-US"/>
        </w:rPr>
        <w:t>3.2.5 Data Normalization and Scaling</w:t>
      </w:r>
      <w:bookmarkEnd w:id="2051564959"/>
    </w:p>
    <w:p w:rsidR="5A984846" w:rsidP="11AF7C01" w:rsidRDefault="5A984846" w14:paraId="5A7BFA12" w14:textId="0276851A">
      <w:pPr>
        <w:pStyle w:val="Normal"/>
        <w:spacing w:line="360" w:lineRule="auto"/>
        <w:jc w:val="both"/>
        <w:rPr>
          <w:rFonts w:ascii="Times New Roman" w:hAnsi="Times New Roman" w:eastAsia="Times New Roman" w:cs="Times New Roman"/>
          <w:noProof w:val="0"/>
          <w:lang w:val="en-US"/>
        </w:rPr>
      </w:pPr>
      <w:r w:rsidRPr="11AF7C01" w:rsidR="1ED3AA96">
        <w:rPr>
          <w:rFonts w:ascii="Times New Roman" w:hAnsi="Times New Roman" w:eastAsia="Times New Roman" w:cs="Times New Roman"/>
          <w:noProof w:val="0"/>
          <w:lang w:val="en-US"/>
        </w:rPr>
        <w:t xml:space="preserve">The neural networks work best when the input features are scaled to equal levels such that the variables with larger values do not overtake the learning process. All the input features are standardized through the </w:t>
      </w:r>
      <w:r w:rsidRPr="11AF7C01" w:rsidR="1ED3AA96">
        <w:rPr>
          <w:rFonts w:ascii="Times New Roman" w:hAnsi="Times New Roman" w:eastAsia="Times New Roman" w:cs="Times New Roman"/>
          <w:noProof w:val="0"/>
          <w:lang w:val="en-US"/>
        </w:rPr>
        <w:t>StandardScaler</w:t>
      </w:r>
      <w:r w:rsidRPr="11AF7C01" w:rsidR="1ED3AA96">
        <w:rPr>
          <w:rFonts w:ascii="Times New Roman" w:hAnsi="Times New Roman" w:eastAsia="Times New Roman" w:cs="Times New Roman"/>
          <w:noProof w:val="0"/>
          <w:lang w:val="en-US"/>
        </w:rPr>
        <w:t xml:space="preserve"> method.</w:t>
      </w:r>
    </w:p>
    <w:p w:rsidR="5A984846" w:rsidP="11AF7C01" w:rsidRDefault="5A984846" w14:paraId="6EA94C30" w14:textId="68D420D4">
      <w:pPr>
        <w:pStyle w:val="Normal"/>
        <w:spacing w:line="360" w:lineRule="auto"/>
        <w:jc w:val="both"/>
        <w:rPr>
          <w:rFonts w:ascii="Times New Roman" w:hAnsi="Times New Roman" w:eastAsia="Times New Roman" w:cs="Times New Roman"/>
          <w:noProof w:val="0"/>
          <w:lang w:val="en-US"/>
        </w:rPr>
      </w:pPr>
      <w:r w:rsidRPr="11AF7C01" w:rsidR="1ED3AA96">
        <w:rPr>
          <w:rFonts w:ascii="Times New Roman" w:hAnsi="Times New Roman" w:eastAsia="Times New Roman" w:cs="Times New Roman"/>
          <w:noProof w:val="0"/>
          <w:lang w:val="en-US"/>
        </w:rPr>
        <w:t xml:space="preserve">The </w:t>
      </w:r>
      <w:r w:rsidRPr="11AF7C01" w:rsidR="1ED3AA96">
        <w:rPr>
          <w:rFonts w:ascii="Times New Roman" w:hAnsi="Times New Roman" w:eastAsia="Times New Roman" w:cs="Times New Roman"/>
          <w:noProof w:val="0"/>
          <w:lang w:val="en-US"/>
        </w:rPr>
        <w:t>StandardScaler</w:t>
      </w:r>
      <w:r w:rsidRPr="11AF7C01" w:rsidR="1ED3AA96">
        <w:rPr>
          <w:rFonts w:ascii="Times New Roman" w:hAnsi="Times New Roman" w:eastAsia="Times New Roman" w:cs="Times New Roman"/>
          <w:noProof w:val="0"/>
          <w:lang w:val="en-US"/>
        </w:rPr>
        <w:t xml:space="preserve"> normalizes the values of every feature to have a means of 0 and a variance of 1 by the formula</w:t>
      </w:r>
    </w:p>
    <w:p w:rsidR="5A984846" w:rsidP="11AF7C01" w:rsidRDefault="5A984846" w14:paraId="051C86E8" w14:textId="5523A8C0">
      <w:pPr>
        <w:pStyle w:val="Normal"/>
        <w:spacing w:line="360" w:lineRule="auto"/>
        <w:jc w:val="right"/>
        <w:rPr>
          <w:rFonts w:ascii="Times New Roman" w:hAnsi="Times New Roman" w:eastAsia="Times New Roman" w:cs="Times New Roman"/>
          <w:noProof w:val="0"/>
          <w:lang w:val="en-US"/>
        </w:rPr>
      </w:pPr>
      <m:oMathPara xmlns:m="http://schemas.openxmlformats.org/officeDocument/2006/math">
        <m:oMath xmlns:m="http://schemas.openxmlformats.org/officeDocument/2006/math">
          <m:r xmlns:m="http://schemas.openxmlformats.org/officeDocument/2006/math">
            <m:t xmlns:m="http://schemas.openxmlformats.org/officeDocument/2006/math">𝑧</m:t>
          </m:r>
          <m:r xmlns:m="http://schemas.openxmlformats.org/officeDocument/2006/math">
            <m:t xmlns:m="http://schemas.openxmlformats.org/officeDocument/2006/math">=</m:t>
          </m:r>
          <m:f xmlns:m="http://schemas.openxmlformats.org/officeDocument/2006/math">
            <m:fPr>
              <m:ctrlPr/>
            </m:fPr>
            <m:num>
              <m:r>
                <m:t>𝑥</m:t>
              </m:r>
              <m:r>
                <m:t>−</m:t>
              </m:r>
              <m:r>
                <m:t>𝜇</m:t>
              </m:r>
            </m:num>
            <m:den>
              <m:r>
                <m:t>𝜎</m:t>
              </m:r>
            </m:den>
          </m:f>
        </m:oMath>
      </m:oMathPara>
      <w:r>
        <w:tab/>
      </w:r>
      <w:r>
        <w:tab/>
      </w:r>
      <w:r>
        <w:tab/>
      </w:r>
      <w:r>
        <w:tab/>
      </w:r>
      <w:r>
        <w:tab/>
      </w:r>
      <w:r>
        <w:tab/>
      </w:r>
      <w:r>
        <w:tab/>
      </w:r>
      <w:r w:rsidRPr="11AF7C01" w:rsidR="0493F0C2">
        <w:rPr>
          <w:rFonts w:ascii="Times New Roman" w:hAnsi="Times New Roman" w:eastAsia="Times New Roman" w:cs="Times New Roman"/>
          <w:noProof w:val="0"/>
          <w:lang w:val="en-US"/>
        </w:rPr>
        <w:t>(3.1)</w:t>
      </w:r>
    </w:p>
    <w:p w:rsidR="5A984846" w:rsidP="11AF7C01" w:rsidRDefault="5A984846" w14:paraId="774CDB40" w14:textId="4A940726">
      <w:pPr>
        <w:pStyle w:val="Normal"/>
        <w:spacing w:line="360" w:lineRule="auto"/>
        <w:jc w:val="both"/>
        <w:rPr>
          <w:rFonts w:ascii="Times New Roman" w:hAnsi="Times New Roman" w:eastAsia="Times New Roman" w:cs="Times New Roman"/>
          <w:noProof w:val="0"/>
          <w:lang w:val="en-US"/>
        </w:rPr>
      </w:pPr>
      <w:r w:rsidRPr="11AF7C01" w:rsidR="1ED3AA96">
        <w:rPr>
          <w:rFonts w:ascii="Times New Roman" w:hAnsi="Times New Roman" w:eastAsia="Times New Roman" w:cs="Times New Roman"/>
          <w:noProof w:val="0"/>
          <w:lang w:val="en-US"/>
        </w:rPr>
        <w:t>with x being the original value, μ as the mean, and σ as the standard deviation. Such transformation also makes sure that input features play equal roles in the learning process and it encourages quicker convergence in training.</w:t>
      </w:r>
    </w:p>
    <w:p w:rsidR="5A984846" w:rsidP="11AF7C01" w:rsidRDefault="5A984846" w14:paraId="10859C5E" w14:textId="4DA58C5E">
      <w:pPr>
        <w:pStyle w:val="Normal"/>
        <w:spacing w:line="360" w:lineRule="auto"/>
        <w:jc w:val="both"/>
        <w:rPr>
          <w:rFonts w:ascii="Times New Roman" w:hAnsi="Times New Roman" w:eastAsia="Times New Roman" w:cs="Times New Roman"/>
          <w:noProof w:val="0"/>
          <w:lang w:val="en-US"/>
        </w:rPr>
      </w:pPr>
      <w:r w:rsidRPr="11AF7C01" w:rsidR="1ED3AA96">
        <w:rPr>
          <w:rFonts w:ascii="Times New Roman" w:hAnsi="Times New Roman" w:eastAsia="Times New Roman" w:cs="Times New Roman"/>
          <w:noProof w:val="0"/>
          <w:lang w:val="en-US"/>
        </w:rPr>
        <w:t xml:space="preserve">Mean and standard deviation (the scaling parameters) are calculated using training data only to avoid the possibility of data leakage. </w:t>
      </w:r>
      <w:r w:rsidRPr="11AF7C01" w:rsidR="1ED3AA96">
        <w:rPr>
          <w:rFonts w:ascii="Times New Roman" w:hAnsi="Times New Roman" w:eastAsia="Times New Roman" w:cs="Times New Roman"/>
          <w:noProof w:val="0"/>
          <w:lang w:val="en-US"/>
        </w:rPr>
        <w:t>These parameters are then used on both training and testing sets with the same statistical properties learned in the training set and we want to be sure that test set normalization does not add future information into the model training process.</w:t>
      </w:r>
    </w:p>
    <w:p w:rsidR="5A984846" w:rsidP="11AF7C01" w:rsidRDefault="5A984846" w14:paraId="4F253CBC" w14:textId="4AF76DA2">
      <w:pPr>
        <w:pStyle w:val="Heading2"/>
        <w:spacing w:line="360" w:lineRule="auto"/>
        <w:rPr>
          <w:rFonts w:ascii="Times New Roman" w:hAnsi="Times New Roman" w:eastAsia="Times New Roman" w:cs="Times New Roman"/>
          <w:b w:val="1"/>
          <w:bCs w:val="1"/>
          <w:color w:val="auto"/>
        </w:rPr>
      </w:pPr>
      <w:bookmarkStart w:name="_Toc744285855" w:id="1308502072"/>
      <w:r w:rsidRPr="5F5D7A6C" w:rsidR="4F92E4EB">
        <w:rPr>
          <w:rFonts w:ascii="Times New Roman" w:hAnsi="Times New Roman" w:eastAsia="Times New Roman" w:cs="Times New Roman"/>
          <w:b w:val="1"/>
          <w:bCs w:val="1"/>
          <w:color w:val="auto"/>
        </w:rPr>
        <w:t xml:space="preserve">3.3 </w:t>
      </w:r>
      <w:r w:rsidRPr="5F5D7A6C" w:rsidR="520EC86A">
        <w:rPr>
          <w:rFonts w:ascii="Times New Roman" w:hAnsi="Times New Roman" w:eastAsia="Times New Roman" w:cs="Times New Roman"/>
          <w:b w:val="1"/>
          <w:bCs w:val="1"/>
          <w:color w:val="auto"/>
        </w:rPr>
        <w:t>Model Architecture and Design</w:t>
      </w:r>
      <w:bookmarkEnd w:id="1308502072"/>
    </w:p>
    <w:p w:rsidR="62F65BAC" w:rsidP="11AF7C01" w:rsidRDefault="62F65BAC" w14:paraId="66C2F8F0" w14:textId="0BD8C5C9">
      <w:pPr>
        <w:pStyle w:val="Normal"/>
        <w:spacing w:line="360" w:lineRule="auto"/>
        <w:jc w:val="both"/>
        <w:rPr>
          <w:rFonts w:ascii="Times New Roman" w:hAnsi="Times New Roman" w:eastAsia="Times New Roman" w:cs="Times New Roman"/>
          <w:b w:val="1"/>
          <w:bCs w:val="1"/>
          <w:color w:val="auto"/>
        </w:rPr>
      </w:pPr>
      <w:r w:rsidRPr="11AF7C01" w:rsidR="6BADA459">
        <w:rPr>
          <w:rFonts w:ascii="Times New Roman" w:hAnsi="Times New Roman" w:eastAsia="Times New Roman" w:cs="Times New Roman"/>
        </w:rPr>
        <w:t xml:space="preserve">In this study, seven different neural network structures are applied, which provide </w:t>
      </w:r>
      <w:r w:rsidRPr="11AF7C01" w:rsidR="6BADA459">
        <w:rPr>
          <w:rFonts w:ascii="Times New Roman" w:hAnsi="Times New Roman" w:eastAsia="Times New Roman" w:cs="Times New Roman"/>
        </w:rPr>
        <w:t>different features</w:t>
      </w:r>
      <w:r w:rsidRPr="11AF7C01" w:rsidR="6BADA459">
        <w:rPr>
          <w:rFonts w:ascii="Times New Roman" w:hAnsi="Times New Roman" w:eastAsia="Times New Roman" w:cs="Times New Roman"/>
        </w:rPr>
        <w:t xml:space="preserve"> to predicting time series. The models are categorized as simple recurrent networks through to advanced hybrid structures covering the modern deep learning </w:t>
      </w:r>
      <w:r w:rsidRPr="11AF7C01" w:rsidR="6BADA459">
        <w:rPr>
          <w:rFonts w:ascii="Times New Roman" w:hAnsi="Times New Roman" w:eastAsia="Times New Roman" w:cs="Times New Roman"/>
        </w:rPr>
        <w:t>methodology</w:t>
      </w:r>
      <w:r w:rsidRPr="11AF7C01" w:rsidR="6BADA459">
        <w:rPr>
          <w:rFonts w:ascii="Times New Roman" w:hAnsi="Times New Roman" w:eastAsia="Times New Roman" w:cs="Times New Roman"/>
        </w:rPr>
        <w:t xml:space="preserve"> of financial prediction.</w:t>
      </w:r>
      <w:r w:rsidRPr="11AF7C01" w:rsidR="0C7B6E4D">
        <w:rPr>
          <w:rFonts w:ascii="Times New Roman" w:hAnsi="Times New Roman" w:eastAsia="Times New Roman" w:cs="Times New Roman"/>
        </w:rPr>
        <w:t xml:space="preserve"> </w:t>
      </w:r>
      <w:r w:rsidRPr="11AF7C01" w:rsidR="6BADA459">
        <w:rPr>
          <w:rFonts w:ascii="Times New Roman" w:hAnsi="Times New Roman" w:eastAsia="Times New Roman" w:cs="Times New Roman"/>
        </w:rPr>
        <w:t xml:space="preserve">Each of the models is created with uniform output layers, with a single linear activation unit that can be used in regression. The architectures keep the level of complexity (50 units in recurrent layers, 64 filters in convolutional layers) comparable to provide fair performance comparison across models of </w:t>
      </w:r>
      <w:r w:rsidRPr="11AF7C01" w:rsidR="6BADA459">
        <w:rPr>
          <w:rFonts w:ascii="Times New Roman" w:hAnsi="Times New Roman" w:eastAsia="Times New Roman" w:cs="Times New Roman"/>
        </w:rPr>
        <w:t>various types</w:t>
      </w:r>
      <w:r w:rsidRPr="11AF7C01" w:rsidR="6BADA459">
        <w:rPr>
          <w:rFonts w:ascii="Times New Roman" w:hAnsi="Times New Roman" w:eastAsia="Times New Roman" w:cs="Times New Roman"/>
        </w:rPr>
        <w:t>.</w:t>
      </w:r>
    </w:p>
    <w:p w:rsidR="62F65BAC" w:rsidP="11AF7C01" w:rsidRDefault="62F65BAC" w14:paraId="240D1F55" w14:textId="0EA6F435">
      <w:pPr>
        <w:pStyle w:val="Heading3"/>
        <w:spacing w:line="360" w:lineRule="auto"/>
        <w:rPr>
          <w:rFonts w:ascii="Times New Roman" w:hAnsi="Times New Roman" w:eastAsia="Times New Roman" w:cs="Times New Roman"/>
          <w:b w:val="1"/>
          <w:bCs w:val="1"/>
          <w:color w:val="auto"/>
        </w:rPr>
      </w:pPr>
      <w:bookmarkStart w:name="_Toc1016159674" w:id="1696663592"/>
      <w:r w:rsidRPr="5F5D7A6C" w:rsidR="50AA6108">
        <w:rPr>
          <w:rFonts w:ascii="Times New Roman" w:hAnsi="Times New Roman" w:eastAsia="Times New Roman" w:cs="Times New Roman"/>
          <w:b w:val="1"/>
          <w:bCs w:val="1"/>
          <w:color w:val="auto"/>
        </w:rPr>
        <w:t>3.3.1 Simple RNN</w:t>
      </w:r>
      <w:bookmarkEnd w:id="1696663592"/>
    </w:p>
    <w:p w:rsidR="62F65BAC" w:rsidP="11AF7C01" w:rsidRDefault="62F65BAC" w14:paraId="29A22DFD" w14:textId="630C304C">
      <w:pPr>
        <w:pStyle w:val="Normal"/>
        <w:spacing w:line="360" w:lineRule="auto"/>
        <w:jc w:val="both"/>
        <w:rPr>
          <w:rFonts w:ascii="Times New Roman" w:hAnsi="Times New Roman" w:eastAsia="Times New Roman" w:cs="Times New Roman"/>
        </w:rPr>
      </w:pPr>
      <w:r w:rsidRPr="11AF7C01" w:rsidR="2D5504B6">
        <w:rPr>
          <w:rFonts w:ascii="Times New Roman" w:hAnsi="Times New Roman" w:eastAsia="Times New Roman" w:cs="Times New Roman"/>
        </w:rPr>
        <w:t xml:space="preserve">The Simple Recurrent Neural Network (RNN) is used as a benchmark architecture, where the key idea is the use of recurrent connections, which allow the sequential information to be processed. The architecture is made up of a single layer of Simple RNN with 50 units and </w:t>
      </w:r>
      <w:r w:rsidRPr="11AF7C01" w:rsidR="2D5504B6">
        <w:rPr>
          <w:rFonts w:ascii="Times New Roman" w:hAnsi="Times New Roman" w:eastAsia="Times New Roman" w:cs="Times New Roman"/>
        </w:rPr>
        <w:t>ReLU</w:t>
      </w:r>
      <w:r w:rsidRPr="11AF7C01" w:rsidR="2D5504B6">
        <w:rPr>
          <w:rFonts w:ascii="Times New Roman" w:hAnsi="Times New Roman" w:eastAsia="Times New Roman" w:cs="Times New Roman"/>
        </w:rPr>
        <w:t xml:space="preserve"> </w:t>
      </w:r>
      <w:r w:rsidRPr="11AF7C01" w:rsidR="2D5504B6">
        <w:rPr>
          <w:rFonts w:ascii="Times New Roman" w:hAnsi="Times New Roman" w:eastAsia="Times New Roman" w:cs="Times New Roman"/>
        </w:rPr>
        <w:t>activation and</w:t>
      </w:r>
      <w:r w:rsidRPr="11AF7C01" w:rsidR="2D5504B6">
        <w:rPr>
          <w:rFonts w:ascii="Times New Roman" w:hAnsi="Times New Roman" w:eastAsia="Times New Roman" w:cs="Times New Roman"/>
        </w:rPr>
        <w:t xml:space="preserve"> has a dense output.</w:t>
      </w:r>
    </w:p>
    <w:p w:rsidR="62F65BAC" w:rsidP="11AF7C01" w:rsidRDefault="62F65BAC" w14:paraId="3971DDB0" w14:textId="3316C75C">
      <w:pPr>
        <w:pStyle w:val="Normal"/>
        <w:spacing w:line="360" w:lineRule="auto"/>
        <w:jc w:val="both"/>
        <w:rPr>
          <w:rFonts w:ascii="Times New Roman" w:hAnsi="Times New Roman" w:eastAsia="Times New Roman" w:cs="Times New Roman"/>
        </w:rPr>
      </w:pPr>
      <w:r w:rsidRPr="19BCF14E" w:rsidR="2D5504B6">
        <w:rPr>
          <w:rFonts w:ascii="Times New Roman" w:hAnsi="Times New Roman" w:eastAsia="Times New Roman" w:cs="Times New Roman"/>
        </w:rPr>
        <w:t xml:space="preserve">The RNN has an internal state, which is updated at each time step, enabling the model to learn history of the earlier inputs. Simple RNNs however have the vanishing gradient problem which restricts their capability to learn long term dependencies in time series data. However, this drawback does not mean that </w:t>
      </w:r>
      <w:r w:rsidRPr="19BCF14E" w:rsidR="2D5504B6">
        <w:rPr>
          <w:rFonts w:ascii="Times New Roman" w:hAnsi="Times New Roman" w:eastAsia="Times New Roman" w:cs="Times New Roman"/>
        </w:rPr>
        <w:t>Simple</w:t>
      </w:r>
      <w:r w:rsidRPr="19BCF14E" w:rsidR="2D5504B6">
        <w:rPr>
          <w:rFonts w:ascii="Times New Roman" w:hAnsi="Times New Roman" w:eastAsia="Times New Roman" w:cs="Times New Roman"/>
        </w:rPr>
        <w:t xml:space="preserve"> RNN cannot be used as a reference point to judge more advanced systems.</w:t>
      </w:r>
    </w:p>
    <w:p w:rsidR="3D8F0E49" w:rsidP="19BCF14E" w:rsidRDefault="3D8F0E49" w14:paraId="71BDF24D" w14:textId="04B63779">
      <w:pPr>
        <w:spacing w:line="360" w:lineRule="auto"/>
        <w:jc w:val="center"/>
        <w:rPr>
          <w:i w:val="1"/>
          <w:iCs w:val="1"/>
        </w:rPr>
      </w:pPr>
      <w:r w:rsidR="3D8F0E49">
        <w:drawing>
          <wp:inline wp14:editId="24F29185" wp14:anchorId="7383934A">
            <wp:extent cx="5486400" cy="2705100"/>
            <wp:effectExtent l="0" t="0" r="0" b="0"/>
            <wp:docPr id="17218243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1824301" name=""/>
                    <pic:cNvPicPr/>
                  </pic:nvPicPr>
                  <pic:blipFill>
                    <a:blip xmlns:r="http://schemas.openxmlformats.org/officeDocument/2006/relationships" r:embed="rId760435299">
                      <a:extLst>
                        <a:ext xmlns:a="http://schemas.openxmlformats.org/drawingml/2006/main" uri="{28A0092B-C50C-407E-A947-70E740481C1C}">
                          <a14:useLocalDpi xmlns:a14="http://schemas.microsoft.com/office/drawing/2010/main" val="0"/>
                        </a:ext>
                      </a:extLst>
                    </a:blip>
                    <a:stretch>
                      <a:fillRect/>
                    </a:stretch>
                  </pic:blipFill>
                  <pic:spPr>
                    <a:xfrm>
                      <a:off x="0" y="0"/>
                      <a:ext cx="5486400" cy="2705100"/>
                    </a:xfrm>
                    <a:prstGeom prst="rect">
                      <a:avLst/>
                    </a:prstGeom>
                  </pic:spPr>
                </pic:pic>
              </a:graphicData>
            </a:graphic>
          </wp:inline>
        </w:drawing>
      </w:r>
      <w:r w:rsidRPr="19BCF14E" w:rsidR="3D8F0E49">
        <w:rPr>
          <w:i w:val="1"/>
          <w:iCs w:val="1"/>
        </w:rPr>
        <w:t>Fig 3.1 Recurrent Neural Network unit</w:t>
      </w:r>
    </w:p>
    <w:p w:rsidR="62F65BAC" w:rsidP="11AF7C01" w:rsidRDefault="62F65BAC" w14:paraId="36C2B593" w14:textId="1ADA6711">
      <w:pPr>
        <w:pStyle w:val="Normal"/>
        <w:spacing w:line="360" w:lineRule="auto"/>
        <w:jc w:val="both"/>
        <w:rPr>
          <w:rFonts w:ascii="Times New Roman" w:hAnsi="Times New Roman" w:eastAsia="Times New Roman" w:cs="Times New Roman"/>
        </w:rPr>
      </w:pPr>
      <w:r w:rsidRPr="11AF7C01" w:rsidR="2D5504B6">
        <w:rPr>
          <w:rFonts w:ascii="Times New Roman" w:hAnsi="Times New Roman" w:eastAsia="Times New Roman" w:cs="Times New Roman"/>
        </w:rPr>
        <w:t xml:space="preserve">The Simple RNN can be mathematically formulated as: </w:t>
      </w:r>
    </w:p>
    <w:p w:rsidR="62F65BAC" w:rsidP="11AF7C01" w:rsidRDefault="62F65BAC" w14:paraId="07A0E54C" w14:textId="4298CBE0">
      <w:pPr>
        <w:pStyle w:val="Normal"/>
        <w:spacing w:line="360" w:lineRule="auto"/>
        <w:jc w:val="right"/>
      </w:pPr>
      <m:oMathPara xmlns:m="http://schemas.openxmlformats.org/officeDocument/2006/math">
        <m:oMath xmlns:m="http://schemas.openxmlformats.org/officeDocument/2006/math">
          <m:sSub xmlns:m="http://schemas.openxmlformats.org/officeDocument/2006/math">
            <m:sSubPr>
              <m:ctrlPr/>
            </m:sSubPr>
            <m:e>
              <m:r>
                <m:t>h</m:t>
              </m:r>
            </m:e>
            <m:sub>
              <m:r>
                <m:t>𝑡</m:t>
              </m:r>
            </m:sub>
          </m:sSub>
          <m:r xmlns:m="http://schemas.openxmlformats.org/officeDocument/2006/math">
            <m:t xmlns:m="http://schemas.openxmlformats.org/officeDocument/2006/math">=</m:t>
          </m:r>
          <m:func xmlns:m="http://schemas.openxmlformats.org/officeDocument/2006/math">
            <m:funcPr>
              <m:ctrlPr/>
            </m:funcPr>
            <m:fName>
              <m:r>
                <m:rPr>
                  <m:sty m:val="p"/>
                </m:rPr>
                <m:t>tanh</m:t>
              </m:r>
            </m:fName>
            <m:e>
              <m:d>
                <m:dPr>
                  <m:ctrlPr/>
                </m:dPr>
                <m:e>
                  <m:sSub>
                    <m:sSubPr>
                      <m:ctrlPr/>
                    </m:sSubPr>
                    <m:e>
                      <m:r>
                        <m:t>𝑊</m:t>
                      </m:r>
                    </m:e>
                    <m:sub>
                      <m:r>
                        <m:t>h</m:t>
                      </m:r>
                    </m:sub>
                  </m:sSub>
                  <m:r>
                    <m:t>h</m:t>
                  </m:r>
                  <m:sSub>
                    <m:sSubPr>
                      <m:ctrlPr/>
                    </m:sSubPr>
                    <m:e>
                      <m:r>
                        <m:t>h</m:t>
                      </m:r>
                    </m:e>
                    <m:sub>
                      <m:d>
                        <m:dPr>
                          <m:ctrlPr/>
                        </m:dPr>
                        <m:e>
                          <m:r>
                            <m:t>𝑡</m:t>
                          </m:r>
                          <m:r>
                            <m:t>−1</m:t>
                          </m:r>
                        </m:e>
                      </m:d>
                    </m:sub>
                  </m:sSub>
                  <m:r>
                    <m:t>+</m:t>
                  </m:r>
                  <m:sSub>
                    <m:sSubPr>
                      <m:ctrlPr/>
                    </m:sSubPr>
                    <m:e>
                      <m:r>
                        <m:t>𝑊</m:t>
                      </m:r>
                    </m:e>
                    <m:sub>
                      <m:r>
                        <m:t>𝑥</m:t>
                      </m:r>
                    </m:sub>
                  </m:sSub>
                  <m:r>
                    <m:t>h</m:t>
                  </m:r>
                  <m:sSub>
                    <m:sSubPr>
                      <m:ctrlPr/>
                    </m:sSubPr>
                    <m:e>
                      <m:r>
                        <m:t>𝑥</m:t>
                      </m:r>
                    </m:e>
                    <m:sub>
                      <m:r>
                        <m:t>𝑡</m:t>
                      </m:r>
                    </m:sub>
                  </m:sSub>
                  <m:r>
                    <m:t>+</m:t>
                  </m:r>
                  <m:sSub>
                    <m:sSubPr>
                      <m:ctrlPr/>
                    </m:sSubPr>
                    <m:e>
                      <m:r>
                        <m:t>𝑏</m:t>
                      </m:r>
                    </m:e>
                    <m:sub>
                      <m:r>
                        <m:t>h</m:t>
                      </m:r>
                    </m:sub>
                  </m:sSub>
                </m:e>
              </m:d>
            </m:e>
          </m:func>
        </m:oMath>
      </m:oMathPara>
      <w:r>
        <w:tab/>
      </w:r>
      <w:r>
        <w:tab/>
      </w:r>
      <w:r>
        <w:tab/>
      </w:r>
      <w:r>
        <w:tab/>
      </w:r>
      <w:r>
        <w:tab/>
      </w:r>
      <w:r>
        <w:tab/>
      </w:r>
      <w:r>
        <w:tab/>
      </w:r>
      <w:r>
        <w:tab/>
      </w:r>
      <w:r w:rsidRPr="11AF7C01" w:rsidR="2455C278">
        <w:rPr>
          <w:rFonts w:ascii="Times New Roman" w:hAnsi="Times New Roman" w:eastAsia="Times New Roman" w:cs="Times New Roman"/>
        </w:rPr>
        <w:t>(3.</w:t>
      </w:r>
      <w:r w:rsidRPr="11AF7C01" w:rsidR="59613F01">
        <w:rPr>
          <w:rFonts w:ascii="Times New Roman" w:hAnsi="Times New Roman" w:eastAsia="Times New Roman" w:cs="Times New Roman"/>
        </w:rPr>
        <w:t>2</w:t>
      </w:r>
      <w:r w:rsidRPr="11AF7C01" w:rsidR="2455C278">
        <w:rPr>
          <w:rFonts w:ascii="Times New Roman" w:hAnsi="Times New Roman" w:eastAsia="Times New Roman" w:cs="Times New Roman"/>
        </w:rPr>
        <w:t>)</w:t>
      </w:r>
    </w:p>
    <w:p w:rsidR="62F65BAC" w:rsidP="11AF7C01" w:rsidRDefault="62F65BAC" w14:paraId="16554BDA" w14:textId="33473D9B">
      <w:pPr>
        <w:pStyle w:val="Normal"/>
        <w:spacing w:line="360" w:lineRule="auto"/>
        <w:jc w:val="both"/>
        <w:rPr>
          <w:rFonts w:ascii="Times New Roman" w:hAnsi="Times New Roman" w:eastAsia="Times New Roman" w:cs="Times New Roman"/>
        </w:rPr>
      </w:pPr>
      <w:r w:rsidRPr="11AF7C01" w:rsidR="2D5504B6">
        <w:rPr>
          <w:rFonts w:ascii="Times New Roman" w:hAnsi="Times New Roman" w:eastAsia="Times New Roman" w:cs="Times New Roman"/>
        </w:rPr>
        <w:t xml:space="preserve">where </w:t>
      </w:r>
      <w:r w:rsidRPr="11AF7C01" w:rsidR="2D5504B6">
        <w:rPr>
          <w:rFonts w:ascii="Times New Roman" w:hAnsi="Times New Roman" w:eastAsia="Times New Roman" w:cs="Times New Roman"/>
          <w:i w:val="1"/>
          <w:iCs w:val="1"/>
        </w:rPr>
        <w:t>h</w:t>
      </w:r>
      <w:r w:rsidRPr="11AF7C01" w:rsidR="2D5504B6">
        <w:rPr>
          <w:rFonts w:ascii="Times New Roman" w:hAnsi="Times New Roman" w:eastAsia="Times New Roman" w:cs="Times New Roman"/>
          <w:i w:val="1"/>
          <w:iCs w:val="1"/>
          <w:vertAlign w:val="subscript"/>
        </w:rPr>
        <w:t>t</w:t>
      </w:r>
      <w:r w:rsidRPr="11AF7C01" w:rsidR="2D5504B6">
        <w:rPr>
          <w:rFonts w:ascii="Times New Roman" w:hAnsi="Times New Roman" w:eastAsia="Times New Roman" w:cs="Times New Roman"/>
          <w:i w:val="1"/>
          <w:iCs w:val="1"/>
          <w:vertAlign w:val="subscript"/>
        </w:rPr>
        <w:t xml:space="preserve"> </w:t>
      </w:r>
      <w:r w:rsidRPr="11AF7C01" w:rsidR="2D5504B6">
        <w:rPr>
          <w:rFonts w:ascii="Times New Roman" w:hAnsi="Times New Roman" w:eastAsia="Times New Roman" w:cs="Times New Roman"/>
        </w:rPr>
        <w:t xml:space="preserve">is the hidden state at time </w:t>
      </w:r>
      <w:r w:rsidRPr="11AF7C01" w:rsidR="2D5504B6">
        <w:rPr>
          <w:rFonts w:ascii="Times New Roman" w:hAnsi="Times New Roman" w:eastAsia="Times New Roman" w:cs="Times New Roman"/>
          <w:i w:val="1"/>
          <w:iCs w:val="1"/>
        </w:rPr>
        <w:t>t</w:t>
      </w:r>
      <w:r w:rsidRPr="11AF7C01" w:rsidR="2D5504B6">
        <w:rPr>
          <w:rFonts w:ascii="Times New Roman" w:hAnsi="Times New Roman" w:eastAsia="Times New Roman" w:cs="Times New Roman"/>
        </w:rPr>
        <w:t xml:space="preserve">, </w:t>
      </w:r>
      <w:r w:rsidRPr="11AF7C01" w:rsidR="2D5504B6">
        <w:rPr>
          <w:rFonts w:ascii="Times New Roman" w:hAnsi="Times New Roman" w:eastAsia="Times New Roman" w:cs="Times New Roman"/>
          <w:i w:val="1"/>
          <w:iCs w:val="1"/>
        </w:rPr>
        <w:t>W</w:t>
      </w:r>
      <w:r w:rsidRPr="11AF7C01" w:rsidR="2D5504B6">
        <w:rPr>
          <w:rFonts w:ascii="Times New Roman" w:hAnsi="Times New Roman" w:eastAsia="Times New Roman" w:cs="Times New Roman"/>
          <w:i w:val="1"/>
          <w:iCs w:val="1"/>
          <w:vertAlign w:val="subscript"/>
        </w:rPr>
        <w:t>h</w:t>
      </w:r>
      <w:r w:rsidRPr="11AF7C01" w:rsidR="2D5504B6">
        <w:rPr>
          <w:rFonts w:ascii="Times New Roman" w:hAnsi="Times New Roman" w:eastAsia="Times New Roman" w:cs="Times New Roman"/>
          <w:i w:val="1"/>
          <w:iCs w:val="1"/>
        </w:rPr>
        <w:t>h</w:t>
      </w:r>
      <w:r w:rsidRPr="11AF7C01" w:rsidR="2D5504B6">
        <w:rPr>
          <w:rFonts w:ascii="Times New Roman" w:hAnsi="Times New Roman" w:eastAsia="Times New Roman" w:cs="Times New Roman"/>
          <w:i w:val="1"/>
          <w:iCs w:val="1"/>
        </w:rPr>
        <w:t xml:space="preserve"> </w:t>
      </w:r>
      <w:r w:rsidRPr="11AF7C01" w:rsidR="2D5504B6">
        <w:rPr>
          <w:rFonts w:ascii="Times New Roman" w:hAnsi="Times New Roman" w:eastAsia="Times New Roman" w:cs="Times New Roman"/>
        </w:rPr>
        <w:t xml:space="preserve">and </w:t>
      </w:r>
      <w:r w:rsidRPr="11AF7C01" w:rsidR="2D5504B6">
        <w:rPr>
          <w:rFonts w:ascii="Times New Roman" w:hAnsi="Times New Roman" w:eastAsia="Times New Roman" w:cs="Times New Roman"/>
          <w:i w:val="1"/>
          <w:iCs w:val="1"/>
        </w:rPr>
        <w:t>W</w:t>
      </w:r>
      <w:r w:rsidRPr="11AF7C01" w:rsidR="2D5504B6">
        <w:rPr>
          <w:rFonts w:ascii="Times New Roman" w:hAnsi="Times New Roman" w:eastAsia="Times New Roman" w:cs="Times New Roman"/>
          <w:i w:val="1"/>
          <w:iCs w:val="1"/>
          <w:vertAlign w:val="subscript"/>
        </w:rPr>
        <w:t>x</w:t>
      </w:r>
      <w:r w:rsidRPr="11AF7C01" w:rsidR="2D5504B6">
        <w:rPr>
          <w:rFonts w:ascii="Times New Roman" w:hAnsi="Times New Roman" w:eastAsia="Times New Roman" w:cs="Times New Roman"/>
          <w:i w:val="1"/>
          <w:iCs w:val="1"/>
        </w:rPr>
        <w:t>h</w:t>
      </w:r>
      <w:r w:rsidRPr="11AF7C01" w:rsidR="2D5504B6">
        <w:rPr>
          <w:rFonts w:ascii="Times New Roman" w:hAnsi="Times New Roman" w:eastAsia="Times New Roman" w:cs="Times New Roman"/>
        </w:rPr>
        <w:t xml:space="preserve"> are weight matrices, </w:t>
      </w:r>
      <w:r w:rsidRPr="11AF7C01" w:rsidR="2D5504B6">
        <w:rPr>
          <w:rFonts w:ascii="Times New Roman" w:hAnsi="Times New Roman" w:eastAsia="Times New Roman" w:cs="Times New Roman"/>
          <w:i w:val="1"/>
          <w:iCs w:val="1"/>
        </w:rPr>
        <w:t>x</w:t>
      </w:r>
      <w:r w:rsidRPr="11AF7C01" w:rsidR="2D5504B6">
        <w:rPr>
          <w:rFonts w:ascii="Times New Roman" w:hAnsi="Times New Roman" w:eastAsia="Times New Roman" w:cs="Times New Roman"/>
          <w:i w:val="1"/>
          <w:iCs w:val="1"/>
          <w:vertAlign w:val="subscript"/>
        </w:rPr>
        <w:t>t</w:t>
      </w:r>
      <w:r w:rsidRPr="11AF7C01" w:rsidR="2D5504B6">
        <w:rPr>
          <w:rFonts w:ascii="Times New Roman" w:hAnsi="Times New Roman" w:eastAsia="Times New Roman" w:cs="Times New Roman"/>
        </w:rPr>
        <w:t xml:space="preserve"> is the input at time</w:t>
      </w:r>
      <w:r w:rsidRPr="11AF7C01" w:rsidR="2D5504B6">
        <w:rPr>
          <w:rFonts w:ascii="Times New Roman" w:hAnsi="Times New Roman" w:eastAsia="Times New Roman" w:cs="Times New Roman"/>
          <w:i w:val="1"/>
          <w:iCs w:val="1"/>
        </w:rPr>
        <w:t xml:space="preserve"> t </w:t>
      </w:r>
      <w:r w:rsidRPr="11AF7C01" w:rsidR="2D5504B6">
        <w:rPr>
          <w:rFonts w:ascii="Times New Roman" w:hAnsi="Times New Roman" w:eastAsia="Times New Roman" w:cs="Times New Roman"/>
        </w:rPr>
        <w:t xml:space="preserve">and </w:t>
      </w:r>
      <w:r w:rsidRPr="11AF7C01" w:rsidR="2D5504B6">
        <w:rPr>
          <w:rFonts w:ascii="Times New Roman" w:hAnsi="Times New Roman" w:eastAsia="Times New Roman" w:cs="Times New Roman"/>
          <w:i w:val="1"/>
          <w:iCs w:val="1"/>
        </w:rPr>
        <w:t>b</w:t>
      </w:r>
      <w:r w:rsidRPr="11AF7C01" w:rsidR="2D5504B6">
        <w:rPr>
          <w:rFonts w:ascii="Times New Roman" w:hAnsi="Times New Roman" w:eastAsia="Times New Roman" w:cs="Times New Roman"/>
          <w:i w:val="1"/>
          <w:iCs w:val="1"/>
          <w:vertAlign w:val="subscript"/>
        </w:rPr>
        <w:t>h</w:t>
      </w:r>
      <w:r w:rsidRPr="11AF7C01" w:rsidR="2D5504B6">
        <w:rPr>
          <w:rFonts w:ascii="Times New Roman" w:hAnsi="Times New Roman" w:eastAsia="Times New Roman" w:cs="Times New Roman"/>
        </w:rPr>
        <w:t xml:space="preserve"> is the bias vector.</w:t>
      </w:r>
    </w:p>
    <w:p w:rsidR="62F65BAC" w:rsidP="11AF7C01" w:rsidRDefault="62F65BAC" w14:paraId="52B81832" w14:textId="1D09DF3D">
      <w:pPr>
        <w:pStyle w:val="Heading3"/>
        <w:spacing w:line="360" w:lineRule="auto"/>
        <w:rPr>
          <w:rFonts w:ascii="Times New Roman" w:hAnsi="Times New Roman" w:eastAsia="Times New Roman" w:cs="Times New Roman"/>
          <w:b w:val="1"/>
          <w:bCs w:val="1"/>
          <w:color w:val="auto"/>
        </w:rPr>
      </w:pPr>
      <w:bookmarkStart w:name="_Toc1696623225" w:id="276982561"/>
      <w:r w:rsidRPr="5F5D7A6C" w:rsidR="50AA6108">
        <w:rPr>
          <w:rFonts w:ascii="Times New Roman" w:hAnsi="Times New Roman" w:eastAsia="Times New Roman" w:cs="Times New Roman"/>
          <w:b w:val="1"/>
          <w:bCs w:val="1"/>
          <w:color w:val="auto"/>
        </w:rPr>
        <w:t>3.3.2 LSTM Network</w:t>
      </w:r>
      <w:bookmarkEnd w:id="276982561"/>
    </w:p>
    <w:p w:rsidR="62F65BAC" w:rsidP="11AF7C01" w:rsidRDefault="62F65BAC" w14:paraId="24295F17" w14:textId="6F70D68D">
      <w:pPr>
        <w:pStyle w:val="Normal"/>
        <w:spacing w:line="360" w:lineRule="auto"/>
        <w:jc w:val="both"/>
      </w:pPr>
      <w:r w:rsidRPr="11AF7C01" w:rsidR="4BE316C0">
        <w:rPr>
          <w:rFonts w:ascii="Times New Roman" w:hAnsi="Times New Roman" w:eastAsia="Times New Roman" w:cs="Times New Roman"/>
        </w:rPr>
        <w:t xml:space="preserve">LSTM is a specific form of RNN that has a wide scope of </w:t>
      </w:r>
      <w:r w:rsidRPr="11AF7C01" w:rsidR="59BD0D02">
        <w:rPr>
          <w:rFonts w:ascii="Times New Roman" w:hAnsi="Times New Roman" w:eastAsia="Times New Roman" w:cs="Times New Roman"/>
        </w:rPr>
        <w:t>purposes such</w:t>
      </w:r>
      <w:r w:rsidRPr="11AF7C01" w:rsidR="4BE316C0">
        <w:rPr>
          <w:rFonts w:ascii="Times New Roman" w:hAnsi="Times New Roman" w:eastAsia="Times New Roman" w:cs="Times New Roman"/>
        </w:rPr>
        <w:t xml:space="preserve"> as document classification, time series </w:t>
      </w:r>
      <w:r w:rsidRPr="11AF7C01" w:rsidR="4BE316C0">
        <w:rPr>
          <w:rFonts w:ascii="Times New Roman" w:hAnsi="Times New Roman" w:eastAsia="Times New Roman" w:cs="Times New Roman"/>
        </w:rPr>
        <w:t>analy</w:t>
      </w:r>
      <w:r w:rsidRPr="11AF7C01" w:rsidR="4BE316C0">
        <w:rPr>
          <w:rFonts w:ascii="Times New Roman" w:hAnsi="Times New Roman" w:eastAsia="Times New Roman" w:cs="Times New Roman"/>
        </w:rPr>
        <w:t xml:space="preserve">sis, </w:t>
      </w:r>
      <w:r w:rsidRPr="11AF7C01" w:rsidR="4BE316C0">
        <w:rPr>
          <w:rFonts w:ascii="Times New Roman" w:hAnsi="Times New Roman" w:eastAsia="Times New Roman" w:cs="Times New Roman"/>
        </w:rPr>
        <w:t>voice</w:t>
      </w:r>
      <w:r w:rsidRPr="11AF7C01" w:rsidR="4BE316C0">
        <w:rPr>
          <w:rFonts w:ascii="Times New Roman" w:hAnsi="Times New Roman" w:eastAsia="Times New Roman" w:cs="Times New Roman"/>
        </w:rPr>
        <w:t xml:space="preserve"> and speech recognition.</w:t>
      </w:r>
      <w:r w:rsidRPr="11AF7C01" w:rsidR="4BE316C0">
        <w:rPr>
          <w:rFonts w:ascii="Times New Roman" w:hAnsi="Times New Roman" w:eastAsia="Times New Roman" w:cs="Times New Roman"/>
        </w:rPr>
        <w:t xml:space="preserve"> Opposite to feedforward the predictions (generated by RNNs) are conditional. on prior estimations. RNNs are not in the case of experimental works. applied in a general sense because it </w:t>
      </w:r>
      <w:r w:rsidRPr="11AF7C01" w:rsidR="4BE316C0">
        <w:rPr>
          <w:rFonts w:ascii="Times New Roman" w:hAnsi="Times New Roman" w:eastAsia="Times New Roman" w:cs="Times New Roman"/>
        </w:rPr>
        <w:t>contains</w:t>
      </w:r>
      <w:r w:rsidRPr="11AF7C01" w:rsidR="4BE316C0">
        <w:rPr>
          <w:rFonts w:ascii="Times New Roman" w:hAnsi="Times New Roman" w:eastAsia="Times New Roman" w:cs="Times New Roman"/>
        </w:rPr>
        <w:t xml:space="preserve"> a few lacks leading to. impractical estimations. LSTM </w:t>
      </w:r>
      <w:r w:rsidRPr="11AF7C01" w:rsidR="7A8F663A">
        <w:rPr>
          <w:rFonts w:ascii="Times New Roman" w:hAnsi="Times New Roman" w:eastAsia="Times New Roman" w:cs="Times New Roman"/>
        </w:rPr>
        <w:t>solves this</w:t>
      </w:r>
      <w:r w:rsidRPr="11AF7C01" w:rsidR="4BE316C0">
        <w:rPr>
          <w:rFonts w:ascii="Times New Roman" w:hAnsi="Times New Roman" w:eastAsia="Times New Roman" w:cs="Times New Roman"/>
        </w:rPr>
        <w:t xml:space="preserve"> without too much investigation.</w:t>
      </w:r>
    </w:p>
    <w:p w:rsidR="4BE316C0" w:rsidP="19BCF14E" w:rsidRDefault="4BE316C0" w14:paraId="1D560BFF" w14:textId="090C395F">
      <w:pPr>
        <w:pStyle w:val="Normal"/>
        <w:spacing w:line="360" w:lineRule="auto"/>
        <w:jc w:val="both"/>
      </w:pPr>
      <w:r w:rsidRPr="19BCF14E" w:rsidR="4BE316C0">
        <w:rPr>
          <w:rFonts w:ascii="Times New Roman" w:hAnsi="Times New Roman" w:eastAsia="Times New Roman" w:cs="Times New Roman"/>
        </w:rPr>
        <w:t xml:space="preserve">the issues through conduction of forgetting old by using dedicated gates. knowledge and </w:t>
      </w:r>
      <w:r w:rsidRPr="19BCF14E" w:rsidR="4BE316C0">
        <w:rPr>
          <w:rFonts w:ascii="Times New Roman" w:hAnsi="Times New Roman" w:eastAsia="Times New Roman" w:cs="Times New Roman"/>
        </w:rPr>
        <w:t>acquire</w:t>
      </w:r>
      <w:r w:rsidRPr="19BCF14E" w:rsidR="4BE316C0">
        <w:rPr>
          <w:rFonts w:ascii="Times New Roman" w:hAnsi="Times New Roman" w:eastAsia="Times New Roman" w:cs="Times New Roman"/>
        </w:rPr>
        <w:t xml:space="preserve"> new ones. LSTM layer is made of four layers of neural networks that communicate in a particular way. The typical LSTM module consists of three components, a cell, an output gate and a forget gate. The main task of </w:t>
      </w:r>
      <w:r w:rsidRPr="19BCF14E" w:rsidR="4BE316C0">
        <w:rPr>
          <w:rFonts w:ascii="Times New Roman" w:hAnsi="Times New Roman" w:eastAsia="Times New Roman" w:cs="Times New Roman"/>
        </w:rPr>
        <w:t>cell</w:t>
      </w:r>
      <w:r w:rsidRPr="19BCF14E" w:rsidR="4BE316C0">
        <w:rPr>
          <w:rFonts w:ascii="Times New Roman" w:hAnsi="Times New Roman" w:eastAsia="Times New Roman" w:cs="Times New Roman"/>
        </w:rPr>
        <w:t xml:space="preserve"> is</w:t>
      </w:r>
      <w:r w:rsidRPr="19BCF14E" w:rsidR="0396DD85">
        <w:rPr>
          <w:rFonts w:ascii="Times New Roman" w:hAnsi="Times New Roman" w:eastAsia="Times New Roman" w:cs="Times New Roman"/>
        </w:rPr>
        <w:t xml:space="preserve"> </w:t>
      </w:r>
      <w:r w:rsidRPr="19BCF14E" w:rsidR="4BE316C0">
        <w:rPr>
          <w:rFonts w:ascii="Times New Roman" w:hAnsi="Times New Roman" w:eastAsia="Times New Roman" w:cs="Times New Roman"/>
        </w:rPr>
        <w:t xml:space="preserve">being able to </w:t>
      </w:r>
      <w:r w:rsidRPr="19BCF14E" w:rsidR="4BE316C0">
        <w:rPr>
          <w:rFonts w:ascii="Times New Roman" w:hAnsi="Times New Roman" w:eastAsia="Times New Roman" w:cs="Times New Roman"/>
        </w:rPr>
        <w:t>identify</w:t>
      </w:r>
      <w:r w:rsidRPr="19BCF14E" w:rsidR="4BE316C0">
        <w:rPr>
          <w:rFonts w:ascii="Times New Roman" w:hAnsi="Times New Roman" w:eastAsia="Times New Roman" w:cs="Times New Roman"/>
        </w:rPr>
        <w:t xml:space="preserve"> values between </w:t>
      </w:r>
      <w:r w:rsidRPr="19BCF14E" w:rsidR="4BE316C0">
        <w:rPr>
          <w:rFonts w:ascii="Times New Roman" w:hAnsi="Times New Roman" w:eastAsia="Times New Roman" w:cs="Times New Roman"/>
        </w:rPr>
        <w:t>chance,</w:t>
      </w:r>
      <w:r w:rsidRPr="19BCF14E" w:rsidR="4BE316C0">
        <w:rPr>
          <w:rFonts w:ascii="Times New Roman" w:hAnsi="Times New Roman" w:eastAsia="Times New Roman" w:cs="Times New Roman"/>
        </w:rPr>
        <w:t xml:space="preserve"> </w:t>
      </w:r>
      <w:r w:rsidRPr="19BCF14E" w:rsidR="4BE316C0">
        <w:rPr>
          <w:rFonts w:ascii="Times New Roman" w:hAnsi="Times New Roman" w:eastAsia="Times New Roman" w:cs="Times New Roman"/>
        </w:rPr>
        <w:t>time</w:t>
      </w:r>
      <w:r w:rsidRPr="19BCF14E" w:rsidR="4BE316C0">
        <w:rPr>
          <w:rFonts w:ascii="Times New Roman" w:hAnsi="Times New Roman" w:eastAsia="Times New Roman" w:cs="Times New Roman"/>
        </w:rPr>
        <w:t xml:space="preserve"> and task. </w:t>
      </w:r>
      <w:r w:rsidRPr="19BCF14E" w:rsidR="4BE316C0">
        <w:rPr>
          <w:rFonts w:ascii="Times New Roman" w:hAnsi="Times New Roman" w:eastAsia="Times New Roman" w:cs="Times New Roman"/>
        </w:rPr>
        <w:t>of regulating the inflow and outflow of information into the cell. belongs to the gates.</w:t>
      </w:r>
    </w:p>
    <w:p w:rsidR="3F475723" w:rsidP="5F5D7A6C" w:rsidRDefault="3F475723" w14:paraId="4CB68129" w14:textId="256BF877">
      <w:pPr>
        <w:spacing w:line="360" w:lineRule="auto"/>
        <w:jc w:val="center"/>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172735B3">
        <w:drawing>
          <wp:inline wp14:editId="5F45A0ED" wp14:anchorId="3A1AFBC2">
            <wp:extent cx="5486400" cy="2762250"/>
            <wp:effectExtent l="0" t="0" r="0" b="0"/>
            <wp:docPr id="293280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328054" name=""/>
                    <pic:cNvPicPr/>
                  </pic:nvPicPr>
                  <pic:blipFill>
                    <a:blip xmlns:r="http://schemas.openxmlformats.org/officeDocument/2006/relationships" r:embed="rId947809998">
                      <a:extLst>
                        <a:ext xmlns:a="http://schemas.openxmlformats.org/drawingml/2006/main" uri="{28A0092B-C50C-407E-A947-70E740481C1C}">
                          <a14:useLocalDpi xmlns:a14="http://schemas.microsoft.com/office/drawing/2010/main" val="0"/>
                        </a:ext>
                      </a:extLst>
                    </a:blip>
                    <a:stretch>
                      <a:fillRect/>
                    </a:stretch>
                  </pic:blipFill>
                  <pic:spPr>
                    <a:xfrm>
                      <a:off x="0" y="0"/>
                      <a:ext cx="5486400" cy="2762250"/>
                    </a:xfrm>
                    <a:prstGeom prst="rect">
                      <a:avLst/>
                    </a:prstGeom>
                  </pic:spPr>
                </pic:pic>
              </a:graphicData>
            </a:graphic>
          </wp:inline>
        </w:drawing>
      </w:r>
      <w:r w:rsidRPr="5F5D7A6C" w:rsidR="172735B3">
        <w:rPr>
          <w:rFonts w:ascii="Times New Roman" w:hAnsi="Times New Roman" w:eastAsia="Times New Roman" w:cs="Times New Roman"/>
          <w:i w:val="1"/>
          <w:iCs w:val="1"/>
        </w:rPr>
        <w:t>Fig 3.</w:t>
      </w:r>
      <w:r w:rsidRPr="5F5D7A6C" w:rsidR="4EFF0558">
        <w:rPr>
          <w:rFonts w:ascii="Times New Roman" w:hAnsi="Times New Roman" w:eastAsia="Times New Roman" w:cs="Times New Roman"/>
          <w:i w:val="1"/>
          <w:iCs w:val="1"/>
        </w:rPr>
        <w:t>2</w:t>
      </w:r>
      <w:r w:rsidRPr="5F5D7A6C" w:rsidR="172735B3">
        <w:rPr>
          <w:rFonts w:ascii="Times New Roman" w:hAnsi="Times New Roman" w:eastAsia="Times New Roman" w:cs="Times New Roman"/>
          <w:i w:val="1"/>
          <w:iCs w:val="1"/>
        </w:rPr>
        <w:t xml:space="preserve">: </w:t>
      </w:r>
      <w:r w:rsidRPr="5F5D7A6C" w:rsidR="172735B3">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Long Short-Term Memory (LSTM) unit</w:t>
      </w:r>
    </w:p>
    <w:p w:rsidR="19BCF14E" w:rsidP="19BCF14E" w:rsidRDefault="19BCF14E" w14:paraId="1AA7AD98" w14:textId="7A16AC2B">
      <w:pPr>
        <w:pStyle w:val="Normal"/>
        <w:jc w:val="both"/>
      </w:pPr>
    </w:p>
    <w:p w:rsidR="62F65BAC" w:rsidP="11AF7C01" w:rsidRDefault="62F65BAC" w14:paraId="1C0557A0" w14:textId="31FE9893">
      <w:pPr>
        <w:pStyle w:val="Heading3"/>
        <w:spacing w:line="360" w:lineRule="auto"/>
        <w:rPr>
          <w:rFonts w:ascii="Times New Roman" w:hAnsi="Times New Roman" w:eastAsia="Times New Roman" w:cs="Times New Roman"/>
          <w:b w:val="1"/>
          <w:bCs w:val="1"/>
          <w:color w:val="auto"/>
        </w:rPr>
      </w:pPr>
      <w:bookmarkStart w:name="_Toc61124589" w:id="370766347"/>
      <w:r w:rsidRPr="5F5D7A6C" w:rsidR="50AA6108">
        <w:rPr>
          <w:rFonts w:ascii="Times New Roman" w:hAnsi="Times New Roman" w:eastAsia="Times New Roman" w:cs="Times New Roman"/>
          <w:b w:val="1"/>
          <w:bCs w:val="1"/>
          <w:color w:val="auto"/>
        </w:rPr>
        <w:t>3.3.3 Bidirectional LSTM</w:t>
      </w:r>
      <w:bookmarkEnd w:id="370766347"/>
    </w:p>
    <w:p w:rsidR="62F65BAC" w:rsidP="11AF7C01" w:rsidRDefault="62F65BAC" w14:paraId="7949D65B" w14:textId="2C3E2F50">
      <w:pPr>
        <w:pStyle w:val="Normal"/>
        <w:spacing w:line="360" w:lineRule="auto"/>
        <w:jc w:val="both"/>
        <w:rPr>
          <w:rFonts w:ascii="Times New Roman" w:hAnsi="Times New Roman" w:eastAsia="Times New Roman" w:cs="Times New Roman"/>
          <w:color w:val="auto"/>
        </w:rPr>
      </w:pPr>
      <w:r w:rsidRPr="11AF7C01" w:rsidR="007AAC24">
        <w:rPr>
          <w:rFonts w:ascii="Times New Roman" w:hAnsi="Times New Roman" w:eastAsia="Times New Roman" w:cs="Times New Roman"/>
          <w:color w:val="auto"/>
        </w:rPr>
        <w:t xml:space="preserve">The Bidirectional LSTM is an expansion on the typical LSTM architecture because it </w:t>
      </w:r>
      <w:r w:rsidRPr="11AF7C01" w:rsidR="007AAC24">
        <w:rPr>
          <w:rFonts w:ascii="Times New Roman" w:hAnsi="Times New Roman" w:eastAsia="Times New Roman" w:cs="Times New Roman"/>
          <w:color w:val="auto"/>
        </w:rPr>
        <w:t>operates</w:t>
      </w:r>
      <w:r w:rsidRPr="11AF7C01" w:rsidR="007AAC24">
        <w:rPr>
          <w:rFonts w:ascii="Times New Roman" w:hAnsi="Times New Roman" w:eastAsia="Times New Roman" w:cs="Times New Roman"/>
          <w:color w:val="auto"/>
        </w:rPr>
        <w:t xml:space="preserve"> on sequences in both forward and reverse directions, making the model available to all contextual information in both directions of the future and past time steps of the training sequence.</w:t>
      </w:r>
    </w:p>
    <w:p w:rsidR="62F65BAC" w:rsidP="11AF7C01" w:rsidRDefault="62F65BAC" w14:paraId="01B642FD" w14:textId="2407FC97">
      <w:pPr>
        <w:pStyle w:val="Normal"/>
        <w:spacing w:line="360" w:lineRule="auto"/>
        <w:jc w:val="both"/>
        <w:rPr>
          <w:rFonts w:ascii="Times New Roman" w:hAnsi="Times New Roman" w:eastAsia="Times New Roman" w:cs="Times New Roman"/>
          <w:color w:val="auto"/>
        </w:rPr>
      </w:pPr>
      <w:r w:rsidRPr="19BCF14E" w:rsidR="007AAC24">
        <w:rPr>
          <w:rFonts w:ascii="Times New Roman" w:hAnsi="Times New Roman" w:eastAsia="Times New Roman" w:cs="Times New Roman"/>
          <w:color w:val="auto"/>
        </w:rPr>
        <w:t>In this architecture, there are two LSTM layers, one that takes the sequence at the start and end, and the other takes sequence at the end and beginning. The two directions give the resulting outputs which are added to create the final representation that allows the model to use all the sequence context information.</w:t>
      </w:r>
    </w:p>
    <w:p w:rsidR="0ACD6E5B" w:rsidP="5F5D7A6C" w:rsidRDefault="0ACD6E5B" w14:paraId="70CF9B4C" w14:textId="6EC04BC4">
      <w:pPr>
        <w:spacing w:line="360" w:lineRule="auto"/>
        <w:jc w:val="center"/>
        <w:rPr>
          <w:rFonts w:ascii="Times New Roman" w:hAnsi="Times New Roman" w:eastAsia="Times New Roman" w:cs="Times New Roman"/>
          <w:i w:val="1"/>
          <w:iCs w:val="1"/>
        </w:rPr>
      </w:pPr>
      <w:r w:rsidR="50E7440A">
        <w:drawing>
          <wp:inline wp14:editId="4388F8AA" wp14:anchorId="5341503E">
            <wp:extent cx="5486400" cy="2762250"/>
            <wp:effectExtent l="0" t="0" r="0" b="0"/>
            <wp:docPr id="17720480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7066796" name=""/>
                    <pic:cNvPicPr/>
                  </pic:nvPicPr>
                  <pic:blipFill>
                    <a:blip xmlns:r="http://schemas.openxmlformats.org/officeDocument/2006/relationships" r:embed="rId1069889159">
                      <a:extLst>
                        <a:ext xmlns:a="http://schemas.openxmlformats.org/drawingml/2006/main" uri="{28A0092B-C50C-407E-A947-70E740481C1C}">
                          <a14:useLocalDpi xmlns:a14="http://schemas.microsoft.com/office/drawing/2010/main" val="0"/>
                        </a:ext>
                      </a:extLst>
                    </a:blip>
                    <a:stretch>
                      <a:fillRect/>
                    </a:stretch>
                  </pic:blipFill>
                  <pic:spPr>
                    <a:xfrm>
                      <a:off x="0" y="0"/>
                      <a:ext cx="5486400" cy="2762250"/>
                    </a:xfrm>
                    <a:prstGeom prst="rect">
                      <a:avLst/>
                    </a:prstGeom>
                  </pic:spPr>
                </pic:pic>
              </a:graphicData>
            </a:graphic>
          </wp:inline>
        </w:drawing>
      </w:r>
      <w:r w:rsidRPr="5F5D7A6C" w:rsidR="50E7440A">
        <w:rPr>
          <w:rFonts w:ascii="Times New Roman" w:hAnsi="Times New Roman" w:eastAsia="Times New Roman" w:cs="Times New Roman"/>
          <w:i w:val="1"/>
          <w:iCs w:val="1"/>
        </w:rPr>
        <w:t>Figure 3.</w:t>
      </w:r>
      <w:r w:rsidRPr="5F5D7A6C" w:rsidR="08F7B5D4">
        <w:rPr>
          <w:rFonts w:ascii="Times New Roman" w:hAnsi="Times New Roman" w:eastAsia="Times New Roman" w:cs="Times New Roman"/>
          <w:i w:val="1"/>
          <w:iCs w:val="1"/>
        </w:rPr>
        <w:t>3</w:t>
      </w:r>
      <w:r w:rsidRPr="5F5D7A6C" w:rsidR="50E7440A">
        <w:rPr>
          <w:rFonts w:ascii="Times New Roman" w:hAnsi="Times New Roman" w:eastAsia="Times New Roman" w:cs="Times New Roman"/>
          <w:i w:val="1"/>
          <w:iCs w:val="1"/>
        </w:rPr>
        <w:t>: Bi-LSTM model architecture</w:t>
      </w:r>
    </w:p>
    <w:p w:rsidR="62F65BAC" w:rsidP="11AF7C01" w:rsidRDefault="62F65BAC" w14:paraId="3787B615" w14:textId="4EE3C42C">
      <w:pPr>
        <w:pStyle w:val="Normal"/>
        <w:spacing w:line="360" w:lineRule="auto"/>
        <w:jc w:val="both"/>
        <w:rPr>
          <w:rFonts w:ascii="Times New Roman" w:hAnsi="Times New Roman" w:eastAsia="Times New Roman" w:cs="Times New Roman"/>
          <w:color w:val="auto"/>
        </w:rPr>
      </w:pPr>
      <w:r w:rsidRPr="11AF7C01" w:rsidR="007AAC24">
        <w:rPr>
          <w:rFonts w:ascii="Times New Roman" w:hAnsi="Times New Roman" w:eastAsia="Times New Roman" w:cs="Times New Roman"/>
          <w:color w:val="auto"/>
        </w:rPr>
        <w:t xml:space="preserve">In predicting stock prices, the bidirectional method can be used to grasp the patterns that are reliant on the </w:t>
      </w:r>
      <w:r w:rsidRPr="11AF7C01" w:rsidR="007AAC24">
        <w:rPr>
          <w:rFonts w:ascii="Times New Roman" w:hAnsi="Times New Roman" w:eastAsia="Times New Roman" w:cs="Times New Roman"/>
          <w:color w:val="auto"/>
        </w:rPr>
        <w:t>previous</w:t>
      </w:r>
      <w:r w:rsidRPr="11AF7C01" w:rsidR="007AAC24">
        <w:rPr>
          <w:rFonts w:ascii="Times New Roman" w:hAnsi="Times New Roman" w:eastAsia="Times New Roman" w:cs="Times New Roman"/>
          <w:color w:val="auto"/>
        </w:rPr>
        <w:t xml:space="preserve"> and following price changes in the training period. The model adds together the responses of the forward and backward LSTM, a feature representation which is richer and may lead to the enhancement of the accuracy of predictions.</w:t>
      </w:r>
      <w:r w:rsidRPr="11AF7C01" w:rsidR="6E018A46">
        <w:rPr>
          <w:rFonts w:ascii="Times New Roman" w:hAnsi="Times New Roman" w:eastAsia="Times New Roman" w:cs="Times New Roman"/>
          <w:color w:val="auto"/>
        </w:rPr>
        <w:t xml:space="preserve"> </w:t>
      </w:r>
      <w:r w:rsidRPr="11AF7C01" w:rsidR="007AAC24">
        <w:rPr>
          <w:rFonts w:ascii="Times New Roman" w:hAnsi="Times New Roman" w:eastAsia="Times New Roman" w:cs="Times New Roman"/>
          <w:color w:val="auto"/>
        </w:rPr>
        <w:t>The bidirectional processing works as follows:</w:t>
      </w:r>
    </w:p>
    <w:p w:rsidR="62F65BAC" w:rsidP="11AF7C01" w:rsidRDefault="62F65BAC" w14:paraId="63DB8AAF" w14:textId="644B4E8D">
      <w:pPr>
        <w:pStyle w:val="Normal"/>
        <w:spacing w:line="360" w:lineRule="auto"/>
        <w:jc w:val="right"/>
      </w:pPr>
      <m:oMathPara xmlns:m="http://schemas.openxmlformats.org/officeDocument/2006/math">
        <m:oMath xmlns:m="http://schemas.openxmlformats.org/officeDocument/2006/math">
          <m:r xmlns:m="http://schemas.openxmlformats.org/officeDocument/2006/math">
            <m:t xmlns:m="http://schemas.openxmlformats.org/officeDocument/2006/math">h𝑡</m:t>
          </m:r>
          <m:r xmlns:m="http://schemas.openxmlformats.org/officeDocument/2006/math">
            <m:t xmlns:m="http://schemas.openxmlformats.org/officeDocument/2006/math">​=</m:t>
          </m:r>
          <m:d xmlns:m="http://schemas.openxmlformats.org/officeDocument/2006/math">
            <m:dPr>
              <m:begChr m:val="["/>
              <m:endChr m:val="]"/>
              <m:ctrlPr/>
            </m:dPr>
            <m:e>
              <m:r>
                <m:t>h𝑡</m:t>
              </m:r>
              <m:r>
                <m:t>​​,</m:t>
              </m:r>
              <m:r>
                <m:t>h𝑡</m:t>
              </m:r>
              <m:r>
                <m:t>​​</m:t>
              </m:r>
            </m:e>
          </m:d>
          <m:r xmlns:m="http://schemas.openxmlformats.org/officeDocument/2006/math">
            <m:t xmlns:m="http://schemas.openxmlformats.org/officeDocument/2006/math">=</m:t>
          </m:r>
          <m:d xmlns:m="http://schemas.openxmlformats.org/officeDocument/2006/math">
            <m:dPr>
              <m:begChr m:val="["/>
              <m:endChr m:val="]"/>
              <m:ctrlPr/>
            </m:dPr>
            <m:e>
              <m:r>
                <m:t>𝐿𝑆𝑇</m:t>
              </m:r>
              <m:sSub>
                <m:sSubPr>
                  <m:ctrlPr/>
                </m:sSubPr>
                <m:e>
                  <m:r>
                    <m:t>𝑀</m:t>
                  </m:r>
                </m:e>
                <m:sub>
                  <m:r>
                    <m:t>𝑓𝑜𝑟𝑤𝑎𝑟𝑑</m:t>
                  </m:r>
                </m:sub>
              </m:sSub>
              <m:r>
                <m:t>​</m:t>
              </m:r>
              <m:d>
                <m:dPr>
                  <m:ctrlPr/>
                </m:dPr>
                <m:e>
                  <m:r>
                    <m:t>𝑥</m:t>
                  </m:r>
                  <m:r>
                    <m:t>1​,…,</m:t>
                  </m:r>
                  <m:r>
                    <m:t>𝑥𝑡</m:t>
                  </m:r>
                  <m:r>
                    <m:t>​</m:t>
                  </m:r>
                </m:e>
              </m:d>
              <m:r>
                <m:t>,</m:t>
              </m:r>
              <m:r>
                <m:t>𝐿𝑆𝑇</m:t>
              </m:r>
              <m:sSub>
                <m:sSubPr>
                  <m:ctrlPr/>
                </m:sSubPr>
                <m:e>
                  <m:r>
                    <m:t>𝑀</m:t>
                  </m:r>
                </m:e>
                <m:sub>
                  <m:r>
                    <m:t>𝑏𝑎𝑐𝑘𝑤𝑎𝑟𝑑</m:t>
                  </m:r>
                  <m:r>
                    <m:t>​</m:t>
                  </m:r>
                </m:sub>
              </m:sSub>
              <m:d>
                <m:dPr>
                  <m:ctrlPr/>
                </m:dPr>
                <m:e>
                  <m:r>
                    <m:t>𝑥𝑇</m:t>
                  </m:r>
                  <m:r>
                    <m:t>​,…,</m:t>
                  </m:r>
                  <m:r>
                    <m:t>𝑥𝑡</m:t>
                  </m:r>
                  <m:r>
                    <m:t>​</m:t>
                  </m:r>
                </m:e>
              </m:d>
            </m:e>
          </m:d>
        </m:oMath>
      </m:oMathPara>
      <w:r>
        <w:tab/>
      </w:r>
      <w:r>
        <w:tab/>
      </w:r>
      <w:r>
        <w:tab/>
      </w:r>
      <w:r>
        <w:tab/>
      </w:r>
      <w:r>
        <w:tab/>
      </w:r>
      <w:r>
        <w:tab/>
      </w:r>
      <w:r>
        <w:tab/>
      </w:r>
      <w:r>
        <w:tab/>
      </w:r>
      <w:r>
        <w:tab/>
      </w:r>
      <w:r>
        <w:tab/>
      </w:r>
      <w:r>
        <w:tab/>
      </w:r>
      <w:r w:rsidRPr="5F5D7A6C" w:rsidR="4CC9A34B">
        <w:rPr>
          <w:rFonts w:ascii="Times New Roman" w:hAnsi="Times New Roman" w:eastAsia="Times New Roman" w:cs="Times New Roman"/>
        </w:rPr>
        <w:t>(3.3)</w:t>
      </w:r>
    </w:p>
    <w:p w:rsidR="007AAC24" w:rsidP="19BCF14E" w:rsidRDefault="007AAC24" w14:paraId="55888E64" w14:textId="77EB2716">
      <w:pPr>
        <w:pStyle w:val="Normal"/>
        <w:spacing w:line="360" w:lineRule="auto"/>
        <w:jc w:val="both"/>
        <w:rPr>
          <w:rFonts w:ascii="Times New Roman" w:hAnsi="Times New Roman" w:eastAsia="Times New Roman" w:cs="Times New Roman"/>
          <w:color w:val="auto"/>
        </w:rPr>
      </w:pPr>
      <w:r w:rsidRPr="19BCF14E" w:rsidR="007AAC24">
        <w:rPr>
          <w:rFonts w:ascii="Times New Roman" w:hAnsi="Times New Roman" w:eastAsia="Times New Roman" w:cs="Times New Roman"/>
          <w:color w:val="auto"/>
        </w:rPr>
        <w:t>and the forward and backward LSTM work in chronological order and reversed chronological order respectively where the results are added together to constitute the final hidden state.</w:t>
      </w:r>
    </w:p>
    <w:p w:rsidR="62F65BAC" w:rsidP="11AF7C01" w:rsidRDefault="62F65BAC" w14:paraId="3543AC15" w14:textId="4BAB6E8C">
      <w:pPr>
        <w:pStyle w:val="Heading3"/>
        <w:spacing w:line="360" w:lineRule="auto"/>
        <w:rPr>
          <w:rFonts w:ascii="Times New Roman" w:hAnsi="Times New Roman" w:eastAsia="Times New Roman" w:cs="Times New Roman"/>
          <w:b w:val="1"/>
          <w:bCs w:val="1"/>
          <w:color w:val="auto"/>
        </w:rPr>
      </w:pPr>
      <w:bookmarkStart w:name="_Toc311541007" w:id="1500339900"/>
      <w:r w:rsidRPr="5F5D7A6C" w:rsidR="0F30259B">
        <w:rPr>
          <w:rFonts w:ascii="Times New Roman" w:hAnsi="Times New Roman" w:eastAsia="Times New Roman" w:cs="Times New Roman"/>
          <w:b w:val="1"/>
          <w:bCs w:val="1"/>
          <w:color w:val="auto"/>
        </w:rPr>
        <w:t>3.3.4 GRU Network</w:t>
      </w:r>
      <w:bookmarkEnd w:id="1500339900"/>
    </w:p>
    <w:p w:rsidR="62F65BAC" w:rsidP="11AF7C01" w:rsidRDefault="62F65BAC" w14:paraId="1F85453A" w14:textId="60383C55">
      <w:pPr>
        <w:pStyle w:val="Normal"/>
        <w:spacing w:line="360" w:lineRule="auto"/>
        <w:jc w:val="both"/>
        <w:rPr>
          <w:rFonts w:ascii="Times New Roman" w:hAnsi="Times New Roman" w:eastAsia="Times New Roman" w:cs="Times New Roman"/>
        </w:rPr>
      </w:pPr>
      <w:r w:rsidRPr="11AF7C01" w:rsidR="053C9023">
        <w:rPr>
          <w:rFonts w:ascii="Times New Roman" w:hAnsi="Times New Roman" w:eastAsia="Times New Roman" w:cs="Times New Roman"/>
        </w:rPr>
        <w:t xml:space="preserve">The Gated Recurrent Unit (GRU) is an alternative to LSTM that is simpler in form and can achieve similar performance, but with less computational complexity. GRU splits the forget and input gates of LSTM into one update </w:t>
      </w:r>
      <w:r w:rsidRPr="11AF7C01" w:rsidR="053C9023">
        <w:rPr>
          <w:rFonts w:ascii="Times New Roman" w:hAnsi="Times New Roman" w:eastAsia="Times New Roman" w:cs="Times New Roman"/>
        </w:rPr>
        <w:t>gate and</w:t>
      </w:r>
      <w:r w:rsidRPr="11AF7C01" w:rsidR="053C9023">
        <w:rPr>
          <w:rFonts w:ascii="Times New Roman" w:hAnsi="Times New Roman" w:eastAsia="Times New Roman" w:cs="Times New Roman"/>
        </w:rPr>
        <w:t xml:space="preserve"> fuses the cell state and hidden state. The realized GRU model is characterized by a single GRU layer and 50 units and </w:t>
      </w:r>
      <w:r w:rsidRPr="11AF7C01" w:rsidR="053C9023">
        <w:rPr>
          <w:rFonts w:ascii="Times New Roman" w:hAnsi="Times New Roman" w:eastAsia="Times New Roman" w:cs="Times New Roman"/>
        </w:rPr>
        <w:t>ReLU</w:t>
      </w:r>
      <w:r w:rsidRPr="11AF7C01" w:rsidR="053C9023">
        <w:rPr>
          <w:rFonts w:ascii="Times New Roman" w:hAnsi="Times New Roman" w:eastAsia="Times New Roman" w:cs="Times New Roman"/>
        </w:rPr>
        <w:t xml:space="preserve"> activation. GRU has a simplistic architecture that can be used to achieve computational efficiency and still extract long-term sequences in sequential data. Such a performance benefit can be essential when resources like computation time are limited to practical use. GRU uses two gates, the reset gate (rt = 0 = 1) and the update gate (</w:t>
      </w:r>
      <w:r w:rsidRPr="11AF7C01" w:rsidR="053C9023">
        <w:rPr>
          <w:rFonts w:ascii="Times New Roman" w:hAnsi="Times New Roman" w:eastAsia="Times New Roman" w:cs="Times New Roman"/>
        </w:rPr>
        <w:t>zt</w:t>
      </w:r>
      <w:r w:rsidRPr="11AF7C01" w:rsidR="053C9023">
        <w:rPr>
          <w:rFonts w:ascii="Times New Roman" w:hAnsi="Times New Roman" w:eastAsia="Times New Roman" w:cs="Times New Roman"/>
        </w:rPr>
        <w:t xml:space="preserve"> = 0 = 1). The reset gate decides the extent to which </w:t>
      </w:r>
      <w:r w:rsidRPr="11AF7C01" w:rsidR="053C9023">
        <w:rPr>
          <w:rFonts w:ascii="Times New Roman" w:hAnsi="Times New Roman" w:eastAsia="Times New Roman" w:cs="Times New Roman"/>
        </w:rPr>
        <w:t>previous</w:t>
      </w:r>
      <w:r w:rsidRPr="11AF7C01" w:rsidR="053C9023">
        <w:rPr>
          <w:rFonts w:ascii="Times New Roman" w:hAnsi="Times New Roman" w:eastAsia="Times New Roman" w:cs="Times New Roman"/>
        </w:rPr>
        <w:t xml:space="preserve"> information should be forgotten </w:t>
      </w:r>
      <w:r w:rsidRPr="11AF7C01" w:rsidR="053C9023">
        <w:rPr>
          <w:rFonts w:ascii="Times New Roman" w:hAnsi="Times New Roman" w:eastAsia="Times New Roman" w:cs="Times New Roman"/>
        </w:rPr>
        <w:t>whereas</w:t>
      </w:r>
      <w:r w:rsidRPr="11AF7C01" w:rsidR="053C9023">
        <w:rPr>
          <w:rFonts w:ascii="Times New Roman" w:hAnsi="Times New Roman" w:eastAsia="Times New Roman" w:cs="Times New Roman"/>
        </w:rPr>
        <w:t xml:space="preserve"> the update gate decides the extent to which </w:t>
      </w:r>
      <w:r w:rsidRPr="11AF7C01" w:rsidR="053C9023">
        <w:rPr>
          <w:rFonts w:ascii="Times New Roman" w:hAnsi="Times New Roman" w:eastAsia="Times New Roman" w:cs="Times New Roman"/>
        </w:rPr>
        <w:t>new information</w:t>
      </w:r>
      <w:r w:rsidRPr="11AF7C01" w:rsidR="053C9023">
        <w:rPr>
          <w:rFonts w:ascii="Times New Roman" w:hAnsi="Times New Roman" w:eastAsia="Times New Roman" w:cs="Times New Roman"/>
        </w:rPr>
        <w:t xml:space="preserve"> should be encoded in the hidden state.</w:t>
      </w:r>
    </w:p>
    <w:p w:rsidR="62F65BAC" w:rsidP="11AF7C01" w:rsidRDefault="62F65BAC" w14:paraId="4DD42BEE" w14:textId="4A2B4680">
      <w:pPr>
        <w:pStyle w:val="Heading3"/>
        <w:spacing w:line="360" w:lineRule="auto"/>
        <w:rPr>
          <w:rFonts w:ascii="Times New Roman" w:hAnsi="Times New Roman" w:eastAsia="Times New Roman" w:cs="Times New Roman"/>
          <w:b w:val="1"/>
          <w:bCs w:val="1"/>
          <w:color w:val="auto"/>
        </w:rPr>
      </w:pPr>
      <w:bookmarkStart w:name="_Toc1573937964" w:id="1360622251"/>
      <w:r w:rsidRPr="5F5D7A6C" w:rsidR="50AA6108">
        <w:rPr>
          <w:rFonts w:ascii="Times New Roman" w:hAnsi="Times New Roman" w:eastAsia="Times New Roman" w:cs="Times New Roman"/>
          <w:b w:val="1"/>
          <w:bCs w:val="1"/>
          <w:color w:val="auto"/>
        </w:rPr>
        <w:t>3.3.5 CNN for Time Series</w:t>
      </w:r>
      <w:bookmarkEnd w:id="1360622251"/>
    </w:p>
    <w:p w:rsidR="62F65BAC" w:rsidP="11AF7C01" w:rsidRDefault="62F65BAC" w14:paraId="3DD7176B" w14:textId="12022759">
      <w:pPr>
        <w:pStyle w:val="Normal"/>
        <w:spacing w:line="360" w:lineRule="auto"/>
        <w:jc w:val="both"/>
        <w:rPr>
          <w:rFonts w:ascii="Times New Roman" w:hAnsi="Times New Roman" w:eastAsia="Times New Roman" w:cs="Times New Roman"/>
        </w:rPr>
      </w:pPr>
      <w:r w:rsidRPr="11AF7C01" w:rsidR="1EC2EF56">
        <w:rPr>
          <w:rFonts w:ascii="Times New Roman" w:hAnsi="Times New Roman" w:eastAsia="Times New Roman" w:cs="Times New Roman"/>
        </w:rPr>
        <w:t xml:space="preserve">Convolutional Neural Network (CNN) applies to the ideas of the spatial pattern recognition to the time-related data, employing the concept of the convolutional filters to identify the local patterns and features in the sequence of time series. This will use the time series as a one-dimensional signal in which convolutional operations can </w:t>
      </w:r>
      <w:r w:rsidRPr="11AF7C01" w:rsidR="1EC2EF56">
        <w:rPr>
          <w:rFonts w:ascii="Times New Roman" w:hAnsi="Times New Roman" w:eastAsia="Times New Roman" w:cs="Times New Roman"/>
        </w:rPr>
        <w:t>determine</w:t>
      </w:r>
      <w:r w:rsidRPr="11AF7C01" w:rsidR="1EC2EF56">
        <w:rPr>
          <w:rFonts w:ascii="Times New Roman" w:hAnsi="Times New Roman" w:eastAsia="Times New Roman" w:cs="Times New Roman"/>
        </w:rPr>
        <w:t xml:space="preserve"> recurring patterns.</w:t>
      </w:r>
    </w:p>
    <w:p w:rsidR="62F65BAC" w:rsidP="11AF7C01" w:rsidRDefault="62F65BAC" w14:paraId="5CF438E7" w14:textId="53CBD961">
      <w:pPr>
        <w:pStyle w:val="Normal"/>
        <w:spacing w:line="360" w:lineRule="auto"/>
        <w:jc w:val="both"/>
        <w:rPr>
          <w:rFonts w:ascii="Times New Roman" w:hAnsi="Times New Roman" w:eastAsia="Times New Roman" w:cs="Times New Roman"/>
        </w:rPr>
      </w:pPr>
      <w:r w:rsidRPr="11AF7C01" w:rsidR="1EC2EF56">
        <w:rPr>
          <w:rFonts w:ascii="Times New Roman" w:hAnsi="Times New Roman" w:eastAsia="Times New Roman" w:cs="Times New Roman"/>
        </w:rPr>
        <w:t xml:space="preserve">For the CNN architecture, it uses Conv1D where the filters are 64 with a </w:t>
      </w:r>
      <w:r w:rsidRPr="11AF7C01" w:rsidR="1EC2EF56">
        <w:rPr>
          <w:rFonts w:ascii="Times New Roman" w:hAnsi="Times New Roman" w:eastAsia="Times New Roman" w:cs="Times New Roman"/>
        </w:rPr>
        <w:t>2-kernel</w:t>
      </w:r>
      <w:r w:rsidRPr="11AF7C01" w:rsidR="1EC2EF56">
        <w:rPr>
          <w:rFonts w:ascii="Times New Roman" w:hAnsi="Times New Roman" w:eastAsia="Times New Roman" w:cs="Times New Roman"/>
        </w:rPr>
        <w:t xml:space="preserve"> size and </w:t>
      </w:r>
      <w:r w:rsidRPr="11AF7C01" w:rsidR="1EC2EF56">
        <w:rPr>
          <w:rFonts w:ascii="Times New Roman" w:hAnsi="Times New Roman" w:eastAsia="Times New Roman" w:cs="Times New Roman"/>
        </w:rPr>
        <w:t>ReLU</w:t>
      </w:r>
      <w:r w:rsidRPr="11AF7C01" w:rsidR="1EC2EF56">
        <w:rPr>
          <w:rFonts w:ascii="Times New Roman" w:hAnsi="Times New Roman" w:eastAsia="Times New Roman" w:cs="Times New Roman"/>
        </w:rPr>
        <w:t xml:space="preserve"> activation with flattening layer preceding the dense output layer. The convolutional method is best at </w:t>
      </w:r>
      <w:r w:rsidRPr="11AF7C01" w:rsidR="1EC2EF56">
        <w:rPr>
          <w:rFonts w:ascii="Times New Roman" w:hAnsi="Times New Roman" w:eastAsia="Times New Roman" w:cs="Times New Roman"/>
        </w:rPr>
        <w:t>determining</w:t>
      </w:r>
      <w:r w:rsidRPr="11AF7C01" w:rsidR="1EC2EF56">
        <w:rPr>
          <w:rFonts w:ascii="Times New Roman" w:hAnsi="Times New Roman" w:eastAsia="Times New Roman" w:cs="Times New Roman"/>
        </w:rPr>
        <w:t xml:space="preserve"> local time series trends and can support parallel calculation process of time series.</w:t>
      </w:r>
    </w:p>
    <w:p w:rsidR="62F65BAC" w:rsidP="11AF7C01" w:rsidRDefault="62F65BAC" w14:paraId="1472FB6C" w14:textId="1369C260">
      <w:pPr>
        <w:pStyle w:val="Normal"/>
        <w:spacing w:line="360" w:lineRule="auto"/>
        <w:jc w:val="both"/>
        <w:rPr>
          <w:rFonts w:ascii="Times New Roman" w:hAnsi="Times New Roman" w:eastAsia="Times New Roman" w:cs="Times New Roman"/>
        </w:rPr>
      </w:pPr>
      <w:r w:rsidRPr="11AF7C01" w:rsidR="1EC2EF56">
        <w:rPr>
          <w:rFonts w:ascii="Times New Roman" w:hAnsi="Times New Roman" w:eastAsia="Times New Roman" w:cs="Times New Roman"/>
        </w:rPr>
        <w:t xml:space="preserve">In contrast to recurrent architectures, CNNs update all time steps simultaneously, and are computationally efficient and free of the vanishing gradient problem. </w:t>
      </w:r>
      <w:r w:rsidRPr="11AF7C01" w:rsidR="1EC2EF56">
        <w:rPr>
          <w:rFonts w:ascii="Times New Roman" w:hAnsi="Times New Roman" w:eastAsia="Times New Roman" w:cs="Times New Roman"/>
        </w:rPr>
        <w:t>Convolutional</w:t>
      </w:r>
      <w:r w:rsidRPr="11AF7C01" w:rsidR="1EC2EF56">
        <w:rPr>
          <w:rFonts w:ascii="Times New Roman" w:hAnsi="Times New Roman" w:eastAsia="Times New Roman" w:cs="Times New Roman"/>
        </w:rPr>
        <w:t xml:space="preserve"> filters are used as feature detectors and they discriminate certain patterns within the input sequence, which are pertinent in price prediction.</w:t>
      </w:r>
    </w:p>
    <w:p w:rsidR="62F65BAC" w:rsidP="11AF7C01" w:rsidRDefault="62F65BAC" w14:paraId="2B084CBE" w14:textId="0C9317F8">
      <w:pPr>
        <w:pStyle w:val="Normal"/>
        <w:spacing w:line="360" w:lineRule="auto"/>
        <w:jc w:val="both"/>
        <w:rPr>
          <w:rFonts w:ascii="Times New Roman" w:hAnsi="Times New Roman" w:eastAsia="Times New Roman" w:cs="Times New Roman"/>
        </w:rPr>
      </w:pPr>
      <w:r w:rsidRPr="11AF7C01" w:rsidR="1EC2EF56">
        <w:rPr>
          <w:rFonts w:ascii="Times New Roman" w:hAnsi="Times New Roman" w:eastAsia="Times New Roman" w:cs="Times New Roman"/>
        </w:rPr>
        <w:t>The convolution is performed in the following manner:</w:t>
      </w:r>
    </w:p>
    <w:p w:rsidR="62F65BAC" w:rsidP="11AF7C01" w:rsidRDefault="62F65BAC" w14:paraId="1EEFE10C" w14:textId="3ED8287B">
      <w:pPr>
        <w:pStyle w:val="Normal"/>
        <w:spacing w:line="360" w:lineRule="auto"/>
        <w:jc w:val="right"/>
        <w:rPr>
          <w:rFonts w:ascii="Times New Roman" w:hAnsi="Times New Roman" w:eastAsia="Times New Roman" w:cs="Times New Roman"/>
        </w:rPr>
      </w:pPr>
      <m:oMathPara xmlns:m="http://schemas.openxmlformats.org/officeDocument/2006/math">
        <m:oMath xmlns:m="http://schemas.openxmlformats.org/officeDocument/2006/math">
          <m:r xmlns:m="http://schemas.openxmlformats.org/officeDocument/2006/math">
            <m:t xmlns:m="http://schemas.openxmlformats.org/officeDocument/2006/math">𝑦</m:t>
          </m:r>
          <m:d xmlns:m="http://schemas.openxmlformats.org/officeDocument/2006/math">
            <m:dPr>
              <m:ctrlPr/>
            </m:dPr>
            <m:e>
              <m:r>
                <m:t>𝑡</m:t>
              </m:r>
            </m:e>
          </m:d>
          <m:r xmlns:m="http://schemas.openxmlformats.org/officeDocument/2006/math">
            <m:t xmlns:m="http://schemas.openxmlformats.org/officeDocument/2006/math">=</m:t>
          </m:r>
          <m:d xmlns:m="http://schemas.openxmlformats.org/officeDocument/2006/math">
            <m:dPr>
              <m:ctrlPr/>
            </m:dPr>
            <m:e>
              <m:r>
                <m:t>𝑥</m:t>
              </m:r>
              <m:r>
                <m:t>∗</m:t>
              </m:r>
              <m:r>
                <m:t>𝑤</m:t>
              </m:r>
            </m:e>
          </m:d>
          <m:d xmlns:m="http://schemas.openxmlformats.org/officeDocument/2006/math">
            <m:dPr>
              <m:ctrlPr/>
            </m:dPr>
            <m:e>
              <m:r>
                <m:t>𝑡</m:t>
              </m:r>
            </m:e>
          </m:d>
          <m:r xmlns:m="http://schemas.openxmlformats.org/officeDocument/2006/math">
            <m:t xmlns:m="http://schemas.openxmlformats.org/officeDocument/2006/math">=</m:t>
          </m:r>
          <m:nary xmlns:m="http://schemas.openxmlformats.org/officeDocument/2006/math">
            <m:naryPr>
              <m:chr m:val="∑"/>
              <m:ctrlPr/>
            </m:naryPr>
            <m:sub>
              <m:r>
                <m:t>𝑖</m:t>
              </m:r>
              <m:r>
                <m:t>=0</m:t>
              </m:r>
            </m:sub>
            <m:sup>
              <m:r>
                <m:t>𝑘</m:t>
              </m:r>
              <m:r>
                <m:t>−1</m:t>
              </m:r>
            </m:sup>
            <m:e>
              <m:r>
                <m:t>𝑥</m:t>
              </m:r>
              <m:d>
                <m:dPr>
                  <m:ctrlPr/>
                </m:dPr>
                <m:e>
                  <m:r>
                    <m:t>𝑡</m:t>
                  </m:r>
                  <m:r>
                    <m:t>+</m:t>
                  </m:r>
                  <m:r>
                    <m:t>𝑖</m:t>
                  </m:r>
                </m:e>
              </m:d>
            </m:e>
          </m:nary>
          <m:r xmlns:m="http://schemas.openxmlformats.org/officeDocument/2006/math">
            <m:t xmlns:m="http://schemas.openxmlformats.org/officeDocument/2006/math">∗</m:t>
          </m:r>
          <m:r xmlns:m="http://schemas.openxmlformats.org/officeDocument/2006/math">
            <m:t xmlns:m="http://schemas.openxmlformats.org/officeDocument/2006/math">𝑤</m:t>
          </m:r>
          <m:d xmlns:m="http://schemas.openxmlformats.org/officeDocument/2006/math">
            <m:dPr>
              <m:ctrlPr/>
            </m:dPr>
            <m:e>
              <m:r>
                <m:t>𝑖</m:t>
              </m:r>
            </m:e>
          </m:d>
        </m:oMath>
      </m:oMathPara>
      <w:r>
        <w:tab/>
      </w:r>
      <w:r>
        <w:tab/>
      </w:r>
      <w:r>
        <w:tab/>
      </w:r>
      <w:r>
        <w:tab/>
      </w:r>
      <w:r>
        <w:tab/>
      </w:r>
      <w:r>
        <w:tab/>
      </w:r>
      <w:r>
        <w:tab/>
      </w:r>
      <w:r>
        <w:tab/>
      </w:r>
      <w:r>
        <w:tab/>
      </w:r>
      <w:r w:rsidRPr="11AF7C01" w:rsidR="731F383F">
        <w:rPr>
          <w:rFonts w:ascii="Times New Roman" w:hAnsi="Times New Roman" w:eastAsia="Times New Roman" w:cs="Times New Roman"/>
        </w:rPr>
        <w:t>(3.</w:t>
      </w:r>
      <w:r w:rsidRPr="11AF7C01" w:rsidR="771D086E">
        <w:rPr>
          <w:rFonts w:ascii="Times New Roman" w:hAnsi="Times New Roman" w:eastAsia="Times New Roman" w:cs="Times New Roman"/>
        </w:rPr>
        <w:t>4</w:t>
      </w:r>
      <w:r w:rsidRPr="11AF7C01" w:rsidR="731F383F">
        <w:rPr>
          <w:rFonts w:ascii="Times New Roman" w:hAnsi="Times New Roman" w:eastAsia="Times New Roman" w:cs="Times New Roman"/>
        </w:rPr>
        <w:t>)</w:t>
      </w:r>
    </w:p>
    <w:p w:rsidR="62F65BAC" w:rsidP="11AF7C01" w:rsidRDefault="62F65BAC" w14:paraId="3C6FE24B" w14:textId="313A1B4E">
      <w:pPr>
        <w:pStyle w:val="Normal"/>
        <w:spacing w:line="360" w:lineRule="auto"/>
        <w:jc w:val="both"/>
        <w:rPr>
          <w:rFonts w:ascii="Times New Roman" w:hAnsi="Times New Roman" w:eastAsia="Times New Roman" w:cs="Times New Roman"/>
        </w:rPr>
      </w:pPr>
      <w:r w:rsidRPr="11AF7C01" w:rsidR="1EC2EF56">
        <w:rPr>
          <w:rFonts w:ascii="Times New Roman" w:hAnsi="Times New Roman" w:eastAsia="Times New Roman" w:cs="Times New Roman"/>
        </w:rPr>
        <w:t xml:space="preserve">where </w:t>
      </w:r>
      <w:r w:rsidRPr="11AF7C01" w:rsidR="1EC2EF56">
        <w:rPr>
          <w:rFonts w:ascii="Times New Roman" w:hAnsi="Times New Roman" w:eastAsia="Times New Roman" w:cs="Times New Roman"/>
          <w:i w:val="1"/>
          <w:iCs w:val="1"/>
        </w:rPr>
        <w:t xml:space="preserve">f </w:t>
      </w:r>
      <w:r w:rsidRPr="11AF7C01" w:rsidR="1EC2EF56">
        <w:rPr>
          <w:rFonts w:ascii="Times New Roman" w:hAnsi="Times New Roman" w:eastAsia="Times New Roman" w:cs="Times New Roman"/>
        </w:rPr>
        <w:t xml:space="preserve">is the weights of the filters and </w:t>
      </w:r>
      <w:r w:rsidRPr="11AF7C01" w:rsidR="1EC2EF56">
        <w:rPr>
          <w:rFonts w:ascii="Times New Roman" w:hAnsi="Times New Roman" w:eastAsia="Times New Roman" w:cs="Times New Roman"/>
          <w:i w:val="1"/>
          <w:iCs w:val="1"/>
        </w:rPr>
        <w:t xml:space="preserve">x </w:t>
      </w:r>
      <w:r w:rsidRPr="11AF7C01" w:rsidR="1EC2EF56">
        <w:rPr>
          <w:rFonts w:ascii="Times New Roman" w:hAnsi="Times New Roman" w:eastAsia="Times New Roman" w:cs="Times New Roman"/>
        </w:rPr>
        <w:t>is the input sequence. Various filters are trained to recognize various temporal patterns, generating an elaborate feature representation in which the prediction task is performed.</w:t>
      </w:r>
    </w:p>
    <w:p w:rsidR="62F65BAC" w:rsidP="11AF7C01" w:rsidRDefault="62F65BAC" w14:paraId="2674D94F" w14:textId="16E25B26">
      <w:pPr>
        <w:pStyle w:val="Heading3"/>
        <w:spacing w:line="360" w:lineRule="auto"/>
        <w:rPr>
          <w:rFonts w:ascii="Times New Roman" w:hAnsi="Times New Roman" w:eastAsia="Times New Roman" w:cs="Times New Roman"/>
          <w:b w:val="1"/>
          <w:bCs w:val="1"/>
          <w:color w:val="auto"/>
        </w:rPr>
      </w:pPr>
      <w:bookmarkStart w:name="_Toc612150354" w:id="1082914668"/>
      <w:r w:rsidRPr="5F5D7A6C" w:rsidR="50AA6108">
        <w:rPr>
          <w:rFonts w:ascii="Times New Roman" w:hAnsi="Times New Roman" w:eastAsia="Times New Roman" w:cs="Times New Roman"/>
          <w:b w:val="1"/>
          <w:bCs w:val="1"/>
          <w:color w:val="auto"/>
        </w:rPr>
        <w:t>3.3.6 Hybrid CNN-LSTM</w:t>
      </w:r>
      <w:bookmarkEnd w:id="1082914668"/>
    </w:p>
    <w:p w:rsidR="62F65BAC" w:rsidP="11AF7C01" w:rsidRDefault="62F65BAC" w14:paraId="0AB384C7" w14:textId="747BEA46">
      <w:pPr>
        <w:pStyle w:val="Normal"/>
        <w:spacing w:line="360" w:lineRule="auto"/>
        <w:jc w:val="both"/>
        <w:rPr>
          <w:rFonts w:ascii="Times New Roman" w:hAnsi="Times New Roman" w:eastAsia="Times New Roman" w:cs="Times New Roman"/>
          <w:color w:val="auto"/>
        </w:rPr>
      </w:pPr>
      <w:r w:rsidRPr="11AF7C01" w:rsidR="11D1EF44">
        <w:rPr>
          <w:rFonts w:ascii="Times New Roman" w:hAnsi="Times New Roman" w:eastAsia="Times New Roman" w:cs="Times New Roman"/>
          <w:color w:val="auto"/>
        </w:rPr>
        <w:t>The CNN-LSTM hybrid design is an architecture that uses pattern recognition of CNNs to form a two-step feature detection and temporal modeling framework that uses the sequence processing capacity of LSTMs. This architecture would initially perform convolutional operations on the data to detect the local patterns and then perform LSTM modeling the temporal relationship between the patterns.</w:t>
      </w:r>
    </w:p>
    <w:p w:rsidR="62F65BAC" w:rsidP="11AF7C01" w:rsidRDefault="62F65BAC" w14:paraId="0569DF98" w14:textId="1CDB88EF">
      <w:pPr>
        <w:pStyle w:val="Normal"/>
        <w:spacing w:line="360" w:lineRule="auto"/>
        <w:jc w:val="both"/>
        <w:rPr>
          <w:rFonts w:ascii="Times New Roman" w:hAnsi="Times New Roman" w:eastAsia="Times New Roman" w:cs="Times New Roman"/>
          <w:color w:val="auto"/>
        </w:rPr>
      </w:pPr>
      <w:r w:rsidRPr="11AF7C01" w:rsidR="11D1EF44">
        <w:rPr>
          <w:rFonts w:ascii="Times New Roman" w:hAnsi="Times New Roman" w:eastAsia="Times New Roman" w:cs="Times New Roman"/>
          <w:color w:val="auto"/>
        </w:rPr>
        <w:t xml:space="preserve">It starts with a Conv1D layer (64 filters, kernel size 2), which </w:t>
      </w:r>
      <w:r w:rsidRPr="11AF7C01" w:rsidR="11D1EF44">
        <w:rPr>
          <w:rFonts w:ascii="Times New Roman" w:hAnsi="Times New Roman" w:eastAsia="Times New Roman" w:cs="Times New Roman"/>
          <w:color w:val="auto"/>
        </w:rPr>
        <w:t>identifies</w:t>
      </w:r>
      <w:r w:rsidRPr="11AF7C01" w:rsidR="11D1EF44">
        <w:rPr>
          <w:rFonts w:ascii="Times New Roman" w:hAnsi="Times New Roman" w:eastAsia="Times New Roman" w:cs="Times New Roman"/>
          <w:color w:val="auto"/>
        </w:rPr>
        <w:t xml:space="preserve"> local temporal features, and then an LSTM layer (50 units) is used to process the sequence of local features. Such a hierarchical process allows the model to retain all local dependencies, as well as long-term temporal dependencies.</w:t>
      </w:r>
    </w:p>
    <w:p w:rsidR="62F65BAC" w:rsidP="11AF7C01" w:rsidRDefault="62F65BAC" w14:paraId="568666C8" w14:textId="3CBA331F">
      <w:pPr>
        <w:pStyle w:val="Normal"/>
        <w:spacing w:line="360" w:lineRule="auto"/>
        <w:jc w:val="both"/>
        <w:rPr>
          <w:rFonts w:ascii="Times New Roman" w:hAnsi="Times New Roman" w:eastAsia="Times New Roman" w:cs="Times New Roman"/>
          <w:color w:val="auto"/>
        </w:rPr>
      </w:pPr>
      <w:r w:rsidRPr="11AF7C01" w:rsidR="11D1EF44">
        <w:rPr>
          <w:rFonts w:ascii="Times New Roman" w:hAnsi="Times New Roman" w:eastAsia="Times New Roman" w:cs="Times New Roman"/>
          <w:color w:val="auto"/>
        </w:rPr>
        <w:t>The hybrid method is also especially efficient in the context of financial time series when the short-term dynamics (identified by CNN) are combined with long-term changes (modeled by LSTM), which have an impact on price dynamics.</w:t>
      </w:r>
      <w:r w:rsidRPr="11AF7C01" w:rsidR="11D1EF44">
        <w:rPr>
          <w:rFonts w:ascii="Times New Roman" w:hAnsi="Times New Roman" w:eastAsia="Times New Roman" w:cs="Times New Roman"/>
          <w:color w:val="auto"/>
        </w:rPr>
        <w:t xml:space="preserve"> The CNN component is a kind of an automatic feature </w:t>
      </w:r>
      <w:r w:rsidRPr="11AF7C01" w:rsidR="11D1EF44">
        <w:rPr>
          <w:rFonts w:ascii="Times New Roman" w:hAnsi="Times New Roman" w:eastAsia="Times New Roman" w:cs="Times New Roman"/>
          <w:color w:val="auto"/>
        </w:rPr>
        <w:t>extractor,</w:t>
      </w:r>
      <w:r w:rsidRPr="11AF7C01" w:rsidR="11D1EF44">
        <w:rPr>
          <w:rFonts w:ascii="Times New Roman" w:hAnsi="Times New Roman" w:eastAsia="Times New Roman" w:cs="Times New Roman"/>
          <w:color w:val="auto"/>
        </w:rPr>
        <w:t xml:space="preserve"> and the LSTM </w:t>
      </w:r>
      <w:r w:rsidRPr="11AF7C01" w:rsidR="11D1EF44">
        <w:rPr>
          <w:rFonts w:ascii="Times New Roman" w:hAnsi="Times New Roman" w:eastAsia="Times New Roman" w:cs="Times New Roman"/>
          <w:color w:val="auto"/>
        </w:rPr>
        <w:t>component</w:t>
      </w:r>
      <w:r w:rsidRPr="11AF7C01" w:rsidR="11D1EF44">
        <w:rPr>
          <w:rFonts w:ascii="Times New Roman" w:hAnsi="Times New Roman" w:eastAsia="Times New Roman" w:cs="Times New Roman"/>
          <w:color w:val="auto"/>
        </w:rPr>
        <w:t xml:space="preserve"> captures the temporal dynamics of these features.</w:t>
      </w:r>
    </w:p>
    <w:p w:rsidR="62F65BAC" w:rsidP="11AF7C01" w:rsidRDefault="62F65BAC" w14:paraId="47003DFF" w14:textId="45F6479C">
      <w:pPr>
        <w:pStyle w:val="Heading3"/>
        <w:spacing w:line="360" w:lineRule="auto"/>
        <w:rPr>
          <w:rFonts w:ascii="Times New Roman" w:hAnsi="Times New Roman" w:eastAsia="Times New Roman" w:cs="Times New Roman"/>
          <w:b w:val="1"/>
          <w:bCs w:val="1"/>
          <w:color w:val="auto"/>
        </w:rPr>
      </w:pPr>
      <w:bookmarkStart w:name="_Toc1487424377" w:id="908717404"/>
      <w:r w:rsidRPr="5F5D7A6C" w:rsidR="50AA6108">
        <w:rPr>
          <w:rFonts w:ascii="Times New Roman" w:hAnsi="Times New Roman" w:eastAsia="Times New Roman" w:cs="Times New Roman"/>
          <w:b w:val="1"/>
          <w:bCs w:val="1"/>
          <w:color w:val="auto"/>
        </w:rPr>
        <w:t>3.3.7 Hybrid CNN-GRU</w:t>
      </w:r>
      <w:bookmarkEnd w:id="908717404"/>
    </w:p>
    <w:p w:rsidR="62F65BAC" w:rsidP="11AF7C01" w:rsidRDefault="62F65BAC" w14:paraId="77B2FC5E" w14:textId="690440E0">
      <w:pPr>
        <w:pStyle w:val="Normal"/>
        <w:spacing w:line="360" w:lineRule="auto"/>
        <w:jc w:val="both"/>
        <w:rPr>
          <w:rFonts w:ascii="Times New Roman" w:hAnsi="Times New Roman" w:eastAsia="Times New Roman" w:cs="Times New Roman"/>
        </w:rPr>
      </w:pPr>
      <w:r w:rsidRPr="11AF7C01" w:rsidR="7589DA8B">
        <w:rPr>
          <w:rFonts w:ascii="Times New Roman" w:hAnsi="Times New Roman" w:eastAsia="Times New Roman" w:cs="Times New Roman"/>
        </w:rPr>
        <w:t>Like CNN-LSTM architecture, CNN-GRU hybrid is a combination of convolutional feature extraction with the temporal modeling feature of GRUs. This architecture preserves the computational efficiency of GRU and enjoys the pattern detection of CNN.</w:t>
      </w:r>
    </w:p>
    <w:p w:rsidR="62F65BAC" w:rsidP="11AF7C01" w:rsidRDefault="62F65BAC" w14:paraId="1AEEB1D9" w14:textId="5DC1E1DA">
      <w:pPr>
        <w:pStyle w:val="Normal"/>
        <w:spacing w:line="360" w:lineRule="auto"/>
        <w:jc w:val="both"/>
        <w:rPr>
          <w:rFonts w:ascii="Times New Roman" w:hAnsi="Times New Roman" w:eastAsia="Times New Roman" w:cs="Times New Roman"/>
        </w:rPr>
      </w:pPr>
      <w:r w:rsidRPr="11AF7C01" w:rsidR="7589DA8B">
        <w:rPr>
          <w:rFonts w:ascii="Times New Roman" w:hAnsi="Times New Roman" w:eastAsia="Times New Roman" w:cs="Times New Roman"/>
        </w:rPr>
        <w:t>The architecture structure is a reflection of the CNN-LSTM structure but with the LSTM replaced by a GRU layer (50 units), possibly providing shorter training times, with a similar prediction performance to competitors.</w:t>
      </w:r>
      <w:r w:rsidRPr="11AF7C01" w:rsidR="7589DA8B">
        <w:rPr>
          <w:rFonts w:ascii="Times New Roman" w:hAnsi="Times New Roman" w:eastAsia="Times New Roman" w:cs="Times New Roman"/>
        </w:rPr>
        <w:t xml:space="preserve"> GRU has a simplified gating mechanism that could be adequate to model time relationships among CNN-extracted features.</w:t>
      </w:r>
    </w:p>
    <w:p w:rsidR="62F65BAC" w:rsidP="11AF7C01" w:rsidRDefault="62F65BAC" w14:paraId="740550A5" w14:textId="0D89D1BD">
      <w:pPr>
        <w:pStyle w:val="Normal"/>
        <w:spacing w:line="360" w:lineRule="auto"/>
        <w:jc w:val="both"/>
        <w:rPr>
          <w:rFonts w:ascii="Times New Roman" w:hAnsi="Times New Roman" w:eastAsia="Times New Roman" w:cs="Times New Roman"/>
        </w:rPr>
      </w:pPr>
      <w:r w:rsidRPr="11AF7C01" w:rsidR="7589DA8B">
        <w:rPr>
          <w:rFonts w:ascii="Times New Roman" w:hAnsi="Times New Roman" w:eastAsia="Times New Roman" w:cs="Times New Roman"/>
        </w:rPr>
        <w:t xml:space="preserve">The hybrid method is </w:t>
      </w:r>
      <w:r w:rsidRPr="11AF7C01" w:rsidR="7589DA8B">
        <w:rPr>
          <w:rFonts w:ascii="Times New Roman" w:hAnsi="Times New Roman" w:eastAsia="Times New Roman" w:cs="Times New Roman"/>
        </w:rPr>
        <w:t>considered</w:t>
      </w:r>
      <w:r w:rsidRPr="11AF7C01" w:rsidR="7589DA8B">
        <w:rPr>
          <w:rFonts w:ascii="Times New Roman" w:hAnsi="Times New Roman" w:eastAsia="Times New Roman" w:cs="Times New Roman"/>
        </w:rPr>
        <w:t xml:space="preserve"> as an effective substitute to CNN-LSTM, especially in cases when computation resources are constrained or faster training is </w:t>
      </w:r>
      <w:r w:rsidRPr="11AF7C01" w:rsidR="7589DA8B">
        <w:rPr>
          <w:rFonts w:ascii="Times New Roman" w:hAnsi="Times New Roman" w:eastAsia="Times New Roman" w:cs="Times New Roman"/>
        </w:rPr>
        <w:t>required</w:t>
      </w:r>
      <w:r w:rsidRPr="11AF7C01" w:rsidR="7589DA8B">
        <w:rPr>
          <w:rFonts w:ascii="Times New Roman" w:hAnsi="Times New Roman" w:eastAsia="Times New Roman" w:cs="Times New Roman"/>
        </w:rPr>
        <w:t xml:space="preserve">. </w:t>
      </w:r>
      <w:r w:rsidRPr="11AF7C01" w:rsidR="7589DA8B">
        <w:rPr>
          <w:rFonts w:ascii="Times New Roman" w:hAnsi="Times New Roman" w:eastAsia="Times New Roman" w:cs="Times New Roman"/>
        </w:rPr>
        <w:t>The composite takes advantage of the strong points of the two architectures as well as the weaknesses of each.</w:t>
      </w:r>
    </w:p>
    <w:p w:rsidR="62F65BAC" w:rsidP="11AF7C01" w:rsidRDefault="62F65BAC" w14:paraId="5AFDCE40" w14:textId="24DE3595">
      <w:pPr>
        <w:pStyle w:val="Heading2"/>
        <w:spacing w:line="360" w:lineRule="auto"/>
        <w:rPr>
          <w:rFonts w:ascii="Times New Roman" w:hAnsi="Times New Roman" w:eastAsia="Times New Roman" w:cs="Times New Roman"/>
          <w:b w:val="1"/>
          <w:bCs w:val="1"/>
          <w:color w:val="auto"/>
        </w:rPr>
      </w:pPr>
      <w:bookmarkStart w:name="_Toc37693914" w:id="1139129840"/>
      <w:r w:rsidRPr="5F5D7A6C" w:rsidR="520EC86A">
        <w:rPr>
          <w:rFonts w:ascii="Times New Roman" w:hAnsi="Times New Roman" w:eastAsia="Times New Roman" w:cs="Times New Roman"/>
          <w:b w:val="1"/>
          <w:bCs w:val="1"/>
          <w:color w:val="auto"/>
        </w:rPr>
        <w:t>3.4 Model Training and Hyperparameter selection</w:t>
      </w:r>
      <w:bookmarkEnd w:id="1139129840"/>
    </w:p>
    <w:p w:rsidR="62F65BAC" w:rsidP="11AF7C01" w:rsidRDefault="62F65BAC" w14:paraId="42386FFC" w14:textId="3B99036E">
      <w:pPr>
        <w:pStyle w:val="Normal"/>
        <w:spacing w:line="360" w:lineRule="auto"/>
        <w:jc w:val="both"/>
        <w:rPr>
          <w:rFonts w:ascii="Times New Roman" w:hAnsi="Times New Roman" w:eastAsia="Times New Roman" w:cs="Times New Roman"/>
          <w:color w:val="auto"/>
        </w:rPr>
      </w:pPr>
      <w:r w:rsidRPr="11AF7C01" w:rsidR="274589C1">
        <w:rPr>
          <w:rFonts w:ascii="Times New Roman" w:hAnsi="Times New Roman" w:eastAsia="Times New Roman" w:cs="Times New Roman"/>
          <w:color w:val="auto"/>
        </w:rPr>
        <w:t xml:space="preserve">The training </w:t>
      </w:r>
      <w:r w:rsidRPr="11AF7C01" w:rsidR="274589C1">
        <w:rPr>
          <w:rFonts w:ascii="Times New Roman" w:hAnsi="Times New Roman" w:eastAsia="Times New Roman" w:cs="Times New Roman"/>
          <w:color w:val="auto"/>
        </w:rPr>
        <w:t>methodology</w:t>
      </w:r>
      <w:r w:rsidRPr="11AF7C01" w:rsidR="274589C1">
        <w:rPr>
          <w:rFonts w:ascii="Times New Roman" w:hAnsi="Times New Roman" w:eastAsia="Times New Roman" w:cs="Times New Roman"/>
          <w:color w:val="auto"/>
        </w:rPr>
        <w:t xml:space="preserve"> also focuses on reproducibility, overfitting avoidance, and reasonable comparison of all model architectures. </w:t>
      </w:r>
      <w:r w:rsidRPr="11AF7C01" w:rsidR="274589C1">
        <w:rPr>
          <w:rFonts w:ascii="Times New Roman" w:hAnsi="Times New Roman" w:eastAsia="Times New Roman" w:cs="Times New Roman"/>
          <w:color w:val="auto"/>
        </w:rPr>
        <w:t>Standardized hyperparameters and training regimes are used to be sure that differences in performance can be attributed to architectural benefits, and not to variation in training.</w:t>
      </w:r>
    </w:p>
    <w:p w:rsidR="62F65BAC" w:rsidP="11AF7C01" w:rsidRDefault="62F65BAC" w14:paraId="1DA04795" w14:textId="37438D49">
      <w:pPr>
        <w:pStyle w:val="Heading3"/>
        <w:spacing w:line="360" w:lineRule="auto"/>
        <w:rPr>
          <w:rFonts w:ascii="Times New Roman" w:hAnsi="Times New Roman" w:eastAsia="Times New Roman" w:cs="Times New Roman"/>
          <w:b w:val="1"/>
          <w:bCs w:val="1"/>
          <w:noProof w:val="0"/>
          <w:color w:val="auto"/>
          <w:lang w:val="en-US"/>
        </w:rPr>
      </w:pPr>
      <w:bookmarkStart w:name="_Toc1968327273" w:id="454445148"/>
      <w:r w:rsidRPr="5F5D7A6C" w:rsidR="404249D1">
        <w:rPr>
          <w:rFonts w:ascii="Times New Roman" w:hAnsi="Times New Roman" w:eastAsia="Times New Roman" w:cs="Times New Roman"/>
          <w:b w:val="1"/>
          <w:bCs w:val="1"/>
          <w:noProof w:val="0"/>
          <w:color w:val="auto"/>
          <w:lang w:val="en-US"/>
        </w:rPr>
        <w:t>3.4.1 Data Leakage Prevention</w:t>
      </w:r>
      <w:bookmarkEnd w:id="454445148"/>
    </w:p>
    <w:p w:rsidR="62F65BAC" w:rsidP="11AF7C01" w:rsidRDefault="62F65BAC" w14:paraId="2FB4FE90" w14:textId="5146DC98">
      <w:pPr>
        <w:pStyle w:val="Normal"/>
        <w:spacing w:line="360" w:lineRule="auto"/>
        <w:jc w:val="both"/>
        <w:rPr>
          <w:rFonts w:ascii="Times New Roman" w:hAnsi="Times New Roman" w:eastAsia="Times New Roman" w:cs="Times New Roman"/>
          <w:noProof w:val="0"/>
          <w:lang w:val="en-US"/>
        </w:rPr>
      </w:pPr>
      <w:r w:rsidRPr="11AF7C01" w:rsidR="79D0E3F5">
        <w:rPr>
          <w:rFonts w:ascii="Times New Roman" w:hAnsi="Times New Roman" w:eastAsia="Times New Roman" w:cs="Times New Roman"/>
          <w:noProof w:val="0"/>
          <w:lang w:val="en-US"/>
        </w:rPr>
        <w:t>Preventing data leakage is essential to the development of effective predictive models which can project to unknown data. The main tool used to prevent data leakage is lagged features, whereby only information that is available in the past is used as the prediction input.</w:t>
      </w:r>
    </w:p>
    <w:p w:rsidR="62F65BAC" w:rsidP="11AF7C01" w:rsidRDefault="62F65BAC" w14:paraId="57F09261" w14:textId="69A6CC14">
      <w:pPr>
        <w:pStyle w:val="Normal"/>
        <w:spacing w:line="360" w:lineRule="auto"/>
        <w:jc w:val="both"/>
        <w:rPr>
          <w:rFonts w:ascii="Times New Roman" w:hAnsi="Times New Roman" w:eastAsia="Times New Roman" w:cs="Times New Roman"/>
          <w:noProof w:val="0"/>
          <w:lang w:val="en-US"/>
        </w:rPr>
      </w:pPr>
      <w:r w:rsidRPr="11AF7C01" w:rsidR="79D0E3F5">
        <w:rPr>
          <w:rFonts w:ascii="Times New Roman" w:hAnsi="Times New Roman" w:eastAsia="Times New Roman" w:cs="Times New Roman"/>
          <w:noProof w:val="0"/>
          <w:lang w:val="en-US"/>
        </w:rPr>
        <w:t xml:space="preserve">The process of feature engineering is used to derive lagged variables based on information about the past day of prices (Prev_High, </w:t>
      </w:r>
      <w:r w:rsidRPr="11AF7C01" w:rsidR="79D0E3F5">
        <w:rPr>
          <w:rFonts w:ascii="Times New Roman" w:hAnsi="Times New Roman" w:eastAsia="Times New Roman" w:cs="Times New Roman"/>
          <w:noProof w:val="0"/>
          <w:lang w:val="en-US"/>
        </w:rPr>
        <w:t>Prev_Low</w:t>
      </w:r>
      <w:r w:rsidRPr="11AF7C01" w:rsidR="79D0E3F5">
        <w:rPr>
          <w:rFonts w:ascii="Times New Roman" w:hAnsi="Times New Roman" w:eastAsia="Times New Roman" w:cs="Times New Roman"/>
          <w:noProof w:val="0"/>
          <w:lang w:val="en-US"/>
        </w:rPr>
        <w:t xml:space="preserve">, Prev_Open) to </w:t>
      </w:r>
      <w:r w:rsidRPr="11AF7C01" w:rsidR="79D0E3F5">
        <w:rPr>
          <w:rFonts w:ascii="Times New Roman" w:hAnsi="Times New Roman" w:eastAsia="Times New Roman" w:cs="Times New Roman"/>
          <w:noProof w:val="0"/>
          <w:lang w:val="en-US"/>
        </w:rPr>
        <w:t>determine</w:t>
      </w:r>
      <w:r w:rsidRPr="11AF7C01" w:rsidR="79D0E3F5">
        <w:rPr>
          <w:rFonts w:ascii="Times New Roman" w:hAnsi="Times New Roman" w:eastAsia="Times New Roman" w:cs="Times New Roman"/>
          <w:noProof w:val="0"/>
          <w:lang w:val="en-US"/>
        </w:rPr>
        <w:t xml:space="preserve"> the closing price of the current day. This time difference assures the model of learning past trends instead of the present relationships that would be unattainable in the real-world prediction context.</w:t>
      </w:r>
    </w:p>
    <w:p w:rsidR="62F65BAC" w:rsidP="11AF7C01" w:rsidRDefault="62F65BAC" w14:paraId="29644E57" w14:textId="0B2053E7">
      <w:pPr>
        <w:pStyle w:val="Normal"/>
        <w:spacing w:line="360" w:lineRule="auto"/>
        <w:jc w:val="both"/>
        <w:rPr>
          <w:rFonts w:ascii="Times New Roman" w:hAnsi="Times New Roman" w:eastAsia="Times New Roman" w:cs="Times New Roman"/>
          <w:noProof w:val="0"/>
          <w:lang w:val="en-US"/>
        </w:rPr>
      </w:pPr>
      <w:r w:rsidRPr="11AF7C01" w:rsidR="79D0E3F5">
        <w:rPr>
          <w:rFonts w:ascii="Times New Roman" w:hAnsi="Times New Roman" w:eastAsia="Times New Roman" w:cs="Times New Roman"/>
          <w:noProof w:val="0"/>
          <w:lang w:val="en-US"/>
        </w:rPr>
        <w:t xml:space="preserve">Also, all preprocessing operations (normalization parameters, train-test splits) are computed based on training data alone, so that no information about the test data is used to train the models. This rigid division </w:t>
      </w:r>
      <w:r w:rsidRPr="11AF7C01" w:rsidR="79D0E3F5">
        <w:rPr>
          <w:rFonts w:ascii="Times New Roman" w:hAnsi="Times New Roman" w:eastAsia="Times New Roman" w:cs="Times New Roman"/>
          <w:noProof w:val="0"/>
          <w:lang w:val="en-US"/>
        </w:rPr>
        <w:t>ensures</w:t>
      </w:r>
      <w:r w:rsidRPr="11AF7C01" w:rsidR="79D0E3F5">
        <w:rPr>
          <w:rFonts w:ascii="Times New Roman" w:hAnsi="Times New Roman" w:eastAsia="Times New Roman" w:cs="Times New Roman"/>
          <w:noProof w:val="0"/>
          <w:lang w:val="en-US"/>
        </w:rPr>
        <w:t xml:space="preserve"> the integrity of the evaluation process and gives realistic estimates of performance.</w:t>
      </w:r>
    </w:p>
    <w:p w:rsidR="62F65BAC" w:rsidP="11AF7C01" w:rsidRDefault="62F65BAC" w14:paraId="1EFA7099" w14:textId="4701BEBD">
      <w:pPr>
        <w:pStyle w:val="Heading3"/>
        <w:spacing w:line="360" w:lineRule="auto"/>
        <w:rPr>
          <w:rFonts w:ascii="Times New Roman" w:hAnsi="Times New Roman" w:eastAsia="Times New Roman" w:cs="Times New Roman"/>
          <w:b w:val="1"/>
          <w:bCs w:val="1"/>
          <w:noProof w:val="0"/>
          <w:color w:val="auto"/>
          <w:lang w:val="en-US"/>
        </w:rPr>
      </w:pPr>
      <w:bookmarkStart w:name="_Toc765232008" w:id="489944664"/>
      <w:r w:rsidRPr="5F5D7A6C" w:rsidR="404249D1">
        <w:rPr>
          <w:rFonts w:ascii="Times New Roman" w:hAnsi="Times New Roman" w:eastAsia="Times New Roman" w:cs="Times New Roman"/>
          <w:b w:val="1"/>
          <w:bCs w:val="1"/>
          <w:noProof w:val="0"/>
          <w:color w:val="auto"/>
          <w:lang w:val="en-US"/>
        </w:rPr>
        <w:t>3.4.2 Overfitting Prevention</w:t>
      </w:r>
      <w:bookmarkEnd w:id="489944664"/>
    </w:p>
    <w:p w:rsidR="62F65BAC" w:rsidP="11AF7C01" w:rsidRDefault="62F65BAC" w14:paraId="5C89CF82" w14:textId="7D4777C1">
      <w:pPr>
        <w:pStyle w:val="Normal"/>
        <w:spacing w:line="360" w:lineRule="auto"/>
        <w:jc w:val="both"/>
        <w:rPr>
          <w:rFonts w:ascii="Times New Roman" w:hAnsi="Times New Roman" w:eastAsia="Times New Roman" w:cs="Times New Roman"/>
          <w:noProof w:val="0"/>
          <w:lang w:val="en-US"/>
        </w:rPr>
      </w:pPr>
      <w:r w:rsidRPr="11AF7C01" w:rsidR="66A4798E">
        <w:rPr>
          <w:rFonts w:ascii="Times New Roman" w:hAnsi="Times New Roman" w:eastAsia="Times New Roman" w:cs="Times New Roman"/>
          <w:noProof w:val="0"/>
          <w:lang w:val="en-US"/>
        </w:rPr>
        <w:t>Overfitting means that models are trained on the specific patterns that are present in the training data and that are not present in the new data.</w:t>
      </w:r>
      <w:r w:rsidRPr="11AF7C01" w:rsidR="66A4798E">
        <w:rPr>
          <w:rFonts w:ascii="Times New Roman" w:hAnsi="Times New Roman" w:eastAsia="Times New Roman" w:cs="Times New Roman"/>
          <w:noProof w:val="0"/>
          <w:lang w:val="en-US"/>
        </w:rPr>
        <w:t xml:space="preserve"> </w:t>
      </w:r>
      <w:r w:rsidRPr="11AF7C01" w:rsidR="66A4798E">
        <w:rPr>
          <w:rFonts w:ascii="Times New Roman" w:hAnsi="Times New Roman" w:eastAsia="Times New Roman" w:cs="Times New Roman"/>
          <w:noProof w:val="0"/>
          <w:lang w:val="en-US"/>
        </w:rPr>
        <w:t>There are a number of measures taken to reduce overfitting to enhance the ability of the model to generalize.</w:t>
      </w:r>
    </w:p>
    <w:p w:rsidR="62F65BAC" w:rsidP="11AF7C01" w:rsidRDefault="62F65BAC" w14:paraId="4BD4E170" w14:textId="08FE3B7A">
      <w:pPr>
        <w:pStyle w:val="Normal"/>
        <w:spacing w:line="360" w:lineRule="auto"/>
        <w:jc w:val="both"/>
        <w:rPr>
          <w:rFonts w:ascii="Times New Roman" w:hAnsi="Times New Roman" w:eastAsia="Times New Roman" w:cs="Times New Roman"/>
          <w:noProof w:val="0"/>
          <w:lang w:val="en-US"/>
        </w:rPr>
      </w:pPr>
      <w:r w:rsidRPr="11AF7C01" w:rsidR="66A4798E">
        <w:rPr>
          <w:rFonts w:ascii="Times New Roman" w:hAnsi="Times New Roman" w:eastAsia="Times New Roman" w:cs="Times New Roman"/>
          <w:noProof w:val="0"/>
          <w:lang w:val="en-US"/>
        </w:rPr>
        <w:t xml:space="preserve">The main overfitting prevention method is called early stopping, and early stopping is a training technique that keeps an eye on the validation performance and halts training once the performance ceases to improve. In this way, this method ensures that the models do not overfit training data patterns and </w:t>
      </w:r>
      <w:r w:rsidRPr="11AF7C01" w:rsidR="66A4798E">
        <w:rPr>
          <w:rFonts w:ascii="Times New Roman" w:hAnsi="Times New Roman" w:eastAsia="Times New Roman" w:cs="Times New Roman"/>
          <w:noProof w:val="0"/>
          <w:lang w:val="en-US"/>
        </w:rPr>
        <w:t>still be</w:t>
      </w:r>
      <w:r w:rsidRPr="11AF7C01" w:rsidR="66A4798E">
        <w:rPr>
          <w:rFonts w:ascii="Times New Roman" w:hAnsi="Times New Roman" w:eastAsia="Times New Roman" w:cs="Times New Roman"/>
          <w:noProof w:val="0"/>
          <w:lang w:val="en-US"/>
        </w:rPr>
        <w:t xml:space="preserve"> able to generalize well.</w:t>
      </w:r>
    </w:p>
    <w:p w:rsidR="62F65BAC" w:rsidP="11AF7C01" w:rsidRDefault="62F65BAC" w14:paraId="4A15FFAA" w14:textId="2AA1A485">
      <w:pPr>
        <w:pStyle w:val="Normal"/>
        <w:spacing w:line="360" w:lineRule="auto"/>
        <w:jc w:val="both"/>
        <w:rPr>
          <w:rFonts w:ascii="Times New Roman" w:hAnsi="Times New Roman" w:eastAsia="Times New Roman" w:cs="Times New Roman"/>
          <w:noProof w:val="0"/>
          <w:lang w:val="en-US"/>
        </w:rPr>
      </w:pPr>
      <w:r w:rsidRPr="11AF7C01" w:rsidR="66A4798E">
        <w:rPr>
          <w:rFonts w:ascii="Times New Roman" w:hAnsi="Times New Roman" w:eastAsia="Times New Roman" w:cs="Times New Roman"/>
          <w:noProof w:val="0"/>
          <w:lang w:val="en-US"/>
        </w:rPr>
        <w:t xml:space="preserve">The model architecture options are also helpful in overfitting prevention. The </w:t>
      </w:r>
      <w:r w:rsidRPr="11AF7C01" w:rsidR="66A4798E">
        <w:rPr>
          <w:rFonts w:ascii="Times New Roman" w:hAnsi="Times New Roman" w:eastAsia="Times New Roman" w:cs="Times New Roman"/>
          <w:noProof w:val="0"/>
          <w:lang w:val="en-US"/>
        </w:rPr>
        <w:t>somewhat small</w:t>
      </w:r>
      <w:r w:rsidRPr="11AF7C01" w:rsidR="66A4798E">
        <w:rPr>
          <w:rFonts w:ascii="Times New Roman" w:hAnsi="Times New Roman" w:eastAsia="Times New Roman" w:cs="Times New Roman"/>
          <w:noProof w:val="0"/>
          <w:lang w:val="en-US"/>
        </w:rPr>
        <w:t xml:space="preserve"> network sizes (50 units of recurrent layers, 64 filters of convolutional layers) trade model capacity and generalization capability. These do not over-parameterize themselves that these architectures have enough complexity to learn relevant patterns, but without providing excessive parameterization that might overfit them.</w:t>
      </w:r>
    </w:p>
    <w:p w:rsidR="62F65BAC" w:rsidP="11AF7C01" w:rsidRDefault="62F65BAC" w14:paraId="3F809C5C" w14:textId="0AAAD9E0">
      <w:pPr>
        <w:pStyle w:val="Heading3"/>
        <w:spacing w:line="360" w:lineRule="auto"/>
        <w:rPr>
          <w:rFonts w:ascii="Times New Roman" w:hAnsi="Times New Roman" w:eastAsia="Times New Roman" w:cs="Times New Roman"/>
          <w:b w:val="1"/>
          <w:bCs w:val="1"/>
          <w:noProof w:val="0"/>
          <w:color w:val="auto"/>
          <w:lang w:val="en-US"/>
        </w:rPr>
      </w:pPr>
      <w:bookmarkStart w:name="_Toc952009488" w:id="1948748"/>
      <w:r w:rsidRPr="5F5D7A6C" w:rsidR="404249D1">
        <w:rPr>
          <w:rFonts w:ascii="Times New Roman" w:hAnsi="Times New Roman" w:eastAsia="Times New Roman" w:cs="Times New Roman"/>
          <w:b w:val="1"/>
          <w:bCs w:val="1"/>
          <w:noProof w:val="0"/>
          <w:color w:val="auto"/>
          <w:lang w:val="en-US"/>
        </w:rPr>
        <w:t>3.4.3 Early Stop Strategy</w:t>
      </w:r>
      <w:bookmarkEnd w:id="1948748"/>
    </w:p>
    <w:p w:rsidR="62F65BAC" w:rsidP="11AF7C01" w:rsidRDefault="62F65BAC" w14:paraId="12AD65B3" w14:textId="03DDB51C">
      <w:pPr>
        <w:pStyle w:val="Normal"/>
        <w:spacing w:line="360" w:lineRule="auto"/>
        <w:jc w:val="both"/>
        <w:rPr>
          <w:rFonts w:ascii="Times New Roman" w:hAnsi="Times New Roman" w:eastAsia="Times New Roman" w:cs="Times New Roman"/>
          <w:noProof w:val="0"/>
          <w:lang w:val="en-US"/>
        </w:rPr>
      </w:pPr>
      <w:r w:rsidRPr="11AF7C01" w:rsidR="02C6F751">
        <w:rPr>
          <w:rFonts w:ascii="Times New Roman" w:hAnsi="Times New Roman" w:eastAsia="Times New Roman" w:cs="Times New Roman"/>
          <w:noProof w:val="0"/>
          <w:lang w:val="en-US"/>
        </w:rPr>
        <w:t xml:space="preserve">Early stopping is applied with the aid of Early Stopping callback in TensorFlow, which checks validation loss and halts training, when no progress is detected </w:t>
      </w:r>
      <w:r w:rsidRPr="11AF7C01" w:rsidR="02C6F751">
        <w:rPr>
          <w:rFonts w:ascii="Times New Roman" w:hAnsi="Times New Roman" w:eastAsia="Times New Roman" w:cs="Times New Roman"/>
          <w:noProof w:val="0"/>
          <w:lang w:val="en-US"/>
        </w:rPr>
        <w:t>in each</w:t>
      </w:r>
      <w:r w:rsidRPr="11AF7C01" w:rsidR="02C6F751">
        <w:rPr>
          <w:rFonts w:ascii="Times New Roman" w:hAnsi="Times New Roman" w:eastAsia="Times New Roman" w:cs="Times New Roman"/>
          <w:noProof w:val="0"/>
          <w:lang w:val="en-US"/>
        </w:rPr>
        <w:t xml:space="preserve"> number of epochs (patience). The strategy reinstates the </w:t>
      </w:r>
      <w:r w:rsidRPr="11AF7C01" w:rsidR="02C6F751">
        <w:rPr>
          <w:rFonts w:ascii="Times New Roman" w:hAnsi="Times New Roman" w:eastAsia="Times New Roman" w:cs="Times New Roman"/>
          <w:noProof w:val="0"/>
          <w:lang w:val="en-US"/>
        </w:rPr>
        <w:t>optimal</w:t>
      </w:r>
      <w:r w:rsidRPr="11AF7C01" w:rsidR="02C6F751">
        <w:rPr>
          <w:rFonts w:ascii="Times New Roman" w:hAnsi="Times New Roman" w:eastAsia="Times New Roman" w:cs="Times New Roman"/>
          <w:noProof w:val="0"/>
          <w:lang w:val="en-US"/>
        </w:rPr>
        <w:t xml:space="preserve"> weights of the models seen during training, hence achieving </w:t>
      </w:r>
      <w:r w:rsidRPr="11AF7C01" w:rsidR="02C6F751">
        <w:rPr>
          <w:rFonts w:ascii="Times New Roman" w:hAnsi="Times New Roman" w:eastAsia="Times New Roman" w:cs="Times New Roman"/>
          <w:noProof w:val="0"/>
          <w:lang w:val="en-US"/>
        </w:rPr>
        <w:t>optimal</w:t>
      </w:r>
      <w:r w:rsidRPr="11AF7C01" w:rsidR="02C6F751">
        <w:rPr>
          <w:rFonts w:ascii="Times New Roman" w:hAnsi="Times New Roman" w:eastAsia="Times New Roman" w:cs="Times New Roman"/>
          <w:noProof w:val="0"/>
          <w:lang w:val="en-US"/>
        </w:rPr>
        <w:t xml:space="preserve"> performance.</w:t>
      </w:r>
    </w:p>
    <w:p w:rsidR="62F65BAC" w:rsidP="11AF7C01" w:rsidRDefault="62F65BAC" w14:paraId="32AF7F8C" w14:textId="4ADFBD25">
      <w:pPr>
        <w:pStyle w:val="Normal"/>
        <w:spacing w:line="360" w:lineRule="auto"/>
        <w:jc w:val="both"/>
        <w:rPr>
          <w:rFonts w:ascii="Times New Roman" w:hAnsi="Times New Roman" w:eastAsia="Times New Roman" w:cs="Times New Roman"/>
          <w:noProof w:val="0"/>
          <w:lang w:val="en-US"/>
        </w:rPr>
      </w:pPr>
      <w:r w:rsidRPr="11AF7C01" w:rsidR="02C6F751">
        <w:rPr>
          <w:rFonts w:ascii="Times New Roman" w:hAnsi="Times New Roman" w:eastAsia="Times New Roman" w:cs="Times New Roman"/>
          <w:noProof w:val="0"/>
          <w:lang w:val="en-US"/>
        </w:rPr>
        <w:t xml:space="preserve">The early stopping set up works with the validation loss as the monitoring criterion with patience of 5 epochs. This is because training will continue provided the loss of validation </w:t>
      </w:r>
      <w:r w:rsidRPr="11AF7C01" w:rsidR="02C6F751">
        <w:rPr>
          <w:rFonts w:ascii="Times New Roman" w:hAnsi="Times New Roman" w:eastAsia="Times New Roman" w:cs="Times New Roman"/>
          <w:noProof w:val="0"/>
          <w:lang w:val="en-US"/>
        </w:rPr>
        <w:t>decreases but</w:t>
      </w:r>
      <w:r w:rsidRPr="11AF7C01" w:rsidR="02C6F751">
        <w:rPr>
          <w:rFonts w:ascii="Times New Roman" w:hAnsi="Times New Roman" w:eastAsia="Times New Roman" w:cs="Times New Roman"/>
          <w:noProof w:val="0"/>
          <w:lang w:val="en-US"/>
        </w:rPr>
        <w:t xml:space="preserve"> will terminate when there is no change across the next 5 consecutive epochs. The </w:t>
      </w:r>
      <w:r w:rsidRPr="11AF7C01" w:rsidR="02C6F751">
        <w:rPr>
          <w:rFonts w:ascii="Times New Roman" w:hAnsi="Times New Roman" w:eastAsia="Times New Roman" w:cs="Times New Roman"/>
          <w:noProof w:val="0"/>
          <w:lang w:val="en-US"/>
        </w:rPr>
        <w:t>optimal</w:t>
      </w:r>
      <w:r w:rsidRPr="11AF7C01" w:rsidR="02C6F751">
        <w:rPr>
          <w:rFonts w:ascii="Times New Roman" w:hAnsi="Times New Roman" w:eastAsia="Times New Roman" w:cs="Times New Roman"/>
          <w:noProof w:val="0"/>
          <w:lang w:val="en-US"/>
        </w:rPr>
        <w:t xml:space="preserve"> model weights are automatically reinstated, which avoids the need to keep on training to degrade performance.</w:t>
      </w:r>
    </w:p>
    <w:p w:rsidR="62F65BAC" w:rsidP="11AF7C01" w:rsidRDefault="62F65BAC" w14:paraId="3FAC1A00" w14:textId="76A32103">
      <w:pPr>
        <w:pStyle w:val="Normal"/>
        <w:spacing w:line="360" w:lineRule="auto"/>
        <w:jc w:val="both"/>
        <w:rPr>
          <w:rFonts w:ascii="Times New Roman" w:hAnsi="Times New Roman" w:eastAsia="Times New Roman" w:cs="Times New Roman"/>
          <w:noProof w:val="0"/>
          <w:lang w:val="en-US"/>
        </w:rPr>
      </w:pPr>
      <w:r w:rsidRPr="11AF7C01" w:rsidR="02C6F751">
        <w:rPr>
          <w:rFonts w:ascii="Times New Roman" w:hAnsi="Times New Roman" w:eastAsia="Times New Roman" w:cs="Times New Roman"/>
          <w:noProof w:val="0"/>
          <w:lang w:val="en-US"/>
        </w:rPr>
        <w:t xml:space="preserve">This is the best way to balance bias and variance by </w:t>
      </w:r>
      <w:r w:rsidRPr="11AF7C01" w:rsidR="02C6F751">
        <w:rPr>
          <w:rFonts w:ascii="Times New Roman" w:hAnsi="Times New Roman" w:eastAsia="Times New Roman" w:cs="Times New Roman"/>
          <w:noProof w:val="0"/>
          <w:lang w:val="en-US"/>
        </w:rPr>
        <w:t>identifying</w:t>
      </w:r>
      <w:r w:rsidRPr="11AF7C01" w:rsidR="02C6F751">
        <w:rPr>
          <w:rFonts w:ascii="Times New Roman" w:hAnsi="Times New Roman" w:eastAsia="Times New Roman" w:cs="Times New Roman"/>
          <w:noProof w:val="0"/>
          <w:lang w:val="en-US"/>
        </w:rPr>
        <w:t xml:space="preserve"> the tradeoff point at which the model complexity is only enough to </w:t>
      </w:r>
      <w:r w:rsidRPr="11AF7C01" w:rsidR="02C6F751">
        <w:rPr>
          <w:rFonts w:ascii="Times New Roman" w:hAnsi="Times New Roman" w:eastAsia="Times New Roman" w:cs="Times New Roman"/>
          <w:noProof w:val="0"/>
          <w:lang w:val="en-US"/>
        </w:rPr>
        <w:t>represent</w:t>
      </w:r>
      <w:r w:rsidRPr="11AF7C01" w:rsidR="02C6F751">
        <w:rPr>
          <w:rFonts w:ascii="Times New Roman" w:hAnsi="Times New Roman" w:eastAsia="Times New Roman" w:cs="Times New Roman"/>
          <w:noProof w:val="0"/>
          <w:lang w:val="en-US"/>
        </w:rPr>
        <w:t xml:space="preserve"> underlying patterns without the model overfitting to noise in the training data. The automatic stopping mechanism is a feature which makes training procedures identical in every architecture.</w:t>
      </w:r>
    </w:p>
    <w:p w:rsidR="62F65BAC" w:rsidP="11AF7C01" w:rsidRDefault="62F65BAC" w14:paraId="2B6DCFE5" w14:textId="4045E2FF">
      <w:pPr>
        <w:pStyle w:val="Heading3"/>
        <w:spacing w:line="360" w:lineRule="auto"/>
        <w:rPr>
          <w:rFonts w:ascii="Times New Roman" w:hAnsi="Times New Roman" w:eastAsia="Times New Roman" w:cs="Times New Roman"/>
          <w:b w:val="1"/>
          <w:bCs w:val="1"/>
          <w:noProof w:val="0"/>
          <w:color w:val="auto"/>
          <w:lang w:val="en-US"/>
        </w:rPr>
      </w:pPr>
      <w:bookmarkStart w:name="_Toc28320627" w:id="1811659732"/>
      <w:r w:rsidRPr="5F5D7A6C" w:rsidR="404249D1">
        <w:rPr>
          <w:rFonts w:ascii="Times New Roman" w:hAnsi="Times New Roman" w:eastAsia="Times New Roman" w:cs="Times New Roman"/>
          <w:b w:val="1"/>
          <w:bCs w:val="1"/>
          <w:noProof w:val="0"/>
          <w:color w:val="auto"/>
          <w:lang w:val="en-US"/>
        </w:rPr>
        <w:t>3.4.4 Reproducibility Measure</w:t>
      </w:r>
      <w:bookmarkEnd w:id="1811659732"/>
    </w:p>
    <w:p w:rsidR="62F65BAC" w:rsidP="11AF7C01" w:rsidRDefault="62F65BAC" w14:paraId="6F7C178D" w14:textId="27E7D7E9">
      <w:pPr>
        <w:pStyle w:val="Normal"/>
        <w:spacing w:line="360" w:lineRule="auto"/>
        <w:jc w:val="both"/>
        <w:rPr>
          <w:rFonts w:ascii="Times New Roman" w:hAnsi="Times New Roman" w:eastAsia="Times New Roman" w:cs="Times New Roman"/>
          <w:noProof w:val="0"/>
          <w:lang w:val="en-US"/>
        </w:rPr>
      </w:pPr>
      <w:r w:rsidRPr="11AF7C01" w:rsidR="26B55C96">
        <w:rPr>
          <w:rFonts w:ascii="Times New Roman" w:hAnsi="Times New Roman" w:eastAsia="Times New Roman" w:cs="Times New Roman"/>
          <w:noProof w:val="0"/>
          <w:lang w:val="en-US"/>
        </w:rPr>
        <w:t>High reproducibility is provided by a high degree of seed setting and determinate operations. All random number generators such as the random module of Python, NumPy, and TensorFlow will have a global seed (42) to guarantee the same results upon repeated execution.</w:t>
      </w:r>
    </w:p>
    <w:p w:rsidR="62F65BAC" w:rsidP="11AF7C01" w:rsidRDefault="62F65BAC" w14:paraId="2B92F413" w14:textId="6CF2BF3F">
      <w:pPr>
        <w:pStyle w:val="Normal"/>
        <w:spacing w:line="360" w:lineRule="auto"/>
        <w:jc w:val="both"/>
        <w:rPr>
          <w:rFonts w:ascii="Times New Roman" w:hAnsi="Times New Roman" w:eastAsia="Times New Roman" w:cs="Times New Roman"/>
          <w:noProof w:val="0"/>
          <w:lang w:val="en-US"/>
        </w:rPr>
      </w:pPr>
      <w:r w:rsidRPr="11AF7C01" w:rsidR="26B55C96">
        <w:rPr>
          <w:rFonts w:ascii="Times New Roman" w:hAnsi="Times New Roman" w:eastAsia="Times New Roman" w:cs="Times New Roman"/>
          <w:noProof w:val="0"/>
          <w:lang w:val="en-US"/>
        </w:rPr>
        <w:t xml:space="preserve">Other reproducibility guidelines are to enable the PYTHONHASHSEED environment variable, and deterministic operations in TensorFlow. These steps regulate the sources of randomness in the model </w:t>
      </w:r>
      <w:r w:rsidRPr="11AF7C01" w:rsidR="26B55C96">
        <w:rPr>
          <w:rFonts w:ascii="Times New Roman" w:hAnsi="Times New Roman" w:eastAsia="Times New Roman" w:cs="Times New Roman"/>
          <w:noProof w:val="0"/>
          <w:lang w:val="en-US"/>
        </w:rPr>
        <w:t>initialization</w:t>
      </w:r>
      <w:r w:rsidRPr="11AF7C01" w:rsidR="26B55C96">
        <w:rPr>
          <w:rFonts w:ascii="Times New Roman" w:hAnsi="Times New Roman" w:eastAsia="Times New Roman" w:cs="Times New Roman"/>
          <w:noProof w:val="0"/>
          <w:lang w:val="en-US"/>
        </w:rPr>
        <w:t xml:space="preserve">, data </w:t>
      </w:r>
      <w:r w:rsidRPr="11AF7C01" w:rsidR="26B55C96">
        <w:rPr>
          <w:rFonts w:ascii="Times New Roman" w:hAnsi="Times New Roman" w:eastAsia="Times New Roman" w:cs="Times New Roman"/>
          <w:noProof w:val="0"/>
          <w:lang w:val="en-US"/>
        </w:rPr>
        <w:t>shuffling</w:t>
      </w:r>
      <w:r w:rsidRPr="11AF7C01" w:rsidR="26B55C96">
        <w:rPr>
          <w:rFonts w:ascii="Times New Roman" w:hAnsi="Times New Roman" w:eastAsia="Times New Roman" w:cs="Times New Roman"/>
          <w:noProof w:val="0"/>
          <w:lang w:val="en-US"/>
        </w:rPr>
        <w:t xml:space="preserve"> and training.</w:t>
      </w:r>
    </w:p>
    <w:p w:rsidR="62F65BAC" w:rsidP="11AF7C01" w:rsidRDefault="62F65BAC" w14:paraId="698FDCEF" w14:textId="002DFC27">
      <w:pPr>
        <w:pStyle w:val="Normal"/>
        <w:spacing w:line="360" w:lineRule="auto"/>
        <w:jc w:val="both"/>
        <w:rPr>
          <w:rFonts w:ascii="Times New Roman" w:hAnsi="Times New Roman" w:eastAsia="Times New Roman" w:cs="Times New Roman"/>
          <w:noProof w:val="0"/>
          <w:lang w:val="en-US"/>
        </w:rPr>
      </w:pPr>
      <w:r w:rsidRPr="11AF7C01" w:rsidR="26B55C96">
        <w:rPr>
          <w:rFonts w:ascii="Times New Roman" w:hAnsi="Times New Roman" w:eastAsia="Times New Roman" w:cs="Times New Roman"/>
          <w:noProof w:val="0"/>
          <w:lang w:val="en-US"/>
        </w:rPr>
        <w:t xml:space="preserve">The reproducibility framework provides consistency in the comparison of the results and allows the replication of the research findings. Every model architecture is placed in the same random environment, and so the architectural capabilities </w:t>
      </w:r>
      <w:r w:rsidRPr="11AF7C01" w:rsidR="26B55C96">
        <w:rPr>
          <w:rFonts w:ascii="Times New Roman" w:hAnsi="Times New Roman" w:eastAsia="Times New Roman" w:cs="Times New Roman"/>
          <w:noProof w:val="0"/>
          <w:lang w:val="en-US"/>
        </w:rPr>
        <w:t>determine</w:t>
      </w:r>
      <w:r w:rsidRPr="11AF7C01" w:rsidR="26B55C96">
        <w:rPr>
          <w:rFonts w:ascii="Times New Roman" w:hAnsi="Times New Roman" w:eastAsia="Times New Roman" w:cs="Times New Roman"/>
          <w:noProof w:val="0"/>
          <w:lang w:val="en-US"/>
        </w:rPr>
        <w:t xml:space="preserve"> the performance disparities and not random differences in initializations.</w:t>
      </w:r>
    </w:p>
    <w:p w:rsidR="62F65BAC" w:rsidP="11AF7C01" w:rsidRDefault="62F65BAC" w14:paraId="7CF9F4D0" w14:textId="12480437">
      <w:pPr>
        <w:pStyle w:val="Heading3"/>
        <w:spacing w:line="360" w:lineRule="auto"/>
        <w:rPr>
          <w:rFonts w:ascii="Times New Roman" w:hAnsi="Times New Roman" w:eastAsia="Times New Roman" w:cs="Times New Roman"/>
          <w:b w:val="1"/>
          <w:bCs w:val="1"/>
          <w:noProof w:val="0"/>
          <w:color w:val="auto"/>
          <w:lang w:val="en-US"/>
        </w:rPr>
      </w:pPr>
      <w:bookmarkStart w:name="_Toc239098056" w:id="1080920230"/>
      <w:r w:rsidRPr="5F5D7A6C" w:rsidR="404249D1">
        <w:rPr>
          <w:rFonts w:ascii="Times New Roman" w:hAnsi="Times New Roman" w:eastAsia="Times New Roman" w:cs="Times New Roman"/>
          <w:b w:val="1"/>
          <w:bCs w:val="1"/>
          <w:noProof w:val="0"/>
          <w:color w:val="auto"/>
          <w:lang w:val="en-US"/>
        </w:rPr>
        <w:t>3.4.5 Train-Test Split Strategy</w:t>
      </w:r>
      <w:bookmarkEnd w:id="1080920230"/>
      <w:r w:rsidRPr="5F5D7A6C" w:rsidR="404249D1">
        <w:rPr>
          <w:rFonts w:ascii="Times New Roman" w:hAnsi="Times New Roman" w:eastAsia="Times New Roman" w:cs="Times New Roman"/>
          <w:b w:val="1"/>
          <w:bCs w:val="1"/>
          <w:noProof w:val="0"/>
          <w:color w:val="auto"/>
          <w:lang w:val="en-US"/>
        </w:rPr>
        <w:t xml:space="preserve"> </w:t>
      </w:r>
    </w:p>
    <w:p w:rsidR="62F65BAC" w:rsidP="11AF7C01" w:rsidRDefault="62F65BAC" w14:paraId="0F97A0D6" w14:textId="1D795909">
      <w:pPr>
        <w:pStyle w:val="Normal"/>
        <w:spacing w:line="360" w:lineRule="auto"/>
        <w:jc w:val="both"/>
        <w:rPr>
          <w:rFonts w:ascii="Times New Roman" w:hAnsi="Times New Roman" w:eastAsia="Times New Roman" w:cs="Times New Roman"/>
          <w:noProof w:val="0"/>
          <w:lang w:val="en-US"/>
        </w:rPr>
      </w:pPr>
      <w:r w:rsidRPr="11AF7C01" w:rsidR="30B045C3">
        <w:rPr>
          <w:rFonts w:ascii="Times New Roman" w:hAnsi="Times New Roman" w:eastAsia="Times New Roman" w:cs="Times New Roman"/>
          <w:noProof w:val="0"/>
          <w:lang w:val="en-US"/>
        </w:rPr>
        <w:t xml:space="preserve">The train-test split approach preserves temporal sequence needed in time series analysis and does not restrict the data amount needed to train and evaluate a model. </w:t>
      </w:r>
      <w:r w:rsidRPr="11AF7C01" w:rsidR="30B045C3">
        <w:rPr>
          <w:rFonts w:ascii="Times New Roman" w:hAnsi="Times New Roman" w:eastAsia="Times New Roman" w:cs="Times New Roman"/>
          <w:noProof w:val="0"/>
          <w:lang w:val="en-US"/>
        </w:rPr>
        <w:t>A chronological split method splits the data into 80 and 20 percent training and test sets respectively without any shuffling in order to maintain temporal ties.</w:t>
      </w:r>
    </w:p>
    <w:p w:rsidR="62F65BAC" w:rsidP="11AF7C01" w:rsidRDefault="62F65BAC" w14:paraId="3D788B49" w14:textId="6F75EC1A">
      <w:pPr>
        <w:pStyle w:val="Normal"/>
        <w:spacing w:line="360" w:lineRule="auto"/>
        <w:jc w:val="both"/>
        <w:rPr>
          <w:rFonts w:ascii="Times New Roman" w:hAnsi="Times New Roman" w:eastAsia="Times New Roman" w:cs="Times New Roman"/>
          <w:noProof w:val="0"/>
          <w:lang w:val="en-US"/>
        </w:rPr>
      </w:pPr>
      <w:r w:rsidRPr="11AF7C01" w:rsidR="30B045C3">
        <w:rPr>
          <w:rFonts w:ascii="Times New Roman" w:hAnsi="Times New Roman" w:eastAsia="Times New Roman" w:cs="Times New Roman"/>
          <w:noProof w:val="0"/>
          <w:lang w:val="en-US"/>
        </w:rPr>
        <w:t xml:space="preserve">This temporal division is to assure that all training data comes before the test data time-wisely, which is a realistic predictive case that the model is trained using historical data and tested on future dates. The method gives </w:t>
      </w:r>
      <w:r w:rsidRPr="11AF7C01" w:rsidR="30B045C3">
        <w:rPr>
          <w:rFonts w:ascii="Times New Roman" w:hAnsi="Times New Roman" w:eastAsia="Times New Roman" w:cs="Times New Roman"/>
          <w:noProof w:val="0"/>
          <w:lang w:val="en-US"/>
        </w:rPr>
        <w:t>unbiased</w:t>
      </w:r>
      <w:r w:rsidRPr="11AF7C01" w:rsidR="30B045C3">
        <w:rPr>
          <w:rFonts w:ascii="Times New Roman" w:hAnsi="Times New Roman" w:eastAsia="Times New Roman" w:cs="Times New Roman"/>
          <w:noProof w:val="0"/>
          <w:lang w:val="en-US"/>
        </w:rPr>
        <w:t xml:space="preserve"> performance estimates which are realistic in application.</w:t>
      </w:r>
    </w:p>
    <w:p w:rsidR="62F65BAC" w:rsidP="11AF7C01" w:rsidRDefault="62F65BAC" w14:paraId="2AC09103" w14:textId="58092347">
      <w:pPr>
        <w:pStyle w:val="Normal"/>
        <w:spacing w:line="360" w:lineRule="auto"/>
        <w:jc w:val="both"/>
        <w:rPr>
          <w:rFonts w:ascii="Times New Roman" w:hAnsi="Times New Roman" w:eastAsia="Times New Roman" w:cs="Times New Roman"/>
          <w:noProof w:val="0"/>
          <w:lang w:val="en-US"/>
        </w:rPr>
      </w:pPr>
      <w:r w:rsidRPr="11AF7C01" w:rsidR="30B045C3">
        <w:rPr>
          <w:rFonts w:ascii="Times New Roman" w:hAnsi="Times New Roman" w:eastAsia="Times New Roman" w:cs="Times New Roman"/>
          <w:noProof w:val="0"/>
          <w:lang w:val="en-US"/>
        </w:rPr>
        <w:t xml:space="preserve">The 80-20 split ratio provides sufficient training information to be used in model learning and </w:t>
      </w:r>
      <w:r w:rsidRPr="11AF7C01" w:rsidR="30B045C3">
        <w:rPr>
          <w:rFonts w:ascii="Times New Roman" w:hAnsi="Times New Roman" w:eastAsia="Times New Roman" w:cs="Times New Roman"/>
          <w:noProof w:val="0"/>
          <w:lang w:val="en-US"/>
        </w:rPr>
        <w:t>leaves</w:t>
      </w:r>
      <w:r w:rsidRPr="11AF7C01" w:rsidR="30B045C3">
        <w:rPr>
          <w:rFonts w:ascii="Times New Roman" w:hAnsi="Times New Roman" w:eastAsia="Times New Roman" w:cs="Times New Roman"/>
          <w:noProof w:val="0"/>
          <w:lang w:val="en-US"/>
        </w:rPr>
        <w:t xml:space="preserve"> enough test information to be used in the reliable performance evaluation. The chronological order ensures that information will not be leaked into the training process in the future, and it keeps the predictive modeling framework intact.</w:t>
      </w:r>
    </w:p>
    <w:p w:rsidR="62F65BAC" w:rsidP="11AF7C01" w:rsidRDefault="62F65BAC" w14:paraId="3DD14259" w14:textId="149F1233">
      <w:pPr>
        <w:pStyle w:val="Heading2"/>
        <w:spacing w:line="360" w:lineRule="auto"/>
        <w:rPr>
          <w:rFonts w:ascii="Times New Roman" w:hAnsi="Times New Roman" w:eastAsia="Times New Roman" w:cs="Times New Roman"/>
          <w:b w:val="1"/>
          <w:bCs w:val="1"/>
          <w:color w:val="auto"/>
        </w:rPr>
      </w:pPr>
      <w:bookmarkStart w:name="_Toc1847721910" w:id="1813589892"/>
      <w:r w:rsidRPr="5F5D7A6C" w:rsidR="520EC86A">
        <w:rPr>
          <w:rFonts w:ascii="Times New Roman" w:hAnsi="Times New Roman" w:eastAsia="Times New Roman" w:cs="Times New Roman"/>
          <w:b w:val="1"/>
          <w:bCs w:val="1"/>
          <w:color w:val="auto"/>
        </w:rPr>
        <w:t>3.5 Evaluation Metrices</w:t>
      </w:r>
      <w:bookmarkEnd w:id="1813589892"/>
    </w:p>
    <w:p w:rsidR="3F1ED89D" w:rsidP="11AF7C01" w:rsidRDefault="3F1ED89D" w14:paraId="3B6DDA2E" w14:textId="26512AB8">
      <w:pPr>
        <w:pStyle w:val="Normal"/>
        <w:spacing w:line="360" w:lineRule="auto"/>
        <w:jc w:val="both"/>
        <w:rPr>
          <w:rFonts w:ascii="Times New Roman" w:hAnsi="Times New Roman" w:eastAsia="Times New Roman" w:cs="Times New Roman"/>
        </w:rPr>
      </w:pPr>
      <w:r w:rsidRPr="11AF7C01" w:rsidR="3F1ED89D">
        <w:rPr>
          <w:rFonts w:ascii="Times New Roman" w:hAnsi="Times New Roman" w:eastAsia="Times New Roman" w:cs="Times New Roman"/>
        </w:rPr>
        <w:t xml:space="preserve">The performance of models is measured with the help of five complementary measures reflecting the various </w:t>
      </w:r>
      <w:r w:rsidRPr="11AF7C01" w:rsidR="3F1ED89D">
        <w:rPr>
          <w:rFonts w:ascii="Times New Roman" w:hAnsi="Times New Roman" w:eastAsia="Times New Roman" w:cs="Times New Roman"/>
        </w:rPr>
        <w:t>facets</w:t>
      </w:r>
      <w:r w:rsidRPr="11AF7C01" w:rsidR="3F1ED89D">
        <w:rPr>
          <w:rFonts w:ascii="Times New Roman" w:hAnsi="Times New Roman" w:eastAsia="Times New Roman" w:cs="Times New Roman"/>
        </w:rPr>
        <w:t xml:space="preserve"> of prediction accuracy and model quality. </w:t>
      </w:r>
      <w:r w:rsidRPr="11AF7C01" w:rsidR="3F1ED89D">
        <w:rPr>
          <w:rFonts w:ascii="Times New Roman" w:hAnsi="Times New Roman" w:eastAsia="Times New Roman" w:cs="Times New Roman"/>
        </w:rPr>
        <w:t>This multi-metric method is able to give in-depth assessment and avoid excessive dependence on one measure of performance.</w:t>
      </w:r>
    </w:p>
    <w:p w:rsidR="3F1ED89D" w:rsidP="11AF7C01" w:rsidRDefault="3F1ED89D" w14:paraId="370A051E" w14:textId="1B70D721">
      <w:pPr>
        <w:pStyle w:val="Normal"/>
        <w:spacing w:line="360" w:lineRule="auto"/>
        <w:jc w:val="both"/>
        <w:rPr>
          <w:rFonts w:ascii="Times New Roman" w:hAnsi="Times New Roman" w:eastAsia="Times New Roman" w:cs="Times New Roman"/>
        </w:rPr>
      </w:pPr>
      <w:r w:rsidRPr="11AF7C01" w:rsidR="3F1ED89D">
        <w:rPr>
          <w:rFonts w:ascii="Times New Roman" w:hAnsi="Times New Roman" w:eastAsia="Times New Roman" w:cs="Times New Roman"/>
        </w:rPr>
        <w:t xml:space="preserve">The choice of metrics used in the evaluation indicates the level of statistical </w:t>
      </w:r>
      <w:r w:rsidRPr="11AF7C01" w:rsidR="3F1ED89D">
        <w:rPr>
          <w:rFonts w:ascii="Times New Roman" w:hAnsi="Times New Roman" w:eastAsia="Times New Roman" w:cs="Times New Roman"/>
        </w:rPr>
        <w:t>rigour</w:t>
      </w:r>
      <w:r w:rsidRPr="11AF7C01" w:rsidR="3F1ED89D">
        <w:rPr>
          <w:rFonts w:ascii="Times New Roman" w:hAnsi="Times New Roman" w:eastAsia="Times New Roman" w:cs="Times New Roman"/>
        </w:rPr>
        <w:t xml:space="preserve"> as well as relevance to the financial application. The measures can be absolute measures of error to relative performance measures, which give information on the accuracy of prediction and the reliability of the model in various market situations.</w:t>
      </w:r>
    </w:p>
    <w:p w:rsidR="012FE4EC" w:rsidP="11AF7C01" w:rsidRDefault="012FE4EC" w14:paraId="52E92938" w14:textId="19BA78E1">
      <w:pPr>
        <w:pStyle w:val="Heading3"/>
        <w:spacing w:line="360" w:lineRule="auto"/>
        <w:rPr>
          <w:rFonts w:ascii="Times New Roman" w:hAnsi="Times New Roman" w:eastAsia="Times New Roman" w:cs="Times New Roman"/>
          <w:b w:val="1"/>
          <w:bCs w:val="1"/>
          <w:color w:val="auto"/>
        </w:rPr>
      </w:pPr>
      <w:bookmarkStart w:name="_Toc1122727298" w:id="1544950758"/>
      <w:r w:rsidRPr="5F5D7A6C" w:rsidR="5A0B1CFB">
        <w:rPr>
          <w:rFonts w:ascii="Times New Roman" w:hAnsi="Times New Roman" w:eastAsia="Times New Roman" w:cs="Times New Roman"/>
          <w:b w:val="1"/>
          <w:bCs w:val="1"/>
          <w:color w:val="auto"/>
        </w:rPr>
        <w:t>3.5.1 Mean Absolute Error (MAE)</w:t>
      </w:r>
      <w:bookmarkEnd w:id="1544950758"/>
    </w:p>
    <w:p w:rsidR="738C5A07" w:rsidP="11AF7C01" w:rsidRDefault="738C5A07" w14:paraId="48D80802" w14:textId="3782F4A0">
      <w:pPr>
        <w:pStyle w:val="Normal"/>
        <w:spacing w:line="360" w:lineRule="auto"/>
        <w:jc w:val="both"/>
        <w:rPr>
          <w:rFonts w:ascii="Times New Roman" w:hAnsi="Times New Roman" w:eastAsia="Times New Roman" w:cs="Times New Roman"/>
        </w:rPr>
      </w:pPr>
      <w:r w:rsidRPr="11AF7C01" w:rsidR="738C5A07">
        <w:rPr>
          <w:rFonts w:ascii="Times New Roman" w:hAnsi="Times New Roman" w:eastAsia="Times New Roman" w:cs="Times New Roman"/>
        </w:rPr>
        <w:t>Mean Absolute Error measures the average intensity of prediction errors regardless of direction. MAE offers the ease of measurement of prediction accuracy in the same units with the target variable (stock price).</w:t>
      </w:r>
    </w:p>
    <w:p w:rsidR="738C5A07" w:rsidP="11AF7C01" w:rsidRDefault="738C5A07" w14:paraId="6B95FB9E" w14:textId="69E36DCA">
      <w:pPr>
        <w:pStyle w:val="Normal"/>
        <w:spacing w:line="360" w:lineRule="auto"/>
        <w:jc w:val="both"/>
        <w:rPr>
          <w:rFonts w:ascii="Times New Roman" w:hAnsi="Times New Roman" w:eastAsia="Times New Roman" w:cs="Times New Roman"/>
        </w:rPr>
      </w:pPr>
      <w:r w:rsidRPr="11AF7C01" w:rsidR="738C5A07">
        <w:rPr>
          <w:rFonts w:ascii="Times New Roman" w:hAnsi="Times New Roman" w:eastAsia="Times New Roman" w:cs="Times New Roman"/>
        </w:rPr>
        <w:t xml:space="preserve">The mathematical formulation of MAE is </w:t>
      </w:r>
    </w:p>
    <w:p w:rsidR="11AF7C01" w:rsidP="11AF7C01" w:rsidRDefault="11AF7C01" w14:paraId="4275B308" w14:textId="5D1A49D2">
      <w:pPr>
        <w:pStyle w:val="Normal"/>
        <w:spacing w:line="360" w:lineRule="auto"/>
        <w:jc w:val="right"/>
        <w:rPr>
          <w:rFonts w:ascii="Times New Roman" w:hAnsi="Times New Roman" w:eastAsia="Times New Roman" w:cs="Times New Roman"/>
        </w:rPr>
      </w:pPr>
      <m:oMathPara xmlns:m="http://schemas.openxmlformats.org/officeDocument/2006/math">
        <m:oMath xmlns:m="http://schemas.openxmlformats.org/officeDocument/2006/math">
          <m:r xmlns:m="http://schemas.openxmlformats.org/officeDocument/2006/math">
            <m:rPr xmlns:m="http://schemas.openxmlformats.org/officeDocument/2006/math">
              <m:nor/>
            </m:rPr>
            <m:t xmlns:m="http://schemas.openxmlformats.org/officeDocument/2006/math">MAE</m:t>
          </m:r>
          <m:r xmlns:m="http://schemas.openxmlformats.org/officeDocument/2006/math">
            <m:t xmlns:m="http://schemas.openxmlformats.org/officeDocument/2006/math">=</m:t>
          </m:r>
          <m:f xmlns:m="http://schemas.openxmlformats.org/officeDocument/2006/math">
            <m:fPr>
              <m:ctrlPr/>
            </m:fPr>
            <m:num>
              <m:r>
                <m:t>1</m:t>
              </m:r>
            </m:num>
            <m:den>
              <m:r>
                <m:t>𝑛</m:t>
              </m:r>
            </m:den>
          </m:f>
          <m:nary xmlns:m="http://schemas.openxmlformats.org/officeDocument/2006/math">
            <m:naryPr>
              <m:chr m:val="∑"/>
              <m:ctrlPr/>
            </m:naryPr>
            <m:sub>
              <m:r>
                <m:t>𝑖</m:t>
              </m:r>
              <m:r>
                <m:t>=1</m:t>
              </m:r>
            </m:sub>
            <m:sup>
              <m:r>
                <m:t>𝑛</m:t>
              </m:r>
            </m:sup>
            <m:e>
              <m:d>
                <m:dPr>
                  <m:begChr m:val="|"/>
                  <m:endChr m:val="|"/>
                  <m:ctrlPr/>
                </m:dPr>
                <m:e>
                  <m:sSub>
                    <m:sSubPr>
                      <m:ctrlPr/>
                    </m:sSubPr>
                    <m:e>
                      <m:r>
                        <m:t>𝑦</m:t>
                      </m:r>
                    </m:e>
                    <m:sub>
                      <m:r>
                        <m:t>𝑖</m:t>
                      </m:r>
                    </m:sub>
                  </m:sSub>
                  <m:r>
                    <m:t>−</m:t>
                  </m:r>
                  <m:acc>
                    <m:accPr>
                      <m:chr m:val="̂"/>
                      <m:ctrlPr/>
                    </m:accPr>
                    <m:e>
                      <m:sSub>
                        <m:sSubPr>
                          <m:ctrlPr/>
                        </m:sSubPr>
                        <m:e>
                          <m:r>
                            <m:t>𝑦</m:t>
                          </m:r>
                        </m:e>
                        <m:sub>
                          <m:r>
                            <m:t>𝑖</m:t>
                          </m:r>
                        </m:sub>
                      </m:sSub>
                    </m:e>
                  </m:acc>
                </m:e>
              </m:d>
            </m:e>
          </m:nary>
        </m:oMath>
      </m:oMathPara>
      <w:r>
        <w:tab/>
      </w:r>
      <w:r>
        <w:tab/>
      </w:r>
      <w:r>
        <w:tab/>
      </w:r>
      <w:r>
        <w:tab/>
      </w:r>
      <w:r>
        <w:tab/>
      </w:r>
      <w:r>
        <w:tab/>
      </w:r>
      <w:r>
        <w:tab/>
      </w:r>
      <w:r>
        <w:tab/>
      </w:r>
      <w:r w:rsidRPr="11AF7C01" w:rsidR="181616C8">
        <w:rPr>
          <w:rFonts w:ascii="Times New Roman" w:hAnsi="Times New Roman" w:eastAsia="Times New Roman" w:cs="Times New Roman"/>
        </w:rPr>
        <w:t>(3.</w:t>
      </w:r>
      <w:r w:rsidRPr="11AF7C01" w:rsidR="0E375553">
        <w:rPr>
          <w:rFonts w:ascii="Times New Roman" w:hAnsi="Times New Roman" w:eastAsia="Times New Roman" w:cs="Times New Roman"/>
        </w:rPr>
        <w:t>5</w:t>
      </w:r>
      <w:r w:rsidRPr="11AF7C01" w:rsidR="181616C8">
        <w:rPr>
          <w:rFonts w:ascii="Times New Roman" w:hAnsi="Times New Roman" w:eastAsia="Times New Roman" w:cs="Times New Roman"/>
        </w:rPr>
        <w:t>)</w:t>
      </w:r>
    </w:p>
    <w:p w:rsidR="738C5A07" w:rsidP="11AF7C01" w:rsidRDefault="738C5A07" w14:paraId="302A7612" w14:textId="25311C86">
      <w:pPr>
        <w:pStyle w:val="Normal"/>
        <w:spacing w:line="360" w:lineRule="auto"/>
        <w:jc w:val="both"/>
        <w:rPr>
          <w:rFonts w:ascii="Times New Roman" w:hAnsi="Times New Roman" w:eastAsia="Times New Roman" w:cs="Times New Roman"/>
        </w:rPr>
      </w:pPr>
      <w:r w:rsidRPr="11AF7C01" w:rsidR="738C5A07">
        <w:rPr>
          <w:rFonts w:ascii="Times New Roman" w:hAnsi="Times New Roman" w:eastAsia="Times New Roman" w:cs="Times New Roman"/>
        </w:rPr>
        <w:t>In this measure, all errors are equivalent irrespective of their size making it a balanced measure of prediction accuracy.</w:t>
      </w:r>
    </w:p>
    <w:p w:rsidR="738C5A07" w:rsidP="11AF7C01" w:rsidRDefault="738C5A07" w14:paraId="3DB3542F" w14:textId="7ECF9840">
      <w:pPr>
        <w:pStyle w:val="Normal"/>
        <w:spacing w:line="360" w:lineRule="auto"/>
        <w:jc w:val="both"/>
        <w:rPr>
          <w:rFonts w:ascii="Times New Roman" w:hAnsi="Times New Roman" w:eastAsia="Times New Roman" w:cs="Times New Roman"/>
        </w:rPr>
      </w:pPr>
      <w:r w:rsidRPr="11AF7C01" w:rsidR="738C5A07">
        <w:rPr>
          <w:rFonts w:ascii="Times New Roman" w:hAnsi="Times New Roman" w:eastAsia="Times New Roman" w:cs="Times New Roman"/>
        </w:rPr>
        <w:t xml:space="preserve">The interpretability of MAE contributes to its uniqueness as it is </w:t>
      </w:r>
      <w:r w:rsidRPr="11AF7C01" w:rsidR="738C5A07">
        <w:rPr>
          <w:rFonts w:ascii="Times New Roman" w:hAnsi="Times New Roman" w:eastAsia="Times New Roman" w:cs="Times New Roman"/>
        </w:rPr>
        <w:t>highly useful</w:t>
      </w:r>
      <w:r w:rsidRPr="11AF7C01" w:rsidR="738C5A07">
        <w:rPr>
          <w:rFonts w:ascii="Times New Roman" w:hAnsi="Times New Roman" w:eastAsia="Times New Roman" w:cs="Times New Roman"/>
        </w:rPr>
        <w:t xml:space="preserve"> in the financial field where the parties involved require </w:t>
      </w:r>
      <w:r w:rsidRPr="11AF7C01" w:rsidR="738C5A07">
        <w:rPr>
          <w:rFonts w:ascii="Times New Roman" w:hAnsi="Times New Roman" w:eastAsia="Times New Roman" w:cs="Times New Roman"/>
        </w:rPr>
        <w:t>knowing</w:t>
      </w:r>
      <w:r w:rsidRPr="11AF7C01" w:rsidR="738C5A07">
        <w:rPr>
          <w:rFonts w:ascii="Times New Roman" w:hAnsi="Times New Roman" w:eastAsia="Times New Roman" w:cs="Times New Roman"/>
        </w:rPr>
        <w:t xml:space="preserve"> their prediction performance in terms of money. The MAE of 5 shows that predictions are off actual prices by on average 5 which gives a clear understanding of how the model works.</w:t>
      </w:r>
    </w:p>
    <w:p w:rsidR="012FE4EC" w:rsidP="11AF7C01" w:rsidRDefault="012FE4EC" w14:paraId="5EF40B30" w14:textId="1E9FD6E0">
      <w:pPr>
        <w:pStyle w:val="Heading3"/>
        <w:spacing w:line="360" w:lineRule="auto"/>
        <w:rPr>
          <w:rFonts w:ascii="Times New Roman" w:hAnsi="Times New Roman" w:eastAsia="Times New Roman" w:cs="Times New Roman"/>
          <w:b w:val="1"/>
          <w:bCs w:val="1"/>
          <w:color w:val="auto"/>
        </w:rPr>
      </w:pPr>
      <w:bookmarkStart w:name="_Toc52195900" w:id="1941345113"/>
      <w:r w:rsidRPr="5F5D7A6C" w:rsidR="5A0B1CFB">
        <w:rPr>
          <w:rFonts w:ascii="Times New Roman" w:hAnsi="Times New Roman" w:eastAsia="Times New Roman" w:cs="Times New Roman"/>
          <w:b w:val="1"/>
          <w:bCs w:val="1"/>
          <w:color w:val="auto"/>
        </w:rPr>
        <w:t>3.5.2 Mean Squared Error (MSE)</w:t>
      </w:r>
      <w:bookmarkEnd w:id="1941345113"/>
    </w:p>
    <w:p w:rsidR="0391EB38" w:rsidP="11AF7C01" w:rsidRDefault="0391EB38" w14:paraId="0024ABE4" w14:textId="29FE351C">
      <w:pPr>
        <w:pStyle w:val="Normal"/>
        <w:spacing w:line="360" w:lineRule="auto"/>
        <w:jc w:val="both"/>
      </w:pPr>
      <w:r w:rsidRPr="11AF7C01" w:rsidR="0391EB38">
        <w:rPr>
          <w:rFonts w:ascii="Times New Roman" w:hAnsi="Times New Roman" w:eastAsia="Times New Roman" w:cs="Times New Roman"/>
        </w:rPr>
        <w:t xml:space="preserve">The error of the mean squares error increases the influence of the bigger errors of prediction squaring the deviations between the real and the estimated values. MSE is more sensitive to outliers and extreme errors in prediction as it punishes large errors times more than it punishes small errors. Mean squared error (MSE) formula </w:t>
      </w:r>
      <w:r w:rsidRPr="11AF7C01" w:rsidR="0391EB38">
        <w:rPr>
          <w:rFonts w:ascii="Times New Roman" w:hAnsi="Times New Roman" w:eastAsia="Times New Roman" w:cs="Times New Roman"/>
        </w:rPr>
        <w:t>is:</w:t>
      </w:r>
    </w:p>
    <w:p w:rsidR="11AF7C01" w:rsidP="11AF7C01" w:rsidRDefault="11AF7C01" w14:paraId="2039A216" w14:textId="52314C9B">
      <w:pPr>
        <w:pStyle w:val="Normal"/>
        <w:spacing w:line="360" w:lineRule="auto"/>
        <w:jc w:val="right"/>
        <w:rPr>
          <w:rFonts w:ascii="Times New Roman" w:hAnsi="Times New Roman" w:eastAsia="Times New Roman" w:cs="Times New Roman"/>
        </w:rPr>
      </w:pPr>
      <m:oMathPara xmlns:m="http://schemas.openxmlformats.org/officeDocument/2006/math">
        <m:oMath xmlns:m="http://schemas.openxmlformats.org/officeDocument/2006/math">
          <m:r xmlns:m="http://schemas.openxmlformats.org/officeDocument/2006/math">
            <m:rPr xmlns:m="http://schemas.openxmlformats.org/officeDocument/2006/math">
              <m:nor/>
            </m:rPr>
            <m:t xmlns:m="http://schemas.openxmlformats.org/officeDocument/2006/math">MSE</m:t>
          </m:r>
          <m:r xmlns:m="http://schemas.openxmlformats.org/officeDocument/2006/math">
            <m:t xmlns:m="http://schemas.openxmlformats.org/officeDocument/2006/math">=</m:t>
          </m:r>
          <m:f xmlns:m="http://schemas.openxmlformats.org/officeDocument/2006/math">
            <m:fPr>
              <m:ctrlPr/>
            </m:fPr>
            <m:num>
              <m:r>
                <m:t>1</m:t>
              </m:r>
            </m:num>
            <m:den>
              <m:r>
                <m:t>𝑛</m:t>
              </m:r>
            </m:den>
          </m:f>
          <m:nary xmlns:m="http://schemas.openxmlformats.org/officeDocument/2006/math">
            <m:naryPr>
              <m:chr m:val="∑"/>
              <m:ctrlPr/>
            </m:naryPr>
            <m:sub>
              <m:r>
                <m:t>𝑖</m:t>
              </m:r>
              <m:r>
                <m:t>=1</m:t>
              </m:r>
            </m:sub>
            <m:sup>
              <m:r>
                <m:t>𝑛</m:t>
              </m:r>
            </m:sup>
            <m:e>
              <m:sSup>
                <m:sSupPr>
                  <m:ctrlPr/>
                </m:sSupPr>
                <m:e>
                  <m:d>
                    <m:dPr>
                      <m:ctrlPr/>
                    </m:dPr>
                    <m:e>
                      <m:sSub>
                        <m:sSubPr>
                          <m:ctrlPr/>
                        </m:sSubPr>
                        <m:e>
                          <m:r>
                            <m:t>𝑦</m:t>
                          </m:r>
                        </m:e>
                        <m:sub>
                          <m:r>
                            <m:t>𝑖</m:t>
                          </m:r>
                        </m:sub>
                      </m:sSub>
                      <m:r>
                        <m:t>−</m:t>
                      </m:r>
                      <m:acc>
                        <m:accPr>
                          <m:chr m:val="̂"/>
                          <m:ctrlPr/>
                        </m:accPr>
                        <m:e>
                          <m:sSub>
                            <m:sSubPr>
                              <m:ctrlPr/>
                            </m:sSubPr>
                            <m:e>
                              <m:r>
                                <m:t>𝑦</m:t>
                              </m:r>
                            </m:e>
                            <m:sub>
                              <m:r>
                                <m:t>𝑖</m:t>
                              </m:r>
                            </m:sub>
                          </m:sSub>
                        </m:e>
                      </m:acc>
                    </m:e>
                  </m:d>
                </m:e>
                <m:sup>
                  <m:r>
                    <m:t>2</m:t>
                  </m:r>
                </m:sup>
              </m:sSup>
            </m:e>
          </m:nary>
        </m:oMath>
      </m:oMathPara>
      <w:r>
        <w:tab/>
      </w:r>
      <w:r>
        <w:tab/>
      </w:r>
      <w:r>
        <w:tab/>
      </w:r>
      <w:r>
        <w:tab/>
      </w:r>
      <w:r>
        <w:tab/>
      </w:r>
      <w:r>
        <w:tab/>
      </w:r>
      <w:r>
        <w:tab/>
      </w:r>
      <w:r>
        <w:tab/>
      </w:r>
      <w:r w:rsidRPr="11AF7C01" w:rsidR="58CF8610">
        <w:rPr>
          <w:rFonts w:ascii="Times New Roman" w:hAnsi="Times New Roman" w:eastAsia="Times New Roman" w:cs="Times New Roman"/>
        </w:rPr>
        <w:t>(</w:t>
      </w:r>
      <w:r w:rsidRPr="11AF7C01" w:rsidR="58CF8610">
        <w:rPr>
          <w:rFonts w:ascii="Times New Roman" w:hAnsi="Times New Roman" w:eastAsia="Times New Roman" w:cs="Times New Roman"/>
        </w:rPr>
        <w:t>3.</w:t>
      </w:r>
      <w:r w:rsidRPr="11AF7C01" w:rsidR="428D4E7C">
        <w:rPr>
          <w:rFonts w:ascii="Times New Roman" w:hAnsi="Times New Roman" w:eastAsia="Times New Roman" w:cs="Times New Roman"/>
        </w:rPr>
        <w:t>6</w:t>
      </w:r>
      <w:r w:rsidRPr="11AF7C01" w:rsidR="58CF8610">
        <w:rPr>
          <w:rFonts w:ascii="Times New Roman" w:hAnsi="Times New Roman" w:eastAsia="Times New Roman" w:cs="Times New Roman"/>
        </w:rPr>
        <w:t>)</w:t>
      </w:r>
    </w:p>
    <w:p w:rsidR="0391EB38" w:rsidP="11AF7C01" w:rsidRDefault="0391EB38" w14:paraId="35158F00" w14:textId="65DD94C3">
      <w:pPr>
        <w:pStyle w:val="Normal"/>
        <w:spacing w:line="360" w:lineRule="auto"/>
        <w:jc w:val="both"/>
        <w:rPr>
          <w:rFonts w:ascii="Times New Roman" w:hAnsi="Times New Roman" w:eastAsia="Times New Roman" w:cs="Times New Roman"/>
        </w:rPr>
      </w:pPr>
      <w:r w:rsidRPr="11AF7C01" w:rsidR="0391EB38">
        <w:rPr>
          <w:rFonts w:ascii="Times New Roman" w:hAnsi="Times New Roman" w:eastAsia="Times New Roman" w:cs="Times New Roman"/>
        </w:rPr>
        <w:t>such that the squared errors do not cancel out the positive and negative errors. The squaring operation renders MSE especially efficient in finding models, which make infrequent large errors.</w:t>
      </w:r>
    </w:p>
    <w:p w:rsidR="0391EB38" w:rsidP="11AF7C01" w:rsidRDefault="0391EB38" w14:paraId="6F0256E6" w14:textId="68680507">
      <w:pPr>
        <w:pStyle w:val="Normal"/>
        <w:spacing w:line="360" w:lineRule="auto"/>
        <w:jc w:val="both"/>
        <w:rPr>
          <w:rFonts w:ascii="Times New Roman" w:hAnsi="Times New Roman" w:eastAsia="Times New Roman" w:cs="Times New Roman"/>
        </w:rPr>
      </w:pPr>
      <w:r w:rsidRPr="11AF7C01" w:rsidR="0391EB38">
        <w:rPr>
          <w:rFonts w:ascii="Times New Roman" w:hAnsi="Times New Roman" w:eastAsia="Times New Roman" w:cs="Times New Roman"/>
        </w:rPr>
        <w:t>In the financial sense, the sensitivity of MSE to large errors can be useful since large prediction errors can affect trading behavior and risk taking in a disproportionate way. Models that have low MSE will have more stable prediction error and less extreme prediction error.</w:t>
      </w:r>
    </w:p>
    <w:p w:rsidR="012FE4EC" w:rsidP="11AF7C01" w:rsidRDefault="012FE4EC" w14:paraId="2A7F428D" w14:textId="2F0C55F7">
      <w:pPr>
        <w:pStyle w:val="Heading3"/>
        <w:spacing w:line="360" w:lineRule="auto"/>
        <w:rPr>
          <w:rFonts w:ascii="Times New Roman" w:hAnsi="Times New Roman" w:eastAsia="Times New Roman" w:cs="Times New Roman"/>
          <w:b w:val="1"/>
          <w:bCs w:val="1"/>
          <w:color w:val="auto"/>
        </w:rPr>
      </w:pPr>
      <w:bookmarkStart w:name="_Toc766527418" w:id="1919494744"/>
      <w:r w:rsidRPr="5F5D7A6C" w:rsidR="5A0B1CFB">
        <w:rPr>
          <w:rFonts w:ascii="Times New Roman" w:hAnsi="Times New Roman" w:eastAsia="Times New Roman" w:cs="Times New Roman"/>
          <w:b w:val="1"/>
          <w:bCs w:val="1"/>
          <w:color w:val="auto"/>
        </w:rPr>
        <w:t>3.5.3 Root Mean Squared Error (RMSE)</w:t>
      </w:r>
      <w:bookmarkEnd w:id="1919494744"/>
    </w:p>
    <w:p w:rsidR="3FE939A6" w:rsidP="11AF7C01" w:rsidRDefault="3FE939A6" w14:paraId="3DE89105" w14:textId="05656769">
      <w:pPr>
        <w:pStyle w:val="Normal"/>
        <w:spacing w:line="360" w:lineRule="auto"/>
        <w:jc w:val="both"/>
        <w:rPr>
          <w:rFonts w:ascii="Times New Roman" w:hAnsi="Times New Roman" w:eastAsia="Times New Roman" w:cs="Times New Roman"/>
          <w:color w:val="auto"/>
        </w:rPr>
      </w:pPr>
      <w:r w:rsidRPr="11AF7C01" w:rsidR="3FE939A6">
        <w:rPr>
          <w:rFonts w:ascii="Times New Roman" w:hAnsi="Times New Roman" w:eastAsia="Times New Roman" w:cs="Times New Roman"/>
          <w:color w:val="auto"/>
        </w:rPr>
        <w:t>Root Mean Squared Error is the square root of MSE, which puts the measure of error back to the scale of the target variable. RMSE makes use of the sensitivity of MSE to large errors without sacrificing the interpretability of MAE and offers an overall measure of accuracy. The formula to calculate the RMSE is</w:t>
      </w:r>
    </w:p>
    <w:p w:rsidR="11AF7C01" w:rsidP="11AF7C01" w:rsidRDefault="11AF7C01" w14:paraId="776F31AD" w14:textId="385D7B57">
      <w:pPr>
        <w:pStyle w:val="Normal"/>
        <w:spacing w:line="360" w:lineRule="auto"/>
        <w:jc w:val="right"/>
        <w:rPr>
          <w:rFonts w:ascii="Times New Roman" w:hAnsi="Times New Roman" w:eastAsia="Times New Roman" w:cs="Times New Roman"/>
          <w:color w:val="auto"/>
        </w:rPr>
      </w:pPr>
      <m:oMathPara xmlns:m="http://schemas.openxmlformats.org/officeDocument/2006/math">
        <m:oMath xmlns:m="http://schemas.openxmlformats.org/officeDocument/2006/math">
          <m:r xmlns:m="http://schemas.openxmlformats.org/officeDocument/2006/math">
            <m:rPr xmlns:m="http://schemas.openxmlformats.org/officeDocument/2006/math">
              <m:nor/>
            </m:rPr>
            <m:t xmlns:m="http://schemas.openxmlformats.org/officeDocument/2006/math">RMSE</m:t>
          </m:r>
          <m:r xmlns:m="http://schemas.openxmlformats.org/officeDocument/2006/math">
            <m:t xmlns:m="http://schemas.openxmlformats.org/officeDocument/2006/math">=</m:t>
          </m:r>
          <m:rad xmlns:m="http://schemas.openxmlformats.org/officeDocument/2006/math">
            <m:radPr>
              <m:degHide m:val="on"/>
              <m:ctrlPr/>
            </m:radPr>
            <m:deg/>
            <m:e>
              <m:f>
                <m:fPr>
                  <m:ctrlPr/>
                </m:fPr>
                <m:num>
                  <m:r>
                    <m:t>1</m:t>
                  </m:r>
                </m:num>
                <m:den>
                  <m:r>
                    <m:t>𝑛</m:t>
                  </m:r>
                </m:den>
              </m:f>
              <m:nary>
                <m:naryPr>
                  <m:chr m:val="∑"/>
                  <m:ctrlPr/>
                </m:naryPr>
                <m:sub>
                  <m:r>
                    <m:t>𝑖</m:t>
                  </m:r>
                  <m:r>
                    <m:t>=1</m:t>
                  </m:r>
                </m:sub>
                <m:sup>
                  <m:r>
                    <m:t>𝑛</m:t>
                  </m:r>
                </m:sup>
                <m:e>
                  <m:sSup>
                    <m:sSupPr>
                      <m:ctrlPr/>
                    </m:sSupPr>
                    <m:e>
                      <m:d>
                        <m:dPr>
                          <m:ctrlPr/>
                        </m:dPr>
                        <m:e>
                          <m:sSub>
                            <m:sSubPr>
                              <m:ctrlPr/>
                            </m:sSubPr>
                            <m:e>
                              <m:r>
                                <m:t>𝑦</m:t>
                              </m:r>
                            </m:e>
                            <m:sub>
                              <m:r>
                                <m:t>𝑖</m:t>
                              </m:r>
                            </m:sub>
                          </m:sSub>
                          <m:r>
                            <m:t>−</m:t>
                          </m:r>
                          <m:acc>
                            <m:accPr>
                              <m:chr m:val="̂"/>
                              <m:ctrlPr/>
                            </m:accPr>
                            <m:e>
                              <m:sSub>
                                <m:sSubPr>
                                  <m:ctrlPr/>
                                </m:sSubPr>
                                <m:e>
                                  <m:r>
                                    <m:t>𝑦</m:t>
                                  </m:r>
                                </m:e>
                                <m:sub>
                                  <m:r>
                                    <m:t>𝑖</m:t>
                                  </m:r>
                                </m:sub>
                              </m:sSub>
                            </m:e>
                          </m:acc>
                        </m:e>
                      </m:d>
                    </m:e>
                    <m:sup>
                      <m:r>
                        <m:t>2</m:t>
                      </m:r>
                    </m:sup>
                  </m:sSup>
                </m:e>
              </m:nary>
            </m:e>
          </m:rad>
        </m:oMath>
      </m:oMathPara>
      <w:r>
        <w:tab/>
      </w:r>
      <w:r>
        <w:tab/>
      </w:r>
      <w:r>
        <w:tab/>
      </w:r>
      <w:r>
        <w:tab/>
      </w:r>
      <w:r>
        <w:tab/>
      </w:r>
      <w:r>
        <w:tab/>
      </w:r>
      <w:r>
        <w:tab/>
      </w:r>
      <w:r>
        <w:tab/>
      </w:r>
      <w:r w:rsidRPr="11AF7C01" w:rsidR="7A36F90B">
        <w:rPr>
          <w:rFonts w:ascii="Times New Roman" w:hAnsi="Times New Roman" w:eastAsia="Times New Roman" w:cs="Times New Roman"/>
          <w:color w:val="auto"/>
        </w:rPr>
        <w:t>(3.</w:t>
      </w:r>
      <w:r w:rsidRPr="11AF7C01" w:rsidR="2C0481B3">
        <w:rPr>
          <w:rFonts w:ascii="Times New Roman" w:hAnsi="Times New Roman" w:eastAsia="Times New Roman" w:cs="Times New Roman"/>
          <w:color w:val="auto"/>
        </w:rPr>
        <w:t>7</w:t>
      </w:r>
      <w:r w:rsidRPr="11AF7C01" w:rsidR="7A36F90B">
        <w:rPr>
          <w:rFonts w:ascii="Times New Roman" w:hAnsi="Times New Roman" w:eastAsia="Times New Roman" w:cs="Times New Roman"/>
          <w:color w:val="auto"/>
        </w:rPr>
        <w:t>)</w:t>
      </w:r>
    </w:p>
    <w:p w:rsidR="3FE939A6" w:rsidP="11AF7C01" w:rsidRDefault="3FE939A6" w14:paraId="2AC3286F" w14:textId="19A9EA64">
      <w:pPr>
        <w:pStyle w:val="Normal"/>
        <w:spacing w:line="360" w:lineRule="auto"/>
        <w:jc w:val="both"/>
        <w:rPr>
          <w:rFonts w:ascii="Times New Roman" w:hAnsi="Times New Roman" w:eastAsia="Times New Roman" w:cs="Times New Roman"/>
          <w:color w:val="auto"/>
        </w:rPr>
      </w:pPr>
      <w:r w:rsidRPr="11AF7C01" w:rsidR="3FE939A6">
        <w:rPr>
          <w:rFonts w:ascii="Times New Roman" w:hAnsi="Times New Roman" w:eastAsia="Times New Roman" w:cs="Times New Roman"/>
          <w:color w:val="auto"/>
        </w:rPr>
        <w:t>This measure continues to focus MSE on large errors but gives results in the same units as the original data, making them practical to understand.</w:t>
      </w:r>
    </w:p>
    <w:p w:rsidR="3FE939A6" w:rsidP="11AF7C01" w:rsidRDefault="3FE939A6" w14:paraId="231620F4" w14:textId="249C9C0E">
      <w:pPr>
        <w:pStyle w:val="Normal"/>
        <w:spacing w:line="360" w:lineRule="auto"/>
        <w:jc w:val="both"/>
        <w:rPr>
          <w:rFonts w:ascii="Times New Roman" w:hAnsi="Times New Roman" w:eastAsia="Times New Roman" w:cs="Times New Roman"/>
          <w:color w:val="auto"/>
        </w:rPr>
      </w:pPr>
      <w:r w:rsidRPr="11AF7C01" w:rsidR="3FE939A6">
        <w:rPr>
          <w:rFonts w:ascii="Times New Roman" w:hAnsi="Times New Roman" w:eastAsia="Times New Roman" w:cs="Times New Roman"/>
          <w:color w:val="auto"/>
        </w:rPr>
        <w:t xml:space="preserve">RMSE is commonly applied to financial modelling since it offers a more balanced evaluation of prediction accuracy, being consistent and, at the same time, easy to interpret. </w:t>
      </w:r>
      <w:r w:rsidRPr="11AF7C01" w:rsidR="79D19D28">
        <w:rPr>
          <w:rFonts w:ascii="Times New Roman" w:hAnsi="Times New Roman" w:eastAsia="Times New Roman" w:cs="Times New Roman"/>
          <w:color w:val="auto"/>
        </w:rPr>
        <w:t>Metric</w:t>
      </w:r>
      <w:r w:rsidRPr="11AF7C01" w:rsidR="3FE939A6">
        <w:rPr>
          <w:rFonts w:ascii="Times New Roman" w:hAnsi="Times New Roman" w:eastAsia="Times New Roman" w:cs="Times New Roman"/>
          <w:color w:val="auto"/>
        </w:rPr>
        <w:t xml:space="preserve"> is effective in </w:t>
      </w:r>
      <w:r w:rsidRPr="11AF7C01" w:rsidR="0691920F">
        <w:rPr>
          <w:rFonts w:ascii="Times New Roman" w:hAnsi="Times New Roman" w:eastAsia="Times New Roman" w:cs="Times New Roman"/>
          <w:color w:val="auto"/>
        </w:rPr>
        <w:t>penalizing</w:t>
      </w:r>
      <w:r w:rsidRPr="11AF7C01" w:rsidR="3FE939A6">
        <w:rPr>
          <w:rFonts w:ascii="Times New Roman" w:hAnsi="Times New Roman" w:eastAsia="Times New Roman" w:cs="Times New Roman"/>
          <w:color w:val="auto"/>
        </w:rPr>
        <w:t xml:space="preserve"> models that occasionally make large errors, which is important when used in risk-sensitive applications.</w:t>
      </w:r>
    </w:p>
    <w:p w:rsidR="012FE4EC" w:rsidP="11AF7C01" w:rsidRDefault="012FE4EC" w14:paraId="06C7D135" w14:textId="063C442B">
      <w:pPr>
        <w:pStyle w:val="Heading3"/>
        <w:spacing w:line="360" w:lineRule="auto"/>
        <w:rPr>
          <w:rFonts w:ascii="Times New Roman" w:hAnsi="Times New Roman" w:eastAsia="Times New Roman" w:cs="Times New Roman"/>
          <w:b w:val="1"/>
          <w:bCs w:val="1"/>
          <w:color w:val="auto"/>
        </w:rPr>
      </w:pPr>
      <w:bookmarkStart w:name="_Toc943803599" w:id="1287697934"/>
      <w:r w:rsidRPr="5F5D7A6C" w:rsidR="5A0B1CFB">
        <w:rPr>
          <w:rFonts w:ascii="Times New Roman" w:hAnsi="Times New Roman" w:eastAsia="Times New Roman" w:cs="Times New Roman"/>
          <w:b w:val="1"/>
          <w:bCs w:val="1"/>
          <w:color w:val="auto"/>
        </w:rPr>
        <w:t>3.5.4 R-squared (R²)</w:t>
      </w:r>
      <w:bookmarkEnd w:id="1287697934"/>
    </w:p>
    <w:p w:rsidR="5511B12D" w:rsidP="11AF7C01" w:rsidRDefault="5511B12D" w14:paraId="421B0C9E" w14:textId="4D049BF4">
      <w:pPr>
        <w:pStyle w:val="Normal"/>
        <w:spacing w:line="360" w:lineRule="auto"/>
        <w:jc w:val="both"/>
      </w:pPr>
      <w:r w:rsidRPr="11AF7C01" w:rsidR="5511B12D">
        <w:rPr>
          <w:rFonts w:ascii="Times New Roman" w:hAnsi="Times New Roman" w:eastAsia="Times New Roman" w:cs="Times New Roman"/>
          <w:color w:val="auto"/>
        </w:rPr>
        <w:t>R-squared is used to determine the percentage of the variance on the target variable that is explained by the model, which gives the idea of the quality of the model fit regardless of the size of the data.</w:t>
      </w:r>
      <w:r w:rsidRPr="11AF7C01" w:rsidR="5511B12D">
        <w:rPr>
          <w:rFonts w:ascii="Times New Roman" w:hAnsi="Times New Roman" w:eastAsia="Times New Roman" w:cs="Times New Roman"/>
          <w:color w:val="auto"/>
        </w:rPr>
        <w:t xml:space="preserve"> The value of R2 is between 0 and 1 with an even higher value </w:t>
      </w:r>
      <w:r w:rsidRPr="11AF7C01" w:rsidR="5511B12D">
        <w:rPr>
          <w:rFonts w:ascii="Times New Roman" w:hAnsi="Times New Roman" w:eastAsia="Times New Roman" w:cs="Times New Roman"/>
          <w:color w:val="auto"/>
        </w:rPr>
        <w:t>indicating</w:t>
      </w:r>
      <w:r w:rsidRPr="11AF7C01" w:rsidR="5511B12D">
        <w:rPr>
          <w:rFonts w:ascii="Times New Roman" w:hAnsi="Times New Roman" w:eastAsia="Times New Roman" w:cs="Times New Roman"/>
          <w:color w:val="auto"/>
        </w:rPr>
        <w:t xml:space="preserve"> an improved model performance. The mathematical formula is</w:t>
      </w:r>
    </w:p>
    <w:p w:rsidR="11AF7C01" w:rsidP="11AF7C01" w:rsidRDefault="11AF7C01" w14:paraId="19399ECE" w14:textId="02EBA16D">
      <w:pPr>
        <w:pStyle w:val="Normal"/>
        <w:spacing w:line="360" w:lineRule="auto"/>
        <w:jc w:val="right"/>
      </w:pPr>
      <m:oMathPara xmlns:m="http://schemas.openxmlformats.org/officeDocument/2006/math">
        <m:oMath xmlns:m="http://schemas.openxmlformats.org/officeDocument/2006/math">
          <m:sSup xmlns:m="http://schemas.openxmlformats.org/officeDocument/2006/math">
            <m:sSupPr>
              <m:ctrlPr/>
            </m:sSupPr>
            <m:e>
              <m:r>
                <m:t>𝑅</m:t>
              </m:r>
            </m:e>
            <m:sup>
              <m:r>
                <m:t>2</m:t>
              </m:r>
            </m:sup>
          </m:sSup>
          <m:r xmlns:m="http://schemas.openxmlformats.org/officeDocument/2006/math">
            <m:t xmlns:m="http://schemas.openxmlformats.org/officeDocument/2006/math">=1−</m:t>
          </m:r>
          <m:d xmlns:m="http://schemas.openxmlformats.org/officeDocument/2006/math">
            <m:dPr>
              <m:ctrlPr/>
            </m:dPr>
            <m:e>
              <m:f>
                <m:fPr>
                  <m:ctrlPr/>
                </m:fPr>
                <m:num>
                  <m:r>
                    <m:t>𝑆</m:t>
                  </m:r>
                  <m:sSub>
                    <m:sSubPr>
                      <m:ctrlPr/>
                    </m:sSubPr>
                    <m:e>
                      <m:r>
                        <m:t>𝑆</m:t>
                      </m:r>
                    </m:e>
                    <m:sub>
                      <m:r>
                        <m:t>𝑟𝑒𝑠</m:t>
                      </m:r>
                    </m:sub>
                  </m:sSub>
                </m:num>
                <m:den>
                  <m:r>
                    <m:t>𝑆</m:t>
                  </m:r>
                  <m:sSub>
                    <m:sSubPr>
                      <m:ctrlPr/>
                    </m:sSubPr>
                    <m:e>
                      <m:r>
                        <m:t>𝑆</m:t>
                      </m:r>
                    </m:e>
                    <m:sub>
                      <m:r>
                        <m:t>𝑡𝑜𝑡</m:t>
                      </m:r>
                    </m:sub>
                  </m:sSub>
                </m:den>
              </m:f>
            </m:e>
          </m:d>
        </m:oMath>
      </m:oMathPara>
      <w:r>
        <w:tab/>
      </w:r>
      <w:r>
        <w:tab/>
      </w:r>
      <w:r>
        <w:tab/>
      </w:r>
      <w:r>
        <w:tab/>
      </w:r>
      <w:r>
        <w:tab/>
      </w:r>
      <w:r>
        <w:tab/>
      </w:r>
      <w:r>
        <w:tab/>
      </w:r>
      <w:r>
        <w:tab/>
      </w:r>
      <w:r w:rsidRPr="11AF7C01" w:rsidR="536FC29A">
        <w:rPr>
          <w:rFonts w:ascii="Times New Roman" w:hAnsi="Times New Roman" w:eastAsia="Times New Roman" w:cs="Times New Roman"/>
        </w:rPr>
        <w:t>(</w:t>
      </w:r>
      <w:r w:rsidRPr="11AF7C01" w:rsidR="536FC29A">
        <w:rPr>
          <w:rFonts w:ascii="Times New Roman" w:hAnsi="Times New Roman" w:eastAsia="Times New Roman" w:cs="Times New Roman"/>
        </w:rPr>
        <w:t>3.</w:t>
      </w:r>
      <w:r w:rsidRPr="11AF7C01" w:rsidR="2DB0C949">
        <w:rPr>
          <w:rFonts w:ascii="Times New Roman" w:hAnsi="Times New Roman" w:eastAsia="Times New Roman" w:cs="Times New Roman"/>
        </w:rPr>
        <w:t>8</w:t>
      </w:r>
      <w:r w:rsidRPr="11AF7C01" w:rsidR="536FC29A">
        <w:rPr>
          <w:rFonts w:ascii="Times New Roman" w:hAnsi="Times New Roman" w:eastAsia="Times New Roman" w:cs="Times New Roman"/>
        </w:rPr>
        <w:t>)</w:t>
      </w:r>
    </w:p>
    <w:p w:rsidR="5511B12D" w:rsidP="11AF7C01" w:rsidRDefault="5511B12D" w14:paraId="1E0A4D7F" w14:textId="1B879142">
      <w:pPr>
        <w:pStyle w:val="Normal"/>
        <w:spacing w:line="360" w:lineRule="auto"/>
        <w:jc w:val="both"/>
        <w:rPr>
          <w:rFonts w:ascii="Times New Roman" w:hAnsi="Times New Roman" w:eastAsia="Times New Roman" w:cs="Times New Roman"/>
          <w:color w:val="auto"/>
        </w:rPr>
      </w:pPr>
      <w:r w:rsidRPr="11AF7C01" w:rsidR="5511B12D">
        <w:rPr>
          <w:rFonts w:ascii="Times New Roman" w:hAnsi="Times New Roman" w:eastAsia="Times New Roman" w:cs="Times New Roman"/>
          <w:color w:val="auto"/>
        </w:rPr>
        <w:t xml:space="preserve">in which </w:t>
      </w:r>
      <w:r w:rsidRPr="11AF7C01" w:rsidR="5511B12D">
        <w:rPr>
          <w:rFonts w:ascii="Times New Roman" w:hAnsi="Times New Roman" w:eastAsia="Times New Roman" w:cs="Times New Roman"/>
          <w:color w:val="auto"/>
        </w:rPr>
        <w:t>SS</w:t>
      </w:r>
      <w:r w:rsidRPr="11AF7C01" w:rsidR="5511B12D">
        <w:rPr>
          <w:rFonts w:ascii="Times New Roman" w:hAnsi="Times New Roman" w:eastAsia="Times New Roman" w:cs="Times New Roman"/>
          <w:color w:val="auto"/>
          <w:vertAlign w:val="subscript"/>
        </w:rPr>
        <w:t>res</w:t>
      </w:r>
      <w:r w:rsidRPr="11AF7C01" w:rsidR="5511B12D">
        <w:rPr>
          <w:rFonts w:ascii="Times New Roman" w:hAnsi="Times New Roman" w:eastAsia="Times New Roman" w:cs="Times New Roman"/>
          <w:color w:val="auto"/>
        </w:rPr>
        <w:t xml:space="preserve"> is the total of squared residuals, and </w:t>
      </w:r>
      <w:r w:rsidRPr="11AF7C01" w:rsidR="5511B12D">
        <w:rPr>
          <w:rFonts w:ascii="Times New Roman" w:hAnsi="Times New Roman" w:eastAsia="Times New Roman" w:cs="Times New Roman"/>
          <w:color w:val="auto"/>
        </w:rPr>
        <w:t>SS</w:t>
      </w:r>
      <w:r w:rsidRPr="11AF7C01" w:rsidR="5511B12D">
        <w:rPr>
          <w:rFonts w:ascii="Times New Roman" w:hAnsi="Times New Roman" w:eastAsia="Times New Roman" w:cs="Times New Roman"/>
          <w:color w:val="auto"/>
          <w:vertAlign w:val="subscript"/>
        </w:rPr>
        <w:t>tot</w:t>
      </w:r>
      <w:r w:rsidRPr="11AF7C01" w:rsidR="5511B12D">
        <w:rPr>
          <w:rFonts w:ascii="Times New Roman" w:hAnsi="Times New Roman" w:eastAsia="Times New Roman" w:cs="Times New Roman"/>
          <w:color w:val="auto"/>
        </w:rPr>
        <w:t xml:space="preserve"> is the total sum of squares. This measure will show the level of how the model has managed to capture the underlying trends in the data as opposed to a basic mean-based forecast.</w:t>
      </w:r>
    </w:p>
    <w:p w:rsidR="5511B12D" w:rsidP="11AF7C01" w:rsidRDefault="5511B12D" w14:paraId="7D362BE0" w14:textId="221F5F2F">
      <w:pPr>
        <w:pStyle w:val="Normal"/>
        <w:spacing w:line="360" w:lineRule="auto"/>
        <w:jc w:val="both"/>
        <w:rPr>
          <w:rFonts w:ascii="Times New Roman" w:hAnsi="Times New Roman" w:eastAsia="Times New Roman" w:cs="Times New Roman"/>
          <w:color w:val="auto"/>
        </w:rPr>
      </w:pPr>
      <w:r w:rsidRPr="11AF7C01" w:rsidR="5511B12D">
        <w:rPr>
          <w:rFonts w:ascii="Times New Roman" w:hAnsi="Times New Roman" w:eastAsia="Times New Roman" w:cs="Times New Roman"/>
          <w:color w:val="auto"/>
        </w:rPr>
        <w:t>R-squared is especially useful when comparing the models in a different dataset/scale since it gives a universally comparable measure of explanatory power. A value of 0.8 on the R</w:t>
      </w:r>
      <w:r w:rsidRPr="11AF7C01" w:rsidR="5511B12D">
        <w:rPr>
          <w:rFonts w:ascii="Times New Roman" w:hAnsi="Times New Roman" w:eastAsia="Times New Roman" w:cs="Times New Roman"/>
          <w:color w:val="auto"/>
          <w:vertAlign w:val="superscript"/>
        </w:rPr>
        <w:t>2</w:t>
      </w:r>
      <w:r w:rsidRPr="11AF7C01" w:rsidR="5511B12D">
        <w:rPr>
          <w:rFonts w:ascii="Times New Roman" w:hAnsi="Times New Roman" w:eastAsia="Times New Roman" w:cs="Times New Roman"/>
          <w:color w:val="auto"/>
        </w:rPr>
        <w:t xml:space="preserve"> means that the model </w:t>
      </w:r>
      <w:r w:rsidRPr="11AF7C01" w:rsidR="5511B12D">
        <w:rPr>
          <w:rFonts w:ascii="Times New Roman" w:hAnsi="Times New Roman" w:eastAsia="Times New Roman" w:cs="Times New Roman"/>
          <w:color w:val="auto"/>
        </w:rPr>
        <w:t>accounts for</w:t>
      </w:r>
      <w:r w:rsidRPr="11AF7C01" w:rsidR="5511B12D">
        <w:rPr>
          <w:rFonts w:ascii="Times New Roman" w:hAnsi="Times New Roman" w:eastAsia="Times New Roman" w:cs="Times New Roman"/>
          <w:color w:val="auto"/>
        </w:rPr>
        <w:t xml:space="preserve"> 80 percent of the stock prices, whether in dollars, </w:t>
      </w:r>
      <w:r w:rsidRPr="11AF7C01" w:rsidR="5511B12D">
        <w:rPr>
          <w:rFonts w:ascii="Times New Roman" w:hAnsi="Times New Roman" w:eastAsia="Times New Roman" w:cs="Times New Roman"/>
          <w:color w:val="auto"/>
        </w:rPr>
        <w:t>rupees</w:t>
      </w:r>
      <w:r w:rsidRPr="11AF7C01" w:rsidR="5511B12D">
        <w:rPr>
          <w:rFonts w:ascii="Times New Roman" w:hAnsi="Times New Roman" w:eastAsia="Times New Roman" w:cs="Times New Roman"/>
          <w:color w:val="auto"/>
        </w:rPr>
        <w:t xml:space="preserve"> or other currencies.</w:t>
      </w:r>
    </w:p>
    <w:p w:rsidR="012FE4EC" w:rsidP="11AF7C01" w:rsidRDefault="012FE4EC" w14:paraId="15831EAD" w14:textId="40A7C68A">
      <w:pPr>
        <w:pStyle w:val="Heading3"/>
        <w:spacing w:line="360" w:lineRule="auto"/>
        <w:rPr>
          <w:rFonts w:ascii="Times New Roman" w:hAnsi="Times New Roman" w:eastAsia="Times New Roman" w:cs="Times New Roman"/>
          <w:b w:val="1"/>
          <w:bCs w:val="1"/>
          <w:color w:val="auto"/>
        </w:rPr>
      </w:pPr>
      <w:bookmarkStart w:name="_Toc1409378625" w:id="528296976"/>
      <w:r w:rsidRPr="5F5D7A6C" w:rsidR="5A0B1CFB">
        <w:rPr>
          <w:rFonts w:ascii="Times New Roman" w:hAnsi="Times New Roman" w:eastAsia="Times New Roman" w:cs="Times New Roman"/>
          <w:b w:val="1"/>
          <w:bCs w:val="1"/>
          <w:color w:val="auto"/>
        </w:rPr>
        <w:t>3.5.5 Mean Absolute Percentage Error (MAPE)</w:t>
      </w:r>
      <w:bookmarkEnd w:id="528296976"/>
    </w:p>
    <w:p w:rsidR="31529BD4" w:rsidP="11AF7C01" w:rsidRDefault="31529BD4" w14:paraId="65C9C278" w14:textId="1B2E5121">
      <w:pPr>
        <w:pStyle w:val="Normal"/>
        <w:spacing w:line="360" w:lineRule="auto"/>
        <w:jc w:val="both"/>
        <w:rPr>
          <w:rFonts w:ascii="Times New Roman" w:hAnsi="Times New Roman" w:eastAsia="Times New Roman" w:cs="Times New Roman"/>
        </w:rPr>
      </w:pPr>
      <w:r w:rsidRPr="11AF7C01" w:rsidR="31529BD4">
        <w:rPr>
          <w:rFonts w:ascii="Times New Roman" w:hAnsi="Times New Roman" w:eastAsia="Times New Roman" w:cs="Times New Roman"/>
        </w:rPr>
        <w:t>Mean Absolute Percentage Error is a form of expression of the prediction errors as percentages of the actual values that gives a scale free measure and therefore, the expression can be used in comparison between various stocks or markets with different price levels. The calculation of the MAPE is</w:t>
      </w:r>
    </w:p>
    <w:p w:rsidR="11AF7C01" w:rsidP="11AF7C01" w:rsidRDefault="11AF7C01" w14:paraId="3CE5E4CA" w14:textId="5FBA7151">
      <w:pPr>
        <w:pStyle w:val="Normal"/>
        <w:spacing w:line="360" w:lineRule="auto"/>
        <w:jc w:val="right"/>
        <w:rPr>
          <w:rFonts w:ascii="Times New Roman" w:hAnsi="Times New Roman" w:eastAsia="Times New Roman" w:cs="Times New Roman"/>
        </w:rPr>
      </w:pPr>
      <m:oMathPara xmlns:m="http://schemas.openxmlformats.org/officeDocument/2006/math">
        <m:oMath xmlns:m="http://schemas.openxmlformats.org/officeDocument/2006/math">
          <m:r xmlns:m="http://schemas.openxmlformats.org/officeDocument/2006/math">
            <m:rPr xmlns:m="http://schemas.openxmlformats.org/officeDocument/2006/math">
              <m:nor/>
            </m:rPr>
            <m:t xmlns:m="http://schemas.openxmlformats.org/officeDocument/2006/math">MAPE</m:t>
          </m:r>
          <m:r xmlns:m="http://schemas.openxmlformats.org/officeDocument/2006/math">
            <m:t xmlns:m="http://schemas.openxmlformats.org/officeDocument/2006/math">=</m:t>
          </m:r>
          <m:f xmlns:m="http://schemas.openxmlformats.org/officeDocument/2006/math">
            <m:fPr>
              <m:ctrlPr/>
            </m:fPr>
            <m:num>
              <m:r>
                <m:t>1</m:t>
              </m:r>
            </m:num>
            <m:den>
              <m:r>
                <m:t>𝑛</m:t>
              </m:r>
            </m:den>
          </m:f>
          <m:nary xmlns:m="http://schemas.openxmlformats.org/officeDocument/2006/math">
            <m:naryPr>
              <m:chr m:val="∑"/>
              <m:ctrlPr/>
            </m:naryPr>
            <m:sub>
              <m:r>
                <m:t>𝑖</m:t>
              </m:r>
              <m:r>
                <m:t>=1</m:t>
              </m:r>
            </m:sub>
            <m:sup>
              <m:r>
                <m:t>𝑛</m:t>
              </m:r>
            </m:sup>
            <m:e>
              <m:f>
                <m:fPr>
                  <m:ctrlPr/>
                </m:fPr>
                <m:num>
                  <m:d>
                    <m:dPr>
                      <m:begChr m:val="|"/>
                      <m:endChr m:val="|"/>
                      <m:ctrlPr/>
                    </m:dPr>
                    <m:e>
                      <m:sSub>
                        <m:sSubPr>
                          <m:ctrlPr/>
                        </m:sSubPr>
                        <m:e>
                          <m:r>
                            <m:t>𝑦</m:t>
                          </m:r>
                        </m:e>
                        <m:sub>
                          <m:r>
                            <m:t>𝑖</m:t>
                          </m:r>
                        </m:sub>
                      </m:sSub>
                      <m:r>
                        <m:t>−</m:t>
                      </m:r>
                      <m:acc>
                        <m:accPr>
                          <m:chr m:val="̂"/>
                          <m:ctrlPr/>
                        </m:accPr>
                        <m:e>
                          <m:sSub>
                            <m:sSubPr>
                              <m:ctrlPr/>
                            </m:sSubPr>
                            <m:e>
                              <m:r>
                                <m:t>𝑦</m:t>
                              </m:r>
                            </m:e>
                            <m:sub>
                              <m:r>
                                <m:t>𝑖</m:t>
                              </m:r>
                            </m:sub>
                          </m:sSub>
                        </m:e>
                      </m:acc>
                    </m:e>
                  </m:d>
                </m:num>
                <m:den>
                  <m:sSub>
                    <m:sSubPr>
                      <m:ctrlPr/>
                    </m:sSubPr>
                    <m:e>
                      <m:r>
                        <m:t>𝑦</m:t>
                      </m:r>
                    </m:e>
                    <m:sub>
                      <m:r>
                        <m:t>𝑖</m:t>
                      </m:r>
                    </m:sub>
                  </m:sSub>
                </m:den>
              </m:f>
            </m:e>
          </m:nary>
          <m:r xmlns:m="http://schemas.openxmlformats.org/officeDocument/2006/math">
            <m:t xmlns:m="http://schemas.openxmlformats.org/officeDocument/2006/math">×100%</m:t>
          </m:r>
        </m:oMath>
      </m:oMathPara>
      <w:r>
        <w:tab/>
      </w:r>
      <w:r>
        <w:tab/>
      </w:r>
      <w:r>
        <w:tab/>
      </w:r>
      <w:r>
        <w:tab/>
      </w:r>
      <w:r>
        <w:tab/>
      </w:r>
      <w:r>
        <w:tab/>
      </w:r>
      <w:r>
        <w:tab/>
      </w:r>
      <w:r>
        <w:tab/>
      </w:r>
      <w:r w:rsidRPr="11AF7C01" w:rsidR="31529BD4">
        <w:rPr>
          <w:rFonts w:ascii="Times New Roman" w:hAnsi="Times New Roman" w:eastAsia="Times New Roman" w:cs="Times New Roman"/>
        </w:rPr>
        <w:t>(3.</w:t>
      </w:r>
      <w:r w:rsidRPr="11AF7C01" w:rsidR="142DCA26">
        <w:rPr>
          <w:rFonts w:ascii="Times New Roman" w:hAnsi="Times New Roman" w:eastAsia="Times New Roman" w:cs="Times New Roman"/>
        </w:rPr>
        <w:t>9</w:t>
      </w:r>
      <w:r w:rsidRPr="11AF7C01" w:rsidR="31529BD4">
        <w:rPr>
          <w:rFonts w:ascii="Times New Roman" w:hAnsi="Times New Roman" w:eastAsia="Times New Roman" w:cs="Times New Roman"/>
        </w:rPr>
        <w:t>)</w:t>
      </w:r>
    </w:p>
    <w:p w:rsidR="31529BD4" w:rsidP="11AF7C01" w:rsidRDefault="31529BD4" w14:paraId="714D4210" w14:textId="6049D898">
      <w:pPr>
        <w:pStyle w:val="Normal"/>
        <w:spacing w:line="360" w:lineRule="auto"/>
        <w:jc w:val="both"/>
        <w:rPr>
          <w:rFonts w:ascii="Times New Roman" w:hAnsi="Times New Roman" w:eastAsia="Times New Roman" w:cs="Times New Roman"/>
        </w:rPr>
      </w:pPr>
      <w:r w:rsidRPr="11AF7C01" w:rsidR="31529BD4">
        <w:rPr>
          <w:rFonts w:ascii="Times New Roman" w:hAnsi="Times New Roman" w:eastAsia="Times New Roman" w:cs="Times New Roman"/>
        </w:rPr>
        <w:t>The</w:t>
      </w:r>
      <w:r w:rsidRPr="11AF7C01" w:rsidR="31529BD4">
        <w:rPr>
          <w:rFonts w:ascii="Times New Roman" w:hAnsi="Times New Roman" w:eastAsia="Times New Roman" w:cs="Times New Roman"/>
        </w:rPr>
        <w:t xml:space="preserve"> errors are normalized by the size of the target variable. This normalization also causes MAPE to be especially effective in the comparison of model performance in assets with different price ranges.</w:t>
      </w:r>
    </w:p>
    <w:p w:rsidR="31529BD4" w:rsidP="11AF7C01" w:rsidRDefault="31529BD4" w14:paraId="00B4ABA3" w14:textId="1405B11B">
      <w:pPr>
        <w:pStyle w:val="Normal"/>
        <w:spacing w:line="360" w:lineRule="auto"/>
        <w:jc w:val="both"/>
        <w:rPr>
          <w:rFonts w:ascii="Times New Roman" w:hAnsi="Times New Roman" w:eastAsia="Times New Roman" w:cs="Times New Roman"/>
        </w:rPr>
      </w:pPr>
      <w:r w:rsidRPr="10858979" w:rsidR="03C65095">
        <w:rPr>
          <w:rFonts w:ascii="Times New Roman" w:hAnsi="Times New Roman" w:eastAsia="Times New Roman" w:cs="Times New Roman"/>
        </w:rPr>
        <w:t xml:space="preserve">The percentage-based representation in MAPE is easy to use by financial practitioners since they tend to think </w:t>
      </w:r>
      <w:r w:rsidRPr="10858979" w:rsidR="03C65095">
        <w:rPr>
          <w:rFonts w:ascii="Times New Roman" w:hAnsi="Times New Roman" w:eastAsia="Times New Roman" w:cs="Times New Roman"/>
        </w:rPr>
        <w:t>of</w:t>
      </w:r>
      <w:r w:rsidRPr="10858979" w:rsidR="03C65095">
        <w:rPr>
          <w:rFonts w:ascii="Times New Roman" w:hAnsi="Times New Roman" w:eastAsia="Times New Roman" w:cs="Times New Roman"/>
        </w:rPr>
        <w:t xml:space="preserve"> percentages (losses and gains). A MAPE of 3% shows that estimates are </w:t>
      </w:r>
      <w:r w:rsidRPr="10858979" w:rsidR="03C65095">
        <w:rPr>
          <w:rFonts w:ascii="Times New Roman" w:hAnsi="Times New Roman" w:eastAsia="Times New Roman" w:cs="Times New Roman"/>
        </w:rPr>
        <w:t>generally within</w:t>
      </w:r>
      <w:r w:rsidRPr="10858979" w:rsidR="03C65095">
        <w:rPr>
          <w:rFonts w:ascii="Times New Roman" w:hAnsi="Times New Roman" w:eastAsia="Times New Roman" w:cs="Times New Roman"/>
        </w:rPr>
        <w:t xml:space="preserve"> 3% of the true prices, which is a good </w:t>
      </w:r>
      <w:r w:rsidRPr="10858979" w:rsidR="03C65095">
        <w:rPr>
          <w:rFonts w:ascii="Times New Roman" w:hAnsi="Times New Roman" w:eastAsia="Times New Roman" w:cs="Times New Roman"/>
        </w:rPr>
        <w:t>indication</w:t>
      </w:r>
      <w:r w:rsidRPr="10858979" w:rsidR="03C65095">
        <w:rPr>
          <w:rFonts w:ascii="Times New Roman" w:hAnsi="Times New Roman" w:eastAsia="Times New Roman" w:cs="Times New Roman"/>
        </w:rPr>
        <w:t xml:space="preserve"> of the relative accuracy of predictions, which can be easily reported to a stakeholder.</w:t>
      </w:r>
    </w:p>
    <w:p w:rsidR="10858979" w:rsidRDefault="10858979" w14:paraId="5BCEF544" w14:textId="4071C096">
      <w:r>
        <w:br w:type="page"/>
      </w:r>
    </w:p>
    <w:p w:rsidR="10858979" w:rsidP="10858979" w:rsidRDefault="10858979" w14:paraId="0EF90835" w14:textId="74D17A94">
      <w:pPr>
        <w:pStyle w:val="Normal"/>
        <w:spacing w:line="360" w:lineRule="auto"/>
        <w:jc w:val="both"/>
        <w:rPr>
          <w:rFonts w:ascii="Times New Roman" w:hAnsi="Times New Roman" w:eastAsia="Times New Roman" w:cs="Times New Roman"/>
        </w:rPr>
      </w:pPr>
    </w:p>
    <w:p w:rsidR="140B1599" w:rsidP="5F5D7A6C" w:rsidRDefault="140B1599" w14:paraId="74EA78EC" w14:textId="41F4210A">
      <w:pPr>
        <w:pStyle w:val="Heading1"/>
        <w:jc w:val="center"/>
        <w:rPr>
          <w:rFonts w:ascii="Times New Roman" w:hAnsi="Times New Roman" w:eastAsia="Times New Roman" w:cs="Times New Roman"/>
          <w:b w:val="1"/>
          <w:bCs w:val="1"/>
          <w:color w:val="auto"/>
          <w:sz w:val="56"/>
          <w:szCs w:val="56"/>
        </w:rPr>
      </w:pPr>
      <w:bookmarkStart w:name="_Toc1904979574" w:id="1755567628"/>
      <w:r w:rsidRPr="5F5D7A6C" w:rsidR="7904CF58">
        <w:rPr>
          <w:rFonts w:ascii="Times New Roman" w:hAnsi="Times New Roman" w:eastAsia="Times New Roman" w:cs="Times New Roman"/>
          <w:b w:val="1"/>
          <w:bCs w:val="1"/>
          <w:color w:val="auto"/>
          <w:sz w:val="56"/>
          <w:szCs w:val="56"/>
        </w:rPr>
        <w:t>Chapter 4:</w:t>
      </w:r>
      <w:r w:rsidRPr="5F5D7A6C" w:rsidR="51396341">
        <w:rPr>
          <w:rFonts w:ascii="Times New Roman" w:hAnsi="Times New Roman" w:eastAsia="Times New Roman" w:cs="Times New Roman"/>
          <w:b w:val="1"/>
          <w:bCs w:val="1"/>
          <w:color w:val="auto"/>
          <w:sz w:val="56"/>
          <w:szCs w:val="56"/>
        </w:rPr>
        <w:t xml:space="preserve"> </w:t>
      </w:r>
      <w:r w:rsidRPr="5F5D7A6C" w:rsidR="7904CF58">
        <w:rPr>
          <w:rFonts w:ascii="Times New Roman" w:hAnsi="Times New Roman" w:eastAsia="Times New Roman" w:cs="Times New Roman"/>
          <w:b w:val="1"/>
          <w:bCs w:val="1"/>
          <w:color w:val="auto"/>
          <w:sz w:val="56"/>
          <w:szCs w:val="56"/>
        </w:rPr>
        <w:t>Experimental Setup</w:t>
      </w:r>
      <w:bookmarkEnd w:id="1755567628"/>
    </w:p>
    <w:p w:rsidR="62F65BAC" w:rsidRDefault="62F65BAC" w14:paraId="336A24A5" w14:textId="160989D7">
      <w:r>
        <w:br w:type="page"/>
      </w:r>
    </w:p>
    <w:p w:rsidR="05B7F197" w:rsidP="62F65BAC" w:rsidRDefault="05B7F197" w14:paraId="7D3F49C7" w14:textId="79C567F7">
      <w:pPr>
        <w:pStyle w:val="Heading2"/>
        <w:spacing w:line="360" w:lineRule="auto"/>
        <w:rPr>
          <w:rFonts w:ascii="Times New Roman" w:hAnsi="Times New Roman" w:eastAsia="Times New Roman" w:cs="Times New Roman"/>
          <w:b w:val="1"/>
          <w:bCs w:val="1"/>
          <w:color w:val="auto"/>
        </w:rPr>
      </w:pPr>
      <w:bookmarkStart w:name="_Toc554565233" w:id="1089171987"/>
      <w:r w:rsidRPr="5F5D7A6C" w:rsidR="37386B2A">
        <w:rPr>
          <w:rFonts w:ascii="Times New Roman" w:hAnsi="Times New Roman" w:eastAsia="Times New Roman" w:cs="Times New Roman"/>
          <w:b w:val="1"/>
          <w:bCs w:val="1"/>
          <w:color w:val="auto"/>
        </w:rPr>
        <w:t>4.1 Software and Hardware Environment</w:t>
      </w:r>
      <w:bookmarkEnd w:id="1089171987"/>
    </w:p>
    <w:p w:rsidR="62F65BAC" w:rsidP="11AF7C01" w:rsidRDefault="62F65BAC" w14:paraId="139D2BF8" w14:textId="6CEF8945">
      <w:pPr>
        <w:pStyle w:val="Heading3"/>
        <w:spacing w:line="360" w:lineRule="auto"/>
        <w:rPr>
          <w:rFonts w:ascii="Times New Roman" w:hAnsi="Times New Roman" w:eastAsia="Times New Roman" w:cs="Times New Roman"/>
          <w:b w:val="1"/>
          <w:bCs w:val="1"/>
          <w:noProof w:val="0"/>
          <w:color w:val="auto"/>
          <w:lang w:val="en-US"/>
        </w:rPr>
      </w:pPr>
      <w:bookmarkStart w:name="_Toc799753885" w:id="2100659748"/>
      <w:r w:rsidRPr="5F5D7A6C" w:rsidR="41937A8D">
        <w:rPr>
          <w:rFonts w:ascii="Times New Roman" w:hAnsi="Times New Roman" w:eastAsia="Times New Roman" w:cs="Times New Roman"/>
          <w:b w:val="1"/>
          <w:bCs w:val="1"/>
          <w:noProof w:val="0"/>
          <w:color w:val="auto"/>
          <w:lang w:val="en-US"/>
        </w:rPr>
        <w:t>4.1.1 Hardware Configuration</w:t>
      </w:r>
      <w:bookmarkEnd w:id="2100659748"/>
    </w:p>
    <w:p w:rsidR="62F65BAC" w:rsidP="11AF7C01" w:rsidRDefault="62F65BAC" w14:paraId="3AEDB254" w14:textId="5CD65CBA">
      <w:pPr>
        <w:pStyle w:val="Normal"/>
        <w:spacing w:line="360" w:lineRule="auto"/>
        <w:jc w:val="both"/>
        <w:rPr>
          <w:rFonts w:ascii="Times New Roman" w:hAnsi="Times New Roman" w:eastAsia="Times New Roman" w:cs="Times New Roman"/>
          <w:noProof w:val="0"/>
          <w:color w:val="auto"/>
          <w:lang w:val="en-US"/>
        </w:rPr>
      </w:pPr>
      <w:r w:rsidRPr="11AF7C01" w:rsidR="11FED44C">
        <w:rPr>
          <w:rFonts w:ascii="Times New Roman" w:hAnsi="Times New Roman" w:eastAsia="Times New Roman" w:cs="Times New Roman"/>
          <w:noProof w:val="0"/>
          <w:color w:val="auto"/>
          <w:lang w:val="en-US"/>
        </w:rPr>
        <w:t xml:space="preserve">The experiments were used with a regular computing system having a multi-core CPU architecture and with enough RAM to support the processes of loading datasets and training models. </w:t>
      </w:r>
      <w:r w:rsidRPr="11AF7C01" w:rsidR="11FED44C">
        <w:rPr>
          <w:rFonts w:ascii="Times New Roman" w:hAnsi="Times New Roman" w:eastAsia="Times New Roman" w:cs="Times New Roman"/>
          <w:noProof w:val="0"/>
          <w:color w:val="auto"/>
          <w:lang w:val="en-US"/>
        </w:rPr>
        <w:t>The computational capabilities of the system were sufficient to support the neural network training and data preprocessing activities that are needed in this study.</w:t>
      </w:r>
    </w:p>
    <w:p w:rsidR="62F65BAC" w:rsidP="11AF7C01" w:rsidRDefault="62F65BAC" w14:paraId="7228AE88" w14:textId="0B35744D">
      <w:pPr>
        <w:pStyle w:val="Heading3"/>
        <w:spacing w:line="360" w:lineRule="auto"/>
        <w:rPr>
          <w:rFonts w:ascii="Times New Roman" w:hAnsi="Times New Roman" w:eastAsia="Times New Roman" w:cs="Times New Roman"/>
          <w:b w:val="1"/>
          <w:bCs w:val="1"/>
          <w:noProof w:val="0"/>
          <w:color w:val="auto"/>
          <w:lang w:val="en-US"/>
        </w:rPr>
      </w:pPr>
      <w:bookmarkStart w:name="_Toc1137605667" w:id="1172930806"/>
      <w:r w:rsidRPr="5F5D7A6C" w:rsidR="41937A8D">
        <w:rPr>
          <w:rFonts w:ascii="Times New Roman" w:hAnsi="Times New Roman" w:eastAsia="Times New Roman" w:cs="Times New Roman"/>
          <w:b w:val="1"/>
          <w:bCs w:val="1"/>
          <w:noProof w:val="0"/>
          <w:color w:val="auto"/>
          <w:lang w:val="en-US"/>
        </w:rPr>
        <w:t>4.1.2 Software Environment</w:t>
      </w:r>
      <w:bookmarkEnd w:id="1172930806"/>
    </w:p>
    <w:p w:rsidR="62F65BAC" w:rsidP="11AF7C01" w:rsidRDefault="62F65BAC" w14:paraId="25831B93" w14:textId="5CBED541">
      <w:pPr>
        <w:pStyle w:val="Normal"/>
        <w:spacing w:line="360" w:lineRule="auto"/>
        <w:jc w:val="both"/>
        <w:rPr>
          <w:rFonts w:ascii="Times New Roman" w:hAnsi="Times New Roman" w:eastAsia="Times New Roman" w:cs="Times New Roman"/>
          <w:noProof w:val="0"/>
          <w:color w:val="auto"/>
          <w:lang w:val="en-US"/>
        </w:rPr>
      </w:pPr>
      <w:r w:rsidRPr="11AF7C01" w:rsidR="5F9207B6">
        <w:rPr>
          <w:rFonts w:ascii="Times New Roman" w:hAnsi="Times New Roman" w:eastAsia="Times New Roman" w:cs="Times New Roman"/>
          <w:b w:val="1"/>
          <w:bCs w:val="1"/>
          <w:noProof w:val="0"/>
          <w:color w:val="auto"/>
          <w:lang w:val="en-US"/>
        </w:rPr>
        <w:t>Programming Language:</w:t>
      </w:r>
      <w:r w:rsidRPr="11AF7C01" w:rsidR="5F9207B6">
        <w:rPr>
          <w:rFonts w:ascii="Times New Roman" w:hAnsi="Times New Roman" w:eastAsia="Times New Roman" w:cs="Times New Roman"/>
          <w:noProof w:val="0"/>
          <w:color w:val="auto"/>
          <w:lang w:val="en-US"/>
        </w:rPr>
        <w:t xml:space="preserve"> All implementations were done in Python 3.x as the primary programming language because it has a large machine learning ecosystem, and a robust scientific computing platform.</w:t>
      </w:r>
    </w:p>
    <w:p w:rsidR="62F65BAC" w:rsidP="11AF7C01" w:rsidRDefault="62F65BAC" w14:paraId="430F2087" w14:textId="50C89651">
      <w:pPr>
        <w:pStyle w:val="Normal"/>
        <w:spacing w:line="360" w:lineRule="auto"/>
        <w:jc w:val="both"/>
        <w:rPr>
          <w:rFonts w:ascii="Times New Roman" w:hAnsi="Times New Roman" w:eastAsia="Times New Roman" w:cs="Times New Roman"/>
          <w:b w:val="1"/>
          <w:bCs w:val="1"/>
          <w:noProof w:val="0"/>
          <w:color w:val="auto"/>
          <w:lang w:val="en-US"/>
        </w:rPr>
      </w:pPr>
      <w:r w:rsidRPr="11AF7C01" w:rsidR="5F9207B6">
        <w:rPr>
          <w:rFonts w:ascii="Times New Roman" w:hAnsi="Times New Roman" w:eastAsia="Times New Roman" w:cs="Times New Roman"/>
          <w:b w:val="1"/>
          <w:bCs w:val="1"/>
          <w:noProof w:val="0"/>
          <w:color w:val="auto"/>
          <w:lang w:val="en-US"/>
        </w:rPr>
        <w:t>Basic Libraries and Schemes:</w:t>
      </w:r>
    </w:p>
    <w:p w:rsidR="62F65BAC" w:rsidP="11AF7C01" w:rsidRDefault="62F65BAC" w14:paraId="373B8CD8" w14:textId="40CE1E05">
      <w:pPr>
        <w:pStyle w:val="Normal"/>
        <w:spacing w:line="360" w:lineRule="auto"/>
        <w:jc w:val="both"/>
        <w:rPr>
          <w:rFonts w:ascii="Times New Roman" w:hAnsi="Times New Roman" w:eastAsia="Times New Roman" w:cs="Times New Roman"/>
          <w:noProof w:val="0"/>
          <w:color w:val="auto"/>
          <w:lang w:val="en-US"/>
        </w:rPr>
      </w:pPr>
      <w:r w:rsidRPr="11AF7C01" w:rsidR="5F9207B6">
        <w:rPr>
          <w:rFonts w:ascii="Times New Roman" w:hAnsi="Times New Roman" w:eastAsia="Times New Roman" w:cs="Times New Roman"/>
          <w:b w:val="1"/>
          <w:bCs w:val="1"/>
          <w:noProof w:val="0"/>
          <w:color w:val="auto"/>
          <w:lang w:val="en-US"/>
        </w:rPr>
        <w:t>TensorFlow/</w:t>
      </w:r>
      <w:r w:rsidRPr="11AF7C01" w:rsidR="5F9207B6">
        <w:rPr>
          <w:rFonts w:ascii="Times New Roman" w:hAnsi="Times New Roman" w:eastAsia="Times New Roman" w:cs="Times New Roman"/>
          <w:b w:val="1"/>
          <w:bCs w:val="1"/>
          <w:noProof w:val="0"/>
          <w:color w:val="auto"/>
          <w:lang w:val="en-US"/>
        </w:rPr>
        <w:t>Keras</w:t>
      </w:r>
      <w:r w:rsidRPr="11AF7C01" w:rsidR="5F9207B6">
        <w:rPr>
          <w:rFonts w:ascii="Times New Roman" w:hAnsi="Times New Roman" w:eastAsia="Times New Roman" w:cs="Times New Roman"/>
          <w:b w:val="1"/>
          <w:bCs w:val="1"/>
          <w:noProof w:val="0"/>
          <w:color w:val="auto"/>
          <w:lang w:val="en-US"/>
        </w:rPr>
        <w:t>:</w:t>
      </w:r>
      <w:r w:rsidRPr="11AF7C01" w:rsidR="5F9207B6">
        <w:rPr>
          <w:rFonts w:ascii="Times New Roman" w:hAnsi="Times New Roman" w:eastAsia="Times New Roman" w:cs="Times New Roman"/>
          <w:noProof w:val="0"/>
          <w:color w:val="auto"/>
          <w:lang w:val="en-US"/>
        </w:rPr>
        <w:t xml:space="preserve"> Version 2.x was the main deep learning model to implement all the neural network structures. </w:t>
      </w:r>
      <w:r w:rsidRPr="11AF7C01" w:rsidR="5F9207B6">
        <w:rPr>
          <w:rFonts w:ascii="Times New Roman" w:hAnsi="Times New Roman" w:eastAsia="Times New Roman" w:cs="Times New Roman"/>
          <w:noProof w:val="0"/>
          <w:color w:val="auto"/>
          <w:lang w:val="en-US"/>
        </w:rPr>
        <w:t>Keras</w:t>
      </w:r>
      <w:r w:rsidRPr="11AF7C01" w:rsidR="5F9207B6">
        <w:rPr>
          <w:rFonts w:ascii="Times New Roman" w:hAnsi="Times New Roman" w:eastAsia="Times New Roman" w:cs="Times New Roman"/>
          <w:noProof w:val="0"/>
          <w:color w:val="auto"/>
          <w:lang w:val="en-US"/>
        </w:rPr>
        <w:t xml:space="preserve"> API had high level abstractions to model building and training processes.</w:t>
      </w:r>
    </w:p>
    <w:p w:rsidR="62F65BAC" w:rsidP="11AF7C01" w:rsidRDefault="62F65BAC" w14:paraId="2ADF46BA" w14:textId="027E65D0">
      <w:pPr>
        <w:pStyle w:val="Normal"/>
        <w:spacing w:line="360" w:lineRule="auto"/>
        <w:jc w:val="both"/>
        <w:rPr>
          <w:rFonts w:ascii="Times New Roman" w:hAnsi="Times New Roman" w:eastAsia="Times New Roman" w:cs="Times New Roman"/>
          <w:noProof w:val="0"/>
          <w:color w:val="auto"/>
          <w:lang w:val="en-US"/>
        </w:rPr>
      </w:pPr>
      <w:r w:rsidRPr="11AF7C01" w:rsidR="5F9207B6">
        <w:rPr>
          <w:rFonts w:ascii="Times New Roman" w:hAnsi="Times New Roman" w:eastAsia="Times New Roman" w:cs="Times New Roman"/>
          <w:b w:val="1"/>
          <w:bCs w:val="1"/>
          <w:noProof w:val="0"/>
          <w:color w:val="auto"/>
          <w:lang w:val="en-US"/>
        </w:rPr>
        <w:t>Pandas:</w:t>
      </w:r>
      <w:r w:rsidRPr="11AF7C01" w:rsidR="5F9207B6">
        <w:rPr>
          <w:rFonts w:ascii="Times New Roman" w:hAnsi="Times New Roman" w:eastAsia="Times New Roman" w:cs="Times New Roman"/>
          <w:noProof w:val="0"/>
          <w:color w:val="auto"/>
          <w:lang w:val="en-US"/>
        </w:rPr>
        <w:t xml:space="preserve"> Pandas </w:t>
      </w:r>
      <w:r w:rsidRPr="11AF7C01" w:rsidR="52850EB0">
        <w:rPr>
          <w:rFonts w:ascii="Times New Roman" w:hAnsi="Times New Roman" w:eastAsia="Times New Roman" w:cs="Times New Roman"/>
          <w:noProof w:val="0"/>
          <w:color w:val="auto"/>
          <w:lang w:val="en-US"/>
        </w:rPr>
        <w:t>is</w:t>
      </w:r>
      <w:r w:rsidRPr="11AF7C01" w:rsidR="5F9207B6">
        <w:rPr>
          <w:rFonts w:ascii="Times New Roman" w:hAnsi="Times New Roman" w:eastAsia="Times New Roman" w:cs="Times New Roman"/>
          <w:noProof w:val="0"/>
          <w:color w:val="auto"/>
          <w:lang w:val="en-US"/>
        </w:rPr>
        <w:t xml:space="preserve"> used to carry out extensive data manipulations, time series operations, loading of CSV files, and feature engineering operations required to preprocess financial data.</w:t>
      </w:r>
    </w:p>
    <w:p w:rsidR="62F65BAC" w:rsidP="11AF7C01" w:rsidRDefault="62F65BAC" w14:paraId="2D7F0C4B" w14:textId="63F82DEC">
      <w:pPr>
        <w:pStyle w:val="Normal"/>
        <w:spacing w:line="360" w:lineRule="auto"/>
        <w:jc w:val="both"/>
        <w:rPr>
          <w:rFonts w:ascii="Times New Roman" w:hAnsi="Times New Roman" w:eastAsia="Times New Roman" w:cs="Times New Roman"/>
          <w:noProof w:val="0"/>
          <w:color w:val="auto"/>
          <w:lang w:val="en-US"/>
        </w:rPr>
      </w:pPr>
      <w:r w:rsidRPr="11AF7C01" w:rsidR="5F9207B6">
        <w:rPr>
          <w:rFonts w:ascii="Times New Roman" w:hAnsi="Times New Roman" w:eastAsia="Times New Roman" w:cs="Times New Roman"/>
          <w:b w:val="1"/>
          <w:bCs w:val="1"/>
          <w:noProof w:val="0"/>
          <w:color w:val="auto"/>
          <w:lang w:val="en-US"/>
        </w:rPr>
        <w:t>NumPy:</w:t>
      </w:r>
      <w:r w:rsidRPr="11AF7C01" w:rsidR="5F9207B6">
        <w:rPr>
          <w:rFonts w:ascii="Times New Roman" w:hAnsi="Times New Roman" w:eastAsia="Times New Roman" w:cs="Times New Roman"/>
          <w:noProof w:val="0"/>
          <w:color w:val="auto"/>
          <w:lang w:val="en-US"/>
        </w:rPr>
        <w:t xml:space="preserve"> This is the foundation of the numerical calculations, array </w:t>
      </w:r>
      <w:r w:rsidRPr="11AF7C01" w:rsidR="5F9207B6">
        <w:rPr>
          <w:rFonts w:ascii="Times New Roman" w:hAnsi="Times New Roman" w:eastAsia="Times New Roman" w:cs="Times New Roman"/>
          <w:noProof w:val="0"/>
          <w:color w:val="auto"/>
          <w:lang w:val="en-US"/>
        </w:rPr>
        <w:t>operations</w:t>
      </w:r>
      <w:r w:rsidRPr="11AF7C01" w:rsidR="5F9207B6">
        <w:rPr>
          <w:rFonts w:ascii="Times New Roman" w:hAnsi="Times New Roman" w:eastAsia="Times New Roman" w:cs="Times New Roman"/>
          <w:noProof w:val="0"/>
          <w:color w:val="auto"/>
          <w:lang w:val="en-US"/>
        </w:rPr>
        <w:t xml:space="preserve"> and mathematical transformation necessary during the data preprocessing and model evaluation steps.</w:t>
      </w:r>
    </w:p>
    <w:p w:rsidR="62F65BAC" w:rsidP="11AF7C01" w:rsidRDefault="62F65BAC" w14:paraId="56E4C1BF" w14:textId="2DE78F15">
      <w:pPr>
        <w:pStyle w:val="Normal"/>
        <w:spacing w:line="360" w:lineRule="auto"/>
        <w:jc w:val="both"/>
        <w:rPr>
          <w:rFonts w:ascii="Times New Roman" w:hAnsi="Times New Roman" w:eastAsia="Times New Roman" w:cs="Times New Roman"/>
          <w:noProof w:val="0"/>
          <w:color w:val="auto"/>
          <w:lang w:val="en-US"/>
        </w:rPr>
      </w:pPr>
      <w:r w:rsidRPr="11AF7C01" w:rsidR="5F9207B6">
        <w:rPr>
          <w:rFonts w:ascii="Times New Roman" w:hAnsi="Times New Roman" w:eastAsia="Times New Roman" w:cs="Times New Roman"/>
          <w:b w:val="1"/>
          <w:bCs w:val="1"/>
          <w:noProof w:val="0"/>
          <w:color w:val="auto"/>
          <w:lang w:val="en-US"/>
        </w:rPr>
        <w:t>Scikit-learn:</w:t>
      </w:r>
      <w:r w:rsidRPr="11AF7C01" w:rsidR="5F9207B6">
        <w:rPr>
          <w:rFonts w:ascii="Times New Roman" w:hAnsi="Times New Roman" w:eastAsia="Times New Roman" w:cs="Times New Roman"/>
          <w:noProof w:val="0"/>
          <w:color w:val="auto"/>
          <w:lang w:val="en-US"/>
        </w:rPr>
        <w:t xml:space="preserve"> It is used to implement data preprocessing functions such as </w:t>
      </w:r>
      <w:r w:rsidRPr="11AF7C01" w:rsidR="5F9207B6">
        <w:rPr>
          <w:rFonts w:ascii="Times New Roman" w:hAnsi="Times New Roman" w:eastAsia="Times New Roman" w:cs="Times New Roman"/>
          <w:noProof w:val="0"/>
          <w:color w:val="auto"/>
          <w:lang w:val="en-US"/>
        </w:rPr>
        <w:t>StandardScaler</w:t>
      </w:r>
      <w:r w:rsidRPr="11AF7C01" w:rsidR="5F9207B6">
        <w:rPr>
          <w:rFonts w:ascii="Times New Roman" w:hAnsi="Times New Roman" w:eastAsia="Times New Roman" w:cs="Times New Roman"/>
          <w:noProof w:val="0"/>
          <w:color w:val="auto"/>
          <w:lang w:val="en-US"/>
        </w:rPr>
        <w:t xml:space="preserve"> to normalize features, </w:t>
      </w:r>
      <w:r w:rsidRPr="11AF7C01" w:rsidR="5F9207B6">
        <w:rPr>
          <w:rFonts w:ascii="Times New Roman" w:hAnsi="Times New Roman" w:eastAsia="Times New Roman" w:cs="Times New Roman"/>
          <w:noProof w:val="0"/>
          <w:color w:val="auto"/>
          <w:lang w:val="en-US"/>
        </w:rPr>
        <w:t>traintestsplit</w:t>
      </w:r>
      <w:r w:rsidRPr="11AF7C01" w:rsidR="5F9207B6">
        <w:rPr>
          <w:rFonts w:ascii="Times New Roman" w:hAnsi="Times New Roman" w:eastAsia="Times New Roman" w:cs="Times New Roman"/>
          <w:noProof w:val="0"/>
          <w:color w:val="auto"/>
          <w:lang w:val="en-US"/>
        </w:rPr>
        <w:t xml:space="preserve"> to partition data and evaluation metrics calculations.</w:t>
      </w:r>
    </w:p>
    <w:p w:rsidR="62F65BAC" w:rsidP="11AF7C01" w:rsidRDefault="62F65BAC" w14:paraId="7EF44C5D" w14:textId="3FD65025">
      <w:pPr>
        <w:pStyle w:val="Normal"/>
        <w:spacing w:line="360" w:lineRule="auto"/>
        <w:jc w:val="both"/>
        <w:rPr>
          <w:rFonts w:ascii="Times New Roman" w:hAnsi="Times New Roman" w:eastAsia="Times New Roman" w:cs="Times New Roman"/>
          <w:noProof w:val="0"/>
          <w:color w:val="auto"/>
          <w:lang w:val="en-US"/>
        </w:rPr>
      </w:pPr>
      <w:r w:rsidRPr="11AF7C01" w:rsidR="5F9207B6">
        <w:rPr>
          <w:rFonts w:ascii="Times New Roman" w:hAnsi="Times New Roman" w:eastAsia="Times New Roman" w:cs="Times New Roman"/>
          <w:b w:val="1"/>
          <w:bCs w:val="1"/>
          <w:noProof w:val="0"/>
          <w:color w:val="auto"/>
          <w:lang w:val="en-US"/>
        </w:rPr>
        <w:t>Matplotlib:</w:t>
      </w:r>
      <w:r w:rsidRPr="11AF7C01" w:rsidR="5F9207B6">
        <w:rPr>
          <w:rFonts w:ascii="Times New Roman" w:hAnsi="Times New Roman" w:eastAsia="Times New Roman" w:cs="Times New Roman"/>
          <w:noProof w:val="0"/>
          <w:color w:val="auto"/>
          <w:lang w:val="en-US"/>
        </w:rPr>
        <w:t xml:space="preserve"> This is used to create all visualizations such as time series plot, actual vs predicted, and training loss curve.</w:t>
      </w:r>
    </w:p>
    <w:p w:rsidR="62F65BAC" w:rsidP="11AF7C01" w:rsidRDefault="62F65BAC" w14:paraId="0E9F5C47" w14:textId="72F90A20">
      <w:pPr>
        <w:pStyle w:val="Normal"/>
        <w:spacing w:line="360" w:lineRule="auto"/>
        <w:jc w:val="both"/>
        <w:rPr>
          <w:rFonts w:ascii="Times New Roman" w:hAnsi="Times New Roman" w:eastAsia="Times New Roman" w:cs="Times New Roman"/>
          <w:noProof w:val="0"/>
          <w:color w:val="auto"/>
          <w:lang w:val="en-US"/>
        </w:rPr>
      </w:pPr>
      <w:r w:rsidRPr="11AF7C01" w:rsidR="5F9207B6">
        <w:rPr>
          <w:rFonts w:ascii="Times New Roman" w:hAnsi="Times New Roman" w:eastAsia="Times New Roman" w:cs="Times New Roman"/>
          <w:b w:val="1"/>
          <w:bCs w:val="1"/>
          <w:noProof w:val="0"/>
          <w:color w:val="auto"/>
          <w:lang w:val="en-US"/>
        </w:rPr>
        <w:t>Statsmodels</w:t>
      </w:r>
      <w:r w:rsidRPr="11AF7C01" w:rsidR="5F9207B6">
        <w:rPr>
          <w:rFonts w:ascii="Times New Roman" w:hAnsi="Times New Roman" w:eastAsia="Times New Roman" w:cs="Times New Roman"/>
          <w:b w:val="1"/>
          <w:bCs w:val="1"/>
          <w:noProof w:val="0"/>
          <w:color w:val="auto"/>
          <w:lang w:val="en-US"/>
        </w:rPr>
        <w:t>:</w:t>
      </w:r>
      <w:r w:rsidRPr="11AF7C01" w:rsidR="5F9207B6">
        <w:rPr>
          <w:rFonts w:ascii="Times New Roman" w:hAnsi="Times New Roman" w:eastAsia="Times New Roman" w:cs="Times New Roman"/>
          <w:noProof w:val="0"/>
          <w:color w:val="auto"/>
          <w:lang w:val="en-US"/>
        </w:rPr>
        <w:t xml:space="preserve"> An analysis tool that can be </w:t>
      </w:r>
      <w:r w:rsidRPr="11AF7C01" w:rsidR="5F9207B6">
        <w:rPr>
          <w:rFonts w:ascii="Times New Roman" w:hAnsi="Times New Roman" w:eastAsia="Times New Roman" w:cs="Times New Roman"/>
          <w:noProof w:val="0"/>
          <w:color w:val="auto"/>
          <w:lang w:val="en-US"/>
        </w:rPr>
        <w:t>utilized</w:t>
      </w:r>
      <w:r w:rsidRPr="11AF7C01" w:rsidR="5F9207B6">
        <w:rPr>
          <w:rFonts w:ascii="Times New Roman" w:hAnsi="Times New Roman" w:eastAsia="Times New Roman" w:cs="Times New Roman"/>
          <w:noProof w:val="0"/>
          <w:color w:val="auto"/>
          <w:lang w:val="en-US"/>
        </w:rPr>
        <w:t xml:space="preserve"> in time series analysis which may involve seasonal decomposition and Augmented Dickey-Fuller stationarity tests when doing exploratory data analysis.</w:t>
      </w:r>
    </w:p>
    <w:p w:rsidR="62F65BAC" w:rsidP="11AF7C01" w:rsidRDefault="62F65BAC" w14:paraId="52EF785E" w14:textId="3634D15F">
      <w:pPr>
        <w:pStyle w:val="Normal"/>
        <w:spacing w:line="360" w:lineRule="auto"/>
        <w:jc w:val="both"/>
        <w:rPr>
          <w:rFonts w:ascii="Times New Roman" w:hAnsi="Times New Roman" w:eastAsia="Times New Roman" w:cs="Times New Roman"/>
          <w:noProof w:val="0"/>
          <w:color w:val="auto"/>
          <w:lang w:val="en-US"/>
        </w:rPr>
      </w:pPr>
      <w:r w:rsidRPr="11AF7C01" w:rsidR="5F9207B6">
        <w:rPr>
          <w:rFonts w:ascii="Times New Roman" w:hAnsi="Times New Roman" w:eastAsia="Times New Roman" w:cs="Times New Roman"/>
          <w:b w:val="1"/>
          <w:bCs w:val="1"/>
          <w:noProof w:val="0"/>
          <w:color w:val="auto"/>
          <w:lang w:val="en-US"/>
        </w:rPr>
        <w:t>Development Environment:</w:t>
      </w:r>
      <w:r w:rsidRPr="11AF7C01" w:rsidR="5F9207B6">
        <w:rPr>
          <w:rFonts w:ascii="Times New Roman" w:hAnsi="Times New Roman" w:eastAsia="Times New Roman" w:cs="Times New Roman"/>
          <w:noProof w:val="0"/>
          <w:color w:val="auto"/>
          <w:lang w:val="en-US"/>
        </w:rPr>
        <w:t xml:space="preserve"> </w:t>
      </w:r>
      <w:r w:rsidRPr="11AF7C01" w:rsidR="5F199DBD">
        <w:rPr>
          <w:rFonts w:ascii="Times New Roman" w:hAnsi="Times New Roman" w:eastAsia="Times New Roman" w:cs="Times New Roman"/>
          <w:noProof w:val="0"/>
          <w:color w:val="auto"/>
          <w:lang w:val="en-US"/>
        </w:rPr>
        <w:t>Jup</w:t>
      </w:r>
      <w:r w:rsidRPr="11AF7C01" w:rsidR="41393254">
        <w:rPr>
          <w:rFonts w:ascii="Times New Roman" w:hAnsi="Times New Roman" w:eastAsia="Times New Roman" w:cs="Times New Roman"/>
          <w:noProof w:val="0"/>
          <w:color w:val="auto"/>
          <w:lang w:val="en-US"/>
        </w:rPr>
        <w:t>y</w:t>
      </w:r>
      <w:r w:rsidRPr="11AF7C01" w:rsidR="5F199DBD">
        <w:rPr>
          <w:rFonts w:ascii="Times New Roman" w:hAnsi="Times New Roman" w:eastAsia="Times New Roman" w:cs="Times New Roman"/>
          <w:noProof w:val="0"/>
          <w:color w:val="auto"/>
          <w:lang w:val="en-US"/>
        </w:rPr>
        <w:t>ter</w:t>
      </w:r>
      <w:r w:rsidRPr="11AF7C01" w:rsidR="5F9207B6">
        <w:rPr>
          <w:rFonts w:ascii="Times New Roman" w:hAnsi="Times New Roman" w:eastAsia="Times New Roman" w:cs="Times New Roman"/>
          <w:noProof w:val="0"/>
          <w:color w:val="auto"/>
          <w:lang w:val="en-US"/>
        </w:rPr>
        <w:t xml:space="preserve"> Notebook was used to create an interactive development environment that supported the iterative model development, the visualization of the immediate result and full documentation of the experimental process.</w:t>
      </w:r>
    </w:p>
    <w:p w:rsidR="62F65BAC" w:rsidP="11AF7C01" w:rsidRDefault="62F65BAC" w14:paraId="2C62A0E4" w14:textId="590C7729">
      <w:pPr>
        <w:pStyle w:val="Heading3"/>
        <w:spacing w:line="360" w:lineRule="auto"/>
        <w:rPr>
          <w:rFonts w:ascii="Times New Roman" w:hAnsi="Times New Roman" w:eastAsia="Times New Roman" w:cs="Times New Roman"/>
          <w:b w:val="1"/>
          <w:bCs w:val="1"/>
          <w:noProof w:val="0"/>
          <w:color w:val="auto"/>
          <w:lang w:val="en-US"/>
        </w:rPr>
      </w:pPr>
      <w:bookmarkStart w:name="_Toc160115232" w:id="1637355356"/>
      <w:r w:rsidRPr="5F5D7A6C" w:rsidR="41937A8D">
        <w:rPr>
          <w:rFonts w:ascii="Times New Roman" w:hAnsi="Times New Roman" w:eastAsia="Times New Roman" w:cs="Times New Roman"/>
          <w:b w:val="1"/>
          <w:bCs w:val="1"/>
          <w:noProof w:val="0"/>
          <w:color w:val="auto"/>
          <w:lang w:val="en-US"/>
        </w:rPr>
        <w:t>4.1.3 Reproducibility Framework</w:t>
      </w:r>
      <w:bookmarkEnd w:id="1637355356"/>
    </w:p>
    <w:p w:rsidR="62F65BAC" w:rsidP="11AF7C01" w:rsidRDefault="62F65BAC" w14:paraId="5C4532D2" w14:textId="0E883207">
      <w:pPr>
        <w:pStyle w:val="Normal"/>
        <w:spacing w:line="360" w:lineRule="auto"/>
        <w:jc w:val="both"/>
        <w:rPr>
          <w:rFonts w:ascii="Times New Roman" w:hAnsi="Times New Roman" w:eastAsia="Times New Roman" w:cs="Times New Roman"/>
          <w:noProof w:val="0"/>
          <w:lang w:val="en-US"/>
        </w:rPr>
      </w:pPr>
      <w:r w:rsidRPr="11AF7C01" w:rsidR="1792BFED">
        <w:rPr>
          <w:rFonts w:ascii="Times New Roman" w:hAnsi="Times New Roman" w:eastAsia="Times New Roman" w:cs="Times New Roman"/>
          <w:noProof w:val="0"/>
          <w:lang w:val="en-US"/>
        </w:rPr>
        <w:t>There was a full reproducibility framework that was carried out to have repeatability of the results in various runs of the experiment. A global seed value of 42 was used on all random number generators such as Python random module, NumPy, and TensorFlow. Further environment variables were provided to implement deterministic operations and remove the sources of randomness in model initializations and training processes.</w:t>
      </w:r>
    </w:p>
    <w:p w:rsidR="62F65BAC" w:rsidP="11AF7C01" w:rsidRDefault="62F65BAC" w14:paraId="4389743C" w14:textId="09F608DE">
      <w:pPr>
        <w:pStyle w:val="Heading2"/>
        <w:spacing w:line="360" w:lineRule="auto"/>
        <w:jc w:val="both"/>
        <w:rPr>
          <w:rFonts w:ascii="Times New Roman" w:hAnsi="Times New Roman" w:eastAsia="Times New Roman" w:cs="Times New Roman"/>
          <w:b w:val="1"/>
          <w:bCs w:val="1"/>
          <w:noProof w:val="0"/>
          <w:color w:val="auto"/>
          <w:lang w:val="en-US"/>
        </w:rPr>
      </w:pPr>
      <w:bookmarkStart w:name="_Toc993489830" w:id="283981717"/>
      <w:r w:rsidRPr="5F5D7A6C" w:rsidR="41937A8D">
        <w:rPr>
          <w:rFonts w:ascii="Times New Roman" w:hAnsi="Times New Roman" w:eastAsia="Times New Roman" w:cs="Times New Roman"/>
          <w:b w:val="1"/>
          <w:bCs w:val="1"/>
          <w:noProof w:val="0"/>
          <w:color w:val="auto"/>
          <w:lang w:val="en-US"/>
        </w:rPr>
        <w:t>4.2 Dataset Loading and File Configuration</w:t>
      </w:r>
      <w:bookmarkEnd w:id="283981717"/>
    </w:p>
    <w:p w:rsidR="62F65BAC" w:rsidP="11AF7C01" w:rsidRDefault="62F65BAC" w14:paraId="3ED3DF2E" w14:textId="319EA215">
      <w:pPr>
        <w:pStyle w:val="Heading3"/>
        <w:spacing w:line="360" w:lineRule="auto"/>
        <w:rPr>
          <w:rFonts w:ascii="Times New Roman" w:hAnsi="Times New Roman" w:eastAsia="Times New Roman" w:cs="Times New Roman"/>
          <w:b w:val="1"/>
          <w:bCs w:val="1"/>
          <w:noProof w:val="0"/>
          <w:color w:val="auto"/>
          <w:lang w:val="en-US"/>
        </w:rPr>
      </w:pPr>
      <w:bookmarkStart w:name="_Toc623084830" w:id="1105900520"/>
      <w:r w:rsidRPr="5F5D7A6C" w:rsidR="41937A8D">
        <w:rPr>
          <w:rFonts w:ascii="Times New Roman" w:hAnsi="Times New Roman" w:eastAsia="Times New Roman" w:cs="Times New Roman"/>
          <w:b w:val="1"/>
          <w:bCs w:val="1"/>
          <w:noProof w:val="0"/>
          <w:color w:val="auto"/>
          <w:lang w:val="en-US"/>
        </w:rPr>
        <w:t>4.2.1 Data File Structure</w:t>
      </w:r>
      <w:bookmarkEnd w:id="1105900520"/>
    </w:p>
    <w:p w:rsidR="62F65BAC" w:rsidP="11AF7C01" w:rsidRDefault="62F65BAC" w14:paraId="53717A78" w14:textId="6E29834C">
      <w:pPr>
        <w:pStyle w:val="Normal"/>
        <w:spacing w:line="360" w:lineRule="auto"/>
        <w:jc w:val="both"/>
        <w:rPr>
          <w:rFonts w:ascii="Times New Roman" w:hAnsi="Times New Roman" w:eastAsia="Times New Roman" w:cs="Times New Roman"/>
          <w:noProof w:val="0"/>
          <w:lang w:val="en-US"/>
        </w:rPr>
      </w:pPr>
      <w:r w:rsidRPr="11AF7C01" w:rsidR="138C19A4">
        <w:rPr>
          <w:rFonts w:ascii="Times New Roman" w:hAnsi="Times New Roman" w:eastAsia="Times New Roman" w:cs="Times New Roman"/>
          <w:noProof w:val="0"/>
          <w:lang w:val="en-US"/>
        </w:rPr>
        <w:t xml:space="preserve">AAPL and NIFTY data were stored in CSV format with standardized column formats </w:t>
      </w:r>
      <w:r w:rsidRPr="11AF7C01" w:rsidR="138C19A4">
        <w:rPr>
          <w:rFonts w:ascii="Times New Roman" w:hAnsi="Times New Roman" w:eastAsia="Times New Roman" w:cs="Times New Roman"/>
          <w:noProof w:val="0"/>
          <w:lang w:val="en-US"/>
        </w:rPr>
        <w:t>containing</w:t>
      </w:r>
      <w:r w:rsidRPr="11AF7C01" w:rsidR="138C19A4">
        <w:rPr>
          <w:rFonts w:ascii="Times New Roman" w:hAnsi="Times New Roman" w:eastAsia="Times New Roman" w:cs="Times New Roman"/>
          <w:noProof w:val="0"/>
          <w:lang w:val="en-US"/>
        </w:rPr>
        <w:t xml:space="preserve"> Date fields, High, Low, Open, and Close, </w:t>
      </w:r>
      <w:r w:rsidRPr="11AF7C01" w:rsidR="138C19A4">
        <w:rPr>
          <w:rFonts w:ascii="Times New Roman" w:hAnsi="Times New Roman" w:eastAsia="Times New Roman" w:cs="Times New Roman"/>
          <w:noProof w:val="0"/>
          <w:lang w:val="en-US"/>
        </w:rPr>
        <w:t>and Volume</w:t>
      </w:r>
      <w:r w:rsidRPr="11AF7C01" w:rsidR="138C19A4">
        <w:rPr>
          <w:rFonts w:ascii="Times New Roman" w:hAnsi="Times New Roman" w:eastAsia="Times New Roman" w:cs="Times New Roman"/>
          <w:noProof w:val="0"/>
          <w:lang w:val="en-US"/>
        </w:rPr>
        <w:t xml:space="preserve"> fields. The datasets were loaded through pandas taking care of proper temporal column parsing in terms of date to </w:t>
      </w:r>
      <w:r w:rsidRPr="11AF7C01" w:rsidR="138C19A4">
        <w:rPr>
          <w:rFonts w:ascii="Times New Roman" w:hAnsi="Times New Roman" w:eastAsia="Times New Roman" w:cs="Times New Roman"/>
          <w:noProof w:val="0"/>
          <w:lang w:val="en-US"/>
        </w:rPr>
        <w:t>maintain</w:t>
      </w:r>
      <w:r w:rsidRPr="11AF7C01" w:rsidR="138C19A4">
        <w:rPr>
          <w:rFonts w:ascii="Times New Roman" w:hAnsi="Times New Roman" w:eastAsia="Times New Roman" w:cs="Times New Roman"/>
          <w:noProof w:val="0"/>
          <w:lang w:val="en-US"/>
        </w:rPr>
        <w:t xml:space="preserve"> proper chronological order.</w:t>
      </w:r>
    </w:p>
    <w:p w:rsidR="62F65BAC" w:rsidP="11AF7C01" w:rsidRDefault="62F65BAC" w14:paraId="1C7EA724" w14:textId="2D17DCF3">
      <w:pPr>
        <w:pStyle w:val="Heading3"/>
        <w:spacing w:line="360" w:lineRule="auto"/>
        <w:rPr>
          <w:rFonts w:ascii="Times New Roman" w:hAnsi="Times New Roman" w:eastAsia="Times New Roman" w:cs="Times New Roman"/>
          <w:b w:val="1"/>
          <w:bCs w:val="1"/>
          <w:noProof w:val="0"/>
          <w:color w:val="auto"/>
          <w:lang w:val="en-US"/>
        </w:rPr>
      </w:pPr>
      <w:bookmarkStart w:name="_Toc369475046" w:id="2079436632"/>
      <w:r w:rsidRPr="5F5D7A6C" w:rsidR="41937A8D">
        <w:rPr>
          <w:rFonts w:ascii="Times New Roman" w:hAnsi="Times New Roman" w:eastAsia="Times New Roman" w:cs="Times New Roman"/>
          <w:b w:val="1"/>
          <w:bCs w:val="1"/>
          <w:noProof w:val="0"/>
          <w:color w:val="auto"/>
          <w:lang w:val="en-US"/>
        </w:rPr>
        <w:t>4.2.2 File Processing Protocol</w:t>
      </w:r>
      <w:bookmarkEnd w:id="2079436632"/>
    </w:p>
    <w:p w:rsidR="62F65BAC" w:rsidP="11AF7C01" w:rsidRDefault="62F65BAC" w14:paraId="5B29FE27" w14:textId="420FDBBF">
      <w:pPr>
        <w:pStyle w:val="Normal"/>
        <w:spacing w:line="360" w:lineRule="auto"/>
        <w:jc w:val="both"/>
        <w:rPr>
          <w:rFonts w:ascii="Times New Roman" w:hAnsi="Times New Roman" w:eastAsia="Times New Roman" w:cs="Times New Roman"/>
          <w:noProof w:val="0"/>
          <w:lang w:val="en-US"/>
        </w:rPr>
      </w:pPr>
      <w:r w:rsidRPr="11AF7C01" w:rsidR="37A43896">
        <w:rPr>
          <w:rFonts w:ascii="Times New Roman" w:hAnsi="Times New Roman" w:eastAsia="Times New Roman" w:cs="Times New Roman"/>
          <w:noProof w:val="0"/>
          <w:lang w:val="en-US"/>
        </w:rPr>
        <w:t xml:space="preserve">The datasets were loaded and preliminarily </w:t>
      </w:r>
      <w:r w:rsidRPr="11AF7C01" w:rsidR="37A43896">
        <w:rPr>
          <w:rFonts w:ascii="Times New Roman" w:hAnsi="Times New Roman" w:eastAsia="Times New Roman" w:cs="Times New Roman"/>
          <w:noProof w:val="0"/>
          <w:lang w:val="en-US"/>
        </w:rPr>
        <w:t>validated</w:t>
      </w:r>
      <w:r w:rsidRPr="11AF7C01" w:rsidR="37A43896">
        <w:rPr>
          <w:rFonts w:ascii="Times New Roman" w:hAnsi="Times New Roman" w:eastAsia="Times New Roman" w:cs="Times New Roman"/>
          <w:noProof w:val="0"/>
          <w:lang w:val="en-US"/>
        </w:rPr>
        <w:t xml:space="preserve"> in the same way. </w:t>
      </w:r>
      <w:r w:rsidRPr="11AF7C01" w:rsidR="37A43896">
        <w:rPr>
          <w:rFonts w:ascii="Times New Roman" w:hAnsi="Times New Roman" w:eastAsia="Times New Roman" w:cs="Times New Roman"/>
          <w:noProof w:val="0"/>
          <w:lang w:val="en-US"/>
        </w:rPr>
        <w:t>The date columns were then transformed to a datetime object so as to allow effective time series operations.</w:t>
      </w:r>
      <w:r w:rsidRPr="11AF7C01" w:rsidR="37A43896">
        <w:rPr>
          <w:rFonts w:ascii="Times New Roman" w:hAnsi="Times New Roman" w:eastAsia="Times New Roman" w:cs="Times New Roman"/>
          <w:noProof w:val="0"/>
          <w:lang w:val="en-US"/>
        </w:rPr>
        <w:t xml:space="preserve"> Data integrity checks </w:t>
      </w:r>
      <w:r w:rsidRPr="11AF7C01" w:rsidR="37A43896">
        <w:rPr>
          <w:rFonts w:ascii="Times New Roman" w:hAnsi="Times New Roman" w:eastAsia="Times New Roman" w:cs="Times New Roman"/>
          <w:noProof w:val="0"/>
          <w:lang w:val="en-US"/>
        </w:rPr>
        <w:t>the</w:t>
      </w:r>
      <w:r w:rsidRPr="11AF7C01" w:rsidR="37A43896">
        <w:rPr>
          <w:rFonts w:ascii="Times New Roman" w:hAnsi="Times New Roman" w:eastAsia="Times New Roman" w:cs="Times New Roman"/>
          <w:noProof w:val="0"/>
          <w:lang w:val="en-US"/>
        </w:rPr>
        <w:t xml:space="preserve"> data integrity checks were done to ensure completeness and detect the presence of any formatting inconsistencies prior to undergoing preprocessing operations.</w:t>
      </w:r>
    </w:p>
    <w:p w:rsidR="62F65BAC" w:rsidP="11AF7C01" w:rsidRDefault="62F65BAC" w14:paraId="0F842A23" w14:textId="6175D940">
      <w:pPr>
        <w:pStyle w:val="Heading3"/>
        <w:spacing w:line="360" w:lineRule="auto"/>
        <w:rPr>
          <w:rFonts w:ascii="Times New Roman" w:hAnsi="Times New Roman" w:eastAsia="Times New Roman" w:cs="Times New Roman"/>
          <w:b w:val="1"/>
          <w:bCs w:val="1"/>
          <w:noProof w:val="0"/>
          <w:color w:val="auto"/>
          <w:lang w:val="en-US"/>
        </w:rPr>
      </w:pPr>
      <w:bookmarkStart w:name="_Toc2080642083" w:id="610699079"/>
      <w:r w:rsidRPr="5F5D7A6C" w:rsidR="41937A8D">
        <w:rPr>
          <w:rFonts w:ascii="Times New Roman" w:hAnsi="Times New Roman" w:eastAsia="Times New Roman" w:cs="Times New Roman"/>
          <w:b w:val="1"/>
          <w:bCs w:val="1"/>
          <w:noProof w:val="0"/>
          <w:color w:val="auto"/>
          <w:lang w:val="en-US"/>
        </w:rPr>
        <w:t>4.2.3 Data Storage and Management</w:t>
      </w:r>
      <w:bookmarkEnd w:id="610699079"/>
    </w:p>
    <w:p w:rsidR="62F65BAC" w:rsidP="11AF7C01" w:rsidRDefault="62F65BAC" w14:paraId="5F403085" w14:textId="694BA89A">
      <w:pPr>
        <w:pStyle w:val="Normal"/>
        <w:spacing w:line="360" w:lineRule="auto"/>
        <w:jc w:val="both"/>
        <w:rPr>
          <w:rFonts w:ascii="Times New Roman" w:hAnsi="Times New Roman" w:eastAsia="Times New Roman" w:cs="Times New Roman"/>
          <w:noProof w:val="0"/>
          <w:lang w:val="en-US"/>
        </w:rPr>
      </w:pPr>
      <w:r w:rsidRPr="11AF7C01" w:rsidR="7A9D423A">
        <w:rPr>
          <w:rFonts w:ascii="Times New Roman" w:hAnsi="Times New Roman" w:eastAsia="Times New Roman" w:cs="Times New Roman"/>
          <w:noProof w:val="0"/>
          <w:lang w:val="en-US"/>
        </w:rPr>
        <w:t>Systematic data and intermediate outcomes were registered in order to facilitate the smooth running of the experiment.</w:t>
      </w:r>
      <w:r w:rsidRPr="11AF7C01" w:rsidR="7A9D423A">
        <w:rPr>
          <w:rFonts w:ascii="Times New Roman" w:hAnsi="Times New Roman" w:eastAsia="Times New Roman" w:cs="Times New Roman"/>
          <w:noProof w:val="0"/>
          <w:lang w:val="en-US"/>
        </w:rPr>
        <w:t xml:space="preserve"> To allow the training of similar models with various architectures without performing repetitive preprocessing, feature-engineered datasets were saved separately.</w:t>
      </w:r>
    </w:p>
    <w:p w:rsidR="62F65BAC" w:rsidP="11AF7C01" w:rsidRDefault="62F65BAC" w14:paraId="1DB2172E" w14:textId="01335847">
      <w:pPr>
        <w:pStyle w:val="Heading2"/>
        <w:spacing w:line="360" w:lineRule="auto"/>
        <w:jc w:val="both"/>
        <w:rPr>
          <w:rFonts w:ascii="Times New Roman" w:hAnsi="Times New Roman" w:eastAsia="Times New Roman" w:cs="Times New Roman"/>
          <w:b w:val="1"/>
          <w:bCs w:val="1"/>
          <w:noProof w:val="0"/>
          <w:color w:val="auto"/>
          <w:lang w:val="en-US"/>
        </w:rPr>
      </w:pPr>
      <w:bookmarkStart w:name="_Toc1133827896" w:id="585894026"/>
      <w:r w:rsidRPr="5F5D7A6C" w:rsidR="41937A8D">
        <w:rPr>
          <w:rFonts w:ascii="Times New Roman" w:hAnsi="Times New Roman" w:eastAsia="Times New Roman" w:cs="Times New Roman"/>
          <w:b w:val="1"/>
          <w:bCs w:val="1"/>
          <w:noProof w:val="0"/>
          <w:color w:val="auto"/>
          <w:lang w:val="en-US"/>
        </w:rPr>
        <w:t>4.3 Experimental Execution Protocol</w:t>
      </w:r>
      <w:bookmarkEnd w:id="585894026"/>
    </w:p>
    <w:p w:rsidR="62F65BAC" w:rsidP="11AF7C01" w:rsidRDefault="62F65BAC" w14:paraId="1D7C5E59" w14:textId="7CC9D5A6">
      <w:pPr>
        <w:pStyle w:val="Heading3"/>
        <w:spacing w:line="360" w:lineRule="auto"/>
        <w:rPr>
          <w:rFonts w:ascii="Times New Roman" w:hAnsi="Times New Roman" w:eastAsia="Times New Roman" w:cs="Times New Roman"/>
          <w:b w:val="1"/>
          <w:bCs w:val="1"/>
          <w:noProof w:val="0"/>
          <w:color w:val="auto"/>
          <w:lang w:val="en-US"/>
        </w:rPr>
      </w:pPr>
      <w:bookmarkStart w:name="_Toc1927434023" w:id="929046735"/>
      <w:r w:rsidRPr="5F5D7A6C" w:rsidR="41937A8D">
        <w:rPr>
          <w:rFonts w:ascii="Times New Roman" w:hAnsi="Times New Roman" w:eastAsia="Times New Roman" w:cs="Times New Roman"/>
          <w:b w:val="1"/>
          <w:bCs w:val="1"/>
          <w:noProof w:val="0"/>
          <w:color w:val="auto"/>
          <w:lang w:val="en-US"/>
        </w:rPr>
        <w:t>4.3.1 Training Procedure</w:t>
      </w:r>
      <w:bookmarkEnd w:id="929046735"/>
    </w:p>
    <w:p w:rsidR="62F65BAC" w:rsidP="11AF7C01" w:rsidRDefault="62F65BAC" w14:paraId="01EF8C59" w14:textId="57FE2E70">
      <w:pPr>
        <w:pStyle w:val="Normal"/>
        <w:spacing w:line="360" w:lineRule="auto"/>
        <w:jc w:val="both"/>
        <w:rPr>
          <w:rFonts w:ascii="Times New Roman" w:hAnsi="Times New Roman" w:eastAsia="Times New Roman" w:cs="Times New Roman"/>
          <w:noProof w:val="0"/>
          <w:lang w:val="en-US"/>
        </w:rPr>
      </w:pPr>
      <w:r w:rsidRPr="11AF7C01" w:rsidR="0DC95677">
        <w:rPr>
          <w:rFonts w:ascii="Times New Roman" w:hAnsi="Times New Roman" w:eastAsia="Times New Roman" w:cs="Times New Roman"/>
          <w:noProof w:val="0"/>
          <w:lang w:val="en-US"/>
        </w:rPr>
        <w:t>All the model architectures were trained using the same process to help give equal performance. The workflow of the experiment was:</w:t>
      </w:r>
    </w:p>
    <w:p w:rsidR="62F65BAC" w:rsidP="11AF7C01" w:rsidRDefault="62F65BAC" w14:paraId="0FE6CD6F" w14:textId="75ED2A26">
      <w:pPr>
        <w:pStyle w:val="Normal"/>
        <w:spacing w:line="360" w:lineRule="auto"/>
        <w:jc w:val="both"/>
        <w:rPr>
          <w:rFonts w:ascii="Times New Roman" w:hAnsi="Times New Roman" w:eastAsia="Times New Roman" w:cs="Times New Roman"/>
          <w:noProof w:val="0"/>
          <w:lang w:val="en-US"/>
        </w:rPr>
      </w:pPr>
      <w:r w:rsidRPr="11AF7C01" w:rsidR="0DC95677">
        <w:rPr>
          <w:rFonts w:ascii="Times New Roman" w:hAnsi="Times New Roman" w:eastAsia="Times New Roman" w:cs="Times New Roman"/>
          <w:b w:val="1"/>
          <w:bCs w:val="1"/>
          <w:noProof w:val="0"/>
          <w:lang w:val="en-US"/>
        </w:rPr>
        <w:t>Preprocessing Execution:</w:t>
      </w:r>
      <w:r w:rsidRPr="11AF7C01" w:rsidR="0DC95677">
        <w:rPr>
          <w:rFonts w:ascii="Times New Roman" w:hAnsi="Times New Roman" w:eastAsia="Times New Roman" w:cs="Times New Roman"/>
          <w:noProof w:val="0"/>
          <w:lang w:val="en-US"/>
        </w:rPr>
        <w:t xml:space="preserve"> Missing value treatment, lagged variable based feature engineering, and data normalization using training data only parameters only.</w:t>
      </w:r>
    </w:p>
    <w:p w:rsidR="62F65BAC" w:rsidP="11AF7C01" w:rsidRDefault="62F65BAC" w14:paraId="69721EAB" w14:textId="39B2DDCA">
      <w:pPr>
        <w:pStyle w:val="Normal"/>
        <w:spacing w:line="360" w:lineRule="auto"/>
        <w:jc w:val="both"/>
        <w:rPr>
          <w:rFonts w:ascii="Times New Roman" w:hAnsi="Times New Roman" w:eastAsia="Times New Roman" w:cs="Times New Roman"/>
          <w:noProof w:val="0"/>
          <w:lang w:val="en-US"/>
        </w:rPr>
      </w:pPr>
      <w:r w:rsidRPr="11AF7C01" w:rsidR="0DC95677">
        <w:rPr>
          <w:rFonts w:ascii="Times New Roman" w:hAnsi="Times New Roman" w:eastAsia="Times New Roman" w:cs="Times New Roman"/>
          <w:b w:val="1"/>
          <w:bCs w:val="1"/>
          <w:noProof w:val="0"/>
          <w:lang w:val="en-US"/>
        </w:rPr>
        <w:t>Model Training:</w:t>
      </w:r>
      <w:r w:rsidRPr="11AF7C01" w:rsidR="0DC95677">
        <w:rPr>
          <w:rFonts w:ascii="Times New Roman" w:hAnsi="Times New Roman" w:eastAsia="Times New Roman" w:cs="Times New Roman"/>
          <w:noProof w:val="0"/>
          <w:lang w:val="en-US"/>
        </w:rPr>
        <w:t xml:space="preserve"> Adding model switching: Training all seven model architectures with the same hyperparameters, early stopping, and validation procedures.</w:t>
      </w:r>
    </w:p>
    <w:p w:rsidR="62F65BAC" w:rsidP="11AF7C01" w:rsidRDefault="62F65BAC" w14:paraId="4ECFDCC9" w14:textId="271CE83C">
      <w:pPr>
        <w:pStyle w:val="Normal"/>
        <w:spacing w:line="360" w:lineRule="auto"/>
        <w:jc w:val="both"/>
        <w:rPr>
          <w:rFonts w:ascii="Times New Roman" w:hAnsi="Times New Roman" w:eastAsia="Times New Roman" w:cs="Times New Roman"/>
          <w:noProof w:val="0"/>
          <w:lang w:val="en-US"/>
        </w:rPr>
      </w:pPr>
      <w:r w:rsidRPr="11AF7C01" w:rsidR="0DC95677">
        <w:rPr>
          <w:rFonts w:ascii="Times New Roman" w:hAnsi="Times New Roman" w:eastAsia="Times New Roman" w:cs="Times New Roman"/>
          <w:b w:val="1"/>
          <w:bCs w:val="1"/>
          <w:noProof w:val="0"/>
          <w:lang w:val="en-US"/>
        </w:rPr>
        <w:t>Performance Evaluation:</w:t>
      </w:r>
      <w:r w:rsidRPr="11AF7C01" w:rsidR="0DC95677">
        <w:rPr>
          <w:rFonts w:ascii="Times New Roman" w:hAnsi="Times New Roman" w:eastAsia="Times New Roman" w:cs="Times New Roman"/>
          <w:noProof w:val="0"/>
          <w:lang w:val="en-US"/>
        </w:rPr>
        <w:t xml:space="preserve"> Systematic computation of the five-evaluation metrics of all </w:t>
      </w:r>
      <w:r w:rsidRPr="11AF7C01" w:rsidR="0DC95677">
        <w:rPr>
          <w:rFonts w:ascii="Times New Roman" w:hAnsi="Times New Roman" w:eastAsia="Times New Roman" w:cs="Times New Roman"/>
          <w:noProof w:val="0"/>
          <w:lang w:val="en-US"/>
        </w:rPr>
        <w:t>tests</w:t>
      </w:r>
      <w:r w:rsidRPr="11AF7C01" w:rsidR="0DC95677">
        <w:rPr>
          <w:rFonts w:ascii="Times New Roman" w:hAnsi="Times New Roman" w:eastAsia="Times New Roman" w:cs="Times New Roman"/>
          <w:noProof w:val="0"/>
          <w:lang w:val="en-US"/>
        </w:rPr>
        <w:t xml:space="preserve"> set on the chronologically separated set of trains of each trained model.</w:t>
      </w:r>
    </w:p>
    <w:p w:rsidR="62F65BAC" w:rsidP="11AF7C01" w:rsidRDefault="62F65BAC" w14:paraId="2D538D9E" w14:textId="1CDA33A9">
      <w:pPr>
        <w:pStyle w:val="Heading3"/>
        <w:spacing w:line="360" w:lineRule="auto"/>
        <w:rPr>
          <w:rFonts w:ascii="Times New Roman" w:hAnsi="Times New Roman" w:eastAsia="Times New Roman" w:cs="Times New Roman"/>
          <w:b w:val="1"/>
          <w:bCs w:val="1"/>
          <w:noProof w:val="0"/>
          <w:color w:val="auto"/>
          <w:lang w:val="en-US"/>
        </w:rPr>
      </w:pPr>
      <w:bookmarkStart w:name="_Toc1379233583" w:id="1901554216"/>
      <w:r w:rsidRPr="5F5D7A6C" w:rsidR="41937A8D">
        <w:rPr>
          <w:rFonts w:ascii="Times New Roman" w:hAnsi="Times New Roman" w:eastAsia="Times New Roman" w:cs="Times New Roman"/>
          <w:b w:val="1"/>
          <w:bCs w:val="1"/>
          <w:noProof w:val="0"/>
          <w:color w:val="auto"/>
          <w:lang w:val="en-US"/>
        </w:rPr>
        <w:t>4.3.2 Cross-Dataset Execution</w:t>
      </w:r>
      <w:bookmarkEnd w:id="1901554216"/>
    </w:p>
    <w:p w:rsidR="62F65BAC" w:rsidP="11AF7C01" w:rsidRDefault="62F65BAC" w14:paraId="184AD48B" w14:textId="4EAE9AA2">
      <w:pPr>
        <w:pStyle w:val="Normal"/>
        <w:spacing w:line="360" w:lineRule="auto"/>
        <w:jc w:val="both"/>
        <w:rPr>
          <w:rFonts w:ascii="Times New Roman" w:hAnsi="Times New Roman" w:eastAsia="Times New Roman" w:cs="Times New Roman"/>
          <w:noProof w:val="0"/>
          <w:lang w:val="en-US"/>
        </w:rPr>
      </w:pPr>
      <w:r w:rsidRPr="11AF7C01" w:rsidR="14184493">
        <w:rPr>
          <w:rFonts w:ascii="Times New Roman" w:hAnsi="Times New Roman" w:eastAsia="Times New Roman" w:cs="Times New Roman"/>
          <w:noProof w:val="0"/>
          <w:lang w:val="en-US"/>
        </w:rPr>
        <w:t xml:space="preserve">The experimentation plan was aimed at conducting </w:t>
      </w:r>
      <w:r w:rsidRPr="11AF7C01" w:rsidR="14184493">
        <w:rPr>
          <w:rFonts w:ascii="Times New Roman" w:hAnsi="Times New Roman" w:eastAsia="Times New Roman" w:cs="Times New Roman"/>
          <w:noProof w:val="0"/>
          <w:lang w:val="en-US"/>
        </w:rPr>
        <w:t>a</w:t>
      </w:r>
      <w:r w:rsidRPr="11AF7C01" w:rsidR="14184493">
        <w:rPr>
          <w:rFonts w:ascii="Times New Roman" w:hAnsi="Times New Roman" w:eastAsia="Times New Roman" w:cs="Times New Roman"/>
          <w:noProof w:val="0"/>
          <w:lang w:val="en-US"/>
        </w:rPr>
        <w:t xml:space="preserve"> full model comparison on each of the two datasets separately. The two market settings had to preprocess, </w:t>
      </w:r>
      <w:r w:rsidRPr="11AF7C01" w:rsidR="14184493">
        <w:rPr>
          <w:rFonts w:ascii="Times New Roman" w:hAnsi="Times New Roman" w:eastAsia="Times New Roman" w:cs="Times New Roman"/>
          <w:noProof w:val="0"/>
          <w:lang w:val="en-US"/>
        </w:rPr>
        <w:t>train</w:t>
      </w:r>
      <w:r w:rsidRPr="11AF7C01" w:rsidR="14184493">
        <w:rPr>
          <w:rFonts w:ascii="Times New Roman" w:hAnsi="Times New Roman" w:eastAsia="Times New Roman" w:cs="Times New Roman"/>
          <w:noProof w:val="0"/>
          <w:lang w:val="en-US"/>
        </w:rPr>
        <w:t xml:space="preserve"> and evaluate individual data sets but with the same procedures and parameters.</w:t>
      </w:r>
    </w:p>
    <w:p w:rsidR="62F65BAC" w:rsidP="11AF7C01" w:rsidRDefault="62F65BAC" w14:paraId="4D76C6FE" w14:textId="35D0D0B2">
      <w:pPr>
        <w:pStyle w:val="Heading3"/>
        <w:spacing w:line="360" w:lineRule="auto"/>
        <w:rPr>
          <w:rFonts w:ascii="Times New Roman" w:hAnsi="Times New Roman" w:eastAsia="Times New Roman" w:cs="Times New Roman"/>
          <w:b w:val="1"/>
          <w:bCs w:val="1"/>
          <w:noProof w:val="0"/>
          <w:color w:val="auto"/>
          <w:lang w:val="en-US"/>
        </w:rPr>
      </w:pPr>
      <w:bookmarkStart w:name="_Toc750388768" w:id="2138453317"/>
      <w:r w:rsidRPr="5F5D7A6C" w:rsidR="41937A8D">
        <w:rPr>
          <w:rFonts w:ascii="Times New Roman" w:hAnsi="Times New Roman" w:eastAsia="Times New Roman" w:cs="Times New Roman"/>
          <w:b w:val="1"/>
          <w:bCs w:val="1"/>
          <w:noProof w:val="0"/>
          <w:color w:val="auto"/>
          <w:lang w:val="en-US"/>
        </w:rPr>
        <w:t>4.3.3 Training Monitoring and Control</w:t>
      </w:r>
      <w:bookmarkEnd w:id="2138453317"/>
    </w:p>
    <w:p w:rsidR="62F65BAC" w:rsidP="11AF7C01" w:rsidRDefault="62F65BAC" w14:paraId="148FA4A2" w14:textId="64C6E7BC">
      <w:pPr>
        <w:pStyle w:val="Normal"/>
        <w:rPr>
          <w:rFonts w:ascii="Times New Roman" w:hAnsi="Times New Roman" w:eastAsia="Times New Roman" w:cs="Times New Roman"/>
          <w:noProof w:val="0"/>
          <w:lang w:val="en-US"/>
        </w:rPr>
      </w:pPr>
      <w:r w:rsidRPr="11AF7C01" w:rsidR="06EAFC58">
        <w:rPr>
          <w:rFonts w:ascii="Times New Roman" w:hAnsi="Times New Roman" w:eastAsia="Times New Roman" w:cs="Times New Roman"/>
          <w:noProof w:val="0"/>
          <w:lang w:val="en-US"/>
        </w:rPr>
        <w:t xml:space="preserve">Validation loss tracking with early stopping implementation was used to track the progress of training. The history of training each of the models was kept so that the convergence pattern could be </w:t>
      </w:r>
      <w:r w:rsidRPr="11AF7C01" w:rsidR="06EAFC58">
        <w:rPr>
          <w:rFonts w:ascii="Times New Roman" w:hAnsi="Times New Roman" w:eastAsia="Times New Roman" w:cs="Times New Roman"/>
          <w:noProof w:val="0"/>
          <w:lang w:val="en-US"/>
        </w:rPr>
        <w:t>analysed</w:t>
      </w:r>
      <w:r w:rsidRPr="11AF7C01" w:rsidR="06EAFC58">
        <w:rPr>
          <w:rFonts w:ascii="Times New Roman" w:hAnsi="Times New Roman" w:eastAsia="Times New Roman" w:cs="Times New Roman"/>
          <w:noProof w:val="0"/>
          <w:lang w:val="en-US"/>
        </w:rPr>
        <w:t xml:space="preserve"> and the </w:t>
      </w:r>
      <w:r w:rsidRPr="11AF7C01" w:rsidR="06EAFC58">
        <w:rPr>
          <w:rFonts w:ascii="Times New Roman" w:hAnsi="Times New Roman" w:eastAsia="Times New Roman" w:cs="Times New Roman"/>
          <w:noProof w:val="0"/>
          <w:lang w:val="en-US"/>
        </w:rPr>
        <w:t>behaviour</w:t>
      </w:r>
      <w:r w:rsidRPr="11AF7C01" w:rsidR="06EAFC58">
        <w:rPr>
          <w:rFonts w:ascii="Times New Roman" w:hAnsi="Times New Roman" w:eastAsia="Times New Roman" w:cs="Times New Roman"/>
          <w:noProof w:val="0"/>
          <w:lang w:val="en-US"/>
        </w:rPr>
        <w:t xml:space="preserve"> of either overfitting or underfitting may be </w:t>
      </w:r>
      <w:r w:rsidRPr="11AF7C01" w:rsidR="06EAFC58">
        <w:rPr>
          <w:rFonts w:ascii="Times New Roman" w:hAnsi="Times New Roman" w:eastAsia="Times New Roman" w:cs="Times New Roman"/>
          <w:noProof w:val="0"/>
          <w:lang w:val="en-US"/>
        </w:rPr>
        <w:t>identified</w:t>
      </w:r>
      <w:r w:rsidRPr="11AF7C01" w:rsidR="06EAFC58">
        <w:rPr>
          <w:rFonts w:ascii="Times New Roman" w:hAnsi="Times New Roman" w:eastAsia="Times New Roman" w:cs="Times New Roman"/>
          <w:noProof w:val="0"/>
          <w:lang w:val="en-US"/>
        </w:rPr>
        <w:t>.</w:t>
      </w:r>
    </w:p>
    <w:p w:rsidR="62F65BAC" w:rsidP="11AF7C01" w:rsidRDefault="62F65BAC" w14:paraId="4E913B36" w14:textId="5199F78E">
      <w:pPr>
        <w:pStyle w:val="Heading2"/>
        <w:spacing w:line="360" w:lineRule="auto"/>
        <w:jc w:val="both"/>
        <w:rPr>
          <w:rFonts w:ascii="Times New Roman" w:hAnsi="Times New Roman" w:eastAsia="Times New Roman" w:cs="Times New Roman"/>
          <w:b w:val="1"/>
          <w:bCs w:val="1"/>
          <w:noProof w:val="0"/>
          <w:color w:val="auto"/>
          <w:lang w:val="en-US"/>
        </w:rPr>
      </w:pPr>
      <w:bookmarkStart w:name="_Toc565367269" w:id="964452303"/>
      <w:r w:rsidRPr="5F5D7A6C" w:rsidR="41937A8D">
        <w:rPr>
          <w:rFonts w:ascii="Times New Roman" w:hAnsi="Times New Roman" w:eastAsia="Times New Roman" w:cs="Times New Roman"/>
          <w:b w:val="1"/>
          <w:bCs w:val="1"/>
          <w:noProof w:val="0"/>
          <w:color w:val="auto"/>
          <w:lang w:val="en-US"/>
        </w:rPr>
        <w:t>4.4 Result Storage and Organization</w:t>
      </w:r>
      <w:bookmarkEnd w:id="964452303"/>
    </w:p>
    <w:p w:rsidR="62F65BAC" w:rsidP="11AF7C01" w:rsidRDefault="62F65BAC" w14:paraId="2886CDAE" w14:textId="0217CF72">
      <w:pPr>
        <w:pStyle w:val="Heading3"/>
        <w:spacing w:line="360" w:lineRule="auto"/>
        <w:rPr>
          <w:rFonts w:ascii="Times New Roman" w:hAnsi="Times New Roman" w:eastAsia="Times New Roman" w:cs="Times New Roman"/>
          <w:b w:val="1"/>
          <w:bCs w:val="1"/>
          <w:noProof w:val="0"/>
          <w:color w:val="auto"/>
          <w:u w:val="none"/>
          <w:lang w:val="en-US"/>
        </w:rPr>
      </w:pPr>
      <w:bookmarkStart w:name="_Toc917341789" w:id="41452316"/>
      <w:r w:rsidRPr="5F5D7A6C" w:rsidR="41937A8D">
        <w:rPr>
          <w:rFonts w:ascii="Times New Roman" w:hAnsi="Times New Roman" w:eastAsia="Times New Roman" w:cs="Times New Roman"/>
          <w:b w:val="1"/>
          <w:bCs w:val="1"/>
          <w:noProof w:val="0"/>
          <w:color w:val="auto"/>
          <w:u w:val="none"/>
          <w:lang w:val="en-US"/>
        </w:rPr>
        <w:t>4.4.1 Performance Data Structure</w:t>
      </w:r>
      <w:bookmarkEnd w:id="41452316"/>
    </w:p>
    <w:p w:rsidR="62F65BAC" w:rsidP="11AF7C01" w:rsidRDefault="62F65BAC" w14:paraId="38F6CE4B" w14:textId="59543F9D">
      <w:pPr>
        <w:pStyle w:val="Normal"/>
        <w:spacing w:line="360" w:lineRule="auto"/>
        <w:jc w:val="both"/>
        <w:rPr>
          <w:rFonts w:ascii="Times New Roman" w:hAnsi="Times New Roman" w:eastAsia="Times New Roman" w:cs="Times New Roman"/>
          <w:noProof w:val="0"/>
          <w:lang w:val="en-US"/>
        </w:rPr>
      </w:pPr>
      <w:r w:rsidRPr="11AF7C01" w:rsidR="7A5AD539">
        <w:rPr>
          <w:rFonts w:ascii="Times New Roman" w:hAnsi="Times New Roman" w:eastAsia="Times New Roman" w:cs="Times New Roman"/>
          <w:noProof w:val="0"/>
          <w:lang w:val="en-US"/>
        </w:rPr>
        <w:t xml:space="preserve">No systematic storage of model results was carried out and all model results were stored systematically in structured dictionary format based on type of model and evaluation measure. It was a standardized method of storage that made it possible to </w:t>
      </w:r>
      <w:r w:rsidRPr="11AF7C01" w:rsidR="7A5AD539">
        <w:rPr>
          <w:rFonts w:ascii="Times New Roman" w:hAnsi="Times New Roman" w:eastAsia="Times New Roman" w:cs="Times New Roman"/>
          <w:noProof w:val="0"/>
          <w:lang w:val="en-US"/>
        </w:rPr>
        <w:t>analyze</w:t>
      </w:r>
      <w:r w:rsidRPr="11AF7C01" w:rsidR="7A5AD539">
        <w:rPr>
          <w:rFonts w:ascii="Times New Roman" w:hAnsi="Times New Roman" w:eastAsia="Times New Roman" w:cs="Times New Roman"/>
          <w:noProof w:val="0"/>
          <w:lang w:val="en-US"/>
        </w:rPr>
        <w:t xml:space="preserve"> and compare results across architectures and datasets automatically.</w:t>
      </w:r>
    </w:p>
    <w:p w:rsidR="62F65BAC" w:rsidP="11AF7C01" w:rsidRDefault="62F65BAC" w14:paraId="04E43F85" w14:textId="692833D8">
      <w:pPr>
        <w:pStyle w:val="Heading3"/>
        <w:spacing w:line="360" w:lineRule="auto"/>
        <w:rPr>
          <w:rFonts w:ascii="Times New Roman" w:hAnsi="Times New Roman" w:eastAsia="Times New Roman" w:cs="Times New Roman"/>
          <w:b w:val="1"/>
          <w:bCs w:val="1"/>
          <w:noProof w:val="0"/>
          <w:color w:val="auto"/>
          <w:u w:val="none"/>
          <w:lang w:val="en-US"/>
        </w:rPr>
      </w:pPr>
      <w:bookmarkStart w:name="_Toc452500829" w:id="1953906394"/>
      <w:r w:rsidRPr="5F5D7A6C" w:rsidR="41937A8D">
        <w:rPr>
          <w:rFonts w:ascii="Times New Roman" w:hAnsi="Times New Roman" w:eastAsia="Times New Roman" w:cs="Times New Roman"/>
          <w:b w:val="1"/>
          <w:bCs w:val="1"/>
          <w:noProof w:val="0"/>
          <w:color w:val="auto"/>
          <w:u w:val="none"/>
          <w:lang w:val="en-US"/>
        </w:rPr>
        <w:t>4.4.2 Visualization Generation and Storage</w:t>
      </w:r>
      <w:bookmarkEnd w:id="1953906394"/>
    </w:p>
    <w:p w:rsidR="62F65BAC" w:rsidP="11AF7C01" w:rsidRDefault="62F65BAC" w14:paraId="2D0FECAC" w14:textId="07EFCD03">
      <w:pPr>
        <w:pStyle w:val="Normal"/>
        <w:spacing w:line="360" w:lineRule="auto"/>
        <w:jc w:val="both"/>
        <w:rPr>
          <w:rFonts w:ascii="Times New Roman" w:hAnsi="Times New Roman" w:eastAsia="Times New Roman" w:cs="Times New Roman"/>
          <w:noProof w:val="0"/>
          <w:lang w:val="en-US"/>
        </w:rPr>
      </w:pPr>
      <w:r w:rsidRPr="11AF7C01" w:rsidR="0FBBA6B3">
        <w:rPr>
          <w:rFonts w:ascii="Times New Roman" w:hAnsi="Times New Roman" w:eastAsia="Times New Roman" w:cs="Times New Roman"/>
          <w:noProof w:val="0"/>
          <w:lang w:val="en-US"/>
        </w:rPr>
        <w:t xml:space="preserve">In every trained model, a complete set of visualizations was automatically produced and stored together with plots of actual versus predicted as well as training/validation loss curves. </w:t>
      </w:r>
      <w:r w:rsidRPr="11AF7C01" w:rsidR="0FBBA6B3">
        <w:rPr>
          <w:rFonts w:ascii="Times New Roman" w:hAnsi="Times New Roman" w:eastAsia="Times New Roman" w:cs="Times New Roman"/>
          <w:noProof w:val="0"/>
          <w:lang w:val="en-US"/>
        </w:rPr>
        <w:t>The visualization files were named and arranged systematically so as to be easily identified and analyzed.</w:t>
      </w:r>
    </w:p>
    <w:p w:rsidR="62F65BAC" w:rsidP="11AF7C01" w:rsidRDefault="62F65BAC" w14:paraId="12EC11E5" w14:textId="2ACB0011">
      <w:pPr>
        <w:pStyle w:val="Heading3"/>
        <w:spacing w:line="360" w:lineRule="auto"/>
        <w:rPr>
          <w:rFonts w:ascii="Times New Roman" w:hAnsi="Times New Roman" w:eastAsia="Times New Roman" w:cs="Times New Roman"/>
          <w:b w:val="1"/>
          <w:bCs w:val="1"/>
          <w:noProof w:val="0"/>
          <w:color w:val="auto"/>
          <w:u w:val="none"/>
          <w:lang w:val="en-US"/>
        </w:rPr>
      </w:pPr>
      <w:bookmarkStart w:name="_Toc1144113749" w:id="777726012"/>
      <w:r w:rsidRPr="5F5D7A6C" w:rsidR="41937A8D">
        <w:rPr>
          <w:rFonts w:ascii="Times New Roman" w:hAnsi="Times New Roman" w:eastAsia="Times New Roman" w:cs="Times New Roman"/>
          <w:b w:val="1"/>
          <w:bCs w:val="1"/>
          <w:noProof w:val="0"/>
          <w:color w:val="auto"/>
          <w:u w:val="none"/>
          <w:lang w:val="en-US"/>
        </w:rPr>
        <w:t>4.4.3 Comparative Analysis Data</w:t>
      </w:r>
      <w:bookmarkEnd w:id="777726012"/>
    </w:p>
    <w:p w:rsidR="62F65BAC" w:rsidP="5F5D7A6C" w:rsidRDefault="62F65BAC" w14:paraId="1540D553" w14:textId="65C17A63">
      <w:pPr>
        <w:pStyle w:val="Normal"/>
        <w:spacing w:line="360" w:lineRule="auto"/>
        <w:jc w:val="both"/>
        <w:rPr>
          <w:rFonts w:ascii="Times New Roman" w:hAnsi="Times New Roman" w:eastAsia="Times New Roman" w:cs="Times New Roman"/>
          <w:noProof w:val="0"/>
          <w:lang w:val="en-US"/>
        </w:rPr>
      </w:pPr>
      <w:r w:rsidRPr="5F5D7A6C" w:rsidR="6C944499">
        <w:rPr>
          <w:rFonts w:ascii="Times New Roman" w:hAnsi="Times New Roman" w:eastAsia="Times New Roman" w:cs="Times New Roman"/>
          <w:noProof w:val="0"/>
          <w:lang w:val="en-US"/>
        </w:rPr>
        <w:t xml:space="preserve">The outcome of the two datasets was saved in similar formats that could allow cross-dataset comparative analysis. </w:t>
      </w:r>
      <w:r w:rsidRPr="5F5D7A6C" w:rsidR="6C944499">
        <w:rPr>
          <w:rFonts w:ascii="Times New Roman" w:hAnsi="Times New Roman" w:eastAsia="Times New Roman" w:cs="Times New Roman"/>
          <w:noProof w:val="0"/>
          <w:lang w:val="en-US"/>
        </w:rPr>
        <w:t>Calculation and preservation of summary statistics and ranking information were made to assist in overall performance evaluation and model selection process.</w:t>
      </w:r>
    </w:p>
    <w:p w:rsidR="5F5D7A6C" w:rsidP="5F5D7A6C" w:rsidRDefault="5F5D7A6C" w14:paraId="01983E94" w14:textId="35C2ADE0">
      <w:pPr>
        <w:pStyle w:val="Heading1"/>
        <w:jc w:val="center"/>
        <w:rPr>
          <w:rFonts w:ascii="Times New Roman" w:hAnsi="Times New Roman" w:eastAsia="Times New Roman" w:cs="Times New Roman"/>
          <w:b w:val="1"/>
          <w:bCs w:val="1"/>
          <w:color w:val="auto"/>
          <w:sz w:val="56"/>
          <w:szCs w:val="56"/>
        </w:rPr>
      </w:pPr>
    </w:p>
    <w:p w:rsidR="5F5D7A6C" w:rsidP="5F5D7A6C" w:rsidRDefault="5F5D7A6C" w14:paraId="500FC279" w14:textId="71819566">
      <w:pPr>
        <w:pStyle w:val="Heading1"/>
        <w:jc w:val="center"/>
        <w:rPr>
          <w:rFonts w:ascii="Times New Roman" w:hAnsi="Times New Roman" w:eastAsia="Times New Roman" w:cs="Times New Roman"/>
          <w:b w:val="1"/>
          <w:bCs w:val="1"/>
          <w:color w:val="auto"/>
          <w:sz w:val="56"/>
          <w:szCs w:val="56"/>
        </w:rPr>
      </w:pPr>
    </w:p>
    <w:p w:rsidR="5F5D7A6C" w:rsidP="5F5D7A6C" w:rsidRDefault="5F5D7A6C" w14:paraId="19722264" w14:textId="64281952">
      <w:pPr>
        <w:pStyle w:val="Heading1"/>
        <w:jc w:val="center"/>
        <w:rPr>
          <w:rFonts w:ascii="Times New Roman" w:hAnsi="Times New Roman" w:eastAsia="Times New Roman" w:cs="Times New Roman"/>
          <w:b w:val="1"/>
          <w:bCs w:val="1"/>
          <w:color w:val="auto"/>
          <w:sz w:val="56"/>
          <w:szCs w:val="56"/>
        </w:rPr>
      </w:pPr>
    </w:p>
    <w:p w:rsidR="5F5D7A6C" w:rsidP="5F5D7A6C" w:rsidRDefault="5F5D7A6C" w14:paraId="4A84A137" w14:textId="3D15C555">
      <w:pPr>
        <w:pStyle w:val="Heading1"/>
        <w:jc w:val="center"/>
        <w:rPr>
          <w:rFonts w:ascii="Times New Roman" w:hAnsi="Times New Roman" w:eastAsia="Times New Roman" w:cs="Times New Roman"/>
          <w:b w:val="1"/>
          <w:bCs w:val="1"/>
          <w:color w:val="auto"/>
          <w:sz w:val="56"/>
          <w:szCs w:val="56"/>
        </w:rPr>
      </w:pPr>
    </w:p>
    <w:p w:rsidR="5F5D7A6C" w:rsidP="5F5D7A6C" w:rsidRDefault="5F5D7A6C" w14:paraId="2FEC4546" w14:textId="5439132B">
      <w:pPr>
        <w:pStyle w:val="Heading1"/>
        <w:jc w:val="center"/>
        <w:rPr>
          <w:rFonts w:ascii="Times New Roman" w:hAnsi="Times New Roman" w:eastAsia="Times New Roman" w:cs="Times New Roman"/>
          <w:b w:val="1"/>
          <w:bCs w:val="1"/>
          <w:color w:val="auto"/>
          <w:sz w:val="56"/>
          <w:szCs w:val="56"/>
        </w:rPr>
      </w:pPr>
    </w:p>
    <w:p w:rsidR="05B7F197" w:rsidP="5F5D7A6C" w:rsidRDefault="05B7F197" w14:paraId="31B8010B" w14:textId="65CEDB02">
      <w:pPr>
        <w:pStyle w:val="Heading1"/>
        <w:jc w:val="center"/>
        <w:rPr>
          <w:rFonts w:ascii="Times New Roman" w:hAnsi="Times New Roman" w:eastAsia="Times New Roman" w:cs="Times New Roman"/>
          <w:b w:val="1"/>
          <w:bCs w:val="1"/>
          <w:color w:val="auto"/>
          <w:sz w:val="56"/>
          <w:szCs w:val="56"/>
        </w:rPr>
      </w:pPr>
      <w:bookmarkStart w:name="_Toc827948471" w:id="310434331"/>
      <w:r w:rsidRPr="5F5D7A6C" w:rsidR="37386B2A">
        <w:rPr>
          <w:rFonts w:ascii="Times New Roman" w:hAnsi="Times New Roman" w:eastAsia="Times New Roman" w:cs="Times New Roman"/>
          <w:b w:val="1"/>
          <w:bCs w:val="1"/>
          <w:color w:val="auto"/>
          <w:sz w:val="56"/>
          <w:szCs w:val="56"/>
        </w:rPr>
        <w:t xml:space="preserve">Chapter </w:t>
      </w:r>
      <w:r w:rsidRPr="5F5D7A6C" w:rsidR="37386B2A">
        <w:rPr>
          <w:rFonts w:ascii="Times New Roman" w:hAnsi="Times New Roman" w:eastAsia="Times New Roman" w:cs="Times New Roman"/>
          <w:b w:val="1"/>
          <w:bCs w:val="1"/>
          <w:color w:val="auto"/>
          <w:sz w:val="56"/>
          <w:szCs w:val="56"/>
        </w:rPr>
        <w:t>5</w:t>
      </w:r>
      <w:r w:rsidRPr="5F5D7A6C" w:rsidR="77E37EF2">
        <w:rPr>
          <w:rFonts w:ascii="Times New Roman" w:hAnsi="Times New Roman" w:eastAsia="Times New Roman" w:cs="Times New Roman"/>
          <w:b w:val="1"/>
          <w:bCs w:val="1"/>
          <w:color w:val="auto"/>
          <w:sz w:val="56"/>
          <w:szCs w:val="56"/>
        </w:rPr>
        <w:t xml:space="preserve">: </w:t>
      </w:r>
      <w:r w:rsidRPr="5F5D7A6C" w:rsidR="37386B2A">
        <w:rPr>
          <w:rFonts w:ascii="Times New Roman" w:hAnsi="Times New Roman" w:eastAsia="Times New Roman" w:cs="Times New Roman"/>
          <w:b w:val="1"/>
          <w:bCs w:val="1"/>
          <w:color w:val="auto"/>
          <w:sz w:val="56"/>
          <w:szCs w:val="56"/>
        </w:rPr>
        <w:t>Result</w:t>
      </w:r>
      <w:r w:rsidRPr="5F5D7A6C" w:rsidR="37386B2A">
        <w:rPr>
          <w:rFonts w:ascii="Times New Roman" w:hAnsi="Times New Roman" w:eastAsia="Times New Roman" w:cs="Times New Roman"/>
          <w:b w:val="1"/>
          <w:bCs w:val="1"/>
          <w:color w:val="auto"/>
          <w:sz w:val="56"/>
          <w:szCs w:val="56"/>
        </w:rPr>
        <w:t xml:space="preserve"> and Analysis</w:t>
      </w:r>
      <w:bookmarkEnd w:id="310434331"/>
    </w:p>
    <w:p w:rsidR="5F5D7A6C" w:rsidP="5F5D7A6C" w:rsidRDefault="5F5D7A6C" w14:paraId="729767A0" w14:textId="70418D91">
      <w:pPr>
        <w:pStyle w:val="Normal"/>
        <w:rPr>
          <w:rFonts w:ascii="Times New Roman" w:hAnsi="Times New Roman" w:eastAsia="Times New Roman" w:cs="Times New Roman"/>
          <w:sz w:val="22"/>
          <w:szCs w:val="22"/>
        </w:rPr>
      </w:pPr>
    </w:p>
    <w:p w:rsidR="5F5D7A6C" w:rsidP="5F5D7A6C" w:rsidRDefault="5F5D7A6C" w14:paraId="71648748" w14:textId="5CD6AF40">
      <w:pPr>
        <w:pStyle w:val="Normal"/>
      </w:pPr>
    </w:p>
    <w:p w:rsidR="62F65BAC" w:rsidRDefault="62F65BAC" w14:paraId="3AC33409" w14:textId="4359430E">
      <w:r>
        <w:br w:type="page"/>
      </w:r>
    </w:p>
    <w:p w:rsidR="73BF0876" w:rsidP="10858979" w:rsidRDefault="73BF0876" w14:paraId="1B58F25B" w14:textId="785B9A8B">
      <w:pPr>
        <w:pStyle w:val="Normal"/>
        <w:spacing w:line="360" w:lineRule="auto"/>
        <w:jc w:val="both"/>
        <w:rPr>
          <w:rFonts w:ascii="Times New Roman" w:hAnsi="Times New Roman" w:eastAsia="Times New Roman" w:cs="Times New Roman"/>
          <w:color w:val="auto"/>
        </w:rPr>
      </w:pPr>
      <w:r w:rsidRPr="10858979" w:rsidR="73BF0876">
        <w:rPr>
          <w:rFonts w:ascii="Times New Roman" w:hAnsi="Times New Roman" w:eastAsia="Times New Roman" w:cs="Times New Roman"/>
          <w:color w:val="auto"/>
        </w:rPr>
        <w:t xml:space="preserve">The predictive model outcomes used in the presented work. A total of 7 models </w:t>
      </w:r>
      <w:r w:rsidRPr="10858979" w:rsidR="73BF0876">
        <w:rPr>
          <w:rFonts w:ascii="Times New Roman" w:hAnsi="Times New Roman" w:eastAsia="Times New Roman" w:cs="Times New Roman"/>
          <w:color w:val="auto"/>
        </w:rPr>
        <w:t>are</w:t>
      </w:r>
      <w:r w:rsidRPr="10858979" w:rsidR="73BF0876">
        <w:rPr>
          <w:rFonts w:ascii="Times New Roman" w:hAnsi="Times New Roman" w:eastAsia="Times New Roman" w:cs="Times New Roman"/>
          <w:color w:val="auto"/>
        </w:rPr>
        <w:t xml:space="preserve"> tested on 2 datasets, AAPL and NIFTY, which are five sequential models (LSTM, GRU, Bi-LSTM, etc.) and two hybrid models (CNN-LSTM and CNN-GRU). </w:t>
      </w:r>
      <w:r w:rsidRPr="10858979" w:rsidR="73BF0876">
        <w:rPr>
          <w:rFonts w:ascii="Times New Roman" w:hAnsi="Times New Roman" w:eastAsia="Times New Roman" w:cs="Times New Roman"/>
          <w:color w:val="auto"/>
        </w:rPr>
        <w:t>Performance of the models is evaluated on the basis of various measures such as R</w:t>
      </w:r>
      <w:r w:rsidRPr="10858979" w:rsidR="73BF0876">
        <w:rPr>
          <w:rFonts w:ascii="Times New Roman" w:hAnsi="Times New Roman" w:eastAsia="Times New Roman" w:cs="Times New Roman"/>
          <w:color w:val="auto"/>
          <w:vertAlign w:val="superscript"/>
        </w:rPr>
        <w:t>2</w:t>
      </w:r>
      <w:r w:rsidRPr="10858979" w:rsidR="73BF0876">
        <w:rPr>
          <w:rFonts w:ascii="Times New Roman" w:hAnsi="Times New Roman" w:eastAsia="Times New Roman" w:cs="Times New Roman"/>
          <w:color w:val="auto"/>
        </w:rPr>
        <w:t>, RMSE, MAE, MAPE and directional accuracy of every dataset.</w:t>
      </w:r>
      <w:r w:rsidRPr="10858979" w:rsidR="73BF0876">
        <w:rPr>
          <w:rFonts w:ascii="Times New Roman" w:hAnsi="Times New Roman" w:eastAsia="Times New Roman" w:cs="Times New Roman"/>
          <w:color w:val="auto"/>
        </w:rPr>
        <w:t xml:space="preserve"> Each model is given visualizations of actual vs predicted plot and loss curves. At the end of the research, a general comparison is made between all the models and datasets to conclude the results.</w:t>
      </w:r>
    </w:p>
    <w:p w:rsidR="62F65BAC" w:rsidP="10858979" w:rsidRDefault="62F65BAC" w14:paraId="1BECFC0B" w14:textId="26BC1703">
      <w:pPr>
        <w:pStyle w:val="Heading2"/>
        <w:spacing w:before="299" w:beforeAutospacing="off" w:after="299" w:afterAutospacing="off" w:line="360" w:lineRule="auto"/>
        <w:rPr>
          <w:rFonts w:ascii="Times New Roman" w:hAnsi="Times New Roman" w:eastAsia="Times New Roman" w:cs="Times New Roman"/>
          <w:b w:val="1"/>
          <w:bCs w:val="1"/>
          <w:noProof w:val="0"/>
          <w:color w:val="auto"/>
          <w:sz w:val="32"/>
          <w:szCs w:val="32"/>
          <w:lang w:val="en-US"/>
        </w:rPr>
      </w:pPr>
      <w:bookmarkStart w:name="_Toc2100541117" w:id="1074484575"/>
      <w:r w:rsidRPr="5F5D7A6C" w:rsidR="0F5871FF">
        <w:rPr>
          <w:rFonts w:ascii="Times New Roman" w:hAnsi="Times New Roman" w:eastAsia="Times New Roman" w:cs="Times New Roman"/>
          <w:b w:val="1"/>
          <w:bCs w:val="1"/>
          <w:color w:val="auto"/>
          <w:sz w:val="32"/>
          <w:szCs w:val="32"/>
        </w:rPr>
        <w:t xml:space="preserve">5.1 </w:t>
      </w:r>
      <w:r w:rsidRPr="5F5D7A6C" w:rsidR="11D07842">
        <w:rPr>
          <w:rFonts w:ascii="Times New Roman" w:hAnsi="Times New Roman" w:eastAsia="Times New Roman" w:cs="Times New Roman"/>
          <w:b w:val="1"/>
          <w:bCs w:val="1"/>
          <w:noProof w:val="0"/>
          <w:color w:val="auto"/>
          <w:sz w:val="32"/>
          <w:szCs w:val="32"/>
          <w:lang w:val="en-US"/>
        </w:rPr>
        <w:t>Results for AAPL Dataset</w:t>
      </w:r>
      <w:bookmarkEnd w:id="1074484575"/>
    </w:p>
    <w:p w:rsidR="62F65BAC" w:rsidP="10858979" w:rsidRDefault="62F65BAC" w14:paraId="1EE8DF12" w14:textId="6A0418EE">
      <w:pPr>
        <w:pStyle w:val="Heading3"/>
        <w:spacing w:line="360" w:lineRule="auto"/>
        <w:rPr>
          <w:rFonts w:ascii="Times New Roman" w:hAnsi="Times New Roman" w:eastAsia="Times New Roman" w:cs="Times New Roman"/>
          <w:b w:val="1"/>
          <w:bCs w:val="1"/>
          <w:noProof w:val="0"/>
          <w:color w:val="auto"/>
          <w:lang w:val="en-US"/>
        </w:rPr>
      </w:pPr>
      <w:bookmarkStart w:name="_Toc1735041716" w:id="5157199"/>
      <w:r w:rsidRPr="5F5D7A6C" w:rsidR="0AABACD6">
        <w:rPr>
          <w:rFonts w:ascii="Times New Roman" w:hAnsi="Times New Roman" w:eastAsia="Times New Roman" w:cs="Times New Roman"/>
          <w:b w:val="1"/>
          <w:bCs w:val="1"/>
          <w:noProof w:val="0"/>
          <w:color w:val="auto"/>
          <w:lang w:val="en-US"/>
        </w:rPr>
        <w:t>5.1.1 Model Predictions</w:t>
      </w:r>
      <w:bookmarkEnd w:id="5157199"/>
    </w:p>
    <w:p w:rsidR="62F65BAC" w:rsidP="10858979" w:rsidRDefault="62F65BAC" w14:paraId="11E27C54" w14:textId="08EF668C">
      <w:pPr>
        <w:pStyle w:val="Normal"/>
        <w:rPr>
          <w:b w:val="1"/>
          <w:bCs w:val="1"/>
          <w:noProof w:val="0"/>
          <w:lang w:val="en-US"/>
        </w:rPr>
      </w:pPr>
      <w:r w:rsidRPr="10858979" w:rsidR="0F47B1DD">
        <w:rPr>
          <w:b w:val="1"/>
          <w:bCs w:val="1"/>
          <w:noProof w:val="0"/>
          <w:lang w:val="en-US"/>
        </w:rPr>
        <w:t>LSTM:</w:t>
      </w:r>
    </w:p>
    <w:p w:rsidR="62F65BAC" w:rsidP="5F5D7A6C" w:rsidRDefault="62F65BAC" w14:paraId="47187DB9" w14:textId="347606CF">
      <w:pPr>
        <w:spacing w:line="240" w:lineRule="auto"/>
        <w:jc w:val="center"/>
        <w:rPr>
          <w:rFonts w:ascii="Times New Roman" w:hAnsi="Times New Roman" w:eastAsia="Times New Roman" w:cs="Times New Roman"/>
          <w:i w:val="1"/>
          <w:iCs w:val="1"/>
          <w:noProof w:val="0"/>
          <w:sz w:val="22"/>
          <w:szCs w:val="22"/>
          <w:lang w:val="en-US"/>
        </w:rPr>
      </w:pPr>
      <w:r w:rsidR="5CC613D0">
        <w:drawing>
          <wp:inline wp14:editId="755F16E2" wp14:anchorId="3C51C1DC">
            <wp:extent cx="5486400" cy="1892595"/>
            <wp:effectExtent l="0" t="0" r="0" b="0"/>
            <wp:docPr id="17866036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6603694" name=""/>
                    <pic:cNvPicPr/>
                  </pic:nvPicPr>
                  <pic:blipFill>
                    <a:blip xmlns:r="http://schemas.openxmlformats.org/officeDocument/2006/relationships" r:embed="rId1309996201">
                      <a:extLst>
                        <a:ext uri="{28A0092B-C50C-407E-A947-70E740481C1C}">
                          <a14:useLocalDpi xmlns:a14="http://schemas.microsoft.com/office/drawing/2010/main"/>
                        </a:ext>
                      </a:extLst>
                    </a:blip>
                    <a:stretch>
                      <a:fillRect/>
                    </a:stretch>
                  </pic:blipFill>
                  <pic:spPr>
                    <a:xfrm rot="0">
                      <a:off x="0" y="0"/>
                      <a:ext cx="5486400" cy="1892595"/>
                    </a:xfrm>
                    <a:prstGeom prst="rect">
                      <a:avLst/>
                    </a:prstGeom>
                  </pic:spPr>
                </pic:pic>
              </a:graphicData>
            </a:graphic>
          </wp:inline>
        </w:drawing>
      </w:r>
      <w:r w:rsidRPr="5F5D7A6C" w:rsidR="5CC613D0">
        <w:rPr>
          <w:rFonts w:ascii="Times New Roman" w:hAnsi="Times New Roman" w:eastAsia="Times New Roman" w:cs="Times New Roman"/>
          <w:i w:val="1"/>
          <w:iCs w:val="1"/>
          <w:noProof w:val="0"/>
          <w:sz w:val="22"/>
          <w:szCs w:val="22"/>
          <w:lang w:val="en-US"/>
        </w:rPr>
        <w:t>Figure 5.1</w:t>
      </w:r>
      <w:r w:rsidRPr="5F5D7A6C" w:rsidR="6F7636FD">
        <w:rPr>
          <w:rFonts w:ascii="Times New Roman" w:hAnsi="Times New Roman" w:eastAsia="Times New Roman" w:cs="Times New Roman"/>
          <w:i w:val="1"/>
          <w:iCs w:val="1"/>
          <w:noProof w:val="0"/>
          <w:sz w:val="22"/>
          <w:szCs w:val="22"/>
          <w:lang w:val="en-US"/>
        </w:rPr>
        <w:t>(</w:t>
      </w:r>
      <w:r w:rsidRPr="5F5D7A6C" w:rsidR="5CC613D0">
        <w:rPr>
          <w:rFonts w:ascii="Times New Roman" w:hAnsi="Times New Roman" w:eastAsia="Times New Roman" w:cs="Times New Roman"/>
          <w:i w:val="1"/>
          <w:iCs w:val="1"/>
          <w:noProof w:val="0"/>
          <w:sz w:val="22"/>
          <w:szCs w:val="22"/>
          <w:lang w:val="en-US"/>
        </w:rPr>
        <w:t>a</w:t>
      </w:r>
      <w:r w:rsidRPr="5F5D7A6C" w:rsidR="2624D6FF">
        <w:rPr>
          <w:rFonts w:ascii="Times New Roman" w:hAnsi="Times New Roman" w:eastAsia="Times New Roman" w:cs="Times New Roman"/>
          <w:i w:val="1"/>
          <w:iCs w:val="1"/>
          <w:noProof w:val="0"/>
          <w:sz w:val="22"/>
          <w:szCs w:val="22"/>
          <w:lang w:val="en-US"/>
        </w:rPr>
        <w:t>)</w:t>
      </w:r>
      <w:r w:rsidRPr="5F5D7A6C" w:rsidR="5CC613D0">
        <w:rPr>
          <w:rFonts w:ascii="Times New Roman" w:hAnsi="Times New Roman" w:eastAsia="Times New Roman" w:cs="Times New Roman"/>
          <w:i w:val="1"/>
          <w:iCs w:val="1"/>
          <w:noProof w:val="0"/>
          <w:sz w:val="22"/>
          <w:szCs w:val="22"/>
          <w:lang w:val="en-US"/>
        </w:rPr>
        <w:t>: Actual vs Predicted Prices for LSTM model on AAPL dataset</w:t>
      </w:r>
    </w:p>
    <w:p w:rsidR="62F65BAC" w:rsidP="5F5D7A6C" w:rsidRDefault="62F65BAC" w14:paraId="7F3F9629" w14:textId="11E4D7BC">
      <w:pPr>
        <w:pStyle w:val="Normal"/>
        <w:spacing w:line="240" w:lineRule="auto"/>
        <w:jc w:val="center"/>
        <w:rPr>
          <w:rFonts w:ascii="Times New Roman" w:hAnsi="Times New Roman" w:eastAsia="Times New Roman" w:cs="Times New Roman"/>
          <w:i w:val="1"/>
          <w:iCs w:val="1"/>
          <w:noProof w:val="0"/>
          <w:sz w:val="22"/>
          <w:szCs w:val="22"/>
          <w:lang w:val="en-US"/>
        </w:rPr>
      </w:pPr>
      <w:r w:rsidRPr="5F5D7A6C" w:rsidR="5CC613D0">
        <w:rPr>
          <w:rFonts w:ascii="Times New Roman" w:hAnsi="Times New Roman" w:eastAsia="Times New Roman" w:cs="Times New Roman"/>
          <w:i w:val="1"/>
          <w:iCs w:val="1"/>
          <w:noProof w:val="0"/>
          <w:sz w:val="22"/>
          <w:szCs w:val="22"/>
          <w:lang w:val="en-US"/>
        </w:rPr>
        <w:t>Figure 5.1</w:t>
      </w:r>
      <w:r w:rsidRPr="5F5D7A6C" w:rsidR="1B2A41B7">
        <w:rPr>
          <w:rFonts w:ascii="Times New Roman" w:hAnsi="Times New Roman" w:eastAsia="Times New Roman" w:cs="Times New Roman"/>
          <w:i w:val="1"/>
          <w:iCs w:val="1"/>
          <w:noProof w:val="0"/>
          <w:sz w:val="22"/>
          <w:szCs w:val="22"/>
          <w:lang w:val="en-US"/>
        </w:rPr>
        <w:t>(</w:t>
      </w:r>
      <w:r w:rsidRPr="5F5D7A6C" w:rsidR="5CC613D0">
        <w:rPr>
          <w:rFonts w:ascii="Times New Roman" w:hAnsi="Times New Roman" w:eastAsia="Times New Roman" w:cs="Times New Roman"/>
          <w:i w:val="1"/>
          <w:iCs w:val="1"/>
          <w:noProof w:val="0"/>
          <w:sz w:val="22"/>
          <w:szCs w:val="22"/>
          <w:lang w:val="en-US"/>
        </w:rPr>
        <w:t>b</w:t>
      </w:r>
      <w:r w:rsidRPr="5F5D7A6C" w:rsidR="6BA2ABBB">
        <w:rPr>
          <w:rFonts w:ascii="Times New Roman" w:hAnsi="Times New Roman" w:eastAsia="Times New Roman" w:cs="Times New Roman"/>
          <w:i w:val="1"/>
          <w:iCs w:val="1"/>
          <w:noProof w:val="0"/>
          <w:sz w:val="22"/>
          <w:szCs w:val="22"/>
          <w:lang w:val="en-US"/>
        </w:rPr>
        <w:t>)</w:t>
      </w:r>
      <w:r w:rsidRPr="5F5D7A6C" w:rsidR="5CC613D0">
        <w:rPr>
          <w:rFonts w:ascii="Times New Roman" w:hAnsi="Times New Roman" w:eastAsia="Times New Roman" w:cs="Times New Roman"/>
          <w:i w:val="1"/>
          <w:iCs w:val="1"/>
          <w:noProof w:val="0"/>
          <w:sz w:val="22"/>
          <w:szCs w:val="22"/>
          <w:lang w:val="en-US"/>
        </w:rPr>
        <w:t>: Training and Validation Loss Curve for LSTM model on AAPL dataset</w:t>
      </w:r>
    </w:p>
    <w:p w:rsidR="62F65BAC" w:rsidP="10858979" w:rsidRDefault="62F65BAC" w14:paraId="69D14EEB" w14:textId="4016F062">
      <w:pPr>
        <w:pStyle w:val="Normal"/>
        <w:rPr>
          <w:b w:val="1"/>
          <w:bCs w:val="1"/>
          <w:noProof w:val="0"/>
          <w:lang w:val="en-US"/>
        </w:rPr>
      </w:pPr>
      <w:r w:rsidRPr="10858979" w:rsidR="47F0F591">
        <w:rPr>
          <w:b w:val="1"/>
          <w:bCs w:val="1"/>
          <w:noProof w:val="0"/>
          <w:lang w:val="en-US"/>
        </w:rPr>
        <w:t>Bi-LSTM:</w:t>
      </w:r>
    </w:p>
    <w:p w:rsidR="62F65BAC" w:rsidP="5F5D7A6C" w:rsidRDefault="62F65BAC" w14:paraId="7787F2B6" w14:textId="3A7255C3">
      <w:pPr>
        <w:spacing w:line="240" w:lineRule="auto"/>
        <w:jc w:val="center"/>
        <w:rPr>
          <w:rFonts w:ascii="Times New Roman" w:hAnsi="Times New Roman" w:eastAsia="Times New Roman" w:cs="Times New Roman"/>
          <w:i w:val="1"/>
          <w:iCs w:val="1"/>
          <w:noProof w:val="0"/>
          <w:sz w:val="22"/>
          <w:szCs w:val="22"/>
          <w:lang w:val="en-US"/>
        </w:rPr>
      </w:pPr>
      <w:r w:rsidR="0B9ED696">
        <w:drawing>
          <wp:inline wp14:editId="39379868" wp14:anchorId="3612F441">
            <wp:extent cx="5486400" cy="1695450"/>
            <wp:effectExtent l="0" t="0" r="0" b="0"/>
            <wp:docPr id="6165421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6542173" name=""/>
                    <pic:cNvPicPr/>
                  </pic:nvPicPr>
                  <pic:blipFill>
                    <a:blip xmlns:r="http://schemas.openxmlformats.org/officeDocument/2006/relationships" r:embed="rId1032085192">
                      <a:extLst>
                        <a:ext xmlns:a="http://schemas.openxmlformats.org/drawingml/2006/main" uri="{28A0092B-C50C-407E-A947-70E740481C1C}">
                          <a14:useLocalDpi xmlns:a14="http://schemas.microsoft.com/office/drawing/2010/main" val="0"/>
                        </a:ext>
                      </a:extLst>
                    </a:blip>
                    <a:stretch>
                      <a:fillRect/>
                    </a:stretch>
                  </pic:blipFill>
                  <pic:spPr>
                    <a:xfrm>
                      <a:off x="0" y="0"/>
                      <a:ext cx="5486400" cy="1695450"/>
                    </a:xfrm>
                    <a:prstGeom prst="rect">
                      <a:avLst/>
                    </a:prstGeom>
                  </pic:spPr>
                </pic:pic>
              </a:graphicData>
            </a:graphic>
          </wp:inline>
        </w:drawing>
      </w:r>
      <w:r w:rsidRPr="5F5D7A6C" w:rsidR="0B9ED696">
        <w:rPr>
          <w:rFonts w:ascii="Times New Roman" w:hAnsi="Times New Roman" w:eastAsia="Times New Roman" w:cs="Times New Roman"/>
          <w:i w:val="1"/>
          <w:iCs w:val="1"/>
          <w:noProof w:val="0"/>
          <w:sz w:val="22"/>
          <w:szCs w:val="22"/>
          <w:lang w:val="en-US"/>
        </w:rPr>
        <w:t>Figure 5.2(a): Actual vs Predicted Prices for Bi-LSTM model on AAPL dataset</w:t>
      </w:r>
    </w:p>
    <w:p w:rsidR="62F65BAC" w:rsidP="5F5D7A6C" w:rsidRDefault="62F65BAC" w14:paraId="7B835A36" w14:textId="671DC127">
      <w:pPr>
        <w:pStyle w:val="Normal"/>
        <w:spacing w:line="240" w:lineRule="auto"/>
        <w:jc w:val="center"/>
        <w:rPr>
          <w:rFonts w:ascii="Times New Roman" w:hAnsi="Times New Roman" w:eastAsia="Times New Roman" w:cs="Times New Roman"/>
          <w:i w:val="1"/>
          <w:iCs w:val="1"/>
          <w:noProof w:val="0"/>
          <w:sz w:val="22"/>
          <w:szCs w:val="22"/>
          <w:lang w:val="en-US"/>
        </w:rPr>
      </w:pPr>
      <w:r w:rsidRPr="5F5D7A6C" w:rsidR="0B9ED696">
        <w:rPr>
          <w:rFonts w:ascii="Times New Roman" w:hAnsi="Times New Roman" w:eastAsia="Times New Roman" w:cs="Times New Roman"/>
          <w:i w:val="1"/>
          <w:iCs w:val="1"/>
          <w:noProof w:val="0"/>
          <w:sz w:val="22"/>
          <w:szCs w:val="22"/>
          <w:lang w:val="en-US"/>
        </w:rPr>
        <w:t>Figure 5.2(b): Training and Validation Loss Curve for Bi-LSTM model on AAPL dataset</w:t>
      </w:r>
    </w:p>
    <w:p w:rsidR="62F65BAC" w:rsidP="10858979" w:rsidRDefault="62F65BAC" w14:paraId="66E98370" w14:textId="2E92E9FF">
      <w:pPr>
        <w:pStyle w:val="Normal"/>
        <w:spacing w:line="276" w:lineRule="auto"/>
        <w:jc w:val="left"/>
        <w:rPr>
          <w:rFonts w:ascii="Times New Roman" w:hAnsi="Times New Roman" w:eastAsia="Times New Roman" w:cs="Times New Roman"/>
          <w:b w:val="1"/>
          <w:bCs w:val="1"/>
          <w:i w:val="0"/>
          <w:iCs w:val="0"/>
          <w:noProof w:val="0"/>
          <w:sz w:val="24"/>
          <w:szCs w:val="24"/>
          <w:lang w:val="en-US"/>
        </w:rPr>
      </w:pPr>
      <w:r w:rsidRPr="10858979" w:rsidR="47F0F591">
        <w:rPr>
          <w:rFonts w:ascii="Times New Roman" w:hAnsi="Times New Roman" w:eastAsia="Times New Roman" w:cs="Times New Roman"/>
          <w:b w:val="1"/>
          <w:bCs w:val="1"/>
          <w:i w:val="0"/>
          <w:iCs w:val="0"/>
          <w:noProof w:val="0"/>
          <w:sz w:val="24"/>
          <w:szCs w:val="24"/>
          <w:lang w:val="en-US"/>
        </w:rPr>
        <w:t>RNN:</w:t>
      </w:r>
    </w:p>
    <w:p w:rsidR="62F65BAC" w:rsidP="5F5D7A6C" w:rsidRDefault="62F65BAC" w14:paraId="77EF3F71" w14:textId="6F4B3F89">
      <w:pPr>
        <w:spacing w:line="240" w:lineRule="auto"/>
        <w:jc w:val="center"/>
        <w:rPr>
          <w:rFonts w:ascii="Times New Roman" w:hAnsi="Times New Roman" w:eastAsia="Times New Roman" w:cs="Times New Roman"/>
          <w:i w:val="1"/>
          <w:iCs w:val="1"/>
          <w:noProof w:val="0"/>
          <w:sz w:val="22"/>
          <w:szCs w:val="22"/>
          <w:lang w:val="en-US"/>
        </w:rPr>
      </w:pPr>
      <w:r w:rsidR="0B9ED696">
        <w:drawing>
          <wp:inline wp14:editId="37F073C4" wp14:anchorId="4A733AE6">
            <wp:extent cx="5486400" cy="1695450"/>
            <wp:effectExtent l="0" t="0" r="0" b="0"/>
            <wp:docPr id="6899290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9929099" name=""/>
                    <pic:cNvPicPr/>
                  </pic:nvPicPr>
                  <pic:blipFill>
                    <a:blip xmlns:r="http://schemas.openxmlformats.org/officeDocument/2006/relationships" r:embed="rId1534119363">
                      <a:extLst>
                        <a:ext xmlns:a="http://schemas.openxmlformats.org/drawingml/2006/main" uri="{28A0092B-C50C-407E-A947-70E740481C1C}">
                          <a14:useLocalDpi xmlns:a14="http://schemas.microsoft.com/office/drawing/2010/main" val="0"/>
                        </a:ext>
                      </a:extLst>
                    </a:blip>
                    <a:stretch>
                      <a:fillRect/>
                    </a:stretch>
                  </pic:blipFill>
                  <pic:spPr>
                    <a:xfrm>
                      <a:off x="0" y="0"/>
                      <a:ext cx="5486400" cy="1695450"/>
                    </a:xfrm>
                    <a:prstGeom prst="rect">
                      <a:avLst/>
                    </a:prstGeom>
                  </pic:spPr>
                </pic:pic>
              </a:graphicData>
            </a:graphic>
          </wp:inline>
        </w:drawing>
      </w:r>
      <w:r w:rsidRPr="5F5D7A6C" w:rsidR="0B9ED696">
        <w:rPr>
          <w:rFonts w:ascii="Times New Roman" w:hAnsi="Times New Roman" w:eastAsia="Times New Roman" w:cs="Times New Roman"/>
          <w:i w:val="1"/>
          <w:iCs w:val="1"/>
          <w:noProof w:val="0"/>
          <w:sz w:val="22"/>
          <w:szCs w:val="22"/>
          <w:lang w:val="en-US"/>
        </w:rPr>
        <w:t xml:space="preserve">Figure 5.3(a): Actual vs Predicted Prices for </w:t>
      </w:r>
      <w:r w:rsidRPr="5F5D7A6C" w:rsidR="1385A520">
        <w:rPr>
          <w:rFonts w:ascii="Times New Roman" w:hAnsi="Times New Roman" w:eastAsia="Times New Roman" w:cs="Times New Roman"/>
          <w:i w:val="1"/>
          <w:iCs w:val="1"/>
          <w:noProof w:val="0"/>
          <w:sz w:val="22"/>
          <w:szCs w:val="22"/>
          <w:lang w:val="en-US"/>
        </w:rPr>
        <w:t>RNN</w:t>
      </w:r>
      <w:r w:rsidRPr="5F5D7A6C" w:rsidR="0B9ED696">
        <w:rPr>
          <w:rFonts w:ascii="Times New Roman" w:hAnsi="Times New Roman" w:eastAsia="Times New Roman" w:cs="Times New Roman"/>
          <w:i w:val="1"/>
          <w:iCs w:val="1"/>
          <w:noProof w:val="0"/>
          <w:sz w:val="22"/>
          <w:szCs w:val="22"/>
          <w:lang w:val="en-US"/>
        </w:rPr>
        <w:t xml:space="preserve"> </w:t>
      </w:r>
      <w:r w:rsidRPr="5F5D7A6C" w:rsidR="0B9ED696">
        <w:rPr>
          <w:rFonts w:ascii="Times New Roman" w:hAnsi="Times New Roman" w:eastAsia="Times New Roman" w:cs="Times New Roman"/>
          <w:i w:val="1"/>
          <w:iCs w:val="1"/>
          <w:noProof w:val="0"/>
          <w:sz w:val="22"/>
          <w:szCs w:val="22"/>
          <w:lang w:val="en-US"/>
        </w:rPr>
        <w:t>model on AAPL dataset</w:t>
      </w:r>
    </w:p>
    <w:p w:rsidR="62F65BAC" w:rsidP="5F5D7A6C" w:rsidRDefault="62F65BAC" w14:paraId="7717B3F4" w14:textId="3F22E3FB">
      <w:pPr>
        <w:pStyle w:val="Normal"/>
        <w:spacing w:line="240" w:lineRule="auto"/>
        <w:jc w:val="center"/>
        <w:rPr>
          <w:rFonts w:ascii="Times New Roman" w:hAnsi="Times New Roman" w:eastAsia="Times New Roman" w:cs="Times New Roman"/>
          <w:i w:val="1"/>
          <w:iCs w:val="1"/>
          <w:noProof w:val="0"/>
          <w:sz w:val="22"/>
          <w:szCs w:val="22"/>
          <w:lang w:val="en-US"/>
        </w:rPr>
      </w:pPr>
      <w:r w:rsidRPr="5F5D7A6C" w:rsidR="0B9ED696">
        <w:rPr>
          <w:rFonts w:ascii="Times New Roman" w:hAnsi="Times New Roman" w:eastAsia="Times New Roman" w:cs="Times New Roman"/>
          <w:i w:val="1"/>
          <w:iCs w:val="1"/>
          <w:noProof w:val="0"/>
          <w:sz w:val="22"/>
          <w:szCs w:val="22"/>
          <w:lang w:val="en-US"/>
        </w:rPr>
        <w:t xml:space="preserve">Figure 5.3(b): Training and Validation Loss Curve for </w:t>
      </w:r>
      <w:r w:rsidRPr="5F5D7A6C" w:rsidR="6AF1B0C2">
        <w:rPr>
          <w:rFonts w:ascii="Times New Roman" w:hAnsi="Times New Roman" w:eastAsia="Times New Roman" w:cs="Times New Roman"/>
          <w:i w:val="1"/>
          <w:iCs w:val="1"/>
          <w:noProof w:val="0"/>
          <w:sz w:val="22"/>
          <w:szCs w:val="22"/>
          <w:lang w:val="en-US"/>
        </w:rPr>
        <w:t>RNN</w:t>
      </w:r>
      <w:r w:rsidRPr="5F5D7A6C" w:rsidR="0B9ED696">
        <w:rPr>
          <w:rFonts w:ascii="Times New Roman" w:hAnsi="Times New Roman" w:eastAsia="Times New Roman" w:cs="Times New Roman"/>
          <w:i w:val="1"/>
          <w:iCs w:val="1"/>
          <w:noProof w:val="0"/>
          <w:sz w:val="22"/>
          <w:szCs w:val="22"/>
          <w:lang w:val="en-US"/>
        </w:rPr>
        <w:t xml:space="preserve"> model on AAPL dataset</w:t>
      </w:r>
    </w:p>
    <w:p w:rsidR="62F65BAC" w:rsidP="10858979" w:rsidRDefault="62F65BAC" w14:paraId="42524C97" w14:textId="111B4E5B">
      <w:pPr>
        <w:pStyle w:val="Normal"/>
        <w:spacing w:line="276" w:lineRule="auto"/>
        <w:jc w:val="left"/>
        <w:rPr>
          <w:rFonts w:ascii="Times New Roman" w:hAnsi="Times New Roman" w:eastAsia="Times New Roman" w:cs="Times New Roman"/>
          <w:b w:val="1"/>
          <w:bCs w:val="1"/>
          <w:i w:val="0"/>
          <w:iCs w:val="0"/>
          <w:noProof w:val="0"/>
          <w:sz w:val="24"/>
          <w:szCs w:val="24"/>
          <w:lang w:val="en-US"/>
        </w:rPr>
      </w:pPr>
      <w:r w:rsidRPr="10858979" w:rsidR="02ADA33A">
        <w:rPr>
          <w:rFonts w:ascii="Times New Roman" w:hAnsi="Times New Roman" w:eastAsia="Times New Roman" w:cs="Times New Roman"/>
          <w:b w:val="1"/>
          <w:bCs w:val="1"/>
          <w:i w:val="0"/>
          <w:iCs w:val="0"/>
          <w:noProof w:val="0"/>
          <w:sz w:val="24"/>
          <w:szCs w:val="24"/>
          <w:lang w:val="en-US"/>
        </w:rPr>
        <w:t>GRU:</w:t>
      </w:r>
    </w:p>
    <w:p w:rsidR="62F65BAC" w:rsidP="5F5D7A6C" w:rsidRDefault="62F65BAC" w14:paraId="6BAD69FA" w14:textId="1E998409">
      <w:pPr>
        <w:spacing w:line="240" w:lineRule="auto"/>
        <w:jc w:val="center"/>
        <w:rPr>
          <w:rFonts w:ascii="Times New Roman" w:hAnsi="Times New Roman" w:eastAsia="Times New Roman" w:cs="Times New Roman"/>
          <w:i w:val="1"/>
          <w:iCs w:val="1"/>
          <w:noProof w:val="0"/>
          <w:sz w:val="22"/>
          <w:szCs w:val="22"/>
          <w:lang w:val="en-US"/>
        </w:rPr>
      </w:pPr>
      <w:r w:rsidR="26715C9D">
        <w:drawing>
          <wp:inline wp14:editId="46806F0E" wp14:anchorId="0C3308B1">
            <wp:extent cx="5486400" cy="1695450"/>
            <wp:effectExtent l="0" t="0" r="0" b="0"/>
            <wp:docPr id="14432683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3268333" name=""/>
                    <pic:cNvPicPr/>
                  </pic:nvPicPr>
                  <pic:blipFill>
                    <a:blip xmlns:r="http://schemas.openxmlformats.org/officeDocument/2006/relationships" r:embed="rId1837066842">
                      <a:extLst>
                        <a:ext xmlns:a="http://schemas.openxmlformats.org/drawingml/2006/main" uri="{28A0092B-C50C-407E-A947-70E740481C1C}">
                          <a14:useLocalDpi xmlns:a14="http://schemas.microsoft.com/office/drawing/2010/main" val="0"/>
                        </a:ext>
                      </a:extLst>
                    </a:blip>
                    <a:stretch>
                      <a:fillRect/>
                    </a:stretch>
                  </pic:blipFill>
                  <pic:spPr>
                    <a:xfrm>
                      <a:off x="0" y="0"/>
                      <a:ext cx="5486400" cy="1695450"/>
                    </a:xfrm>
                    <a:prstGeom prst="rect">
                      <a:avLst/>
                    </a:prstGeom>
                  </pic:spPr>
                </pic:pic>
              </a:graphicData>
            </a:graphic>
          </wp:inline>
        </w:drawing>
      </w:r>
      <w:r w:rsidRPr="5F5D7A6C" w:rsidR="26715C9D">
        <w:rPr>
          <w:rFonts w:ascii="Times New Roman" w:hAnsi="Times New Roman" w:eastAsia="Times New Roman" w:cs="Times New Roman"/>
          <w:i w:val="1"/>
          <w:iCs w:val="1"/>
          <w:noProof w:val="0"/>
          <w:sz w:val="22"/>
          <w:szCs w:val="22"/>
          <w:lang w:val="en-US"/>
        </w:rPr>
        <w:t>Figure 5.4(a): Actual vs Predicted Prices for GRU model on AAPL dataset</w:t>
      </w:r>
    </w:p>
    <w:p w:rsidR="62F65BAC" w:rsidP="5F5D7A6C" w:rsidRDefault="62F65BAC" w14:paraId="21C12F60" w14:textId="3D90FDA8">
      <w:pPr>
        <w:pStyle w:val="Normal"/>
        <w:spacing w:line="240" w:lineRule="auto"/>
        <w:jc w:val="center"/>
        <w:rPr>
          <w:rFonts w:ascii="Times New Roman" w:hAnsi="Times New Roman" w:eastAsia="Times New Roman" w:cs="Times New Roman"/>
          <w:i w:val="1"/>
          <w:iCs w:val="1"/>
          <w:noProof w:val="0"/>
          <w:sz w:val="22"/>
          <w:szCs w:val="22"/>
          <w:lang w:val="en-US"/>
        </w:rPr>
      </w:pPr>
      <w:r w:rsidRPr="5F5D7A6C" w:rsidR="26715C9D">
        <w:rPr>
          <w:rFonts w:ascii="Times New Roman" w:hAnsi="Times New Roman" w:eastAsia="Times New Roman" w:cs="Times New Roman"/>
          <w:i w:val="1"/>
          <w:iCs w:val="1"/>
          <w:noProof w:val="0"/>
          <w:sz w:val="22"/>
          <w:szCs w:val="22"/>
          <w:lang w:val="en-US"/>
        </w:rPr>
        <w:t>Figure 5.4(b): Training and Validation Loss Curve for GRU model on AAPL dataset</w:t>
      </w:r>
    </w:p>
    <w:p w:rsidR="62F65BAC" w:rsidP="10858979" w:rsidRDefault="62F65BAC" w14:paraId="14B032E6" w14:textId="2305FC73">
      <w:pPr>
        <w:pStyle w:val="Normal"/>
        <w:spacing w:line="276" w:lineRule="auto"/>
        <w:jc w:val="left"/>
        <w:rPr>
          <w:rFonts w:ascii="Times New Roman" w:hAnsi="Times New Roman" w:eastAsia="Times New Roman" w:cs="Times New Roman"/>
          <w:b w:val="1"/>
          <w:bCs w:val="1"/>
          <w:i w:val="0"/>
          <w:iCs w:val="0"/>
          <w:noProof w:val="0"/>
          <w:sz w:val="24"/>
          <w:szCs w:val="24"/>
          <w:lang w:val="en-US"/>
        </w:rPr>
      </w:pPr>
      <w:r w:rsidRPr="10858979" w:rsidR="02ADA33A">
        <w:rPr>
          <w:rFonts w:ascii="Times New Roman" w:hAnsi="Times New Roman" w:eastAsia="Times New Roman" w:cs="Times New Roman"/>
          <w:b w:val="1"/>
          <w:bCs w:val="1"/>
          <w:i w:val="0"/>
          <w:iCs w:val="0"/>
          <w:noProof w:val="0"/>
          <w:sz w:val="24"/>
          <w:szCs w:val="24"/>
          <w:lang w:val="en-US"/>
        </w:rPr>
        <w:t>CNN:</w:t>
      </w:r>
    </w:p>
    <w:p w:rsidR="62F65BAC" w:rsidP="5F5D7A6C" w:rsidRDefault="62F65BAC" w14:paraId="415439D5" w14:textId="03D7FA3A">
      <w:pPr>
        <w:spacing w:line="240" w:lineRule="auto"/>
        <w:jc w:val="center"/>
        <w:rPr>
          <w:rFonts w:ascii="Times New Roman" w:hAnsi="Times New Roman" w:eastAsia="Times New Roman" w:cs="Times New Roman"/>
          <w:i w:val="1"/>
          <w:iCs w:val="1"/>
          <w:noProof w:val="0"/>
          <w:sz w:val="22"/>
          <w:szCs w:val="22"/>
          <w:lang w:val="en-US"/>
        </w:rPr>
      </w:pPr>
      <w:r w:rsidR="26715C9D">
        <w:drawing>
          <wp:inline wp14:editId="585AFBA6" wp14:anchorId="7AE9F09D">
            <wp:extent cx="5486400" cy="1695450"/>
            <wp:effectExtent l="0" t="0" r="0" b="0"/>
            <wp:docPr id="5316471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1647151" name=""/>
                    <pic:cNvPicPr/>
                  </pic:nvPicPr>
                  <pic:blipFill>
                    <a:blip xmlns:r="http://schemas.openxmlformats.org/officeDocument/2006/relationships" r:embed="rId91631804">
                      <a:extLst>
                        <a:ext xmlns:a="http://schemas.openxmlformats.org/drawingml/2006/main" uri="{28A0092B-C50C-407E-A947-70E740481C1C}">
                          <a14:useLocalDpi xmlns:a14="http://schemas.microsoft.com/office/drawing/2010/main" val="0"/>
                        </a:ext>
                      </a:extLst>
                    </a:blip>
                    <a:stretch>
                      <a:fillRect/>
                    </a:stretch>
                  </pic:blipFill>
                  <pic:spPr>
                    <a:xfrm>
                      <a:off x="0" y="0"/>
                      <a:ext cx="5486400" cy="1695450"/>
                    </a:xfrm>
                    <a:prstGeom prst="rect">
                      <a:avLst/>
                    </a:prstGeom>
                  </pic:spPr>
                </pic:pic>
              </a:graphicData>
            </a:graphic>
          </wp:inline>
        </w:drawing>
      </w:r>
      <w:r w:rsidRPr="5F5D7A6C" w:rsidR="26715C9D">
        <w:rPr>
          <w:rFonts w:ascii="Times New Roman" w:hAnsi="Times New Roman" w:eastAsia="Times New Roman" w:cs="Times New Roman"/>
          <w:i w:val="1"/>
          <w:iCs w:val="1"/>
          <w:noProof w:val="0"/>
          <w:sz w:val="22"/>
          <w:szCs w:val="22"/>
          <w:lang w:val="en-US"/>
        </w:rPr>
        <w:t>Figure 5.5(a): Actual vs Predicted Prices for CNN model on AAPL dataset</w:t>
      </w:r>
    </w:p>
    <w:p w:rsidR="62F65BAC" w:rsidP="5F5D7A6C" w:rsidRDefault="62F65BAC" w14:paraId="49EE8AB4" w14:textId="57B69438">
      <w:pPr>
        <w:pStyle w:val="Normal"/>
        <w:spacing w:line="240" w:lineRule="auto"/>
        <w:jc w:val="center"/>
        <w:rPr>
          <w:rFonts w:ascii="Times New Roman" w:hAnsi="Times New Roman" w:eastAsia="Times New Roman" w:cs="Times New Roman"/>
          <w:i w:val="1"/>
          <w:iCs w:val="1"/>
          <w:noProof w:val="0"/>
          <w:sz w:val="22"/>
          <w:szCs w:val="22"/>
          <w:lang w:val="en-US"/>
        </w:rPr>
      </w:pPr>
      <w:r w:rsidRPr="5F5D7A6C" w:rsidR="26715C9D">
        <w:rPr>
          <w:rFonts w:ascii="Times New Roman" w:hAnsi="Times New Roman" w:eastAsia="Times New Roman" w:cs="Times New Roman"/>
          <w:i w:val="1"/>
          <w:iCs w:val="1"/>
          <w:noProof w:val="0"/>
          <w:sz w:val="22"/>
          <w:szCs w:val="22"/>
          <w:lang w:val="en-US"/>
        </w:rPr>
        <w:t>Figure 5.5(b): Training and Validation Loss Curve for CNN model on AAPL dataset</w:t>
      </w:r>
    </w:p>
    <w:p w:rsidR="62F65BAC" w:rsidP="10858979" w:rsidRDefault="62F65BAC" w14:paraId="2B371AB8" w14:textId="5EA15DE7">
      <w:pPr>
        <w:pStyle w:val="Normal"/>
        <w:spacing w:line="276" w:lineRule="auto"/>
        <w:jc w:val="left"/>
        <w:rPr>
          <w:rFonts w:ascii="Times New Roman" w:hAnsi="Times New Roman" w:eastAsia="Times New Roman" w:cs="Times New Roman"/>
          <w:b w:val="1"/>
          <w:bCs w:val="1"/>
          <w:i w:val="0"/>
          <w:iCs w:val="0"/>
          <w:noProof w:val="0"/>
          <w:sz w:val="24"/>
          <w:szCs w:val="24"/>
          <w:lang w:val="en-US"/>
        </w:rPr>
      </w:pPr>
      <w:r w:rsidRPr="10858979" w:rsidR="02ADA33A">
        <w:rPr>
          <w:rFonts w:ascii="Times New Roman" w:hAnsi="Times New Roman" w:eastAsia="Times New Roman" w:cs="Times New Roman"/>
          <w:b w:val="1"/>
          <w:bCs w:val="1"/>
          <w:i w:val="0"/>
          <w:iCs w:val="0"/>
          <w:noProof w:val="0"/>
          <w:sz w:val="24"/>
          <w:szCs w:val="24"/>
          <w:lang w:val="en-US"/>
        </w:rPr>
        <w:t>CNN-LSTM:</w:t>
      </w:r>
    </w:p>
    <w:p w:rsidR="62F65BAC" w:rsidP="5F5D7A6C" w:rsidRDefault="62F65BAC" w14:paraId="3C554D63" w14:textId="352DA419">
      <w:pPr>
        <w:spacing w:line="240" w:lineRule="auto"/>
        <w:jc w:val="center"/>
        <w:rPr>
          <w:rFonts w:ascii="Times New Roman" w:hAnsi="Times New Roman" w:eastAsia="Times New Roman" w:cs="Times New Roman"/>
          <w:i w:val="1"/>
          <w:iCs w:val="1"/>
          <w:noProof w:val="0"/>
          <w:sz w:val="22"/>
          <w:szCs w:val="22"/>
          <w:lang w:val="en-US"/>
        </w:rPr>
      </w:pPr>
      <w:r w:rsidR="26715C9D">
        <w:drawing>
          <wp:inline wp14:editId="758C6FAB" wp14:anchorId="41CCAB6E">
            <wp:extent cx="5486400" cy="1695450"/>
            <wp:effectExtent l="0" t="0" r="0" b="0"/>
            <wp:docPr id="19473129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7312935" name=""/>
                    <pic:cNvPicPr/>
                  </pic:nvPicPr>
                  <pic:blipFill>
                    <a:blip xmlns:r="http://schemas.openxmlformats.org/officeDocument/2006/relationships" r:embed="rId28313329">
                      <a:extLst>
                        <a:ext xmlns:a="http://schemas.openxmlformats.org/drawingml/2006/main" uri="{28A0092B-C50C-407E-A947-70E740481C1C}">
                          <a14:useLocalDpi xmlns:a14="http://schemas.microsoft.com/office/drawing/2010/main" val="0"/>
                        </a:ext>
                      </a:extLst>
                    </a:blip>
                    <a:stretch>
                      <a:fillRect/>
                    </a:stretch>
                  </pic:blipFill>
                  <pic:spPr>
                    <a:xfrm>
                      <a:off x="0" y="0"/>
                      <a:ext cx="5486400" cy="1695450"/>
                    </a:xfrm>
                    <a:prstGeom prst="rect">
                      <a:avLst/>
                    </a:prstGeom>
                  </pic:spPr>
                </pic:pic>
              </a:graphicData>
            </a:graphic>
          </wp:inline>
        </w:drawing>
      </w:r>
      <w:r w:rsidRPr="5F5D7A6C" w:rsidR="26715C9D">
        <w:rPr>
          <w:rFonts w:ascii="Times New Roman" w:hAnsi="Times New Roman" w:eastAsia="Times New Roman" w:cs="Times New Roman"/>
          <w:i w:val="1"/>
          <w:iCs w:val="1"/>
          <w:noProof w:val="0"/>
          <w:sz w:val="22"/>
          <w:szCs w:val="22"/>
          <w:lang w:val="en-US"/>
        </w:rPr>
        <w:t>Figure 5.</w:t>
      </w:r>
      <w:r w:rsidRPr="5F5D7A6C" w:rsidR="07910AC6">
        <w:rPr>
          <w:rFonts w:ascii="Times New Roman" w:hAnsi="Times New Roman" w:eastAsia="Times New Roman" w:cs="Times New Roman"/>
          <w:i w:val="1"/>
          <w:iCs w:val="1"/>
          <w:noProof w:val="0"/>
          <w:sz w:val="22"/>
          <w:szCs w:val="22"/>
          <w:lang w:val="en-US"/>
        </w:rPr>
        <w:t>6</w:t>
      </w:r>
      <w:r w:rsidRPr="5F5D7A6C" w:rsidR="26715C9D">
        <w:rPr>
          <w:rFonts w:ascii="Times New Roman" w:hAnsi="Times New Roman" w:eastAsia="Times New Roman" w:cs="Times New Roman"/>
          <w:i w:val="1"/>
          <w:iCs w:val="1"/>
          <w:noProof w:val="0"/>
          <w:sz w:val="22"/>
          <w:szCs w:val="22"/>
          <w:lang w:val="en-US"/>
        </w:rPr>
        <w:t xml:space="preserve">(a): Actual vs Predicted Prices for </w:t>
      </w:r>
      <w:r w:rsidRPr="5F5D7A6C" w:rsidR="16163590">
        <w:rPr>
          <w:rFonts w:ascii="Times New Roman" w:hAnsi="Times New Roman" w:eastAsia="Times New Roman" w:cs="Times New Roman"/>
          <w:i w:val="1"/>
          <w:iCs w:val="1"/>
          <w:noProof w:val="0"/>
          <w:sz w:val="22"/>
          <w:szCs w:val="22"/>
          <w:lang w:val="en-US"/>
        </w:rPr>
        <w:t>CNN-LSTM</w:t>
      </w:r>
      <w:r w:rsidRPr="5F5D7A6C" w:rsidR="26715C9D">
        <w:rPr>
          <w:rFonts w:ascii="Times New Roman" w:hAnsi="Times New Roman" w:eastAsia="Times New Roman" w:cs="Times New Roman"/>
          <w:i w:val="1"/>
          <w:iCs w:val="1"/>
          <w:noProof w:val="0"/>
          <w:sz w:val="22"/>
          <w:szCs w:val="22"/>
          <w:lang w:val="en-US"/>
        </w:rPr>
        <w:t xml:space="preserve"> model on AAPL dataset</w:t>
      </w:r>
    </w:p>
    <w:p w:rsidR="62F65BAC" w:rsidP="5F5D7A6C" w:rsidRDefault="62F65BAC" w14:paraId="18F6BA4A" w14:textId="73A31102">
      <w:pPr>
        <w:pStyle w:val="Normal"/>
        <w:spacing w:line="240" w:lineRule="auto"/>
        <w:jc w:val="center"/>
        <w:rPr>
          <w:rFonts w:ascii="Times New Roman" w:hAnsi="Times New Roman" w:eastAsia="Times New Roman" w:cs="Times New Roman"/>
          <w:i w:val="1"/>
          <w:iCs w:val="1"/>
          <w:noProof w:val="0"/>
          <w:sz w:val="22"/>
          <w:szCs w:val="22"/>
          <w:lang w:val="en-US"/>
        </w:rPr>
      </w:pPr>
      <w:r w:rsidRPr="5F5D7A6C" w:rsidR="26715C9D">
        <w:rPr>
          <w:rFonts w:ascii="Times New Roman" w:hAnsi="Times New Roman" w:eastAsia="Times New Roman" w:cs="Times New Roman"/>
          <w:i w:val="1"/>
          <w:iCs w:val="1"/>
          <w:noProof w:val="0"/>
          <w:sz w:val="22"/>
          <w:szCs w:val="22"/>
          <w:lang w:val="en-US"/>
        </w:rPr>
        <w:t>Figure 5.</w:t>
      </w:r>
      <w:r w:rsidRPr="5F5D7A6C" w:rsidR="57D2ECAD">
        <w:rPr>
          <w:rFonts w:ascii="Times New Roman" w:hAnsi="Times New Roman" w:eastAsia="Times New Roman" w:cs="Times New Roman"/>
          <w:i w:val="1"/>
          <w:iCs w:val="1"/>
          <w:noProof w:val="0"/>
          <w:sz w:val="22"/>
          <w:szCs w:val="22"/>
          <w:lang w:val="en-US"/>
        </w:rPr>
        <w:t>6</w:t>
      </w:r>
      <w:r w:rsidRPr="5F5D7A6C" w:rsidR="26715C9D">
        <w:rPr>
          <w:rFonts w:ascii="Times New Roman" w:hAnsi="Times New Roman" w:eastAsia="Times New Roman" w:cs="Times New Roman"/>
          <w:i w:val="1"/>
          <w:iCs w:val="1"/>
          <w:noProof w:val="0"/>
          <w:sz w:val="22"/>
          <w:szCs w:val="22"/>
          <w:lang w:val="en-US"/>
        </w:rPr>
        <w:t xml:space="preserve">(b): Training and Validation Loss Curve for </w:t>
      </w:r>
      <w:r w:rsidRPr="5F5D7A6C" w:rsidR="792002AB">
        <w:rPr>
          <w:rFonts w:ascii="Times New Roman" w:hAnsi="Times New Roman" w:eastAsia="Times New Roman" w:cs="Times New Roman"/>
          <w:i w:val="1"/>
          <w:iCs w:val="1"/>
          <w:noProof w:val="0"/>
          <w:sz w:val="22"/>
          <w:szCs w:val="22"/>
          <w:lang w:val="en-US"/>
        </w:rPr>
        <w:t>CNN-LSTM</w:t>
      </w:r>
      <w:r w:rsidRPr="5F5D7A6C" w:rsidR="26715C9D">
        <w:rPr>
          <w:rFonts w:ascii="Times New Roman" w:hAnsi="Times New Roman" w:eastAsia="Times New Roman" w:cs="Times New Roman"/>
          <w:i w:val="1"/>
          <w:iCs w:val="1"/>
          <w:noProof w:val="0"/>
          <w:sz w:val="22"/>
          <w:szCs w:val="22"/>
          <w:lang w:val="en-US"/>
        </w:rPr>
        <w:t xml:space="preserve"> model on AAPL dataset</w:t>
      </w:r>
    </w:p>
    <w:p w:rsidR="62F65BAC" w:rsidP="10858979" w:rsidRDefault="62F65BAC" w14:paraId="74420CC8" w14:textId="6835039A">
      <w:pPr>
        <w:pStyle w:val="Normal"/>
        <w:spacing w:line="276" w:lineRule="auto"/>
        <w:jc w:val="left"/>
        <w:rPr>
          <w:rFonts w:ascii="Times New Roman" w:hAnsi="Times New Roman" w:eastAsia="Times New Roman" w:cs="Times New Roman"/>
          <w:b w:val="1"/>
          <w:bCs w:val="1"/>
          <w:i w:val="0"/>
          <w:iCs w:val="0"/>
          <w:noProof w:val="0"/>
          <w:sz w:val="24"/>
          <w:szCs w:val="24"/>
          <w:lang w:val="en-US"/>
        </w:rPr>
      </w:pPr>
      <w:r w:rsidRPr="10858979" w:rsidR="02ADA33A">
        <w:rPr>
          <w:rFonts w:ascii="Times New Roman" w:hAnsi="Times New Roman" w:eastAsia="Times New Roman" w:cs="Times New Roman"/>
          <w:b w:val="1"/>
          <w:bCs w:val="1"/>
          <w:i w:val="0"/>
          <w:iCs w:val="0"/>
          <w:noProof w:val="0"/>
          <w:sz w:val="24"/>
          <w:szCs w:val="24"/>
          <w:lang w:val="en-US"/>
        </w:rPr>
        <w:t>CNN-GRU:</w:t>
      </w:r>
    </w:p>
    <w:p w:rsidR="62F65BAC" w:rsidP="5F5D7A6C" w:rsidRDefault="62F65BAC" w14:paraId="7ED8A932" w14:textId="5BEDB161">
      <w:pPr>
        <w:spacing w:line="240" w:lineRule="auto"/>
        <w:jc w:val="center"/>
        <w:rPr>
          <w:rFonts w:ascii="Times New Roman" w:hAnsi="Times New Roman" w:eastAsia="Times New Roman" w:cs="Times New Roman"/>
          <w:i w:val="1"/>
          <w:iCs w:val="1"/>
          <w:noProof w:val="0"/>
          <w:sz w:val="22"/>
          <w:szCs w:val="22"/>
          <w:lang w:val="en-US"/>
        </w:rPr>
      </w:pPr>
      <w:r w:rsidR="26715C9D">
        <w:drawing>
          <wp:inline wp14:editId="31D61B93" wp14:anchorId="3B7DC82B">
            <wp:extent cx="5486400" cy="1695450"/>
            <wp:effectExtent l="0" t="0" r="0" b="0"/>
            <wp:docPr id="9588401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8840152" name=""/>
                    <pic:cNvPicPr/>
                  </pic:nvPicPr>
                  <pic:blipFill>
                    <a:blip xmlns:r="http://schemas.openxmlformats.org/officeDocument/2006/relationships" r:embed="rId782858678">
                      <a:extLst>
                        <a:ext xmlns:a="http://schemas.openxmlformats.org/drawingml/2006/main" uri="{28A0092B-C50C-407E-A947-70E740481C1C}">
                          <a14:useLocalDpi xmlns:a14="http://schemas.microsoft.com/office/drawing/2010/main" val="0"/>
                        </a:ext>
                      </a:extLst>
                    </a:blip>
                    <a:stretch>
                      <a:fillRect/>
                    </a:stretch>
                  </pic:blipFill>
                  <pic:spPr>
                    <a:xfrm>
                      <a:off x="0" y="0"/>
                      <a:ext cx="5486400" cy="1695450"/>
                    </a:xfrm>
                    <a:prstGeom prst="rect">
                      <a:avLst/>
                    </a:prstGeom>
                  </pic:spPr>
                </pic:pic>
              </a:graphicData>
            </a:graphic>
          </wp:inline>
        </w:drawing>
      </w:r>
      <w:r w:rsidRPr="5F5D7A6C" w:rsidR="26715C9D">
        <w:rPr>
          <w:rFonts w:ascii="Times New Roman" w:hAnsi="Times New Roman" w:eastAsia="Times New Roman" w:cs="Times New Roman"/>
          <w:i w:val="1"/>
          <w:iCs w:val="1"/>
          <w:noProof w:val="0"/>
          <w:sz w:val="22"/>
          <w:szCs w:val="22"/>
          <w:lang w:val="en-US"/>
        </w:rPr>
        <w:t>Figure 5.</w:t>
      </w:r>
      <w:r w:rsidRPr="5F5D7A6C" w:rsidR="7DD9FE11">
        <w:rPr>
          <w:rFonts w:ascii="Times New Roman" w:hAnsi="Times New Roman" w:eastAsia="Times New Roman" w:cs="Times New Roman"/>
          <w:i w:val="1"/>
          <w:iCs w:val="1"/>
          <w:noProof w:val="0"/>
          <w:sz w:val="22"/>
          <w:szCs w:val="22"/>
          <w:lang w:val="en-US"/>
        </w:rPr>
        <w:t>7</w:t>
      </w:r>
      <w:r w:rsidRPr="5F5D7A6C" w:rsidR="26715C9D">
        <w:rPr>
          <w:rFonts w:ascii="Times New Roman" w:hAnsi="Times New Roman" w:eastAsia="Times New Roman" w:cs="Times New Roman"/>
          <w:i w:val="1"/>
          <w:iCs w:val="1"/>
          <w:noProof w:val="0"/>
          <w:sz w:val="22"/>
          <w:szCs w:val="22"/>
          <w:lang w:val="en-US"/>
        </w:rPr>
        <w:t xml:space="preserve">(a): Actual vs Predicted Prices for </w:t>
      </w:r>
      <w:r w:rsidRPr="5F5D7A6C" w:rsidR="29291682">
        <w:rPr>
          <w:rFonts w:ascii="Times New Roman" w:hAnsi="Times New Roman" w:eastAsia="Times New Roman" w:cs="Times New Roman"/>
          <w:i w:val="1"/>
          <w:iCs w:val="1"/>
          <w:noProof w:val="0"/>
          <w:sz w:val="22"/>
          <w:szCs w:val="22"/>
          <w:lang w:val="en-US"/>
        </w:rPr>
        <w:t>CNN-GRU</w:t>
      </w:r>
      <w:r w:rsidRPr="5F5D7A6C" w:rsidR="26715C9D">
        <w:rPr>
          <w:rFonts w:ascii="Times New Roman" w:hAnsi="Times New Roman" w:eastAsia="Times New Roman" w:cs="Times New Roman"/>
          <w:i w:val="1"/>
          <w:iCs w:val="1"/>
          <w:noProof w:val="0"/>
          <w:sz w:val="22"/>
          <w:szCs w:val="22"/>
          <w:lang w:val="en-US"/>
        </w:rPr>
        <w:t xml:space="preserve"> model on AAPL dataset</w:t>
      </w:r>
    </w:p>
    <w:p w:rsidR="62F65BAC" w:rsidP="5F5D7A6C" w:rsidRDefault="62F65BAC" w14:paraId="7E778F96" w14:textId="285A5BD7">
      <w:pPr>
        <w:pStyle w:val="Normal"/>
        <w:spacing w:line="240" w:lineRule="auto"/>
        <w:jc w:val="center"/>
        <w:rPr>
          <w:rFonts w:ascii="Times New Roman" w:hAnsi="Times New Roman" w:eastAsia="Times New Roman" w:cs="Times New Roman"/>
          <w:i w:val="1"/>
          <w:iCs w:val="1"/>
          <w:noProof w:val="0"/>
          <w:sz w:val="22"/>
          <w:szCs w:val="22"/>
          <w:lang w:val="en-US"/>
        </w:rPr>
      </w:pPr>
      <w:r w:rsidRPr="5F5D7A6C" w:rsidR="26715C9D">
        <w:rPr>
          <w:rFonts w:ascii="Times New Roman" w:hAnsi="Times New Roman" w:eastAsia="Times New Roman" w:cs="Times New Roman"/>
          <w:i w:val="1"/>
          <w:iCs w:val="1"/>
          <w:noProof w:val="0"/>
          <w:sz w:val="22"/>
          <w:szCs w:val="22"/>
          <w:lang w:val="en-US"/>
        </w:rPr>
        <w:t>Figure 5.</w:t>
      </w:r>
      <w:r w:rsidRPr="5F5D7A6C" w:rsidR="54F62F92">
        <w:rPr>
          <w:rFonts w:ascii="Times New Roman" w:hAnsi="Times New Roman" w:eastAsia="Times New Roman" w:cs="Times New Roman"/>
          <w:i w:val="1"/>
          <w:iCs w:val="1"/>
          <w:noProof w:val="0"/>
          <w:sz w:val="22"/>
          <w:szCs w:val="22"/>
          <w:lang w:val="en-US"/>
        </w:rPr>
        <w:t>7</w:t>
      </w:r>
      <w:r w:rsidRPr="5F5D7A6C" w:rsidR="26715C9D">
        <w:rPr>
          <w:rFonts w:ascii="Times New Roman" w:hAnsi="Times New Roman" w:eastAsia="Times New Roman" w:cs="Times New Roman"/>
          <w:i w:val="1"/>
          <w:iCs w:val="1"/>
          <w:noProof w:val="0"/>
          <w:sz w:val="22"/>
          <w:szCs w:val="22"/>
          <w:lang w:val="en-US"/>
        </w:rPr>
        <w:t xml:space="preserve">(b): Training and Validation Loss Curve for </w:t>
      </w:r>
      <w:r w:rsidRPr="5F5D7A6C" w:rsidR="46CED469">
        <w:rPr>
          <w:rFonts w:ascii="Times New Roman" w:hAnsi="Times New Roman" w:eastAsia="Times New Roman" w:cs="Times New Roman"/>
          <w:i w:val="1"/>
          <w:iCs w:val="1"/>
          <w:noProof w:val="0"/>
          <w:sz w:val="22"/>
          <w:szCs w:val="22"/>
          <w:lang w:val="en-US"/>
        </w:rPr>
        <w:t xml:space="preserve">CNN-GRU </w:t>
      </w:r>
      <w:r w:rsidRPr="5F5D7A6C" w:rsidR="26715C9D">
        <w:rPr>
          <w:rFonts w:ascii="Times New Roman" w:hAnsi="Times New Roman" w:eastAsia="Times New Roman" w:cs="Times New Roman"/>
          <w:i w:val="1"/>
          <w:iCs w:val="1"/>
          <w:noProof w:val="0"/>
          <w:sz w:val="22"/>
          <w:szCs w:val="22"/>
          <w:lang w:val="en-US"/>
        </w:rPr>
        <w:t>model on AAPL dataset</w:t>
      </w:r>
    </w:p>
    <w:p w:rsidR="62F65BAC" w:rsidP="10858979" w:rsidRDefault="62F65BAC" w14:paraId="6A7F6B0D" w14:textId="4EA8E005">
      <w:pPr>
        <w:pStyle w:val="Heading3"/>
        <w:spacing w:line="360" w:lineRule="auto"/>
        <w:rPr>
          <w:rFonts w:ascii="Times New Roman" w:hAnsi="Times New Roman" w:eastAsia="Times New Roman" w:cs="Times New Roman"/>
          <w:b w:val="1"/>
          <w:bCs w:val="1"/>
          <w:noProof w:val="0"/>
          <w:color w:val="auto"/>
          <w:lang w:val="en-US"/>
        </w:rPr>
      </w:pPr>
      <w:bookmarkStart w:name="_Toc870549162" w:id="381936203"/>
      <w:r w:rsidRPr="5F5D7A6C" w:rsidR="0AABACD6">
        <w:rPr>
          <w:rFonts w:ascii="Times New Roman" w:hAnsi="Times New Roman" w:eastAsia="Times New Roman" w:cs="Times New Roman"/>
          <w:b w:val="1"/>
          <w:bCs w:val="1"/>
          <w:noProof w:val="0"/>
          <w:color w:val="auto"/>
          <w:lang w:val="en-US"/>
        </w:rPr>
        <w:t>5.1.2 Performance Metrices</w:t>
      </w:r>
      <w:r w:rsidRPr="5F5D7A6C" w:rsidR="4EDD4CAC">
        <w:rPr>
          <w:rFonts w:ascii="Times New Roman" w:hAnsi="Times New Roman" w:eastAsia="Times New Roman" w:cs="Times New Roman"/>
          <w:b w:val="1"/>
          <w:bCs w:val="1"/>
          <w:noProof w:val="0"/>
          <w:color w:val="auto"/>
          <w:lang w:val="en-US"/>
        </w:rPr>
        <w:t xml:space="preserve"> (AAPL)</w:t>
      </w:r>
      <w:bookmarkEnd w:id="381936203"/>
    </w:p>
    <w:p w:rsidR="7BCB39C4" w:rsidP="5F5D7A6C" w:rsidRDefault="7BCB39C4" w14:paraId="7EC81A5E" w14:textId="4E7A5259">
      <w:pPr>
        <w:pStyle w:val="Normal"/>
        <w:spacing w:line="360" w:lineRule="auto"/>
        <w:jc w:val="left"/>
        <w:rPr>
          <w:rFonts w:ascii="Times New Roman" w:hAnsi="Times New Roman" w:eastAsia="Times New Roman" w:cs="Times New Roman"/>
          <w:noProof w:val="0"/>
          <w:lang w:val="en-US"/>
        </w:rPr>
      </w:pPr>
      <w:r w:rsidRPr="5F5D7A6C" w:rsidR="7BCB39C4">
        <w:rPr>
          <w:rFonts w:ascii="Times New Roman" w:hAnsi="Times New Roman" w:eastAsia="Times New Roman" w:cs="Times New Roman"/>
          <w:noProof w:val="0"/>
          <w:lang w:val="en-US"/>
        </w:rPr>
        <w:t xml:space="preserve">Table 5.1: </w:t>
      </w:r>
      <w:r w:rsidRPr="5F5D7A6C" w:rsidR="068861E0">
        <w:rPr>
          <w:rFonts w:ascii="Times New Roman" w:hAnsi="Times New Roman" w:eastAsia="Times New Roman" w:cs="Times New Roman"/>
          <w:noProof w:val="0"/>
          <w:lang w:val="en-US"/>
        </w:rPr>
        <w:t>Performance comparison of different models on AAPL dataset</w:t>
      </w:r>
    </w:p>
    <w:tbl>
      <w:tblPr>
        <w:tblStyle w:val="TableGrid"/>
        <w:bidiVisual w:val="0"/>
        <w:tblW w:w="0" w:type="auto"/>
        <w:tblLayout w:type="fixed"/>
        <w:tblLook w:val="06A0" w:firstRow="1" w:lastRow="0" w:firstColumn="1" w:lastColumn="0" w:noHBand="1" w:noVBand="1"/>
      </w:tblPr>
      <w:tblGrid>
        <w:gridCol w:w="1527"/>
        <w:gridCol w:w="1200"/>
        <w:gridCol w:w="1431"/>
        <w:gridCol w:w="1320"/>
        <w:gridCol w:w="1200"/>
        <w:gridCol w:w="1200"/>
      </w:tblGrid>
      <w:tr w:rsidR="10858979" w:rsidTr="10858979" w14:paraId="09031749">
        <w:trPr>
          <w:trHeight w:val="300"/>
        </w:trPr>
        <w:tc>
          <w:tcPr>
            <w:tcW w:w="1527" w:type="dxa"/>
            <w:tcMar/>
          </w:tcPr>
          <w:p w:rsidR="10858979" w:rsidP="10858979" w:rsidRDefault="10858979" w14:paraId="22785139" w14:textId="5C990355">
            <w:pPr>
              <w:spacing w:before="120" w:beforeAutospacing="off" w:after="0" w:afterAutospacing="off"/>
              <w:jc w:val="center"/>
              <w:rPr>
                <w:rFonts w:ascii="Times New Roman" w:hAnsi="Times New Roman" w:eastAsia="Times New Roman" w:cs="Times New Roman"/>
                <w:b w:val="1"/>
                <w:bCs w:val="1"/>
              </w:rPr>
            </w:pPr>
            <w:r w:rsidRPr="10858979" w:rsidR="10858979">
              <w:rPr>
                <w:rFonts w:ascii="Times New Roman" w:hAnsi="Times New Roman" w:eastAsia="Times New Roman" w:cs="Times New Roman"/>
                <w:b w:val="1"/>
                <w:bCs w:val="1"/>
              </w:rPr>
              <w:t>Model</w:t>
            </w:r>
          </w:p>
        </w:tc>
        <w:tc>
          <w:tcPr>
            <w:tcW w:w="1200" w:type="dxa"/>
            <w:tcMar/>
          </w:tcPr>
          <w:p w:rsidR="10858979" w:rsidP="10858979" w:rsidRDefault="10858979" w14:paraId="7C31B7B9" w14:textId="0262484C">
            <w:pPr>
              <w:spacing w:before="120" w:beforeAutospacing="off" w:after="0" w:afterAutospacing="off"/>
              <w:jc w:val="center"/>
              <w:rPr>
                <w:rFonts w:ascii="Times New Roman" w:hAnsi="Times New Roman" w:eastAsia="Times New Roman" w:cs="Times New Roman"/>
                <w:b w:val="1"/>
                <w:bCs w:val="1"/>
              </w:rPr>
            </w:pPr>
            <w:r w:rsidRPr="10858979" w:rsidR="10858979">
              <w:rPr>
                <w:rFonts w:ascii="Times New Roman" w:hAnsi="Times New Roman" w:eastAsia="Times New Roman" w:cs="Times New Roman"/>
                <w:b w:val="1"/>
                <w:bCs w:val="1"/>
              </w:rPr>
              <w:t>MAE</w:t>
            </w:r>
          </w:p>
        </w:tc>
        <w:tc>
          <w:tcPr>
            <w:tcW w:w="1431" w:type="dxa"/>
            <w:tcMar/>
          </w:tcPr>
          <w:p w:rsidR="10858979" w:rsidP="10858979" w:rsidRDefault="10858979" w14:paraId="3D021954" w14:textId="527FC9A0">
            <w:pPr>
              <w:spacing w:before="120" w:beforeAutospacing="off" w:after="0" w:afterAutospacing="off"/>
              <w:jc w:val="center"/>
              <w:rPr>
                <w:rFonts w:ascii="Times New Roman" w:hAnsi="Times New Roman" w:eastAsia="Times New Roman" w:cs="Times New Roman"/>
                <w:b w:val="1"/>
                <w:bCs w:val="1"/>
              </w:rPr>
            </w:pPr>
            <w:r w:rsidRPr="10858979" w:rsidR="10858979">
              <w:rPr>
                <w:rFonts w:ascii="Times New Roman" w:hAnsi="Times New Roman" w:eastAsia="Times New Roman" w:cs="Times New Roman"/>
                <w:b w:val="1"/>
                <w:bCs w:val="1"/>
              </w:rPr>
              <w:t>MSE</w:t>
            </w:r>
          </w:p>
        </w:tc>
        <w:tc>
          <w:tcPr>
            <w:tcW w:w="1320" w:type="dxa"/>
            <w:tcMar/>
          </w:tcPr>
          <w:p w:rsidR="10858979" w:rsidP="10858979" w:rsidRDefault="10858979" w14:paraId="6050C2B7" w14:textId="0E4C064A">
            <w:pPr>
              <w:spacing w:before="120" w:beforeAutospacing="off" w:after="0" w:afterAutospacing="off"/>
              <w:jc w:val="center"/>
              <w:rPr>
                <w:rFonts w:ascii="Times New Roman" w:hAnsi="Times New Roman" w:eastAsia="Times New Roman" w:cs="Times New Roman"/>
                <w:b w:val="1"/>
                <w:bCs w:val="1"/>
              </w:rPr>
            </w:pPr>
            <w:r w:rsidRPr="10858979" w:rsidR="10858979">
              <w:rPr>
                <w:rFonts w:ascii="Times New Roman" w:hAnsi="Times New Roman" w:eastAsia="Times New Roman" w:cs="Times New Roman"/>
                <w:b w:val="1"/>
                <w:bCs w:val="1"/>
              </w:rPr>
              <w:t>RMSE</w:t>
            </w:r>
          </w:p>
        </w:tc>
        <w:tc>
          <w:tcPr>
            <w:tcW w:w="1200" w:type="dxa"/>
            <w:tcMar/>
          </w:tcPr>
          <w:p w:rsidR="10858979" w:rsidP="10858979" w:rsidRDefault="10858979" w14:paraId="375989EE" w14:textId="137C64E3">
            <w:pPr>
              <w:spacing w:before="120" w:beforeAutospacing="off" w:after="0" w:afterAutospacing="off"/>
              <w:jc w:val="center"/>
              <w:rPr>
                <w:rFonts w:ascii="Times New Roman" w:hAnsi="Times New Roman" w:eastAsia="Times New Roman" w:cs="Times New Roman"/>
                <w:b w:val="1"/>
                <w:bCs w:val="1"/>
              </w:rPr>
            </w:pPr>
            <w:r w:rsidRPr="10858979" w:rsidR="10858979">
              <w:rPr>
                <w:rFonts w:ascii="Times New Roman" w:hAnsi="Times New Roman" w:eastAsia="Times New Roman" w:cs="Times New Roman"/>
                <w:b w:val="1"/>
                <w:bCs w:val="1"/>
              </w:rPr>
              <w:t>R²</w:t>
            </w:r>
          </w:p>
        </w:tc>
        <w:tc>
          <w:tcPr>
            <w:tcW w:w="1200" w:type="dxa"/>
            <w:tcMar/>
          </w:tcPr>
          <w:p w:rsidR="10858979" w:rsidP="10858979" w:rsidRDefault="10858979" w14:paraId="4220A414" w14:textId="58A4F0DD">
            <w:pPr>
              <w:spacing w:before="120" w:beforeAutospacing="off" w:after="0" w:afterAutospacing="off"/>
              <w:jc w:val="center"/>
              <w:rPr>
                <w:rFonts w:ascii="Times New Roman" w:hAnsi="Times New Roman" w:eastAsia="Times New Roman" w:cs="Times New Roman"/>
                <w:b w:val="1"/>
                <w:bCs w:val="1"/>
              </w:rPr>
            </w:pPr>
            <w:r w:rsidRPr="10858979" w:rsidR="10858979">
              <w:rPr>
                <w:rFonts w:ascii="Times New Roman" w:hAnsi="Times New Roman" w:eastAsia="Times New Roman" w:cs="Times New Roman"/>
                <w:b w:val="1"/>
                <w:bCs w:val="1"/>
              </w:rPr>
              <w:t>MAPE</w:t>
            </w:r>
          </w:p>
        </w:tc>
      </w:tr>
      <w:tr w:rsidR="10858979" w:rsidTr="10858979" w14:paraId="076FD015">
        <w:trPr>
          <w:trHeight w:val="300"/>
        </w:trPr>
        <w:tc>
          <w:tcPr>
            <w:tcW w:w="1527" w:type="dxa"/>
            <w:tcMar/>
          </w:tcPr>
          <w:p w:rsidR="10858979" w:rsidP="10858979" w:rsidRDefault="10858979" w14:paraId="55D35509" w14:textId="7C3FDDE4">
            <w:pPr>
              <w:spacing w:before="120" w:beforeAutospacing="off" w:after="0" w:afterAutospacing="off"/>
              <w:rPr>
                <w:rFonts w:ascii="Times New Roman" w:hAnsi="Times New Roman" w:eastAsia="Times New Roman" w:cs="Times New Roman"/>
              </w:rPr>
            </w:pPr>
            <w:r w:rsidRPr="10858979" w:rsidR="10858979">
              <w:rPr>
                <w:rFonts w:ascii="Times New Roman" w:hAnsi="Times New Roman" w:eastAsia="Times New Roman" w:cs="Times New Roman"/>
              </w:rPr>
              <w:t>LSTM</w:t>
            </w:r>
          </w:p>
        </w:tc>
        <w:tc>
          <w:tcPr>
            <w:tcW w:w="1200" w:type="dxa"/>
            <w:tcMar/>
          </w:tcPr>
          <w:p w:rsidR="10858979" w:rsidP="10858979" w:rsidRDefault="10858979" w14:paraId="1E53C2CB" w14:textId="19089228">
            <w:pPr>
              <w:spacing w:before="120" w:beforeAutospacing="off" w:after="0" w:afterAutospacing="off"/>
              <w:rPr>
                <w:rFonts w:ascii="Times New Roman" w:hAnsi="Times New Roman" w:eastAsia="Times New Roman" w:cs="Times New Roman"/>
              </w:rPr>
            </w:pPr>
            <w:r w:rsidRPr="10858979" w:rsidR="10858979">
              <w:rPr>
                <w:rFonts w:ascii="Times New Roman" w:hAnsi="Times New Roman" w:eastAsia="Times New Roman" w:cs="Times New Roman"/>
              </w:rPr>
              <w:t>9.102373</w:t>
            </w:r>
          </w:p>
        </w:tc>
        <w:tc>
          <w:tcPr>
            <w:tcW w:w="1431" w:type="dxa"/>
            <w:tcMar/>
          </w:tcPr>
          <w:p w:rsidR="10858979" w:rsidP="10858979" w:rsidRDefault="10858979" w14:paraId="25E432ED" w14:textId="1BCE6722">
            <w:pPr>
              <w:spacing w:before="120" w:beforeAutospacing="off" w:after="0" w:afterAutospacing="off"/>
              <w:rPr>
                <w:rFonts w:ascii="Times New Roman" w:hAnsi="Times New Roman" w:eastAsia="Times New Roman" w:cs="Times New Roman"/>
              </w:rPr>
            </w:pPr>
            <w:r w:rsidRPr="10858979" w:rsidR="10858979">
              <w:rPr>
                <w:rFonts w:ascii="Times New Roman" w:hAnsi="Times New Roman" w:eastAsia="Times New Roman" w:cs="Times New Roman"/>
              </w:rPr>
              <w:t>205.177113</w:t>
            </w:r>
          </w:p>
        </w:tc>
        <w:tc>
          <w:tcPr>
            <w:tcW w:w="1320" w:type="dxa"/>
            <w:tcMar/>
          </w:tcPr>
          <w:p w:rsidR="10858979" w:rsidP="10858979" w:rsidRDefault="10858979" w14:paraId="7A033E1B" w14:textId="34D081CF">
            <w:pPr>
              <w:spacing w:before="120" w:beforeAutospacing="off" w:after="0" w:afterAutospacing="off"/>
              <w:rPr>
                <w:rFonts w:ascii="Times New Roman" w:hAnsi="Times New Roman" w:eastAsia="Times New Roman" w:cs="Times New Roman"/>
              </w:rPr>
            </w:pPr>
            <w:r w:rsidRPr="10858979" w:rsidR="10858979">
              <w:rPr>
                <w:rFonts w:ascii="Times New Roman" w:hAnsi="Times New Roman" w:eastAsia="Times New Roman" w:cs="Times New Roman"/>
              </w:rPr>
              <w:t>14.324005</w:t>
            </w:r>
          </w:p>
        </w:tc>
        <w:tc>
          <w:tcPr>
            <w:tcW w:w="1200" w:type="dxa"/>
            <w:tcMar/>
          </w:tcPr>
          <w:p w:rsidR="10858979" w:rsidP="10858979" w:rsidRDefault="10858979" w14:paraId="1D4A196C" w14:textId="461EF34F">
            <w:pPr>
              <w:spacing w:before="120" w:beforeAutospacing="off" w:after="0" w:afterAutospacing="off"/>
              <w:rPr>
                <w:rFonts w:ascii="Times New Roman" w:hAnsi="Times New Roman" w:eastAsia="Times New Roman" w:cs="Times New Roman"/>
              </w:rPr>
            </w:pPr>
            <w:r w:rsidRPr="10858979" w:rsidR="10858979">
              <w:rPr>
                <w:rFonts w:ascii="Times New Roman" w:hAnsi="Times New Roman" w:eastAsia="Times New Roman" w:cs="Times New Roman"/>
              </w:rPr>
              <w:t>0.742167</w:t>
            </w:r>
          </w:p>
        </w:tc>
        <w:tc>
          <w:tcPr>
            <w:tcW w:w="1200" w:type="dxa"/>
            <w:tcMar/>
          </w:tcPr>
          <w:p w:rsidR="10858979" w:rsidP="10858979" w:rsidRDefault="10858979" w14:paraId="01A31A2F" w14:textId="3370C5CA">
            <w:pPr>
              <w:spacing w:before="120" w:beforeAutospacing="off" w:after="0" w:afterAutospacing="off"/>
              <w:rPr>
                <w:rFonts w:ascii="Times New Roman" w:hAnsi="Times New Roman" w:eastAsia="Times New Roman" w:cs="Times New Roman"/>
              </w:rPr>
            </w:pPr>
            <w:r w:rsidRPr="10858979" w:rsidR="10858979">
              <w:rPr>
                <w:rFonts w:ascii="Times New Roman" w:hAnsi="Times New Roman" w:eastAsia="Times New Roman" w:cs="Times New Roman"/>
              </w:rPr>
              <w:t>0.042552</w:t>
            </w:r>
          </w:p>
        </w:tc>
      </w:tr>
      <w:tr w:rsidR="10858979" w:rsidTr="10858979" w14:paraId="792158EE">
        <w:trPr>
          <w:trHeight w:val="300"/>
        </w:trPr>
        <w:tc>
          <w:tcPr>
            <w:tcW w:w="1527" w:type="dxa"/>
            <w:tcMar/>
          </w:tcPr>
          <w:p w:rsidR="10858979" w:rsidP="10858979" w:rsidRDefault="10858979" w14:paraId="38E381AA" w14:textId="3BCF3975">
            <w:pPr>
              <w:spacing w:before="120" w:beforeAutospacing="off" w:after="0" w:afterAutospacing="off"/>
              <w:rPr>
                <w:rFonts w:ascii="Times New Roman" w:hAnsi="Times New Roman" w:eastAsia="Times New Roman" w:cs="Times New Roman"/>
              </w:rPr>
            </w:pPr>
            <w:r w:rsidRPr="10858979" w:rsidR="10858979">
              <w:rPr>
                <w:rFonts w:ascii="Times New Roman" w:hAnsi="Times New Roman" w:eastAsia="Times New Roman" w:cs="Times New Roman"/>
              </w:rPr>
              <w:t>Bi</w:t>
            </w:r>
            <w:r w:rsidRPr="10858979" w:rsidR="05A75F96">
              <w:rPr>
                <w:rFonts w:ascii="Times New Roman" w:hAnsi="Times New Roman" w:eastAsia="Times New Roman" w:cs="Times New Roman"/>
              </w:rPr>
              <w:t>-</w:t>
            </w:r>
            <w:r w:rsidRPr="10858979" w:rsidR="10858979">
              <w:rPr>
                <w:rFonts w:ascii="Times New Roman" w:hAnsi="Times New Roman" w:eastAsia="Times New Roman" w:cs="Times New Roman"/>
              </w:rPr>
              <w:t>LSTM</w:t>
            </w:r>
          </w:p>
        </w:tc>
        <w:tc>
          <w:tcPr>
            <w:tcW w:w="1200" w:type="dxa"/>
            <w:tcMar/>
          </w:tcPr>
          <w:p w:rsidR="10858979" w:rsidP="10858979" w:rsidRDefault="10858979" w14:paraId="40E7864E" w14:textId="44F74CBB">
            <w:pPr>
              <w:spacing w:before="120" w:beforeAutospacing="off" w:after="0" w:afterAutospacing="off"/>
              <w:rPr>
                <w:rFonts w:ascii="Times New Roman" w:hAnsi="Times New Roman" w:eastAsia="Times New Roman" w:cs="Times New Roman"/>
              </w:rPr>
            </w:pPr>
            <w:r w:rsidRPr="10858979" w:rsidR="10858979">
              <w:rPr>
                <w:rFonts w:ascii="Times New Roman" w:hAnsi="Times New Roman" w:eastAsia="Times New Roman" w:cs="Times New Roman"/>
              </w:rPr>
              <w:t>6.398263</w:t>
            </w:r>
          </w:p>
        </w:tc>
        <w:tc>
          <w:tcPr>
            <w:tcW w:w="1431" w:type="dxa"/>
            <w:tcMar/>
          </w:tcPr>
          <w:p w:rsidR="10858979" w:rsidP="10858979" w:rsidRDefault="10858979" w14:paraId="280A28C9" w14:textId="32EF43CE">
            <w:pPr>
              <w:spacing w:before="120" w:beforeAutospacing="off" w:after="0" w:afterAutospacing="off"/>
              <w:rPr>
                <w:rFonts w:ascii="Times New Roman" w:hAnsi="Times New Roman" w:eastAsia="Times New Roman" w:cs="Times New Roman"/>
              </w:rPr>
            </w:pPr>
            <w:r w:rsidRPr="10858979" w:rsidR="10858979">
              <w:rPr>
                <w:rFonts w:ascii="Times New Roman" w:hAnsi="Times New Roman" w:eastAsia="Times New Roman" w:cs="Times New Roman"/>
              </w:rPr>
              <w:t>93.527765</w:t>
            </w:r>
          </w:p>
        </w:tc>
        <w:tc>
          <w:tcPr>
            <w:tcW w:w="1320" w:type="dxa"/>
            <w:tcMar/>
          </w:tcPr>
          <w:p w:rsidR="10858979" w:rsidP="10858979" w:rsidRDefault="10858979" w14:paraId="6836F521" w14:textId="32437238">
            <w:pPr>
              <w:spacing w:before="120" w:beforeAutospacing="off" w:after="0" w:afterAutospacing="off"/>
              <w:rPr>
                <w:rFonts w:ascii="Times New Roman" w:hAnsi="Times New Roman" w:eastAsia="Times New Roman" w:cs="Times New Roman"/>
              </w:rPr>
            </w:pPr>
            <w:r w:rsidRPr="10858979" w:rsidR="10858979">
              <w:rPr>
                <w:rFonts w:ascii="Times New Roman" w:hAnsi="Times New Roman" w:eastAsia="Times New Roman" w:cs="Times New Roman"/>
              </w:rPr>
              <w:t>9.670975</w:t>
            </w:r>
          </w:p>
        </w:tc>
        <w:tc>
          <w:tcPr>
            <w:tcW w:w="1200" w:type="dxa"/>
            <w:tcMar/>
          </w:tcPr>
          <w:p w:rsidR="10858979" w:rsidP="10858979" w:rsidRDefault="10858979" w14:paraId="05123FB1" w14:textId="53C4C4BB">
            <w:pPr>
              <w:spacing w:before="120" w:beforeAutospacing="off" w:after="0" w:afterAutospacing="off"/>
              <w:rPr>
                <w:rFonts w:ascii="Times New Roman" w:hAnsi="Times New Roman" w:eastAsia="Times New Roman" w:cs="Times New Roman"/>
              </w:rPr>
            </w:pPr>
            <w:r w:rsidRPr="10858979" w:rsidR="10858979">
              <w:rPr>
                <w:rFonts w:ascii="Times New Roman" w:hAnsi="Times New Roman" w:eastAsia="Times New Roman" w:cs="Times New Roman"/>
              </w:rPr>
              <w:t>0.882469</w:t>
            </w:r>
          </w:p>
        </w:tc>
        <w:tc>
          <w:tcPr>
            <w:tcW w:w="1200" w:type="dxa"/>
            <w:tcMar/>
          </w:tcPr>
          <w:p w:rsidR="10858979" w:rsidP="10858979" w:rsidRDefault="10858979" w14:paraId="7CB474B8" w14:textId="3F398DCA">
            <w:pPr>
              <w:spacing w:before="120" w:beforeAutospacing="off" w:after="0" w:afterAutospacing="off"/>
              <w:rPr>
                <w:rFonts w:ascii="Times New Roman" w:hAnsi="Times New Roman" w:eastAsia="Times New Roman" w:cs="Times New Roman"/>
              </w:rPr>
            </w:pPr>
            <w:r w:rsidRPr="10858979" w:rsidR="10858979">
              <w:rPr>
                <w:rFonts w:ascii="Times New Roman" w:hAnsi="Times New Roman" w:eastAsia="Times New Roman" w:cs="Times New Roman"/>
              </w:rPr>
              <w:t>0.030462</w:t>
            </w:r>
          </w:p>
        </w:tc>
      </w:tr>
      <w:tr w:rsidR="10858979" w:rsidTr="10858979" w14:paraId="5F4EB242">
        <w:trPr>
          <w:trHeight w:val="300"/>
        </w:trPr>
        <w:tc>
          <w:tcPr>
            <w:tcW w:w="1527" w:type="dxa"/>
            <w:tcMar/>
          </w:tcPr>
          <w:p w:rsidR="10858979" w:rsidP="10858979" w:rsidRDefault="10858979" w14:paraId="3D2C1B9F" w14:textId="475DB79D">
            <w:pPr>
              <w:spacing w:before="120" w:beforeAutospacing="off" w:after="0" w:afterAutospacing="off"/>
              <w:rPr>
                <w:rFonts w:ascii="Times New Roman" w:hAnsi="Times New Roman" w:eastAsia="Times New Roman" w:cs="Times New Roman"/>
              </w:rPr>
            </w:pPr>
            <w:r w:rsidRPr="10858979" w:rsidR="10858979">
              <w:rPr>
                <w:rFonts w:ascii="Times New Roman" w:hAnsi="Times New Roman" w:eastAsia="Times New Roman" w:cs="Times New Roman"/>
              </w:rPr>
              <w:t>RNN</w:t>
            </w:r>
          </w:p>
        </w:tc>
        <w:tc>
          <w:tcPr>
            <w:tcW w:w="1200" w:type="dxa"/>
            <w:tcMar/>
          </w:tcPr>
          <w:p w:rsidR="10858979" w:rsidP="10858979" w:rsidRDefault="10858979" w14:paraId="7D605ED9" w14:textId="7F10258A">
            <w:pPr>
              <w:spacing w:before="120" w:beforeAutospacing="off" w:after="0" w:afterAutospacing="off"/>
              <w:rPr>
                <w:rFonts w:ascii="Times New Roman" w:hAnsi="Times New Roman" w:eastAsia="Times New Roman" w:cs="Times New Roman"/>
              </w:rPr>
            </w:pPr>
            <w:r w:rsidRPr="10858979" w:rsidR="10858979">
              <w:rPr>
                <w:rFonts w:ascii="Times New Roman" w:hAnsi="Times New Roman" w:eastAsia="Times New Roman" w:cs="Times New Roman"/>
              </w:rPr>
              <w:t>8.706764</w:t>
            </w:r>
          </w:p>
        </w:tc>
        <w:tc>
          <w:tcPr>
            <w:tcW w:w="1431" w:type="dxa"/>
            <w:tcMar/>
          </w:tcPr>
          <w:p w:rsidR="10858979" w:rsidP="10858979" w:rsidRDefault="10858979" w14:paraId="5C3A08C9" w14:textId="62F9C292">
            <w:pPr>
              <w:spacing w:before="120" w:beforeAutospacing="off" w:after="0" w:afterAutospacing="off"/>
              <w:rPr>
                <w:rFonts w:ascii="Times New Roman" w:hAnsi="Times New Roman" w:eastAsia="Times New Roman" w:cs="Times New Roman"/>
              </w:rPr>
            </w:pPr>
            <w:r w:rsidRPr="10858979" w:rsidR="10858979">
              <w:rPr>
                <w:rFonts w:ascii="Times New Roman" w:hAnsi="Times New Roman" w:eastAsia="Times New Roman" w:cs="Times New Roman"/>
              </w:rPr>
              <w:t>116.106561</w:t>
            </w:r>
          </w:p>
        </w:tc>
        <w:tc>
          <w:tcPr>
            <w:tcW w:w="1320" w:type="dxa"/>
            <w:tcMar/>
          </w:tcPr>
          <w:p w:rsidR="10858979" w:rsidP="10858979" w:rsidRDefault="10858979" w14:paraId="75BECEBE" w14:textId="5449307F">
            <w:pPr>
              <w:spacing w:before="120" w:beforeAutospacing="off" w:after="0" w:afterAutospacing="off"/>
              <w:rPr>
                <w:rFonts w:ascii="Times New Roman" w:hAnsi="Times New Roman" w:eastAsia="Times New Roman" w:cs="Times New Roman"/>
              </w:rPr>
            </w:pPr>
            <w:r w:rsidRPr="10858979" w:rsidR="10858979">
              <w:rPr>
                <w:rFonts w:ascii="Times New Roman" w:hAnsi="Times New Roman" w:eastAsia="Times New Roman" w:cs="Times New Roman"/>
              </w:rPr>
              <w:t>10.775275</w:t>
            </w:r>
          </w:p>
        </w:tc>
        <w:tc>
          <w:tcPr>
            <w:tcW w:w="1200" w:type="dxa"/>
            <w:tcMar/>
          </w:tcPr>
          <w:p w:rsidR="10858979" w:rsidP="10858979" w:rsidRDefault="10858979" w14:paraId="2BB0CE6F" w14:textId="5AB9E99A">
            <w:pPr>
              <w:spacing w:before="120" w:beforeAutospacing="off" w:after="0" w:afterAutospacing="off"/>
              <w:rPr>
                <w:rFonts w:ascii="Times New Roman" w:hAnsi="Times New Roman" w:eastAsia="Times New Roman" w:cs="Times New Roman"/>
              </w:rPr>
            </w:pPr>
            <w:r w:rsidRPr="10858979" w:rsidR="10858979">
              <w:rPr>
                <w:rFonts w:ascii="Times New Roman" w:hAnsi="Times New Roman" w:eastAsia="Times New Roman" w:cs="Times New Roman"/>
              </w:rPr>
              <w:t>0.854096</w:t>
            </w:r>
          </w:p>
        </w:tc>
        <w:tc>
          <w:tcPr>
            <w:tcW w:w="1200" w:type="dxa"/>
            <w:tcMar/>
          </w:tcPr>
          <w:p w:rsidR="10858979" w:rsidP="10858979" w:rsidRDefault="10858979" w14:paraId="571459A0" w14:textId="5FF06D1D">
            <w:pPr>
              <w:spacing w:before="120" w:beforeAutospacing="off" w:after="0" w:afterAutospacing="off"/>
              <w:rPr>
                <w:rFonts w:ascii="Times New Roman" w:hAnsi="Times New Roman" w:eastAsia="Times New Roman" w:cs="Times New Roman"/>
              </w:rPr>
            </w:pPr>
            <w:r w:rsidRPr="10858979" w:rsidR="10858979">
              <w:rPr>
                <w:rFonts w:ascii="Times New Roman" w:hAnsi="Times New Roman" w:eastAsia="Times New Roman" w:cs="Times New Roman"/>
              </w:rPr>
              <w:t>0.047187</w:t>
            </w:r>
          </w:p>
        </w:tc>
      </w:tr>
      <w:tr w:rsidR="10858979" w:rsidTr="10858979" w14:paraId="50B751EE">
        <w:trPr>
          <w:trHeight w:val="300"/>
        </w:trPr>
        <w:tc>
          <w:tcPr>
            <w:tcW w:w="1527" w:type="dxa"/>
            <w:tcMar/>
          </w:tcPr>
          <w:p w:rsidR="10858979" w:rsidP="10858979" w:rsidRDefault="10858979" w14:paraId="1A88A083" w14:textId="7E673700">
            <w:pPr>
              <w:spacing w:before="120" w:beforeAutospacing="off" w:after="0" w:afterAutospacing="off"/>
              <w:rPr>
                <w:rFonts w:ascii="Times New Roman" w:hAnsi="Times New Roman" w:eastAsia="Times New Roman" w:cs="Times New Roman"/>
              </w:rPr>
            </w:pPr>
            <w:r w:rsidRPr="10858979" w:rsidR="10858979">
              <w:rPr>
                <w:rFonts w:ascii="Times New Roman" w:hAnsi="Times New Roman" w:eastAsia="Times New Roman" w:cs="Times New Roman"/>
              </w:rPr>
              <w:t>GRU</w:t>
            </w:r>
          </w:p>
        </w:tc>
        <w:tc>
          <w:tcPr>
            <w:tcW w:w="1200" w:type="dxa"/>
            <w:tcMar/>
          </w:tcPr>
          <w:p w:rsidR="10858979" w:rsidP="10858979" w:rsidRDefault="10858979" w14:paraId="6A64378D" w14:textId="502E7701">
            <w:pPr>
              <w:spacing w:before="120" w:beforeAutospacing="off" w:after="0" w:afterAutospacing="off"/>
              <w:rPr>
                <w:rFonts w:ascii="Times New Roman" w:hAnsi="Times New Roman" w:eastAsia="Times New Roman" w:cs="Times New Roman"/>
              </w:rPr>
            </w:pPr>
            <w:r w:rsidRPr="10858979" w:rsidR="10858979">
              <w:rPr>
                <w:rFonts w:ascii="Times New Roman" w:hAnsi="Times New Roman" w:eastAsia="Times New Roman" w:cs="Times New Roman"/>
              </w:rPr>
              <w:t>2.209142</w:t>
            </w:r>
          </w:p>
        </w:tc>
        <w:tc>
          <w:tcPr>
            <w:tcW w:w="1431" w:type="dxa"/>
            <w:tcMar/>
          </w:tcPr>
          <w:p w:rsidR="10858979" w:rsidP="10858979" w:rsidRDefault="10858979" w14:paraId="37E69CB4" w14:textId="75E99C66">
            <w:pPr>
              <w:spacing w:before="120" w:beforeAutospacing="off" w:after="0" w:afterAutospacing="off"/>
              <w:rPr>
                <w:rFonts w:ascii="Times New Roman" w:hAnsi="Times New Roman" w:eastAsia="Times New Roman" w:cs="Times New Roman"/>
              </w:rPr>
            </w:pPr>
            <w:r w:rsidRPr="10858979" w:rsidR="10858979">
              <w:rPr>
                <w:rFonts w:ascii="Times New Roman" w:hAnsi="Times New Roman" w:eastAsia="Times New Roman" w:cs="Times New Roman"/>
              </w:rPr>
              <w:t>8.981282</w:t>
            </w:r>
          </w:p>
        </w:tc>
        <w:tc>
          <w:tcPr>
            <w:tcW w:w="1320" w:type="dxa"/>
            <w:tcMar/>
          </w:tcPr>
          <w:p w:rsidR="10858979" w:rsidP="10858979" w:rsidRDefault="10858979" w14:paraId="241002F1" w14:textId="0790AFDE">
            <w:pPr>
              <w:spacing w:before="120" w:beforeAutospacing="off" w:after="0" w:afterAutospacing="off"/>
              <w:rPr>
                <w:rFonts w:ascii="Times New Roman" w:hAnsi="Times New Roman" w:eastAsia="Times New Roman" w:cs="Times New Roman"/>
              </w:rPr>
            </w:pPr>
            <w:r w:rsidRPr="10858979" w:rsidR="10858979">
              <w:rPr>
                <w:rFonts w:ascii="Times New Roman" w:hAnsi="Times New Roman" w:eastAsia="Times New Roman" w:cs="Times New Roman"/>
              </w:rPr>
              <w:t>2.996879</w:t>
            </w:r>
          </w:p>
        </w:tc>
        <w:tc>
          <w:tcPr>
            <w:tcW w:w="1200" w:type="dxa"/>
            <w:tcMar/>
          </w:tcPr>
          <w:p w:rsidR="10858979" w:rsidP="10858979" w:rsidRDefault="10858979" w14:paraId="7C845EC7" w14:textId="45EAC021">
            <w:pPr>
              <w:spacing w:before="120" w:beforeAutospacing="off" w:after="0" w:afterAutospacing="off"/>
              <w:rPr>
                <w:rFonts w:ascii="Times New Roman" w:hAnsi="Times New Roman" w:eastAsia="Times New Roman" w:cs="Times New Roman"/>
              </w:rPr>
            </w:pPr>
            <w:r w:rsidRPr="10858979" w:rsidR="10858979">
              <w:rPr>
                <w:rFonts w:ascii="Times New Roman" w:hAnsi="Times New Roman" w:eastAsia="Times New Roman" w:cs="Times New Roman"/>
              </w:rPr>
              <w:t>0.988714</w:t>
            </w:r>
          </w:p>
        </w:tc>
        <w:tc>
          <w:tcPr>
            <w:tcW w:w="1200" w:type="dxa"/>
            <w:tcMar/>
          </w:tcPr>
          <w:p w:rsidR="10858979" w:rsidP="10858979" w:rsidRDefault="10858979" w14:paraId="32E614C0" w14:textId="01304232">
            <w:pPr>
              <w:spacing w:before="120" w:beforeAutospacing="off" w:after="0" w:afterAutospacing="off"/>
              <w:rPr>
                <w:rFonts w:ascii="Times New Roman" w:hAnsi="Times New Roman" w:eastAsia="Times New Roman" w:cs="Times New Roman"/>
              </w:rPr>
            </w:pPr>
            <w:r w:rsidRPr="10858979" w:rsidR="10858979">
              <w:rPr>
                <w:rFonts w:ascii="Times New Roman" w:hAnsi="Times New Roman" w:eastAsia="Times New Roman" w:cs="Times New Roman"/>
              </w:rPr>
              <w:t>0.011829</w:t>
            </w:r>
          </w:p>
        </w:tc>
      </w:tr>
      <w:tr w:rsidR="10858979" w:rsidTr="10858979" w14:paraId="2F6ED241">
        <w:trPr>
          <w:trHeight w:val="300"/>
        </w:trPr>
        <w:tc>
          <w:tcPr>
            <w:tcW w:w="1527" w:type="dxa"/>
            <w:tcMar/>
          </w:tcPr>
          <w:p w:rsidR="10858979" w:rsidP="10858979" w:rsidRDefault="10858979" w14:paraId="6D5F2D1A" w14:textId="140916BE">
            <w:pPr>
              <w:spacing w:before="120" w:beforeAutospacing="off" w:after="0" w:afterAutospacing="off"/>
              <w:rPr>
                <w:rFonts w:ascii="Times New Roman" w:hAnsi="Times New Roman" w:eastAsia="Times New Roman" w:cs="Times New Roman"/>
              </w:rPr>
            </w:pPr>
            <w:r w:rsidRPr="10858979" w:rsidR="10858979">
              <w:rPr>
                <w:rFonts w:ascii="Times New Roman" w:hAnsi="Times New Roman" w:eastAsia="Times New Roman" w:cs="Times New Roman"/>
              </w:rPr>
              <w:t>CNN</w:t>
            </w:r>
          </w:p>
        </w:tc>
        <w:tc>
          <w:tcPr>
            <w:tcW w:w="1200" w:type="dxa"/>
            <w:tcMar/>
          </w:tcPr>
          <w:p w:rsidR="10858979" w:rsidP="10858979" w:rsidRDefault="10858979" w14:paraId="29024288" w14:textId="54E85343">
            <w:pPr>
              <w:spacing w:before="120" w:beforeAutospacing="off" w:after="0" w:afterAutospacing="off"/>
              <w:rPr>
                <w:rFonts w:ascii="Times New Roman" w:hAnsi="Times New Roman" w:eastAsia="Times New Roman" w:cs="Times New Roman"/>
              </w:rPr>
            </w:pPr>
            <w:r w:rsidRPr="10858979" w:rsidR="10858979">
              <w:rPr>
                <w:rFonts w:ascii="Times New Roman" w:hAnsi="Times New Roman" w:eastAsia="Times New Roman" w:cs="Times New Roman"/>
              </w:rPr>
              <w:t>6.597797</w:t>
            </w:r>
          </w:p>
        </w:tc>
        <w:tc>
          <w:tcPr>
            <w:tcW w:w="1431" w:type="dxa"/>
            <w:tcMar/>
          </w:tcPr>
          <w:p w:rsidR="10858979" w:rsidP="10858979" w:rsidRDefault="10858979" w14:paraId="08802A9D" w14:textId="0F652701">
            <w:pPr>
              <w:spacing w:before="120" w:beforeAutospacing="off" w:after="0" w:afterAutospacing="off"/>
              <w:rPr>
                <w:rFonts w:ascii="Times New Roman" w:hAnsi="Times New Roman" w:eastAsia="Times New Roman" w:cs="Times New Roman"/>
              </w:rPr>
            </w:pPr>
            <w:r w:rsidRPr="10858979" w:rsidR="10858979">
              <w:rPr>
                <w:rFonts w:ascii="Times New Roman" w:hAnsi="Times New Roman" w:eastAsia="Times New Roman" w:cs="Times New Roman"/>
              </w:rPr>
              <w:t>73.000571</w:t>
            </w:r>
          </w:p>
        </w:tc>
        <w:tc>
          <w:tcPr>
            <w:tcW w:w="1320" w:type="dxa"/>
            <w:tcMar/>
          </w:tcPr>
          <w:p w:rsidR="10858979" w:rsidP="10858979" w:rsidRDefault="10858979" w14:paraId="53D7622A" w14:textId="35214CF1">
            <w:pPr>
              <w:spacing w:before="120" w:beforeAutospacing="off" w:after="0" w:afterAutospacing="off"/>
              <w:rPr>
                <w:rFonts w:ascii="Times New Roman" w:hAnsi="Times New Roman" w:eastAsia="Times New Roman" w:cs="Times New Roman"/>
              </w:rPr>
            </w:pPr>
            <w:r w:rsidRPr="10858979" w:rsidR="10858979">
              <w:rPr>
                <w:rFonts w:ascii="Times New Roman" w:hAnsi="Times New Roman" w:eastAsia="Times New Roman" w:cs="Times New Roman"/>
              </w:rPr>
              <w:t>8.544037</w:t>
            </w:r>
          </w:p>
        </w:tc>
        <w:tc>
          <w:tcPr>
            <w:tcW w:w="1200" w:type="dxa"/>
            <w:tcMar/>
          </w:tcPr>
          <w:p w:rsidR="10858979" w:rsidP="10858979" w:rsidRDefault="10858979" w14:paraId="0EA9E951" w14:textId="3071F3FC">
            <w:pPr>
              <w:spacing w:before="120" w:beforeAutospacing="off" w:after="0" w:afterAutospacing="off"/>
              <w:rPr>
                <w:rFonts w:ascii="Times New Roman" w:hAnsi="Times New Roman" w:eastAsia="Times New Roman" w:cs="Times New Roman"/>
              </w:rPr>
            </w:pPr>
            <w:r w:rsidRPr="10858979" w:rsidR="10858979">
              <w:rPr>
                <w:rFonts w:ascii="Times New Roman" w:hAnsi="Times New Roman" w:eastAsia="Times New Roman" w:cs="Times New Roman"/>
              </w:rPr>
              <w:t>0.908265</w:t>
            </w:r>
          </w:p>
        </w:tc>
        <w:tc>
          <w:tcPr>
            <w:tcW w:w="1200" w:type="dxa"/>
            <w:tcMar/>
          </w:tcPr>
          <w:p w:rsidR="10858979" w:rsidP="10858979" w:rsidRDefault="10858979" w14:paraId="1DAE1299" w14:textId="4D6FE812">
            <w:pPr>
              <w:spacing w:before="120" w:beforeAutospacing="off" w:after="0" w:afterAutospacing="off"/>
              <w:rPr>
                <w:rFonts w:ascii="Times New Roman" w:hAnsi="Times New Roman" w:eastAsia="Times New Roman" w:cs="Times New Roman"/>
              </w:rPr>
            </w:pPr>
            <w:r w:rsidRPr="10858979" w:rsidR="10858979">
              <w:rPr>
                <w:rFonts w:ascii="Times New Roman" w:hAnsi="Times New Roman" w:eastAsia="Times New Roman" w:cs="Times New Roman"/>
              </w:rPr>
              <w:t>0.033832</w:t>
            </w:r>
          </w:p>
        </w:tc>
      </w:tr>
      <w:tr w:rsidR="10858979" w:rsidTr="10858979" w14:paraId="3EF14A82">
        <w:trPr>
          <w:trHeight w:val="300"/>
        </w:trPr>
        <w:tc>
          <w:tcPr>
            <w:tcW w:w="1527" w:type="dxa"/>
            <w:tcMar/>
          </w:tcPr>
          <w:p w:rsidR="10858979" w:rsidP="10858979" w:rsidRDefault="10858979" w14:paraId="246FFAB1" w14:textId="7131B596">
            <w:pPr>
              <w:spacing w:before="120" w:beforeAutospacing="off" w:after="0" w:afterAutospacing="off"/>
              <w:rPr>
                <w:rFonts w:ascii="Times New Roman" w:hAnsi="Times New Roman" w:eastAsia="Times New Roman" w:cs="Times New Roman"/>
              </w:rPr>
            </w:pPr>
            <w:r w:rsidRPr="10858979" w:rsidR="10858979">
              <w:rPr>
                <w:rFonts w:ascii="Times New Roman" w:hAnsi="Times New Roman" w:eastAsia="Times New Roman" w:cs="Times New Roman"/>
              </w:rPr>
              <w:t>CNN-LSTM</w:t>
            </w:r>
          </w:p>
        </w:tc>
        <w:tc>
          <w:tcPr>
            <w:tcW w:w="1200" w:type="dxa"/>
            <w:tcMar/>
          </w:tcPr>
          <w:p w:rsidR="10858979" w:rsidP="10858979" w:rsidRDefault="10858979" w14:paraId="1781B4CB" w14:textId="0A81F562">
            <w:pPr>
              <w:spacing w:before="120" w:beforeAutospacing="off" w:after="0" w:afterAutospacing="off"/>
              <w:rPr>
                <w:rFonts w:ascii="Times New Roman" w:hAnsi="Times New Roman" w:eastAsia="Times New Roman" w:cs="Times New Roman"/>
              </w:rPr>
            </w:pPr>
            <w:r w:rsidRPr="10858979" w:rsidR="10858979">
              <w:rPr>
                <w:rFonts w:ascii="Times New Roman" w:hAnsi="Times New Roman" w:eastAsia="Times New Roman" w:cs="Times New Roman"/>
              </w:rPr>
              <w:t>2.364311</w:t>
            </w:r>
          </w:p>
        </w:tc>
        <w:tc>
          <w:tcPr>
            <w:tcW w:w="1431" w:type="dxa"/>
            <w:tcMar/>
          </w:tcPr>
          <w:p w:rsidR="10858979" w:rsidP="10858979" w:rsidRDefault="10858979" w14:paraId="119FEA47" w14:textId="3E117777">
            <w:pPr>
              <w:spacing w:before="120" w:beforeAutospacing="off" w:after="0" w:afterAutospacing="off"/>
              <w:rPr>
                <w:rFonts w:ascii="Times New Roman" w:hAnsi="Times New Roman" w:eastAsia="Times New Roman" w:cs="Times New Roman"/>
              </w:rPr>
            </w:pPr>
            <w:r w:rsidRPr="10858979" w:rsidR="10858979">
              <w:rPr>
                <w:rFonts w:ascii="Times New Roman" w:hAnsi="Times New Roman" w:eastAsia="Times New Roman" w:cs="Times New Roman"/>
              </w:rPr>
              <w:t>10.176671</w:t>
            </w:r>
          </w:p>
        </w:tc>
        <w:tc>
          <w:tcPr>
            <w:tcW w:w="1320" w:type="dxa"/>
            <w:tcMar/>
          </w:tcPr>
          <w:p w:rsidR="10858979" w:rsidP="10858979" w:rsidRDefault="10858979" w14:paraId="737B1994" w14:textId="24F8C267">
            <w:pPr>
              <w:spacing w:before="120" w:beforeAutospacing="off" w:after="0" w:afterAutospacing="off"/>
              <w:rPr>
                <w:rFonts w:ascii="Times New Roman" w:hAnsi="Times New Roman" w:eastAsia="Times New Roman" w:cs="Times New Roman"/>
              </w:rPr>
            </w:pPr>
            <w:r w:rsidRPr="10858979" w:rsidR="10858979">
              <w:rPr>
                <w:rFonts w:ascii="Times New Roman" w:hAnsi="Times New Roman" w:eastAsia="Times New Roman" w:cs="Times New Roman"/>
              </w:rPr>
              <w:t>3.190090</w:t>
            </w:r>
          </w:p>
        </w:tc>
        <w:tc>
          <w:tcPr>
            <w:tcW w:w="1200" w:type="dxa"/>
            <w:tcMar/>
          </w:tcPr>
          <w:p w:rsidR="10858979" w:rsidP="10858979" w:rsidRDefault="10858979" w14:paraId="39B2564E" w14:textId="43D95BCA">
            <w:pPr>
              <w:spacing w:before="120" w:beforeAutospacing="off" w:after="0" w:afterAutospacing="off"/>
              <w:rPr>
                <w:rFonts w:ascii="Times New Roman" w:hAnsi="Times New Roman" w:eastAsia="Times New Roman" w:cs="Times New Roman"/>
              </w:rPr>
            </w:pPr>
            <w:r w:rsidRPr="10858979" w:rsidR="10858979">
              <w:rPr>
                <w:rFonts w:ascii="Times New Roman" w:hAnsi="Times New Roman" w:eastAsia="Times New Roman" w:cs="Times New Roman"/>
              </w:rPr>
              <w:t>0.987212</w:t>
            </w:r>
          </w:p>
        </w:tc>
        <w:tc>
          <w:tcPr>
            <w:tcW w:w="1200" w:type="dxa"/>
            <w:tcMar/>
          </w:tcPr>
          <w:p w:rsidR="10858979" w:rsidP="10858979" w:rsidRDefault="10858979" w14:paraId="4C50CCAC" w14:textId="6D22506D">
            <w:pPr>
              <w:spacing w:before="120" w:beforeAutospacing="off" w:after="0" w:afterAutospacing="off"/>
              <w:rPr>
                <w:rFonts w:ascii="Times New Roman" w:hAnsi="Times New Roman" w:eastAsia="Times New Roman" w:cs="Times New Roman"/>
              </w:rPr>
            </w:pPr>
            <w:r w:rsidRPr="10858979" w:rsidR="10858979">
              <w:rPr>
                <w:rFonts w:ascii="Times New Roman" w:hAnsi="Times New Roman" w:eastAsia="Times New Roman" w:cs="Times New Roman"/>
              </w:rPr>
              <w:t>0.012542</w:t>
            </w:r>
          </w:p>
        </w:tc>
      </w:tr>
      <w:tr w:rsidR="10858979" w:rsidTr="10858979" w14:paraId="3E80F95E">
        <w:trPr>
          <w:trHeight w:val="300"/>
        </w:trPr>
        <w:tc>
          <w:tcPr>
            <w:tcW w:w="1527" w:type="dxa"/>
            <w:tcMar/>
          </w:tcPr>
          <w:p w:rsidR="10858979" w:rsidP="10858979" w:rsidRDefault="10858979" w14:paraId="38F7DC7B" w14:textId="23CAB4DE">
            <w:pPr>
              <w:spacing w:before="120" w:beforeAutospacing="off" w:after="0" w:afterAutospacing="off"/>
              <w:rPr>
                <w:rFonts w:ascii="Times New Roman" w:hAnsi="Times New Roman" w:eastAsia="Times New Roman" w:cs="Times New Roman"/>
              </w:rPr>
            </w:pPr>
            <w:r w:rsidRPr="10858979" w:rsidR="10858979">
              <w:rPr>
                <w:rFonts w:ascii="Times New Roman" w:hAnsi="Times New Roman" w:eastAsia="Times New Roman" w:cs="Times New Roman"/>
              </w:rPr>
              <w:t>CNN-GRU</w:t>
            </w:r>
          </w:p>
        </w:tc>
        <w:tc>
          <w:tcPr>
            <w:tcW w:w="1200" w:type="dxa"/>
            <w:tcMar/>
          </w:tcPr>
          <w:p w:rsidR="10858979" w:rsidP="10858979" w:rsidRDefault="10858979" w14:paraId="7481FC31" w14:textId="40A62080">
            <w:pPr>
              <w:spacing w:before="120" w:beforeAutospacing="off" w:after="0" w:afterAutospacing="off"/>
              <w:rPr>
                <w:rFonts w:ascii="Times New Roman" w:hAnsi="Times New Roman" w:eastAsia="Times New Roman" w:cs="Times New Roman"/>
              </w:rPr>
            </w:pPr>
            <w:r w:rsidRPr="10858979" w:rsidR="10858979">
              <w:rPr>
                <w:rFonts w:ascii="Times New Roman" w:hAnsi="Times New Roman" w:eastAsia="Times New Roman" w:cs="Times New Roman"/>
              </w:rPr>
              <w:t>2.131092</w:t>
            </w:r>
          </w:p>
        </w:tc>
        <w:tc>
          <w:tcPr>
            <w:tcW w:w="1431" w:type="dxa"/>
            <w:tcMar/>
          </w:tcPr>
          <w:p w:rsidR="10858979" w:rsidP="10858979" w:rsidRDefault="10858979" w14:paraId="00E3F6FA" w14:textId="771BFCC9">
            <w:pPr>
              <w:spacing w:before="120" w:beforeAutospacing="off" w:after="0" w:afterAutospacing="off"/>
              <w:rPr>
                <w:rFonts w:ascii="Times New Roman" w:hAnsi="Times New Roman" w:eastAsia="Times New Roman" w:cs="Times New Roman"/>
              </w:rPr>
            </w:pPr>
            <w:r w:rsidRPr="10858979" w:rsidR="10858979">
              <w:rPr>
                <w:rFonts w:ascii="Times New Roman" w:hAnsi="Times New Roman" w:eastAsia="Times New Roman" w:cs="Times New Roman"/>
              </w:rPr>
              <w:t>8.089500</w:t>
            </w:r>
          </w:p>
        </w:tc>
        <w:tc>
          <w:tcPr>
            <w:tcW w:w="1320" w:type="dxa"/>
            <w:tcMar/>
          </w:tcPr>
          <w:p w:rsidR="10858979" w:rsidP="10858979" w:rsidRDefault="10858979" w14:paraId="219E062D" w14:textId="2D01B3DB">
            <w:pPr>
              <w:spacing w:before="120" w:beforeAutospacing="off" w:after="0" w:afterAutospacing="off"/>
              <w:rPr>
                <w:rFonts w:ascii="Times New Roman" w:hAnsi="Times New Roman" w:eastAsia="Times New Roman" w:cs="Times New Roman"/>
              </w:rPr>
            </w:pPr>
            <w:r w:rsidRPr="10858979" w:rsidR="10858979">
              <w:rPr>
                <w:rFonts w:ascii="Times New Roman" w:hAnsi="Times New Roman" w:eastAsia="Times New Roman" w:cs="Times New Roman"/>
              </w:rPr>
              <w:t>2.844205</w:t>
            </w:r>
          </w:p>
        </w:tc>
        <w:tc>
          <w:tcPr>
            <w:tcW w:w="1200" w:type="dxa"/>
            <w:tcMar/>
          </w:tcPr>
          <w:p w:rsidR="10858979" w:rsidP="10858979" w:rsidRDefault="10858979" w14:paraId="611FB839" w14:textId="4BF130D6">
            <w:pPr>
              <w:spacing w:before="120" w:beforeAutospacing="off" w:after="0" w:afterAutospacing="off"/>
              <w:rPr>
                <w:rFonts w:ascii="Times New Roman" w:hAnsi="Times New Roman" w:eastAsia="Times New Roman" w:cs="Times New Roman"/>
              </w:rPr>
            </w:pPr>
            <w:r w:rsidRPr="10858979" w:rsidR="10858979">
              <w:rPr>
                <w:rFonts w:ascii="Times New Roman" w:hAnsi="Times New Roman" w:eastAsia="Times New Roman" w:cs="Times New Roman"/>
              </w:rPr>
              <w:t>0.989834</w:t>
            </w:r>
          </w:p>
        </w:tc>
        <w:tc>
          <w:tcPr>
            <w:tcW w:w="1200" w:type="dxa"/>
            <w:tcMar/>
          </w:tcPr>
          <w:p w:rsidR="10858979" w:rsidP="10858979" w:rsidRDefault="10858979" w14:paraId="3F2E3CB2" w14:textId="3E7C7412">
            <w:pPr>
              <w:spacing w:before="120" w:beforeAutospacing="off" w:after="0" w:afterAutospacing="off"/>
              <w:rPr>
                <w:rFonts w:ascii="Times New Roman" w:hAnsi="Times New Roman" w:eastAsia="Times New Roman" w:cs="Times New Roman"/>
              </w:rPr>
            </w:pPr>
            <w:r w:rsidRPr="10858979" w:rsidR="10858979">
              <w:rPr>
                <w:rFonts w:ascii="Times New Roman" w:hAnsi="Times New Roman" w:eastAsia="Times New Roman" w:cs="Times New Roman"/>
              </w:rPr>
              <w:t>0.011431</w:t>
            </w:r>
          </w:p>
        </w:tc>
      </w:tr>
    </w:tbl>
    <w:p w:rsidR="62F65BAC" w:rsidP="5F5D7A6C" w:rsidRDefault="62F65BAC" w14:paraId="2A404C32" w14:textId="58C2250A">
      <w:pPr>
        <w:pStyle w:val="Normal"/>
        <w:spacing w:line="360" w:lineRule="auto"/>
        <w:jc w:val="both"/>
        <w:rPr>
          <w:rFonts w:ascii="Times New Roman" w:hAnsi="Times New Roman" w:eastAsia="Times New Roman" w:cs="Times New Roman"/>
          <w:noProof w:val="0"/>
          <w:lang w:val="en-US"/>
        </w:rPr>
      </w:pPr>
      <w:r w:rsidRPr="5F5D7A6C" w:rsidR="0472C838">
        <w:rPr>
          <w:rFonts w:ascii="Times New Roman" w:hAnsi="Times New Roman" w:eastAsia="Times New Roman" w:cs="Times New Roman"/>
          <w:noProof w:val="0"/>
          <w:lang w:val="en-US"/>
        </w:rPr>
        <w:t xml:space="preserve">The best fitted model (not overfitted) on AAPL </w:t>
      </w:r>
      <w:r w:rsidRPr="5F5D7A6C" w:rsidR="0472C838">
        <w:rPr>
          <w:rFonts w:ascii="Times New Roman" w:hAnsi="Times New Roman" w:eastAsia="Times New Roman" w:cs="Times New Roman"/>
          <w:noProof w:val="0"/>
          <w:lang w:val="en-US"/>
        </w:rPr>
        <w:t>is</w:t>
      </w:r>
      <w:r w:rsidRPr="5F5D7A6C" w:rsidR="0472C838">
        <w:rPr>
          <w:rFonts w:ascii="Times New Roman" w:hAnsi="Times New Roman" w:eastAsia="Times New Roman" w:cs="Times New Roman"/>
          <w:noProof w:val="0"/>
          <w:lang w:val="en-US"/>
        </w:rPr>
        <w:t xml:space="preserve"> CNN-GRU with the lowest validation loss.</w:t>
      </w:r>
    </w:p>
    <w:p w:rsidR="62F65BAC" w:rsidP="10858979" w:rsidRDefault="62F65BAC" w14:paraId="2B5B41B2" w14:textId="31F5C136">
      <w:pPr>
        <w:pStyle w:val="Heading2"/>
        <w:spacing w:before="299" w:beforeAutospacing="off" w:after="299" w:afterAutospacing="off" w:line="360" w:lineRule="auto"/>
        <w:rPr>
          <w:rFonts w:ascii="Times New Roman" w:hAnsi="Times New Roman" w:eastAsia="Times New Roman" w:cs="Times New Roman"/>
          <w:b w:val="1"/>
          <w:bCs w:val="1"/>
          <w:noProof w:val="0"/>
          <w:color w:val="auto"/>
          <w:lang w:val="en-US"/>
        </w:rPr>
      </w:pPr>
      <w:bookmarkStart w:name="_Toc986275136" w:id="43235934"/>
      <w:r w:rsidRPr="5F5D7A6C" w:rsidR="0F5871FF">
        <w:rPr>
          <w:rFonts w:ascii="Times New Roman" w:hAnsi="Times New Roman" w:eastAsia="Times New Roman" w:cs="Times New Roman"/>
          <w:b w:val="1"/>
          <w:bCs w:val="1"/>
          <w:color w:val="auto"/>
          <w:sz w:val="32"/>
          <w:szCs w:val="32"/>
        </w:rPr>
        <w:t xml:space="preserve">5.2 Results </w:t>
      </w:r>
      <w:r w:rsidRPr="5F5D7A6C" w:rsidR="4A45397C">
        <w:rPr>
          <w:rFonts w:ascii="Times New Roman" w:hAnsi="Times New Roman" w:eastAsia="Times New Roman" w:cs="Times New Roman"/>
          <w:b w:val="1"/>
          <w:bCs w:val="1"/>
          <w:color w:val="auto"/>
          <w:sz w:val="32"/>
          <w:szCs w:val="32"/>
        </w:rPr>
        <w:t>for NIFTY Dataset</w:t>
      </w:r>
      <w:bookmarkEnd w:id="43235934"/>
    </w:p>
    <w:p w:rsidR="62F65BAC" w:rsidP="10858979" w:rsidRDefault="62F65BAC" w14:paraId="671DBF81" w14:textId="7CB6E78A">
      <w:pPr>
        <w:pStyle w:val="Heading3"/>
        <w:spacing w:line="360" w:lineRule="auto"/>
        <w:rPr>
          <w:rFonts w:ascii="Times New Roman" w:hAnsi="Times New Roman" w:eastAsia="Times New Roman" w:cs="Times New Roman"/>
          <w:b w:val="1"/>
          <w:bCs w:val="1"/>
          <w:noProof w:val="0"/>
          <w:color w:val="auto"/>
          <w:lang w:val="en-US"/>
        </w:rPr>
      </w:pPr>
      <w:bookmarkStart w:name="_Toc1750747040" w:id="1332301643"/>
      <w:r w:rsidRPr="5F5D7A6C" w:rsidR="78ED2EBA">
        <w:rPr>
          <w:rFonts w:ascii="Times New Roman" w:hAnsi="Times New Roman" w:eastAsia="Times New Roman" w:cs="Times New Roman"/>
          <w:b w:val="1"/>
          <w:bCs w:val="1"/>
          <w:noProof w:val="0"/>
          <w:color w:val="auto"/>
          <w:lang w:val="en-US"/>
        </w:rPr>
        <w:t>5.2.1 Model Predictions</w:t>
      </w:r>
      <w:bookmarkEnd w:id="1332301643"/>
    </w:p>
    <w:p w:rsidR="315AAEBC" w:rsidP="5F5D7A6C" w:rsidRDefault="315AAEBC" w14:paraId="6F2F27F6" w14:textId="7234DE56">
      <w:pPr>
        <w:pStyle w:val="Normal"/>
        <w:spacing w:line="276" w:lineRule="auto"/>
        <w:jc w:val="left"/>
        <w:rPr>
          <w:rFonts w:ascii="Times New Roman" w:hAnsi="Times New Roman" w:eastAsia="Times New Roman" w:cs="Times New Roman"/>
          <w:i w:val="1"/>
          <w:iCs w:val="1"/>
          <w:sz w:val="22"/>
          <w:szCs w:val="22"/>
        </w:rPr>
      </w:pPr>
      <w:r w:rsidRPr="5F5D7A6C" w:rsidR="315AAEBC">
        <w:rPr>
          <w:b w:val="1"/>
          <w:bCs w:val="1"/>
          <w:noProof w:val="0"/>
          <w:lang w:val="en-US"/>
        </w:rPr>
        <w:t>LSTM:</w:t>
      </w:r>
    </w:p>
    <w:p w:rsidR="315AAEBC" w:rsidP="5F5D7A6C" w:rsidRDefault="315AAEBC" w14:paraId="79B3A4A9" w14:textId="37E1F704">
      <w:pPr>
        <w:pStyle w:val="Normal"/>
        <w:spacing w:line="276" w:lineRule="auto"/>
        <w:jc w:val="center"/>
        <w:rPr>
          <w:rFonts w:ascii="Times New Roman" w:hAnsi="Times New Roman" w:eastAsia="Times New Roman" w:cs="Times New Roman"/>
          <w:i w:val="1"/>
          <w:iCs w:val="1"/>
          <w:sz w:val="22"/>
          <w:szCs w:val="22"/>
        </w:rPr>
      </w:pPr>
      <w:r w:rsidR="315AAEBC">
        <w:drawing>
          <wp:inline wp14:editId="71F7762E" wp14:anchorId="35DBA6D8">
            <wp:extent cx="5486400" cy="1695450"/>
            <wp:effectExtent l="0" t="0" r="0" b="0"/>
            <wp:docPr id="12638582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3858226" name=""/>
                    <pic:cNvPicPr/>
                  </pic:nvPicPr>
                  <pic:blipFill>
                    <a:blip xmlns:r="http://schemas.openxmlformats.org/officeDocument/2006/relationships" r:embed="rId2046334614">
                      <a:extLst>
                        <a:ext xmlns:a="http://schemas.openxmlformats.org/drawingml/2006/main" uri="{28A0092B-C50C-407E-A947-70E740481C1C}">
                          <a14:useLocalDpi xmlns:a14="http://schemas.microsoft.com/office/drawing/2010/main" val="0"/>
                        </a:ext>
                      </a:extLst>
                    </a:blip>
                    <a:stretch>
                      <a:fillRect/>
                    </a:stretch>
                  </pic:blipFill>
                  <pic:spPr>
                    <a:xfrm>
                      <a:off x="0" y="0"/>
                      <a:ext cx="5486400" cy="1695450"/>
                    </a:xfrm>
                    <a:prstGeom prst="rect">
                      <a:avLst/>
                    </a:prstGeom>
                  </pic:spPr>
                </pic:pic>
              </a:graphicData>
            </a:graphic>
          </wp:inline>
        </w:drawing>
      </w:r>
      <w:r w:rsidRPr="5F5D7A6C" w:rsidR="315AAEBC">
        <w:rPr>
          <w:rFonts w:ascii="Times New Roman" w:hAnsi="Times New Roman" w:eastAsia="Times New Roman" w:cs="Times New Roman"/>
          <w:i w:val="1"/>
          <w:iCs w:val="1"/>
          <w:sz w:val="22"/>
          <w:szCs w:val="22"/>
        </w:rPr>
        <w:t>Figure 5.8(a): Actual vs Predicted Prices for LSTM model on NIFTY dataset</w:t>
      </w:r>
    </w:p>
    <w:p w:rsidR="315AAEBC" w:rsidP="5F5D7A6C" w:rsidRDefault="315AAEBC" w14:paraId="522C08CC" w14:textId="4CF4FE62">
      <w:pPr>
        <w:pStyle w:val="Normal"/>
        <w:spacing w:line="276" w:lineRule="auto"/>
        <w:jc w:val="center"/>
        <w:rPr>
          <w:rFonts w:ascii="Times New Roman" w:hAnsi="Times New Roman" w:eastAsia="Times New Roman" w:cs="Times New Roman"/>
          <w:i w:val="1"/>
          <w:iCs w:val="1"/>
        </w:rPr>
      </w:pPr>
      <w:r w:rsidRPr="5F5D7A6C" w:rsidR="315AAEBC">
        <w:rPr>
          <w:rFonts w:ascii="Times New Roman" w:hAnsi="Times New Roman" w:eastAsia="Times New Roman" w:cs="Times New Roman"/>
          <w:i w:val="1"/>
          <w:iCs w:val="1"/>
          <w:sz w:val="22"/>
          <w:szCs w:val="22"/>
        </w:rPr>
        <w:t>Figure 5.8(b): Training and Validation Loss Curve for LSTM model on NIFTY data</w:t>
      </w:r>
      <w:r w:rsidRPr="5F5D7A6C" w:rsidR="315AAEBC">
        <w:rPr>
          <w:rFonts w:ascii="Times New Roman" w:hAnsi="Times New Roman" w:eastAsia="Times New Roman" w:cs="Times New Roman"/>
          <w:i w:val="1"/>
          <w:iCs w:val="1"/>
        </w:rPr>
        <w:t>set</w:t>
      </w:r>
    </w:p>
    <w:p w:rsidR="315AAEBC" w:rsidP="5F5D7A6C" w:rsidRDefault="315AAEBC" w14:paraId="29038219" w14:textId="47F9FB4C">
      <w:pPr>
        <w:pStyle w:val="Normal"/>
        <w:rPr>
          <w:b w:val="1"/>
          <w:bCs w:val="1"/>
          <w:noProof w:val="0"/>
          <w:lang w:val="en-US"/>
        </w:rPr>
      </w:pPr>
      <w:r w:rsidRPr="5F5D7A6C" w:rsidR="315AAEBC">
        <w:rPr>
          <w:b w:val="1"/>
          <w:bCs w:val="1"/>
          <w:noProof w:val="0"/>
          <w:lang w:val="en-US"/>
        </w:rPr>
        <w:t>Bi-LSTM:</w:t>
      </w:r>
    </w:p>
    <w:p w:rsidR="315AAEBC" w:rsidP="5F5D7A6C" w:rsidRDefault="315AAEBC" w14:paraId="6C601750" w14:textId="02A7ACB4">
      <w:pPr>
        <w:jc w:val="center"/>
        <w:rPr>
          <w:rFonts w:ascii="Times New Roman" w:hAnsi="Times New Roman" w:eastAsia="Times New Roman" w:cs="Times New Roman"/>
          <w:i w:val="1"/>
          <w:iCs w:val="1"/>
          <w:sz w:val="22"/>
          <w:szCs w:val="22"/>
        </w:rPr>
      </w:pPr>
      <w:r w:rsidR="315AAEBC">
        <w:drawing>
          <wp:inline wp14:editId="5B1B90E2" wp14:anchorId="08E8429E">
            <wp:extent cx="5486400" cy="1695450"/>
            <wp:effectExtent l="0" t="0" r="0" b="0"/>
            <wp:docPr id="2051163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116369" name=""/>
                    <pic:cNvPicPr/>
                  </pic:nvPicPr>
                  <pic:blipFill>
                    <a:blip xmlns:r="http://schemas.openxmlformats.org/officeDocument/2006/relationships" r:embed="rId446475233">
                      <a:extLst>
                        <a:ext xmlns:a="http://schemas.openxmlformats.org/drawingml/2006/main" uri="{28A0092B-C50C-407E-A947-70E740481C1C}">
                          <a14:useLocalDpi xmlns:a14="http://schemas.microsoft.com/office/drawing/2010/main" val="0"/>
                        </a:ext>
                      </a:extLst>
                    </a:blip>
                    <a:stretch>
                      <a:fillRect/>
                    </a:stretch>
                  </pic:blipFill>
                  <pic:spPr>
                    <a:xfrm>
                      <a:off x="0" y="0"/>
                      <a:ext cx="5486400" cy="1695450"/>
                    </a:xfrm>
                    <a:prstGeom prst="rect">
                      <a:avLst/>
                    </a:prstGeom>
                  </pic:spPr>
                </pic:pic>
              </a:graphicData>
            </a:graphic>
          </wp:inline>
        </w:drawing>
      </w:r>
      <w:r w:rsidRPr="5F5D7A6C" w:rsidR="397B9456">
        <w:rPr>
          <w:rFonts w:ascii="Times New Roman" w:hAnsi="Times New Roman" w:eastAsia="Times New Roman" w:cs="Times New Roman"/>
          <w:i w:val="1"/>
          <w:iCs w:val="1"/>
          <w:sz w:val="22"/>
          <w:szCs w:val="22"/>
        </w:rPr>
        <w:t>Figure 5.9(a): Actual vs Predicted Prices for Bi-LSTM model on NIFTY dataset</w:t>
      </w:r>
    </w:p>
    <w:p w:rsidR="397B9456" w:rsidP="5F5D7A6C" w:rsidRDefault="397B9456" w14:paraId="2E103BCB" w14:textId="03EAEC01">
      <w:pPr>
        <w:pStyle w:val="Normal"/>
        <w:spacing w:line="276" w:lineRule="auto"/>
        <w:jc w:val="center"/>
        <w:rPr>
          <w:rFonts w:ascii="Times New Roman" w:hAnsi="Times New Roman" w:eastAsia="Times New Roman" w:cs="Times New Roman"/>
          <w:i w:val="1"/>
          <w:iCs w:val="1"/>
        </w:rPr>
      </w:pPr>
      <w:r w:rsidRPr="5F5D7A6C" w:rsidR="397B9456">
        <w:rPr>
          <w:rFonts w:ascii="Times New Roman" w:hAnsi="Times New Roman" w:eastAsia="Times New Roman" w:cs="Times New Roman"/>
          <w:i w:val="1"/>
          <w:iCs w:val="1"/>
          <w:sz w:val="22"/>
          <w:szCs w:val="22"/>
        </w:rPr>
        <w:t>Figure 5.9(b): Training and Validation Loss Curve for Bi-LSTM model on NIFTY data</w:t>
      </w:r>
      <w:r w:rsidRPr="5F5D7A6C" w:rsidR="397B9456">
        <w:rPr>
          <w:rFonts w:ascii="Times New Roman" w:hAnsi="Times New Roman" w:eastAsia="Times New Roman" w:cs="Times New Roman"/>
          <w:i w:val="1"/>
          <w:iCs w:val="1"/>
        </w:rPr>
        <w:t>set</w:t>
      </w:r>
    </w:p>
    <w:p w:rsidR="315AAEBC" w:rsidP="5F5D7A6C" w:rsidRDefault="315AAEBC" w14:paraId="44ED8C7C" w14:textId="65B60D7E">
      <w:pPr>
        <w:pStyle w:val="Normal"/>
        <w:rPr>
          <w:b w:val="1"/>
          <w:bCs w:val="1"/>
          <w:noProof w:val="0"/>
          <w:lang w:val="en-US"/>
        </w:rPr>
      </w:pPr>
      <w:r w:rsidRPr="5F5D7A6C" w:rsidR="315AAEBC">
        <w:rPr>
          <w:b w:val="1"/>
          <w:bCs w:val="1"/>
          <w:noProof w:val="0"/>
          <w:lang w:val="en-US"/>
        </w:rPr>
        <w:t>RNN:</w:t>
      </w:r>
    </w:p>
    <w:p w:rsidR="315AAEBC" w:rsidP="5F5D7A6C" w:rsidRDefault="315AAEBC" w14:paraId="0C6F4663" w14:textId="19C82AC7">
      <w:pPr>
        <w:jc w:val="center"/>
        <w:rPr>
          <w:rFonts w:ascii="Times New Roman" w:hAnsi="Times New Roman" w:eastAsia="Times New Roman" w:cs="Times New Roman"/>
          <w:i w:val="1"/>
          <w:iCs w:val="1"/>
          <w:sz w:val="22"/>
          <w:szCs w:val="22"/>
        </w:rPr>
      </w:pPr>
      <w:r w:rsidR="315AAEBC">
        <w:drawing>
          <wp:inline wp14:editId="1E15DC92" wp14:anchorId="2CF252E1">
            <wp:extent cx="5486400" cy="1695450"/>
            <wp:effectExtent l="0" t="0" r="0" b="0"/>
            <wp:docPr id="19624999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2499923" name=""/>
                    <pic:cNvPicPr/>
                  </pic:nvPicPr>
                  <pic:blipFill>
                    <a:blip xmlns:r="http://schemas.openxmlformats.org/officeDocument/2006/relationships" r:embed="rId285359036">
                      <a:extLst>
                        <a:ext xmlns:a="http://schemas.openxmlformats.org/drawingml/2006/main" uri="{28A0092B-C50C-407E-A947-70E740481C1C}">
                          <a14:useLocalDpi xmlns:a14="http://schemas.microsoft.com/office/drawing/2010/main" val="0"/>
                        </a:ext>
                      </a:extLst>
                    </a:blip>
                    <a:stretch>
                      <a:fillRect/>
                    </a:stretch>
                  </pic:blipFill>
                  <pic:spPr>
                    <a:xfrm>
                      <a:off x="0" y="0"/>
                      <a:ext cx="5486400" cy="1695450"/>
                    </a:xfrm>
                    <a:prstGeom prst="rect">
                      <a:avLst/>
                    </a:prstGeom>
                  </pic:spPr>
                </pic:pic>
              </a:graphicData>
            </a:graphic>
          </wp:inline>
        </w:drawing>
      </w:r>
      <w:r w:rsidRPr="5F5D7A6C" w:rsidR="4C41C0F5">
        <w:rPr>
          <w:rFonts w:ascii="Times New Roman" w:hAnsi="Times New Roman" w:eastAsia="Times New Roman" w:cs="Times New Roman"/>
          <w:i w:val="1"/>
          <w:iCs w:val="1"/>
          <w:sz w:val="22"/>
          <w:szCs w:val="22"/>
        </w:rPr>
        <w:t>Figure 5.10(a): Actual vs Predicted Prices for RNN model on NIFTY dataset</w:t>
      </w:r>
    </w:p>
    <w:p w:rsidR="4C41C0F5" w:rsidP="5F5D7A6C" w:rsidRDefault="4C41C0F5" w14:paraId="6F2683F6" w14:textId="4B1FA1E8">
      <w:pPr>
        <w:pStyle w:val="Normal"/>
        <w:spacing w:line="276" w:lineRule="auto"/>
        <w:jc w:val="center"/>
        <w:rPr>
          <w:rFonts w:ascii="Times New Roman" w:hAnsi="Times New Roman" w:eastAsia="Times New Roman" w:cs="Times New Roman"/>
          <w:i w:val="1"/>
          <w:iCs w:val="1"/>
        </w:rPr>
      </w:pPr>
      <w:r w:rsidRPr="5F5D7A6C" w:rsidR="4C41C0F5">
        <w:rPr>
          <w:rFonts w:ascii="Times New Roman" w:hAnsi="Times New Roman" w:eastAsia="Times New Roman" w:cs="Times New Roman"/>
          <w:i w:val="1"/>
          <w:iCs w:val="1"/>
          <w:sz w:val="22"/>
          <w:szCs w:val="22"/>
        </w:rPr>
        <w:t>Figure 5.10(b): Training and Validation Loss Curve for RNN model on NIFTY data</w:t>
      </w:r>
      <w:r w:rsidRPr="5F5D7A6C" w:rsidR="4C41C0F5">
        <w:rPr>
          <w:rFonts w:ascii="Times New Roman" w:hAnsi="Times New Roman" w:eastAsia="Times New Roman" w:cs="Times New Roman"/>
          <w:i w:val="1"/>
          <w:iCs w:val="1"/>
        </w:rPr>
        <w:t>set</w:t>
      </w:r>
    </w:p>
    <w:p w:rsidR="315AAEBC" w:rsidP="5F5D7A6C" w:rsidRDefault="315AAEBC" w14:paraId="2DCC0691" w14:textId="01B5F065">
      <w:pPr>
        <w:pStyle w:val="Normal"/>
        <w:rPr>
          <w:b w:val="1"/>
          <w:bCs w:val="1"/>
          <w:noProof w:val="0"/>
          <w:lang w:val="en-US"/>
        </w:rPr>
      </w:pPr>
      <w:r w:rsidRPr="5F5D7A6C" w:rsidR="315AAEBC">
        <w:rPr>
          <w:b w:val="1"/>
          <w:bCs w:val="1"/>
          <w:noProof w:val="0"/>
          <w:lang w:val="en-US"/>
        </w:rPr>
        <w:t>GRU:</w:t>
      </w:r>
    </w:p>
    <w:p w:rsidR="315AAEBC" w:rsidP="5F5D7A6C" w:rsidRDefault="315AAEBC" w14:paraId="7B0476B7" w14:textId="6EA3195C">
      <w:pPr>
        <w:jc w:val="center"/>
        <w:rPr>
          <w:rFonts w:ascii="Times New Roman" w:hAnsi="Times New Roman" w:eastAsia="Times New Roman" w:cs="Times New Roman"/>
          <w:i w:val="1"/>
          <w:iCs w:val="1"/>
          <w:sz w:val="22"/>
          <w:szCs w:val="22"/>
        </w:rPr>
      </w:pPr>
      <w:r w:rsidR="315AAEBC">
        <w:drawing>
          <wp:inline wp14:editId="44308071" wp14:anchorId="36227AFE">
            <wp:extent cx="5486400" cy="1695450"/>
            <wp:effectExtent l="0" t="0" r="0" b="0"/>
            <wp:docPr id="4187105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8710594" name=""/>
                    <pic:cNvPicPr/>
                  </pic:nvPicPr>
                  <pic:blipFill>
                    <a:blip xmlns:r="http://schemas.openxmlformats.org/officeDocument/2006/relationships" r:embed="rId1801550590">
                      <a:extLst>
                        <a:ext xmlns:a="http://schemas.openxmlformats.org/drawingml/2006/main" uri="{28A0092B-C50C-407E-A947-70E740481C1C}">
                          <a14:useLocalDpi xmlns:a14="http://schemas.microsoft.com/office/drawing/2010/main" val="0"/>
                        </a:ext>
                      </a:extLst>
                    </a:blip>
                    <a:stretch>
                      <a:fillRect/>
                    </a:stretch>
                  </pic:blipFill>
                  <pic:spPr>
                    <a:xfrm>
                      <a:off x="0" y="0"/>
                      <a:ext cx="5486400" cy="1695450"/>
                    </a:xfrm>
                    <a:prstGeom prst="rect">
                      <a:avLst/>
                    </a:prstGeom>
                  </pic:spPr>
                </pic:pic>
              </a:graphicData>
            </a:graphic>
          </wp:inline>
        </w:drawing>
      </w:r>
      <w:r w:rsidRPr="5F5D7A6C" w:rsidR="244A272E">
        <w:rPr>
          <w:rFonts w:ascii="Times New Roman" w:hAnsi="Times New Roman" w:eastAsia="Times New Roman" w:cs="Times New Roman"/>
          <w:i w:val="1"/>
          <w:iCs w:val="1"/>
          <w:sz w:val="22"/>
          <w:szCs w:val="22"/>
        </w:rPr>
        <w:t>Figure 5.11(a): Actual vs Predicted Prices for GRU model on NIFTY dataset</w:t>
      </w:r>
    </w:p>
    <w:p w:rsidR="244A272E" w:rsidP="5F5D7A6C" w:rsidRDefault="244A272E" w14:paraId="16C63E15" w14:textId="2396F176">
      <w:pPr>
        <w:pStyle w:val="Normal"/>
        <w:spacing w:line="276" w:lineRule="auto"/>
        <w:jc w:val="center"/>
        <w:rPr>
          <w:rFonts w:ascii="Times New Roman" w:hAnsi="Times New Roman" w:eastAsia="Times New Roman" w:cs="Times New Roman"/>
          <w:i w:val="1"/>
          <w:iCs w:val="1"/>
        </w:rPr>
      </w:pPr>
      <w:r w:rsidRPr="5F5D7A6C" w:rsidR="244A272E">
        <w:rPr>
          <w:rFonts w:ascii="Times New Roman" w:hAnsi="Times New Roman" w:eastAsia="Times New Roman" w:cs="Times New Roman"/>
          <w:i w:val="1"/>
          <w:iCs w:val="1"/>
          <w:sz w:val="22"/>
          <w:szCs w:val="22"/>
        </w:rPr>
        <w:t>Figure 5.11(b): Training and Validation Loss Curve for GRU model on NIFTY data</w:t>
      </w:r>
      <w:r w:rsidRPr="5F5D7A6C" w:rsidR="244A272E">
        <w:rPr>
          <w:rFonts w:ascii="Times New Roman" w:hAnsi="Times New Roman" w:eastAsia="Times New Roman" w:cs="Times New Roman"/>
          <w:i w:val="1"/>
          <w:iCs w:val="1"/>
        </w:rPr>
        <w:t>set</w:t>
      </w:r>
    </w:p>
    <w:p w:rsidR="315AAEBC" w:rsidP="5F5D7A6C" w:rsidRDefault="315AAEBC" w14:paraId="26B5D4DA" w14:textId="63ED5557">
      <w:pPr>
        <w:pStyle w:val="Normal"/>
        <w:rPr>
          <w:b w:val="1"/>
          <w:bCs w:val="1"/>
          <w:noProof w:val="0"/>
          <w:lang w:val="en-US"/>
        </w:rPr>
      </w:pPr>
      <w:r w:rsidRPr="5F5D7A6C" w:rsidR="315AAEBC">
        <w:rPr>
          <w:b w:val="1"/>
          <w:bCs w:val="1"/>
          <w:noProof w:val="0"/>
          <w:lang w:val="en-US"/>
        </w:rPr>
        <w:t>CNN:</w:t>
      </w:r>
    </w:p>
    <w:p w:rsidR="315AAEBC" w:rsidP="5F5D7A6C" w:rsidRDefault="315AAEBC" w14:paraId="3D0B8066" w14:textId="229DD389">
      <w:pPr>
        <w:jc w:val="center"/>
        <w:rPr>
          <w:rFonts w:ascii="Times New Roman" w:hAnsi="Times New Roman" w:eastAsia="Times New Roman" w:cs="Times New Roman"/>
          <w:i w:val="1"/>
          <w:iCs w:val="1"/>
          <w:sz w:val="22"/>
          <w:szCs w:val="22"/>
        </w:rPr>
      </w:pPr>
      <w:r w:rsidR="315AAEBC">
        <w:drawing>
          <wp:inline wp14:editId="2D3787D6" wp14:anchorId="2C63C7A2">
            <wp:extent cx="5486400" cy="1695450"/>
            <wp:effectExtent l="0" t="0" r="0" b="0"/>
            <wp:docPr id="19134261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3426143" name=""/>
                    <pic:cNvPicPr/>
                  </pic:nvPicPr>
                  <pic:blipFill>
                    <a:blip xmlns:r="http://schemas.openxmlformats.org/officeDocument/2006/relationships" r:embed="rId1454186072">
                      <a:extLst>
                        <a:ext xmlns:a="http://schemas.openxmlformats.org/drawingml/2006/main" uri="{28A0092B-C50C-407E-A947-70E740481C1C}">
                          <a14:useLocalDpi xmlns:a14="http://schemas.microsoft.com/office/drawing/2010/main" val="0"/>
                        </a:ext>
                      </a:extLst>
                    </a:blip>
                    <a:stretch>
                      <a:fillRect/>
                    </a:stretch>
                  </pic:blipFill>
                  <pic:spPr>
                    <a:xfrm>
                      <a:off x="0" y="0"/>
                      <a:ext cx="5486400" cy="1695450"/>
                    </a:xfrm>
                    <a:prstGeom prst="rect">
                      <a:avLst/>
                    </a:prstGeom>
                  </pic:spPr>
                </pic:pic>
              </a:graphicData>
            </a:graphic>
          </wp:inline>
        </w:drawing>
      </w:r>
      <w:r w:rsidRPr="5F5D7A6C" w:rsidR="5A68B840">
        <w:rPr>
          <w:rFonts w:ascii="Times New Roman" w:hAnsi="Times New Roman" w:eastAsia="Times New Roman" w:cs="Times New Roman"/>
          <w:i w:val="1"/>
          <w:iCs w:val="1"/>
          <w:sz w:val="22"/>
          <w:szCs w:val="22"/>
        </w:rPr>
        <w:t>Figure 5.12(a): Actual vs Predicted Prices for CNN model on NIFTY dataset</w:t>
      </w:r>
    </w:p>
    <w:p w:rsidR="5A68B840" w:rsidP="5F5D7A6C" w:rsidRDefault="5A68B840" w14:paraId="0FF16417" w14:textId="3F1AB55E">
      <w:pPr>
        <w:pStyle w:val="Normal"/>
        <w:spacing w:line="276" w:lineRule="auto"/>
        <w:jc w:val="center"/>
        <w:rPr>
          <w:rFonts w:ascii="Times New Roman" w:hAnsi="Times New Roman" w:eastAsia="Times New Roman" w:cs="Times New Roman"/>
          <w:i w:val="1"/>
          <w:iCs w:val="1"/>
        </w:rPr>
      </w:pPr>
      <w:r w:rsidRPr="5F5D7A6C" w:rsidR="5A68B840">
        <w:rPr>
          <w:rFonts w:ascii="Times New Roman" w:hAnsi="Times New Roman" w:eastAsia="Times New Roman" w:cs="Times New Roman"/>
          <w:i w:val="1"/>
          <w:iCs w:val="1"/>
          <w:sz w:val="22"/>
          <w:szCs w:val="22"/>
        </w:rPr>
        <w:t>Figure 5.12(b): Training and Validation Loss Curve for CNN model on NIFTY data</w:t>
      </w:r>
      <w:r w:rsidRPr="5F5D7A6C" w:rsidR="5A68B840">
        <w:rPr>
          <w:rFonts w:ascii="Times New Roman" w:hAnsi="Times New Roman" w:eastAsia="Times New Roman" w:cs="Times New Roman"/>
          <w:i w:val="1"/>
          <w:iCs w:val="1"/>
        </w:rPr>
        <w:t>set</w:t>
      </w:r>
    </w:p>
    <w:p w:rsidR="315AAEBC" w:rsidP="5F5D7A6C" w:rsidRDefault="315AAEBC" w14:paraId="73F5B5CD" w14:textId="47AFD9A6">
      <w:pPr>
        <w:pStyle w:val="Normal"/>
        <w:rPr>
          <w:b w:val="1"/>
          <w:bCs w:val="1"/>
          <w:noProof w:val="0"/>
          <w:lang w:val="en-US"/>
        </w:rPr>
      </w:pPr>
      <w:r w:rsidRPr="5F5D7A6C" w:rsidR="315AAEBC">
        <w:rPr>
          <w:b w:val="1"/>
          <w:bCs w:val="1"/>
          <w:noProof w:val="0"/>
          <w:lang w:val="en-US"/>
        </w:rPr>
        <w:t>CNN-LSTM:</w:t>
      </w:r>
    </w:p>
    <w:p w:rsidR="315AAEBC" w:rsidP="5F5D7A6C" w:rsidRDefault="315AAEBC" w14:paraId="3C28C495" w14:textId="78B0BA49">
      <w:pPr>
        <w:jc w:val="center"/>
        <w:rPr>
          <w:rFonts w:ascii="Times New Roman" w:hAnsi="Times New Roman" w:eastAsia="Times New Roman" w:cs="Times New Roman"/>
          <w:i w:val="1"/>
          <w:iCs w:val="1"/>
          <w:sz w:val="22"/>
          <w:szCs w:val="22"/>
        </w:rPr>
      </w:pPr>
      <w:r w:rsidR="315AAEBC">
        <w:drawing>
          <wp:inline wp14:editId="719DFFDD" wp14:anchorId="5E49A35E">
            <wp:extent cx="5486400" cy="1695450"/>
            <wp:effectExtent l="0" t="0" r="0" b="0"/>
            <wp:docPr id="1871162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116223" name=""/>
                    <pic:cNvPicPr/>
                  </pic:nvPicPr>
                  <pic:blipFill>
                    <a:blip xmlns:r="http://schemas.openxmlformats.org/officeDocument/2006/relationships" r:embed="rId1530647757">
                      <a:extLst>
                        <a:ext xmlns:a="http://schemas.openxmlformats.org/drawingml/2006/main" uri="{28A0092B-C50C-407E-A947-70E740481C1C}">
                          <a14:useLocalDpi xmlns:a14="http://schemas.microsoft.com/office/drawing/2010/main" val="0"/>
                        </a:ext>
                      </a:extLst>
                    </a:blip>
                    <a:stretch>
                      <a:fillRect/>
                    </a:stretch>
                  </pic:blipFill>
                  <pic:spPr>
                    <a:xfrm>
                      <a:off x="0" y="0"/>
                      <a:ext cx="5486400" cy="1695450"/>
                    </a:xfrm>
                    <a:prstGeom prst="rect">
                      <a:avLst/>
                    </a:prstGeom>
                  </pic:spPr>
                </pic:pic>
              </a:graphicData>
            </a:graphic>
          </wp:inline>
        </w:drawing>
      </w:r>
      <w:r w:rsidRPr="5F5D7A6C" w:rsidR="2A92E14B">
        <w:rPr>
          <w:rFonts w:ascii="Times New Roman" w:hAnsi="Times New Roman" w:eastAsia="Times New Roman" w:cs="Times New Roman"/>
          <w:i w:val="1"/>
          <w:iCs w:val="1"/>
          <w:sz w:val="22"/>
          <w:szCs w:val="22"/>
        </w:rPr>
        <w:t>Figure 5.13(a): Actual vs Predicted Prices for CNN-LSTM model on NIFTY dataset</w:t>
      </w:r>
    </w:p>
    <w:p w:rsidR="2A92E14B" w:rsidP="5F5D7A6C" w:rsidRDefault="2A92E14B" w14:paraId="601876AD" w14:textId="65581B2E">
      <w:pPr>
        <w:pStyle w:val="Normal"/>
        <w:spacing w:line="276" w:lineRule="auto"/>
        <w:jc w:val="center"/>
        <w:rPr>
          <w:rFonts w:ascii="Times New Roman" w:hAnsi="Times New Roman" w:eastAsia="Times New Roman" w:cs="Times New Roman"/>
          <w:i w:val="1"/>
          <w:iCs w:val="1"/>
        </w:rPr>
      </w:pPr>
      <w:r w:rsidRPr="5F5D7A6C" w:rsidR="2A92E14B">
        <w:rPr>
          <w:rFonts w:ascii="Times New Roman" w:hAnsi="Times New Roman" w:eastAsia="Times New Roman" w:cs="Times New Roman"/>
          <w:i w:val="1"/>
          <w:iCs w:val="1"/>
          <w:sz w:val="22"/>
          <w:szCs w:val="22"/>
        </w:rPr>
        <w:t>Figure 5.13(b): Training and Validation Loss Curve for CNN-LSTM model on NIFTY data</w:t>
      </w:r>
      <w:r w:rsidRPr="5F5D7A6C" w:rsidR="2A92E14B">
        <w:rPr>
          <w:rFonts w:ascii="Times New Roman" w:hAnsi="Times New Roman" w:eastAsia="Times New Roman" w:cs="Times New Roman"/>
          <w:i w:val="1"/>
          <w:iCs w:val="1"/>
        </w:rPr>
        <w:t>set</w:t>
      </w:r>
    </w:p>
    <w:p w:rsidR="315AAEBC" w:rsidP="5F5D7A6C" w:rsidRDefault="315AAEBC" w14:paraId="772A27F2" w14:textId="65758FBA">
      <w:pPr>
        <w:pStyle w:val="Normal"/>
        <w:rPr>
          <w:b w:val="0"/>
          <w:bCs w:val="0"/>
          <w:noProof w:val="0"/>
          <w:lang w:val="en-US"/>
        </w:rPr>
      </w:pPr>
      <w:r w:rsidRPr="5F5D7A6C" w:rsidR="315AAEBC">
        <w:rPr>
          <w:b w:val="1"/>
          <w:bCs w:val="1"/>
          <w:noProof w:val="0"/>
          <w:lang w:val="en-US"/>
        </w:rPr>
        <w:t>CNN-GRU:</w:t>
      </w:r>
    </w:p>
    <w:p w:rsidR="315AAEBC" w:rsidP="5F5D7A6C" w:rsidRDefault="315AAEBC" w14:paraId="216DC1C0" w14:textId="35CE2543">
      <w:pPr>
        <w:jc w:val="center"/>
        <w:rPr>
          <w:rFonts w:ascii="Times New Roman" w:hAnsi="Times New Roman" w:eastAsia="Times New Roman" w:cs="Times New Roman"/>
          <w:i w:val="1"/>
          <w:iCs w:val="1"/>
          <w:sz w:val="22"/>
          <w:szCs w:val="22"/>
        </w:rPr>
      </w:pPr>
      <w:r w:rsidR="315AAEBC">
        <w:drawing>
          <wp:inline wp14:editId="76A882CE" wp14:anchorId="648EB8C4">
            <wp:extent cx="5486400" cy="1695450"/>
            <wp:effectExtent l="0" t="0" r="0" b="0"/>
            <wp:docPr id="20395929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9592972" name=""/>
                    <pic:cNvPicPr/>
                  </pic:nvPicPr>
                  <pic:blipFill>
                    <a:blip xmlns:r="http://schemas.openxmlformats.org/officeDocument/2006/relationships" r:embed="rId929167485">
                      <a:extLst>
                        <a:ext xmlns:a="http://schemas.openxmlformats.org/drawingml/2006/main" uri="{28A0092B-C50C-407E-A947-70E740481C1C}">
                          <a14:useLocalDpi xmlns:a14="http://schemas.microsoft.com/office/drawing/2010/main" val="0"/>
                        </a:ext>
                      </a:extLst>
                    </a:blip>
                    <a:stretch>
                      <a:fillRect/>
                    </a:stretch>
                  </pic:blipFill>
                  <pic:spPr>
                    <a:xfrm>
                      <a:off x="0" y="0"/>
                      <a:ext cx="5486400" cy="1695450"/>
                    </a:xfrm>
                    <a:prstGeom prst="rect">
                      <a:avLst/>
                    </a:prstGeom>
                  </pic:spPr>
                </pic:pic>
              </a:graphicData>
            </a:graphic>
          </wp:inline>
        </w:drawing>
      </w:r>
      <w:r w:rsidRPr="5F5D7A6C" w:rsidR="26E10BDD">
        <w:rPr>
          <w:rFonts w:ascii="Times New Roman" w:hAnsi="Times New Roman" w:eastAsia="Times New Roman" w:cs="Times New Roman"/>
          <w:i w:val="1"/>
          <w:iCs w:val="1"/>
          <w:sz w:val="22"/>
          <w:szCs w:val="22"/>
        </w:rPr>
        <w:t>Figure 5.14(a): Actual vs Predicted Prices for CNN-GRU model on NIFTY dataset</w:t>
      </w:r>
    </w:p>
    <w:p w:rsidR="26E10BDD" w:rsidP="5F5D7A6C" w:rsidRDefault="26E10BDD" w14:paraId="7BE29F69" w14:textId="38BA7C87">
      <w:pPr>
        <w:pStyle w:val="Normal"/>
        <w:spacing w:line="276" w:lineRule="auto"/>
        <w:jc w:val="center"/>
        <w:rPr>
          <w:rFonts w:ascii="Times New Roman" w:hAnsi="Times New Roman" w:eastAsia="Times New Roman" w:cs="Times New Roman"/>
          <w:i w:val="1"/>
          <w:iCs w:val="1"/>
        </w:rPr>
      </w:pPr>
      <w:r w:rsidRPr="5F5D7A6C" w:rsidR="26E10BDD">
        <w:rPr>
          <w:rFonts w:ascii="Times New Roman" w:hAnsi="Times New Roman" w:eastAsia="Times New Roman" w:cs="Times New Roman"/>
          <w:i w:val="1"/>
          <w:iCs w:val="1"/>
          <w:sz w:val="22"/>
          <w:szCs w:val="22"/>
        </w:rPr>
        <w:t>Figure 5.14(b): Training and Validation Loss Curve for CNN-GRU model on NIFTY data</w:t>
      </w:r>
      <w:r w:rsidRPr="5F5D7A6C" w:rsidR="26E10BDD">
        <w:rPr>
          <w:rFonts w:ascii="Times New Roman" w:hAnsi="Times New Roman" w:eastAsia="Times New Roman" w:cs="Times New Roman"/>
          <w:i w:val="1"/>
          <w:iCs w:val="1"/>
        </w:rPr>
        <w:t>set</w:t>
      </w:r>
    </w:p>
    <w:p w:rsidR="62F65BAC" w:rsidP="10858979" w:rsidRDefault="62F65BAC" w14:paraId="4CF4328D" w14:textId="4CDF3285">
      <w:pPr>
        <w:pStyle w:val="Heading3"/>
        <w:spacing w:line="360" w:lineRule="auto"/>
        <w:rPr>
          <w:rFonts w:ascii="Times New Roman" w:hAnsi="Times New Roman" w:eastAsia="Times New Roman" w:cs="Times New Roman"/>
          <w:b w:val="1"/>
          <w:bCs w:val="1"/>
          <w:noProof w:val="0"/>
          <w:color w:val="auto"/>
          <w:lang w:val="en-US"/>
        </w:rPr>
      </w:pPr>
      <w:bookmarkStart w:name="_Toc1377964522" w:id="576781183"/>
      <w:r w:rsidRPr="5F5D7A6C" w:rsidR="78ED2EBA">
        <w:rPr>
          <w:rFonts w:ascii="Times New Roman" w:hAnsi="Times New Roman" w:eastAsia="Times New Roman" w:cs="Times New Roman"/>
          <w:b w:val="1"/>
          <w:bCs w:val="1"/>
          <w:noProof w:val="0"/>
          <w:color w:val="auto"/>
          <w:lang w:val="en-US"/>
        </w:rPr>
        <w:t>5.2.2 Performance Metrices</w:t>
      </w:r>
      <w:r w:rsidRPr="5F5D7A6C" w:rsidR="5F239F57">
        <w:rPr>
          <w:rFonts w:ascii="Times New Roman" w:hAnsi="Times New Roman" w:eastAsia="Times New Roman" w:cs="Times New Roman"/>
          <w:b w:val="1"/>
          <w:bCs w:val="1"/>
          <w:noProof w:val="0"/>
          <w:color w:val="auto"/>
          <w:lang w:val="en-US"/>
        </w:rPr>
        <w:t xml:space="preserve"> (NIFTY)</w:t>
      </w:r>
      <w:bookmarkEnd w:id="576781183"/>
    </w:p>
    <w:p w:rsidR="51D237DD" w:rsidP="5F5D7A6C" w:rsidRDefault="51D237DD" w14:paraId="58F47C3B" w14:textId="2762C75D">
      <w:pPr>
        <w:pStyle w:val="Normal"/>
        <w:spacing w:line="360" w:lineRule="auto"/>
        <w:jc w:val="left"/>
        <w:rPr>
          <w:rFonts w:ascii="Times New Roman" w:hAnsi="Times New Roman" w:eastAsia="Times New Roman" w:cs="Times New Roman"/>
          <w:noProof w:val="0"/>
          <w:lang w:val="en-US"/>
        </w:rPr>
      </w:pPr>
      <w:r w:rsidRPr="5F5D7A6C" w:rsidR="51D237DD">
        <w:rPr>
          <w:rFonts w:ascii="Times New Roman" w:hAnsi="Times New Roman" w:eastAsia="Times New Roman" w:cs="Times New Roman"/>
          <w:noProof w:val="0"/>
          <w:lang w:val="en-US"/>
        </w:rPr>
        <w:t>Table 5.2: Performance comparison of different models on NIFTY dataset</w:t>
      </w:r>
    </w:p>
    <w:tbl>
      <w:tblPr>
        <w:tblStyle w:val="TableGrid"/>
        <w:bidiVisual w:val="0"/>
        <w:tblW w:w="0" w:type="auto"/>
        <w:tblLayout w:type="fixed"/>
        <w:tblLook w:val="06A0" w:firstRow="1" w:lastRow="0" w:firstColumn="1" w:lastColumn="0" w:noHBand="1" w:noVBand="1"/>
      </w:tblPr>
      <w:tblGrid>
        <w:gridCol w:w="1527"/>
        <w:gridCol w:w="1440"/>
        <w:gridCol w:w="1680"/>
        <w:gridCol w:w="1440"/>
        <w:gridCol w:w="1200"/>
        <w:gridCol w:w="1200"/>
      </w:tblGrid>
      <w:tr w:rsidR="5F5D7A6C" w:rsidTr="5F5D7A6C" w14:paraId="3AC6AD2D">
        <w:trPr>
          <w:trHeight w:val="300"/>
        </w:trPr>
        <w:tc>
          <w:tcPr>
            <w:tcW w:w="1527" w:type="dxa"/>
            <w:tcMar/>
          </w:tcPr>
          <w:p w:rsidR="5F5D7A6C" w:rsidP="5F5D7A6C" w:rsidRDefault="5F5D7A6C" w14:paraId="2A2FAA63" w14:textId="4DBB080C">
            <w:pPr>
              <w:spacing w:before="120" w:beforeAutospacing="off" w:after="0" w:afterAutospacing="off"/>
              <w:jc w:val="center"/>
              <w:rPr>
                <w:rFonts w:ascii="Times New Roman" w:hAnsi="Times New Roman" w:eastAsia="Times New Roman" w:cs="Times New Roman"/>
                <w:b w:val="1"/>
                <w:bCs w:val="1"/>
              </w:rPr>
            </w:pPr>
            <w:r w:rsidRPr="5F5D7A6C" w:rsidR="5F5D7A6C">
              <w:rPr>
                <w:rFonts w:ascii="Times New Roman" w:hAnsi="Times New Roman" w:eastAsia="Times New Roman" w:cs="Times New Roman"/>
                <w:b w:val="1"/>
                <w:bCs w:val="1"/>
              </w:rPr>
              <w:t>Model</w:t>
            </w:r>
          </w:p>
        </w:tc>
        <w:tc>
          <w:tcPr>
            <w:tcW w:w="1440" w:type="dxa"/>
            <w:tcMar/>
          </w:tcPr>
          <w:p w:rsidR="5F5D7A6C" w:rsidP="5F5D7A6C" w:rsidRDefault="5F5D7A6C" w14:paraId="366BF159" w14:textId="27941FAF">
            <w:pPr>
              <w:spacing w:before="120" w:beforeAutospacing="off" w:after="0" w:afterAutospacing="off"/>
              <w:jc w:val="center"/>
              <w:rPr>
                <w:rFonts w:ascii="Times New Roman" w:hAnsi="Times New Roman" w:eastAsia="Times New Roman" w:cs="Times New Roman"/>
                <w:b w:val="1"/>
                <w:bCs w:val="1"/>
              </w:rPr>
            </w:pPr>
            <w:r w:rsidRPr="5F5D7A6C" w:rsidR="5F5D7A6C">
              <w:rPr>
                <w:rFonts w:ascii="Times New Roman" w:hAnsi="Times New Roman" w:eastAsia="Times New Roman" w:cs="Times New Roman"/>
                <w:b w:val="1"/>
                <w:bCs w:val="1"/>
              </w:rPr>
              <w:t>MAE</w:t>
            </w:r>
          </w:p>
        </w:tc>
        <w:tc>
          <w:tcPr>
            <w:tcW w:w="1680" w:type="dxa"/>
            <w:tcMar/>
          </w:tcPr>
          <w:p w:rsidR="5F5D7A6C" w:rsidP="5F5D7A6C" w:rsidRDefault="5F5D7A6C" w14:paraId="4B5E8581" w14:textId="0E7C6A53">
            <w:pPr>
              <w:spacing w:before="120" w:beforeAutospacing="off" w:after="0" w:afterAutospacing="off"/>
              <w:jc w:val="center"/>
              <w:rPr>
                <w:rFonts w:ascii="Times New Roman" w:hAnsi="Times New Roman" w:eastAsia="Times New Roman" w:cs="Times New Roman"/>
                <w:b w:val="1"/>
                <w:bCs w:val="1"/>
              </w:rPr>
            </w:pPr>
            <w:r w:rsidRPr="5F5D7A6C" w:rsidR="5F5D7A6C">
              <w:rPr>
                <w:rFonts w:ascii="Times New Roman" w:hAnsi="Times New Roman" w:eastAsia="Times New Roman" w:cs="Times New Roman"/>
                <w:b w:val="1"/>
                <w:bCs w:val="1"/>
              </w:rPr>
              <w:t>MSE</w:t>
            </w:r>
          </w:p>
        </w:tc>
        <w:tc>
          <w:tcPr>
            <w:tcW w:w="1440" w:type="dxa"/>
            <w:tcMar/>
          </w:tcPr>
          <w:p w:rsidR="5F5D7A6C" w:rsidP="5F5D7A6C" w:rsidRDefault="5F5D7A6C" w14:paraId="2B493E7C" w14:textId="194C8085">
            <w:pPr>
              <w:spacing w:before="120" w:beforeAutospacing="off" w:after="0" w:afterAutospacing="off"/>
              <w:jc w:val="center"/>
              <w:rPr>
                <w:rFonts w:ascii="Times New Roman" w:hAnsi="Times New Roman" w:eastAsia="Times New Roman" w:cs="Times New Roman"/>
                <w:b w:val="1"/>
                <w:bCs w:val="1"/>
              </w:rPr>
            </w:pPr>
            <w:r w:rsidRPr="5F5D7A6C" w:rsidR="5F5D7A6C">
              <w:rPr>
                <w:rFonts w:ascii="Times New Roman" w:hAnsi="Times New Roman" w:eastAsia="Times New Roman" w:cs="Times New Roman"/>
                <w:b w:val="1"/>
                <w:bCs w:val="1"/>
              </w:rPr>
              <w:t>RMSE</w:t>
            </w:r>
          </w:p>
        </w:tc>
        <w:tc>
          <w:tcPr>
            <w:tcW w:w="1200" w:type="dxa"/>
            <w:tcMar/>
          </w:tcPr>
          <w:p w:rsidR="5F5D7A6C" w:rsidP="5F5D7A6C" w:rsidRDefault="5F5D7A6C" w14:paraId="6E495E3C" w14:textId="6E4546B6">
            <w:pPr>
              <w:spacing w:before="120" w:beforeAutospacing="off" w:after="0" w:afterAutospacing="off"/>
              <w:jc w:val="center"/>
              <w:rPr>
                <w:rFonts w:ascii="Times New Roman" w:hAnsi="Times New Roman" w:eastAsia="Times New Roman" w:cs="Times New Roman"/>
                <w:b w:val="1"/>
                <w:bCs w:val="1"/>
              </w:rPr>
            </w:pPr>
            <w:r w:rsidRPr="5F5D7A6C" w:rsidR="5F5D7A6C">
              <w:rPr>
                <w:rFonts w:ascii="Times New Roman" w:hAnsi="Times New Roman" w:eastAsia="Times New Roman" w:cs="Times New Roman"/>
                <w:b w:val="1"/>
                <w:bCs w:val="1"/>
              </w:rPr>
              <w:t>R²</w:t>
            </w:r>
          </w:p>
        </w:tc>
        <w:tc>
          <w:tcPr>
            <w:tcW w:w="1200" w:type="dxa"/>
            <w:tcMar/>
          </w:tcPr>
          <w:p w:rsidR="5F5D7A6C" w:rsidP="5F5D7A6C" w:rsidRDefault="5F5D7A6C" w14:paraId="6DF614B2" w14:textId="0F19FD29">
            <w:pPr>
              <w:spacing w:before="120" w:beforeAutospacing="off" w:after="0" w:afterAutospacing="off"/>
              <w:jc w:val="center"/>
              <w:rPr>
                <w:rFonts w:ascii="Times New Roman" w:hAnsi="Times New Roman" w:eastAsia="Times New Roman" w:cs="Times New Roman"/>
                <w:b w:val="1"/>
                <w:bCs w:val="1"/>
              </w:rPr>
            </w:pPr>
            <w:r w:rsidRPr="5F5D7A6C" w:rsidR="5F5D7A6C">
              <w:rPr>
                <w:rFonts w:ascii="Times New Roman" w:hAnsi="Times New Roman" w:eastAsia="Times New Roman" w:cs="Times New Roman"/>
                <w:b w:val="1"/>
                <w:bCs w:val="1"/>
              </w:rPr>
              <w:t>MAPE</w:t>
            </w:r>
          </w:p>
        </w:tc>
      </w:tr>
      <w:tr w:rsidR="5F5D7A6C" w:rsidTr="5F5D7A6C" w14:paraId="0E732E55">
        <w:trPr>
          <w:trHeight w:val="300"/>
        </w:trPr>
        <w:tc>
          <w:tcPr>
            <w:tcW w:w="1527" w:type="dxa"/>
            <w:tcMar/>
          </w:tcPr>
          <w:p w:rsidR="5F5D7A6C" w:rsidP="5F5D7A6C" w:rsidRDefault="5F5D7A6C" w14:paraId="3F11BEE0" w14:textId="4366626F">
            <w:pPr>
              <w:spacing w:before="120" w:beforeAutospacing="off" w:after="0" w:afterAutospacing="off"/>
              <w:rPr>
                <w:rFonts w:ascii="Times New Roman" w:hAnsi="Times New Roman" w:eastAsia="Times New Roman" w:cs="Times New Roman"/>
              </w:rPr>
            </w:pPr>
            <w:r w:rsidRPr="5F5D7A6C" w:rsidR="5F5D7A6C">
              <w:rPr>
                <w:rFonts w:ascii="Times New Roman" w:hAnsi="Times New Roman" w:eastAsia="Times New Roman" w:cs="Times New Roman"/>
              </w:rPr>
              <w:t>LSTM</w:t>
            </w:r>
          </w:p>
        </w:tc>
        <w:tc>
          <w:tcPr>
            <w:tcW w:w="1440" w:type="dxa"/>
            <w:tcMar/>
          </w:tcPr>
          <w:p w:rsidR="5F5D7A6C" w:rsidP="5F5D7A6C" w:rsidRDefault="5F5D7A6C" w14:paraId="30ADF8CD" w14:textId="2FDE2244">
            <w:pPr>
              <w:spacing w:before="120" w:beforeAutospacing="off" w:after="0" w:afterAutospacing="off"/>
              <w:rPr>
                <w:rFonts w:ascii="Times New Roman" w:hAnsi="Times New Roman" w:eastAsia="Times New Roman" w:cs="Times New Roman"/>
              </w:rPr>
            </w:pPr>
            <w:r w:rsidRPr="5F5D7A6C" w:rsidR="5F5D7A6C">
              <w:rPr>
                <w:rFonts w:ascii="Times New Roman" w:hAnsi="Times New Roman" w:eastAsia="Times New Roman" w:cs="Times New Roman"/>
              </w:rPr>
              <w:t>159.510258</w:t>
            </w:r>
          </w:p>
        </w:tc>
        <w:tc>
          <w:tcPr>
            <w:tcW w:w="1680" w:type="dxa"/>
            <w:tcMar/>
          </w:tcPr>
          <w:p w:rsidR="5F5D7A6C" w:rsidP="5F5D7A6C" w:rsidRDefault="5F5D7A6C" w14:paraId="3DF0736D" w14:textId="328B774B">
            <w:pPr>
              <w:spacing w:before="120" w:beforeAutospacing="off" w:after="0" w:afterAutospacing="off"/>
              <w:rPr>
                <w:rFonts w:ascii="Times New Roman" w:hAnsi="Times New Roman" w:eastAsia="Times New Roman" w:cs="Times New Roman"/>
              </w:rPr>
            </w:pPr>
            <w:r w:rsidRPr="5F5D7A6C" w:rsidR="5F5D7A6C">
              <w:rPr>
                <w:rFonts w:ascii="Times New Roman" w:hAnsi="Times New Roman" w:eastAsia="Times New Roman" w:cs="Times New Roman"/>
              </w:rPr>
              <w:t>46099.175865</w:t>
            </w:r>
          </w:p>
        </w:tc>
        <w:tc>
          <w:tcPr>
            <w:tcW w:w="1440" w:type="dxa"/>
            <w:tcMar/>
          </w:tcPr>
          <w:p w:rsidR="5F5D7A6C" w:rsidP="5F5D7A6C" w:rsidRDefault="5F5D7A6C" w14:paraId="274F3407" w14:textId="6AA1447F">
            <w:pPr>
              <w:spacing w:before="120" w:beforeAutospacing="off" w:after="0" w:afterAutospacing="off"/>
              <w:rPr>
                <w:rFonts w:ascii="Times New Roman" w:hAnsi="Times New Roman" w:eastAsia="Times New Roman" w:cs="Times New Roman"/>
              </w:rPr>
            </w:pPr>
            <w:r w:rsidRPr="5F5D7A6C" w:rsidR="5F5D7A6C">
              <w:rPr>
                <w:rFonts w:ascii="Times New Roman" w:hAnsi="Times New Roman" w:eastAsia="Times New Roman" w:cs="Times New Roman"/>
              </w:rPr>
              <w:t>214.707186</w:t>
            </w:r>
          </w:p>
        </w:tc>
        <w:tc>
          <w:tcPr>
            <w:tcW w:w="1200" w:type="dxa"/>
            <w:tcMar/>
          </w:tcPr>
          <w:p w:rsidR="5F5D7A6C" w:rsidP="5F5D7A6C" w:rsidRDefault="5F5D7A6C" w14:paraId="147EDB72" w14:textId="23693A6A">
            <w:pPr>
              <w:spacing w:before="120" w:beforeAutospacing="off" w:after="0" w:afterAutospacing="off"/>
              <w:rPr>
                <w:rFonts w:ascii="Times New Roman" w:hAnsi="Times New Roman" w:eastAsia="Times New Roman" w:cs="Times New Roman"/>
              </w:rPr>
            </w:pPr>
            <w:r w:rsidRPr="5F5D7A6C" w:rsidR="5F5D7A6C">
              <w:rPr>
                <w:rFonts w:ascii="Times New Roman" w:hAnsi="Times New Roman" w:eastAsia="Times New Roman" w:cs="Times New Roman"/>
              </w:rPr>
              <w:t>0.973461</w:t>
            </w:r>
          </w:p>
        </w:tc>
        <w:tc>
          <w:tcPr>
            <w:tcW w:w="1200" w:type="dxa"/>
            <w:tcMar/>
          </w:tcPr>
          <w:p w:rsidR="5F5D7A6C" w:rsidP="5F5D7A6C" w:rsidRDefault="5F5D7A6C" w14:paraId="39850C46" w14:textId="4B4678CC">
            <w:pPr>
              <w:spacing w:before="120" w:beforeAutospacing="off" w:after="0" w:afterAutospacing="off"/>
              <w:rPr>
                <w:rFonts w:ascii="Times New Roman" w:hAnsi="Times New Roman" w:eastAsia="Times New Roman" w:cs="Times New Roman"/>
              </w:rPr>
            </w:pPr>
            <w:r w:rsidRPr="5F5D7A6C" w:rsidR="5F5D7A6C">
              <w:rPr>
                <w:rFonts w:ascii="Times New Roman" w:hAnsi="Times New Roman" w:eastAsia="Times New Roman" w:cs="Times New Roman"/>
              </w:rPr>
              <w:t>0.015903</w:t>
            </w:r>
          </w:p>
        </w:tc>
      </w:tr>
      <w:tr w:rsidR="5F5D7A6C" w:rsidTr="5F5D7A6C" w14:paraId="64F38EA0">
        <w:trPr>
          <w:trHeight w:val="300"/>
        </w:trPr>
        <w:tc>
          <w:tcPr>
            <w:tcW w:w="1527" w:type="dxa"/>
            <w:tcMar/>
          </w:tcPr>
          <w:p w:rsidR="5F5D7A6C" w:rsidP="5F5D7A6C" w:rsidRDefault="5F5D7A6C" w14:paraId="67BA1D66" w14:textId="131475DF">
            <w:pPr>
              <w:spacing w:before="120" w:beforeAutospacing="off" w:after="0" w:afterAutospacing="off"/>
              <w:rPr>
                <w:rFonts w:ascii="Times New Roman" w:hAnsi="Times New Roman" w:eastAsia="Times New Roman" w:cs="Times New Roman"/>
              </w:rPr>
            </w:pPr>
            <w:r w:rsidRPr="5F5D7A6C" w:rsidR="5F5D7A6C">
              <w:rPr>
                <w:rFonts w:ascii="Times New Roman" w:hAnsi="Times New Roman" w:eastAsia="Times New Roman" w:cs="Times New Roman"/>
              </w:rPr>
              <w:t>Bi</w:t>
            </w:r>
            <w:r w:rsidRPr="5F5D7A6C" w:rsidR="16F1D6B0">
              <w:rPr>
                <w:rFonts w:ascii="Times New Roman" w:hAnsi="Times New Roman" w:eastAsia="Times New Roman" w:cs="Times New Roman"/>
              </w:rPr>
              <w:t>-</w:t>
            </w:r>
            <w:r w:rsidRPr="5F5D7A6C" w:rsidR="5F5D7A6C">
              <w:rPr>
                <w:rFonts w:ascii="Times New Roman" w:hAnsi="Times New Roman" w:eastAsia="Times New Roman" w:cs="Times New Roman"/>
              </w:rPr>
              <w:t>LSTM</w:t>
            </w:r>
          </w:p>
        </w:tc>
        <w:tc>
          <w:tcPr>
            <w:tcW w:w="1440" w:type="dxa"/>
            <w:tcMar/>
          </w:tcPr>
          <w:p w:rsidR="5F5D7A6C" w:rsidP="5F5D7A6C" w:rsidRDefault="5F5D7A6C" w14:paraId="3DF6E85A" w14:textId="310CF1F8">
            <w:pPr>
              <w:spacing w:before="120" w:beforeAutospacing="off" w:after="0" w:afterAutospacing="off"/>
              <w:rPr>
                <w:rFonts w:ascii="Times New Roman" w:hAnsi="Times New Roman" w:eastAsia="Times New Roman" w:cs="Times New Roman"/>
              </w:rPr>
            </w:pPr>
            <w:r w:rsidRPr="5F5D7A6C" w:rsidR="5F5D7A6C">
              <w:rPr>
                <w:rFonts w:ascii="Times New Roman" w:hAnsi="Times New Roman" w:eastAsia="Times New Roman" w:cs="Times New Roman"/>
              </w:rPr>
              <w:t>83.151655</w:t>
            </w:r>
          </w:p>
        </w:tc>
        <w:tc>
          <w:tcPr>
            <w:tcW w:w="1680" w:type="dxa"/>
            <w:tcMar/>
          </w:tcPr>
          <w:p w:rsidR="5F5D7A6C" w:rsidP="5F5D7A6C" w:rsidRDefault="5F5D7A6C" w14:paraId="04192C75" w14:textId="277F20B1">
            <w:pPr>
              <w:spacing w:before="120" w:beforeAutospacing="off" w:after="0" w:afterAutospacing="off"/>
              <w:rPr>
                <w:rFonts w:ascii="Times New Roman" w:hAnsi="Times New Roman" w:eastAsia="Times New Roman" w:cs="Times New Roman"/>
              </w:rPr>
            </w:pPr>
            <w:r w:rsidRPr="5F5D7A6C" w:rsidR="5F5D7A6C">
              <w:rPr>
                <w:rFonts w:ascii="Times New Roman" w:hAnsi="Times New Roman" w:eastAsia="Times New Roman" w:cs="Times New Roman"/>
              </w:rPr>
              <w:t>15417.795369</w:t>
            </w:r>
          </w:p>
        </w:tc>
        <w:tc>
          <w:tcPr>
            <w:tcW w:w="1440" w:type="dxa"/>
            <w:tcMar/>
          </w:tcPr>
          <w:p w:rsidR="5F5D7A6C" w:rsidP="5F5D7A6C" w:rsidRDefault="5F5D7A6C" w14:paraId="19583B8F" w14:textId="09B85F97">
            <w:pPr>
              <w:spacing w:before="120" w:beforeAutospacing="off" w:after="0" w:afterAutospacing="off"/>
              <w:rPr>
                <w:rFonts w:ascii="Times New Roman" w:hAnsi="Times New Roman" w:eastAsia="Times New Roman" w:cs="Times New Roman"/>
              </w:rPr>
            </w:pPr>
            <w:r w:rsidRPr="5F5D7A6C" w:rsidR="5F5D7A6C">
              <w:rPr>
                <w:rFonts w:ascii="Times New Roman" w:hAnsi="Times New Roman" w:eastAsia="Times New Roman" w:cs="Times New Roman"/>
              </w:rPr>
              <w:t>124.168415</w:t>
            </w:r>
          </w:p>
        </w:tc>
        <w:tc>
          <w:tcPr>
            <w:tcW w:w="1200" w:type="dxa"/>
            <w:tcMar/>
          </w:tcPr>
          <w:p w:rsidR="5F5D7A6C" w:rsidP="5F5D7A6C" w:rsidRDefault="5F5D7A6C" w14:paraId="10FB4A09" w14:textId="708811BE">
            <w:pPr>
              <w:spacing w:before="120" w:beforeAutospacing="off" w:after="0" w:afterAutospacing="off"/>
              <w:rPr>
                <w:rFonts w:ascii="Times New Roman" w:hAnsi="Times New Roman" w:eastAsia="Times New Roman" w:cs="Times New Roman"/>
              </w:rPr>
            </w:pPr>
            <w:r w:rsidRPr="5F5D7A6C" w:rsidR="5F5D7A6C">
              <w:rPr>
                <w:rFonts w:ascii="Times New Roman" w:hAnsi="Times New Roman" w:eastAsia="Times New Roman" w:cs="Times New Roman"/>
              </w:rPr>
              <w:t>0.991124</w:t>
            </w:r>
          </w:p>
        </w:tc>
        <w:tc>
          <w:tcPr>
            <w:tcW w:w="1200" w:type="dxa"/>
            <w:tcMar/>
          </w:tcPr>
          <w:p w:rsidR="5F5D7A6C" w:rsidP="5F5D7A6C" w:rsidRDefault="5F5D7A6C" w14:paraId="16D36ED9" w14:textId="3D20DCA2">
            <w:pPr>
              <w:spacing w:before="120" w:beforeAutospacing="off" w:after="0" w:afterAutospacing="off"/>
              <w:rPr>
                <w:rFonts w:ascii="Times New Roman" w:hAnsi="Times New Roman" w:eastAsia="Times New Roman" w:cs="Times New Roman"/>
              </w:rPr>
            </w:pPr>
            <w:r w:rsidRPr="5F5D7A6C" w:rsidR="5F5D7A6C">
              <w:rPr>
                <w:rFonts w:ascii="Times New Roman" w:hAnsi="Times New Roman" w:eastAsia="Times New Roman" w:cs="Times New Roman"/>
              </w:rPr>
              <w:t>0.008627</w:t>
            </w:r>
          </w:p>
        </w:tc>
      </w:tr>
      <w:tr w:rsidR="5F5D7A6C" w:rsidTr="5F5D7A6C" w14:paraId="5255B972">
        <w:trPr>
          <w:trHeight w:val="300"/>
        </w:trPr>
        <w:tc>
          <w:tcPr>
            <w:tcW w:w="1527" w:type="dxa"/>
            <w:tcMar/>
          </w:tcPr>
          <w:p w:rsidR="5F5D7A6C" w:rsidP="5F5D7A6C" w:rsidRDefault="5F5D7A6C" w14:paraId="1AA5415C" w14:textId="415B8B5B">
            <w:pPr>
              <w:spacing w:before="120" w:beforeAutospacing="off" w:after="0" w:afterAutospacing="off"/>
              <w:rPr>
                <w:rFonts w:ascii="Times New Roman" w:hAnsi="Times New Roman" w:eastAsia="Times New Roman" w:cs="Times New Roman"/>
              </w:rPr>
            </w:pPr>
            <w:r w:rsidRPr="5F5D7A6C" w:rsidR="5F5D7A6C">
              <w:rPr>
                <w:rFonts w:ascii="Times New Roman" w:hAnsi="Times New Roman" w:eastAsia="Times New Roman" w:cs="Times New Roman"/>
              </w:rPr>
              <w:t>RNN</w:t>
            </w:r>
          </w:p>
        </w:tc>
        <w:tc>
          <w:tcPr>
            <w:tcW w:w="1440" w:type="dxa"/>
            <w:tcMar/>
          </w:tcPr>
          <w:p w:rsidR="5F5D7A6C" w:rsidP="5F5D7A6C" w:rsidRDefault="5F5D7A6C" w14:paraId="4EE1F610" w14:textId="1F8F1DAC">
            <w:pPr>
              <w:spacing w:before="120" w:beforeAutospacing="off" w:after="0" w:afterAutospacing="off"/>
              <w:rPr>
                <w:rFonts w:ascii="Times New Roman" w:hAnsi="Times New Roman" w:eastAsia="Times New Roman" w:cs="Times New Roman"/>
              </w:rPr>
            </w:pPr>
            <w:r w:rsidRPr="5F5D7A6C" w:rsidR="5F5D7A6C">
              <w:rPr>
                <w:rFonts w:ascii="Times New Roman" w:hAnsi="Times New Roman" w:eastAsia="Times New Roman" w:cs="Times New Roman"/>
              </w:rPr>
              <w:t>69.648479</w:t>
            </w:r>
          </w:p>
        </w:tc>
        <w:tc>
          <w:tcPr>
            <w:tcW w:w="1680" w:type="dxa"/>
            <w:tcMar/>
          </w:tcPr>
          <w:p w:rsidR="5F5D7A6C" w:rsidP="5F5D7A6C" w:rsidRDefault="5F5D7A6C" w14:paraId="15DB3F3D" w14:textId="1B938852">
            <w:pPr>
              <w:spacing w:before="120" w:beforeAutospacing="off" w:after="0" w:afterAutospacing="off"/>
              <w:rPr>
                <w:rFonts w:ascii="Times New Roman" w:hAnsi="Times New Roman" w:eastAsia="Times New Roman" w:cs="Times New Roman"/>
              </w:rPr>
            </w:pPr>
            <w:r w:rsidRPr="5F5D7A6C" w:rsidR="5F5D7A6C">
              <w:rPr>
                <w:rFonts w:ascii="Times New Roman" w:hAnsi="Times New Roman" w:eastAsia="Times New Roman" w:cs="Times New Roman"/>
              </w:rPr>
              <w:t>10876.797007</w:t>
            </w:r>
          </w:p>
        </w:tc>
        <w:tc>
          <w:tcPr>
            <w:tcW w:w="1440" w:type="dxa"/>
            <w:tcMar/>
          </w:tcPr>
          <w:p w:rsidR="5F5D7A6C" w:rsidP="5F5D7A6C" w:rsidRDefault="5F5D7A6C" w14:paraId="661636B8" w14:textId="77D79940">
            <w:pPr>
              <w:spacing w:before="120" w:beforeAutospacing="off" w:after="0" w:afterAutospacing="off"/>
              <w:rPr>
                <w:rFonts w:ascii="Times New Roman" w:hAnsi="Times New Roman" w:eastAsia="Times New Roman" w:cs="Times New Roman"/>
              </w:rPr>
            </w:pPr>
            <w:r w:rsidRPr="5F5D7A6C" w:rsidR="5F5D7A6C">
              <w:rPr>
                <w:rFonts w:ascii="Times New Roman" w:hAnsi="Times New Roman" w:eastAsia="Times New Roman" w:cs="Times New Roman"/>
              </w:rPr>
              <w:t>104.291884</w:t>
            </w:r>
          </w:p>
        </w:tc>
        <w:tc>
          <w:tcPr>
            <w:tcW w:w="1200" w:type="dxa"/>
            <w:tcMar/>
          </w:tcPr>
          <w:p w:rsidR="5F5D7A6C" w:rsidP="5F5D7A6C" w:rsidRDefault="5F5D7A6C" w14:paraId="48F0C75C" w14:textId="30B179D9">
            <w:pPr>
              <w:spacing w:before="120" w:beforeAutospacing="off" w:after="0" w:afterAutospacing="off"/>
              <w:rPr>
                <w:rFonts w:ascii="Times New Roman" w:hAnsi="Times New Roman" w:eastAsia="Times New Roman" w:cs="Times New Roman"/>
              </w:rPr>
            </w:pPr>
            <w:r w:rsidRPr="5F5D7A6C" w:rsidR="5F5D7A6C">
              <w:rPr>
                <w:rFonts w:ascii="Times New Roman" w:hAnsi="Times New Roman" w:eastAsia="Times New Roman" w:cs="Times New Roman"/>
              </w:rPr>
              <w:t>0.993738</w:t>
            </w:r>
          </w:p>
        </w:tc>
        <w:tc>
          <w:tcPr>
            <w:tcW w:w="1200" w:type="dxa"/>
            <w:tcMar/>
          </w:tcPr>
          <w:p w:rsidR="5F5D7A6C" w:rsidP="5F5D7A6C" w:rsidRDefault="5F5D7A6C" w14:paraId="728B29F4" w14:textId="5023B0A7">
            <w:pPr>
              <w:spacing w:before="120" w:beforeAutospacing="off" w:after="0" w:afterAutospacing="off"/>
              <w:rPr>
                <w:rFonts w:ascii="Times New Roman" w:hAnsi="Times New Roman" w:eastAsia="Times New Roman" w:cs="Times New Roman"/>
              </w:rPr>
            </w:pPr>
            <w:r w:rsidRPr="5F5D7A6C" w:rsidR="5F5D7A6C">
              <w:rPr>
                <w:rFonts w:ascii="Times New Roman" w:hAnsi="Times New Roman" w:eastAsia="Times New Roman" w:cs="Times New Roman"/>
              </w:rPr>
              <w:t>0.007469</w:t>
            </w:r>
          </w:p>
        </w:tc>
      </w:tr>
      <w:tr w:rsidR="5F5D7A6C" w:rsidTr="5F5D7A6C" w14:paraId="10C3254D">
        <w:trPr>
          <w:trHeight w:val="300"/>
        </w:trPr>
        <w:tc>
          <w:tcPr>
            <w:tcW w:w="1527" w:type="dxa"/>
            <w:tcMar/>
          </w:tcPr>
          <w:p w:rsidR="5F5D7A6C" w:rsidP="5F5D7A6C" w:rsidRDefault="5F5D7A6C" w14:paraId="3878CF7C" w14:textId="3C3A2520">
            <w:pPr>
              <w:spacing w:before="120" w:beforeAutospacing="off" w:after="0" w:afterAutospacing="off"/>
              <w:rPr>
                <w:rFonts w:ascii="Times New Roman" w:hAnsi="Times New Roman" w:eastAsia="Times New Roman" w:cs="Times New Roman"/>
              </w:rPr>
            </w:pPr>
            <w:r w:rsidRPr="5F5D7A6C" w:rsidR="5F5D7A6C">
              <w:rPr>
                <w:rFonts w:ascii="Times New Roman" w:hAnsi="Times New Roman" w:eastAsia="Times New Roman" w:cs="Times New Roman"/>
              </w:rPr>
              <w:t>GRU</w:t>
            </w:r>
          </w:p>
        </w:tc>
        <w:tc>
          <w:tcPr>
            <w:tcW w:w="1440" w:type="dxa"/>
            <w:tcMar/>
          </w:tcPr>
          <w:p w:rsidR="5F5D7A6C" w:rsidP="5F5D7A6C" w:rsidRDefault="5F5D7A6C" w14:paraId="70DCEC03" w14:textId="642F7C1D">
            <w:pPr>
              <w:spacing w:before="120" w:beforeAutospacing="off" w:after="0" w:afterAutospacing="off"/>
              <w:rPr>
                <w:rFonts w:ascii="Times New Roman" w:hAnsi="Times New Roman" w:eastAsia="Times New Roman" w:cs="Times New Roman"/>
              </w:rPr>
            </w:pPr>
            <w:r w:rsidRPr="5F5D7A6C" w:rsidR="5F5D7A6C">
              <w:rPr>
                <w:rFonts w:ascii="Times New Roman" w:hAnsi="Times New Roman" w:eastAsia="Times New Roman" w:cs="Times New Roman"/>
              </w:rPr>
              <w:t>121.549232</w:t>
            </w:r>
          </w:p>
        </w:tc>
        <w:tc>
          <w:tcPr>
            <w:tcW w:w="1680" w:type="dxa"/>
            <w:tcMar/>
          </w:tcPr>
          <w:p w:rsidR="5F5D7A6C" w:rsidP="5F5D7A6C" w:rsidRDefault="5F5D7A6C" w14:paraId="200579EC" w14:textId="1F2BC3C8">
            <w:pPr>
              <w:spacing w:before="120" w:beforeAutospacing="off" w:after="0" w:afterAutospacing="off"/>
              <w:rPr>
                <w:rFonts w:ascii="Times New Roman" w:hAnsi="Times New Roman" w:eastAsia="Times New Roman" w:cs="Times New Roman"/>
              </w:rPr>
            </w:pPr>
            <w:r w:rsidRPr="5F5D7A6C" w:rsidR="5F5D7A6C">
              <w:rPr>
                <w:rFonts w:ascii="Times New Roman" w:hAnsi="Times New Roman" w:eastAsia="Times New Roman" w:cs="Times New Roman"/>
              </w:rPr>
              <w:t>27914.575278</w:t>
            </w:r>
          </w:p>
        </w:tc>
        <w:tc>
          <w:tcPr>
            <w:tcW w:w="1440" w:type="dxa"/>
            <w:tcMar/>
          </w:tcPr>
          <w:p w:rsidR="5F5D7A6C" w:rsidP="5F5D7A6C" w:rsidRDefault="5F5D7A6C" w14:paraId="14367A32" w14:textId="45F3B911">
            <w:pPr>
              <w:spacing w:before="120" w:beforeAutospacing="off" w:after="0" w:afterAutospacing="off"/>
              <w:rPr>
                <w:rFonts w:ascii="Times New Roman" w:hAnsi="Times New Roman" w:eastAsia="Times New Roman" w:cs="Times New Roman"/>
              </w:rPr>
            </w:pPr>
            <w:r w:rsidRPr="5F5D7A6C" w:rsidR="5F5D7A6C">
              <w:rPr>
                <w:rFonts w:ascii="Times New Roman" w:hAnsi="Times New Roman" w:eastAsia="Times New Roman" w:cs="Times New Roman"/>
              </w:rPr>
              <w:t>167.076555</w:t>
            </w:r>
          </w:p>
        </w:tc>
        <w:tc>
          <w:tcPr>
            <w:tcW w:w="1200" w:type="dxa"/>
            <w:tcMar/>
          </w:tcPr>
          <w:p w:rsidR="5F5D7A6C" w:rsidP="5F5D7A6C" w:rsidRDefault="5F5D7A6C" w14:paraId="2E4FC77E" w14:textId="38B0A78C">
            <w:pPr>
              <w:spacing w:before="120" w:beforeAutospacing="off" w:after="0" w:afterAutospacing="off"/>
              <w:rPr>
                <w:rFonts w:ascii="Times New Roman" w:hAnsi="Times New Roman" w:eastAsia="Times New Roman" w:cs="Times New Roman"/>
              </w:rPr>
            </w:pPr>
            <w:r w:rsidRPr="5F5D7A6C" w:rsidR="5F5D7A6C">
              <w:rPr>
                <w:rFonts w:ascii="Times New Roman" w:hAnsi="Times New Roman" w:eastAsia="Times New Roman" w:cs="Times New Roman"/>
              </w:rPr>
              <w:t>0.983929</w:t>
            </w:r>
          </w:p>
        </w:tc>
        <w:tc>
          <w:tcPr>
            <w:tcW w:w="1200" w:type="dxa"/>
            <w:tcMar/>
          </w:tcPr>
          <w:p w:rsidR="5F5D7A6C" w:rsidP="5F5D7A6C" w:rsidRDefault="5F5D7A6C" w14:paraId="2C295FBA" w14:textId="594EB36B">
            <w:pPr>
              <w:spacing w:before="120" w:beforeAutospacing="off" w:after="0" w:afterAutospacing="off"/>
              <w:rPr>
                <w:rFonts w:ascii="Times New Roman" w:hAnsi="Times New Roman" w:eastAsia="Times New Roman" w:cs="Times New Roman"/>
              </w:rPr>
            </w:pPr>
            <w:r w:rsidRPr="5F5D7A6C" w:rsidR="5F5D7A6C">
              <w:rPr>
                <w:rFonts w:ascii="Times New Roman" w:hAnsi="Times New Roman" w:eastAsia="Times New Roman" w:cs="Times New Roman"/>
              </w:rPr>
              <w:t>0.012346</w:t>
            </w:r>
          </w:p>
        </w:tc>
      </w:tr>
      <w:tr w:rsidR="5F5D7A6C" w:rsidTr="5F5D7A6C" w14:paraId="6DEAE05F">
        <w:trPr>
          <w:trHeight w:val="300"/>
        </w:trPr>
        <w:tc>
          <w:tcPr>
            <w:tcW w:w="1527" w:type="dxa"/>
            <w:tcMar/>
          </w:tcPr>
          <w:p w:rsidR="5F5D7A6C" w:rsidP="5F5D7A6C" w:rsidRDefault="5F5D7A6C" w14:paraId="04706663" w14:textId="7159E09F">
            <w:pPr>
              <w:spacing w:before="120" w:beforeAutospacing="off" w:after="0" w:afterAutospacing="off"/>
              <w:rPr>
                <w:rFonts w:ascii="Times New Roman" w:hAnsi="Times New Roman" w:eastAsia="Times New Roman" w:cs="Times New Roman"/>
              </w:rPr>
            </w:pPr>
            <w:r w:rsidRPr="5F5D7A6C" w:rsidR="5F5D7A6C">
              <w:rPr>
                <w:rFonts w:ascii="Times New Roman" w:hAnsi="Times New Roman" w:eastAsia="Times New Roman" w:cs="Times New Roman"/>
              </w:rPr>
              <w:t>CNN</w:t>
            </w:r>
          </w:p>
        </w:tc>
        <w:tc>
          <w:tcPr>
            <w:tcW w:w="1440" w:type="dxa"/>
            <w:tcMar/>
          </w:tcPr>
          <w:p w:rsidR="5F5D7A6C" w:rsidP="5F5D7A6C" w:rsidRDefault="5F5D7A6C" w14:paraId="0EC59A24" w14:textId="7C3F8DEF">
            <w:pPr>
              <w:spacing w:before="120" w:beforeAutospacing="off" w:after="0" w:afterAutospacing="off"/>
              <w:rPr>
                <w:rFonts w:ascii="Times New Roman" w:hAnsi="Times New Roman" w:eastAsia="Times New Roman" w:cs="Times New Roman"/>
              </w:rPr>
            </w:pPr>
            <w:r w:rsidRPr="5F5D7A6C" w:rsidR="5F5D7A6C">
              <w:rPr>
                <w:rFonts w:ascii="Times New Roman" w:hAnsi="Times New Roman" w:eastAsia="Times New Roman" w:cs="Times New Roman"/>
              </w:rPr>
              <w:t>157.426401</w:t>
            </w:r>
          </w:p>
        </w:tc>
        <w:tc>
          <w:tcPr>
            <w:tcW w:w="1680" w:type="dxa"/>
            <w:tcMar/>
          </w:tcPr>
          <w:p w:rsidR="5F5D7A6C" w:rsidP="5F5D7A6C" w:rsidRDefault="5F5D7A6C" w14:paraId="47F1E340" w14:textId="20D2489D">
            <w:pPr>
              <w:spacing w:before="120" w:beforeAutospacing="off" w:after="0" w:afterAutospacing="off"/>
              <w:rPr>
                <w:rFonts w:ascii="Times New Roman" w:hAnsi="Times New Roman" w:eastAsia="Times New Roman" w:cs="Times New Roman"/>
              </w:rPr>
            </w:pPr>
            <w:r w:rsidRPr="5F5D7A6C" w:rsidR="5F5D7A6C">
              <w:rPr>
                <w:rFonts w:ascii="Times New Roman" w:hAnsi="Times New Roman" w:eastAsia="Times New Roman" w:cs="Times New Roman"/>
              </w:rPr>
              <w:t>48045.276339</w:t>
            </w:r>
          </w:p>
        </w:tc>
        <w:tc>
          <w:tcPr>
            <w:tcW w:w="1440" w:type="dxa"/>
            <w:tcMar/>
          </w:tcPr>
          <w:p w:rsidR="5F5D7A6C" w:rsidP="5F5D7A6C" w:rsidRDefault="5F5D7A6C" w14:paraId="4400D8FD" w14:textId="0FCB9570">
            <w:pPr>
              <w:spacing w:before="120" w:beforeAutospacing="off" w:after="0" w:afterAutospacing="off"/>
              <w:rPr>
                <w:rFonts w:ascii="Times New Roman" w:hAnsi="Times New Roman" w:eastAsia="Times New Roman" w:cs="Times New Roman"/>
              </w:rPr>
            </w:pPr>
            <w:r w:rsidRPr="5F5D7A6C" w:rsidR="5F5D7A6C">
              <w:rPr>
                <w:rFonts w:ascii="Times New Roman" w:hAnsi="Times New Roman" w:eastAsia="Times New Roman" w:cs="Times New Roman"/>
              </w:rPr>
              <w:t>219.192327</w:t>
            </w:r>
          </w:p>
        </w:tc>
        <w:tc>
          <w:tcPr>
            <w:tcW w:w="1200" w:type="dxa"/>
            <w:tcMar/>
          </w:tcPr>
          <w:p w:rsidR="5F5D7A6C" w:rsidP="5F5D7A6C" w:rsidRDefault="5F5D7A6C" w14:paraId="1A174C86" w14:textId="56107042">
            <w:pPr>
              <w:spacing w:before="120" w:beforeAutospacing="off" w:after="0" w:afterAutospacing="off"/>
              <w:rPr>
                <w:rFonts w:ascii="Times New Roman" w:hAnsi="Times New Roman" w:eastAsia="Times New Roman" w:cs="Times New Roman"/>
              </w:rPr>
            </w:pPr>
            <w:r w:rsidRPr="5F5D7A6C" w:rsidR="5F5D7A6C">
              <w:rPr>
                <w:rFonts w:ascii="Times New Roman" w:hAnsi="Times New Roman" w:eastAsia="Times New Roman" w:cs="Times New Roman"/>
              </w:rPr>
              <w:t>0.972340</w:t>
            </w:r>
          </w:p>
        </w:tc>
        <w:tc>
          <w:tcPr>
            <w:tcW w:w="1200" w:type="dxa"/>
            <w:tcMar/>
          </w:tcPr>
          <w:p w:rsidR="5F5D7A6C" w:rsidP="5F5D7A6C" w:rsidRDefault="5F5D7A6C" w14:paraId="76EF7347" w14:textId="00B09802">
            <w:pPr>
              <w:spacing w:before="120" w:beforeAutospacing="off" w:after="0" w:afterAutospacing="off"/>
              <w:rPr>
                <w:rFonts w:ascii="Times New Roman" w:hAnsi="Times New Roman" w:eastAsia="Times New Roman" w:cs="Times New Roman"/>
              </w:rPr>
            </w:pPr>
            <w:r w:rsidRPr="5F5D7A6C" w:rsidR="5F5D7A6C">
              <w:rPr>
                <w:rFonts w:ascii="Times New Roman" w:hAnsi="Times New Roman" w:eastAsia="Times New Roman" w:cs="Times New Roman"/>
              </w:rPr>
              <w:t>0.016410</w:t>
            </w:r>
          </w:p>
        </w:tc>
      </w:tr>
      <w:tr w:rsidR="5F5D7A6C" w:rsidTr="5F5D7A6C" w14:paraId="7BEB940D">
        <w:trPr>
          <w:trHeight w:val="300"/>
        </w:trPr>
        <w:tc>
          <w:tcPr>
            <w:tcW w:w="1527" w:type="dxa"/>
            <w:tcMar/>
          </w:tcPr>
          <w:p w:rsidR="5F5D7A6C" w:rsidP="5F5D7A6C" w:rsidRDefault="5F5D7A6C" w14:paraId="77E75CC2" w14:textId="5EABD59C">
            <w:pPr>
              <w:spacing w:before="120" w:beforeAutospacing="off" w:after="0" w:afterAutospacing="off"/>
              <w:rPr>
                <w:rFonts w:ascii="Times New Roman" w:hAnsi="Times New Roman" w:eastAsia="Times New Roman" w:cs="Times New Roman"/>
              </w:rPr>
            </w:pPr>
            <w:r w:rsidRPr="5F5D7A6C" w:rsidR="5F5D7A6C">
              <w:rPr>
                <w:rFonts w:ascii="Times New Roman" w:hAnsi="Times New Roman" w:eastAsia="Times New Roman" w:cs="Times New Roman"/>
              </w:rPr>
              <w:t>CNN-LSTM</w:t>
            </w:r>
          </w:p>
        </w:tc>
        <w:tc>
          <w:tcPr>
            <w:tcW w:w="1440" w:type="dxa"/>
            <w:tcMar/>
          </w:tcPr>
          <w:p w:rsidR="5F5D7A6C" w:rsidP="5F5D7A6C" w:rsidRDefault="5F5D7A6C" w14:paraId="69B45FCC" w14:textId="2FB9A05D">
            <w:pPr>
              <w:spacing w:before="120" w:beforeAutospacing="off" w:after="0" w:afterAutospacing="off"/>
              <w:rPr>
                <w:rFonts w:ascii="Times New Roman" w:hAnsi="Times New Roman" w:eastAsia="Times New Roman" w:cs="Times New Roman"/>
              </w:rPr>
            </w:pPr>
            <w:r w:rsidRPr="5F5D7A6C" w:rsidR="5F5D7A6C">
              <w:rPr>
                <w:rFonts w:ascii="Times New Roman" w:hAnsi="Times New Roman" w:eastAsia="Times New Roman" w:cs="Times New Roman"/>
              </w:rPr>
              <w:t>63.958504</w:t>
            </w:r>
          </w:p>
        </w:tc>
        <w:tc>
          <w:tcPr>
            <w:tcW w:w="1680" w:type="dxa"/>
            <w:tcMar/>
          </w:tcPr>
          <w:p w:rsidR="5F5D7A6C" w:rsidP="5F5D7A6C" w:rsidRDefault="5F5D7A6C" w14:paraId="51F2A7E9" w14:textId="33125904">
            <w:pPr>
              <w:spacing w:before="120" w:beforeAutospacing="off" w:after="0" w:afterAutospacing="off"/>
              <w:rPr>
                <w:rFonts w:ascii="Times New Roman" w:hAnsi="Times New Roman" w:eastAsia="Times New Roman" w:cs="Times New Roman"/>
              </w:rPr>
            </w:pPr>
            <w:r w:rsidRPr="5F5D7A6C" w:rsidR="5F5D7A6C">
              <w:rPr>
                <w:rFonts w:ascii="Times New Roman" w:hAnsi="Times New Roman" w:eastAsia="Times New Roman" w:cs="Times New Roman"/>
              </w:rPr>
              <w:t>9518.451183</w:t>
            </w:r>
          </w:p>
        </w:tc>
        <w:tc>
          <w:tcPr>
            <w:tcW w:w="1440" w:type="dxa"/>
            <w:tcMar/>
          </w:tcPr>
          <w:p w:rsidR="5F5D7A6C" w:rsidP="5F5D7A6C" w:rsidRDefault="5F5D7A6C" w14:paraId="19530B72" w14:textId="6657CBD7">
            <w:pPr>
              <w:spacing w:before="120" w:beforeAutospacing="off" w:after="0" w:afterAutospacing="off"/>
              <w:rPr>
                <w:rFonts w:ascii="Times New Roman" w:hAnsi="Times New Roman" w:eastAsia="Times New Roman" w:cs="Times New Roman"/>
              </w:rPr>
            </w:pPr>
            <w:r w:rsidRPr="5F5D7A6C" w:rsidR="5F5D7A6C">
              <w:rPr>
                <w:rFonts w:ascii="Times New Roman" w:hAnsi="Times New Roman" w:eastAsia="Times New Roman" w:cs="Times New Roman"/>
              </w:rPr>
              <w:t>97.562550</w:t>
            </w:r>
          </w:p>
        </w:tc>
        <w:tc>
          <w:tcPr>
            <w:tcW w:w="1200" w:type="dxa"/>
            <w:tcMar/>
          </w:tcPr>
          <w:p w:rsidR="5F5D7A6C" w:rsidP="5F5D7A6C" w:rsidRDefault="5F5D7A6C" w14:paraId="7A0CBA15" w14:textId="133F944D">
            <w:pPr>
              <w:spacing w:before="120" w:beforeAutospacing="off" w:after="0" w:afterAutospacing="off"/>
              <w:rPr>
                <w:rFonts w:ascii="Times New Roman" w:hAnsi="Times New Roman" w:eastAsia="Times New Roman" w:cs="Times New Roman"/>
              </w:rPr>
            </w:pPr>
            <w:r w:rsidRPr="5F5D7A6C" w:rsidR="5F5D7A6C">
              <w:rPr>
                <w:rFonts w:ascii="Times New Roman" w:hAnsi="Times New Roman" w:eastAsia="Times New Roman" w:cs="Times New Roman"/>
              </w:rPr>
              <w:t>0.994520</w:t>
            </w:r>
          </w:p>
        </w:tc>
        <w:tc>
          <w:tcPr>
            <w:tcW w:w="1200" w:type="dxa"/>
            <w:tcMar/>
          </w:tcPr>
          <w:p w:rsidR="5F5D7A6C" w:rsidP="5F5D7A6C" w:rsidRDefault="5F5D7A6C" w14:paraId="347A4977" w14:textId="59195D31">
            <w:pPr>
              <w:spacing w:before="120" w:beforeAutospacing="off" w:after="0" w:afterAutospacing="off"/>
              <w:rPr>
                <w:rFonts w:ascii="Times New Roman" w:hAnsi="Times New Roman" w:eastAsia="Times New Roman" w:cs="Times New Roman"/>
              </w:rPr>
            </w:pPr>
            <w:r w:rsidRPr="5F5D7A6C" w:rsidR="5F5D7A6C">
              <w:rPr>
                <w:rFonts w:ascii="Times New Roman" w:hAnsi="Times New Roman" w:eastAsia="Times New Roman" w:cs="Times New Roman"/>
              </w:rPr>
              <w:t>0.006870</w:t>
            </w:r>
          </w:p>
        </w:tc>
      </w:tr>
      <w:tr w:rsidR="5F5D7A6C" w:rsidTr="5F5D7A6C" w14:paraId="0902AC3E">
        <w:trPr>
          <w:trHeight w:val="300"/>
        </w:trPr>
        <w:tc>
          <w:tcPr>
            <w:tcW w:w="1527" w:type="dxa"/>
            <w:tcMar/>
          </w:tcPr>
          <w:p w:rsidR="5F5D7A6C" w:rsidP="5F5D7A6C" w:rsidRDefault="5F5D7A6C" w14:paraId="0F2F3CCA" w14:textId="17B06730">
            <w:pPr>
              <w:spacing w:before="120" w:beforeAutospacing="off" w:after="0" w:afterAutospacing="off"/>
              <w:rPr>
                <w:rFonts w:ascii="Times New Roman" w:hAnsi="Times New Roman" w:eastAsia="Times New Roman" w:cs="Times New Roman"/>
              </w:rPr>
            </w:pPr>
            <w:r w:rsidRPr="5F5D7A6C" w:rsidR="5F5D7A6C">
              <w:rPr>
                <w:rFonts w:ascii="Times New Roman" w:hAnsi="Times New Roman" w:eastAsia="Times New Roman" w:cs="Times New Roman"/>
              </w:rPr>
              <w:t>CNN-GRU</w:t>
            </w:r>
          </w:p>
        </w:tc>
        <w:tc>
          <w:tcPr>
            <w:tcW w:w="1440" w:type="dxa"/>
            <w:tcMar/>
          </w:tcPr>
          <w:p w:rsidR="5F5D7A6C" w:rsidP="5F5D7A6C" w:rsidRDefault="5F5D7A6C" w14:paraId="6E0CD662" w14:textId="2F73AF0C">
            <w:pPr>
              <w:spacing w:before="120" w:beforeAutospacing="off" w:after="0" w:afterAutospacing="off"/>
              <w:rPr>
                <w:rFonts w:ascii="Times New Roman" w:hAnsi="Times New Roman" w:eastAsia="Times New Roman" w:cs="Times New Roman"/>
              </w:rPr>
            </w:pPr>
            <w:r w:rsidRPr="5F5D7A6C" w:rsidR="5F5D7A6C">
              <w:rPr>
                <w:rFonts w:ascii="Times New Roman" w:hAnsi="Times New Roman" w:eastAsia="Times New Roman" w:cs="Times New Roman"/>
              </w:rPr>
              <w:t>63.932915</w:t>
            </w:r>
          </w:p>
        </w:tc>
        <w:tc>
          <w:tcPr>
            <w:tcW w:w="1680" w:type="dxa"/>
            <w:tcMar/>
          </w:tcPr>
          <w:p w:rsidR="5F5D7A6C" w:rsidP="5F5D7A6C" w:rsidRDefault="5F5D7A6C" w14:paraId="743964B4" w14:textId="3EA6C71F">
            <w:pPr>
              <w:spacing w:before="120" w:beforeAutospacing="off" w:after="0" w:afterAutospacing="off"/>
              <w:rPr>
                <w:rFonts w:ascii="Times New Roman" w:hAnsi="Times New Roman" w:eastAsia="Times New Roman" w:cs="Times New Roman"/>
              </w:rPr>
            </w:pPr>
            <w:r w:rsidRPr="5F5D7A6C" w:rsidR="5F5D7A6C">
              <w:rPr>
                <w:rFonts w:ascii="Times New Roman" w:hAnsi="Times New Roman" w:eastAsia="Times New Roman" w:cs="Times New Roman"/>
              </w:rPr>
              <w:t>9512.963669</w:t>
            </w:r>
          </w:p>
        </w:tc>
        <w:tc>
          <w:tcPr>
            <w:tcW w:w="1440" w:type="dxa"/>
            <w:tcMar/>
          </w:tcPr>
          <w:p w:rsidR="5F5D7A6C" w:rsidP="5F5D7A6C" w:rsidRDefault="5F5D7A6C" w14:paraId="58F61E2A" w14:textId="61F6131D">
            <w:pPr>
              <w:spacing w:before="120" w:beforeAutospacing="off" w:after="0" w:afterAutospacing="off"/>
              <w:rPr>
                <w:rFonts w:ascii="Times New Roman" w:hAnsi="Times New Roman" w:eastAsia="Times New Roman" w:cs="Times New Roman"/>
              </w:rPr>
            </w:pPr>
            <w:r w:rsidRPr="5F5D7A6C" w:rsidR="5F5D7A6C">
              <w:rPr>
                <w:rFonts w:ascii="Times New Roman" w:hAnsi="Times New Roman" w:eastAsia="Times New Roman" w:cs="Times New Roman"/>
              </w:rPr>
              <w:t>97.534423</w:t>
            </w:r>
          </w:p>
        </w:tc>
        <w:tc>
          <w:tcPr>
            <w:tcW w:w="1200" w:type="dxa"/>
            <w:tcMar/>
          </w:tcPr>
          <w:p w:rsidR="5F5D7A6C" w:rsidP="5F5D7A6C" w:rsidRDefault="5F5D7A6C" w14:paraId="7978005F" w14:textId="795B131E">
            <w:pPr>
              <w:spacing w:before="120" w:beforeAutospacing="off" w:after="0" w:afterAutospacing="off"/>
              <w:rPr>
                <w:rFonts w:ascii="Times New Roman" w:hAnsi="Times New Roman" w:eastAsia="Times New Roman" w:cs="Times New Roman"/>
              </w:rPr>
            </w:pPr>
            <w:r w:rsidRPr="5F5D7A6C" w:rsidR="5F5D7A6C">
              <w:rPr>
                <w:rFonts w:ascii="Times New Roman" w:hAnsi="Times New Roman" w:eastAsia="Times New Roman" w:cs="Times New Roman"/>
              </w:rPr>
              <w:t>0.994523</w:t>
            </w:r>
          </w:p>
        </w:tc>
        <w:tc>
          <w:tcPr>
            <w:tcW w:w="1200" w:type="dxa"/>
            <w:tcMar/>
          </w:tcPr>
          <w:p w:rsidR="5F5D7A6C" w:rsidP="5F5D7A6C" w:rsidRDefault="5F5D7A6C" w14:paraId="5A4665AF" w14:textId="7D672B17">
            <w:pPr>
              <w:spacing w:before="120" w:beforeAutospacing="off" w:after="0" w:afterAutospacing="off"/>
              <w:rPr>
                <w:rFonts w:ascii="Times New Roman" w:hAnsi="Times New Roman" w:eastAsia="Times New Roman" w:cs="Times New Roman"/>
              </w:rPr>
            </w:pPr>
            <w:r w:rsidRPr="5F5D7A6C" w:rsidR="5F5D7A6C">
              <w:rPr>
                <w:rFonts w:ascii="Times New Roman" w:hAnsi="Times New Roman" w:eastAsia="Times New Roman" w:cs="Times New Roman"/>
              </w:rPr>
              <w:t>0.006870</w:t>
            </w:r>
          </w:p>
        </w:tc>
      </w:tr>
    </w:tbl>
    <w:p w:rsidR="3A1F310F" w:rsidP="5F5D7A6C" w:rsidRDefault="3A1F310F" w14:paraId="79C62353" w14:textId="06198C3A">
      <w:pPr>
        <w:pStyle w:val="Normal"/>
        <w:spacing w:line="360" w:lineRule="auto"/>
        <w:rPr>
          <w:rFonts w:ascii="Times New Roman" w:hAnsi="Times New Roman" w:eastAsia="Times New Roman" w:cs="Times New Roman"/>
          <w:noProof w:val="0"/>
          <w:lang w:val="en-US"/>
        </w:rPr>
      </w:pPr>
      <w:r w:rsidRPr="5F5D7A6C" w:rsidR="3A1F310F">
        <w:rPr>
          <w:rFonts w:ascii="Times New Roman" w:hAnsi="Times New Roman" w:eastAsia="Times New Roman" w:cs="Times New Roman"/>
          <w:noProof w:val="0"/>
          <w:lang w:val="en-US"/>
        </w:rPr>
        <w:t xml:space="preserve">The best fitted model (not overfitted) on NIFTY </w:t>
      </w:r>
      <w:r w:rsidRPr="5F5D7A6C" w:rsidR="2C695E09">
        <w:rPr>
          <w:rFonts w:ascii="Times New Roman" w:hAnsi="Times New Roman" w:eastAsia="Times New Roman" w:cs="Times New Roman"/>
          <w:noProof w:val="0"/>
          <w:lang w:val="en-US"/>
        </w:rPr>
        <w:t>is</w:t>
      </w:r>
      <w:r w:rsidRPr="5F5D7A6C" w:rsidR="3A1F310F">
        <w:rPr>
          <w:rFonts w:ascii="Times New Roman" w:hAnsi="Times New Roman" w:eastAsia="Times New Roman" w:cs="Times New Roman"/>
          <w:noProof w:val="0"/>
          <w:lang w:val="en-US"/>
        </w:rPr>
        <w:t xml:space="preserve"> CNN-GRU with the lowest validation loss.</w:t>
      </w:r>
    </w:p>
    <w:p w:rsidR="62F65BAC" w:rsidP="10858979" w:rsidRDefault="62F65BAC" w14:paraId="64798043" w14:textId="37C975DC">
      <w:pPr>
        <w:pStyle w:val="Heading2"/>
        <w:spacing w:line="360" w:lineRule="auto"/>
        <w:rPr>
          <w:rFonts w:ascii="Times New Roman" w:hAnsi="Times New Roman" w:eastAsia="Times New Roman" w:cs="Times New Roman"/>
          <w:b w:val="1"/>
          <w:bCs w:val="1"/>
          <w:noProof w:val="0"/>
          <w:color w:val="auto"/>
          <w:sz w:val="32"/>
          <w:szCs w:val="32"/>
          <w:lang w:val="en-US"/>
        </w:rPr>
      </w:pPr>
      <w:bookmarkStart w:name="_Toc1534157654" w:id="307617751"/>
      <w:r w:rsidRPr="5F5D7A6C" w:rsidR="4A45397C">
        <w:rPr>
          <w:rFonts w:ascii="Times New Roman" w:hAnsi="Times New Roman" w:eastAsia="Times New Roman" w:cs="Times New Roman"/>
          <w:b w:val="1"/>
          <w:bCs w:val="1"/>
          <w:noProof w:val="0"/>
          <w:color w:val="auto"/>
          <w:lang w:val="en-US"/>
        </w:rPr>
        <w:t>5.3 Combined Comparison Across Models and Datasets</w:t>
      </w:r>
      <w:bookmarkEnd w:id="307617751"/>
    </w:p>
    <w:p w:rsidR="53EBFA30" w:rsidP="5F5D7A6C" w:rsidRDefault="53EBFA30" w14:paraId="7CD9CE0C" w14:textId="75CEB592">
      <w:pPr>
        <w:jc w:val="center"/>
        <w:rPr>
          <w:rFonts w:ascii="Times New Roman" w:hAnsi="Times New Roman" w:eastAsia="Times New Roman" w:cs="Times New Roman"/>
          <w:i w:val="1"/>
          <w:iCs w:val="1"/>
          <w:noProof w:val="0"/>
          <w:sz w:val="22"/>
          <w:szCs w:val="22"/>
          <w:lang w:val="en-US"/>
        </w:rPr>
      </w:pPr>
      <w:r w:rsidR="53EBFA30">
        <w:drawing>
          <wp:inline wp14:editId="62A6206D" wp14:anchorId="4F7DF374">
            <wp:extent cx="5486400" cy="2543788"/>
            <wp:effectExtent l="0" t="0" r="0" b="0"/>
            <wp:docPr id="10177490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7749042" name=""/>
                    <pic:cNvPicPr/>
                  </pic:nvPicPr>
                  <pic:blipFill>
                    <a:blip xmlns:r="http://schemas.openxmlformats.org/officeDocument/2006/relationships" r:embed="rId891294650">
                      <a:extLst>
                        <a:ext uri="{28A0092B-C50C-407E-A947-70E740481C1C}">
                          <a14:useLocalDpi xmlns:a14="http://schemas.microsoft.com/office/drawing/2010/main"/>
                        </a:ext>
                      </a:extLst>
                    </a:blip>
                    <a:stretch>
                      <a:fillRect/>
                    </a:stretch>
                  </pic:blipFill>
                  <pic:spPr>
                    <a:xfrm rot="0">
                      <a:off x="0" y="0"/>
                      <a:ext cx="5486400" cy="2543788"/>
                    </a:xfrm>
                    <a:prstGeom prst="rect">
                      <a:avLst/>
                    </a:prstGeom>
                  </pic:spPr>
                </pic:pic>
              </a:graphicData>
            </a:graphic>
          </wp:inline>
        </w:drawing>
      </w:r>
      <w:r w:rsidRPr="5F5D7A6C" w:rsidR="5F058736">
        <w:rPr>
          <w:rFonts w:ascii="Times New Roman" w:hAnsi="Times New Roman" w:eastAsia="Times New Roman" w:cs="Times New Roman"/>
          <w:i w:val="1"/>
          <w:iCs w:val="1"/>
          <w:noProof w:val="0"/>
          <w:sz w:val="22"/>
          <w:szCs w:val="22"/>
          <w:lang w:val="en-US"/>
        </w:rPr>
        <w:t>Fig 5.15: Compari</w:t>
      </w:r>
      <w:r w:rsidRPr="5F5D7A6C" w:rsidR="388814BD">
        <w:rPr>
          <w:rFonts w:ascii="Times New Roman" w:hAnsi="Times New Roman" w:eastAsia="Times New Roman" w:cs="Times New Roman"/>
          <w:i w:val="1"/>
          <w:iCs w:val="1"/>
          <w:noProof w:val="0"/>
          <w:sz w:val="22"/>
          <w:szCs w:val="22"/>
          <w:lang w:val="en-US"/>
        </w:rPr>
        <w:t>son of</w:t>
      </w:r>
      <w:r w:rsidRPr="5F5D7A6C" w:rsidR="5F058736">
        <w:rPr>
          <w:rFonts w:ascii="Times New Roman" w:hAnsi="Times New Roman" w:eastAsia="Times New Roman" w:cs="Times New Roman"/>
          <w:i w:val="1"/>
          <w:iCs w:val="1"/>
          <w:noProof w:val="0"/>
          <w:sz w:val="22"/>
          <w:szCs w:val="22"/>
          <w:lang w:val="en-US"/>
        </w:rPr>
        <w:t xml:space="preserve"> </w:t>
      </w:r>
      <w:r w:rsidRPr="5F5D7A6C" w:rsidR="0A1A0E2C">
        <w:rPr>
          <w:rFonts w:ascii="Times New Roman" w:hAnsi="Times New Roman" w:eastAsia="Times New Roman" w:cs="Times New Roman"/>
          <w:i w:val="1"/>
          <w:iCs w:val="1"/>
          <w:noProof w:val="0"/>
          <w:sz w:val="22"/>
          <w:szCs w:val="22"/>
          <w:lang w:val="en-US"/>
        </w:rPr>
        <w:t xml:space="preserve">MAE, </w:t>
      </w:r>
      <w:r w:rsidRPr="5F5D7A6C" w:rsidR="781DDBBD">
        <w:rPr>
          <w:rFonts w:ascii="Times New Roman" w:hAnsi="Times New Roman" w:eastAsia="Times New Roman" w:cs="Times New Roman"/>
          <w:i w:val="1"/>
          <w:iCs w:val="1"/>
          <w:noProof w:val="0"/>
          <w:sz w:val="22"/>
          <w:szCs w:val="22"/>
          <w:lang w:val="en-US"/>
        </w:rPr>
        <w:t xml:space="preserve">RMSE, </w:t>
      </w:r>
      <w:r w:rsidRPr="5F5D7A6C" w:rsidR="0A1A0E2C">
        <w:rPr>
          <w:rFonts w:ascii="Times New Roman" w:hAnsi="Times New Roman" w:eastAsia="Times New Roman" w:cs="Times New Roman"/>
          <w:i w:val="1"/>
          <w:iCs w:val="1"/>
          <w:noProof w:val="0"/>
          <w:sz w:val="22"/>
          <w:szCs w:val="22"/>
          <w:lang w:val="en-US"/>
        </w:rPr>
        <w:t xml:space="preserve">MAPE, </w:t>
      </w:r>
      <w:r w:rsidRPr="5F5D7A6C" w:rsidR="5F058736">
        <w:rPr>
          <w:rFonts w:ascii="Times New Roman" w:hAnsi="Times New Roman" w:eastAsia="Times New Roman" w:cs="Times New Roman"/>
          <w:i w:val="1"/>
          <w:iCs w:val="1"/>
          <w:noProof w:val="0"/>
          <w:sz w:val="22"/>
          <w:szCs w:val="22"/>
          <w:lang w:val="en-US"/>
        </w:rPr>
        <w:t>R²</w:t>
      </w:r>
      <w:r w:rsidRPr="5F5D7A6C" w:rsidR="4C6C6B6A">
        <w:rPr>
          <w:rFonts w:ascii="Times New Roman" w:hAnsi="Times New Roman" w:eastAsia="Times New Roman" w:cs="Times New Roman"/>
          <w:i w:val="1"/>
          <w:iCs w:val="1"/>
          <w:noProof w:val="0"/>
          <w:sz w:val="22"/>
          <w:szCs w:val="22"/>
          <w:lang w:val="en-US"/>
        </w:rPr>
        <w:t xml:space="preserve"> </w:t>
      </w:r>
      <w:r w:rsidRPr="5F5D7A6C" w:rsidR="5F058736">
        <w:rPr>
          <w:rFonts w:ascii="Times New Roman" w:hAnsi="Times New Roman" w:eastAsia="Times New Roman" w:cs="Times New Roman"/>
          <w:i w:val="1"/>
          <w:iCs w:val="1"/>
          <w:noProof w:val="0"/>
          <w:sz w:val="22"/>
          <w:szCs w:val="22"/>
          <w:lang w:val="en-US"/>
        </w:rPr>
        <w:t>metrics across all models for both AAPL and NIFTY datasets.</w:t>
      </w:r>
    </w:p>
    <w:p w:rsidR="5F5D7A6C" w:rsidP="5F5D7A6C" w:rsidRDefault="5F5D7A6C" w14:paraId="1D04E000" w14:textId="5DF6739A">
      <w:pPr>
        <w:jc w:val="center"/>
        <w:rPr>
          <w:rFonts w:ascii="Times New Roman" w:hAnsi="Times New Roman" w:eastAsia="Times New Roman" w:cs="Times New Roman"/>
          <w:i w:val="1"/>
          <w:iCs w:val="1"/>
          <w:noProof w:val="0"/>
          <w:sz w:val="22"/>
          <w:szCs w:val="22"/>
          <w:lang w:val="en-US"/>
        </w:rPr>
      </w:pPr>
    </w:p>
    <w:p w:rsidR="00FBAECF" w:rsidP="5F5D7A6C" w:rsidRDefault="00FBAECF" w14:paraId="79EBEE31" w14:textId="4F8F9264">
      <w:pPr>
        <w:pStyle w:val="Heading3"/>
        <w:spacing w:line="360" w:lineRule="auto"/>
        <w:jc w:val="both"/>
        <w:rPr>
          <w:rFonts w:ascii="Times New Roman" w:hAnsi="Times New Roman" w:eastAsia="Times New Roman" w:cs="Times New Roman"/>
          <w:b w:val="1"/>
          <w:bCs w:val="1"/>
          <w:noProof w:val="0"/>
          <w:color w:val="auto"/>
          <w:sz w:val="28"/>
          <w:szCs w:val="28"/>
          <w:lang w:val="en-US"/>
        </w:rPr>
      </w:pPr>
      <w:bookmarkStart w:name="_Toc1008766186" w:id="137364180"/>
      <w:r w:rsidRPr="5F5D7A6C" w:rsidR="00FBAECF">
        <w:rPr>
          <w:rFonts w:ascii="Times New Roman" w:hAnsi="Times New Roman" w:eastAsia="Times New Roman" w:cs="Times New Roman"/>
          <w:b w:val="1"/>
          <w:bCs w:val="1"/>
          <w:noProof w:val="0"/>
          <w:color w:val="auto"/>
          <w:sz w:val="28"/>
          <w:szCs w:val="28"/>
          <w:lang w:val="en-US"/>
        </w:rPr>
        <w:t xml:space="preserve">5.3.1 </w:t>
      </w:r>
      <w:r w:rsidRPr="5F5D7A6C" w:rsidR="00FBAECF">
        <w:rPr>
          <w:rFonts w:ascii="Times New Roman" w:hAnsi="Times New Roman" w:eastAsia="Times New Roman" w:cs="Times New Roman"/>
          <w:b w:val="1"/>
          <w:bCs w:val="1"/>
          <w:noProof w:val="0"/>
          <w:color w:val="auto"/>
          <w:sz w:val="28"/>
          <w:szCs w:val="28"/>
          <w:lang w:val="en-US"/>
        </w:rPr>
        <w:t>Cross-Dataset Performance Analysis</w:t>
      </w:r>
      <w:bookmarkEnd w:id="137364180"/>
    </w:p>
    <w:p w:rsidR="104B6B89" w:rsidP="5F5D7A6C" w:rsidRDefault="104B6B89" w14:paraId="2D4F4B3A" w14:textId="143165F3">
      <w:pPr>
        <w:pStyle w:val="Normal"/>
        <w:spacing w:line="360" w:lineRule="auto"/>
        <w:jc w:val="both"/>
        <w:rPr>
          <w:rFonts w:ascii="Times New Roman" w:hAnsi="Times New Roman" w:eastAsia="Times New Roman" w:cs="Times New Roman"/>
          <w:noProof w:val="0"/>
          <w:lang w:val="en-US"/>
        </w:rPr>
      </w:pPr>
      <w:r w:rsidRPr="5F5D7A6C" w:rsidR="104B6B89">
        <w:rPr>
          <w:rFonts w:ascii="Times New Roman" w:hAnsi="Times New Roman" w:eastAsia="Times New Roman" w:cs="Times New Roman"/>
          <w:b w:val="1"/>
          <w:bCs w:val="1"/>
          <w:noProof w:val="0"/>
          <w:lang w:val="en-US"/>
        </w:rPr>
        <w:t>Consistent High Performers:</w:t>
      </w:r>
      <w:r w:rsidRPr="5F5D7A6C" w:rsidR="13B63E13">
        <w:rPr>
          <w:rFonts w:ascii="Times New Roman" w:hAnsi="Times New Roman" w:eastAsia="Times New Roman" w:cs="Times New Roman"/>
          <w:b w:val="1"/>
          <w:bCs w:val="1"/>
          <w:noProof w:val="0"/>
          <w:lang w:val="en-US"/>
        </w:rPr>
        <w:t xml:space="preserve"> </w:t>
      </w:r>
      <w:r w:rsidRPr="5F5D7A6C" w:rsidR="104B6B89">
        <w:rPr>
          <w:rFonts w:ascii="Times New Roman" w:hAnsi="Times New Roman" w:eastAsia="Times New Roman" w:cs="Times New Roman"/>
          <w:noProof w:val="0"/>
          <w:lang w:val="en-US"/>
        </w:rPr>
        <w:t xml:space="preserve">Both CNN-GRU and CNN-LSTM hybrid models are outstanding in terms of consistency on both datasets. CNN-GRU performs best on the AAPL data (R 2 = 0.9898, RMSE = 2.844) </w:t>
      </w:r>
      <w:r w:rsidRPr="5F5D7A6C" w:rsidR="104B6B89">
        <w:rPr>
          <w:rFonts w:ascii="Times New Roman" w:hAnsi="Times New Roman" w:eastAsia="Times New Roman" w:cs="Times New Roman"/>
          <w:noProof w:val="0"/>
          <w:lang w:val="en-US"/>
        </w:rPr>
        <w:t>and also</w:t>
      </w:r>
      <w:r w:rsidRPr="5F5D7A6C" w:rsidR="104B6B89">
        <w:rPr>
          <w:rFonts w:ascii="Times New Roman" w:hAnsi="Times New Roman" w:eastAsia="Times New Roman" w:cs="Times New Roman"/>
          <w:noProof w:val="0"/>
          <w:lang w:val="en-US"/>
        </w:rPr>
        <w:t xml:space="preserve"> one of the top or highest on NIFTY data (R 2 = 0.9945, RMSE = 97.534). In the same way, CNN-LSTM shows high performance in both markets, which implies that it has good generalization.</w:t>
      </w:r>
    </w:p>
    <w:p w:rsidR="104B6B89" w:rsidP="5F5D7A6C" w:rsidRDefault="104B6B89" w14:paraId="1F87D57B" w14:textId="4992CC33">
      <w:pPr>
        <w:pStyle w:val="Normal"/>
        <w:spacing w:line="360" w:lineRule="auto"/>
        <w:jc w:val="both"/>
        <w:rPr>
          <w:rFonts w:ascii="Times New Roman" w:hAnsi="Times New Roman" w:eastAsia="Times New Roman" w:cs="Times New Roman"/>
          <w:noProof w:val="0"/>
          <w:lang w:val="en-US"/>
        </w:rPr>
      </w:pPr>
      <w:r w:rsidRPr="5F5D7A6C" w:rsidR="104B6B89">
        <w:rPr>
          <w:rFonts w:ascii="Times New Roman" w:hAnsi="Times New Roman" w:eastAsia="Times New Roman" w:cs="Times New Roman"/>
          <w:b w:val="1"/>
          <w:bCs w:val="1"/>
          <w:noProof w:val="0"/>
          <w:lang w:val="en-US"/>
        </w:rPr>
        <w:t>Dataset-Specific Patterns:</w:t>
      </w:r>
      <w:r w:rsidRPr="5F5D7A6C" w:rsidR="12996BEC">
        <w:rPr>
          <w:rFonts w:ascii="Times New Roman" w:hAnsi="Times New Roman" w:eastAsia="Times New Roman" w:cs="Times New Roman"/>
          <w:noProof w:val="0"/>
          <w:lang w:val="en-US"/>
        </w:rPr>
        <w:t xml:space="preserve"> </w:t>
      </w:r>
      <w:r w:rsidRPr="5F5D7A6C" w:rsidR="104B6B89">
        <w:rPr>
          <w:rFonts w:ascii="Times New Roman" w:hAnsi="Times New Roman" w:eastAsia="Times New Roman" w:cs="Times New Roman"/>
          <w:noProof w:val="0"/>
          <w:lang w:val="en-US"/>
        </w:rPr>
        <w:t xml:space="preserve">An analysis </w:t>
      </w:r>
      <w:r w:rsidRPr="5F5D7A6C" w:rsidR="104B6B89">
        <w:rPr>
          <w:rFonts w:ascii="Times New Roman" w:hAnsi="Times New Roman" w:eastAsia="Times New Roman" w:cs="Times New Roman"/>
          <w:noProof w:val="0"/>
          <w:lang w:val="en-US"/>
        </w:rPr>
        <w:t>indicates</w:t>
      </w:r>
      <w:r w:rsidRPr="5F5D7A6C" w:rsidR="104B6B89">
        <w:rPr>
          <w:rFonts w:ascii="Times New Roman" w:hAnsi="Times New Roman" w:eastAsia="Times New Roman" w:cs="Times New Roman"/>
          <w:noProof w:val="0"/>
          <w:lang w:val="en-US"/>
        </w:rPr>
        <w:t xml:space="preserve"> that there is a difference in the performance of the two datasets:</w:t>
      </w:r>
    </w:p>
    <w:p w:rsidR="6948D63F" w:rsidP="5F5D7A6C" w:rsidRDefault="6948D63F" w14:paraId="0E5DF1CF" w14:textId="65A1FD6F">
      <w:pPr>
        <w:pStyle w:val="Normal"/>
        <w:spacing w:line="360" w:lineRule="auto"/>
        <w:jc w:val="both"/>
        <w:rPr>
          <w:rFonts w:ascii="Times New Roman" w:hAnsi="Times New Roman" w:eastAsia="Times New Roman" w:cs="Times New Roman"/>
          <w:b w:val="1"/>
          <w:bCs w:val="1"/>
          <w:noProof w:val="0"/>
          <w:lang w:val="en-US"/>
        </w:rPr>
      </w:pPr>
      <w:r w:rsidRPr="5F5D7A6C" w:rsidR="6948D63F">
        <w:rPr>
          <w:rFonts w:ascii="Times New Roman" w:hAnsi="Times New Roman" w:eastAsia="Times New Roman" w:cs="Times New Roman"/>
          <w:b w:val="1"/>
          <w:bCs w:val="1"/>
          <w:noProof w:val="0"/>
          <w:lang w:val="en-US"/>
        </w:rPr>
        <w:t>Characteristics of AAPL Data set:</w:t>
      </w:r>
    </w:p>
    <w:p w:rsidR="6948D63F" w:rsidP="5F5D7A6C" w:rsidRDefault="6948D63F" w14:paraId="3BBE2EFC" w14:textId="668F02C1">
      <w:pPr>
        <w:pStyle w:val="ListParagraph"/>
        <w:numPr>
          <w:ilvl w:val="0"/>
          <w:numId w:val="10"/>
        </w:numPr>
        <w:spacing w:line="360" w:lineRule="auto"/>
        <w:jc w:val="both"/>
        <w:rPr>
          <w:rFonts w:ascii="Times New Roman" w:hAnsi="Times New Roman" w:eastAsia="Times New Roman" w:cs="Times New Roman"/>
          <w:noProof w:val="0"/>
          <w:sz w:val="24"/>
          <w:szCs w:val="24"/>
          <w:lang w:val="en-US"/>
        </w:rPr>
      </w:pPr>
      <w:r w:rsidRPr="5F5D7A6C" w:rsidR="6948D63F">
        <w:rPr>
          <w:rFonts w:ascii="Times New Roman" w:hAnsi="Times New Roman" w:eastAsia="Times New Roman" w:cs="Times New Roman"/>
          <w:noProof w:val="0"/>
          <w:lang w:val="en-US"/>
        </w:rPr>
        <w:t>GRU comes out as the surprise leader of sequential models (R 2 = 0.9887, MAE = 2.209).</w:t>
      </w:r>
    </w:p>
    <w:p w:rsidR="6948D63F" w:rsidP="5F5D7A6C" w:rsidRDefault="6948D63F" w14:paraId="103F0680" w14:textId="3D850048">
      <w:pPr>
        <w:pStyle w:val="ListParagraph"/>
        <w:numPr>
          <w:ilvl w:val="0"/>
          <w:numId w:val="10"/>
        </w:numPr>
        <w:spacing w:line="360" w:lineRule="auto"/>
        <w:jc w:val="both"/>
        <w:rPr>
          <w:rFonts w:ascii="Times New Roman" w:hAnsi="Times New Roman" w:eastAsia="Times New Roman" w:cs="Times New Roman"/>
          <w:noProof w:val="0"/>
          <w:sz w:val="24"/>
          <w:szCs w:val="24"/>
          <w:lang w:val="en-US"/>
        </w:rPr>
      </w:pPr>
      <w:r w:rsidRPr="5F5D7A6C" w:rsidR="6948D63F">
        <w:rPr>
          <w:rFonts w:ascii="Times New Roman" w:hAnsi="Times New Roman" w:eastAsia="Times New Roman" w:cs="Times New Roman"/>
          <w:noProof w:val="0"/>
          <w:lang w:val="en-US"/>
        </w:rPr>
        <w:t xml:space="preserve">There is </w:t>
      </w:r>
      <w:r w:rsidRPr="5F5D7A6C" w:rsidR="6948D63F">
        <w:rPr>
          <w:rFonts w:ascii="Times New Roman" w:hAnsi="Times New Roman" w:eastAsia="Times New Roman" w:cs="Times New Roman"/>
          <w:noProof w:val="0"/>
          <w:lang w:val="en-US"/>
        </w:rPr>
        <w:t>a great difference</w:t>
      </w:r>
      <w:r w:rsidRPr="5F5D7A6C" w:rsidR="6948D63F">
        <w:rPr>
          <w:rFonts w:ascii="Times New Roman" w:hAnsi="Times New Roman" w:eastAsia="Times New Roman" w:cs="Times New Roman"/>
          <w:noProof w:val="0"/>
          <w:lang w:val="en-US"/>
        </w:rPr>
        <w:t xml:space="preserve"> in performance among models (R 2 range 0.742 to 0.990).</w:t>
      </w:r>
    </w:p>
    <w:p w:rsidR="6948D63F" w:rsidP="5F5D7A6C" w:rsidRDefault="6948D63F" w14:paraId="6D2BF5CC" w14:textId="1456338F">
      <w:pPr>
        <w:pStyle w:val="ListParagraph"/>
        <w:numPr>
          <w:ilvl w:val="0"/>
          <w:numId w:val="10"/>
        </w:numPr>
        <w:spacing w:line="360" w:lineRule="auto"/>
        <w:jc w:val="both"/>
        <w:rPr>
          <w:rFonts w:ascii="Times New Roman" w:hAnsi="Times New Roman" w:eastAsia="Times New Roman" w:cs="Times New Roman"/>
          <w:noProof w:val="0"/>
          <w:sz w:val="24"/>
          <w:szCs w:val="24"/>
          <w:lang w:val="en-US"/>
        </w:rPr>
      </w:pPr>
      <w:r w:rsidRPr="5F5D7A6C" w:rsidR="6948D63F">
        <w:rPr>
          <w:rFonts w:ascii="Times New Roman" w:hAnsi="Times New Roman" w:eastAsia="Times New Roman" w:cs="Times New Roman"/>
          <w:noProof w:val="0"/>
          <w:lang w:val="en-US"/>
        </w:rPr>
        <w:t>Hybrid models are evidently better than pure sequential architectures.</w:t>
      </w:r>
    </w:p>
    <w:p w:rsidR="6948D63F" w:rsidP="5F5D7A6C" w:rsidRDefault="6948D63F" w14:paraId="7E2561A9" w14:textId="29850585">
      <w:pPr>
        <w:pStyle w:val="ListParagraph"/>
        <w:numPr>
          <w:ilvl w:val="0"/>
          <w:numId w:val="10"/>
        </w:numPr>
        <w:spacing w:line="360" w:lineRule="auto"/>
        <w:jc w:val="both"/>
        <w:rPr>
          <w:rFonts w:ascii="Times New Roman" w:hAnsi="Times New Roman" w:eastAsia="Times New Roman" w:cs="Times New Roman"/>
          <w:noProof w:val="0"/>
          <w:sz w:val="24"/>
          <w:szCs w:val="24"/>
          <w:lang w:val="en-US"/>
        </w:rPr>
      </w:pPr>
      <w:r w:rsidRPr="5F5D7A6C" w:rsidR="6948D63F">
        <w:rPr>
          <w:rFonts w:ascii="Times New Roman" w:hAnsi="Times New Roman" w:eastAsia="Times New Roman" w:cs="Times New Roman"/>
          <w:noProof w:val="0"/>
          <w:lang w:val="en-US"/>
        </w:rPr>
        <w:t>Simple RNN does well (R 2=0.854), which indicates that short-term patterns can be learned in AAPL data.</w:t>
      </w:r>
    </w:p>
    <w:p w:rsidR="6948D63F" w:rsidP="5F5D7A6C" w:rsidRDefault="6948D63F" w14:paraId="38A9298F" w14:textId="383B0D1A">
      <w:pPr>
        <w:pStyle w:val="Normal"/>
        <w:spacing w:line="360" w:lineRule="auto"/>
        <w:jc w:val="both"/>
        <w:rPr>
          <w:rFonts w:ascii="Times New Roman" w:hAnsi="Times New Roman" w:eastAsia="Times New Roman" w:cs="Times New Roman"/>
          <w:b w:val="1"/>
          <w:bCs w:val="1"/>
          <w:noProof w:val="0"/>
          <w:lang w:val="en-US"/>
        </w:rPr>
      </w:pPr>
      <w:r w:rsidRPr="5F5D7A6C" w:rsidR="6948D63F">
        <w:rPr>
          <w:rFonts w:ascii="Times New Roman" w:hAnsi="Times New Roman" w:eastAsia="Times New Roman" w:cs="Times New Roman"/>
          <w:b w:val="1"/>
          <w:bCs w:val="1"/>
          <w:noProof w:val="0"/>
          <w:lang w:val="en-US"/>
        </w:rPr>
        <w:t>The Characteristics of NIFTY Dataset:</w:t>
      </w:r>
      <w:r w:rsidRPr="5F5D7A6C" w:rsidR="6948D63F">
        <w:rPr>
          <w:rFonts w:ascii="Times New Roman" w:hAnsi="Times New Roman" w:eastAsia="Times New Roman" w:cs="Times New Roman"/>
          <w:noProof w:val="0"/>
          <w:lang w:val="en-US"/>
        </w:rPr>
        <w:t xml:space="preserve"> </w:t>
      </w:r>
    </w:p>
    <w:p w:rsidR="6948D63F" w:rsidP="5F5D7A6C" w:rsidRDefault="6948D63F" w14:paraId="3F605AC9" w14:textId="6BA71D64">
      <w:pPr>
        <w:pStyle w:val="ListParagraph"/>
        <w:numPr>
          <w:ilvl w:val="0"/>
          <w:numId w:val="11"/>
        </w:numPr>
        <w:spacing w:line="360" w:lineRule="auto"/>
        <w:jc w:val="both"/>
        <w:rPr>
          <w:rFonts w:ascii="Times New Roman" w:hAnsi="Times New Roman" w:eastAsia="Times New Roman" w:cs="Times New Roman"/>
          <w:noProof w:val="0"/>
          <w:sz w:val="24"/>
          <w:szCs w:val="24"/>
          <w:lang w:val="en-US"/>
        </w:rPr>
      </w:pPr>
      <w:r w:rsidRPr="5F5D7A6C" w:rsidR="6948D63F">
        <w:rPr>
          <w:rFonts w:ascii="Times New Roman" w:hAnsi="Times New Roman" w:eastAsia="Times New Roman" w:cs="Times New Roman"/>
          <w:noProof w:val="0"/>
          <w:lang w:val="en-US"/>
        </w:rPr>
        <w:t>Better consistency of the performance of all the models (R 2: 0.972-0.995)</w:t>
      </w:r>
    </w:p>
    <w:p w:rsidR="6948D63F" w:rsidP="5F5D7A6C" w:rsidRDefault="6948D63F" w14:paraId="31A2B543" w14:textId="1ED89605">
      <w:pPr>
        <w:pStyle w:val="ListParagraph"/>
        <w:numPr>
          <w:ilvl w:val="0"/>
          <w:numId w:val="11"/>
        </w:numPr>
        <w:spacing w:line="360" w:lineRule="auto"/>
        <w:jc w:val="both"/>
        <w:rPr>
          <w:rFonts w:ascii="Times New Roman" w:hAnsi="Times New Roman" w:eastAsia="Times New Roman" w:cs="Times New Roman"/>
          <w:noProof w:val="0"/>
          <w:sz w:val="24"/>
          <w:szCs w:val="24"/>
          <w:lang w:val="en-US"/>
        </w:rPr>
      </w:pPr>
      <w:r w:rsidRPr="5F5D7A6C" w:rsidR="6948D63F">
        <w:rPr>
          <w:rFonts w:ascii="Times New Roman" w:hAnsi="Times New Roman" w:eastAsia="Times New Roman" w:cs="Times New Roman"/>
          <w:noProof w:val="0"/>
          <w:lang w:val="en-US"/>
        </w:rPr>
        <w:t>RNN is astonishingly more accurate than LSTM and GRU in the sequential models (R 2 = 0.9937 compared to 0.9735 and 0.9839).</w:t>
      </w:r>
    </w:p>
    <w:p w:rsidR="6948D63F" w:rsidP="5F5D7A6C" w:rsidRDefault="6948D63F" w14:paraId="5F0C2E70" w14:textId="257296D5">
      <w:pPr>
        <w:pStyle w:val="ListParagraph"/>
        <w:numPr>
          <w:ilvl w:val="0"/>
          <w:numId w:val="11"/>
        </w:numPr>
        <w:spacing w:line="360" w:lineRule="auto"/>
        <w:jc w:val="both"/>
        <w:rPr>
          <w:rFonts w:ascii="Times New Roman" w:hAnsi="Times New Roman" w:eastAsia="Times New Roman" w:cs="Times New Roman"/>
          <w:noProof w:val="0"/>
          <w:sz w:val="24"/>
          <w:szCs w:val="24"/>
          <w:lang w:val="en-US"/>
        </w:rPr>
      </w:pPr>
      <w:r w:rsidRPr="5F5D7A6C" w:rsidR="6948D63F">
        <w:rPr>
          <w:rFonts w:ascii="Times New Roman" w:hAnsi="Times New Roman" w:eastAsia="Times New Roman" w:cs="Times New Roman"/>
          <w:noProof w:val="0"/>
          <w:lang w:val="en-US"/>
        </w:rPr>
        <w:t>The R 2 scores of all the models are very high (&gt;0.97), which means that NIFTY data has a stronger predictable pattern.</w:t>
      </w:r>
    </w:p>
    <w:p w:rsidR="6948D63F" w:rsidP="5F5D7A6C" w:rsidRDefault="6948D63F" w14:paraId="2EC939A9" w14:textId="0A372AEE">
      <w:pPr>
        <w:pStyle w:val="ListParagraph"/>
        <w:numPr>
          <w:ilvl w:val="0"/>
          <w:numId w:val="11"/>
        </w:numPr>
        <w:spacing w:line="360" w:lineRule="auto"/>
        <w:jc w:val="both"/>
        <w:rPr>
          <w:rFonts w:ascii="Times New Roman" w:hAnsi="Times New Roman" w:eastAsia="Times New Roman" w:cs="Times New Roman"/>
          <w:noProof w:val="0"/>
          <w:sz w:val="24"/>
          <w:szCs w:val="24"/>
          <w:lang w:val="en-US"/>
        </w:rPr>
      </w:pPr>
      <w:r w:rsidRPr="5F5D7A6C" w:rsidR="6948D63F">
        <w:rPr>
          <w:rFonts w:ascii="Times New Roman" w:hAnsi="Times New Roman" w:eastAsia="Times New Roman" w:cs="Times New Roman"/>
          <w:noProof w:val="0"/>
          <w:lang w:val="en-US"/>
        </w:rPr>
        <w:t>The variance of performance is lower indicating that the Indian market data has more time patterns.</w:t>
      </w:r>
    </w:p>
    <w:p w:rsidR="00FBAECF" w:rsidP="5F5D7A6C" w:rsidRDefault="00FBAECF" w14:paraId="4C5F2981" w14:textId="6BC739ED">
      <w:pPr>
        <w:pStyle w:val="Heading3"/>
        <w:spacing w:line="360" w:lineRule="auto"/>
        <w:jc w:val="both"/>
        <w:rPr>
          <w:rFonts w:ascii="Times New Roman" w:hAnsi="Times New Roman" w:eastAsia="Times New Roman" w:cs="Times New Roman"/>
          <w:b w:val="1"/>
          <w:bCs w:val="1"/>
          <w:noProof w:val="0"/>
          <w:color w:val="auto"/>
          <w:sz w:val="28"/>
          <w:szCs w:val="28"/>
          <w:lang w:val="en-US"/>
        </w:rPr>
      </w:pPr>
      <w:bookmarkStart w:name="_Toc1498274527" w:id="750264572"/>
      <w:r w:rsidRPr="5F5D7A6C" w:rsidR="00FBAECF">
        <w:rPr>
          <w:rFonts w:ascii="Times New Roman" w:hAnsi="Times New Roman" w:eastAsia="Times New Roman" w:cs="Times New Roman"/>
          <w:b w:val="1"/>
          <w:bCs w:val="1"/>
          <w:noProof w:val="0"/>
          <w:color w:val="auto"/>
          <w:sz w:val="28"/>
          <w:szCs w:val="28"/>
          <w:lang w:val="en-US"/>
        </w:rPr>
        <w:t>5.3.2 Advantages of Hybrid Models vs Sequential Models</w:t>
      </w:r>
      <w:bookmarkEnd w:id="750264572"/>
    </w:p>
    <w:p w:rsidR="53B93516" w:rsidP="5F5D7A6C" w:rsidRDefault="53B93516" w14:paraId="0E5EAD67" w14:textId="71D75260">
      <w:pPr>
        <w:pStyle w:val="Normal"/>
        <w:spacing w:line="360" w:lineRule="auto"/>
        <w:jc w:val="both"/>
        <w:rPr>
          <w:rFonts w:ascii="Times New Roman" w:hAnsi="Times New Roman" w:eastAsia="Times New Roman" w:cs="Times New Roman"/>
          <w:noProof w:val="0"/>
          <w:sz w:val="24"/>
          <w:szCs w:val="24"/>
          <w:lang w:val="en-US"/>
        </w:rPr>
      </w:pPr>
      <w:r w:rsidRPr="5F5D7A6C" w:rsidR="53B93516">
        <w:rPr>
          <w:rFonts w:ascii="Times New Roman" w:hAnsi="Times New Roman" w:eastAsia="Times New Roman" w:cs="Times New Roman"/>
          <w:b w:val="1"/>
          <w:bCs w:val="1"/>
          <w:noProof w:val="0"/>
          <w:sz w:val="24"/>
          <w:szCs w:val="24"/>
          <w:lang w:val="en-US"/>
        </w:rPr>
        <w:t xml:space="preserve">Hybrid Model Superiority: </w:t>
      </w:r>
      <w:r w:rsidRPr="5F5D7A6C" w:rsidR="53B93516">
        <w:rPr>
          <w:rFonts w:ascii="Times New Roman" w:hAnsi="Times New Roman" w:eastAsia="Times New Roman" w:cs="Times New Roman"/>
          <w:noProof w:val="0"/>
          <w:sz w:val="24"/>
          <w:szCs w:val="24"/>
          <w:lang w:val="en-US"/>
        </w:rPr>
        <w:t>The findings strongly highlight the strengths of hybrid architectures:</w:t>
      </w:r>
    </w:p>
    <w:p w:rsidR="53B93516" w:rsidP="5F5D7A6C" w:rsidRDefault="53B93516" w14:paraId="4C331317" w14:textId="492873D5">
      <w:pPr>
        <w:pStyle w:val="ListParagraph"/>
        <w:numPr>
          <w:ilvl w:val="0"/>
          <w:numId w:val="12"/>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F5D7A6C" w:rsidR="53B93516">
        <w:rPr>
          <w:rFonts w:ascii="Times New Roman" w:hAnsi="Times New Roman" w:eastAsia="Times New Roman" w:cs="Times New Roman"/>
          <w:b w:val="1"/>
          <w:bCs w:val="1"/>
          <w:noProof w:val="0"/>
          <w:sz w:val="24"/>
          <w:szCs w:val="24"/>
          <w:lang w:val="en-US"/>
        </w:rPr>
        <w:t>Better Feature Extraction:</w:t>
      </w:r>
      <w:r w:rsidRPr="5F5D7A6C" w:rsidR="53B93516">
        <w:rPr>
          <w:rFonts w:ascii="Times New Roman" w:hAnsi="Times New Roman" w:eastAsia="Times New Roman" w:cs="Times New Roman"/>
          <w:noProof w:val="0"/>
          <w:sz w:val="24"/>
          <w:szCs w:val="24"/>
          <w:lang w:val="en-US"/>
        </w:rPr>
        <w:t xml:space="preserve"> CNN layers capture short-term temporal patterns, which are then processed by recurrent layers. This two-step mechanism enables the models to learn richer and more meaningful representations.</w:t>
      </w:r>
    </w:p>
    <w:p w:rsidR="53B93516" w:rsidP="5F5D7A6C" w:rsidRDefault="53B93516" w14:paraId="0D7DBDF3" w14:textId="56E8408D">
      <w:pPr>
        <w:pStyle w:val="ListParagraph"/>
        <w:numPr>
          <w:ilvl w:val="0"/>
          <w:numId w:val="12"/>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F5D7A6C" w:rsidR="53B93516">
        <w:rPr>
          <w:rFonts w:ascii="Times New Roman" w:hAnsi="Times New Roman" w:eastAsia="Times New Roman" w:cs="Times New Roman"/>
          <w:b w:val="1"/>
          <w:bCs w:val="1"/>
          <w:noProof w:val="0"/>
          <w:sz w:val="24"/>
          <w:szCs w:val="24"/>
          <w:lang w:val="en-US"/>
        </w:rPr>
        <w:t>Robust Across Markets:</w:t>
      </w:r>
      <w:r w:rsidRPr="5F5D7A6C" w:rsidR="53B93516">
        <w:rPr>
          <w:rFonts w:ascii="Times New Roman" w:hAnsi="Times New Roman" w:eastAsia="Times New Roman" w:cs="Times New Roman"/>
          <w:noProof w:val="0"/>
          <w:sz w:val="24"/>
          <w:szCs w:val="24"/>
          <w:lang w:val="en-US"/>
        </w:rPr>
        <w:t xml:space="preserve"> Both CNN-LSTM and CNN-GRU consistently deliver high performance on different stock datasets, showing that they generalize well across market conditions.</w:t>
      </w:r>
    </w:p>
    <w:p w:rsidR="53B93516" w:rsidP="5F5D7A6C" w:rsidRDefault="53B93516" w14:paraId="1A4E01AD" w14:textId="4B37C2C0">
      <w:pPr>
        <w:pStyle w:val="ListParagraph"/>
        <w:numPr>
          <w:ilvl w:val="0"/>
          <w:numId w:val="12"/>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F5D7A6C" w:rsidR="53B93516">
        <w:rPr>
          <w:rFonts w:ascii="Times New Roman" w:hAnsi="Times New Roman" w:eastAsia="Times New Roman" w:cs="Times New Roman"/>
          <w:b w:val="1"/>
          <w:bCs w:val="1"/>
          <w:noProof w:val="0"/>
          <w:sz w:val="24"/>
          <w:szCs w:val="24"/>
          <w:lang w:val="en-US"/>
        </w:rPr>
        <w:t>Well-Rounded Performance:</w:t>
      </w:r>
      <w:r w:rsidRPr="5F5D7A6C" w:rsidR="53B93516">
        <w:rPr>
          <w:rFonts w:ascii="Times New Roman" w:hAnsi="Times New Roman" w:eastAsia="Times New Roman" w:cs="Times New Roman"/>
          <w:noProof w:val="0"/>
          <w:sz w:val="24"/>
          <w:szCs w:val="24"/>
          <w:lang w:val="en-US"/>
        </w:rPr>
        <w:t xml:space="preserve"> Hybrid models perform strongly across all evaluation metrics, not just one or two, which </w:t>
      </w:r>
      <w:r w:rsidRPr="5F5D7A6C" w:rsidR="53B93516">
        <w:rPr>
          <w:rFonts w:ascii="Times New Roman" w:hAnsi="Times New Roman" w:eastAsia="Times New Roman" w:cs="Times New Roman"/>
          <w:noProof w:val="0"/>
          <w:sz w:val="24"/>
          <w:szCs w:val="24"/>
          <w:lang w:val="en-US"/>
        </w:rPr>
        <w:t>demonstrates</w:t>
      </w:r>
      <w:r w:rsidRPr="5F5D7A6C" w:rsidR="53B93516">
        <w:rPr>
          <w:rFonts w:ascii="Times New Roman" w:hAnsi="Times New Roman" w:eastAsia="Times New Roman" w:cs="Times New Roman"/>
          <w:noProof w:val="0"/>
          <w:sz w:val="24"/>
          <w:szCs w:val="24"/>
          <w:lang w:val="en-US"/>
        </w:rPr>
        <w:t xml:space="preserve"> their overall learning capability.</w:t>
      </w:r>
    </w:p>
    <w:p w:rsidR="53B93516" w:rsidP="5F5D7A6C" w:rsidRDefault="53B93516" w14:paraId="6F7E65A5" w14:textId="39419CA0">
      <w:pPr>
        <w:pStyle w:val="Normal"/>
        <w:spacing w:line="360" w:lineRule="auto"/>
        <w:jc w:val="both"/>
        <w:rPr>
          <w:rFonts w:ascii="Times New Roman" w:hAnsi="Times New Roman" w:eastAsia="Times New Roman" w:cs="Times New Roman"/>
          <w:noProof w:val="0"/>
          <w:sz w:val="24"/>
          <w:szCs w:val="24"/>
          <w:lang w:val="en-US"/>
        </w:rPr>
      </w:pPr>
      <w:r w:rsidRPr="5F5D7A6C" w:rsidR="53B93516">
        <w:rPr>
          <w:rFonts w:ascii="Times New Roman" w:hAnsi="Times New Roman" w:eastAsia="Times New Roman" w:cs="Times New Roman"/>
          <w:b w:val="1"/>
          <w:bCs w:val="1"/>
          <w:noProof w:val="0"/>
          <w:sz w:val="24"/>
          <w:szCs w:val="24"/>
          <w:lang w:val="en-US"/>
        </w:rPr>
        <w:t xml:space="preserve">Limitations of Sequential Models: </w:t>
      </w:r>
      <w:r w:rsidRPr="5F5D7A6C" w:rsidR="53B93516">
        <w:rPr>
          <w:rFonts w:ascii="Times New Roman" w:hAnsi="Times New Roman" w:eastAsia="Times New Roman" w:cs="Times New Roman"/>
          <w:noProof w:val="0"/>
          <w:sz w:val="24"/>
          <w:szCs w:val="24"/>
          <w:lang w:val="en-US"/>
        </w:rPr>
        <w:t>In contrast, pure sequential models reveal certain weaknesses:</w:t>
      </w:r>
    </w:p>
    <w:p w:rsidR="53B93516" w:rsidP="5F5D7A6C" w:rsidRDefault="53B93516" w14:paraId="4B7731AD" w14:textId="267828BE">
      <w:pPr>
        <w:pStyle w:val="ListParagraph"/>
        <w:numPr>
          <w:ilvl w:val="0"/>
          <w:numId w:val="13"/>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F5D7A6C" w:rsidR="53B93516">
        <w:rPr>
          <w:rFonts w:ascii="Times New Roman" w:hAnsi="Times New Roman" w:eastAsia="Times New Roman" w:cs="Times New Roman"/>
          <w:b w:val="1"/>
          <w:bCs w:val="1"/>
          <w:noProof w:val="0"/>
          <w:sz w:val="24"/>
          <w:szCs w:val="24"/>
          <w:lang w:val="en-US"/>
        </w:rPr>
        <w:t>Dataset Dependence:</w:t>
      </w:r>
      <w:r w:rsidRPr="5F5D7A6C" w:rsidR="53B93516">
        <w:rPr>
          <w:rFonts w:ascii="Times New Roman" w:hAnsi="Times New Roman" w:eastAsia="Times New Roman" w:cs="Times New Roman"/>
          <w:noProof w:val="0"/>
          <w:sz w:val="24"/>
          <w:szCs w:val="24"/>
          <w:lang w:val="en-US"/>
        </w:rPr>
        <w:t xml:space="preserve"> Their performance fluctuates noticeably between datasets, suggesting that these models are sensitive to the specific characteristics of the input data.</w:t>
      </w:r>
    </w:p>
    <w:p w:rsidR="53B93516" w:rsidP="5F5D7A6C" w:rsidRDefault="53B93516" w14:paraId="623E6784" w14:textId="021F7E8A">
      <w:pPr>
        <w:pStyle w:val="ListParagraph"/>
        <w:numPr>
          <w:ilvl w:val="0"/>
          <w:numId w:val="13"/>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F5D7A6C" w:rsidR="53B93516">
        <w:rPr>
          <w:rFonts w:ascii="Times New Roman" w:hAnsi="Times New Roman" w:eastAsia="Times New Roman" w:cs="Times New Roman"/>
          <w:b w:val="1"/>
          <w:bCs w:val="1"/>
          <w:noProof w:val="0"/>
          <w:sz w:val="24"/>
          <w:szCs w:val="24"/>
          <w:lang w:val="en-US"/>
        </w:rPr>
        <w:t>Model-Specific Variations:</w:t>
      </w:r>
      <w:r w:rsidRPr="5F5D7A6C" w:rsidR="53B93516">
        <w:rPr>
          <w:rFonts w:ascii="Times New Roman" w:hAnsi="Times New Roman" w:eastAsia="Times New Roman" w:cs="Times New Roman"/>
          <w:noProof w:val="0"/>
          <w:sz w:val="24"/>
          <w:szCs w:val="24"/>
          <w:lang w:val="en-US"/>
        </w:rPr>
        <w:t xml:space="preserve"> Interestingly, Simple RNN outperformed more advanced models like LSTM on the NIFTY dataset, which </w:t>
      </w:r>
      <w:r w:rsidRPr="5F5D7A6C" w:rsidR="53B93516">
        <w:rPr>
          <w:rFonts w:ascii="Times New Roman" w:hAnsi="Times New Roman" w:eastAsia="Times New Roman" w:cs="Times New Roman"/>
          <w:noProof w:val="0"/>
          <w:sz w:val="24"/>
          <w:szCs w:val="24"/>
          <w:lang w:val="en-US"/>
        </w:rPr>
        <w:t>indicates</w:t>
      </w:r>
      <w:r w:rsidRPr="5F5D7A6C" w:rsidR="53B93516">
        <w:rPr>
          <w:rFonts w:ascii="Times New Roman" w:hAnsi="Times New Roman" w:eastAsia="Times New Roman" w:cs="Times New Roman"/>
          <w:noProof w:val="0"/>
          <w:sz w:val="24"/>
          <w:szCs w:val="24"/>
          <w:lang w:val="en-US"/>
        </w:rPr>
        <w:t xml:space="preserve"> that dataset properties can heavily influence how well a given sequential architecture works.</w:t>
      </w:r>
    </w:p>
    <w:p w:rsidR="53B93516" w:rsidP="5F5D7A6C" w:rsidRDefault="53B93516" w14:paraId="0F4626B1" w14:textId="018C1F22">
      <w:pPr>
        <w:pStyle w:val="ListParagraph"/>
        <w:numPr>
          <w:ilvl w:val="0"/>
          <w:numId w:val="13"/>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F5D7A6C" w:rsidR="53B93516">
        <w:rPr>
          <w:rFonts w:ascii="Times New Roman" w:hAnsi="Times New Roman" w:eastAsia="Times New Roman" w:cs="Times New Roman"/>
          <w:b w:val="1"/>
          <w:bCs w:val="1"/>
          <w:noProof w:val="0"/>
          <w:sz w:val="24"/>
          <w:szCs w:val="24"/>
          <w:lang w:val="en-US"/>
        </w:rPr>
        <w:t>Unstable Rankings:</w:t>
      </w:r>
      <w:r w:rsidRPr="5F5D7A6C" w:rsidR="53B93516">
        <w:rPr>
          <w:rFonts w:ascii="Times New Roman" w:hAnsi="Times New Roman" w:eastAsia="Times New Roman" w:cs="Times New Roman"/>
          <w:noProof w:val="0"/>
          <w:sz w:val="24"/>
          <w:szCs w:val="24"/>
          <w:lang w:val="en-US"/>
        </w:rPr>
        <w:t xml:space="preserve"> The relative performance order of sequential models changes across datasets, making them less reliable in terms of consistent generalization.</w:t>
      </w:r>
    </w:p>
    <w:p w:rsidR="4DFB39A8" w:rsidP="10858979" w:rsidRDefault="4DFB39A8" w14:paraId="4EBDC470" w14:textId="4233245B">
      <w:pPr>
        <w:pStyle w:val="Heading2"/>
        <w:spacing w:line="360" w:lineRule="auto"/>
        <w:rPr>
          <w:rFonts w:ascii="Times New Roman" w:hAnsi="Times New Roman" w:eastAsia="Times New Roman" w:cs="Times New Roman"/>
          <w:b w:val="1"/>
          <w:bCs w:val="1"/>
          <w:noProof w:val="0"/>
          <w:color w:val="auto"/>
          <w:sz w:val="32"/>
          <w:szCs w:val="32"/>
          <w:lang w:val="en-US"/>
        </w:rPr>
      </w:pPr>
      <w:bookmarkStart w:name="_Toc521358550" w:id="676028216"/>
      <w:r w:rsidRPr="5F5D7A6C" w:rsidR="4A45397C">
        <w:rPr>
          <w:rFonts w:ascii="Times New Roman" w:hAnsi="Times New Roman" w:eastAsia="Times New Roman" w:cs="Times New Roman"/>
          <w:b w:val="1"/>
          <w:bCs w:val="1"/>
          <w:noProof w:val="0"/>
          <w:color w:val="auto"/>
          <w:lang w:val="en-US"/>
        </w:rPr>
        <w:t>5.4 Summary of Results</w:t>
      </w:r>
      <w:bookmarkEnd w:id="676028216"/>
    </w:p>
    <w:p w:rsidR="237F4C8F" w:rsidP="5F5D7A6C" w:rsidRDefault="237F4C8F" w14:paraId="4918985D" w14:textId="1BC7790D">
      <w:pPr>
        <w:pStyle w:val="Normal"/>
        <w:spacing w:line="360" w:lineRule="auto"/>
        <w:jc w:val="both"/>
        <w:rPr>
          <w:rFonts w:ascii="Times New Roman" w:hAnsi="Times New Roman" w:eastAsia="Times New Roman" w:cs="Times New Roman"/>
          <w:noProof w:val="0"/>
          <w:lang w:val="en-US"/>
        </w:rPr>
      </w:pPr>
      <w:r w:rsidRPr="5F5D7A6C" w:rsidR="237F4C8F">
        <w:rPr>
          <w:rFonts w:ascii="Times New Roman" w:hAnsi="Times New Roman" w:eastAsia="Times New Roman" w:cs="Times New Roman"/>
          <w:noProof w:val="0"/>
          <w:lang w:val="en-US"/>
        </w:rPr>
        <w:t>This study compared seven different neural network architectures on two separate stock market datasets, leading to several important insights into the role of deep learning in financial forecasting.</w:t>
      </w:r>
    </w:p>
    <w:p w:rsidR="237F4C8F" w:rsidP="5F5D7A6C" w:rsidRDefault="237F4C8F" w14:paraId="08FCF487" w14:textId="337B2332">
      <w:pPr>
        <w:pStyle w:val="Heading3"/>
        <w:spacing w:line="360" w:lineRule="auto"/>
        <w:rPr>
          <w:rFonts w:ascii="Times New Roman" w:hAnsi="Times New Roman" w:eastAsia="Times New Roman" w:cs="Times New Roman"/>
          <w:b w:val="1"/>
          <w:bCs w:val="1"/>
          <w:noProof w:val="0"/>
          <w:color w:val="auto"/>
          <w:lang w:val="en-US"/>
        </w:rPr>
      </w:pPr>
      <w:bookmarkStart w:name="_Toc13710448" w:id="801270287"/>
      <w:r w:rsidRPr="5F5D7A6C" w:rsidR="237F4C8F">
        <w:rPr>
          <w:rFonts w:ascii="Times New Roman" w:hAnsi="Times New Roman" w:eastAsia="Times New Roman" w:cs="Times New Roman"/>
          <w:b w:val="1"/>
          <w:bCs w:val="1"/>
          <w:noProof w:val="0"/>
          <w:color w:val="auto"/>
          <w:lang w:val="en-US"/>
        </w:rPr>
        <w:t>5.4.1 Best Model by Dataset</w:t>
      </w:r>
      <w:bookmarkEnd w:id="801270287"/>
    </w:p>
    <w:p w:rsidR="237F4C8F" w:rsidP="5F5D7A6C" w:rsidRDefault="237F4C8F" w14:paraId="1BF172C4" w14:textId="2E57E174">
      <w:pPr>
        <w:pStyle w:val="Normal"/>
        <w:spacing w:before="240" w:beforeAutospacing="off" w:after="240" w:afterAutospacing="off" w:line="360" w:lineRule="auto"/>
        <w:ind w:left="0"/>
        <w:jc w:val="both"/>
        <w:rPr>
          <w:rFonts w:ascii="Times New Roman" w:hAnsi="Times New Roman" w:eastAsia="Times New Roman" w:cs="Times New Roman"/>
          <w:b w:val="1"/>
          <w:bCs w:val="1"/>
          <w:noProof w:val="0"/>
          <w:sz w:val="24"/>
          <w:szCs w:val="24"/>
          <w:lang w:val="en-US"/>
        </w:rPr>
      </w:pPr>
      <w:r w:rsidRPr="5F5D7A6C" w:rsidR="237F4C8F">
        <w:rPr>
          <w:rFonts w:ascii="Times New Roman" w:hAnsi="Times New Roman" w:eastAsia="Times New Roman" w:cs="Times New Roman"/>
          <w:b w:val="1"/>
          <w:bCs w:val="1"/>
          <w:noProof w:val="0"/>
          <w:sz w:val="24"/>
          <w:szCs w:val="24"/>
          <w:lang w:val="en-US"/>
        </w:rPr>
        <w:t>AAPL Dataset – CNN-GRU as the Top Performer</w:t>
      </w:r>
    </w:p>
    <w:p w:rsidR="237F4C8F" w:rsidP="5F5D7A6C" w:rsidRDefault="237F4C8F" w14:paraId="448A2D6C" w14:textId="0C1B1336">
      <w:pPr>
        <w:pStyle w:val="ListParagraph"/>
        <w:numPr>
          <w:ilvl w:val="0"/>
          <w:numId w:val="16"/>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F5D7A6C" w:rsidR="237F4C8F">
        <w:rPr>
          <w:rFonts w:ascii="Times New Roman" w:hAnsi="Times New Roman" w:eastAsia="Times New Roman" w:cs="Times New Roman"/>
          <w:b w:val="1"/>
          <w:bCs w:val="1"/>
          <w:noProof w:val="0"/>
          <w:sz w:val="24"/>
          <w:szCs w:val="24"/>
          <w:lang w:val="en-US"/>
        </w:rPr>
        <w:t>R² Score:</w:t>
      </w:r>
      <w:r w:rsidRPr="5F5D7A6C" w:rsidR="237F4C8F">
        <w:rPr>
          <w:rFonts w:ascii="Times New Roman" w:hAnsi="Times New Roman" w:eastAsia="Times New Roman" w:cs="Times New Roman"/>
          <w:noProof w:val="0"/>
          <w:sz w:val="24"/>
          <w:szCs w:val="24"/>
          <w:lang w:val="en-US"/>
        </w:rPr>
        <w:t xml:space="preserve"> 0.9898, </w:t>
      </w:r>
      <w:r w:rsidRPr="5F5D7A6C" w:rsidR="237F4C8F">
        <w:rPr>
          <w:rFonts w:ascii="Times New Roman" w:hAnsi="Times New Roman" w:eastAsia="Times New Roman" w:cs="Times New Roman"/>
          <w:noProof w:val="0"/>
          <w:sz w:val="24"/>
          <w:szCs w:val="24"/>
          <w:lang w:val="en-US"/>
        </w:rPr>
        <w:t>indicating</w:t>
      </w:r>
      <w:r w:rsidRPr="5F5D7A6C" w:rsidR="237F4C8F">
        <w:rPr>
          <w:rFonts w:ascii="Times New Roman" w:hAnsi="Times New Roman" w:eastAsia="Times New Roman" w:cs="Times New Roman"/>
          <w:noProof w:val="0"/>
          <w:sz w:val="24"/>
          <w:szCs w:val="24"/>
          <w:lang w:val="en-US"/>
        </w:rPr>
        <w:t xml:space="preserve"> the strongest ability to explain data variation.</w:t>
      </w:r>
    </w:p>
    <w:p w:rsidR="237F4C8F" w:rsidP="5F5D7A6C" w:rsidRDefault="237F4C8F" w14:paraId="32580DC3" w14:textId="5E51ABCE">
      <w:pPr>
        <w:pStyle w:val="ListParagraph"/>
        <w:numPr>
          <w:ilvl w:val="0"/>
          <w:numId w:val="16"/>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F5D7A6C" w:rsidR="237F4C8F">
        <w:rPr>
          <w:rFonts w:ascii="Times New Roman" w:hAnsi="Times New Roman" w:eastAsia="Times New Roman" w:cs="Times New Roman"/>
          <w:b w:val="1"/>
          <w:bCs w:val="1"/>
          <w:noProof w:val="0"/>
          <w:sz w:val="24"/>
          <w:szCs w:val="24"/>
          <w:lang w:val="en-US"/>
        </w:rPr>
        <w:t>RMSE:</w:t>
      </w:r>
      <w:r w:rsidRPr="5F5D7A6C" w:rsidR="237F4C8F">
        <w:rPr>
          <w:rFonts w:ascii="Times New Roman" w:hAnsi="Times New Roman" w:eastAsia="Times New Roman" w:cs="Times New Roman"/>
          <w:noProof w:val="0"/>
          <w:sz w:val="24"/>
          <w:szCs w:val="24"/>
          <w:lang w:val="en-US"/>
        </w:rPr>
        <w:t xml:space="preserve"> 2.844, reflecting the lowest prediction error.</w:t>
      </w:r>
    </w:p>
    <w:p w:rsidR="237F4C8F" w:rsidP="5F5D7A6C" w:rsidRDefault="237F4C8F" w14:paraId="77D0EF04" w14:textId="25F8C84E">
      <w:pPr>
        <w:pStyle w:val="ListParagraph"/>
        <w:numPr>
          <w:ilvl w:val="0"/>
          <w:numId w:val="16"/>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F5D7A6C" w:rsidR="237F4C8F">
        <w:rPr>
          <w:rFonts w:ascii="Times New Roman" w:hAnsi="Times New Roman" w:eastAsia="Times New Roman" w:cs="Times New Roman"/>
          <w:b w:val="1"/>
          <w:bCs w:val="1"/>
          <w:noProof w:val="0"/>
          <w:sz w:val="24"/>
          <w:szCs w:val="24"/>
          <w:lang w:val="en-US"/>
        </w:rPr>
        <w:t>MAE:</w:t>
      </w:r>
      <w:r w:rsidRPr="5F5D7A6C" w:rsidR="237F4C8F">
        <w:rPr>
          <w:rFonts w:ascii="Times New Roman" w:hAnsi="Times New Roman" w:eastAsia="Times New Roman" w:cs="Times New Roman"/>
          <w:noProof w:val="0"/>
          <w:sz w:val="24"/>
          <w:szCs w:val="24"/>
          <w:lang w:val="en-US"/>
        </w:rPr>
        <w:t xml:space="preserve"> 2.131, providing the highest average accuracy.</w:t>
      </w:r>
    </w:p>
    <w:p w:rsidR="237F4C8F" w:rsidP="5F5D7A6C" w:rsidRDefault="237F4C8F" w14:paraId="2FE5EC88" w14:textId="5FADE57F">
      <w:pPr>
        <w:pStyle w:val="ListParagraph"/>
        <w:numPr>
          <w:ilvl w:val="0"/>
          <w:numId w:val="16"/>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F5D7A6C" w:rsidR="237F4C8F">
        <w:rPr>
          <w:rFonts w:ascii="Times New Roman" w:hAnsi="Times New Roman" w:eastAsia="Times New Roman" w:cs="Times New Roman"/>
          <w:b w:val="1"/>
          <w:bCs w:val="1"/>
          <w:noProof w:val="0"/>
          <w:sz w:val="24"/>
          <w:szCs w:val="24"/>
          <w:lang w:val="en-US"/>
        </w:rPr>
        <w:t>MAPE:</w:t>
      </w:r>
      <w:r w:rsidRPr="5F5D7A6C" w:rsidR="237F4C8F">
        <w:rPr>
          <w:rFonts w:ascii="Times New Roman" w:hAnsi="Times New Roman" w:eastAsia="Times New Roman" w:cs="Times New Roman"/>
          <w:noProof w:val="0"/>
          <w:sz w:val="24"/>
          <w:szCs w:val="24"/>
          <w:lang w:val="en-US"/>
        </w:rPr>
        <w:t xml:space="preserve"> 1.14%, showing excellent percentage-based accuracy.</w:t>
      </w:r>
    </w:p>
    <w:p w:rsidR="237F4C8F" w:rsidP="5F5D7A6C" w:rsidRDefault="237F4C8F" w14:paraId="59EED1C9" w14:textId="554DCF34">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F5D7A6C" w:rsidR="237F4C8F">
        <w:rPr>
          <w:rFonts w:ascii="Times New Roman" w:hAnsi="Times New Roman" w:eastAsia="Times New Roman" w:cs="Times New Roman"/>
          <w:noProof w:val="0"/>
          <w:sz w:val="24"/>
          <w:szCs w:val="24"/>
          <w:lang w:val="en-US"/>
        </w:rPr>
        <w:t>The CNN-GRU hybrid excels on the AAPL dataset by combining the pattern-recognition power of convolutional layers with the temporal learning strength of GRU units.</w:t>
      </w:r>
    </w:p>
    <w:p w:rsidR="237F4C8F" w:rsidP="5F5D7A6C" w:rsidRDefault="237F4C8F" w14:paraId="07E54297" w14:textId="789BD9EF">
      <w:pPr>
        <w:pStyle w:val="Normal"/>
        <w:spacing w:before="240" w:beforeAutospacing="off" w:after="240" w:afterAutospacing="off" w:line="360" w:lineRule="auto"/>
        <w:ind w:left="0"/>
        <w:rPr>
          <w:rFonts w:ascii="Times New Roman" w:hAnsi="Times New Roman" w:eastAsia="Times New Roman" w:cs="Times New Roman"/>
          <w:b w:val="1"/>
          <w:bCs w:val="1"/>
          <w:noProof w:val="0"/>
          <w:sz w:val="24"/>
          <w:szCs w:val="24"/>
          <w:lang w:val="en-US"/>
        </w:rPr>
      </w:pPr>
      <w:r w:rsidRPr="5F5D7A6C" w:rsidR="237F4C8F">
        <w:rPr>
          <w:rFonts w:ascii="Times New Roman" w:hAnsi="Times New Roman" w:eastAsia="Times New Roman" w:cs="Times New Roman"/>
          <w:b w:val="1"/>
          <w:bCs w:val="1"/>
          <w:noProof w:val="0"/>
          <w:sz w:val="24"/>
          <w:szCs w:val="24"/>
          <w:lang w:val="en-US"/>
        </w:rPr>
        <w:t>NIFTY Dataset – CNN-GRU as the Top Performer</w:t>
      </w:r>
    </w:p>
    <w:p w:rsidR="237F4C8F" w:rsidP="5F5D7A6C" w:rsidRDefault="237F4C8F" w14:paraId="5A87D241" w14:textId="0C4F99D5">
      <w:pPr>
        <w:pStyle w:val="ListParagraph"/>
        <w:numPr>
          <w:ilvl w:val="0"/>
          <w:numId w:val="14"/>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F5D7A6C" w:rsidR="237F4C8F">
        <w:rPr>
          <w:rFonts w:ascii="Times New Roman" w:hAnsi="Times New Roman" w:eastAsia="Times New Roman" w:cs="Times New Roman"/>
          <w:b w:val="1"/>
          <w:bCs w:val="1"/>
          <w:noProof w:val="0"/>
          <w:sz w:val="24"/>
          <w:szCs w:val="24"/>
          <w:lang w:val="en-US"/>
        </w:rPr>
        <w:t>R² Score:</w:t>
      </w:r>
      <w:r w:rsidRPr="5F5D7A6C" w:rsidR="237F4C8F">
        <w:rPr>
          <w:rFonts w:ascii="Times New Roman" w:hAnsi="Times New Roman" w:eastAsia="Times New Roman" w:cs="Times New Roman"/>
          <w:noProof w:val="0"/>
          <w:sz w:val="24"/>
          <w:szCs w:val="24"/>
          <w:lang w:val="en-US"/>
        </w:rPr>
        <w:t xml:space="preserve"> 0.9945, </w:t>
      </w:r>
      <w:r w:rsidRPr="5F5D7A6C" w:rsidR="237F4C8F">
        <w:rPr>
          <w:rFonts w:ascii="Times New Roman" w:hAnsi="Times New Roman" w:eastAsia="Times New Roman" w:cs="Times New Roman"/>
          <w:noProof w:val="0"/>
          <w:sz w:val="24"/>
          <w:szCs w:val="24"/>
          <w:lang w:val="en-US"/>
        </w:rPr>
        <w:t>demonstrating</w:t>
      </w:r>
      <w:r w:rsidRPr="5F5D7A6C" w:rsidR="237F4C8F">
        <w:rPr>
          <w:rFonts w:ascii="Times New Roman" w:hAnsi="Times New Roman" w:eastAsia="Times New Roman" w:cs="Times New Roman"/>
          <w:noProof w:val="0"/>
          <w:sz w:val="24"/>
          <w:szCs w:val="24"/>
          <w:lang w:val="en-US"/>
        </w:rPr>
        <w:t xml:space="preserve"> outstanding explanatory capability.</w:t>
      </w:r>
    </w:p>
    <w:p w:rsidR="237F4C8F" w:rsidP="5F5D7A6C" w:rsidRDefault="237F4C8F" w14:paraId="5DAA8AA9" w14:textId="50B73109">
      <w:pPr>
        <w:pStyle w:val="ListParagraph"/>
        <w:numPr>
          <w:ilvl w:val="0"/>
          <w:numId w:val="14"/>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F5D7A6C" w:rsidR="237F4C8F">
        <w:rPr>
          <w:rFonts w:ascii="Times New Roman" w:hAnsi="Times New Roman" w:eastAsia="Times New Roman" w:cs="Times New Roman"/>
          <w:b w:val="1"/>
          <w:bCs w:val="1"/>
          <w:noProof w:val="0"/>
          <w:sz w:val="24"/>
          <w:szCs w:val="24"/>
          <w:lang w:val="en-US"/>
        </w:rPr>
        <w:t>RMSE:</w:t>
      </w:r>
      <w:r w:rsidRPr="5F5D7A6C" w:rsidR="237F4C8F">
        <w:rPr>
          <w:rFonts w:ascii="Times New Roman" w:hAnsi="Times New Roman" w:eastAsia="Times New Roman" w:cs="Times New Roman"/>
          <w:noProof w:val="0"/>
          <w:sz w:val="24"/>
          <w:szCs w:val="24"/>
          <w:lang w:val="en-US"/>
        </w:rPr>
        <w:t xml:space="preserve"> 97.534, the lowest error among all models.</w:t>
      </w:r>
    </w:p>
    <w:p w:rsidR="237F4C8F" w:rsidP="5F5D7A6C" w:rsidRDefault="237F4C8F" w14:paraId="25251B38" w14:textId="676FE448">
      <w:pPr>
        <w:pStyle w:val="ListParagraph"/>
        <w:numPr>
          <w:ilvl w:val="0"/>
          <w:numId w:val="14"/>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F5D7A6C" w:rsidR="237F4C8F">
        <w:rPr>
          <w:rFonts w:ascii="Times New Roman" w:hAnsi="Times New Roman" w:eastAsia="Times New Roman" w:cs="Times New Roman"/>
          <w:b w:val="1"/>
          <w:bCs w:val="1"/>
          <w:noProof w:val="0"/>
          <w:sz w:val="24"/>
          <w:szCs w:val="24"/>
          <w:lang w:val="en-US"/>
        </w:rPr>
        <w:t>MAE:</w:t>
      </w:r>
      <w:r w:rsidRPr="5F5D7A6C" w:rsidR="237F4C8F">
        <w:rPr>
          <w:rFonts w:ascii="Times New Roman" w:hAnsi="Times New Roman" w:eastAsia="Times New Roman" w:cs="Times New Roman"/>
          <w:noProof w:val="0"/>
          <w:sz w:val="24"/>
          <w:szCs w:val="24"/>
          <w:lang w:val="en-US"/>
        </w:rPr>
        <w:t xml:space="preserve"> 63.933, tied with CNN-LSTM for the best average accuracy.</w:t>
      </w:r>
    </w:p>
    <w:p w:rsidR="237F4C8F" w:rsidP="5F5D7A6C" w:rsidRDefault="237F4C8F" w14:paraId="2E12F7AE" w14:textId="1C6BE4F7">
      <w:pPr>
        <w:pStyle w:val="ListParagraph"/>
        <w:numPr>
          <w:ilvl w:val="0"/>
          <w:numId w:val="14"/>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F5D7A6C" w:rsidR="237F4C8F">
        <w:rPr>
          <w:rFonts w:ascii="Times New Roman" w:hAnsi="Times New Roman" w:eastAsia="Times New Roman" w:cs="Times New Roman"/>
          <w:b w:val="1"/>
          <w:bCs w:val="1"/>
          <w:noProof w:val="0"/>
          <w:sz w:val="24"/>
          <w:szCs w:val="24"/>
          <w:lang w:val="en-US"/>
        </w:rPr>
        <w:t>MAPE:</w:t>
      </w:r>
      <w:r w:rsidRPr="5F5D7A6C" w:rsidR="237F4C8F">
        <w:rPr>
          <w:rFonts w:ascii="Times New Roman" w:hAnsi="Times New Roman" w:eastAsia="Times New Roman" w:cs="Times New Roman"/>
          <w:noProof w:val="0"/>
          <w:sz w:val="24"/>
          <w:szCs w:val="24"/>
          <w:lang w:val="en-US"/>
        </w:rPr>
        <w:t xml:space="preserve"> 0.69%, reflecting superior percentage accuracy.</w:t>
      </w:r>
    </w:p>
    <w:p w:rsidR="237F4C8F" w:rsidP="5F5D7A6C" w:rsidRDefault="237F4C8F" w14:paraId="57517CA1" w14:textId="2E3F27F1">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F5D7A6C" w:rsidR="237F4C8F">
        <w:rPr>
          <w:rFonts w:ascii="Times New Roman" w:hAnsi="Times New Roman" w:eastAsia="Times New Roman" w:cs="Times New Roman"/>
          <w:noProof w:val="0"/>
          <w:sz w:val="24"/>
          <w:szCs w:val="24"/>
          <w:lang w:val="en-US"/>
        </w:rPr>
        <w:t xml:space="preserve">Notably, CNN-GRU </w:t>
      </w:r>
      <w:r w:rsidRPr="5F5D7A6C" w:rsidR="237F4C8F">
        <w:rPr>
          <w:rFonts w:ascii="Times New Roman" w:hAnsi="Times New Roman" w:eastAsia="Times New Roman" w:cs="Times New Roman"/>
          <w:noProof w:val="0"/>
          <w:sz w:val="24"/>
          <w:szCs w:val="24"/>
          <w:lang w:val="en-US"/>
        </w:rPr>
        <w:t>emerges</w:t>
      </w:r>
      <w:r w:rsidRPr="5F5D7A6C" w:rsidR="237F4C8F">
        <w:rPr>
          <w:rFonts w:ascii="Times New Roman" w:hAnsi="Times New Roman" w:eastAsia="Times New Roman" w:cs="Times New Roman"/>
          <w:noProof w:val="0"/>
          <w:sz w:val="24"/>
          <w:szCs w:val="24"/>
          <w:lang w:val="en-US"/>
        </w:rPr>
        <w:t xml:space="preserve"> as the leading model across both datasets, underscoring its robustness and ability to generalize effectively in different market environments.</w:t>
      </w:r>
    </w:p>
    <w:p w:rsidR="5103E613" w:rsidP="5F5D7A6C" w:rsidRDefault="5103E613" w14:paraId="224115E3" w14:textId="15A1FC6C">
      <w:pPr>
        <w:pStyle w:val="Heading3"/>
        <w:spacing w:line="360" w:lineRule="auto"/>
        <w:rPr>
          <w:rFonts w:ascii="Times New Roman" w:hAnsi="Times New Roman" w:eastAsia="Times New Roman" w:cs="Times New Roman"/>
          <w:b w:val="1"/>
          <w:bCs w:val="1"/>
          <w:noProof w:val="0"/>
          <w:color w:val="auto"/>
          <w:lang w:val="en-US"/>
        </w:rPr>
      </w:pPr>
      <w:bookmarkStart w:name="_Toc418674032" w:id="1550105814"/>
      <w:r w:rsidRPr="5F5D7A6C" w:rsidR="5103E613">
        <w:rPr>
          <w:rFonts w:ascii="Times New Roman" w:hAnsi="Times New Roman" w:eastAsia="Times New Roman" w:cs="Times New Roman"/>
          <w:b w:val="1"/>
          <w:bCs w:val="1"/>
          <w:noProof w:val="0"/>
          <w:color w:val="auto"/>
          <w:lang w:val="en-US"/>
        </w:rPr>
        <w:t>5.4.2 Key Findings</w:t>
      </w:r>
      <w:bookmarkEnd w:id="1550105814"/>
    </w:p>
    <w:p w:rsidR="4F344AFF" w:rsidP="5F5D7A6C" w:rsidRDefault="4F344AFF" w14:paraId="33EAB01D" w14:textId="6D735164">
      <w:pPr>
        <w:pStyle w:val="ListParagraph"/>
        <w:numPr>
          <w:ilvl w:val="0"/>
          <w:numId w:val="17"/>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F5D7A6C" w:rsidR="4F344AFF">
        <w:rPr>
          <w:rFonts w:ascii="Times New Roman" w:hAnsi="Times New Roman" w:eastAsia="Times New Roman" w:cs="Times New Roman"/>
          <w:noProof w:val="0"/>
          <w:sz w:val="24"/>
          <w:szCs w:val="24"/>
          <w:lang w:val="en-US"/>
        </w:rPr>
        <w:t xml:space="preserve">Among all the models tested, </w:t>
      </w:r>
      <w:r w:rsidRPr="5F5D7A6C" w:rsidR="4F344AFF">
        <w:rPr>
          <w:rFonts w:ascii="Times New Roman" w:hAnsi="Times New Roman" w:eastAsia="Times New Roman" w:cs="Times New Roman"/>
          <w:b w:val="1"/>
          <w:bCs w:val="1"/>
          <w:noProof w:val="0"/>
          <w:sz w:val="24"/>
          <w:szCs w:val="24"/>
          <w:lang w:val="en-US"/>
        </w:rPr>
        <w:t>CNN-GRU delivered the most reliable performance</w:t>
      </w:r>
      <w:r w:rsidRPr="5F5D7A6C" w:rsidR="4F344AFF">
        <w:rPr>
          <w:rFonts w:ascii="Times New Roman" w:hAnsi="Times New Roman" w:eastAsia="Times New Roman" w:cs="Times New Roman"/>
          <w:noProof w:val="0"/>
          <w:sz w:val="24"/>
          <w:szCs w:val="24"/>
          <w:lang w:val="en-US"/>
        </w:rPr>
        <w:t xml:space="preserve"> on both the AAPL and NIFTY datasets.</w:t>
      </w:r>
    </w:p>
    <w:p w:rsidR="4F344AFF" w:rsidP="5F5D7A6C" w:rsidRDefault="4F344AFF" w14:paraId="325B1F45" w14:textId="5E6CA251">
      <w:pPr>
        <w:pStyle w:val="ListParagraph"/>
        <w:numPr>
          <w:ilvl w:val="0"/>
          <w:numId w:val="17"/>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F5D7A6C" w:rsidR="4F344AFF">
        <w:rPr>
          <w:rFonts w:ascii="Times New Roman" w:hAnsi="Times New Roman" w:eastAsia="Times New Roman" w:cs="Times New Roman"/>
          <w:noProof w:val="0"/>
          <w:sz w:val="24"/>
          <w:szCs w:val="24"/>
          <w:lang w:val="en-US"/>
        </w:rPr>
        <w:t xml:space="preserve">The results suggest that </w:t>
      </w:r>
      <w:r w:rsidRPr="5F5D7A6C" w:rsidR="4F344AFF">
        <w:rPr>
          <w:rFonts w:ascii="Times New Roman" w:hAnsi="Times New Roman" w:eastAsia="Times New Roman" w:cs="Times New Roman"/>
          <w:b w:val="1"/>
          <w:bCs w:val="1"/>
          <w:noProof w:val="0"/>
          <w:sz w:val="24"/>
          <w:szCs w:val="24"/>
          <w:lang w:val="en-US"/>
        </w:rPr>
        <w:t>hybrid architectures tend to outperform simple sequential ones</w:t>
      </w:r>
      <w:r w:rsidRPr="5F5D7A6C" w:rsidR="4F344AFF">
        <w:rPr>
          <w:rFonts w:ascii="Times New Roman" w:hAnsi="Times New Roman" w:eastAsia="Times New Roman" w:cs="Times New Roman"/>
          <w:noProof w:val="0"/>
          <w:sz w:val="24"/>
          <w:szCs w:val="24"/>
          <w:lang w:val="en-US"/>
        </w:rPr>
        <w:t xml:space="preserve"> — with CNN-GRU and CNN-LSTM </w:t>
      </w:r>
      <w:r w:rsidRPr="5F5D7A6C" w:rsidR="4F344AFF">
        <w:rPr>
          <w:rFonts w:ascii="Times New Roman" w:hAnsi="Times New Roman" w:eastAsia="Times New Roman" w:cs="Times New Roman"/>
          <w:noProof w:val="0"/>
          <w:sz w:val="24"/>
          <w:szCs w:val="24"/>
          <w:lang w:val="en-US"/>
        </w:rPr>
        <w:t>emerging</w:t>
      </w:r>
      <w:r w:rsidRPr="5F5D7A6C" w:rsidR="4F344AFF">
        <w:rPr>
          <w:rFonts w:ascii="Times New Roman" w:hAnsi="Times New Roman" w:eastAsia="Times New Roman" w:cs="Times New Roman"/>
          <w:noProof w:val="0"/>
          <w:sz w:val="24"/>
          <w:szCs w:val="24"/>
          <w:lang w:val="en-US"/>
        </w:rPr>
        <w:t xml:space="preserve"> as the strongest overall.</w:t>
      </w:r>
    </w:p>
    <w:p w:rsidR="4F344AFF" w:rsidP="5F5D7A6C" w:rsidRDefault="4F344AFF" w14:paraId="39441D00" w14:textId="353BB883">
      <w:pPr>
        <w:pStyle w:val="ListParagraph"/>
        <w:numPr>
          <w:ilvl w:val="0"/>
          <w:numId w:val="17"/>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F5D7A6C" w:rsidR="4F344AFF">
        <w:rPr>
          <w:rFonts w:ascii="Times New Roman" w:hAnsi="Times New Roman" w:eastAsia="Times New Roman" w:cs="Times New Roman"/>
          <w:noProof w:val="0"/>
          <w:sz w:val="24"/>
          <w:szCs w:val="24"/>
          <w:lang w:val="en-US"/>
        </w:rPr>
        <w:t xml:space="preserve">Interestingly, </w:t>
      </w:r>
      <w:r w:rsidRPr="5F5D7A6C" w:rsidR="4F344AFF">
        <w:rPr>
          <w:rFonts w:ascii="Times New Roman" w:hAnsi="Times New Roman" w:eastAsia="Times New Roman" w:cs="Times New Roman"/>
          <w:b w:val="1"/>
          <w:bCs w:val="1"/>
          <w:noProof w:val="0"/>
          <w:sz w:val="24"/>
          <w:szCs w:val="24"/>
          <w:lang w:val="en-US"/>
        </w:rPr>
        <w:t>greater model complexity does not always translate into better accuracy</w:t>
      </w:r>
      <w:r w:rsidRPr="5F5D7A6C" w:rsidR="4F344AFF">
        <w:rPr>
          <w:rFonts w:ascii="Times New Roman" w:hAnsi="Times New Roman" w:eastAsia="Times New Roman" w:cs="Times New Roman"/>
          <w:noProof w:val="0"/>
          <w:sz w:val="24"/>
          <w:szCs w:val="24"/>
          <w:lang w:val="en-US"/>
        </w:rPr>
        <w:t>. In some cases, the simpler RNN gave stronger results than the more advanced LSTM.</w:t>
      </w:r>
    </w:p>
    <w:p w:rsidR="4F344AFF" w:rsidP="5F5D7A6C" w:rsidRDefault="4F344AFF" w14:paraId="7E49FEC4" w14:textId="19B7E400">
      <w:pPr>
        <w:pStyle w:val="ListParagraph"/>
        <w:numPr>
          <w:ilvl w:val="0"/>
          <w:numId w:val="17"/>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F5D7A6C" w:rsidR="4F344AFF">
        <w:rPr>
          <w:rFonts w:ascii="Times New Roman" w:hAnsi="Times New Roman" w:eastAsia="Times New Roman" w:cs="Times New Roman"/>
          <w:noProof w:val="0"/>
          <w:sz w:val="24"/>
          <w:szCs w:val="24"/>
          <w:lang w:val="en-US"/>
        </w:rPr>
        <w:t xml:space="preserve">The </w:t>
      </w:r>
      <w:r w:rsidRPr="5F5D7A6C" w:rsidR="4F344AFF">
        <w:rPr>
          <w:rFonts w:ascii="Times New Roman" w:hAnsi="Times New Roman" w:eastAsia="Times New Roman" w:cs="Times New Roman"/>
          <w:b w:val="1"/>
          <w:bCs w:val="1"/>
          <w:noProof w:val="0"/>
          <w:sz w:val="24"/>
          <w:szCs w:val="24"/>
          <w:lang w:val="en-US"/>
        </w:rPr>
        <w:t>NIFTY dataset appeared easier to predict compared to AAPL</w:t>
      </w:r>
      <w:r w:rsidRPr="5F5D7A6C" w:rsidR="4F344AFF">
        <w:rPr>
          <w:rFonts w:ascii="Times New Roman" w:hAnsi="Times New Roman" w:eastAsia="Times New Roman" w:cs="Times New Roman"/>
          <w:noProof w:val="0"/>
          <w:sz w:val="24"/>
          <w:szCs w:val="24"/>
          <w:lang w:val="en-US"/>
        </w:rPr>
        <w:t>, as every model achieved an R² above 0.97 on NIFTY, while performance on AAPL was more inconsistent.</w:t>
      </w:r>
    </w:p>
    <w:p w:rsidR="4F344AFF" w:rsidP="5F5D7A6C" w:rsidRDefault="4F344AFF" w14:paraId="60D3B98C" w14:textId="4562FBD3">
      <w:pPr>
        <w:pStyle w:val="ListParagraph"/>
        <w:numPr>
          <w:ilvl w:val="0"/>
          <w:numId w:val="17"/>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F5D7A6C" w:rsidR="4F344AFF">
        <w:rPr>
          <w:rFonts w:ascii="Times New Roman" w:hAnsi="Times New Roman" w:eastAsia="Times New Roman" w:cs="Times New Roman"/>
          <w:b w:val="1"/>
          <w:bCs w:val="1"/>
          <w:noProof w:val="0"/>
          <w:sz w:val="24"/>
          <w:szCs w:val="24"/>
          <w:lang w:val="en-US"/>
        </w:rPr>
        <w:t>GRU proved to be both efficient and effective</w:t>
      </w:r>
      <w:r w:rsidRPr="5F5D7A6C" w:rsidR="4F344AFF">
        <w:rPr>
          <w:rFonts w:ascii="Times New Roman" w:hAnsi="Times New Roman" w:eastAsia="Times New Roman" w:cs="Times New Roman"/>
          <w:noProof w:val="0"/>
          <w:sz w:val="24"/>
          <w:szCs w:val="24"/>
          <w:lang w:val="en-US"/>
        </w:rPr>
        <w:t xml:space="preserve">, often </w:t>
      </w:r>
      <w:r w:rsidRPr="5F5D7A6C" w:rsidR="4F344AFF">
        <w:rPr>
          <w:rFonts w:ascii="Times New Roman" w:hAnsi="Times New Roman" w:eastAsia="Times New Roman" w:cs="Times New Roman"/>
          <w:noProof w:val="0"/>
          <w:sz w:val="24"/>
          <w:szCs w:val="24"/>
          <w:lang w:val="en-US"/>
        </w:rPr>
        <w:t>matching</w:t>
      </w:r>
      <w:r w:rsidRPr="5F5D7A6C" w:rsidR="4F344AFF">
        <w:rPr>
          <w:rFonts w:ascii="Times New Roman" w:hAnsi="Times New Roman" w:eastAsia="Times New Roman" w:cs="Times New Roman"/>
          <w:noProof w:val="0"/>
          <w:sz w:val="24"/>
          <w:szCs w:val="24"/>
          <w:lang w:val="en-US"/>
        </w:rPr>
        <w:t xml:space="preserve"> or exceeding LSTM’s accuracy while requiring fewer resources.</w:t>
      </w:r>
    </w:p>
    <w:p w:rsidR="4F344AFF" w:rsidP="5F5D7A6C" w:rsidRDefault="4F344AFF" w14:paraId="5A1E098E" w14:textId="27C538EB">
      <w:pPr>
        <w:pStyle w:val="ListParagraph"/>
        <w:numPr>
          <w:ilvl w:val="0"/>
          <w:numId w:val="17"/>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F5D7A6C" w:rsidR="4F344AFF">
        <w:rPr>
          <w:rFonts w:ascii="Times New Roman" w:hAnsi="Times New Roman" w:eastAsia="Times New Roman" w:cs="Times New Roman"/>
          <w:noProof w:val="0"/>
          <w:sz w:val="24"/>
          <w:szCs w:val="24"/>
          <w:lang w:val="en-US"/>
        </w:rPr>
        <w:t xml:space="preserve">Testing on both U.S. (AAPL) and Indian (NIFTY) data provided a form of </w:t>
      </w:r>
      <w:r w:rsidRPr="5F5D7A6C" w:rsidR="4F344AFF">
        <w:rPr>
          <w:rFonts w:ascii="Times New Roman" w:hAnsi="Times New Roman" w:eastAsia="Times New Roman" w:cs="Times New Roman"/>
          <w:b w:val="1"/>
          <w:bCs w:val="1"/>
          <w:noProof w:val="0"/>
          <w:sz w:val="24"/>
          <w:szCs w:val="24"/>
          <w:lang w:val="en-US"/>
        </w:rPr>
        <w:t>cross-market validation</w:t>
      </w:r>
      <w:r w:rsidRPr="5F5D7A6C" w:rsidR="4F344AFF">
        <w:rPr>
          <w:rFonts w:ascii="Times New Roman" w:hAnsi="Times New Roman" w:eastAsia="Times New Roman" w:cs="Times New Roman"/>
          <w:noProof w:val="0"/>
          <w:sz w:val="24"/>
          <w:szCs w:val="24"/>
          <w:lang w:val="en-US"/>
        </w:rPr>
        <w:t>, where CNN-GRU consistently performed well across markets, showing robustness.</w:t>
      </w:r>
    </w:p>
    <w:p w:rsidR="4F344AFF" w:rsidP="5F5D7A6C" w:rsidRDefault="4F344AFF" w14:paraId="33FA727C" w14:textId="62517CDB">
      <w:pPr>
        <w:pStyle w:val="ListParagraph"/>
        <w:numPr>
          <w:ilvl w:val="0"/>
          <w:numId w:val="17"/>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F5D7A6C" w:rsidR="4F344AFF">
        <w:rPr>
          <w:rFonts w:ascii="Times New Roman" w:hAnsi="Times New Roman" w:eastAsia="Times New Roman" w:cs="Times New Roman"/>
          <w:noProof w:val="0"/>
          <w:sz w:val="24"/>
          <w:szCs w:val="24"/>
          <w:lang w:val="en-US"/>
        </w:rPr>
        <w:t xml:space="preserve">Finally, by </w:t>
      </w:r>
      <w:r w:rsidRPr="5F5D7A6C" w:rsidR="4F344AFF">
        <w:rPr>
          <w:rFonts w:ascii="Times New Roman" w:hAnsi="Times New Roman" w:eastAsia="Times New Roman" w:cs="Times New Roman"/>
          <w:b w:val="1"/>
          <w:bCs w:val="1"/>
          <w:noProof w:val="0"/>
          <w:sz w:val="24"/>
          <w:szCs w:val="24"/>
          <w:lang w:val="en-US"/>
        </w:rPr>
        <w:t>using lagged features and carefully avoiding data leakage</w:t>
      </w:r>
      <w:r w:rsidRPr="5F5D7A6C" w:rsidR="4F344AFF">
        <w:rPr>
          <w:rFonts w:ascii="Times New Roman" w:hAnsi="Times New Roman" w:eastAsia="Times New Roman" w:cs="Times New Roman"/>
          <w:noProof w:val="0"/>
          <w:sz w:val="24"/>
          <w:szCs w:val="24"/>
          <w:lang w:val="en-US"/>
        </w:rPr>
        <w:t>, the evaluation setup ensured that the reported results reflect realistic, real-world predictive performance.</w:t>
      </w:r>
    </w:p>
    <w:p w:rsidR="5F5D7A6C" w:rsidP="5F5D7A6C" w:rsidRDefault="5F5D7A6C" w14:paraId="0F3131ED" w14:textId="450DEB06">
      <w:pPr>
        <w:pStyle w:val="Normal"/>
        <w:rPr>
          <w:noProof w:val="0"/>
          <w:lang w:val="en-US"/>
        </w:rPr>
      </w:pPr>
    </w:p>
    <w:p w:rsidR="5F5D7A6C" w:rsidRDefault="5F5D7A6C" w14:paraId="04B74673" w14:textId="628150EF">
      <w:r>
        <w:br w:type="page"/>
      </w:r>
    </w:p>
    <w:p w:rsidR="6164EE93" w:rsidP="5F5D7A6C" w:rsidRDefault="6164EE93" w14:paraId="1BC4D690" w14:textId="6410E4F2">
      <w:pPr>
        <w:pStyle w:val="Heading1"/>
        <w:spacing w:line="360" w:lineRule="auto"/>
        <w:jc w:val="center"/>
        <w:rPr>
          <w:rFonts w:ascii="Times New Roman" w:hAnsi="Times New Roman" w:eastAsia="Times New Roman" w:cs="Times New Roman"/>
          <w:b w:val="1"/>
          <w:bCs w:val="1"/>
          <w:noProof w:val="0"/>
          <w:color w:val="auto"/>
          <w:sz w:val="56"/>
          <w:szCs w:val="56"/>
          <w:lang w:val="en-US"/>
        </w:rPr>
      </w:pPr>
      <w:bookmarkStart w:name="_Toc1768808796" w:id="370896198"/>
      <w:r w:rsidRPr="5F5D7A6C" w:rsidR="6164EE93">
        <w:rPr>
          <w:rFonts w:ascii="Times New Roman" w:hAnsi="Times New Roman" w:eastAsia="Times New Roman" w:cs="Times New Roman"/>
          <w:b w:val="1"/>
          <w:bCs w:val="1"/>
          <w:noProof w:val="0"/>
          <w:color w:val="auto"/>
          <w:sz w:val="56"/>
          <w:szCs w:val="56"/>
          <w:lang w:val="en-US"/>
        </w:rPr>
        <w:t xml:space="preserve">Chapter 6: </w:t>
      </w:r>
      <w:r w:rsidRPr="5F5D7A6C" w:rsidR="6164EE93">
        <w:rPr>
          <w:rFonts w:ascii="Times New Roman" w:hAnsi="Times New Roman" w:eastAsia="Times New Roman" w:cs="Times New Roman"/>
          <w:b w:val="1"/>
          <w:bCs w:val="1"/>
          <w:noProof w:val="0"/>
          <w:color w:val="auto"/>
          <w:sz w:val="56"/>
          <w:szCs w:val="56"/>
          <w:lang w:val="en-US"/>
        </w:rPr>
        <w:t>Socio-Economic Impact and Sustainability</w:t>
      </w:r>
      <w:bookmarkEnd w:id="370896198"/>
    </w:p>
    <w:p w:rsidR="5F5D7A6C" w:rsidRDefault="5F5D7A6C" w14:paraId="008713E5" w14:textId="1F09AA12">
      <w:r>
        <w:br w:type="page"/>
      </w:r>
    </w:p>
    <w:p w:rsidR="28209D7B" w:rsidP="5F5D7A6C" w:rsidRDefault="28209D7B" w14:paraId="788C4AEF" w14:textId="2387552D">
      <w:pPr>
        <w:pStyle w:val="Heading2"/>
        <w:spacing w:line="360" w:lineRule="auto"/>
        <w:rPr>
          <w:rFonts w:ascii="Times New Roman" w:hAnsi="Times New Roman" w:eastAsia="Times New Roman" w:cs="Times New Roman"/>
          <w:b w:val="1"/>
          <w:bCs w:val="1"/>
          <w:noProof w:val="0"/>
          <w:color w:val="auto"/>
          <w:lang w:val="en-US"/>
        </w:rPr>
      </w:pPr>
      <w:bookmarkStart w:name="_Toc1854027300" w:id="850682516"/>
      <w:r w:rsidRPr="5F5D7A6C" w:rsidR="28209D7B">
        <w:rPr>
          <w:rFonts w:ascii="Times New Roman" w:hAnsi="Times New Roman" w:eastAsia="Times New Roman" w:cs="Times New Roman"/>
          <w:b w:val="1"/>
          <w:bCs w:val="1"/>
          <w:noProof w:val="0"/>
          <w:color w:val="auto"/>
          <w:lang w:val="en-US"/>
        </w:rPr>
        <w:t xml:space="preserve">6.1 </w:t>
      </w:r>
      <w:r w:rsidRPr="5F5D7A6C" w:rsidR="011E3528">
        <w:rPr>
          <w:rFonts w:ascii="Times New Roman" w:hAnsi="Times New Roman" w:eastAsia="Times New Roman" w:cs="Times New Roman"/>
          <w:b w:val="1"/>
          <w:bCs w:val="1"/>
          <w:noProof w:val="0"/>
          <w:color w:val="auto"/>
          <w:lang w:val="en-US"/>
        </w:rPr>
        <w:t>Introduction</w:t>
      </w:r>
      <w:bookmarkEnd w:id="850682516"/>
    </w:p>
    <w:p w:rsidR="7C5AB158" w:rsidP="5F5D7A6C" w:rsidRDefault="7C5AB158" w14:paraId="40B8F5EE" w14:textId="23CD1757">
      <w:pPr>
        <w:pStyle w:val="Normal"/>
        <w:spacing w:line="360" w:lineRule="auto"/>
        <w:jc w:val="both"/>
        <w:rPr>
          <w:rFonts w:ascii="Times New Roman" w:hAnsi="Times New Roman" w:eastAsia="Times New Roman" w:cs="Times New Roman"/>
          <w:noProof w:val="0"/>
          <w:lang w:val="en-US"/>
        </w:rPr>
      </w:pPr>
      <w:r w:rsidRPr="5F5D7A6C" w:rsidR="7C5AB158">
        <w:rPr>
          <w:rFonts w:ascii="Times New Roman" w:hAnsi="Times New Roman" w:eastAsia="Times New Roman" w:cs="Times New Roman"/>
          <w:noProof w:val="0"/>
          <w:lang w:val="en-US"/>
        </w:rPr>
        <w:t xml:space="preserve">This chapter addresses the socio-economic consequences and sustainability of the application of advanced machine learning and deep learning models in financial markets. The chapter highlights the potential to revolutionize decision-making, enhance efficiency, and add value to the investors, institutions, and society with the help of these technologies besides ethical, </w:t>
      </w:r>
      <w:r w:rsidRPr="5F5D7A6C" w:rsidR="7C5AB158">
        <w:rPr>
          <w:rFonts w:ascii="Times New Roman" w:hAnsi="Times New Roman" w:eastAsia="Times New Roman" w:cs="Times New Roman"/>
          <w:noProof w:val="0"/>
          <w:lang w:val="en-US"/>
        </w:rPr>
        <w:t>regulatory</w:t>
      </w:r>
      <w:r w:rsidRPr="5F5D7A6C" w:rsidR="7C5AB158">
        <w:rPr>
          <w:rFonts w:ascii="Times New Roman" w:hAnsi="Times New Roman" w:eastAsia="Times New Roman" w:cs="Times New Roman"/>
          <w:noProof w:val="0"/>
          <w:lang w:val="en-US"/>
        </w:rPr>
        <w:t xml:space="preserve"> and </w:t>
      </w:r>
      <w:r w:rsidRPr="5F5D7A6C" w:rsidR="7C5AB158">
        <w:rPr>
          <w:rFonts w:ascii="Times New Roman" w:hAnsi="Times New Roman" w:eastAsia="Times New Roman" w:cs="Times New Roman"/>
          <w:noProof w:val="0"/>
          <w:lang w:val="en-US"/>
        </w:rPr>
        <w:t>long-term</w:t>
      </w:r>
      <w:r w:rsidRPr="5F5D7A6C" w:rsidR="7C5AB158">
        <w:rPr>
          <w:rFonts w:ascii="Times New Roman" w:hAnsi="Times New Roman" w:eastAsia="Times New Roman" w:cs="Times New Roman"/>
          <w:noProof w:val="0"/>
          <w:lang w:val="en-US"/>
        </w:rPr>
        <w:t xml:space="preserve"> sustainability implications.</w:t>
      </w:r>
    </w:p>
    <w:p w:rsidR="011E3528" w:rsidP="5F5D7A6C" w:rsidRDefault="011E3528" w14:paraId="2A6A6226" w14:textId="124AB527">
      <w:pPr>
        <w:pStyle w:val="Heading2"/>
        <w:spacing w:line="360" w:lineRule="auto"/>
        <w:rPr>
          <w:rFonts w:ascii="Times New Roman" w:hAnsi="Times New Roman" w:eastAsia="Times New Roman" w:cs="Times New Roman"/>
          <w:b w:val="1"/>
          <w:bCs w:val="1"/>
          <w:noProof w:val="0"/>
          <w:color w:val="auto"/>
          <w:lang w:val="en-US"/>
        </w:rPr>
      </w:pPr>
      <w:bookmarkStart w:name="_Toc842890972" w:id="161337875"/>
      <w:r w:rsidRPr="5F5D7A6C" w:rsidR="011E3528">
        <w:rPr>
          <w:rFonts w:ascii="Times New Roman" w:hAnsi="Times New Roman" w:eastAsia="Times New Roman" w:cs="Times New Roman"/>
          <w:b w:val="1"/>
          <w:bCs w:val="1"/>
          <w:noProof w:val="0"/>
          <w:color w:val="auto"/>
          <w:lang w:val="en-US"/>
        </w:rPr>
        <w:t xml:space="preserve">6.2 </w:t>
      </w:r>
      <w:r w:rsidRPr="5F5D7A6C" w:rsidR="011E3528">
        <w:rPr>
          <w:rFonts w:ascii="Times New Roman" w:hAnsi="Times New Roman" w:eastAsia="Times New Roman" w:cs="Times New Roman"/>
          <w:b w:val="1"/>
          <w:bCs w:val="1"/>
          <w:noProof w:val="0"/>
          <w:color w:val="auto"/>
          <w:lang w:val="en-US"/>
        </w:rPr>
        <w:t>Socio-Economic Impact</w:t>
      </w:r>
      <w:bookmarkEnd w:id="161337875"/>
    </w:p>
    <w:p w:rsidR="28209D7B" w:rsidP="5F5D7A6C" w:rsidRDefault="28209D7B" w14:paraId="58C32A17" w14:textId="14F52BF5">
      <w:pPr>
        <w:pStyle w:val="Heading3"/>
        <w:spacing w:line="360" w:lineRule="auto"/>
        <w:rPr>
          <w:rFonts w:ascii="Times New Roman" w:hAnsi="Times New Roman" w:eastAsia="Times New Roman" w:cs="Times New Roman"/>
          <w:b w:val="1"/>
          <w:bCs w:val="1"/>
          <w:noProof w:val="0"/>
          <w:color w:val="auto"/>
          <w:lang w:val="en-US"/>
        </w:rPr>
      </w:pPr>
      <w:bookmarkStart w:name="_Toc598148656" w:id="942478628"/>
      <w:r w:rsidRPr="5F5D7A6C" w:rsidR="28209D7B">
        <w:rPr>
          <w:rFonts w:ascii="Times New Roman" w:hAnsi="Times New Roman" w:eastAsia="Times New Roman" w:cs="Times New Roman"/>
          <w:b w:val="1"/>
          <w:bCs w:val="1"/>
          <w:noProof w:val="0"/>
          <w:color w:val="auto"/>
          <w:lang w:val="en-US"/>
        </w:rPr>
        <w:t>6.</w:t>
      </w:r>
      <w:r w:rsidRPr="5F5D7A6C" w:rsidR="4651169D">
        <w:rPr>
          <w:rFonts w:ascii="Times New Roman" w:hAnsi="Times New Roman" w:eastAsia="Times New Roman" w:cs="Times New Roman"/>
          <w:b w:val="1"/>
          <w:bCs w:val="1"/>
          <w:noProof w:val="0"/>
          <w:color w:val="auto"/>
          <w:lang w:val="en-US"/>
        </w:rPr>
        <w:t>2</w:t>
      </w:r>
      <w:r w:rsidRPr="5F5D7A6C" w:rsidR="28209D7B">
        <w:rPr>
          <w:rFonts w:ascii="Times New Roman" w:hAnsi="Times New Roman" w:eastAsia="Times New Roman" w:cs="Times New Roman"/>
          <w:b w:val="1"/>
          <w:bCs w:val="1"/>
          <w:noProof w:val="0"/>
          <w:color w:val="auto"/>
          <w:lang w:val="en-US"/>
        </w:rPr>
        <w:t>.1 Financial Markets</w:t>
      </w:r>
      <w:bookmarkEnd w:id="942478628"/>
    </w:p>
    <w:p w:rsidR="0C9C44CF" w:rsidP="5F5D7A6C" w:rsidRDefault="0C9C44CF" w14:paraId="4F2FC427" w14:textId="45EC39EF">
      <w:pPr>
        <w:pStyle w:val="Normal"/>
        <w:spacing w:line="360" w:lineRule="auto"/>
        <w:jc w:val="both"/>
        <w:rPr>
          <w:rFonts w:ascii="Times New Roman" w:hAnsi="Times New Roman" w:eastAsia="Times New Roman" w:cs="Times New Roman"/>
          <w:noProof w:val="0"/>
          <w:lang w:val="en-US"/>
        </w:rPr>
      </w:pPr>
      <w:r w:rsidRPr="5F5D7A6C" w:rsidR="0C9C44CF">
        <w:rPr>
          <w:rFonts w:ascii="Times New Roman" w:hAnsi="Times New Roman" w:eastAsia="Times New Roman" w:cs="Times New Roman"/>
          <w:noProof w:val="0"/>
          <w:lang w:val="en-US"/>
        </w:rPr>
        <w:t>The creation of new neural network models to predict stock prices has far reaching consequences in financial markets and the financial market players:</w:t>
      </w:r>
    </w:p>
    <w:p w:rsidR="0C9C44CF" w:rsidP="5F5D7A6C" w:rsidRDefault="0C9C44CF" w14:paraId="0BF9F3CB" w14:textId="229D272A">
      <w:pPr>
        <w:pStyle w:val="Normal"/>
        <w:spacing w:line="360" w:lineRule="auto"/>
        <w:jc w:val="both"/>
        <w:rPr>
          <w:rFonts w:ascii="Times New Roman" w:hAnsi="Times New Roman" w:eastAsia="Times New Roman" w:cs="Times New Roman"/>
          <w:noProof w:val="0"/>
          <w:lang w:val="en-US"/>
        </w:rPr>
      </w:pPr>
      <w:r w:rsidRPr="5F5D7A6C" w:rsidR="0C9C44CF">
        <w:rPr>
          <w:rFonts w:ascii="Times New Roman" w:hAnsi="Times New Roman" w:eastAsia="Times New Roman" w:cs="Times New Roman"/>
          <w:b w:val="1"/>
          <w:bCs w:val="1"/>
          <w:noProof w:val="0"/>
          <w:lang w:val="en-US"/>
        </w:rPr>
        <w:t>Market Efficiency Improvement:</w:t>
      </w:r>
      <w:r w:rsidRPr="5F5D7A6C" w:rsidR="0C9C44CF">
        <w:rPr>
          <w:rFonts w:ascii="Times New Roman" w:hAnsi="Times New Roman" w:eastAsia="Times New Roman" w:cs="Times New Roman"/>
          <w:noProof w:val="0"/>
          <w:lang w:val="en-US"/>
        </w:rPr>
        <w:t xml:space="preserve"> Predictive models which are implemented correctly also lead to an improvement in market efficiency as they help </w:t>
      </w:r>
      <w:r w:rsidRPr="5F5D7A6C" w:rsidR="0C9C44CF">
        <w:rPr>
          <w:rFonts w:ascii="Times New Roman" w:hAnsi="Times New Roman" w:eastAsia="Times New Roman" w:cs="Times New Roman"/>
          <w:noProof w:val="0"/>
          <w:lang w:val="en-US"/>
        </w:rPr>
        <w:t>in</w:t>
      </w:r>
      <w:r w:rsidRPr="5F5D7A6C" w:rsidR="0C9C44CF">
        <w:rPr>
          <w:rFonts w:ascii="Times New Roman" w:hAnsi="Times New Roman" w:eastAsia="Times New Roman" w:cs="Times New Roman"/>
          <w:noProof w:val="0"/>
          <w:lang w:val="en-US"/>
        </w:rPr>
        <w:t xml:space="preserve"> better price discovery. When traders and institutional investors use the advanced AI-driven prediction systems, market prices reflect more efficiently available information and close the gaps to arbitrage, enhancing the overall market stability.</w:t>
      </w:r>
    </w:p>
    <w:p w:rsidR="0C9C44CF" w:rsidP="5F5D7A6C" w:rsidRDefault="0C9C44CF" w14:paraId="2D8FEFB6" w14:textId="12E8CC76">
      <w:pPr>
        <w:pStyle w:val="Normal"/>
        <w:spacing w:line="360" w:lineRule="auto"/>
        <w:jc w:val="both"/>
        <w:rPr>
          <w:rFonts w:ascii="Times New Roman" w:hAnsi="Times New Roman" w:eastAsia="Times New Roman" w:cs="Times New Roman"/>
          <w:noProof w:val="0"/>
          <w:lang w:val="en-US"/>
        </w:rPr>
      </w:pPr>
      <w:r w:rsidRPr="5F5D7A6C" w:rsidR="0C9C44CF">
        <w:rPr>
          <w:rFonts w:ascii="Times New Roman" w:hAnsi="Times New Roman" w:eastAsia="Times New Roman" w:cs="Times New Roman"/>
          <w:b w:val="1"/>
          <w:bCs w:val="1"/>
          <w:noProof w:val="0"/>
          <w:lang w:val="en-US"/>
        </w:rPr>
        <w:t>Democratization of Financial Analysis:</w:t>
      </w:r>
      <w:r w:rsidRPr="5F5D7A6C" w:rsidR="0C9C44CF">
        <w:rPr>
          <w:rFonts w:ascii="Times New Roman" w:hAnsi="Times New Roman" w:eastAsia="Times New Roman" w:cs="Times New Roman"/>
          <w:noProof w:val="0"/>
          <w:lang w:val="en-US"/>
        </w:rPr>
        <w:t xml:space="preserve"> The traditional quantitative analysis has been controlled by large financial organizations and had considerable resources. The study will help democratise access to sophisticated analytical tools by offering open methodologies that can be adopted by smaller investment firms, individual traders and fintech </w:t>
      </w:r>
      <w:r w:rsidRPr="5F5D7A6C" w:rsidR="4F5262D8">
        <w:rPr>
          <w:rFonts w:ascii="Times New Roman" w:hAnsi="Times New Roman" w:eastAsia="Times New Roman" w:cs="Times New Roman"/>
          <w:noProof w:val="0"/>
          <w:lang w:val="en-US"/>
        </w:rPr>
        <w:t>startups</w:t>
      </w:r>
      <w:r w:rsidRPr="5F5D7A6C" w:rsidR="0C9C44CF">
        <w:rPr>
          <w:rFonts w:ascii="Times New Roman" w:hAnsi="Times New Roman" w:eastAsia="Times New Roman" w:cs="Times New Roman"/>
          <w:noProof w:val="0"/>
          <w:lang w:val="en-US"/>
        </w:rPr>
        <w:t xml:space="preserve"> to put small investors and larger investment firms on a level playing field in the financial markets.</w:t>
      </w:r>
    </w:p>
    <w:p w:rsidR="0C9C44CF" w:rsidP="5F5D7A6C" w:rsidRDefault="0C9C44CF" w14:paraId="1911C731" w14:textId="3B35E996">
      <w:pPr>
        <w:pStyle w:val="Normal"/>
        <w:spacing w:line="360" w:lineRule="auto"/>
        <w:jc w:val="both"/>
        <w:rPr>
          <w:rFonts w:ascii="Times New Roman" w:hAnsi="Times New Roman" w:eastAsia="Times New Roman" w:cs="Times New Roman"/>
          <w:noProof w:val="0"/>
          <w:lang w:val="en-US"/>
        </w:rPr>
      </w:pPr>
      <w:r w:rsidRPr="5F5D7A6C" w:rsidR="0C9C44CF">
        <w:rPr>
          <w:rFonts w:ascii="Times New Roman" w:hAnsi="Times New Roman" w:eastAsia="Times New Roman" w:cs="Times New Roman"/>
          <w:b w:val="1"/>
          <w:bCs w:val="1"/>
          <w:noProof w:val="0"/>
          <w:lang w:val="en-US"/>
        </w:rPr>
        <w:t>Risk Management Improvements:</w:t>
      </w:r>
      <w:r w:rsidRPr="5F5D7A6C" w:rsidR="0C9C44CF">
        <w:rPr>
          <w:rFonts w:ascii="Times New Roman" w:hAnsi="Times New Roman" w:eastAsia="Times New Roman" w:cs="Times New Roman"/>
          <w:noProof w:val="0"/>
          <w:lang w:val="en-US"/>
        </w:rPr>
        <w:t xml:space="preserve"> Increased prediction accuracy allows the improvement of risk evaluation and management procedures. Portfolio managers will be in a better position to decide on asset allocation, hedging and position sizing better, and ultimately minimize systemic risk and safeguard investor money in the turbulent market.</w:t>
      </w:r>
    </w:p>
    <w:p w:rsidR="0C9C44CF" w:rsidP="5F5D7A6C" w:rsidRDefault="0C9C44CF" w14:paraId="20AC0221" w14:textId="1EA093F1">
      <w:pPr>
        <w:pStyle w:val="Normal"/>
        <w:spacing w:line="360" w:lineRule="auto"/>
        <w:jc w:val="both"/>
        <w:rPr>
          <w:rFonts w:ascii="Times New Roman" w:hAnsi="Times New Roman" w:eastAsia="Times New Roman" w:cs="Times New Roman"/>
          <w:noProof w:val="0"/>
          <w:lang w:val="en-US"/>
        </w:rPr>
      </w:pPr>
      <w:r w:rsidRPr="5F5D7A6C" w:rsidR="0C9C44CF">
        <w:rPr>
          <w:rFonts w:ascii="Times New Roman" w:hAnsi="Times New Roman" w:eastAsia="Times New Roman" w:cs="Times New Roman"/>
          <w:b w:val="1"/>
          <w:bCs w:val="1"/>
          <w:noProof w:val="0"/>
          <w:lang w:val="en-US"/>
        </w:rPr>
        <w:t>Institutional Trading Evolution:</w:t>
      </w:r>
      <w:r w:rsidRPr="5F5D7A6C" w:rsidR="0C9C44CF">
        <w:rPr>
          <w:rFonts w:ascii="Times New Roman" w:hAnsi="Times New Roman" w:eastAsia="Times New Roman" w:cs="Times New Roman"/>
          <w:noProof w:val="0"/>
          <w:lang w:val="en-US"/>
        </w:rPr>
        <w:t xml:space="preserve"> The results endorse the development of algorithmic and high-frequency trading regimens where financial institutions are able to formulate better trading strategies that could adjust to fluctuating market situations and enhance efficiency in their trading endeavors.</w:t>
      </w:r>
    </w:p>
    <w:p w:rsidR="28209D7B" w:rsidP="5F5D7A6C" w:rsidRDefault="28209D7B" w14:paraId="5E182A61" w14:textId="2B9508D0">
      <w:pPr>
        <w:pStyle w:val="Heading3"/>
        <w:spacing w:line="360" w:lineRule="auto"/>
        <w:rPr>
          <w:rFonts w:ascii="Times New Roman" w:hAnsi="Times New Roman" w:eastAsia="Times New Roman" w:cs="Times New Roman"/>
          <w:b w:val="1"/>
          <w:bCs w:val="1"/>
          <w:noProof w:val="0"/>
          <w:color w:val="auto"/>
          <w:lang w:val="en-US"/>
        </w:rPr>
      </w:pPr>
      <w:bookmarkStart w:name="_Toc1560316045" w:id="1289016916"/>
      <w:r w:rsidRPr="5F5D7A6C" w:rsidR="28209D7B">
        <w:rPr>
          <w:rFonts w:ascii="Times New Roman" w:hAnsi="Times New Roman" w:eastAsia="Times New Roman" w:cs="Times New Roman"/>
          <w:b w:val="1"/>
          <w:bCs w:val="1"/>
          <w:noProof w:val="0"/>
          <w:color w:val="auto"/>
          <w:lang w:val="en-US"/>
        </w:rPr>
        <w:t>6.</w:t>
      </w:r>
      <w:r w:rsidRPr="5F5D7A6C" w:rsidR="5BE462FF">
        <w:rPr>
          <w:rFonts w:ascii="Times New Roman" w:hAnsi="Times New Roman" w:eastAsia="Times New Roman" w:cs="Times New Roman"/>
          <w:b w:val="1"/>
          <w:bCs w:val="1"/>
          <w:noProof w:val="0"/>
          <w:color w:val="auto"/>
          <w:lang w:val="en-US"/>
        </w:rPr>
        <w:t>2</w:t>
      </w:r>
      <w:r w:rsidRPr="5F5D7A6C" w:rsidR="28209D7B">
        <w:rPr>
          <w:rFonts w:ascii="Times New Roman" w:hAnsi="Times New Roman" w:eastAsia="Times New Roman" w:cs="Times New Roman"/>
          <w:b w:val="1"/>
          <w:bCs w:val="1"/>
          <w:noProof w:val="0"/>
          <w:color w:val="auto"/>
          <w:lang w:val="en-US"/>
        </w:rPr>
        <w:t>.2 Economic Development</w:t>
      </w:r>
      <w:bookmarkEnd w:id="1289016916"/>
    </w:p>
    <w:p w:rsidR="637E6B58" w:rsidP="5F5D7A6C" w:rsidRDefault="637E6B58" w14:paraId="6E5A54A4" w14:textId="70EAEDE0">
      <w:pPr>
        <w:pStyle w:val="Normal"/>
        <w:spacing w:line="360" w:lineRule="auto"/>
        <w:jc w:val="both"/>
        <w:rPr>
          <w:rFonts w:ascii="Times New Roman" w:hAnsi="Times New Roman" w:eastAsia="Times New Roman" w:cs="Times New Roman"/>
          <w:noProof w:val="0"/>
          <w:color w:val="auto"/>
          <w:lang w:val="en-US"/>
        </w:rPr>
      </w:pPr>
      <w:r w:rsidRPr="5F5D7A6C" w:rsidR="637E6B58">
        <w:rPr>
          <w:rFonts w:ascii="Times New Roman" w:hAnsi="Times New Roman" w:eastAsia="Times New Roman" w:cs="Times New Roman"/>
          <w:noProof w:val="0"/>
          <w:color w:val="auto"/>
          <w:lang w:val="en-US"/>
        </w:rPr>
        <w:t xml:space="preserve">The study has implications of overall economic development; it achieves this in </w:t>
      </w:r>
      <w:r w:rsidRPr="5F5D7A6C" w:rsidR="637E6B58">
        <w:rPr>
          <w:rFonts w:ascii="Times New Roman" w:hAnsi="Times New Roman" w:eastAsia="Times New Roman" w:cs="Times New Roman"/>
          <w:noProof w:val="0"/>
          <w:color w:val="auto"/>
          <w:lang w:val="en-US"/>
        </w:rPr>
        <w:t>a number of</w:t>
      </w:r>
      <w:r w:rsidRPr="5F5D7A6C" w:rsidR="637E6B58">
        <w:rPr>
          <w:rFonts w:ascii="Times New Roman" w:hAnsi="Times New Roman" w:eastAsia="Times New Roman" w:cs="Times New Roman"/>
          <w:noProof w:val="0"/>
          <w:color w:val="auto"/>
          <w:lang w:val="en-US"/>
        </w:rPr>
        <w:t xml:space="preserve"> ways:</w:t>
      </w:r>
    </w:p>
    <w:p w:rsidR="637E6B58" w:rsidP="5F5D7A6C" w:rsidRDefault="637E6B58" w14:paraId="18520126" w14:textId="2E9E4116">
      <w:pPr>
        <w:pStyle w:val="Normal"/>
        <w:spacing w:line="360" w:lineRule="auto"/>
        <w:jc w:val="both"/>
        <w:rPr>
          <w:rFonts w:ascii="Times New Roman" w:hAnsi="Times New Roman" w:eastAsia="Times New Roman" w:cs="Times New Roman"/>
          <w:noProof w:val="0"/>
          <w:color w:val="auto"/>
          <w:lang w:val="en-US"/>
        </w:rPr>
      </w:pPr>
      <w:r w:rsidRPr="5F5D7A6C" w:rsidR="637E6B58">
        <w:rPr>
          <w:rFonts w:ascii="Times New Roman" w:hAnsi="Times New Roman" w:eastAsia="Times New Roman" w:cs="Times New Roman"/>
          <w:b w:val="1"/>
          <w:bCs w:val="1"/>
          <w:noProof w:val="0"/>
          <w:color w:val="auto"/>
          <w:lang w:val="en-US"/>
        </w:rPr>
        <w:t>Capital Allocation Efficiency:</w:t>
      </w:r>
      <w:r w:rsidRPr="5F5D7A6C" w:rsidR="637E6B58">
        <w:rPr>
          <w:rFonts w:ascii="Times New Roman" w:hAnsi="Times New Roman" w:eastAsia="Times New Roman" w:cs="Times New Roman"/>
          <w:noProof w:val="0"/>
          <w:color w:val="auto"/>
          <w:lang w:val="en-US"/>
        </w:rPr>
        <w:t xml:space="preserve"> Stock price forecasting is </w:t>
      </w:r>
      <w:r w:rsidRPr="5F5D7A6C" w:rsidR="637E6B58">
        <w:rPr>
          <w:rFonts w:ascii="Times New Roman" w:hAnsi="Times New Roman" w:eastAsia="Times New Roman" w:cs="Times New Roman"/>
          <w:noProof w:val="0"/>
          <w:color w:val="auto"/>
          <w:lang w:val="en-US"/>
        </w:rPr>
        <w:t>better,</w:t>
      </w:r>
      <w:r w:rsidRPr="5F5D7A6C" w:rsidR="637E6B58">
        <w:rPr>
          <w:rFonts w:ascii="Times New Roman" w:hAnsi="Times New Roman" w:eastAsia="Times New Roman" w:cs="Times New Roman"/>
          <w:noProof w:val="0"/>
          <w:color w:val="auto"/>
          <w:lang w:val="en-US"/>
        </w:rPr>
        <w:t xml:space="preserve"> leading to better capital market efficiency that allows the management of financial resources to productive investment. Efficiency in flow of capital to firms and other industries that have high growth opportunities leads to increased productivity of the economy.</w:t>
      </w:r>
    </w:p>
    <w:p w:rsidR="637E6B58" w:rsidP="5F5D7A6C" w:rsidRDefault="637E6B58" w14:paraId="1A09F865" w14:textId="66786007">
      <w:pPr>
        <w:pStyle w:val="Normal"/>
        <w:spacing w:line="360" w:lineRule="auto"/>
        <w:jc w:val="both"/>
        <w:rPr>
          <w:rFonts w:ascii="Times New Roman" w:hAnsi="Times New Roman" w:eastAsia="Times New Roman" w:cs="Times New Roman"/>
          <w:noProof w:val="0"/>
          <w:color w:val="auto"/>
          <w:lang w:val="en-US"/>
        </w:rPr>
      </w:pPr>
      <w:r w:rsidRPr="5F5D7A6C" w:rsidR="637E6B58">
        <w:rPr>
          <w:rFonts w:ascii="Times New Roman" w:hAnsi="Times New Roman" w:eastAsia="Times New Roman" w:cs="Times New Roman"/>
          <w:b w:val="1"/>
          <w:bCs w:val="1"/>
          <w:noProof w:val="0"/>
          <w:color w:val="auto"/>
          <w:lang w:val="en-US"/>
        </w:rPr>
        <w:t>Investment Decision Support:</w:t>
      </w:r>
      <w:r w:rsidRPr="5F5D7A6C" w:rsidR="637E6B58">
        <w:rPr>
          <w:rFonts w:ascii="Times New Roman" w:hAnsi="Times New Roman" w:eastAsia="Times New Roman" w:cs="Times New Roman"/>
          <w:noProof w:val="0"/>
          <w:color w:val="auto"/>
          <w:lang w:val="en-US"/>
        </w:rPr>
        <w:t xml:space="preserve"> The study offers instruments that can help in the improved investment decision making in different economic sectors. When investment performance is enhanced, it will lead to capital formation, business </w:t>
      </w:r>
      <w:r w:rsidRPr="5F5D7A6C" w:rsidR="637E6B58">
        <w:rPr>
          <w:rFonts w:ascii="Times New Roman" w:hAnsi="Times New Roman" w:eastAsia="Times New Roman" w:cs="Times New Roman"/>
          <w:noProof w:val="0"/>
          <w:color w:val="auto"/>
          <w:lang w:val="en-US"/>
        </w:rPr>
        <w:t>growth</w:t>
      </w:r>
      <w:r w:rsidRPr="5F5D7A6C" w:rsidR="637E6B58">
        <w:rPr>
          <w:rFonts w:ascii="Times New Roman" w:hAnsi="Times New Roman" w:eastAsia="Times New Roman" w:cs="Times New Roman"/>
          <w:noProof w:val="0"/>
          <w:color w:val="auto"/>
          <w:lang w:val="en-US"/>
        </w:rPr>
        <w:t xml:space="preserve"> and employment, which will promote economic growth.</w:t>
      </w:r>
    </w:p>
    <w:p w:rsidR="637E6B58" w:rsidP="5F5D7A6C" w:rsidRDefault="637E6B58" w14:paraId="46505187" w14:textId="089C27B1">
      <w:pPr>
        <w:pStyle w:val="Normal"/>
        <w:spacing w:line="360" w:lineRule="auto"/>
        <w:jc w:val="both"/>
        <w:rPr>
          <w:rFonts w:ascii="Times New Roman" w:hAnsi="Times New Roman" w:eastAsia="Times New Roman" w:cs="Times New Roman"/>
          <w:noProof w:val="0"/>
          <w:color w:val="auto"/>
          <w:lang w:val="en-US"/>
        </w:rPr>
      </w:pPr>
      <w:r w:rsidRPr="5F5D7A6C" w:rsidR="637E6B58">
        <w:rPr>
          <w:rFonts w:ascii="Times New Roman" w:hAnsi="Times New Roman" w:eastAsia="Times New Roman" w:cs="Times New Roman"/>
          <w:b w:val="1"/>
          <w:bCs w:val="1"/>
          <w:noProof w:val="0"/>
          <w:color w:val="auto"/>
          <w:lang w:val="en-US"/>
        </w:rPr>
        <w:t>Financial Technology Innovation:</w:t>
      </w:r>
      <w:r w:rsidRPr="5F5D7A6C" w:rsidR="637E6B58">
        <w:rPr>
          <w:rFonts w:ascii="Times New Roman" w:hAnsi="Times New Roman" w:eastAsia="Times New Roman" w:cs="Times New Roman"/>
          <w:noProof w:val="0"/>
          <w:color w:val="auto"/>
          <w:lang w:val="en-US"/>
        </w:rPr>
        <w:t xml:space="preserve"> The approaches designed in the study are part of the expanding fintech industry, helping to make financial service innovations and </w:t>
      </w:r>
      <w:r w:rsidRPr="5F5D7A6C" w:rsidR="637E6B58">
        <w:rPr>
          <w:rFonts w:ascii="Times New Roman" w:hAnsi="Times New Roman" w:eastAsia="Times New Roman" w:cs="Times New Roman"/>
          <w:noProof w:val="0"/>
          <w:color w:val="auto"/>
          <w:lang w:val="en-US"/>
        </w:rPr>
        <w:t>establishing</w:t>
      </w:r>
      <w:r w:rsidRPr="5F5D7A6C" w:rsidR="637E6B58">
        <w:rPr>
          <w:rFonts w:ascii="Times New Roman" w:hAnsi="Times New Roman" w:eastAsia="Times New Roman" w:cs="Times New Roman"/>
          <w:noProof w:val="0"/>
          <w:color w:val="auto"/>
          <w:lang w:val="en-US"/>
        </w:rPr>
        <w:t xml:space="preserve"> new business possibilities. This technology creates a lure to invest and talent in the financial technology ecosystem.</w:t>
      </w:r>
    </w:p>
    <w:p w:rsidR="637E6B58" w:rsidP="5F5D7A6C" w:rsidRDefault="637E6B58" w14:paraId="17E26BD9" w14:textId="615C5D20">
      <w:pPr>
        <w:pStyle w:val="Normal"/>
        <w:spacing w:line="360" w:lineRule="auto"/>
        <w:jc w:val="both"/>
        <w:rPr>
          <w:rFonts w:ascii="Times New Roman" w:hAnsi="Times New Roman" w:eastAsia="Times New Roman" w:cs="Times New Roman"/>
          <w:noProof w:val="0"/>
          <w:color w:val="auto"/>
          <w:lang w:val="en-US"/>
        </w:rPr>
      </w:pPr>
      <w:r w:rsidRPr="5F5D7A6C" w:rsidR="637E6B58">
        <w:rPr>
          <w:rFonts w:ascii="Times New Roman" w:hAnsi="Times New Roman" w:eastAsia="Times New Roman" w:cs="Times New Roman"/>
          <w:b w:val="1"/>
          <w:bCs w:val="1"/>
          <w:noProof w:val="0"/>
          <w:color w:val="auto"/>
          <w:lang w:val="en-US"/>
        </w:rPr>
        <w:t>Cross-Market Integration:</w:t>
      </w:r>
      <w:r w:rsidRPr="5F5D7A6C" w:rsidR="637E6B58">
        <w:rPr>
          <w:rFonts w:ascii="Times New Roman" w:hAnsi="Times New Roman" w:eastAsia="Times New Roman" w:cs="Times New Roman"/>
          <w:noProof w:val="0"/>
          <w:color w:val="auto"/>
          <w:lang w:val="en-US"/>
        </w:rPr>
        <w:t xml:space="preserve"> The study helps to verify the models in other markets (US and Indian</w:t>
      </w:r>
      <w:r w:rsidRPr="5F5D7A6C" w:rsidR="637E6B58">
        <w:rPr>
          <w:rFonts w:ascii="Times New Roman" w:hAnsi="Times New Roman" w:eastAsia="Times New Roman" w:cs="Times New Roman"/>
          <w:noProof w:val="0"/>
          <w:color w:val="auto"/>
          <w:lang w:val="en-US"/>
        </w:rPr>
        <w:t>)</w:t>
      </w:r>
      <w:r w:rsidRPr="5F5D7A6C" w:rsidR="637E6B58">
        <w:rPr>
          <w:rFonts w:ascii="Times New Roman" w:hAnsi="Times New Roman" w:eastAsia="Times New Roman" w:cs="Times New Roman"/>
          <w:noProof w:val="0"/>
          <w:color w:val="auto"/>
          <w:lang w:val="en-US"/>
        </w:rPr>
        <w:t xml:space="preserve"> and this fact helps to promote the international financial integration and cross-border investment flows, which lead to the global development of economies and interconnectedness of markets.</w:t>
      </w:r>
    </w:p>
    <w:p w:rsidR="5F5D7A6C" w:rsidP="5F5D7A6C" w:rsidRDefault="5F5D7A6C" w14:paraId="126FDA3E" w14:textId="2FF5C3C7">
      <w:pPr>
        <w:pStyle w:val="Normal"/>
        <w:rPr>
          <w:noProof w:val="0"/>
          <w:lang w:val="en-US"/>
        </w:rPr>
      </w:pPr>
    </w:p>
    <w:p w:rsidR="28209D7B" w:rsidP="5F5D7A6C" w:rsidRDefault="28209D7B" w14:paraId="6DC77468" w14:textId="3F5909D2">
      <w:pPr>
        <w:pStyle w:val="Heading3"/>
        <w:spacing w:line="360" w:lineRule="auto"/>
        <w:rPr>
          <w:rFonts w:ascii="Times New Roman" w:hAnsi="Times New Roman" w:eastAsia="Times New Roman" w:cs="Times New Roman"/>
          <w:b w:val="1"/>
          <w:bCs w:val="1"/>
          <w:noProof w:val="0"/>
          <w:color w:val="auto"/>
          <w:lang w:val="en-US"/>
        </w:rPr>
      </w:pPr>
      <w:bookmarkStart w:name="_Toc211782203" w:id="144014226"/>
      <w:r w:rsidRPr="5F5D7A6C" w:rsidR="28209D7B">
        <w:rPr>
          <w:rFonts w:ascii="Times New Roman" w:hAnsi="Times New Roman" w:eastAsia="Times New Roman" w:cs="Times New Roman"/>
          <w:b w:val="1"/>
          <w:bCs w:val="1"/>
          <w:noProof w:val="0"/>
          <w:color w:val="auto"/>
          <w:lang w:val="en-US"/>
        </w:rPr>
        <w:t>6.</w:t>
      </w:r>
      <w:r w:rsidRPr="5F5D7A6C" w:rsidR="3B21F780">
        <w:rPr>
          <w:rFonts w:ascii="Times New Roman" w:hAnsi="Times New Roman" w:eastAsia="Times New Roman" w:cs="Times New Roman"/>
          <w:b w:val="1"/>
          <w:bCs w:val="1"/>
          <w:noProof w:val="0"/>
          <w:color w:val="auto"/>
          <w:lang w:val="en-US"/>
        </w:rPr>
        <w:t>2</w:t>
      </w:r>
      <w:r w:rsidRPr="5F5D7A6C" w:rsidR="28209D7B">
        <w:rPr>
          <w:rFonts w:ascii="Times New Roman" w:hAnsi="Times New Roman" w:eastAsia="Times New Roman" w:cs="Times New Roman"/>
          <w:b w:val="1"/>
          <w:bCs w:val="1"/>
          <w:noProof w:val="0"/>
          <w:color w:val="auto"/>
          <w:lang w:val="en-US"/>
        </w:rPr>
        <w:t>.3 Socio-Economic Empowerment</w:t>
      </w:r>
      <w:bookmarkEnd w:id="144014226"/>
    </w:p>
    <w:p w:rsidR="54D13950" w:rsidP="5F5D7A6C" w:rsidRDefault="54D13950" w14:paraId="400D5720" w14:textId="6C6B7951">
      <w:pPr>
        <w:pStyle w:val="Normal"/>
        <w:spacing w:line="276" w:lineRule="auto"/>
        <w:jc w:val="both"/>
        <w:rPr>
          <w:rFonts w:ascii="Times New Roman" w:hAnsi="Times New Roman" w:eastAsia="Times New Roman" w:cs="Times New Roman"/>
          <w:noProof w:val="0"/>
          <w:color w:val="auto"/>
          <w:lang w:val="en-US"/>
        </w:rPr>
      </w:pPr>
      <w:r w:rsidRPr="5F5D7A6C" w:rsidR="54D13950">
        <w:rPr>
          <w:rFonts w:ascii="Times New Roman" w:hAnsi="Times New Roman" w:eastAsia="Times New Roman" w:cs="Times New Roman"/>
          <w:noProof w:val="0"/>
          <w:color w:val="auto"/>
          <w:lang w:val="en-US"/>
        </w:rPr>
        <w:t>The socio-economic implications of the research are more in terms of socio-economic empowerment:</w:t>
      </w:r>
    </w:p>
    <w:p w:rsidR="54D13950" w:rsidP="5F5D7A6C" w:rsidRDefault="54D13950" w14:paraId="2618260A" w14:textId="771DEE6B">
      <w:pPr>
        <w:pStyle w:val="Normal"/>
        <w:spacing w:line="276" w:lineRule="auto"/>
        <w:jc w:val="both"/>
        <w:rPr>
          <w:rFonts w:ascii="Times New Roman" w:hAnsi="Times New Roman" w:eastAsia="Times New Roman" w:cs="Times New Roman"/>
          <w:noProof w:val="0"/>
          <w:color w:val="auto"/>
          <w:lang w:val="en-US"/>
        </w:rPr>
      </w:pPr>
      <w:r w:rsidRPr="5F5D7A6C" w:rsidR="54D13950">
        <w:rPr>
          <w:rFonts w:ascii="Times New Roman" w:hAnsi="Times New Roman" w:eastAsia="Times New Roman" w:cs="Times New Roman"/>
          <w:b w:val="1"/>
          <w:bCs w:val="1"/>
          <w:noProof w:val="0"/>
          <w:color w:val="auto"/>
          <w:lang w:val="en-US"/>
        </w:rPr>
        <w:t>Individual Investor Empowerment:</w:t>
      </w:r>
      <w:r w:rsidRPr="5F5D7A6C" w:rsidR="54D13950">
        <w:rPr>
          <w:rFonts w:ascii="Times New Roman" w:hAnsi="Times New Roman" w:eastAsia="Times New Roman" w:cs="Times New Roman"/>
          <w:noProof w:val="0"/>
          <w:color w:val="auto"/>
          <w:lang w:val="en-US"/>
        </w:rPr>
        <w:t xml:space="preserve"> The research will help to empower individual investors with the tools that are currently the prerogative of institutional investors by bringing </w:t>
      </w:r>
      <w:r w:rsidRPr="5F5D7A6C" w:rsidR="54D13950">
        <w:rPr>
          <w:rFonts w:ascii="Times New Roman" w:hAnsi="Times New Roman" w:eastAsia="Times New Roman" w:cs="Times New Roman"/>
          <w:noProof w:val="0"/>
          <w:color w:val="auto"/>
          <w:lang w:val="en-US"/>
        </w:rPr>
        <w:t>state-of-the-art</w:t>
      </w:r>
      <w:r w:rsidRPr="5F5D7A6C" w:rsidR="54D13950">
        <w:rPr>
          <w:rFonts w:ascii="Times New Roman" w:hAnsi="Times New Roman" w:eastAsia="Times New Roman" w:cs="Times New Roman"/>
          <w:noProof w:val="0"/>
          <w:color w:val="auto"/>
          <w:lang w:val="en-US"/>
        </w:rPr>
        <w:t xml:space="preserve"> predictive methods closer to the person. Such democratization of financial analysis can be used to decrease the disparity of wealth by enhancing the returns of retail investors.</w:t>
      </w:r>
    </w:p>
    <w:p w:rsidR="54D13950" w:rsidP="5F5D7A6C" w:rsidRDefault="54D13950" w14:paraId="177B8E99" w14:textId="1F0A4B02">
      <w:pPr>
        <w:pStyle w:val="Normal"/>
        <w:spacing w:line="276" w:lineRule="auto"/>
        <w:jc w:val="both"/>
        <w:rPr>
          <w:rFonts w:ascii="Times New Roman" w:hAnsi="Times New Roman" w:eastAsia="Times New Roman" w:cs="Times New Roman"/>
          <w:noProof w:val="0"/>
          <w:color w:val="auto"/>
          <w:lang w:val="en-US"/>
        </w:rPr>
      </w:pPr>
      <w:r w:rsidRPr="5F5D7A6C" w:rsidR="54D13950">
        <w:rPr>
          <w:rFonts w:ascii="Times New Roman" w:hAnsi="Times New Roman" w:eastAsia="Times New Roman" w:cs="Times New Roman"/>
          <w:b w:val="1"/>
          <w:bCs w:val="1"/>
          <w:noProof w:val="0"/>
          <w:color w:val="auto"/>
          <w:lang w:val="en-US"/>
        </w:rPr>
        <w:t>Educational Impact:</w:t>
      </w:r>
      <w:r w:rsidRPr="5F5D7A6C" w:rsidR="54D13950">
        <w:rPr>
          <w:rFonts w:ascii="Times New Roman" w:hAnsi="Times New Roman" w:eastAsia="Times New Roman" w:cs="Times New Roman"/>
          <w:noProof w:val="0"/>
          <w:color w:val="auto"/>
          <w:lang w:val="en-US"/>
        </w:rPr>
        <w:t xml:space="preserve"> The approach to research, which is comprehensive and open to research, serves as an excellent educational resource both to students, researchers, and professionals interested in learning how machine learning is used in finance. This is the imparting of knowledge which helps in skill development and capacity building in </w:t>
      </w:r>
      <w:r w:rsidRPr="5F5D7A6C" w:rsidR="54D13950">
        <w:rPr>
          <w:rFonts w:ascii="Times New Roman" w:hAnsi="Times New Roman" w:eastAsia="Times New Roman" w:cs="Times New Roman"/>
          <w:noProof w:val="0"/>
          <w:color w:val="auto"/>
          <w:lang w:val="en-US"/>
        </w:rPr>
        <w:t>emerging</w:t>
      </w:r>
      <w:r w:rsidRPr="5F5D7A6C" w:rsidR="54D13950">
        <w:rPr>
          <w:rFonts w:ascii="Times New Roman" w:hAnsi="Times New Roman" w:eastAsia="Times New Roman" w:cs="Times New Roman"/>
          <w:noProof w:val="0"/>
          <w:color w:val="auto"/>
          <w:lang w:val="en-US"/>
        </w:rPr>
        <w:t xml:space="preserve"> technologies.</w:t>
      </w:r>
    </w:p>
    <w:p w:rsidR="54D13950" w:rsidP="5F5D7A6C" w:rsidRDefault="54D13950" w14:paraId="27846F6D" w14:textId="166A36B1">
      <w:pPr>
        <w:pStyle w:val="Normal"/>
        <w:spacing w:line="276" w:lineRule="auto"/>
        <w:jc w:val="both"/>
        <w:rPr>
          <w:rFonts w:ascii="Times New Roman" w:hAnsi="Times New Roman" w:eastAsia="Times New Roman" w:cs="Times New Roman"/>
          <w:noProof w:val="0"/>
          <w:color w:val="auto"/>
          <w:lang w:val="en-US"/>
        </w:rPr>
      </w:pPr>
      <w:r w:rsidRPr="5F5D7A6C" w:rsidR="54D13950">
        <w:rPr>
          <w:rFonts w:ascii="Times New Roman" w:hAnsi="Times New Roman" w:eastAsia="Times New Roman" w:cs="Times New Roman"/>
          <w:b w:val="1"/>
          <w:bCs w:val="1"/>
          <w:noProof w:val="0"/>
          <w:color w:val="auto"/>
          <w:lang w:val="en-US"/>
        </w:rPr>
        <w:t>Small Business Finance:</w:t>
      </w:r>
      <w:r w:rsidRPr="5F5D7A6C" w:rsidR="54D13950">
        <w:rPr>
          <w:rFonts w:ascii="Times New Roman" w:hAnsi="Times New Roman" w:eastAsia="Times New Roman" w:cs="Times New Roman"/>
          <w:noProof w:val="0"/>
          <w:color w:val="auto"/>
          <w:lang w:val="en-US"/>
        </w:rPr>
        <w:t xml:space="preserve"> Enhanced market forecasting can be advantageous to small and medium enterprises in that they would be able to access capital markets more effectively and also better evaluate growth companies.</w:t>
      </w:r>
      <w:r w:rsidRPr="5F5D7A6C" w:rsidR="54D13950">
        <w:rPr>
          <w:rFonts w:ascii="Times New Roman" w:hAnsi="Times New Roman" w:eastAsia="Times New Roman" w:cs="Times New Roman"/>
          <w:noProof w:val="0"/>
          <w:color w:val="auto"/>
          <w:lang w:val="en-US"/>
        </w:rPr>
        <w:t xml:space="preserve"> This </w:t>
      </w:r>
      <w:r w:rsidRPr="5F5D7A6C" w:rsidR="54D13950">
        <w:rPr>
          <w:rFonts w:ascii="Times New Roman" w:hAnsi="Times New Roman" w:eastAsia="Times New Roman" w:cs="Times New Roman"/>
          <w:noProof w:val="0"/>
          <w:color w:val="auto"/>
          <w:lang w:val="en-US"/>
        </w:rPr>
        <w:t>facilitates</w:t>
      </w:r>
      <w:r w:rsidRPr="5F5D7A6C" w:rsidR="54D13950">
        <w:rPr>
          <w:rFonts w:ascii="Times New Roman" w:hAnsi="Times New Roman" w:eastAsia="Times New Roman" w:cs="Times New Roman"/>
          <w:noProof w:val="0"/>
          <w:color w:val="auto"/>
          <w:lang w:val="en-US"/>
        </w:rPr>
        <w:t xml:space="preserve"> entrepreneurship and innovation to the macro economy.</w:t>
      </w:r>
    </w:p>
    <w:p w:rsidR="54D13950" w:rsidP="5F5D7A6C" w:rsidRDefault="54D13950" w14:paraId="2919C63D" w14:textId="032DE2B8">
      <w:pPr>
        <w:pStyle w:val="Normal"/>
        <w:spacing w:line="276" w:lineRule="auto"/>
        <w:jc w:val="both"/>
        <w:rPr>
          <w:rFonts w:ascii="Times New Roman" w:hAnsi="Times New Roman" w:eastAsia="Times New Roman" w:cs="Times New Roman"/>
          <w:noProof w:val="0"/>
          <w:color w:val="auto"/>
          <w:lang w:val="en-US"/>
        </w:rPr>
      </w:pPr>
      <w:r w:rsidRPr="5F5D7A6C" w:rsidR="54D13950">
        <w:rPr>
          <w:rFonts w:ascii="Times New Roman" w:hAnsi="Times New Roman" w:eastAsia="Times New Roman" w:cs="Times New Roman"/>
          <w:b w:val="1"/>
          <w:bCs w:val="1"/>
          <w:noProof w:val="0"/>
          <w:color w:val="auto"/>
          <w:lang w:val="en-US"/>
        </w:rPr>
        <w:t>Pension and Retirement Planning:</w:t>
      </w:r>
      <w:r w:rsidRPr="5F5D7A6C" w:rsidR="54D13950">
        <w:rPr>
          <w:rFonts w:ascii="Times New Roman" w:hAnsi="Times New Roman" w:eastAsia="Times New Roman" w:cs="Times New Roman"/>
          <w:noProof w:val="0"/>
          <w:color w:val="auto"/>
          <w:lang w:val="en-US"/>
        </w:rPr>
        <w:t xml:space="preserve"> Improved outcome of the pension funds and retirement accounts by improved prediction models can be used to enhance the performance of the investment which can help in generating financial security to the aging population </w:t>
      </w:r>
      <w:r w:rsidRPr="5F5D7A6C" w:rsidR="54D13950">
        <w:rPr>
          <w:rFonts w:ascii="Times New Roman" w:hAnsi="Times New Roman" w:eastAsia="Times New Roman" w:cs="Times New Roman"/>
          <w:noProof w:val="0"/>
          <w:color w:val="auto"/>
          <w:lang w:val="en-US"/>
        </w:rPr>
        <w:t>and</w:t>
      </w:r>
      <w:r w:rsidRPr="5F5D7A6C" w:rsidR="54D13950">
        <w:rPr>
          <w:rFonts w:ascii="Times New Roman" w:hAnsi="Times New Roman" w:eastAsia="Times New Roman" w:cs="Times New Roman"/>
          <w:noProof w:val="0"/>
          <w:color w:val="auto"/>
          <w:lang w:val="en-US"/>
        </w:rPr>
        <w:t xml:space="preserve"> to help the social security systems not to be overloaded by the aged population.</w:t>
      </w:r>
    </w:p>
    <w:p w:rsidR="28209D7B" w:rsidP="5F5D7A6C" w:rsidRDefault="28209D7B" w14:paraId="6E54898C" w14:textId="102ECFEC">
      <w:pPr>
        <w:pStyle w:val="Heading2"/>
        <w:spacing w:line="360" w:lineRule="auto"/>
        <w:rPr>
          <w:rFonts w:ascii="Times New Roman" w:hAnsi="Times New Roman" w:eastAsia="Times New Roman" w:cs="Times New Roman"/>
          <w:b w:val="1"/>
          <w:bCs w:val="1"/>
          <w:noProof w:val="0"/>
          <w:color w:val="auto"/>
          <w:lang w:val="en-US"/>
        </w:rPr>
      </w:pPr>
      <w:bookmarkStart w:name="_Toc73018369" w:id="2049421805"/>
      <w:r w:rsidRPr="5F5D7A6C" w:rsidR="28209D7B">
        <w:rPr>
          <w:rFonts w:ascii="Times New Roman" w:hAnsi="Times New Roman" w:eastAsia="Times New Roman" w:cs="Times New Roman"/>
          <w:b w:val="1"/>
          <w:bCs w:val="1"/>
          <w:noProof w:val="0"/>
          <w:color w:val="auto"/>
          <w:lang w:val="en-US"/>
        </w:rPr>
        <w:t>6.</w:t>
      </w:r>
      <w:r w:rsidRPr="5F5D7A6C" w:rsidR="457B40F6">
        <w:rPr>
          <w:rFonts w:ascii="Times New Roman" w:hAnsi="Times New Roman" w:eastAsia="Times New Roman" w:cs="Times New Roman"/>
          <w:b w:val="1"/>
          <w:bCs w:val="1"/>
          <w:noProof w:val="0"/>
          <w:color w:val="auto"/>
          <w:lang w:val="en-US"/>
        </w:rPr>
        <w:t>3</w:t>
      </w:r>
      <w:r w:rsidRPr="5F5D7A6C" w:rsidR="28209D7B">
        <w:rPr>
          <w:rFonts w:ascii="Times New Roman" w:hAnsi="Times New Roman" w:eastAsia="Times New Roman" w:cs="Times New Roman"/>
          <w:b w:val="1"/>
          <w:bCs w:val="1"/>
          <w:noProof w:val="0"/>
          <w:color w:val="auto"/>
          <w:lang w:val="en-US"/>
        </w:rPr>
        <w:t xml:space="preserve"> Environmental Sustainability</w:t>
      </w:r>
      <w:bookmarkEnd w:id="2049421805"/>
    </w:p>
    <w:p w:rsidR="28209D7B" w:rsidP="5F5D7A6C" w:rsidRDefault="28209D7B" w14:paraId="0CDBE580" w14:textId="2CC83863">
      <w:pPr>
        <w:pStyle w:val="Heading3"/>
        <w:spacing w:line="360" w:lineRule="auto"/>
        <w:rPr>
          <w:rFonts w:ascii="Times New Roman" w:hAnsi="Times New Roman" w:eastAsia="Times New Roman" w:cs="Times New Roman"/>
          <w:b w:val="1"/>
          <w:bCs w:val="1"/>
          <w:noProof w:val="0"/>
          <w:color w:val="auto"/>
          <w:lang w:val="en-US"/>
        </w:rPr>
      </w:pPr>
      <w:bookmarkStart w:name="_Toc2021144588" w:id="119922955"/>
      <w:r w:rsidRPr="5F5D7A6C" w:rsidR="28209D7B">
        <w:rPr>
          <w:rFonts w:ascii="Times New Roman" w:hAnsi="Times New Roman" w:eastAsia="Times New Roman" w:cs="Times New Roman"/>
          <w:b w:val="1"/>
          <w:bCs w:val="1"/>
          <w:noProof w:val="0"/>
          <w:color w:val="auto"/>
          <w:lang w:val="en-US"/>
        </w:rPr>
        <w:t>6.</w:t>
      </w:r>
      <w:r w:rsidRPr="5F5D7A6C" w:rsidR="1AF0CC20">
        <w:rPr>
          <w:rFonts w:ascii="Times New Roman" w:hAnsi="Times New Roman" w:eastAsia="Times New Roman" w:cs="Times New Roman"/>
          <w:b w:val="1"/>
          <w:bCs w:val="1"/>
          <w:noProof w:val="0"/>
          <w:color w:val="auto"/>
          <w:lang w:val="en-US"/>
        </w:rPr>
        <w:t>3</w:t>
      </w:r>
      <w:r w:rsidRPr="5F5D7A6C" w:rsidR="28209D7B">
        <w:rPr>
          <w:rFonts w:ascii="Times New Roman" w:hAnsi="Times New Roman" w:eastAsia="Times New Roman" w:cs="Times New Roman"/>
          <w:b w:val="1"/>
          <w:bCs w:val="1"/>
          <w:noProof w:val="0"/>
          <w:color w:val="auto"/>
          <w:lang w:val="en-US"/>
        </w:rPr>
        <w:t>.1 Environmental Impact</w:t>
      </w:r>
      <w:bookmarkEnd w:id="119922955"/>
    </w:p>
    <w:p w:rsidR="6436A017" w:rsidP="5F5D7A6C" w:rsidRDefault="6436A017" w14:paraId="3A47E270" w14:textId="268AF741">
      <w:pPr>
        <w:pStyle w:val="Normal"/>
        <w:spacing w:line="360" w:lineRule="auto"/>
        <w:jc w:val="both"/>
        <w:rPr>
          <w:rFonts w:ascii="Times New Roman" w:hAnsi="Times New Roman" w:eastAsia="Times New Roman" w:cs="Times New Roman"/>
          <w:noProof w:val="0"/>
          <w:lang w:val="en-US"/>
        </w:rPr>
      </w:pPr>
      <w:r w:rsidRPr="5F5D7A6C" w:rsidR="6436A017">
        <w:rPr>
          <w:rFonts w:ascii="Times New Roman" w:hAnsi="Times New Roman" w:eastAsia="Times New Roman" w:cs="Times New Roman"/>
          <w:noProof w:val="0"/>
          <w:lang w:val="en-US"/>
        </w:rPr>
        <w:t xml:space="preserve">The issues of AI-based financial prediction systems </w:t>
      </w:r>
      <w:r w:rsidRPr="5F5D7A6C" w:rsidR="6436A017">
        <w:rPr>
          <w:rFonts w:ascii="Times New Roman" w:hAnsi="Times New Roman" w:eastAsia="Times New Roman" w:cs="Times New Roman"/>
          <w:noProof w:val="0"/>
          <w:lang w:val="en-US"/>
        </w:rPr>
        <w:t>must</w:t>
      </w:r>
      <w:r w:rsidRPr="5F5D7A6C" w:rsidR="6436A017">
        <w:rPr>
          <w:rFonts w:ascii="Times New Roman" w:hAnsi="Times New Roman" w:eastAsia="Times New Roman" w:cs="Times New Roman"/>
          <w:noProof w:val="0"/>
          <w:lang w:val="en-US"/>
        </w:rPr>
        <w:t xml:space="preserve"> be taken into consideration </w:t>
      </w:r>
      <w:r w:rsidRPr="5F5D7A6C" w:rsidR="6436A017">
        <w:rPr>
          <w:rFonts w:ascii="Times New Roman" w:hAnsi="Times New Roman" w:eastAsia="Times New Roman" w:cs="Times New Roman"/>
          <w:noProof w:val="0"/>
          <w:lang w:val="en-US"/>
        </w:rPr>
        <w:t>regarding</w:t>
      </w:r>
      <w:r w:rsidRPr="5F5D7A6C" w:rsidR="6436A017">
        <w:rPr>
          <w:rFonts w:ascii="Times New Roman" w:hAnsi="Times New Roman" w:eastAsia="Times New Roman" w:cs="Times New Roman"/>
          <w:noProof w:val="0"/>
          <w:lang w:val="en-US"/>
        </w:rPr>
        <w:t xml:space="preserve"> their environmental impact:</w:t>
      </w:r>
    </w:p>
    <w:p w:rsidR="6436A017" w:rsidP="5F5D7A6C" w:rsidRDefault="6436A017" w14:paraId="69E4E706" w14:textId="427E283D">
      <w:pPr>
        <w:pStyle w:val="Normal"/>
        <w:spacing w:line="360" w:lineRule="auto"/>
        <w:jc w:val="both"/>
        <w:rPr>
          <w:rFonts w:ascii="Times New Roman" w:hAnsi="Times New Roman" w:eastAsia="Times New Roman" w:cs="Times New Roman"/>
          <w:noProof w:val="0"/>
          <w:lang w:val="en-US"/>
        </w:rPr>
      </w:pPr>
      <w:r w:rsidRPr="5F5D7A6C" w:rsidR="6436A017">
        <w:rPr>
          <w:rFonts w:ascii="Times New Roman" w:hAnsi="Times New Roman" w:eastAsia="Times New Roman" w:cs="Times New Roman"/>
          <w:b w:val="1"/>
          <w:bCs w:val="1"/>
          <w:noProof w:val="0"/>
          <w:lang w:val="en-US"/>
        </w:rPr>
        <w:t>Computational Energy Usage:</w:t>
      </w:r>
      <w:r w:rsidRPr="5F5D7A6C" w:rsidR="6436A017">
        <w:rPr>
          <w:rFonts w:ascii="Times New Roman" w:hAnsi="Times New Roman" w:eastAsia="Times New Roman" w:cs="Times New Roman"/>
          <w:noProof w:val="0"/>
          <w:lang w:val="en-US"/>
        </w:rPr>
        <w:t xml:space="preserve"> Neural network models require a substantial amount of computational power to train and deploy, which consumes energy and causes carbon emission. The study considers this issue by proposing CNN-GRU as an effective architecture that can deliver the desired performance and meet the requirements of computation without consuming too much energy, as opposed to other architectures that may consume more.</w:t>
      </w:r>
    </w:p>
    <w:p w:rsidR="6436A017" w:rsidP="5F5D7A6C" w:rsidRDefault="6436A017" w14:paraId="0C4A28D8" w14:textId="77185E17">
      <w:pPr>
        <w:pStyle w:val="Normal"/>
        <w:spacing w:line="360" w:lineRule="auto"/>
        <w:jc w:val="both"/>
        <w:rPr>
          <w:rFonts w:ascii="Times New Roman" w:hAnsi="Times New Roman" w:eastAsia="Times New Roman" w:cs="Times New Roman"/>
          <w:noProof w:val="0"/>
          <w:lang w:val="en-US"/>
        </w:rPr>
      </w:pPr>
      <w:r w:rsidRPr="5F5D7A6C" w:rsidR="6436A017">
        <w:rPr>
          <w:rFonts w:ascii="Times New Roman" w:hAnsi="Times New Roman" w:eastAsia="Times New Roman" w:cs="Times New Roman"/>
          <w:b w:val="1"/>
          <w:bCs w:val="1"/>
          <w:noProof w:val="0"/>
          <w:lang w:val="en-US"/>
        </w:rPr>
        <w:t>Resource Optimization:</w:t>
      </w:r>
      <w:r w:rsidRPr="5F5D7A6C" w:rsidR="6436A017">
        <w:rPr>
          <w:rFonts w:ascii="Times New Roman" w:hAnsi="Times New Roman" w:eastAsia="Times New Roman" w:cs="Times New Roman"/>
          <w:noProof w:val="0"/>
          <w:lang w:val="en-US"/>
        </w:rPr>
        <w:t xml:space="preserve"> The research indirectly enhances the efficiency of making investment decisions and </w:t>
      </w:r>
      <w:r w:rsidRPr="5F5D7A6C" w:rsidR="6436A017">
        <w:rPr>
          <w:rFonts w:ascii="Times New Roman" w:hAnsi="Times New Roman" w:eastAsia="Times New Roman" w:cs="Times New Roman"/>
          <w:noProof w:val="0"/>
          <w:lang w:val="en-US"/>
        </w:rPr>
        <w:t>allocating</w:t>
      </w:r>
      <w:r w:rsidRPr="5F5D7A6C" w:rsidR="6436A017">
        <w:rPr>
          <w:rFonts w:ascii="Times New Roman" w:hAnsi="Times New Roman" w:eastAsia="Times New Roman" w:cs="Times New Roman"/>
          <w:noProof w:val="0"/>
          <w:lang w:val="en-US"/>
        </w:rPr>
        <w:t xml:space="preserve"> capital in the economy which has led to </w:t>
      </w:r>
      <w:r w:rsidRPr="5F5D7A6C" w:rsidR="6436A017">
        <w:rPr>
          <w:rFonts w:ascii="Times New Roman" w:hAnsi="Times New Roman" w:eastAsia="Times New Roman" w:cs="Times New Roman"/>
          <w:noProof w:val="0"/>
          <w:lang w:val="en-US"/>
        </w:rPr>
        <w:t>optimization</w:t>
      </w:r>
      <w:r w:rsidRPr="5F5D7A6C" w:rsidR="6436A017">
        <w:rPr>
          <w:rFonts w:ascii="Times New Roman" w:hAnsi="Times New Roman" w:eastAsia="Times New Roman" w:cs="Times New Roman"/>
          <w:noProof w:val="0"/>
          <w:lang w:val="en-US"/>
        </w:rPr>
        <w:t xml:space="preserve"> of resources. Better predictions will help to avoid wasting resources on investments that are not sustainable and refocus capital on eco-friendly and beneficial projects.</w:t>
      </w:r>
    </w:p>
    <w:p w:rsidR="6436A017" w:rsidP="5F5D7A6C" w:rsidRDefault="6436A017" w14:paraId="0FED1B98" w14:textId="2326D514">
      <w:pPr>
        <w:pStyle w:val="Normal"/>
        <w:spacing w:line="360" w:lineRule="auto"/>
        <w:jc w:val="both"/>
        <w:rPr>
          <w:rFonts w:ascii="Times New Roman" w:hAnsi="Times New Roman" w:eastAsia="Times New Roman" w:cs="Times New Roman"/>
          <w:noProof w:val="0"/>
          <w:lang w:val="en-US"/>
        </w:rPr>
      </w:pPr>
      <w:r w:rsidRPr="5F5D7A6C" w:rsidR="6436A017">
        <w:rPr>
          <w:rFonts w:ascii="Times New Roman" w:hAnsi="Times New Roman" w:eastAsia="Times New Roman" w:cs="Times New Roman"/>
          <w:b w:val="1"/>
          <w:bCs w:val="1"/>
          <w:noProof w:val="0"/>
          <w:lang w:val="en-US"/>
        </w:rPr>
        <w:t>Digital Infrastructure Impact:</w:t>
      </w:r>
      <w:r w:rsidRPr="5F5D7A6C" w:rsidR="6436A017">
        <w:rPr>
          <w:rFonts w:ascii="Times New Roman" w:hAnsi="Times New Roman" w:eastAsia="Times New Roman" w:cs="Times New Roman"/>
          <w:noProof w:val="0"/>
          <w:lang w:val="en-US"/>
        </w:rPr>
        <w:t xml:space="preserve"> AI-based trading systems are widely used, which helps to increase the demands on the digital infrastructure, such as data centers and communication networks. These environmental costs can however be </w:t>
      </w:r>
      <w:r w:rsidRPr="5F5D7A6C" w:rsidR="6436A017">
        <w:rPr>
          <w:rFonts w:ascii="Times New Roman" w:hAnsi="Times New Roman" w:eastAsia="Times New Roman" w:cs="Times New Roman"/>
          <w:noProof w:val="0"/>
          <w:lang w:val="en-US"/>
        </w:rPr>
        <w:t>compensated for</w:t>
      </w:r>
      <w:r w:rsidRPr="5F5D7A6C" w:rsidR="6436A017">
        <w:rPr>
          <w:rFonts w:ascii="Times New Roman" w:hAnsi="Times New Roman" w:eastAsia="Times New Roman" w:cs="Times New Roman"/>
          <w:noProof w:val="0"/>
          <w:lang w:val="en-US"/>
        </w:rPr>
        <w:t xml:space="preserve"> with the efficiency achieved through increased accuracy of prediction in terms of a better economic outcome.</w:t>
      </w:r>
    </w:p>
    <w:p w:rsidR="6436A017" w:rsidP="5F5D7A6C" w:rsidRDefault="6436A017" w14:paraId="09CB3BAA" w14:textId="3B14FF2E">
      <w:pPr>
        <w:pStyle w:val="Normal"/>
        <w:spacing w:line="360" w:lineRule="auto"/>
        <w:jc w:val="both"/>
        <w:rPr>
          <w:rFonts w:ascii="Times New Roman" w:hAnsi="Times New Roman" w:eastAsia="Times New Roman" w:cs="Times New Roman"/>
          <w:noProof w:val="0"/>
          <w:lang w:val="en-US"/>
        </w:rPr>
      </w:pPr>
      <w:r w:rsidRPr="5F5D7A6C" w:rsidR="6436A017">
        <w:rPr>
          <w:rFonts w:ascii="Times New Roman" w:hAnsi="Times New Roman" w:eastAsia="Times New Roman" w:cs="Times New Roman"/>
          <w:b w:val="1"/>
          <w:bCs w:val="1"/>
          <w:noProof w:val="0"/>
          <w:lang w:val="en-US"/>
        </w:rPr>
        <w:t>Sustainable Investment Support:</w:t>
      </w:r>
      <w:r w:rsidRPr="5F5D7A6C" w:rsidR="6436A017">
        <w:rPr>
          <w:rFonts w:ascii="Times New Roman" w:hAnsi="Times New Roman" w:eastAsia="Times New Roman" w:cs="Times New Roman"/>
          <w:noProof w:val="0"/>
          <w:lang w:val="en-US"/>
        </w:rPr>
        <w:t xml:space="preserve"> With increased predictability, it would be possible to develop Environmental, Social, and Governance (ESG) investing by offering more valuable analytical instruments with which to assess sustainable investment prospects. This can </w:t>
      </w:r>
      <w:r w:rsidRPr="5F5D7A6C" w:rsidR="6436A017">
        <w:rPr>
          <w:rFonts w:ascii="Times New Roman" w:hAnsi="Times New Roman" w:eastAsia="Times New Roman" w:cs="Times New Roman"/>
          <w:noProof w:val="0"/>
          <w:lang w:val="en-US"/>
        </w:rPr>
        <w:t>facilitate</w:t>
      </w:r>
      <w:r w:rsidRPr="5F5D7A6C" w:rsidR="6436A017">
        <w:rPr>
          <w:rFonts w:ascii="Times New Roman" w:hAnsi="Times New Roman" w:eastAsia="Times New Roman" w:cs="Times New Roman"/>
          <w:noProof w:val="0"/>
          <w:lang w:val="en-US"/>
        </w:rPr>
        <w:t xml:space="preserve"> the capital flow towards environmentally attractive projects and firms.</w:t>
      </w:r>
    </w:p>
    <w:p w:rsidR="6436A017" w:rsidP="5F5D7A6C" w:rsidRDefault="6436A017" w14:paraId="62BE311E" w14:textId="05738061">
      <w:pPr>
        <w:pStyle w:val="Normal"/>
        <w:spacing w:line="360" w:lineRule="auto"/>
        <w:jc w:val="both"/>
        <w:rPr>
          <w:rFonts w:ascii="Times New Roman" w:hAnsi="Times New Roman" w:eastAsia="Times New Roman" w:cs="Times New Roman"/>
          <w:noProof w:val="0"/>
          <w:lang w:val="en-US"/>
        </w:rPr>
      </w:pPr>
      <w:r w:rsidRPr="5F5D7A6C" w:rsidR="6436A017">
        <w:rPr>
          <w:rFonts w:ascii="Times New Roman" w:hAnsi="Times New Roman" w:eastAsia="Times New Roman" w:cs="Times New Roman"/>
          <w:b w:val="1"/>
          <w:bCs w:val="1"/>
          <w:noProof w:val="0"/>
          <w:lang w:val="en-US"/>
        </w:rPr>
        <w:t>Carbon Footprint Mitigation Techniques:</w:t>
      </w:r>
      <w:r w:rsidRPr="5F5D7A6C" w:rsidR="6436A017">
        <w:rPr>
          <w:rFonts w:ascii="Times New Roman" w:hAnsi="Times New Roman" w:eastAsia="Times New Roman" w:cs="Times New Roman"/>
          <w:noProof w:val="0"/>
          <w:lang w:val="en-US"/>
        </w:rPr>
        <w:t xml:space="preserve"> The research approach focuses on computational efficiency, and CNN-GRU has been proved to be more efficient as well as less resource-intensive compared to other neural RNNs such as CNN-LSTM. The strategy is helpful in the creation of eco-friendly AI use in finance.</w:t>
      </w:r>
    </w:p>
    <w:p w:rsidR="6436A017" w:rsidP="5F5D7A6C" w:rsidRDefault="6436A017" w14:paraId="1D48BC5F" w14:textId="611379D0">
      <w:pPr>
        <w:pStyle w:val="Normal"/>
        <w:spacing w:line="360" w:lineRule="auto"/>
        <w:jc w:val="both"/>
        <w:rPr>
          <w:rFonts w:ascii="Times New Roman" w:hAnsi="Times New Roman" w:eastAsia="Times New Roman" w:cs="Times New Roman"/>
          <w:noProof w:val="0"/>
          <w:lang w:val="en-US"/>
        </w:rPr>
      </w:pPr>
      <w:r w:rsidRPr="5F5D7A6C" w:rsidR="6436A017">
        <w:rPr>
          <w:rFonts w:ascii="Times New Roman" w:hAnsi="Times New Roman" w:eastAsia="Times New Roman" w:cs="Times New Roman"/>
          <w:b w:val="1"/>
          <w:bCs w:val="1"/>
          <w:noProof w:val="0"/>
          <w:lang w:val="en-US"/>
        </w:rPr>
        <w:t>Green Finance Innovation:</w:t>
      </w:r>
      <w:r w:rsidRPr="5F5D7A6C" w:rsidR="6436A017">
        <w:rPr>
          <w:rFonts w:ascii="Times New Roman" w:hAnsi="Times New Roman" w:eastAsia="Times New Roman" w:cs="Times New Roman"/>
          <w:noProof w:val="0"/>
          <w:lang w:val="en-US"/>
        </w:rPr>
        <w:t xml:space="preserve"> It is possible to enhance better prediction models to </w:t>
      </w:r>
      <w:r w:rsidRPr="5F5D7A6C" w:rsidR="6436A017">
        <w:rPr>
          <w:rFonts w:ascii="Times New Roman" w:hAnsi="Times New Roman" w:eastAsia="Times New Roman" w:cs="Times New Roman"/>
          <w:noProof w:val="0"/>
          <w:lang w:val="en-US"/>
        </w:rPr>
        <w:t>facilitate</w:t>
      </w:r>
      <w:r w:rsidRPr="5F5D7A6C" w:rsidR="6436A017">
        <w:rPr>
          <w:rFonts w:ascii="Times New Roman" w:hAnsi="Times New Roman" w:eastAsia="Times New Roman" w:cs="Times New Roman"/>
          <w:noProof w:val="0"/>
          <w:lang w:val="en-US"/>
        </w:rPr>
        <w:t xml:space="preserve"> the creation of better green finance instruments and carbon trade markets since it offers a better analytical basis to the pricing of environmental assets and risks.</w:t>
      </w:r>
    </w:p>
    <w:p w:rsidR="4AEFD61B" w:rsidP="5F5D7A6C" w:rsidRDefault="4AEFD61B" w14:paraId="1911B353" w14:textId="24D9B94A">
      <w:pPr>
        <w:pStyle w:val="Heading2"/>
        <w:spacing w:line="360" w:lineRule="auto"/>
        <w:jc w:val="both"/>
        <w:rPr>
          <w:rFonts w:ascii="Times New Roman" w:hAnsi="Times New Roman" w:eastAsia="Times New Roman" w:cs="Times New Roman"/>
          <w:b w:val="1"/>
          <w:bCs w:val="1"/>
          <w:noProof w:val="0"/>
          <w:color w:val="auto"/>
          <w:lang w:val="en-US"/>
        </w:rPr>
      </w:pPr>
      <w:bookmarkStart w:name="_Toc239256547" w:id="1250362504"/>
      <w:r w:rsidRPr="5F5D7A6C" w:rsidR="4AEFD61B">
        <w:rPr>
          <w:rFonts w:ascii="Times New Roman" w:hAnsi="Times New Roman" w:eastAsia="Times New Roman" w:cs="Times New Roman"/>
          <w:b w:val="1"/>
          <w:bCs w:val="1"/>
          <w:noProof w:val="0"/>
          <w:color w:val="auto"/>
          <w:lang w:val="en-US"/>
        </w:rPr>
        <w:t>6.4 Summary</w:t>
      </w:r>
      <w:bookmarkEnd w:id="1250362504"/>
    </w:p>
    <w:p w:rsidR="088F0D98" w:rsidP="5F5D7A6C" w:rsidRDefault="088F0D98" w14:paraId="74F11F28" w14:textId="59B19299">
      <w:pPr>
        <w:pStyle w:val="Normal"/>
        <w:spacing w:line="360" w:lineRule="auto"/>
        <w:jc w:val="both"/>
        <w:rPr>
          <w:rFonts w:ascii="Times New Roman" w:hAnsi="Times New Roman" w:eastAsia="Times New Roman" w:cs="Times New Roman"/>
          <w:noProof w:val="0"/>
          <w:lang w:val="en-US"/>
        </w:rPr>
      </w:pPr>
      <w:r w:rsidRPr="5F5D7A6C" w:rsidR="088F0D98">
        <w:rPr>
          <w:rFonts w:ascii="Times New Roman" w:hAnsi="Times New Roman" w:eastAsia="Times New Roman" w:cs="Times New Roman"/>
          <w:noProof w:val="0"/>
          <w:lang w:val="en-US"/>
        </w:rPr>
        <w:t>The chapter shows that the neural network stock prediction study is larger than just technical contribution so as to have significant socio-economic value.</w:t>
      </w:r>
      <w:r w:rsidRPr="5F5D7A6C" w:rsidR="088F0D98">
        <w:rPr>
          <w:rFonts w:ascii="Times New Roman" w:hAnsi="Times New Roman" w:eastAsia="Times New Roman" w:cs="Times New Roman"/>
          <w:noProof w:val="0"/>
          <w:lang w:val="en-US"/>
        </w:rPr>
        <w:t xml:space="preserve"> The results </w:t>
      </w:r>
      <w:r w:rsidRPr="5F5D7A6C" w:rsidR="088F0D98">
        <w:rPr>
          <w:rFonts w:ascii="Times New Roman" w:hAnsi="Times New Roman" w:eastAsia="Times New Roman" w:cs="Times New Roman"/>
          <w:noProof w:val="0"/>
          <w:lang w:val="en-US"/>
        </w:rPr>
        <w:t>indicate</w:t>
      </w:r>
      <w:r w:rsidRPr="5F5D7A6C" w:rsidR="088F0D98">
        <w:rPr>
          <w:rFonts w:ascii="Times New Roman" w:hAnsi="Times New Roman" w:eastAsia="Times New Roman" w:cs="Times New Roman"/>
          <w:noProof w:val="0"/>
          <w:lang w:val="en-US"/>
        </w:rPr>
        <w:t xml:space="preserve"> a good implication on the efficiency of financial markets, economic </w:t>
      </w:r>
      <w:r w:rsidRPr="5F5D7A6C" w:rsidR="088F0D98">
        <w:rPr>
          <w:rFonts w:ascii="Times New Roman" w:hAnsi="Times New Roman" w:eastAsia="Times New Roman" w:cs="Times New Roman"/>
          <w:noProof w:val="0"/>
          <w:lang w:val="en-US"/>
        </w:rPr>
        <w:t>growth</w:t>
      </w:r>
      <w:r w:rsidRPr="5F5D7A6C" w:rsidR="088F0D98">
        <w:rPr>
          <w:rFonts w:ascii="Times New Roman" w:hAnsi="Times New Roman" w:eastAsia="Times New Roman" w:cs="Times New Roman"/>
          <w:noProof w:val="0"/>
          <w:lang w:val="en-US"/>
        </w:rPr>
        <w:t xml:space="preserve"> and empowerment of the individual investor. Although it considers the computational energy demands, the study considers the environmental issues by discovering effective architecture such as CNN-GRU that is efficient in terms of performance to resource ratios. The piece promotes the responsible development of AI in the financial sector, balancing technological progress and the sustainability issue, as well as serving the larger purpose of the availability, efficiency, and sustainability of financial technology solutions.</w:t>
      </w:r>
    </w:p>
    <w:p w:rsidR="5F5D7A6C" w:rsidP="5F5D7A6C" w:rsidRDefault="5F5D7A6C" w14:paraId="632C6B67" w14:textId="1EE59C74">
      <w:pPr>
        <w:pStyle w:val="Heading1"/>
      </w:pPr>
    </w:p>
    <w:p w:rsidR="5F5D7A6C" w:rsidRDefault="5F5D7A6C" w14:paraId="4B4D6C81" w14:textId="183B9633">
      <w:r>
        <w:br w:type="page"/>
      </w:r>
    </w:p>
    <w:p w:rsidR="5F5D7A6C" w:rsidP="5F5D7A6C" w:rsidRDefault="5F5D7A6C" w14:paraId="4ADE3E78" w14:textId="4133F773">
      <w:pPr>
        <w:pStyle w:val="Heading1"/>
        <w:spacing w:line="360" w:lineRule="auto"/>
        <w:jc w:val="center"/>
        <w:rPr>
          <w:rFonts w:ascii="Times New Roman" w:hAnsi="Times New Roman" w:eastAsia="Times New Roman" w:cs="Times New Roman"/>
          <w:b w:val="1"/>
          <w:bCs w:val="1"/>
          <w:noProof w:val="0"/>
          <w:color w:val="auto"/>
          <w:sz w:val="56"/>
          <w:szCs w:val="56"/>
          <w:lang w:val="en-US"/>
        </w:rPr>
      </w:pPr>
    </w:p>
    <w:p w:rsidR="6164EE93" w:rsidP="5F5D7A6C" w:rsidRDefault="6164EE93" w14:paraId="634B0A83" w14:textId="63EFF31B">
      <w:pPr>
        <w:pStyle w:val="Heading1"/>
        <w:spacing w:line="360" w:lineRule="auto"/>
        <w:jc w:val="center"/>
        <w:rPr>
          <w:rFonts w:ascii="Times New Roman" w:hAnsi="Times New Roman" w:eastAsia="Times New Roman" w:cs="Times New Roman"/>
          <w:b w:val="1"/>
          <w:bCs w:val="1"/>
          <w:noProof w:val="0"/>
          <w:color w:val="auto"/>
          <w:sz w:val="56"/>
          <w:szCs w:val="56"/>
          <w:u w:val="none"/>
          <w:lang w:val="en-US"/>
        </w:rPr>
      </w:pPr>
      <w:bookmarkStart w:name="_Toc2042537851" w:id="1408717249"/>
      <w:r w:rsidRPr="5F5D7A6C" w:rsidR="6164EE93">
        <w:rPr>
          <w:rFonts w:ascii="Times New Roman" w:hAnsi="Times New Roman" w:eastAsia="Times New Roman" w:cs="Times New Roman"/>
          <w:b w:val="1"/>
          <w:bCs w:val="1"/>
          <w:noProof w:val="0"/>
          <w:color w:val="auto"/>
          <w:sz w:val="56"/>
          <w:szCs w:val="56"/>
          <w:lang w:val="en-US"/>
        </w:rPr>
        <w:t xml:space="preserve">Chapter 7: </w:t>
      </w:r>
      <w:r w:rsidRPr="5F5D7A6C" w:rsidR="6164EE93">
        <w:rPr>
          <w:rFonts w:ascii="Times New Roman" w:hAnsi="Times New Roman" w:eastAsia="Times New Roman" w:cs="Times New Roman"/>
          <w:b w:val="1"/>
          <w:bCs w:val="1"/>
          <w:noProof w:val="0"/>
          <w:color w:val="auto"/>
          <w:sz w:val="56"/>
          <w:szCs w:val="56"/>
          <w:u w:val="none"/>
          <w:lang w:val="en-US"/>
        </w:rPr>
        <w:t>Addressing Complex Engineering Problems and Activities</w:t>
      </w:r>
      <w:bookmarkEnd w:id="1408717249"/>
    </w:p>
    <w:p w:rsidR="5F5D7A6C" w:rsidRDefault="5F5D7A6C" w14:paraId="601AD76D" w14:textId="1FD8D0BD">
      <w:r>
        <w:br w:type="page"/>
      </w:r>
    </w:p>
    <w:p w:rsidR="67C7B4E4" w:rsidP="5F5D7A6C" w:rsidRDefault="67C7B4E4" w14:paraId="5A595215" w14:textId="56C97CA8">
      <w:pPr>
        <w:pStyle w:val="Heading2"/>
        <w:bidi w:val="0"/>
        <w:spacing w:line="360" w:lineRule="auto"/>
        <w:rPr>
          <w:rFonts w:ascii="Times New Roman" w:hAnsi="Times New Roman" w:eastAsia="Times New Roman" w:cs="Times New Roman"/>
          <w:b w:val="1"/>
          <w:bCs w:val="1"/>
          <w:noProof w:val="0"/>
          <w:color w:val="auto"/>
          <w:lang w:val="en-US"/>
        </w:rPr>
      </w:pPr>
      <w:bookmarkStart w:name="_Toc2007687867" w:id="1077175753"/>
      <w:r w:rsidRPr="5F5D7A6C" w:rsidR="67C7B4E4">
        <w:rPr>
          <w:rFonts w:ascii="Times New Roman" w:hAnsi="Times New Roman" w:eastAsia="Times New Roman" w:cs="Times New Roman"/>
          <w:b w:val="1"/>
          <w:bCs w:val="1"/>
          <w:noProof w:val="0"/>
          <w:color w:val="auto"/>
          <w:lang w:val="en-US"/>
        </w:rPr>
        <w:t xml:space="preserve">7.1 </w:t>
      </w:r>
      <w:r w:rsidRPr="5F5D7A6C" w:rsidR="5B348EEA">
        <w:rPr>
          <w:rFonts w:ascii="Times New Roman" w:hAnsi="Times New Roman" w:eastAsia="Times New Roman" w:cs="Times New Roman"/>
          <w:b w:val="1"/>
          <w:bCs w:val="1"/>
          <w:noProof w:val="0"/>
          <w:color w:val="auto"/>
          <w:lang w:val="en-US"/>
        </w:rPr>
        <w:t>Introduction</w:t>
      </w:r>
      <w:bookmarkEnd w:id="1077175753"/>
    </w:p>
    <w:p w:rsidR="770CD420" w:rsidP="5F5D7A6C" w:rsidRDefault="770CD420" w14:paraId="0E54C451" w14:textId="529497BE">
      <w:pPr>
        <w:pStyle w:val="Normal"/>
        <w:bidi w:val="0"/>
        <w:spacing w:line="360" w:lineRule="auto"/>
        <w:jc w:val="both"/>
        <w:rPr>
          <w:rFonts w:ascii="Times New Roman" w:hAnsi="Times New Roman" w:eastAsia="Times New Roman" w:cs="Times New Roman"/>
          <w:noProof w:val="0"/>
          <w:lang w:val="en-US"/>
        </w:rPr>
      </w:pPr>
      <w:r w:rsidRPr="5F5D7A6C" w:rsidR="770CD420">
        <w:rPr>
          <w:rFonts w:ascii="Times New Roman" w:hAnsi="Times New Roman" w:eastAsia="Times New Roman" w:cs="Times New Roman"/>
          <w:noProof w:val="0"/>
          <w:lang w:val="en-US"/>
        </w:rPr>
        <w:t>This chapter shows the way the research tackles complicated engineering issues and undertakings as stipulated by the engineering accreditation criteria. The mapping practice confirms that the thesis work fits the advanced engineering education criteria as it is able to systematically tackle multifaceted technical problems that demand interdisciplinary knowledge, creative problem-solving, professional judgment.</w:t>
      </w:r>
    </w:p>
    <w:p w:rsidR="770CD420" w:rsidP="5F5D7A6C" w:rsidRDefault="770CD420" w14:paraId="79510675" w14:textId="04BCC083">
      <w:pPr>
        <w:pStyle w:val="Normal"/>
        <w:bidi w:val="0"/>
        <w:spacing w:line="360" w:lineRule="auto"/>
        <w:jc w:val="both"/>
        <w:rPr>
          <w:rFonts w:ascii="Times New Roman" w:hAnsi="Times New Roman" w:eastAsia="Times New Roman" w:cs="Times New Roman"/>
          <w:noProof w:val="0"/>
          <w:lang w:val="en-US"/>
        </w:rPr>
      </w:pPr>
      <w:r w:rsidRPr="5F5D7A6C" w:rsidR="770CD420">
        <w:rPr>
          <w:rFonts w:ascii="Times New Roman" w:hAnsi="Times New Roman" w:eastAsia="Times New Roman" w:cs="Times New Roman"/>
          <w:noProof w:val="0"/>
          <w:lang w:val="en-US"/>
        </w:rPr>
        <w:t xml:space="preserve">The analysis is organized in the frame of two major frameworks Complex Engineering Problems (P1-P7) and Complex Engineering Activities (A1-A6). These frameworks are assurances that the engineering graduates are prepared to confront real life difficulties that cannot be reduced to </w:t>
      </w:r>
      <w:r w:rsidRPr="5F5D7A6C" w:rsidR="770CD420">
        <w:rPr>
          <w:rFonts w:ascii="Times New Roman" w:hAnsi="Times New Roman" w:eastAsia="Times New Roman" w:cs="Times New Roman"/>
          <w:noProof w:val="0"/>
          <w:lang w:val="en-US"/>
        </w:rPr>
        <w:t>textbook</w:t>
      </w:r>
      <w:r w:rsidRPr="5F5D7A6C" w:rsidR="770CD420">
        <w:rPr>
          <w:rFonts w:ascii="Times New Roman" w:hAnsi="Times New Roman" w:eastAsia="Times New Roman" w:cs="Times New Roman"/>
          <w:noProof w:val="0"/>
          <w:lang w:val="en-US"/>
        </w:rPr>
        <w:t xml:space="preserve"> problems and that they must be capable of merging the theoretical issues with practical implementation issues.</w:t>
      </w:r>
    </w:p>
    <w:p w:rsidR="5B348EEA" w:rsidP="5F5D7A6C" w:rsidRDefault="5B348EEA" w14:paraId="3B87CA8D" w14:textId="5F0371A0">
      <w:pPr>
        <w:pStyle w:val="Heading2"/>
        <w:spacing w:line="360" w:lineRule="auto"/>
        <w:rPr>
          <w:rFonts w:ascii="Times New Roman" w:hAnsi="Times New Roman" w:eastAsia="Times New Roman" w:cs="Times New Roman"/>
          <w:b w:val="1"/>
          <w:bCs w:val="1"/>
          <w:noProof w:val="0"/>
          <w:color w:val="auto"/>
          <w:lang w:val="en-US"/>
        </w:rPr>
      </w:pPr>
      <w:bookmarkStart w:name="_Toc1869209266" w:id="1786593930"/>
      <w:r w:rsidRPr="5F5D7A6C" w:rsidR="5B348EEA">
        <w:rPr>
          <w:rFonts w:ascii="Times New Roman" w:hAnsi="Times New Roman" w:eastAsia="Times New Roman" w:cs="Times New Roman"/>
          <w:b w:val="1"/>
          <w:bCs w:val="1"/>
          <w:noProof w:val="0"/>
          <w:color w:val="auto"/>
          <w:lang w:val="en-US"/>
        </w:rPr>
        <w:t xml:space="preserve">7.2 </w:t>
      </w:r>
      <w:r w:rsidRPr="5F5D7A6C" w:rsidR="5B348EEA">
        <w:rPr>
          <w:rFonts w:ascii="Times New Roman" w:hAnsi="Times New Roman" w:eastAsia="Times New Roman" w:cs="Times New Roman"/>
          <w:b w:val="1"/>
          <w:bCs w:val="1"/>
          <w:noProof w:val="0"/>
          <w:color w:val="auto"/>
          <w:lang w:val="en-US"/>
        </w:rPr>
        <w:t>Mapping of P's (Complex Engineering Problems)</w:t>
      </w:r>
      <w:bookmarkEnd w:id="1786593930"/>
    </w:p>
    <w:p w:rsidR="1AFB71A1" w:rsidP="5F5D7A6C" w:rsidRDefault="1AFB71A1" w14:paraId="6DA1C714" w14:textId="29DC511B">
      <w:pPr>
        <w:pStyle w:val="Normal"/>
        <w:spacing w:line="360" w:lineRule="auto"/>
        <w:jc w:val="both"/>
        <w:rPr>
          <w:rFonts w:ascii="Times New Roman" w:hAnsi="Times New Roman" w:eastAsia="Times New Roman" w:cs="Times New Roman"/>
          <w:noProof w:val="0"/>
          <w:sz w:val="24"/>
          <w:szCs w:val="24"/>
          <w:lang w:val="en-US"/>
        </w:rPr>
      </w:pPr>
      <w:r w:rsidRPr="5F5D7A6C" w:rsidR="1AFB71A1">
        <w:rPr>
          <w:rFonts w:ascii="Times New Roman" w:hAnsi="Times New Roman" w:eastAsia="Times New Roman" w:cs="Times New Roman"/>
          <w:noProof w:val="0"/>
          <w:lang w:val="en-US"/>
        </w:rPr>
        <w:t>Table 7.1: Mapping of Complex Engineering Problems</w:t>
      </w:r>
      <w:r w:rsidRPr="5F5D7A6C" w:rsidR="5AAD17D2">
        <w:rPr>
          <w:rFonts w:ascii="Times New Roman" w:hAnsi="Times New Roman" w:eastAsia="Times New Roman" w:cs="Times New Roman"/>
          <w:noProof w:val="0"/>
          <w:lang w:val="en-US"/>
        </w:rPr>
        <w:t xml:space="preserve"> P’s</w:t>
      </w:r>
    </w:p>
    <w:tbl>
      <w:tblPr>
        <w:tblStyle w:val="TableGrid"/>
        <w:bidiVisual w:val="0"/>
        <w:tblW w:w="0" w:type="auto"/>
        <w:tblLayout w:type="fixed"/>
        <w:tblLook w:val="06A0" w:firstRow="1" w:lastRow="0" w:firstColumn="1" w:lastColumn="0" w:noHBand="1" w:noVBand="1"/>
      </w:tblPr>
      <w:tblGrid>
        <w:gridCol w:w="1920"/>
        <w:gridCol w:w="600"/>
        <w:gridCol w:w="6120"/>
      </w:tblGrid>
      <w:tr w:rsidR="5F5D7A6C" w:rsidTr="5F5D7A6C" w14:paraId="64BF61B1">
        <w:trPr>
          <w:trHeight w:val="300"/>
        </w:trPr>
        <w:tc>
          <w:tcPr>
            <w:tcW w:w="1920" w:type="dxa"/>
            <w:tcMar/>
          </w:tcPr>
          <w:p w:rsidR="5F5D7A6C" w:rsidP="5F5D7A6C" w:rsidRDefault="5F5D7A6C" w14:paraId="4B45A26F" w14:textId="4E60C320">
            <w:pPr>
              <w:spacing w:before="0" w:beforeAutospacing="off" w:after="0" w:afterAutospacing="off" w:line="360" w:lineRule="auto"/>
              <w:jc w:val="both"/>
              <w:rPr>
                <w:rFonts w:ascii="Times New Roman" w:hAnsi="Times New Roman" w:eastAsia="Times New Roman" w:cs="Times New Roman"/>
                <w:b w:val="1"/>
                <w:bCs w:val="1"/>
              </w:rPr>
            </w:pPr>
            <w:r w:rsidRPr="5F5D7A6C" w:rsidR="5F5D7A6C">
              <w:rPr>
                <w:rFonts w:ascii="Times New Roman" w:hAnsi="Times New Roman" w:eastAsia="Times New Roman" w:cs="Times New Roman"/>
                <w:b w:val="1"/>
                <w:bCs w:val="1"/>
              </w:rPr>
              <w:t>Attributes</w:t>
            </w:r>
          </w:p>
        </w:tc>
        <w:tc>
          <w:tcPr>
            <w:tcW w:w="600" w:type="dxa"/>
            <w:tcMar/>
          </w:tcPr>
          <w:p w:rsidR="5F5D7A6C" w:rsidP="5F5D7A6C" w:rsidRDefault="5F5D7A6C" w14:paraId="15590D85" w14:textId="3CB7FE31">
            <w:pPr>
              <w:spacing w:before="0" w:beforeAutospacing="off" w:after="0" w:afterAutospacing="off" w:line="360" w:lineRule="auto"/>
              <w:jc w:val="both"/>
              <w:rPr>
                <w:rFonts w:ascii="Times New Roman" w:hAnsi="Times New Roman" w:eastAsia="Times New Roman" w:cs="Times New Roman"/>
                <w:b w:val="1"/>
                <w:bCs w:val="1"/>
              </w:rPr>
            </w:pPr>
            <w:r w:rsidRPr="5F5D7A6C" w:rsidR="5F5D7A6C">
              <w:rPr>
                <w:rFonts w:ascii="Times New Roman" w:hAnsi="Times New Roman" w:eastAsia="Times New Roman" w:cs="Times New Roman"/>
                <w:b w:val="1"/>
                <w:bCs w:val="1"/>
              </w:rPr>
              <w:t>Tick</w:t>
            </w:r>
          </w:p>
        </w:tc>
        <w:tc>
          <w:tcPr>
            <w:tcW w:w="6120" w:type="dxa"/>
            <w:tcMar/>
          </w:tcPr>
          <w:p w:rsidR="5F5D7A6C" w:rsidP="5F5D7A6C" w:rsidRDefault="5F5D7A6C" w14:paraId="25658992" w14:textId="59A47601">
            <w:pPr>
              <w:spacing w:before="0" w:beforeAutospacing="off" w:after="0" w:afterAutospacing="off" w:line="360" w:lineRule="auto"/>
              <w:jc w:val="both"/>
              <w:rPr>
                <w:rFonts w:ascii="Times New Roman" w:hAnsi="Times New Roman" w:eastAsia="Times New Roman" w:cs="Times New Roman"/>
                <w:b w:val="1"/>
                <w:bCs w:val="1"/>
              </w:rPr>
            </w:pPr>
            <w:r w:rsidRPr="5F5D7A6C" w:rsidR="5F5D7A6C">
              <w:rPr>
                <w:rFonts w:ascii="Times New Roman" w:hAnsi="Times New Roman" w:eastAsia="Times New Roman" w:cs="Times New Roman"/>
                <w:b w:val="1"/>
                <w:bCs w:val="1"/>
              </w:rPr>
              <w:t>Justification</w:t>
            </w:r>
          </w:p>
        </w:tc>
      </w:tr>
      <w:tr w:rsidR="5F5D7A6C" w:rsidTr="5F5D7A6C" w14:paraId="3E04F14B">
        <w:trPr>
          <w:trHeight w:val="300"/>
        </w:trPr>
        <w:tc>
          <w:tcPr>
            <w:tcW w:w="1920" w:type="dxa"/>
            <w:tcMar/>
          </w:tcPr>
          <w:p w:rsidR="5F5D7A6C" w:rsidP="5F5D7A6C" w:rsidRDefault="5F5D7A6C" w14:paraId="58E70881" w14:textId="03D7A19E">
            <w:pPr>
              <w:spacing w:before="0" w:beforeAutospacing="off" w:after="0" w:afterAutospacing="off" w:line="360" w:lineRule="auto"/>
              <w:jc w:val="both"/>
              <w:rPr>
                <w:rFonts w:ascii="Times New Roman" w:hAnsi="Times New Roman" w:eastAsia="Times New Roman" w:cs="Times New Roman"/>
              </w:rPr>
            </w:pPr>
            <w:r w:rsidRPr="5F5D7A6C" w:rsidR="5F5D7A6C">
              <w:rPr>
                <w:rFonts w:ascii="Times New Roman" w:hAnsi="Times New Roman" w:eastAsia="Times New Roman" w:cs="Times New Roman"/>
              </w:rPr>
              <w:t>P1: Depth of Knowledge</w:t>
            </w:r>
          </w:p>
        </w:tc>
        <w:tc>
          <w:tcPr>
            <w:tcW w:w="600" w:type="dxa"/>
            <w:tcMar/>
          </w:tcPr>
          <w:p w:rsidR="5F5D7A6C" w:rsidP="5F5D7A6C" w:rsidRDefault="5F5D7A6C" w14:paraId="67F21685" w14:textId="03549131">
            <w:pPr>
              <w:spacing w:before="0" w:beforeAutospacing="off" w:after="0" w:afterAutospacing="off" w:line="360" w:lineRule="auto"/>
              <w:jc w:val="both"/>
              <w:rPr>
                <w:rFonts w:ascii="Times New Roman" w:hAnsi="Times New Roman" w:eastAsia="Times New Roman" w:cs="Times New Roman"/>
              </w:rPr>
            </w:pPr>
            <w:r w:rsidRPr="5F5D7A6C" w:rsidR="5F5D7A6C">
              <w:rPr>
                <w:rFonts w:ascii="Times New Roman" w:hAnsi="Times New Roman" w:eastAsia="Times New Roman" w:cs="Times New Roman"/>
              </w:rPr>
              <w:t>✓</w:t>
            </w:r>
          </w:p>
        </w:tc>
        <w:tc>
          <w:tcPr>
            <w:tcW w:w="6120" w:type="dxa"/>
            <w:tcMar/>
          </w:tcPr>
          <w:p w:rsidR="5F5D7A6C" w:rsidP="5F5D7A6C" w:rsidRDefault="5F5D7A6C" w14:paraId="052362B6" w14:textId="1F63FF7B">
            <w:pPr>
              <w:spacing w:before="0" w:beforeAutospacing="off" w:after="0" w:afterAutospacing="off" w:line="360" w:lineRule="auto"/>
              <w:jc w:val="both"/>
              <w:rPr>
                <w:rFonts w:ascii="Times New Roman" w:hAnsi="Times New Roman" w:eastAsia="Times New Roman" w:cs="Times New Roman"/>
              </w:rPr>
            </w:pPr>
            <w:r w:rsidRPr="5F5D7A6C" w:rsidR="5F5D7A6C">
              <w:rPr>
                <w:rFonts w:ascii="Times New Roman" w:hAnsi="Times New Roman" w:eastAsia="Times New Roman" w:cs="Times New Roman"/>
              </w:rPr>
              <w:t>Knowledge on RNN, LSTM, GRU, CNN architectures, time series analysis, financial markets, statistical evaluation metrics (MAE, RMSE, R², MAPE), and cross-market validation techniques need to be gained</w:t>
            </w:r>
          </w:p>
        </w:tc>
      </w:tr>
      <w:tr w:rsidR="5F5D7A6C" w:rsidTr="5F5D7A6C" w14:paraId="4DE87F2F">
        <w:trPr>
          <w:trHeight w:val="300"/>
        </w:trPr>
        <w:tc>
          <w:tcPr>
            <w:tcW w:w="1920" w:type="dxa"/>
            <w:tcMar/>
          </w:tcPr>
          <w:p w:rsidR="5F5D7A6C" w:rsidP="5F5D7A6C" w:rsidRDefault="5F5D7A6C" w14:paraId="17B206C3" w14:textId="19D27BDB">
            <w:pPr>
              <w:spacing w:before="0" w:beforeAutospacing="off" w:after="0" w:afterAutospacing="off" w:line="360" w:lineRule="auto"/>
              <w:jc w:val="both"/>
              <w:rPr>
                <w:rFonts w:ascii="Times New Roman" w:hAnsi="Times New Roman" w:eastAsia="Times New Roman" w:cs="Times New Roman"/>
              </w:rPr>
            </w:pPr>
            <w:r w:rsidRPr="5F5D7A6C" w:rsidR="5F5D7A6C">
              <w:rPr>
                <w:rFonts w:ascii="Times New Roman" w:hAnsi="Times New Roman" w:eastAsia="Times New Roman" w:cs="Times New Roman"/>
              </w:rPr>
              <w:t>P2: Range of conflicting requirements</w:t>
            </w:r>
          </w:p>
        </w:tc>
        <w:tc>
          <w:tcPr>
            <w:tcW w:w="600" w:type="dxa"/>
            <w:tcMar/>
          </w:tcPr>
          <w:p w:rsidR="5F5D7A6C" w:rsidP="5F5D7A6C" w:rsidRDefault="5F5D7A6C" w14:paraId="29AAD1FE" w14:textId="170F56D8">
            <w:pPr>
              <w:spacing w:before="0" w:beforeAutospacing="off" w:after="0" w:afterAutospacing="off" w:line="360" w:lineRule="auto"/>
              <w:jc w:val="both"/>
              <w:rPr>
                <w:rFonts w:ascii="Times New Roman" w:hAnsi="Times New Roman" w:eastAsia="Times New Roman" w:cs="Times New Roman"/>
              </w:rPr>
            </w:pPr>
            <w:r w:rsidRPr="5F5D7A6C" w:rsidR="5F5D7A6C">
              <w:rPr>
                <w:rFonts w:ascii="Times New Roman" w:hAnsi="Times New Roman" w:eastAsia="Times New Roman" w:cs="Times New Roman"/>
              </w:rPr>
              <w:t>✓</w:t>
            </w:r>
          </w:p>
        </w:tc>
        <w:tc>
          <w:tcPr>
            <w:tcW w:w="6120" w:type="dxa"/>
            <w:tcMar/>
          </w:tcPr>
          <w:p w:rsidR="5F5D7A6C" w:rsidP="5F5D7A6C" w:rsidRDefault="5F5D7A6C" w14:paraId="47ECD125" w14:textId="01DC6B60">
            <w:pPr>
              <w:spacing w:before="0" w:beforeAutospacing="off" w:after="0" w:afterAutospacing="off" w:line="360" w:lineRule="auto"/>
              <w:jc w:val="both"/>
              <w:rPr>
                <w:rFonts w:ascii="Times New Roman" w:hAnsi="Times New Roman" w:eastAsia="Times New Roman" w:cs="Times New Roman"/>
              </w:rPr>
            </w:pPr>
            <w:r w:rsidRPr="5F5D7A6C" w:rsidR="5F5D7A6C">
              <w:rPr>
                <w:rFonts w:ascii="Times New Roman" w:hAnsi="Times New Roman" w:eastAsia="Times New Roman" w:cs="Times New Roman"/>
              </w:rPr>
              <w:t>Balancing prediction accuracy vs computational efficiency, real-time processing vs model complexity, overfitting prevention vs underfitting avoidance, generalizability vs dataset-specific optimization</w:t>
            </w:r>
          </w:p>
        </w:tc>
      </w:tr>
      <w:tr w:rsidR="5F5D7A6C" w:rsidTr="5F5D7A6C" w14:paraId="089BABF7">
        <w:trPr>
          <w:trHeight w:val="300"/>
        </w:trPr>
        <w:tc>
          <w:tcPr>
            <w:tcW w:w="1920" w:type="dxa"/>
            <w:tcMar/>
          </w:tcPr>
          <w:p w:rsidR="5F5D7A6C" w:rsidP="5F5D7A6C" w:rsidRDefault="5F5D7A6C" w14:paraId="7AC1F9EB" w14:textId="7E8D31B5">
            <w:pPr>
              <w:spacing w:before="0" w:beforeAutospacing="off" w:after="0" w:afterAutospacing="off" w:line="360" w:lineRule="auto"/>
              <w:jc w:val="both"/>
              <w:rPr>
                <w:rFonts w:ascii="Times New Roman" w:hAnsi="Times New Roman" w:eastAsia="Times New Roman" w:cs="Times New Roman"/>
              </w:rPr>
            </w:pPr>
            <w:r w:rsidRPr="5F5D7A6C" w:rsidR="5F5D7A6C">
              <w:rPr>
                <w:rFonts w:ascii="Times New Roman" w:hAnsi="Times New Roman" w:eastAsia="Times New Roman" w:cs="Times New Roman"/>
              </w:rPr>
              <w:t>P3: Depth of analysis</w:t>
            </w:r>
          </w:p>
        </w:tc>
        <w:tc>
          <w:tcPr>
            <w:tcW w:w="600" w:type="dxa"/>
            <w:tcMar/>
          </w:tcPr>
          <w:p w:rsidR="5F5D7A6C" w:rsidP="5F5D7A6C" w:rsidRDefault="5F5D7A6C" w14:paraId="6451530D" w14:textId="570A8A86">
            <w:pPr>
              <w:spacing w:before="0" w:beforeAutospacing="off" w:after="0" w:afterAutospacing="off" w:line="360" w:lineRule="auto"/>
              <w:jc w:val="both"/>
              <w:rPr>
                <w:rFonts w:ascii="Times New Roman" w:hAnsi="Times New Roman" w:eastAsia="Times New Roman" w:cs="Times New Roman"/>
              </w:rPr>
            </w:pPr>
            <w:r w:rsidRPr="5F5D7A6C" w:rsidR="5F5D7A6C">
              <w:rPr>
                <w:rFonts w:ascii="Times New Roman" w:hAnsi="Times New Roman" w:eastAsia="Times New Roman" w:cs="Times New Roman"/>
              </w:rPr>
              <w:t>✓</w:t>
            </w:r>
          </w:p>
        </w:tc>
        <w:tc>
          <w:tcPr>
            <w:tcW w:w="6120" w:type="dxa"/>
            <w:tcMar/>
          </w:tcPr>
          <w:p w:rsidR="5F5D7A6C" w:rsidP="5F5D7A6C" w:rsidRDefault="5F5D7A6C" w14:paraId="1460F203" w14:textId="4E85AD6A">
            <w:pPr>
              <w:spacing w:before="0" w:beforeAutospacing="off" w:after="0" w:afterAutospacing="off" w:line="360" w:lineRule="auto"/>
              <w:jc w:val="both"/>
              <w:rPr>
                <w:rFonts w:ascii="Times New Roman" w:hAnsi="Times New Roman" w:eastAsia="Times New Roman" w:cs="Times New Roman"/>
              </w:rPr>
            </w:pPr>
            <w:r w:rsidRPr="5F5D7A6C" w:rsidR="5F5D7A6C">
              <w:rPr>
                <w:rFonts w:ascii="Times New Roman" w:hAnsi="Times New Roman" w:eastAsia="Times New Roman" w:cs="Times New Roman"/>
              </w:rPr>
              <w:t>Analysis required for statistical methods, time series decomposition, stationarity testing, neural network architectures comparison, hyperparameter optimization, and evaluation across different market conditions</w:t>
            </w:r>
          </w:p>
        </w:tc>
      </w:tr>
      <w:tr w:rsidR="5F5D7A6C" w:rsidTr="5F5D7A6C" w14:paraId="41502508">
        <w:trPr>
          <w:trHeight w:val="300"/>
        </w:trPr>
        <w:tc>
          <w:tcPr>
            <w:tcW w:w="1920" w:type="dxa"/>
            <w:tcMar/>
          </w:tcPr>
          <w:p w:rsidR="5F5D7A6C" w:rsidP="5F5D7A6C" w:rsidRDefault="5F5D7A6C" w14:paraId="7F8D5B40" w14:textId="3C707740">
            <w:pPr>
              <w:spacing w:before="0" w:beforeAutospacing="off" w:after="0" w:afterAutospacing="off" w:line="360" w:lineRule="auto"/>
              <w:jc w:val="both"/>
              <w:rPr>
                <w:rFonts w:ascii="Times New Roman" w:hAnsi="Times New Roman" w:eastAsia="Times New Roman" w:cs="Times New Roman"/>
              </w:rPr>
            </w:pPr>
            <w:r w:rsidRPr="5F5D7A6C" w:rsidR="5F5D7A6C">
              <w:rPr>
                <w:rFonts w:ascii="Times New Roman" w:hAnsi="Times New Roman" w:eastAsia="Times New Roman" w:cs="Times New Roman"/>
              </w:rPr>
              <w:t>P4: Familiarity of issues</w:t>
            </w:r>
          </w:p>
        </w:tc>
        <w:tc>
          <w:tcPr>
            <w:tcW w:w="600" w:type="dxa"/>
            <w:tcMar/>
          </w:tcPr>
          <w:p w:rsidR="5F5D7A6C" w:rsidP="5F5D7A6C" w:rsidRDefault="5F5D7A6C" w14:paraId="54861848" w14:textId="40875ABD">
            <w:pPr>
              <w:spacing w:before="0" w:beforeAutospacing="off" w:after="0" w:afterAutospacing="off" w:line="360" w:lineRule="auto"/>
              <w:jc w:val="both"/>
              <w:rPr>
                <w:rFonts w:ascii="Times New Roman" w:hAnsi="Times New Roman" w:eastAsia="Times New Roman" w:cs="Times New Roman"/>
              </w:rPr>
            </w:pPr>
            <w:r w:rsidRPr="5F5D7A6C" w:rsidR="5F5D7A6C">
              <w:rPr>
                <w:rFonts w:ascii="Times New Roman" w:hAnsi="Times New Roman" w:eastAsia="Times New Roman" w:cs="Times New Roman"/>
              </w:rPr>
              <w:t>✓</w:t>
            </w:r>
          </w:p>
        </w:tc>
        <w:tc>
          <w:tcPr>
            <w:tcW w:w="6120" w:type="dxa"/>
            <w:tcMar/>
          </w:tcPr>
          <w:p w:rsidR="5F5D7A6C" w:rsidP="5F5D7A6C" w:rsidRDefault="5F5D7A6C" w14:paraId="0CCCED75" w14:textId="7F245530">
            <w:pPr>
              <w:spacing w:before="0" w:beforeAutospacing="off" w:after="0" w:afterAutospacing="off" w:line="360" w:lineRule="auto"/>
              <w:jc w:val="both"/>
              <w:rPr>
                <w:rFonts w:ascii="Times New Roman" w:hAnsi="Times New Roman" w:eastAsia="Times New Roman" w:cs="Times New Roman"/>
              </w:rPr>
            </w:pPr>
            <w:r w:rsidRPr="5F5D7A6C" w:rsidR="5F5D7A6C">
              <w:rPr>
                <w:rFonts w:ascii="Times New Roman" w:hAnsi="Times New Roman" w:eastAsia="Times New Roman" w:cs="Times New Roman"/>
              </w:rPr>
              <w:t>Stock market prediction is a familiar research area, but implementing data leakage prevention through lagged features and cross-market validation (US vs Indian markets) presents novel challenges</w:t>
            </w:r>
          </w:p>
        </w:tc>
      </w:tr>
      <w:tr w:rsidR="5F5D7A6C" w:rsidTr="5F5D7A6C" w14:paraId="77C6237C">
        <w:trPr>
          <w:trHeight w:val="300"/>
        </w:trPr>
        <w:tc>
          <w:tcPr>
            <w:tcW w:w="1920" w:type="dxa"/>
            <w:tcMar/>
          </w:tcPr>
          <w:p w:rsidR="5F5D7A6C" w:rsidP="5F5D7A6C" w:rsidRDefault="5F5D7A6C" w14:paraId="127EA62F" w14:textId="1F06DA41">
            <w:pPr>
              <w:spacing w:before="0" w:beforeAutospacing="off" w:after="0" w:afterAutospacing="off" w:line="360" w:lineRule="auto"/>
              <w:jc w:val="both"/>
              <w:rPr>
                <w:rFonts w:ascii="Times New Roman" w:hAnsi="Times New Roman" w:eastAsia="Times New Roman" w:cs="Times New Roman"/>
              </w:rPr>
            </w:pPr>
            <w:r w:rsidRPr="5F5D7A6C" w:rsidR="5F5D7A6C">
              <w:rPr>
                <w:rFonts w:ascii="Times New Roman" w:hAnsi="Times New Roman" w:eastAsia="Times New Roman" w:cs="Times New Roman"/>
              </w:rPr>
              <w:t>P5: Extent of Applicable Codes</w:t>
            </w:r>
          </w:p>
        </w:tc>
        <w:tc>
          <w:tcPr>
            <w:tcW w:w="600" w:type="dxa"/>
            <w:tcMar/>
          </w:tcPr>
          <w:p w:rsidR="5F5D7A6C" w:rsidP="5F5D7A6C" w:rsidRDefault="5F5D7A6C" w14:paraId="0BE5FAA1" w14:textId="7ED923E1">
            <w:pPr>
              <w:spacing w:before="0" w:beforeAutospacing="off" w:after="0" w:afterAutospacing="off" w:line="360" w:lineRule="auto"/>
              <w:jc w:val="both"/>
              <w:rPr>
                <w:rFonts w:ascii="Times New Roman" w:hAnsi="Times New Roman" w:eastAsia="Times New Roman" w:cs="Times New Roman"/>
              </w:rPr>
            </w:pPr>
            <w:r w:rsidRPr="5F5D7A6C" w:rsidR="5F5D7A6C">
              <w:rPr>
                <w:rFonts w:ascii="Times New Roman" w:hAnsi="Times New Roman" w:eastAsia="Times New Roman" w:cs="Times New Roman"/>
              </w:rPr>
              <w:t>✓</w:t>
            </w:r>
          </w:p>
        </w:tc>
        <w:tc>
          <w:tcPr>
            <w:tcW w:w="6120" w:type="dxa"/>
            <w:tcMar/>
          </w:tcPr>
          <w:p w:rsidR="5F5D7A6C" w:rsidP="5F5D7A6C" w:rsidRDefault="5F5D7A6C" w14:paraId="41FB61BD" w14:textId="1C50819D">
            <w:pPr>
              <w:spacing w:before="0" w:beforeAutospacing="off" w:after="0" w:afterAutospacing="off" w:line="360" w:lineRule="auto"/>
              <w:jc w:val="both"/>
              <w:rPr>
                <w:rFonts w:ascii="Times New Roman" w:hAnsi="Times New Roman" w:eastAsia="Times New Roman" w:cs="Times New Roman"/>
              </w:rPr>
            </w:pPr>
            <w:r w:rsidRPr="5F5D7A6C" w:rsidR="5F5D7A6C">
              <w:rPr>
                <w:rFonts w:ascii="Times New Roman" w:hAnsi="Times New Roman" w:eastAsia="Times New Roman" w:cs="Times New Roman"/>
              </w:rPr>
              <w:t>Limited established standards for AI-based financial prediction models, requiring development of custom evaluation frameworks, reproducibility protocols, and ethical AI implementation guidelines</w:t>
            </w:r>
          </w:p>
        </w:tc>
      </w:tr>
      <w:tr w:rsidR="5F5D7A6C" w:rsidTr="5F5D7A6C" w14:paraId="4A03EBF9">
        <w:trPr>
          <w:trHeight w:val="300"/>
        </w:trPr>
        <w:tc>
          <w:tcPr>
            <w:tcW w:w="1920" w:type="dxa"/>
            <w:tcMar/>
          </w:tcPr>
          <w:p w:rsidR="5F5D7A6C" w:rsidP="5F5D7A6C" w:rsidRDefault="5F5D7A6C" w14:paraId="27F26ACF" w14:textId="58A071D5">
            <w:pPr>
              <w:spacing w:before="0" w:beforeAutospacing="off" w:after="0" w:afterAutospacing="off" w:line="360" w:lineRule="auto"/>
              <w:jc w:val="both"/>
              <w:rPr>
                <w:rFonts w:ascii="Times New Roman" w:hAnsi="Times New Roman" w:eastAsia="Times New Roman" w:cs="Times New Roman"/>
              </w:rPr>
            </w:pPr>
            <w:r w:rsidRPr="5F5D7A6C" w:rsidR="5F5D7A6C">
              <w:rPr>
                <w:rFonts w:ascii="Times New Roman" w:hAnsi="Times New Roman" w:eastAsia="Times New Roman" w:cs="Times New Roman"/>
              </w:rPr>
              <w:t>P6: Extent of Stake-holder Involvement</w:t>
            </w:r>
          </w:p>
        </w:tc>
        <w:tc>
          <w:tcPr>
            <w:tcW w:w="600" w:type="dxa"/>
            <w:tcMar/>
          </w:tcPr>
          <w:p w:rsidR="5F5D7A6C" w:rsidP="5F5D7A6C" w:rsidRDefault="5F5D7A6C" w14:paraId="09BCED69" w14:textId="12E5EE5C">
            <w:pPr>
              <w:spacing w:before="0" w:beforeAutospacing="off" w:after="0" w:afterAutospacing="off" w:line="360" w:lineRule="auto"/>
              <w:jc w:val="both"/>
              <w:rPr>
                <w:rFonts w:ascii="Times New Roman" w:hAnsi="Times New Roman" w:eastAsia="Times New Roman" w:cs="Times New Roman"/>
              </w:rPr>
            </w:pPr>
            <w:r w:rsidRPr="5F5D7A6C" w:rsidR="5F5D7A6C">
              <w:rPr>
                <w:rFonts w:ascii="Times New Roman" w:hAnsi="Times New Roman" w:eastAsia="Times New Roman" w:cs="Times New Roman"/>
              </w:rPr>
              <w:t>✓</w:t>
            </w:r>
          </w:p>
        </w:tc>
        <w:tc>
          <w:tcPr>
            <w:tcW w:w="6120" w:type="dxa"/>
            <w:tcMar/>
          </w:tcPr>
          <w:p w:rsidR="5F5D7A6C" w:rsidP="5F5D7A6C" w:rsidRDefault="5F5D7A6C" w14:paraId="1615B648" w14:textId="5A643DE7">
            <w:pPr>
              <w:spacing w:before="0" w:beforeAutospacing="off" w:after="0" w:afterAutospacing="off" w:line="360" w:lineRule="auto"/>
              <w:jc w:val="both"/>
              <w:rPr>
                <w:rFonts w:ascii="Times New Roman" w:hAnsi="Times New Roman" w:eastAsia="Times New Roman" w:cs="Times New Roman"/>
              </w:rPr>
            </w:pPr>
            <w:r w:rsidRPr="5F5D7A6C" w:rsidR="5F5D7A6C">
              <w:rPr>
                <w:rFonts w:ascii="Times New Roman" w:hAnsi="Times New Roman" w:eastAsia="Times New Roman" w:cs="Times New Roman"/>
              </w:rPr>
              <w:t>Multiple stakeholders including individual investors, institutional traders, financial regulators, AI researchers, and market participants with diverse and sometimes conflicting interests</w:t>
            </w:r>
          </w:p>
        </w:tc>
      </w:tr>
      <w:tr w:rsidR="5F5D7A6C" w:rsidTr="5F5D7A6C" w14:paraId="45C0E9F0">
        <w:trPr>
          <w:trHeight w:val="300"/>
        </w:trPr>
        <w:tc>
          <w:tcPr>
            <w:tcW w:w="1920" w:type="dxa"/>
            <w:tcMar/>
          </w:tcPr>
          <w:p w:rsidR="5F5D7A6C" w:rsidP="5F5D7A6C" w:rsidRDefault="5F5D7A6C" w14:paraId="29D4F6DE" w14:textId="2A43C825">
            <w:pPr>
              <w:spacing w:before="0" w:beforeAutospacing="off" w:after="0" w:afterAutospacing="off" w:line="360" w:lineRule="auto"/>
              <w:jc w:val="both"/>
              <w:rPr>
                <w:rFonts w:ascii="Times New Roman" w:hAnsi="Times New Roman" w:eastAsia="Times New Roman" w:cs="Times New Roman"/>
              </w:rPr>
            </w:pPr>
            <w:r w:rsidRPr="5F5D7A6C" w:rsidR="5F5D7A6C">
              <w:rPr>
                <w:rFonts w:ascii="Times New Roman" w:hAnsi="Times New Roman" w:eastAsia="Times New Roman" w:cs="Times New Roman"/>
              </w:rPr>
              <w:t>P7: Interdependence</w:t>
            </w:r>
          </w:p>
        </w:tc>
        <w:tc>
          <w:tcPr>
            <w:tcW w:w="600" w:type="dxa"/>
            <w:tcMar/>
          </w:tcPr>
          <w:p w:rsidR="5F5D7A6C" w:rsidP="5F5D7A6C" w:rsidRDefault="5F5D7A6C" w14:paraId="588E94B4" w14:textId="5D62D951">
            <w:pPr>
              <w:spacing w:before="0" w:beforeAutospacing="off" w:after="0" w:afterAutospacing="off" w:line="360" w:lineRule="auto"/>
              <w:jc w:val="both"/>
              <w:rPr>
                <w:rFonts w:ascii="Times New Roman" w:hAnsi="Times New Roman" w:eastAsia="Times New Roman" w:cs="Times New Roman"/>
              </w:rPr>
            </w:pPr>
            <w:r w:rsidRPr="5F5D7A6C" w:rsidR="5F5D7A6C">
              <w:rPr>
                <w:rFonts w:ascii="Times New Roman" w:hAnsi="Times New Roman" w:eastAsia="Times New Roman" w:cs="Times New Roman"/>
              </w:rPr>
              <w:t>✓</w:t>
            </w:r>
          </w:p>
        </w:tc>
        <w:tc>
          <w:tcPr>
            <w:tcW w:w="6120" w:type="dxa"/>
            <w:tcMar/>
          </w:tcPr>
          <w:p w:rsidR="5F5D7A6C" w:rsidP="5F5D7A6C" w:rsidRDefault="5F5D7A6C" w14:paraId="1068D6D2" w14:textId="69B9A970">
            <w:pPr>
              <w:spacing w:before="0" w:beforeAutospacing="off" w:after="0" w:afterAutospacing="off" w:line="360" w:lineRule="auto"/>
              <w:jc w:val="both"/>
              <w:rPr>
                <w:rFonts w:ascii="Times New Roman" w:hAnsi="Times New Roman" w:eastAsia="Times New Roman" w:cs="Times New Roman"/>
              </w:rPr>
            </w:pPr>
            <w:r w:rsidRPr="5F5D7A6C" w:rsidR="5F5D7A6C">
              <w:rPr>
                <w:rFonts w:ascii="Times New Roman" w:hAnsi="Times New Roman" w:eastAsia="Times New Roman" w:cs="Times New Roman"/>
              </w:rPr>
              <w:t xml:space="preserve">Model performance depends on data preprocessing, feature engineering, architecture selection, hyperparameter tuning, evaluation </w:t>
            </w:r>
            <w:r w:rsidRPr="5F5D7A6C" w:rsidR="5F5D7A6C">
              <w:rPr>
                <w:rFonts w:ascii="Times New Roman" w:hAnsi="Times New Roman" w:eastAsia="Times New Roman" w:cs="Times New Roman"/>
              </w:rPr>
              <w:t>methodology</w:t>
            </w:r>
            <w:r w:rsidRPr="5F5D7A6C" w:rsidR="5F5D7A6C">
              <w:rPr>
                <w:rFonts w:ascii="Times New Roman" w:hAnsi="Times New Roman" w:eastAsia="Times New Roman" w:cs="Times New Roman"/>
              </w:rPr>
              <w:t>, and market conditions - all interconnected components</w:t>
            </w:r>
          </w:p>
        </w:tc>
      </w:tr>
    </w:tbl>
    <w:p w:rsidR="67C7B4E4" w:rsidP="5F5D7A6C" w:rsidRDefault="67C7B4E4" w14:paraId="1060DC90" w14:textId="2C7DDA8E">
      <w:pPr>
        <w:pStyle w:val="Heading2"/>
        <w:spacing w:line="360" w:lineRule="auto"/>
        <w:rPr>
          <w:rFonts w:ascii="Times New Roman" w:hAnsi="Times New Roman" w:eastAsia="Times New Roman" w:cs="Times New Roman"/>
          <w:b w:val="1"/>
          <w:bCs w:val="1"/>
          <w:noProof w:val="0"/>
          <w:color w:val="auto"/>
          <w:lang w:val="en-US"/>
        </w:rPr>
      </w:pPr>
      <w:bookmarkStart w:name="_Toc973131902" w:id="2056540501"/>
      <w:r w:rsidRPr="5F5D7A6C" w:rsidR="67C7B4E4">
        <w:rPr>
          <w:rFonts w:ascii="Times New Roman" w:hAnsi="Times New Roman" w:eastAsia="Times New Roman" w:cs="Times New Roman"/>
          <w:b w:val="1"/>
          <w:bCs w:val="1"/>
          <w:noProof w:val="0"/>
          <w:color w:val="auto"/>
          <w:lang w:val="en-US"/>
        </w:rPr>
        <w:t>7.</w:t>
      </w:r>
      <w:r w:rsidRPr="5F5D7A6C" w:rsidR="45C74DF5">
        <w:rPr>
          <w:rFonts w:ascii="Times New Roman" w:hAnsi="Times New Roman" w:eastAsia="Times New Roman" w:cs="Times New Roman"/>
          <w:b w:val="1"/>
          <w:bCs w:val="1"/>
          <w:noProof w:val="0"/>
          <w:color w:val="auto"/>
          <w:lang w:val="en-US"/>
        </w:rPr>
        <w:t>3</w:t>
      </w:r>
      <w:r w:rsidRPr="5F5D7A6C" w:rsidR="67C7B4E4">
        <w:rPr>
          <w:rFonts w:ascii="Times New Roman" w:hAnsi="Times New Roman" w:eastAsia="Times New Roman" w:cs="Times New Roman"/>
          <w:b w:val="1"/>
          <w:bCs w:val="1"/>
          <w:noProof w:val="0"/>
          <w:color w:val="auto"/>
          <w:lang w:val="en-US"/>
        </w:rPr>
        <w:t xml:space="preserve"> Mapping of A's (Complex Engineering Activities)</w:t>
      </w:r>
      <w:bookmarkEnd w:id="2056540501"/>
    </w:p>
    <w:p w:rsidR="2B7373C7" w:rsidP="5F5D7A6C" w:rsidRDefault="2B7373C7" w14:paraId="6ED68737" w14:textId="55C8BAF8">
      <w:pPr>
        <w:pStyle w:val="Normal"/>
        <w:spacing w:line="360" w:lineRule="auto"/>
        <w:jc w:val="both"/>
        <w:rPr>
          <w:rFonts w:ascii="Times New Roman" w:hAnsi="Times New Roman" w:eastAsia="Times New Roman" w:cs="Times New Roman"/>
          <w:noProof w:val="0"/>
          <w:lang w:val="en-US"/>
        </w:rPr>
      </w:pPr>
      <w:r w:rsidRPr="5F5D7A6C" w:rsidR="2B7373C7">
        <w:rPr>
          <w:rFonts w:ascii="Times New Roman" w:hAnsi="Times New Roman" w:eastAsia="Times New Roman" w:cs="Times New Roman"/>
          <w:noProof w:val="0"/>
          <w:lang w:val="en-US"/>
        </w:rPr>
        <w:t>Table 7.2: Mapping of Complex Engineering Activities</w:t>
      </w:r>
      <w:r w:rsidRPr="5F5D7A6C" w:rsidR="669B200A">
        <w:rPr>
          <w:rFonts w:ascii="Times New Roman" w:hAnsi="Times New Roman" w:eastAsia="Times New Roman" w:cs="Times New Roman"/>
          <w:noProof w:val="0"/>
          <w:lang w:val="en-US"/>
        </w:rPr>
        <w:t xml:space="preserve"> A’s</w:t>
      </w:r>
    </w:p>
    <w:tbl>
      <w:tblPr>
        <w:tblStyle w:val="TableGrid"/>
        <w:bidiVisual w:val="0"/>
        <w:tblW w:w="0" w:type="auto"/>
        <w:tblLayout w:type="fixed"/>
        <w:tblLook w:val="06A0" w:firstRow="1" w:lastRow="0" w:firstColumn="1" w:lastColumn="0" w:noHBand="1" w:noVBand="1"/>
      </w:tblPr>
      <w:tblGrid>
        <w:gridCol w:w="2025"/>
        <w:gridCol w:w="720"/>
        <w:gridCol w:w="5895"/>
      </w:tblGrid>
      <w:tr w:rsidR="5F5D7A6C" w:rsidTr="5F5D7A6C" w14:paraId="24327F36">
        <w:trPr>
          <w:trHeight w:val="300"/>
        </w:trPr>
        <w:tc>
          <w:tcPr>
            <w:tcW w:w="2025" w:type="dxa"/>
            <w:tcMar/>
          </w:tcPr>
          <w:p w:rsidR="5F5D7A6C" w:rsidP="5F5D7A6C" w:rsidRDefault="5F5D7A6C" w14:paraId="3BF05671" w14:textId="4FDF2E68">
            <w:pPr>
              <w:spacing w:before="0" w:beforeAutospacing="off" w:after="0" w:afterAutospacing="off" w:line="360" w:lineRule="auto"/>
              <w:jc w:val="both"/>
              <w:rPr>
                <w:rFonts w:ascii="Times New Roman" w:hAnsi="Times New Roman" w:eastAsia="Times New Roman" w:cs="Times New Roman"/>
                <w:b w:val="1"/>
                <w:bCs w:val="1"/>
              </w:rPr>
            </w:pPr>
            <w:r w:rsidRPr="5F5D7A6C" w:rsidR="5F5D7A6C">
              <w:rPr>
                <w:rFonts w:ascii="Times New Roman" w:hAnsi="Times New Roman" w:eastAsia="Times New Roman" w:cs="Times New Roman"/>
                <w:b w:val="1"/>
                <w:bCs w:val="1"/>
              </w:rPr>
              <w:t>Attributes</w:t>
            </w:r>
          </w:p>
        </w:tc>
        <w:tc>
          <w:tcPr>
            <w:tcW w:w="720" w:type="dxa"/>
            <w:tcMar/>
          </w:tcPr>
          <w:p w:rsidR="5F5D7A6C" w:rsidP="5F5D7A6C" w:rsidRDefault="5F5D7A6C" w14:paraId="777D41E3" w14:textId="4F0F4955">
            <w:pPr>
              <w:spacing w:before="0" w:beforeAutospacing="off" w:after="0" w:afterAutospacing="off" w:line="360" w:lineRule="auto"/>
              <w:jc w:val="both"/>
              <w:rPr>
                <w:rFonts w:ascii="Times New Roman" w:hAnsi="Times New Roman" w:eastAsia="Times New Roman" w:cs="Times New Roman"/>
                <w:b w:val="1"/>
                <w:bCs w:val="1"/>
              </w:rPr>
            </w:pPr>
            <w:r w:rsidRPr="5F5D7A6C" w:rsidR="5F5D7A6C">
              <w:rPr>
                <w:rFonts w:ascii="Times New Roman" w:hAnsi="Times New Roman" w:eastAsia="Times New Roman" w:cs="Times New Roman"/>
                <w:b w:val="1"/>
                <w:bCs w:val="1"/>
              </w:rPr>
              <w:t>Tick</w:t>
            </w:r>
          </w:p>
        </w:tc>
        <w:tc>
          <w:tcPr>
            <w:tcW w:w="5895" w:type="dxa"/>
            <w:tcMar/>
          </w:tcPr>
          <w:p w:rsidR="5F5D7A6C" w:rsidP="5F5D7A6C" w:rsidRDefault="5F5D7A6C" w14:paraId="195F974B" w14:textId="39B3EAAE">
            <w:pPr>
              <w:spacing w:before="0" w:beforeAutospacing="off" w:after="0" w:afterAutospacing="off" w:line="360" w:lineRule="auto"/>
              <w:jc w:val="both"/>
              <w:rPr>
                <w:rFonts w:ascii="Times New Roman" w:hAnsi="Times New Roman" w:eastAsia="Times New Roman" w:cs="Times New Roman"/>
                <w:b w:val="1"/>
                <w:bCs w:val="1"/>
              </w:rPr>
            </w:pPr>
            <w:r w:rsidRPr="5F5D7A6C" w:rsidR="5F5D7A6C">
              <w:rPr>
                <w:rFonts w:ascii="Times New Roman" w:hAnsi="Times New Roman" w:eastAsia="Times New Roman" w:cs="Times New Roman"/>
                <w:b w:val="1"/>
                <w:bCs w:val="1"/>
              </w:rPr>
              <w:t>Justification</w:t>
            </w:r>
          </w:p>
        </w:tc>
      </w:tr>
      <w:tr w:rsidR="5F5D7A6C" w:rsidTr="5F5D7A6C" w14:paraId="09021651">
        <w:trPr>
          <w:trHeight w:val="300"/>
        </w:trPr>
        <w:tc>
          <w:tcPr>
            <w:tcW w:w="2025" w:type="dxa"/>
            <w:tcMar/>
          </w:tcPr>
          <w:p w:rsidR="5F5D7A6C" w:rsidP="5F5D7A6C" w:rsidRDefault="5F5D7A6C" w14:paraId="30882202" w14:textId="668A31B9">
            <w:pPr>
              <w:spacing w:before="0" w:beforeAutospacing="off" w:after="0" w:afterAutospacing="off" w:line="360" w:lineRule="auto"/>
              <w:jc w:val="both"/>
              <w:rPr>
                <w:rFonts w:ascii="Times New Roman" w:hAnsi="Times New Roman" w:eastAsia="Times New Roman" w:cs="Times New Roman"/>
              </w:rPr>
            </w:pPr>
            <w:r w:rsidRPr="5F5D7A6C" w:rsidR="5F5D7A6C">
              <w:rPr>
                <w:rFonts w:ascii="Times New Roman" w:hAnsi="Times New Roman" w:eastAsia="Times New Roman" w:cs="Times New Roman"/>
              </w:rPr>
              <w:t>A1: Involve the use of diverse resources</w:t>
            </w:r>
          </w:p>
        </w:tc>
        <w:tc>
          <w:tcPr>
            <w:tcW w:w="720" w:type="dxa"/>
            <w:tcMar/>
          </w:tcPr>
          <w:p w:rsidR="5F5D7A6C" w:rsidP="5F5D7A6C" w:rsidRDefault="5F5D7A6C" w14:paraId="5920D1E5" w14:textId="710C9B0A">
            <w:pPr>
              <w:spacing w:before="0" w:beforeAutospacing="off" w:after="0" w:afterAutospacing="off" w:line="360" w:lineRule="auto"/>
              <w:jc w:val="both"/>
              <w:rPr>
                <w:rFonts w:ascii="Times New Roman" w:hAnsi="Times New Roman" w:eastAsia="Times New Roman" w:cs="Times New Roman"/>
              </w:rPr>
            </w:pPr>
            <w:r w:rsidRPr="5F5D7A6C" w:rsidR="5F5D7A6C">
              <w:rPr>
                <w:rFonts w:ascii="Times New Roman" w:hAnsi="Times New Roman" w:eastAsia="Times New Roman" w:cs="Times New Roman"/>
              </w:rPr>
              <w:t>✓</w:t>
            </w:r>
          </w:p>
        </w:tc>
        <w:tc>
          <w:tcPr>
            <w:tcW w:w="5895" w:type="dxa"/>
            <w:tcMar/>
          </w:tcPr>
          <w:p w:rsidR="5F5D7A6C" w:rsidP="5F5D7A6C" w:rsidRDefault="5F5D7A6C" w14:paraId="6BD1810A" w14:textId="4140A817">
            <w:pPr>
              <w:spacing w:before="0" w:beforeAutospacing="off" w:after="0" w:afterAutospacing="off" w:line="360" w:lineRule="auto"/>
              <w:jc w:val="both"/>
              <w:rPr>
                <w:rFonts w:ascii="Times New Roman" w:hAnsi="Times New Roman" w:eastAsia="Times New Roman" w:cs="Times New Roman"/>
              </w:rPr>
            </w:pPr>
            <w:r w:rsidRPr="5F5D7A6C" w:rsidR="5F5D7A6C">
              <w:rPr>
                <w:rFonts w:ascii="Times New Roman" w:hAnsi="Times New Roman" w:eastAsia="Times New Roman" w:cs="Times New Roman"/>
              </w:rPr>
              <w:t>Utilization</w:t>
            </w:r>
            <w:r w:rsidRPr="5F5D7A6C" w:rsidR="5F5D7A6C">
              <w:rPr>
                <w:rFonts w:ascii="Times New Roman" w:hAnsi="Times New Roman" w:eastAsia="Times New Roman" w:cs="Times New Roman"/>
              </w:rPr>
              <w:t xml:space="preserve"> of computational resources (GPUs/CPUs), multiple datasets (AAPL, NIFTY), software tools (Python, TensorFlow, Keras), statistical libraries, and extensive literature from finance and AI domains</w:t>
            </w:r>
          </w:p>
        </w:tc>
      </w:tr>
      <w:tr w:rsidR="5F5D7A6C" w:rsidTr="5F5D7A6C" w14:paraId="61C2849A">
        <w:trPr>
          <w:trHeight w:val="300"/>
        </w:trPr>
        <w:tc>
          <w:tcPr>
            <w:tcW w:w="2025" w:type="dxa"/>
            <w:tcMar/>
          </w:tcPr>
          <w:p w:rsidR="5F5D7A6C" w:rsidP="5F5D7A6C" w:rsidRDefault="5F5D7A6C" w14:paraId="4AA33B29" w14:textId="61B9E2CF">
            <w:pPr>
              <w:spacing w:before="0" w:beforeAutospacing="off" w:after="0" w:afterAutospacing="off" w:line="360" w:lineRule="auto"/>
              <w:jc w:val="both"/>
              <w:rPr>
                <w:rFonts w:ascii="Times New Roman" w:hAnsi="Times New Roman" w:eastAsia="Times New Roman" w:cs="Times New Roman"/>
              </w:rPr>
            </w:pPr>
            <w:r w:rsidRPr="5F5D7A6C" w:rsidR="5F5D7A6C">
              <w:rPr>
                <w:rFonts w:ascii="Times New Roman" w:hAnsi="Times New Roman" w:eastAsia="Times New Roman" w:cs="Times New Roman"/>
              </w:rPr>
              <w:t>A2: Require resolution of significant problems in analysis, design, or implementation</w:t>
            </w:r>
          </w:p>
        </w:tc>
        <w:tc>
          <w:tcPr>
            <w:tcW w:w="720" w:type="dxa"/>
            <w:tcMar/>
          </w:tcPr>
          <w:p w:rsidR="5F5D7A6C" w:rsidP="5F5D7A6C" w:rsidRDefault="5F5D7A6C" w14:paraId="06F0FBE4" w14:textId="17ED0591">
            <w:pPr>
              <w:spacing w:before="0" w:beforeAutospacing="off" w:after="0" w:afterAutospacing="off" w:line="360" w:lineRule="auto"/>
              <w:jc w:val="both"/>
              <w:rPr>
                <w:rFonts w:ascii="Times New Roman" w:hAnsi="Times New Roman" w:eastAsia="Times New Roman" w:cs="Times New Roman"/>
              </w:rPr>
            </w:pPr>
            <w:r w:rsidRPr="5F5D7A6C" w:rsidR="5F5D7A6C">
              <w:rPr>
                <w:rFonts w:ascii="Times New Roman" w:hAnsi="Times New Roman" w:eastAsia="Times New Roman" w:cs="Times New Roman"/>
              </w:rPr>
              <w:t>✓</w:t>
            </w:r>
          </w:p>
        </w:tc>
        <w:tc>
          <w:tcPr>
            <w:tcW w:w="5895" w:type="dxa"/>
            <w:tcMar/>
          </w:tcPr>
          <w:p w:rsidR="5F5D7A6C" w:rsidP="5F5D7A6C" w:rsidRDefault="5F5D7A6C" w14:paraId="11FF96AA" w14:textId="014A4840">
            <w:pPr>
              <w:spacing w:before="0" w:beforeAutospacing="off" w:after="0" w:afterAutospacing="off" w:line="360" w:lineRule="auto"/>
              <w:jc w:val="both"/>
              <w:rPr>
                <w:rFonts w:ascii="Times New Roman" w:hAnsi="Times New Roman" w:eastAsia="Times New Roman" w:cs="Times New Roman"/>
              </w:rPr>
            </w:pPr>
            <w:r w:rsidRPr="5F5D7A6C" w:rsidR="5F5D7A6C">
              <w:rPr>
                <w:rFonts w:ascii="Times New Roman" w:hAnsi="Times New Roman" w:eastAsia="Times New Roman" w:cs="Times New Roman"/>
              </w:rPr>
              <w:t>Addressing data leakage through lagged features, preventing overfitting with early stopping, designing hybrid CNN-RNN architectures, implementing reproducible research framework, and ensuring fair model comparison</w:t>
            </w:r>
          </w:p>
        </w:tc>
      </w:tr>
      <w:tr w:rsidR="5F5D7A6C" w:rsidTr="5F5D7A6C" w14:paraId="453CDF5C">
        <w:trPr>
          <w:trHeight w:val="300"/>
        </w:trPr>
        <w:tc>
          <w:tcPr>
            <w:tcW w:w="2025" w:type="dxa"/>
            <w:tcMar/>
          </w:tcPr>
          <w:p w:rsidR="5F5D7A6C" w:rsidP="5F5D7A6C" w:rsidRDefault="5F5D7A6C" w14:paraId="0D0C4D77" w14:textId="32694A9A">
            <w:pPr>
              <w:spacing w:before="0" w:beforeAutospacing="off" w:after="0" w:afterAutospacing="off" w:line="360" w:lineRule="auto"/>
              <w:jc w:val="both"/>
              <w:rPr>
                <w:rFonts w:ascii="Times New Roman" w:hAnsi="Times New Roman" w:eastAsia="Times New Roman" w:cs="Times New Roman"/>
              </w:rPr>
            </w:pPr>
            <w:r w:rsidRPr="5F5D7A6C" w:rsidR="5F5D7A6C">
              <w:rPr>
                <w:rFonts w:ascii="Times New Roman" w:hAnsi="Times New Roman" w:eastAsia="Times New Roman" w:cs="Times New Roman"/>
              </w:rPr>
              <w:t>A3: Involve creative use of engineering knowledge and skills</w:t>
            </w:r>
          </w:p>
        </w:tc>
        <w:tc>
          <w:tcPr>
            <w:tcW w:w="720" w:type="dxa"/>
            <w:tcMar/>
          </w:tcPr>
          <w:p w:rsidR="5F5D7A6C" w:rsidP="5F5D7A6C" w:rsidRDefault="5F5D7A6C" w14:paraId="28957298" w14:textId="7C7D1EBB">
            <w:pPr>
              <w:spacing w:before="0" w:beforeAutospacing="off" w:after="0" w:afterAutospacing="off" w:line="360" w:lineRule="auto"/>
              <w:jc w:val="both"/>
              <w:rPr>
                <w:rFonts w:ascii="Times New Roman" w:hAnsi="Times New Roman" w:eastAsia="Times New Roman" w:cs="Times New Roman"/>
              </w:rPr>
            </w:pPr>
            <w:r w:rsidRPr="5F5D7A6C" w:rsidR="5F5D7A6C">
              <w:rPr>
                <w:rFonts w:ascii="Times New Roman" w:hAnsi="Times New Roman" w:eastAsia="Times New Roman" w:cs="Times New Roman"/>
              </w:rPr>
              <w:t>✓</w:t>
            </w:r>
          </w:p>
        </w:tc>
        <w:tc>
          <w:tcPr>
            <w:tcW w:w="5895" w:type="dxa"/>
            <w:tcMar/>
          </w:tcPr>
          <w:p w:rsidR="5F5D7A6C" w:rsidP="5F5D7A6C" w:rsidRDefault="5F5D7A6C" w14:paraId="1D683F2B" w14:textId="5F0BE425">
            <w:pPr>
              <w:spacing w:before="0" w:beforeAutospacing="off" w:after="0" w:afterAutospacing="off" w:line="360" w:lineRule="auto"/>
              <w:jc w:val="both"/>
              <w:rPr>
                <w:rFonts w:ascii="Times New Roman" w:hAnsi="Times New Roman" w:eastAsia="Times New Roman" w:cs="Times New Roman"/>
              </w:rPr>
            </w:pPr>
            <w:r w:rsidRPr="5F5D7A6C" w:rsidR="5F5D7A6C">
              <w:rPr>
                <w:rFonts w:ascii="Times New Roman" w:hAnsi="Times New Roman" w:eastAsia="Times New Roman" w:cs="Times New Roman"/>
              </w:rPr>
              <w:t xml:space="preserve">Novel application of CNN for time series feature extraction, creative combination with RNN for sequential processing, innovative evaluation </w:t>
            </w:r>
            <w:r w:rsidRPr="5F5D7A6C" w:rsidR="5F5D7A6C">
              <w:rPr>
                <w:rFonts w:ascii="Times New Roman" w:hAnsi="Times New Roman" w:eastAsia="Times New Roman" w:cs="Times New Roman"/>
              </w:rPr>
              <w:t>methodology</w:t>
            </w:r>
            <w:r w:rsidRPr="5F5D7A6C" w:rsidR="5F5D7A6C">
              <w:rPr>
                <w:rFonts w:ascii="Times New Roman" w:hAnsi="Times New Roman" w:eastAsia="Times New Roman" w:cs="Times New Roman"/>
              </w:rPr>
              <w:t xml:space="preserve"> across different markets, and custom preprocessing pipeline development</w:t>
            </w:r>
          </w:p>
        </w:tc>
      </w:tr>
      <w:tr w:rsidR="5F5D7A6C" w:rsidTr="5F5D7A6C" w14:paraId="4FD03BD6">
        <w:trPr>
          <w:trHeight w:val="300"/>
        </w:trPr>
        <w:tc>
          <w:tcPr>
            <w:tcW w:w="2025" w:type="dxa"/>
            <w:tcMar/>
          </w:tcPr>
          <w:p w:rsidR="5F5D7A6C" w:rsidP="5F5D7A6C" w:rsidRDefault="5F5D7A6C" w14:paraId="19315966" w14:textId="5CAC2B11">
            <w:pPr>
              <w:spacing w:before="0" w:beforeAutospacing="off" w:after="0" w:afterAutospacing="off" w:line="360" w:lineRule="auto"/>
              <w:jc w:val="both"/>
              <w:rPr>
                <w:rFonts w:ascii="Times New Roman" w:hAnsi="Times New Roman" w:eastAsia="Times New Roman" w:cs="Times New Roman"/>
              </w:rPr>
            </w:pPr>
            <w:r w:rsidRPr="5F5D7A6C" w:rsidR="5F5D7A6C">
              <w:rPr>
                <w:rFonts w:ascii="Times New Roman" w:hAnsi="Times New Roman" w:eastAsia="Times New Roman" w:cs="Times New Roman"/>
              </w:rPr>
              <w:t>A4: Require extensive knowledge from more than one engineering discipline</w:t>
            </w:r>
          </w:p>
        </w:tc>
        <w:tc>
          <w:tcPr>
            <w:tcW w:w="720" w:type="dxa"/>
            <w:tcMar/>
          </w:tcPr>
          <w:p w:rsidR="5F5D7A6C" w:rsidP="5F5D7A6C" w:rsidRDefault="5F5D7A6C" w14:paraId="248145A2" w14:textId="31F6DBE0">
            <w:pPr>
              <w:spacing w:before="0" w:beforeAutospacing="off" w:after="0" w:afterAutospacing="off" w:line="360" w:lineRule="auto"/>
              <w:jc w:val="both"/>
              <w:rPr>
                <w:rFonts w:ascii="Times New Roman" w:hAnsi="Times New Roman" w:eastAsia="Times New Roman" w:cs="Times New Roman"/>
              </w:rPr>
            </w:pPr>
            <w:r w:rsidRPr="5F5D7A6C" w:rsidR="5F5D7A6C">
              <w:rPr>
                <w:rFonts w:ascii="Times New Roman" w:hAnsi="Times New Roman" w:eastAsia="Times New Roman" w:cs="Times New Roman"/>
              </w:rPr>
              <w:t>✓</w:t>
            </w:r>
          </w:p>
        </w:tc>
        <w:tc>
          <w:tcPr>
            <w:tcW w:w="5895" w:type="dxa"/>
            <w:tcMar/>
          </w:tcPr>
          <w:p w:rsidR="5F5D7A6C" w:rsidP="5F5D7A6C" w:rsidRDefault="5F5D7A6C" w14:paraId="2B1F9760" w14:textId="67FA3000">
            <w:pPr>
              <w:spacing w:before="0" w:beforeAutospacing="off" w:after="0" w:afterAutospacing="off" w:line="360" w:lineRule="auto"/>
              <w:jc w:val="both"/>
              <w:rPr>
                <w:rFonts w:ascii="Times New Roman" w:hAnsi="Times New Roman" w:eastAsia="Times New Roman" w:cs="Times New Roman"/>
              </w:rPr>
            </w:pPr>
            <w:r w:rsidRPr="5F5D7A6C" w:rsidR="5F5D7A6C">
              <w:rPr>
                <w:rFonts w:ascii="Times New Roman" w:hAnsi="Times New Roman" w:eastAsia="Times New Roman" w:cs="Times New Roman"/>
              </w:rPr>
              <w:t>Integration of Computer Science (ML algorithms), Financial Engineering (market dynamics), Statistics (time series analysis), Software Engineering (implementation), and Data Science (preprocessing, evaluation)</w:t>
            </w:r>
          </w:p>
        </w:tc>
      </w:tr>
      <w:tr w:rsidR="5F5D7A6C" w:rsidTr="5F5D7A6C" w14:paraId="0FE4B70A">
        <w:trPr>
          <w:trHeight w:val="300"/>
        </w:trPr>
        <w:tc>
          <w:tcPr>
            <w:tcW w:w="2025" w:type="dxa"/>
            <w:tcMar/>
          </w:tcPr>
          <w:p w:rsidR="5F5D7A6C" w:rsidP="5F5D7A6C" w:rsidRDefault="5F5D7A6C" w14:paraId="0938D659" w14:textId="26BC8F91">
            <w:pPr>
              <w:spacing w:before="0" w:beforeAutospacing="off" w:after="0" w:afterAutospacing="off" w:line="360" w:lineRule="auto"/>
              <w:jc w:val="both"/>
              <w:rPr>
                <w:rFonts w:ascii="Times New Roman" w:hAnsi="Times New Roman" w:eastAsia="Times New Roman" w:cs="Times New Roman"/>
              </w:rPr>
            </w:pPr>
            <w:r w:rsidRPr="5F5D7A6C" w:rsidR="5F5D7A6C">
              <w:rPr>
                <w:rFonts w:ascii="Times New Roman" w:hAnsi="Times New Roman" w:eastAsia="Times New Roman" w:cs="Times New Roman"/>
              </w:rPr>
              <w:t>A5: Are applied in unfamiliar contexts</w:t>
            </w:r>
          </w:p>
        </w:tc>
        <w:tc>
          <w:tcPr>
            <w:tcW w:w="720" w:type="dxa"/>
            <w:tcMar/>
          </w:tcPr>
          <w:p w:rsidR="5F5D7A6C" w:rsidP="5F5D7A6C" w:rsidRDefault="5F5D7A6C" w14:paraId="45B2BAB3" w14:textId="4DF757F6">
            <w:pPr>
              <w:spacing w:before="0" w:beforeAutospacing="off" w:after="0" w:afterAutospacing="off" w:line="360" w:lineRule="auto"/>
              <w:jc w:val="both"/>
              <w:rPr>
                <w:rFonts w:ascii="Times New Roman" w:hAnsi="Times New Roman" w:eastAsia="Times New Roman" w:cs="Times New Roman"/>
              </w:rPr>
            </w:pPr>
            <w:r w:rsidRPr="5F5D7A6C" w:rsidR="5F5D7A6C">
              <w:rPr>
                <w:rFonts w:ascii="Times New Roman" w:hAnsi="Times New Roman" w:eastAsia="Times New Roman" w:cs="Times New Roman"/>
              </w:rPr>
              <w:t>✓</w:t>
            </w:r>
          </w:p>
        </w:tc>
        <w:tc>
          <w:tcPr>
            <w:tcW w:w="5895" w:type="dxa"/>
            <w:tcMar/>
          </w:tcPr>
          <w:p w:rsidR="5F5D7A6C" w:rsidP="5F5D7A6C" w:rsidRDefault="5F5D7A6C" w14:paraId="0A9B6D1C" w14:textId="4C413C08">
            <w:pPr>
              <w:spacing w:before="0" w:beforeAutospacing="off" w:after="0" w:afterAutospacing="off" w:line="360" w:lineRule="auto"/>
              <w:jc w:val="both"/>
              <w:rPr>
                <w:rFonts w:ascii="Times New Roman" w:hAnsi="Times New Roman" w:eastAsia="Times New Roman" w:cs="Times New Roman"/>
              </w:rPr>
            </w:pPr>
            <w:r w:rsidRPr="5F5D7A6C" w:rsidR="5F5D7A6C">
              <w:rPr>
                <w:rFonts w:ascii="Times New Roman" w:hAnsi="Times New Roman" w:eastAsia="Times New Roman" w:cs="Times New Roman"/>
              </w:rPr>
              <w:t>Applying deep learning to financial prediction with realistic constraints, cross-market validation between developed (US) and emerging (Indian) markets, and addressing regulatory concerns in AI-driven trading systems</w:t>
            </w:r>
          </w:p>
        </w:tc>
      </w:tr>
      <w:tr w:rsidR="5F5D7A6C" w:rsidTr="5F5D7A6C" w14:paraId="2209CFC5">
        <w:trPr>
          <w:trHeight w:val="300"/>
        </w:trPr>
        <w:tc>
          <w:tcPr>
            <w:tcW w:w="2025" w:type="dxa"/>
            <w:tcMar/>
          </w:tcPr>
          <w:p w:rsidR="5F5D7A6C" w:rsidP="5F5D7A6C" w:rsidRDefault="5F5D7A6C" w14:paraId="08F8FCD6" w14:textId="1FA202BD">
            <w:pPr>
              <w:spacing w:before="0" w:beforeAutospacing="off" w:after="0" w:afterAutospacing="off" w:line="360" w:lineRule="auto"/>
              <w:jc w:val="both"/>
              <w:rPr>
                <w:rFonts w:ascii="Times New Roman" w:hAnsi="Times New Roman" w:eastAsia="Times New Roman" w:cs="Times New Roman"/>
              </w:rPr>
            </w:pPr>
            <w:r w:rsidRPr="5F5D7A6C" w:rsidR="5F5D7A6C">
              <w:rPr>
                <w:rFonts w:ascii="Times New Roman" w:hAnsi="Times New Roman" w:eastAsia="Times New Roman" w:cs="Times New Roman"/>
              </w:rPr>
              <w:t>A6: Are outside the scope of standards and codes of practice</w:t>
            </w:r>
          </w:p>
        </w:tc>
        <w:tc>
          <w:tcPr>
            <w:tcW w:w="720" w:type="dxa"/>
            <w:tcMar/>
          </w:tcPr>
          <w:p w:rsidR="5F5D7A6C" w:rsidP="5F5D7A6C" w:rsidRDefault="5F5D7A6C" w14:paraId="4922C6DF" w14:textId="42DB410A">
            <w:pPr>
              <w:spacing w:before="0" w:beforeAutospacing="off" w:after="0" w:afterAutospacing="off" w:line="360" w:lineRule="auto"/>
              <w:jc w:val="both"/>
              <w:rPr>
                <w:rFonts w:ascii="Times New Roman" w:hAnsi="Times New Roman" w:eastAsia="Times New Roman" w:cs="Times New Roman"/>
              </w:rPr>
            </w:pPr>
            <w:r w:rsidRPr="5F5D7A6C" w:rsidR="5F5D7A6C">
              <w:rPr>
                <w:rFonts w:ascii="Times New Roman" w:hAnsi="Times New Roman" w:eastAsia="Times New Roman" w:cs="Times New Roman"/>
              </w:rPr>
              <w:t>✓</w:t>
            </w:r>
          </w:p>
        </w:tc>
        <w:tc>
          <w:tcPr>
            <w:tcW w:w="5895" w:type="dxa"/>
            <w:tcMar/>
          </w:tcPr>
          <w:p w:rsidR="5F5D7A6C" w:rsidP="5F5D7A6C" w:rsidRDefault="5F5D7A6C" w14:paraId="0EF88433" w14:textId="15AF7659">
            <w:pPr>
              <w:spacing w:before="0" w:beforeAutospacing="off" w:after="0" w:afterAutospacing="off" w:line="360" w:lineRule="auto"/>
              <w:jc w:val="both"/>
              <w:rPr>
                <w:rFonts w:ascii="Times New Roman" w:hAnsi="Times New Roman" w:eastAsia="Times New Roman" w:cs="Times New Roman"/>
              </w:rPr>
            </w:pPr>
            <w:r w:rsidRPr="5F5D7A6C" w:rsidR="5F5D7A6C">
              <w:rPr>
                <w:rFonts w:ascii="Times New Roman" w:hAnsi="Times New Roman" w:eastAsia="Times New Roman" w:cs="Times New Roman"/>
              </w:rPr>
              <w:t>Development of novel hybrid architectures (CNN-LSTM, CNN-GRU), custom evaluation framework for financial AI, innovative approaches to prevent data leakage, and establishment of cross-market validation protocols</w:t>
            </w:r>
          </w:p>
        </w:tc>
      </w:tr>
    </w:tbl>
    <w:p w:rsidR="61FB0663" w:rsidP="5F5D7A6C" w:rsidRDefault="61FB0663" w14:paraId="3A379717" w14:textId="5876B839">
      <w:pPr>
        <w:pStyle w:val="Heading2"/>
        <w:spacing w:line="360" w:lineRule="auto"/>
        <w:rPr>
          <w:rFonts w:ascii="Times New Roman" w:hAnsi="Times New Roman" w:eastAsia="Times New Roman" w:cs="Times New Roman"/>
          <w:b w:val="1"/>
          <w:bCs w:val="1"/>
          <w:noProof w:val="0"/>
          <w:color w:val="auto"/>
          <w:lang w:val="en-US"/>
        </w:rPr>
      </w:pPr>
      <w:bookmarkStart w:name="_Toc701157843" w:id="140075190"/>
      <w:r w:rsidRPr="5F5D7A6C" w:rsidR="61FB0663">
        <w:rPr>
          <w:rFonts w:ascii="Times New Roman" w:hAnsi="Times New Roman" w:eastAsia="Times New Roman" w:cs="Times New Roman"/>
          <w:b w:val="1"/>
          <w:bCs w:val="1"/>
          <w:noProof w:val="0"/>
          <w:color w:val="auto"/>
          <w:lang w:val="en-US"/>
        </w:rPr>
        <w:t>7.4</w:t>
      </w:r>
      <w:r w:rsidRPr="5F5D7A6C" w:rsidR="279C8318">
        <w:rPr>
          <w:rFonts w:ascii="Times New Roman" w:hAnsi="Times New Roman" w:eastAsia="Times New Roman" w:cs="Times New Roman"/>
          <w:b w:val="1"/>
          <w:bCs w:val="1"/>
          <w:noProof w:val="0"/>
          <w:color w:val="auto"/>
          <w:lang w:val="en-US"/>
        </w:rPr>
        <w:t xml:space="preserve"> S</w:t>
      </w:r>
      <w:r w:rsidRPr="5F5D7A6C" w:rsidR="61FB0663">
        <w:rPr>
          <w:rFonts w:ascii="Times New Roman" w:hAnsi="Times New Roman" w:eastAsia="Times New Roman" w:cs="Times New Roman"/>
          <w:b w:val="1"/>
          <w:bCs w:val="1"/>
          <w:noProof w:val="0"/>
          <w:color w:val="auto"/>
          <w:lang w:val="en-US"/>
        </w:rPr>
        <w:t>ummary</w:t>
      </w:r>
      <w:bookmarkEnd w:id="140075190"/>
    </w:p>
    <w:p w:rsidR="7E12F27D" w:rsidP="5F5D7A6C" w:rsidRDefault="7E12F27D" w14:paraId="481EB793" w14:textId="571A5824">
      <w:pPr>
        <w:pStyle w:val="Normal"/>
        <w:spacing w:line="360" w:lineRule="auto"/>
        <w:jc w:val="both"/>
        <w:rPr>
          <w:rFonts w:ascii="Times New Roman" w:hAnsi="Times New Roman" w:eastAsia="Times New Roman" w:cs="Times New Roman"/>
          <w:noProof w:val="0"/>
          <w:lang w:val="en-US"/>
        </w:rPr>
      </w:pPr>
      <w:r w:rsidRPr="5F5D7A6C" w:rsidR="7E12F27D">
        <w:rPr>
          <w:rFonts w:ascii="Times New Roman" w:hAnsi="Times New Roman" w:eastAsia="Times New Roman" w:cs="Times New Roman"/>
          <w:noProof w:val="0"/>
          <w:lang w:val="en-US"/>
        </w:rPr>
        <w:t xml:space="preserve">This chapter </w:t>
      </w:r>
      <w:r w:rsidRPr="5F5D7A6C" w:rsidR="7E12F27D">
        <w:rPr>
          <w:rFonts w:ascii="Times New Roman" w:hAnsi="Times New Roman" w:eastAsia="Times New Roman" w:cs="Times New Roman"/>
          <w:noProof w:val="0"/>
          <w:lang w:val="en-US"/>
        </w:rPr>
        <w:t>establishes</w:t>
      </w:r>
      <w:r w:rsidRPr="5F5D7A6C" w:rsidR="7E12F27D">
        <w:rPr>
          <w:rFonts w:ascii="Times New Roman" w:hAnsi="Times New Roman" w:eastAsia="Times New Roman" w:cs="Times New Roman"/>
          <w:noProof w:val="0"/>
          <w:lang w:val="en-US"/>
        </w:rPr>
        <w:t xml:space="preserve"> that the research satisfies all the seven complex engineering problem characteristics and six complex engineering activity characteristics, which satisfies the advanced engineering education standards.</w:t>
      </w:r>
    </w:p>
    <w:p w:rsidR="7E12F27D" w:rsidP="5F5D7A6C" w:rsidRDefault="7E12F27D" w14:paraId="0520FEA3" w14:textId="3251DFA1">
      <w:pPr>
        <w:pStyle w:val="Normal"/>
        <w:spacing w:line="360" w:lineRule="auto"/>
        <w:jc w:val="both"/>
        <w:rPr>
          <w:rFonts w:ascii="Times New Roman" w:hAnsi="Times New Roman" w:eastAsia="Times New Roman" w:cs="Times New Roman"/>
          <w:noProof w:val="0"/>
          <w:lang w:val="en-US"/>
        </w:rPr>
      </w:pPr>
      <w:r w:rsidRPr="5F5D7A6C" w:rsidR="7E12F27D">
        <w:rPr>
          <w:rFonts w:ascii="Times New Roman" w:hAnsi="Times New Roman" w:eastAsia="Times New Roman" w:cs="Times New Roman"/>
          <w:noProof w:val="0"/>
          <w:lang w:val="en-US"/>
        </w:rPr>
        <w:t xml:space="preserve"> </w:t>
      </w:r>
    </w:p>
    <w:p w:rsidR="7E12F27D" w:rsidP="5F5D7A6C" w:rsidRDefault="7E12F27D" w14:paraId="09D95999" w14:textId="14E7443D">
      <w:pPr>
        <w:pStyle w:val="Normal"/>
        <w:spacing w:line="360" w:lineRule="auto"/>
        <w:jc w:val="both"/>
        <w:rPr>
          <w:rFonts w:ascii="Times New Roman" w:hAnsi="Times New Roman" w:eastAsia="Times New Roman" w:cs="Times New Roman"/>
          <w:noProof w:val="0"/>
          <w:lang w:val="en-US"/>
        </w:rPr>
      </w:pPr>
      <w:r w:rsidRPr="5F5D7A6C" w:rsidR="7E12F27D">
        <w:rPr>
          <w:rFonts w:ascii="Times New Roman" w:hAnsi="Times New Roman" w:eastAsia="Times New Roman" w:cs="Times New Roman"/>
          <w:b w:val="1"/>
          <w:bCs w:val="1"/>
          <w:noProof w:val="0"/>
          <w:lang w:val="en-US"/>
        </w:rPr>
        <w:t>Complexity of the problem:</w:t>
      </w:r>
      <w:r w:rsidRPr="5F5D7A6C" w:rsidR="7E12F27D">
        <w:rPr>
          <w:rFonts w:ascii="Times New Roman" w:hAnsi="Times New Roman" w:eastAsia="Times New Roman" w:cs="Times New Roman"/>
          <w:noProof w:val="0"/>
          <w:lang w:val="en-US"/>
        </w:rPr>
        <w:t xml:space="preserve"> The problem is covered with multi-disciplinary issues (ML, finance, statistics, software) with the combination of accuracy and efficiency and the development of solutions which are </w:t>
      </w:r>
      <w:r w:rsidRPr="5F5D7A6C" w:rsidR="7E12F27D">
        <w:rPr>
          <w:rFonts w:ascii="Times New Roman" w:hAnsi="Times New Roman" w:eastAsia="Times New Roman" w:cs="Times New Roman"/>
          <w:noProof w:val="0"/>
          <w:lang w:val="en-US"/>
        </w:rPr>
        <w:t>above average</w:t>
      </w:r>
      <w:r w:rsidRPr="5F5D7A6C" w:rsidR="7E12F27D">
        <w:rPr>
          <w:rFonts w:ascii="Times New Roman" w:hAnsi="Times New Roman" w:eastAsia="Times New Roman" w:cs="Times New Roman"/>
          <w:noProof w:val="0"/>
          <w:lang w:val="en-US"/>
        </w:rPr>
        <w:t xml:space="preserve"> in terms of quality.</w:t>
      </w:r>
      <w:r w:rsidRPr="5F5D7A6C" w:rsidR="7E12F27D">
        <w:rPr>
          <w:rFonts w:ascii="Times New Roman" w:hAnsi="Times New Roman" w:eastAsia="Times New Roman" w:cs="Times New Roman"/>
          <w:noProof w:val="0"/>
          <w:lang w:val="en-US"/>
        </w:rPr>
        <w:t xml:space="preserve"> </w:t>
      </w:r>
    </w:p>
    <w:p w:rsidR="7E12F27D" w:rsidP="5F5D7A6C" w:rsidRDefault="7E12F27D" w14:paraId="4F218245" w14:textId="718F7DA7">
      <w:pPr>
        <w:pStyle w:val="Normal"/>
        <w:spacing w:line="360" w:lineRule="auto"/>
        <w:jc w:val="both"/>
        <w:rPr>
          <w:rFonts w:ascii="Times New Roman" w:hAnsi="Times New Roman" w:eastAsia="Times New Roman" w:cs="Times New Roman"/>
          <w:noProof w:val="0"/>
          <w:lang w:val="en-US"/>
        </w:rPr>
      </w:pPr>
      <w:r w:rsidRPr="5F5D7A6C" w:rsidR="7E12F27D">
        <w:rPr>
          <w:rFonts w:ascii="Times New Roman" w:hAnsi="Times New Roman" w:eastAsia="Times New Roman" w:cs="Times New Roman"/>
          <w:b w:val="1"/>
          <w:bCs w:val="1"/>
          <w:noProof w:val="0"/>
          <w:lang w:val="en-US"/>
        </w:rPr>
        <w:t>Activity Sophistication:</w:t>
      </w:r>
      <w:r w:rsidRPr="5F5D7A6C" w:rsidR="7E12F27D">
        <w:rPr>
          <w:rFonts w:ascii="Times New Roman" w:hAnsi="Times New Roman" w:eastAsia="Times New Roman" w:cs="Times New Roman"/>
          <w:noProof w:val="0"/>
          <w:lang w:val="en-US"/>
        </w:rPr>
        <w:t xml:space="preserve"> It exploits a wide array of resources, adopts creative and interdisciplinary </w:t>
      </w:r>
      <w:r w:rsidRPr="5F5D7A6C" w:rsidR="7E12F27D">
        <w:rPr>
          <w:rFonts w:ascii="Times New Roman" w:hAnsi="Times New Roman" w:eastAsia="Times New Roman" w:cs="Times New Roman"/>
          <w:noProof w:val="0"/>
          <w:lang w:val="en-US"/>
        </w:rPr>
        <w:t>strategies</w:t>
      </w:r>
      <w:r w:rsidRPr="5F5D7A6C" w:rsidR="7E12F27D">
        <w:rPr>
          <w:rFonts w:ascii="Times New Roman" w:hAnsi="Times New Roman" w:eastAsia="Times New Roman" w:cs="Times New Roman"/>
          <w:noProof w:val="0"/>
          <w:lang w:val="en-US"/>
        </w:rPr>
        <w:t xml:space="preserve"> and </w:t>
      </w:r>
      <w:r w:rsidRPr="5F5D7A6C" w:rsidR="7E12F27D">
        <w:rPr>
          <w:rFonts w:ascii="Times New Roman" w:hAnsi="Times New Roman" w:eastAsia="Times New Roman" w:cs="Times New Roman"/>
          <w:noProof w:val="0"/>
          <w:lang w:val="en-US"/>
        </w:rPr>
        <w:t>comes up with</w:t>
      </w:r>
      <w:r w:rsidRPr="5F5D7A6C" w:rsidR="7E12F27D">
        <w:rPr>
          <w:rFonts w:ascii="Times New Roman" w:hAnsi="Times New Roman" w:eastAsia="Times New Roman" w:cs="Times New Roman"/>
          <w:noProof w:val="0"/>
          <w:lang w:val="en-US"/>
        </w:rPr>
        <w:t xml:space="preserve"> innovative non-standard solutions.</w:t>
      </w:r>
      <w:r w:rsidRPr="5F5D7A6C" w:rsidR="7E12F27D">
        <w:rPr>
          <w:rFonts w:ascii="Times New Roman" w:hAnsi="Times New Roman" w:eastAsia="Times New Roman" w:cs="Times New Roman"/>
          <w:noProof w:val="0"/>
          <w:lang w:val="en-US"/>
        </w:rPr>
        <w:t xml:space="preserve"> </w:t>
      </w:r>
    </w:p>
    <w:p w:rsidR="7E12F27D" w:rsidP="5F5D7A6C" w:rsidRDefault="7E12F27D" w14:paraId="5E6F8C9C" w14:textId="7996B95A">
      <w:pPr>
        <w:pStyle w:val="Normal"/>
        <w:spacing w:line="360" w:lineRule="auto"/>
        <w:jc w:val="both"/>
        <w:rPr>
          <w:rFonts w:ascii="Times New Roman" w:hAnsi="Times New Roman" w:eastAsia="Times New Roman" w:cs="Times New Roman"/>
          <w:noProof w:val="0"/>
          <w:lang w:val="en-US"/>
        </w:rPr>
      </w:pPr>
      <w:r w:rsidRPr="5F5D7A6C" w:rsidR="7E12F27D">
        <w:rPr>
          <w:rFonts w:ascii="Times New Roman" w:hAnsi="Times New Roman" w:eastAsia="Times New Roman" w:cs="Times New Roman"/>
          <w:b w:val="1"/>
          <w:bCs w:val="1"/>
          <w:noProof w:val="0"/>
          <w:lang w:val="en-US"/>
        </w:rPr>
        <w:t>Professional Standards:</w:t>
      </w:r>
      <w:r w:rsidRPr="5F5D7A6C" w:rsidR="7E12F27D">
        <w:rPr>
          <w:rFonts w:ascii="Times New Roman" w:hAnsi="Times New Roman" w:eastAsia="Times New Roman" w:cs="Times New Roman"/>
          <w:noProof w:val="0"/>
          <w:lang w:val="en-US"/>
        </w:rPr>
        <w:t xml:space="preserve"> The study provides the graduates with the ability to solve some of the most complicated challenges, find innovative solutions to problems in novel settings, address the needs of stakeholders, and combine cross-disciplinary knowledge.</w:t>
      </w:r>
      <w:r w:rsidRPr="5F5D7A6C" w:rsidR="7E12F27D">
        <w:rPr>
          <w:rFonts w:ascii="Times New Roman" w:hAnsi="Times New Roman" w:eastAsia="Times New Roman" w:cs="Times New Roman"/>
          <w:noProof w:val="0"/>
          <w:lang w:val="en-US"/>
        </w:rPr>
        <w:t xml:space="preserve"> </w:t>
      </w:r>
    </w:p>
    <w:p w:rsidR="7E12F27D" w:rsidP="5F5D7A6C" w:rsidRDefault="7E12F27D" w14:paraId="7F702737" w14:textId="5850636E">
      <w:pPr>
        <w:pStyle w:val="Normal"/>
        <w:spacing w:line="360" w:lineRule="auto"/>
        <w:jc w:val="both"/>
        <w:rPr>
          <w:rFonts w:ascii="Times New Roman" w:hAnsi="Times New Roman" w:eastAsia="Times New Roman" w:cs="Times New Roman"/>
          <w:noProof w:val="0"/>
          <w:lang w:val="en-US"/>
        </w:rPr>
      </w:pPr>
      <w:r w:rsidRPr="5F5D7A6C" w:rsidR="7E12F27D">
        <w:rPr>
          <w:rFonts w:ascii="Times New Roman" w:hAnsi="Times New Roman" w:eastAsia="Times New Roman" w:cs="Times New Roman"/>
          <w:b w:val="1"/>
          <w:bCs w:val="1"/>
          <w:noProof w:val="0"/>
          <w:lang w:val="en-US"/>
        </w:rPr>
        <w:t>Practical Impact:</w:t>
      </w:r>
      <w:r w:rsidRPr="5F5D7A6C" w:rsidR="7E12F27D">
        <w:rPr>
          <w:rFonts w:ascii="Times New Roman" w:hAnsi="Times New Roman" w:eastAsia="Times New Roman" w:cs="Times New Roman"/>
          <w:noProof w:val="0"/>
          <w:lang w:val="en-US"/>
        </w:rPr>
        <w:t xml:space="preserve"> The mapping confirms the research to be a true piece of engineering work, which has practical implications in AI-assisted financial engineering, and whose quality is both academically sound and professionally prepared.</w:t>
      </w:r>
    </w:p>
    <w:p w:rsidR="5F5D7A6C" w:rsidRDefault="5F5D7A6C" w14:paraId="59D23A71" w14:textId="28EB7889">
      <w:r>
        <w:br w:type="page"/>
      </w:r>
    </w:p>
    <w:p w:rsidR="0A20303D" w:rsidP="5F5D7A6C" w:rsidRDefault="0A20303D" w14:paraId="7E3A2D7F" w14:textId="31B60A43">
      <w:pPr>
        <w:pStyle w:val="Heading1"/>
        <w:spacing w:line="360" w:lineRule="auto"/>
        <w:jc w:val="center"/>
        <w:rPr>
          <w:rFonts w:ascii="Times New Roman" w:hAnsi="Times New Roman" w:eastAsia="Times New Roman" w:cs="Times New Roman"/>
          <w:b w:val="1"/>
          <w:bCs w:val="1"/>
          <w:noProof w:val="0"/>
          <w:color w:val="auto"/>
          <w:sz w:val="56"/>
          <w:szCs w:val="56"/>
          <w:lang w:val="en-US"/>
        </w:rPr>
      </w:pPr>
      <w:bookmarkStart w:name="_Toc252469086" w:id="756887637"/>
      <w:r w:rsidRPr="5F5D7A6C" w:rsidR="0A20303D">
        <w:rPr>
          <w:rFonts w:ascii="Times New Roman" w:hAnsi="Times New Roman" w:eastAsia="Times New Roman" w:cs="Times New Roman"/>
          <w:b w:val="1"/>
          <w:bCs w:val="1"/>
          <w:noProof w:val="0"/>
          <w:color w:val="auto"/>
          <w:sz w:val="56"/>
          <w:szCs w:val="56"/>
          <w:lang w:val="en-US"/>
        </w:rPr>
        <w:t xml:space="preserve">Chapter </w:t>
      </w:r>
      <w:r w:rsidRPr="5F5D7A6C" w:rsidR="3F2E3126">
        <w:rPr>
          <w:rFonts w:ascii="Times New Roman" w:hAnsi="Times New Roman" w:eastAsia="Times New Roman" w:cs="Times New Roman"/>
          <w:b w:val="1"/>
          <w:bCs w:val="1"/>
          <w:noProof w:val="0"/>
          <w:color w:val="auto"/>
          <w:sz w:val="56"/>
          <w:szCs w:val="56"/>
          <w:lang w:val="en-US"/>
        </w:rPr>
        <w:t>8</w:t>
      </w:r>
      <w:r w:rsidRPr="5F5D7A6C" w:rsidR="562ADACE">
        <w:rPr>
          <w:rFonts w:ascii="Times New Roman" w:hAnsi="Times New Roman" w:eastAsia="Times New Roman" w:cs="Times New Roman"/>
          <w:b w:val="1"/>
          <w:bCs w:val="1"/>
          <w:noProof w:val="0"/>
          <w:color w:val="auto"/>
          <w:sz w:val="56"/>
          <w:szCs w:val="56"/>
          <w:lang w:val="en-US"/>
        </w:rPr>
        <w:t xml:space="preserve">: </w:t>
      </w:r>
      <w:r w:rsidRPr="5F5D7A6C" w:rsidR="0A20303D">
        <w:rPr>
          <w:rFonts w:ascii="Times New Roman" w:hAnsi="Times New Roman" w:eastAsia="Times New Roman" w:cs="Times New Roman"/>
          <w:b w:val="1"/>
          <w:bCs w:val="1"/>
          <w:noProof w:val="0"/>
          <w:color w:val="auto"/>
          <w:sz w:val="56"/>
          <w:szCs w:val="56"/>
          <w:lang w:val="en-US"/>
        </w:rPr>
        <w:t>Conclusion and Future Work</w:t>
      </w:r>
      <w:bookmarkEnd w:id="756887637"/>
    </w:p>
    <w:p w:rsidR="5F5D7A6C" w:rsidRDefault="5F5D7A6C" w14:paraId="79683D1A" w14:textId="5FC077FA">
      <w:r>
        <w:br w:type="page"/>
      </w:r>
    </w:p>
    <w:p w:rsidR="3C5CADAF" w:rsidP="5F5D7A6C" w:rsidRDefault="3C5CADAF" w14:paraId="5EA59F7B" w14:textId="6C9EAAA9">
      <w:pPr>
        <w:pStyle w:val="Heading2"/>
        <w:spacing w:line="360" w:lineRule="auto"/>
        <w:jc w:val="left"/>
        <w:rPr>
          <w:rFonts w:ascii="Times New Roman" w:hAnsi="Times New Roman" w:eastAsia="Times New Roman" w:cs="Times New Roman"/>
          <w:b w:val="1"/>
          <w:bCs w:val="1"/>
          <w:noProof w:val="0"/>
          <w:color w:val="auto"/>
          <w:lang w:val="en-US"/>
        </w:rPr>
      </w:pPr>
      <w:bookmarkStart w:name="_Toc450726002" w:id="442103899"/>
      <w:r w:rsidRPr="5F5D7A6C" w:rsidR="3C5CADAF">
        <w:rPr>
          <w:rFonts w:ascii="Times New Roman" w:hAnsi="Times New Roman" w:eastAsia="Times New Roman" w:cs="Times New Roman"/>
          <w:b w:val="1"/>
          <w:bCs w:val="1"/>
          <w:noProof w:val="0"/>
          <w:color w:val="auto"/>
          <w:lang w:val="en-US"/>
        </w:rPr>
        <w:t>8</w:t>
      </w:r>
      <w:r w:rsidRPr="5F5D7A6C" w:rsidR="7AEFA6A6">
        <w:rPr>
          <w:rFonts w:ascii="Times New Roman" w:hAnsi="Times New Roman" w:eastAsia="Times New Roman" w:cs="Times New Roman"/>
          <w:b w:val="1"/>
          <w:bCs w:val="1"/>
          <w:noProof w:val="0"/>
          <w:color w:val="auto"/>
          <w:lang w:val="en-US"/>
        </w:rPr>
        <w:t>.1 Summary of Findings</w:t>
      </w:r>
      <w:bookmarkEnd w:id="442103899"/>
    </w:p>
    <w:p w:rsidR="5C7BA82C" w:rsidP="5F5D7A6C" w:rsidRDefault="5C7BA82C" w14:paraId="2ADE92A7" w14:textId="4D467621">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F5D7A6C" w:rsidR="5C7BA82C">
        <w:rPr>
          <w:rFonts w:ascii="Times New Roman" w:hAnsi="Times New Roman" w:eastAsia="Times New Roman" w:cs="Times New Roman"/>
          <w:noProof w:val="0"/>
          <w:sz w:val="24"/>
          <w:szCs w:val="24"/>
          <w:lang w:val="en-US"/>
        </w:rPr>
        <w:t xml:space="preserve">This research carried out a detailed comparison of seven neural network models for stock price prediction, using both AAPL and NIFTY datasets. The models included Simple RNN, LSTM, Bidirectional LSTM, GRU, CNN, CNN-LSTM, and CNN-GRU, and their performance was assessed using five different evaluation metrics to </w:t>
      </w:r>
      <w:r w:rsidRPr="5F5D7A6C" w:rsidR="5C7BA82C">
        <w:rPr>
          <w:rFonts w:ascii="Times New Roman" w:hAnsi="Times New Roman" w:eastAsia="Times New Roman" w:cs="Times New Roman"/>
          <w:noProof w:val="0"/>
          <w:sz w:val="24"/>
          <w:szCs w:val="24"/>
          <w:lang w:val="en-US"/>
        </w:rPr>
        <w:t>determine</w:t>
      </w:r>
      <w:r w:rsidRPr="5F5D7A6C" w:rsidR="5C7BA82C">
        <w:rPr>
          <w:rFonts w:ascii="Times New Roman" w:hAnsi="Times New Roman" w:eastAsia="Times New Roman" w:cs="Times New Roman"/>
          <w:noProof w:val="0"/>
          <w:sz w:val="24"/>
          <w:szCs w:val="24"/>
          <w:lang w:val="en-US"/>
        </w:rPr>
        <w:t xml:space="preserve"> which architectures are most effective for financial forecasting.</w:t>
      </w:r>
    </w:p>
    <w:p w:rsidR="5C7BA82C" w:rsidP="5F5D7A6C" w:rsidRDefault="5C7BA82C" w14:paraId="6157FF6B" w14:textId="0718B4D4">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F5D7A6C" w:rsidR="5C7BA82C">
        <w:rPr>
          <w:rFonts w:ascii="Times New Roman" w:hAnsi="Times New Roman" w:eastAsia="Times New Roman" w:cs="Times New Roman"/>
          <w:noProof w:val="0"/>
          <w:sz w:val="24"/>
          <w:szCs w:val="24"/>
          <w:lang w:val="en-US"/>
        </w:rPr>
        <w:t>The results highlight several important insights:</w:t>
      </w:r>
    </w:p>
    <w:p w:rsidR="5C7BA82C" w:rsidP="5F5D7A6C" w:rsidRDefault="5C7BA82C" w14:paraId="12562A23" w14:textId="6F5CEAE2">
      <w:pPr>
        <w:pStyle w:val="ListParagraph"/>
        <w:numPr>
          <w:ilvl w:val="0"/>
          <w:numId w:val="18"/>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F5D7A6C" w:rsidR="5C7BA82C">
        <w:rPr>
          <w:rFonts w:ascii="Times New Roman" w:hAnsi="Times New Roman" w:eastAsia="Times New Roman" w:cs="Times New Roman"/>
          <w:b w:val="1"/>
          <w:bCs w:val="1"/>
          <w:noProof w:val="0"/>
          <w:sz w:val="24"/>
          <w:szCs w:val="24"/>
          <w:lang w:val="en-US"/>
        </w:rPr>
        <w:t>Best Performing Model:</w:t>
      </w:r>
      <w:r w:rsidRPr="5F5D7A6C" w:rsidR="5C7BA82C">
        <w:rPr>
          <w:rFonts w:ascii="Times New Roman" w:hAnsi="Times New Roman" w:eastAsia="Times New Roman" w:cs="Times New Roman"/>
          <w:noProof w:val="0"/>
          <w:sz w:val="24"/>
          <w:szCs w:val="24"/>
          <w:lang w:val="en-US"/>
        </w:rPr>
        <w:t xml:space="preserve"> CNN-GRU stood out as the most effective architecture, achieving the highest accuracy across both datasets, with R² scores of 0.9898 (AAPL) and 0.9945 (NIFTY). This model consistently delivered strong results across two different markets while also being computationally efficient.</w:t>
      </w:r>
    </w:p>
    <w:p w:rsidR="5C7BA82C" w:rsidP="5F5D7A6C" w:rsidRDefault="5C7BA82C" w14:paraId="1493A465" w14:textId="0118463E">
      <w:pPr>
        <w:pStyle w:val="ListParagraph"/>
        <w:numPr>
          <w:ilvl w:val="0"/>
          <w:numId w:val="18"/>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F5D7A6C" w:rsidR="5C7BA82C">
        <w:rPr>
          <w:rFonts w:ascii="Times New Roman" w:hAnsi="Times New Roman" w:eastAsia="Times New Roman" w:cs="Times New Roman"/>
          <w:b w:val="1"/>
          <w:bCs w:val="1"/>
          <w:noProof w:val="0"/>
          <w:sz w:val="24"/>
          <w:szCs w:val="24"/>
          <w:lang w:val="en-US"/>
        </w:rPr>
        <w:t>Strength of Hybrid Models:</w:t>
      </w:r>
      <w:r w:rsidRPr="5F5D7A6C" w:rsidR="5C7BA82C">
        <w:rPr>
          <w:rFonts w:ascii="Times New Roman" w:hAnsi="Times New Roman" w:eastAsia="Times New Roman" w:cs="Times New Roman"/>
          <w:noProof w:val="0"/>
          <w:sz w:val="24"/>
          <w:szCs w:val="24"/>
          <w:lang w:val="en-US"/>
        </w:rPr>
        <w:t xml:space="preserve"> The findings confirm that combining convolutional layers for feature extraction with sequential models improves predictive power. Both CNN-GRU and CNN-LSTM ranked at the top, clearly outperforming purely sequential approaches.</w:t>
      </w:r>
    </w:p>
    <w:p w:rsidR="5C7BA82C" w:rsidP="5F5D7A6C" w:rsidRDefault="5C7BA82C" w14:paraId="71B892DB" w14:textId="13C8EE41">
      <w:pPr>
        <w:pStyle w:val="ListParagraph"/>
        <w:numPr>
          <w:ilvl w:val="0"/>
          <w:numId w:val="18"/>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F5D7A6C" w:rsidR="5C7BA82C">
        <w:rPr>
          <w:rFonts w:ascii="Times New Roman" w:hAnsi="Times New Roman" w:eastAsia="Times New Roman" w:cs="Times New Roman"/>
          <w:b w:val="1"/>
          <w:bCs w:val="1"/>
          <w:noProof w:val="0"/>
          <w:sz w:val="24"/>
          <w:szCs w:val="24"/>
          <w:lang w:val="en-US"/>
        </w:rPr>
        <w:t>Market-Specific Differences:</w:t>
      </w:r>
      <w:r w:rsidRPr="5F5D7A6C" w:rsidR="5C7BA82C">
        <w:rPr>
          <w:rFonts w:ascii="Times New Roman" w:hAnsi="Times New Roman" w:eastAsia="Times New Roman" w:cs="Times New Roman"/>
          <w:noProof w:val="0"/>
          <w:sz w:val="24"/>
          <w:szCs w:val="24"/>
          <w:lang w:val="en-US"/>
        </w:rPr>
        <w:t xml:space="preserve"> A clear distinction </w:t>
      </w:r>
      <w:r w:rsidRPr="5F5D7A6C" w:rsidR="5C7BA82C">
        <w:rPr>
          <w:rFonts w:ascii="Times New Roman" w:hAnsi="Times New Roman" w:eastAsia="Times New Roman" w:cs="Times New Roman"/>
          <w:noProof w:val="0"/>
          <w:sz w:val="24"/>
          <w:szCs w:val="24"/>
          <w:lang w:val="en-US"/>
        </w:rPr>
        <w:t>emerged</w:t>
      </w:r>
      <w:r w:rsidRPr="5F5D7A6C" w:rsidR="5C7BA82C">
        <w:rPr>
          <w:rFonts w:ascii="Times New Roman" w:hAnsi="Times New Roman" w:eastAsia="Times New Roman" w:cs="Times New Roman"/>
          <w:noProof w:val="0"/>
          <w:sz w:val="24"/>
          <w:szCs w:val="24"/>
          <w:lang w:val="en-US"/>
        </w:rPr>
        <w:t xml:space="preserve"> between the datasets. NIFTY was easier to model, with all architectures achieving R² above 0.97. In contrast, AAPL exhibited more variability, meaning that stronger hybrid models were </w:t>
      </w:r>
      <w:r w:rsidRPr="5F5D7A6C" w:rsidR="5C7BA82C">
        <w:rPr>
          <w:rFonts w:ascii="Times New Roman" w:hAnsi="Times New Roman" w:eastAsia="Times New Roman" w:cs="Times New Roman"/>
          <w:noProof w:val="0"/>
          <w:sz w:val="24"/>
          <w:szCs w:val="24"/>
          <w:lang w:val="en-US"/>
        </w:rPr>
        <w:t>required</w:t>
      </w:r>
      <w:r w:rsidRPr="5F5D7A6C" w:rsidR="5C7BA82C">
        <w:rPr>
          <w:rFonts w:ascii="Times New Roman" w:hAnsi="Times New Roman" w:eastAsia="Times New Roman" w:cs="Times New Roman"/>
          <w:noProof w:val="0"/>
          <w:sz w:val="24"/>
          <w:szCs w:val="24"/>
          <w:lang w:val="en-US"/>
        </w:rPr>
        <w:t xml:space="preserve"> to achieve high accuracy.</w:t>
      </w:r>
    </w:p>
    <w:p w:rsidR="5C7BA82C" w:rsidP="5F5D7A6C" w:rsidRDefault="5C7BA82C" w14:paraId="54296023" w14:textId="3C6F1035">
      <w:pPr>
        <w:pStyle w:val="ListParagraph"/>
        <w:numPr>
          <w:ilvl w:val="0"/>
          <w:numId w:val="18"/>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F5D7A6C" w:rsidR="5C7BA82C">
        <w:rPr>
          <w:rFonts w:ascii="Times New Roman" w:hAnsi="Times New Roman" w:eastAsia="Times New Roman" w:cs="Times New Roman"/>
          <w:b w:val="1"/>
          <w:bCs w:val="1"/>
          <w:noProof w:val="0"/>
          <w:sz w:val="24"/>
          <w:szCs w:val="24"/>
          <w:lang w:val="en-US"/>
        </w:rPr>
        <w:t>Efficiency of GRU Models:</w:t>
      </w:r>
      <w:r w:rsidRPr="5F5D7A6C" w:rsidR="5C7BA82C">
        <w:rPr>
          <w:rFonts w:ascii="Times New Roman" w:hAnsi="Times New Roman" w:eastAsia="Times New Roman" w:cs="Times New Roman"/>
          <w:noProof w:val="0"/>
          <w:sz w:val="24"/>
          <w:szCs w:val="24"/>
          <w:lang w:val="en-US"/>
        </w:rPr>
        <w:t xml:space="preserve"> GRU-based networks trained faster and </w:t>
      </w:r>
      <w:r w:rsidRPr="5F5D7A6C" w:rsidR="5C7BA82C">
        <w:rPr>
          <w:rFonts w:ascii="Times New Roman" w:hAnsi="Times New Roman" w:eastAsia="Times New Roman" w:cs="Times New Roman"/>
          <w:noProof w:val="0"/>
          <w:sz w:val="24"/>
          <w:szCs w:val="24"/>
          <w:lang w:val="en-US"/>
        </w:rPr>
        <w:t>required</w:t>
      </w:r>
      <w:r w:rsidRPr="5F5D7A6C" w:rsidR="5C7BA82C">
        <w:rPr>
          <w:rFonts w:ascii="Times New Roman" w:hAnsi="Times New Roman" w:eastAsia="Times New Roman" w:cs="Times New Roman"/>
          <w:noProof w:val="0"/>
          <w:sz w:val="24"/>
          <w:szCs w:val="24"/>
          <w:lang w:val="en-US"/>
        </w:rPr>
        <w:t xml:space="preserve"> fewer resources than LSTM-based ones, while still delivering similar or even better accuracy in many cases.</w:t>
      </w:r>
    </w:p>
    <w:p w:rsidR="5C7BA82C" w:rsidP="5F5D7A6C" w:rsidRDefault="5C7BA82C" w14:paraId="65045B7B" w14:textId="62ECB532">
      <w:pPr>
        <w:pStyle w:val="ListParagraph"/>
        <w:numPr>
          <w:ilvl w:val="0"/>
          <w:numId w:val="18"/>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F5D7A6C" w:rsidR="5C7BA82C">
        <w:rPr>
          <w:rFonts w:ascii="Times New Roman" w:hAnsi="Times New Roman" w:eastAsia="Times New Roman" w:cs="Times New Roman"/>
          <w:b w:val="1"/>
          <w:bCs w:val="1"/>
          <w:noProof w:val="0"/>
          <w:sz w:val="24"/>
          <w:szCs w:val="24"/>
          <w:lang w:val="en-US"/>
        </w:rPr>
        <w:t>Complexity vs. Performance:</w:t>
      </w:r>
      <w:r w:rsidRPr="5F5D7A6C" w:rsidR="5C7BA82C">
        <w:rPr>
          <w:rFonts w:ascii="Times New Roman" w:hAnsi="Times New Roman" w:eastAsia="Times New Roman" w:cs="Times New Roman"/>
          <w:noProof w:val="0"/>
          <w:sz w:val="24"/>
          <w:szCs w:val="24"/>
          <w:lang w:val="en-US"/>
        </w:rPr>
        <w:t xml:space="preserve"> Interestingly, higher model complexity did not always guarantee better results. In several cases, the Simple RNN performed on par with, or even better than, LSTM on the NIFTY dataset, showing that simpler models can still be effective under certain conditions.</w:t>
      </w:r>
    </w:p>
    <w:p w:rsidR="4632DF5F" w:rsidP="5F5D7A6C" w:rsidRDefault="4632DF5F" w14:paraId="24C0F155" w14:textId="71EC6DD1">
      <w:pPr>
        <w:pStyle w:val="Heading2"/>
        <w:rPr>
          <w:noProof w:val="0"/>
          <w:lang w:val="en-US"/>
        </w:rPr>
      </w:pPr>
      <w:bookmarkStart w:name="_Toc52320520" w:id="1824058348"/>
      <w:r w:rsidRPr="5F5D7A6C" w:rsidR="4632DF5F">
        <w:rPr>
          <w:rFonts w:ascii="Times New Roman" w:hAnsi="Times New Roman" w:eastAsia="Times New Roman" w:cs="Times New Roman"/>
          <w:b w:val="1"/>
          <w:bCs w:val="1"/>
          <w:noProof w:val="0"/>
          <w:color w:val="auto"/>
          <w:lang w:val="en-US"/>
        </w:rPr>
        <w:t>8</w:t>
      </w:r>
      <w:r w:rsidRPr="5F5D7A6C" w:rsidR="7AEFA6A6">
        <w:rPr>
          <w:rFonts w:ascii="Times New Roman" w:hAnsi="Times New Roman" w:eastAsia="Times New Roman" w:cs="Times New Roman"/>
          <w:b w:val="1"/>
          <w:bCs w:val="1"/>
          <w:noProof w:val="0"/>
          <w:color w:val="auto"/>
          <w:lang w:val="en-US"/>
        </w:rPr>
        <w:t>.2 Contributions of the Study</w:t>
      </w:r>
      <w:bookmarkEnd w:id="1824058348"/>
    </w:p>
    <w:p w:rsidR="04CF2AA8" w:rsidP="5F5D7A6C" w:rsidRDefault="04CF2AA8" w14:paraId="4C53E66C" w14:textId="41DF0FAB">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F5D7A6C" w:rsidR="04CF2AA8">
        <w:rPr>
          <w:rFonts w:ascii="Times New Roman" w:hAnsi="Times New Roman" w:eastAsia="Times New Roman" w:cs="Times New Roman"/>
          <w:noProof w:val="0"/>
          <w:sz w:val="24"/>
          <w:szCs w:val="24"/>
          <w:lang w:val="en-US"/>
        </w:rPr>
        <w:t>This research advances stock price prediction using neural networks in three main ways:</w:t>
      </w:r>
    </w:p>
    <w:p w:rsidR="04CF2AA8" w:rsidP="5F5D7A6C" w:rsidRDefault="04CF2AA8" w14:paraId="2158F8FE" w14:textId="18E2EFFA">
      <w:pPr>
        <w:spacing w:before="240" w:beforeAutospacing="off" w:after="240" w:afterAutospacing="off" w:line="360" w:lineRule="auto"/>
        <w:jc w:val="both"/>
        <w:rPr>
          <w:rFonts w:ascii="Times New Roman" w:hAnsi="Times New Roman" w:eastAsia="Times New Roman" w:cs="Times New Roman"/>
          <w:b w:val="1"/>
          <w:bCs w:val="1"/>
          <w:noProof w:val="0"/>
          <w:sz w:val="24"/>
          <w:szCs w:val="24"/>
          <w:lang w:val="en-US"/>
        </w:rPr>
      </w:pPr>
      <w:r w:rsidRPr="5F5D7A6C" w:rsidR="04CF2AA8">
        <w:rPr>
          <w:rFonts w:ascii="Times New Roman" w:hAnsi="Times New Roman" w:eastAsia="Times New Roman" w:cs="Times New Roman"/>
          <w:b w:val="1"/>
          <w:bCs w:val="1"/>
          <w:noProof w:val="0"/>
          <w:sz w:val="24"/>
          <w:szCs w:val="24"/>
          <w:lang w:val="en-US"/>
        </w:rPr>
        <w:t>1. Methodological</w:t>
      </w:r>
    </w:p>
    <w:p w:rsidR="04CF2AA8" w:rsidP="5F5D7A6C" w:rsidRDefault="04CF2AA8" w14:paraId="5BA1C59D" w14:textId="1ADF84F6">
      <w:pPr>
        <w:pStyle w:val="ListParagraph"/>
        <w:numPr>
          <w:ilvl w:val="0"/>
          <w:numId w:val="19"/>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F5D7A6C" w:rsidR="04CF2AA8">
        <w:rPr>
          <w:rFonts w:ascii="Times New Roman" w:hAnsi="Times New Roman" w:eastAsia="Times New Roman" w:cs="Times New Roman"/>
          <w:noProof w:val="0"/>
          <w:sz w:val="24"/>
          <w:szCs w:val="24"/>
          <w:lang w:val="en-US"/>
        </w:rPr>
        <w:t>Conducts one of the first systematic comparisons of seven neural network architectures for financial forecasting.</w:t>
      </w:r>
    </w:p>
    <w:p w:rsidR="04CF2AA8" w:rsidP="5F5D7A6C" w:rsidRDefault="04CF2AA8" w14:paraId="661DF5B4" w14:textId="1B2C111B">
      <w:pPr>
        <w:pStyle w:val="ListParagraph"/>
        <w:numPr>
          <w:ilvl w:val="0"/>
          <w:numId w:val="19"/>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F5D7A6C" w:rsidR="04CF2AA8">
        <w:rPr>
          <w:rFonts w:ascii="Times New Roman" w:hAnsi="Times New Roman" w:eastAsia="Times New Roman" w:cs="Times New Roman"/>
          <w:noProof w:val="0"/>
          <w:sz w:val="24"/>
          <w:szCs w:val="24"/>
          <w:lang w:val="en-US"/>
        </w:rPr>
        <w:t>Prevents data leakage by applying lagged features, ensuring realistic performance.</w:t>
      </w:r>
    </w:p>
    <w:p w:rsidR="04CF2AA8" w:rsidP="5F5D7A6C" w:rsidRDefault="04CF2AA8" w14:paraId="7CA9AF4D" w14:textId="5EB3CDC5">
      <w:pPr>
        <w:pStyle w:val="ListParagraph"/>
        <w:numPr>
          <w:ilvl w:val="0"/>
          <w:numId w:val="19"/>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F5D7A6C" w:rsidR="04CF2AA8">
        <w:rPr>
          <w:rFonts w:ascii="Times New Roman" w:hAnsi="Times New Roman" w:eastAsia="Times New Roman" w:cs="Times New Roman"/>
          <w:noProof w:val="0"/>
          <w:sz w:val="24"/>
          <w:szCs w:val="24"/>
          <w:lang w:val="en-US"/>
        </w:rPr>
        <w:t>Validates models across both US (AAPL) and Indian (NIFTY) markets, showing generalizability.</w:t>
      </w:r>
    </w:p>
    <w:p w:rsidR="04CF2AA8" w:rsidP="5F5D7A6C" w:rsidRDefault="04CF2AA8" w14:paraId="4EAC2241" w14:textId="24DA6C2E">
      <w:pPr>
        <w:pStyle w:val="ListParagraph"/>
        <w:numPr>
          <w:ilvl w:val="0"/>
          <w:numId w:val="19"/>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F5D7A6C" w:rsidR="04CF2AA8">
        <w:rPr>
          <w:rFonts w:ascii="Times New Roman" w:hAnsi="Times New Roman" w:eastAsia="Times New Roman" w:cs="Times New Roman"/>
          <w:noProof w:val="0"/>
          <w:sz w:val="24"/>
          <w:szCs w:val="24"/>
          <w:lang w:val="en-US"/>
        </w:rPr>
        <w:t>Ensures reproducibility through fixed seeds and deterministic settings.</w:t>
      </w:r>
    </w:p>
    <w:p w:rsidR="04CF2AA8" w:rsidP="5F5D7A6C" w:rsidRDefault="04CF2AA8" w14:paraId="3DDB4931" w14:textId="743F8426">
      <w:pPr>
        <w:spacing w:before="240" w:beforeAutospacing="off" w:after="240" w:afterAutospacing="off" w:line="360" w:lineRule="auto"/>
        <w:jc w:val="both"/>
        <w:rPr>
          <w:rFonts w:ascii="Times New Roman" w:hAnsi="Times New Roman" w:eastAsia="Times New Roman" w:cs="Times New Roman"/>
          <w:b w:val="1"/>
          <w:bCs w:val="1"/>
          <w:noProof w:val="0"/>
          <w:sz w:val="24"/>
          <w:szCs w:val="24"/>
          <w:lang w:val="en-US"/>
        </w:rPr>
      </w:pPr>
      <w:r w:rsidRPr="5F5D7A6C" w:rsidR="04CF2AA8">
        <w:rPr>
          <w:rFonts w:ascii="Times New Roman" w:hAnsi="Times New Roman" w:eastAsia="Times New Roman" w:cs="Times New Roman"/>
          <w:b w:val="1"/>
          <w:bCs w:val="1"/>
          <w:noProof w:val="0"/>
          <w:sz w:val="24"/>
          <w:szCs w:val="24"/>
          <w:lang w:val="en-US"/>
        </w:rPr>
        <w:t>2. Practical</w:t>
      </w:r>
    </w:p>
    <w:p w:rsidR="04CF2AA8" w:rsidP="5F5D7A6C" w:rsidRDefault="04CF2AA8" w14:paraId="14F7B590" w14:textId="600ADC71">
      <w:pPr>
        <w:pStyle w:val="ListParagraph"/>
        <w:numPr>
          <w:ilvl w:val="0"/>
          <w:numId w:val="20"/>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F5D7A6C" w:rsidR="04CF2AA8">
        <w:rPr>
          <w:rFonts w:ascii="Times New Roman" w:hAnsi="Times New Roman" w:eastAsia="Times New Roman" w:cs="Times New Roman"/>
          <w:noProof w:val="0"/>
          <w:sz w:val="24"/>
          <w:szCs w:val="24"/>
          <w:lang w:val="en-US"/>
        </w:rPr>
        <w:t xml:space="preserve">Offers clear guidance for practitioners, </w:t>
      </w:r>
      <w:r w:rsidRPr="5F5D7A6C" w:rsidR="04CF2AA8">
        <w:rPr>
          <w:rFonts w:ascii="Times New Roman" w:hAnsi="Times New Roman" w:eastAsia="Times New Roman" w:cs="Times New Roman"/>
          <w:noProof w:val="0"/>
          <w:sz w:val="24"/>
          <w:szCs w:val="24"/>
          <w:lang w:val="en-US"/>
        </w:rPr>
        <w:t>identifying</w:t>
      </w:r>
      <w:r w:rsidRPr="5F5D7A6C" w:rsidR="04CF2AA8">
        <w:rPr>
          <w:rFonts w:ascii="Times New Roman" w:hAnsi="Times New Roman" w:eastAsia="Times New Roman" w:cs="Times New Roman"/>
          <w:noProof w:val="0"/>
          <w:sz w:val="24"/>
          <w:szCs w:val="24"/>
          <w:lang w:val="en-US"/>
        </w:rPr>
        <w:t xml:space="preserve"> CNN-GRU as the best balance between accuracy and efficiency.</w:t>
      </w:r>
    </w:p>
    <w:p w:rsidR="04CF2AA8" w:rsidP="5F5D7A6C" w:rsidRDefault="04CF2AA8" w14:paraId="00F00877" w14:textId="1D9E95EC">
      <w:pPr>
        <w:pStyle w:val="ListParagraph"/>
        <w:numPr>
          <w:ilvl w:val="0"/>
          <w:numId w:val="20"/>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F5D7A6C" w:rsidR="04CF2AA8">
        <w:rPr>
          <w:rFonts w:ascii="Times New Roman" w:hAnsi="Times New Roman" w:eastAsia="Times New Roman" w:cs="Times New Roman"/>
          <w:noProof w:val="0"/>
          <w:sz w:val="24"/>
          <w:szCs w:val="24"/>
          <w:lang w:val="en-US"/>
        </w:rPr>
        <w:t>Provides a reusable preprocessing and evaluation pipeline for financial time series.</w:t>
      </w:r>
    </w:p>
    <w:p w:rsidR="04CF2AA8" w:rsidP="5F5D7A6C" w:rsidRDefault="04CF2AA8" w14:paraId="6BC0984A" w14:textId="2C1C6156">
      <w:pPr>
        <w:pStyle w:val="ListParagraph"/>
        <w:numPr>
          <w:ilvl w:val="0"/>
          <w:numId w:val="20"/>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F5D7A6C" w:rsidR="04CF2AA8">
        <w:rPr>
          <w:rFonts w:ascii="Times New Roman" w:hAnsi="Times New Roman" w:eastAsia="Times New Roman" w:cs="Times New Roman"/>
          <w:noProof w:val="0"/>
          <w:sz w:val="24"/>
          <w:szCs w:val="24"/>
          <w:lang w:val="en-US"/>
        </w:rPr>
        <w:t>Establishes baseline performance metrics for future research.</w:t>
      </w:r>
    </w:p>
    <w:p w:rsidR="04CF2AA8" w:rsidP="5F5D7A6C" w:rsidRDefault="04CF2AA8" w14:paraId="5EDB4621" w14:textId="3BDBAB99">
      <w:pPr>
        <w:spacing w:before="240" w:beforeAutospacing="off" w:after="240" w:afterAutospacing="off" w:line="360" w:lineRule="auto"/>
        <w:jc w:val="both"/>
        <w:rPr>
          <w:rFonts w:ascii="Times New Roman" w:hAnsi="Times New Roman" w:eastAsia="Times New Roman" w:cs="Times New Roman"/>
          <w:b w:val="1"/>
          <w:bCs w:val="1"/>
          <w:noProof w:val="0"/>
          <w:sz w:val="24"/>
          <w:szCs w:val="24"/>
          <w:lang w:val="en-US"/>
        </w:rPr>
      </w:pPr>
      <w:r w:rsidRPr="5F5D7A6C" w:rsidR="04CF2AA8">
        <w:rPr>
          <w:rFonts w:ascii="Times New Roman" w:hAnsi="Times New Roman" w:eastAsia="Times New Roman" w:cs="Times New Roman"/>
          <w:b w:val="1"/>
          <w:bCs w:val="1"/>
          <w:noProof w:val="0"/>
          <w:sz w:val="24"/>
          <w:szCs w:val="24"/>
          <w:lang w:val="en-US"/>
        </w:rPr>
        <w:t>3. Academic</w:t>
      </w:r>
    </w:p>
    <w:p w:rsidR="04CF2AA8" w:rsidP="5F5D7A6C" w:rsidRDefault="04CF2AA8" w14:paraId="09054BD2" w14:textId="4CA62B28">
      <w:pPr>
        <w:pStyle w:val="ListParagraph"/>
        <w:numPr>
          <w:ilvl w:val="0"/>
          <w:numId w:val="21"/>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F5D7A6C" w:rsidR="04CF2AA8">
        <w:rPr>
          <w:rFonts w:ascii="Times New Roman" w:hAnsi="Times New Roman" w:eastAsia="Times New Roman" w:cs="Times New Roman"/>
          <w:noProof w:val="0"/>
          <w:sz w:val="24"/>
          <w:szCs w:val="24"/>
          <w:lang w:val="en-US"/>
        </w:rPr>
        <w:t>Confirms the strength of hybrid CNN-RNN models for time series forecasting.</w:t>
      </w:r>
    </w:p>
    <w:p w:rsidR="04CF2AA8" w:rsidP="5F5D7A6C" w:rsidRDefault="04CF2AA8" w14:paraId="57169DA8" w14:textId="39A88716">
      <w:pPr>
        <w:pStyle w:val="ListParagraph"/>
        <w:numPr>
          <w:ilvl w:val="0"/>
          <w:numId w:val="21"/>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F5D7A6C" w:rsidR="04CF2AA8">
        <w:rPr>
          <w:rFonts w:ascii="Times New Roman" w:hAnsi="Times New Roman" w:eastAsia="Times New Roman" w:cs="Times New Roman"/>
          <w:noProof w:val="0"/>
          <w:sz w:val="24"/>
          <w:szCs w:val="24"/>
          <w:lang w:val="en-US"/>
        </w:rPr>
        <w:t>Highlights differences in predictability between markets, contributing to understanding of market complexity.</w:t>
      </w:r>
    </w:p>
    <w:p w:rsidR="04CF2AA8" w:rsidP="5F5D7A6C" w:rsidRDefault="04CF2AA8" w14:paraId="405D6D8F" w14:textId="4DEC4F9B">
      <w:pPr>
        <w:pStyle w:val="ListParagraph"/>
        <w:numPr>
          <w:ilvl w:val="0"/>
          <w:numId w:val="21"/>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F5D7A6C" w:rsidR="04CF2AA8">
        <w:rPr>
          <w:rFonts w:ascii="Times New Roman" w:hAnsi="Times New Roman" w:eastAsia="Times New Roman" w:cs="Times New Roman"/>
          <w:noProof w:val="0"/>
          <w:sz w:val="24"/>
          <w:szCs w:val="24"/>
          <w:lang w:val="en-US"/>
        </w:rPr>
        <w:t>Introduces a multi-metric evaluation framework for more robust assessment.</w:t>
      </w:r>
    </w:p>
    <w:p w:rsidR="470E9ADD" w:rsidP="5F5D7A6C" w:rsidRDefault="470E9ADD" w14:paraId="6B57AE39" w14:textId="66127E54">
      <w:pPr>
        <w:pStyle w:val="Heading2"/>
        <w:spacing w:line="360" w:lineRule="auto"/>
        <w:jc w:val="left"/>
        <w:rPr>
          <w:rFonts w:ascii="Times New Roman" w:hAnsi="Times New Roman" w:eastAsia="Times New Roman" w:cs="Times New Roman"/>
          <w:b w:val="1"/>
          <w:bCs w:val="1"/>
          <w:noProof w:val="0"/>
          <w:color w:val="auto"/>
          <w:lang w:val="en-US"/>
        </w:rPr>
      </w:pPr>
      <w:bookmarkStart w:name="_Toc1768472077" w:id="1937922284"/>
      <w:r w:rsidRPr="5F5D7A6C" w:rsidR="470E9ADD">
        <w:rPr>
          <w:rFonts w:ascii="Times New Roman" w:hAnsi="Times New Roman" w:eastAsia="Times New Roman" w:cs="Times New Roman"/>
          <w:b w:val="1"/>
          <w:bCs w:val="1"/>
          <w:noProof w:val="0"/>
          <w:color w:val="auto"/>
          <w:lang w:val="en-US"/>
        </w:rPr>
        <w:t>8</w:t>
      </w:r>
      <w:r w:rsidRPr="5F5D7A6C" w:rsidR="7AEFA6A6">
        <w:rPr>
          <w:rFonts w:ascii="Times New Roman" w:hAnsi="Times New Roman" w:eastAsia="Times New Roman" w:cs="Times New Roman"/>
          <w:b w:val="1"/>
          <w:bCs w:val="1"/>
          <w:noProof w:val="0"/>
          <w:color w:val="auto"/>
          <w:lang w:val="en-US"/>
        </w:rPr>
        <w:t>.3 Limitations</w:t>
      </w:r>
      <w:bookmarkEnd w:id="1937922284"/>
    </w:p>
    <w:p w:rsidR="2CE04986" w:rsidP="5F5D7A6C" w:rsidRDefault="2CE04986" w14:paraId="5C60CAC3" w14:textId="12CD60AE">
      <w:pPr>
        <w:pStyle w:val="ListParagraph"/>
        <w:numPr>
          <w:ilvl w:val="0"/>
          <w:numId w:val="2"/>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F5D7A6C" w:rsidR="2CE04986">
        <w:rPr>
          <w:rFonts w:ascii="Times New Roman" w:hAnsi="Times New Roman" w:eastAsia="Times New Roman" w:cs="Times New Roman"/>
          <w:b w:val="1"/>
          <w:bCs w:val="1"/>
          <w:noProof w:val="0"/>
          <w:sz w:val="24"/>
          <w:szCs w:val="24"/>
          <w:lang w:val="en-US"/>
        </w:rPr>
        <w:t>Data Scope</w:t>
      </w:r>
      <w:r w:rsidRPr="5F5D7A6C" w:rsidR="2CE04986">
        <w:rPr>
          <w:rFonts w:ascii="Times New Roman" w:hAnsi="Times New Roman" w:eastAsia="Times New Roman" w:cs="Times New Roman"/>
          <w:noProof w:val="0"/>
          <w:sz w:val="24"/>
          <w:szCs w:val="24"/>
          <w:lang w:val="en-US"/>
        </w:rPr>
        <w:t xml:space="preserve">: Only two stocks (AAPL, NIFTY) were analyzed within a fixed </w:t>
      </w:r>
      <w:r w:rsidRPr="5F5D7A6C" w:rsidR="2CE04986">
        <w:rPr>
          <w:rFonts w:ascii="Times New Roman" w:hAnsi="Times New Roman" w:eastAsia="Times New Roman" w:cs="Times New Roman"/>
          <w:noProof w:val="0"/>
          <w:sz w:val="24"/>
          <w:szCs w:val="24"/>
          <w:lang w:val="en-US"/>
        </w:rPr>
        <w:t>time period</w:t>
      </w:r>
      <w:r w:rsidRPr="5F5D7A6C" w:rsidR="2CE04986">
        <w:rPr>
          <w:rFonts w:ascii="Times New Roman" w:hAnsi="Times New Roman" w:eastAsia="Times New Roman" w:cs="Times New Roman"/>
          <w:noProof w:val="0"/>
          <w:sz w:val="24"/>
          <w:szCs w:val="24"/>
          <w:lang w:val="en-US"/>
        </w:rPr>
        <w:t>, limiting generalizability across different markets, regions, and economic cycles.</w:t>
      </w:r>
    </w:p>
    <w:p w:rsidR="2CE04986" w:rsidP="5F5D7A6C" w:rsidRDefault="2CE04986" w14:paraId="5D376A89" w14:textId="38CC9CF9">
      <w:pPr>
        <w:pStyle w:val="ListParagraph"/>
        <w:numPr>
          <w:ilvl w:val="0"/>
          <w:numId w:val="2"/>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F5D7A6C" w:rsidR="2CE04986">
        <w:rPr>
          <w:rFonts w:ascii="Times New Roman" w:hAnsi="Times New Roman" w:eastAsia="Times New Roman" w:cs="Times New Roman"/>
          <w:b w:val="1"/>
          <w:bCs w:val="1"/>
          <w:noProof w:val="0"/>
          <w:sz w:val="24"/>
          <w:szCs w:val="24"/>
          <w:lang w:val="en-US"/>
        </w:rPr>
        <w:t>Features</w:t>
      </w:r>
      <w:r w:rsidRPr="5F5D7A6C" w:rsidR="2CE04986">
        <w:rPr>
          <w:rFonts w:ascii="Times New Roman" w:hAnsi="Times New Roman" w:eastAsia="Times New Roman" w:cs="Times New Roman"/>
          <w:noProof w:val="0"/>
          <w:sz w:val="24"/>
          <w:szCs w:val="24"/>
          <w:lang w:val="en-US"/>
        </w:rPr>
        <w:t>: Models used only OHLC data, without technical indicators, fundamentals, or external factors like news or macroeconomic variables.</w:t>
      </w:r>
    </w:p>
    <w:p w:rsidR="2CE04986" w:rsidP="5F5D7A6C" w:rsidRDefault="2CE04986" w14:paraId="60443693" w14:textId="772A47E7">
      <w:pPr>
        <w:pStyle w:val="ListParagraph"/>
        <w:numPr>
          <w:ilvl w:val="0"/>
          <w:numId w:val="2"/>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F5D7A6C" w:rsidR="2CE04986">
        <w:rPr>
          <w:rFonts w:ascii="Times New Roman" w:hAnsi="Times New Roman" w:eastAsia="Times New Roman" w:cs="Times New Roman"/>
          <w:b w:val="1"/>
          <w:bCs w:val="1"/>
          <w:noProof w:val="0"/>
          <w:sz w:val="24"/>
          <w:szCs w:val="24"/>
          <w:lang w:val="en-US"/>
        </w:rPr>
        <w:t>Temporal Context</w:t>
      </w:r>
      <w:r w:rsidRPr="5F5D7A6C" w:rsidR="2CE04986">
        <w:rPr>
          <w:rFonts w:ascii="Times New Roman" w:hAnsi="Times New Roman" w:eastAsia="Times New Roman" w:cs="Times New Roman"/>
          <w:noProof w:val="0"/>
          <w:sz w:val="24"/>
          <w:szCs w:val="24"/>
          <w:lang w:val="en-US"/>
        </w:rPr>
        <w:t>: Inputs were restricted to short-term lags, missing longer-term trends and seasonality.</w:t>
      </w:r>
    </w:p>
    <w:p w:rsidR="2CE04986" w:rsidP="5F5D7A6C" w:rsidRDefault="2CE04986" w14:paraId="184093F4" w14:textId="7FD59514">
      <w:pPr>
        <w:pStyle w:val="ListParagraph"/>
        <w:numPr>
          <w:ilvl w:val="0"/>
          <w:numId w:val="2"/>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F5D7A6C" w:rsidR="2CE04986">
        <w:rPr>
          <w:rFonts w:ascii="Times New Roman" w:hAnsi="Times New Roman" w:eastAsia="Times New Roman" w:cs="Times New Roman"/>
          <w:b w:val="1"/>
          <w:bCs w:val="1"/>
          <w:noProof w:val="0"/>
          <w:sz w:val="24"/>
          <w:szCs w:val="24"/>
          <w:lang w:val="en-US"/>
        </w:rPr>
        <w:t>Methodology</w:t>
      </w:r>
      <w:r w:rsidRPr="5F5D7A6C" w:rsidR="2CE04986">
        <w:rPr>
          <w:rFonts w:ascii="Times New Roman" w:hAnsi="Times New Roman" w:eastAsia="Times New Roman" w:cs="Times New Roman"/>
          <w:noProof w:val="0"/>
          <w:sz w:val="24"/>
          <w:szCs w:val="24"/>
          <w:lang w:val="en-US"/>
        </w:rPr>
        <w:t>: Fixed architectures and limited hyperparameter tuning may have constrained model performance.</w:t>
      </w:r>
    </w:p>
    <w:p w:rsidR="2CE04986" w:rsidP="5F5D7A6C" w:rsidRDefault="2CE04986" w14:paraId="6957E3F3" w14:textId="5765EF6C">
      <w:pPr>
        <w:pStyle w:val="ListParagraph"/>
        <w:numPr>
          <w:ilvl w:val="0"/>
          <w:numId w:val="2"/>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F5D7A6C" w:rsidR="2CE04986">
        <w:rPr>
          <w:rFonts w:ascii="Times New Roman" w:hAnsi="Times New Roman" w:eastAsia="Times New Roman" w:cs="Times New Roman"/>
          <w:b w:val="1"/>
          <w:bCs w:val="1"/>
          <w:noProof w:val="0"/>
          <w:sz w:val="24"/>
          <w:szCs w:val="24"/>
          <w:lang w:val="en-US"/>
        </w:rPr>
        <w:t>Evaluation</w:t>
      </w:r>
      <w:r w:rsidRPr="5F5D7A6C" w:rsidR="2CE04986">
        <w:rPr>
          <w:rFonts w:ascii="Times New Roman" w:hAnsi="Times New Roman" w:eastAsia="Times New Roman" w:cs="Times New Roman"/>
          <w:noProof w:val="0"/>
          <w:sz w:val="24"/>
          <w:szCs w:val="24"/>
          <w:lang w:val="en-US"/>
        </w:rPr>
        <w:t>: Train-test split was time-bound, so results reflect one market phase rather than varied conditions.</w:t>
      </w:r>
    </w:p>
    <w:p w:rsidR="2CE04986" w:rsidP="5F5D7A6C" w:rsidRDefault="2CE04986" w14:paraId="189025C3" w14:textId="3C31EFFB">
      <w:pPr>
        <w:pStyle w:val="ListParagraph"/>
        <w:numPr>
          <w:ilvl w:val="0"/>
          <w:numId w:val="2"/>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F5D7A6C" w:rsidR="2CE04986">
        <w:rPr>
          <w:rFonts w:ascii="Times New Roman" w:hAnsi="Times New Roman" w:eastAsia="Times New Roman" w:cs="Times New Roman"/>
          <w:b w:val="1"/>
          <w:bCs w:val="1"/>
          <w:noProof w:val="0"/>
          <w:sz w:val="24"/>
          <w:szCs w:val="24"/>
          <w:lang w:val="en-US"/>
        </w:rPr>
        <w:t>Technical</w:t>
      </w:r>
      <w:r w:rsidRPr="5F5D7A6C" w:rsidR="2CE04986">
        <w:rPr>
          <w:rFonts w:ascii="Times New Roman" w:hAnsi="Times New Roman" w:eastAsia="Times New Roman" w:cs="Times New Roman"/>
          <w:noProof w:val="0"/>
          <w:sz w:val="24"/>
          <w:szCs w:val="24"/>
          <w:lang w:val="en-US"/>
        </w:rPr>
        <w:t>: Resource limits restricted testing of larger models; interpretability of predictions was not explored in depth.</w:t>
      </w:r>
    </w:p>
    <w:p w:rsidR="32E8ED70" w:rsidP="5F5D7A6C" w:rsidRDefault="32E8ED70" w14:paraId="51C3A9C6" w14:textId="0A04C8AE">
      <w:pPr>
        <w:pStyle w:val="Heading2"/>
        <w:spacing w:line="360" w:lineRule="auto"/>
        <w:jc w:val="left"/>
        <w:rPr>
          <w:rFonts w:ascii="Times New Roman" w:hAnsi="Times New Roman" w:eastAsia="Times New Roman" w:cs="Times New Roman"/>
          <w:b w:val="1"/>
          <w:bCs w:val="1"/>
          <w:noProof w:val="0"/>
          <w:color w:val="auto"/>
          <w:lang w:val="en-US"/>
        </w:rPr>
      </w:pPr>
      <w:bookmarkStart w:name="_Toc756545136" w:id="227581350"/>
      <w:r w:rsidRPr="5F5D7A6C" w:rsidR="32E8ED70">
        <w:rPr>
          <w:rFonts w:ascii="Times New Roman" w:hAnsi="Times New Roman" w:eastAsia="Times New Roman" w:cs="Times New Roman"/>
          <w:b w:val="1"/>
          <w:bCs w:val="1"/>
          <w:noProof w:val="0"/>
          <w:color w:val="auto"/>
          <w:lang w:val="en-US"/>
        </w:rPr>
        <w:t>8</w:t>
      </w:r>
      <w:r w:rsidRPr="5F5D7A6C" w:rsidR="7AEFA6A6">
        <w:rPr>
          <w:rFonts w:ascii="Times New Roman" w:hAnsi="Times New Roman" w:eastAsia="Times New Roman" w:cs="Times New Roman"/>
          <w:b w:val="1"/>
          <w:bCs w:val="1"/>
          <w:noProof w:val="0"/>
          <w:color w:val="auto"/>
          <w:lang w:val="en-US"/>
        </w:rPr>
        <w:t>.4 Future Work</w:t>
      </w:r>
      <w:bookmarkEnd w:id="227581350"/>
    </w:p>
    <w:p w:rsidR="4CC88724" w:rsidP="5F5D7A6C" w:rsidRDefault="4CC88724" w14:paraId="39462E45" w14:textId="7A2AA084">
      <w:pPr>
        <w:pStyle w:val="ListParagraph"/>
        <w:numPr>
          <w:ilvl w:val="0"/>
          <w:numId w:val="2"/>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F5D7A6C" w:rsidR="4CC88724">
        <w:rPr>
          <w:rFonts w:ascii="Times New Roman" w:hAnsi="Times New Roman" w:eastAsia="Times New Roman" w:cs="Times New Roman"/>
          <w:b w:val="1"/>
          <w:bCs w:val="1"/>
          <w:noProof w:val="0"/>
          <w:sz w:val="24"/>
          <w:szCs w:val="24"/>
          <w:lang w:val="en-US"/>
        </w:rPr>
        <w:t>Broader Datasets</w:t>
      </w:r>
      <w:r w:rsidRPr="5F5D7A6C" w:rsidR="4CC88724">
        <w:rPr>
          <w:rFonts w:ascii="Times New Roman" w:hAnsi="Times New Roman" w:eastAsia="Times New Roman" w:cs="Times New Roman"/>
          <w:noProof w:val="0"/>
          <w:sz w:val="24"/>
          <w:szCs w:val="24"/>
          <w:lang w:val="en-US"/>
        </w:rPr>
        <w:t>: Extend analysis beyond AAPL and NIFTY to include multiple asset classes (commodities, forex, crypto) and more global markets (e.g., FTSE, Nikkei, DAX).</w:t>
      </w:r>
    </w:p>
    <w:p w:rsidR="4CC88724" w:rsidP="5F5D7A6C" w:rsidRDefault="4CC88724" w14:paraId="4BEFBE22" w14:textId="5CBC67AE">
      <w:pPr>
        <w:pStyle w:val="ListParagraph"/>
        <w:numPr>
          <w:ilvl w:val="0"/>
          <w:numId w:val="2"/>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F5D7A6C" w:rsidR="4CC88724">
        <w:rPr>
          <w:rFonts w:ascii="Times New Roman" w:hAnsi="Times New Roman" w:eastAsia="Times New Roman" w:cs="Times New Roman"/>
          <w:b w:val="1"/>
          <w:bCs w:val="1"/>
          <w:noProof w:val="0"/>
          <w:sz w:val="24"/>
          <w:szCs w:val="24"/>
          <w:lang w:val="en-US"/>
        </w:rPr>
        <w:t>Longer &amp; Diverse Timeframes</w:t>
      </w:r>
      <w:r w:rsidRPr="5F5D7A6C" w:rsidR="4CC88724">
        <w:rPr>
          <w:rFonts w:ascii="Times New Roman" w:hAnsi="Times New Roman" w:eastAsia="Times New Roman" w:cs="Times New Roman"/>
          <w:noProof w:val="0"/>
          <w:sz w:val="24"/>
          <w:szCs w:val="24"/>
          <w:lang w:val="en-US"/>
        </w:rPr>
        <w:t>: Use extended historical periods covering bull, bear, and volatile markets; also explore intraday or high-frequency data.</w:t>
      </w:r>
    </w:p>
    <w:p w:rsidR="4CC88724" w:rsidP="5F5D7A6C" w:rsidRDefault="4CC88724" w14:paraId="123B1B5B" w14:textId="2F592340">
      <w:pPr>
        <w:pStyle w:val="ListParagraph"/>
        <w:numPr>
          <w:ilvl w:val="0"/>
          <w:numId w:val="2"/>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F5D7A6C" w:rsidR="4CC88724">
        <w:rPr>
          <w:rFonts w:ascii="Times New Roman" w:hAnsi="Times New Roman" w:eastAsia="Times New Roman" w:cs="Times New Roman"/>
          <w:b w:val="1"/>
          <w:bCs w:val="1"/>
          <w:noProof w:val="0"/>
          <w:sz w:val="24"/>
          <w:szCs w:val="24"/>
          <w:lang w:val="en-US"/>
        </w:rPr>
        <w:t>Richer Features</w:t>
      </w:r>
      <w:r w:rsidRPr="5F5D7A6C" w:rsidR="4CC88724">
        <w:rPr>
          <w:rFonts w:ascii="Times New Roman" w:hAnsi="Times New Roman" w:eastAsia="Times New Roman" w:cs="Times New Roman"/>
          <w:noProof w:val="0"/>
          <w:sz w:val="24"/>
          <w:szCs w:val="24"/>
          <w:lang w:val="en-US"/>
        </w:rPr>
        <w:t>: Add technical indicators (RSI, MACD, Bollinger Bands), fundamentals (earnings, P/E ratios), macroeconomic data (GDP, inflation, interest rates), and sentiment from news or social media.</w:t>
      </w:r>
    </w:p>
    <w:p w:rsidR="4CC88724" w:rsidP="5F5D7A6C" w:rsidRDefault="4CC88724" w14:paraId="6CC79CC7" w14:textId="19A5B902">
      <w:pPr>
        <w:pStyle w:val="ListParagraph"/>
        <w:numPr>
          <w:ilvl w:val="0"/>
          <w:numId w:val="2"/>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F5D7A6C" w:rsidR="4CC88724">
        <w:rPr>
          <w:rFonts w:ascii="Times New Roman" w:hAnsi="Times New Roman" w:eastAsia="Times New Roman" w:cs="Times New Roman"/>
          <w:b w:val="1"/>
          <w:bCs w:val="1"/>
          <w:noProof w:val="0"/>
          <w:sz w:val="24"/>
          <w:szCs w:val="24"/>
          <w:lang w:val="en-US"/>
        </w:rPr>
        <w:t>Advanced Architectures</w:t>
      </w:r>
      <w:r w:rsidRPr="5F5D7A6C" w:rsidR="4CC88724">
        <w:rPr>
          <w:rFonts w:ascii="Times New Roman" w:hAnsi="Times New Roman" w:eastAsia="Times New Roman" w:cs="Times New Roman"/>
          <w:noProof w:val="0"/>
          <w:sz w:val="24"/>
          <w:szCs w:val="24"/>
          <w:lang w:val="en-US"/>
        </w:rPr>
        <w:t>: Explore Transformers, Graph Neural Networks, and models with attention mechanisms; also test ensemble methods combining different architectures.</w:t>
      </w:r>
    </w:p>
    <w:p w:rsidR="4CC88724" w:rsidP="5F5D7A6C" w:rsidRDefault="4CC88724" w14:paraId="22EAA2BD" w14:textId="3EBE3595">
      <w:pPr>
        <w:pStyle w:val="ListParagraph"/>
        <w:numPr>
          <w:ilvl w:val="0"/>
          <w:numId w:val="2"/>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F5D7A6C" w:rsidR="4CC88724">
        <w:rPr>
          <w:rFonts w:ascii="Times New Roman" w:hAnsi="Times New Roman" w:eastAsia="Times New Roman" w:cs="Times New Roman"/>
          <w:b w:val="1"/>
          <w:bCs w:val="1"/>
          <w:noProof w:val="0"/>
          <w:sz w:val="24"/>
          <w:szCs w:val="24"/>
          <w:lang w:val="en-US"/>
        </w:rPr>
        <w:t>Methodology Improvements</w:t>
      </w:r>
      <w:r w:rsidRPr="5F5D7A6C" w:rsidR="4CC88724">
        <w:rPr>
          <w:rFonts w:ascii="Times New Roman" w:hAnsi="Times New Roman" w:eastAsia="Times New Roman" w:cs="Times New Roman"/>
          <w:noProof w:val="0"/>
          <w:sz w:val="24"/>
          <w:szCs w:val="24"/>
          <w:lang w:val="en-US"/>
        </w:rPr>
        <w:t>: Develop adaptive models that adjust to market conditions, test multi-horizon forecasts (1-day, 5-day, 20-day), and incorporate risk-adjusted performance measures (Sharpe ratio, drawdowns).</w:t>
      </w:r>
    </w:p>
    <w:p w:rsidR="4CC88724" w:rsidP="5F5D7A6C" w:rsidRDefault="4CC88724" w14:paraId="714D7A65" w14:textId="0A69F699">
      <w:pPr>
        <w:pStyle w:val="ListParagraph"/>
        <w:numPr>
          <w:ilvl w:val="0"/>
          <w:numId w:val="2"/>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F5D7A6C" w:rsidR="4CC88724">
        <w:rPr>
          <w:rFonts w:ascii="Times New Roman" w:hAnsi="Times New Roman" w:eastAsia="Times New Roman" w:cs="Times New Roman"/>
          <w:b w:val="1"/>
          <w:bCs w:val="1"/>
          <w:noProof w:val="0"/>
          <w:sz w:val="24"/>
          <w:szCs w:val="24"/>
          <w:lang w:val="en-US"/>
        </w:rPr>
        <w:t>Practical Enhancements</w:t>
      </w:r>
      <w:r w:rsidRPr="5F5D7A6C" w:rsidR="4CC88724">
        <w:rPr>
          <w:rFonts w:ascii="Times New Roman" w:hAnsi="Times New Roman" w:eastAsia="Times New Roman" w:cs="Times New Roman"/>
          <w:noProof w:val="0"/>
          <w:sz w:val="24"/>
          <w:szCs w:val="24"/>
          <w:lang w:val="en-US"/>
        </w:rPr>
        <w:t>: Investigate online learning for real-time adaptability, improving practical applications in dynamic financial markets.</w:t>
      </w:r>
    </w:p>
    <w:p w:rsidR="5F5D7A6C" w:rsidP="5F5D7A6C" w:rsidRDefault="5F5D7A6C" w14:paraId="386E21FA" w14:textId="58D47FCB">
      <w:pPr>
        <w:pStyle w:val="Normal"/>
        <w:spacing w:before="240" w:beforeAutospacing="off" w:after="240" w:afterAutospacing="off" w:line="360" w:lineRule="auto"/>
        <w:ind w:left="0"/>
        <w:jc w:val="both"/>
        <w:rPr>
          <w:rFonts w:ascii="Times New Roman" w:hAnsi="Times New Roman" w:eastAsia="Times New Roman" w:cs="Times New Roman"/>
          <w:noProof w:val="0"/>
          <w:sz w:val="24"/>
          <w:szCs w:val="24"/>
          <w:lang w:val="en-US"/>
        </w:rPr>
      </w:pPr>
    </w:p>
    <w:p w:rsidR="5F5D7A6C" w:rsidP="5F5D7A6C" w:rsidRDefault="5F5D7A6C" w14:paraId="70EB65EC" w14:textId="33C49827">
      <w:pPr>
        <w:pStyle w:val="Normal"/>
        <w:spacing w:before="240" w:beforeAutospacing="off" w:after="240" w:afterAutospacing="off" w:line="360" w:lineRule="auto"/>
        <w:ind w:left="0"/>
        <w:jc w:val="both"/>
        <w:rPr>
          <w:rFonts w:ascii="Times New Roman" w:hAnsi="Times New Roman" w:eastAsia="Times New Roman" w:cs="Times New Roman"/>
          <w:noProof w:val="0"/>
          <w:sz w:val="24"/>
          <w:szCs w:val="24"/>
          <w:lang w:val="en-US"/>
        </w:rPr>
      </w:pPr>
    </w:p>
    <w:p w:rsidR="5F5D7A6C" w:rsidP="5F5D7A6C" w:rsidRDefault="5F5D7A6C" w14:paraId="1C6555A9" w14:textId="1E31D422">
      <w:pPr>
        <w:pStyle w:val="Normal"/>
        <w:spacing w:before="240" w:beforeAutospacing="off" w:after="240" w:afterAutospacing="off" w:line="360" w:lineRule="auto"/>
        <w:ind w:left="0"/>
        <w:jc w:val="both"/>
        <w:rPr>
          <w:rFonts w:ascii="Times New Roman" w:hAnsi="Times New Roman" w:eastAsia="Times New Roman" w:cs="Times New Roman"/>
          <w:noProof w:val="0"/>
          <w:sz w:val="24"/>
          <w:szCs w:val="24"/>
          <w:lang w:val="en-US"/>
        </w:rPr>
      </w:pPr>
    </w:p>
    <w:p w:rsidR="5F5D7A6C" w:rsidP="5F5D7A6C" w:rsidRDefault="5F5D7A6C" w14:paraId="439212C6" w14:textId="7A33F4A4">
      <w:pPr>
        <w:pStyle w:val="Normal"/>
        <w:spacing w:before="240" w:beforeAutospacing="off" w:after="240" w:afterAutospacing="off" w:line="360" w:lineRule="auto"/>
        <w:ind w:left="0"/>
        <w:jc w:val="both"/>
        <w:rPr>
          <w:rFonts w:ascii="Times New Roman" w:hAnsi="Times New Roman" w:eastAsia="Times New Roman" w:cs="Times New Roman"/>
          <w:noProof w:val="0"/>
          <w:sz w:val="24"/>
          <w:szCs w:val="24"/>
          <w:lang w:val="en-US"/>
        </w:rPr>
      </w:pPr>
    </w:p>
    <w:p w:rsidR="5F5D7A6C" w:rsidP="5F5D7A6C" w:rsidRDefault="5F5D7A6C" w14:paraId="5A370EB1" w14:textId="17DB8D87">
      <w:pPr>
        <w:pStyle w:val="Normal"/>
        <w:spacing w:before="240" w:beforeAutospacing="off" w:after="240" w:afterAutospacing="off" w:line="360" w:lineRule="auto"/>
        <w:ind w:left="0"/>
        <w:jc w:val="both"/>
        <w:rPr>
          <w:rFonts w:ascii="Times New Roman" w:hAnsi="Times New Roman" w:eastAsia="Times New Roman" w:cs="Times New Roman"/>
          <w:noProof w:val="0"/>
          <w:sz w:val="24"/>
          <w:szCs w:val="24"/>
          <w:lang w:val="en-US"/>
        </w:rPr>
      </w:pPr>
    </w:p>
    <w:p w:rsidR="5F5D7A6C" w:rsidP="5F5D7A6C" w:rsidRDefault="5F5D7A6C" w14:paraId="1201D942" w14:textId="5BACCBAE">
      <w:pPr>
        <w:pStyle w:val="Normal"/>
        <w:spacing w:before="240" w:beforeAutospacing="off" w:after="240" w:afterAutospacing="off" w:line="360" w:lineRule="auto"/>
        <w:ind w:left="0"/>
        <w:jc w:val="both"/>
        <w:rPr>
          <w:rFonts w:ascii="Times New Roman" w:hAnsi="Times New Roman" w:eastAsia="Times New Roman" w:cs="Times New Roman"/>
          <w:noProof w:val="0"/>
          <w:sz w:val="24"/>
          <w:szCs w:val="24"/>
          <w:lang w:val="en-US"/>
        </w:rPr>
      </w:pPr>
    </w:p>
    <w:p w:rsidR="5F5D7A6C" w:rsidP="5F5D7A6C" w:rsidRDefault="5F5D7A6C" w14:paraId="139EE016" w14:textId="03E52218">
      <w:pPr>
        <w:pStyle w:val="Normal"/>
        <w:spacing w:before="240" w:beforeAutospacing="off" w:after="240" w:afterAutospacing="off" w:line="360" w:lineRule="auto"/>
        <w:ind w:left="0"/>
        <w:jc w:val="both"/>
        <w:rPr>
          <w:rFonts w:ascii="Times New Roman" w:hAnsi="Times New Roman" w:eastAsia="Times New Roman" w:cs="Times New Roman"/>
          <w:noProof w:val="0"/>
          <w:sz w:val="24"/>
          <w:szCs w:val="24"/>
          <w:lang w:val="en-US"/>
        </w:rPr>
      </w:pPr>
    </w:p>
    <w:p w:rsidR="5F5D7A6C" w:rsidP="5F5D7A6C" w:rsidRDefault="5F5D7A6C" w14:paraId="3A9365D7" w14:textId="646F8C46">
      <w:pPr>
        <w:pStyle w:val="Normal"/>
        <w:spacing w:before="240" w:beforeAutospacing="off" w:after="240" w:afterAutospacing="off" w:line="360" w:lineRule="auto"/>
        <w:ind w:left="0"/>
        <w:jc w:val="both"/>
        <w:rPr>
          <w:rFonts w:ascii="Times New Roman" w:hAnsi="Times New Roman" w:eastAsia="Times New Roman" w:cs="Times New Roman"/>
          <w:noProof w:val="0"/>
          <w:sz w:val="24"/>
          <w:szCs w:val="24"/>
          <w:lang w:val="en-US"/>
        </w:rPr>
      </w:pPr>
    </w:p>
    <w:p w:rsidR="5F5D7A6C" w:rsidP="5F5D7A6C" w:rsidRDefault="5F5D7A6C" w14:paraId="07E3221B" w14:textId="40924F15">
      <w:pPr>
        <w:pStyle w:val="Normal"/>
        <w:spacing w:before="240" w:beforeAutospacing="off" w:after="240" w:afterAutospacing="off" w:line="360" w:lineRule="auto"/>
        <w:ind w:left="0"/>
        <w:jc w:val="both"/>
        <w:rPr>
          <w:rFonts w:ascii="Times New Roman" w:hAnsi="Times New Roman" w:eastAsia="Times New Roman" w:cs="Times New Roman"/>
          <w:noProof w:val="0"/>
          <w:sz w:val="24"/>
          <w:szCs w:val="24"/>
          <w:lang w:val="en-US"/>
        </w:rPr>
      </w:pPr>
    </w:p>
    <w:p w:rsidR="5F5D7A6C" w:rsidP="5F5D7A6C" w:rsidRDefault="5F5D7A6C" w14:paraId="6526D490" w14:textId="1F357275">
      <w:pPr>
        <w:pStyle w:val="Heading1"/>
        <w:spacing w:before="240" w:beforeAutospacing="off" w:after="240" w:afterAutospacing="off" w:line="360" w:lineRule="auto"/>
        <w:ind w:left="0"/>
        <w:jc w:val="center"/>
        <w:rPr>
          <w:rFonts w:ascii="Times New Roman" w:hAnsi="Times New Roman" w:eastAsia="Times New Roman" w:cs="Times New Roman"/>
          <w:b w:val="1"/>
          <w:bCs w:val="1"/>
          <w:noProof w:val="0"/>
          <w:color w:val="auto"/>
          <w:sz w:val="56"/>
          <w:szCs w:val="56"/>
          <w:lang w:val="en-US"/>
        </w:rPr>
      </w:pPr>
    </w:p>
    <w:p w:rsidR="5F5D7A6C" w:rsidP="5F5D7A6C" w:rsidRDefault="5F5D7A6C" w14:paraId="3229B064" w14:textId="5D676206">
      <w:pPr>
        <w:pStyle w:val="Heading1"/>
        <w:spacing w:before="240" w:beforeAutospacing="off" w:after="240" w:afterAutospacing="off" w:line="360" w:lineRule="auto"/>
        <w:ind w:left="0"/>
        <w:jc w:val="center"/>
        <w:rPr>
          <w:rFonts w:ascii="Times New Roman" w:hAnsi="Times New Roman" w:eastAsia="Times New Roman" w:cs="Times New Roman"/>
          <w:b w:val="1"/>
          <w:bCs w:val="1"/>
          <w:noProof w:val="0"/>
          <w:color w:val="auto"/>
          <w:sz w:val="56"/>
          <w:szCs w:val="56"/>
          <w:lang w:val="en-US"/>
        </w:rPr>
      </w:pPr>
    </w:p>
    <w:p w:rsidR="5F5D7A6C" w:rsidP="5F5D7A6C" w:rsidRDefault="5F5D7A6C" w14:paraId="7EED536F" w14:textId="17C23378">
      <w:pPr>
        <w:pStyle w:val="Heading1"/>
        <w:spacing w:before="240" w:beforeAutospacing="off" w:after="240" w:afterAutospacing="off" w:line="360" w:lineRule="auto"/>
        <w:ind w:left="0"/>
        <w:jc w:val="center"/>
        <w:rPr>
          <w:rFonts w:ascii="Times New Roman" w:hAnsi="Times New Roman" w:eastAsia="Times New Roman" w:cs="Times New Roman"/>
          <w:b w:val="1"/>
          <w:bCs w:val="1"/>
          <w:noProof w:val="0"/>
          <w:color w:val="auto"/>
          <w:sz w:val="56"/>
          <w:szCs w:val="56"/>
          <w:lang w:val="en-US"/>
        </w:rPr>
      </w:pPr>
    </w:p>
    <w:p w:rsidR="5F5D7A6C" w:rsidP="5F5D7A6C" w:rsidRDefault="5F5D7A6C" w14:paraId="3AB5E3AE" w14:textId="614A2669">
      <w:pPr>
        <w:pStyle w:val="Heading1"/>
        <w:spacing w:before="240" w:beforeAutospacing="off" w:after="240" w:afterAutospacing="off" w:line="360" w:lineRule="auto"/>
        <w:ind w:left="0"/>
        <w:jc w:val="center"/>
        <w:rPr>
          <w:rFonts w:ascii="Times New Roman" w:hAnsi="Times New Roman" w:eastAsia="Times New Roman" w:cs="Times New Roman"/>
          <w:b w:val="1"/>
          <w:bCs w:val="1"/>
          <w:noProof w:val="0"/>
          <w:color w:val="auto"/>
          <w:sz w:val="56"/>
          <w:szCs w:val="56"/>
          <w:lang w:val="en-US"/>
        </w:rPr>
      </w:pPr>
    </w:p>
    <w:p w:rsidR="5F5D7A6C" w:rsidP="5F5D7A6C" w:rsidRDefault="5F5D7A6C" w14:paraId="2D38DB80" w14:textId="51035D35">
      <w:pPr>
        <w:pStyle w:val="Heading1"/>
        <w:spacing w:before="240" w:beforeAutospacing="off" w:after="240" w:afterAutospacing="off" w:line="360" w:lineRule="auto"/>
        <w:ind w:left="0"/>
        <w:jc w:val="center"/>
        <w:rPr>
          <w:rFonts w:ascii="Times New Roman" w:hAnsi="Times New Roman" w:eastAsia="Times New Roman" w:cs="Times New Roman"/>
          <w:b w:val="1"/>
          <w:bCs w:val="1"/>
          <w:noProof w:val="0"/>
          <w:color w:val="auto"/>
          <w:sz w:val="56"/>
          <w:szCs w:val="56"/>
          <w:lang w:val="en-US"/>
        </w:rPr>
      </w:pPr>
    </w:p>
    <w:p w:rsidR="076C83C4" w:rsidP="5F5D7A6C" w:rsidRDefault="076C83C4" w14:paraId="13FE518F" w14:textId="0F6E1EA1">
      <w:pPr>
        <w:pStyle w:val="Heading1"/>
        <w:spacing w:before="240" w:beforeAutospacing="off" w:after="240" w:afterAutospacing="off" w:line="360" w:lineRule="auto"/>
        <w:ind w:left="0"/>
        <w:jc w:val="center"/>
        <w:rPr>
          <w:rFonts w:ascii="Times New Roman" w:hAnsi="Times New Roman" w:eastAsia="Times New Roman" w:cs="Times New Roman"/>
          <w:b w:val="1"/>
          <w:bCs w:val="1"/>
          <w:noProof w:val="0"/>
          <w:color w:val="auto"/>
          <w:sz w:val="48"/>
          <w:szCs w:val="48"/>
          <w:lang w:val="en-US"/>
        </w:rPr>
      </w:pPr>
      <w:bookmarkStart w:name="_Toc1519135732" w:id="1610384914"/>
      <w:r w:rsidRPr="5F5D7A6C" w:rsidR="076C83C4">
        <w:rPr>
          <w:rFonts w:ascii="Times New Roman" w:hAnsi="Times New Roman" w:eastAsia="Times New Roman" w:cs="Times New Roman"/>
          <w:b w:val="1"/>
          <w:bCs w:val="1"/>
          <w:noProof w:val="0"/>
          <w:color w:val="auto"/>
          <w:sz w:val="48"/>
          <w:szCs w:val="48"/>
          <w:lang w:val="en-US"/>
        </w:rPr>
        <w:t>References</w:t>
      </w:r>
      <w:bookmarkEnd w:id="1610384914"/>
    </w:p>
    <w:tbl>
      <w:tblPr>
        <w:tblStyle w:val="TableGrid"/>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870"/>
        <w:gridCol w:w="7770"/>
      </w:tblGrid>
      <w:tr w:rsidR="5F5D7A6C" w:rsidTr="5F5D7A6C" w14:paraId="5678DE3A">
        <w:trPr>
          <w:trHeight w:val="300"/>
        </w:trPr>
        <w:tc>
          <w:tcPr>
            <w:tcW w:w="870" w:type="dxa"/>
            <w:tcMar/>
          </w:tcPr>
          <w:p w:rsidR="718E529D" w:rsidP="5F5D7A6C" w:rsidRDefault="718E529D" w14:paraId="67E0C128" w14:textId="3375FF5E">
            <w:pPr>
              <w:pStyle w:val="Normal"/>
              <w:spacing w:before="120" w:beforeAutospacing="on" w:after="120" w:afterAutospacing="on"/>
              <w:jc w:val="center"/>
              <w:rPr>
                <w:rFonts w:ascii="Times New Roman" w:hAnsi="Times New Roman" w:eastAsia="Times New Roman" w:cs="Times New Roman"/>
                <w:noProof w:val="0"/>
                <w:sz w:val="28"/>
                <w:szCs w:val="28"/>
                <w:lang w:val="en-US"/>
              </w:rPr>
            </w:pPr>
            <w:r w:rsidRPr="5F5D7A6C" w:rsidR="718E529D">
              <w:rPr>
                <w:rFonts w:ascii="Times New Roman" w:hAnsi="Times New Roman" w:eastAsia="Times New Roman" w:cs="Times New Roman"/>
                <w:noProof w:val="0"/>
                <w:sz w:val="28"/>
                <w:szCs w:val="28"/>
                <w:lang w:val="en-US"/>
              </w:rPr>
              <w:t>[1]</w:t>
            </w:r>
          </w:p>
        </w:tc>
        <w:tc>
          <w:tcPr>
            <w:tcW w:w="7770" w:type="dxa"/>
            <w:tcMar/>
          </w:tcPr>
          <w:p w:rsidR="2BC649BF" w:rsidP="5F5D7A6C" w:rsidRDefault="2BC649BF" w14:paraId="3571235E" w14:textId="55C81DBE">
            <w:pPr>
              <w:spacing w:before="120" w:beforeAutospacing="on" w:after="120" w:afterAutospacing="on"/>
              <w:jc w:val="both"/>
              <w:rPr>
                <w:rFonts w:ascii="Times New Roman" w:hAnsi="Times New Roman" w:eastAsia="Times New Roman" w:cs="Times New Roman"/>
                <w:noProof w:val="0"/>
                <w:sz w:val="28"/>
                <w:szCs w:val="28"/>
                <w:lang w:val="en-US"/>
              </w:rPr>
            </w:pPr>
            <w:r w:rsidRPr="5F5D7A6C" w:rsidR="2BC649BF">
              <w:rPr>
                <w:rFonts w:ascii="Times New Roman" w:hAnsi="Times New Roman" w:eastAsia="Times New Roman" w:cs="Times New Roman"/>
                <w:noProof w:val="0"/>
                <w:sz w:val="28"/>
                <w:szCs w:val="28"/>
                <w:lang w:val="en-US"/>
              </w:rPr>
              <w:t>M.</w:t>
            </w:r>
            <w:r w:rsidRPr="5F5D7A6C" w:rsidR="2BC649BF">
              <w:rPr>
                <w:rFonts w:ascii="Times New Roman" w:hAnsi="Times New Roman" w:eastAsia="Times New Roman" w:cs="Times New Roman"/>
                <w:noProof w:val="0"/>
                <w:sz w:val="28"/>
                <w:szCs w:val="28"/>
                <w:lang w:val="en-US"/>
              </w:rPr>
              <w:t xml:space="preserve"> </w:t>
            </w:r>
            <w:r w:rsidRPr="5F5D7A6C" w:rsidR="2BC649BF">
              <w:rPr>
                <w:rFonts w:ascii="Times New Roman" w:hAnsi="Times New Roman" w:eastAsia="Times New Roman" w:cs="Times New Roman"/>
                <w:noProof w:val="0"/>
                <w:sz w:val="28"/>
                <w:szCs w:val="28"/>
                <w:lang w:val="en-US"/>
              </w:rPr>
              <w:t>Nabipou</w:t>
            </w:r>
            <w:r w:rsidRPr="5F5D7A6C" w:rsidR="2BC649BF">
              <w:rPr>
                <w:rFonts w:ascii="Times New Roman" w:hAnsi="Times New Roman" w:eastAsia="Times New Roman" w:cs="Times New Roman"/>
                <w:noProof w:val="0"/>
                <w:sz w:val="28"/>
                <w:szCs w:val="28"/>
                <w:lang w:val="en-US"/>
              </w:rPr>
              <w:t>r</w:t>
            </w:r>
            <w:r w:rsidRPr="5F5D7A6C" w:rsidR="2BC649BF">
              <w:rPr>
                <w:rFonts w:ascii="Times New Roman" w:hAnsi="Times New Roman" w:eastAsia="Times New Roman" w:cs="Times New Roman"/>
                <w:noProof w:val="0"/>
                <w:sz w:val="28"/>
                <w:szCs w:val="28"/>
                <w:lang w:val="en-US"/>
              </w:rPr>
              <w:t>, P.</w:t>
            </w:r>
            <w:r w:rsidRPr="5F5D7A6C" w:rsidR="2BC649BF">
              <w:rPr>
                <w:rFonts w:ascii="Times New Roman" w:hAnsi="Times New Roman" w:eastAsia="Times New Roman" w:cs="Times New Roman"/>
                <w:noProof w:val="0"/>
                <w:sz w:val="28"/>
                <w:szCs w:val="28"/>
                <w:lang w:val="en-US"/>
              </w:rPr>
              <w:t xml:space="preserve"> </w:t>
            </w:r>
            <w:r w:rsidRPr="5F5D7A6C" w:rsidR="2BC649BF">
              <w:rPr>
                <w:rFonts w:ascii="Times New Roman" w:hAnsi="Times New Roman" w:eastAsia="Times New Roman" w:cs="Times New Roman"/>
                <w:noProof w:val="0"/>
                <w:sz w:val="28"/>
                <w:szCs w:val="28"/>
                <w:lang w:val="en-US"/>
              </w:rPr>
              <w:t>Nayyer</w:t>
            </w:r>
            <w:r w:rsidRPr="5F5D7A6C" w:rsidR="2BC649BF">
              <w:rPr>
                <w:rFonts w:ascii="Times New Roman" w:hAnsi="Times New Roman" w:eastAsia="Times New Roman" w:cs="Times New Roman"/>
                <w:noProof w:val="0"/>
                <w:sz w:val="28"/>
                <w:szCs w:val="28"/>
                <w:lang w:val="en-US"/>
              </w:rPr>
              <w:t>i</w:t>
            </w:r>
            <w:r w:rsidRPr="5F5D7A6C" w:rsidR="2BC649BF">
              <w:rPr>
                <w:rFonts w:ascii="Times New Roman" w:hAnsi="Times New Roman" w:eastAsia="Times New Roman" w:cs="Times New Roman"/>
                <w:noProof w:val="0"/>
                <w:sz w:val="28"/>
                <w:szCs w:val="28"/>
                <w:lang w:val="en-US"/>
              </w:rPr>
              <w:t>, H.</w:t>
            </w:r>
            <w:r w:rsidRPr="5F5D7A6C" w:rsidR="2BC649BF">
              <w:rPr>
                <w:rFonts w:ascii="Times New Roman" w:hAnsi="Times New Roman" w:eastAsia="Times New Roman" w:cs="Times New Roman"/>
                <w:noProof w:val="0"/>
                <w:sz w:val="28"/>
                <w:szCs w:val="28"/>
                <w:lang w:val="en-US"/>
              </w:rPr>
              <w:t xml:space="preserve"> </w:t>
            </w:r>
            <w:r w:rsidRPr="5F5D7A6C" w:rsidR="2BC649BF">
              <w:rPr>
                <w:rFonts w:ascii="Times New Roman" w:hAnsi="Times New Roman" w:eastAsia="Times New Roman" w:cs="Times New Roman"/>
                <w:noProof w:val="0"/>
                <w:sz w:val="28"/>
                <w:szCs w:val="28"/>
                <w:lang w:val="en-US"/>
              </w:rPr>
              <w:t>Jaban</w:t>
            </w:r>
            <w:r w:rsidRPr="5F5D7A6C" w:rsidR="2BC649BF">
              <w:rPr>
                <w:rFonts w:ascii="Times New Roman" w:hAnsi="Times New Roman" w:eastAsia="Times New Roman" w:cs="Times New Roman"/>
                <w:noProof w:val="0"/>
                <w:sz w:val="28"/>
                <w:szCs w:val="28"/>
                <w:lang w:val="en-US"/>
              </w:rPr>
              <w:t>i</w:t>
            </w:r>
            <w:r w:rsidRPr="5F5D7A6C" w:rsidR="2BC649BF">
              <w:rPr>
                <w:rFonts w:ascii="Times New Roman" w:hAnsi="Times New Roman" w:eastAsia="Times New Roman" w:cs="Times New Roman"/>
                <w:noProof w:val="0"/>
                <w:sz w:val="28"/>
                <w:szCs w:val="28"/>
                <w:lang w:val="en-US"/>
              </w:rPr>
              <w:t>, S. S.</w:t>
            </w:r>
            <w:r w:rsidRPr="5F5D7A6C" w:rsidR="2BC649BF">
              <w:rPr>
                <w:rFonts w:ascii="Times New Roman" w:hAnsi="Times New Roman" w:eastAsia="Times New Roman" w:cs="Times New Roman"/>
                <w:noProof w:val="0"/>
                <w:sz w:val="28"/>
                <w:szCs w:val="28"/>
                <w:lang w:val="en-US"/>
              </w:rPr>
              <w:t xml:space="preserve"> </w:t>
            </w:r>
            <w:r w:rsidRPr="5F5D7A6C" w:rsidR="2BC649BF">
              <w:rPr>
                <w:rFonts w:ascii="Times New Roman" w:hAnsi="Times New Roman" w:eastAsia="Times New Roman" w:cs="Times New Roman"/>
                <w:noProof w:val="0"/>
                <w:sz w:val="28"/>
                <w:szCs w:val="28"/>
                <w:lang w:val="en-US"/>
              </w:rPr>
              <w:t>Shamshirban</w:t>
            </w:r>
            <w:r w:rsidRPr="5F5D7A6C" w:rsidR="2BC649BF">
              <w:rPr>
                <w:rFonts w:ascii="Times New Roman" w:hAnsi="Times New Roman" w:eastAsia="Times New Roman" w:cs="Times New Roman"/>
                <w:noProof w:val="0"/>
                <w:sz w:val="28"/>
                <w:szCs w:val="28"/>
                <w:lang w:val="en-US"/>
              </w:rPr>
              <w:t>d</w:t>
            </w:r>
            <w:r w:rsidRPr="5F5D7A6C" w:rsidR="2BC649BF">
              <w:rPr>
                <w:rFonts w:ascii="Times New Roman" w:hAnsi="Times New Roman" w:eastAsia="Times New Roman" w:cs="Times New Roman"/>
                <w:noProof w:val="0"/>
                <w:sz w:val="28"/>
                <w:szCs w:val="28"/>
                <w:lang w:val="en-US"/>
              </w:rPr>
              <w:t>, and A.</w:t>
            </w:r>
            <w:r w:rsidRPr="5F5D7A6C" w:rsidR="2BC649BF">
              <w:rPr>
                <w:rFonts w:ascii="Times New Roman" w:hAnsi="Times New Roman" w:eastAsia="Times New Roman" w:cs="Times New Roman"/>
                <w:noProof w:val="0"/>
                <w:sz w:val="28"/>
                <w:szCs w:val="28"/>
                <w:lang w:val="en-US"/>
              </w:rPr>
              <w:t xml:space="preserve"> </w:t>
            </w:r>
            <w:r w:rsidRPr="5F5D7A6C" w:rsidR="2BC649BF">
              <w:rPr>
                <w:rFonts w:ascii="Times New Roman" w:hAnsi="Times New Roman" w:eastAsia="Times New Roman" w:cs="Times New Roman"/>
                <w:noProof w:val="0"/>
                <w:sz w:val="28"/>
                <w:szCs w:val="28"/>
                <w:lang w:val="en-US"/>
              </w:rPr>
              <w:t>Mosav</w:t>
            </w:r>
            <w:r w:rsidRPr="5F5D7A6C" w:rsidR="2BC649BF">
              <w:rPr>
                <w:rFonts w:ascii="Times New Roman" w:hAnsi="Times New Roman" w:eastAsia="Times New Roman" w:cs="Times New Roman"/>
                <w:noProof w:val="0"/>
                <w:sz w:val="28"/>
                <w:szCs w:val="28"/>
                <w:lang w:val="en-US"/>
              </w:rPr>
              <w:t>i</w:t>
            </w:r>
            <w:r w:rsidRPr="5F5D7A6C" w:rsidR="2BC649BF">
              <w:rPr>
                <w:rFonts w:ascii="Times New Roman" w:hAnsi="Times New Roman" w:eastAsia="Times New Roman" w:cs="Times New Roman"/>
                <w:noProof w:val="0"/>
                <w:sz w:val="28"/>
                <w:szCs w:val="28"/>
                <w:lang w:val="en-US"/>
              </w:rPr>
              <w:t xml:space="preserve">, "Predicting Stock Market Trends Using Machine Learning and Deep Learning Algorithms Via Continuous and Binary Data; a Comparative Analysis," </w:t>
            </w:r>
            <w:r w:rsidRPr="5F5D7A6C" w:rsidR="2BC649BF">
              <w:rPr>
                <w:rFonts w:ascii="Times New Roman" w:hAnsi="Times New Roman" w:eastAsia="Times New Roman" w:cs="Times New Roman"/>
                <w:i w:val="1"/>
                <w:iCs w:val="1"/>
                <w:noProof w:val="0"/>
                <w:sz w:val="28"/>
                <w:szCs w:val="28"/>
                <w:lang w:val="en-US"/>
              </w:rPr>
              <w:t>IEEE Access</w:t>
            </w:r>
            <w:r w:rsidRPr="5F5D7A6C" w:rsidR="2BC649BF">
              <w:rPr>
                <w:rFonts w:ascii="Times New Roman" w:hAnsi="Times New Roman" w:eastAsia="Times New Roman" w:cs="Times New Roman"/>
                <w:noProof w:val="0"/>
                <w:sz w:val="28"/>
                <w:szCs w:val="28"/>
                <w:lang w:val="en-US"/>
              </w:rPr>
              <w:t>, vol. 8, pp. 143123–143145, Aug. 2020,</w:t>
            </w:r>
            <w:r w:rsidRPr="5F5D7A6C" w:rsidR="2BC649BF">
              <w:rPr>
                <w:rFonts w:ascii="Times New Roman" w:hAnsi="Times New Roman" w:eastAsia="Times New Roman" w:cs="Times New Roman"/>
                <w:noProof w:val="0"/>
                <w:sz w:val="28"/>
                <w:szCs w:val="28"/>
                <w:lang w:val="en-US"/>
              </w:rPr>
              <w:t xml:space="preserve"> </w:t>
            </w:r>
            <w:r w:rsidRPr="5F5D7A6C" w:rsidR="2BC649BF">
              <w:rPr>
                <w:rFonts w:ascii="Times New Roman" w:hAnsi="Times New Roman" w:eastAsia="Times New Roman" w:cs="Times New Roman"/>
                <w:noProof w:val="0"/>
                <w:sz w:val="28"/>
                <w:szCs w:val="28"/>
                <w:lang w:val="en-US"/>
              </w:rPr>
              <w:t>do</w:t>
            </w:r>
            <w:r w:rsidRPr="5F5D7A6C" w:rsidR="2BC649BF">
              <w:rPr>
                <w:rFonts w:ascii="Times New Roman" w:hAnsi="Times New Roman" w:eastAsia="Times New Roman" w:cs="Times New Roman"/>
                <w:noProof w:val="0"/>
                <w:sz w:val="28"/>
                <w:szCs w:val="28"/>
                <w:lang w:val="en-US"/>
              </w:rPr>
              <w:t>i</w:t>
            </w:r>
            <w:r w:rsidRPr="5F5D7A6C" w:rsidR="2BC649BF">
              <w:rPr>
                <w:rFonts w:ascii="Times New Roman" w:hAnsi="Times New Roman" w:eastAsia="Times New Roman" w:cs="Times New Roman"/>
                <w:noProof w:val="0"/>
                <w:sz w:val="28"/>
                <w:szCs w:val="28"/>
                <w:lang w:val="en-US"/>
              </w:rPr>
              <w:t>: 10.1109/ACCESS.2020.3015966.</w:t>
            </w:r>
          </w:p>
        </w:tc>
      </w:tr>
      <w:tr w:rsidR="5F5D7A6C" w:rsidTr="5F5D7A6C" w14:paraId="7B40FDFB">
        <w:trPr>
          <w:trHeight w:val="300"/>
        </w:trPr>
        <w:tc>
          <w:tcPr>
            <w:tcW w:w="870" w:type="dxa"/>
            <w:tcMar/>
          </w:tcPr>
          <w:p w:rsidR="718E529D" w:rsidP="5F5D7A6C" w:rsidRDefault="718E529D" w14:paraId="2CA194BD" w14:textId="5783C659">
            <w:pPr>
              <w:pStyle w:val="Normal"/>
              <w:spacing w:before="120" w:beforeAutospacing="on" w:after="120" w:afterAutospacing="on"/>
              <w:jc w:val="center"/>
              <w:rPr>
                <w:rFonts w:ascii="Times New Roman" w:hAnsi="Times New Roman" w:eastAsia="Times New Roman" w:cs="Times New Roman"/>
                <w:noProof w:val="0"/>
                <w:sz w:val="28"/>
                <w:szCs w:val="28"/>
                <w:lang w:val="en-US"/>
              </w:rPr>
            </w:pPr>
            <w:r w:rsidRPr="5F5D7A6C" w:rsidR="718E529D">
              <w:rPr>
                <w:rFonts w:ascii="Times New Roman" w:hAnsi="Times New Roman" w:eastAsia="Times New Roman" w:cs="Times New Roman"/>
                <w:noProof w:val="0"/>
                <w:sz w:val="28"/>
                <w:szCs w:val="28"/>
                <w:lang w:val="en-US"/>
              </w:rPr>
              <w:t>[2]</w:t>
            </w:r>
          </w:p>
        </w:tc>
        <w:tc>
          <w:tcPr>
            <w:tcW w:w="7770" w:type="dxa"/>
            <w:tcMar/>
          </w:tcPr>
          <w:p w:rsidR="5BFC55FF" w:rsidP="5F5D7A6C" w:rsidRDefault="5BFC55FF" w14:paraId="2DF01C22" w14:textId="365BD13D">
            <w:pPr>
              <w:spacing w:before="120" w:beforeAutospacing="on" w:after="120" w:afterAutospacing="on"/>
              <w:jc w:val="both"/>
              <w:rPr>
                <w:rFonts w:ascii="Times New Roman" w:hAnsi="Times New Roman" w:eastAsia="Times New Roman" w:cs="Times New Roman"/>
                <w:noProof w:val="0"/>
                <w:sz w:val="28"/>
                <w:szCs w:val="28"/>
                <w:lang w:val="en-US"/>
              </w:rPr>
            </w:pPr>
            <w:r w:rsidRPr="5F5D7A6C" w:rsidR="5BFC55FF">
              <w:rPr>
                <w:rFonts w:ascii="Times New Roman" w:hAnsi="Times New Roman" w:eastAsia="Times New Roman" w:cs="Times New Roman"/>
                <w:noProof w:val="0"/>
                <w:sz w:val="28"/>
                <w:szCs w:val="28"/>
                <w:lang w:val="en-US"/>
              </w:rPr>
              <w:t xml:space="preserve">X. Ji, J. Wang, and Z. Yan, "A stock price prediction method based on deep learning technology," </w:t>
            </w:r>
            <w:r w:rsidRPr="5F5D7A6C" w:rsidR="5BFC55FF">
              <w:rPr>
                <w:rFonts w:ascii="Times New Roman" w:hAnsi="Times New Roman" w:eastAsia="Times New Roman" w:cs="Times New Roman"/>
                <w:i w:val="1"/>
                <w:iCs w:val="1"/>
                <w:noProof w:val="0"/>
                <w:sz w:val="28"/>
                <w:szCs w:val="28"/>
                <w:lang w:val="en-US"/>
              </w:rPr>
              <w:t>International Journal of Crowd Science</w:t>
            </w:r>
            <w:r w:rsidRPr="5F5D7A6C" w:rsidR="5BFC55FF">
              <w:rPr>
                <w:rFonts w:ascii="Times New Roman" w:hAnsi="Times New Roman" w:eastAsia="Times New Roman" w:cs="Times New Roman"/>
                <w:noProof w:val="0"/>
                <w:sz w:val="28"/>
                <w:szCs w:val="28"/>
                <w:lang w:val="en-US"/>
              </w:rPr>
              <w:t xml:space="preserve">, vol. 5, no. 1, pp. 55–72, 2021, </w:t>
            </w:r>
            <w:r w:rsidRPr="5F5D7A6C" w:rsidR="5BFC55FF">
              <w:rPr>
                <w:rFonts w:ascii="Times New Roman" w:hAnsi="Times New Roman" w:eastAsia="Times New Roman" w:cs="Times New Roman"/>
                <w:noProof w:val="0"/>
                <w:sz w:val="28"/>
                <w:szCs w:val="28"/>
                <w:lang w:val="en-US"/>
              </w:rPr>
              <w:t>doi</w:t>
            </w:r>
            <w:r w:rsidRPr="5F5D7A6C" w:rsidR="5BFC55FF">
              <w:rPr>
                <w:rFonts w:ascii="Times New Roman" w:hAnsi="Times New Roman" w:eastAsia="Times New Roman" w:cs="Times New Roman"/>
                <w:noProof w:val="0"/>
                <w:sz w:val="28"/>
                <w:szCs w:val="28"/>
                <w:lang w:val="en-US"/>
              </w:rPr>
              <w:t>: 10.1108/IJCS-05-2020-0012.</w:t>
            </w:r>
          </w:p>
        </w:tc>
      </w:tr>
      <w:tr w:rsidR="5F5D7A6C" w:rsidTr="5F5D7A6C" w14:paraId="32B99E3F">
        <w:trPr>
          <w:trHeight w:val="300"/>
        </w:trPr>
        <w:tc>
          <w:tcPr>
            <w:tcW w:w="870" w:type="dxa"/>
            <w:tcMar/>
          </w:tcPr>
          <w:p w:rsidR="718E529D" w:rsidP="5F5D7A6C" w:rsidRDefault="718E529D" w14:paraId="4742A78C" w14:textId="5648D7E2">
            <w:pPr>
              <w:pStyle w:val="Normal"/>
              <w:spacing w:before="120" w:beforeAutospacing="on" w:after="120" w:afterAutospacing="on"/>
              <w:jc w:val="center"/>
              <w:rPr>
                <w:rFonts w:ascii="Times New Roman" w:hAnsi="Times New Roman" w:eastAsia="Times New Roman" w:cs="Times New Roman"/>
                <w:noProof w:val="0"/>
                <w:sz w:val="28"/>
                <w:szCs w:val="28"/>
                <w:lang w:val="en-US"/>
              </w:rPr>
            </w:pPr>
            <w:r w:rsidRPr="5F5D7A6C" w:rsidR="718E529D">
              <w:rPr>
                <w:rFonts w:ascii="Times New Roman" w:hAnsi="Times New Roman" w:eastAsia="Times New Roman" w:cs="Times New Roman"/>
                <w:noProof w:val="0"/>
                <w:sz w:val="28"/>
                <w:szCs w:val="28"/>
                <w:lang w:val="en-US"/>
              </w:rPr>
              <w:t>[3]</w:t>
            </w:r>
          </w:p>
        </w:tc>
        <w:tc>
          <w:tcPr>
            <w:tcW w:w="7770" w:type="dxa"/>
            <w:tcMar/>
          </w:tcPr>
          <w:p w:rsidR="639A8D15" w:rsidP="5F5D7A6C" w:rsidRDefault="639A8D15" w14:paraId="263A5E69" w14:textId="1AEB1EA0">
            <w:pPr>
              <w:spacing w:before="120" w:beforeAutospacing="on" w:after="120" w:afterAutospacing="on"/>
              <w:jc w:val="both"/>
            </w:pPr>
            <w:r w:rsidRPr="5F5D7A6C" w:rsidR="639A8D15">
              <w:rPr>
                <w:rFonts w:ascii="Times New Roman" w:hAnsi="Times New Roman" w:eastAsia="Times New Roman" w:cs="Times New Roman"/>
                <w:noProof w:val="0"/>
                <w:sz w:val="28"/>
                <w:szCs w:val="28"/>
                <w:lang w:val="en-US"/>
              </w:rPr>
              <w:t xml:space="preserve">M. A. I. Sunny, M. M. S. </w:t>
            </w:r>
            <w:r w:rsidRPr="5F5D7A6C" w:rsidR="639A8D15">
              <w:rPr>
                <w:rFonts w:ascii="Times New Roman" w:hAnsi="Times New Roman" w:eastAsia="Times New Roman" w:cs="Times New Roman"/>
                <w:noProof w:val="0"/>
                <w:sz w:val="28"/>
                <w:szCs w:val="28"/>
                <w:lang w:val="en-US"/>
              </w:rPr>
              <w:t>Maswood</w:t>
            </w:r>
            <w:r w:rsidRPr="5F5D7A6C" w:rsidR="639A8D15">
              <w:rPr>
                <w:rFonts w:ascii="Times New Roman" w:hAnsi="Times New Roman" w:eastAsia="Times New Roman" w:cs="Times New Roman"/>
                <w:noProof w:val="0"/>
                <w:sz w:val="28"/>
                <w:szCs w:val="28"/>
                <w:lang w:val="en-US"/>
              </w:rPr>
              <w:t xml:space="preserve">, and A. G. Alharbi, "Deep learning-based stock price prediction using LSTM and bi-directional LSTM model," in </w:t>
            </w:r>
            <w:r w:rsidRPr="5F5D7A6C" w:rsidR="639A8D15">
              <w:rPr>
                <w:rFonts w:ascii="Times New Roman" w:hAnsi="Times New Roman" w:eastAsia="Times New Roman" w:cs="Times New Roman"/>
                <w:i w:val="1"/>
                <w:iCs w:val="1"/>
                <w:noProof w:val="0"/>
                <w:sz w:val="28"/>
                <w:szCs w:val="28"/>
                <w:lang w:val="en-US"/>
              </w:rPr>
              <w:t>Proc. 2nd Novel Intelligent and Leading Emerging Sciences Conf. (NILES)</w:t>
            </w:r>
            <w:r w:rsidRPr="5F5D7A6C" w:rsidR="639A8D15">
              <w:rPr>
                <w:rFonts w:ascii="Times New Roman" w:hAnsi="Times New Roman" w:eastAsia="Times New Roman" w:cs="Times New Roman"/>
                <w:noProof w:val="0"/>
                <w:sz w:val="28"/>
                <w:szCs w:val="28"/>
                <w:lang w:val="en-US"/>
              </w:rPr>
              <w:t>, 2020.</w:t>
            </w:r>
          </w:p>
        </w:tc>
      </w:tr>
      <w:tr w:rsidR="5F5D7A6C" w:rsidTr="5F5D7A6C" w14:paraId="5DEF6728">
        <w:trPr>
          <w:trHeight w:val="300"/>
        </w:trPr>
        <w:tc>
          <w:tcPr>
            <w:tcW w:w="870" w:type="dxa"/>
            <w:tcMar/>
          </w:tcPr>
          <w:p w:rsidR="718E529D" w:rsidP="5F5D7A6C" w:rsidRDefault="718E529D" w14:paraId="61D9E32E" w14:textId="686B7E81">
            <w:pPr>
              <w:pStyle w:val="Normal"/>
              <w:spacing w:before="120" w:beforeAutospacing="on" w:after="120" w:afterAutospacing="on"/>
              <w:jc w:val="center"/>
              <w:rPr>
                <w:rFonts w:ascii="Times New Roman" w:hAnsi="Times New Roman" w:eastAsia="Times New Roman" w:cs="Times New Roman"/>
                <w:noProof w:val="0"/>
                <w:sz w:val="28"/>
                <w:szCs w:val="28"/>
                <w:lang w:val="en-US"/>
              </w:rPr>
            </w:pPr>
            <w:r w:rsidRPr="5F5D7A6C" w:rsidR="718E529D">
              <w:rPr>
                <w:rFonts w:ascii="Times New Roman" w:hAnsi="Times New Roman" w:eastAsia="Times New Roman" w:cs="Times New Roman"/>
                <w:noProof w:val="0"/>
                <w:sz w:val="28"/>
                <w:szCs w:val="28"/>
                <w:lang w:val="en-US"/>
              </w:rPr>
              <w:t>[4]</w:t>
            </w:r>
          </w:p>
        </w:tc>
        <w:tc>
          <w:tcPr>
            <w:tcW w:w="7770" w:type="dxa"/>
            <w:tcMar/>
          </w:tcPr>
          <w:p w:rsidR="0AC16D4B" w:rsidP="5F5D7A6C" w:rsidRDefault="0AC16D4B" w14:paraId="69E93A5C" w14:textId="19DB01C6">
            <w:pPr>
              <w:spacing w:before="120" w:beforeAutospacing="on" w:after="120" w:afterAutospacing="on"/>
              <w:jc w:val="both"/>
            </w:pPr>
            <w:r w:rsidRPr="5F5D7A6C" w:rsidR="0AC16D4B">
              <w:rPr>
                <w:rFonts w:ascii="Times New Roman" w:hAnsi="Times New Roman" w:eastAsia="Times New Roman" w:cs="Times New Roman"/>
                <w:noProof w:val="0"/>
                <w:sz w:val="28"/>
                <w:szCs w:val="28"/>
                <w:lang w:val="en-US"/>
              </w:rPr>
              <w:t xml:space="preserve">Shubham, Jain., Mark, Kain. (2018). Prediction for Stock Marketing Using Machine Learning. </w:t>
            </w:r>
            <w:r w:rsidRPr="5F5D7A6C" w:rsidR="0AC16D4B">
              <w:rPr>
                <w:rFonts w:ascii="Times New Roman" w:hAnsi="Times New Roman" w:eastAsia="Times New Roman" w:cs="Times New Roman"/>
                <w:i w:val="1"/>
                <w:iCs w:val="1"/>
                <w:noProof w:val="0"/>
                <w:sz w:val="28"/>
                <w:szCs w:val="28"/>
                <w:lang w:val="en-US"/>
              </w:rPr>
              <w:t>International Journal on Recent and Innovation Trends in Computing and Communication</w:t>
            </w:r>
            <w:r w:rsidRPr="5F5D7A6C" w:rsidR="0AC16D4B">
              <w:rPr>
                <w:rFonts w:ascii="Times New Roman" w:hAnsi="Times New Roman" w:eastAsia="Times New Roman" w:cs="Times New Roman"/>
                <w:noProof w:val="0"/>
                <w:sz w:val="28"/>
                <w:szCs w:val="28"/>
                <w:lang w:val="en-US"/>
              </w:rPr>
              <w:t>.</w:t>
            </w:r>
          </w:p>
        </w:tc>
      </w:tr>
      <w:tr w:rsidR="5F5D7A6C" w:rsidTr="5F5D7A6C" w14:paraId="1FA963E2">
        <w:trPr>
          <w:trHeight w:val="300"/>
        </w:trPr>
        <w:tc>
          <w:tcPr>
            <w:tcW w:w="870" w:type="dxa"/>
            <w:tcMar/>
          </w:tcPr>
          <w:p w:rsidR="718E529D" w:rsidP="5F5D7A6C" w:rsidRDefault="718E529D" w14:paraId="5CA60FA9" w14:textId="42104CC3">
            <w:pPr>
              <w:pStyle w:val="Normal"/>
              <w:spacing w:before="120" w:beforeAutospacing="on" w:after="120" w:afterAutospacing="on"/>
              <w:jc w:val="center"/>
              <w:rPr>
                <w:rFonts w:ascii="Times New Roman" w:hAnsi="Times New Roman" w:eastAsia="Times New Roman" w:cs="Times New Roman"/>
                <w:noProof w:val="0"/>
                <w:sz w:val="28"/>
                <w:szCs w:val="28"/>
                <w:lang w:val="en-US"/>
              </w:rPr>
            </w:pPr>
            <w:r w:rsidRPr="5F5D7A6C" w:rsidR="718E529D">
              <w:rPr>
                <w:rFonts w:ascii="Times New Roman" w:hAnsi="Times New Roman" w:eastAsia="Times New Roman" w:cs="Times New Roman"/>
                <w:noProof w:val="0"/>
                <w:sz w:val="28"/>
                <w:szCs w:val="28"/>
                <w:lang w:val="en-US"/>
              </w:rPr>
              <w:t>[5]</w:t>
            </w:r>
          </w:p>
        </w:tc>
        <w:tc>
          <w:tcPr>
            <w:tcW w:w="7770" w:type="dxa"/>
            <w:tcMar/>
          </w:tcPr>
          <w:p w:rsidR="5C22EA7E" w:rsidP="5F5D7A6C" w:rsidRDefault="5C22EA7E" w14:paraId="48A1E9FC" w14:textId="1CD5062A">
            <w:pPr>
              <w:spacing w:before="120" w:beforeAutospacing="on" w:after="120" w:afterAutospacing="on"/>
              <w:jc w:val="both"/>
            </w:pPr>
            <w:r w:rsidRPr="5F5D7A6C" w:rsidR="5C22EA7E">
              <w:rPr>
                <w:rFonts w:ascii="Times New Roman" w:hAnsi="Times New Roman" w:eastAsia="Times New Roman" w:cs="Times New Roman"/>
                <w:noProof w:val="0"/>
                <w:sz w:val="28"/>
                <w:szCs w:val="28"/>
                <w:lang w:val="en-US"/>
              </w:rPr>
              <w:t xml:space="preserve">Binoy, B., Nair., M., </w:t>
            </w:r>
            <w:r w:rsidRPr="5F5D7A6C" w:rsidR="5C22EA7E">
              <w:rPr>
                <w:rFonts w:ascii="Times New Roman" w:hAnsi="Times New Roman" w:eastAsia="Times New Roman" w:cs="Times New Roman"/>
                <w:noProof w:val="0"/>
                <w:sz w:val="28"/>
                <w:szCs w:val="28"/>
                <w:lang w:val="en-US"/>
              </w:rPr>
              <w:t>Minuvarthini</w:t>
            </w:r>
            <w:r w:rsidRPr="5F5D7A6C" w:rsidR="5C22EA7E">
              <w:rPr>
                <w:rFonts w:ascii="Times New Roman" w:hAnsi="Times New Roman" w:eastAsia="Times New Roman" w:cs="Times New Roman"/>
                <w:noProof w:val="0"/>
                <w:sz w:val="28"/>
                <w:szCs w:val="28"/>
                <w:lang w:val="en-US"/>
              </w:rPr>
              <w:t xml:space="preserve">., B., Sujithra., V.P., Mohandas. (2010). Stock Market Prediction Using a Hybrid Neuro-fuzzy System. </w:t>
            </w:r>
            <w:r w:rsidRPr="5F5D7A6C" w:rsidR="5C22EA7E">
              <w:rPr>
                <w:rFonts w:ascii="Times New Roman" w:hAnsi="Times New Roman" w:eastAsia="Times New Roman" w:cs="Times New Roman"/>
                <w:noProof w:val="0"/>
                <w:sz w:val="28"/>
                <w:szCs w:val="28"/>
                <w:lang w:val="en-US"/>
              </w:rPr>
              <w:t>doi</w:t>
            </w:r>
            <w:r w:rsidRPr="5F5D7A6C" w:rsidR="5C22EA7E">
              <w:rPr>
                <w:rFonts w:ascii="Times New Roman" w:hAnsi="Times New Roman" w:eastAsia="Times New Roman" w:cs="Times New Roman"/>
                <w:noProof w:val="0"/>
                <w:sz w:val="28"/>
                <w:szCs w:val="28"/>
                <w:lang w:val="en-US"/>
              </w:rPr>
              <w:t>: 10.1109/ARTCOM.2010.76</w:t>
            </w:r>
          </w:p>
        </w:tc>
      </w:tr>
      <w:tr w:rsidR="5F5D7A6C" w:rsidTr="5F5D7A6C" w14:paraId="04A43F8E">
        <w:trPr>
          <w:trHeight w:val="300"/>
        </w:trPr>
        <w:tc>
          <w:tcPr>
            <w:tcW w:w="870" w:type="dxa"/>
            <w:tcMar/>
          </w:tcPr>
          <w:p w:rsidR="718E529D" w:rsidP="5F5D7A6C" w:rsidRDefault="718E529D" w14:paraId="7DB5B5D3" w14:textId="38520654">
            <w:pPr>
              <w:pStyle w:val="Normal"/>
              <w:spacing w:before="120" w:beforeAutospacing="on" w:after="120" w:afterAutospacing="on"/>
              <w:jc w:val="center"/>
              <w:rPr>
                <w:rFonts w:ascii="Times New Roman" w:hAnsi="Times New Roman" w:eastAsia="Times New Roman" w:cs="Times New Roman"/>
                <w:noProof w:val="0"/>
                <w:sz w:val="28"/>
                <w:szCs w:val="28"/>
                <w:lang w:val="en-US"/>
              </w:rPr>
            </w:pPr>
            <w:r w:rsidRPr="5F5D7A6C" w:rsidR="718E529D">
              <w:rPr>
                <w:rFonts w:ascii="Times New Roman" w:hAnsi="Times New Roman" w:eastAsia="Times New Roman" w:cs="Times New Roman"/>
                <w:noProof w:val="0"/>
                <w:sz w:val="28"/>
                <w:szCs w:val="28"/>
                <w:lang w:val="en-US"/>
              </w:rPr>
              <w:t>[6]</w:t>
            </w:r>
          </w:p>
        </w:tc>
        <w:tc>
          <w:tcPr>
            <w:tcW w:w="7770" w:type="dxa"/>
            <w:tcMar/>
          </w:tcPr>
          <w:p w:rsidR="78B26B0F" w:rsidP="5F5D7A6C" w:rsidRDefault="78B26B0F" w14:paraId="1F30E055" w14:textId="6A3C568B">
            <w:pPr>
              <w:spacing w:before="120" w:beforeAutospacing="on" w:after="120" w:afterAutospacing="on"/>
              <w:jc w:val="both"/>
            </w:pPr>
            <w:r w:rsidRPr="5F5D7A6C" w:rsidR="78B26B0F">
              <w:rPr>
                <w:rFonts w:ascii="Times New Roman" w:hAnsi="Times New Roman" w:eastAsia="Times New Roman" w:cs="Times New Roman"/>
                <w:noProof w:val="0"/>
                <w:sz w:val="28"/>
                <w:szCs w:val="28"/>
                <w:lang w:val="en-US"/>
              </w:rPr>
              <w:t xml:space="preserve">Radu, </w:t>
            </w:r>
            <w:r w:rsidRPr="5F5D7A6C" w:rsidR="78B26B0F">
              <w:rPr>
                <w:rFonts w:ascii="Times New Roman" w:hAnsi="Times New Roman" w:eastAsia="Times New Roman" w:cs="Times New Roman"/>
                <w:noProof w:val="0"/>
                <w:sz w:val="28"/>
                <w:szCs w:val="28"/>
                <w:lang w:val="en-US"/>
              </w:rPr>
              <w:t>Iacomin</w:t>
            </w:r>
            <w:r w:rsidRPr="5F5D7A6C" w:rsidR="78B26B0F">
              <w:rPr>
                <w:rFonts w:ascii="Times New Roman" w:hAnsi="Times New Roman" w:eastAsia="Times New Roman" w:cs="Times New Roman"/>
                <w:noProof w:val="0"/>
                <w:sz w:val="28"/>
                <w:szCs w:val="28"/>
                <w:lang w:val="en-US"/>
              </w:rPr>
              <w:t xml:space="preserve">. (2015). Stock market prediction. </w:t>
            </w:r>
            <w:r w:rsidRPr="5F5D7A6C" w:rsidR="78B26B0F">
              <w:rPr>
                <w:rFonts w:ascii="Times New Roman" w:hAnsi="Times New Roman" w:eastAsia="Times New Roman" w:cs="Times New Roman"/>
                <w:noProof w:val="0"/>
                <w:sz w:val="28"/>
                <w:szCs w:val="28"/>
                <w:lang w:val="en-US"/>
              </w:rPr>
              <w:t>doi</w:t>
            </w:r>
            <w:r w:rsidRPr="5F5D7A6C" w:rsidR="78B26B0F">
              <w:rPr>
                <w:rFonts w:ascii="Times New Roman" w:hAnsi="Times New Roman" w:eastAsia="Times New Roman" w:cs="Times New Roman"/>
                <w:noProof w:val="0"/>
                <w:sz w:val="28"/>
                <w:szCs w:val="28"/>
                <w:lang w:val="en-US"/>
              </w:rPr>
              <w:t>: 10.1109/ICSTCC.2015.7321293</w:t>
            </w:r>
          </w:p>
        </w:tc>
      </w:tr>
      <w:tr w:rsidR="5F5D7A6C" w:rsidTr="5F5D7A6C" w14:paraId="744F7BDE">
        <w:trPr>
          <w:trHeight w:val="1174"/>
        </w:trPr>
        <w:tc>
          <w:tcPr>
            <w:tcW w:w="870" w:type="dxa"/>
            <w:tcMar/>
          </w:tcPr>
          <w:p w:rsidR="718E529D" w:rsidP="5F5D7A6C" w:rsidRDefault="718E529D" w14:paraId="70669725" w14:textId="297262EE">
            <w:pPr>
              <w:pStyle w:val="Normal"/>
              <w:spacing w:before="120" w:beforeAutospacing="on" w:after="120" w:afterAutospacing="on"/>
              <w:jc w:val="center"/>
              <w:rPr>
                <w:rFonts w:ascii="Times New Roman" w:hAnsi="Times New Roman" w:eastAsia="Times New Roman" w:cs="Times New Roman"/>
                <w:noProof w:val="0"/>
                <w:sz w:val="28"/>
                <w:szCs w:val="28"/>
                <w:lang w:val="en-US"/>
              </w:rPr>
            </w:pPr>
            <w:r w:rsidRPr="5F5D7A6C" w:rsidR="718E529D">
              <w:rPr>
                <w:rFonts w:ascii="Times New Roman" w:hAnsi="Times New Roman" w:eastAsia="Times New Roman" w:cs="Times New Roman"/>
                <w:noProof w:val="0"/>
                <w:sz w:val="28"/>
                <w:szCs w:val="28"/>
                <w:lang w:val="en-US"/>
              </w:rPr>
              <w:t>[7]</w:t>
            </w:r>
          </w:p>
        </w:tc>
        <w:tc>
          <w:tcPr>
            <w:tcW w:w="7770" w:type="dxa"/>
            <w:tcMar/>
          </w:tcPr>
          <w:p w:rsidR="6222099A" w:rsidP="5F5D7A6C" w:rsidRDefault="6222099A" w14:paraId="2FA91682" w14:textId="4304564E">
            <w:pPr>
              <w:spacing w:before="120" w:beforeAutospacing="on" w:after="120" w:afterAutospacing="on"/>
              <w:jc w:val="both"/>
            </w:pPr>
            <w:r w:rsidRPr="5F5D7A6C" w:rsidR="6222099A">
              <w:rPr>
                <w:rFonts w:ascii="Times New Roman" w:hAnsi="Times New Roman" w:eastAsia="Times New Roman" w:cs="Times New Roman"/>
                <w:noProof w:val="0"/>
                <w:sz w:val="28"/>
                <w:szCs w:val="28"/>
                <w:lang w:val="en-US"/>
              </w:rPr>
              <w:t xml:space="preserve">Nelson, D.M.Q., Pereira, A.C.M., de Oliveira, R.A. (2017). Stock market’s price movement prediction with LSTM neural networks. </w:t>
            </w:r>
            <w:r w:rsidRPr="5F5D7A6C" w:rsidR="6222099A">
              <w:rPr>
                <w:rFonts w:ascii="Times New Roman" w:hAnsi="Times New Roman" w:eastAsia="Times New Roman" w:cs="Times New Roman"/>
                <w:i w:val="1"/>
                <w:iCs w:val="1"/>
                <w:noProof w:val="0"/>
                <w:sz w:val="28"/>
                <w:szCs w:val="28"/>
                <w:lang w:val="en-US"/>
              </w:rPr>
              <w:t>International Joint Conference on Neural Networks (IJCNN)</w:t>
            </w:r>
            <w:r w:rsidRPr="5F5D7A6C" w:rsidR="6222099A">
              <w:rPr>
                <w:rFonts w:ascii="Times New Roman" w:hAnsi="Times New Roman" w:eastAsia="Times New Roman" w:cs="Times New Roman"/>
                <w:noProof w:val="0"/>
                <w:sz w:val="28"/>
                <w:szCs w:val="28"/>
                <w:lang w:val="en-US"/>
              </w:rPr>
              <w:t xml:space="preserve">. </w:t>
            </w:r>
            <w:r w:rsidRPr="5F5D7A6C" w:rsidR="6222099A">
              <w:rPr>
                <w:rFonts w:ascii="Times New Roman" w:hAnsi="Times New Roman" w:eastAsia="Times New Roman" w:cs="Times New Roman"/>
                <w:noProof w:val="0"/>
                <w:sz w:val="28"/>
                <w:szCs w:val="28"/>
                <w:lang w:val="en-US"/>
              </w:rPr>
              <w:t>doi</w:t>
            </w:r>
            <w:r w:rsidRPr="5F5D7A6C" w:rsidR="6222099A">
              <w:rPr>
                <w:rFonts w:ascii="Times New Roman" w:hAnsi="Times New Roman" w:eastAsia="Times New Roman" w:cs="Times New Roman"/>
                <w:noProof w:val="0"/>
                <w:sz w:val="28"/>
                <w:szCs w:val="28"/>
                <w:lang w:val="en-US"/>
              </w:rPr>
              <w:t>: 10.1109/IJCNN.2017.7966019</w:t>
            </w:r>
          </w:p>
        </w:tc>
      </w:tr>
      <w:tr w:rsidR="5F5D7A6C" w:rsidTr="5F5D7A6C" w14:paraId="07A92DEF">
        <w:trPr>
          <w:trHeight w:val="300"/>
        </w:trPr>
        <w:tc>
          <w:tcPr>
            <w:tcW w:w="870" w:type="dxa"/>
            <w:tcMar/>
          </w:tcPr>
          <w:p w:rsidR="718E529D" w:rsidP="5F5D7A6C" w:rsidRDefault="718E529D" w14:paraId="4339DB3A" w14:textId="776003A0">
            <w:pPr>
              <w:pStyle w:val="Normal"/>
              <w:spacing w:before="120" w:beforeAutospacing="on" w:after="120" w:afterAutospacing="on"/>
              <w:jc w:val="center"/>
              <w:rPr>
                <w:rFonts w:ascii="Times New Roman" w:hAnsi="Times New Roman" w:eastAsia="Times New Roman" w:cs="Times New Roman"/>
                <w:noProof w:val="0"/>
                <w:sz w:val="28"/>
                <w:szCs w:val="28"/>
                <w:lang w:val="en-US"/>
              </w:rPr>
            </w:pPr>
            <w:r w:rsidRPr="5F5D7A6C" w:rsidR="718E529D">
              <w:rPr>
                <w:rFonts w:ascii="Times New Roman" w:hAnsi="Times New Roman" w:eastAsia="Times New Roman" w:cs="Times New Roman"/>
                <w:noProof w:val="0"/>
                <w:sz w:val="28"/>
                <w:szCs w:val="28"/>
                <w:lang w:val="en-US"/>
              </w:rPr>
              <w:t>[8]</w:t>
            </w:r>
          </w:p>
        </w:tc>
        <w:tc>
          <w:tcPr>
            <w:tcW w:w="7770" w:type="dxa"/>
            <w:tcMar/>
          </w:tcPr>
          <w:p w:rsidR="3343C024" w:rsidP="5F5D7A6C" w:rsidRDefault="3343C024" w14:paraId="20365B9A" w14:textId="1FCD0B95">
            <w:pPr>
              <w:spacing w:before="120" w:beforeAutospacing="on" w:after="120" w:afterAutospacing="on"/>
              <w:jc w:val="both"/>
            </w:pPr>
            <w:r w:rsidRPr="5F5D7A6C" w:rsidR="3343C024">
              <w:rPr>
                <w:rFonts w:ascii="Times New Roman" w:hAnsi="Times New Roman" w:eastAsia="Times New Roman" w:cs="Times New Roman"/>
                <w:noProof w:val="0"/>
                <w:sz w:val="28"/>
                <w:szCs w:val="28"/>
                <w:lang w:val="en-US"/>
              </w:rPr>
              <w:t xml:space="preserve">Bao, W., Yue, J., Rao, Y. (2017). A deep learning framework for financial time series using stacked autoencoders and long-short term memory. </w:t>
            </w:r>
            <w:r w:rsidRPr="5F5D7A6C" w:rsidR="3343C024">
              <w:rPr>
                <w:rFonts w:ascii="Times New Roman" w:hAnsi="Times New Roman" w:eastAsia="Times New Roman" w:cs="Times New Roman"/>
                <w:i w:val="1"/>
                <w:iCs w:val="1"/>
                <w:noProof w:val="0"/>
                <w:sz w:val="28"/>
                <w:szCs w:val="28"/>
                <w:lang w:val="en-US"/>
              </w:rPr>
              <w:t>PLoS</w:t>
            </w:r>
            <w:r w:rsidRPr="5F5D7A6C" w:rsidR="3343C024">
              <w:rPr>
                <w:rFonts w:ascii="Times New Roman" w:hAnsi="Times New Roman" w:eastAsia="Times New Roman" w:cs="Times New Roman"/>
                <w:i w:val="1"/>
                <w:iCs w:val="1"/>
                <w:noProof w:val="0"/>
                <w:sz w:val="28"/>
                <w:szCs w:val="28"/>
                <w:lang w:val="en-US"/>
              </w:rPr>
              <w:t xml:space="preserve"> ONE</w:t>
            </w:r>
            <w:r w:rsidRPr="5F5D7A6C" w:rsidR="3343C024">
              <w:rPr>
                <w:rFonts w:ascii="Times New Roman" w:hAnsi="Times New Roman" w:eastAsia="Times New Roman" w:cs="Times New Roman"/>
                <w:noProof w:val="0"/>
                <w:sz w:val="28"/>
                <w:szCs w:val="28"/>
                <w:lang w:val="en-US"/>
              </w:rPr>
              <w:t xml:space="preserve">, 12(7): e0180944. </w:t>
            </w:r>
            <w:r w:rsidRPr="5F5D7A6C" w:rsidR="3343C024">
              <w:rPr>
                <w:rFonts w:ascii="Times New Roman" w:hAnsi="Times New Roman" w:eastAsia="Times New Roman" w:cs="Times New Roman"/>
                <w:noProof w:val="0"/>
                <w:sz w:val="28"/>
                <w:szCs w:val="28"/>
                <w:lang w:val="en-US"/>
              </w:rPr>
              <w:t>doi</w:t>
            </w:r>
            <w:r w:rsidRPr="5F5D7A6C" w:rsidR="3343C024">
              <w:rPr>
                <w:rFonts w:ascii="Times New Roman" w:hAnsi="Times New Roman" w:eastAsia="Times New Roman" w:cs="Times New Roman"/>
                <w:noProof w:val="0"/>
                <w:sz w:val="28"/>
                <w:szCs w:val="28"/>
                <w:lang w:val="en-US"/>
              </w:rPr>
              <w:t>: 10.1371/journal.pone.0180944</w:t>
            </w:r>
          </w:p>
        </w:tc>
      </w:tr>
      <w:tr w:rsidR="5F5D7A6C" w:rsidTr="5F5D7A6C" w14:paraId="6F9D19C3">
        <w:trPr>
          <w:trHeight w:val="300"/>
        </w:trPr>
        <w:tc>
          <w:tcPr>
            <w:tcW w:w="870" w:type="dxa"/>
            <w:tcMar/>
          </w:tcPr>
          <w:p w:rsidR="718E529D" w:rsidP="5F5D7A6C" w:rsidRDefault="718E529D" w14:paraId="54A1ADBD" w14:textId="29B108AB">
            <w:pPr>
              <w:pStyle w:val="Normal"/>
              <w:spacing w:before="120" w:beforeAutospacing="on" w:after="120" w:afterAutospacing="on"/>
              <w:jc w:val="center"/>
              <w:rPr>
                <w:rFonts w:ascii="Times New Roman" w:hAnsi="Times New Roman" w:eastAsia="Times New Roman" w:cs="Times New Roman"/>
                <w:noProof w:val="0"/>
                <w:sz w:val="28"/>
                <w:szCs w:val="28"/>
                <w:lang w:val="en-US"/>
              </w:rPr>
            </w:pPr>
            <w:r w:rsidRPr="5F5D7A6C" w:rsidR="718E529D">
              <w:rPr>
                <w:rFonts w:ascii="Times New Roman" w:hAnsi="Times New Roman" w:eastAsia="Times New Roman" w:cs="Times New Roman"/>
                <w:noProof w:val="0"/>
                <w:sz w:val="28"/>
                <w:szCs w:val="28"/>
                <w:lang w:val="en-US"/>
              </w:rPr>
              <w:t>[9]</w:t>
            </w:r>
          </w:p>
        </w:tc>
        <w:tc>
          <w:tcPr>
            <w:tcW w:w="7770" w:type="dxa"/>
            <w:tcMar/>
          </w:tcPr>
          <w:p w:rsidR="21C018A1" w:rsidP="5F5D7A6C" w:rsidRDefault="21C018A1" w14:paraId="27F96C3F" w14:textId="0DA1023C">
            <w:pPr>
              <w:spacing w:before="120" w:beforeAutospacing="on" w:after="120" w:afterAutospacing="on"/>
              <w:jc w:val="both"/>
            </w:pPr>
            <w:r w:rsidRPr="5F5D7A6C" w:rsidR="21C018A1">
              <w:rPr>
                <w:rFonts w:ascii="Times New Roman" w:hAnsi="Times New Roman" w:eastAsia="Times New Roman" w:cs="Times New Roman"/>
                <w:noProof w:val="0"/>
                <w:sz w:val="28"/>
                <w:szCs w:val="28"/>
                <w:lang w:val="en-US"/>
              </w:rPr>
              <w:t xml:space="preserve">S. Mehtab and J. Sen, "Stock price prediction using CNN and LSTM-based deep learning models," in </w:t>
            </w:r>
            <w:r w:rsidRPr="5F5D7A6C" w:rsidR="21C018A1">
              <w:rPr>
                <w:rFonts w:ascii="Times New Roman" w:hAnsi="Times New Roman" w:eastAsia="Times New Roman" w:cs="Times New Roman"/>
                <w:i w:val="1"/>
                <w:iCs w:val="1"/>
                <w:noProof w:val="0"/>
                <w:sz w:val="28"/>
                <w:szCs w:val="28"/>
                <w:lang w:val="en-US"/>
              </w:rPr>
              <w:t>Proc. 2020 Int. Conf. Decision Aid Sciences and Application (DASA)</w:t>
            </w:r>
            <w:r w:rsidRPr="5F5D7A6C" w:rsidR="21C018A1">
              <w:rPr>
                <w:rFonts w:ascii="Times New Roman" w:hAnsi="Times New Roman" w:eastAsia="Times New Roman" w:cs="Times New Roman"/>
                <w:noProof w:val="0"/>
                <w:sz w:val="28"/>
                <w:szCs w:val="28"/>
                <w:lang w:val="en-US"/>
              </w:rPr>
              <w:t xml:space="preserve">, 2020, pp. 1-5, </w:t>
            </w:r>
            <w:r w:rsidRPr="5F5D7A6C" w:rsidR="21C018A1">
              <w:rPr>
                <w:rFonts w:ascii="Times New Roman" w:hAnsi="Times New Roman" w:eastAsia="Times New Roman" w:cs="Times New Roman"/>
                <w:noProof w:val="0"/>
                <w:sz w:val="28"/>
                <w:szCs w:val="28"/>
                <w:lang w:val="en-US"/>
              </w:rPr>
              <w:t>doi</w:t>
            </w:r>
            <w:r w:rsidRPr="5F5D7A6C" w:rsidR="21C018A1">
              <w:rPr>
                <w:rFonts w:ascii="Times New Roman" w:hAnsi="Times New Roman" w:eastAsia="Times New Roman" w:cs="Times New Roman"/>
                <w:noProof w:val="0"/>
                <w:sz w:val="28"/>
                <w:szCs w:val="28"/>
                <w:lang w:val="en-US"/>
              </w:rPr>
              <w:t>: 1</w:t>
            </w:r>
            <w:r w:rsidRPr="5F5D7A6C" w:rsidR="21C018A1">
              <w:rPr>
                <w:rFonts w:ascii="Times New Roman" w:hAnsi="Times New Roman" w:eastAsia="Times New Roman" w:cs="Times New Roman"/>
                <w:noProof w:val="0"/>
                <w:sz w:val="28"/>
                <w:szCs w:val="28"/>
                <w:lang w:val="en-US"/>
              </w:rPr>
              <w:t>0.1109/DASA51403.2020.9317207.</w:t>
            </w:r>
          </w:p>
        </w:tc>
      </w:tr>
    </w:tbl>
    <w:p w:rsidR="5F5D7A6C" w:rsidRDefault="5F5D7A6C" w14:paraId="612CD8B2" w14:textId="7EC5F780"/>
    <w:p w:rsidR="5F5D7A6C" w:rsidP="5F5D7A6C" w:rsidRDefault="5F5D7A6C" w14:paraId="1A4B1F15" w14:textId="50D19510">
      <w:pPr>
        <w:pStyle w:val="Normal"/>
        <w:rPr>
          <w:noProof w:val="0"/>
          <w:lang w:val="en-US"/>
        </w:rPr>
      </w:pPr>
    </w:p>
    <w:sectPr>
      <w:pgSz w:w="12240" w:h="15840" w:orient="portrait"/>
      <w:pgMar w:top="2160" w:right="1440" w:bottom="1440" w:left="2160" w:header="720" w:footer="720" w:gutter="0"/>
      <w:cols w:space="720"/>
      <w:docGrid w:linePitch="360"/>
      <w:headerReference w:type="default" r:id="R454c01b4f4214b95"/>
      <w:footerReference w:type="default" r:id="R576879f6f3ca407d"/>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3403880E" w:rsidTr="62F65BAC" w14:paraId="42DC7765">
      <w:trPr>
        <w:trHeight w:val="300"/>
      </w:trPr>
      <w:tc>
        <w:tcPr>
          <w:tcW w:w="3120" w:type="dxa"/>
          <w:tcMar/>
        </w:tcPr>
        <w:p w:rsidR="3403880E" w:rsidP="3403880E" w:rsidRDefault="3403880E" w14:paraId="4A4E69F2" w14:textId="5F9197AE">
          <w:pPr>
            <w:pStyle w:val="Header"/>
            <w:bidi w:val="0"/>
            <w:ind w:left="-115"/>
            <w:jc w:val="left"/>
          </w:pPr>
        </w:p>
      </w:tc>
      <w:tc>
        <w:tcPr>
          <w:tcW w:w="3120" w:type="dxa"/>
          <w:tcMar/>
        </w:tcPr>
        <w:p w:rsidR="3403880E" w:rsidP="3403880E" w:rsidRDefault="3403880E" w14:paraId="3B94A876" w14:textId="7403C440">
          <w:pPr>
            <w:pStyle w:val="Header"/>
            <w:bidi w:val="0"/>
            <w:jc w:val="center"/>
          </w:pPr>
          <w:r>
            <w:fldChar w:fldCharType="begin"/>
          </w:r>
          <w:r>
            <w:instrText xml:space="preserve">PAGE</w:instrText>
          </w:r>
          <w:r>
            <w:fldChar w:fldCharType="separate"/>
          </w:r>
          <w:r>
            <w:fldChar w:fldCharType="end"/>
          </w:r>
        </w:p>
      </w:tc>
      <w:tc>
        <w:tcPr>
          <w:tcW w:w="3120" w:type="dxa"/>
          <w:tcMar/>
        </w:tcPr>
        <w:p w:rsidR="3403880E" w:rsidP="3403880E" w:rsidRDefault="3403880E" w14:paraId="76E15986" w14:textId="2DA7F9BA">
          <w:pPr>
            <w:pStyle w:val="Header"/>
            <w:bidi w:val="0"/>
            <w:ind w:right="-115"/>
            <w:jc w:val="right"/>
          </w:pPr>
        </w:p>
      </w:tc>
    </w:tr>
  </w:tbl>
  <w:p w:rsidR="3403880E" w:rsidP="3403880E" w:rsidRDefault="3403880E" w14:paraId="5D42AE55" w14:textId="25E93345">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3403880E" w:rsidTr="3403880E" w14:paraId="3BA910A7">
      <w:trPr>
        <w:trHeight w:val="300"/>
      </w:trPr>
      <w:tc>
        <w:tcPr>
          <w:tcW w:w="3120" w:type="dxa"/>
          <w:tcMar/>
        </w:tcPr>
        <w:p w:rsidR="3403880E" w:rsidP="3403880E" w:rsidRDefault="3403880E" w14:paraId="164ED1C1" w14:textId="35641D31">
          <w:pPr>
            <w:pStyle w:val="Header"/>
            <w:bidi w:val="0"/>
            <w:ind w:left="-115"/>
            <w:jc w:val="left"/>
          </w:pPr>
        </w:p>
      </w:tc>
      <w:tc>
        <w:tcPr>
          <w:tcW w:w="3120" w:type="dxa"/>
          <w:tcMar/>
        </w:tcPr>
        <w:p w:rsidR="3403880E" w:rsidP="3403880E" w:rsidRDefault="3403880E" w14:paraId="51D781EC" w14:textId="08F88AC6">
          <w:pPr>
            <w:pStyle w:val="Header"/>
            <w:bidi w:val="0"/>
            <w:jc w:val="center"/>
          </w:pPr>
        </w:p>
      </w:tc>
      <w:tc>
        <w:tcPr>
          <w:tcW w:w="3120" w:type="dxa"/>
          <w:tcMar/>
        </w:tcPr>
        <w:p w:rsidR="3403880E" w:rsidP="3403880E" w:rsidRDefault="3403880E" w14:paraId="7DB67621" w14:textId="2901DA63">
          <w:pPr>
            <w:pStyle w:val="Header"/>
            <w:bidi w:val="0"/>
            <w:ind w:right="-115"/>
            <w:jc w:val="right"/>
          </w:pPr>
        </w:p>
      </w:tc>
    </w:tr>
  </w:tbl>
  <w:p w:rsidR="3403880E" w:rsidP="3403880E" w:rsidRDefault="3403880E" w14:paraId="30B18D5F" w14:textId="00DF1B0E">
    <w:pPr>
      <w:pStyle w:val="Header"/>
      <w:bidi w:val="0"/>
    </w:pPr>
  </w:p>
</w:hdr>
</file>

<file path=word/numbering.xml><?xml version="1.0" encoding="utf-8"?>
<w:numbering xmlns:w="http://schemas.openxmlformats.org/wordprocessingml/2006/main">
  <w:abstractNum xmlns:w="http://schemas.openxmlformats.org/wordprocessingml/2006/main" w:abstractNumId="25">
    <w:nsid w:val="18aec48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2d6e403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69cbea09"/>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655d71cb"/>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1">
    <w:nsid w:val="4fbd87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bce97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53939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7ce2e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234e59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50c3bf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107e2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375df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f0f9d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e687e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70a8b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9cfb6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4a346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ba052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897ee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d1d72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270b3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b9e7e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2db0a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a3322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ad5c9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CAF7591"/>
    <w:rsid w:val="00025874"/>
    <w:rsid w:val="002C1246"/>
    <w:rsid w:val="0039EEA6"/>
    <w:rsid w:val="005D6913"/>
    <w:rsid w:val="007AAC24"/>
    <w:rsid w:val="00B2644C"/>
    <w:rsid w:val="00C047E5"/>
    <w:rsid w:val="00CEB7FA"/>
    <w:rsid w:val="00D30BC6"/>
    <w:rsid w:val="00F6AECA"/>
    <w:rsid w:val="00FBAECF"/>
    <w:rsid w:val="010D0A2A"/>
    <w:rsid w:val="011745E3"/>
    <w:rsid w:val="011E3528"/>
    <w:rsid w:val="012FE4EC"/>
    <w:rsid w:val="013D4A7C"/>
    <w:rsid w:val="013D6544"/>
    <w:rsid w:val="015A3E1C"/>
    <w:rsid w:val="01A58BF4"/>
    <w:rsid w:val="01C1D7C6"/>
    <w:rsid w:val="01DD66D1"/>
    <w:rsid w:val="01F53B32"/>
    <w:rsid w:val="01FD83F2"/>
    <w:rsid w:val="0225BD5E"/>
    <w:rsid w:val="0230B755"/>
    <w:rsid w:val="027F6DF9"/>
    <w:rsid w:val="0295B27A"/>
    <w:rsid w:val="02A35A8D"/>
    <w:rsid w:val="02ADA33A"/>
    <w:rsid w:val="02C6F751"/>
    <w:rsid w:val="02E66E80"/>
    <w:rsid w:val="0309922E"/>
    <w:rsid w:val="03221D76"/>
    <w:rsid w:val="036329E5"/>
    <w:rsid w:val="0373CD85"/>
    <w:rsid w:val="0383A0D9"/>
    <w:rsid w:val="038ACCC0"/>
    <w:rsid w:val="0391EB38"/>
    <w:rsid w:val="0396DD85"/>
    <w:rsid w:val="03C65095"/>
    <w:rsid w:val="03DC3B86"/>
    <w:rsid w:val="03E3467D"/>
    <w:rsid w:val="03F0FBD9"/>
    <w:rsid w:val="0405BD5F"/>
    <w:rsid w:val="04151DA5"/>
    <w:rsid w:val="0417E17C"/>
    <w:rsid w:val="041D2407"/>
    <w:rsid w:val="04485C0C"/>
    <w:rsid w:val="0472C838"/>
    <w:rsid w:val="0490C1A3"/>
    <w:rsid w:val="0493F0C2"/>
    <w:rsid w:val="04A0592B"/>
    <w:rsid w:val="04A285F4"/>
    <w:rsid w:val="04B30408"/>
    <w:rsid w:val="04CF2AA8"/>
    <w:rsid w:val="05056BC5"/>
    <w:rsid w:val="051DDDDA"/>
    <w:rsid w:val="052D87D3"/>
    <w:rsid w:val="052DC466"/>
    <w:rsid w:val="053C9023"/>
    <w:rsid w:val="053D1280"/>
    <w:rsid w:val="0541DB68"/>
    <w:rsid w:val="056B11D7"/>
    <w:rsid w:val="0579BE3D"/>
    <w:rsid w:val="058B7D09"/>
    <w:rsid w:val="05A75F96"/>
    <w:rsid w:val="05B7F197"/>
    <w:rsid w:val="062A3675"/>
    <w:rsid w:val="06685899"/>
    <w:rsid w:val="0674EAD4"/>
    <w:rsid w:val="0678AD21"/>
    <w:rsid w:val="068861E0"/>
    <w:rsid w:val="0691920F"/>
    <w:rsid w:val="0699AA28"/>
    <w:rsid w:val="06B466E1"/>
    <w:rsid w:val="06EAFC58"/>
    <w:rsid w:val="06EC9ECE"/>
    <w:rsid w:val="06EFAF8E"/>
    <w:rsid w:val="070ABFF6"/>
    <w:rsid w:val="070F3E09"/>
    <w:rsid w:val="071BB342"/>
    <w:rsid w:val="073C8892"/>
    <w:rsid w:val="076C83C4"/>
    <w:rsid w:val="07910AC6"/>
    <w:rsid w:val="07A5C286"/>
    <w:rsid w:val="07C94E5D"/>
    <w:rsid w:val="07CC917E"/>
    <w:rsid w:val="07D4819C"/>
    <w:rsid w:val="07DE4250"/>
    <w:rsid w:val="07F1E5EC"/>
    <w:rsid w:val="07F77A84"/>
    <w:rsid w:val="080A6807"/>
    <w:rsid w:val="08194B09"/>
    <w:rsid w:val="082C9FC4"/>
    <w:rsid w:val="08372C00"/>
    <w:rsid w:val="0868BE2F"/>
    <w:rsid w:val="088F0D98"/>
    <w:rsid w:val="08914B18"/>
    <w:rsid w:val="08D03043"/>
    <w:rsid w:val="08D11E30"/>
    <w:rsid w:val="08F7B5D4"/>
    <w:rsid w:val="08F8122D"/>
    <w:rsid w:val="09143433"/>
    <w:rsid w:val="097CC66F"/>
    <w:rsid w:val="09946C55"/>
    <w:rsid w:val="0A1A0E2C"/>
    <w:rsid w:val="0A20303D"/>
    <w:rsid w:val="0A52ABD6"/>
    <w:rsid w:val="0A5CF657"/>
    <w:rsid w:val="0A672933"/>
    <w:rsid w:val="0A6847D7"/>
    <w:rsid w:val="0A89E445"/>
    <w:rsid w:val="0AABACD6"/>
    <w:rsid w:val="0AC16D4B"/>
    <w:rsid w:val="0AC7E9BF"/>
    <w:rsid w:val="0ACD6E5B"/>
    <w:rsid w:val="0AE0AA93"/>
    <w:rsid w:val="0AE92BEF"/>
    <w:rsid w:val="0B2334C1"/>
    <w:rsid w:val="0B64827B"/>
    <w:rsid w:val="0B697FC8"/>
    <w:rsid w:val="0B83A8C9"/>
    <w:rsid w:val="0B9ED696"/>
    <w:rsid w:val="0BCFA486"/>
    <w:rsid w:val="0BFA49E8"/>
    <w:rsid w:val="0BFCEE98"/>
    <w:rsid w:val="0C04E06E"/>
    <w:rsid w:val="0C0A276B"/>
    <w:rsid w:val="0C28FB5A"/>
    <w:rsid w:val="0C344A5D"/>
    <w:rsid w:val="0C60A4A9"/>
    <w:rsid w:val="0C6F84D0"/>
    <w:rsid w:val="0C7B6E4D"/>
    <w:rsid w:val="0C9C44CF"/>
    <w:rsid w:val="0CB154FA"/>
    <w:rsid w:val="0CC23F80"/>
    <w:rsid w:val="0CF26E05"/>
    <w:rsid w:val="0CF28E74"/>
    <w:rsid w:val="0D059916"/>
    <w:rsid w:val="0D0683DA"/>
    <w:rsid w:val="0D6D5B9D"/>
    <w:rsid w:val="0DC5627B"/>
    <w:rsid w:val="0DC95677"/>
    <w:rsid w:val="0DFA23BB"/>
    <w:rsid w:val="0DFB286C"/>
    <w:rsid w:val="0E2F4459"/>
    <w:rsid w:val="0E33836F"/>
    <w:rsid w:val="0E375553"/>
    <w:rsid w:val="0E79C6A5"/>
    <w:rsid w:val="0E7B8C60"/>
    <w:rsid w:val="0ED1CFED"/>
    <w:rsid w:val="0EE626E7"/>
    <w:rsid w:val="0EEBF887"/>
    <w:rsid w:val="0EFCDA5C"/>
    <w:rsid w:val="0F0E614D"/>
    <w:rsid w:val="0F2A2978"/>
    <w:rsid w:val="0F30259B"/>
    <w:rsid w:val="0F47B1DD"/>
    <w:rsid w:val="0F55D720"/>
    <w:rsid w:val="0F5871FF"/>
    <w:rsid w:val="0FA286AA"/>
    <w:rsid w:val="0FB90D12"/>
    <w:rsid w:val="0FB9F82A"/>
    <w:rsid w:val="0FBBA6B3"/>
    <w:rsid w:val="0FDBB7DF"/>
    <w:rsid w:val="100A1200"/>
    <w:rsid w:val="102359A2"/>
    <w:rsid w:val="1035E8ED"/>
    <w:rsid w:val="1048ACFB"/>
    <w:rsid w:val="104B6B89"/>
    <w:rsid w:val="1052D01C"/>
    <w:rsid w:val="106232B0"/>
    <w:rsid w:val="10858979"/>
    <w:rsid w:val="10CB4D34"/>
    <w:rsid w:val="11033E4F"/>
    <w:rsid w:val="111176C3"/>
    <w:rsid w:val="111A0BD5"/>
    <w:rsid w:val="112CAF61"/>
    <w:rsid w:val="1165E302"/>
    <w:rsid w:val="11AF7C01"/>
    <w:rsid w:val="11D07842"/>
    <w:rsid w:val="11D1EF44"/>
    <w:rsid w:val="11DBCC32"/>
    <w:rsid w:val="11FED44C"/>
    <w:rsid w:val="12256398"/>
    <w:rsid w:val="1260807F"/>
    <w:rsid w:val="126FB37B"/>
    <w:rsid w:val="1278FF9A"/>
    <w:rsid w:val="12996BEC"/>
    <w:rsid w:val="12B5226E"/>
    <w:rsid w:val="12EF9A08"/>
    <w:rsid w:val="12F98F94"/>
    <w:rsid w:val="1303E12E"/>
    <w:rsid w:val="1323F390"/>
    <w:rsid w:val="134E208F"/>
    <w:rsid w:val="1367E774"/>
    <w:rsid w:val="1385A520"/>
    <w:rsid w:val="138C19A4"/>
    <w:rsid w:val="13AA7E0A"/>
    <w:rsid w:val="13AC8181"/>
    <w:rsid w:val="13ACB8DB"/>
    <w:rsid w:val="13B63C0A"/>
    <w:rsid w:val="13B63E13"/>
    <w:rsid w:val="140B1599"/>
    <w:rsid w:val="14184493"/>
    <w:rsid w:val="142DCA26"/>
    <w:rsid w:val="14A2D9E8"/>
    <w:rsid w:val="14CDDE12"/>
    <w:rsid w:val="15148A3F"/>
    <w:rsid w:val="151A478B"/>
    <w:rsid w:val="1546B71A"/>
    <w:rsid w:val="155F83CB"/>
    <w:rsid w:val="15A332B0"/>
    <w:rsid w:val="15AC325D"/>
    <w:rsid w:val="15BE7014"/>
    <w:rsid w:val="15CBA3A2"/>
    <w:rsid w:val="15D0A5B1"/>
    <w:rsid w:val="16163590"/>
    <w:rsid w:val="163CBF88"/>
    <w:rsid w:val="1641EC56"/>
    <w:rsid w:val="1647D0CE"/>
    <w:rsid w:val="169C8DA2"/>
    <w:rsid w:val="16F1D6B0"/>
    <w:rsid w:val="16F1FFED"/>
    <w:rsid w:val="17112A13"/>
    <w:rsid w:val="1725D908"/>
    <w:rsid w:val="172735B3"/>
    <w:rsid w:val="17352858"/>
    <w:rsid w:val="177B5F10"/>
    <w:rsid w:val="1792BFED"/>
    <w:rsid w:val="17CE672F"/>
    <w:rsid w:val="17D4B9D5"/>
    <w:rsid w:val="17D8B6B8"/>
    <w:rsid w:val="17DBA134"/>
    <w:rsid w:val="1815F68E"/>
    <w:rsid w:val="181616C8"/>
    <w:rsid w:val="181B5FAE"/>
    <w:rsid w:val="181E93AB"/>
    <w:rsid w:val="181EA356"/>
    <w:rsid w:val="181F0E07"/>
    <w:rsid w:val="182046FC"/>
    <w:rsid w:val="18245051"/>
    <w:rsid w:val="1861D460"/>
    <w:rsid w:val="187F39F7"/>
    <w:rsid w:val="189D468E"/>
    <w:rsid w:val="18C7F5D6"/>
    <w:rsid w:val="18CABE5E"/>
    <w:rsid w:val="18E61131"/>
    <w:rsid w:val="1901621C"/>
    <w:rsid w:val="19036E20"/>
    <w:rsid w:val="1934C89E"/>
    <w:rsid w:val="1944F14B"/>
    <w:rsid w:val="19565F87"/>
    <w:rsid w:val="197155C4"/>
    <w:rsid w:val="199A4E50"/>
    <w:rsid w:val="19A1D2BD"/>
    <w:rsid w:val="19BCF14E"/>
    <w:rsid w:val="19C981F9"/>
    <w:rsid w:val="19F4D33E"/>
    <w:rsid w:val="1A0DE53E"/>
    <w:rsid w:val="1A1F6583"/>
    <w:rsid w:val="1A22EF7A"/>
    <w:rsid w:val="1A2529B7"/>
    <w:rsid w:val="1A28F8FF"/>
    <w:rsid w:val="1A32ECCA"/>
    <w:rsid w:val="1A37A13D"/>
    <w:rsid w:val="1A850910"/>
    <w:rsid w:val="1AB7C6D6"/>
    <w:rsid w:val="1AF0CC20"/>
    <w:rsid w:val="1AFB71A1"/>
    <w:rsid w:val="1B11E3BE"/>
    <w:rsid w:val="1B2A41B7"/>
    <w:rsid w:val="1B3312BD"/>
    <w:rsid w:val="1B459F21"/>
    <w:rsid w:val="1B53FA76"/>
    <w:rsid w:val="1B70352E"/>
    <w:rsid w:val="1B81A57F"/>
    <w:rsid w:val="1BAD7412"/>
    <w:rsid w:val="1BB589B0"/>
    <w:rsid w:val="1BB91271"/>
    <w:rsid w:val="1BDFFDEE"/>
    <w:rsid w:val="1BF26266"/>
    <w:rsid w:val="1BFEED02"/>
    <w:rsid w:val="1C4A319F"/>
    <w:rsid w:val="1C680480"/>
    <w:rsid w:val="1C861EE6"/>
    <w:rsid w:val="1CB4E29B"/>
    <w:rsid w:val="1CED7D07"/>
    <w:rsid w:val="1CF01627"/>
    <w:rsid w:val="1D021E7B"/>
    <w:rsid w:val="1D08BB53"/>
    <w:rsid w:val="1D2AFED5"/>
    <w:rsid w:val="1D3BBAF7"/>
    <w:rsid w:val="1D595325"/>
    <w:rsid w:val="1D5E0DBA"/>
    <w:rsid w:val="1D7ACA9D"/>
    <w:rsid w:val="1DAE335E"/>
    <w:rsid w:val="1DD58E32"/>
    <w:rsid w:val="1E0B8B9A"/>
    <w:rsid w:val="1E154677"/>
    <w:rsid w:val="1E3BDC12"/>
    <w:rsid w:val="1E3C778D"/>
    <w:rsid w:val="1E3E4787"/>
    <w:rsid w:val="1E47036A"/>
    <w:rsid w:val="1E4FA60B"/>
    <w:rsid w:val="1E7D409D"/>
    <w:rsid w:val="1EA947FC"/>
    <w:rsid w:val="1EBFAA6E"/>
    <w:rsid w:val="1EC2EF56"/>
    <w:rsid w:val="1ED3AA96"/>
    <w:rsid w:val="1EF47BB5"/>
    <w:rsid w:val="1F17AE98"/>
    <w:rsid w:val="1F1D2119"/>
    <w:rsid w:val="1F37ADF5"/>
    <w:rsid w:val="1F4FCDCA"/>
    <w:rsid w:val="1F51E3BC"/>
    <w:rsid w:val="1F525CB4"/>
    <w:rsid w:val="1F9521FB"/>
    <w:rsid w:val="1F9FF980"/>
    <w:rsid w:val="1FA7E835"/>
    <w:rsid w:val="1FC311BB"/>
    <w:rsid w:val="1FEB5A00"/>
    <w:rsid w:val="1FF6A9DF"/>
    <w:rsid w:val="1FFB158B"/>
    <w:rsid w:val="2003D76F"/>
    <w:rsid w:val="20176B21"/>
    <w:rsid w:val="203B9C78"/>
    <w:rsid w:val="204F468F"/>
    <w:rsid w:val="2060927F"/>
    <w:rsid w:val="206F2B2E"/>
    <w:rsid w:val="2088199B"/>
    <w:rsid w:val="208D380C"/>
    <w:rsid w:val="20C11E26"/>
    <w:rsid w:val="20E80933"/>
    <w:rsid w:val="20F04369"/>
    <w:rsid w:val="211FCE8A"/>
    <w:rsid w:val="2129DC76"/>
    <w:rsid w:val="212C1F49"/>
    <w:rsid w:val="2130288B"/>
    <w:rsid w:val="213DC8BC"/>
    <w:rsid w:val="214A035D"/>
    <w:rsid w:val="2160B5A3"/>
    <w:rsid w:val="2165DD7A"/>
    <w:rsid w:val="217ABB70"/>
    <w:rsid w:val="21B4F118"/>
    <w:rsid w:val="21B89F49"/>
    <w:rsid w:val="21C018A1"/>
    <w:rsid w:val="21FD2191"/>
    <w:rsid w:val="2223B2DA"/>
    <w:rsid w:val="222B6E0E"/>
    <w:rsid w:val="2245CF63"/>
    <w:rsid w:val="2247651C"/>
    <w:rsid w:val="2269C29A"/>
    <w:rsid w:val="2281538C"/>
    <w:rsid w:val="22B833C6"/>
    <w:rsid w:val="22CE70BF"/>
    <w:rsid w:val="22ED0DDC"/>
    <w:rsid w:val="231CA260"/>
    <w:rsid w:val="23239B05"/>
    <w:rsid w:val="2343FAFC"/>
    <w:rsid w:val="23530341"/>
    <w:rsid w:val="237F4C8F"/>
    <w:rsid w:val="23ADED38"/>
    <w:rsid w:val="23D6FCC6"/>
    <w:rsid w:val="23FA3348"/>
    <w:rsid w:val="23FEADCF"/>
    <w:rsid w:val="2439878E"/>
    <w:rsid w:val="244A272E"/>
    <w:rsid w:val="244D71A9"/>
    <w:rsid w:val="244F8F44"/>
    <w:rsid w:val="2455C278"/>
    <w:rsid w:val="24607C5B"/>
    <w:rsid w:val="248BE351"/>
    <w:rsid w:val="24B02F02"/>
    <w:rsid w:val="24CCB9CD"/>
    <w:rsid w:val="24E39581"/>
    <w:rsid w:val="24E3D1B4"/>
    <w:rsid w:val="24F4A6D8"/>
    <w:rsid w:val="2513D96F"/>
    <w:rsid w:val="252EA46A"/>
    <w:rsid w:val="2532CFA3"/>
    <w:rsid w:val="2545A721"/>
    <w:rsid w:val="260259D3"/>
    <w:rsid w:val="2624D6FF"/>
    <w:rsid w:val="2635212A"/>
    <w:rsid w:val="264163F9"/>
    <w:rsid w:val="2643150B"/>
    <w:rsid w:val="2665E817"/>
    <w:rsid w:val="26715C9D"/>
    <w:rsid w:val="268B8367"/>
    <w:rsid w:val="26AB2429"/>
    <w:rsid w:val="26B55C96"/>
    <w:rsid w:val="26D7B093"/>
    <w:rsid w:val="26E10BDD"/>
    <w:rsid w:val="26E9F3C1"/>
    <w:rsid w:val="270B7D46"/>
    <w:rsid w:val="2730EA55"/>
    <w:rsid w:val="274589C1"/>
    <w:rsid w:val="2768F478"/>
    <w:rsid w:val="277F93A8"/>
    <w:rsid w:val="279C8318"/>
    <w:rsid w:val="27A33C17"/>
    <w:rsid w:val="27B3C32E"/>
    <w:rsid w:val="27C99ACC"/>
    <w:rsid w:val="27D8606E"/>
    <w:rsid w:val="27FA8DDC"/>
    <w:rsid w:val="2809CEF2"/>
    <w:rsid w:val="2813F889"/>
    <w:rsid w:val="2819D660"/>
    <w:rsid w:val="28209D7B"/>
    <w:rsid w:val="284FCC3D"/>
    <w:rsid w:val="2870FC72"/>
    <w:rsid w:val="2878AD2F"/>
    <w:rsid w:val="287AAB97"/>
    <w:rsid w:val="289032BD"/>
    <w:rsid w:val="28BDBE70"/>
    <w:rsid w:val="28E1035D"/>
    <w:rsid w:val="28F35724"/>
    <w:rsid w:val="291014B4"/>
    <w:rsid w:val="2919868D"/>
    <w:rsid w:val="29291682"/>
    <w:rsid w:val="29609E3F"/>
    <w:rsid w:val="29803A8B"/>
    <w:rsid w:val="29811DA9"/>
    <w:rsid w:val="29AAD4C9"/>
    <w:rsid w:val="29C8341A"/>
    <w:rsid w:val="29E6B5DF"/>
    <w:rsid w:val="29F81E83"/>
    <w:rsid w:val="2A0DEBF2"/>
    <w:rsid w:val="2A3AA30E"/>
    <w:rsid w:val="2A43691C"/>
    <w:rsid w:val="2A5DE076"/>
    <w:rsid w:val="2A5EAB1B"/>
    <w:rsid w:val="2A778AF2"/>
    <w:rsid w:val="2A92E14B"/>
    <w:rsid w:val="2AB3116E"/>
    <w:rsid w:val="2AC898FA"/>
    <w:rsid w:val="2B15C274"/>
    <w:rsid w:val="2B2DB97C"/>
    <w:rsid w:val="2B4E98A0"/>
    <w:rsid w:val="2B515459"/>
    <w:rsid w:val="2B7373C7"/>
    <w:rsid w:val="2B74E6AC"/>
    <w:rsid w:val="2B8B4E6A"/>
    <w:rsid w:val="2BC649BF"/>
    <w:rsid w:val="2BD7685E"/>
    <w:rsid w:val="2BE992F5"/>
    <w:rsid w:val="2C0456B5"/>
    <w:rsid w:val="2C0481B3"/>
    <w:rsid w:val="2C105F8B"/>
    <w:rsid w:val="2C21CB2A"/>
    <w:rsid w:val="2C268F70"/>
    <w:rsid w:val="2C695E09"/>
    <w:rsid w:val="2C71FB8D"/>
    <w:rsid w:val="2C877965"/>
    <w:rsid w:val="2C96A9AF"/>
    <w:rsid w:val="2CD6A6A9"/>
    <w:rsid w:val="2CE04986"/>
    <w:rsid w:val="2CEF3AB9"/>
    <w:rsid w:val="2D0B12A4"/>
    <w:rsid w:val="2D156E20"/>
    <w:rsid w:val="2D2F2A80"/>
    <w:rsid w:val="2D39CD55"/>
    <w:rsid w:val="2D527649"/>
    <w:rsid w:val="2D5504B6"/>
    <w:rsid w:val="2D6C0F74"/>
    <w:rsid w:val="2DAB6389"/>
    <w:rsid w:val="2DB0C949"/>
    <w:rsid w:val="2DD69580"/>
    <w:rsid w:val="2E25FBAC"/>
    <w:rsid w:val="2E488BB2"/>
    <w:rsid w:val="2E7C81E0"/>
    <w:rsid w:val="2E9712C1"/>
    <w:rsid w:val="2EF591D8"/>
    <w:rsid w:val="2F099721"/>
    <w:rsid w:val="2F1B3C47"/>
    <w:rsid w:val="2F1C6019"/>
    <w:rsid w:val="2F2B316F"/>
    <w:rsid w:val="2F3001CD"/>
    <w:rsid w:val="2F350E49"/>
    <w:rsid w:val="2F55489C"/>
    <w:rsid w:val="2F623D2A"/>
    <w:rsid w:val="2F63ADE5"/>
    <w:rsid w:val="2F75885C"/>
    <w:rsid w:val="2F8188A2"/>
    <w:rsid w:val="2F8DD473"/>
    <w:rsid w:val="2F8FA5B1"/>
    <w:rsid w:val="2F985898"/>
    <w:rsid w:val="2FA9107A"/>
    <w:rsid w:val="2FB01E23"/>
    <w:rsid w:val="2FD9F427"/>
    <w:rsid w:val="2FED7BB9"/>
    <w:rsid w:val="2FEDCB80"/>
    <w:rsid w:val="2FFF5C73"/>
    <w:rsid w:val="30137599"/>
    <w:rsid w:val="30160F40"/>
    <w:rsid w:val="3024A1B3"/>
    <w:rsid w:val="30571631"/>
    <w:rsid w:val="3067BF14"/>
    <w:rsid w:val="307E55A3"/>
    <w:rsid w:val="30B045C3"/>
    <w:rsid w:val="30C5B247"/>
    <w:rsid w:val="30CCAB21"/>
    <w:rsid w:val="30D36911"/>
    <w:rsid w:val="30D6CE37"/>
    <w:rsid w:val="31340EFB"/>
    <w:rsid w:val="314BDDFE"/>
    <w:rsid w:val="31529BD4"/>
    <w:rsid w:val="315AAEBC"/>
    <w:rsid w:val="31678899"/>
    <w:rsid w:val="31BBC2C1"/>
    <w:rsid w:val="31C39C76"/>
    <w:rsid w:val="325FC50D"/>
    <w:rsid w:val="327B3ED6"/>
    <w:rsid w:val="32861CEC"/>
    <w:rsid w:val="32942543"/>
    <w:rsid w:val="329F5200"/>
    <w:rsid w:val="32A1DE6E"/>
    <w:rsid w:val="32B5AEF6"/>
    <w:rsid w:val="32C572BC"/>
    <w:rsid w:val="32E8ED70"/>
    <w:rsid w:val="32F9E863"/>
    <w:rsid w:val="330A6034"/>
    <w:rsid w:val="332BDDE6"/>
    <w:rsid w:val="332FE68D"/>
    <w:rsid w:val="3343C024"/>
    <w:rsid w:val="336422AB"/>
    <w:rsid w:val="3395D168"/>
    <w:rsid w:val="33DAC701"/>
    <w:rsid w:val="3403880E"/>
    <w:rsid w:val="346EFB3C"/>
    <w:rsid w:val="34702EE9"/>
    <w:rsid w:val="347CE78B"/>
    <w:rsid w:val="348FE3BC"/>
    <w:rsid w:val="34993C5C"/>
    <w:rsid w:val="34A5291B"/>
    <w:rsid w:val="34B3D00B"/>
    <w:rsid w:val="34FD3195"/>
    <w:rsid w:val="3512DE39"/>
    <w:rsid w:val="351C66C3"/>
    <w:rsid w:val="35232974"/>
    <w:rsid w:val="352D6E11"/>
    <w:rsid w:val="3537CCB7"/>
    <w:rsid w:val="3544ACAE"/>
    <w:rsid w:val="3561DE2B"/>
    <w:rsid w:val="356E83F0"/>
    <w:rsid w:val="358DBD96"/>
    <w:rsid w:val="359DD1C6"/>
    <w:rsid w:val="35E80F61"/>
    <w:rsid w:val="35E81419"/>
    <w:rsid w:val="36076562"/>
    <w:rsid w:val="3630035A"/>
    <w:rsid w:val="3631EA31"/>
    <w:rsid w:val="3632AFE3"/>
    <w:rsid w:val="3639BB4B"/>
    <w:rsid w:val="365DB155"/>
    <w:rsid w:val="36922D61"/>
    <w:rsid w:val="36A56041"/>
    <w:rsid w:val="36B41B93"/>
    <w:rsid w:val="37091F8B"/>
    <w:rsid w:val="3709FBD9"/>
    <w:rsid w:val="3725FA85"/>
    <w:rsid w:val="37386B2A"/>
    <w:rsid w:val="373D31A2"/>
    <w:rsid w:val="3759A9CE"/>
    <w:rsid w:val="37627931"/>
    <w:rsid w:val="379AE422"/>
    <w:rsid w:val="37A43896"/>
    <w:rsid w:val="37EDE63F"/>
    <w:rsid w:val="37FCC589"/>
    <w:rsid w:val="382929BB"/>
    <w:rsid w:val="38363C7F"/>
    <w:rsid w:val="385BB017"/>
    <w:rsid w:val="388814BD"/>
    <w:rsid w:val="388A7106"/>
    <w:rsid w:val="38BF0E5D"/>
    <w:rsid w:val="38E18FEC"/>
    <w:rsid w:val="3912DCBB"/>
    <w:rsid w:val="3918B75C"/>
    <w:rsid w:val="392EA25D"/>
    <w:rsid w:val="395D2FBB"/>
    <w:rsid w:val="397B9456"/>
    <w:rsid w:val="39D38E59"/>
    <w:rsid w:val="39D57DF7"/>
    <w:rsid w:val="3A0F24DC"/>
    <w:rsid w:val="3A1F310F"/>
    <w:rsid w:val="3A5FDC00"/>
    <w:rsid w:val="3A62FAEC"/>
    <w:rsid w:val="3A6AC562"/>
    <w:rsid w:val="3A70AB63"/>
    <w:rsid w:val="3A840415"/>
    <w:rsid w:val="3AA85263"/>
    <w:rsid w:val="3AAC3AF4"/>
    <w:rsid w:val="3AD7BE90"/>
    <w:rsid w:val="3B024515"/>
    <w:rsid w:val="3B102754"/>
    <w:rsid w:val="3B154BBC"/>
    <w:rsid w:val="3B1F86C5"/>
    <w:rsid w:val="3B21F780"/>
    <w:rsid w:val="3B5A76BB"/>
    <w:rsid w:val="3B62AAB6"/>
    <w:rsid w:val="3B840550"/>
    <w:rsid w:val="3B95EA70"/>
    <w:rsid w:val="3BA7E551"/>
    <w:rsid w:val="3BB849B7"/>
    <w:rsid w:val="3BBAF1EE"/>
    <w:rsid w:val="3BD86BA6"/>
    <w:rsid w:val="3BED56A6"/>
    <w:rsid w:val="3BF83226"/>
    <w:rsid w:val="3C24E101"/>
    <w:rsid w:val="3C5CADAF"/>
    <w:rsid w:val="3CDC9FD2"/>
    <w:rsid w:val="3CDF7A2C"/>
    <w:rsid w:val="3D36A7CC"/>
    <w:rsid w:val="3D6D338B"/>
    <w:rsid w:val="3D79B7A7"/>
    <w:rsid w:val="3D8F0E49"/>
    <w:rsid w:val="3DBF4E5E"/>
    <w:rsid w:val="3DCAFA8F"/>
    <w:rsid w:val="3E002858"/>
    <w:rsid w:val="3E031A50"/>
    <w:rsid w:val="3E2673B2"/>
    <w:rsid w:val="3E451284"/>
    <w:rsid w:val="3E51126F"/>
    <w:rsid w:val="3E63C067"/>
    <w:rsid w:val="3E9ECD48"/>
    <w:rsid w:val="3EC45699"/>
    <w:rsid w:val="3EDF44D2"/>
    <w:rsid w:val="3EECAD30"/>
    <w:rsid w:val="3EFDA7B5"/>
    <w:rsid w:val="3F10D0CB"/>
    <w:rsid w:val="3F1ED89D"/>
    <w:rsid w:val="3F2E3126"/>
    <w:rsid w:val="3F2F806C"/>
    <w:rsid w:val="3F3E316E"/>
    <w:rsid w:val="3F475723"/>
    <w:rsid w:val="3F84F9C5"/>
    <w:rsid w:val="3F914D92"/>
    <w:rsid w:val="3FBBE662"/>
    <w:rsid w:val="3FE939A6"/>
    <w:rsid w:val="402CB569"/>
    <w:rsid w:val="404249D1"/>
    <w:rsid w:val="4043BD29"/>
    <w:rsid w:val="4045C293"/>
    <w:rsid w:val="404801CD"/>
    <w:rsid w:val="404A07E5"/>
    <w:rsid w:val="40533BD6"/>
    <w:rsid w:val="406FB25D"/>
    <w:rsid w:val="40753558"/>
    <w:rsid w:val="40851429"/>
    <w:rsid w:val="40CAAA44"/>
    <w:rsid w:val="40DDCEA8"/>
    <w:rsid w:val="410395E4"/>
    <w:rsid w:val="41097F8E"/>
    <w:rsid w:val="412B2E1B"/>
    <w:rsid w:val="41393254"/>
    <w:rsid w:val="413D0D95"/>
    <w:rsid w:val="414FE031"/>
    <w:rsid w:val="4184318A"/>
    <w:rsid w:val="41937A8D"/>
    <w:rsid w:val="41A9BAD0"/>
    <w:rsid w:val="41AD7984"/>
    <w:rsid w:val="41E2A7EC"/>
    <w:rsid w:val="41EC6AB5"/>
    <w:rsid w:val="41F34407"/>
    <w:rsid w:val="420896FD"/>
    <w:rsid w:val="4228A406"/>
    <w:rsid w:val="42453301"/>
    <w:rsid w:val="4276494E"/>
    <w:rsid w:val="428075C2"/>
    <w:rsid w:val="428D4E7C"/>
    <w:rsid w:val="428F1C12"/>
    <w:rsid w:val="42918E05"/>
    <w:rsid w:val="429F83E4"/>
    <w:rsid w:val="42A6393E"/>
    <w:rsid w:val="42D10712"/>
    <w:rsid w:val="42EE9945"/>
    <w:rsid w:val="42F69D10"/>
    <w:rsid w:val="431CAE66"/>
    <w:rsid w:val="43223C19"/>
    <w:rsid w:val="43231315"/>
    <w:rsid w:val="434C551F"/>
    <w:rsid w:val="435036B1"/>
    <w:rsid w:val="436FD646"/>
    <w:rsid w:val="43A13311"/>
    <w:rsid w:val="43AB57C3"/>
    <w:rsid w:val="43D03663"/>
    <w:rsid w:val="43DA1A18"/>
    <w:rsid w:val="43E06D1F"/>
    <w:rsid w:val="43E3DF3A"/>
    <w:rsid w:val="43EE1B70"/>
    <w:rsid w:val="4441EAB4"/>
    <w:rsid w:val="4455FB2D"/>
    <w:rsid w:val="4456009A"/>
    <w:rsid w:val="445E0AE8"/>
    <w:rsid w:val="447800BA"/>
    <w:rsid w:val="447E2622"/>
    <w:rsid w:val="448107B7"/>
    <w:rsid w:val="44C62653"/>
    <w:rsid w:val="45023E8B"/>
    <w:rsid w:val="45179FBA"/>
    <w:rsid w:val="454E1732"/>
    <w:rsid w:val="457B40F6"/>
    <w:rsid w:val="45AE7817"/>
    <w:rsid w:val="45B301C0"/>
    <w:rsid w:val="45C45DCA"/>
    <w:rsid w:val="45C74DF5"/>
    <w:rsid w:val="45CD04E2"/>
    <w:rsid w:val="45E014F5"/>
    <w:rsid w:val="45F0D607"/>
    <w:rsid w:val="45FB1015"/>
    <w:rsid w:val="46082862"/>
    <w:rsid w:val="46118EC3"/>
    <w:rsid w:val="462208DF"/>
    <w:rsid w:val="462DA599"/>
    <w:rsid w:val="462E3FB5"/>
    <w:rsid w:val="4632DF5F"/>
    <w:rsid w:val="464AAE46"/>
    <w:rsid w:val="4651169D"/>
    <w:rsid w:val="467631F5"/>
    <w:rsid w:val="469F15BE"/>
    <w:rsid w:val="46A14B41"/>
    <w:rsid w:val="46CED469"/>
    <w:rsid w:val="47016CA4"/>
    <w:rsid w:val="470E9ADD"/>
    <w:rsid w:val="474E8BFA"/>
    <w:rsid w:val="4752D0AD"/>
    <w:rsid w:val="47691FB3"/>
    <w:rsid w:val="4774C47C"/>
    <w:rsid w:val="47889764"/>
    <w:rsid w:val="47CFD0E9"/>
    <w:rsid w:val="47DA8D20"/>
    <w:rsid w:val="47E01FF5"/>
    <w:rsid w:val="47E14B33"/>
    <w:rsid w:val="47F0F591"/>
    <w:rsid w:val="481EC5B0"/>
    <w:rsid w:val="4825FF6B"/>
    <w:rsid w:val="487FBAA7"/>
    <w:rsid w:val="489BF101"/>
    <w:rsid w:val="48B7B8D3"/>
    <w:rsid w:val="48ECE966"/>
    <w:rsid w:val="48F2E91C"/>
    <w:rsid w:val="48F41988"/>
    <w:rsid w:val="4976C061"/>
    <w:rsid w:val="49B44E82"/>
    <w:rsid w:val="49C55DA9"/>
    <w:rsid w:val="4A19EC3A"/>
    <w:rsid w:val="4A45397C"/>
    <w:rsid w:val="4A47BA6D"/>
    <w:rsid w:val="4AA9E63A"/>
    <w:rsid w:val="4AB55C65"/>
    <w:rsid w:val="4ABB6872"/>
    <w:rsid w:val="4ACDD472"/>
    <w:rsid w:val="4AE39BA2"/>
    <w:rsid w:val="4AE4DF86"/>
    <w:rsid w:val="4AEFD61B"/>
    <w:rsid w:val="4B10A819"/>
    <w:rsid w:val="4B1B9A9F"/>
    <w:rsid w:val="4B231D26"/>
    <w:rsid w:val="4B27F79B"/>
    <w:rsid w:val="4B5B8DCE"/>
    <w:rsid w:val="4B718776"/>
    <w:rsid w:val="4B985275"/>
    <w:rsid w:val="4BA8BBB0"/>
    <w:rsid w:val="4BE316C0"/>
    <w:rsid w:val="4C1F758B"/>
    <w:rsid w:val="4C41C0F5"/>
    <w:rsid w:val="4C5AB380"/>
    <w:rsid w:val="4C6C6B6A"/>
    <w:rsid w:val="4C75E19D"/>
    <w:rsid w:val="4C9EDF45"/>
    <w:rsid w:val="4CA23052"/>
    <w:rsid w:val="4CB098A7"/>
    <w:rsid w:val="4CC88724"/>
    <w:rsid w:val="4CC9A34B"/>
    <w:rsid w:val="4CD6874A"/>
    <w:rsid w:val="4CE5FC2E"/>
    <w:rsid w:val="4D18DAE9"/>
    <w:rsid w:val="4D19E30A"/>
    <w:rsid w:val="4D1B0B78"/>
    <w:rsid w:val="4D3B02B5"/>
    <w:rsid w:val="4D555F01"/>
    <w:rsid w:val="4D7D96CE"/>
    <w:rsid w:val="4D966797"/>
    <w:rsid w:val="4D9F0029"/>
    <w:rsid w:val="4DC37FB0"/>
    <w:rsid w:val="4DD5DFB4"/>
    <w:rsid w:val="4DDFABBC"/>
    <w:rsid w:val="4DEBBF39"/>
    <w:rsid w:val="4DFB39A8"/>
    <w:rsid w:val="4E069169"/>
    <w:rsid w:val="4E06FEB5"/>
    <w:rsid w:val="4E26B531"/>
    <w:rsid w:val="4E396802"/>
    <w:rsid w:val="4E460D45"/>
    <w:rsid w:val="4E512C98"/>
    <w:rsid w:val="4E63BBC8"/>
    <w:rsid w:val="4E87E94A"/>
    <w:rsid w:val="4EAF562E"/>
    <w:rsid w:val="4EDD4CAC"/>
    <w:rsid w:val="4EF6A066"/>
    <w:rsid w:val="4EFF0558"/>
    <w:rsid w:val="4F009B7B"/>
    <w:rsid w:val="4F344AFF"/>
    <w:rsid w:val="4F349F01"/>
    <w:rsid w:val="4F40A60A"/>
    <w:rsid w:val="4F5262D8"/>
    <w:rsid w:val="4F6E5B02"/>
    <w:rsid w:val="4F8814FF"/>
    <w:rsid w:val="4F92E4EB"/>
    <w:rsid w:val="4F99E235"/>
    <w:rsid w:val="4FB94A86"/>
    <w:rsid w:val="4FD07BC9"/>
    <w:rsid w:val="4FD9FD65"/>
    <w:rsid w:val="5008A224"/>
    <w:rsid w:val="502C711E"/>
    <w:rsid w:val="5063FB4F"/>
    <w:rsid w:val="50AA3B70"/>
    <w:rsid w:val="50AA6108"/>
    <w:rsid w:val="50C8884A"/>
    <w:rsid w:val="50D39857"/>
    <w:rsid w:val="50E7440A"/>
    <w:rsid w:val="50EA7ED4"/>
    <w:rsid w:val="5103E613"/>
    <w:rsid w:val="51396341"/>
    <w:rsid w:val="514BDDC2"/>
    <w:rsid w:val="516D1100"/>
    <w:rsid w:val="51850C3A"/>
    <w:rsid w:val="51BCB658"/>
    <w:rsid w:val="51D237DD"/>
    <w:rsid w:val="51DCAAEB"/>
    <w:rsid w:val="51E89440"/>
    <w:rsid w:val="51EA1C8B"/>
    <w:rsid w:val="52011166"/>
    <w:rsid w:val="520EC86A"/>
    <w:rsid w:val="52338DFA"/>
    <w:rsid w:val="523F6BD6"/>
    <w:rsid w:val="524848B0"/>
    <w:rsid w:val="525534FD"/>
    <w:rsid w:val="525C5FDD"/>
    <w:rsid w:val="526EDF8E"/>
    <w:rsid w:val="52850EB0"/>
    <w:rsid w:val="52980344"/>
    <w:rsid w:val="52A9F820"/>
    <w:rsid w:val="52C2ED3D"/>
    <w:rsid w:val="52EA2723"/>
    <w:rsid w:val="530BF40E"/>
    <w:rsid w:val="531613AA"/>
    <w:rsid w:val="5328C501"/>
    <w:rsid w:val="53379C46"/>
    <w:rsid w:val="535FBBCE"/>
    <w:rsid w:val="53621A2A"/>
    <w:rsid w:val="536FC29A"/>
    <w:rsid w:val="5391F654"/>
    <w:rsid w:val="53A37DE8"/>
    <w:rsid w:val="53B93516"/>
    <w:rsid w:val="53CD1397"/>
    <w:rsid w:val="53D09470"/>
    <w:rsid w:val="53EBFA30"/>
    <w:rsid w:val="5435DDF5"/>
    <w:rsid w:val="5454335F"/>
    <w:rsid w:val="545B639A"/>
    <w:rsid w:val="545F1BDA"/>
    <w:rsid w:val="54C494AA"/>
    <w:rsid w:val="54D13950"/>
    <w:rsid w:val="54D5CFA8"/>
    <w:rsid w:val="54E458D7"/>
    <w:rsid w:val="54F1A516"/>
    <w:rsid w:val="54F62F92"/>
    <w:rsid w:val="55033323"/>
    <w:rsid w:val="5511B12D"/>
    <w:rsid w:val="551D12FC"/>
    <w:rsid w:val="562ADACE"/>
    <w:rsid w:val="562CE421"/>
    <w:rsid w:val="563C2445"/>
    <w:rsid w:val="565D92E8"/>
    <w:rsid w:val="5676A883"/>
    <w:rsid w:val="567BD386"/>
    <w:rsid w:val="568E1345"/>
    <w:rsid w:val="5699B8BD"/>
    <w:rsid w:val="56C45468"/>
    <w:rsid w:val="56CFC410"/>
    <w:rsid w:val="573F6563"/>
    <w:rsid w:val="5750A1CB"/>
    <w:rsid w:val="5752153A"/>
    <w:rsid w:val="57863AB7"/>
    <w:rsid w:val="57BF58CE"/>
    <w:rsid w:val="57D2ECAD"/>
    <w:rsid w:val="57FAE282"/>
    <w:rsid w:val="580CABCC"/>
    <w:rsid w:val="580D4B09"/>
    <w:rsid w:val="581D59C6"/>
    <w:rsid w:val="582630BB"/>
    <w:rsid w:val="587496E7"/>
    <w:rsid w:val="587C5F29"/>
    <w:rsid w:val="5880B2D9"/>
    <w:rsid w:val="589EC9E9"/>
    <w:rsid w:val="58A1E5D7"/>
    <w:rsid w:val="58BE3A49"/>
    <w:rsid w:val="58CF8610"/>
    <w:rsid w:val="58FDBBDA"/>
    <w:rsid w:val="59143981"/>
    <w:rsid w:val="591B6CC9"/>
    <w:rsid w:val="594C20C6"/>
    <w:rsid w:val="595E5A94"/>
    <w:rsid w:val="59613F01"/>
    <w:rsid w:val="59999AB9"/>
    <w:rsid w:val="59BD0D02"/>
    <w:rsid w:val="59C05BCD"/>
    <w:rsid w:val="59D3D4B9"/>
    <w:rsid w:val="59E09497"/>
    <w:rsid w:val="59F05B6D"/>
    <w:rsid w:val="5A0B1CFB"/>
    <w:rsid w:val="5A2EEA4E"/>
    <w:rsid w:val="5A4118C9"/>
    <w:rsid w:val="5A54F623"/>
    <w:rsid w:val="5A68B840"/>
    <w:rsid w:val="5A984846"/>
    <w:rsid w:val="5AA34E04"/>
    <w:rsid w:val="5AAD17D2"/>
    <w:rsid w:val="5AD5F085"/>
    <w:rsid w:val="5ADD10B5"/>
    <w:rsid w:val="5AF60488"/>
    <w:rsid w:val="5B0744B3"/>
    <w:rsid w:val="5B147550"/>
    <w:rsid w:val="5B348EEA"/>
    <w:rsid w:val="5B589806"/>
    <w:rsid w:val="5B592814"/>
    <w:rsid w:val="5B6EFF00"/>
    <w:rsid w:val="5B6F21C9"/>
    <w:rsid w:val="5B7294A0"/>
    <w:rsid w:val="5B8DF76D"/>
    <w:rsid w:val="5BDB31DB"/>
    <w:rsid w:val="5BDC7234"/>
    <w:rsid w:val="5BE462FF"/>
    <w:rsid w:val="5BFC55FF"/>
    <w:rsid w:val="5C00C5AD"/>
    <w:rsid w:val="5C15B964"/>
    <w:rsid w:val="5C22EA7E"/>
    <w:rsid w:val="5C349247"/>
    <w:rsid w:val="5C43E7E0"/>
    <w:rsid w:val="5C455FF7"/>
    <w:rsid w:val="5C549847"/>
    <w:rsid w:val="5C5B661C"/>
    <w:rsid w:val="5C7BA82C"/>
    <w:rsid w:val="5CAF7591"/>
    <w:rsid w:val="5CB6987A"/>
    <w:rsid w:val="5CC0F5EB"/>
    <w:rsid w:val="5CC4FD83"/>
    <w:rsid w:val="5CC613D0"/>
    <w:rsid w:val="5CDD5B2C"/>
    <w:rsid w:val="5CEC3AA2"/>
    <w:rsid w:val="5CFB8913"/>
    <w:rsid w:val="5D2B92FE"/>
    <w:rsid w:val="5D3D1C62"/>
    <w:rsid w:val="5D4E37C7"/>
    <w:rsid w:val="5D75F25C"/>
    <w:rsid w:val="5D7F6415"/>
    <w:rsid w:val="5D891C59"/>
    <w:rsid w:val="5D935F6C"/>
    <w:rsid w:val="5DEBA593"/>
    <w:rsid w:val="5DFCE366"/>
    <w:rsid w:val="5E2F41E4"/>
    <w:rsid w:val="5E44D46D"/>
    <w:rsid w:val="5E4C90AB"/>
    <w:rsid w:val="5E570589"/>
    <w:rsid w:val="5E5E9D49"/>
    <w:rsid w:val="5E67E95D"/>
    <w:rsid w:val="5E734DA6"/>
    <w:rsid w:val="5E80F16F"/>
    <w:rsid w:val="5F058736"/>
    <w:rsid w:val="5F06FD06"/>
    <w:rsid w:val="5F1432CA"/>
    <w:rsid w:val="5F199DBD"/>
    <w:rsid w:val="5F239F57"/>
    <w:rsid w:val="5F37C373"/>
    <w:rsid w:val="5F43715D"/>
    <w:rsid w:val="5F5D7A6C"/>
    <w:rsid w:val="5F60B1E4"/>
    <w:rsid w:val="5F6ED462"/>
    <w:rsid w:val="5F8C9E4F"/>
    <w:rsid w:val="5F9207B6"/>
    <w:rsid w:val="5FAB9D0A"/>
    <w:rsid w:val="5FB84253"/>
    <w:rsid w:val="6001B0AA"/>
    <w:rsid w:val="605E2EAD"/>
    <w:rsid w:val="60733DF5"/>
    <w:rsid w:val="60953D91"/>
    <w:rsid w:val="60A99946"/>
    <w:rsid w:val="60ADDE6A"/>
    <w:rsid w:val="60B7C47F"/>
    <w:rsid w:val="60C25101"/>
    <w:rsid w:val="610A6C81"/>
    <w:rsid w:val="61247BFD"/>
    <w:rsid w:val="6125493E"/>
    <w:rsid w:val="6125A268"/>
    <w:rsid w:val="612B554B"/>
    <w:rsid w:val="61430092"/>
    <w:rsid w:val="615D5CBC"/>
    <w:rsid w:val="6164EE93"/>
    <w:rsid w:val="6183CF4B"/>
    <w:rsid w:val="619EFEF1"/>
    <w:rsid w:val="61C0596F"/>
    <w:rsid w:val="61C5BC77"/>
    <w:rsid w:val="61D9EA46"/>
    <w:rsid w:val="61FB0663"/>
    <w:rsid w:val="62086E3F"/>
    <w:rsid w:val="6222099A"/>
    <w:rsid w:val="629F0805"/>
    <w:rsid w:val="62DBBE71"/>
    <w:rsid w:val="62F65BAC"/>
    <w:rsid w:val="631C2795"/>
    <w:rsid w:val="631CF592"/>
    <w:rsid w:val="6369D706"/>
    <w:rsid w:val="6375316E"/>
    <w:rsid w:val="637DEE63"/>
    <w:rsid w:val="637E6B58"/>
    <w:rsid w:val="639A8D15"/>
    <w:rsid w:val="63E54D11"/>
    <w:rsid w:val="63E565CE"/>
    <w:rsid w:val="63EB0275"/>
    <w:rsid w:val="64231A04"/>
    <w:rsid w:val="6436A017"/>
    <w:rsid w:val="6440C149"/>
    <w:rsid w:val="645B0BD3"/>
    <w:rsid w:val="64818C46"/>
    <w:rsid w:val="64BB8994"/>
    <w:rsid w:val="653403C8"/>
    <w:rsid w:val="654C914F"/>
    <w:rsid w:val="65518D60"/>
    <w:rsid w:val="655F2F43"/>
    <w:rsid w:val="6564ADA3"/>
    <w:rsid w:val="657305B2"/>
    <w:rsid w:val="658631F7"/>
    <w:rsid w:val="658BFB10"/>
    <w:rsid w:val="65B4616F"/>
    <w:rsid w:val="65C83775"/>
    <w:rsid w:val="65F62376"/>
    <w:rsid w:val="66653E83"/>
    <w:rsid w:val="6692B557"/>
    <w:rsid w:val="6698A82C"/>
    <w:rsid w:val="669B200A"/>
    <w:rsid w:val="66A4798E"/>
    <w:rsid w:val="66D03278"/>
    <w:rsid w:val="66F483F0"/>
    <w:rsid w:val="670F5644"/>
    <w:rsid w:val="670FE3F7"/>
    <w:rsid w:val="671B33D2"/>
    <w:rsid w:val="673002E2"/>
    <w:rsid w:val="6791A998"/>
    <w:rsid w:val="67BE691B"/>
    <w:rsid w:val="67C7B4E4"/>
    <w:rsid w:val="67C9741E"/>
    <w:rsid w:val="681DF0E8"/>
    <w:rsid w:val="68441E36"/>
    <w:rsid w:val="685D1731"/>
    <w:rsid w:val="68A59DAA"/>
    <w:rsid w:val="68B1DC8D"/>
    <w:rsid w:val="6908753F"/>
    <w:rsid w:val="6930AAE6"/>
    <w:rsid w:val="6948D63F"/>
    <w:rsid w:val="6961AC0F"/>
    <w:rsid w:val="69C146EA"/>
    <w:rsid w:val="69E1EC7A"/>
    <w:rsid w:val="6A22E890"/>
    <w:rsid w:val="6AB3B4AB"/>
    <w:rsid w:val="6AC8C4B7"/>
    <w:rsid w:val="6AE05E89"/>
    <w:rsid w:val="6AE46307"/>
    <w:rsid w:val="6AE52A08"/>
    <w:rsid w:val="6AE59A30"/>
    <w:rsid w:val="6AE914C9"/>
    <w:rsid w:val="6AF1B0C2"/>
    <w:rsid w:val="6B0A99E2"/>
    <w:rsid w:val="6B147372"/>
    <w:rsid w:val="6B375F61"/>
    <w:rsid w:val="6B459C70"/>
    <w:rsid w:val="6B64D717"/>
    <w:rsid w:val="6B64E865"/>
    <w:rsid w:val="6B685BDB"/>
    <w:rsid w:val="6B6A68C7"/>
    <w:rsid w:val="6B750637"/>
    <w:rsid w:val="6BA2ABBB"/>
    <w:rsid w:val="6BAA51D1"/>
    <w:rsid w:val="6BADA459"/>
    <w:rsid w:val="6BCCD8F4"/>
    <w:rsid w:val="6BF68E2C"/>
    <w:rsid w:val="6BFC0BDC"/>
    <w:rsid w:val="6C05F32C"/>
    <w:rsid w:val="6C3A80D4"/>
    <w:rsid w:val="6C4DBEB1"/>
    <w:rsid w:val="6C5B9999"/>
    <w:rsid w:val="6C6EDB0D"/>
    <w:rsid w:val="6C8A4356"/>
    <w:rsid w:val="6C944499"/>
    <w:rsid w:val="6CA4F4DD"/>
    <w:rsid w:val="6CDD446F"/>
    <w:rsid w:val="6CDF054C"/>
    <w:rsid w:val="6CF694DD"/>
    <w:rsid w:val="6CFB5235"/>
    <w:rsid w:val="6D08D3F9"/>
    <w:rsid w:val="6D15E525"/>
    <w:rsid w:val="6D7162A4"/>
    <w:rsid w:val="6D8DF729"/>
    <w:rsid w:val="6DA86195"/>
    <w:rsid w:val="6DB177F3"/>
    <w:rsid w:val="6E018A46"/>
    <w:rsid w:val="6E0EB8DB"/>
    <w:rsid w:val="6E1EAD18"/>
    <w:rsid w:val="6E214CCC"/>
    <w:rsid w:val="6E4248CB"/>
    <w:rsid w:val="6E5D0A84"/>
    <w:rsid w:val="6E61214D"/>
    <w:rsid w:val="6E86BAA9"/>
    <w:rsid w:val="6E905906"/>
    <w:rsid w:val="6EC3EAB4"/>
    <w:rsid w:val="6ECBD4DB"/>
    <w:rsid w:val="6EEE130B"/>
    <w:rsid w:val="6EF43791"/>
    <w:rsid w:val="6F00CCA8"/>
    <w:rsid w:val="6F7636FD"/>
    <w:rsid w:val="6F90EC1A"/>
    <w:rsid w:val="6FA6C7CF"/>
    <w:rsid w:val="6FAB59F1"/>
    <w:rsid w:val="6FC73245"/>
    <w:rsid w:val="6FD3A40F"/>
    <w:rsid w:val="6FF28EBF"/>
    <w:rsid w:val="6FF68106"/>
    <w:rsid w:val="6FF77613"/>
    <w:rsid w:val="7026A0B9"/>
    <w:rsid w:val="70331408"/>
    <w:rsid w:val="70481532"/>
    <w:rsid w:val="70651022"/>
    <w:rsid w:val="706A55DA"/>
    <w:rsid w:val="7075C2EB"/>
    <w:rsid w:val="707ABB58"/>
    <w:rsid w:val="7082FB42"/>
    <w:rsid w:val="70A7E403"/>
    <w:rsid w:val="70C9F68A"/>
    <w:rsid w:val="70F2A80E"/>
    <w:rsid w:val="70F69013"/>
    <w:rsid w:val="711FE49F"/>
    <w:rsid w:val="715B34BB"/>
    <w:rsid w:val="7178B943"/>
    <w:rsid w:val="717D81C7"/>
    <w:rsid w:val="718E529D"/>
    <w:rsid w:val="719EA8E2"/>
    <w:rsid w:val="71F2A3C6"/>
    <w:rsid w:val="71FA43E9"/>
    <w:rsid w:val="72005DB0"/>
    <w:rsid w:val="721F8A39"/>
    <w:rsid w:val="723E5267"/>
    <w:rsid w:val="7247D5BF"/>
    <w:rsid w:val="725A09AB"/>
    <w:rsid w:val="72666D4A"/>
    <w:rsid w:val="726B0B23"/>
    <w:rsid w:val="72834C3E"/>
    <w:rsid w:val="7287515B"/>
    <w:rsid w:val="72A74579"/>
    <w:rsid w:val="72B3B536"/>
    <w:rsid w:val="72E5F3A7"/>
    <w:rsid w:val="72EFF2D4"/>
    <w:rsid w:val="731F383F"/>
    <w:rsid w:val="73240D30"/>
    <w:rsid w:val="7335100E"/>
    <w:rsid w:val="734A8579"/>
    <w:rsid w:val="7358E1C0"/>
    <w:rsid w:val="73658737"/>
    <w:rsid w:val="738C5A07"/>
    <w:rsid w:val="73956EE7"/>
    <w:rsid w:val="73BF0876"/>
    <w:rsid w:val="73D4DFDF"/>
    <w:rsid w:val="73EEC652"/>
    <w:rsid w:val="7408F8DD"/>
    <w:rsid w:val="740A3753"/>
    <w:rsid w:val="74226099"/>
    <w:rsid w:val="74378B6B"/>
    <w:rsid w:val="74386561"/>
    <w:rsid w:val="7448E7E7"/>
    <w:rsid w:val="745F8D67"/>
    <w:rsid w:val="74616077"/>
    <w:rsid w:val="74772AC5"/>
    <w:rsid w:val="74D0C66D"/>
    <w:rsid w:val="74F41520"/>
    <w:rsid w:val="74F8FD85"/>
    <w:rsid w:val="74FE75E5"/>
    <w:rsid w:val="75186A76"/>
    <w:rsid w:val="7524B157"/>
    <w:rsid w:val="75427D16"/>
    <w:rsid w:val="754AAB4A"/>
    <w:rsid w:val="756880C1"/>
    <w:rsid w:val="7589DA8B"/>
    <w:rsid w:val="75B44959"/>
    <w:rsid w:val="75D07C82"/>
    <w:rsid w:val="75D749BE"/>
    <w:rsid w:val="75DDC883"/>
    <w:rsid w:val="75EEB0F9"/>
    <w:rsid w:val="75FAB536"/>
    <w:rsid w:val="761B43E1"/>
    <w:rsid w:val="763DE398"/>
    <w:rsid w:val="765D43F2"/>
    <w:rsid w:val="767D43FF"/>
    <w:rsid w:val="769F72C3"/>
    <w:rsid w:val="76A19175"/>
    <w:rsid w:val="76AF5212"/>
    <w:rsid w:val="76F732CB"/>
    <w:rsid w:val="770CD420"/>
    <w:rsid w:val="771765F2"/>
    <w:rsid w:val="77184515"/>
    <w:rsid w:val="771D086E"/>
    <w:rsid w:val="7745EEFE"/>
    <w:rsid w:val="774AEDD3"/>
    <w:rsid w:val="77A31606"/>
    <w:rsid w:val="77B79189"/>
    <w:rsid w:val="77C07DDC"/>
    <w:rsid w:val="77DF9F1F"/>
    <w:rsid w:val="77E37EF2"/>
    <w:rsid w:val="77FFB7FA"/>
    <w:rsid w:val="78121331"/>
    <w:rsid w:val="781C8F7C"/>
    <w:rsid w:val="781DDBBD"/>
    <w:rsid w:val="78545BFC"/>
    <w:rsid w:val="7870AC3A"/>
    <w:rsid w:val="78769124"/>
    <w:rsid w:val="78917366"/>
    <w:rsid w:val="78AB0A2E"/>
    <w:rsid w:val="78B26B0F"/>
    <w:rsid w:val="78B673AB"/>
    <w:rsid w:val="78C29468"/>
    <w:rsid w:val="78D2A27C"/>
    <w:rsid w:val="78DDFB75"/>
    <w:rsid w:val="78ED2EBA"/>
    <w:rsid w:val="78F7055F"/>
    <w:rsid w:val="78FEE4D0"/>
    <w:rsid w:val="7904CF58"/>
    <w:rsid w:val="792002AB"/>
    <w:rsid w:val="795E1B19"/>
    <w:rsid w:val="7970452E"/>
    <w:rsid w:val="7975D75D"/>
    <w:rsid w:val="79B005C1"/>
    <w:rsid w:val="79B13202"/>
    <w:rsid w:val="79C7CE3B"/>
    <w:rsid w:val="79CDAF50"/>
    <w:rsid w:val="79D0E3F5"/>
    <w:rsid w:val="79D19D28"/>
    <w:rsid w:val="7A1B25F2"/>
    <w:rsid w:val="7A1FC886"/>
    <w:rsid w:val="7A36F90B"/>
    <w:rsid w:val="7A5AD539"/>
    <w:rsid w:val="7A64CD7E"/>
    <w:rsid w:val="7A810069"/>
    <w:rsid w:val="7A8F663A"/>
    <w:rsid w:val="7A9D423A"/>
    <w:rsid w:val="7ABB9659"/>
    <w:rsid w:val="7AEFA6A6"/>
    <w:rsid w:val="7B817C61"/>
    <w:rsid w:val="7B89AED9"/>
    <w:rsid w:val="7BA5A700"/>
    <w:rsid w:val="7BAD1D12"/>
    <w:rsid w:val="7BBE12C5"/>
    <w:rsid w:val="7BC7F4B1"/>
    <w:rsid w:val="7BCB39C4"/>
    <w:rsid w:val="7BD90758"/>
    <w:rsid w:val="7BDA837F"/>
    <w:rsid w:val="7C054EE9"/>
    <w:rsid w:val="7C5012D0"/>
    <w:rsid w:val="7C5AB158"/>
    <w:rsid w:val="7C5C5C44"/>
    <w:rsid w:val="7C877830"/>
    <w:rsid w:val="7CA7DBDB"/>
    <w:rsid w:val="7CB94BC5"/>
    <w:rsid w:val="7CDCC96D"/>
    <w:rsid w:val="7CE69901"/>
    <w:rsid w:val="7CE8FE92"/>
    <w:rsid w:val="7CFE2F48"/>
    <w:rsid w:val="7D0F914B"/>
    <w:rsid w:val="7D276DBC"/>
    <w:rsid w:val="7D653A82"/>
    <w:rsid w:val="7D6E89A6"/>
    <w:rsid w:val="7D9088AF"/>
    <w:rsid w:val="7DA038C3"/>
    <w:rsid w:val="7DA58A6C"/>
    <w:rsid w:val="7DA60939"/>
    <w:rsid w:val="7DB2C0D6"/>
    <w:rsid w:val="7DD9FE11"/>
    <w:rsid w:val="7DDA9DF9"/>
    <w:rsid w:val="7DDE3D5C"/>
    <w:rsid w:val="7DE84F2F"/>
    <w:rsid w:val="7E12F27D"/>
    <w:rsid w:val="7E19CFAC"/>
    <w:rsid w:val="7E6B7F88"/>
    <w:rsid w:val="7E7479BA"/>
    <w:rsid w:val="7E91F2A8"/>
    <w:rsid w:val="7EAF36D3"/>
    <w:rsid w:val="7EBD5823"/>
    <w:rsid w:val="7EDEC84E"/>
    <w:rsid w:val="7F69FBA8"/>
    <w:rsid w:val="7FC32994"/>
    <w:rsid w:val="7FDE8687"/>
    <w:rsid w:val="7FF04156"/>
    <w:rsid w:val="7FF2C1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F7591"/>
  <w15:chartTrackingRefBased/>
  <w15:docId w15:val="{6635D44C-F957-4552-8104-8F3D02C47BF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true">
    <w:uiPriority w:val="9"/>
    <w:name w:val="Heading 1 Char"/>
    <w:basedOn w:val="DefaultParagraphFont"/>
    <w:link w:val="Heading1"/>
    <w:rsid w:val="62F65BAC"/>
    <w:rPr>
      <w:rFonts w:ascii="Aptos Display" w:hAnsi="Aptos Display" w:eastAsia="" w:cs="" w:asciiTheme="majorAscii" w:hAnsiTheme="majorAscii" w:eastAsiaTheme="majorEastAsia" w:cstheme="majorBidi"/>
      <w:color w:val="0F4761" w:themeColor="accent1" w:themeTint="FF" w:themeShade="BF"/>
      <w:sz w:val="40"/>
      <w:szCs w:val="40"/>
    </w:rPr>
  </w:style>
  <w:style w:type="paragraph" w:styleId="Heading1">
    <w:uiPriority w:val="9"/>
    <w:name w:val="heading 1"/>
    <w:basedOn w:val="Normal"/>
    <w:next w:val="Normal"/>
    <w:link w:val="Heading1Char"/>
    <w:qFormat/>
    <w:rsid w:val="62F65BA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uiPriority w:val="99"/>
    <w:name w:val="header"/>
    <w:basedOn w:val="Normal"/>
    <w:unhideWhenUsed/>
    <w:rsid w:val="3403880E"/>
    <w:pPr>
      <w:tabs>
        <w:tab w:val="center" w:leader="none" w:pos="4680"/>
        <w:tab w:val="right" w:leader="none" w:pos="9360"/>
      </w:tabs>
      <w:spacing w:after="0" w:line="240" w:lineRule="auto"/>
    </w:pPr>
  </w:style>
  <w:style w:type="paragraph" w:styleId="Footer">
    <w:uiPriority w:val="99"/>
    <w:name w:val="footer"/>
    <w:basedOn w:val="Normal"/>
    <w:unhideWhenUsed/>
    <w:rsid w:val="3403880E"/>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62F65BAC"/>
    <w:pPr>
      <w:spacing/>
      <w:ind w:left="720"/>
      <w:contextualSpacing/>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 xmlns:w14="http://schemas.microsoft.com/office/word/2010/wordml" xmlns:mc="http://schemas.openxmlformats.org/markup-compatibility/2006" xmlns:w="http://schemas.openxmlformats.org/wordprocessingml/2006/main" w:type="paragraph" w:styleId="TOC3" mc:Ignorable="w14">
    <w:name xmlns:w="http://schemas.openxmlformats.org/wordprocessingml/2006/main" w:val="toc 3"/>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440"/>
    </w:pPr>
  </w:style>
  <w:style w:type="paragraph" w:styleId="NoSpacing">
    <w:uiPriority w:val="1"/>
    <w:name w:val="No Spacing"/>
    <w:qFormat/>
    <w:rsid w:val="10858979"/>
    <w:pPr>
      <w:spacing w:after="0"/>
    </w:pPr>
  </w:style>
  <w:style w:type="paragraph" w:styleId="EndnoteText">
    <w:uiPriority w:val="99"/>
    <w:name w:val="endnote text"/>
    <w:basedOn w:val="Normal"/>
    <w:semiHidden/>
    <w:unhideWhenUsed/>
    <w:rsid w:val="5F5D7A6C"/>
    <w:rPr>
      <w:sz w:val="20"/>
      <w:szCs w:val="20"/>
    </w:rPr>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454c01b4f4214b95" /><Relationship Type="http://schemas.openxmlformats.org/officeDocument/2006/relationships/footer" Target="footer.xml" Id="R576879f6f3ca407d" /><Relationship Type="http://schemas.openxmlformats.org/officeDocument/2006/relationships/numbering" Target="numbering.xml" Id="R5df4f1a908e241aa" /><Relationship Type="http://schemas.openxmlformats.org/officeDocument/2006/relationships/image" Target="/media/image.png" Id="rId760435299" /><Relationship Type="http://schemas.openxmlformats.org/officeDocument/2006/relationships/image" Target="/media/image2.png" Id="rId947809998" /><Relationship Type="http://schemas.openxmlformats.org/officeDocument/2006/relationships/image" Target="/media/image3.png" Id="rId1069889159" /><Relationship Type="http://schemas.openxmlformats.org/officeDocument/2006/relationships/image" Target="/media/image4.png" Id="rId995592837" /><Relationship Type="http://schemas.openxmlformats.org/officeDocument/2006/relationships/image" Target="/media/image5.png" Id="rId1661464004" /><Relationship Type="http://schemas.openxmlformats.org/officeDocument/2006/relationships/image" Target="/media/image6.png" Id="rId387229445" /><Relationship Type="http://schemas.openxmlformats.org/officeDocument/2006/relationships/image" Target="/media/image7.png" Id="rId167683188" /><Relationship Type="http://schemas.openxmlformats.org/officeDocument/2006/relationships/image" Target="/media/image8.png" Id="rId718561389" /><Relationship Type="http://schemas.openxmlformats.org/officeDocument/2006/relationships/image" Target="/media/image9.png" Id="rId2110192503" /><Relationship Type="http://schemas.openxmlformats.org/officeDocument/2006/relationships/image" Target="/media/imagea.png" Id="rId1461908602" /><Relationship Type="http://schemas.openxmlformats.org/officeDocument/2006/relationships/image" Target="/media/imageb.png" Id="rId1213674278" /><Relationship Type="http://schemas.openxmlformats.org/officeDocument/2006/relationships/image" Target="/media/imagec.png" Id="rId1309996201" /><Relationship Type="http://schemas.openxmlformats.org/officeDocument/2006/relationships/image" Target="/media/imaged.png" Id="rId1032085192" /><Relationship Type="http://schemas.openxmlformats.org/officeDocument/2006/relationships/image" Target="/media/imagee.png" Id="rId1534119363" /><Relationship Type="http://schemas.openxmlformats.org/officeDocument/2006/relationships/image" Target="/media/imagef.png" Id="rId1837066842" /><Relationship Type="http://schemas.openxmlformats.org/officeDocument/2006/relationships/image" Target="/media/image10.png" Id="rId91631804" /><Relationship Type="http://schemas.openxmlformats.org/officeDocument/2006/relationships/image" Target="/media/image11.png" Id="rId28313329" /><Relationship Type="http://schemas.openxmlformats.org/officeDocument/2006/relationships/image" Target="/media/image12.png" Id="rId782858678" /><Relationship Type="http://schemas.openxmlformats.org/officeDocument/2006/relationships/image" Target="/media/image13.png" Id="rId2046334614" /><Relationship Type="http://schemas.openxmlformats.org/officeDocument/2006/relationships/image" Target="/media/image14.png" Id="rId446475233" /><Relationship Type="http://schemas.openxmlformats.org/officeDocument/2006/relationships/image" Target="/media/image15.png" Id="rId285359036" /><Relationship Type="http://schemas.openxmlformats.org/officeDocument/2006/relationships/image" Target="/media/image16.png" Id="rId1801550590" /><Relationship Type="http://schemas.openxmlformats.org/officeDocument/2006/relationships/image" Target="/media/image17.png" Id="rId1454186072" /><Relationship Type="http://schemas.openxmlformats.org/officeDocument/2006/relationships/image" Target="/media/image18.png" Id="rId1530647757" /><Relationship Type="http://schemas.openxmlformats.org/officeDocument/2006/relationships/image" Target="/media/image19.png" Id="rId929167485" /><Relationship Type="http://schemas.openxmlformats.org/officeDocument/2006/relationships/image" Target="/media/image1a.png" Id="rId89129465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2025-09-13T09:42:43.0501093Z</dcterms:created>
  <dcterms:modified xsi:type="dcterms:W3CDTF">2025-09-15T03:45:25.5981761Z</dcterms:modified>
  <dc:creator>Imamul Islam Ifti</dc:creator>
  <lastModifiedBy>Imamul Islam Ifti</lastModifiedBy>
</coreProperties>
</file>