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"6 Tugas Pokok Talent Acquisition (Update 2026)"</w:t>
      </w:r>
      <w:r>
        <w:br/>
      </w:r>
      <w:r>
        <w:rPr>
          <w:rStyle w:val="FunctionTok"/>
        </w:rPr>
        <w:t xml:space="preserve">meta_title</w:t>
      </w:r>
      <w:r>
        <w:rPr>
          <w:rStyle w:val="KeywordTok"/>
        </w:rPr>
        <w:t xml:space="preserve">:</w:t>
      </w:r>
      <w:r>
        <w:rPr>
          <w:rStyle w:val="AttributeTok"/>
        </w:rPr>
        <w:t xml:space="preserve"> </w:t>
      </w:r>
      <w:r>
        <w:rPr>
          <w:rStyle w:val="StringTok"/>
        </w:rPr>
        <w:t xml:space="preserve">"6 Tugas Pokok Talent Acquisition (Update 2026)"</w:t>
      </w:r>
      <w:r>
        <w:br/>
      </w:r>
      <w:r>
        <w:rPr>
          <w:rStyle w:val="FunctionTok"/>
        </w:rPr>
        <w:t xml:space="preserve">meta_description</w:t>
      </w:r>
      <w:r>
        <w:rPr>
          <w:rStyle w:val="KeywordTok"/>
        </w:rPr>
        <w:t xml:space="preserve">:</w:t>
      </w:r>
      <w:r>
        <w:rPr>
          <w:rStyle w:val="AttributeTok"/>
        </w:rPr>
        <w:t xml:space="preserve"> </w:t>
      </w:r>
      <w:r>
        <w:rPr>
          <w:rStyle w:val="StringTok"/>
        </w:rPr>
        <w:t xml:space="preserve">"Talent acquisition adalah fungsi strategis merekrut talenta. Pahami 6 tugas pokok talent acquisition, bedanya dengan rekrutmen, dan peran sistem rekrutmen."</w:t>
      </w:r>
      <w:r>
        <w:br/>
      </w:r>
      <w:r>
        <w:rPr>
          <w:rStyle w:val="FunctionTok"/>
        </w:rPr>
        <w:t xml:space="preserve">slug</w:t>
      </w:r>
      <w:r>
        <w:rPr>
          <w:rStyle w:val="KeywordTok"/>
        </w:rPr>
        <w:t xml:space="preserve">:</w:t>
      </w:r>
      <w:r>
        <w:rPr>
          <w:rStyle w:val="AttributeTok"/>
        </w:rPr>
        <w:t xml:space="preserve"> </w:t>
      </w:r>
      <w:r>
        <w:rPr>
          <w:rStyle w:val="StringTok"/>
        </w:rPr>
        <w:t xml:space="preserve">"6-tugas-pokok-talent-acquisition"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"tugas talent acquisition"</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"talent acquisition adalah"</w:t>
      </w:r>
      <w:r>
        <w:rPr>
          <w:rStyle w:val="KeywordTok"/>
        </w:rPr>
        <w:t xml:space="preserve">,</w:t>
      </w:r>
      <w:r>
        <w:rPr>
          <w:rStyle w:val="AttributeTok"/>
        </w:rPr>
        <w:t xml:space="preserve"> </w:t>
      </w:r>
      <w:r>
        <w:rPr>
          <w:rStyle w:val="StringTok"/>
        </w:rPr>
        <w:t xml:space="preserve">"talent acquisition specialist"</w:t>
      </w:r>
      <w:r>
        <w:rPr>
          <w:rStyle w:val="KeywordTok"/>
        </w:rPr>
        <w:t xml:space="preserve">,</w:t>
      </w:r>
      <w:r>
        <w:rPr>
          <w:rStyle w:val="AttributeTok"/>
        </w:rPr>
        <w:t xml:space="preserve"> </w:t>
      </w:r>
      <w:r>
        <w:rPr>
          <w:rStyle w:val="StringTok"/>
        </w:rPr>
        <w:t xml:space="preserve">"perbedaan talent acquisition dan rekrutmen"</w:t>
      </w:r>
      <w:r>
        <w:rPr>
          <w:rStyle w:val="KeywordTok"/>
        </w:rPr>
        <w:t xml:space="preserve">,</w:t>
      </w:r>
      <w:r>
        <w:rPr>
          <w:rStyle w:val="AttributeTok"/>
        </w:rPr>
        <w:t xml:space="preserve"> </w:t>
      </w:r>
      <w:r>
        <w:rPr>
          <w:rStyle w:val="StringTok"/>
        </w:rPr>
        <w:t xml:space="preserve">"job desk talent acquisition"</w:t>
      </w:r>
      <w:r>
        <w:rPr>
          <w:rStyle w:val="KeywordTok"/>
        </w:rPr>
        <w:t xml:space="preserve">,</w:t>
      </w:r>
      <w:r>
        <w:rPr>
          <w:rStyle w:val="AttributeTok"/>
        </w:rPr>
        <w:t xml:space="preserve"> </w:t>
      </w:r>
      <w:r>
        <w:rPr>
          <w:rStyle w:val="StringTok"/>
        </w:rPr>
        <w:t xml:space="preserve">"employer branding"</w:t>
      </w:r>
      <w:r>
        <w:rPr>
          <w:rStyle w:val="KeywordTok"/>
        </w:rPr>
        <w:t xml:space="preserve">,</w:t>
      </w:r>
      <w:r>
        <w:rPr>
          <w:rStyle w:val="AttributeTok"/>
        </w:rPr>
        <w:t xml:space="preserve"> </w:t>
      </w:r>
      <w:r>
        <w:rPr>
          <w:rStyle w:val="StringTok"/>
        </w:rPr>
        <w:t xml:space="preserve">"sourcing kandidat"</w:t>
      </w:r>
      <w:r>
        <w:rPr>
          <w:rStyle w:val="KeywordTok"/>
        </w:rPr>
        <w:t xml:space="preserve">,</w:t>
      </w:r>
      <w:r>
        <w:rPr>
          <w:rStyle w:val="AttributeTok"/>
        </w:rPr>
        <w:t xml:space="preserve"> </w:t>
      </w:r>
      <w:r>
        <w:rPr>
          <w:rStyle w:val="StringTok"/>
        </w:rPr>
        <w:t xml:space="preserve">"talent pool"</w:t>
      </w:r>
      <w:r>
        <w:rPr>
          <w:rStyle w:val="KeywordTok"/>
        </w:rPr>
        <w:t xml:space="preserve">,</w:t>
      </w:r>
      <w:r>
        <w:rPr>
          <w:rStyle w:val="AttributeTok"/>
        </w:rPr>
        <w:t xml:space="preserve"> </w:t>
      </w:r>
      <w:r>
        <w:rPr>
          <w:rStyle w:val="StringTok"/>
        </w:rPr>
        <w:t xml:space="preserve">"screening dan seleksi kandidat"</w:t>
      </w:r>
      <w:r>
        <w:rPr>
          <w:rStyle w:val="KeywordTok"/>
        </w:rPr>
        <w:t xml:space="preserve">,</w:t>
      </w:r>
      <w:r>
        <w:rPr>
          <w:rStyle w:val="AttributeTok"/>
        </w:rPr>
        <w:t xml:space="preserve"> </w:t>
      </w:r>
      <w:r>
        <w:rPr>
          <w:rStyle w:val="StringTok"/>
        </w:rPr>
        <w:t xml:space="preserve">"candidate experience"</w:t>
      </w:r>
      <w:r>
        <w:rPr>
          <w:rStyle w:val="KeywordTok"/>
        </w:rPr>
        <w:t xml:space="preserve">,</w:t>
      </w:r>
      <w:r>
        <w:rPr>
          <w:rStyle w:val="AttributeTok"/>
        </w:rPr>
        <w:t xml:space="preserve"> </w:t>
      </w:r>
      <w:r>
        <w:rPr>
          <w:rStyle w:val="StringTok"/>
        </w:rPr>
        <w:t xml:space="preserve">"applicant tracking system (ATS)"</w:t>
      </w:r>
      <w:r>
        <w:rPr>
          <w:rStyle w:val="KeywordTok"/>
        </w:rPr>
        <w:t xml:space="preserve">,</w:t>
      </w:r>
      <w:r>
        <w:rPr>
          <w:rStyle w:val="AttributeTok"/>
        </w:rPr>
        <w:t xml:space="preserve"> </w:t>
      </w:r>
      <w:r>
        <w:rPr>
          <w:rStyle w:val="StringTok"/>
        </w:rPr>
        <w:t xml:space="preserve">"SAP SuccessFactors Recruiting"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"https://www.soltius.co.id/solutions-by-products/reading/success-factors"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SuccessFactors Recruiting"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"https://www.soltius.co.id/id/blog/sap-successfactors-vs-hris-lokal"</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SuccessFactors vs HRIS lokal"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"https://www.shrm.org/topics-tools/research/recruiting-benchmarking"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"SHRM: median time-to-fill posisi non-eksekutif sekitar 44 hari kalender (data 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"https://www.sap.com/products/hcm/recruiting-software/features.html"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SuccessFactors Recruiting menggabungkan ATS, CRM, situs karier, sourcing, dan analitik dalam satu solusi"</w:t>
      </w:r>
      <w:r>
        <w:br/>
      </w:r>
      <w:r>
        <w:rPr>
          <w:rStyle w:val="FunctionTok"/>
        </w:rPr>
        <w:t xml:space="preserve">brief_id</w:t>
      </w:r>
      <w:r>
        <w:rPr>
          <w:rStyle w:val="KeywordTok"/>
        </w:rPr>
        <w:t xml:space="preserve">:</w:t>
      </w:r>
      <w:r>
        <w:rPr>
          <w:rStyle w:val="AttributeTok"/>
        </w:rPr>
        <w:t xml:space="preserve"> </w:t>
      </w:r>
      <w:r>
        <w:rPr>
          <w:rStyle w:val="StringTok"/>
        </w:rPr>
        <w:t xml:space="preserve">"talent-acquisition-c01"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831</w:t>
      </w:r>
    </w:p>
    <w:p>
      <w:r>
        <w:pict>
          <v:rect style="width:0;height:1.5pt" o:hralign="center" o:hrstd="t" o:hr="t"/>
        </w:pict>
      </w:r>
    </w:p>
    <w:bookmarkEnd w:id="16"/>
    <w:bookmarkStart w:id="29" w:name="Xff3e9c557a4735c11b8c181ecc6f6720f224644"/>
    <w:p>
      <w:pPr>
        <w:pStyle w:val="Heading1"/>
      </w:pPr>
      <w:r>
        <w:t xml:space="preserve">6 Tugas Pokok Talent Acquisition (Update 2026)</w:t>
      </w:r>
    </w:p>
    <w:p>
      <w:pPr>
        <w:pStyle w:val="FirstParagraph"/>
      </w:pPr>
      <w:r>
        <w:t xml:space="preserve">Banyak perusahaan memperlakukan talent acquisition persis seperti rekrutmen biasa: pasang lowongan, tunggu pelamar, isi kursi kosong. Akibatnya posisi kunci lama terisi dan kandidat terbaik keburu diambil kompetitor. Padahal tugas talent acquisition jauh lebih luas dari itu. Artikel ini memetakan enam tugas pokoknya dari hulu ke hilir, membedakannya dari rekrutmen, dan menjelaskan peran sistem rekrutmen yang menjalankannya.</w:t>
      </w:r>
    </w:p>
    <w:p>
      <w:pPr>
        <w:pStyle w:val="BlockText"/>
      </w:pPr>
      <w:r>
        <w:rPr>
          <w:b/>
          <w:bCs/>
        </w:rPr>
        <w:t xml:space="preserve">Ringkasnya:</w:t>
      </w:r>
      <w:r>
        <w:t xml:space="preserve"> </w:t>
      </w:r>
      <w:r>
        <w:t xml:space="preserve">talent acquisition (akuisisi talenta) adalah pendekatan strategis dan berkelanjutan untuk mengidentifikasi, menarik, dan merekrut talenta yang tepat sesuai kebutuhan bisnis. Berbeda dari rekrutmen yang bersifat taktis mengisi lowongan tertentu, talent acquisition menekankan pembangunan</w:t>
      </w:r>
      <w:r>
        <w:t xml:space="preserve"> </w:t>
      </w:r>
      <w:r>
        <w:rPr>
          <w:i/>
          <w:iCs/>
        </w:rPr>
        <w:t xml:space="preserve">pipeline</w:t>
      </w:r>
      <w:r>
        <w:t xml:space="preserve"> </w:t>
      </w:r>
      <w:r>
        <w:t xml:space="preserve">kandidat,</w:t>
      </w:r>
      <w:r>
        <w:t xml:space="preserve"> </w:t>
      </w:r>
      <w:r>
        <w:rPr>
          <w:i/>
          <w:iCs/>
        </w:rPr>
        <w:t xml:space="preserve">employer branding</w:t>
      </w:r>
      <w:r>
        <w:t xml:space="preserve">, dan hubungan jangka panjang dengan talenta.</w:t>
      </w:r>
    </w:p>
    <w:bookmarkStart w:id="17" w:name="X28c73fce5d4e70f6425048c5fc6e496aee1b62c"/>
    <w:p>
      <w:pPr>
        <w:pStyle w:val="Heading2"/>
      </w:pPr>
      <w:r>
        <w:t xml:space="preserve">Apa Bedanya Talent Acquisition dan Rekrutmen?</w:t>
      </w:r>
    </w:p>
    <w:p>
      <w:pPr>
        <w:pStyle w:val="FirstParagraph"/>
      </w:pPr>
      <w:r>
        <w:t xml:space="preserve">Perbedaan intinya soal horizon dan pemicu. Rekrutmen bergerak reaktif: ada posisi kosong, lowongan dipasang, pelamar diseleksi. Talent acquisition bergerak proaktif, memproyeksikan kebutuhan talenta ke depan dan memelihara hubungan sebelum posisi dibuka. Karena itulah daftar tugasnya bertambah:</w:t>
      </w:r>
      <w:r>
        <w:t xml:space="preserve"> </w:t>
      </w:r>
      <w:r>
        <w:rPr>
          <w:i/>
          <w:iCs/>
        </w:rPr>
        <w:t xml:space="preserve">employer branding</w:t>
      </w:r>
      <w:r>
        <w:t xml:space="preserve"> </w:t>
      </w:r>
      <w:r>
        <w:t xml:space="preserve">dan</w:t>
      </w:r>
      <w:r>
        <w:t xml:space="preserve"> </w:t>
      </w:r>
      <w:r>
        <w:rPr>
          <w:i/>
          <w:iCs/>
        </w:rPr>
        <w:t xml:space="preserve">sourcing</w:t>
      </w:r>
      <w:r>
        <w:t xml:space="preserve"> </w:t>
      </w:r>
      <w:r>
        <w:t xml:space="preserve">proaktif yang tidak ada pada rekrutmen reaktif.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Talent Acquisition</w:t>
            </w:r>
          </w:p>
        </w:tc>
        <w:tc>
          <w:tcPr/>
          <w:p>
            <w:pPr>
              <w:pStyle w:val="Compact"/>
            </w:pPr>
            <w:r>
              <w:t xml:space="preserve">Rekrutmen</w:t>
            </w:r>
          </w:p>
        </w:tc>
      </w:tr>
      <w:tr>
        <w:tc>
          <w:tcPr/>
          <w:p>
            <w:pPr>
              <w:pStyle w:val="Compact"/>
            </w:pPr>
            <w:r>
              <w:rPr>
                <w:b/>
                <w:bCs/>
              </w:rPr>
              <w:t xml:space="preserve">Horizon</w:t>
            </w:r>
          </w:p>
        </w:tc>
        <w:tc>
          <w:tcPr/>
          <w:p>
            <w:pPr>
              <w:pStyle w:val="Compact"/>
            </w:pPr>
            <w:r>
              <w:t xml:space="preserve">Jangka panjang; memproyeksikan kebutuhan talenta ke depan</w:t>
            </w:r>
          </w:p>
        </w:tc>
        <w:tc>
          <w:tcPr/>
          <w:p>
            <w:pPr>
              <w:pStyle w:val="Compact"/>
            </w:pPr>
            <w:r>
              <w:t xml:space="preserve">Jangka pendek; mengisi posisi yang sedang kosong</w:t>
            </w:r>
          </w:p>
        </w:tc>
      </w:tr>
      <w:tr>
        <w:tc>
          <w:tcPr/>
          <w:p>
            <w:pPr>
              <w:pStyle w:val="Compact"/>
            </w:pPr>
            <w:r>
              <w:rPr>
                <w:b/>
                <w:bCs/>
              </w:rPr>
              <w:t xml:space="preserve">Pendekatan</w:t>
            </w:r>
          </w:p>
        </w:tc>
        <w:tc>
          <w:tcPr/>
          <w:p>
            <w:pPr>
              <w:pStyle w:val="Compact"/>
            </w:pPr>
            <w:r>
              <w:t xml:space="preserve">Proaktif: mencari dan memelihara</w:t>
            </w:r>
            <w:r>
              <w:t xml:space="preserve"> </w:t>
            </w:r>
            <w:r>
              <w:rPr>
                <w:i/>
                <w:iCs/>
              </w:rPr>
              <w:t xml:space="preserve">talent pool</w:t>
            </w:r>
          </w:p>
        </w:tc>
        <w:tc>
          <w:tcPr/>
          <w:p>
            <w:pPr>
              <w:pStyle w:val="Compact"/>
            </w:pPr>
            <w:r>
              <w:t xml:space="preserve">Reaktif: pasang lowongan, tunggu pelamar</w:t>
            </w:r>
          </w:p>
        </w:tc>
      </w:tr>
      <w:tr>
        <w:tc>
          <w:tcPr/>
          <w:p>
            <w:pPr>
              <w:pStyle w:val="Compact"/>
            </w:pPr>
            <w:r>
              <w:rPr>
                <w:b/>
                <w:bCs/>
              </w:rPr>
              <w:t xml:space="preserve">Fokus</w:t>
            </w:r>
          </w:p>
        </w:tc>
        <w:tc>
          <w:tcPr/>
          <w:p>
            <w:pPr>
              <w:pStyle w:val="Compact"/>
            </w:pPr>
            <w:r>
              <w:t xml:space="preserve">Kualitas talenta dan citra pemberi kerja</w:t>
            </w:r>
          </w:p>
        </w:tc>
        <w:tc>
          <w:tcPr/>
          <w:p>
            <w:pPr>
              <w:pStyle w:val="Compact"/>
            </w:pPr>
            <w:r>
              <w:t xml:space="preserve">Kecepatan mengisi posisi</w:t>
            </w:r>
          </w:p>
        </w:tc>
      </w:tr>
    </w:tbl>
    <w:p>
      <w:pPr>
        <w:pStyle w:val="BodyText"/>
      </w:pPr>
      <w:r>
        <w:t xml:space="preserve">Tabel itu menjelaskan mengapa tugas talent acquisition tidak berhenti pada mengisi lowongan, melainkan merentang dari perencanaan hingga menjaga kandidat setelah diterima.</w:t>
      </w:r>
    </w:p>
    <w:bookmarkEnd w:id="17"/>
    <w:bookmarkStart w:id="18" w:name="tugas-pokok-talent-acquisition"/>
    <w:p>
      <w:pPr>
        <w:pStyle w:val="Heading2"/>
      </w:pPr>
      <w:r>
        <w:t xml:space="preserve">6 Tugas Pokok Talent Acquisition</w:t>
      </w:r>
    </w:p>
    <w:p>
      <w:pPr>
        <w:pStyle w:val="FirstParagraph"/>
      </w:pPr>
      <w:r>
        <w:t xml:space="preserve">Keenam tugas berjalan sebagai satu alur hulu ke hilir, dari merencanakan kebutuhan sampai</w:t>
      </w:r>
      <w:r>
        <w:t xml:space="preserve"> </w:t>
      </w:r>
      <w:r>
        <w:rPr>
          <w:i/>
          <w:iCs/>
        </w:rPr>
        <w:t xml:space="preserve">onboarding</w:t>
      </w:r>
      <w:r>
        <w:t xml:space="preserve">. Talent acquisition karena itu bukan sekadar memasang lowongan, melainkan mengelola seluruh perjalanan kandidat. Bobot tiap tugas berbeda per perusahaan:</w:t>
      </w:r>
      <w:r>
        <w:t xml:space="preserve"> </w:t>
      </w:r>
      <w:r>
        <w:rPr>
          <w:i/>
          <w:iCs/>
        </w:rPr>
        <w:t xml:space="preserve">startup</w:t>
      </w:r>
      <w:r>
        <w:t xml:space="preserve"> </w:t>
      </w:r>
      <w:r>
        <w:t xml:space="preserve">menekankan</w:t>
      </w:r>
      <w:r>
        <w:t xml:space="preserve"> </w:t>
      </w:r>
      <w:r>
        <w:rPr>
          <w:i/>
          <w:iCs/>
        </w:rPr>
        <w:t xml:space="preserve">sourcing</w:t>
      </w:r>
      <w:r>
        <w:t xml:space="preserve"> </w:t>
      </w:r>
      <w:r>
        <w:t xml:space="preserve">dan</w:t>
      </w:r>
      <w:r>
        <w:t xml:space="preserve"> </w:t>
      </w:r>
      <w:r>
        <w:rPr>
          <w:i/>
          <w:iCs/>
        </w:rPr>
        <w:t xml:space="preserve">branding</w:t>
      </w:r>
      <w:r>
        <w:t xml:space="preserve">, perusahaan mapan menekankan perencanaan dan seleksi.</w:t>
      </w:r>
    </w:p>
    <w:p>
      <w:pPr>
        <w:pStyle w:val="Compact"/>
        <w:numPr>
          <w:ilvl w:val="0"/>
          <w:numId w:val="1001"/>
        </w:numPr>
      </w:pPr>
      <w:r>
        <w:rPr>
          <w:b/>
          <w:bCs/>
        </w:rPr>
        <w:t xml:space="preserve">Perencanaan kebutuhan rekrutmen.</w:t>
      </w:r>
      <w:r>
        <w:t xml:space="preserve"> </w:t>
      </w:r>
      <w:r>
        <w:t xml:space="preserve">Duduk bersama</w:t>
      </w:r>
      <w:r>
        <w:t xml:space="preserve"> </w:t>
      </w:r>
      <w:r>
        <w:rPr>
          <w:i/>
          <w:iCs/>
        </w:rPr>
        <w:t xml:space="preserve">hiring manager</w:t>
      </w:r>
      <w:r>
        <w:t xml:space="preserve"> </w:t>
      </w:r>
      <w:r>
        <w:t xml:space="preserve">dan pimpinan untuk menerjemahkan rencana bisnis menjadi peran yang dibutuhkan sekarang dan saat</w:t>
      </w:r>
      <w:r>
        <w:t xml:space="preserve"> </w:t>
      </w:r>
      <w:r>
        <w:rPr>
          <w:i/>
          <w:iCs/>
        </w:rPr>
        <w:t xml:space="preserve">scale-up</w:t>
      </w:r>
      <w:r>
        <w:t xml:space="preserve">, lalu menyusun prioritas serta profil jabatan.</w:t>
      </w:r>
    </w:p>
    <w:p>
      <w:pPr>
        <w:pStyle w:val="Compact"/>
        <w:numPr>
          <w:ilvl w:val="0"/>
          <w:numId w:val="1001"/>
        </w:numPr>
      </w:pPr>
      <w:r>
        <w:rPr>
          <w:b/>
          <w:bCs/>
        </w:rPr>
        <w:t xml:space="preserve">Employer branding dan inbound marketing.</w:t>
      </w:r>
      <w:r>
        <w:t xml:space="preserve"> </w:t>
      </w:r>
      <w:r>
        <w:t xml:space="preserve">Membangun citra pemberi kerja lewat konten karier, testimoni karyawan, dan kehadiran di kanal profesional agar kandidat berkualitas tertarik melamar sendiri.</w:t>
      </w:r>
    </w:p>
    <w:p>
      <w:pPr>
        <w:pStyle w:val="Compact"/>
        <w:numPr>
          <w:ilvl w:val="0"/>
          <w:numId w:val="1001"/>
        </w:numPr>
      </w:pPr>
      <w:r>
        <w:rPr>
          <w:b/>
          <w:bCs/>
        </w:rPr>
        <w:t xml:space="preserve">Sourcing dan membangun talent pool.</w:t>
      </w:r>
      <w:r>
        <w:t xml:space="preserve"> </w:t>
      </w:r>
      <w:r>
        <w:t xml:space="preserve">Aktif mencari serta memelihara</w:t>
      </w:r>
      <w:r>
        <w:t xml:space="preserve"> </w:t>
      </w:r>
      <w:r>
        <w:rPr>
          <w:i/>
          <w:iCs/>
        </w:rPr>
        <w:t xml:space="preserve">pipeline</w:t>
      </w:r>
      <w:r>
        <w:t xml:space="preserve"> </w:t>
      </w:r>
      <w:r>
        <w:t xml:space="preserve">kandidat, termasuk kandidat pasif, lewat</w:t>
      </w:r>
      <w:r>
        <w:t xml:space="preserve"> </w:t>
      </w:r>
      <w:r>
        <w:rPr>
          <w:i/>
          <w:iCs/>
        </w:rPr>
        <w:t xml:space="preserve">networking</w:t>
      </w:r>
      <w:r>
        <w:t xml:space="preserve">, komunitas, dan basis data talenta. Inilah tugas yang paling membedakan talent acquisition dari rekrutmen reaktif.</w:t>
      </w:r>
    </w:p>
    <w:p>
      <w:pPr>
        <w:pStyle w:val="Compact"/>
        <w:numPr>
          <w:ilvl w:val="0"/>
          <w:numId w:val="1001"/>
        </w:numPr>
      </w:pPr>
      <w:r>
        <w:rPr>
          <w:b/>
          <w:bCs/>
        </w:rPr>
        <w:t xml:space="preserve">Screening dan seleksi kandidat.</w:t>
      </w:r>
      <w:r>
        <w:t xml:space="preserve"> </w:t>
      </w:r>
      <w:r>
        <w:t xml:space="preserve">Menyaring pelamar lewat peninjauan resume, wawancara awal, asesmen, dan pemeriksaan referensi untuk mengerucutkan ke kandidat yang</w:t>
      </w:r>
      <w:r>
        <w:t xml:space="preserve"> </w:t>
      </w:r>
      <w:r>
        <w:rPr>
          <w:i/>
          <w:iCs/>
        </w:rPr>
        <w:t xml:space="preserve">skill fit</w:t>
      </w:r>
      <w:r>
        <w:t xml:space="preserve"> </w:t>
      </w:r>
      <w:r>
        <w:t xml:space="preserve">dan</w:t>
      </w:r>
      <w:r>
        <w:t xml:space="preserve"> </w:t>
      </w:r>
      <w:r>
        <w:rPr>
          <w:i/>
          <w:iCs/>
        </w:rPr>
        <w:t xml:space="preserve">culture fit</w:t>
      </w:r>
      <w:r>
        <w:t xml:space="preserve">.</w:t>
      </w:r>
    </w:p>
    <w:p>
      <w:pPr>
        <w:pStyle w:val="Compact"/>
        <w:numPr>
          <w:ilvl w:val="0"/>
          <w:numId w:val="1001"/>
        </w:numPr>
      </w:pPr>
      <w:r>
        <w:rPr>
          <w:b/>
          <w:bCs/>
        </w:rPr>
        <w:t xml:space="preserve">Penawaran, negosiasi, dan administrasi rekrutmen.</w:t>
      </w:r>
      <w:r>
        <w:t xml:space="preserve"> </w:t>
      </w:r>
      <w:r>
        <w:t xml:space="preserve">Menyusun</w:t>
      </w:r>
      <w:r>
        <w:t xml:space="preserve"> </w:t>
      </w:r>
      <w:r>
        <w:rPr>
          <w:i/>
          <w:iCs/>
        </w:rPr>
        <w:t xml:space="preserve">offer</w:t>
      </w:r>
      <w:r>
        <w:t xml:space="preserve">, menegosiasikan kompensasi, dan mengurus administrasi sampai kandidat menerima, tahap yang menentukan apakah kandidat terbaik jadi bergabung.</w:t>
      </w:r>
    </w:p>
    <w:p>
      <w:pPr>
        <w:pStyle w:val="Compact"/>
        <w:numPr>
          <w:ilvl w:val="0"/>
          <w:numId w:val="1001"/>
        </w:numPr>
      </w:pPr>
      <w:r>
        <w:rPr>
          <w:b/>
          <w:bCs/>
        </w:rPr>
        <w:t xml:space="preserve">Onboarding dan pengalaman kandidat.</w:t>
      </w:r>
      <w:r>
        <w:t xml:space="preserve"> </w:t>
      </w:r>
      <w:r>
        <w:t xml:space="preserve">Memastikan transisi mulus dari kandidat menjadi karyawan; pengalaman rekrutmen yang positif menekan kandidat mundur di menit akhir dan mempercepat produktivitas.</w:t>
      </w:r>
    </w:p>
    <w:bookmarkEnd w:id="18"/>
    <w:bookmarkStart w:id="23" w:name="Xf8992ecacdca7f7f6f0522271c8b2c92c611ccb"/>
    <w:p>
      <w:pPr>
        <w:pStyle w:val="Heading2"/>
      </w:pPr>
      <w:r>
        <w:t xml:space="preserve">Bagaimana Sistem Rekrutmen Membantu Tugas Talent Acquisition?</w:t>
      </w:r>
    </w:p>
    <w:p>
      <w:pPr>
        <w:pStyle w:val="FirstParagraph"/>
      </w:pPr>
      <w:r>
        <w:t xml:space="preserve">Di skala perusahaan, keenam tugas sulit dijalankan lewat</w:t>
      </w:r>
      <w:r>
        <w:t xml:space="preserve"> </w:t>
      </w:r>
      <w:r>
        <w:rPr>
          <w:i/>
          <w:iCs/>
        </w:rPr>
        <w:t xml:space="preserve">spreadsheet</w:t>
      </w:r>
      <w:r>
        <w:t xml:space="preserve"> </w:t>
      </w:r>
      <w:r>
        <w:t xml:space="preserve">dan email terpisah.</w:t>
      </w:r>
      <w:r>
        <w:t xml:space="preserve"> </w:t>
      </w:r>
      <w:r>
        <w:rPr>
          <w:i/>
          <w:iCs/>
        </w:rPr>
        <w:t xml:space="preserve">Applicant tracking system</w:t>
      </w:r>
      <w:r>
        <w:t xml:space="preserve"> </w:t>
      </w:r>
      <w:r>
        <w:t xml:space="preserve">(ATS), atau sistem pelacak pelamar, menyatukannya dalam satu alur: membuat</w:t>
      </w:r>
      <w:r>
        <w:t xml:space="preserve"> </w:t>
      </w:r>
      <w:r>
        <w:rPr>
          <w:i/>
          <w:iCs/>
        </w:rPr>
        <w:t xml:space="preserve">job requisition</w:t>
      </w:r>
      <w:r>
        <w:t xml:space="preserve">, mendistribusikan lowongan, mengelola</w:t>
      </w:r>
      <w:r>
        <w:t xml:space="preserve"> </w:t>
      </w:r>
      <w:r>
        <w:rPr>
          <w:i/>
          <w:iCs/>
        </w:rPr>
        <w:t xml:space="preserve">talent pool</w:t>
      </w:r>
      <w:r>
        <w:t xml:space="preserve">, menjadwalkan wawancara, hingga analitik rekrutmen. Satu metrik yang ditekannya adalah</w:t>
      </w:r>
      <w:r>
        <w:t xml:space="preserve"> </w:t>
      </w:r>
      <w:r>
        <w:rPr>
          <w:i/>
          <w:iCs/>
        </w:rPr>
        <w:t xml:space="preserve">time-to-fill</w:t>
      </w:r>
      <w:r>
        <w:t xml:space="preserve">.</w:t>
      </w:r>
    </w:p>
    <w:p>
      <w:pPr>
        <w:pStyle w:val="BodyText"/>
      </w:pPr>
      <w:r>
        <w:t xml:space="preserve">Menurut</w:t>
      </w:r>
      <w:r>
        <w:t xml:space="preserve"> </w:t>
      </w:r>
      <w:hyperlink r:id="rId19">
        <w:r>
          <w:rPr>
            <w:rStyle w:val="Hyperlink"/>
          </w:rPr>
          <w:t xml:space="preserve">benchmarking rekrutmen SHRM</w:t>
        </w:r>
      </w:hyperlink>
      <w:r>
        <w:t xml:space="preserve">, median</w:t>
      </w:r>
      <w:r>
        <w:t xml:space="preserve"> </w:t>
      </w:r>
      <w:r>
        <w:rPr>
          <w:i/>
          <w:iCs/>
        </w:rPr>
        <w:t xml:space="preserve">time-to-fill</w:t>
      </w:r>
      <w:r>
        <w:t xml:space="preserve"> </w:t>
      </w:r>
      <w:r>
        <w:t xml:space="preserve">untuk posisi non-eksekutif berada di sekitar 44 hari kalender (data Amerika Serikat). Angka itu menandai berapa lama sebuah kursi kosong sebelum terisi, dan sistem yang rapi memangkasnya dengan menghapus langkah manual yang berulang.</w:t>
      </w:r>
    </w:p>
    <w:p>
      <w:pPr>
        <w:pStyle w:val="BodyText"/>
      </w:pPr>
      <w:r>
        <w:t xml:space="preserve">Salah satu solusi di kategori ini adalah</w:t>
      </w:r>
      <w:r>
        <w:t xml:space="preserve"> </w:t>
      </w:r>
      <w:hyperlink r:id="rId20">
        <w:r>
          <w:rPr>
            <w:rStyle w:val="Hyperlink"/>
          </w:rPr>
          <w:t xml:space="preserve">SAP SuccessFactors Recruiting</w:t>
        </w:r>
      </w:hyperlink>
      <w:r>
        <w:t xml:space="preserve">, modul rekrutmen dalam suite</w:t>
      </w:r>
      <w:r>
        <w:t xml:space="preserve"> </w:t>
      </w:r>
      <w:r>
        <w:rPr>
          <w:i/>
          <w:iCs/>
        </w:rPr>
        <w:t xml:space="preserve">Human Capital Management</w:t>
      </w:r>
      <w:r>
        <w:t xml:space="preserve"> </w:t>
      </w:r>
      <w:r>
        <w:t xml:space="preserve">(HCM) SAP.</w:t>
      </w:r>
      <w:r>
        <w:t xml:space="preserve"> </w:t>
      </w:r>
      <w:hyperlink r:id="rId21">
        <w:r>
          <w:rPr>
            <w:rStyle w:val="Hyperlink"/>
          </w:rPr>
          <w:t xml:space="preserve">Menurut SAP</w:t>
        </w:r>
      </w:hyperlink>
      <w:r>
        <w:t xml:space="preserve">, solusi ini menggabungkan ATS,</w:t>
      </w:r>
      <w:r>
        <w:t xml:space="preserve"> </w:t>
      </w:r>
      <w:r>
        <w:rPr>
          <w:i/>
          <w:iCs/>
        </w:rPr>
        <w:t xml:space="preserve">candidate relationship management</w:t>
      </w:r>
      <w:r>
        <w:t xml:space="preserve"> </w:t>
      </w:r>
      <w:r>
        <w:t xml:space="preserve">(CRM), situs karier,</w:t>
      </w:r>
      <w:r>
        <w:t xml:space="preserve"> </w:t>
      </w:r>
      <w:r>
        <w:rPr>
          <w:i/>
          <w:iCs/>
        </w:rPr>
        <w:t xml:space="preserve">sourcing</w:t>
      </w:r>
      <w:r>
        <w:t xml:space="preserve">, dan analitik rekrutmen dalam satu produk. Bagi tim yang menimbang perangkatnya, perbandingan</w:t>
      </w:r>
      <w:r>
        <w:t xml:space="preserve"> </w:t>
      </w:r>
      <w:hyperlink r:id="rId22">
        <w:r>
          <w:rPr>
            <w:rStyle w:val="Hyperlink"/>
          </w:rPr>
          <w:t xml:space="preserve">SAP SuccessFactors vs HRIS lokal</w:t>
        </w:r>
      </w:hyperlink>
      <w:r>
        <w:t xml:space="preserve"> </w:t>
      </w:r>
      <w:r>
        <w:t xml:space="preserve">bisa menjadi titik awal.</w:t>
      </w:r>
    </w:p>
    <w:p>
      <w:pPr>
        <w:pStyle w:val="BodyText"/>
      </w:pPr>
      <w:r>
        <w:t xml:space="preserve">Namun alat hanya mempercepat proses. Kualitas</w:t>
      </w:r>
      <w:r>
        <w:t xml:space="preserve"> </w:t>
      </w:r>
      <w:r>
        <w:rPr>
          <w:i/>
          <w:iCs/>
        </w:rPr>
        <w:t xml:space="preserve">hire</w:t>
      </w:r>
      <w:r>
        <w:t xml:space="preserve"> </w:t>
      </w:r>
      <w:r>
        <w:t xml:space="preserve">tetap bergantung pada kejelasan profil jabatan dan pengalaman kandidat, bukan pada perangkatnya semata.</w:t>
      </w:r>
    </w:p>
    <w:bookmarkEnd w:id="23"/>
    <w:bookmarkStart w:id="27" w:name="faq-pertanyaan-yang-sering-diajukan"/>
    <w:p>
      <w:pPr>
        <w:pStyle w:val="Heading2"/>
      </w:pPr>
      <w:r>
        <w:t xml:space="preserve">FAQ (Pertanyaan yang Sering Diajukan)</w:t>
      </w:r>
    </w:p>
    <w:bookmarkStart w:id="24" w:name="X0ec3916ba7daf97ab3096ea855b62fd0e829c26"/>
    <w:p>
      <w:pPr>
        <w:pStyle w:val="Heading3"/>
      </w:pPr>
      <w:r>
        <w:t xml:space="preserve">Apa perbedaan talent acquisition dan rekrutmen?</w:t>
      </w:r>
    </w:p>
    <w:p>
      <w:pPr>
        <w:pStyle w:val="FirstParagraph"/>
      </w:pPr>
      <w:r>
        <w:t xml:space="preserve">Rekrutmen bersifat taktis dan jangka pendek: mengisi lowongan yang kosong secepatnya. Talent acquisition bersifat strategis dan jangka panjang: membangun</w:t>
      </w:r>
      <w:r>
        <w:t xml:space="preserve"> </w:t>
      </w:r>
      <w:r>
        <w:rPr>
          <w:i/>
          <w:iCs/>
        </w:rPr>
        <w:t xml:space="preserve">pipeline</w:t>
      </w:r>
      <w:r>
        <w:t xml:space="preserve"> </w:t>
      </w:r>
      <w:r>
        <w:t xml:space="preserve">talenta dan</w:t>
      </w:r>
      <w:r>
        <w:t xml:space="preserve"> </w:t>
      </w:r>
      <w:r>
        <w:rPr>
          <w:i/>
          <w:iCs/>
        </w:rPr>
        <w:t xml:space="preserve">employer branding</w:t>
      </w:r>
      <w:r>
        <w:t xml:space="preserve"> </w:t>
      </w:r>
      <w:r>
        <w:t xml:space="preserve">untuk kebutuhan bisnis ke depan. Karena itu ia mencakup enam tugas dari perencanaan hingga</w:t>
      </w:r>
      <w:r>
        <w:t xml:space="preserve"> </w:t>
      </w:r>
      <w:r>
        <w:rPr>
          <w:i/>
          <w:iCs/>
        </w:rPr>
        <w:t xml:space="preserve">onboarding</w:t>
      </w:r>
      <w:r>
        <w:t xml:space="preserve">, termasuk</w:t>
      </w:r>
      <w:r>
        <w:t xml:space="preserve"> </w:t>
      </w:r>
      <w:r>
        <w:rPr>
          <w:i/>
          <w:iCs/>
        </w:rPr>
        <w:t xml:space="preserve">sourcing</w:t>
      </w:r>
      <w:r>
        <w:t xml:space="preserve"> </w:t>
      </w:r>
      <w:r>
        <w:t xml:space="preserve">proaktif yang tidak ada pada rekrutmen reaktif.</w:t>
      </w:r>
    </w:p>
    <w:bookmarkEnd w:id="24"/>
    <w:bookmarkStart w:id="25" w:name="apa-saja-tugas-pokok-talent-acquisition"/>
    <w:p>
      <w:pPr>
        <w:pStyle w:val="Heading3"/>
      </w:pPr>
      <w:r>
        <w:t xml:space="preserve">Apa saja tugas pokok talent acquisition?</w:t>
      </w:r>
    </w:p>
    <w:p>
      <w:pPr>
        <w:pStyle w:val="FirstParagraph"/>
      </w:pPr>
      <w:r>
        <w:t xml:space="preserve">Ada enam tugas yang berjalan hulu ke hilir: perencanaan kebutuhan rekrutmen;</w:t>
      </w:r>
      <w:r>
        <w:t xml:space="preserve"> </w:t>
      </w:r>
      <w:r>
        <w:rPr>
          <w:i/>
          <w:iCs/>
        </w:rPr>
        <w:t xml:space="preserve">employer branding</w:t>
      </w:r>
      <w:r>
        <w:t xml:space="preserve"> </w:t>
      </w:r>
      <w:r>
        <w:t xml:space="preserve">dan</w:t>
      </w:r>
      <w:r>
        <w:t xml:space="preserve"> </w:t>
      </w:r>
      <w:r>
        <w:rPr>
          <w:i/>
          <w:iCs/>
        </w:rPr>
        <w:t xml:space="preserve">inbound marketing</w:t>
      </w:r>
      <w:r>
        <w:t xml:space="preserve">;</w:t>
      </w:r>
      <w:r>
        <w:t xml:space="preserve"> </w:t>
      </w:r>
      <w:r>
        <w:rPr>
          <w:i/>
          <w:iCs/>
        </w:rPr>
        <w:t xml:space="preserve">sourcing</w:t>
      </w:r>
      <w:r>
        <w:t xml:space="preserve"> </w:t>
      </w:r>
      <w:r>
        <w:t xml:space="preserve">dan membangun</w:t>
      </w:r>
      <w:r>
        <w:t xml:space="preserve"> </w:t>
      </w:r>
      <w:r>
        <w:rPr>
          <w:i/>
          <w:iCs/>
        </w:rPr>
        <w:t xml:space="preserve">talent pool</w:t>
      </w:r>
      <w:r>
        <w:t xml:space="preserve">;</w:t>
      </w:r>
      <w:r>
        <w:t xml:space="preserve"> </w:t>
      </w:r>
      <w:r>
        <w:rPr>
          <w:i/>
          <w:iCs/>
        </w:rPr>
        <w:t xml:space="preserve">screening</w:t>
      </w:r>
      <w:r>
        <w:t xml:space="preserve"> </w:t>
      </w:r>
      <w:r>
        <w:t xml:space="preserve">serta seleksi kandidat; penawaran dan negosiasi; hingga</w:t>
      </w:r>
      <w:r>
        <w:t xml:space="preserve"> </w:t>
      </w:r>
      <w:r>
        <w:rPr>
          <w:i/>
          <w:iCs/>
        </w:rPr>
        <w:t xml:space="preserve">onboarding</w:t>
      </w:r>
      <w:r>
        <w:t xml:space="preserve"> </w:t>
      </w:r>
      <w:r>
        <w:t xml:space="preserve">dan menjaga pengalaman kandidat.</w:t>
      </w:r>
    </w:p>
    <w:bookmarkEnd w:id="25"/>
    <w:bookmarkStart w:id="26" w:name="X314d5f9b67de0a87bfffcc93d587d0ff17d1ef6"/>
    <w:p>
      <w:pPr>
        <w:pStyle w:val="Heading3"/>
      </w:pPr>
      <w:r>
        <w:t xml:space="preserve">Berapa gaji talent acquisition specialist di Indonesia?</w:t>
      </w:r>
    </w:p>
    <w:p>
      <w:pPr>
        <w:pStyle w:val="FirstParagraph"/>
      </w:pPr>
      <w:r>
        <w:t xml:space="preserve">Berdasarkan kisaran yang dilaporkan berbagai situs karier di Indonesia, level</w:t>
      </w:r>
      <w:r>
        <w:t xml:space="preserve"> </w:t>
      </w:r>
      <w:r>
        <w:rPr>
          <w:i/>
          <w:iCs/>
        </w:rPr>
        <w:t xml:space="preserve">junior</w:t>
      </w:r>
      <w:r>
        <w:t xml:space="preserve"> </w:t>
      </w:r>
      <w:r>
        <w:t xml:space="preserve">umumnya sekitar Rp5–8 juta per bulan, sedangkan</w:t>
      </w:r>
      <w:r>
        <w:t xml:space="preserve"> </w:t>
      </w:r>
      <w:r>
        <w:rPr>
          <w:i/>
          <w:iCs/>
        </w:rPr>
        <w:t xml:space="preserve">senior</w:t>
      </w:r>
      <w:r>
        <w:t xml:space="preserve"> </w:t>
      </w:r>
      <w:r>
        <w:t xml:space="preserve">bisa mencapai Rp9–15 juta per bulan, bergantung pada pengalaman, lokasi, dan skala perusahaan. Angka ini indikatif, bukan statistik resmi.</w:t>
      </w:r>
    </w:p>
    <w:bookmarkEnd w:id="26"/>
    <w:bookmarkEnd w:id="27"/>
    <w:bookmarkStart w:id="28" w:name="kesimpulan"/>
    <w:p>
      <w:pPr>
        <w:pStyle w:val="Heading2"/>
      </w:pPr>
      <w:r>
        <w:t xml:space="preserve">Kesimpulan</w:t>
      </w:r>
    </w:p>
    <w:p>
      <w:pPr>
        <w:pStyle w:val="FirstParagraph"/>
      </w:pPr>
      <w:r>
        <w:t xml:space="preserve">Memahami tugas talent acquisition sebagai satu alur hulu ke hilir mengubah rekrutmen dari menambal kursi kosong menjadi membangun pasokan talenta yang tahan lama. Di lapangan, prosesnya paling sering tersendat bukan karena kurang pelamar, melainkan karena tugas-tugas itu tersebar di banyak alat. Sebagai SAP Platinum Partner melalui United VARs dan bagian dari Metrodata Group sejak 1998, Soltius mengimplementasikan serta mendampingi solusi</w:t>
      </w:r>
      <w:r>
        <w:t xml:space="preserve"> </w:t>
      </w:r>
      <w:r>
        <w:rPr>
          <w:i/>
          <w:iCs/>
        </w:rPr>
        <w:t xml:space="preserve">Human Capital Management</w:t>
      </w:r>
      <w:r>
        <w:t xml:space="preserve"> </w:t>
      </w:r>
      <w:r>
        <w:t xml:space="preserve">SAP, termasuk SAP SuccessFactors Recruiting, agar keenam tugas berjalan dalam satu sistem.</w:t>
      </w:r>
    </w:p>
    <w:p>
      <w:pPr>
        <w:pStyle w:val="BodyText"/>
      </w:pPr>
      <w:r>
        <w:t xml:space="preserve">Untuk mendiskusikan bagaimana tugas talent acquisition dijalankan dalam satu sistem SAP SuccessFactors di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www.sap.com/products/hcm/recruiting-software/features.html" TargetMode="External" /><Relationship Type="http://schemas.openxmlformats.org/officeDocument/2006/relationships/hyperlink" Id="rId19" Target="https://www.shrm.org/topics-tools/research/recruiting-benchmarking" TargetMode="External" /><Relationship Type="http://schemas.openxmlformats.org/officeDocument/2006/relationships/hyperlink" Id="rId22" Target="https://www.soltius.co.id/id/blog/sap-successfactors-vs-hris-lokal" TargetMode="External" /><Relationship Type="http://schemas.openxmlformats.org/officeDocument/2006/relationships/hyperlink" Id="rId20" Target="https://www.soltius.co.id/solutions-by-products/reading/success-factors" TargetMode="External" /></Relationships>
</file>

<file path=word/_rels/footnotes.xml.rels><?xml version="1.0" encoding="UTF-8"?><Relationships xmlns="http://schemas.openxmlformats.org/package/2006/relationships"><Relationship Type="http://schemas.openxmlformats.org/officeDocument/2006/relationships/hyperlink" Id="rId21" Target="https://www.sap.com/products/hcm/recruiting-software/features.html" TargetMode="External" /><Relationship Type="http://schemas.openxmlformats.org/officeDocument/2006/relationships/hyperlink" Id="rId19" Target="https://www.shrm.org/topics-tools/research/recruiting-benchmarking" TargetMode="External" /><Relationship Type="http://schemas.openxmlformats.org/officeDocument/2006/relationships/hyperlink" Id="rId22" Target="https://www.soltius.co.id/id/blog/sap-successfactors-vs-hris-lokal" TargetMode="External" /><Relationship Type="http://schemas.openxmlformats.org/officeDocument/2006/relationships/hyperlink" Id="rId20" Target="https://www.soltius.co.id/solutions-by-products/reading/success-fac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2026-09-01T01:40:27Z</dcterms:created>
  <dcterms:modified xsi:type="dcterms:W3CDTF">2026-09-01T01:40:27Z</dcterms:modified>
</cp:coreProperties>
</file>

<file path=docProps/custom.xml><?xml version="1.0" encoding="utf-8"?>
<Properties xmlns="http://schemas.openxmlformats.org/officeDocument/2006/custom-properties" xmlns:vt="http://schemas.openxmlformats.org/officeDocument/2006/docPropsVTypes"/>
</file>