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"Siapa yang Menjalankan Data Warehouse Anda? Tim, Beli, atau Partner"</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Tim Sendiri, Beli, atau Partner?"</w:t>
      </w:r>
      <w:r>
        <w:br/>
      </w:r>
      <w:r>
        <w:rPr>
          <w:rStyle w:val="FunctionTok"/>
        </w:rPr>
        <w:t xml:space="preserve">meta_description</w:t>
      </w:r>
      <w:r>
        <w:rPr>
          <w:rStyle w:val="KeywordTok"/>
        </w:rPr>
        <w:t xml:space="preserve">:</w:t>
      </w:r>
      <w:r>
        <w:rPr>
          <w:rStyle w:val="AttributeTok"/>
        </w:rPr>
        <w:t xml:space="preserve"> </w:t>
      </w:r>
      <w:r>
        <w:rPr>
          <w:rStyle w:val="StringTok"/>
        </w:rPr>
        <w:t xml:space="preserve">"Data warehouse solutions bukan soal platform saja, tapi soal tim. Kenali peran data engineer &amp; analytics engineer, plus kapan build, buy, atau managed services."</w:t>
      </w:r>
      <w:r>
        <w:br/>
      </w:r>
      <w:r>
        <w:rPr>
          <w:rStyle w:val="FunctionTok"/>
        </w:rPr>
        <w:t xml:space="preserve">slug</w:t>
      </w:r>
      <w:r>
        <w:rPr>
          <w:rStyle w:val="KeywordTok"/>
        </w:rPr>
        <w:t xml:space="preserve">:</w:t>
      </w:r>
      <w:r>
        <w:rPr>
          <w:rStyle w:val="AttributeTok"/>
        </w:rPr>
        <w:t xml:space="preserve"> </w:t>
      </w:r>
      <w:r>
        <w:rPr>
          <w:rStyle w:val="StringTok"/>
        </w:rPr>
        <w:t xml:space="preserve">"data-warehouse-solutions-tim-vs-partner"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"tim data warehouse"</w:t>
      </w:r>
      <w:r>
        <w:br/>
      </w:r>
      <w:r>
        <w:rPr>
          <w:rStyle w:val="AttributeTok"/>
        </w:rPr>
        <w:t xml:space="preserve">  </w:t>
      </w:r>
      <w:r>
        <w:rPr>
          <w:rStyle w:val="KeywordTok"/>
        </w:rPr>
        <w:t xml:space="preserve">-</w:t>
      </w:r>
      <w:r>
        <w:rPr>
          <w:rStyle w:val="AttributeTok"/>
        </w:rPr>
        <w:t xml:space="preserve"> </w:t>
      </w:r>
      <w:r>
        <w:rPr>
          <w:rStyle w:val="StringTok"/>
        </w:rPr>
        <w:t xml:space="preserve">"peran data engineer"</w:t>
      </w:r>
      <w:r>
        <w:br/>
      </w:r>
      <w:r>
        <w:rPr>
          <w:rStyle w:val="AttributeTok"/>
        </w:rPr>
        <w:t xml:space="preserve">  </w:t>
      </w:r>
      <w:r>
        <w:rPr>
          <w:rStyle w:val="KeywordTok"/>
        </w:rPr>
        <w:t xml:space="preserve">-</w:t>
      </w:r>
      <w:r>
        <w:rPr>
          <w:rStyle w:val="AttributeTok"/>
        </w:rPr>
        <w:t xml:space="preserve"> </w:t>
      </w:r>
      <w:r>
        <w:rPr>
          <w:rStyle w:val="StringTok"/>
        </w:rPr>
        <w:t xml:space="preserve">"analytics engineer"</w:t>
      </w:r>
      <w:r>
        <w:br/>
      </w:r>
      <w:r>
        <w:rPr>
          <w:rStyle w:val="AttributeTok"/>
        </w:rPr>
        <w:t xml:space="preserve">  </w:t>
      </w:r>
      <w:r>
        <w:rPr>
          <w:rStyle w:val="KeywordTok"/>
        </w:rPr>
        <w:t xml:space="preserve">-</w:t>
      </w:r>
      <w:r>
        <w:rPr>
          <w:rStyle w:val="AttributeTok"/>
        </w:rPr>
        <w:t xml:space="preserve"> </w:t>
      </w:r>
      <w:r>
        <w:rPr>
          <w:rStyle w:val="StringTok"/>
        </w:rPr>
        <w:t xml:space="preserve">"data steward"</w:t>
      </w:r>
      <w:r>
        <w:br/>
      </w:r>
      <w:r>
        <w:rPr>
          <w:rStyle w:val="AttributeTok"/>
        </w:rPr>
        <w:t xml:space="preserve">  </w:t>
      </w:r>
      <w:r>
        <w:rPr>
          <w:rStyle w:val="KeywordTok"/>
        </w:rPr>
        <w:t xml:space="preserve">-</w:t>
      </w:r>
      <w:r>
        <w:rPr>
          <w:rStyle w:val="AttributeTok"/>
        </w:rPr>
        <w:t xml:space="preserve"> </w:t>
      </w:r>
      <w:r>
        <w:rPr>
          <w:rStyle w:val="StringTok"/>
        </w:rPr>
        <w:t xml:space="preserve">"build vs buy data platform"</w:t>
      </w:r>
      <w:r>
        <w:br/>
      </w:r>
      <w:r>
        <w:rPr>
          <w:rStyle w:val="AttributeTok"/>
        </w:rPr>
        <w:t xml:space="preserve">  </w:t>
      </w:r>
      <w:r>
        <w:rPr>
          <w:rStyle w:val="KeywordTok"/>
        </w:rPr>
        <w:t xml:space="preserve">-</w:t>
      </w:r>
      <w:r>
        <w:rPr>
          <w:rStyle w:val="AttributeTok"/>
        </w:rPr>
        <w:t xml:space="preserve"> </w:t>
      </w:r>
      <w:r>
        <w:rPr>
          <w:rStyle w:val="StringTok"/>
        </w:rPr>
        <w:t xml:space="preserve">"managed services data warehouse"</w:t>
      </w:r>
      <w:r>
        <w:br/>
      </w:r>
      <w:r>
        <w:rPr>
          <w:rStyle w:val="AttributeTok"/>
        </w:rPr>
        <w:t xml:space="preserve">  </w:t>
      </w:r>
      <w:r>
        <w:rPr>
          <w:rStyle w:val="KeywordTok"/>
        </w:rPr>
        <w:t xml:space="preserve">-</w:t>
      </w:r>
      <w:r>
        <w:rPr>
          <w:rStyle w:val="AttributeTok"/>
        </w:rPr>
        <w:t xml:space="preserve"> </w:t>
      </w:r>
      <w:r>
        <w:rPr>
          <w:rStyle w:val="StringTok"/>
        </w:rPr>
        <w:t xml:space="preserve">"day-2 operations"</w:t>
      </w:r>
      <w:r>
        <w:br/>
      </w:r>
      <w:r>
        <w:rPr>
          <w:rStyle w:val="AttributeTok"/>
        </w:rPr>
        <w:t xml:space="preserve">  </w:t>
      </w:r>
      <w:r>
        <w:rPr>
          <w:rStyle w:val="KeywordTok"/>
        </w:rPr>
        <w:t xml:space="preserve">-</w:t>
      </w:r>
      <w:r>
        <w:rPr>
          <w:rStyle w:val="AttributeTok"/>
        </w:rPr>
        <w:t xml:space="preserve"> </w:t>
      </w:r>
      <w:r>
        <w:rPr>
          <w:rStyle w:val="StringTok"/>
        </w:rPr>
        <w:t xml:space="preserve">"in-house vs outsourcing"</w:t>
      </w:r>
      <w:r>
        <w:br/>
      </w:r>
      <w:r>
        <w:rPr>
          <w:rStyle w:val="AttributeTok"/>
        </w:rPr>
        <w:t xml:space="preserve">  </w:t>
      </w:r>
      <w:r>
        <w:rPr>
          <w:rStyle w:val="KeywordTok"/>
        </w:rPr>
        <w:t xml:space="preserve">-</w:t>
      </w:r>
      <w:r>
        <w:rPr>
          <w:rStyle w:val="AttributeTok"/>
        </w:rPr>
        <w:t xml:space="preserve"> </w:t>
      </w:r>
      <w:r>
        <w:rPr>
          <w:rStyle w:val="StringTok"/>
        </w:rPr>
        <w:t xml:space="preserve">"skills gap talenta data Indonesia"</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tim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"https://www.cnbcindonesia.com/tech/20240305175053-37-519890/masih-minim-ri-butuh-9-juta-talenta-digital-hingga-2030"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"Kominfo: Indonesia butuh 9 juta talenta digital 2015–2030, mencakup data science — konteks kelangkaan talenta"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"https://www.getdbt.com/what-is-analytics-engineering"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"dbt Labs — asal-usul &amp; definisi peran analytics engineer (disiplin software engineering di lapisan analitik)"</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2086</w:t>
      </w:r>
    </w:p>
    <w:p>
      <w:r>
        <w:pict>
          <v:rect style="width:0;height:1.5pt" o:hralign="center" o:hrstd="t" o:hr="t"/>
        </w:pict>
      </w:r>
    </w:p>
    <w:bookmarkEnd w:id="16"/>
    <w:bookmarkStart w:id="35" w:name="X284913d1fe1ed994e6d4df1aff74b7a831d65ed"/>
    <w:p>
      <w:pPr>
        <w:pStyle w:val="Heading1"/>
      </w:pPr>
      <w:r>
        <w:t xml:space="preserve">Siapa yang Menjalankan Data Warehouse Anda? Tim, Beli, atau Partner</w:t>
      </w:r>
    </w:p>
    <w:p>
      <w:pPr>
        <w:pStyle w:val="FirstParagraph"/>
      </w:pPr>
      <w:r>
        <w:t xml:space="preserve">Banyak perusahaan menghabiskan berbulan-bulan memilih platform terbaik untuk gudang datanya, membandingkan arsitektur, lisensi, dan kecepatan</w:t>
      </w:r>
      <w:r>
        <w:t xml:space="preserve"> </w:t>
      </w:r>
      <w:r>
        <w:rPr>
          <w:i/>
          <w:iCs/>
        </w:rPr>
        <w:t xml:space="preserve">query</w:t>
      </w:r>
      <w:r>
        <w:t xml:space="preserve">, lalu melupakan pertanyaan yang justru paling sering menyandera proyek di lapangan: siapa yang akan menjalankannya setelah</w:t>
      </w:r>
      <w:r>
        <w:t xml:space="preserve"> </w:t>
      </w:r>
      <w:r>
        <w:rPr>
          <w:i/>
          <w:iCs/>
        </w:rPr>
        <w:t xml:space="preserve">go-live</w:t>
      </w:r>
      <w:r>
        <w:t xml:space="preserve">? Sebagian besar konten tentang</w:t>
      </w:r>
      <w:r>
        <w:t xml:space="preserve"> </w:t>
      </w:r>
      <w:hyperlink r:id="rId17">
        <w:r>
          <w:rPr>
            <w:rStyle w:val="Hyperlink"/>
          </w:rPr>
          <w:t xml:space="preserve">data warehouse solutions</w:t>
        </w:r>
      </w:hyperlink>
      <w:r>
        <w:t xml:space="preserve"> </w:t>
      </w:r>
      <w:r>
        <w:t xml:space="preserve">berhenti di teknologi dan mengabaikan sisi manusianya. Padahal talenta data langka dan mahal, dan tidak sedikit</w:t>
      </w:r>
      <w:r>
        <w:t xml:space="preserve"> </w:t>
      </w:r>
      <w:r>
        <w:rPr>
          <w:i/>
          <w:iCs/>
        </w:rPr>
        <w:t xml:space="preserve">warehouse</w:t>
      </w:r>
      <w:r>
        <w:t xml:space="preserve"> </w:t>
      </w:r>
      <w:r>
        <w:t xml:space="preserve">yang mulus di hari pertama malah tersendat di tahun kedua karena tak ada tim yang memeliharanya. Artikel ini membahas keputusan yang jarang ditulis: peran apa saja yang dibutuhkan untuk menjalankan sebuah</w:t>
      </w:r>
      <w:r>
        <w:t xml:space="preserve"> </w:t>
      </w:r>
      <w:r>
        <w:rPr>
          <w:i/>
          <w:iCs/>
        </w:rPr>
        <w:t xml:space="preserve">data warehouse</w:t>
      </w:r>
      <w:r>
        <w:t xml:space="preserve">, dan apakah sebaiknya Anda membangun tim sendiri, memakai layanan terkelola, atau menggandeng partner.</w:t>
      </w:r>
    </w:p>
    <w:p>
      <w:pPr>
        <w:pStyle w:val="BlockText"/>
      </w:pPr>
      <w:r>
        <w:rPr>
          <w:b/>
          <w:bCs/>
        </w:rPr>
        <w:t xml:space="preserve">Ringkas:</w:t>
      </w:r>
      <w:r>
        <w:t xml:space="preserve"> </w:t>
      </w:r>
      <w:r>
        <w:t xml:space="preserve">Menjalankan</w:t>
      </w:r>
      <w:r>
        <w:t xml:space="preserve"> </w:t>
      </w:r>
      <w:r>
        <w:rPr>
          <w:i/>
          <w:iCs/>
        </w:rPr>
        <w:t xml:space="preserve">data warehouse</w:t>
      </w:r>
      <w:r>
        <w:t xml:space="preserve"> </w:t>
      </w:r>
      <w:r>
        <w:t xml:space="preserve">membutuhkan tim dengan beberapa peran inti:</w:t>
      </w:r>
      <w:r>
        <w:t xml:space="preserve"> </w:t>
      </w:r>
      <w:r>
        <w:rPr>
          <w:b/>
          <w:bCs/>
        </w:rPr>
        <w:t xml:space="preserve">data engineer</w:t>
      </w:r>
      <w:r>
        <w:t xml:space="preserve"> </w:t>
      </w:r>
      <w:r>
        <w:t xml:space="preserve">(membangun dan memelihara</w:t>
      </w:r>
      <w:r>
        <w:t xml:space="preserve"> </w:t>
      </w:r>
      <w:r>
        <w:rPr>
          <w:i/>
          <w:iCs/>
        </w:rPr>
        <w:t xml:space="preserve">pipeline</w:t>
      </w:r>
      <w:r>
        <w:t xml:space="preserve">),</w:t>
      </w:r>
      <w:r>
        <w:t xml:space="preserve"> </w:t>
      </w:r>
      <w:r>
        <w:rPr>
          <w:b/>
          <w:bCs/>
        </w:rPr>
        <w:t xml:space="preserve">analytics engineer</w:t>
      </w:r>
      <w:r>
        <w:t xml:space="preserve"> </w:t>
      </w:r>
      <w:r>
        <w:t xml:space="preserve">(memodelkan data menjadi metrik tepercaya),</w:t>
      </w:r>
      <w:r>
        <w:t xml:space="preserve"> </w:t>
      </w:r>
      <w:r>
        <w:rPr>
          <w:b/>
          <w:bCs/>
        </w:rPr>
        <w:t xml:space="preserve">data steward</w:t>
      </w:r>
      <w:r>
        <w:t xml:space="preserve"> </w:t>
      </w:r>
      <w:r>
        <w:t xml:space="preserve">(menjaga kualitas dan tata kelola), serta</w:t>
      </w:r>
      <w:r>
        <w:t xml:space="preserve"> </w:t>
      </w:r>
      <w:r>
        <w:rPr>
          <w:b/>
          <w:bCs/>
        </w:rPr>
        <w:t xml:space="preserve">platform/business owner</w:t>
      </w:r>
      <w:r>
        <w:t xml:space="preserve"> </w:t>
      </w:r>
      <w:r>
        <w:t xml:space="preserve">(memegang</w:t>
      </w:r>
      <w:r>
        <w:t xml:space="preserve"> </w:t>
      </w:r>
      <w:r>
        <w:rPr>
          <w:i/>
          <w:iCs/>
        </w:rPr>
        <w:t xml:space="preserve">roadmap</w:t>
      </w:r>
      <w:r>
        <w:t xml:space="preserve"> </w:t>
      </w:r>
      <w:r>
        <w:t xml:space="preserve">dan aturan bisnis). Perusahaan dapat membangunnya sendiri (</w:t>
      </w:r>
      <w:r>
        <w:rPr>
          <w:i/>
          <w:iCs/>
        </w:rPr>
        <w:t xml:space="preserve">build</w:t>
      </w:r>
      <w:r>
        <w:t xml:space="preserve">), memakai layanan terkelola (</w:t>
      </w:r>
      <w:r>
        <w:rPr>
          <w:i/>
          <w:iCs/>
        </w:rPr>
        <w:t xml:space="preserve">buy/managed</w:t>
      </w:r>
      <w:r>
        <w:t xml:space="preserve">), atau menggabungkan keduanya bersama partner implementasi.</w:t>
      </w:r>
    </w:p>
    <w:p>
      <w:pPr>
        <w:pStyle w:val="FirstParagraph"/>
      </w:pPr>
      <w:r>
        <w:t xml:space="preserve">Kita akan mulai dari peta perannya, lalu kerangka keputusan</w:t>
      </w:r>
      <w:r>
        <w:t xml:space="preserve"> </w:t>
      </w:r>
      <w:r>
        <w:rPr>
          <w:i/>
          <w:iCs/>
        </w:rPr>
        <w:t xml:space="preserve">build</w:t>
      </w:r>
      <w:r>
        <w:t xml:space="preserve"> </w:t>
      </w:r>
      <w:r>
        <w:t xml:space="preserve">versus</w:t>
      </w:r>
      <w:r>
        <w:t xml:space="preserve"> </w:t>
      </w:r>
      <w:r>
        <w:rPr>
          <w:i/>
          <w:iCs/>
        </w:rPr>
        <w:t xml:space="preserve">buy</w:t>
      </w:r>
      <w:r>
        <w:t xml:space="preserve"> </w:t>
      </w:r>
      <w:r>
        <w:t xml:space="preserve">versus</w:t>
      </w:r>
      <w:r>
        <w:t xml:space="preserve"> </w:t>
      </w:r>
      <w:r>
        <w:rPr>
          <w:i/>
          <w:iCs/>
        </w:rPr>
        <w:t xml:space="preserve">managed services</w:t>
      </w:r>
      <w:r>
        <w:t xml:space="preserve">, biaya tersembunyi yang muncul setelah go-live, hingga opsi hybrid yang paling realistis untuk kondisi talenta di Indonesia.</w:t>
      </w:r>
    </w:p>
    <w:bookmarkStart w:id="19" w:name="X2f4591471717702107b6f210aa08ab1c1679c12"/>
    <w:p>
      <w:pPr>
        <w:pStyle w:val="Heading2"/>
      </w:pPr>
      <w:r>
        <w:t xml:space="preserve">Peran-Peran yang Menjalankan Sebuah Data Warehouse</w:t>
      </w:r>
    </w:p>
    <w:p>
      <w:pPr>
        <w:pStyle w:val="FirstParagraph"/>
      </w:pPr>
      <w:r>
        <w:t xml:space="preserve">Menjalankan sebuah data warehouse umumnya membutuhkan empat sampai lima peran: data engineer membangun dan memelihara</w:t>
      </w:r>
      <w:r>
        <w:t xml:space="preserve"> </w:t>
      </w:r>
      <w:r>
        <w:rPr>
          <w:i/>
          <w:iCs/>
        </w:rPr>
        <w:t xml:space="preserve">pipeline</w:t>
      </w:r>
      <w:r>
        <w:t xml:space="preserve">, analytics engineer memodelkan data menjadi metrik tepercaya, data steward menjaga kualitas dan tata kelola, sementara platform owner dan business owner memegang</w:t>
      </w:r>
      <w:r>
        <w:t xml:space="preserve"> </w:t>
      </w:r>
      <w:r>
        <w:rPr>
          <w:i/>
          <w:iCs/>
        </w:rPr>
        <w:t xml:space="preserve">roadmap</w:t>
      </w:r>
      <w:r>
        <w:t xml:space="preserve">, biaya, dan aturan bisnis. Pada tim kecil, satu orang bisa merangkap beberapa peran, tetapi tiap tanggung jawab tetap harus ada pemiliknya.</w:t>
      </w:r>
    </w:p>
    <w:p>
      <w:pPr>
        <w:pStyle w:val="BodyText"/>
      </w:pPr>
      <w:r>
        <w:t xml:space="preserve">Kesalahan yang sering terjadi adalah menyamakan</w:t>
      </w:r>
      <w:r>
        <w:t xml:space="preserve"> </w:t>
      </w:r>
      <w:r>
        <w:t xml:space="preserve">“peran”</w:t>
      </w:r>
      <w:r>
        <w:t xml:space="preserve"> </w:t>
      </w:r>
      <w:r>
        <w:t xml:space="preserve">dengan</w:t>
      </w:r>
      <w:r>
        <w:t xml:space="preserve"> </w:t>
      </w:r>
      <w:r>
        <w:t xml:space="preserve">“jumlah orang”</w:t>
      </w:r>
      <w:r>
        <w:t xml:space="preserve">. Untuk perusahaan menengah, lima peran ini bisa dijalankan dua sampai tiga orang plus dukungan partner. Pesannya bukan</w:t>
      </w:r>
      <w:r>
        <w:t xml:space="preserve"> </w:t>
      </w:r>
      <w:r>
        <w:t xml:space="preserve">“rekrut lima orang”</w:t>
      </w:r>
      <w:r>
        <w:t xml:space="preserve">, melainkan pastikan lima tanggung jawab ini jelas siapa yang memikulnya. Warehouse yang rapuh biasanya bukan yang kekurangan teknologi, melainkan yang punya lubang akuntabilitas: tidak ada yang benar-benar memiliki kualitas data, atau tidak ada yang bertanggung jawab atas biaya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Peran</w:t>
            </w:r>
          </w:p>
        </w:tc>
        <w:tc>
          <w:tcPr/>
          <w:p>
            <w:pPr>
              <w:pStyle w:val="Compact"/>
            </w:pPr>
            <w:r>
              <w:t xml:space="preserve">Fokus utama</w:t>
            </w:r>
          </w:p>
        </w:tc>
        <w:tc>
          <w:tcPr/>
          <w:p>
            <w:pPr>
              <w:pStyle w:val="Compact"/>
            </w:pPr>
            <w:r>
              <w:t xml:space="preserve">Tanggung jawab inti</w:t>
            </w:r>
          </w:p>
        </w:tc>
      </w:tr>
      <w:tr>
        <w:tc>
          <w:tcPr/>
          <w:p>
            <w:pPr>
              <w:pStyle w:val="Compact"/>
            </w:pPr>
            <w:r>
              <w:t xml:space="preserve">Data engineer</w:t>
            </w:r>
          </w:p>
        </w:tc>
        <w:tc>
          <w:tcPr/>
          <w:p>
            <w:pPr>
              <w:pStyle w:val="Compact"/>
            </w:pPr>
            <w:r>
              <w:t xml:space="preserve">Infrastruktur &amp;</w:t>
            </w:r>
            <w:r>
              <w:t xml:space="preserve"> </w:t>
            </w:r>
            <w:r>
              <w:rPr>
                <w:i/>
                <w:iCs/>
              </w:rPr>
              <w:t xml:space="preserve">pipeline</w:t>
            </w:r>
          </w:p>
        </w:tc>
        <w:tc>
          <w:tcPr/>
          <w:p>
            <w:pPr>
              <w:pStyle w:val="Compact"/>
            </w:pPr>
            <w:r>
              <w:rPr>
                <w:i/>
                <w:iCs/>
              </w:rPr>
              <w:t xml:space="preserve">Ingestion</w:t>
            </w:r>
            <w:r>
              <w:t xml:space="preserve">, integrasi, orkestrasi, penyimpanan;</w:t>
            </w:r>
            <w:r>
              <w:t xml:space="preserve"> </w:t>
            </w:r>
            <w:r>
              <w:t xml:space="preserve">“memasukkan data ke</w:t>
            </w:r>
            <w:r>
              <w:t xml:space="preserve"> </w:t>
            </w:r>
            <w:r>
              <w:rPr>
                <w:i/>
                <w:iCs/>
              </w:rPr>
              <w:t xml:space="preserve">warehouse</w:t>
            </w:r>
            <w:r>
              <w:t xml:space="preserve">”</w:t>
            </w:r>
          </w:p>
        </w:tc>
      </w:tr>
      <w:tr>
        <w:tc>
          <w:tcPr/>
          <w:p>
            <w:pPr>
              <w:pStyle w:val="Compact"/>
            </w:pPr>
            <w:r>
              <w:t xml:space="preserve">Analytics engineer</w:t>
            </w:r>
          </w:p>
        </w:tc>
        <w:tc>
          <w:tcPr/>
          <w:p>
            <w:pPr>
              <w:pStyle w:val="Compact"/>
            </w:pPr>
            <w:r>
              <w:t xml:space="preserve">Transformasi &amp; pemodelan</w:t>
            </w:r>
          </w:p>
        </w:tc>
        <w:tc>
          <w:tcPr/>
          <w:p>
            <w:pPr>
              <w:pStyle w:val="Compact"/>
            </w:pPr>
            <w:r>
              <w:t xml:space="preserve">Mengubah data mentah menjadi</w:t>
            </w:r>
            <w:r>
              <w:t xml:space="preserve"> </w:t>
            </w:r>
            <w:r>
              <w:rPr>
                <w:i/>
                <w:iCs/>
              </w:rPr>
              <w:t xml:space="preserve">dataset</w:t>
            </w:r>
            <w:r>
              <w:t xml:space="preserve">/metrik tepercaya &amp; terdokumentasi (</w:t>
            </w:r>
            <w:r>
              <w:rPr>
                <w:i/>
                <w:iCs/>
              </w:rPr>
              <w:t xml:space="preserve">semantic layer</w:t>
            </w:r>
            <w:r>
              <w:t xml:space="preserve">)</w:t>
            </w:r>
          </w:p>
        </w:tc>
      </w:tr>
      <w:tr>
        <w:tc>
          <w:tcPr/>
          <w:p>
            <w:pPr>
              <w:pStyle w:val="Compact"/>
            </w:pPr>
            <w:r>
              <w:t xml:space="preserve">Data steward</w:t>
            </w:r>
          </w:p>
        </w:tc>
        <w:tc>
          <w:tcPr/>
          <w:p>
            <w:pPr>
              <w:pStyle w:val="Compact"/>
            </w:pPr>
            <w:r>
              <w:t xml:space="preserve">Kualitas &amp; tata kelola</w:t>
            </w:r>
          </w:p>
        </w:tc>
        <w:tc>
          <w:tcPr/>
          <w:p>
            <w:pPr>
              <w:pStyle w:val="Compact"/>
            </w:pPr>
            <w:r>
              <w:t xml:space="preserve">Menjaga kualitas,</w:t>
            </w:r>
            <w:r>
              <w:t xml:space="preserve"> </w:t>
            </w:r>
            <w:r>
              <w:rPr>
                <w:i/>
                <w:iCs/>
              </w:rPr>
              <w:t xml:space="preserve">metadata</w:t>
            </w:r>
            <w:r>
              <w:t xml:space="preserve">, kepatuhan aturan bisnis; memantau metrik kualitas</w:t>
            </w:r>
          </w:p>
        </w:tc>
      </w:tr>
      <w:tr>
        <w:tc>
          <w:tcPr/>
          <w:p>
            <w:pPr>
              <w:pStyle w:val="Compact"/>
            </w:pPr>
            <w:r>
              <w:t xml:space="preserve">Data/business owner</w:t>
            </w:r>
          </w:p>
        </w:tc>
        <w:tc>
          <w:tcPr/>
          <w:p>
            <w:pPr>
              <w:pStyle w:val="Compact"/>
            </w:pPr>
            <w:r>
              <w:t xml:space="preserve">Akuntabilitas bisnis</w:t>
            </w:r>
          </w:p>
        </w:tc>
        <w:tc>
          <w:tcPr/>
          <w:p>
            <w:pPr>
              <w:pStyle w:val="Compact"/>
            </w:pPr>
            <w:r>
              <w:t xml:space="preserve">Menetapkan aturan, definisi metrik, prioritas domain data</w:t>
            </w:r>
          </w:p>
        </w:tc>
      </w:tr>
      <w:tr>
        <w:tc>
          <w:tcPr/>
          <w:p>
            <w:pPr>
              <w:pStyle w:val="Compact"/>
            </w:pPr>
            <w:r>
              <w:t xml:space="preserve">Platform owner</w:t>
            </w:r>
          </w:p>
        </w:tc>
        <w:tc>
          <w:tcPr/>
          <w:p>
            <w:pPr>
              <w:pStyle w:val="Compact"/>
            </w:pPr>
            <w:r>
              <w:t xml:space="preserve">Kepemilikan platform</w:t>
            </w:r>
          </w:p>
        </w:tc>
        <w:tc>
          <w:tcPr/>
          <w:p>
            <w:pPr>
              <w:pStyle w:val="Compact"/>
            </w:pPr>
            <w:r>
              <w:rPr>
                <w:i/>
                <w:iCs/>
              </w:rPr>
              <w:t xml:space="preserve">Roadmap</w:t>
            </w:r>
            <w:r>
              <w:t xml:space="preserve">, biaya/lisensi, keamanan, SLA, prioritas</w:t>
            </w:r>
            <w:r>
              <w:t xml:space="preserve"> </w:t>
            </w:r>
            <w:r>
              <w:rPr>
                <w:i/>
                <w:iCs/>
              </w:rPr>
              <w:t xml:space="preserve">backlog</w:t>
            </w:r>
          </w:p>
        </w:tc>
      </w:tr>
    </w:tbl>
    <w:p>
      <w:pPr>
        <w:pStyle w:val="BodyText"/>
      </w:pPr>
      <w:r>
        <w:t xml:space="preserve">Dalam konteks pelanggan SAP, peran-peran ini bekerja di atas platform seperti SAP Datasphere, SAP BW/4HANA, atau SAP HANA Cloud: analytics engineer memodelkan</w:t>
      </w:r>
      <w:r>
        <w:t xml:space="preserve"> </w:t>
      </w:r>
      <w:r>
        <w:rPr>
          <w:i/>
          <w:iCs/>
        </w:rPr>
        <w:t xml:space="preserve">semantic layer</w:t>
      </w:r>
      <w:r>
        <w:t xml:space="preserve"> </w:t>
      </w:r>
      <w:r>
        <w:t xml:space="preserve">yang membawa konteks bisnis, sementara data steward menegakkan kualitas dan</w:t>
      </w:r>
      <w:r>
        <w:t xml:space="preserve"> </w:t>
      </w:r>
      <w:r>
        <w:rPr>
          <w:i/>
          <w:iCs/>
        </w:rPr>
        <w:t xml:space="preserve">master data</w:t>
      </w:r>
      <w:r>
        <w:t xml:space="preserve">, misalnya lewat SAP Master Data Governance. Peran analytics engineer dan steward inilah yang menjembatani gudang data ke lapisan</w:t>
      </w:r>
      <w:r>
        <w:t xml:space="preserve"> </w:t>
      </w:r>
      <w:hyperlink r:id="rId18">
        <w:r>
          <w:rPr>
            <w:rStyle w:val="Hyperlink"/>
          </w:rPr>
          <w:t xml:space="preserve">business intelligence</w:t>
        </w:r>
      </w:hyperlink>
      <w:r>
        <w:t xml:space="preserve"> </w:t>
      </w:r>
      <w:r>
        <w:t xml:space="preserve">yang bisa dipercaya, bukan sekadar dashboard yang angkanya diperdebatkan tiap rapat.</w:t>
      </w:r>
    </w:p>
    <w:bookmarkEnd w:id="19"/>
    <w:bookmarkStart w:id="21" w:name="X9ae0d63d6af205c77dc0efac0f3e43ffaf355cd"/>
    <w:p>
      <w:pPr>
        <w:pStyle w:val="Heading2"/>
      </w:pPr>
      <w:r>
        <w:t xml:space="preserve">Apa Bedanya Data Engineer dan Analytics Engineer?</w:t>
      </w:r>
    </w:p>
    <w:p>
      <w:pPr>
        <w:pStyle w:val="FirstParagraph"/>
      </w:pPr>
      <w:r>
        <w:t xml:space="preserve">Data engineer fokus pada infrastruktur: membangun</w:t>
      </w:r>
      <w:r>
        <w:t xml:space="preserve"> </w:t>
      </w:r>
      <w:r>
        <w:rPr>
          <w:i/>
          <w:iCs/>
        </w:rPr>
        <w:t xml:space="preserve">pipeline</w:t>
      </w:r>
      <w:r>
        <w:t xml:space="preserve"> </w:t>
      </w:r>
      <w:r>
        <w:t xml:space="preserve">yang mengumpulkan, menyimpan, dan memindahkan data mentah ke</w:t>
      </w:r>
      <w:r>
        <w:t xml:space="preserve"> </w:t>
      </w:r>
      <w:r>
        <w:rPr>
          <w:i/>
          <w:iCs/>
        </w:rPr>
        <w:t xml:space="preserve">warehouse</w:t>
      </w:r>
      <w:r>
        <w:t xml:space="preserve"> </w:t>
      </w:r>
      <w:r>
        <w:t xml:space="preserve">(</w:t>
      </w:r>
      <w:r>
        <w:t xml:space="preserve">“memasukkan data”</w:t>
      </w:r>
      <w:r>
        <w:t xml:space="preserve">), dengan perkakas seperti Python dan Spark. Analytics engineer fokus pada pemodelan: mengubah data mentah di dalam</w:t>
      </w:r>
      <w:r>
        <w:t xml:space="preserve"> </w:t>
      </w:r>
      <w:r>
        <w:rPr>
          <w:i/>
          <w:iCs/>
        </w:rPr>
        <w:t xml:space="preserve">warehouse</w:t>
      </w:r>
      <w:r>
        <w:t xml:space="preserve"> </w:t>
      </w:r>
      <w:r>
        <w:t xml:space="preserve">menjadi</w:t>
      </w:r>
      <w:r>
        <w:t xml:space="preserve"> </w:t>
      </w:r>
      <w:r>
        <w:rPr>
          <w:i/>
          <w:iCs/>
        </w:rPr>
        <w:t xml:space="preserve">dataset</w:t>
      </w:r>
      <w:r>
        <w:t xml:space="preserve"> </w:t>
      </w:r>
      <w:r>
        <w:t xml:space="preserve">dan metrik bisnis yang bersih dan terdokumentasi (</w:t>
      </w:r>
      <w:r>
        <w:t xml:space="preserve">“membuat data berguna”</w:t>
      </w:r>
      <w:r>
        <w:t xml:space="preserve">), dengan SQL dan dbt. Keduanya berbeda, dan keduanya perlu ada.</w:t>
      </w:r>
    </w:p>
    <w:p>
      <w:pPr>
        <w:pStyle w:val="BodyText"/>
      </w:pPr>
      <w:r>
        <w:t xml:space="preserve">Peran analytics engineer relatif baru. Ia mengemuka seiring hadirnya</w:t>
      </w:r>
      <w:r>
        <w:t xml:space="preserve"> </w:t>
      </w:r>
      <w:r>
        <w:rPr>
          <w:i/>
          <w:iCs/>
        </w:rPr>
        <w:t xml:space="preserve">warehouse</w:t>
      </w:r>
      <w:r>
        <w:t xml:space="preserve"> </w:t>
      </w:r>
      <w:r>
        <w:t xml:space="preserve">cloud dan pola ELT (</w:t>
      </w:r>
      <w:r>
        <w:rPr>
          <w:i/>
          <w:iCs/>
        </w:rPr>
        <w:t xml:space="preserve">Extract, Load, Transform</w:t>
      </w:r>
      <w:r>
        <w:t xml:space="preserve">), ketika transformasi data bergeser masuk ke dalam</w:t>
      </w:r>
      <w:r>
        <w:t xml:space="preserve"> </w:t>
      </w:r>
      <w:r>
        <w:rPr>
          <w:i/>
          <w:iCs/>
        </w:rPr>
        <w:t xml:space="preserve">warehouse</w:t>
      </w:r>
      <w:r>
        <w:t xml:space="preserve"> </w:t>
      </w:r>
      <w:r>
        <w:t xml:space="preserve">alih-alih dikerjakan di luar. Menurut dbt Labs, perusahaan di balik alat transformasi dbt yang</w:t>
      </w:r>
      <w:r>
        <w:t xml:space="preserve"> </w:t>
      </w:r>
      <w:hyperlink r:id="rId20">
        <w:r>
          <w:rPr>
            <w:rStyle w:val="Hyperlink"/>
          </w:rPr>
          <w:t xml:space="preserve">mempopulerkan peran ini</w:t>
        </w:r>
      </w:hyperlink>
      <w:r>
        <w:t xml:space="preserve">, analytics engineer menerapkan disiplin</w:t>
      </w:r>
      <w:r>
        <w:t xml:space="preserve"> </w:t>
      </w:r>
      <w:r>
        <w:rPr>
          <w:i/>
          <w:iCs/>
        </w:rPr>
        <w:t xml:space="preserve">software engineering</w:t>
      </w:r>
      <w:r>
        <w:t xml:space="preserve"> </w:t>
      </w:r>
      <w:r>
        <w:t xml:space="preserve">(kontrol versi, pengujian otomatis, kode modular) ke lapisan analitik. Ia duduk lebih dekat ke bisnis, sedangkan data engineer duduk lebih dekat ke infrastruktur.</w:t>
      </w:r>
    </w:p>
    <w:p>
      <w:pPr>
        <w:pStyle w:val="BodyText"/>
      </w:pPr>
      <w:r>
        <w:t xml:space="preserve">Satu catatan jujur: batas peran ini tidak baku.</w:t>
      </w:r>
      <w:r>
        <w:t xml:space="preserve"> </w:t>
      </w:r>
      <w:r>
        <w:t xml:space="preserve">“Analytics engineer”</w:t>
      </w:r>
      <w:r>
        <w:t xml:space="preserve"> </w:t>
      </w:r>
      <w:r>
        <w:t xml:space="preserve">adalah istilah industri yang mengemuka sejak sekitar 2019, bukan jabatan standar dari badan seperti DAMA. Di banyak organisasi, terutama yang lebih kecil, satu orang menjalankan kedua peran sekaligus, dan judul jabatannya bisa berbeda-beda. Yang penting bukan labelnya, melainkan dua pekerjaan yang keduanya harus terjadi: memasukkan data, lalu membuatnya berguna. Di atas keduanya, ada</w:t>
      </w:r>
      <w:r>
        <w:t xml:space="preserve"> </w:t>
      </w:r>
      <w:r>
        <w:rPr>
          <w:b/>
          <w:bCs/>
        </w:rPr>
        <w:t xml:space="preserve">data steward</w:t>
      </w:r>
      <w:r>
        <w:t xml:space="preserve">, biasanya seorang ahli domain bisnis, yang menurut kerangka DAMA-DMBOK bertanggung jawab memastikan isi data dan</w:t>
      </w:r>
      <w:r>
        <w:t xml:space="preserve"> </w:t>
      </w:r>
      <w:r>
        <w:rPr>
          <w:i/>
          <w:iCs/>
        </w:rPr>
        <w:t xml:space="preserve">metadata</w:t>
      </w:r>
      <w:r>
        <w:t xml:space="preserve"> </w:t>
      </w:r>
      <w:r>
        <w:t xml:space="preserve">selaras dengan kebijakan dan aturan bisnis. Steward menjaga agar angka yang keluar dari</w:t>
      </w:r>
      <w:r>
        <w:t xml:space="preserve"> </w:t>
      </w:r>
      <w:r>
        <w:rPr>
          <w:i/>
          <w:iCs/>
        </w:rPr>
        <w:t xml:space="preserve">warehouse</w:t>
      </w:r>
      <w:r>
        <w:t xml:space="preserve"> </w:t>
      </w:r>
      <w:r>
        <w:t xml:space="preserve">memang layak dipakai untuk keputusan.</w:t>
      </w:r>
    </w:p>
    <w:bookmarkEnd w:id="21"/>
    <w:bookmarkStart w:id="23" w:name="X7bd585ed7258dc8ffb872418456db9e56fc25ad"/>
    <w:p>
      <w:pPr>
        <w:pStyle w:val="Heading2"/>
      </w:pPr>
      <w:r>
        <w:t xml:space="preserve">Build, Buy, atau Managed Services: Mana yang Tepat?</w:t>
      </w:r>
    </w:p>
    <w:p>
      <w:pPr>
        <w:pStyle w:val="FirstParagraph"/>
      </w:pPr>
      <w:r>
        <w:t xml:space="preserve">Tidak ada jawaban tunggal.</w:t>
      </w:r>
      <w:r>
        <w:t xml:space="preserve"> </w:t>
      </w:r>
      <w:r>
        <w:rPr>
          <w:b/>
          <w:bCs/>
        </w:rPr>
        <w:t xml:space="preserve">Build</w:t>
      </w:r>
      <w:r>
        <w:t xml:space="preserve"> </w:t>
      </w:r>
      <w:r>
        <w:t xml:space="preserve">(tim</w:t>
      </w:r>
      <w:r>
        <w:t xml:space="preserve"> </w:t>
      </w:r>
      <w:r>
        <w:rPr>
          <w:i/>
          <w:iCs/>
        </w:rPr>
        <w:t xml:space="preserve">in-house</w:t>
      </w:r>
      <w:r>
        <w:t xml:space="preserve">) memberi kontrol tertinggi tetapi lambat, mahal, dan bergantung pada talenta yang langka.</w:t>
      </w:r>
      <w:r>
        <w:t xml:space="preserve"> </w:t>
      </w:r>
      <w:r>
        <w:rPr>
          <w:b/>
          <w:bCs/>
        </w:rPr>
        <w:t xml:space="preserve">Buy</w:t>
      </w:r>
      <w:r>
        <w:t xml:space="preserve"> </w:t>
      </w:r>
      <w:r>
        <w:t xml:space="preserve">(layanan terkelola/DWaaS) cepat dan ringan talenta tetapi kurang fleksibel karena terikat ekosistem vendor.</w:t>
      </w:r>
      <w:r>
        <w:t xml:space="preserve"> </w:t>
      </w:r>
      <w:r>
        <w:rPr>
          <w:b/>
          <w:bCs/>
        </w:rPr>
        <w:t xml:space="preserve">Managed services</w:t>
      </w:r>
      <w:r>
        <w:t xml:space="preserve"> </w:t>
      </w:r>
      <w:r>
        <w:t xml:space="preserve">mengalihkan operasi ke partner dengan SLA. Keputusan sebaiknya dinilai per lapisan platform dan dengan</w:t>
      </w:r>
      <w:r>
        <w:t xml:space="preserve"> </w:t>
      </w:r>
      <w:r>
        <w:rPr>
          <w:i/>
          <w:iCs/>
        </w:rPr>
        <w:t xml:space="preserve">Total Cost of Ownership</w:t>
      </w:r>
      <w:r>
        <w:t xml:space="preserve">, bukan harga permukaan.</w:t>
      </w:r>
    </w:p>
    <w:p>
      <w:pPr>
        <w:pStyle w:val="BodyText"/>
      </w:pPr>
      <w:r>
        <w:t xml:space="preserve">Sebelum menimbang tabel di bawah, jawab tiga pertanyaan ini lebih dulu:</w:t>
      </w:r>
    </w:p>
    <w:p>
      <w:pPr>
        <w:pStyle w:val="Compact"/>
        <w:numPr>
          <w:ilvl w:val="0"/>
          <w:numId w:val="1001"/>
        </w:numPr>
      </w:pPr>
      <w:r>
        <w:rPr>
          <w:b/>
          <w:bCs/>
        </w:rPr>
        <w:t xml:space="preserve">Seberapa strategis data bagi bisnis Anda?</w:t>
      </w:r>
      <w:r>
        <w:t xml:space="preserve"> </w:t>
      </w:r>
      <w:r>
        <w:t xml:space="preserve">Jika arsitektur data adalah pembeda kompetitif inti, argumen untuk</w:t>
      </w:r>
      <w:r>
        <w:t xml:space="preserve"> </w:t>
      </w:r>
      <w:r>
        <w:rPr>
          <w:i/>
          <w:iCs/>
        </w:rPr>
        <w:t xml:space="preserve">build</w:t>
      </w:r>
      <w:r>
        <w:t xml:space="preserve"> </w:t>
      </w:r>
      <w:r>
        <w:t xml:space="preserve">menguat. Jika tidak, Anda mungkin lebih untung fokus pada penggunaan data, bukan pemeliharaan platform.</w:t>
      </w:r>
    </w:p>
    <w:p>
      <w:pPr>
        <w:pStyle w:val="Compact"/>
        <w:numPr>
          <w:ilvl w:val="0"/>
          <w:numId w:val="1001"/>
        </w:numPr>
      </w:pPr>
      <w:r>
        <w:rPr>
          <w:b/>
          <w:bCs/>
        </w:rPr>
        <w:t xml:space="preserve">Seberapa cepat Anda butuh hasil?</w:t>
      </w:r>
      <w:r>
        <w:t xml:space="preserve"> </w:t>
      </w:r>
      <w:r>
        <w:t xml:space="preserve">Membangun tim dari nol memakan waktu berbulan-bulan; layanan terkelola bisa beroperasi jauh lebih cepat.</w:t>
      </w:r>
    </w:p>
    <w:p>
      <w:pPr>
        <w:pStyle w:val="Compact"/>
        <w:numPr>
          <w:ilvl w:val="0"/>
          <w:numId w:val="1001"/>
        </w:numPr>
      </w:pPr>
      <w:r>
        <w:rPr>
          <w:b/>
          <w:bCs/>
        </w:rPr>
        <w:t xml:space="preserve">Seberapa tersedia talenta yang Anda butuhkan?</w:t>
      </w:r>
      <w:r>
        <w:t xml:space="preserve"> </w:t>
      </w:r>
      <w:r>
        <w:t xml:space="preserve">Ini sering menjadi faktor penentu di Indonesia, dan sering diremehkan saat perencanaan.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Build (tim</w:t>
            </w:r>
            <w:r>
              <w:t xml:space="preserve"> </w:t>
            </w:r>
            <w:r>
              <w:rPr>
                <w:i/>
                <w:iCs/>
              </w:rPr>
              <w:t xml:space="preserve">in-house</w:t>
            </w:r>
            <w:r>
              <w:t xml:space="preserve">)</w:t>
            </w:r>
          </w:p>
        </w:tc>
        <w:tc>
          <w:tcPr/>
          <w:p>
            <w:pPr>
              <w:pStyle w:val="Compact"/>
            </w:pPr>
            <w:r>
              <w:t xml:space="preserve">Buy (managed/DWaaS)</w:t>
            </w:r>
          </w:p>
        </w:tc>
        <w:tc>
          <w:tcPr/>
          <w:p>
            <w:pPr>
              <w:pStyle w:val="Compact"/>
            </w:pPr>
            <w:r>
              <w:t xml:space="preserve">Managed services / partner</w:t>
            </w:r>
          </w:p>
        </w:tc>
      </w:tr>
      <w:tr>
        <w:tc>
          <w:tcPr/>
          <w:p>
            <w:pPr>
              <w:pStyle w:val="Compact"/>
            </w:pPr>
            <w:r>
              <w:t xml:space="preserve">Kontrol &amp; kustomisasi</w:t>
            </w:r>
          </w:p>
        </w:tc>
        <w:tc>
          <w:tcPr/>
          <w:p>
            <w:pPr>
              <w:pStyle w:val="Compact"/>
            </w:pPr>
            <w:r>
              <w:t xml:space="preserve">Tertinggi</w:t>
            </w:r>
          </w:p>
        </w:tc>
        <w:tc>
          <w:tcPr/>
          <w:p>
            <w:pPr>
              <w:pStyle w:val="Compact"/>
            </w:pPr>
            <w:r>
              <w:t xml:space="preserve">Terbatas (ekosistem vendor)</w:t>
            </w:r>
          </w:p>
        </w:tc>
        <w:tc>
          <w:tcPr/>
          <w:p>
            <w:pPr>
              <w:pStyle w:val="Compact"/>
            </w:pPr>
            <w:r>
              <w:t xml:space="preserve">Menengah</w:t>
            </w:r>
          </w:p>
        </w:tc>
      </w:tr>
      <w:tr>
        <w:tc>
          <w:tcPr/>
          <w:p>
            <w:pPr>
              <w:pStyle w:val="Compact"/>
            </w:pPr>
            <w:r>
              <w:t xml:space="preserve">Kecepatan ke nilai</w:t>
            </w:r>
          </w:p>
        </w:tc>
        <w:tc>
          <w:tcPr/>
          <w:p>
            <w:pPr>
              <w:pStyle w:val="Compact"/>
            </w:pPr>
            <w:r>
              <w:t xml:space="preserve">Lambat</w:t>
            </w:r>
          </w:p>
        </w:tc>
        <w:tc>
          <w:tcPr/>
          <w:p>
            <w:pPr>
              <w:pStyle w:val="Compact"/>
            </w:pPr>
            <w:r>
              <w:t xml:space="preserve">Cepat</w:t>
            </w:r>
          </w:p>
        </w:tc>
        <w:tc>
          <w:tcPr/>
          <w:p>
            <w:pPr>
              <w:pStyle w:val="Compact"/>
            </w:pPr>
            <w:r>
              <w:t xml:space="preserve">Cepat–menengah</w:t>
            </w:r>
          </w:p>
        </w:tc>
      </w:tr>
      <w:tr>
        <w:tc>
          <w:tcPr/>
          <w:p>
            <w:pPr>
              <w:pStyle w:val="Compact"/>
            </w:pPr>
            <w:r>
              <w:t xml:space="preserve">Kebutuhan talenta internal</w:t>
            </w:r>
          </w:p>
        </w:tc>
        <w:tc>
          <w:tcPr/>
          <w:p>
            <w:pPr>
              <w:pStyle w:val="Compact"/>
            </w:pPr>
            <w:r>
              <w:t xml:space="preserve">Tinggi (beberapa</w:t>
            </w:r>
            <w:r>
              <w:t xml:space="preserve"> </w:t>
            </w:r>
            <w:r>
              <w:rPr>
                <w:i/>
                <w:iCs/>
              </w:rPr>
              <w:t xml:space="preserve">FTE</w:t>
            </w:r>
            <w:r>
              <w:t xml:space="preserve">)</w:t>
            </w:r>
          </w:p>
        </w:tc>
        <w:tc>
          <w:tcPr/>
          <w:p>
            <w:pPr>
              <w:pStyle w:val="Compact"/>
            </w:pPr>
            <w:r>
              <w:t xml:space="preserve">Rendah–menengah</w:t>
            </w:r>
          </w:p>
        </w:tc>
        <w:tc>
          <w:tcPr/>
          <w:p>
            <w:pPr>
              <w:pStyle w:val="Compact"/>
            </w:pPr>
            <w:r>
              <w:t xml:space="preserve">Rendah (dialihkan ke partner)</w:t>
            </w:r>
          </w:p>
        </w:tc>
      </w:tr>
      <w:tr>
        <w:tc>
          <w:tcPr/>
          <w:p>
            <w:pPr>
              <w:pStyle w:val="Compact"/>
            </w:pPr>
            <w:r>
              <w:t xml:space="preserve">Struktur biaya</w:t>
            </w:r>
          </w:p>
        </w:tc>
        <w:tc>
          <w:tcPr/>
          <w:p>
            <w:pPr>
              <w:pStyle w:val="Compact"/>
            </w:pPr>
            <w:r>
              <w:t xml:space="preserve">CapEx awal + OpEx tim besar</w:t>
            </w:r>
          </w:p>
        </w:tc>
        <w:tc>
          <w:tcPr/>
          <w:p>
            <w:pPr>
              <w:pStyle w:val="Compact"/>
            </w:pPr>
            <w:r>
              <w:t xml:space="preserve">OpEx langganan</w:t>
            </w:r>
          </w:p>
        </w:tc>
        <w:tc>
          <w:tcPr/>
          <w:p>
            <w:pPr>
              <w:pStyle w:val="Compact"/>
            </w:pPr>
            <w:r>
              <w:t xml:space="preserve">OpEx layanan + SLA</w:t>
            </w:r>
          </w:p>
        </w:tc>
      </w:tr>
      <w:tr>
        <w:tc>
          <w:tcPr/>
          <w:p>
            <w:pPr>
              <w:pStyle w:val="Compact"/>
            </w:pPr>
            <w:r>
              <w:t xml:space="preserve">Risiko talenta/</w:t>
            </w:r>
            <w:r>
              <w:rPr>
                <w:i/>
                <w:iCs/>
              </w:rPr>
              <w:t xml:space="preserve">turnover</w:t>
            </w:r>
          </w:p>
        </w:tc>
        <w:tc>
          <w:tcPr/>
          <w:p>
            <w:pPr>
              <w:pStyle w:val="Compact"/>
            </w:pPr>
            <w:r>
              <w:t xml:space="preserve">Tinggi (</w:t>
            </w:r>
            <w:r>
              <w:rPr>
                <w:i/>
                <w:iCs/>
              </w:rPr>
              <w:t xml:space="preserve">bus factor</w:t>
            </w:r>
            <w:r>
              <w:t xml:space="preserve">)</w:t>
            </w:r>
          </w:p>
        </w:tc>
        <w:tc>
          <w:tcPr/>
          <w:p>
            <w:pPr>
              <w:pStyle w:val="Compact"/>
            </w:pPr>
            <w:r>
              <w:t xml:space="preserve">Rendah</w:t>
            </w:r>
          </w:p>
        </w:tc>
        <w:tc>
          <w:tcPr/>
          <w:p>
            <w:pPr>
              <w:pStyle w:val="Compact"/>
            </w:pPr>
            <w:r>
              <w:t xml:space="preserve">Rendah–menengah</w:t>
            </w:r>
          </w:p>
        </w:tc>
      </w:tr>
      <w:tr>
        <w:tc>
          <w:tcPr/>
          <w:p>
            <w:pPr>
              <w:pStyle w:val="Compact"/>
            </w:pPr>
            <w:r>
              <w:t xml:space="preserve">Paling cocok bila</w:t>
            </w:r>
          </w:p>
        </w:tc>
        <w:tc>
          <w:tcPr/>
          <w:p>
            <w:pPr>
              <w:pStyle w:val="Compact"/>
            </w:pPr>
            <w:r>
              <w:t xml:space="preserve">Data = diferensiasi inti; sudah punya tim</w:t>
            </w:r>
          </w:p>
        </w:tc>
        <w:tc>
          <w:tcPr/>
          <w:p>
            <w:pPr>
              <w:pStyle w:val="Compact"/>
            </w:pPr>
            <w:r>
              <w:t xml:space="preserve">Kebutuhan standar; ingin cepat; tim kecil</w:t>
            </w:r>
          </w:p>
        </w:tc>
        <w:tc>
          <w:tcPr/>
          <w:p>
            <w:pPr>
              <w:pStyle w:val="Compact"/>
            </w:pPr>
            <w:r>
              <w:t xml:space="preserve">Ingin kendali tapi talenta langka; butuh SLA + transfer pengetahuan</w:t>
            </w:r>
          </w:p>
        </w:tc>
      </w:tr>
    </w:tbl>
    <w:p>
      <w:pPr>
        <w:pStyle w:val="BodyText"/>
      </w:pPr>
      <w:r>
        <w:t xml:space="preserve">Faktor talenta bukan sekadar kekhawatiran teoretis. Kementerian Komunikasi dan Informatika menyebut Indonesia</w:t>
      </w:r>
      <w:r>
        <w:t xml:space="preserve"> </w:t>
      </w:r>
      <w:hyperlink r:id="rId22">
        <w:r>
          <w:rPr>
            <w:rStyle w:val="Hyperlink"/>
          </w:rPr>
          <w:t xml:space="preserve">membutuhkan sekitar 9 juta talenta digital sepanjang 2015–2030</w:t>
        </w:r>
      </w:hyperlink>
      <w:r>
        <w:t xml:space="preserve">, mencakup bidang</w:t>
      </w:r>
      <w:r>
        <w:t xml:space="preserve"> </w:t>
      </w:r>
      <w:r>
        <w:rPr>
          <w:i/>
          <w:iCs/>
        </w:rPr>
        <w:t xml:space="preserve">data science</w:t>
      </w:r>
      <w:r>
        <w:t xml:space="preserve">, atau setara rata-rata sekitar 600 ribu orang per tahun. Angka ini agregat untuk seluruh talenta digital, bukan khusus data engineer, tetapi implikasinya jelas: pada peran data yang spesifik, rekrutmen sulit dan biaya retensi tinggi. Sebagai indikasi tren tambahan, beberapa agregator industri mencatat lonjakan permintaan keterampilan AI di Indonesia hingga sekitar 148% antara 2023 dan 2025, meski angka ini perlu dibaca sebagai gambaran pasar, bukan statistik resmi.</w:t>
      </w:r>
    </w:p>
    <w:p>
      <w:pPr>
        <w:pStyle w:val="BodyText"/>
      </w:pPr>
      <w:r>
        <w:t xml:space="preserve">Yang juga sering disalahpahami:</w:t>
      </w:r>
      <w:r>
        <w:t xml:space="preserve"> </w:t>
      </w:r>
      <w:r>
        <w:rPr>
          <w:i/>
          <w:iCs/>
        </w:rPr>
        <w:t xml:space="preserve">build</w:t>
      </w:r>
      <w:r>
        <w:t xml:space="preserve"> </w:t>
      </w:r>
      <w:r>
        <w:t xml:space="preserve">versus</w:t>
      </w:r>
      <w:r>
        <w:t xml:space="preserve"> </w:t>
      </w:r>
      <w:r>
        <w:rPr>
          <w:i/>
          <w:iCs/>
        </w:rPr>
        <w:t xml:space="preserve">buy</w:t>
      </w:r>
      <w:r>
        <w:t xml:space="preserve"> </w:t>
      </w:r>
      <w:r>
        <w:t xml:space="preserve">jarang bersifat biner. Sebuah platform data punya beberapa lapisan (</w:t>
      </w:r>
      <w:r>
        <w:rPr>
          <w:i/>
          <w:iCs/>
        </w:rPr>
        <w:t xml:space="preserve">ingestion</w:t>
      </w:r>
      <w:r>
        <w:t xml:space="preserve">, penyimpanan, dan transformasi), dan hitungannya berbeda di tiap lapisan. Banyak perusahaan akhirnya membeli penyimpanan terkelola, membangun lapisan transformasinya sendiri, lalu men-</w:t>
      </w:r>
      <w:r>
        <w:rPr>
          <w:i/>
          <w:iCs/>
        </w:rPr>
        <w:t xml:space="preserve">managed-service</w:t>
      </w:r>
      <w:r>
        <w:t xml:space="preserve">-kan operasinya. Karena itu, petakan keputusan per lapisan, bukan sebagai satu keputusan besar yang menyeluruh.</w:t>
      </w:r>
    </w:p>
    <w:bookmarkEnd w:id="23"/>
    <w:bookmarkStart w:id="24" w:name="Xa54da9cca34eb0217fc64c396ea9b824e634e36"/>
    <w:p>
      <w:pPr>
        <w:pStyle w:val="Heading2"/>
      </w:pPr>
      <w:r>
        <w:t xml:space="preserve">Day-2 Operations: Biaya yang Muncul Setelah Go-Live</w:t>
      </w:r>
    </w:p>
    <w:p>
      <w:pPr>
        <w:pStyle w:val="FirstParagraph"/>
      </w:pPr>
      <w:r>
        <w:rPr>
          <w:i/>
          <w:iCs/>
        </w:rPr>
        <w:t xml:space="preserve">Day-2 operations</w:t>
      </w:r>
      <w:r>
        <w:t xml:space="preserve"> </w:t>
      </w:r>
      <w:r>
        <w:t xml:space="preserve">adalah fase operasi berkelanjutan setelah</w:t>
      </w:r>
      <w:r>
        <w:t xml:space="preserve"> </w:t>
      </w:r>
      <w:r>
        <w:rPr>
          <w:i/>
          <w:iCs/>
        </w:rPr>
        <w:t xml:space="preserve">go-live</w:t>
      </w:r>
      <w:r>
        <w:t xml:space="preserve">: pemantauan,</w:t>
      </w:r>
      <w:r>
        <w:t xml:space="preserve"> </w:t>
      </w:r>
      <w:r>
        <w:rPr>
          <w:i/>
          <w:iCs/>
        </w:rPr>
        <w:t xml:space="preserve">patching</w:t>
      </w:r>
      <w:r>
        <w:t xml:space="preserve">, penanganan insiden,</w:t>
      </w:r>
      <w:r>
        <w:t xml:space="preserve"> </w:t>
      </w:r>
      <w:r>
        <w:rPr>
          <w:i/>
          <w:iCs/>
        </w:rPr>
        <w:t xml:space="preserve">scaling</w:t>
      </w:r>
      <w:r>
        <w:t xml:space="preserve">, dan menjawab permintaan baru. Berbeda dari fase membangun (Day 0 mendesain arsitektur, Day 1 melakukan</w:t>
      </w:r>
      <w:r>
        <w:t xml:space="preserve"> </w:t>
      </w:r>
      <w:r>
        <w:rPr>
          <w:i/>
          <w:iCs/>
        </w:rPr>
        <w:t xml:space="preserve">deployment</w:t>
      </w:r>
      <w:r>
        <w:t xml:space="preserve">) yang bersifat sekali jalan, Day 2 tidak pernah berhenti selama platform hidup. Membangun adalah biaya sekali (CapEx); memelihara adalah biaya yang berjalan terus (OpEx).</w:t>
      </w:r>
    </w:p>
    <w:p>
      <w:pPr>
        <w:pStyle w:val="BodyText"/>
      </w:pPr>
      <w:r>
        <w:t xml:space="preserve">Inilah sumber kejutan anggaran yang paling umum. Pada opsi</w:t>
      </w:r>
      <w:r>
        <w:t xml:space="preserve"> </w:t>
      </w:r>
      <w:r>
        <w:rPr>
          <w:i/>
          <w:iCs/>
        </w:rPr>
        <w:t xml:space="preserve">build</w:t>
      </w:r>
      <w:r>
        <w:t xml:space="preserve">, lisensi perangkat lunak bisa saja gratis atau murah, tetapi biaya sesungguhnya ada di rekrutmen, gaji, dan pemeliharaan yang tak pernah selesai. Aktivitas Day 2 yang berjalan terus-menerus mencakup:</w:t>
      </w:r>
    </w:p>
    <w:p>
      <w:pPr>
        <w:pStyle w:val="Compact"/>
        <w:numPr>
          <w:ilvl w:val="0"/>
          <w:numId w:val="1002"/>
        </w:numPr>
      </w:pPr>
      <w:r>
        <w:rPr>
          <w:b/>
          <w:bCs/>
        </w:rPr>
        <w:t xml:space="preserve">Pemantauan dan telemetri</w:t>
      </w:r>
      <w:r>
        <w:t xml:space="preserve"> </w:t>
      </w:r>
      <w:r>
        <w:t xml:space="preserve">untuk memastikan</w:t>
      </w:r>
      <w:r>
        <w:t xml:space="preserve"> </w:t>
      </w:r>
      <w:r>
        <w:rPr>
          <w:i/>
          <w:iCs/>
        </w:rPr>
        <w:t xml:space="preserve">pipeline</w:t>
      </w:r>
      <w:r>
        <w:t xml:space="preserve"> </w:t>
      </w:r>
      <w:r>
        <w:t xml:space="preserve">dan</w:t>
      </w:r>
      <w:r>
        <w:t xml:space="preserve"> </w:t>
      </w:r>
      <w:r>
        <w:rPr>
          <w:i/>
          <w:iCs/>
        </w:rPr>
        <w:t xml:space="preserve">query</w:t>
      </w:r>
      <w:r>
        <w:t xml:space="preserve"> </w:t>
      </w:r>
      <w:r>
        <w:t xml:space="preserve">tetap sehat.</w:t>
      </w:r>
    </w:p>
    <w:p>
      <w:pPr>
        <w:pStyle w:val="Compact"/>
        <w:numPr>
          <w:ilvl w:val="0"/>
          <w:numId w:val="1002"/>
        </w:numPr>
      </w:pPr>
      <w:r>
        <w:rPr>
          <w:b/>
          <w:bCs/>
        </w:rPr>
        <w:t xml:space="preserve">Patching dan pembaruan</w:t>
      </w:r>
      <w:r>
        <w:t xml:space="preserve"> </w:t>
      </w:r>
      <w:r>
        <w:t xml:space="preserve">perangkat lunak serta penanganan</w:t>
      </w:r>
      <w:r>
        <w:t xml:space="preserve"> </w:t>
      </w:r>
      <w:r>
        <w:rPr>
          <w:i/>
          <w:iCs/>
        </w:rPr>
        <w:t xml:space="preserve">configuration drift</w:t>
      </w:r>
      <w:r>
        <w:t xml:space="preserve">.</w:t>
      </w:r>
    </w:p>
    <w:p>
      <w:pPr>
        <w:pStyle w:val="Compact"/>
        <w:numPr>
          <w:ilvl w:val="0"/>
          <w:numId w:val="1002"/>
        </w:numPr>
      </w:pPr>
      <w:r>
        <w:rPr>
          <w:b/>
          <w:bCs/>
        </w:rPr>
        <w:t xml:space="preserve">Deteksi dan respons insiden</w:t>
      </w:r>
      <w:r>
        <w:t xml:space="preserve"> </w:t>
      </w:r>
      <w:r>
        <w:t xml:space="preserve">ketika data terlambat, salah, atau hilang.</w:t>
      </w:r>
    </w:p>
    <w:p>
      <w:pPr>
        <w:pStyle w:val="Compact"/>
        <w:numPr>
          <w:ilvl w:val="0"/>
          <w:numId w:val="1002"/>
        </w:numPr>
      </w:pPr>
      <w:r>
        <w:rPr>
          <w:b/>
          <w:bCs/>
        </w:rPr>
        <w:t xml:space="preserve">Scaling dan capacity planning</w:t>
      </w:r>
      <w:r>
        <w:t xml:space="preserve"> </w:t>
      </w:r>
      <w:r>
        <w:t xml:space="preserve">seiring volume data bertambah.</w:t>
      </w:r>
    </w:p>
    <w:p>
      <w:pPr>
        <w:pStyle w:val="Compact"/>
        <w:numPr>
          <w:ilvl w:val="0"/>
          <w:numId w:val="1002"/>
        </w:numPr>
      </w:pPr>
      <w:r>
        <w:rPr>
          <w:b/>
          <w:bCs/>
        </w:rPr>
        <w:t xml:space="preserve">Permintaan baru</w:t>
      </w:r>
      <w:r>
        <w:t xml:space="preserve"> </w:t>
      </w:r>
      <w:r>
        <w:t xml:space="preserve">dari bisnis: metrik baru, sumber data baru, laporan baru.</w:t>
      </w:r>
    </w:p>
    <w:p>
      <w:pPr>
        <w:pStyle w:val="FirstParagraph"/>
      </w:pPr>
      <w:r>
        <w:t xml:space="preserve">Sebagai gambaran betapa dominannya fase operasi, dalam konteks jaringan pusat data (bukan khusus</w:t>
      </w:r>
      <w:r>
        <w:t xml:space="preserve"> </w:t>
      </w:r>
      <w:r>
        <w:rPr>
          <w:i/>
          <w:iCs/>
        </w:rPr>
        <w:t xml:space="preserve">data warehouse</w:t>
      </w:r>
      <w:r>
        <w:t xml:space="preserve">), penyedia teknologi WWT memperkirakan aktivitas Day 2 dapat mencapai sekitar 70% dari total biaya seumur hidup infrastruktur. Angka spesifiknya milik domain itu, tetapi polanya berlaku umum: dalam jangka panjang, biaya memelihara mengalahkan biaya membangun. Di lapangan, gudang data yang sukses go-live sering tersendat di tahun kedua bukan karena teknologinya, melainkan karena tak ada pemilik dan pemelihara yang jelas untuk menjalankannya, ditambah risiko</w:t>
      </w:r>
      <w:r>
        <w:t xml:space="preserve"> </w:t>
      </w:r>
      <w:r>
        <w:rPr>
          <w:i/>
          <w:iCs/>
        </w:rPr>
        <w:t xml:space="preserve">bus factor</w:t>
      </w:r>
      <w:r>
        <w:t xml:space="preserve">: platform yang bergantung pada satu-dua orang kunci menjadi rapuh begitu mereka cuti atau pindah kerja.</w:t>
      </w:r>
    </w:p>
    <w:bookmarkEnd w:id="24"/>
    <w:bookmarkStart w:id="26" w:name="Xd9c7e605b179134c3fd64a59b94b4f6a3ebd39a"/>
    <w:p>
      <w:pPr>
        <w:pStyle w:val="Heading2"/>
      </w:pPr>
      <w:r>
        <w:t xml:space="preserve">Opsi Ketiga:</w:t>
      </w:r>
      <w:r>
        <w:t xml:space="preserve"> </w:t>
      </w:r>
      <w:r>
        <w:t xml:space="preserve">“Buy + Build”</w:t>
      </w:r>
      <w:r>
        <w:t xml:space="preserve"> </w:t>
      </w:r>
      <w:r>
        <w:t xml:space="preserve">Bersama Partner Implementasi</w:t>
      </w:r>
    </w:p>
    <w:p>
      <w:pPr>
        <w:pStyle w:val="FirstParagraph"/>
      </w:pPr>
      <w:r>
        <w:t xml:space="preserve">Opsi ketiga adalah hybrid: beli platform terkelola, lalu gandeng partner untuk merancang dan menstandarkan lapisan datanya sekaligus mentransfer pengetahuan ke tim internal. Model</w:t>
      </w:r>
      <w:r>
        <w:t xml:space="preserve"> </w:t>
      </w:r>
      <w:r>
        <w:rPr>
          <w:i/>
          <w:iCs/>
        </w:rPr>
        <w:t xml:space="preserve">buy + build with a partner</w:t>
      </w:r>
      <w:r>
        <w:t xml:space="preserve"> </w:t>
      </w:r>
      <w:r>
        <w:t xml:space="preserve">ini cocok ketika Anda ingin kendali tetapi talenta langka atau mahal direkrut. Kuncinya satu: partner harus membuat tim Anda makin mandiri seiring waktu, bukan makin bergantung.</w:t>
      </w:r>
    </w:p>
    <w:p>
      <w:pPr>
        <w:pStyle w:val="BodyText"/>
      </w:pPr>
      <w:r>
        <w:t xml:space="preserve">Bagian ini jarang ditulis, padahal penting. Menyerahkan seluruh platform ke pihak luar tanpa membangun kapabilitas internal sama saja menukar satu masalah dengan masalah lain: Anda memang lepas dari beban operasi, tetapi menciptakan ketergantungan (</w:t>
      </w:r>
      <w:r>
        <w:rPr>
          <w:i/>
          <w:iCs/>
        </w:rPr>
        <w:t xml:space="preserve">lock-in</w:t>
      </w:r>
      <w:r>
        <w:t xml:space="preserve">) dan kehilangan konteks bisnis yang seharusnya tinggal di dalam. Outsourcing penuh yang mengunci klien adalah jebakan, bukan solusi. Model yang lebih sehat adalah partner yang menjalankan operasi sekaligus mendokumentasikan, menstandarkan, dan melatih, sehingga tim internal justru makin kuat.</w:t>
      </w:r>
    </w:p>
    <w:p>
      <w:pPr>
        <w:pStyle w:val="BodyText"/>
      </w:pPr>
      <w:r>
        <w:t xml:space="preserve">Perlu ditegaskan pula bahwa</w:t>
      </w:r>
      <w:r>
        <w:t xml:space="preserve"> </w:t>
      </w:r>
      <w:r>
        <w:rPr>
          <w:i/>
          <w:iCs/>
        </w:rPr>
        <w:t xml:space="preserve">managed</w:t>
      </w:r>
      <w:r>
        <w:t xml:space="preserve"> </w:t>
      </w:r>
      <w:r>
        <w:t xml:space="preserve">bukan berarti kehilangan kendali atas data. Layanan terkelola mengurus operasi platform; kepemilikan data, definisi metrik, dan tata kelola tetap berada di sisi bisnis, di tangan</w:t>
      </w:r>
      <w:r>
        <w:t xml:space="preserve"> </w:t>
      </w:r>
      <w:r>
        <w:rPr>
          <w:i/>
          <w:iCs/>
        </w:rPr>
        <w:t xml:space="preserve">owner</w:t>
      </w:r>
      <w:r>
        <w:t xml:space="preserve"> </w:t>
      </w:r>
      <w:r>
        <w:t xml:space="preserve">dan</w:t>
      </w:r>
      <w:r>
        <w:t xml:space="preserve"> </w:t>
      </w:r>
      <w:r>
        <w:rPr>
          <w:i/>
          <w:iCs/>
        </w:rPr>
        <w:t xml:space="preserve">steward</w:t>
      </w:r>
      <w:r>
        <w:t xml:space="preserve">. Ini pembeda penting agar keputusan sourcing tidak disalahartikan sebagai menyerahkan kemudi. Keputusan seperti ini juga sering menyertai keputusan besar lain, misalnya</w:t>
      </w:r>
      <w:r>
        <w:t xml:space="preserve"> </w:t>
      </w:r>
      <w:hyperlink r:id="rId25">
        <w:r>
          <w:rPr>
            <w:rStyle w:val="Hyperlink"/>
          </w:rPr>
          <w:t xml:space="preserve">migrasi ERP ke cloud</w:t>
        </w:r>
      </w:hyperlink>
      <w:r>
        <w:t xml:space="preserve">, ketika sistem inti dan lapisan datanya sama-sama berpindah dan sama-sama butuh model pengelolaan yang jelas. Model inilah yang ditawarkan partner seperti Soltius lewat</w:t>
      </w:r>
      <w:r>
        <w:t xml:space="preserve"> </w:t>
      </w:r>
      <w:r>
        <w:rPr>
          <w:b/>
          <w:bCs/>
        </w:rPr>
        <w:t xml:space="preserve">Application Management Services (AMS)</w:t>
      </w:r>
      <w:r>
        <w:t xml:space="preserve"> </w:t>
      </w:r>
      <w:r>
        <w:t xml:space="preserve">dan</w:t>
      </w:r>
      <w:r>
        <w:t xml:space="preserve"> </w:t>
      </w:r>
      <w:r>
        <w:rPr>
          <w:b/>
          <w:bCs/>
        </w:rPr>
        <w:t xml:space="preserve">Data and AI Consulting</w:t>
      </w:r>
      <w:r>
        <w:t xml:space="preserve">: menjalankan platform data pasca go-live sekaligus membangun kapabilitas tim internal melalui transfer pengetahuan.</w:t>
      </w:r>
    </w:p>
    <w:bookmarkEnd w:id="26"/>
    <w:bookmarkStart w:id="33" w:name="faq-pertanyaan-yang-sering-diajukan"/>
    <w:p>
      <w:pPr>
        <w:pStyle w:val="Heading2"/>
      </w:pPr>
      <w:r>
        <w:t xml:space="preserve">FAQ (Pertanyaan yang Sering Diajukan)</w:t>
      </w:r>
    </w:p>
    <w:bookmarkStart w:id="27" w:name="X86a1e19f64af2bc1700abfedbc324ee88a25329"/>
    <w:p>
      <w:pPr>
        <w:pStyle w:val="Heading3"/>
      </w:pPr>
      <w:r>
        <w:t xml:space="preserve">Siapa saja yang dibutuhkan untuk menjalankan sebuah data warehouse?</w:t>
      </w:r>
    </w:p>
    <w:p>
      <w:pPr>
        <w:pStyle w:val="FirstParagraph"/>
      </w:pPr>
      <w:r>
        <w:t xml:space="preserve">Umumnya empat sampai lima peran:</w:t>
      </w:r>
      <w:r>
        <w:t xml:space="preserve"> </w:t>
      </w:r>
      <w:r>
        <w:rPr>
          <w:b/>
          <w:bCs/>
        </w:rPr>
        <w:t xml:space="preserve">data engineer</w:t>
      </w:r>
      <w:r>
        <w:t xml:space="preserve"> </w:t>
      </w:r>
      <w:r>
        <w:t xml:space="preserve">(membangun dan memelihara</w:t>
      </w:r>
      <w:r>
        <w:t xml:space="preserve"> </w:t>
      </w:r>
      <w:r>
        <w:rPr>
          <w:i/>
          <w:iCs/>
        </w:rPr>
        <w:t xml:space="preserve">pipeline</w:t>
      </w:r>
      <w:r>
        <w:t xml:space="preserve"> </w:t>
      </w:r>
      <w:r>
        <w:t xml:space="preserve">serta infrastruktur),</w:t>
      </w:r>
      <w:r>
        <w:t xml:space="preserve"> </w:t>
      </w:r>
      <w:r>
        <w:rPr>
          <w:b/>
          <w:bCs/>
        </w:rPr>
        <w:t xml:space="preserve">analytics engineer</w:t>
      </w:r>
      <w:r>
        <w:t xml:space="preserve"> </w:t>
      </w:r>
      <w:r>
        <w:t xml:space="preserve">(memodelkan data mentah menjadi metrik bersih dan tepercaya),</w:t>
      </w:r>
      <w:r>
        <w:t xml:space="preserve"> </w:t>
      </w:r>
      <w:r>
        <w:rPr>
          <w:b/>
          <w:bCs/>
        </w:rPr>
        <w:t xml:space="preserve">data steward</w:t>
      </w:r>
      <w:r>
        <w:t xml:space="preserve"> </w:t>
      </w:r>
      <w:r>
        <w:t xml:space="preserve">(menjaga kualitas,</w:t>
      </w:r>
      <w:r>
        <w:t xml:space="preserve"> </w:t>
      </w:r>
      <w:r>
        <w:rPr>
          <w:i/>
          <w:iCs/>
        </w:rPr>
        <w:t xml:space="preserve">metadata</w:t>
      </w:r>
      <w:r>
        <w:t xml:space="preserve">, dan tata kelola),</w:t>
      </w:r>
      <w:r>
        <w:t xml:space="preserve"> </w:t>
      </w:r>
      <w:r>
        <w:rPr>
          <w:b/>
          <w:bCs/>
        </w:rPr>
        <w:t xml:space="preserve">data/business owner</w:t>
      </w:r>
      <w:r>
        <w:t xml:space="preserve"> </w:t>
      </w:r>
      <w:r>
        <w:t xml:space="preserve">(menetapkan aturan dan prioritas), serta</w:t>
      </w:r>
      <w:r>
        <w:t xml:space="preserve"> </w:t>
      </w:r>
      <w:r>
        <w:rPr>
          <w:b/>
          <w:bCs/>
        </w:rPr>
        <w:t xml:space="preserve">platform owner</w:t>
      </w:r>
      <w:r>
        <w:t xml:space="preserve"> </w:t>
      </w:r>
      <w:r>
        <w:t xml:space="preserve">(memegang</w:t>
      </w:r>
      <w:r>
        <w:t xml:space="preserve"> </w:t>
      </w:r>
      <w:r>
        <w:rPr>
          <w:i/>
          <w:iCs/>
        </w:rPr>
        <w:t xml:space="preserve">roadmap</w:t>
      </w:r>
      <w:r>
        <w:t xml:space="preserve">, biaya, dan keamanan). Pada tim kecil, satu orang bisa merangkap, tetapi tiap tanggung jawab tetap harus ada pemiliknya.</w:t>
      </w:r>
    </w:p>
    <w:bookmarkEnd w:id="27"/>
    <w:bookmarkStart w:id="28" w:name="Xfc05bb3843b54198fc4eed396465e79dd55accf"/>
    <w:p>
      <w:pPr>
        <w:pStyle w:val="Heading3"/>
      </w:pPr>
      <w:r>
        <w:t xml:space="preserve">Apa perbedaan data engineer dan analytics engineer?</w:t>
      </w:r>
    </w:p>
    <w:p>
      <w:pPr>
        <w:pStyle w:val="FirstParagraph"/>
      </w:pPr>
      <w:r>
        <w:t xml:space="preserve">Data engineer fokus pada infrastruktur: membangun</w:t>
      </w:r>
      <w:r>
        <w:t xml:space="preserve"> </w:t>
      </w:r>
      <w:r>
        <w:rPr>
          <w:i/>
          <w:iCs/>
        </w:rPr>
        <w:t xml:space="preserve">pipeline</w:t>
      </w:r>
      <w:r>
        <w:t xml:space="preserve"> </w:t>
      </w:r>
      <w:r>
        <w:t xml:space="preserve">yang mengumpulkan dan memindahkan data mentah ke</w:t>
      </w:r>
      <w:r>
        <w:t xml:space="preserve"> </w:t>
      </w:r>
      <w:r>
        <w:rPr>
          <w:i/>
          <w:iCs/>
        </w:rPr>
        <w:t xml:space="preserve">warehouse</w:t>
      </w:r>
      <w:r>
        <w:t xml:space="preserve"> </w:t>
      </w:r>
      <w:r>
        <w:t xml:space="preserve">(</w:t>
      </w:r>
      <w:r>
        <w:t xml:space="preserve">“memasukkan data”</w:t>
      </w:r>
      <w:r>
        <w:t xml:space="preserve">), dengan Python dan Spark. Analytics engineer fokus pada pemodelan: mengubah data mentah menjadi</w:t>
      </w:r>
      <w:r>
        <w:t xml:space="preserve"> </w:t>
      </w:r>
      <w:r>
        <w:rPr>
          <w:i/>
          <w:iCs/>
        </w:rPr>
        <w:t xml:space="preserve">dataset</w:t>
      </w:r>
      <w:r>
        <w:t xml:space="preserve"> </w:t>
      </w:r>
      <w:r>
        <w:t xml:space="preserve">dan metrik bisnis yang tepercaya dan terdokumentasi (</w:t>
      </w:r>
      <w:r>
        <w:t xml:space="preserve">“membuat data berguna”</w:t>
      </w:r>
      <w:r>
        <w:t xml:space="preserve">), dengan SQL dan dbt. Peran analytics engineer muncul di era</w:t>
      </w:r>
      <w:r>
        <w:t xml:space="preserve"> </w:t>
      </w:r>
      <w:r>
        <w:rPr>
          <w:i/>
          <w:iCs/>
        </w:rPr>
        <w:t xml:space="preserve">warehouse</w:t>
      </w:r>
      <w:r>
        <w:t xml:space="preserve"> </w:t>
      </w:r>
      <w:r>
        <w:t xml:space="preserve">cloud/ELT dan dipopulerkan oleh dbt Labs.</w:t>
      </w:r>
    </w:p>
    <w:bookmarkEnd w:id="28"/>
    <w:bookmarkStart w:id="29" w:name="apa-itu-data-steward"/>
    <w:p>
      <w:pPr>
        <w:pStyle w:val="Heading3"/>
      </w:pPr>
      <w:r>
        <w:t xml:space="preserve">Apa itu data steward?</w:t>
      </w:r>
    </w:p>
    <w:p>
      <w:pPr>
        <w:pStyle w:val="FirstParagraph"/>
      </w:pPr>
      <w:r>
        <w:t xml:space="preserve">Data steward adalah peran tata kelola yang bertanggung jawab atas kualitas dan kelayakan-guna aset data, termasuk</w:t>
      </w:r>
      <w:r>
        <w:t xml:space="preserve"> </w:t>
      </w:r>
      <w:r>
        <w:rPr>
          <w:i/>
          <w:iCs/>
        </w:rPr>
        <w:t xml:space="preserve">metadata</w:t>
      </w:r>
      <w:r>
        <w:t xml:space="preserve">-nya. Menurut kerangka DAMA-DMBOK, steward memastikan isi data dan</w:t>
      </w:r>
      <w:r>
        <w:t xml:space="preserve"> </w:t>
      </w:r>
      <w:r>
        <w:rPr>
          <w:i/>
          <w:iCs/>
        </w:rPr>
        <w:t xml:space="preserve">metadata</w:t>
      </w:r>
      <w:r>
        <w:t xml:space="preserve"> </w:t>
      </w:r>
      <w:r>
        <w:t xml:space="preserve">selaras dengan kebijakan, standar, dan aturan bisnis, membantu</w:t>
      </w:r>
      <w:r>
        <w:t xml:space="preserve"> </w:t>
      </w:r>
      <w:r>
        <w:rPr>
          <w:i/>
          <w:iCs/>
        </w:rPr>
        <w:t xml:space="preserve">data owner</w:t>
      </w:r>
      <w:r>
        <w:t xml:space="preserve"> </w:t>
      </w:r>
      <w:r>
        <w:t xml:space="preserve">menegakkan tata kelola, serta memantau metrik kualitas dan menyelidiki anomali. Steward biasanya seorang ahli domain bisnis, bukan sekadar peran teknis IT.</w:t>
      </w:r>
    </w:p>
    <w:bookmarkEnd w:id="29"/>
    <w:bookmarkStart w:id="30" w:name="X386bb09e9b6003446a3de31eb8d1b42923a5e2b"/>
    <w:p>
      <w:pPr>
        <w:pStyle w:val="Heading3"/>
      </w:pPr>
      <w:r>
        <w:t xml:space="preserve">Lebih baik membangun tim data sendiri atau memakai managed service?</w:t>
      </w:r>
    </w:p>
    <w:p>
      <w:pPr>
        <w:pStyle w:val="FirstParagraph"/>
      </w:pPr>
      <w:r>
        <w:t xml:space="preserve">Tergantung tiga hal: seberapa strategis data bagi bisnis, seberapa cepat Anda butuh hasil, dan ketersediaan talenta.</w:t>
      </w:r>
      <w:r>
        <w:t xml:space="preserve"> </w:t>
      </w:r>
      <w:r>
        <w:rPr>
          <w:i/>
          <w:iCs/>
        </w:rPr>
        <w:t xml:space="preserve">Build</w:t>
      </w:r>
      <w:r>
        <w:t xml:space="preserve"> </w:t>
      </w:r>
      <w:r>
        <w:t xml:space="preserve">memberi kontrol tertinggi tetapi lambat, mahal, dan berisiko pada talenta yang langka.</w:t>
      </w:r>
      <w:r>
        <w:t xml:space="preserve"> </w:t>
      </w:r>
      <w:r>
        <w:rPr>
          <w:i/>
          <w:iCs/>
        </w:rPr>
        <w:t xml:space="preserve">Buy/managed</w:t>
      </w:r>
      <w:r>
        <w:t xml:space="preserve"> </w:t>
      </w:r>
      <w:r>
        <w:t xml:space="preserve">cepat dan ringan talenta tetapi kurang fleksibel. Nilai keputusan per lapisan platform dan dengan</w:t>
      </w:r>
      <w:r>
        <w:t xml:space="preserve"> </w:t>
      </w:r>
      <w:r>
        <w:rPr>
          <w:i/>
          <w:iCs/>
        </w:rPr>
        <w:t xml:space="preserve">Total Cost of Ownership</w:t>
      </w:r>
      <w:r>
        <w:t xml:space="preserve">, yaitu biaya lisensi ditambah gaji, rekrutmen, dan pemeliharaan seumur sistem, bukan harga permukaan.</w:t>
      </w:r>
    </w:p>
    <w:bookmarkEnd w:id="30"/>
    <w:bookmarkStart w:id="31" w:name="X1dcbe5a843a3b4d22b61a7ec4ad1157fb9565c2"/>
    <w:p>
      <w:pPr>
        <w:pStyle w:val="Heading3"/>
      </w:pPr>
      <w:r>
        <w:t xml:space="preserve">Kapan sebaiknya memakai managed services untuk data warehouse?</w:t>
      </w:r>
    </w:p>
    <w:p>
      <w:pPr>
        <w:pStyle w:val="FirstParagraph"/>
      </w:pPr>
      <w:r>
        <w:t xml:space="preserve">Managed services masuk akal ketika talenta data langka atau mahal direkrut, ketika Anda butuh cepat beroperasi tanpa membangun tim besar, atau ketika</w:t>
      </w:r>
      <w:r>
        <w:t xml:space="preserve"> </w:t>
      </w:r>
      <w:r>
        <w:rPr>
          <w:i/>
          <w:iCs/>
        </w:rPr>
        <w:t xml:space="preserve">data warehouse</w:t>
      </w:r>
      <w:r>
        <w:t xml:space="preserve"> </w:t>
      </w:r>
      <w:r>
        <w:t xml:space="preserve">bukan diferensiasi inti sehingga Anda ingin fokus memakai data, bukan memeliharanya. Di Indonesia, kesenjangan talenta digital yang besar (Kominfo: butuh 9 juta talenta sepanjang 2015–2030) membuat opsi ini relevan, terutama model hybrid yang tetap membangun kapabilitas tim internal lewat transfer pengetahuan.</w:t>
      </w:r>
    </w:p>
    <w:bookmarkEnd w:id="31"/>
    <w:bookmarkStart w:id="32" w:name="Xd8c3dd9ecfb7e5d22e0bacea7753e2dbb7b62ca"/>
    <w:p>
      <w:pPr>
        <w:pStyle w:val="Heading3"/>
      </w:pPr>
      <w:r>
        <w:t xml:space="preserve">Apakah tim kecil bisa menjalankan data warehouse?</w:t>
      </w:r>
    </w:p>
    <w:p>
      <w:pPr>
        <w:pStyle w:val="FirstParagraph"/>
      </w:pPr>
      <w:r>
        <w:t xml:space="preserve">Bisa, asalkan ruang lingkupnya dijaga dan sebagian beban operasi dialihkan. Kuncinya ada di</w:t>
      </w:r>
      <w:r>
        <w:t xml:space="preserve"> </w:t>
      </w:r>
      <w:r>
        <w:rPr>
          <w:i/>
          <w:iCs/>
        </w:rPr>
        <w:t xml:space="preserve">day-2 operations</w:t>
      </w:r>
      <w:r>
        <w:t xml:space="preserve">: setelah go-live,</w:t>
      </w:r>
      <w:r>
        <w:t xml:space="preserve"> </w:t>
      </w:r>
      <w:r>
        <w:rPr>
          <w:i/>
          <w:iCs/>
        </w:rPr>
        <w:t xml:space="preserve">warehouse</w:t>
      </w:r>
      <w:r>
        <w:t xml:space="preserve"> </w:t>
      </w:r>
      <w:r>
        <w:t xml:space="preserve">butuh pemeliharaan terus-menerus, yaitu pemantauan,</w:t>
      </w:r>
      <w:r>
        <w:t xml:space="preserve"> </w:t>
      </w:r>
      <w:r>
        <w:rPr>
          <w:i/>
          <w:iCs/>
        </w:rPr>
        <w:t xml:space="preserve">patching</w:t>
      </w:r>
      <w:r>
        <w:t xml:space="preserve">, penanganan insiden, dan permintaan baru, yang tidak pernah berhenti. Tim kecil rawan pada risiko satu orang (</w:t>
      </w:r>
      <w:r>
        <w:rPr>
          <w:i/>
          <w:iCs/>
        </w:rPr>
        <w:t xml:space="preserve">bus factor</w:t>
      </w:r>
      <w:r>
        <w:t xml:space="preserve">) dan</w:t>
      </w:r>
      <w:r>
        <w:t xml:space="preserve"> </w:t>
      </w:r>
      <w:r>
        <w:rPr>
          <w:i/>
          <w:iCs/>
        </w:rPr>
        <w:t xml:space="preserve">turnover</w:t>
      </w:r>
      <w:r>
        <w:t xml:space="preserve">. Kombinasi platform terkelola plus dukungan partner sering menjadi jalan tengah yang lebih tahan banting daripada memaksakan semuanya</w:t>
      </w:r>
      <w:r>
        <w:t xml:space="preserve"> </w:t>
      </w:r>
      <w:r>
        <w:rPr>
          <w:i/>
          <w:iCs/>
        </w:rPr>
        <w:t xml:space="preserve">in-house</w:t>
      </w:r>
      <w:r>
        <w:t xml:space="preserve">.</w:t>
      </w:r>
    </w:p>
    <w:bookmarkEnd w:id="32"/>
    <w:bookmarkEnd w:id="33"/>
    <w:bookmarkStart w:id="34" w:name="kesimpulan"/>
    <w:p>
      <w:pPr>
        <w:pStyle w:val="Heading2"/>
      </w:pPr>
      <w:r>
        <w:t xml:space="preserve">Kesimpulan</w:t>
      </w:r>
    </w:p>
    <w:p>
      <w:pPr>
        <w:pStyle w:val="FirstParagraph"/>
      </w:pPr>
      <w:r>
        <w:t xml:space="preserve">Keputusan tentang data warehouse pada akhirnya bukan cuma soal platform mana yang dipilih, melainkan siapa yang memastikan lima tanggung jawab tadi ada pemiliknya, dan tetap berjalan di tahun kedua dan seterusnya. Bagi banyak perusahaan Indonesia yang menghadapi kelangkaan talenta data, model hybrid yang tetap membangun kapabilitas internal sering lebih tahan banting daripada memaksakan semuanya</w:t>
      </w:r>
      <w:r>
        <w:t xml:space="preserve"> </w:t>
      </w:r>
      <w:r>
        <w:rPr>
          <w:i/>
          <w:iCs/>
        </w:rPr>
        <w:t xml:space="preserve">in-house</w:t>
      </w:r>
      <w:r>
        <w:t xml:space="preserve"> </w:t>
      </w:r>
      <w:r>
        <w:t xml:space="preserve">atau menyerahkan semuanya ke luar. Sebagai</w:t>
      </w:r>
      <w:r>
        <w:t xml:space="preserve"> </w:t>
      </w:r>
      <w:r>
        <w:rPr>
          <w:i/>
          <w:iCs/>
        </w:rPr>
        <w:t xml:space="preserve">Certified AMS Partner</w:t>
      </w:r>
      <w:r>
        <w:t xml:space="preserve"> </w:t>
      </w:r>
      <w:r>
        <w:t xml:space="preserve">dengan Partner Center of Expertise (PCoE) di Indonesia, Soltius mendampingi perusahaan merancang, menjalankan, dan menstandarkan platform datanya sekaligus menyiapkan tim yang menjalankannya, sebagai mitra implementasi SAP, bukan pengganti tim Anda.</w:t>
      </w:r>
    </w:p>
    <w:p>
      <w:pPr>
        <w:pStyle w:val="BodyText"/>
      </w:pPr>
      <w:r>
        <w:t xml:space="preserve">Untuk mendiskusikan model pengelolaan</w:t>
      </w:r>
      <w:r>
        <w:t xml:space="preserve"> </w:t>
      </w:r>
      <w:r>
        <w:rPr>
          <w:i/>
          <w:iCs/>
        </w:rPr>
        <w:t xml:space="preserve">data warehouse</w:t>
      </w:r>
      <w:r>
        <w:t xml:space="preserve"> </w:t>
      </w:r>
      <w:r>
        <w:t xml:space="preserve">yang paling pas dengan kesiapan tim di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cnbcindonesia.com/tech/20240305175053-37-519890/masih-minim-ri-butuh-9-juta-talenta-digital-hingga-2030" TargetMode="External" /><Relationship Type="http://schemas.openxmlformats.org/officeDocument/2006/relationships/hyperlink" Id="rId20" Target="https://www.getdbt.com/what-is-analytics-engineering"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5"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cnbcindonesia.com/tech/20240305175053-37-519890/masih-minim-ri-butuh-9-juta-talenta-digital-hingga-2030" TargetMode="External" /><Relationship Type="http://schemas.openxmlformats.org/officeDocument/2006/relationships/hyperlink" Id="rId20" Target="https://www.getdbt.com/what-is-analytics-engineering"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5"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2026-08-13T00:50:31Z</dcterms:created>
  <dcterms:modified xsi:type="dcterms:W3CDTF">2026-08-13T00:50:31Z</dcterms:modified>
</cp:coreProperties>
</file>

<file path=docProps/custom.xml><?xml version="1.0" encoding="utf-8"?>
<Properties xmlns="http://schemas.openxmlformats.org/officeDocument/2006/custom-properties" xmlns:vt="http://schemas.openxmlformats.org/officeDocument/2006/docPropsVTypes"/>
</file>