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"MES dan ERP: Cara Menghubungkan Lantai Produksi ke Sistem Pusat"</w:t>
      </w:r>
      <w:r>
        <w:br/>
      </w:r>
      <w:r>
        <w:rPr>
          <w:rStyle w:val="FunctionTok"/>
        </w:rPr>
        <w:t xml:space="preserve">meta_title</w:t>
      </w:r>
      <w:r>
        <w:rPr>
          <w:rStyle w:val="KeywordTok"/>
        </w:rPr>
        <w:t xml:space="preserve">:</w:t>
      </w:r>
      <w:r>
        <w:rPr>
          <w:rStyle w:val="AttributeTok"/>
        </w:rPr>
        <w:t xml:space="preserve"> </w:t>
      </w:r>
      <w:r>
        <w:rPr>
          <w:rStyle w:val="StringTok"/>
        </w:rPr>
        <w:t xml:space="preserve">"Digital Manufacturing: Integrasi MES dan ERP Pabrik"</w:t>
      </w:r>
      <w:r>
        <w:br/>
      </w:r>
      <w:r>
        <w:rPr>
          <w:rStyle w:val="FunctionTok"/>
        </w:rPr>
        <w:t xml:space="preserve">meta_description</w:t>
      </w:r>
      <w:r>
        <w:rPr>
          <w:rStyle w:val="KeywordTok"/>
        </w:rPr>
        <w:t xml:space="preserve">:</w:t>
      </w:r>
      <w:r>
        <w:rPr>
          <w:rStyle w:val="AttributeTok"/>
        </w:rPr>
        <w:t xml:space="preserve"> </w:t>
      </w:r>
      <w:r>
        <w:rPr>
          <w:rStyle w:val="StringTok"/>
        </w:rPr>
        <w:t xml:space="preserve">"Pabrik sudah punya SAP tapi lantai produksi masih manual? Panduan arsitektur MES-ERP, peran SAP Digital Manufacturing Cloud, dan langkah implementasi nyata."</w:t>
      </w:r>
      <w:r>
        <w:br/>
      </w:r>
      <w:r>
        <w:rPr>
          <w:rStyle w:val="FunctionTok"/>
        </w:rPr>
        <w:t xml:space="preserve">slug</w:t>
      </w:r>
      <w:r>
        <w:rPr>
          <w:rStyle w:val="KeywordTok"/>
        </w:rPr>
        <w:t xml:space="preserve">:</w:t>
      </w:r>
      <w:r>
        <w:rPr>
          <w:rStyle w:val="AttributeTok"/>
        </w:rPr>
        <w:t xml:space="preserve"> </w:t>
      </w:r>
      <w:r>
        <w:rPr>
          <w:rStyle w:val="StringTok"/>
        </w:rPr>
        <w:t xml:space="preserve">"integrasi-mes-erp-digital-manufacturing-lantai-produksi"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"digital manufacturing"</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"integrasi MES ERP"</w:t>
      </w:r>
      <w:r>
        <w:br/>
      </w:r>
      <w:r>
        <w:rPr>
          <w:rStyle w:val="AttributeTok"/>
        </w:rPr>
        <w:t xml:space="preserve">  </w:t>
      </w:r>
      <w:r>
        <w:rPr>
          <w:rStyle w:val="KeywordTok"/>
        </w:rPr>
        <w:t xml:space="preserve">-</w:t>
      </w:r>
      <w:r>
        <w:rPr>
          <w:rStyle w:val="AttributeTok"/>
        </w:rPr>
        <w:t xml:space="preserve"> </w:t>
      </w:r>
      <w:r>
        <w:rPr>
          <w:rStyle w:val="StringTok"/>
        </w:rPr>
        <w:t xml:space="preserve">"SAP Digital Manufacturing Cloud"</w:t>
      </w:r>
      <w:r>
        <w:br/>
      </w:r>
      <w:r>
        <w:rPr>
          <w:rStyle w:val="AttributeTok"/>
        </w:rPr>
        <w:t xml:space="preserve">  </w:t>
      </w:r>
      <w:r>
        <w:rPr>
          <w:rStyle w:val="KeywordTok"/>
        </w:rPr>
        <w:t xml:space="preserve">-</w:t>
      </w:r>
      <w:r>
        <w:rPr>
          <w:rStyle w:val="AttributeTok"/>
        </w:rPr>
        <w:t xml:space="preserve"> </w:t>
      </w:r>
      <w:r>
        <w:rPr>
          <w:rStyle w:val="StringTok"/>
        </w:rPr>
        <w:t xml:space="preserve">"shop floor connectivity"</w:t>
      </w:r>
      <w:r>
        <w:br/>
      </w:r>
      <w:r>
        <w:rPr>
          <w:rStyle w:val="AttributeTok"/>
        </w:rPr>
        <w:t xml:space="preserve">  </w:t>
      </w:r>
      <w:r>
        <w:rPr>
          <w:rStyle w:val="KeywordTok"/>
        </w:rPr>
        <w:t xml:space="preserve">-</w:t>
      </w:r>
      <w:r>
        <w:rPr>
          <w:rStyle w:val="AttributeTok"/>
        </w:rPr>
        <w:t xml:space="preserve"> </w:t>
      </w:r>
      <w:r>
        <w:rPr>
          <w:rStyle w:val="StringTok"/>
        </w:rPr>
        <w:t xml:space="preserve">"OT IT integration pabrik"</w:t>
      </w:r>
      <w:r>
        <w:br/>
      </w:r>
      <w:r>
        <w:rPr>
          <w:rStyle w:val="AttributeTok"/>
        </w:rPr>
        <w:t xml:space="preserve">  </w:t>
      </w:r>
      <w:r>
        <w:rPr>
          <w:rStyle w:val="KeywordTok"/>
        </w:rPr>
        <w:t xml:space="preserve">-</w:t>
      </w:r>
      <w:r>
        <w:rPr>
          <w:rStyle w:val="AttributeTok"/>
        </w:rPr>
        <w:t xml:space="preserve"> </w:t>
      </w:r>
      <w:r>
        <w:rPr>
          <w:rStyle w:val="StringTok"/>
        </w:rPr>
        <w:t xml:space="preserve">"SAP S/4HANA Production Planning"</w:t>
      </w:r>
      <w:r>
        <w:br/>
      </w:r>
      <w:r>
        <w:rPr>
          <w:rStyle w:val="AttributeTok"/>
        </w:rPr>
        <w:t xml:space="preserve">  </w:t>
      </w:r>
      <w:r>
        <w:rPr>
          <w:rStyle w:val="KeywordTok"/>
        </w:rPr>
        <w:t xml:space="preserve">-</w:t>
      </w:r>
      <w:r>
        <w:rPr>
          <w:rStyle w:val="AttributeTok"/>
        </w:rPr>
        <w:t xml:space="preserve"> </w:t>
      </w:r>
      <w:r>
        <w:rPr>
          <w:rStyle w:val="StringTok"/>
        </w:rPr>
        <w:t xml:space="preserve">"data lantai produksi real-time"</w:t>
      </w:r>
      <w:r>
        <w:br/>
      </w:r>
      <w:r>
        <w:rPr>
          <w:rStyle w:val="AttributeTok"/>
        </w:rPr>
        <w:t xml:space="preserve">  </w:t>
      </w:r>
      <w:r>
        <w:rPr>
          <w:rStyle w:val="KeywordTok"/>
        </w:rPr>
        <w:t xml:space="preserve">-</w:t>
      </w:r>
      <w:r>
        <w:rPr>
          <w:rStyle w:val="AttributeTok"/>
        </w:rPr>
        <w:t xml:space="preserve"> </w:t>
      </w:r>
      <w:r>
        <w:rPr>
          <w:rStyle w:val="StringTok"/>
        </w:rPr>
        <w:t xml:space="preserve">"Manufacturing Execution System"</w:t>
      </w:r>
      <w:r>
        <w:br/>
      </w:r>
      <w:r>
        <w:rPr>
          <w:rStyle w:val="AttributeTok"/>
        </w:rPr>
        <w:t xml:space="preserve">  </w:t>
      </w:r>
      <w:r>
        <w:rPr>
          <w:rStyle w:val="KeywordTok"/>
        </w:rPr>
        <w:t xml:space="preserve">-</w:t>
      </w:r>
      <w:r>
        <w:rPr>
          <w:rStyle w:val="AttributeTok"/>
        </w:rPr>
        <w:t xml:space="preserve"> </w:t>
      </w:r>
      <w:r>
        <w:rPr>
          <w:rStyle w:val="StringTok"/>
        </w:rPr>
        <w:t xml:space="preserve">"paperless production"</w:t>
      </w:r>
      <w:r>
        <w:br/>
      </w:r>
      <w:r>
        <w:rPr>
          <w:rStyle w:val="AttributeTok"/>
        </w:rPr>
        <w:t xml:space="preserve">  </w:t>
      </w:r>
      <w:r>
        <w:rPr>
          <w:rStyle w:val="KeywordTok"/>
        </w:rPr>
        <w:t xml:space="preserve">-</w:t>
      </w:r>
      <w:r>
        <w:rPr>
          <w:rStyle w:val="AttributeTok"/>
        </w:rPr>
        <w:t xml:space="preserve"> </w:t>
      </w:r>
      <w:r>
        <w:rPr>
          <w:rStyle w:val="StringTok"/>
        </w:rPr>
        <w:t xml:space="preserve">"visibilitas produksi real-time"</w:t>
      </w:r>
      <w:r>
        <w:br/>
      </w:r>
      <w:r>
        <w:rPr>
          <w:rStyle w:val="AttributeTok"/>
        </w:rPr>
        <w:t xml:space="preserve">  </w:t>
      </w:r>
      <w:r>
        <w:rPr>
          <w:rStyle w:val="KeywordTok"/>
        </w:rPr>
        <w:t xml:space="preserve">-</w:t>
      </w:r>
      <w:r>
        <w:rPr>
          <w:rStyle w:val="AttributeTok"/>
        </w:rPr>
        <w:t xml:space="preserve"> </w:t>
      </w:r>
      <w:r>
        <w:rPr>
          <w:rStyle w:val="StringTok"/>
        </w:rPr>
        <w:t xml:space="preserve">"digitalisasi lantai pabrik"</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"https://www.soltius.co.id/id/blog/digital-manufaktur-sistem"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"digital manufacturing"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"ERP migration to the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"https://help.sap.com/docs/sap-digital-manufacturing/integration-guide/integration-with-sap-s-4hana-cloud"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DM Cloud integrasi native dengan S/4HANA via SAP Cloud Integration"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"https://community.sap.com/t5/supply-chain-management-blog-posts-by-sap/setting-up-shop-floor-connectivity-connecting-your-opc-ua-server-with-sap/ba-p/13897749"</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Production Connector mendukung OPC UA untuk koneksi mesin non-SAP"</w:t>
      </w:r>
      <w:r>
        <w:br/>
      </w:r>
      <w:r>
        <w:rPr>
          <w:rStyle w:val="FunctionTok"/>
        </w:rPr>
        <w:t xml:space="preserve">brief_id</w:t>
      </w:r>
      <w:r>
        <w:rPr>
          <w:rStyle w:val="KeywordTok"/>
        </w:rPr>
        <w:t xml:space="preserve">:</w:t>
      </w:r>
      <w:r>
        <w:rPr>
          <w:rStyle w:val="AttributeTok"/>
        </w:rPr>
        <w:t xml:space="preserve"> </w:t>
      </w:r>
      <w:r>
        <w:rPr>
          <w:rStyle w:val="StringTok"/>
        </w:rPr>
        <w:t xml:space="preserve">"digital-manufacturing-02"</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1318</w:t>
      </w:r>
    </w:p>
    <w:p>
      <w:r>
        <w:pict>
          <v:rect style="width:0;height:1.5pt" o:hralign="center" o:hrstd="t" o:hr="t"/>
        </w:pict>
      </w:r>
    </w:p>
    <w:bookmarkEnd w:id="16"/>
    <w:bookmarkStart w:id="32" w:name="Xd7cfbc290acf7f598d296c178d45832f261dabb"/>
    <w:p>
      <w:pPr>
        <w:pStyle w:val="Heading1"/>
      </w:pPr>
      <w:r>
        <w:t xml:space="preserve">MES dan ERP: Cara Menghubungkan Lantai Produksi ke Sistem Pusat</w:t>
      </w:r>
    </w:p>
    <w:p>
      <w:pPr>
        <w:pStyle w:val="FirstParagraph"/>
      </w:pPr>
      <w:r>
        <w:t xml:space="preserve">Banyak pabrik yang sudah memasang SAP menghadapi masalah yang sama: ERP berjalan lancar di kantor, tapi lantai produksi masih melapor lewat Excel. Manajer produksi menunggu rekap pagi sebelum bisa melihat berapa unit yang benar-benar selesai kemarin. Keputusan penjadwalan ulang dibuat berdasarkan data yang sudah basi beberapa jam. Ini bukan kegagalan ERP — ini adalah celah antara dua dunia:</w:t>
      </w:r>
      <w:r>
        <w:t xml:space="preserve"> </w:t>
      </w:r>
      <w:r>
        <w:rPr>
          <w:i/>
          <w:iCs/>
        </w:rPr>
        <w:t xml:space="preserve">OT</w:t>
      </w:r>
      <w:r>
        <w:t xml:space="preserve"> </w:t>
      </w:r>
      <w:r>
        <w:t xml:space="preserve">(Operational Technology: mesin, PLC, sensor) dan</w:t>
      </w:r>
      <w:r>
        <w:t xml:space="preserve"> </w:t>
      </w:r>
      <w:r>
        <w:rPr>
          <w:i/>
          <w:iCs/>
        </w:rPr>
        <w:t xml:space="preserve">IT</w:t>
      </w:r>
      <w:r>
        <w:t xml:space="preserve"> </w:t>
      </w:r>
      <w:r>
        <w:t xml:space="preserve">(sistem perencanaan). Artikel ini membahas cara menjembatani celah itu: arsitektur tiga layer, peran SAP Digital Manufacturing Cloud, dan langkah implementasi yang realistis dalam program</w:t>
      </w:r>
      <w:r>
        <w:t xml:space="preserve"> </w:t>
      </w:r>
      <w:r>
        <w:rPr>
          <w:b/>
          <w:bCs/>
        </w:rPr>
        <w:t xml:space="preserve">digital manufacturing</w:t>
      </w:r>
      <w:r>
        <w:t xml:space="preserve">.</w:t>
      </w:r>
    </w:p>
    <w:p>
      <w:pPr>
        <w:pStyle w:val="BlockText"/>
      </w:pPr>
      <w:r>
        <w:rPr>
          <w:b/>
          <w:bCs/>
        </w:rPr>
        <w:t xml:space="preserve">Secara singkat:</w:t>
      </w:r>
      <w:r>
        <w:t xml:space="preserve"> </w:t>
      </w:r>
      <w:r>
        <w:t xml:space="preserve">Integrasi MES (</w:t>
      </w:r>
      <w:r>
        <w:rPr>
          <w:i/>
          <w:iCs/>
        </w:rPr>
        <w:t xml:space="preserve">Manufacturing Execution System</w:t>
      </w:r>
      <w:r>
        <w:t xml:space="preserve">) dan ERP adalah proses menghubungkan sistem eksekusi lantai produksi dengan sistem perencanaan bisnis. Data aktual produksi mengalir langsung ke ERP tanpa rekap manual, sehingga keputusan dibuat berdasarkan kondisi nyata, bukan laporan shift kemarin. SAP Digital Manufacturing Cloud mengintegrasikan keduanya secara native dengan SAP S/4HANA.</w:t>
      </w:r>
    </w:p>
    <w:p>
      <w:pPr>
        <w:pStyle w:val="FirstParagraph"/>
      </w:pPr>
      <w:r>
        <w:rPr>
          <w:i/>
          <w:iCs/>
        </w:rPr>
        <w:t xml:space="preserve">[Image 01: Diagram arsitektur tiga layer vertikal — Layer 1 di bawah: ikon mesin/PLC/sensor (abu-hijau tua), Layer 2 tengah: kotak SAP Digital Manufacturing Cloud (biru SAP), Layer 3 atas: SAP S/4HANA PP (ikon awan biru). Panah dua arah antar layer dengan label protokol:</w:t>
      </w:r>
      <w:r>
        <w:rPr>
          <w:i/>
          <w:iCs/>
        </w:rPr>
        <w:t xml:space="preserve"> </w:t>
      </w:r>
      <w:r>
        <w:rPr>
          <w:i/>
          <w:iCs/>
        </w:rPr>
        <w:t xml:space="preserve">“OPC UA / MQTT”</w:t>
      </w:r>
      <w:r>
        <w:rPr>
          <w:i/>
          <w:iCs/>
        </w:rPr>
        <w:t xml:space="preserve"> </w:t>
      </w:r>
      <w:r>
        <w:rPr>
          <w:i/>
          <w:iCs/>
        </w:rPr>
        <w:t xml:space="preserve">antara Layer 1–2,</w:t>
      </w:r>
      <w:r>
        <w:rPr>
          <w:i/>
          <w:iCs/>
        </w:rPr>
        <w:t xml:space="preserve"> </w:t>
      </w:r>
      <w:r>
        <w:rPr>
          <w:i/>
          <w:iCs/>
        </w:rPr>
        <w:t xml:space="preserve">“SAP Cloud Integration”</w:t>
      </w:r>
      <w:r>
        <w:rPr>
          <w:i/>
          <w:iCs/>
        </w:rPr>
        <w:t xml:space="preserve"> </w:t>
      </w:r>
      <w:r>
        <w:rPr>
          <w:i/>
          <w:iCs/>
        </w:rPr>
        <w:t xml:space="preserve">antara Layer 2–3. Gaya diagram teknis bersih, teks Bahasa Indonesia, latar putih]</w:t>
      </w:r>
    </w:p>
    <w:bookmarkStart w:id="18" w:name="X6554b13be6ddef4f22c6c00b34c56acf1825f99"/>
    <w:p>
      <w:pPr>
        <w:pStyle w:val="Heading2"/>
      </w:pPr>
      <w:r>
        <w:t xml:space="preserve">Mengapa Data Lantai Produksi Masih Terputus dari ERP?</w:t>
      </w:r>
    </w:p>
    <w:p>
      <w:pPr>
        <w:pStyle w:val="FirstParagraph"/>
      </w:pPr>
      <w:r>
        <w:t xml:space="preserve">Masalahnya bukan karena perusahaan tidak mau berdigitalisasi. Pabrik yang sudah memasang SAP jelas sudah berkomitmen. Masalahnya adalah dua lapisan teknologi yang berbeda umur dan kecepatan: ERP beroperasi dalam siklus hari hingga minggu, mesin di lantai menghasilkan data per detik.</w:t>
      </w:r>
    </w:p>
    <w:p>
      <w:pPr>
        <w:pStyle w:val="BodyText"/>
      </w:pPr>
      <w:r>
        <w:t xml:space="preserve">Di lapangan, polanya konsisten: supervisor shift mencatat produksi aktual di kertas atau Excel, lalu diinput ulang ke SAP keesokan paginya. Ketika manajer membuka laporan jam 9 pagi, ia melihat kondisi pabrik jam 6 sore kemarin. Downtime mesin baru diketahui setelah berdampak ke jadwal pengiriman. Rencana MRP yang dibuat dari data basi cenderung menghasilkan inventori berlebih di satu sisi dan kekurangan material di sisi lain.</w:t>
      </w:r>
    </w:p>
    <w:p>
      <w:pPr>
        <w:pStyle w:val="BodyText"/>
      </w:pPr>
      <w:r>
        <w:rPr>
          <w:b/>
          <w:bCs/>
        </w:rPr>
        <w:t xml:space="preserve">BACA JUGA:</w:t>
      </w:r>
      <w:r>
        <w:t xml:space="preserve"> </w:t>
      </w:r>
      <w:hyperlink r:id="rId17">
        <w:r>
          <w:rPr>
            <w:rStyle w:val="Hyperlink"/>
          </w:rPr>
          <w:t xml:space="preserve">digital manufacturing</w:t>
        </w:r>
      </w:hyperlink>
      <w:r>
        <w:t xml:space="preserve">.</w:t>
      </w:r>
    </w:p>
    <w:bookmarkEnd w:id="18"/>
    <w:bookmarkStart w:id="19" w:name="Xbef4aa043a0d8a13bb28794f3b1edd87765e595"/>
    <w:p>
      <w:pPr>
        <w:pStyle w:val="Heading2"/>
      </w:pPr>
      <w:r>
        <w:t xml:space="preserve">Apa Perbedaan MES dan ERP — dan Mengapa Keduanya Harus Berdialog?</w:t>
      </w:r>
    </w:p>
    <w:p>
      <w:pPr>
        <w:pStyle w:val="FirstParagraph"/>
      </w:pPr>
      <w:r>
        <w:t xml:space="preserve">Keduanya beroperasi di domain yang berbeda secara fundamental, dan justru karena itu mereka saling membutuhkan. Metafora yang tepat: ERP adalah otak perencana, MES adalah mata dan telinga di lantai produksi.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ERP (SAP S/4HANA)</w:t>
            </w:r>
          </w:p>
        </w:tc>
        <w:tc>
          <w:tcPr/>
          <w:p>
            <w:pPr>
              <w:pStyle w:val="Compact"/>
            </w:pPr>
            <w:r>
              <w:t xml:space="preserve">MES (SAP Digital Manufacturing)</w:t>
            </w:r>
          </w:p>
        </w:tc>
      </w:tr>
      <w:tr>
        <w:tc>
          <w:tcPr/>
          <w:p>
            <w:pPr>
              <w:pStyle w:val="Compact"/>
            </w:pPr>
            <w:r>
              <w:rPr>
                <w:b/>
                <w:bCs/>
              </w:rPr>
              <w:t xml:space="preserve">Domain utama</w:t>
            </w:r>
          </w:p>
        </w:tc>
        <w:tc>
          <w:tcPr/>
          <w:p>
            <w:pPr>
              <w:pStyle w:val="Compact"/>
            </w:pPr>
            <w:r>
              <w:t xml:space="preserve">Perencanaan bisnis &amp; keuangan</w:t>
            </w:r>
          </w:p>
        </w:tc>
        <w:tc>
          <w:tcPr/>
          <w:p>
            <w:pPr>
              <w:pStyle w:val="Compact"/>
            </w:pPr>
            <w:r>
              <w:t xml:space="preserve">Eksekusi produksi di lantai</w:t>
            </w:r>
          </w:p>
        </w:tc>
      </w:tr>
      <w:tr>
        <w:tc>
          <w:tcPr/>
          <w:p>
            <w:pPr>
              <w:pStyle w:val="Compact"/>
            </w:pPr>
            <w:r>
              <w:rPr>
                <w:b/>
                <w:bCs/>
              </w:rPr>
              <w:t xml:space="preserve">Horizon waktu</w:t>
            </w:r>
          </w:p>
        </w:tc>
        <w:tc>
          <w:tcPr/>
          <w:p>
            <w:pPr>
              <w:pStyle w:val="Compact"/>
            </w:pPr>
            <w:r>
              <w:t xml:space="preserve">Hari, minggu, bulan</w:t>
            </w:r>
          </w:p>
        </w:tc>
        <w:tc>
          <w:tcPr/>
          <w:p>
            <w:pPr>
              <w:pStyle w:val="Compact"/>
            </w:pPr>
            <w:r>
              <w:t xml:space="preserve">Detik, menit, shift</w:t>
            </w:r>
          </w:p>
        </w:tc>
      </w:tr>
      <w:tr>
        <w:tc>
          <w:tcPr/>
          <w:p>
            <w:pPr>
              <w:pStyle w:val="Compact"/>
            </w:pPr>
            <w:r>
              <w:rPr>
                <w:b/>
                <w:bCs/>
              </w:rPr>
              <w:t xml:space="preserve">Data yang dikelola</w:t>
            </w:r>
          </w:p>
        </w:tc>
        <w:tc>
          <w:tcPr/>
          <w:p>
            <w:pPr>
              <w:pStyle w:val="Compact"/>
            </w:pPr>
            <w:r>
              <w:t xml:space="preserve">Orders, BOM, kapasitas, pembelian</w:t>
            </w:r>
          </w:p>
        </w:tc>
        <w:tc>
          <w:tcPr/>
          <w:p>
            <w:pPr>
              <w:pStyle w:val="Compact"/>
            </w:pPr>
            <w:r>
              <w:t xml:space="preserve">Waktu proses aktual, OEE, quality, traceability</w:t>
            </w:r>
          </w:p>
        </w:tc>
      </w:tr>
      <w:tr>
        <w:tc>
          <w:tcPr/>
          <w:p>
            <w:pPr>
              <w:pStyle w:val="Compact"/>
            </w:pPr>
            <w:r>
              <w:rPr>
                <w:b/>
                <w:bCs/>
              </w:rPr>
              <w:t xml:space="preserve">Pengguna utama</w:t>
            </w:r>
          </w:p>
        </w:tc>
        <w:tc>
          <w:tcPr/>
          <w:p>
            <w:pPr>
              <w:pStyle w:val="Compact"/>
            </w:pPr>
            <w:r>
              <w:t xml:space="preserve">Planner, procurement, finance</w:t>
            </w:r>
          </w:p>
        </w:tc>
        <w:tc>
          <w:tcPr/>
          <w:p>
            <w:pPr>
              <w:pStyle w:val="Compact"/>
            </w:pPr>
            <w:r>
              <w:t xml:space="preserve">Operator, supervisor, quality</w:t>
            </w:r>
          </w:p>
        </w:tc>
      </w:tr>
      <w:tr>
        <w:tc>
          <w:tcPr/>
          <w:p>
            <w:pPr>
              <w:pStyle w:val="Compact"/>
            </w:pPr>
            <w:r>
              <w:rPr>
                <w:b/>
                <w:bCs/>
              </w:rPr>
              <w:t xml:space="preserve">Update frekuensi</w:t>
            </w:r>
          </w:p>
        </w:tc>
        <w:tc>
          <w:tcPr/>
          <w:p>
            <w:pPr>
              <w:pStyle w:val="Compact"/>
            </w:pPr>
            <w:r>
              <w:t xml:space="preserve">Batch (harian/mingguan)</w:t>
            </w:r>
          </w:p>
        </w:tc>
        <w:tc>
          <w:tcPr/>
          <w:p>
            <w:pPr>
              <w:pStyle w:val="Compact"/>
            </w:pPr>
            <w:r>
              <w:t xml:space="preserve">Real-time kontinyu</w:t>
            </w:r>
          </w:p>
        </w:tc>
      </w:tr>
    </w:tbl>
    <w:p>
      <w:pPr>
        <w:pStyle w:val="BodyText"/>
      </w:pPr>
      <w:r>
        <w:t xml:space="preserve">Tanpa integrasi dua arah, keduanya bekerja dalam silo yang mahal. ERP merencanakan di atas angka yang tidak mencerminkan kenyataan; MES memantau lantai tapi tidak bisa menerima instruksi terbaru dari planning. Dalam berbagai implementasi MES-ERP yang terdokumentasi, peningkatan OEE (</w:t>
      </w:r>
      <w:r>
        <w:rPr>
          <w:i/>
          <w:iCs/>
        </w:rPr>
        <w:t xml:space="preserve">Overall Equipment Effectiveness</w:t>
      </w:r>
      <w:r>
        <w:t xml:space="preserve">) berkisar 15–25 poin persentase setelah integrasi real-time diterapkan. Ini rentang dari praktik industri, bukan hasil satu studi tunggal.</w:t>
      </w:r>
    </w:p>
    <w:bookmarkEnd w:id="19"/>
    <w:bookmarkStart w:id="21" w:name="X042a3958c0adc2bf08f75fbe53bf7fbb7b48cd8"/>
    <w:p>
      <w:pPr>
        <w:pStyle w:val="Heading2"/>
      </w:pPr>
      <w:r>
        <w:t xml:space="preserve">Arsitektur Integrasi Lantai Produksi: Tiga Layer yang Harus Terhubung</w:t>
      </w:r>
    </w:p>
    <w:p>
      <w:pPr>
        <w:pStyle w:val="FirstParagraph"/>
      </w:pPr>
      <w:r>
        <w:rPr>
          <w:b/>
          <w:bCs/>
        </w:rPr>
        <w:t xml:space="preserve">Layer 1 — OT/Shop Floor.</w:t>
      </w:r>
      <w:r>
        <w:t xml:space="preserve"> </w:t>
      </w:r>
      <w:r>
        <w:t xml:space="preserve">Di lapisan paling bawah ada mesin produksi, PLC (</w:t>
      </w:r>
      <w:r>
        <w:rPr>
          <w:i/>
          <w:iCs/>
        </w:rPr>
        <w:t xml:space="preserve">Programmable Logic Controller</w:t>
      </w:r>
      <w:r>
        <w:t xml:space="preserve">), SCADA, dan perangkat IoT industri. SAP menyediakan</w:t>
      </w:r>
      <w:r>
        <w:t xml:space="preserve"> </w:t>
      </w:r>
      <w:r>
        <w:rPr>
          <w:b/>
          <w:bCs/>
        </w:rPr>
        <w:t xml:space="preserve">SAP Production Connector (ProdCon)</w:t>
      </w:r>
      <w:r>
        <w:t xml:space="preserve">: komponen</w:t>
      </w:r>
      <w:r>
        <w:t xml:space="preserve"> </w:t>
      </w:r>
      <w:r>
        <w:rPr>
          <w:i/>
          <w:iCs/>
        </w:rPr>
        <w:t xml:space="preserve">on-premise</w:t>
      </w:r>
      <w:r>
        <w:t xml:space="preserve"> </w:t>
      </w:r>
      <w:r>
        <w:t xml:space="preserve">yang diinstal di jaringan pabrik, mendukung protokol OPC UA, OPC DA, dan MQTT, dan berkomunikasi dengan SAP DM Cloud via TLS (SAP Community Blog, 2026). Catatan realistis: mesin yang diproduksi sebelum sekitar 2010 mungkin hanya mengeluarkan sinyal analog dan butuh</w:t>
      </w:r>
      <w:r>
        <w:t xml:space="preserve"> </w:t>
      </w:r>
      <w:r>
        <w:rPr>
          <w:i/>
          <w:iCs/>
        </w:rPr>
        <w:t xml:space="preserve">IoT gateway</w:t>
      </w:r>
      <w:r>
        <w:t xml:space="preserve"> </w:t>
      </w:r>
      <w:r>
        <w:t xml:space="preserve">sebagai langkah retrofit. Ini bukan hambatan fatal, tapi perlu masuk dalam scope assessment awal.</w:t>
      </w:r>
    </w:p>
    <w:p>
      <w:pPr>
        <w:pStyle w:val="BodyText"/>
      </w:pPr>
      <w:r>
        <w:rPr>
          <w:b/>
          <w:bCs/>
        </w:rPr>
        <w:t xml:space="preserve">Layer 2 — MES/Execution.</w:t>
      </w:r>
      <w:r>
        <w:t xml:space="preserve"> </w:t>
      </w:r>
      <w:r>
        <w:t xml:space="preserve">Di lapisan tengah,</w:t>
      </w:r>
      <w:r>
        <w:t xml:space="preserve"> </w:t>
      </w:r>
      <w:r>
        <w:rPr>
          <w:b/>
          <w:bCs/>
        </w:rPr>
        <w:t xml:space="preserve">SAP Digital Manufacturing (SAP DM)</w:t>
      </w:r>
      <w:r>
        <w:t xml:space="preserve"> </w:t>
      </w:r>
      <w:r>
        <w:t xml:space="preserve">mengelola eksekusi produksi berbasis cloud:</w:t>
      </w:r>
      <w:r>
        <w:t xml:space="preserve"> </w:t>
      </w:r>
      <w:r>
        <w:rPr>
          <w:i/>
          <w:iCs/>
        </w:rPr>
        <w:t xml:space="preserve">shop floor control</w:t>
      </w:r>
      <w:r>
        <w:t xml:space="preserve">, pemantauan OEE,</w:t>
      </w:r>
      <w:r>
        <w:t xml:space="preserve"> </w:t>
      </w:r>
      <w:r>
        <w:rPr>
          <w:i/>
          <w:iCs/>
        </w:rPr>
        <w:t xml:space="preserve">traceability</w:t>
      </w:r>
      <w:r>
        <w:t xml:space="preserve">,</w:t>
      </w:r>
      <w:r>
        <w:t xml:space="preserve"> </w:t>
      </w:r>
      <w:r>
        <w:rPr>
          <w:i/>
          <w:iCs/>
        </w:rPr>
        <w:t xml:space="preserve">paperless production</w:t>
      </w:r>
      <w:r>
        <w:t xml:space="preserve">, dan manajemen kualitas. SAP DM menerima instruksi dari ERP dan mengirimkan kembali konfirmasi aktual secara otomatis.</w:t>
      </w:r>
    </w:p>
    <w:p>
      <w:pPr>
        <w:pStyle w:val="BodyText"/>
      </w:pPr>
      <w:r>
        <w:rPr>
          <w:b/>
          <w:bCs/>
        </w:rPr>
        <w:t xml:space="preserve">Layer 3 — ERP/Planning.</w:t>
      </w:r>
      <w:r>
        <w:t xml:space="preserve"> </w:t>
      </w:r>
      <w:r>
        <w:t xml:space="preserve">Modul</w:t>
      </w:r>
      <w:r>
        <w:t xml:space="preserve"> </w:t>
      </w:r>
      <w:r>
        <w:rPr>
          <w:b/>
          <w:bCs/>
        </w:rPr>
        <w:t xml:space="preserve">Production Planning (PP)</w:t>
      </w:r>
      <w:r>
        <w:t xml:space="preserve"> </w:t>
      </w:r>
      <w:r>
        <w:t xml:space="preserve">dalam SAP S/4HANA mengelola MRP, kapasitas produksi, dan manajemen order. SAP DM Cloud terhubung dengan S/4HANA (Cloud maupun on-premise) melalui</w:t>
      </w:r>
      <w:r>
        <w:t xml:space="preserve"> </w:t>
      </w:r>
      <w:r>
        <w:rPr>
          <w:b/>
          <w:bCs/>
        </w:rPr>
        <w:t xml:space="preserve">SAP Cloud Integration</w:t>
      </w:r>
      <w:r>
        <w:t xml:space="preserve"> </w:t>
      </w:r>
      <w:r>
        <w:t xml:space="preserve">sebagai middleware terkelola SAP. Koneksi ini</w:t>
      </w:r>
      <w:r>
        <w:t xml:space="preserve"> </w:t>
      </w:r>
      <w:r>
        <w:rPr>
          <w:i/>
          <w:iCs/>
        </w:rPr>
        <w:t xml:space="preserve">native</w:t>
      </w:r>
      <w:r>
        <w:t xml:space="preserve">: tidak butuh middleware pihak ketiga (SAP Help Documentation, 2026). Production order dari S/4HANA mengalir otomatis ke SAP DM; konfirmasi aktual naik kembali ke S/4HANA tanpa input manual.</w:t>
      </w:r>
    </w:p>
    <w:p>
      <w:pPr>
        <w:pStyle w:val="BodyText"/>
      </w:pPr>
      <w:r>
        <w:t xml:space="preserve">Aliran data yang terjadi:</w:t>
      </w:r>
      <w:r>
        <w:t xml:space="preserve"> </w:t>
      </w:r>
      <w:r>
        <w:t xml:space="preserve">-</w:t>
      </w:r>
      <w:r>
        <w:t xml:space="preserve"> </w:t>
      </w:r>
      <w:r>
        <w:rPr>
          <w:b/>
          <w:bCs/>
        </w:rPr>
        <w:t xml:space="preserve">ERP ke MES (ke bawah):</w:t>
      </w:r>
      <w:r>
        <w:t xml:space="preserve"> </w:t>
      </w:r>
      <w:r>
        <w:t xml:space="preserve">production orders, BOM, routing, jadwal shift, ketersediaan material</w:t>
      </w:r>
      <w:r>
        <w:t xml:space="preserve"> </w:t>
      </w:r>
      <w:r>
        <w:t xml:space="preserve">-</w:t>
      </w:r>
      <w:r>
        <w:t xml:space="preserve"> </w:t>
      </w:r>
      <w:r>
        <w:rPr>
          <w:b/>
          <w:bCs/>
        </w:rPr>
        <w:t xml:space="preserve">MES ke ERP (ke atas):</w:t>
      </w:r>
      <w:r>
        <w:t xml:space="preserve"> </w:t>
      </w:r>
      <w:r>
        <w:t xml:space="preserve">konfirmasi produksi aktual, konsumsi material, OEE, quality results, scrap/rework</w:t>
      </w:r>
    </w:p>
    <w:p>
      <w:pPr>
        <w:pStyle w:val="BodyText"/>
      </w:pPr>
      <w:r>
        <w:t xml:space="preserve">Sebagai mitra implementasi SAP dengan pengalaman di industri manufaktur (Mill Products, Automotive, Consumer Products), Soltius membantu menghubungkan ketiga layer ini sesuai kondisi infrastruktur OT yang ada. Untuk memahami fondasi cloud yang mendukung arsitektur ini, baca juga tentang</w:t>
      </w:r>
      <w:r>
        <w:t xml:space="preserve"> </w:t>
      </w:r>
      <w:hyperlink r:id="rId20">
        <w:r>
          <w:rPr>
            <w:rStyle w:val="Hyperlink"/>
          </w:rPr>
          <w:t xml:space="preserve">ERP migration to the cloud</w:t>
        </w:r>
      </w:hyperlink>
      <w:r>
        <w:t xml:space="preserve">.</w:t>
      </w:r>
    </w:p>
    <w:p>
      <w:pPr>
        <w:pStyle w:val="BodyText"/>
      </w:pPr>
      <w:r>
        <w:rPr>
          <w:i/>
          <w:iCs/>
        </w:rPr>
        <w:t xml:space="preserve">[Image 02: Infografik dua panel berdampingan. Panel kiri</w:t>
      </w:r>
      <w:r>
        <w:rPr>
          <w:i/>
          <w:iCs/>
        </w:rPr>
        <w:t xml:space="preserve"> </w:t>
      </w:r>
      <w:r>
        <w:rPr>
          <w:i/>
          <w:iCs/>
        </w:rPr>
        <w:t xml:space="preserve">“Sebelum Integrasi”</w:t>
      </w:r>
      <w:r>
        <w:rPr>
          <w:i/>
          <w:iCs/>
        </w:rPr>
        <w:t xml:space="preserve">: alur manual — mesin → clipboard → Excel → ketik ulang ke SAP (ikon jam merah menandai delay, warna abu-merah). Panel kanan</w:t>
      </w:r>
      <w:r>
        <w:rPr>
          <w:i/>
          <w:iCs/>
        </w:rPr>
        <w:t xml:space="preserve"> </w:t>
      </w:r>
      <w:r>
        <w:rPr>
          <w:i/>
          <w:iCs/>
        </w:rPr>
        <w:t xml:space="preserve">“Setelah Integrasi”</w:t>
      </w:r>
      <w:r>
        <w:rPr>
          <w:i/>
          <w:iCs/>
        </w:rPr>
        <w:t xml:space="preserve">: alur otomatis — mesin → SAP Production Connector → SAP DM Cloud → SAP S/4HANA (panah langsung, centang hijau). Teks Bahasa Indonesia, gaya ilustrasi profesional]</w:t>
      </w:r>
    </w:p>
    <w:bookmarkEnd w:id="21"/>
    <w:bookmarkStart w:id="23" w:name="X49e940cfcf20b017b3191aa4f9fa1805acc3875"/>
    <w:p>
      <w:pPr>
        <w:pStyle w:val="Heading2"/>
      </w:pPr>
      <w:r>
        <w:t xml:space="preserve">Yang Sering Salah: Pasang MES Sebelum ERP Beres</w:t>
      </w:r>
    </w:p>
    <w:p>
      <w:pPr>
        <w:pStyle w:val="FirstParagraph"/>
      </w:pPr>
      <w:r>
        <w:t xml:space="preserve">Bagian ini jarang ditulis, padahal di sinilah banyak proyek digital manufacturing berakhir mengecewakan.</w:t>
      </w:r>
    </w:p>
    <w:p>
      <w:pPr>
        <w:pStyle w:val="BodyText"/>
      </w:pPr>
      <w:r>
        <w:rPr>
          <w:i/>
          <w:iCs/>
        </w:rPr>
        <w:t xml:space="preserve">Island of automation</w:t>
      </w:r>
      <w:r>
        <w:t xml:space="preserve"> </w:t>
      </w:r>
      <w:r>
        <w:t xml:space="preserve">adalah kondisi di mana sensor atau sistem MES sudah terpasang di pabrik, tetapi tidak terhubung ke ERP. Data lantai tidak mengalir ke sistem planning; laporan shift tetap manual. Investasi hardware tidak menghasilkan nilai nyata.</w:t>
      </w:r>
    </w:p>
    <w:p>
      <w:pPr>
        <w:pStyle w:val="BodyText"/>
      </w:pPr>
      <w:r>
        <w:t xml:space="preserve">Yang lebih dalam: kalau BOM, routing, dan work center di S/4HANA tidak akurat, SAP DM akan mengeksekusi instruksi yang salah.</w:t>
      </w:r>
      <w:r>
        <w:t xml:space="preserve"> </w:t>
      </w:r>
      <w:r>
        <w:rPr>
          <w:i/>
          <w:iCs/>
        </w:rPr>
        <w:t xml:space="preserve">Garbage in, garbage out</w:t>
      </w:r>
      <w:r>
        <w:t xml:space="preserve">. Integrasi teknis berfungsi, tapi data yang dihasilkan tidak bisa dipercaya.</w:t>
      </w:r>
    </w:p>
    <w:p>
      <w:pPr>
        <w:pStyle w:val="BodyText"/>
      </w:pPr>
      <w:r>
        <w:t xml:space="preserve">Implikasinya jelas:</w:t>
      </w:r>
      <w:r>
        <w:t xml:space="preserve"> </w:t>
      </w:r>
      <w:r>
        <w:rPr>
          <w:b/>
          <w:bCs/>
        </w:rPr>
        <w:t xml:space="preserve">jangan pasang MES sebelum master data ERP beres.</w:t>
      </w:r>
      <w:r>
        <w:t xml:space="preserve"> </w:t>
      </w:r>
      <w:r>
        <w:t xml:space="preserve">Proyek yang tergoda melompat karena tekanan</w:t>
      </w:r>
      <w:r>
        <w:t xml:space="preserve"> </w:t>
      </w:r>
      <w:r>
        <w:t xml:space="preserve">“segera kelihatan digital”</w:t>
      </w:r>
      <w:r>
        <w:t xml:space="preserve"> </w:t>
      </w:r>
      <w:r>
        <w:t xml:space="preserve">biasanya harus kembali membersihkan data sambil sistem sudah berjalan, lebih mahal dan lebih berisiko.</w:t>
      </w:r>
    </w:p>
    <w:p>
      <w:pPr>
        <w:pStyle w:val="BodyText"/>
      </w:pPr>
      <w:r>
        <w:t xml:space="preserve">Data real-time dari integrasi MES-ERP ini juga menjadi bahan baku analitik produksi yang lebih dalam, topik yang dibahas dalam pembahasan</w:t>
      </w:r>
      <w:r>
        <w:t xml:space="preserve"> </w:t>
      </w:r>
      <w:hyperlink r:id="rId22">
        <w:r>
          <w:rPr>
            <w:rStyle w:val="Hyperlink"/>
          </w:rPr>
          <w:t xml:space="preserve">business intelligence</w:t>
        </w:r>
      </w:hyperlink>
      <w:r>
        <w:t xml:space="preserve">.</w:t>
      </w:r>
    </w:p>
    <w:bookmarkEnd w:id="23"/>
    <w:bookmarkStart w:id="31" w:name="faq-pertanyaan-yang-sering-diajukan"/>
    <w:p>
      <w:pPr>
        <w:pStyle w:val="Heading2"/>
      </w:pPr>
      <w:r>
        <w:t xml:space="preserve">FAQ (Pertanyaan yang Sering Diajukan)</w:t>
      </w:r>
    </w:p>
    <w:bookmarkStart w:id="24" w:name="X9ed37c14b07887fdc219c1ee49f7daaacea4324"/>
    <w:p>
      <w:pPr>
        <w:pStyle w:val="Heading3"/>
      </w:pPr>
      <w:r>
        <w:t xml:space="preserve">Apa perbedaan MES dan ERP dalam industri manufaktur?</w:t>
      </w:r>
    </w:p>
    <w:p>
      <w:pPr>
        <w:pStyle w:val="FirstParagraph"/>
      </w:pPr>
      <w:r>
        <w:t xml:space="preserve">ERP seperti SAP S/4HANA mengelola perencanaan bisnis (material, kapasitas, keuangan) dengan horizon hari hingga bulan. MES mengelola eksekusi di lantai produksi: status mesin, waktu proses aktual, kualitas, traceability, semua secara real-time hingga granularitas detik. ERP merencanakan, MES mengeksekusi; keduanya harus berdialog agar keputusan produksi berdasarkan kondisi nyata.</w:t>
      </w:r>
    </w:p>
    <w:bookmarkEnd w:id="24"/>
    <w:bookmarkStart w:id="25" w:name="X835d830edfa8fe0a1239966e0356a0ec8eae221"/>
    <w:p>
      <w:pPr>
        <w:pStyle w:val="Heading3"/>
      </w:pPr>
      <w:r>
        <w:t xml:space="preserve">Apakah SAP Digital Manufacturing Cloud bisa diintegrasikan dengan SAP S/4HANA on-premise?</w:t>
      </w:r>
    </w:p>
    <w:p>
      <w:pPr>
        <w:pStyle w:val="FirstParagraph"/>
      </w:pPr>
      <w:r>
        <w:t xml:space="preserve">Ya. SAP DM Cloud terhubung dengan S/4HANA melalui SAP Cloud Integration, dan arsitektur ini mendukung S/4HANA Cloud maupun on-premise. Production order dari S/4HANA mengalir otomatis ke SAP DM; konfirmasi aktual produksi dikirim kembali real-time tanpa input manual (SAP Help Documentation, 2026).</w:t>
      </w:r>
    </w:p>
    <w:bookmarkEnd w:id="25"/>
    <w:bookmarkStart w:id="26" w:name="X0984fd419185e303bb956490e32fa5fb6b1027c"/>
    <w:p>
      <w:pPr>
        <w:pStyle w:val="Heading3"/>
      </w:pPr>
      <w:r>
        <w:t xml:space="preserve">Apakah pabrik perlu mengganti semua mesin lama untuk integrasi shop floor?</w:t>
      </w:r>
    </w:p>
    <w:p>
      <w:pPr>
        <w:pStyle w:val="FirstParagraph"/>
      </w:pPr>
      <w:r>
        <w:t xml:space="preserve">Tidak selalu. SAP Production Connector mendukung OPC UA, OPC DA, dan MQTT, protokol yang didukung sebagian besar PLC dan SCADA modern. Mesin lama yang hanya memiliki output analog membutuhkan</w:t>
      </w:r>
      <w:r>
        <w:t xml:space="preserve"> </w:t>
      </w:r>
      <w:r>
        <w:rPr>
          <w:i/>
          <w:iCs/>
        </w:rPr>
        <w:t xml:space="preserve">IoT gateway</w:t>
      </w:r>
      <w:r>
        <w:t xml:space="preserve"> </w:t>
      </w:r>
      <w:r>
        <w:t xml:space="preserve">sebagai langkah retrofit. Asesmen kondisi mesin di awal proyek menentukan mana yang bisa langsung terhubung.</w:t>
      </w:r>
    </w:p>
    <w:bookmarkEnd w:id="26"/>
    <w:bookmarkStart w:id="27" w:name="Xc9f42599dbcbabf74504258bad2a147cc30055f"/>
    <w:p>
      <w:pPr>
        <w:pStyle w:val="Heading3"/>
      </w:pPr>
      <w:r>
        <w:t xml:space="preserve">Data apa saja yang dipertukarkan antara MES dan ERP?</w:t>
      </w:r>
    </w:p>
    <w:p>
      <w:pPr>
        <w:pStyle w:val="FirstParagraph"/>
      </w:pPr>
      <w:r>
        <w:t xml:space="preserve">Pertukaran berjalan dua arah. Dari ERP ke MES: production orders, BOM, routing, jadwal shift, ketersediaan material. Dari MES ke ERP: konfirmasi produksi aktual, konsumsi material, OEE, quality results, catatan scrap/rework. Pertukaran ini yang menghilangkan rekonsiliasi manual antara laporan lantai dan sistem planning.</w:t>
      </w:r>
    </w:p>
    <w:bookmarkEnd w:id="27"/>
    <w:bookmarkStart w:id="28" w:name="X37583b314f9357fc3cc1a3cd499a80bd1854216"/>
    <w:p>
      <w:pPr>
        <w:pStyle w:val="Heading3"/>
      </w:pPr>
      <w:r>
        <w:t xml:space="preserve">Apa indikator keberhasilan integrasi MES-ERP?</w:t>
      </w:r>
    </w:p>
    <w:p>
      <w:pPr>
        <w:pStyle w:val="FirstParagraph"/>
      </w:pPr>
      <w:r>
        <w:t xml:space="preserve">Lima yang paling umum: (1) OEE, efisiensi mesin terhadap kapasitas teoritis; (2)</w:t>
      </w:r>
      <w:r>
        <w:t xml:space="preserve"> </w:t>
      </w:r>
      <w:r>
        <w:rPr>
          <w:i/>
          <w:iCs/>
        </w:rPr>
        <w:t xml:space="preserve">on-time delivery rate</w:t>
      </w:r>
      <w:r>
        <w:t xml:space="preserve">; (3)</w:t>
      </w:r>
      <w:r>
        <w:t xml:space="preserve"> </w:t>
      </w:r>
      <w:r>
        <w:rPr>
          <w:i/>
          <w:iCs/>
        </w:rPr>
        <w:t xml:space="preserve">First Pass Yield</w:t>
      </w:r>
      <w:r>
        <w:t xml:space="preserve">, produk lolos quality check tanpa rework; (4)</w:t>
      </w:r>
      <w:r>
        <w:t xml:space="preserve"> </w:t>
      </w:r>
      <w:r>
        <w:rPr>
          <w:i/>
          <w:iCs/>
        </w:rPr>
        <w:t xml:space="preserve">lead time</w:t>
      </w:r>
      <w:r>
        <w:t xml:space="preserve"> </w:t>
      </w:r>
      <w:r>
        <w:t xml:space="preserve">dari order ke penyelesaian; (5) waktu rekonsiliasi data manual, yang sebelum integrasi bisa beberapa jam per shift dan setelah integrasi mendekati nol.</w:t>
      </w:r>
    </w:p>
    <w:bookmarkEnd w:id="28"/>
    <w:bookmarkStart w:id="29" w:name="X9face2611038f13c5b4a4792c2ba712f37b3cb1"/>
    <w:p>
      <w:pPr>
        <w:pStyle w:val="Heading3"/>
      </w:pPr>
      <w:r>
        <w:t xml:space="preserve">Berapa lama proses integrasi MES-ERP biasanya berlangsung?</w:t>
      </w:r>
    </w:p>
    <w:p>
      <w:pPr>
        <w:pStyle w:val="FirstParagraph"/>
      </w:pPr>
      <w:r>
        <w:t xml:space="preserve">Satu lini produksi dengan mesin yang sudah mendukung OPC UA dan master data ERP bersih: 4–6 bulan adalah estimasi umum. Pabrik multi-lini dengan mesin legacy dan master data yang perlu dibersihkan: 9–18 bulan. Pola yang direkomendasikan adalah pilot satu lini dulu sebelum rollout penuh. Estimasi ini dari pengalaman implementasi industri, bukan angka resmi SAP.</w:t>
      </w:r>
    </w:p>
    <w:bookmarkEnd w:id="29"/>
    <w:bookmarkStart w:id="30" w:name="X7aaeae555e59cfa615edec863c14cca3a0758eb"/>
    <w:p>
      <w:pPr>
        <w:pStyle w:val="Heading3"/>
      </w:pPr>
      <w:r>
        <w:t xml:space="preserve">Apa yang dimaksud dengan</w:t>
      </w:r>
      <w:r>
        <w:t xml:space="preserve"> </w:t>
      </w:r>
      <w:r>
        <w:t xml:space="preserve">“island of automation”</w:t>
      </w:r>
      <w:r>
        <w:t xml:space="preserve">?</w:t>
      </w:r>
    </w:p>
    <w:p>
      <w:pPr>
        <w:pStyle w:val="FirstParagraph"/>
      </w:pPr>
      <w:r>
        <w:t xml:space="preserve">Kondisi di mana sensor atau MES sudah terpasang tapi tidak terhubung ke ERP. Laporan shift tetap manual di Excel, keputusan MRP tetap dari data kemarin, downtime baru diketahui setelah berdampak ke pengiriman. Ini adalah failure pattern paling umum dalam program digitalisasi pabrik yang bergerak cepat ke hardware tanpa membenahi integrasi data terlebih dahulu.</w:t>
      </w:r>
    </w:p>
    <w:p>
      <w:r>
        <w:pict>
          <v:rect style="width:0;height:1.5pt" o:hralign="center" o:hrstd="t" o:hr="t"/>
        </w:pict>
      </w:r>
    </w:p>
    <w:p>
      <w:pPr>
        <w:pStyle w:val="FirstParagraph"/>
      </w:pPr>
      <w:r>
        <w:t xml:space="preserve">Integrasi MES-ERP adalah perubahan cara pabrik bekerja: dari siklus laporan manual ke aliran data yang bergerak bersama proses produksi. Fondasinya yang menentukan adalah master data bersih, arsitektur layer yang jelas, dan pilot yang divalidasi sebelum rollout. Sebagai SAP Platinum Partner melalui United VARs, Soltius mendampingi perusahaan manufaktur dari asesmen kesiapan shop floor hingga implementasi SAP Digital Manufacturing dan dukungan pasca go-live.</w:t>
      </w:r>
    </w:p>
    <w:p>
      <w:pPr>
        <w:pStyle w:val="BodyText"/>
      </w:pPr>
      <w:r>
        <w:t xml:space="preserve">Untuk mendiskusikan kesiapan integrasi lantai produksi di pabrik Anda, kunjungi soltius.co.id.</w:t>
      </w:r>
    </w:p>
    <w:bookmarkEnd w:id="30"/>
    <w:bookmarkEnd w:id="31"/>
    <w:bookmarkEnd w:id="32"/>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www.soltius.co.id/id/blog/business-intelligence" TargetMode="External" /><Relationship Type="http://schemas.openxmlformats.org/officeDocument/2006/relationships/hyperlink" Id="rId17" Target="https://www.soltius.co.id/id/blog/digital-manufaktur-sistem" TargetMode="External" /><Relationship Type="http://schemas.openxmlformats.org/officeDocument/2006/relationships/hyperlink" Id="rId20"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2" Target="https://www.soltius.co.id/id/blog/business-intelligence" TargetMode="External" /><Relationship Type="http://schemas.openxmlformats.org/officeDocument/2006/relationships/hyperlink" Id="rId17" Target="https://www.soltius.co.id/id/blog/digital-manufaktur-sistem" TargetMode="External" /><Relationship Type="http://schemas.openxmlformats.org/officeDocument/2006/relationships/hyperlink" Id="rId20"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2026-06-02T19:08:03Z</dcterms:created>
  <dcterms:modified xsi:type="dcterms:W3CDTF">2026-06-02T19:08:03Z</dcterms:modified>
</cp:coreProperties>
</file>

<file path=docProps/custom.xml><?xml version="1.0" encoding="utf-8"?>
<Properties xmlns="http://schemas.openxmlformats.org/officeDocument/2006/custom-properties" xmlns:vt="http://schemas.openxmlformats.org/officeDocument/2006/docPropsVTypes"/>
</file>