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412B" w14:textId="523E4F6F" w:rsidR="002321CB" w:rsidRPr="00F11F83" w:rsidRDefault="001F066D" w:rsidP="001F066D">
      <w:pPr>
        <w:spacing w:after="12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11F83">
        <w:rPr>
          <w:rFonts w:ascii="Times New Roman" w:hAnsi="Times New Roman" w:cs="Times New Roman"/>
          <w:sz w:val="44"/>
          <w:szCs w:val="44"/>
        </w:rPr>
        <w:t>Advanced</w:t>
      </w:r>
      <w:r w:rsidR="00E046E9" w:rsidRPr="00F11F83">
        <w:rPr>
          <w:rFonts w:ascii="Times New Roman" w:hAnsi="Times New Roman" w:cs="Times New Roman"/>
          <w:sz w:val="44"/>
          <w:szCs w:val="44"/>
        </w:rPr>
        <w:t xml:space="preserve"> </w:t>
      </w:r>
      <w:r w:rsidRPr="00F11F83">
        <w:rPr>
          <w:rFonts w:ascii="Times New Roman" w:hAnsi="Times New Roman" w:cs="Times New Roman"/>
          <w:sz w:val="44"/>
          <w:szCs w:val="44"/>
        </w:rPr>
        <w:t xml:space="preserve">Data Analysis </w:t>
      </w:r>
      <w:r w:rsidR="00687A40">
        <w:rPr>
          <w:rFonts w:ascii="Times New Roman" w:hAnsi="Times New Roman" w:cs="Times New Roman"/>
          <w:sz w:val="44"/>
          <w:szCs w:val="44"/>
        </w:rPr>
        <w:t>for Social Sciences (</w:t>
      </w:r>
      <w:r w:rsidRPr="00F11F83">
        <w:rPr>
          <w:rFonts w:ascii="Times New Roman" w:hAnsi="Times New Roman" w:cs="Times New Roman"/>
          <w:sz w:val="44"/>
          <w:szCs w:val="44"/>
        </w:rPr>
        <w:t>Python</w:t>
      </w:r>
      <w:r w:rsidR="00687A40">
        <w:rPr>
          <w:rFonts w:ascii="Times New Roman" w:hAnsi="Times New Roman" w:cs="Times New Roman"/>
          <w:sz w:val="44"/>
          <w:szCs w:val="44"/>
        </w:rPr>
        <w:t>)</w:t>
      </w:r>
    </w:p>
    <w:p w14:paraId="2D872B45" w14:textId="3789BE6A" w:rsidR="00842BF4" w:rsidRPr="00F11F83" w:rsidRDefault="00842BF4" w:rsidP="001F066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M. Fuat Kına</w:t>
      </w:r>
    </w:p>
    <w:p w14:paraId="0E6CA6B0" w14:textId="6BA3E87D" w:rsidR="00886C10" w:rsidRDefault="00000000" w:rsidP="001F066D">
      <w:pPr>
        <w:spacing w:after="120" w:line="36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7A1819" w:rsidRPr="007831A5">
          <w:rPr>
            <w:rStyle w:val="Hyperlink"/>
            <w:rFonts w:ascii="Times New Roman" w:hAnsi="Times New Roman" w:cs="Times New Roman"/>
            <w:sz w:val="24"/>
            <w:szCs w:val="24"/>
          </w:rPr>
          <w:t>mkina18@ku.edu.tr</w:t>
        </w:r>
      </w:hyperlink>
    </w:p>
    <w:p w14:paraId="1ACF3F02" w14:textId="3CBB3A37" w:rsidR="00335663" w:rsidRPr="00F11F83" w:rsidRDefault="00335663" w:rsidP="001F066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fuatkina@gmail.com</w:t>
      </w:r>
    </w:p>
    <w:p w14:paraId="6C095D3A" w14:textId="61700E71" w:rsidR="00842BF4" w:rsidRDefault="00842BF4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This course, broadly speaking, is designed to familiarize the student with Python 3 and advanced data analysis techniques. We will cover core programming concepts using Python, which </w:t>
      </w:r>
      <w:r w:rsidR="00E046E9" w:rsidRPr="00F11F83">
        <w:rPr>
          <w:rFonts w:ascii="Times New Roman" w:hAnsi="Times New Roman" w:cs="Times New Roman"/>
          <w:sz w:val="24"/>
          <w:szCs w:val="24"/>
        </w:rPr>
        <w:t>generally apply to programming</w:t>
      </w:r>
      <w:r w:rsidRPr="00F11F83">
        <w:rPr>
          <w:rFonts w:ascii="Times New Roman" w:hAnsi="Times New Roman" w:cs="Times New Roman"/>
          <w:sz w:val="24"/>
          <w:szCs w:val="24"/>
        </w:rPr>
        <w:t>. These include syntax, data types, functions, loops</w:t>
      </w:r>
      <w:r w:rsidR="00E814AC" w:rsidRPr="00F11F83">
        <w:rPr>
          <w:rFonts w:ascii="Times New Roman" w:hAnsi="Times New Roman" w:cs="Times New Roman"/>
          <w:sz w:val="24"/>
          <w:szCs w:val="24"/>
        </w:rPr>
        <w:t>, and</w:t>
      </w:r>
      <w:r w:rsidRPr="00F11F83">
        <w:rPr>
          <w:rFonts w:ascii="Times New Roman" w:hAnsi="Times New Roman" w:cs="Times New Roman"/>
          <w:sz w:val="24"/>
          <w:szCs w:val="24"/>
        </w:rPr>
        <w:t xml:space="preserve"> recursion. We will then cover database management, creation, manipulation, and visualization. A brief overview of Statistics, Causal Inference, Spatial Analysis, </w:t>
      </w:r>
      <w:r w:rsidR="00E046E9" w:rsidRPr="00F11F83">
        <w:rPr>
          <w:rFonts w:ascii="Times New Roman" w:hAnsi="Times New Roman" w:cs="Times New Roman"/>
          <w:sz w:val="24"/>
          <w:szCs w:val="24"/>
        </w:rPr>
        <w:t xml:space="preserve">and </w:t>
      </w:r>
      <w:r w:rsidRPr="00F11F83">
        <w:rPr>
          <w:rFonts w:ascii="Times New Roman" w:hAnsi="Times New Roman" w:cs="Times New Roman"/>
          <w:sz w:val="24"/>
          <w:szCs w:val="24"/>
        </w:rPr>
        <w:t xml:space="preserve">Bayesian statistics with an emphasis on practical use will be followed by introductions to the most common machine learning methods. This is a demanding course, with the ultimate goal </w:t>
      </w:r>
      <w:r w:rsidR="00E046E9" w:rsidRPr="00F11F83">
        <w:rPr>
          <w:rFonts w:ascii="Times New Roman" w:hAnsi="Times New Roman" w:cs="Times New Roman"/>
          <w:sz w:val="24"/>
          <w:szCs w:val="24"/>
        </w:rPr>
        <w:t xml:space="preserve">of </w:t>
      </w:r>
      <w:r w:rsidRPr="00F11F83">
        <w:rPr>
          <w:rFonts w:ascii="Times New Roman" w:hAnsi="Times New Roman" w:cs="Times New Roman"/>
          <w:sz w:val="24"/>
          <w:szCs w:val="24"/>
        </w:rPr>
        <w:t>a final project with an original analysis testing one or several hypotheses.</w:t>
      </w:r>
      <w:r w:rsidR="00623415" w:rsidRPr="00F11F83">
        <w:rPr>
          <w:rFonts w:ascii="Times New Roman" w:hAnsi="Times New Roman" w:cs="Times New Roman"/>
          <w:sz w:val="24"/>
          <w:szCs w:val="24"/>
        </w:rPr>
        <w:t xml:space="preserve"> The course consists of informative lectures on advanced data analysis techniques </w:t>
      </w:r>
      <w:r w:rsidR="00BA38C8" w:rsidRPr="00F11F83">
        <w:rPr>
          <w:rFonts w:ascii="Times New Roman" w:hAnsi="Times New Roman" w:cs="Times New Roman"/>
          <w:sz w:val="24"/>
          <w:szCs w:val="24"/>
        </w:rPr>
        <w:t>and</w:t>
      </w:r>
      <w:r w:rsidR="00623415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BA38C8" w:rsidRPr="00F11F83">
        <w:rPr>
          <w:rFonts w:ascii="Times New Roman" w:hAnsi="Times New Roman" w:cs="Times New Roman"/>
          <w:sz w:val="24"/>
          <w:szCs w:val="24"/>
        </w:rPr>
        <w:t>help</w:t>
      </w:r>
      <w:r w:rsidR="00623415" w:rsidRPr="00F11F83">
        <w:rPr>
          <w:rFonts w:ascii="Times New Roman" w:hAnsi="Times New Roman" w:cs="Times New Roman"/>
          <w:sz w:val="24"/>
          <w:szCs w:val="24"/>
        </w:rPr>
        <w:t>ful hands-on exercises.</w:t>
      </w:r>
    </w:p>
    <w:p w14:paraId="4752D1DA" w14:textId="77777777" w:rsidR="007A1819" w:rsidRPr="00F11F83" w:rsidRDefault="007A1819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C1A46" w14:textId="0B4C1456" w:rsidR="000C3C81" w:rsidRPr="00F11F83" w:rsidRDefault="000C3C81" w:rsidP="001F066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1F83">
        <w:rPr>
          <w:rFonts w:ascii="Times New Roman" w:hAnsi="Times New Roman" w:cs="Times New Roman"/>
          <w:b/>
          <w:bCs/>
          <w:sz w:val="28"/>
          <w:szCs w:val="28"/>
        </w:rPr>
        <w:t>Grading</w:t>
      </w:r>
    </w:p>
    <w:p w14:paraId="6268D794" w14:textId="1DF73BF5" w:rsidR="000C3C81" w:rsidRPr="00F11F83" w:rsidRDefault="000C3C81" w:rsidP="001F066D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Three assignments: %</w:t>
      </w:r>
      <w:r w:rsidR="00A31C67" w:rsidRPr="00F11F83">
        <w:rPr>
          <w:rFonts w:ascii="Times New Roman" w:hAnsi="Times New Roman" w:cs="Times New Roman"/>
          <w:sz w:val="24"/>
          <w:szCs w:val="24"/>
        </w:rPr>
        <w:t>15</w:t>
      </w:r>
      <w:r w:rsidRPr="00F11F83">
        <w:rPr>
          <w:rFonts w:ascii="Times New Roman" w:hAnsi="Times New Roman" w:cs="Times New Roman"/>
          <w:sz w:val="24"/>
          <w:szCs w:val="24"/>
        </w:rPr>
        <w:t xml:space="preserve"> x 3</w:t>
      </w:r>
    </w:p>
    <w:p w14:paraId="40B6862B" w14:textId="28C502FB" w:rsidR="000C3C81" w:rsidRPr="00F11F83" w:rsidRDefault="000C3C81" w:rsidP="001F066D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Midterm report: %</w:t>
      </w:r>
      <w:r w:rsidR="00EE28B9">
        <w:rPr>
          <w:rFonts w:ascii="Times New Roman" w:hAnsi="Times New Roman" w:cs="Times New Roman"/>
          <w:sz w:val="24"/>
          <w:szCs w:val="24"/>
        </w:rPr>
        <w:t>5</w:t>
      </w:r>
    </w:p>
    <w:p w14:paraId="55FC1282" w14:textId="136EB94D" w:rsidR="000C3C81" w:rsidRPr="00F11F83" w:rsidRDefault="000C3C81" w:rsidP="001F066D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Final project: %40 (presentation, </w:t>
      </w:r>
      <w:proofErr w:type="spellStart"/>
      <w:r w:rsidR="00E046E9" w:rsidRPr="00F11F83">
        <w:rPr>
          <w:rFonts w:ascii="Times New Roman" w:hAnsi="Times New Roman" w:cs="Times New Roman"/>
          <w:sz w:val="24"/>
          <w:szCs w:val="24"/>
        </w:rPr>
        <w:t>G</w:t>
      </w:r>
      <w:r w:rsidRPr="00F11F83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F11F83">
        <w:rPr>
          <w:rFonts w:ascii="Times New Roman" w:hAnsi="Times New Roman" w:cs="Times New Roman"/>
          <w:sz w:val="24"/>
          <w:szCs w:val="24"/>
        </w:rPr>
        <w:t xml:space="preserve"> page, written report, and</w:t>
      </w:r>
      <w:r w:rsidR="002321CB" w:rsidRPr="00F11F83">
        <w:rPr>
          <w:rFonts w:ascii="Times New Roman" w:hAnsi="Times New Roman" w:cs="Times New Roman"/>
          <w:sz w:val="24"/>
          <w:szCs w:val="24"/>
        </w:rPr>
        <w:t xml:space="preserve"> python</w:t>
      </w:r>
      <w:r w:rsidRPr="00F11F83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7C3B3884" w14:textId="192EA70D" w:rsidR="00EE28B9" w:rsidRDefault="00EE28B9" w:rsidP="001F066D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of a weekly reading</w:t>
      </w:r>
      <w:r w:rsidRPr="00F11F83">
        <w:rPr>
          <w:rFonts w:ascii="Times New Roman" w:hAnsi="Times New Roman" w:cs="Times New Roman"/>
          <w:sz w:val="24"/>
          <w:szCs w:val="24"/>
        </w:rPr>
        <w:t>: %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11F83">
        <w:rPr>
          <w:rFonts w:ascii="Times New Roman" w:hAnsi="Times New Roman" w:cs="Times New Roman"/>
          <w:sz w:val="24"/>
          <w:szCs w:val="24"/>
        </w:rPr>
        <w:t>0</w:t>
      </w:r>
    </w:p>
    <w:p w14:paraId="425EE104" w14:textId="15F6A1A7" w:rsidR="000C3C81" w:rsidRPr="00F11F83" w:rsidRDefault="000C3C81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Detailed explanations for </w:t>
      </w:r>
      <w:r w:rsidRPr="00F11F83">
        <w:rPr>
          <w:rFonts w:ascii="Times New Roman" w:hAnsi="Times New Roman" w:cs="Times New Roman"/>
          <w:b/>
          <w:bCs/>
          <w:sz w:val="24"/>
          <w:szCs w:val="24"/>
        </w:rPr>
        <w:t>the assignment</w:t>
      </w:r>
      <w:r w:rsidRPr="00F11F83">
        <w:rPr>
          <w:rFonts w:ascii="Times New Roman" w:hAnsi="Times New Roman" w:cs="Times New Roman"/>
          <w:sz w:val="24"/>
          <w:szCs w:val="24"/>
        </w:rPr>
        <w:t xml:space="preserve"> will be shared in the relevant weeks. You are expected to share your python work file via e-mail before the deadline. </w:t>
      </w:r>
      <w:r w:rsidR="00E046E9" w:rsidRPr="00F11F83">
        <w:rPr>
          <w:rFonts w:ascii="Times New Roman" w:hAnsi="Times New Roman" w:cs="Times New Roman"/>
          <w:sz w:val="24"/>
          <w:szCs w:val="24"/>
        </w:rPr>
        <w:t>The r</w:t>
      </w:r>
      <w:r w:rsidRPr="00F11F83">
        <w:rPr>
          <w:rFonts w:ascii="Times New Roman" w:hAnsi="Times New Roman" w:cs="Times New Roman"/>
          <w:sz w:val="24"/>
          <w:szCs w:val="24"/>
        </w:rPr>
        <w:t>eadability of your code will be considered while grading. Therefore, please add inline comments to explain your codes if necessary.</w:t>
      </w:r>
    </w:p>
    <w:p w14:paraId="4CEB1D7C" w14:textId="18336A28" w:rsidR="000C3C81" w:rsidRPr="00F11F83" w:rsidRDefault="00E046E9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The m</w:t>
      </w:r>
      <w:r w:rsidR="000C3C81" w:rsidRPr="00F11F83">
        <w:rPr>
          <w:rFonts w:ascii="Times New Roman" w:hAnsi="Times New Roman" w:cs="Times New Roman"/>
          <w:b/>
          <w:bCs/>
          <w:sz w:val="24"/>
          <w:szCs w:val="24"/>
        </w:rPr>
        <w:t>idterm report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should not exceed one page. You are expected to define a research purpose, describe which methods might work, list possible sources you may utilize, and explain how you plan to access your data. You may think </w:t>
      </w:r>
      <w:r w:rsidRPr="00F11F83">
        <w:rPr>
          <w:rFonts w:ascii="Times New Roman" w:hAnsi="Times New Roman" w:cs="Times New Roman"/>
          <w:sz w:val="24"/>
          <w:szCs w:val="24"/>
        </w:rPr>
        <w:t xml:space="preserve">of 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this report as a brief research proposal. But please be </w:t>
      </w:r>
      <w:r w:rsidR="000C3C81" w:rsidRPr="00F11F83">
        <w:rPr>
          <w:rFonts w:ascii="Times New Roman" w:hAnsi="Times New Roman" w:cs="Times New Roman"/>
          <w:sz w:val="24"/>
          <w:szCs w:val="24"/>
        </w:rPr>
        <w:lastRenderedPageBreak/>
        <w:t xml:space="preserve">precise! Your midterm reports will be graded when the feedback meeting is done. Do not hesitate to write me to schedule the </w:t>
      </w:r>
      <w:r w:rsidRPr="00F11F83">
        <w:rPr>
          <w:rFonts w:ascii="Times New Roman" w:hAnsi="Times New Roman" w:cs="Times New Roman"/>
          <w:sz w:val="24"/>
          <w:szCs w:val="24"/>
        </w:rPr>
        <w:t>appointment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anytime.</w:t>
      </w:r>
    </w:p>
    <w:p w14:paraId="5D2DD548" w14:textId="31A451BF" w:rsidR="000C3C81" w:rsidRDefault="00E046E9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The f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inal version of </w:t>
      </w:r>
      <w:r w:rsidR="000C3C81" w:rsidRPr="00F11F83">
        <w:rPr>
          <w:rFonts w:ascii="Times New Roman" w:hAnsi="Times New Roman" w:cs="Times New Roman"/>
          <w:b/>
          <w:bCs/>
          <w:sz w:val="24"/>
          <w:szCs w:val="24"/>
        </w:rPr>
        <w:t>your project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is expected to be uploaded to your own </w:t>
      </w:r>
      <w:r w:rsidRPr="00F11F83">
        <w:rPr>
          <w:rFonts w:ascii="Times New Roman" w:hAnsi="Times New Roman" w:cs="Times New Roman"/>
          <w:sz w:val="24"/>
          <w:szCs w:val="24"/>
        </w:rPr>
        <w:t>GitH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ub page. Just send me the </w:t>
      </w:r>
      <w:proofErr w:type="spellStart"/>
      <w:r w:rsidRPr="00F11F83">
        <w:rPr>
          <w:rFonts w:ascii="Times New Roman" w:hAnsi="Times New Roman" w:cs="Times New Roman"/>
          <w:sz w:val="24"/>
          <w:szCs w:val="24"/>
        </w:rPr>
        <w:t>G</w:t>
      </w:r>
      <w:r w:rsidR="000C3C81" w:rsidRPr="00F11F83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="000C3C81" w:rsidRPr="00F11F83">
        <w:rPr>
          <w:rFonts w:ascii="Times New Roman" w:hAnsi="Times New Roman" w:cs="Times New Roman"/>
          <w:sz w:val="24"/>
          <w:szCs w:val="24"/>
        </w:rPr>
        <w:t xml:space="preserve"> link </w:t>
      </w:r>
      <w:r w:rsidRPr="00F11F83">
        <w:rPr>
          <w:rFonts w:ascii="Times New Roman" w:hAnsi="Times New Roman" w:cs="Times New Roman"/>
          <w:sz w:val="24"/>
          <w:szCs w:val="24"/>
        </w:rPr>
        <w:t>of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the project. If you don’t have a </w:t>
      </w:r>
      <w:r w:rsidRPr="00F11F83">
        <w:rPr>
          <w:rFonts w:ascii="Times New Roman" w:hAnsi="Times New Roman" w:cs="Times New Roman"/>
          <w:sz w:val="24"/>
          <w:szCs w:val="24"/>
        </w:rPr>
        <w:t>GitH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ub account, don’t worry! It is </w:t>
      </w:r>
      <w:r w:rsidRPr="00F11F83">
        <w:rPr>
          <w:rFonts w:ascii="Times New Roman" w:hAnsi="Times New Roman" w:cs="Times New Roman"/>
          <w:sz w:val="24"/>
          <w:szCs w:val="24"/>
        </w:rPr>
        <w:t>effortless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to learn. Unsurprisingly, there will be both code and writing in the project. In the written report, please include the research purpose and hypothesis. Further</w:t>
      </w:r>
      <w:r w:rsidRPr="00F11F83">
        <w:rPr>
          <w:rFonts w:ascii="Times New Roman" w:hAnsi="Times New Roman" w:cs="Times New Roman"/>
          <w:sz w:val="24"/>
          <w:szCs w:val="24"/>
        </w:rPr>
        <w:t>,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please do not forget to describe the analytical model, report the findings</w:t>
      </w:r>
      <w:r w:rsidRPr="00F11F83">
        <w:rPr>
          <w:rFonts w:ascii="Times New Roman" w:hAnsi="Times New Roman" w:cs="Times New Roman"/>
          <w:sz w:val="24"/>
          <w:szCs w:val="24"/>
        </w:rPr>
        <w:t>, and cite</w:t>
      </w:r>
      <w:r w:rsidR="000C3C81" w:rsidRPr="00F11F83">
        <w:rPr>
          <w:rFonts w:ascii="Times New Roman" w:hAnsi="Times New Roman" w:cs="Times New Roman"/>
          <w:sz w:val="24"/>
          <w:szCs w:val="24"/>
        </w:rPr>
        <w:t xml:space="preserve"> data sources and previous publications.</w:t>
      </w:r>
    </w:p>
    <w:p w14:paraId="07E0CA35" w14:textId="62FC770D" w:rsidR="000618EA" w:rsidRPr="00F11F83" w:rsidRDefault="000618EA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weekly papers, or book chapters</w:t>
      </w:r>
      <w:r w:rsidR="007B4C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F83">
        <w:rPr>
          <w:rFonts w:ascii="Times New Roman" w:hAnsi="Times New Roman" w:cs="Times New Roman"/>
          <w:sz w:val="24"/>
          <w:szCs w:val="24"/>
        </w:rPr>
        <w:t>is a must</w:t>
      </w:r>
      <w:r>
        <w:rPr>
          <w:rFonts w:ascii="Times New Roman" w:hAnsi="Times New Roman" w:cs="Times New Roman"/>
          <w:sz w:val="24"/>
          <w:szCs w:val="24"/>
        </w:rPr>
        <w:t>, if not noted</w:t>
      </w:r>
      <w:r w:rsidR="007B4C97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“optional.” And each student is expected to present one </w:t>
      </w:r>
      <w:r w:rsidR="007B4C97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during the class. The presentation</w:t>
      </w:r>
      <w:r w:rsidR="007B4C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be less than 20 minutes.</w:t>
      </w:r>
    </w:p>
    <w:p w14:paraId="67DDE100" w14:textId="2EFE2546" w:rsidR="00BB7DC9" w:rsidRPr="00F11F83" w:rsidRDefault="00BB7DC9" w:rsidP="001F066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F83">
        <w:rPr>
          <w:rFonts w:ascii="Times New Roman" w:hAnsi="Times New Roman" w:cs="Times New Roman"/>
          <w:b/>
          <w:bCs/>
          <w:sz w:val="28"/>
          <w:szCs w:val="28"/>
        </w:rPr>
        <w:t>Assignments</w:t>
      </w:r>
    </w:p>
    <w:p w14:paraId="6261CB12" w14:textId="7FEB58F6" w:rsidR="00BB7DC9" w:rsidRPr="00F11F83" w:rsidRDefault="00BB7DC9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Assignment 1</w:t>
      </w:r>
      <w:r w:rsidRPr="00F11F83">
        <w:rPr>
          <w:rFonts w:ascii="Times New Roman" w:hAnsi="Times New Roman" w:cs="Times New Roman"/>
          <w:sz w:val="24"/>
          <w:szCs w:val="24"/>
        </w:rPr>
        <w:t>: You are expected to solve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Pr="00F11F83">
        <w:rPr>
          <w:rFonts w:ascii="Times New Roman" w:hAnsi="Times New Roman" w:cs="Times New Roman"/>
          <w:sz w:val="24"/>
          <w:szCs w:val="24"/>
        </w:rPr>
        <w:t>assigned problem</w:t>
      </w:r>
      <w:r w:rsidR="00626D1F" w:rsidRPr="00F11F83">
        <w:rPr>
          <w:rFonts w:ascii="Times New Roman" w:hAnsi="Times New Roman" w:cs="Times New Roman"/>
          <w:sz w:val="24"/>
          <w:szCs w:val="24"/>
        </w:rPr>
        <w:t>s, which require some programming skills.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Group study is </w:t>
      </w:r>
      <w:r w:rsidR="00626D1F" w:rsidRPr="00F11F83">
        <w:rPr>
          <w:rFonts w:ascii="Times New Roman" w:hAnsi="Times New Roman" w:cs="Times New Roman"/>
          <w:sz w:val="24"/>
          <w:szCs w:val="24"/>
        </w:rPr>
        <w:t xml:space="preserve">totally </w:t>
      </w:r>
      <w:r w:rsidR="002374BD" w:rsidRPr="00F11F83">
        <w:rPr>
          <w:rFonts w:ascii="Times New Roman" w:hAnsi="Times New Roman" w:cs="Times New Roman"/>
          <w:sz w:val="24"/>
          <w:szCs w:val="24"/>
        </w:rPr>
        <w:t>welcome, but you have to submit YOUR OWN solutions</w:t>
      </w:r>
      <w:r w:rsidR="005B7799" w:rsidRPr="00F11F83">
        <w:rPr>
          <w:rFonts w:ascii="Times New Roman" w:hAnsi="Times New Roman" w:cs="Times New Roman"/>
          <w:sz w:val="24"/>
          <w:szCs w:val="24"/>
        </w:rPr>
        <w:t xml:space="preserve"> at the end.</w:t>
      </w:r>
    </w:p>
    <w:p w14:paraId="6E140EF6" w14:textId="7AF424B6" w:rsidR="00BB7DC9" w:rsidRPr="00F11F83" w:rsidRDefault="00BB7DC9" w:rsidP="00BB7DC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Assignment 2</w:t>
      </w:r>
      <w:r w:rsidR="002374BD" w:rsidRPr="00F11F83">
        <w:rPr>
          <w:rFonts w:ascii="Times New Roman" w:hAnsi="Times New Roman" w:cs="Times New Roman"/>
          <w:sz w:val="24"/>
          <w:szCs w:val="24"/>
        </w:rPr>
        <w:t>: There are two options for this assignment. First, you may use relevant web scraping techniques that you have learnt</w:t>
      </w:r>
      <w:r w:rsidR="005B7799" w:rsidRPr="00F11F83">
        <w:rPr>
          <w:rFonts w:ascii="Times New Roman" w:hAnsi="Times New Roman" w:cs="Times New Roman"/>
          <w:sz w:val="24"/>
          <w:szCs w:val="24"/>
        </w:rPr>
        <w:t>,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in order to build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 a pandas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BD" w:rsidRPr="00F11F83">
        <w:rPr>
          <w:rFonts w:ascii="Times New Roman" w:hAnsi="Times New Roman" w:cs="Times New Roman"/>
          <w:sz w:val="24"/>
          <w:szCs w:val="24"/>
        </w:rPr>
        <w:t>data</w:t>
      </w:r>
      <w:r w:rsidR="00670D05" w:rsidRPr="00F11F83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670D05" w:rsidRPr="00F11F83">
        <w:rPr>
          <w:rFonts w:ascii="Times New Roman" w:hAnsi="Times New Roman" w:cs="Times New Roman"/>
          <w:sz w:val="24"/>
          <w:szCs w:val="24"/>
        </w:rPr>
        <w:t>,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670D05" w:rsidRPr="00F11F83">
        <w:rPr>
          <w:rFonts w:ascii="Times New Roman" w:hAnsi="Times New Roman" w:cs="Times New Roman"/>
          <w:sz w:val="24"/>
          <w:szCs w:val="24"/>
        </w:rPr>
        <w:t>which may be part of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your final project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 in this course, or another significant task of interest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. </w:t>
      </w:r>
      <w:r w:rsidR="005B7799" w:rsidRPr="00F11F83">
        <w:rPr>
          <w:rFonts w:ascii="Times New Roman" w:hAnsi="Times New Roman" w:cs="Times New Roman"/>
          <w:sz w:val="24"/>
          <w:szCs w:val="24"/>
        </w:rPr>
        <w:t>Or</w:t>
      </w:r>
      <w:r w:rsidR="002374BD" w:rsidRPr="00F11F83">
        <w:rPr>
          <w:rFonts w:ascii="Times New Roman" w:hAnsi="Times New Roman" w:cs="Times New Roman"/>
          <w:sz w:val="24"/>
          <w:szCs w:val="24"/>
        </w:rPr>
        <w:t>,</w:t>
      </w:r>
      <w:r w:rsidR="00626D1F" w:rsidRPr="00F11F83">
        <w:rPr>
          <w:rFonts w:ascii="Times New Roman" w:hAnsi="Times New Roman" w:cs="Times New Roman"/>
          <w:sz w:val="24"/>
          <w:szCs w:val="24"/>
        </w:rPr>
        <w:t xml:space="preserve"> second,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you may write your own function for linear regression. There are common linear regression tools </w:t>
      </w:r>
      <w:r w:rsidR="00670D05" w:rsidRPr="00F11F83">
        <w:rPr>
          <w:rFonts w:ascii="Times New Roman" w:hAnsi="Times New Roman" w:cs="Times New Roman"/>
          <w:sz w:val="24"/>
          <w:szCs w:val="24"/>
        </w:rPr>
        <w:t>of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various libraries in python. However, you have to build your own function, </w:t>
      </w:r>
      <w:r w:rsidR="00626D1F" w:rsidRPr="00F11F83">
        <w:rPr>
          <w:rFonts w:ascii="Times New Roman" w:hAnsi="Times New Roman" w:cs="Times New Roman"/>
          <w:sz w:val="24"/>
          <w:szCs w:val="24"/>
        </w:rPr>
        <w:t>exploiting</w:t>
      </w:r>
      <w:r w:rsidR="002374BD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626D1F" w:rsidRPr="00F11F83">
        <w:rPr>
          <w:rFonts w:ascii="Times New Roman" w:hAnsi="Times New Roman" w:cs="Times New Roman"/>
          <w:sz w:val="24"/>
          <w:szCs w:val="24"/>
        </w:rPr>
        <w:t>derivation of OLS parameters within matrix notation</w:t>
      </w:r>
      <w:r w:rsidR="002374BD" w:rsidRPr="00F11F83">
        <w:rPr>
          <w:rFonts w:ascii="Times New Roman" w:hAnsi="Times New Roman" w:cs="Times New Roman"/>
          <w:sz w:val="24"/>
          <w:szCs w:val="24"/>
        </w:rPr>
        <w:t>.</w:t>
      </w:r>
    </w:p>
    <w:p w14:paraId="413A4663" w14:textId="706A91A9" w:rsidR="00BB7DC9" w:rsidRPr="00F11F83" w:rsidRDefault="00BB7DC9" w:rsidP="001F066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Assignment 3</w:t>
      </w:r>
      <w:r w:rsidR="002374BD" w:rsidRPr="00F11F8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 You are expected to </w:t>
      </w:r>
      <w:r w:rsidR="00123A1B" w:rsidRPr="00F11F83">
        <w:rPr>
          <w:rFonts w:ascii="Times New Roman" w:hAnsi="Times New Roman" w:cs="Times New Roman"/>
          <w:sz w:val="24"/>
          <w:szCs w:val="24"/>
        </w:rPr>
        <w:t>develop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123A1B" w:rsidRPr="00F11F83">
        <w:rPr>
          <w:rFonts w:ascii="Times New Roman" w:hAnsi="Times New Roman" w:cs="Times New Roman"/>
          <w:sz w:val="24"/>
          <w:szCs w:val="24"/>
        </w:rPr>
        <w:t>an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123A1B" w:rsidRPr="00F11F83">
        <w:rPr>
          <w:rFonts w:ascii="Times New Roman" w:hAnsi="Times New Roman" w:cs="Times New Roman"/>
          <w:sz w:val="24"/>
          <w:szCs w:val="24"/>
        </w:rPr>
        <w:t xml:space="preserve">analytical framework </w:t>
      </w:r>
      <w:r w:rsidR="0018159D" w:rsidRPr="00F11F83">
        <w:rPr>
          <w:rFonts w:ascii="Times New Roman" w:hAnsi="Times New Roman" w:cs="Times New Roman"/>
          <w:sz w:val="24"/>
          <w:szCs w:val="24"/>
        </w:rPr>
        <w:t>through</w:t>
      </w:r>
      <w:r w:rsidR="00123A1B" w:rsidRPr="00F11F83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, including preprocessing, model selection, training and testing, </w:t>
      </w:r>
      <w:r w:rsidR="00123A1B" w:rsidRPr="00F11F83">
        <w:rPr>
          <w:rFonts w:ascii="Times New Roman" w:hAnsi="Times New Roman" w:cs="Times New Roman"/>
          <w:sz w:val="24"/>
          <w:szCs w:val="24"/>
        </w:rPr>
        <w:t>hyper</w:t>
      </w:r>
      <w:r w:rsidR="00670D05" w:rsidRPr="00F11F83">
        <w:rPr>
          <w:rFonts w:ascii="Times New Roman" w:hAnsi="Times New Roman" w:cs="Times New Roman"/>
          <w:sz w:val="24"/>
          <w:szCs w:val="24"/>
        </w:rPr>
        <w:t>parameter</w:t>
      </w:r>
      <w:r w:rsidR="00123A1B" w:rsidRPr="00F11F83">
        <w:rPr>
          <w:rFonts w:ascii="Times New Roman" w:hAnsi="Times New Roman" w:cs="Times New Roman"/>
          <w:sz w:val="24"/>
          <w:szCs w:val="24"/>
        </w:rPr>
        <w:t xml:space="preserve"> tuning</w:t>
      </w:r>
      <w:r w:rsidR="00670D05" w:rsidRPr="00F11F83">
        <w:rPr>
          <w:rFonts w:ascii="Times New Roman" w:hAnsi="Times New Roman" w:cs="Times New Roman"/>
          <w:sz w:val="24"/>
          <w:szCs w:val="24"/>
        </w:rPr>
        <w:t>, and presenting</w:t>
      </w:r>
      <w:r w:rsidR="00123A1B" w:rsidRPr="00F11F83">
        <w:rPr>
          <w:rFonts w:ascii="Times New Roman" w:hAnsi="Times New Roman" w:cs="Times New Roman"/>
          <w:sz w:val="24"/>
          <w:szCs w:val="24"/>
        </w:rPr>
        <w:t xml:space="preserve"> a group of outputs</w:t>
      </w:r>
      <w:r w:rsidR="00670D05" w:rsidRPr="00F11F83">
        <w:rPr>
          <w:rFonts w:ascii="Times New Roman" w:hAnsi="Times New Roman" w:cs="Times New Roman"/>
          <w:sz w:val="24"/>
          <w:szCs w:val="24"/>
        </w:rPr>
        <w:t>.</w:t>
      </w:r>
      <w:r w:rsidR="005B7799" w:rsidRPr="00F11F83">
        <w:rPr>
          <w:rFonts w:ascii="Times New Roman" w:hAnsi="Times New Roman" w:cs="Times New Roman"/>
          <w:sz w:val="24"/>
          <w:szCs w:val="24"/>
        </w:rPr>
        <w:t xml:space="preserve"> This</w:t>
      </w:r>
      <w:r w:rsidR="0094270A" w:rsidRPr="00F11F83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5B7799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94270A" w:rsidRPr="00F11F83">
        <w:rPr>
          <w:rFonts w:ascii="Times New Roman" w:hAnsi="Times New Roman" w:cs="Times New Roman"/>
          <w:sz w:val="24"/>
          <w:szCs w:val="24"/>
        </w:rPr>
        <w:t>is designed</w:t>
      </w:r>
      <w:r w:rsidR="005B7799" w:rsidRPr="00F11F83">
        <w:rPr>
          <w:rFonts w:ascii="Times New Roman" w:hAnsi="Times New Roman" w:cs="Times New Roman"/>
          <w:sz w:val="24"/>
          <w:szCs w:val="24"/>
        </w:rPr>
        <w:t xml:space="preserve"> like</w:t>
      </w:r>
      <w:r w:rsidR="0094270A" w:rsidRPr="00F11F83">
        <w:rPr>
          <w:rFonts w:ascii="Times New Roman" w:hAnsi="Times New Roman" w:cs="Times New Roman"/>
          <w:sz w:val="24"/>
          <w:szCs w:val="24"/>
        </w:rPr>
        <w:t xml:space="preserve"> a</w:t>
      </w:r>
      <w:r w:rsidR="005B7799" w:rsidRPr="00F11F83">
        <w:rPr>
          <w:rFonts w:ascii="Times New Roman" w:hAnsi="Times New Roman" w:cs="Times New Roman"/>
          <w:sz w:val="24"/>
          <w:szCs w:val="24"/>
        </w:rPr>
        <w:t xml:space="preserve"> shared task. </w:t>
      </w:r>
      <w:r w:rsidR="0094270A" w:rsidRPr="00F11F83">
        <w:rPr>
          <w:rFonts w:ascii="Times New Roman" w:hAnsi="Times New Roman" w:cs="Times New Roman"/>
          <w:sz w:val="24"/>
          <w:szCs w:val="24"/>
        </w:rPr>
        <w:t xml:space="preserve">The </w:t>
      </w:r>
      <w:r w:rsidR="005B7799" w:rsidRPr="00F11F83">
        <w:rPr>
          <w:rFonts w:ascii="Times New Roman" w:hAnsi="Times New Roman" w:cs="Times New Roman"/>
          <w:sz w:val="24"/>
          <w:szCs w:val="24"/>
        </w:rPr>
        <w:t>highe</w:t>
      </w:r>
      <w:r w:rsidR="00123A1B" w:rsidRPr="00F11F83">
        <w:rPr>
          <w:rFonts w:ascii="Times New Roman" w:hAnsi="Times New Roman" w:cs="Times New Roman"/>
          <w:sz w:val="24"/>
          <w:szCs w:val="24"/>
        </w:rPr>
        <w:t>r</w:t>
      </w:r>
      <w:r w:rsidR="005B7799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94270A" w:rsidRPr="00F11F83">
        <w:rPr>
          <w:rFonts w:ascii="Times New Roman" w:hAnsi="Times New Roman" w:cs="Times New Roman"/>
          <w:sz w:val="24"/>
          <w:szCs w:val="24"/>
        </w:rPr>
        <w:t>scores will be awarded.</w:t>
      </w:r>
      <w:r w:rsidR="00670D05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5B7799" w:rsidRPr="00F11F83">
        <w:rPr>
          <w:rFonts w:ascii="Times New Roman" w:hAnsi="Times New Roman" w:cs="Times New Roman"/>
          <w:sz w:val="24"/>
          <w:szCs w:val="24"/>
        </w:rPr>
        <w:t>Details for the task will be announced.</w:t>
      </w:r>
    </w:p>
    <w:p w14:paraId="7F4CAE1E" w14:textId="77777777" w:rsidR="00952972" w:rsidRPr="00F11F83" w:rsidRDefault="00952972" w:rsidP="00952972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F83">
        <w:rPr>
          <w:rFonts w:ascii="Times New Roman" w:hAnsi="Times New Roman" w:cs="Times New Roman"/>
          <w:b/>
          <w:bCs/>
          <w:sz w:val="28"/>
          <w:szCs w:val="28"/>
        </w:rPr>
        <w:t>Materials</w:t>
      </w:r>
    </w:p>
    <w:p w14:paraId="065B1CDB" w14:textId="4E1AB8D2" w:rsidR="00123C7A" w:rsidRPr="00F11F83" w:rsidRDefault="00952972" w:rsidP="007E52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sz w:val="24"/>
          <w:szCs w:val="24"/>
        </w:rPr>
        <w:t>VanderPlas, Jake. 2016. Python Data Science Handbook: Essential Tools for Working with Data. O</w:t>
      </w:r>
      <w:r w:rsidR="004945BE" w:rsidRPr="00F11F83">
        <w:rPr>
          <w:rFonts w:ascii="Times New Roman" w:hAnsi="Times New Roman" w:cs="Times New Roman"/>
          <w:sz w:val="24"/>
          <w:szCs w:val="24"/>
        </w:rPr>
        <w:t>’</w:t>
      </w:r>
      <w:r w:rsidRPr="00F11F83">
        <w:rPr>
          <w:rFonts w:ascii="Times New Roman" w:hAnsi="Times New Roman" w:cs="Times New Roman"/>
          <w:sz w:val="24"/>
          <w:szCs w:val="24"/>
        </w:rPr>
        <w:t xml:space="preserve">Reilly Media. Available at: </w:t>
      </w:r>
      <w:hyperlink r:id="rId8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https://jakevdp.github.io/PythonDataScienceHandbook/</w:t>
        </w:r>
      </w:hyperlink>
    </w:p>
    <w:p w14:paraId="629E6B86" w14:textId="668E1E9A" w:rsidR="00123C7A" w:rsidRPr="00F11F83" w:rsidRDefault="00123C7A" w:rsidP="007E5229">
      <w:pPr>
        <w:pStyle w:val="ListParagraph"/>
        <w:numPr>
          <w:ilvl w:val="0"/>
          <w:numId w:val="6"/>
        </w:num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sz w:val="24"/>
          <w:szCs w:val="24"/>
        </w:rPr>
        <w:lastRenderedPageBreak/>
        <w:t>Shaw, Zed A. 2017. Learn Python 3 the Hard Way: A Very Simple Introduction to the Terrifyingly Beautiful World of Computers and Code (Zed Shaw</w:t>
      </w:r>
      <w:r w:rsidR="004945BE" w:rsidRPr="00F11F83">
        <w:rPr>
          <w:rFonts w:ascii="Times New Roman" w:hAnsi="Times New Roman" w:cs="Times New Roman"/>
          <w:sz w:val="24"/>
          <w:szCs w:val="24"/>
        </w:rPr>
        <w:t>’</w:t>
      </w:r>
      <w:r w:rsidRPr="00F11F83">
        <w:rPr>
          <w:rFonts w:ascii="Times New Roman" w:hAnsi="Times New Roman" w:cs="Times New Roman"/>
          <w:sz w:val="24"/>
          <w:szCs w:val="24"/>
        </w:rPr>
        <w:t>s Hard Way Series). 1</w:t>
      </w:r>
      <w:r w:rsidRPr="00F11F8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11F83">
        <w:rPr>
          <w:rFonts w:ascii="Times New Roman" w:hAnsi="Times New Roman" w:cs="Times New Roman"/>
          <w:sz w:val="24"/>
          <w:szCs w:val="24"/>
        </w:rPr>
        <w:t xml:space="preserve"> Edition. Addison-Wesley. Available at: </w:t>
      </w:r>
      <w:hyperlink r:id="rId9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https://learnpythonthehardway.org/python3/</w:t>
        </w:r>
      </w:hyperlink>
    </w:p>
    <w:p w14:paraId="340AD991" w14:textId="77777777" w:rsidR="00123C7A" w:rsidRPr="00F11F83" w:rsidRDefault="00952972" w:rsidP="007E5229">
      <w:pPr>
        <w:pStyle w:val="ListParagraph"/>
        <w:numPr>
          <w:ilvl w:val="0"/>
          <w:numId w:val="6"/>
        </w:num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The Official Documentation for Python. Available at: </w:t>
      </w:r>
      <w:hyperlink r:id="rId10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</w:t>
        </w:r>
      </w:hyperlink>
    </w:p>
    <w:p w14:paraId="6D1154FC" w14:textId="1C77FAD9" w:rsidR="00123C7A" w:rsidRPr="00F11F83" w:rsidRDefault="00952972" w:rsidP="007E52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Weekly reading</w:t>
      </w:r>
      <w:r w:rsidR="00123C7A" w:rsidRPr="00F11F83">
        <w:rPr>
          <w:rFonts w:ascii="Times New Roman" w:hAnsi="Times New Roman" w:cs="Times New Roman"/>
          <w:sz w:val="24"/>
          <w:szCs w:val="24"/>
        </w:rPr>
        <w:t>s</w:t>
      </w:r>
      <w:r w:rsidR="00E814AC" w:rsidRPr="00F11F83">
        <w:rPr>
          <w:rFonts w:ascii="Times New Roman" w:hAnsi="Times New Roman" w:cs="Times New Roman"/>
          <w:sz w:val="24"/>
          <w:szCs w:val="24"/>
        </w:rPr>
        <w:t xml:space="preserve"> and links for some online sources and Python scripts</w:t>
      </w:r>
    </w:p>
    <w:p w14:paraId="555DF3AC" w14:textId="7D8832C9" w:rsidR="00952972" w:rsidRPr="00F11F83" w:rsidRDefault="00952972" w:rsidP="007E52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Two more books:</w:t>
      </w:r>
    </w:p>
    <w:p w14:paraId="1059EC59" w14:textId="77777777" w:rsidR="00952972" w:rsidRPr="00F11F83" w:rsidRDefault="00952972" w:rsidP="007E522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Angrist, J.D., &amp; Pischke, J.S. (2009). Mostly Harmless Econometrics: An Empiricist’s Companion, Princeton: Princeton University Press.</w:t>
      </w:r>
    </w:p>
    <w:p w14:paraId="67D77AA7" w14:textId="0B77BB91" w:rsidR="00D5721C" w:rsidRPr="00F11F83" w:rsidRDefault="00952972" w:rsidP="00CA318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2D2F">
        <w:rPr>
          <w:rFonts w:ascii="Times New Roman" w:hAnsi="Times New Roman" w:cs="Times New Roman"/>
          <w:sz w:val="24"/>
          <w:szCs w:val="24"/>
          <w:lang w:val="fr-FR"/>
        </w:rPr>
        <w:t>LeSage</w:t>
      </w:r>
      <w:proofErr w:type="spellEnd"/>
      <w:r w:rsidRPr="001D2D2F">
        <w:rPr>
          <w:rFonts w:ascii="Times New Roman" w:hAnsi="Times New Roman" w:cs="Times New Roman"/>
          <w:sz w:val="24"/>
          <w:szCs w:val="24"/>
          <w:lang w:val="fr-FR"/>
        </w:rPr>
        <w:t xml:space="preserve">, J., &amp; Pace, R. K. (2009). </w:t>
      </w:r>
      <w:r w:rsidRPr="00F11F83">
        <w:rPr>
          <w:rFonts w:ascii="Times New Roman" w:hAnsi="Times New Roman" w:cs="Times New Roman"/>
          <w:sz w:val="24"/>
          <w:szCs w:val="24"/>
        </w:rPr>
        <w:t>Introduction to Spatial Econometrics. Chapman and Hall/CRC.</w:t>
      </w:r>
    </w:p>
    <w:p w14:paraId="0B635690" w14:textId="77777777" w:rsidR="00757D8A" w:rsidRPr="00F11F83" w:rsidRDefault="00757D8A" w:rsidP="00757D8A">
      <w:pPr>
        <w:pStyle w:val="ListParagraph"/>
        <w:autoSpaceDE w:val="0"/>
        <w:autoSpaceDN w:val="0"/>
        <w:adjustRightInd w:val="0"/>
        <w:spacing w:after="12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68B9E" w14:textId="60F46FF5" w:rsidR="00687CB9" w:rsidRPr="00F11F83" w:rsidRDefault="00687CB9" w:rsidP="001F066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1F83">
        <w:rPr>
          <w:rFonts w:ascii="Times New Roman" w:hAnsi="Times New Roman" w:cs="Times New Roman"/>
          <w:b/>
          <w:bCs/>
          <w:sz w:val="28"/>
          <w:szCs w:val="28"/>
        </w:rPr>
        <w:t xml:space="preserve">Weekly </w:t>
      </w:r>
      <w:r w:rsidR="00E046E9" w:rsidRPr="00F11F8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F066D" w:rsidRPr="00F11F83">
        <w:rPr>
          <w:rFonts w:ascii="Times New Roman" w:hAnsi="Times New Roman" w:cs="Times New Roman"/>
          <w:b/>
          <w:bCs/>
          <w:sz w:val="28"/>
          <w:szCs w:val="28"/>
        </w:rPr>
        <w:t>chedule</w:t>
      </w:r>
    </w:p>
    <w:p w14:paraId="084397C7" w14:textId="7A018E20" w:rsidR="00A57387" w:rsidRPr="00F11F83" w:rsidRDefault="00A57387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Introduction</w:t>
      </w:r>
    </w:p>
    <w:p w14:paraId="755DDCF1" w14:textId="4AFCE11A" w:rsidR="00D4308A" w:rsidRPr="00F11F83" w:rsidRDefault="003D0CA8" w:rsidP="00D4308A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Install Anaconda</w:t>
      </w:r>
      <w:r w:rsidR="00D4308A" w:rsidRPr="00F11F83">
        <w:rPr>
          <w:rFonts w:ascii="Times New Roman" w:hAnsi="Times New Roman" w:cs="Times New Roman"/>
          <w:sz w:val="24"/>
          <w:szCs w:val="24"/>
        </w:rPr>
        <w:t xml:space="preserve"> Navigator</w:t>
      </w:r>
      <w:r w:rsidR="00EA5949" w:rsidRPr="00F11F83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EA5949"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https://docs.anaconda.com/anaconda/install/</w:t>
        </w:r>
      </w:hyperlink>
    </w:p>
    <w:p w14:paraId="26E83E2E" w14:textId="2C9E433E" w:rsidR="00687CB9" w:rsidRPr="00F11F83" w:rsidRDefault="00470AA5" w:rsidP="00470AA5">
      <w:pPr>
        <w:pStyle w:val="ListParagraph"/>
        <w:numPr>
          <w:ilvl w:val="0"/>
          <w:numId w:val="10"/>
        </w:num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sz w:val="24"/>
          <w:szCs w:val="24"/>
        </w:rPr>
        <w:t>Inspect G</w:t>
      </w:r>
      <w:r w:rsidR="00952F30" w:rsidRPr="00F11F83">
        <w:rPr>
          <w:rFonts w:ascii="Times New Roman" w:hAnsi="Times New Roman" w:cs="Times New Roman"/>
          <w:sz w:val="24"/>
          <w:szCs w:val="24"/>
        </w:rPr>
        <w:t xml:space="preserve">oogle </w:t>
      </w:r>
      <w:proofErr w:type="spellStart"/>
      <w:r w:rsidRPr="00F11F83">
        <w:rPr>
          <w:rFonts w:ascii="Times New Roman" w:hAnsi="Times New Roman" w:cs="Times New Roman"/>
          <w:sz w:val="24"/>
          <w:szCs w:val="24"/>
        </w:rPr>
        <w:t>C</w:t>
      </w:r>
      <w:r w:rsidR="00952F30" w:rsidRPr="00F11F83">
        <w:rPr>
          <w:rFonts w:ascii="Times New Roman" w:hAnsi="Times New Roman" w:cs="Times New Roman"/>
          <w:sz w:val="24"/>
          <w:szCs w:val="24"/>
        </w:rPr>
        <w:t>olab</w:t>
      </w:r>
      <w:proofErr w:type="spellEnd"/>
      <w:r w:rsidR="00EA5949" w:rsidRPr="00F11F83">
        <w:rPr>
          <w:rFonts w:ascii="Times New Roman" w:hAnsi="Times New Roman" w:cs="Times New Roman"/>
          <w:sz w:val="24"/>
          <w:szCs w:val="24"/>
        </w:rPr>
        <w:t>:</w:t>
      </w:r>
      <w:r w:rsidRPr="00F11F8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https://colab.research.google.com/?utm_source=scs-index</w:t>
        </w:r>
      </w:hyperlink>
    </w:p>
    <w:p w14:paraId="4E867CB6" w14:textId="4DA84399" w:rsidR="00096990" w:rsidRPr="00F11F83" w:rsidRDefault="00000000" w:rsidP="00470AA5">
      <w:pPr>
        <w:pStyle w:val="ListParagraph"/>
        <w:numPr>
          <w:ilvl w:val="0"/>
          <w:numId w:val="10"/>
        </w:num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096990"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https://github.com/socialcomquant/summer-school-2022/tree/main/Software_Installation_Guidelines</w:t>
        </w:r>
      </w:hyperlink>
    </w:p>
    <w:p w14:paraId="11EE5D08" w14:textId="77777777" w:rsidR="008D5B53" w:rsidRPr="00F11F83" w:rsidRDefault="008D5B53" w:rsidP="008D5B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C65AB29" w14:textId="114EBF7F" w:rsidR="00DE3E2E" w:rsidRPr="00F11F83" w:rsidRDefault="00DE3E2E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Python basics</w:t>
      </w:r>
      <w:r w:rsidR="00804429"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 - 1 </w:t>
      </w:r>
    </w:p>
    <w:p w14:paraId="3DA46BB9" w14:textId="42835149" w:rsidR="00FA197C" w:rsidRPr="00F11F83" w:rsidRDefault="00251D33" w:rsidP="00F14B58">
      <w:pPr>
        <w:pStyle w:val="ListParagraph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Data types,</w:t>
      </w:r>
      <w:r w:rsidR="00952F30" w:rsidRPr="00F11F83">
        <w:rPr>
          <w:rFonts w:ascii="Times New Roman" w:hAnsi="Times New Roman" w:cs="Times New Roman"/>
          <w:sz w:val="24"/>
          <w:szCs w:val="24"/>
        </w:rPr>
        <w:t xml:space="preserve"> lists, </w:t>
      </w:r>
      <w:r w:rsidR="004D31AD" w:rsidRPr="00F11F83">
        <w:rPr>
          <w:rFonts w:ascii="Times New Roman" w:hAnsi="Times New Roman" w:cs="Times New Roman"/>
          <w:sz w:val="24"/>
          <w:szCs w:val="24"/>
        </w:rPr>
        <w:t>sets</w:t>
      </w:r>
      <w:r w:rsidR="00952F30" w:rsidRPr="00F11F83">
        <w:rPr>
          <w:rFonts w:ascii="Times New Roman" w:hAnsi="Times New Roman" w:cs="Times New Roman"/>
          <w:sz w:val="24"/>
          <w:szCs w:val="24"/>
        </w:rPr>
        <w:t>, dictionaries,</w:t>
      </w:r>
      <w:r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FA197C" w:rsidRPr="00F11F83">
        <w:rPr>
          <w:rFonts w:ascii="Times New Roman" w:hAnsi="Times New Roman" w:cs="Times New Roman"/>
          <w:sz w:val="24"/>
          <w:szCs w:val="24"/>
        </w:rPr>
        <w:t xml:space="preserve">basic operations, </w:t>
      </w:r>
      <w:r w:rsidRPr="00F11F83">
        <w:rPr>
          <w:rFonts w:ascii="Times New Roman" w:hAnsi="Times New Roman" w:cs="Times New Roman"/>
          <w:sz w:val="24"/>
          <w:szCs w:val="24"/>
        </w:rPr>
        <w:t>if statements</w:t>
      </w:r>
      <w:r w:rsidR="00FA1329" w:rsidRPr="00F11F83">
        <w:rPr>
          <w:rFonts w:ascii="Times New Roman" w:hAnsi="Times New Roman" w:cs="Times New Roman"/>
          <w:sz w:val="24"/>
          <w:szCs w:val="24"/>
        </w:rPr>
        <w:t>, functions, and loops</w:t>
      </w:r>
    </w:p>
    <w:p w14:paraId="305B0BAD" w14:textId="03359697" w:rsidR="00924CC7" w:rsidRPr="00F11F83" w:rsidRDefault="00123C7A" w:rsidP="00924CC7">
      <w:pPr>
        <w:pStyle w:val="ListParagraph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 xml:space="preserve">Reading: </w:t>
      </w:r>
      <w:r w:rsidRPr="00F11F83">
        <w:rPr>
          <w:rFonts w:ascii="Times New Roman" w:hAnsi="Times New Roman" w:cs="Times New Roman"/>
          <w:sz w:val="24"/>
          <w:szCs w:val="24"/>
        </w:rPr>
        <w:t>Shaw, Exercises 0-4</w:t>
      </w:r>
      <w:r w:rsidR="00815D8C">
        <w:rPr>
          <w:rFonts w:ascii="Times New Roman" w:hAnsi="Times New Roman" w:cs="Times New Roman"/>
          <w:sz w:val="24"/>
          <w:szCs w:val="24"/>
        </w:rPr>
        <w:t>0</w:t>
      </w:r>
      <w:r w:rsidRPr="00F11F83">
        <w:rPr>
          <w:rFonts w:ascii="Times New Roman" w:hAnsi="Times New Roman" w:cs="Times New Roman"/>
          <w:sz w:val="24"/>
          <w:szCs w:val="24"/>
        </w:rPr>
        <w:t>.</w:t>
      </w:r>
    </w:p>
    <w:p w14:paraId="31687544" w14:textId="3B36D790" w:rsidR="00D400C8" w:rsidRPr="00F11F83" w:rsidRDefault="002548DA" w:rsidP="00924CC7">
      <w:pPr>
        <w:pStyle w:val="ListParagraph"/>
        <w:numPr>
          <w:ilvl w:val="0"/>
          <w:numId w:val="11"/>
        </w:num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Another option</w:t>
      </w:r>
      <w:r w:rsidR="00BD0A7C" w:rsidRPr="00F11F83">
        <w:rPr>
          <w:rFonts w:ascii="Times New Roman" w:hAnsi="Times New Roman" w:cs="Times New Roman"/>
          <w:sz w:val="24"/>
          <w:szCs w:val="24"/>
        </w:rPr>
        <w:t>: The Official Docs Python Tutorial</w:t>
      </w:r>
    </w:p>
    <w:p w14:paraId="3E3445AD" w14:textId="77777777" w:rsidR="00D400C8" w:rsidRPr="00F11F83" w:rsidRDefault="00D400C8" w:rsidP="008D5B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0539A5A" w14:textId="54E639CE" w:rsidR="00804429" w:rsidRPr="00F11F83" w:rsidRDefault="00804429" w:rsidP="008044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Python basics </w:t>
      </w:r>
      <w:r w:rsidR="0010066F" w:rsidRPr="00F11F83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</w:p>
    <w:p w14:paraId="607E1B70" w14:textId="6B0B0B5E" w:rsidR="00D400C8" w:rsidRPr="00F11F83" w:rsidRDefault="00D400C8" w:rsidP="00804429">
      <w:pPr>
        <w:pStyle w:val="ListParagraph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From lists to datasets and basics of data visualization</w:t>
      </w:r>
    </w:p>
    <w:p w14:paraId="60EF8276" w14:textId="71AB9DB9" w:rsidR="00D400C8" w:rsidRPr="00F11F83" w:rsidRDefault="00D400C8" w:rsidP="00D400C8">
      <w:pPr>
        <w:pStyle w:val="ListParagraph"/>
        <w:numPr>
          <w:ilvl w:val="1"/>
          <w:numId w:val="1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1F8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11F83">
        <w:rPr>
          <w:rFonts w:ascii="Times New Roman" w:hAnsi="Times New Roman" w:cs="Times New Roman"/>
          <w:sz w:val="24"/>
          <w:szCs w:val="24"/>
        </w:rPr>
        <w:t xml:space="preserve"> and Matplot</w:t>
      </w:r>
      <w:r w:rsidR="009F19EA">
        <w:rPr>
          <w:rFonts w:ascii="Times New Roman" w:hAnsi="Times New Roman" w:cs="Times New Roman"/>
          <w:sz w:val="24"/>
          <w:szCs w:val="24"/>
        </w:rPr>
        <w:t>lib</w:t>
      </w:r>
    </w:p>
    <w:p w14:paraId="512F1CF6" w14:textId="0BC3A12E" w:rsidR="00F66DB4" w:rsidRPr="00F11F83" w:rsidRDefault="00FA1329" w:rsidP="00804429">
      <w:pPr>
        <w:pStyle w:val="ListParagraph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P</w:t>
      </w:r>
      <w:r w:rsidR="00952F30" w:rsidRPr="00F11F83">
        <w:rPr>
          <w:rFonts w:ascii="Times New Roman" w:hAnsi="Times New Roman" w:cs="Times New Roman"/>
          <w:sz w:val="24"/>
          <w:szCs w:val="24"/>
        </w:rPr>
        <w:t>roblem</w:t>
      </w:r>
      <w:r w:rsidR="00E046E9" w:rsidRPr="00F11F83">
        <w:rPr>
          <w:rFonts w:ascii="Times New Roman" w:hAnsi="Times New Roman" w:cs="Times New Roman"/>
          <w:sz w:val="24"/>
          <w:szCs w:val="24"/>
        </w:rPr>
        <w:t>-</w:t>
      </w:r>
      <w:r w:rsidR="00952F30" w:rsidRPr="00F11F83">
        <w:rPr>
          <w:rFonts w:ascii="Times New Roman" w:hAnsi="Times New Roman" w:cs="Times New Roman"/>
          <w:sz w:val="24"/>
          <w:szCs w:val="24"/>
        </w:rPr>
        <w:t xml:space="preserve">solving in </w:t>
      </w:r>
      <w:r w:rsidR="00E046E9" w:rsidRPr="00F11F83">
        <w:rPr>
          <w:rFonts w:ascii="Times New Roman" w:hAnsi="Times New Roman" w:cs="Times New Roman"/>
          <w:sz w:val="24"/>
          <w:szCs w:val="24"/>
        </w:rPr>
        <w:t>P</w:t>
      </w:r>
      <w:r w:rsidR="00952F30" w:rsidRPr="00F11F83">
        <w:rPr>
          <w:rFonts w:ascii="Times New Roman" w:hAnsi="Times New Roman" w:cs="Times New Roman"/>
          <w:sz w:val="24"/>
          <w:szCs w:val="24"/>
        </w:rPr>
        <w:t>ython</w:t>
      </w:r>
      <w:r w:rsidR="00470AA5" w:rsidRPr="00F11F83">
        <w:rPr>
          <w:rFonts w:ascii="Times New Roman" w:hAnsi="Times New Roman" w:cs="Times New Roman"/>
          <w:sz w:val="24"/>
          <w:szCs w:val="24"/>
        </w:rPr>
        <w:t>: Exercises</w:t>
      </w:r>
    </w:p>
    <w:p w14:paraId="668150FD" w14:textId="233A727B" w:rsidR="00DE3E2E" w:rsidRPr="00F11F83" w:rsidRDefault="008E3542" w:rsidP="001F066D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1 (due next week)</w:t>
      </w:r>
      <w:r w:rsidR="00913532" w:rsidRPr="00F11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CBAECE" w14:textId="77777777" w:rsidR="004B5D9B" w:rsidRPr="00F11F83" w:rsidRDefault="004B5D9B" w:rsidP="004B5D9B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E7D6F6" w14:textId="480B35A8" w:rsidR="00C80EA3" w:rsidRPr="00F11F83" w:rsidRDefault="00952F30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Data frames of </w:t>
      </w:r>
      <w:r w:rsidR="00A57387" w:rsidRPr="00F11F8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80EA3" w:rsidRPr="00F11F83">
        <w:rPr>
          <w:rFonts w:ascii="Times New Roman" w:hAnsi="Times New Roman" w:cs="Times New Roman"/>
          <w:i/>
          <w:iCs/>
          <w:sz w:val="24"/>
          <w:szCs w:val="24"/>
        </w:rPr>
        <w:t>andas</w:t>
      </w:r>
      <w:r w:rsidR="00400DFF"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 - 1</w:t>
      </w:r>
    </w:p>
    <w:p w14:paraId="3E8EF432" w14:textId="31D8E6EB" w:rsidR="000F41C9" w:rsidRPr="00F11F83" w:rsidRDefault="005E2924" w:rsidP="00F14B58">
      <w:pPr>
        <w:pStyle w:val="ListParagraph"/>
        <w:numPr>
          <w:ilvl w:val="1"/>
          <w:numId w:val="1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Introduction to Pandas</w:t>
      </w:r>
      <w:r w:rsidR="006244A5" w:rsidRPr="00F11F83">
        <w:rPr>
          <w:rFonts w:ascii="Times New Roman" w:hAnsi="Times New Roman" w:cs="Times New Roman"/>
          <w:sz w:val="24"/>
          <w:szCs w:val="24"/>
        </w:rPr>
        <w:t>, indexing and selection, operating on data, handling missing data</w:t>
      </w:r>
    </w:p>
    <w:p w14:paraId="5E757E19" w14:textId="769BE828" w:rsidR="00F66DB4" w:rsidRPr="00F11F83" w:rsidRDefault="00F66DB4" w:rsidP="00F14B58">
      <w:pPr>
        <w:pStyle w:val="ListParagraph"/>
        <w:numPr>
          <w:ilvl w:val="1"/>
          <w:numId w:val="1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>: VanderPlas, Chapter 3 (1/2)</w:t>
      </w:r>
    </w:p>
    <w:p w14:paraId="1358DBBF" w14:textId="39158160" w:rsidR="005C1E05" w:rsidRPr="00F11F83" w:rsidRDefault="005C1E05" w:rsidP="008D3FC8">
      <w:pPr>
        <w:pStyle w:val="ListParagraph"/>
        <w:numPr>
          <w:ilvl w:val="1"/>
          <w:numId w:val="1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Another option</w:t>
      </w:r>
      <w:r w:rsidRPr="00F11F83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anchor="user-guide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https://pandas.pydata.org/docs/user_guide/index.html#user-guide</w:t>
        </w:r>
      </w:hyperlink>
    </w:p>
    <w:p w14:paraId="1AF5B3A8" w14:textId="77777777" w:rsidR="00687CB9" w:rsidRPr="00F11F83" w:rsidRDefault="00687CB9" w:rsidP="008D5B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6E48004" w14:textId="7BF8505A" w:rsidR="00400DFF" w:rsidRPr="00F11F83" w:rsidRDefault="00400DFF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Data frames of Pandas - </w:t>
      </w:r>
      <w:r w:rsidR="0055154A" w:rsidRPr="00F11F83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562C131F" w14:textId="0922DDFC" w:rsidR="005E2924" w:rsidRPr="00F11F83" w:rsidRDefault="006244A5" w:rsidP="00F14B58">
      <w:pPr>
        <w:pStyle w:val="ListParagraph"/>
        <w:numPr>
          <w:ilvl w:val="1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Further d</w:t>
      </w:r>
      <w:r w:rsidR="005E2924" w:rsidRPr="00F11F83">
        <w:rPr>
          <w:rFonts w:ascii="Times New Roman" w:hAnsi="Times New Roman" w:cs="Times New Roman"/>
          <w:sz w:val="24"/>
          <w:szCs w:val="24"/>
        </w:rPr>
        <w:t xml:space="preserve">ata manipulation, merging, </w:t>
      </w:r>
      <w:r w:rsidRPr="00F11F83">
        <w:rPr>
          <w:rFonts w:ascii="Times New Roman" w:hAnsi="Times New Roman" w:cs="Times New Roman"/>
          <w:sz w:val="24"/>
          <w:szCs w:val="24"/>
        </w:rPr>
        <w:t>grouping</w:t>
      </w:r>
    </w:p>
    <w:p w14:paraId="53F8E763" w14:textId="273D5B73" w:rsidR="00F66DB4" w:rsidRPr="00F11F83" w:rsidRDefault="00F66DB4" w:rsidP="00F66DB4">
      <w:pPr>
        <w:pStyle w:val="ListParagraph"/>
        <w:numPr>
          <w:ilvl w:val="1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>: VanderPlas, Chapter 3 (2/2)</w:t>
      </w:r>
    </w:p>
    <w:p w14:paraId="066D3895" w14:textId="52C4C022" w:rsidR="00913532" w:rsidRPr="00F11F83" w:rsidRDefault="00913532" w:rsidP="001F066D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Midterm report</w:t>
      </w:r>
    </w:p>
    <w:p w14:paraId="610BAAC5" w14:textId="77777777" w:rsidR="004B5D9B" w:rsidRPr="00F11F83" w:rsidRDefault="004B5D9B" w:rsidP="001F066D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74A0D" w14:textId="77777777" w:rsidR="004B5D9B" w:rsidRPr="00F11F83" w:rsidRDefault="004B5D9B" w:rsidP="004B5D9B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Automated data collection</w:t>
      </w:r>
    </w:p>
    <w:p w14:paraId="2E90BC93" w14:textId="77777777" w:rsidR="004B5D9B" w:rsidRPr="00F11F83" w:rsidRDefault="004B5D9B" w:rsidP="004B5D9B">
      <w:pPr>
        <w:pStyle w:val="ListParagraph"/>
        <w:numPr>
          <w:ilvl w:val="1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Readymade sources (administrational data, surveys)</w:t>
      </w:r>
    </w:p>
    <w:p w14:paraId="019F23F4" w14:textId="77777777" w:rsidR="004B5D9B" w:rsidRPr="00F11F83" w:rsidRDefault="004B5D9B" w:rsidP="004B5D9B">
      <w:pPr>
        <w:pStyle w:val="ListParagraph"/>
        <w:numPr>
          <w:ilvl w:val="1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APIs, web scraping</w:t>
      </w:r>
    </w:p>
    <w:p w14:paraId="5133053B" w14:textId="77777777" w:rsidR="004B5D9B" w:rsidRPr="00F11F83" w:rsidRDefault="004B5D9B" w:rsidP="004B5D9B">
      <w:pPr>
        <w:pStyle w:val="ListParagraph"/>
        <w:numPr>
          <w:ilvl w:val="1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How to extract data from a webpage?</w:t>
      </w:r>
    </w:p>
    <w:p w14:paraId="2D5C8E1D" w14:textId="77777777" w:rsidR="004B5D9B" w:rsidRPr="00F11F83" w:rsidRDefault="004B5D9B" w:rsidP="004B5D9B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 xml:space="preserve">: Jünger, J. (2018): Mapping the Field of Automated Data Collection on the Web. Data Types, Collection Approaches and their Research Logic. In: </w:t>
      </w:r>
      <w:proofErr w:type="spellStart"/>
      <w:r w:rsidRPr="00F11F83">
        <w:rPr>
          <w:rFonts w:ascii="Times New Roman" w:hAnsi="Times New Roman" w:cs="Times New Roman"/>
          <w:sz w:val="24"/>
          <w:szCs w:val="24"/>
        </w:rPr>
        <w:t>Stützer</w:t>
      </w:r>
      <w:proofErr w:type="spellEnd"/>
      <w:r w:rsidRPr="00F11F83">
        <w:rPr>
          <w:rFonts w:ascii="Times New Roman" w:hAnsi="Times New Roman" w:cs="Times New Roman"/>
          <w:sz w:val="24"/>
          <w:szCs w:val="24"/>
        </w:rPr>
        <w:t xml:space="preserve"> , Cathleen / Welker, Martin / Egger, Marc (Hg). Computational Social Science in the Age of Big Data. Concepts, Methodologies, Tools, and Applications. Köln: Halem Verlag, S. 104 130.</w:t>
      </w:r>
    </w:p>
    <w:p w14:paraId="37DF2D9C" w14:textId="77777777" w:rsidR="00687CB9" w:rsidRPr="00F11F83" w:rsidRDefault="00687CB9" w:rsidP="008D5B53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E69E19" w14:textId="5672CCD9" w:rsidR="00C80EA3" w:rsidRPr="00F11F83" w:rsidRDefault="006E4362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80EA3" w:rsidRPr="00F11F83">
        <w:rPr>
          <w:rFonts w:ascii="Times New Roman" w:hAnsi="Times New Roman" w:cs="Times New Roman"/>
          <w:i/>
          <w:iCs/>
          <w:sz w:val="24"/>
          <w:szCs w:val="24"/>
        </w:rPr>
        <w:t>tatistics</w:t>
      </w:r>
    </w:p>
    <w:p w14:paraId="4AD923D2" w14:textId="4236AAE6" w:rsidR="0088587F" w:rsidRPr="00F11F83" w:rsidRDefault="00952F30" w:rsidP="0088587F">
      <w:pPr>
        <w:pStyle w:val="ListParagraph"/>
        <w:numPr>
          <w:ilvl w:val="1"/>
          <w:numId w:val="1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Basic statistical analyses: </w:t>
      </w:r>
      <w:r w:rsidR="00417745" w:rsidRPr="00F11F83">
        <w:rPr>
          <w:rFonts w:ascii="Times New Roman" w:hAnsi="Times New Roman" w:cs="Times New Roman"/>
          <w:sz w:val="24"/>
          <w:szCs w:val="24"/>
        </w:rPr>
        <w:t>from descriptive to inferential</w:t>
      </w:r>
    </w:p>
    <w:p w14:paraId="1CE59CED" w14:textId="289472F6" w:rsidR="0088587F" w:rsidRPr="00F11F83" w:rsidRDefault="007252C3" w:rsidP="00924CC7">
      <w:pPr>
        <w:pStyle w:val="ListParagraph"/>
        <w:numPr>
          <w:ilvl w:val="1"/>
          <w:numId w:val="1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r</w:t>
      </w:r>
      <w:r w:rsidR="0088587F" w:rsidRPr="00F11F83">
        <w:rPr>
          <w:rFonts w:ascii="Times New Roman" w:hAnsi="Times New Roman" w:cs="Times New Roman"/>
          <w:b/>
          <w:bCs/>
          <w:sz w:val="24"/>
          <w:szCs w:val="24"/>
        </w:rPr>
        <w:t>eading</w:t>
      </w:r>
      <w:r w:rsidR="0088587F" w:rsidRPr="00F11F83">
        <w:rPr>
          <w:rFonts w:ascii="Times New Roman" w:hAnsi="Times New Roman" w:cs="Times New Roman"/>
          <w:sz w:val="24"/>
          <w:szCs w:val="24"/>
        </w:rPr>
        <w:t>: The Official Docs Python Tutorial</w:t>
      </w:r>
      <w:r w:rsidR="00924CC7" w:rsidRPr="00F11F83">
        <w:rPr>
          <w:rFonts w:ascii="Times New Roman" w:hAnsi="Times New Roman" w:cs="Times New Roman"/>
          <w:sz w:val="24"/>
          <w:szCs w:val="24"/>
        </w:rPr>
        <w:t xml:space="preserve"> for Statistics. Available at </w:t>
      </w:r>
      <w:hyperlink r:id="rId15" w:history="1">
        <w:r w:rsidR="00924CC7"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https://docs.python.org/3/library/statistics.html</w:t>
        </w:r>
      </w:hyperlink>
    </w:p>
    <w:p w14:paraId="37480BA8" w14:textId="6B27A2DD" w:rsidR="00DE3E2E" w:rsidRPr="00F11F83" w:rsidRDefault="00913532" w:rsidP="00924CC7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Assignment 2 (due next week</w:t>
      </w:r>
      <w:r w:rsidR="000C3C81" w:rsidRPr="00F11F8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3E2E" w:rsidRPr="00F11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158EA5" w14:textId="77777777" w:rsidR="001D2D2F" w:rsidRPr="00F11F83" w:rsidRDefault="001D2D2F" w:rsidP="001D2D2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1FE69B0" w14:textId="1AC59F8B" w:rsidR="00804429" w:rsidRPr="00F11F83" w:rsidRDefault="00E046E9" w:rsidP="008044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A b</w:t>
      </w:r>
      <w:r w:rsidR="00C3597D"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rief overview of </w:t>
      </w:r>
      <w:r w:rsidR="009D75B3" w:rsidRPr="00F11F83">
        <w:rPr>
          <w:rFonts w:ascii="Times New Roman" w:hAnsi="Times New Roman" w:cs="Times New Roman"/>
          <w:i/>
          <w:iCs/>
          <w:sz w:val="24"/>
          <w:szCs w:val="24"/>
        </w:rPr>
        <w:t>Spatial</w:t>
      </w:r>
      <w:r w:rsidR="00251D33"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 analysis</w:t>
      </w:r>
    </w:p>
    <w:p w14:paraId="4DA03583" w14:textId="0CD53F1B" w:rsidR="00D40BC6" w:rsidRPr="00F11F83" w:rsidRDefault="00FA197C" w:rsidP="00D40BC6">
      <w:pPr>
        <w:pStyle w:val="ListParagraph"/>
        <w:numPr>
          <w:ilvl w:val="1"/>
          <w:numId w:val="1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lastRenderedPageBreak/>
        <w:t>Spatial econometrics</w:t>
      </w:r>
      <w:r w:rsidR="00D40BC6" w:rsidRPr="00F11F83">
        <w:rPr>
          <w:rFonts w:ascii="Times New Roman" w:hAnsi="Times New Roman" w:cs="Times New Roman"/>
          <w:sz w:val="24"/>
          <w:szCs w:val="24"/>
        </w:rPr>
        <w:t>, spatial dependence, spatial weight matrices</w:t>
      </w:r>
    </w:p>
    <w:p w14:paraId="0358E43E" w14:textId="3C92BD23" w:rsidR="00A57387" w:rsidRPr="00F11F83" w:rsidRDefault="00D40BC6" w:rsidP="00D40BC6">
      <w:pPr>
        <w:pStyle w:val="ListParagraph"/>
        <w:numPr>
          <w:ilvl w:val="1"/>
          <w:numId w:val="1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Running a spatial regression</w:t>
      </w:r>
    </w:p>
    <w:p w14:paraId="10B188CE" w14:textId="00031CC8" w:rsidR="00A41E9D" w:rsidRPr="00F11F83" w:rsidRDefault="00535115" w:rsidP="00F14B58">
      <w:pPr>
        <w:pStyle w:val="ListParagraph"/>
        <w:numPr>
          <w:ilvl w:val="1"/>
          <w:numId w:val="1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1F83">
        <w:rPr>
          <w:rFonts w:ascii="Times New Roman" w:hAnsi="Times New Roman" w:cs="Times New Roman"/>
          <w:sz w:val="24"/>
          <w:szCs w:val="24"/>
        </w:rPr>
        <w:t>GeoPandas</w:t>
      </w:r>
      <w:proofErr w:type="spellEnd"/>
    </w:p>
    <w:p w14:paraId="0E458013" w14:textId="4D8A4871" w:rsidR="008D5B53" w:rsidRPr="00F11F83" w:rsidRDefault="00D4308A" w:rsidP="008D5B53">
      <w:pPr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04C57" w:rsidRPr="00F11F83">
        <w:rPr>
          <w:rFonts w:ascii="Times New Roman" w:hAnsi="Times New Roman" w:cs="Times New Roman"/>
          <w:b/>
          <w:bCs/>
          <w:sz w:val="24"/>
          <w:szCs w:val="24"/>
        </w:rPr>
        <w:t>eading</w:t>
      </w:r>
      <w:r w:rsidR="00D04C57" w:rsidRPr="00F11F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04C57" w:rsidRPr="00F11F83">
        <w:rPr>
          <w:rFonts w:ascii="Times New Roman" w:hAnsi="Times New Roman" w:cs="Times New Roman"/>
          <w:sz w:val="24"/>
          <w:szCs w:val="24"/>
        </w:rPr>
        <w:t>LeSage</w:t>
      </w:r>
      <w:proofErr w:type="spellEnd"/>
      <w:r w:rsidR="00D04C57" w:rsidRPr="00F11F83">
        <w:rPr>
          <w:rFonts w:ascii="Times New Roman" w:hAnsi="Times New Roman" w:cs="Times New Roman"/>
          <w:sz w:val="24"/>
          <w:szCs w:val="24"/>
        </w:rPr>
        <w:t xml:space="preserve"> &amp; Pace (2009)</w:t>
      </w:r>
      <w:r w:rsidR="00952972" w:rsidRPr="00F11F83">
        <w:rPr>
          <w:rFonts w:ascii="Times New Roman" w:hAnsi="Times New Roman" w:cs="Times New Roman"/>
          <w:sz w:val="24"/>
          <w:szCs w:val="24"/>
        </w:rPr>
        <w:t>,</w:t>
      </w:r>
      <w:r w:rsidR="009D75B3" w:rsidRPr="00F11F83">
        <w:rPr>
          <w:rFonts w:ascii="Times New Roman" w:hAnsi="Times New Roman" w:cs="Times New Roman"/>
          <w:sz w:val="24"/>
          <w:szCs w:val="24"/>
        </w:rPr>
        <w:t xml:space="preserve"> Chapter 1</w:t>
      </w:r>
      <w:r w:rsidR="00094F13" w:rsidRPr="00F11F83">
        <w:rPr>
          <w:rFonts w:ascii="Times New Roman" w:hAnsi="Times New Roman" w:cs="Times New Roman"/>
          <w:sz w:val="24"/>
          <w:szCs w:val="24"/>
        </w:rPr>
        <w:t xml:space="preserve"> (pp.1-25)</w:t>
      </w:r>
      <w:r w:rsidR="009D75B3" w:rsidRPr="00F11F83">
        <w:rPr>
          <w:rFonts w:ascii="Times New Roman" w:hAnsi="Times New Roman" w:cs="Times New Roman"/>
          <w:sz w:val="24"/>
          <w:szCs w:val="24"/>
        </w:rPr>
        <w:t>.</w:t>
      </w:r>
    </w:p>
    <w:p w14:paraId="35E9EBBE" w14:textId="3F3E4B8B" w:rsidR="006769E5" w:rsidRPr="00F11F83" w:rsidRDefault="007252C3" w:rsidP="006769E5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769E5" w:rsidRPr="00F11F83">
        <w:rPr>
          <w:rFonts w:ascii="Times New Roman" w:hAnsi="Times New Roman" w:cs="Times New Roman"/>
          <w:b/>
          <w:bCs/>
          <w:sz w:val="24"/>
          <w:szCs w:val="24"/>
        </w:rPr>
        <w:t>eading</w:t>
      </w:r>
      <w:r w:rsidR="006769E5" w:rsidRPr="00F11F83">
        <w:rPr>
          <w:rFonts w:ascii="Times New Roman" w:hAnsi="Times New Roman" w:cs="Times New Roman"/>
          <w:sz w:val="24"/>
          <w:szCs w:val="24"/>
        </w:rPr>
        <w:t xml:space="preserve">: Yörük, E., Burak Gürel &amp; M. Fuat Kına. Under review at </w:t>
      </w:r>
      <w:r w:rsidR="006769E5" w:rsidRPr="00F11F83">
        <w:rPr>
          <w:rFonts w:ascii="Times New Roman" w:hAnsi="Times New Roman" w:cs="Times New Roman"/>
          <w:i/>
          <w:iCs/>
          <w:sz w:val="24"/>
          <w:szCs w:val="24"/>
        </w:rPr>
        <w:t>American Journal of Sociology</w:t>
      </w:r>
      <w:r w:rsidR="006769E5" w:rsidRPr="00F11F83">
        <w:rPr>
          <w:rFonts w:ascii="Times New Roman" w:hAnsi="Times New Roman" w:cs="Times New Roman"/>
          <w:sz w:val="24"/>
          <w:szCs w:val="24"/>
        </w:rPr>
        <w:t>. Demobilization by Substitution: Containing Rural Unrest Through the Bolsa Familia Program in Brazil (Appendix, Section A.2</w:t>
      </w:r>
      <w:r w:rsidR="00D65FDD" w:rsidRPr="00F11F83">
        <w:rPr>
          <w:rFonts w:ascii="Times New Roman" w:hAnsi="Times New Roman" w:cs="Times New Roman"/>
          <w:sz w:val="24"/>
          <w:szCs w:val="24"/>
        </w:rPr>
        <w:t>, pp.4-8</w:t>
      </w:r>
      <w:r w:rsidR="006769E5" w:rsidRPr="00F11F83">
        <w:rPr>
          <w:rFonts w:ascii="Times New Roman" w:hAnsi="Times New Roman" w:cs="Times New Roman"/>
          <w:sz w:val="24"/>
          <w:szCs w:val="24"/>
        </w:rPr>
        <w:t>).</w:t>
      </w:r>
    </w:p>
    <w:p w14:paraId="4710353F" w14:textId="77777777" w:rsidR="008D5B53" w:rsidRPr="00F11F83" w:rsidRDefault="008D5B53" w:rsidP="008D5B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95D8D3" w14:textId="5D7004E0" w:rsidR="006E4362" w:rsidRPr="00F11F83" w:rsidRDefault="006E4362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Bayesian statistics</w:t>
      </w:r>
    </w:p>
    <w:p w14:paraId="7EA4F957" w14:textId="4C9AC893" w:rsidR="006E4362" w:rsidRPr="00F11F83" w:rsidRDefault="00AA7CEF" w:rsidP="00D04C57">
      <w:pPr>
        <w:pStyle w:val="ListParagraph"/>
        <w:numPr>
          <w:ilvl w:val="1"/>
          <w:numId w:val="19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Introduction to Bayes</w:t>
      </w:r>
    </w:p>
    <w:p w14:paraId="690D9BE5" w14:textId="02C9F87A" w:rsidR="00AA7CEF" w:rsidRPr="00F11F83" w:rsidRDefault="00AA7CEF" w:rsidP="00D04C57">
      <w:pPr>
        <w:pStyle w:val="ListParagraph"/>
        <w:numPr>
          <w:ilvl w:val="1"/>
          <w:numId w:val="19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Running a Bayesian regression model</w:t>
      </w:r>
    </w:p>
    <w:p w14:paraId="194E1CA4" w14:textId="416EF4EC" w:rsidR="00AA7CEF" w:rsidRPr="00F11F83" w:rsidRDefault="00AA7CEF" w:rsidP="00D04C57">
      <w:pPr>
        <w:pStyle w:val="ListParagraph"/>
        <w:numPr>
          <w:ilvl w:val="1"/>
          <w:numId w:val="19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Making predictions</w:t>
      </w:r>
    </w:p>
    <w:p w14:paraId="454451AD" w14:textId="0F4F7AFB" w:rsidR="008D5B53" w:rsidRDefault="00D4308A" w:rsidP="008D5B53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E760D" w:rsidRPr="00F11F83">
        <w:rPr>
          <w:rFonts w:ascii="Times New Roman" w:hAnsi="Times New Roman" w:cs="Times New Roman"/>
          <w:b/>
          <w:bCs/>
          <w:sz w:val="24"/>
          <w:szCs w:val="24"/>
        </w:rPr>
        <w:t>eading</w:t>
      </w:r>
      <w:r w:rsidR="005E760D" w:rsidRPr="00F11F83">
        <w:rPr>
          <w:rFonts w:ascii="Times New Roman" w:hAnsi="Times New Roman" w:cs="Times New Roman"/>
          <w:sz w:val="24"/>
          <w:szCs w:val="24"/>
        </w:rPr>
        <w:t xml:space="preserve">: Van de </w:t>
      </w:r>
      <w:proofErr w:type="spellStart"/>
      <w:r w:rsidR="005E760D" w:rsidRPr="00F11F83">
        <w:rPr>
          <w:rFonts w:ascii="Times New Roman" w:hAnsi="Times New Roman" w:cs="Times New Roman"/>
          <w:sz w:val="24"/>
          <w:szCs w:val="24"/>
        </w:rPr>
        <w:t>Schoot</w:t>
      </w:r>
      <w:proofErr w:type="spellEnd"/>
      <w:r w:rsidR="005E760D" w:rsidRPr="00F11F83">
        <w:rPr>
          <w:rFonts w:ascii="Times New Roman" w:hAnsi="Times New Roman" w:cs="Times New Roman"/>
          <w:sz w:val="24"/>
          <w:szCs w:val="24"/>
        </w:rPr>
        <w:t xml:space="preserve">, Rens, David Kaplan, Jaap Denissen, Jens B. </w:t>
      </w:r>
      <w:proofErr w:type="spellStart"/>
      <w:r w:rsidR="005E760D" w:rsidRPr="00F11F83">
        <w:rPr>
          <w:rFonts w:ascii="Times New Roman" w:hAnsi="Times New Roman" w:cs="Times New Roman"/>
          <w:sz w:val="24"/>
          <w:szCs w:val="24"/>
        </w:rPr>
        <w:t>Asendorpf</w:t>
      </w:r>
      <w:proofErr w:type="spellEnd"/>
      <w:r w:rsidR="005E760D" w:rsidRPr="00F11F83">
        <w:rPr>
          <w:rFonts w:ascii="Times New Roman" w:hAnsi="Times New Roman" w:cs="Times New Roman"/>
          <w:sz w:val="24"/>
          <w:szCs w:val="24"/>
        </w:rPr>
        <w:t>, Franz J. Neyer, and Marcel AG van Aken.</w:t>
      </w:r>
      <w:r w:rsidR="00C82157" w:rsidRPr="00F11F83">
        <w:rPr>
          <w:rFonts w:ascii="Times New Roman" w:hAnsi="Times New Roman" w:cs="Times New Roman"/>
          <w:sz w:val="24"/>
          <w:szCs w:val="24"/>
        </w:rPr>
        <w:t xml:space="preserve"> (2014)</w:t>
      </w:r>
      <w:r w:rsidR="00827CA2" w:rsidRPr="00F11F83">
        <w:rPr>
          <w:rFonts w:ascii="Times New Roman" w:hAnsi="Times New Roman" w:cs="Times New Roman"/>
          <w:sz w:val="24"/>
          <w:szCs w:val="24"/>
        </w:rPr>
        <w:t>.</w:t>
      </w:r>
      <w:r w:rsidR="005E760D" w:rsidRPr="00F11F83">
        <w:rPr>
          <w:rFonts w:ascii="Times New Roman" w:hAnsi="Times New Roman" w:cs="Times New Roman"/>
          <w:sz w:val="24"/>
          <w:szCs w:val="24"/>
        </w:rPr>
        <w:t xml:space="preserve"> A gentle introduction to Bayesian analysis: Applications to developmental research. Child development</w:t>
      </w:r>
      <w:r w:rsidR="00C82157" w:rsidRPr="00F11F83">
        <w:rPr>
          <w:rFonts w:ascii="Times New Roman" w:hAnsi="Times New Roman" w:cs="Times New Roman"/>
          <w:sz w:val="24"/>
          <w:szCs w:val="24"/>
        </w:rPr>
        <w:t>,</w:t>
      </w:r>
      <w:r w:rsidR="005E760D" w:rsidRPr="00F11F83">
        <w:rPr>
          <w:rFonts w:ascii="Times New Roman" w:hAnsi="Times New Roman" w:cs="Times New Roman"/>
          <w:sz w:val="24"/>
          <w:szCs w:val="24"/>
        </w:rPr>
        <w:t xml:space="preserve"> 85</w:t>
      </w:r>
      <w:r w:rsidR="00C82157" w:rsidRPr="00F11F83">
        <w:rPr>
          <w:rFonts w:ascii="Times New Roman" w:hAnsi="Times New Roman" w:cs="Times New Roman"/>
          <w:sz w:val="24"/>
          <w:szCs w:val="24"/>
        </w:rPr>
        <w:t>(</w:t>
      </w:r>
      <w:r w:rsidR="005E760D" w:rsidRPr="00F11F83">
        <w:rPr>
          <w:rFonts w:ascii="Times New Roman" w:hAnsi="Times New Roman" w:cs="Times New Roman"/>
          <w:sz w:val="24"/>
          <w:szCs w:val="24"/>
        </w:rPr>
        <w:t>3)</w:t>
      </w:r>
      <w:r w:rsidR="004945BE" w:rsidRPr="00F11F83">
        <w:rPr>
          <w:rFonts w:ascii="Times New Roman" w:hAnsi="Times New Roman" w:cs="Times New Roman"/>
          <w:sz w:val="24"/>
          <w:szCs w:val="24"/>
        </w:rPr>
        <w:t xml:space="preserve">, </w:t>
      </w:r>
      <w:r w:rsidR="005E760D" w:rsidRPr="00F11F83">
        <w:rPr>
          <w:rFonts w:ascii="Times New Roman" w:hAnsi="Times New Roman" w:cs="Times New Roman"/>
          <w:sz w:val="24"/>
          <w:szCs w:val="24"/>
        </w:rPr>
        <w:t>842-860.</w:t>
      </w:r>
    </w:p>
    <w:p w14:paraId="772D9C70" w14:textId="78CDE6D1" w:rsidR="007252C3" w:rsidRPr="00F11F83" w:rsidRDefault="007252C3" w:rsidP="007252C3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r</w:t>
      </w:r>
      <w:r w:rsidRPr="00F11F83">
        <w:rPr>
          <w:rFonts w:ascii="Times New Roman" w:hAnsi="Times New Roman" w:cs="Times New Roman"/>
          <w:b/>
          <w:bCs/>
          <w:sz w:val="24"/>
          <w:szCs w:val="24"/>
        </w:rPr>
        <w:t>eading</w:t>
      </w:r>
      <w:r w:rsidRPr="00F11F83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https://www.analyticsvidhya.com/blog/2016/06/bayesian-statistics-beginners-simple-english/</w:t>
        </w:r>
      </w:hyperlink>
    </w:p>
    <w:p w14:paraId="6F62B584" w14:textId="1A69650E" w:rsidR="00F356D1" w:rsidRPr="00F11F83" w:rsidRDefault="006D3EC1" w:rsidP="00F356D1">
      <w:pPr>
        <w:pStyle w:val="ListParagraph"/>
        <w:spacing w:line="360" w:lineRule="auto"/>
        <w:ind w:left="180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Chi</w:t>
      </w:r>
      <w:r w:rsidR="00F356D1" w:rsidRPr="00F11F83">
        <w:rPr>
          <w:rFonts w:ascii="Times New Roman" w:hAnsi="Times New Roman" w:cs="Times New Roman"/>
          <w:b/>
          <w:bCs/>
          <w:sz w:val="24"/>
          <w:szCs w:val="24"/>
        </w:rPr>
        <w:t>tchat on your final projects</w:t>
      </w:r>
    </w:p>
    <w:p w14:paraId="5F942F0C" w14:textId="61788F95" w:rsidR="00C673C4" w:rsidRPr="00F11F83" w:rsidRDefault="00C673C4" w:rsidP="008D5B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6F6297F" w14:textId="705AE422" w:rsidR="00C80EA3" w:rsidRPr="00F11F83" w:rsidRDefault="00C80EA3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r w:rsidR="00F14B58" w:rsidRPr="00F11F8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35B6A087" w14:textId="44903448" w:rsidR="000F41C9" w:rsidRPr="00F11F83" w:rsidRDefault="000F41C9" w:rsidP="00F14B58">
      <w:pPr>
        <w:pStyle w:val="ListParagraph"/>
        <w:numPr>
          <w:ilvl w:val="1"/>
          <w:numId w:val="2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Basics for ML</w:t>
      </w:r>
    </w:p>
    <w:p w14:paraId="6711FFAB" w14:textId="5359EDD2" w:rsidR="00FA197C" w:rsidRPr="00F11F83" w:rsidRDefault="00FA197C" w:rsidP="00F14B58">
      <w:pPr>
        <w:pStyle w:val="ListParagraph"/>
        <w:numPr>
          <w:ilvl w:val="1"/>
          <w:numId w:val="2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Supervised and unsupervised </w:t>
      </w:r>
      <w:r w:rsidR="000F41C9" w:rsidRPr="00F11F83">
        <w:rPr>
          <w:rFonts w:ascii="Times New Roman" w:hAnsi="Times New Roman" w:cs="Times New Roman"/>
          <w:sz w:val="24"/>
          <w:szCs w:val="24"/>
        </w:rPr>
        <w:t xml:space="preserve">ML </w:t>
      </w:r>
      <w:r w:rsidRPr="00F11F83">
        <w:rPr>
          <w:rFonts w:ascii="Times New Roman" w:hAnsi="Times New Roman" w:cs="Times New Roman"/>
          <w:sz w:val="24"/>
          <w:szCs w:val="24"/>
        </w:rPr>
        <w:t>models</w:t>
      </w:r>
    </w:p>
    <w:p w14:paraId="31788F04" w14:textId="7266055E" w:rsidR="008E3542" w:rsidRPr="00F11F83" w:rsidRDefault="00255B52" w:rsidP="00F14B58">
      <w:pPr>
        <w:pStyle w:val="ListParagraph"/>
        <w:numPr>
          <w:ilvl w:val="1"/>
          <w:numId w:val="2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Classification, regression</w:t>
      </w:r>
      <w:r w:rsidR="00E046E9" w:rsidRPr="00F11F83">
        <w:rPr>
          <w:rFonts w:ascii="Times New Roman" w:hAnsi="Times New Roman" w:cs="Times New Roman"/>
          <w:sz w:val="24"/>
          <w:szCs w:val="24"/>
        </w:rPr>
        <w:t>,</w:t>
      </w:r>
      <w:r w:rsidRPr="00F11F83">
        <w:rPr>
          <w:rFonts w:ascii="Times New Roman" w:hAnsi="Times New Roman" w:cs="Times New Roman"/>
          <w:sz w:val="24"/>
          <w:szCs w:val="24"/>
        </w:rPr>
        <w:t xml:space="preserve"> and clustering </w:t>
      </w:r>
    </w:p>
    <w:p w14:paraId="4EE8D9CA" w14:textId="74875670" w:rsidR="0052259F" w:rsidRPr="00F11F83" w:rsidRDefault="0052259F" w:rsidP="0052259F">
      <w:pPr>
        <w:pStyle w:val="ListParagraph"/>
        <w:numPr>
          <w:ilvl w:val="1"/>
          <w:numId w:val="2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Hyperparameter tuning and evaluation</w:t>
      </w:r>
    </w:p>
    <w:p w14:paraId="54D45E7A" w14:textId="77777777" w:rsidR="007E5229" w:rsidRPr="00F11F83" w:rsidRDefault="0025444C" w:rsidP="007E5229">
      <w:pPr>
        <w:pStyle w:val="ListParagraph"/>
        <w:numPr>
          <w:ilvl w:val="1"/>
          <w:numId w:val="2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>: VanderPlas, Chapter 5 (1/2)</w:t>
      </w:r>
    </w:p>
    <w:p w14:paraId="17650D07" w14:textId="68758126" w:rsidR="00255B52" w:rsidRPr="00F11F83" w:rsidRDefault="00255B52" w:rsidP="00255B52">
      <w:pPr>
        <w:spacing w:after="120" w:line="240" w:lineRule="auto"/>
        <w:ind w:left="144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 xml:space="preserve">: Molina, M., &amp; Garip, F. (2019). “Machine learning for sociology”. Annual Review of Sociology. </w:t>
      </w:r>
      <w:r w:rsidR="00C82157" w:rsidRPr="00F11F83">
        <w:rPr>
          <w:rFonts w:ascii="Times New Roman" w:hAnsi="Times New Roman" w:cs="Times New Roman"/>
          <w:sz w:val="24"/>
          <w:szCs w:val="24"/>
        </w:rPr>
        <w:t>Available at</w:t>
      </w:r>
      <w:r w:rsidRPr="00F11F83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https://www.annualreviews.org/doi/full/10.1146/annurev-soc-073117-041106</w:t>
        </w:r>
      </w:hyperlink>
    </w:p>
    <w:p w14:paraId="3A8A879A" w14:textId="77777777" w:rsidR="00C673C4" w:rsidRPr="00F11F83" w:rsidRDefault="00C673C4" w:rsidP="008D5B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E162BDC" w14:textId="094FCAE1" w:rsidR="00C80EA3" w:rsidRPr="00F11F83" w:rsidRDefault="00C80EA3" w:rsidP="001F066D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r w:rsidR="00F14B58" w:rsidRPr="00F11F8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</w:p>
    <w:p w14:paraId="3AB83A1D" w14:textId="5F995832" w:rsidR="000F41C9" w:rsidRPr="00F11F83" w:rsidRDefault="009E5407" w:rsidP="00F14B58">
      <w:pPr>
        <w:pStyle w:val="ListParagraph"/>
        <w:numPr>
          <w:ilvl w:val="1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255B52" w:rsidRPr="00F11F83">
        <w:rPr>
          <w:rFonts w:ascii="Times New Roman" w:hAnsi="Times New Roman" w:cs="Times New Roman"/>
          <w:sz w:val="24"/>
          <w:szCs w:val="24"/>
        </w:rPr>
        <w:t>-nearest neighbors</w:t>
      </w:r>
      <w:r w:rsidR="00FA197C" w:rsidRPr="00F11F83">
        <w:rPr>
          <w:rFonts w:ascii="Times New Roman" w:hAnsi="Times New Roman" w:cs="Times New Roman"/>
          <w:sz w:val="24"/>
          <w:szCs w:val="24"/>
        </w:rPr>
        <w:t>, penalized linear regressions</w:t>
      </w:r>
      <w:r w:rsidR="00255B52" w:rsidRPr="00F11F83">
        <w:rPr>
          <w:rFonts w:ascii="Times New Roman" w:hAnsi="Times New Roman" w:cs="Times New Roman"/>
          <w:sz w:val="24"/>
          <w:szCs w:val="24"/>
        </w:rPr>
        <w:t xml:space="preserve"> (ridge and lasso)</w:t>
      </w:r>
      <w:r w:rsidR="00FA197C" w:rsidRPr="00F11F83">
        <w:rPr>
          <w:rFonts w:ascii="Times New Roman" w:hAnsi="Times New Roman" w:cs="Times New Roman"/>
          <w:sz w:val="24"/>
          <w:szCs w:val="24"/>
        </w:rPr>
        <w:t>,</w:t>
      </w:r>
      <w:r w:rsidR="00136CBF" w:rsidRPr="00F11F83">
        <w:rPr>
          <w:rFonts w:ascii="Times New Roman" w:hAnsi="Times New Roman" w:cs="Times New Roman"/>
          <w:sz w:val="24"/>
          <w:szCs w:val="24"/>
        </w:rPr>
        <w:t xml:space="preserve"> na</w:t>
      </w:r>
      <w:r w:rsidRPr="00F11F83">
        <w:rPr>
          <w:rFonts w:ascii="Times New Roman" w:hAnsi="Times New Roman" w:cs="Times New Roman"/>
          <w:sz w:val="24"/>
          <w:szCs w:val="24"/>
        </w:rPr>
        <w:t>i</w:t>
      </w:r>
      <w:r w:rsidR="00136CBF" w:rsidRPr="00F11F83">
        <w:rPr>
          <w:rFonts w:ascii="Times New Roman" w:hAnsi="Times New Roman" w:cs="Times New Roman"/>
          <w:sz w:val="24"/>
          <w:szCs w:val="24"/>
        </w:rPr>
        <w:t>ve bayes,</w:t>
      </w:r>
      <w:r w:rsidR="00FA197C" w:rsidRPr="00F11F83">
        <w:rPr>
          <w:rFonts w:ascii="Times New Roman" w:hAnsi="Times New Roman" w:cs="Times New Roman"/>
          <w:sz w:val="24"/>
          <w:szCs w:val="24"/>
        </w:rPr>
        <w:t xml:space="preserve"> </w:t>
      </w:r>
      <w:r w:rsidR="00136CBF" w:rsidRPr="00F11F83">
        <w:rPr>
          <w:rFonts w:ascii="Times New Roman" w:hAnsi="Times New Roman" w:cs="Times New Roman"/>
          <w:sz w:val="24"/>
          <w:szCs w:val="24"/>
        </w:rPr>
        <w:t xml:space="preserve">support vector machine, random forest, </w:t>
      </w:r>
      <w:r w:rsidR="00BF3B25" w:rsidRPr="00F11F83">
        <w:rPr>
          <w:rFonts w:ascii="Times New Roman" w:hAnsi="Times New Roman" w:cs="Times New Roman"/>
          <w:sz w:val="24"/>
          <w:szCs w:val="24"/>
        </w:rPr>
        <w:t>principle component analysis</w:t>
      </w:r>
      <w:r w:rsidR="00136CBF" w:rsidRPr="00F11F83">
        <w:rPr>
          <w:rFonts w:ascii="Times New Roman" w:hAnsi="Times New Roman" w:cs="Times New Roman"/>
          <w:sz w:val="24"/>
          <w:szCs w:val="24"/>
        </w:rPr>
        <w:t>.</w:t>
      </w:r>
    </w:p>
    <w:p w14:paraId="3A909FA8" w14:textId="17DCBCF7" w:rsidR="00A300E6" w:rsidRPr="00F11F83" w:rsidRDefault="00BF3B25" w:rsidP="00F14B58">
      <w:pPr>
        <w:pStyle w:val="ListParagraph"/>
        <w:numPr>
          <w:ilvl w:val="1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A300E6" w:rsidRPr="00F11F83">
        <w:rPr>
          <w:rFonts w:ascii="Times New Roman" w:hAnsi="Times New Roman" w:cs="Times New Roman"/>
          <w:sz w:val="24"/>
          <w:szCs w:val="24"/>
        </w:rPr>
        <w:t>Neural Networks</w:t>
      </w:r>
    </w:p>
    <w:p w14:paraId="6C596E3D" w14:textId="5AA88A24" w:rsidR="00255B52" w:rsidRPr="00F11F83" w:rsidRDefault="00255B52" w:rsidP="00255B52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>: Hindman, M. (2015). “Building Better Models: Prediction, Replication, and Machine Learning in the Social Sciences”. The ANNALS of the American Academy of Political and Social Science, 659(1), 48–62.</w:t>
      </w:r>
    </w:p>
    <w:p w14:paraId="11A79E20" w14:textId="3328DA10" w:rsidR="00C82157" w:rsidRPr="00F11F83" w:rsidRDefault="00C82157" w:rsidP="00C82157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 xml:space="preserve">: Lones, M. A. (2021). How to avoid machine learning pitfalls: a guide for academic researchers. Available at: </w:t>
      </w:r>
      <w:hyperlink r:id="rId18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https://arxiv.org/pdf/2108.02497.pdf</w:t>
        </w:r>
      </w:hyperlink>
    </w:p>
    <w:p w14:paraId="62A19837" w14:textId="77777777" w:rsidR="00255B52" w:rsidRPr="00F11F83" w:rsidRDefault="00255B52" w:rsidP="00E8174C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F3099A" w14:textId="48FEB893" w:rsidR="00DE3E2E" w:rsidRDefault="00913532" w:rsidP="001F066D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Assignment 3 (</w:t>
      </w:r>
      <w:r w:rsidR="00CE2515">
        <w:rPr>
          <w:rFonts w:ascii="Times New Roman" w:hAnsi="Times New Roman" w:cs="Times New Roman"/>
          <w:b/>
          <w:bCs/>
          <w:sz w:val="24"/>
          <w:szCs w:val="24"/>
        </w:rPr>
        <w:t>due next week</w:t>
      </w:r>
      <w:r w:rsidRPr="00F11F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2CE660" w14:textId="77777777" w:rsidR="001D2D2F" w:rsidRDefault="001D2D2F" w:rsidP="001F066D">
      <w:pPr>
        <w:pStyle w:val="ListParagraph"/>
        <w:spacing w:after="12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0C029" w14:textId="77777777" w:rsidR="001D2D2F" w:rsidRPr="00F11F83" w:rsidRDefault="001D2D2F" w:rsidP="001D2D2F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Causal inference</w:t>
      </w:r>
    </w:p>
    <w:p w14:paraId="0618AB8E" w14:textId="77777777" w:rsidR="001D2D2F" w:rsidRPr="00F11F83" w:rsidRDefault="001D2D2F" w:rsidP="001D2D2F">
      <w:pPr>
        <w:pStyle w:val="ListParagraph"/>
        <w:numPr>
          <w:ilvl w:val="1"/>
          <w:numId w:val="1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How to measure the actual treatment effect?</w:t>
      </w:r>
    </w:p>
    <w:p w14:paraId="7B7A2513" w14:textId="77777777" w:rsidR="001D2D2F" w:rsidRPr="00F11F83" w:rsidRDefault="001D2D2F" w:rsidP="001D2D2F">
      <w:pPr>
        <w:pStyle w:val="ListParagraph"/>
        <w:numPr>
          <w:ilvl w:val="1"/>
          <w:numId w:val="1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Difference-in-differences, regression discontinuity, instrumental variable analysis</w:t>
      </w:r>
    </w:p>
    <w:p w14:paraId="024FA171" w14:textId="77777777" w:rsidR="001D2D2F" w:rsidRPr="00F11F83" w:rsidRDefault="001D2D2F" w:rsidP="001D2D2F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>: Angrist &amp; Pischke (2009), Chapter 2 – The Experimental Ideal (pp.9-18).</w:t>
      </w:r>
    </w:p>
    <w:p w14:paraId="43F12B97" w14:textId="77777777" w:rsidR="001D2D2F" w:rsidRDefault="001D2D2F" w:rsidP="001D2D2F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Pr="00F11F83">
        <w:rPr>
          <w:rFonts w:ascii="Times New Roman" w:hAnsi="Times New Roman" w:cs="Times New Roman"/>
          <w:sz w:val="24"/>
          <w:szCs w:val="24"/>
        </w:rPr>
        <w:t xml:space="preserve">: Angrist, J. D., </w:t>
      </w:r>
      <w:proofErr w:type="spellStart"/>
      <w:r w:rsidRPr="00F11F83">
        <w:rPr>
          <w:rFonts w:ascii="Times New Roman" w:hAnsi="Times New Roman" w:cs="Times New Roman"/>
          <w:sz w:val="24"/>
          <w:szCs w:val="24"/>
        </w:rPr>
        <w:t>Imbens</w:t>
      </w:r>
      <w:proofErr w:type="spellEnd"/>
      <w:r w:rsidRPr="00F11F83">
        <w:rPr>
          <w:rFonts w:ascii="Times New Roman" w:hAnsi="Times New Roman" w:cs="Times New Roman"/>
          <w:sz w:val="24"/>
          <w:szCs w:val="24"/>
        </w:rPr>
        <w:t>, G. W., &amp; Rubin, D. B. (1996). Identification of causal effects using instrumental variables. Journal of the American Statistical Association, 91(434), 444-455.</w:t>
      </w:r>
    </w:p>
    <w:p w14:paraId="6C1CA2BE" w14:textId="3907FBBC" w:rsidR="001D2D2F" w:rsidRPr="001D2D2F" w:rsidRDefault="001D2D2F" w:rsidP="001D2D2F">
      <w:pPr>
        <w:spacing w:after="12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1D2D2F">
        <w:rPr>
          <w:rFonts w:asciiTheme="majorBidi" w:hAnsiTheme="majorBidi" w:cstheme="majorBidi"/>
          <w:b/>
          <w:bCs/>
          <w:sz w:val="24"/>
          <w:szCs w:val="24"/>
        </w:rPr>
        <w:t>Reading</w:t>
      </w:r>
      <w:r w:rsidRPr="001D2D2F">
        <w:rPr>
          <w:rFonts w:asciiTheme="majorBidi" w:hAnsiTheme="majorBidi" w:cstheme="majorBidi"/>
          <w:sz w:val="24"/>
          <w:szCs w:val="24"/>
        </w:rPr>
        <w:t xml:space="preserve">: </w:t>
      </w:r>
      <w:r w:rsidRPr="001D2D2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Brand, J. E., Zhou, X., &amp; Xie, Y. (2023). Recent Developments in Causal Inference and Machine Learning. </w:t>
      </w:r>
      <w:r w:rsidRPr="001D2D2F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Annual Review of Sociology</w:t>
      </w:r>
      <w:r w:rsidRPr="001D2D2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1D2D2F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49</w:t>
      </w:r>
      <w:r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.</w:t>
      </w:r>
    </w:p>
    <w:p w14:paraId="560940A1" w14:textId="77777777" w:rsidR="00687CB9" w:rsidRPr="00F11F83" w:rsidRDefault="00687CB9" w:rsidP="008D5B53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EB8CA0" w14:textId="1A4423B0" w:rsidR="00F911EE" w:rsidRPr="00F11F83" w:rsidRDefault="00C80EA3" w:rsidP="00F911E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Final </w:t>
      </w:r>
      <w:r w:rsidR="00913532" w:rsidRPr="00F11F83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r w:rsidRPr="00F11F83">
        <w:rPr>
          <w:rFonts w:ascii="Times New Roman" w:hAnsi="Times New Roman" w:cs="Times New Roman"/>
          <w:i/>
          <w:iCs/>
          <w:sz w:val="24"/>
          <w:szCs w:val="24"/>
        </w:rPr>
        <w:t>presentations</w:t>
      </w:r>
      <w:r w:rsidR="001D2D2F">
        <w:rPr>
          <w:rFonts w:ascii="Times New Roman" w:hAnsi="Times New Roman" w:cs="Times New Roman"/>
          <w:i/>
          <w:iCs/>
          <w:sz w:val="24"/>
          <w:szCs w:val="24"/>
        </w:rPr>
        <w:t xml:space="preserve"> - 1</w:t>
      </w:r>
    </w:p>
    <w:p w14:paraId="713A3A2D" w14:textId="77777777" w:rsidR="001D2D2F" w:rsidRPr="001D2D2F" w:rsidRDefault="00F911EE" w:rsidP="00F33E25">
      <w:pPr>
        <w:pStyle w:val="ListParagraph"/>
        <w:numPr>
          <w:ilvl w:val="1"/>
          <w:numId w:val="22"/>
        </w:numPr>
        <w:spacing w:after="12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F11F83">
        <w:rPr>
          <w:rFonts w:ascii="Times New Roman" w:hAnsi="Times New Roman" w:cs="Times New Roman"/>
          <w:b/>
          <w:bCs/>
          <w:sz w:val="24"/>
          <w:szCs w:val="24"/>
        </w:rPr>
        <w:t xml:space="preserve">For your </w:t>
      </w:r>
      <w:proofErr w:type="spellStart"/>
      <w:r w:rsidRPr="00F11F8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11F83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Pr="00F11F83">
        <w:rPr>
          <w:rFonts w:ascii="Times New Roman" w:hAnsi="Times New Roman" w:cs="Times New Roman"/>
          <w:sz w:val="24"/>
          <w:szCs w:val="24"/>
        </w:rPr>
        <w:t xml:space="preserve">: Gandrud, C. (2013). GitHub: A tool for social data set development and verification in the cloud. Available at SSRN 2199367. URL: </w:t>
      </w:r>
      <w:hyperlink r:id="rId19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https://dx.doi.org/10.2139/ssrn.2199367</w:t>
        </w:r>
      </w:hyperlink>
    </w:p>
    <w:p w14:paraId="468C2F86" w14:textId="77777777" w:rsidR="001D2D2F" w:rsidRDefault="001D2D2F" w:rsidP="001D2D2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81109" w14:textId="51151A74" w:rsidR="001D2D2F" w:rsidRPr="00F11F83" w:rsidRDefault="001D2D2F" w:rsidP="001D2D2F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1F83">
        <w:rPr>
          <w:rFonts w:ascii="Times New Roman" w:hAnsi="Times New Roman" w:cs="Times New Roman"/>
          <w:i/>
          <w:iCs/>
          <w:sz w:val="24"/>
          <w:szCs w:val="24"/>
        </w:rPr>
        <w:t>Final project presentations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- 2</w:t>
      </w:r>
    </w:p>
    <w:p w14:paraId="563B991F" w14:textId="01697A79" w:rsidR="00D5721C" w:rsidRPr="001D2D2F" w:rsidRDefault="00D5721C" w:rsidP="001D2D2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2D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EBD285" w14:textId="7440BFB8" w:rsidR="00FB054A" w:rsidRPr="00F11F83" w:rsidRDefault="00FB054A" w:rsidP="001F066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1F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Additional sources on </w:t>
      </w:r>
      <w:r w:rsidR="000C3C81" w:rsidRPr="00F11F8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11F83">
        <w:rPr>
          <w:rFonts w:ascii="Times New Roman" w:hAnsi="Times New Roman" w:cs="Times New Roman"/>
          <w:b/>
          <w:bCs/>
          <w:sz w:val="28"/>
          <w:szCs w:val="28"/>
        </w:rPr>
        <w:t>ython</w:t>
      </w:r>
      <w:r w:rsidR="005A440F" w:rsidRPr="00F11F83">
        <w:rPr>
          <w:rFonts w:ascii="Times New Roman" w:hAnsi="Times New Roman" w:cs="Times New Roman"/>
          <w:b/>
          <w:bCs/>
          <w:sz w:val="28"/>
          <w:szCs w:val="28"/>
        </w:rPr>
        <w:t xml:space="preserve"> and Data Science</w:t>
      </w:r>
    </w:p>
    <w:p w14:paraId="060D7C8B" w14:textId="67E39193" w:rsidR="00CF2F35" w:rsidRPr="00F11F83" w:rsidRDefault="00CF2F35" w:rsidP="00CF2F35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120" w:line="36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Ani Adhikari, John DeNero, David Wagner. “Computational and Inferential Thinking: The Foundations of Data Science.” 2nd Edition. Available at: </w:t>
      </w:r>
      <w:hyperlink r:id="rId20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https://inferentialthinking.com/chapters/intro.html?utm_source=pocket_mylist</w:t>
        </w:r>
      </w:hyperlink>
    </w:p>
    <w:p w14:paraId="7F47D3F9" w14:textId="26D3C8F6" w:rsidR="005A440F" w:rsidRPr="007C7CDB" w:rsidRDefault="005A440F" w:rsidP="005A440F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120" w:line="36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F83">
        <w:rPr>
          <w:rFonts w:ascii="Times New Roman" w:hAnsi="Times New Roman" w:cs="Times New Roman"/>
          <w:sz w:val="24"/>
          <w:szCs w:val="24"/>
        </w:rPr>
        <w:t xml:space="preserve">Chris Bail. “Data Science &amp; Society” Available at: </w:t>
      </w:r>
      <w:hyperlink r:id="rId21" w:history="1">
        <w:r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https://dssoc.github.io/schedule/</w:t>
        </w:r>
      </w:hyperlink>
    </w:p>
    <w:p w14:paraId="25D141FC" w14:textId="2B8CA82F" w:rsidR="007C7CDB" w:rsidRDefault="007C7CDB" w:rsidP="005A440F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12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7CDB">
        <w:rPr>
          <w:rFonts w:ascii="Times New Roman" w:hAnsi="Times New Roman" w:cs="Times New Roman"/>
          <w:sz w:val="24"/>
          <w:szCs w:val="24"/>
        </w:rPr>
        <w:t xml:space="preserve">McKinney, W. (2012). Python for data analysis: Data wrangling with Pandas, NumPy, and </w:t>
      </w:r>
      <w:proofErr w:type="spellStart"/>
      <w:r w:rsidRPr="007C7CDB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7C7CDB">
        <w:rPr>
          <w:rFonts w:ascii="Times New Roman" w:hAnsi="Times New Roman" w:cs="Times New Roman"/>
          <w:sz w:val="24"/>
          <w:szCs w:val="24"/>
        </w:rPr>
        <w:t>. " O'Reilly Media, Inc."</w:t>
      </w:r>
    </w:p>
    <w:p w14:paraId="4E1CE7BE" w14:textId="6E5AFC54" w:rsidR="007C7CDB" w:rsidRPr="00F11F83" w:rsidRDefault="007C7CDB" w:rsidP="005A440F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12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D2F">
        <w:rPr>
          <w:rFonts w:ascii="Times New Roman" w:hAnsi="Times New Roman" w:cs="Times New Roman"/>
          <w:sz w:val="24"/>
          <w:szCs w:val="24"/>
          <w:lang w:val="fr-FR"/>
        </w:rPr>
        <w:t xml:space="preserve">Foster, I., </w:t>
      </w:r>
      <w:proofErr w:type="spellStart"/>
      <w:r w:rsidRPr="001D2D2F">
        <w:rPr>
          <w:rFonts w:ascii="Times New Roman" w:hAnsi="Times New Roman" w:cs="Times New Roman"/>
          <w:sz w:val="24"/>
          <w:szCs w:val="24"/>
          <w:lang w:val="fr-FR"/>
        </w:rPr>
        <w:t>Ghani</w:t>
      </w:r>
      <w:proofErr w:type="spellEnd"/>
      <w:r w:rsidRPr="001D2D2F">
        <w:rPr>
          <w:rFonts w:ascii="Times New Roman" w:hAnsi="Times New Roman" w:cs="Times New Roman"/>
          <w:sz w:val="24"/>
          <w:szCs w:val="24"/>
          <w:lang w:val="fr-FR"/>
        </w:rPr>
        <w:t xml:space="preserve">, R., </w:t>
      </w:r>
      <w:proofErr w:type="spellStart"/>
      <w:r w:rsidRPr="001D2D2F">
        <w:rPr>
          <w:rFonts w:ascii="Times New Roman" w:hAnsi="Times New Roman" w:cs="Times New Roman"/>
          <w:sz w:val="24"/>
          <w:szCs w:val="24"/>
          <w:lang w:val="fr-FR"/>
        </w:rPr>
        <w:t>Jarmin</w:t>
      </w:r>
      <w:proofErr w:type="spellEnd"/>
      <w:r w:rsidRPr="001D2D2F">
        <w:rPr>
          <w:rFonts w:ascii="Times New Roman" w:hAnsi="Times New Roman" w:cs="Times New Roman"/>
          <w:sz w:val="24"/>
          <w:szCs w:val="24"/>
          <w:lang w:val="fr-FR"/>
        </w:rPr>
        <w:t xml:space="preserve">, R. S., </w:t>
      </w:r>
      <w:proofErr w:type="spellStart"/>
      <w:r w:rsidRPr="001D2D2F">
        <w:rPr>
          <w:rFonts w:ascii="Times New Roman" w:hAnsi="Times New Roman" w:cs="Times New Roman"/>
          <w:sz w:val="24"/>
          <w:szCs w:val="24"/>
          <w:lang w:val="fr-FR"/>
        </w:rPr>
        <w:t>Kreuter</w:t>
      </w:r>
      <w:proofErr w:type="spellEnd"/>
      <w:r w:rsidRPr="001D2D2F">
        <w:rPr>
          <w:rFonts w:ascii="Times New Roman" w:hAnsi="Times New Roman" w:cs="Times New Roman"/>
          <w:sz w:val="24"/>
          <w:szCs w:val="24"/>
          <w:lang w:val="fr-FR"/>
        </w:rPr>
        <w:t xml:space="preserve">, F., &amp; Lane, J. (2016). </w:t>
      </w:r>
      <w:r w:rsidRPr="007C7CDB">
        <w:rPr>
          <w:rFonts w:ascii="Times New Roman" w:hAnsi="Times New Roman" w:cs="Times New Roman"/>
          <w:sz w:val="24"/>
          <w:szCs w:val="24"/>
        </w:rPr>
        <w:t>Big data and social science: A practical guide to methods and tools. Chapman and Hall/CRC.</w:t>
      </w:r>
    </w:p>
    <w:p w14:paraId="46CC573D" w14:textId="1B938978" w:rsidR="00FB054A" w:rsidRPr="00F11F83" w:rsidRDefault="00BE4359" w:rsidP="001F066D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1F83">
        <w:rPr>
          <w:rFonts w:ascii="Times New Roman" w:hAnsi="Times New Roman" w:cs="Times New Roman"/>
          <w:sz w:val="24"/>
          <w:szCs w:val="24"/>
        </w:rPr>
        <w:t>F</w:t>
      </w:r>
      <w:r w:rsidR="00FB054A" w:rsidRPr="00F11F83">
        <w:rPr>
          <w:rFonts w:ascii="Times New Roman" w:hAnsi="Times New Roman" w:cs="Times New Roman"/>
          <w:sz w:val="24"/>
          <w:szCs w:val="24"/>
        </w:rPr>
        <w:t>or textual analysis:</w:t>
      </w:r>
    </w:p>
    <w:p w14:paraId="32AC1B02" w14:textId="4FE84F9A" w:rsidR="00FB054A" w:rsidRPr="00F11F83" w:rsidRDefault="00000000" w:rsidP="001F06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FB054A"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https://github.com/cltl/python-for-text-analysis/tree/master/Chapters</w:t>
        </w:r>
      </w:hyperlink>
    </w:p>
    <w:p w14:paraId="534DE4EE" w14:textId="5A876002" w:rsidR="00FB054A" w:rsidRPr="00F11F83" w:rsidRDefault="00000000" w:rsidP="001F06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3" w:history="1">
        <w:r w:rsidR="00BA305A" w:rsidRPr="00F11F83">
          <w:rPr>
            <w:rStyle w:val="Hyperlink"/>
            <w:rFonts w:ascii="Times New Roman" w:hAnsi="Times New Roman" w:cs="Times New Roman"/>
            <w:sz w:val="24"/>
            <w:szCs w:val="24"/>
          </w:rPr>
          <w:t>https://nlp-css-201-tutorials.github.io/nlp-css-201-tutorials/</w:t>
        </w:r>
      </w:hyperlink>
    </w:p>
    <w:p w14:paraId="24F8F1A7" w14:textId="0082235E" w:rsidR="00816250" w:rsidRPr="00F11F83" w:rsidRDefault="00816250" w:rsidP="00CF2F35">
      <w:pPr>
        <w:rPr>
          <w:rFonts w:ascii="Times New Roman" w:hAnsi="Times New Roman" w:cs="Times New Roman"/>
          <w:sz w:val="24"/>
          <w:szCs w:val="24"/>
        </w:rPr>
      </w:pPr>
    </w:p>
    <w:sectPr w:rsidR="00816250" w:rsidRPr="00F11F8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C3F2" w14:textId="77777777" w:rsidR="00BC45EC" w:rsidRDefault="00BC45EC" w:rsidP="002321CB">
      <w:pPr>
        <w:spacing w:after="0" w:line="240" w:lineRule="auto"/>
      </w:pPr>
      <w:r>
        <w:separator/>
      </w:r>
    </w:p>
  </w:endnote>
  <w:endnote w:type="continuationSeparator" w:id="0">
    <w:p w14:paraId="42DE079B" w14:textId="77777777" w:rsidR="00BC45EC" w:rsidRDefault="00BC45EC" w:rsidP="0023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01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1554E" w14:textId="61C8B031" w:rsidR="002354AE" w:rsidRDefault="002354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C48444" w14:textId="77777777" w:rsidR="002354AE" w:rsidRDefault="00235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4842" w14:textId="77777777" w:rsidR="00BC45EC" w:rsidRDefault="00BC45EC" w:rsidP="002321CB">
      <w:pPr>
        <w:spacing w:after="0" w:line="240" w:lineRule="auto"/>
      </w:pPr>
      <w:r>
        <w:separator/>
      </w:r>
    </w:p>
  </w:footnote>
  <w:footnote w:type="continuationSeparator" w:id="0">
    <w:p w14:paraId="19C56850" w14:textId="77777777" w:rsidR="00BC45EC" w:rsidRDefault="00BC45EC" w:rsidP="0023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7DF1"/>
    <w:multiLevelType w:val="hybridMultilevel"/>
    <w:tmpl w:val="E9449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4FBE"/>
    <w:multiLevelType w:val="hybridMultilevel"/>
    <w:tmpl w:val="DAB4AA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0A4C05"/>
    <w:multiLevelType w:val="hybridMultilevel"/>
    <w:tmpl w:val="55AAB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92221"/>
    <w:multiLevelType w:val="hybridMultilevel"/>
    <w:tmpl w:val="9CF26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2622F"/>
    <w:multiLevelType w:val="hybridMultilevel"/>
    <w:tmpl w:val="EDA67D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53425"/>
    <w:multiLevelType w:val="hybridMultilevel"/>
    <w:tmpl w:val="1CFE8F64"/>
    <w:lvl w:ilvl="0" w:tplc="DB7A70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F3EFB"/>
    <w:multiLevelType w:val="hybridMultilevel"/>
    <w:tmpl w:val="C8947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5601"/>
    <w:multiLevelType w:val="hybridMultilevel"/>
    <w:tmpl w:val="A4CE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C7570"/>
    <w:multiLevelType w:val="hybridMultilevel"/>
    <w:tmpl w:val="D95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132FF"/>
    <w:multiLevelType w:val="hybridMultilevel"/>
    <w:tmpl w:val="E708A194"/>
    <w:lvl w:ilvl="0" w:tplc="F858F3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F0D17"/>
    <w:multiLevelType w:val="hybridMultilevel"/>
    <w:tmpl w:val="81785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239F3"/>
    <w:multiLevelType w:val="hybridMultilevel"/>
    <w:tmpl w:val="C95C6B32"/>
    <w:lvl w:ilvl="0" w:tplc="A05C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90E13"/>
    <w:multiLevelType w:val="hybridMultilevel"/>
    <w:tmpl w:val="D998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7341B"/>
    <w:multiLevelType w:val="hybridMultilevel"/>
    <w:tmpl w:val="4802EB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61C4F"/>
    <w:multiLevelType w:val="hybridMultilevel"/>
    <w:tmpl w:val="0EBE04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E2094"/>
    <w:multiLevelType w:val="hybridMultilevel"/>
    <w:tmpl w:val="00EA6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03E38"/>
    <w:multiLevelType w:val="hybridMultilevel"/>
    <w:tmpl w:val="19868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04348"/>
    <w:multiLevelType w:val="hybridMultilevel"/>
    <w:tmpl w:val="B508A630"/>
    <w:lvl w:ilvl="0" w:tplc="9F6EC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05A40"/>
    <w:multiLevelType w:val="hybridMultilevel"/>
    <w:tmpl w:val="88C20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A13D9"/>
    <w:multiLevelType w:val="hybridMultilevel"/>
    <w:tmpl w:val="C4D25D06"/>
    <w:lvl w:ilvl="0" w:tplc="A26EC2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MR1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C1E12"/>
    <w:multiLevelType w:val="hybridMultilevel"/>
    <w:tmpl w:val="E9A28C7E"/>
    <w:lvl w:ilvl="0" w:tplc="532E9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60757"/>
    <w:multiLevelType w:val="hybridMultilevel"/>
    <w:tmpl w:val="26D87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314A1"/>
    <w:multiLevelType w:val="hybridMultilevel"/>
    <w:tmpl w:val="3F0E5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55C9E"/>
    <w:multiLevelType w:val="hybridMultilevel"/>
    <w:tmpl w:val="D8421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442294">
    <w:abstractNumId w:val="11"/>
  </w:num>
  <w:num w:numId="2" w16cid:durableId="942803979">
    <w:abstractNumId w:val="20"/>
  </w:num>
  <w:num w:numId="3" w16cid:durableId="195392892">
    <w:abstractNumId w:val="22"/>
  </w:num>
  <w:num w:numId="4" w16cid:durableId="1890725142">
    <w:abstractNumId w:val="17"/>
  </w:num>
  <w:num w:numId="5" w16cid:durableId="1354069553">
    <w:abstractNumId w:val="9"/>
  </w:num>
  <w:num w:numId="6" w16cid:durableId="1073511010">
    <w:abstractNumId w:val="19"/>
  </w:num>
  <w:num w:numId="7" w16cid:durableId="654798410">
    <w:abstractNumId w:val="5"/>
  </w:num>
  <w:num w:numId="8" w16cid:durableId="2019499299">
    <w:abstractNumId w:val="15"/>
  </w:num>
  <w:num w:numId="9" w16cid:durableId="22679875">
    <w:abstractNumId w:val="3"/>
  </w:num>
  <w:num w:numId="10" w16cid:durableId="1932158852">
    <w:abstractNumId w:val="1"/>
  </w:num>
  <w:num w:numId="11" w16cid:durableId="2086685938">
    <w:abstractNumId w:val="4"/>
  </w:num>
  <w:num w:numId="12" w16cid:durableId="877930356">
    <w:abstractNumId w:val="7"/>
  </w:num>
  <w:num w:numId="13" w16cid:durableId="978800925">
    <w:abstractNumId w:val="21"/>
  </w:num>
  <w:num w:numId="14" w16cid:durableId="894197412">
    <w:abstractNumId w:val="16"/>
  </w:num>
  <w:num w:numId="15" w16cid:durableId="407263376">
    <w:abstractNumId w:val="18"/>
  </w:num>
  <w:num w:numId="16" w16cid:durableId="1321930854">
    <w:abstractNumId w:val="10"/>
  </w:num>
  <w:num w:numId="17" w16cid:durableId="664553153">
    <w:abstractNumId w:val="13"/>
  </w:num>
  <w:num w:numId="18" w16cid:durableId="651442772">
    <w:abstractNumId w:val="8"/>
  </w:num>
  <w:num w:numId="19" w16cid:durableId="258873094">
    <w:abstractNumId w:val="12"/>
  </w:num>
  <w:num w:numId="20" w16cid:durableId="488209477">
    <w:abstractNumId w:val="2"/>
  </w:num>
  <w:num w:numId="21" w16cid:durableId="1452747974">
    <w:abstractNumId w:val="6"/>
  </w:num>
  <w:num w:numId="22" w16cid:durableId="1048453505">
    <w:abstractNumId w:val="14"/>
  </w:num>
  <w:num w:numId="23" w16cid:durableId="1306668457">
    <w:abstractNumId w:val="0"/>
  </w:num>
  <w:num w:numId="24" w16cid:durableId="6952374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sDQxNjM1MrQwMjFS0lEKTi0uzszPAykwNqkFAGGLOaEtAAAA"/>
  </w:docVars>
  <w:rsids>
    <w:rsidRoot w:val="00AD3DFC"/>
    <w:rsid w:val="0002275B"/>
    <w:rsid w:val="00042707"/>
    <w:rsid w:val="000618EA"/>
    <w:rsid w:val="00075754"/>
    <w:rsid w:val="00094F13"/>
    <w:rsid w:val="000955BE"/>
    <w:rsid w:val="00096990"/>
    <w:rsid w:val="000C3C81"/>
    <w:rsid w:val="000C4C2C"/>
    <w:rsid w:val="000F41C9"/>
    <w:rsid w:val="0010066F"/>
    <w:rsid w:val="00123A1B"/>
    <w:rsid w:val="00123C7A"/>
    <w:rsid w:val="0012441C"/>
    <w:rsid w:val="00136CBF"/>
    <w:rsid w:val="001453C7"/>
    <w:rsid w:val="001734A9"/>
    <w:rsid w:val="001741DC"/>
    <w:rsid w:val="0018159D"/>
    <w:rsid w:val="001821B1"/>
    <w:rsid w:val="001B1BAF"/>
    <w:rsid w:val="001B1D12"/>
    <w:rsid w:val="001B3DD2"/>
    <w:rsid w:val="001C28BC"/>
    <w:rsid w:val="001D2D2F"/>
    <w:rsid w:val="001F066D"/>
    <w:rsid w:val="002321CB"/>
    <w:rsid w:val="002354AE"/>
    <w:rsid w:val="002374BD"/>
    <w:rsid w:val="00251D33"/>
    <w:rsid w:val="0025444C"/>
    <w:rsid w:val="002548DA"/>
    <w:rsid w:val="00255B52"/>
    <w:rsid w:val="00292D76"/>
    <w:rsid w:val="002A3701"/>
    <w:rsid w:val="002D1E98"/>
    <w:rsid w:val="002D7F98"/>
    <w:rsid w:val="002E3620"/>
    <w:rsid w:val="002E6839"/>
    <w:rsid w:val="002F03A7"/>
    <w:rsid w:val="00322608"/>
    <w:rsid w:val="00324AF0"/>
    <w:rsid w:val="00330185"/>
    <w:rsid w:val="00335663"/>
    <w:rsid w:val="003A56C6"/>
    <w:rsid w:val="003C1DDF"/>
    <w:rsid w:val="003D0CA8"/>
    <w:rsid w:val="003D492A"/>
    <w:rsid w:val="00400DFF"/>
    <w:rsid w:val="00417745"/>
    <w:rsid w:val="004205A1"/>
    <w:rsid w:val="00442DB7"/>
    <w:rsid w:val="0044772F"/>
    <w:rsid w:val="00462663"/>
    <w:rsid w:val="00470593"/>
    <w:rsid w:val="00470AA5"/>
    <w:rsid w:val="00473C6D"/>
    <w:rsid w:val="004945BE"/>
    <w:rsid w:val="004B5D9B"/>
    <w:rsid w:val="004C1310"/>
    <w:rsid w:val="004D31AD"/>
    <w:rsid w:val="004D5E7A"/>
    <w:rsid w:val="0052259F"/>
    <w:rsid w:val="005326EF"/>
    <w:rsid w:val="00535115"/>
    <w:rsid w:val="0055154A"/>
    <w:rsid w:val="00563165"/>
    <w:rsid w:val="0057652C"/>
    <w:rsid w:val="00595FC3"/>
    <w:rsid w:val="005A440F"/>
    <w:rsid w:val="005B7799"/>
    <w:rsid w:val="005C1E05"/>
    <w:rsid w:val="005D7CDD"/>
    <w:rsid w:val="005E2924"/>
    <w:rsid w:val="005E760D"/>
    <w:rsid w:val="0060437A"/>
    <w:rsid w:val="00611DA9"/>
    <w:rsid w:val="00623415"/>
    <w:rsid w:val="006244A5"/>
    <w:rsid w:val="00626D1F"/>
    <w:rsid w:val="00644185"/>
    <w:rsid w:val="00645271"/>
    <w:rsid w:val="006472B1"/>
    <w:rsid w:val="00653457"/>
    <w:rsid w:val="006558E3"/>
    <w:rsid w:val="00670D05"/>
    <w:rsid w:val="006769E5"/>
    <w:rsid w:val="00687370"/>
    <w:rsid w:val="00687A40"/>
    <w:rsid w:val="00687CB9"/>
    <w:rsid w:val="006C106D"/>
    <w:rsid w:val="006D3EC1"/>
    <w:rsid w:val="006E3008"/>
    <w:rsid w:val="006E4362"/>
    <w:rsid w:val="007252C3"/>
    <w:rsid w:val="00756186"/>
    <w:rsid w:val="00757D8A"/>
    <w:rsid w:val="0079563A"/>
    <w:rsid w:val="007A1819"/>
    <w:rsid w:val="007A4048"/>
    <w:rsid w:val="007B4C97"/>
    <w:rsid w:val="007C7CDB"/>
    <w:rsid w:val="007D0F29"/>
    <w:rsid w:val="007E4A71"/>
    <w:rsid w:val="007E5229"/>
    <w:rsid w:val="007F6243"/>
    <w:rsid w:val="00804429"/>
    <w:rsid w:val="00815D8C"/>
    <w:rsid w:val="00816250"/>
    <w:rsid w:val="00821076"/>
    <w:rsid w:val="0082791C"/>
    <w:rsid w:val="00827CA2"/>
    <w:rsid w:val="00836981"/>
    <w:rsid w:val="00842BF4"/>
    <w:rsid w:val="00856909"/>
    <w:rsid w:val="00865EEA"/>
    <w:rsid w:val="0086791F"/>
    <w:rsid w:val="0088587F"/>
    <w:rsid w:val="00886C10"/>
    <w:rsid w:val="0089132B"/>
    <w:rsid w:val="008A02EB"/>
    <w:rsid w:val="008B1012"/>
    <w:rsid w:val="008B43DE"/>
    <w:rsid w:val="008B4956"/>
    <w:rsid w:val="008C75DB"/>
    <w:rsid w:val="008D5B53"/>
    <w:rsid w:val="008E3542"/>
    <w:rsid w:val="00913532"/>
    <w:rsid w:val="00924CC7"/>
    <w:rsid w:val="00927422"/>
    <w:rsid w:val="009369B2"/>
    <w:rsid w:val="00937DF4"/>
    <w:rsid w:val="0094270A"/>
    <w:rsid w:val="00952972"/>
    <w:rsid w:val="00952F30"/>
    <w:rsid w:val="009B7388"/>
    <w:rsid w:val="009C2BCE"/>
    <w:rsid w:val="009D75B3"/>
    <w:rsid w:val="009E5407"/>
    <w:rsid w:val="009F19EA"/>
    <w:rsid w:val="00A009AE"/>
    <w:rsid w:val="00A300E6"/>
    <w:rsid w:val="00A31C67"/>
    <w:rsid w:val="00A3451A"/>
    <w:rsid w:val="00A34AB1"/>
    <w:rsid w:val="00A37690"/>
    <w:rsid w:val="00A41E9D"/>
    <w:rsid w:val="00A57387"/>
    <w:rsid w:val="00A86B1F"/>
    <w:rsid w:val="00AA7CEF"/>
    <w:rsid w:val="00AD0DBF"/>
    <w:rsid w:val="00AD3DFC"/>
    <w:rsid w:val="00B03001"/>
    <w:rsid w:val="00B2403D"/>
    <w:rsid w:val="00B24EE2"/>
    <w:rsid w:val="00B471BC"/>
    <w:rsid w:val="00B536C2"/>
    <w:rsid w:val="00B62034"/>
    <w:rsid w:val="00B92379"/>
    <w:rsid w:val="00B951FB"/>
    <w:rsid w:val="00BA0FD4"/>
    <w:rsid w:val="00BA305A"/>
    <w:rsid w:val="00BA38C8"/>
    <w:rsid w:val="00BB7DC9"/>
    <w:rsid w:val="00BC37A8"/>
    <w:rsid w:val="00BC3A1C"/>
    <w:rsid w:val="00BC45EC"/>
    <w:rsid w:val="00BD0A7C"/>
    <w:rsid w:val="00BD1504"/>
    <w:rsid w:val="00BD23F0"/>
    <w:rsid w:val="00BD468D"/>
    <w:rsid w:val="00BD51CF"/>
    <w:rsid w:val="00BE4359"/>
    <w:rsid w:val="00BF3B25"/>
    <w:rsid w:val="00C3597D"/>
    <w:rsid w:val="00C673C4"/>
    <w:rsid w:val="00C80EA3"/>
    <w:rsid w:val="00C82157"/>
    <w:rsid w:val="00CB0C28"/>
    <w:rsid w:val="00CE2515"/>
    <w:rsid w:val="00CF2F35"/>
    <w:rsid w:val="00CF72B2"/>
    <w:rsid w:val="00D04C57"/>
    <w:rsid w:val="00D370D8"/>
    <w:rsid w:val="00D400C8"/>
    <w:rsid w:val="00D40BC6"/>
    <w:rsid w:val="00D4308A"/>
    <w:rsid w:val="00D46E2E"/>
    <w:rsid w:val="00D5721C"/>
    <w:rsid w:val="00D65FDD"/>
    <w:rsid w:val="00DA25A9"/>
    <w:rsid w:val="00DB7ECD"/>
    <w:rsid w:val="00DC2C2F"/>
    <w:rsid w:val="00DE3E2E"/>
    <w:rsid w:val="00DF74B1"/>
    <w:rsid w:val="00E046E9"/>
    <w:rsid w:val="00E4359B"/>
    <w:rsid w:val="00E7093B"/>
    <w:rsid w:val="00E750E6"/>
    <w:rsid w:val="00E75363"/>
    <w:rsid w:val="00E814AC"/>
    <w:rsid w:val="00E8174C"/>
    <w:rsid w:val="00EA5949"/>
    <w:rsid w:val="00EB308A"/>
    <w:rsid w:val="00EB5B89"/>
    <w:rsid w:val="00ED632D"/>
    <w:rsid w:val="00EE28B9"/>
    <w:rsid w:val="00F01610"/>
    <w:rsid w:val="00F1064C"/>
    <w:rsid w:val="00F11F83"/>
    <w:rsid w:val="00F14B58"/>
    <w:rsid w:val="00F33E25"/>
    <w:rsid w:val="00F3479A"/>
    <w:rsid w:val="00F356D1"/>
    <w:rsid w:val="00F36521"/>
    <w:rsid w:val="00F66DB4"/>
    <w:rsid w:val="00F911EE"/>
    <w:rsid w:val="00FA1329"/>
    <w:rsid w:val="00FA197C"/>
    <w:rsid w:val="00FB054A"/>
    <w:rsid w:val="00FB210C"/>
    <w:rsid w:val="00FD57C0"/>
    <w:rsid w:val="00FE26E5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951"/>
  <w15:chartTrackingRefBased/>
  <w15:docId w15:val="{734A9DD9-DFCD-4C2D-81B4-33FB8B7B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1CB"/>
  </w:style>
  <w:style w:type="paragraph" w:styleId="Footer">
    <w:name w:val="footer"/>
    <w:basedOn w:val="Normal"/>
    <w:link w:val="FooterChar"/>
    <w:uiPriority w:val="99"/>
    <w:unhideWhenUsed/>
    <w:rsid w:val="0023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1CB"/>
  </w:style>
  <w:style w:type="character" w:styleId="FollowedHyperlink">
    <w:name w:val="FollowedHyperlink"/>
    <w:basedOn w:val="DefaultParagraphFont"/>
    <w:uiPriority w:val="99"/>
    <w:semiHidden/>
    <w:unhideWhenUsed/>
    <w:rsid w:val="00DC2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vdp.github.io/PythonDataScienceHandbook/" TargetMode="External"/><Relationship Id="rId13" Type="http://schemas.openxmlformats.org/officeDocument/2006/relationships/hyperlink" Target="https://github.com/socialcomquant/summer-school-2022/tree/main/Software_Installation_Guidelines" TargetMode="External"/><Relationship Id="rId18" Type="http://schemas.openxmlformats.org/officeDocument/2006/relationships/hyperlink" Target="https://arxiv.org/pdf/2108.02497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ssoc.github.io/schedule/" TargetMode="External"/><Relationship Id="rId7" Type="http://schemas.openxmlformats.org/officeDocument/2006/relationships/hyperlink" Target="mailto:mkina18@ku.edu.tr" TargetMode="External"/><Relationship Id="rId12" Type="http://schemas.openxmlformats.org/officeDocument/2006/relationships/hyperlink" Target="https://colab.research.google.com/?utm_source=scs-index" TargetMode="External"/><Relationship Id="rId17" Type="http://schemas.openxmlformats.org/officeDocument/2006/relationships/hyperlink" Target="https://www.annualreviews.org/doi/full/10.1146/annurev-soc-073117-04110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6/06/bayesian-statistics-beginners-simple-english/" TargetMode="External"/><Relationship Id="rId20" Type="http://schemas.openxmlformats.org/officeDocument/2006/relationships/hyperlink" Target="https://inferentialthinking.com/chapters/intro.html?utm_source=pocket_my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naconda.com/anaconda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statistics.html" TargetMode="External"/><Relationship Id="rId23" Type="http://schemas.openxmlformats.org/officeDocument/2006/relationships/hyperlink" Target="https://nlp-css-201-tutorials.github.io/nlp-css-201-tutorials/" TargetMode="External"/><Relationship Id="rId10" Type="http://schemas.openxmlformats.org/officeDocument/2006/relationships/hyperlink" Target="https://docs.python.org/3/" TargetMode="External"/><Relationship Id="rId19" Type="http://schemas.openxmlformats.org/officeDocument/2006/relationships/hyperlink" Target="https://dx.doi.org/10.2139/ssrn.21993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thehardway.org/python3/" TargetMode="External"/><Relationship Id="rId14" Type="http://schemas.openxmlformats.org/officeDocument/2006/relationships/hyperlink" Target="https://pandas.pydata.org/docs/user_guide/index.html" TargetMode="External"/><Relationship Id="rId22" Type="http://schemas.openxmlformats.org/officeDocument/2006/relationships/hyperlink" Target="https://github.com/cltl/python-for-text-analysis/tree/master/Chap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KINA</dc:creator>
  <cp:keywords/>
  <dc:description/>
  <cp:lastModifiedBy>Mehmet Fuat Kına</cp:lastModifiedBy>
  <cp:revision>6</cp:revision>
  <cp:lastPrinted>2022-10-05T16:11:00Z</cp:lastPrinted>
  <dcterms:created xsi:type="dcterms:W3CDTF">2023-08-28T10:19:00Z</dcterms:created>
  <dcterms:modified xsi:type="dcterms:W3CDTF">2023-11-19T14:59:00Z</dcterms:modified>
</cp:coreProperties>
</file>