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sz w:val="28"/>
          <w:szCs w:val="36"/>
        </w:rPr>
      </w:pPr>
      <w:bookmarkStart w:id="0" w:name="_Toc24421"/>
      <w:bookmarkStart w:id="1" w:name="_Toc14697"/>
      <w:bookmarkStart w:id="2" w:name="_Toc18666"/>
      <w:r>
        <w:rPr>
          <w:rFonts w:hint="eastAsia"/>
          <w:sz w:val="28"/>
          <w:szCs w:val="36"/>
          <w:lang w:val="en-US" w:eastAsia="zh-CN"/>
        </w:rPr>
        <w:t xml:space="preserve">Java </w:t>
      </w:r>
      <w:r>
        <w:rPr>
          <w:rFonts w:hint="eastAsia"/>
          <w:sz w:val="28"/>
          <w:szCs w:val="36"/>
        </w:rPr>
        <w:t>Web: 实现基本的登录注册</w:t>
      </w:r>
    </w:p>
    <w:p>
      <w:pPr>
        <w:pStyle w:val="style0"/>
        <w:jc w:val="center"/>
        <w:rPr>
          <w:rFonts w:hint="eastAsia"/>
          <w:sz w:val="28"/>
          <w:szCs w:val="36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 人员分工如下：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1260" w:firstLine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设计简单的概念以及界面：刘佳钰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1260" w:firstLine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资源素材搜集：蒋慧香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1260" w:firstLine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执行检测：傅博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1260" w:firstLine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对各种问题的探讨及解决：傅博</w:t>
      </w:r>
    </w:p>
    <w:p>
      <w:pPr>
        <w:pStyle w:val="style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 工具资源准备：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/>
        <w:ind w:left="0" w:right="0" w:firstLine="0"/>
        <w:jc w:val="both"/>
        <w:rPr>
          <w:rFonts w:ascii="Arial" w:cs="Arial" w:eastAsia="Arial" w:hAnsi="Arial" w:hint="default"/>
          <w:i w:val="false"/>
          <w:caps w:val="false"/>
          <w:color w:val="333333"/>
          <w:spacing w:val="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ascii="Arial" w:cs="Arial" w:eastAsia="Arial" w:hAnsi="Arial" w:hint="default"/>
          <w:i w:val="false"/>
          <w:caps w:val="false"/>
          <w:color w:val="333333"/>
          <w:spacing w:val="0"/>
          <w:kern w:val="0"/>
          <w:sz w:val="24"/>
          <w:szCs w:val="24"/>
          <w:shd w:val="clear" w:color="auto" w:fill="ffffff"/>
          <w:lang w:val="en-US" w:eastAsia="zh-CN"/>
        </w:rPr>
        <w:t>一台满足开发要求的计算机.本经验中的计算机所装系统为windows10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0" w:beforeAutospacing="false" w:after="0" w:afterAutospacing="false"/>
        <w:ind w:left="0" w:right="0" w:firstLine="0"/>
        <w:jc w:val="both"/>
        <w:rPr>
          <w:rFonts w:ascii="Arial" w:cs="Arial" w:eastAsia="Arial" w:hAnsi="Arial" w:hint="default"/>
          <w:i w:val="false"/>
          <w:caps w:val="false"/>
          <w:color w:val="333333"/>
          <w:spacing w:val="0"/>
          <w:sz w:val="24"/>
          <w:szCs w:val="24"/>
        </w:rPr>
      </w:pPr>
      <w:r>
        <w:rPr>
          <w:rFonts w:ascii="Arial" w:cs="Arial" w:eastAsia="Arial" w:hAnsi="Arial" w:hint="default"/>
          <w:i w:val="false"/>
          <w:caps w:val="false"/>
          <w:color w:val="333333"/>
          <w:spacing w:val="0"/>
          <w:kern w:val="0"/>
          <w:sz w:val="24"/>
          <w:szCs w:val="24"/>
          <w:shd w:val="clear" w:color="auto" w:fill="ffffff"/>
          <w:lang w:val="en-US" w:eastAsia="zh-CN"/>
        </w:rPr>
        <w:t>上述计算机上已配置好Java项目的开发环境,包括Eclipse,数据库,以及tomcat,本经验以MyEclipse7.5,sqlserver2008,tomcat6.0为例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搜集书籍以及网上资源，根据老师所有讲义及相关开发资料在老师的Github库中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https://github.com/zuoshenghuang/curriculum.gitsoftware目录下了解java web的框架，通过了解CSDN、百度贴吧等一些贴主对所需的各种功能一些见解和使用方法，加以学会利用整合。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textAlignment w:val="auto"/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  <w:lang w:eastAsia="zh-CN"/>
        </w:rPr>
        <w:t>三</w:t>
      </w:r>
      <w:r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  <w:lang w:eastAsia="zh-CN"/>
        </w:rPr>
        <w:t>步骤：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textAlignment w:val="auto"/>
        <w:rPr>
          <w:rFonts w:hint="eastAsia"/>
          <w:lang w:val="en-US" w:eastAsia="zh-CN"/>
        </w:rPr>
      </w:pPr>
      <w:r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  <w:lang w:eastAsia="zh-CN"/>
        </w:rPr>
        <w:t>一</w:t>
      </w:r>
      <w:r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Style w:val="style87"/>
          <w:rFonts w:ascii="Arial" w:cs="Arial" w:eastAsia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</w:rPr>
        <w:t>开启sqlserver2008数据库服务</w:t>
      </w:r>
    </w:p>
    <w:p>
      <w:pPr>
        <w:pStyle w:val="style0"/>
        <w:numPr>
          <w:ilvl w:val="0"/>
          <w:numId w:val="1"/>
        </w:numPr>
        <w:outlineLvl w:val="1"/>
        <w:rPr>
          <w:rFonts w:ascii="Arial" w:cs="Arial" w:eastAsia="Arial" w:hAnsi="Arial" w:hint="default"/>
          <w:i w:val="false"/>
          <w:caps w:val="false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cs="Arial" w:eastAsia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</w:rPr>
        <w:t>按照下面顺序:点击开始--所有程序--Microsoft SQL Server 2008--配置工具--Sql server配置管理器</w:t>
      </w:r>
      <w:r>
        <w:rPr>
          <w:rFonts w:ascii="Arial" w:cs="Arial" w:eastAsia="Arial" w:hAnsi="Arial" w:hint="default"/>
          <w:i w:val="false"/>
          <w:caps w:val="false"/>
          <w:color w:val="333333"/>
          <w:spacing w:val="0"/>
          <w:sz w:val="24"/>
          <w:szCs w:val="24"/>
          <w:shd w:val="clear" w:color="auto" w:fill="ffffff"/>
        </w:rPr>
        <w:br/>
      </w:r>
      <w:r>
        <w:rPr>
          <w:rFonts w:ascii="Arial" w:cs="Arial" w:eastAsia="Arial" w:hAnsi="Arial" w:hint="default"/>
          <w:i w:val="false"/>
          <w:caps w:val="false"/>
          <w:color w:val="333333"/>
          <w:spacing w:val="0"/>
          <w:sz w:val="24"/>
          <w:szCs w:val="24"/>
          <w:shd w:val="clear" w:color="auto" w:fill="ffffff"/>
        </w:rPr>
        <w:t>(2)</w:t>
      </w:r>
      <w:r>
        <w:rPr>
          <w:rFonts w:ascii="Arial" w:cs="Arial" w:hAnsi="Arial" w:hint="eastAsia"/>
          <w:i w:val="false"/>
          <w:caps w:val="false"/>
          <w:color w:val="333333"/>
          <w:spacing w:val="0"/>
          <w:sz w:val="24"/>
          <w:szCs w:val="24"/>
          <w:shd w:val="clear" w:color="auto" w:fill="ffffff"/>
          <w:lang w:eastAsia="zh-CN"/>
        </w:rPr>
        <w:t>点击</w:t>
      </w:r>
      <w:r>
        <w:rPr>
          <w:rFonts w:ascii="Arial" w:cs="Arial" w:eastAsia="Arial" w:hAnsi="Arial" w:hint="default"/>
          <w:i w:val="false"/>
          <w:caps w:val="false"/>
          <w:color w:val="333333"/>
          <w:spacing w:val="0"/>
          <w:sz w:val="24"/>
          <w:szCs w:val="24"/>
          <w:shd w:val="clear" w:color="auto" w:fill="ffffff"/>
        </w:rPr>
        <w:t>列表中的"SQL Server(MSSQLSERVER)",单击"启动"</w:t>
      </w:r>
      <w:r>
        <w:rPr>
          <w:rFonts w:ascii="Arial" w:cs="Arial" w:eastAsia="Arial" w:hAnsi="Arial" w:hint="default"/>
          <w:i w:val="false"/>
          <w:caps w:val="false"/>
          <w:color w:val="333333"/>
          <w:spacing w:val="0"/>
          <w:sz w:val="24"/>
          <w:szCs w:val="24"/>
          <w:shd w:val="clear" w:color="auto" w:fill="ffffff"/>
        </w:rPr>
        <w:br/>
      </w:r>
      <w:r>
        <w:rPr>
          <w:rFonts w:ascii="Arial" w:cs="Arial" w:eastAsia="Arial" w:hAnsi="Arial" w:hint="default"/>
          <w:i w:val="false"/>
          <w:caps w:val="false"/>
          <w:color w:val="333333"/>
          <w:spacing w:val="0"/>
          <w:sz w:val="24"/>
          <w:szCs w:val="24"/>
          <w:shd w:val="clear" w:color="auto" w:fill="ffffff"/>
        </w:rPr>
        <w:t>(3),注意观察SQL Server(MSSQLSERVER)的状态已经变为"正在运行"了:</w:t>
      </w:r>
    </w:p>
    <w:p>
      <w:pPr>
        <w:pStyle w:val="style0"/>
        <w:numPr>
          <w:ilvl w:val="0"/>
          <w:numId w:val="0"/>
        </w:numPr>
        <w:outlineLvl w:val="1"/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</w:pPr>
      <w:r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  <w:lang w:eastAsia="zh-CN"/>
        </w:rPr>
        <w:t>二</w:t>
      </w:r>
      <w:r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Style w:val="style87"/>
          <w:rFonts w:ascii="Arial" w:cs="Arial" w:eastAsia="宋体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启动数据库管理器创建数据库和表</w:t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(1)按照下面顺序:点击开始--所有程序--Microsoft SQL Server 2008--SQL Server Management Studio</w:t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(2)输入登录名和密码后,点击连接</w:t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(3)接下来就是在上面那个界面中进行创建数据库和表的操作,假设所创建的数据库名为"baidu"</w:t>
      </w:r>
    </w:p>
    <w:p>
      <w:pPr>
        <w:pStyle w:val="style0"/>
        <w:numPr>
          <w:ilvl w:val="0"/>
          <w:numId w:val="0"/>
        </w:numPr>
        <w:outlineLvl w:val="1"/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</w:pPr>
      <w:r>
        <w:rPr>
          <w:rStyle w:val="style87"/>
          <w:rFonts w:ascii="Arial" w:cs="Arial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  <w:lang w:eastAsia="zh-CN"/>
        </w:rPr>
        <w:t>三</w:t>
      </w:r>
      <w:r>
        <w:rPr>
          <w:rStyle w:val="style87"/>
          <w:rFonts w:ascii="Arial" w:cs="Arial" w:eastAsia="宋体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配置JNDI和数据源</w:t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（1） 配置tomcat安装目录/conf/context.xml文件,配置好后context.xml</w:t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(2)将数据库驱动的jar型文件复制到Tomcat安装目录下的lib目录中</w:t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(3)编写jsp代码，实现查找数据源,以实现项目与数据库的通连,jsp</w:t>
      </w:r>
      <w:bookmarkStart w:id="3" w:name="_GoBack"/>
      <w:bookmarkEnd w:id="3"/>
    </w:p>
    <w:p>
      <w:pPr>
        <w:pStyle w:val="style0"/>
        <w:numPr>
          <w:ilvl w:val="0"/>
          <w:numId w:val="0"/>
        </w:numPr>
        <w:outlineLvl w:val="1"/>
        <w:rPr>
          <w:rFonts w:ascii="Arial" w:cs="Arial" w:eastAsia="宋体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  <w:lang w:eastAsia="zh-CN"/>
        </w:rPr>
        <w:t>四</w:t>
      </w:r>
      <w:r>
        <w:rPr>
          <w:rFonts w:ascii="Arial" w:cs="Arial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Arial" w:cs="Arial" w:eastAsia="宋体" w:hAnsi="Arial" w:hint="eastAsia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将Jstl.jar和standard.jar两个文件放到项目的lib目录下(这是jsp标签所用到的两个jar包),</w:t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ascii="Arial" w:cs="Arial" w:eastAsia="宋体" w:hAnsi="Arial" w:hint="default"/>
          <w:i w:val="false"/>
          <w:caps w:val="false"/>
          <w:color w:val="333333"/>
          <w:spacing w:val="0"/>
          <w:sz w:val="21"/>
          <w:szCs w:val="21"/>
          <w:shd w:val="clear" w:color="auto" w:fill="ffffff"/>
        </w:rPr>
        <w:t>至此项目开发框架已基本建立,接下来就可以具体开发项目的各个部分了</w:t>
      </w:r>
    </w:p>
    <w:bookmarkStart w:id="4" w:name="_Toc14108"/>
    <w:p>
      <w:pPr>
        <w:pStyle w:val="style0"/>
        <w:outlineLvl w:val="1"/>
        <w:rPr>
          <w:rFonts w:hint="eastAsia"/>
          <w:b/>
          <w:bCs/>
          <w:lang w:val="en-US" w:eastAsia="zh-CN"/>
        </w:rPr>
      </w:pPr>
    </w:p>
    <w:p>
      <w:pPr>
        <w:pStyle w:val="style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 运行环境</w:t>
      </w:r>
      <w:bookmarkEnd w:id="4"/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编译：Myecilpse2017ci、</w:t>
      </w:r>
      <w:r>
        <w:rPr>
          <w:rFonts w:hint="default"/>
          <w:lang w:val="en-US" w:eastAsia="zh-CN"/>
        </w:rPr>
        <w:t xml:space="preserve">tomcat </w:t>
      </w:r>
      <w:r>
        <w:rPr>
          <w:rFonts w:hint="eastAsia"/>
          <w:lang w:val="en-US" w:eastAsia="zh-CN"/>
        </w:rPr>
        <w:t>8.5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8.0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连接：</w:t>
      </w:r>
      <w:r>
        <w:rPr>
          <w:rFonts w:hint="default"/>
          <w:lang w:val="en-US" w:eastAsia="zh-CN"/>
        </w:rPr>
        <w:t>mysql-connector-java-5.1.48-bin.jar</w:t>
      </w:r>
    </w:p>
    <w:bookmarkStart w:id="5" w:name="_Toc27584"/>
    <w:bookmarkEnd w:id="0"/>
    <w:bookmarkEnd w:id="1"/>
    <w:bookmarkEnd w:id="2"/>
    <w:p>
      <w:pPr>
        <w:pStyle w:val="style0"/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五.运行效果</w:t>
      </w:r>
      <w:bookmarkEnd w:id="5"/>
    </w:p>
    <w:bookmarkStart w:id="6" w:name="_Toc30815"/>
    <w:p>
      <w:pPr>
        <w:pStyle w:val="style0"/>
        <w:jc w:val="left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3.1初始界面</w:t>
      </w:r>
      <w:bookmarkEnd w:id="6"/>
    </w:p>
    <w:p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L="0" distT="0" distB="0" distR="0">
            <wp:extent cx="5273040" cy="1450975"/>
            <wp:effectExtent l="0" t="0" r="3810" b="15875"/>
            <wp:docPr id="1026" name="图片 1" descr="微信图片_202005221734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145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3.2登录成功页面</w:t>
      </w:r>
    </w:p>
    <w:p>
      <w:pPr>
        <w:pStyle w:val="style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L="0" distT="0" distB="0" distR="0">
            <wp:extent cx="5273040" cy="1946910"/>
            <wp:effectExtent l="0" t="0" r="3810" b="15240"/>
            <wp:docPr id="1027" name="图片 2" descr="微信图片_202005221736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1946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 整体代码如下：</w:t>
      </w:r>
    </w:p>
    <w:p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网页登录代码</w:t>
      </w:r>
    </w:p>
    <w:p>
      <w:pPr>
        <w:pStyle w:val="style0"/>
        <w:rPr>
          <w:rFonts w:hint="eastAsia"/>
        </w:rPr>
      </w:pPr>
      <w:r>
        <w:rPr>
          <w:rFonts w:hint="eastAsia"/>
        </w:rPr>
        <w:t>package src.filters;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javax.servlet.Filter;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javax.servlet.FilterChain;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javax.servlet.FilterConfig;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javax.servlet.ServletRequest;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javax.servlet.ServletResponse;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javax.servlet.annotation.WebFilter;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@WebFilter(filterName="LoginFilter", urlPatterns = {"*.do"})</w:t>
      </w:r>
    </w:p>
    <w:p>
      <w:pPr>
        <w:pStyle w:val="style0"/>
        <w:rPr>
          <w:rFonts w:hint="eastAsia"/>
        </w:rPr>
      </w:pPr>
      <w:r>
        <w:rPr>
          <w:rFonts w:hint="eastAsia"/>
        </w:rPr>
        <w:t>public class LoginFilter implements Filter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destroy()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doFilter(ServletRequest request, ServletResponse response, FilterChain chain) throws IOException, ServletException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if(((HttpServletRequest) request).getSession().getAttribute("user") == null)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request.getRequestDispatcher("/login.jsp").forward(request,response);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chain.doFilter(request, response);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init(FilterConfig config) throws ServletException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Applistener.java </w:t>
      </w:r>
      <w:r>
        <w:rPr>
          <w:rFonts w:hint="eastAsia"/>
          <w:lang w:val="en-US" w:eastAsia="zh-CN"/>
        </w:rPr>
        <w:t>类</w:t>
      </w:r>
    </w:p>
    <w:p>
      <w:pPr>
        <w:pStyle w:val="style0"/>
        <w:rPr>
          <w:rFonts w:hint="eastAsia"/>
        </w:rPr>
      </w:pPr>
      <w:r>
        <w:rPr>
          <w:rFonts w:hint="eastAsia"/>
        </w:rPr>
        <w:t>package src.listeners;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javax.servlet.ServletContextEvent;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javax.servlet.ServletContextListener;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javax.servlet.annotation.WebListener;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@WebListener</w:t>
      </w:r>
    </w:p>
    <w:p>
      <w:pPr>
        <w:pStyle w:val="style0"/>
        <w:rPr>
          <w:rFonts w:hint="eastAsia"/>
        </w:rPr>
      </w:pPr>
      <w:r>
        <w:rPr>
          <w:rFonts w:hint="eastAsia"/>
        </w:rPr>
        <w:t>public class AppListener implements ServletContextListener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contextDestroyed(ServletContextEvent e)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contextInitialized(ServletContextEvent e)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String path  = e.getServletContext().getRealPath("/");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main.UserManager.getInstance().load();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/>
        </w:rPr>
        <w:t>User.java</w:t>
      </w:r>
      <w:r>
        <w:rPr>
          <w:rFonts w:hint="eastAsia"/>
          <w:lang w:val="en-US" w:eastAsia="zh-CN"/>
        </w:rPr>
        <w:t>类</w:t>
      </w:r>
    </w:p>
    <w:p>
      <w:pPr>
        <w:pStyle w:val="style0"/>
        <w:rPr>
          <w:rFonts w:hint="eastAsia"/>
        </w:rPr>
      </w:pPr>
      <w:r>
        <w:rPr>
          <w:rFonts w:hint="eastAsia"/>
        </w:rPr>
        <w:t>package src.main;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java.sql.DriverManager;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com.mysql.jdbc.Connection;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com.mysql.jdbc.Statement;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public class DBConn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 conn = null;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String ip;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String dbname;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String user;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String pwd;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port = 3306;</w:t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String driver = "com.mysql.jdbc.Driver";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 connect(){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Class.forName(driver);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url = "jdbc:mysql://" + ip + ":" + port +"/" + dbname;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(Connection) DriverManager.getConnection(url, user, pwd);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String str = "select * from userpasswd_tbl;"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DBConn(String i, String d, String u, String p){ip = i; dbname = d; user = u; pwd = p;}</w:t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 getConnection(){return conn;}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isConnected() {return null != conn;}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public void query(String sql) 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if(null == conn)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try {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Statement stmt = (Statement) conn.createStatement();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ResultSet rs = stmt.executeQuery(sql);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System.out.println(rs.getString(1) + "\t" + rs.getString(2) + "\t" + rs.getString(3));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stmt.close();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catch(Exception e){e.printStackTrace();}   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public int update(String sql)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if(null == conn)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int ret = 0;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Statement stmt = (Statement) conn.createStatement();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 stmt.executeUpdate(sql);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stmt.close();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catch(Exception e)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ret;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close()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this.conn.close();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e)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void testJDBC() // java DB connector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DBConn dc = new DBConn("127.0.0.1", "mydata", "root", "123456");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dc.connect();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dc.query("select * from userpasswd_tbl");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dc.close();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testJDBC();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//RedisConn.testRedis();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package src.main;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java.security.MessageDigest;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java.security.NoSuchAlgorithmException;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src.sun.misc.BASE64Encoder;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public class MD5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String toBase64MD5(String text)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BASE64Encoder base64 = new BASE64Encoder();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base64.encode(MD5.digest(text.getBytes()));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public static byte[] digest(byte[] message)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MessageDigest.getInstance("MD5").digest(message);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(NoSuchAlgorithmException e)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public static void main(String argv[])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String name = "test the web security by md5";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System.out.println(toBase64MD5(name));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连接数据库基本代码</w:t>
      </w:r>
    </w:p>
    <w:p>
      <w:pPr>
        <w:pStyle w:val="style0"/>
        <w:rPr>
          <w:rFonts w:hint="eastAsia"/>
        </w:rPr>
      </w:pPr>
      <w:r>
        <w:rPr>
          <w:rFonts w:hint="eastAsia"/>
        </w:rPr>
        <w:t>package src.main;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java.io.FileInputStream;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java.util.Properties;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public class UserManager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UserManager instance = new UserManager();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Properties props = new Properties();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UserManager getInstance()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instance.load();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instance;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load(){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//FileInputStream iFile = new FileInputStream(System.getProperty("catalina.base") + "/myconf/users.props");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FileInputStream iFile = new FileInputStream("D:/myconf/users.props");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props.clear();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props.load(iFile);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v : props.values())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System.out.println((String) v);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iFile.close();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checkUserPassword(String u, String p)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 = props.getProperty(u);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if(pass == null)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System.out.println(u + "\t" + p);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 p.equals(pass))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package src.main;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java.util.HashMap;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java.util.Map;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public class Validdation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Map&lt;String, String&gt;map = new HashMap&lt;String, String&gt;();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map.put("admin", "adminpass");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map.put("hzs", "hzspass");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boolean isValid(String u, String p)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 = map.get(u);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 == null)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v.equals(p);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LoginServlet.java 类</w:t>
      </w:r>
    </w:p>
    <w:p>
      <w:pPr>
        <w:pStyle w:val="style0"/>
        <w:rPr>
          <w:rFonts w:hint="eastAsia"/>
        </w:rPr>
      </w:pPr>
      <w:r>
        <w:rPr>
          <w:rFonts w:hint="eastAsia"/>
        </w:rPr>
        <w:t>package src.servlets;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src.main.UserManager;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src.main.Validdation;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@WebServlet(name = "Login", urlPatterns = { "/Login.action" })</w:t>
      </w:r>
    </w:p>
    <w:p>
      <w:pPr>
        <w:pStyle w:val="style0"/>
        <w:rPr>
          <w:rFonts w:hint="eastAsia"/>
        </w:rPr>
      </w:pPr>
      <w:r>
        <w:rPr>
          <w:rFonts w:hint="eastAsia"/>
        </w:rPr>
        <w:t>public class LoginServlet extends HttpServlet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-1L;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boolean isValid(String u, String p)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if(! u.equals("pt")) return false;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if(! p.equals("123456")) return false;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return true;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return Validdation.isValid(u, p);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//return UserManager.getInstance().checkUserPassword(u, p);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return false;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@see HttpServlet#doGet(HttpServletRequest request, HttpServletResponse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response)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request, HttpServletResponse response)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System.out.println("--------------------");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 = request.getParameter("username");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 = request.getParameter("passwd");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System.out.println("username:" + name + "\tpasswd:" + pass);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(isValid(name, pass))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System.out.println("OK");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request.getSession().setAttribute("user", name);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request.getRequestDispatcher("/succ.jsp").forward(request, response);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System.out.println("不匹配");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request.getSession().setAttribute("info", "用户名密码不匹配");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request.getRequestDispatcher("/fail.jsp").forward(request, response);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@see HttpServlet#doPost(HttpServletRequest request, HttpServletResponse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   response)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doPost(HttpServletRequest request, HttpServletResponse response)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System.out.println("=====================");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String name = request.getParameter("username"); String pass =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request.getParameter("passwd"); System.out.println("====," + name +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"\tpasswd:" + pass);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if(this.isValid(name, pass)){ System.out.println("ok");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request.getSession().setAttribute("user", name);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request.getRequestDispatcher("/succ.jsp").forward(request,response); } else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System.out.println("failed"); 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if(UserManager.getInstance().checkUserPassword(name, pass))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System.out.println("=====================");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request.getSession().setAttribute("user", name);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request.getRequestDispatcher("/succ.jsp").forward(request,response); }else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request.getSession().setAttribute("info", "用户名密码不匹配");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request.getRequestDispatcher("/fail.jsp").forward(request,response); 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package src.servlets;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org.apache.logging.log4j.LogManager;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org.apache.logging.log4j.Logger;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@WebServlet(name="Logout",urlPatterns={"/Logout.action"})</w:t>
      </w:r>
    </w:p>
    <w:p>
      <w:pPr>
        <w:pStyle w:val="style0"/>
        <w:rPr>
          <w:rFonts w:hint="eastAsia"/>
        </w:rPr>
      </w:pPr>
      <w:r>
        <w:rPr>
          <w:rFonts w:hint="eastAsia"/>
        </w:rPr>
        <w:t>public class LogoutServlet extends HttpServlet {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-6L;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Logger logger = LogManager.getLogger(LogoutServlet.class);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@see HttpServlet#doGet(HttpServletRequest request, HttpServletResponse response)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request, HttpServletResponse response) throws ServletException, IOException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uname = (String)request.getSession().getAttribute("user");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uname = uname == null ? "unknown" : uname;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logger.info(uname + ",logout");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request.getSession().setAttribute("user", null);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request.getRequestDispatcher("/login.jsp").forward(request,response);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@see HttpServlet#doPost(HttpServletRequest request, HttpServletResponse response)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doPost(HttpServletRequest request, HttpServletResponse response) throws ServletException, IOException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package src.servlets;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pStyle w:val="style0"/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@WebServlet(name="Signup",urlPatterns={"/Signup.action"})</w:t>
      </w:r>
    </w:p>
    <w:p>
      <w:pPr>
        <w:pStyle w:val="style0"/>
        <w:rPr>
          <w:rFonts w:hint="eastAsia"/>
        </w:rPr>
      </w:pPr>
      <w:r>
        <w:rPr>
          <w:rFonts w:hint="eastAsia"/>
        </w:rPr>
        <w:t>public class SignupServlet extends HttpServlet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-1L;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@see HttpServlet#doGet(HttpServletRequest request, HttpServletResponse response)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request, HttpServletResponse response) throws ServletException, IOException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System.out.println("GGGGGGGGGGGGGGGGG");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@see HttpServlet#doPost(HttpServletRequest request, HttpServletResponse response)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doPost(HttpServletRequest request, HttpServletResponse response) throws ServletException, IOException {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 = request.getParameter("username");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 = request.getParameter("passwd");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pass2 = request.getParameter("passwd2");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System.out.println(name + "\t" + pass + "\t" + pass2);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System.out.println("PPPPPPPPPPPPPPPPPPPP");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  <w:r>
        <w:rPr>
          <w:rFonts w:hint="eastAsia"/>
        </w:rPr>
        <w:tab/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eastAsia="宋体" w:hint="default"/>
          <w:lang w:val="en-US" w:eastAsia="zh-CN"/>
        </w:rPr>
      </w:pPr>
      <w:r>
        <w:rPr>
          <w:rFonts w:hint="eastAsia"/>
          <w:lang w:val="en-US" w:eastAsia="zh-CN"/>
        </w:rPr>
        <w:t>Jsp.......................</w:t>
      </w:r>
    </w:p>
    <w:p>
      <w:pPr>
        <w:pStyle w:val="style0"/>
        <w:rPr>
          <w:rFonts w:hint="eastAsia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pageEncoding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charset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Cognitive Lab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Fail:${info}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"java.util.*"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pageEncoding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"ISO-8859-1"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path = request.getContextPath();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basePath = request.getScheme()+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Transitional//EN"&gt;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basePath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My JSP 'index.jsp' starting page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http-equiv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"pragma"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http-equiv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"cache-control"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http-equiv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"expires"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http-equiv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"keyword1,keyword2,keyword3"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http-equiv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"description"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"This is my page"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&lt;!--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 xml:space="preserve">&lt;link </w:t>
      </w:r>
      <w:r>
        <w:rPr>
          <w:rFonts w:ascii="Consolas" w:eastAsia="Consolas" w:hAnsi="Consolas" w:hint="eastAsia"/>
          <w:color w:val="3f5fbf"/>
          <w:sz w:val="20"/>
          <w:u w:val="single"/>
        </w:rPr>
        <w:t>rel</w:t>
      </w:r>
      <w:r>
        <w:rPr>
          <w:rFonts w:ascii="Consolas" w:eastAsia="Consolas" w:hAnsi="Consolas" w:hint="eastAsia"/>
          <w:color w:val="3f5fbf"/>
          <w:sz w:val="20"/>
        </w:rPr>
        <w:t>="</w:t>
      </w:r>
      <w:r>
        <w:rPr>
          <w:rFonts w:ascii="Consolas" w:eastAsia="Consolas" w:hAnsi="Consolas" w:hint="eastAsia"/>
          <w:color w:val="3f5fbf"/>
          <w:sz w:val="20"/>
          <w:u w:val="single"/>
        </w:rPr>
        <w:t>stylesheet</w:t>
      </w:r>
      <w:r>
        <w:rPr>
          <w:rFonts w:ascii="Consolas" w:eastAsia="Consolas" w:hAnsi="Consolas" w:hint="eastAsia"/>
          <w:color w:val="3f5fbf"/>
          <w:sz w:val="20"/>
        </w:rPr>
        <w:t>" type="text/</w:t>
      </w:r>
      <w:r>
        <w:rPr>
          <w:rFonts w:ascii="Consolas" w:eastAsia="Consolas" w:hAnsi="Consolas" w:hint="eastAsia"/>
          <w:color w:val="3f5fbf"/>
          <w:sz w:val="20"/>
          <w:u w:val="single"/>
        </w:rPr>
        <w:t>css</w:t>
      </w:r>
      <w:r>
        <w:rPr>
          <w:rFonts w:ascii="Consolas" w:eastAsia="Consolas" w:hAnsi="Consolas" w:hint="eastAsia"/>
          <w:color w:val="3f5fbf"/>
          <w:sz w:val="20"/>
        </w:rPr>
        <w:t xml:space="preserve">" </w:t>
      </w:r>
      <w:r>
        <w:rPr>
          <w:rFonts w:ascii="Consolas" w:eastAsia="Consolas" w:hAnsi="Consolas" w:hint="eastAsia"/>
          <w:color w:val="3f5fbf"/>
          <w:sz w:val="20"/>
          <w:u w:val="single"/>
        </w:rPr>
        <w:t>href</w:t>
      </w:r>
      <w:r>
        <w:rPr>
          <w:rFonts w:ascii="Consolas" w:eastAsia="Consolas" w:hAnsi="Consolas" w:hint="eastAsia"/>
          <w:color w:val="3f5fbf"/>
          <w:sz w:val="20"/>
        </w:rPr>
        <w:t>="styles.css"&gt;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--&gt;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This is my JSP page.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pageEncoding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charset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Cognitive Lab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'Login.action'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用户名: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"passwd"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"登录"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"reset"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"重置"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pageEncoding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charset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Cognitive Lab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Welcome: ${user}..登录成功！！！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href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"Logout.action"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Log out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${loadInfo}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宋体" w:hAnsi="Consolas" w:hint="eastAsia"/>
          <w:color w:val="000000"/>
          <w:sz w:val="20"/>
          <w:lang w:val="en-US" w:eastAsia="zh-CN"/>
        </w:rPr>
      </w:pPr>
      <w:r>
        <w:rPr>
          <w:rFonts w:ascii="Consolas" w:eastAsia="宋体" w:hAnsi="Consolas" w:hint="eastAsia"/>
          <w:color w:val="000000"/>
          <w:sz w:val="20"/>
          <w:lang w:val="en-US" w:eastAsia="zh-CN"/>
        </w:rPr>
        <w:t>Html</w:t>
      </w:r>
    </w:p>
    <w:p>
      <w:pPr>
        <w:pStyle w:val="style0"/>
        <w:rPr>
          <w:rFonts w:ascii="Consolas" w:eastAsia="宋体" w:hAnsi="Consolas" w:hint="eastAsia"/>
          <w:color w:val="000000"/>
          <w:sz w:val="20"/>
          <w:lang w:val="en-US" w:eastAsia="zh-CN"/>
        </w:rPr>
      </w:pPr>
      <w:r>
        <w:rPr>
          <w:rFonts w:ascii="Consolas" w:eastAsia="宋体" w:hAnsi="Consolas" w:hint="eastAsia"/>
          <w:color w:val="000000"/>
          <w:sz w:val="20"/>
          <w:lang w:val="en-US" w:eastAsia="zh-CN"/>
        </w:rPr>
        <w:t>.................................</w:t>
      </w:r>
    </w:p>
    <w:p>
      <w:pPr>
        <w:pStyle w:val="style0"/>
        <w:rPr>
          <w:rFonts w:ascii="Consolas" w:eastAsia="宋体" w:hAnsi="Consolas" w:hint="eastAsia"/>
          <w:color w:val="000000"/>
          <w:sz w:val="20"/>
          <w:lang w:val="en-US" w:eastAsia="zh-CN"/>
        </w:rPr>
      </w:pPr>
    </w:p>
    <w:p>
      <w:pPr>
        <w:pStyle w:val="style0"/>
        <w:rPr>
          <w:rFonts w:ascii="Consolas" w:eastAsia="宋体" w:hAnsi="Consolas" w:hint="eastAsia"/>
          <w:color w:val="000000"/>
          <w:sz w:val="20"/>
          <w:lang w:val="en-US" w:eastAsia="zh-CN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charset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Insert title here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"GET"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'Login.action'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用户名: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"passwd"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"登录"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"reset"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"重置"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charset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Insert title here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script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"text/javascript"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>&lt;!-- 正则表达式匹配密码规则--&gt;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3f7f5f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 xml:space="preserve">function </w:t>
      </w:r>
      <w:r>
        <w:rPr>
          <w:rFonts w:ascii="Consolas" w:eastAsia="Consolas" w:hAnsi="Consolas" w:hint="eastAsia"/>
          <w:color w:val="000000"/>
          <w:sz w:val="20"/>
        </w:rPr>
        <w:t>isSafePassword(s) {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 xml:space="preserve">var </w:t>
      </w:r>
      <w:r>
        <w:rPr>
          <w:rFonts w:ascii="Consolas" w:eastAsia="Consolas" w:hAnsi="Consolas" w:hint="eastAsia"/>
          <w:color w:val="000000"/>
          <w:sz w:val="20"/>
        </w:rPr>
        <w:t xml:space="preserve">patrn </w:t>
      </w:r>
      <w:r>
        <w:rPr>
          <w:rFonts w:ascii="Consolas" w:eastAsia="Consolas" w:hAnsi="Consolas" w:hint="eastAsia"/>
          <w:color w:val="7f0055"/>
          <w:sz w:val="20"/>
        </w:rPr>
        <w:t xml:space="preserve">= </w:t>
      </w:r>
      <w:r>
        <w:rPr>
          <w:rFonts w:ascii="Consolas" w:eastAsia="Consolas" w:hAnsi="Consolas" w:hint="eastAsia"/>
          <w:color w:val="1a00b0"/>
          <w:sz w:val="20"/>
        </w:rPr>
        <w:t>/^[a-zA-Z]{1}([a-zA-Z0-9]|[._@]){5,7}$/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 xml:space="preserve">if 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7f0055"/>
          <w:sz w:val="20"/>
        </w:rPr>
        <w:t>!</w:t>
      </w:r>
      <w:r>
        <w:rPr>
          <w:rFonts w:ascii="Consolas" w:eastAsia="Consolas" w:hAnsi="Consolas" w:hint="eastAsia"/>
          <w:color w:val="000000"/>
          <w:sz w:val="20"/>
        </w:rPr>
        <w:t>patrn.exec(s))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 false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 true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}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 xml:space="preserve">function </w:t>
      </w:r>
      <w:r>
        <w:rPr>
          <w:rFonts w:ascii="Consolas" w:eastAsia="Consolas" w:hAnsi="Consolas" w:hint="eastAsia"/>
          <w:color w:val="000000"/>
          <w:sz w:val="20"/>
        </w:rPr>
        <w:t>isMailAddress(s){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 xml:space="preserve">var </w:t>
      </w:r>
      <w:r>
        <w:rPr>
          <w:rFonts w:ascii="Consolas" w:eastAsia="Consolas" w:hAnsi="Consolas" w:hint="eastAsia"/>
          <w:color w:val="000000"/>
          <w:sz w:val="20"/>
        </w:rPr>
        <w:t xml:space="preserve">patrn </w:t>
      </w:r>
      <w:r>
        <w:rPr>
          <w:rFonts w:ascii="Consolas" w:eastAsia="Consolas" w:hAnsi="Consolas" w:hint="eastAsia"/>
          <w:color w:val="7f0055"/>
          <w:sz w:val="20"/>
        </w:rPr>
        <w:t xml:space="preserve">= </w:t>
      </w:r>
      <w:r>
        <w:rPr>
          <w:rFonts w:ascii="Consolas" w:eastAsia="Consolas" w:hAnsi="Consolas" w:hint="eastAsia"/>
          <w:color w:val="1a00b0"/>
          <w:sz w:val="20"/>
        </w:rPr>
        <w:t>/^([A-Za-z0-9_\-\.])+\@([A-Za-z0-9_\-\.])+\.([A-Za-z]{2,4})$/;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1a00b0"/>
          <w:sz w:val="20"/>
        </w:rPr>
        <w:tab/>
      </w:r>
      <w:r>
        <w:rPr>
          <w:rFonts w:ascii="Consolas" w:eastAsia="Consolas" w:hAnsi="Consolas" w:hint="eastAsia"/>
          <w:color w:val="1a00b0"/>
          <w:sz w:val="20"/>
        </w:rPr>
        <w:tab/>
      </w:r>
      <w:r>
        <w:rPr>
          <w:rFonts w:ascii="Consolas" w:eastAsia="Consolas" w:hAnsi="Consolas" w:hint="eastAsia"/>
          <w:color w:val="1a00b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 xml:space="preserve">if 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7f0055"/>
          <w:sz w:val="20"/>
        </w:rPr>
        <w:t>!</w:t>
      </w:r>
      <w:r>
        <w:rPr>
          <w:rFonts w:ascii="Consolas" w:eastAsia="Consolas" w:hAnsi="Consolas" w:hint="eastAsia"/>
          <w:color w:val="000000"/>
          <w:sz w:val="20"/>
        </w:rPr>
        <w:t>patrn.exec(s))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 false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 true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}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 xml:space="preserve">function </w:t>
      </w:r>
      <w:r>
        <w:rPr>
          <w:rFonts w:ascii="Consolas" w:eastAsia="Consolas" w:hAnsi="Consolas" w:hint="eastAsia"/>
          <w:color w:val="000000"/>
          <w:sz w:val="20"/>
        </w:rPr>
        <w:t>check(){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 xml:space="preserve">var </w:t>
      </w:r>
      <w:r>
        <w:rPr>
          <w:rFonts w:ascii="Consolas" w:eastAsia="Consolas" w:hAnsi="Consolas" w:hint="eastAsia"/>
          <w:color w:val="000000"/>
          <w:sz w:val="20"/>
        </w:rPr>
        <w:t xml:space="preserve">username </w:t>
      </w:r>
      <w:r>
        <w:rPr>
          <w:rFonts w:ascii="Consolas" w:eastAsia="Consolas" w:hAnsi="Consolas" w:hint="eastAsia"/>
          <w:color w:val="7f0055"/>
          <w:sz w:val="20"/>
        </w:rPr>
        <w:t xml:space="preserve">= </w:t>
      </w:r>
      <w:r>
        <w:rPr>
          <w:rFonts w:ascii="Consolas" w:eastAsia="Consolas" w:hAnsi="Consolas" w:hint="eastAsia"/>
          <w:color w:val="000000"/>
          <w:sz w:val="20"/>
        </w:rPr>
        <w:t>document.getElementById(</w:t>
      </w:r>
      <w:r>
        <w:rPr>
          <w:rFonts w:ascii="Consolas" w:eastAsia="Consolas" w:hAnsi="Consolas" w:hint="eastAsia"/>
          <w:color w:val="1a00b0"/>
          <w:sz w:val="20"/>
        </w:rPr>
        <w:t>"userid"</w:t>
      </w:r>
      <w:r>
        <w:rPr>
          <w:rFonts w:ascii="Consolas" w:eastAsia="Consolas" w:hAnsi="Consolas" w:hint="eastAsia"/>
          <w:color w:val="000000"/>
          <w:sz w:val="20"/>
        </w:rPr>
        <w:t>).value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(isMailAddress(username)){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document.getElementById(</w:t>
      </w:r>
      <w:r>
        <w:rPr>
          <w:rFonts w:ascii="Consolas" w:eastAsia="Consolas" w:hAnsi="Consolas" w:hint="eastAsia"/>
          <w:color w:val="1a00b0"/>
          <w:sz w:val="20"/>
        </w:rPr>
        <w:t>'form-main'</w:t>
      </w:r>
      <w:r>
        <w:rPr>
          <w:rFonts w:ascii="Consolas" w:eastAsia="Consolas" w:hAnsi="Consolas" w:hint="eastAsia"/>
          <w:color w:val="000000"/>
          <w:sz w:val="20"/>
        </w:rPr>
        <w:t>).submit();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}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>{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alert(</w:t>
      </w:r>
      <w:r>
        <w:rPr>
          <w:rFonts w:ascii="Consolas" w:eastAsia="Consolas" w:hAnsi="Consolas" w:hint="eastAsia"/>
          <w:color w:val="1a00b0"/>
          <w:sz w:val="20"/>
        </w:rPr>
        <w:t>"XXXXX"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}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>}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script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"form-main"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'Login.action'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用户名: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"userid"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"passid"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"passwd"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"button"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onclick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1a00b0"/>
          <w:sz w:val="20"/>
        </w:rPr>
        <w:t>"check()"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1a00b0"/>
          <w:sz w:val="20"/>
        </w:rPr>
        <w:tab/>
      </w:r>
      <w:r>
        <w:rPr>
          <w:rFonts w:ascii="Consolas" w:eastAsia="Consolas" w:hAnsi="Consolas" w:hint="eastAsia"/>
          <w:color w:val="1a00b0"/>
          <w:sz w:val="20"/>
        </w:rPr>
        <w:tab/>
      </w:r>
      <w:r>
        <w:rPr>
          <w:rFonts w:ascii="Consolas" w:eastAsia="Consolas" w:hAnsi="Consolas" w:hint="eastAsia"/>
          <w:color w:val="1a00b0"/>
          <w:sz w:val="20"/>
        </w:rPr>
        <w:tab/>
      </w:r>
      <w:r>
        <w:rPr>
          <w:rFonts w:ascii="Consolas" w:eastAsia="Consolas" w:hAnsi="Consolas" w:hint="eastAsia"/>
          <w:color w:val="1a00b0"/>
          <w:sz w:val="20"/>
        </w:rPr>
        <w:tab/>
      </w:r>
      <w:r>
        <w:rPr>
          <w:rFonts w:ascii="Consolas" w:eastAsia="Consolas" w:hAnsi="Consolas" w:hint="eastAsia"/>
          <w:color w:val="1a00b0"/>
          <w:sz w:val="20"/>
        </w:rPr>
        <w:tab/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"OK"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"reset"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"重置"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charset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Insert title here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'Login.action'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用户名: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"passwd"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"登录"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"reset"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"重置"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charset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Insert title here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'Signup.action'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用户名: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"username"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密码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"passwd"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再输入密码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th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"passwd2"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"right"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"登录"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"reset"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"重置"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td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table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jc w:val="left"/>
        <w:rPr>
          <w:rFonts w:ascii="Consolas" w:eastAsia="Consolas" w:hAnsi="Consolas" w:hint="eastAsia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ascii="Consolas" w:eastAsia="Consolas" w:hAnsi="Consolas" w:hint="eastAsia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>
      <w:pPr>
        <w:pStyle w:val="style0"/>
        <w:rPr>
          <w:rFonts w:hint="default"/>
          <w:b/>
          <w:bCs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黑体"/>
    <w:panose1 w:val="02010600030000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Lucida Sans Unicode">
    <w:altName w:val="Lucida Sans Unicode"/>
    <w:panose1 w:val="020b0602030000020204"/>
    <w:charset w:val="00"/>
    <w:family w:val="auto"/>
    <w:pitch w:val="default"/>
    <w:sig w:usb0="80001AFF" w:usb1="0000396B" w:usb2="00000000" w:usb3="00000000" w:csb0="0000003F" w:csb1="D7F70000"/>
  </w:font>
  <w:font w:name="Consolas">
    <w:altName w:val="宋体"/>
    <w:panose1 w:val="020b0609020000030204"/>
    <w:charset w:val="86"/>
    <w:family w:val="auto"/>
    <w:pitch w:val="default"/>
    <w:sig w:usb0="00000000" w:usb1="00000000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B78F264"/>
    <w:lvl w:ilvl="0">
      <w:start w:val="1"/>
      <w:numFmt w:val="decimal"/>
      <w:lvlText w:val="(%1)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0"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Words>2084</Words>
  <Pages>1</Pages>
  <Characters>14332</Characters>
  <Application>WPS Office</Application>
  <DocSecurity>0</DocSecurity>
  <Paragraphs>719</Paragraphs>
  <ScaleCrop>false</ScaleCrop>
  <LinksUpToDate>false</LinksUpToDate>
  <CharactersWithSpaces>16423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2020-05-22T08:40:00Z</dcterms:created>
  <dc:creator>小幸运</dc:creator>
  <lastModifiedBy>VKY-AL00</lastModifiedBy>
  <dcterms:modified xsi:type="dcterms:W3CDTF">2020-05-23T15:18:35Z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