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182129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77BF4004" w14:textId="60103252" w:rsidR="0004329C" w:rsidRDefault="0004329C"/>
        <w:p w14:paraId="1DFEC117" w14:textId="77777777" w:rsidR="000D21E2" w:rsidRDefault="0004329C" w:rsidP="000D21E2">
          <w:pPr>
            <w:pStyle w:val="berschrift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163520" wp14:editId="4E00ED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98FA2" w14:textId="6558F125" w:rsidR="0004329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329C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EDS-Laborversuch </w:t>
                                    </w:r>
                                    <w:r w:rsidR="00D65BE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8071B" w14:textId="7824FD87" w:rsidR="0004329C" w:rsidRDefault="0004329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Praktikum EreignisDiskrete Systeme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D554B3" w14:textId="1EE02EB7" w:rsidR="0004329C" w:rsidRDefault="0004329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Fabian Brzesina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163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498FA2" w14:textId="6558F125" w:rsidR="0004329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329C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EDS-Laborversuch </w:t>
                              </w:r>
                              <w:r w:rsidR="00D65BE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8071B" w14:textId="7824FD87" w:rsidR="0004329C" w:rsidRDefault="0004329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Praktikum EreignisDiskrete Systeme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D554B3" w14:textId="1EE02EB7" w:rsidR="0004329C" w:rsidRDefault="0004329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Fabian Brzesina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32999" wp14:editId="6CAFA1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65B00" w14:textId="3097D83B" w:rsidR="0004329C" w:rsidRDefault="00F2086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932999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65B00" w14:textId="3097D83B" w:rsidR="0004329C" w:rsidRDefault="00F20864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343260" w14:textId="406C8388" w:rsidR="0004329C" w:rsidRDefault="000D21E2" w:rsidP="000D21E2">
      <w:pPr>
        <w:pStyle w:val="berschrift1"/>
      </w:pPr>
      <w:r>
        <w:lastRenderedPageBreak/>
        <w:t>Aufgabe 1</w:t>
      </w:r>
    </w:p>
    <w:p w14:paraId="77246A60" w14:textId="4FA63733" w:rsidR="000D21E2" w:rsidRDefault="000D21E2" w:rsidP="000D21E2">
      <w:pPr>
        <w:pStyle w:val="berschrift2"/>
      </w:pPr>
      <w:r w:rsidRPr="000D21E2">
        <w:t>Thema: Petri-Netze: Modellierung einer einfachen Ampelanlage</w:t>
      </w:r>
    </w:p>
    <w:p w14:paraId="481A3D44" w14:textId="640E066C" w:rsidR="000D21E2" w:rsidRDefault="000D21E2" w:rsidP="000D21E2">
      <w:r w:rsidRPr="000D21E2">
        <w:drawing>
          <wp:anchor distT="0" distB="0" distL="114300" distR="114300" simplePos="0" relativeHeight="251661312" behindDoc="0" locked="0" layoutInCell="1" allowOverlap="1" wp14:anchorId="5E9E11F7" wp14:editId="4085D670">
            <wp:simplePos x="0" y="0"/>
            <wp:positionH relativeFrom="margin">
              <wp:posOffset>692265</wp:posOffset>
            </wp:positionH>
            <wp:positionV relativeFrom="paragraph">
              <wp:posOffset>472440</wp:posOffset>
            </wp:positionV>
            <wp:extent cx="3434400" cy="2376000"/>
            <wp:effectExtent l="0" t="0" r="0" b="5715"/>
            <wp:wrapTopAndBottom/>
            <wp:docPr id="1661618936" name="Grafik 1" descr="Ein Bild, das Diagramm, Screenshot, Tex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8936" name="Grafik 1" descr="Ein Bild, das Diagramm, Screenshot, Text, Reih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folgende Skizze stellt eine einfache Ampelanlage ohne Linksabbieger dar. Die Steuerung</w:t>
      </w:r>
      <w:r>
        <w:t xml:space="preserve"> </w:t>
      </w:r>
      <w:r>
        <w:t>der Ampeln A1 und A2 soll als Petri-Netz entworfen und simuliert werden.</w:t>
      </w:r>
    </w:p>
    <w:p w14:paraId="279B9776" w14:textId="04DEB2A9" w:rsidR="000D21E2" w:rsidRDefault="000D21E2" w:rsidP="000D21E2">
      <w:r>
        <w:t>Die zu modellierende Ampelanlage weist folgende Eigenschaften auf:</w:t>
      </w:r>
    </w:p>
    <w:p w14:paraId="0D32E843" w14:textId="06DAB3C2" w:rsidR="000D21E2" w:rsidRDefault="000D21E2" w:rsidP="000D21E2">
      <w:r w:rsidRPr="000D21E2">
        <w:drawing>
          <wp:inline distT="0" distB="0" distL="0" distR="0" wp14:anchorId="0F2ED6FF" wp14:editId="058BE0C6">
            <wp:extent cx="5760720" cy="3604260"/>
            <wp:effectExtent l="0" t="0" r="0" b="0"/>
            <wp:docPr id="145381166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1667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BC7" w14:textId="3BF50C5E" w:rsidR="00A46C68" w:rsidRDefault="00A46C68" w:rsidP="000D21E2">
      <w:pPr>
        <w:rPr>
          <w:b/>
        </w:rPr>
      </w:pPr>
      <w:r>
        <w:rPr>
          <w:b/>
        </w:rPr>
        <w:br w:type="page"/>
      </w:r>
    </w:p>
    <w:p w14:paraId="5A553C3F" w14:textId="43693B1E" w:rsidR="000544E9" w:rsidRDefault="000544E9" w:rsidP="000D21E2">
      <w:pPr>
        <w:rPr>
          <w:b/>
        </w:rPr>
      </w:pPr>
      <w:r w:rsidRPr="000544E9">
        <w:rPr>
          <w:b/>
        </w:rPr>
        <w:lastRenderedPageBreak/>
        <w:t>Bestimmen Sie:</w:t>
      </w:r>
    </w:p>
    <w:p w14:paraId="4978A213" w14:textId="49471A5F" w:rsidR="000544E9" w:rsidRDefault="000544E9" w:rsidP="000544E9">
      <w:pPr>
        <w:pStyle w:val="Listenabsatz"/>
        <w:numPr>
          <w:ilvl w:val="0"/>
          <w:numId w:val="15"/>
        </w:numPr>
      </w:pPr>
      <w:r>
        <w:t>das Petri-Netz,</w:t>
      </w:r>
    </w:p>
    <w:p w14:paraId="66AAD152" w14:textId="788E3CA3" w:rsidR="000544E9" w:rsidRDefault="000544E9" w:rsidP="000544E9">
      <w:pPr>
        <w:pStyle w:val="Listenabsatz"/>
        <w:numPr>
          <w:ilvl w:val="0"/>
          <w:numId w:val="15"/>
        </w:numPr>
      </w:pPr>
      <w:r>
        <w:t>eine Anfangsmarkierung M0,</w:t>
      </w:r>
    </w:p>
    <w:p w14:paraId="71898A50" w14:textId="62820F2B" w:rsidR="000544E9" w:rsidRDefault="000544E9" w:rsidP="000544E9">
      <w:pPr>
        <w:pStyle w:val="Listenabsatz"/>
        <w:numPr>
          <w:ilvl w:val="0"/>
          <w:numId w:val="15"/>
        </w:numPr>
      </w:pPr>
      <w:r>
        <w:t>die Inzidenzmatrix N,</w:t>
      </w:r>
    </w:p>
    <w:p w14:paraId="5E732F84" w14:textId="1D92DDAB" w:rsidR="000544E9" w:rsidRDefault="000544E9" w:rsidP="000544E9">
      <w:pPr>
        <w:pStyle w:val="Listenabsatz"/>
        <w:numPr>
          <w:ilvl w:val="0"/>
          <w:numId w:val="15"/>
        </w:numPr>
      </w:pPr>
      <w:r>
        <w:t>den Erreichbarkeitsgraph,</w:t>
      </w:r>
    </w:p>
    <w:p w14:paraId="326CD926" w14:textId="0A2C0FC3" w:rsidR="000544E9" w:rsidRDefault="000544E9" w:rsidP="000544E9">
      <w:pPr>
        <w:pStyle w:val="Listenabsatz"/>
        <w:numPr>
          <w:ilvl w:val="0"/>
          <w:numId w:val="15"/>
        </w:numPr>
      </w:pPr>
      <w:r>
        <w:t>die Netzeigenschaften,</w:t>
      </w:r>
    </w:p>
    <w:p w14:paraId="68E0D9C0" w14:textId="61525A8F" w:rsidR="000544E9" w:rsidRDefault="000544E9" w:rsidP="000544E9">
      <w:pPr>
        <w:pStyle w:val="Listenabsatz"/>
        <w:numPr>
          <w:ilvl w:val="0"/>
          <w:numId w:val="15"/>
        </w:numPr>
      </w:pPr>
      <w:r>
        <w:t xml:space="preserve">den Schaltvektor </w:t>
      </w:r>
      <w:proofErr w:type="spellStart"/>
      <w:r>
        <w:t>vr</w:t>
      </w:r>
      <w:proofErr w:type="spellEnd"/>
      <w:r>
        <w:t xml:space="preserve"> mit N * </w:t>
      </w:r>
      <w:proofErr w:type="spellStart"/>
      <w:r>
        <w:t>vr</w:t>
      </w:r>
      <w:proofErr w:type="spellEnd"/>
      <w:r>
        <w:t xml:space="preserve"> = 0,</w:t>
      </w:r>
    </w:p>
    <w:p w14:paraId="7A7C8993" w14:textId="75CBA313" w:rsidR="00A46C68" w:rsidRPr="00A46C68" w:rsidRDefault="000544E9" w:rsidP="00A46C68">
      <w:pPr>
        <w:pStyle w:val="Listenabsatz"/>
        <w:numPr>
          <w:ilvl w:val="0"/>
          <w:numId w:val="15"/>
        </w:numPr>
      </w:pPr>
      <w:r>
        <w:t xml:space="preserve">den Nachweis für f) über N * </w:t>
      </w:r>
      <w:proofErr w:type="spellStart"/>
      <w:r>
        <w:t>vr</w:t>
      </w:r>
      <w:proofErr w:type="spellEnd"/>
      <w:r>
        <w:t xml:space="preserve"> = 0 und die entsprechende Schaltsequenz </w:t>
      </w:r>
      <w:proofErr w:type="spellStart"/>
      <w:r w:rsidR="00A46C68" w:rsidRPr="00A46C68">
        <w:t>σ</w:t>
      </w:r>
      <w:r w:rsidR="00A46C68">
        <w:t>r</w:t>
      </w:r>
      <w:proofErr w:type="spellEnd"/>
      <w:r w:rsidR="00A46C68">
        <w:t xml:space="preserve"> im Erreichbarkeitsgraph dafür,</w:t>
      </w:r>
    </w:p>
    <w:p w14:paraId="6D991A22" w14:textId="6B5161DA" w:rsidR="000544E9" w:rsidRDefault="00A46C68" w:rsidP="000544E9">
      <w:pPr>
        <w:pStyle w:val="Listenabsatz"/>
        <w:numPr>
          <w:ilvl w:val="0"/>
          <w:numId w:val="15"/>
        </w:numPr>
      </w:pPr>
      <w:r>
        <w:t>Modellieren Sie das Petri-Netz mit dem Tool Petri06,</w:t>
      </w:r>
    </w:p>
    <w:p w14:paraId="3BD54709" w14:textId="453F69B8" w:rsidR="00A46C68" w:rsidRDefault="00A46C68" w:rsidP="000544E9">
      <w:pPr>
        <w:pStyle w:val="Listenabsatz"/>
        <w:numPr>
          <w:ilvl w:val="0"/>
          <w:numId w:val="15"/>
        </w:numPr>
      </w:pPr>
      <w:r>
        <w:t xml:space="preserve">Modellieren Sie das Petri-Netz mit dem Tool </w:t>
      </w:r>
      <w:proofErr w:type="spellStart"/>
      <w:r>
        <w:t>PetriEdiSim</w:t>
      </w:r>
      <w:proofErr w:type="spellEnd"/>
      <w:r>
        <w:t>,</w:t>
      </w:r>
    </w:p>
    <w:p w14:paraId="7D834B62" w14:textId="0259A05A" w:rsidR="00A46C68" w:rsidRPr="000544E9" w:rsidRDefault="00A46C68" w:rsidP="000544E9">
      <w:pPr>
        <w:pStyle w:val="Listenabsatz"/>
        <w:numPr>
          <w:ilvl w:val="0"/>
          <w:numId w:val="15"/>
        </w:numPr>
      </w:pPr>
      <w:r>
        <w:t>Welche Vor- und Nachteile haben die Tools nach h) und i)?</w:t>
      </w:r>
    </w:p>
    <w:sectPr w:rsidR="00A46C68" w:rsidRPr="000544E9" w:rsidSect="0004329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F5FAA" w14:textId="77777777" w:rsidR="00162F81" w:rsidRDefault="00162F81" w:rsidP="00BF70F0">
      <w:pPr>
        <w:spacing w:after="0" w:line="240" w:lineRule="auto"/>
      </w:pPr>
      <w:r>
        <w:separator/>
      </w:r>
    </w:p>
  </w:endnote>
  <w:endnote w:type="continuationSeparator" w:id="0">
    <w:p w14:paraId="330A5C09" w14:textId="77777777" w:rsidR="00162F81" w:rsidRDefault="00162F81" w:rsidP="00BF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60CB7" w14:textId="77777777" w:rsidR="00162F81" w:rsidRDefault="00162F81" w:rsidP="00BF70F0">
      <w:pPr>
        <w:spacing w:after="0" w:line="240" w:lineRule="auto"/>
      </w:pPr>
      <w:r>
        <w:separator/>
      </w:r>
    </w:p>
  </w:footnote>
  <w:footnote w:type="continuationSeparator" w:id="0">
    <w:p w14:paraId="5B196EAE" w14:textId="77777777" w:rsidR="00162F81" w:rsidRDefault="00162F81" w:rsidP="00BF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54D"/>
    <w:multiLevelType w:val="hybridMultilevel"/>
    <w:tmpl w:val="6C243EF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E0241"/>
    <w:multiLevelType w:val="hybridMultilevel"/>
    <w:tmpl w:val="43D009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C2B"/>
    <w:multiLevelType w:val="hybridMultilevel"/>
    <w:tmpl w:val="B3704C92"/>
    <w:lvl w:ilvl="0" w:tplc="40F68192">
      <w:start w:val="1"/>
      <w:numFmt w:val="decimal"/>
      <w:pStyle w:val="Code"/>
      <w:lvlText w:val="[%1]      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1" w:hanging="360"/>
      </w:pPr>
    </w:lvl>
    <w:lvl w:ilvl="2" w:tplc="0407001B" w:tentative="1">
      <w:start w:val="1"/>
      <w:numFmt w:val="lowerRoman"/>
      <w:lvlText w:val="%3."/>
      <w:lvlJc w:val="right"/>
      <w:pPr>
        <w:ind w:left="2511" w:hanging="180"/>
      </w:pPr>
    </w:lvl>
    <w:lvl w:ilvl="3" w:tplc="0407000F" w:tentative="1">
      <w:start w:val="1"/>
      <w:numFmt w:val="decimal"/>
      <w:lvlText w:val="%4."/>
      <w:lvlJc w:val="left"/>
      <w:pPr>
        <w:ind w:left="3231" w:hanging="360"/>
      </w:pPr>
    </w:lvl>
    <w:lvl w:ilvl="4" w:tplc="04070019" w:tentative="1">
      <w:start w:val="1"/>
      <w:numFmt w:val="lowerLetter"/>
      <w:lvlText w:val="%5."/>
      <w:lvlJc w:val="left"/>
      <w:pPr>
        <w:ind w:left="3951" w:hanging="360"/>
      </w:pPr>
    </w:lvl>
    <w:lvl w:ilvl="5" w:tplc="0407001B" w:tentative="1">
      <w:start w:val="1"/>
      <w:numFmt w:val="lowerRoman"/>
      <w:lvlText w:val="%6."/>
      <w:lvlJc w:val="right"/>
      <w:pPr>
        <w:ind w:left="4671" w:hanging="180"/>
      </w:pPr>
    </w:lvl>
    <w:lvl w:ilvl="6" w:tplc="0407000F" w:tentative="1">
      <w:start w:val="1"/>
      <w:numFmt w:val="decimal"/>
      <w:lvlText w:val="%7."/>
      <w:lvlJc w:val="left"/>
      <w:pPr>
        <w:ind w:left="5391" w:hanging="360"/>
      </w:pPr>
    </w:lvl>
    <w:lvl w:ilvl="7" w:tplc="04070019" w:tentative="1">
      <w:start w:val="1"/>
      <w:numFmt w:val="lowerLetter"/>
      <w:lvlText w:val="%8."/>
      <w:lvlJc w:val="left"/>
      <w:pPr>
        <w:ind w:left="6111" w:hanging="360"/>
      </w:pPr>
    </w:lvl>
    <w:lvl w:ilvl="8" w:tplc="0407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1D340896"/>
    <w:multiLevelType w:val="hybridMultilevel"/>
    <w:tmpl w:val="7736BE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45F4"/>
    <w:multiLevelType w:val="hybridMultilevel"/>
    <w:tmpl w:val="9F0620A8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6E3A0D"/>
    <w:multiLevelType w:val="multilevel"/>
    <w:tmpl w:val="66C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E46BB"/>
    <w:multiLevelType w:val="hybridMultilevel"/>
    <w:tmpl w:val="C61CDB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94FF9"/>
    <w:multiLevelType w:val="hybridMultilevel"/>
    <w:tmpl w:val="7FBCAE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F6A0F"/>
    <w:multiLevelType w:val="hybridMultilevel"/>
    <w:tmpl w:val="FCF026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8F27BC"/>
    <w:multiLevelType w:val="hybridMultilevel"/>
    <w:tmpl w:val="D4C873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67577"/>
    <w:multiLevelType w:val="hybridMultilevel"/>
    <w:tmpl w:val="D14281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734F6"/>
    <w:multiLevelType w:val="hybridMultilevel"/>
    <w:tmpl w:val="5052D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1788F"/>
    <w:multiLevelType w:val="hybridMultilevel"/>
    <w:tmpl w:val="126E87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0635"/>
    <w:multiLevelType w:val="hybridMultilevel"/>
    <w:tmpl w:val="80E8AB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0F6B"/>
    <w:multiLevelType w:val="hybridMultilevel"/>
    <w:tmpl w:val="39222F50"/>
    <w:lvl w:ilvl="0" w:tplc="98BC053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7266">
    <w:abstractNumId w:val="6"/>
  </w:num>
  <w:num w:numId="2" w16cid:durableId="272326036">
    <w:abstractNumId w:val="13"/>
  </w:num>
  <w:num w:numId="3" w16cid:durableId="1330327643">
    <w:abstractNumId w:val="5"/>
  </w:num>
  <w:num w:numId="4" w16cid:durableId="1974827472">
    <w:abstractNumId w:val="4"/>
  </w:num>
  <w:num w:numId="5" w16cid:durableId="867252615">
    <w:abstractNumId w:val="0"/>
  </w:num>
  <w:num w:numId="6" w16cid:durableId="1879779998">
    <w:abstractNumId w:val="8"/>
  </w:num>
  <w:num w:numId="7" w16cid:durableId="742071544">
    <w:abstractNumId w:val="1"/>
  </w:num>
  <w:num w:numId="8" w16cid:durableId="1926184993">
    <w:abstractNumId w:val="14"/>
  </w:num>
  <w:num w:numId="9" w16cid:durableId="1350983922">
    <w:abstractNumId w:val="11"/>
  </w:num>
  <w:num w:numId="10" w16cid:durableId="487332593">
    <w:abstractNumId w:val="7"/>
  </w:num>
  <w:num w:numId="11" w16cid:durableId="1622611834">
    <w:abstractNumId w:val="10"/>
  </w:num>
  <w:num w:numId="12" w16cid:durableId="1352608660">
    <w:abstractNumId w:val="2"/>
  </w:num>
  <w:num w:numId="13" w16cid:durableId="1989506047">
    <w:abstractNumId w:val="3"/>
  </w:num>
  <w:num w:numId="14" w16cid:durableId="1375427423">
    <w:abstractNumId w:val="12"/>
  </w:num>
  <w:num w:numId="15" w16cid:durableId="1832721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AF"/>
    <w:rsid w:val="00014B38"/>
    <w:rsid w:val="0004329C"/>
    <w:rsid w:val="00052731"/>
    <w:rsid w:val="000544E9"/>
    <w:rsid w:val="000810D8"/>
    <w:rsid w:val="00095D72"/>
    <w:rsid w:val="000D1872"/>
    <w:rsid w:val="000D21E2"/>
    <w:rsid w:val="00125D24"/>
    <w:rsid w:val="0015059D"/>
    <w:rsid w:val="001554B4"/>
    <w:rsid w:val="00162F81"/>
    <w:rsid w:val="0016514C"/>
    <w:rsid w:val="00190D0B"/>
    <w:rsid w:val="001C2DC2"/>
    <w:rsid w:val="001C379E"/>
    <w:rsid w:val="001D1FE3"/>
    <w:rsid w:val="00281593"/>
    <w:rsid w:val="002911AF"/>
    <w:rsid w:val="002C13D8"/>
    <w:rsid w:val="002E4061"/>
    <w:rsid w:val="002E72CE"/>
    <w:rsid w:val="00305613"/>
    <w:rsid w:val="00356603"/>
    <w:rsid w:val="003850EF"/>
    <w:rsid w:val="003D3C8A"/>
    <w:rsid w:val="00400F75"/>
    <w:rsid w:val="00412ECB"/>
    <w:rsid w:val="00430A02"/>
    <w:rsid w:val="0045090C"/>
    <w:rsid w:val="004E7C72"/>
    <w:rsid w:val="0051135F"/>
    <w:rsid w:val="005220D7"/>
    <w:rsid w:val="00534D54"/>
    <w:rsid w:val="00537138"/>
    <w:rsid w:val="005378EE"/>
    <w:rsid w:val="005509D8"/>
    <w:rsid w:val="0056340A"/>
    <w:rsid w:val="00587E2A"/>
    <w:rsid w:val="00594117"/>
    <w:rsid w:val="005C301A"/>
    <w:rsid w:val="005D1469"/>
    <w:rsid w:val="005E704E"/>
    <w:rsid w:val="006079C0"/>
    <w:rsid w:val="006446A1"/>
    <w:rsid w:val="0066043A"/>
    <w:rsid w:val="0070200B"/>
    <w:rsid w:val="00716A7B"/>
    <w:rsid w:val="007251C5"/>
    <w:rsid w:val="00730B1C"/>
    <w:rsid w:val="007C2EAF"/>
    <w:rsid w:val="007D3A3B"/>
    <w:rsid w:val="008147F4"/>
    <w:rsid w:val="008263DE"/>
    <w:rsid w:val="008464DB"/>
    <w:rsid w:val="00877889"/>
    <w:rsid w:val="00890463"/>
    <w:rsid w:val="00902651"/>
    <w:rsid w:val="00930568"/>
    <w:rsid w:val="009374D7"/>
    <w:rsid w:val="0098513C"/>
    <w:rsid w:val="009979D4"/>
    <w:rsid w:val="009E6F30"/>
    <w:rsid w:val="00A008F8"/>
    <w:rsid w:val="00A13247"/>
    <w:rsid w:val="00A46C68"/>
    <w:rsid w:val="00A51F9C"/>
    <w:rsid w:val="00A72FFE"/>
    <w:rsid w:val="00A936D1"/>
    <w:rsid w:val="00AA2CB1"/>
    <w:rsid w:val="00AB0AEC"/>
    <w:rsid w:val="00AB7CD2"/>
    <w:rsid w:val="00B008E2"/>
    <w:rsid w:val="00B01FAE"/>
    <w:rsid w:val="00B4754E"/>
    <w:rsid w:val="00B836B4"/>
    <w:rsid w:val="00BA56C9"/>
    <w:rsid w:val="00BB1096"/>
    <w:rsid w:val="00BB3638"/>
    <w:rsid w:val="00BD497A"/>
    <w:rsid w:val="00BF70F0"/>
    <w:rsid w:val="00C43BD8"/>
    <w:rsid w:val="00C5788A"/>
    <w:rsid w:val="00C57E24"/>
    <w:rsid w:val="00C62705"/>
    <w:rsid w:val="00CB4FF0"/>
    <w:rsid w:val="00CE7063"/>
    <w:rsid w:val="00CE7B8A"/>
    <w:rsid w:val="00CF111F"/>
    <w:rsid w:val="00CF267D"/>
    <w:rsid w:val="00CF49B8"/>
    <w:rsid w:val="00D05CD6"/>
    <w:rsid w:val="00D61DBE"/>
    <w:rsid w:val="00D65BE9"/>
    <w:rsid w:val="00D76000"/>
    <w:rsid w:val="00DB27DE"/>
    <w:rsid w:val="00DC5E5B"/>
    <w:rsid w:val="00E3648F"/>
    <w:rsid w:val="00E655B1"/>
    <w:rsid w:val="00E76C87"/>
    <w:rsid w:val="00E96CCC"/>
    <w:rsid w:val="00EE51DC"/>
    <w:rsid w:val="00EF40B9"/>
    <w:rsid w:val="00F069CC"/>
    <w:rsid w:val="00F20864"/>
    <w:rsid w:val="00F24B7E"/>
    <w:rsid w:val="00F47454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94A"/>
  <w15:chartTrackingRefBased/>
  <w15:docId w15:val="{E0DA294C-4D17-4E06-8C81-1EE6E3C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2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2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2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2E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2E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2E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2E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2E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2E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2EAF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7C2E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2E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2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2E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2EA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04329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329C"/>
    <w:rPr>
      <w:rFonts w:eastAsiaTheme="minorEastAsia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F70F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F70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F70F0"/>
    <w:rPr>
      <w:vertAlign w:val="superscript"/>
    </w:rPr>
  </w:style>
  <w:style w:type="paragraph" w:customStyle="1" w:styleId="Code">
    <w:name w:val="Code"/>
    <w:basedOn w:val="Standard"/>
    <w:next w:val="Standard"/>
    <w:link w:val="CodeZchn"/>
    <w:qFormat/>
    <w:rsid w:val="00716A7B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</w:pPr>
    <w:rPr>
      <w:rFonts w:ascii="Cascadia Code Light" w:hAnsi="Cascadia Code Light" w:cs="Cascadia Code Light"/>
      <w:sz w:val="16"/>
      <w:szCs w:val="16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079C0"/>
  </w:style>
  <w:style w:type="character" w:customStyle="1" w:styleId="CodeZchn">
    <w:name w:val="Code Zchn"/>
    <w:basedOn w:val="ListenabsatzZchn"/>
    <w:link w:val="Code"/>
    <w:rsid w:val="00716A7B"/>
    <w:rPr>
      <w:rFonts w:ascii="Cascadia Code Light" w:hAnsi="Cascadia Code Light" w:cs="Cascadia Code Light"/>
      <w:sz w:val="16"/>
      <w:szCs w:val="16"/>
      <w:lang w:val="en-US"/>
    </w:rPr>
  </w:style>
  <w:style w:type="table" w:styleId="Tabellenraster">
    <w:name w:val="Table Grid"/>
    <w:basedOn w:val="NormaleTabelle"/>
    <w:uiPriority w:val="39"/>
    <w:rsid w:val="0015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23B70-C9F5-488D-A6F5-B2866263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EDS-Laborversuch 2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EDS-Laborversuch 3</dc:title>
  <dc:subject>Praktikum EreignisDiskrete Systeme</dc:subject>
  <dc:creator>Fabian Brzesina</dc:creator>
  <cp:keywords/>
  <dc:description/>
  <cp:lastModifiedBy>Fabian Brzesina</cp:lastModifiedBy>
  <cp:revision>48</cp:revision>
  <dcterms:created xsi:type="dcterms:W3CDTF">2024-10-31T13:08:00Z</dcterms:created>
  <dcterms:modified xsi:type="dcterms:W3CDTF">2024-12-12T11:23:00Z</dcterms:modified>
</cp:coreProperties>
</file>