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681650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681650">
        <w:tc>
          <w:tcPr>
            <w:tcW w:w="844" w:type="dxa"/>
          </w:tcPr>
          <w:p w:rsidR="0001299F" w:rsidRDefault="003B464D" w:rsidP="00BC5CE8">
            <w:r>
              <w:t>V</w:t>
            </w:r>
            <w:r>
              <w:rPr>
                <w:rFonts w:hint="eastAsia"/>
              </w:rPr>
              <w:t>0</w:t>
            </w:r>
            <w:r>
              <w:t>.0.1</w:t>
            </w:r>
          </w:p>
        </w:tc>
        <w:tc>
          <w:tcPr>
            <w:tcW w:w="1275" w:type="dxa"/>
          </w:tcPr>
          <w:p w:rsidR="0001299F" w:rsidRDefault="003B464D" w:rsidP="00BC5CE8">
            <w:r>
              <w:rPr>
                <w:rFonts w:hint="eastAsia"/>
              </w:rPr>
              <w:t>2016/11/20</w:t>
            </w:r>
          </w:p>
        </w:tc>
        <w:tc>
          <w:tcPr>
            <w:tcW w:w="1108" w:type="dxa"/>
          </w:tcPr>
          <w:p w:rsidR="0001299F" w:rsidRDefault="003B464D" w:rsidP="00BC5CE8">
            <w:proofErr w:type="spellStart"/>
            <w:r>
              <w:t>A</w:t>
            </w:r>
            <w:r>
              <w:rPr>
                <w:rFonts w:hint="eastAsia"/>
              </w:rPr>
              <w:t>ndy.zhou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0.0.1</w:t>
            </w:r>
          </w:p>
        </w:tc>
      </w:tr>
      <w:tr w:rsidR="0001299F" w:rsidTr="00681650">
        <w:tc>
          <w:tcPr>
            <w:tcW w:w="844" w:type="dxa"/>
          </w:tcPr>
          <w:p w:rsidR="0001299F" w:rsidRDefault="00516791" w:rsidP="00BC5CE8">
            <w:r>
              <w:t>V0.0.2</w:t>
            </w:r>
          </w:p>
        </w:tc>
        <w:tc>
          <w:tcPr>
            <w:tcW w:w="1275" w:type="dxa"/>
          </w:tcPr>
          <w:p w:rsidR="0001299F" w:rsidRDefault="00516791" w:rsidP="00BC5CE8">
            <w:r>
              <w:t>2016/11/27</w:t>
            </w:r>
          </w:p>
        </w:tc>
        <w:tc>
          <w:tcPr>
            <w:tcW w:w="1108" w:type="dxa"/>
          </w:tcPr>
          <w:p w:rsidR="0001299F" w:rsidRDefault="00516791" w:rsidP="00BC5CE8">
            <w:proofErr w:type="spellStart"/>
            <w:r>
              <w:rPr>
                <w:rFonts w:hint="eastAsia"/>
              </w:rPr>
              <w:t>Andy.zhou</w:t>
            </w:r>
            <w:proofErr w:type="spellEnd"/>
          </w:p>
        </w:tc>
        <w:tc>
          <w:tcPr>
            <w:tcW w:w="5069" w:type="dxa"/>
          </w:tcPr>
          <w:p w:rsidR="0001299F" w:rsidRDefault="00516791" w:rsidP="00BC5CE8">
            <w:r>
              <w:rPr>
                <w:rFonts w:hint="eastAsia"/>
              </w:rPr>
              <w:t>Release 0.0.2</w:t>
            </w:r>
          </w:p>
        </w:tc>
      </w:tr>
      <w:tr w:rsidR="009E354A" w:rsidTr="00681650">
        <w:tc>
          <w:tcPr>
            <w:tcW w:w="844" w:type="dxa"/>
          </w:tcPr>
          <w:p w:rsidR="009E354A" w:rsidRDefault="009E354A" w:rsidP="00BC5CE8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275" w:type="dxa"/>
          </w:tcPr>
          <w:p w:rsidR="009E354A" w:rsidRDefault="009E354A" w:rsidP="00BC5CE8">
            <w:r>
              <w:t>2016/12/4</w:t>
            </w:r>
          </w:p>
        </w:tc>
        <w:tc>
          <w:tcPr>
            <w:tcW w:w="1108" w:type="dxa"/>
          </w:tcPr>
          <w:p w:rsidR="009E354A" w:rsidRDefault="009E354A" w:rsidP="00BC5CE8">
            <w:proofErr w:type="spellStart"/>
            <w:r>
              <w:t>andy.zhou</w:t>
            </w:r>
            <w:proofErr w:type="spellEnd"/>
          </w:p>
        </w:tc>
        <w:tc>
          <w:tcPr>
            <w:tcW w:w="5069" w:type="dxa"/>
          </w:tcPr>
          <w:p w:rsidR="009E354A" w:rsidRDefault="009E354A" w:rsidP="00BC5CE8">
            <w:r>
              <w:rPr>
                <w:rFonts w:hint="eastAsia"/>
              </w:rPr>
              <w:t>Release 0.1</w:t>
            </w:r>
          </w:p>
        </w:tc>
      </w:tr>
      <w:tr w:rsidR="00973D5D" w:rsidTr="00681650">
        <w:tc>
          <w:tcPr>
            <w:tcW w:w="844" w:type="dxa"/>
          </w:tcPr>
          <w:p w:rsidR="00973D5D" w:rsidRDefault="00973D5D" w:rsidP="00BC5CE8">
            <w:r>
              <w:rPr>
                <w:rFonts w:hint="eastAsia"/>
              </w:rPr>
              <w:t>V0.2</w:t>
            </w:r>
          </w:p>
        </w:tc>
        <w:tc>
          <w:tcPr>
            <w:tcW w:w="1275" w:type="dxa"/>
          </w:tcPr>
          <w:p w:rsidR="00973D5D" w:rsidRDefault="00973D5D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973D5D" w:rsidRDefault="00973D5D" w:rsidP="00BC5CE8">
            <w:proofErr w:type="spellStart"/>
            <w:r>
              <w:t>A</w:t>
            </w:r>
            <w:r>
              <w:rPr>
                <w:rFonts w:hint="eastAsia"/>
              </w:rPr>
              <w:t>ndy.</w:t>
            </w:r>
            <w:r>
              <w:t>zhou</w:t>
            </w:r>
            <w:proofErr w:type="spellEnd"/>
          </w:p>
        </w:tc>
        <w:tc>
          <w:tcPr>
            <w:tcW w:w="5069" w:type="dxa"/>
          </w:tcPr>
          <w:p w:rsidR="00973D5D" w:rsidRDefault="00973D5D" w:rsidP="00BC5CE8">
            <w:r>
              <w:rPr>
                <w:rFonts w:hint="eastAsia"/>
              </w:rPr>
              <w:t>Release 0.2</w:t>
            </w:r>
          </w:p>
        </w:tc>
      </w:tr>
      <w:tr w:rsidR="00681650" w:rsidTr="00681650">
        <w:tc>
          <w:tcPr>
            <w:tcW w:w="844" w:type="dxa"/>
          </w:tcPr>
          <w:p w:rsidR="00681650" w:rsidRDefault="00681650" w:rsidP="00984F72">
            <w:r>
              <w:rPr>
                <w:rFonts w:hint="eastAsia"/>
              </w:rPr>
              <w:t>V0.</w:t>
            </w:r>
            <w:r w:rsidR="00984F72">
              <w:t>3</w:t>
            </w:r>
          </w:p>
        </w:tc>
        <w:tc>
          <w:tcPr>
            <w:tcW w:w="1275" w:type="dxa"/>
          </w:tcPr>
          <w:p w:rsidR="00681650" w:rsidRDefault="00681650" w:rsidP="00681650">
            <w:r>
              <w:rPr>
                <w:rFonts w:hint="eastAsia"/>
              </w:rPr>
              <w:t>2016/12/</w:t>
            </w:r>
            <w:r>
              <w:t>19</w:t>
            </w:r>
          </w:p>
        </w:tc>
        <w:tc>
          <w:tcPr>
            <w:tcW w:w="1108" w:type="dxa"/>
          </w:tcPr>
          <w:p w:rsidR="00681650" w:rsidRDefault="00681650" w:rsidP="00023B1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681650" w:rsidRDefault="00681650" w:rsidP="00984F72">
            <w:r>
              <w:rPr>
                <w:rFonts w:hint="eastAsia"/>
              </w:rPr>
              <w:t>Release 0.</w:t>
            </w:r>
            <w:r w:rsidR="00984F72">
              <w:t>3</w:t>
            </w:r>
          </w:p>
        </w:tc>
      </w:tr>
      <w:tr w:rsidR="00984F72" w:rsidTr="00681650">
        <w:tc>
          <w:tcPr>
            <w:tcW w:w="844" w:type="dxa"/>
          </w:tcPr>
          <w:p w:rsidR="00984F72" w:rsidRDefault="00984F72" w:rsidP="00984F72">
            <w:r>
              <w:rPr>
                <w:rFonts w:hint="eastAsia"/>
              </w:rPr>
              <w:t>V0.</w:t>
            </w:r>
            <w:r>
              <w:t>4</w:t>
            </w:r>
          </w:p>
        </w:tc>
        <w:tc>
          <w:tcPr>
            <w:tcW w:w="1275" w:type="dxa"/>
          </w:tcPr>
          <w:p w:rsidR="00984F72" w:rsidRDefault="00984F72" w:rsidP="00984F72">
            <w:r>
              <w:rPr>
                <w:rFonts w:hint="eastAsia"/>
              </w:rPr>
              <w:t>2016/12/</w:t>
            </w:r>
            <w:r>
              <w:t>25</w:t>
            </w:r>
          </w:p>
        </w:tc>
        <w:tc>
          <w:tcPr>
            <w:tcW w:w="1108" w:type="dxa"/>
          </w:tcPr>
          <w:p w:rsidR="00984F72" w:rsidRDefault="00984F72" w:rsidP="00984F7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984F72" w:rsidRDefault="00984F72" w:rsidP="00984F72">
            <w:r>
              <w:rPr>
                <w:rFonts w:hint="eastAsia"/>
              </w:rPr>
              <w:t>Release 0.</w:t>
            </w:r>
            <w:r>
              <w:t>4</w:t>
            </w:r>
          </w:p>
        </w:tc>
      </w:tr>
      <w:tr w:rsidR="00821996" w:rsidTr="004E76E0">
        <w:tc>
          <w:tcPr>
            <w:tcW w:w="844" w:type="dxa"/>
          </w:tcPr>
          <w:p w:rsidR="00821996" w:rsidRDefault="00821996" w:rsidP="00821996">
            <w:r>
              <w:rPr>
                <w:rFonts w:hint="eastAsia"/>
              </w:rPr>
              <w:t>V0.</w:t>
            </w:r>
            <w:r>
              <w:t>5</w:t>
            </w:r>
          </w:p>
        </w:tc>
        <w:tc>
          <w:tcPr>
            <w:tcW w:w="1275" w:type="dxa"/>
          </w:tcPr>
          <w:p w:rsidR="00821996" w:rsidRDefault="00821996" w:rsidP="00821996">
            <w:r>
              <w:rPr>
                <w:rFonts w:hint="eastAsia"/>
              </w:rPr>
              <w:t>2016/12/</w:t>
            </w:r>
            <w:r>
              <w:t>30</w:t>
            </w:r>
          </w:p>
        </w:tc>
        <w:tc>
          <w:tcPr>
            <w:tcW w:w="1108" w:type="dxa"/>
          </w:tcPr>
          <w:p w:rsidR="00821996" w:rsidRDefault="00821996" w:rsidP="004E76E0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821996" w:rsidRDefault="00821996" w:rsidP="00821996">
            <w:r>
              <w:rPr>
                <w:rFonts w:hint="eastAsia"/>
              </w:rPr>
              <w:t>Release 0.</w:t>
            </w:r>
            <w:r>
              <w:t>5</w:t>
            </w:r>
          </w:p>
        </w:tc>
      </w:tr>
      <w:tr w:rsidR="00732543" w:rsidTr="00860B45">
        <w:tc>
          <w:tcPr>
            <w:tcW w:w="844" w:type="dxa"/>
          </w:tcPr>
          <w:p w:rsidR="00732543" w:rsidRDefault="00732543" w:rsidP="00732543">
            <w:r>
              <w:rPr>
                <w:rFonts w:hint="eastAsia"/>
              </w:rPr>
              <w:t>V0.</w:t>
            </w:r>
            <w:r>
              <w:t>6</w:t>
            </w:r>
          </w:p>
        </w:tc>
        <w:tc>
          <w:tcPr>
            <w:tcW w:w="1275" w:type="dxa"/>
          </w:tcPr>
          <w:p w:rsidR="00732543" w:rsidRDefault="00732543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06</w:t>
            </w:r>
          </w:p>
        </w:tc>
        <w:tc>
          <w:tcPr>
            <w:tcW w:w="1108" w:type="dxa"/>
          </w:tcPr>
          <w:p w:rsidR="00732543" w:rsidRDefault="00732543" w:rsidP="00860B45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732543" w:rsidRDefault="00732543" w:rsidP="00732543">
            <w:r>
              <w:rPr>
                <w:rFonts w:hint="eastAsia"/>
              </w:rPr>
              <w:t>Release 0.</w:t>
            </w:r>
            <w:r>
              <w:t>6</w:t>
            </w:r>
          </w:p>
        </w:tc>
      </w:tr>
      <w:tr w:rsidR="00B40498" w:rsidTr="00C83D9E">
        <w:tc>
          <w:tcPr>
            <w:tcW w:w="844" w:type="dxa"/>
          </w:tcPr>
          <w:p w:rsidR="00B40498" w:rsidRDefault="00B40498" w:rsidP="00B40498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B40498" w:rsidRDefault="00B40498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13</w:t>
            </w:r>
          </w:p>
        </w:tc>
        <w:tc>
          <w:tcPr>
            <w:tcW w:w="1108" w:type="dxa"/>
          </w:tcPr>
          <w:p w:rsidR="00B40498" w:rsidRDefault="00B40498" w:rsidP="00C83D9E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B40498" w:rsidRDefault="00B40498" w:rsidP="00B40498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600AE5" w:rsidTr="003D2493">
        <w:tc>
          <w:tcPr>
            <w:tcW w:w="844" w:type="dxa"/>
          </w:tcPr>
          <w:p w:rsidR="00600AE5" w:rsidRDefault="00600AE5" w:rsidP="00600AE5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600AE5" w:rsidRDefault="00600AE5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21</w:t>
            </w:r>
          </w:p>
        </w:tc>
        <w:tc>
          <w:tcPr>
            <w:tcW w:w="1108" w:type="dxa"/>
          </w:tcPr>
          <w:p w:rsidR="00600AE5" w:rsidRDefault="00600AE5" w:rsidP="003D2493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600AE5" w:rsidRDefault="00600AE5" w:rsidP="00600AE5">
            <w:r>
              <w:rPr>
                <w:rFonts w:hint="eastAsia"/>
              </w:rPr>
              <w:t>Release 0.</w:t>
            </w:r>
            <w:r>
              <w:t>8</w:t>
            </w:r>
          </w:p>
        </w:tc>
      </w:tr>
      <w:tr w:rsidR="00864C6C" w:rsidTr="00864C6C">
        <w:tc>
          <w:tcPr>
            <w:tcW w:w="844" w:type="dxa"/>
          </w:tcPr>
          <w:p w:rsidR="00864C6C" w:rsidRDefault="00864C6C" w:rsidP="00864C6C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75" w:type="dxa"/>
          </w:tcPr>
          <w:p w:rsidR="00864C6C" w:rsidRDefault="00864C6C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24</w:t>
            </w:r>
          </w:p>
        </w:tc>
        <w:tc>
          <w:tcPr>
            <w:tcW w:w="1108" w:type="dxa"/>
          </w:tcPr>
          <w:p w:rsidR="00864C6C" w:rsidRDefault="00864C6C" w:rsidP="00C8035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864C6C" w:rsidRDefault="00864C6C" w:rsidP="00864C6C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7B598C" w:rsidTr="00E45769">
        <w:tc>
          <w:tcPr>
            <w:tcW w:w="844" w:type="dxa"/>
          </w:tcPr>
          <w:p w:rsidR="007B598C" w:rsidRDefault="007B598C" w:rsidP="00E45769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5" w:type="dxa"/>
          </w:tcPr>
          <w:p w:rsidR="007B598C" w:rsidRDefault="007B598C" w:rsidP="00E45769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/02/</w:t>
            </w:r>
            <w:r>
              <w:t>19</w:t>
            </w:r>
          </w:p>
        </w:tc>
        <w:tc>
          <w:tcPr>
            <w:tcW w:w="1108" w:type="dxa"/>
          </w:tcPr>
          <w:p w:rsidR="007B598C" w:rsidRDefault="007B598C" w:rsidP="00E45769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7B598C" w:rsidRDefault="007B598C" w:rsidP="00E45769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D41FFF" w:rsidTr="00CA4986">
        <w:tc>
          <w:tcPr>
            <w:tcW w:w="844" w:type="dxa"/>
          </w:tcPr>
          <w:p w:rsidR="00D41FFF" w:rsidRDefault="00D41FFF" w:rsidP="00CA4986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275" w:type="dxa"/>
          </w:tcPr>
          <w:p w:rsidR="00D41FFF" w:rsidRDefault="00D41FFF" w:rsidP="00D41FFF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/02/</w:t>
            </w:r>
            <w:r>
              <w:t>26</w:t>
            </w:r>
          </w:p>
        </w:tc>
        <w:tc>
          <w:tcPr>
            <w:tcW w:w="1108" w:type="dxa"/>
          </w:tcPr>
          <w:p w:rsidR="00D41FFF" w:rsidRDefault="00D41FFF" w:rsidP="00CA4986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D41FFF" w:rsidRDefault="00D41FFF" w:rsidP="00D41FFF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</w:tr>
      <w:tr w:rsidR="00F43CC1" w:rsidTr="00C6461A">
        <w:tc>
          <w:tcPr>
            <w:tcW w:w="844" w:type="dxa"/>
          </w:tcPr>
          <w:p w:rsidR="00F43CC1" w:rsidRDefault="00F43CC1" w:rsidP="00C6461A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1275" w:type="dxa"/>
          </w:tcPr>
          <w:p w:rsidR="00F43CC1" w:rsidRDefault="00F43CC1" w:rsidP="00C6461A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05</w:t>
            </w:r>
          </w:p>
        </w:tc>
        <w:tc>
          <w:tcPr>
            <w:tcW w:w="1108" w:type="dxa"/>
          </w:tcPr>
          <w:p w:rsidR="00F43CC1" w:rsidRDefault="00F43CC1" w:rsidP="00C6461A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F43CC1" w:rsidRDefault="00F43CC1" w:rsidP="00C6461A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</w:tr>
      <w:tr w:rsidR="00775BC5" w:rsidTr="00A2357C">
        <w:tc>
          <w:tcPr>
            <w:tcW w:w="844" w:type="dxa"/>
          </w:tcPr>
          <w:p w:rsidR="00775BC5" w:rsidRDefault="00775BC5" w:rsidP="00A2357C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  <w:tc>
          <w:tcPr>
            <w:tcW w:w="1275" w:type="dxa"/>
          </w:tcPr>
          <w:p w:rsidR="00775BC5" w:rsidRDefault="00775BC5" w:rsidP="00A2357C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11</w:t>
            </w:r>
          </w:p>
        </w:tc>
        <w:tc>
          <w:tcPr>
            <w:tcW w:w="1108" w:type="dxa"/>
          </w:tcPr>
          <w:p w:rsidR="00775BC5" w:rsidRDefault="00775BC5" w:rsidP="00A2357C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775BC5" w:rsidRDefault="00775BC5" w:rsidP="00A2357C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</w:tr>
      <w:tr w:rsidR="00666940" w:rsidTr="00A02001">
        <w:tc>
          <w:tcPr>
            <w:tcW w:w="844" w:type="dxa"/>
          </w:tcPr>
          <w:p w:rsidR="00666940" w:rsidRDefault="00666940" w:rsidP="00A02001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5</w:t>
            </w:r>
          </w:p>
        </w:tc>
        <w:tc>
          <w:tcPr>
            <w:tcW w:w="1275" w:type="dxa"/>
          </w:tcPr>
          <w:p w:rsidR="00666940" w:rsidRDefault="00666940" w:rsidP="00A02001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1108" w:type="dxa"/>
          </w:tcPr>
          <w:p w:rsidR="00666940" w:rsidRDefault="00666940" w:rsidP="00A02001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666940" w:rsidRDefault="00666940" w:rsidP="00A02001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5</w:t>
            </w:r>
          </w:p>
        </w:tc>
      </w:tr>
      <w:tr w:rsidR="00EB4A98" w:rsidTr="00EB4A98">
        <w:tc>
          <w:tcPr>
            <w:tcW w:w="844" w:type="dxa"/>
          </w:tcPr>
          <w:p w:rsidR="00EB4A98" w:rsidRDefault="00EB4A98" w:rsidP="00666940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 w:rsidR="00666940">
              <w:t>6</w:t>
            </w:r>
          </w:p>
        </w:tc>
        <w:tc>
          <w:tcPr>
            <w:tcW w:w="1275" w:type="dxa"/>
          </w:tcPr>
          <w:p w:rsidR="00EB4A98" w:rsidRDefault="00EB4A98" w:rsidP="00666940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 w:rsidR="00666940">
              <w:t>25</w:t>
            </w:r>
          </w:p>
        </w:tc>
        <w:tc>
          <w:tcPr>
            <w:tcW w:w="1108" w:type="dxa"/>
          </w:tcPr>
          <w:p w:rsidR="00EB4A98" w:rsidRDefault="00EB4A98" w:rsidP="003B0535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EB4A98" w:rsidRDefault="00EB4A98" w:rsidP="00666940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 w:rsidR="00666940">
              <w:t>6</w:t>
            </w:r>
          </w:p>
        </w:tc>
      </w:tr>
    </w:tbl>
    <w:p w:rsidR="003B464D" w:rsidRDefault="003B464D" w:rsidP="003B464D">
      <w:pPr>
        <w:pStyle w:val="1"/>
      </w:pPr>
      <w:r>
        <w:rPr>
          <w:rFonts w:hint="eastAsia"/>
        </w:rPr>
        <w:t>概述</w:t>
      </w:r>
    </w:p>
    <w:p w:rsidR="003B464D" w:rsidRDefault="003B464D" w:rsidP="00BC5CE8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 w:rsidR="00AC73E4">
        <w:t>1</w:t>
      </w:r>
      <w:r w:rsidR="00633E75">
        <w:rPr>
          <w:rFonts w:hint="eastAsia"/>
        </w:rPr>
        <w:t>.</w:t>
      </w:r>
      <w:r w:rsidR="002C213B">
        <w:t>6</w:t>
      </w:r>
    </w:p>
    <w:p w:rsidR="00BD4585" w:rsidRDefault="00BD4585" w:rsidP="00BC5CE8"/>
    <w:p w:rsidR="00EB6647" w:rsidRDefault="00BD4585" w:rsidP="00BC5CE8">
      <w:r>
        <w:t>R</w:t>
      </w:r>
      <w:r w:rsidR="00EB6647">
        <w:rPr>
          <w:rFonts w:hint="eastAsia"/>
        </w:rPr>
        <w:t xml:space="preserve">elease </w:t>
      </w:r>
      <w:r w:rsidR="00EB6647">
        <w:t>notes:</w:t>
      </w:r>
    </w:p>
    <w:p w:rsidR="001605FB" w:rsidRDefault="005334E8" w:rsidP="001605F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广告</w:t>
      </w:r>
      <w:r>
        <w:t>计划里搜索式样调整：当点击搜索时，</w:t>
      </w:r>
      <w:r>
        <w:rPr>
          <w:rFonts w:hint="eastAsia"/>
        </w:rPr>
        <w:t>由以前</w:t>
      </w:r>
      <w:r>
        <w:t>的需要点击才出现下拉列表更改为现在的直接出现下拉列表</w:t>
      </w:r>
    </w:p>
    <w:p w:rsidR="001605FB" w:rsidRDefault="005334E8" w:rsidP="001605F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广告定向</w:t>
      </w:r>
      <w:r>
        <w:t>单元编辑式样调整：</w:t>
      </w:r>
      <w:r>
        <w:rPr>
          <w:rFonts w:hint="eastAsia"/>
        </w:rPr>
        <w:t>修正终止</w:t>
      </w:r>
      <w:r>
        <w:t>时间</w:t>
      </w:r>
      <w:r>
        <w:rPr>
          <w:rFonts w:hint="eastAsia"/>
        </w:rPr>
        <w:t>超出</w:t>
      </w:r>
      <w:r>
        <w:t>屏幕不可编辑的</w:t>
      </w:r>
      <w:r>
        <w:t>bug</w:t>
      </w:r>
    </w:p>
    <w:p w:rsidR="001461C5" w:rsidRDefault="005334E8" w:rsidP="003803F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修复广告</w:t>
      </w:r>
      <w:r>
        <w:t>创意</w:t>
      </w:r>
      <w:r>
        <w:t>slots</w:t>
      </w:r>
      <w:r>
        <w:rPr>
          <w:rFonts w:hint="eastAsia"/>
        </w:rPr>
        <w:t>更改为</w:t>
      </w:r>
      <w:proofErr w:type="gramStart"/>
      <w:r>
        <w:t>不</w:t>
      </w:r>
      <w:proofErr w:type="gramEnd"/>
      <w:r>
        <w:t>可用</w:t>
      </w:r>
      <w:r>
        <w:rPr>
          <w:rFonts w:hint="eastAsia"/>
        </w:rPr>
        <w:t>状态</w:t>
      </w:r>
      <w:r>
        <w:t>无效</w:t>
      </w:r>
      <w:r>
        <w:t>bug</w:t>
      </w:r>
    </w:p>
    <w:p w:rsidR="00873028" w:rsidRDefault="005334E8" w:rsidP="003803F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调整</w:t>
      </w:r>
      <w:r>
        <w:t>工具箱里点击有效范围，由以前的图标</w:t>
      </w:r>
      <w:proofErr w:type="gramStart"/>
      <w:r>
        <w:rPr>
          <w:rFonts w:hint="eastAsia"/>
        </w:rPr>
        <w:t>内</w:t>
      </w:r>
      <w:r>
        <w:t>图片</w:t>
      </w:r>
      <w:proofErr w:type="gramEnd"/>
      <w:r>
        <w:t>点击才有效，</w:t>
      </w:r>
      <w:r>
        <w:rPr>
          <w:rFonts w:hint="eastAsia"/>
        </w:rPr>
        <w:t>更改</w:t>
      </w:r>
      <w:r>
        <w:t>为</w:t>
      </w:r>
      <w:r>
        <w:rPr>
          <w:rFonts w:hint="eastAsia"/>
        </w:rPr>
        <w:t>点击</w:t>
      </w:r>
      <w:r>
        <w:t>图标直接有效</w:t>
      </w:r>
    </w:p>
    <w:p w:rsidR="00873028" w:rsidRDefault="005334E8" w:rsidP="003803F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修复充值</w:t>
      </w:r>
      <w:r>
        <w:t>成功，</w:t>
      </w:r>
      <w:r>
        <w:rPr>
          <w:rFonts w:hint="eastAsia"/>
        </w:rPr>
        <w:t>没有</w:t>
      </w:r>
      <w:r>
        <w:t>发送充</w:t>
      </w:r>
      <w:proofErr w:type="gramStart"/>
      <w:r>
        <w:t>值</w:t>
      </w:r>
      <w:r>
        <w:rPr>
          <w:rFonts w:hint="eastAsia"/>
        </w:rPr>
        <w:t>消息</w:t>
      </w:r>
      <w:proofErr w:type="gramEnd"/>
      <w:r>
        <w:t>的</w:t>
      </w:r>
      <w:r>
        <w:t>bug</w:t>
      </w:r>
    </w:p>
    <w:p w:rsidR="003B2838" w:rsidRDefault="005334E8" w:rsidP="003803F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调整邮箱</w:t>
      </w:r>
      <w:r>
        <w:t>服务，使用</w:t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>作为</w:t>
      </w:r>
      <w:r>
        <w:t>邮箱服务</w:t>
      </w:r>
    </w:p>
    <w:p w:rsidR="00975EB7" w:rsidRDefault="00975EB7" w:rsidP="003803F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数据库</w:t>
      </w:r>
      <w:r>
        <w:t>结构调整：</w:t>
      </w:r>
    </w:p>
    <w:p w:rsidR="00975EB7" w:rsidRDefault="00975EB7" w:rsidP="00975EB7">
      <w:pPr>
        <w:pStyle w:val="a6"/>
        <w:ind w:left="420" w:firstLineChars="0" w:firstLine="0"/>
      </w:pPr>
      <w:r>
        <w:rPr>
          <w:rFonts w:hint="eastAsia"/>
        </w:rPr>
        <w:t>数据库</w:t>
      </w:r>
      <w:proofErr w:type="spellStart"/>
      <w:r>
        <w:rPr>
          <w:rFonts w:hint="eastAsia"/>
        </w:rPr>
        <w:t>adclick_dsp_business</w:t>
      </w:r>
      <w:proofErr w:type="spellEnd"/>
    </w:p>
    <w:p w:rsidR="00975EB7" w:rsidRDefault="00975EB7" w:rsidP="00975EB7">
      <w:pPr>
        <w:pStyle w:val="a6"/>
        <w:ind w:left="420" w:firstLineChars="0" w:firstLine="0"/>
        <w:jc w:val="left"/>
      </w:pPr>
      <w:r>
        <w:rPr>
          <w:rFonts w:hint="eastAsia"/>
        </w:rPr>
        <w:t>表</w:t>
      </w:r>
      <w:proofErr w:type="spellStart"/>
      <w:r w:rsidRPr="00975EB7">
        <w:t>tb_audit_log</w:t>
      </w:r>
      <w:proofErr w:type="spellEnd"/>
      <w:r>
        <w:t xml:space="preserve">   content</w:t>
      </w:r>
      <w:r>
        <w:rPr>
          <w:rFonts w:hint="eastAsia"/>
        </w:rPr>
        <w:t>类型</w:t>
      </w:r>
      <w:r>
        <w:t>由</w:t>
      </w:r>
      <w:r>
        <w:rPr>
          <w:rFonts w:hint="eastAsia"/>
        </w:rPr>
        <w:t>varchar(200)</w:t>
      </w:r>
      <w:r>
        <w:rPr>
          <w:rFonts w:hint="eastAsia"/>
        </w:rPr>
        <w:t>更改</w:t>
      </w:r>
      <w:r>
        <w:t>为</w:t>
      </w:r>
      <w:proofErr w:type="spellStart"/>
      <w:r>
        <w:rPr>
          <w:rFonts w:hint="eastAsia"/>
        </w:rPr>
        <w:t>longtext</w:t>
      </w:r>
      <w:proofErr w:type="spellEnd"/>
    </w:p>
    <w:p w:rsidR="00975EB7" w:rsidRDefault="00975EB7" w:rsidP="00975EB7">
      <w:pPr>
        <w:pStyle w:val="a6"/>
        <w:ind w:left="420" w:firstLineChars="0" w:firstLine="0"/>
        <w:jc w:val="left"/>
      </w:pPr>
      <w:r>
        <w:rPr>
          <w:rFonts w:hint="eastAsia"/>
        </w:rPr>
        <w:t>表</w:t>
      </w:r>
      <w:proofErr w:type="spellStart"/>
      <w:r>
        <w:rPr>
          <w:rFonts w:hint="eastAsia"/>
        </w:rPr>
        <w:t>tb_messages</w:t>
      </w:r>
      <w:proofErr w:type="spellEnd"/>
      <w:r>
        <w:rPr>
          <w:rFonts w:hint="eastAsia"/>
        </w:rPr>
        <w:t xml:space="preserve">   </w:t>
      </w:r>
      <w:r>
        <w:t>content</w:t>
      </w:r>
      <w:r>
        <w:t>类型由</w:t>
      </w:r>
      <w:r>
        <w:rPr>
          <w:rFonts w:hint="eastAsia"/>
        </w:rPr>
        <w:t>varchar(100)</w:t>
      </w:r>
      <w:r>
        <w:rPr>
          <w:rFonts w:hint="eastAsia"/>
        </w:rPr>
        <w:t>更改</w:t>
      </w:r>
      <w:r>
        <w:t>为</w:t>
      </w:r>
      <w:proofErr w:type="spellStart"/>
      <w:r>
        <w:rPr>
          <w:rFonts w:hint="eastAsia"/>
        </w:rPr>
        <w:t>longtext</w:t>
      </w:r>
      <w:proofErr w:type="spellEnd"/>
    </w:p>
    <w:p w:rsidR="00975EB7" w:rsidRPr="00975EB7" w:rsidRDefault="00975EB7" w:rsidP="00975EB7">
      <w:pPr>
        <w:pStyle w:val="a6"/>
        <w:ind w:left="420" w:firstLineChars="0" w:firstLine="0"/>
        <w:jc w:val="left"/>
      </w:pPr>
      <w:r>
        <w:rPr>
          <w:rFonts w:hint="eastAsia"/>
        </w:rPr>
        <w:t>表</w:t>
      </w:r>
      <w:proofErr w:type="spellStart"/>
      <w:r>
        <w:rPr>
          <w:rFonts w:hint="eastAsia"/>
        </w:rPr>
        <w:t>tb_dsp_aduser</w:t>
      </w:r>
      <w:proofErr w:type="spellEnd"/>
      <w:r>
        <w:rPr>
          <w:rFonts w:hint="eastAsia"/>
        </w:rPr>
        <w:t>添加</w:t>
      </w:r>
      <w:r>
        <w:t>字段</w:t>
      </w:r>
      <w:proofErr w:type="spellStart"/>
      <w:r>
        <w:t>license_number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Pr="00975EB7">
        <w:t>license_valid_date_begin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Pr="00975EB7">
        <w:t>license_valid_date_end</w:t>
      </w:r>
      <w:proofErr w:type="spellEnd"/>
    </w:p>
    <w:p w:rsidR="0001299F" w:rsidRDefault="003B464D" w:rsidP="003B464D">
      <w:pPr>
        <w:pStyle w:val="1"/>
      </w:pPr>
      <w:r>
        <w:rPr>
          <w:rFonts w:hint="eastAsia"/>
        </w:rPr>
        <w:lastRenderedPageBreak/>
        <w:t>功能列表</w:t>
      </w:r>
    </w:p>
    <w:p w:rsidR="003B464D" w:rsidRDefault="003B464D" w:rsidP="005D6CD4">
      <w:pPr>
        <w:pStyle w:val="2"/>
        <w:numPr>
          <w:ilvl w:val="1"/>
          <w:numId w:val="6"/>
        </w:numPr>
      </w:pPr>
      <w:r>
        <w:rPr>
          <w:rFonts w:hint="eastAsia"/>
        </w:rPr>
        <w:t>用户登录注册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广告主注册</w:t>
      </w:r>
    </w:p>
    <w:p w:rsidR="003B464D" w:rsidRDefault="003B464D" w:rsidP="003B464D">
      <w:r>
        <w:t xml:space="preserve">2. </w:t>
      </w:r>
      <w:r>
        <w:rPr>
          <w:rFonts w:hint="eastAsia"/>
        </w:rPr>
        <w:t>用户登录</w:t>
      </w:r>
      <w:r w:rsidR="000565F0">
        <w:rPr>
          <w:rFonts w:hint="eastAsia"/>
        </w:rPr>
        <w:t>、</w:t>
      </w:r>
      <w:r w:rsidR="000565F0">
        <w:t>登出</w:t>
      </w:r>
    </w:p>
    <w:p w:rsidR="003B464D" w:rsidRDefault="003B464D" w:rsidP="003B464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用户重置密码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用户忘记密码</w:t>
      </w:r>
    </w:p>
    <w:p w:rsidR="003B464D" w:rsidRDefault="003B464D" w:rsidP="003B464D">
      <w:r>
        <w:rPr>
          <w:rFonts w:hint="eastAsia"/>
        </w:rPr>
        <w:t xml:space="preserve">5. </w:t>
      </w:r>
      <w:r>
        <w:rPr>
          <w:rFonts w:hint="eastAsia"/>
        </w:rPr>
        <w:t>支持验证码和短信验证码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广告主账号信息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广告账号基本信息查看、编辑；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广告主联系人信息查看、编辑；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广告主行业信息查看</w:t>
      </w:r>
      <w:r w:rsidR="00175DAB">
        <w:rPr>
          <w:rFonts w:hint="eastAsia"/>
        </w:rPr>
        <w:t>、编辑</w:t>
      </w:r>
      <w:r>
        <w:rPr>
          <w:rFonts w:hint="eastAsia"/>
        </w:rPr>
        <w:t>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广告主协作者添加</w:t>
      </w:r>
      <w:r w:rsidR="00175DAB">
        <w:rPr>
          <w:rFonts w:hint="eastAsia"/>
        </w:rPr>
        <w:t>、查看、编辑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广告主协作人员权限管理</w:t>
      </w:r>
      <w:r w:rsidR="00654577">
        <w:rPr>
          <w:rFonts w:hint="eastAsia"/>
        </w:rPr>
        <w:t>：授权，拒绝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 xml:space="preserve">6. </w:t>
      </w:r>
      <w:r>
        <w:rPr>
          <w:rFonts w:hint="eastAsia"/>
        </w:rPr>
        <w:t>广告主发票信息添加、查看、编辑；</w:t>
      </w:r>
    </w:p>
    <w:p w:rsidR="00175DAB" w:rsidRDefault="00175DAB" w:rsidP="003B464D">
      <w:r>
        <w:rPr>
          <w:rFonts w:hint="eastAsia"/>
        </w:rPr>
        <w:t xml:space="preserve">7. </w:t>
      </w:r>
      <w:r>
        <w:rPr>
          <w:rFonts w:hint="eastAsia"/>
        </w:rPr>
        <w:t>资质文件上传；</w:t>
      </w:r>
    </w:p>
    <w:p w:rsidR="00654577" w:rsidRDefault="00654577" w:rsidP="003B464D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工具栏页面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财务相关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 xml:space="preserve">1. </w:t>
      </w:r>
      <w:r>
        <w:rPr>
          <w:rFonts w:hint="eastAsia"/>
        </w:rPr>
        <w:t>财务余额查看；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财务支付宝、</w:t>
      </w:r>
      <w:proofErr w:type="gramStart"/>
      <w:r>
        <w:rPr>
          <w:rFonts w:hint="eastAsia"/>
        </w:rPr>
        <w:t>微信充</w:t>
      </w:r>
      <w:proofErr w:type="gramEnd"/>
      <w:r>
        <w:rPr>
          <w:rFonts w:hint="eastAsia"/>
        </w:rPr>
        <w:t>值；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财务操作记录查看，支持现金账户和虚拟账户；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开票记录查看；</w:t>
      </w:r>
    </w:p>
    <w:p w:rsidR="00374B82" w:rsidRDefault="002E23AD" w:rsidP="003B464D">
      <w:r>
        <w:t>5</w:t>
      </w:r>
      <w:r w:rsidR="003B464D">
        <w:rPr>
          <w:rFonts w:hint="eastAsia"/>
        </w:rPr>
        <w:t xml:space="preserve">. </w:t>
      </w:r>
      <w:r w:rsidR="003B464D">
        <w:rPr>
          <w:rFonts w:hint="eastAsia"/>
        </w:rPr>
        <w:t>开票请求；</w:t>
      </w:r>
    </w:p>
    <w:p w:rsidR="00494B09" w:rsidRDefault="000C0468" w:rsidP="00494B09">
      <w:r>
        <w:rPr>
          <w:rFonts w:hint="eastAsia"/>
        </w:rPr>
        <w:t>6</w:t>
      </w:r>
      <w:r w:rsidR="00494B09">
        <w:rPr>
          <w:rFonts w:hint="eastAsia"/>
        </w:rPr>
        <w:t xml:space="preserve">. </w:t>
      </w:r>
      <w:r w:rsidR="00494B09">
        <w:rPr>
          <w:rFonts w:hint="eastAsia"/>
        </w:rPr>
        <w:t>花费</w:t>
      </w:r>
      <w:r w:rsidR="00494B09">
        <w:t>记录查看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广告计划</w:t>
      </w:r>
    </w:p>
    <w:p w:rsidR="00175DAB" w:rsidRDefault="00175DAB" w:rsidP="00175DAB">
      <w:r>
        <w:rPr>
          <w:rFonts w:hint="eastAsia"/>
        </w:rPr>
        <w:t xml:space="preserve">1. </w:t>
      </w:r>
      <w:r>
        <w:rPr>
          <w:rFonts w:hint="eastAsia"/>
        </w:rPr>
        <w:t>广告计划创建、编辑、查看</w:t>
      </w:r>
      <w:r w:rsidR="00237857">
        <w:rPr>
          <w:rFonts w:hint="eastAsia"/>
        </w:rPr>
        <w:t>、</w:t>
      </w:r>
      <w:r w:rsidR="00237857">
        <w:t>删除</w:t>
      </w:r>
      <w:r w:rsidR="00633E75"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广告单元创建、编辑、查看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广告单元定向编辑、查看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广告创意创建、编辑、查看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广告创意类型的编辑：文字、图片、</w:t>
      </w:r>
      <w:r w:rsidR="00AA31E3">
        <w:rPr>
          <w:rFonts w:hint="eastAsia"/>
        </w:rPr>
        <w:t>flash</w:t>
      </w:r>
      <w:r w:rsidR="00AA31E3">
        <w:rPr>
          <w:rFonts w:hint="eastAsia"/>
        </w:rPr>
        <w:t>、视频</w:t>
      </w:r>
      <w:r w:rsidR="00AA31E3">
        <w:t>、</w:t>
      </w:r>
      <w:r>
        <w:rPr>
          <w:rFonts w:hint="eastAsia"/>
        </w:rPr>
        <w:t>原生</w:t>
      </w:r>
      <w:r w:rsidR="009345A1">
        <w:rPr>
          <w:rFonts w:hint="eastAsia"/>
        </w:rPr>
        <w:t>、</w:t>
      </w:r>
      <w:r w:rsidR="009345A1">
        <w:t>图文</w:t>
      </w:r>
      <w:r w:rsidR="00374B82">
        <w:rPr>
          <w:rFonts w:hint="eastAsia"/>
        </w:rPr>
        <w:t>;</w:t>
      </w:r>
    </w:p>
    <w:p w:rsidR="00374B82" w:rsidRDefault="00374B82" w:rsidP="00175DAB">
      <w:r>
        <w:rPr>
          <w:rFonts w:hint="eastAsia"/>
        </w:rPr>
        <w:lastRenderedPageBreak/>
        <w:t>6.</w:t>
      </w:r>
      <w:r>
        <w:t xml:space="preserve"> </w:t>
      </w:r>
      <w:r>
        <w:rPr>
          <w:rFonts w:hint="eastAsia"/>
        </w:rPr>
        <w:t>广告创意</w:t>
      </w:r>
      <w:r w:rsidR="005F76BE">
        <w:rPr>
          <w:rFonts w:hint="eastAsia"/>
        </w:rPr>
        <w:t>提交</w:t>
      </w:r>
      <w:r>
        <w:rPr>
          <w:rFonts w:hint="eastAsia"/>
        </w:rPr>
        <w:t>审核</w:t>
      </w:r>
    </w:p>
    <w:p w:rsidR="00027FD3" w:rsidRDefault="00027FD3" w:rsidP="00175DAB">
      <w:r>
        <w:rPr>
          <w:rFonts w:hint="eastAsia"/>
        </w:rPr>
        <w:t xml:space="preserve">7. </w:t>
      </w:r>
      <w:r>
        <w:rPr>
          <w:rFonts w:hint="eastAsia"/>
        </w:rPr>
        <w:t>广告</w:t>
      </w:r>
      <w:r>
        <w:t>素材库</w:t>
      </w:r>
    </w:p>
    <w:p w:rsidR="00237857" w:rsidRPr="00237857" w:rsidRDefault="00237857" w:rsidP="00175DAB">
      <w:r>
        <w:t xml:space="preserve">8. </w:t>
      </w:r>
      <w:r>
        <w:rPr>
          <w:rFonts w:hint="eastAsia"/>
        </w:rPr>
        <w:t>广告</w:t>
      </w:r>
      <w:r>
        <w:t>模板创建、</w:t>
      </w:r>
      <w:r>
        <w:rPr>
          <w:rFonts w:hint="eastAsia"/>
        </w:rPr>
        <w:t>编辑</w:t>
      </w:r>
      <w:r>
        <w:t>、查看、删除；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1.5 </w:t>
      </w:r>
      <w:r w:rsidR="007361E5">
        <w:rPr>
          <w:rFonts w:hint="eastAsia"/>
        </w:rPr>
        <w:t>D</w:t>
      </w:r>
      <w:r>
        <w:rPr>
          <w:rFonts w:hint="eastAsia"/>
        </w:rPr>
        <w:t>ashboard</w:t>
      </w:r>
    </w:p>
    <w:p w:rsidR="005D6CD4" w:rsidRPr="005D6CD4" w:rsidRDefault="001E65B0" w:rsidP="005D6CD4">
      <w:r>
        <w:rPr>
          <w:rFonts w:hint="eastAsia"/>
        </w:rPr>
        <w:t>现有功能界面</w:t>
      </w:r>
      <w:r w:rsidR="00BC289D">
        <w:rPr>
          <w:rFonts w:hint="eastAsia"/>
        </w:rPr>
        <w:t>完成</w:t>
      </w:r>
      <w:r w:rsidR="005D6CD4">
        <w:rPr>
          <w:rFonts w:hint="eastAsia"/>
        </w:rPr>
        <w:t>。</w:t>
      </w:r>
    </w:p>
    <w:p w:rsidR="007361E5" w:rsidRDefault="007361E5" w:rsidP="00175DAB">
      <w:r>
        <w:rPr>
          <w:rFonts w:hint="eastAsia"/>
        </w:rPr>
        <w:t xml:space="preserve">1. </w:t>
      </w:r>
      <w:r>
        <w:rPr>
          <w:rFonts w:hint="eastAsia"/>
        </w:rPr>
        <w:t>查看</w:t>
      </w:r>
      <w:r w:rsidR="00C62220">
        <w:rPr>
          <w:rFonts w:hint="eastAsia"/>
        </w:rPr>
        <w:t>某时间段</w:t>
      </w:r>
      <w:r>
        <w:rPr>
          <w:rFonts w:hint="eastAsia"/>
        </w:rPr>
        <w:t>整体投放情况：曝光量、点击量、平均点击率、花费</w:t>
      </w:r>
    </w:p>
    <w:p w:rsidR="007361E5" w:rsidRDefault="007361E5" w:rsidP="00175DAB">
      <w:r>
        <w:rPr>
          <w:rFonts w:hint="eastAsia"/>
        </w:rPr>
        <w:t xml:space="preserve">2. </w:t>
      </w:r>
      <w:r>
        <w:rPr>
          <w:rFonts w:hint="eastAsia"/>
        </w:rPr>
        <w:t>查看</w:t>
      </w:r>
      <w:r w:rsidR="002F4E69">
        <w:rPr>
          <w:rFonts w:hint="eastAsia"/>
        </w:rPr>
        <w:t>某时间段</w:t>
      </w:r>
      <w:r>
        <w:rPr>
          <w:rFonts w:hint="eastAsia"/>
        </w:rPr>
        <w:t>整体</w:t>
      </w:r>
      <w:r w:rsidR="002F4E69">
        <w:rPr>
          <w:rFonts w:hint="eastAsia"/>
        </w:rPr>
        <w:t>图表：</w:t>
      </w:r>
      <w:r>
        <w:rPr>
          <w:rFonts w:hint="eastAsia"/>
        </w:rPr>
        <w:t>展现量、点击量、点击率、</w:t>
      </w:r>
      <w:r>
        <w:rPr>
          <w:rFonts w:hint="eastAsia"/>
        </w:rPr>
        <w:t>CPC</w:t>
      </w:r>
      <w:r>
        <w:rPr>
          <w:rFonts w:hint="eastAsia"/>
        </w:rPr>
        <w:t>、</w:t>
      </w:r>
      <w:r>
        <w:rPr>
          <w:rFonts w:hint="eastAsia"/>
        </w:rPr>
        <w:t>CPM</w:t>
      </w:r>
      <w:r>
        <w:rPr>
          <w:rFonts w:hint="eastAsia"/>
        </w:rPr>
        <w:t>、花费；</w:t>
      </w:r>
    </w:p>
    <w:p w:rsidR="007361E5" w:rsidRDefault="00654577" w:rsidP="00175DAB">
      <w:r>
        <w:rPr>
          <w:rFonts w:hint="eastAsia"/>
        </w:rPr>
        <w:t>3</w:t>
      </w:r>
      <w:r w:rsidR="007361E5">
        <w:rPr>
          <w:rFonts w:hint="eastAsia"/>
        </w:rPr>
        <w:t xml:space="preserve">. </w:t>
      </w:r>
      <w:r w:rsidR="007361E5">
        <w:rPr>
          <w:rFonts w:hint="eastAsia"/>
        </w:rPr>
        <w:t>按</w:t>
      </w:r>
      <w:r w:rsidR="008D4B99">
        <w:rPr>
          <w:rFonts w:hint="eastAsia"/>
        </w:rPr>
        <w:t>广告</w:t>
      </w:r>
      <w:r w:rsidR="009209ED">
        <w:rPr>
          <w:rFonts w:hint="eastAsia"/>
        </w:rPr>
        <w:t>计划</w:t>
      </w:r>
      <w:r w:rsidR="007361E5">
        <w:rPr>
          <w:rFonts w:hint="eastAsia"/>
        </w:rPr>
        <w:t>查看</w:t>
      </w:r>
      <w:r w:rsidR="00C62220">
        <w:rPr>
          <w:rFonts w:hint="eastAsia"/>
        </w:rPr>
        <w:t>某时间段</w:t>
      </w:r>
      <w:r w:rsidR="002F4E69">
        <w:rPr>
          <w:rFonts w:hint="eastAsia"/>
        </w:rPr>
        <w:t>整体量</w:t>
      </w:r>
      <w:r w:rsidR="007361E5">
        <w:rPr>
          <w:rFonts w:hint="eastAsia"/>
        </w:rPr>
        <w:t>：曝光量、点击量、平均点击率、花费</w:t>
      </w:r>
    </w:p>
    <w:p w:rsidR="002F4E69" w:rsidRDefault="00654577" w:rsidP="00175DAB">
      <w:r>
        <w:rPr>
          <w:rFonts w:hint="eastAsia"/>
        </w:rPr>
        <w:t>4</w:t>
      </w:r>
      <w:r w:rsidR="002F4E69">
        <w:t xml:space="preserve">. </w:t>
      </w:r>
      <w:r w:rsidR="002F4E69">
        <w:rPr>
          <w:rFonts w:hint="eastAsia"/>
        </w:rPr>
        <w:t>按</w:t>
      </w:r>
      <w:r w:rsidR="00D80EA4">
        <w:rPr>
          <w:rFonts w:hint="eastAsia"/>
        </w:rPr>
        <w:t>广告</w:t>
      </w:r>
      <w:r w:rsidR="002F4E69">
        <w:rPr>
          <w:rFonts w:hint="eastAsia"/>
        </w:rPr>
        <w:t>计划查看某时间图表：展现量、点击量、点击率、</w:t>
      </w:r>
      <w:r w:rsidR="002F4E69">
        <w:rPr>
          <w:rFonts w:hint="eastAsia"/>
        </w:rPr>
        <w:t>CPC</w:t>
      </w:r>
      <w:r w:rsidR="002F4E69">
        <w:rPr>
          <w:rFonts w:hint="eastAsia"/>
        </w:rPr>
        <w:t>、</w:t>
      </w:r>
      <w:r w:rsidR="002F4E69">
        <w:rPr>
          <w:rFonts w:hint="eastAsia"/>
        </w:rPr>
        <w:t>CPM</w:t>
      </w:r>
      <w:r w:rsidR="002F4E69">
        <w:rPr>
          <w:rFonts w:hint="eastAsia"/>
        </w:rPr>
        <w:t>、花费</w:t>
      </w:r>
    </w:p>
    <w:p w:rsidR="00B32923" w:rsidRDefault="00B32923" w:rsidP="00B32923"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按广告</w:t>
      </w:r>
      <w:r w:rsidR="00026598">
        <w:rPr>
          <w:rFonts w:hint="eastAsia"/>
        </w:rPr>
        <w:t>单元</w:t>
      </w:r>
      <w:r>
        <w:rPr>
          <w:rFonts w:hint="eastAsia"/>
        </w:rPr>
        <w:t>查看某时间段整体量：曝光量、点击量、平均点击率、花费</w:t>
      </w:r>
    </w:p>
    <w:p w:rsidR="00B32923" w:rsidRDefault="00637710" w:rsidP="00B32923">
      <w:r>
        <w:t>6</w:t>
      </w:r>
      <w:r w:rsidR="00B32923">
        <w:t xml:space="preserve">. </w:t>
      </w:r>
      <w:r w:rsidR="00B32923">
        <w:rPr>
          <w:rFonts w:hint="eastAsia"/>
        </w:rPr>
        <w:t>按</w:t>
      </w:r>
      <w:r w:rsidR="004575CC">
        <w:rPr>
          <w:rFonts w:hint="eastAsia"/>
        </w:rPr>
        <w:t>广告</w:t>
      </w:r>
      <w:r w:rsidR="005400D2">
        <w:rPr>
          <w:rFonts w:hint="eastAsia"/>
        </w:rPr>
        <w:t>单元</w:t>
      </w:r>
      <w:r w:rsidR="00B32923">
        <w:rPr>
          <w:rFonts w:hint="eastAsia"/>
        </w:rPr>
        <w:t>查看某时间图表：展现量、点击量、点击率、</w:t>
      </w:r>
      <w:r w:rsidR="00B32923">
        <w:rPr>
          <w:rFonts w:hint="eastAsia"/>
        </w:rPr>
        <w:t>CPC</w:t>
      </w:r>
      <w:r w:rsidR="00B32923">
        <w:rPr>
          <w:rFonts w:hint="eastAsia"/>
        </w:rPr>
        <w:t>、</w:t>
      </w:r>
      <w:r w:rsidR="00B32923">
        <w:rPr>
          <w:rFonts w:hint="eastAsia"/>
        </w:rPr>
        <w:t>CPM</w:t>
      </w:r>
      <w:r w:rsidR="00B32923">
        <w:rPr>
          <w:rFonts w:hint="eastAsia"/>
        </w:rPr>
        <w:t>、花费</w:t>
      </w:r>
    </w:p>
    <w:p w:rsidR="009A60D6" w:rsidRDefault="00781757" w:rsidP="009A60D6">
      <w:r>
        <w:t>7</w:t>
      </w:r>
      <w:r w:rsidR="009A60D6">
        <w:rPr>
          <w:rFonts w:hint="eastAsia"/>
        </w:rPr>
        <w:t xml:space="preserve">. </w:t>
      </w:r>
      <w:r w:rsidR="009A60D6">
        <w:rPr>
          <w:rFonts w:hint="eastAsia"/>
        </w:rPr>
        <w:t>按广告</w:t>
      </w:r>
      <w:r w:rsidR="00D426A3">
        <w:rPr>
          <w:rFonts w:hint="eastAsia"/>
        </w:rPr>
        <w:t>创意</w:t>
      </w:r>
      <w:r w:rsidR="009A60D6">
        <w:rPr>
          <w:rFonts w:hint="eastAsia"/>
        </w:rPr>
        <w:t>查看某时间段整体量：曝光量、点击量、平均点击率、花费</w:t>
      </w:r>
    </w:p>
    <w:p w:rsidR="009A60D6" w:rsidRDefault="00781757" w:rsidP="009A60D6">
      <w:r>
        <w:t>8</w:t>
      </w:r>
      <w:r w:rsidR="009A60D6">
        <w:t xml:space="preserve">. </w:t>
      </w:r>
      <w:r w:rsidR="009A60D6">
        <w:rPr>
          <w:rFonts w:hint="eastAsia"/>
        </w:rPr>
        <w:t>按广告</w:t>
      </w:r>
      <w:r w:rsidR="007B44AA">
        <w:rPr>
          <w:rFonts w:hint="eastAsia"/>
        </w:rPr>
        <w:t>创意</w:t>
      </w:r>
      <w:r w:rsidR="009A60D6">
        <w:rPr>
          <w:rFonts w:hint="eastAsia"/>
        </w:rPr>
        <w:t>查看某时间图表：展现量、点击量、点击率、</w:t>
      </w:r>
      <w:r w:rsidR="009A60D6">
        <w:rPr>
          <w:rFonts w:hint="eastAsia"/>
        </w:rPr>
        <w:t>CPC</w:t>
      </w:r>
      <w:r w:rsidR="009A60D6">
        <w:rPr>
          <w:rFonts w:hint="eastAsia"/>
        </w:rPr>
        <w:t>、</w:t>
      </w:r>
      <w:r w:rsidR="009A60D6">
        <w:rPr>
          <w:rFonts w:hint="eastAsia"/>
        </w:rPr>
        <w:t>CPM</w:t>
      </w:r>
      <w:r w:rsidR="009A60D6">
        <w:rPr>
          <w:rFonts w:hint="eastAsia"/>
        </w:rPr>
        <w:t>、花费</w:t>
      </w:r>
    </w:p>
    <w:p w:rsidR="00DD0FF6" w:rsidRDefault="00DD0FF6" w:rsidP="00FD2E73">
      <w:pPr>
        <w:pStyle w:val="2"/>
      </w:pPr>
      <w:r>
        <w:t xml:space="preserve">1.6 </w:t>
      </w:r>
      <w:r>
        <w:rPr>
          <w:rFonts w:hint="eastAsia"/>
        </w:rPr>
        <w:t>数据报表</w:t>
      </w:r>
    </w:p>
    <w:p w:rsidR="005D6CD4" w:rsidRPr="005D6CD4" w:rsidRDefault="005D6CD4" w:rsidP="005D6CD4">
      <w:r>
        <w:rPr>
          <w:rFonts w:hint="eastAsia"/>
        </w:rPr>
        <w:t>现有功能界面完成。</w:t>
      </w:r>
    </w:p>
    <w:p w:rsidR="00C96107" w:rsidRDefault="00C96107" w:rsidP="00C9610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查看某时间段整体投放情况，及下载报表；</w:t>
      </w:r>
    </w:p>
    <w:p w:rsidR="00C96107" w:rsidRDefault="00C96107" w:rsidP="00C96107">
      <w:r>
        <w:rPr>
          <w:rFonts w:hint="eastAsia"/>
        </w:rPr>
        <w:t xml:space="preserve">2. </w:t>
      </w:r>
      <w:r>
        <w:rPr>
          <w:rFonts w:hint="eastAsia"/>
        </w:rPr>
        <w:t>查看某时间段整体图表，及下载报表；；</w:t>
      </w:r>
    </w:p>
    <w:p w:rsidR="00C96107" w:rsidRDefault="00C96107" w:rsidP="00C96107">
      <w:r>
        <w:rPr>
          <w:rFonts w:hint="eastAsia"/>
        </w:rPr>
        <w:t xml:space="preserve">3. </w:t>
      </w:r>
      <w:r>
        <w:rPr>
          <w:rFonts w:hint="eastAsia"/>
        </w:rPr>
        <w:t>按创意查看某时间段整体量，及下载报表；</w:t>
      </w:r>
    </w:p>
    <w:p w:rsidR="00C96107" w:rsidRDefault="00C96107" w:rsidP="00C9610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按创意计划查看某时间图表，及下载报表；</w:t>
      </w:r>
    </w:p>
    <w:p w:rsidR="005D6CD4" w:rsidRPr="005D6CD4" w:rsidRDefault="00654577" w:rsidP="00633E7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消息</w:t>
      </w:r>
    </w:p>
    <w:p w:rsidR="00654577" w:rsidRDefault="00547527" w:rsidP="00654577">
      <w:r>
        <w:rPr>
          <w:rFonts w:hint="eastAsia"/>
        </w:rPr>
        <w:t>1.</w:t>
      </w:r>
      <w:r>
        <w:t xml:space="preserve"> </w:t>
      </w:r>
      <w:r w:rsidR="00633E75">
        <w:rPr>
          <w:rFonts w:hint="eastAsia"/>
        </w:rPr>
        <w:t>消息接收人：邮件、短信接受人增加、验证、删除；</w:t>
      </w:r>
    </w:p>
    <w:p w:rsidR="00633E75" w:rsidRDefault="00633E75" w:rsidP="00654577">
      <w:r>
        <w:rPr>
          <w:rFonts w:hint="eastAsia"/>
        </w:rPr>
        <w:t xml:space="preserve">2. </w:t>
      </w:r>
      <w:r>
        <w:rPr>
          <w:rFonts w:hint="eastAsia"/>
        </w:rPr>
        <w:t>消息发送设置：查看、编辑；</w:t>
      </w:r>
    </w:p>
    <w:p w:rsidR="00633E75" w:rsidRDefault="00633E75" w:rsidP="00654577">
      <w:r>
        <w:rPr>
          <w:rFonts w:hint="eastAsia"/>
        </w:rPr>
        <w:t xml:space="preserve">3. </w:t>
      </w:r>
      <w:r>
        <w:rPr>
          <w:rFonts w:hint="eastAsia"/>
        </w:rPr>
        <w:t>消息列表查看：按时间、按已读、未读状态、按消息类型；</w:t>
      </w:r>
    </w:p>
    <w:p w:rsidR="00547527" w:rsidRDefault="00044929" w:rsidP="00654577">
      <w:r>
        <w:rPr>
          <w:rFonts w:hint="eastAsia"/>
        </w:rPr>
        <w:t xml:space="preserve">4. </w:t>
      </w:r>
      <w:r>
        <w:rPr>
          <w:rFonts w:hint="eastAsia"/>
        </w:rPr>
        <w:t>查看操作日志</w:t>
      </w:r>
      <w:r w:rsidR="000B4836">
        <w:rPr>
          <w:rFonts w:hint="eastAsia"/>
        </w:rPr>
        <w:t>（工具箱</w:t>
      </w:r>
      <w:r w:rsidR="007856F3">
        <w:rPr>
          <w:rFonts w:hint="eastAsia"/>
        </w:rPr>
        <w:t>/</w:t>
      </w:r>
      <w:r w:rsidR="000B4836">
        <w:rPr>
          <w:rFonts w:hint="eastAsia"/>
        </w:rPr>
        <w:t>操作</w:t>
      </w:r>
      <w:r w:rsidR="000B4836">
        <w:t>日志</w:t>
      </w:r>
      <w:r w:rsidR="000B4836">
        <w:rPr>
          <w:rFonts w:hint="eastAsia"/>
        </w:rPr>
        <w:t>）</w:t>
      </w:r>
      <w:r>
        <w:rPr>
          <w:rFonts w:hint="eastAsia"/>
        </w:rPr>
        <w:t>；</w:t>
      </w:r>
    </w:p>
    <w:p w:rsidR="00547527" w:rsidRDefault="00547527" w:rsidP="00654577"/>
    <w:p w:rsidR="00547527" w:rsidRDefault="00547527" w:rsidP="00547527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后台功能</w:t>
      </w:r>
    </w:p>
    <w:p w:rsidR="00547527" w:rsidRPr="00547527" w:rsidRDefault="00D860D7" w:rsidP="00547527">
      <w:pPr>
        <w:pStyle w:val="HTML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hint="eastAsia"/>
        </w:rPr>
        <w:t>1.</w:t>
      </w:r>
      <w:r w:rsidR="00547527" w:rsidRPr="00547527">
        <w:rPr>
          <w:rFonts w:ascii="inherit" w:hAnsi="inherit"/>
          <w:color w:val="222222"/>
          <w:sz w:val="21"/>
          <w:szCs w:val="21"/>
        </w:rPr>
        <w:t>后台审计日志</w:t>
      </w:r>
    </w:p>
    <w:p w:rsidR="00547527" w:rsidRDefault="00547527" w:rsidP="00654577">
      <w:r>
        <w:rPr>
          <w:rFonts w:hint="eastAsia"/>
        </w:rPr>
        <w:t>2.</w:t>
      </w:r>
      <w:r w:rsidR="00D860D7">
        <w:t xml:space="preserve"> </w:t>
      </w:r>
      <w:r w:rsidR="00012D86">
        <w:rPr>
          <w:rFonts w:hint="eastAsia"/>
        </w:rPr>
        <w:t>操作日志生成</w:t>
      </w:r>
      <w:r w:rsidR="00592039">
        <w:rPr>
          <w:rFonts w:hint="eastAsia"/>
        </w:rPr>
        <w:t>；</w:t>
      </w:r>
    </w:p>
    <w:p w:rsidR="00592039" w:rsidRDefault="00592039" w:rsidP="00654577">
      <w:r>
        <w:rPr>
          <w:rFonts w:hint="eastAsia"/>
        </w:rPr>
        <w:t xml:space="preserve">3. </w:t>
      </w:r>
      <w:r>
        <w:rPr>
          <w:rFonts w:hint="eastAsia"/>
        </w:rPr>
        <w:t>消息短信、邮件发送；</w:t>
      </w:r>
    </w:p>
    <w:p w:rsidR="005907BC" w:rsidRDefault="005907BC" w:rsidP="005907BC">
      <w:pPr>
        <w:pStyle w:val="1"/>
      </w:pPr>
      <w:r>
        <w:rPr>
          <w:rFonts w:hint="eastAsia"/>
        </w:rPr>
        <w:lastRenderedPageBreak/>
        <w:t>测试</w:t>
      </w:r>
    </w:p>
    <w:p w:rsidR="005907BC" w:rsidRDefault="005907BC" w:rsidP="005907B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完成后端接口测试框架搭建</w:t>
      </w:r>
    </w:p>
    <w:p w:rsidR="003E1B57" w:rsidRDefault="005907BC" w:rsidP="003E1B5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</w:t>
      </w:r>
      <w:r w:rsidR="003E1B57">
        <w:rPr>
          <w:rFonts w:hint="eastAsia"/>
        </w:rPr>
        <w:t>后</w:t>
      </w:r>
      <w:r>
        <w:rPr>
          <w:rFonts w:hint="eastAsia"/>
        </w:rPr>
        <w:t>端测试</w:t>
      </w:r>
      <w:r w:rsidR="003E1B57">
        <w:rPr>
          <w:rFonts w:hint="eastAsia"/>
        </w:rPr>
        <w:t>case</w:t>
      </w:r>
      <w:r>
        <w:rPr>
          <w:rFonts w:hint="eastAsia"/>
        </w:rPr>
        <w:t>开发</w:t>
      </w:r>
      <w:r w:rsidR="003E1B57">
        <w:rPr>
          <w:rFonts w:hint="eastAsia"/>
        </w:rPr>
        <w:t>，</w:t>
      </w:r>
      <w:r w:rsidR="003E1B57">
        <w:t>具体见</w:t>
      </w:r>
    </w:p>
    <w:p w:rsidR="00600232" w:rsidRDefault="00E1401D" w:rsidP="00600232">
      <w:pPr>
        <w:pStyle w:val="a6"/>
        <w:ind w:left="360" w:firstLineChars="0" w:firstLine="0"/>
      </w:pPr>
      <w:hyperlink r:id="rId8" w:history="1">
        <w:r w:rsidR="002673F9">
          <w:rPr>
            <w:rStyle w:val="a5"/>
            <w:rFonts w:hint="eastAsia"/>
          </w:rPr>
          <w:t>管理系统及业务系统后台接口测试报告</w:t>
        </w:r>
        <w:r w:rsidR="002673F9">
          <w:rPr>
            <w:rStyle w:val="a5"/>
            <w:rFonts w:hint="eastAsia"/>
          </w:rPr>
          <w:t>_1.6.</w:t>
        </w:r>
        <w:proofErr w:type="gramStart"/>
        <w:r w:rsidR="002673F9">
          <w:rPr>
            <w:rStyle w:val="a5"/>
            <w:rFonts w:hint="eastAsia"/>
          </w:rPr>
          <w:t>xlsx</w:t>
        </w:r>
        <w:proofErr w:type="gramEnd"/>
      </w:hyperlink>
    </w:p>
    <w:p w:rsidR="00600232" w:rsidRDefault="00E1401D" w:rsidP="00F41020">
      <w:pPr>
        <w:pStyle w:val="a6"/>
        <w:ind w:left="360" w:firstLineChars="0" w:firstLine="0"/>
        <w:rPr>
          <w:rStyle w:val="a5"/>
        </w:rPr>
      </w:pPr>
      <w:hyperlink r:id="rId9" w:history="1">
        <w:r w:rsidR="002673F9">
          <w:rPr>
            <w:rStyle w:val="a5"/>
            <w:rFonts w:hint="eastAsia"/>
          </w:rPr>
          <w:t>业务系统</w:t>
        </w:r>
        <w:r w:rsidR="002673F9">
          <w:rPr>
            <w:rStyle w:val="a5"/>
            <w:rFonts w:hint="eastAsia"/>
          </w:rPr>
          <w:t>UI</w:t>
        </w:r>
        <w:r w:rsidR="002673F9">
          <w:rPr>
            <w:rStyle w:val="a5"/>
            <w:rFonts w:hint="eastAsia"/>
          </w:rPr>
          <w:t>测试报告</w:t>
        </w:r>
        <w:r w:rsidR="002673F9">
          <w:rPr>
            <w:rStyle w:val="a5"/>
            <w:rFonts w:hint="eastAsia"/>
          </w:rPr>
          <w:t>_v1.6.</w:t>
        </w:r>
        <w:proofErr w:type="gramStart"/>
        <w:r w:rsidR="002673F9">
          <w:rPr>
            <w:rStyle w:val="a5"/>
            <w:rFonts w:hint="eastAsia"/>
          </w:rPr>
          <w:t>xlsx</w:t>
        </w:r>
        <w:proofErr w:type="gramEnd"/>
      </w:hyperlink>
    </w:p>
    <w:p w:rsidR="00AD7959" w:rsidRDefault="00AD7959" w:rsidP="00AD795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机能</w:t>
      </w:r>
      <w:r>
        <w:t>测试</w:t>
      </w:r>
    </w:p>
    <w:p w:rsidR="00AD7959" w:rsidRDefault="00AD7959" w:rsidP="00AD7959">
      <w:pPr>
        <w:pStyle w:val="a6"/>
        <w:ind w:left="360" w:firstLineChars="0" w:firstLine="0"/>
        <w:rPr>
          <w:rFonts w:hint="eastAsia"/>
        </w:rPr>
      </w:pPr>
      <w:hyperlink r:id="rId10" w:history="1">
        <w:r w:rsidR="00807263">
          <w:rPr>
            <w:rStyle w:val="a5"/>
            <w:rFonts w:hint="eastAsia"/>
          </w:rPr>
          <w:t>管理系统及业务系统机能测试报告</w:t>
        </w:r>
        <w:r w:rsidR="00807263">
          <w:rPr>
            <w:rStyle w:val="a5"/>
            <w:rFonts w:hint="eastAsia"/>
          </w:rPr>
          <w:t>_1.6.xlsx</w:t>
        </w:r>
      </w:hyperlink>
      <w:bookmarkStart w:id="0" w:name="_GoBack"/>
      <w:bookmarkEnd w:id="0"/>
    </w:p>
    <w:p w:rsidR="009B50E4" w:rsidRDefault="009B50E4" w:rsidP="009B50E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</w:t>
      </w:r>
      <w:r w:rsidR="00D66EFF">
        <w:t>7</w:t>
      </w:r>
      <w:r>
        <w:t>-</w:t>
      </w:r>
      <w:r w:rsidR="00D56396">
        <w:t>03</w:t>
      </w:r>
      <w:r>
        <w:t>-</w:t>
      </w:r>
      <w:r w:rsidR="002673F9">
        <w:t>25</w:t>
      </w:r>
      <w:r>
        <w:t xml:space="preserve"> bug</w:t>
      </w:r>
      <w:r>
        <w:rPr>
          <w:rFonts w:hint="eastAsia"/>
        </w:rPr>
        <w:t>统计情况</w:t>
      </w:r>
    </w:p>
    <w:p w:rsidR="00BB275E" w:rsidRDefault="00C26B0A" w:rsidP="00C26B0A">
      <w:r>
        <w:rPr>
          <w:noProof/>
        </w:rPr>
        <w:drawing>
          <wp:inline distT="0" distB="0" distL="0" distR="0" wp14:anchorId="6676FE74" wp14:editId="187D8E35">
            <wp:extent cx="5274310" cy="3371850"/>
            <wp:effectExtent l="0" t="0" r="254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BB275E" w:rsidSect="003F2E22">
      <w:headerReference w:type="default" r:id="rId12"/>
      <w:footerReference w:type="default" r:id="rId13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01D" w:rsidRDefault="00E1401D" w:rsidP="00550EBE">
      <w:r>
        <w:separator/>
      </w:r>
    </w:p>
  </w:endnote>
  <w:endnote w:type="continuationSeparator" w:id="0">
    <w:p w:rsidR="00E1401D" w:rsidRDefault="00E1401D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01D" w:rsidRDefault="00E1401D" w:rsidP="00550EBE">
      <w:r>
        <w:separator/>
      </w:r>
    </w:p>
  </w:footnote>
  <w:footnote w:type="continuationSeparator" w:id="0">
    <w:p w:rsidR="00E1401D" w:rsidRDefault="00E1401D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95C38"/>
    <w:multiLevelType w:val="hybridMultilevel"/>
    <w:tmpl w:val="A1F2531C"/>
    <w:lvl w:ilvl="0" w:tplc="047A119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2D86"/>
    <w:rsid w:val="00023686"/>
    <w:rsid w:val="00026598"/>
    <w:rsid w:val="00027FD3"/>
    <w:rsid w:val="0004054A"/>
    <w:rsid w:val="00043726"/>
    <w:rsid w:val="00044929"/>
    <w:rsid w:val="00044CCB"/>
    <w:rsid w:val="000565F0"/>
    <w:rsid w:val="00091251"/>
    <w:rsid w:val="000927F3"/>
    <w:rsid w:val="0009587C"/>
    <w:rsid w:val="000B2323"/>
    <w:rsid w:val="000B4836"/>
    <w:rsid w:val="000C0468"/>
    <w:rsid w:val="000C3848"/>
    <w:rsid w:val="000C4FC1"/>
    <w:rsid w:val="000F2FAC"/>
    <w:rsid w:val="000F427D"/>
    <w:rsid w:val="001133BF"/>
    <w:rsid w:val="0011356A"/>
    <w:rsid w:val="00123146"/>
    <w:rsid w:val="00124735"/>
    <w:rsid w:val="0013538A"/>
    <w:rsid w:val="001461C5"/>
    <w:rsid w:val="00154CC3"/>
    <w:rsid w:val="00155592"/>
    <w:rsid w:val="00157BFB"/>
    <w:rsid w:val="001605FB"/>
    <w:rsid w:val="00175DAB"/>
    <w:rsid w:val="00185C24"/>
    <w:rsid w:val="00192FB8"/>
    <w:rsid w:val="001953D6"/>
    <w:rsid w:val="001B493A"/>
    <w:rsid w:val="001C76CA"/>
    <w:rsid w:val="001E3C0B"/>
    <w:rsid w:val="001E65B0"/>
    <w:rsid w:val="00204531"/>
    <w:rsid w:val="00211A00"/>
    <w:rsid w:val="00211FD9"/>
    <w:rsid w:val="0023560D"/>
    <w:rsid w:val="002368B3"/>
    <w:rsid w:val="00237857"/>
    <w:rsid w:val="00240F71"/>
    <w:rsid w:val="00254759"/>
    <w:rsid w:val="002630F2"/>
    <w:rsid w:val="002642D2"/>
    <w:rsid w:val="002670A5"/>
    <w:rsid w:val="002673F9"/>
    <w:rsid w:val="00274FE6"/>
    <w:rsid w:val="0028316E"/>
    <w:rsid w:val="00291A3E"/>
    <w:rsid w:val="002A1F61"/>
    <w:rsid w:val="002A21BB"/>
    <w:rsid w:val="002B554B"/>
    <w:rsid w:val="002C213B"/>
    <w:rsid w:val="002C4AF4"/>
    <w:rsid w:val="002D1C0D"/>
    <w:rsid w:val="002E23AD"/>
    <w:rsid w:val="002E580C"/>
    <w:rsid w:val="002F1C46"/>
    <w:rsid w:val="002F4E69"/>
    <w:rsid w:val="003400B5"/>
    <w:rsid w:val="00341FC6"/>
    <w:rsid w:val="003500B4"/>
    <w:rsid w:val="00353878"/>
    <w:rsid w:val="00362B8D"/>
    <w:rsid w:val="003661FE"/>
    <w:rsid w:val="00374B82"/>
    <w:rsid w:val="0037557C"/>
    <w:rsid w:val="003803F6"/>
    <w:rsid w:val="00383F05"/>
    <w:rsid w:val="00390F98"/>
    <w:rsid w:val="0039446E"/>
    <w:rsid w:val="003A6683"/>
    <w:rsid w:val="003B0C6D"/>
    <w:rsid w:val="003B2838"/>
    <w:rsid w:val="003B464D"/>
    <w:rsid w:val="003B56B2"/>
    <w:rsid w:val="003B62AB"/>
    <w:rsid w:val="003E1B57"/>
    <w:rsid w:val="003E21C0"/>
    <w:rsid w:val="003E567A"/>
    <w:rsid w:val="003F2E11"/>
    <w:rsid w:val="003F2E22"/>
    <w:rsid w:val="004005F4"/>
    <w:rsid w:val="00406D94"/>
    <w:rsid w:val="00450941"/>
    <w:rsid w:val="004575CC"/>
    <w:rsid w:val="00467F3E"/>
    <w:rsid w:val="004704BC"/>
    <w:rsid w:val="00474CD4"/>
    <w:rsid w:val="004759D1"/>
    <w:rsid w:val="00494B09"/>
    <w:rsid w:val="004A32E8"/>
    <w:rsid w:val="004A4924"/>
    <w:rsid w:val="004A49F7"/>
    <w:rsid w:val="004C0B56"/>
    <w:rsid w:val="004C1C41"/>
    <w:rsid w:val="004D0DEF"/>
    <w:rsid w:val="004D2818"/>
    <w:rsid w:val="004F4DCD"/>
    <w:rsid w:val="004F6AC5"/>
    <w:rsid w:val="00516791"/>
    <w:rsid w:val="0052521F"/>
    <w:rsid w:val="005334E8"/>
    <w:rsid w:val="005400D2"/>
    <w:rsid w:val="00541731"/>
    <w:rsid w:val="00547527"/>
    <w:rsid w:val="00550EBE"/>
    <w:rsid w:val="00554DF3"/>
    <w:rsid w:val="00554E13"/>
    <w:rsid w:val="005660FE"/>
    <w:rsid w:val="00581667"/>
    <w:rsid w:val="00584CA0"/>
    <w:rsid w:val="00586502"/>
    <w:rsid w:val="005907BC"/>
    <w:rsid w:val="00591CF2"/>
    <w:rsid w:val="00592039"/>
    <w:rsid w:val="00595B6D"/>
    <w:rsid w:val="005A7A5A"/>
    <w:rsid w:val="005B65B8"/>
    <w:rsid w:val="005B73CF"/>
    <w:rsid w:val="005B7D60"/>
    <w:rsid w:val="005D6CD4"/>
    <w:rsid w:val="005F04F3"/>
    <w:rsid w:val="005F70F1"/>
    <w:rsid w:val="005F76BE"/>
    <w:rsid w:val="00600232"/>
    <w:rsid w:val="00600AE5"/>
    <w:rsid w:val="00610618"/>
    <w:rsid w:val="0061081F"/>
    <w:rsid w:val="00617726"/>
    <w:rsid w:val="00621A7C"/>
    <w:rsid w:val="00623B0F"/>
    <w:rsid w:val="00632643"/>
    <w:rsid w:val="00633E75"/>
    <w:rsid w:val="00637710"/>
    <w:rsid w:val="00650133"/>
    <w:rsid w:val="00654577"/>
    <w:rsid w:val="00654D53"/>
    <w:rsid w:val="006566EF"/>
    <w:rsid w:val="00666940"/>
    <w:rsid w:val="00667B4C"/>
    <w:rsid w:val="00671F1C"/>
    <w:rsid w:val="00681650"/>
    <w:rsid w:val="0068230D"/>
    <w:rsid w:val="00691DC4"/>
    <w:rsid w:val="006C1750"/>
    <w:rsid w:val="006C79D7"/>
    <w:rsid w:val="006E782C"/>
    <w:rsid w:val="006F5BAD"/>
    <w:rsid w:val="0070432F"/>
    <w:rsid w:val="00717348"/>
    <w:rsid w:val="00723F74"/>
    <w:rsid w:val="00726990"/>
    <w:rsid w:val="00732543"/>
    <w:rsid w:val="007361E5"/>
    <w:rsid w:val="0073754E"/>
    <w:rsid w:val="00752054"/>
    <w:rsid w:val="00757226"/>
    <w:rsid w:val="00775BC5"/>
    <w:rsid w:val="00776ED0"/>
    <w:rsid w:val="00781757"/>
    <w:rsid w:val="007844B7"/>
    <w:rsid w:val="0078492D"/>
    <w:rsid w:val="007856F3"/>
    <w:rsid w:val="007963C9"/>
    <w:rsid w:val="00797581"/>
    <w:rsid w:val="007B44AA"/>
    <w:rsid w:val="007B598C"/>
    <w:rsid w:val="007C6D25"/>
    <w:rsid w:val="007D3AA6"/>
    <w:rsid w:val="007E011F"/>
    <w:rsid w:val="008066A3"/>
    <w:rsid w:val="00807263"/>
    <w:rsid w:val="00821996"/>
    <w:rsid w:val="008311ED"/>
    <w:rsid w:val="00833AB1"/>
    <w:rsid w:val="00840D83"/>
    <w:rsid w:val="00857C84"/>
    <w:rsid w:val="00857E60"/>
    <w:rsid w:val="00864C6C"/>
    <w:rsid w:val="00873028"/>
    <w:rsid w:val="00875897"/>
    <w:rsid w:val="00880A5F"/>
    <w:rsid w:val="008A5E53"/>
    <w:rsid w:val="008B1E4A"/>
    <w:rsid w:val="008C68DB"/>
    <w:rsid w:val="008D4B99"/>
    <w:rsid w:val="008D5A8E"/>
    <w:rsid w:val="008E0FC2"/>
    <w:rsid w:val="008E3598"/>
    <w:rsid w:val="008E7767"/>
    <w:rsid w:val="00901172"/>
    <w:rsid w:val="00917239"/>
    <w:rsid w:val="009209ED"/>
    <w:rsid w:val="00920D0A"/>
    <w:rsid w:val="00927334"/>
    <w:rsid w:val="00930597"/>
    <w:rsid w:val="00931508"/>
    <w:rsid w:val="009345A1"/>
    <w:rsid w:val="009409A4"/>
    <w:rsid w:val="0094321D"/>
    <w:rsid w:val="00955E31"/>
    <w:rsid w:val="00970368"/>
    <w:rsid w:val="00973D5D"/>
    <w:rsid w:val="00974819"/>
    <w:rsid w:val="00975EB7"/>
    <w:rsid w:val="00984F72"/>
    <w:rsid w:val="00986540"/>
    <w:rsid w:val="00990F35"/>
    <w:rsid w:val="009A4FB6"/>
    <w:rsid w:val="009A60D6"/>
    <w:rsid w:val="009B50E4"/>
    <w:rsid w:val="009D2A44"/>
    <w:rsid w:val="009E354A"/>
    <w:rsid w:val="009F52B1"/>
    <w:rsid w:val="00A218BE"/>
    <w:rsid w:val="00A31CCA"/>
    <w:rsid w:val="00A3752A"/>
    <w:rsid w:val="00A418BF"/>
    <w:rsid w:val="00A4644B"/>
    <w:rsid w:val="00A512CC"/>
    <w:rsid w:val="00A54314"/>
    <w:rsid w:val="00A6590F"/>
    <w:rsid w:val="00A7325F"/>
    <w:rsid w:val="00A81E34"/>
    <w:rsid w:val="00A92E34"/>
    <w:rsid w:val="00A9446A"/>
    <w:rsid w:val="00AA31E3"/>
    <w:rsid w:val="00AA7497"/>
    <w:rsid w:val="00AC5018"/>
    <w:rsid w:val="00AC73E4"/>
    <w:rsid w:val="00AD1BDF"/>
    <w:rsid w:val="00AD7959"/>
    <w:rsid w:val="00B104D0"/>
    <w:rsid w:val="00B143C6"/>
    <w:rsid w:val="00B32923"/>
    <w:rsid w:val="00B329E9"/>
    <w:rsid w:val="00B37633"/>
    <w:rsid w:val="00B40498"/>
    <w:rsid w:val="00B40720"/>
    <w:rsid w:val="00B44D2E"/>
    <w:rsid w:val="00B6045D"/>
    <w:rsid w:val="00B823DE"/>
    <w:rsid w:val="00B864C0"/>
    <w:rsid w:val="00B86726"/>
    <w:rsid w:val="00B94976"/>
    <w:rsid w:val="00BA633D"/>
    <w:rsid w:val="00BB275E"/>
    <w:rsid w:val="00BB3093"/>
    <w:rsid w:val="00BC20EA"/>
    <w:rsid w:val="00BC289D"/>
    <w:rsid w:val="00BC5CE8"/>
    <w:rsid w:val="00BD4585"/>
    <w:rsid w:val="00BE62A8"/>
    <w:rsid w:val="00C03807"/>
    <w:rsid w:val="00C15AE9"/>
    <w:rsid w:val="00C21E7B"/>
    <w:rsid w:val="00C26B0A"/>
    <w:rsid w:val="00C41F5E"/>
    <w:rsid w:val="00C43A5B"/>
    <w:rsid w:val="00C62220"/>
    <w:rsid w:val="00C6490C"/>
    <w:rsid w:val="00C73331"/>
    <w:rsid w:val="00C870FE"/>
    <w:rsid w:val="00C93EC9"/>
    <w:rsid w:val="00C96107"/>
    <w:rsid w:val="00CA3CFA"/>
    <w:rsid w:val="00CC3FF0"/>
    <w:rsid w:val="00CC6E0E"/>
    <w:rsid w:val="00CE5F13"/>
    <w:rsid w:val="00CF3FB8"/>
    <w:rsid w:val="00D04A3B"/>
    <w:rsid w:val="00D353EF"/>
    <w:rsid w:val="00D41FFF"/>
    <w:rsid w:val="00D426A3"/>
    <w:rsid w:val="00D54B85"/>
    <w:rsid w:val="00D56396"/>
    <w:rsid w:val="00D65256"/>
    <w:rsid w:val="00D66EFF"/>
    <w:rsid w:val="00D74B07"/>
    <w:rsid w:val="00D80EA4"/>
    <w:rsid w:val="00D860D7"/>
    <w:rsid w:val="00DB7D8D"/>
    <w:rsid w:val="00DD0FF6"/>
    <w:rsid w:val="00DD2349"/>
    <w:rsid w:val="00DF3932"/>
    <w:rsid w:val="00DF60DC"/>
    <w:rsid w:val="00DF6B08"/>
    <w:rsid w:val="00E1401D"/>
    <w:rsid w:val="00E331B5"/>
    <w:rsid w:val="00E46C9A"/>
    <w:rsid w:val="00E57C8E"/>
    <w:rsid w:val="00E72765"/>
    <w:rsid w:val="00E86EC2"/>
    <w:rsid w:val="00EB4A98"/>
    <w:rsid w:val="00EB6647"/>
    <w:rsid w:val="00EB7432"/>
    <w:rsid w:val="00ED3AE1"/>
    <w:rsid w:val="00EE3B3F"/>
    <w:rsid w:val="00EF6867"/>
    <w:rsid w:val="00EF6F8E"/>
    <w:rsid w:val="00EF7B4A"/>
    <w:rsid w:val="00F069BD"/>
    <w:rsid w:val="00F27268"/>
    <w:rsid w:val="00F4009F"/>
    <w:rsid w:val="00F41020"/>
    <w:rsid w:val="00F4109A"/>
    <w:rsid w:val="00F43CC1"/>
    <w:rsid w:val="00F51EC2"/>
    <w:rsid w:val="00F5481D"/>
    <w:rsid w:val="00F54CF0"/>
    <w:rsid w:val="00F62E0F"/>
    <w:rsid w:val="00F63EBB"/>
    <w:rsid w:val="00F7124F"/>
    <w:rsid w:val="00F72C90"/>
    <w:rsid w:val="00F759D5"/>
    <w:rsid w:val="00F955B8"/>
    <w:rsid w:val="00FA2B57"/>
    <w:rsid w:val="00FC26C6"/>
    <w:rsid w:val="00FC5733"/>
    <w:rsid w:val="00FD2E73"/>
    <w:rsid w:val="00FD575D"/>
    <w:rsid w:val="00FD7CB8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1.6.xls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&#31649;&#29702;&#31995;&#32479;&#21450;&#19994;&#21153;&#31995;&#32479;&#26426;&#33021;&#27979;&#35797;&#25253;&#21578;_1.6.xlsx" TargetMode="External"/><Relationship Id="rId4" Type="http://schemas.openxmlformats.org/officeDocument/2006/relationships/settings" Target="settings.xml"/><Relationship Id="rId9" Type="http://schemas.openxmlformats.org/officeDocument/2006/relationships/hyperlink" Target="&#19994;&#21153;&#31995;&#32479;UI&#27979;&#35797;&#25253;&#21578;_v1.6.xls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sp_release_notes\buglist\bugs-2017-03-25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2524316813339509E-2"/>
                  <c:y val="-2.74173355449212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3625053834215034E-2"/>
                  <c:y val="-6.29298456337025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9.497074274149417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8.4233896992384153E-3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866012650058087E-3"/>
                  <c:y val="-5.97014356256315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8.2285615937352889E-3"/>
                  <c:y val="-5.97014356256315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2.8538011695906432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6.5029239766081874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6.5029239766081874E-3"/>
                  <c:y val="-3.7102565569134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4.1637426900584798E-3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-3.8907103825138213E-3"/>
                  <c:y val="-3.7102565569134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-1.6099071207430341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Sheet1!$C$1:$N$1</c:f>
              <c:strCache>
                <c:ptCount val="12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</c:strCache>
            </c:strRef>
          </c:cat>
          <c:val>
            <c:numRef>
              <c:f>Sheet1!$C$2:$N$2</c:f>
              <c:numCache>
                <c:formatCode>General</c:formatCode>
                <c:ptCount val="12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24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8</c:v>
                </c:pt>
                <c:pt idx="10">
                  <c:v>1</c:v>
                </c:pt>
                <c:pt idx="11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508768336553281E-2"/>
                  <c:y val="-3.06457455529923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8865491759360547E-2"/>
                  <c:y val="-2.74173355449213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Sheet1!$C$1:$N$1</c:f>
              <c:strCache>
                <c:ptCount val="12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</c:strCache>
            </c:strRef>
          </c:cat>
          <c:val>
            <c:numRef>
              <c:f>Sheet1!$C$3:$N$3</c:f>
              <c:numCache>
                <c:formatCode>General</c:formatCode>
                <c:ptCount val="12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241</c:v>
                </c:pt>
                <c:pt idx="5">
                  <c:v>245</c:v>
                </c:pt>
                <c:pt idx="6">
                  <c:v>248</c:v>
                </c:pt>
                <c:pt idx="7">
                  <c:v>251</c:v>
                </c:pt>
                <c:pt idx="8">
                  <c:v>251</c:v>
                </c:pt>
                <c:pt idx="9">
                  <c:v>259</c:v>
                </c:pt>
                <c:pt idx="10">
                  <c:v>260</c:v>
                </c:pt>
                <c:pt idx="11">
                  <c:v>262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2877188768763868E-2"/>
                  <c:y val="-7.58434856659866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7555550480167564E-2"/>
                  <c:y val="-7.9071895674057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5228063686869517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2.5871340264062206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0549701975465859E-2"/>
                  <c:y val="-6.9386665649844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Sheet1!$C$1:$N$1</c:f>
              <c:strCache>
                <c:ptCount val="12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</c:strCache>
            </c:strRef>
          </c:cat>
          <c:val>
            <c:numRef>
              <c:f>Sheet1!$C$4:$N$4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19</c:v>
                </c:pt>
                <c:pt idx="5">
                  <c:v>12</c:v>
                </c:pt>
                <c:pt idx="6">
                  <c:v>15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10</c:v>
                </c:pt>
                <c:pt idx="11">
                  <c:v>10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Sheet1!$B$5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6268997325782178E-2"/>
                  <c:y val="-4.67877955933475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117777073531443E-2"/>
                  <c:y val="-5.00162056014184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0959053099589613E-2"/>
                  <c:y val="-3.71025655691344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4.5965319908781894E-2"/>
                  <c:y val="-6.9386665649844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4.5811970225033423E-2"/>
                  <c:y val="-1.77321055207082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4.8151112258508752E-2"/>
                  <c:y val="-4.03309755772054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5.1602339181286552E-2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925146198830409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4.159064327485380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3.9251461988304266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-4.3234972677595788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-4.288957688338493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Sheet1!$C$1:$N$1</c:f>
              <c:strCache>
                <c:ptCount val="12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</c:strCache>
            </c:strRef>
          </c:cat>
          <c:val>
            <c:numRef>
              <c:f>Sheet1!$C$5:$N$5</c:f>
              <c:numCache>
                <c:formatCode>General</c:formatCode>
                <c:ptCount val="12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  <c:pt idx="5">
                  <c:v>18</c:v>
                </c:pt>
                <c:pt idx="6">
                  <c:v>10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Sheet1!$B$6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900576893571504E-2"/>
                  <c:y val="1.4551994560002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2900576893571553E-2"/>
                  <c:y val="1.77804045680729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1204672615062372E-2"/>
                  <c:y val="-2.0960515528779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5883034326466196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5883040935672517E-2"/>
                  <c:y val="1.7780404568073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3.1661506707946339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3.5715846994535679E-2"/>
                  <c:y val="-2.41889255368502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-3.3530054644808904E-2"/>
                  <c:y val="-2.41889255368502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-3.1661506707946339E-2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Sheet1!$C$1:$N$1</c:f>
              <c:strCache>
                <c:ptCount val="12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</c:strCache>
            </c:strRef>
          </c:cat>
          <c:val>
            <c:numRef>
              <c:f>Sheet1!$C$6:$N$6</c:f>
              <c:numCache>
                <c:formatCode>General</c:formatCode>
                <c:ptCount val="12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  <c:pt idx="5">
                  <c:v>215</c:v>
                </c:pt>
                <c:pt idx="6">
                  <c:v>223</c:v>
                </c:pt>
                <c:pt idx="7">
                  <c:v>242</c:v>
                </c:pt>
                <c:pt idx="8">
                  <c:v>242</c:v>
                </c:pt>
                <c:pt idx="9">
                  <c:v>248</c:v>
                </c:pt>
                <c:pt idx="10">
                  <c:v>250</c:v>
                </c:pt>
                <c:pt idx="11">
                  <c:v>252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589504"/>
        <c:axId val="497590064"/>
      </c:lineChart>
      <c:catAx>
        <c:axId val="497589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7590064"/>
        <c:crosses val="autoZero"/>
        <c:auto val="1"/>
        <c:lblAlgn val="ctr"/>
        <c:lblOffset val="100"/>
        <c:noMultiLvlLbl val="0"/>
      </c:catAx>
      <c:valAx>
        <c:axId val="49759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75895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6C04E-F4F2-4F60-8C0D-CF3882BA6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6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305</cp:revision>
  <dcterms:created xsi:type="dcterms:W3CDTF">2016-06-12T08:01:00Z</dcterms:created>
  <dcterms:modified xsi:type="dcterms:W3CDTF">2017-03-25T07:37:00Z</dcterms:modified>
</cp:coreProperties>
</file>