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r>
        <w:drawing>
          <wp:anchor distT="0" distB="0" distL="114300" distR="114300" simplePos="0" relativeHeight="251657216" behindDoc="0" locked="0" layoutInCell="1" allowOverlap="1">
            <wp:simplePos x="0" y="0"/>
            <wp:positionH relativeFrom="column">
              <wp:posOffset>353060</wp:posOffset>
            </wp:positionH>
            <wp:positionV relativeFrom="paragraph">
              <wp:posOffset>71755</wp:posOffset>
            </wp:positionV>
            <wp:extent cx="1836420" cy="1080135"/>
            <wp:effectExtent l="0" t="0" r="11430" b="571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36420" cy="1079981"/>
                    </a:xfrm>
                    <a:prstGeom prst="rect">
                      <a:avLst/>
                    </a:prstGeom>
                    <a:noFill/>
                    <a:ln>
                      <a:noFill/>
                    </a:ln>
                  </pic:spPr>
                </pic:pic>
              </a:graphicData>
            </a:graphic>
          </wp:anchor>
        </w:drawing>
      </w:r>
    </w:p>
    <w:p>
      <w:pPr>
        <w:spacing w:line="360" w:lineRule="auto"/>
      </w:pPr>
      <w:r>
        <w:rPr>
          <w:rFonts w:hint="eastAsia"/>
        </w:rPr>
        <w:t xml:space="preserve">                                        </w:t>
      </w:r>
      <w:r>
        <w:drawing>
          <wp:inline distT="0" distB="0" distL="114300" distR="114300">
            <wp:extent cx="1721485" cy="708660"/>
            <wp:effectExtent l="0" t="0" r="1206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21485" cy="708660"/>
                    </a:xfrm>
                    <a:prstGeom prst="rect">
                      <a:avLst/>
                    </a:prstGeom>
                    <a:noFill/>
                    <a:ln>
                      <a:noFill/>
                    </a:ln>
                  </pic:spPr>
                </pic:pic>
              </a:graphicData>
            </a:graphic>
          </wp:inline>
        </w:drawing>
      </w:r>
    </w:p>
    <w:p>
      <w:pPr>
        <w:tabs>
          <w:tab w:val="left" w:pos="1418"/>
        </w:tabs>
        <w:spacing w:line="360" w:lineRule="auto"/>
        <w:ind w:left="1465" w:leftChars="-1" w:hanging="1467" w:hangingChars="699"/>
        <w:jc w:val="center"/>
      </w:pPr>
    </w:p>
    <w:p>
      <w:pPr>
        <w:spacing w:line="360" w:lineRule="auto"/>
      </w:pPr>
    </w:p>
    <w:p>
      <w:pPr>
        <w:spacing w:line="360" w:lineRule="auto"/>
      </w:pPr>
    </w:p>
    <w:p>
      <w:pPr>
        <w:snapToGrid w:val="0"/>
        <w:spacing w:line="360" w:lineRule="auto"/>
        <w:jc w:val="center"/>
        <w:rPr>
          <w:rFonts w:ascii="微软雅黑" w:hAnsi="微软雅黑" w:eastAsia="微软雅黑"/>
          <w:b/>
          <w:sz w:val="52"/>
          <w:szCs w:val="52"/>
        </w:rPr>
      </w:pPr>
      <w:bookmarkStart w:id="0" w:name="_Hlk17549169"/>
      <w:bookmarkStart w:id="1" w:name="_Hlk17549558"/>
      <w:r>
        <w:rPr>
          <w:rFonts w:hint="eastAsia" w:ascii="微软雅黑" w:hAnsi="微软雅黑" w:eastAsia="微软雅黑"/>
          <w:b/>
          <w:sz w:val="52"/>
          <w:szCs w:val="52"/>
        </w:rPr>
        <w:t>得益营销信息系统项目</w:t>
      </w:r>
    </w:p>
    <w:p>
      <w:pPr>
        <w:snapToGrid w:val="0"/>
        <w:spacing w:line="360" w:lineRule="auto"/>
        <w:jc w:val="center"/>
        <w:rPr>
          <w:rFonts w:hint="eastAsia" w:ascii="微软雅黑" w:hAnsi="微软雅黑" w:eastAsia="微软雅黑"/>
          <w:b/>
          <w:sz w:val="52"/>
          <w:szCs w:val="52"/>
          <w:lang w:val="en-US" w:eastAsia="zh-CN"/>
        </w:rPr>
      </w:pPr>
      <w:r>
        <w:rPr>
          <w:rFonts w:hint="eastAsia" w:ascii="微软雅黑" w:hAnsi="微软雅黑" w:eastAsia="微软雅黑"/>
          <w:b/>
          <w:sz w:val="52"/>
          <w:szCs w:val="52"/>
        </w:rPr>
        <w:t>业务蓝图_V0.</w:t>
      </w:r>
      <w:bookmarkEnd w:id="0"/>
      <w:r>
        <w:rPr>
          <w:rFonts w:hint="eastAsia" w:ascii="微软雅黑" w:hAnsi="微软雅黑" w:eastAsia="微软雅黑"/>
          <w:b/>
          <w:sz w:val="52"/>
          <w:szCs w:val="52"/>
          <w:lang w:val="en-US" w:eastAsia="zh-CN"/>
        </w:rPr>
        <w:t>3</w:t>
      </w:r>
    </w:p>
    <w:p>
      <w:pPr>
        <w:pStyle w:val="23"/>
        <w:spacing w:line="360" w:lineRule="auto"/>
        <w:rPr>
          <w:rFonts w:ascii="微软雅黑" w:hAnsi="微软雅黑"/>
          <w:b/>
          <w:sz w:val="72"/>
          <w:szCs w:val="72"/>
        </w:rPr>
      </w:pPr>
      <w:r>
        <w:rPr>
          <w:rFonts w:hint="eastAsia"/>
          <w:b/>
          <w:bCs/>
          <w:i w:val="0"/>
          <w:iCs w:val="0"/>
          <w:sz w:val="36"/>
          <w:szCs w:val="36"/>
        </w:rPr>
        <w:t>微信小程序分册</w:t>
      </w:r>
    </w:p>
    <w:bookmarkEnd w:id="1"/>
    <w:p>
      <w:pPr>
        <w:spacing w:line="360" w:lineRule="auto"/>
        <w:rPr>
          <w:rFonts w:ascii="微软雅黑" w:hAnsi="微软雅黑"/>
          <w:b/>
        </w:rPr>
      </w:pPr>
    </w:p>
    <w:tbl>
      <w:tblPr>
        <w:tblStyle w:val="20"/>
        <w:tblW w:w="8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7"/>
        <w:gridCol w:w="4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4167" w:type="dxa"/>
            <w:shd w:val="clear" w:color="auto" w:fill="E7E6E6" w:themeFill="background2"/>
            <w:vAlign w:val="center"/>
          </w:tcPr>
          <w:p>
            <w:pPr>
              <w:spacing w:line="360" w:lineRule="auto"/>
              <w:jc w:val="center"/>
              <w:rPr>
                <w:rFonts w:ascii="微软雅黑" w:hAnsi="微软雅黑" w:eastAsia="微软雅黑"/>
                <w:b/>
                <w:sz w:val="24"/>
              </w:rPr>
            </w:pPr>
            <w:r>
              <w:rPr>
                <w:rFonts w:hint="eastAsia" w:ascii="微软雅黑" w:hAnsi="微软雅黑" w:eastAsia="微软雅黑"/>
                <w:b/>
                <w:sz w:val="24"/>
              </w:rPr>
              <w:t>得益乳业</w:t>
            </w:r>
            <w:r>
              <w:rPr>
                <w:rFonts w:ascii="微软雅黑" w:hAnsi="微软雅黑" w:eastAsia="微软雅黑"/>
                <w:b/>
                <w:sz w:val="24"/>
              </w:rPr>
              <w:t>项目经理</w:t>
            </w:r>
          </w:p>
        </w:tc>
        <w:tc>
          <w:tcPr>
            <w:tcW w:w="4092" w:type="dxa"/>
            <w:shd w:val="clear" w:color="auto" w:fill="E7E6E6" w:themeFill="background2"/>
            <w:vAlign w:val="center"/>
          </w:tcPr>
          <w:p>
            <w:pPr>
              <w:spacing w:line="360" w:lineRule="auto"/>
              <w:jc w:val="center"/>
              <w:rPr>
                <w:rFonts w:ascii="微软雅黑" w:hAnsi="微软雅黑" w:eastAsia="微软雅黑"/>
                <w:b/>
                <w:sz w:val="24"/>
              </w:rPr>
            </w:pPr>
            <w:r>
              <w:rPr>
                <w:rFonts w:hint="eastAsia" w:ascii="微软雅黑" w:hAnsi="微软雅黑" w:eastAsia="微软雅黑"/>
                <w:b/>
                <w:sz w:val="24"/>
              </w:rPr>
              <w:t>普元</w:t>
            </w:r>
            <w:r>
              <w:rPr>
                <w:rFonts w:ascii="微软雅黑" w:hAnsi="微软雅黑" w:eastAsia="微软雅黑"/>
                <w:b/>
                <w:sz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jc w:val="center"/>
        </w:trPr>
        <w:tc>
          <w:tcPr>
            <w:tcW w:w="4167" w:type="dxa"/>
            <w:vAlign w:val="center"/>
          </w:tcPr>
          <w:p>
            <w:pPr>
              <w:spacing w:line="360" w:lineRule="auto"/>
              <w:jc w:val="center"/>
              <w:rPr>
                <w:rFonts w:ascii="微软雅黑" w:hAnsi="微软雅黑" w:eastAsia="微软雅黑"/>
                <w:sz w:val="24"/>
              </w:rPr>
            </w:pPr>
            <w:r>
              <w:rPr>
                <w:rFonts w:hint="eastAsia" w:ascii="微软雅黑" w:hAnsi="微软雅黑" w:eastAsia="微软雅黑"/>
                <w:sz w:val="24"/>
              </w:rPr>
              <w:t>李浩</w:t>
            </w:r>
          </w:p>
        </w:tc>
        <w:tc>
          <w:tcPr>
            <w:tcW w:w="4092" w:type="dxa"/>
            <w:vAlign w:val="center"/>
          </w:tcPr>
          <w:p>
            <w:pPr>
              <w:spacing w:line="360" w:lineRule="auto"/>
              <w:jc w:val="center"/>
              <w:rPr>
                <w:rFonts w:ascii="微软雅黑" w:hAnsi="微软雅黑" w:eastAsia="微软雅黑"/>
                <w:sz w:val="24"/>
              </w:rPr>
            </w:pPr>
            <w:r>
              <w:rPr>
                <w:rFonts w:hint="eastAsia" w:ascii="微软雅黑" w:hAnsi="微软雅黑" w:eastAsia="微软雅黑"/>
                <w:sz w:val="24"/>
              </w:rPr>
              <w:t>周中贵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4167" w:type="dxa"/>
            <w:vAlign w:val="center"/>
          </w:tcPr>
          <w:p>
            <w:pPr>
              <w:spacing w:line="360" w:lineRule="auto"/>
              <w:jc w:val="center"/>
              <w:rPr>
                <w:rFonts w:ascii="微软雅黑" w:hAnsi="微软雅黑" w:eastAsia="微软雅黑"/>
                <w:sz w:val="24"/>
              </w:rPr>
            </w:pPr>
            <w:r>
              <w:rPr>
                <w:rFonts w:ascii="微软雅黑" w:hAnsi="微软雅黑" w:eastAsia="微软雅黑"/>
                <w:b/>
                <w:bCs/>
                <w:sz w:val="24"/>
              </w:rPr>
              <w:t>日期：</w:t>
            </w:r>
            <w:r>
              <w:rPr>
                <w:rFonts w:ascii="微软雅黑" w:hAnsi="微软雅黑" w:eastAsia="微软雅黑"/>
                <w:sz w:val="24"/>
              </w:rPr>
              <w:t xml:space="preserve">    年   月   日</w:t>
            </w:r>
          </w:p>
        </w:tc>
        <w:tc>
          <w:tcPr>
            <w:tcW w:w="4092" w:type="dxa"/>
            <w:vAlign w:val="center"/>
          </w:tcPr>
          <w:p>
            <w:pPr>
              <w:spacing w:line="360" w:lineRule="auto"/>
              <w:jc w:val="center"/>
              <w:rPr>
                <w:rFonts w:ascii="微软雅黑" w:hAnsi="微软雅黑" w:eastAsia="微软雅黑"/>
                <w:sz w:val="24"/>
              </w:rPr>
            </w:pPr>
            <w:r>
              <w:rPr>
                <w:rFonts w:ascii="微软雅黑" w:hAnsi="微软雅黑" w:eastAsia="微软雅黑"/>
                <w:b/>
                <w:bCs/>
                <w:sz w:val="24"/>
              </w:rPr>
              <w:t>日期：</w:t>
            </w:r>
            <w:r>
              <w:rPr>
                <w:rFonts w:ascii="微软雅黑" w:hAnsi="微软雅黑" w:eastAsia="微软雅黑"/>
                <w:sz w:val="24"/>
              </w:rPr>
              <w:t xml:space="preserve">  </w:t>
            </w:r>
            <w:r>
              <w:rPr>
                <w:rFonts w:hint="eastAsia" w:ascii="微软雅黑" w:hAnsi="微软雅黑" w:eastAsia="微软雅黑"/>
                <w:sz w:val="24"/>
              </w:rPr>
              <w:t>2020</w:t>
            </w:r>
            <w:r>
              <w:rPr>
                <w:rFonts w:ascii="微软雅黑" w:hAnsi="微软雅黑" w:eastAsia="微软雅黑"/>
                <w:sz w:val="24"/>
              </w:rPr>
              <w:t xml:space="preserve">  年  </w:t>
            </w:r>
            <w:r>
              <w:rPr>
                <w:rFonts w:hint="eastAsia" w:ascii="微软雅黑" w:hAnsi="微软雅黑" w:eastAsia="微软雅黑"/>
                <w:sz w:val="24"/>
                <w:lang w:val="en-US" w:eastAsia="zh-CN"/>
              </w:rPr>
              <w:t>2</w:t>
            </w:r>
            <w:r>
              <w:rPr>
                <w:rFonts w:ascii="微软雅黑" w:hAnsi="微软雅黑" w:eastAsia="微软雅黑"/>
                <w:sz w:val="24"/>
              </w:rPr>
              <w:t xml:space="preserve">月 </w:t>
            </w:r>
            <w:r>
              <w:rPr>
                <w:rFonts w:hint="eastAsia" w:ascii="微软雅黑" w:hAnsi="微软雅黑" w:eastAsia="微软雅黑"/>
                <w:sz w:val="24"/>
                <w:lang w:val="en-US" w:eastAsia="zh-CN"/>
              </w:rPr>
              <w:t>4</w:t>
            </w:r>
            <w:r>
              <w:rPr>
                <w:rFonts w:ascii="微软雅黑" w:hAnsi="微软雅黑" w:eastAsia="微软雅黑"/>
                <w:sz w:val="24"/>
              </w:rPr>
              <w:t xml:space="preserve"> 日</w:t>
            </w:r>
          </w:p>
        </w:tc>
      </w:tr>
    </w:tbl>
    <w:p>
      <w:pPr>
        <w:spacing w:line="360" w:lineRule="auto"/>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spacing w:line="360" w:lineRule="auto"/>
        <w:rPr>
          <w:rFonts w:ascii="微软雅黑" w:hAnsi="微软雅黑" w:cs="Arial"/>
          <w:b/>
          <w:bCs/>
          <w:sz w:val="30"/>
          <w:szCs w:val="30"/>
        </w:rPr>
      </w:pPr>
      <w:r>
        <w:rPr>
          <w:rFonts w:hint="eastAsia" w:ascii="微软雅黑" w:hAnsi="微软雅黑" w:cs="Arial"/>
          <w:b/>
          <w:bCs/>
          <w:sz w:val="30"/>
          <w:szCs w:val="30"/>
        </w:rPr>
        <w:t>修订记录</w:t>
      </w:r>
    </w:p>
    <w:tbl>
      <w:tblPr>
        <w:tblStyle w:val="20"/>
        <w:tblW w:w="9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2208"/>
        <w:gridCol w:w="2337"/>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7" w:hRule="atLeast"/>
          <w:tblHeader/>
          <w:jc w:val="center"/>
        </w:trPr>
        <w:tc>
          <w:tcPr>
            <w:tcW w:w="1827" w:type="dxa"/>
            <w:shd w:val="clear" w:color="auto" w:fill="002060"/>
            <w:vAlign w:val="center"/>
          </w:tcPr>
          <w:p>
            <w:pPr>
              <w:spacing w:line="360" w:lineRule="auto"/>
              <w:jc w:val="center"/>
              <w:rPr>
                <w:rFonts w:ascii="微软雅黑" w:hAnsi="微软雅黑" w:cs="Arial"/>
                <w:b/>
              </w:rPr>
            </w:pPr>
            <w:r>
              <w:rPr>
                <w:rFonts w:hint="eastAsia" w:ascii="微软雅黑" w:hAnsi="微软雅黑" w:cs="Arial"/>
                <w:b/>
              </w:rPr>
              <w:t>版本号</w:t>
            </w:r>
          </w:p>
        </w:tc>
        <w:tc>
          <w:tcPr>
            <w:tcW w:w="2208" w:type="dxa"/>
            <w:shd w:val="clear" w:color="auto" w:fill="002060"/>
            <w:vAlign w:val="center"/>
          </w:tcPr>
          <w:p>
            <w:pPr>
              <w:spacing w:line="360" w:lineRule="auto"/>
              <w:jc w:val="center"/>
              <w:rPr>
                <w:rFonts w:ascii="微软雅黑" w:hAnsi="微软雅黑" w:cs="Arial"/>
                <w:b/>
                <w:lang w:eastAsia="zh-TW"/>
              </w:rPr>
            </w:pPr>
            <w:r>
              <w:rPr>
                <w:rFonts w:hint="eastAsia" w:ascii="微软雅黑" w:hAnsi="微软雅黑" w:cs="Arial"/>
                <w:b/>
              </w:rPr>
              <w:t>更新日期</w:t>
            </w:r>
          </w:p>
        </w:tc>
        <w:tc>
          <w:tcPr>
            <w:tcW w:w="2337" w:type="dxa"/>
            <w:shd w:val="clear" w:color="auto" w:fill="002060"/>
            <w:vAlign w:val="center"/>
          </w:tcPr>
          <w:p>
            <w:pPr>
              <w:pStyle w:val="14"/>
              <w:tabs>
                <w:tab w:val="clear" w:pos="4153"/>
                <w:tab w:val="clear" w:pos="8306"/>
              </w:tabs>
              <w:spacing w:line="360" w:lineRule="auto"/>
              <w:jc w:val="center"/>
              <w:rPr>
                <w:rFonts w:ascii="微软雅黑" w:hAnsi="微软雅黑" w:cs="Arial"/>
                <w:b/>
                <w:lang w:eastAsia="zh-TW"/>
              </w:rPr>
            </w:pPr>
            <w:r>
              <w:rPr>
                <w:rFonts w:hint="eastAsia" w:ascii="微软雅黑" w:hAnsi="微软雅黑" w:cs="Arial"/>
                <w:b/>
              </w:rPr>
              <w:t>修订作者</w:t>
            </w:r>
          </w:p>
        </w:tc>
        <w:tc>
          <w:tcPr>
            <w:tcW w:w="3268" w:type="dxa"/>
            <w:shd w:val="clear" w:color="auto" w:fill="002060"/>
            <w:vAlign w:val="center"/>
          </w:tcPr>
          <w:p>
            <w:pPr>
              <w:spacing w:line="360" w:lineRule="auto"/>
              <w:jc w:val="center"/>
              <w:rPr>
                <w:rFonts w:ascii="微软雅黑" w:hAnsi="微软雅黑" w:cs="Arial"/>
                <w:b/>
              </w:rPr>
            </w:pPr>
            <w:r>
              <w:rPr>
                <w:rFonts w:hint="eastAsia" w:ascii="微软雅黑" w:hAnsi="微软雅黑" w:cs="Arial"/>
                <w:b/>
              </w:rPr>
              <w:t>修订摘要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vAlign w:val="center"/>
          </w:tcPr>
          <w:p>
            <w:pPr>
              <w:spacing w:line="360" w:lineRule="auto"/>
              <w:jc w:val="center"/>
              <w:rPr>
                <w:rFonts w:ascii="微软雅黑" w:hAnsi="微软雅黑" w:cs="Arial"/>
                <w:szCs w:val="21"/>
              </w:rPr>
            </w:pPr>
            <w:r>
              <w:rPr>
                <w:rFonts w:ascii="微软雅黑" w:hAnsi="微软雅黑" w:cs="Arial"/>
                <w:szCs w:val="21"/>
              </w:rPr>
              <w:t>0.1</w:t>
            </w:r>
          </w:p>
        </w:tc>
        <w:tc>
          <w:tcPr>
            <w:tcW w:w="2208" w:type="dxa"/>
            <w:vAlign w:val="center"/>
          </w:tcPr>
          <w:p>
            <w:pPr>
              <w:pStyle w:val="24"/>
              <w:spacing w:line="360" w:lineRule="auto"/>
              <w:jc w:val="center"/>
              <w:rPr>
                <w:rFonts w:ascii="微软雅黑" w:hAnsi="微软雅黑" w:cs="Arial"/>
                <w:color w:val="auto"/>
                <w:szCs w:val="21"/>
              </w:rPr>
            </w:pPr>
            <w:r>
              <w:rPr>
                <w:rFonts w:hint="eastAsia" w:ascii="微软雅黑" w:hAnsi="微软雅黑" w:cs="Arial"/>
                <w:color w:val="auto"/>
                <w:szCs w:val="21"/>
              </w:rPr>
              <w:t>2020.1.6</w:t>
            </w:r>
          </w:p>
        </w:tc>
        <w:tc>
          <w:tcPr>
            <w:tcW w:w="2337" w:type="dxa"/>
            <w:vAlign w:val="center"/>
          </w:tcPr>
          <w:p>
            <w:pPr>
              <w:pStyle w:val="24"/>
              <w:spacing w:line="360" w:lineRule="auto"/>
              <w:jc w:val="center"/>
              <w:rPr>
                <w:rFonts w:ascii="微软雅黑" w:hAnsi="微软雅黑" w:cs="Arial"/>
                <w:color w:val="auto"/>
                <w:szCs w:val="21"/>
              </w:rPr>
            </w:pPr>
            <w:r>
              <w:rPr>
                <w:rFonts w:hint="eastAsia" w:ascii="微软雅黑" w:hAnsi="微软雅黑" w:cs="Arial"/>
                <w:color w:val="auto"/>
                <w:szCs w:val="21"/>
              </w:rPr>
              <w:t>普元项目组</w:t>
            </w:r>
          </w:p>
        </w:tc>
        <w:tc>
          <w:tcPr>
            <w:tcW w:w="3268" w:type="dxa"/>
            <w:vAlign w:val="center"/>
          </w:tcPr>
          <w:p>
            <w:pPr>
              <w:spacing w:line="360" w:lineRule="auto"/>
              <w:jc w:val="center"/>
              <w:rPr>
                <w:rFonts w:ascii="微软雅黑" w:hAnsi="微软雅黑" w:cs="Arial"/>
                <w:szCs w:val="21"/>
              </w:rPr>
            </w:pPr>
            <w:r>
              <w:rPr>
                <w:rFonts w:hint="eastAsia" w:ascii="微软雅黑" w:hAnsi="微软雅黑" w:cs="Arial"/>
                <w:szCs w:val="21"/>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r>
              <w:rPr>
                <w:rFonts w:hint="eastAsia" w:ascii="微软雅黑" w:hAnsi="微软雅黑" w:cs="Arial"/>
                <w:szCs w:val="21"/>
              </w:rPr>
              <w:t>0</w:t>
            </w:r>
            <w:r>
              <w:rPr>
                <w:rFonts w:ascii="微软雅黑" w:hAnsi="微软雅黑" w:cs="Arial"/>
                <w:szCs w:val="21"/>
              </w:rPr>
              <w:t>.2</w:t>
            </w:r>
          </w:p>
        </w:tc>
        <w:tc>
          <w:tcPr>
            <w:tcW w:w="2208" w:type="dxa"/>
          </w:tcPr>
          <w:p>
            <w:pPr>
              <w:spacing w:line="360" w:lineRule="auto"/>
              <w:jc w:val="center"/>
              <w:rPr>
                <w:rFonts w:hint="eastAsia" w:ascii="微软雅黑" w:hAnsi="微软雅黑" w:eastAsia="宋体" w:cs="Arial"/>
                <w:szCs w:val="21"/>
                <w:lang w:val="en-US" w:eastAsia="zh-CN"/>
              </w:rPr>
            </w:pPr>
            <w:r>
              <w:rPr>
                <w:rFonts w:hint="eastAsia" w:ascii="微软雅黑" w:hAnsi="微软雅黑" w:cs="Arial"/>
                <w:szCs w:val="21"/>
              </w:rPr>
              <w:t>2</w:t>
            </w:r>
            <w:r>
              <w:rPr>
                <w:rFonts w:ascii="微软雅黑" w:hAnsi="微软雅黑" w:cs="Arial"/>
                <w:szCs w:val="21"/>
              </w:rPr>
              <w:t>020.2.</w:t>
            </w:r>
            <w:r>
              <w:rPr>
                <w:rFonts w:hint="eastAsia" w:ascii="微软雅黑" w:hAnsi="微软雅黑" w:cs="Arial"/>
                <w:szCs w:val="21"/>
                <w:lang w:val="en-US" w:eastAsia="zh-CN"/>
              </w:rPr>
              <w:t>3</w:t>
            </w:r>
          </w:p>
        </w:tc>
        <w:tc>
          <w:tcPr>
            <w:tcW w:w="2337" w:type="dxa"/>
            <w:vAlign w:val="center"/>
          </w:tcPr>
          <w:p>
            <w:pPr>
              <w:pStyle w:val="24"/>
              <w:spacing w:line="360" w:lineRule="auto"/>
              <w:jc w:val="center"/>
              <w:rPr>
                <w:rFonts w:ascii="微软雅黑" w:hAnsi="微软雅黑" w:cs="Arial"/>
                <w:color w:val="auto"/>
                <w:szCs w:val="21"/>
              </w:rPr>
            </w:pPr>
            <w:r>
              <w:rPr>
                <w:rFonts w:hint="eastAsia" w:ascii="微软雅黑" w:hAnsi="微软雅黑" w:cs="Arial"/>
                <w:color w:val="auto"/>
                <w:szCs w:val="21"/>
              </w:rPr>
              <w:t>普元项目组</w:t>
            </w:r>
          </w:p>
        </w:tc>
        <w:tc>
          <w:tcPr>
            <w:tcW w:w="3268" w:type="dxa"/>
            <w:vAlign w:val="center"/>
          </w:tcPr>
          <w:p>
            <w:pPr>
              <w:spacing w:line="360" w:lineRule="auto"/>
              <w:jc w:val="center"/>
              <w:rPr>
                <w:rFonts w:hint="default" w:ascii="微软雅黑" w:hAnsi="微软雅黑" w:eastAsia="宋体" w:cs="Arial"/>
                <w:szCs w:val="21"/>
                <w:lang w:val="en-US" w:eastAsia="zh-CN"/>
              </w:rPr>
            </w:pPr>
            <w:r>
              <w:rPr>
                <w:rFonts w:hint="eastAsia" w:ascii="微软雅黑" w:hAnsi="微软雅黑" w:cs="Arial"/>
                <w:szCs w:val="21"/>
                <w:lang w:val="en-US" w:eastAsia="zh-CN"/>
              </w:rPr>
              <w:t>修订流程说明内容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hint="default" w:ascii="微软雅黑" w:hAnsi="微软雅黑" w:eastAsia="宋体" w:cs="Arial"/>
                <w:szCs w:val="21"/>
                <w:lang w:val="en-US" w:eastAsia="zh-CN"/>
              </w:rPr>
            </w:pPr>
            <w:r>
              <w:rPr>
                <w:rFonts w:hint="eastAsia" w:ascii="微软雅黑" w:hAnsi="微软雅黑" w:cs="Arial"/>
                <w:szCs w:val="21"/>
                <w:lang w:val="en-US" w:eastAsia="zh-CN"/>
              </w:rPr>
              <w:t>0.3</w:t>
            </w:r>
          </w:p>
        </w:tc>
        <w:tc>
          <w:tcPr>
            <w:tcW w:w="2208" w:type="dxa"/>
          </w:tcPr>
          <w:p>
            <w:pPr>
              <w:spacing w:line="360" w:lineRule="auto"/>
              <w:jc w:val="center"/>
              <w:rPr>
                <w:rFonts w:hint="default" w:ascii="微软雅黑" w:hAnsi="微软雅黑" w:eastAsia="宋体" w:cs="Arial"/>
                <w:szCs w:val="21"/>
                <w:lang w:val="en-US" w:eastAsia="zh-CN"/>
              </w:rPr>
            </w:pPr>
            <w:r>
              <w:rPr>
                <w:rFonts w:hint="eastAsia" w:ascii="微软雅黑" w:hAnsi="微软雅黑" w:cs="Arial"/>
                <w:szCs w:val="21"/>
                <w:lang w:val="en-US" w:eastAsia="zh-CN"/>
              </w:rPr>
              <w:t>2020.2.4</w:t>
            </w:r>
          </w:p>
        </w:tc>
        <w:tc>
          <w:tcPr>
            <w:tcW w:w="2337" w:type="dxa"/>
          </w:tcPr>
          <w:p>
            <w:pPr>
              <w:spacing w:line="360" w:lineRule="auto"/>
              <w:jc w:val="center"/>
              <w:rPr>
                <w:rFonts w:hint="default" w:ascii="微软雅黑" w:hAnsi="微软雅黑" w:eastAsia="宋体" w:cs="Arial"/>
                <w:szCs w:val="21"/>
                <w:lang w:val="en-US" w:eastAsia="zh-CN"/>
              </w:rPr>
            </w:pPr>
            <w:r>
              <w:rPr>
                <w:rFonts w:hint="eastAsia" w:ascii="微软雅黑" w:hAnsi="微软雅黑" w:cs="Arial"/>
                <w:szCs w:val="21"/>
                <w:lang w:val="en-US" w:eastAsia="zh-CN"/>
              </w:rPr>
              <w:t>普元项目组</w:t>
            </w:r>
          </w:p>
        </w:tc>
        <w:tc>
          <w:tcPr>
            <w:tcW w:w="3268" w:type="dxa"/>
          </w:tcPr>
          <w:p>
            <w:pPr>
              <w:spacing w:line="360" w:lineRule="auto"/>
              <w:jc w:val="center"/>
              <w:rPr>
                <w:rFonts w:hint="default" w:ascii="微软雅黑" w:hAnsi="微软雅黑" w:eastAsia="宋体" w:cs="Arial"/>
                <w:szCs w:val="21"/>
                <w:lang w:val="en-US" w:eastAsia="zh-CN"/>
              </w:rPr>
            </w:pPr>
            <w:r>
              <w:rPr>
                <w:rFonts w:hint="eastAsia" w:ascii="微软雅黑" w:hAnsi="微软雅黑" w:cs="Arial"/>
                <w:szCs w:val="21"/>
                <w:lang w:val="en-US" w:eastAsia="zh-CN"/>
              </w:rPr>
              <w:t>填充截图到功能设计中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lang w:eastAsia="zh-TW"/>
              </w:rPr>
            </w:pPr>
          </w:p>
        </w:tc>
        <w:tc>
          <w:tcPr>
            <w:tcW w:w="2337" w:type="dxa"/>
          </w:tcPr>
          <w:p>
            <w:pPr>
              <w:spacing w:line="360" w:lineRule="auto"/>
              <w:jc w:val="center"/>
              <w:rPr>
                <w:rFonts w:ascii="微软雅黑" w:hAnsi="微软雅黑" w:cs="Arial"/>
                <w:szCs w:val="21"/>
                <w:lang w:eastAsia="zh-TW"/>
              </w:rPr>
            </w:pPr>
          </w:p>
        </w:tc>
        <w:tc>
          <w:tcPr>
            <w:tcW w:w="3268" w:type="dxa"/>
          </w:tcPr>
          <w:p>
            <w:pPr>
              <w:spacing w:line="360" w:lineRule="auto"/>
              <w:jc w:val="center"/>
              <w:rPr>
                <w:rFonts w:ascii="微软雅黑" w:hAnsi="微软雅黑" w:cs="Arial"/>
                <w:szCs w:val="21"/>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lang w:eastAsia="zh-TW"/>
              </w:rPr>
            </w:pPr>
          </w:p>
        </w:tc>
        <w:tc>
          <w:tcPr>
            <w:tcW w:w="2337" w:type="dxa"/>
          </w:tcPr>
          <w:p>
            <w:pPr>
              <w:spacing w:line="360" w:lineRule="auto"/>
              <w:jc w:val="center"/>
              <w:rPr>
                <w:rFonts w:ascii="微软雅黑" w:hAnsi="微软雅黑" w:cs="Arial"/>
                <w:szCs w:val="21"/>
                <w:lang w:eastAsia="zh-TW"/>
              </w:rPr>
            </w:pPr>
          </w:p>
        </w:tc>
        <w:tc>
          <w:tcPr>
            <w:tcW w:w="3268" w:type="dxa"/>
          </w:tcPr>
          <w:p>
            <w:pPr>
              <w:spacing w:line="360" w:lineRule="auto"/>
              <w:jc w:val="center"/>
              <w:rPr>
                <w:rFonts w:ascii="微软雅黑" w:hAnsi="微软雅黑" w:cs="Arial"/>
                <w:szCs w:val="21"/>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jc w:val="center"/>
        </w:trPr>
        <w:tc>
          <w:tcPr>
            <w:tcW w:w="1827" w:type="dxa"/>
          </w:tcPr>
          <w:p>
            <w:pPr>
              <w:spacing w:line="360" w:lineRule="auto"/>
              <w:jc w:val="center"/>
              <w:rPr>
                <w:rFonts w:ascii="微软雅黑" w:hAnsi="微软雅黑" w:cs="Arial"/>
                <w:szCs w:val="21"/>
              </w:rPr>
            </w:pPr>
          </w:p>
        </w:tc>
        <w:tc>
          <w:tcPr>
            <w:tcW w:w="2208" w:type="dxa"/>
          </w:tcPr>
          <w:p>
            <w:pPr>
              <w:spacing w:line="360" w:lineRule="auto"/>
              <w:jc w:val="center"/>
              <w:rPr>
                <w:rFonts w:ascii="微软雅黑" w:hAnsi="微软雅黑" w:cs="Arial"/>
                <w:szCs w:val="21"/>
              </w:rPr>
            </w:pPr>
          </w:p>
        </w:tc>
        <w:tc>
          <w:tcPr>
            <w:tcW w:w="2337" w:type="dxa"/>
          </w:tcPr>
          <w:p>
            <w:pPr>
              <w:spacing w:line="360" w:lineRule="auto"/>
              <w:jc w:val="center"/>
              <w:rPr>
                <w:rFonts w:ascii="微软雅黑" w:hAnsi="微软雅黑" w:cs="Arial"/>
                <w:szCs w:val="21"/>
              </w:rPr>
            </w:pPr>
          </w:p>
        </w:tc>
        <w:tc>
          <w:tcPr>
            <w:tcW w:w="3268" w:type="dxa"/>
          </w:tcPr>
          <w:p>
            <w:pPr>
              <w:spacing w:line="360" w:lineRule="auto"/>
              <w:jc w:val="center"/>
              <w:rPr>
                <w:rFonts w:ascii="微软雅黑" w:hAnsi="微软雅黑" w:cs="Arial"/>
                <w:szCs w:val="21"/>
              </w:rPr>
            </w:pPr>
          </w:p>
        </w:tc>
      </w:tr>
    </w:tbl>
    <w:p>
      <w:pPr>
        <w:spacing w:line="360" w:lineRule="auto"/>
        <w:rPr>
          <w:rFonts w:ascii="微软雅黑" w:hAnsi="微软雅黑" w:cs="Arial"/>
          <w:b/>
          <w:bCs/>
          <w:szCs w:val="21"/>
        </w:rPr>
      </w:pPr>
      <w:r>
        <w:rPr>
          <w:rFonts w:ascii="微软雅黑" w:hAnsi="微软雅黑" w:cs="Arial"/>
          <w:b/>
          <w:bCs/>
          <w:szCs w:val="21"/>
        </w:rPr>
        <w:br w:type="page"/>
      </w:r>
    </w:p>
    <w:p>
      <w:pPr>
        <w:spacing w:line="360" w:lineRule="auto"/>
        <w:rPr>
          <w:rFonts w:ascii="微软雅黑" w:hAnsi="微软雅黑" w:cs="Arial"/>
          <w:b/>
          <w:bCs/>
          <w:sz w:val="30"/>
          <w:szCs w:val="30"/>
        </w:rPr>
      </w:pPr>
      <w:r>
        <w:rPr>
          <w:rFonts w:hint="eastAsia" w:ascii="微软雅黑" w:hAnsi="微软雅黑" w:cs="Arial"/>
          <w:b/>
          <w:bCs/>
          <w:sz w:val="30"/>
          <w:szCs w:val="30"/>
        </w:rPr>
        <w:t>本蓝图参与人员如下：</w:t>
      </w:r>
    </w:p>
    <w:tbl>
      <w:tblPr>
        <w:tblStyle w:val="20"/>
        <w:tblpPr w:leftFromText="180" w:rightFromText="180" w:vertAnchor="text" w:tblpXSpec="center" w:tblpY="1"/>
        <w:tblOverlap w:val="never"/>
        <w:tblW w:w="9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1"/>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511" w:type="dxa"/>
            <w:shd w:val="clear" w:color="auto" w:fill="002060"/>
            <w:vAlign w:val="center"/>
          </w:tcPr>
          <w:p>
            <w:pPr>
              <w:pStyle w:val="25"/>
              <w:tabs>
                <w:tab w:val="left" w:pos="564"/>
                <w:tab w:val="center" w:pos="1160"/>
              </w:tabs>
              <w:spacing w:line="360" w:lineRule="auto"/>
              <w:rPr>
                <w:b w:val="0"/>
              </w:rPr>
            </w:pPr>
            <w:r>
              <w:rPr>
                <w:rFonts w:hint="eastAsia"/>
              </w:rPr>
              <w:t>角色</w:t>
            </w:r>
          </w:p>
        </w:tc>
        <w:tc>
          <w:tcPr>
            <w:tcW w:w="6173" w:type="dxa"/>
            <w:shd w:val="clear" w:color="auto" w:fill="002060"/>
            <w:vAlign w:val="center"/>
          </w:tcPr>
          <w:p>
            <w:pPr>
              <w:pStyle w:val="25"/>
              <w:spacing w:line="360" w:lineRule="auto"/>
              <w:rPr>
                <w:b w:val="0"/>
              </w:rPr>
            </w:pPr>
            <w:r>
              <w:rPr>
                <w:rFonts w:hint="eastAsia"/>
              </w:rPr>
              <w:t>部门、姓名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511" w:type="dxa"/>
            <w:vAlign w:val="center"/>
          </w:tcPr>
          <w:p>
            <w:pPr>
              <w:pStyle w:val="25"/>
              <w:spacing w:line="360" w:lineRule="auto"/>
              <w:rPr>
                <w:b w:val="0"/>
              </w:rPr>
            </w:pPr>
            <w:r>
              <w:rPr>
                <w:rFonts w:hint="eastAsia"/>
                <w:b w:val="0"/>
              </w:rPr>
              <w:t>关键用户</w:t>
            </w:r>
          </w:p>
        </w:tc>
        <w:tc>
          <w:tcPr>
            <w:tcW w:w="6173" w:type="dxa"/>
            <w:vAlign w:val="center"/>
          </w:tcPr>
          <w:p>
            <w:pPr>
              <w:pStyle w:val="25"/>
              <w:spacing w:line="360" w:lineRule="auto"/>
              <w:rPr>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511" w:type="dxa"/>
            <w:vAlign w:val="center"/>
          </w:tcPr>
          <w:p>
            <w:pPr>
              <w:pStyle w:val="25"/>
              <w:spacing w:line="360" w:lineRule="auto"/>
              <w:rPr>
                <w:b w:val="0"/>
              </w:rPr>
            </w:pPr>
            <w:r>
              <w:rPr>
                <w:rFonts w:hint="eastAsia"/>
                <w:b w:val="0"/>
              </w:rPr>
              <w:t>关键用户</w:t>
            </w:r>
          </w:p>
        </w:tc>
        <w:tc>
          <w:tcPr>
            <w:tcW w:w="6173" w:type="dxa"/>
            <w:vAlign w:val="center"/>
          </w:tcPr>
          <w:p>
            <w:pPr>
              <w:pStyle w:val="25"/>
              <w:spacing w:line="360" w:lineRule="auto"/>
              <w:rPr>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3511" w:type="dxa"/>
            <w:vAlign w:val="center"/>
          </w:tcPr>
          <w:p>
            <w:pPr>
              <w:pStyle w:val="25"/>
              <w:spacing w:line="360" w:lineRule="auto"/>
              <w:rPr>
                <w:b w:val="0"/>
              </w:rPr>
            </w:pPr>
            <w:r>
              <w:rPr>
                <w:rFonts w:hint="eastAsia"/>
                <w:b w:val="0"/>
              </w:rPr>
              <w:t>关键用户</w:t>
            </w:r>
          </w:p>
        </w:tc>
        <w:tc>
          <w:tcPr>
            <w:tcW w:w="6173" w:type="dxa"/>
            <w:vAlign w:val="center"/>
          </w:tcPr>
          <w:p>
            <w:pPr>
              <w:pStyle w:val="25"/>
              <w:spacing w:line="360" w:lineRule="auto"/>
              <w:rPr>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511" w:type="dxa"/>
            <w:vAlign w:val="center"/>
          </w:tcPr>
          <w:p>
            <w:pPr>
              <w:pStyle w:val="25"/>
              <w:spacing w:line="360" w:lineRule="auto"/>
              <w:rPr>
                <w:b w:val="0"/>
              </w:rPr>
            </w:pPr>
            <w:r>
              <w:rPr>
                <w:rFonts w:hint="eastAsia"/>
                <w:b w:val="0"/>
              </w:rPr>
              <w:t>关键用户</w:t>
            </w:r>
          </w:p>
        </w:tc>
        <w:tc>
          <w:tcPr>
            <w:tcW w:w="6173" w:type="dxa"/>
            <w:vAlign w:val="center"/>
          </w:tcPr>
          <w:p>
            <w:pPr>
              <w:pStyle w:val="25"/>
              <w:spacing w:line="360" w:lineRule="auto"/>
              <w:rPr>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511" w:type="dxa"/>
            <w:vAlign w:val="center"/>
          </w:tcPr>
          <w:p>
            <w:pPr>
              <w:pStyle w:val="25"/>
              <w:spacing w:line="360" w:lineRule="auto"/>
              <w:rPr>
                <w:b w:val="0"/>
              </w:rPr>
            </w:pPr>
            <w:r>
              <w:rPr>
                <w:rFonts w:hint="eastAsia"/>
                <w:b w:val="0"/>
              </w:rPr>
              <w:t>信息中心</w:t>
            </w:r>
          </w:p>
        </w:tc>
        <w:tc>
          <w:tcPr>
            <w:tcW w:w="6173" w:type="dxa"/>
            <w:vAlign w:val="center"/>
          </w:tcPr>
          <w:p>
            <w:pPr>
              <w:pStyle w:val="25"/>
              <w:spacing w:line="360" w:lineRule="auto"/>
              <w:rPr>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3511" w:type="dxa"/>
            <w:vAlign w:val="center"/>
          </w:tcPr>
          <w:p>
            <w:pPr>
              <w:pStyle w:val="25"/>
              <w:spacing w:line="360" w:lineRule="auto"/>
              <w:rPr>
                <w:b w:val="0"/>
              </w:rPr>
            </w:pPr>
            <w:r>
              <w:rPr>
                <w:rFonts w:hint="eastAsia"/>
                <w:b w:val="0"/>
              </w:rPr>
              <w:t>普元项目组</w:t>
            </w:r>
          </w:p>
        </w:tc>
        <w:tc>
          <w:tcPr>
            <w:tcW w:w="6173" w:type="dxa"/>
            <w:vAlign w:val="center"/>
          </w:tcPr>
          <w:p>
            <w:pPr>
              <w:pStyle w:val="25"/>
              <w:spacing w:line="360" w:lineRule="auto"/>
              <w:rPr>
                <w:b w:val="0"/>
              </w:rPr>
            </w:pPr>
            <w:r>
              <w:rPr>
                <w:rFonts w:hint="eastAsia"/>
                <w:b w:val="0"/>
              </w:rPr>
              <w:t>周中贵、付传家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511" w:type="dxa"/>
            <w:vAlign w:val="center"/>
          </w:tcPr>
          <w:p>
            <w:pPr>
              <w:pStyle w:val="25"/>
              <w:spacing w:line="360" w:lineRule="auto"/>
              <w:rPr>
                <w:b w:val="0"/>
              </w:rPr>
            </w:pPr>
          </w:p>
        </w:tc>
        <w:tc>
          <w:tcPr>
            <w:tcW w:w="6173" w:type="dxa"/>
            <w:vAlign w:val="center"/>
          </w:tcPr>
          <w:p>
            <w:pPr>
              <w:pStyle w:val="25"/>
              <w:spacing w:line="360" w:lineRule="auto"/>
              <w:rPr>
                <w:b w:val="0"/>
              </w:rPr>
            </w:pPr>
          </w:p>
        </w:tc>
      </w:tr>
    </w:tbl>
    <w:p>
      <w:pPr>
        <w:spacing w:line="360" w:lineRule="auto"/>
        <w:ind w:firstLine="372"/>
        <w:jc w:val="center"/>
        <w:rPr>
          <w:rFonts w:ascii="微软雅黑" w:hAnsi="微软雅黑" w:cs="Arial"/>
          <w:b/>
          <w:sz w:val="28"/>
        </w:rPr>
      </w:pPr>
    </w:p>
    <w:p>
      <w:pPr>
        <w:spacing w:line="360" w:lineRule="auto"/>
        <w:rPr>
          <w:rFonts w:ascii="微软雅黑" w:hAnsi="微软雅黑" w:cs="Arial"/>
          <w:b/>
          <w:sz w:val="28"/>
        </w:rPr>
      </w:pPr>
      <w:r>
        <w:rPr>
          <w:rFonts w:hint="eastAsia" w:ascii="微软雅黑" w:hAnsi="微软雅黑" w:cs="Arial"/>
          <w:b/>
          <w:bCs/>
          <w:sz w:val="30"/>
          <w:szCs w:val="30"/>
        </w:rPr>
        <w:t>蓝图文档确认</w:t>
      </w:r>
    </w:p>
    <w:tbl>
      <w:tblPr>
        <w:tblStyle w:val="20"/>
        <w:tblW w:w="9781" w:type="dxa"/>
        <w:jc w:val="center"/>
        <w:tblLayout w:type="fixed"/>
        <w:tblCellMar>
          <w:top w:w="0" w:type="dxa"/>
          <w:left w:w="108" w:type="dxa"/>
          <w:bottom w:w="0" w:type="dxa"/>
          <w:right w:w="108" w:type="dxa"/>
        </w:tblCellMar>
      </w:tblPr>
      <w:tblGrid>
        <w:gridCol w:w="1560"/>
        <w:gridCol w:w="1984"/>
        <w:gridCol w:w="4111"/>
        <w:gridCol w:w="2126"/>
      </w:tblGrid>
      <w:tr>
        <w:tblPrEx>
          <w:tblCellMar>
            <w:top w:w="0" w:type="dxa"/>
            <w:left w:w="108" w:type="dxa"/>
            <w:bottom w:w="0" w:type="dxa"/>
            <w:right w:w="108" w:type="dxa"/>
          </w:tblCellMar>
        </w:tblPrEx>
        <w:trPr>
          <w:jc w:val="center"/>
        </w:trPr>
        <w:tc>
          <w:tcPr>
            <w:tcW w:w="1560" w:type="dxa"/>
            <w:tcBorders>
              <w:top w:val="single" w:color="auto" w:sz="6" w:space="0"/>
              <w:left w:val="single" w:color="auto" w:sz="6" w:space="0"/>
              <w:bottom w:val="single" w:color="auto" w:sz="6" w:space="0"/>
              <w:right w:val="single" w:color="auto" w:sz="6" w:space="0"/>
            </w:tcBorders>
            <w:shd w:val="clear" w:color="auto" w:fill="002060"/>
          </w:tcPr>
          <w:p>
            <w:pPr>
              <w:pStyle w:val="25"/>
              <w:tabs>
                <w:tab w:val="left" w:pos="564"/>
                <w:tab w:val="center" w:pos="1160"/>
              </w:tabs>
              <w:spacing w:line="360" w:lineRule="auto"/>
            </w:pPr>
            <w:r>
              <w:rPr>
                <w:rFonts w:hint="eastAsia"/>
              </w:rPr>
              <w:t>姓名</w:t>
            </w:r>
          </w:p>
        </w:tc>
        <w:tc>
          <w:tcPr>
            <w:tcW w:w="1984" w:type="dxa"/>
            <w:tcBorders>
              <w:top w:val="single" w:color="auto" w:sz="6" w:space="0"/>
              <w:left w:val="single" w:color="auto" w:sz="6" w:space="0"/>
              <w:bottom w:val="single" w:color="auto" w:sz="6" w:space="0"/>
              <w:right w:val="single" w:color="auto" w:sz="6" w:space="0"/>
            </w:tcBorders>
            <w:shd w:val="clear" w:color="auto" w:fill="002060"/>
          </w:tcPr>
          <w:p>
            <w:pPr>
              <w:pStyle w:val="25"/>
              <w:tabs>
                <w:tab w:val="left" w:pos="564"/>
                <w:tab w:val="center" w:pos="1160"/>
              </w:tabs>
              <w:spacing w:line="360" w:lineRule="auto"/>
            </w:pPr>
            <w:r>
              <w:rPr>
                <w:rFonts w:hint="eastAsia"/>
              </w:rPr>
              <w:t>部门</w:t>
            </w:r>
          </w:p>
        </w:tc>
        <w:tc>
          <w:tcPr>
            <w:tcW w:w="4111" w:type="dxa"/>
            <w:tcBorders>
              <w:top w:val="single" w:color="auto" w:sz="6" w:space="0"/>
              <w:left w:val="single" w:color="auto" w:sz="6" w:space="0"/>
              <w:bottom w:val="single" w:color="auto" w:sz="6" w:space="0"/>
              <w:right w:val="single" w:color="auto" w:sz="6" w:space="0"/>
            </w:tcBorders>
            <w:shd w:val="clear" w:color="auto" w:fill="002060"/>
          </w:tcPr>
          <w:p>
            <w:pPr>
              <w:pStyle w:val="25"/>
              <w:tabs>
                <w:tab w:val="left" w:pos="564"/>
                <w:tab w:val="center" w:pos="1160"/>
              </w:tabs>
              <w:spacing w:line="360" w:lineRule="auto"/>
            </w:pPr>
            <w:r>
              <w:rPr>
                <w:rFonts w:hint="eastAsia"/>
              </w:rPr>
              <w:t>职位、签字</w:t>
            </w:r>
          </w:p>
        </w:tc>
        <w:tc>
          <w:tcPr>
            <w:tcW w:w="2126" w:type="dxa"/>
            <w:tcBorders>
              <w:top w:val="single" w:color="auto" w:sz="6" w:space="0"/>
              <w:left w:val="single" w:color="auto" w:sz="6" w:space="0"/>
              <w:bottom w:val="single" w:color="auto" w:sz="6" w:space="0"/>
              <w:right w:val="single" w:color="auto" w:sz="6" w:space="0"/>
            </w:tcBorders>
            <w:shd w:val="clear" w:color="auto" w:fill="002060"/>
          </w:tcPr>
          <w:p>
            <w:pPr>
              <w:pStyle w:val="25"/>
              <w:tabs>
                <w:tab w:val="left" w:pos="564"/>
                <w:tab w:val="center" w:pos="1160"/>
              </w:tabs>
              <w:spacing w:line="360" w:lineRule="auto"/>
            </w:pPr>
            <w:r>
              <w:rPr>
                <w:rFonts w:hint="eastAsia"/>
              </w:rPr>
              <w:t>日期</w:t>
            </w:r>
          </w:p>
        </w:tc>
      </w:tr>
      <w:tr>
        <w:tblPrEx>
          <w:tblCellMar>
            <w:top w:w="0" w:type="dxa"/>
            <w:left w:w="108" w:type="dxa"/>
            <w:bottom w:w="0" w:type="dxa"/>
            <w:right w:w="108" w:type="dxa"/>
          </w:tblCellMar>
        </w:tblPrEx>
        <w:trPr>
          <w:trHeight w:val="463"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r>
        <w:tblPrEx>
          <w:tblCellMar>
            <w:top w:w="0" w:type="dxa"/>
            <w:left w:w="108" w:type="dxa"/>
            <w:bottom w:w="0" w:type="dxa"/>
            <w:right w:w="108" w:type="dxa"/>
          </w:tblCellMar>
        </w:tblPrEx>
        <w:trPr>
          <w:trHeight w:val="527"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r>
        <w:tblPrEx>
          <w:tblCellMar>
            <w:top w:w="0" w:type="dxa"/>
            <w:left w:w="108" w:type="dxa"/>
            <w:bottom w:w="0" w:type="dxa"/>
            <w:right w:w="108" w:type="dxa"/>
          </w:tblCellMar>
        </w:tblPrEx>
        <w:trPr>
          <w:trHeight w:val="407"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r>
        <w:tblPrEx>
          <w:tblCellMar>
            <w:top w:w="0" w:type="dxa"/>
            <w:left w:w="108" w:type="dxa"/>
            <w:bottom w:w="0" w:type="dxa"/>
            <w:right w:w="108" w:type="dxa"/>
          </w:tblCellMar>
        </w:tblPrEx>
        <w:trPr>
          <w:trHeight w:val="472"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r>
        <w:tblPrEx>
          <w:tblCellMar>
            <w:top w:w="0" w:type="dxa"/>
            <w:left w:w="108" w:type="dxa"/>
            <w:bottom w:w="0" w:type="dxa"/>
            <w:right w:w="108" w:type="dxa"/>
          </w:tblCellMar>
        </w:tblPrEx>
        <w:trPr>
          <w:trHeight w:val="472"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r>
        <w:tblPrEx>
          <w:tblCellMar>
            <w:top w:w="0" w:type="dxa"/>
            <w:left w:w="108" w:type="dxa"/>
            <w:bottom w:w="0" w:type="dxa"/>
            <w:right w:w="108" w:type="dxa"/>
          </w:tblCellMar>
        </w:tblPrEx>
        <w:trPr>
          <w:trHeight w:val="472" w:hRule="atLeast"/>
          <w:jc w:val="center"/>
        </w:trPr>
        <w:tc>
          <w:tcPr>
            <w:tcW w:w="1560"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1984"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411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微软雅黑" w:hAnsi="微软雅黑" w:cs="Arial"/>
                <w:color w:val="000000"/>
              </w:rPr>
            </w:pPr>
          </w:p>
        </w:tc>
        <w:tc>
          <w:tcPr>
            <w:tcW w:w="2126" w:type="dxa"/>
            <w:tcBorders>
              <w:top w:val="single" w:color="auto" w:sz="6" w:space="0"/>
              <w:left w:val="single" w:color="auto" w:sz="6" w:space="0"/>
              <w:bottom w:val="single" w:color="auto" w:sz="6" w:space="0"/>
              <w:right w:val="single" w:color="auto" w:sz="6" w:space="0"/>
            </w:tcBorders>
          </w:tcPr>
          <w:p>
            <w:pPr>
              <w:pStyle w:val="26"/>
              <w:spacing w:line="360" w:lineRule="auto"/>
              <w:jc w:val="center"/>
              <w:rPr>
                <w:rFonts w:ascii="微软雅黑" w:hAnsi="微软雅黑" w:eastAsia="微软雅黑" w:cs="Arial"/>
              </w:rPr>
            </w:pPr>
          </w:p>
        </w:tc>
      </w:tr>
    </w:tbl>
    <w:p>
      <w:pPr>
        <w:spacing w:line="360" w:lineRule="auto"/>
        <w:sectPr>
          <w:pgSz w:w="11906" w:h="16838"/>
          <w:pgMar w:top="1440" w:right="1800" w:bottom="1440" w:left="1800" w:header="851" w:footer="992" w:gutter="0"/>
          <w:cols w:space="425" w:num="1"/>
          <w:docGrid w:type="lines" w:linePitch="312" w:charSpace="0"/>
        </w:sectPr>
      </w:pPr>
    </w:p>
    <w:sdt>
      <w:sdtPr>
        <w:rPr>
          <w:rFonts w:ascii="宋体" w:hAnsi="宋体"/>
        </w:rPr>
        <w:id w:val="147470896"/>
        <w15:color w:val="DBDBDB"/>
        <w:docPartObj>
          <w:docPartGallery w:val="Table of Contents"/>
          <w:docPartUnique/>
        </w:docPartObj>
      </w:sdtPr>
      <w:sdtEndPr>
        <w:rPr>
          <w:rFonts w:ascii="宋体" w:hAnsi="宋体"/>
          <w:b/>
        </w:rPr>
      </w:sdtEndPr>
      <w:sdtContent>
        <w:p>
          <w:pPr>
            <w:spacing w:line="360" w:lineRule="auto"/>
            <w:jc w:val="center"/>
          </w:pPr>
          <w:r>
            <w:rPr>
              <w:rFonts w:ascii="宋体" w:hAnsi="宋体"/>
            </w:rPr>
            <w:t>目录</w:t>
          </w:r>
        </w:p>
        <w:p>
          <w:pPr>
            <w:pStyle w:val="15"/>
            <w:tabs>
              <w:tab w:val="right" w:leader="dot" w:pos="8306"/>
            </w:tabs>
          </w:pPr>
          <w:bookmarkStart w:id="137" w:name="_GoBack"/>
          <w:r>
            <w:fldChar w:fldCharType="begin"/>
          </w:r>
          <w:r>
            <w:instrText xml:space="preserve"> TOC \o "1-4" \h \z \u </w:instrText>
          </w:r>
          <w:r>
            <w:fldChar w:fldCharType="separate"/>
          </w:r>
          <w:r>
            <w:fldChar w:fldCharType="begin"/>
          </w:r>
          <w:r>
            <w:instrText xml:space="preserve"> HYPERLINK \l _Toc23995 </w:instrText>
          </w:r>
          <w:r>
            <w:fldChar w:fldCharType="separate"/>
          </w:r>
          <w:r>
            <w:rPr>
              <w:rFonts w:hint="eastAsia"/>
            </w:rPr>
            <w:t xml:space="preserve">1. </w:t>
          </w:r>
          <w:r>
            <w:t>文档说明</w:t>
          </w:r>
          <w:r>
            <w:tab/>
          </w:r>
          <w:r>
            <w:fldChar w:fldCharType="begin"/>
          </w:r>
          <w:r>
            <w:instrText xml:space="preserve"> PAGEREF _Toc23995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_Toc3567 </w:instrText>
          </w:r>
          <w:r>
            <w:fldChar w:fldCharType="separate"/>
          </w:r>
          <w:r>
            <w:rPr>
              <w:rFonts w:hint="eastAsia"/>
            </w:rPr>
            <w:t xml:space="preserve">1.1. </w:t>
          </w:r>
          <w:r>
            <w:t>编写说明</w:t>
          </w:r>
          <w:r>
            <w:tab/>
          </w:r>
          <w:r>
            <w:fldChar w:fldCharType="begin"/>
          </w:r>
          <w:r>
            <w:instrText xml:space="preserve"> PAGEREF _Toc3567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_Toc15242 </w:instrText>
          </w:r>
          <w:r>
            <w:fldChar w:fldCharType="separate"/>
          </w:r>
          <w:r>
            <w:rPr>
              <w:rFonts w:hint="eastAsia"/>
            </w:rPr>
            <w:t>1.2. 编写思路</w:t>
          </w:r>
          <w:r>
            <w:tab/>
          </w:r>
          <w:r>
            <w:fldChar w:fldCharType="begin"/>
          </w:r>
          <w:r>
            <w:instrText xml:space="preserve"> PAGEREF _Toc15242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_Toc13186 </w:instrText>
          </w:r>
          <w:r>
            <w:fldChar w:fldCharType="separate"/>
          </w:r>
          <w:r>
            <w:rPr>
              <w:rFonts w:hint="eastAsia"/>
            </w:rPr>
            <w:t>2. 流程说明</w:t>
          </w:r>
          <w:r>
            <w:tab/>
          </w:r>
          <w:r>
            <w:fldChar w:fldCharType="begin"/>
          </w:r>
          <w:r>
            <w:instrText xml:space="preserve"> PAGEREF _Toc13186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_Toc22257 </w:instrText>
          </w:r>
          <w:r>
            <w:fldChar w:fldCharType="separate"/>
          </w:r>
          <w:r>
            <w:rPr>
              <w:rFonts w:hint="eastAsia"/>
            </w:rPr>
            <w:t>2.1. 客户下单流程</w:t>
          </w:r>
          <w:r>
            <w:tab/>
          </w:r>
          <w:r>
            <w:fldChar w:fldCharType="begin"/>
          </w:r>
          <w:r>
            <w:instrText xml:space="preserve"> PAGEREF _Toc22257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_Toc24969 </w:instrText>
          </w:r>
          <w:r>
            <w:fldChar w:fldCharType="separate"/>
          </w:r>
          <w:r>
            <w:rPr>
              <w:rFonts w:hint="eastAsia"/>
            </w:rPr>
            <w:t>2.2. 客户退改停订单流程</w:t>
          </w:r>
          <w:r>
            <w:tab/>
          </w:r>
          <w:r>
            <w:fldChar w:fldCharType="begin"/>
          </w:r>
          <w:r>
            <w:instrText xml:space="preserve"> PAGEREF _Toc24969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_Toc24130 </w:instrText>
          </w:r>
          <w:r>
            <w:fldChar w:fldCharType="separate"/>
          </w:r>
          <w:r>
            <w:rPr>
              <w:rFonts w:hint="eastAsia" w:eastAsia="微软雅黑"/>
            </w:rPr>
            <w:t>3. 项目范围</w:t>
          </w:r>
          <w:r>
            <w:tab/>
          </w:r>
          <w:r>
            <w:fldChar w:fldCharType="begin"/>
          </w:r>
          <w:r>
            <w:instrText xml:space="preserve"> PAGEREF _Toc24130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_Toc24838 </w:instrText>
          </w:r>
          <w:r>
            <w:fldChar w:fldCharType="separate"/>
          </w:r>
          <w:r>
            <w:rPr>
              <w:rFonts w:hint="eastAsia"/>
              <w:szCs w:val="28"/>
            </w:rPr>
            <w:t>3.1. 首页</w:t>
          </w:r>
          <w:r>
            <w:tab/>
          </w:r>
          <w:r>
            <w:fldChar w:fldCharType="begin"/>
          </w:r>
          <w:r>
            <w:instrText xml:space="preserve"> PAGEREF _Toc24838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_Toc17059 </w:instrText>
          </w:r>
          <w:r>
            <w:fldChar w:fldCharType="separate"/>
          </w:r>
          <w:r>
            <w:rPr>
              <w:rFonts w:hint="eastAsia"/>
              <w:szCs w:val="28"/>
            </w:rPr>
            <w:t>3.2. 分类</w:t>
          </w:r>
          <w:r>
            <w:tab/>
          </w:r>
          <w:r>
            <w:fldChar w:fldCharType="begin"/>
          </w:r>
          <w:r>
            <w:instrText xml:space="preserve"> PAGEREF _Toc17059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_Toc8708 </w:instrText>
          </w:r>
          <w:r>
            <w:fldChar w:fldCharType="separate"/>
          </w:r>
          <w:r>
            <w:rPr>
              <w:rFonts w:hint="eastAsia"/>
              <w:szCs w:val="28"/>
            </w:rPr>
            <w:t>3.3. 购物车</w:t>
          </w:r>
          <w:r>
            <w:tab/>
          </w:r>
          <w:r>
            <w:fldChar w:fldCharType="begin"/>
          </w:r>
          <w:r>
            <w:instrText xml:space="preserve"> PAGEREF _Toc8708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_Toc29030 </w:instrText>
          </w:r>
          <w:r>
            <w:fldChar w:fldCharType="separate"/>
          </w:r>
          <w:r>
            <w:rPr>
              <w:rFonts w:hint="eastAsia"/>
              <w:szCs w:val="28"/>
            </w:rPr>
            <w:t>3.4. 我的</w:t>
          </w:r>
          <w:r>
            <w:tab/>
          </w:r>
          <w:r>
            <w:fldChar w:fldCharType="begin"/>
          </w:r>
          <w:r>
            <w:instrText xml:space="preserve"> PAGEREF _Toc29030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_Toc3102 </w:instrText>
          </w:r>
          <w:r>
            <w:fldChar w:fldCharType="separate"/>
          </w:r>
          <w:r>
            <w:rPr>
              <w:rFonts w:hint="eastAsia"/>
            </w:rPr>
            <w:t>4. 功能设计</w:t>
          </w:r>
          <w:r>
            <w:tab/>
          </w:r>
          <w:r>
            <w:fldChar w:fldCharType="begin"/>
          </w:r>
          <w:r>
            <w:instrText xml:space="preserve"> PAGEREF _Toc3102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_Toc27913 </w:instrText>
          </w:r>
          <w:r>
            <w:fldChar w:fldCharType="separate"/>
          </w:r>
          <w:r>
            <w:rPr>
              <w:rFonts w:hint="eastAsia"/>
              <w:szCs w:val="30"/>
            </w:rPr>
            <w:t>4.1. 首页</w:t>
          </w:r>
          <w:r>
            <w:tab/>
          </w:r>
          <w:r>
            <w:fldChar w:fldCharType="begin"/>
          </w:r>
          <w:r>
            <w:instrText xml:space="preserve"> PAGEREF _Toc27913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_Toc5120 </w:instrText>
          </w:r>
          <w:r>
            <w:fldChar w:fldCharType="separate"/>
          </w:r>
          <w:r>
            <w:rPr>
              <w:rFonts w:hint="eastAsia"/>
              <w:bCs w:val="0"/>
              <w:i w:val="0"/>
              <w:iCs w:val="0"/>
              <w:caps w:val="0"/>
              <w:smallCaps w:val="0"/>
              <w:strike w:val="0"/>
              <w:dstrike w:val="0"/>
              <w:spacing w:val="0"/>
              <w:kern w:val="0"/>
              <w:position w:val="0"/>
              <w:szCs w:val="28"/>
            </w:rPr>
            <w:t xml:space="preserve">4.1.1. </w:t>
          </w:r>
          <w:r>
            <w:rPr>
              <w:rFonts w:hint="eastAsia"/>
              <w:szCs w:val="28"/>
            </w:rPr>
            <w:t>所属地市选择</w:t>
          </w:r>
          <w:r>
            <w:tab/>
          </w:r>
          <w:r>
            <w:fldChar w:fldCharType="begin"/>
          </w:r>
          <w:r>
            <w:instrText xml:space="preserve"> PAGEREF _Toc5120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_Toc27425 </w:instrText>
          </w:r>
          <w:r>
            <w:fldChar w:fldCharType="separate"/>
          </w:r>
          <w:r>
            <w:rPr>
              <w:rFonts w:hint="eastAsia"/>
            </w:rPr>
            <w:t>4.1.1.1. 功能说明</w:t>
          </w:r>
          <w:r>
            <w:tab/>
          </w:r>
          <w:r>
            <w:fldChar w:fldCharType="begin"/>
          </w:r>
          <w:r>
            <w:instrText xml:space="preserve"> PAGEREF _Toc27425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_Toc17948 </w:instrText>
          </w:r>
          <w:r>
            <w:fldChar w:fldCharType="separate"/>
          </w:r>
          <w:r>
            <w:rPr>
              <w:rFonts w:hint="eastAsia"/>
            </w:rPr>
            <w:t>4.1.1.2. 信息项描述</w:t>
          </w:r>
          <w:r>
            <w:tab/>
          </w:r>
          <w:r>
            <w:fldChar w:fldCharType="begin"/>
          </w:r>
          <w:r>
            <w:instrText xml:space="preserve"> PAGEREF _Toc17948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_Toc1733 </w:instrText>
          </w:r>
          <w:r>
            <w:fldChar w:fldCharType="separate"/>
          </w:r>
          <w:r>
            <w:rPr>
              <w:rFonts w:hint="eastAsia"/>
            </w:rPr>
            <w:t>4.1.1.3. 逻辑控制</w:t>
          </w:r>
          <w:r>
            <w:tab/>
          </w:r>
          <w:r>
            <w:fldChar w:fldCharType="begin"/>
          </w:r>
          <w:r>
            <w:instrText xml:space="preserve"> PAGEREF _Toc1733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_Toc14318 </w:instrText>
          </w:r>
          <w:r>
            <w:fldChar w:fldCharType="separate"/>
          </w:r>
          <w:r>
            <w:rPr>
              <w:rFonts w:hint="eastAsia"/>
              <w:bCs w:val="0"/>
              <w:i w:val="0"/>
              <w:iCs w:val="0"/>
              <w:caps w:val="0"/>
              <w:smallCaps w:val="0"/>
              <w:strike w:val="0"/>
              <w:dstrike w:val="0"/>
              <w:spacing w:val="0"/>
              <w:kern w:val="0"/>
              <w:position w:val="0"/>
              <w:szCs w:val="28"/>
            </w:rPr>
            <w:t xml:space="preserve">4.1.2. </w:t>
          </w:r>
          <w:r>
            <w:rPr>
              <w:rFonts w:hint="eastAsia"/>
              <w:szCs w:val="28"/>
            </w:rPr>
            <w:t>商品搜索</w:t>
          </w:r>
          <w:r>
            <w:tab/>
          </w:r>
          <w:r>
            <w:fldChar w:fldCharType="begin"/>
          </w:r>
          <w:r>
            <w:instrText xml:space="preserve"> PAGEREF _Toc14318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_Toc21302 </w:instrText>
          </w:r>
          <w:r>
            <w:fldChar w:fldCharType="separate"/>
          </w:r>
          <w:r>
            <w:rPr>
              <w:rFonts w:hint="eastAsia"/>
            </w:rPr>
            <w:t>4.1.2.1. 功能说明</w:t>
          </w:r>
          <w:r>
            <w:tab/>
          </w:r>
          <w:r>
            <w:fldChar w:fldCharType="begin"/>
          </w:r>
          <w:r>
            <w:instrText xml:space="preserve"> PAGEREF _Toc21302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_Toc7302 </w:instrText>
          </w:r>
          <w:r>
            <w:fldChar w:fldCharType="separate"/>
          </w:r>
          <w:r>
            <w:rPr>
              <w:rFonts w:hint="eastAsia"/>
            </w:rPr>
            <w:t>4.1.2.2. 信息项描述</w:t>
          </w:r>
          <w:r>
            <w:tab/>
          </w:r>
          <w:r>
            <w:fldChar w:fldCharType="begin"/>
          </w:r>
          <w:r>
            <w:instrText xml:space="preserve"> PAGEREF _Toc7302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_Toc14545 </w:instrText>
          </w:r>
          <w:r>
            <w:fldChar w:fldCharType="separate"/>
          </w:r>
          <w:r>
            <w:rPr>
              <w:rFonts w:hint="eastAsia"/>
            </w:rPr>
            <w:t>4.1.2.3. 逻辑控制</w:t>
          </w:r>
          <w:r>
            <w:tab/>
          </w:r>
          <w:r>
            <w:fldChar w:fldCharType="begin"/>
          </w:r>
          <w:r>
            <w:instrText xml:space="preserve"> PAGEREF _Toc14545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_Toc24109 </w:instrText>
          </w:r>
          <w:r>
            <w:fldChar w:fldCharType="separate"/>
          </w:r>
          <w:r>
            <w:rPr>
              <w:rFonts w:hint="eastAsia"/>
              <w:bCs w:val="0"/>
              <w:i w:val="0"/>
              <w:iCs w:val="0"/>
              <w:caps w:val="0"/>
              <w:smallCaps w:val="0"/>
              <w:strike w:val="0"/>
              <w:dstrike w:val="0"/>
              <w:spacing w:val="0"/>
              <w:kern w:val="0"/>
              <w:position w:val="0"/>
              <w:szCs w:val="28"/>
            </w:rPr>
            <w:t xml:space="preserve">4.1.3. </w:t>
          </w:r>
          <w:r>
            <w:rPr>
              <w:rFonts w:hint="eastAsia"/>
              <w:szCs w:val="28"/>
            </w:rPr>
            <w:t>微商城切换</w:t>
          </w:r>
          <w:r>
            <w:tab/>
          </w:r>
          <w:r>
            <w:fldChar w:fldCharType="begin"/>
          </w:r>
          <w:r>
            <w:instrText xml:space="preserve"> PAGEREF _Toc24109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_Toc5779 </w:instrText>
          </w:r>
          <w:r>
            <w:fldChar w:fldCharType="separate"/>
          </w:r>
          <w:r>
            <w:rPr>
              <w:rFonts w:hint="eastAsia"/>
            </w:rPr>
            <w:t>4.1.3.1. 功能说明</w:t>
          </w:r>
          <w:r>
            <w:tab/>
          </w:r>
          <w:r>
            <w:fldChar w:fldCharType="begin"/>
          </w:r>
          <w:r>
            <w:instrText xml:space="preserve"> PAGEREF _Toc5779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_Toc28255 </w:instrText>
          </w:r>
          <w:r>
            <w:fldChar w:fldCharType="separate"/>
          </w:r>
          <w:r>
            <w:rPr>
              <w:rFonts w:hint="eastAsia"/>
            </w:rPr>
            <w:t>4.1.3.2. 信息项描述</w:t>
          </w:r>
          <w:r>
            <w:tab/>
          </w:r>
          <w:r>
            <w:fldChar w:fldCharType="begin"/>
          </w:r>
          <w:r>
            <w:instrText xml:space="preserve"> PAGEREF _Toc28255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_Toc13493 </w:instrText>
          </w:r>
          <w:r>
            <w:fldChar w:fldCharType="separate"/>
          </w:r>
          <w:r>
            <w:rPr>
              <w:rFonts w:hint="eastAsia"/>
            </w:rPr>
            <w:t>4.1.3.3. 逻辑控制</w:t>
          </w:r>
          <w:r>
            <w:tab/>
          </w:r>
          <w:r>
            <w:fldChar w:fldCharType="begin"/>
          </w:r>
          <w:r>
            <w:instrText xml:space="preserve"> PAGEREF _Toc13493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_Toc18035 </w:instrText>
          </w:r>
          <w:r>
            <w:fldChar w:fldCharType="separate"/>
          </w:r>
          <w:r>
            <w:rPr>
              <w:rFonts w:hint="eastAsia"/>
              <w:bCs w:val="0"/>
              <w:i w:val="0"/>
              <w:iCs w:val="0"/>
              <w:caps w:val="0"/>
              <w:smallCaps w:val="0"/>
              <w:strike w:val="0"/>
              <w:dstrike w:val="0"/>
              <w:spacing w:val="0"/>
              <w:kern w:val="0"/>
              <w:position w:val="0"/>
              <w:szCs w:val="28"/>
            </w:rPr>
            <w:t xml:space="preserve">4.1.4. </w:t>
          </w:r>
          <w:r>
            <w:rPr>
              <w:rFonts w:hint="eastAsia"/>
              <w:szCs w:val="28"/>
            </w:rPr>
            <w:t>广告列表</w:t>
          </w:r>
          <w:r>
            <w:tab/>
          </w:r>
          <w:r>
            <w:fldChar w:fldCharType="begin"/>
          </w:r>
          <w:r>
            <w:instrText xml:space="preserve"> PAGEREF _Toc18035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_Toc14632 </w:instrText>
          </w:r>
          <w:r>
            <w:fldChar w:fldCharType="separate"/>
          </w:r>
          <w:r>
            <w:rPr>
              <w:rFonts w:hint="eastAsia"/>
            </w:rPr>
            <w:t>4.1.4.1. 功能说明</w:t>
          </w:r>
          <w:r>
            <w:tab/>
          </w:r>
          <w:r>
            <w:fldChar w:fldCharType="begin"/>
          </w:r>
          <w:r>
            <w:instrText xml:space="preserve"> PAGEREF _Toc14632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_Toc9896 </w:instrText>
          </w:r>
          <w:r>
            <w:fldChar w:fldCharType="separate"/>
          </w:r>
          <w:r>
            <w:rPr>
              <w:rFonts w:hint="eastAsia"/>
            </w:rPr>
            <w:t>4.1.4.2. 信息项描述</w:t>
          </w:r>
          <w:r>
            <w:tab/>
          </w:r>
          <w:r>
            <w:fldChar w:fldCharType="begin"/>
          </w:r>
          <w:r>
            <w:instrText xml:space="preserve"> PAGEREF _Toc9896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_Toc5373 </w:instrText>
          </w:r>
          <w:r>
            <w:fldChar w:fldCharType="separate"/>
          </w:r>
          <w:r>
            <w:rPr>
              <w:rFonts w:hint="eastAsia"/>
            </w:rPr>
            <w:t>4.1.4.3. 逻辑控制</w:t>
          </w:r>
          <w:r>
            <w:tab/>
          </w:r>
          <w:r>
            <w:fldChar w:fldCharType="begin"/>
          </w:r>
          <w:r>
            <w:instrText xml:space="preserve"> PAGEREF _Toc5373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_Toc20079 </w:instrText>
          </w:r>
          <w:r>
            <w:fldChar w:fldCharType="separate"/>
          </w:r>
          <w:r>
            <w:rPr>
              <w:rFonts w:hint="eastAsia"/>
              <w:bCs w:val="0"/>
              <w:i w:val="0"/>
              <w:iCs w:val="0"/>
              <w:caps w:val="0"/>
              <w:smallCaps w:val="0"/>
              <w:strike w:val="0"/>
              <w:dstrike w:val="0"/>
              <w:spacing w:val="0"/>
              <w:kern w:val="0"/>
              <w:position w:val="0"/>
              <w:szCs w:val="28"/>
            </w:rPr>
            <w:t xml:space="preserve">4.1.5. </w:t>
          </w:r>
          <w:r>
            <w:rPr>
              <w:rFonts w:hint="eastAsia"/>
              <w:szCs w:val="28"/>
            </w:rPr>
            <w:t>广告详情</w:t>
          </w:r>
          <w:r>
            <w:tab/>
          </w:r>
          <w:r>
            <w:fldChar w:fldCharType="begin"/>
          </w:r>
          <w:r>
            <w:instrText xml:space="preserve"> PAGEREF _Toc20079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_Toc23033 </w:instrText>
          </w:r>
          <w:r>
            <w:fldChar w:fldCharType="separate"/>
          </w:r>
          <w:r>
            <w:rPr>
              <w:rFonts w:hint="eastAsia"/>
            </w:rPr>
            <w:t>4.1.5.1. 功能说明</w:t>
          </w:r>
          <w:r>
            <w:tab/>
          </w:r>
          <w:r>
            <w:fldChar w:fldCharType="begin"/>
          </w:r>
          <w:r>
            <w:instrText xml:space="preserve"> PAGEREF _Toc23033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_Toc39 </w:instrText>
          </w:r>
          <w:r>
            <w:fldChar w:fldCharType="separate"/>
          </w:r>
          <w:r>
            <w:rPr>
              <w:rFonts w:hint="eastAsia"/>
            </w:rPr>
            <w:t>4.1.5.2. 信息项描述</w:t>
          </w:r>
          <w:r>
            <w:tab/>
          </w:r>
          <w:r>
            <w:fldChar w:fldCharType="begin"/>
          </w:r>
          <w:r>
            <w:instrText xml:space="preserve"> PAGEREF _Toc39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_Toc8682 </w:instrText>
          </w:r>
          <w:r>
            <w:fldChar w:fldCharType="separate"/>
          </w:r>
          <w:r>
            <w:rPr>
              <w:rFonts w:hint="eastAsia"/>
            </w:rPr>
            <w:t>4.1.5.3. 逻辑控制</w:t>
          </w:r>
          <w:r>
            <w:tab/>
          </w:r>
          <w:r>
            <w:fldChar w:fldCharType="begin"/>
          </w:r>
          <w:r>
            <w:instrText xml:space="preserve"> PAGEREF _Toc8682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_Toc29613 </w:instrText>
          </w:r>
          <w:r>
            <w:fldChar w:fldCharType="separate"/>
          </w:r>
          <w:r>
            <w:rPr>
              <w:rFonts w:hint="eastAsia"/>
              <w:bCs w:val="0"/>
              <w:i w:val="0"/>
              <w:iCs w:val="0"/>
              <w:caps w:val="0"/>
              <w:smallCaps w:val="0"/>
              <w:strike w:val="0"/>
              <w:dstrike w:val="0"/>
              <w:spacing w:val="0"/>
              <w:kern w:val="0"/>
              <w:position w:val="0"/>
            </w:rPr>
            <w:t xml:space="preserve">4.1.6. </w:t>
          </w:r>
          <w:r>
            <w:rPr>
              <w:rFonts w:hint="eastAsia"/>
            </w:rPr>
            <w:t>活动列表</w:t>
          </w:r>
          <w:r>
            <w:tab/>
          </w:r>
          <w:r>
            <w:fldChar w:fldCharType="begin"/>
          </w:r>
          <w:r>
            <w:instrText xml:space="preserve"> PAGEREF _Toc29613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_Toc15730 </w:instrText>
          </w:r>
          <w:r>
            <w:fldChar w:fldCharType="separate"/>
          </w:r>
          <w:r>
            <w:rPr>
              <w:rFonts w:hint="eastAsia"/>
            </w:rPr>
            <w:t>4.1.6.1. 功能说明</w:t>
          </w:r>
          <w:r>
            <w:tab/>
          </w:r>
          <w:r>
            <w:fldChar w:fldCharType="begin"/>
          </w:r>
          <w:r>
            <w:instrText xml:space="preserve"> PAGEREF _Toc15730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_Toc13927 </w:instrText>
          </w:r>
          <w:r>
            <w:fldChar w:fldCharType="separate"/>
          </w:r>
          <w:r>
            <w:rPr>
              <w:rFonts w:hint="eastAsia"/>
            </w:rPr>
            <w:t>4.1.6.2. 信息项描述</w:t>
          </w:r>
          <w:r>
            <w:tab/>
          </w:r>
          <w:r>
            <w:fldChar w:fldCharType="begin"/>
          </w:r>
          <w:r>
            <w:instrText xml:space="preserve"> PAGEREF _Toc13927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_Toc20072 </w:instrText>
          </w:r>
          <w:r>
            <w:fldChar w:fldCharType="separate"/>
          </w:r>
          <w:r>
            <w:rPr>
              <w:rFonts w:hint="eastAsia"/>
            </w:rPr>
            <w:t>4.1.6.3. 逻辑控制</w:t>
          </w:r>
          <w:r>
            <w:tab/>
          </w:r>
          <w:r>
            <w:fldChar w:fldCharType="begin"/>
          </w:r>
          <w:r>
            <w:instrText xml:space="preserve"> PAGEREF _Toc20072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_Toc11449 </w:instrText>
          </w:r>
          <w:r>
            <w:fldChar w:fldCharType="separate"/>
          </w:r>
          <w:r>
            <w:rPr>
              <w:rFonts w:hint="eastAsia"/>
              <w:bCs w:val="0"/>
              <w:i w:val="0"/>
              <w:iCs w:val="0"/>
              <w:caps w:val="0"/>
              <w:smallCaps w:val="0"/>
              <w:strike w:val="0"/>
              <w:dstrike w:val="0"/>
              <w:spacing w:val="0"/>
              <w:kern w:val="0"/>
              <w:position w:val="0"/>
            </w:rPr>
            <w:t xml:space="preserve">4.1.7. </w:t>
          </w:r>
          <w:r>
            <w:rPr>
              <w:rFonts w:hint="eastAsia"/>
            </w:rPr>
            <w:t>活动详情</w:t>
          </w:r>
          <w:r>
            <w:tab/>
          </w:r>
          <w:r>
            <w:fldChar w:fldCharType="begin"/>
          </w:r>
          <w:r>
            <w:instrText xml:space="preserve"> PAGEREF _Toc11449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_Toc20987 </w:instrText>
          </w:r>
          <w:r>
            <w:fldChar w:fldCharType="separate"/>
          </w:r>
          <w:r>
            <w:rPr>
              <w:rFonts w:hint="eastAsia"/>
            </w:rPr>
            <w:t>4.1.7.1. 功能说明</w:t>
          </w:r>
          <w:r>
            <w:tab/>
          </w:r>
          <w:r>
            <w:fldChar w:fldCharType="begin"/>
          </w:r>
          <w:r>
            <w:instrText xml:space="preserve"> PAGEREF _Toc20987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_Toc18432 </w:instrText>
          </w:r>
          <w:r>
            <w:fldChar w:fldCharType="separate"/>
          </w:r>
          <w:r>
            <w:rPr>
              <w:rFonts w:hint="eastAsia"/>
            </w:rPr>
            <w:t>4.1.7.2. 信息项描述</w:t>
          </w:r>
          <w:r>
            <w:tab/>
          </w:r>
          <w:r>
            <w:fldChar w:fldCharType="begin"/>
          </w:r>
          <w:r>
            <w:instrText xml:space="preserve"> PAGEREF _Toc18432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_Toc320 </w:instrText>
          </w:r>
          <w:r>
            <w:fldChar w:fldCharType="separate"/>
          </w:r>
          <w:r>
            <w:rPr>
              <w:rFonts w:hint="eastAsia"/>
            </w:rPr>
            <w:t>4.1.7.3. 逻辑控制</w:t>
          </w:r>
          <w:r>
            <w:tab/>
          </w:r>
          <w:r>
            <w:fldChar w:fldCharType="begin"/>
          </w:r>
          <w:r>
            <w:instrText xml:space="preserve"> PAGEREF _Toc320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_Toc23943 </w:instrText>
          </w:r>
          <w:r>
            <w:fldChar w:fldCharType="separate"/>
          </w:r>
          <w:r>
            <w:rPr>
              <w:rFonts w:hint="eastAsia"/>
              <w:bCs w:val="0"/>
              <w:i w:val="0"/>
              <w:iCs w:val="0"/>
              <w:caps w:val="0"/>
              <w:smallCaps w:val="0"/>
              <w:strike w:val="0"/>
              <w:dstrike w:val="0"/>
              <w:spacing w:val="0"/>
              <w:kern w:val="0"/>
              <w:position w:val="0"/>
            </w:rPr>
            <w:t xml:space="preserve">4.1.8. </w:t>
          </w:r>
          <w:r>
            <w:rPr>
              <w:rFonts w:hint="eastAsia"/>
            </w:rPr>
            <w:t>商品信息列表展示</w:t>
          </w:r>
          <w:r>
            <w:tab/>
          </w:r>
          <w:r>
            <w:fldChar w:fldCharType="begin"/>
          </w:r>
          <w:r>
            <w:instrText xml:space="preserve"> PAGEREF _Toc23943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_Toc25293 </w:instrText>
          </w:r>
          <w:r>
            <w:fldChar w:fldCharType="separate"/>
          </w:r>
          <w:r>
            <w:rPr>
              <w:rFonts w:hint="eastAsia"/>
            </w:rPr>
            <w:t>4.1.8.1. 功能说明</w:t>
          </w:r>
          <w:r>
            <w:tab/>
          </w:r>
          <w:r>
            <w:fldChar w:fldCharType="begin"/>
          </w:r>
          <w:r>
            <w:instrText xml:space="preserve"> PAGEREF _Toc25293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_Toc11800 </w:instrText>
          </w:r>
          <w:r>
            <w:fldChar w:fldCharType="separate"/>
          </w:r>
          <w:r>
            <w:rPr>
              <w:rFonts w:hint="eastAsia"/>
            </w:rPr>
            <w:t>4.1.8.2. 信息项描述</w:t>
          </w:r>
          <w:r>
            <w:tab/>
          </w:r>
          <w:r>
            <w:fldChar w:fldCharType="begin"/>
          </w:r>
          <w:r>
            <w:instrText xml:space="preserve"> PAGEREF _Toc11800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_Toc32399 </w:instrText>
          </w:r>
          <w:r>
            <w:fldChar w:fldCharType="separate"/>
          </w:r>
          <w:r>
            <w:rPr>
              <w:rFonts w:hint="eastAsia"/>
            </w:rPr>
            <w:t>4.1.8.3. 逻辑控制</w:t>
          </w:r>
          <w:r>
            <w:tab/>
          </w:r>
          <w:r>
            <w:fldChar w:fldCharType="begin"/>
          </w:r>
          <w:r>
            <w:instrText xml:space="preserve"> PAGEREF _Toc32399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_Toc27410 </w:instrText>
          </w:r>
          <w:r>
            <w:fldChar w:fldCharType="separate"/>
          </w:r>
          <w:r>
            <w:rPr>
              <w:rFonts w:hint="eastAsia"/>
              <w:bCs w:val="0"/>
              <w:i w:val="0"/>
              <w:iCs w:val="0"/>
              <w:caps w:val="0"/>
              <w:smallCaps w:val="0"/>
              <w:strike w:val="0"/>
              <w:dstrike w:val="0"/>
              <w:spacing w:val="0"/>
              <w:kern w:val="0"/>
              <w:position w:val="0"/>
            </w:rPr>
            <w:t xml:space="preserve">4.1.9. </w:t>
          </w:r>
          <w:r>
            <w:rPr>
              <w:rFonts w:hint="eastAsia"/>
            </w:rPr>
            <w:t>商品信息详情</w:t>
          </w:r>
          <w:r>
            <w:tab/>
          </w:r>
          <w:r>
            <w:fldChar w:fldCharType="begin"/>
          </w:r>
          <w:r>
            <w:instrText xml:space="preserve"> PAGEREF _Toc27410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_Toc27908 </w:instrText>
          </w:r>
          <w:r>
            <w:fldChar w:fldCharType="separate"/>
          </w:r>
          <w:r>
            <w:rPr>
              <w:rFonts w:hint="eastAsia"/>
            </w:rPr>
            <w:t>4.2. 分类</w:t>
          </w:r>
          <w:r>
            <w:tab/>
          </w:r>
          <w:r>
            <w:fldChar w:fldCharType="begin"/>
          </w:r>
          <w:r>
            <w:instrText xml:space="preserve"> PAGEREF _Toc27908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_Toc11562 </w:instrText>
          </w:r>
          <w:r>
            <w:fldChar w:fldCharType="separate"/>
          </w:r>
          <w:r>
            <w:rPr>
              <w:rFonts w:hint="eastAsia"/>
              <w:bCs w:val="0"/>
              <w:i w:val="0"/>
              <w:iCs w:val="0"/>
              <w:caps w:val="0"/>
              <w:smallCaps w:val="0"/>
              <w:strike w:val="0"/>
              <w:dstrike w:val="0"/>
              <w:spacing w:val="0"/>
              <w:kern w:val="0"/>
              <w:position w:val="0"/>
              <w:szCs w:val="28"/>
            </w:rPr>
            <w:t xml:space="preserve">4.2.1. </w:t>
          </w:r>
          <w:r>
            <w:rPr>
              <w:rFonts w:hint="eastAsia"/>
              <w:szCs w:val="28"/>
            </w:rPr>
            <w:t>商品列表展示</w:t>
          </w:r>
          <w:r>
            <w:tab/>
          </w:r>
          <w:r>
            <w:fldChar w:fldCharType="begin"/>
          </w:r>
          <w:r>
            <w:instrText xml:space="preserve"> PAGEREF _Toc11562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_Toc1399 </w:instrText>
          </w:r>
          <w:r>
            <w:fldChar w:fldCharType="separate"/>
          </w:r>
          <w:r>
            <w:rPr>
              <w:rFonts w:hint="eastAsia"/>
            </w:rPr>
            <w:t>4.2.1.1. 功能说明</w:t>
          </w:r>
          <w:r>
            <w:tab/>
          </w:r>
          <w:r>
            <w:fldChar w:fldCharType="begin"/>
          </w:r>
          <w:r>
            <w:instrText xml:space="preserve"> PAGEREF _Toc1399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_Toc12868 </w:instrText>
          </w:r>
          <w:r>
            <w:fldChar w:fldCharType="separate"/>
          </w:r>
          <w:r>
            <w:rPr>
              <w:rFonts w:hint="eastAsia"/>
            </w:rPr>
            <w:t>4.2.1.2. 信息项描述</w:t>
          </w:r>
          <w:r>
            <w:tab/>
          </w:r>
          <w:r>
            <w:fldChar w:fldCharType="begin"/>
          </w:r>
          <w:r>
            <w:instrText xml:space="preserve"> PAGEREF _Toc12868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_Toc19189 </w:instrText>
          </w:r>
          <w:r>
            <w:fldChar w:fldCharType="separate"/>
          </w:r>
          <w:r>
            <w:rPr>
              <w:rFonts w:hint="eastAsia"/>
            </w:rPr>
            <w:t>4.2.1.3. 逻辑控制</w:t>
          </w:r>
          <w:r>
            <w:tab/>
          </w:r>
          <w:r>
            <w:fldChar w:fldCharType="begin"/>
          </w:r>
          <w:r>
            <w:instrText xml:space="preserve"> PAGEREF _Toc19189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_Toc8967 </w:instrText>
          </w:r>
          <w:r>
            <w:fldChar w:fldCharType="separate"/>
          </w:r>
          <w:r>
            <w:rPr>
              <w:rFonts w:hint="eastAsia"/>
              <w:bCs w:val="0"/>
              <w:i w:val="0"/>
              <w:iCs w:val="0"/>
              <w:caps w:val="0"/>
              <w:smallCaps w:val="0"/>
              <w:strike w:val="0"/>
              <w:dstrike w:val="0"/>
              <w:spacing w:val="0"/>
              <w:kern w:val="0"/>
              <w:position w:val="0"/>
              <w:szCs w:val="28"/>
            </w:rPr>
            <w:t xml:space="preserve">4.2.2. </w:t>
          </w:r>
          <w:r>
            <w:rPr>
              <w:rFonts w:hint="eastAsia"/>
              <w:szCs w:val="28"/>
            </w:rPr>
            <w:t>商品详情展示</w:t>
          </w:r>
          <w:r>
            <w:tab/>
          </w:r>
          <w:r>
            <w:fldChar w:fldCharType="begin"/>
          </w:r>
          <w:r>
            <w:instrText xml:space="preserve"> PAGEREF _Toc8967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_Toc30228 </w:instrText>
          </w:r>
          <w:r>
            <w:fldChar w:fldCharType="separate"/>
          </w:r>
          <w:r>
            <w:rPr>
              <w:rFonts w:hint="eastAsia"/>
            </w:rPr>
            <w:t>4.2.2.1. 功能说明</w:t>
          </w:r>
          <w:r>
            <w:tab/>
          </w:r>
          <w:r>
            <w:fldChar w:fldCharType="begin"/>
          </w:r>
          <w:r>
            <w:instrText xml:space="preserve"> PAGEREF _Toc30228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_Toc26134 </w:instrText>
          </w:r>
          <w:r>
            <w:fldChar w:fldCharType="separate"/>
          </w:r>
          <w:r>
            <w:rPr>
              <w:rFonts w:hint="eastAsia"/>
            </w:rPr>
            <w:t>4.2.2.2. 信息项描述</w:t>
          </w:r>
          <w:r>
            <w:tab/>
          </w:r>
          <w:r>
            <w:fldChar w:fldCharType="begin"/>
          </w:r>
          <w:r>
            <w:instrText xml:space="preserve"> PAGEREF _Toc26134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_Toc10689 </w:instrText>
          </w:r>
          <w:r>
            <w:fldChar w:fldCharType="separate"/>
          </w:r>
          <w:r>
            <w:rPr>
              <w:rFonts w:hint="eastAsia"/>
            </w:rPr>
            <w:t>4.2.2.3. 逻辑控制</w:t>
          </w:r>
          <w:r>
            <w:tab/>
          </w:r>
          <w:r>
            <w:fldChar w:fldCharType="begin"/>
          </w:r>
          <w:r>
            <w:instrText xml:space="preserve"> PAGEREF _Toc10689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_Toc30234 </w:instrText>
          </w:r>
          <w:r>
            <w:fldChar w:fldCharType="separate"/>
          </w:r>
          <w:r>
            <w:rPr>
              <w:rFonts w:hint="eastAsia"/>
              <w:bCs w:val="0"/>
              <w:i w:val="0"/>
              <w:iCs w:val="0"/>
              <w:caps w:val="0"/>
              <w:smallCaps w:val="0"/>
              <w:strike w:val="0"/>
              <w:dstrike w:val="0"/>
              <w:spacing w:val="0"/>
              <w:kern w:val="0"/>
              <w:position w:val="0"/>
              <w:szCs w:val="28"/>
            </w:rPr>
            <w:t xml:space="preserve">4.2.3. </w:t>
          </w:r>
          <w:r>
            <w:rPr>
              <w:rFonts w:hint="eastAsia"/>
              <w:szCs w:val="28"/>
            </w:rPr>
            <w:t>订单确认页面</w:t>
          </w:r>
          <w:r>
            <w:tab/>
          </w:r>
          <w:r>
            <w:fldChar w:fldCharType="begin"/>
          </w:r>
          <w:r>
            <w:instrText xml:space="preserve"> PAGEREF _Toc30234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_Toc5041 </w:instrText>
          </w:r>
          <w:r>
            <w:fldChar w:fldCharType="separate"/>
          </w:r>
          <w:r>
            <w:rPr>
              <w:rFonts w:hint="eastAsia"/>
            </w:rPr>
            <w:t>4.2.3.1. 功能说明</w:t>
          </w:r>
          <w:r>
            <w:tab/>
          </w:r>
          <w:r>
            <w:fldChar w:fldCharType="begin"/>
          </w:r>
          <w:r>
            <w:instrText xml:space="preserve"> PAGEREF _Toc5041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_Toc6392 </w:instrText>
          </w:r>
          <w:r>
            <w:fldChar w:fldCharType="separate"/>
          </w:r>
          <w:r>
            <w:rPr>
              <w:rFonts w:hint="eastAsia"/>
            </w:rPr>
            <w:t>4.2.3.2. 信息项描述</w:t>
          </w:r>
          <w:r>
            <w:tab/>
          </w:r>
          <w:r>
            <w:fldChar w:fldCharType="begin"/>
          </w:r>
          <w:r>
            <w:instrText xml:space="preserve"> PAGEREF _Toc6392 </w:instrText>
          </w:r>
          <w:r>
            <w:fldChar w:fldCharType="separate"/>
          </w:r>
          <w:r>
            <w:t>22</w:t>
          </w:r>
          <w:r>
            <w:fldChar w:fldCharType="end"/>
          </w:r>
          <w:r>
            <w:fldChar w:fldCharType="end"/>
          </w:r>
        </w:p>
        <w:p>
          <w:pPr>
            <w:pStyle w:val="16"/>
            <w:tabs>
              <w:tab w:val="right" w:leader="dot" w:pos="8306"/>
            </w:tabs>
          </w:pPr>
          <w:r>
            <w:fldChar w:fldCharType="begin"/>
          </w:r>
          <w:r>
            <w:instrText xml:space="preserve"> HYPERLINK \l _Toc32043 </w:instrText>
          </w:r>
          <w:r>
            <w:fldChar w:fldCharType="separate"/>
          </w:r>
          <w:r>
            <w:rPr>
              <w:rFonts w:hint="eastAsia"/>
            </w:rPr>
            <w:t>4.2.3.3. 逻辑控制</w:t>
          </w:r>
          <w:r>
            <w:tab/>
          </w:r>
          <w:r>
            <w:fldChar w:fldCharType="begin"/>
          </w:r>
          <w:r>
            <w:instrText xml:space="preserve"> PAGEREF _Toc32043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_Toc2543 </w:instrText>
          </w:r>
          <w:r>
            <w:fldChar w:fldCharType="separate"/>
          </w:r>
          <w:r>
            <w:rPr>
              <w:rFonts w:hint="eastAsia"/>
              <w:bCs w:val="0"/>
              <w:i w:val="0"/>
              <w:iCs w:val="0"/>
              <w:caps w:val="0"/>
              <w:smallCaps w:val="0"/>
              <w:strike w:val="0"/>
              <w:dstrike w:val="0"/>
              <w:spacing w:val="0"/>
              <w:kern w:val="0"/>
              <w:position w:val="0"/>
              <w:szCs w:val="28"/>
            </w:rPr>
            <w:t xml:space="preserve">4.2.4. </w:t>
          </w:r>
          <w:r>
            <w:rPr>
              <w:rFonts w:hint="eastAsia"/>
              <w:szCs w:val="28"/>
            </w:rPr>
            <w:t>支付选择页面</w:t>
          </w:r>
          <w:r>
            <w:tab/>
          </w:r>
          <w:r>
            <w:fldChar w:fldCharType="begin"/>
          </w:r>
          <w:r>
            <w:instrText xml:space="preserve"> PAGEREF _Toc2543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_Toc14140 </w:instrText>
          </w:r>
          <w:r>
            <w:fldChar w:fldCharType="separate"/>
          </w:r>
          <w:r>
            <w:rPr>
              <w:rFonts w:hint="eastAsia"/>
            </w:rPr>
            <w:t>4.2.4.1. 功能说明</w:t>
          </w:r>
          <w:r>
            <w:tab/>
          </w:r>
          <w:r>
            <w:fldChar w:fldCharType="begin"/>
          </w:r>
          <w:r>
            <w:instrText xml:space="preserve"> PAGEREF _Toc14140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_Toc30067 </w:instrText>
          </w:r>
          <w:r>
            <w:fldChar w:fldCharType="separate"/>
          </w:r>
          <w:r>
            <w:rPr>
              <w:rFonts w:hint="eastAsia"/>
            </w:rPr>
            <w:t>4.2.4.2. 信息项描述</w:t>
          </w:r>
          <w:r>
            <w:tab/>
          </w:r>
          <w:r>
            <w:fldChar w:fldCharType="begin"/>
          </w:r>
          <w:r>
            <w:instrText xml:space="preserve"> PAGEREF _Toc30067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_Toc26022 </w:instrText>
          </w:r>
          <w:r>
            <w:fldChar w:fldCharType="separate"/>
          </w:r>
          <w:r>
            <w:rPr>
              <w:rFonts w:hint="eastAsia"/>
            </w:rPr>
            <w:t>4.2.4.3. 逻辑控制</w:t>
          </w:r>
          <w:r>
            <w:tab/>
          </w:r>
          <w:r>
            <w:fldChar w:fldCharType="begin"/>
          </w:r>
          <w:r>
            <w:instrText xml:space="preserve"> PAGEREF _Toc26022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_Toc23799 </w:instrText>
          </w:r>
          <w:r>
            <w:fldChar w:fldCharType="separate"/>
          </w:r>
          <w:r>
            <w:rPr>
              <w:rFonts w:hint="eastAsia"/>
              <w:bCs w:val="0"/>
              <w:i w:val="0"/>
              <w:iCs w:val="0"/>
              <w:caps w:val="0"/>
              <w:smallCaps w:val="0"/>
              <w:strike w:val="0"/>
              <w:dstrike w:val="0"/>
              <w:spacing w:val="0"/>
              <w:kern w:val="0"/>
              <w:position w:val="0"/>
              <w:szCs w:val="28"/>
            </w:rPr>
            <w:t xml:space="preserve">4.2.5. </w:t>
          </w:r>
          <w:r>
            <w:rPr>
              <w:rFonts w:hint="eastAsia"/>
              <w:szCs w:val="28"/>
            </w:rPr>
            <w:t>支付页面</w:t>
          </w:r>
          <w:r>
            <w:tab/>
          </w:r>
          <w:r>
            <w:fldChar w:fldCharType="begin"/>
          </w:r>
          <w:r>
            <w:instrText xml:space="preserve"> PAGEREF _Toc23799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_Toc1528 </w:instrText>
          </w:r>
          <w:r>
            <w:fldChar w:fldCharType="separate"/>
          </w:r>
          <w:r>
            <w:rPr>
              <w:rFonts w:hint="eastAsia"/>
            </w:rPr>
            <w:t>4.2.5.1. 功能说明</w:t>
          </w:r>
          <w:r>
            <w:tab/>
          </w:r>
          <w:r>
            <w:fldChar w:fldCharType="begin"/>
          </w:r>
          <w:r>
            <w:instrText xml:space="preserve"> PAGEREF _Toc1528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_Toc27149 </w:instrText>
          </w:r>
          <w:r>
            <w:fldChar w:fldCharType="separate"/>
          </w:r>
          <w:r>
            <w:rPr>
              <w:rFonts w:hint="eastAsia"/>
            </w:rPr>
            <w:t>4.2.5.2. 信息项描述</w:t>
          </w:r>
          <w:r>
            <w:tab/>
          </w:r>
          <w:r>
            <w:fldChar w:fldCharType="begin"/>
          </w:r>
          <w:r>
            <w:instrText xml:space="preserve"> PAGEREF _Toc27149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_Toc15538 </w:instrText>
          </w:r>
          <w:r>
            <w:fldChar w:fldCharType="separate"/>
          </w:r>
          <w:r>
            <w:rPr>
              <w:rFonts w:hint="eastAsia"/>
            </w:rPr>
            <w:t>4.2.5.3. 逻辑控制</w:t>
          </w:r>
          <w:r>
            <w:tab/>
          </w:r>
          <w:r>
            <w:fldChar w:fldCharType="begin"/>
          </w:r>
          <w:r>
            <w:instrText xml:space="preserve"> PAGEREF _Toc15538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_Toc13189 </w:instrText>
          </w:r>
          <w:r>
            <w:fldChar w:fldCharType="separate"/>
          </w:r>
          <w:r>
            <w:rPr>
              <w:rFonts w:hint="eastAsia"/>
            </w:rPr>
            <w:t>4.3. 购物车</w:t>
          </w:r>
          <w:r>
            <w:tab/>
          </w:r>
          <w:r>
            <w:fldChar w:fldCharType="begin"/>
          </w:r>
          <w:r>
            <w:instrText xml:space="preserve"> PAGEREF _Toc13189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_Toc114 </w:instrText>
          </w:r>
          <w:r>
            <w:fldChar w:fldCharType="separate"/>
          </w:r>
          <w:r>
            <w:rPr>
              <w:rFonts w:hint="eastAsia"/>
              <w:bCs w:val="0"/>
              <w:i w:val="0"/>
              <w:iCs w:val="0"/>
              <w:caps w:val="0"/>
              <w:smallCaps w:val="0"/>
              <w:strike w:val="0"/>
              <w:dstrike w:val="0"/>
              <w:spacing w:val="0"/>
              <w:kern w:val="0"/>
              <w:position w:val="0"/>
              <w:szCs w:val="28"/>
            </w:rPr>
            <w:t xml:space="preserve">4.3.1. </w:t>
          </w:r>
          <w:r>
            <w:rPr>
              <w:rFonts w:hint="eastAsia"/>
              <w:szCs w:val="28"/>
            </w:rPr>
            <w:t>订单编辑/详情页</w:t>
          </w:r>
          <w:r>
            <w:tab/>
          </w:r>
          <w:r>
            <w:fldChar w:fldCharType="begin"/>
          </w:r>
          <w:r>
            <w:instrText xml:space="preserve"> PAGEREF _Toc114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_Toc19565 </w:instrText>
          </w:r>
          <w:r>
            <w:fldChar w:fldCharType="separate"/>
          </w:r>
          <w:r>
            <w:rPr>
              <w:rFonts w:hint="eastAsia"/>
            </w:rPr>
            <w:t>4.3.1.1. 功能说明</w:t>
          </w:r>
          <w:r>
            <w:tab/>
          </w:r>
          <w:r>
            <w:fldChar w:fldCharType="begin"/>
          </w:r>
          <w:r>
            <w:instrText xml:space="preserve"> PAGEREF _Toc19565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_Toc15209 </w:instrText>
          </w:r>
          <w:r>
            <w:fldChar w:fldCharType="separate"/>
          </w:r>
          <w:r>
            <w:rPr>
              <w:rFonts w:hint="eastAsia"/>
            </w:rPr>
            <w:t>4.3.1.2. 信息项描述</w:t>
          </w:r>
          <w:r>
            <w:tab/>
          </w:r>
          <w:r>
            <w:fldChar w:fldCharType="begin"/>
          </w:r>
          <w:r>
            <w:instrText xml:space="preserve"> PAGEREF _Toc15209 </w:instrText>
          </w:r>
          <w:r>
            <w:fldChar w:fldCharType="separate"/>
          </w:r>
          <w:r>
            <w:t>25</w:t>
          </w:r>
          <w:r>
            <w:fldChar w:fldCharType="end"/>
          </w:r>
          <w:r>
            <w:fldChar w:fldCharType="end"/>
          </w:r>
        </w:p>
        <w:p>
          <w:pPr>
            <w:pStyle w:val="16"/>
            <w:tabs>
              <w:tab w:val="right" w:leader="dot" w:pos="8306"/>
            </w:tabs>
          </w:pPr>
          <w:r>
            <w:fldChar w:fldCharType="begin"/>
          </w:r>
          <w:r>
            <w:instrText xml:space="preserve"> HYPERLINK \l _Toc29725 </w:instrText>
          </w:r>
          <w:r>
            <w:fldChar w:fldCharType="separate"/>
          </w:r>
          <w:r>
            <w:rPr>
              <w:rFonts w:hint="eastAsia"/>
            </w:rPr>
            <w:t>4.3.1.3. 逻辑控制</w:t>
          </w:r>
          <w:r>
            <w:tab/>
          </w:r>
          <w:r>
            <w:fldChar w:fldCharType="begin"/>
          </w:r>
          <w:r>
            <w:instrText xml:space="preserve"> PAGEREF _Toc29725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_Toc32182 </w:instrText>
          </w:r>
          <w:r>
            <w:fldChar w:fldCharType="separate"/>
          </w:r>
          <w:r>
            <w:rPr>
              <w:rFonts w:hint="eastAsia"/>
              <w:bCs w:val="0"/>
              <w:i w:val="0"/>
              <w:iCs w:val="0"/>
              <w:caps w:val="0"/>
              <w:smallCaps w:val="0"/>
              <w:strike w:val="0"/>
              <w:dstrike w:val="0"/>
              <w:spacing w:val="0"/>
              <w:kern w:val="0"/>
              <w:position w:val="0"/>
              <w:szCs w:val="28"/>
            </w:rPr>
            <w:t xml:space="preserve">4.3.2. </w:t>
          </w:r>
          <w:r>
            <w:rPr>
              <w:rFonts w:hint="eastAsia"/>
              <w:szCs w:val="28"/>
            </w:rPr>
            <w:t>订单确认/详情页</w:t>
          </w:r>
          <w:r>
            <w:tab/>
          </w:r>
          <w:r>
            <w:fldChar w:fldCharType="begin"/>
          </w:r>
          <w:r>
            <w:instrText xml:space="preserve"> PAGEREF _Toc32182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_Toc14271 </w:instrText>
          </w:r>
          <w:r>
            <w:fldChar w:fldCharType="separate"/>
          </w:r>
          <w:r>
            <w:rPr>
              <w:rFonts w:hint="eastAsia"/>
              <w:bCs w:val="0"/>
              <w:i w:val="0"/>
              <w:iCs w:val="0"/>
              <w:caps w:val="0"/>
              <w:smallCaps w:val="0"/>
              <w:strike w:val="0"/>
              <w:dstrike w:val="0"/>
              <w:spacing w:val="0"/>
              <w:kern w:val="0"/>
              <w:position w:val="0"/>
              <w:szCs w:val="28"/>
            </w:rPr>
            <w:t xml:space="preserve">4.3.3. </w:t>
          </w:r>
          <w:r>
            <w:rPr>
              <w:rFonts w:hint="eastAsia"/>
              <w:szCs w:val="28"/>
            </w:rPr>
            <w:t>支付选择页</w:t>
          </w:r>
          <w:r>
            <w:tab/>
          </w:r>
          <w:r>
            <w:fldChar w:fldCharType="begin"/>
          </w:r>
          <w:r>
            <w:instrText xml:space="preserve"> PAGEREF _Toc14271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_Toc28501 </w:instrText>
          </w:r>
          <w:r>
            <w:fldChar w:fldCharType="separate"/>
          </w:r>
          <w:r>
            <w:rPr>
              <w:rFonts w:hint="eastAsia"/>
              <w:bCs w:val="0"/>
              <w:i w:val="0"/>
              <w:iCs w:val="0"/>
              <w:caps w:val="0"/>
              <w:smallCaps w:val="0"/>
              <w:strike w:val="0"/>
              <w:dstrike w:val="0"/>
              <w:spacing w:val="0"/>
              <w:kern w:val="0"/>
              <w:position w:val="0"/>
              <w:szCs w:val="28"/>
            </w:rPr>
            <w:t xml:space="preserve">4.3.4. </w:t>
          </w:r>
          <w:r>
            <w:rPr>
              <w:rFonts w:hint="eastAsia"/>
              <w:szCs w:val="28"/>
            </w:rPr>
            <w:t>支付页面</w:t>
          </w:r>
          <w:r>
            <w:tab/>
          </w:r>
          <w:r>
            <w:fldChar w:fldCharType="begin"/>
          </w:r>
          <w:r>
            <w:instrText xml:space="preserve"> PAGEREF _Toc28501 </w:instrText>
          </w:r>
          <w:r>
            <w:fldChar w:fldCharType="separate"/>
          </w:r>
          <w:r>
            <w:t>25</w:t>
          </w:r>
          <w:r>
            <w:fldChar w:fldCharType="end"/>
          </w:r>
          <w:r>
            <w:fldChar w:fldCharType="end"/>
          </w:r>
        </w:p>
        <w:p>
          <w:pPr>
            <w:pStyle w:val="18"/>
            <w:tabs>
              <w:tab w:val="right" w:leader="dot" w:pos="8306"/>
            </w:tabs>
          </w:pPr>
          <w:r>
            <w:fldChar w:fldCharType="begin"/>
          </w:r>
          <w:r>
            <w:instrText xml:space="preserve"> HYPERLINK \l _Toc6382 </w:instrText>
          </w:r>
          <w:r>
            <w:fldChar w:fldCharType="separate"/>
          </w:r>
          <w:r>
            <w:rPr>
              <w:rFonts w:hint="eastAsia"/>
              <w:bCs/>
            </w:rPr>
            <w:t>4.4. 我的</w:t>
          </w:r>
          <w:r>
            <w:tab/>
          </w:r>
          <w:r>
            <w:fldChar w:fldCharType="begin"/>
          </w:r>
          <w:r>
            <w:instrText xml:space="preserve"> PAGEREF _Toc6382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_Toc26306 </w:instrText>
          </w:r>
          <w:r>
            <w:fldChar w:fldCharType="separate"/>
          </w:r>
          <w:r>
            <w:rPr>
              <w:rFonts w:hint="eastAsia"/>
              <w:bCs w:val="0"/>
              <w:i w:val="0"/>
              <w:iCs w:val="0"/>
              <w:caps w:val="0"/>
              <w:smallCaps w:val="0"/>
              <w:strike w:val="0"/>
              <w:dstrike w:val="0"/>
              <w:spacing w:val="0"/>
              <w:kern w:val="0"/>
              <w:position w:val="0"/>
              <w:szCs w:val="28"/>
            </w:rPr>
            <w:t xml:space="preserve">4.4.1. </w:t>
          </w:r>
          <w:r>
            <w:rPr>
              <w:rFonts w:hint="eastAsia"/>
              <w:szCs w:val="28"/>
            </w:rPr>
            <w:t>个人信息详情</w:t>
          </w:r>
          <w:r>
            <w:rPr>
              <w:szCs w:val="28"/>
            </w:rPr>
            <w:t>/</w:t>
          </w:r>
          <w:r>
            <w:rPr>
              <w:rFonts w:hint="eastAsia"/>
              <w:szCs w:val="28"/>
            </w:rPr>
            <w:t>编辑页面</w:t>
          </w:r>
          <w:r>
            <w:tab/>
          </w:r>
          <w:r>
            <w:fldChar w:fldCharType="begin"/>
          </w:r>
          <w:r>
            <w:instrText xml:space="preserve"> PAGEREF _Toc26306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_Toc10842 </w:instrText>
          </w:r>
          <w:r>
            <w:fldChar w:fldCharType="separate"/>
          </w:r>
          <w:r>
            <w:rPr>
              <w:rFonts w:hint="eastAsia"/>
            </w:rPr>
            <w:t>4.4.1.1. 功能说明</w:t>
          </w:r>
          <w:r>
            <w:tab/>
          </w:r>
          <w:r>
            <w:fldChar w:fldCharType="begin"/>
          </w:r>
          <w:r>
            <w:instrText xml:space="preserve"> PAGEREF _Toc10842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_Toc29061 </w:instrText>
          </w:r>
          <w:r>
            <w:fldChar w:fldCharType="separate"/>
          </w:r>
          <w:r>
            <w:rPr>
              <w:rFonts w:hint="eastAsia"/>
            </w:rPr>
            <w:t>4.4.1.2. 信息项描述</w:t>
          </w:r>
          <w:r>
            <w:tab/>
          </w:r>
          <w:r>
            <w:fldChar w:fldCharType="begin"/>
          </w:r>
          <w:r>
            <w:instrText xml:space="preserve"> PAGEREF _Toc29061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_Toc23197 </w:instrText>
          </w:r>
          <w:r>
            <w:fldChar w:fldCharType="separate"/>
          </w:r>
          <w:r>
            <w:rPr>
              <w:rFonts w:hint="eastAsia"/>
            </w:rPr>
            <w:t>4.4.1.3. 逻辑控制</w:t>
          </w:r>
          <w:r>
            <w:tab/>
          </w:r>
          <w:r>
            <w:fldChar w:fldCharType="begin"/>
          </w:r>
          <w:r>
            <w:instrText xml:space="preserve"> PAGEREF _Toc23197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_Toc17979 </w:instrText>
          </w:r>
          <w:r>
            <w:fldChar w:fldCharType="separate"/>
          </w:r>
          <w:r>
            <w:rPr>
              <w:rFonts w:hint="eastAsia"/>
              <w:bCs w:val="0"/>
              <w:i w:val="0"/>
              <w:iCs w:val="0"/>
              <w:caps w:val="0"/>
              <w:smallCaps w:val="0"/>
              <w:strike w:val="0"/>
              <w:dstrike w:val="0"/>
              <w:spacing w:val="0"/>
              <w:kern w:val="0"/>
              <w:position w:val="0"/>
              <w:szCs w:val="28"/>
            </w:rPr>
            <w:t xml:space="preserve">4.4.2. </w:t>
          </w:r>
          <w:r>
            <w:rPr>
              <w:rFonts w:hint="eastAsia"/>
              <w:szCs w:val="28"/>
            </w:rPr>
            <w:t>可用积分明细页面</w:t>
          </w:r>
          <w:r>
            <w:tab/>
          </w:r>
          <w:r>
            <w:fldChar w:fldCharType="begin"/>
          </w:r>
          <w:r>
            <w:instrText xml:space="preserve"> PAGEREF _Toc17979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_Toc9888 </w:instrText>
          </w:r>
          <w:r>
            <w:fldChar w:fldCharType="separate"/>
          </w:r>
          <w:r>
            <w:rPr>
              <w:rFonts w:hint="eastAsia"/>
            </w:rPr>
            <w:t>4.4.2.1. 功能说明</w:t>
          </w:r>
          <w:r>
            <w:tab/>
          </w:r>
          <w:r>
            <w:fldChar w:fldCharType="begin"/>
          </w:r>
          <w:r>
            <w:instrText xml:space="preserve"> PAGEREF _Toc9888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_Toc5088 </w:instrText>
          </w:r>
          <w:r>
            <w:fldChar w:fldCharType="separate"/>
          </w:r>
          <w:r>
            <w:rPr>
              <w:rFonts w:hint="eastAsia"/>
            </w:rPr>
            <w:t>4.4.2.2. 信息项描述</w:t>
          </w:r>
          <w:r>
            <w:tab/>
          </w:r>
          <w:r>
            <w:fldChar w:fldCharType="begin"/>
          </w:r>
          <w:r>
            <w:instrText xml:space="preserve"> PAGEREF _Toc5088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_Toc30788 </w:instrText>
          </w:r>
          <w:r>
            <w:fldChar w:fldCharType="separate"/>
          </w:r>
          <w:r>
            <w:rPr>
              <w:rFonts w:hint="eastAsia"/>
            </w:rPr>
            <w:t>4.4.2.3. 逻辑控制</w:t>
          </w:r>
          <w:r>
            <w:tab/>
          </w:r>
          <w:r>
            <w:fldChar w:fldCharType="begin"/>
          </w:r>
          <w:r>
            <w:instrText xml:space="preserve"> PAGEREF _Toc30788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_Toc95 </w:instrText>
          </w:r>
          <w:r>
            <w:fldChar w:fldCharType="separate"/>
          </w:r>
          <w:r>
            <w:rPr>
              <w:rFonts w:hint="eastAsia"/>
              <w:bCs w:val="0"/>
              <w:i w:val="0"/>
              <w:iCs w:val="0"/>
              <w:caps w:val="0"/>
              <w:smallCaps w:val="0"/>
              <w:strike w:val="0"/>
              <w:dstrike w:val="0"/>
              <w:spacing w:val="0"/>
              <w:kern w:val="0"/>
              <w:position w:val="0"/>
              <w:szCs w:val="28"/>
            </w:rPr>
            <w:t xml:space="preserve">4.4.3. </w:t>
          </w:r>
          <w:r>
            <w:rPr>
              <w:rFonts w:hint="eastAsia"/>
              <w:szCs w:val="28"/>
            </w:rPr>
            <w:t>优惠券列表页面</w:t>
          </w:r>
          <w:r>
            <w:tab/>
          </w:r>
          <w:r>
            <w:fldChar w:fldCharType="begin"/>
          </w:r>
          <w:r>
            <w:instrText xml:space="preserve"> PAGEREF _Toc95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_Toc23334 </w:instrText>
          </w:r>
          <w:r>
            <w:fldChar w:fldCharType="separate"/>
          </w:r>
          <w:r>
            <w:rPr>
              <w:rFonts w:hint="eastAsia"/>
            </w:rPr>
            <w:t>4.4.3.1. 功能说明</w:t>
          </w:r>
          <w:r>
            <w:tab/>
          </w:r>
          <w:r>
            <w:fldChar w:fldCharType="begin"/>
          </w:r>
          <w:r>
            <w:instrText xml:space="preserve"> PAGEREF _Toc23334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_Toc30905 </w:instrText>
          </w:r>
          <w:r>
            <w:fldChar w:fldCharType="separate"/>
          </w:r>
          <w:r>
            <w:rPr>
              <w:rFonts w:hint="eastAsia"/>
            </w:rPr>
            <w:t>4.4.3.2. 信息项描述</w:t>
          </w:r>
          <w:r>
            <w:tab/>
          </w:r>
          <w:r>
            <w:fldChar w:fldCharType="begin"/>
          </w:r>
          <w:r>
            <w:instrText xml:space="preserve"> PAGEREF _Toc30905 </w:instrText>
          </w:r>
          <w:r>
            <w:fldChar w:fldCharType="separate"/>
          </w:r>
          <w:r>
            <w:t>27</w:t>
          </w:r>
          <w:r>
            <w:fldChar w:fldCharType="end"/>
          </w:r>
          <w:r>
            <w:fldChar w:fldCharType="end"/>
          </w:r>
        </w:p>
        <w:p>
          <w:pPr>
            <w:pStyle w:val="16"/>
            <w:tabs>
              <w:tab w:val="right" w:leader="dot" w:pos="8306"/>
            </w:tabs>
          </w:pPr>
          <w:r>
            <w:fldChar w:fldCharType="begin"/>
          </w:r>
          <w:r>
            <w:instrText xml:space="preserve"> HYPERLINK \l _Toc16571 </w:instrText>
          </w:r>
          <w:r>
            <w:fldChar w:fldCharType="separate"/>
          </w:r>
          <w:r>
            <w:rPr>
              <w:rFonts w:hint="eastAsia"/>
            </w:rPr>
            <w:t>4.4.3.3. 逻辑控制</w:t>
          </w:r>
          <w:r>
            <w:tab/>
          </w:r>
          <w:r>
            <w:fldChar w:fldCharType="begin"/>
          </w:r>
          <w:r>
            <w:instrText xml:space="preserve"> PAGEREF _Toc16571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_Toc18235 </w:instrText>
          </w:r>
          <w:r>
            <w:fldChar w:fldCharType="separate"/>
          </w:r>
          <w:r>
            <w:rPr>
              <w:rFonts w:hint="eastAsia"/>
              <w:bCs w:val="0"/>
              <w:i w:val="0"/>
              <w:iCs w:val="0"/>
              <w:caps w:val="0"/>
              <w:smallCaps w:val="0"/>
              <w:strike w:val="0"/>
              <w:dstrike w:val="0"/>
              <w:spacing w:val="0"/>
              <w:kern w:val="0"/>
              <w:position w:val="0"/>
              <w:szCs w:val="28"/>
            </w:rPr>
            <w:t xml:space="preserve">4.4.4. </w:t>
          </w:r>
          <w:r>
            <w:rPr>
              <w:rFonts w:hint="eastAsia"/>
              <w:szCs w:val="28"/>
            </w:rPr>
            <w:t>我的钱包明细页面</w:t>
          </w:r>
          <w:r>
            <w:tab/>
          </w:r>
          <w:r>
            <w:fldChar w:fldCharType="begin"/>
          </w:r>
          <w:r>
            <w:instrText xml:space="preserve"> PAGEREF _Toc18235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_Toc5654 </w:instrText>
          </w:r>
          <w:r>
            <w:fldChar w:fldCharType="separate"/>
          </w:r>
          <w:r>
            <w:rPr>
              <w:rFonts w:hint="eastAsia"/>
            </w:rPr>
            <w:t>4.4.4.1. 功能说明</w:t>
          </w:r>
          <w:r>
            <w:tab/>
          </w:r>
          <w:r>
            <w:fldChar w:fldCharType="begin"/>
          </w:r>
          <w:r>
            <w:instrText xml:space="preserve"> PAGEREF _Toc5654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_Toc18595 </w:instrText>
          </w:r>
          <w:r>
            <w:fldChar w:fldCharType="separate"/>
          </w:r>
          <w:r>
            <w:rPr>
              <w:rFonts w:hint="eastAsia"/>
            </w:rPr>
            <w:t>4.4.4.2. 信息项描述</w:t>
          </w:r>
          <w:r>
            <w:tab/>
          </w:r>
          <w:r>
            <w:fldChar w:fldCharType="begin"/>
          </w:r>
          <w:r>
            <w:instrText xml:space="preserve"> PAGEREF _Toc18595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_Toc16662 </w:instrText>
          </w:r>
          <w:r>
            <w:fldChar w:fldCharType="separate"/>
          </w:r>
          <w:r>
            <w:rPr>
              <w:rFonts w:hint="eastAsia"/>
            </w:rPr>
            <w:t>4.4.4.3. 逻辑控制</w:t>
          </w:r>
          <w:r>
            <w:tab/>
          </w:r>
          <w:r>
            <w:fldChar w:fldCharType="begin"/>
          </w:r>
          <w:r>
            <w:instrText xml:space="preserve"> PAGEREF _Toc16662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_Toc7966 </w:instrText>
          </w:r>
          <w:r>
            <w:fldChar w:fldCharType="separate"/>
          </w:r>
          <w:r>
            <w:rPr>
              <w:rFonts w:hint="eastAsia"/>
              <w:bCs w:val="0"/>
              <w:i w:val="0"/>
              <w:iCs w:val="0"/>
              <w:caps w:val="0"/>
              <w:smallCaps w:val="0"/>
              <w:strike w:val="0"/>
              <w:dstrike w:val="0"/>
              <w:spacing w:val="0"/>
              <w:kern w:val="0"/>
              <w:position w:val="0"/>
              <w:szCs w:val="28"/>
            </w:rPr>
            <w:t xml:space="preserve">4.4.5. </w:t>
          </w:r>
          <w:r>
            <w:rPr>
              <w:rFonts w:hint="eastAsia"/>
              <w:szCs w:val="28"/>
            </w:rPr>
            <w:t>订单信息列表页面</w:t>
          </w:r>
          <w:r>
            <w:tab/>
          </w:r>
          <w:r>
            <w:fldChar w:fldCharType="begin"/>
          </w:r>
          <w:r>
            <w:instrText xml:space="preserve"> PAGEREF _Toc7966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_Toc2001 </w:instrText>
          </w:r>
          <w:r>
            <w:fldChar w:fldCharType="separate"/>
          </w:r>
          <w:r>
            <w:rPr>
              <w:rFonts w:hint="eastAsia"/>
            </w:rPr>
            <w:t>4.4.5.1. 功能说明</w:t>
          </w:r>
          <w:r>
            <w:tab/>
          </w:r>
          <w:r>
            <w:fldChar w:fldCharType="begin"/>
          </w:r>
          <w:r>
            <w:instrText xml:space="preserve"> PAGEREF _Toc2001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_Toc31366 </w:instrText>
          </w:r>
          <w:r>
            <w:fldChar w:fldCharType="separate"/>
          </w:r>
          <w:r>
            <w:rPr>
              <w:rFonts w:hint="eastAsia"/>
            </w:rPr>
            <w:t>4.4.5.2. 信息项描述</w:t>
          </w:r>
          <w:r>
            <w:tab/>
          </w:r>
          <w:r>
            <w:fldChar w:fldCharType="begin"/>
          </w:r>
          <w:r>
            <w:instrText xml:space="preserve"> PAGEREF _Toc31366 </w:instrText>
          </w:r>
          <w:r>
            <w:fldChar w:fldCharType="separate"/>
          </w:r>
          <w:r>
            <w:t>28</w:t>
          </w:r>
          <w:r>
            <w:fldChar w:fldCharType="end"/>
          </w:r>
          <w:r>
            <w:fldChar w:fldCharType="end"/>
          </w:r>
        </w:p>
        <w:p>
          <w:pPr>
            <w:pStyle w:val="16"/>
            <w:tabs>
              <w:tab w:val="right" w:leader="dot" w:pos="8306"/>
            </w:tabs>
          </w:pPr>
          <w:r>
            <w:fldChar w:fldCharType="begin"/>
          </w:r>
          <w:r>
            <w:instrText xml:space="preserve"> HYPERLINK \l _Toc15470 </w:instrText>
          </w:r>
          <w:r>
            <w:fldChar w:fldCharType="separate"/>
          </w:r>
          <w:r>
            <w:rPr>
              <w:rFonts w:hint="eastAsia"/>
            </w:rPr>
            <w:t>4.4.5.3. 逻辑控制</w:t>
          </w:r>
          <w:r>
            <w:tab/>
          </w:r>
          <w:r>
            <w:fldChar w:fldCharType="begin"/>
          </w:r>
          <w:r>
            <w:instrText xml:space="preserve"> PAGEREF _Toc15470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_Toc1869 </w:instrText>
          </w:r>
          <w:r>
            <w:fldChar w:fldCharType="separate"/>
          </w:r>
          <w:r>
            <w:rPr>
              <w:rFonts w:hint="eastAsia"/>
              <w:bCs w:val="0"/>
              <w:i w:val="0"/>
              <w:iCs w:val="0"/>
              <w:caps w:val="0"/>
              <w:smallCaps w:val="0"/>
              <w:strike w:val="0"/>
              <w:dstrike w:val="0"/>
              <w:spacing w:val="0"/>
              <w:kern w:val="0"/>
              <w:position w:val="0"/>
              <w:szCs w:val="28"/>
            </w:rPr>
            <w:t xml:space="preserve">4.4.6. </w:t>
          </w:r>
          <w:r>
            <w:rPr>
              <w:rFonts w:hint="eastAsia"/>
              <w:szCs w:val="28"/>
            </w:rPr>
            <w:t>地址信息列表页面</w:t>
          </w:r>
          <w:r>
            <w:tab/>
          </w:r>
          <w:r>
            <w:fldChar w:fldCharType="begin"/>
          </w:r>
          <w:r>
            <w:instrText xml:space="preserve"> PAGEREF _Toc1869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_Toc6360 </w:instrText>
          </w:r>
          <w:r>
            <w:fldChar w:fldCharType="separate"/>
          </w:r>
          <w:r>
            <w:rPr>
              <w:rFonts w:hint="eastAsia"/>
            </w:rPr>
            <w:t>4.4.6.1. 功能说明</w:t>
          </w:r>
          <w:r>
            <w:tab/>
          </w:r>
          <w:r>
            <w:fldChar w:fldCharType="begin"/>
          </w:r>
          <w:r>
            <w:instrText xml:space="preserve"> PAGEREF _Toc6360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_Toc25074 </w:instrText>
          </w:r>
          <w:r>
            <w:fldChar w:fldCharType="separate"/>
          </w:r>
          <w:r>
            <w:rPr>
              <w:rFonts w:hint="eastAsia"/>
            </w:rPr>
            <w:t>4.4.6.2. 信息项描述</w:t>
          </w:r>
          <w:r>
            <w:tab/>
          </w:r>
          <w:r>
            <w:fldChar w:fldCharType="begin"/>
          </w:r>
          <w:r>
            <w:instrText xml:space="preserve"> PAGEREF _Toc25074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_Toc20709 </w:instrText>
          </w:r>
          <w:r>
            <w:fldChar w:fldCharType="separate"/>
          </w:r>
          <w:r>
            <w:rPr>
              <w:rFonts w:hint="eastAsia"/>
            </w:rPr>
            <w:t>4.4.6.3. 逻辑控制</w:t>
          </w:r>
          <w:r>
            <w:tab/>
          </w:r>
          <w:r>
            <w:fldChar w:fldCharType="begin"/>
          </w:r>
          <w:r>
            <w:instrText xml:space="preserve"> PAGEREF _Toc20709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_Toc6904 </w:instrText>
          </w:r>
          <w:r>
            <w:fldChar w:fldCharType="separate"/>
          </w:r>
          <w:r>
            <w:rPr>
              <w:rFonts w:hint="eastAsia"/>
              <w:bCs w:val="0"/>
              <w:i w:val="0"/>
              <w:iCs w:val="0"/>
              <w:caps w:val="0"/>
              <w:smallCaps w:val="0"/>
              <w:strike w:val="0"/>
              <w:dstrike w:val="0"/>
              <w:spacing w:val="0"/>
              <w:kern w:val="0"/>
              <w:position w:val="0"/>
              <w:szCs w:val="28"/>
            </w:rPr>
            <w:t xml:space="preserve">4.4.7. </w:t>
          </w:r>
          <w:r>
            <w:rPr>
              <w:rFonts w:hint="eastAsia"/>
              <w:szCs w:val="28"/>
            </w:rPr>
            <w:t>地址信息详情/编辑页面</w:t>
          </w:r>
          <w:r>
            <w:tab/>
          </w:r>
          <w:r>
            <w:fldChar w:fldCharType="begin"/>
          </w:r>
          <w:r>
            <w:instrText xml:space="preserve"> PAGEREF _Toc6904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_Toc22252 </w:instrText>
          </w:r>
          <w:r>
            <w:fldChar w:fldCharType="separate"/>
          </w:r>
          <w:r>
            <w:rPr>
              <w:rFonts w:hint="eastAsia"/>
            </w:rPr>
            <w:t>4.4.7.1. 功能说明</w:t>
          </w:r>
          <w:r>
            <w:tab/>
          </w:r>
          <w:r>
            <w:fldChar w:fldCharType="begin"/>
          </w:r>
          <w:r>
            <w:instrText xml:space="preserve"> PAGEREF _Toc22252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_Toc30644 </w:instrText>
          </w:r>
          <w:r>
            <w:fldChar w:fldCharType="separate"/>
          </w:r>
          <w:r>
            <w:rPr>
              <w:rFonts w:hint="eastAsia"/>
            </w:rPr>
            <w:t>4.4.7.2. 信息项描述</w:t>
          </w:r>
          <w:r>
            <w:tab/>
          </w:r>
          <w:r>
            <w:fldChar w:fldCharType="begin"/>
          </w:r>
          <w:r>
            <w:instrText xml:space="preserve"> PAGEREF _Toc30644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_Toc28132 </w:instrText>
          </w:r>
          <w:r>
            <w:fldChar w:fldCharType="separate"/>
          </w:r>
          <w:r>
            <w:rPr>
              <w:rFonts w:hint="eastAsia"/>
            </w:rPr>
            <w:t>4.4.7.3. 逻辑控制</w:t>
          </w:r>
          <w:r>
            <w:tab/>
          </w:r>
          <w:r>
            <w:fldChar w:fldCharType="begin"/>
          </w:r>
          <w:r>
            <w:instrText xml:space="preserve"> PAGEREF _Toc28132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_Toc15981 </w:instrText>
          </w:r>
          <w:r>
            <w:fldChar w:fldCharType="separate"/>
          </w:r>
          <w:r>
            <w:rPr>
              <w:rFonts w:hint="eastAsia"/>
              <w:bCs w:val="0"/>
              <w:i w:val="0"/>
              <w:iCs w:val="0"/>
              <w:caps w:val="0"/>
              <w:smallCaps w:val="0"/>
              <w:strike w:val="0"/>
              <w:dstrike w:val="0"/>
              <w:spacing w:val="0"/>
              <w:kern w:val="0"/>
              <w:position w:val="0"/>
              <w:szCs w:val="28"/>
            </w:rPr>
            <w:t xml:space="preserve">4.4.8. </w:t>
          </w:r>
          <w:r>
            <w:rPr>
              <w:rFonts w:hint="eastAsia"/>
              <w:szCs w:val="28"/>
            </w:rPr>
            <w:t>发票信息列表页面</w:t>
          </w:r>
          <w:r>
            <w:tab/>
          </w:r>
          <w:r>
            <w:fldChar w:fldCharType="begin"/>
          </w:r>
          <w:r>
            <w:instrText xml:space="preserve"> PAGEREF _Toc15981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_Toc15732 </w:instrText>
          </w:r>
          <w:r>
            <w:fldChar w:fldCharType="separate"/>
          </w:r>
          <w:r>
            <w:rPr>
              <w:rFonts w:hint="eastAsia"/>
            </w:rPr>
            <w:t>4.4.8.1. 功能说明</w:t>
          </w:r>
          <w:r>
            <w:tab/>
          </w:r>
          <w:r>
            <w:fldChar w:fldCharType="begin"/>
          </w:r>
          <w:r>
            <w:instrText xml:space="preserve"> PAGEREF _Toc15732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_Toc4263 </w:instrText>
          </w:r>
          <w:r>
            <w:fldChar w:fldCharType="separate"/>
          </w:r>
          <w:r>
            <w:rPr>
              <w:rFonts w:hint="eastAsia"/>
            </w:rPr>
            <w:t>4.4.8.2. 信息项描述</w:t>
          </w:r>
          <w:r>
            <w:tab/>
          </w:r>
          <w:r>
            <w:fldChar w:fldCharType="begin"/>
          </w:r>
          <w:r>
            <w:instrText xml:space="preserve"> PAGEREF _Toc4263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_Toc32679 </w:instrText>
          </w:r>
          <w:r>
            <w:fldChar w:fldCharType="separate"/>
          </w:r>
          <w:r>
            <w:rPr>
              <w:rFonts w:hint="eastAsia"/>
            </w:rPr>
            <w:t>4.4.8.3. 逻辑控制</w:t>
          </w:r>
          <w:r>
            <w:tab/>
          </w:r>
          <w:r>
            <w:fldChar w:fldCharType="begin"/>
          </w:r>
          <w:r>
            <w:instrText xml:space="preserve"> PAGEREF _Toc32679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_Toc11404 </w:instrText>
          </w:r>
          <w:r>
            <w:fldChar w:fldCharType="separate"/>
          </w:r>
          <w:r>
            <w:rPr>
              <w:rFonts w:hint="eastAsia"/>
              <w:bCs w:val="0"/>
              <w:i w:val="0"/>
              <w:iCs w:val="0"/>
              <w:caps w:val="0"/>
              <w:smallCaps w:val="0"/>
              <w:strike w:val="0"/>
              <w:dstrike w:val="0"/>
              <w:spacing w:val="0"/>
              <w:kern w:val="0"/>
              <w:position w:val="0"/>
              <w:szCs w:val="28"/>
            </w:rPr>
            <w:t xml:space="preserve">4.4.9. </w:t>
          </w:r>
          <w:r>
            <w:rPr>
              <w:rFonts w:hint="eastAsia"/>
              <w:szCs w:val="28"/>
            </w:rPr>
            <w:t>发票信息详情/编辑页面</w:t>
          </w:r>
          <w:r>
            <w:tab/>
          </w:r>
          <w:r>
            <w:fldChar w:fldCharType="begin"/>
          </w:r>
          <w:r>
            <w:instrText xml:space="preserve"> PAGEREF _Toc11404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_Toc23840 </w:instrText>
          </w:r>
          <w:r>
            <w:fldChar w:fldCharType="separate"/>
          </w:r>
          <w:r>
            <w:rPr>
              <w:rFonts w:hint="eastAsia"/>
            </w:rPr>
            <w:t>4.4.9.1. 功能说明</w:t>
          </w:r>
          <w:r>
            <w:tab/>
          </w:r>
          <w:r>
            <w:fldChar w:fldCharType="begin"/>
          </w:r>
          <w:r>
            <w:instrText xml:space="preserve"> PAGEREF _Toc23840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_Toc30413 </w:instrText>
          </w:r>
          <w:r>
            <w:fldChar w:fldCharType="separate"/>
          </w:r>
          <w:r>
            <w:rPr>
              <w:rFonts w:hint="eastAsia"/>
            </w:rPr>
            <w:t>4.4.9.2. 信息项描述</w:t>
          </w:r>
          <w:r>
            <w:tab/>
          </w:r>
          <w:r>
            <w:fldChar w:fldCharType="begin"/>
          </w:r>
          <w:r>
            <w:instrText xml:space="preserve"> PAGEREF _Toc30413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_Toc29692 </w:instrText>
          </w:r>
          <w:r>
            <w:fldChar w:fldCharType="separate"/>
          </w:r>
          <w:r>
            <w:rPr>
              <w:rFonts w:hint="eastAsia"/>
            </w:rPr>
            <w:t>4.4.9.3. 逻辑控制</w:t>
          </w:r>
          <w:r>
            <w:tab/>
          </w:r>
          <w:r>
            <w:fldChar w:fldCharType="begin"/>
          </w:r>
          <w:r>
            <w:instrText xml:space="preserve"> PAGEREF _Toc29692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_Toc30843 </w:instrText>
          </w:r>
          <w:r>
            <w:fldChar w:fldCharType="separate"/>
          </w:r>
          <w:r>
            <w:rPr>
              <w:rFonts w:hint="eastAsia"/>
              <w:bCs w:val="0"/>
              <w:i w:val="0"/>
              <w:iCs w:val="0"/>
              <w:caps w:val="0"/>
              <w:smallCaps w:val="0"/>
              <w:strike w:val="0"/>
              <w:dstrike w:val="0"/>
              <w:spacing w:val="0"/>
              <w:kern w:val="0"/>
              <w:position w:val="0"/>
              <w:szCs w:val="28"/>
            </w:rPr>
            <w:t xml:space="preserve">4.4.10. </w:t>
          </w:r>
          <w:r>
            <w:rPr>
              <w:rFonts w:hint="eastAsia"/>
              <w:szCs w:val="28"/>
            </w:rPr>
            <w:t>系统信息列表页面</w:t>
          </w:r>
          <w:r>
            <w:tab/>
          </w:r>
          <w:r>
            <w:fldChar w:fldCharType="begin"/>
          </w:r>
          <w:r>
            <w:instrText xml:space="preserve"> PAGEREF _Toc30843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_Toc9932 </w:instrText>
          </w:r>
          <w:r>
            <w:fldChar w:fldCharType="separate"/>
          </w:r>
          <w:r>
            <w:rPr>
              <w:rFonts w:hint="eastAsia"/>
            </w:rPr>
            <w:t>4.4.10.1. 功能说明</w:t>
          </w:r>
          <w:r>
            <w:tab/>
          </w:r>
          <w:r>
            <w:fldChar w:fldCharType="begin"/>
          </w:r>
          <w:r>
            <w:instrText xml:space="preserve"> PAGEREF _Toc9932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_Toc6302 </w:instrText>
          </w:r>
          <w:r>
            <w:fldChar w:fldCharType="separate"/>
          </w:r>
          <w:r>
            <w:rPr>
              <w:rFonts w:hint="eastAsia"/>
            </w:rPr>
            <w:t>4.4.10.2. 信息项描述</w:t>
          </w:r>
          <w:r>
            <w:tab/>
          </w:r>
          <w:r>
            <w:fldChar w:fldCharType="begin"/>
          </w:r>
          <w:r>
            <w:instrText xml:space="preserve"> PAGEREF _Toc6302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_Toc31815 </w:instrText>
          </w:r>
          <w:r>
            <w:fldChar w:fldCharType="separate"/>
          </w:r>
          <w:r>
            <w:rPr>
              <w:rFonts w:hint="eastAsia"/>
            </w:rPr>
            <w:t>4.4.10.3. 逻辑控制</w:t>
          </w:r>
          <w:r>
            <w:tab/>
          </w:r>
          <w:r>
            <w:fldChar w:fldCharType="begin"/>
          </w:r>
          <w:r>
            <w:instrText xml:space="preserve"> PAGEREF _Toc31815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_Toc22427 </w:instrText>
          </w:r>
          <w:r>
            <w:fldChar w:fldCharType="separate"/>
          </w:r>
          <w:r>
            <w:rPr>
              <w:rFonts w:hint="eastAsia"/>
              <w:bCs w:val="0"/>
              <w:i w:val="0"/>
              <w:iCs w:val="0"/>
              <w:caps w:val="0"/>
              <w:smallCaps w:val="0"/>
              <w:strike w:val="0"/>
              <w:dstrike w:val="0"/>
              <w:spacing w:val="0"/>
              <w:kern w:val="0"/>
              <w:position w:val="0"/>
              <w:szCs w:val="28"/>
            </w:rPr>
            <w:t xml:space="preserve">4.4.11. </w:t>
          </w:r>
          <w:r>
            <w:rPr>
              <w:rFonts w:hint="eastAsia"/>
              <w:szCs w:val="28"/>
            </w:rPr>
            <w:t>系统信息查看页面</w:t>
          </w:r>
          <w:r>
            <w:tab/>
          </w:r>
          <w:r>
            <w:fldChar w:fldCharType="begin"/>
          </w:r>
          <w:r>
            <w:instrText xml:space="preserve"> PAGEREF _Toc22427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_Toc23975 </w:instrText>
          </w:r>
          <w:r>
            <w:fldChar w:fldCharType="separate"/>
          </w:r>
          <w:r>
            <w:rPr>
              <w:rFonts w:hint="eastAsia"/>
            </w:rPr>
            <w:t>4.4.11.1. 功能说明</w:t>
          </w:r>
          <w:r>
            <w:tab/>
          </w:r>
          <w:r>
            <w:fldChar w:fldCharType="begin"/>
          </w:r>
          <w:r>
            <w:instrText xml:space="preserve"> PAGEREF _Toc23975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_Toc17056 </w:instrText>
          </w:r>
          <w:r>
            <w:fldChar w:fldCharType="separate"/>
          </w:r>
          <w:r>
            <w:rPr>
              <w:rFonts w:hint="eastAsia"/>
            </w:rPr>
            <w:t>4.4.11.2. 信息项描述</w:t>
          </w:r>
          <w:r>
            <w:tab/>
          </w:r>
          <w:r>
            <w:fldChar w:fldCharType="begin"/>
          </w:r>
          <w:r>
            <w:instrText xml:space="preserve"> PAGEREF _Toc17056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_Toc12490 </w:instrText>
          </w:r>
          <w:r>
            <w:fldChar w:fldCharType="separate"/>
          </w:r>
          <w:r>
            <w:rPr>
              <w:rFonts w:hint="eastAsia"/>
            </w:rPr>
            <w:t>4.4.11.3. 逻辑控制</w:t>
          </w:r>
          <w:r>
            <w:tab/>
          </w:r>
          <w:r>
            <w:fldChar w:fldCharType="begin"/>
          </w:r>
          <w:r>
            <w:instrText xml:space="preserve"> PAGEREF _Toc12490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_Toc18362 </w:instrText>
          </w:r>
          <w:r>
            <w:fldChar w:fldCharType="separate"/>
          </w:r>
          <w:r>
            <w:rPr>
              <w:rFonts w:hint="eastAsia"/>
              <w:bCs w:val="0"/>
              <w:i w:val="0"/>
              <w:iCs w:val="0"/>
              <w:caps w:val="0"/>
              <w:smallCaps w:val="0"/>
              <w:strike w:val="0"/>
              <w:dstrike w:val="0"/>
              <w:spacing w:val="0"/>
              <w:kern w:val="0"/>
              <w:position w:val="0"/>
              <w:szCs w:val="28"/>
            </w:rPr>
            <w:t xml:space="preserve">4.4.12. </w:t>
          </w:r>
          <w:r>
            <w:rPr>
              <w:rFonts w:hint="eastAsia"/>
              <w:szCs w:val="28"/>
            </w:rPr>
            <w:t>在线客服</w:t>
          </w:r>
          <w:r>
            <w:tab/>
          </w:r>
          <w:r>
            <w:fldChar w:fldCharType="begin"/>
          </w:r>
          <w:r>
            <w:instrText xml:space="preserve"> PAGEREF _Toc18362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_Toc29844 </w:instrText>
          </w:r>
          <w:r>
            <w:fldChar w:fldCharType="separate"/>
          </w:r>
          <w:r>
            <w:rPr>
              <w:rFonts w:hint="eastAsia"/>
            </w:rPr>
            <w:t>4.4.12.1. 功能说明</w:t>
          </w:r>
          <w:r>
            <w:tab/>
          </w:r>
          <w:r>
            <w:fldChar w:fldCharType="begin"/>
          </w:r>
          <w:r>
            <w:instrText xml:space="preserve"> PAGEREF _Toc29844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_Toc5944 </w:instrText>
          </w:r>
          <w:r>
            <w:fldChar w:fldCharType="separate"/>
          </w:r>
          <w:r>
            <w:rPr>
              <w:rFonts w:hint="eastAsia"/>
            </w:rPr>
            <w:t>4.4.12.2. 信息项描述</w:t>
          </w:r>
          <w:r>
            <w:tab/>
          </w:r>
          <w:r>
            <w:fldChar w:fldCharType="begin"/>
          </w:r>
          <w:r>
            <w:instrText xml:space="preserve"> PAGEREF _Toc5944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_Toc31011 </w:instrText>
          </w:r>
          <w:r>
            <w:fldChar w:fldCharType="separate"/>
          </w:r>
          <w:r>
            <w:rPr>
              <w:rFonts w:hint="eastAsia"/>
            </w:rPr>
            <w:t>4.4.12.3. 逻辑控制</w:t>
          </w:r>
          <w:r>
            <w:tab/>
          </w:r>
          <w:r>
            <w:fldChar w:fldCharType="begin"/>
          </w:r>
          <w:r>
            <w:instrText xml:space="preserve"> PAGEREF _Toc31011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_Toc25994 </w:instrText>
          </w:r>
          <w:r>
            <w:fldChar w:fldCharType="separate"/>
          </w:r>
          <w:r>
            <w:rPr>
              <w:rFonts w:hint="eastAsia"/>
              <w:bCs w:val="0"/>
              <w:i w:val="0"/>
              <w:iCs w:val="0"/>
              <w:caps w:val="0"/>
              <w:smallCaps w:val="0"/>
              <w:strike w:val="0"/>
              <w:dstrike w:val="0"/>
              <w:spacing w:val="0"/>
              <w:kern w:val="0"/>
              <w:position w:val="0"/>
              <w:szCs w:val="28"/>
            </w:rPr>
            <w:t xml:space="preserve">4.4.13. </w:t>
          </w:r>
          <w:r>
            <w:rPr>
              <w:rFonts w:hint="eastAsia"/>
              <w:szCs w:val="28"/>
            </w:rPr>
            <w:t>版本信息</w:t>
          </w:r>
          <w:r>
            <w:tab/>
          </w:r>
          <w:r>
            <w:fldChar w:fldCharType="begin"/>
          </w:r>
          <w:r>
            <w:instrText xml:space="preserve"> PAGEREF _Toc25994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_Toc23248 </w:instrText>
          </w:r>
          <w:r>
            <w:fldChar w:fldCharType="separate"/>
          </w:r>
          <w:r>
            <w:rPr>
              <w:rFonts w:hint="eastAsia"/>
            </w:rPr>
            <w:t>4.4.13.1. 功能说明</w:t>
          </w:r>
          <w:r>
            <w:tab/>
          </w:r>
          <w:r>
            <w:fldChar w:fldCharType="begin"/>
          </w:r>
          <w:r>
            <w:instrText xml:space="preserve"> PAGEREF _Toc23248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_Toc14528 </w:instrText>
          </w:r>
          <w:r>
            <w:fldChar w:fldCharType="separate"/>
          </w:r>
          <w:r>
            <w:rPr>
              <w:rFonts w:hint="eastAsia"/>
            </w:rPr>
            <w:t>4.4.13.2. 信息项描述</w:t>
          </w:r>
          <w:r>
            <w:tab/>
          </w:r>
          <w:r>
            <w:fldChar w:fldCharType="begin"/>
          </w:r>
          <w:r>
            <w:instrText xml:space="preserve"> PAGEREF _Toc14528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_Toc24086 </w:instrText>
          </w:r>
          <w:r>
            <w:fldChar w:fldCharType="separate"/>
          </w:r>
          <w:r>
            <w:rPr>
              <w:rFonts w:hint="eastAsia"/>
            </w:rPr>
            <w:t>4.4.13.3. 逻辑控制</w:t>
          </w:r>
          <w:r>
            <w:tab/>
          </w:r>
          <w:r>
            <w:fldChar w:fldCharType="begin"/>
          </w:r>
          <w:r>
            <w:instrText xml:space="preserve"> PAGEREF _Toc24086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_Toc1873 </w:instrText>
          </w:r>
          <w:r>
            <w:fldChar w:fldCharType="separate"/>
          </w:r>
          <w:r>
            <w:rPr>
              <w:rFonts w:hint="eastAsia"/>
              <w:bCs w:val="0"/>
              <w:i w:val="0"/>
              <w:iCs w:val="0"/>
              <w:caps w:val="0"/>
              <w:smallCaps w:val="0"/>
              <w:strike w:val="0"/>
              <w:dstrike w:val="0"/>
              <w:spacing w:val="0"/>
              <w:kern w:val="0"/>
              <w:position w:val="0"/>
              <w:szCs w:val="28"/>
            </w:rPr>
            <w:t xml:space="preserve">4.4.14. </w:t>
          </w:r>
          <w:r>
            <w:rPr>
              <w:rFonts w:hint="eastAsia"/>
              <w:szCs w:val="28"/>
            </w:rPr>
            <w:t>关于我们</w:t>
          </w:r>
          <w:r>
            <w:tab/>
          </w:r>
          <w:r>
            <w:fldChar w:fldCharType="begin"/>
          </w:r>
          <w:r>
            <w:instrText xml:space="preserve"> PAGEREF _Toc1873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_Toc31701 </w:instrText>
          </w:r>
          <w:r>
            <w:fldChar w:fldCharType="separate"/>
          </w:r>
          <w:r>
            <w:rPr>
              <w:rFonts w:hint="eastAsia"/>
            </w:rPr>
            <w:t>4.4.14.1. 功能说明</w:t>
          </w:r>
          <w:r>
            <w:tab/>
          </w:r>
          <w:r>
            <w:fldChar w:fldCharType="begin"/>
          </w:r>
          <w:r>
            <w:instrText xml:space="preserve"> PAGEREF _Toc31701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_Toc23001 </w:instrText>
          </w:r>
          <w:r>
            <w:fldChar w:fldCharType="separate"/>
          </w:r>
          <w:r>
            <w:rPr>
              <w:rFonts w:hint="eastAsia"/>
            </w:rPr>
            <w:t>4.4.14.2. 信息项描述</w:t>
          </w:r>
          <w:r>
            <w:tab/>
          </w:r>
          <w:r>
            <w:fldChar w:fldCharType="begin"/>
          </w:r>
          <w:r>
            <w:instrText xml:space="preserve"> PAGEREF _Toc23001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_Toc10381 </w:instrText>
          </w:r>
          <w:r>
            <w:fldChar w:fldCharType="separate"/>
          </w:r>
          <w:r>
            <w:rPr>
              <w:rFonts w:hint="eastAsia"/>
            </w:rPr>
            <w:t>4.4.14.3. 逻辑控制</w:t>
          </w:r>
          <w:r>
            <w:tab/>
          </w:r>
          <w:r>
            <w:fldChar w:fldCharType="begin"/>
          </w:r>
          <w:r>
            <w:instrText xml:space="preserve"> PAGEREF _Toc10381 </w:instrText>
          </w:r>
          <w:r>
            <w:fldChar w:fldCharType="separate"/>
          </w:r>
          <w:r>
            <w:t>31</w:t>
          </w:r>
          <w:r>
            <w:fldChar w:fldCharType="end"/>
          </w:r>
          <w:r>
            <w:fldChar w:fldCharType="end"/>
          </w:r>
        </w:p>
        <w:p>
          <w:pPr>
            <w:pStyle w:val="15"/>
            <w:tabs>
              <w:tab w:val="right" w:leader="dot" w:pos="8306"/>
            </w:tabs>
          </w:pPr>
          <w:r>
            <w:fldChar w:fldCharType="begin"/>
          </w:r>
          <w:r>
            <w:instrText xml:space="preserve"> HYPERLINK \l _Toc28643 </w:instrText>
          </w:r>
          <w:r>
            <w:fldChar w:fldCharType="separate"/>
          </w:r>
          <w:r>
            <w:rPr>
              <w:rFonts w:hint="eastAsia"/>
              <w:szCs w:val="30"/>
            </w:rPr>
            <w:t>5. 其他相关</w:t>
          </w:r>
          <w:r>
            <w:tab/>
          </w:r>
          <w:r>
            <w:fldChar w:fldCharType="begin"/>
          </w:r>
          <w:r>
            <w:instrText xml:space="preserve"> PAGEREF _Toc28643 </w:instrText>
          </w:r>
          <w:r>
            <w:fldChar w:fldCharType="separate"/>
          </w:r>
          <w:r>
            <w:t>31</w:t>
          </w:r>
          <w:r>
            <w:fldChar w:fldCharType="end"/>
          </w:r>
          <w:r>
            <w:fldChar w:fldCharType="end"/>
          </w:r>
        </w:p>
        <w:p>
          <w:pPr>
            <w:spacing w:line="360" w:lineRule="auto"/>
          </w:pPr>
          <w:r>
            <w:fldChar w:fldCharType="end"/>
          </w:r>
          <w:bookmarkEnd w:id="137"/>
        </w:p>
      </w:sdtContent>
    </w:sdt>
    <w:p>
      <w:pPr>
        <w:spacing w:line="360" w:lineRule="auto"/>
      </w:pPr>
      <w:r>
        <w:br w:type="page"/>
      </w:r>
    </w:p>
    <w:p>
      <w:pPr>
        <w:pStyle w:val="2"/>
        <w:spacing w:before="0" w:after="0" w:line="360" w:lineRule="auto"/>
      </w:pPr>
      <w:bookmarkStart w:id="2" w:name="_Toc23995"/>
      <w:r>
        <w:t>文档说明</w:t>
      </w:r>
      <w:bookmarkEnd w:id="2"/>
    </w:p>
    <w:p>
      <w:pPr>
        <w:pStyle w:val="3"/>
        <w:ind w:left="420" w:leftChars="200"/>
        <w:rPr>
          <w:sz w:val="24"/>
        </w:rPr>
      </w:pPr>
      <w:bookmarkStart w:id="3" w:name="_Toc3567"/>
      <w:r>
        <w:rPr>
          <w:sz w:val="24"/>
        </w:rPr>
        <w:t>编写说明</w:t>
      </w:r>
      <w:bookmarkEnd w:id="3"/>
    </w:p>
    <w:p>
      <w:pPr>
        <w:spacing w:line="360" w:lineRule="auto"/>
        <w:ind w:left="720" w:firstLine="480" w:firstLineChars="200"/>
        <w:rPr>
          <w:sz w:val="24"/>
        </w:rPr>
      </w:pPr>
      <w:r>
        <w:rPr>
          <w:rFonts w:hint="eastAsia"/>
          <w:sz w:val="24"/>
        </w:rPr>
        <w:t>通过本文档，实现对的业务需求进行梳理，并描述成详细业务需求说明书，方便项目设计人员、开发人员进行需求分析，以及测试人员进行功能核对。</w:t>
      </w:r>
    </w:p>
    <w:p>
      <w:pPr>
        <w:pStyle w:val="3"/>
        <w:ind w:left="851"/>
        <w:rPr>
          <w:sz w:val="24"/>
        </w:rPr>
      </w:pPr>
      <w:bookmarkStart w:id="4" w:name="_Toc15242"/>
      <w:r>
        <w:rPr>
          <w:rFonts w:hint="eastAsia"/>
          <w:sz w:val="24"/>
        </w:rPr>
        <w:t>编写思路</w:t>
      </w:r>
      <w:bookmarkEnd w:id="4"/>
    </w:p>
    <w:p>
      <w:pPr>
        <w:spacing w:line="360" w:lineRule="auto"/>
        <w:ind w:left="720" w:firstLine="480" w:firstLineChars="200"/>
      </w:pPr>
      <w:r>
        <w:rPr>
          <w:rFonts w:hint="eastAsia"/>
          <w:sz w:val="24"/>
        </w:rPr>
        <w:t>首先跟业务人员进行面对面调研，收取业务相关需求的所有资料，文档。通过调研结果和资料，整合成需求蓝图内容。</w:t>
      </w:r>
      <w:r>
        <w:tab/>
      </w:r>
    </w:p>
    <w:p>
      <w:pPr>
        <w:pStyle w:val="2"/>
        <w:spacing w:before="0" w:after="0" w:line="360" w:lineRule="auto"/>
      </w:pPr>
      <w:bookmarkStart w:id="5" w:name="_Toc13186"/>
      <w:r>
        <w:rPr>
          <w:rFonts w:hint="eastAsia"/>
        </w:rPr>
        <w:t>流程说明</w:t>
      </w:r>
      <w:bookmarkEnd w:id="5"/>
    </w:p>
    <w:p>
      <w:pPr>
        <w:spacing w:line="360" w:lineRule="auto"/>
        <w:ind w:firstLine="480" w:firstLineChars="200"/>
        <w:rPr>
          <w:sz w:val="24"/>
        </w:rPr>
      </w:pPr>
      <w:r>
        <w:rPr>
          <w:rFonts w:hint="eastAsia"/>
          <w:sz w:val="24"/>
        </w:rPr>
        <w:t>通过微信端周期订小程序实现客户线上订奶，以及订单管理（周期订）。主要业务流程清单如下：</w:t>
      </w:r>
    </w:p>
    <w:tbl>
      <w:tblPr>
        <w:tblStyle w:val="20"/>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12"/>
        <w:gridCol w:w="2206"/>
        <w:gridCol w:w="324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44" w:hRule="atLeast"/>
          <w:tblHeader/>
          <w:jc w:val="center"/>
        </w:trPr>
        <w:tc>
          <w:tcPr>
            <w:tcW w:w="1412" w:type="dxa"/>
            <w:tcBorders>
              <w:top w:val="single" w:color="auto" w:sz="12" w:space="0"/>
              <w:bottom w:val="single" w:color="auto" w:sz="6" w:space="0"/>
            </w:tcBorders>
            <w:shd w:val="clear" w:color="auto" w:fill="E0E0E0"/>
          </w:tcPr>
          <w:p>
            <w:pPr>
              <w:spacing w:line="360" w:lineRule="auto"/>
              <w:jc w:val="center"/>
              <w:rPr>
                <w:rFonts w:ascii="宋体" w:hAnsi="宋体"/>
                <w:b/>
                <w:sz w:val="24"/>
              </w:rPr>
            </w:pPr>
            <w:r>
              <w:rPr>
                <w:rFonts w:hint="eastAsia" w:ascii="宋体" w:hAnsi="宋体"/>
                <w:b/>
                <w:sz w:val="24"/>
              </w:rPr>
              <w:t>流程编号</w:t>
            </w:r>
          </w:p>
        </w:tc>
        <w:tc>
          <w:tcPr>
            <w:tcW w:w="2206" w:type="dxa"/>
            <w:tcBorders>
              <w:top w:val="single" w:color="auto" w:sz="12" w:space="0"/>
              <w:bottom w:val="single" w:color="auto" w:sz="6" w:space="0"/>
            </w:tcBorders>
            <w:shd w:val="clear" w:color="auto" w:fill="E0E0E0"/>
          </w:tcPr>
          <w:p>
            <w:pPr>
              <w:spacing w:line="360" w:lineRule="auto"/>
              <w:jc w:val="center"/>
              <w:rPr>
                <w:rFonts w:ascii="宋体" w:hAnsi="宋体"/>
                <w:b/>
                <w:sz w:val="24"/>
              </w:rPr>
            </w:pPr>
            <w:r>
              <w:rPr>
                <w:rFonts w:hint="eastAsia" w:ascii="宋体" w:hAnsi="宋体"/>
                <w:b/>
                <w:sz w:val="24"/>
              </w:rPr>
              <w:t>流程名称</w:t>
            </w:r>
          </w:p>
        </w:tc>
        <w:tc>
          <w:tcPr>
            <w:tcW w:w="3241" w:type="dxa"/>
            <w:tcBorders>
              <w:top w:val="single" w:color="auto" w:sz="12" w:space="0"/>
              <w:bottom w:val="single" w:color="auto" w:sz="6" w:space="0"/>
            </w:tcBorders>
            <w:shd w:val="clear" w:color="auto" w:fill="E0E0E0"/>
          </w:tcPr>
          <w:p>
            <w:pPr>
              <w:spacing w:line="360" w:lineRule="auto"/>
              <w:jc w:val="center"/>
              <w:rPr>
                <w:rFonts w:ascii="宋体" w:hAnsi="宋体"/>
                <w:b/>
                <w:sz w:val="24"/>
              </w:rPr>
            </w:pPr>
            <w:r>
              <w:rPr>
                <w:rFonts w:hint="eastAsia" w:ascii="宋体" w:hAnsi="宋体"/>
                <w:b/>
                <w:sz w:val="24"/>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11" w:hRule="atLeast"/>
          <w:jc w:val="center"/>
        </w:trPr>
        <w:tc>
          <w:tcPr>
            <w:tcW w:w="1412" w:type="dxa"/>
            <w:shd w:val="clear" w:color="auto" w:fill="auto"/>
            <w:vAlign w:val="center"/>
          </w:tcPr>
          <w:p>
            <w:pPr>
              <w:spacing w:line="360" w:lineRule="auto"/>
              <w:jc w:val="left"/>
              <w:rPr>
                <w:rFonts w:asciiTheme="minorEastAsia" w:hAnsiTheme="minorEastAsia" w:eastAsiaTheme="minorEastAsia" w:cstheme="minorEastAsia"/>
                <w:sz w:val="24"/>
              </w:rPr>
            </w:pPr>
            <w:bookmarkStart w:id="6" w:name="_Hlk17885351"/>
            <w:r>
              <w:rPr>
                <w:rFonts w:hint="eastAsia" w:asciiTheme="minorEastAsia" w:hAnsiTheme="minorEastAsia" w:eastAsiaTheme="minorEastAsia" w:cstheme="minorEastAsia"/>
                <w:color w:val="000000"/>
                <w:sz w:val="24"/>
              </w:rPr>
              <w:t>EC0</w:t>
            </w:r>
            <w:r>
              <w:rPr>
                <w:rFonts w:asciiTheme="minorEastAsia" w:hAnsiTheme="minorEastAsia" w:eastAsiaTheme="minorEastAsia" w:cstheme="minorEastAsia"/>
                <w:color w:val="000000"/>
                <w:sz w:val="24"/>
              </w:rPr>
              <w:t>1</w:t>
            </w:r>
          </w:p>
        </w:tc>
        <w:tc>
          <w:tcPr>
            <w:tcW w:w="2206" w:type="dxa"/>
            <w:shd w:val="clear" w:color="auto" w:fill="auto"/>
            <w:vAlign w:val="center"/>
          </w:tcPr>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color w:val="000000"/>
                <w:sz w:val="24"/>
              </w:rPr>
              <w:t>客户下单流程</w:t>
            </w:r>
          </w:p>
        </w:tc>
        <w:tc>
          <w:tcPr>
            <w:tcW w:w="3241" w:type="dxa"/>
            <w:shd w:val="clear" w:color="auto" w:fill="auto"/>
            <w:vAlign w:val="center"/>
          </w:tcPr>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color w:val="000000"/>
                <w:sz w:val="24"/>
              </w:rPr>
              <w:t>客户通过微信周期订小程序进行线上商品浏览、线上下单、线上支付结算</w:t>
            </w:r>
          </w:p>
        </w:tc>
      </w:tr>
      <w:bookmarkEnd w:id="6"/>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5" w:hRule="atLeast"/>
          <w:jc w:val="center"/>
        </w:trPr>
        <w:tc>
          <w:tcPr>
            <w:tcW w:w="1412" w:type="dxa"/>
            <w:shd w:val="clear" w:color="auto" w:fill="auto"/>
            <w:vAlign w:val="center"/>
          </w:tcPr>
          <w:p>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color w:val="000000"/>
                <w:sz w:val="24"/>
              </w:rPr>
              <w:t>EC0</w:t>
            </w:r>
            <w:r>
              <w:rPr>
                <w:rFonts w:asciiTheme="minorEastAsia" w:hAnsiTheme="minorEastAsia" w:eastAsiaTheme="minorEastAsia" w:cstheme="minorEastAsia"/>
                <w:color w:val="000000"/>
                <w:sz w:val="24"/>
              </w:rPr>
              <w:t>2</w:t>
            </w:r>
          </w:p>
        </w:tc>
        <w:tc>
          <w:tcPr>
            <w:tcW w:w="2206" w:type="dxa"/>
            <w:shd w:val="clear" w:color="auto" w:fill="auto"/>
            <w:vAlign w:val="bottom"/>
          </w:tcPr>
          <w:p>
            <w:pPr>
              <w:spacing w:line="360" w:lineRule="auto"/>
              <w:jc w:val="left"/>
              <w:rPr>
                <w:rFonts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客户订单退改停流程</w:t>
            </w:r>
          </w:p>
        </w:tc>
        <w:tc>
          <w:tcPr>
            <w:tcW w:w="3241" w:type="dxa"/>
            <w:shd w:val="clear" w:color="auto" w:fill="auto"/>
            <w:vAlign w:val="bottom"/>
          </w:tcPr>
          <w:p>
            <w:pPr>
              <w:spacing w:line="360" w:lineRule="auto"/>
              <w:jc w:val="left"/>
              <w:rPr>
                <w:rFonts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客户通过微信周期订小程序进行线上订单退奶、改奶、停奶操作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4" w:hRule="atLeast"/>
          <w:jc w:val="center"/>
        </w:trPr>
        <w:tc>
          <w:tcPr>
            <w:tcW w:w="1412" w:type="dxa"/>
            <w:shd w:val="clear" w:color="auto" w:fill="auto"/>
            <w:vAlign w:val="center"/>
          </w:tcPr>
          <w:p>
            <w:pPr>
              <w:spacing w:line="360" w:lineRule="auto"/>
              <w:jc w:val="left"/>
              <w:rPr>
                <w:rFonts w:asciiTheme="minorEastAsia" w:hAnsiTheme="minorEastAsia" w:eastAsiaTheme="minorEastAsia" w:cstheme="minorEastAsia"/>
                <w:color w:val="000000"/>
                <w:sz w:val="24"/>
              </w:rPr>
            </w:pPr>
            <w:bookmarkStart w:id="7" w:name="_Hlk17885461"/>
          </w:p>
        </w:tc>
        <w:tc>
          <w:tcPr>
            <w:tcW w:w="2206" w:type="dxa"/>
            <w:shd w:val="clear" w:color="auto" w:fill="auto"/>
            <w:vAlign w:val="bottom"/>
          </w:tcPr>
          <w:p>
            <w:pPr>
              <w:spacing w:line="360" w:lineRule="auto"/>
              <w:jc w:val="left"/>
              <w:rPr>
                <w:rFonts w:asciiTheme="minorEastAsia" w:hAnsiTheme="minorEastAsia" w:eastAsiaTheme="minorEastAsia" w:cstheme="minorEastAsia"/>
                <w:color w:val="000000"/>
                <w:sz w:val="24"/>
              </w:rPr>
            </w:pPr>
          </w:p>
        </w:tc>
        <w:tc>
          <w:tcPr>
            <w:tcW w:w="3241" w:type="dxa"/>
            <w:shd w:val="clear" w:color="auto" w:fill="auto"/>
            <w:vAlign w:val="bottom"/>
          </w:tcPr>
          <w:p>
            <w:pPr>
              <w:keepNext/>
              <w:spacing w:line="360" w:lineRule="auto"/>
              <w:jc w:val="left"/>
              <w:rPr>
                <w:rFonts w:asciiTheme="minorEastAsia" w:hAnsiTheme="minorEastAsia" w:eastAsiaTheme="minorEastAsia" w:cstheme="minorEastAsia"/>
                <w:color w:val="000000"/>
                <w:sz w:val="24"/>
              </w:rPr>
            </w:pPr>
          </w:p>
        </w:tc>
      </w:tr>
      <w:bookmarkEnd w:id="7"/>
    </w:tbl>
    <w:p>
      <w:pPr>
        <w:pStyle w:val="3"/>
        <w:rPr>
          <w:sz w:val="24"/>
        </w:rPr>
      </w:pPr>
      <w:bookmarkStart w:id="8" w:name="_Toc22257"/>
      <w:r>
        <w:rPr>
          <w:rFonts w:hint="eastAsia"/>
          <w:sz w:val="24"/>
        </w:rPr>
        <w:t>客户下单流程</w:t>
      </w:r>
      <w:bookmarkEnd w:id="8"/>
    </w:p>
    <w:p>
      <w:pPr>
        <w:pStyle w:val="29"/>
        <w:numPr>
          <w:ilvl w:val="0"/>
          <w:numId w:val="2"/>
        </w:numPr>
        <w:spacing w:line="360" w:lineRule="auto"/>
        <w:ind w:firstLineChars="0"/>
        <w:rPr>
          <w:rFonts w:ascii="宋体" w:hAnsi="宋体"/>
          <w:b/>
          <w:sz w:val="24"/>
        </w:rPr>
      </w:pPr>
      <w:r>
        <w:rPr>
          <w:rFonts w:hint="eastAsia" w:ascii="宋体" w:hAnsi="宋体"/>
          <w:b/>
          <w:sz w:val="24"/>
        </w:rPr>
        <w:t>业务概述</w:t>
      </w:r>
    </w:p>
    <w:p>
      <w:pPr>
        <w:spacing w:line="360" w:lineRule="auto"/>
        <w:ind w:firstLine="480" w:firstLineChars="200"/>
        <w:rPr>
          <w:rFonts w:ascii="宋体" w:hAnsi="宋体"/>
          <w:sz w:val="24"/>
        </w:rPr>
      </w:pPr>
      <w:r>
        <w:rPr>
          <w:rFonts w:hint="eastAsia" w:ascii="宋体" w:hAnsi="宋体"/>
          <w:sz w:val="24"/>
        </w:rPr>
        <w:t>客户通过周期定小程序进入商品详情页面，选择订奶周期、配送模式、配送数量后提交订单，系统自动生成订单，投递员根据订单进行派送。</w:t>
      </w:r>
    </w:p>
    <w:p>
      <w:pPr>
        <w:pStyle w:val="29"/>
        <w:numPr>
          <w:ilvl w:val="0"/>
          <w:numId w:val="2"/>
        </w:numPr>
        <w:spacing w:line="360" w:lineRule="auto"/>
        <w:ind w:firstLineChars="0"/>
        <w:rPr>
          <w:rFonts w:ascii="宋体" w:hAnsi="宋体"/>
          <w:b/>
          <w:color w:val="000000"/>
          <w:sz w:val="24"/>
        </w:rPr>
      </w:pPr>
      <w:r>
        <w:rPr>
          <w:rFonts w:hint="eastAsia" w:ascii="宋体" w:hAnsi="宋体"/>
          <w:b/>
          <w:color w:val="000000"/>
          <w:sz w:val="24"/>
        </w:rPr>
        <w:t>流程图</w:t>
      </w:r>
    </w:p>
    <w:p>
      <w:pPr>
        <w:keepNext/>
        <w:spacing w:line="360" w:lineRule="auto"/>
        <w:jc w:val="center"/>
        <w:rPr>
          <w:rFonts w:ascii="宋体" w:hAnsi="宋体"/>
          <w:szCs w:val="21"/>
        </w:rPr>
      </w:pPr>
      <w:r>
        <w:object>
          <v:shape id="_x0000_i1025" o:spt="75" type="#_x0000_t75" style="height:462.05pt;width:415.7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29"/>
        <w:numPr>
          <w:ilvl w:val="0"/>
          <w:numId w:val="2"/>
        </w:numPr>
        <w:spacing w:line="360" w:lineRule="auto"/>
        <w:ind w:firstLineChars="0"/>
        <w:rPr>
          <w:rFonts w:ascii="宋体" w:hAnsi="宋体"/>
          <w:b/>
          <w:color w:val="000000"/>
          <w:sz w:val="24"/>
        </w:rPr>
      </w:pPr>
      <w:r>
        <w:rPr>
          <w:rFonts w:hint="eastAsia" w:ascii="宋体" w:hAnsi="宋体"/>
          <w:b/>
          <w:color w:val="000000"/>
          <w:sz w:val="24"/>
        </w:rPr>
        <w:t>环节说明</w:t>
      </w:r>
    </w:p>
    <w:tbl>
      <w:tblPr>
        <w:tblStyle w:val="20"/>
        <w:tblW w:w="81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9"/>
        <w:gridCol w:w="2956"/>
        <w:gridCol w:w="45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8" w:hRule="atLeast"/>
          <w:tblHeader/>
        </w:trPr>
        <w:tc>
          <w:tcPr>
            <w:tcW w:w="739" w:type="dxa"/>
            <w:shd w:val="clear" w:color="auto" w:fill="E6E6E6"/>
            <w:vAlign w:val="center"/>
          </w:tcPr>
          <w:p>
            <w:pPr>
              <w:spacing w:line="360" w:lineRule="auto"/>
              <w:jc w:val="center"/>
              <w:rPr>
                <w:rFonts w:ascii="宋体" w:hAnsi="宋体"/>
                <w:b/>
                <w:sz w:val="24"/>
              </w:rPr>
            </w:pPr>
            <w:r>
              <w:rPr>
                <w:rFonts w:hint="eastAsia" w:ascii="宋体" w:hAnsi="宋体"/>
                <w:b/>
                <w:sz w:val="24"/>
              </w:rPr>
              <w:t>序号</w:t>
            </w:r>
          </w:p>
        </w:tc>
        <w:tc>
          <w:tcPr>
            <w:tcW w:w="2956" w:type="dxa"/>
            <w:shd w:val="clear" w:color="auto" w:fill="E6E6E6"/>
            <w:vAlign w:val="center"/>
          </w:tcPr>
          <w:p>
            <w:pPr>
              <w:spacing w:line="360" w:lineRule="auto"/>
              <w:jc w:val="center"/>
              <w:rPr>
                <w:rFonts w:ascii="宋体" w:hAnsi="宋体"/>
                <w:b/>
                <w:sz w:val="24"/>
              </w:rPr>
            </w:pPr>
            <w:r>
              <w:rPr>
                <w:rFonts w:hint="eastAsia" w:ascii="宋体" w:hAnsi="宋体"/>
                <w:b/>
                <w:sz w:val="24"/>
              </w:rPr>
              <w:t>环节</w:t>
            </w:r>
          </w:p>
        </w:tc>
        <w:tc>
          <w:tcPr>
            <w:tcW w:w="4503" w:type="dxa"/>
            <w:shd w:val="clear" w:color="auto" w:fill="E6E6E6"/>
            <w:vAlign w:val="center"/>
          </w:tcPr>
          <w:p>
            <w:pPr>
              <w:spacing w:line="360" w:lineRule="auto"/>
              <w:jc w:val="center"/>
              <w:rPr>
                <w:rFonts w:ascii="宋体" w:hAnsi="宋体"/>
                <w:b/>
                <w:sz w:val="24"/>
              </w:rPr>
            </w:pPr>
            <w:r>
              <w:rPr>
                <w:rFonts w:hint="eastAsia" w:ascii="宋体" w:hAnsi="宋体"/>
                <w:b/>
                <w:sz w:val="24"/>
              </w:rPr>
              <w:t>操作说明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8"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vAlign w:val="center"/>
          </w:tcPr>
          <w:p>
            <w:pPr>
              <w:spacing w:line="360" w:lineRule="auto"/>
              <w:rPr>
                <w:rFonts w:ascii="宋体" w:hAnsi="宋体"/>
                <w:sz w:val="24"/>
              </w:rPr>
            </w:pPr>
            <w:r>
              <w:rPr>
                <w:rFonts w:hint="eastAsia" w:ascii="宋体" w:hAnsi="宋体"/>
                <w:sz w:val="24"/>
              </w:rPr>
              <w:t>登录周期订小程序</w:t>
            </w:r>
          </w:p>
        </w:tc>
        <w:tc>
          <w:tcPr>
            <w:tcW w:w="4503" w:type="dxa"/>
            <w:shd w:val="clear" w:color="auto" w:fill="auto"/>
            <w:vAlign w:val="center"/>
          </w:tcPr>
          <w:p>
            <w:pPr>
              <w:spacing w:line="360" w:lineRule="auto"/>
              <w:rPr>
                <w:rFonts w:ascii="宋体" w:hAnsi="宋体"/>
                <w:sz w:val="24"/>
              </w:rPr>
            </w:pPr>
            <w:r>
              <w:rPr>
                <w:rFonts w:hint="eastAsia" w:ascii="宋体" w:hAnsi="宋体"/>
                <w:sz w:val="24"/>
              </w:rPr>
              <w:t>通过微信进入小程序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7"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vAlign w:val="center"/>
          </w:tcPr>
          <w:p>
            <w:pPr>
              <w:spacing w:line="360" w:lineRule="auto"/>
              <w:rPr>
                <w:rFonts w:ascii="宋体" w:hAnsi="宋体"/>
                <w:sz w:val="24"/>
              </w:rPr>
            </w:pPr>
            <w:r>
              <w:rPr>
                <w:rFonts w:hint="eastAsia" w:ascii="宋体" w:hAnsi="宋体"/>
                <w:sz w:val="24"/>
              </w:rPr>
              <w:t>浏览商品，进入指定商品详情页，并进行订单录入</w:t>
            </w:r>
          </w:p>
        </w:tc>
        <w:tc>
          <w:tcPr>
            <w:tcW w:w="4503" w:type="dxa"/>
            <w:shd w:val="clear" w:color="auto" w:fill="auto"/>
            <w:vAlign w:val="center"/>
          </w:tcPr>
          <w:p>
            <w:pPr>
              <w:spacing w:line="360" w:lineRule="auto"/>
              <w:rPr>
                <w:rFonts w:ascii="宋体" w:hAnsi="宋体"/>
                <w:sz w:val="24"/>
              </w:rPr>
            </w:pPr>
            <w:r>
              <w:rPr>
                <w:rFonts w:hint="eastAsia" w:ascii="宋体" w:hAnsi="宋体"/>
                <w:sz w:val="24"/>
              </w:rPr>
              <w:t>点击某一具体商品，选择配送方式、配送数量、配送模式等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7"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tcPr>
          <w:p>
            <w:pPr>
              <w:spacing w:line="360" w:lineRule="auto"/>
              <w:rPr>
                <w:rFonts w:ascii="宋体" w:hAnsi="宋体"/>
                <w:sz w:val="24"/>
              </w:rPr>
            </w:pPr>
            <w:r>
              <w:rPr>
                <w:rFonts w:hint="eastAsia" w:ascii="宋体" w:hAnsi="宋体"/>
                <w:sz w:val="24"/>
              </w:rPr>
              <w:t>订单确认</w:t>
            </w:r>
          </w:p>
        </w:tc>
        <w:tc>
          <w:tcPr>
            <w:tcW w:w="4503" w:type="dxa"/>
            <w:shd w:val="clear" w:color="auto" w:fill="auto"/>
          </w:tcPr>
          <w:p>
            <w:pPr>
              <w:spacing w:line="360" w:lineRule="auto"/>
              <w:rPr>
                <w:rFonts w:ascii="宋体" w:hAnsi="宋体"/>
                <w:sz w:val="24"/>
              </w:rPr>
            </w:pPr>
            <w:r>
              <w:rPr>
                <w:rFonts w:hint="eastAsia" w:ascii="宋体" w:hAnsi="宋体"/>
                <w:sz w:val="24"/>
              </w:rPr>
              <w:t>确认订单信息，并选择配送地址、优惠券、是否积分抵扣等项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8"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tcPr>
          <w:p>
            <w:pPr>
              <w:spacing w:line="360" w:lineRule="auto"/>
              <w:rPr>
                <w:rFonts w:ascii="宋体" w:hAnsi="宋体"/>
                <w:sz w:val="24"/>
              </w:rPr>
            </w:pPr>
            <w:r>
              <w:rPr>
                <w:rFonts w:hint="eastAsia" w:ascii="宋体" w:hAnsi="宋体"/>
                <w:sz w:val="24"/>
              </w:rPr>
              <w:t>订单支付</w:t>
            </w:r>
          </w:p>
        </w:tc>
        <w:tc>
          <w:tcPr>
            <w:tcW w:w="4503" w:type="dxa"/>
            <w:shd w:val="clear" w:color="auto" w:fill="auto"/>
          </w:tcPr>
          <w:p>
            <w:pPr>
              <w:spacing w:line="360" w:lineRule="auto"/>
              <w:rPr>
                <w:rFonts w:ascii="宋体" w:hAnsi="宋体"/>
                <w:sz w:val="24"/>
              </w:rPr>
            </w:pPr>
            <w:r>
              <w:rPr>
                <w:rFonts w:hint="eastAsia" w:ascii="宋体" w:hAnsi="宋体"/>
                <w:sz w:val="24"/>
              </w:rPr>
              <w:t>客户订单付款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8"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tcPr>
          <w:p>
            <w:pPr>
              <w:spacing w:line="360" w:lineRule="auto"/>
              <w:rPr>
                <w:rFonts w:ascii="宋体" w:hAnsi="宋体"/>
                <w:sz w:val="24"/>
              </w:rPr>
            </w:pPr>
            <w:r>
              <w:rPr>
                <w:rFonts w:hint="eastAsia" w:ascii="宋体" w:hAnsi="宋体"/>
                <w:sz w:val="24"/>
              </w:rPr>
              <w:t>周期性订单生成</w:t>
            </w:r>
          </w:p>
        </w:tc>
        <w:tc>
          <w:tcPr>
            <w:tcW w:w="4503" w:type="dxa"/>
            <w:shd w:val="clear" w:color="auto" w:fill="auto"/>
          </w:tcPr>
          <w:p>
            <w:pPr>
              <w:spacing w:line="360" w:lineRule="auto"/>
              <w:rPr>
                <w:rFonts w:ascii="宋体" w:hAnsi="宋体"/>
                <w:sz w:val="24"/>
              </w:rPr>
            </w:pPr>
            <w:r>
              <w:rPr>
                <w:rFonts w:hint="eastAsia" w:ascii="宋体" w:hAnsi="宋体"/>
                <w:sz w:val="24"/>
              </w:rPr>
              <w:t>投递系统生成订单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8" w:hRule="atLeast"/>
        </w:trPr>
        <w:tc>
          <w:tcPr>
            <w:tcW w:w="739" w:type="dxa"/>
            <w:shd w:val="clear" w:color="auto" w:fill="auto"/>
            <w:vAlign w:val="center"/>
          </w:tcPr>
          <w:p>
            <w:pPr>
              <w:numPr>
                <w:ilvl w:val="0"/>
                <w:numId w:val="3"/>
              </w:numPr>
              <w:spacing w:line="360" w:lineRule="auto"/>
              <w:rPr>
                <w:rFonts w:ascii="宋体" w:hAnsi="宋体"/>
                <w:sz w:val="24"/>
              </w:rPr>
            </w:pPr>
          </w:p>
        </w:tc>
        <w:tc>
          <w:tcPr>
            <w:tcW w:w="2956" w:type="dxa"/>
            <w:shd w:val="clear" w:color="auto" w:fill="auto"/>
          </w:tcPr>
          <w:p>
            <w:pPr>
              <w:spacing w:line="360" w:lineRule="auto"/>
              <w:rPr>
                <w:rFonts w:ascii="宋体" w:hAnsi="宋体"/>
                <w:sz w:val="24"/>
              </w:rPr>
            </w:pPr>
            <w:r>
              <w:rPr>
                <w:rFonts w:hint="eastAsia" w:ascii="宋体" w:hAnsi="宋体"/>
                <w:sz w:val="24"/>
              </w:rPr>
              <w:t>投递员投递</w:t>
            </w:r>
          </w:p>
        </w:tc>
        <w:tc>
          <w:tcPr>
            <w:tcW w:w="4503" w:type="dxa"/>
            <w:shd w:val="clear" w:color="auto" w:fill="auto"/>
          </w:tcPr>
          <w:p>
            <w:pPr>
              <w:spacing w:line="360" w:lineRule="auto"/>
              <w:rPr>
                <w:rFonts w:ascii="宋体" w:hAnsi="宋体"/>
                <w:sz w:val="24"/>
              </w:rPr>
            </w:pPr>
            <w:r>
              <w:rPr>
                <w:rFonts w:hint="eastAsia" w:ascii="宋体" w:hAnsi="宋体"/>
                <w:sz w:val="24"/>
              </w:rPr>
              <w:t>投递员根据订单信息进行商品投递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9" w:hRule="atLeast"/>
        </w:trPr>
        <w:tc>
          <w:tcPr>
            <w:tcW w:w="739" w:type="dxa"/>
            <w:shd w:val="clear" w:color="auto" w:fill="auto"/>
            <w:vAlign w:val="center"/>
          </w:tcPr>
          <w:p>
            <w:pPr>
              <w:tabs>
                <w:tab w:val="left" w:pos="420"/>
              </w:tabs>
              <w:spacing w:line="360" w:lineRule="auto"/>
              <w:rPr>
                <w:rFonts w:ascii="宋体" w:hAnsi="宋体"/>
                <w:sz w:val="24"/>
              </w:rPr>
            </w:pPr>
          </w:p>
        </w:tc>
        <w:tc>
          <w:tcPr>
            <w:tcW w:w="2956" w:type="dxa"/>
            <w:shd w:val="clear" w:color="auto" w:fill="auto"/>
          </w:tcPr>
          <w:p>
            <w:pPr>
              <w:spacing w:line="360" w:lineRule="auto"/>
              <w:rPr>
                <w:rFonts w:ascii="宋体" w:hAnsi="宋体"/>
                <w:sz w:val="24"/>
              </w:rPr>
            </w:pPr>
          </w:p>
        </w:tc>
        <w:tc>
          <w:tcPr>
            <w:tcW w:w="4503" w:type="dxa"/>
            <w:shd w:val="clear" w:color="auto" w:fill="auto"/>
          </w:tcPr>
          <w:p>
            <w:pPr>
              <w:keepNext/>
              <w:spacing w:line="360" w:lineRule="auto"/>
              <w:rPr>
                <w:rFonts w:ascii="宋体" w:hAnsi="宋体"/>
                <w:sz w:val="24"/>
              </w:rPr>
            </w:pPr>
          </w:p>
        </w:tc>
      </w:tr>
    </w:tbl>
    <w:p>
      <w:pPr>
        <w:pStyle w:val="29"/>
        <w:numPr>
          <w:ilvl w:val="0"/>
          <w:numId w:val="2"/>
        </w:numPr>
        <w:spacing w:line="360" w:lineRule="auto"/>
        <w:ind w:firstLineChars="0"/>
        <w:rPr>
          <w:rFonts w:ascii="宋体" w:hAnsi="宋体"/>
          <w:b/>
          <w:color w:val="000000"/>
          <w:sz w:val="24"/>
        </w:rPr>
      </w:pPr>
      <w:r>
        <w:rPr>
          <w:rFonts w:hint="eastAsia" w:ascii="宋体" w:hAnsi="宋体"/>
          <w:b/>
          <w:color w:val="000000"/>
          <w:sz w:val="24"/>
        </w:rPr>
        <w:t>其它说明</w:t>
      </w:r>
    </w:p>
    <w:p>
      <w:pPr>
        <w:numPr>
          <w:ilvl w:val="1"/>
          <w:numId w:val="4"/>
        </w:numPr>
        <w:spacing w:line="360" w:lineRule="auto"/>
        <w:rPr>
          <w:rFonts w:ascii="宋体" w:hAnsi="宋体"/>
          <w:sz w:val="24"/>
        </w:rPr>
      </w:pPr>
      <w:r>
        <w:rPr>
          <w:rFonts w:hint="eastAsia" w:ascii="宋体" w:hAnsi="宋体"/>
          <w:sz w:val="24"/>
        </w:rPr>
        <w:t>周期性订单信息录入时，可通过订单日历选择订单开始、结束时间；</w:t>
      </w:r>
    </w:p>
    <w:p>
      <w:pPr>
        <w:numPr>
          <w:ilvl w:val="1"/>
          <w:numId w:val="4"/>
        </w:numPr>
        <w:spacing w:line="360" w:lineRule="auto"/>
        <w:rPr>
          <w:rFonts w:ascii="宋体" w:hAnsi="宋体"/>
          <w:sz w:val="24"/>
        </w:rPr>
      </w:pPr>
      <w:r>
        <w:rPr>
          <w:rFonts w:hint="eastAsia" w:ascii="宋体" w:hAnsi="宋体"/>
          <w:sz w:val="24"/>
        </w:rPr>
        <w:t>周期订订单支持工作日派送模式；</w:t>
      </w:r>
    </w:p>
    <w:p>
      <w:pPr>
        <w:numPr>
          <w:ilvl w:val="1"/>
          <w:numId w:val="4"/>
        </w:numPr>
        <w:spacing w:line="360" w:lineRule="auto"/>
        <w:rPr>
          <w:rFonts w:ascii="宋体" w:hAnsi="宋体"/>
          <w:sz w:val="24"/>
        </w:rPr>
      </w:pPr>
      <w:r>
        <w:rPr>
          <w:rFonts w:hint="eastAsia" w:ascii="宋体" w:hAnsi="宋体"/>
          <w:sz w:val="24"/>
        </w:rPr>
        <w:t>订单开始配送时间必须T+</w:t>
      </w:r>
      <w:r>
        <w:rPr>
          <w:rFonts w:ascii="宋体" w:hAnsi="宋体"/>
          <w:sz w:val="24"/>
        </w:rPr>
        <w:t>3</w:t>
      </w:r>
      <w:r>
        <w:rPr>
          <w:rFonts w:hint="eastAsia" w:ascii="宋体" w:hAnsi="宋体"/>
          <w:sz w:val="24"/>
        </w:rPr>
        <w:t>日后；</w:t>
      </w:r>
    </w:p>
    <w:p>
      <w:pPr>
        <w:numPr>
          <w:ilvl w:val="1"/>
          <w:numId w:val="4"/>
        </w:numPr>
        <w:spacing w:line="360" w:lineRule="auto"/>
        <w:rPr>
          <w:rFonts w:ascii="宋体" w:hAnsi="宋体"/>
          <w:sz w:val="24"/>
        </w:rPr>
      </w:pPr>
      <w:r>
        <w:rPr>
          <w:rFonts w:hint="eastAsia" w:ascii="宋体" w:hAnsi="宋体"/>
          <w:sz w:val="24"/>
        </w:rPr>
        <w:t>订单确认时，客户可选择是否使用优惠券、积分、奶卡</w:t>
      </w:r>
      <w:r>
        <w:rPr>
          <w:rFonts w:hint="eastAsia" w:ascii="宋体" w:hAnsi="宋体" w:cs="Times"/>
          <w:color w:val="000000"/>
          <w:sz w:val="24"/>
        </w:rPr>
        <w:t>。</w:t>
      </w:r>
    </w:p>
    <w:p>
      <w:pPr>
        <w:pStyle w:val="3"/>
        <w:rPr>
          <w:sz w:val="24"/>
        </w:rPr>
      </w:pPr>
      <w:bookmarkStart w:id="9" w:name="_Toc24969"/>
      <w:r>
        <w:rPr>
          <w:rFonts w:hint="eastAsia"/>
          <w:sz w:val="24"/>
        </w:rPr>
        <w:t>客户退改停订单流程</w:t>
      </w:r>
      <w:bookmarkEnd w:id="9"/>
    </w:p>
    <w:p>
      <w:pPr>
        <w:pStyle w:val="29"/>
        <w:numPr>
          <w:ilvl w:val="0"/>
          <w:numId w:val="5"/>
        </w:numPr>
        <w:spacing w:line="360" w:lineRule="auto"/>
        <w:ind w:firstLineChars="0"/>
        <w:rPr>
          <w:rFonts w:ascii="宋体" w:hAnsi="宋体"/>
          <w:b/>
          <w:sz w:val="24"/>
        </w:rPr>
      </w:pPr>
      <w:r>
        <w:rPr>
          <w:rFonts w:hint="eastAsia" w:ascii="宋体" w:hAnsi="宋体"/>
          <w:b/>
          <w:sz w:val="24"/>
        </w:rPr>
        <w:t>业务描述</w:t>
      </w:r>
    </w:p>
    <w:p>
      <w:pPr>
        <w:spacing w:line="360" w:lineRule="auto"/>
        <w:ind w:firstLine="480" w:firstLineChars="200"/>
        <w:rPr>
          <w:rFonts w:hint="eastAsia" w:ascii="宋体" w:hAnsi="宋体"/>
          <w:sz w:val="24"/>
        </w:rPr>
      </w:pPr>
      <w:r>
        <w:rPr>
          <w:rFonts w:hint="eastAsia" w:ascii="宋体" w:hAnsi="宋体"/>
          <w:sz w:val="24"/>
        </w:rPr>
        <w:t>客户因个人需求变更或厂商供货问题，可对订单进行退奶、改奶、停奶操作。</w:t>
      </w:r>
    </w:p>
    <w:p>
      <w:pPr>
        <w:pStyle w:val="29"/>
        <w:numPr>
          <w:ilvl w:val="0"/>
          <w:numId w:val="5"/>
        </w:numPr>
        <w:spacing w:line="360" w:lineRule="auto"/>
        <w:ind w:firstLineChars="0"/>
        <w:rPr>
          <w:rFonts w:ascii="宋体" w:hAnsi="宋体"/>
          <w:b/>
          <w:sz w:val="24"/>
        </w:rPr>
      </w:pPr>
      <w:r>
        <w:rPr>
          <w:rFonts w:hint="eastAsia" w:ascii="宋体" w:hAnsi="宋体"/>
          <w:b/>
          <w:sz w:val="24"/>
        </w:rPr>
        <w:t>流程图</w:t>
      </w:r>
    </w:p>
    <w:p>
      <w:pPr>
        <w:pStyle w:val="29"/>
        <w:keepNext/>
        <w:spacing w:line="360" w:lineRule="auto"/>
        <w:ind w:left="420" w:firstLine="0" w:firstLineChars="0"/>
        <w:jc w:val="center"/>
        <w:rPr>
          <w:rFonts w:ascii="宋体" w:hAnsi="宋体"/>
          <w:b/>
          <w:color w:val="000000"/>
          <w:szCs w:val="21"/>
        </w:rPr>
      </w:pPr>
      <w:r>
        <w:object>
          <v:shape id="_x0000_i1026" o:spt="75" type="#_x0000_t75" style="height:420.9pt;width:383.65pt;" o:ole="t" filled="f" o:preferrelative="t" stroked="f" coordsize="21600,21600">
            <v:path/>
            <v:fill on="f" focussize="0,0"/>
            <v:stroke on="f"/>
            <v:imagedata r:id="rId11" o:title=""/>
            <o:lock v:ext="edit" aspectratio="t"/>
            <w10:wrap type="none"/>
            <w10:anchorlock/>
          </v:shape>
          <o:OLEObject Type="Embed" ProgID="Visio.Drawing.15" ShapeID="_x0000_i1026" DrawAspect="Content" ObjectID="_1468075726" r:id="rId10">
            <o:LockedField>false</o:LockedField>
          </o:OLEObject>
        </w:object>
      </w:r>
    </w:p>
    <w:p>
      <w:pPr>
        <w:pStyle w:val="29"/>
        <w:numPr>
          <w:ilvl w:val="0"/>
          <w:numId w:val="5"/>
        </w:numPr>
        <w:spacing w:line="360" w:lineRule="auto"/>
        <w:ind w:firstLineChars="0"/>
        <w:rPr>
          <w:rFonts w:ascii="宋体" w:hAnsi="宋体"/>
          <w:b/>
          <w:sz w:val="24"/>
        </w:rPr>
      </w:pPr>
      <w:r>
        <w:rPr>
          <w:rFonts w:hint="eastAsia" w:ascii="宋体" w:hAnsi="宋体"/>
          <w:b/>
          <w:sz w:val="24"/>
        </w:rPr>
        <w:t>环节说明</w:t>
      </w:r>
    </w:p>
    <w:tbl>
      <w:tblPr>
        <w:tblStyle w:val="20"/>
        <w:tblW w:w="82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2"/>
        <w:gridCol w:w="2344"/>
        <w:gridCol w:w="52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tblHeader/>
        </w:trPr>
        <w:tc>
          <w:tcPr>
            <w:tcW w:w="732" w:type="dxa"/>
            <w:shd w:val="clear" w:color="auto" w:fill="E6E6E6"/>
            <w:vAlign w:val="center"/>
          </w:tcPr>
          <w:p>
            <w:pPr>
              <w:spacing w:line="360" w:lineRule="auto"/>
              <w:jc w:val="center"/>
              <w:rPr>
                <w:rFonts w:ascii="宋体" w:hAnsi="宋体"/>
                <w:b/>
                <w:sz w:val="24"/>
              </w:rPr>
            </w:pPr>
            <w:r>
              <w:rPr>
                <w:rFonts w:hint="eastAsia" w:ascii="宋体" w:hAnsi="宋体"/>
                <w:b/>
                <w:sz w:val="24"/>
              </w:rPr>
              <w:t>序号</w:t>
            </w:r>
          </w:p>
        </w:tc>
        <w:tc>
          <w:tcPr>
            <w:tcW w:w="2344" w:type="dxa"/>
            <w:shd w:val="clear" w:color="auto" w:fill="E6E6E6"/>
            <w:vAlign w:val="center"/>
          </w:tcPr>
          <w:p>
            <w:pPr>
              <w:spacing w:line="360" w:lineRule="auto"/>
              <w:jc w:val="center"/>
              <w:rPr>
                <w:rFonts w:ascii="宋体" w:hAnsi="宋体"/>
                <w:b/>
                <w:sz w:val="24"/>
              </w:rPr>
            </w:pPr>
            <w:r>
              <w:rPr>
                <w:rFonts w:hint="eastAsia" w:ascii="宋体" w:hAnsi="宋体"/>
                <w:b/>
                <w:sz w:val="24"/>
              </w:rPr>
              <w:t>环节</w:t>
            </w:r>
          </w:p>
        </w:tc>
        <w:tc>
          <w:tcPr>
            <w:tcW w:w="5202" w:type="dxa"/>
            <w:shd w:val="clear" w:color="auto" w:fill="E6E6E6"/>
            <w:vAlign w:val="center"/>
          </w:tcPr>
          <w:p>
            <w:pPr>
              <w:spacing w:line="360" w:lineRule="auto"/>
              <w:jc w:val="center"/>
              <w:rPr>
                <w:rFonts w:ascii="宋体" w:hAnsi="宋体"/>
                <w:b/>
                <w:sz w:val="24"/>
              </w:rPr>
            </w:pPr>
            <w:r>
              <w:rPr>
                <w:rFonts w:hint="eastAsia" w:ascii="宋体" w:hAnsi="宋体"/>
                <w:b/>
                <w:sz w:val="24"/>
              </w:rPr>
              <w:t>操作说明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3" w:hRule="atLeast"/>
        </w:trPr>
        <w:tc>
          <w:tcPr>
            <w:tcW w:w="732" w:type="dxa"/>
            <w:vAlign w:val="center"/>
          </w:tcPr>
          <w:p>
            <w:pPr>
              <w:spacing w:line="360" w:lineRule="auto"/>
              <w:rPr>
                <w:rFonts w:ascii="宋体" w:hAnsi="宋体"/>
                <w:sz w:val="24"/>
              </w:rPr>
            </w:pPr>
            <w:r>
              <w:rPr>
                <w:rFonts w:hint="eastAsia" w:ascii="宋体" w:hAnsi="宋体"/>
                <w:sz w:val="24"/>
              </w:rPr>
              <w:t>1</w:t>
            </w:r>
          </w:p>
        </w:tc>
        <w:tc>
          <w:tcPr>
            <w:tcW w:w="2344" w:type="dxa"/>
            <w:vAlign w:val="center"/>
          </w:tcPr>
          <w:p>
            <w:pPr>
              <w:spacing w:line="360" w:lineRule="auto"/>
              <w:rPr>
                <w:rFonts w:ascii="宋体" w:hAnsi="宋体"/>
                <w:sz w:val="24"/>
              </w:rPr>
            </w:pPr>
            <w:r>
              <w:rPr>
                <w:rFonts w:ascii="宋体" w:hAnsi="宋体"/>
                <w:sz w:val="24"/>
              </w:rPr>
              <w:t>客户</w:t>
            </w:r>
            <w:r>
              <w:rPr>
                <w:rFonts w:hint="eastAsia" w:ascii="宋体" w:hAnsi="宋体"/>
                <w:sz w:val="24"/>
              </w:rPr>
              <w:t>订单变更</w:t>
            </w:r>
            <w:r>
              <w:rPr>
                <w:rFonts w:ascii="宋体" w:hAnsi="宋体"/>
                <w:sz w:val="24"/>
              </w:rPr>
              <w:t>需求产生</w:t>
            </w:r>
          </w:p>
        </w:tc>
        <w:tc>
          <w:tcPr>
            <w:tcW w:w="5202" w:type="dxa"/>
            <w:vAlign w:val="center"/>
          </w:tcPr>
          <w:p>
            <w:pPr>
              <w:spacing w:line="360" w:lineRule="auto"/>
              <w:rPr>
                <w:rFonts w:hint="eastAsia" w:ascii="宋体" w:hAnsi="宋体"/>
                <w:sz w:val="24"/>
              </w:rPr>
            </w:pPr>
            <w:r>
              <w:rPr>
                <w:rFonts w:hint="eastAsia" w:ascii="宋体" w:hAnsi="宋体"/>
                <w:sz w:val="24"/>
              </w:rPr>
              <w:t>因客户需求变更，或者厂商供货原因，客户产生订单变更需求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3" w:hRule="atLeast"/>
        </w:trPr>
        <w:tc>
          <w:tcPr>
            <w:tcW w:w="732" w:type="dxa"/>
            <w:vAlign w:val="center"/>
          </w:tcPr>
          <w:p>
            <w:pPr>
              <w:spacing w:line="360" w:lineRule="auto"/>
              <w:rPr>
                <w:rFonts w:ascii="宋体" w:hAnsi="宋体"/>
                <w:sz w:val="24"/>
              </w:rPr>
            </w:pPr>
            <w:r>
              <w:rPr>
                <w:rFonts w:hint="eastAsia" w:ascii="宋体" w:hAnsi="宋体"/>
                <w:sz w:val="24"/>
              </w:rPr>
              <w:t>2</w:t>
            </w:r>
          </w:p>
        </w:tc>
        <w:tc>
          <w:tcPr>
            <w:tcW w:w="2344" w:type="dxa"/>
            <w:vAlign w:val="center"/>
          </w:tcPr>
          <w:p>
            <w:pPr>
              <w:spacing w:line="360" w:lineRule="auto"/>
              <w:rPr>
                <w:rFonts w:ascii="宋体" w:hAnsi="宋体"/>
                <w:sz w:val="24"/>
              </w:rPr>
            </w:pPr>
            <w:r>
              <w:rPr>
                <w:rFonts w:hint="eastAsia" w:ascii="宋体" w:hAnsi="宋体"/>
                <w:sz w:val="24"/>
              </w:rPr>
              <w:t>选择待操作订单</w:t>
            </w:r>
          </w:p>
        </w:tc>
        <w:tc>
          <w:tcPr>
            <w:tcW w:w="5202" w:type="dxa"/>
            <w:vAlign w:val="center"/>
          </w:tcPr>
          <w:p>
            <w:pPr>
              <w:spacing w:line="360" w:lineRule="auto"/>
              <w:rPr>
                <w:rFonts w:ascii="宋体" w:hAnsi="宋体"/>
                <w:sz w:val="24"/>
              </w:rPr>
            </w:pPr>
            <w:r>
              <w:rPr>
                <w:rFonts w:hint="eastAsia" w:ascii="宋体" w:hAnsi="宋体"/>
                <w:sz w:val="24"/>
              </w:rPr>
              <w:t>客户通过“我的-我的订单”，查找待操作订单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07" w:hRule="atLeast"/>
        </w:trPr>
        <w:tc>
          <w:tcPr>
            <w:tcW w:w="732" w:type="dxa"/>
            <w:vAlign w:val="center"/>
          </w:tcPr>
          <w:p>
            <w:pPr>
              <w:spacing w:line="360" w:lineRule="auto"/>
              <w:rPr>
                <w:rFonts w:ascii="宋体" w:hAnsi="宋体"/>
                <w:sz w:val="24"/>
              </w:rPr>
            </w:pPr>
            <w:r>
              <w:rPr>
                <w:rFonts w:hint="eastAsia" w:ascii="宋体" w:hAnsi="宋体"/>
                <w:sz w:val="24"/>
              </w:rPr>
              <w:t>3</w:t>
            </w:r>
          </w:p>
        </w:tc>
        <w:tc>
          <w:tcPr>
            <w:tcW w:w="2344" w:type="dxa"/>
            <w:vAlign w:val="center"/>
          </w:tcPr>
          <w:p>
            <w:pPr>
              <w:spacing w:line="360" w:lineRule="auto"/>
              <w:rPr>
                <w:rFonts w:ascii="宋体" w:hAnsi="宋体"/>
                <w:sz w:val="24"/>
              </w:rPr>
            </w:pPr>
            <w:r>
              <w:rPr>
                <w:rFonts w:hint="eastAsia" w:ascii="宋体" w:hAnsi="宋体"/>
                <w:sz w:val="24"/>
              </w:rPr>
              <w:t>客户选择待操作项</w:t>
            </w:r>
          </w:p>
        </w:tc>
        <w:tc>
          <w:tcPr>
            <w:tcW w:w="5202" w:type="dxa"/>
            <w:vAlign w:val="center"/>
          </w:tcPr>
          <w:p>
            <w:pPr>
              <w:spacing w:line="360" w:lineRule="auto"/>
              <w:rPr>
                <w:rFonts w:ascii="宋体" w:hAnsi="宋体"/>
                <w:sz w:val="24"/>
              </w:rPr>
            </w:pPr>
            <w:r>
              <w:rPr>
                <w:rFonts w:hint="eastAsia" w:ascii="宋体" w:hAnsi="宋体"/>
                <w:sz w:val="24"/>
              </w:rPr>
              <w:t>退奶、改奶、停奶</w:t>
            </w:r>
          </w:p>
          <w:p>
            <w:pPr>
              <w:spacing w:line="360" w:lineRule="auto"/>
              <w:rPr>
                <w:rFonts w:ascii="宋体" w:hAnsi="宋体"/>
                <w:sz w:val="24"/>
              </w:rPr>
            </w:pPr>
            <w:r>
              <w:rPr>
                <w:rFonts w:hint="eastAsia" w:ascii="宋体" w:hAnsi="宋体"/>
                <w:sz w:val="24"/>
              </w:rPr>
              <w:t>改奶：客户选择改奶商品</w:t>
            </w:r>
          </w:p>
          <w:p>
            <w:pPr>
              <w:spacing w:line="360" w:lineRule="auto"/>
              <w:rPr>
                <w:rFonts w:ascii="宋体" w:hAnsi="宋体"/>
                <w:sz w:val="24"/>
              </w:rPr>
            </w:pPr>
            <w:r>
              <w:rPr>
                <w:rFonts w:hint="eastAsia" w:ascii="宋体" w:hAnsi="宋体"/>
                <w:sz w:val="24"/>
              </w:rPr>
              <w:t>停奶：客户选择停奶方式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3" w:hRule="atLeast"/>
        </w:trPr>
        <w:tc>
          <w:tcPr>
            <w:tcW w:w="732" w:type="dxa"/>
            <w:vAlign w:val="center"/>
          </w:tcPr>
          <w:p>
            <w:pPr>
              <w:spacing w:line="360" w:lineRule="auto"/>
              <w:rPr>
                <w:rFonts w:ascii="宋体" w:hAnsi="宋体"/>
                <w:sz w:val="24"/>
              </w:rPr>
            </w:pPr>
            <w:r>
              <w:rPr>
                <w:rFonts w:hint="eastAsia" w:ascii="宋体" w:hAnsi="宋体"/>
                <w:sz w:val="24"/>
              </w:rPr>
              <w:t>4</w:t>
            </w:r>
          </w:p>
        </w:tc>
        <w:tc>
          <w:tcPr>
            <w:tcW w:w="2344" w:type="dxa"/>
            <w:vAlign w:val="center"/>
          </w:tcPr>
          <w:p>
            <w:pPr>
              <w:spacing w:line="360" w:lineRule="auto"/>
              <w:rPr>
                <w:rFonts w:ascii="宋体" w:hAnsi="宋体"/>
                <w:sz w:val="24"/>
              </w:rPr>
            </w:pPr>
            <w:r>
              <w:rPr>
                <w:rFonts w:hint="eastAsia" w:ascii="宋体" w:hAnsi="宋体"/>
                <w:sz w:val="24"/>
              </w:rPr>
              <w:t>客户确认</w:t>
            </w:r>
          </w:p>
        </w:tc>
        <w:tc>
          <w:tcPr>
            <w:tcW w:w="5202" w:type="dxa"/>
            <w:vAlign w:val="center"/>
          </w:tcPr>
          <w:p>
            <w:pPr>
              <w:spacing w:line="360" w:lineRule="auto"/>
              <w:rPr>
                <w:rFonts w:hint="eastAsia" w:ascii="宋体" w:hAnsi="宋体"/>
                <w:sz w:val="24"/>
              </w:rPr>
            </w:pPr>
            <w:r>
              <w:rPr>
                <w:rFonts w:hint="eastAsia" w:ascii="宋体" w:hAnsi="宋体"/>
                <w:sz w:val="24"/>
              </w:rPr>
              <w:t>后台将客户操作结果统计后传输到前台，供客户确认，如，退款金额、补款金额等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trPr>
        <w:tc>
          <w:tcPr>
            <w:tcW w:w="732" w:type="dxa"/>
            <w:vAlign w:val="center"/>
          </w:tcPr>
          <w:p>
            <w:pPr>
              <w:spacing w:line="360" w:lineRule="auto"/>
              <w:rPr>
                <w:rFonts w:ascii="宋体" w:hAnsi="宋体"/>
                <w:sz w:val="24"/>
              </w:rPr>
            </w:pPr>
            <w:r>
              <w:rPr>
                <w:rFonts w:ascii="宋体" w:hAnsi="宋体"/>
                <w:sz w:val="24"/>
              </w:rPr>
              <w:t>5</w:t>
            </w:r>
          </w:p>
        </w:tc>
        <w:tc>
          <w:tcPr>
            <w:tcW w:w="2344" w:type="dxa"/>
            <w:vAlign w:val="center"/>
          </w:tcPr>
          <w:p>
            <w:pPr>
              <w:spacing w:line="360" w:lineRule="auto"/>
              <w:rPr>
                <w:rFonts w:ascii="宋体" w:hAnsi="宋体"/>
                <w:sz w:val="24"/>
              </w:rPr>
            </w:pPr>
            <w:r>
              <w:rPr>
                <w:rFonts w:hint="eastAsia" w:ascii="宋体" w:hAnsi="宋体"/>
                <w:sz w:val="24"/>
              </w:rPr>
              <w:t>订单更新</w:t>
            </w:r>
          </w:p>
        </w:tc>
        <w:tc>
          <w:tcPr>
            <w:tcW w:w="5202" w:type="dxa"/>
            <w:vAlign w:val="center"/>
          </w:tcPr>
          <w:p>
            <w:pPr>
              <w:spacing w:line="360" w:lineRule="auto"/>
              <w:rPr>
                <w:rFonts w:hint="eastAsia" w:ascii="宋体" w:hAnsi="宋体"/>
                <w:sz w:val="24"/>
              </w:rPr>
            </w:pPr>
            <w:r>
              <w:rPr>
                <w:rFonts w:hint="eastAsia" w:ascii="宋体" w:hAnsi="宋体"/>
                <w:sz w:val="24"/>
              </w:rPr>
              <w:t>后台更新订单信息</w:t>
            </w:r>
          </w:p>
        </w:tc>
      </w:tr>
    </w:tbl>
    <w:p>
      <w:pPr>
        <w:pStyle w:val="29"/>
        <w:numPr>
          <w:ilvl w:val="0"/>
          <w:numId w:val="5"/>
        </w:numPr>
        <w:spacing w:line="360" w:lineRule="auto"/>
        <w:ind w:firstLineChars="0"/>
        <w:rPr>
          <w:rFonts w:ascii="宋体" w:hAnsi="宋体"/>
          <w:b/>
          <w:sz w:val="24"/>
        </w:rPr>
      </w:pPr>
      <w:r>
        <w:rPr>
          <w:rFonts w:hint="eastAsia" w:ascii="宋体" w:hAnsi="宋体"/>
          <w:b/>
          <w:sz w:val="24"/>
        </w:rPr>
        <w:t>其它说明</w:t>
      </w:r>
    </w:p>
    <w:p>
      <w:pPr>
        <w:pStyle w:val="29"/>
        <w:numPr>
          <w:ilvl w:val="0"/>
          <w:numId w:val="6"/>
        </w:numPr>
        <w:spacing w:line="360" w:lineRule="auto"/>
        <w:ind w:firstLineChars="0"/>
        <w:rPr>
          <w:rFonts w:ascii="宋体" w:hAnsi="宋体"/>
          <w:sz w:val="24"/>
        </w:rPr>
      </w:pPr>
      <w:r>
        <w:rPr>
          <w:rFonts w:hint="eastAsia" w:ascii="宋体" w:hAnsi="宋体"/>
          <w:sz w:val="24"/>
        </w:rPr>
        <w:t>退、改、停需要支持短信给站长、投递员；</w:t>
      </w:r>
    </w:p>
    <w:p>
      <w:pPr>
        <w:pStyle w:val="29"/>
        <w:numPr>
          <w:ilvl w:val="0"/>
          <w:numId w:val="6"/>
        </w:numPr>
        <w:spacing w:line="360" w:lineRule="auto"/>
        <w:ind w:firstLineChars="0"/>
        <w:rPr>
          <w:rFonts w:ascii="宋体" w:hAnsi="宋体"/>
          <w:sz w:val="24"/>
        </w:rPr>
      </w:pPr>
      <w:r>
        <w:rPr>
          <w:rFonts w:hint="eastAsia" w:ascii="宋体" w:hAnsi="宋体"/>
          <w:sz w:val="24"/>
        </w:rPr>
        <w:t>退、改、停需客户提前三天申请；</w:t>
      </w:r>
    </w:p>
    <w:p>
      <w:pPr>
        <w:pStyle w:val="29"/>
        <w:numPr>
          <w:ilvl w:val="0"/>
          <w:numId w:val="6"/>
        </w:numPr>
        <w:spacing w:line="360" w:lineRule="auto"/>
        <w:ind w:firstLineChars="0"/>
        <w:rPr>
          <w:rFonts w:ascii="宋体" w:hAnsi="宋体"/>
          <w:sz w:val="24"/>
        </w:rPr>
      </w:pPr>
      <w:r>
        <w:rPr>
          <w:rFonts w:hint="eastAsia" w:ascii="宋体" w:hAnsi="宋体"/>
          <w:sz w:val="24"/>
        </w:rPr>
        <w:t>线上线下订单退、改、停规则一致；</w:t>
      </w:r>
    </w:p>
    <w:p>
      <w:pPr>
        <w:numPr>
          <w:ilvl w:val="0"/>
          <w:numId w:val="6"/>
        </w:numPr>
        <w:tabs>
          <w:tab w:val="left" w:pos="1440"/>
        </w:tabs>
        <w:spacing w:line="360" w:lineRule="auto"/>
        <w:rPr>
          <w:rFonts w:ascii="宋体" w:hAnsi="宋体"/>
          <w:sz w:val="24"/>
        </w:rPr>
      </w:pPr>
      <w:r>
        <w:rPr>
          <w:rFonts w:hint="eastAsia" w:ascii="宋体" w:hAnsi="宋体"/>
          <w:sz w:val="24"/>
        </w:rPr>
        <w:t>停奶，支持投递顺延、集中投递两种方式；</w:t>
      </w:r>
    </w:p>
    <w:p>
      <w:pPr>
        <w:numPr>
          <w:ilvl w:val="0"/>
          <w:numId w:val="6"/>
        </w:numPr>
        <w:tabs>
          <w:tab w:val="left" w:pos="1440"/>
        </w:tabs>
        <w:spacing w:line="360" w:lineRule="auto"/>
        <w:rPr>
          <w:rFonts w:ascii="宋体" w:hAnsi="宋体"/>
          <w:sz w:val="24"/>
        </w:rPr>
      </w:pPr>
      <w:r>
        <w:rPr>
          <w:rFonts w:hint="eastAsia" w:ascii="宋体" w:hAnsi="宋体"/>
          <w:sz w:val="24"/>
        </w:rPr>
        <w:t>有促销活动的订单不支持改订、退订；</w:t>
      </w:r>
    </w:p>
    <w:p>
      <w:pPr>
        <w:pStyle w:val="29"/>
        <w:numPr>
          <w:ilvl w:val="1"/>
          <w:numId w:val="4"/>
        </w:numPr>
        <w:spacing w:line="360" w:lineRule="auto"/>
        <w:ind w:firstLineChars="0"/>
        <w:rPr>
          <w:rFonts w:ascii="宋体" w:hAnsi="宋体"/>
          <w:sz w:val="24"/>
        </w:rPr>
      </w:pPr>
      <w:r>
        <w:rPr>
          <w:rFonts w:hint="eastAsia" w:ascii="宋体" w:hAnsi="宋体"/>
          <w:sz w:val="24"/>
        </w:rPr>
        <w:t>改奶时，如存在价差，新品价高时客户补差价，价低时，系统自动计算并返还差价。</w:t>
      </w:r>
    </w:p>
    <w:p>
      <w:pPr>
        <w:pStyle w:val="2"/>
        <w:spacing w:before="0" w:after="0" w:line="360" w:lineRule="auto"/>
        <w:rPr>
          <w:rFonts w:eastAsia="微软雅黑"/>
        </w:rPr>
      </w:pPr>
      <w:bookmarkStart w:id="10" w:name="_Toc24130"/>
      <w:r>
        <w:rPr>
          <w:rFonts w:hint="eastAsia" w:eastAsia="微软雅黑"/>
        </w:rPr>
        <w:t>项目范围</w:t>
      </w:r>
      <w:bookmarkEnd w:id="10"/>
    </w:p>
    <w:p>
      <w:pPr>
        <w:keepNext/>
        <w:spacing w:line="360" w:lineRule="auto"/>
      </w:pPr>
      <w:r>
        <w:drawing>
          <wp:inline distT="0" distB="0" distL="0" distR="0">
            <wp:extent cx="5274310" cy="7821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7821930"/>
                    </a:xfrm>
                    <a:prstGeom prst="rect">
                      <a:avLst/>
                    </a:prstGeom>
                  </pic:spPr>
                </pic:pic>
              </a:graphicData>
            </a:graphic>
          </wp:inline>
        </w:drawing>
      </w:r>
    </w:p>
    <w:p>
      <w:pPr>
        <w:pStyle w:val="8"/>
        <w:spacing w:line="360" w:lineRule="auto"/>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p>
    <w:p>
      <w:pPr>
        <w:pStyle w:val="3"/>
        <w:rPr>
          <w:sz w:val="28"/>
          <w:szCs w:val="28"/>
        </w:rPr>
      </w:pPr>
      <w:bookmarkStart w:id="11" w:name="_Toc24838"/>
      <w:r>
        <w:rPr>
          <w:rFonts w:hint="eastAsia"/>
          <w:sz w:val="28"/>
          <w:szCs w:val="28"/>
        </w:rPr>
        <w:t>首页</w:t>
      </w:r>
      <w:bookmarkEnd w:id="11"/>
    </w:p>
    <w:p>
      <w:pPr>
        <w:pStyle w:val="29"/>
        <w:numPr>
          <w:ilvl w:val="3"/>
          <w:numId w:val="7"/>
        </w:numPr>
        <w:tabs>
          <w:tab w:val="left" w:pos="1276"/>
          <w:tab w:val="clear" w:pos="1680"/>
        </w:tabs>
        <w:spacing w:line="360" w:lineRule="auto"/>
        <w:ind w:left="420" w:leftChars="200" w:firstLineChars="0"/>
        <w:rPr>
          <w:sz w:val="24"/>
        </w:rPr>
      </w:pPr>
      <w:r>
        <w:rPr>
          <w:rFonts w:hint="eastAsia"/>
          <w:sz w:val="24"/>
        </w:rPr>
        <w:t>实现用户定位、微商城切换；</w:t>
      </w:r>
    </w:p>
    <w:p>
      <w:pPr>
        <w:pStyle w:val="29"/>
        <w:numPr>
          <w:ilvl w:val="3"/>
          <w:numId w:val="7"/>
        </w:numPr>
        <w:tabs>
          <w:tab w:val="left" w:pos="1276"/>
          <w:tab w:val="clear" w:pos="1680"/>
        </w:tabs>
        <w:spacing w:line="360" w:lineRule="auto"/>
        <w:ind w:left="420" w:leftChars="200" w:firstLineChars="0"/>
        <w:rPr>
          <w:sz w:val="24"/>
        </w:rPr>
      </w:pPr>
      <w:r>
        <w:rPr>
          <w:rFonts w:hint="eastAsia"/>
          <w:sz w:val="24"/>
        </w:rPr>
        <w:t>实现广告、活动信息展示；</w:t>
      </w:r>
    </w:p>
    <w:p>
      <w:pPr>
        <w:pStyle w:val="29"/>
        <w:numPr>
          <w:ilvl w:val="3"/>
          <w:numId w:val="7"/>
        </w:numPr>
        <w:tabs>
          <w:tab w:val="left" w:pos="1276"/>
          <w:tab w:val="clear" w:pos="1680"/>
        </w:tabs>
        <w:spacing w:line="360" w:lineRule="auto"/>
        <w:ind w:left="420" w:leftChars="200" w:firstLineChars="0"/>
        <w:rPr>
          <w:sz w:val="28"/>
          <w:szCs w:val="28"/>
        </w:rPr>
      </w:pPr>
      <w:r>
        <w:rPr>
          <w:rFonts w:hint="eastAsia"/>
          <w:sz w:val="24"/>
        </w:rPr>
        <w:t>实现热销类商品列表。</w:t>
      </w:r>
    </w:p>
    <w:p>
      <w:pPr>
        <w:pStyle w:val="3"/>
        <w:rPr>
          <w:sz w:val="28"/>
          <w:szCs w:val="28"/>
        </w:rPr>
      </w:pPr>
      <w:bookmarkStart w:id="12" w:name="_Toc17059"/>
      <w:r>
        <w:rPr>
          <w:rFonts w:hint="eastAsia"/>
          <w:sz w:val="28"/>
          <w:szCs w:val="28"/>
        </w:rPr>
        <w:t>分类</w:t>
      </w:r>
      <w:bookmarkEnd w:id="12"/>
    </w:p>
    <w:p>
      <w:pPr>
        <w:pStyle w:val="29"/>
        <w:numPr>
          <w:ilvl w:val="0"/>
          <w:numId w:val="8"/>
        </w:numPr>
        <w:tabs>
          <w:tab w:val="left" w:pos="420"/>
          <w:tab w:val="left" w:pos="1276"/>
        </w:tabs>
        <w:spacing w:line="360" w:lineRule="auto"/>
        <w:ind w:firstLineChars="0"/>
        <w:rPr>
          <w:b/>
          <w:sz w:val="24"/>
        </w:rPr>
      </w:pPr>
      <w:r>
        <w:rPr>
          <w:rFonts w:hint="eastAsia"/>
          <w:sz w:val="24"/>
        </w:rPr>
        <w:t>实现用户所属地域可售商品列表展示；</w:t>
      </w:r>
    </w:p>
    <w:p>
      <w:pPr>
        <w:pStyle w:val="29"/>
        <w:numPr>
          <w:ilvl w:val="0"/>
          <w:numId w:val="8"/>
        </w:numPr>
        <w:tabs>
          <w:tab w:val="left" w:pos="420"/>
          <w:tab w:val="left" w:pos="1276"/>
        </w:tabs>
        <w:spacing w:line="360" w:lineRule="auto"/>
        <w:ind w:firstLineChars="0"/>
        <w:rPr>
          <w:sz w:val="24"/>
        </w:rPr>
      </w:pPr>
      <w:r>
        <w:rPr>
          <w:rFonts w:hint="eastAsia"/>
          <w:sz w:val="24"/>
        </w:rPr>
        <w:t>实现商品信息详情及促销活动信息展示；</w:t>
      </w:r>
    </w:p>
    <w:p>
      <w:pPr>
        <w:pStyle w:val="29"/>
        <w:numPr>
          <w:ilvl w:val="0"/>
          <w:numId w:val="8"/>
        </w:numPr>
        <w:tabs>
          <w:tab w:val="left" w:pos="420"/>
          <w:tab w:val="left" w:pos="1276"/>
        </w:tabs>
        <w:spacing w:line="360" w:lineRule="auto"/>
        <w:ind w:firstLineChars="0"/>
        <w:rPr>
          <w:sz w:val="28"/>
          <w:szCs w:val="28"/>
        </w:rPr>
      </w:pPr>
      <w:r>
        <w:rPr>
          <w:rFonts w:hint="eastAsia"/>
          <w:sz w:val="24"/>
        </w:rPr>
        <w:t>实现客户订单生成及支付</w:t>
      </w:r>
      <w:r>
        <w:rPr>
          <w:rFonts w:hint="eastAsia"/>
          <w:sz w:val="28"/>
          <w:szCs w:val="28"/>
        </w:rPr>
        <w:t>。</w:t>
      </w:r>
    </w:p>
    <w:p>
      <w:pPr>
        <w:pStyle w:val="3"/>
        <w:rPr>
          <w:sz w:val="28"/>
          <w:szCs w:val="28"/>
        </w:rPr>
      </w:pPr>
      <w:bookmarkStart w:id="13" w:name="_Toc8708"/>
      <w:r>
        <w:rPr>
          <w:rFonts w:hint="eastAsia"/>
          <w:sz w:val="28"/>
          <w:szCs w:val="28"/>
        </w:rPr>
        <w:t>购物车</w:t>
      </w:r>
      <w:bookmarkEnd w:id="13"/>
    </w:p>
    <w:p>
      <w:pPr>
        <w:pStyle w:val="29"/>
        <w:numPr>
          <w:ilvl w:val="0"/>
          <w:numId w:val="9"/>
        </w:numPr>
        <w:tabs>
          <w:tab w:val="left" w:pos="420"/>
          <w:tab w:val="left" w:pos="1276"/>
        </w:tabs>
        <w:spacing w:line="360" w:lineRule="auto"/>
        <w:ind w:firstLineChars="0"/>
        <w:rPr>
          <w:b/>
          <w:sz w:val="24"/>
        </w:rPr>
      </w:pPr>
      <w:r>
        <w:rPr>
          <w:rFonts w:hint="eastAsia"/>
          <w:sz w:val="24"/>
        </w:rPr>
        <w:t>实现购物车列表展示、订单编辑；</w:t>
      </w:r>
    </w:p>
    <w:p>
      <w:pPr>
        <w:pStyle w:val="29"/>
        <w:numPr>
          <w:ilvl w:val="0"/>
          <w:numId w:val="9"/>
        </w:numPr>
        <w:tabs>
          <w:tab w:val="left" w:pos="420"/>
          <w:tab w:val="left" w:pos="1276"/>
        </w:tabs>
        <w:spacing w:line="360" w:lineRule="auto"/>
        <w:ind w:firstLineChars="0"/>
        <w:rPr>
          <w:sz w:val="28"/>
          <w:szCs w:val="28"/>
        </w:rPr>
      </w:pPr>
      <w:r>
        <w:rPr>
          <w:rFonts w:hint="eastAsia"/>
          <w:sz w:val="24"/>
        </w:rPr>
        <w:t>实现订单支付</w:t>
      </w:r>
      <w:r>
        <w:rPr>
          <w:rFonts w:hint="eastAsia"/>
          <w:sz w:val="28"/>
          <w:szCs w:val="28"/>
        </w:rPr>
        <w:t xml:space="preserve">。 </w:t>
      </w:r>
    </w:p>
    <w:p>
      <w:pPr>
        <w:pStyle w:val="3"/>
        <w:rPr>
          <w:sz w:val="28"/>
          <w:szCs w:val="28"/>
        </w:rPr>
      </w:pPr>
      <w:bookmarkStart w:id="14" w:name="_Toc29030"/>
      <w:r>
        <w:rPr>
          <w:rFonts w:hint="eastAsia"/>
          <w:sz w:val="28"/>
          <w:szCs w:val="28"/>
        </w:rPr>
        <w:t>我的</w:t>
      </w:r>
      <w:bookmarkEnd w:id="14"/>
    </w:p>
    <w:p>
      <w:pPr>
        <w:pStyle w:val="29"/>
        <w:numPr>
          <w:ilvl w:val="0"/>
          <w:numId w:val="10"/>
        </w:numPr>
        <w:tabs>
          <w:tab w:val="left" w:pos="420"/>
          <w:tab w:val="left" w:pos="1276"/>
        </w:tabs>
        <w:spacing w:line="360" w:lineRule="auto"/>
        <w:ind w:firstLineChars="0"/>
        <w:rPr>
          <w:b/>
          <w:sz w:val="24"/>
        </w:rPr>
      </w:pPr>
      <w:r>
        <w:rPr>
          <w:rFonts w:hint="eastAsia"/>
          <w:sz w:val="24"/>
        </w:rPr>
        <w:t>实现个人配置信息及系统配置信息展示；</w:t>
      </w:r>
    </w:p>
    <w:p>
      <w:pPr>
        <w:pStyle w:val="29"/>
        <w:numPr>
          <w:ilvl w:val="0"/>
          <w:numId w:val="10"/>
        </w:numPr>
        <w:tabs>
          <w:tab w:val="left" w:pos="420"/>
          <w:tab w:val="left" w:pos="1276"/>
        </w:tabs>
        <w:spacing w:line="360" w:lineRule="auto"/>
        <w:ind w:firstLineChars="0"/>
        <w:rPr>
          <w:b/>
          <w:sz w:val="24"/>
        </w:rPr>
      </w:pPr>
      <w:r>
        <w:rPr>
          <w:rFonts w:hint="eastAsia"/>
          <w:sz w:val="24"/>
        </w:rPr>
        <w:t>个人配置信息，包括个人信息、积分、优惠券、订单、发票、地址、我的钱包、在线客服等；</w:t>
      </w:r>
    </w:p>
    <w:p>
      <w:pPr>
        <w:pStyle w:val="29"/>
        <w:numPr>
          <w:ilvl w:val="0"/>
          <w:numId w:val="10"/>
        </w:numPr>
        <w:tabs>
          <w:tab w:val="left" w:pos="420"/>
          <w:tab w:val="left" w:pos="1276"/>
        </w:tabs>
        <w:spacing w:line="360" w:lineRule="auto"/>
        <w:ind w:firstLineChars="0"/>
        <w:rPr>
          <w:sz w:val="28"/>
          <w:szCs w:val="28"/>
        </w:rPr>
      </w:pPr>
      <w:r>
        <w:rPr>
          <w:rFonts w:hint="eastAsia"/>
          <w:sz w:val="24"/>
        </w:rPr>
        <w:t>系统配置信息，包括版本管理、关于我们等</w:t>
      </w:r>
      <w:r>
        <w:rPr>
          <w:rFonts w:hint="eastAsia"/>
          <w:sz w:val="28"/>
          <w:szCs w:val="28"/>
        </w:rPr>
        <w:t>。</w:t>
      </w:r>
    </w:p>
    <w:p>
      <w:pPr>
        <w:rPr>
          <w:sz w:val="28"/>
          <w:szCs w:val="28"/>
        </w:rPr>
      </w:pPr>
      <w:r>
        <w:rPr>
          <w:sz w:val="28"/>
          <w:szCs w:val="28"/>
        </w:rPr>
        <w:br w:type="page"/>
      </w:r>
    </w:p>
    <w:p>
      <w:pPr>
        <w:pStyle w:val="2"/>
        <w:spacing w:line="360" w:lineRule="auto"/>
      </w:pPr>
      <w:bookmarkStart w:id="15" w:name="_Toc3102"/>
      <w:r>
        <w:rPr>
          <w:rFonts w:hint="eastAsia"/>
        </w:rPr>
        <w:t>功能设计</w:t>
      </w:r>
      <w:bookmarkEnd w:id="15"/>
      <w:r>
        <w:t xml:space="preserve"> </w:t>
      </w:r>
    </w:p>
    <w:p>
      <w:pPr>
        <w:pStyle w:val="3"/>
        <w:ind w:left="0" w:firstLine="0"/>
        <w:rPr>
          <w:sz w:val="30"/>
          <w:szCs w:val="30"/>
        </w:rPr>
      </w:pPr>
      <w:bookmarkStart w:id="16" w:name="_Toc27913"/>
      <w:r>
        <w:rPr>
          <w:rFonts w:hint="eastAsia"/>
          <w:sz w:val="30"/>
          <w:szCs w:val="30"/>
        </w:rPr>
        <w:t>首页</w:t>
      </w:r>
      <w:bookmarkEnd w:id="16"/>
    </w:p>
    <w:p>
      <w:pPr>
        <w:spacing w:line="360" w:lineRule="auto"/>
        <w:ind w:left="420" w:leftChars="200" w:firstLine="560" w:firstLineChars="200"/>
        <w:rPr>
          <w:sz w:val="28"/>
          <w:szCs w:val="28"/>
        </w:rPr>
      </w:pPr>
      <w:r>
        <w:rPr>
          <w:rFonts w:hint="eastAsia"/>
          <w:sz w:val="28"/>
          <w:szCs w:val="28"/>
        </w:rPr>
        <w:t>该页面为周期订小程序进入后的首页，展示当前所属地市、活动列表、广告列表、热销及指定类别的商品列表，并可切换至微商城，参考界面如截图：</w:t>
      </w:r>
    </w:p>
    <w:p>
      <w:pPr>
        <w:keepNext/>
        <w:spacing w:line="360" w:lineRule="auto"/>
        <w:ind w:left="420" w:leftChars="200" w:firstLine="420" w:firstLineChars="200"/>
      </w:pPr>
      <w:r>
        <w:drawing>
          <wp:inline distT="0" distB="0" distL="0" distR="0">
            <wp:extent cx="1858645" cy="52736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858645" cy="5273675"/>
                    </a:xfrm>
                    <a:prstGeom prst="rect">
                      <a:avLst/>
                    </a:prstGeom>
                  </pic:spPr>
                </pic:pic>
              </a:graphicData>
            </a:graphic>
          </wp:inline>
        </w:drawing>
      </w:r>
    </w:p>
    <w:p>
      <w:pPr>
        <w:spacing w:line="360" w:lineRule="auto"/>
        <w:ind w:firstLine="420" w:firstLineChars="0"/>
        <w:rPr>
          <w:sz w:val="28"/>
          <w:szCs w:val="28"/>
        </w:rPr>
      </w:pPr>
      <w:r>
        <w:rPr>
          <w:rFonts w:hint="eastAsia"/>
          <w:sz w:val="28"/>
          <w:szCs w:val="28"/>
        </w:rPr>
        <w:t>主要包含以下功能页面：</w:t>
      </w:r>
    </w:p>
    <w:p>
      <w:pPr>
        <w:numPr>
          <w:ilvl w:val="0"/>
          <w:numId w:val="11"/>
        </w:numPr>
        <w:tabs>
          <w:tab w:val="left" w:pos="1440"/>
        </w:tabs>
        <w:spacing w:line="360" w:lineRule="auto"/>
        <w:ind w:left="1260"/>
        <w:rPr>
          <w:sz w:val="28"/>
          <w:szCs w:val="28"/>
        </w:rPr>
      </w:pPr>
      <w:r>
        <w:rPr>
          <w:rFonts w:hint="eastAsia"/>
          <w:sz w:val="28"/>
          <w:szCs w:val="28"/>
        </w:rPr>
        <w:t>所属地市选择页</w:t>
      </w:r>
    </w:p>
    <w:p>
      <w:pPr>
        <w:numPr>
          <w:ilvl w:val="0"/>
          <w:numId w:val="11"/>
        </w:numPr>
        <w:tabs>
          <w:tab w:val="left" w:pos="1440"/>
        </w:tabs>
        <w:spacing w:line="360" w:lineRule="auto"/>
        <w:ind w:left="1260"/>
        <w:rPr>
          <w:sz w:val="28"/>
          <w:szCs w:val="28"/>
        </w:rPr>
      </w:pPr>
      <w:r>
        <w:rPr>
          <w:rFonts w:hint="eastAsia"/>
          <w:sz w:val="28"/>
          <w:szCs w:val="28"/>
        </w:rPr>
        <w:t>商品搜索页</w:t>
      </w:r>
    </w:p>
    <w:p>
      <w:pPr>
        <w:numPr>
          <w:ilvl w:val="0"/>
          <w:numId w:val="11"/>
        </w:numPr>
        <w:tabs>
          <w:tab w:val="left" w:pos="1440"/>
        </w:tabs>
        <w:spacing w:line="360" w:lineRule="auto"/>
        <w:ind w:left="1260"/>
        <w:rPr>
          <w:sz w:val="28"/>
          <w:szCs w:val="28"/>
        </w:rPr>
      </w:pPr>
      <w:r>
        <w:rPr>
          <w:rFonts w:hint="eastAsia"/>
          <w:sz w:val="28"/>
          <w:szCs w:val="28"/>
        </w:rPr>
        <w:t>微商城切换页</w:t>
      </w:r>
    </w:p>
    <w:p>
      <w:pPr>
        <w:numPr>
          <w:ilvl w:val="0"/>
          <w:numId w:val="11"/>
        </w:numPr>
        <w:tabs>
          <w:tab w:val="left" w:pos="1440"/>
        </w:tabs>
        <w:spacing w:line="360" w:lineRule="auto"/>
        <w:ind w:left="1260"/>
        <w:rPr>
          <w:sz w:val="28"/>
          <w:szCs w:val="28"/>
        </w:rPr>
      </w:pPr>
      <w:r>
        <w:rPr>
          <w:rFonts w:hint="eastAsia"/>
          <w:sz w:val="28"/>
          <w:szCs w:val="28"/>
        </w:rPr>
        <w:t>广告列表页</w:t>
      </w:r>
    </w:p>
    <w:p>
      <w:pPr>
        <w:numPr>
          <w:ilvl w:val="0"/>
          <w:numId w:val="11"/>
        </w:numPr>
        <w:tabs>
          <w:tab w:val="left" w:pos="1440"/>
        </w:tabs>
        <w:spacing w:line="360" w:lineRule="auto"/>
        <w:ind w:left="1260"/>
        <w:rPr>
          <w:sz w:val="28"/>
          <w:szCs w:val="28"/>
        </w:rPr>
      </w:pPr>
      <w:r>
        <w:rPr>
          <w:rFonts w:hint="eastAsia"/>
          <w:sz w:val="28"/>
          <w:szCs w:val="28"/>
        </w:rPr>
        <w:t>广告详情页</w:t>
      </w:r>
    </w:p>
    <w:p>
      <w:pPr>
        <w:numPr>
          <w:ilvl w:val="0"/>
          <w:numId w:val="11"/>
        </w:numPr>
        <w:tabs>
          <w:tab w:val="left" w:pos="1440"/>
        </w:tabs>
        <w:spacing w:line="360" w:lineRule="auto"/>
        <w:ind w:left="1260"/>
        <w:rPr>
          <w:sz w:val="28"/>
          <w:szCs w:val="28"/>
        </w:rPr>
      </w:pPr>
      <w:r>
        <w:rPr>
          <w:rFonts w:hint="eastAsia"/>
          <w:sz w:val="28"/>
          <w:szCs w:val="28"/>
        </w:rPr>
        <w:t>活动列表页</w:t>
      </w:r>
    </w:p>
    <w:p>
      <w:pPr>
        <w:numPr>
          <w:ilvl w:val="0"/>
          <w:numId w:val="11"/>
        </w:numPr>
        <w:tabs>
          <w:tab w:val="left" w:pos="1440"/>
        </w:tabs>
        <w:spacing w:line="360" w:lineRule="auto"/>
        <w:ind w:left="1260"/>
        <w:rPr>
          <w:sz w:val="28"/>
          <w:szCs w:val="28"/>
        </w:rPr>
      </w:pPr>
      <w:r>
        <w:rPr>
          <w:rFonts w:hint="eastAsia"/>
          <w:sz w:val="28"/>
          <w:szCs w:val="28"/>
        </w:rPr>
        <w:t>活动详情页</w:t>
      </w:r>
    </w:p>
    <w:p>
      <w:pPr>
        <w:numPr>
          <w:ilvl w:val="0"/>
          <w:numId w:val="11"/>
        </w:numPr>
        <w:tabs>
          <w:tab w:val="left" w:pos="1440"/>
        </w:tabs>
        <w:spacing w:line="360" w:lineRule="auto"/>
        <w:ind w:left="1260"/>
        <w:rPr>
          <w:sz w:val="28"/>
          <w:szCs w:val="28"/>
        </w:rPr>
      </w:pPr>
      <w:r>
        <w:rPr>
          <w:rFonts w:hint="eastAsia"/>
          <w:sz w:val="28"/>
          <w:szCs w:val="28"/>
        </w:rPr>
        <w:t>商品列表页</w:t>
      </w:r>
    </w:p>
    <w:p>
      <w:pPr>
        <w:numPr>
          <w:ilvl w:val="0"/>
          <w:numId w:val="11"/>
        </w:numPr>
        <w:tabs>
          <w:tab w:val="left" w:pos="1440"/>
        </w:tabs>
        <w:spacing w:line="360" w:lineRule="auto"/>
        <w:ind w:left="1260"/>
        <w:rPr>
          <w:sz w:val="28"/>
          <w:szCs w:val="28"/>
        </w:rPr>
      </w:pPr>
      <w:r>
        <w:rPr>
          <w:rFonts w:hint="eastAsia"/>
          <w:sz w:val="28"/>
          <w:szCs w:val="28"/>
        </w:rPr>
        <w:t>商品详情页</w:t>
      </w:r>
    </w:p>
    <w:p>
      <w:pPr>
        <w:pStyle w:val="4"/>
        <w:ind w:right="210" w:rightChars="100"/>
        <w:rPr>
          <w:sz w:val="28"/>
          <w:szCs w:val="28"/>
        </w:rPr>
      </w:pPr>
      <w:bookmarkStart w:id="17" w:name="_Toc5120"/>
      <w:r>
        <w:rPr>
          <w:rFonts w:hint="eastAsia"/>
          <w:sz w:val="28"/>
          <w:szCs w:val="28"/>
        </w:rPr>
        <w:t>所属地市选择</w:t>
      </w:r>
      <w:bookmarkEnd w:id="17"/>
    </w:p>
    <w:p>
      <w:pPr>
        <w:pStyle w:val="5"/>
        <w:ind w:hanging="1446"/>
      </w:pPr>
      <w:bookmarkStart w:id="18" w:name="_Toc27425"/>
      <w:r>
        <w:rPr>
          <w:rFonts w:hint="eastAsia"/>
        </w:rPr>
        <w:t>功能说明</w:t>
      </w:r>
      <w:bookmarkEnd w:id="18"/>
    </w:p>
    <w:p>
      <w:pPr>
        <w:spacing w:line="360" w:lineRule="auto"/>
        <w:ind w:left="420" w:leftChars="200"/>
      </w:pPr>
      <w:r>
        <w:rPr>
          <w:rFonts w:hint="eastAsia"/>
        </w:rPr>
        <w:t>该功能用于用户选择当前所属地市。</w:t>
      </w:r>
    </w:p>
    <w:p>
      <w:pPr>
        <w:pStyle w:val="5"/>
        <w:ind w:hanging="1446"/>
      </w:pPr>
      <w:bookmarkStart w:id="19" w:name="_Toc17948"/>
      <w:r>
        <w:rPr>
          <w:rFonts w:hint="eastAsia"/>
        </w:rPr>
        <w:t>信息项描述</w:t>
      </w:r>
      <w:bookmarkEnd w:id="19"/>
    </w:p>
    <w:p>
      <w:pPr>
        <w:spacing w:line="360" w:lineRule="auto"/>
        <w:ind w:left="420" w:leftChars="200"/>
      </w:pPr>
      <w:r>
        <w:rPr>
          <w:rFonts w:hint="eastAsia"/>
        </w:rPr>
        <w:t>所属地市名称</w:t>
      </w:r>
    </w:p>
    <w:p>
      <w:pPr>
        <w:pStyle w:val="5"/>
        <w:ind w:hanging="1446"/>
      </w:pPr>
      <w:bookmarkStart w:id="20" w:name="_Toc1733"/>
      <w:r>
        <w:rPr>
          <w:rFonts w:hint="eastAsia"/>
        </w:rPr>
        <w:t>逻辑控制</w:t>
      </w:r>
      <w:bookmarkEnd w:id="20"/>
    </w:p>
    <w:p>
      <w:pPr>
        <w:pStyle w:val="29"/>
        <w:numPr>
          <w:ilvl w:val="0"/>
          <w:numId w:val="12"/>
        </w:numPr>
        <w:spacing w:line="360" w:lineRule="auto"/>
        <w:ind w:firstLine="6" w:firstLineChars="0"/>
      </w:pPr>
      <w:r>
        <w:rPr>
          <w:rFonts w:hint="eastAsia"/>
        </w:rPr>
        <w:t>所属地市，由后台控制，只展示当前业务所支持的地市。</w:t>
      </w:r>
    </w:p>
    <w:p>
      <w:pPr>
        <w:pStyle w:val="4"/>
        <w:rPr>
          <w:sz w:val="28"/>
          <w:szCs w:val="28"/>
        </w:rPr>
      </w:pPr>
      <w:bookmarkStart w:id="21" w:name="_Toc14318"/>
      <w:r>
        <w:rPr>
          <w:rFonts w:hint="eastAsia"/>
          <w:sz w:val="28"/>
          <w:szCs w:val="28"/>
        </w:rPr>
        <w:t>商品搜索</w:t>
      </w:r>
      <w:bookmarkEnd w:id="21"/>
    </w:p>
    <w:p>
      <w:pPr>
        <w:pStyle w:val="5"/>
        <w:ind w:hanging="1446"/>
      </w:pPr>
      <w:bookmarkStart w:id="22" w:name="_Toc21302"/>
      <w:r>
        <w:rPr>
          <w:rFonts w:hint="eastAsia"/>
        </w:rPr>
        <w:t>功能说明</w:t>
      </w:r>
      <w:bookmarkEnd w:id="22"/>
    </w:p>
    <w:p>
      <w:pPr>
        <w:spacing w:line="360" w:lineRule="auto"/>
        <w:ind w:left="420" w:leftChars="200" w:firstLine="420" w:firstLineChars="200"/>
      </w:pPr>
      <w:r>
        <w:rPr>
          <w:rFonts w:hint="eastAsia"/>
        </w:rPr>
        <w:t>该功能用于用户通过商品名称查询符合条件的商品列表。</w:t>
      </w:r>
    </w:p>
    <w:p>
      <w:pPr>
        <w:pStyle w:val="5"/>
        <w:ind w:hanging="1446"/>
      </w:pPr>
      <w:bookmarkStart w:id="23" w:name="_Toc7302"/>
      <w:r>
        <w:rPr>
          <w:rFonts w:hint="eastAsia"/>
        </w:rPr>
        <w:t>信息项描述</w:t>
      </w:r>
      <w:bookmarkEnd w:id="23"/>
    </w:p>
    <w:p>
      <w:pPr>
        <w:spacing w:line="360" w:lineRule="auto"/>
        <w:ind w:left="420" w:leftChars="200" w:firstLine="420"/>
      </w:pPr>
      <w:r>
        <w:rPr>
          <w:rFonts w:hint="eastAsia"/>
        </w:rPr>
        <w:t>商品图片</w:t>
      </w:r>
      <w:r>
        <w:rPr>
          <w:rFonts w:hint="eastAsia"/>
          <w:lang w:eastAsia="zh-CN"/>
        </w:rPr>
        <w:t>、</w:t>
      </w:r>
      <w:r>
        <w:rPr>
          <w:rFonts w:hint="eastAsia"/>
        </w:rPr>
        <w:t>商品名称</w:t>
      </w:r>
      <w:r>
        <w:rPr>
          <w:rFonts w:hint="eastAsia"/>
          <w:lang w:eastAsia="zh-CN"/>
        </w:rPr>
        <w:t>、</w:t>
      </w:r>
      <w:r>
        <w:rPr>
          <w:rFonts w:hint="eastAsia"/>
        </w:rPr>
        <w:t>商品价格</w:t>
      </w:r>
    </w:p>
    <w:p>
      <w:pPr>
        <w:pStyle w:val="5"/>
        <w:ind w:hanging="1446"/>
      </w:pPr>
      <w:bookmarkStart w:id="24" w:name="_Toc14545"/>
      <w:r>
        <w:rPr>
          <w:rFonts w:hint="eastAsia"/>
        </w:rPr>
        <w:t>逻辑控制</w:t>
      </w:r>
      <w:bookmarkEnd w:id="24"/>
    </w:p>
    <w:p>
      <w:pPr>
        <w:pStyle w:val="29"/>
        <w:numPr>
          <w:ilvl w:val="0"/>
          <w:numId w:val="12"/>
        </w:numPr>
        <w:spacing w:line="360" w:lineRule="auto"/>
        <w:ind w:firstLine="6" w:firstLineChars="0"/>
      </w:pPr>
      <w:r>
        <w:rPr>
          <w:rFonts w:hint="eastAsia"/>
        </w:rPr>
        <w:t>支持根据商品名称模糊查询；</w:t>
      </w:r>
    </w:p>
    <w:p>
      <w:pPr>
        <w:pStyle w:val="29"/>
        <w:numPr>
          <w:ilvl w:val="0"/>
          <w:numId w:val="12"/>
        </w:numPr>
        <w:spacing w:line="360" w:lineRule="auto"/>
        <w:ind w:firstLine="6" w:firstLineChars="0"/>
      </w:pPr>
      <w:r>
        <w:rPr>
          <w:rFonts w:hint="eastAsia"/>
        </w:rPr>
        <w:t>展示的商品列表，为所属地市符合查询条件的商品列表。</w:t>
      </w:r>
    </w:p>
    <w:p>
      <w:pPr>
        <w:pStyle w:val="4"/>
        <w:rPr>
          <w:sz w:val="28"/>
          <w:szCs w:val="28"/>
        </w:rPr>
      </w:pPr>
      <w:bookmarkStart w:id="25" w:name="_Toc24109"/>
      <w:r>
        <w:rPr>
          <w:rFonts w:hint="eastAsia"/>
          <w:sz w:val="28"/>
          <w:szCs w:val="28"/>
        </w:rPr>
        <w:t>微商城切换</w:t>
      </w:r>
      <w:bookmarkEnd w:id="25"/>
    </w:p>
    <w:p>
      <w:pPr>
        <w:pStyle w:val="5"/>
        <w:ind w:hanging="1446"/>
      </w:pPr>
      <w:bookmarkStart w:id="26" w:name="_Toc5779"/>
      <w:r>
        <w:rPr>
          <w:rFonts w:hint="eastAsia"/>
        </w:rPr>
        <w:t>功能说明</w:t>
      </w:r>
      <w:bookmarkEnd w:id="26"/>
    </w:p>
    <w:p>
      <w:pPr>
        <w:spacing w:line="360" w:lineRule="auto"/>
        <w:ind w:left="420" w:leftChars="200" w:firstLine="420" w:firstLineChars="200"/>
      </w:pPr>
      <w:r>
        <w:rPr>
          <w:rFonts w:hint="eastAsia"/>
        </w:rPr>
        <w:t>该功能用于用户从周期订小程序中切换至微商城。</w:t>
      </w:r>
    </w:p>
    <w:p>
      <w:pPr>
        <w:pStyle w:val="5"/>
        <w:ind w:hanging="1446"/>
      </w:pPr>
      <w:bookmarkStart w:id="27" w:name="_Toc28255"/>
      <w:r>
        <w:rPr>
          <w:rFonts w:hint="eastAsia"/>
        </w:rPr>
        <w:t>信息项描述</w:t>
      </w:r>
      <w:bookmarkEnd w:id="27"/>
    </w:p>
    <w:p>
      <w:pPr>
        <w:spacing w:line="360" w:lineRule="auto"/>
        <w:ind w:left="420" w:leftChars="200" w:firstLine="420" w:firstLineChars="200"/>
      </w:pPr>
      <w:r>
        <w:rPr>
          <w:rFonts w:hint="eastAsia"/>
        </w:rPr>
        <w:t>无</w:t>
      </w:r>
    </w:p>
    <w:p>
      <w:pPr>
        <w:pStyle w:val="5"/>
        <w:ind w:hanging="1446"/>
      </w:pPr>
      <w:bookmarkStart w:id="28" w:name="_Toc13493"/>
      <w:r>
        <w:rPr>
          <w:rFonts w:hint="eastAsia"/>
        </w:rPr>
        <w:t>逻辑控制</w:t>
      </w:r>
      <w:bookmarkEnd w:id="28"/>
    </w:p>
    <w:p>
      <w:pPr>
        <w:pStyle w:val="29"/>
        <w:numPr>
          <w:ilvl w:val="0"/>
          <w:numId w:val="12"/>
        </w:numPr>
        <w:spacing w:line="360" w:lineRule="auto"/>
        <w:ind w:firstLine="6" w:firstLineChars="0"/>
      </w:pPr>
      <w:r>
        <w:rPr>
          <w:rFonts w:hint="eastAsia"/>
        </w:rPr>
        <w:t>切换标识要明显；</w:t>
      </w:r>
    </w:p>
    <w:p>
      <w:pPr>
        <w:pStyle w:val="29"/>
        <w:numPr>
          <w:ilvl w:val="0"/>
          <w:numId w:val="12"/>
        </w:numPr>
        <w:spacing w:line="360" w:lineRule="auto"/>
        <w:ind w:firstLine="6" w:firstLineChars="0"/>
      </w:pPr>
      <w:r>
        <w:rPr>
          <w:rFonts w:hint="eastAsia"/>
        </w:rPr>
        <w:t>支持单点登录，无需重复认证。</w:t>
      </w:r>
    </w:p>
    <w:p>
      <w:pPr>
        <w:pStyle w:val="4"/>
        <w:rPr>
          <w:sz w:val="28"/>
          <w:szCs w:val="28"/>
        </w:rPr>
      </w:pPr>
      <w:bookmarkStart w:id="29" w:name="_Toc18035"/>
      <w:r>
        <w:rPr>
          <w:rFonts w:hint="eastAsia"/>
          <w:sz w:val="28"/>
          <w:szCs w:val="28"/>
        </w:rPr>
        <w:t>广告列表</w:t>
      </w:r>
      <w:bookmarkEnd w:id="29"/>
    </w:p>
    <w:p>
      <w:pPr>
        <w:pStyle w:val="5"/>
        <w:ind w:hanging="1446"/>
      </w:pPr>
      <w:bookmarkStart w:id="30" w:name="_Toc14632"/>
      <w:r>
        <w:rPr>
          <w:rFonts w:hint="eastAsia"/>
        </w:rPr>
        <w:t>功能说明</w:t>
      </w:r>
      <w:bookmarkEnd w:id="30"/>
    </w:p>
    <w:p>
      <w:pPr>
        <w:spacing w:line="360" w:lineRule="auto"/>
        <w:ind w:left="420" w:leftChars="200" w:firstLine="420" w:firstLineChars="200"/>
      </w:pPr>
      <w:r>
        <w:rPr>
          <w:rFonts w:hint="eastAsia"/>
        </w:rPr>
        <w:t>该功能用于展示广告列表信息。</w:t>
      </w:r>
    </w:p>
    <w:p>
      <w:pPr>
        <w:pStyle w:val="5"/>
        <w:ind w:hanging="1446"/>
      </w:pPr>
      <w:bookmarkStart w:id="31" w:name="_Toc9896"/>
      <w:r>
        <w:rPr>
          <w:rFonts w:hint="eastAsia"/>
        </w:rPr>
        <w:t>信息项描述</w:t>
      </w:r>
      <w:bookmarkEnd w:id="31"/>
    </w:p>
    <w:p>
      <w:pPr>
        <w:spacing w:line="360" w:lineRule="auto"/>
        <w:ind w:left="420" w:leftChars="200" w:firstLine="420" w:firstLineChars="200"/>
      </w:pPr>
      <w:r>
        <w:rPr>
          <w:rFonts w:hint="eastAsia"/>
        </w:rPr>
        <w:t>广告图片</w:t>
      </w:r>
    </w:p>
    <w:p>
      <w:pPr>
        <w:pStyle w:val="5"/>
        <w:ind w:hanging="1446"/>
      </w:pPr>
      <w:bookmarkStart w:id="32" w:name="_Toc5373"/>
      <w:r>
        <w:rPr>
          <w:rFonts w:hint="eastAsia"/>
        </w:rPr>
        <w:t>逻辑控制</w:t>
      </w:r>
      <w:bookmarkEnd w:id="32"/>
    </w:p>
    <w:p>
      <w:pPr>
        <w:spacing w:line="360" w:lineRule="auto"/>
        <w:ind w:left="420" w:leftChars="200" w:firstLine="420" w:firstLineChars="200"/>
      </w:pPr>
      <w:r>
        <w:rPr>
          <w:rFonts w:hint="eastAsia"/>
        </w:rPr>
        <w:t>无。</w:t>
      </w:r>
    </w:p>
    <w:p>
      <w:pPr>
        <w:pStyle w:val="4"/>
        <w:rPr>
          <w:sz w:val="28"/>
          <w:szCs w:val="28"/>
        </w:rPr>
      </w:pPr>
      <w:bookmarkStart w:id="33" w:name="_Toc20079"/>
      <w:r>
        <w:rPr>
          <w:rFonts w:hint="eastAsia"/>
          <w:sz w:val="28"/>
          <w:szCs w:val="28"/>
        </w:rPr>
        <w:t>广告详情</w:t>
      </w:r>
      <w:bookmarkEnd w:id="33"/>
    </w:p>
    <w:p>
      <w:pPr>
        <w:pStyle w:val="5"/>
        <w:ind w:hanging="1446"/>
      </w:pPr>
      <w:bookmarkStart w:id="34" w:name="_Toc23033"/>
      <w:r>
        <w:rPr>
          <w:rFonts w:hint="eastAsia"/>
        </w:rPr>
        <w:t>功能说明</w:t>
      </w:r>
      <w:bookmarkEnd w:id="34"/>
    </w:p>
    <w:p>
      <w:pPr>
        <w:spacing w:line="360" w:lineRule="auto"/>
        <w:ind w:left="420" w:leftChars="200" w:firstLine="420" w:firstLineChars="200"/>
      </w:pPr>
      <w:r>
        <w:rPr>
          <w:rFonts w:hint="eastAsia"/>
        </w:rPr>
        <w:t>该功能用于展示广告详情。</w:t>
      </w:r>
    </w:p>
    <w:p>
      <w:pPr>
        <w:pStyle w:val="5"/>
        <w:ind w:hanging="1446"/>
      </w:pPr>
      <w:bookmarkStart w:id="35" w:name="_Toc39"/>
      <w:r>
        <w:rPr>
          <w:rFonts w:hint="eastAsia"/>
        </w:rPr>
        <w:t>信息项描述</w:t>
      </w:r>
      <w:bookmarkEnd w:id="35"/>
    </w:p>
    <w:p>
      <w:pPr>
        <w:spacing w:line="360" w:lineRule="auto"/>
        <w:ind w:left="420" w:leftChars="200" w:firstLine="420" w:firstLineChars="200"/>
      </w:pPr>
      <w:r>
        <w:rPr>
          <w:rFonts w:hint="eastAsia"/>
        </w:rPr>
        <w:t>待确认</w:t>
      </w:r>
    </w:p>
    <w:p>
      <w:pPr>
        <w:pStyle w:val="5"/>
        <w:ind w:hanging="1446"/>
      </w:pPr>
      <w:bookmarkStart w:id="36" w:name="_Toc8682"/>
      <w:r>
        <w:rPr>
          <w:rFonts w:hint="eastAsia"/>
        </w:rPr>
        <w:t>逻辑控制</w:t>
      </w:r>
      <w:bookmarkEnd w:id="36"/>
    </w:p>
    <w:p>
      <w:pPr>
        <w:spacing w:line="360" w:lineRule="auto"/>
        <w:ind w:left="420" w:leftChars="200" w:firstLine="420" w:firstLineChars="200"/>
      </w:pPr>
      <w:r>
        <w:rPr>
          <w:rFonts w:hint="eastAsia"/>
        </w:rPr>
        <w:t>无。</w:t>
      </w:r>
    </w:p>
    <w:p>
      <w:pPr>
        <w:pStyle w:val="4"/>
      </w:pPr>
      <w:bookmarkStart w:id="37" w:name="_Toc29613"/>
      <w:r>
        <w:rPr>
          <w:rFonts w:hint="eastAsia"/>
        </w:rPr>
        <w:t>活动列表</w:t>
      </w:r>
      <w:bookmarkEnd w:id="37"/>
    </w:p>
    <w:p>
      <w:pPr>
        <w:pStyle w:val="5"/>
        <w:ind w:left="0" w:hanging="1"/>
      </w:pPr>
      <w:bookmarkStart w:id="38" w:name="_Toc15730"/>
      <w:r>
        <w:rPr>
          <w:rFonts w:hint="eastAsia"/>
        </w:rPr>
        <w:t>功能说明</w:t>
      </w:r>
      <w:bookmarkEnd w:id="38"/>
    </w:p>
    <w:p>
      <w:pPr>
        <w:spacing w:line="360" w:lineRule="auto"/>
        <w:ind w:left="840"/>
      </w:pPr>
      <w:r>
        <w:rPr>
          <w:rFonts w:hint="eastAsia"/>
        </w:rPr>
        <w:t>展示系统首页活动列表，可以设置多个，并可以设置为循环播放。</w:t>
      </w:r>
    </w:p>
    <w:p>
      <w:pPr>
        <w:pStyle w:val="5"/>
        <w:ind w:left="851" w:hanging="851"/>
      </w:pPr>
      <w:bookmarkStart w:id="39" w:name="_Toc13927"/>
      <w:r>
        <w:rPr>
          <w:rFonts w:hint="eastAsia"/>
        </w:rPr>
        <w:t>信息项描述</w:t>
      </w:r>
      <w:bookmarkEnd w:id="39"/>
    </w:p>
    <w:p>
      <w:pPr>
        <w:spacing w:line="360" w:lineRule="auto"/>
        <w:ind w:left="840"/>
      </w:pPr>
      <w:r>
        <w:rPr>
          <w:rFonts w:hint="eastAsia"/>
        </w:rPr>
        <w:t>活动图片</w:t>
      </w:r>
    </w:p>
    <w:p>
      <w:pPr>
        <w:pStyle w:val="5"/>
        <w:ind w:hanging="1446"/>
      </w:pPr>
      <w:bookmarkStart w:id="40" w:name="_Toc20072"/>
      <w:r>
        <w:rPr>
          <w:rFonts w:hint="eastAsia"/>
        </w:rPr>
        <w:t>逻辑控制</w:t>
      </w:r>
      <w:bookmarkEnd w:id="40"/>
    </w:p>
    <w:p>
      <w:pPr>
        <w:spacing w:line="360" w:lineRule="auto"/>
        <w:ind w:left="420" w:leftChars="200" w:firstLine="420" w:firstLineChars="200"/>
      </w:pPr>
      <w:r>
        <w:rPr>
          <w:rFonts w:hint="eastAsia"/>
        </w:rPr>
        <w:t>无</w:t>
      </w:r>
    </w:p>
    <w:p>
      <w:pPr>
        <w:pStyle w:val="4"/>
      </w:pPr>
      <w:bookmarkStart w:id="41" w:name="_Toc11449"/>
      <w:r>
        <w:rPr>
          <w:rFonts w:hint="eastAsia"/>
        </w:rPr>
        <w:t>活动详情</w:t>
      </w:r>
      <w:bookmarkEnd w:id="41"/>
    </w:p>
    <w:p>
      <w:pPr>
        <w:pStyle w:val="5"/>
        <w:ind w:left="0" w:hanging="1"/>
      </w:pPr>
      <w:bookmarkStart w:id="42" w:name="_Toc20987"/>
      <w:r>
        <w:rPr>
          <w:rFonts w:hint="eastAsia"/>
        </w:rPr>
        <w:t>功能说明</w:t>
      </w:r>
      <w:bookmarkEnd w:id="42"/>
    </w:p>
    <w:p>
      <w:pPr>
        <w:spacing w:line="360" w:lineRule="auto"/>
        <w:ind w:left="840"/>
      </w:pPr>
      <w:r>
        <w:rPr>
          <w:rFonts w:hint="eastAsia"/>
        </w:rPr>
        <w:t>该功能用于展示具体活动详情。</w:t>
      </w:r>
    </w:p>
    <w:p>
      <w:pPr>
        <w:pStyle w:val="5"/>
        <w:ind w:left="851" w:hanging="851"/>
      </w:pPr>
      <w:bookmarkStart w:id="43" w:name="_Toc18432"/>
      <w:r>
        <w:rPr>
          <w:rFonts w:hint="eastAsia"/>
        </w:rPr>
        <w:t>信息项描述</w:t>
      </w:r>
      <w:bookmarkEnd w:id="43"/>
    </w:p>
    <w:p>
      <w:pPr>
        <w:spacing w:line="360" w:lineRule="auto"/>
        <w:ind w:left="840"/>
      </w:pPr>
      <w:r>
        <w:rPr>
          <w:rFonts w:hint="eastAsia"/>
        </w:rPr>
        <w:t>待确认</w:t>
      </w:r>
    </w:p>
    <w:p>
      <w:pPr>
        <w:pStyle w:val="5"/>
        <w:ind w:hanging="1446"/>
      </w:pPr>
      <w:bookmarkStart w:id="44" w:name="_Toc320"/>
      <w:r>
        <w:rPr>
          <w:rFonts w:hint="eastAsia"/>
        </w:rPr>
        <w:t>逻辑控制</w:t>
      </w:r>
      <w:bookmarkEnd w:id="44"/>
    </w:p>
    <w:p>
      <w:pPr>
        <w:pStyle w:val="29"/>
        <w:numPr>
          <w:ilvl w:val="0"/>
          <w:numId w:val="12"/>
        </w:numPr>
        <w:spacing w:line="360" w:lineRule="auto"/>
        <w:ind w:firstLine="0" w:firstLineChars="0"/>
        <w:rPr>
          <w:rFonts w:hint="eastAsia"/>
        </w:rPr>
      </w:pPr>
      <w:r>
        <w:rPr>
          <w:rFonts w:hint="eastAsia"/>
        </w:rPr>
        <w:t>活动详情可以是一段图文信息，也可以是一个商品详情页。</w:t>
      </w:r>
    </w:p>
    <w:p>
      <w:pPr>
        <w:pStyle w:val="4"/>
        <w:rPr>
          <w:sz w:val="24"/>
        </w:rPr>
      </w:pPr>
      <w:bookmarkStart w:id="45" w:name="_Toc23943"/>
      <w:r>
        <w:rPr>
          <w:rFonts w:hint="eastAsia"/>
          <w:sz w:val="24"/>
        </w:rPr>
        <w:t>商品信息列表展示</w:t>
      </w:r>
      <w:bookmarkEnd w:id="45"/>
    </w:p>
    <w:p>
      <w:pPr>
        <w:pStyle w:val="5"/>
        <w:ind w:hanging="1446"/>
      </w:pPr>
      <w:bookmarkStart w:id="46" w:name="_Toc25293"/>
      <w:r>
        <w:rPr>
          <w:rFonts w:hint="eastAsia"/>
        </w:rPr>
        <w:t>功能说明</w:t>
      </w:r>
      <w:bookmarkEnd w:id="46"/>
    </w:p>
    <w:p>
      <w:pPr>
        <w:spacing w:line="360" w:lineRule="auto"/>
        <w:ind w:left="420" w:leftChars="200"/>
      </w:pPr>
      <w:r>
        <w:rPr>
          <w:rFonts w:hint="eastAsia"/>
        </w:rPr>
        <w:t>该功能用于首页展示热销及特定品类的商品列表。</w:t>
      </w:r>
    </w:p>
    <w:p>
      <w:pPr>
        <w:pStyle w:val="5"/>
        <w:ind w:hanging="1446"/>
      </w:pPr>
      <w:bookmarkStart w:id="47" w:name="_Toc11800"/>
      <w:r>
        <w:rPr>
          <w:rFonts w:hint="eastAsia"/>
        </w:rPr>
        <w:t>信息项描述</w:t>
      </w:r>
      <w:bookmarkEnd w:id="47"/>
    </w:p>
    <w:p>
      <w:pPr>
        <w:spacing w:line="360" w:lineRule="auto"/>
        <w:ind w:left="420" w:leftChars="200"/>
      </w:pPr>
      <w:r>
        <w:rPr>
          <w:rFonts w:hint="eastAsia"/>
        </w:rPr>
        <w:t>商品类别</w:t>
      </w:r>
      <w:r>
        <w:rPr>
          <w:rFonts w:hint="eastAsia"/>
          <w:lang w:eastAsia="zh-CN"/>
        </w:rPr>
        <w:t>、</w:t>
      </w:r>
      <w:r>
        <w:rPr>
          <w:rFonts w:hint="eastAsia"/>
        </w:rPr>
        <w:t>商品图片</w:t>
      </w:r>
      <w:r>
        <w:rPr>
          <w:rFonts w:hint="eastAsia"/>
          <w:lang w:eastAsia="zh-CN"/>
        </w:rPr>
        <w:t>、</w:t>
      </w:r>
      <w:r>
        <w:rPr>
          <w:rFonts w:hint="eastAsia"/>
        </w:rPr>
        <w:t>商品名称</w:t>
      </w:r>
      <w:r>
        <w:rPr>
          <w:rFonts w:hint="eastAsia"/>
          <w:lang w:eastAsia="zh-CN"/>
        </w:rPr>
        <w:t>、</w:t>
      </w:r>
      <w:r>
        <w:rPr>
          <w:rFonts w:hint="eastAsia"/>
        </w:rPr>
        <w:t>商品价格</w:t>
      </w:r>
    </w:p>
    <w:p>
      <w:pPr>
        <w:pStyle w:val="5"/>
        <w:ind w:hanging="1446"/>
      </w:pPr>
      <w:bookmarkStart w:id="48" w:name="_Toc32399"/>
      <w:r>
        <w:rPr>
          <w:rFonts w:hint="eastAsia"/>
        </w:rPr>
        <w:t>逻辑控制</w:t>
      </w:r>
      <w:bookmarkEnd w:id="48"/>
    </w:p>
    <w:p>
      <w:pPr>
        <w:pStyle w:val="29"/>
        <w:numPr>
          <w:ilvl w:val="0"/>
          <w:numId w:val="12"/>
        </w:numPr>
        <w:spacing w:line="360" w:lineRule="auto"/>
        <w:ind w:firstLine="0" w:firstLineChars="0"/>
      </w:pPr>
      <w:r>
        <w:rPr>
          <w:rFonts w:hint="eastAsia"/>
        </w:rPr>
        <w:t>客户可通过点击商品进入商品详情页，来查看商品详情、下订单。</w:t>
      </w:r>
    </w:p>
    <w:p>
      <w:pPr>
        <w:pStyle w:val="29"/>
        <w:numPr>
          <w:ilvl w:val="0"/>
          <w:numId w:val="12"/>
        </w:numPr>
        <w:spacing w:line="360" w:lineRule="auto"/>
        <w:ind w:firstLine="0" w:firstLineChars="0"/>
      </w:pPr>
      <w:r>
        <w:rPr>
          <w:rFonts w:hint="eastAsia"/>
        </w:rPr>
        <w:t>不同区域，销售商品列表及价格不同，受登陆后选择的gps定位地址影响。</w:t>
      </w:r>
    </w:p>
    <w:p>
      <w:pPr>
        <w:pStyle w:val="4"/>
        <w:rPr>
          <w:sz w:val="24"/>
        </w:rPr>
      </w:pPr>
      <w:bookmarkStart w:id="49" w:name="_Toc27410"/>
      <w:r>
        <w:rPr>
          <w:rFonts w:hint="eastAsia"/>
          <w:sz w:val="24"/>
        </w:rPr>
        <w:t>商品信息详情</w:t>
      </w:r>
      <w:bookmarkEnd w:id="49"/>
    </w:p>
    <w:p>
      <w:pPr>
        <w:pStyle w:val="29"/>
        <w:spacing w:line="360" w:lineRule="auto"/>
        <w:ind w:left="420" w:firstLine="0" w:firstLineChars="0"/>
        <w:rPr>
          <w:rFonts w:hint="eastAsia"/>
          <w:sz w:val="24"/>
          <w:lang w:eastAsia="zh-CN"/>
        </w:rPr>
      </w:pPr>
      <w:r>
        <w:rPr>
          <w:rFonts w:hint="eastAsia"/>
          <w:sz w:val="24"/>
        </w:rPr>
        <w:t xml:space="preserve"> </w:t>
      </w:r>
      <w:r>
        <w:rPr>
          <w:sz w:val="24"/>
        </w:rPr>
        <w:t xml:space="preserve">  </w:t>
      </w:r>
      <w:r>
        <w:rPr>
          <w:rFonts w:hint="eastAsia"/>
          <w:sz w:val="24"/>
        </w:rPr>
        <w:t>该功能同</w:t>
      </w:r>
      <w:r>
        <w:rPr>
          <w:sz w:val="24"/>
        </w:rPr>
        <w:t xml:space="preserve">4.2.2 </w:t>
      </w:r>
      <w:r>
        <w:rPr>
          <w:rFonts w:hint="eastAsia"/>
          <w:sz w:val="24"/>
        </w:rPr>
        <w:t>商品详情展示</w:t>
      </w:r>
      <w:r>
        <w:rPr>
          <w:rFonts w:hint="eastAsia"/>
          <w:sz w:val="24"/>
          <w:lang w:eastAsia="zh-CN"/>
        </w:rPr>
        <w:t>。</w:t>
      </w:r>
    </w:p>
    <w:p>
      <w:pPr>
        <w:rPr>
          <w:rFonts w:hint="eastAsia"/>
          <w:sz w:val="24"/>
          <w:lang w:eastAsia="zh-CN"/>
        </w:rPr>
      </w:pPr>
      <w:r>
        <w:rPr>
          <w:rFonts w:hint="eastAsia"/>
          <w:sz w:val="24"/>
          <w:lang w:eastAsia="zh-CN"/>
        </w:rPr>
        <w:br w:type="page"/>
      </w:r>
    </w:p>
    <w:p>
      <w:pPr>
        <w:pStyle w:val="3"/>
        <w:ind w:left="426"/>
        <w:rPr>
          <w:sz w:val="24"/>
        </w:rPr>
      </w:pPr>
      <w:bookmarkStart w:id="50" w:name="_Toc27908"/>
      <w:r>
        <w:rPr>
          <w:rFonts w:hint="eastAsia"/>
          <w:sz w:val="24"/>
        </w:rPr>
        <w:t>分类</w:t>
      </w:r>
      <w:bookmarkEnd w:id="50"/>
    </w:p>
    <w:p>
      <w:pPr>
        <w:spacing w:line="360" w:lineRule="auto"/>
        <w:ind w:left="420" w:leftChars="200" w:firstLine="420" w:firstLineChars="200"/>
      </w:pPr>
      <w:r>
        <w:rPr>
          <w:rFonts w:hint="eastAsia"/>
        </w:rPr>
        <w:t>该页面为周期订小程序商品展示主页，参考界面如截图：</w:t>
      </w:r>
    </w:p>
    <w:p>
      <w:pPr>
        <w:keepNext/>
        <w:spacing w:line="360" w:lineRule="auto"/>
        <w:ind w:left="420" w:leftChars="200" w:firstLine="420" w:firstLineChars="200"/>
      </w:pPr>
      <w:r>
        <w:drawing>
          <wp:inline distT="0" distB="0" distL="0" distR="0">
            <wp:extent cx="2276475" cy="41325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282163" cy="4143345"/>
                    </a:xfrm>
                    <a:prstGeom prst="rect">
                      <a:avLst/>
                    </a:prstGeom>
                  </pic:spPr>
                </pic:pic>
              </a:graphicData>
            </a:graphic>
          </wp:inline>
        </w:drawing>
      </w:r>
    </w:p>
    <w:p>
      <w:pPr>
        <w:pStyle w:val="8"/>
        <w:spacing w:line="360" w:lineRule="auto"/>
        <w:ind w:firstLine="2400" w:firstLineChars="120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p>
    <w:p>
      <w:pPr>
        <w:spacing w:line="360" w:lineRule="auto"/>
        <w:ind w:left="420" w:leftChars="200" w:firstLine="420" w:firstLineChars="200"/>
      </w:pPr>
      <w:r>
        <w:rPr>
          <w:rFonts w:hint="eastAsia"/>
        </w:rPr>
        <w:t>主要包含以下功能页面：</w:t>
      </w:r>
    </w:p>
    <w:p>
      <w:pPr>
        <w:numPr>
          <w:ilvl w:val="0"/>
          <w:numId w:val="11"/>
        </w:numPr>
        <w:tabs>
          <w:tab w:val="left" w:pos="1440"/>
        </w:tabs>
        <w:spacing w:line="360" w:lineRule="auto"/>
        <w:ind w:left="1260"/>
        <w:rPr>
          <w:sz w:val="24"/>
        </w:rPr>
      </w:pPr>
      <w:r>
        <w:rPr>
          <w:rFonts w:hint="eastAsia"/>
          <w:sz w:val="24"/>
        </w:rPr>
        <w:t>商品列表展示页</w:t>
      </w:r>
    </w:p>
    <w:p>
      <w:pPr>
        <w:numPr>
          <w:ilvl w:val="0"/>
          <w:numId w:val="11"/>
        </w:numPr>
        <w:tabs>
          <w:tab w:val="left" w:pos="1440"/>
        </w:tabs>
        <w:spacing w:line="360" w:lineRule="auto"/>
        <w:ind w:left="1260"/>
        <w:rPr>
          <w:sz w:val="24"/>
        </w:rPr>
      </w:pPr>
      <w:r>
        <w:rPr>
          <w:rFonts w:hint="eastAsia"/>
          <w:sz w:val="24"/>
        </w:rPr>
        <w:t>商品详情展示页</w:t>
      </w:r>
    </w:p>
    <w:p>
      <w:pPr>
        <w:numPr>
          <w:ilvl w:val="0"/>
          <w:numId w:val="11"/>
        </w:numPr>
        <w:tabs>
          <w:tab w:val="left" w:pos="1440"/>
        </w:tabs>
        <w:spacing w:line="360" w:lineRule="auto"/>
        <w:ind w:left="1260"/>
        <w:rPr>
          <w:sz w:val="24"/>
        </w:rPr>
      </w:pPr>
      <w:r>
        <w:rPr>
          <w:rFonts w:hint="eastAsia"/>
          <w:sz w:val="24"/>
        </w:rPr>
        <w:t>订单确认页面</w:t>
      </w:r>
    </w:p>
    <w:p>
      <w:pPr>
        <w:numPr>
          <w:ilvl w:val="0"/>
          <w:numId w:val="11"/>
        </w:numPr>
        <w:tabs>
          <w:tab w:val="left" w:pos="1440"/>
        </w:tabs>
        <w:spacing w:line="360" w:lineRule="auto"/>
        <w:ind w:left="1260"/>
        <w:rPr>
          <w:sz w:val="24"/>
        </w:rPr>
      </w:pPr>
      <w:r>
        <w:rPr>
          <w:rFonts w:hint="eastAsia"/>
          <w:sz w:val="24"/>
        </w:rPr>
        <w:t>支付选择页面</w:t>
      </w:r>
    </w:p>
    <w:p>
      <w:pPr>
        <w:numPr>
          <w:ilvl w:val="0"/>
          <w:numId w:val="11"/>
        </w:numPr>
        <w:tabs>
          <w:tab w:val="left" w:pos="1440"/>
        </w:tabs>
        <w:spacing w:line="360" w:lineRule="auto"/>
        <w:ind w:left="1260"/>
        <w:rPr>
          <w:sz w:val="24"/>
        </w:rPr>
      </w:pPr>
      <w:r>
        <w:rPr>
          <w:rFonts w:hint="eastAsia"/>
          <w:sz w:val="24"/>
        </w:rPr>
        <w:t>支付页面</w:t>
      </w:r>
    </w:p>
    <w:p>
      <w:pPr>
        <w:numPr>
          <w:ilvl w:val="0"/>
          <w:numId w:val="0"/>
        </w:numPr>
        <w:tabs>
          <w:tab w:val="left" w:pos="1440"/>
        </w:tabs>
        <w:spacing w:line="360" w:lineRule="auto"/>
        <w:rPr>
          <w:sz w:val="24"/>
        </w:rPr>
      </w:pPr>
    </w:p>
    <w:p>
      <w:pPr>
        <w:pStyle w:val="4"/>
        <w:ind w:right="210" w:rightChars="100"/>
        <w:rPr>
          <w:sz w:val="28"/>
          <w:szCs w:val="28"/>
        </w:rPr>
      </w:pPr>
      <w:bookmarkStart w:id="51" w:name="_Toc11562"/>
      <w:r>
        <w:rPr>
          <w:rFonts w:hint="eastAsia"/>
          <w:sz w:val="28"/>
          <w:szCs w:val="28"/>
        </w:rPr>
        <w:t>商品列表展示</w:t>
      </w:r>
      <w:bookmarkEnd w:id="51"/>
    </w:p>
    <w:p>
      <w:pPr>
        <w:pStyle w:val="5"/>
        <w:ind w:hanging="1446"/>
      </w:pPr>
      <w:bookmarkStart w:id="52" w:name="_Toc1399"/>
      <w:r>
        <w:rPr>
          <w:rFonts w:hint="eastAsia"/>
        </w:rPr>
        <w:t>功能说明</w:t>
      </w:r>
      <w:bookmarkEnd w:id="52"/>
    </w:p>
    <w:p>
      <w:pPr>
        <w:spacing w:line="360" w:lineRule="auto"/>
        <w:ind w:left="420" w:leftChars="200" w:firstLine="420" w:firstLineChars="200"/>
      </w:pPr>
      <w:r>
        <w:rPr>
          <w:rFonts w:hint="eastAsia"/>
        </w:rPr>
        <w:t>该页面用于展示客户当前所属地域所支持的商品列表信息，支持根据商品名称查询商品列表功能。</w:t>
      </w:r>
    </w:p>
    <w:p>
      <w:pPr>
        <w:pStyle w:val="5"/>
        <w:ind w:hanging="1446"/>
      </w:pPr>
      <w:bookmarkStart w:id="53" w:name="_Toc12868"/>
      <w:r>
        <w:rPr>
          <w:rFonts w:hint="eastAsia"/>
        </w:rPr>
        <w:t>信息项描述</w:t>
      </w:r>
      <w:bookmarkEnd w:id="53"/>
    </w:p>
    <w:p>
      <w:pPr>
        <w:spacing w:line="360" w:lineRule="auto"/>
        <w:ind w:left="420" w:leftChars="200" w:firstLine="420"/>
      </w:pPr>
      <w:r>
        <w:rPr>
          <w:rFonts w:hint="eastAsia"/>
        </w:rPr>
        <w:t>商品类别</w:t>
      </w:r>
      <w:r>
        <w:rPr>
          <w:rFonts w:hint="eastAsia"/>
          <w:lang w:eastAsia="zh-CN"/>
        </w:rPr>
        <w:t>、</w:t>
      </w:r>
      <w:r>
        <w:rPr>
          <w:rFonts w:hint="eastAsia"/>
        </w:rPr>
        <w:t>商品图片</w:t>
      </w:r>
      <w:r>
        <w:rPr>
          <w:rFonts w:hint="eastAsia"/>
          <w:lang w:eastAsia="zh-CN"/>
        </w:rPr>
        <w:t>、</w:t>
      </w:r>
      <w:r>
        <w:rPr>
          <w:rFonts w:hint="eastAsia"/>
        </w:rPr>
        <w:t>商品名称</w:t>
      </w:r>
      <w:r>
        <w:rPr>
          <w:rFonts w:hint="eastAsia"/>
          <w:lang w:eastAsia="zh-CN"/>
        </w:rPr>
        <w:t>、</w:t>
      </w:r>
      <w:r>
        <w:rPr>
          <w:rFonts w:hint="eastAsia"/>
        </w:rPr>
        <w:t>商品价格</w:t>
      </w:r>
    </w:p>
    <w:p>
      <w:pPr>
        <w:pStyle w:val="5"/>
        <w:ind w:hanging="1446"/>
      </w:pPr>
      <w:bookmarkStart w:id="54" w:name="_Toc19189"/>
      <w:r>
        <w:rPr>
          <w:rFonts w:hint="eastAsia"/>
        </w:rPr>
        <w:t>逻辑控制</w:t>
      </w:r>
      <w:bookmarkEnd w:id="54"/>
    </w:p>
    <w:p>
      <w:pPr>
        <w:numPr>
          <w:ilvl w:val="0"/>
          <w:numId w:val="11"/>
        </w:numPr>
        <w:tabs>
          <w:tab w:val="left" w:pos="1440"/>
        </w:tabs>
        <w:spacing w:line="360" w:lineRule="auto"/>
        <w:ind w:left="1260"/>
        <w:rPr>
          <w:sz w:val="24"/>
        </w:rPr>
      </w:pPr>
      <w:r>
        <w:rPr>
          <w:rFonts w:hint="eastAsia"/>
          <w:sz w:val="24"/>
        </w:rPr>
        <w:t>不同区域</w:t>
      </w:r>
      <w:r>
        <w:rPr>
          <w:rFonts w:hint="eastAsia"/>
          <w:sz w:val="24"/>
          <w:lang w:eastAsia="zh-CN"/>
        </w:rPr>
        <w:t>、</w:t>
      </w:r>
      <w:r>
        <w:rPr>
          <w:rFonts w:hint="eastAsia"/>
          <w:sz w:val="24"/>
        </w:rPr>
        <w:t>商品列表及价格不同，受登陆后的</w:t>
      </w:r>
      <w:r>
        <w:rPr>
          <w:rFonts w:hint="eastAsia"/>
          <w:sz w:val="24"/>
          <w:lang w:val="en-US" w:eastAsia="zh-CN"/>
        </w:rPr>
        <w:t>GPS</w:t>
      </w:r>
      <w:r>
        <w:rPr>
          <w:rFonts w:hint="eastAsia"/>
          <w:sz w:val="24"/>
        </w:rPr>
        <w:t>定位地址影响</w:t>
      </w:r>
      <w:r>
        <w:rPr>
          <w:rFonts w:hint="eastAsia"/>
        </w:rPr>
        <w:t>。</w:t>
      </w:r>
    </w:p>
    <w:p>
      <w:pPr>
        <w:numPr>
          <w:ilvl w:val="0"/>
          <w:numId w:val="11"/>
        </w:numPr>
        <w:tabs>
          <w:tab w:val="left" w:pos="1440"/>
        </w:tabs>
        <w:spacing w:line="360" w:lineRule="auto"/>
        <w:ind w:left="1260"/>
        <w:rPr>
          <w:rFonts w:hint="eastAsia"/>
          <w:sz w:val="24"/>
        </w:rPr>
      </w:pPr>
      <w:r>
        <w:rPr>
          <w:rFonts w:hint="eastAsia"/>
          <w:sz w:val="24"/>
        </w:rPr>
        <w:t>支持根据商品名称进行模糊查询。</w:t>
      </w:r>
    </w:p>
    <w:p>
      <w:pPr>
        <w:pStyle w:val="4"/>
        <w:ind w:right="210" w:rightChars="100"/>
        <w:rPr>
          <w:sz w:val="28"/>
          <w:szCs w:val="28"/>
        </w:rPr>
      </w:pPr>
      <w:bookmarkStart w:id="55" w:name="_Toc8967"/>
      <w:r>
        <w:rPr>
          <w:rFonts w:hint="eastAsia"/>
          <w:sz w:val="28"/>
          <w:szCs w:val="28"/>
        </w:rPr>
        <w:t>商品详情展示</w:t>
      </w:r>
      <w:bookmarkEnd w:id="55"/>
    </w:p>
    <w:p>
      <w:pPr>
        <w:pStyle w:val="5"/>
        <w:ind w:hanging="1446"/>
      </w:pPr>
      <w:bookmarkStart w:id="56" w:name="_Toc30228"/>
      <w:r>
        <w:rPr>
          <w:rFonts w:hint="eastAsia"/>
        </w:rPr>
        <w:t>功能说明</w:t>
      </w:r>
      <w:bookmarkEnd w:id="56"/>
    </w:p>
    <w:p>
      <w:pPr>
        <w:spacing w:line="360" w:lineRule="auto"/>
        <w:ind w:left="420" w:leftChars="200" w:firstLine="420" w:firstLineChars="200"/>
      </w:pPr>
      <w:r>
        <w:rPr>
          <w:rFonts w:hint="eastAsia"/>
        </w:rPr>
        <w:t>该页面用于展示商品详情，包括商品本身基本信息、当前可参与的促销活动，客户可在此页面维护配送周期、配送模式、配送数量等，系统自动计算总数量、总金额，客户可依此生成订单或者加入购物车。</w:t>
      </w:r>
    </w:p>
    <w:p>
      <w:pPr>
        <w:pStyle w:val="5"/>
        <w:ind w:hanging="1446"/>
      </w:pPr>
      <w:bookmarkStart w:id="57" w:name="_Toc26134"/>
      <w:r>
        <w:rPr>
          <w:rFonts w:hint="eastAsia"/>
        </w:rPr>
        <w:t>信息项描述</w:t>
      </w:r>
      <w:bookmarkEnd w:id="57"/>
    </w:p>
    <w:p>
      <w:pPr>
        <w:spacing w:line="360" w:lineRule="auto"/>
        <w:ind w:left="420" w:leftChars="200" w:firstLine="420"/>
      </w:pPr>
      <w:r>
        <w:rPr>
          <w:rFonts w:hint="eastAsia"/>
        </w:rPr>
        <w:t>参考截图：</w:t>
      </w:r>
    </w:p>
    <w:p>
      <w:pPr>
        <w:keepNext/>
        <w:spacing w:line="360" w:lineRule="auto"/>
        <w:ind w:left="420" w:leftChars="200" w:firstLine="420"/>
      </w:pPr>
      <w:r>
        <w:drawing>
          <wp:inline distT="0" distB="0" distL="0" distR="0">
            <wp:extent cx="1695450" cy="45065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1698924" cy="4515850"/>
                    </a:xfrm>
                    <a:prstGeom prst="rect">
                      <a:avLst/>
                    </a:prstGeom>
                  </pic:spPr>
                </pic:pic>
              </a:graphicData>
            </a:graphic>
          </wp:inline>
        </w:drawing>
      </w:r>
    </w:p>
    <w:p>
      <w:pPr>
        <w:pStyle w:val="8"/>
        <w:spacing w:line="360" w:lineRule="auto"/>
        <w:ind w:left="1680" w:firstLine="42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p>
    <w:p>
      <w:pPr>
        <w:pStyle w:val="5"/>
        <w:ind w:hanging="1446"/>
      </w:pPr>
      <w:bookmarkStart w:id="58" w:name="_Toc10689"/>
      <w:r>
        <w:rPr>
          <w:rFonts w:hint="eastAsia"/>
        </w:rPr>
        <w:t>逻辑控制</w:t>
      </w:r>
      <w:bookmarkEnd w:id="58"/>
    </w:p>
    <w:p>
      <w:pPr>
        <w:numPr>
          <w:ilvl w:val="0"/>
          <w:numId w:val="11"/>
        </w:numPr>
        <w:tabs>
          <w:tab w:val="left" w:pos="1440"/>
        </w:tabs>
        <w:spacing w:line="360" w:lineRule="auto"/>
        <w:ind w:left="1260"/>
        <w:rPr>
          <w:sz w:val="24"/>
        </w:rPr>
      </w:pPr>
      <w:r>
        <w:rPr>
          <w:rFonts w:hint="eastAsia"/>
        </w:rPr>
        <w:t>页面提供分享功能，客户可将该商品分享给其他人。</w:t>
      </w:r>
    </w:p>
    <w:p>
      <w:pPr>
        <w:numPr>
          <w:ilvl w:val="0"/>
          <w:numId w:val="11"/>
        </w:numPr>
        <w:tabs>
          <w:tab w:val="left" w:pos="1440"/>
        </w:tabs>
        <w:spacing w:line="360" w:lineRule="auto"/>
        <w:ind w:left="1260"/>
        <w:rPr>
          <w:sz w:val="24"/>
        </w:rPr>
      </w:pPr>
      <w:r>
        <w:rPr>
          <w:rFonts w:hint="eastAsia"/>
        </w:rPr>
        <w:t>商品详情中展示该商品所对应的促销活动列表，促销活动包括买赠促销、满减促销、送券促销三种，具体说明如下：</w:t>
      </w:r>
    </w:p>
    <w:p>
      <w:pPr>
        <w:numPr>
          <w:ilvl w:val="1"/>
          <w:numId w:val="11"/>
        </w:numPr>
        <w:tabs>
          <w:tab w:val="left" w:pos="1440"/>
          <w:tab w:val="clear" w:pos="840"/>
        </w:tabs>
        <w:spacing w:line="360" w:lineRule="auto"/>
        <w:ind w:left="1680" w:leftChars="0"/>
        <w:rPr>
          <w:rFonts w:hint="eastAsia"/>
        </w:rPr>
      </w:pPr>
      <w:r>
        <w:rPr>
          <w:rFonts w:hint="eastAsia"/>
        </w:rPr>
        <w:t>买赠促销：订购</w:t>
      </w:r>
      <w:r>
        <w:rPr>
          <w:rFonts w:hint="eastAsia"/>
          <w:lang w:val="en-US" w:eastAsia="zh-CN"/>
        </w:rPr>
        <w:t>满60天</w:t>
      </w:r>
      <w:r>
        <w:rPr>
          <w:rFonts w:hint="eastAsia"/>
        </w:rPr>
        <w:t>赠送实物赠品，如：客户9.10之前订购优麦产品至10月31日可获赠优麦塑瓶2瓶，或赠送不锈钢盆1个。</w:t>
      </w:r>
    </w:p>
    <w:p>
      <w:pPr>
        <w:numPr>
          <w:ilvl w:val="1"/>
          <w:numId w:val="11"/>
        </w:numPr>
        <w:tabs>
          <w:tab w:val="left" w:pos="1440"/>
          <w:tab w:val="clear" w:pos="840"/>
        </w:tabs>
        <w:spacing w:line="360" w:lineRule="auto"/>
        <w:ind w:left="1680" w:leftChars="0"/>
        <w:rPr>
          <w:rFonts w:hint="eastAsia"/>
        </w:rPr>
      </w:pPr>
      <w:r>
        <w:rPr>
          <w:rFonts w:hint="eastAsia"/>
        </w:rPr>
        <w:t>满减促销：订购</w:t>
      </w:r>
      <w:r>
        <w:rPr>
          <w:rFonts w:hint="eastAsia"/>
          <w:lang w:val="en-US" w:eastAsia="zh-CN"/>
        </w:rPr>
        <w:t>满30天</w:t>
      </w:r>
      <w:r>
        <w:rPr>
          <w:rFonts w:hint="eastAsia"/>
        </w:rPr>
        <w:t>立即减免10元奶款，以周期订单为依据。</w:t>
      </w:r>
    </w:p>
    <w:p>
      <w:pPr>
        <w:numPr>
          <w:ilvl w:val="1"/>
          <w:numId w:val="11"/>
        </w:numPr>
        <w:tabs>
          <w:tab w:val="left" w:pos="1440"/>
          <w:tab w:val="clear" w:pos="840"/>
        </w:tabs>
        <w:spacing w:line="360" w:lineRule="auto"/>
        <w:ind w:left="1680" w:leftChars="0"/>
        <w:rPr>
          <w:rFonts w:hint="eastAsia"/>
        </w:rPr>
      </w:pPr>
      <w:r>
        <w:rPr>
          <w:rFonts w:hint="eastAsia"/>
        </w:rPr>
        <w:t>送券促销：订购</w:t>
      </w:r>
      <w:r>
        <w:rPr>
          <w:rFonts w:hint="eastAsia"/>
          <w:lang w:val="en-US" w:eastAsia="zh-CN"/>
        </w:rPr>
        <w:t>满60天</w:t>
      </w:r>
      <w:r>
        <w:rPr>
          <w:rFonts w:hint="eastAsia"/>
        </w:rPr>
        <w:t>赠送金额券一张，下次订购使用。</w:t>
      </w:r>
    </w:p>
    <w:p>
      <w:pPr>
        <w:numPr>
          <w:ilvl w:val="0"/>
          <w:numId w:val="11"/>
        </w:numPr>
        <w:tabs>
          <w:tab w:val="left" w:pos="1440"/>
        </w:tabs>
        <w:spacing w:before="156" w:beforeLines="50" w:after="156" w:afterLines="50" w:line="360" w:lineRule="auto"/>
        <w:ind w:left="1260"/>
        <w:rPr>
          <w:sz w:val="24"/>
        </w:rPr>
      </w:pPr>
      <w:r>
        <w:rPr>
          <w:rFonts w:hint="eastAsia"/>
        </w:rPr>
        <w:t>配送周期维护，提供订单日历功能，可选择起止时间，如截图：</w:t>
      </w:r>
    </w:p>
    <w:p>
      <w:pPr>
        <w:keepNext/>
        <w:tabs>
          <w:tab w:val="left" w:pos="1440"/>
        </w:tabs>
        <w:spacing w:before="156" w:beforeLines="50" w:after="156" w:afterLines="50" w:line="360" w:lineRule="auto"/>
        <w:ind w:left="1260"/>
      </w:pPr>
      <w:r>
        <w:drawing>
          <wp:inline distT="0" distB="0" distL="0" distR="0">
            <wp:extent cx="1657350" cy="2902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1662080" cy="2911287"/>
                    </a:xfrm>
                    <a:prstGeom prst="rect">
                      <a:avLst/>
                    </a:prstGeom>
                  </pic:spPr>
                </pic:pic>
              </a:graphicData>
            </a:graphic>
          </wp:inline>
        </w:drawing>
      </w:r>
    </w:p>
    <w:p>
      <w:pPr>
        <w:pStyle w:val="8"/>
        <w:spacing w:line="360" w:lineRule="auto"/>
        <w:ind w:left="2100" w:firstLine="420"/>
        <w:rPr>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p>
    <w:p>
      <w:pPr>
        <w:numPr>
          <w:ilvl w:val="0"/>
          <w:numId w:val="11"/>
        </w:numPr>
        <w:tabs>
          <w:tab w:val="left" w:pos="1440"/>
        </w:tabs>
        <w:spacing w:before="156" w:beforeLines="50" w:after="156" w:afterLines="50" w:line="360" w:lineRule="auto"/>
        <w:ind w:left="1260"/>
        <w:rPr>
          <w:sz w:val="24"/>
        </w:rPr>
      </w:pPr>
      <w:r>
        <w:rPr>
          <w:rFonts w:hint="eastAsia"/>
        </w:rPr>
        <w:t>配送模式，支持工作日配送。</w:t>
      </w:r>
    </w:p>
    <w:p>
      <w:pPr>
        <w:numPr>
          <w:ilvl w:val="0"/>
          <w:numId w:val="11"/>
        </w:numPr>
        <w:tabs>
          <w:tab w:val="left" w:pos="1440"/>
        </w:tabs>
        <w:spacing w:before="156" w:beforeLines="50" w:after="156" w:afterLines="50" w:line="360" w:lineRule="auto"/>
        <w:ind w:left="1260"/>
        <w:rPr>
          <w:sz w:val="24"/>
        </w:rPr>
      </w:pPr>
      <w:r>
        <w:rPr>
          <w:rFonts w:hint="eastAsia"/>
        </w:rPr>
        <w:t>订单日历选择中，开始时间，为 T+3（3可配置）。</w:t>
      </w:r>
    </w:p>
    <w:p>
      <w:pPr>
        <w:numPr>
          <w:ilvl w:val="0"/>
          <w:numId w:val="11"/>
        </w:numPr>
        <w:tabs>
          <w:tab w:val="left" w:pos="1440"/>
        </w:tabs>
        <w:spacing w:before="156" w:beforeLines="50" w:after="156" w:afterLines="50" w:line="360" w:lineRule="auto"/>
        <w:ind w:left="1260"/>
        <w:rPr>
          <w:sz w:val="24"/>
        </w:rPr>
      </w:pPr>
      <w:r>
        <w:rPr>
          <w:rFonts w:hint="eastAsia"/>
        </w:rPr>
        <w:t>客户维护好订单信息后，系统自动汇总展示总金额、总件数，客户可选择加入购物车或者立即购买。</w:t>
      </w:r>
    </w:p>
    <w:p>
      <w:pPr>
        <w:pStyle w:val="4"/>
        <w:ind w:right="210" w:rightChars="100"/>
        <w:rPr>
          <w:sz w:val="28"/>
          <w:szCs w:val="28"/>
        </w:rPr>
      </w:pPr>
      <w:bookmarkStart w:id="59" w:name="_Toc30234"/>
      <w:r>
        <w:rPr>
          <w:rFonts w:hint="eastAsia"/>
          <w:sz w:val="28"/>
          <w:szCs w:val="28"/>
        </w:rPr>
        <w:t>订单确认页面</w:t>
      </w:r>
      <w:bookmarkEnd w:id="59"/>
    </w:p>
    <w:p>
      <w:pPr>
        <w:pStyle w:val="5"/>
        <w:ind w:hanging="1446"/>
      </w:pPr>
      <w:bookmarkStart w:id="60" w:name="_Toc5041"/>
      <w:r>
        <w:rPr>
          <w:rFonts w:hint="eastAsia"/>
        </w:rPr>
        <w:t>功能说明</w:t>
      </w:r>
      <w:bookmarkEnd w:id="60"/>
    </w:p>
    <w:p>
      <w:pPr>
        <w:spacing w:line="360" w:lineRule="auto"/>
        <w:ind w:left="420" w:leftChars="200" w:firstLine="420" w:firstLineChars="200"/>
      </w:pPr>
      <w:r>
        <w:rPr>
          <w:rFonts w:hint="eastAsia"/>
        </w:rPr>
        <w:t>该页面用于确认订单信息，如订单配送地址确认、可用优惠券确认、是否使用积分抵扣、是否使用奶卡、订单商品详情、可享受的优惠活动、可获取积分、需支付金额等，客户可通过该页面进行下一步的支付操作。</w:t>
      </w:r>
    </w:p>
    <w:p>
      <w:pPr>
        <w:pStyle w:val="5"/>
        <w:ind w:hanging="1446"/>
      </w:pPr>
      <w:bookmarkStart w:id="61" w:name="_Toc6392"/>
      <w:r>
        <w:rPr>
          <w:rFonts w:hint="eastAsia"/>
        </w:rPr>
        <w:t>信息项描述</w:t>
      </w:r>
      <w:bookmarkEnd w:id="61"/>
    </w:p>
    <w:p>
      <w:pPr>
        <w:spacing w:line="360" w:lineRule="auto"/>
        <w:ind w:left="420" w:leftChars="200" w:firstLine="420"/>
      </w:pPr>
      <w:r>
        <w:rPr>
          <w:rFonts w:hint="eastAsia"/>
        </w:rPr>
        <w:t>参考截图：</w:t>
      </w:r>
    </w:p>
    <w:p>
      <w:pPr>
        <w:keepNext/>
        <w:spacing w:line="360" w:lineRule="auto"/>
        <w:ind w:left="420" w:leftChars="200" w:firstLine="420"/>
      </w:pPr>
      <w:r>
        <w:drawing>
          <wp:inline distT="0" distB="0" distL="0" distR="0">
            <wp:extent cx="1838325" cy="47993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1841043" cy="4806520"/>
                    </a:xfrm>
                    <a:prstGeom prst="rect">
                      <a:avLst/>
                    </a:prstGeom>
                  </pic:spPr>
                </pic:pic>
              </a:graphicData>
            </a:graphic>
          </wp:inline>
        </w:drawing>
      </w:r>
    </w:p>
    <w:p>
      <w:pPr>
        <w:pStyle w:val="8"/>
        <w:spacing w:line="360" w:lineRule="auto"/>
        <w:ind w:left="210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p>
    <w:p>
      <w:pPr>
        <w:pStyle w:val="5"/>
        <w:ind w:hanging="1446"/>
      </w:pPr>
      <w:bookmarkStart w:id="62" w:name="_Toc32043"/>
      <w:r>
        <w:rPr>
          <w:rFonts w:hint="eastAsia"/>
        </w:rPr>
        <w:t>逻辑控制</w:t>
      </w:r>
      <w:bookmarkEnd w:id="62"/>
    </w:p>
    <w:p>
      <w:pPr>
        <w:numPr>
          <w:ilvl w:val="0"/>
          <w:numId w:val="11"/>
        </w:numPr>
        <w:tabs>
          <w:tab w:val="left" w:pos="1440"/>
        </w:tabs>
        <w:spacing w:line="360" w:lineRule="auto"/>
        <w:ind w:left="1260"/>
        <w:rPr>
          <w:szCs w:val="21"/>
        </w:rPr>
      </w:pPr>
      <w:r>
        <w:rPr>
          <w:rFonts w:hint="eastAsia"/>
          <w:szCs w:val="21"/>
        </w:rPr>
        <w:t>展示客户默认投递地址，客户可在此从投递地址列表中选择其他投递地址；</w:t>
      </w:r>
    </w:p>
    <w:p>
      <w:pPr>
        <w:numPr>
          <w:ilvl w:val="0"/>
          <w:numId w:val="11"/>
        </w:numPr>
        <w:tabs>
          <w:tab w:val="left" w:pos="1440"/>
        </w:tabs>
        <w:spacing w:line="360" w:lineRule="auto"/>
        <w:ind w:left="1260"/>
        <w:rPr>
          <w:szCs w:val="21"/>
        </w:rPr>
      </w:pPr>
      <w:r>
        <w:rPr>
          <w:rFonts w:hint="eastAsia"/>
          <w:szCs w:val="21"/>
        </w:rPr>
        <w:t>商品信息，展示商品名、总配送数量等信息；</w:t>
      </w:r>
    </w:p>
    <w:p>
      <w:pPr>
        <w:numPr>
          <w:ilvl w:val="0"/>
          <w:numId w:val="11"/>
        </w:numPr>
        <w:tabs>
          <w:tab w:val="left" w:pos="1440"/>
        </w:tabs>
        <w:spacing w:line="360" w:lineRule="auto"/>
        <w:ind w:left="1260"/>
        <w:rPr>
          <w:szCs w:val="21"/>
        </w:rPr>
      </w:pPr>
      <w:r>
        <w:rPr>
          <w:rFonts w:hint="eastAsia"/>
          <w:szCs w:val="21"/>
        </w:rPr>
        <w:t>默认展示最优的优惠券，客户可从优惠券列表中选择其他符合要求的优惠券；</w:t>
      </w:r>
    </w:p>
    <w:p>
      <w:pPr>
        <w:numPr>
          <w:ilvl w:val="0"/>
          <w:numId w:val="11"/>
        </w:numPr>
        <w:tabs>
          <w:tab w:val="left" w:pos="1440"/>
        </w:tabs>
        <w:spacing w:line="360" w:lineRule="auto"/>
        <w:ind w:left="1260"/>
        <w:rPr>
          <w:szCs w:val="21"/>
        </w:rPr>
      </w:pPr>
      <w:r>
        <w:rPr>
          <w:rFonts w:hint="eastAsia"/>
          <w:szCs w:val="21"/>
        </w:rPr>
        <w:t>客户可选择是否使用积分，当选择积分抵扣，一次性抵扣完，不支持部分抵扣；</w:t>
      </w:r>
    </w:p>
    <w:p>
      <w:pPr>
        <w:numPr>
          <w:ilvl w:val="0"/>
          <w:numId w:val="11"/>
        </w:numPr>
        <w:tabs>
          <w:tab w:val="left" w:pos="1440"/>
        </w:tabs>
        <w:spacing w:line="360" w:lineRule="auto"/>
        <w:ind w:left="1260"/>
        <w:rPr>
          <w:szCs w:val="21"/>
        </w:rPr>
      </w:pPr>
      <w:r>
        <w:rPr>
          <w:rFonts w:hint="eastAsia"/>
          <w:szCs w:val="21"/>
        </w:rPr>
        <w:t>支持奶卡抵扣；</w:t>
      </w:r>
    </w:p>
    <w:p>
      <w:pPr>
        <w:numPr>
          <w:ilvl w:val="0"/>
          <w:numId w:val="11"/>
        </w:numPr>
        <w:tabs>
          <w:tab w:val="left" w:pos="1440"/>
        </w:tabs>
        <w:spacing w:line="360" w:lineRule="auto"/>
        <w:ind w:left="1260"/>
        <w:rPr>
          <w:szCs w:val="21"/>
        </w:rPr>
      </w:pPr>
      <w:r>
        <w:rPr>
          <w:rFonts w:hint="eastAsia"/>
          <w:szCs w:val="21"/>
        </w:rPr>
        <w:t>系统自动展示该订单可满足的促销活动；</w:t>
      </w:r>
    </w:p>
    <w:p>
      <w:pPr>
        <w:numPr>
          <w:ilvl w:val="0"/>
          <w:numId w:val="11"/>
        </w:numPr>
        <w:tabs>
          <w:tab w:val="left" w:pos="1440"/>
        </w:tabs>
        <w:spacing w:line="360" w:lineRule="auto"/>
        <w:ind w:left="1260"/>
        <w:rPr>
          <w:szCs w:val="21"/>
        </w:rPr>
      </w:pPr>
      <w:r>
        <w:rPr>
          <w:rFonts w:hint="eastAsia"/>
          <w:szCs w:val="21"/>
        </w:rPr>
        <w:t>自动展示可获取积分数量，只有当订单结束时，该订单所产生的积分才会生效；</w:t>
      </w:r>
    </w:p>
    <w:p>
      <w:pPr>
        <w:numPr>
          <w:ilvl w:val="0"/>
          <w:numId w:val="11"/>
        </w:numPr>
        <w:tabs>
          <w:tab w:val="left" w:pos="1440"/>
        </w:tabs>
        <w:spacing w:line="360" w:lineRule="auto"/>
        <w:ind w:left="1260"/>
        <w:rPr>
          <w:szCs w:val="21"/>
        </w:rPr>
      </w:pPr>
      <w:r>
        <w:rPr>
          <w:rFonts w:hint="eastAsia"/>
          <w:szCs w:val="21"/>
        </w:rPr>
        <w:t>支持客户输入备注信息。</w:t>
      </w:r>
    </w:p>
    <w:p>
      <w:pPr>
        <w:numPr>
          <w:ilvl w:val="0"/>
          <w:numId w:val="11"/>
        </w:numPr>
        <w:tabs>
          <w:tab w:val="left" w:pos="1440"/>
        </w:tabs>
        <w:spacing w:before="156" w:beforeLines="50" w:after="156" w:afterLines="50" w:line="360" w:lineRule="auto"/>
        <w:ind w:left="1260"/>
        <w:rPr>
          <w:sz w:val="24"/>
        </w:rPr>
      </w:pPr>
      <w:r>
        <w:rPr>
          <w:rFonts w:hint="eastAsia"/>
        </w:rPr>
        <w:t>客户可通过此页面进行下一步的订单支付。</w:t>
      </w:r>
    </w:p>
    <w:p>
      <w:pPr>
        <w:pStyle w:val="4"/>
        <w:ind w:right="210" w:rightChars="100"/>
        <w:rPr>
          <w:sz w:val="28"/>
          <w:szCs w:val="28"/>
        </w:rPr>
      </w:pPr>
      <w:bookmarkStart w:id="63" w:name="_Toc2543"/>
      <w:r>
        <w:rPr>
          <w:rFonts w:hint="eastAsia"/>
          <w:sz w:val="28"/>
          <w:szCs w:val="28"/>
        </w:rPr>
        <w:t>支付选择页面</w:t>
      </w:r>
      <w:bookmarkEnd w:id="63"/>
    </w:p>
    <w:p>
      <w:pPr>
        <w:pStyle w:val="5"/>
        <w:ind w:hanging="1446"/>
      </w:pPr>
      <w:bookmarkStart w:id="64" w:name="_Toc14140"/>
      <w:r>
        <w:rPr>
          <w:rFonts w:hint="eastAsia"/>
        </w:rPr>
        <w:t>功能说明</w:t>
      </w:r>
      <w:bookmarkEnd w:id="64"/>
    </w:p>
    <w:p>
      <w:pPr>
        <w:spacing w:line="360" w:lineRule="auto"/>
        <w:ind w:left="420" w:leftChars="200" w:firstLine="420" w:firstLineChars="200"/>
      </w:pPr>
      <w:r>
        <w:rPr>
          <w:rFonts w:hint="eastAsia"/>
        </w:rPr>
        <w:t>该页面用于订单支付时选择支付方式。</w:t>
      </w:r>
    </w:p>
    <w:p>
      <w:pPr>
        <w:pStyle w:val="5"/>
        <w:ind w:hanging="1446"/>
      </w:pPr>
      <w:bookmarkStart w:id="65" w:name="_Toc30067"/>
      <w:r>
        <w:rPr>
          <w:rFonts w:hint="eastAsia"/>
        </w:rPr>
        <w:t>信息项描述</w:t>
      </w:r>
      <w:bookmarkEnd w:id="65"/>
    </w:p>
    <w:p>
      <w:pPr>
        <w:spacing w:line="360" w:lineRule="auto"/>
        <w:ind w:left="420" w:leftChars="200" w:firstLine="420"/>
      </w:pPr>
      <w:r>
        <w:rPr>
          <w:rFonts w:hint="eastAsia"/>
        </w:rPr>
        <w:t>参考截图：</w:t>
      </w:r>
    </w:p>
    <w:p>
      <w:pPr>
        <w:keepNext/>
        <w:spacing w:line="360" w:lineRule="auto"/>
        <w:ind w:left="420" w:leftChars="200" w:firstLine="420"/>
      </w:pPr>
      <w:r>
        <w:drawing>
          <wp:inline distT="0" distB="0" distL="0" distR="0">
            <wp:extent cx="1971675" cy="34582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1975805" cy="3465549"/>
                    </a:xfrm>
                    <a:prstGeom prst="rect">
                      <a:avLst/>
                    </a:prstGeom>
                  </pic:spPr>
                </pic:pic>
              </a:graphicData>
            </a:graphic>
          </wp:inline>
        </w:drawing>
      </w:r>
    </w:p>
    <w:p>
      <w:pPr>
        <w:pStyle w:val="8"/>
        <w:spacing w:line="360" w:lineRule="auto"/>
        <w:ind w:left="210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p>
    <w:p>
      <w:pPr>
        <w:pStyle w:val="5"/>
        <w:ind w:hanging="1446"/>
      </w:pPr>
      <w:bookmarkStart w:id="66" w:name="_Toc26022"/>
      <w:r>
        <w:rPr>
          <w:rFonts w:hint="eastAsia"/>
        </w:rPr>
        <w:t>逻辑控制</w:t>
      </w:r>
      <w:bookmarkEnd w:id="66"/>
    </w:p>
    <w:p>
      <w:pPr>
        <w:pStyle w:val="29"/>
        <w:numPr>
          <w:ilvl w:val="0"/>
          <w:numId w:val="12"/>
        </w:numPr>
        <w:spacing w:line="360" w:lineRule="auto"/>
        <w:ind w:firstLine="0" w:firstLineChars="0"/>
        <w:rPr>
          <w:rFonts w:hint="eastAsia"/>
        </w:rPr>
      </w:pPr>
      <w:r>
        <w:rPr>
          <w:rFonts w:hint="eastAsia"/>
        </w:rPr>
        <w:t>支持客户个人钱包及微信支付两种支付方式</w:t>
      </w:r>
      <w:r>
        <w:rPr>
          <w:rFonts w:hint="eastAsia"/>
          <w:lang w:eastAsia="zh-CN"/>
        </w:rPr>
        <w:t>。</w:t>
      </w:r>
    </w:p>
    <w:p>
      <w:pPr>
        <w:pStyle w:val="29"/>
        <w:numPr>
          <w:ilvl w:val="0"/>
          <w:numId w:val="12"/>
        </w:numPr>
        <w:spacing w:line="360" w:lineRule="auto"/>
        <w:ind w:firstLine="0" w:firstLineChars="0"/>
        <w:rPr>
          <w:rFonts w:hint="eastAsia"/>
        </w:rPr>
      </w:pPr>
      <w:r>
        <w:rPr>
          <w:rFonts w:hint="eastAsia"/>
        </w:rPr>
        <w:t>支付时，只能选择其中一种支付方式。</w:t>
      </w:r>
    </w:p>
    <w:p>
      <w:pPr>
        <w:pStyle w:val="4"/>
        <w:ind w:right="210" w:rightChars="100"/>
        <w:rPr>
          <w:sz w:val="28"/>
          <w:szCs w:val="28"/>
        </w:rPr>
      </w:pPr>
      <w:bookmarkStart w:id="67" w:name="_Toc23799"/>
      <w:r>
        <w:rPr>
          <w:rFonts w:hint="eastAsia"/>
          <w:sz w:val="28"/>
          <w:szCs w:val="28"/>
        </w:rPr>
        <w:t>支付页面</w:t>
      </w:r>
      <w:bookmarkEnd w:id="67"/>
    </w:p>
    <w:p>
      <w:pPr>
        <w:pStyle w:val="5"/>
        <w:ind w:hanging="1446"/>
      </w:pPr>
      <w:bookmarkStart w:id="68" w:name="_Toc1528"/>
      <w:r>
        <w:rPr>
          <w:rFonts w:hint="eastAsia"/>
        </w:rPr>
        <w:t>功能说明</w:t>
      </w:r>
      <w:bookmarkEnd w:id="68"/>
    </w:p>
    <w:p>
      <w:pPr>
        <w:spacing w:line="360" w:lineRule="auto"/>
        <w:ind w:left="420" w:leftChars="200" w:firstLine="420" w:firstLineChars="200"/>
      </w:pPr>
      <w:r>
        <w:rPr>
          <w:rFonts w:hint="eastAsia"/>
        </w:rPr>
        <w:t>该页面用于订单支付。</w:t>
      </w:r>
    </w:p>
    <w:p>
      <w:pPr>
        <w:pStyle w:val="5"/>
        <w:ind w:hanging="1446"/>
      </w:pPr>
      <w:bookmarkStart w:id="69" w:name="_Toc27149"/>
      <w:r>
        <w:rPr>
          <w:rFonts w:hint="eastAsia"/>
        </w:rPr>
        <w:t>信息项描述</w:t>
      </w:r>
      <w:bookmarkEnd w:id="69"/>
    </w:p>
    <w:p>
      <w:pPr>
        <w:spacing w:line="360" w:lineRule="auto"/>
        <w:ind w:left="420" w:leftChars="200" w:firstLine="420"/>
      </w:pPr>
      <w:r>
        <w:rPr>
          <w:rFonts w:hint="eastAsia"/>
        </w:rPr>
        <w:t>待确认</w:t>
      </w:r>
    </w:p>
    <w:p>
      <w:pPr>
        <w:pStyle w:val="5"/>
        <w:ind w:hanging="1446"/>
      </w:pPr>
      <w:bookmarkStart w:id="70" w:name="_Toc15538"/>
      <w:r>
        <w:rPr>
          <w:rFonts w:hint="eastAsia"/>
        </w:rPr>
        <w:t>逻辑控制</w:t>
      </w:r>
      <w:bookmarkEnd w:id="70"/>
    </w:p>
    <w:p>
      <w:pPr>
        <w:tabs>
          <w:tab w:val="left" w:pos="1440"/>
        </w:tabs>
        <w:spacing w:before="156" w:beforeLines="50" w:after="156" w:afterLines="50" w:line="360" w:lineRule="auto"/>
        <w:ind w:left="1260"/>
        <w:rPr>
          <w:sz w:val="24"/>
        </w:rPr>
      </w:pPr>
      <w:r>
        <w:rPr>
          <w:rFonts w:hint="eastAsia"/>
          <w:sz w:val="24"/>
        </w:rPr>
        <w:t>无</w:t>
      </w:r>
    </w:p>
    <w:p>
      <w:pPr>
        <w:pStyle w:val="3"/>
        <w:ind w:left="851"/>
        <w:rPr>
          <w:sz w:val="24"/>
        </w:rPr>
      </w:pPr>
      <w:bookmarkStart w:id="71" w:name="_Toc13189"/>
      <w:r>
        <w:rPr>
          <w:rFonts w:hint="eastAsia"/>
          <w:sz w:val="24"/>
        </w:rPr>
        <w:t>购物车</w:t>
      </w:r>
      <w:bookmarkEnd w:id="71"/>
    </w:p>
    <w:p>
      <w:pPr>
        <w:spacing w:line="360" w:lineRule="auto"/>
        <w:ind w:left="420" w:leftChars="200" w:firstLine="420" w:firstLineChars="200"/>
      </w:pPr>
      <w:r>
        <w:rPr>
          <w:rFonts w:hint="eastAsia"/>
        </w:rPr>
        <w:t>该页面展示当前个人购物车订单列表，支持对购物车订单进行编辑、删除、结算操作，参考界面如截图：</w:t>
      </w:r>
    </w:p>
    <w:p>
      <w:pPr>
        <w:keepNext/>
        <w:spacing w:line="360" w:lineRule="auto"/>
        <w:ind w:left="420" w:leftChars="200" w:firstLine="420" w:firstLineChars="200"/>
        <w:rPr>
          <w:sz w:val="24"/>
        </w:rPr>
      </w:pPr>
      <w:r>
        <w:drawing>
          <wp:inline distT="0" distB="0" distL="0" distR="0">
            <wp:extent cx="1752600" cy="4991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755268" cy="4999104"/>
                    </a:xfrm>
                    <a:prstGeom prst="rect">
                      <a:avLst/>
                    </a:prstGeom>
                  </pic:spPr>
                </pic:pic>
              </a:graphicData>
            </a:graphic>
          </wp:inline>
        </w:drawing>
      </w:r>
    </w:p>
    <w:p>
      <w:pPr>
        <w:spacing w:line="360" w:lineRule="auto"/>
        <w:ind w:firstLine="420" w:firstLineChars="0"/>
      </w:pPr>
      <w:r>
        <w:rPr>
          <w:rFonts w:hint="eastAsia"/>
        </w:rPr>
        <w:t>主要包含以下功能页面：</w:t>
      </w:r>
    </w:p>
    <w:p>
      <w:pPr>
        <w:pStyle w:val="29"/>
        <w:numPr>
          <w:ilvl w:val="0"/>
          <w:numId w:val="12"/>
        </w:numPr>
        <w:spacing w:line="360" w:lineRule="auto"/>
        <w:ind w:firstLine="0" w:firstLineChars="0"/>
        <w:rPr>
          <w:rFonts w:hint="eastAsia"/>
        </w:rPr>
      </w:pPr>
      <w:r>
        <w:rPr>
          <w:rFonts w:hint="eastAsia"/>
        </w:rPr>
        <w:t>订单编辑/详情页</w:t>
      </w:r>
    </w:p>
    <w:p>
      <w:pPr>
        <w:pStyle w:val="29"/>
        <w:numPr>
          <w:ilvl w:val="0"/>
          <w:numId w:val="12"/>
        </w:numPr>
        <w:spacing w:line="360" w:lineRule="auto"/>
        <w:ind w:firstLine="0" w:firstLineChars="0"/>
        <w:rPr>
          <w:rFonts w:hint="eastAsia"/>
        </w:rPr>
      </w:pPr>
      <w:r>
        <w:rPr>
          <w:rFonts w:hint="eastAsia"/>
        </w:rPr>
        <w:t>订单确认页面</w:t>
      </w:r>
    </w:p>
    <w:p>
      <w:pPr>
        <w:pStyle w:val="29"/>
        <w:numPr>
          <w:ilvl w:val="0"/>
          <w:numId w:val="12"/>
        </w:numPr>
        <w:spacing w:line="360" w:lineRule="auto"/>
        <w:ind w:firstLine="0" w:firstLineChars="0"/>
        <w:rPr>
          <w:rFonts w:hint="eastAsia"/>
        </w:rPr>
      </w:pPr>
      <w:r>
        <w:rPr>
          <w:rFonts w:hint="eastAsia"/>
        </w:rPr>
        <w:t>支付方式选择页</w:t>
      </w:r>
    </w:p>
    <w:p>
      <w:pPr>
        <w:pStyle w:val="29"/>
        <w:numPr>
          <w:ilvl w:val="0"/>
          <w:numId w:val="12"/>
        </w:numPr>
        <w:spacing w:line="360" w:lineRule="auto"/>
        <w:ind w:firstLine="0" w:firstLineChars="0"/>
        <w:rPr>
          <w:rFonts w:hint="eastAsia"/>
        </w:rPr>
      </w:pPr>
      <w:r>
        <w:rPr>
          <w:rFonts w:hint="eastAsia"/>
        </w:rPr>
        <w:t>支付页面</w:t>
      </w:r>
    </w:p>
    <w:p>
      <w:pPr>
        <w:pStyle w:val="4"/>
        <w:ind w:right="210" w:rightChars="100"/>
        <w:rPr>
          <w:sz w:val="28"/>
          <w:szCs w:val="28"/>
        </w:rPr>
      </w:pPr>
      <w:bookmarkStart w:id="72" w:name="_Toc114"/>
      <w:r>
        <w:rPr>
          <w:rFonts w:hint="eastAsia"/>
          <w:sz w:val="28"/>
          <w:szCs w:val="28"/>
        </w:rPr>
        <w:t>订单编辑/详情页</w:t>
      </w:r>
      <w:bookmarkEnd w:id="72"/>
    </w:p>
    <w:p>
      <w:pPr>
        <w:pStyle w:val="5"/>
        <w:ind w:hanging="1446"/>
      </w:pPr>
      <w:bookmarkStart w:id="73" w:name="_Toc19565"/>
      <w:r>
        <w:rPr>
          <w:rFonts w:hint="eastAsia"/>
        </w:rPr>
        <w:t>功能说明</w:t>
      </w:r>
      <w:bookmarkEnd w:id="73"/>
    </w:p>
    <w:p>
      <w:pPr>
        <w:spacing w:line="360" w:lineRule="auto"/>
        <w:ind w:left="420" w:leftChars="200" w:firstLine="420" w:firstLineChars="200"/>
      </w:pPr>
      <w:r>
        <w:rPr>
          <w:rFonts w:hint="eastAsia"/>
        </w:rPr>
        <w:t>该页面用于展示订单详情，客户可在此基础上进行编辑并保存。</w:t>
      </w:r>
    </w:p>
    <w:p>
      <w:pPr>
        <w:pStyle w:val="5"/>
        <w:ind w:hanging="1446"/>
      </w:pPr>
      <w:bookmarkStart w:id="74" w:name="_Toc15209"/>
      <w:r>
        <w:rPr>
          <w:rFonts w:hint="eastAsia"/>
        </w:rPr>
        <w:t>信息项描述</w:t>
      </w:r>
      <w:bookmarkEnd w:id="74"/>
    </w:p>
    <w:p>
      <w:pPr>
        <w:spacing w:line="360" w:lineRule="auto"/>
        <w:ind w:left="420" w:leftChars="200" w:firstLine="420"/>
        <w:rPr>
          <w:szCs w:val="21"/>
        </w:rPr>
      </w:pPr>
      <w:r>
        <w:rPr>
          <w:rFonts w:hint="eastAsia"/>
          <w:szCs w:val="21"/>
        </w:rPr>
        <w:t>参考4</w:t>
      </w:r>
      <w:r>
        <w:rPr>
          <w:szCs w:val="21"/>
        </w:rPr>
        <w:t xml:space="preserve">.2.2 </w:t>
      </w:r>
      <w:r>
        <w:rPr>
          <w:rFonts w:hint="eastAsia"/>
          <w:szCs w:val="21"/>
        </w:rPr>
        <w:t>商品信息详情页，</w:t>
      </w:r>
    </w:p>
    <w:p>
      <w:pPr>
        <w:pStyle w:val="5"/>
        <w:ind w:hanging="1446"/>
      </w:pPr>
      <w:bookmarkStart w:id="75" w:name="_Toc29725"/>
      <w:r>
        <w:rPr>
          <w:rFonts w:hint="eastAsia"/>
        </w:rPr>
        <w:t>逻辑控制</w:t>
      </w:r>
      <w:bookmarkEnd w:id="75"/>
    </w:p>
    <w:p>
      <w:pPr>
        <w:pStyle w:val="29"/>
        <w:numPr>
          <w:ilvl w:val="0"/>
          <w:numId w:val="12"/>
        </w:numPr>
        <w:spacing w:line="360" w:lineRule="auto"/>
        <w:ind w:firstLine="0" w:firstLineChars="0"/>
        <w:rPr>
          <w:rFonts w:hint="eastAsia"/>
        </w:rPr>
      </w:pPr>
      <w:r>
        <w:rPr>
          <w:rFonts w:hint="eastAsia"/>
        </w:rPr>
        <w:t>配送日期、配送数量、配送模式等，编辑页面自动反显，客户可在此基础上进行编辑。</w:t>
      </w:r>
    </w:p>
    <w:p>
      <w:pPr>
        <w:pStyle w:val="4"/>
        <w:ind w:right="210" w:rightChars="100"/>
        <w:rPr>
          <w:sz w:val="28"/>
          <w:szCs w:val="28"/>
        </w:rPr>
      </w:pPr>
      <w:bookmarkStart w:id="76" w:name="_Toc32182"/>
      <w:r>
        <w:rPr>
          <w:rFonts w:hint="eastAsia"/>
          <w:sz w:val="28"/>
          <w:szCs w:val="28"/>
        </w:rPr>
        <w:t>订单确认/详情页</w:t>
      </w:r>
      <w:bookmarkEnd w:id="76"/>
    </w:p>
    <w:p>
      <w:pPr>
        <w:pStyle w:val="29"/>
        <w:numPr>
          <w:ilvl w:val="0"/>
          <w:numId w:val="0"/>
        </w:numPr>
        <w:spacing w:line="360" w:lineRule="auto"/>
        <w:ind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该功能同4.2.3 订单确认页面</w:t>
      </w:r>
    </w:p>
    <w:p>
      <w:pPr>
        <w:pStyle w:val="4"/>
        <w:ind w:right="210" w:rightChars="100"/>
        <w:rPr>
          <w:sz w:val="28"/>
          <w:szCs w:val="28"/>
        </w:rPr>
      </w:pPr>
      <w:bookmarkStart w:id="77" w:name="_Toc14271"/>
      <w:r>
        <w:rPr>
          <w:rFonts w:hint="eastAsia"/>
          <w:sz w:val="28"/>
          <w:szCs w:val="28"/>
        </w:rPr>
        <w:t>支付选择页</w:t>
      </w:r>
      <w:bookmarkEnd w:id="77"/>
    </w:p>
    <w:p>
      <w:pPr>
        <w:tabs>
          <w:tab w:val="left" w:pos="1200"/>
        </w:tabs>
        <w:spacing w:line="360" w:lineRule="auto"/>
        <w:ind w:firstLine="420" w:firstLineChars="200"/>
        <w:rPr>
          <w:szCs w:val="21"/>
        </w:rPr>
      </w:pPr>
      <w:r>
        <w:rPr>
          <w:rFonts w:hint="eastAsia"/>
          <w:szCs w:val="21"/>
        </w:rPr>
        <w:t>该功能同</w:t>
      </w:r>
      <w:r>
        <w:rPr>
          <w:szCs w:val="21"/>
        </w:rPr>
        <w:t xml:space="preserve">4.2.4 </w:t>
      </w:r>
      <w:r>
        <w:rPr>
          <w:rFonts w:hint="eastAsia"/>
          <w:szCs w:val="21"/>
        </w:rPr>
        <w:t>支付选择页</w:t>
      </w:r>
    </w:p>
    <w:p>
      <w:pPr>
        <w:pStyle w:val="4"/>
        <w:ind w:right="210" w:rightChars="100"/>
        <w:rPr>
          <w:sz w:val="28"/>
          <w:szCs w:val="28"/>
        </w:rPr>
      </w:pPr>
      <w:bookmarkStart w:id="78" w:name="_Toc28501"/>
      <w:r>
        <w:rPr>
          <w:rFonts w:hint="eastAsia"/>
          <w:sz w:val="28"/>
          <w:szCs w:val="28"/>
        </w:rPr>
        <w:t>支付页面</w:t>
      </w:r>
      <w:bookmarkEnd w:id="78"/>
    </w:p>
    <w:p>
      <w:pPr>
        <w:tabs>
          <w:tab w:val="left" w:pos="1200"/>
        </w:tabs>
        <w:spacing w:line="360" w:lineRule="auto"/>
        <w:ind w:firstLine="420" w:firstLineChars="200"/>
        <w:rPr>
          <w:rFonts w:hint="eastAsia"/>
          <w:szCs w:val="21"/>
        </w:rPr>
      </w:pPr>
      <w:r>
        <w:rPr>
          <w:rFonts w:hint="eastAsia"/>
          <w:szCs w:val="21"/>
        </w:rPr>
        <w:t>该功能同</w:t>
      </w:r>
      <w:r>
        <w:rPr>
          <w:szCs w:val="21"/>
        </w:rPr>
        <w:t xml:space="preserve">4.2.5 </w:t>
      </w:r>
      <w:r>
        <w:rPr>
          <w:rFonts w:hint="eastAsia"/>
          <w:szCs w:val="21"/>
        </w:rPr>
        <w:t>支付页面</w:t>
      </w:r>
    </w:p>
    <w:p>
      <w:pPr>
        <w:rPr>
          <w:rFonts w:hint="eastAsia"/>
          <w:szCs w:val="21"/>
        </w:rPr>
      </w:pPr>
      <w:r>
        <w:rPr>
          <w:rFonts w:hint="eastAsia"/>
          <w:szCs w:val="21"/>
        </w:rPr>
        <w:br w:type="page"/>
      </w:r>
    </w:p>
    <w:p>
      <w:pPr>
        <w:pStyle w:val="3"/>
        <w:ind w:left="851"/>
        <w:rPr>
          <w:bCs/>
          <w:sz w:val="24"/>
        </w:rPr>
      </w:pPr>
      <w:bookmarkStart w:id="79" w:name="_Toc6382"/>
      <w:r>
        <w:rPr>
          <w:rFonts w:hint="eastAsia"/>
          <w:bCs/>
          <w:sz w:val="24"/>
        </w:rPr>
        <w:t>我的</w:t>
      </w:r>
      <w:bookmarkEnd w:id="79"/>
    </w:p>
    <w:p>
      <w:pPr>
        <w:spacing w:line="360" w:lineRule="auto"/>
        <w:ind w:left="420" w:leftChars="200" w:firstLine="420" w:firstLineChars="200"/>
      </w:pPr>
      <w:r>
        <w:rPr>
          <w:rFonts w:hint="eastAsia"/>
        </w:rPr>
        <w:t>该页面主要维护客户的个人配置信息及系统信息，如个人信息维护、当前积分及明细展示、可用优惠券列表展示、个人钱包信息、订单信息、系统消息、发票管理、收货地址管理、在线客服、版本信息、关于我们等，参考界面如截图：</w:t>
      </w:r>
    </w:p>
    <w:p>
      <w:pPr>
        <w:keepNext/>
        <w:spacing w:line="360" w:lineRule="auto"/>
        <w:ind w:left="420" w:leftChars="200" w:firstLine="420" w:firstLineChars="200"/>
      </w:pPr>
      <w:r>
        <w:drawing>
          <wp:inline distT="0" distB="0" distL="0" distR="0">
            <wp:extent cx="2705100" cy="5191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705100" cy="5191125"/>
                    </a:xfrm>
                    <a:prstGeom prst="rect">
                      <a:avLst/>
                    </a:prstGeom>
                  </pic:spPr>
                </pic:pic>
              </a:graphicData>
            </a:graphic>
          </wp:inline>
        </w:drawing>
      </w:r>
    </w:p>
    <w:p>
      <w:pPr>
        <w:pStyle w:val="8"/>
        <w:spacing w:line="360" w:lineRule="auto"/>
        <w:ind w:left="2520" w:firstLine="42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p>
    <w:p>
      <w:pPr>
        <w:spacing w:line="360" w:lineRule="auto"/>
        <w:ind w:left="420" w:leftChars="200" w:firstLine="420" w:firstLineChars="200"/>
      </w:pPr>
      <w:r>
        <w:rPr>
          <w:rFonts w:hint="eastAsia"/>
        </w:rPr>
        <w:t>主要包含以下功能页面：</w:t>
      </w:r>
    </w:p>
    <w:p>
      <w:pPr>
        <w:pStyle w:val="29"/>
        <w:numPr>
          <w:ilvl w:val="0"/>
          <w:numId w:val="12"/>
        </w:numPr>
        <w:spacing w:line="360" w:lineRule="auto"/>
        <w:ind w:firstLine="0" w:firstLineChars="0"/>
        <w:rPr>
          <w:rFonts w:hint="eastAsia"/>
        </w:rPr>
      </w:pPr>
      <w:r>
        <w:rPr>
          <w:rFonts w:hint="eastAsia"/>
        </w:rPr>
        <w:t>个人信息详情/编辑页面</w:t>
      </w:r>
    </w:p>
    <w:p>
      <w:pPr>
        <w:pStyle w:val="29"/>
        <w:numPr>
          <w:ilvl w:val="0"/>
          <w:numId w:val="12"/>
        </w:numPr>
        <w:spacing w:line="360" w:lineRule="auto"/>
        <w:ind w:firstLine="0" w:firstLineChars="0"/>
        <w:rPr>
          <w:rFonts w:hint="eastAsia"/>
        </w:rPr>
      </w:pPr>
      <w:r>
        <w:rPr>
          <w:rFonts w:hint="eastAsia"/>
        </w:rPr>
        <w:t>可用积分明细页面</w:t>
      </w:r>
    </w:p>
    <w:p>
      <w:pPr>
        <w:pStyle w:val="29"/>
        <w:numPr>
          <w:ilvl w:val="0"/>
          <w:numId w:val="12"/>
        </w:numPr>
        <w:spacing w:line="360" w:lineRule="auto"/>
        <w:ind w:firstLine="0" w:firstLineChars="0"/>
        <w:rPr>
          <w:rFonts w:hint="eastAsia"/>
        </w:rPr>
      </w:pPr>
      <w:r>
        <w:rPr>
          <w:rFonts w:hint="eastAsia"/>
        </w:rPr>
        <w:t>优惠券列表页面</w:t>
      </w:r>
    </w:p>
    <w:p>
      <w:pPr>
        <w:pStyle w:val="29"/>
        <w:numPr>
          <w:ilvl w:val="0"/>
          <w:numId w:val="12"/>
        </w:numPr>
        <w:spacing w:line="360" w:lineRule="auto"/>
        <w:ind w:firstLine="0" w:firstLineChars="0"/>
        <w:rPr>
          <w:rFonts w:hint="eastAsia"/>
        </w:rPr>
      </w:pPr>
      <w:r>
        <w:rPr>
          <w:rFonts w:hint="eastAsia"/>
        </w:rPr>
        <w:t>我的钱包明细页面</w:t>
      </w:r>
    </w:p>
    <w:p>
      <w:pPr>
        <w:pStyle w:val="29"/>
        <w:numPr>
          <w:ilvl w:val="0"/>
          <w:numId w:val="12"/>
        </w:numPr>
        <w:spacing w:line="360" w:lineRule="auto"/>
        <w:ind w:firstLine="0" w:firstLineChars="0"/>
        <w:rPr>
          <w:rFonts w:hint="eastAsia"/>
        </w:rPr>
      </w:pPr>
      <w:r>
        <w:rPr>
          <w:rFonts w:hint="eastAsia"/>
        </w:rPr>
        <w:t>订单信息列表（包括全部、待付款、配送中、已完成等）</w:t>
      </w:r>
    </w:p>
    <w:p>
      <w:pPr>
        <w:pStyle w:val="29"/>
        <w:numPr>
          <w:ilvl w:val="0"/>
          <w:numId w:val="12"/>
        </w:numPr>
        <w:spacing w:line="360" w:lineRule="auto"/>
        <w:ind w:firstLine="0" w:firstLineChars="0"/>
        <w:rPr>
          <w:rFonts w:hint="eastAsia"/>
        </w:rPr>
      </w:pPr>
      <w:r>
        <w:rPr>
          <w:rFonts w:hint="eastAsia"/>
        </w:rPr>
        <w:t>地址信息列表页面</w:t>
      </w:r>
    </w:p>
    <w:p>
      <w:pPr>
        <w:pStyle w:val="29"/>
        <w:numPr>
          <w:ilvl w:val="0"/>
          <w:numId w:val="12"/>
        </w:numPr>
        <w:spacing w:line="360" w:lineRule="auto"/>
        <w:ind w:firstLine="0" w:firstLineChars="0"/>
        <w:rPr>
          <w:rFonts w:hint="eastAsia"/>
        </w:rPr>
      </w:pPr>
      <w:r>
        <w:rPr>
          <w:rFonts w:hint="eastAsia"/>
        </w:rPr>
        <w:t>地址信息详情/编辑页面</w:t>
      </w:r>
    </w:p>
    <w:p>
      <w:pPr>
        <w:pStyle w:val="29"/>
        <w:numPr>
          <w:ilvl w:val="0"/>
          <w:numId w:val="12"/>
        </w:numPr>
        <w:spacing w:line="360" w:lineRule="auto"/>
        <w:ind w:firstLine="0" w:firstLineChars="0"/>
        <w:rPr>
          <w:rFonts w:hint="eastAsia"/>
        </w:rPr>
      </w:pPr>
      <w:r>
        <w:rPr>
          <w:rFonts w:hint="eastAsia"/>
        </w:rPr>
        <w:t>发票信息列表页面</w:t>
      </w:r>
    </w:p>
    <w:p>
      <w:pPr>
        <w:pStyle w:val="29"/>
        <w:numPr>
          <w:ilvl w:val="0"/>
          <w:numId w:val="12"/>
        </w:numPr>
        <w:spacing w:line="360" w:lineRule="auto"/>
        <w:ind w:firstLine="0" w:firstLineChars="0"/>
        <w:rPr>
          <w:rFonts w:hint="eastAsia"/>
        </w:rPr>
      </w:pPr>
      <w:r>
        <w:rPr>
          <w:rFonts w:hint="eastAsia"/>
        </w:rPr>
        <w:t>发票信息详情/编辑页面</w:t>
      </w:r>
    </w:p>
    <w:p>
      <w:pPr>
        <w:pStyle w:val="29"/>
        <w:numPr>
          <w:ilvl w:val="0"/>
          <w:numId w:val="12"/>
        </w:numPr>
        <w:spacing w:line="360" w:lineRule="auto"/>
        <w:ind w:firstLine="0" w:firstLineChars="0"/>
        <w:rPr>
          <w:rFonts w:hint="eastAsia"/>
        </w:rPr>
      </w:pPr>
      <w:r>
        <w:rPr>
          <w:rFonts w:hint="eastAsia"/>
        </w:rPr>
        <w:t>系统信息列表页面</w:t>
      </w:r>
    </w:p>
    <w:p>
      <w:pPr>
        <w:pStyle w:val="29"/>
        <w:numPr>
          <w:ilvl w:val="0"/>
          <w:numId w:val="12"/>
        </w:numPr>
        <w:spacing w:line="360" w:lineRule="auto"/>
        <w:ind w:firstLine="0" w:firstLineChars="0"/>
        <w:rPr>
          <w:rFonts w:hint="eastAsia"/>
        </w:rPr>
      </w:pPr>
      <w:r>
        <w:rPr>
          <w:rFonts w:hint="eastAsia"/>
        </w:rPr>
        <w:t>系统信息查看页面</w:t>
      </w:r>
    </w:p>
    <w:p>
      <w:pPr>
        <w:pStyle w:val="29"/>
        <w:numPr>
          <w:ilvl w:val="0"/>
          <w:numId w:val="12"/>
        </w:numPr>
        <w:spacing w:line="360" w:lineRule="auto"/>
        <w:ind w:firstLine="0" w:firstLineChars="0"/>
        <w:rPr>
          <w:rFonts w:hint="eastAsia"/>
        </w:rPr>
      </w:pPr>
      <w:r>
        <w:rPr>
          <w:rFonts w:hint="eastAsia"/>
        </w:rPr>
        <w:t>在线客服页面</w:t>
      </w:r>
    </w:p>
    <w:p>
      <w:pPr>
        <w:pStyle w:val="29"/>
        <w:numPr>
          <w:ilvl w:val="0"/>
          <w:numId w:val="12"/>
        </w:numPr>
        <w:spacing w:line="360" w:lineRule="auto"/>
        <w:ind w:firstLine="0" w:firstLineChars="0"/>
        <w:rPr>
          <w:rFonts w:hint="eastAsia"/>
        </w:rPr>
      </w:pPr>
      <w:r>
        <w:rPr>
          <w:rFonts w:hint="eastAsia"/>
        </w:rPr>
        <w:t>版本信息页面</w:t>
      </w:r>
    </w:p>
    <w:p>
      <w:pPr>
        <w:pStyle w:val="29"/>
        <w:numPr>
          <w:ilvl w:val="0"/>
          <w:numId w:val="12"/>
        </w:numPr>
        <w:spacing w:line="360" w:lineRule="auto"/>
        <w:ind w:firstLine="0" w:firstLineChars="0"/>
        <w:rPr>
          <w:rFonts w:hint="eastAsia"/>
        </w:rPr>
      </w:pPr>
      <w:r>
        <w:rPr>
          <w:rFonts w:hint="eastAsia"/>
        </w:rPr>
        <w:t>关于我们页面</w:t>
      </w:r>
    </w:p>
    <w:p>
      <w:pPr>
        <w:pStyle w:val="4"/>
        <w:ind w:right="210" w:rightChars="100"/>
        <w:rPr>
          <w:sz w:val="28"/>
          <w:szCs w:val="28"/>
        </w:rPr>
      </w:pPr>
      <w:bookmarkStart w:id="80" w:name="_Toc26306"/>
      <w:r>
        <w:rPr>
          <w:rFonts w:hint="eastAsia"/>
          <w:sz w:val="28"/>
          <w:szCs w:val="28"/>
        </w:rPr>
        <w:t>个人信息详情</w:t>
      </w:r>
      <w:r>
        <w:rPr>
          <w:sz w:val="28"/>
          <w:szCs w:val="28"/>
        </w:rPr>
        <w:t>/</w:t>
      </w:r>
      <w:r>
        <w:rPr>
          <w:rFonts w:hint="eastAsia"/>
          <w:sz w:val="28"/>
          <w:szCs w:val="28"/>
        </w:rPr>
        <w:t>编辑页面</w:t>
      </w:r>
      <w:bookmarkEnd w:id="80"/>
    </w:p>
    <w:p>
      <w:pPr>
        <w:pStyle w:val="5"/>
        <w:ind w:hanging="1446"/>
      </w:pPr>
      <w:bookmarkStart w:id="81" w:name="_Toc10842"/>
      <w:r>
        <w:rPr>
          <w:rFonts w:hint="eastAsia"/>
        </w:rPr>
        <w:t>功能说明</w:t>
      </w:r>
      <w:bookmarkEnd w:id="81"/>
    </w:p>
    <w:p>
      <w:pPr>
        <w:spacing w:line="360" w:lineRule="auto"/>
        <w:ind w:firstLine="420" w:firstLineChars="0"/>
      </w:pPr>
      <w:r>
        <w:rPr>
          <w:rFonts w:hint="eastAsia"/>
        </w:rPr>
        <w:t>该页面用于展示个人基本信息，客户可在此基础上进行编辑并保存。</w:t>
      </w:r>
    </w:p>
    <w:p>
      <w:pPr>
        <w:pStyle w:val="5"/>
        <w:ind w:hanging="1446"/>
      </w:pPr>
      <w:bookmarkStart w:id="82" w:name="_Toc29061"/>
      <w:r>
        <w:rPr>
          <w:rFonts w:hint="eastAsia"/>
        </w:rPr>
        <w:t>信息项描述</w:t>
      </w:r>
      <w:bookmarkEnd w:id="82"/>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83" w:name="_Toc23197"/>
      <w:r>
        <w:rPr>
          <w:rFonts w:hint="eastAsia"/>
        </w:rPr>
        <w:t>逻辑控制</w:t>
      </w:r>
      <w:bookmarkEnd w:id="83"/>
    </w:p>
    <w:p>
      <w:pPr>
        <w:pStyle w:val="29"/>
        <w:numPr>
          <w:ilvl w:val="0"/>
          <w:numId w:val="12"/>
        </w:numPr>
        <w:spacing w:line="360" w:lineRule="auto"/>
        <w:ind w:firstLine="0" w:firstLineChars="0"/>
        <w:rPr>
          <w:rFonts w:hint="eastAsia"/>
        </w:rPr>
      </w:pPr>
      <w:r>
        <w:rPr>
          <w:rFonts w:hint="eastAsia"/>
        </w:rPr>
        <w:t>周期订小程序中个人基本信息与微商城中个人信息始终保持一致。</w:t>
      </w:r>
    </w:p>
    <w:p>
      <w:pPr>
        <w:pStyle w:val="4"/>
        <w:ind w:right="210" w:rightChars="100"/>
        <w:rPr>
          <w:sz w:val="28"/>
          <w:szCs w:val="28"/>
        </w:rPr>
      </w:pPr>
      <w:bookmarkStart w:id="84" w:name="_Toc17979"/>
      <w:r>
        <w:rPr>
          <w:rFonts w:hint="eastAsia"/>
          <w:sz w:val="28"/>
          <w:szCs w:val="28"/>
        </w:rPr>
        <w:t>可用积分明细页面</w:t>
      </w:r>
      <w:bookmarkEnd w:id="84"/>
    </w:p>
    <w:p>
      <w:pPr>
        <w:pStyle w:val="5"/>
        <w:ind w:hanging="1446"/>
      </w:pPr>
      <w:bookmarkStart w:id="85" w:name="_Toc9888"/>
      <w:r>
        <w:rPr>
          <w:rFonts w:hint="eastAsia"/>
        </w:rPr>
        <w:t>功能说明</w:t>
      </w:r>
      <w:bookmarkEnd w:id="85"/>
    </w:p>
    <w:p>
      <w:pPr>
        <w:spacing w:line="360" w:lineRule="auto"/>
        <w:ind w:firstLine="420" w:firstLineChars="0"/>
      </w:pPr>
      <w:r>
        <w:rPr>
          <w:rFonts w:hint="eastAsia"/>
        </w:rPr>
        <w:t>该页面用于展示客户积分明细。</w:t>
      </w:r>
    </w:p>
    <w:p>
      <w:pPr>
        <w:pStyle w:val="5"/>
        <w:ind w:hanging="1446"/>
      </w:pPr>
      <w:bookmarkStart w:id="86" w:name="_Toc5088"/>
      <w:r>
        <w:rPr>
          <w:rFonts w:hint="eastAsia"/>
        </w:rPr>
        <w:t>信息项描述</w:t>
      </w:r>
      <w:bookmarkEnd w:id="86"/>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87" w:name="_Toc30788"/>
      <w:r>
        <w:rPr>
          <w:rFonts w:hint="eastAsia"/>
        </w:rPr>
        <w:t>逻辑控制</w:t>
      </w:r>
      <w:bookmarkEnd w:id="87"/>
    </w:p>
    <w:p>
      <w:pPr>
        <w:pStyle w:val="29"/>
        <w:numPr>
          <w:ilvl w:val="0"/>
          <w:numId w:val="12"/>
        </w:numPr>
        <w:spacing w:line="360" w:lineRule="auto"/>
        <w:ind w:firstLine="0" w:firstLineChars="0"/>
        <w:rPr>
          <w:rFonts w:hint="eastAsia"/>
        </w:rPr>
      </w:pPr>
      <w:r>
        <w:rPr>
          <w:rFonts w:hint="eastAsia"/>
        </w:rPr>
        <w:t>周期订小程序中个人积分明细与微商城中个人积分明细始终保持一致。</w:t>
      </w:r>
    </w:p>
    <w:p>
      <w:pPr>
        <w:pStyle w:val="4"/>
        <w:ind w:right="210" w:rightChars="100"/>
        <w:rPr>
          <w:sz w:val="28"/>
          <w:szCs w:val="28"/>
        </w:rPr>
      </w:pPr>
      <w:bookmarkStart w:id="88" w:name="_Toc95"/>
      <w:r>
        <w:rPr>
          <w:rFonts w:hint="eastAsia"/>
          <w:sz w:val="28"/>
          <w:szCs w:val="28"/>
        </w:rPr>
        <w:t>优惠券列表页面</w:t>
      </w:r>
      <w:bookmarkEnd w:id="88"/>
    </w:p>
    <w:p>
      <w:pPr>
        <w:pStyle w:val="5"/>
        <w:ind w:hanging="1446"/>
      </w:pPr>
      <w:bookmarkStart w:id="89" w:name="_Toc23334"/>
      <w:r>
        <w:rPr>
          <w:rFonts w:hint="eastAsia"/>
        </w:rPr>
        <w:t>功能说明</w:t>
      </w:r>
      <w:bookmarkEnd w:id="89"/>
    </w:p>
    <w:p>
      <w:pPr>
        <w:spacing w:line="360" w:lineRule="auto"/>
        <w:ind w:firstLine="420" w:firstLineChars="0"/>
      </w:pPr>
      <w:r>
        <w:rPr>
          <w:rFonts w:hint="eastAsia"/>
        </w:rPr>
        <w:t>该页面用于展示当前的优惠券列表。</w:t>
      </w:r>
    </w:p>
    <w:p>
      <w:pPr>
        <w:pStyle w:val="5"/>
        <w:ind w:hanging="1446"/>
      </w:pPr>
      <w:bookmarkStart w:id="90" w:name="_Toc30905"/>
      <w:r>
        <w:rPr>
          <w:rFonts w:hint="eastAsia"/>
        </w:rPr>
        <w:t>信息项描述</w:t>
      </w:r>
      <w:bookmarkEnd w:id="90"/>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91" w:name="_Toc16571"/>
      <w:r>
        <w:rPr>
          <w:rFonts w:hint="eastAsia"/>
        </w:rPr>
        <w:t>逻辑控制</w:t>
      </w:r>
      <w:bookmarkEnd w:id="91"/>
    </w:p>
    <w:p>
      <w:pPr>
        <w:pStyle w:val="29"/>
        <w:numPr>
          <w:ilvl w:val="0"/>
          <w:numId w:val="12"/>
        </w:numPr>
        <w:spacing w:line="360" w:lineRule="auto"/>
        <w:ind w:firstLine="0" w:firstLineChars="0"/>
        <w:rPr>
          <w:rFonts w:hint="eastAsia"/>
        </w:rPr>
      </w:pPr>
      <w:r>
        <w:rPr>
          <w:rFonts w:hint="eastAsia"/>
        </w:rPr>
        <w:t>优惠券列表与微商城中优惠券列表保持一致。</w:t>
      </w:r>
    </w:p>
    <w:p>
      <w:pPr>
        <w:pStyle w:val="29"/>
        <w:numPr>
          <w:ilvl w:val="0"/>
          <w:numId w:val="12"/>
        </w:numPr>
        <w:spacing w:line="360" w:lineRule="auto"/>
        <w:ind w:firstLine="0" w:firstLineChars="0"/>
        <w:rPr>
          <w:rFonts w:hint="eastAsia"/>
        </w:rPr>
      </w:pPr>
      <w:r>
        <w:rPr>
          <w:rFonts w:hint="eastAsia"/>
        </w:rPr>
        <w:t>优惠券列表中，展示所有优惠券，包括可用优惠券及不可用优惠券。</w:t>
      </w:r>
    </w:p>
    <w:p>
      <w:pPr>
        <w:pStyle w:val="4"/>
        <w:ind w:right="210" w:rightChars="100"/>
        <w:rPr>
          <w:sz w:val="28"/>
          <w:szCs w:val="28"/>
        </w:rPr>
      </w:pPr>
      <w:bookmarkStart w:id="92" w:name="_Toc18235"/>
      <w:r>
        <w:rPr>
          <w:rFonts w:hint="eastAsia"/>
          <w:sz w:val="28"/>
          <w:szCs w:val="28"/>
        </w:rPr>
        <w:t>我的钱包明细页面</w:t>
      </w:r>
      <w:bookmarkEnd w:id="92"/>
    </w:p>
    <w:p>
      <w:pPr>
        <w:pStyle w:val="5"/>
        <w:ind w:hanging="1446"/>
      </w:pPr>
      <w:bookmarkStart w:id="93" w:name="_Toc5654"/>
      <w:r>
        <w:rPr>
          <w:rFonts w:hint="eastAsia"/>
        </w:rPr>
        <w:t>功能说明</w:t>
      </w:r>
      <w:bookmarkEnd w:id="93"/>
    </w:p>
    <w:p>
      <w:pPr>
        <w:spacing w:line="360" w:lineRule="auto"/>
        <w:ind w:firstLine="420" w:firstLineChars="0"/>
      </w:pPr>
      <w:r>
        <w:rPr>
          <w:rFonts w:hint="eastAsia"/>
        </w:rPr>
        <w:t>该页面用于展示客户钱包交易明细，客户可在此页面进行账户充值。</w:t>
      </w:r>
    </w:p>
    <w:p>
      <w:pPr>
        <w:pStyle w:val="5"/>
        <w:ind w:hanging="1446"/>
      </w:pPr>
      <w:bookmarkStart w:id="94" w:name="_Toc18595"/>
      <w:r>
        <w:rPr>
          <w:rFonts w:hint="eastAsia"/>
        </w:rPr>
        <w:t>信息项描述</w:t>
      </w:r>
      <w:bookmarkEnd w:id="94"/>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95" w:name="_Toc16662"/>
      <w:r>
        <w:rPr>
          <w:rFonts w:hint="eastAsia"/>
        </w:rPr>
        <w:t>逻辑控制</w:t>
      </w:r>
      <w:bookmarkEnd w:id="95"/>
    </w:p>
    <w:p>
      <w:pPr>
        <w:pStyle w:val="29"/>
        <w:numPr>
          <w:ilvl w:val="0"/>
          <w:numId w:val="12"/>
        </w:numPr>
        <w:spacing w:line="360" w:lineRule="auto"/>
        <w:ind w:firstLine="0" w:firstLineChars="0"/>
        <w:rPr>
          <w:rFonts w:hint="eastAsia"/>
        </w:rPr>
      </w:pPr>
      <w:r>
        <w:rPr>
          <w:rFonts w:hint="eastAsia"/>
        </w:rPr>
        <w:t>支持客户账户充值。</w:t>
      </w:r>
    </w:p>
    <w:p>
      <w:pPr>
        <w:pStyle w:val="4"/>
        <w:ind w:right="210" w:rightChars="100"/>
        <w:rPr>
          <w:sz w:val="28"/>
          <w:szCs w:val="28"/>
        </w:rPr>
      </w:pPr>
      <w:bookmarkStart w:id="96" w:name="_Toc7966"/>
      <w:r>
        <w:rPr>
          <w:rFonts w:hint="eastAsia"/>
          <w:sz w:val="28"/>
          <w:szCs w:val="28"/>
        </w:rPr>
        <w:t>订单信息列表页面</w:t>
      </w:r>
      <w:bookmarkEnd w:id="96"/>
    </w:p>
    <w:p>
      <w:pPr>
        <w:pStyle w:val="5"/>
        <w:ind w:hanging="1446"/>
      </w:pPr>
      <w:bookmarkStart w:id="97" w:name="_Toc2001"/>
      <w:r>
        <w:rPr>
          <w:rFonts w:hint="eastAsia"/>
        </w:rPr>
        <w:t>功能说明</w:t>
      </w:r>
      <w:bookmarkEnd w:id="97"/>
    </w:p>
    <w:p>
      <w:pPr>
        <w:spacing w:line="360" w:lineRule="auto"/>
        <w:ind w:firstLine="420" w:firstLineChars="0"/>
      </w:pPr>
      <w:r>
        <w:rPr>
          <w:rFonts w:hint="eastAsia"/>
        </w:rPr>
        <w:t>该页面用于展示客户当前所有订单，包括已完成、待付款、配送中等订单分类。</w:t>
      </w:r>
    </w:p>
    <w:p>
      <w:pPr>
        <w:pStyle w:val="5"/>
        <w:ind w:hanging="1446"/>
      </w:pPr>
      <w:bookmarkStart w:id="98" w:name="_Toc31366"/>
      <w:r>
        <w:rPr>
          <w:rFonts w:hint="eastAsia"/>
        </w:rPr>
        <w:t>信息项描述</w:t>
      </w:r>
      <w:bookmarkEnd w:id="98"/>
    </w:p>
    <w:p>
      <w:pPr>
        <w:spacing w:line="360" w:lineRule="auto"/>
        <w:ind w:firstLine="420" w:firstLineChars="0"/>
      </w:pPr>
      <w:r>
        <w:rPr>
          <w:rFonts w:hint="eastAsia"/>
        </w:rPr>
        <w:t>参考截图：</w:t>
      </w:r>
    </w:p>
    <w:p>
      <w:pPr>
        <w:keepNext/>
        <w:spacing w:line="360" w:lineRule="auto"/>
        <w:ind w:left="420" w:leftChars="200" w:firstLine="420"/>
      </w:pPr>
      <w:r>
        <w:drawing>
          <wp:inline distT="0" distB="0" distL="0" distR="0">
            <wp:extent cx="1733550" cy="386016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1742966" cy="3881499"/>
                    </a:xfrm>
                    <a:prstGeom prst="rect">
                      <a:avLst/>
                    </a:prstGeom>
                  </pic:spPr>
                </pic:pic>
              </a:graphicData>
            </a:graphic>
          </wp:inline>
        </w:drawing>
      </w:r>
    </w:p>
    <w:p>
      <w:pPr>
        <w:pStyle w:val="8"/>
        <w:spacing w:line="360" w:lineRule="auto"/>
        <w:ind w:left="1680" w:firstLine="42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12</w:t>
      </w:r>
      <w:r>
        <w:fldChar w:fldCharType="end"/>
      </w:r>
    </w:p>
    <w:p>
      <w:pPr>
        <w:pStyle w:val="5"/>
        <w:ind w:hanging="1446"/>
      </w:pPr>
      <w:bookmarkStart w:id="99" w:name="_Toc15470"/>
      <w:r>
        <w:rPr>
          <w:rFonts w:hint="eastAsia"/>
        </w:rPr>
        <w:t>逻辑控制</w:t>
      </w:r>
      <w:bookmarkEnd w:id="99"/>
    </w:p>
    <w:p>
      <w:pPr>
        <w:pStyle w:val="29"/>
        <w:numPr>
          <w:ilvl w:val="0"/>
          <w:numId w:val="12"/>
        </w:numPr>
        <w:spacing w:line="360" w:lineRule="auto"/>
        <w:ind w:firstLine="0" w:firstLineChars="0"/>
        <w:rPr>
          <w:rFonts w:hint="eastAsia"/>
        </w:rPr>
      </w:pPr>
      <w:r>
        <w:rPr>
          <w:rFonts w:hint="eastAsia"/>
        </w:rPr>
        <w:t>订单分全部订单、待付款、配送中、已完成，其中，全部订单中，展示订单当前状态，如待付款、配送中、已完成；</w:t>
      </w:r>
    </w:p>
    <w:p>
      <w:pPr>
        <w:pStyle w:val="29"/>
        <w:numPr>
          <w:ilvl w:val="0"/>
          <w:numId w:val="12"/>
        </w:numPr>
        <w:spacing w:line="360" w:lineRule="auto"/>
        <w:ind w:firstLine="0" w:firstLineChars="0"/>
        <w:rPr>
          <w:rFonts w:hint="eastAsia"/>
        </w:rPr>
      </w:pPr>
      <w:r>
        <w:rPr>
          <w:rFonts w:hint="eastAsia"/>
        </w:rPr>
        <w:t>客户可点击某一订单，查看订单详情，订单详情参考4.3.1 订单编辑/详情页；</w:t>
      </w:r>
    </w:p>
    <w:p>
      <w:pPr>
        <w:pStyle w:val="29"/>
        <w:numPr>
          <w:ilvl w:val="0"/>
          <w:numId w:val="12"/>
        </w:numPr>
        <w:spacing w:line="360" w:lineRule="auto"/>
        <w:ind w:firstLine="0" w:firstLineChars="0"/>
        <w:rPr>
          <w:rFonts w:hint="eastAsia"/>
        </w:rPr>
      </w:pPr>
      <w:r>
        <w:rPr>
          <w:rFonts w:hint="eastAsia"/>
        </w:rPr>
        <w:t>客户可对订单发起续订操作；</w:t>
      </w:r>
    </w:p>
    <w:p>
      <w:pPr>
        <w:pStyle w:val="29"/>
        <w:numPr>
          <w:ilvl w:val="0"/>
          <w:numId w:val="12"/>
        </w:numPr>
        <w:spacing w:line="360" w:lineRule="auto"/>
        <w:ind w:firstLine="0" w:firstLineChars="0"/>
        <w:rPr>
          <w:rFonts w:hint="eastAsia"/>
        </w:rPr>
      </w:pPr>
      <w:r>
        <w:rPr>
          <w:rFonts w:hint="eastAsia"/>
        </w:rPr>
        <w:t>客户可对配送中订单，进行退奶、改奶、停奶操作；</w:t>
      </w:r>
    </w:p>
    <w:p>
      <w:pPr>
        <w:pStyle w:val="29"/>
        <w:numPr>
          <w:ilvl w:val="0"/>
          <w:numId w:val="12"/>
        </w:numPr>
        <w:spacing w:line="360" w:lineRule="auto"/>
        <w:ind w:firstLine="0" w:firstLineChars="0"/>
        <w:rPr>
          <w:rFonts w:hint="eastAsia"/>
        </w:rPr>
      </w:pPr>
      <w:r>
        <w:rPr>
          <w:rFonts w:hint="eastAsia"/>
        </w:rPr>
        <w:t>退改停需提前三日对订单进行操作，操作成功后，系统自动短信及微信方式通知归属投递站站长、归属投递员；</w:t>
      </w:r>
    </w:p>
    <w:p>
      <w:pPr>
        <w:pStyle w:val="29"/>
        <w:numPr>
          <w:ilvl w:val="0"/>
          <w:numId w:val="12"/>
        </w:numPr>
        <w:spacing w:line="360" w:lineRule="auto"/>
        <w:ind w:firstLine="0" w:firstLineChars="0"/>
        <w:rPr>
          <w:rFonts w:hint="eastAsia"/>
        </w:rPr>
      </w:pPr>
      <w:r>
        <w:rPr>
          <w:rFonts w:hint="eastAsia"/>
        </w:rPr>
        <w:t>停奶，支持投递顺延、集中投递两种方式；</w:t>
      </w:r>
    </w:p>
    <w:p>
      <w:pPr>
        <w:pStyle w:val="29"/>
        <w:numPr>
          <w:ilvl w:val="0"/>
          <w:numId w:val="12"/>
        </w:numPr>
        <w:spacing w:line="360" w:lineRule="auto"/>
        <w:ind w:firstLine="0" w:firstLineChars="0"/>
        <w:rPr>
          <w:rFonts w:hint="eastAsia"/>
        </w:rPr>
      </w:pPr>
      <w:r>
        <w:rPr>
          <w:rFonts w:hint="eastAsia"/>
        </w:rPr>
        <w:t>有促销活动的订单不支持改订、退订；</w:t>
      </w:r>
    </w:p>
    <w:p>
      <w:pPr>
        <w:pStyle w:val="29"/>
        <w:numPr>
          <w:ilvl w:val="0"/>
          <w:numId w:val="12"/>
        </w:numPr>
        <w:spacing w:line="360" w:lineRule="auto"/>
        <w:ind w:firstLine="0" w:firstLineChars="0"/>
        <w:rPr>
          <w:rFonts w:hint="eastAsia"/>
        </w:rPr>
      </w:pPr>
      <w:r>
        <w:rPr>
          <w:rFonts w:hint="eastAsia"/>
        </w:rPr>
        <w:t>改奶时，如存在价差，新品价高时客户补差价，价低时，系统自动计算并返还差价。</w:t>
      </w:r>
    </w:p>
    <w:p>
      <w:pPr>
        <w:pStyle w:val="4"/>
        <w:ind w:right="210" w:rightChars="100"/>
        <w:rPr>
          <w:sz w:val="28"/>
          <w:szCs w:val="28"/>
        </w:rPr>
      </w:pPr>
      <w:bookmarkStart w:id="100" w:name="_Toc1869"/>
      <w:r>
        <w:rPr>
          <w:rFonts w:hint="eastAsia"/>
          <w:sz w:val="28"/>
          <w:szCs w:val="28"/>
        </w:rPr>
        <w:t>地址信息列表页面</w:t>
      </w:r>
      <w:bookmarkEnd w:id="100"/>
    </w:p>
    <w:p>
      <w:pPr>
        <w:pStyle w:val="5"/>
        <w:ind w:hanging="1446"/>
      </w:pPr>
      <w:bookmarkStart w:id="101" w:name="_Toc6360"/>
      <w:r>
        <w:rPr>
          <w:rFonts w:hint="eastAsia"/>
        </w:rPr>
        <w:t>功能说明</w:t>
      </w:r>
      <w:bookmarkEnd w:id="101"/>
    </w:p>
    <w:p>
      <w:pPr>
        <w:spacing w:line="360" w:lineRule="auto"/>
        <w:ind w:firstLine="420" w:firstLineChars="0"/>
      </w:pPr>
      <w:r>
        <w:rPr>
          <w:rFonts w:hint="eastAsia"/>
        </w:rPr>
        <w:t>该页面用于展示当前客户的投递地址列表，客户可通过点击某一具体数据进入</w:t>
      </w:r>
      <w:r>
        <w:rPr>
          <w:rFonts w:hint="eastAsia"/>
          <w:sz w:val="24"/>
        </w:rPr>
        <w:t>地址信息详情/编辑页面</w:t>
      </w:r>
      <w:r>
        <w:rPr>
          <w:rFonts w:hint="eastAsia"/>
        </w:rPr>
        <w:t>。</w:t>
      </w:r>
    </w:p>
    <w:p>
      <w:pPr>
        <w:pStyle w:val="5"/>
        <w:ind w:hanging="1446"/>
      </w:pPr>
      <w:bookmarkStart w:id="102" w:name="_Toc25074"/>
      <w:r>
        <w:rPr>
          <w:rFonts w:hint="eastAsia"/>
        </w:rPr>
        <w:t>信息项描述</w:t>
      </w:r>
      <w:bookmarkEnd w:id="102"/>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03" w:name="_Toc20709"/>
      <w:r>
        <w:rPr>
          <w:rFonts w:hint="eastAsia"/>
        </w:rPr>
        <w:t>逻辑控制</w:t>
      </w:r>
      <w:bookmarkEnd w:id="103"/>
    </w:p>
    <w:p>
      <w:pPr>
        <w:pStyle w:val="29"/>
        <w:numPr>
          <w:ilvl w:val="0"/>
          <w:numId w:val="12"/>
        </w:numPr>
        <w:spacing w:line="360" w:lineRule="auto"/>
        <w:ind w:firstLine="0" w:firstLineChars="0"/>
        <w:rPr>
          <w:rFonts w:hint="eastAsia"/>
        </w:rPr>
      </w:pPr>
      <w:r>
        <w:rPr>
          <w:rFonts w:hint="eastAsia"/>
        </w:rPr>
        <w:t>地址信息列表与微商城中地址信息列表保持一致；</w:t>
      </w:r>
    </w:p>
    <w:p>
      <w:pPr>
        <w:pStyle w:val="29"/>
        <w:numPr>
          <w:ilvl w:val="0"/>
          <w:numId w:val="12"/>
        </w:numPr>
        <w:spacing w:line="360" w:lineRule="auto"/>
        <w:ind w:firstLine="0" w:firstLineChars="0"/>
        <w:rPr>
          <w:rFonts w:hint="eastAsia"/>
        </w:rPr>
      </w:pPr>
      <w:r>
        <w:rPr>
          <w:rFonts w:hint="eastAsia"/>
        </w:rPr>
        <w:t>列表中区分默认地址与其他地址。</w:t>
      </w:r>
    </w:p>
    <w:p>
      <w:pPr>
        <w:pStyle w:val="4"/>
        <w:ind w:right="210" w:rightChars="100"/>
        <w:rPr>
          <w:sz w:val="28"/>
          <w:szCs w:val="28"/>
        </w:rPr>
      </w:pPr>
      <w:bookmarkStart w:id="104" w:name="_Toc6904"/>
      <w:r>
        <w:rPr>
          <w:rFonts w:hint="eastAsia"/>
          <w:sz w:val="28"/>
          <w:szCs w:val="28"/>
        </w:rPr>
        <w:t>地址信息详情/编辑页面</w:t>
      </w:r>
      <w:bookmarkEnd w:id="104"/>
    </w:p>
    <w:p>
      <w:pPr>
        <w:pStyle w:val="5"/>
        <w:ind w:hanging="1446"/>
      </w:pPr>
      <w:bookmarkStart w:id="105" w:name="_Toc22252"/>
      <w:r>
        <w:rPr>
          <w:rFonts w:hint="eastAsia"/>
        </w:rPr>
        <w:t>功能说明</w:t>
      </w:r>
      <w:bookmarkEnd w:id="105"/>
    </w:p>
    <w:p>
      <w:pPr>
        <w:spacing w:line="360" w:lineRule="auto"/>
        <w:ind w:firstLine="420" w:firstLineChars="0"/>
      </w:pPr>
      <w:r>
        <w:rPr>
          <w:rFonts w:hint="eastAsia"/>
        </w:rPr>
        <w:t>该页面用于展示指定数据详情，客户可在此基础上进行编辑并保存。</w:t>
      </w:r>
    </w:p>
    <w:p>
      <w:pPr>
        <w:pStyle w:val="5"/>
        <w:ind w:hanging="1446"/>
      </w:pPr>
      <w:bookmarkStart w:id="106" w:name="_Toc30644"/>
      <w:r>
        <w:rPr>
          <w:rFonts w:hint="eastAsia"/>
        </w:rPr>
        <w:t>信息项描述</w:t>
      </w:r>
      <w:bookmarkEnd w:id="106"/>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07" w:name="_Toc28132"/>
      <w:r>
        <w:rPr>
          <w:rFonts w:hint="eastAsia"/>
        </w:rPr>
        <w:t>逻辑控制</w:t>
      </w:r>
      <w:bookmarkEnd w:id="107"/>
    </w:p>
    <w:p>
      <w:pPr>
        <w:pStyle w:val="29"/>
        <w:numPr>
          <w:ilvl w:val="0"/>
          <w:numId w:val="12"/>
        </w:numPr>
        <w:spacing w:line="360" w:lineRule="auto"/>
        <w:ind w:firstLine="0" w:firstLineChars="0"/>
        <w:rPr>
          <w:rFonts w:hint="eastAsia"/>
        </w:rPr>
      </w:pPr>
      <w:r>
        <w:rPr>
          <w:rFonts w:hint="eastAsia"/>
        </w:rPr>
        <w:t>地址信息与微商城中地址信息保持一致；</w:t>
      </w:r>
    </w:p>
    <w:p>
      <w:pPr>
        <w:pStyle w:val="29"/>
        <w:numPr>
          <w:ilvl w:val="0"/>
          <w:numId w:val="12"/>
        </w:numPr>
        <w:spacing w:line="360" w:lineRule="auto"/>
        <w:ind w:firstLine="0" w:firstLineChars="0"/>
        <w:rPr>
          <w:rFonts w:hint="eastAsia"/>
        </w:rPr>
      </w:pPr>
      <w:r>
        <w:rPr>
          <w:rFonts w:hint="eastAsia"/>
        </w:rPr>
        <w:t>可设置是否默认地址。</w:t>
      </w:r>
    </w:p>
    <w:p>
      <w:pPr>
        <w:pStyle w:val="4"/>
        <w:ind w:right="210" w:rightChars="100"/>
        <w:rPr>
          <w:sz w:val="28"/>
          <w:szCs w:val="28"/>
        </w:rPr>
      </w:pPr>
      <w:bookmarkStart w:id="108" w:name="_Toc15981"/>
      <w:r>
        <w:rPr>
          <w:rFonts w:hint="eastAsia"/>
          <w:sz w:val="28"/>
          <w:szCs w:val="28"/>
        </w:rPr>
        <w:t>发票信息列表页面</w:t>
      </w:r>
      <w:bookmarkEnd w:id="108"/>
    </w:p>
    <w:p>
      <w:pPr>
        <w:pStyle w:val="5"/>
        <w:ind w:hanging="1446"/>
      </w:pPr>
      <w:bookmarkStart w:id="109" w:name="_Toc15732"/>
      <w:r>
        <w:rPr>
          <w:rFonts w:hint="eastAsia"/>
        </w:rPr>
        <w:t>功能说明</w:t>
      </w:r>
      <w:bookmarkEnd w:id="109"/>
    </w:p>
    <w:p>
      <w:pPr>
        <w:spacing w:line="360" w:lineRule="auto"/>
        <w:ind w:firstLine="420" w:firstLineChars="0"/>
      </w:pPr>
      <w:r>
        <w:rPr>
          <w:rFonts w:hint="eastAsia"/>
        </w:rPr>
        <w:t>该页面用于展示当前客户的发票信息列表，客户可通过点击某一具体数据进入</w:t>
      </w:r>
      <w:r>
        <w:rPr>
          <w:rFonts w:hint="eastAsia"/>
          <w:sz w:val="24"/>
        </w:rPr>
        <w:t>发票信息详情/编辑页面</w:t>
      </w:r>
      <w:r>
        <w:rPr>
          <w:rFonts w:hint="eastAsia"/>
        </w:rPr>
        <w:t>。</w:t>
      </w:r>
    </w:p>
    <w:p>
      <w:pPr>
        <w:pStyle w:val="5"/>
        <w:ind w:hanging="1446"/>
      </w:pPr>
      <w:bookmarkStart w:id="110" w:name="_Toc4263"/>
      <w:r>
        <w:rPr>
          <w:rFonts w:hint="eastAsia"/>
        </w:rPr>
        <w:t>信息项描述</w:t>
      </w:r>
      <w:bookmarkEnd w:id="110"/>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11" w:name="_Toc32679"/>
      <w:r>
        <w:rPr>
          <w:rFonts w:hint="eastAsia"/>
        </w:rPr>
        <w:t>逻辑控制</w:t>
      </w:r>
      <w:bookmarkEnd w:id="111"/>
    </w:p>
    <w:p>
      <w:pPr>
        <w:pStyle w:val="29"/>
        <w:numPr>
          <w:ilvl w:val="0"/>
          <w:numId w:val="12"/>
        </w:numPr>
        <w:spacing w:line="360" w:lineRule="auto"/>
        <w:ind w:firstLine="0" w:firstLineChars="0"/>
        <w:rPr>
          <w:rFonts w:hint="eastAsia"/>
        </w:rPr>
      </w:pPr>
      <w:r>
        <w:rPr>
          <w:rFonts w:hint="eastAsia"/>
        </w:rPr>
        <w:t>发票信息列表与微商城中发票信息列表保持一致。</w:t>
      </w:r>
    </w:p>
    <w:p>
      <w:pPr>
        <w:pStyle w:val="4"/>
        <w:ind w:right="210" w:rightChars="100"/>
        <w:rPr>
          <w:sz w:val="28"/>
          <w:szCs w:val="28"/>
        </w:rPr>
      </w:pPr>
      <w:bookmarkStart w:id="112" w:name="_Toc11404"/>
      <w:r>
        <w:rPr>
          <w:rFonts w:hint="eastAsia"/>
          <w:sz w:val="28"/>
          <w:szCs w:val="28"/>
        </w:rPr>
        <w:t>发票信息详情/编辑页面</w:t>
      </w:r>
      <w:bookmarkEnd w:id="112"/>
    </w:p>
    <w:p>
      <w:pPr>
        <w:pStyle w:val="5"/>
        <w:ind w:hanging="1446"/>
      </w:pPr>
      <w:bookmarkStart w:id="113" w:name="_Toc23840"/>
      <w:r>
        <w:rPr>
          <w:rFonts w:hint="eastAsia"/>
        </w:rPr>
        <w:t>功能说明</w:t>
      </w:r>
      <w:bookmarkEnd w:id="113"/>
    </w:p>
    <w:p>
      <w:pPr>
        <w:spacing w:line="360" w:lineRule="auto"/>
        <w:ind w:firstLine="420" w:firstLineChars="0"/>
      </w:pPr>
      <w:r>
        <w:rPr>
          <w:rFonts w:hint="eastAsia"/>
        </w:rPr>
        <w:t>该页面用于展示指定数据详情，客户可在此基础上进行编辑并保存。</w:t>
      </w:r>
    </w:p>
    <w:p>
      <w:pPr>
        <w:pStyle w:val="5"/>
        <w:ind w:hanging="1446"/>
      </w:pPr>
      <w:bookmarkStart w:id="114" w:name="_Toc30413"/>
      <w:r>
        <w:rPr>
          <w:rFonts w:hint="eastAsia"/>
        </w:rPr>
        <w:t>信息项描述</w:t>
      </w:r>
      <w:bookmarkEnd w:id="114"/>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15" w:name="_Toc29692"/>
      <w:r>
        <w:rPr>
          <w:rFonts w:hint="eastAsia"/>
        </w:rPr>
        <w:t>逻辑控制</w:t>
      </w:r>
      <w:bookmarkEnd w:id="115"/>
    </w:p>
    <w:p>
      <w:pPr>
        <w:pStyle w:val="29"/>
        <w:numPr>
          <w:ilvl w:val="0"/>
          <w:numId w:val="12"/>
        </w:numPr>
        <w:spacing w:line="360" w:lineRule="auto"/>
        <w:ind w:firstLine="0" w:firstLineChars="0"/>
        <w:rPr>
          <w:rFonts w:hint="eastAsia"/>
        </w:rPr>
      </w:pPr>
      <w:r>
        <w:rPr>
          <w:rFonts w:hint="eastAsia"/>
        </w:rPr>
        <w:t>发票信息与微商城中发票信息保持一致。</w:t>
      </w:r>
    </w:p>
    <w:p>
      <w:pPr>
        <w:pStyle w:val="4"/>
        <w:ind w:right="210" w:rightChars="100"/>
        <w:rPr>
          <w:sz w:val="28"/>
          <w:szCs w:val="28"/>
        </w:rPr>
      </w:pPr>
      <w:bookmarkStart w:id="116" w:name="_Toc30843"/>
      <w:r>
        <w:rPr>
          <w:rFonts w:hint="eastAsia"/>
          <w:sz w:val="28"/>
          <w:szCs w:val="28"/>
        </w:rPr>
        <w:t>系统信息列表页面</w:t>
      </w:r>
      <w:bookmarkEnd w:id="116"/>
    </w:p>
    <w:p>
      <w:pPr>
        <w:pStyle w:val="5"/>
        <w:ind w:hanging="1446"/>
      </w:pPr>
      <w:bookmarkStart w:id="117" w:name="_Toc9932"/>
      <w:r>
        <w:rPr>
          <w:rFonts w:hint="eastAsia"/>
        </w:rPr>
        <w:t>功能说明</w:t>
      </w:r>
      <w:bookmarkEnd w:id="117"/>
    </w:p>
    <w:p>
      <w:pPr>
        <w:spacing w:line="360" w:lineRule="auto"/>
        <w:ind w:firstLine="420" w:firstLineChars="0"/>
      </w:pPr>
      <w:r>
        <w:rPr>
          <w:rFonts w:hint="eastAsia"/>
        </w:rPr>
        <w:t>该页面用于展示系统发送的信息列表，客户可点击某一具体数据，进入信息查看页面。</w:t>
      </w:r>
    </w:p>
    <w:p>
      <w:pPr>
        <w:pStyle w:val="5"/>
        <w:ind w:hanging="1446"/>
      </w:pPr>
      <w:bookmarkStart w:id="118" w:name="_Toc6302"/>
      <w:r>
        <w:rPr>
          <w:rFonts w:hint="eastAsia"/>
        </w:rPr>
        <w:t>信息项描述</w:t>
      </w:r>
      <w:bookmarkEnd w:id="118"/>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19" w:name="_Toc31815"/>
      <w:r>
        <w:rPr>
          <w:rFonts w:hint="eastAsia"/>
        </w:rPr>
        <w:t>逻辑控制</w:t>
      </w:r>
      <w:bookmarkEnd w:id="119"/>
    </w:p>
    <w:p>
      <w:pPr>
        <w:spacing w:line="360" w:lineRule="auto"/>
        <w:ind w:firstLine="420" w:firstLineChars="0"/>
      </w:pPr>
      <w:r>
        <w:rPr>
          <w:rFonts w:hint="eastAsia"/>
        </w:rPr>
        <w:t>无</w:t>
      </w:r>
    </w:p>
    <w:p>
      <w:pPr>
        <w:pStyle w:val="4"/>
        <w:ind w:right="210" w:rightChars="100"/>
        <w:rPr>
          <w:sz w:val="28"/>
          <w:szCs w:val="28"/>
        </w:rPr>
      </w:pPr>
      <w:bookmarkStart w:id="120" w:name="_Toc22427"/>
      <w:r>
        <w:rPr>
          <w:rFonts w:hint="eastAsia"/>
          <w:sz w:val="28"/>
          <w:szCs w:val="28"/>
        </w:rPr>
        <w:t>系统信息查看页面</w:t>
      </w:r>
      <w:bookmarkEnd w:id="120"/>
    </w:p>
    <w:p>
      <w:pPr>
        <w:pStyle w:val="5"/>
        <w:ind w:hanging="1446"/>
      </w:pPr>
      <w:bookmarkStart w:id="121" w:name="_Toc23975"/>
      <w:r>
        <w:rPr>
          <w:rFonts w:hint="eastAsia"/>
        </w:rPr>
        <w:t>功能说明</w:t>
      </w:r>
      <w:bookmarkEnd w:id="121"/>
    </w:p>
    <w:p>
      <w:pPr>
        <w:spacing w:line="360" w:lineRule="auto"/>
        <w:ind w:firstLine="420" w:firstLineChars="0"/>
      </w:pPr>
      <w:r>
        <w:rPr>
          <w:rFonts w:hint="eastAsia"/>
        </w:rPr>
        <w:t>该页面用于展示某一信息具体详情。</w:t>
      </w:r>
    </w:p>
    <w:p>
      <w:pPr>
        <w:pStyle w:val="5"/>
        <w:ind w:hanging="1446"/>
      </w:pPr>
      <w:bookmarkStart w:id="122" w:name="_Toc17056"/>
      <w:r>
        <w:rPr>
          <w:rFonts w:hint="eastAsia"/>
        </w:rPr>
        <w:t>信息项描述</w:t>
      </w:r>
      <w:bookmarkEnd w:id="122"/>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23" w:name="_Toc12490"/>
      <w:r>
        <w:rPr>
          <w:rFonts w:hint="eastAsia"/>
        </w:rPr>
        <w:t>逻辑控制</w:t>
      </w:r>
      <w:bookmarkEnd w:id="123"/>
    </w:p>
    <w:p>
      <w:pPr>
        <w:spacing w:line="360" w:lineRule="auto"/>
        <w:ind w:firstLine="420" w:firstLineChars="0"/>
      </w:pPr>
      <w:r>
        <w:rPr>
          <w:rFonts w:hint="eastAsia"/>
        </w:rPr>
        <w:t>无</w:t>
      </w:r>
    </w:p>
    <w:p>
      <w:pPr>
        <w:pStyle w:val="4"/>
        <w:ind w:right="210" w:rightChars="100"/>
        <w:rPr>
          <w:sz w:val="28"/>
          <w:szCs w:val="28"/>
        </w:rPr>
      </w:pPr>
      <w:bookmarkStart w:id="124" w:name="_Toc18362"/>
      <w:r>
        <w:rPr>
          <w:rFonts w:hint="eastAsia"/>
          <w:sz w:val="28"/>
          <w:szCs w:val="28"/>
        </w:rPr>
        <w:t>在线客服</w:t>
      </w:r>
      <w:bookmarkEnd w:id="124"/>
    </w:p>
    <w:p>
      <w:pPr>
        <w:pStyle w:val="5"/>
        <w:ind w:hanging="1446"/>
      </w:pPr>
      <w:bookmarkStart w:id="125" w:name="_Toc29844"/>
      <w:r>
        <w:rPr>
          <w:rFonts w:hint="eastAsia"/>
        </w:rPr>
        <w:t>功能说明</w:t>
      </w:r>
      <w:bookmarkEnd w:id="125"/>
    </w:p>
    <w:p>
      <w:pPr>
        <w:spacing w:line="360" w:lineRule="auto"/>
        <w:ind w:firstLine="420" w:firstLineChars="0"/>
      </w:pPr>
      <w:r>
        <w:rPr>
          <w:rFonts w:hint="eastAsia"/>
        </w:rPr>
        <w:t>该页面用于显示客服电话，客户可直接拨打，向客服进行咨询。</w:t>
      </w:r>
    </w:p>
    <w:p>
      <w:pPr>
        <w:pStyle w:val="5"/>
        <w:ind w:hanging="1446"/>
      </w:pPr>
      <w:bookmarkStart w:id="126" w:name="_Toc5944"/>
      <w:r>
        <w:rPr>
          <w:rFonts w:hint="eastAsia"/>
        </w:rPr>
        <w:t>信息项描述</w:t>
      </w:r>
      <w:bookmarkEnd w:id="126"/>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27" w:name="_Toc31011"/>
      <w:r>
        <w:rPr>
          <w:rFonts w:hint="eastAsia"/>
        </w:rPr>
        <w:t>逻辑控制</w:t>
      </w:r>
      <w:bookmarkEnd w:id="127"/>
    </w:p>
    <w:p>
      <w:pPr>
        <w:spacing w:line="360" w:lineRule="auto"/>
        <w:ind w:firstLine="420" w:firstLineChars="0"/>
      </w:pPr>
      <w:r>
        <w:rPr>
          <w:rFonts w:hint="eastAsia"/>
        </w:rPr>
        <w:t>无</w:t>
      </w:r>
    </w:p>
    <w:p>
      <w:pPr>
        <w:pStyle w:val="4"/>
        <w:ind w:right="210" w:rightChars="100"/>
        <w:rPr>
          <w:sz w:val="28"/>
          <w:szCs w:val="28"/>
        </w:rPr>
      </w:pPr>
      <w:bookmarkStart w:id="128" w:name="_Toc25994"/>
      <w:r>
        <w:rPr>
          <w:rFonts w:hint="eastAsia"/>
          <w:sz w:val="28"/>
          <w:szCs w:val="28"/>
        </w:rPr>
        <w:t>版本信息</w:t>
      </w:r>
      <w:bookmarkEnd w:id="128"/>
    </w:p>
    <w:p>
      <w:pPr>
        <w:pStyle w:val="5"/>
        <w:ind w:hanging="1446"/>
      </w:pPr>
      <w:bookmarkStart w:id="129" w:name="_Toc23248"/>
      <w:r>
        <w:rPr>
          <w:rFonts w:hint="eastAsia"/>
        </w:rPr>
        <w:t>功能说明</w:t>
      </w:r>
      <w:bookmarkEnd w:id="129"/>
    </w:p>
    <w:p>
      <w:pPr>
        <w:spacing w:line="360" w:lineRule="auto"/>
        <w:ind w:firstLine="420" w:firstLineChars="0"/>
      </w:pPr>
      <w:r>
        <w:rPr>
          <w:rFonts w:hint="eastAsia"/>
        </w:rPr>
        <w:t>该页面用于展示当前系统版本信息。</w:t>
      </w:r>
    </w:p>
    <w:p>
      <w:pPr>
        <w:pStyle w:val="5"/>
        <w:ind w:hanging="1446"/>
      </w:pPr>
      <w:bookmarkStart w:id="130" w:name="_Toc14528"/>
      <w:r>
        <w:rPr>
          <w:rFonts w:hint="eastAsia"/>
        </w:rPr>
        <w:t>信息项描述</w:t>
      </w:r>
      <w:bookmarkEnd w:id="130"/>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31" w:name="_Toc24086"/>
      <w:r>
        <w:rPr>
          <w:rFonts w:hint="eastAsia"/>
        </w:rPr>
        <w:t>逻辑控制</w:t>
      </w:r>
      <w:bookmarkEnd w:id="131"/>
    </w:p>
    <w:p>
      <w:pPr>
        <w:spacing w:line="360" w:lineRule="auto"/>
        <w:ind w:firstLine="420" w:firstLineChars="0"/>
      </w:pPr>
      <w:r>
        <w:rPr>
          <w:rFonts w:hint="eastAsia"/>
        </w:rPr>
        <w:t>无</w:t>
      </w:r>
    </w:p>
    <w:p>
      <w:pPr>
        <w:pStyle w:val="4"/>
        <w:ind w:right="210" w:rightChars="100"/>
        <w:rPr>
          <w:sz w:val="28"/>
          <w:szCs w:val="28"/>
        </w:rPr>
      </w:pPr>
      <w:bookmarkStart w:id="132" w:name="_Toc1873"/>
      <w:r>
        <w:rPr>
          <w:rFonts w:hint="eastAsia"/>
          <w:sz w:val="28"/>
          <w:szCs w:val="28"/>
        </w:rPr>
        <w:t>关于我们</w:t>
      </w:r>
      <w:bookmarkEnd w:id="132"/>
    </w:p>
    <w:p>
      <w:pPr>
        <w:pStyle w:val="5"/>
        <w:ind w:hanging="1446"/>
      </w:pPr>
      <w:bookmarkStart w:id="133" w:name="_Toc31701"/>
      <w:r>
        <w:rPr>
          <w:rFonts w:hint="eastAsia"/>
        </w:rPr>
        <w:t>功能说明</w:t>
      </w:r>
      <w:bookmarkEnd w:id="133"/>
    </w:p>
    <w:p>
      <w:pPr>
        <w:spacing w:line="360" w:lineRule="auto"/>
        <w:ind w:firstLine="420" w:firstLineChars="0"/>
      </w:pPr>
      <w:r>
        <w:rPr>
          <w:rFonts w:hint="eastAsia"/>
        </w:rPr>
        <w:t>该页面用于展示得益乳业详情介绍。</w:t>
      </w:r>
    </w:p>
    <w:p>
      <w:pPr>
        <w:pStyle w:val="5"/>
        <w:ind w:hanging="1446"/>
      </w:pPr>
      <w:bookmarkStart w:id="134" w:name="_Toc23001"/>
      <w:r>
        <w:rPr>
          <w:rFonts w:hint="eastAsia"/>
        </w:rPr>
        <w:t>信息项描述</w:t>
      </w:r>
      <w:bookmarkEnd w:id="134"/>
    </w:p>
    <w:p>
      <w:pPr>
        <w:spacing w:line="360" w:lineRule="auto"/>
        <w:ind w:firstLine="420" w:firstLineChars="0"/>
        <w:rPr>
          <w:rFonts w:hint="eastAsia" w:eastAsia="宋体"/>
          <w:lang w:eastAsia="zh-CN"/>
        </w:rPr>
      </w:pPr>
      <w:r>
        <w:rPr>
          <w:rFonts w:hint="eastAsia"/>
          <w:lang w:eastAsia="zh-CN"/>
        </w:rPr>
        <w:t>无</w:t>
      </w:r>
    </w:p>
    <w:p>
      <w:pPr>
        <w:pStyle w:val="5"/>
        <w:ind w:hanging="1446"/>
      </w:pPr>
      <w:bookmarkStart w:id="135" w:name="_Toc10381"/>
      <w:r>
        <w:rPr>
          <w:rFonts w:hint="eastAsia"/>
        </w:rPr>
        <w:t>逻辑控制</w:t>
      </w:r>
      <w:bookmarkEnd w:id="135"/>
    </w:p>
    <w:p>
      <w:pPr>
        <w:spacing w:line="360" w:lineRule="auto"/>
        <w:ind w:firstLine="420" w:firstLineChars="0"/>
      </w:pPr>
      <w:r>
        <w:rPr>
          <w:rFonts w:hint="eastAsia"/>
        </w:rPr>
        <w:t>无</w:t>
      </w:r>
    </w:p>
    <w:p>
      <w:pPr>
        <w:pStyle w:val="2"/>
        <w:spacing w:line="360" w:lineRule="auto"/>
        <w:rPr>
          <w:sz w:val="30"/>
          <w:szCs w:val="30"/>
        </w:rPr>
      </w:pPr>
      <w:bookmarkStart w:id="136" w:name="_Toc28643"/>
      <w:r>
        <w:rPr>
          <w:rFonts w:hint="eastAsia"/>
          <w:sz w:val="30"/>
          <w:szCs w:val="30"/>
        </w:rPr>
        <w:t>其他相关</w:t>
      </w:r>
      <w:bookmarkEnd w:id="136"/>
    </w:p>
    <w:p>
      <w:pPr>
        <w:pStyle w:val="29"/>
        <w:spacing w:line="360" w:lineRule="auto"/>
      </w:pPr>
      <w:r>
        <w:rPr>
          <w:rFonts w:hint="eastAsia"/>
        </w:rPr>
        <w:t>周期订小程序支持向指定用户发送微信、短信消息。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1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34</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56192" behindDoc="0" locked="0" layoutInCell="1" allowOverlap="1">
          <wp:simplePos x="0" y="0"/>
          <wp:positionH relativeFrom="column">
            <wp:posOffset>797560</wp:posOffset>
          </wp:positionH>
          <wp:positionV relativeFrom="paragraph">
            <wp:posOffset>-52070</wp:posOffset>
          </wp:positionV>
          <wp:extent cx="624840" cy="367665"/>
          <wp:effectExtent l="0" t="0" r="3810" b="133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24840" cy="367665"/>
                  </a:xfrm>
                  <a:prstGeom prst="rect">
                    <a:avLst/>
                  </a:prstGeom>
                  <a:noFill/>
                  <a:ln>
                    <a:noFill/>
                  </a:ln>
                </pic:spPr>
              </pic:pic>
            </a:graphicData>
          </a:graphic>
        </wp:anchor>
      </w:drawing>
    </w:r>
    <w:r>
      <w:rPr>
        <w:rFonts w:hint="eastAsia"/>
        <w:sz w:val="21"/>
        <w:szCs w:val="21"/>
      </w:rPr>
      <w:t xml:space="preserve"> </w:t>
    </w:r>
    <w:r>
      <w:rPr>
        <w:rFonts w:hint="eastAsia"/>
        <w:sz w:val="24"/>
      </w:rPr>
      <w:t>得益乳业                                  普元信息技术股份有限公司</w:t>
    </w:r>
    <w:r>
      <w:rPr>
        <w:rFonts w:hint="eastAsia"/>
        <w:sz w:val="21"/>
        <w:szCs w:val="21"/>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7AFED"/>
    <w:multiLevelType w:val="multilevel"/>
    <w:tmpl w:val="C457AF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FC52DB3"/>
    <w:multiLevelType w:val="multilevel"/>
    <w:tmpl w:val="0FC52DB3"/>
    <w:lvl w:ilvl="0" w:tentative="0">
      <w:start w:val="1"/>
      <w:numFmt w:val="decimal"/>
      <w:lvlText w:val="%1."/>
      <w:lvlJc w:val="left"/>
      <w:pPr>
        <w:ind w:left="840" w:hanging="420"/>
      </w:pPr>
      <w:rPr>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AC364B2"/>
    <w:multiLevelType w:val="multilevel"/>
    <w:tmpl w:val="1AC364B2"/>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ind w:left="1003"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AA66F7A"/>
    <w:multiLevelType w:val="multilevel"/>
    <w:tmpl w:val="2AA66F7A"/>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ind w:left="1003"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1CE783A"/>
    <w:multiLevelType w:val="multilevel"/>
    <w:tmpl w:val="31CE783A"/>
    <w:lvl w:ilvl="0" w:tentative="0">
      <w:start w:val="1"/>
      <w:numFmt w:val="decimal"/>
      <w:lvlText w:val="%1."/>
      <w:lvlJc w:val="left"/>
      <w:pPr>
        <w:ind w:left="840" w:hanging="420"/>
      </w:pPr>
      <w:rPr>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5443396"/>
    <w:multiLevelType w:val="multilevel"/>
    <w:tmpl w:val="3544339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7737CA"/>
    <w:multiLevelType w:val="multilevel"/>
    <w:tmpl w:val="3D7737CA"/>
    <w:lvl w:ilvl="0" w:tentative="0">
      <w:start w:val="1"/>
      <w:numFmt w:val="decimal"/>
      <w:lvlText w:val="%1."/>
      <w:lvlJc w:val="left"/>
      <w:pPr>
        <w:ind w:left="840" w:hanging="420"/>
      </w:pPr>
      <w:rPr>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8094DB0"/>
    <w:multiLevelType w:val="multilevel"/>
    <w:tmpl w:val="48094D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3E50DC3"/>
    <w:multiLevelType w:val="multilevel"/>
    <w:tmpl w:val="53E50DC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F97646"/>
    <w:multiLevelType w:val="multilevel"/>
    <w:tmpl w:val="59F97646"/>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B500AA2"/>
    <w:multiLevelType w:val="multilevel"/>
    <w:tmpl w:val="5B500AA2"/>
    <w:lvl w:ilvl="0" w:tentative="0">
      <w:start w:val="1"/>
      <w:numFmt w:val="decimal"/>
      <w:pStyle w:val="2"/>
      <w:lvlText w:val="%1."/>
      <w:lvlJc w:val="left"/>
      <w:pPr>
        <w:ind w:left="340" w:hanging="340"/>
      </w:pPr>
      <w:rPr>
        <w:rFonts w:hint="eastAsia"/>
      </w:rPr>
    </w:lvl>
    <w:lvl w:ilvl="1" w:tentative="0">
      <w:start w:val="1"/>
      <w:numFmt w:val="decimal"/>
      <w:pStyle w:val="3"/>
      <w:lvlText w:val="%1.%2."/>
      <w:lvlJc w:val="left"/>
      <w:pPr>
        <w:ind w:left="454" w:hanging="454"/>
      </w:pPr>
      <w:rPr>
        <w:rFonts w:hint="eastAsia"/>
      </w:rPr>
    </w:lvl>
    <w:lvl w:ilvl="2" w:tentative="0">
      <w:start w:val="1"/>
      <w:numFmt w:val="decimal"/>
      <w:pStyle w:val="4"/>
      <w:lvlText w:val="%1.%2.%3."/>
      <w:lvlJc w:val="left"/>
      <w:pPr>
        <w:ind w:left="0" w:firstLine="567"/>
      </w:pPr>
      <w:rPr>
        <w:rFonts w:hint="eastAsia"/>
        <w:b w:val="0"/>
        <w:bCs w:val="0"/>
        <w:i w:val="0"/>
        <w:iCs w:val="0"/>
        <w:caps w:val="0"/>
        <w:smallCaps w:val="0"/>
        <w:strike w:val="0"/>
        <w:dstrike w:val="0"/>
        <w:color w:val="000000"/>
        <w:spacing w:val="0"/>
        <w:kern w:val="0"/>
        <w:position w:val="0"/>
        <w:u w:val="none"/>
      </w:rPr>
    </w:lvl>
    <w:lvl w:ilvl="3" w:tentative="0">
      <w:start w:val="1"/>
      <w:numFmt w:val="decimal"/>
      <w:pStyle w:val="5"/>
      <w:suff w:val="space"/>
      <w:lvlText w:val="%1.%2.%3.%4."/>
      <w:lvlJc w:val="left"/>
      <w:pPr>
        <w:ind w:left="1446" w:hanging="454"/>
      </w:pPr>
      <w:rPr>
        <w:rFonts w:hint="eastAsia"/>
        <w:color w:val="000000" w:themeColor="text1"/>
        <w14:textFill>
          <w14:solidFill>
            <w14:schemeClr w14:val="tx1"/>
          </w14:solidFill>
        </w14:textFill>
      </w:rPr>
    </w:lvl>
    <w:lvl w:ilvl="4" w:tentative="0">
      <w:start w:val="1"/>
      <w:numFmt w:val="decimal"/>
      <w:pStyle w:val="6"/>
      <w:lvlText w:val="%5)"/>
      <w:lvlJc w:val="left"/>
      <w:pPr>
        <w:ind w:left="1446" w:hanging="454"/>
      </w:pPr>
      <w:rPr>
        <w:rFonts w:hint="eastAsia"/>
      </w:rPr>
    </w:lvl>
    <w:lvl w:ilvl="5" w:tentative="0">
      <w:start w:val="1"/>
      <w:numFmt w:val="decimal"/>
      <w:lvlText w:val="%1.%2.%3.%4.%5.%6."/>
      <w:lvlJc w:val="left"/>
      <w:pPr>
        <w:ind w:left="2736" w:hanging="936"/>
      </w:pPr>
      <w:rPr>
        <w:rFonts w:hint="eastAsia"/>
      </w:rPr>
    </w:lvl>
    <w:lvl w:ilvl="6" w:tentative="0">
      <w:start w:val="1"/>
      <w:numFmt w:val="decimal"/>
      <w:lvlText w:val="%1.%2.%3.%4.%5.%6.%7."/>
      <w:lvlJc w:val="left"/>
      <w:pPr>
        <w:ind w:left="3240" w:hanging="1080"/>
      </w:pPr>
      <w:rPr>
        <w:rFonts w:hint="eastAsia"/>
      </w:rPr>
    </w:lvl>
    <w:lvl w:ilvl="7" w:tentative="0">
      <w:start w:val="1"/>
      <w:numFmt w:val="decimal"/>
      <w:lvlText w:val="%1.%2.%3.%4.%5.%6.%7.%8."/>
      <w:lvlJc w:val="left"/>
      <w:pPr>
        <w:ind w:left="3744" w:hanging="1224"/>
      </w:pPr>
      <w:rPr>
        <w:rFonts w:hint="eastAsia"/>
      </w:rPr>
    </w:lvl>
    <w:lvl w:ilvl="8" w:tentative="0">
      <w:start w:val="1"/>
      <w:numFmt w:val="decimal"/>
      <w:lvlText w:val="%1.%2.%3.%4.%5.%6.%7.%8.%9."/>
      <w:lvlJc w:val="left"/>
      <w:pPr>
        <w:ind w:left="4320" w:hanging="1440"/>
      </w:pPr>
      <w:rPr>
        <w:rFonts w:hint="eastAsia"/>
      </w:rPr>
    </w:lvl>
  </w:abstractNum>
  <w:abstractNum w:abstractNumId="11">
    <w:nsid w:val="774E40C2"/>
    <w:multiLevelType w:val="multilevel"/>
    <w:tmpl w:val="774E40C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0"/>
  </w:num>
  <w:num w:numId="2">
    <w:abstractNumId w:val="5"/>
  </w:num>
  <w:num w:numId="3">
    <w:abstractNumId w:val="9"/>
  </w:num>
  <w:num w:numId="4">
    <w:abstractNumId w:val="3"/>
  </w:num>
  <w:num w:numId="5">
    <w:abstractNumId w:val="8"/>
  </w:num>
  <w:num w:numId="6">
    <w:abstractNumId w:val="11"/>
  </w:num>
  <w:num w:numId="7">
    <w:abstractNumId w:val="2"/>
  </w:num>
  <w:num w:numId="8">
    <w:abstractNumId w:val="1"/>
  </w:num>
  <w:num w:numId="9">
    <w:abstractNumId w:val="6"/>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D6"/>
    <w:rsid w:val="000109AC"/>
    <w:rsid w:val="00016C7B"/>
    <w:rsid w:val="00020C92"/>
    <w:rsid w:val="00031AC9"/>
    <w:rsid w:val="0003668B"/>
    <w:rsid w:val="0004232F"/>
    <w:rsid w:val="000603E5"/>
    <w:rsid w:val="000772DF"/>
    <w:rsid w:val="000868F9"/>
    <w:rsid w:val="000B209E"/>
    <w:rsid w:val="000B4B78"/>
    <w:rsid w:val="000D3479"/>
    <w:rsid w:val="000E0607"/>
    <w:rsid w:val="000F5FF3"/>
    <w:rsid w:val="00104383"/>
    <w:rsid w:val="00113148"/>
    <w:rsid w:val="00113829"/>
    <w:rsid w:val="0012485F"/>
    <w:rsid w:val="00124F81"/>
    <w:rsid w:val="00133A62"/>
    <w:rsid w:val="001517D8"/>
    <w:rsid w:val="001560F2"/>
    <w:rsid w:val="00163153"/>
    <w:rsid w:val="00176680"/>
    <w:rsid w:val="00184F38"/>
    <w:rsid w:val="00186EAE"/>
    <w:rsid w:val="00191460"/>
    <w:rsid w:val="001918CA"/>
    <w:rsid w:val="001A20AB"/>
    <w:rsid w:val="001A4989"/>
    <w:rsid w:val="00200088"/>
    <w:rsid w:val="00204253"/>
    <w:rsid w:val="00216897"/>
    <w:rsid w:val="00232FB8"/>
    <w:rsid w:val="00244951"/>
    <w:rsid w:val="00250809"/>
    <w:rsid w:val="00266AC5"/>
    <w:rsid w:val="00266C88"/>
    <w:rsid w:val="002747B4"/>
    <w:rsid w:val="00276A75"/>
    <w:rsid w:val="00282632"/>
    <w:rsid w:val="00283BE6"/>
    <w:rsid w:val="00287FCC"/>
    <w:rsid w:val="00296566"/>
    <w:rsid w:val="002977DA"/>
    <w:rsid w:val="002C1F86"/>
    <w:rsid w:val="00321F97"/>
    <w:rsid w:val="00352374"/>
    <w:rsid w:val="00360529"/>
    <w:rsid w:val="00360942"/>
    <w:rsid w:val="00362783"/>
    <w:rsid w:val="00391726"/>
    <w:rsid w:val="003A752C"/>
    <w:rsid w:val="003B2E5C"/>
    <w:rsid w:val="003C1A86"/>
    <w:rsid w:val="003D0CE6"/>
    <w:rsid w:val="003D12CD"/>
    <w:rsid w:val="003F42F2"/>
    <w:rsid w:val="003F4EFA"/>
    <w:rsid w:val="00401FA4"/>
    <w:rsid w:val="00403518"/>
    <w:rsid w:val="00406480"/>
    <w:rsid w:val="00427B0E"/>
    <w:rsid w:val="004317BA"/>
    <w:rsid w:val="00432352"/>
    <w:rsid w:val="00446380"/>
    <w:rsid w:val="00462EFB"/>
    <w:rsid w:val="00466DBE"/>
    <w:rsid w:val="00483F76"/>
    <w:rsid w:val="004951C0"/>
    <w:rsid w:val="00497CCF"/>
    <w:rsid w:val="004A1A09"/>
    <w:rsid w:val="004B3A33"/>
    <w:rsid w:val="004B586F"/>
    <w:rsid w:val="00503EC3"/>
    <w:rsid w:val="00513628"/>
    <w:rsid w:val="005207A7"/>
    <w:rsid w:val="005250B7"/>
    <w:rsid w:val="0054059C"/>
    <w:rsid w:val="0055022F"/>
    <w:rsid w:val="0055395E"/>
    <w:rsid w:val="00554E8C"/>
    <w:rsid w:val="00580EDC"/>
    <w:rsid w:val="00585CC2"/>
    <w:rsid w:val="00591A46"/>
    <w:rsid w:val="0059324B"/>
    <w:rsid w:val="005A670F"/>
    <w:rsid w:val="005B0E15"/>
    <w:rsid w:val="005B1342"/>
    <w:rsid w:val="005D13DA"/>
    <w:rsid w:val="005E1D17"/>
    <w:rsid w:val="005F1AD9"/>
    <w:rsid w:val="005F1EF6"/>
    <w:rsid w:val="005F3161"/>
    <w:rsid w:val="005F6E2E"/>
    <w:rsid w:val="00600FB7"/>
    <w:rsid w:val="0060208C"/>
    <w:rsid w:val="00603AA5"/>
    <w:rsid w:val="006222E2"/>
    <w:rsid w:val="006314E9"/>
    <w:rsid w:val="00632FBB"/>
    <w:rsid w:val="0063719E"/>
    <w:rsid w:val="00642431"/>
    <w:rsid w:val="0066331C"/>
    <w:rsid w:val="00672383"/>
    <w:rsid w:val="00691973"/>
    <w:rsid w:val="00696288"/>
    <w:rsid w:val="00696DE6"/>
    <w:rsid w:val="006A4A05"/>
    <w:rsid w:val="006B3126"/>
    <w:rsid w:val="006D79B7"/>
    <w:rsid w:val="006E051E"/>
    <w:rsid w:val="006E6C61"/>
    <w:rsid w:val="00705DA7"/>
    <w:rsid w:val="007065F0"/>
    <w:rsid w:val="00727C99"/>
    <w:rsid w:val="0076295C"/>
    <w:rsid w:val="007807AE"/>
    <w:rsid w:val="00791C8E"/>
    <w:rsid w:val="00792C06"/>
    <w:rsid w:val="007939ED"/>
    <w:rsid w:val="007B78AE"/>
    <w:rsid w:val="007C28B6"/>
    <w:rsid w:val="007D2D1A"/>
    <w:rsid w:val="007D2E8E"/>
    <w:rsid w:val="007E4571"/>
    <w:rsid w:val="007F770E"/>
    <w:rsid w:val="00820270"/>
    <w:rsid w:val="0082681B"/>
    <w:rsid w:val="00837F66"/>
    <w:rsid w:val="00844D76"/>
    <w:rsid w:val="00844DD7"/>
    <w:rsid w:val="00884EFB"/>
    <w:rsid w:val="008A1426"/>
    <w:rsid w:val="008A1456"/>
    <w:rsid w:val="008A7B4A"/>
    <w:rsid w:val="008C241D"/>
    <w:rsid w:val="008C3406"/>
    <w:rsid w:val="008C360D"/>
    <w:rsid w:val="008C3FF8"/>
    <w:rsid w:val="008C6919"/>
    <w:rsid w:val="008E5F74"/>
    <w:rsid w:val="0090427C"/>
    <w:rsid w:val="00904ECF"/>
    <w:rsid w:val="00927CB4"/>
    <w:rsid w:val="009369A9"/>
    <w:rsid w:val="00940C6E"/>
    <w:rsid w:val="009849D8"/>
    <w:rsid w:val="009A1546"/>
    <w:rsid w:val="009C1C64"/>
    <w:rsid w:val="009C2103"/>
    <w:rsid w:val="009C7D28"/>
    <w:rsid w:val="009E6577"/>
    <w:rsid w:val="009F196D"/>
    <w:rsid w:val="00A1502C"/>
    <w:rsid w:val="00A17FEE"/>
    <w:rsid w:val="00A24762"/>
    <w:rsid w:val="00A27343"/>
    <w:rsid w:val="00A31239"/>
    <w:rsid w:val="00A45A3F"/>
    <w:rsid w:val="00A46647"/>
    <w:rsid w:val="00A7075F"/>
    <w:rsid w:val="00A707ED"/>
    <w:rsid w:val="00A70926"/>
    <w:rsid w:val="00A734E1"/>
    <w:rsid w:val="00A96402"/>
    <w:rsid w:val="00A96E21"/>
    <w:rsid w:val="00A97869"/>
    <w:rsid w:val="00AA172B"/>
    <w:rsid w:val="00AA4015"/>
    <w:rsid w:val="00AA6A1E"/>
    <w:rsid w:val="00AC2B2F"/>
    <w:rsid w:val="00AC4EE7"/>
    <w:rsid w:val="00AD3547"/>
    <w:rsid w:val="00AD37A8"/>
    <w:rsid w:val="00AF06E1"/>
    <w:rsid w:val="00AF2A01"/>
    <w:rsid w:val="00B05897"/>
    <w:rsid w:val="00B17F29"/>
    <w:rsid w:val="00B2602E"/>
    <w:rsid w:val="00B31E3D"/>
    <w:rsid w:val="00B33BCF"/>
    <w:rsid w:val="00B45C91"/>
    <w:rsid w:val="00B53FA4"/>
    <w:rsid w:val="00B54F1C"/>
    <w:rsid w:val="00B60780"/>
    <w:rsid w:val="00B70300"/>
    <w:rsid w:val="00B74B1E"/>
    <w:rsid w:val="00BA15C9"/>
    <w:rsid w:val="00BA1B22"/>
    <w:rsid w:val="00BA2BC4"/>
    <w:rsid w:val="00BA4F29"/>
    <w:rsid w:val="00BB24DD"/>
    <w:rsid w:val="00BC7FC1"/>
    <w:rsid w:val="00BD5377"/>
    <w:rsid w:val="00BE3E70"/>
    <w:rsid w:val="00BE5D21"/>
    <w:rsid w:val="00C10F30"/>
    <w:rsid w:val="00C125C0"/>
    <w:rsid w:val="00C20757"/>
    <w:rsid w:val="00C21E26"/>
    <w:rsid w:val="00C2671C"/>
    <w:rsid w:val="00C3373A"/>
    <w:rsid w:val="00C33786"/>
    <w:rsid w:val="00C76815"/>
    <w:rsid w:val="00C91200"/>
    <w:rsid w:val="00CA2115"/>
    <w:rsid w:val="00CB0D59"/>
    <w:rsid w:val="00CB2790"/>
    <w:rsid w:val="00CB4997"/>
    <w:rsid w:val="00CC0A36"/>
    <w:rsid w:val="00CC1203"/>
    <w:rsid w:val="00CC40E5"/>
    <w:rsid w:val="00CC4249"/>
    <w:rsid w:val="00CD05C6"/>
    <w:rsid w:val="00CD1F8F"/>
    <w:rsid w:val="00CF4E2F"/>
    <w:rsid w:val="00CF689F"/>
    <w:rsid w:val="00D01E64"/>
    <w:rsid w:val="00D16093"/>
    <w:rsid w:val="00D17501"/>
    <w:rsid w:val="00D255FD"/>
    <w:rsid w:val="00D26178"/>
    <w:rsid w:val="00D37700"/>
    <w:rsid w:val="00D40936"/>
    <w:rsid w:val="00D43B0B"/>
    <w:rsid w:val="00D50001"/>
    <w:rsid w:val="00D56405"/>
    <w:rsid w:val="00D75A1F"/>
    <w:rsid w:val="00D809B4"/>
    <w:rsid w:val="00D97D0B"/>
    <w:rsid w:val="00DB3CA4"/>
    <w:rsid w:val="00DC3A1F"/>
    <w:rsid w:val="00DD5917"/>
    <w:rsid w:val="00E02F90"/>
    <w:rsid w:val="00E11D27"/>
    <w:rsid w:val="00E17F2A"/>
    <w:rsid w:val="00E25D40"/>
    <w:rsid w:val="00E26CA6"/>
    <w:rsid w:val="00E43AC2"/>
    <w:rsid w:val="00E53832"/>
    <w:rsid w:val="00E70BCB"/>
    <w:rsid w:val="00E77AB7"/>
    <w:rsid w:val="00E83F5E"/>
    <w:rsid w:val="00EA4C49"/>
    <w:rsid w:val="00EA7C0B"/>
    <w:rsid w:val="00EB5789"/>
    <w:rsid w:val="00EC4130"/>
    <w:rsid w:val="00EC695A"/>
    <w:rsid w:val="00ED3C69"/>
    <w:rsid w:val="00EE5EF0"/>
    <w:rsid w:val="00F0287E"/>
    <w:rsid w:val="00F10928"/>
    <w:rsid w:val="00F119B8"/>
    <w:rsid w:val="00F261D6"/>
    <w:rsid w:val="00F32C87"/>
    <w:rsid w:val="00F73BB6"/>
    <w:rsid w:val="00F8733C"/>
    <w:rsid w:val="00F95B9D"/>
    <w:rsid w:val="00F97471"/>
    <w:rsid w:val="00FC4A8F"/>
    <w:rsid w:val="00FC5321"/>
    <w:rsid w:val="00FD4B20"/>
    <w:rsid w:val="00FD4BD6"/>
    <w:rsid w:val="00FE7969"/>
    <w:rsid w:val="00FF6EB5"/>
    <w:rsid w:val="010D18FE"/>
    <w:rsid w:val="0148771D"/>
    <w:rsid w:val="019139B4"/>
    <w:rsid w:val="01D66718"/>
    <w:rsid w:val="03011E13"/>
    <w:rsid w:val="03276AF6"/>
    <w:rsid w:val="043C6BA2"/>
    <w:rsid w:val="04BF7CC5"/>
    <w:rsid w:val="053635EE"/>
    <w:rsid w:val="0621147E"/>
    <w:rsid w:val="06322F16"/>
    <w:rsid w:val="067F74B2"/>
    <w:rsid w:val="07A255BA"/>
    <w:rsid w:val="07D9604B"/>
    <w:rsid w:val="080E2A80"/>
    <w:rsid w:val="0B9C0869"/>
    <w:rsid w:val="0D837242"/>
    <w:rsid w:val="0ED02408"/>
    <w:rsid w:val="0F602517"/>
    <w:rsid w:val="0FE10F1C"/>
    <w:rsid w:val="10B01211"/>
    <w:rsid w:val="10C1293A"/>
    <w:rsid w:val="125501D6"/>
    <w:rsid w:val="131B7104"/>
    <w:rsid w:val="13433868"/>
    <w:rsid w:val="13886F34"/>
    <w:rsid w:val="140358BA"/>
    <w:rsid w:val="143D4805"/>
    <w:rsid w:val="15BB35FB"/>
    <w:rsid w:val="15EE4190"/>
    <w:rsid w:val="165D5759"/>
    <w:rsid w:val="16BA6A1F"/>
    <w:rsid w:val="17373267"/>
    <w:rsid w:val="1A7C1512"/>
    <w:rsid w:val="1AB0676A"/>
    <w:rsid w:val="1B285310"/>
    <w:rsid w:val="1B762163"/>
    <w:rsid w:val="1CF22D24"/>
    <w:rsid w:val="1D490BB6"/>
    <w:rsid w:val="1E3B79A0"/>
    <w:rsid w:val="1EA61E54"/>
    <w:rsid w:val="1ECD7690"/>
    <w:rsid w:val="1F4563BB"/>
    <w:rsid w:val="1F6C6F8C"/>
    <w:rsid w:val="20B23F62"/>
    <w:rsid w:val="20BF226E"/>
    <w:rsid w:val="20D66090"/>
    <w:rsid w:val="228062E6"/>
    <w:rsid w:val="23E03938"/>
    <w:rsid w:val="259B6C05"/>
    <w:rsid w:val="25CC67C5"/>
    <w:rsid w:val="25F73BD6"/>
    <w:rsid w:val="292452D1"/>
    <w:rsid w:val="294149D7"/>
    <w:rsid w:val="2A940CEF"/>
    <w:rsid w:val="2B3954AA"/>
    <w:rsid w:val="2B9B748D"/>
    <w:rsid w:val="2BD41D18"/>
    <w:rsid w:val="2D7423ED"/>
    <w:rsid w:val="2F2F3B96"/>
    <w:rsid w:val="2F4D5A6E"/>
    <w:rsid w:val="2FCE09BD"/>
    <w:rsid w:val="31913F53"/>
    <w:rsid w:val="32F7387B"/>
    <w:rsid w:val="331426D4"/>
    <w:rsid w:val="33CA419C"/>
    <w:rsid w:val="33FB643D"/>
    <w:rsid w:val="3430214A"/>
    <w:rsid w:val="350D60BC"/>
    <w:rsid w:val="35333FC1"/>
    <w:rsid w:val="355951C0"/>
    <w:rsid w:val="358B1D25"/>
    <w:rsid w:val="36876714"/>
    <w:rsid w:val="372054D6"/>
    <w:rsid w:val="381D011F"/>
    <w:rsid w:val="39CA4A5E"/>
    <w:rsid w:val="39DD6789"/>
    <w:rsid w:val="3A643694"/>
    <w:rsid w:val="3D8706BE"/>
    <w:rsid w:val="3E0E455F"/>
    <w:rsid w:val="3EE72837"/>
    <w:rsid w:val="40247D0E"/>
    <w:rsid w:val="404335D0"/>
    <w:rsid w:val="41827C8D"/>
    <w:rsid w:val="4273058B"/>
    <w:rsid w:val="44141C3C"/>
    <w:rsid w:val="44824C96"/>
    <w:rsid w:val="456D0440"/>
    <w:rsid w:val="45EB2C43"/>
    <w:rsid w:val="47035BD4"/>
    <w:rsid w:val="47041FEF"/>
    <w:rsid w:val="47F140CA"/>
    <w:rsid w:val="48F5670D"/>
    <w:rsid w:val="48FF0A4C"/>
    <w:rsid w:val="4A7143BF"/>
    <w:rsid w:val="4BF47C33"/>
    <w:rsid w:val="4CCE7D06"/>
    <w:rsid w:val="4D97066E"/>
    <w:rsid w:val="4FB22CA0"/>
    <w:rsid w:val="50FF4D0B"/>
    <w:rsid w:val="511F7788"/>
    <w:rsid w:val="512C5B24"/>
    <w:rsid w:val="514731D7"/>
    <w:rsid w:val="51C313B6"/>
    <w:rsid w:val="53FB3470"/>
    <w:rsid w:val="54C415CA"/>
    <w:rsid w:val="54F70072"/>
    <w:rsid w:val="55CF4EF8"/>
    <w:rsid w:val="56405B24"/>
    <w:rsid w:val="566C2138"/>
    <w:rsid w:val="56B07A1D"/>
    <w:rsid w:val="56DF51F2"/>
    <w:rsid w:val="57973233"/>
    <w:rsid w:val="58132A1C"/>
    <w:rsid w:val="58B7248B"/>
    <w:rsid w:val="591222DD"/>
    <w:rsid w:val="596832E5"/>
    <w:rsid w:val="59AB7774"/>
    <w:rsid w:val="59B72D01"/>
    <w:rsid w:val="5A710DE2"/>
    <w:rsid w:val="5B6B63DE"/>
    <w:rsid w:val="5CB27EC6"/>
    <w:rsid w:val="5DBA0862"/>
    <w:rsid w:val="5F3411BF"/>
    <w:rsid w:val="60577123"/>
    <w:rsid w:val="635F7922"/>
    <w:rsid w:val="63E31800"/>
    <w:rsid w:val="64B25728"/>
    <w:rsid w:val="64DC221D"/>
    <w:rsid w:val="65655801"/>
    <w:rsid w:val="65927EE5"/>
    <w:rsid w:val="65DC7782"/>
    <w:rsid w:val="66303B8F"/>
    <w:rsid w:val="663923D9"/>
    <w:rsid w:val="66E43DE0"/>
    <w:rsid w:val="676B145E"/>
    <w:rsid w:val="682930B6"/>
    <w:rsid w:val="68C74A80"/>
    <w:rsid w:val="6A20340E"/>
    <w:rsid w:val="6AC55971"/>
    <w:rsid w:val="6ED94BAE"/>
    <w:rsid w:val="6F0B4170"/>
    <w:rsid w:val="6F4806F0"/>
    <w:rsid w:val="6F636122"/>
    <w:rsid w:val="6FFA6375"/>
    <w:rsid w:val="705262F2"/>
    <w:rsid w:val="70A23495"/>
    <w:rsid w:val="70A85E40"/>
    <w:rsid w:val="71213760"/>
    <w:rsid w:val="713B02E9"/>
    <w:rsid w:val="71CE5554"/>
    <w:rsid w:val="72CE0EE2"/>
    <w:rsid w:val="72F34ED8"/>
    <w:rsid w:val="737821C6"/>
    <w:rsid w:val="74FD35D7"/>
    <w:rsid w:val="76927CBD"/>
    <w:rsid w:val="780D208D"/>
    <w:rsid w:val="782A05EE"/>
    <w:rsid w:val="7AB709AF"/>
    <w:rsid w:val="7CE55EF9"/>
    <w:rsid w:val="7D3269AC"/>
    <w:rsid w:val="7E443E78"/>
    <w:rsid w:val="7E5472AC"/>
    <w:rsid w:val="7E6B389C"/>
    <w:rsid w:val="7EAB1B99"/>
    <w:rsid w:val="7EB111EE"/>
    <w:rsid w:val="7F500D82"/>
    <w:rsid w:val="7FD73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semiHidden="0" w:name="heading 4"/>
    <w:lsdException w:qFormat="1" w:uiPriority="9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numPr>
        <w:ilvl w:val="0"/>
        <w:numId w:val="1"/>
      </w:numPr>
      <w:spacing w:before="240" w:after="60"/>
      <w:outlineLvl w:val="0"/>
    </w:pPr>
    <w:rPr>
      <w:rFonts w:ascii="微软雅黑" w:hAnsi="微软雅黑"/>
      <w:b/>
      <w:bCs/>
      <w:kern w:val="32"/>
      <w:sz w:val="32"/>
      <w:szCs w:val="32"/>
    </w:rPr>
  </w:style>
  <w:style w:type="paragraph" w:styleId="3">
    <w:name w:val="heading 2"/>
    <w:basedOn w:val="1"/>
    <w:next w:val="1"/>
    <w:unhideWhenUsed/>
    <w:qFormat/>
    <w:uiPriority w:val="99"/>
    <w:pPr>
      <w:numPr>
        <w:ilvl w:val="1"/>
        <w:numId w:val="1"/>
      </w:numPr>
      <w:tabs>
        <w:tab w:val="left" w:pos="709"/>
      </w:tabs>
      <w:spacing w:line="360" w:lineRule="auto"/>
      <w:outlineLvl w:val="1"/>
    </w:pPr>
    <w:rPr>
      <w:rFonts w:ascii="微软雅黑" w:hAnsi="微软雅黑"/>
      <w:b/>
    </w:rPr>
  </w:style>
  <w:style w:type="paragraph" w:styleId="4">
    <w:name w:val="heading 3"/>
    <w:basedOn w:val="3"/>
    <w:next w:val="1"/>
    <w:unhideWhenUsed/>
    <w:qFormat/>
    <w:uiPriority w:val="99"/>
    <w:pPr>
      <w:numPr>
        <w:ilvl w:val="2"/>
      </w:numPr>
      <w:adjustRightInd w:val="0"/>
      <w:snapToGrid w:val="0"/>
      <w:ind w:firstLine="0"/>
      <w:jc w:val="left"/>
      <w:outlineLvl w:val="2"/>
    </w:pPr>
  </w:style>
  <w:style w:type="paragraph" w:styleId="5">
    <w:name w:val="heading 4"/>
    <w:basedOn w:val="4"/>
    <w:next w:val="1"/>
    <w:unhideWhenUsed/>
    <w:qFormat/>
    <w:uiPriority w:val="9"/>
    <w:pPr>
      <w:numPr>
        <w:ilvl w:val="3"/>
      </w:numPr>
      <w:tabs>
        <w:tab w:val="left" w:pos="1985"/>
        <w:tab w:val="clear" w:pos="709"/>
      </w:tabs>
      <w:outlineLvl w:val="3"/>
    </w:pPr>
  </w:style>
  <w:style w:type="paragraph" w:styleId="6">
    <w:name w:val="heading 5"/>
    <w:basedOn w:val="5"/>
    <w:next w:val="1"/>
    <w:unhideWhenUsed/>
    <w:qFormat/>
    <w:uiPriority w:val="99"/>
    <w:pPr>
      <w:numPr>
        <w:ilvl w:val="4"/>
      </w:numPr>
      <w:tabs>
        <w:tab w:val="left" w:pos="1134"/>
        <w:tab w:val="clear" w:pos="1985"/>
      </w:tabs>
      <w:outlineLvl w:val="4"/>
    </w:p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8">
    <w:name w:val="caption"/>
    <w:basedOn w:val="1"/>
    <w:next w:val="1"/>
    <w:unhideWhenUsed/>
    <w:qFormat/>
    <w:uiPriority w:val="0"/>
    <w:rPr>
      <w:rFonts w:eastAsia="黑体" w:asciiTheme="majorHAnsi" w:hAnsiTheme="majorHAnsi" w:cstheme="majorBidi"/>
      <w:sz w:val="20"/>
      <w:szCs w:val="20"/>
    </w:rPr>
  </w:style>
  <w:style w:type="paragraph" w:styleId="9">
    <w:name w:val="Body Text"/>
    <w:basedOn w:val="1"/>
    <w:qFormat/>
    <w:uiPriority w:val="99"/>
    <w:pPr>
      <w:spacing w:line="300" w:lineRule="auto"/>
      <w:ind w:firstLine="547"/>
    </w:pPr>
    <w:rPr>
      <w:szCs w:val="20"/>
    </w:rPr>
  </w:style>
  <w:style w:type="paragraph" w:styleId="10">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1">
    <w:name w:val="toc 3"/>
    <w:basedOn w:val="1"/>
    <w:next w:val="1"/>
    <w:qFormat/>
    <w:uiPriority w:val="39"/>
    <w:pPr>
      <w:ind w:left="840" w:leftChars="400"/>
    </w:pPr>
  </w:style>
  <w:style w:type="paragraph" w:styleId="12">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qFormat/>
    <w:uiPriority w:val="39"/>
  </w:style>
  <w:style w:type="paragraph" w:styleId="16">
    <w:name w:val="toc 4"/>
    <w:basedOn w:val="1"/>
    <w:next w:val="1"/>
    <w:qFormat/>
    <w:uiPriority w:val="39"/>
    <w:pPr>
      <w:ind w:left="1260" w:leftChars="600"/>
    </w:pPr>
  </w:style>
  <w:style w:type="paragraph" w:styleId="17">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8">
    <w:name w:val="toc 2"/>
    <w:basedOn w:val="1"/>
    <w:next w:val="1"/>
    <w:qFormat/>
    <w:uiPriority w:val="39"/>
    <w:pPr>
      <w:ind w:left="420" w:leftChars="200"/>
    </w:pPr>
  </w:style>
  <w:style w:type="paragraph" w:styleId="19">
    <w:name w:val="toc 9"/>
    <w:basedOn w:val="1"/>
    <w:next w:val="1"/>
    <w:unhideWhenUsed/>
    <w:qFormat/>
    <w:uiPriority w:val="39"/>
    <w:pPr>
      <w:ind w:left="3360" w:leftChars="1600"/>
    </w:pPr>
    <w:rPr>
      <w:rFonts w:asciiTheme="minorHAnsi" w:hAnsiTheme="minorHAnsi" w:eastAsiaTheme="minorEastAsia" w:cstheme="minorBidi"/>
      <w:szCs w:val="2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Intense Quote"/>
    <w:basedOn w:val="1"/>
    <w:next w:val="1"/>
    <w:qFormat/>
    <w:uiPriority w:val="30"/>
    <w:pPr>
      <w:pBdr>
        <w:top w:val="single" w:color="5B9BD5" w:themeColor="accent1" w:sz="4" w:space="10"/>
        <w:bottom w:val="single" w:color="5B9BD5" w:themeColor="accent1" w:sz="4" w:space="10"/>
      </w:pBdr>
      <w:snapToGrid w:val="0"/>
      <w:spacing w:before="360" w:after="360"/>
      <w:ind w:left="864" w:right="864"/>
      <w:jc w:val="center"/>
    </w:pPr>
    <w:rPr>
      <w:rFonts w:ascii="Calibri" w:hAnsi="Calibri" w:eastAsia="微软雅黑"/>
      <w:i/>
      <w:iCs/>
      <w:color w:val="5B9BD5" w:themeColor="accent1"/>
      <w:sz w:val="24"/>
      <w:szCs w:val="22"/>
      <w14:textFill>
        <w14:solidFill>
          <w14:schemeClr w14:val="accent1"/>
        </w14:solidFill>
      </w14:textFill>
    </w:rPr>
  </w:style>
  <w:style w:type="paragraph" w:customStyle="1" w:styleId="24">
    <w:name w:val="Normal Comment"/>
    <w:basedOn w:val="1"/>
    <w:qFormat/>
    <w:uiPriority w:val="99"/>
    <w:pPr>
      <w:overflowPunct w:val="0"/>
      <w:autoSpaceDE w:val="0"/>
      <w:autoSpaceDN w:val="0"/>
      <w:adjustRightInd w:val="0"/>
      <w:textAlignment w:val="baseline"/>
    </w:pPr>
    <w:rPr>
      <w:color w:val="FF0000"/>
      <w:szCs w:val="20"/>
    </w:rPr>
  </w:style>
  <w:style w:type="paragraph" w:customStyle="1" w:styleId="25">
    <w:name w:val="无间隔1"/>
    <w:basedOn w:val="9"/>
    <w:qFormat/>
    <w:uiPriority w:val="99"/>
    <w:pPr>
      <w:spacing w:line="240" w:lineRule="auto"/>
      <w:ind w:firstLine="0"/>
      <w:jc w:val="center"/>
    </w:pPr>
    <w:rPr>
      <w:rFonts w:ascii="微软雅黑" w:hAnsi="微软雅黑" w:cs="Arial"/>
      <w:b/>
      <w:szCs w:val="24"/>
    </w:rPr>
  </w:style>
  <w:style w:type="paragraph" w:customStyle="1" w:styleId="26">
    <w:name w:val="Table Text"/>
    <w:basedOn w:val="1"/>
    <w:qFormat/>
    <w:uiPriority w:val="0"/>
    <w:pPr>
      <w:spacing w:before="40" w:line="264" w:lineRule="auto"/>
      <w:ind w:right="101"/>
    </w:pPr>
    <w:rPr>
      <w:rFonts w:ascii="宋体" w:hAnsi="宋体"/>
      <w:bCs/>
      <w:szCs w:val="20"/>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FEE1A-1019-43C9-B8AD-8DC8957347EB}">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2452</Words>
  <Characters>13980</Characters>
  <Lines>116</Lines>
  <Paragraphs>32</Paragraphs>
  <TotalTime>0</TotalTime>
  <ScaleCrop>false</ScaleCrop>
  <LinksUpToDate>false</LinksUpToDate>
  <CharactersWithSpaces>16400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lilan</dc:creator>
  <cp:lastModifiedBy>阿贵╮(╯▽╰)╭海玲</cp:lastModifiedBy>
  <dcterms:modified xsi:type="dcterms:W3CDTF">2020-02-04T09:27:33Z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