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A9" w:rsidRPr="000A03A9" w:rsidRDefault="000A03A9" w:rsidP="000A03A9">
      <w:pPr>
        <w:pStyle w:val="1"/>
        <w:numPr>
          <w:ilvl w:val="0"/>
          <w:numId w:val="2"/>
        </w:numPr>
        <w:spacing w:line="360" w:lineRule="auto"/>
        <w:ind w:left="360" w:firstLine="0"/>
        <w:rPr>
          <w:rFonts w:ascii="仿宋" w:eastAsia="仿宋" w:hAnsi="仿宋" w:cs="Arial"/>
          <w:sz w:val="18"/>
          <w:szCs w:val="18"/>
          <w:lang w:val="en-US" w:eastAsia="zh-CN"/>
        </w:rPr>
      </w:pPr>
      <w:r w:rsidRPr="000A03A9">
        <w:rPr>
          <w:rFonts w:ascii="仿宋" w:eastAsia="仿宋" w:hAnsi="仿宋" w:cs="Arial" w:hint="eastAsia"/>
          <w:sz w:val="18"/>
          <w:szCs w:val="18"/>
          <w:lang w:val="en-US" w:eastAsia="zh-CN"/>
        </w:rPr>
        <w:t>已确认的内容：</w:t>
      </w:r>
    </w:p>
    <w:p w:rsidR="000A03A9" w:rsidRPr="000A03A9" w:rsidRDefault="000A03A9" w:rsidP="000A03A9">
      <w:pPr>
        <w:spacing w:line="360" w:lineRule="auto"/>
        <w:rPr>
          <w:sz w:val="18"/>
          <w:szCs w:val="18"/>
          <w:lang w:val="en-US" w:eastAsia="zh-CN"/>
        </w:rPr>
      </w:pPr>
    </w:p>
    <w:p w:rsidR="000A03A9" w:rsidRPr="000A03A9" w:rsidRDefault="000A03A9" w:rsidP="00FA6647">
      <w:pPr>
        <w:widowControl w:val="0"/>
        <w:numPr>
          <w:ilvl w:val="0"/>
          <w:numId w:val="3"/>
        </w:numPr>
        <w:spacing w:line="360" w:lineRule="auto"/>
        <w:ind w:leftChars="720" w:left="1865"/>
        <w:jc w:val="both"/>
        <w:rPr>
          <w:rFonts w:ascii="宋体" w:hAnsi="宋体" w:hint="eastAsia"/>
          <w:sz w:val="18"/>
          <w:szCs w:val="18"/>
          <w:lang w:val="en-US" w:eastAsia="zh-CN"/>
        </w:rPr>
      </w:pPr>
      <w:r w:rsidRPr="000A03A9">
        <w:rPr>
          <w:rFonts w:ascii="宋体" w:hAnsi="宋体" w:hint="eastAsia"/>
          <w:b/>
          <w:bCs/>
          <w:sz w:val="18"/>
          <w:szCs w:val="18"/>
          <w:lang w:val="en-US" w:eastAsia="zh-CN"/>
        </w:rPr>
        <w:t>从主数据系统获取(4类)数据内容包括：</w:t>
      </w:r>
    </w:p>
    <w:p w:rsidR="000A03A9" w:rsidRPr="000A03A9" w:rsidRDefault="000A03A9" w:rsidP="000A03A9">
      <w:pPr>
        <w:widowControl w:val="0"/>
        <w:spacing w:line="360" w:lineRule="auto"/>
        <w:ind w:leftChars="720" w:left="1440"/>
        <w:jc w:val="both"/>
        <w:rPr>
          <w:rFonts w:ascii="宋体" w:hAnsi="宋体"/>
          <w:sz w:val="18"/>
          <w:szCs w:val="18"/>
          <w:lang w:val="en-US" w:eastAsia="zh-CN"/>
        </w:rPr>
      </w:pPr>
      <w:r w:rsidRPr="000A03A9">
        <w:rPr>
          <w:rFonts w:ascii="宋体" w:hAnsi="宋体" w:hint="eastAsia"/>
          <w:b/>
          <w:bCs/>
          <w:sz w:val="18"/>
          <w:szCs w:val="18"/>
          <w:lang w:val="en-US" w:eastAsia="zh-CN"/>
        </w:rPr>
        <w:t>产品信息</w:t>
      </w:r>
      <w:r w:rsidRPr="000A03A9">
        <w:rPr>
          <w:rFonts w:ascii="宋体" w:hAnsi="宋体" w:hint="eastAsia"/>
          <w:sz w:val="18"/>
          <w:szCs w:val="18"/>
          <w:lang w:val="en-US" w:eastAsia="zh-CN"/>
        </w:rPr>
        <w:tab/>
      </w:r>
      <w:r w:rsidRPr="000A03A9">
        <w:rPr>
          <w:rFonts w:ascii="宋体" w:hAnsi="宋体" w:hint="eastAsia"/>
          <w:sz w:val="18"/>
          <w:szCs w:val="18"/>
          <w:lang w:val="en-US" w:eastAsia="zh-CN"/>
        </w:rPr>
        <w:tab/>
        <w:t>-各种奶类；</w:t>
      </w:r>
    </w:p>
    <w:p w:rsidR="000A03A9" w:rsidRPr="000A03A9" w:rsidRDefault="000A03A9" w:rsidP="000A03A9">
      <w:pPr>
        <w:widowControl w:val="0"/>
        <w:spacing w:line="360" w:lineRule="auto"/>
        <w:ind w:leftChars="720" w:left="1440"/>
        <w:jc w:val="both"/>
        <w:rPr>
          <w:rFonts w:ascii="宋体" w:hAnsi="宋体" w:hint="eastAsia"/>
          <w:sz w:val="18"/>
          <w:szCs w:val="18"/>
          <w:lang w:val="en-US" w:eastAsia="zh-CN"/>
        </w:rPr>
      </w:pPr>
      <w:r w:rsidRPr="000A03A9">
        <w:rPr>
          <w:rFonts w:ascii="宋体" w:hAnsi="宋体" w:hint="eastAsia"/>
          <w:b/>
          <w:bCs/>
          <w:sz w:val="18"/>
          <w:szCs w:val="18"/>
          <w:lang w:val="en-US" w:eastAsia="zh-CN"/>
        </w:rPr>
        <w:t>员工信息</w:t>
      </w:r>
      <w:r w:rsidRPr="000A03A9">
        <w:rPr>
          <w:rFonts w:ascii="宋体" w:hAnsi="宋体" w:hint="eastAsia"/>
          <w:sz w:val="18"/>
          <w:szCs w:val="18"/>
          <w:lang w:val="en-US" w:eastAsia="zh-CN"/>
        </w:rPr>
        <w:tab/>
      </w:r>
      <w:r w:rsidRPr="000A03A9">
        <w:rPr>
          <w:rFonts w:ascii="宋体" w:hAnsi="宋体" w:hint="eastAsia"/>
          <w:sz w:val="18"/>
          <w:szCs w:val="18"/>
          <w:lang w:val="en-US" w:eastAsia="zh-CN"/>
        </w:rPr>
        <w:tab/>
        <w:t>-投递员基本信息；</w:t>
      </w:r>
    </w:p>
    <w:p w:rsidR="000A03A9" w:rsidRPr="000A03A9" w:rsidRDefault="000A03A9" w:rsidP="000A03A9">
      <w:pPr>
        <w:widowControl w:val="0"/>
        <w:spacing w:line="360" w:lineRule="auto"/>
        <w:ind w:leftChars="720" w:left="1440"/>
        <w:jc w:val="both"/>
        <w:rPr>
          <w:rFonts w:ascii="宋体" w:hAnsi="宋体" w:hint="eastAsia"/>
          <w:sz w:val="18"/>
          <w:szCs w:val="18"/>
          <w:lang w:val="en-US" w:eastAsia="zh-CN"/>
        </w:rPr>
      </w:pPr>
      <w:r w:rsidRPr="000A03A9">
        <w:rPr>
          <w:rFonts w:ascii="宋体" w:hAnsi="宋体" w:hint="eastAsia"/>
          <w:b/>
          <w:bCs/>
          <w:sz w:val="18"/>
          <w:szCs w:val="18"/>
          <w:lang w:val="en-US" w:eastAsia="zh-CN"/>
        </w:rPr>
        <w:t>客户信息</w:t>
      </w:r>
      <w:r w:rsidRPr="000A03A9">
        <w:rPr>
          <w:rFonts w:ascii="宋体" w:hAnsi="宋体" w:hint="eastAsia"/>
          <w:sz w:val="18"/>
          <w:szCs w:val="18"/>
          <w:lang w:val="en-US" w:eastAsia="zh-CN"/>
        </w:rPr>
        <w:tab/>
      </w:r>
      <w:r w:rsidRPr="000A03A9">
        <w:rPr>
          <w:rFonts w:ascii="宋体" w:hAnsi="宋体" w:hint="eastAsia"/>
          <w:sz w:val="18"/>
          <w:szCs w:val="18"/>
          <w:lang w:val="en-US" w:eastAsia="zh-CN"/>
        </w:rPr>
        <w:tab/>
        <w:t>-投递站基本信息；</w:t>
      </w:r>
    </w:p>
    <w:p w:rsidR="000A03A9" w:rsidRPr="000A03A9" w:rsidRDefault="000A03A9" w:rsidP="000A03A9">
      <w:pPr>
        <w:widowControl w:val="0"/>
        <w:spacing w:line="360" w:lineRule="auto"/>
        <w:ind w:leftChars="720" w:left="1440"/>
        <w:jc w:val="both"/>
        <w:rPr>
          <w:rFonts w:ascii="宋体" w:hAnsi="宋体" w:hint="eastAsia"/>
          <w:sz w:val="18"/>
          <w:szCs w:val="18"/>
          <w:lang w:val="en-US" w:eastAsia="zh-CN"/>
        </w:rPr>
      </w:pPr>
      <w:r w:rsidRPr="000A03A9">
        <w:rPr>
          <w:rFonts w:ascii="宋体" w:hAnsi="宋体" w:hint="eastAsia"/>
          <w:b/>
          <w:bCs/>
          <w:sz w:val="18"/>
          <w:szCs w:val="18"/>
          <w:lang w:val="en-US" w:eastAsia="zh-CN"/>
        </w:rPr>
        <w:t>代码定义信息</w:t>
      </w:r>
      <w:r w:rsidRPr="000A03A9">
        <w:rPr>
          <w:rFonts w:ascii="宋体" w:hAnsi="宋体" w:hint="eastAsia"/>
          <w:sz w:val="18"/>
          <w:szCs w:val="18"/>
          <w:lang w:val="en-US" w:eastAsia="zh-CN"/>
        </w:rPr>
        <w:tab/>
        <w:t>-各种字典数据（包括岗位）；</w:t>
      </w:r>
    </w:p>
    <w:p w:rsidR="000A03A9" w:rsidRPr="000A03A9" w:rsidRDefault="000A03A9" w:rsidP="00C102AD">
      <w:pPr>
        <w:numPr>
          <w:ilvl w:val="0"/>
          <w:numId w:val="3"/>
        </w:numPr>
        <w:spacing w:line="360" w:lineRule="auto"/>
        <w:ind w:left="1685"/>
        <w:rPr>
          <w:rFonts w:ascii="宋体" w:hAnsi="宋体"/>
          <w:sz w:val="18"/>
          <w:szCs w:val="18"/>
          <w:lang w:val="en-US" w:eastAsia="zh-CN"/>
        </w:rPr>
      </w:pPr>
      <w:r w:rsidRPr="000A03A9">
        <w:rPr>
          <w:rFonts w:ascii="宋体" w:hAnsi="宋体" w:hint="eastAsia"/>
          <w:b/>
          <w:bCs/>
          <w:sz w:val="18"/>
          <w:szCs w:val="18"/>
          <w:lang w:val="en-US" w:eastAsia="zh-CN"/>
        </w:rPr>
        <w:t>和主数据的数据交互方式：</w:t>
      </w:r>
    </w:p>
    <w:p w:rsidR="000A03A9" w:rsidRPr="000A03A9" w:rsidRDefault="000A03A9" w:rsidP="000A03A9">
      <w:pPr>
        <w:spacing w:line="360" w:lineRule="auto"/>
        <w:ind w:left="720" w:firstLine="720"/>
        <w:rPr>
          <w:rFonts w:ascii="宋体" w:hAnsi="宋体" w:hint="eastAsia"/>
          <w:sz w:val="18"/>
          <w:szCs w:val="18"/>
          <w:lang w:val="en-US" w:eastAsia="zh-CN"/>
        </w:rPr>
      </w:pPr>
      <w:r w:rsidRPr="000A03A9">
        <w:rPr>
          <w:rFonts w:ascii="宋体" w:hAnsi="宋体" w:hint="eastAsia"/>
          <w:sz w:val="18"/>
          <w:szCs w:val="18"/>
          <w:lang w:val="en-US" w:eastAsia="zh-CN"/>
        </w:rPr>
        <w:t>当前暂定：</w:t>
      </w:r>
    </w:p>
    <w:p w:rsidR="000A03A9" w:rsidRPr="000A03A9" w:rsidRDefault="000A03A9" w:rsidP="000A03A9">
      <w:pPr>
        <w:spacing w:line="360" w:lineRule="auto"/>
        <w:ind w:left="720" w:firstLine="720"/>
        <w:rPr>
          <w:rFonts w:ascii="宋体" w:hAnsi="宋体"/>
          <w:b/>
          <w:sz w:val="18"/>
          <w:szCs w:val="18"/>
          <w:lang w:val="en-US" w:eastAsia="zh-CN"/>
        </w:rPr>
      </w:pPr>
      <w:r w:rsidRPr="000A03A9">
        <w:rPr>
          <w:rFonts w:ascii="宋体" w:hAnsi="宋体" w:hint="eastAsia"/>
          <w:b/>
          <w:sz w:val="18"/>
          <w:szCs w:val="18"/>
          <w:lang w:val="en-US" w:eastAsia="zh-CN"/>
        </w:rPr>
        <w:t>第一次数据初始化：</w:t>
      </w:r>
    </w:p>
    <w:p w:rsidR="000A03A9" w:rsidRPr="000A03A9" w:rsidRDefault="000A03A9" w:rsidP="00471C21">
      <w:pPr>
        <w:numPr>
          <w:ilvl w:val="0"/>
          <w:numId w:val="4"/>
        </w:numPr>
        <w:spacing w:line="360" w:lineRule="auto"/>
        <w:ind w:left="720" w:firstLine="720"/>
        <w:rPr>
          <w:rFonts w:ascii="宋体" w:hAnsi="宋体"/>
          <w:sz w:val="18"/>
          <w:szCs w:val="18"/>
          <w:lang w:val="en-US" w:eastAsia="zh-CN"/>
        </w:rPr>
      </w:pPr>
      <w:r w:rsidRPr="000A03A9">
        <w:rPr>
          <w:rFonts w:ascii="宋体" w:hAnsi="宋体" w:hint="eastAsia"/>
          <w:sz w:val="18"/>
          <w:szCs w:val="18"/>
          <w:lang w:val="en-US" w:eastAsia="zh-CN"/>
        </w:rPr>
        <w:t>采用全量抽取方式。</w:t>
      </w:r>
    </w:p>
    <w:p w:rsidR="000A03A9" w:rsidRPr="000A03A9" w:rsidRDefault="000A03A9" w:rsidP="000A03A9">
      <w:pPr>
        <w:spacing w:line="360" w:lineRule="auto"/>
        <w:ind w:left="720" w:firstLine="720"/>
        <w:rPr>
          <w:rFonts w:ascii="宋体" w:hAnsi="宋体" w:hint="eastAsia"/>
          <w:sz w:val="18"/>
          <w:szCs w:val="18"/>
          <w:lang w:val="en-US" w:eastAsia="zh-CN"/>
        </w:rPr>
      </w:pPr>
      <w:r w:rsidRPr="000A03A9">
        <w:rPr>
          <w:rFonts w:ascii="宋体" w:hAnsi="宋体" w:hint="eastAsia"/>
          <w:b/>
          <w:sz w:val="18"/>
          <w:szCs w:val="18"/>
          <w:lang w:val="en-US" w:eastAsia="zh-CN"/>
        </w:rPr>
        <w:t>后续主数据发生数据变更时：</w:t>
      </w:r>
    </w:p>
    <w:p w:rsidR="000A03A9" w:rsidRPr="000A03A9" w:rsidRDefault="000A03A9" w:rsidP="00035342">
      <w:pPr>
        <w:numPr>
          <w:ilvl w:val="0"/>
          <w:numId w:val="4"/>
        </w:numPr>
        <w:spacing w:line="360" w:lineRule="auto"/>
        <w:ind w:left="720" w:firstLine="720"/>
        <w:rPr>
          <w:rFonts w:ascii="宋体" w:hAnsi="宋体" w:hint="eastAsia"/>
          <w:sz w:val="18"/>
          <w:szCs w:val="18"/>
          <w:lang w:val="en-US" w:eastAsia="zh-CN"/>
        </w:rPr>
      </w:pPr>
      <w:r w:rsidRPr="000A03A9">
        <w:rPr>
          <w:rFonts w:ascii="宋体" w:hAnsi="宋体" w:hint="eastAsia"/>
          <w:sz w:val="18"/>
          <w:szCs w:val="18"/>
          <w:lang w:val="en-US" w:eastAsia="zh-CN"/>
        </w:rPr>
        <w:t>投递业务系统后台增加更新按钮，操作员可手工更新主数据信息；</w:t>
      </w:r>
    </w:p>
    <w:p w:rsidR="000A03A9" w:rsidRPr="000A03A9" w:rsidRDefault="000A03A9" w:rsidP="00404BBF">
      <w:pPr>
        <w:numPr>
          <w:ilvl w:val="0"/>
          <w:numId w:val="4"/>
        </w:numPr>
        <w:spacing w:line="360" w:lineRule="auto"/>
        <w:ind w:left="720" w:firstLine="720"/>
        <w:rPr>
          <w:rFonts w:ascii="宋体" w:hAnsi="宋体" w:hint="eastAsia"/>
          <w:sz w:val="18"/>
          <w:szCs w:val="18"/>
          <w:lang w:val="en-US" w:eastAsia="zh-CN"/>
        </w:rPr>
      </w:pPr>
      <w:r w:rsidRPr="000A03A9">
        <w:rPr>
          <w:rFonts w:ascii="宋体" w:hAnsi="宋体" w:hint="eastAsia"/>
          <w:sz w:val="18"/>
          <w:szCs w:val="18"/>
          <w:lang w:val="en-US" w:eastAsia="zh-CN"/>
        </w:rPr>
        <w:t>投递业务系统定时调用主数据接口，判断是否有新数据产生，调用频率：暂定每天；</w:t>
      </w:r>
      <w:bookmarkStart w:id="0" w:name="_GoBack"/>
      <w:bookmarkEnd w:id="0"/>
    </w:p>
    <w:p w:rsidR="000A03A9" w:rsidRPr="000A03A9" w:rsidRDefault="000A03A9" w:rsidP="000A03A9">
      <w:pPr>
        <w:numPr>
          <w:ilvl w:val="0"/>
          <w:numId w:val="4"/>
        </w:numPr>
        <w:spacing w:line="360" w:lineRule="auto"/>
        <w:rPr>
          <w:rFonts w:ascii="宋体" w:hAnsi="宋体"/>
          <w:sz w:val="18"/>
          <w:szCs w:val="18"/>
          <w:lang w:val="en-US" w:eastAsia="zh-CN"/>
        </w:rPr>
      </w:pPr>
      <w:r w:rsidRPr="000A03A9">
        <w:rPr>
          <w:rFonts w:ascii="宋体" w:hAnsi="宋体" w:hint="eastAsia"/>
          <w:sz w:val="18"/>
          <w:szCs w:val="18"/>
          <w:lang w:val="en-US" w:eastAsia="zh-CN"/>
        </w:rPr>
        <w:t>主数据代码定义信息发生改变时，自动推送给投递业务系统。</w:t>
      </w:r>
    </w:p>
    <w:p w:rsidR="00D37BE3" w:rsidRPr="000A03A9" w:rsidRDefault="00D37BE3" w:rsidP="000A03A9">
      <w:pPr>
        <w:spacing w:line="360" w:lineRule="auto"/>
        <w:rPr>
          <w:sz w:val="18"/>
          <w:szCs w:val="18"/>
          <w:lang w:eastAsia="zh-CN"/>
        </w:rPr>
      </w:pPr>
    </w:p>
    <w:sectPr w:rsidR="00D37BE3" w:rsidRPr="000A0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F15" w:rsidRDefault="002A7F15" w:rsidP="000A03A9">
      <w:r>
        <w:separator/>
      </w:r>
    </w:p>
  </w:endnote>
  <w:endnote w:type="continuationSeparator" w:id="0">
    <w:p w:rsidR="002A7F15" w:rsidRDefault="002A7F15" w:rsidP="000A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 Bk">
    <w:altName w:val="Arial"/>
    <w:charset w:val="00"/>
    <w:family w:val="swiss"/>
    <w:pitch w:val="default"/>
    <w:sig w:usb0="00000001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F15" w:rsidRDefault="002A7F15" w:rsidP="000A03A9">
      <w:r>
        <w:separator/>
      </w:r>
    </w:p>
  </w:footnote>
  <w:footnote w:type="continuationSeparator" w:id="0">
    <w:p w:rsidR="002A7F15" w:rsidRDefault="002A7F15" w:rsidP="000A0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C220EE6"/>
    <w:multiLevelType w:val="singleLevel"/>
    <w:tmpl w:val="CC220EE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53A6A53"/>
    <w:multiLevelType w:val="hybridMultilevel"/>
    <w:tmpl w:val="42120A4A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" w15:restartNumberingAfterBreak="0">
    <w:nsid w:val="539E9666"/>
    <w:multiLevelType w:val="singleLevel"/>
    <w:tmpl w:val="539E9666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D584997"/>
    <w:multiLevelType w:val="multilevel"/>
    <w:tmpl w:val="7D584997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30"/>
    <w:rsid w:val="000A03A9"/>
    <w:rsid w:val="002A7F15"/>
    <w:rsid w:val="00490C30"/>
    <w:rsid w:val="00D3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455194-64EB-4405-A649-5F0C7C00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3A9"/>
    <w:rPr>
      <w:rFonts w:ascii="Futura Bk" w:eastAsia="宋体" w:hAnsi="Futura Bk" w:cs="Times New Roman"/>
      <w:kern w:val="0"/>
      <w:sz w:val="20"/>
      <w:szCs w:val="20"/>
      <w:lang w:val="en-GB" w:eastAsia="en-US"/>
    </w:rPr>
  </w:style>
  <w:style w:type="paragraph" w:styleId="1">
    <w:name w:val="heading 1"/>
    <w:basedOn w:val="a"/>
    <w:next w:val="a"/>
    <w:link w:val="10"/>
    <w:qFormat/>
    <w:rsid w:val="000A03A9"/>
    <w:pPr>
      <w:keepNext/>
      <w:numPr>
        <w:numId w:val="3"/>
      </w:numPr>
      <w:spacing w:before="240" w:after="60"/>
      <w:outlineLvl w:val="0"/>
    </w:pPr>
    <w:rPr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3A9"/>
    <w:rPr>
      <w:sz w:val="18"/>
      <w:szCs w:val="18"/>
    </w:rPr>
  </w:style>
  <w:style w:type="character" w:customStyle="1" w:styleId="10">
    <w:name w:val="标题 1 字符"/>
    <w:basedOn w:val="a0"/>
    <w:link w:val="1"/>
    <w:rsid w:val="000A03A9"/>
    <w:rPr>
      <w:rFonts w:ascii="Futura Bk" w:eastAsia="宋体" w:hAnsi="Futura Bk" w:cs="Times New Roman"/>
      <w:b/>
      <w:kern w:val="28"/>
      <w:sz w:val="28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fucj</dc:creator>
  <cp:keywords/>
  <dc:description/>
  <cp:lastModifiedBy>fucj</cp:lastModifiedBy>
  <cp:revision>2</cp:revision>
  <dcterms:created xsi:type="dcterms:W3CDTF">2020-02-06T13:49:00Z</dcterms:created>
  <dcterms:modified xsi:type="dcterms:W3CDTF">2020-02-06T13:50:00Z</dcterms:modified>
</cp:coreProperties>
</file>