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BF9" w:rsidRPr="00CA0BF9" w:rsidRDefault="00CA0BF9" w:rsidP="00CA0BF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/>
          <w:kern w:val="0"/>
          <w:sz w:val="28"/>
          <w:szCs w:val="28"/>
          <w:lang w:val="zh-CN"/>
        </w:rPr>
        <w:t>2.3-2.9</w:t>
      </w: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：</w:t>
      </w:r>
    </w:p>
    <w:p w:rsidR="00CA0BF9" w:rsidRPr="00CA0BF9" w:rsidRDefault="00CA0BF9" w:rsidP="00CA0BF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项目参与人员：周中贵、付传家、傅胤龙、陈康</w:t>
      </w:r>
    </w:p>
    <w:p w:rsidR="00CA0BF9" w:rsidRPr="00CA0BF9" w:rsidRDefault="00CA0BF9" w:rsidP="00CA0BF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办公地点：在家远程办公</w:t>
      </w:r>
    </w:p>
    <w:p w:rsidR="00CA0BF9" w:rsidRPr="00CA0BF9" w:rsidRDefault="00AE4E74" w:rsidP="00CA0BF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kern w:val="0"/>
          <w:sz w:val="28"/>
          <w:szCs w:val="28"/>
          <w:lang w:val="x-none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x-none"/>
        </w:rPr>
        <w:t>工作计划：</w:t>
      </w:r>
    </w:p>
    <w:p w:rsidR="00CA0BF9" w:rsidRPr="00CA0BF9" w:rsidRDefault="00CA0BF9" w:rsidP="00CA0BF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需求蓝图初稿生成</w:t>
      </w:r>
    </w:p>
    <w:p w:rsidR="00CA0BF9" w:rsidRPr="00CA0BF9" w:rsidRDefault="00CA0BF9" w:rsidP="00CA0BF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概要设计初稿生成</w:t>
      </w:r>
    </w:p>
    <w:p w:rsidR="00CA0BF9" w:rsidRPr="00CA0BF9" w:rsidRDefault="00CA0BF9" w:rsidP="00CA0BF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页面原型修正、调整</w:t>
      </w:r>
    </w:p>
    <w:p w:rsidR="00CA0BF9" w:rsidRPr="00CA0BF9" w:rsidRDefault="00CA0BF9" w:rsidP="00CA0BF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待确认问题沟通、交流</w:t>
      </w:r>
    </w:p>
    <w:p w:rsidR="00CA0BF9" w:rsidRDefault="00CA0BF9" w:rsidP="00CA0BF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</w:p>
    <w:p w:rsidR="00CA0BF9" w:rsidRDefault="00CA0BF9" w:rsidP="00CA0BF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</w:p>
    <w:p w:rsidR="00CA0BF9" w:rsidRPr="00CA0BF9" w:rsidRDefault="00CA0BF9" w:rsidP="00CA0BF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/>
          <w:kern w:val="0"/>
          <w:sz w:val="28"/>
          <w:szCs w:val="28"/>
          <w:lang w:val="zh-CN"/>
        </w:rPr>
        <w:t>2.10-2.29</w:t>
      </w: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：</w:t>
      </w:r>
    </w:p>
    <w:p w:rsidR="00CA0BF9" w:rsidRPr="00CA0BF9" w:rsidRDefault="00CA0BF9" w:rsidP="00CA0BF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项目参与人员：周中贵、付传家、傅胤龙、孟祥瑞、陈康</w:t>
      </w:r>
    </w:p>
    <w:p w:rsidR="00CA0BF9" w:rsidRPr="00CA0BF9" w:rsidRDefault="00CA0BF9" w:rsidP="00CA0BF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办公地点：淄博</w:t>
      </w:r>
    </w:p>
    <w:p w:rsidR="00CA0BF9" w:rsidRPr="00CA0BF9" w:rsidRDefault="00AE4E74" w:rsidP="00CA0BF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>
        <w:rPr>
          <w:rFonts w:ascii="宋体" w:eastAsia="宋体" w:hAnsi="宋体" w:cs="??ì?" w:hint="eastAsia"/>
          <w:kern w:val="0"/>
          <w:sz w:val="28"/>
          <w:szCs w:val="28"/>
          <w:lang w:val="zh-CN"/>
        </w:rPr>
        <w:t>工作计划</w:t>
      </w:r>
      <w:bookmarkStart w:id="0" w:name="_GoBack"/>
      <w:bookmarkEnd w:id="0"/>
      <w:r w:rsidR="00CA0BF9"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：</w:t>
      </w:r>
    </w:p>
    <w:p w:rsidR="00CA0BF9" w:rsidRPr="00CA0BF9" w:rsidRDefault="00CA0BF9" w:rsidP="00CA0BF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蓝图修订及确认</w:t>
      </w:r>
    </w:p>
    <w:p w:rsidR="00CA0BF9" w:rsidRPr="00CA0BF9" w:rsidRDefault="00CA0BF9" w:rsidP="00CA0BF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概要设计文档编写完成</w:t>
      </w:r>
    </w:p>
    <w:p w:rsidR="00CA0BF9" w:rsidRPr="00CA0BF9" w:rsidRDefault="00CA0BF9" w:rsidP="00CA0BF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小程序部分页面开发完毕</w:t>
      </w:r>
    </w:p>
    <w:p w:rsidR="00CA0BF9" w:rsidRPr="00CA0BF9" w:rsidRDefault="00CA0BF9" w:rsidP="00CA0BF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proofErr w:type="gramStart"/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主数据</w:t>
      </w:r>
      <w:proofErr w:type="gramEnd"/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抽取及第三方接口文档整理完毕</w:t>
      </w:r>
    </w:p>
    <w:p w:rsidR="00CA0BF9" w:rsidRPr="00CA0BF9" w:rsidRDefault="00CA0BF9" w:rsidP="00CA0BF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后端公共模块开发完毕</w:t>
      </w:r>
    </w:p>
    <w:p w:rsidR="00CA0BF9" w:rsidRPr="00CA0BF9" w:rsidRDefault="00CA0BF9" w:rsidP="00CA0BF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??ì?"/>
          <w:kern w:val="0"/>
          <w:sz w:val="28"/>
          <w:szCs w:val="28"/>
          <w:lang w:val="zh-CN"/>
        </w:rPr>
      </w:pP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小程序前端页面部分完成</w:t>
      </w:r>
    </w:p>
    <w:p w:rsidR="006875D7" w:rsidRPr="00CA0BF9" w:rsidRDefault="00CA0BF9" w:rsidP="00DA1D18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交流：银联</w:t>
      </w:r>
      <w:r w:rsidRPr="00CA0BF9">
        <w:rPr>
          <w:rFonts w:ascii="宋体" w:eastAsia="宋体" w:hAnsi="宋体" w:cs="??ì?"/>
          <w:kern w:val="0"/>
          <w:sz w:val="28"/>
          <w:szCs w:val="28"/>
          <w:lang w:val="zh-CN"/>
        </w:rPr>
        <w:t>pos</w:t>
      </w:r>
      <w:r w:rsidRPr="00CA0BF9">
        <w:rPr>
          <w:rFonts w:ascii="宋体" w:eastAsia="宋体" w:hAnsi="宋体" w:cs="??ì?" w:hint="eastAsia"/>
          <w:kern w:val="0"/>
          <w:sz w:val="28"/>
          <w:szCs w:val="28"/>
          <w:lang w:val="zh-CN"/>
        </w:rPr>
        <w:t>机对接技术方案确认</w:t>
      </w:r>
    </w:p>
    <w:sectPr w:rsidR="006875D7" w:rsidRPr="00CA0BF9" w:rsidSect="00F01D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ì?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3D1A8"/>
    <w:multiLevelType w:val="multilevel"/>
    <w:tmpl w:val="1D0D238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18"/>
        <w:szCs w:val="18"/>
      </w:rPr>
    </w:lvl>
  </w:abstractNum>
  <w:abstractNum w:abstractNumId="1" w15:restartNumberingAfterBreak="0">
    <w:nsid w:val="3526DF81"/>
    <w:multiLevelType w:val="multilevel"/>
    <w:tmpl w:val="649CA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18"/>
        <w:szCs w:val="18"/>
      </w:rPr>
    </w:lvl>
  </w:abstractNum>
  <w:abstractNum w:abstractNumId="2" w15:restartNumberingAfterBreak="0">
    <w:nsid w:val="671270AD"/>
    <w:multiLevelType w:val="multilevel"/>
    <w:tmpl w:val="67686B5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18"/>
        <w:szCs w:val="18"/>
      </w:rPr>
    </w:lvl>
  </w:abstractNum>
  <w:abstractNum w:abstractNumId="3" w15:restartNumberingAfterBreak="0">
    <w:nsid w:val="6DF08F76"/>
    <w:multiLevelType w:val="multilevel"/>
    <w:tmpl w:val="0C81F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18"/>
        <w:szCs w:val="18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95"/>
    <w:rsid w:val="00121AB1"/>
    <w:rsid w:val="006875D7"/>
    <w:rsid w:val="00AE40A0"/>
    <w:rsid w:val="00AE4E74"/>
    <w:rsid w:val="00C64C95"/>
    <w:rsid w:val="00CA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8790"/>
  <w15:chartTrackingRefBased/>
  <w15:docId w15:val="{F895B922-5EB6-4241-BA94-ADE07CA6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fucj</dc:creator>
  <cp:keywords/>
  <dc:description/>
  <cp:lastModifiedBy>fucj</cp:lastModifiedBy>
  <cp:revision>4</cp:revision>
  <dcterms:created xsi:type="dcterms:W3CDTF">2020-02-01T03:43:00Z</dcterms:created>
  <dcterms:modified xsi:type="dcterms:W3CDTF">2020-02-01T04:01:00Z</dcterms:modified>
</cp:coreProperties>
</file>