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F0" w:rsidRPr="00054620" w:rsidRDefault="005711B6">
      <w:pPr>
        <w:pStyle w:val="Title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ANNEX</w:t>
      </w:r>
      <w:r w:rsidRPr="00054620">
        <w:rPr>
          <w:rFonts w:ascii="Times New Roman" w:hAnsi="Times New Roman" w:cs="Times New Roman"/>
          <w:spacing w:val="-15"/>
        </w:rPr>
        <w:t xml:space="preserve"> </w:t>
      </w:r>
      <w:r w:rsidRPr="00054620">
        <w:rPr>
          <w:rFonts w:ascii="Times New Roman" w:hAnsi="Times New Roman" w:cs="Times New Roman"/>
        </w:rPr>
        <w:t>CONTRACT: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CHANGE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AMOUNT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AND</w:t>
      </w:r>
      <w:r w:rsidRPr="00054620">
        <w:rPr>
          <w:rFonts w:ascii="Times New Roman" w:hAnsi="Times New Roman" w:cs="Times New Roman"/>
          <w:spacing w:val="-14"/>
        </w:rPr>
        <w:t xml:space="preserve"> </w:t>
      </w:r>
      <w:r w:rsidRPr="00054620">
        <w:rPr>
          <w:rFonts w:ascii="Times New Roman" w:hAnsi="Times New Roman" w:cs="Times New Roman"/>
        </w:rPr>
        <w:t>SHIPMENT</w:t>
      </w:r>
      <w:r w:rsidRPr="00054620">
        <w:rPr>
          <w:rFonts w:ascii="Times New Roman" w:hAnsi="Times New Roman" w:cs="Times New Roman"/>
          <w:spacing w:val="-14"/>
        </w:rPr>
        <w:t xml:space="preserve"> </w:t>
      </w:r>
      <w:r w:rsidRPr="00054620">
        <w:rPr>
          <w:rFonts w:ascii="Times New Roman" w:hAnsi="Times New Roman" w:cs="Times New Roman"/>
          <w:spacing w:val="-4"/>
        </w:rPr>
        <w:t>TIME</w:t>
      </w:r>
    </w:p>
    <w:p w:rsidR="008228F0" w:rsidRPr="00054620" w:rsidRDefault="005711B6">
      <w:pPr>
        <w:spacing w:before="95" w:line="319" w:lineRule="auto"/>
        <w:ind w:left="3611" w:right="4379" w:hanging="1"/>
        <w:jc w:val="center"/>
        <w:rPr>
          <w:rFonts w:ascii="Times New Roman" w:hAnsi="Times New Roman" w:cs="Times New Roman"/>
          <w:b/>
          <w:sz w:val="24"/>
        </w:rPr>
      </w:pPr>
      <w:r w:rsidRPr="00054620">
        <w:rPr>
          <w:rFonts w:ascii="Times New Roman" w:hAnsi="Times New Roman" w:cs="Times New Roman"/>
          <w:b/>
          <w:sz w:val="24"/>
        </w:rPr>
        <w:t>No: AN/</w:t>
      </w:r>
      <w:r w:rsidR="001A0F70" w:rsidRPr="00054620">
        <w:rPr>
          <w:rFonts w:ascii="Times New Roman" w:hAnsi="Times New Roman" w:cs="Times New Roman"/>
          <w:lang w:val="en-GB"/>
        </w:rPr>
        <w:t xml:space="preserve"> </w:t>
      </w:r>
      <w:r w:rsidR="00054620">
        <w:rPr>
          <w:rFonts w:ascii="Times New Roman" w:hAnsi="Times New Roman" w:cs="Times New Roman"/>
          <w:b/>
          <w:lang w:val="en-GB" w:eastAsia="zh-CN"/>
        </w:rPr>
        <w:t>20240</w:t>
      </w:r>
      <w:r w:rsidR="00054620">
        <w:rPr>
          <w:rFonts w:ascii="Times New Roman" w:eastAsiaTheme="minorEastAsia" w:hAnsi="Times New Roman" w:cs="Times New Roman" w:hint="eastAsia"/>
          <w:b/>
          <w:lang w:val="en-GB" w:eastAsia="zh-CN"/>
        </w:rPr>
        <w:t xml:space="preserve">4 </w:t>
      </w:r>
      <w:r w:rsidRPr="00054620">
        <w:rPr>
          <w:rFonts w:ascii="Times New Roman" w:hAnsi="Times New Roman" w:cs="Times New Roman"/>
          <w:b/>
          <w:sz w:val="24"/>
        </w:rPr>
        <w:t>Date:</w:t>
      </w:r>
      <w:r w:rsidRPr="00054620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="00782233">
        <w:rPr>
          <w:rFonts w:ascii="Times New Roman" w:eastAsiaTheme="minorEastAsia" w:hAnsi="Times New Roman" w:cs="Times New Roman" w:hint="eastAsia"/>
          <w:b/>
          <w:sz w:val="24"/>
          <w:lang w:eastAsia="zh-CN"/>
        </w:rPr>
        <w:t>7/5/</w:t>
      </w:r>
      <w:r w:rsidRPr="00054620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pacing w:val="-4"/>
          <w:sz w:val="24"/>
        </w:rPr>
        <w:t>2024</w:t>
      </w:r>
    </w:p>
    <w:p w:rsidR="008228F0" w:rsidRPr="00054620" w:rsidRDefault="008228F0">
      <w:pPr>
        <w:pStyle w:val="BodyText"/>
        <w:spacing w:before="96"/>
        <w:ind w:left="0"/>
        <w:rPr>
          <w:rFonts w:ascii="Times New Roman" w:hAnsi="Times New Roman" w:cs="Times New Roman"/>
          <w:b/>
        </w:rPr>
      </w:pPr>
    </w:p>
    <w:p w:rsidR="008228F0" w:rsidRPr="00054620" w:rsidRDefault="005711B6">
      <w:pPr>
        <w:ind w:left="102"/>
        <w:rPr>
          <w:rFonts w:ascii="Times New Roman" w:hAnsi="Times New Roman" w:cs="Times New Roman"/>
          <w:b/>
          <w:sz w:val="24"/>
        </w:rPr>
      </w:pPr>
      <w:r w:rsidRPr="00054620">
        <w:rPr>
          <w:rFonts w:ascii="Times New Roman" w:hAnsi="Times New Roman" w:cs="Times New Roman"/>
          <w:b/>
          <w:sz w:val="24"/>
        </w:rPr>
        <w:t>Party</w:t>
      </w:r>
      <w:r w:rsidRPr="0005462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A</w:t>
      </w:r>
      <w:r w:rsidRPr="0005462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(Seller):</w:t>
      </w:r>
      <w:r w:rsidRPr="0005462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792D88" w:rsidRPr="00054620">
        <w:rPr>
          <w:rFonts w:ascii="Times New Roman" w:hAnsi="Times New Roman" w:cs="Times New Roman"/>
          <w:b/>
          <w:sz w:val="24"/>
        </w:rPr>
        <w:t>GUANGZHOU HAOQI TRADING CO.LTD</w:t>
      </w:r>
      <w:r w:rsidRPr="00054620">
        <w:rPr>
          <w:rFonts w:ascii="Times New Roman" w:hAnsi="Times New Roman" w:cs="Times New Roman"/>
          <w:b/>
          <w:spacing w:val="-4"/>
          <w:sz w:val="24"/>
        </w:rPr>
        <w:t>.</w:t>
      </w:r>
    </w:p>
    <w:p w:rsidR="008228F0" w:rsidRPr="00054620" w:rsidRDefault="005711B6" w:rsidP="00792D88">
      <w:pPr>
        <w:pStyle w:val="BodyText"/>
        <w:spacing w:before="88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</w:rPr>
        <w:t>Address: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="00792D88" w:rsidRPr="00054620">
        <w:rPr>
          <w:rFonts w:ascii="Times New Roman" w:hAnsi="Times New Roman" w:cs="Times New Roman"/>
        </w:rPr>
        <w:t xml:space="preserve">ROOM </w:t>
      </w:r>
      <w:proofErr w:type="gramStart"/>
      <w:r w:rsidR="00792D88" w:rsidRPr="00054620">
        <w:rPr>
          <w:rFonts w:ascii="Times New Roman" w:hAnsi="Times New Roman" w:cs="Times New Roman"/>
        </w:rPr>
        <w:t>220,ROOM</w:t>
      </w:r>
      <w:proofErr w:type="gramEnd"/>
      <w:r w:rsidR="00792D88" w:rsidRPr="00054620">
        <w:rPr>
          <w:rFonts w:ascii="Times New Roman" w:hAnsi="Times New Roman" w:cs="Times New Roman"/>
        </w:rPr>
        <w:t xml:space="preserve"> 204,8 DASHA NORTH ROAD,H UANGPU DISTRICT, GUANGZHOU,CHINA</w:t>
      </w:r>
    </w:p>
    <w:p w:rsidR="00792D88" w:rsidRPr="00054620" w:rsidRDefault="005711B6" w:rsidP="00792D88">
      <w:pPr>
        <w:spacing w:before="1"/>
        <w:ind w:left="102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  <w:b/>
          <w:sz w:val="24"/>
        </w:rPr>
        <w:t>Party</w:t>
      </w:r>
      <w:r w:rsidRPr="00054620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B</w:t>
      </w:r>
      <w:r w:rsidRPr="00054620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(Buyer):</w:t>
      </w:r>
      <w:r w:rsidRPr="00054620">
        <w:rPr>
          <w:rFonts w:ascii="Times New Roman" w:hAnsi="Times New Roman" w:cs="Times New Roman"/>
          <w:b/>
          <w:spacing w:val="15"/>
          <w:sz w:val="24"/>
        </w:rPr>
        <w:t xml:space="preserve"> </w:t>
      </w:r>
      <w:r w:rsidR="00792D88" w:rsidRPr="00054620">
        <w:rPr>
          <w:rFonts w:ascii="Times New Roman" w:hAnsi="Times New Roman" w:cs="Times New Roman"/>
        </w:rPr>
        <w:t>CONG TY TNHH CONG NGHE NANO THE HE MOI</w:t>
      </w:r>
    </w:p>
    <w:p w:rsidR="00792D88" w:rsidRPr="00054620" w:rsidRDefault="005711B6" w:rsidP="00792D88">
      <w:pPr>
        <w:spacing w:before="1"/>
        <w:ind w:left="102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</w:rPr>
        <w:t>Address:</w:t>
      </w:r>
      <w:r w:rsidRPr="00054620">
        <w:rPr>
          <w:rFonts w:ascii="Times New Roman" w:hAnsi="Times New Roman" w:cs="Times New Roman"/>
          <w:spacing w:val="-8"/>
        </w:rPr>
        <w:t xml:space="preserve"> </w:t>
      </w:r>
      <w:r w:rsidR="00792D88" w:rsidRPr="00054620">
        <w:rPr>
          <w:rFonts w:ascii="Times New Roman" w:hAnsi="Times New Roman" w:cs="Times New Roman"/>
        </w:rPr>
        <w:t xml:space="preserve">GROUP </w:t>
      </w:r>
      <w:proofErr w:type="gramStart"/>
      <w:r w:rsidR="00792D88" w:rsidRPr="00054620">
        <w:rPr>
          <w:rFonts w:ascii="Times New Roman" w:hAnsi="Times New Roman" w:cs="Times New Roman"/>
        </w:rPr>
        <w:t>4,HAMLET</w:t>
      </w:r>
      <w:proofErr w:type="gramEnd"/>
      <w:r w:rsidR="00792D88" w:rsidRPr="00054620">
        <w:rPr>
          <w:rFonts w:ascii="Times New Roman" w:hAnsi="Times New Roman" w:cs="Times New Roman"/>
        </w:rPr>
        <w:t xml:space="preserve"> 3,AN PHUOC COMMUNE,LONG THANH DISTRICT,DONG NAI PROVINCE,VIETNAM</w:t>
      </w:r>
    </w:p>
    <w:p w:rsidR="006B11A2" w:rsidRPr="00054620" w:rsidRDefault="006B11A2" w:rsidP="006B11A2">
      <w:pPr>
        <w:pStyle w:val="BodyText"/>
        <w:spacing w:before="26" w:line="220" w:lineRule="auto"/>
        <w:ind w:left="183" w:right="949"/>
        <w:jc w:val="center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After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discussion,</w:t>
      </w:r>
      <w:r w:rsidRPr="00054620">
        <w:rPr>
          <w:rFonts w:ascii="Times New Roman" w:hAnsi="Times New Roman" w:cs="Times New Roman"/>
          <w:spacing w:val="-6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parties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agreed</w:t>
      </w:r>
      <w:r w:rsidRPr="00054620">
        <w:rPr>
          <w:rFonts w:ascii="Times New Roman" w:hAnsi="Times New Roman" w:cs="Times New Roman"/>
          <w:spacing w:val="-8"/>
        </w:rPr>
        <w:t xml:space="preserve"> </w:t>
      </w:r>
      <w:r w:rsidRPr="00054620">
        <w:rPr>
          <w:rFonts w:ascii="Times New Roman" w:hAnsi="Times New Roman" w:cs="Times New Roman"/>
        </w:rPr>
        <w:t>to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sign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annex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of</w:t>
      </w:r>
      <w:r w:rsidRPr="00054620">
        <w:rPr>
          <w:rFonts w:ascii="Times New Roman" w:hAnsi="Times New Roman" w:cs="Times New Roman"/>
          <w:spacing w:val="-8"/>
        </w:rPr>
        <w:t xml:space="preserve"> </w:t>
      </w:r>
      <w:r w:rsidRPr="00054620">
        <w:rPr>
          <w:rFonts w:ascii="Times New Roman" w:hAnsi="Times New Roman" w:cs="Times New Roman"/>
        </w:rPr>
        <w:t>contract</w:t>
      </w:r>
      <w:r w:rsidRPr="00054620">
        <w:rPr>
          <w:rFonts w:ascii="Times New Roman" w:hAnsi="Times New Roman" w:cs="Times New Roman"/>
          <w:spacing w:val="-7"/>
        </w:rPr>
        <w:t xml:space="preserve"> </w:t>
      </w:r>
      <w:r w:rsidRPr="00054620">
        <w:rPr>
          <w:rFonts w:ascii="Times New Roman" w:hAnsi="Times New Roman" w:cs="Times New Roman"/>
        </w:rPr>
        <w:t>no:</w:t>
      </w:r>
      <w:r w:rsidRPr="00054620">
        <w:rPr>
          <w:rFonts w:ascii="Times New Roman" w:hAnsi="Times New Roman" w:cs="Times New Roman"/>
          <w:spacing w:val="39"/>
        </w:rPr>
        <w:t xml:space="preserve"> </w:t>
      </w:r>
      <w:r w:rsidRPr="00054620">
        <w:rPr>
          <w:rFonts w:ascii="Times New Roman" w:eastAsia="Batang" w:hAnsi="Times New Roman" w:cs="Times New Roman"/>
          <w:lang w:val="pt-BR" w:eastAsia="ko-KR"/>
        </w:rPr>
        <w:t>THM202404</w:t>
      </w:r>
      <w:r w:rsidR="005711B6" w:rsidRPr="00054620">
        <w:rPr>
          <w:rFonts w:ascii="Times New Roman" w:eastAsiaTheme="minorEastAsia" w:hAnsi="Times New Roman" w:cs="Times New Roman"/>
          <w:lang w:val="pt-BR" w:eastAsia="zh-CN"/>
        </w:rPr>
        <w:t xml:space="preserve"> </w:t>
      </w:r>
      <w:r w:rsidRPr="00054620">
        <w:rPr>
          <w:rFonts w:ascii="Times New Roman" w:hAnsi="Times New Roman" w:cs="Times New Roman"/>
        </w:rPr>
        <w:t xml:space="preserve">date: 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01</w:t>
      </w:r>
      <w:r w:rsidRPr="00054620">
        <w:rPr>
          <w:rFonts w:ascii="Times New Roman" w:hAnsi="Times New Roman" w:cs="Times New Roman"/>
          <w:i/>
        </w:rPr>
        <w:t>/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04</w:t>
      </w:r>
      <w:r w:rsidRPr="00054620">
        <w:rPr>
          <w:rFonts w:ascii="Times New Roman" w:hAnsi="Times New Roman" w:cs="Times New Roman"/>
          <w:i/>
        </w:rPr>
        <w:t>/202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4</w:t>
      </w:r>
      <w:r w:rsidRPr="00054620">
        <w:rPr>
          <w:rFonts w:ascii="Times New Roman" w:hAnsi="Times New Roman" w:cs="Times New Roman"/>
          <w:i/>
        </w:rPr>
        <w:t xml:space="preserve"> </w:t>
      </w:r>
      <w:r w:rsidRPr="00054620">
        <w:rPr>
          <w:rFonts w:ascii="Times New Roman" w:hAnsi="Times New Roman" w:cs="Times New Roman"/>
        </w:rPr>
        <w:t>with the changes as follows:</w:t>
      </w:r>
    </w:p>
    <w:p w:rsidR="006B11A2" w:rsidRPr="00054620" w:rsidRDefault="006B11A2" w:rsidP="006B11A2">
      <w:pPr>
        <w:pStyle w:val="BodyText"/>
        <w:spacing w:before="21"/>
        <w:ind w:left="0"/>
        <w:rPr>
          <w:rFonts w:ascii="Times New Roman" w:hAnsi="Times New Roman" w:cs="Times New Roman"/>
        </w:rPr>
      </w:pPr>
    </w:p>
    <w:p w:rsidR="008228F0" w:rsidRPr="00054620" w:rsidRDefault="005711B6">
      <w:pPr>
        <w:pStyle w:val="BodyText"/>
        <w:spacing w:before="26" w:line="220" w:lineRule="auto"/>
        <w:ind w:left="183" w:right="949"/>
        <w:jc w:val="center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:</w:t>
      </w:r>
    </w:p>
    <w:p w:rsidR="008228F0" w:rsidRPr="00054620" w:rsidRDefault="008228F0">
      <w:pPr>
        <w:pStyle w:val="BodyText"/>
        <w:spacing w:before="21"/>
        <w:ind w:left="0"/>
        <w:rPr>
          <w:rFonts w:ascii="Times New Roman" w:hAnsi="Times New Roman" w:cs="Times New Roman"/>
        </w:rPr>
      </w:pPr>
    </w:p>
    <w:p w:rsidR="008228F0" w:rsidRPr="00054620" w:rsidRDefault="005711B6">
      <w:pPr>
        <w:pStyle w:val="ListParagraph"/>
        <w:numPr>
          <w:ilvl w:val="0"/>
          <w:numId w:val="1"/>
        </w:numPr>
        <w:tabs>
          <w:tab w:val="left" w:pos="819"/>
        </w:tabs>
        <w:ind w:left="819" w:hanging="358"/>
        <w:rPr>
          <w:rFonts w:ascii="Times New Roman" w:hAnsi="Times New Roman" w:cs="Times New Roman"/>
          <w:sz w:val="28"/>
        </w:rPr>
      </w:pPr>
      <w:r w:rsidRPr="00054620">
        <w:rPr>
          <w:rFonts w:ascii="Times New Roman" w:hAnsi="Times New Roman" w:cs="Times New Roman"/>
          <w:spacing w:val="-2"/>
          <w:sz w:val="28"/>
        </w:rPr>
        <w:t>SHIPMENT</w:t>
      </w:r>
      <w:r w:rsidRPr="00054620">
        <w:rPr>
          <w:rFonts w:ascii="Times New Roman" w:hAnsi="Times New Roman" w:cs="Times New Roman"/>
          <w:spacing w:val="-14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2"/>
          <w:sz w:val="28"/>
        </w:rPr>
        <w:t>TIME:</w:t>
      </w:r>
      <w:r w:rsidRPr="00054620">
        <w:rPr>
          <w:rFonts w:ascii="Times New Roman" w:hAnsi="Times New Roman" w:cs="Times New Roman"/>
          <w:spacing w:val="-11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2"/>
          <w:sz w:val="28"/>
        </w:rPr>
        <w:t>in</w:t>
      </w:r>
      <w:r w:rsidRPr="00054620">
        <w:rPr>
          <w:rFonts w:ascii="Times New Roman" w:hAnsi="Times New Roman" w:cs="Times New Roman"/>
          <w:spacing w:val="-10"/>
          <w:sz w:val="28"/>
        </w:rPr>
        <w:t xml:space="preserve"> </w:t>
      </w:r>
      <w:r w:rsidR="006B11A2" w:rsidRPr="00054620">
        <w:rPr>
          <w:rFonts w:ascii="Times New Roman" w:eastAsiaTheme="minorEastAsia" w:hAnsi="Times New Roman" w:cs="Times New Roman"/>
          <w:spacing w:val="-2"/>
          <w:sz w:val="28"/>
          <w:lang w:eastAsia="zh-CN"/>
        </w:rPr>
        <w:t xml:space="preserve">April </w:t>
      </w:r>
      <w:r w:rsidRPr="00054620">
        <w:rPr>
          <w:rFonts w:ascii="Times New Roman" w:hAnsi="Times New Roman" w:cs="Times New Roman"/>
          <w:spacing w:val="-4"/>
          <w:sz w:val="28"/>
        </w:rPr>
        <w:t>2024</w:t>
      </w:r>
    </w:p>
    <w:p w:rsidR="008228F0" w:rsidRPr="00054620" w:rsidRDefault="005711B6">
      <w:pPr>
        <w:pStyle w:val="ListParagraph"/>
        <w:numPr>
          <w:ilvl w:val="0"/>
          <w:numId w:val="1"/>
        </w:numPr>
        <w:tabs>
          <w:tab w:val="left" w:pos="819"/>
        </w:tabs>
        <w:spacing w:before="18"/>
        <w:ind w:left="819" w:hanging="358"/>
        <w:rPr>
          <w:rFonts w:ascii="Times New Roman" w:hAnsi="Times New Roman" w:cs="Times New Roman"/>
          <w:sz w:val="28"/>
        </w:rPr>
      </w:pPr>
      <w:r w:rsidRPr="00054620">
        <w:rPr>
          <w:rFonts w:ascii="Times New Roman" w:hAnsi="Times New Roman" w:cs="Times New Roman"/>
          <w:spacing w:val="-4"/>
          <w:sz w:val="28"/>
        </w:rPr>
        <w:t>COMMODITY</w:t>
      </w:r>
      <w:r w:rsidRPr="00054620">
        <w:rPr>
          <w:rFonts w:ascii="Times New Roman" w:hAnsi="Times New Roman" w:cs="Times New Roman"/>
          <w:spacing w:val="-7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–</w:t>
      </w:r>
      <w:r w:rsidRPr="00054620">
        <w:rPr>
          <w:rFonts w:ascii="Times New Roman" w:hAnsi="Times New Roman" w:cs="Times New Roman"/>
          <w:spacing w:val="-9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QUANTITY</w:t>
      </w:r>
      <w:r w:rsidRPr="00054620">
        <w:rPr>
          <w:rFonts w:ascii="Times New Roman" w:hAnsi="Times New Roman" w:cs="Times New Roman"/>
          <w:spacing w:val="-6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–</w:t>
      </w:r>
      <w:r w:rsidRPr="00054620">
        <w:rPr>
          <w:rFonts w:ascii="Times New Roman" w:hAnsi="Times New Roman" w:cs="Times New Roman"/>
          <w:spacing w:val="-7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UNIT</w:t>
      </w:r>
      <w:r w:rsidRPr="00054620">
        <w:rPr>
          <w:rFonts w:ascii="Times New Roman" w:hAnsi="Times New Roman" w:cs="Times New Roman"/>
          <w:spacing w:val="-8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PRICE</w:t>
      </w:r>
      <w:r w:rsidRPr="00054620">
        <w:rPr>
          <w:rFonts w:ascii="Times New Roman" w:hAnsi="Times New Roman" w:cs="Times New Roman"/>
          <w:spacing w:val="-7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–</w:t>
      </w:r>
      <w:r w:rsidRPr="00054620">
        <w:rPr>
          <w:rFonts w:ascii="Times New Roman" w:hAnsi="Times New Roman" w:cs="Times New Roman"/>
          <w:spacing w:val="-10"/>
          <w:sz w:val="28"/>
        </w:rPr>
        <w:t xml:space="preserve"> </w:t>
      </w:r>
      <w:r w:rsidRPr="00054620">
        <w:rPr>
          <w:rFonts w:ascii="Times New Roman" w:hAnsi="Times New Roman" w:cs="Times New Roman"/>
          <w:spacing w:val="-4"/>
          <w:sz w:val="28"/>
        </w:rPr>
        <w:t>AMOUNT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606"/>
        <w:gridCol w:w="1701"/>
        <w:gridCol w:w="1417"/>
        <w:gridCol w:w="1430"/>
      </w:tblGrid>
      <w:tr w:rsidR="008228F0" w:rsidRPr="00054620" w:rsidTr="00054620">
        <w:trPr>
          <w:trHeight w:val="716"/>
        </w:trPr>
        <w:tc>
          <w:tcPr>
            <w:tcW w:w="566" w:type="dxa"/>
          </w:tcPr>
          <w:p w:rsidR="008228F0" w:rsidRPr="00054620" w:rsidRDefault="005711B6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</w:t>
            </w:r>
          </w:p>
        </w:tc>
        <w:tc>
          <w:tcPr>
            <w:tcW w:w="4606" w:type="dxa"/>
          </w:tcPr>
          <w:p w:rsidR="008228F0" w:rsidRPr="00054620" w:rsidRDefault="005711B6">
            <w:pPr>
              <w:pStyle w:val="TableParagraph"/>
              <w:spacing w:line="292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Commodity</w:t>
            </w:r>
          </w:p>
        </w:tc>
        <w:tc>
          <w:tcPr>
            <w:tcW w:w="1701" w:type="dxa"/>
          </w:tcPr>
          <w:p w:rsidR="008228F0" w:rsidRPr="00054620" w:rsidRDefault="005711B6" w:rsidP="00DA6854">
            <w:pPr>
              <w:pStyle w:val="TableParagraph"/>
              <w:spacing w:line="240" w:lineRule="auto"/>
              <w:ind w:left="216" w:right="201" w:firstLine="88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 xml:space="preserve">Unit price 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(</w:t>
            </w:r>
            <w:r w:rsidR="00DA6854" w:rsidRPr="00054620">
              <w:rPr>
                <w:rFonts w:ascii="Times New Roman" w:eastAsiaTheme="minorEastAsia" w:hAnsi="Times New Roman" w:cs="Times New Roman"/>
                <w:spacing w:val="-4"/>
                <w:sz w:val="24"/>
                <w:szCs w:val="24"/>
                <w:lang w:eastAsia="zh-CN"/>
              </w:rPr>
              <w:t>USD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054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pack)</w:t>
            </w:r>
          </w:p>
        </w:tc>
        <w:tc>
          <w:tcPr>
            <w:tcW w:w="1417" w:type="dxa"/>
          </w:tcPr>
          <w:p w:rsidR="008228F0" w:rsidRPr="00054620" w:rsidRDefault="005711B6">
            <w:pPr>
              <w:pStyle w:val="TableParagraph"/>
              <w:spacing w:line="240" w:lineRule="auto"/>
              <w:ind w:left="203" w:hanging="77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Quantity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(packs)</w:t>
            </w:r>
          </w:p>
        </w:tc>
        <w:tc>
          <w:tcPr>
            <w:tcW w:w="1430" w:type="dxa"/>
          </w:tcPr>
          <w:p w:rsidR="008228F0" w:rsidRPr="00054620" w:rsidRDefault="005711B6" w:rsidP="00DA6854">
            <w:pPr>
              <w:pStyle w:val="TableParagraph"/>
              <w:spacing w:line="292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Amount</w:t>
            </w:r>
            <w:r w:rsidRPr="0005462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="00DA6854" w:rsidRPr="00054620">
              <w:rPr>
                <w:rFonts w:ascii="Times New Roman" w:eastAsiaTheme="minorEastAsia" w:hAnsi="Times New Roman" w:cs="Times New Roman"/>
                <w:spacing w:val="-2"/>
                <w:sz w:val="24"/>
                <w:szCs w:val="24"/>
                <w:lang w:eastAsia="zh-CN"/>
              </w:rPr>
              <w:t>USD)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Glassware</w:t>
            </w:r>
          </w:p>
        </w:tc>
        <w:tc>
          <w:tcPr>
            <w:tcW w:w="1701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1417" w:type="dxa"/>
          </w:tcPr>
          <w:p w:rsidR="00054620" w:rsidRPr="00054620" w:rsidRDefault="00782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SET</w:t>
            </w:r>
            <w:bookmarkStart w:id="0" w:name="_GoBack"/>
            <w:bookmarkEnd w:id="0"/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93.03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 xml:space="preserve">Tea Table </w:t>
            </w:r>
          </w:p>
        </w:tc>
        <w:tc>
          <w:tcPr>
            <w:tcW w:w="1701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161.10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161.10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Ceramic Tea Cups</w:t>
            </w:r>
          </w:p>
        </w:tc>
        <w:tc>
          <w:tcPr>
            <w:tcW w:w="1701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9.26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9.26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Polishing Pad</w:t>
            </w:r>
          </w:p>
        </w:tc>
        <w:tc>
          <w:tcPr>
            <w:tcW w:w="1701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1900 Pieces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171.00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 xml:space="preserve">Powder Tile Cleaner </w:t>
            </w:r>
          </w:p>
        </w:tc>
        <w:tc>
          <w:tcPr>
            <w:tcW w:w="1701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52 KGS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41.60</w:t>
            </w:r>
          </w:p>
        </w:tc>
      </w:tr>
      <w:tr w:rsidR="00DA6854" w:rsidRPr="00054620" w:rsidTr="00054620">
        <w:trPr>
          <w:trHeight w:val="294"/>
        </w:trPr>
        <w:tc>
          <w:tcPr>
            <w:tcW w:w="5172" w:type="dxa"/>
            <w:gridSpan w:val="2"/>
          </w:tcPr>
          <w:p w:rsidR="00DA6854" w:rsidRPr="00054620" w:rsidRDefault="00DA6854">
            <w:pPr>
              <w:pStyle w:val="TableParagraph"/>
              <w:spacing w:line="275" w:lineRule="exact"/>
              <w:ind w:left="1101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Total</w:t>
            </w:r>
            <w:r w:rsidRPr="00054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(1x40</w:t>
            </w:r>
            <w:r w:rsidRPr="00054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–</w:t>
            </w:r>
            <w:r w:rsidRPr="0005462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CFR</w:t>
            </w:r>
            <w:r w:rsidRPr="0005462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Hai</w:t>
            </w:r>
            <w:r w:rsidRPr="0005462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Phong</w:t>
            </w:r>
            <w:proofErr w:type="spellEnd"/>
            <w:r w:rsidRPr="0005462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port)</w:t>
            </w:r>
          </w:p>
        </w:tc>
        <w:tc>
          <w:tcPr>
            <w:tcW w:w="1701" w:type="dxa"/>
          </w:tcPr>
          <w:p w:rsidR="00DA6854" w:rsidRPr="00054620" w:rsidRDefault="00DA685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A6854" w:rsidRPr="00054620" w:rsidRDefault="00DA685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DA6854" w:rsidRPr="00054620" w:rsidRDefault="00054620">
            <w:pPr>
              <w:pStyle w:val="TableParagraph"/>
              <w:spacing w:line="275" w:lineRule="exact"/>
              <w:ind w:right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2"/>
                <w:sz w:val="24"/>
                <w:szCs w:val="24"/>
                <w:lang w:eastAsia="zh-CN"/>
              </w:rPr>
              <w:t>475.99</w:t>
            </w:r>
          </w:p>
        </w:tc>
      </w:tr>
    </w:tbl>
    <w:p w:rsidR="008228F0" w:rsidRPr="00054620" w:rsidRDefault="005711B6">
      <w:pPr>
        <w:pStyle w:val="BodyText"/>
        <w:spacing w:before="82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</w:rPr>
        <w:t>Balance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to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pay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after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054620">
        <w:rPr>
          <w:rFonts w:ascii="Times New Roman" w:hAnsi="Times New Roman" w:cs="Times New Roman"/>
        </w:rPr>
        <w:t>loading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:</w:t>
      </w:r>
      <w:proofErr w:type="gramEnd"/>
      <w:r w:rsidRPr="00054620">
        <w:rPr>
          <w:rFonts w:ascii="Times New Roman" w:hAnsi="Times New Roman" w:cs="Times New Roman"/>
          <w:spacing w:val="-11"/>
        </w:rPr>
        <w:t xml:space="preserve"> </w:t>
      </w:r>
      <w:r w:rsidR="00DA6854" w:rsidRPr="00054620">
        <w:rPr>
          <w:rFonts w:ascii="Times New Roman" w:eastAsiaTheme="minorEastAsia" w:hAnsi="Times New Roman" w:cs="Times New Roman"/>
          <w:lang w:eastAsia="zh-CN"/>
        </w:rPr>
        <w:t>USD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="00054620" w:rsidRPr="00054620">
        <w:rPr>
          <w:rFonts w:ascii="Times New Roman" w:eastAsiaTheme="minorEastAsia" w:hAnsi="Times New Roman" w:cs="Times New Roman" w:hint="eastAsia"/>
          <w:spacing w:val="-4"/>
          <w:lang w:eastAsia="zh-CN"/>
        </w:rPr>
        <w:t>475.99</w:t>
      </w:r>
    </w:p>
    <w:p w:rsidR="008228F0" w:rsidRPr="00054620" w:rsidRDefault="005711B6">
      <w:pPr>
        <w:pStyle w:val="BodyText"/>
        <w:spacing w:before="82" w:line="304" w:lineRule="auto"/>
        <w:ind w:right="865"/>
        <w:jc w:val="both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two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parties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commit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to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implement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all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contents</w:t>
      </w:r>
      <w:r w:rsidRPr="00054620">
        <w:rPr>
          <w:rFonts w:ascii="Times New Roman" w:hAnsi="Times New Roman" w:cs="Times New Roman"/>
          <w:spacing w:val="-8"/>
        </w:rPr>
        <w:t xml:space="preserve"> </w:t>
      </w:r>
      <w:r w:rsidRPr="00054620">
        <w:rPr>
          <w:rFonts w:ascii="Times New Roman" w:hAnsi="Times New Roman" w:cs="Times New Roman"/>
        </w:rPr>
        <w:t>of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contract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no</w:t>
      </w:r>
      <w:proofErr w:type="gramStart"/>
      <w:r w:rsidRPr="00054620">
        <w:rPr>
          <w:rFonts w:ascii="Times New Roman" w:hAnsi="Times New Roman" w:cs="Times New Roman"/>
        </w:rPr>
        <w:t>: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:</w:t>
      </w:r>
      <w:proofErr w:type="gramEnd"/>
      <w:r w:rsidRPr="00054620">
        <w:rPr>
          <w:rFonts w:ascii="Times New Roman" w:hAnsi="Times New Roman" w:cs="Times New Roman"/>
          <w:spacing w:val="32"/>
        </w:rPr>
        <w:t xml:space="preserve"> </w:t>
      </w:r>
      <w:r w:rsidRPr="00054620">
        <w:rPr>
          <w:rFonts w:ascii="Times New Roman" w:eastAsia="Batang" w:hAnsi="Times New Roman" w:cs="Times New Roman"/>
          <w:lang w:val="pt-BR" w:eastAsia="ko-KR"/>
        </w:rPr>
        <w:t>THM202404</w:t>
      </w:r>
      <w:r w:rsidRPr="00054620">
        <w:rPr>
          <w:rFonts w:ascii="Times New Roman" w:hAnsi="Times New Roman" w:cs="Times New Roman"/>
        </w:rPr>
        <w:t xml:space="preserve">date: 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01</w:t>
      </w:r>
      <w:r w:rsidRPr="00054620">
        <w:rPr>
          <w:rFonts w:ascii="Times New Roman" w:hAnsi="Times New Roman" w:cs="Times New Roman"/>
          <w:i/>
        </w:rPr>
        <w:t>/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04</w:t>
      </w:r>
      <w:r w:rsidRPr="00054620">
        <w:rPr>
          <w:rFonts w:ascii="Times New Roman" w:hAnsi="Times New Roman" w:cs="Times New Roman"/>
          <w:i/>
        </w:rPr>
        <w:t>/202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4</w:t>
      </w:r>
      <w:r w:rsidRPr="00054620">
        <w:rPr>
          <w:rFonts w:ascii="Times New Roman" w:hAnsi="Times New Roman" w:cs="Times New Roman"/>
        </w:rPr>
        <w:t xml:space="preserve">. Within the implementation time of the contract, if any problem </w:t>
      </w:r>
      <w:proofErr w:type="gramStart"/>
      <w:r w:rsidRPr="00054620">
        <w:rPr>
          <w:rFonts w:ascii="Times New Roman" w:hAnsi="Times New Roman" w:cs="Times New Roman"/>
        </w:rPr>
        <w:t>arise</w:t>
      </w:r>
      <w:proofErr w:type="gramEnd"/>
      <w:r w:rsidRPr="00054620">
        <w:rPr>
          <w:rFonts w:ascii="Times New Roman" w:hAnsi="Times New Roman" w:cs="Times New Roman"/>
        </w:rPr>
        <w:t>, the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two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parties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discuss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settlement.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Any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amendment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will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be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implemented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by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annex contract signed by the two parties.</w:t>
      </w:r>
    </w:p>
    <w:p w:rsidR="008228F0" w:rsidRPr="00054620" w:rsidRDefault="008228F0">
      <w:pPr>
        <w:pStyle w:val="BodyText"/>
        <w:spacing w:before="110"/>
        <w:ind w:left="0"/>
        <w:rPr>
          <w:rFonts w:ascii="Times New Roman" w:hAnsi="Times New Roman" w:cs="Times New Roman"/>
        </w:rPr>
      </w:pPr>
    </w:p>
    <w:p w:rsidR="008228F0" w:rsidRPr="00054620" w:rsidRDefault="005711B6">
      <w:pPr>
        <w:pStyle w:val="BodyText"/>
        <w:spacing w:line="281" w:lineRule="exact"/>
        <w:jc w:val="both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This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annex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is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made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into</w:t>
      </w:r>
      <w:r w:rsidRPr="00054620">
        <w:rPr>
          <w:rFonts w:ascii="Times New Roman" w:hAnsi="Times New Roman" w:cs="Times New Roman"/>
          <w:spacing w:val="-5"/>
        </w:rPr>
        <w:t xml:space="preserve"> </w:t>
      </w:r>
      <w:r w:rsidRPr="00054620">
        <w:rPr>
          <w:rFonts w:ascii="Times New Roman" w:hAnsi="Times New Roman" w:cs="Times New Roman"/>
        </w:rPr>
        <w:t>2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copies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with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same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value.</w:t>
      </w:r>
      <w:r w:rsidRPr="00054620">
        <w:rPr>
          <w:rFonts w:ascii="Times New Roman" w:hAnsi="Times New Roman" w:cs="Times New Roman"/>
          <w:spacing w:val="-2"/>
        </w:rPr>
        <w:t xml:space="preserve"> </w:t>
      </w:r>
      <w:r w:rsidRPr="00054620">
        <w:rPr>
          <w:rFonts w:ascii="Times New Roman" w:hAnsi="Times New Roman" w:cs="Times New Roman"/>
        </w:rPr>
        <w:t>Each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party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shall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keep</w:t>
      </w:r>
      <w:r w:rsidRPr="00054620">
        <w:rPr>
          <w:rFonts w:ascii="Times New Roman" w:hAnsi="Times New Roman" w:cs="Times New Roman"/>
          <w:spacing w:val="-2"/>
        </w:rPr>
        <w:t xml:space="preserve"> </w:t>
      </w:r>
      <w:r w:rsidRPr="00054620">
        <w:rPr>
          <w:rFonts w:ascii="Times New Roman" w:hAnsi="Times New Roman" w:cs="Times New Roman"/>
        </w:rPr>
        <w:t>1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copy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  <w:spacing w:val="-2"/>
        </w:rPr>
        <w:t>each.</w:t>
      </w:r>
    </w:p>
    <w:p w:rsidR="008228F0" w:rsidRPr="00054620" w:rsidRDefault="005711B6">
      <w:pPr>
        <w:pStyle w:val="BodyText"/>
        <w:tabs>
          <w:tab w:val="left" w:pos="6146"/>
        </w:tabs>
        <w:spacing w:line="281" w:lineRule="exact"/>
        <w:ind w:left="524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PARTY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  <w:spacing w:val="-10"/>
        </w:rPr>
        <w:t>A</w:t>
      </w:r>
      <w:r w:rsidRPr="00054620">
        <w:rPr>
          <w:rFonts w:ascii="Times New Roman" w:hAnsi="Times New Roman" w:cs="Times New Roman"/>
        </w:rPr>
        <w:tab/>
        <w:t>PARTY</w:t>
      </w:r>
      <w:r w:rsidRPr="00054620">
        <w:rPr>
          <w:rFonts w:ascii="Times New Roman" w:hAnsi="Times New Roman" w:cs="Times New Roman"/>
          <w:spacing w:val="-5"/>
        </w:rPr>
        <w:t xml:space="preserve"> </w:t>
      </w:r>
      <w:r w:rsidRPr="00054620">
        <w:rPr>
          <w:rFonts w:ascii="Times New Roman" w:hAnsi="Times New Roman" w:cs="Times New Roman"/>
          <w:spacing w:val="-10"/>
        </w:rPr>
        <w:t>B</w:t>
      </w:r>
    </w:p>
    <w:p w:rsidR="008228F0" w:rsidRPr="00054620" w:rsidRDefault="008228F0">
      <w:pPr>
        <w:pStyle w:val="BodyText"/>
        <w:spacing w:before="6"/>
        <w:ind w:left="0"/>
        <w:rPr>
          <w:rFonts w:ascii="Times New Roman" w:hAnsi="Times New Roman" w:cs="Times New Roman"/>
          <w:sz w:val="11"/>
        </w:rPr>
      </w:pPr>
    </w:p>
    <w:sectPr w:rsidR="008228F0" w:rsidRPr="00054620">
      <w:type w:val="continuous"/>
      <w:pgSz w:w="11910" w:h="16850"/>
      <w:pgMar w:top="1420" w:right="2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adea">
    <w:altName w:val="Times New Roman"/>
    <w:charset w:val="00"/>
    <w:family w:val="roman"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A6685"/>
    <w:multiLevelType w:val="hybridMultilevel"/>
    <w:tmpl w:val="A1CC9F46"/>
    <w:lvl w:ilvl="0" w:tplc="B9DE0BBC">
      <w:start w:val="1"/>
      <w:numFmt w:val="decimal"/>
      <w:lvlText w:val="%1."/>
      <w:lvlJc w:val="left"/>
      <w:pPr>
        <w:ind w:left="822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9"/>
        <w:sz w:val="28"/>
        <w:szCs w:val="28"/>
        <w:lang w:val="en-US" w:eastAsia="en-US" w:bidi="ar-SA"/>
      </w:rPr>
    </w:lvl>
    <w:lvl w:ilvl="1" w:tplc="96547EA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ECEF1B4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C76FB6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3ECC9EE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F49EE5F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B6F2D3B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7D42E2D6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C758152E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F0"/>
    <w:rsid w:val="00054620"/>
    <w:rsid w:val="00143CEB"/>
    <w:rsid w:val="001A0F70"/>
    <w:rsid w:val="001C2584"/>
    <w:rsid w:val="005711B6"/>
    <w:rsid w:val="006B11A2"/>
    <w:rsid w:val="00782233"/>
    <w:rsid w:val="00792D88"/>
    <w:rsid w:val="008228F0"/>
    <w:rsid w:val="00D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DA79"/>
  <w15:docId w15:val="{56A39885-41BD-4603-A14E-52C2253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right="7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58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</cp:revision>
  <dcterms:created xsi:type="dcterms:W3CDTF">2024-05-10T06:30:00Z</dcterms:created>
  <dcterms:modified xsi:type="dcterms:W3CDTF">2024-05-10T06:30:00Z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3-Heights(TM) PDF Security Shell 4.8.25.2 (http://www.pdf-tools.com)</vt:lpwstr>
  </property>
</Properties>
</file>