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uxe6gmhhdpm" w:id="0"/>
      <w:bookmarkEnd w:id="0"/>
      <w:r w:rsidDel="00000000" w:rsidR="00000000" w:rsidRPr="00000000">
        <w:rPr>
          <w:rtl w:val="0"/>
        </w:rPr>
        <w:t xml:space="preserve">Báo Cáo Tư Vấn Kiến Trúc &amp; Quy Trình Vận Hành Hệ Thống Quản Lý, Phân Phối Dữ Liệu Media &amp; Kịch Bản Điện Ảnh</w:t>
      </w:r>
    </w:p>
    <w:p w:rsidR="00000000" w:rsidDel="00000000" w:rsidP="00000000" w:rsidRDefault="00000000" w:rsidRPr="00000000" w14:paraId="00000002">
      <w:pPr>
        <w:rPr/>
      </w:pPr>
      <w:r w:rsidDel="00000000" w:rsidR="00000000" w:rsidRPr="00000000">
        <w:rPr>
          <w:b w:val="1"/>
          <w:bCs w:val="1"/>
          <w:rtl w:val="0"/>
        </w:rPr>
        <w:t xml:space="preserve">Góc nhìn:</w:t>
      </w:r>
      <w:r w:rsidDel="00000000" w:rsidR="00000000" w:rsidRPr="00000000">
        <w:rPr>
          <w:rtl w:val="0"/>
        </w:rPr>
        <w:t xml:space="preserve"> Chuyên gia Đầu ngành Điện tử Viễn thông, Hạ tầng Dữ liệu Mạng &amp; Kiến trúc sư Phần mềm Kỳ cựu</w:t>
      </w:r>
      <w:r w:rsidDel="00000000" w:rsidR="00000000" w:rsidRPr="00000000">
        <w:rPr>
          <w:b w:val="1"/>
          <w:bCs w:val="1"/>
          <w:rtl w:val="0"/>
        </w:rPr>
        <w:t xml:space="preserve">Chủ đề:</w:t>
      </w:r>
      <w:r w:rsidDel="00000000" w:rsidR="00000000" w:rsidRPr="00000000">
        <w:rPr>
          <w:rtl w:val="0"/>
        </w:rPr>
        <w:t xml:space="preserve"> Đánh giá, chuẩn hóa quy trình xây dựng và vận hành hệ thống Web quản lý nội dung số, phân phối phim P2P/Streaming, kịch bản chuẩn Fountain và Sơ đồ tư duy tương tác.</w:t>
      </w:r>
    </w:p>
    <w:p w:rsidR="00000000" w:rsidDel="00000000" w:rsidP="00000000" w:rsidRDefault="00000000" w:rsidRPr="00000000" w14:paraId="00000003">
      <w:pPr>
        <w:pStyle w:val="Heading2"/>
        <w:rPr/>
      </w:pPr>
      <w:bookmarkStart w:colFirst="0" w:colLast="0" w:name="_j68vf6qzz6xq" w:id="1"/>
      <w:bookmarkEnd w:id="1"/>
      <w:r w:rsidDel="00000000" w:rsidR="00000000" w:rsidRPr="00000000">
        <w:rPr>
          <w:rtl w:val="0"/>
        </w:rPr>
        <w:t xml:space="preserve">1. Tổng Quan Kiến Trúc Mạng &amp; Luồng Dữ Liệu Phân Phối Streaming</w:t>
      </w:r>
    </w:p>
    <w:p w:rsidR="00000000" w:rsidDel="00000000" w:rsidP="00000000" w:rsidRDefault="00000000" w:rsidRPr="00000000" w14:paraId="00000004">
      <w:pPr>
        <w:rPr/>
      </w:pPr>
      <w:r w:rsidDel="00000000" w:rsidR="00000000" w:rsidRPr="00000000">
        <w:rPr>
          <w:rtl w:val="0"/>
        </w:rPr>
        <w:t xml:space="preserve">Từ góc độ điện tử viễn thông và tối ưu hóa hạ tầng mạng, bài toán truyền tải nội dung đa phương tiện (Media Streaming) dung lượng lớn đòi hỏi việc cân bằng giữa </w:t>
      </w:r>
      <w:r w:rsidDel="00000000" w:rsidR="00000000" w:rsidRPr="00000000">
        <w:rPr>
          <w:b w:val="1"/>
          <w:bCs w:val="1"/>
          <w:rtl w:val="0"/>
        </w:rPr>
        <w:t xml:space="preserve">băng thông viễn thông (Egress Bandwidth)</w:t>
      </w:r>
      <w:r w:rsidDel="00000000" w:rsidR="00000000" w:rsidRPr="00000000">
        <w:rPr>
          <w:rtl w:val="0"/>
        </w:rPr>
        <w:t xml:space="preserve">, </w:t>
      </w:r>
      <w:r w:rsidDel="00000000" w:rsidR="00000000" w:rsidRPr="00000000">
        <w:rPr>
          <w:b w:val="1"/>
          <w:bCs w:val="1"/>
          <w:rtl w:val="0"/>
        </w:rPr>
        <w:t xml:space="preserve">độ trễ (Latency)</w:t>
      </w:r>
      <w:r w:rsidDel="00000000" w:rsidR="00000000" w:rsidRPr="00000000">
        <w:rPr>
          <w:rtl w:val="0"/>
        </w:rPr>
        <w:t xml:space="preserve"> và </w:t>
      </w:r>
      <w:r w:rsidDel="00000000" w:rsidR="00000000" w:rsidRPr="00000000">
        <w:rPr>
          <w:b w:val="1"/>
          <w:bCs w:val="1"/>
          <w:rtl w:val="0"/>
        </w:rPr>
        <w:t xml:space="preserve">chi phí hạ tầng lưu trữ</w:t>
      </w:r>
      <w:r w:rsidDel="00000000" w:rsidR="00000000" w:rsidRPr="00000000">
        <w:rPr>
          <w:rtl w:val="0"/>
        </w:rPr>
        <w:t xml:space="preserve"> 1, 2. Sơ đồ hệ thống thể hiện tư duy kiến trúc hiện đại khi kết hợp mô hình P2P/Torrent Gateway, lưu trữ phân tán phi tập trung và cơ chế Streaming trực tiếp 3.</w:t>
      </w:r>
    </w:p>
    <w:p w:rsidR="00000000" w:rsidDel="00000000" w:rsidP="00000000" w:rsidRDefault="00000000" w:rsidRPr="00000000" w14:paraId="000000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[Khách hàng / Web Manager] </w:t>
      </w:r>
    </w:p>
    <w:p w:rsidR="00000000" w:rsidDel="00000000" w:rsidP="00000000" w:rsidRDefault="00000000" w:rsidRPr="00000000" w14:paraId="000000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[Module Get Metadata &amp; Subtitle] (YTS API, TMDB API, OpenSubtitles API)</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Check IMDB ID</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[Database: PostgreSQL / Oracle Autonomous DB]</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[Module Gateway Stream] (TorrServer / YouROK Engine) ──► Stream HTML5 Video</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[Module Tách Media &amp; Steganography] </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                 ├──► Hashing &amp; Tách mảnh nhị phân / HLS (&lt;20MB)</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                 ├──► Giấu dữ liệu trong Ảnh (Steganography)</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Upload lên Hugging Face Datasets / Discussions</w:t>
      </w:r>
    </w:p>
    <w:p w:rsidR="00000000" w:rsidDel="00000000" w:rsidP="00000000" w:rsidRDefault="00000000" w:rsidRPr="00000000" w14:paraId="00000013">
      <w:pPr>
        <w:pStyle w:val="Heading3"/>
        <w:rPr/>
      </w:pPr>
      <w:bookmarkStart w:colFirst="0" w:colLast="0" w:name="_6vuhad7r2kt8" w:id="2"/>
      <w:bookmarkEnd w:id="2"/>
      <w:r w:rsidDel="00000000" w:rsidR="00000000" w:rsidRPr="00000000">
        <w:rPr>
          <w:rtl w:val="0"/>
        </w:rPr>
        <w:t xml:space="preserve">1.1. Luồng Thu Thập &amp; Tự Động Hóa Metadata (Ingestion Pipeline)</w:t>
      </w:r>
    </w:p>
    <w:p w:rsidR="00000000" w:rsidDel="00000000" w:rsidP="00000000" w:rsidRDefault="00000000" w:rsidRPr="00000000" w14:paraId="00000014">
      <w:pPr>
        <w:numPr>
          <w:ilvl w:val="0"/>
          <w:numId w:val="9"/>
        </w:numPr>
        <w:ind w:left="720" w:hanging="360"/>
        <w:rPr>
          <w:u w:val="none"/>
        </w:rPr>
      </w:pPr>
      <w:r w:rsidDel="00000000" w:rsidR="00000000" w:rsidRPr="00000000">
        <w:rPr>
          <w:b w:val="1"/>
          <w:bCs w:val="1"/>
          <w:rtl w:val="0"/>
        </w:rPr>
        <w:t xml:space="preserve">Tích hợp API Đa nguồn:</w:t>
      </w:r>
      <w:r w:rsidDel="00000000" w:rsidR="00000000" w:rsidRPr="00000000">
        <w:rPr>
          <w:rtl w:val="0"/>
        </w:rPr>
        <w:t xml:space="preserve"> Hệ thống kích hoạt truy vấn song song đến </w:t>
      </w:r>
      <w:r w:rsidDel="00000000" w:rsidR="00000000" w:rsidRPr="00000000">
        <w:rPr>
          <w:b w:val="1"/>
          <w:bCs w:val="1"/>
          <w:rtl w:val="0"/>
        </w:rPr>
        <w:t xml:space="preserve">TMDB API</w:t>
      </w:r>
      <w:r w:rsidDel="00000000" w:rsidR="00000000" w:rsidRPr="00000000">
        <w:rPr>
          <w:rtl w:val="0"/>
        </w:rPr>
        <w:t xml:space="preserve"> để trích xuất Poster, Backdrop URL, Tên phim, Năm sản xuất, Quốc gia, Thể loại và IMDB ID 3. Đồng thời, hệ thống truy vấn </w:t>
      </w:r>
      <w:r w:rsidDel="00000000" w:rsidR="00000000" w:rsidRPr="00000000">
        <w:rPr>
          <w:b w:val="1"/>
          <w:bCs w:val="1"/>
          <w:rtl w:val="0"/>
        </w:rPr>
        <w:t xml:space="preserve">YTS API</w:t>
      </w:r>
      <w:r w:rsidDel="00000000" w:rsidR="00000000" w:rsidRPr="00000000">
        <w:rPr>
          <w:rtl w:val="0"/>
        </w:rPr>
        <w:t xml:space="preserve"> để truy xuất đường dẫn Torrent theo các chuẩn độ phân giải (720p, 1080p, 4K) 3.</w:t>
      </w:r>
    </w:p>
    <w:p w:rsidR="00000000" w:rsidDel="00000000" w:rsidP="00000000" w:rsidRDefault="00000000" w:rsidRPr="00000000" w14:paraId="00000015">
      <w:pPr>
        <w:numPr>
          <w:ilvl w:val="0"/>
          <w:numId w:val="9"/>
        </w:numPr>
        <w:ind w:left="720" w:hanging="360"/>
        <w:rPr>
          <w:u w:val="none"/>
        </w:rPr>
      </w:pPr>
      <w:r w:rsidDel="00000000" w:rsidR="00000000" w:rsidRPr="00000000">
        <w:rPr>
          <w:b w:val="1"/>
          <w:bCs w:val="1"/>
          <w:rtl w:val="0"/>
        </w:rPr>
        <w:t xml:space="preserve">Lọc Phụ Đề Tự Động:</w:t>
      </w:r>
      <w:r w:rsidDel="00000000" w:rsidR="00000000" w:rsidRPr="00000000">
        <w:rPr>
          <w:rtl w:val="0"/>
        </w:rPr>
        <w:t xml:space="preserve"> </w:t>
      </w:r>
      <w:r w:rsidDel="00000000" w:rsidR="00000000" w:rsidRPr="00000000">
        <w:rPr>
          <w:b w:val="1"/>
          <w:bCs w:val="1"/>
          <w:rtl w:val="0"/>
        </w:rPr>
        <w:t xml:space="preserve">OpenSubtitles API</w:t>
      </w:r>
      <w:r w:rsidDel="00000000" w:rsidR="00000000" w:rsidRPr="00000000">
        <w:rPr>
          <w:rtl w:val="0"/>
        </w:rPr>
        <w:t xml:space="preserve"> được tích hợp với thuật toán ưu tiên Subtitle có điểm đánh giá (Rating) cao nhất; nếu điểm bằng nhau, hệ thống tự động chọn tệp có lượt tải về (Download count) cao nhất 3.</w:t>
      </w:r>
    </w:p>
    <w:p w:rsidR="00000000" w:rsidDel="00000000" w:rsidP="00000000" w:rsidRDefault="00000000" w:rsidRPr="00000000" w14:paraId="00000016">
      <w:pPr>
        <w:numPr>
          <w:ilvl w:val="0"/>
          <w:numId w:val="9"/>
        </w:numPr>
        <w:ind w:left="720" w:hanging="360"/>
        <w:rPr>
          <w:u w:val="none"/>
        </w:rPr>
      </w:pPr>
      <w:r w:rsidDel="00000000" w:rsidR="00000000" w:rsidRPr="00000000">
        <w:rPr>
          <w:b w:val="1"/>
          <w:bCs w:val="1"/>
          <w:rtl w:val="0"/>
        </w:rPr>
        <w:t xml:space="preserve">Định Danh &amp; Khử Trùng Lặp (Deduplication):</w:t>
      </w:r>
      <w:r w:rsidDel="00000000" w:rsidR="00000000" w:rsidRPr="00000000">
        <w:rPr>
          <w:rtl w:val="0"/>
        </w:rPr>
        <w:t xml:space="preserve"> Mọi tài sản nội dung đều quy về định danh chuẩn IMDB ID 3. Backend kiểm tra sự tồn tại của ID trong Cơ sở dữ liệu (PostgreSQL / Oracle Autonomous DB) 3, 4. Nếu chưa tồn tại, bản ghi mới sẽ được khởi tạo và ghi nhận lịch sử 3.</w:t>
      </w:r>
    </w:p>
    <w:p w:rsidR="00000000" w:rsidDel="00000000" w:rsidP="00000000" w:rsidRDefault="00000000" w:rsidRPr="00000000" w14:paraId="00000017">
      <w:pPr>
        <w:pStyle w:val="Heading3"/>
        <w:rPr/>
      </w:pPr>
      <w:bookmarkStart w:colFirst="0" w:colLast="0" w:name="_rcwy4jk943vx" w:id="3"/>
      <w:bookmarkEnd w:id="3"/>
      <w:r w:rsidDel="00000000" w:rsidR="00000000" w:rsidRPr="00000000">
        <w:rPr>
          <w:rtl w:val="0"/>
        </w:rPr>
        <w:t xml:space="preserve">1.2. Gateway Stream &amp; Tối Ưu Băng Thông Mạng (P2P-to-HTTP Gateway)</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Cơ chế TorrServer Gateway:</w:t>
      </w:r>
      <w:r w:rsidDel="00000000" w:rsidR="00000000" w:rsidRPr="00000000">
        <w:rPr>
          <w:rtl w:val="0"/>
        </w:rPr>
        <w:t xml:space="preserve"> Thay vì tải toàn bộ tệp Video Torrent dung lượng lớn về máy chủ trung tâm (gây nghẽn đĩa I/O và cạn kiệt bộ nhớ), hệ thống triển khai cụm </w:t>
      </w:r>
      <w:r w:rsidDel="00000000" w:rsidR="00000000" w:rsidRPr="00000000">
        <w:rPr>
          <w:b w:val="1"/>
          <w:bCs w:val="1"/>
          <w:rtl w:val="0"/>
        </w:rPr>
        <w:t xml:space="preserve">TorrServer Engine</w:t>
      </w:r>
      <w:r w:rsidDel="00000000" w:rsidR="00000000" w:rsidRPr="00000000">
        <w:rPr>
          <w:rtl w:val="0"/>
        </w:rPr>
        <w:t xml:space="preserve"> (YouROK/TorrServer) 3. TorrServer đóng vai trò như một Proxy Gateway: tiếp nhận URL Torrent/Magnet Link, tiến hành lấy các mảnh dữ liệu (chunks) theo thứ tự ưu tiên luồng xem (Sequential Download) và phát trực tiếp dưới dạng luồng dữ liệu chuẩn HTML5 Video (HTML source) 3.</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Ưu thế viễn thông:</w:t>
      </w:r>
      <w:r w:rsidDel="00000000" w:rsidR="00000000" w:rsidRPr="00000000">
        <w:rPr>
          <w:rtl w:val="0"/>
        </w:rPr>
        <w:t xml:space="preserve"> Mô hình này giảm tải tới 80–90% dung lượng bộ nhớ đệm tại máy chủ trung tâm, biến các node Torrent ngang hàng trong mạng P2P thành hạ tầng phân phối băng thông đầu vào.</w:t>
      </w:r>
    </w:p>
    <w:p w:rsidR="00000000" w:rsidDel="00000000" w:rsidP="00000000" w:rsidRDefault="00000000" w:rsidRPr="00000000" w14:paraId="0000001A">
      <w:pPr>
        <w:pStyle w:val="Heading3"/>
        <w:rPr/>
      </w:pPr>
      <w:bookmarkStart w:colFirst="0" w:colLast="0" w:name="_3fb2l3gvxr1r" w:id="4"/>
      <w:bookmarkEnd w:id="4"/>
      <w:r w:rsidDel="00000000" w:rsidR="00000000" w:rsidRPr="00000000">
        <w:rPr>
          <w:rtl w:val="0"/>
        </w:rPr>
        <w:t xml:space="preserve">1.3. Phân Hệ Tách Media, Giấu Dữ Liệu &amp; Lưu Trữ Phân Tán (Steganography &amp; Decentralized Storage)</w:t>
      </w:r>
    </w:p>
    <w:p w:rsidR="00000000" w:rsidDel="00000000" w:rsidP="00000000" w:rsidRDefault="00000000" w:rsidRPr="00000000" w14:paraId="0000001B">
      <w:pPr>
        <w:rPr/>
      </w:pPr>
      <w:r w:rsidDel="00000000" w:rsidR="00000000" w:rsidRPr="00000000">
        <w:rPr>
          <w:rtl w:val="0"/>
        </w:rPr>
        <w:t xml:space="preserve">Để giải quyết bài toán chi phí lưu trữ Cold Data/Warm Data cho phim dung lượng lớn, sơ đồ đề xuất một giải pháp lưu trữ phân tán độc đáo:</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Băm &amp; Cắt Mảnh (File Hashing &amp; Chunking):</w:t>
      </w:r>
      <w:r w:rsidDel="00000000" w:rsidR="00000000" w:rsidRPr="00000000">
        <w:rPr>
          <w:rtl w:val="0"/>
        </w:rPr>
        <w:t xml:space="preserve"> Tệp media được băm nhỏ thành các mảnh nhị phân (Binary) hoặc HLS với dung lượng mỗi mảnh &lt; 20MB 3.</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Ẩn Dữ Liệu Trong Ảnh (Steganography):</w:t>
      </w:r>
      <w:r w:rsidDel="00000000" w:rsidR="00000000" w:rsidRPr="00000000">
        <w:rPr>
          <w:rtl w:val="0"/>
        </w:rPr>
        <w:t xml:space="preserve"> Mảnh media nhị phân được mã hóa giấu trực tiếp bên trong các tệp hình ảnh 3.</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Phân Phối Lên Hugging Face:</w:t>
      </w:r>
      <w:r w:rsidDel="00000000" w:rsidR="00000000" w:rsidRPr="00000000">
        <w:rPr>
          <w:rtl w:val="0"/>
        </w:rPr>
        <w:t xml:space="preserve"> Các tệp ảnh đã giấu dữ liệu media được đưa vào quy trình tự động hóa qua GitHub Actions và tải lên </w:t>
      </w:r>
      <w:r w:rsidDel="00000000" w:rsidR="00000000" w:rsidRPr="00000000">
        <w:rPr>
          <w:b w:val="1"/>
          <w:bCs w:val="1"/>
          <w:rtl w:val="0"/>
        </w:rPr>
        <w:t xml:space="preserve">Hugging Face Datasets / Hugging Face Discussions</w:t>
      </w:r>
      <w:r w:rsidDel="00000000" w:rsidR="00000000" w:rsidRPr="00000000">
        <w:rPr>
          <w:rtl w:val="0"/>
        </w:rPr>
        <w:t xml:space="preserve"> 3.</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Quản Lý Metadata Mới:</w:t>
      </w:r>
      <w:r w:rsidDel="00000000" w:rsidR="00000000" w:rsidRPr="00000000">
        <w:rPr>
          <w:rtl w:val="0"/>
        </w:rPr>
        <w:t xml:space="preserve"> Tốc độ và đường dẫn tải xuống (Download URLs) của metadata/subtitle mới được ghi nhận ngược trở lại Database trung tâm 3.</w:t>
      </w:r>
    </w:p>
    <w:p w:rsidR="00000000" w:rsidDel="00000000" w:rsidP="00000000" w:rsidRDefault="00000000" w:rsidRPr="00000000" w14:paraId="00000020">
      <w:pPr>
        <w:pStyle w:val="Heading2"/>
        <w:rPr/>
      </w:pPr>
      <w:bookmarkStart w:colFirst="0" w:colLast="0" w:name="_j2tdfn76l9kw" w:id="5"/>
      <w:bookmarkEnd w:id="5"/>
      <w:r w:rsidDel="00000000" w:rsidR="00000000" w:rsidRPr="00000000">
        <w:rPr>
          <w:rtl w:val="0"/>
        </w:rPr>
        <w:t xml:space="preserve">2. Kiến Trúc Tầng Ứng Dụng &amp; Không Gian Sáng Tác Tương Tác</w:t>
      </w:r>
    </w:p>
    <w:p w:rsidR="00000000" w:rsidDel="00000000" w:rsidP="00000000" w:rsidRDefault="00000000" w:rsidRPr="00000000" w14:paraId="00000021">
      <w:pPr>
        <w:rPr/>
      </w:pPr>
      <w:r w:rsidDel="00000000" w:rsidR="00000000" w:rsidRPr="00000000">
        <w:rPr>
          <w:rtl w:val="0"/>
        </w:rPr>
        <w:t xml:space="preserve">Nền tảng frontend được chuẩn hóa trên khung ứng dụng </w:t>
      </w:r>
      <w:r w:rsidDel="00000000" w:rsidR="00000000" w:rsidRPr="00000000">
        <w:rPr>
          <w:b w:val="1"/>
          <w:bCs w:val="1"/>
          <w:rtl w:val="0"/>
        </w:rPr>
        <w:t xml:space="preserve">React 19</w:t>
      </w:r>
      <w:r w:rsidDel="00000000" w:rsidR="00000000" w:rsidRPr="00000000">
        <w:rPr>
          <w:rtl w:val="0"/>
        </w:rPr>
        <w:t xml:space="preserve">, </w:t>
      </w:r>
      <w:r w:rsidDel="00000000" w:rsidR="00000000" w:rsidRPr="00000000">
        <w:rPr>
          <w:b w:val="1"/>
          <w:bCs w:val="1"/>
          <w:rtl w:val="0"/>
        </w:rPr>
        <w:t xml:space="preserve">Next.js 16</w:t>
      </w:r>
      <w:r w:rsidDel="00000000" w:rsidR="00000000" w:rsidRPr="00000000">
        <w:rPr>
          <w:rtl w:val="0"/>
        </w:rPr>
        <w:t xml:space="preserve"> và </w:t>
      </w:r>
      <w:r w:rsidDel="00000000" w:rsidR="00000000" w:rsidRPr="00000000">
        <w:rPr>
          <w:b w:val="1"/>
          <w:bCs w:val="1"/>
          <w:rtl w:val="0"/>
        </w:rPr>
        <w:t xml:space="preserve">Tailwind CSS v4</w:t>
      </w:r>
      <w:r w:rsidDel="00000000" w:rsidR="00000000" w:rsidRPr="00000000">
        <w:rPr>
          <w:rtl w:val="0"/>
        </w:rPr>
        <w:t xml:space="preserve"> 4. Hệ thống hợp nhất hai công cụ sáng tác chính: Trình biên tập kịch bản điện ảnh Fountain và Sơ đồ tư duy tương tác 1, 5.</w:t>
      </w:r>
    </w:p>
    <w:p w:rsidR="00000000" w:rsidDel="00000000" w:rsidP="00000000" w:rsidRDefault="00000000" w:rsidRPr="00000000" w14:paraId="00000022">
      <w:pPr>
        <w:rPr/>
      </w:pPr>
      <w:r w:rsidDel="00000000" w:rsidR="00000000" w:rsidRPr="00000000">
        <w:rPr>
          <w:rtl w:val="0"/>
        </w:rPr>
        <w:t xml:space="preserve">Phân Hệ Kiến Trúc,Công Nghệ Cốt Lõi,Vai Trò &amp; Cơ Chế Kỹ Thuật</w:t>
      </w:r>
    </w:p>
    <w:p w:rsidR="00000000" w:rsidDel="00000000" w:rsidP="00000000" w:rsidRDefault="00000000" w:rsidRPr="00000000" w14:paraId="00000023">
      <w:pPr>
        <w:rPr/>
      </w:pPr>
      <w:r w:rsidDel="00000000" w:rsidR="00000000" w:rsidRPr="00000000">
        <w:rPr>
          <w:rtl w:val="0"/>
        </w:rPr>
        <w:t xml:space="preserve">Front-end Presentation,"React 19, Next.js 16, Tailwind CSS v4 4","Render giao diện Dashboard, quản lý trạng thái client và tối ưu DOM 4."</w:t>
      </w:r>
    </w:p>
    <w:p w:rsidR="00000000" w:rsidDel="00000000" w:rsidP="00000000" w:rsidRDefault="00000000" w:rsidRPr="00000000" w14:paraId="00000024">
      <w:pPr>
        <w:rPr/>
      </w:pPr>
      <w:r w:rsidDel="00000000" w:rsidR="00000000" w:rsidRPr="00000000">
        <w:rPr>
          <w:rtl w:val="0"/>
        </w:rPr>
        <w:t xml:space="preserve">Rich-Text Script Editor,"Tiptap, ProseMirror Core, Fountain Parser 4, 6","Ánh xạ cú pháp kịch bản Fountain sang ProseMirror Schema 4, 6."</w:t>
      </w:r>
    </w:p>
    <w:p w:rsidR="00000000" w:rsidDel="00000000" w:rsidP="00000000" w:rsidRDefault="00000000" w:rsidRPr="00000000" w14:paraId="00000025">
      <w:pPr>
        <w:rPr/>
      </w:pPr>
      <w:r w:rsidDel="00000000" w:rsidR="00000000" w:rsidRPr="00000000">
        <w:rPr>
          <w:rtl w:val="0"/>
        </w:rPr>
        <w:t xml:space="preserve">Spatial Brainstorming,"SimpleMindMap / Mind Elixir / React Flow 4, 7","Render sơ đồ tư duy phân cấp và biểu đồ luồng làm việc 4, 7."</w:t>
      </w:r>
    </w:p>
    <w:p w:rsidR="00000000" w:rsidDel="00000000" w:rsidP="00000000" w:rsidRDefault="00000000" w:rsidRPr="00000000" w14:paraId="00000026">
      <w:pPr>
        <w:rPr/>
      </w:pPr>
      <w:r w:rsidDel="00000000" w:rsidR="00000000" w:rsidRPr="00000000">
        <w:rPr>
          <w:rtl w:val="0"/>
        </w:rPr>
        <w:t xml:space="preserve">Real-time Engine,"Y.js, Hocuspocus Server (Node.js/Bun) 4, 8","Xử lý đồng bộ dữ liệu thời gian thực theo thuật toán CRDT qua WebSocket 4, 9."</w:t>
      </w:r>
    </w:p>
    <w:p w:rsidR="00000000" w:rsidDel="00000000" w:rsidP="00000000" w:rsidRDefault="00000000" w:rsidRPr="00000000" w14:paraId="00000027">
      <w:pPr>
        <w:rPr/>
      </w:pPr>
      <w:r w:rsidDel="00000000" w:rsidR="00000000" w:rsidRPr="00000000">
        <w:rPr>
          <w:rtl w:val="0"/>
        </w:rPr>
        <w:t xml:space="preserve">Media Proxy &amp; Storage,"S3 / MinIO, Redis BullMQ, FFmpeg Workers 4, 10","Transcode HLS 720p, tạo Waveform âm thanh, quản lý S3 Presigned URLs 2, 10."</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[Client Browser: Tiptap / SimpleMindMap]</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[Local IndexedDB Buffer] (y-indexeddb - Offline First)</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WebSocket (Micro-deltas CRDT Updates)</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[Hocuspocus Server Cluster] (Node.js / Bun)</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Redis Pub/Sub (Horizontal Scaling)</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PostgreSQL / S3 (Persisted Y.Doc Binaries)</w:t>
      </w:r>
    </w:p>
    <w:p w:rsidR="00000000" w:rsidDel="00000000" w:rsidP="00000000" w:rsidRDefault="00000000" w:rsidRPr="00000000" w14:paraId="00000033">
      <w:pPr>
        <w:pStyle w:val="Heading3"/>
        <w:rPr/>
      </w:pPr>
      <w:bookmarkStart w:colFirst="0" w:colLast="0" w:name="_ti0xbp7fxpwt" w:id="6"/>
      <w:bookmarkEnd w:id="6"/>
      <w:r w:rsidDel="00000000" w:rsidR="00000000" w:rsidRPr="00000000">
        <w:rPr>
          <w:rtl w:val="0"/>
        </w:rPr>
        <w:t xml:space="preserve">2.1. Phân Hệ Soạn Thảo Kịch Bản Chuẩn Fountain</w:t>
      </w:r>
    </w:p>
    <w:p w:rsidR="00000000" w:rsidDel="00000000" w:rsidP="00000000" w:rsidRDefault="00000000" w:rsidRPr="00000000" w14:paraId="00000034">
      <w:pPr>
        <w:numPr>
          <w:ilvl w:val="0"/>
          <w:numId w:val="7"/>
        </w:numPr>
        <w:ind w:left="720" w:hanging="360"/>
        <w:rPr>
          <w:u w:val="none"/>
        </w:rPr>
      </w:pPr>
      <w:r w:rsidDel="00000000" w:rsidR="00000000" w:rsidRPr="00000000">
        <w:rPr>
          <w:b w:val="1"/>
          <w:bCs w:val="1"/>
          <w:rtl w:val="0"/>
        </w:rPr>
        <w:t xml:space="preserve">Bộ Phân Tích Cú Pháp (Fountain Parser):</w:t>
      </w:r>
      <w:r w:rsidDel="00000000" w:rsidR="00000000" w:rsidRPr="00000000">
        <w:rPr>
          <w:rtl w:val="0"/>
        </w:rPr>
        <w:t xml:space="preserve"> Fountain là chuẩn đánh dấu văn bản thuần (plain-text) cho kịch bản điện ảnh 11, 12. Hệ thống sử dụng parser chuyển đổi các thành phần ngữ nghĩa nguyên bản của Fountain thành </w:t>
      </w:r>
      <w:r w:rsidDel="00000000" w:rsidR="00000000" w:rsidRPr="00000000">
        <w:rPr>
          <w:b w:val="1"/>
          <w:bCs w:val="1"/>
          <w:rtl w:val="0"/>
        </w:rPr>
        <w:t xml:space="preserve">ProseMirror Schema Nodes &amp; Marks</w:t>
      </w:r>
      <w:r w:rsidDel="00000000" w:rsidR="00000000" w:rsidRPr="00000000">
        <w:rPr>
          <w:rtl w:val="0"/>
        </w:rPr>
        <w:t xml:space="preserve"> 4, 6:</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Scene Headings (INT., EXT.) \\(\rightarrow\\) Node scene_heading 6, 11.</w:t>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t xml:space="preserve">Character Names (In hoa hoàn toàn) \\(\rightarrow\\) Node character 6, 11.</w:t>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Dialogue &amp; Parentheticals \\(\rightarrow\\) Node dialogue &amp; parenthetical 6, 11.</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Transitions (CUT TO:, &gt;) \\(\rightarrow\\) Node transition 6, 11.</w:t>
      </w:r>
    </w:p>
    <w:p w:rsidR="00000000" w:rsidDel="00000000" w:rsidP="00000000" w:rsidRDefault="00000000" w:rsidRPr="00000000" w14:paraId="00000039">
      <w:pPr>
        <w:numPr>
          <w:ilvl w:val="0"/>
          <w:numId w:val="7"/>
        </w:numPr>
        <w:ind w:left="720" w:hanging="360"/>
        <w:rPr>
          <w:u w:val="none"/>
        </w:rPr>
      </w:pPr>
      <w:r w:rsidDel="00000000" w:rsidR="00000000" w:rsidRPr="00000000">
        <w:rPr>
          <w:rtl w:val="0"/>
        </w:rPr>
        <w:t xml:space="preserve">Inline Formatting (_underline_) \\(\rightarrow\\) Mark underline 6, 13.</w:t>
      </w:r>
    </w:p>
    <w:p w:rsidR="00000000" w:rsidDel="00000000" w:rsidP="00000000" w:rsidRDefault="00000000" w:rsidRPr="00000000" w14:paraId="0000003A">
      <w:pPr>
        <w:numPr>
          <w:ilvl w:val="0"/>
          <w:numId w:val="7"/>
        </w:numPr>
        <w:ind w:left="720" w:hanging="360"/>
        <w:rPr>
          <w:u w:val="none"/>
        </w:rPr>
      </w:pPr>
      <w:r w:rsidDel="00000000" w:rsidR="00000000" w:rsidRPr="00000000">
        <w:rPr>
          <w:b w:val="1"/>
          <w:bCs w:val="1"/>
          <w:rtl w:val="0"/>
        </w:rPr>
        <w:t xml:space="preserve">Đồng Bộ Đồng Tác Giả (Collaborative Editing):</w:t>
      </w:r>
      <w:r w:rsidDel="00000000" w:rsidR="00000000" w:rsidRPr="00000000">
        <w:rPr>
          <w:rtl w:val="0"/>
        </w:rPr>
        <w:t xml:space="preserve"> Sử dụng @tiptap/extension-collaboration kết nối tài liệu ProseMirror với cấu trúc Y.XmlFragment 9. Mọi thao tác gõ phím được đóng gói thành các micro-deltas truyền qua kết nối WebSocket tới máy chủ </w:t>
      </w:r>
      <w:r w:rsidDel="00000000" w:rsidR="00000000" w:rsidRPr="00000000">
        <w:rPr>
          <w:b w:val="1"/>
          <w:bCs w:val="1"/>
          <w:rtl w:val="0"/>
        </w:rPr>
        <w:t xml:space="preserve">Hocuspocus</w:t>
      </w:r>
      <w:r w:rsidDel="00000000" w:rsidR="00000000" w:rsidRPr="00000000">
        <w:rPr>
          <w:rtl w:val="0"/>
        </w:rPr>
        <w:t xml:space="preserve"> mà không gây xung đột dữ liệu hay cần khóa tài liệu (document locking) 4, 9.</w:t>
      </w:r>
    </w:p>
    <w:p w:rsidR="00000000" w:rsidDel="00000000" w:rsidP="00000000" w:rsidRDefault="00000000" w:rsidRPr="00000000" w14:paraId="0000003B">
      <w:pPr>
        <w:pStyle w:val="Heading3"/>
        <w:rPr/>
      </w:pPr>
      <w:bookmarkStart w:colFirst="0" w:colLast="0" w:name="_jkbqrlv4mzid" w:id="7"/>
      <w:bookmarkEnd w:id="7"/>
      <w:r w:rsidDel="00000000" w:rsidR="00000000" w:rsidRPr="00000000">
        <w:rPr>
          <w:rtl w:val="0"/>
        </w:rPr>
        <w:t xml:space="preserve">2.2. Không Gian Sơ Đồ Tư Duy Tương Tác (Spatial Mindmap)</w:t>
      </w:r>
    </w:p>
    <w:p w:rsidR="00000000" w:rsidDel="00000000" w:rsidP="00000000" w:rsidRDefault="00000000" w:rsidRPr="00000000" w14:paraId="0000003C">
      <w:pPr>
        <w:numPr>
          <w:ilvl w:val="0"/>
          <w:numId w:val="2"/>
        </w:numPr>
        <w:ind w:left="720" w:hanging="360"/>
        <w:rPr>
          <w:u w:val="none"/>
        </w:rPr>
      </w:pPr>
      <w:r w:rsidDel="00000000" w:rsidR="00000000" w:rsidRPr="00000000">
        <w:rPr>
          <w:b w:val="1"/>
          <w:bCs w:val="1"/>
          <w:rtl w:val="0"/>
        </w:rPr>
        <w:t xml:space="preserve">Lựa Chọn Thư Viện:</w:t>
      </w:r>
      <w:r w:rsidDel="00000000" w:rsidR="00000000" w:rsidRPr="00000000">
        <w:rPr>
          <w:rtl w:val="0"/>
        </w:rPr>
        <w:t xml:space="preserve"> Đối với sơ đồ tư duy phân cấp cây thuần túy, </w:t>
      </w:r>
      <w:r w:rsidDel="00000000" w:rsidR="00000000" w:rsidRPr="00000000">
        <w:rPr>
          <w:b w:val="1"/>
          <w:bCs w:val="1"/>
          <w:rtl w:val="0"/>
        </w:rPr>
        <w:t xml:space="preserve">SimpleMindMap</w:t>
      </w:r>
      <w:r w:rsidDel="00000000" w:rsidR="00000000" w:rsidRPr="00000000">
        <w:rPr>
          <w:rtl w:val="0"/>
        </w:rPr>
        <w:t xml:space="preserve"> và </w:t>
      </w:r>
      <w:r w:rsidDel="00000000" w:rsidR="00000000" w:rsidRPr="00000000">
        <w:rPr>
          <w:b w:val="1"/>
          <w:bCs w:val="1"/>
          <w:rtl w:val="0"/>
        </w:rPr>
        <w:t xml:space="preserve">Mind Elixir</w:t>
      </w:r>
      <w:r w:rsidDel="00000000" w:rsidR="00000000" w:rsidRPr="00000000">
        <w:rPr>
          <w:rtl w:val="0"/>
        </w:rPr>
        <w:t xml:space="preserve"> được ưu tiên nhờ dung lượng siêu nhẹ, hỗ trợ tùy biến CSS và dễ ánh xạ cấu trúc 7, 14. Đối với canvas mở rộng kết hợp flowchart, </w:t>
      </w:r>
      <w:r w:rsidDel="00000000" w:rsidR="00000000" w:rsidRPr="00000000">
        <w:rPr>
          <w:b w:val="1"/>
          <w:bCs w:val="1"/>
          <w:rtl w:val="0"/>
        </w:rPr>
        <w:t xml:space="preserve">React Flow</w:t>
      </w:r>
      <w:r w:rsidDel="00000000" w:rsidR="00000000" w:rsidRPr="00000000">
        <w:rPr>
          <w:rtl w:val="0"/>
        </w:rPr>
        <w:t xml:space="preserve"> cung cấp khả năng tùy biến nút linh hoạt 7, 14.</w:t>
      </w:r>
    </w:p>
    <w:p w:rsidR="00000000" w:rsidDel="00000000" w:rsidP="00000000" w:rsidRDefault="00000000" w:rsidRPr="00000000" w14:paraId="0000003D">
      <w:pPr>
        <w:numPr>
          <w:ilvl w:val="0"/>
          <w:numId w:val="2"/>
        </w:numPr>
        <w:ind w:left="720" w:hanging="360"/>
        <w:rPr>
          <w:u w:val="none"/>
        </w:rPr>
      </w:pPr>
      <w:r w:rsidDel="00000000" w:rsidR="00000000" w:rsidRPr="00000000">
        <w:rPr>
          <w:b w:val="1"/>
          <w:bCs w:val="1"/>
          <w:rtl w:val="0"/>
        </w:rPr>
        <w:t xml:space="preserve">Mô Hình Dữ Liệu Yjs:</w:t>
      </w:r>
      <w:r w:rsidDel="00000000" w:rsidR="00000000" w:rsidRPr="00000000">
        <w:rPr>
          <w:rtl w:val="0"/>
        </w:rPr>
        <w:t xml:space="preserve"> Để đồng bộ sơ đồ tư duy qua Yjs, hệ thống sử dụng một Y.Doc chứa 14:</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Y.Map("meta"): Lưu tiêu đề, theme 14.</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Y.Map("nodes"): Danh sách phẳng chứa toàn bộ các nút. Mỗi nút là một Y.Map chứa id, label, parentId, và một Y.Array danh sách ID nút con 14.</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Thuật toán CRDT tự động hợp nhất thao tác thêm/sửa/xóa nhánh từ nhiều người dùng đồng thời mà không làm vỡ cấu trúc cây 14, 15.</w:t>
      </w:r>
    </w:p>
    <w:p w:rsidR="00000000" w:rsidDel="00000000" w:rsidP="00000000" w:rsidRDefault="00000000" w:rsidRPr="00000000" w14:paraId="00000041">
      <w:pPr>
        <w:pStyle w:val="Heading3"/>
        <w:rPr/>
      </w:pPr>
      <w:bookmarkStart w:colFirst="0" w:colLast="0" w:name="_d530lbidbvk5" w:id="8"/>
      <w:bookmarkEnd w:id="8"/>
      <w:r w:rsidDel="00000000" w:rsidR="00000000" w:rsidRPr="00000000">
        <w:rPr>
          <w:rtl w:val="0"/>
        </w:rPr>
        <w:t xml:space="preserve">2.3. Khả Năng Hoạt Động Ngoại Tuyến (Offline-First)</w:t>
      </w:r>
    </w:p>
    <w:p w:rsidR="00000000" w:rsidDel="00000000" w:rsidP="00000000" w:rsidRDefault="00000000" w:rsidRPr="00000000" w14:paraId="00000042">
      <w:pPr>
        <w:rPr/>
      </w:pPr>
      <w:r w:rsidDel="00000000" w:rsidR="00000000" w:rsidRPr="00000000">
        <w:rPr>
          <w:rtl w:val="0"/>
        </w:rPr>
        <w:t xml:space="preserve">Nền tảng tích hợp y-indexeddb ngay tại trình duyệt 16, 17. Khi mất kết nối mạng viễn thông, mọi thao tác chỉnh sửa kịch bản hoặc sơ đồ tư duy được lưu trực tiếp vào cơ sở dữ liệu IndexedDB 16, 17. Ngay khi thiết bị có mạng trở lại, HocuspocusProvider tự động tái thiết lập kết nối WebSocket và đẩy các bản cập nhật tích lũy lên máy chủ để hợp nhất 17.</w:t>
      </w:r>
    </w:p>
    <w:p w:rsidR="00000000" w:rsidDel="00000000" w:rsidP="00000000" w:rsidRDefault="00000000" w:rsidRPr="00000000" w14:paraId="00000043">
      <w:pPr>
        <w:pStyle w:val="Heading2"/>
        <w:rPr/>
      </w:pPr>
      <w:bookmarkStart w:colFirst="0" w:colLast="0" w:name="_5505qasiv2rs" w:id="9"/>
      <w:bookmarkEnd w:id="9"/>
      <w:r w:rsidDel="00000000" w:rsidR="00000000" w:rsidRPr="00000000">
        <w:rPr>
          <w:rtl w:val="0"/>
        </w:rPr>
        <w:t xml:space="preserve">3. Quy Trình Vận Hành DevOps, Observability &amp; Bảo Mật Hạ Tầng</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WEB MANAGER DASHBOARD                             |</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  [Tab Dashboard]         |  [Tab Dự Án]            | [Tab Phiên Build] | [Tab API]|</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Biểu đồ Bento Grid    - Tất cả / Đang lên lịch  - GitHub Action     - YTS      |</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Thống kê Film thêm    - Đã hoàn thành           - Số phiên chạy     - TMDB     |</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  - CPU/RAM Progress Ring - Tạo mới / Chỉnh sửa     - Timeline các bước - OpenSub  |</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C">
      <w:pPr>
        <w:pStyle w:val="Heading3"/>
        <w:rPr/>
      </w:pPr>
      <w:bookmarkStart w:colFirst="0" w:colLast="0" w:name="_t8cap6iqna2o" w:id="10"/>
      <w:bookmarkEnd w:id="10"/>
      <w:r w:rsidDel="00000000" w:rsidR="00000000" w:rsidRPr="00000000">
        <w:rPr>
          <w:rtl w:val="0"/>
        </w:rPr>
        <w:t xml:space="preserve">3.1. Bảng Điều Khiển Quản Trị &amp; Giám Sát Hiệu Năng (Dashboard Tab)</w:t>
      </w:r>
    </w:p>
    <w:p w:rsidR="00000000" w:rsidDel="00000000" w:rsidP="00000000" w:rsidRDefault="00000000" w:rsidRPr="00000000" w14:paraId="0000004D">
      <w:pPr>
        <w:rPr/>
      </w:pPr>
      <w:r w:rsidDel="00000000" w:rsidR="00000000" w:rsidRPr="00000000">
        <w:rPr>
          <w:rtl w:val="0"/>
        </w:rPr>
        <w:t xml:space="preserve">Trang quản trị hệ thống (</w:t>
      </w:r>
      <w:r w:rsidDel="00000000" w:rsidR="00000000" w:rsidRPr="00000000">
        <w:rPr>
          <w:b w:val="1"/>
          <w:bCs w:val="1"/>
          <w:rtl w:val="0"/>
        </w:rPr>
        <w:t xml:space="preserve">Web Manager</w:t>
      </w:r>
      <w:r w:rsidDel="00000000" w:rsidR="00000000" w:rsidRPr="00000000">
        <w:rPr>
          <w:rtl w:val="0"/>
        </w:rPr>
        <w:t xml:space="preserve">) được thiết kế theo cấu trúc Tab chuyên biệt 3:</w:t>
      </w:r>
    </w:p>
    <w:p w:rsidR="00000000" w:rsidDel="00000000" w:rsidP="00000000" w:rsidRDefault="00000000" w:rsidRPr="00000000" w14:paraId="0000004E">
      <w:pPr>
        <w:numPr>
          <w:ilvl w:val="0"/>
          <w:numId w:val="8"/>
        </w:numPr>
        <w:ind w:left="720" w:hanging="360"/>
        <w:rPr>
          <w:u w:val="none"/>
        </w:rPr>
      </w:pPr>
      <w:r w:rsidDel="00000000" w:rsidR="00000000" w:rsidRPr="00000000">
        <w:rPr>
          <w:b w:val="1"/>
          <w:bCs w:val="1"/>
          <w:rtl w:val="0"/>
        </w:rPr>
        <w:t xml:space="preserve">Dashboard Tab:</w:t>
      </w:r>
      <w:r w:rsidDel="00000000" w:rsidR="00000000" w:rsidRPr="00000000">
        <w:rPr>
          <w:rtl w:val="0"/>
        </w:rPr>
        <w:t xml:space="preserve"> Hiển thị biểu đồ Bento Grid thống kê tổng lượng phim đã thêm theo mốc thời gian (1 giờ, 1 ngày, 1 tuần, 1 tháng, 1 năm) 3. Tích hợp linh kiện đo lường tài nguyên phần cứng (Mức độ sử dụng CPU/RAM) dạng </w:t>
      </w:r>
      <w:r w:rsidDel="00000000" w:rsidR="00000000" w:rsidRPr="00000000">
        <w:rPr>
          <w:b w:val="1"/>
          <w:bCs w:val="1"/>
          <w:rtl w:val="0"/>
        </w:rPr>
        <w:t xml:space="preserve">Progress Ring / Spinner / Progress Bar</w:t>
      </w:r>
      <w:r w:rsidDel="00000000" w:rsidR="00000000" w:rsidRPr="00000000">
        <w:rPr>
          <w:rtl w:val="0"/>
        </w:rPr>
        <w:t xml:space="preserve"> 3.</w:t>
      </w:r>
    </w:p>
    <w:p w:rsidR="00000000" w:rsidDel="00000000" w:rsidP="00000000" w:rsidRDefault="00000000" w:rsidRPr="00000000" w14:paraId="0000004F">
      <w:pPr>
        <w:numPr>
          <w:ilvl w:val="0"/>
          <w:numId w:val="8"/>
        </w:numPr>
        <w:ind w:left="720" w:hanging="360"/>
        <w:rPr>
          <w:u w:val="none"/>
        </w:rPr>
      </w:pPr>
      <w:r w:rsidDel="00000000" w:rsidR="00000000" w:rsidRPr="00000000">
        <w:rPr>
          <w:b w:val="1"/>
          <w:bCs w:val="1"/>
          <w:rtl w:val="0"/>
        </w:rPr>
        <w:t xml:space="preserve">Dự Án Tab:</w:t>
      </w:r>
      <w:r w:rsidDel="00000000" w:rsidR="00000000" w:rsidRPr="00000000">
        <w:rPr>
          <w:rtl w:val="0"/>
        </w:rPr>
        <w:t xml:space="preserve"> Phân loại dự án (Tất cả, Đang lên lịch, Đã hoàn thành) 3. Cho phép tạo mới dự án theo phương thức </w:t>
      </w:r>
      <w:r w:rsidDel="00000000" w:rsidR="00000000" w:rsidRPr="00000000">
        <w:rPr>
          <w:b w:val="1"/>
          <w:bCs w:val="1"/>
          <w:rtl w:val="0"/>
        </w:rPr>
        <w:t xml:space="preserve">Thủ công</w:t>
      </w:r>
      <w:r w:rsidDel="00000000" w:rsidR="00000000" w:rsidRPr="00000000">
        <w:rPr>
          <w:rtl w:val="0"/>
        </w:rPr>
        <w:t xml:space="preserve"> (nhập URL torrent, magnet link, subtitle, ID IMDB) hoặc </w:t>
      </w:r>
      <w:r w:rsidDel="00000000" w:rsidR="00000000" w:rsidRPr="00000000">
        <w:rPr>
          <w:b w:val="1"/>
          <w:bCs w:val="1"/>
          <w:rtl w:val="0"/>
        </w:rPr>
        <w:t xml:space="preserve">Tự động lên lịch</w:t>
      </w:r>
      <w:r w:rsidDel="00000000" w:rsidR="00000000" w:rsidRPr="00000000">
        <w:rPr>
          <w:rtl w:val="0"/>
        </w:rPr>
        <w:t xml:space="preserve"> (batching 10 ID YTS từ kho dữ liệu hoặc danh sách IMDB chỉ định) 3, 18.</w:t>
      </w:r>
    </w:p>
    <w:p w:rsidR="00000000" w:rsidDel="00000000" w:rsidP="00000000" w:rsidRDefault="00000000" w:rsidRPr="00000000" w14:paraId="00000050">
      <w:pPr>
        <w:numPr>
          <w:ilvl w:val="0"/>
          <w:numId w:val="8"/>
        </w:numPr>
        <w:ind w:left="720" w:hanging="360"/>
        <w:rPr>
          <w:u w:val="none"/>
        </w:rPr>
      </w:pPr>
      <w:r w:rsidDel="00000000" w:rsidR="00000000" w:rsidRPr="00000000">
        <w:rPr>
          <w:b w:val="1"/>
          <w:bCs w:val="1"/>
          <w:rtl w:val="0"/>
        </w:rPr>
        <w:t xml:space="preserve">Phiên Bản Build Tab:</w:t>
      </w:r>
      <w:r w:rsidDel="00000000" w:rsidR="00000000" w:rsidRPr="00000000">
        <w:rPr>
          <w:rtl w:val="0"/>
        </w:rPr>
        <w:t xml:space="preserve"> Giám sát số phiên GitHub Actions đang chạy theo thời gian thực và hiển thị tiến độ chi tiết qua linh kiện Timeline 3.</w:t>
      </w:r>
    </w:p>
    <w:p w:rsidR="00000000" w:rsidDel="00000000" w:rsidP="00000000" w:rsidRDefault="00000000" w:rsidRPr="00000000" w14:paraId="00000051">
      <w:pPr>
        <w:numPr>
          <w:ilvl w:val="0"/>
          <w:numId w:val="8"/>
        </w:numPr>
        <w:ind w:left="720" w:hanging="360"/>
        <w:rPr>
          <w:u w:val="none"/>
        </w:rPr>
      </w:pPr>
      <w:r w:rsidDel="00000000" w:rsidR="00000000" w:rsidRPr="00000000">
        <w:rPr>
          <w:b w:val="1"/>
          <w:bCs w:val="1"/>
          <w:rtl w:val="0"/>
        </w:rPr>
        <w:t xml:space="preserve">API Tab:</w:t>
      </w:r>
      <w:r w:rsidDel="00000000" w:rsidR="00000000" w:rsidRPr="00000000">
        <w:rPr>
          <w:rtl w:val="0"/>
        </w:rPr>
        <w:t xml:space="preserve"> Cho phép kiểm tra trạng thái hoạt động và cấu hình linh hoạt URL endpoint của các dịch vụ bên thứ ba (YTS, TMDB, OpenSubtitles, GitHub) 3.</w:t>
      </w:r>
    </w:p>
    <w:p w:rsidR="00000000" w:rsidDel="00000000" w:rsidP="00000000" w:rsidRDefault="00000000" w:rsidRPr="00000000" w14:paraId="00000052">
      <w:pPr>
        <w:pStyle w:val="Heading3"/>
        <w:rPr/>
      </w:pPr>
      <w:bookmarkStart w:colFirst="0" w:colLast="0" w:name="_b7o2lcgpnxw8" w:id="11"/>
      <w:bookmarkEnd w:id="11"/>
      <w:r w:rsidDel="00000000" w:rsidR="00000000" w:rsidRPr="00000000">
        <w:rPr>
          <w:rtl w:val="0"/>
        </w:rPr>
        <w:t xml:space="preserve">3.2. Cấu Hình Bảo Mật Máy Chủ WebSocket Hocuspocus (DoS Mitigation)</w:t>
      </w:r>
    </w:p>
    <w:p w:rsidR="00000000" w:rsidDel="00000000" w:rsidP="00000000" w:rsidRDefault="00000000" w:rsidRPr="00000000" w14:paraId="00000053">
      <w:pPr>
        <w:rPr/>
      </w:pPr>
      <w:r w:rsidDel="00000000" w:rsidR="00000000" w:rsidRPr="00000000">
        <w:rPr>
          <w:rtl w:val="0"/>
        </w:rPr>
        <w:t xml:space="preserve">Máy chủ Hocuspocus đóng vai trò trung tâm điều phối kết nối WebSocket đồng thời 8. Để đảm bảo an toàn hạ tầng trước các cuộc tấn công từ chối dịch vụ (DoS), hệ thống thiết lập các rào cản bảo mật nghiêm ngặt 19:</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 Cấu hình phòng thủ DoS và giới hạn kết nối chưa xác thực trên Hocuspocus Server</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const server = Server.configure({</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maxUnauthenticatedQueueSize: 5 * 1024 * 1024, // Giới hạn bộ đệm tối đa 5 MiB [19]</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maxUnauthenticatedQueueMessages: 1000,        // Hàng chờ tối đa 1.000 tin nhắn chưa auth [19]</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maxPendingDocuments: 100,                     // Tối đa 100 tài liệu chờ kết nối [19]</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timeout: 60000,                               // Auth timeout trong 60 giây [19]</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async onAuthenticate({ token }) {</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    // Xác thực JWT Token &amp; Phân quyền truy cập tài liệu [20]</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(!verifyJwt(token)) {</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throw new Error("Unauthorized access!");</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2">
      <w:pPr>
        <w:rPr/>
      </w:pPr>
      <w:r w:rsidDel="00000000" w:rsidR="00000000" w:rsidRPr="00000000">
        <w:rPr>
          <w:rtl w:val="0"/>
        </w:rPr>
        <w:t xml:space="preserve">Khi quy mô người dùng tăng cao, cụm máy chủ Hocuspocus được mở rộng theo chiều ngang (Horizontal Scaling) bằng cách kết nối qua </w:t>
      </w:r>
      <w:r w:rsidDel="00000000" w:rsidR="00000000" w:rsidRPr="00000000">
        <w:rPr>
          <w:b w:val="1"/>
          <w:bCs w:val="1"/>
          <w:rtl w:val="0"/>
        </w:rPr>
        <w:t xml:space="preserve">Redis Pub/Sub</w:t>
      </w:r>
      <w:r w:rsidDel="00000000" w:rsidR="00000000" w:rsidRPr="00000000">
        <w:rPr>
          <w:rtl w:val="0"/>
        </w:rPr>
        <w:t xml:space="preserve">, đảm bảo dữ liệu đồng bộ mượt mà giữa các node máy chủ 8, 21.</w:t>
      </w:r>
    </w:p>
    <w:p w:rsidR="00000000" w:rsidDel="00000000" w:rsidP="00000000" w:rsidRDefault="00000000" w:rsidRPr="00000000" w14:paraId="00000063">
      <w:pPr>
        <w:pStyle w:val="Heading3"/>
        <w:rPr/>
      </w:pPr>
      <w:bookmarkStart w:colFirst="0" w:colLast="0" w:name="_u8g93kr1ch1w" w:id="12"/>
      <w:bookmarkEnd w:id="12"/>
      <w:r w:rsidDel="00000000" w:rsidR="00000000" w:rsidRPr="00000000">
        <w:rPr>
          <w:rtl w:val="0"/>
        </w:rPr>
        <w:t xml:space="preserve">3.3. Tự Động Xử Lý Media &amp; Tầng Lưu Trữ Đám Mây (S3 Storage Lifecycle)</w:t>
      </w:r>
    </w:p>
    <w:p w:rsidR="00000000" w:rsidDel="00000000" w:rsidP="00000000" w:rsidRDefault="00000000" w:rsidRPr="00000000" w14:paraId="00000064">
      <w:pPr>
        <w:rPr/>
      </w:pPr>
      <w:r w:rsidDel="00000000" w:rsidR="00000000" w:rsidRPr="00000000">
        <w:rPr>
          <w:rtl w:val="0"/>
        </w:rPr>
        <w:t xml:space="preserve">Khi tệp media được tải lên hệ thống qua </w:t>
      </w:r>
      <w:r w:rsidDel="00000000" w:rsidR="00000000" w:rsidRPr="00000000">
        <w:rPr>
          <w:b w:val="1"/>
          <w:bCs w:val="1"/>
          <w:rtl w:val="0"/>
        </w:rPr>
        <w:t xml:space="preserve">S3 Direct-to-S3 Presigned URLs</w:t>
      </w:r>
      <w:r w:rsidDel="00000000" w:rsidR="00000000" w:rsidRPr="00000000">
        <w:rPr>
          <w:rtl w:val="0"/>
        </w:rPr>
        <w:t xml:space="preserve"> 2, một sự kiện tin nhắn sẽ được đẩy vào hàng chờ Redis BullMQ để kích hoạt worker FFmpeg 10:</w:t>
      </w:r>
    </w:p>
    <w:p w:rsidR="00000000" w:rsidDel="00000000" w:rsidP="00000000" w:rsidRDefault="00000000" w:rsidRPr="00000000" w14:paraId="00000065">
      <w:pPr>
        <w:numPr>
          <w:ilvl w:val="0"/>
          <w:numId w:val="6"/>
        </w:numPr>
        <w:ind w:left="720" w:hanging="360"/>
        <w:rPr>
          <w:u w:val="none"/>
        </w:rPr>
      </w:pPr>
      <w:r w:rsidDel="00000000" w:rsidR="00000000" w:rsidRPr="00000000">
        <w:rPr>
          <w:b w:val="1"/>
          <w:bCs w:val="1"/>
          <w:rtl w:val="0"/>
        </w:rPr>
        <w:t xml:space="preserve">Transcoding HLS:</w:t>
      </w:r>
      <w:r w:rsidDel="00000000" w:rsidR="00000000" w:rsidRPr="00000000">
        <w:rPr>
          <w:rtl w:val="0"/>
        </w:rPr>
        <w:t xml:space="preserve"> Tự động tạo bản video xem trước HLS 720p và trích xuất ảnh Thumbnail 10.</w:t>
      </w:r>
    </w:p>
    <w:p w:rsidR="00000000" w:rsidDel="00000000" w:rsidP="00000000" w:rsidRDefault="00000000" w:rsidRPr="00000000" w14:paraId="00000066">
      <w:pPr>
        <w:numPr>
          <w:ilvl w:val="0"/>
          <w:numId w:val="6"/>
        </w:numPr>
        <w:ind w:left="720" w:hanging="360"/>
        <w:rPr>
          <w:u w:val="none"/>
        </w:rPr>
      </w:pPr>
      <w:r w:rsidDel="00000000" w:rsidR="00000000" w:rsidRPr="00000000">
        <w:rPr>
          <w:b w:val="1"/>
          <w:bCs w:val="1"/>
          <w:rtl w:val="0"/>
        </w:rPr>
        <w:t xml:space="preserve">Waveform Extraction:</w:t>
      </w:r>
      <w:r w:rsidDel="00000000" w:rsidR="00000000" w:rsidRPr="00000000">
        <w:rPr>
          <w:rtl w:val="0"/>
        </w:rPr>
        <w:t xml:space="preserve"> Phân tích dữ liệu âm thanh để xuất mảng Waveform JSON hỗ trợ hiển thị dạng sóng trên trình biên tập kịch bản 10.</w:t>
      </w:r>
    </w:p>
    <w:p w:rsidR="00000000" w:rsidDel="00000000" w:rsidP="00000000" w:rsidRDefault="00000000" w:rsidRPr="00000000" w14:paraId="00000067">
      <w:pPr>
        <w:numPr>
          <w:ilvl w:val="0"/>
          <w:numId w:val="6"/>
        </w:numPr>
        <w:ind w:left="720" w:hanging="360"/>
        <w:rPr>
          <w:b w:val="1"/>
          <w:bCs w:val="1"/>
        </w:rPr>
      </w:pPr>
      <w:r w:rsidDel="00000000" w:rsidR="00000000" w:rsidRPr="00000000">
        <w:rPr>
          <w:b w:val="1"/>
          <w:bCs w:val="1"/>
          <w:rtl w:val="0"/>
        </w:rPr>
        <w:t xml:space="preserve">Chính Sách Tự Động Chuyển Tầng Lưu Trữ (S3 Lifecycle Rules) 22, 23:</w:t>
      </w:r>
    </w:p>
    <w:p w:rsidR="00000000" w:rsidDel="00000000" w:rsidP="00000000" w:rsidRDefault="00000000" w:rsidRPr="00000000" w14:paraId="00000068">
      <w:pPr>
        <w:numPr>
          <w:ilvl w:val="0"/>
          <w:numId w:val="6"/>
        </w:numPr>
        <w:ind w:left="720" w:hanging="360"/>
        <w:rPr>
          <w:u w:val="none"/>
        </w:rPr>
      </w:pPr>
      <w:r w:rsidDel="00000000" w:rsidR="00000000" w:rsidRPr="00000000">
        <w:rPr>
          <w:b w:val="1"/>
          <w:bCs w:val="1"/>
          <w:rtl w:val="0"/>
        </w:rPr>
        <w:t xml:space="preserve">S3 Standard:</w:t>
      </w:r>
      <w:r w:rsidDel="00000000" w:rsidR="00000000" w:rsidRPr="00000000">
        <w:rPr>
          <w:rtl w:val="0"/>
        </w:rPr>
        <w:t xml:space="preserve"> Lưu tệp thumbnail, video HLS 720p (Hot Data - truy cập tức thì) 23.</w:t>
      </w:r>
    </w:p>
    <w:p w:rsidR="00000000" w:rsidDel="00000000" w:rsidP="00000000" w:rsidRDefault="00000000" w:rsidRPr="00000000" w14:paraId="00000069">
      <w:pPr>
        <w:numPr>
          <w:ilvl w:val="0"/>
          <w:numId w:val="6"/>
        </w:numPr>
        <w:ind w:left="720" w:hanging="360"/>
        <w:rPr>
          <w:u w:val="none"/>
        </w:rPr>
      </w:pPr>
      <w:r w:rsidDel="00000000" w:rsidR="00000000" w:rsidRPr="00000000">
        <w:rPr>
          <w:b w:val="1"/>
          <w:bCs w:val="1"/>
          <w:rtl w:val="0"/>
        </w:rPr>
        <w:t xml:space="preserve">S3 Standard-IA:</w:t>
      </w:r>
      <w:r w:rsidDel="00000000" w:rsidR="00000000" w:rsidRPr="00000000">
        <w:rPr>
          <w:rtl w:val="0"/>
        </w:rPr>
        <w:t xml:space="preserve"> Lưu bản cắt thô (Rough cuts) sau 30 ngày (Warm Data - giảm ~40% chi phí) 23.</w:t>
      </w:r>
    </w:p>
    <w:p w:rsidR="00000000" w:rsidDel="00000000" w:rsidP="00000000" w:rsidRDefault="00000000" w:rsidRPr="00000000" w14:paraId="0000006A">
      <w:pPr>
        <w:numPr>
          <w:ilvl w:val="0"/>
          <w:numId w:val="6"/>
        </w:numPr>
        <w:ind w:left="720" w:hanging="360"/>
        <w:rPr>
          <w:u w:val="none"/>
        </w:rPr>
      </w:pPr>
      <w:r w:rsidDel="00000000" w:rsidR="00000000" w:rsidRPr="00000000">
        <w:rPr>
          <w:b w:val="1"/>
          <w:bCs w:val="1"/>
          <w:rtl w:val="0"/>
        </w:rPr>
        <w:t xml:space="preserve">S3 Glacier Flexible / Deep Archive:</w:t>
      </w:r>
      <w:r w:rsidDel="00000000" w:rsidR="00000000" w:rsidRPr="00000000">
        <w:rPr>
          <w:rtl w:val="0"/>
        </w:rPr>
        <w:t xml:space="preserve"> Chuyển lưu trữ lâu dài cho Master footage hoặc dự án đã đóng máy sau 90-365 ngày (Cold/Archival Data - giảm 80-95% chi phí) 23.</w:t>
      </w:r>
    </w:p>
    <w:p w:rsidR="00000000" w:rsidDel="00000000" w:rsidP="00000000" w:rsidRDefault="00000000" w:rsidRPr="00000000" w14:paraId="0000006B">
      <w:pPr>
        <w:pStyle w:val="Heading2"/>
        <w:rPr/>
      </w:pPr>
      <w:bookmarkStart w:colFirst="0" w:colLast="0" w:name="_scjfactkrdl3" w:id="13"/>
      <w:bookmarkEnd w:id="13"/>
      <w:r w:rsidDel="00000000" w:rsidR="00000000" w:rsidRPr="00000000">
        <w:rPr>
          <w:rtl w:val="0"/>
        </w:rPr>
        <w:t xml:space="preserve">4. Lộ Trình Triển Khai Kỹ Thuật (4 Giai Đoạn)</w:t>
      </w:r>
    </w:p>
    <w:p w:rsidR="00000000" w:rsidDel="00000000" w:rsidP="00000000" w:rsidRDefault="00000000" w:rsidRPr="00000000" w14:paraId="0000006C">
      <w:pPr>
        <w:rPr/>
      </w:pPr>
      <w:r w:rsidDel="00000000" w:rsidR="00000000" w:rsidRPr="00000000">
        <w:rPr>
          <w:rtl w:val="0"/>
        </w:rPr>
        <w:t xml:space="preserve">Quy trình xây dựng và đưa hệ thống vào vận hành được chia thành 4 giai đoạn cuộn chiếu 24:</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GIAI ĐOẠN 1 (Tháng 1-2) | GIAI ĐOẠN 2 (Tháng 3-4) | GIAI ĐOẠN 3 (Tháng 5-6) | GIAI ĐOẠN 4 (Tháng 7)  |</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Fountain Parser      | - Hocuspocus Server     | - S3 Presigned URLs API | - Load Testing WebSocket|</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Tiptap Editor Schema  | - SimpleMindMap + Yjs   | - FFmpeg Worker BullMQ  | - Hardening DoS Rules  |</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Điện ảnh UI Layout    | - y-indexeddb Storage   | - HLS 720p Transcoding  | - S3 Glacier Lifecycle |</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4">
      <w:pPr>
        <w:numPr>
          <w:ilvl w:val="0"/>
          <w:numId w:val="4"/>
        </w:numPr>
        <w:ind w:left="720" w:hanging="360"/>
        <w:rPr>
          <w:u w:val="none"/>
        </w:rPr>
      </w:pPr>
      <w:r w:rsidDel="00000000" w:rsidR="00000000" w:rsidRPr="00000000">
        <w:rPr>
          <w:b w:val="1"/>
          <w:bCs w:val="1"/>
          <w:rtl w:val="0"/>
        </w:rPr>
        <w:t xml:space="preserve">Giai đoạn 1 (Mô-đun Lõi Kịch Bản &amp; Fountain Editor - Tháng 1-2):</w:t>
      </w:r>
      <w:r w:rsidDel="00000000" w:rsidR="00000000" w:rsidRPr="00000000">
        <w:rPr>
          <w:rtl w:val="0"/>
        </w:rPr>
        <w:t xml:space="preserve"> Xây dựng bộ phân tích cú pháp Fountain sang ProseMirror Schema; hoàn thiện giao diện Tiptap định dạng điện ảnh 24.</w:t>
      </w:r>
    </w:p>
    <w:p w:rsidR="00000000" w:rsidDel="00000000" w:rsidP="00000000" w:rsidRDefault="00000000" w:rsidRPr="00000000" w14:paraId="00000075">
      <w:pPr>
        <w:numPr>
          <w:ilvl w:val="0"/>
          <w:numId w:val="4"/>
        </w:numPr>
        <w:ind w:left="720" w:hanging="360"/>
        <w:rPr>
          <w:u w:val="none"/>
        </w:rPr>
      </w:pPr>
      <w:r w:rsidDel="00000000" w:rsidR="00000000" w:rsidRPr="00000000">
        <w:rPr>
          <w:b w:val="1"/>
          <w:bCs w:val="1"/>
          <w:rtl w:val="0"/>
        </w:rPr>
        <w:t xml:space="preserve">Giai đoạn 2 (Máy Chủ Đồng Bộ &amp; Sơ Đồ Tư Duy - Tháng 3-4):</w:t>
      </w:r>
      <w:r w:rsidDel="00000000" w:rsidR="00000000" w:rsidRPr="00000000">
        <w:rPr>
          <w:rtl w:val="0"/>
        </w:rPr>
        <w:t xml:space="preserve"> Triển khai cụm Hocuspocus Server kết hợp PostgreSQL; tích hợp SimpleMindMap với Y.Map và cơ chế lưu trữ cục bộ y-indexeddb 24.</w:t>
      </w:r>
    </w:p>
    <w:p w:rsidR="00000000" w:rsidDel="00000000" w:rsidP="00000000" w:rsidRDefault="00000000" w:rsidRPr="00000000" w14:paraId="00000076">
      <w:pPr>
        <w:numPr>
          <w:ilvl w:val="0"/>
          <w:numId w:val="4"/>
        </w:numPr>
        <w:ind w:left="720" w:hanging="360"/>
        <w:rPr>
          <w:u w:val="none"/>
        </w:rPr>
      </w:pPr>
      <w:r w:rsidDel="00000000" w:rsidR="00000000" w:rsidRPr="00000000">
        <w:rPr>
          <w:b w:val="1"/>
          <w:bCs w:val="1"/>
          <w:rtl w:val="0"/>
        </w:rPr>
        <w:t xml:space="preserve">Giai đoạn 3 (Hạ Tầng Media &amp; Quản Lý Storage - Tháng 5-6):</w:t>
      </w:r>
      <w:r w:rsidDel="00000000" w:rsidR="00000000" w:rsidRPr="00000000">
        <w:rPr>
          <w:rtl w:val="0"/>
        </w:rPr>
        <w:t xml:space="preserve"> Triển khai API Presigned URLs S3; xây dựng worker FFmpeg tự động chuyển mã HLS và bộ máy tính toán hạn ngạch dung lượng tự động 24.</w:t>
      </w:r>
    </w:p>
    <w:p w:rsidR="00000000" w:rsidDel="00000000" w:rsidP="00000000" w:rsidRDefault="00000000" w:rsidRPr="00000000" w14:paraId="00000077">
      <w:pPr>
        <w:numPr>
          <w:ilvl w:val="0"/>
          <w:numId w:val="4"/>
        </w:numPr>
        <w:ind w:left="720" w:hanging="360"/>
        <w:rPr>
          <w:u w:val="none"/>
        </w:rPr>
      </w:pPr>
      <w:r w:rsidDel="00000000" w:rsidR="00000000" w:rsidRPr="00000000">
        <w:rPr>
          <w:b w:val="1"/>
          <w:bCs w:val="1"/>
          <w:rtl w:val="0"/>
        </w:rPr>
        <w:t xml:space="preserve">Giai đoạn 4 (Kiểm Thử Tải, Bảo Mật &amp; Tối Ưu - Tháng 7):</w:t>
      </w:r>
      <w:r w:rsidDel="00000000" w:rsidR="00000000" w:rsidRPr="00000000">
        <w:rPr>
          <w:rtl w:val="0"/>
        </w:rPr>
        <w:t xml:space="preserve"> Cấu hình bảo mật DoS cho Hocuspocus; tối ưu hiệu năng canvas sơ đồ tư duy và kích hoạt quy tắc chuyển tầng dữ liệu S3 Lifecycle sang Glacier 24.</w:t>
      </w:r>
    </w:p>
    <w:p w:rsidR="00000000" w:rsidDel="00000000" w:rsidP="00000000" w:rsidRDefault="00000000" w:rsidRPr="00000000" w14:paraId="00000078">
      <w:pPr>
        <w:pStyle w:val="Heading2"/>
        <w:rPr/>
      </w:pPr>
      <w:bookmarkStart w:colFirst="0" w:colLast="0" w:name="_ba2yltj6k5jm" w:id="14"/>
      <w:bookmarkEnd w:id="14"/>
      <w:r w:rsidDel="00000000" w:rsidR="00000000" w:rsidRPr="00000000">
        <w:rPr>
          <w:rtl w:val="0"/>
        </w:rPr>
        <w:t xml:space="preserve">5. Khuyến Nghị Chuyên Gia Dành Cho Kiến Trúc Sư Hệ Thống</w:t>
      </w:r>
    </w:p>
    <w:p w:rsidR="00000000" w:rsidDel="00000000" w:rsidP="00000000" w:rsidRDefault="00000000" w:rsidRPr="00000000" w14:paraId="00000079">
      <w:pPr>
        <w:numPr>
          <w:ilvl w:val="0"/>
          <w:numId w:val="5"/>
        </w:numPr>
        <w:ind w:left="720" w:hanging="360"/>
        <w:rPr>
          <w:u w:val="none"/>
        </w:rPr>
      </w:pPr>
      <w:r w:rsidDel="00000000" w:rsidR="00000000" w:rsidRPr="00000000">
        <w:rPr>
          <w:b w:val="1"/>
          <w:bCs w:val="1"/>
          <w:rtl w:val="0"/>
        </w:rPr>
        <w:t xml:space="preserve">Về luồng Torrent Stream:</w:t>
      </w:r>
      <w:r w:rsidDel="00000000" w:rsidR="00000000" w:rsidRPr="00000000">
        <w:rPr>
          <w:rtl w:val="0"/>
        </w:rPr>
        <w:t xml:space="preserve"> Cần duy trì cụm TorrServer dưới dạng Stateless Pods trên Kubernetes hoặc Container Instances để có thể tự động co giãn (Auto-scale) theo số lượng luồng phát P2P concurrent.</w:t>
      </w:r>
    </w:p>
    <w:p w:rsidR="00000000" w:rsidDel="00000000" w:rsidP="00000000" w:rsidRDefault="00000000" w:rsidRPr="00000000" w14:paraId="0000007A">
      <w:pPr>
        <w:numPr>
          <w:ilvl w:val="0"/>
          <w:numId w:val="5"/>
        </w:numPr>
        <w:ind w:left="720" w:hanging="360"/>
        <w:rPr>
          <w:u w:val="none"/>
        </w:rPr>
      </w:pPr>
      <w:r w:rsidDel="00000000" w:rsidR="00000000" w:rsidRPr="00000000">
        <w:rPr>
          <w:b w:val="1"/>
          <w:bCs w:val="1"/>
          <w:rtl w:val="0"/>
        </w:rPr>
        <w:t xml:space="preserve">Về bảo mật mã hóa giấu tin (Steganography):</w:t>
      </w:r>
      <w:r w:rsidDel="00000000" w:rsidR="00000000" w:rsidRPr="00000000">
        <w:rPr>
          <w:rtl w:val="0"/>
        </w:rPr>
        <w:t xml:space="preserve"> Mặc dù việc giấu mảnh media vào ảnh và đẩy lên Hugging Face giúp tối ưu chi phí lưu trữ, cần xây dựng cơ chế checksum (SHA-256) chặt chẽ tại client để đảm bảo tính toàn vẹn dữ liệu trước khi tái hợp nhất các mảnh cắt 2, 3.</w:t>
      </w:r>
    </w:p>
    <w:p w:rsidR="00000000" w:rsidDel="00000000" w:rsidP="00000000" w:rsidRDefault="00000000" w:rsidRPr="00000000" w14:paraId="0000007B">
      <w:pPr>
        <w:numPr>
          <w:ilvl w:val="0"/>
          <w:numId w:val="5"/>
        </w:numPr>
        <w:ind w:left="720" w:hanging="360"/>
        <w:rPr>
          <w:u w:val="none"/>
        </w:rPr>
      </w:pPr>
      <w:r w:rsidDel="00000000" w:rsidR="00000000" w:rsidRPr="00000000">
        <w:rPr>
          <w:b w:val="1"/>
          <w:bCs w:val="1"/>
          <w:rtl w:val="0"/>
        </w:rPr>
        <w:t xml:space="preserve">Về trải nghiệm người dùng:</w:t>
      </w:r>
      <w:r w:rsidDel="00000000" w:rsidR="00000000" w:rsidRPr="00000000">
        <w:rPr>
          <w:rtl w:val="0"/>
        </w:rPr>
        <w:t xml:space="preserve"> Việc áp dụng mô hình Offline-First với y-indexeddb là điểm cộng lớn cho các đội ngũ sáng tác 16, 17. Tuy nhiên, cần lưu ý cảnh báo phiên bản Schema Tiptap để tránh việc client dùng ứng dụng cũ làm mất các Node mới của client dùng ứng dụng mới 25, 26.</w:t>
      </w:r>
    </w:p>
    <w:p w:rsidR="00000000" w:rsidDel="00000000" w:rsidP="00000000" w:rsidRDefault="00000000" w:rsidRPr="00000000" w14:paraId="0000007C">
      <w:pPr>
        <w:rPr/>
      </w:pPr>
      <w:r w:rsidDel="00000000" w:rsidR="00000000" w:rsidRPr="00000000">
        <w:rPr>
          <w:rtl w:val="0"/>
        </w:rPr>
        <w:t xml:space="preserve">💡 </w:t>
      </w:r>
      <w:r w:rsidDel="00000000" w:rsidR="00000000" w:rsidRPr="00000000">
        <w:rPr>
          <w:b w:val="1"/>
          <w:bCs w:val="1"/>
          <w:rtl w:val="0"/>
        </w:rPr>
        <w:t xml:space="preserve">Đánh giá chung:</w:t>
      </w:r>
      <w:r w:rsidDel="00000000" w:rsidR="00000000" w:rsidRPr="00000000">
        <w:rPr>
          <w:rtl w:val="0"/>
        </w:rPr>
        <w:t xml:space="preserve"> Sơ đồ kiến trúc của bạn đã bao quát trọn vẹn từ luồng thu thập dữ liệu tự động, xử lý phân phối media P2P/HLS, đến không gian sáng tác đồng bộ thời gian thực theo chuẩn điện ảnh. Đây là một thiết kế có tính khả thi cao, tối ưu về mặt chi phí vận hành viễn thông và có tiềm năng mở rộng quy mô sản xuất lớn.</w:t>
      </w:r>
    </w:p>
    <w:p w:rsidR="00000000" w:rsidDel="00000000" w:rsidP="00000000" w:rsidRDefault="00000000" w:rsidRPr="00000000" w14:paraId="0000007D">
      <w:pPr>
        <w:rPr/>
      </w:pPr>
      <w:r w:rsidDel="00000000" w:rsidR="00000000" w:rsidRPr="00000000">
        <w:rPr>
          <w:rtl w:val="0"/>
        </w:rPr>
        <w:t xml:space="preserve">Bạn có muốn đi sâu hơn vào việc tối ưu hóa cấu hình FFmpeg Transcoding worker hay chi tiết thuật toán ánh xạ Schema Fountain sang ProseMirror không?</w:t>
      </w:r>
    </w:p>
    <w:p w:rsidR="00000000" w:rsidDel="00000000" w:rsidP="00000000" w:rsidRDefault="00000000" w:rsidRPr="00000000" w14:paraId="000000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