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FA9B1" w14:textId="77777777" w:rsidR="000B3367" w:rsidRDefault="00C03A2A">
      <w:pPr>
        <w:pBdr>
          <w:top w:val="nil"/>
          <w:left w:val="nil"/>
          <w:bottom w:val="nil"/>
          <w:right w:val="nil"/>
          <w:between w:val="nil"/>
        </w:pBdr>
        <w:spacing w:after="0" w:line="240" w:lineRule="auto"/>
        <w:jc w:val="center"/>
        <w:rPr>
          <w:color w:val="000000"/>
        </w:rPr>
      </w:pPr>
      <w:r>
        <w:rPr>
          <w:noProof/>
        </w:rPr>
        <w:drawing>
          <wp:anchor distT="0" distB="0" distL="114300" distR="114300" simplePos="0" relativeHeight="251658240" behindDoc="0" locked="0" layoutInCell="1" hidden="0" allowOverlap="1" wp14:anchorId="2FA41D8A" wp14:editId="460E07C1">
            <wp:simplePos x="0" y="0"/>
            <wp:positionH relativeFrom="column">
              <wp:posOffset>-912493</wp:posOffset>
            </wp:positionH>
            <wp:positionV relativeFrom="paragraph">
              <wp:posOffset>186690</wp:posOffset>
            </wp:positionV>
            <wp:extent cx="1169035" cy="1474470"/>
            <wp:effectExtent l="0" t="0" r="0" b="0"/>
            <wp:wrapSquare wrapText="bothSides" distT="0" distB="0" distL="114300" distR="114300"/>
            <wp:docPr id="15" name="image19.png" descr="Huatultrix VII: Una Universidad sin identidad | proyecto_cyberpunk"/>
            <wp:cNvGraphicFramePr/>
            <a:graphic xmlns:a="http://schemas.openxmlformats.org/drawingml/2006/main">
              <a:graphicData uri="http://schemas.openxmlformats.org/drawingml/2006/picture">
                <pic:pic xmlns:pic="http://schemas.openxmlformats.org/drawingml/2006/picture">
                  <pic:nvPicPr>
                    <pic:cNvPr id="0" name="image19.png" descr="Huatultrix VII: Una Universidad sin identidad | proyecto_cyberpunk"/>
                    <pic:cNvPicPr preferRelativeResize="0"/>
                  </pic:nvPicPr>
                  <pic:blipFill>
                    <a:blip r:embed="rId4"/>
                    <a:srcRect/>
                    <a:stretch>
                      <a:fillRect/>
                    </a:stretch>
                  </pic:blipFill>
                  <pic:spPr>
                    <a:xfrm>
                      <a:off x="0" y="0"/>
                      <a:ext cx="1169035" cy="1474470"/>
                    </a:xfrm>
                    <a:prstGeom prst="rect">
                      <a:avLst/>
                    </a:prstGeom>
                    <a:ln/>
                  </pic:spPr>
                </pic:pic>
              </a:graphicData>
            </a:graphic>
          </wp:anchor>
        </w:drawing>
      </w:r>
    </w:p>
    <w:p w14:paraId="61BDB4F4" w14:textId="77777777" w:rsidR="000B3367" w:rsidRDefault="00C03A2A">
      <w:pPr>
        <w:pBdr>
          <w:top w:val="nil"/>
          <w:left w:val="nil"/>
          <w:bottom w:val="nil"/>
          <w:right w:val="nil"/>
          <w:between w:val="nil"/>
        </w:pBdr>
        <w:spacing w:after="0" w:line="240" w:lineRule="auto"/>
        <w:jc w:val="center"/>
        <w:rPr>
          <w:color w:val="000000"/>
        </w:rPr>
      </w:pPr>
      <w:r>
        <w:rPr>
          <w:noProof/>
          <w:color w:val="000000"/>
        </w:rPr>
        <mc:AlternateContent>
          <mc:Choice Requires="wpg">
            <w:drawing>
              <wp:anchor distT="0" distB="0" distL="114300" distR="114300" simplePos="0" relativeHeight="251659264" behindDoc="0" locked="0" layoutInCell="1" hidden="0" allowOverlap="1" wp14:anchorId="234C620A" wp14:editId="4459D4D4">
                <wp:simplePos x="0" y="0"/>
                <wp:positionH relativeFrom="margin">
                  <wp:posOffset>-920845</wp:posOffset>
                </wp:positionH>
                <wp:positionV relativeFrom="page">
                  <wp:posOffset>1083750</wp:posOffset>
                </wp:positionV>
                <wp:extent cx="7315200" cy="1215391"/>
                <wp:effectExtent l="0" t="0" r="0" b="0"/>
                <wp:wrapNone/>
                <wp:docPr id="1" name=""/>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2" name="Grupo 2"/>
                        <wpg:cNvGrpSpPr/>
                        <wpg:grpSpPr>
                          <a:xfrm>
                            <a:off x="1688400" y="3172305"/>
                            <a:ext cx="7315200" cy="1215391"/>
                            <a:chOff x="1688400" y="3172300"/>
                            <a:chExt cx="7315200" cy="1215400"/>
                          </a:xfrm>
                        </wpg:grpSpPr>
                        <wps:wsp>
                          <wps:cNvPr id="3" name="Rectángulo 3"/>
                          <wps:cNvSpPr/>
                          <wps:spPr>
                            <a:xfrm>
                              <a:off x="1688400" y="3172300"/>
                              <a:ext cx="7315200" cy="1215400"/>
                            </a:xfrm>
                            <a:prstGeom prst="rect">
                              <a:avLst/>
                            </a:prstGeom>
                            <a:noFill/>
                            <a:ln>
                              <a:noFill/>
                            </a:ln>
                          </wps:spPr>
                          <wps:txbx>
                            <w:txbxContent>
                              <w:p w14:paraId="61BCA1D6" w14:textId="77777777" w:rsidR="000B3367" w:rsidRDefault="000B3367">
                                <w:pPr>
                                  <w:spacing w:after="0" w:line="240" w:lineRule="auto"/>
                                  <w:textDirection w:val="btLr"/>
                                </w:pPr>
                              </w:p>
                            </w:txbxContent>
                          </wps:txbx>
                          <wps:bodyPr spcFirstLastPara="1" wrap="square" lIns="91425" tIns="91425" rIns="91425" bIns="91425" anchor="ctr" anchorCtr="0">
                            <a:noAutofit/>
                          </wps:bodyPr>
                        </wps:wsp>
                        <wpg:grpSp>
                          <wpg:cNvPr id="4" name="Grupo 4"/>
                          <wpg:cNvGrpSpPr/>
                          <wpg:grpSpPr>
                            <a:xfrm>
                              <a:off x="1688400" y="3172305"/>
                              <a:ext cx="7315200" cy="1215391"/>
                              <a:chOff x="0" y="-1"/>
                              <a:chExt cx="7315200" cy="1216153"/>
                            </a:xfrm>
                          </wpg:grpSpPr>
                          <wps:wsp>
                            <wps:cNvPr id="5" name="Rectángulo 5"/>
                            <wps:cNvSpPr/>
                            <wps:spPr>
                              <a:xfrm>
                                <a:off x="0" y="-1"/>
                                <a:ext cx="7315200" cy="1216150"/>
                              </a:xfrm>
                              <a:prstGeom prst="rect">
                                <a:avLst/>
                              </a:prstGeom>
                              <a:noFill/>
                              <a:ln>
                                <a:noFill/>
                              </a:ln>
                            </wps:spPr>
                            <wps:txbx>
                              <w:txbxContent>
                                <w:p w14:paraId="454AE26C" w14:textId="77777777" w:rsidR="000B3367" w:rsidRDefault="000B3367">
                                  <w:pPr>
                                    <w:spacing w:after="0" w:line="240" w:lineRule="auto"/>
                                    <w:textDirection w:val="btLr"/>
                                  </w:pPr>
                                </w:p>
                              </w:txbxContent>
                            </wps:txbx>
                            <wps:bodyPr spcFirstLastPara="1" wrap="square" lIns="91425" tIns="91425" rIns="91425" bIns="91425" anchor="ctr" anchorCtr="0">
                              <a:noAutofit/>
                            </wps:bodyPr>
                          </wps:wsp>
                          <wps:wsp>
                            <wps:cNvPr id="6" name="Forma libre: forma 6"/>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7" name="Rectángulo 7"/>
                            <wps:cNvSpPr/>
                            <wps:spPr>
                              <a:xfrm>
                                <a:off x="0" y="0"/>
                                <a:ext cx="7315200" cy="1216152"/>
                              </a:xfrm>
                              <a:prstGeom prst="rect">
                                <a:avLst/>
                              </a:prstGeom>
                              <a:blipFill rotWithShape="1">
                                <a:blip r:embed="rId5">
                                  <a:alphaModFix/>
                                </a:blip>
                                <a:stretch>
                                  <a:fillRect r="-7571"/>
                                </a:stretch>
                              </a:blipFill>
                              <a:ln>
                                <a:noFill/>
                              </a:ln>
                            </wps:spPr>
                            <wps:txbx>
                              <w:txbxContent>
                                <w:p w14:paraId="0FEB405B" w14:textId="77777777" w:rsidR="000B3367" w:rsidRDefault="000B3367">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234C620A" id="_x0000_s1026" style="position:absolute;left:0;text-align:left;margin-left:-72.5pt;margin-top:85.35pt;width:8in;height:95.7pt;z-index:251659264;mso-position-horizontal-relative:margin;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">
                <v:group id="Grupo 2" o:spid="_x0000_s1027" style="position:absolute;left:16884;top:31723;width:73152;height:12153" coordorigin="16884,31723" coordsize="7315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6884;top:31723;width:73152;height:12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1BCA1D6" w14:textId="77777777" w:rsidR="000B3367" w:rsidRDefault="000B3367">
                          <w:pPr>
                            <w:spacing w:after="0" w:line="240" w:lineRule="auto"/>
                            <w:textDirection w:val="btLr"/>
                          </w:pPr>
                        </w:p>
                      </w:txbxContent>
                    </v:textbox>
                  </v:rect>
                  <v:group id="Grupo 4" o:spid="_x0000_s1029"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454AE26C" w14:textId="77777777" w:rsidR="000B3367" w:rsidRDefault="000B3367">
                            <w:pPr>
                              <w:spacing w:after="0" w:line="240" w:lineRule="auto"/>
                              <w:textDirection w:val="btLr"/>
                            </w:pPr>
                          </w:p>
                        </w:txbxContent>
                      </v:textbox>
                    </v:rect>
                    <v:shape id="Forma libre: forma 6" o:spid="_x0000_s1031"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" path="m,l7312660,r,1129665l3619500,733425,,1091565,,xe" fillcolor="#4f81bd [3204]" stroked="f">
                      <v:path arrowok="t" o:extrusionok="f"/>
                    </v:shape>
                    <v:rect id="Rectángulo 7" o:spid="_x0000_s103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" stroked="f">
                      <v:fill r:id="rId6" o:title="" recolor="t" rotate="t" type="frame"/>
                      <v:textbox inset="2.53958mm,2.53958mm,2.53958mm,2.53958mm">
                        <w:txbxContent>
                          <w:p w14:paraId="0FEB405B" w14:textId="77777777" w:rsidR="000B3367" w:rsidRDefault="000B3367">
                            <w:pPr>
                              <w:spacing w:after="0" w:line="240" w:lineRule="auto"/>
                              <w:textDirection w:val="btLr"/>
                            </w:pPr>
                          </w:p>
                        </w:txbxContent>
                      </v:textbox>
                    </v:rect>
                  </v:group>
                </v:group>
                <w10:wrap anchorx="margin" anchory="page"/>
              </v:group>
            </w:pict>
          </mc:Fallback>
        </mc:AlternateContent>
      </w:r>
    </w:p>
    <w:p w14:paraId="45D3E3AF"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6CD291C1"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652E8981"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455E0563" w14:textId="77777777" w:rsidR="000B3367" w:rsidRDefault="000B3367">
      <w:pPr>
        <w:pBdr>
          <w:top w:val="nil"/>
          <w:left w:val="nil"/>
          <w:bottom w:val="nil"/>
          <w:right w:val="nil"/>
          <w:between w:val="nil"/>
        </w:pBdr>
        <w:spacing w:after="0" w:line="240" w:lineRule="auto"/>
        <w:ind w:firstLine="708"/>
        <w:jc w:val="center"/>
        <w:rPr>
          <w:color w:val="595959"/>
          <w:sz w:val="52"/>
          <w:szCs w:val="52"/>
        </w:rPr>
      </w:pPr>
    </w:p>
    <w:p w14:paraId="4301738B" w14:textId="77777777" w:rsidR="000B3367" w:rsidRDefault="00C03A2A">
      <w:pPr>
        <w:pBdr>
          <w:top w:val="nil"/>
          <w:left w:val="nil"/>
          <w:bottom w:val="nil"/>
          <w:right w:val="nil"/>
          <w:between w:val="nil"/>
        </w:pBdr>
        <w:spacing w:after="0" w:line="240" w:lineRule="auto"/>
        <w:ind w:firstLine="708"/>
        <w:jc w:val="center"/>
        <w:rPr>
          <w:color w:val="595959"/>
          <w:sz w:val="52"/>
          <w:szCs w:val="52"/>
        </w:rPr>
      </w:pPr>
      <w:r>
        <w:rPr>
          <w:color w:val="595959"/>
          <w:sz w:val="52"/>
          <w:szCs w:val="52"/>
        </w:rPr>
        <w:t>Universidad del Mar</w:t>
      </w:r>
    </w:p>
    <w:p w14:paraId="29BA6766" w14:textId="77777777" w:rsidR="000B3367" w:rsidRDefault="00C03A2A">
      <w:pPr>
        <w:pBdr>
          <w:top w:val="nil"/>
          <w:left w:val="nil"/>
          <w:bottom w:val="nil"/>
          <w:right w:val="nil"/>
          <w:between w:val="nil"/>
        </w:pBdr>
        <w:spacing w:after="0" w:line="240" w:lineRule="auto"/>
        <w:jc w:val="center"/>
        <w:rPr>
          <w:color w:val="595959"/>
          <w:sz w:val="52"/>
          <w:szCs w:val="52"/>
        </w:rPr>
      </w:pPr>
      <w:r>
        <w:rPr>
          <w:color w:val="595959"/>
          <w:sz w:val="52"/>
          <w:szCs w:val="52"/>
        </w:rPr>
        <w:t xml:space="preserve">              Campus Puerto Escondido</w:t>
      </w:r>
    </w:p>
    <w:p w14:paraId="6F1D8DF7" w14:textId="7E58698C" w:rsidR="000B3367" w:rsidRDefault="000B3367"/>
    <w:p w14:paraId="5BDC3BBC" w14:textId="77777777" w:rsidR="000B3367" w:rsidRDefault="000B3367"/>
    <w:p w14:paraId="2AEC70A4" w14:textId="77777777" w:rsidR="000B3367" w:rsidRDefault="00C03A2A">
      <w:pPr>
        <w:ind w:right="70"/>
        <w:jc w:val="center"/>
      </w:pPr>
      <w:r>
        <w:rPr>
          <w:rFonts w:ascii="Arial" w:eastAsia="Arial" w:hAnsi="Arial" w:cs="Arial"/>
          <w:color w:val="000000"/>
          <w:sz w:val="36"/>
          <w:szCs w:val="36"/>
        </w:rPr>
        <w:t>Licenciatura en Informática</w:t>
      </w:r>
    </w:p>
    <w:p w14:paraId="4BAA1925" w14:textId="77777777" w:rsidR="000B3367" w:rsidRDefault="00C03A2A">
      <w:r>
        <w:rPr>
          <w:noProof/>
        </w:rPr>
        <mc:AlternateContent>
          <mc:Choice Requires="wps">
            <w:drawing>
              <wp:anchor distT="45720" distB="45720" distL="114300" distR="114300" simplePos="0" relativeHeight="251661312" behindDoc="0" locked="0" layoutInCell="1" hidden="0" allowOverlap="1" wp14:anchorId="05F46209" wp14:editId="0B61AD91">
                <wp:simplePos x="0" y="0"/>
                <wp:positionH relativeFrom="column">
                  <wp:posOffset>876300</wp:posOffset>
                </wp:positionH>
                <wp:positionV relativeFrom="paragraph">
                  <wp:posOffset>58420</wp:posOffset>
                </wp:positionV>
                <wp:extent cx="3700145" cy="1433195"/>
                <wp:effectExtent l="0" t="0" r="0" b="0"/>
                <wp:wrapNone/>
                <wp:docPr id="4" name=""/>
                <wp:cNvGraphicFramePr/>
                <a:graphic xmlns:a="http://schemas.openxmlformats.org/drawingml/2006/main">
                  <a:graphicData uri="http://schemas.microsoft.com/office/word/2010/wordprocessingShape">
                    <wps:wsp>
                      <wps:cNvSpPr/>
                      <wps:spPr>
                        <a:xfrm>
                          <a:off x="3505453" y="3072928"/>
                          <a:ext cx="3681095" cy="1414145"/>
                        </a:xfrm>
                        <a:prstGeom prst="rect">
                          <a:avLst/>
                        </a:prstGeom>
                        <a:noFill/>
                        <a:ln>
                          <a:noFill/>
                        </a:ln>
                      </wps:spPr>
                      <wps:txbx>
                        <w:txbxContent>
                          <w:p w14:paraId="1F0A14AE" w14:textId="559D7AE9" w:rsidR="000B3367" w:rsidRDefault="00C03A2A">
                            <w:pPr>
                              <w:spacing w:line="258" w:lineRule="auto"/>
                              <w:ind w:right="70"/>
                              <w:jc w:val="center"/>
                              <w:textDirection w:val="btLr"/>
                            </w:pPr>
                            <w:r>
                              <w:rPr>
                                <w:rFonts w:ascii="Arial" w:eastAsia="Arial" w:hAnsi="Arial" w:cs="Arial"/>
                                <w:color w:val="000000"/>
                                <w:sz w:val="36"/>
                              </w:rPr>
                              <w:t xml:space="preserve">Ingeniería de Software </w:t>
                            </w:r>
                            <w:proofErr w:type="spellStart"/>
                            <w:r>
                              <w:rPr>
                                <w:rFonts w:ascii="Arial" w:eastAsia="Arial" w:hAnsi="Arial" w:cs="Arial"/>
                                <w:color w:val="000000"/>
                                <w:sz w:val="36"/>
                              </w:rPr>
                              <w:t>l</w:t>
                            </w:r>
                            <w:r w:rsidR="00CA14F6">
                              <w:rPr>
                                <w:rFonts w:ascii="Arial" w:eastAsia="Arial" w:hAnsi="Arial" w:cs="Arial"/>
                                <w:color w:val="000000"/>
                                <w:sz w:val="36"/>
                              </w:rPr>
                              <w:t>I</w:t>
                            </w:r>
                            <w:proofErr w:type="spellEnd"/>
                          </w:p>
                          <w:p w14:paraId="60C82669" w14:textId="77777777" w:rsidR="000B3367" w:rsidRDefault="00C03A2A">
                            <w:pPr>
                              <w:spacing w:line="258" w:lineRule="auto"/>
                              <w:ind w:right="70"/>
                              <w:textDirection w:val="btLr"/>
                            </w:pPr>
                            <w:r>
                              <w:rPr>
                                <w:rFonts w:ascii="Arial" w:eastAsia="Arial" w:hAnsi="Arial" w:cs="Arial"/>
                                <w:color w:val="000000"/>
                                <w:sz w:val="24"/>
                              </w:rPr>
                              <w:t xml:space="preserve">        M. en C. Manuel Alejandro Valdés Marrero.</w:t>
                            </w:r>
                          </w:p>
                        </w:txbxContent>
                      </wps:txbx>
                      <wps:bodyPr spcFirstLastPara="1" wrap="square" lIns="91425" tIns="45700" rIns="91425" bIns="45700" anchor="t" anchorCtr="0">
                        <a:noAutofit/>
                      </wps:bodyPr>
                    </wps:wsp>
                  </a:graphicData>
                </a:graphic>
              </wp:anchor>
            </w:drawing>
          </mc:Choice>
          <mc:Fallback>
            <w:pict>
              <v:rect w14:anchorId="05F46209" id="_x0000_s1033" style="position:absolute;margin-left:69pt;margin-top:4.6pt;width:291.35pt;height:112.8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" filled="f" stroked="f">
                <v:textbox inset="2.53958mm,1.2694mm,2.53958mm,1.2694mm">
                  <w:txbxContent>
                    <w:p w14:paraId="1F0A14AE" w14:textId="559D7AE9" w:rsidR="000B3367" w:rsidRDefault="00C03A2A">
                      <w:pPr>
                        <w:spacing w:line="258" w:lineRule="auto"/>
                        <w:ind w:right="70"/>
                        <w:jc w:val="center"/>
                        <w:textDirection w:val="btLr"/>
                      </w:pPr>
                      <w:r>
                        <w:rPr>
                          <w:rFonts w:ascii="Arial" w:eastAsia="Arial" w:hAnsi="Arial" w:cs="Arial"/>
                          <w:color w:val="000000"/>
                          <w:sz w:val="36"/>
                        </w:rPr>
                        <w:t xml:space="preserve">Ingeniería de Software </w:t>
                      </w:r>
                      <w:proofErr w:type="spellStart"/>
                      <w:r>
                        <w:rPr>
                          <w:rFonts w:ascii="Arial" w:eastAsia="Arial" w:hAnsi="Arial" w:cs="Arial"/>
                          <w:color w:val="000000"/>
                          <w:sz w:val="36"/>
                        </w:rPr>
                        <w:t>l</w:t>
                      </w:r>
                      <w:r w:rsidR="00CA14F6">
                        <w:rPr>
                          <w:rFonts w:ascii="Arial" w:eastAsia="Arial" w:hAnsi="Arial" w:cs="Arial"/>
                          <w:color w:val="000000"/>
                          <w:sz w:val="36"/>
                        </w:rPr>
                        <w:t>I</w:t>
                      </w:r>
                      <w:proofErr w:type="spellEnd"/>
                    </w:p>
                    <w:p w14:paraId="60C82669" w14:textId="77777777" w:rsidR="000B3367" w:rsidRDefault="00C03A2A">
                      <w:pPr>
                        <w:spacing w:line="258" w:lineRule="auto"/>
                        <w:ind w:right="70"/>
                        <w:textDirection w:val="btLr"/>
                      </w:pPr>
                      <w:r>
                        <w:rPr>
                          <w:rFonts w:ascii="Arial" w:eastAsia="Arial" w:hAnsi="Arial" w:cs="Arial"/>
                          <w:color w:val="000000"/>
                          <w:sz w:val="24"/>
                        </w:rPr>
                        <w:t xml:space="preserve">        M. en C. Manuel Alejandro Valdés Marrero.</w:t>
                      </w:r>
                    </w:p>
                  </w:txbxContent>
                </v:textbox>
              </v:rect>
            </w:pict>
          </mc:Fallback>
        </mc:AlternateContent>
      </w:r>
    </w:p>
    <w:p w14:paraId="57938AEA" w14:textId="20D615B9" w:rsidR="000B3367" w:rsidRDefault="00CA14F6">
      <w:r>
        <w:rPr>
          <w:noProof/>
        </w:rPr>
        <mc:AlternateContent>
          <mc:Choice Requires="wps">
            <w:drawing>
              <wp:anchor distT="0" distB="0" distL="114300" distR="114300" simplePos="0" relativeHeight="251660288" behindDoc="0" locked="0" layoutInCell="1" hidden="0" allowOverlap="1" wp14:anchorId="45468F86" wp14:editId="5B9459FB">
                <wp:simplePos x="0" y="0"/>
                <wp:positionH relativeFrom="page">
                  <wp:posOffset>222250</wp:posOffset>
                </wp:positionH>
                <wp:positionV relativeFrom="page">
                  <wp:posOffset>7029450</wp:posOffset>
                </wp:positionV>
                <wp:extent cx="7315200" cy="2374900"/>
                <wp:effectExtent l="0" t="0" r="0" b="6350"/>
                <wp:wrapSquare wrapText="bothSides" distT="0" distB="0" distL="114300" distR="114300"/>
                <wp:docPr id="3" name=""/>
                <wp:cNvGraphicFramePr/>
                <a:graphic xmlns:a="http://schemas.openxmlformats.org/drawingml/2006/main">
                  <a:graphicData uri="http://schemas.microsoft.com/office/word/2010/wordprocessingShape">
                    <wps:wsp>
                      <wps:cNvSpPr/>
                      <wps:spPr>
                        <a:xfrm>
                          <a:off x="0" y="0"/>
                          <a:ext cx="7315200" cy="2374900"/>
                        </a:xfrm>
                        <a:prstGeom prst="rect">
                          <a:avLst/>
                        </a:prstGeom>
                        <a:noFill/>
                        <a:ln>
                          <a:noFill/>
                        </a:ln>
                      </wps:spPr>
                      <wps:txbx>
                        <w:txbxContent>
                          <w:p w14:paraId="6A36AB1F" w14:textId="19921AF3" w:rsidR="00CA14F6" w:rsidRPr="00CA14F6" w:rsidRDefault="00C03A2A" w:rsidP="00CA14F6">
                            <w:pPr>
                              <w:spacing w:after="0" w:line="240" w:lineRule="auto"/>
                              <w:jc w:val="right"/>
                              <w:textDirection w:val="btLr"/>
                              <w:rPr>
                                <w:rFonts w:ascii="Arial" w:eastAsia="Arial" w:hAnsi="Arial" w:cs="Arial"/>
                                <w:color w:val="4472C4"/>
                                <w:sz w:val="28"/>
                              </w:rPr>
                            </w:pPr>
                            <w:r>
                              <w:rPr>
                                <w:rFonts w:ascii="Arial" w:eastAsia="Arial" w:hAnsi="Arial" w:cs="Arial"/>
                                <w:color w:val="4472C4"/>
                                <w:sz w:val="28"/>
                              </w:rPr>
                              <w:t>Integrantes</w:t>
                            </w:r>
                          </w:p>
                          <w:p w14:paraId="1C68BA19" w14:textId="0E9B7DB3" w:rsidR="00CA14F6" w:rsidRDefault="00CA14F6">
                            <w:pPr>
                              <w:spacing w:after="0" w:line="240" w:lineRule="auto"/>
                              <w:jc w:val="right"/>
                              <w:textDirection w:val="btLr"/>
                              <w:rPr>
                                <w:rFonts w:ascii="Arial" w:eastAsia="Arial" w:hAnsi="Arial" w:cs="Arial"/>
                                <w:color w:val="000000"/>
                                <w:sz w:val="28"/>
                              </w:rPr>
                            </w:pPr>
                            <w:r>
                              <w:rPr>
                                <w:rFonts w:ascii="Arial" w:eastAsia="Arial" w:hAnsi="Arial" w:cs="Arial"/>
                                <w:color w:val="000000"/>
                                <w:sz w:val="28"/>
                              </w:rPr>
                              <w:t>Cortés Pérez Jennifer</w:t>
                            </w:r>
                          </w:p>
                          <w:p w14:paraId="7C525C63" w14:textId="15208A5C" w:rsidR="000B3367" w:rsidRDefault="00C03A2A">
                            <w:pPr>
                              <w:spacing w:after="0" w:line="240" w:lineRule="auto"/>
                              <w:jc w:val="right"/>
                              <w:textDirection w:val="btLr"/>
                            </w:pPr>
                            <w:r>
                              <w:rPr>
                                <w:rFonts w:ascii="Arial" w:eastAsia="Arial" w:hAnsi="Arial" w:cs="Arial"/>
                                <w:color w:val="000000"/>
                                <w:sz w:val="28"/>
                              </w:rPr>
                              <w:t>Cruz Martínez German Luis</w:t>
                            </w:r>
                          </w:p>
                          <w:p w14:paraId="7EAF2DDC" w14:textId="25A35957" w:rsidR="000B3367" w:rsidRDefault="00C03A2A">
                            <w:pPr>
                              <w:spacing w:after="0" w:line="240" w:lineRule="auto"/>
                              <w:jc w:val="right"/>
                              <w:textDirection w:val="btLr"/>
                              <w:rPr>
                                <w:rFonts w:ascii="Arial" w:eastAsia="Arial" w:hAnsi="Arial" w:cs="Arial"/>
                                <w:color w:val="000000"/>
                                <w:sz w:val="28"/>
                              </w:rPr>
                            </w:pPr>
                            <w:r>
                              <w:rPr>
                                <w:rFonts w:ascii="Arial" w:eastAsia="Arial" w:hAnsi="Arial" w:cs="Arial"/>
                                <w:color w:val="000000"/>
                                <w:sz w:val="28"/>
                              </w:rPr>
                              <w:t>Dionisio Diaz Eder Euclides</w:t>
                            </w:r>
                          </w:p>
                          <w:p w14:paraId="06A73141" w14:textId="0C43B2E7" w:rsidR="00CA14F6" w:rsidRDefault="00CA14F6">
                            <w:pPr>
                              <w:spacing w:after="0" w:line="240" w:lineRule="auto"/>
                              <w:jc w:val="right"/>
                              <w:textDirection w:val="btLr"/>
                              <w:rPr>
                                <w:rFonts w:ascii="Arial" w:eastAsia="Arial" w:hAnsi="Arial" w:cs="Arial"/>
                                <w:color w:val="000000"/>
                                <w:sz w:val="28"/>
                              </w:rPr>
                            </w:pPr>
                            <w:r>
                              <w:rPr>
                                <w:rFonts w:ascii="Arial" w:eastAsia="Arial" w:hAnsi="Arial" w:cs="Arial"/>
                                <w:color w:val="000000"/>
                                <w:sz w:val="28"/>
                              </w:rPr>
                              <w:t>Ibarra Martínez Jonathan Eduardo</w:t>
                            </w:r>
                          </w:p>
                          <w:p w14:paraId="374A1268" w14:textId="3B6ED30C" w:rsidR="00CA14F6" w:rsidRDefault="00CA14F6">
                            <w:pPr>
                              <w:spacing w:after="0" w:line="240" w:lineRule="auto"/>
                              <w:jc w:val="right"/>
                              <w:textDirection w:val="btLr"/>
                            </w:pPr>
                            <w:r>
                              <w:rPr>
                                <w:rFonts w:ascii="Arial" w:eastAsia="Arial" w:hAnsi="Arial" w:cs="Arial"/>
                                <w:color w:val="000000"/>
                                <w:sz w:val="28"/>
                              </w:rPr>
                              <w:t xml:space="preserve">López Aragón Hernán </w:t>
                            </w:r>
                            <w:proofErr w:type="spellStart"/>
                            <w:r>
                              <w:rPr>
                                <w:rFonts w:ascii="Arial" w:eastAsia="Arial" w:hAnsi="Arial" w:cs="Arial"/>
                                <w:color w:val="000000"/>
                                <w:sz w:val="28"/>
                              </w:rPr>
                              <w:t>Sesaí</w:t>
                            </w:r>
                            <w:proofErr w:type="spellEnd"/>
                          </w:p>
                          <w:p w14:paraId="29D42758" w14:textId="15812AF1" w:rsidR="000B3367" w:rsidRDefault="00C03A2A">
                            <w:pPr>
                              <w:spacing w:after="0" w:line="240" w:lineRule="auto"/>
                              <w:jc w:val="right"/>
                              <w:textDirection w:val="btLr"/>
                              <w:rPr>
                                <w:rFonts w:ascii="Arial" w:eastAsia="Arial" w:hAnsi="Arial" w:cs="Arial"/>
                                <w:color w:val="000000"/>
                                <w:sz w:val="28"/>
                              </w:rPr>
                            </w:pPr>
                            <w:proofErr w:type="spellStart"/>
                            <w:r>
                              <w:rPr>
                                <w:rFonts w:ascii="Arial" w:eastAsia="Arial" w:hAnsi="Arial" w:cs="Arial"/>
                                <w:color w:val="000000"/>
                                <w:sz w:val="28"/>
                              </w:rPr>
                              <w:t>Vasquez</w:t>
                            </w:r>
                            <w:proofErr w:type="spellEnd"/>
                            <w:r>
                              <w:rPr>
                                <w:rFonts w:ascii="Arial" w:eastAsia="Arial" w:hAnsi="Arial" w:cs="Arial"/>
                                <w:color w:val="000000"/>
                                <w:sz w:val="28"/>
                              </w:rPr>
                              <w:t xml:space="preserve"> Policarpo Erik</w:t>
                            </w:r>
                          </w:p>
                          <w:p w14:paraId="1759216A" w14:textId="3C66FC28" w:rsidR="00CA14F6" w:rsidRDefault="00CA14F6">
                            <w:pPr>
                              <w:spacing w:after="0" w:line="240" w:lineRule="auto"/>
                              <w:jc w:val="right"/>
                              <w:textDirection w:val="btLr"/>
                            </w:pPr>
                          </w:p>
                          <w:p w14:paraId="4AF6175C" w14:textId="77777777" w:rsidR="000B3367" w:rsidRDefault="000B3367">
                            <w:pPr>
                              <w:spacing w:after="0" w:line="240" w:lineRule="auto"/>
                              <w:jc w:val="right"/>
                              <w:textDirection w:val="btLr"/>
                            </w:pPr>
                          </w:p>
                          <w:p w14:paraId="5DEB0DB2" w14:textId="20F98BAE" w:rsidR="000B3367" w:rsidRDefault="00C03A2A">
                            <w:pPr>
                              <w:spacing w:after="0" w:line="240" w:lineRule="auto"/>
                              <w:jc w:val="right"/>
                              <w:textDirection w:val="btLr"/>
                            </w:pPr>
                            <w:r>
                              <w:rPr>
                                <w:rFonts w:ascii="Arial" w:eastAsia="Arial" w:hAnsi="Arial" w:cs="Arial"/>
                                <w:color w:val="000000"/>
                                <w:sz w:val="28"/>
                              </w:rPr>
                              <w:t xml:space="preserve">Fecha de entrega: </w:t>
                            </w:r>
                            <w:r w:rsidR="00CA14F6">
                              <w:rPr>
                                <w:rFonts w:ascii="Arial" w:eastAsia="Arial" w:hAnsi="Arial" w:cs="Arial"/>
                                <w:color w:val="000000"/>
                                <w:sz w:val="28"/>
                              </w:rPr>
                              <w:t>15</w:t>
                            </w:r>
                            <w:r>
                              <w:rPr>
                                <w:rFonts w:ascii="Arial" w:eastAsia="Arial" w:hAnsi="Arial" w:cs="Arial"/>
                                <w:color w:val="000000"/>
                                <w:sz w:val="28"/>
                              </w:rPr>
                              <w:t>/</w:t>
                            </w:r>
                            <w:r w:rsidR="00CA14F6">
                              <w:rPr>
                                <w:rFonts w:ascii="Arial" w:eastAsia="Arial" w:hAnsi="Arial" w:cs="Arial"/>
                                <w:color w:val="000000"/>
                                <w:sz w:val="28"/>
                              </w:rPr>
                              <w:t>03</w:t>
                            </w:r>
                            <w:r>
                              <w:rPr>
                                <w:rFonts w:ascii="Arial" w:eastAsia="Arial" w:hAnsi="Arial" w:cs="Arial"/>
                                <w:color w:val="000000"/>
                                <w:sz w:val="28"/>
                              </w:rPr>
                              <w:t>/202</w:t>
                            </w:r>
                            <w:r w:rsidR="00CA14F6">
                              <w:rPr>
                                <w:rFonts w:ascii="Arial" w:eastAsia="Arial" w:hAnsi="Arial" w:cs="Arial"/>
                                <w:color w:val="000000"/>
                                <w:sz w:val="28"/>
                              </w:rPr>
                              <w:t>3</w:t>
                            </w:r>
                          </w:p>
                          <w:p w14:paraId="1D79475F" w14:textId="77777777" w:rsidR="000B3367" w:rsidRDefault="000B3367">
                            <w:pPr>
                              <w:spacing w:after="0" w:line="240" w:lineRule="auto"/>
                              <w:jc w:val="right"/>
                              <w:textDirection w:val="btLr"/>
                            </w:pPr>
                          </w:p>
                        </w:txbxContent>
                      </wps:txbx>
                      <wps:bodyPr spcFirstLastPara="1" wrap="square" lIns="1600200" tIns="0" rIns="68580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5468F86" id="_x0000_s1034" style="position:absolute;margin-left:17.5pt;margin-top:553.5pt;width:8in;height:1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" filled="f" stroked="f">
                <v:textbox inset="126pt,0,54pt,0">
                  <w:txbxContent>
                    <w:p w14:paraId="6A36AB1F" w14:textId="19921AF3" w:rsidR="00CA14F6" w:rsidRPr="00CA14F6" w:rsidRDefault="00C03A2A" w:rsidP="00CA14F6">
                      <w:pPr>
                        <w:spacing w:after="0" w:line="240" w:lineRule="auto"/>
                        <w:jc w:val="right"/>
                        <w:textDirection w:val="btLr"/>
                        <w:rPr>
                          <w:rFonts w:ascii="Arial" w:eastAsia="Arial" w:hAnsi="Arial" w:cs="Arial"/>
                          <w:color w:val="4472C4"/>
                          <w:sz w:val="28"/>
                        </w:rPr>
                      </w:pPr>
                      <w:r>
                        <w:rPr>
                          <w:rFonts w:ascii="Arial" w:eastAsia="Arial" w:hAnsi="Arial" w:cs="Arial"/>
                          <w:color w:val="4472C4"/>
                          <w:sz w:val="28"/>
                        </w:rPr>
                        <w:t>Integrantes</w:t>
                      </w:r>
                    </w:p>
                    <w:p w14:paraId="1C68BA19" w14:textId="0E9B7DB3" w:rsidR="00CA14F6" w:rsidRDefault="00CA14F6">
                      <w:pPr>
                        <w:spacing w:after="0" w:line="240" w:lineRule="auto"/>
                        <w:jc w:val="right"/>
                        <w:textDirection w:val="btLr"/>
                        <w:rPr>
                          <w:rFonts w:ascii="Arial" w:eastAsia="Arial" w:hAnsi="Arial" w:cs="Arial"/>
                          <w:color w:val="000000"/>
                          <w:sz w:val="28"/>
                        </w:rPr>
                      </w:pPr>
                      <w:r>
                        <w:rPr>
                          <w:rFonts w:ascii="Arial" w:eastAsia="Arial" w:hAnsi="Arial" w:cs="Arial"/>
                          <w:color w:val="000000"/>
                          <w:sz w:val="28"/>
                        </w:rPr>
                        <w:t>Cortés Pérez Jennifer</w:t>
                      </w:r>
                    </w:p>
                    <w:p w14:paraId="7C525C63" w14:textId="15208A5C" w:rsidR="000B3367" w:rsidRDefault="00C03A2A">
                      <w:pPr>
                        <w:spacing w:after="0" w:line="240" w:lineRule="auto"/>
                        <w:jc w:val="right"/>
                        <w:textDirection w:val="btLr"/>
                      </w:pPr>
                      <w:r>
                        <w:rPr>
                          <w:rFonts w:ascii="Arial" w:eastAsia="Arial" w:hAnsi="Arial" w:cs="Arial"/>
                          <w:color w:val="000000"/>
                          <w:sz w:val="28"/>
                        </w:rPr>
                        <w:t>Cruz Martínez German Luis</w:t>
                      </w:r>
                    </w:p>
                    <w:p w14:paraId="7EAF2DDC" w14:textId="25A35957" w:rsidR="000B3367" w:rsidRDefault="00C03A2A">
                      <w:pPr>
                        <w:spacing w:after="0" w:line="240" w:lineRule="auto"/>
                        <w:jc w:val="right"/>
                        <w:textDirection w:val="btLr"/>
                        <w:rPr>
                          <w:rFonts w:ascii="Arial" w:eastAsia="Arial" w:hAnsi="Arial" w:cs="Arial"/>
                          <w:color w:val="000000"/>
                          <w:sz w:val="28"/>
                        </w:rPr>
                      </w:pPr>
                      <w:r>
                        <w:rPr>
                          <w:rFonts w:ascii="Arial" w:eastAsia="Arial" w:hAnsi="Arial" w:cs="Arial"/>
                          <w:color w:val="000000"/>
                          <w:sz w:val="28"/>
                        </w:rPr>
                        <w:t>Dionisio Diaz Eder Euclides</w:t>
                      </w:r>
                    </w:p>
                    <w:p w14:paraId="06A73141" w14:textId="0C43B2E7" w:rsidR="00CA14F6" w:rsidRDefault="00CA14F6">
                      <w:pPr>
                        <w:spacing w:after="0" w:line="240" w:lineRule="auto"/>
                        <w:jc w:val="right"/>
                        <w:textDirection w:val="btLr"/>
                        <w:rPr>
                          <w:rFonts w:ascii="Arial" w:eastAsia="Arial" w:hAnsi="Arial" w:cs="Arial"/>
                          <w:color w:val="000000"/>
                          <w:sz w:val="28"/>
                        </w:rPr>
                      </w:pPr>
                      <w:r>
                        <w:rPr>
                          <w:rFonts w:ascii="Arial" w:eastAsia="Arial" w:hAnsi="Arial" w:cs="Arial"/>
                          <w:color w:val="000000"/>
                          <w:sz w:val="28"/>
                        </w:rPr>
                        <w:t>Ibarra Martínez Jonathan Eduardo</w:t>
                      </w:r>
                    </w:p>
                    <w:p w14:paraId="374A1268" w14:textId="3B6ED30C" w:rsidR="00CA14F6" w:rsidRDefault="00CA14F6">
                      <w:pPr>
                        <w:spacing w:after="0" w:line="240" w:lineRule="auto"/>
                        <w:jc w:val="right"/>
                        <w:textDirection w:val="btLr"/>
                      </w:pPr>
                      <w:r>
                        <w:rPr>
                          <w:rFonts w:ascii="Arial" w:eastAsia="Arial" w:hAnsi="Arial" w:cs="Arial"/>
                          <w:color w:val="000000"/>
                          <w:sz w:val="28"/>
                        </w:rPr>
                        <w:t xml:space="preserve">López Aragón Hernán </w:t>
                      </w:r>
                      <w:proofErr w:type="spellStart"/>
                      <w:r>
                        <w:rPr>
                          <w:rFonts w:ascii="Arial" w:eastAsia="Arial" w:hAnsi="Arial" w:cs="Arial"/>
                          <w:color w:val="000000"/>
                          <w:sz w:val="28"/>
                        </w:rPr>
                        <w:t>Sesaí</w:t>
                      </w:r>
                      <w:proofErr w:type="spellEnd"/>
                    </w:p>
                    <w:p w14:paraId="29D42758" w14:textId="15812AF1" w:rsidR="000B3367" w:rsidRDefault="00C03A2A">
                      <w:pPr>
                        <w:spacing w:after="0" w:line="240" w:lineRule="auto"/>
                        <w:jc w:val="right"/>
                        <w:textDirection w:val="btLr"/>
                        <w:rPr>
                          <w:rFonts w:ascii="Arial" w:eastAsia="Arial" w:hAnsi="Arial" w:cs="Arial"/>
                          <w:color w:val="000000"/>
                          <w:sz w:val="28"/>
                        </w:rPr>
                      </w:pPr>
                      <w:proofErr w:type="spellStart"/>
                      <w:r>
                        <w:rPr>
                          <w:rFonts w:ascii="Arial" w:eastAsia="Arial" w:hAnsi="Arial" w:cs="Arial"/>
                          <w:color w:val="000000"/>
                          <w:sz w:val="28"/>
                        </w:rPr>
                        <w:t>Vasquez</w:t>
                      </w:r>
                      <w:proofErr w:type="spellEnd"/>
                      <w:r>
                        <w:rPr>
                          <w:rFonts w:ascii="Arial" w:eastAsia="Arial" w:hAnsi="Arial" w:cs="Arial"/>
                          <w:color w:val="000000"/>
                          <w:sz w:val="28"/>
                        </w:rPr>
                        <w:t xml:space="preserve"> Policarpo Erik</w:t>
                      </w:r>
                    </w:p>
                    <w:p w14:paraId="1759216A" w14:textId="3C66FC28" w:rsidR="00CA14F6" w:rsidRDefault="00CA14F6">
                      <w:pPr>
                        <w:spacing w:after="0" w:line="240" w:lineRule="auto"/>
                        <w:jc w:val="right"/>
                        <w:textDirection w:val="btLr"/>
                      </w:pPr>
                    </w:p>
                    <w:p w14:paraId="4AF6175C" w14:textId="77777777" w:rsidR="000B3367" w:rsidRDefault="000B3367">
                      <w:pPr>
                        <w:spacing w:after="0" w:line="240" w:lineRule="auto"/>
                        <w:jc w:val="right"/>
                        <w:textDirection w:val="btLr"/>
                      </w:pPr>
                    </w:p>
                    <w:p w14:paraId="5DEB0DB2" w14:textId="20F98BAE" w:rsidR="000B3367" w:rsidRDefault="00C03A2A">
                      <w:pPr>
                        <w:spacing w:after="0" w:line="240" w:lineRule="auto"/>
                        <w:jc w:val="right"/>
                        <w:textDirection w:val="btLr"/>
                      </w:pPr>
                      <w:r>
                        <w:rPr>
                          <w:rFonts w:ascii="Arial" w:eastAsia="Arial" w:hAnsi="Arial" w:cs="Arial"/>
                          <w:color w:val="000000"/>
                          <w:sz w:val="28"/>
                        </w:rPr>
                        <w:t xml:space="preserve">Fecha de entrega: </w:t>
                      </w:r>
                      <w:r w:rsidR="00CA14F6">
                        <w:rPr>
                          <w:rFonts w:ascii="Arial" w:eastAsia="Arial" w:hAnsi="Arial" w:cs="Arial"/>
                          <w:color w:val="000000"/>
                          <w:sz w:val="28"/>
                        </w:rPr>
                        <w:t>15</w:t>
                      </w:r>
                      <w:r>
                        <w:rPr>
                          <w:rFonts w:ascii="Arial" w:eastAsia="Arial" w:hAnsi="Arial" w:cs="Arial"/>
                          <w:color w:val="000000"/>
                          <w:sz w:val="28"/>
                        </w:rPr>
                        <w:t>/</w:t>
                      </w:r>
                      <w:r w:rsidR="00CA14F6">
                        <w:rPr>
                          <w:rFonts w:ascii="Arial" w:eastAsia="Arial" w:hAnsi="Arial" w:cs="Arial"/>
                          <w:color w:val="000000"/>
                          <w:sz w:val="28"/>
                        </w:rPr>
                        <w:t>03</w:t>
                      </w:r>
                      <w:r>
                        <w:rPr>
                          <w:rFonts w:ascii="Arial" w:eastAsia="Arial" w:hAnsi="Arial" w:cs="Arial"/>
                          <w:color w:val="000000"/>
                          <w:sz w:val="28"/>
                        </w:rPr>
                        <w:t>/202</w:t>
                      </w:r>
                      <w:r w:rsidR="00CA14F6">
                        <w:rPr>
                          <w:rFonts w:ascii="Arial" w:eastAsia="Arial" w:hAnsi="Arial" w:cs="Arial"/>
                          <w:color w:val="000000"/>
                          <w:sz w:val="28"/>
                        </w:rPr>
                        <w:t>3</w:t>
                      </w:r>
                    </w:p>
                    <w:p w14:paraId="1D79475F" w14:textId="77777777" w:rsidR="000B3367" w:rsidRDefault="000B3367">
                      <w:pPr>
                        <w:spacing w:after="0" w:line="240" w:lineRule="auto"/>
                        <w:jc w:val="right"/>
                        <w:textDirection w:val="btLr"/>
                      </w:pPr>
                    </w:p>
                  </w:txbxContent>
                </v:textbox>
                <w10:wrap type="square" anchorx="page" anchory="page"/>
              </v:rect>
            </w:pict>
          </mc:Fallback>
        </mc:AlternateContent>
      </w:r>
      <w:r w:rsidR="00C03A2A">
        <w:rPr>
          <w:noProof/>
        </w:rPr>
        <mc:AlternateContent>
          <mc:Choice Requires="wps">
            <w:drawing>
              <wp:anchor distT="0" distB="0" distL="114300" distR="114300" simplePos="0" relativeHeight="251662336" behindDoc="0" locked="0" layoutInCell="1" hidden="0" allowOverlap="1" wp14:anchorId="3D4C534A" wp14:editId="7D9D5464">
                <wp:simplePos x="0" y="0"/>
                <wp:positionH relativeFrom="margin">
                  <wp:align>center</wp:align>
                </wp:positionH>
                <wp:positionV relativeFrom="page">
                  <wp:posOffset>5019676</wp:posOffset>
                </wp:positionV>
                <wp:extent cx="7334250" cy="1663700"/>
                <wp:effectExtent l="0" t="0" r="0" b="0"/>
                <wp:wrapSquare wrapText="bothSides" distT="0" distB="0" distL="114300" distR="114300"/>
                <wp:docPr id="2" name=""/>
                <wp:cNvGraphicFramePr/>
                <a:graphic xmlns:a="http://schemas.openxmlformats.org/drawingml/2006/main">
                  <a:graphicData uri="http://schemas.microsoft.com/office/word/2010/wordprocessingShape">
                    <wps:wsp>
                      <wps:cNvSpPr/>
                      <wps:spPr>
                        <a:xfrm>
                          <a:off x="1688400" y="2957675"/>
                          <a:ext cx="7315200" cy="1644650"/>
                        </a:xfrm>
                        <a:prstGeom prst="rect">
                          <a:avLst/>
                        </a:prstGeom>
                        <a:noFill/>
                        <a:ln>
                          <a:noFill/>
                        </a:ln>
                      </wps:spPr>
                      <wps:txbx>
                        <w:txbxContent>
                          <w:p w14:paraId="4DDDEC9B" w14:textId="77777777" w:rsidR="000B3367" w:rsidRDefault="00C03A2A">
                            <w:pPr>
                              <w:spacing w:line="258" w:lineRule="auto"/>
                              <w:jc w:val="right"/>
                              <w:textDirection w:val="btLr"/>
                            </w:pPr>
                            <w:r>
                              <w:rPr>
                                <w:smallCaps/>
                                <w:color w:val="4472C4"/>
                                <w:sz w:val="64"/>
                              </w:rPr>
                              <w:t>PROTOTIPOS DEL SIGESTOR</w:t>
                            </w:r>
                          </w:p>
                          <w:p w14:paraId="55CADC23" w14:textId="77777777" w:rsidR="000B3367" w:rsidRDefault="00C03A2A">
                            <w:pPr>
                              <w:spacing w:line="258" w:lineRule="auto"/>
                              <w:jc w:val="right"/>
                              <w:textDirection w:val="btLr"/>
                            </w:pPr>
                            <w:r>
                              <w:rPr>
                                <w:color w:val="404040"/>
                                <w:sz w:val="36"/>
                              </w:rPr>
                              <w:t>Sistema gestor de torneos</w:t>
                            </w:r>
                          </w:p>
                        </w:txbxContent>
                      </wps:txbx>
                      <wps:bodyPr spcFirstLastPara="1" wrap="square" lIns="1600200" tIns="0" rIns="685800" bIns="0" anchor="b" anchorCtr="0">
                        <a:noAutofit/>
                      </wps:bodyPr>
                    </wps:wsp>
                  </a:graphicData>
                </a:graphic>
              </wp:anchor>
            </w:drawing>
          </mc:Choice>
          <mc:Fallback>
            <w:pict>
              <v:rect w14:anchorId="3D4C534A" id="_x0000_s1035" style="position:absolute;margin-left:0;margin-top:395.25pt;width:577.5pt;height:131pt;z-index:251662336;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" filled="f" stroked="f">
                <v:textbox inset="126pt,0,54pt,0">
                  <w:txbxContent>
                    <w:p w14:paraId="4DDDEC9B" w14:textId="77777777" w:rsidR="000B3367" w:rsidRDefault="00C03A2A">
                      <w:pPr>
                        <w:spacing w:line="258" w:lineRule="auto"/>
                        <w:jc w:val="right"/>
                        <w:textDirection w:val="btLr"/>
                      </w:pPr>
                      <w:r>
                        <w:rPr>
                          <w:smallCaps/>
                          <w:color w:val="4472C4"/>
                          <w:sz w:val="64"/>
                        </w:rPr>
                        <w:t>PROTOTIPOS DEL SIGESTOR</w:t>
                      </w:r>
                    </w:p>
                    <w:p w14:paraId="55CADC23" w14:textId="77777777" w:rsidR="000B3367" w:rsidRDefault="00C03A2A">
                      <w:pPr>
                        <w:spacing w:line="258" w:lineRule="auto"/>
                        <w:jc w:val="right"/>
                        <w:textDirection w:val="btLr"/>
                      </w:pPr>
                      <w:r>
                        <w:rPr>
                          <w:color w:val="404040"/>
                          <w:sz w:val="36"/>
                        </w:rPr>
                        <w:t>Sistema gestor de torneos</w:t>
                      </w:r>
                    </w:p>
                  </w:txbxContent>
                </v:textbox>
                <w10:wrap type="square" anchorx="margin" anchory="page"/>
              </v:rect>
            </w:pict>
          </mc:Fallback>
        </mc:AlternateContent>
      </w:r>
      <w:r w:rsidR="00C03A2A">
        <w:br w:type="page"/>
      </w:r>
    </w:p>
    <w:p w14:paraId="5245111E" w14:textId="77777777" w:rsidR="000B3367" w:rsidRDefault="000B3367"/>
    <w:p w14:paraId="3EAE8B22" w14:textId="77777777" w:rsidR="000B3367" w:rsidRDefault="00C03A2A">
      <w:pPr>
        <w:pBdr>
          <w:top w:val="nil"/>
          <w:left w:val="nil"/>
          <w:bottom w:val="nil"/>
          <w:right w:val="nil"/>
          <w:between w:val="nil"/>
        </w:pBdr>
        <w:spacing w:before="240" w:after="240" w:line="360" w:lineRule="auto"/>
        <w:ind w:left="3540" w:firstLine="708"/>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PROTOTIPO DEL SIGESTOR </w:t>
      </w:r>
    </w:p>
    <w:p w14:paraId="491C6C05" w14:textId="77777777" w:rsidR="000B3367" w:rsidRDefault="00C03A2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documento se muestra el prototipo de la interfaz gráfica del sistema </w:t>
      </w:r>
      <w:r>
        <w:rPr>
          <w:rFonts w:ascii="Times New Roman" w:eastAsia="Times New Roman" w:hAnsi="Times New Roman" w:cs="Times New Roman"/>
          <w:color w:val="000000"/>
          <w:sz w:val="24"/>
          <w:szCs w:val="24"/>
        </w:rPr>
        <w:t xml:space="preserve">SIGESTOR, interfaz que se realizó con la herramienta </w:t>
      </w:r>
      <w:proofErr w:type="spellStart"/>
      <w:r>
        <w:rPr>
          <w:rFonts w:ascii="Times New Roman" w:eastAsia="Times New Roman" w:hAnsi="Times New Roman" w:cs="Times New Roman"/>
          <w:color w:val="000000"/>
          <w:sz w:val="24"/>
          <w:szCs w:val="24"/>
        </w:rPr>
        <w:t>Pencil</w:t>
      </w:r>
      <w:proofErr w:type="spellEnd"/>
      <w:r>
        <w:rPr>
          <w:rFonts w:ascii="Times New Roman" w:eastAsia="Times New Roman" w:hAnsi="Times New Roman" w:cs="Times New Roman"/>
          <w:color w:val="000000"/>
          <w:sz w:val="24"/>
          <w:szCs w:val="24"/>
        </w:rPr>
        <w:t xml:space="preserve">. Este prototipo es el resultado de aplicar la primera fase del modelo en cascada, es decir, la fase de Definición de requerimientos. </w:t>
      </w:r>
    </w:p>
    <w:p w14:paraId="6268DF65" w14:textId="77777777" w:rsidR="000B3367" w:rsidRDefault="00C03A2A">
      <w:pPr>
        <w:pStyle w:val="Ttulo1"/>
        <w:spacing w:before="240" w:after="240" w:line="360" w:lineRule="auto"/>
        <w:ind w:left="0" w:firstLine="0"/>
        <w:jc w:val="both"/>
        <w:rPr>
          <w:b/>
          <w:sz w:val="28"/>
          <w:szCs w:val="28"/>
        </w:rPr>
      </w:pPr>
      <w:r>
        <w:rPr>
          <w:b/>
          <w:sz w:val="28"/>
          <w:szCs w:val="28"/>
        </w:rPr>
        <w:t>1. Menú principal</w:t>
      </w:r>
    </w:p>
    <w:p w14:paraId="6C4F0EE3" w14:textId="4136A26E" w:rsidR="000B3367" w:rsidRDefault="00C03A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Pr>
          <w:rFonts w:ascii="Courier New" w:eastAsia="Courier New" w:hAnsi="Courier New" w:cs="Courier New"/>
          <w:sz w:val="24"/>
          <w:szCs w:val="24"/>
        </w:rPr>
        <w:t xml:space="preserve">Menú principal </w:t>
      </w:r>
      <w:r>
        <w:rPr>
          <w:rFonts w:ascii="Times New Roman" w:eastAsia="Times New Roman" w:hAnsi="Times New Roman" w:cs="Times New Roman"/>
          <w:sz w:val="24"/>
          <w:szCs w:val="24"/>
        </w:rPr>
        <w:t>(Fig.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 contiene una barra de menús, la cual muestra habilitadas solo las opciones que pertenecen al menú archivo y al menú ayuda, una vez abierto o creado un archivo se habilitarán las opciones de operaciones, si el usuario inicia un torneo se habilitará</w:t>
      </w:r>
      <w:r>
        <w:t xml:space="preserve"> el </w:t>
      </w:r>
      <w:r>
        <w:rPr>
          <w:rFonts w:ascii="Times New Roman" w:eastAsia="Times New Roman" w:hAnsi="Times New Roman" w:cs="Times New Roman"/>
          <w:sz w:val="24"/>
          <w:szCs w:val="24"/>
        </w:rPr>
        <w:t>menú del tipo de torneo que el usuario haya elegido</w:t>
      </w:r>
      <w:r w:rsidR="00D56AF3">
        <w:rPr>
          <w:rFonts w:ascii="Times New Roman" w:eastAsia="Times New Roman" w:hAnsi="Times New Roman" w:cs="Times New Roman"/>
          <w:sz w:val="24"/>
          <w:szCs w:val="24"/>
        </w:rPr>
        <w:t xml:space="preserve"> (Fig. 1.2)</w:t>
      </w:r>
      <w:r>
        <w:rPr>
          <w:rFonts w:ascii="Times New Roman" w:eastAsia="Times New Roman" w:hAnsi="Times New Roman" w:cs="Times New Roman"/>
          <w:sz w:val="24"/>
          <w:szCs w:val="24"/>
        </w:rPr>
        <w:t>.</w:t>
      </w:r>
    </w:p>
    <w:p w14:paraId="2FFB1B91" w14:textId="77777777" w:rsidR="000B3367" w:rsidRDefault="000B3367">
      <w:pPr>
        <w:jc w:val="center"/>
      </w:pPr>
    </w:p>
    <w:p w14:paraId="4F5D6251" w14:textId="45F54D80" w:rsidR="000B3367" w:rsidRDefault="00ED0DB7">
      <w:pPr>
        <w:jc w:val="center"/>
        <w:rPr>
          <w:rFonts w:ascii="Times New Roman" w:eastAsia="Times New Roman" w:hAnsi="Times New Roman" w:cs="Times New Roman"/>
          <w:sz w:val="24"/>
          <w:szCs w:val="24"/>
        </w:rPr>
      </w:pPr>
      <w:r>
        <w:rPr>
          <w:noProof/>
        </w:rPr>
        <w:drawing>
          <wp:inline distT="0" distB="0" distL="0" distR="0" wp14:anchorId="6EAAF01A" wp14:editId="5158E8DB">
            <wp:extent cx="5612130" cy="3782060"/>
            <wp:effectExtent l="0" t="0" r="762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782060"/>
                    </a:xfrm>
                    <a:prstGeom prst="rect">
                      <a:avLst/>
                    </a:prstGeom>
                  </pic:spPr>
                </pic:pic>
              </a:graphicData>
            </a:graphic>
          </wp:inline>
        </w:drawing>
      </w:r>
    </w:p>
    <w:p w14:paraId="4C9192B2" w14:textId="68023112" w:rsidR="000B3367" w:rsidRDefault="00ED0DB7">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1.1. </w:t>
      </w:r>
      <w:r w:rsidR="00C03A2A">
        <w:rPr>
          <w:rFonts w:ascii="Times New Roman" w:eastAsia="Times New Roman" w:hAnsi="Times New Roman" w:cs="Times New Roman"/>
          <w:sz w:val="20"/>
          <w:szCs w:val="20"/>
        </w:rPr>
        <w:t>Prototipo de la ventana</w:t>
      </w:r>
      <w:r w:rsidR="00C03A2A">
        <w:rPr>
          <w:rFonts w:ascii="Times New Roman" w:eastAsia="Times New Roman" w:hAnsi="Times New Roman" w:cs="Times New Roman"/>
          <w:b/>
          <w:sz w:val="20"/>
          <w:szCs w:val="20"/>
        </w:rPr>
        <w:t xml:space="preserve"> </w:t>
      </w:r>
      <w:r w:rsidR="00C03A2A">
        <w:rPr>
          <w:rFonts w:ascii="Courier New" w:eastAsia="Courier New" w:hAnsi="Courier New" w:cs="Courier New"/>
          <w:sz w:val="20"/>
          <w:szCs w:val="20"/>
        </w:rPr>
        <w:t>Menú principal.</w:t>
      </w:r>
      <w:r w:rsidR="00C03A2A">
        <w:rPr>
          <w:rFonts w:ascii="Times New Roman" w:eastAsia="Times New Roman" w:hAnsi="Times New Roman" w:cs="Times New Roman"/>
          <w:b/>
          <w:sz w:val="20"/>
          <w:szCs w:val="20"/>
        </w:rPr>
        <w:t xml:space="preserve"> </w:t>
      </w:r>
    </w:p>
    <w:p w14:paraId="37217AF2" w14:textId="4D3702EC" w:rsidR="00D56AF3" w:rsidRDefault="00D56AF3">
      <w:pPr>
        <w:spacing w:line="360" w:lineRule="auto"/>
        <w:jc w:val="center"/>
        <w:rPr>
          <w:rFonts w:ascii="Times New Roman" w:eastAsia="Times New Roman" w:hAnsi="Times New Roman" w:cs="Times New Roman"/>
          <w:b/>
          <w:sz w:val="20"/>
          <w:szCs w:val="20"/>
        </w:rPr>
      </w:pPr>
      <w:r>
        <w:rPr>
          <w:noProof/>
        </w:rPr>
        <w:lastRenderedPageBreak/>
        <w:drawing>
          <wp:inline distT="0" distB="0" distL="0" distR="0" wp14:anchorId="32DF9E67" wp14:editId="4FF87A49">
            <wp:extent cx="5612130" cy="3754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54120"/>
                    </a:xfrm>
                    <a:prstGeom prst="rect">
                      <a:avLst/>
                    </a:prstGeom>
                  </pic:spPr>
                </pic:pic>
              </a:graphicData>
            </a:graphic>
          </wp:inline>
        </w:drawing>
      </w:r>
    </w:p>
    <w:p w14:paraId="5277ED74" w14:textId="342D1F30" w:rsidR="00D56AF3" w:rsidRDefault="00D56AF3" w:rsidP="00DD412E">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1.2.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 xml:space="preserve">Menú principal </w:t>
      </w:r>
      <w:r>
        <w:rPr>
          <w:rFonts w:ascii="Times New Roman" w:eastAsia="Times New Roman" w:hAnsi="Times New Roman" w:cs="Times New Roman"/>
          <w:sz w:val="20"/>
          <w:szCs w:val="20"/>
        </w:rPr>
        <w:t>con archivo</w:t>
      </w:r>
      <w:r>
        <w:rPr>
          <w:rFonts w:ascii="Courier New" w:eastAsia="Courier New" w:hAnsi="Courier New" w:cs="Courier New"/>
          <w:sz w:val="20"/>
          <w:szCs w:val="20"/>
        </w:rPr>
        <w:t>.</w:t>
      </w:r>
      <w:r>
        <w:rPr>
          <w:rFonts w:ascii="Times New Roman" w:eastAsia="Times New Roman" w:hAnsi="Times New Roman" w:cs="Times New Roman"/>
          <w:b/>
          <w:sz w:val="20"/>
          <w:szCs w:val="20"/>
        </w:rPr>
        <w:t xml:space="preserve"> </w:t>
      </w:r>
    </w:p>
    <w:p w14:paraId="07B58545" w14:textId="77777777" w:rsidR="000B3367" w:rsidRDefault="00C03A2A">
      <w:pPr>
        <w:pStyle w:val="Ttulo1"/>
        <w:spacing w:before="240" w:after="240" w:line="360" w:lineRule="auto"/>
        <w:jc w:val="both"/>
        <w:rPr>
          <w:b/>
          <w:sz w:val="28"/>
          <w:szCs w:val="28"/>
        </w:rPr>
      </w:pPr>
      <w:r>
        <w:rPr>
          <w:b/>
          <w:sz w:val="28"/>
          <w:szCs w:val="28"/>
        </w:rPr>
        <w:t>2. Administrar torneo</w:t>
      </w:r>
    </w:p>
    <w:p w14:paraId="59C649EF" w14:textId="7FF65791" w:rsidR="000B3367" w:rsidRDefault="00C03A2A">
      <w:pPr>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 xml:space="preserve">Administrar torneo </w:t>
      </w:r>
      <w:r>
        <w:rPr>
          <w:rFonts w:ascii="Times New Roman" w:eastAsia="Times New Roman" w:hAnsi="Times New Roman" w:cs="Times New Roman"/>
          <w:sz w:val="24"/>
          <w:szCs w:val="24"/>
        </w:rPr>
        <w:t>(Fig.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2.1) permite agregar datos al archivo del torneo: datos generales, criterios de desempate, personalización, y administrar participantes. </w:t>
      </w:r>
    </w:p>
    <w:p w14:paraId="270F3390" w14:textId="77777777" w:rsidR="000B3367" w:rsidRDefault="00C03A2A">
      <w:pPr>
        <w:jc w:val="center"/>
        <w:rPr>
          <w:rFonts w:ascii="Times New Roman" w:eastAsia="Times New Roman" w:hAnsi="Times New Roman" w:cs="Times New Roman"/>
          <w:sz w:val="24"/>
          <w:szCs w:val="24"/>
        </w:rPr>
      </w:pPr>
      <w:r>
        <w:rPr>
          <w:noProof/>
        </w:rPr>
        <w:lastRenderedPageBreak/>
        <w:drawing>
          <wp:inline distT="0" distB="0" distL="0" distR="0" wp14:anchorId="2E636051" wp14:editId="3572CEF4">
            <wp:extent cx="5029774" cy="3429391"/>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254" t="11109" r="6681" b="19185"/>
                    <a:stretch>
                      <a:fillRect/>
                    </a:stretch>
                  </pic:blipFill>
                  <pic:spPr>
                    <a:xfrm>
                      <a:off x="0" y="0"/>
                      <a:ext cx="5029774" cy="3429391"/>
                    </a:xfrm>
                    <a:prstGeom prst="rect">
                      <a:avLst/>
                    </a:prstGeom>
                    <a:ln/>
                  </pic:spPr>
                </pic:pic>
              </a:graphicData>
            </a:graphic>
          </wp:inline>
        </w:drawing>
      </w:r>
    </w:p>
    <w:p w14:paraId="0D39D7B5" w14:textId="4B524E09"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2.1.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w:t>
      </w:r>
      <w:r>
        <w:rPr>
          <w:rFonts w:ascii="Times New Roman" w:eastAsia="Times New Roman" w:hAnsi="Times New Roman" w:cs="Times New Roman"/>
          <w:b/>
          <w:sz w:val="20"/>
          <w:szCs w:val="20"/>
        </w:rPr>
        <w:t xml:space="preserve"> </w:t>
      </w:r>
    </w:p>
    <w:p w14:paraId="7F14FDA9" w14:textId="77777777" w:rsidR="000B3367" w:rsidRDefault="000B3367">
      <w:pPr>
        <w:spacing w:line="360" w:lineRule="auto"/>
        <w:jc w:val="center"/>
        <w:rPr>
          <w:rFonts w:ascii="Times New Roman" w:eastAsia="Times New Roman" w:hAnsi="Times New Roman" w:cs="Times New Roman"/>
          <w:b/>
          <w:sz w:val="20"/>
          <w:szCs w:val="20"/>
        </w:rPr>
      </w:pPr>
    </w:p>
    <w:p w14:paraId="32D35DAD" w14:textId="0A299D2C" w:rsidR="000B3367" w:rsidRPr="00CE3449" w:rsidRDefault="00C03A2A" w:rsidP="00CE34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Administrar torneo-general</w:t>
      </w:r>
      <w:r>
        <w:rPr>
          <w:rFonts w:ascii="Times New Roman" w:eastAsia="Times New Roman" w:hAnsi="Times New Roman" w:cs="Times New Roman"/>
          <w:sz w:val="24"/>
          <w:szCs w:val="24"/>
        </w:rPr>
        <w:t xml:space="preserve"> (Fig.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2.2) permite agregar datos generales del torneo.</w:t>
      </w:r>
    </w:p>
    <w:p w14:paraId="71BD8485" w14:textId="77777777" w:rsidR="000B3367" w:rsidRDefault="000B3367">
      <w:pPr>
        <w:jc w:val="center"/>
      </w:pPr>
    </w:p>
    <w:p w14:paraId="0E91D7E2" w14:textId="05C93A0A" w:rsidR="000B3367" w:rsidRDefault="008F7F13">
      <w:pPr>
        <w:jc w:val="center"/>
        <w:rPr>
          <w:rFonts w:ascii="Times New Roman" w:eastAsia="Times New Roman" w:hAnsi="Times New Roman" w:cs="Times New Roman"/>
          <w:sz w:val="24"/>
          <w:szCs w:val="24"/>
        </w:rPr>
      </w:pPr>
      <w:r>
        <w:rPr>
          <w:noProof/>
        </w:rPr>
        <w:drawing>
          <wp:inline distT="0" distB="0" distL="0" distR="0" wp14:anchorId="13C44B2E" wp14:editId="060DD80F">
            <wp:extent cx="4393871" cy="295062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155" cy="2960217"/>
                    </a:xfrm>
                    <a:prstGeom prst="rect">
                      <a:avLst/>
                    </a:prstGeom>
                  </pic:spPr>
                </pic:pic>
              </a:graphicData>
            </a:graphic>
          </wp:inline>
        </w:drawing>
      </w:r>
    </w:p>
    <w:p w14:paraId="0C13AC6E" w14:textId="37A0B55F"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2.2.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torneo-General.</w:t>
      </w:r>
      <w:r>
        <w:rPr>
          <w:rFonts w:ascii="Times New Roman" w:eastAsia="Times New Roman" w:hAnsi="Times New Roman" w:cs="Times New Roman"/>
          <w:b/>
          <w:sz w:val="20"/>
          <w:szCs w:val="20"/>
        </w:rPr>
        <w:t xml:space="preserve"> </w:t>
      </w:r>
    </w:p>
    <w:p w14:paraId="69CABBB2" w14:textId="77777777" w:rsidR="000B3367" w:rsidRDefault="000B3367">
      <w:pPr>
        <w:spacing w:line="360" w:lineRule="auto"/>
        <w:jc w:val="center"/>
        <w:rPr>
          <w:rFonts w:ascii="Times New Roman" w:eastAsia="Times New Roman" w:hAnsi="Times New Roman" w:cs="Times New Roman"/>
          <w:b/>
          <w:sz w:val="20"/>
          <w:szCs w:val="20"/>
        </w:rPr>
      </w:pPr>
    </w:p>
    <w:p w14:paraId="218F7D4C" w14:textId="3DE818D6" w:rsidR="000B3367" w:rsidRDefault="00C03A2A">
      <w:pPr>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 xml:space="preserve">Administrar torneo-Criterios de desempate </w:t>
      </w:r>
      <w:r>
        <w:rPr>
          <w:rFonts w:ascii="Times New Roman" w:eastAsia="Times New Roman" w:hAnsi="Times New Roman" w:cs="Times New Roman"/>
          <w:sz w:val="24"/>
          <w:szCs w:val="24"/>
        </w:rPr>
        <w:t>(Fig.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2.3) permite seleccionar criterios de desempate para el torneo.</w:t>
      </w:r>
    </w:p>
    <w:p w14:paraId="18C69A17" w14:textId="77777777" w:rsidR="000B3367" w:rsidRDefault="000B3367"/>
    <w:p w14:paraId="161210CA" w14:textId="77777777" w:rsidR="000B3367" w:rsidRDefault="00C03A2A">
      <w:pPr>
        <w:jc w:val="center"/>
        <w:rPr>
          <w:rFonts w:ascii="Times New Roman" w:eastAsia="Times New Roman" w:hAnsi="Times New Roman" w:cs="Times New Roman"/>
          <w:sz w:val="24"/>
          <w:szCs w:val="24"/>
        </w:rPr>
      </w:pPr>
      <w:r>
        <w:rPr>
          <w:noProof/>
        </w:rPr>
        <w:drawing>
          <wp:inline distT="0" distB="0" distL="0" distR="0" wp14:anchorId="3764D733" wp14:editId="32A09FBD">
            <wp:extent cx="4877711" cy="288986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 t="1632" r="928" b="1497"/>
                    <a:stretch>
                      <a:fillRect/>
                    </a:stretch>
                  </pic:blipFill>
                  <pic:spPr>
                    <a:xfrm>
                      <a:off x="0" y="0"/>
                      <a:ext cx="4877711" cy="2889868"/>
                    </a:xfrm>
                    <a:prstGeom prst="rect">
                      <a:avLst/>
                    </a:prstGeom>
                    <a:ln/>
                  </pic:spPr>
                </pic:pic>
              </a:graphicData>
            </a:graphic>
          </wp:inline>
        </w:drawing>
      </w:r>
    </w:p>
    <w:p w14:paraId="4A4D86F7" w14:textId="5E653CDB" w:rsidR="00ED0DB7" w:rsidRDefault="002669A8">
      <w:pPr>
        <w:spacing w:line="360" w:lineRule="auto"/>
        <w:jc w:val="center"/>
        <w:rPr>
          <w:rFonts w:ascii="Times New Roman" w:eastAsia="Times New Roman" w:hAnsi="Times New Roman" w:cs="Times New Roman"/>
          <w:b/>
          <w:sz w:val="20"/>
          <w:szCs w:val="20"/>
        </w:rPr>
      </w:pPr>
      <w:r w:rsidRPr="002669A8">
        <w:rPr>
          <w:rFonts w:ascii="Times New Roman" w:eastAsia="Times New Roman" w:hAnsi="Times New Roman" w:cs="Times New Roman"/>
          <w:b/>
          <w:bCs/>
          <w:sz w:val="20"/>
          <w:szCs w:val="20"/>
        </w:rPr>
        <w:t>Figura 2.3.</w:t>
      </w:r>
      <w:r>
        <w:rPr>
          <w:rFonts w:ascii="Times New Roman" w:eastAsia="Times New Roman" w:hAnsi="Times New Roman" w:cs="Times New Roman"/>
          <w:sz w:val="20"/>
          <w:szCs w:val="20"/>
        </w:rPr>
        <w:t xml:space="preserve"> </w:t>
      </w:r>
      <w:r w:rsidR="00ED0DB7">
        <w:rPr>
          <w:rFonts w:ascii="Times New Roman" w:eastAsia="Times New Roman" w:hAnsi="Times New Roman" w:cs="Times New Roman"/>
          <w:sz w:val="20"/>
          <w:szCs w:val="20"/>
        </w:rPr>
        <w:t>Prototipo de la ventana</w:t>
      </w:r>
      <w:r w:rsidR="00ED0DB7">
        <w:rPr>
          <w:rFonts w:ascii="Times New Roman" w:eastAsia="Times New Roman" w:hAnsi="Times New Roman" w:cs="Times New Roman"/>
          <w:b/>
          <w:sz w:val="20"/>
          <w:szCs w:val="20"/>
        </w:rPr>
        <w:t xml:space="preserve"> </w:t>
      </w:r>
      <w:r w:rsidR="00ED0DB7">
        <w:rPr>
          <w:rFonts w:ascii="Courier New" w:eastAsia="Courier New" w:hAnsi="Courier New" w:cs="Courier New"/>
          <w:sz w:val="20"/>
          <w:szCs w:val="20"/>
        </w:rPr>
        <w:t>Administrar torneo-Criterios de</w:t>
      </w:r>
      <w:r>
        <w:rPr>
          <w:rFonts w:ascii="Courier New" w:eastAsia="Courier New" w:hAnsi="Courier New" w:cs="Courier New"/>
          <w:sz w:val="20"/>
          <w:szCs w:val="20"/>
        </w:rPr>
        <w:t xml:space="preserve"> desempate.</w:t>
      </w:r>
    </w:p>
    <w:p w14:paraId="78B1A263" w14:textId="3646318F" w:rsidR="000B3367" w:rsidRDefault="00C03A2A">
      <w:pPr>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Administrar torneo-Personalización</w:t>
      </w:r>
      <w:r>
        <w:rPr>
          <w:rFonts w:ascii="Times New Roman" w:eastAsia="Times New Roman" w:hAnsi="Times New Roman" w:cs="Times New Roman"/>
          <w:sz w:val="24"/>
          <w:szCs w:val="24"/>
        </w:rPr>
        <w:t xml:space="preserve"> (Fig.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2.4) permite agregar datos generales del torneo.</w:t>
      </w:r>
    </w:p>
    <w:p w14:paraId="51AFA7B3" w14:textId="77777777" w:rsidR="000B3367" w:rsidRDefault="000B3367">
      <w:pPr>
        <w:jc w:val="center"/>
      </w:pPr>
    </w:p>
    <w:p w14:paraId="5AC1620E" w14:textId="77777777" w:rsidR="000B3367" w:rsidRDefault="000B3367">
      <w:pPr>
        <w:jc w:val="center"/>
      </w:pPr>
    </w:p>
    <w:p w14:paraId="47DB9FBB" w14:textId="1FD51F87" w:rsidR="000B3367" w:rsidRDefault="008F7F13">
      <w:pPr>
        <w:jc w:val="center"/>
        <w:rPr>
          <w:rFonts w:ascii="Times New Roman" w:eastAsia="Times New Roman" w:hAnsi="Times New Roman" w:cs="Times New Roman"/>
          <w:sz w:val="24"/>
          <w:szCs w:val="24"/>
        </w:rPr>
      </w:pPr>
      <w:r>
        <w:rPr>
          <w:noProof/>
        </w:rPr>
        <w:lastRenderedPageBreak/>
        <w:drawing>
          <wp:inline distT="0" distB="0" distL="0" distR="0" wp14:anchorId="4E273138" wp14:editId="44B5008E">
            <wp:extent cx="5518960" cy="3735508"/>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0009" cy="3736218"/>
                    </a:xfrm>
                    <a:prstGeom prst="rect">
                      <a:avLst/>
                    </a:prstGeom>
                  </pic:spPr>
                </pic:pic>
              </a:graphicData>
            </a:graphic>
          </wp:inline>
        </w:drawing>
      </w:r>
    </w:p>
    <w:p w14:paraId="4F8BB14F" w14:textId="5B901C09"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2.4.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torneo-Personalización.</w:t>
      </w:r>
      <w:r>
        <w:rPr>
          <w:rFonts w:ascii="Times New Roman" w:eastAsia="Times New Roman" w:hAnsi="Times New Roman" w:cs="Times New Roman"/>
          <w:b/>
          <w:sz w:val="20"/>
          <w:szCs w:val="20"/>
        </w:rPr>
        <w:t xml:space="preserve"> </w:t>
      </w:r>
    </w:p>
    <w:p w14:paraId="3D1DFE83" w14:textId="77777777" w:rsidR="000B3367" w:rsidRDefault="000B3367">
      <w:pPr>
        <w:spacing w:line="360" w:lineRule="auto"/>
        <w:jc w:val="center"/>
        <w:rPr>
          <w:rFonts w:ascii="Times New Roman" w:eastAsia="Times New Roman" w:hAnsi="Times New Roman" w:cs="Times New Roman"/>
          <w:b/>
          <w:sz w:val="20"/>
          <w:szCs w:val="20"/>
        </w:rPr>
      </w:pPr>
    </w:p>
    <w:p w14:paraId="7C3222AC" w14:textId="77777777" w:rsidR="00CE3449" w:rsidRDefault="00CE3449">
      <w:pPr>
        <w:spacing w:line="360" w:lineRule="auto"/>
        <w:rPr>
          <w:rFonts w:ascii="Times New Roman" w:eastAsia="Times New Roman" w:hAnsi="Times New Roman" w:cs="Times New Roman"/>
          <w:sz w:val="24"/>
          <w:szCs w:val="24"/>
        </w:rPr>
      </w:pPr>
    </w:p>
    <w:p w14:paraId="42B9C720" w14:textId="4F2FEA08" w:rsidR="000B3367" w:rsidRDefault="00C03A2A">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Administrar torneo - Administrar participantes</w:t>
      </w:r>
      <w:r>
        <w:rPr>
          <w:rFonts w:ascii="Times New Roman" w:eastAsia="Times New Roman" w:hAnsi="Times New Roman" w:cs="Times New Roman"/>
          <w:sz w:val="24"/>
          <w:szCs w:val="24"/>
        </w:rPr>
        <w:t xml:space="preserve"> (Fig.</w:t>
      </w:r>
      <w:r w:rsidR="00ED0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2.5) permite agregar nuevos participantes, importar una lisita de participantes, modificar participantes, eliminar, guardar los movimientos hechos en la ventana y salir de la ventana, además se podrá seleccionar los criterios con los que se ordenarán los participantes.</w:t>
      </w:r>
    </w:p>
    <w:p w14:paraId="6C18E0CD" w14:textId="77777777" w:rsidR="000B3367" w:rsidRDefault="000B3367"/>
    <w:p w14:paraId="117511EF" w14:textId="36D4F13D" w:rsidR="000B3367" w:rsidRDefault="00F70EA5">
      <w:pPr>
        <w:jc w:val="center"/>
        <w:rPr>
          <w:rFonts w:ascii="Times New Roman" w:eastAsia="Times New Roman" w:hAnsi="Times New Roman" w:cs="Times New Roman"/>
          <w:sz w:val="24"/>
          <w:szCs w:val="24"/>
        </w:rPr>
      </w:pPr>
      <w:r>
        <w:rPr>
          <w:noProof/>
        </w:rPr>
        <w:lastRenderedPageBreak/>
        <w:drawing>
          <wp:inline distT="0" distB="0" distL="0" distR="0" wp14:anchorId="22378CCD" wp14:editId="67ADFA8D">
            <wp:extent cx="5612130" cy="374396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43960"/>
                    </a:xfrm>
                    <a:prstGeom prst="rect">
                      <a:avLst/>
                    </a:prstGeom>
                  </pic:spPr>
                </pic:pic>
              </a:graphicData>
            </a:graphic>
          </wp:inline>
        </w:drawing>
      </w:r>
    </w:p>
    <w:p w14:paraId="4FB26C31" w14:textId="6D642C60" w:rsidR="00ED0DB7" w:rsidRDefault="00ED0DB7">
      <w:pPr>
        <w:spacing w:line="360" w:lineRule="auto"/>
        <w:jc w:val="center"/>
        <w:rPr>
          <w:rFonts w:ascii="Courier New" w:eastAsia="Courier New" w:hAnsi="Courier New" w:cs="Courier New"/>
          <w:sz w:val="20"/>
          <w:szCs w:val="20"/>
        </w:rPr>
      </w:pPr>
      <w:r w:rsidRPr="00ED0DB7">
        <w:rPr>
          <w:rFonts w:ascii="Times New Roman" w:eastAsia="Times New Roman" w:hAnsi="Times New Roman" w:cs="Times New Roman"/>
          <w:b/>
          <w:bCs/>
          <w:sz w:val="20"/>
          <w:szCs w:val="20"/>
        </w:rPr>
        <w:t>Figura 2.5.</w:t>
      </w:r>
      <w:r>
        <w:rPr>
          <w:rFonts w:ascii="Times New Roman" w:eastAsia="Times New Roman" w:hAnsi="Times New Roman" w:cs="Times New Roman"/>
          <w:sz w:val="20"/>
          <w:szCs w:val="20"/>
        </w:rPr>
        <w:t xml:space="preserve"> 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Administrar torneo-Administrar participantes.</w:t>
      </w:r>
    </w:p>
    <w:p w14:paraId="4C2012CB" w14:textId="77777777" w:rsidR="00ED0DB7" w:rsidRDefault="00ED0DB7">
      <w:pPr>
        <w:spacing w:line="360" w:lineRule="auto"/>
        <w:jc w:val="center"/>
        <w:rPr>
          <w:rFonts w:ascii="Times New Roman" w:eastAsia="Times New Roman" w:hAnsi="Times New Roman" w:cs="Times New Roman"/>
          <w:b/>
          <w:sz w:val="20"/>
          <w:szCs w:val="20"/>
        </w:rPr>
      </w:pPr>
    </w:p>
    <w:p w14:paraId="03514B6C" w14:textId="77777777" w:rsidR="000B3367" w:rsidRDefault="00C03A2A">
      <w:pPr>
        <w:pStyle w:val="Ttulo1"/>
        <w:spacing w:before="240" w:after="240" w:line="360" w:lineRule="auto"/>
        <w:jc w:val="both"/>
        <w:rPr>
          <w:b/>
          <w:sz w:val="28"/>
          <w:szCs w:val="28"/>
        </w:rPr>
      </w:pPr>
      <w:r>
        <w:rPr>
          <w:b/>
          <w:sz w:val="28"/>
          <w:szCs w:val="28"/>
        </w:rPr>
        <w:lastRenderedPageBreak/>
        <w:t>3. Acerca de</w:t>
      </w:r>
    </w:p>
    <w:p w14:paraId="60C7169E" w14:textId="0594A83F" w:rsidR="000B3367" w:rsidRDefault="00C03A2A">
      <w:pPr>
        <w:keepNext/>
        <w:spacing w:after="115"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Acerca de</w:t>
      </w:r>
      <w:r>
        <w:rPr>
          <w:rFonts w:ascii="Times New Roman" w:eastAsia="Times New Roman" w:hAnsi="Times New Roman" w:cs="Times New Roman"/>
          <w:sz w:val="24"/>
          <w:szCs w:val="24"/>
        </w:rPr>
        <w:t xml:space="preserve"> (</w:t>
      </w:r>
      <w:r w:rsidR="00ED0DB7">
        <w:rPr>
          <w:rFonts w:ascii="Times New Roman" w:eastAsia="Times New Roman" w:hAnsi="Times New Roman" w:cs="Times New Roman"/>
          <w:sz w:val="24"/>
          <w:szCs w:val="24"/>
        </w:rPr>
        <w:t>Fig. 3.1)</w:t>
      </w:r>
      <w:r>
        <w:rPr>
          <w:rFonts w:ascii="Times New Roman" w:eastAsia="Times New Roman" w:hAnsi="Times New Roman" w:cs="Times New Roman"/>
          <w:sz w:val="24"/>
          <w:szCs w:val="24"/>
        </w:rPr>
        <w:t>, permitirá ver los detalles del sistema como el nombre completo, director del proyecto y los colaboradores.</w:t>
      </w:r>
    </w:p>
    <w:p w14:paraId="50BBA7EE" w14:textId="77777777" w:rsidR="000B3367" w:rsidRDefault="00C03A2A">
      <w:pPr>
        <w:jc w:val="center"/>
        <w:rPr>
          <w:rFonts w:ascii="Times New Roman" w:eastAsia="Times New Roman" w:hAnsi="Times New Roman" w:cs="Times New Roman"/>
          <w:sz w:val="24"/>
          <w:szCs w:val="24"/>
        </w:rPr>
      </w:pPr>
      <w:r>
        <w:rPr>
          <w:noProof/>
        </w:rPr>
        <w:drawing>
          <wp:inline distT="0" distB="0" distL="0" distR="0" wp14:anchorId="52833013" wp14:editId="0DD82FA2">
            <wp:extent cx="5061284" cy="337419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061284" cy="3374190"/>
                    </a:xfrm>
                    <a:prstGeom prst="rect">
                      <a:avLst/>
                    </a:prstGeom>
                    <a:ln/>
                  </pic:spPr>
                </pic:pic>
              </a:graphicData>
            </a:graphic>
          </wp:inline>
        </w:drawing>
      </w:r>
    </w:p>
    <w:p w14:paraId="4A2641F5" w14:textId="77777777" w:rsidR="000B3367" w:rsidRDefault="00C03A2A">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Figura 3.1. </w:t>
      </w:r>
      <w:r>
        <w:rPr>
          <w:rFonts w:ascii="Times New Roman" w:eastAsia="Times New Roman" w:hAnsi="Times New Roman" w:cs="Times New Roman"/>
          <w:sz w:val="20"/>
          <w:szCs w:val="20"/>
        </w:rPr>
        <w:t>Prototipo de la ventana</w:t>
      </w:r>
      <w:r>
        <w:rPr>
          <w:rFonts w:ascii="Times New Roman" w:eastAsia="Times New Roman" w:hAnsi="Times New Roman" w:cs="Times New Roman"/>
          <w:b/>
          <w:sz w:val="20"/>
          <w:szCs w:val="20"/>
        </w:rPr>
        <w:t xml:space="preserve"> </w:t>
      </w:r>
      <w:r>
        <w:rPr>
          <w:rFonts w:ascii="Courier New" w:eastAsia="Courier New" w:hAnsi="Courier New" w:cs="Courier New"/>
          <w:sz w:val="20"/>
          <w:szCs w:val="20"/>
        </w:rPr>
        <w:t>Acerca de.</w:t>
      </w:r>
    </w:p>
    <w:p w14:paraId="5296F3DF" w14:textId="77777777" w:rsidR="00DD412E" w:rsidRDefault="00DD412E">
      <w:pPr>
        <w:spacing w:before="240" w:line="360" w:lineRule="auto"/>
        <w:jc w:val="both"/>
        <w:rPr>
          <w:rFonts w:ascii="Times New Roman" w:eastAsia="Times New Roman" w:hAnsi="Times New Roman" w:cs="Times New Roman"/>
          <w:b/>
          <w:sz w:val="28"/>
          <w:szCs w:val="28"/>
        </w:rPr>
      </w:pPr>
    </w:p>
    <w:p w14:paraId="6FD4DDCE" w14:textId="77777777" w:rsidR="00DD412E" w:rsidRDefault="00DD412E">
      <w:pPr>
        <w:spacing w:before="240" w:line="360" w:lineRule="auto"/>
        <w:jc w:val="both"/>
        <w:rPr>
          <w:rFonts w:ascii="Times New Roman" w:eastAsia="Times New Roman" w:hAnsi="Times New Roman" w:cs="Times New Roman"/>
          <w:b/>
          <w:sz w:val="28"/>
          <w:szCs w:val="28"/>
        </w:rPr>
      </w:pPr>
    </w:p>
    <w:p w14:paraId="531593F7" w14:textId="77777777" w:rsidR="00DD412E" w:rsidRDefault="00DD412E">
      <w:pPr>
        <w:spacing w:before="240" w:line="360" w:lineRule="auto"/>
        <w:jc w:val="both"/>
        <w:rPr>
          <w:rFonts w:ascii="Times New Roman" w:eastAsia="Times New Roman" w:hAnsi="Times New Roman" w:cs="Times New Roman"/>
          <w:b/>
          <w:sz w:val="28"/>
          <w:szCs w:val="28"/>
        </w:rPr>
      </w:pPr>
    </w:p>
    <w:p w14:paraId="3BAA6E03" w14:textId="77777777" w:rsidR="00DD412E" w:rsidRDefault="00DD412E">
      <w:pPr>
        <w:spacing w:before="240" w:line="360" w:lineRule="auto"/>
        <w:jc w:val="both"/>
        <w:rPr>
          <w:rFonts w:ascii="Times New Roman" w:eastAsia="Times New Roman" w:hAnsi="Times New Roman" w:cs="Times New Roman"/>
          <w:b/>
          <w:sz w:val="28"/>
          <w:szCs w:val="28"/>
        </w:rPr>
      </w:pPr>
    </w:p>
    <w:p w14:paraId="234B590E" w14:textId="77777777" w:rsidR="00DD412E" w:rsidRDefault="00DD412E">
      <w:pPr>
        <w:spacing w:before="240" w:line="360" w:lineRule="auto"/>
        <w:jc w:val="both"/>
        <w:rPr>
          <w:rFonts w:ascii="Times New Roman" w:eastAsia="Times New Roman" w:hAnsi="Times New Roman" w:cs="Times New Roman"/>
          <w:b/>
          <w:sz w:val="28"/>
          <w:szCs w:val="28"/>
        </w:rPr>
      </w:pPr>
    </w:p>
    <w:p w14:paraId="5F9CE380" w14:textId="77777777" w:rsidR="00DD412E" w:rsidRDefault="00DD412E">
      <w:pPr>
        <w:spacing w:before="240" w:line="360" w:lineRule="auto"/>
        <w:jc w:val="both"/>
        <w:rPr>
          <w:rFonts w:ascii="Times New Roman" w:eastAsia="Times New Roman" w:hAnsi="Times New Roman" w:cs="Times New Roman"/>
          <w:b/>
          <w:sz w:val="28"/>
          <w:szCs w:val="28"/>
        </w:rPr>
      </w:pPr>
    </w:p>
    <w:p w14:paraId="7C192299" w14:textId="77777777" w:rsidR="00DD412E" w:rsidRDefault="00DD412E">
      <w:pPr>
        <w:spacing w:before="240" w:line="360" w:lineRule="auto"/>
        <w:jc w:val="both"/>
        <w:rPr>
          <w:rFonts w:ascii="Times New Roman" w:eastAsia="Times New Roman" w:hAnsi="Times New Roman" w:cs="Times New Roman"/>
          <w:b/>
          <w:sz w:val="28"/>
          <w:szCs w:val="28"/>
        </w:rPr>
      </w:pPr>
    </w:p>
    <w:p w14:paraId="38BD2E71" w14:textId="20D08F60" w:rsidR="000B3367" w:rsidRDefault="00C03A2A">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Torneo SUIZO</w:t>
      </w:r>
    </w:p>
    <w:p w14:paraId="4CAB881B"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Consultar &lt;ciclo&gt;</w:t>
      </w:r>
    </w:p>
    <w:p w14:paraId="6B915297" w14:textId="77777777" w:rsidR="000B3367" w:rsidRDefault="000B3367">
      <w:pPr>
        <w:spacing w:after="0" w:line="360" w:lineRule="auto"/>
        <w:jc w:val="both"/>
        <w:rPr>
          <w:rFonts w:ascii="Times New Roman" w:eastAsia="Times New Roman" w:hAnsi="Times New Roman" w:cs="Times New Roman"/>
          <w:b/>
          <w:sz w:val="24"/>
          <w:szCs w:val="24"/>
        </w:rPr>
      </w:pPr>
    </w:p>
    <w:p w14:paraId="411A6271"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La ventana</w:t>
      </w:r>
      <w:r>
        <w:rPr>
          <w:rFonts w:ascii="Courier New" w:eastAsia="Courier New" w:hAnsi="Courier New" w:cs="Courier New"/>
          <w:sz w:val="24"/>
          <w:szCs w:val="24"/>
        </w:rPr>
        <w:t xml:space="preserve"> Consultar &lt;ciclo&gt;</w:t>
      </w:r>
      <w:r>
        <w:rPr>
          <w:rFonts w:ascii="Times New Roman" w:eastAsia="Times New Roman" w:hAnsi="Times New Roman" w:cs="Times New Roman"/>
          <w:sz w:val="24"/>
          <w:szCs w:val="24"/>
        </w:rPr>
        <w:t xml:space="preserve"> (Fig. 4.1) realizará la asignación de contrincantes por cada ciclo, se asignarán fechas a los encuentros, asimismo se asignará el jugador que iniciará el encuentro y permitirá generar un reporte del ciclo seleccionado.</w:t>
      </w:r>
    </w:p>
    <w:p w14:paraId="2C3F5EFF" w14:textId="336B215B" w:rsidR="000B3367" w:rsidRDefault="002669A8">
      <w:pPr>
        <w:spacing w:line="360" w:lineRule="auto"/>
        <w:jc w:val="both"/>
      </w:pPr>
      <w:r>
        <w:rPr>
          <w:noProof/>
        </w:rPr>
        <w:drawing>
          <wp:inline distT="0" distB="0" distL="0" distR="0" wp14:anchorId="2FEB6C30" wp14:editId="006A28C4">
            <wp:extent cx="5612130" cy="31032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03245"/>
                    </a:xfrm>
                    <a:prstGeom prst="rect">
                      <a:avLst/>
                    </a:prstGeom>
                  </pic:spPr>
                </pic:pic>
              </a:graphicData>
            </a:graphic>
          </wp:inline>
        </w:drawing>
      </w:r>
    </w:p>
    <w:p w14:paraId="162C1D3A" w14:textId="6CDC94EB" w:rsidR="000B3367" w:rsidRDefault="000B3367">
      <w:pPr>
        <w:spacing w:line="360" w:lineRule="auto"/>
        <w:jc w:val="both"/>
        <w:rPr>
          <w:rFonts w:ascii="Times New Roman" w:eastAsia="Times New Roman" w:hAnsi="Times New Roman" w:cs="Times New Roman"/>
          <w:sz w:val="24"/>
          <w:szCs w:val="24"/>
        </w:rPr>
      </w:pPr>
    </w:p>
    <w:p w14:paraId="356A0393" w14:textId="77777777" w:rsidR="000B3367" w:rsidRDefault="00C03A2A">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Figura 4.1.</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sin marcadores del torneo suizo.</w:t>
      </w:r>
    </w:p>
    <w:p w14:paraId="3F17FF83" w14:textId="77777777" w:rsidR="000B3367" w:rsidRDefault="000B3367">
      <w:pPr>
        <w:spacing w:line="360" w:lineRule="auto"/>
        <w:jc w:val="center"/>
        <w:rPr>
          <w:rFonts w:ascii="Times New Roman" w:eastAsia="Times New Roman" w:hAnsi="Times New Roman" w:cs="Times New Roman"/>
          <w:sz w:val="24"/>
          <w:szCs w:val="24"/>
        </w:rPr>
      </w:pPr>
    </w:p>
    <w:p w14:paraId="16B207A7"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Capturar resultados</w:t>
      </w:r>
    </w:p>
    <w:p w14:paraId="46DC5AF3" w14:textId="77777777" w:rsidR="000B3367" w:rsidRDefault="000B3367">
      <w:pPr>
        <w:jc w:val="both"/>
        <w:rPr>
          <w:rFonts w:ascii="Times New Roman" w:eastAsia="Times New Roman" w:hAnsi="Times New Roman" w:cs="Times New Roman"/>
          <w:b/>
          <w:sz w:val="24"/>
          <w:szCs w:val="24"/>
        </w:rPr>
      </w:pPr>
    </w:p>
    <w:p w14:paraId="0E99E87C"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4.2) permitirá capturar los resultados parciales o finales de cada encuentro del ciclo, además de cancelar el ciclo. Asimismo, solo se podrán modificar resultados del ciclo actual. Permitirá generar un reporte de dichos resultados tanto del ciclo actual o anteriores.</w:t>
      </w:r>
    </w:p>
    <w:p w14:paraId="4178861C" w14:textId="77777777" w:rsidR="000B3367" w:rsidRDefault="00C03A2A">
      <w:pPr>
        <w:keepNext/>
        <w:jc w:val="both"/>
      </w:pPr>
      <w:r>
        <w:rPr>
          <w:noProof/>
        </w:rPr>
        <w:lastRenderedPageBreak/>
        <w:drawing>
          <wp:inline distT="0" distB="0" distL="0" distR="0" wp14:anchorId="386A3C30" wp14:editId="5E93D148">
            <wp:extent cx="5323571" cy="280514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323571" cy="2805145"/>
                    </a:xfrm>
                    <a:prstGeom prst="rect">
                      <a:avLst/>
                    </a:prstGeom>
                    <a:ln/>
                  </pic:spPr>
                </pic:pic>
              </a:graphicData>
            </a:graphic>
          </wp:inline>
        </w:drawing>
      </w:r>
    </w:p>
    <w:p w14:paraId="47BDA854"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4.2.</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Capturar resultados </w:t>
      </w:r>
      <w:r>
        <w:rPr>
          <w:rFonts w:ascii="Times New Roman" w:eastAsia="Times New Roman" w:hAnsi="Times New Roman" w:cs="Times New Roman"/>
          <w:sz w:val="20"/>
          <w:szCs w:val="20"/>
        </w:rPr>
        <w:t>sin marcadores del torneo suizo.</w:t>
      </w:r>
    </w:p>
    <w:p w14:paraId="51EF7548" w14:textId="77777777" w:rsidR="000B3367" w:rsidRDefault="000B3367">
      <w:pPr>
        <w:pBdr>
          <w:top w:val="nil"/>
          <w:left w:val="nil"/>
          <w:bottom w:val="nil"/>
          <w:right w:val="nil"/>
          <w:between w:val="nil"/>
        </w:pBdr>
        <w:spacing w:after="200" w:line="240" w:lineRule="auto"/>
        <w:jc w:val="center"/>
        <w:rPr>
          <w:rFonts w:ascii="Consolas" w:eastAsia="Consolas" w:hAnsi="Consolas" w:cs="Consolas"/>
          <w:sz w:val="20"/>
          <w:szCs w:val="20"/>
        </w:rPr>
      </w:pPr>
    </w:p>
    <w:p w14:paraId="6A733208"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Reporte de resultados</w:t>
      </w:r>
    </w:p>
    <w:p w14:paraId="605345CE" w14:textId="77777777" w:rsidR="000B3367" w:rsidRDefault="000B3367">
      <w:pPr>
        <w:jc w:val="both"/>
        <w:rPr>
          <w:rFonts w:ascii="Times New Roman" w:eastAsia="Times New Roman" w:hAnsi="Times New Roman" w:cs="Times New Roman"/>
          <w:b/>
          <w:sz w:val="24"/>
          <w:szCs w:val="24"/>
        </w:rPr>
      </w:pPr>
    </w:p>
    <w:p w14:paraId="75A9D510" w14:textId="0EAC033D"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 xml:space="preserve">(Fig. 4.3) mostrará los resultados parciales y finales de cada ciclo. Asimismo, se podrán exportar dichos resultados del ciclo seleccionado a un archivo </w:t>
      </w:r>
      <w:r w:rsidR="002669A8">
        <w:rPr>
          <w:rFonts w:ascii="Times New Roman" w:eastAsia="Times New Roman" w:hAnsi="Times New Roman" w:cs="Times New Roman"/>
          <w:sz w:val="24"/>
          <w:szCs w:val="24"/>
        </w:rPr>
        <w:t>CSV.</w:t>
      </w:r>
    </w:p>
    <w:p w14:paraId="0F5FAFDE" w14:textId="77777777" w:rsidR="000B3367" w:rsidRDefault="00C03A2A">
      <w:r>
        <w:rPr>
          <w:noProof/>
        </w:rPr>
        <w:drawing>
          <wp:inline distT="0" distB="0" distL="0" distR="0" wp14:anchorId="67D09ACF" wp14:editId="48CFE75E">
            <wp:extent cx="5189833" cy="2719407"/>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189833" cy="2719407"/>
                    </a:xfrm>
                    <a:prstGeom prst="rect">
                      <a:avLst/>
                    </a:prstGeom>
                    <a:ln/>
                  </pic:spPr>
                </pic:pic>
              </a:graphicData>
            </a:graphic>
          </wp:inline>
        </w:drawing>
      </w:r>
    </w:p>
    <w:p w14:paraId="64EA7E3C"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4.3.</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Reporte de resultados </w:t>
      </w:r>
      <w:r>
        <w:rPr>
          <w:rFonts w:ascii="Times New Roman" w:eastAsia="Times New Roman" w:hAnsi="Times New Roman" w:cs="Times New Roman"/>
          <w:sz w:val="20"/>
          <w:szCs w:val="20"/>
        </w:rPr>
        <w:t>sin marcadores del torneo suizo.</w:t>
      </w:r>
    </w:p>
    <w:p w14:paraId="12F9B28B"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4.4. Resultados finales</w:t>
      </w:r>
    </w:p>
    <w:p w14:paraId="104343CF" w14:textId="77777777" w:rsidR="000B3367" w:rsidRDefault="000B3367">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7F8D1059"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4.4) permitirá mostrar la lista de los resultados finales de los jugadores donde se especificará el ganador del torneo. Asimismo, generará un reporte de dichos resultados que podrán ser exportados a un archivo CSV.</w:t>
      </w:r>
    </w:p>
    <w:p w14:paraId="61B9105B" w14:textId="77777777" w:rsidR="000B3367" w:rsidRDefault="00C03A2A">
      <w:pPr>
        <w:spacing w:line="360" w:lineRule="auto"/>
        <w:jc w:val="both"/>
        <w:rPr>
          <w:color w:val="44546A"/>
          <w:sz w:val="18"/>
          <w:szCs w:val="18"/>
        </w:rPr>
      </w:pPr>
      <w:r>
        <w:rPr>
          <w:noProof/>
        </w:rPr>
        <w:drawing>
          <wp:inline distT="0" distB="0" distL="0" distR="0" wp14:anchorId="6AEBD7C3" wp14:editId="74C15324">
            <wp:extent cx="5612130" cy="30861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612130" cy="3086100"/>
                    </a:xfrm>
                    <a:prstGeom prst="rect">
                      <a:avLst/>
                    </a:prstGeom>
                    <a:ln/>
                  </pic:spPr>
                </pic:pic>
              </a:graphicData>
            </a:graphic>
          </wp:inline>
        </w:drawing>
      </w:r>
    </w:p>
    <w:p w14:paraId="13B54DCD"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4.4</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Resultados finales </w:t>
      </w:r>
      <w:r>
        <w:rPr>
          <w:rFonts w:ascii="Times New Roman" w:eastAsia="Times New Roman" w:hAnsi="Times New Roman" w:cs="Times New Roman"/>
          <w:sz w:val="20"/>
          <w:szCs w:val="20"/>
        </w:rPr>
        <w:t>sin marcadores del torneo suizo.</w:t>
      </w:r>
    </w:p>
    <w:p w14:paraId="2D7663AD" w14:textId="77777777" w:rsidR="000B3367" w:rsidRDefault="000B3367">
      <w:pPr>
        <w:spacing w:after="200" w:line="240" w:lineRule="auto"/>
        <w:rPr>
          <w:rFonts w:ascii="Consolas" w:eastAsia="Consolas" w:hAnsi="Consolas" w:cs="Consolas"/>
          <w:sz w:val="20"/>
          <w:szCs w:val="20"/>
        </w:rPr>
      </w:pPr>
    </w:p>
    <w:p w14:paraId="31DAB226" w14:textId="77777777" w:rsidR="000B3367" w:rsidRDefault="00C03A2A">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Torneo SUIZO con marcadores</w:t>
      </w:r>
    </w:p>
    <w:p w14:paraId="2DF12E87"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5.1 Consultar &lt;ciclo&gt; </w:t>
      </w:r>
    </w:p>
    <w:p w14:paraId="1892B8E7" w14:textId="77777777" w:rsidR="000B3367" w:rsidRDefault="000B3367">
      <w:pPr>
        <w:spacing w:after="0" w:line="360" w:lineRule="auto"/>
        <w:jc w:val="both"/>
        <w:rPr>
          <w:rFonts w:ascii="Times New Roman" w:eastAsia="Times New Roman" w:hAnsi="Times New Roman" w:cs="Times New Roman"/>
          <w:b/>
          <w:sz w:val="24"/>
          <w:szCs w:val="24"/>
        </w:rPr>
      </w:pPr>
    </w:p>
    <w:p w14:paraId="4FCC30D0" w14:textId="77777777" w:rsidR="000B3367" w:rsidRDefault="00C03A2A">
      <w:pPr>
        <w:spacing w:line="360" w:lineRule="auto"/>
        <w:jc w:val="both"/>
      </w:pPr>
      <w:r>
        <w:rPr>
          <w:rFonts w:ascii="Times New Roman" w:eastAsia="Times New Roman" w:hAnsi="Times New Roman" w:cs="Times New Roman"/>
          <w:sz w:val="24"/>
          <w:szCs w:val="24"/>
        </w:rPr>
        <w:t>La ventana</w:t>
      </w:r>
      <w:r>
        <w:rPr>
          <w:rFonts w:ascii="Courier New" w:eastAsia="Courier New" w:hAnsi="Courier New" w:cs="Courier New"/>
          <w:sz w:val="24"/>
          <w:szCs w:val="24"/>
        </w:rPr>
        <w:t xml:space="preserve"> Consultar &lt;ciclo&gt;</w:t>
      </w:r>
      <w:r>
        <w:rPr>
          <w:rFonts w:ascii="Times New Roman" w:eastAsia="Times New Roman" w:hAnsi="Times New Roman" w:cs="Times New Roman"/>
          <w:sz w:val="24"/>
          <w:szCs w:val="24"/>
        </w:rPr>
        <w:t xml:space="preserve"> (Fig. 5.1) realizará la asignación de contrincantes por cada ciclo, se asignarán fechas a los encuentros, asimismo se asignará el jugador que iniciará el encuentro, permitirá generar un reporte del ciclo seleccionado y se mostrará el marcador en contra y a favor.</w:t>
      </w:r>
    </w:p>
    <w:p w14:paraId="67796C8F" w14:textId="6831BCD7" w:rsidR="000B3367" w:rsidRDefault="002669A8">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57268535" wp14:editId="2EEF147E">
            <wp:extent cx="5612130" cy="31102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0230"/>
                    </a:xfrm>
                    <a:prstGeom prst="rect">
                      <a:avLst/>
                    </a:prstGeom>
                  </pic:spPr>
                </pic:pic>
              </a:graphicData>
            </a:graphic>
          </wp:inline>
        </w:drawing>
      </w:r>
    </w:p>
    <w:p w14:paraId="3846915A"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Figura 5.1.</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con marcadores del torneo suizo.</w:t>
      </w:r>
    </w:p>
    <w:p w14:paraId="0642F6A7"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Capturar resultados</w:t>
      </w:r>
    </w:p>
    <w:p w14:paraId="51FD06AF" w14:textId="77777777" w:rsidR="000B3367" w:rsidRDefault="000B3367">
      <w:pPr>
        <w:jc w:val="both"/>
        <w:rPr>
          <w:rFonts w:ascii="Times New Roman" w:eastAsia="Times New Roman" w:hAnsi="Times New Roman" w:cs="Times New Roman"/>
          <w:b/>
          <w:sz w:val="24"/>
          <w:szCs w:val="24"/>
        </w:rPr>
      </w:pPr>
    </w:p>
    <w:p w14:paraId="72F6533E"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5.2) permitirá capturar los resultados parciales o finales de cada encuentro del ciclo, el marcador de cada encuentro, además de cancelar el ciclo. Asimismo, solo se podrán modificar resultados del ciclo actual. Permitirá generar un reporte de dichos resultados tanto del ciclo actual o anteriores.</w:t>
      </w:r>
    </w:p>
    <w:p w14:paraId="6EE47266" w14:textId="59C425C9" w:rsidR="000B3367" w:rsidRDefault="00DE1BA9">
      <w:pPr>
        <w:keepNext/>
        <w:jc w:val="both"/>
      </w:pPr>
      <w:r>
        <w:rPr>
          <w:noProof/>
        </w:rPr>
        <w:lastRenderedPageBreak/>
        <w:drawing>
          <wp:inline distT="0" distB="0" distL="0" distR="0" wp14:anchorId="54EA7FD0" wp14:editId="23E2BE6D">
            <wp:extent cx="5612130" cy="2933065"/>
            <wp:effectExtent l="0" t="0" r="762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33065"/>
                    </a:xfrm>
                    <a:prstGeom prst="rect">
                      <a:avLst/>
                    </a:prstGeom>
                  </pic:spPr>
                </pic:pic>
              </a:graphicData>
            </a:graphic>
          </wp:inline>
        </w:drawing>
      </w:r>
    </w:p>
    <w:p w14:paraId="4D059D14" w14:textId="42DEFBC6" w:rsidR="000B3367" w:rsidRDefault="00A0537F">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sidRPr="00A0537F">
        <w:rPr>
          <w:rFonts w:ascii="Times New Roman" w:eastAsia="Times New Roman" w:hAnsi="Times New Roman" w:cs="Times New Roman"/>
          <w:b/>
          <w:bCs/>
          <w:sz w:val="20"/>
          <w:szCs w:val="20"/>
        </w:rPr>
        <w:t>Figura 5.2.</w:t>
      </w:r>
      <w:r>
        <w:rPr>
          <w:rFonts w:ascii="Times New Roman" w:eastAsia="Times New Roman" w:hAnsi="Times New Roman" w:cs="Times New Roman"/>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Capturar resultados </w:t>
      </w:r>
      <w:r w:rsidR="00C03A2A">
        <w:rPr>
          <w:rFonts w:ascii="Times New Roman" w:eastAsia="Times New Roman" w:hAnsi="Times New Roman" w:cs="Times New Roman"/>
          <w:sz w:val="20"/>
          <w:szCs w:val="20"/>
        </w:rPr>
        <w:t>con marcadores del torneo suizo.</w:t>
      </w:r>
    </w:p>
    <w:p w14:paraId="6B67E300" w14:textId="77777777" w:rsidR="000B3367" w:rsidRDefault="000B3367">
      <w:pPr>
        <w:pBdr>
          <w:top w:val="nil"/>
          <w:left w:val="nil"/>
          <w:bottom w:val="nil"/>
          <w:right w:val="nil"/>
          <w:between w:val="nil"/>
        </w:pBdr>
        <w:spacing w:after="200" w:line="240" w:lineRule="auto"/>
        <w:jc w:val="center"/>
        <w:rPr>
          <w:rFonts w:ascii="Consolas" w:eastAsia="Consolas" w:hAnsi="Consolas" w:cs="Consolas"/>
          <w:sz w:val="20"/>
          <w:szCs w:val="20"/>
        </w:rPr>
      </w:pPr>
    </w:p>
    <w:p w14:paraId="0B7C75EF"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Reporte de resultados</w:t>
      </w:r>
    </w:p>
    <w:p w14:paraId="40C4F9E9" w14:textId="77777777" w:rsidR="000B3367" w:rsidRDefault="000B3367">
      <w:pPr>
        <w:jc w:val="both"/>
        <w:rPr>
          <w:rFonts w:ascii="Times New Roman" w:eastAsia="Times New Roman" w:hAnsi="Times New Roman" w:cs="Times New Roman"/>
          <w:b/>
          <w:sz w:val="24"/>
          <w:szCs w:val="24"/>
        </w:rPr>
      </w:pPr>
    </w:p>
    <w:p w14:paraId="5FB4404D" w14:textId="39AEBB78"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 xml:space="preserve">(Fig. 5.3) mostrará los marcadores, los resultados parciales y finales de cada ciclo. Asimismo, se podrán exportar dichos resultados del ciclo seleccionado a un archivo de </w:t>
      </w:r>
      <w:r w:rsidR="00A0537F">
        <w:rPr>
          <w:rFonts w:ascii="Times New Roman" w:eastAsia="Times New Roman" w:hAnsi="Times New Roman" w:cs="Times New Roman"/>
          <w:sz w:val="24"/>
          <w:szCs w:val="24"/>
        </w:rPr>
        <w:t>CSV.</w:t>
      </w:r>
    </w:p>
    <w:p w14:paraId="2113AFF4" w14:textId="5B9EDC73" w:rsidR="000B3367" w:rsidRDefault="00A0537F">
      <w:r>
        <w:rPr>
          <w:noProof/>
        </w:rPr>
        <w:drawing>
          <wp:inline distT="0" distB="0" distL="0" distR="0" wp14:anchorId="787C05BC" wp14:editId="3870517A">
            <wp:extent cx="5537606" cy="2884718"/>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42" cy="2896249"/>
                    </a:xfrm>
                    <a:prstGeom prst="rect">
                      <a:avLst/>
                    </a:prstGeom>
                  </pic:spPr>
                </pic:pic>
              </a:graphicData>
            </a:graphic>
          </wp:inline>
        </w:drawing>
      </w:r>
    </w:p>
    <w:p w14:paraId="0B51DF49" w14:textId="07F3BE2B" w:rsidR="000B3367" w:rsidRDefault="00A0537F">
      <w:pPr>
        <w:spacing w:line="360" w:lineRule="auto"/>
        <w:jc w:val="center"/>
        <w:rPr>
          <w:rFonts w:ascii="Times New Roman" w:eastAsia="Times New Roman" w:hAnsi="Times New Roman" w:cs="Times New Roman"/>
          <w:sz w:val="24"/>
          <w:szCs w:val="24"/>
        </w:rPr>
      </w:pPr>
      <w:r w:rsidRPr="00A0537F">
        <w:rPr>
          <w:rFonts w:ascii="Times New Roman" w:eastAsia="Times New Roman" w:hAnsi="Times New Roman" w:cs="Times New Roman"/>
          <w:b/>
          <w:bCs/>
          <w:sz w:val="20"/>
          <w:szCs w:val="20"/>
        </w:rPr>
        <w:t>Figura 5.3.</w:t>
      </w:r>
      <w:r>
        <w:rPr>
          <w:rFonts w:ascii="Times New Roman" w:eastAsia="Times New Roman" w:hAnsi="Times New Roman" w:cs="Times New Roman"/>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Reporte de resultados </w:t>
      </w:r>
      <w:r w:rsidR="00C03A2A">
        <w:rPr>
          <w:rFonts w:ascii="Times New Roman" w:eastAsia="Times New Roman" w:hAnsi="Times New Roman" w:cs="Times New Roman"/>
          <w:sz w:val="20"/>
          <w:szCs w:val="20"/>
        </w:rPr>
        <w:t>con marcadores del torneo suizo.</w:t>
      </w:r>
    </w:p>
    <w:p w14:paraId="5EEFBD79"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5.4. Resultados finales</w:t>
      </w:r>
    </w:p>
    <w:p w14:paraId="2E44AF83" w14:textId="77777777" w:rsidR="000B3367" w:rsidRDefault="000B3367">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1C0E054A" w14:textId="0ED446D1"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5.4) permitirá mostrar la lista de los resultados finales de los jugadores donde se especificará el ganador del t</w:t>
      </w:r>
      <w:r w:rsidR="00A0537F">
        <w:rPr>
          <w:rFonts w:ascii="Times New Roman" w:eastAsia="Times New Roman" w:hAnsi="Times New Roman" w:cs="Times New Roman"/>
          <w:sz w:val="24"/>
          <w:szCs w:val="24"/>
        </w:rPr>
        <w:t>orneo, los jugadores que quedaron en los primeros lugares con sus respectivos marcadores</w:t>
      </w:r>
      <w:r>
        <w:rPr>
          <w:rFonts w:ascii="Times New Roman" w:eastAsia="Times New Roman" w:hAnsi="Times New Roman" w:cs="Times New Roman"/>
          <w:sz w:val="24"/>
          <w:szCs w:val="24"/>
        </w:rPr>
        <w:t>. Asimismo, generará un reporte de dichos resultados que podrán ser exportados a un archivo CSV.</w:t>
      </w:r>
    </w:p>
    <w:p w14:paraId="60EDB369" w14:textId="552CD64A" w:rsidR="000B3367" w:rsidRDefault="00041804">
      <w:pPr>
        <w:spacing w:line="360" w:lineRule="auto"/>
        <w:jc w:val="both"/>
        <w:rPr>
          <w:color w:val="44546A"/>
          <w:sz w:val="18"/>
          <w:szCs w:val="18"/>
        </w:rPr>
      </w:pPr>
      <w:r>
        <w:rPr>
          <w:noProof/>
        </w:rPr>
        <w:drawing>
          <wp:inline distT="0" distB="0" distL="0" distR="0" wp14:anchorId="3425C846" wp14:editId="3C4343A3">
            <wp:extent cx="5612130" cy="310705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07055"/>
                    </a:xfrm>
                    <a:prstGeom prst="rect">
                      <a:avLst/>
                    </a:prstGeom>
                  </pic:spPr>
                </pic:pic>
              </a:graphicData>
            </a:graphic>
          </wp:inline>
        </w:drawing>
      </w:r>
    </w:p>
    <w:p w14:paraId="1A08A095" w14:textId="28416A15" w:rsidR="000B3367" w:rsidRDefault="00041804">
      <w:pP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Figura 5.4.</w:t>
      </w:r>
      <w:r w:rsidR="00C03A2A">
        <w:rPr>
          <w:rFonts w:ascii="Times New Roman" w:eastAsia="Times New Roman" w:hAnsi="Times New Roman" w:cs="Times New Roman"/>
          <w:sz w:val="20"/>
          <w:szCs w:val="20"/>
        </w:rPr>
        <w:t xml:space="preserve"> Prototipo de la ventana</w:t>
      </w:r>
      <w:r w:rsidR="00C03A2A">
        <w:rPr>
          <w:rFonts w:ascii="Courier New" w:eastAsia="Courier New" w:hAnsi="Courier New" w:cs="Courier New"/>
          <w:sz w:val="20"/>
          <w:szCs w:val="20"/>
        </w:rPr>
        <w:t xml:space="preserve"> Resultados finales </w:t>
      </w:r>
      <w:r w:rsidR="00C03A2A">
        <w:rPr>
          <w:rFonts w:ascii="Times New Roman" w:eastAsia="Times New Roman" w:hAnsi="Times New Roman" w:cs="Times New Roman"/>
          <w:sz w:val="20"/>
          <w:szCs w:val="20"/>
        </w:rPr>
        <w:t>con marcadores del torneo suizo.</w:t>
      </w:r>
    </w:p>
    <w:p w14:paraId="58053B03" w14:textId="77777777" w:rsidR="000B3367" w:rsidRDefault="000B3367">
      <w:pPr>
        <w:spacing w:before="240" w:line="360" w:lineRule="auto"/>
        <w:jc w:val="both"/>
        <w:rPr>
          <w:rFonts w:ascii="Times New Roman" w:eastAsia="Times New Roman" w:hAnsi="Times New Roman" w:cs="Times New Roman"/>
          <w:b/>
          <w:sz w:val="24"/>
          <w:szCs w:val="24"/>
        </w:rPr>
      </w:pPr>
    </w:p>
    <w:p w14:paraId="5BB5B57C" w14:textId="77777777" w:rsidR="000B3367" w:rsidRDefault="00C03A2A">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Torneo ROUND-ROBIN</w:t>
      </w:r>
    </w:p>
    <w:p w14:paraId="65003641" w14:textId="77777777" w:rsidR="000B3367" w:rsidRDefault="00C03A2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 Consultar &lt;ciclo&gt;</w:t>
      </w:r>
    </w:p>
    <w:p w14:paraId="542E3E25" w14:textId="77777777" w:rsidR="000B3367" w:rsidRDefault="000B3367">
      <w:pPr>
        <w:rPr>
          <w:rFonts w:ascii="Times New Roman" w:eastAsia="Times New Roman" w:hAnsi="Times New Roman" w:cs="Times New Roman"/>
          <w:b/>
          <w:color w:val="000000"/>
          <w:sz w:val="24"/>
          <w:szCs w:val="24"/>
        </w:rPr>
      </w:pPr>
    </w:p>
    <w:p w14:paraId="0D12E5D0" w14:textId="77777777" w:rsidR="000B3367" w:rsidRDefault="00C03A2A">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4"/>
          <w:szCs w:val="24"/>
        </w:rPr>
        <w:t xml:space="preserve"> (Fig. 6.1) consiste en mostrar la lista de jugadores y sus datos propios, así como sus enfrentamientos, se establecerán fechas a los encuentros, dicha ventana permitirá la exportación a un archivo CSV.</w:t>
      </w:r>
    </w:p>
    <w:p w14:paraId="29072445" w14:textId="2C8925C0" w:rsidR="000B3367" w:rsidRDefault="00041804">
      <w:pPr>
        <w:spacing w:before="240" w:line="360" w:lineRule="auto"/>
        <w:jc w:val="both"/>
        <w:rPr>
          <w:rFonts w:ascii="Times New Roman" w:eastAsia="Times New Roman" w:hAnsi="Times New Roman" w:cs="Times New Roman"/>
        </w:rPr>
      </w:pPr>
      <w:r>
        <w:rPr>
          <w:noProof/>
        </w:rPr>
        <w:lastRenderedPageBreak/>
        <w:drawing>
          <wp:inline distT="0" distB="0" distL="0" distR="0" wp14:anchorId="247A1011" wp14:editId="45E2F4F9">
            <wp:extent cx="5612130" cy="3103880"/>
            <wp:effectExtent l="0" t="0" r="762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03880"/>
                    </a:xfrm>
                    <a:prstGeom prst="rect">
                      <a:avLst/>
                    </a:prstGeom>
                  </pic:spPr>
                </pic:pic>
              </a:graphicData>
            </a:graphic>
          </wp:inline>
        </w:drawing>
      </w:r>
    </w:p>
    <w:p w14:paraId="12073E64" w14:textId="369C86D9" w:rsidR="000B3367" w:rsidRDefault="00041804">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6.1.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Consultar &lt;ciclo&gt; </w:t>
      </w:r>
      <w:r w:rsidR="00C03A2A">
        <w:rPr>
          <w:rFonts w:ascii="Times New Roman" w:eastAsia="Times New Roman" w:hAnsi="Times New Roman" w:cs="Times New Roman"/>
          <w:sz w:val="20"/>
          <w:szCs w:val="20"/>
        </w:rPr>
        <w:t>sin marcadores del torneo Round-Robin.</w:t>
      </w:r>
    </w:p>
    <w:p w14:paraId="3AF13534" w14:textId="77777777" w:rsidR="000B3367" w:rsidRDefault="000B3367">
      <w:pPr>
        <w:pBdr>
          <w:top w:val="nil"/>
          <w:left w:val="nil"/>
          <w:bottom w:val="nil"/>
          <w:right w:val="nil"/>
          <w:between w:val="nil"/>
        </w:pBdr>
        <w:spacing w:after="200" w:line="240" w:lineRule="auto"/>
        <w:jc w:val="center"/>
        <w:rPr>
          <w:color w:val="000000"/>
          <w:sz w:val="20"/>
          <w:szCs w:val="20"/>
        </w:rPr>
      </w:pPr>
    </w:p>
    <w:p w14:paraId="5292F28B"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6.2. Capturar resultados </w:t>
      </w:r>
    </w:p>
    <w:p w14:paraId="6A6F927D" w14:textId="77777777" w:rsidR="000B3367" w:rsidRDefault="000B3367">
      <w:pPr>
        <w:spacing w:before="240"/>
        <w:rPr>
          <w:rFonts w:ascii="Times New Roman" w:eastAsia="Times New Roman" w:hAnsi="Times New Roman" w:cs="Times New Roman"/>
          <w:b/>
          <w:sz w:val="24"/>
          <w:szCs w:val="24"/>
        </w:rPr>
      </w:pPr>
    </w:p>
    <w:p w14:paraId="5553B700" w14:textId="7B64386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6.2) permitirá capturar los resultados parciales o finales de cada encuentro del ciclo, además de cancelar el ciclo.</w:t>
      </w:r>
      <w:r w:rsidR="00041804">
        <w:rPr>
          <w:rFonts w:ascii="Times New Roman" w:eastAsia="Times New Roman" w:hAnsi="Times New Roman" w:cs="Times New Roman"/>
          <w:sz w:val="24"/>
          <w:szCs w:val="24"/>
        </w:rPr>
        <w:t xml:space="preserve"> Asimismo, se podrá modificar el ciclo actual como los anteriores</w:t>
      </w:r>
      <w:r>
        <w:rPr>
          <w:rFonts w:ascii="Times New Roman" w:eastAsia="Times New Roman" w:hAnsi="Times New Roman" w:cs="Times New Roman"/>
          <w:sz w:val="24"/>
          <w:szCs w:val="24"/>
        </w:rPr>
        <w:t>. Permitirá generar un reporte de dichos resultados tanto del ciclo actual o anteriores.</w:t>
      </w:r>
    </w:p>
    <w:p w14:paraId="07A062EE" w14:textId="77777777" w:rsidR="000B3367" w:rsidRDefault="00C03A2A">
      <w:pPr>
        <w:keepNext/>
        <w:rPr>
          <w:rFonts w:ascii="Times New Roman" w:eastAsia="Times New Roman" w:hAnsi="Times New Roman" w:cs="Times New Roman"/>
          <w:b/>
          <w:sz w:val="24"/>
          <w:szCs w:val="24"/>
        </w:rPr>
      </w:pPr>
      <w:r>
        <w:rPr>
          <w:noProof/>
        </w:rPr>
        <w:lastRenderedPageBreak/>
        <w:drawing>
          <wp:inline distT="0" distB="0" distL="0" distR="0" wp14:anchorId="169376D9" wp14:editId="3243297E">
            <wp:extent cx="5385712" cy="2824482"/>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385712" cy="2824482"/>
                    </a:xfrm>
                    <a:prstGeom prst="rect">
                      <a:avLst/>
                    </a:prstGeom>
                    <a:ln/>
                  </pic:spPr>
                </pic:pic>
              </a:graphicData>
            </a:graphic>
          </wp:inline>
        </w:drawing>
      </w:r>
    </w:p>
    <w:p w14:paraId="2EFFF577" w14:textId="77777777" w:rsidR="000B3367" w:rsidRDefault="00C03A2A">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6.2. </w:t>
      </w:r>
      <w:r>
        <w:rPr>
          <w:rFonts w:ascii="Times New Roman" w:eastAsia="Times New Roman" w:hAnsi="Times New Roman" w:cs="Times New Roman"/>
          <w:sz w:val="20"/>
          <w:szCs w:val="20"/>
        </w:rPr>
        <w:t>Prototipo de la ventana</w:t>
      </w:r>
      <w:r>
        <w:rPr>
          <w:rFonts w:ascii="Courier New" w:eastAsia="Courier New" w:hAnsi="Courier New" w:cs="Courier New"/>
          <w:sz w:val="20"/>
          <w:szCs w:val="20"/>
        </w:rPr>
        <w:t xml:space="preserve"> Capturar resultados </w:t>
      </w:r>
      <w:r>
        <w:rPr>
          <w:rFonts w:ascii="Times New Roman" w:eastAsia="Times New Roman" w:hAnsi="Times New Roman" w:cs="Times New Roman"/>
          <w:sz w:val="20"/>
          <w:szCs w:val="20"/>
        </w:rPr>
        <w:t>sin marcadores del torneo Round-Robin.</w:t>
      </w:r>
    </w:p>
    <w:p w14:paraId="2C78A821" w14:textId="77777777" w:rsidR="000B3367" w:rsidRDefault="000B3367">
      <w:pPr>
        <w:pBdr>
          <w:top w:val="nil"/>
          <w:left w:val="nil"/>
          <w:bottom w:val="nil"/>
          <w:right w:val="nil"/>
          <w:between w:val="nil"/>
        </w:pBdr>
        <w:spacing w:after="200" w:line="240" w:lineRule="auto"/>
        <w:jc w:val="center"/>
        <w:rPr>
          <w:rFonts w:ascii="Times New Roman" w:eastAsia="Times New Roman" w:hAnsi="Times New Roman" w:cs="Times New Roman"/>
          <w:b/>
          <w:color w:val="44546A"/>
          <w:sz w:val="20"/>
          <w:szCs w:val="20"/>
        </w:rPr>
      </w:pPr>
    </w:p>
    <w:p w14:paraId="2BD6C1EC"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Reporte de resultados</w:t>
      </w:r>
    </w:p>
    <w:p w14:paraId="68DA3C98" w14:textId="77777777" w:rsidR="000B3367" w:rsidRDefault="000B3367">
      <w:pPr>
        <w:spacing w:before="240"/>
        <w:rPr>
          <w:rFonts w:ascii="Times New Roman" w:eastAsia="Times New Roman" w:hAnsi="Times New Roman" w:cs="Times New Roman"/>
          <w:b/>
          <w:sz w:val="24"/>
          <w:szCs w:val="24"/>
        </w:rPr>
      </w:pPr>
    </w:p>
    <w:p w14:paraId="17538676" w14:textId="77777777" w:rsidR="000B3367" w:rsidRDefault="00C03A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Reporte de resultados</w:t>
      </w:r>
      <w:r>
        <w:rPr>
          <w:rFonts w:ascii="Times New Roman" w:eastAsia="Times New Roman" w:hAnsi="Times New Roman" w:cs="Times New Roman"/>
          <w:sz w:val="24"/>
          <w:szCs w:val="24"/>
        </w:rPr>
        <w:t xml:space="preserve"> (Fig. 6.3) permite visualizar el resultado de los enfrentamientos de cada ciclo, dicha ventana permitirá la exportación a un archivo CSV.</w:t>
      </w:r>
    </w:p>
    <w:p w14:paraId="7A5A1E47" w14:textId="77777777" w:rsidR="000B3367" w:rsidRDefault="00C03A2A">
      <w:pPr>
        <w:keepNext/>
      </w:pPr>
      <w:r>
        <w:rPr>
          <w:noProof/>
        </w:rPr>
        <w:drawing>
          <wp:inline distT="0" distB="0" distL="0" distR="0" wp14:anchorId="559B8543" wp14:editId="4A5447E9">
            <wp:extent cx="5612130" cy="290957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612130" cy="2909570"/>
                    </a:xfrm>
                    <a:prstGeom prst="rect">
                      <a:avLst/>
                    </a:prstGeom>
                    <a:ln/>
                  </pic:spPr>
                </pic:pic>
              </a:graphicData>
            </a:graphic>
          </wp:inline>
        </w:drawing>
      </w:r>
    </w:p>
    <w:p w14:paraId="6E487995"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0"/>
          <w:szCs w:val="20"/>
        </w:rPr>
        <w:t>Figura 6.3.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Prototipo de la ventana</w:t>
      </w:r>
      <w:r>
        <w:rPr>
          <w:rFonts w:ascii="Courier New" w:eastAsia="Courier New" w:hAnsi="Courier New" w:cs="Courier New"/>
          <w:sz w:val="20"/>
          <w:szCs w:val="20"/>
        </w:rPr>
        <w:t xml:space="preserve"> Reporte de resultados </w:t>
      </w:r>
      <w:r>
        <w:rPr>
          <w:rFonts w:ascii="Times New Roman" w:eastAsia="Times New Roman" w:hAnsi="Times New Roman" w:cs="Times New Roman"/>
          <w:sz w:val="20"/>
          <w:szCs w:val="20"/>
        </w:rPr>
        <w:t>sin marcadores del torneo Round-Robin.</w:t>
      </w:r>
    </w:p>
    <w:p w14:paraId="6D6D49A1"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6.4. Resultados finales</w:t>
      </w:r>
    </w:p>
    <w:p w14:paraId="14AE931D" w14:textId="77777777" w:rsidR="000B3367" w:rsidRDefault="000B3367">
      <w:pPr>
        <w:spacing w:before="240"/>
        <w:rPr>
          <w:rFonts w:ascii="Times New Roman" w:eastAsia="Times New Roman" w:hAnsi="Times New Roman" w:cs="Times New Roman"/>
          <w:b/>
          <w:sz w:val="24"/>
          <w:szCs w:val="24"/>
        </w:rPr>
      </w:pPr>
    </w:p>
    <w:p w14:paraId="084E6920" w14:textId="77777777" w:rsidR="000B3367" w:rsidRDefault="00C03A2A">
      <w:pP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ventana </w:t>
      </w:r>
      <w:r>
        <w:rPr>
          <w:rFonts w:ascii="Courier New" w:eastAsia="Courier New" w:hAnsi="Courier New" w:cs="Courier New"/>
          <w:color w:val="000000"/>
          <w:sz w:val="24"/>
          <w:szCs w:val="24"/>
        </w:rPr>
        <w:t>Resultados finales</w:t>
      </w:r>
      <w:r>
        <w:rPr>
          <w:rFonts w:ascii="Times New Roman" w:eastAsia="Times New Roman" w:hAnsi="Times New Roman" w:cs="Times New Roman"/>
          <w:color w:val="000000"/>
          <w:sz w:val="24"/>
          <w:szCs w:val="24"/>
        </w:rPr>
        <w:t xml:space="preserve"> (Fig. 6.4) permitirá mostrar los resultados finales del torneo y así mismo especificará el ganador. Asimismo, permitirá generar un reporte de dicho resultado que podrá ser exportado en un archivo CSV. </w:t>
      </w:r>
    </w:p>
    <w:p w14:paraId="43239CD5" w14:textId="77777777" w:rsidR="000B3367" w:rsidRDefault="00C03A2A">
      <w:pPr>
        <w:keepNext/>
      </w:pPr>
      <w:r>
        <w:rPr>
          <w:noProof/>
        </w:rPr>
        <w:drawing>
          <wp:inline distT="0" distB="0" distL="0" distR="0" wp14:anchorId="1E57970E" wp14:editId="214AACA9">
            <wp:extent cx="5612130" cy="310261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612130" cy="3102610"/>
                    </a:xfrm>
                    <a:prstGeom prst="rect">
                      <a:avLst/>
                    </a:prstGeom>
                    <a:ln/>
                  </pic:spPr>
                </pic:pic>
              </a:graphicData>
            </a:graphic>
          </wp:inline>
        </w:drawing>
      </w:r>
    </w:p>
    <w:p w14:paraId="484477A9" w14:textId="77777777" w:rsidR="000B3367" w:rsidRDefault="00C03A2A">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6.4. </w:t>
      </w:r>
      <w:r>
        <w:rPr>
          <w:rFonts w:ascii="Times New Roman" w:eastAsia="Times New Roman" w:hAnsi="Times New Roman" w:cs="Times New Roman"/>
          <w:sz w:val="20"/>
          <w:szCs w:val="20"/>
        </w:rPr>
        <w:t>Prototipo de la ventana</w:t>
      </w:r>
      <w:r>
        <w:rPr>
          <w:rFonts w:ascii="Courier New" w:eastAsia="Courier New" w:hAnsi="Courier New" w:cs="Courier New"/>
          <w:sz w:val="20"/>
          <w:szCs w:val="20"/>
        </w:rPr>
        <w:t xml:space="preserve"> Resultados finales </w:t>
      </w:r>
      <w:r>
        <w:rPr>
          <w:rFonts w:ascii="Times New Roman" w:eastAsia="Times New Roman" w:hAnsi="Times New Roman" w:cs="Times New Roman"/>
          <w:sz w:val="20"/>
          <w:szCs w:val="20"/>
        </w:rPr>
        <w:t>sin marcadores del torneo Round-Robin.</w:t>
      </w:r>
    </w:p>
    <w:p w14:paraId="05AF77E6" w14:textId="77777777" w:rsidR="000B3367" w:rsidRDefault="000B3367">
      <w:pPr>
        <w:pBdr>
          <w:top w:val="nil"/>
          <w:left w:val="nil"/>
          <w:bottom w:val="nil"/>
          <w:right w:val="nil"/>
          <w:between w:val="nil"/>
        </w:pBdr>
        <w:spacing w:after="200" w:line="240" w:lineRule="auto"/>
        <w:jc w:val="center"/>
        <w:rPr>
          <w:rFonts w:ascii="Courier New" w:eastAsia="Courier New" w:hAnsi="Courier New" w:cs="Courier New"/>
          <w:color w:val="000000"/>
          <w:sz w:val="20"/>
          <w:szCs w:val="20"/>
        </w:rPr>
      </w:pPr>
    </w:p>
    <w:p w14:paraId="37975C71" w14:textId="77777777" w:rsidR="000B3367" w:rsidRDefault="00C03A2A">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 Torneo ROUND-ROBIN con marcadores</w:t>
      </w:r>
    </w:p>
    <w:p w14:paraId="44C22322" w14:textId="77777777" w:rsidR="000B3367" w:rsidRDefault="00C03A2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7.1. Consultar &lt;ciclo&gt;</w:t>
      </w:r>
    </w:p>
    <w:p w14:paraId="66CA9F26" w14:textId="77777777" w:rsidR="000B3367" w:rsidRDefault="000B3367">
      <w:pPr>
        <w:rPr>
          <w:rFonts w:ascii="Times New Roman" w:eastAsia="Times New Roman" w:hAnsi="Times New Roman" w:cs="Times New Roman"/>
          <w:b/>
          <w:color w:val="000000"/>
          <w:sz w:val="24"/>
          <w:szCs w:val="24"/>
        </w:rPr>
      </w:pPr>
    </w:p>
    <w:p w14:paraId="06485FCE" w14:textId="77777777" w:rsidR="000B3367" w:rsidRDefault="00C03A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4"/>
          <w:szCs w:val="24"/>
        </w:rPr>
        <w:t xml:space="preserve"> (Fig. 7.1) consiste en mostrar la lista de jugadores y sus datos propios, los marcadores, así como sus enfrentamientos, las fechas de los encuentros, dicha ventana permitirá la exportación a un archivo CSV.</w:t>
      </w:r>
    </w:p>
    <w:p w14:paraId="21902400" w14:textId="5EA7DC70" w:rsidR="000B3367" w:rsidRDefault="00DA25C1">
      <w:pPr>
        <w:spacing w:before="240" w:line="360" w:lineRule="auto"/>
        <w:jc w:val="both"/>
      </w:pPr>
      <w:r>
        <w:rPr>
          <w:noProof/>
        </w:rPr>
        <w:lastRenderedPageBreak/>
        <w:drawing>
          <wp:inline distT="0" distB="0" distL="0" distR="0" wp14:anchorId="68C0A84D" wp14:editId="436262D9">
            <wp:extent cx="5612130" cy="309181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91815"/>
                    </a:xfrm>
                    <a:prstGeom prst="rect">
                      <a:avLst/>
                    </a:prstGeom>
                  </pic:spPr>
                </pic:pic>
              </a:graphicData>
            </a:graphic>
          </wp:inline>
        </w:drawing>
      </w:r>
    </w:p>
    <w:p w14:paraId="31C1D663" w14:textId="58096A77" w:rsidR="000B3367" w:rsidRDefault="00DA25C1">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sidRPr="00DA25C1">
        <w:rPr>
          <w:rFonts w:ascii="Times New Roman" w:eastAsia="Times New Roman" w:hAnsi="Times New Roman" w:cs="Times New Roman"/>
          <w:b/>
          <w:bCs/>
          <w:color w:val="000000"/>
          <w:sz w:val="20"/>
          <w:szCs w:val="20"/>
        </w:rPr>
        <w:t>Figura 7.1.</w:t>
      </w:r>
      <w:r>
        <w:rPr>
          <w:rFonts w:ascii="Times New Roman" w:eastAsia="Times New Roman" w:hAnsi="Times New Roman" w:cs="Times New Roman"/>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Consultar &lt;ciclo&gt; </w:t>
      </w:r>
      <w:r w:rsidR="00C03A2A">
        <w:rPr>
          <w:rFonts w:ascii="Times New Roman" w:eastAsia="Times New Roman" w:hAnsi="Times New Roman" w:cs="Times New Roman"/>
          <w:sz w:val="20"/>
          <w:szCs w:val="20"/>
        </w:rPr>
        <w:t>con marcadores del torneo Round-Robin.</w:t>
      </w:r>
    </w:p>
    <w:p w14:paraId="744A6B41" w14:textId="77777777" w:rsidR="000B3367" w:rsidRDefault="000B3367">
      <w:pPr>
        <w:pBdr>
          <w:top w:val="nil"/>
          <w:left w:val="nil"/>
          <w:bottom w:val="nil"/>
          <w:right w:val="nil"/>
          <w:between w:val="nil"/>
        </w:pBdr>
        <w:spacing w:after="200" w:line="240" w:lineRule="auto"/>
        <w:jc w:val="center"/>
        <w:rPr>
          <w:color w:val="000000"/>
          <w:sz w:val="20"/>
          <w:szCs w:val="20"/>
        </w:rPr>
      </w:pPr>
    </w:p>
    <w:p w14:paraId="66018DE7"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7.2. Capturar resultados</w:t>
      </w:r>
    </w:p>
    <w:p w14:paraId="64ADC955" w14:textId="77777777" w:rsidR="000B3367" w:rsidRDefault="000B3367">
      <w:pPr>
        <w:spacing w:before="240"/>
        <w:rPr>
          <w:rFonts w:ascii="Times New Roman" w:eastAsia="Times New Roman" w:hAnsi="Times New Roman" w:cs="Times New Roman"/>
          <w:b/>
          <w:sz w:val="24"/>
          <w:szCs w:val="24"/>
        </w:rPr>
      </w:pPr>
    </w:p>
    <w:p w14:paraId="7A11A9BA" w14:textId="3FA1C3B8" w:rsidR="000B3367" w:rsidRDefault="00C03A2A">
      <w:pP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ventana </w:t>
      </w:r>
      <w:r>
        <w:rPr>
          <w:rFonts w:ascii="Courier New" w:eastAsia="Courier New" w:hAnsi="Courier New" w:cs="Courier New"/>
          <w:color w:val="000000"/>
          <w:sz w:val="24"/>
          <w:szCs w:val="24"/>
        </w:rPr>
        <w:t>Capturar resultados</w:t>
      </w:r>
      <w:r>
        <w:rPr>
          <w:rFonts w:ascii="Times New Roman" w:eastAsia="Times New Roman" w:hAnsi="Times New Roman" w:cs="Times New Roman"/>
          <w:color w:val="000000"/>
          <w:sz w:val="24"/>
          <w:szCs w:val="24"/>
        </w:rPr>
        <w:t xml:space="preserve"> (Fig. 7.2) </w:t>
      </w:r>
      <w:r w:rsidR="00685D80">
        <w:rPr>
          <w:rFonts w:ascii="Times New Roman" w:eastAsia="Times New Roman" w:hAnsi="Times New Roman" w:cs="Times New Roman"/>
          <w:sz w:val="24"/>
          <w:szCs w:val="24"/>
        </w:rPr>
        <w:t xml:space="preserve">permitirá capturar los resultados parciales o finales de cada encuentro del </w:t>
      </w:r>
      <w:proofErr w:type="gramStart"/>
      <w:r w:rsidR="00685D80">
        <w:rPr>
          <w:rFonts w:ascii="Times New Roman" w:eastAsia="Times New Roman" w:hAnsi="Times New Roman" w:cs="Times New Roman"/>
          <w:sz w:val="24"/>
          <w:szCs w:val="24"/>
        </w:rPr>
        <w:t>ciclo</w:t>
      </w:r>
      <w:r w:rsidR="00685D80">
        <w:rPr>
          <w:rFonts w:ascii="Times New Roman" w:eastAsia="Times New Roman" w:hAnsi="Times New Roman" w:cs="Times New Roman"/>
          <w:color w:val="000000"/>
          <w:sz w:val="24"/>
          <w:szCs w:val="24"/>
        </w:rPr>
        <w:t xml:space="preserve">, </w:t>
      </w:r>
      <w:r w:rsidR="00DA25C1">
        <w:rPr>
          <w:rFonts w:ascii="Times New Roman" w:eastAsia="Times New Roman" w:hAnsi="Times New Roman" w:cs="Times New Roman"/>
          <w:color w:val="000000"/>
          <w:sz w:val="24"/>
          <w:szCs w:val="24"/>
        </w:rPr>
        <w:t xml:space="preserve"> además</w:t>
      </w:r>
      <w:proofErr w:type="gramEnd"/>
      <w:r w:rsidR="00DA25C1">
        <w:rPr>
          <w:rFonts w:ascii="Times New Roman" w:eastAsia="Times New Roman" w:hAnsi="Times New Roman" w:cs="Times New Roman"/>
          <w:color w:val="000000"/>
          <w:sz w:val="24"/>
          <w:szCs w:val="24"/>
        </w:rPr>
        <w:t xml:space="preserve"> permitirá modificar los resultados del ciclo actual y de los anteriores</w:t>
      </w:r>
      <w:r>
        <w:rPr>
          <w:rFonts w:ascii="Times New Roman" w:eastAsia="Times New Roman" w:hAnsi="Times New Roman" w:cs="Times New Roman"/>
          <w:color w:val="000000"/>
          <w:sz w:val="24"/>
          <w:szCs w:val="24"/>
        </w:rPr>
        <w:t>, generar un reporte tanto del ciclo actual como los anteriores y cancelar la captura de resultados del ciclo.</w:t>
      </w:r>
    </w:p>
    <w:p w14:paraId="12A93B56" w14:textId="7A248D77" w:rsidR="000B3367" w:rsidRDefault="00DE1BA9">
      <w:pPr>
        <w:keepNext/>
        <w:rPr>
          <w:rFonts w:ascii="Times New Roman" w:eastAsia="Times New Roman" w:hAnsi="Times New Roman" w:cs="Times New Roman"/>
          <w:b/>
          <w:sz w:val="24"/>
          <w:szCs w:val="24"/>
        </w:rPr>
      </w:pPr>
      <w:r>
        <w:rPr>
          <w:noProof/>
        </w:rPr>
        <w:lastRenderedPageBreak/>
        <w:drawing>
          <wp:inline distT="0" distB="0" distL="0" distR="0" wp14:anchorId="67540CDB" wp14:editId="3689B5FA">
            <wp:extent cx="5612130" cy="2929255"/>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29255"/>
                    </a:xfrm>
                    <a:prstGeom prst="rect">
                      <a:avLst/>
                    </a:prstGeom>
                  </pic:spPr>
                </pic:pic>
              </a:graphicData>
            </a:graphic>
          </wp:inline>
        </w:drawing>
      </w:r>
    </w:p>
    <w:p w14:paraId="015601FA" w14:textId="20A73212" w:rsidR="000B3367" w:rsidRDefault="00DE1BA9">
      <w:pPr>
        <w:pBdr>
          <w:top w:val="nil"/>
          <w:left w:val="nil"/>
          <w:bottom w:val="nil"/>
          <w:right w:val="nil"/>
          <w:between w:val="nil"/>
        </w:pBd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 xml:space="preserve">Figura 7.2.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Capturar resultados </w:t>
      </w:r>
      <w:r w:rsidR="00C03A2A">
        <w:rPr>
          <w:rFonts w:ascii="Times New Roman" w:eastAsia="Times New Roman" w:hAnsi="Times New Roman" w:cs="Times New Roman"/>
          <w:sz w:val="20"/>
          <w:szCs w:val="20"/>
        </w:rPr>
        <w:t>con marcadores del torneo Round-Robin.</w:t>
      </w:r>
    </w:p>
    <w:p w14:paraId="5B967BFB" w14:textId="77777777" w:rsidR="000B3367" w:rsidRDefault="000B3367">
      <w:pPr>
        <w:pBdr>
          <w:top w:val="nil"/>
          <w:left w:val="nil"/>
          <w:bottom w:val="nil"/>
          <w:right w:val="nil"/>
          <w:between w:val="nil"/>
        </w:pBdr>
        <w:spacing w:after="200" w:line="240" w:lineRule="auto"/>
        <w:jc w:val="center"/>
        <w:rPr>
          <w:rFonts w:ascii="Times New Roman" w:eastAsia="Times New Roman" w:hAnsi="Times New Roman" w:cs="Times New Roman"/>
          <w:b/>
          <w:color w:val="44546A"/>
          <w:sz w:val="20"/>
          <w:szCs w:val="20"/>
        </w:rPr>
      </w:pPr>
    </w:p>
    <w:p w14:paraId="371F33D0"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7.3. Reporte de resultados</w:t>
      </w:r>
    </w:p>
    <w:p w14:paraId="43137985" w14:textId="77777777" w:rsidR="000B3367" w:rsidRDefault="000B3367">
      <w:pPr>
        <w:spacing w:before="240"/>
        <w:rPr>
          <w:rFonts w:ascii="Times New Roman" w:eastAsia="Times New Roman" w:hAnsi="Times New Roman" w:cs="Times New Roman"/>
          <w:b/>
          <w:sz w:val="24"/>
          <w:szCs w:val="24"/>
        </w:rPr>
      </w:pPr>
    </w:p>
    <w:p w14:paraId="5D29BDAE" w14:textId="77777777" w:rsidR="000B3367" w:rsidRDefault="00C03A2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Reporte de resultados</w:t>
      </w:r>
      <w:r>
        <w:rPr>
          <w:rFonts w:ascii="Times New Roman" w:eastAsia="Times New Roman" w:hAnsi="Times New Roman" w:cs="Times New Roman"/>
          <w:sz w:val="24"/>
          <w:szCs w:val="24"/>
        </w:rPr>
        <w:t xml:space="preserve"> (Fig. 7.3) permite visualizar el resultado de los enfrentamientos de cada ciclo, los marcadores, dicha ventana permitirá la exportación a un archivo CSV.</w:t>
      </w:r>
    </w:p>
    <w:p w14:paraId="255E984D" w14:textId="5F2AD0FF" w:rsidR="000B3367" w:rsidRDefault="00DE1BA9">
      <w:pPr>
        <w:keepNext/>
      </w:pPr>
      <w:r>
        <w:rPr>
          <w:noProof/>
        </w:rPr>
        <w:lastRenderedPageBreak/>
        <w:drawing>
          <wp:inline distT="0" distB="0" distL="0" distR="0" wp14:anchorId="08A0C066" wp14:editId="0FEECB7F">
            <wp:extent cx="5612130" cy="2964815"/>
            <wp:effectExtent l="0" t="0" r="762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64815"/>
                    </a:xfrm>
                    <a:prstGeom prst="rect">
                      <a:avLst/>
                    </a:prstGeom>
                  </pic:spPr>
                </pic:pic>
              </a:graphicData>
            </a:graphic>
          </wp:inline>
        </w:drawing>
      </w:r>
    </w:p>
    <w:p w14:paraId="39057E84" w14:textId="367A3B7B" w:rsidR="000B3367" w:rsidRDefault="00DE1BA9" w:rsidP="00DE1BA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0"/>
          <w:szCs w:val="20"/>
        </w:rPr>
        <w:t>Figura</w:t>
      </w:r>
      <w:r w:rsidR="00C03A2A">
        <w:rPr>
          <w:rFonts w:ascii="Times New Roman" w:eastAsia="Times New Roman" w:hAnsi="Times New Roman" w:cs="Times New Roman"/>
          <w:b/>
          <w:color w:val="000000"/>
          <w:sz w:val="20"/>
          <w:szCs w:val="20"/>
        </w:rPr>
        <w:t>7.3.</w:t>
      </w:r>
      <w:r w:rsidR="00C03A2A">
        <w:rPr>
          <w:rFonts w:ascii="Times New Roman" w:eastAsia="Times New Roman" w:hAnsi="Times New Roman" w:cs="Times New Roman"/>
          <w:color w:val="000000"/>
          <w:sz w:val="20"/>
          <w:szCs w:val="20"/>
        </w:rPr>
        <w:t xml:space="preserve">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Reporte de resultados </w:t>
      </w:r>
      <w:r w:rsidR="00C03A2A">
        <w:rPr>
          <w:rFonts w:ascii="Times New Roman" w:eastAsia="Times New Roman" w:hAnsi="Times New Roman" w:cs="Times New Roman"/>
          <w:sz w:val="20"/>
          <w:szCs w:val="20"/>
        </w:rPr>
        <w:t>con marcadores del torneo Round-Robin.</w:t>
      </w:r>
    </w:p>
    <w:p w14:paraId="22D35ECE" w14:textId="77777777" w:rsidR="000B3367" w:rsidRDefault="000B3367">
      <w:pPr>
        <w:spacing w:line="360" w:lineRule="auto"/>
        <w:jc w:val="center"/>
        <w:rPr>
          <w:rFonts w:ascii="Times New Roman" w:eastAsia="Times New Roman" w:hAnsi="Times New Roman" w:cs="Times New Roman"/>
          <w:sz w:val="24"/>
          <w:szCs w:val="24"/>
        </w:rPr>
      </w:pPr>
    </w:p>
    <w:p w14:paraId="21E8B7F0" w14:textId="77777777" w:rsidR="000B3367" w:rsidRDefault="00C03A2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7.4. Resultados finales</w:t>
      </w:r>
    </w:p>
    <w:p w14:paraId="77E54761" w14:textId="77777777" w:rsidR="000B3367" w:rsidRDefault="000B3367">
      <w:pPr>
        <w:spacing w:before="240"/>
        <w:rPr>
          <w:rFonts w:ascii="Times New Roman" w:eastAsia="Times New Roman" w:hAnsi="Times New Roman" w:cs="Times New Roman"/>
          <w:b/>
          <w:sz w:val="24"/>
          <w:szCs w:val="24"/>
        </w:rPr>
      </w:pPr>
    </w:p>
    <w:p w14:paraId="31F0423C" w14:textId="77777777" w:rsidR="000B3367" w:rsidRDefault="00C03A2A">
      <w:pP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ventana </w:t>
      </w:r>
      <w:r>
        <w:rPr>
          <w:rFonts w:ascii="Courier New" w:eastAsia="Courier New" w:hAnsi="Courier New" w:cs="Courier New"/>
          <w:color w:val="000000"/>
          <w:sz w:val="24"/>
          <w:szCs w:val="24"/>
        </w:rPr>
        <w:t>Resultados finales</w:t>
      </w:r>
      <w:r>
        <w:rPr>
          <w:rFonts w:ascii="Times New Roman" w:eastAsia="Times New Roman" w:hAnsi="Times New Roman" w:cs="Times New Roman"/>
          <w:color w:val="000000"/>
          <w:sz w:val="24"/>
          <w:szCs w:val="24"/>
        </w:rPr>
        <w:t xml:space="preserve"> (Fig. 7.4) permite visualizar el marcador a favor, en contra y puntaje final de cada participante, el ganador del torneo y dicha ventana permitirá la exportación de los resultados a un archivo CSV.</w:t>
      </w:r>
    </w:p>
    <w:p w14:paraId="6929C426" w14:textId="352CCC92" w:rsidR="000B3367" w:rsidRDefault="00DE1BA9">
      <w:pPr>
        <w:keepNext/>
      </w:pPr>
      <w:r>
        <w:rPr>
          <w:noProof/>
        </w:rPr>
        <w:lastRenderedPageBreak/>
        <w:drawing>
          <wp:inline distT="0" distB="0" distL="0" distR="0" wp14:anchorId="12B0D29C" wp14:editId="73F84F5B">
            <wp:extent cx="5612130" cy="3104515"/>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04515"/>
                    </a:xfrm>
                    <a:prstGeom prst="rect">
                      <a:avLst/>
                    </a:prstGeom>
                  </pic:spPr>
                </pic:pic>
              </a:graphicData>
            </a:graphic>
          </wp:inline>
        </w:drawing>
      </w:r>
    </w:p>
    <w:p w14:paraId="0256C32B" w14:textId="776E52C9" w:rsidR="000B3367" w:rsidRDefault="00DE1BA9">
      <w:pPr>
        <w:pBdr>
          <w:top w:val="nil"/>
          <w:left w:val="nil"/>
          <w:bottom w:val="nil"/>
          <w:right w:val="nil"/>
          <w:between w:val="nil"/>
        </w:pBdr>
        <w:spacing w:after="200" w:line="240" w:lineRule="auto"/>
        <w:jc w:val="center"/>
        <w:rPr>
          <w:rFonts w:ascii="Courier New" w:eastAsia="Courier New" w:hAnsi="Courier New" w:cs="Courier New"/>
          <w:color w:val="000000"/>
          <w:sz w:val="20"/>
          <w:szCs w:val="20"/>
        </w:rPr>
      </w:pPr>
      <w:r>
        <w:rPr>
          <w:rFonts w:ascii="Times New Roman" w:eastAsia="Times New Roman" w:hAnsi="Times New Roman" w:cs="Times New Roman"/>
          <w:b/>
          <w:color w:val="000000"/>
          <w:sz w:val="20"/>
          <w:szCs w:val="20"/>
        </w:rPr>
        <w:t xml:space="preserve">Figura </w:t>
      </w:r>
      <w:r w:rsidR="00C03A2A">
        <w:rPr>
          <w:rFonts w:ascii="Times New Roman" w:eastAsia="Times New Roman" w:hAnsi="Times New Roman" w:cs="Times New Roman"/>
          <w:b/>
          <w:color w:val="000000"/>
          <w:sz w:val="20"/>
          <w:szCs w:val="20"/>
        </w:rPr>
        <w:t xml:space="preserve">7.4. </w:t>
      </w:r>
      <w:r w:rsidR="00C03A2A">
        <w:rPr>
          <w:rFonts w:ascii="Times New Roman" w:eastAsia="Times New Roman" w:hAnsi="Times New Roman" w:cs="Times New Roman"/>
          <w:sz w:val="20"/>
          <w:szCs w:val="20"/>
        </w:rPr>
        <w:t>Prototipo de la ventana</w:t>
      </w:r>
      <w:r w:rsidR="00C03A2A">
        <w:rPr>
          <w:rFonts w:ascii="Courier New" w:eastAsia="Courier New" w:hAnsi="Courier New" w:cs="Courier New"/>
          <w:sz w:val="20"/>
          <w:szCs w:val="20"/>
        </w:rPr>
        <w:t xml:space="preserve"> Resultados finales </w:t>
      </w:r>
      <w:r w:rsidR="00C03A2A">
        <w:rPr>
          <w:rFonts w:ascii="Times New Roman" w:eastAsia="Times New Roman" w:hAnsi="Times New Roman" w:cs="Times New Roman"/>
          <w:sz w:val="20"/>
          <w:szCs w:val="20"/>
        </w:rPr>
        <w:t>con marcadores del torneo Round-Robin.</w:t>
      </w:r>
    </w:p>
    <w:p w14:paraId="558A0889" w14:textId="77777777" w:rsidR="000B3367" w:rsidRDefault="000B3367">
      <w:pPr>
        <w:pBdr>
          <w:top w:val="nil"/>
          <w:left w:val="nil"/>
          <w:bottom w:val="nil"/>
          <w:right w:val="nil"/>
          <w:between w:val="nil"/>
        </w:pBdr>
        <w:spacing w:after="200" w:line="240" w:lineRule="auto"/>
        <w:jc w:val="center"/>
        <w:rPr>
          <w:rFonts w:ascii="Courier New" w:eastAsia="Courier New" w:hAnsi="Courier New" w:cs="Courier New"/>
          <w:color w:val="000000"/>
          <w:sz w:val="20"/>
          <w:szCs w:val="20"/>
        </w:rPr>
      </w:pPr>
    </w:p>
    <w:p w14:paraId="2B76474A" w14:textId="77777777" w:rsidR="000B3367" w:rsidRDefault="00C03A2A">
      <w:pP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8. Torneo </w:t>
      </w:r>
      <w:r>
        <w:rPr>
          <w:rFonts w:ascii="Times New Roman" w:eastAsia="Times New Roman" w:hAnsi="Times New Roman" w:cs="Times New Roman"/>
          <w:b/>
          <w:sz w:val="28"/>
          <w:szCs w:val="28"/>
        </w:rPr>
        <w:t>Eliminación directa</w:t>
      </w:r>
    </w:p>
    <w:p w14:paraId="7399B25A"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8.1. Consultar &lt;ciclo&gt;</w:t>
      </w:r>
    </w:p>
    <w:p w14:paraId="6A5C2A0B" w14:textId="77777777" w:rsidR="000B3367" w:rsidRDefault="000B3367">
      <w:pPr>
        <w:spacing w:after="0" w:line="360" w:lineRule="auto"/>
        <w:jc w:val="both"/>
        <w:rPr>
          <w:rFonts w:ascii="Times New Roman" w:eastAsia="Times New Roman" w:hAnsi="Times New Roman" w:cs="Times New Roman"/>
          <w:b/>
          <w:sz w:val="24"/>
          <w:szCs w:val="24"/>
        </w:rPr>
      </w:pPr>
    </w:p>
    <w:p w14:paraId="6CC5D1DE" w14:textId="77777777" w:rsidR="000B3367" w:rsidRDefault="00C03A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(Fig. 8.1) realizará la asignación de contrincantes por cada ciclo, asimismo se asignará el jugador que iniciará el encuentro y permitirá generar un reporte del ciclo seleccionado y se asignarán fechas a los encuentros. </w:t>
      </w:r>
    </w:p>
    <w:p w14:paraId="7C1124BC" w14:textId="4D910C41" w:rsidR="000B3367" w:rsidRDefault="0025109B">
      <w:r>
        <w:rPr>
          <w:noProof/>
        </w:rPr>
        <w:lastRenderedPageBreak/>
        <w:drawing>
          <wp:inline distT="0" distB="0" distL="0" distR="0" wp14:anchorId="508FFF71" wp14:editId="7DD45770">
            <wp:extent cx="5612130" cy="3101340"/>
            <wp:effectExtent l="0" t="0" r="762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01340"/>
                    </a:xfrm>
                    <a:prstGeom prst="rect">
                      <a:avLst/>
                    </a:prstGeom>
                  </pic:spPr>
                </pic:pic>
              </a:graphicData>
            </a:graphic>
          </wp:inline>
        </w:drawing>
      </w:r>
    </w:p>
    <w:p w14:paraId="38BB4080" w14:textId="77777777" w:rsidR="000B3367" w:rsidRDefault="00C03A2A">
      <w:pPr>
        <w:jc w:val="center"/>
        <w:rPr>
          <w:rFonts w:ascii="Courier New" w:eastAsia="Courier New" w:hAnsi="Courier New" w:cs="Courier New"/>
          <w:sz w:val="20"/>
          <w:szCs w:val="20"/>
        </w:rPr>
      </w:pPr>
      <w:r>
        <w:rPr>
          <w:rFonts w:ascii="Times New Roman" w:eastAsia="Times New Roman" w:hAnsi="Times New Roman" w:cs="Times New Roman"/>
          <w:b/>
          <w:sz w:val="20"/>
          <w:szCs w:val="20"/>
        </w:rPr>
        <w:t>Figura 8.1</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sin marcadores del torneo Eliminación directa.</w:t>
      </w:r>
    </w:p>
    <w:p w14:paraId="02A64040" w14:textId="77777777" w:rsidR="000B3367" w:rsidRDefault="000B3367">
      <w:pPr>
        <w:jc w:val="center"/>
        <w:rPr>
          <w:rFonts w:ascii="Courier New" w:eastAsia="Courier New" w:hAnsi="Courier New" w:cs="Courier New"/>
          <w:sz w:val="20"/>
          <w:szCs w:val="20"/>
        </w:rPr>
      </w:pPr>
    </w:p>
    <w:p w14:paraId="3EFB913F"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8.2. Capturar resultados</w:t>
      </w:r>
    </w:p>
    <w:p w14:paraId="53FFE7FE" w14:textId="77777777" w:rsidR="000B3367" w:rsidRDefault="000B3367">
      <w:pPr>
        <w:jc w:val="both"/>
        <w:rPr>
          <w:rFonts w:ascii="Times New Roman" w:eastAsia="Times New Roman" w:hAnsi="Times New Roman" w:cs="Times New Roman"/>
          <w:b/>
          <w:sz w:val="24"/>
          <w:szCs w:val="24"/>
        </w:rPr>
      </w:pPr>
    </w:p>
    <w:p w14:paraId="1B73DE68"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8.2) permitirá capturar los resultados parciales o finales de cada encuentro del ciclo, además de cancelar el ciclo. Asimismo, solo se podrán modificar resultados del ciclo actual. Permitirá generar un reporte de dichos resultados tanto del ciclo actual o anteriores.</w:t>
      </w:r>
    </w:p>
    <w:p w14:paraId="4727FB2C" w14:textId="77777777" w:rsidR="000B3367" w:rsidRDefault="00C03A2A">
      <w:pPr>
        <w:spacing w:line="360" w:lineRule="auto"/>
        <w:jc w:val="both"/>
      </w:pPr>
      <w:r>
        <w:rPr>
          <w:noProof/>
        </w:rPr>
        <w:lastRenderedPageBreak/>
        <w:drawing>
          <wp:inline distT="0" distB="0" distL="0" distR="0" wp14:anchorId="3C3654BD" wp14:editId="0B5DA81C">
            <wp:extent cx="5203169" cy="270579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203169" cy="2705790"/>
                    </a:xfrm>
                    <a:prstGeom prst="rect">
                      <a:avLst/>
                    </a:prstGeom>
                    <a:ln/>
                  </pic:spPr>
                </pic:pic>
              </a:graphicData>
            </a:graphic>
          </wp:inline>
        </w:drawing>
      </w:r>
    </w:p>
    <w:p w14:paraId="63DB9415" w14:textId="77777777" w:rsidR="000B3367" w:rsidRDefault="00C03A2A">
      <w:pPr>
        <w:pBdr>
          <w:top w:val="nil"/>
          <w:left w:val="nil"/>
          <w:bottom w:val="nil"/>
          <w:right w:val="nil"/>
          <w:between w:val="nil"/>
        </w:pBd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Figura 8.2.</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Capturar resultados </w:t>
      </w:r>
      <w:r>
        <w:rPr>
          <w:rFonts w:ascii="Times New Roman" w:eastAsia="Times New Roman" w:hAnsi="Times New Roman" w:cs="Times New Roman"/>
          <w:sz w:val="20"/>
          <w:szCs w:val="20"/>
        </w:rPr>
        <w:t>sin marcadores del torneo Eliminación directa.</w:t>
      </w:r>
    </w:p>
    <w:p w14:paraId="79CCE64E" w14:textId="77777777" w:rsidR="000B3367" w:rsidRDefault="000B3367">
      <w:pPr>
        <w:pBdr>
          <w:top w:val="nil"/>
          <w:left w:val="nil"/>
          <w:bottom w:val="nil"/>
          <w:right w:val="nil"/>
          <w:between w:val="nil"/>
        </w:pBdr>
        <w:spacing w:after="200" w:line="240" w:lineRule="auto"/>
        <w:rPr>
          <w:rFonts w:ascii="Consolas" w:eastAsia="Consolas" w:hAnsi="Consolas" w:cs="Consolas"/>
          <w:sz w:val="20"/>
          <w:szCs w:val="20"/>
        </w:rPr>
      </w:pPr>
    </w:p>
    <w:p w14:paraId="44AC4821"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8.3. Reporte de resultados</w:t>
      </w:r>
    </w:p>
    <w:p w14:paraId="2057F554" w14:textId="77777777" w:rsidR="000B3367" w:rsidRDefault="000B3367">
      <w:pPr>
        <w:jc w:val="both"/>
        <w:rPr>
          <w:rFonts w:ascii="Times New Roman" w:eastAsia="Times New Roman" w:hAnsi="Times New Roman" w:cs="Times New Roman"/>
          <w:b/>
          <w:sz w:val="24"/>
          <w:szCs w:val="24"/>
        </w:rPr>
      </w:pPr>
    </w:p>
    <w:p w14:paraId="696B5B19"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(Fig. 8.3) mostrará los resultados parciales y finales de cada ciclo. Asimismo, se podrán exportar dichos resultados del ciclo seleccionado a un archivo CSV.</w:t>
      </w:r>
    </w:p>
    <w:p w14:paraId="5692C824" w14:textId="77777777" w:rsidR="000B3367" w:rsidRDefault="00C03A2A">
      <w:pPr>
        <w:spacing w:line="360" w:lineRule="auto"/>
        <w:jc w:val="both"/>
        <w:rPr>
          <w:rFonts w:ascii="Times New Roman" w:eastAsia="Times New Roman" w:hAnsi="Times New Roman" w:cs="Times New Roman"/>
          <w:sz w:val="24"/>
          <w:szCs w:val="24"/>
        </w:rPr>
      </w:pPr>
      <w:r>
        <w:rPr>
          <w:noProof/>
        </w:rPr>
        <w:drawing>
          <wp:inline distT="0" distB="0" distL="0" distR="0" wp14:anchorId="2306FEA9" wp14:editId="5E644D9E">
            <wp:extent cx="5216088" cy="270660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216088" cy="2706606"/>
                    </a:xfrm>
                    <a:prstGeom prst="rect">
                      <a:avLst/>
                    </a:prstGeom>
                    <a:ln/>
                  </pic:spPr>
                </pic:pic>
              </a:graphicData>
            </a:graphic>
          </wp:inline>
        </w:drawing>
      </w:r>
    </w:p>
    <w:p w14:paraId="5814E2CC" w14:textId="77777777" w:rsidR="000B3367" w:rsidRDefault="00C03A2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Figura 8.3.</w:t>
      </w:r>
      <w:r>
        <w:rPr>
          <w:rFonts w:ascii="Times New Roman" w:eastAsia="Times New Roman" w:hAnsi="Times New Roman" w:cs="Times New Roman"/>
          <w:sz w:val="20"/>
          <w:szCs w:val="20"/>
        </w:rPr>
        <w:t xml:space="preserve"> Prototipo de la ventana</w:t>
      </w:r>
      <w:r>
        <w:rPr>
          <w:rFonts w:ascii="Courier New" w:eastAsia="Courier New" w:hAnsi="Courier New" w:cs="Courier New"/>
          <w:sz w:val="20"/>
          <w:szCs w:val="20"/>
        </w:rPr>
        <w:t xml:space="preserve"> Reporte de resultados </w:t>
      </w:r>
      <w:r>
        <w:rPr>
          <w:rFonts w:ascii="Times New Roman" w:eastAsia="Times New Roman" w:hAnsi="Times New Roman" w:cs="Times New Roman"/>
          <w:sz w:val="20"/>
          <w:szCs w:val="20"/>
        </w:rPr>
        <w:t>sin marcadores del torneo Eliminación directa.</w:t>
      </w:r>
    </w:p>
    <w:p w14:paraId="344D7E28"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8.4. Resultados finales</w:t>
      </w:r>
    </w:p>
    <w:p w14:paraId="1BED9A67"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8.4) permitirá mostrar la lista de los resultados finales de los jugadores donde se especificará el ganador del torneo. Asimismo, generará un reporte de dichos resultados que podrán ser exportados a un archivo CSV.</w:t>
      </w:r>
    </w:p>
    <w:p w14:paraId="05491B0B" w14:textId="77777777" w:rsidR="000B3367" w:rsidRDefault="00C03A2A">
      <w:pPr>
        <w:spacing w:line="360" w:lineRule="auto"/>
        <w:jc w:val="both"/>
        <w:rPr>
          <w:color w:val="44546A"/>
          <w:sz w:val="18"/>
          <w:szCs w:val="18"/>
        </w:rPr>
      </w:pPr>
      <w:r>
        <w:rPr>
          <w:noProof/>
        </w:rPr>
        <w:drawing>
          <wp:inline distT="0" distB="0" distL="0" distR="0" wp14:anchorId="49029764" wp14:editId="0376ADE0">
            <wp:extent cx="5612130" cy="309435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612130" cy="3094355"/>
                    </a:xfrm>
                    <a:prstGeom prst="rect">
                      <a:avLst/>
                    </a:prstGeom>
                    <a:ln/>
                  </pic:spPr>
                </pic:pic>
              </a:graphicData>
            </a:graphic>
          </wp:inline>
        </w:drawing>
      </w:r>
    </w:p>
    <w:p w14:paraId="609F1C42" w14:textId="77777777" w:rsidR="000B3367" w:rsidRDefault="00C03A2A">
      <w:pP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Figura 8.4</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Resultados finales </w:t>
      </w:r>
      <w:r>
        <w:rPr>
          <w:rFonts w:ascii="Times New Roman" w:eastAsia="Times New Roman" w:hAnsi="Times New Roman" w:cs="Times New Roman"/>
          <w:sz w:val="20"/>
          <w:szCs w:val="20"/>
        </w:rPr>
        <w:t>sin marcadores del torneo Eliminación directa.</w:t>
      </w:r>
    </w:p>
    <w:p w14:paraId="530BF0B5" w14:textId="77777777" w:rsidR="000B3367" w:rsidRDefault="00C03A2A">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9. Torneo Eliminación directa con marcadores</w:t>
      </w:r>
    </w:p>
    <w:p w14:paraId="0C1E3CB4" w14:textId="77777777" w:rsidR="000B3367" w:rsidRDefault="000B3367">
      <w:pPr>
        <w:spacing w:after="0" w:line="360" w:lineRule="auto"/>
        <w:jc w:val="both"/>
        <w:rPr>
          <w:rFonts w:ascii="Times New Roman" w:eastAsia="Times New Roman" w:hAnsi="Times New Roman" w:cs="Times New Roman"/>
          <w:b/>
          <w:sz w:val="24"/>
          <w:szCs w:val="24"/>
        </w:rPr>
      </w:pPr>
    </w:p>
    <w:p w14:paraId="7F0B7CE9" w14:textId="77777777" w:rsidR="000B3367" w:rsidRDefault="00C03A2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9.1. Consultar &lt;ciclo&gt;</w:t>
      </w:r>
    </w:p>
    <w:p w14:paraId="76C3E755" w14:textId="77777777" w:rsidR="000B3367" w:rsidRDefault="000B3367">
      <w:pPr>
        <w:spacing w:after="0" w:line="360" w:lineRule="auto"/>
        <w:jc w:val="both"/>
        <w:rPr>
          <w:rFonts w:ascii="Times New Roman" w:eastAsia="Times New Roman" w:hAnsi="Times New Roman" w:cs="Times New Roman"/>
          <w:b/>
          <w:sz w:val="24"/>
          <w:szCs w:val="24"/>
        </w:rPr>
      </w:pPr>
    </w:p>
    <w:p w14:paraId="548EAF46" w14:textId="77777777" w:rsidR="000B3367" w:rsidRDefault="00C03A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Consultar &lt;ciclo&gt;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(Fig. 9.1) realizará la asignación de contrincantes por cada ciclo, se mostrará el marcador, asimismo se asignará el jugador que iniciará el encuentro, se asignarán las fechas de los encuentros y permitirá generar un reporte del ciclo seleccionado. </w:t>
      </w:r>
    </w:p>
    <w:p w14:paraId="00E6F2F7" w14:textId="4A01144B" w:rsidR="000B3367" w:rsidRDefault="0025109B">
      <w:r>
        <w:rPr>
          <w:noProof/>
        </w:rPr>
        <w:lastRenderedPageBreak/>
        <w:drawing>
          <wp:inline distT="0" distB="0" distL="0" distR="0" wp14:anchorId="26746DAB" wp14:editId="3F89292C">
            <wp:extent cx="5612130" cy="310578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05785"/>
                    </a:xfrm>
                    <a:prstGeom prst="rect">
                      <a:avLst/>
                    </a:prstGeom>
                  </pic:spPr>
                </pic:pic>
              </a:graphicData>
            </a:graphic>
          </wp:inline>
        </w:drawing>
      </w:r>
    </w:p>
    <w:p w14:paraId="37039BBD" w14:textId="77777777" w:rsidR="000B3367" w:rsidRDefault="00C03A2A">
      <w:pPr>
        <w:jc w:val="center"/>
        <w:rPr>
          <w:rFonts w:ascii="Courier New" w:eastAsia="Courier New" w:hAnsi="Courier New" w:cs="Courier New"/>
          <w:sz w:val="20"/>
          <w:szCs w:val="20"/>
        </w:rPr>
      </w:pPr>
      <w:r>
        <w:rPr>
          <w:rFonts w:ascii="Times New Roman" w:eastAsia="Times New Roman" w:hAnsi="Times New Roman" w:cs="Times New Roman"/>
          <w:b/>
          <w:sz w:val="20"/>
          <w:szCs w:val="20"/>
        </w:rPr>
        <w:t>Figura 9.1</w:t>
      </w:r>
      <w:r>
        <w:rPr>
          <w:rFonts w:ascii="Times New Roman" w:eastAsia="Times New Roman" w:hAnsi="Times New Roman" w:cs="Times New Roman"/>
          <w:sz w:val="20"/>
          <w:szCs w:val="20"/>
        </w:rPr>
        <w:t>. Prototipo de la ventana</w:t>
      </w:r>
      <w:r>
        <w:rPr>
          <w:rFonts w:ascii="Courier New" w:eastAsia="Courier New" w:hAnsi="Courier New" w:cs="Courier New"/>
          <w:sz w:val="20"/>
          <w:szCs w:val="20"/>
        </w:rPr>
        <w:t xml:space="preserve"> Consultar &lt;ciclo&gt; </w:t>
      </w:r>
      <w:r>
        <w:rPr>
          <w:rFonts w:ascii="Times New Roman" w:eastAsia="Times New Roman" w:hAnsi="Times New Roman" w:cs="Times New Roman"/>
          <w:sz w:val="20"/>
          <w:szCs w:val="20"/>
        </w:rPr>
        <w:t>con marcadores del torneo Eliminación directa.</w:t>
      </w:r>
    </w:p>
    <w:p w14:paraId="207A695F" w14:textId="77777777" w:rsidR="000B3367" w:rsidRDefault="000B3367">
      <w:pPr>
        <w:jc w:val="center"/>
        <w:rPr>
          <w:rFonts w:ascii="Courier New" w:eastAsia="Courier New" w:hAnsi="Courier New" w:cs="Courier New"/>
          <w:sz w:val="20"/>
          <w:szCs w:val="20"/>
        </w:rPr>
      </w:pPr>
    </w:p>
    <w:p w14:paraId="132919F0"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9.2. Capturar resultados</w:t>
      </w:r>
    </w:p>
    <w:p w14:paraId="2AD4B70C" w14:textId="77777777" w:rsidR="000B3367" w:rsidRDefault="000B3367">
      <w:pPr>
        <w:jc w:val="both"/>
        <w:rPr>
          <w:rFonts w:ascii="Times New Roman" w:eastAsia="Times New Roman" w:hAnsi="Times New Roman" w:cs="Times New Roman"/>
          <w:b/>
          <w:sz w:val="24"/>
          <w:szCs w:val="24"/>
        </w:rPr>
      </w:pPr>
    </w:p>
    <w:p w14:paraId="3D7F1D4D"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ventana </w:t>
      </w:r>
      <w:r>
        <w:rPr>
          <w:rFonts w:ascii="Courier New" w:eastAsia="Courier New" w:hAnsi="Courier New" w:cs="Courier New"/>
          <w:sz w:val="24"/>
          <w:szCs w:val="24"/>
        </w:rPr>
        <w:t>Capturar resultados</w:t>
      </w:r>
      <w:r>
        <w:rPr>
          <w:rFonts w:ascii="Times New Roman" w:eastAsia="Times New Roman" w:hAnsi="Times New Roman" w:cs="Times New Roman"/>
          <w:sz w:val="24"/>
          <w:szCs w:val="24"/>
        </w:rPr>
        <w:t xml:space="preserve"> (Fig. 9.2) permitirá capturar los resultados parciales o finales de cada encuentro del ciclo, los marcadores, además de cancelar el ciclo. Asimismo, solo se podrán modificar resultados del ciclo actual. Permitirá generar un reporte de dichos resultados tanto del ciclo actual o anteriores.</w:t>
      </w:r>
    </w:p>
    <w:p w14:paraId="5093F9EC" w14:textId="40C8F1BC" w:rsidR="000B3367" w:rsidRDefault="0025109B">
      <w:pPr>
        <w:spacing w:line="360" w:lineRule="auto"/>
        <w:jc w:val="both"/>
      </w:pPr>
      <w:r>
        <w:rPr>
          <w:noProof/>
        </w:rPr>
        <w:lastRenderedPageBreak/>
        <w:drawing>
          <wp:inline distT="0" distB="0" distL="0" distR="0" wp14:anchorId="77EE8040" wp14:editId="1B665612">
            <wp:extent cx="5612130" cy="29210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21000"/>
                    </a:xfrm>
                    <a:prstGeom prst="rect">
                      <a:avLst/>
                    </a:prstGeom>
                  </pic:spPr>
                </pic:pic>
              </a:graphicData>
            </a:graphic>
          </wp:inline>
        </w:drawing>
      </w:r>
    </w:p>
    <w:p w14:paraId="57E7C29A" w14:textId="769277CB" w:rsidR="000B3367" w:rsidRDefault="0025109B">
      <w:pPr>
        <w:pBdr>
          <w:top w:val="nil"/>
          <w:left w:val="nil"/>
          <w:bottom w:val="nil"/>
          <w:right w:val="nil"/>
          <w:between w:val="nil"/>
        </w:pBd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 xml:space="preserve">Figura 9.2. </w:t>
      </w:r>
      <w:r>
        <w:rPr>
          <w:rFonts w:ascii="Times New Roman" w:eastAsia="Times New Roman" w:hAnsi="Times New Roman" w:cs="Times New Roman"/>
          <w:bCs/>
          <w:sz w:val="20"/>
          <w:szCs w:val="20"/>
        </w:rPr>
        <w:t>P</w:t>
      </w:r>
      <w:r w:rsidR="00C03A2A">
        <w:rPr>
          <w:rFonts w:ascii="Times New Roman" w:eastAsia="Times New Roman" w:hAnsi="Times New Roman" w:cs="Times New Roman"/>
          <w:sz w:val="20"/>
          <w:szCs w:val="20"/>
        </w:rPr>
        <w:t>rototipo de la ventana</w:t>
      </w:r>
      <w:r w:rsidR="00C03A2A">
        <w:rPr>
          <w:rFonts w:ascii="Courier New" w:eastAsia="Courier New" w:hAnsi="Courier New" w:cs="Courier New"/>
          <w:sz w:val="20"/>
          <w:szCs w:val="20"/>
        </w:rPr>
        <w:t xml:space="preserve"> Capturar resultados </w:t>
      </w:r>
      <w:r w:rsidR="00C03A2A">
        <w:rPr>
          <w:rFonts w:ascii="Times New Roman" w:eastAsia="Times New Roman" w:hAnsi="Times New Roman" w:cs="Times New Roman"/>
          <w:sz w:val="20"/>
          <w:szCs w:val="20"/>
        </w:rPr>
        <w:t>con marcadores del torneo Eliminación directa.</w:t>
      </w:r>
    </w:p>
    <w:p w14:paraId="71216F0D" w14:textId="77777777" w:rsidR="000B3367" w:rsidRDefault="000B3367">
      <w:pPr>
        <w:pBdr>
          <w:top w:val="nil"/>
          <w:left w:val="nil"/>
          <w:bottom w:val="nil"/>
          <w:right w:val="nil"/>
          <w:between w:val="nil"/>
        </w:pBdr>
        <w:spacing w:after="200" w:line="240" w:lineRule="auto"/>
        <w:rPr>
          <w:rFonts w:ascii="Consolas" w:eastAsia="Consolas" w:hAnsi="Consolas" w:cs="Consolas"/>
          <w:sz w:val="20"/>
          <w:szCs w:val="20"/>
        </w:rPr>
      </w:pPr>
    </w:p>
    <w:p w14:paraId="2AAE2F26" w14:textId="77777777" w:rsidR="000B3367" w:rsidRDefault="00C03A2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9.3. Reporte de resultados</w:t>
      </w:r>
    </w:p>
    <w:p w14:paraId="77538E28" w14:textId="77777777" w:rsidR="000B3367" w:rsidRDefault="000B3367">
      <w:pPr>
        <w:jc w:val="both"/>
        <w:rPr>
          <w:rFonts w:ascii="Times New Roman" w:eastAsia="Times New Roman" w:hAnsi="Times New Roman" w:cs="Times New Roman"/>
          <w:b/>
          <w:sz w:val="24"/>
          <w:szCs w:val="24"/>
        </w:rPr>
      </w:pPr>
    </w:p>
    <w:p w14:paraId="5B818E10"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Reporte de resultados</w:t>
      </w:r>
      <w:r>
        <w:rPr>
          <w:rFonts w:ascii="Consolas" w:eastAsia="Consolas" w:hAnsi="Consolas" w:cs="Consolas"/>
          <w:sz w:val="20"/>
          <w:szCs w:val="20"/>
        </w:rPr>
        <w:t xml:space="preserve"> </w:t>
      </w:r>
      <w:r>
        <w:rPr>
          <w:rFonts w:ascii="Times New Roman" w:eastAsia="Times New Roman" w:hAnsi="Times New Roman" w:cs="Times New Roman"/>
          <w:sz w:val="24"/>
          <w:szCs w:val="24"/>
        </w:rPr>
        <w:t>(Fig. 9.3) mostrará los marcadores, los resultados parciales y finales de cada ciclo. Asimismo, se podrán exportar dichos resultados del ciclo seleccionado a un archivo CSV.</w:t>
      </w:r>
    </w:p>
    <w:p w14:paraId="1433EDA2" w14:textId="0D404B49" w:rsidR="000B3367" w:rsidRDefault="0025109B">
      <w:pPr>
        <w:spacing w:line="360" w:lineRule="auto"/>
        <w:jc w:val="both"/>
        <w:rPr>
          <w:rFonts w:ascii="Times New Roman" w:eastAsia="Times New Roman" w:hAnsi="Times New Roman" w:cs="Times New Roman"/>
          <w:sz w:val="24"/>
          <w:szCs w:val="24"/>
        </w:rPr>
      </w:pPr>
      <w:r>
        <w:rPr>
          <w:noProof/>
        </w:rPr>
        <w:drawing>
          <wp:inline distT="0" distB="0" distL="0" distR="0" wp14:anchorId="7694D8BA" wp14:editId="00C96239">
            <wp:extent cx="5612130" cy="295973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59735"/>
                    </a:xfrm>
                    <a:prstGeom prst="rect">
                      <a:avLst/>
                    </a:prstGeom>
                  </pic:spPr>
                </pic:pic>
              </a:graphicData>
            </a:graphic>
          </wp:inline>
        </w:drawing>
      </w:r>
    </w:p>
    <w:p w14:paraId="27300FF5" w14:textId="641CC8DE" w:rsidR="000B3367" w:rsidRDefault="0025109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 xml:space="preserve">Figura </w:t>
      </w:r>
      <w:r w:rsidR="00C03A2A">
        <w:rPr>
          <w:rFonts w:ascii="Times New Roman" w:eastAsia="Times New Roman" w:hAnsi="Times New Roman" w:cs="Times New Roman"/>
          <w:b/>
          <w:sz w:val="20"/>
          <w:szCs w:val="20"/>
        </w:rPr>
        <w:t>9.3.</w:t>
      </w:r>
      <w:r w:rsidR="00C03A2A">
        <w:rPr>
          <w:rFonts w:ascii="Times New Roman" w:eastAsia="Times New Roman" w:hAnsi="Times New Roman" w:cs="Times New Roman"/>
          <w:sz w:val="20"/>
          <w:szCs w:val="20"/>
        </w:rPr>
        <w:t xml:space="preserve"> Prototipo de la ventana</w:t>
      </w:r>
      <w:r w:rsidR="00C03A2A">
        <w:rPr>
          <w:rFonts w:ascii="Courier New" w:eastAsia="Courier New" w:hAnsi="Courier New" w:cs="Courier New"/>
          <w:sz w:val="20"/>
          <w:szCs w:val="20"/>
        </w:rPr>
        <w:t xml:space="preserve"> Reporte de resultados </w:t>
      </w:r>
      <w:r w:rsidR="00C03A2A">
        <w:rPr>
          <w:rFonts w:ascii="Times New Roman" w:eastAsia="Times New Roman" w:hAnsi="Times New Roman" w:cs="Times New Roman"/>
          <w:sz w:val="20"/>
          <w:szCs w:val="20"/>
        </w:rPr>
        <w:t>con marcadores del torneo Eliminación directa.</w:t>
      </w:r>
    </w:p>
    <w:p w14:paraId="79E0F501" w14:textId="77777777" w:rsidR="000B3367" w:rsidRDefault="00C03A2A">
      <w:pPr>
        <w:pBdr>
          <w:top w:val="nil"/>
          <w:left w:val="nil"/>
          <w:bottom w:val="nil"/>
          <w:right w:val="nil"/>
          <w:between w:val="nil"/>
        </w:pBd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9.4. Resultados finales</w:t>
      </w:r>
    </w:p>
    <w:p w14:paraId="462420BF" w14:textId="77777777" w:rsidR="000B3367" w:rsidRDefault="000B3367">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7309231D" w14:textId="77777777" w:rsidR="000B3367" w:rsidRDefault="00C03A2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ventana</w:t>
      </w:r>
      <w:r>
        <w:rPr>
          <w:rFonts w:ascii="CIDFont+F1" w:eastAsia="CIDFont+F1" w:hAnsi="CIDFont+F1" w:cs="CIDFont+F1"/>
          <w:sz w:val="24"/>
          <w:szCs w:val="24"/>
        </w:rPr>
        <w:t xml:space="preserve"> </w:t>
      </w:r>
      <w:r>
        <w:rPr>
          <w:rFonts w:ascii="Courier New" w:eastAsia="Courier New" w:hAnsi="Courier New" w:cs="Courier New"/>
          <w:sz w:val="24"/>
          <w:szCs w:val="24"/>
        </w:rPr>
        <w:t>Resultados finales</w:t>
      </w:r>
      <w:r>
        <w:rPr>
          <w:rFonts w:ascii="Times New Roman" w:eastAsia="Times New Roman" w:hAnsi="Times New Roman" w:cs="Times New Roman"/>
          <w:sz w:val="24"/>
          <w:szCs w:val="24"/>
        </w:rPr>
        <w:t xml:space="preserve"> (Fig. 9.4) permitirá mostrar la lista de los resultados finales de los jugadores donde se especificará el ganador del torneo, los marcadores a favor y en contra. Asimismo, generará un reporte de dichos resultados que podrán ser exportados a un archivo CSV.</w:t>
      </w:r>
    </w:p>
    <w:p w14:paraId="409506AC" w14:textId="7DF4BE8B" w:rsidR="000B3367" w:rsidRDefault="0025109B">
      <w:pPr>
        <w:spacing w:line="360" w:lineRule="auto"/>
        <w:jc w:val="both"/>
        <w:rPr>
          <w:color w:val="44546A"/>
          <w:sz w:val="18"/>
          <w:szCs w:val="18"/>
        </w:rPr>
      </w:pPr>
      <w:r>
        <w:rPr>
          <w:noProof/>
        </w:rPr>
        <w:drawing>
          <wp:inline distT="0" distB="0" distL="0" distR="0" wp14:anchorId="313EDCB9" wp14:editId="50123734">
            <wp:extent cx="5612130" cy="3103880"/>
            <wp:effectExtent l="0" t="0" r="762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03880"/>
                    </a:xfrm>
                    <a:prstGeom prst="rect">
                      <a:avLst/>
                    </a:prstGeom>
                  </pic:spPr>
                </pic:pic>
              </a:graphicData>
            </a:graphic>
          </wp:inline>
        </w:drawing>
      </w:r>
    </w:p>
    <w:p w14:paraId="302DC722" w14:textId="115BC6AB" w:rsidR="000B3367" w:rsidRDefault="0025109B">
      <w:pPr>
        <w:spacing w:after="200" w:line="240" w:lineRule="auto"/>
        <w:jc w:val="center"/>
        <w:rPr>
          <w:rFonts w:ascii="Consolas" w:eastAsia="Consolas" w:hAnsi="Consolas" w:cs="Consolas"/>
          <w:sz w:val="20"/>
          <w:szCs w:val="20"/>
        </w:rPr>
      </w:pPr>
      <w:r>
        <w:rPr>
          <w:rFonts w:ascii="Times New Roman" w:eastAsia="Times New Roman" w:hAnsi="Times New Roman" w:cs="Times New Roman"/>
          <w:b/>
          <w:sz w:val="20"/>
          <w:szCs w:val="20"/>
        </w:rPr>
        <w:t xml:space="preserve">Figura </w:t>
      </w:r>
      <w:r w:rsidR="00C03A2A">
        <w:rPr>
          <w:rFonts w:ascii="Times New Roman" w:eastAsia="Times New Roman" w:hAnsi="Times New Roman" w:cs="Times New Roman"/>
          <w:b/>
          <w:sz w:val="20"/>
          <w:szCs w:val="20"/>
        </w:rPr>
        <w:t>9.4</w:t>
      </w:r>
      <w:r w:rsidR="00C03A2A">
        <w:rPr>
          <w:rFonts w:ascii="Times New Roman" w:eastAsia="Times New Roman" w:hAnsi="Times New Roman" w:cs="Times New Roman"/>
          <w:sz w:val="20"/>
          <w:szCs w:val="20"/>
        </w:rPr>
        <w:t>. Prototipo de la ventana</w:t>
      </w:r>
      <w:r w:rsidR="00C03A2A">
        <w:rPr>
          <w:rFonts w:ascii="Courier New" w:eastAsia="Courier New" w:hAnsi="Courier New" w:cs="Courier New"/>
          <w:sz w:val="20"/>
          <w:szCs w:val="20"/>
        </w:rPr>
        <w:t xml:space="preserve"> Resultados finales </w:t>
      </w:r>
      <w:r w:rsidR="00C03A2A">
        <w:rPr>
          <w:rFonts w:ascii="Times New Roman" w:eastAsia="Times New Roman" w:hAnsi="Times New Roman" w:cs="Times New Roman"/>
          <w:sz w:val="20"/>
          <w:szCs w:val="20"/>
        </w:rPr>
        <w:t>con marcadores del torneo Eliminación directa.</w:t>
      </w:r>
    </w:p>
    <w:p w14:paraId="673D243D" w14:textId="77777777" w:rsidR="000B3367" w:rsidRDefault="000B3367">
      <w:pPr>
        <w:spacing w:after="200" w:line="240" w:lineRule="auto"/>
        <w:jc w:val="center"/>
        <w:rPr>
          <w:rFonts w:ascii="Consolas" w:eastAsia="Consolas" w:hAnsi="Consolas" w:cs="Consolas"/>
          <w:sz w:val="20"/>
          <w:szCs w:val="20"/>
        </w:rPr>
      </w:pPr>
    </w:p>
    <w:sectPr w:rsidR="000B3367">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367"/>
    <w:rsid w:val="00041804"/>
    <w:rsid w:val="000B3367"/>
    <w:rsid w:val="0025109B"/>
    <w:rsid w:val="002669A8"/>
    <w:rsid w:val="00685D80"/>
    <w:rsid w:val="00752927"/>
    <w:rsid w:val="00772FA2"/>
    <w:rsid w:val="008F7F13"/>
    <w:rsid w:val="00A0537F"/>
    <w:rsid w:val="00C03A2A"/>
    <w:rsid w:val="00CA14F6"/>
    <w:rsid w:val="00CB7B60"/>
    <w:rsid w:val="00CE3449"/>
    <w:rsid w:val="00D56AF3"/>
    <w:rsid w:val="00DA25C1"/>
    <w:rsid w:val="00DD412E"/>
    <w:rsid w:val="00DE1BA9"/>
    <w:rsid w:val="00ED0DB7"/>
    <w:rsid w:val="00F70E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E22C4"/>
  <w15:docId w15:val="{F48A5206-1887-4B1B-9FD4-E83275587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416" w:line="324" w:lineRule="auto"/>
      <w:ind w:left="10" w:hanging="10"/>
      <w:outlineLvl w:val="0"/>
    </w:pPr>
    <w:rPr>
      <w:rFonts w:ascii="Times New Roman" w:eastAsia="Times New Roman" w:hAnsi="Times New Roman" w:cs="Times New Roman"/>
      <w:color w:val="000000"/>
      <w:sz w:val="24"/>
      <w:szCs w:val="24"/>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27</Pages>
  <Words>1790</Words>
  <Characters>9849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12</cp:revision>
  <dcterms:created xsi:type="dcterms:W3CDTF">2023-02-22T19:26:00Z</dcterms:created>
  <dcterms:modified xsi:type="dcterms:W3CDTF">2023-03-15T21:53:00Z</dcterms:modified>
</cp:coreProperties>
</file>