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5F345D" w:rsidRDefault="003E780B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Одесский колледж компьютерных технологий «Сервер»</w:t>
      </w:r>
    </w:p>
    <w:p w14:paraId="00000002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3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4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6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7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8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A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B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C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D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F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1" w14:textId="77777777" w:rsidR="005F345D" w:rsidRDefault="003E780B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AFAFA"/>
        </w:rPr>
        <w:t>Отчет по практической работе №6</w:t>
      </w:r>
    </w:p>
    <w:p w14:paraId="00000012" w14:textId="77777777" w:rsidR="005F345D" w:rsidRDefault="003E780B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«Абстрактные классы и механизмы. Механизм обратного вызова»</w:t>
      </w:r>
    </w:p>
    <w:p w14:paraId="00000013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5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6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7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8" w14:textId="77777777" w:rsidR="005F345D" w:rsidRDefault="003E780B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00000019" w14:textId="77777777" w:rsidR="005F345D" w:rsidRDefault="003E780B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 группы К19.1</w:t>
      </w:r>
    </w:p>
    <w:p w14:paraId="0000001A" w14:textId="282FA28E" w:rsidR="005F345D" w:rsidRPr="00721A14" w:rsidRDefault="00721A14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Фучило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Богдан</w:t>
      </w:r>
    </w:p>
    <w:p w14:paraId="0000001B" w14:textId="77777777" w:rsidR="005F345D" w:rsidRDefault="003E780B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0000001C" w14:textId="77777777" w:rsidR="005F345D" w:rsidRDefault="003E780B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Рудниченко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Н.Д.</w:t>
      </w:r>
    </w:p>
    <w:p w14:paraId="0000001D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E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0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1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2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3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4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5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26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27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28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29" w14:textId="77777777" w:rsidR="005F345D" w:rsidRDefault="003E780B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Одесса 2022</w:t>
      </w:r>
    </w:p>
    <w:p w14:paraId="0000002A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2B" w14:textId="77777777" w:rsidR="005F345D" w:rsidRDefault="003E780B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Содержание</w:t>
      </w:r>
    </w:p>
    <w:p w14:paraId="0000002C" w14:textId="77777777" w:rsidR="005F345D" w:rsidRDefault="005F345D">
      <w:pPr>
        <w:keepNext/>
        <w:keepLines/>
        <w:spacing w:line="259" w:lineRule="auto"/>
        <w:rPr>
          <w:rFonts w:ascii="Calibri" w:eastAsia="Calibri" w:hAnsi="Calibri" w:cs="Calibri"/>
          <w:sz w:val="32"/>
          <w:szCs w:val="32"/>
        </w:rPr>
      </w:pPr>
    </w:p>
    <w:sdt>
      <w:sdtPr>
        <w:id w:val="27153852"/>
        <w:docPartObj>
          <w:docPartGallery w:val="Table of Contents"/>
          <w:docPartUnique/>
        </w:docPartObj>
      </w:sdtPr>
      <w:sdtEndPr/>
      <w:sdtContent>
        <w:p w14:paraId="0000002D" w14:textId="77777777" w:rsidR="005F345D" w:rsidRDefault="003E780B">
          <w:pPr>
            <w:tabs>
              <w:tab w:val="right" w:pos="9345"/>
            </w:tabs>
            <w:spacing w:line="259" w:lineRule="auto"/>
            <w:rPr>
              <w:rFonts w:ascii="Calibri" w:eastAsia="Calibri" w:hAnsi="Calibri" w:cs="Calibri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znysh7">
            <w:r>
              <w:rPr>
                <w:rFonts w:ascii="Times New Roman" w:eastAsia="Times New Roman" w:hAnsi="Times New Roman" w:cs="Times New Roman"/>
                <w:u w:val="single"/>
              </w:rPr>
              <w:t>ВВЕДЕНИЕ</w:t>
            </w:r>
          </w:hyperlink>
          <w:hyperlink w:anchor="_3znysh7">
            <w:r>
              <w:rPr>
                <w:rFonts w:ascii="Calibri" w:eastAsia="Calibri" w:hAnsi="Calibri" w:cs="Calibri"/>
              </w:rPr>
              <w:tab/>
              <w:t>2</w:t>
            </w:r>
          </w:hyperlink>
        </w:p>
        <w:p w14:paraId="0000002E" w14:textId="77777777" w:rsidR="005F345D" w:rsidRDefault="00093E98">
          <w:pPr>
            <w:tabs>
              <w:tab w:val="right" w:pos="9345"/>
            </w:tabs>
            <w:spacing w:line="259" w:lineRule="auto"/>
            <w:rPr>
              <w:rFonts w:ascii="Calibri" w:eastAsia="Calibri" w:hAnsi="Calibri" w:cs="Calibri"/>
            </w:rPr>
          </w:pPr>
          <w:hyperlink w:anchor="_2et92p0">
            <w:r w:rsidR="003E780B">
              <w:rPr>
                <w:rFonts w:ascii="Times New Roman" w:eastAsia="Times New Roman" w:hAnsi="Times New Roman" w:cs="Times New Roman"/>
                <w:u w:val="single"/>
              </w:rPr>
              <w:t>ТЕОРИТИЧЕСКАЯ ЧАСТЬ</w:t>
            </w:r>
          </w:hyperlink>
          <w:hyperlink w:anchor="_2et92p0">
            <w:r w:rsidR="003E780B">
              <w:rPr>
                <w:rFonts w:ascii="Calibri" w:eastAsia="Calibri" w:hAnsi="Calibri" w:cs="Calibri"/>
              </w:rPr>
              <w:tab/>
              <w:t>3</w:t>
            </w:r>
          </w:hyperlink>
        </w:p>
        <w:p w14:paraId="0000002F" w14:textId="77777777" w:rsidR="005F345D" w:rsidRDefault="00093E98">
          <w:pPr>
            <w:tabs>
              <w:tab w:val="right" w:pos="9345"/>
            </w:tabs>
            <w:spacing w:line="259" w:lineRule="auto"/>
            <w:rPr>
              <w:rFonts w:ascii="Calibri" w:eastAsia="Calibri" w:hAnsi="Calibri" w:cs="Calibri"/>
            </w:rPr>
          </w:pPr>
          <w:hyperlink w:anchor="_tyjcwt">
            <w:r w:rsidR="003E780B">
              <w:rPr>
                <w:rFonts w:ascii="Times New Roman" w:eastAsia="Times New Roman" w:hAnsi="Times New Roman" w:cs="Times New Roman"/>
                <w:u w:val="single"/>
              </w:rPr>
              <w:t>ПРАКТИЧЕСКАЯ ЧАСТЬ</w:t>
            </w:r>
          </w:hyperlink>
          <w:hyperlink w:anchor="_tyjcwt">
            <w:r w:rsidR="003E780B">
              <w:rPr>
                <w:rFonts w:ascii="Calibri" w:eastAsia="Calibri" w:hAnsi="Calibri" w:cs="Calibri"/>
              </w:rPr>
              <w:tab/>
              <w:t>6</w:t>
            </w:r>
          </w:hyperlink>
        </w:p>
        <w:p w14:paraId="00000030" w14:textId="77777777" w:rsidR="005F345D" w:rsidRDefault="00093E98">
          <w:pPr>
            <w:tabs>
              <w:tab w:val="right" w:pos="9345"/>
            </w:tabs>
            <w:spacing w:line="259" w:lineRule="auto"/>
            <w:rPr>
              <w:rFonts w:ascii="Calibri" w:eastAsia="Calibri" w:hAnsi="Calibri" w:cs="Calibri"/>
            </w:rPr>
          </w:pPr>
          <w:hyperlink w:anchor="_3dy6vkm">
            <w:r w:rsidR="003E780B">
              <w:rPr>
                <w:rFonts w:ascii="Times New Roman" w:eastAsia="Times New Roman" w:hAnsi="Times New Roman" w:cs="Times New Roman"/>
                <w:u w:val="single"/>
              </w:rPr>
              <w:t>ВЫВОД</w:t>
            </w:r>
          </w:hyperlink>
          <w:hyperlink w:anchor="_3dy6vkm">
            <w:r w:rsidR="003E780B">
              <w:rPr>
                <w:rFonts w:ascii="Calibri" w:eastAsia="Calibri" w:hAnsi="Calibri" w:cs="Calibri"/>
              </w:rPr>
              <w:tab/>
              <w:t>14</w:t>
            </w:r>
          </w:hyperlink>
        </w:p>
        <w:p w14:paraId="00000031" w14:textId="77777777" w:rsidR="005F345D" w:rsidRDefault="00093E98">
          <w:pPr>
            <w:tabs>
              <w:tab w:val="right" w:pos="9345"/>
            </w:tabs>
            <w:spacing w:line="259" w:lineRule="auto"/>
            <w:rPr>
              <w:rFonts w:ascii="Calibri" w:eastAsia="Calibri" w:hAnsi="Calibri" w:cs="Calibri"/>
            </w:rPr>
          </w:pPr>
          <w:hyperlink w:anchor="_1t3h5sf">
            <w:r w:rsidR="003E780B">
              <w:rPr>
                <w:rFonts w:ascii="Times New Roman" w:eastAsia="Times New Roman" w:hAnsi="Times New Roman" w:cs="Times New Roman"/>
                <w:u w:val="single"/>
              </w:rPr>
              <w:t>ЛИТЕРАТУРА</w:t>
            </w:r>
          </w:hyperlink>
          <w:hyperlink w:anchor="_1t3h5sf">
            <w:r w:rsidR="003E780B">
              <w:rPr>
                <w:rFonts w:ascii="Calibri" w:eastAsia="Calibri" w:hAnsi="Calibri" w:cs="Calibri"/>
              </w:rPr>
              <w:tab/>
              <w:t>15</w:t>
            </w:r>
          </w:hyperlink>
          <w:r w:rsidR="003E780B">
            <w:fldChar w:fldCharType="end"/>
          </w:r>
        </w:p>
      </w:sdtContent>
    </w:sdt>
    <w:p w14:paraId="00000032" w14:textId="77777777" w:rsidR="005F345D" w:rsidRDefault="005F345D">
      <w:pPr>
        <w:spacing w:line="259" w:lineRule="auto"/>
        <w:rPr>
          <w:rFonts w:ascii="Calibri" w:eastAsia="Calibri" w:hAnsi="Calibri" w:cs="Calibri"/>
        </w:rPr>
      </w:pPr>
    </w:p>
    <w:p w14:paraId="00000033" w14:textId="77777777" w:rsidR="005F345D" w:rsidRDefault="005F345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34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" w:name="_1fob9te" w:colFirst="0" w:colLast="0"/>
      <w:bookmarkEnd w:id="2"/>
    </w:p>
    <w:p w14:paraId="00000035" w14:textId="77777777" w:rsidR="005F345D" w:rsidRDefault="003E780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" w:name="_3znysh7" w:colFirst="0" w:colLast="0"/>
      <w:bookmarkEnd w:id="3"/>
      <w:r>
        <w:br w:type="page"/>
      </w:r>
    </w:p>
    <w:p w14:paraId="00000036" w14:textId="77777777" w:rsidR="005F345D" w:rsidRDefault="003E780B">
      <w:pPr>
        <w:keepNext/>
        <w:keepLines/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ВВЕДЕНИЕ</w:t>
      </w:r>
    </w:p>
    <w:p w14:paraId="00000037" w14:textId="77777777" w:rsidR="005F345D" w:rsidRDefault="003E780B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00000038" w14:textId="77777777" w:rsidR="005F345D" w:rsidRDefault="003E780B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данной лабораторной работы ознакомиться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механизмом абстрактных классов и интерфейсов, разобраться с тем, когда и для чего необходимо использовать абстрактные классы и интерфейсы, 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так-же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изучить использование механизма обратного вызова.</w:t>
      </w:r>
    </w:p>
    <w:p w14:paraId="00000039" w14:textId="77777777" w:rsidR="005F345D" w:rsidRDefault="003E780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" w:name="_2et92p0" w:colFirst="0" w:colLast="0"/>
      <w:bookmarkEnd w:id="4"/>
      <w:r>
        <w:br w:type="page"/>
      </w:r>
    </w:p>
    <w:p w14:paraId="0000003A" w14:textId="77777777" w:rsidR="005F345D" w:rsidRDefault="003E780B">
      <w:pPr>
        <w:keepNext/>
        <w:keepLines/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ТЕОРЕТИЧЕСКАЯ ЧАСТЬ</w:t>
      </w:r>
    </w:p>
    <w:p w14:paraId="0000003B" w14:textId="77777777" w:rsidR="005F345D" w:rsidRDefault="005F345D">
      <w:pPr>
        <w:tabs>
          <w:tab w:val="left" w:pos="900"/>
        </w:tabs>
        <w:spacing w:line="259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C" w14:textId="77777777" w:rsidR="005F345D" w:rsidRDefault="003E780B">
      <w:pPr>
        <w:tabs>
          <w:tab w:val="left" w:pos="900"/>
        </w:tabs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Интерфейс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это семантическая и синтаксическая конструкция в коде программы, используемая для специфицирования услуг, предоставляемых классом или компонентом. Интерфейс определяет границу взаимодействия между классами или компонентами, специфицируя определенную абстракцию, которую осуществляет реализующая сторона.</w:t>
      </w:r>
    </w:p>
    <w:p w14:paraId="0000003D" w14:textId="77777777" w:rsidR="005F345D" w:rsidRDefault="003E780B">
      <w:pPr>
        <w:tabs>
          <w:tab w:val="left" w:pos="900"/>
        </w:tabs>
        <w:spacing w:line="360" w:lineRule="auto"/>
        <w:ind w:right="-1"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КЛАСС</w:t>
      </w:r>
    </w:p>
    <w:p w14:paraId="0000003E" w14:textId="77777777" w:rsidR="005F345D" w:rsidRDefault="003E780B">
      <w:pPr>
        <w:tabs>
          <w:tab w:val="left" w:pos="900"/>
        </w:tabs>
        <w:spacing w:line="360" w:lineRule="auto"/>
        <w:ind w:right="-1"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объект определяется общим шаблоном, который называется классом. В рамках класса задается общий шаблон, структура, на основе которой затем создаются объекты. Данные, относящиеся к классу, называются полями класса, а программный код для их обработки – методами класса. Поля и методы иногда называют общим термином – члены класса.</w:t>
      </w:r>
    </w:p>
    <w:p w14:paraId="0000003F" w14:textId="77777777" w:rsidR="005F345D" w:rsidRDefault="003E780B">
      <w:pPr>
        <w:tabs>
          <w:tab w:val="left" w:pos="90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классе описываются, какого типа данные относятся к классу, а также то, какие методы применяются к этим данным. Затем, в программе на основе того или иного класса создается экземпляр класса (объект), в котором указываются конкретные значения полей и выполняются необходимые действия над ними.</w:t>
      </w:r>
    </w:p>
    <w:p w14:paraId="00000040" w14:textId="77777777" w:rsidR="005F345D" w:rsidRDefault="003E780B">
      <w:pPr>
        <w:tabs>
          <w:tab w:val="left" w:pos="90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Согласно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конвенциям кода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41" w14:textId="77777777" w:rsidR="005F345D" w:rsidRDefault="003E780B">
      <w:pPr>
        <w:tabs>
          <w:tab w:val="left" w:pos="90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каждый класс должен содержаться в своем отдельном файле с расширением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0000042" w14:textId="77777777" w:rsidR="005F345D" w:rsidRDefault="003E780B">
      <w:pPr>
        <w:tabs>
          <w:tab w:val="left" w:pos="90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название файла должно совпадать с названием класса;</w:t>
      </w:r>
    </w:p>
    <w:p w14:paraId="00000043" w14:textId="77777777" w:rsidR="005F345D" w:rsidRDefault="003E780B">
      <w:pPr>
        <w:tabs>
          <w:tab w:val="left" w:pos="90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класс должен быть именем существительным;</w:t>
      </w:r>
    </w:p>
    <w:p w14:paraId="00000044" w14:textId="77777777" w:rsidR="005F345D" w:rsidRDefault="003E780B">
      <w:pPr>
        <w:tabs>
          <w:tab w:val="left" w:pos="90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имя класса должно его описывать;</w:t>
      </w:r>
    </w:p>
    <w:p w14:paraId="00000045" w14:textId="77777777" w:rsidR="005F345D" w:rsidRDefault="003E780B">
      <w:pPr>
        <w:tabs>
          <w:tab w:val="left" w:pos="90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имя класса начинается с большой буквы;</w:t>
      </w:r>
    </w:p>
    <w:p w14:paraId="00000046" w14:textId="77777777" w:rsidR="005F345D" w:rsidRDefault="003E780B">
      <w:pPr>
        <w:tabs>
          <w:tab w:val="left" w:pos="90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если имя состоит из нескольких слов, то каждое слово начинается с большой буквы.</w:t>
      </w:r>
    </w:p>
    <w:p w14:paraId="00000047" w14:textId="77777777" w:rsidR="005F345D" w:rsidRDefault="003E780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Абстрактный класс</w:t>
      </w:r>
    </w:p>
    <w:p w14:paraId="00000048" w14:textId="77777777" w:rsidR="005F345D" w:rsidRDefault="003E780B">
      <w:pPr>
        <w:spacing w:after="160" w:line="360" w:lineRule="auto"/>
        <w:ind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Абстрактный, это базовый класс, который не подразумевает под собой создание экземпляров.</w:t>
      </w:r>
    </w:p>
    <w:p w14:paraId="166F76F8" w14:textId="2B8790F8" w:rsidR="00721A14" w:rsidRDefault="003E780B" w:rsidP="00721A14">
      <w:pPr>
        <w:spacing w:after="16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Абстрактные классы реализуют на практике один из принципов ООП — полиморфизм. Абстрактный класс может содержать (и не содержать) абстрактные методы и свойства. Абстрактный метод не реализуется для класса, в котором описан, однако должен быть реализован для его не абстрактных потомков. Абстрактные классы представляют собой наиболее общие абстракции, то есть имеющие наибольший объём и наименьшее содержание.</w:t>
      </w:r>
    </w:p>
    <w:p w14:paraId="00000055" w14:textId="5456A9D6" w:rsidR="005F345D" w:rsidRDefault="003E780B" w:rsidP="00721A14">
      <w:pPr>
        <w:keepNext/>
        <w:keepLines/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ПРАКТИЧЕСКАЯ ЧАСТЬ</w:t>
      </w:r>
    </w:p>
    <w:p w14:paraId="00000064" w14:textId="3D3B977E" w:rsidR="005F345D" w:rsidRPr="00721A14" w:rsidRDefault="003E780B" w:rsidP="00721A14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пакете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carshop.cars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создать абстрактный класс Саг:</w:t>
      </w:r>
    </w:p>
    <w:p w14:paraId="0000006B" w14:textId="7B7455DF" w:rsidR="005F345D" w:rsidRDefault="00721A14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noProof/>
          <w:lang w:val="ru-RU"/>
        </w:rPr>
        <w:drawing>
          <wp:inline distT="0" distB="0" distL="0" distR="0" wp14:anchorId="390F579B" wp14:editId="6C8BC7FC">
            <wp:extent cx="3729498" cy="275272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657" t="7679" r="10455" b="46544"/>
                    <a:stretch/>
                  </pic:blipFill>
                  <pic:spPr bwMode="auto">
                    <a:xfrm>
                      <a:off x="0" y="0"/>
                      <a:ext cx="3737605" cy="2758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6C" w14:textId="77777777" w:rsidR="005F345D" w:rsidRDefault="003E780B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Cоздание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абстрактного класса Саг</w:t>
      </w:r>
    </w:p>
    <w:p w14:paraId="0000006D" w14:textId="77777777" w:rsidR="005F345D" w:rsidRDefault="005F345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6E" w14:textId="77777777" w:rsidR="005F345D" w:rsidRDefault="003E780B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В пакете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carshop.cars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создать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расширяющий класс Саг: </w:t>
      </w:r>
    </w:p>
    <w:p w14:paraId="0000006F" w14:textId="57D38695" w:rsidR="00721A14" w:rsidRPr="00093E98" w:rsidRDefault="003E780B" w:rsidP="00721A14">
      <w:pPr>
        <w:spacing w:line="240" w:lineRule="auto"/>
        <w:rPr>
          <w:rFonts w:ascii="Courier New" w:eastAsia="Courier New" w:hAnsi="Courier New" w:cs="Courier New"/>
          <w:color w:val="CC7832"/>
          <w:sz w:val="24"/>
          <w:szCs w:val="24"/>
          <w:lang w:val="ru-RU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</w:p>
    <w:p w14:paraId="00000084" w14:textId="27199442" w:rsidR="005F345D" w:rsidRDefault="00721A14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1B596E30" wp14:editId="52249E5E">
            <wp:extent cx="5666772" cy="3581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159" t="7974" r="4308" b="45364"/>
                    <a:stretch/>
                  </pic:blipFill>
                  <pic:spPr bwMode="auto">
                    <a:xfrm>
                      <a:off x="0" y="0"/>
                      <a:ext cx="5690276" cy="359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85" w14:textId="77777777" w:rsidR="005F345D" w:rsidRDefault="003E780B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Cоздание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Truck</w:t>
      </w:r>
      <w:proofErr w:type="spellEnd"/>
    </w:p>
    <w:p w14:paraId="00000086" w14:textId="77777777" w:rsidR="005F345D" w:rsidRDefault="003E780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0000087" w14:textId="77777777" w:rsidR="005F345D" w:rsidRDefault="003E780B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В пакете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carshop.cars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создать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расширяющий класс Саг:</w:t>
      </w:r>
    </w:p>
    <w:p w14:paraId="00000088" w14:textId="77777777" w:rsidR="005F345D" w:rsidRDefault="005F345D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9B" w14:textId="0CF57D22" w:rsidR="005F345D" w:rsidRDefault="00721A14">
      <w:pPr>
        <w:spacing w:line="259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0CE36DA" wp14:editId="5576EA59">
            <wp:extent cx="4850325" cy="24955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826" t="8860" b="48907"/>
                    <a:stretch/>
                  </pic:blipFill>
                  <pic:spPr bwMode="auto">
                    <a:xfrm>
                      <a:off x="0" y="0"/>
                      <a:ext cx="4864872" cy="250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9C" w14:textId="77777777" w:rsidR="005F345D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000009D" w14:textId="77777777" w:rsidR="005F345D" w:rsidRDefault="003E78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Cоздание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Ford</w:t>
      </w:r>
      <w:proofErr w:type="spellEnd"/>
    </w:p>
    <w:p w14:paraId="0000009E" w14:textId="77777777" w:rsidR="005F345D" w:rsidRDefault="005F345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9F" w14:textId="77777777" w:rsidR="005F345D" w:rsidRDefault="003E780B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В пакете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carshop.cars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создать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расширяющий класс Саг:</w:t>
      </w:r>
    </w:p>
    <w:p w14:paraId="000000A0" w14:textId="0B97ACA2" w:rsidR="005F345D" w:rsidRDefault="00721A14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54C68623" wp14:editId="25C01E1F">
            <wp:extent cx="5267325" cy="344242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160" t="8269" r="3643" b="42705"/>
                    <a:stretch/>
                  </pic:blipFill>
                  <pic:spPr bwMode="auto">
                    <a:xfrm>
                      <a:off x="0" y="0"/>
                      <a:ext cx="5295070" cy="346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B6" w14:textId="77777777" w:rsidR="005F345D" w:rsidRPr="00093E98" w:rsidRDefault="003E78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093E98">
        <w:rPr>
          <w:rFonts w:ascii="Times New Roman" w:eastAsia="Times New Roman" w:hAnsi="Times New Roman" w:cs="Times New Roman"/>
          <w:sz w:val="28"/>
          <w:szCs w:val="28"/>
        </w:rPr>
        <w:t xml:space="preserve"> 4 – 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оздание</w:t>
      </w:r>
      <w:proofErr w:type="spellEnd"/>
      <w:r w:rsidRPr="00093E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класса</w:t>
      </w:r>
      <w:r w:rsidRPr="00093E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>Sedan</w:t>
      </w:r>
    </w:p>
    <w:p w14:paraId="000000B7" w14:textId="77777777" w:rsidR="005F345D" w:rsidRPr="00093E98" w:rsidRDefault="003E780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93E98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00000B8" w14:textId="77777777" w:rsidR="005F345D" w:rsidRPr="00093E98" w:rsidRDefault="003E780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3E98"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093E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пакете</w:t>
      </w:r>
      <w:r w:rsidRPr="00093E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>carshop</w:t>
      </w:r>
      <w:proofErr w:type="spellEnd"/>
      <w:r w:rsidRPr="00093E9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>interface</w:t>
      </w:r>
      <w:proofErr w:type="spellEnd"/>
      <w:r w:rsidRPr="00093E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 w:rsidRPr="00093E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два</w:t>
      </w:r>
      <w:r w:rsidRPr="00093E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интерфейса</w:t>
      </w:r>
      <w:r w:rsidRPr="00093E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>Admin</w:t>
      </w:r>
      <w:r w:rsidRPr="00093E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093E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>Customer</w:t>
      </w:r>
      <w:r w:rsidRPr="00093E9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C0" w14:textId="0BB54757" w:rsidR="005F345D" w:rsidRPr="00721A14" w:rsidRDefault="00721A14">
      <w:pPr>
        <w:spacing w:line="259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47E8B74" wp14:editId="5CC67D76">
            <wp:extent cx="4419600" cy="30561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317" t="7384" r="31067" b="73420"/>
                    <a:stretch/>
                  </pic:blipFill>
                  <pic:spPr bwMode="auto">
                    <a:xfrm>
                      <a:off x="0" y="0"/>
                      <a:ext cx="4428491" cy="306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C1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0C2" w14:textId="77777777" w:rsidR="005F345D" w:rsidRPr="00721A14" w:rsidRDefault="003E78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5 – C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оздание</w:t>
      </w:r>
      <w:proofErr w:type="spellEnd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интерфейса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Admin</w:t>
      </w:r>
    </w:p>
    <w:p w14:paraId="000000D1" w14:textId="1409927E" w:rsidR="005F345D" w:rsidRPr="00721A14" w:rsidRDefault="00721A14" w:rsidP="00721A14">
      <w:pPr>
        <w:spacing w:line="240" w:lineRule="auto"/>
        <w:jc w:val="center"/>
        <w:rPr>
          <w:rFonts w:ascii="Courier New" w:eastAsia="Courier New" w:hAnsi="Courier New" w:cs="Courier New"/>
          <w:color w:val="CC7832"/>
          <w:sz w:val="24"/>
          <w:szCs w:val="24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1A486090" wp14:editId="3D1F3029">
            <wp:extent cx="2752725" cy="36019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826" t="7679" r="30557" b="55995"/>
                    <a:stretch/>
                  </pic:blipFill>
                  <pic:spPr bwMode="auto">
                    <a:xfrm>
                      <a:off x="0" y="0"/>
                      <a:ext cx="2759263" cy="3610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D2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0D3" w14:textId="77777777" w:rsidR="005F345D" w:rsidRPr="00721A14" w:rsidRDefault="003E78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6 – C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оздание</w:t>
      </w:r>
      <w:proofErr w:type="spellEnd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интерфейса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Customer</w:t>
      </w:r>
    </w:p>
    <w:p w14:paraId="000000D4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0D5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18" w14:textId="20D222E5" w:rsidR="005F345D" w:rsidRPr="00721A14" w:rsidRDefault="003E780B" w:rsidP="00721A14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6.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пакете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>carshop.impl</w:t>
      </w:r>
      <w:proofErr w:type="spellEnd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класс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>MyOwnAutoShop</w:t>
      </w:r>
      <w:proofErr w:type="spellEnd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реализующий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интерфейсы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Admin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>Customer.:</w:t>
      </w:r>
      <w:proofErr w:type="gramEnd"/>
    </w:p>
    <w:p w14:paraId="00000119" w14:textId="72065EBC" w:rsidR="005F345D" w:rsidRPr="00721A14" w:rsidRDefault="00721A14" w:rsidP="00721A14">
      <w:pPr>
        <w:spacing w:line="259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796D5485" wp14:editId="5E0EFDC7">
            <wp:extent cx="4686300" cy="4998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993" t="8564" r="1151" b="6379"/>
                    <a:stretch/>
                  </pic:blipFill>
                  <pic:spPr bwMode="auto">
                    <a:xfrm>
                      <a:off x="0" y="0"/>
                      <a:ext cx="4686300" cy="499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11A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1B" w14:textId="77777777" w:rsidR="005F345D" w:rsidRPr="00721A14" w:rsidRDefault="003E78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7 – C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оздание</w:t>
      </w:r>
      <w:proofErr w:type="spellEnd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класса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>MyOwnAutoShop</w:t>
      </w:r>
      <w:proofErr w:type="spellEnd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11C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1D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1E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1F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20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21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22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23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24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25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26" w14:textId="77777777" w:rsidR="005F345D" w:rsidRPr="00721A14" w:rsidRDefault="003E780B">
      <w:pPr>
        <w:spacing w:line="259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bookmarkStart w:id="6" w:name="_3dy6vkm" w:colFirst="0" w:colLast="0"/>
      <w:bookmarkEnd w:id="6"/>
      <w:r w:rsidRPr="00721A14">
        <w:rPr>
          <w:lang w:val="en-US"/>
        </w:rPr>
        <w:br w:type="page"/>
      </w:r>
    </w:p>
    <w:p w14:paraId="00000127" w14:textId="77777777" w:rsidR="005F345D" w:rsidRDefault="003E780B">
      <w:pPr>
        <w:keepNext/>
        <w:keepLines/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</w:t>
      </w:r>
    </w:p>
    <w:p w14:paraId="00000128" w14:textId="77777777" w:rsidR="005F345D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0000129" w14:textId="77777777" w:rsidR="005F345D" w:rsidRDefault="003E780B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 данной лабораторной работе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я  ознакомился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 механизмами абстрактных классов и интерфейсов, а так же разобрался с тем, когда, как и в каких случаях их стоит использовать.</w:t>
      </w:r>
    </w:p>
    <w:p w14:paraId="0000012A" w14:textId="77777777" w:rsidR="005F345D" w:rsidRDefault="003E780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00012B" w14:textId="77777777" w:rsidR="005F345D" w:rsidRDefault="005F345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7" w:name="_1t3h5sf" w:colFirst="0" w:colLast="0"/>
      <w:bookmarkEnd w:id="7"/>
    </w:p>
    <w:p w14:paraId="0000012C" w14:textId="77777777" w:rsidR="005F345D" w:rsidRDefault="003E780B">
      <w:pPr>
        <w:keepNext/>
        <w:keepLines/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ЛИТЕРАТУРА</w:t>
      </w:r>
    </w:p>
    <w:p w14:paraId="0000012D" w14:textId="77777777" w:rsidR="005F345D" w:rsidRDefault="003E780B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Множественное наследование, абстрактные классы, интерфейсы </w:t>
      </w:r>
      <w:hyperlink r:id="rId12">
        <w:r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http://kostin.ws/java/java-abstract-and-interfaces.html</w:t>
        </w:r>
      </w:hyperlink>
    </w:p>
    <w:p w14:paraId="0000012E" w14:textId="7D592734" w:rsidR="005F345D" w:rsidRDefault="00093E98">
      <w:pPr>
        <w:spacing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hyperlink r:id="rId13" w:history="1">
        <w:r w:rsidRPr="00093E98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https://github.com/fuckkilla/Fuchilo_Java_Labs</w:t>
        </w:r>
      </w:hyperlink>
      <w:bookmarkStart w:id="8" w:name="_GoBack"/>
      <w:bookmarkEnd w:id="8"/>
    </w:p>
    <w:p w14:paraId="0000012F" w14:textId="77777777" w:rsidR="005F345D" w:rsidRDefault="005F345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30" w14:textId="77777777" w:rsidR="005F345D" w:rsidRDefault="005F345D"/>
    <w:sectPr w:rsidR="005F345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C76671"/>
    <w:multiLevelType w:val="multilevel"/>
    <w:tmpl w:val="723E117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1" w15:restartNumberingAfterBreak="0">
    <w:nsid w:val="484D7BAE"/>
    <w:multiLevelType w:val="multilevel"/>
    <w:tmpl w:val="2284AD3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45D"/>
    <w:rsid w:val="00093E98"/>
    <w:rsid w:val="003E780B"/>
    <w:rsid w:val="005F345D"/>
    <w:rsid w:val="00721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4CD91D1-2F98-4817-9C09-961A558C1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093E9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fuckkilla/Fuchilo_Java_Lab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kostin.ws/java/java-abstract-and-interfaces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2022-12-25T21:10:00Z</dcterms:created>
  <dcterms:modified xsi:type="dcterms:W3CDTF">2022-12-25T22:46:00Z</dcterms:modified>
</cp:coreProperties>
</file>