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90C6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02FDAE6F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9199C22" w14:textId="6F3C3D2E" w:rsidR="00FD6AD6" w:rsidRDefault="00FD6AD6" w:rsidP="00FD6AD6">
      <w:pPr>
        <w:tabs>
          <w:tab w:val="left" w:pos="5580"/>
        </w:tabs>
        <w:jc w:val="center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39867" wp14:editId="473FA225">
                <wp:simplePos x="0" y="0"/>
                <wp:positionH relativeFrom="column">
                  <wp:posOffset>1450340</wp:posOffset>
                </wp:positionH>
                <wp:positionV relativeFrom="paragraph">
                  <wp:posOffset>-77470</wp:posOffset>
                </wp:positionV>
                <wp:extent cx="4702810" cy="814070"/>
                <wp:effectExtent l="0" t="0" r="2540" b="508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810" cy="814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874B9" w14:textId="2FBC1E71" w:rsidR="00FD6AD6" w:rsidRPr="00A00226" w:rsidRDefault="00A00226" w:rsidP="00A00226">
                            <w:pPr>
                              <w:rPr>
                                <w:rFonts w:ascii="Verdana" w:hAnsi="Verdana"/>
                                <w:sz w:val="14"/>
                                <w:szCs w:val="14"/>
                              </w:rPr>
                            </w:pPr>
                            <w:r w:rsidRPr="00A00226">
                              <w:rPr>
                                <w:rFonts w:ascii="Verdana" w:hAnsi="Verdana"/>
                                <w:color w:val="000000"/>
                                <w:sz w:val="14"/>
                                <w:szCs w:val="14"/>
                                <w:shd w:val="clear" w:color="auto" w:fill="FFFFFF"/>
                              </w:rPr>
                              <w:t>Министерство науки и высшего образования Российской Федерации</w:t>
                            </w:r>
                            <w:r w:rsidR="00FD6AD6"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</w:rPr>
                              <w:br/>
      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      </w:r>
                          </w:p>
                          <w:p w14:paraId="0A526AD3" w14:textId="06D34498" w:rsidR="00FD6AD6" w:rsidRPr="00A00226" w:rsidRDefault="00AB3D93" w:rsidP="00FD6AD6">
                            <w:pPr>
                              <w:pStyle w:val="BasicParagraph"/>
                              <w:spacing w:line="240" w:lineRule="auto"/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</w:pPr>
                            <w:r w:rsidRPr="00A00226">
                              <w:rPr>
                                <w:rFonts w:ascii="Verdana" w:hAnsi="Verdana" w:cs="PF Bulletin Sans Pro"/>
                                <w:sz w:val="14"/>
                                <w:szCs w:val="14"/>
                                <w:lang w:val="ru-RU"/>
                              </w:rPr>
                              <w:t>Институт радиоэлектроники и информационных технологий - РТФ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39867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14.2pt;margin-top:-6.1pt;width:370.3pt;height:6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jP4LQIAABEEAAAOAAAAZHJzL2Uyb0RvYy54bWysU81uEzEQviPxDpbvZDdRS8Iqm6qkBCGV&#10;H6nwAF6vN2the4ztZDfcuPcVeAcOHLjxCukbMfYmaVVuCB+ssT3zeeabb+YXvVZkK5yXYEo6HuWU&#10;CMOhlmZd0k8fV89mlPjATM0UGFHSnfD0YvH0ybyzhZhAC6oWjiCI8UVnS9qGYIss87wVmvkRWGHw&#10;sQGnWcCjW2e1Yx2ia5VN8vx51oGrrQMuvMfbq+GRLhJ+0wge3jeNF4GokmJuIe0u7VXcs8WcFWvH&#10;bCv5IQ32D1loJg1+eoK6YoGRjZN/QWnJHXhowoiDzqBpJBepBqxmnD+q5qZlVqRakBxvTzT5/wfL&#10;320/OCLrkk4pMUxji/bf9z/2P/e/97/uvt3dkmnkqLO+QNcbi86hfwk99jrV6+018M+eGFi2zKzF&#10;pXPQtYLVmOM4RmYPQgccH0Gq7i3U+BnbBEhAfeN0JBApIYiOvdqd+iP6QDhenk3zyWyMTxzfZuOz&#10;fJoamLHiGG2dD68FaBKNkjrsf0Jn22sfYjasOLrEzzwoWa+kUung1tVSObJlqJVVWqmAR27KkK6k&#10;L84n5wnZQIxPMtIyoJaV1JhcHtegrsjGK1Mnl8CkGmzMRJkDPZGRgZvQVz06Rs4qqHdIlINBszhj&#10;aLTgvlLSoV5L6r9smBOUqDcGyY7iPhruaFRHgxmOoSUNlAzmMqQhiHUbuMQmNDLxc//zITfUXaLt&#10;MCNR2A/Pyet+khd/AAAA//8DAFBLAwQUAAYACAAAACEAsupm9+AAAAALAQAADwAAAGRycy9kb3du&#10;cmV2LnhtbEyPwU7DMBBE70j8g7VIXFDrxEJRG+JU0MINDi1Vz9vYJBHxOoqdJv17lhMcV/s086bY&#10;zK4TFzuE1pOGdJmAsFR501Kt4fj5tliBCBHJYOfJarjaAJvy9qbA3PiJ9vZyiLXgEAo5amhi7HMp&#10;Q9VYh2Hpe0v8+/KDw8jnUEsz4MThrpMqSTLpsCVuaLC328ZW34fRach2wzjtafuwO76+40dfq9PL&#10;9aT1/d38/AQi2jn+wfCrz+pQstPZj2SC6DQotXpkVMMiVQoEE+tszevOjKZZArIs5P8N5Q8AAAD/&#10;/wMAUEsBAi0AFAAGAAgAAAAhALaDOJL+AAAA4QEAABMAAAAAAAAAAAAAAAAAAAAAAFtDb250ZW50&#10;X1R5cGVzXS54bWxQSwECLQAUAAYACAAAACEAOP0h/9YAAACUAQAACwAAAAAAAAAAAAAAAAAvAQAA&#10;X3JlbHMvLnJlbHNQSwECLQAUAAYACAAAACEAbfIz+C0CAAARBAAADgAAAAAAAAAAAAAAAAAuAgAA&#10;ZHJzL2Uyb0RvYy54bWxQSwECLQAUAAYACAAAACEAsupm9+AAAAALAQAADwAAAAAAAAAAAAAAAACH&#10;BAAAZHJzL2Rvd25yZXYueG1sUEsFBgAAAAAEAAQA8wAAAJQFAAAAAA==&#10;" stroked="f">
                <v:textbox inset="0,0,0,0">
                  <w:txbxContent>
                    <w:p w14:paraId="21C874B9" w14:textId="2FBC1E71" w:rsidR="00FD6AD6" w:rsidRPr="00A00226" w:rsidRDefault="00A00226" w:rsidP="00A00226">
                      <w:pPr>
                        <w:rPr>
                          <w:rFonts w:ascii="Verdana" w:hAnsi="Verdana"/>
                          <w:sz w:val="14"/>
                          <w:szCs w:val="14"/>
                        </w:rPr>
                      </w:pPr>
                      <w:r w:rsidRPr="00A00226">
                        <w:rPr>
                          <w:rFonts w:ascii="Verdana" w:hAnsi="Verdana"/>
                          <w:color w:val="000000"/>
                          <w:sz w:val="14"/>
                          <w:szCs w:val="14"/>
                          <w:shd w:val="clear" w:color="auto" w:fill="FFFFFF"/>
                        </w:rPr>
                        <w:t>Министерство науки и высшего образования Российской Федерации</w:t>
                      </w:r>
                      <w:r w:rsidR="00FD6AD6" w:rsidRPr="00A00226">
                        <w:rPr>
                          <w:rFonts w:ascii="Verdana" w:hAnsi="Verdana" w:cs="PF Bulletin Sans Pro"/>
                          <w:sz w:val="14"/>
                          <w:szCs w:val="14"/>
                        </w:rPr>
                        <w:br/>
                        <w:t>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 Ельцина» (УрФУ)</w:t>
                      </w:r>
                    </w:p>
                    <w:p w14:paraId="0A526AD3" w14:textId="06D34498" w:rsidR="00FD6AD6" w:rsidRPr="00A00226" w:rsidRDefault="00AB3D93" w:rsidP="00FD6AD6">
                      <w:pPr>
                        <w:pStyle w:val="BasicParagraph"/>
                        <w:spacing w:line="240" w:lineRule="auto"/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</w:pPr>
                      <w:r w:rsidRPr="00A00226">
                        <w:rPr>
                          <w:rFonts w:ascii="Verdana" w:hAnsi="Verdana" w:cs="PF Bulletin Sans Pro"/>
                          <w:sz w:val="14"/>
                          <w:szCs w:val="14"/>
                          <w:lang w:val="ru-RU"/>
                        </w:rPr>
                        <w:t>Институт радиоэлектроники и информационных технологий - РТФ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3AA92A3" wp14:editId="53C59FFD">
            <wp:simplePos x="0" y="0"/>
            <wp:positionH relativeFrom="column">
              <wp:posOffset>-99060</wp:posOffset>
            </wp:positionH>
            <wp:positionV relativeFrom="paragraph">
              <wp:posOffset>-149860</wp:posOffset>
            </wp:positionV>
            <wp:extent cx="1243330" cy="692785"/>
            <wp:effectExtent l="0" t="0" r="0" b="0"/>
            <wp:wrapNone/>
            <wp:docPr id="1" name="Рисунок 1" descr="LOGO_RUS_Black_on_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LOGO_RUS_Black_on_whi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69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87ACF4" w14:textId="77777777" w:rsidR="00FD6AD6" w:rsidRDefault="00FD6AD6" w:rsidP="00FD6AD6">
      <w:pPr>
        <w:tabs>
          <w:tab w:val="left" w:pos="5580"/>
        </w:tabs>
        <w:jc w:val="center"/>
        <w:rPr>
          <w:szCs w:val="28"/>
        </w:rPr>
      </w:pPr>
    </w:p>
    <w:p w14:paraId="5E02ECFF" w14:textId="77777777" w:rsidR="00FD6AD6" w:rsidRDefault="00FD6AD6" w:rsidP="00FD6AD6">
      <w:pPr>
        <w:jc w:val="center"/>
      </w:pPr>
    </w:p>
    <w:p w14:paraId="314AE31B" w14:textId="77777777" w:rsidR="00FD6AD6" w:rsidRDefault="00FD6AD6" w:rsidP="00FD6AD6">
      <w:pPr>
        <w:jc w:val="center"/>
      </w:pPr>
    </w:p>
    <w:p w14:paraId="20F74EF0" w14:textId="77777777" w:rsidR="00FD6AD6" w:rsidRDefault="00FD6AD6" w:rsidP="00FD6AD6">
      <w:pPr>
        <w:tabs>
          <w:tab w:val="left" w:pos="9214"/>
        </w:tabs>
        <w:ind w:left="4678"/>
      </w:pPr>
    </w:p>
    <w:p w14:paraId="4A9C15A5" w14:textId="77777777" w:rsidR="00FD6AD6" w:rsidRDefault="00FD6AD6" w:rsidP="00FD6AD6">
      <w:pPr>
        <w:tabs>
          <w:tab w:val="left" w:pos="9214"/>
        </w:tabs>
        <w:ind w:left="4678"/>
      </w:pPr>
    </w:p>
    <w:p w14:paraId="60F72737" w14:textId="77777777" w:rsidR="00FD6AD6" w:rsidRDefault="00FD6AD6" w:rsidP="00FD6AD6">
      <w:pPr>
        <w:tabs>
          <w:tab w:val="left" w:pos="9214"/>
        </w:tabs>
        <w:ind w:left="4678"/>
      </w:pPr>
    </w:p>
    <w:p w14:paraId="60999A7F" w14:textId="510DFB67" w:rsidR="00FD6AD6" w:rsidRDefault="00FD6AD6" w:rsidP="00FD6AD6">
      <w:pPr>
        <w:jc w:val="center"/>
      </w:pPr>
    </w:p>
    <w:p w14:paraId="20728A51" w14:textId="65310E7B" w:rsidR="003E67E4" w:rsidRDefault="003E67E4" w:rsidP="00FD6AD6">
      <w:pPr>
        <w:jc w:val="center"/>
      </w:pPr>
    </w:p>
    <w:p w14:paraId="26056259" w14:textId="379AA5C2" w:rsidR="003E67E4" w:rsidRDefault="003E67E4" w:rsidP="00FD6AD6">
      <w:pPr>
        <w:jc w:val="center"/>
      </w:pPr>
    </w:p>
    <w:p w14:paraId="42D5CA82" w14:textId="1EC6BE90" w:rsidR="003E67E4" w:rsidRDefault="003E67E4" w:rsidP="00FD6AD6">
      <w:pPr>
        <w:jc w:val="center"/>
      </w:pPr>
    </w:p>
    <w:p w14:paraId="49894BEA" w14:textId="3332334A" w:rsidR="003E67E4" w:rsidRDefault="003E67E4" w:rsidP="00FD6AD6">
      <w:pPr>
        <w:jc w:val="center"/>
      </w:pPr>
    </w:p>
    <w:p w14:paraId="27E66B36" w14:textId="4DABBB7A" w:rsidR="003E67E4" w:rsidRDefault="003E67E4" w:rsidP="00FD6AD6">
      <w:pPr>
        <w:jc w:val="center"/>
      </w:pPr>
    </w:p>
    <w:p w14:paraId="50440E63" w14:textId="5DE8C85A" w:rsidR="003E67E4" w:rsidRDefault="003E67E4" w:rsidP="00FD6AD6">
      <w:pPr>
        <w:jc w:val="center"/>
      </w:pPr>
    </w:p>
    <w:p w14:paraId="465AFD1C" w14:textId="2BAD01E6" w:rsidR="003E67E4" w:rsidRDefault="003E67E4" w:rsidP="00FD6AD6">
      <w:pPr>
        <w:jc w:val="center"/>
      </w:pPr>
    </w:p>
    <w:p w14:paraId="272EAF85" w14:textId="77777777" w:rsidR="003E67E4" w:rsidRDefault="003E67E4" w:rsidP="00FD6AD6">
      <w:pPr>
        <w:jc w:val="center"/>
      </w:pPr>
    </w:p>
    <w:p w14:paraId="7FC8E19C" w14:textId="77777777" w:rsidR="00FD6AD6" w:rsidRDefault="00FD6AD6" w:rsidP="00FD6AD6">
      <w:pPr>
        <w:jc w:val="center"/>
      </w:pPr>
    </w:p>
    <w:p w14:paraId="588417F4" w14:textId="77777777" w:rsidR="00FD6AD6" w:rsidRDefault="00FD6AD6" w:rsidP="00FD6AD6">
      <w:pPr>
        <w:jc w:val="center"/>
      </w:pPr>
    </w:p>
    <w:p w14:paraId="5E97D643" w14:textId="77777777" w:rsidR="00FD6AD6" w:rsidRDefault="00FD6AD6" w:rsidP="00FD6AD6">
      <w:pPr>
        <w:jc w:val="center"/>
      </w:pPr>
    </w:p>
    <w:p w14:paraId="0203B464" w14:textId="77777777" w:rsidR="00FD6AD6" w:rsidRDefault="00FD6AD6" w:rsidP="00FD6AD6">
      <w:pPr>
        <w:jc w:val="center"/>
      </w:pPr>
    </w:p>
    <w:p w14:paraId="632C10F4" w14:textId="77777777" w:rsidR="00FD6AD6" w:rsidRDefault="00FD6AD6" w:rsidP="00FD6AD6"/>
    <w:p w14:paraId="2C935C6D" w14:textId="77777777" w:rsidR="00FD6AD6" w:rsidRDefault="00FD6AD6" w:rsidP="00FD6AD6">
      <w:pPr>
        <w:jc w:val="center"/>
        <w:rPr>
          <w:szCs w:val="28"/>
        </w:rPr>
      </w:pPr>
      <w:r>
        <w:rPr>
          <w:szCs w:val="28"/>
        </w:rPr>
        <w:t>ОТЧЕТ</w:t>
      </w:r>
    </w:p>
    <w:p w14:paraId="2C4D8EC6" w14:textId="17980F2B" w:rsidR="00FD6AD6" w:rsidRDefault="00FD6AD6" w:rsidP="00FD6AD6">
      <w:pPr>
        <w:jc w:val="center"/>
        <w:rPr>
          <w:szCs w:val="28"/>
        </w:rPr>
      </w:pPr>
      <w:r>
        <w:rPr>
          <w:szCs w:val="28"/>
        </w:rPr>
        <w:t xml:space="preserve">о </w:t>
      </w:r>
      <w:r w:rsidR="001D1E8E">
        <w:rPr>
          <w:szCs w:val="28"/>
        </w:rPr>
        <w:t>проектной</w:t>
      </w:r>
      <w:r>
        <w:rPr>
          <w:szCs w:val="28"/>
        </w:rPr>
        <w:t xml:space="preserve"> работе</w:t>
      </w:r>
    </w:p>
    <w:p w14:paraId="366B1F37" w14:textId="0ED8506F" w:rsidR="00FD6AD6" w:rsidRPr="001D1E8E" w:rsidRDefault="00FD6AD6" w:rsidP="00FD6AD6">
      <w:pPr>
        <w:jc w:val="center"/>
        <w:rPr>
          <w:rFonts w:eastAsia="Calibri"/>
          <w:szCs w:val="28"/>
          <w:u w:val="single"/>
          <w:lang w:eastAsia="en-US"/>
        </w:rPr>
      </w:pPr>
      <w:r>
        <w:rPr>
          <w:szCs w:val="28"/>
        </w:rPr>
        <w:t>по теме:</w:t>
      </w:r>
      <w:r>
        <w:t xml:space="preserve"> </w:t>
      </w:r>
      <w:r w:rsidR="00126165">
        <w:rPr>
          <w:szCs w:val="28"/>
          <w:u w:val="single"/>
        </w:rPr>
        <w:t>Образовательная игра по генетике</w:t>
      </w:r>
    </w:p>
    <w:p w14:paraId="4699604A" w14:textId="6A641B72" w:rsidR="00FD6AD6" w:rsidRDefault="00FD6AD6" w:rsidP="00FD6AD6">
      <w:pPr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по дисциплине: </w:t>
      </w:r>
      <w:r w:rsidR="001D1E8E" w:rsidRPr="001D1E8E">
        <w:rPr>
          <w:rFonts w:eastAsia="Calibri"/>
          <w:szCs w:val="28"/>
          <w:u w:val="single"/>
          <w:lang w:eastAsia="en-US"/>
        </w:rPr>
        <w:t>Проектный практикум</w:t>
      </w:r>
    </w:p>
    <w:p w14:paraId="050FD286" w14:textId="77777777" w:rsidR="00FD6AD6" w:rsidRDefault="00FD6AD6" w:rsidP="00FD6AD6">
      <w:pPr>
        <w:jc w:val="center"/>
      </w:pPr>
    </w:p>
    <w:p w14:paraId="4B0C17C6" w14:textId="77777777" w:rsidR="00FD6AD6" w:rsidRDefault="00FD6AD6" w:rsidP="00FD6AD6">
      <w:pPr>
        <w:jc w:val="center"/>
      </w:pPr>
    </w:p>
    <w:p w14:paraId="29F8F081" w14:textId="77777777" w:rsidR="00FD6AD6" w:rsidRDefault="00FD6AD6" w:rsidP="00FD6AD6">
      <w:pPr>
        <w:jc w:val="center"/>
      </w:pPr>
    </w:p>
    <w:p w14:paraId="4E2F5C14" w14:textId="77777777" w:rsidR="00FD6AD6" w:rsidRDefault="00FD6AD6" w:rsidP="00FD6AD6">
      <w:pPr>
        <w:jc w:val="center"/>
      </w:pPr>
    </w:p>
    <w:p w14:paraId="09EC5598" w14:textId="77777777" w:rsidR="00FD6AD6" w:rsidRDefault="00FD6AD6" w:rsidP="00FD6AD6">
      <w:pPr>
        <w:jc w:val="center"/>
      </w:pPr>
    </w:p>
    <w:p w14:paraId="4A9C5207" w14:textId="3C040EF8" w:rsidR="00FD6AD6" w:rsidRPr="003950E1" w:rsidRDefault="001D1E8E" w:rsidP="00FD6AD6">
      <w:pPr>
        <w:tabs>
          <w:tab w:val="left" w:pos="1276"/>
          <w:tab w:val="left" w:pos="4536"/>
          <w:tab w:val="left" w:pos="5670"/>
          <w:tab w:val="left" w:pos="8789"/>
        </w:tabs>
        <w:rPr>
          <w:u w:val="single"/>
        </w:rPr>
      </w:pPr>
      <w:r>
        <w:t>Команда</w:t>
      </w:r>
      <w:r w:rsidR="00FD6AD6" w:rsidRPr="00AB3D93">
        <w:t>:</w:t>
      </w:r>
      <w:r w:rsidRPr="00AB3D93">
        <w:t xml:space="preserve"> </w:t>
      </w:r>
      <w:r w:rsidR="00126165">
        <w:rPr>
          <w:u w:val="single"/>
          <w:lang w:val="en-US"/>
        </w:rPr>
        <w:t>H</w:t>
      </w:r>
      <w:r w:rsidR="003950E1">
        <w:rPr>
          <w:u w:val="single"/>
          <w:lang w:val="en-US"/>
        </w:rPr>
        <w:t>ybrid</w:t>
      </w:r>
      <w:r w:rsidR="003950E1" w:rsidRPr="00B703DC">
        <w:rPr>
          <w:u w:val="single"/>
        </w:rPr>
        <w:t xml:space="preserve"> </w:t>
      </w:r>
      <w:r w:rsidR="003950E1">
        <w:rPr>
          <w:u w:val="single"/>
          <w:lang w:val="en-US"/>
        </w:rPr>
        <w:t>Harvest</w:t>
      </w:r>
      <w:r w:rsidR="003950E1">
        <w:rPr>
          <w:u w:val="single"/>
        </w:rPr>
        <w:t xml:space="preserve"> №1</w:t>
      </w:r>
    </w:p>
    <w:p w14:paraId="6A03BE04" w14:textId="4C65BC70" w:rsidR="00FD6AD6" w:rsidRDefault="00FD6AD6" w:rsidP="00FD6AD6">
      <w:pPr>
        <w:tabs>
          <w:tab w:val="center" w:pos="2410"/>
          <w:tab w:val="center" w:pos="7088"/>
        </w:tabs>
        <w:rPr>
          <w:sz w:val="20"/>
          <w:szCs w:val="20"/>
        </w:rPr>
      </w:pPr>
      <w:r w:rsidRPr="00AB3D93">
        <w:rPr>
          <w:sz w:val="20"/>
          <w:szCs w:val="20"/>
        </w:rPr>
        <w:tab/>
      </w:r>
      <w:r w:rsidRPr="00AB3D93">
        <w:rPr>
          <w:sz w:val="20"/>
          <w:szCs w:val="20"/>
        </w:rPr>
        <w:tab/>
      </w:r>
    </w:p>
    <w:p w14:paraId="2C9D99BD" w14:textId="77777777" w:rsidR="00FD6AD6" w:rsidRDefault="00FD6AD6" w:rsidP="00FD6AD6">
      <w:pPr>
        <w:tabs>
          <w:tab w:val="left" w:pos="1701"/>
          <w:tab w:val="left" w:pos="4536"/>
        </w:tabs>
      </w:pPr>
    </w:p>
    <w:p w14:paraId="4CE7D9DD" w14:textId="19808C05" w:rsidR="00FD6AD6" w:rsidRDefault="00FD6AD6" w:rsidP="00FD6AD6"/>
    <w:p w14:paraId="394FA122" w14:textId="77777777" w:rsidR="00FD6AD6" w:rsidRDefault="00FD6AD6" w:rsidP="00FD6AD6">
      <w:pPr>
        <w:ind w:left="1416" w:firstLine="708"/>
        <w:jc w:val="center"/>
      </w:pPr>
    </w:p>
    <w:p w14:paraId="3EE56D18" w14:textId="77777777" w:rsidR="00FD6AD6" w:rsidRDefault="00FD6AD6" w:rsidP="00FD6AD6">
      <w:pPr>
        <w:ind w:left="1416" w:firstLine="708"/>
        <w:jc w:val="center"/>
      </w:pPr>
    </w:p>
    <w:p w14:paraId="02970019" w14:textId="77777777" w:rsidR="00FD6AD6" w:rsidRDefault="00FD6AD6" w:rsidP="00FD6AD6">
      <w:pPr>
        <w:ind w:left="1416" w:firstLine="708"/>
        <w:jc w:val="center"/>
      </w:pPr>
    </w:p>
    <w:p w14:paraId="75EB7268" w14:textId="77777777" w:rsidR="00FD6AD6" w:rsidRDefault="00FD6AD6" w:rsidP="00FD6AD6">
      <w:pPr>
        <w:ind w:left="1416" w:firstLine="708"/>
        <w:jc w:val="center"/>
      </w:pPr>
    </w:p>
    <w:p w14:paraId="6490E9E1" w14:textId="77777777" w:rsidR="00FD6AD6" w:rsidRDefault="00FD6AD6" w:rsidP="00FD6AD6">
      <w:pPr>
        <w:ind w:left="1416" w:firstLine="708"/>
        <w:jc w:val="center"/>
      </w:pPr>
    </w:p>
    <w:p w14:paraId="26695573" w14:textId="77777777" w:rsidR="00FD6AD6" w:rsidRDefault="00FD6AD6" w:rsidP="00FD6AD6">
      <w:pPr>
        <w:ind w:left="1416" w:firstLine="708"/>
        <w:jc w:val="center"/>
      </w:pPr>
    </w:p>
    <w:p w14:paraId="31FFE828" w14:textId="77777777" w:rsidR="00FD6AD6" w:rsidRDefault="00FD6AD6" w:rsidP="00FD6AD6">
      <w:pPr>
        <w:ind w:left="1416" w:firstLine="708"/>
        <w:jc w:val="center"/>
      </w:pPr>
    </w:p>
    <w:p w14:paraId="417A1608" w14:textId="77777777" w:rsidR="00FD6AD6" w:rsidRDefault="00FD6AD6" w:rsidP="00FD6AD6">
      <w:pPr>
        <w:jc w:val="center"/>
      </w:pPr>
      <w:r>
        <w:t>Екатеринбург</w:t>
      </w:r>
    </w:p>
    <w:p w14:paraId="03AC0009" w14:textId="129AF2C4" w:rsidR="00FD6AD6" w:rsidRPr="00EA2E6C" w:rsidRDefault="00FD6AD6" w:rsidP="00FD6AD6">
      <w:pPr>
        <w:jc w:val="center"/>
      </w:pPr>
      <w:r>
        <w:t>20</w:t>
      </w:r>
      <w:r w:rsidR="001D1E8E" w:rsidRPr="003950E1">
        <w:t>2</w:t>
      </w:r>
      <w:r w:rsidR="00EA2E6C">
        <w:t>1</w:t>
      </w:r>
    </w:p>
    <w:p w14:paraId="44B95803" w14:textId="519BAC9B" w:rsidR="001D1E8E" w:rsidRDefault="001D1E8E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317033554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41E32728" w14:textId="3B404884" w:rsidR="00384A2B" w:rsidRDefault="003A6B99" w:rsidP="005D1019">
          <w:pPr>
            <w:pStyle w:val="af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C2ACDFD" w14:textId="77777777" w:rsidR="003A6B99" w:rsidRPr="003A6B99" w:rsidRDefault="003A6B99" w:rsidP="003A6B99"/>
        <w:p w14:paraId="010C7947" w14:textId="4D72CC6E" w:rsidR="00C833C2" w:rsidRDefault="00384A2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69012" w:history="1">
            <w:r w:rsidR="00C833C2" w:rsidRPr="0095400E">
              <w:rPr>
                <w:rStyle w:val="af"/>
                <w:noProof/>
              </w:rPr>
              <w:t>Введение</w:t>
            </w:r>
            <w:r w:rsidR="00C833C2">
              <w:rPr>
                <w:noProof/>
                <w:webHidden/>
              </w:rPr>
              <w:tab/>
            </w:r>
            <w:r w:rsidR="00C833C2">
              <w:rPr>
                <w:noProof/>
                <w:webHidden/>
              </w:rPr>
              <w:fldChar w:fldCharType="begin"/>
            </w:r>
            <w:r w:rsidR="00C833C2">
              <w:rPr>
                <w:noProof/>
                <w:webHidden/>
              </w:rPr>
              <w:instrText xml:space="preserve"> PAGEREF _Toc74269012 \h </w:instrText>
            </w:r>
            <w:r w:rsidR="00C833C2">
              <w:rPr>
                <w:noProof/>
                <w:webHidden/>
              </w:rPr>
            </w:r>
            <w:r w:rsidR="00C833C2">
              <w:rPr>
                <w:noProof/>
                <w:webHidden/>
              </w:rPr>
              <w:fldChar w:fldCharType="separate"/>
            </w:r>
            <w:r w:rsidR="00C833C2">
              <w:rPr>
                <w:noProof/>
                <w:webHidden/>
              </w:rPr>
              <w:t>5</w:t>
            </w:r>
            <w:r w:rsidR="00C833C2">
              <w:rPr>
                <w:noProof/>
                <w:webHidden/>
              </w:rPr>
              <w:fldChar w:fldCharType="end"/>
            </w:r>
          </w:hyperlink>
        </w:p>
        <w:p w14:paraId="56954D51" w14:textId="4DCF3967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13" w:history="1">
            <w:r w:rsidRPr="0095400E">
              <w:rPr>
                <w:rStyle w:val="af"/>
                <w:noProof/>
              </w:rPr>
              <w:t>Команда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402EE" w14:textId="6BB39CF4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14" w:history="1">
            <w:r w:rsidRPr="0095400E">
              <w:rPr>
                <w:rStyle w:val="af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135FB" w14:textId="57E5AFA5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15" w:history="1">
            <w:r w:rsidRPr="0095400E">
              <w:rPr>
                <w:rStyle w:val="af"/>
                <w:noProof/>
              </w:rPr>
              <w:t>Календарный план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0CFFF" w14:textId="3146B1C8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16" w:history="1">
            <w:r w:rsidRPr="0095400E">
              <w:rPr>
                <w:rStyle w:val="af"/>
                <w:noProof/>
              </w:rPr>
              <w:t>Определение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86678" w14:textId="76FFAA95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17" w:history="1">
            <w:r w:rsidRPr="0095400E">
              <w:rPr>
                <w:rStyle w:val="af"/>
                <w:noProof/>
              </w:rPr>
              <w:t>Подходы к решению проблемы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D4BE" w14:textId="204A40FC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18" w:history="1">
            <w:r w:rsidRPr="0095400E">
              <w:rPr>
                <w:rStyle w:val="af"/>
                <w:noProof/>
              </w:rPr>
              <w:t>Анализ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18458" w14:textId="16AC4182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19" w:history="1">
            <w:r w:rsidRPr="0095400E">
              <w:rPr>
                <w:rStyle w:val="af"/>
                <w:noProof/>
              </w:rPr>
              <w:t xml:space="preserve">Требования к продукту и к </w:t>
            </w:r>
            <w:r w:rsidRPr="0095400E">
              <w:rPr>
                <w:rStyle w:val="af"/>
                <w:noProof/>
                <w:lang w:val="en-US"/>
              </w:rPr>
              <w:t>MVP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FF9A" w14:textId="15D1FDEC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20" w:history="1">
            <w:r w:rsidRPr="0095400E">
              <w:rPr>
                <w:rStyle w:val="af"/>
                <w:noProof/>
              </w:rPr>
              <w:t>Стек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0BCC5" w14:textId="270ACC7F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21" w:history="1">
            <w:r w:rsidRPr="0095400E">
              <w:rPr>
                <w:rStyle w:val="af"/>
                <w:noProof/>
              </w:rPr>
              <w:t>Прототипирование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94EE" w14:textId="0FF4DDE8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22" w:history="1">
            <w:r w:rsidRPr="0095400E">
              <w:rPr>
                <w:rStyle w:val="af"/>
                <w:noProof/>
              </w:rPr>
              <w:t>Разработка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C2D3F" w14:textId="0910B647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23" w:history="1">
            <w:r w:rsidRPr="0095400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0D255" w14:textId="599DE872" w:rsidR="00C833C2" w:rsidRDefault="00C833C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4269024" w:history="1">
            <w:r w:rsidRPr="0095400E">
              <w:rPr>
                <w:rStyle w:val="af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9165" w14:textId="6B73EDB4" w:rsidR="00C833C2" w:rsidRPr="00C833C2" w:rsidRDefault="00C833C2" w:rsidP="00C833C2">
          <w:pPr>
            <w:pStyle w:val="11"/>
            <w:tabs>
              <w:tab w:val="right" w:leader="dot" w:pos="9345"/>
            </w:tabs>
            <w:rPr>
              <w:noProof/>
              <w:color w:val="0563C1" w:themeColor="hyperlink"/>
              <w:u w:val="single"/>
            </w:rPr>
          </w:pPr>
          <w:hyperlink w:anchor="_Toc74269029" w:history="1">
            <w:r w:rsidRPr="0095400E">
              <w:rPr>
                <w:rStyle w:val="af"/>
                <w:noProof/>
              </w:rPr>
              <w:t>П</w:t>
            </w:r>
            <w:r>
              <w:rPr>
                <w:rStyle w:val="af"/>
                <w:noProof/>
              </w:rPr>
              <w:t>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_Toc74269029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C46B" w14:textId="675A6076" w:rsidR="00C833C2" w:rsidRPr="00C833C2" w:rsidRDefault="00384A2B" w:rsidP="00C833C2">
          <w:pPr>
            <w:pStyle w:val="11"/>
            <w:tabs>
              <w:tab w:val="right" w:leader="dot" w:pos="9345"/>
            </w:tabs>
            <w:rPr>
              <w:noProof/>
              <w:color w:val="0563C1" w:themeColor="hyperlink"/>
              <w:u w:val="single"/>
            </w:rPr>
          </w:pPr>
          <w:r>
            <w:rPr>
              <w:b/>
              <w:bCs/>
            </w:rPr>
            <w:fldChar w:fldCharType="end"/>
          </w:r>
          <w:r w:rsidR="00C833C2" w:rsidRPr="00C833C2">
            <w:rPr>
              <w:rStyle w:val="af"/>
              <w:noProof/>
              <w:color w:val="auto"/>
              <w:u w:val="none"/>
            </w:rPr>
            <w:t xml:space="preserve">Приложение </w:t>
          </w:r>
          <w:r w:rsidR="00C833C2" w:rsidRPr="00C833C2">
            <w:rPr>
              <w:rStyle w:val="af"/>
              <w:noProof/>
              <w:color w:val="auto"/>
              <w:u w:val="none"/>
            </w:rPr>
            <w:t>В</w:t>
          </w:r>
          <w:r w:rsidR="00C833C2">
            <w:rPr>
              <w:noProof/>
              <w:webHidden/>
            </w:rPr>
            <w:tab/>
          </w:r>
          <w:r w:rsidR="00C833C2">
            <w:rPr>
              <w:noProof/>
              <w:webHidden/>
            </w:rPr>
            <w:t>21</w:t>
          </w:r>
        </w:p>
        <w:p w14:paraId="426208C4" w14:textId="2462FA3D" w:rsidR="00384A2B" w:rsidRDefault="00527AEA"/>
      </w:sdtContent>
    </w:sdt>
    <w:p w14:paraId="5C399C0F" w14:textId="77777777" w:rsidR="001D1E8E" w:rsidRDefault="001D1E8E">
      <w:pPr>
        <w:spacing w:after="160" w:line="259" w:lineRule="auto"/>
      </w:pPr>
      <w:r>
        <w:br w:type="page"/>
      </w:r>
    </w:p>
    <w:p w14:paraId="1CCF23C3" w14:textId="69133038" w:rsidR="00FF02DB" w:rsidRDefault="001D1E8E" w:rsidP="001D1E8E">
      <w:pPr>
        <w:pStyle w:val="a6"/>
      </w:pPr>
      <w:bookmarkStart w:id="0" w:name="_Toc74269012"/>
      <w:r>
        <w:lastRenderedPageBreak/>
        <w:t>Введение</w:t>
      </w:r>
      <w:bookmarkEnd w:id="0"/>
    </w:p>
    <w:p w14:paraId="635A445A" w14:textId="1B67A4B4" w:rsidR="00B703DC" w:rsidRDefault="00303FE1" w:rsidP="007A5489">
      <w:pPr>
        <w:pStyle w:val="a8"/>
        <w:rPr>
          <w:szCs w:val="28"/>
        </w:rPr>
      </w:pPr>
      <w:r>
        <w:rPr>
          <w:szCs w:val="28"/>
        </w:rPr>
        <w:t>В настоящее время на рынке образовательных игр не так много</w:t>
      </w:r>
      <w:r w:rsidR="0005760E">
        <w:rPr>
          <w:szCs w:val="28"/>
        </w:rPr>
        <w:t xml:space="preserve"> </w:t>
      </w:r>
      <w:r w:rsidR="00181906">
        <w:rPr>
          <w:szCs w:val="28"/>
        </w:rPr>
        <w:t>представителей</w:t>
      </w:r>
      <w:r>
        <w:rPr>
          <w:szCs w:val="28"/>
        </w:rPr>
        <w:t xml:space="preserve">, связанных с генетикой и биологией в целом. </w:t>
      </w:r>
      <w:r w:rsidR="0005760E">
        <w:rPr>
          <w:szCs w:val="28"/>
        </w:rPr>
        <w:t>Существующие образовательные игры не так интересны широкой аудитории</w:t>
      </w:r>
      <w:r w:rsidR="00D4702F">
        <w:rPr>
          <w:szCs w:val="28"/>
        </w:rPr>
        <w:t xml:space="preserve">, то есть </w:t>
      </w:r>
      <w:r w:rsidR="002B7011">
        <w:rPr>
          <w:szCs w:val="28"/>
        </w:rPr>
        <w:t>интересных и познавательных игр на тему генетики недостаточно.</w:t>
      </w:r>
      <w:r w:rsidR="00794ED6">
        <w:rPr>
          <w:szCs w:val="28"/>
        </w:rPr>
        <w:t xml:space="preserve"> </w:t>
      </w:r>
      <w:r w:rsidR="009474F8">
        <w:rPr>
          <w:szCs w:val="28"/>
        </w:rPr>
        <w:t xml:space="preserve">Большинство игр на данную тему не выполняют свою главную задачу: </w:t>
      </w:r>
      <w:r w:rsidR="007D6F12">
        <w:rPr>
          <w:szCs w:val="28"/>
        </w:rPr>
        <w:t>просто и понятно объяснить сложный материал. Также стоит отметить плохую оптимизацию этих игр</w:t>
      </w:r>
      <w:r w:rsidR="00BD11BB">
        <w:rPr>
          <w:szCs w:val="28"/>
        </w:rPr>
        <w:t xml:space="preserve"> </w:t>
      </w:r>
      <w:r w:rsidR="00950549">
        <w:rPr>
          <w:szCs w:val="28"/>
        </w:rPr>
        <w:t>–</w:t>
      </w:r>
      <w:r w:rsidR="00BD11BB">
        <w:rPr>
          <w:szCs w:val="28"/>
        </w:rPr>
        <w:t xml:space="preserve"> </w:t>
      </w:r>
      <w:r w:rsidR="00950549">
        <w:rPr>
          <w:szCs w:val="28"/>
        </w:rPr>
        <w:t>низкий уровень написания кода. Не стоит забывать и про устаревший интерфейс</w:t>
      </w:r>
      <w:r w:rsidR="007A4B52">
        <w:rPr>
          <w:szCs w:val="28"/>
        </w:rPr>
        <w:t>, отталкивающий пользователя</w:t>
      </w:r>
      <w:r w:rsidR="00893F50">
        <w:rPr>
          <w:szCs w:val="28"/>
        </w:rPr>
        <w:t>.</w:t>
      </w:r>
    </w:p>
    <w:p w14:paraId="40885E8F" w14:textId="2FEB9124" w:rsidR="002B7011" w:rsidRDefault="00236728" w:rsidP="007A5489">
      <w:pPr>
        <w:pStyle w:val="a8"/>
        <w:rPr>
          <w:szCs w:val="28"/>
        </w:rPr>
      </w:pPr>
      <w:r>
        <w:rPr>
          <w:szCs w:val="28"/>
        </w:rPr>
        <w:t xml:space="preserve">Из всего вышеперечисленного можно сделать вывод, что данная тема </w:t>
      </w:r>
      <w:r w:rsidR="00893BD2">
        <w:rPr>
          <w:szCs w:val="28"/>
        </w:rPr>
        <w:t>мало освещена и плохо проработана в игровой индустрии.</w:t>
      </w:r>
      <w:r w:rsidR="006F3F06">
        <w:rPr>
          <w:szCs w:val="28"/>
        </w:rPr>
        <w:t xml:space="preserve"> </w:t>
      </w:r>
      <w:r w:rsidR="0012543C">
        <w:rPr>
          <w:szCs w:val="28"/>
        </w:rPr>
        <w:t>Стоит акцентировать на том, что игра должна быть, в первую очередь, интересной для аудитории</w:t>
      </w:r>
      <w:r w:rsidR="00B77014">
        <w:rPr>
          <w:szCs w:val="28"/>
        </w:rPr>
        <w:t xml:space="preserve">. Материал, </w:t>
      </w:r>
      <w:r w:rsidR="00746D25">
        <w:rPr>
          <w:szCs w:val="28"/>
        </w:rPr>
        <w:t>подаваемый в игре, должен быть понятным для пользователя</w:t>
      </w:r>
      <w:r w:rsidR="00097150">
        <w:rPr>
          <w:szCs w:val="28"/>
        </w:rPr>
        <w:t xml:space="preserve"> для того, чтобы задержать внимание пользователя. </w:t>
      </w:r>
    </w:p>
    <w:p w14:paraId="09B36E94" w14:textId="77777777" w:rsidR="00097150" w:rsidRDefault="00097150" w:rsidP="007A5489">
      <w:pPr>
        <w:pStyle w:val="a8"/>
        <w:rPr>
          <w:szCs w:val="28"/>
        </w:rPr>
      </w:pPr>
    </w:p>
    <w:p w14:paraId="335538E4" w14:textId="500F4AA8" w:rsidR="00D22E77" w:rsidRDefault="00D22E77" w:rsidP="007A5489">
      <w:pPr>
        <w:pStyle w:val="a8"/>
        <w:rPr>
          <w:szCs w:val="28"/>
        </w:rPr>
      </w:pPr>
      <w:r>
        <w:rPr>
          <w:szCs w:val="28"/>
        </w:rPr>
        <w:t>Для решения данной проблемы мы ставим перед собой задачи:</w:t>
      </w:r>
    </w:p>
    <w:p w14:paraId="52969EA8" w14:textId="3602FC9C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1</w:t>
      </w:r>
      <w:r w:rsidR="001224A0">
        <w:rPr>
          <w:szCs w:val="28"/>
        </w:rPr>
        <w:t xml:space="preserve">. </w:t>
      </w:r>
      <w:r w:rsidR="002612BD">
        <w:rPr>
          <w:szCs w:val="28"/>
        </w:rPr>
        <w:t>Найти</w:t>
      </w:r>
      <w:r>
        <w:rPr>
          <w:szCs w:val="28"/>
        </w:rPr>
        <w:t xml:space="preserve"> полезн</w:t>
      </w:r>
      <w:r w:rsidR="002612BD">
        <w:rPr>
          <w:szCs w:val="28"/>
        </w:rPr>
        <w:t>ый</w:t>
      </w:r>
      <w:r>
        <w:rPr>
          <w:szCs w:val="28"/>
        </w:rPr>
        <w:t xml:space="preserve"> и понятн</w:t>
      </w:r>
      <w:r w:rsidR="002612BD">
        <w:rPr>
          <w:szCs w:val="28"/>
        </w:rPr>
        <w:t>ый</w:t>
      </w:r>
      <w:r>
        <w:rPr>
          <w:szCs w:val="28"/>
        </w:rPr>
        <w:t xml:space="preserve"> материал </w:t>
      </w:r>
      <w:r w:rsidR="002612BD">
        <w:rPr>
          <w:szCs w:val="28"/>
        </w:rPr>
        <w:t>и разделить его</w:t>
      </w:r>
      <w:r>
        <w:rPr>
          <w:szCs w:val="28"/>
        </w:rPr>
        <w:t xml:space="preserve"> разделением по темам.</w:t>
      </w:r>
    </w:p>
    <w:p w14:paraId="77516274" w14:textId="0699EFD5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2</w:t>
      </w:r>
      <w:r w:rsidR="001224A0">
        <w:rPr>
          <w:szCs w:val="28"/>
        </w:rPr>
        <w:t xml:space="preserve">. </w:t>
      </w:r>
      <w:r w:rsidR="00474B3A">
        <w:rPr>
          <w:szCs w:val="28"/>
        </w:rPr>
        <w:t>Создать</w:t>
      </w:r>
      <w:r>
        <w:rPr>
          <w:szCs w:val="28"/>
        </w:rPr>
        <w:t xml:space="preserve"> главного героя, который следует цели, по пути к которой пользователь будет вместе с ним познавать основы генетики. </w:t>
      </w:r>
    </w:p>
    <w:p w14:paraId="083AEAAA" w14:textId="0D5C3123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3</w:t>
      </w:r>
      <w:r w:rsidR="001224A0">
        <w:rPr>
          <w:szCs w:val="28"/>
        </w:rPr>
        <w:t xml:space="preserve">. </w:t>
      </w:r>
      <w:r>
        <w:rPr>
          <w:szCs w:val="28"/>
        </w:rPr>
        <w:t>Созда</w:t>
      </w:r>
      <w:r w:rsidR="00474B3A">
        <w:rPr>
          <w:szCs w:val="28"/>
        </w:rPr>
        <w:t>ть</w:t>
      </w:r>
      <w:r>
        <w:rPr>
          <w:szCs w:val="28"/>
        </w:rPr>
        <w:t xml:space="preserve"> интуитивно понятн</w:t>
      </w:r>
      <w:r w:rsidR="00474B3A">
        <w:rPr>
          <w:szCs w:val="28"/>
        </w:rPr>
        <w:t>ый</w:t>
      </w:r>
      <w:r>
        <w:rPr>
          <w:szCs w:val="28"/>
        </w:rPr>
        <w:t xml:space="preserve"> интерфейс.</w:t>
      </w:r>
    </w:p>
    <w:p w14:paraId="57492C3C" w14:textId="420A53DD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4</w:t>
      </w:r>
      <w:r w:rsidR="001224A0">
        <w:rPr>
          <w:szCs w:val="28"/>
        </w:rPr>
        <w:t xml:space="preserve">. </w:t>
      </w:r>
      <w:r>
        <w:rPr>
          <w:szCs w:val="28"/>
        </w:rPr>
        <w:t>Созда</w:t>
      </w:r>
      <w:r w:rsidR="00740EEB">
        <w:rPr>
          <w:szCs w:val="28"/>
        </w:rPr>
        <w:t>ть</w:t>
      </w:r>
      <w:r>
        <w:rPr>
          <w:szCs w:val="28"/>
        </w:rPr>
        <w:t xml:space="preserve"> приложение на платформе </w:t>
      </w:r>
      <w:r w:rsidR="00740EEB">
        <w:rPr>
          <w:szCs w:val="28"/>
          <w:lang w:val="en-US"/>
        </w:rPr>
        <w:t>unity</w:t>
      </w:r>
      <w:r>
        <w:rPr>
          <w:szCs w:val="28"/>
        </w:rPr>
        <w:t>.</w:t>
      </w:r>
    </w:p>
    <w:p w14:paraId="2D32E7A5" w14:textId="52C3EE85" w:rsidR="00A53E0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5</w:t>
      </w:r>
      <w:r w:rsidR="001224A0">
        <w:rPr>
          <w:szCs w:val="28"/>
        </w:rPr>
        <w:t xml:space="preserve">. </w:t>
      </w:r>
      <w:r w:rsidR="00740EEB">
        <w:rPr>
          <w:szCs w:val="28"/>
        </w:rPr>
        <w:t>Протестировать</w:t>
      </w:r>
      <w:r>
        <w:rPr>
          <w:szCs w:val="28"/>
        </w:rPr>
        <w:t xml:space="preserve"> </w:t>
      </w:r>
      <w:r w:rsidR="00DA7582">
        <w:rPr>
          <w:szCs w:val="28"/>
          <w:lang w:val="en-US"/>
        </w:rPr>
        <w:t>MVP</w:t>
      </w:r>
      <w:r>
        <w:rPr>
          <w:szCs w:val="28"/>
        </w:rPr>
        <w:t xml:space="preserve"> продукта на наличие багов,</w:t>
      </w:r>
      <w:r w:rsidR="00740EEB">
        <w:rPr>
          <w:szCs w:val="28"/>
        </w:rPr>
        <w:t xml:space="preserve"> </w:t>
      </w:r>
      <w:r>
        <w:rPr>
          <w:szCs w:val="28"/>
        </w:rPr>
        <w:t>ошибок и вылетов. Провер</w:t>
      </w:r>
      <w:r w:rsidR="00740EEB">
        <w:rPr>
          <w:szCs w:val="28"/>
        </w:rPr>
        <w:t>ить</w:t>
      </w:r>
      <w:r>
        <w:rPr>
          <w:szCs w:val="28"/>
        </w:rPr>
        <w:t xml:space="preserve"> стабильности работы.</w:t>
      </w:r>
    </w:p>
    <w:p w14:paraId="0BD2CD29" w14:textId="2879B4E4" w:rsidR="007A5489" w:rsidRDefault="00A53E09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6</w:t>
      </w:r>
      <w:r w:rsidR="001224A0">
        <w:rPr>
          <w:szCs w:val="28"/>
        </w:rPr>
        <w:t xml:space="preserve">. </w:t>
      </w:r>
      <w:r>
        <w:rPr>
          <w:szCs w:val="28"/>
        </w:rPr>
        <w:t>Созда</w:t>
      </w:r>
      <w:r w:rsidR="00740EEB">
        <w:rPr>
          <w:szCs w:val="28"/>
        </w:rPr>
        <w:t>ть</w:t>
      </w:r>
      <w:r>
        <w:rPr>
          <w:szCs w:val="28"/>
        </w:rPr>
        <w:t xml:space="preserve"> крат</w:t>
      </w:r>
      <w:r w:rsidR="00740EEB">
        <w:rPr>
          <w:szCs w:val="28"/>
        </w:rPr>
        <w:t>кое</w:t>
      </w:r>
      <w:r>
        <w:rPr>
          <w:szCs w:val="28"/>
        </w:rPr>
        <w:t xml:space="preserve"> описание с целью заинтересовать потенциального пользователя</w:t>
      </w:r>
      <w:r w:rsidR="00DA7582">
        <w:rPr>
          <w:szCs w:val="28"/>
        </w:rPr>
        <w:t>.</w:t>
      </w:r>
    </w:p>
    <w:p w14:paraId="2839EB8F" w14:textId="20C1313C" w:rsidR="00F86BDD" w:rsidRDefault="003A6B99" w:rsidP="00F86BDD">
      <w:pPr>
        <w:pStyle w:val="a6"/>
      </w:pPr>
      <w:r>
        <w:rPr>
          <w:rFonts w:eastAsia="Calibri"/>
          <w:szCs w:val="28"/>
        </w:rPr>
        <w:br w:type="page"/>
      </w:r>
      <w:bookmarkStart w:id="1" w:name="_Toc74269013"/>
      <w:r w:rsidR="00F86BDD">
        <w:lastRenderedPageBreak/>
        <w:t>Команда</w:t>
      </w:r>
      <w:bookmarkEnd w:id="1"/>
    </w:p>
    <w:p w14:paraId="510EA045" w14:textId="099D9FCD" w:rsidR="00F86BDD" w:rsidRPr="003A6B99" w:rsidRDefault="00313624" w:rsidP="00F86BDD">
      <w:pPr>
        <w:pStyle w:val="a8"/>
        <w:numPr>
          <w:ilvl w:val="0"/>
          <w:numId w:val="5"/>
        </w:numPr>
        <w:rPr>
          <w:szCs w:val="28"/>
        </w:rPr>
      </w:pPr>
      <w:r>
        <w:rPr>
          <w:szCs w:val="28"/>
        </w:rPr>
        <w:t>Литвин Александр Юрьевич</w:t>
      </w:r>
      <w:r w:rsidR="00F86BDD" w:rsidRPr="003A6B99">
        <w:rPr>
          <w:szCs w:val="28"/>
        </w:rPr>
        <w:t xml:space="preserve"> РИ-1</w:t>
      </w:r>
      <w:r w:rsidR="007335CA">
        <w:rPr>
          <w:szCs w:val="28"/>
        </w:rPr>
        <w:t>0</w:t>
      </w:r>
      <w:r w:rsidR="00F86BDD" w:rsidRPr="003A6B99">
        <w:rPr>
          <w:szCs w:val="28"/>
        </w:rPr>
        <w:t>001</w:t>
      </w:r>
      <w:r w:rsidR="007335CA">
        <w:rPr>
          <w:szCs w:val="28"/>
        </w:rPr>
        <w:t>9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F86BDD">
        <w:rPr>
          <w:szCs w:val="28"/>
        </w:rPr>
        <w:t>Программист</w:t>
      </w:r>
      <w:r w:rsidR="00F86BDD" w:rsidRPr="003A6B99">
        <w:rPr>
          <w:szCs w:val="28"/>
        </w:rPr>
        <w:tab/>
      </w:r>
    </w:p>
    <w:p w14:paraId="1FFC8E83" w14:textId="5DE44BB6" w:rsidR="00F86BDD" w:rsidRDefault="007335CA" w:rsidP="000B2271">
      <w:pPr>
        <w:pStyle w:val="a8"/>
        <w:numPr>
          <w:ilvl w:val="0"/>
          <w:numId w:val="5"/>
        </w:numPr>
        <w:rPr>
          <w:rFonts w:eastAsiaTheme="majorEastAsia" w:cstheme="majorBidi"/>
          <w:caps/>
          <w:sz w:val="32"/>
          <w:szCs w:val="32"/>
        </w:rPr>
      </w:pPr>
      <w:r>
        <w:rPr>
          <w:szCs w:val="28"/>
        </w:rPr>
        <w:t xml:space="preserve"> Портнова К</w:t>
      </w:r>
      <w:r w:rsidR="000B2271">
        <w:rPr>
          <w:szCs w:val="28"/>
        </w:rPr>
        <w:t xml:space="preserve">сения Вячеславовна </w:t>
      </w:r>
      <w:r w:rsidR="00F86BDD" w:rsidRPr="003A6B99">
        <w:rPr>
          <w:szCs w:val="28"/>
        </w:rPr>
        <w:t>РИ-1</w:t>
      </w:r>
      <w:r w:rsidR="000B2271">
        <w:rPr>
          <w:szCs w:val="28"/>
        </w:rPr>
        <w:t>0</w:t>
      </w:r>
      <w:r w:rsidR="00F86BDD" w:rsidRPr="003A6B99">
        <w:rPr>
          <w:szCs w:val="28"/>
        </w:rPr>
        <w:t xml:space="preserve">0017 </w:t>
      </w:r>
      <w:r w:rsidR="00F86BDD">
        <w:rPr>
          <w:szCs w:val="28"/>
        </w:rPr>
        <w:t>–</w:t>
      </w:r>
      <w:r w:rsidR="00F86BDD" w:rsidRPr="003A6B99">
        <w:rPr>
          <w:szCs w:val="28"/>
        </w:rPr>
        <w:t xml:space="preserve"> </w:t>
      </w:r>
      <w:r w:rsidR="000B2271">
        <w:rPr>
          <w:szCs w:val="28"/>
        </w:rPr>
        <w:t>Тимлид</w:t>
      </w:r>
      <w:r w:rsidR="00F86BDD" w:rsidRPr="003A6B99">
        <w:rPr>
          <w:szCs w:val="28"/>
        </w:rPr>
        <w:tab/>
      </w:r>
    </w:p>
    <w:p w14:paraId="35D6ED0F" w14:textId="36F3F927" w:rsidR="00F86BDD" w:rsidRDefault="00F86BDD">
      <w:pPr>
        <w:spacing w:after="160" w:line="259" w:lineRule="auto"/>
        <w:rPr>
          <w:rFonts w:eastAsia="Calibri"/>
          <w:szCs w:val="28"/>
        </w:rPr>
      </w:pPr>
    </w:p>
    <w:p w14:paraId="44C081A2" w14:textId="77777777" w:rsidR="003A6B99" w:rsidRDefault="003A6B99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7758EB98" w14:textId="2E8A8611" w:rsidR="00F86BDD" w:rsidRDefault="00F86BDD" w:rsidP="00F86BDD">
      <w:pPr>
        <w:pStyle w:val="a6"/>
        <w:rPr>
          <w:caps w:val="0"/>
        </w:rPr>
      </w:pPr>
      <w:r>
        <w:br w:type="page"/>
      </w:r>
    </w:p>
    <w:p w14:paraId="2C3F4158" w14:textId="561DC7FA" w:rsidR="006B3024" w:rsidRDefault="007A5489" w:rsidP="006B3024">
      <w:pPr>
        <w:pStyle w:val="a6"/>
      </w:pPr>
      <w:bookmarkStart w:id="2" w:name="_Toc74269014"/>
      <w:r>
        <w:lastRenderedPageBreak/>
        <w:t>Ц</w:t>
      </w:r>
      <w:r w:rsidR="00F86BDD" w:rsidRPr="00F86BDD">
        <w:t>елев</w:t>
      </w:r>
      <w:r w:rsidR="00F86BDD">
        <w:t>ая</w:t>
      </w:r>
      <w:r w:rsidR="00F86BDD" w:rsidRPr="00F86BDD">
        <w:t xml:space="preserve"> аудитори</w:t>
      </w:r>
      <w:r w:rsidR="00F86BDD">
        <w:t>я</w:t>
      </w:r>
      <w:bookmarkEnd w:id="2"/>
    </w:p>
    <w:p w14:paraId="31A07931" w14:textId="5D281FE2" w:rsidR="002F3462" w:rsidRPr="002F3462" w:rsidRDefault="006B3024" w:rsidP="006B3024">
      <w:pPr>
        <w:pStyle w:val="a8"/>
        <w:rPr>
          <w:szCs w:val="28"/>
        </w:rPr>
      </w:pPr>
      <w:r>
        <w:rPr>
          <w:szCs w:val="28"/>
        </w:rPr>
        <w:t xml:space="preserve">Для определения целевой аудитории мы провели опрос, используя </w:t>
      </w:r>
      <w:r>
        <w:rPr>
          <w:szCs w:val="28"/>
          <w:lang w:val="en-US"/>
        </w:rPr>
        <w:t>google</w:t>
      </w:r>
      <w:r w:rsidRPr="006B3024">
        <w:rPr>
          <w:szCs w:val="28"/>
        </w:rPr>
        <w:t xml:space="preserve"> </w:t>
      </w:r>
      <w:r>
        <w:rPr>
          <w:szCs w:val="28"/>
          <w:lang w:val="en-US"/>
        </w:rPr>
        <w:t>forms</w:t>
      </w:r>
      <w:r>
        <w:rPr>
          <w:szCs w:val="28"/>
        </w:rPr>
        <w:t>, и получили следующие результаты:</w:t>
      </w:r>
    </w:p>
    <w:p w14:paraId="74560D76" w14:textId="45128AEE" w:rsidR="002F3462" w:rsidRDefault="002F3462" w:rsidP="002F3462">
      <w:pPr>
        <w:pStyle w:val="a8"/>
        <w:rPr>
          <w:szCs w:val="28"/>
        </w:rPr>
      </w:pPr>
      <w:r w:rsidRPr="002F3462">
        <w:rPr>
          <w:szCs w:val="28"/>
        </w:rPr>
        <w:t>Сегментация рынка проводи</w:t>
      </w:r>
      <w:r w:rsidR="00F64819">
        <w:rPr>
          <w:szCs w:val="28"/>
        </w:rPr>
        <w:t>лась</w:t>
      </w:r>
      <w:r w:rsidRPr="002F3462">
        <w:rPr>
          <w:szCs w:val="28"/>
        </w:rPr>
        <w:t xml:space="preserve"> по 5 вопросам:</w:t>
      </w:r>
    </w:p>
    <w:p w14:paraId="55851A3C" w14:textId="623339F1" w:rsidR="002F3462" w:rsidRP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1.</w:t>
      </w:r>
      <w:r w:rsidR="002F3462" w:rsidRPr="002F3462">
        <w:rPr>
          <w:szCs w:val="28"/>
        </w:rPr>
        <w:tab/>
        <w:t xml:space="preserve">Что? (What?) – </w:t>
      </w:r>
      <w:r w:rsidR="00FF70A0">
        <w:rPr>
          <w:szCs w:val="28"/>
        </w:rPr>
        <w:t>образовательная игра по генетике</w:t>
      </w:r>
    </w:p>
    <w:p w14:paraId="6E4C625C" w14:textId="1203B0A7" w:rsidR="002F3462" w:rsidRP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2.</w:t>
      </w:r>
      <w:r w:rsidR="002F3462" w:rsidRPr="002F3462">
        <w:rPr>
          <w:szCs w:val="28"/>
        </w:rPr>
        <w:tab/>
        <w:t xml:space="preserve">Кто? (Who?) – </w:t>
      </w:r>
      <w:r w:rsidR="0048183F">
        <w:rPr>
          <w:szCs w:val="28"/>
        </w:rPr>
        <w:t xml:space="preserve">школьники </w:t>
      </w:r>
      <w:proofErr w:type="gramStart"/>
      <w:r w:rsidR="0048183F">
        <w:rPr>
          <w:szCs w:val="28"/>
        </w:rPr>
        <w:t>8-11</w:t>
      </w:r>
      <w:proofErr w:type="gramEnd"/>
      <w:r w:rsidR="0048183F">
        <w:rPr>
          <w:szCs w:val="28"/>
        </w:rPr>
        <w:t xml:space="preserve"> класса</w:t>
      </w:r>
    </w:p>
    <w:p w14:paraId="03665937" w14:textId="75BFD1EA" w:rsidR="002F3462" w:rsidRP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3.</w:t>
      </w:r>
      <w:r w:rsidR="002F3462" w:rsidRPr="002F3462">
        <w:rPr>
          <w:szCs w:val="28"/>
        </w:rPr>
        <w:tab/>
        <w:t>Почему? (</w:t>
      </w:r>
      <w:proofErr w:type="spellStart"/>
      <w:r w:rsidR="002F3462" w:rsidRPr="002F3462">
        <w:rPr>
          <w:szCs w:val="28"/>
        </w:rPr>
        <w:t>Why</w:t>
      </w:r>
      <w:proofErr w:type="spellEnd"/>
      <w:r w:rsidR="002F3462" w:rsidRPr="002F3462">
        <w:rPr>
          <w:szCs w:val="28"/>
        </w:rPr>
        <w:t xml:space="preserve">?) – </w:t>
      </w:r>
      <w:r w:rsidR="000C718B">
        <w:rPr>
          <w:szCs w:val="28"/>
        </w:rPr>
        <w:t>для более глубок</w:t>
      </w:r>
      <w:r w:rsidR="00A807AB">
        <w:rPr>
          <w:szCs w:val="28"/>
        </w:rPr>
        <w:t>ого понимания сложного школьного материала по генетике</w:t>
      </w:r>
    </w:p>
    <w:p w14:paraId="4D7C19FC" w14:textId="3F829BB1" w:rsid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4.</w:t>
      </w:r>
      <w:r w:rsidR="002F3462" w:rsidRPr="002F3462">
        <w:rPr>
          <w:szCs w:val="28"/>
        </w:rPr>
        <w:tab/>
        <w:t>Когда? (</w:t>
      </w:r>
      <w:proofErr w:type="spellStart"/>
      <w:r w:rsidR="002F3462" w:rsidRPr="002F3462">
        <w:rPr>
          <w:szCs w:val="28"/>
        </w:rPr>
        <w:t>When</w:t>
      </w:r>
      <w:proofErr w:type="spellEnd"/>
      <w:r w:rsidR="002F3462" w:rsidRPr="002F3462">
        <w:rPr>
          <w:szCs w:val="28"/>
        </w:rPr>
        <w:t xml:space="preserve">?) – </w:t>
      </w:r>
      <w:r w:rsidR="00EE7CE7">
        <w:rPr>
          <w:szCs w:val="28"/>
        </w:rPr>
        <w:t>во время учебного года</w:t>
      </w:r>
    </w:p>
    <w:p w14:paraId="3A7BB4F8" w14:textId="26166539" w:rsidR="002F3462" w:rsidRDefault="001224A0" w:rsidP="002F3462">
      <w:pPr>
        <w:pStyle w:val="a8"/>
        <w:ind w:left="1276" w:hanging="567"/>
        <w:rPr>
          <w:szCs w:val="28"/>
        </w:rPr>
      </w:pPr>
      <w:r>
        <w:rPr>
          <w:szCs w:val="28"/>
        </w:rPr>
        <w:t>5.</w:t>
      </w:r>
      <w:r w:rsidR="002F3462" w:rsidRPr="002F3462">
        <w:rPr>
          <w:szCs w:val="28"/>
        </w:rPr>
        <w:tab/>
        <w:t>Где? (</w:t>
      </w:r>
      <w:proofErr w:type="spellStart"/>
      <w:r w:rsidR="002F3462" w:rsidRPr="002F3462">
        <w:rPr>
          <w:szCs w:val="28"/>
        </w:rPr>
        <w:t>Where</w:t>
      </w:r>
      <w:proofErr w:type="spellEnd"/>
      <w:r w:rsidR="002F3462" w:rsidRPr="002F3462">
        <w:rPr>
          <w:szCs w:val="28"/>
        </w:rPr>
        <w:t xml:space="preserve">?) – </w:t>
      </w:r>
      <w:r w:rsidR="00EE7CE7">
        <w:rPr>
          <w:szCs w:val="28"/>
        </w:rPr>
        <w:t>в образовательных учреждениях</w:t>
      </w:r>
    </w:p>
    <w:p w14:paraId="1BB03F7B" w14:textId="3A8D3851" w:rsidR="002F3462" w:rsidRDefault="002F3462">
      <w:pPr>
        <w:spacing w:after="160" w:line="259" w:lineRule="auto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br w:type="page"/>
      </w:r>
    </w:p>
    <w:p w14:paraId="56B64D8C" w14:textId="77777777" w:rsidR="00F86BDD" w:rsidRDefault="00F86BDD">
      <w:pPr>
        <w:spacing w:after="160" w:line="259" w:lineRule="auto"/>
        <w:rPr>
          <w:rFonts w:eastAsia="Calibri"/>
          <w:color w:val="000000" w:themeColor="text1"/>
          <w:szCs w:val="28"/>
        </w:rPr>
      </w:pPr>
    </w:p>
    <w:p w14:paraId="53800815" w14:textId="71FB1F45" w:rsidR="00F86BDD" w:rsidRPr="004B5FB0" w:rsidRDefault="00F86BDD" w:rsidP="00F86BDD">
      <w:pPr>
        <w:pStyle w:val="a6"/>
      </w:pPr>
      <w:bookmarkStart w:id="3" w:name="_Toc74269015"/>
      <w:r>
        <w:t>Календарный план проекта</w:t>
      </w:r>
      <w:bookmarkEnd w:id="3"/>
    </w:p>
    <w:p w14:paraId="165D20FF" w14:textId="6F093CA8" w:rsidR="005E6BED" w:rsidRPr="001224A0" w:rsidRDefault="001224A0" w:rsidP="001224A0">
      <w:pPr>
        <w:pStyle w:val="a8"/>
        <w:rPr>
          <w:rFonts w:eastAsia="MyriadPro-Regular"/>
        </w:rPr>
      </w:pPr>
      <w:r>
        <w:rPr>
          <w:rFonts w:eastAsia="MyriadPro-Regular"/>
        </w:rPr>
        <w:t>См. приложение В</w:t>
      </w:r>
    </w:p>
    <w:p w14:paraId="6451C358" w14:textId="37A33CDC" w:rsidR="00384A2B" w:rsidRDefault="00384A2B" w:rsidP="00F86BDD">
      <w:pPr>
        <w:pStyle w:val="a8"/>
        <w:rPr>
          <w:rFonts w:eastAsia="Calibri"/>
        </w:rPr>
      </w:pPr>
    </w:p>
    <w:p w14:paraId="167A43E2" w14:textId="77777777" w:rsidR="005E6BED" w:rsidRDefault="005E6BED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5B4514C5" w14:textId="79D1AC69" w:rsidR="0079407D" w:rsidRDefault="00F86BDD" w:rsidP="00323826">
      <w:pPr>
        <w:pStyle w:val="a6"/>
        <w:rPr>
          <w:szCs w:val="28"/>
        </w:rPr>
      </w:pPr>
      <w:bookmarkStart w:id="4" w:name="_Toc74269016"/>
      <w:r>
        <w:lastRenderedPageBreak/>
        <w:t>Определение проблемы</w:t>
      </w:r>
      <w:bookmarkEnd w:id="4"/>
      <w:r w:rsidR="00323826">
        <w:rPr>
          <w:szCs w:val="28"/>
        </w:rPr>
        <w:t xml:space="preserve"> </w:t>
      </w:r>
    </w:p>
    <w:p w14:paraId="12322961" w14:textId="77777777" w:rsidR="00323826" w:rsidRDefault="00323826" w:rsidP="00323826">
      <w:pPr>
        <w:pStyle w:val="a8"/>
        <w:rPr>
          <w:rFonts w:eastAsia="Calibri"/>
          <w:szCs w:val="28"/>
        </w:rPr>
      </w:pPr>
      <w:r w:rsidRPr="00DE6557">
        <w:rPr>
          <w:rFonts w:eastAsia="Calibri"/>
          <w:szCs w:val="28"/>
        </w:rPr>
        <w:t xml:space="preserve">Условно </w:t>
      </w:r>
      <w:r>
        <w:rPr>
          <w:rFonts w:eastAsia="Calibri"/>
          <w:szCs w:val="28"/>
        </w:rPr>
        <w:t>проблему</w:t>
      </w:r>
      <w:r w:rsidRPr="00DE6557">
        <w:rPr>
          <w:rFonts w:eastAsia="Calibri"/>
          <w:szCs w:val="28"/>
        </w:rPr>
        <w:t xml:space="preserve"> клиента можно отнести к определенной категории:</w:t>
      </w:r>
    </w:p>
    <w:p w14:paraId="5EAF9D4B" w14:textId="35CC73D4" w:rsidR="00323826" w:rsidRDefault="00AA7584" w:rsidP="00323826">
      <w:pPr>
        <w:spacing w:line="360" w:lineRule="auto"/>
        <w:ind w:firstLine="708"/>
        <w:jc w:val="both"/>
        <w:rPr>
          <w:szCs w:val="28"/>
        </w:rPr>
      </w:pPr>
      <w:r>
        <w:rPr>
          <w:rFonts w:eastAsia="Calibri"/>
          <w:szCs w:val="28"/>
        </w:rPr>
        <w:t xml:space="preserve"> К</w:t>
      </w:r>
      <w:r w:rsidR="00323826" w:rsidRPr="00DE6557">
        <w:rPr>
          <w:rFonts w:eastAsia="Calibri"/>
          <w:szCs w:val="28"/>
        </w:rPr>
        <w:t>огда у человека отсутствуют ресурсы на решение проблемы: время, деньги и умения;</w:t>
      </w:r>
    </w:p>
    <w:p w14:paraId="09ABC55F" w14:textId="101F4188" w:rsidR="00DB7CC7" w:rsidRDefault="00AA7584" w:rsidP="0079407D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Таким образом мы получаем определение: </w:t>
      </w:r>
      <w:r w:rsidR="00DB7CC7">
        <w:rPr>
          <w:szCs w:val="28"/>
        </w:rPr>
        <w:t>Проблема низкой заинтересованности из-за скучной подачи материала и малой популяризации этой темы в широких кругах, а вследствие, и низкого уровня знаний людей по генетике.</w:t>
      </w:r>
    </w:p>
    <w:p w14:paraId="1A21C67D" w14:textId="6C0E6CC6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006FD0AF" w14:textId="05FC240C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34FF9A94" w14:textId="14E08108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03C2D19F" w14:textId="2609230B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479217D1" w14:textId="5BD7C9D5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0066E2A6" w14:textId="25811F2B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65958E02" w14:textId="08DD52B1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2DBA0AD2" w14:textId="34CD398C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402589D9" w14:textId="539E6493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7E854D71" w14:textId="1233E3BE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6BB4A2BF" w14:textId="31F54B13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2A4DE0A9" w14:textId="4631F615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05BA4CB0" w14:textId="52F8A186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27597304" w14:textId="59CB8DE8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710FE86D" w14:textId="27F8E5EB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12992823" w14:textId="0DAAB018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6832525F" w14:textId="63A234AB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60CB769C" w14:textId="52635444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47A486AD" w14:textId="7204B706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39EE456F" w14:textId="77777777" w:rsidR="00AA7584" w:rsidRDefault="00AA7584" w:rsidP="0079407D">
      <w:pPr>
        <w:spacing w:line="360" w:lineRule="auto"/>
        <w:ind w:firstLine="708"/>
        <w:jc w:val="both"/>
        <w:rPr>
          <w:szCs w:val="28"/>
        </w:rPr>
      </w:pPr>
    </w:p>
    <w:p w14:paraId="49681D37" w14:textId="76159A46" w:rsidR="006F494D" w:rsidRPr="004B5FB0" w:rsidRDefault="00F86BDD" w:rsidP="007F74FB">
      <w:pPr>
        <w:pStyle w:val="a6"/>
      </w:pPr>
      <w:bookmarkStart w:id="5" w:name="_Toc74269017"/>
      <w:r w:rsidRPr="00F86BDD">
        <w:lastRenderedPageBreak/>
        <w:t>Подходы к решению проблемы</w:t>
      </w:r>
      <w:bookmarkEnd w:id="5"/>
    </w:p>
    <w:p w14:paraId="0722E924" w14:textId="77777777" w:rsidR="006F494D" w:rsidRPr="006F494D" w:rsidRDefault="006F494D" w:rsidP="006F494D">
      <w:pPr>
        <w:pStyle w:val="af0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r w:rsidRPr="006F494D">
        <w:rPr>
          <w:rFonts w:ascii="Times New Roman" w:hAnsi="Times New Roman" w:cs="Times New Roman"/>
          <w:szCs w:val="28"/>
        </w:rPr>
        <w:t>Объяснение тяжелого для понимания материала на простых примерах</w:t>
      </w:r>
    </w:p>
    <w:p w14:paraId="6156AD72" w14:textId="77777777" w:rsidR="006F494D" w:rsidRPr="006F494D" w:rsidRDefault="006F494D" w:rsidP="006F494D">
      <w:pPr>
        <w:pStyle w:val="af0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r w:rsidRPr="006F494D">
        <w:rPr>
          <w:rFonts w:ascii="Times New Roman" w:hAnsi="Times New Roman" w:cs="Times New Roman"/>
          <w:szCs w:val="28"/>
        </w:rPr>
        <w:t>Визуализация генетических процессов на более наглядных примерах</w:t>
      </w:r>
    </w:p>
    <w:p w14:paraId="59FA3BE5" w14:textId="77777777" w:rsidR="006F494D" w:rsidRPr="006F494D" w:rsidRDefault="006F494D" w:rsidP="006F494D">
      <w:pPr>
        <w:pStyle w:val="af0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r w:rsidRPr="006F494D">
        <w:rPr>
          <w:rFonts w:ascii="Times New Roman" w:hAnsi="Times New Roman" w:cs="Times New Roman"/>
          <w:szCs w:val="28"/>
        </w:rPr>
        <w:t>Игровая механика запоминания материала</w:t>
      </w:r>
    </w:p>
    <w:p w14:paraId="03B1AD00" w14:textId="375BDB56" w:rsidR="004B5FB0" w:rsidRPr="006F494D" w:rsidRDefault="006F494D" w:rsidP="006F494D">
      <w:pPr>
        <w:pStyle w:val="af0"/>
        <w:numPr>
          <w:ilvl w:val="0"/>
          <w:numId w:val="25"/>
        </w:numPr>
        <w:spacing w:after="160" w:line="360" w:lineRule="auto"/>
        <w:jc w:val="both"/>
        <w:rPr>
          <w:rFonts w:ascii="Times New Roman" w:hAnsi="Times New Roman" w:cs="Times New Roman"/>
          <w:szCs w:val="28"/>
        </w:rPr>
      </w:pPr>
      <w:r w:rsidRPr="006F494D">
        <w:rPr>
          <w:rFonts w:ascii="Times New Roman" w:hAnsi="Times New Roman" w:cs="Times New Roman"/>
          <w:szCs w:val="28"/>
        </w:rPr>
        <w:t>Нетривиальный материал</w:t>
      </w:r>
      <w:r w:rsidR="004B5FB0">
        <w:br w:type="page"/>
      </w:r>
    </w:p>
    <w:p w14:paraId="11BEC96F" w14:textId="01C51653" w:rsidR="008E52AC" w:rsidRDefault="00F86BDD" w:rsidP="00C826D0">
      <w:pPr>
        <w:pStyle w:val="a6"/>
      </w:pPr>
      <w:bookmarkStart w:id="6" w:name="_Toc74269018"/>
      <w:r w:rsidRPr="00F86BDD">
        <w:lastRenderedPageBreak/>
        <w:t>Анализ аналогов</w:t>
      </w:r>
      <w:bookmarkEnd w:id="6"/>
    </w:p>
    <w:p w14:paraId="7B9D845E" w14:textId="76F7E37D" w:rsidR="00C826D0" w:rsidRDefault="00C826D0" w:rsidP="00B11393">
      <w:pPr>
        <w:pStyle w:val="a8"/>
      </w:pPr>
      <w:r>
        <w:t>Прямых аналогов у нашей игры на рынке нет. Для анализа аналогов мы выбрали наиболее близкие по идее.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557"/>
        <w:gridCol w:w="2257"/>
        <w:gridCol w:w="2046"/>
        <w:gridCol w:w="2485"/>
      </w:tblGrid>
      <w:tr w:rsidR="007F74FB" w14:paraId="44917622" w14:textId="77777777" w:rsidTr="00BC37CA">
        <w:tc>
          <w:tcPr>
            <w:tcW w:w="2255" w:type="dxa"/>
          </w:tcPr>
          <w:p w14:paraId="0F106F40" w14:textId="01895733" w:rsidR="00750D86" w:rsidRDefault="00750D86" w:rsidP="00B11393">
            <w:pPr>
              <w:pStyle w:val="a8"/>
              <w:ind w:firstLine="0"/>
            </w:pPr>
            <w:r>
              <w:t>Название игры</w:t>
            </w:r>
          </w:p>
        </w:tc>
        <w:tc>
          <w:tcPr>
            <w:tcW w:w="2389" w:type="dxa"/>
          </w:tcPr>
          <w:p w14:paraId="0488A5D2" w14:textId="1021C398" w:rsidR="00750D86" w:rsidRDefault="00750D86" w:rsidP="00B11393">
            <w:pPr>
              <w:pStyle w:val="a8"/>
              <w:ind w:firstLine="0"/>
            </w:pPr>
            <w:r>
              <w:t>Основная идея</w:t>
            </w:r>
          </w:p>
        </w:tc>
        <w:tc>
          <w:tcPr>
            <w:tcW w:w="2212" w:type="dxa"/>
          </w:tcPr>
          <w:p w14:paraId="094E2C47" w14:textId="084BF58C" w:rsidR="00750D86" w:rsidRDefault="00750D86" w:rsidP="00B11393">
            <w:pPr>
              <w:pStyle w:val="a8"/>
              <w:ind w:firstLine="0"/>
            </w:pPr>
            <w:r>
              <w:t>Целевая аудитория</w:t>
            </w:r>
          </w:p>
        </w:tc>
        <w:tc>
          <w:tcPr>
            <w:tcW w:w="2489" w:type="dxa"/>
          </w:tcPr>
          <w:p w14:paraId="1705621B" w14:textId="218A63ED" w:rsidR="00750D86" w:rsidRDefault="00307A27" w:rsidP="00B11393">
            <w:pPr>
              <w:pStyle w:val="a8"/>
              <w:ind w:firstLine="0"/>
            </w:pPr>
            <w:r>
              <w:t xml:space="preserve">Преимущества </w:t>
            </w:r>
          </w:p>
        </w:tc>
      </w:tr>
      <w:tr w:rsidR="007F74FB" w14:paraId="2FE5D891" w14:textId="77777777" w:rsidTr="00BC37CA">
        <w:tc>
          <w:tcPr>
            <w:tcW w:w="2255" w:type="dxa"/>
          </w:tcPr>
          <w:p w14:paraId="32461179" w14:textId="77777777" w:rsidR="00307A27" w:rsidRDefault="00307A27" w:rsidP="00307A27">
            <w:pPr>
              <w:pStyle w:val="a8"/>
              <w:ind w:firstLine="0"/>
            </w:pPr>
            <w:proofErr w:type="spellStart"/>
            <w:r>
              <w:t>айМолекула</w:t>
            </w:r>
            <w:proofErr w:type="spellEnd"/>
            <w:r>
              <w:t>: Биология ДНК</w:t>
            </w:r>
          </w:p>
          <w:p w14:paraId="1B6DC567" w14:textId="162D62F9" w:rsidR="00750D86" w:rsidRDefault="007F74FB" w:rsidP="00B11393">
            <w:pPr>
              <w:pStyle w:val="a8"/>
              <w:ind w:firstLine="0"/>
            </w:pPr>
            <w:r>
              <w:rPr>
                <w:noProof/>
              </w:rPr>
              <w:drawing>
                <wp:inline distT="0" distB="0" distL="0" distR="0" wp14:anchorId="45A085F8" wp14:editId="34C238E8">
                  <wp:extent cx="1184910" cy="1974850"/>
                  <wp:effectExtent l="0" t="0" r="0" b="635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197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9" w:type="dxa"/>
          </w:tcPr>
          <w:p w14:paraId="6D289ADA" w14:textId="7D0D4C20" w:rsidR="00307A27" w:rsidRPr="00024969" w:rsidRDefault="00A5553C" w:rsidP="00307A27">
            <w:pPr>
              <w:pStyle w:val="a8"/>
              <w:ind w:firstLine="0"/>
              <w:rPr>
                <w:szCs w:val="28"/>
              </w:rPr>
            </w:pPr>
            <w:r>
              <w:t>И</w:t>
            </w:r>
            <w:r w:rsidR="00307A27">
              <w:t>нтерактивные модели и увлекательные 3</w:t>
            </w:r>
            <w:r w:rsidR="00307A27">
              <w:rPr>
                <w:lang w:val="en-US"/>
              </w:rPr>
              <w:t>D</w:t>
            </w:r>
            <w:r w:rsidR="00307A27" w:rsidRPr="0029505C">
              <w:t xml:space="preserve"> </w:t>
            </w:r>
            <w:r w:rsidR="00307A27">
              <w:t>–</w:t>
            </w:r>
            <w:r w:rsidR="00307A27" w:rsidRPr="0029505C">
              <w:t xml:space="preserve"> </w:t>
            </w:r>
            <w:r w:rsidR="00307A27">
              <w:t xml:space="preserve">анимации, красочные иллюстрации и занимательные факты о </w:t>
            </w:r>
            <w:r w:rsidR="00307A27" w:rsidRPr="00024969">
              <w:t>«РНК», «ДНК», «Белки»</w:t>
            </w:r>
            <w:r w:rsidR="00307A27">
              <w:t>.</w:t>
            </w:r>
          </w:p>
          <w:p w14:paraId="5D3ACC18" w14:textId="77777777" w:rsidR="00750D86" w:rsidRDefault="00750D86" w:rsidP="00B11393">
            <w:pPr>
              <w:pStyle w:val="a8"/>
              <w:ind w:firstLine="0"/>
            </w:pPr>
          </w:p>
        </w:tc>
        <w:tc>
          <w:tcPr>
            <w:tcW w:w="2212" w:type="dxa"/>
          </w:tcPr>
          <w:p w14:paraId="33B4A018" w14:textId="36763C2F" w:rsidR="000D7B15" w:rsidRDefault="000D7B15" w:rsidP="00B11393">
            <w:pPr>
              <w:pStyle w:val="a8"/>
              <w:ind w:firstLine="0"/>
            </w:pPr>
            <w:r>
              <w:t xml:space="preserve">Новички, которые хотят </w:t>
            </w:r>
            <w:r w:rsidR="00C0101D">
              <w:t>наглядно изучить основные элементы генетики</w:t>
            </w:r>
          </w:p>
        </w:tc>
        <w:tc>
          <w:tcPr>
            <w:tcW w:w="2489" w:type="dxa"/>
          </w:tcPr>
          <w:p w14:paraId="1E19A0C5" w14:textId="77777777" w:rsidR="00750D86" w:rsidRDefault="00C0101D" w:rsidP="00C0101D">
            <w:pPr>
              <w:pStyle w:val="a8"/>
              <w:numPr>
                <w:ilvl w:val="0"/>
                <w:numId w:val="27"/>
              </w:numPr>
            </w:pPr>
            <w:r>
              <w:t>Наглядность</w:t>
            </w:r>
          </w:p>
          <w:p w14:paraId="077DD18B" w14:textId="07B7D1E9" w:rsidR="00C0101D" w:rsidRDefault="002B42E1" w:rsidP="00C0101D">
            <w:pPr>
              <w:pStyle w:val="a8"/>
              <w:numPr>
                <w:ilvl w:val="0"/>
                <w:numId w:val="27"/>
              </w:numPr>
            </w:pPr>
            <w:r>
              <w:t xml:space="preserve">Легко скачать (игра размещена в </w:t>
            </w:r>
            <w:r>
              <w:rPr>
                <w:lang w:val="en-US"/>
              </w:rPr>
              <w:t>Play</w:t>
            </w:r>
            <w:r w:rsidRPr="002B42E1">
              <w:t xml:space="preserve"> </w:t>
            </w:r>
            <w:r>
              <w:rPr>
                <w:lang w:val="en-US"/>
              </w:rPr>
              <w:t>Market</w:t>
            </w:r>
            <w:r w:rsidRPr="002B42E1">
              <w:t>)</w:t>
            </w:r>
          </w:p>
          <w:p w14:paraId="336E775C" w14:textId="681F1F92" w:rsidR="002B42E1" w:rsidRDefault="00A5553C" w:rsidP="00C0101D">
            <w:pPr>
              <w:pStyle w:val="a8"/>
              <w:numPr>
                <w:ilvl w:val="0"/>
                <w:numId w:val="27"/>
              </w:numPr>
            </w:pPr>
            <w:r>
              <w:t>Неплохая оптимизация</w:t>
            </w:r>
          </w:p>
        </w:tc>
      </w:tr>
      <w:tr w:rsidR="007F74FB" w14:paraId="1A921025" w14:textId="77777777" w:rsidTr="00BC37CA">
        <w:tc>
          <w:tcPr>
            <w:tcW w:w="2255" w:type="dxa"/>
          </w:tcPr>
          <w:p w14:paraId="2309E78F" w14:textId="77777777" w:rsidR="00750D86" w:rsidRDefault="00102421" w:rsidP="00B11393">
            <w:pPr>
              <w:pStyle w:val="a8"/>
              <w:ind w:firstLine="0"/>
            </w:pPr>
            <w:r>
              <w:t>Биология</w:t>
            </w:r>
          </w:p>
          <w:p w14:paraId="1FB20BD8" w14:textId="763D5442" w:rsidR="007F74FB" w:rsidRDefault="001224A0" w:rsidP="00B11393">
            <w:pPr>
              <w:pStyle w:val="a8"/>
              <w:ind w:firstLine="0"/>
            </w:pPr>
            <w:r>
              <w:rPr>
                <w:noProof/>
              </w:rPr>
              <w:drawing>
                <wp:inline distT="0" distB="0" distL="0" distR="0" wp14:anchorId="2B5E1CEE" wp14:editId="360178F9">
                  <wp:extent cx="1582490" cy="9906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584380" cy="9917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89" w:type="dxa"/>
          </w:tcPr>
          <w:p w14:paraId="0C7D16CB" w14:textId="4598AE15" w:rsidR="00750D86" w:rsidRPr="00BC37CA" w:rsidRDefault="00BC37CA" w:rsidP="00BC37CA">
            <w:pPr>
              <w:spacing w:line="360" w:lineRule="auto"/>
            </w:pPr>
            <w:r w:rsidRPr="00BC37CA">
              <w:t xml:space="preserve">Карманная подсказка, в которой представлены короткие статьи по основным темам: «Клетка», «Корень», «Водоросли», «Класс </w:t>
            </w:r>
            <w:r w:rsidRPr="00BC37CA">
              <w:lastRenderedPageBreak/>
              <w:t xml:space="preserve">насекомые», «Подкласс рыбы», «Класс млекопитающие», «Эволюция животного мира», «Общий обзор организма человека и </w:t>
            </w:r>
            <w:proofErr w:type="gramStart"/>
            <w:r w:rsidRPr="00BC37CA">
              <w:t>т.д.</w:t>
            </w:r>
            <w:proofErr w:type="gramEnd"/>
          </w:p>
        </w:tc>
        <w:tc>
          <w:tcPr>
            <w:tcW w:w="2212" w:type="dxa"/>
          </w:tcPr>
          <w:p w14:paraId="35E01B80" w14:textId="218CD51E" w:rsidR="00750D86" w:rsidRPr="00120B1F" w:rsidRDefault="00120B1F" w:rsidP="00120B1F">
            <w:pPr>
              <w:spacing w:line="360" w:lineRule="auto"/>
            </w:pPr>
            <w:r w:rsidRPr="00120B1F">
              <w:lastRenderedPageBreak/>
              <w:t>Люди, которые хотят повторить какие-то затерявшиеся в памяти базовые вещи</w:t>
            </w:r>
          </w:p>
        </w:tc>
        <w:tc>
          <w:tcPr>
            <w:tcW w:w="2489" w:type="dxa"/>
          </w:tcPr>
          <w:p w14:paraId="24A9DACC" w14:textId="77777777" w:rsidR="00750D86" w:rsidRDefault="009A08EE" w:rsidP="009B0C9F">
            <w:pPr>
              <w:pStyle w:val="a8"/>
              <w:numPr>
                <w:ilvl w:val="0"/>
                <w:numId w:val="28"/>
              </w:numPr>
            </w:pPr>
            <w:r>
              <w:t>Лаконичность</w:t>
            </w:r>
          </w:p>
          <w:p w14:paraId="641505AE" w14:textId="77777777" w:rsidR="009A08EE" w:rsidRDefault="00116025" w:rsidP="009B0C9F">
            <w:pPr>
              <w:pStyle w:val="a8"/>
              <w:numPr>
                <w:ilvl w:val="0"/>
                <w:numId w:val="28"/>
              </w:numPr>
            </w:pPr>
            <w:r>
              <w:t>Бесплатность</w:t>
            </w:r>
          </w:p>
          <w:p w14:paraId="039EC266" w14:textId="77777777" w:rsidR="00116025" w:rsidRDefault="00116025" w:rsidP="009B0C9F">
            <w:pPr>
              <w:pStyle w:val="a8"/>
              <w:numPr>
                <w:ilvl w:val="0"/>
                <w:numId w:val="28"/>
              </w:numPr>
            </w:pPr>
            <w:r>
              <w:t>Простота</w:t>
            </w:r>
          </w:p>
          <w:p w14:paraId="718BC85A" w14:textId="63439FCA" w:rsidR="006F53E6" w:rsidRDefault="006F53E6" w:rsidP="009B0C9F">
            <w:pPr>
              <w:pStyle w:val="a8"/>
              <w:numPr>
                <w:ilvl w:val="0"/>
                <w:numId w:val="28"/>
              </w:numPr>
            </w:pPr>
            <w:r>
              <w:t xml:space="preserve">Наличие в </w:t>
            </w:r>
            <w:r>
              <w:rPr>
                <w:lang w:val="en-US"/>
              </w:rPr>
              <w:t>Play Market</w:t>
            </w:r>
          </w:p>
        </w:tc>
      </w:tr>
    </w:tbl>
    <w:p w14:paraId="4411F2D5" w14:textId="77777777" w:rsidR="00C650C1" w:rsidRDefault="00C650C1" w:rsidP="00DB3295">
      <w:pPr>
        <w:pStyle w:val="a"/>
        <w:numPr>
          <w:ilvl w:val="0"/>
          <w:numId w:val="0"/>
        </w:numPr>
        <w:ind w:left="1134" w:hanging="425"/>
        <w:jc w:val="both"/>
      </w:pPr>
      <w:r>
        <w:tab/>
      </w:r>
    </w:p>
    <w:p w14:paraId="0E0334ED" w14:textId="77777777" w:rsidR="001B4CA6" w:rsidRDefault="00EB6156" w:rsidP="007F74FB">
      <w:pPr>
        <w:pStyle w:val="a"/>
        <w:numPr>
          <w:ilvl w:val="0"/>
          <w:numId w:val="0"/>
        </w:numPr>
        <w:ind w:left="1134" w:hanging="425"/>
        <w:jc w:val="both"/>
      </w:pPr>
      <w:r>
        <w:t>Таким образом, можно сделать вывод,</w:t>
      </w:r>
      <w:r w:rsidR="006E759D">
        <w:t xml:space="preserve"> что</w:t>
      </w:r>
      <w:r w:rsidR="00BB26EF">
        <w:t xml:space="preserve"> основное преимущество</w:t>
      </w:r>
      <w:r w:rsidR="001B4CA6" w:rsidRPr="001B4CA6">
        <w:t xml:space="preserve"> </w:t>
      </w:r>
    </w:p>
    <w:p w14:paraId="48A327CC" w14:textId="0E3C564C" w:rsidR="00F86BDD" w:rsidRPr="006E759D" w:rsidRDefault="001B4CA6" w:rsidP="007F74FB">
      <w:pPr>
        <w:pStyle w:val="a"/>
        <w:numPr>
          <w:ilvl w:val="0"/>
          <w:numId w:val="0"/>
        </w:numPr>
        <w:jc w:val="both"/>
      </w:pPr>
      <w:r>
        <w:t>конкурентов -</w:t>
      </w:r>
      <w:r w:rsidR="006F53E6">
        <w:t xml:space="preserve"> доступность для скачивания в </w:t>
      </w:r>
      <w:r w:rsidR="006F53E6">
        <w:rPr>
          <w:lang w:val="en-US"/>
        </w:rPr>
        <w:t>Play</w:t>
      </w:r>
      <w:r w:rsidR="006F53E6" w:rsidRPr="006F53E6">
        <w:t xml:space="preserve"> </w:t>
      </w:r>
      <w:r w:rsidR="006F53E6">
        <w:rPr>
          <w:lang w:val="en-US"/>
        </w:rPr>
        <w:t>Market</w:t>
      </w:r>
      <w:r w:rsidR="006F53E6" w:rsidRPr="006F53E6">
        <w:t xml:space="preserve"> </w:t>
      </w:r>
      <w:r w:rsidR="006F53E6">
        <w:t xml:space="preserve">или </w:t>
      </w:r>
      <w:r w:rsidR="006F53E6">
        <w:rPr>
          <w:lang w:val="en-US"/>
        </w:rPr>
        <w:t>App</w:t>
      </w:r>
      <w:r w:rsidR="006F53E6" w:rsidRPr="006F53E6">
        <w:t xml:space="preserve"> </w:t>
      </w:r>
      <w:r w:rsidR="006F53E6">
        <w:rPr>
          <w:lang w:val="en-US"/>
        </w:rPr>
        <w:t>Store</w:t>
      </w:r>
      <w:r w:rsidR="006F53E6" w:rsidRPr="006F53E6">
        <w:t>.</w:t>
      </w:r>
      <w:r w:rsidR="00F86BDD">
        <w:br w:type="page"/>
      </w:r>
    </w:p>
    <w:p w14:paraId="752C93DD" w14:textId="49E86EB1" w:rsidR="00F86BDD" w:rsidRPr="00F86BDD" w:rsidRDefault="007A5489" w:rsidP="00F86BDD">
      <w:pPr>
        <w:pStyle w:val="a6"/>
      </w:pPr>
      <w:bookmarkStart w:id="7" w:name="_Toc74269019"/>
      <w:r>
        <w:lastRenderedPageBreak/>
        <w:t>Т</w:t>
      </w:r>
      <w:r w:rsidR="00F86BDD">
        <w:t xml:space="preserve">ребования к продукту и к </w:t>
      </w:r>
      <w:r w:rsidR="00F86BDD">
        <w:rPr>
          <w:lang w:val="en-US"/>
        </w:rPr>
        <w:t>MVP</w:t>
      </w:r>
      <w:bookmarkEnd w:id="7"/>
    </w:p>
    <w:p w14:paraId="3D11255D" w14:textId="094293E5" w:rsidR="00D82755" w:rsidRDefault="00D82755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1</w:t>
      </w:r>
      <w:r w:rsidR="007F74FB">
        <w:rPr>
          <w:szCs w:val="28"/>
        </w:rPr>
        <w:t xml:space="preserve">. </w:t>
      </w:r>
      <w:r>
        <w:rPr>
          <w:szCs w:val="28"/>
        </w:rPr>
        <w:t>Относительно стабильная работа приложения.</w:t>
      </w:r>
    </w:p>
    <w:p w14:paraId="55D32E7C" w14:textId="5F4E20B8" w:rsidR="00D82755" w:rsidRDefault="00D82755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2</w:t>
      </w:r>
      <w:r w:rsidR="007F74FB">
        <w:rPr>
          <w:szCs w:val="28"/>
        </w:rPr>
        <w:t xml:space="preserve">. </w:t>
      </w:r>
      <w:r>
        <w:rPr>
          <w:szCs w:val="28"/>
        </w:rPr>
        <w:t>Интересная подача материала.</w:t>
      </w:r>
    </w:p>
    <w:p w14:paraId="21AB32C0" w14:textId="0F41822B" w:rsidR="00D82755" w:rsidRDefault="00D82755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3</w:t>
      </w:r>
      <w:r w:rsidR="007F74FB">
        <w:rPr>
          <w:szCs w:val="28"/>
        </w:rPr>
        <w:t xml:space="preserve">. </w:t>
      </w:r>
      <w:r>
        <w:rPr>
          <w:szCs w:val="28"/>
        </w:rPr>
        <w:t>Наличие мотивации для пользователя в дальнейшем пения генетики путем приложения.</w:t>
      </w:r>
    </w:p>
    <w:p w14:paraId="3FC6B236" w14:textId="0CBFE623" w:rsidR="00D82755" w:rsidRDefault="00D82755" w:rsidP="007F74FB">
      <w:pPr>
        <w:spacing w:line="360" w:lineRule="auto"/>
        <w:jc w:val="both"/>
        <w:rPr>
          <w:szCs w:val="28"/>
        </w:rPr>
      </w:pPr>
      <w:r>
        <w:rPr>
          <w:szCs w:val="28"/>
        </w:rPr>
        <w:t>4</w:t>
      </w:r>
      <w:r w:rsidR="007F74FB">
        <w:rPr>
          <w:szCs w:val="28"/>
        </w:rPr>
        <w:t xml:space="preserve">. </w:t>
      </w:r>
      <w:r>
        <w:rPr>
          <w:szCs w:val="28"/>
        </w:rPr>
        <w:t xml:space="preserve">Приемлемый и интуитивно понятный интерфейс. </w:t>
      </w:r>
    </w:p>
    <w:p w14:paraId="09D5B536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</w:p>
    <w:p w14:paraId="15A312C4" w14:textId="77777777" w:rsidR="00D56A86" w:rsidRDefault="00D56A86">
      <w:pPr>
        <w:spacing w:after="160" w:line="259" w:lineRule="auto"/>
        <w:rPr>
          <w:rFonts w:eastAsiaTheme="majorEastAsia" w:cstheme="majorBidi"/>
          <w:caps/>
          <w:color w:val="000000" w:themeColor="text1"/>
          <w:sz w:val="32"/>
          <w:szCs w:val="32"/>
        </w:rPr>
      </w:pPr>
      <w:r>
        <w:br w:type="page"/>
      </w:r>
    </w:p>
    <w:p w14:paraId="23835B8E" w14:textId="4C0930BB" w:rsidR="009D2005" w:rsidRDefault="007A5489" w:rsidP="00855BDE">
      <w:pPr>
        <w:pStyle w:val="a6"/>
      </w:pPr>
      <w:bookmarkStart w:id="8" w:name="_Toc74269020"/>
      <w:r>
        <w:lastRenderedPageBreak/>
        <w:t>С</w:t>
      </w:r>
      <w:r w:rsidR="00F86BDD">
        <w:t>тек для разработки</w:t>
      </w:r>
      <w:bookmarkEnd w:id="8"/>
      <w:r w:rsidR="00F86BDD">
        <w:t xml:space="preserve"> </w:t>
      </w:r>
    </w:p>
    <w:p w14:paraId="28CCDFEA" w14:textId="2BAD31A8" w:rsidR="004515EE" w:rsidRDefault="00FA40EB" w:rsidP="007F74FB">
      <w:pPr>
        <w:pStyle w:val="af0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</w:rPr>
      </w:pPr>
      <w:r w:rsidRPr="00FA40EB">
        <w:rPr>
          <w:rFonts w:ascii="Times New Roman" w:hAnsi="Times New Roman" w:cs="Times New Roman"/>
          <w:lang w:val="en-US"/>
        </w:rPr>
        <w:t xml:space="preserve">Unity </w:t>
      </w:r>
      <w:r w:rsidR="004515EE">
        <w:rPr>
          <w:rFonts w:ascii="Times New Roman" w:hAnsi="Times New Roman" w:cs="Times New Roman"/>
          <w:lang w:val="en-US"/>
        </w:rPr>
        <w:t>–</w:t>
      </w:r>
      <w:r>
        <w:rPr>
          <w:rFonts w:ascii="Times New Roman" w:hAnsi="Times New Roman" w:cs="Times New Roman"/>
          <w:lang w:val="en-US"/>
        </w:rPr>
        <w:t xml:space="preserve"> </w:t>
      </w:r>
      <w:r w:rsidR="004515EE">
        <w:rPr>
          <w:rFonts w:ascii="Times New Roman" w:hAnsi="Times New Roman" w:cs="Times New Roman"/>
        </w:rPr>
        <w:t>написание кода</w:t>
      </w:r>
    </w:p>
    <w:p w14:paraId="2E56C975" w14:textId="6B4A3779" w:rsidR="007F74FB" w:rsidRPr="007F74FB" w:rsidRDefault="007F74FB" w:rsidP="007F74FB">
      <w:pPr>
        <w:pStyle w:val="af0"/>
        <w:spacing w:after="160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CCD2A7C" wp14:editId="350136D2">
            <wp:extent cx="1651059" cy="12382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305" cy="123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0082" w14:textId="0AA0ED0F" w:rsidR="00E249A1" w:rsidRDefault="004515EE" w:rsidP="007F74FB">
      <w:pPr>
        <w:pStyle w:val="af0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Adobe</w:t>
      </w:r>
      <w:r w:rsidRPr="00E249A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Photoshop</w:t>
      </w:r>
      <w:r w:rsidRPr="00E249A1">
        <w:rPr>
          <w:rFonts w:ascii="Times New Roman" w:hAnsi="Times New Roman" w:cs="Times New Roman"/>
        </w:rPr>
        <w:t xml:space="preserve"> </w:t>
      </w:r>
      <w:r w:rsidR="00E249A1" w:rsidRPr="00E249A1">
        <w:rPr>
          <w:rFonts w:ascii="Times New Roman" w:hAnsi="Times New Roman" w:cs="Times New Roman"/>
        </w:rPr>
        <w:t>–</w:t>
      </w:r>
      <w:r w:rsidRPr="00E249A1">
        <w:rPr>
          <w:rFonts w:ascii="Times New Roman" w:hAnsi="Times New Roman" w:cs="Times New Roman"/>
        </w:rPr>
        <w:t xml:space="preserve"> </w:t>
      </w:r>
      <w:r w:rsidR="00E249A1">
        <w:rPr>
          <w:rFonts w:ascii="Times New Roman" w:hAnsi="Times New Roman" w:cs="Times New Roman"/>
        </w:rPr>
        <w:t>отрисовка сложных деталей</w:t>
      </w:r>
    </w:p>
    <w:p w14:paraId="5AB318F6" w14:textId="349EEF77" w:rsidR="007F74FB" w:rsidRDefault="007F74FB" w:rsidP="007F74FB">
      <w:pPr>
        <w:pStyle w:val="af0"/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9A4D9D0" wp14:editId="29F9AB34">
            <wp:extent cx="1530350" cy="1530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006A9" w14:textId="77777777" w:rsidR="007F74FB" w:rsidRDefault="00377EA9" w:rsidP="007F74FB">
      <w:pPr>
        <w:pStyle w:val="af0"/>
        <w:numPr>
          <w:ilvl w:val="0"/>
          <w:numId w:val="30"/>
        </w:numPr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Figma – </w:t>
      </w:r>
      <w:r>
        <w:rPr>
          <w:rFonts w:ascii="Times New Roman" w:hAnsi="Times New Roman" w:cs="Times New Roman"/>
        </w:rPr>
        <w:t>разработка интерфейса</w:t>
      </w:r>
    </w:p>
    <w:p w14:paraId="5CCF16E6" w14:textId="1A3DD52B" w:rsidR="007B0361" w:rsidRPr="00FA40EB" w:rsidRDefault="007F74FB" w:rsidP="007F74FB">
      <w:pPr>
        <w:pStyle w:val="af0"/>
        <w:spacing w:after="160" w:line="360" w:lineRule="auto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AC7EB7D" wp14:editId="1D8EBB65">
            <wp:extent cx="1193800" cy="1193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361" w:rsidRPr="00FA40EB">
        <w:rPr>
          <w:rFonts w:ascii="Times New Roman" w:hAnsi="Times New Roman" w:cs="Times New Roman"/>
        </w:rPr>
        <w:br w:type="page"/>
      </w:r>
    </w:p>
    <w:p w14:paraId="5DFFA145" w14:textId="2A7C8C24" w:rsidR="00377EA9" w:rsidRDefault="00F86BDD" w:rsidP="00377EA9">
      <w:pPr>
        <w:pStyle w:val="a6"/>
      </w:pPr>
      <w:bookmarkStart w:id="9" w:name="_Toc74269021"/>
      <w:r>
        <w:lastRenderedPageBreak/>
        <w:t>Прототип</w:t>
      </w:r>
      <w:r w:rsidR="008B7AD2">
        <w:t>ирование</w:t>
      </w:r>
      <w:bookmarkEnd w:id="9"/>
    </w:p>
    <w:p w14:paraId="05A6DED1" w14:textId="280A3C04" w:rsidR="004E043A" w:rsidRDefault="007F74FB" w:rsidP="007F74FB">
      <w:pPr>
        <w:pStyle w:val="a8"/>
        <w:ind w:firstLine="0"/>
      </w:pPr>
      <w:r>
        <w:t xml:space="preserve">       </w:t>
      </w:r>
      <w:r w:rsidR="00B525F4">
        <w:t>Прототипы интерфейсов должны быть понятны</w:t>
      </w:r>
      <w:r w:rsidR="004E043A">
        <w:t xml:space="preserve"> для пользователя и эффективны в работе</w:t>
      </w:r>
      <w:r w:rsidR="00061715">
        <w:t xml:space="preserve"> (приложение А</w:t>
      </w:r>
      <w:r w:rsidR="00CC0F4D">
        <w:t>)</w:t>
      </w:r>
      <w:r w:rsidR="004B2871">
        <w:t>. Также нами были разработаны дизайн-макеты (приложение Б)</w:t>
      </w:r>
    </w:p>
    <w:p w14:paraId="298E3EB2" w14:textId="77777777" w:rsidR="00302ECD" w:rsidRPr="00B525F4" w:rsidRDefault="00302ECD" w:rsidP="004B2871">
      <w:pPr>
        <w:pStyle w:val="a8"/>
        <w:ind w:firstLine="0"/>
      </w:pPr>
    </w:p>
    <w:p w14:paraId="19212C67" w14:textId="0D8953D3" w:rsidR="008B7AD2" w:rsidRDefault="008B7AD2" w:rsidP="00344795">
      <w:pPr>
        <w:pStyle w:val="a8"/>
        <w:rPr>
          <w:rFonts w:eastAsiaTheme="majorEastAsia" w:cstheme="majorBidi"/>
          <w:caps/>
          <w:sz w:val="32"/>
          <w:szCs w:val="32"/>
        </w:rPr>
      </w:pPr>
      <w:r>
        <w:br w:type="page"/>
      </w:r>
    </w:p>
    <w:p w14:paraId="216367A9" w14:textId="1068A225" w:rsidR="00F86BDD" w:rsidRDefault="007A5489" w:rsidP="008F1467">
      <w:pPr>
        <w:pStyle w:val="a6"/>
      </w:pPr>
      <w:bookmarkStart w:id="10" w:name="_Toc74269022"/>
      <w:r>
        <w:lastRenderedPageBreak/>
        <w:t xml:space="preserve">Разработка </w:t>
      </w:r>
      <w:r w:rsidRPr="008F1467">
        <w:t>системы</w:t>
      </w:r>
      <w:bookmarkEnd w:id="10"/>
    </w:p>
    <w:p w14:paraId="32345C86" w14:textId="1B644A19" w:rsidR="00452529" w:rsidRDefault="00452529" w:rsidP="00452529">
      <w:pPr>
        <w:pStyle w:val="af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452529">
        <w:rPr>
          <w:rFonts w:ascii="Times New Roman" w:hAnsi="Times New Roman" w:cs="Times New Roman"/>
        </w:rPr>
        <w:t>Работа пользователя с системой</w:t>
      </w:r>
    </w:p>
    <w:p w14:paraId="717B657D" w14:textId="6696C320" w:rsidR="00452529" w:rsidRDefault="00452529" w:rsidP="00452529">
      <w:pPr>
        <w:pStyle w:val="af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Пользователь запускает приложение через .</w:t>
      </w:r>
      <w:r>
        <w:rPr>
          <w:rFonts w:ascii="Times New Roman" w:hAnsi="Times New Roman" w:cs="Times New Roman"/>
          <w:lang w:val="en-US"/>
        </w:rPr>
        <w:t>exe</w:t>
      </w:r>
      <w:r w:rsidRPr="004525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файл и нажимает кнопку </w:t>
      </w:r>
      <w:r>
        <w:rPr>
          <w:rFonts w:ascii="Times New Roman" w:hAnsi="Times New Roman" w:cs="Times New Roman"/>
          <w:lang w:val="en-US"/>
        </w:rPr>
        <w:t>play</w:t>
      </w:r>
      <w:r>
        <w:rPr>
          <w:rFonts w:ascii="Times New Roman" w:hAnsi="Times New Roman" w:cs="Times New Roman"/>
        </w:rPr>
        <w:t xml:space="preserve"> на главном экране игры. </w:t>
      </w:r>
      <w:r w:rsidR="00744E50">
        <w:rPr>
          <w:rFonts w:ascii="Times New Roman" w:hAnsi="Times New Roman" w:cs="Times New Roman"/>
        </w:rPr>
        <w:t>Решая задачки по генетике на время, пользователь набирает очки и может обменять очки на различные бонусы для прохождения или открыть новые растения в коллекции.</w:t>
      </w:r>
    </w:p>
    <w:p w14:paraId="40C887DA" w14:textId="77777777" w:rsidR="00744E50" w:rsidRPr="00452529" w:rsidRDefault="00744E50" w:rsidP="00452529">
      <w:pPr>
        <w:pStyle w:val="af0"/>
        <w:spacing w:line="360" w:lineRule="auto"/>
        <w:jc w:val="both"/>
        <w:rPr>
          <w:rFonts w:ascii="Times New Roman" w:hAnsi="Times New Roman" w:cs="Times New Roman"/>
        </w:rPr>
      </w:pPr>
    </w:p>
    <w:p w14:paraId="1DCE5653" w14:textId="57ECF937" w:rsidR="00452529" w:rsidRDefault="00452529" w:rsidP="00744E50">
      <w:pPr>
        <w:pStyle w:val="af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>Основные требования к ПО для использования</w:t>
      </w:r>
    </w:p>
    <w:p w14:paraId="39219F7A" w14:textId="1AEECF24" w:rsid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Минимальные системные требования:</w:t>
      </w:r>
    </w:p>
    <w:p w14:paraId="5FE4DDDE" w14:textId="77777777" w:rsidR="00744E50" w:rsidRPr="00744E50" w:rsidRDefault="00744E50" w:rsidP="00744E50">
      <w:pPr>
        <w:pStyle w:val="af0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 xml:space="preserve">Windows 7 / 8 / 10 (32 / 64 </w:t>
      </w:r>
      <w:proofErr w:type="spellStart"/>
      <w:r w:rsidRPr="00744E50">
        <w:rPr>
          <w:rFonts w:ascii="Times New Roman" w:hAnsi="Times New Roman" w:cs="Times New Roman"/>
        </w:rPr>
        <w:t>bit</w:t>
      </w:r>
      <w:proofErr w:type="spellEnd"/>
      <w:r w:rsidRPr="00744E50">
        <w:rPr>
          <w:rFonts w:ascii="Times New Roman" w:hAnsi="Times New Roman" w:cs="Times New Roman"/>
        </w:rPr>
        <w:t>)</w:t>
      </w:r>
    </w:p>
    <w:p w14:paraId="6A20738C" w14:textId="77777777" w:rsidR="00744E50" w:rsidRPr="00744E50" w:rsidRDefault="00744E50" w:rsidP="00744E50">
      <w:pPr>
        <w:pStyle w:val="af0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>Процессор с тактовой частотой не ниже 1,8 ГГц. Рекомендуется использовать как минимум двухъядерный процессор.</w:t>
      </w:r>
    </w:p>
    <w:p w14:paraId="568D5392" w14:textId="5D8979B6" w:rsidR="00744E50" w:rsidRDefault="00744E50" w:rsidP="00744E50">
      <w:pPr>
        <w:pStyle w:val="af0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 xml:space="preserve">2 ГБ ОЗУ; </w:t>
      </w:r>
    </w:p>
    <w:p w14:paraId="7E0F116E" w14:textId="77777777" w:rsidR="00744E50" w:rsidRP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</w:rPr>
      </w:pPr>
    </w:p>
    <w:p w14:paraId="0FD2793C" w14:textId="6122232B" w:rsidR="00452529" w:rsidRPr="00744E50" w:rsidRDefault="00452529" w:rsidP="00744E50">
      <w:pPr>
        <w:pStyle w:val="af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>Порядок установки</w:t>
      </w:r>
    </w:p>
    <w:p w14:paraId="75AC045D" w14:textId="231CB2C2" w:rsid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44E50">
        <w:rPr>
          <w:rFonts w:ascii="Times New Roman" w:hAnsi="Times New Roman" w:cs="Times New Roman"/>
        </w:rPr>
        <w:t xml:space="preserve">Запустить файл </w:t>
      </w:r>
      <w:r w:rsidRPr="00744E50">
        <w:rPr>
          <w:rFonts w:ascii="Times New Roman" w:hAnsi="Times New Roman" w:cs="Times New Roman"/>
          <w:lang w:val="en-US"/>
        </w:rPr>
        <w:t>Installer</w:t>
      </w:r>
    </w:p>
    <w:p w14:paraId="1F027174" w14:textId="77777777" w:rsidR="00744E50" w:rsidRP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881A66D" w14:textId="28ED8402" w:rsidR="00452529" w:rsidRDefault="00452529" w:rsidP="00744E50">
      <w:pPr>
        <w:pStyle w:val="af0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</w:rPr>
      </w:pPr>
      <w:r w:rsidRPr="00744E50">
        <w:rPr>
          <w:rFonts w:ascii="Times New Roman" w:hAnsi="Times New Roman" w:cs="Times New Roman"/>
        </w:rPr>
        <w:t>Структура приложения</w:t>
      </w:r>
    </w:p>
    <w:p w14:paraId="3AEE07AF" w14:textId="0B6FDD4D" w:rsidR="00744E50" w:rsidRPr="00744E50" w:rsidRDefault="00744E50" w:rsidP="00744E50">
      <w:pPr>
        <w:pStyle w:val="af0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Главный экран, основное игровое меню, настройки и коллекция растений.</w:t>
      </w:r>
    </w:p>
    <w:p w14:paraId="4CD09388" w14:textId="77777777" w:rsidR="00F86BDD" w:rsidRPr="005D1019" w:rsidRDefault="00F86BDD" w:rsidP="004B5FB0">
      <w:pPr>
        <w:pStyle w:val="a8"/>
        <w:rPr>
          <w:szCs w:val="28"/>
        </w:rPr>
      </w:pPr>
    </w:p>
    <w:p w14:paraId="4A71F904" w14:textId="337DB7A2" w:rsidR="004B5FB0" w:rsidRPr="005D1019" w:rsidRDefault="004B5FB0" w:rsidP="003A6B99">
      <w:pPr>
        <w:pStyle w:val="a8"/>
        <w:numPr>
          <w:ilvl w:val="0"/>
          <w:numId w:val="7"/>
        </w:numPr>
        <w:spacing w:after="160" w:line="259" w:lineRule="auto"/>
        <w:ind w:left="1276" w:hanging="567"/>
        <w:rPr>
          <w:szCs w:val="28"/>
        </w:rPr>
      </w:pPr>
      <w:r w:rsidRPr="005D1019">
        <w:rPr>
          <w:szCs w:val="28"/>
        </w:rPr>
        <w:br w:type="page"/>
      </w:r>
    </w:p>
    <w:p w14:paraId="02C3F1EC" w14:textId="3BD911DA" w:rsidR="00744E50" w:rsidRDefault="004B5FB0" w:rsidP="00E737ED">
      <w:pPr>
        <w:pStyle w:val="a6"/>
      </w:pPr>
      <w:bookmarkStart w:id="11" w:name="_Toc70551604"/>
      <w:bookmarkStart w:id="12" w:name="_Toc74269023"/>
      <w:r>
        <w:lastRenderedPageBreak/>
        <w:t>Заключение</w:t>
      </w:r>
      <w:bookmarkEnd w:id="11"/>
      <w:bookmarkEnd w:id="12"/>
    </w:p>
    <w:p w14:paraId="4742EA26" w14:textId="28929BB4" w:rsidR="00E737ED" w:rsidRPr="00E737ED" w:rsidRDefault="00E737ED" w:rsidP="00E737ED">
      <w:pPr>
        <w:spacing w:line="360" w:lineRule="auto"/>
        <w:ind w:firstLine="708"/>
        <w:jc w:val="both"/>
      </w:pPr>
      <w:r>
        <w:t xml:space="preserve">Рассмотренные вопросы в рамках данного проекта, являются важными для понимания проблемы, поднятой в проекте. Потому решение обладает набором определённых требований. Основные технические решения, которые были </w:t>
      </w:r>
      <w:r w:rsidRPr="00E737ED">
        <w:t>заложены в разработку игры, включают в себя следующие аспекты.</w:t>
      </w:r>
    </w:p>
    <w:p w14:paraId="1B6C0FF3" w14:textId="17729290" w:rsidR="00E737ED" w:rsidRPr="00E737ED" w:rsidRDefault="00E737ED" w:rsidP="00E737ED">
      <w:pPr>
        <w:pStyle w:val="af0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E737ED">
        <w:rPr>
          <w:rFonts w:ascii="Times New Roman" w:hAnsi="Times New Roman" w:cs="Times New Roman"/>
        </w:rPr>
        <w:t xml:space="preserve">Стабильно работающее приложение </w:t>
      </w:r>
    </w:p>
    <w:p w14:paraId="216D51F1" w14:textId="1DA182B2" w:rsidR="00E737ED" w:rsidRPr="00E737ED" w:rsidRDefault="00E737ED" w:rsidP="00E737ED">
      <w:pPr>
        <w:pStyle w:val="af0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E737ED">
        <w:rPr>
          <w:rFonts w:ascii="Times New Roman" w:hAnsi="Times New Roman" w:cs="Times New Roman"/>
        </w:rPr>
        <w:t xml:space="preserve">Разработка на </w:t>
      </w:r>
      <w:r w:rsidRPr="00E737ED">
        <w:rPr>
          <w:rFonts w:ascii="Times New Roman" w:hAnsi="Times New Roman" w:cs="Times New Roman"/>
          <w:lang w:val="en-US"/>
        </w:rPr>
        <w:t>Windows</w:t>
      </w:r>
      <w:r w:rsidRPr="00E737ED">
        <w:rPr>
          <w:rFonts w:ascii="Times New Roman" w:hAnsi="Times New Roman" w:cs="Times New Roman"/>
        </w:rPr>
        <w:t xml:space="preserve"> </w:t>
      </w:r>
      <w:r w:rsidRPr="00E737ED">
        <w:rPr>
          <w:rFonts w:ascii="Times New Roman" w:hAnsi="Times New Roman" w:cs="Times New Roman"/>
          <w:lang w:val="en-US"/>
        </w:rPr>
        <w:t>Forms</w:t>
      </w:r>
      <w:r w:rsidRPr="00E737ED">
        <w:rPr>
          <w:rFonts w:ascii="Times New Roman" w:hAnsi="Times New Roman" w:cs="Times New Roman"/>
        </w:rPr>
        <w:t xml:space="preserve"> из-за сжатых сроков</w:t>
      </w:r>
    </w:p>
    <w:p w14:paraId="581FACCC" w14:textId="057E8EEE" w:rsidR="00E737ED" w:rsidRPr="00E737ED" w:rsidRDefault="00E737ED" w:rsidP="00E737ED">
      <w:pPr>
        <w:pStyle w:val="af0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</w:rPr>
      </w:pPr>
      <w:r w:rsidRPr="00E737ED">
        <w:rPr>
          <w:rFonts w:ascii="Times New Roman" w:hAnsi="Times New Roman" w:cs="Times New Roman"/>
        </w:rPr>
        <w:t>Наличие фирменной особенности с коллекцией растений.</w:t>
      </w:r>
    </w:p>
    <w:p w14:paraId="43182F0F" w14:textId="77777777" w:rsidR="00E737ED" w:rsidRDefault="00E737ED" w:rsidP="00E737ED">
      <w:pPr>
        <w:pStyle w:val="a6"/>
        <w:jc w:val="left"/>
      </w:pPr>
    </w:p>
    <w:p w14:paraId="6595BEC2" w14:textId="3146AEBA" w:rsidR="005E3637" w:rsidRPr="005E3637" w:rsidRDefault="008F1467" w:rsidP="005E3637">
      <w:pPr>
        <w:pStyle w:val="a6"/>
      </w:pPr>
      <w:bookmarkStart w:id="13" w:name="_Toc70551605"/>
      <w:bookmarkStart w:id="14" w:name="_Toc74269024"/>
      <w:r>
        <w:t>Приложение А</w:t>
      </w:r>
      <w:bookmarkEnd w:id="13"/>
      <w:bookmarkEnd w:id="14"/>
    </w:p>
    <w:p w14:paraId="31057259" w14:textId="3B526466" w:rsidR="005E3637" w:rsidRDefault="00FC7900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bookmarkStart w:id="15" w:name="_Toc74269025"/>
      <w:r>
        <w:rPr>
          <w:rFonts w:eastAsia="Times New Roman" w:cs="Times New Roman"/>
          <w:caps w:val="0"/>
          <w:color w:val="auto"/>
          <w:szCs w:val="20"/>
        </w:rPr>
        <w:t>Прототипы интерфейса</w:t>
      </w:r>
      <w:bookmarkEnd w:id="15"/>
    </w:p>
    <w:p w14:paraId="62E25FF7" w14:textId="7642D16D" w:rsidR="00FC7900" w:rsidRDefault="001C1BDE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bookmarkStart w:id="16" w:name="_Toc74269026"/>
      <w:r w:rsidRPr="001C1BDE">
        <w:rPr>
          <w:rFonts w:eastAsia="Times New Roman" w:cs="Times New Roman"/>
          <w:caps w:val="0"/>
          <w:noProof/>
          <w:color w:val="auto"/>
          <w:szCs w:val="20"/>
        </w:rPr>
        <w:drawing>
          <wp:inline distT="0" distB="0" distL="0" distR="0" wp14:anchorId="06293310" wp14:editId="232FA7BD">
            <wp:extent cx="5940425" cy="33705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</w:p>
    <w:p w14:paraId="7C6945A5" w14:textId="63DD167C" w:rsidR="001C1BDE" w:rsidRDefault="00DF084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bookmarkStart w:id="17" w:name="_Toc74269027"/>
      <w:r w:rsidRPr="00DF0846">
        <w:rPr>
          <w:rFonts w:eastAsia="Times New Roman" w:cs="Times New Roman"/>
          <w:caps w:val="0"/>
          <w:noProof/>
          <w:color w:val="auto"/>
          <w:szCs w:val="20"/>
        </w:rPr>
        <w:drawing>
          <wp:inline distT="0" distB="0" distL="0" distR="0" wp14:anchorId="4D09DC09" wp14:editId="64171066">
            <wp:extent cx="5940425" cy="34023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14:paraId="33B46F6F" w14:textId="2565D17D" w:rsidR="00DF0846" w:rsidRDefault="00A302E2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bookmarkStart w:id="18" w:name="_Toc74269028"/>
      <w:r w:rsidRPr="00A302E2">
        <w:rPr>
          <w:rFonts w:eastAsia="Times New Roman" w:cs="Times New Roman"/>
          <w:caps w:val="0"/>
          <w:noProof/>
          <w:color w:val="auto"/>
          <w:szCs w:val="20"/>
        </w:rPr>
        <w:lastRenderedPageBreak/>
        <w:drawing>
          <wp:inline distT="0" distB="0" distL="0" distR="0" wp14:anchorId="42973113" wp14:editId="3C7D139A">
            <wp:extent cx="5940425" cy="33826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 w14:paraId="4E227A62" w14:textId="0D8B7B93" w:rsidR="00A302E2" w:rsidRDefault="00A302E2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3B105C04" w14:textId="7DA6E655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06DF45C4" w14:textId="3E841F7C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6DB8A31F" w14:textId="5F56DC9D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225A52B9" w14:textId="7E2434F5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4E108C38" w14:textId="6BE02BDD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11FFB03A" w14:textId="19186D20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591F261C" w14:textId="1B05F6F0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4EDF04D7" w14:textId="5CC99A06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3D26C3ED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491BDFAB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09D4B8F9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7636DFA5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470C7B53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79AB903E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61DD07C4" w14:textId="77777777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</w:p>
    <w:p w14:paraId="7FDD9A22" w14:textId="118F994B" w:rsidR="00EB3AB6" w:rsidRDefault="00EB3AB6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bookmarkStart w:id="19" w:name="_Toc74269029"/>
      <w:r>
        <w:rPr>
          <w:rFonts w:eastAsia="Times New Roman" w:cs="Times New Roman"/>
          <w:caps w:val="0"/>
          <w:color w:val="auto"/>
          <w:szCs w:val="20"/>
        </w:rPr>
        <w:lastRenderedPageBreak/>
        <w:t>ПРИЛОЖЕНИЕ Б</w:t>
      </w:r>
      <w:bookmarkEnd w:id="19"/>
    </w:p>
    <w:p w14:paraId="7900BB56" w14:textId="777FE0BD" w:rsidR="00CC0F4D" w:rsidRDefault="00D84BAA" w:rsidP="00CC0F4D">
      <w:pPr>
        <w:pStyle w:val="a6"/>
        <w:rPr>
          <w:rFonts w:eastAsia="Times New Roman" w:cs="Times New Roman"/>
          <w:caps w:val="0"/>
          <w:color w:val="auto"/>
          <w:szCs w:val="20"/>
        </w:rPr>
      </w:pPr>
      <w:bookmarkStart w:id="20" w:name="_Toc74269030"/>
      <w:proofErr w:type="gramStart"/>
      <w:r>
        <w:rPr>
          <w:rFonts w:eastAsia="Times New Roman" w:cs="Times New Roman"/>
          <w:caps w:val="0"/>
          <w:color w:val="auto"/>
          <w:szCs w:val="20"/>
        </w:rPr>
        <w:t>Дизайн - макеты</w:t>
      </w:r>
      <w:bookmarkEnd w:id="20"/>
      <w:proofErr w:type="gramEnd"/>
    </w:p>
    <w:p w14:paraId="560CAF73" w14:textId="4B7FA269" w:rsidR="00CC0F4D" w:rsidRDefault="00171DCC" w:rsidP="00CC0F4D">
      <w:pPr>
        <w:pStyle w:val="a6"/>
        <w:jc w:val="both"/>
      </w:pPr>
      <w:bookmarkStart w:id="21" w:name="_Toc74269031"/>
      <w:r>
        <w:rPr>
          <w:noProof/>
        </w:rPr>
        <w:drawing>
          <wp:inline distT="0" distB="0" distL="0" distR="0" wp14:anchorId="54FD3BD9" wp14:editId="7384C774">
            <wp:extent cx="5940425" cy="2805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7A867AEB" w14:textId="125FC9E8" w:rsidR="002076EE" w:rsidRPr="0015772F" w:rsidRDefault="00310670" w:rsidP="00CC0F4D">
      <w:pPr>
        <w:pStyle w:val="a6"/>
        <w:jc w:val="both"/>
      </w:pPr>
      <w:bookmarkStart w:id="22" w:name="_Toc74269032"/>
      <w:r>
        <w:rPr>
          <w:noProof/>
        </w:rPr>
        <w:drawing>
          <wp:inline distT="0" distB="0" distL="0" distR="0" wp14:anchorId="2B538029" wp14:editId="42CA4CB2">
            <wp:extent cx="5940425" cy="28194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676AE9FD" w14:textId="77777777" w:rsidR="008F1467" w:rsidRDefault="008F1467" w:rsidP="008F1467">
      <w:pPr>
        <w:spacing w:line="360" w:lineRule="auto"/>
      </w:pPr>
    </w:p>
    <w:p w14:paraId="49B36063" w14:textId="4B595437" w:rsidR="001D1E8E" w:rsidRDefault="001D1E8E" w:rsidP="007800AF">
      <w:pPr>
        <w:pStyle w:val="a8"/>
      </w:pPr>
    </w:p>
    <w:p w14:paraId="3D00A663" w14:textId="5CFBE6B9" w:rsidR="001224A0" w:rsidRDefault="001224A0" w:rsidP="007800AF">
      <w:pPr>
        <w:pStyle w:val="a8"/>
      </w:pPr>
    </w:p>
    <w:p w14:paraId="46CF4157" w14:textId="180A834B" w:rsidR="001224A0" w:rsidRDefault="001224A0" w:rsidP="007800AF">
      <w:pPr>
        <w:pStyle w:val="a8"/>
      </w:pPr>
    </w:p>
    <w:p w14:paraId="665BA22B" w14:textId="6469483A" w:rsidR="001224A0" w:rsidRDefault="001224A0" w:rsidP="007800AF">
      <w:pPr>
        <w:pStyle w:val="a8"/>
      </w:pPr>
    </w:p>
    <w:p w14:paraId="3604B588" w14:textId="6DB501CA" w:rsidR="001224A0" w:rsidRDefault="001224A0" w:rsidP="007800AF">
      <w:pPr>
        <w:pStyle w:val="a8"/>
      </w:pPr>
    </w:p>
    <w:p w14:paraId="2FC38FD6" w14:textId="1B1DFD74" w:rsidR="001224A0" w:rsidRDefault="001224A0" w:rsidP="001224A0">
      <w:pPr>
        <w:pStyle w:val="a8"/>
        <w:jc w:val="center"/>
      </w:pPr>
      <w:r>
        <w:lastRenderedPageBreak/>
        <w:t>ПРИЛОЖЕНИЕ В</w:t>
      </w:r>
    </w:p>
    <w:p w14:paraId="6891189D" w14:textId="12F7D082" w:rsidR="001224A0" w:rsidRDefault="001224A0" w:rsidP="001224A0">
      <w:pPr>
        <w:pStyle w:val="a8"/>
        <w:jc w:val="center"/>
      </w:pPr>
      <w:r>
        <w:t>Календарный план проекта</w:t>
      </w:r>
    </w:p>
    <w:p w14:paraId="442D65D4" w14:textId="77777777" w:rsidR="001224A0" w:rsidRDefault="001224A0" w:rsidP="001224A0">
      <w:pPr>
        <w:pStyle w:val="a8"/>
        <w:rPr>
          <w:rFonts w:eastAsia="MyriadPro-Regular"/>
        </w:rPr>
      </w:pPr>
      <w:r w:rsidRPr="00677FEE">
        <w:rPr>
          <w:rFonts w:eastAsia="MyriadPro-Regular"/>
        </w:rPr>
        <w:t>Название проекта</w:t>
      </w:r>
      <w:r>
        <w:rPr>
          <w:rFonts w:eastAsia="MyriadPro-Regular"/>
        </w:rPr>
        <w:t xml:space="preserve">:  </w:t>
      </w:r>
    </w:p>
    <w:p w14:paraId="1CA84BE3" w14:textId="77777777" w:rsidR="001224A0" w:rsidRPr="00464B22" w:rsidRDefault="001224A0" w:rsidP="001224A0">
      <w:pPr>
        <w:pStyle w:val="a8"/>
        <w:rPr>
          <w:bCs/>
          <w:szCs w:val="28"/>
        </w:rPr>
      </w:pPr>
      <w:r w:rsidRPr="00677FEE">
        <w:rPr>
          <w:rFonts w:eastAsia="MyriadPro-Regular"/>
        </w:rPr>
        <w:t>Руководитель проекта</w:t>
      </w:r>
      <w:r>
        <w:rPr>
          <w:rFonts w:eastAsia="MyriadPro-Regular"/>
        </w:rPr>
        <w:t xml:space="preserve">:  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4"/>
        <w:gridCol w:w="1872"/>
        <w:gridCol w:w="1530"/>
        <w:gridCol w:w="1418"/>
        <w:gridCol w:w="1134"/>
        <w:gridCol w:w="709"/>
        <w:gridCol w:w="709"/>
        <w:gridCol w:w="709"/>
        <w:gridCol w:w="849"/>
      </w:tblGrid>
      <w:tr w:rsidR="001224A0" w:rsidRPr="00677FEE" w14:paraId="1AA48273" w14:textId="77777777" w:rsidTr="007A6091">
        <w:trPr>
          <w:trHeight w:val="443"/>
        </w:trPr>
        <w:tc>
          <w:tcPr>
            <w:tcW w:w="704" w:type="dxa"/>
            <w:vMerge w:val="restart"/>
            <w:vAlign w:val="center"/>
          </w:tcPr>
          <w:p w14:paraId="7F73FD15" w14:textId="77777777" w:rsidR="001224A0" w:rsidRPr="00DD2212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>
              <w:rPr>
                <w:rFonts w:eastAsia="MyriadPro-Regular"/>
                <w:b/>
              </w:rPr>
              <w:t>№</w:t>
            </w:r>
          </w:p>
        </w:tc>
        <w:tc>
          <w:tcPr>
            <w:tcW w:w="1872" w:type="dxa"/>
            <w:vMerge w:val="restart"/>
            <w:vAlign w:val="center"/>
          </w:tcPr>
          <w:p w14:paraId="1FC1029F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Название</w:t>
            </w:r>
          </w:p>
        </w:tc>
        <w:tc>
          <w:tcPr>
            <w:tcW w:w="1530" w:type="dxa"/>
            <w:vMerge w:val="restart"/>
            <w:vAlign w:val="center"/>
          </w:tcPr>
          <w:p w14:paraId="4A8E4821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Ответственный</w:t>
            </w:r>
          </w:p>
        </w:tc>
        <w:tc>
          <w:tcPr>
            <w:tcW w:w="1418" w:type="dxa"/>
            <w:vMerge w:val="restart"/>
            <w:vAlign w:val="center"/>
          </w:tcPr>
          <w:p w14:paraId="4F7206EF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Длительность</w:t>
            </w:r>
          </w:p>
        </w:tc>
        <w:tc>
          <w:tcPr>
            <w:tcW w:w="1134" w:type="dxa"/>
            <w:vMerge w:val="restart"/>
            <w:vAlign w:val="center"/>
          </w:tcPr>
          <w:p w14:paraId="6480DCB5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Дата начала</w:t>
            </w:r>
          </w:p>
        </w:tc>
        <w:tc>
          <w:tcPr>
            <w:tcW w:w="2976" w:type="dxa"/>
            <w:gridSpan w:val="4"/>
            <w:vAlign w:val="center"/>
          </w:tcPr>
          <w:p w14:paraId="3E9FFC72" w14:textId="77777777" w:rsidR="001224A0" w:rsidRPr="00677FEE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  <w:b/>
              </w:rPr>
            </w:pPr>
            <w:r w:rsidRPr="00677FEE">
              <w:rPr>
                <w:rFonts w:eastAsia="MyriadPro-Regular"/>
                <w:b/>
              </w:rPr>
              <w:t>Временные рамки проекта</w:t>
            </w:r>
          </w:p>
        </w:tc>
      </w:tr>
      <w:tr w:rsidR="001224A0" w:rsidRPr="00972CFB" w14:paraId="43F4CBF5" w14:textId="77777777" w:rsidTr="007A6091">
        <w:tc>
          <w:tcPr>
            <w:tcW w:w="704" w:type="dxa"/>
            <w:vMerge/>
          </w:tcPr>
          <w:p w14:paraId="342D31D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872" w:type="dxa"/>
            <w:vMerge/>
          </w:tcPr>
          <w:p w14:paraId="44DF056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530" w:type="dxa"/>
            <w:vMerge/>
          </w:tcPr>
          <w:p w14:paraId="3ADF7F5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418" w:type="dxa"/>
            <w:vMerge/>
          </w:tcPr>
          <w:p w14:paraId="2B24D93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1134" w:type="dxa"/>
            <w:vMerge/>
          </w:tcPr>
          <w:p w14:paraId="3FACE33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rPr>
                <w:rFonts w:eastAsia="MyriadPro-Regular"/>
              </w:rPr>
            </w:pPr>
          </w:p>
        </w:tc>
        <w:tc>
          <w:tcPr>
            <w:tcW w:w="709" w:type="dxa"/>
            <w:vAlign w:val="center"/>
          </w:tcPr>
          <w:p w14:paraId="6694F06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1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vAlign w:val="center"/>
          </w:tcPr>
          <w:p w14:paraId="7AD8315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2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709" w:type="dxa"/>
            <w:vAlign w:val="center"/>
          </w:tcPr>
          <w:p w14:paraId="52EA4CE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3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  <w:tc>
          <w:tcPr>
            <w:tcW w:w="849" w:type="dxa"/>
            <w:vAlign w:val="center"/>
          </w:tcPr>
          <w:p w14:paraId="0194C92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 xml:space="preserve">4 </w:t>
            </w:r>
            <w:proofErr w:type="spellStart"/>
            <w:r>
              <w:rPr>
                <w:rFonts w:eastAsia="MyriadPro-Regular"/>
              </w:rPr>
              <w:t>нед</w:t>
            </w:r>
            <w:proofErr w:type="spellEnd"/>
          </w:p>
        </w:tc>
      </w:tr>
      <w:tr w:rsidR="001224A0" w:rsidRPr="00972CFB" w14:paraId="61842FE5" w14:textId="77777777" w:rsidTr="007A6091">
        <w:tc>
          <w:tcPr>
            <w:tcW w:w="9634" w:type="dxa"/>
            <w:gridSpan w:val="9"/>
          </w:tcPr>
          <w:p w14:paraId="21414F19" w14:textId="77777777" w:rsidR="001224A0" w:rsidRPr="00E01F7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Анализ</w:t>
            </w:r>
          </w:p>
        </w:tc>
      </w:tr>
      <w:tr w:rsidR="001224A0" w:rsidRPr="00972CFB" w14:paraId="3B79AD3E" w14:textId="77777777" w:rsidTr="007A6091">
        <w:tc>
          <w:tcPr>
            <w:tcW w:w="704" w:type="dxa"/>
          </w:tcPr>
          <w:p w14:paraId="272E5EC7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</w:t>
            </w:r>
          </w:p>
        </w:tc>
        <w:tc>
          <w:tcPr>
            <w:tcW w:w="1872" w:type="dxa"/>
          </w:tcPr>
          <w:p w14:paraId="38F6B210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проблемы</w:t>
            </w:r>
          </w:p>
        </w:tc>
        <w:tc>
          <w:tcPr>
            <w:tcW w:w="1530" w:type="dxa"/>
          </w:tcPr>
          <w:p w14:paraId="6B19EB5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5C679A5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0D99CF8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10.04</w:t>
            </w:r>
          </w:p>
        </w:tc>
        <w:tc>
          <w:tcPr>
            <w:tcW w:w="709" w:type="dxa"/>
            <w:shd w:val="clear" w:color="auto" w:fill="FFFFFF" w:themeFill="background1"/>
          </w:tcPr>
          <w:p w14:paraId="60BC586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498046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6EE3BA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C73A47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637F6CF" w14:textId="77777777" w:rsidTr="007A6091">
        <w:trPr>
          <w:trHeight w:val="315"/>
        </w:trPr>
        <w:tc>
          <w:tcPr>
            <w:tcW w:w="704" w:type="dxa"/>
          </w:tcPr>
          <w:p w14:paraId="45F803F5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1.2</w:t>
            </w:r>
          </w:p>
        </w:tc>
        <w:tc>
          <w:tcPr>
            <w:tcW w:w="1872" w:type="dxa"/>
          </w:tcPr>
          <w:p w14:paraId="56BC9F13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Выявление целевой аудитории</w:t>
            </w:r>
          </w:p>
        </w:tc>
        <w:tc>
          <w:tcPr>
            <w:tcW w:w="1530" w:type="dxa"/>
          </w:tcPr>
          <w:p w14:paraId="1D2F8A4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43D8684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60249B1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10.04</w:t>
            </w:r>
          </w:p>
        </w:tc>
        <w:tc>
          <w:tcPr>
            <w:tcW w:w="709" w:type="dxa"/>
            <w:shd w:val="clear" w:color="auto" w:fill="FFFFFF" w:themeFill="background1"/>
          </w:tcPr>
          <w:p w14:paraId="775ECFD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B5963E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F5B1A5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50E71F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14C944F" w14:textId="77777777" w:rsidTr="007A6091">
        <w:trPr>
          <w:trHeight w:val="344"/>
        </w:trPr>
        <w:tc>
          <w:tcPr>
            <w:tcW w:w="704" w:type="dxa"/>
          </w:tcPr>
          <w:p w14:paraId="5C0465B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1.3</w:t>
            </w:r>
          </w:p>
        </w:tc>
        <w:tc>
          <w:tcPr>
            <w:tcW w:w="1872" w:type="dxa"/>
          </w:tcPr>
          <w:p w14:paraId="2FBF543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Конкретизация проблемы</w:t>
            </w:r>
          </w:p>
        </w:tc>
        <w:tc>
          <w:tcPr>
            <w:tcW w:w="1530" w:type="dxa"/>
          </w:tcPr>
          <w:p w14:paraId="5A0F361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149B2EA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дня</w:t>
            </w:r>
          </w:p>
        </w:tc>
        <w:tc>
          <w:tcPr>
            <w:tcW w:w="1134" w:type="dxa"/>
          </w:tcPr>
          <w:p w14:paraId="205A9BA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13.04</w:t>
            </w:r>
          </w:p>
        </w:tc>
        <w:tc>
          <w:tcPr>
            <w:tcW w:w="709" w:type="dxa"/>
            <w:shd w:val="clear" w:color="auto" w:fill="FFFFFF" w:themeFill="background1"/>
          </w:tcPr>
          <w:p w14:paraId="4F11683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9D737E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0888EC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1DA5DC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8008903" w14:textId="77777777" w:rsidTr="007A6091">
        <w:trPr>
          <w:trHeight w:val="344"/>
        </w:trPr>
        <w:tc>
          <w:tcPr>
            <w:tcW w:w="704" w:type="dxa"/>
          </w:tcPr>
          <w:p w14:paraId="71E240B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1.4</w:t>
            </w:r>
          </w:p>
        </w:tc>
        <w:tc>
          <w:tcPr>
            <w:tcW w:w="1872" w:type="dxa"/>
          </w:tcPr>
          <w:p w14:paraId="0FD9ED3D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Подходы к решению проблемы</w:t>
            </w:r>
          </w:p>
        </w:tc>
        <w:tc>
          <w:tcPr>
            <w:tcW w:w="1530" w:type="dxa"/>
          </w:tcPr>
          <w:p w14:paraId="366EF35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5979EA3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351BB7E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15.04</w:t>
            </w:r>
          </w:p>
        </w:tc>
        <w:tc>
          <w:tcPr>
            <w:tcW w:w="709" w:type="dxa"/>
            <w:shd w:val="clear" w:color="auto" w:fill="FFFFFF" w:themeFill="background1"/>
          </w:tcPr>
          <w:p w14:paraId="036B8E1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036A20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AF3D88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7C6FDB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5A098D30" w14:textId="77777777" w:rsidTr="007A6091">
        <w:tc>
          <w:tcPr>
            <w:tcW w:w="704" w:type="dxa"/>
          </w:tcPr>
          <w:p w14:paraId="1794F3A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1.5</w:t>
            </w:r>
          </w:p>
        </w:tc>
        <w:tc>
          <w:tcPr>
            <w:tcW w:w="1872" w:type="dxa"/>
          </w:tcPr>
          <w:p w14:paraId="48545D61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Анализ аналогов</w:t>
            </w:r>
          </w:p>
        </w:tc>
        <w:tc>
          <w:tcPr>
            <w:tcW w:w="1530" w:type="dxa"/>
          </w:tcPr>
          <w:p w14:paraId="678F3AE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7CD3F35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6A2AD2E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23.04</w:t>
            </w:r>
          </w:p>
        </w:tc>
        <w:tc>
          <w:tcPr>
            <w:tcW w:w="709" w:type="dxa"/>
            <w:shd w:val="clear" w:color="auto" w:fill="FFFFFF" w:themeFill="background1"/>
          </w:tcPr>
          <w:p w14:paraId="07EAC03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3DCC9F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83C9CE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285B84F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41D6D19" w14:textId="77777777" w:rsidTr="007A6091">
        <w:tc>
          <w:tcPr>
            <w:tcW w:w="704" w:type="dxa"/>
          </w:tcPr>
          <w:p w14:paraId="3B7A5BE1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1.6</w:t>
            </w:r>
          </w:p>
        </w:tc>
        <w:tc>
          <w:tcPr>
            <w:tcW w:w="1872" w:type="dxa"/>
          </w:tcPr>
          <w:p w14:paraId="6023A0B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продукта</w:t>
            </w:r>
          </w:p>
        </w:tc>
        <w:tc>
          <w:tcPr>
            <w:tcW w:w="1530" w:type="dxa"/>
          </w:tcPr>
          <w:p w14:paraId="51D9DF2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2E53B8D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5CE79EE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18.04</w:t>
            </w:r>
          </w:p>
        </w:tc>
        <w:tc>
          <w:tcPr>
            <w:tcW w:w="709" w:type="dxa"/>
            <w:shd w:val="clear" w:color="auto" w:fill="FFFFFF" w:themeFill="background1"/>
          </w:tcPr>
          <w:p w14:paraId="3CC7A24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1A8D3D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4D3770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F895F6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32332A1C" w14:textId="77777777" w:rsidTr="007A6091">
        <w:tc>
          <w:tcPr>
            <w:tcW w:w="704" w:type="dxa"/>
          </w:tcPr>
          <w:p w14:paraId="57EF35E4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1.7</w:t>
            </w:r>
          </w:p>
        </w:tc>
        <w:tc>
          <w:tcPr>
            <w:tcW w:w="1872" w:type="dxa"/>
          </w:tcPr>
          <w:p w14:paraId="0EF3558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MVP продукта</w:t>
            </w:r>
          </w:p>
        </w:tc>
        <w:tc>
          <w:tcPr>
            <w:tcW w:w="1530" w:type="dxa"/>
          </w:tcPr>
          <w:p w14:paraId="2825E76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512A2FF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5A7E9AE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28.04</w:t>
            </w:r>
          </w:p>
        </w:tc>
        <w:tc>
          <w:tcPr>
            <w:tcW w:w="709" w:type="dxa"/>
            <w:shd w:val="clear" w:color="auto" w:fill="FFFFFF" w:themeFill="background1"/>
          </w:tcPr>
          <w:p w14:paraId="460A568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15A6707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D35E6B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7DFDD2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5BD7F84" w14:textId="77777777" w:rsidTr="007A6091">
        <w:tc>
          <w:tcPr>
            <w:tcW w:w="704" w:type="dxa"/>
          </w:tcPr>
          <w:p w14:paraId="6FE335F5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1.8</w:t>
            </w:r>
          </w:p>
        </w:tc>
        <w:tc>
          <w:tcPr>
            <w:tcW w:w="1872" w:type="dxa"/>
          </w:tcPr>
          <w:p w14:paraId="7A99E446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платформы и стека для MVP</w:t>
            </w:r>
          </w:p>
        </w:tc>
        <w:tc>
          <w:tcPr>
            <w:tcW w:w="1530" w:type="dxa"/>
          </w:tcPr>
          <w:p w14:paraId="7CD73D6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685B688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15C5708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25.04</w:t>
            </w:r>
          </w:p>
        </w:tc>
        <w:tc>
          <w:tcPr>
            <w:tcW w:w="709" w:type="dxa"/>
            <w:shd w:val="clear" w:color="auto" w:fill="FFFFFF" w:themeFill="background1"/>
          </w:tcPr>
          <w:p w14:paraId="527B16C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725B66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CD416D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4F7C11A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44816085" w14:textId="77777777" w:rsidTr="007A6091">
        <w:tc>
          <w:tcPr>
            <w:tcW w:w="704" w:type="dxa"/>
          </w:tcPr>
          <w:p w14:paraId="31D1DAF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1.9</w:t>
            </w:r>
          </w:p>
        </w:tc>
        <w:tc>
          <w:tcPr>
            <w:tcW w:w="1872" w:type="dxa"/>
          </w:tcPr>
          <w:p w14:paraId="5ACA4B23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Формулировка цели</w:t>
            </w:r>
          </w:p>
        </w:tc>
        <w:tc>
          <w:tcPr>
            <w:tcW w:w="1530" w:type="dxa"/>
          </w:tcPr>
          <w:p w14:paraId="1DB15EE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3892679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639CAAA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3.05</w:t>
            </w:r>
          </w:p>
        </w:tc>
        <w:tc>
          <w:tcPr>
            <w:tcW w:w="709" w:type="dxa"/>
            <w:shd w:val="clear" w:color="auto" w:fill="FFFFFF" w:themeFill="background1"/>
          </w:tcPr>
          <w:p w14:paraId="0C4B954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AA95DC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E7FE84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BFF843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2FCDF9D9" w14:textId="77777777" w:rsidTr="007A6091">
        <w:tc>
          <w:tcPr>
            <w:tcW w:w="704" w:type="dxa"/>
          </w:tcPr>
          <w:p w14:paraId="32609D11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1.10</w:t>
            </w:r>
          </w:p>
        </w:tc>
        <w:tc>
          <w:tcPr>
            <w:tcW w:w="1872" w:type="dxa"/>
          </w:tcPr>
          <w:p w14:paraId="3F766B58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Формулирование требований к продукту</w:t>
            </w:r>
          </w:p>
        </w:tc>
        <w:tc>
          <w:tcPr>
            <w:tcW w:w="1530" w:type="dxa"/>
          </w:tcPr>
          <w:p w14:paraId="3D00E47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6649665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28E92CB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8.05</w:t>
            </w:r>
          </w:p>
        </w:tc>
        <w:tc>
          <w:tcPr>
            <w:tcW w:w="709" w:type="dxa"/>
            <w:shd w:val="clear" w:color="auto" w:fill="FFFFFF" w:themeFill="background1"/>
          </w:tcPr>
          <w:p w14:paraId="146653E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4ACDD4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6B2581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2E96B8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49E1A309" w14:textId="77777777" w:rsidTr="007A6091">
        <w:tc>
          <w:tcPr>
            <w:tcW w:w="704" w:type="dxa"/>
          </w:tcPr>
          <w:p w14:paraId="0BF6C656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1.11</w:t>
            </w:r>
          </w:p>
        </w:tc>
        <w:tc>
          <w:tcPr>
            <w:tcW w:w="1872" w:type="dxa"/>
          </w:tcPr>
          <w:p w14:paraId="1523962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Определение задач</w:t>
            </w:r>
          </w:p>
        </w:tc>
        <w:tc>
          <w:tcPr>
            <w:tcW w:w="1530" w:type="dxa"/>
          </w:tcPr>
          <w:p w14:paraId="11451A6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2311F9D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03AB927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30.04</w:t>
            </w:r>
          </w:p>
        </w:tc>
        <w:tc>
          <w:tcPr>
            <w:tcW w:w="709" w:type="dxa"/>
            <w:shd w:val="clear" w:color="auto" w:fill="FFFFFF" w:themeFill="background1"/>
          </w:tcPr>
          <w:p w14:paraId="681DB5E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6D7D88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19B623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1133B9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4ACA97E6" w14:textId="77777777" w:rsidTr="007A6091">
        <w:tc>
          <w:tcPr>
            <w:tcW w:w="704" w:type="dxa"/>
          </w:tcPr>
          <w:p w14:paraId="70387D4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422B64BD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15C46D0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2B9721C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FF865C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766496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19FB4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1C8F7D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35D86C9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5A16791" w14:textId="77777777" w:rsidTr="007A6091">
        <w:tc>
          <w:tcPr>
            <w:tcW w:w="9634" w:type="dxa"/>
            <w:gridSpan w:val="9"/>
            <w:shd w:val="clear" w:color="auto" w:fill="FFFFFF" w:themeFill="background1"/>
          </w:tcPr>
          <w:p w14:paraId="5932317D" w14:textId="77777777" w:rsidR="001224A0" w:rsidRPr="00E01F7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Проектирование</w:t>
            </w:r>
          </w:p>
        </w:tc>
      </w:tr>
      <w:tr w:rsidR="001224A0" w:rsidRPr="00972CFB" w14:paraId="59B1EC52" w14:textId="77777777" w:rsidTr="007A6091">
        <w:tc>
          <w:tcPr>
            <w:tcW w:w="704" w:type="dxa"/>
          </w:tcPr>
          <w:p w14:paraId="4C0F19BD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2.1</w:t>
            </w:r>
          </w:p>
        </w:tc>
        <w:tc>
          <w:tcPr>
            <w:tcW w:w="1872" w:type="dxa"/>
          </w:tcPr>
          <w:p w14:paraId="7A5B4F6F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1C03451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447F6A0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6713C8D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3.05</w:t>
            </w:r>
          </w:p>
        </w:tc>
        <w:tc>
          <w:tcPr>
            <w:tcW w:w="709" w:type="dxa"/>
            <w:shd w:val="clear" w:color="auto" w:fill="FFFFFF" w:themeFill="background1"/>
          </w:tcPr>
          <w:p w14:paraId="7D0BC2D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473E351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38880A7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606B09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F5E8079" w14:textId="77777777" w:rsidTr="007A6091">
        <w:tc>
          <w:tcPr>
            <w:tcW w:w="704" w:type="dxa"/>
          </w:tcPr>
          <w:p w14:paraId="19C3E09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2.2</w:t>
            </w:r>
          </w:p>
        </w:tc>
        <w:tc>
          <w:tcPr>
            <w:tcW w:w="1872" w:type="dxa"/>
          </w:tcPr>
          <w:p w14:paraId="0A8C537C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Разработка сценариев использования системы</w:t>
            </w:r>
          </w:p>
        </w:tc>
        <w:tc>
          <w:tcPr>
            <w:tcW w:w="1530" w:type="dxa"/>
          </w:tcPr>
          <w:p w14:paraId="446B5FD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6649746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недели</w:t>
            </w:r>
          </w:p>
        </w:tc>
        <w:tc>
          <w:tcPr>
            <w:tcW w:w="1134" w:type="dxa"/>
          </w:tcPr>
          <w:p w14:paraId="2B0297F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10.04</w:t>
            </w:r>
          </w:p>
        </w:tc>
        <w:tc>
          <w:tcPr>
            <w:tcW w:w="709" w:type="dxa"/>
          </w:tcPr>
          <w:p w14:paraId="1D8B9ED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05970F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24FFC9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19AEC0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1E3512E" w14:textId="77777777" w:rsidTr="007A6091">
        <w:tc>
          <w:tcPr>
            <w:tcW w:w="704" w:type="dxa"/>
          </w:tcPr>
          <w:p w14:paraId="37735BF4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2.3</w:t>
            </w:r>
          </w:p>
        </w:tc>
        <w:tc>
          <w:tcPr>
            <w:tcW w:w="1872" w:type="dxa"/>
          </w:tcPr>
          <w:p w14:paraId="5F9B69B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Прототипы интерфейсов</w:t>
            </w:r>
          </w:p>
        </w:tc>
        <w:tc>
          <w:tcPr>
            <w:tcW w:w="1530" w:type="dxa"/>
          </w:tcPr>
          <w:p w14:paraId="6834908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4398E06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недели</w:t>
            </w:r>
          </w:p>
        </w:tc>
        <w:tc>
          <w:tcPr>
            <w:tcW w:w="1134" w:type="dxa"/>
          </w:tcPr>
          <w:p w14:paraId="5AE5E86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11.05</w:t>
            </w:r>
          </w:p>
        </w:tc>
        <w:tc>
          <w:tcPr>
            <w:tcW w:w="709" w:type="dxa"/>
          </w:tcPr>
          <w:p w14:paraId="41124DA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638DD8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E9734D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9D23FB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8D34DA6" w14:textId="77777777" w:rsidTr="007A6091">
        <w:tc>
          <w:tcPr>
            <w:tcW w:w="704" w:type="dxa"/>
          </w:tcPr>
          <w:p w14:paraId="68AE3BA8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2.4</w:t>
            </w:r>
          </w:p>
        </w:tc>
        <w:tc>
          <w:tcPr>
            <w:tcW w:w="1872" w:type="dxa"/>
          </w:tcPr>
          <w:p w14:paraId="7F339616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Дизайн-макеты</w:t>
            </w:r>
          </w:p>
        </w:tc>
        <w:tc>
          <w:tcPr>
            <w:tcW w:w="1530" w:type="dxa"/>
          </w:tcPr>
          <w:p w14:paraId="7911C61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39E898F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неделя</w:t>
            </w:r>
          </w:p>
        </w:tc>
        <w:tc>
          <w:tcPr>
            <w:tcW w:w="1134" w:type="dxa"/>
          </w:tcPr>
          <w:p w14:paraId="2B40783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18.05</w:t>
            </w:r>
          </w:p>
        </w:tc>
        <w:tc>
          <w:tcPr>
            <w:tcW w:w="709" w:type="dxa"/>
          </w:tcPr>
          <w:p w14:paraId="6350E34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12CA41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8A0CDA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BFDF60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C31B7E9" w14:textId="77777777" w:rsidTr="007A6091">
        <w:tc>
          <w:tcPr>
            <w:tcW w:w="704" w:type="dxa"/>
          </w:tcPr>
          <w:p w14:paraId="2D567F4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2.5</w:t>
            </w:r>
          </w:p>
        </w:tc>
        <w:tc>
          <w:tcPr>
            <w:tcW w:w="1872" w:type="dxa"/>
          </w:tcPr>
          <w:p w14:paraId="6A5E3D9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Архитектура системы (компоненты, модули системы)</w:t>
            </w:r>
          </w:p>
        </w:tc>
        <w:tc>
          <w:tcPr>
            <w:tcW w:w="1530" w:type="dxa"/>
          </w:tcPr>
          <w:p w14:paraId="3C6E499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6E09D70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недели</w:t>
            </w:r>
          </w:p>
        </w:tc>
        <w:tc>
          <w:tcPr>
            <w:tcW w:w="1134" w:type="dxa"/>
          </w:tcPr>
          <w:p w14:paraId="0A8A479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17.04</w:t>
            </w:r>
          </w:p>
        </w:tc>
        <w:tc>
          <w:tcPr>
            <w:tcW w:w="709" w:type="dxa"/>
          </w:tcPr>
          <w:p w14:paraId="75E81F1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4FD0BD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ABC45B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3CA8A8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ACC5862" w14:textId="77777777" w:rsidTr="007A6091">
        <w:tc>
          <w:tcPr>
            <w:tcW w:w="704" w:type="dxa"/>
          </w:tcPr>
          <w:p w14:paraId="6A692F12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603FC60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099D5B2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74BFBC9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7AB3C91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5E378E4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45A999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72C3984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4B6259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DC8D096" w14:textId="77777777" w:rsidTr="007A6091">
        <w:tc>
          <w:tcPr>
            <w:tcW w:w="9634" w:type="dxa"/>
            <w:gridSpan w:val="9"/>
          </w:tcPr>
          <w:p w14:paraId="3C679B97" w14:textId="77777777" w:rsidR="001224A0" w:rsidRPr="00306600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Разработка</w:t>
            </w:r>
          </w:p>
        </w:tc>
      </w:tr>
      <w:tr w:rsidR="001224A0" w:rsidRPr="00972CFB" w14:paraId="1EDC96CA" w14:textId="77777777" w:rsidTr="007A6091">
        <w:tc>
          <w:tcPr>
            <w:tcW w:w="704" w:type="dxa"/>
          </w:tcPr>
          <w:p w14:paraId="4BF6F770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3.1</w:t>
            </w:r>
          </w:p>
        </w:tc>
        <w:tc>
          <w:tcPr>
            <w:tcW w:w="1872" w:type="dxa"/>
          </w:tcPr>
          <w:p w14:paraId="5C7F61B9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Написание кода</w:t>
            </w:r>
          </w:p>
        </w:tc>
        <w:tc>
          <w:tcPr>
            <w:tcW w:w="1530" w:type="dxa"/>
          </w:tcPr>
          <w:p w14:paraId="1DD4CE7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0801D0C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3.5 недели</w:t>
            </w:r>
          </w:p>
        </w:tc>
        <w:tc>
          <w:tcPr>
            <w:tcW w:w="1134" w:type="dxa"/>
          </w:tcPr>
          <w:p w14:paraId="48B2129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25.04</w:t>
            </w:r>
          </w:p>
        </w:tc>
        <w:tc>
          <w:tcPr>
            <w:tcW w:w="709" w:type="dxa"/>
          </w:tcPr>
          <w:p w14:paraId="7280179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371551B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47EDE33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C3315E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60FB449B" w14:textId="77777777" w:rsidTr="007A6091">
        <w:tc>
          <w:tcPr>
            <w:tcW w:w="704" w:type="dxa"/>
          </w:tcPr>
          <w:p w14:paraId="0F9182A0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3.2</w:t>
            </w:r>
          </w:p>
        </w:tc>
        <w:tc>
          <w:tcPr>
            <w:tcW w:w="1872" w:type="dxa"/>
          </w:tcPr>
          <w:p w14:paraId="5C4CF34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Тестирование приложения</w:t>
            </w:r>
          </w:p>
        </w:tc>
        <w:tc>
          <w:tcPr>
            <w:tcW w:w="1530" w:type="dxa"/>
          </w:tcPr>
          <w:p w14:paraId="0F1E3C7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16019DB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1 недели</w:t>
            </w:r>
          </w:p>
        </w:tc>
        <w:tc>
          <w:tcPr>
            <w:tcW w:w="1134" w:type="dxa"/>
          </w:tcPr>
          <w:p w14:paraId="570CF13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22.05</w:t>
            </w:r>
          </w:p>
        </w:tc>
        <w:tc>
          <w:tcPr>
            <w:tcW w:w="709" w:type="dxa"/>
          </w:tcPr>
          <w:p w14:paraId="268F96F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6DA03BF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729DE6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C45131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08726FC2" w14:textId="77777777" w:rsidTr="007A6091">
        <w:tc>
          <w:tcPr>
            <w:tcW w:w="704" w:type="dxa"/>
          </w:tcPr>
          <w:p w14:paraId="2283DEE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80C042A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...</w:t>
            </w:r>
          </w:p>
        </w:tc>
        <w:tc>
          <w:tcPr>
            <w:tcW w:w="1530" w:type="dxa"/>
          </w:tcPr>
          <w:p w14:paraId="40087F7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210F11F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A31BFE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19B9BB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9B2A2E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520AB2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715296D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1D6D8309" w14:textId="77777777" w:rsidTr="007A6091">
        <w:tc>
          <w:tcPr>
            <w:tcW w:w="9634" w:type="dxa"/>
            <w:gridSpan w:val="9"/>
            <w:shd w:val="clear" w:color="auto" w:fill="FFFFFF" w:themeFill="background1"/>
          </w:tcPr>
          <w:p w14:paraId="29362671" w14:textId="77777777" w:rsidR="001224A0" w:rsidRPr="00306600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b/>
                <w:i/>
              </w:rPr>
            </w:pPr>
            <w:r>
              <w:rPr>
                <w:rFonts w:eastAsia="MyriadPro-Regular"/>
                <w:b/>
                <w:i/>
              </w:rPr>
              <w:t>Внедрение</w:t>
            </w:r>
          </w:p>
        </w:tc>
      </w:tr>
      <w:tr w:rsidR="001224A0" w:rsidRPr="00972CFB" w14:paraId="740977B9" w14:textId="77777777" w:rsidTr="007A6091">
        <w:tc>
          <w:tcPr>
            <w:tcW w:w="704" w:type="dxa"/>
          </w:tcPr>
          <w:p w14:paraId="0D48BCC6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4.1</w:t>
            </w:r>
          </w:p>
        </w:tc>
        <w:tc>
          <w:tcPr>
            <w:tcW w:w="1872" w:type="dxa"/>
          </w:tcPr>
          <w:p w14:paraId="3A7EBCDD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MVP</w:t>
            </w:r>
          </w:p>
        </w:tc>
        <w:tc>
          <w:tcPr>
            <w:tcW w:w="1530" w:type="dxa"/>
          </w:tcPr>
          <w:p w14:paraId="2B204852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10834A0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17BCD3E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19.05</w:t>
            </w:r>
          </w:p>
        </w:tc>
        <w:tc>
          <w:tcPr>
            <w:tcW w:w="709" w:type="dxa"/>
          </w:tcPr>
          <w:p w14:paraId="42191B9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5843E97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auto"/>
          </w:tcPr>
          <w:p w14:paraId="4061296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6A7DB805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EC17009" w14:textId="77777777" w:rsidTr="007A6091">
        <w:tc>
          <w:tcPr>
            <w:tcW w:w="704" w:type="dxa"/>
          </w:tcPr>
          <w:p w14:paraId="2A42E13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lastRenderedPageBreak/>
              <w:t>4.2</w:t>
            </w:r>
          </w:p>
        </w:tc>
        <w:tc>
          <w:tcPr>
            <w:tcW w:w="1872" w:type="dxa"/>
          </w:tcPr>
          <w:p w14:paraId="62C752FF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Внедрение MVP</w:t>
            </w:r>
          </w:p>
        </w:tc>
        <w:tc>
          <w:tcPr>
            <w:tcW w:w="1530" w:type="dxa"/>
          </w:tcPr>
          <w:p w14:paraId="13C7F42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Литвин</w:t>
            </w:r>
          </w:p>
        </w:tc>
        <w:tc>
          <w:tcPr>
            <w:tcW w:w="1418" w:type="dxa"/>
          </w:tcPr>
          <w:p w14:paraId="78EF3FA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5 дней</w:t>
            </w:r>
          </w:p>
        </w:tc>
        <w:tc>
          <w:tcPr>
            <w:tcW w:w="1134" w:type="dxa"/>
          </w:tcPr>
          <w:p w14:paraId="0D69092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24.05</w:t>
            </w:r>
          </w:p>
        </w:tc>
        <w:tc>
          <w:tcPr>
            <w:tcW w:w="709" w:type="dxa"/>
          </w:tcPr>
          <w:p w14:paraId="1191458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D2551D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6BC274D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1E09F32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C2F9EC3" w14:textId="77777777" w:rsidTr="007A6091">
        <w:tc>
          <w:tcPr>
            <w:tcW w:w="704" w:type="dxa"/>
          </w:tcPr>
          <w:p w14:paraId="5DF3FFCE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4.3</w:t>
            </w:r>
          </w:p>
        </w:tc>
        <w:tc>
          <w:tcPr>
            <w:tcW w:w="1872" w:type="dxa"/>
          </w:tcPr>
          <w:p w14:paraId="74A96975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 xml:space="preserve">Написание отчета </w:t>
            </w:r>
          </w:p>
        </w:tc>
        <w:tc>
          <w:tcPr>
            <w:tcW w:w="1530" w:type="dxa"/>
          </w:tcPr>
          <w:p w14:paraId="223FB5B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012B5CB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77919307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1.06</w:t>
            </w:r>
          </w:p>
        </w:tc>
        <w:tc>
          <w:tcPr>
            <w:tcW w:w="709" w:type="dxa"/>
          </w:tcPr>
          <w:p w14:paraId="26C2619E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  <w:shd w:val="clear" w:color="auto" w:fill="FFFFFF" w:themeFill="background1"/>
          </w:tcPr>
          <w:p w14:paraId="0A27A2F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DA3E34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03520251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285BE4A7" w14:textId="77777777" w:rsidTr="007A6091">
        <w:tc>
          <w:tcPr>
            <w:tcW w:w="704" w:type="dxa"/>
          </w:tcPr>
          <w:p w14:paraId="49EA87AB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rFonts w:eastAsia="MyriadPro-Regular"/>
                <w:i/>
                <w:iCs/>
              </w:rPr>
              <w:t>4.4</w:t>
            </w:r>
          </w:p>
        </w:tc>
        <w:tc>
          <w:tcPr>
            <w:tcW w:w="1872" w:type="dxa"/>
          </w:tcPr>
          <w:p w14:paraId="45637A05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Оформление презентации</w:t>
            </w:r>
          </w:p>
        </w:tc>
        <w:tc>
          <w:tcPr>
            <w:tcW w:w="1530" w:type="dxa"/>
          </w:tcPr>
          <w:p w14:paraId="144CF5E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Портнова</w:t>
            </w:r>
          </w:p>
        </w:tc>
        <w:tc>
          <w:tcPr>
            <w:tcW w:w="1418" w:type="dxa"/>
          </w:tcPr>
          <w:p w14:paraId="67832BF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  <w:r>
              <w:rPr>
                <w:rFonts w:eastAsia="MyriadPro-Regular"/>
              </w:rPr>
              <w:t>3 дня</w:t>
            </w:r>
          </w:p>
        </w:tc>
        <w:tc>
          <w:tcPr>
            <w:tcW w:w="1134" w:type="dxa"/>
          </w:tcPr>
          <w:p w14:paraId="2E3B46CD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4.06</w:t>
            </w:r>
          </w:p>
        </w:tc>
        <w:tc>
          <w:tcPr>
            <w:tcW w:w="709" w:type="dxa"/>
          </w:tcPr>
          <w:p w14:paraId="331801A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B048C6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88B4DB8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33160D0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7687FD39" w14:textId="77777777" w:rsidTr="007A6091">
        <w:tc>
          <w:tcPr>
            <w:tcW w:w="704" w:type="dxa"/>
          </w:tcPr>
          <w:p w14:paraId="685FB362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3A7192D7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i/>
                <w:iCs/>
              </w:rPr>
            </w:pPr>
            <w:r>
              <w:rPr>
                <w:i/>
                <w:iCs/>
              </w:rPr>
              <w:t>…</w:t>
            </w:r>
          </w:p>
        </w:tc>
        <w:tc>
          <w:tcPr>
            <w:tcW w:w="1530" w:type="dxa"/>
          </w:tcPr>
          <w:p w14:paraId="321B0C96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52BE9F1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75EA5C4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3AE39DC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492806B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1F95D819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28FED1B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  <w:tr w:rsidR="001224A0" w:rsidRPr="00972CFB" w14:paraId="1D3F999B" w14:textId="77777777" w:rsidTr="007A6091">
        <w:tc>
          <w:tcPr>
            <w:tcW w:w="704" w:type="dxa"/>
          </w:tcPr>
          <w:p w14:paraId="5A0A5A6F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</w:p>
        </w:tc>
        <w:tc>
          <w:tcPr>
            <w:tcW w:w="1872" w:type="dxa"/>
          </w:tcPr>
          <w:p w14:paraId="5A3C2F5C" w14:textId="77777777" w:rsidR="001224A0" w:rsidRPr="003C3C86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  <w:i/>
                <w:iCs/>
              </w:rPr>
            </w:pPr>
            <w:r w:rsidRPr="003C3C86">
              <w:rPr>
                <w:i/>
                <w:iCs/>
              </w:rPr>
              <w:t>Защита проекта</w:t>
            </w:r>
          </w:p>
        </w:tc>
        <w:tc>
          <w:tcPr>
            <w:tcW w:w="1530" w:type="dxa"/>
          </w:tcPr>
          <w:p w14:paraId="51F1D0DC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1418" w:type="dxa"/>
          </w:tcPr>
          <w:p w14:paraId="44E66C1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jc w:val="center"/>
              <w:rPr>
                <w:rFonts w:eastAsia="MyriadPro-Regular"/>
              </w:rPr>
            </w:pPr>
          </w:p>
        </w:tc>
        <w:tc>
          <w:tcPr>
            <w:tcW w:w="1134" w:type="dxa"/>
          </w:tcPr>
          <w:p w14:paraId="56CDF5AA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  <w:r>
              <w:rPr>
                <w:rFonts w:eastAsia="MyriadPro-Regular"/>
              </w:rPr>
              <w:t>07.06 - 15.06</w:t>
            </w:r>
          </w:p>
        </w:tc>
        <w:tc>
          <w:tcPr>
            <w:tcW w:w="709" w:type="dxa"/>
          </w:tcPr>
          <w:p w14:paraId="36565AE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29E9B864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709" w:type="dxa"/>
          </w:tcPr>
          <w:p w14:paraId="0653ACD3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  <w:tc>
          <w:tcPr>
            <w:tcW w:w="849" w:type="dxa"/>
          </w:tcPr>
          <w:p w14:paraId="5319BB9F" w14:textId="77777777" w:rsidR="001224A0" w:rsidRPr="00972CFB" w:rsidRDefault="001224A0" w:rsidP="007A6091">
            <w:pPr>
              <w:suppressAutoHyphens/>
              <w:autoSpaceDE w:val="0"/>
              <w:autoSpaceDN w:val="0"/>
              <w:adjustRightInd w:val="0"/>
              <w:spacing w:before="60" w:after="60"/>
              <w:rPr>
                <w:rFonts w:eastAsia="MyriadPro-Regular"/>
              </w:rPr>
            </w:pPr>
          </w:p>
        </w:tc>
      </w:tr>
    </w:tbl>
    <w:p w14:paraId="2BF496CB" w14:textId="77777777" w:rsidR="001224A0" w:rsidRDefault="001224A0" w:rsidP="001224A0">
      <w:pPr>
        <w:suppressAutoHyphens/>
        <w:autoSpaceDE w:val="0"/>
        <w:autoSpaceDN w:val="0"/>
        <w:adjustRightInd w:val="0"/>
        <w:spacing w:before="120" w:after="120"/>
        <w:outlineLvl w:val="0"/>
      </w:pPr>
      <w:r>
        <w:t xml:space="preserve"> </w:t>
      </w:r>
    </w:p>
    <w:p w14:paraId="36891668" w14:textId="77777777" w:rsidR="001224A0" w:rsidRPr="001D1E8E" w:rsidRDefault="001224A0" w:rsidP="007800AF">
      <w:pPr>
        <w:pStyle w:val="a8"/>
      </w:pPr>
    </w:p>
    <w:sectPr w:rsidR="001224A0" w:rsidRPr="001D1E8E" w:rsidSect="00384A2B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DBE6" w14:textId="77777777" w:rsidR="00527AEA" w:rsidRDefault="00527AEA" w:rsidP="002F76E9">
      <w:r>
        <w:separator/>
      </w:r>
    </w:p>
  </w:endnote>
  <w:endnote w:type="continuationSeparator" w:id="0">
    <w:p w14:paraId="4D527AB3" w14:textId="77777777" w:rsidR="00527AEA" w:rsidRDefault="00527AEA" w:rsidP="002F7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PF Bulletin Sans Pro">
    <w:altName w:val="Times New Roman"/>
    <w:charset w:val="CC"/>
    <w:family w:val="auto"/>
    <w:pitch w:val="variable"/>
    <w:sig w:usb0="A00002BF" w:usb1="5000E0FB" w:usb2="00000000" w:usb3="00000000" w:csb0="0000019F" w:csb1="00000000"/>
  </w:font>
  <w:font w:name="Myriad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3241378"/>
      <w:docPartObj>
        <w:docPartGallery w:val="Page Numbers (Bottom of Page)"/>
        <w:docPartUnique/>
      </w:docPartObj>
    </w:sdtPr>
    <w:sdtEndPr/>
    <w:sdtContent>
      <w:p w14:paraId="7AD689A8" w14:textId="3121638F" w:rsidR="00384A2B" w:rsidRDefault="00384A2B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73986A" w14:textId="77777777" w:rsidR="00384A2B" w:rsidRDefault="00384A2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ECF85" w14:textId="77777777" w:rsidR="00527AEA" w:rsidRDefault="00527AEA" w:rsidP="002F76E9">
      <w:r>
        <w:separator/>
      </w:r>
    </w:p>
  </w:footnote>
  <w:footnote w:type="continuationSeparator" w:id="0">
    <w:p w14:paraId="7F0783DB" w14:textId="77777777" w:rsidR="00527AEA" w:rsidRDefault="00527AEA" w:rsidP="002F7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236FF9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6CC8DC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81630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A441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58698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B0E8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A44B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BCB2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14BC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106186"/>
    <w:lvl w:ilvl="0">
      <w:start w:val="1"/>
      <w:numFmt w:val="bullet"/>
      <w:pStyle w:val="a"/>
      <w:lvlText w:val=""/>
      <w:lvlJc w:val="left"/>
      <w:pPr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26460"/>
    <w:multiLevelType w:val="hybridMultilevel"/>
    <w:tmpl w:val="E6A4CE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3E73EE"/>
    <w:multiLevelType w:val="hybridMultilevel"/>
    <w:tmpl w:val="69A2EE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3B50537"/>
    <w:multiLevelType w:val="multilevel"/>
    <w:tmpl w:val="6EE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53BE9"/>
    <w:multiLevelType w:val="hybridMultilevel"/>
    <w:tmpl w:val="4E72DE9E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AF6421"/>
    <w:multiLevelType w:val="hybridMultilevel"/>
    <w:tmpl w:val="2B687956"/>
    <w:lvl w:ilvl="0" w:tplc="6EA6357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1B786A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48F1F9F"/>
    <w:multiLevelType w:val="hybridMultilevel"/>
    <w:tmpl w:val="BE44E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AF5B62"/>
    <w:multiLevelType w:val="hybridMultilevel"/>
    <w:tmpl w:val="B1601C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8742C0"/>
    <w:multiLevelType w:val="hybridMultilevel"/>
    <w:tmpl w:val="E848A814"/>
    <w:lvl w:ilvl="0" w:tplc="B540F69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68660D"/>
    <w:multiLevelType w:val="hybridMultilevel"/>
    <w:tmpl w:val="669E137A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F1F65"/>
    <w:multiLevelType w:val="hybridMultilevel"/>
    <w:tmpl w:val="A87878E2"/>
    <w:lvl w:ilvl="0" w:tplc="991E882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94468"/>
    <w:multiLevelType w:val="hybridMultilevel"/>
    <w:tmpl w:val="AB30EF88"/>
    <w:lvl w:ilvl="0" w:tplc="204696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F1C3403"/>
    <w:multiLevelType w:val="hybridMultilevel"/>
    <w:tmpl w:val="3C08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EC23D3"/>
    <w:multiLevelType w:val="hybridMultilevel"/>
    <w:tmpl w:val="6854F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6F6499"/>
    <w:multiLevelType w:val="hybridMultilevel"/>
    <w:tmpl w:val="1332E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1296D"/>
    <w:multiLevelType w:val="hybridMultilevel"/>
    <w:tmpl w:val="F56486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AB0B9D"/>
    <w:multiLevelType w:val="multilevel"/>
    <w:tmpl w:val="4F32983C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F7603BE"/>
    <w:multiLevelType w:val="multilevel"/>
    <w:tmpl w:val="6204B664"/>
    <w:lvl w:ilvl="0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5FD07D8F"/>
    <w:multiLevelType w:val="hybridMultilevel"/>
    <w:tmpl w:val="309E81BE"/>
    <w:lvl w:ilvl="0" w:tplc="D040E696">
      <w:start w:val="1"/>
      <w:numFmt w:val="decimal"/>
      <w:pStyle w:val="a0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673C3211"/>
    <w:multiLevelType w:val="hybridMultilevel"/>
    <w:tmpl w:val="E93E8EEC"/>
    <w:lvl w:ilvl="0" w:tplc="C10EC7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9A81321"/>
    <w:multiLevelType w:val="hybridMultilevel"/>
    <w:tmpl w:val="2DF803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E84774"/>
    <w:multiLevelType w:val="multilevel"/>
    <w:tmpl w:val="E4CE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BB1038"/>
    <w:multiLevelType w:val="hybridMultilevel"/>
    <w:tmpl w:val="ACD85E34"/>
    <w:lvl w:ilvl="0" w:tplc="6EA6357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5B73442"/>
    <w:multiLevelType w:val="hybridMultilevel"/>
    <w:tmpl w:val="F9BC6590"/>
    <w:lvl w:ilvl="0" w:tplc="34449D3E">
      <w:start w:val="1"/>
      <w:numFmt w:val="russianUpper"/>
      <w:pStyle w:val="a1"/>
      <w:lvlText w:val="ПРИЛОЖЕНИЕ %1"/>
      <w:lvlJc w:val="center"/>
      <w:pPr>
        <w:tabs>
          <w:tab w:val="num" w:pos="1418"/>
        </w:tabs>
        <w:ind w:left="0" w:firstLine="1418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7430EB4"/>
    <w:multiLevelType w:val="hybridMultilevel"/>
    <w:tmpl w:val="1CE0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93DE7"/>
    <w:multiLevelType w:val="hybridMultilevel"/>
    <w:tmpl w:val="FF4EE9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35"/>
  </w:num>
  <w:num w:numId="5">
    <w:abstractNumId w:val="32"/>
  </w:num>
  <w:num w:numId="6">
    <w:abstractNumId w:val="18"/>
  </w:num>
  <w:num w:numId="7">
    <w:abstractNumId w:val="13"/>
  </w:num>
  <w:num w:numId="8">
    <w:abstractNumId w:val="11"/>
  </w:num>
  <w:num w:numId="9">
    <w:abstractNumId w:val="15"/>
  </w:num>
  <w:num w:numId="10">
    <w:abstractNumId w:val="27"/>
  </w:num>
  <w:num w:numId="11">
    <w:abstractNumId w:val="26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0"/>
  </w:num>
  <w:num w:numId="23">
    <w:abstractNumId w:val="28"/>
  </w:num>
  <w:num w:numId="24">
    <w:abstractNumId w:val="33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4"/>
  </w:num>
  <w:num w:numId="28">
    <w:abstractNumId w:val="30"/>
  </w:num>
  <w:num w:numId="29">
    <w:abstractNumId w:val="17"/>
  </w:num>
  <w:num w:numId="30">
    <w:abstractNumId w:val="34"/>
  </w:num>
  <w:num w:numId="31">
    <w:abstractNumId w:val="12"/>
  </w:num>
  <w:num w:numId="32">
    <w:abstractNumId w:val="22"/>
  </w:num>
  <w:num w:numId="33">
    <w:abstractNumId w:val="31"/>
  </w:num>
  <w:num w:numId="34">
    <w:abstractNumId w:val="25"/>
  </w:num>
  <w:num w:numId="35">
    <w:abstractNumId w:val="14"/>
  </w:num>
  <w:num w:numId="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D76"/>
    <w:rsid w:val="00024969"/>
    <w:rsid w:val="00043025"/>
    <w:rsid w:val="0005760E"/>
    <w:rsid w:val="00061715"/>
    <w:rsid w:val="00097150"/>
    <w:rsid w:val="000B0804"/>
    <w:rsid w:val="000B2271"/>
    <w:rsid w:val="000C718B"/>
    <w:rsid w:val="000D7B15"/>
    <w:rsid w:val="00102421"/>
    <w:rsid w:val="00116025"/>
    <w:rsid w:val="00120B1F"/>
    <w:rsid w:val="001224A0"/>
    <w:rsid w:val="0012543C"/>
    <w:rsid w:val="00126165"/>
    <w:rsid w:val="00171DCC"/>
    <w:rsid w:val="00181906"/>
    <w:rsid w:val="00186EAE"/>
    <w:rsid w:val="00190C9E"/>
    <w:rsid w:val="00192B72"/>
    <w:rsid w:val="001935A0"/>
    <w:rsid w:val="001B4CA6"/>
    <w:rsid w:val="001C1BDE"/>
    <w:rsid w:val="001D1E8E"/>
    <w:rsid w:val="001D424C"/>
    <w:rsid w:val="002076EE"/>
    <w:rsid w:val="002169A8"/>
    <w:rsid w:val="0022799C"/>
    <w:rsid w:val="00236728"/>
    <w:rsid w:val="002469F7"/>
    <w:rsid w:val="002612BD"/>
    <w:rsid w:val="00276D25"/>
    <w:rsid w:val="00294C6F"/>
    <w:rsid w:val="0029505C"/>
    <w:rsid w:val="002B2622"/>
    <w:rsid w:val="002B42E1"/>
    <w:rsid w:val="002B7011"/>
    <w:rsid w:val="002D047C"/>
    <w:rsid w:val="002F2099"/>
    <w:rsid w:val="002F3462"/>
    <w:rsid w:val="002F76E9"/>
    <w:rsid w:val="003007D3"/>
    <w:rsid w:val="00302ECD"/>
    <w:rsid w:val="00303FE1"/>
    <w:rsid w:val="00307A27"/>
    <w:rsid w:val="00310670"/>
    <w:rsid w:val="00313624"/>
    <w:rsid w:val="00323826"/>
    <w:rsid w:val="00344795"/>
    <w:rsid w:val="003639D4"/>
    <w:rsid w:val="00377EA9"/>
    <w:rsid w:val="00384A2B"/>
    <w:rsid w:val="003950E1"/>
    <w:rsid w:val="003A6B99"/>
    <w:rsid w:val="003C0D4D"/>
    <w:rsid w:val="003E67E4"/>
    <w:rsid w:val="004515EE"/>
    <w:rsid w:val="00452529"/>
    <w:rsid w:val="00474B3A"/>
    <w:rsid w:val="00475AB5"/>
    <w:rsid w:val="0048183F"/>
    <w:rsid w:val="004B2871"/>
    <w:rsid w:val="004B5FB0"/>
    <w:rsid w:val="004D23B1"/>
    <w:rsid w:val="004E043A"/>
    <w:rsid w:val="00505023"/>
    <w:rsid w:val="00527AEA"/>
    <w:rsid w:val="00565F32"/>
    <w:rsid w:val="005667E1"/>
    <w:rsid w:val="005A6B27"/>
    <w:rsid w:val="005D1019"/>
    <w:rsid w:val="005D348B"/>
    <w:rsid w:val="005E3637"/>
    <w:rsid w:val="005E6BED"/>
    <w:rsid w:val="005E72DD"/>
    <w:rsid w:val="00600F57"/>
    <w:rsid w:val="00601A01"/>
    <w:rsid w:val="0063201D"/>
    <w:rsid w:val="00671812"/>
    <w:rsid w:val="006B3024"/>
    <w:rsid w:val="006D2D83"/>
    <w:rsid w:val="006E5B5F"/>
    <w:rsid w:val="006E759D"/>
    <w:rsid w:val="006F3F06"/>
    <w:rsid w:val="006F494D"/>
    <w:rsid w:val="006F53E6"/>
    <w:rsid w:val="00725D76"/>
    <w:rsid w:val="007335CA"/>
    <w:rsid w:val="00740EEB"/>
    <w:rsid w:val="007415A7"/>
    <w:rsid w:val="00744E50"/>
    <w:rsid w:val="00746D25"/>
    <w:rsid w:val="00750D86"/>
    <w:rsid w:val="007800AF"/>
    <w:rsid w:val="0079407D"/>
    <w:rsid w:val="00794ED6"/>
    <w:rsid w:val="007A4B52"/>
    <w:rsid w:val="007A5489"/>
    <w:rsid w:val="007B0361"/>
    <w:rsid w:val="007D6F12"/>
    <w:rsid w:val="007F2751"/>
    <w:rsid w:val="007F74FB"/>
    <w:rsid w:val="00846F24"/>
    <w:rsid w:val="00855BDE"/>
    <w:rsid w:val="00856DCA"/>
    <w:rsid w:val="00866D3C"/>
    <w:rsid w:val="00893BD2"/>
    <w:rsid w:val="00893F50"/>
    <w:rsid w:val="008A4F12"/>
    <w:rsid w:val="008A5DFA"/>
    <w:rsid w:val="008B7AD2"/>
    <w:rsid w:val="008E52AC"/>
    <w:rsid w:val="008F1467"/>
    <w:rsid w:val="008F435D"/>
    <w:rsid w:val="0092492C"/>
    <w:rsid w:val="00926F8C"/>
    <w:rsid w:val="009474F8"/>
    <w:rsid w:val="00950549"/>
    <w:rsid w:val="009974C4"/>
    <w:rsid w:val="009A08EE"/>
    <w:rsid w:val="009B0C9F"/>
    <w:rsid w:val="009C58B5"/>
    <w:rsid w:val="009C65ED"/>
    <w:rsid w:val="009D2005"/>
    <w:rsid w:val="009F3B5A"/>
    <w:rsid w:val="009F5437"/>
    <w:rsid w:val="009F6D72"/>
    <w:rsid w:val="00A00226"/>
    <w:rsid w:val="00A102EC"/>
    <w:rsid w:val="00A302E2"/>
    <w:rsid w:val="00A53E09"/>
    <w:rsid w:val="00A5553C"/>
    <w:rsid w:val="00A807AB"/>
    <w:rsid w:val="00A8160D"/>
    <w:rsid w:val="00A865D9"/>
    <w:rsid w:val="00AA7584"/>
    <w:rsid w:val="00AA7E9E"/>
    <w:rsid w:val="00AB3D93"/>
    <w:rsid w:val="00B11393"/>
    <w:rsid w:val="00B33793"/>
    <w:rsid w:val="00B525F4"/>
    <w:rsid w:val="00B703DC"/>
    <w:rsid w:val="00B77014"/>
    <w:rsid w:val="00BA2056"/>
    <w:rsid w:val="00BB26EF"/>
    <w:rsid w:val="00BC37CA"/>
    <w:rsid w:val="00BD11BB"/>
    <w:rsid w:val="00C0101D"/>
    <w:rsid w:val="00C36924"/>
    <w:rsid w:val="00C650C1"/>
    <w:rsid w:val="00C826D0"/>
    <w:rsid w:val="00C833C2"/>
    <w:rsid w:val="00C970EC"/>
    <w:rsid w:val="00CC0F4D"/>
    <w:rsid w:val="00D22E77"/>
    <w:rsid w:val="00D4702F"/>
    <w:rsid w:val="00D56A86"/>
    <w:rsid w:val="00D6149A"/>
    <w:rsid w:val="00D82755"/>
    <w:rsid w:val="00D84BAA"/>
    <w:rsid w:val="00DA7582"/>
    <w:rsid w:val="00DB3295"/>
    <w:rsid w:val="00DB7CC7"/>
    <w:rsid w:val="00DE6557"/>
    <w:rsid w:val="00DF0846"/>
    <w:rsid w:val="00DF2D3F"/>
    <w:rsid w:val="00E07031"/>
    <w:rsid w:val="00E249A1"/>
    <w:rsid w:val="00E737ED"/>
    <w:rsid w:val="00E770C1"/>
    <w:rsid w:val="00E8557B"/>
    <w:rsid w:val="00EA2E6C"/>
    <w:rsid w:val="00EB3AB6"/>
    <w:rsid w:val="00EB6156"/>
    <w:rsid w:val="00EE3404"/>
    <w:rsid w:val="00EE7CE7"/>
    <w:rsid w:val="00F64819"/>
    <w:rsid w:val="00F86BDD"/>
    <w:rsid w:val="00F943FD"/>
    <w:rsid w:val="00FA40EB"/>
    <w:rsid w:val="00FC3D1C"/>
    <w:rsid w:val="00FC7900"/>
    <w:rsid w:val="00FC7DC7"/>
    <w:rsid w:val="00FD6AD6"/>
    <w:rsid w:val="00FF02DB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4DE9"/>
  <w15:chartTrackingRefBased/>
  <w15:docId w15:val="{B1C53AB2-3D39-4D42-B34B-18646F53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8B7AD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A8160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2F34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D56A8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Заголовок_Кирин"/>
    <w:basedOn w:val="1"/>
    <w:link w:val="a7"/>
    <w:qFormat/>
    <w:rsid w:val="008F1467"/>
    <w:pPr>
      <w:spacing w:before="120" w:after="240"/>
      <w:jc w:val="center"/>
    </w:pPr>
    <w:rPr>
      <w:rFonts w:ascii="Times New Roman" w:hAnsi="Times New Roman"/>
      <w:caps/>
      <w:color w:val="000000" w:themeColor="text1"/>
      <w:sz w:val="28"/>
    </w:rPr>
  </w:style>
  <w:style w:type="character" w:customStyle="1" w:styleId="a7">
    <w:name w:val="Заголовок_Кирин Знак"/>
    <w:basedOn w:val="10"/>
    <w:link w:val="a6"/>
    <w:rsid w:val="008F1467"/>
    <w:rPr>
      <w:rFonts w:ascii="Times New Roman" w:eastAsiaTheme="majorEastAsia" w:hAnsi="Times New Roman" w:cstheme="majorBidi"/>
      <w:caps/>
      <w:color w:val="000000" w:themeColor="text1"/>
      <w:sz w:val="28"/>
      <w:szCs w:val="32"/>
      <w:lang w:eastAsia="ru-RU"/>
    </w:rPr>
  </w:style>
  <w:style w:type="character" w:customStyle="1" w:styleId="10">
    <w:name w:val="Заголовок 1 Знак"/>
    <w:basedOn w:val="a3"/>
    <w:link w:val="1"/>
    <w:uiPriority w:val="9"/>
    <w:rsid w:val="00A81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8">
    <w:name w:val="Основной_Кирин"/>
    <w:basedOn w:val="a2"/>
    <w:link w:val="a9"/>
    <w:qFormat/>
    <w:rsid w:val="001D1E8E"/>
    <w:pPr>
      <w:spacing w:before="120" w:after="120" w:line="360" w:lineRule="auto"/>
      <w:ind w:firstLine="709"/>
      <w:jc w:val="both"/>
    </w:pPr>
    <w:rPr>
      <w:color w:val="000000" w:themeColor="text1"/>
    </w:rPr>
  </w:style>
  <w:style w:type="character" w:customStyle="1" w:styleId="a9">
    <w:name w:val="Основной_Кирин Знак"/>
    <w:basedOn w:val="a3"/>
    <w:link w:val="a8"/>
    <w:rsid w:val="001D1E8E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BasicParagraph">
    <w:name w:val="[Basic Paragraph]"/>
    <w:basedOn w:val="a2"/>
    <w:uiPriority w:val="99"/>
    <w:rsid w:val="00FD6AD6"/>
    <w:pPr>
      <w:autoSpaceDE w:val="0"/>
      <w:autoSpaceDN w:val="0"/>
      <w:adjustRightInd w:val="0"/>
      <w:spacing w:line="288" w:lineRule="auto"/>
    </w:pPr>
    <w:rPr>
      <w:rFonts w:ascii="Minion Pro" w:hAnsi="Minion Pro" w:cs="Minion Pro"/>
      <w:color w:val="000000"/>
      <w:lang w:val="en-GB" w:eastAsia="en-US"/>
    </w:rPr>
  </w:style>
  <w:style w:type="table" w:styleId="aa">
    <w:name w:val="Table Grid"/>
    <w:basedOn w:val="a4"/>
    <w:uiPriority w:val="39"/>
    <w:rsid w:val="003E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2"/>
    <w:link w:val="ac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3"/>
    <w:link w:val="ab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2F76E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3"/>
    <w:link w:val="ad"/>
    <w:uiPriority w:val="99"/>
    <w:rsid w:val="002F76E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Hyperlink"/>
    <w:basedOn w:val="a3"/>
    <w:uiPriority w:val="99"/>
    <w:unhideWhenUsed/>
    <w:rsid w:val="002F76E9"/>
    <w:rPr>
      <w:color w:val="0563C1" w:themeColor="hyperlink"/>
      <w:u w:val="single"/>
    </w:rPr>
  </w:style>
  <w:style w:type="paragraph" w:styleId="af0">
    <w:name w:val="List Paragraph"/>
    <w:basedOn w:val="a2"/>
    <w:uiPriority w:val="34"/>
    <w:qFormat/>
    <w:rsid w:val="004B5FB0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f1">
    <w:name w:val="TOC Heading"/>
    <w:basedOn w:val="1"/>
    <w:next w:val="a2"/>
    <w:uiPriority w:val="39"/>
    <w:unhideWhenUsed/>
    <w:qFormat/>
    <w:rsid w:val="00384A2B"/>
    <w:pPr>
      <w:spacing w:line="259" w:lineRule="auto"/>
      <w:outlineLvl w:val="9"/>
    </w:pPr>
  </w:style>
  <w:style w:type="paragraph" w:styleId="11">
    <w:name w:val="toc 1"/>
    <w:basedOn w:val="a2"/>
    <w:next w:val="a2"/>
    <w:autoRedefine/>
    <w:uiPriority w:val="39"/>
    <w:unhideWhenUsed/>
    <w:rsid w:val="00384A2B"/>
    <w:pPr>
      <w:spacing w:after="100"/>
    </w:pPr>
  </w:style>
  <w:style w:type="character" w:customStyle="1" w:styleId="20">
    <w:name w:val="Заголовок 2 Знак"/>
    <w:basedOn w:val="a3"/>
    <w:link w:val="2"/>
    <w:uiPriority w:val="9"/>
    <w:semiHidden/>
    <w:rsid w:val="002F346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">
    <w:name w:val="List Bullet"/>
    <w:basedOn w:val="a2"/>
    <w:uiPriority w:val="99"/>
    <w:unhideWhenUsed/>
    <w:qFormat/>
    <w:rsid w:val="00EE3404"/>
    <w:pPr>
      <w:numPr>
        <w:numId w:val="12"/>
      </w:numPr>
      <w:tabs>
        <w:tab w:val="left" w:pos="1134"/>
      </w:tabs>
      <w:spacing w:line="360" w:lineRule="auto"/>
      <w:ind w:left="1134" w:hanging="425"/>
      <w:contextualSpacing/>
    </w:pPr>
  </w:style>
  <w:style w:type="paragraph" w:styleId="af2">
    <w:name w:val="Body Text Indent"/>
    <w:basedOn w:val="a2"/>
    <w:link w:val="af3"/>
    <w:uiPriority w:val="99"/>
    <w:semiHidden/>
    <w:unhideWhenUsed/>
    <w:rsid w:val="008B7AD2"/>
    <w:pPr>
      <w:spacing w:after="120"/>
      <w:ind w:left="283"/>
    </w:pPr>
  </w:style>
  <w:style w:type="character" w:customStyle="1" w:styleId="af3">
    <w:name w:val="Основной текст с отступом Знак"/>
    <w:basedOn w:val="a3"/>
    <w:link w:val="af2"/>
    <w:uiPriority w:val="99"/>
    <w:semiHidden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Body Text First Indent 2"/>
    <w:basedOn w:val="af2"/>
    <w:link w:val="22"/>
    <w:uiPriority w:val="99"/>
    <w:unhideWhenUsed/>
    <w:rsid w:val="008B7AD2"/>
    <w:pPr>
      <w:spacing w:after="0"/>
      <w:ind w:left="360" w:firstLine="360"/>
    </w:pPr>
  </w:style>
  <w:style w:type="character" w:customStyle="1" w:styleId="22">
    <w:name w:val="Красная строка 2 Знак"/>
    <w:basedOn w:val="af3"/>
    <w:link w:val="21"/>
    <w:uiPriority w:val="99"/>
    <w:rsid w:val="008B7AD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30">
    <w:name w:val="Заголовок 3 Знак"/>
    <w:basedOn w:val="a3"/>
    <w:link w:val="3"/>
    <w:uiPriority w:val="9"/>
    <w:semiHidden/>
    <w:rsid w:val="00D56A8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0">
    <w:name w:val="литература"/>
    <w:basedOn w:val="af4"/>
    <w:next w:val="a2"/>
    <w:qFormat/>
    <w:rsid w:val="008F1467"/>
    <w:pPr>
      <w:numPr>
        <w:numId w:val="23"/>
      </w:numPr>
      <w:spacing w:before="30" w:line="360" w:lineRule="auto"/>
      <w:ind w:left="1429"/>
      <w:jc w:val="both"/>
    </w:pPr>
    <w:rPr>
      <w:rFonts w:eastAsia="Calibri"/>
      <w:szCs w:val="28"/>
      <w:lang w:val="x-none" w:eastAsia="x-none"/>
    </w:rPr>
  </w:style>
  <w:style w:type="paragraph" w:customStyle="1" w:styleId="af5">
    <w:name w:val="Заголовок приложения"/>
    <w:basedOn w:val="a2"/>
    <w:rsid w:val="008F1467"/>
    <w:pPr>
      <w:widowControl w:val="0"/>
      <w:autoSpaceDE w:val="0"/>
      <w:autoSpaceDN w:val="0"/>
      <w:adjustRightInd w:val="0"/>
      <w:spacing w:line="360" w:lineRule="auto"/>
      <w:jc w:val="center"/>
    </w:pPr>
    <w:rPr>
      <w:szCs w:val="20"/>
    </w:rPr>
  </w:style>
  <w:style w:type="paragraph" w:customStyle="1" w:styleId="12">
    <w:name w:val="Заголовок 1 уровня приложения"/>
    <w:basedOn w:val="a2"/>
    <w:rsid w:val="008F1467"/>
    <w:pPr>
      <w:widowControl w:val="0"/>
      <w:autoSpaceDE w:val="0"/>
      <w:autoSpaceDN w:val="0"/>
      <w:adjustRightInd w:val="0"/>
      <w:spacing w:before="360" w:after="600"/>
      <w:jc w:val="center"/>
    </w:pPr>
    <w:rPr>
      <w:szCs w:val="20"/>
    </w:rPr>
  </w:style>
  <w:style w:type="paragraph" w:customStyle="1" w:styleId="a1">
    <w:name w:val="Приложение нумерация"/>
    <w:basedOn w:val="1"/>
    <w:rsid w:val="008F1467"/>
    <w:pPr>
      <w:keepLines w:val="0"/>
      <w:numPr>
        <w:numId w:val="24"/>
      </w:numPr>
      <w:autoSpaceDE w:val="0"/>
      <w:autoSpaceDN w:val="0"/>
      <w:spacing w:before="0" w:after="60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f4">
    <w:name w:val="Body Text"/>
    <w:basedOn w:val="a2"/>
    <w:link w:val="af6"/>
    <w:uiPriority w:val="99"/>
    <w:semiHidden/>
    <w:unhideWhenUsed/>
    <w:rsid w:val="008F1467"/>
    <w:pPr>
      <w:spacing w:after="120"/>
    </w:pPr>
  </w:style>
  <w:style w:type="character" w:customStyle="1" w:styleId="af6">
    <w:name w:val="Основной текст Знак"/>
    <w:basedOn w:val="a3"/>
    <w:link w:val="af4"/>
    <w:uiPriority w:val="99"/>
    <w:semiHidden/>
    <w:rsid w:val="008F14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7">
    <w:name w:val="Emphasis"/>
    <w:basedOn w:val="a3"/>
    <w:qFormat/>
    <w:rsid w:val="008F1467"/>
    <w:rPr>
      <w:i/>
      <w:iCs/>
    </w:rPr>
  </w:style>
  <w:style w:type="paragraph" w:customStyle="1" w:styleId="af8">
    <w:name w:val="Мой текст"/>
    <w:basedOn w:val="a2"/>
    <w:link w:val="af9"/>
    <w:autoRedefine/>
    <w:rsid w:val="008F1467"/>
    <w:pPr>
      <w:spacing w:line="360" w:lineRule="auto"/>
      <w:ind w:firstLine="851"/>
      <w:jc w:val="both"/>
    </w:pPr>
    <w:rPr>
      <w:bCs/>
    </w:rPr>
  </w:style>
  <w:style w:type="character" w:customStyle="1" w:styleId="af9">
    <w:name w:val="Мой текст Знак"/>
    <w:basedOn w:val="a3"/>
    <w:link w:val="af8"/>
    <w:rsid w:val="008F1467"/>
    <w:rPr>
      <w:rFonts w:ascii="Times New Roman" w:eastAsia="Times New Roman" w:hAnsi="Times New Roman" w:cs="Times New Roman"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64095">
          <w:marLeft w:val="0"/>
          <w:marRight w:val="0"/>
          <w:marTop w:val="0"/>
          <w:marBottom w:val="0"/>
          <w:divBdr>
            <w:top w:val="single" w:sz="6" w:space="7" w:color="ECEDEF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8059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520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7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20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0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43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2680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2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83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2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8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jpeg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5BEE144D2FF06499D3CAE05154C00B6" ma:contentTypeVersion="7" ma:contentTypeDescription="Создание документа." ma:contentTypeScope="" ma:versionID="4b237bfaee2c717e7777179583bd3c7c">
  <xsd:schema xmlns:xsd="http://www.w3.org/2001/XMLSchema" xmlns:xs="http://www.w3.org/2001/XMLSchema" xmlns:p="http://schemas.microsoft.com/office/2006/metadata/properties" xmlns:ns2="0464ebc7-874d-454c-b9fa-cc3bf73cfc79" targetNamespace="http://schemas.microsoft.com/office/2006/metadata/properties" ma:root="true" ma:fieldsID="4d041f3fd5c56b535648df1a81232bf4" ns2:_="">
    <xsd:import namespace="0464ebc7-874d-454c-b9fa-cc3bf73cfc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64ebc7-874d-454c-b9fa-cc3bf73cf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0B8BF8-A6DA-435F-AEF6-77247E6556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B31555D-57A0-4DF9-9A2A-AEAF420EBE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64ebc7-874d-454c-b9fa-cc3bf73cf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DA95E-78FD-44B0-BA44-892A898573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040DF7-93F2-4F04-BC53-AE7BE00D57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21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Кирин</dc:creator>
  <cp:keywords/>
  <dc:description/>
  <cp:lastModifiedBy>Портнова Ксения Вячеславовна</cp:lastModifiedBy>
  <cp:revision>4</cp:revision>
  <dcterms:created xsi:type="dcterms:W3CDTF">2021-05-12T13:52:00Z</dcterms:created>
  <dcterms:modified xsi:type="dcterms:W3CDTF">2021-06-10T21:00:00Z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0x01010045BEE144D2FF06499D3CAE05154C00B6</vt:lpwstr>
  </property>
</Properties>
</file>