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17" w:rsidRDefault="00374317" w:rsidP="00374317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</w:rPr>
        <w:t>11-7</w:t>
      </w:r>
    </w:p>
    <w:bookmarkEnd w:id="0"/>
    <w:p w:rsidR="00374317" w:rsidRPr="00374317" w:rsidRDefault="00374317" w:rsidP="00374317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374317">
        <w:rPr>
          <w:rFonts w:ascii="Verdana" w:hAnsi="Verdana" w:cs="宋体"/>
          <w:color w:val="333333"/>
          <w:kern w:val="0"/>
          <w:szCs w:val="21"/>
        </w:rPr>
        <w:t>某地区有小学</w:t>
      </w:r>
      <w:r w:rsidRPr="00374317">
        <w:rPr>
          <w:rFonts w:ascii="Verdana" w:hAnsi="Verdana" w:cs="宋体"/>
          <w:color w:val="333333"/>
          <w:kern w:val="0"/>
          <w:szCs w:val="21"/>
        </w:rPr>
        <w:t>150</w:t>
      </w:r>
      <w:r w:rsidRPr="00374317">
        <w:rPr>
          <w:rFonts w:ascii="Verdana" w:hAnsi="Verdana" w:cs="宋体"/>
          <w:color w:val="333333"/>
          <w:kern w:val="0"/>
          <w:szCs w:val="21"/>
        </w:rPr>
        <w:t>所，中学</w:t>
      </w:r>
      <w:r w:rsidRPr="00374317">
        <w:rPr>
          <w:rFonts w:ascii="Verdana" w:hAnsi="Verdana" w:cs="宋体"/>
          <w:color w:val="333333"/>
          <w:kern w:val="0"/>
          <w:szCs w:val="21"/>
        </w:rPr>
        <w:t>75</w:t>
      </w:r>
      <w:r w:rsidRPr="00374317">
        <w:rPr>
          <w:rFonts w:ascii="Verdana" w:hAnsi="Verdana" w:cs="宋体"/>
          <w:color w:val="333333"/>
          <w:kern w:val="0"/>
          <w:szCs w:val="21"/>
        </w:rPr>
        <w:t>所，大学</w:t>
      </w:r>
      <w:r w:rsidRPr="00374317">
        <w:rPr>
          <w:rFonts w:ascii="Verdana" w:hAnsi="Verdana" w:cs="宋体"/>
          <w:color w:val="333333"/>
          <w:kern w:val="0"/>
          <w:szCs w:val="21"/>
        </w:rPr>
        <w:t>25</w:t>
      </w:r>
      <w:r w:rsidRPr="00374317">
        <w:rPr>
          <w:rFonts w:ascii="Verdana" w:hAnsi="Verdana" w:cs="宋体"/>
          <w:color w:val="333333"/>
          <w:kern w:val="0"/>
          <w:szCs w:val="21"/>
        </w:rPr>
        <w:t>所．先采用分层抽样的方法从这些学校中抽取</w:t>
      </w:r>
      <w:r w:rsidRPr="00374317">
        <w:rPr>
          <w:rFonts w:ascii="Verdana" w:hAnsi="Verdana" w:cs="宋体"/>
          <w:color w:val="333333"/>
          <w:kern w:val="0"/>
          <w:szCs w:val="21"/>
        </w:rPr>
        <w:t>30</w:t>
      </w:r>
      <w:r w:rsidRPr="00374317">
        <w:rPr>
          <w:rFonts w:ascii="Verdana" w:hAnsi="Verdana" w:cs="宋体"/>
          <w:color w:val="333333"/>
          <w:kern w:val="0"/>
          <w:szCs w:val="21"/>
        </w:rPr>
        <w:t>所学校对学生进行视力调查，应从小学中抽取（</w:t>
      </w:r>
      <w:r w:rsidRPr="00374317">
        <w:rPr>
          <w:rFonts w:ascii="Verdana" w:hAnsi="Verdana" w:cs="宋体"/>
          <w:color w:val="333333"/>
          <w:kern w:val="0"/>
          <w:szCs w:val="21"/>
        </w:rPr>
        <w:t xml:space="preserve">    </w:t>
      </w:r>
      <w:r w:rsidRPr="00374317">
        <w:rPr>
          <w:rFonts w:ascii="Verdana" w:hAnsi="Verdana" w:cs="宋体"/>
          <w:color w:val="333333"/>
          <w:kern w:val="0"/>
          <w:szCs w:val="21"/>
        </w:rPr>
        <w:t>）所学校，中学中抽取（</w:t>
      </w:r>
      <w:r w:rsidRPr="00374317">
        <w:rPr>
          <w:rFonts w:ascii="Verdana" w:hAnsi="Verdana" w:cs="宋体"/>
          <w:color w:val="333333"/>
          <w:kern w:val="0"/>
          <w:szCs w:val="21"/>
        </w:rPr>
        <w:t xml:space="preserve">    </w:t>
      </w:r>
      <w:r w:rsidRPr="00374317">
        <w:rPr>
          <w:rFonts w:ascii="Verdana" w:hAnsi="Verdana" w:cs="宋体"/>
          <w:color w:val="333333"/>
          <w:kern w:val="0"/>
          <w:szCs w:val="21"/>
        </w:rPr>
        <w:t>）所学校。</w:t>
      </w:r>
    </w:p>
    <w:p w:rsidR="004A19DC" w:rsidRPr="00374317" w:rsidRDefault="004A19DC"/>
    <w:sectPr w:rsidR="004A19DC" w:rsidRPr="00374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17"/>
    <w:rsid w:val="00374317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mycomputer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2015-10-26T01:43:00Z</dcterms:created>
  <dcterms:modified xsi:type="dcterms:W3CDTF">2015-10-26T01:43:00Z</dcterms:modified>
</cp:coreProperties>
</file>