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2244F7">
      <w:pPr>
        <w:rPr>
          <w:rFonts w:hint="eastAsia"/>
        </w:rPr>
      </w:pPr>
      <w:r>
        <w:rPr>
          <w:rFonts w:hint="eastAsia"/>
        </w:rPr>
        <w:t>10-20</w:t>
      </w:r>
    </w:p>
    <w:p w:rsidR="002244F7" w:rsidRPr="002244F7" w:rsidRDefault="002244F7" w:rsidP="002244F7">
      <w:pPr>
        <w:widowControl/>
        <w:wordWrap w:val="0"/>
        <w:rPr>
          <w:rFonts w:ascii="宋体" w:hAnsi="宋体" w:cs="宋体"/>
          <w:kern w:val="0"/>
          <w:sz w:val="24"/>
        </w:rPr>
      </w:pPr>
      <w:r w:rsidRPr="002244F7">
        <w:rPr>
          <w:rFonts w:ascii="宋体" w:hAnsi="宋体" w:cs="宋体"/>
          <w:kern w:val="0"/>
          <w:sz w:val="24"/>
        </w:rPr>
        <w:t>一个工厂在若干个车间，</w:t>
      </w:r>
      <w:proofErr w:type="gramStart"/>
      <w:r w:rsidRPr="002244F7">
        <w:rPr>
          <w:rFonts w:ascii="宋体" w:hAnsi="宋体" w:cs="宋体"/>
          <w:kern w:val="0"/>
          <w:sz w:val="24"/>
        </w:rPr>
        <w:t>今采用</w:t>
      </w:r>
      <w:proofErr w:type="gramEnd"/>
      <w:r w:rsidRPr="002244F7">
        <w:rPr>
          <w:rFonts w:ascii="宋体" w:hAnsi="宋体" w:cs="宋体"/>
          <w:kern w:val="0"/>
          <w:sz w:val="24"/>
        </w:rPr>
        <w:t>分层抽样方法从全厂某天的2048件产品中抽取一个容量为128的样本进行质量检查，若</w:t>
      </w:r>
      <w:proofErr w:type="gramStart"/>
      <w:r w:rsidRPr="002244F7">
        <w:rPr>
          <w:rFonts w:ascii="宋体" w:hAnsi="宋体" w:cs="宋体"/>
          <w:kern w:val="0"/>
          <w:sz w:val="24"/>
        </w:rPr>
        <w:t>一</w:t>
      </w:r>
      <w:proofErr w:type="gramEnd"/>
      <w:r w:rsidRPr="002244F7">
        <w:rPr>
          <w:rFonts w:ascii="宋体" w:hAnsi="宋体" w:cs="宋体"/>
          <w:kern w:val="0"/>
          <w:sz w:val="24"/>
        </w:rPr>
        <w:t>车间这一天生产256件产品，则从该车间抽取的产品件数为（    ）。</w:t>
      </w:r>
    </w:p>
    <w:p w:rsidR="002244F7" w:rsidRPr="002244F7" w:rsidRDefault="002244F7">
      <w:bookmarkStart w:id="0" w:name="_GoBack"/>
      <w:bookmarkEnd w:id="0"/>
    </w:p>
    <w:sectPr w:rsidR="002244F7" w:rsidRPr="0022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F7"/>
    <w:rsid w:val="002244F7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mycomputer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2015-10-26T01:39:00Z</dcterms:created>
  <dcterms:modified xsi:type="dcterms:W3CDTF">2015-10-26T01:39:00Z</dcterms:modified>
</cp:coreProperties>
</file>