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368BE" w:rsidRDefault="003C0FE3">
      <w:pPr>
        <w:spacing w:line="360" w:lineRule="auto"/>
        <w:jc w:val="center"/>
      </w:pPr>
      <w:r>
        <w:rPr>
          <w:rFonts w:eastAsia="方正大黑_GBK"/>
          <w:sz w:val="36"/>
          <w:szCs w:val="36"/>
        </w:rPr>
        <w:t>专题五</w:t>
      </w:r>
      <w:r>
        <w:rPr>
          <w:rFonts w:ascii="NEU-F5" w:eastAsia="宋体" w:hAnsi="NEU-F5"/>
          <w:sz w:val="36"/>
          <w:szCs w:val="36"/>
        </w:rPr>
        <w:t xml:space="preserve">　</w:t>
      </w:r>
      <w:r>
        <w:rPr>
          <w:rFonts w:eastAsia="方正大黑_GBK"/>
          <w:sz w:val="36"/>
          <w:szCs w:val="36"/>
        </w:rPr>
        <w:t>三角函数与解三角形</w:t>
      </w:r>
    </w:p>
    <w:p w:rsidR="00D368BE" w:rsidRDefault="003C0FE3">
      <w:pPr>
        <w:spacing w:line="360" w:lineRule="auto"/>
        <w:jc w:val="center"/>
      </w:pPr>
      <w:r>
        <w:rPr>
          <w:rFonts w:ascii="NEU-F5" w:hAnsi="NEU-F5"/>
          <w:sz w:val="34"/>
          <w:szCs w:val="34"/>
        </w:rPr>
        <w:t>5.1</w:t>
      </w:r>
      <w:r>
        <w:rPr>
          <w:rFonts w:ascii="NEU-F5" w:eastAsia="宋体" w:hAnsi="NEU-F5"/>
          <w:sz w:val="34"/>
          <w:szCs w:val="34"/>
        </w:rPr>
        <w:t xml:space="preserve">　</w:t>
      </w:r>
      <w:r>
        <w:rPr>
          <w:rFonts w:eastAsia="方正大黑_GBK"/>
          <w:sz w:val="34"/>
          <w:szCs w:val="34"/>
        </w:rPr>
        <w:t>三角函数的概念、同角三角函数的基本关系及诱导公式</w:t>
      </w:r>
    </w:p>
    <w:p w:rsidR="00D368BE" w:rsidRDefault="003C0FE3">
      <w:pPr>
        <w:spacing w:line="360" w:lineRule="auto"/>
        <w:jc w:val="center"/>
        <w:rPr>
          <w:rFonts w:eastAsia="方正黑体_GBK"/>
          <w:sz w:val="32"/>
          <w:szCs w:val="32"/>
        </w:rPr>
      </w:pPr>
      <w:r>
        <w:rPr>
          <w:rFonts w:eastAsia="方正黑体_GBK"/>
          <w:sz w:val="32"/>
          <w:szCs w:val="32"/>
        </w:rPr>
        <w:t>基础篇</w:t>
      </w:r>
    </w:p>
    <w:p w:rsidR="00D368BE" w:rsidRDefault="003C0FE3">
      <w:pPr>
        <w:spacing w:line="360" w:lineRule="auto"/>
      </w:pPr>
      <w:r>
        <w:rPr>
          <w:rFonts w:eastAsia="方正黑体_GBK"/>
          <w:sz w:val="28"/>
          <w:szCs w:val="28"/>
        </w:rPr>
        <w:t>考点</w:t>
      </w:r>
      <w:r>
        <w:rPr>
          <w:rFonts w:ascii="Times New Roman" w:eastAsia="宋体" w:hAnsi="Times New Roman"/>
          <w:sz w:val="28"/>
          <w:szCs w:val="28"/>
        </w:rPr>
        <w:t xml:space="preserve">　</w:t>
      </w:r>
      <w:r>
        <w:rPr>
          <w:rFonts w:eastAsia="方正黑体_GBK"/>
          <w:sz w:val="28"/>
          <w:szCs w:val="28"/>
        </w:rPr>
        <w:t>三角函数的概念、同角三角函数的基本关系及诱导公式</w:t>
      </w:r>
    </w:p>
    <w:p w:rsidR="00D368BE" w:rsidRDefault="003C0FE3">
      <w:pPr>
        <w:spacing w:line="360" w:lineRule="auto"/>
        <w:rPr>
          <w:rFonts w:hint="eastAsia"/>
        </w:rPr>
      </w:pPr>
      <w:r>
        <w:rPr>
          <w:rFonts w:eastAsia="方正黑体_GBK"/>
          <w:sz w:val="24"/>
          <w:szCs w:val="24"/>
        </w:rPr>
        <w:t>考向一</w:t>
      </w:r>
      <w:r>
        <w:rPr>
          <w:rFonts w:ascii="Times New Roman" w:eastAsia="宋体" w:hAnsi="Times New Roman"/>
          <w:sz w:val="24"/>
          <w:szCs w:val="24"/>
        </w:rPr>
        <w:t xml:space="preserve">　</w:t>
      </w:r>
      <w:r>
        <w:rPr>
          <w:rFonts w:eastAsia="方正黑体_GBK"/>
          <w:sz w:val="24"/>
          <w:szCs w:val="24"/>
        </w:rPr>
        <w:t>三角函数的定义及相关概念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2023</w:t>
      </w:r>
      <w:r>
        <w:rPr>
          <w:rFonts w:eastAsia="宋体"/>
        </w:rPr>
        <w:t>届安徽江淮名校质量检测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4</w:t>
      </w:r>
      <w:r>
        <w:rPr>
          <w:rFonts w:ascii="宋体" w:hAnsi="宋体"/>
        </w:rPr>
        <w:t>)</w:t>
      </w:r>
      <w:r>
        <w:rPr>
          <w:rFonts w:eastAsia="宋体"/>
        </w:rPr>
        <w:t>设角</w:t>
      </w:r>
      <w:r>
        <w:rPr>
          <w:rFonts w:ascii="Times New Roman" w:hAnsi="Times New Roman"/>
          <w:i/>
        </w:rPr>
        <w:t>θ</w:t>
      </w:r>
      <w:r>
        <w:rPr>
          <w:rFonts w:eastAsia="宋体"/>
        </w:rPr>
        <w:t>是第一象限角</w:t>
      </w:r>
      <w:r>
        <w:rPr>
          <w:rFonts w:ascii="宋体" w:hAnsi="宋体"/>
        </w:rPr>
        <w:t>,</w:t>
      </w:r>
      <w:r>
        <w:rPr>
          <w:rFonts w:eastAsia="宋体"/>
        </w:rPr>
        <w:t>且满足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cos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θ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 xml:space="preserve">=-cos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θ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ascii="宋体" w:hAnsi="宋体"/>
        </w:rPr>
        <w:t>,</w:t>
      </w:r>
      <w:r>
        <w:rPr>
          <w:rFonts w:eastAsia="宋体"/>
        </w:rPr>
        <w:t>则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θ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eastAsia="宋体"/>
        </w:rPr>
        <w:t>的终边所在的象限是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</w:t>
      </w:r>
      <w:r>
        <w:rPr>
          <w:rFonts w:eastAsia="宋体"/>
        </w:rPr>
        <w:t>第一象限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B.</w:t>
      </w:r>
      <w:r>
        <w:rPr>
          <w:rFonts w:eastAsia="宋体"/>
        </w:rPr>
        <w:t>第二象限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C.</w:t>
      </w:r>
      <w:r>
        <w:rPr>
          <w:rFonts w:eastAsia="宋体"/>
        </w:rPr>
        <w:t>第三象限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D.</w:t>
      </w:r>
      <w:r>
        <w:rPr>
          <w:rFonts w:eastAsia="宋体"/>
        </w:rPr>
        <w:t>第四象限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2023</w:t>
      </w:r>
      <w:r>
        <w:rPr>
          <w:rFonts w:eastAsia="宋体"/>
        </w:rPr>
        <w:t>届江苏南京、镇江学情调查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2</w:t>
      </w:r>
      <w:r>
        <w:rPr>
          <w:rFonts w:ascii="宋体" w:hAnsi="宋体"/>
        </w:rPr>
        <w:t>)</w:t>
      </w:r>
      <w:r>
        <w:rPr>
          <w:rFonts w:eastAsia="宋体"/>
        </w:rPr>
        <w:t>已知点</w:t>
      </w:r>
      <w:r>
        <w:rPr>
          <w:rFonts w:ascii="Times New Roman" w:hAnsi="Times New Roman"/>
          <w:i/>
        </w:rPr>
        <w:t>P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cos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π,1</m:t>
            </m:r>
          </m:e>
        </m:d>
      </m:oMath>
      <w:r>
        <w:rPr>
          <w:rFonts w:eastAsia="宋体"/>
        </w:rPr>
        <w:t>是角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终边上一点</w:t>
      </w:r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</w:rPr>
        <w:t xml:space="preserve">cos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B.-</m:t>
        </m:r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C.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D.-</m:t>
        </m:r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3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石家庄一模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2</w:t>
      </w:r>
      <w:r>
        <w:rPr>
          <w:rFonts w:ascii="宋体" w:hAnsi="宋体"/>
        </w:rPr>
        <w:t>)</w:t>
      </w:r>
      <w:r>
        <w:rPr>
          <w:rFonts w:eastAsia="宋体"/>
        </w:rPr>
        <w:t>已知角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的终边上一点</w:t>
      </w:r>
      <w:r>
        <w:rPr>
          <w:rFonts w:ascii="Times New Roman" w:hAnsi="Times New Roman"/>
          <w:i/>
        </w:rPr>
        <w:t>P</w:t>
      </w:r>
      <w:r>
        <w:rPr>
          <w:rFonts w:eastAsia="宋体"/>
        </w:rPr>
        <w:t>的坐标为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-2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1</w:t>
      </w:r>
      <w:r>
        <w:rPr>
          <w:rFonts w:ascii="宋体" w:hAnsi="宋体"/>
        </w:rPr>
        <w:t>),</w:t>
      </w:r>
      <w:r>
        <w:rPr>
          <w:rFonts w:eastAsia="宋体"/>
        </w:rPr>
        <w:t>则</w:t>
      </w:r>
      <w:r>
        <w:rPr>
          <w:rFonts w:ascii="Times New Roman" w:hAnsi="Times New Roman"/>
        </w:rPr>
        <w:t xml:space="preserve">cos 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的值为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B.-</m:t>
        </m:r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C.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</m:oMath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4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长沙一中月考八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1</w:t>
      </w:r>
      <w:r>
        <w:rPr>
          <w:rFonts w:ascii="宋体" w:hAnsi="宋体"/>
        </w:rPr>
        <w:t>)</w:t>
      </w:r>
      <w:r>
        <w:rPr>
          <w:rFonts w:eastAsia="宋体"/>
        </w:rPr>
        <w:t>若角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的终边过点</w:t>
      </w:r>
      <w:r>
        <w:rPr>
          <w:rFonts w:ascii="Times New Roman" w:hAnsi="Times New Roman"/>
          <w:i/>
        </w:rPr>
        <w:t>P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8</w:t>
      </w:r>
      <w:r>
        <w:rPr>
          <w:rFonts w:ascii="Times New Roman" w:hAnsi="Times New Roman"/>
          <w:i/>
        </w:rPr>
        <w:t>m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-3</w:t>
      </w:r>
      <w:r>
        <w:rPr>
          <w:rFonts w:ascii="宋体" w:hAnsi="宋体"/>
        </w:rPr>
        <w:t>),</w:t>
      </w:r>
      <w:r>
        <w:rPr>
          <w:rFonts w:eastAsia="宋体"/>
        </w:rPr>
        <w:t>且</w:t>
      </w:r>
      <w:r>
        <w:rPr>
          <w:rFonts w:ascii="Times New Roman" w:hAnsi="Times New Roman"/>
        </w:rPr>
        <w:t xml:space="preserve">tan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  <w:i/>
        </w:rPr>
        <w:t>m</w:t>
      </w:r>
      <w:r>
        <w:rPr>
          <w:rFonts w:eastAsia="宋体"/>
        </w:rPr>
        <w:t>的值为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C.-</m:t>
        </m:r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</m:t>
        </m:r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5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2020</w:t>
      </w:r>
      <w:r>
        <w:rPr>
          <w:rFonts w:eastAsia="宋体"/>
        </w:rPr>
        <w:t>课标</w:t>
      </w:r>
      <w:r>
        <w:rPr>
          <w:rFonts w:ascii="Times New Roman" w:hAnsi="Times New Roman"/>
          <w:i/>
        </w:rPr>
        <w:t>Ⅱ</w:t>
      </w:r>
      <w:r>
        <w:rPr>
          <w:rFonts w:eastAsia="宋体"/>
        </w:rPr>
        <w:t>理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2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5</w:t>
      </w:r>
      <w:r>
        <w:rPr>
          <w:rFonts w:eastAsia="宋体"/>
        </w:rPr>
        <w:t>分</w:t>
      </w:r>
      <w:r>
        <w:rPr>
          <w:rFonts w:ascii="宋体" w:hAnsi="宋体"/>
        </w:rPr>
        <w:t>)</w:t>
      </w:r>
      <w:r>
        <w:rPr>
          <w:rFonts w:eastAsia="宋体"/>
        </w:rPr>
        <w:t>若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为第四象限角</w:t>
      </w:r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A.cos 2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&gt;0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B.cos 2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&lt;0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C.sin 2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&gt;0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D.sin 2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&lt;0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6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eastAsia="宋体"/>
        </w:rPr>
        <w:t>多选</w:t>
      </w:r>
      <w:r>
        <w:rPr>
          <w:rFonts w:ascii="宋体" w:hAnsi="宋体"/>
        </w:rPr>
        <w:t>)(</w:t>
      </w:r>
      <w:r>
        <w:rPr>
          <w:rFonts w:ascii="Times New Roman" w:hAnsi="Times New Roman"/>
        </w:rPr>
        <w:t>2023</w:t>
      </w:r>
      <w:r>
        <w:rPr>
          <w:rFonts w:eastAsia="宋体"/>
        </w:rPr>
        <w:t>届山东潍坊临朐实验中学月考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9</w:t>
      </w:r>
      <w:r>
        <w:rPr>
          <w:rFonts w:ascii="宋体" w:hAnsi="宋体"/>
        </w:rPr>
        <w:t>)</w:t>
      </w:r>
      <w:r>
        <w:rPr>
          <w:rFonts w:eastAsia="宋体"/>
        </w:rPr>
        <w:t>下列结论正确的是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7π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</m:t>
            </m:r>
          </m:den>
        </m:f>
      </m:oMath>
      <w:r>
        <w:rPr>
          <w:rFonts w:eastAsia="宋体"/>
        </w:rPr>
        <w:t>是第三象限角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B.</w:t>
      </w:r>
      <w:r>
        <w:rPr>
          <w:rFonts w:eastAsia="宋体"/>
        </w:rPr>
        <w:t>若</w:t>
      </w:r>
      <w:r>
        <w:rPr>
          <w:rFonts w:ascii="Times New Roman" w:hAnsi="Times New Roman"/>
        </w:rPr>
        <w:t xml:space="preserve">tan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=2</w:t>
      </w:r>
      <w:r>
        <w:rPr>
          <w:rFonts w:ascii="宋体" w:hAnsi="宋体"/>
        </w:rPr>
        <w:t>,</w:t>
      </w:r>
      <w:r>
        <w:rPr>
          <w:rFonts w:eastAsia="宋体"/>
        </w:rPr>
        <w:t>则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+cos</m:t>
            </m:r>
            <m:r>
              <w:rPr>
                <w:rFonts w:ascii="Cambria Math" w:hAnsi="Cambria Math"/>
              </w:rPr>
              <m:t>α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r>
              <w:rPr>
                <w:rFonts w:ascii="Cambria Math" w:hAnsi="Cambria Math"/>
              </w:rPr>
              <m:t>α</m:t>
            </m:r>
          </m:den>
        </m:f>
      </m:oMath>
      <w:r>
        <w:rPr>
          <w:rFonts w:ascii="Times New Roman" w:hAnsi="Times New Roman"/>
        </w:rPr>
        <w:t>=3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C.</w:t>
      </w:r>
      <w:r>
        <w:rPr>
          <w:rFonts w:eastAsia="宋体"/>
        </w:rPr>
        <w:t>若圆心角为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  <w:r>
        <w:rPr>
          <w:rFonts w:eastAsia="宋体"/>
        </w:rPr>
        <w:t>的扇形的弧长为</w:t>
      </w:r>
      <w:r>
        <w:t>π</w:t>
      </w:r>
      <w:r>
        <w:rPr>
          <w:rFonts w:ascii="宋体" w:hAnsi="宋体"/>
        </w:rPr>
        <w:t>,</w:t>
      </w:r>
      <w:r>
        <w:rPr>
          <w:rFonts w:eastAsia="宋体"/>
        </w:rPr>
        <w:t>则该扇形的面积为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D.</w:t>
      </w:r>
      <w:r>
        <w:rPr>
          <w:rFonts w:eastAsia="宋体"/>
        </w:rPr>
        <w:t>终边经过点</w:t>
      </w:r>
      <w:r>
        <w:rPr>
          <w:rFonts w:ascii="宋体" w:hAnsi="宋体"/>
        </w:rPr>
        <w:t>(</w:t>
      </w:r>
      <w:r>
        <w:rPr>
          <w:rFonts w:ascii="Times New Roman" w:hAnsi="Times New Roman"/>
          <w:i/>
        </w:rPr>
        <w:t>m</w:t>
      </w:r>
      <w:r>
        <w:rPr>
          <w:rFonts w:ascii="宋体" w:hAnsi="宋体"/>
        </w:rPr>
        <w:t>,</w:t>
      </w:r>
      <w:r>
        <w:rPr>
          <w:rFonts w:ascii="Times New Roman" w:hAnsi="Times New Roman"/>
          <w:i/>
        </w:rPr>
        <w:t>m</w:t>
      </w:r>
      <w:r>
        <w:rPr>
          <w:rFonts w:ascii="宋体" w:hAnsi="宋体"/>
        </w:rPr>
        <w:t>)(</w:t>
      </w:r>
      <w:r>
        <w:rPr>
          <w:rFonts w:ascii="Times New Roman" w:hAnsi="Times New Roman"/>
          <w:i/>
        </w:rPr>
        <w:t>m</w:t>
      </w:r>
      <w:r>
        <w:rPr>
          <w:rFonts w:ascii="Times New Roman" w:hAnsi="Times New Roman"/>
        </w:rPr>
        <w:t>&gt;0</w:t>
      </w:r>
      <w:r>
        <w:rPr>
          <w:rFonts w:ascii="宋体" w:hAnsi="宋体"/>
        </w:rPr>
        <w:t>)</w:t>
      </w:r>
      <w:r>
        <w:rPr>
          <w:rFonts w:eastAsia="宋体"/>
        </w:rPr>
        <w:t>的角的集合是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+2</m:t>
            </m:r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π,</m:t>
            </m:r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∈Z</m:t>
            </m:r>
          </m:e>
        </m:d>
      </m:oMath>
    </w:p>
    <w:p w:rsidR="00D368BE" w:rsidRDefault="003C0FE3">
      <w:pPr>
        <w:spacing w:line="360" w:lineRule="auto"/>
      </w:pPr>
      <w:r>
        <w:rPr>
          <w:rFonts w:ascii="Times New Roman" w:hAnsi="Times New Roman"/>
        </w:rPr>
        <w:lastRenderedPageBreak/>
        <w:t>7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eastAsia="宋体"/>
        </w:rPr>
        <w:t>多选</w:t>
      </w:r>
      <w:r>
        <w:rPr>
          <w:rFonts w:ascii="宋体" w:hAnsi="宋体"/>
        </w:rPr>
        <w:t>)(</w:t>
      </w:r>
      <w:r>
        <w:rPr>
          <w:rFonts w:ascii="Times New Roman" w:hAnsi="Times New Roman"/>
        </w:rPr>
        <w:t>2023</w:t>
      </w:r>
      <w:r>
        <w:rPr>
          <w:rFonts w:eastAsia="宋体"/>
        </w:rPr>
        <w:t>届重庆南开中学月考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9</w:t>
      </w:r>
      <w:r>
        <w:rPr>
          <w:rFonts w:ascii="宋体" w:hAnsi="宋体"/>
        </w:rPr>
        <w:t>)</w:t>
      </w:r>
      <w:r>
        <w:rPr>
          <w:rFonts w:eastAsia="宋体"/>
        </w:rPr>
        <w:t>已知角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的终边落在第二象限</w:t>
      </w:r>
      <w:r>
        <w:rPr>
          <w:rFonts w:ascii="宋体" w:hAnsi="宋体"/>
        </w:rPr>
        <w:t>,</w:t>
      </w:r>
      <w:r>
        <w:rPr>
          <w:rFonts w:eastAsia="宋体"/>
        </w:rPr>
        <w:t>则下列不等式一定成立的是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 xml:space="preserve">A.sin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 xml:space="preserve">B.tan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ascii="Times New Roman" w:hAnsi="Times New Roman"/>
        </w:rPr>
        <w:t>&gt;0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 xml:space="preserve">C.sin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cos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sin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cos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BD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numPr>
          <w:ilvl w:val="0"/>
          <w:numId w:val="1"/>
        </w:numPr>
        <w:spacing w:line="360" w:lineRule="auto"/>
        <w:rPr>
          <w:rFonts w:ascii="宋体" w:hAnsi="宋体"/>
        </w:rPr>
      </w:pP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全国甲理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8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5</w:t>
      </w:r>
      <w:r>
        <w:rPr>
          <w:rFonts w:eastAsia="宋体"/>
        </w:rPr>
        <w:t>分</w:t>
      </w:r>
      <w:r>
        <w:rPr>
          <w:rFonts w:ascii="宋体" w:hAnsi="宋体"/>
        </w:rPr>
        <w:t>)</w:t>
      </w:r>
      <w:r>
        <w:rPr>
          <w:rFonts w:eastAsia="宋体"/>
        </w:rPr>
        <w:t>沈括的《梦溪笔谈》是中国古代科技史上的杰作</w:t>
      </w:r>
      <w:r>
        <w:rPr>
          <w:rFonts w:ascii="宋体" w:hAnsi="宋体"/>
        </w:rPr>
        <w:t>,</w:t>
      </w:r>
      <w:r>
        <w:rPr>
          <w:rFonts w:eastAsia="宋体"/>
        </w:rPr>
        <w:t>其中收录了计算圆弧长度的</w:t>
      </w:r>
      <w:r>
        <w:rPr>
          <w:rFonts w:eastAsia="宋体"/>
        </w:rPr>
        <w:t>“</w:t>
      </w:r>
      <w:r>
        <w:rPr>
          <w:rFonts w:eastAsia="宋体"/>
        </w:rPr>
        <w:t>会圆术</w:t>
      </w:r>
      <w:r>
        <w:rPr>
          <w:rFonts w:eastAsia="宋体"/>
        </w:rPr>
        <w:t>”</w:t>
      </w:r>
      <w:r>
        <w:rPr>
          <w:rFonts w:ascii="Times New Roman" w:hAnsi="Times New Roman"/>
          <w:i/>
        </w:rPr>
        <w:t>.</w:t>
      </w:r>
      <w:r>
        <w:rPr>
          <w:rFonts w:eastAsia="宋体"/>
        </w:rPr>
        <w:t>如图</w:t>
      </w:r>
      <w:r>
        <w:rPr>
          <w:rFonts w:ascii="宋体" w:hAnsi="宋体"/>
        </w:rPr>
        <w:t>,</w:t>
      </w:r>
      <m:oMath>
        <m:acc>
          <m:accPr>
            <m:chr m:val="̑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>
        <w:rPr>
          <w:rFonts w:eastAsia="宋体"/>
        </w:rPr>
        <w:t>是以</w:t>
      </w:r>
      <w:r>
        <w:rPr>
          <w:rFonts w:ascii="Times New Roman" w:hAnsi="Times New Roman"/>
          <w:i/>
        </w:rPr>
        <w:t>O</w:t>
      </w:r>
      <w:r>
        <w:rPr>
          <w:rFonts w:eastAsia="宋体"/>
        </w:rPr>
        <w:t>为圆心</w:t>
      </w:r>
      <w:r>
        <w:rPr>
          <w:rFonts w:ascii="宋体" w:hAnsi="宋体"/>
        </w:rPr>
        <w:t>,</w:t>
      </w:r>
      <w:r>
        <w:rPr>
          <w:rFonts w:ascii="Times New Roman" w:hAnsi="Times New Roman"/>
          <w:i/>
        </w:rPr>
        <w:t>OA</w:t>
      </w:r>
      <w:r>
        <w:rPr>
          <w:rFonts w:eastAsia="宋体"/>
        </w:rPr>
        <w:t>为半径的圆弧</w:t>
      </w:r>
      <w:r>
        <w:rPr>
          <w:rFonts w:ascii="宋体" w:hAnsi="宋体"/>
        </w:rPr>
        <w:t>,</w:t>
      </w:r>
      <w:r>
        <w:rPr>
          <w:rFonts w:ascii="Times New Roman" w:hAnsi="Times New Roman"/>
          <w:i/>
        </w:rPr>
        <w:t>C</w:t>
      </w:r>
      <w:r>
        <w:rPr>
          <w:rFonts w:eastAsia="宋体"/>
        </w:rPr>
        <w:t>是</w:t>
      </w:r>
      <w:r>
        <w:rPr>
          <w:rFonts w:ascii="Times New Roman" w:hAnsi="Times New Roman"/>
          <w:i/>
        </w:rPr>
        <w:t>AB</w:t>
      </w:r>
      <w:r>
        <w:rPr>
          <w:rFonts w:eastAsia="宋体"/>
        </w:rPr>
        <w:t>的中点</w:t>
      </w:r>
      <w:r>
        <w:rPr>
          <w:rFonts w:ascii="宋体" w:hAnsi="宋体"/>
        </w:rPr>
        <w:t>,</w:t>
      </w:r>
      <w:r>
        <w:rPr>
          <w:rFonts w:ascii="Times New Roman" w:hAnsi="Times New Roman"/>
          <w:i/>
        </w:rPr>
        <w:t>D</w:t>
      </w:r>
      <w:r>
        <w:rPr>
          <w:rFonts w:eastAsia="宋体"/>
        </w:rPr>
        <w:t>在</w:t>
      </w:r>
      <m:oMath>
        <m:acc>
          <m:accPr>
            <m:chr m:val="̑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>
        <w:rPr>
          <w:rFonts w:eastAsia="宋体"/>
        </w:rPr>
        <w:t>上</w:t>
      </w:r>
      <w:r>
        <w:rPr>
          <w:rFonts w:ascii="宋体" w:hAnsi="宋体"/>
        </w:rPr>
        <w:t>,</w:t>
      </w:r>
      <w:r>
        <w:rPr>
          <w:rFonts w:ascii="Times New Roman" w:hAnsi="Times New Roman"/>
          <w:i/>
        </w:rPr>
        <w:t>CD</w:t>
      </w:r>
      <w:r>
        <w:rPr>
          <w:rFonts w:ascii="宋体" w:eastAsia="宋体" w:hAnsi="宋体" w:cs="宋体" w:hint="eastAsia"/>
        </w:rPr>
        <w:t>⊥</w:t>
      </w:r>
      <w:r>
        <w:rPr>
          <w:rFonts w:ascii="Times New Roman" w:hAnsi="Times New Roman"/>
          <w:i/>
        </w:rPr>
        <w:t>AB.</w:t>
      </w:r>
      <w:r>
        <w:rPr>
          <w:rFonts w:eastAsia="宋体"/>
        </w:rPr>
        <w:t>“</w:t>
      </w:r>
      <w:r>
        <w:rPr>
          <w:rFonts w:eastAsia="宋体"/>
        </w:rPr>
        <w:t>会圆术</w:t>
      </w:r>
      <w:r>
        <w:rPr>
          <w:rFonts w:eastAsia="宋体"/>
        </w:rPr>
        <w:t>”</w:t>
      </w:r>
      <w:r>
        <w:rPr>
          <w:rFonts w:eastAsia="宋体"/>
        </w:rPr>
        <w:t>给出</w:t>
      </w:r>
      <m:oMath>
        <m:acc>
          <m:accPr>
            <m:chr m:val="̑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>
        <w:rPr>
          <w:rFonts w:eastAsia="宋体"/>
        </w:rPr>
        <w:t>的弧长的近似值</w:t>
      </w:r>
      <w:r>
        <w:rPr>
          <w:rFonts w:ascii="Times New Roman" w:hAnsi="Times New Roman"/>
          <w:i/>
        </w:rPr>
        <w:t>s</w:t>
      </w:r>
      <w:r>
        <w:rPr>
          <w:rFonts w:eastAsia="宋体"/>
        </w:rPr>
        <w:t>的计算公式</w:t>
      </w:r>
      <w:r>
        <w:rPr>
          <w:rFonts w:ascii="宋体" w:hAnsi="宋体"/>
        </w:rPr>
        <w:t>:</w:t>
      </w:r>
      <w:r>
        <w:rPr>
          <w:rFonts w:ascii="Times New Roman" w:hAnsi="Times New Roman"/>
          <w:i/>
        </w:rPr>
        <w:t>s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i/>
        </w:rPr>
        <w:t>AB</w:t>
      </w:r>
      <w:r>
        <w:rPr>
          <w:rFonts w:ascii="Times New Roman" w:hAnsi="Times New Roman"/>
        </w:rPr>
        <w:t>+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OA</m:t>
            </m:r>
          </m:den>
        </m:f>
      </m:oMath>
      <w:r>
        <w:rPr>
          <w:rFonts w:ascii="Times New Roman" w:hAnsi="Times New Roman"/>
          <w:i/>
        </w:rPr>
        <w:t>.</w:t>
      </w:r>
      <w:r>
        <w:rPr>
          <w:rFonts w:eastAsia="宋体"/>
        </w:rPr>
        <w:t>当</w:t>
      </w:r>
      <w:r>
        <w:rPr>
          <w:rFonts w:ascii="Times New Roman" w:hAnsi="Times New Roman"/>
          <w:i/>
        </w:rPr>
        <w:t>OA</w:t>
      </w:r>
      <w:r>
        <w:rPr>
          <w:rFonts w:ascii="Times New Roman" w:hAnsi="Times New Roman"/>
        </w:rPr>
        <w:t>=2</w:t>
      </w:r>
      <w:r>
        <w:rPr>
          <w:rFonts w:ascii="宋体" w:hAnsi="宋体"/>
        </w:rPr>
        <w:t>,</w:t>
      </w:r>
      <w:r>
        <w:rPr>
          <w:rFonts w:ascii="宋体" w:eastAsia="宋体" w:hAnsi="宋体" w:cs="宋体" w:hint="eastAsia"/>
        </w:rPr>
        <w:t>∠</w:t>
      </w:r>
      <w:r>
        <w:rPr>
          <w:rFonts w:ascii="Times New Roman" w:hAnsi="Times New Roman"/>
          <w:i/>
        </w:rPr>
        <w:t>AOB</w:t>
      </w:r>
      <w:r>
        <w:rPr>
          <w:rFonts w:ascii="Times New Roman" w:hAnsi="Times New Roman"/>
        </w:rPr>
        <w:t>=60</w:t>
      </w:r>
      <w:r>
        <w:rPr>
          <w:rFonts w:ascii="Times New Roman" w:hAnsi="Times New Roman"/>
          <w:i/>
        </w:rPr>
        <w:t>°</w:t>
      </w:r>
      <w:r>
        <w:rPr>
          <w:rFonts w:eastAsia="宋体"/>
        </w:rPr>
        <w:t>时</w:t>
      </w:r>
      <w:r>
        <w:rPr>
          <w:rFonts w:ascii="宋体" w:hAnsi="宋体"/>
        </w:rPr>
        <w:t>,</w:t>
      </w:r>
      <w:r>
        <w:rPr>
          <w:rFonts w:ascii="Times New Roman" w:hAnsi="Times New Roman"/>
          <w:i/>
        </w:rPr>
        <w:t>s</w:t>
      </w:r>
      <w:r>
        <w:rPr>
          <w:rFonts w:ascii="Times New Roman" w:hAnsi="Times New Roman"/>
        </w:rPr>
        <w:t>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1223645" cy="1295400"/>
            <wp:effectExtent l="0" t="0" r="8255" b="0"/>
            <wp:docPr id="165" name="image2.jpeg" descr="source:si_idp155937748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2.jpeg" descr="source:si_idp1559377488;FounderCE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4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11-3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11-4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ascii="Times New Roman" w:eastAsia="宋体" w:hAnsi="Times New Roman"/>
        </w:rPr>
        <w:t xml:space="preserve">　　　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C.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9-3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9-4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</w:p>
    <w:p w:rsidR="00D368BE" w:rsidRDefault="003C0FE3">
      <w:pPr>
        <w:spacing w:line="360" w:lineRule="auto"/>
      </w:pPr>
      <w:r>
        <w:rPr>
          <w:rFonts w:eastAsia="方正黑体_GBK"/>
          <w:sz w:val="24"/>
          <w:szCs w:val="24"/>
        </w:rPr>
        <w:t>考向二</w:t>
      </w:r>
      <w:r>
        <w:rPr>
          <w:rFonts w:ascii="Times New Roman" w:eastAsia="宋体" w:hAnsi="Times New Roman"/>
          <w:sz w:val="24"/>
          <w:szCs w:val="24"/>
        </w:rPr>
        <w:t xml:space="preserve">　</w:t>
      </w:r>
      <w:r>
        <w:rPr>
          <w:rFonts w:eastAsia="方正黑体_GBK"/>
          <w:sz w:val="24"/>
          <w:szCs w:val="24"/>
        </w:rPr>
        <w:t>同角三角函数的基本关系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山东省实验中学二诊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3</w:t>
      </w:r>
      <w:r>
        <w:rPr>
          <w:rFonts w:ascii="宋体" w:hAnsi="宋体"/>
        </w:rPr>
        <w:t>)</w:t>
      </w:r>
      <w:r>
        <w:rPr>
          <w:rFonts w:eastAsia="宋体"/>
        </w:rPr>
        <w:t>已知</w:t>
      </w:r>
      <w:r>
        <w:rPr>
          <w:rFonts w:ascii="Times New Roman" w:hAnsi="Times New Roman"/>
        </w:rPr>
        <w:t>sin</w:t>
      </w:r>
      <w:r>
        <w:rPr>
          <w:rFonts w:ascii="宋体" w:hAnsi="宋体"/>
        </w:rPr>
        <w:t>(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+3</w:t>
      </w:r>
      <w:r>
        <w:t>π</w:t>
      </w:r>
      <w:r>
        <w:rPr>
          <w:rFonts w:ascii="宋体" w:hAnsi="宋体"/>
        </w:rPr>
        <w:t>)</w:t>
      </w:r>
      <w:r>
        <w:rPr>
          <w:rFonts w:ascii="Times New Roman" w:hAnsi="Times New Roman"/>
        </w:rPr>
        <w:t>=-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>
        <w:rPr>
          <w:rFonts w:ascii="宋体" w:hAnsi="宋体"/>
        </w:rPr>
        <w:t>,</w:t>
      </w:r>
      <w:r>
        <w:rPr>
          <w:rFonts w:eastAsia="宋体"/>
        </w:rPr>
        <w:t>且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为第二象限角</w:t>
      </w:r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</w:rPr>
        <w:t xml:space="preserve">cos 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等于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B.-</m:t>
        </m:r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C.-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A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广东江门陈经纶中学月考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13</w:t>
      </w:r>
      <w:r>
        <w:rPr>
          <w:rFonts w:ascii="宋体" w:hAnsi="宋体"/>
        </w:rPr>
        <w:t>)</w:t>
      </w:r>
      <w:r>
        <w:rPr>
          <w:rFonts w:eastAsia="宋体"/>
        </w:rPr>
        <w:t>若</w:t>
      </w:r>
      <w:r>
        <w:rPr>
          <w:rFonts w:ascii="Times New Roman" w:hAnsi="Times New Roman"/>
        </w:rPr>
        <w:t xml:space="preserve">tan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=4</w:t>
      </w:r>
      <w:r>
        <w:rPr>
          <w:rFonts w:ascii="宋体" w:hAnsi="宋体"/>
        </w:rPr>
        <w:t>,</w:t>
      </w:r>
      <w:r>
        <w:rPr>
          <w:rFonts w:eastAsia="宋体"/>
        </w:rPr>
        <w:t>则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sin(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+π)-2cos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α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sin(-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)+cos(π+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den>
        </m:f>
      </m:oMath>
      <w:r>
        <w:rPr>
          <w:rFonts w:ascii="Times New Roman" w:hAnsi="Times New Roman"/>
        </w:rPr>
        <w:t>=</w:t>
      </w:r>
      <w:r>
        <w:rPr>
          <w:rFonts w:ascii="Times New Roman" w:eastAsia="宋体" w:hAnsi="Times New Roman"/>
          <w:u w:val="single"/>
        </w:rPr>
        <w:t xml:space="preserve">　　　</w:t>
      </w:r>
      <w:r>
        <w:rPr>
          <w:rFonts w:ascii="Times New Roman" w:hAnsi="Times New Roman"/>
          <w:i/>
        </w:rPr>
        <w:t>. </w:t>
      </w:r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3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2023</w:t>
      </w:r>
      <w:r>
        <w:rPr>
          <w:rFonts w:eastAsia="宋体"/>
        </w:rPr>
        <w:t>届重庆南开中学质检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14</w:t>
      </w:r>
      <w:r>
        <w:rPr>
          <w:rFonts w:ascii="宋体" w:hAnsi="宋体"/>
        </w:rPr>
        <w:t>)</w:t>
      </w:r>
      <w:r>
        <w:rPr>
          <w:rFonts w:ascii="Times New Roman" w:hAnsi="Times New Roman"/>
        </w:rPr>
        <w:t xml:space="preserve"> </w:t>
      </w:r>
      <w:r>
        <w:rPr>
          <w:rFonts w:eastAsia="宋体"/>
        </w:rPr>
        <w:t>若</w:t>
      </w:r>
      <w:r>
        <w:rPr>
          <w:rFonts w:ascii="Times New Roman" w:hAnsi="Times New Roman"/>
          <w:i/>
        </w:rPr>
        <w:t>θ</w:t>
      </w:r>
      <w:r>
        <w:rPr>
          <w:rFonts w:ascii="宋体" w:eastAsia="宋体" w:hAnsi="宋体" w:cs="宋体" w:hint="eastAsia"/>
        </w:rPr>
        <w:t>∈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>
        <w:rPr>
          <w:rFonts w:ascii="宋体" w:hAnsi="宋体"/>
        </w:rPr>
        <w:t>,</w:t>
      </w:r>
      <w:r>
        <w:rPr>
          <w:rFonts w:eastAsia="宋体"/>
        </w:rPr>
        <w:t>且</w:t>
      </w:r>
      <w:r>
        <w:rPr>
          <w:rFonts w:ascii="Times New Roman" w:hAnsi="Times New Roman"/>
        </w:rPr>
        <w:t xml:space="preserve">tan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</w:rPr>
        <w:t>=2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</m:rad>
      </m:oMath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</w:rPr>
        <w:t>2sin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1+cos2</m:t>
            </m:r>
            <m:r>
              <w:rPr>
                <w:rFonts w:ascii="Cambria Math" w:hAnsi="Cambria Math"/>
              </w:rPr>
              <m:t>θ</m:t>
            </m:r>
          </m:e>
        </m:rad>
      </m:oMath>
      <w:r>
        <w:rPr>
          <w:rFonts w:ascii="Times New Roman" w:hAnsi="Times New Roman"/>
        </w:rPr>
        <w:t>=</w:t>
      </w:r>
      <w:r>
        <w:rPr>
          <w:rFonts w:ascii="Times New Roman" w:eastAsia="宋体" w:hAnsi="Times New Roman"/>
          <w:u w:val="single"/>
        </w:rPr>
        <w:t xml:space="preserve">　　　　</w:t>
      </w:r>
      <w:r>
        <w:rPr>
          <w:rFonts w:ascii="Times New Roman" w:hAnsi="Times New Roman"/>
          <w:i/>
        </w:rPr>
        <w:t>. </w:t>
      </w:r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</w:p>
    <w:p w:rsidR="00D368BE" w:rsidRDefault="003C0FE3">
      <w:pPr>
        <w:spacing w:line="360" w:lineRule="auto"/>
      </w:pPr>
      <w:r>
        <w:rPr>
          <w:rFonts w:eastAsia="方正黑体_GBK"/>
          <w:sz w:val="24"/>
          <w:szCs w:val="24"/>
        </w:rPr>
        <w:t>考向三</w:t>
      </w:r>
      <w:r>
        <w:rPr>
          <w:rFonts w:ascii="Times New Roman" w:eastAsia="宋体" w:hAnsi="Times New Roman"/>
          <w:sz w:val="24"/>
          <w:szCs w:val="24"/>
        </w:rPr>
        <w:t xml:space="preserve">　</w:t>
      </w:r>
      <w:r>
        <w:rPr>
          <w:rFonts w:eastAsia="方正黑体_GBK"/>
          <w:sz w:val="24"/>
          <w:szCs w:val="24"/>
        </w:rPr>
        <w:t>三角函数的诱导公式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2019</w:t>
      </w:r>
      <w:r>
        <w:rPr>
          <w:rFonts w:eastAsia="宋体"/>
        </w:rPr>
        <w:t>课标</w:t>
      </w:r>
      <w:r>
        <w:rPr>
          <w:rFonts w:ascii="Times New Roman" w:hAnsi="Times New Roman"/>
          <w:iCs/>
        </w:rPr>
        <w:t>Ⅰ</w:t>
      </w:r>
      <w:r>
        <w:rPr>
          <w:rFonts w:eastAsia="宋体"/>
        </w:rPr>
        <w:t>文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7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5</w:t>
      </w:r>
      <w:r>
        <w:rPr>
          <w:rFonts w:eastAsia="宋体"/>
        </w:rPr>
        <w:t>分</w:t>
      </w:r>
      <w:r>
        <w:rPr>
          <w:rFonts w:ascii="宋体" w:hAnsi="宋体"/>
        </w:rPr>
        <w:t>)</w:t>
      </w:r>
      <w:r>
        <w:rPr>
          <w:rFonts w:ascii="Times New Roman" w:hAnsi="Times New Roman"/>
        </w:rPr>
        <w:t>tan 255</w:t>
      </w:r>
      <w:r>
        <w:rPr>
          <w:rFonts w:ascii="Times New Roman" w:hAnsi="Times New Roman"/>
          <w:i/>
        </w:rPr>
        <w:t>°</w:t>
      </w:r>
      <w:r>
        <w:rPr>
          <w:rFonts w:ascii="Times New Roman" w:hAnsi="Times New Roman"/>
        </w:rPr>
        <w:t>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lastRenderedPageBreak/>
        <w:t>A.-2-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B.-2+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C.2-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D.2+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</m:e>
        </m:rad>
      </m:oMath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D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2014</w:t>
      </w:r>
      <w:r>
        <w:rPr>
          <w:rFonts w:eastAsia="宋体"/>
        </w:rPr>
        <w:t>大纲全国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3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5</w:t>
      </w:r>
      <w:r>
        <w:rPr>
          <w:rFonts w:eastAsia="宋体"/>
        </w:rPr>
        <w:t>分</w:t>
      </w:r>
      <w:r>
        <w:rPr>
          <w:rFonts w:ascii="宋体" w:hAnsi="宋体"/>
        </w:rPr>
        <w:t>)</w:t>
      </w:r>
      <w:r>
        <w:rPr>
          <w:rFonts w:eastAsia="宋体"/>
        </w:rPr>
        <w:t>设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</w:rPr>
        <w:t>=sin 33</w:t>
      </w:r>
      <w:r>
        <w:rPr>
          <w:rFonts w:ascii="Times New Roman" w:hAnsi="Times New Roman"/>
          <w:i/>
        </w:rPr>
        <w:t>°</w:t>
      </w:r>
      <w:r>
        <w:rPr>
          <w:rFonts w:ascii="宋体" w:hAnsi="宋体"/>
        </w:rPr>
        <w:t>,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</w:rPr>
        <w:t>=cos 55</w:t>
      </w:r>
      <w:r>
        <w:rPr>
          <w:rFonts w:ascii="Times New Roman" w:hAnsi="Times New Roman"/>
          <w:i/>
        </w:rPr>
        <w:t>°</w:t>
      </w:r>
      <w:r>
        <w:rPr>
          <w:rFonts w:ascii="宋体" w:hAnsi="宋体"/>
        </w:rPr>
        <w:t>,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</w:rPr>
        <w:t>=tan 35</w:t>
      </w:r>
      <w:r>
        <w:rPr>
          <w:rFonts w:ascii="Times New Roman" w:hAnsi="Times New Roman"/>
          <w:i/>
        </w:rPr>
        <w:t>°</w:t>
      </w:r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</w:rPr>
        <w:t>&gt;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</w:rPr>
        <w:t>&gt;</w:t>
      </w:r>
      <w:r>
        <w:rPr>
          <w:rFonts w:ascii="Times New Roman" w:hAnsi="Times New Roman"/>
          <w:i/>
        </w:rPr>
        <w:t>c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B.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</w:rPr>
        <w:t>&gt;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</w:rPr>
        <w:t>&gt;</w:t>
      </w:r>
      <w:r>
        <w:rPr>
          <w:rFonts w:ascii="Times New Roman" w:hAnsi="Times New Roman"/>
          <w:i/>
        </w:rPr>
        <w:t>a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C.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</w:rPr>
        <w:t>&gt;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</w:rPr>
        <w:t>&gt;</w:t>
      </w:r>
      <w:r>
        <w:rPr>
          <w:rFonts w:ascii="Times New Roman" w:hAnsi="Times New Roman"/>
          <w:i/>
        </w:rPr>
        <w:t>a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D.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</w:rPr>
        <w:t>&gt;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</w:rPr>
        <w:t>&gt;</w:t>
      </w:r>
      <w:r>
        <w:rPr>
          <w:rFonts w:ascii="Times New Roman" w:hAnsi="Times New Roman"/>
          <w:i/>
        </w:rPr>
        <w:t>b</w:t>
      </w:r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C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3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广东江门陈经纶中学月考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4</w:t>
      </w:r>
      <w:r>
        <w:rPr>
          <w:rFonts w:ascii="宋体" w:hAnsi="宋体"/>
        </w:rPr>
        <w:t>)</w:t>
      </w:r>
      <w:r>
        <w:rPr>
          <w:rFonts w:eastAsia="宋体"/>
        </w:rPr>
        <w:t>已知</w:t>
      </w:r>
      <w:r>
        <w:rPr>
          <w:rFonts w:ascii="Times New Roman" w:hAnsi="Times New Roman"/>
        </w:rPr>
        <w:t>sin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</w:rPr>
        <w:t>cos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den>
            </m:f>
          </m:e>
        </m:d>
      </m:oMath>
      <w:r>
        <w:rPr>
          <w:rFonts w:eastAsia="宋体"/>
        </w:rPr>
        <w:t>的值是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C.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A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4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河北六校联考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5</w:t>
      </w:r>
      <w:r>
        <w:rPr>
          <w:rFonts w:ascii="宋体" w:hAnsi="宋体"/>
        </w:rPr>
        <w:t>)</w:t>
      </w:r>
      <w:r>
        <w:rPr>
          <w:rFonts w:eastAsia="宋体"/>
        </w:rPr>
        <w:t>化简</w:t>
      </w:r>
      <w:r>
        <w:rPr>
          <w:rFonts w:ascii="宋体" w:hAnsi="宋体"/>
        </w:rPr>
        <w:t>: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sin(2π+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)cos(π+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)sin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α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cos(-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)cos(-π+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)tan(-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π)</m:t>
            </m:r>
          </m:den>
        </m:f>
      </m:oMath>
      <w:r>
        <w:rPr>
          <w:rFonts w:ascii="Times New Roman" w:hAnsi="Times New Roman"/>
        </w:rPr>
        <w:t>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 xml:space="preserve">A.sin </w:t>
      </w:r>
      <w:r>
        <w:rPr>
          <w:rFonts w:ascii="Times New Roman" w:hAnsi="Times New Roman"/>
          <w:i/>
        </w:rPr>
        <w:t>α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B.-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r>
              <w:rPr>
                <w:rFonts w:ascii="Cambria Math" w:hAnsi="Cambria Math"/>
              </w:rPr>
              <m:t>α</m:t>
            </m:r>
          </m:den>
        </m:f>
      </m:oMath>
      <w:r>
        <w:rPr>
          <w:rFonts w:ascii="Times New Roman" w:eastAsia="宋体" w:hAnsi="Times New Roman"/>
        </w:rPr>
        <w:t xml:space="preserve">　　　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C.-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r>
              <w:rPr>
                <w:rFonts w:ascii="Cambria Math" w:hAnsi="Cambria Math"/>
              </w:rPr>
              <m:t>α</m:t>
            </m:r>
          </m:den>
        </m:f>
      </m:oMath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 xml:space="preserve">D.-cos </w:t>
      </w:r>
      <w:r>
        <w:rPr>
          <w:rFonts w:ascii="Times New Roman" w:hAnsi="Times New Roman"/>
          <w:i/>
        </w:rPr>
        <w:t>α</w:t>
      </w:r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D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5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2021</w:t>
      </w:r>
      <w:r>
        <w:rPr>
          <w:rFonts w:eastAsia="宋体"/>
        </w:rPr>
        <w:t>北京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14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5</w:t>
      </w:r>
      <w:r>
        <w:rPr>
          <w:rFonts w:eastAsia="宋体"/>
        </w:rPr>
        <w:t>分</w:t>
      </w:r>
      <w:r>
        <w:rPr>
          <w:rFonts w:ascii="宋体" w:hAnsi="宋体"/>
        </w:rPr>
        <w:t>)</w:t>
      </w:r>
      <w:r>
        <w:rPr>
          <w:rFonts w:eastAsia="宋体"/>
        </w:rPr>
        <w:t>若点</w:t>
      </w:r>
      <w:r>
        <w:rPr>
          <w:rFonts w:ascii="Times New Roman" w:hAnsi="Times New Roman"/>
          <w:i/>
        </w:rPr>
        <w:t>A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 xml:space="preserve">cos </w:t>
      </w:r>
      <w:r>
        <w:rPr>
          <w:rFonts w:ascii="Times New Roman" w:hAnsi="Times New Roman"/>
          <w:i/>
        </w:rPr>
        <w:t>θ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 xml:space="preserve">sin </w:t>
      </w:r>
      <w:r>
        <w:rPr>
          <w:rFonts w:ascii="Times New Roman" w:hAnsi="Times New Roman"/>
          <w:i/>
        </w:rPr>
        <w:t>θ</w:t>
      </w:r>
      <w:r>
        <w:rPr>
          <w:rFonts w:ascii="宋体" w:hAnsi="宋体"/>
        </w:rPr>
        <w:t>)</w:t>
      </w:r>
      <w:r>
        <w:rPr>
          <w:rFonts w:eastAsia="宋体"/>
        </w:rPr>
        <w:t>关于</w:t>
      </w:r>
      <w:r>
        <w:rPr>
          <w:rFonts w:ascii="Times New Roman" w:hAnsi="Times New Roman"/>
          <w:i/>
        </w:rPr>
        <w:t>y</w:t>
      </w:r>
      <w:r>
        <w:rPr>
          <w:rFonts w:eastAsia="宋体"/>
        </w:rPr>
        <w:t>轴的对称点为</w:t>
      </w:r>
      <w:r>
        <w:rPr>
          <w:rFonts w:ascii="Times New Roman" w:hAnsi="Times New Roman"/>
          <w:i/>
        </w:rPr>
        <w:t>B</w:t>
      </w:r>
      <w:r>
        <w:rPr>
          <w:noProof/>
        </w:rPr>
        <w:drawing>
          <wp:inline distT="0" distB="0" distL="0" distR="0">
            <wp:extent cx="107950" cy="323850"/>
            <wp:effectExtent l="0" t="0" r="0" b="0"/>
            <wp:docPr id="166" name="image3.jpeg" descr="source:si_idp156133692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3.jpeg" descr="source:si_idp1561336928;FounderCE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cos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den>
            </m:f>
          </m:e>
        </m:d>
      </m:oMath>
      <w:r>
        <w:rPr>
          <w:rFonts w:ascii="宋体" w:hAnsi="宋体"/>
        </w:rPr>
        <w:t>,</w:t>
      </w:r>
      <w:r>
        <w:rPr>
          <w:rFonts w:ascii="Times New Roman" w:hAnsi="Times New Roman"/>
        </w:rPr>
        <w:t>sin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den>
            </m:f>
          </m:e>
        </m:d>
      </m:oMath>
      <w:r>
        <w:rPr>
          <w:noProof/>
        </w:rPr>
        <w:drawing>
          <wp:inline distT="0" distB="0" distL="0" distR="0">
            <wp:extent cx="107950" cy="323850"/>
            <wp:effectExtent l="0" t="0" r="0" b="0"/>
            <wp:docPr id="167" name="image4.jpeg" descr="source:si_idp156139158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4.jpeg" descr="source:si_idp1561391584;FounderCE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  <w:i/>
        </w:rPr>
        <w:t>θ</w:t>
      </w:r>
      <w:r>
        <w:rPr>
          <w:rFonts w:eastAsia="宋体"/>
        </w:rPr>
        <w:t>的一个取值为</w:t>
      </w:r>
      <w:r>
        <w:rPr>
          <w:rFonts w:ascii="Times New Roman" w:eastAsia="宋体" w:hAnsi="Times New Roman"/>
          <w:u w:val="single"/>
        </w:rPr>
        <w:t xml:space="preserve">　　</w:t>
      </w:r>
      <w:proofErr w:type="gramStart"/>
      <w:r>
        <w:rPr>
          <w:rFonts w:ascii="Times New Roman" w:eastAsia="宋体" w:hAnsi="Times New Roman"/>
          <w:u w:val="single"/>
        </w:rPr>
        <w:t xml:space="preserve">　　</w:t>
      </w:r>
      <w:r>
        <w:rPr>
          <w:rFonts w:ascii="Times New Roman" w:hAnsi="Times New Roman"/>
          <w:i/>
        </w:rPr>
        <w:t>.</w:t>
      </w:r>
      <w:proofErr w:type="gramEnd"/>
      <w:r>
        <w:rPr>
          <w:rFonts w:ascii="Times New Roman" w:hAnsi="Times New Roman"/>
          <w:i/>
        </w:rPr>
        <w:t> </w:t>
      </w:r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den>
        </m:f>
      </m:oMath>
      <w:r>
        <w:rPr>
          <w:rFonts w:ascii="宋体" w:hAnsi="宋体"/>
        </w:rPr>
        <w:t>(</w:t>
      </w:r>
      <w:r>
        <w:rPr>
          <w:rFonts w:eastAsia="宋体"/>
        </w:rPr>
        <w:t>答案不唯一</w:t>
      </w:r>
      <w:r>
        <w:rPr>
          <w:rFonts w:ascii="宋体" w:hAnsi="宋体"/>
        </w:rPr>
        <w:t>)</w:t>
      </w:r>
    </w:p>
    <w:p w:rsidR="00D368BE" w:rsidRDefault="003C0FE3">
      <w:pPr>
        <w:rPr>
          <w:rFonts w:eastAsia="方正黑体_GBK"/>
          <w:sz w:val="32"/>
          <w:szCs w:val="32"/>
        </w:rPr>
      </w:pPr>
      <w:r>
        <w:rPr>
          <w:rFonts w:eastAsia="方正黑体_GBK"/>
          <w:sz w:val="32"/>
          <w:szCs w:val="32"/>
        </w:rPr>
        <w:br w:type="page"/>
      </w:r>
    </w:p>
    <w:p w:rsidR="00D368BE" w:rsidRDefault="003C0FE3">
      <w:pPr>
        <w:spacing w:line="360" w:lineRule="auto"/>
        <w:jc w:val="center"/>
        <w:rPr>
          <w:rFonts w:eastAsia="方正黑体_GBK"/>
          <w:sz w:val="32"/>
          <w:szCs w:val="32"/>
        </w:rPr>
      </w:pPr>
      <w:r>
        <w:rPr>
          <w:rFonts w:eastAsia="方正黑体_GBK"/>
          <w:sz w:val="32"/>
          <w:szCs w:val="32"/>
        </w:rPr>
        <w:lastRenderedPageBreak/>
        <w:t>综合篇</w:t>
      </w:r>
    </w:p>
    <w:p w:rsidR="00D368BE" w:rsidRDefault="003C0FE3">
      <w:pPr>
        <w:spacing w:line="360" w:lineRule="auto"/>
      </w:pPr>
      <w:r>
        <w:rPr>
          <w:rFonts w:eastAsia="方正黑体_GBK"/>
          <w:sz w:val="28"/>
          <w:szCs w:val="28"/>
        </w:rPr>
        <w:t>考法一</w:t>
      </w:r>
      <w:r>
        <w:rPr>
          <w:rFonts w:ascii="Times New Roman" w:eastAsia="宋体" w:hAnsi="Times New Roman"/>
          <w:sz w:val="28"/>
          <w:szCs w:val="28"/>
        </w:rPr>
        <w:t xml:space="preserve">　</w:t>
      </w:r>
      <w:r>
        <w:rPr>
          <w:rFonts w:eastAsia="方正黑体_GBK"/>
          <w:sz w:val="28"/>
          <w:szCs w:val="28"/>
        </w:rPr>
        <w:t>三角函数定义的应用</w:t>
      </w:r>
    </w:p>
    <w:p w:rsidR="00D368BE" w:rsidRDefault="003C0FE3">
      <w:pPr>
        <w:spacing w:line="360" w:lineRule="auto"/>
      </w:pPr>
      <w:r>
        <w:rPr>
          <w:rFonts w:eastAsia="方正黑体_GBK"/>
          <w:sz w:val="24"/>
          <w:szCs w:val="24"/>
        </w:rPr>
        <w:t>考向一</w:t>
      </w:r>
      <w:r>
        <w:rPr>
          <w:rFonts w:ascii="Times New Roman" w:eastAsia="宋体" w:hAnsi="Times New Roman"/>
          <w:sz w:val="24"/>
          <w:szCs w:val="24"/>
        </w:rPr>
        <w:t xml:space="preserve">　</w:t>
      </w:r>
      <w:r>
        <w:rPr>
          <w:rFonts w:eastAsia="方正黑体_GBK"/>
          <w:sz w:val="24"/>
          <w:szCs w:val="24"/>
        </w:rPr>
        <w:t>已知终边上一点的坐标求三角函数值</w:t>
      </w:r>
    </w:p>
    <w:p w:rsidR="00D368BE" w:rsidRDefault="003C0FE3">
      <w:pPr>
        <w:spacing w:line="360" w:lineRule="auto"/>
      </w:pPr>
      <w:r>
        <w:rPr>
          <w:rFonts w:ascii="Times New Roman" w:eastAsia="宋体" w:hAnsi="Times New Roman"/>
        </w:rPr>
        <w:t xml:space="preserve">　　　　　　　　　　　　　　　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2023</w:t>
      </w:r>
      <w:r>
        <w:rPr>
          <w:rFonts w:eastAsia="宋体"/>
        </w:rPr>
        <w:t>届哈尔滨师大附中月考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2</w:t>
      </w:r>
      <w:r>
        <w:rPr>
          <w:rFonts w:ascii="宋体" w:hAnsi="宋体"/>
        </w:rPr>
        <w:t>)</w:t>
      </w:r>
      <w:r>
        <w:rPr>
          <w:rFonts w:eastAsia="宋体"/>
        </w:rPr>
        <w:t>已知角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的顶点为坐标原点</w:t>
      </w:r>
      <w:r>
        <w:rPr>
          <w:rFonts w:ascii="宋体" w:hAnsi="宋体"/>
        </w:rPr>
        <w:t>,</w:t>
      </w:r>
      <w:r>
        <w:rPr>
          <w:rFonts w:eastAsia="宋体"/>
        </w:rPr>
        <w:t>始边为</w:t>
      </w:r>
      <w:r>
        <w:rPr>
          <w:rFonts w:ascii="Times New Roman" w:hAnsi="Times New Roman"/>
          <w:i/>
        </w:rPr>
        <w:t>x</w:t>
      </w:r>
      <w:r>
        <w:rPr>
          <w:rFonts w:eastAsia="宋体"/>
        </w:rPr>
        <w:t>轴的非负半轴</w:t>
      </w:r>
      <w:r>
        <w:rPr>
          <w:rFonts w:ascii="宋体" w:hAnsi="宋体"/>
        </w:rPr>
        <w:t>,</w:t>
      </w:r>
      <w:r>
        <w:rPr>
          <w:rFonts w:eastAsia="宋体"/>
        </w:rPr>
        <w:t>终边过点</w:t>
      </w:r>
      <w:r>
        <w:rPr>
          <w:rFonts w:ascii="Times New Roman" w:hAnsi="Times New Roman"/>
          <w:i/>
        </w:rPr>
        <w:t>P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1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-3</w:t>
      </w:r>
      <w:r>
        <w:rPr>
          <w:rFonts w:ascii="宋体" w:hAnsi="宋体"/>
        </w:rPr>
        <w:t>),</w:t>
      </w:r>
      <w:r>
        <w:rPr>
          <w:rFonts w:eastAsia="宋体"/>
        </w:rPr>
        <w:t>则</w:t>
      </w:r>
      <w:r>
        <w:rPr>
          <w:rFonts w:ascii="Times New Roman" w:hAnsi="Times New Roman"/>
        </w:rPr>
        <w:t>sin 2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的值为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C.-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</m:oMath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C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2021</w:t>
      </w:r>
      <w:r>
        <w:rPr>
          <w:rFonts w:eastAsia="宋体"/>
        </w:rPr>
        <w:t>河北唐山三模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5</w:t>
      </w:r>
      <w:r>
        <w:rPr>
          <w:rFonts w:ascii="宋体" w:hAnsi="宋体"/>
        </w:rPr>
        <w:t>)</w:t>
      </w:r>
      <w:r>
        <w:rPr>
          <w:rFonts w:eastAsia="宋体"/>
        </w:rPr>
        <w:t>已知角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的始边与</w:t>
      </w:r>
      <w:r>
        <w:rPr>
          <w:rFonts w:ascii="Times New Roman" w:hAnsi="Times New Roman"/>
          <w:i/>
        </w:rPr>
        <w:t>x</w:t>
      </w:r>
      <w:r>
        <w:rPr>
          <w:rFonts w:eastAsia="宋体"/>
        </w:rPr>
        <w:t>轴的非负半轴重合</w:t>
      </w:r>
      <w:r>
        <w:rPr>
          <w:rFonts w:ascii="宋体" w:hAnsi="宋体"/>
        </w:rPr>
        <w:t>,</w:t>
      </w:r>
      <w:r>
        <w:rPr>
          <w:rFonts w:eastAsia="宋体"/>
        </w:rPr>
        <w:t>终边过点</w:t>
      </w:r>
      <w:r>
        <w:rPr>
          <w:rFonts w:ascii="Times New Roman" w:hAnsi="Times New Roman"/>
          <w:i/>
        </w:rPr>
        <w:t>P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-1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-2</w:t>
      </w:r>
      <w:r>
        <w:rPr>
          <w:rFonts w:ascii="宋体" w:hAnsi="宋体"/>
        </w:rPr>
        <w:t>),</w:t>
      </w:r>
      <w:r>
        <w:rPr>
          <w:rFonts w:eastAsia="宋体"/>
        </w:rPr>
        <w:t>则</w:t>
      </w:r>
      <w:r>
        <w:rPr>
          <w:rFonts w:ascii="Times New Roman" w:hAnsi="Times New Roman"/>
        </w:rPr>
        <w:t>sin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+sin 2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8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C.</m:t>
        </m:r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</m:oMath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B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3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山东滕州一中开学考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4</w:t>
      </w:r>
      <w:r>
        <w:rPr>
          <w:rFonts w:ascii="宋体" w:hAnsi="宋体"/>
        </w:rPr>
        <w:t>)</w:t>
      </w:r>
      <w:r>
        <w:rPr>
          <w:rFonts w:eastAsia="宋体"/>
        </w:rPr>
        <w:t>已知角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的终边上一点</w:t>
      </w:r>
      <w:r>
        <w:rPr>
          <w:rFonts w:ascii="Times New Roman" w:hAnsi="Times New Roman"/>
          <w:i/>
        </w:rPr>
        <w:t>P</w:t>
      </w:r>
      <w:r>
        <w:rPr>
          <w:rFonts w:eastAsia="宋体"/>
        </w:rPr>
        <w:t>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sin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5π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,cos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5π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den>
            </m:f>
          </m:e>
        </m:d>
      </m:oMath>
      <w:r>
        <w:rPr>
          <w:rFonts w:ascii="宋体" w:hAnsi="宋体"/>
        </w:rPr>
        <w:t>,</w:t>
      </w:r>
      <w:r>
        <w:rPr>
          <w:rFonts w:eastAsia="宋体"/>
        </w:rPr>
        <w:t>则角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的最小正值为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C.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7π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D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4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2018</w:t>
      </w:r>
      <w:r>
        <w:rPr>
          <w:rFonts w:eastAsia="宋体"/>
        </w:rPr>
        <w:t>课标</w:t>
      </w:r>
      <w:r>
        <w:rPr>
          <w:rFonts w:ascii="Times New Roman" w:hAnsi="Times New Roman"/>
          <w:iCs/>
        </w:rPr>
        <w:t>Ⅰ</w:t>
      </w:r>
      <w:r>
        <w:rPr>
          <w:rFonts w:eastAsia="宋体"/>
        </w:rPr>
        <w:t>文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11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5</w:t>
      </w:r>
      <w:r>
        <w:rPr>
          <w:rFonts w:eastAsia="宋体"/>
        </w:rPr>
        <w:t>分</w:t>
      </w:r>
      <w:r>
        <w:rPr>
          <w:rFonts w:ascii="宋体" w:hAnsi="宋体"/>
        </w:rPr>
        <w:t>)</w:t>
      </w:r>
      <w:r>
        <w:rPr>
          <w:rFonts w:eastAsia="宋体"/>
        </w:rPr>
        <w:t>已知角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的顶点为坐标原点</w:t>
      </w:r>
      <w:r>
        <w:rPr>
          <w:rFonts w:ascii="宋体" w:hAnsi="宋体"/>
        </w:rPr>
        <w:t>,</w:t>
      </w:r>
      <w:r>
        <w:rPr>
          <w:rFonts w:eastAsia="宋体"/>
        </w:rPr>
        <w:t>始边与</w:t>
      </w:r>
      <w:r>
        <w:rPr>
          <w:rFonts w:ascii="Times New Roman" w:hAnsi="Times New Roman"/>
          <w:i/>
        </w:rPr>
        <w:t>x</w:t>
      </w:r>
      <w:r>
        <w:rPr>
          <w:rFonts w:eastAsia="宋体"/>
        </w:rPr>
        <w:t>轴的非负半轴重合</w:t>
      </w:r>
      <w:r>
        <w:rPr>
          <w:rFonts w:ascii="宋体" w:hAnsi="宋体"/>
        </w:rPr>
        <w:t>,</w:t>
      </w:r>
      <w:r>
        <w:rPr>
          <w:rFonts w:eastAsia="宋体"/>
        </w:rPr>
        <w:t>终边上有两点</w:t>
      </w:r>
      <w:r>
        <w:rPr>
          <w:rFonts w:ascii="Times New Roman" w:hAnsi="Times New Roman"/>
          <w:i/>
        </w:rPr>
        <w:t>A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1</w:t>
      </w:r>
      <w:r>
        <w:rPr>
          <w:rFonts w:ascii="宋体" w:hAnsi="宋体"/>
        </w:rPr>
        <w:t>,</w:t>
      </w:r>
      <w:r>
        <w:rPr>
          <w:rFonts w:ascii="Times New Roman" w:hAnsi="Times New Roman"/>
          <w:i/>
        </w:rPr>
        <w:t>a</w:t>
      </w:r>
      <w:r>
        <w:rPr>
          <w:rFonts w:ascii="宋体" w:hAnsi="宋体"/>
        </w:rPr>
        <w:t>),</w:t>
      </w:r>
      <w:r>
        <w:rPr>
          <w:rFonts w:ascii="Times New Roman" w:hAnsi="Times New Roman"/>
          <w:i/>
        </w:rPr>
        <w:t>B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</w:t>
      </w:r>
      <w:r>
        <w:rPr>
          <w:rFonts w:ascii="宋体" w:hAnsi="宋体"/>
        </w:rPr>
        <w:t>,</w:t>
      </w:r>
      <w:r>
        <w:rPr>
          <w:rFonts w:ascii="Times New Roman" w:hAnsi="Times New Roman"/>
          <w:i/>
        </w:rPr>
        <w:t>b</w:t>
      </w:r>
      <w:r>
        <w:rPr>
          <w:rFonts w:ascii="宋体" w:hAnsi="宋体"/>
        </w:rPr>
        <w:t>),</w:t>
      </w:r>
      <w:r>
        <w:rPr>
          <w:rFonts w:eastAsia="宋体"/>
        </w:rPr>
        <w:t>且</w:t>
      </w:r>
      <w:r>
        <w:rPr>
          <w:rFonts w:ascii="Times New Roman" w:hAnsi="Times New Roman"/>
        </w:rPr>
        <w:t>cos 2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</w:rPr>
        <w:t>|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</w:rPr>
        <w:t>|=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</m:t>
        </m:r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C.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</m:oMath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D.1</w:t>
      </w:r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B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5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山东日照开学校际联考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6</w:t>
      </w:r>
      <w:r>
        <w:rPr>
          <w:rFonts w:ascii="宋体" w:hAnsi="宋体"/>
        </w:rPr>
        <w:t>)</w:t>
      </w:r>
      <w:r>
        <w:rPr>
          <w:rFonts w:eastAsia="宋体"/>
        </w:rPr>
        <w:t>已知</w:t>
      </w:r>
      <w:r>
        <w:rPr>
          <w:rFonts w:ascii="Times New Roman" w:hAnsi="Times New Roman"/>
          <w:i/>
        </w:rPr>
        <w:t>α</w:t>
      </w:r>
      <w:r>
        <w:rPr>
          <w:rFonts w:ascii="宋体" w:eastAsia="宋体" w:hAnsi="宋体" w:cs="宋体" w:hint="eastAsia"/>
        </w:rPr>
        <w:t>∈</w:t>
      </w:r>
      <w:r>
        <w:rPr>
          <w:rFonts w:ascii="宋体" w:hAnsi="宋体"/>
        </w:rPr>
        <w:t>[</w:t>
      </w:r>
      <w:r>
        <w:rPr>
          <w:rFonts w:ascii="Times New Roman" w:hAnsi="Times New Roman"/>
        </w:rPr>
        <w:t>0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2</w:t>
      </w:r>
      <w:r>
        <w:t>π</w:t>
      </w:r>
      <w:r>
        <w:rPr>
          <w:rFonts w:ascii="宋体" w:hAnsi="宋体"/>
        </w:rPr>
        <w:t>],</w:t>
      </w:r>
      <w:r>
        <w:rPr>
          <w:rFonts w:eastAsia="宋体"/>
        </w:rPr>
        <w:t>点</w:t>
      </w:r>
      <w:r>
        <w:rPr>
          <w:rFonts w:ascii="Times New Roman" w:hAnsi="Times New Roman"/>
          <w:i/>
        </w:rPr>
        <w:t>P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1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tan 2</w:t>
      </w:r>
      <w:r>
        <w:rPr>
          <w:rFonts w:ascii="宋体" w:hAnsi="宋体"/>
        </w:rPr>
        <w:t>)</w:t>
      </w:r>
      <w:r>
        <w:rPr>
          <w:rFonts w:eastAsia="宋体"/>
        </w:rPr>
        <w:t>是角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终边上一点</w:t>
      </w:r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A.2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B.2+</w:t>
      </w:r>
      <w:r>
        <w:t>π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C.</w:t>
      </w:r>
      <w:r>
        <w:t>π</w:t>
      </w:r>
      <w:r>
        <w:rPr>
          <w:rFonts w:ascii="Times New Roman" w:hAnsi="Times New Roman"/>
        </w:rPr>
        <w:t>-2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D.2-</w:t>
      </w:r>
      <w:r>
        <w:t>π</w:t>
      </w:r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B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eastAsia="方正黑体_GBK"/>
          <w:sz w:val="24"/>
          <w:szCs w:val="24"/>
        </w:rPr>
        <w:t>考向二</w:t>
      </w:r>
      <w:r>
        <w:rPr>
          <w:rFonts w:ascii="Times New Roman" w:eastAsia="宋体" w:hAnsi="Times New Roman"/>
          <w:sz w:val="24"/>
          <w:szCs w:val="24"/>
        </w:rPr>
        <w:t xml:space="preserve">　</w:t>
      </w:r>
      <w:r>
        <w:rPr>
          <w:rFonts w:eastAsia="方正黑体_GBK"/>
          <w:sz w:val="24"/>
          <w:szCs w:val="24"/>
        </w:rPr>
        <w:t>三角函数定义、诱导公式、同角三角函数基本关系的综合应用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辽东南协作体期中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3</w:t>
      </w:r>
      <w:r>
        <w:rPr>
          <w:rFonts w:ascii="宋体" w:hAnsi="宋体"/>
        </w:rPr>
        <w:t>)</w:t>
      </w:r>
      <w:r>
        <w:rPr>
          <w:rFonts w:eastAsia="宋体"/>
        </w:rPr>
        <w:t>已知角</w:t>
      </w:r>
      <w:r>
        <w:rPr>
          <w:rFonts w:ascii="Times New Roman" w:hAnsi="Times New Roman"/>
          <w:i/>
        </w:rPr>
        <w:t>θ</w:t>
      </w:r>
      <w:r>
        <w:rPr>
          <w:rFonts w:eastAsia="宋体"/>
        </w:rPr>
        <w:t>的终边经过点</w:t>
      </w:r>
      <w:r>
        <w:rPr>
          <w:rFonts w:ascii="Times New Roman" w:hAnsi="Times New Roman"/>
          <w:i/>
        </w:rPr>
        <w:t>P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1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2</w:t>
      </w:r>
      <w:r>
        <w:rPr>
          <w:rFonts w:ascii="宋体" w:hAnsi="宋体"/>
        </w:rPr>
        <w:t>),</w:t>
      </w:r>
      <w:r>
        <w:rPr>
          <w:rFonts w:eastAsia="宋体"/>
        </w:rPr>
        <w:t>则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sin(π-</m:t>
            </m:r>
            <m:r>
              <w:rPr>
                <w:rFonts w:ascii="Cambria Math" w:hAnsi="Cambria Math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r>
              <w:rPr>
                <w:rFonts w:ascii="Cambria Math" w:hAnsi="Cambria Math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</w:rPr>
              <m:t>+cos</m:t>
            </m:r>
            <m:r>
              <w:rPr>
                <w:rFonts w:ascii="Cambria Math" w:hAnsi="Cambria Math"/>
              </w:rPr>
              <m:t>θ</m:t>
            </m:r>
          </m:den>
        </m:f>
      </m:oMath>
      <w:r>
        <w:rPr>
          <w:rFonts w:ascii="Times New Roman" w:hAnsi="Times New Roman"/>
        </w:rPr>
        <w:t>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C.-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D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lastRenderedPageBreak/>
        <w:t>2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广东茂名一模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4</w:t>
      </w:r>
      <w:r>
        <w:rPr>
          <w:rFonts w:ascii="宋体" w:hAnsi="宋体"/>
        </w:rPr>
        <w:t>)</w:t>
      </w:r>
      <w:r>
        <w:rPr>
          <w:rFonts w:eastAsia="宋体"/>
        </w:rPr>
        <w:t>已知角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的顶点在原点</w:t>
      </w:r>
      <w:r>
        <w:rPr>
          <w:rFonts w:ascii="宋体" w:hAnsi="宋体"/>
        </w:rPr>
        <w:t>,</w:t>
      </w:r>
      <w:r>
        <w:rPr>
          <w:rFonts w:eastAsia="宋体"/>
        </w:rPr>
        <w:t>始边与</w:t>
      </w:r>
      <w:r>
        <w:rPr>
          <w:rFonts w:ascii="Times New Roman" w:hAnsi="Times New Roman"/>
          <w:i/>
        </w:rPr>
        <w:t>x</w:t>
      </w:r>
      <w:r>
        <w:rPr>
          <w:rFonts w:eastAsia="宋体"/>
        </w:rPr>
        <w:t>轴非负半轴重合</w:t>
      </w:r>
      <w:r>
        <w:rPr>
          <w:rFonts w:ascii="宋体" w:hAnsi="宋体"/>
        </w:rPr>
        <w:t>,</w:t>
      </w:r>
      <w:r>
        <w:rPr>
          <w:rFonts w:eastAsia="宋体"/>
        </w:rPr>
        <w:t>终边与直线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</w:rPr>
        <w:t>+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</w:rPr>
        <w:t>+3=0</w:t>
      </w:r>
      <w:r>
        <w:rPr>
          <w:rFonts w:eastAsia="宋体"/>
        </w:rPr>
        <w:t>平行</w:t>
      </w:r>
      <w:r>
        <w:rPr>
          <w:rFonts w:ascii="宋体" w:hAnsi="宋体"/>
        </w:rPr>
        <w:t>,</w:t>
      </w:r>
      <w:r>
        <w:rPr>
          <w:rFonts w:eastAsia="宋体"/>
        </w:rPr>
        <w:t>则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r>
              <w:rPr>
                <w:rFonts w:ascii="Cambria Math" w:hAnsi="Cambria Math"/>
              </w:rPr>
              <m:t>α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+cos</m:t>
            </m:r>
            <m:r>
              <w:rPr>
                <w:rFonts w:ascii="Cambria Math" w:hAnsi="Cambria Math"/>
              </w:rPr>
              <m:t>α</m:t>
            </m:r>
          </m:den>
        </m:f>
      </m:oMath>
      <w:r>
        <w:rPr>
          <w:rFonts w:eastAsia="宋体"/>
        </w:rPr>
        <w:t>的值为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A.-2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B.-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C.2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D.3</w:t>
      </w:r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D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3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重庆云阳江口中学期末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4</w:t>
      </w:r>
      <w:r>
        <w:rPr>
          <w:rFonts w:ascii="宋体" w:hAnsi="宋体"/>
        </w:rPr>
        <w:t>)</w:t>
      </w:r>
      <w:r>
        <w:rPr>
          <w:rFonts w:eastAsia="宋体"/>
        </w:rPr>
        <w:t>已知</w:t>
      </w:r>
      <w:r>
        <w:rPr>
          <w:rFonts w:ascii="Times New Roman" w:hAnsi="Times New Roman"/>
        </w:rPr>
        <w:t>sin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3π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α</m:t>
            </m:r>
          </m:e>
        </m:d>
      </m:oMath>
      <w:r>
        <w:rPr>
          <w:rFonts w:ascii="Times New Roman" w:hAnsi="Times New Roman"/>
        </w:rPr>
        <w:t>+cos</w:t>
      </w:r>
      <w:r>
        <w:rPr>
          <w:rFonts w:ascii="宋体" w:hAnsi="宋体"/>
        </w:rPr>
        <w:t>(</w:t>
      </w:r>
      <w:r>
        <w:t>π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  <w:i/>
        </w:rPr>
        <w:t>α</w:t>
      </w:r>
      <w:r>
        <w:rPr>
          <w:rFonts w:ascii="宋体" w:hAnsi="宋体"/>
        </w:rPr>
        <w:t>)</w:t>
      </w:r>
      <w:r>
        <w:rPr>
          <w:rFonts w:ascii="Times New Roman" w:hAnsi="Times New Roman"/>
        </w:rPr>
        <w:t xml:space="preserve">=sin </w:t>
      </w:r>
      <w:r>
        <w:rPr>
          <w:rFonts w:ascii="Times New Roman" w:hAnsi="Times New Roman"/>
          <w:i/>
        </w:rPr>
        <w:t>α</w:t>
      </w:r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</w:rPr>
        <w:t>2sin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 xml:space="preserve">-sin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cos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 xml:space="preserve"> 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C.</m:t>
        </m:r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D.2</w:t>
      </w:r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D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4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重庆八中高考适应性月考五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8</w:t>
      </w:r>
      <w:r>
        <w:rPr>
          <w:rFonts w:ascii="宋体" w:hAnsi="宋体"/>
        </w:rPr>
        <w:t>)</w:t>
      </w:r>
      <w:r>
        <w:rPr>
          <w:rFonts w:eastAsia="宋体"/>
        </w:rPr>
        <w:t>在平面直角坐标系</w:t>
      </w:r>
      <w:r>
        <w:rPr>
          <w:rFonts w:ascii="Times New Roman" w:hAnsi="Times New Roman"/>
          <w:i/>
        </w:rPr>
        <w:t>xOy</w:t>
      </w:r>
      <w:r>
        <w:rPr>
          <w:rFonts w:eastAsia="宋体"/>
        </w:rPr>
        <w:t>中</w:t>
      </w:r>
      <w:r>
        <w:rPr>
          <w:rFonts w:ascii="宋体" w:hAnsi="宋体"/>
        </w:rPr>
        <w:t>,</w:t>
      </w:r>
      <w:r>
        <w:rPr>
          <w:rFonts w:eastAsia="宋体"/>
        </w:rPr>
        <w:t>角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的始边为</w:t>
      </w:r>
      <w:r>
        <w:rPr>
          <w:rFonts w:ascii="Times New Roman" w:hAnsi="Times New Roman"/>
          <w:i/>
        </w:rPr>
        <w:t>x</w:t>
      </w:r>
      <w:r>
        <w:rPr>
          <w:rFonts w:eastAsia="宋体"/>
        </w:rPr>
        <w:t>轴的非负半轴</w:t>
      </w:r>
      <w:r>
        <w:rPr>
          <w:rFonts w:ascii="宋体" w:hAnsi="宋体"/>
        </w:rPr>
        <w:t>,</w:t>
      </w:r>
      <w:r>
        <w:rPr>
          <w:rFonts w:eastAsia="宋体"/>
        </w:rPr>
        <w:t>终边与单位圆</w:t>
      </w:r>
      <w:r>
        <w:rPr>
          <w:rFonts w:ascii="Times New Roman" w:hAnsi="Times New Roman"/>
          <w:i/>
        </w:rPr>
        <w:t>O</w:t>
      </w:r>
      <w:r>
        <w:rPr>
          <w:rFonts w:eastAsia="宋体"/>
        </w:rPr>
        <w:t>的交点</w:t>
      </w:r>
      <w:r>
        <w:rPr>
          <w:rFonts w:ascii="Times New Roman" w:hAnsi="Times New Roman"/>
          <w:i/>
        </w:rPr>
        <w:t>P</w:t>
      </w:r>
      <w:r>
        <w:rPr>
          <w:rFonts w:ascii="宋体" w:hAnsi="宋体"/>
        </w:rPr>
        <w:t>(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vertAlign w:val="subscript"/>
        </w:rPr>
        <w:t>0</w:t>
      </w:r>
      <w:r>
        <w:rPr>
          <w:rFonts w:ascii="宋体" w:hAnsi="宋体"/>
        </w:rPr>
        <w:t>,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vertAlign w:val="subscript"/>
        </w:rPr>
        <w:t>0</w:t>
      </w:r>
      <w:r>
        <w:rPr>
          <w:rFonts w:ascii="宋体" w:hAnsi="宋体"/>
        </w:rPr>
        <w:t>)</w:t>
      </w:r>
      <w:r>
        <w:rPr>
          <w:rFonts w:eastAsia="宋体"/>
        </w:rPr>
        <w:t>在第一象限内</w:t>
      </w:r>
      <w:r>
        <w:rPr>
          <w:rFonts w:ascii="宋体" w:hAnsi="宋体"/>
        </w:rPr>
        <w:t>,</w:t>
      </w:r>
      <w:r>
        <w:rPr>
          <w:rFonts w:eastAsia="宋体"/>
        </w:rPr>
        <w:t>若</w:t>
      </w:r>
      <w:r>
        <w:rPr>
          <w:rFonts w:ascii="Times New Roman" w:hAnsi="Times New Roman"/>
        </w:rPr>
        <w:t>sin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vertAlign w:val="subscript"/>
        </w:rPr>
        <w:t>0</w:t>
      </w:r>
      <w:r>
        <w:rPr>
          <w:rFonts w:ascii="Times New Roman" w:hAnsi="Times New Roman"/>
        </w:rPr>
        <w:t>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3+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21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8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7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8</m:t>
            </m:r>
          </m:den>
        </m:f>
      </m:oMath>
      <w:r>
        <w:rPr>
          <w:rFonts w:ascii="Times New Roman" w:eastAsia="宋体" w:hAnsi="Times New Roman"/>
        </w:rPr>
        <w:t xml:space="preserve">　　　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C.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7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8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7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8</m:t>
            </m:r>
          </m:den>
        </m:f>
      </m:oMath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C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eastAsia="方正黑体_GBK"/>
          <w:sz w:val="28"/>
          <w:szCs w:val="28"/>
        </w:rPr>
        <w:t>考法二</w:t>
      </w:r>
      <w:r>
        <w:rPr>
          <w:rFonts w:ascii="Times New Roman" w:eastAsia="宋体" w:hAnsi="Times New Roman"/>
          <w:sz w:val="28"/>
          <w:szCs w:val="28"/>
        </w:rPr>
        <w:t xml:space="preserve">　</w:t>
      </w:r>
      <w:r>
        <w:rPr>
          <w:rFonts w:eastAsia="方正黑体_GBK"/>
          <w:sz w:val="28"/>
          <w:szCs w:val="28"/>
        </w:rPr>
        <w:t>同角三角函数基本关系式的应用</w:t>
      </w:r>
    </w:p>
    <w:p w:rsidR="00D368BE" w:rsidRDefault="003C0FE3">
      <w:pPr>
        <w:spacing w:line="360" w:lineRule="auto"/>
      </w:pPr>
      <w:r>
        <w:rPr>
          <w:rFonts w:eastAsia="方正黑体_GBK"/>
          <w:sz w:val="24"/>
          <w:szCs w:val="24"/>
        </w:rPr>
        <w:t>考向一</w:t>
      </w:r>
      <w:r>
        <w:rPr>
          <w:rFonts w:ascii="Times New Roman" w:eastAsia="宋体" w:hAnsi="Times New Roman"/>
          <w:sz w:val="24"/>
          <w:szCs w:val="24"/>
        </w:rPr>
        <w:t xml:space="preserve">　</w:t>
      </w:r>
      <w:r>
        <w:rPr>
          <w:rFonts w:eastAsia="方正黑体_GBK"/>
          <w:sz w:val="24"/>
          <w:szCs w:val="24"/>
        </w:rPr>
        <w:t>利用三角函数基本关系式化简求值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福建三明二中月考三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4</w:t>
      </w:r>
      <w:r>
        <w:rPr>
          <w:rFonts w:ascii="宋体" w:hAnsi="宋体"/>
        </w:rPr>
        <w:t>)</w:t>
      </w:r>
      <w:r>
        <w:rPr>
          <w:rFonts w:eastAsia="宋体"/>
        </w:rPr>
        <w:t>已知</w:t>
      </w:r>
      <w:r>
        <w:rPr>
          <w:rFonts w:ascii="Times New Roman" w:hAnsi="Times New Roman"/>
        </w:rPr>
        <w:t xml:space="preserve">sin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</w:rPr>
        <w:t xml:space="preserve">+cos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  <w:r>
        <w:rPr>
          <w:rFonts w:ascii="宋体" w:hAnsi="宋体"/>
        </w:rPr>
        <w:t>,</w:t>
      </w:r>
      <w:r>
        <w:rPr>
          <w:rFonts w:ascii="Times New Roman" w:hAnsi="Times New Roman"/>
          <w:i/>
        </w:rPr>
        <w:t>θ</w:t>
      </w:r>
      <w:r>
        <w:rPr>
          <w:rFonts w:ascii="宋体" w:eastAsia="宋体" w:hAnsi="宋体" w:cs="宋体" w:hint="eastAsia"/>
        </w:rPr>
        <w:t>∈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</w:rPr>
        <w:t xml:space="preserve">sin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</w:rPr>
        <w:t xml:space="preserve">-cos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</w:rPr>
        <w:t>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B.-</m:t>
        </m:r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C.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A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福建龙岩一中月考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3</w:t>
      </w:r>
      <w:r>
        <w:rPr>
          <w:rFonts w:ascii="宋体" w:hAnsi="宋体"/>
        </w:rPr>
        <w:t>)</w:t>
      </w:r>
      <w:r>
        <w:rPr>
          <w:rFonts w:eastAsia="宋体"/>
        </w:rPr>
        <w:t>已知</w:t>
      </w:r>
      <w:r>
        <w:rPr>
          <w:rFonts w:ascii="Times New Roman" w:hAnsi="Times New Roman"/>
        </w:rPr>
        <w:t>sin</w:t>
      </w:r>
      <w:r>
        <w:rPr>
          <w:rFonts w:ascii="宋体" w:hAnsi="宋体"/>
        </w:rPr>
        <w:t>(</w:t>
      </w:r>
      <w:r>
        <w:t>π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  <w:i/>
        </w:rPr>
        <w:t>α</w:t>
      </w:r>
      <w:r>
        <w:rPr>
          <w:rFonts w:ascii="宋体" w:hAnsi="宋体"/>
        </w:rPr>
        <w:t>)</w:t>
      </w:r>
      <w:r>
        <w:rPr>
          <w:rFonts w:ascii="Times New Roman" w:hAnsi="Times New Roman"/>
        </w:rPr>
        <w:t>+sin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α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</m:oMath>
      <w:r>
        <w:rPr>
          <w:rFonts w:ascii="宋体" w:hAnsi="宋体"/>
        </w:rPr>
        <w:t>,</w:t>
      </w:r>
      <w:r>
        <w:rPr>
          <w:rFonts w:eastAsia="宋体"/>
        </w:rPr>
        <w:t>且</w:t>
      </w:r>
      <w:r>
        <w:rPr>
          <w:rFonts w:ascii="Times New Roman" w:hAnsi="Times New Roman"/>
          <w:i/>
        </w:rPr>
        <w:t>α</w:t>
      </w:r>
      <w:r>
        <w:rPr>
          <w:rFonts w:ascii="宋体" w:eastAsia="宋体" w:hAnsi="宋体" w:cs="宋体" w:hint="eastAsia"/>
        </w:rPr>
        <w:t>∈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0</w:t>
      </w:r>
      <w:r>
        <w:rPr>
          <w:rFonts w:ascii="宋体" w:hAnsi="宋体"/>
        </w:rPr>
        <w:t>,</w:t>
      </w:r>
      <w:r>
        <w:t>π</w:t>
      </w:r>
      <w:r>
        <w:rPr>
          <w:rFonts w:ascii="宋体" w:hAnsi="宋体"/>
        </w:rPr>
        <w:t>),</w:t>
      </w:r>
      <w:r>
        <w:rPr>
          <w:rFonts w:eastAsia="宋体"/>
        </w:rPr>
        <w:t>则</w:t>
      </w:r>
      <w:r>
        <w:rPr>
          <w:rFonts w:ascii="Times New Roman" w:hAnsi="Times New Roman"/>
        </w:rPr>
        <w:t>tan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</m:oMath>
      <w:r>
        <w:rPr>
          <w:rFonts w:ascii="Times New Roman" w:hAnsi="Times New Roman"/>
        </w:rPr>
        <w:t>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7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7</m:t>
            </m:r>
          </m:den>
        </m:f>
      </m:oMath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C.7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D.-7</w:t>
      </w:r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A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3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海南三亚华侨学校月考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15</w:t>
      </w:r>
      <w:r>
        <w:rPr>
          <w:rFonts w:ascii="宋体" w:hAnsi="宋体"/>
        </w:rPr>
        <w:t>)</w:t>
      </w:r>
      <w:r>
        <w:rPr>
          <w:rFonts w:eastAsia="宋体"/>
        </w:rPr>
        <w:t>若</w:t>
      </w:r>
      <w:r>
        <w:rPr>
          <w:rFonts w:ascii="Times New Roman" w:hAnsi="Times New Roman"/>
        </w:rPr>
        <w:t xml:space="preserve">sin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 xml:space="preserve">-cos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</m:oMath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</w:rPr>
        <w:t>sin 2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=</w:t>
      </w:r>
      <w:r>
        <w:rPr>
          <w:rFonts w:ascii="Times New Roman" w:eastAsia="宋体" w:hAnsi="Times New Roman"/>
          <w:u w:val="single"/>
        </w:rPr>
        <w:t xml:space="preserve">　　　　</w:t>
      </w:r>
      <w:r>
        <w:rPr>
          <w:rFonts w:ascii="Times New Roman" w:hAnsi="Times New Roman"/>
          <w:i/>
        </w:rPr>
        <w:t>. </w:t>
      </w:r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25</m:t>
            </m:r>
          </m:den>
        </m:f>
      </m:oMath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4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2023</w:t>
      </w:r>
      <w:r>
        <w:rPr>
          <w:rFonts w:eastAsia="宋体"/>
        </w:rPr>
        <w:t>届安徽十校联考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13</w:t>
      </w:r>
      <w:r>
        <w:rPr>
          <w:rFonts w:ascii="宋体" w:hAnsi="宋体"/>
        </w:rPr>
        <w:t>)</w:t>
      </w:r>
      <w:r>
        <w:rPr>
          <w:rFonts w:eastAsia="宋体"/>
        </w:rPr>
        <w:t>若角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的终边在第四象限</w:t>
      </w:r>
      <w:r>
        <w:rPr>
          <w:rFonts w:ascii="宋体" w:hAnsi="宋体"/>
        </w:rPr>
        <w:t>,</w:t>
      </w:r>
      <w:r>
        <w:rPr>
          <w:rFonts w:eastAsia="宋体"/>
        </w:rPr>
        <w:t>且</w:t>
      </w:r>
      <w:r>
        <w:rPr>
          <w:rFonts w:ascii="Times New Roman" w:hAnsi="Times New Roman"/>
        </w:rPr>
        <w:t xml:space="preserve">cos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</m:oMath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</w:rPr>
        <w:t>tan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5π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α</m:t>
            </m:r>
          </m:e>
        </m:d>
      </m:oMath>
      <w:r>
        <w:rPr>
          <w:rFonts w:ascii="Times New Roman" w:hAnsi="Times New Roman"/>
        </w:rPr>
        <w:t>=</w:t>
      </w:r>
      <w:r>
        <w:rPr>
          <w:rFonts w:ascii="Times New Roman" w:eastAsia="宋体" w:hAnsi="Times New Roman"/>
          <w:u w:val="single"/>
        </w:rPr>
        <w:t xml:space="preserve">　</w:t>
      </w:r>
      <w:r>
        <w:rPr>
          <w:rFonts w:ascii="Times New Roman" w:hAnsi="Times New Roman"/>
          <w:i/>
        </w:rPr>
        <w:t>. </w:t>
      </w:r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7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lastRenderedPageBreak/>
        <w:t>5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2023</w:t>
      </w:r>
      <w:r>
        <w:rPr>
          <w:rFonts w:eastAsia="宋体"/>
        </w:rPr>
        <w:t>届沈阳四中月考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14</w:t>
      </w:r>
      <w:r>
        <w:rPr>
          <w:rFonts w:ascii="宋体" w:hAnsi="宋体"/>
        </w:rPr>
        <w:t>)</w:t>
      </w:r>
      <w:r>
        <w:rPr>
          <w:rFonts w:eastAsia="宋体"/>
        </w:rPr>
        <w:t>已知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是三角形一内角</w:t>
      </w:r>
      <w:r>
        <w:rPr>
          <w:rFonts w:ascii="宋体" w:hAnsi="宋体"/>
        </w:rPr>
        <w:t>,</w:t>
      </w:r>
      <w:r>
        <w:rPr>
          <w:rFonts w:eastAsia="宋体"/>
        </w:rPr>
        <w:t>且</w:t>
      </w:r>
      <w:r>
        <w:rPr>
          <w:rFonts w:ascii="Times New Roman" w:hAnsi="Times New Roman"/>
        </w:rPr>
        <w:t>sin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</m:oMath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</w:rPr>
        <w:t xml:space="preserve">cos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=</w:t>
      </w:r>
      <w:r>
        <w:rPr>
          <w:rFonts w:ascii="Times New Roman" w:eastAsia="宋体" w:hAnsi="Times New Roman"/>
          <w:u w:val="single"/>
        </w:rPr>
        <w:t xml:space="preserve">　</w:t>
      </w:r>
      <w:r>
        <w:rPr>
          <w:rFonts w:ascii="Times New Roman" w:hAnsi="Times New Roman"/>
          <w:i/>
        </w:rPr>
        <w:t>. </w:t>
      </w:r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den>
        </m:f>
      </m:oMath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6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广东湛江一中、深圳实验学校联考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17</w:t>
      </w:r>
      <w:r>
        <w:rPr>
          <w:rFonts w:ascii="宋体" w:hAnsi="宋体"/>
        </w:rPr>
        <w:t>)</w:t>
      </w:r>
      <w:r>
        <w:rPr>
          <w:rFonts w:eastAsia="宋体"/>
        </w:rPr>
        <w:t>已知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ascii="宋体" w:hAnsi="宋体"/>
        </w:rPr>
        <w:t>,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f</w:t>
      </w:r>
      <w:r>
        <w:rPr>
          <w:rFonts w:ascii="宋体" w:hAnsi="宋体"/>
        </w:rPr>
        <w:t>(</w:t>
      </w:r>
      <w:r>
        <w:rPr>
          <w:rFonts w:ascii="Times New Roman" w:hAnsi="Times New Roman"/>
          <w:i/>
        </w:rPr>
        <w:t>α</w:t>
      </w:r>
      <w:r>
        <w:rPr>
          <w:rFonts w:ascii="宋体" w:hAnsi="宋体"/>
        </w:rPr>
        <w:t>)</w:t>
      </w:r>
      <w:r>
        <w:rPr>
          <w:rFonts w:ascii="Times New Roman" w:hAnsi="Times New Roman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2cos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α</m:t>
                </m:r>
              </m:e>
            </m:d>
            <m:r>
              <w:rPr>
                <w:rFonts w:ascii="Cambria Math" w:hAnsi="Cambria Math"/>
              </w:rPr>
              <m:t>·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1-sin2</m:t>
                </m:r>
                <m:r>
                  <w:rPr>
                    <w:rFonts w:ascii="Cambria Math" w:hAnsi="Cambria Math"/>
                  </w:rPr>
                  <m:t>α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tan(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+π)</m:t>
            </m:r>
            <m:r>
              <w:rPr>
                <w:rFonts w:ascii="Cambria Math" w:hAnsi="Cambria Math"/>
              </w:rPr>
              <m:t>·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2+2cos2</m:t>
                </m:r>
                <m:r>
                  <w:rPr>
                    <w:rFonts w:ascii="Cambria Math" w:hAnsi="Cambria Math"/>
                  </w:rPr>
                  <m:t>α</m:t>
                </m:r>
              </m:e>
            </m:rad>
          </m:den>
        </m:f>
      </m:oMath>
      <w:r>
        <w:rPr>
          <w:rFonts w:ascii="Times New Roman" w:hAnsi="Times New Roman"/>
          <w:i/>
        </w:rPr>
        <w:t>.</w:t>
      </w:r>
    </w:p>
    <w:p w:rsidR="00D368BE" w:rsidRDefault="003C0FE3">
      <w:pPr>
        <w:spacing w:line="360" w:lineRule="auto"/>
      </w:pPr>
      <w:r>
        <w:rPr>
          <w:rFonts w:ascii="宋体" w:hAnsi="宋体"/>
        </w:rPr>
        <w:t>(</w:t>
      </w:r>
      <w:r>
        <w:rPr>
          <w:rFonts w:ascii="Times New Roman" w:hAnsi="Times New Roman"/>
        </w:rPr>
        <w:t>1</w:t>
      </w:r>
      <w:r>
        <w:rPr>
          <w:rFonts w:ascii="宋体" w:hAnsi="宋体"/>
        </w:rPr>
        <w:t>)</w:t>
      </w:r>
      <w:r>
        <w:rPr>
          <w:rFonts w:eastAsia="宋体"/>
        </w:rPr>
        <w:t>化简</w:t>
      </w:r>
      <w:r>
        <w:rPr>
          <w:rFonts w:ascii="Times New Roman" w:hAnsi="Times New Roman"/>
          <w:i/>
        </w:rPr>
        <w:t>f</w:t>
      </w:r>
      <w:r>
        <w:rPr>
          <w:rFonts w:ascii="宋体" w:hAnsi="宋体"/>
        </w:rPr>
        <w:t>(</w:t>
      </w:r>
      <w:r>
        <w:rPr>
          <w:rFonts w:ascii="Times New Roman" w:hAnsi="Times New Roman"/>
          <w:i/>
        </w:rPr>
        <w:t>α</w:t>
      </w:r>
      <w:r>
        <w:rPr>
          <w:rFonts w:ascii="宋体" w:hAnsi="宋体"/>
        </w:rPr>
        <w:t>);</w:t>
      </w:r>
    </w:p>
    <w:p w:rsidR="00D368BE" w:rsidRDefault="003C0FE3">
      <w:pPr>
        <w:spacing w:line="360" w:lineRule="auto"/>
      </w:pPr>
      <w:r>
        <w:rPr>
          <w:rFonts w:ascii="宋体" w:hAnsi="宋体"/>
        </w:rPr>
        <w:t>(</w:t>
      </w:r>
      <w:r>
        <w:rPr>
          <w:rFonts w:ascii="Times New Roman" w:hAnsi="Times New Roman"/>
        </w:rPr>
        <w:t>2</w:t>
      </w:r>
      <w:r>
        <w:rPr>
          <w:rFonts w:ascii="宋体" w:hAnsi="宋体"/>
        </w:rPr>
        <w:t>)</w:t>
      </w:r>
      <w:r>
        <w:rPr>
          <w:rFonts w:eastAsia="宋体"/>
        </w:rPr>
        <w:t>若</w:t>
      </w:r>
      <w:r>
        <w:rPr>
          <w:rFonts w:ascii="Times New Roman" w:hAnsi="Times New Roman"/>
          <w:i/>
        </w:rPr>
        <w:t>f</w:t>
      </w:r>
      <w:r>
        <w:rPr>
          <w:rFonts w:ascii="宋体" w:hAnsi="宋体"/>
        </w:rPr>
        <w:t>(</w:t>
      </w:r>
      <w:r>
        <w:rPr>
          <w:rFonts w:ascii="Times New Roman" w:hAnsi="Times New Roman"/>
          <w:i/>
        </w:rPr>
        <w:t>α</w:t>
      </w:r>
      <w:r>
        <w:rPr>
          <w:rFonts w:ascii="宋体" w:hAnsi="宋体"/>
        </w:rPr>
        <w:t>)</w:t>
      </w:r>
      <w:r>
        <w:rPr>
          <w:rFonts w:ascii="Times New Roman" w:hAnsi="Times New Roman"/>
        </w:rPr>
        <w:t>=-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</m:oMath>
      <w:r>
        <w:rPr>
          <w:rFonts w:ascii="宋体" w:hAnsi="宋体"/>
        </w:rPr>
        <w:t>,</w:t>
      </w:r>
      <w:r>
        <w:rPr>
          <w:rFonts w:eastAsia="宋体"/>
        </w:rPr>
        <w:t>求</w:t>
      </w:r>
      <w:r>
        <w:rPr>
          <w:rFonts w:ascii="Times New Roman" w:hAnsi="Times New Roman"/>
        </w:rPr>
        <w:t>tan 2</w:t>
      </w:r>
      <w:r>
        <w:rPr>
          <w:rFonts w:ascii="Times New Roman" w:hAnsi="Times New Roman"/>
          <w:i/>
        </w:rPr>
        <w:t>α</w:t>
      </w:r>
      <w:r>
        <w:rPr>
          <w:rFonts w:eastAsia="宋体"/>
        </w:rPr>
        <w:t>的值</w:t>
      </w:r>
      <w:r>
        <w:rPr>
          <w:rFonts w:ascii="Times New Roman" w:hAnsi="Times New Roman"/>
          <w:i/>
        </w:rPr>
        <w:t>.</w:t>
      </w:r>
    </w:p>
    <w:p w:rsidR="00D368BE" w:rsidRDefault="003C0FE3">
      <w:pPr>
        <w:spacing w:line="360" w:lineRule="auto"/>
      </w:pPr>
      <w:r>
        <w:rPr>
          <w:rFonts w:eastAsia="宋体"/>
        </w:rPr>
        <w:t>解析</w:t>
      </w:r>
      <w:r>
        <w:rPr>
          <w:rFonts w:ascii="Times New Roman" w:eastAsia="宋体" w:hAnsi="Times New Roman"/>
        </w:rPr>
        <w:t xml:space="preserve">　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1</w:t>
      </w:r>
      <w:r>
        <w:rPr>
          <w:rFonts w:ascii="宋体" w:hAnsi="宋体"/>
        </w:rPr>
        <w:t>)</w:t>
      </w:r>
      <w:r>
        <w:rPr>
          <w:rFonts w:ascii="Times New Roman" w:hAnsi="Times New Roman"/>
          <w:i/>
        </w:rPr>
        <w:t>f</w:t>
      </w:r>
      <w:r>
        <w:rPr>
          <w:rFonts w:ascii="宋体" w:hAnsi="宋体"/>
        </w:rPr>
        <w:t>(</w:t>
      </w:r>
      <w:r>
        <w:rPr>
          <w:rFonts w:ascii="Times New Roman" w:hAnsi="Times New Roman"/>
          <w:i/>
        </w:rPr>
        <w:t>α</w:t>
      </w:r>
      <w:r>
        <w:rPr>
          <w:rFonts w:ascii="宋体" w:hAnsi="宋体"/>
        </w:rPr>
        <w:t>)</w:t>
      </w:r>
      <w:r>
        <w:rPr>
          <w:rFonts w:ascii="Times New Roman" w:hAnsi="Times New Roman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2sin</m:t>
            </m:r>
            <m: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</w:rPr>
              <m:t>·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2sin</m:t>
                </m:r>
                <m:r>
                  <w:rPr>
                    <w:rFonts w:ascii="Cambria Math" w:hAnsi="Cambria Math"/>
                  </w:rPr>
                  <m:t>α</m:t>
                </m:r>
                <m:r>
                  <w:rPr>
                    <w:rFonts w:ascii="Cambria Math" w:hAnsi="Cambria Math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+co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α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</w:rPr>
              <m:t>tan</m:t>
            </m:r>
            <m: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</w:rPr>
              <m:t>·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2co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α</m:t>
                </m:r>
              </m:e>
            </m:rad>
          </m:den>
        </m:f>
      </m:oMath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=-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</w:rPr>
              <m:t>·|</m:t>
            </m:r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d>
              <m:dPr>
                <m:begChr m:val="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α</m:t>
                </m:r>
              </m:e>
            </m:d>
          </m:num>
          <m:den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α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α</m:t>
                </m:r>
              </m:den>
            </m:f>
            <m:r>
              <w:rPr>
                <w:rFonts w:ascii="Cambria Math" w:hAnsi="Cambria Math"/>
              </w:rPr>
              <m:t>·|</m:t>
            </m:r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d>
              <m:dPr>
                <m:begChr m:val="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α</m:t>
                </m:r>
              </m:e>
            </m:d>
          </m:den>
        </m:f>
      </m:oMath>
      <w:r>
        <w:rPr>
          <w:rFonts w:ascii="宋体" w:hAnsi="宋体"/>
        </w:rPr>
        <w:t>,</w:t>
      </w:r>
      <w:r>
        <w:rPr>
          <w:rFonts w:ascii="宋体" w:eastAsia="宋体" w:hAnsi="宋体" w:cs="宋体" w:hint="eastAsia"/>
        </w:rPr>
        <w:t>∵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ascii="宋体" w:hAnsi="宋体"/>
        </w:rPr>
        <w:t>,</w:t>
      </w:r>
    </w:p>
    <w:p w:rsidR="00D368BE" w:rsidRDefault="003C0FE3">
      <w:pPr>
        <w:spacing w:line="360" w:lineRule="auto"/>
      </w:pPr>
      <w:r>
        <w:rPr>
          <w:rFonts w:ascii="宋体" w:eastAsia="宋体" w:hAnsi="宋体" w:cs="宋体" w:hint="eastAsia"/>
        </w:rPr>
        <w:t>∴</w:t>
      </w:r>
      <w:r>
        <w:rPr>
          <w:rFonts w:ascii="Times New Roman" w:hAnsi="Times New Roman"/>
          <w:i/>
        </w:rPr>
        <w:t>f</w:t>
      </w:r>
      <w:r>
        <w:rPr>
          <w:rFonts w:ascii="宋体" w:hAnsi="宋体"/>
        </w:rPr>
        <w:t>(</w:t>
      </w:r>
      <w:r>
        <w:rPr>
          <w:rFonts w:ascii="Times New Roman" w:hAnsi="Times New Roman"/>
          <w:i/>
        </w:rPr>
        <w:t>α</w:t>
      </w:r>
      <w:r>
        <w:rPr>
          <w:rFonts w:ascii="宋体" w:hAnsi="宋体"/>
        </w:rPr>
        <w:t>)</w:t>
      </w:r>
      <w:r>
        <w:rPr>
          <w:rFonts w:ascii="Times New Roman" w:hAnsi="Times New Roman"/>
        </w:rPr>
        <w:t>=-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</w:rPr>
              <m:t>·</m:t>
            </m:r>
            <m:r>
              <m:rPr>
                <m:sty m:val="p"/>
              </m:rPr>
              <w:rPr>
                <w:rFonts w:ascii="Cambria Math" w:hAnsi="Cambria Math"/>
              </w:rPr>
              <m:t>(sin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α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α</m:t>
                </m:r>
              </m:den>
            </m:f>
            <m:r>
              <w:rPr>
                <w:rFonts w:ascii="Cambria Math" w:hAnsi="Cambria Math"/>
              </w:rPr>
              <m:t>·</m:t>
            </m:r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r>
              <w:rPr>
                <w:rFonts w:ascii="Cambria Math" w:hAnsi="Cambria Math"/>
              </w:rPr>
              <m:t>α</m:t>
            </m:r>
          </m:den>
        </m:f>
      </m:oMath>
      <w:r>
        <w:rPr>
          <w:rFonts w:ascii="Times New Roman" w:hAnsi="Times New Roman"/>
        </w:rPr>
        <w:t xml:space="preserve">=cos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 xml:space="preserve">-sin </w:t>
      </w:r>
      <w:r>
        <w:rPr>
          <w:rFonts w:ascii="Times New Roman" w:hAnsi="Times New Roman"/>
          <w:i/>
        </w:rPr>
        <w:t>α.</w:t>
      </w:r>
    </w:p>
    <w:p w:rsidR="00D368BE" w:rsidRDefault="003C0FE3">
      <w:pPr>
        <w:spacing w:line="360" w:lineRule="auto"/>
      </w:pPr>
      <w:r>
        <w:rPr>
          <w:rFonts w:ascii="宋体" w:hAnsi="宋体"/>
        </w:rPr>
        <w:t>(</w:t>
      </w:r>
      <w:r>
        <w:rPr>
          <w:rFonts w:ascii="Times New Roman" w:hAnsi="Times New Roman"/>
        </w:rPr>
        <w:t>2</w:t>
      </w:r>
      <w:r>
        <w:rPr>
          <w:rFonts w:ascii="宋体" w:hAnsi="宋体"/>
        </w:rPr>
        <w:t>)</w:t>
      </w:r>
      <w:r>
        <w:rPr>
          <w:rFonts w:ascii="宋体" w:eastAsia="宋体" w:hAnsi="宋体" w:cs="宋体" w:hint="eastAsia"/>
        </w:rPr>
        <w:t>∵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ascii="宋体" w:hAnsi="宋体"/>
        </w:rPr>
        <w:t>,</w:t>
      </w:r>
      <w:r>
        <w:rPr>
          <w:rFonts w:ascii="宋体" w:eastAsia="宋体" w:hAnsi="宋体" w:cs="宋体" w:hint="eastAsia"/>
        </w:rPr>
        <w:t>∴</w:t>
      </w:r>
      <w:r>
        <w:rPr>
          <w:rFonts w:ascii="Times New Roman" w:hAnsi="Times New Roman" w:cs="Times New Roman"/>
        </w:rPr>
        <w:t xml:space="preserve">sin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 xml:space="preserve">&gt;cos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&gt;0</w:t>
      </w:r>
      <w:r>
        <w:rPr>
          <w:rFonts w:ascii="Times New Roman" w:hAnsi="Times New Roman"/>
          <w:i/>
        </w:rPr>
        <w:t>.</w:t>
      </w:r>
    </w:p>
    <w:p w:rsidR="00D368BE" w:rsidRDefault="003C0FE3">
      <w:pPr>
        <w:spacing w:line="360" w:lineRule="auto"/>
      </w:pPr>
      <w:r>
        <w:rPr>
          <w:rFonts w:eastAsia="宋体"/>
        </w:rPr>
        <w:t>由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r>
                    <w:rPr>
                      <w:rFonts w:ascii="Cambria Math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+co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=1,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="宋体" w:hAnsi="Cambria Math"/>
          </w:rPr>
          <m:t>可得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r>
                    <w:rPr>
                      <w:rFonts w:ascii="Cambria Math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</m:e>
              </m:mr>
            </m:m>
          </m:e>
        </m:d>
      </m:oMath>
    </w:p>
    <w:p w:rsidR="00D368BE" w:rsidRDefault="003C0FE3">
      <w:pPr>
        <w:spacing w:line="360" w:lineRule="auto"/>
      </w:pPr>
      <w:r>
        <w:rPr>
          <w:rFonts w:ascii="宋体" w:eastAsia="宋体" w:hAnsi="宋体" w:cs="宋体" w:hint="eastAsia"/>
        </w:rPr>
        <w:t>∴</w:t>
      </w:r>
      <w:r>
        <w:rPr>
          <w:rFonts w:ascii="Times New Roman" w:hAnsi="Times New Roman" w:cs="Times New Roman"/>
        </w:rPr>
        <w:t xml:space="preserve">tan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r>
              <w:rPr>
                <w:rFonts w:ascii="Cambria Math" w:hAnsi="Cambria Math"/>
              </w:rPr>
              <m:t>α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r>
              <w:rPr>
                <w:rFonts w:ascii="Cambria Math" w:hAnsi="Cambria Math"/>
              </w:rPr>
              <m:t>α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  <w:r>
        <w:rPr>
          <w:rFonts w:ascii="宋体" w:hAnsi="宋体"/>
        </w:rPr>
        <w:t>,</w:t>
      </w:r>
      <w:r>
        <w:rPr>
          <w:rFonts w:ascii="宋体" w:eastAsia="宋体" w:hAnsi="宋体" w:cs="宋体" w:hint="eastAsia"/>
        </w:rPr>
        <w:t>∴</w:t>
      </w:r>
      <w:r>
        <w:rPr>
          <w:rFonts w:ascii="Times New Roman" w:hAnsi="Times New Roman" w:cs="Times New Roman"/>
        </w:rPr>
        <w:t>tan 2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2tan</m:t>
            </m:r>
            <m:r>
              <w:rPr>
                <w:rFonts w:ascii="Cambria Math" w:hAnsi="Cambria Math"/>
              </w:rPr>
              <m:t>α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1-ta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α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2×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16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9</m:t>
                </m:r>
              </m:den>
            </m:f>
          </m:den>
        </m:f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7</m:t>
            </m:r>
          </m:den>
        </m:f>
      </m:oMath>
      <w:r>
        <w:rPr>
          <w:rFonts w:ascii="Times New Roman" w:hAnsi="Times New Roman"/>
          <w:i/>
        </w:rPr>
        <w:t>.</w:t>
      </w:r>
    </w:p>
    <w:p w:rsidR="00D368BE" w:rsidRDefault="003C0FE3">
      <w:pPr>
        <w:spacing w:line="360" w:lineRule="auto"/>
      </w:pPr>
      <w:r>
        <w:rPr>
          <w:rFonts w:eastAsia="方正黑体_GBK"/>
          <w:sz w:val="24"/>
          <w:szCs w:val="24"/>
        </w:rPr>
        <w:t>考向二</w:t>
      </w:r>
      <w:r>
        <w:rPr>
          <w:rFonts w:ascii="Times New Roman" w:eastAsia="宋体" w:hAnsi="Times New Roman"/>
          <w:sz w:val="24"/>
          <w:szCs w:val="24"/>
        </w:rPr>
        <w:t xml:space="preserve">　</w:t>
      </w:r>
      <w:r>
        <w:rPr>
          <w:rFonts w:eastAsia="方正黑体_GBK"/>
          <w:sz w:val="24"/>
          <w:szCs w:val="24"/>
        </w:rPr>
        <w:t>应用齐次式进行化简求值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湖北重点高中联考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5</w:t>
      </w:r>
      <w:r>
        <w:rPr>
          <w:rFonts w:ascii="宋体" w:hAnsi="宋体"/>
        </w:rPr>
        <w:t>)</w:t>
      </w:r>
      <w:r>
        <w:rPr>
          <w:rFonts w:eastAsia="宋体"/>
        </w:rPr>
        <w:t>已知</w:t>
      </w:r>
      <w:r>
        <w:rPr>
          <w:rFonts w:ascii="Times New Roman" w:hAnsi="Times New Roman"/>
        </w:rPr>
        <w:t xml:space="preserve">tan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</w:rPr>
        <w:t>=-2</w:t>
      </w:r>
      <w:r>
        <w:rPr>
          <w:rFonts w:ascii="宋体" w:hAnsi="宋体"/>
        </w:rPr>
        <w:t>,</w:t>
      </w:r>
      <w:r>
        <w:rPr>
          <w:rFonts w:eastAsia="宋体"/>
        </w:rPr>
        <w:t>则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r>
              <w:rPr>
                <w:rFonts w:ascii="Cambria Math" w:hAnsi="Cambria Math"/>
              </w:rPr>
              <m:t>θ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r>
              <w:rPr>
                <w:rFonts w:ascii="Cambria Math" w:hAnsi="Cambria Math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</w:rPr>
              <m:t>+cos</m:t>
            </m:r>
            <m:r>
              <w:rPr>
                <w:rFonts w:ascii="Cambria Math" w:hAnsi="Cambria Math"/>
              </w:rPr>
              <m:t>θ</m:t>
            </m:r>
          </m:den>
        </m:f>
      </m:oMath>
      <w:r>
        <w:rPr>
          <w:rFonts w:ascii="Times New Roman" w:hAnsi="Times New Roman"/>
        </w:rPr>
        <w:t>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A.2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B.-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C.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D.-2</w:t>
      </w:r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A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2022</w:t>
      </w:r>
      <w:r>
        <w:rPr>
          <w:rFonts w:eastAsia="宋体"/>
        </w:rPr>
        <w:t>武汉部分学校质量检测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2</w:t>
      </w:r>
      <w:r>
        <w:rPr>
          <w:rFonts w:ascii="宋体" w:hAnsi="宋体"/>
        </w:rPr>
        <w:t>)</w:t>
      </w:r>
      <w:r>
        <w:rPr>
          <w:rFonts w:eastAsia="宋体"/>
        </w:rPr>
        <w:t>若</w:t>
      </w:r>
      <w:r>
        <w:rPr>
          <w:rFonts w:ascii="Times New Roman" w:hAnsi="Times New Roman"/>
        </w:rPr>
        <w:t xml:space="preserve">tan 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=2</w:t>
      </w:r>
      <w:r>
        <w:rPr>
          <w:rFonts w:ascii="宋体" w:hAnsi="宋体"/>
        </w:rPr>
        <w:t>,</w:t>
      </w:r>
      <w:r>
        <w:rPr>
          <w:rFonts w:eastAsia="宋体"/>
        </w:rPr>
        <w:t>则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cos2</m:t>
            </m:r>
            <m:r>
              <w:rPr>
                <w:rFonts w:ascii="Cambria Math" w:hAnsi="Cambria Math"/>
              </w:rPr>
              <m:t>α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1-sin2</m:t>
            </m:r>
            <m:r>
              <w:rPr>
                <w:rFonts w:ascii="Cambria Math" w:hAnsi="Cambria Math"/>
              </w:rPr>
              <m:t>α</m:t>
            </m:r>
          </m:den>
        </m:f>
      </m:oMath>
      <w:r>
        <w:rPr>
          <w:rFonts w:ascii="Times New Roman" w:hAnsi="Times New Roman"/>
        </w:rPr>
        <w:t>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C.-3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D.3</w:t>
      </w:r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C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3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2023</w:t>
      </w:r>
      <w:r>
        <w:rPr>
          <w:rFonts w:eastAsia="宋体"/>
        </w:rPr>
        <w:t>届湖北摸底联考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6</w:t>
      </w:r>
      <w:r>
        <w:rPr>
          <w:rFonts w:ascii="宋体" w:hAnsi="宋体"/>
        </w:rPr>
        <w:t>)</w:t>
      </w:r>
      <w:r>
        <w:rPr>
          <w:rFonts w:eastAsia="宋体"/>
        </w:rPr>
        <w:t>在平面直角坐标系</w:t>
      </w:r>
      <w:r>
        <w:rPr>
          <w:rFonts w:ascii="Times New Roman" w:hAnsi="Times New Roman"/>
          <w:i/>
        </w:rPr>
        <w:t>xOy</w:t>
      </w:r>
      <w:r>
        <w:rPr>
          <w:rFonts w:eastAsia="宋体"/>
        </w:rPr>
        <w:t>中</w:t>
      </w:r>
      <w:r>
        <w:rPr>
          <w:rFonts w:ascii="宋体" w:hAnsi="宋体"/>
        </w:rPr>
        <w:t>,</w:t>
      </w:r>
      <w:r>
        <w:rPr>
          <w:rFonts w:eastAsia="宋体"/>
        </w:rPr>
        <w:t>角</w:t>
      </w:r>
      <w:r>
        <w:rPr>
          <w:rFonts w:ascii="Times New Roman" w:hAnsi="Times New Roman"/>
          <w:i/>
        </w:rPr>
        <w:t>θ</w:t>
      </w:r>
      <w:r>
        <w:rPr>
          <w:rFonts w:eastAsia="宋体"/>
        </w:rPr>
        <w:t>的大小如图所示</w:t>
      </w:r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</w:rPr>
        <w:t>9sin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</w:rPr>
        <w:t>+sin 2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</w:rPr>
        <w:t>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1223645" cy="1043940"/>
            <wp:effectExtent l="0" t="0" r="0" b="0"/>
            <wp:docPr id="168" name="image5.jpeg" descr="source:si_idp156600238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5.jpeg" descr="source:si_idp1566002384;FounderCE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4000" cy="1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A.1</w:t>
      </w:r>
      <w:r>
        <w:rPr>
          <w:rFonts w:ascii="Times New Roman" w:eastAsia="宋体" w:hAnsi="Times New Roman"/>
        </w:rPr>
        <w:t xml:space="preserve">　　　　</w:t>
      </w:r>
      <w:r>
        <w:rPr>
          <w:rFonts w:ascii="Times New Roman" w:hAnsi="Times New Roman"/>
        </w:rPr>
        <w:t>B.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  <w:r>
        <w:rPr>
          <w:rFonts w:ascii="Times New Roman" w:eastAsia="宋体" w:hAnsi="Times New Roman"/>
        </w:rPr>
        <w:t xml:space="preserve">　　　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C.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</w:p>
    <w:p w:rsidR="00D368BE" w:rsidRDefault="003C0FE3">
      <w:pPr>
        <w:spacing w:line="360" w:lineRule="auto"/>
      </w:pPr>
      <w:r>
        <w:rPr>
          <w:rFonts w:eastAsia="宋体"/>
        </w:rPr>
        <w:lastRenderedPageBreak/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C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4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2021</w:t>
      </w:r>
      <w:r>
        <w:rPr>
          <w:rFonts w:eastAsia="宋体"/>
        </w:rPr>
        <w:t>新高考</w:t>
      </w:r>
      <w:r>
        <w:rPr>
          <w:rFonts w:ascii="Times New Roman" w:hAnsi="Times New Roman"/>
          <w:i/>
        </w:rPr>
        <w:t>Ⅰ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6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5</w:t>
      </w:r>
      <w:r>
        <w:rPr>
          <w:rFonts w:eastAsia="宋体"/>
        </w:rPr>
        <w:t>分</w:t>
      </w:r>
      <w:r>
        <w:rPr>
          <w:rFonts w:ascii="宋体" w:hAnsi="宋体"/>
        </w:rPr>
        <w:t>)</w:t>
      </w:r>
      <w:r>
        <w:rPr>
          <w:rFonts w:eastAsia="宋体"/>
        </w:rPr>
        <w:t>若</w:t>
      </w:r>
      <w:r>
        <w:rPr>
          <w:rFonts w:ascii="Times New Roman" w:hAnsi="Times New Roman"/>
        </w:rPr>
        <w:t xml:space="preserve">tan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</w:rPr>
        <w:t>=-2</w:t>
      </w:r>
      <w:r>
        <w:rPr>
          <w:rFonts w:ascii="宋体" w:hAnsi="宋体"/>
        </w:rPr>
        <w:t>,</w:t>
      </w:r>
      <w:r>
        <w:rPr>
          <w:rFonts w:eastAsia="宋体"/>
        </w:rPr>
        <w:t>则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r>
              <w:rPr>
                <w:rFonts w:ascii="Cambria Math" w:hAnsi="Cambria Math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</w:rPr>
              <m:t>(1+sin2</m:t>
            </m:r>
            <m:r>
              <w:rPr>
                <w:rFonts w:ascii="Cambria Math" w:hAnsi="Cambria Math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r>
              <w:rPr>
                <w:rFonts w:ascii="Cambria Math" w:hAnsi="Cambria Math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</w:rPr>
              <m:t>+cos</m:t>
            </m:r>
            <m:r>
              <w:rPr>
                <w:rFonts w:ascii="Cambria Math" w:hAnsi="Cambria Math"/>
              </w:rPr>
              <m:t>θ</m:t>
            </m:r>
          </m:den>
        </m:f>
      </m:oMath>
      <w:r>
        <w:rPr>
          <w:rFonts w:ascii="Times New Roman" w:hAnsi="Times New Roman"/>
        </w:rPr>
        <w:t>=</w:t>
      </w:r>
      <w:r>
        <w:ptab w:relativeTo="margin" w:alignment="right" w:leader="none"/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</m:oMath>
      <w:r>
        <w:rPr>
          <w:rFonts w:ascii="Times New Roman" w:eastAsia="宋体" w:hAnsi="Times New Roman"/>
        </w:rPr>
        <w:t xml:space="preserve">　　　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C.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</m:oMath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C</w:t>
      </w:r>
      <w:r>
        <w:rPr>
          <w:rFonts w:ascii="Times New Roman" w:eastAsia="宋体" w:hAnsi="Times New Roman"/>
        </w:rPr>
        <w:t xml:space="preserve">　</w:t>
      </w:r>
    </w:p>
    <w:p w:rsidR="00D368BE" w:rsidRDefault="003C0FE3">
      <w:pPr>
        <w:spacing w:line="360" w:lineRule="auto"/>
      </w:pPr>
      <w:r>
        <w:rPr>
          <w:rFonts w:ascii="Times New Roman" w:eastAsia="宋体" w:hAnsi="Times New Roman"/>
        </w:rPr>
        <w:t xml:space="preserve">　　　　　　　　　　　　　　　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5</w:t>
      </w:r>
      <w:r>
        <w:rPr>
          <w:rFonts w:ascii="Times New Roman" w:hAnsi="Times New Roman"/>
          <w:i/>
        </w:rPr>
        <w:t>.</w:t>
      </w:r>
      <w:r>
        <w:rPr>
          <w:rFonts w:ascii="宋体" w:hAnsi="宋体"/>
        </w:rPr>
        <w:t>(</w:t>
      </w:r>
      <w:r>
        <w:rPr>
          <w:rFonts w:ascii="Times New Roman" w:hAnsi="Times New Roman"/>
        </w:rPr>
        <w:t>2021</w:t>
      </w:r>
      <w:r>
        <w:rPr>
          <w:rFonts w:eastAsia="宋体"/>
        </w:rPr>
        <w:t>沈阳市郊联体一模</w:t>
      </w:r>
      <w:r>
        <w:rPr>
          <w:rFonts w:ascii="宋体" w:hAnsi="宋体"/>
        </w:rPr>
        <w:t>,</w:t>
      </w:r>
      <w:r>
        <w:rPr>
          <w:rFonts w:ascii="Times New Roman" w:hAnsi="Times New Roman"/>
        </w:rPr>
        <w:t>3</w:t>
      </w:r>
      <w:r>
        <w:rPr>
          <w:rFonts w:ascii="宋体" w:hAnsi="宋体"/>
        </w:rPr>
        <w:t>)</w:t>
      </w:r>
      <w:r>
        <w:rPr>
          <w:rFonts w:eastAsia="宋体"/>
        </w:rPr>
        <w:t>已知</w:t>
      </w:r>
      <w:r>
        <w:rPr>
          <w:rFonts w:ascii="Times New Roman" w:hAnsi="Times New Roman"/>
        </w:rPr>
        <w:t>2sin</w:t>
      </w:r>
      <w:r>
        <w:rPr>
          <w:rFonts w:ascii="宋体" w:hAnsi="宋体"/>
        </w:rPr>
        <w:t>(</w:t>
      </w:r>
      <w:r>
        <w:t>π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  <w:i/>
        </w:rPr>
        <w:t>α</w:t>
      </w:r>
      <w:r>
        <w:rPr>
          <w:rFonts w:ascii="宋体" w:hAnsi="宋体"/>
        </w:rPr>
        <w:t>)</w:t>
      </w:r>
      <w:r>
        <w:rPr>
          <w:rFonts w:ascii="Times New Roman" w:hAnsi="Times New Roman"/>
        </w:rPr>
        <w:t>=3sin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α</m:t>
            </m:r>
          </m:e>
        </m:d>
      </m:oMath>
      <w:r>
        <w:rPr>
          <w:rFonts w:ascii="宋体" w:hAnsi="宋体"/>
        </w:rPr>
        <w:t>,</w:t>
      </w:r>
      <w:r>
        <w:rPr>
          <w:rFonts w:eastAsia="宋体"/>
        </w:rPr>
        <w:t>则</w:t>
      </w:r>
      <w:r>
        <w:rPr>
          <w:rFonts w:ascii="Times New Roman" w:hAnsi="Times New Roman"/>
        </w:rPr>
        <w:t>sin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ascii="Times New Roman" w:hAnsi="Times New Roman"/>
        </w:rPr>
        <w:t>sin 2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-cos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i/>
        </w:rPr>
        <w:t>α</w:t>
      </w:r>
      <w:r>
        <w:rPr>
          <w:rFonts w:ascii="Times New Roman" w:hAnsi="Times New Roman"/>
        </w:rPr>
        <w:t>=</w:t>
      </w:r>
      <w:r>
        <w:rPr>
          <w:rFonts w:ascii="宋体" w:hAnsi="宋体"/>
        </w:rPr>
        <w:t>(</w:t>
      </w:r>
      <w:r>
        <w:rPr>
          <w:rFonts w:ascii="Times New Roman" w:eastAsia="宋体" w:hAnsi="Times New Roman"/>
        </w:rPr>
        <w:t xml:space="preserve">　　</w:t>
      </w:r>
      <w:r>
        <w:rPr>
          <w:rFonts w:ascii="宋体" w:hAnsi="宋体"/>
        </w:rPr>
        <w:t>)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A.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B.-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13</m:t>
            </m:r>
          </m:den>
        </m:f>
      </m:oMath>
      <w:r>
        <w:rPr>
          <w:rFonts w:ascii="Times New Roman" w:eastAsia="宋体" w:hAnsi="Times New Roman"/>
        </w:rPr>
        <w:t xml:space="preserve">　　　　</w:t>
      </w:r>
    </w:p>
    <w:p w:rsidR="00D368BE" w:rsidRDefault="003C0FE3">
      <w:pPr>
        <w:spacing w:line="360" w:lineRule="auto"/>
      </w:pPr>
      <w:r>
        <w:rPr>
          <w:rFonts w:ascii="Times New Roman" w:hAnsi="Times New Roman"/>
        </w:rPr>
        <w:t>C.-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　　　　</m:t>
        </m:r>
        <m:r>
          <m:rPr>
            <m:sty m:val="p"/>
          </m:rPr>
          <w:rPr>
            <w:rFonts w:ascii="Cambria Math" w:hAnsi="Cambria Math"/>
          </w:rPr>
          <m:t>D.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13</m:t>
            </m:r>
          </m:den>
        </m:f>
      </m:oMath>
    </w:p>
    <w:p w:rsidR="00D368BE" w:rsidRDefault="003C0FE3">
      <w:pPr>
        <w:spacing w:line="360" w:lineRule="auto"/>
      </w:pPr>
      <w:r>
        <w:rPr>
          <w:rFonts w:eastAsia="宋体"/>
        </w:rPr>
        <w:t>答案</w:t>
      </w:r>
      <w:r>
        <w:rPr>
          <w:rFonts w:ascii="Times New Roman" w:eastAsia="宋体" w:hAnsi="Times New Roman"/>
        </w:rPr>
        <w:t xml:space="preserve">　</w:t>
      </w:r>
      <w:r>
        <w:rPr>
          <w:rFonts w:ascii="Times New Roman" w:hAnsi="Times New Roman"/>
        </w:rPr>
        <w:t>B</w:t>
      </w:r>
      <w:r>
        <w:rPr>
          <w:rFonts w:ascii="Times New Roman" w:eastAsia="宋体" w:hAnsi="Times New Roman"/>
        </w:rPr>
        <w:t xml:space="preserve">　</w:t>
      </w:r>
    </w:p>
    <w:p w:rsidR="00D368BE" w:rsidRDefault="00D368BE">
      <w:pPr>
        <w:spacing w:line="360" w:lineRule="auto"/>
      </w:pPr>
    </w:p>
    <w:sectPr w:rsidR="00D368BE">
      <w:headerReference w:type="default" r:id="rId15"/>
      <w:footerReference w:type="default" r:id="rId16"/>
      <w:footnotePr>
        <w:numFmt w:val="decimalEnclosedCircleChinese"/>
      </w:footnotePr>
      <w:pgSz w:w="11907" w:h="16839"/>
      <w:pgMar w:top="1440" w:right="1797" w:bottom="1440" w:left="1797" w:header="85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C0FE3" w:rsidRDefault="003C0FE3">
      <w:r>
        <w:separator/>
      </w:r>
    </w:p>
  </w:endnote>
  <w:endnote w:type="continuationSeparator" w:id="0">
    <w:p w:rsidR="003C0FE3" w:rsidRDefault="003C0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EU-BZ">
    <w:altName w:val="宋体"/>
    <w:panose1 w:val="020B0604020202020204"/>
    <w:charset w:val="86"/>
    <w:family w:val="auto"/>
    <w:pitch w:val="default"/>
    <w:sig w:usb0="00000000" w:usb1="00000000" w:usb2="05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方正书宋_GBK">
    <w:altName w:val="微软雅黑"/>
    <w:panose1 w:val="020B0604020202020204"/>
    <w:charset w:val="86"/>
    <w:family w:val="script"/>
    <w:pitch w:val="default"/>
    <w:sig w:usb0="00000000" w:usb1="00000000" w:usb2="00000010" w:usb3="00000000" w:csb0="00040000" w:csb1="00000000"/>
  </w:font>
  <w:font w:name="方正大黑_GBK">
    <w:altName w:val="黑体"/>
    <w:panose1 w:val="020B0604020202020204"/>
    <w:charset w:val="86"/>
    <w:family w:val="script"/>
    <w:pitch w:val="default"/>
    <w:sig w:usb0="00000000" w:usb1="00000000" w:usb2="00000010" w:usb3="00000000" w:csb0="00040000" w:csb1="00000000"/>
  </w:font>
  <w:font w:name="NEU-F5">
    <w:altName w:val="宋体"/>
    <w:panose1 w:val="020B0604020202020204"/>
    <w:charset w:val="86"/>
    <w:family w:val="roman"/>
    <w:pitch w:val="default"/>
    <w:sig w:usb0="00000000" w:usb1="00000000" w:usb2="04000016" w:usb3="00000000" w:csb0="00040001" w:csb1="00000000"/>
  </w:font>
  <w:font w:name="方正黑体_GBK">
    <w:altName w:val="微软雅黑"/>
    <w:panose1 w:val="020B0604020202020204"/>
    <w:charset w:val="86"/>
    <w:family w:val="script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368BE" w:rsidRDefault="003B698B">
    <w:pPr>
      <w:pStyle w:val="a5"/>
    </w:pPr>
    <w:r>
      <w:rPr>
        <w:noProof/>
      </w:rPr>
    </w:r>
    <w:r w:rsidR="003B698B">
      <w:rPr>
        <w:noProof/>
      </w:rPr>
      <w:pict w14:anchorId="782D15F0">
        <v:shapetype id="_x0000_t202" coordsize="21600,21600" o:spt="202" path="m,l,21600r21600,l21600,xe">
          <v:stroke joinstyle="miter"/>
          <v:path gradientshapeok="t" o:connecttype="rect"/>
        </v:shapetype>
        <v:shape id="文本框 1" o:spid="_x0000_s1026" type="#_x0000_t202" style="position:absolute;margin-left:0;margin-top:-13.7pt;width:2in;height:2in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" filled="f" stroked="f" strokeweight=".5pt">
          <o:lock v:ext="edit" aspectratio="t" verticies="t" text="t" shapetype="t"/>
          <v:textbox style="mso-fit-shape-to-text:t" inset="0,0,0,0">
            <w:txbxContent>
              <w:p w:rsidR="00D368BE" w:rsidRDefault="003C0FE3">
                <w:pPr>
                  <w:pStyle w:val="a5"/>
                  <w:rPr>
                    <w:rFonts w:ascii="NEU-BZ" w:eastAsia="NEU-BZ"/>
                    <w:sz w:val="18"/>
                    <w:szCs w:val="18"/>
                  </w:rPr>
                </w:pPr>
                <w:r>
                  <w:rPr>
                    <w:rFonts w:ascii="NEU-BZ" w:hint="eastAsia"/>
                    <w:sz w:val="18"/>
                    <w:szCs w:val="18"/>
                  </w:rPr>
                  <w:t>第</w:t>
                </w:r>
                <w:r>
                  <w:rPr>
                    <w:rFonts w:ascii="NEU-BZ" w:eastAsia="NEU-BZ" w:hint="eastAsia"/>
                    <w:sz w:val="18"/>
                    <w:szCs w:val="18"/>
                  </w:rPr>
                  <w:t xml:space="preserve"> </w:t>
                </w:r>
                <w:r>
                  <w:rPr>
                    <w:rFonts w:ascii="NEU-BZ" w:eastAsia="NEU-BZ" w:hint="eastAsia"/>
                    <w:sz w:val="18"/>
                    <w:szCs w:val="18"/>
                  </w:rPr>
                  <w:fldChar w:fldCharType="begin"/>
                </w:r>
                <w:r>
                  <w:rPr>
                    <w:rFonts w:ascii="NEU-BZ" w:eastAsia="NEU-BZ" w:hint="eastAsia"/>
                    <w:sz w:val="18"/>
                    <w:szCs w:val="18"/>
                  </w:rPr>
                  <w:instrText xml:space="preserve"> PAGE  \* MERGEFORMAT </w:instrText>
                </w:r>
                <w:r>
                  <w:rPr>
                    <w:rFonts w:ascii="NEU-BZ" w:eastAsia="NEU-BZ" w:hint="eastAsia"/>
                    <w:sz w:val="18"/>
                    <w:szCs w:val="18"/>
                  </w:rPr>
                  <w:fldChar w:fldCharType="separate"/>
                </w:r>
                <w:r>
                  <w:rPr>
                    <w:rFonts w:ascii="NEU-BZ" w:eastAsia="NEU-BZ"/>
                    <w:sz w:val="18"/>
                    <w:szCs w:val="18"/>
                  </w:rPr>
                  <w:t>1</w:t>
                </w:r>
                <w:r>
                  <w:rPr>
                    <w:rFonts w:ascii="NEU-BZ" w:eastAsia="NEU-BZ" w:hint="eastAsia"/>
                    <w:sz w:val="18"/>
                    <w:szCs w:val="18"/>
                  </w:rPr>
                  <w:fldChar w:fldCharType="end"/>
                </w:r>
                <w:r>
                  <w:rPr>
                    <w:rFonts w:ascii="NEU-BZ" w:eastAsia="NEU-BZ" w:hint="eastAsia"/>
                    <w:sz w:val="18"/>
                    <w:szCs w:val="18"/>
                  </w:rPr>
                  <w:t xml:space="preserve"> </w:t>
                </w:r>
                <w:r>
                  <w:rPr>
                    <w:rFonts w:ascii="NEU-BZ" w:hint="eastAsia"/>
                    <w:sz w:val="18"/>
                    <w:szCs w:val="18"/>
                  </w:rPr>
                  <w:t>页</w:t>
                </w:r>
                <w:r>
                  <w:rPr>
                    <w:rFonts w:ascii="NEU-BZ" w:eastAsia="NEU-BZ" w:hint="eastAsia"/>
                    <w:sz w:val="18"/>
                    <w:szCs w:val="18"/>
                  </w:rPr>
                  <w:t xml:space="preserve"> </w:t>
                </w:r>
                <w:r>
                  <w:rPr>
                    <w:rFonts w:ascii="NEU-BZ" w:hint="eastAsia"/>
                    <w:sz w:val="18"/>
                    <w:szCs w:val="18"/>
                  </w:rPr>
                  <w:t>共</w:t>
                </w:r>
                <w:r>
                  <w:rPr>
                    <w:rFonts w:ascii="NEU-BZ" w:eastAsia="NEU-BZ" w:hint="eastAsia"/>
                    <w:sz w:val="18"/>
                    <w:szCs w:val="18"/>
                  </w:rPr>
                  <w:t xml:space="preserve"> </w:t>
                </w:r>
                <w:r>
                  <w:fldChar w:fldCharType="begin"/>
                </w:r>
                <w:r>
                  <w:instrText xml:space="preserve"> NUMPAGES  \* MERGEFORMAT </w:instrText>
                </w:r>
                <w:r>
                  <w:fldChar w:fldCharType="separate"/>
                </w:r>
                <w:r>
                  <w:rPr>
                    <w:rFonts w:ascii="NEU-BZ" w:eastAsia="NEU-BZ"/>
                    <w:sz w:val="18"/>
                    <w:szCs w:val="18"/>
                  </w:rPr>
                  <w:t>7</w:t>
                </w:r>
                <w:r>
                  <w:rPr>
                    <w:rFonts w:ascii="NEU-BZ" w:eastAsia="NEU-BZ"/>
                    <w:sz w:val="18"/>
                    <w:szCs w:val="18"/>
                  </w:rPr>
                  <w:fldChar w:fldCharType="end"/>
                </w:r>
                <w:r>
                  <w:rPr>
                    <w:rFonts w:ascii="NEU-BZ" w:eastAsia="NEU-BZ" w:hint="eastAsia"/>
                    <w:sz w:val="18"/>
                    <w:szCs w:val="18"/>
                  </w:rPr>
                  <w:t xml:space="preserve"> </w:t>
                </w:r>
                <w:r>
                  <w:rPr>
                    <w:rFonts w:ascii="NEU-BZ" w:hint="eastAsia"/>
                    <w:sz w:val="18"/>
                    <w:szCs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C0FE3" w:rsidRDefault="003C0FE3">
      <w:r>
        <w:separator/>
      </w:r>
    </w:p>
  </w:footnote>
  <w:footnote w:type="continuationSeparator" w:id="0">
    <w:p w:rsidR="003C0FE3" w:rsidRDefault="003C0F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368BE" w:rsidRDefault="003C0FE3">
    <w:pPr>
      <w:pStyle w:val="a7"/>
      <w:pBdr>
        <w:bottom w:val="single" w:sz="4" w:space="1" w:color="auto"/>
      </w:pBdr>
      <w:spacing w:line="240" w:lineRule="exact"/>
      <w:rPr>
        <w:rFonts w:ascii="Times New Roman" w:eastAsia="NEU-BZ" w:hAnsi="Times New Roman"/>
        <w:sz w:val="18"/>
        <w:szCs w:val="18"/>
      </w:rPr>
    </w:pPr>
    <w:r>
      <w:rPr>
        <w:rFonts w:ascii="Times New Roman" w:eastAsia="宋体" w:hAnsi="Times New Roman" w:hint="eastAsia"/>
        <w:sz w:val="18"/>
        <w:szCs w:val="18"/>
      </w:rPr>
      <w:t>北京曲一线图书策划有限公司</w:t>
    </w:r>
    <w:r>
      <w:rPr>
        <w:rFonts w:ascii="Times New Roman" w:eastAsia="NEU-BZ" w:hAnsi="Times New Roman" w:hint="eastAsia"/>
        <w:sz w:val="18"/>
        <w:szCs w:val="18"/>
      </w:rPr>
      <w:t xml:space="preserve">                                                                        2024</w:t>
    </w:r>
    <w:r>
      <w:rPr>
        <w:rFonts w:ascii="Times New Roman" w:eastAsia="宋体" w:hAnsi="Times New Roman" w:hint="eastAsia"/>
        <w:sz w:val="18"/>
        <w:szCs w:val="18"/>
      </w:rPr>
      <w:t>版</w:t>
    </w:r>
    <w:r>
      <w:rPr>
        <w:rFonts w:ascii="Times New Roman" w:eastAsia="NEU-BZ" w:hAnsi="Times New Roman" w:hint="eastAsia"/>
        <w:sz w:val="18"/>
        <w:szCs w:val="18"/>
      </w:rPr>
      <w:t>《</w:t>
    </w:r>
    <w:r>
      <w:rPr>
        <w:rFonts w:ascii="Times New Roman" w:eastAsia="NEU-BZ" w:hAnsi="Times New Roman" w:hint="eastAsia"/>
        <w:sz w:val="18"/>
        <w:szCs w:val="18"/>
      </w:rPr>
      <w:t>5</w:t>
    </w:r>
    <w:r>
      <w:rPr>
        <w:rFonts w:ascii="Times New Roman" w:eastAsia="宋体" w:hAnsi="Times New Roman" w:hint="eastAsia"/>
        <w:sz w:val="18"/>
        <w:szCs w:val="18"/>
      </w:rPr>
      <w:t>年高考</w:t>
    </w:r>
    <w:r>
      <w:rPr>
        <w:rFonts w:ascii="Times New Roman" w:eastAsia="NEU-BZ" w:hAnsi="Times New Roman" w:hint="eastAsia"/>
        <w:sz w:val="18"/>
        <w:szCs w:val="18"/>
      </w:rPr>
      <w:t>3</w:t>
    </w:r>
    <w:r>
      <w:rPr>
        <w:rFonts w:ascii="Times New Roman" w:eastAsia="宋体" w:hAnsi="Times New Roman" w:hint="eastAsia"/>
        <w:sz w:val="18"/>
        <w:szCs w:val="18"/>
      </w:rPr>
      <w:t>年模拟</w:t>
    </w:r>
    <w:r>
      <w:rPr>
        <w:rFonts w:ascii="Times New Roman" w:eastAsia="NEU-BZ" w:hAnsi="Times New Roman" w:hint="eastAsia"/>
        <w:sz w:val="18"/>
        <w:szCs w:val="18"/>
      </w:rPr>
      <w:t>》</w:t>
    </w:r>
    <w:r>
      <w:rPr>
        <w:rFonts w:ascii="Times New Roman" w:eastAsia="NEU-BZ" w:hAnsi="Times New Roman" w:hint="eastAsia"/>
        <w:sz w:val="18"/>
        <w:szCs w:val="18"/>
      </w:rPr>
      <w:t>A</w:t>
    </w:r>
    <w:r>
      <w:rPr>
        <w:rFonts w:ascii="Times New Roman" w:eastAsia="宋体" w:hAnsi="Times New Roman" w:hint="eastAsia"/>
        <w:sz w:val="18"/>
        <w:szCs w:val="18"/>
      </w:rPr>
      <w:t>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8039E8"/>
    <w:multiLevelType w:val="singleLevel"/>
    <w:tmpl w:val="478039E8"/>
    <w:lvl w:ilvl="0">
      <w:start w:val="8"/>
      <w:numFmt w:val="decimal"/>
      <w:lvlText w:val="%1."/>
      <w:lvlJc w:val="left"/>
      <w:pPr>
        <w:tabs>
          <w:tab w:val="left" w:pos="312"/>
        </w:tabs>
      </w:pPr>
    </w:lvl>
  </w:abstractNum>
  <w:num w:numId="1" w16cid:durableId="868448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doNotDisplayPageBoundaries/>
  <w:bordersDoNotSurroundHeader/>
  <w:bordersDoNotSurroundFooter/>
  <w:hideSpellingErrors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5122"/>
  </w:hdrShapeDefaults>
  <w:footnotePr>
    <w:numFmt w:val="decimalEnclosedCircleChinese"/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ZDkxNTNjM2QxN2VhOWY3MjA0Zjg0YWU5OWY3ZmI5NjQifQ=="/>
  </w:docVars>
  <w:rsids>
    <w:rsidRoot w:val="00FA57C3"/>
    <w:rsid w:val="00001CFA"/>
    <w:rsid w:val="000120E3"/>
    <w:rsid w:val="00043C97"/>
    <w:rsid w:val="00051636"/>
    <w:rsid w:val="00054C43"/>
    <w:rsid w:val="0006373F"/>
    <w:rsid w:val="00064ACA"/>
    <w:rsid w:val="00075369"/>
    <w:rsid w:val="000B623B"/>
    <w:rsid w:val="000D1DB1"/>
    <w:rsid w:val="000F71D2"/>
    <w:rsid w:val="001302C8"/>
    <w:rsid w:val="0013235C"/>
    <w:rsid w:val="0013493F"/>
    <w:rsid w:val="00152ED9"/>
    <w:rsid w:val="001C5ADF"/>
    <w:rsid w:val="002068E6"/>
    <w:rsid w:val="0023426B"/>
    <w:rsid w:val="00292EDB"/>
    <w:rsid w:val="002E048E"/>
    <w:rsid w:val="00326389"/>
    <w:rsid w:val="00327CDE"/>
    <w:rsid w:val="0033477C"/>
    <w:rsid w:val="00340D30"/>
    <w:rsid w:val="00385267"/>
    <w:rsid w:val="00391EE7"/>
    <w:rsid w:val="00395DB4"/>
    <w:rsid w:val="003A5C32"/>
    <w:rsid w:val="003B1CD3"/>
    <w:rsid w:val="003B698B"/>
    <w:rsid w:val="003C0FE3"/>
    <w:rsid w:val="00405CA5"/>
    <w:rsid w:val="00450543"/>
    <w:rsid w:val="00451408"/>
    <w:rsid w:val="00486645"/>
    <w:rsid w:val="0049669A"/>
    <w:rsid w:val="004A2F49"/>
    <w:rsid w:val="004A3019"/>
    <w:rsid w:val="004B1B88"/>
    <w:rsid w:val="00510EA2"/>
    <w:rsid w:val="00512219"/>
    <w:rsid w:val="005156A7"/>
    <w:rsid w:val="005243A2"/>
    <w:rsid w:val="00527003"/>
    <w:rsid w:val="00532313"/>
    <w:rsid w:val="00533D57"/>
    <w:rsid w:val="00535272"/>
    <w:rsid w:val="00546A79"/>
    <w:rsid w:val="005518C6"/>
    <w:rsid w:val="00577565"/>
    <w:rsid w:val="0058578F"/>
    <w:rsid w:val="005B0CFB"/>
    <w:rsid w:val="005C0D6D"/>
    <w:rsid w:val="005F127C"/>
    <w:rsid w:val="00655050"/>
    <w:rsid w:val="006C537E"/>
    <w:rsid w:val="006E28A5"/>
    <w:rsid w:val="00720332"/>
    <w:rsid w:val="00806672"/>
    <w:rsid w:val="0081363D"/>
    <w:rsid w:val="00843D10"/>
    <w:rsid w:val="008A4417"/>
    <w:rsid w:val="008B3DDC"/>
    <w:rsid w:val="009217BC"/>
    <w:rsid w:val="00950BEB"/>
    <w:rsid w:val="00960619"/>
    <w:rsid w:val="00971BFB"/>
    <w:rsid w:val="009D7281"/>
    <w:rsid w:val="009F4C47"/>
    <w:rsid w:val="00A33F40"/>
    <w:rsid w:val="00A40FB4"/>
    <w:rsid w:val="00AA7CBA"/>
    <w:rsid w:val="00AB315B"/>
    <w:rsid w:val="00AD4064"/>
    <w:rsid w:val="00B308B8"/>
    <w:rsid w:val="00B82B68"/>
    <w:rsid w:val="00BA1E36"/>
    <w:rsid w:val="00BE0BA5"/>
    <w:rsid w:val="00BF17CB"/>
    <w:rsid w:val="00C2378D"/>
    <w:rsid w:val="00C44E2D"/>
    <w:rsid w:val="00C47140"/>
    <w:rsid w:val="00C6302E"/>
    <w:rsid w:val="00C82289"/>
    <w:rsid w:val="00C93E3A"/>
    <w:rsid w:val="00CB1D13"/>
    <w:rsid w:val="00CC0F1E"/>
    <w:rsid w:val="00D01BC0"/>
    <w:rsid w:val="00D12AE2"/>
    <w:rsid w:val="00D3685C"/>
    <w:rsid w:val="00D368BE"/>
    <w:rsid w:val="00D52799"/>
    <w:rsid w:val="00D81827"/>
    <w:rsid w:val="00D87A12"/>
    <w:rsid w:val="00D92599"/>
    <w:rsid w:val="00D940E1"/>
    <w:rsid w:val="00E0139D"/>
    <w:rsid w:val="00E05032"/>
    <w:rsid w:val="00E15A6F"/>
    <w:rsid w:val="00E336E3"/>
    <w:rsid w:val="00E5427A"/>
    <w:rsid w:val="00E629AC"/>
    <w:rsid w:val="00E93DC0"/>
    <w:rsid w:val="00EB4538"/>
    <w:rsid w:val="00F043AD"/>
    <w:rsid w:val="00F2499B"/>
    <w:rsid w:val="00F81A0E"/>
    <w:rsid w:val="00FA57C3"/>
    <w:rsid w:val="00FC4922"/>
    <w:rsid w:val="152476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attachedSchema w:val="http://www.founder.com/pam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5"/>
    </o:shapelayout>
  </w:shapeDefaults>
  <w:decimalSymbol w:val="."/>
  <w:listSeparator w:val=","/>
  <w14:docId w14:val="7076B174"/>
  <w15:docId w15:val="{A5E586F4-B745-6F4A-9A3B-F9F29FCFA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="NEU-BZ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Style3"/>
    <w:link w:val="a4"/>
    <w:uiPriority w:val="99"/>
    <w:semiHidden/>
    <w:unhideWhenUsed/>
    <w:rPr>
      <w:rFonts w:ascii="Tahoma" w:hAnsi="Tahoma" w:cs="Tahoma"/>
      <w:sz w:val="16"/>
      <w:szCs w:val="16"/>
    </w:rPr>
  </w:style>
  <w:style w:type="paragraph" w:customStyle="1" w:styleId="Style3">
    <w:name w:val="_Style 3"/>
    <w:qFormat/>
    <w:rPr>
      <w:sz w:val="22"/>
      <w:szCs w:val="22"/>
    </w:rPr>
  </w:style>
  <w:style w:type="paragraph" w:styleId="a5">
    <w:name w:val="footer"/>
    <w:basedOn w:val="Style3"/>
    <w:link w:val="a6"/>
    <w:uiPriority w:val="99"/>
    <w:unhideWhenUsed/>
    <w:qFormat/>
    <w:pPr>
      <w:tabs>
        <w:tab w:val="center" w:pos="4513"/>
        <w:tab w:val="right" w:pos="9026"/>
      </w:tabs>
    </w:pPr>
  </w:style>
  <w:style w:type="paragraph" w:styleId="a7">
    <w:name w:val="header"/>
    <w:basedOn w:val="Style3"/>
    <w:link w:val="a8"/>
    <w:uiPriority w:val="99"/>
    <w:unhideWhenUsed/>
    <w:qFormat/>
    <w:pPr>
      <w:tabs>
        <w:tab w:val="center" w:pos="4513"/>
        <w:tab w:val="right" w:pos="9026"/>
      </w:tabs>
    </w:pPr>
  </w:style>
  <w:style w:type="paragraph" w:styleId="a9">
    <w:name w:val="footnote text"/>
    <w:basedOn w:val="Style3"/>
    <w:link w:val="aa"/>
    <w:uiPriority w:val="99"/>
    <w:semiHidden/>
    <w:unhideWhenUsed/>
    <w:qFormat/>
    <w:pPr>
      <w:snapToGrid w:val="0"/>
    </w:pPr>
    <w:rPr>
      <w:sz w:val="18"/>
      <w:szCs w:val="18"/>
    </w:rPr>
  </w:style>
  <w:style w:type="table" w:styleId="ab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-3">
    <w:name w:val="Light Shading Accent 3"/>
    <w:basedOn w:val="a1"/>
    <w:uiPriority w:val="60"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ac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a8">
    <w:name w:val="页眉 字符"/>
    <w:basedOn w:val="a0"/>
    <w:link w:val="a7"/>
    <w:uiPriority w:val="99"/>
    <w:qFormat/>
  </w:style>
  <w:style w:type="character" w:customStyle="1" w:styleId="a6">
    <w:name w:val="页脚 字符"/>
    <w:basedOn w:val="a0"/>
    <w:link w:val="a5"/>
    <w:uiPriority w:val="99"/>
    <w:qFormat/>
  </w:style>
  <w:style w:type="paragraph" w:styleId="ad">
    <w:name w:val="List Paragraph"/>
    <w:basedOn w:val="Style3"/>
    <w:uiPriority w:val="34"/>
    <w:qFormat/>
    <w:pPr>
      <w:ind w:left="720"/>
      <w:contextualSpacing/>
    </w:pPr>
  </w:style>
  <w:style w:type="character" w:customStyle="1" w:styleId="a4">
    <w:name w:val="批注框文本 字符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e">
    <w:name w:val="Quote"/>
    <w:basedOn w:val="Style3"/>
    <w:next w:val="Style3"/>
    <w:link w:val="af"/>
    <w:uiPriority w:val="29"/>
    <w:qFormat/>
    <w:rPr>
      <w:i/>
      <w:iCs/>
      <w:color w:val="000000" w:themeColor="text1"/>
    </w:rPr>
  </w:style>
  <w:style w:type="character" w:customStyle="1" w:styleId="af">
    <w:name w:val="引用 字符"/>
    <w:basedOn w:val="a0"/>
    <w:link w:val="ae"/>
    <w:uiPriority w:val="29"/>
    <w:qFormat/>
    <w:rPr>
      <w:i/>
      <w:iCs/>
      <w:color w:val="000000" w:themeColor="text1"/>
    </w:rPr>
  </w:style>
  <w:style w:type="paragraph" w:customStyle="1" w:styleId="MTDisplayEquation">
    <w:name w:val="MTDisplayEquation"/>
    <w:basedOn w:val="Style3"/>
    <w:next w:val="Style3"/>
    <w:link w:val="MTDisplayEquationChar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0"/>
    <w:link w:val="MTDisplayEquation"/>
    <w:qFormat/>
  </w:style>
  <w:style w:type="character" w:customStyle="1" w:styleId="aa">
    <w:name w:val="脚注文本 字符"/>
    <w:basedOn w:val="a0"/>
    <w:link w:val="a9"/>
    <w:uiPriority w:val="99"/>
    <w:semiHidden/>
    <w:qFormat/>
    <w:rPr>
      <w:sz w:val="18"/>
      <w:szCs w:val="18"/>
    </w:rPr>
  </w:style>
  <w:style w:type="paragraph" w:customStyle="1" w:styleId="af0">
    <w:name w:val="[基本段落]"/>
    <w:basedOn w:val="af1"/>
    <w:qFormat/>
  </w:style>
  <w:style w:type="paragraph" w:customStyle="1" w:styleId="af1">
    <w:name w:val="[系统文字]"/>
    <w:qFormat/>
    <w:pPr>
      <w:jc w:val="both"/>
    </w:pPr>
    <w:rPr>
      <w:rFonts w:ascii="NEU-BZ" w:eastAsia="方正书宋_GBK"/>
      <w:color w:val="000000"/>
      <w:sz w:val="21"/>
      <w:szCs w:val="21"/>
    </w:rPr>
  </w:style>
  <w:style w:type="character" w:customStyle="1" w:styleId="Char1">
    <w:name w:val="脚注文本 Char1"/>
    <w:basedOn w:val="a0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iff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2.xml><?xml version="1.0" encoding="utf-8"?>
<dp:LabelRoot xmlns:dp="http://www.founder.com/2010/digitalPublish/labelTree" tagType="contentCtrl">
</dp:LabelRoot>
</file>

<file path=customXml/item3.xml><?xml version="1.0" encoding="utf-8"?>
<CoverPageProperties xmlns="http://schemas.microsoft.com/office/2006/coverPageProps">
  <PublishDate>2009-03-09T00:00:00</PublishDate>
  <Abstract/>
  <CompanyAddress/>
  <CompanyPhone/>
  <CompanyFax/>
  <CompanyEmail/>
</CoverPageProperties>
</file>

<file path=customXml/item4.xml><?xml version="1.0" encoding="utf-8"?>
<cxp:PackageInfo xmlns:cxp="http://www.founder.com/2010/customXmlParts">
  <LabelTrees>
    <LabelTree customXmlPartId="{4B3307D3-B2C9-4FF8-8CBB-8B9570B3AA04}"/>
  </LabelTrees>
</cxp:PackageInfo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3307D3-B2C9-4FF8-8CBB-8B9570B3AA04}">
  <ds:schemaRefs/>
</ds:datastoreItem>
</file>

<file path=customXml/itemProps3.xml><?xml version="1.0" encoding="utf-8"?>
<ds:datastoreItem xmlns:ds="http://schemas.openxmlformats.org/officeDocument/2006/customXml" ds:itemID="{F8788689-C533-4448-945B-12F4B397B557}">
  <ds:schemaRefs/>
</ds:datastoreItem>
</file>

<file path=customXml/itemProps4.xml><?xml version="1.0" encoding="utf-8"?>
<ds:datastoreItem xmlns:ds="http://schemas.openxmlformats.org/officeDocument/2006/customXml" ds:itemID="{A6139CF6-5931-4AE5-A712-2A5998365C5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742</Words>
  <Characters>4232</Characters>
  <Application>Microsoft Office Word</Application>
  <DocSecurity>0</DocSecurity>
  <Lines>35</Lines>
  <Paragraphs>9</Paragraphs>
  <ScaleCrop>false</ScaleCrop>
  <Company>Intergen Ltd</Company>
  <LinksUpToDate>false</LinksUpToDate>
  <CharactersWithSpaces>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fu dingcheng</cp:lastModifiedBy>
  <cp:revision>137</cp:revision>
  <dcterms:created xsi:type="dcterms:W3CDTF">2022-12-30T07:01:00Z</dcterms:created>
  <dcterms:modified xsi:type="dcterms:W3CDTF">2024-04-20T01:13:00Z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5587A02A6FBF407AB54B90473BA00B69</vt:lpwstr>
  </property>
</Properties>
</file>