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 w:before="100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6"/>
          <w:szCs w:val="26"/>
        </w:rPr>
        <w:t xml:space="preserve">TRƯỜNG ĐẠI HỌC FPT</w:t>
      </w:r>
    </w:p>
    <w:p>
      <w:pPr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6"/>
          <w:szCs w:val="26"/>
        </w:rPr>
        <w:t xml:space="preserve">KHOA CÔNG NGHỆ THÔNG TIN</w:t>
      </w:r>
    </w:p>
    <w:p>
      <w:pPr>
        <w:spacing w:after="80" w:before="200"/>
        <w:jc w:val="center"/>
      </w:pPr>
      <w:r>
        <w:rPr>
          <w:rFonts w:ascii="Times New Roman" w:cs="Times New Roman" w:eastAsia="Times New Roman" w:hAnsi="Times New Roman"/>
          <w:b/>
          <w:bCs/>
          <w:caps/>
          <w:color w:val="1a5276"/>
          <w:sz w:val="36"/>
          <w:szCs w:val="36"/>
        </w:rPr>
        <w:t xml:space="preserve">BÁO CÁO TUẦN 03</w:t>
      </w:r>
    </w:p>
    <w:p>
      <w:pPr>
        <w:spacing w:after="60" w:before="0"/>
        <w:jc w:val="center"/>
      </w:pPr>
      <w:r>
        <w:rPr>
          <w:rFonts w:ascii="Times New Roman" w:cs="Times New Roman" w:eastAsia="Times New Roman" w:hAnsi="Times New Roman"/>
          <w:b/>
          <w:bCs/>
          <w:color w:val="2e86c1"/>
          <w:sz w:val="28"/>
          <w:szCs w:val="28"/>
        </w:rPr>
        <w:t xml:space="preserve">Props &amp; Component Communication</w:t>
      </w:r>
    </w:p>
    <w:p>
      <w:pPr>
        <w:spacing w:after="40" w:before="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Môn: Phát triển Ứng dụng Web với ReactJS (FER202)</w:t>
      </w:r>
    </w:p>
    <w:p>
      <w:pPr>
        <w:spacing w:after="320" w:before="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>Project: FJMS — Hệ thống kết nối công việc tự do</w:t>
      </w:r>
    </w:p>
    <w:p>
      <w:pPr>
        <w:pStyle w:val="Heading1"/>
        <w:spacing w:after="120" w:before="300"/>
      </w:pPr>
      <w:r>
        <w:rPr>
          <w:rFonts w:ascii="Times New Roman" w:cs="Times New Roman" w:eastAsia="Times New Roman" w:hAnsi="Times New Roman"/>
          <w:b/>
          <w:bCs/>
          <w:color w:val="1a5276"/>
          <w:sz w:val="28"/>
          <w:szCs w:val="28"/>
        </w:rPr>
        <w:t xml:space="preserve">I. THÔNG TIN NHÓM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c>
          <w:tcPr>
            <w:tcW w:type="dxa" w:w="30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eaf2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Tên nhóm</w:t>
            </w:r>
          </w:p>
        </w:tc>
        <w:tc>
          <w:tcPr>
            <w:tcW w:type="dxa" w:w="6026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eaf2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[Điền tên nhóm]</w:t>
            </w:r>
          </w:p>
        </w:tc>
      </w:tr>
      <w:tr>
        <w:tc>
          <w:tcPr>
            <w:tcW w:type="dxa" w:w="30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Mã lớp học phần</w:t>
            </w:r>
          </w:p>
        </w:tc>
        <w:tc>
          <w:tcPr>
            <w:tcW w:type="dxa" w:w="6026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[Mã lớp]</w:t>
            </w:r>
          </w:p>
        </w:tc>
      </w:tr>
      <w:tr>
        <w:tc>
          <w:tcPr>
            <w:tcW w:type="dxa" w:w="30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eaf2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Giảng viên hướng dẫn</w:t>
            </w:r>
          </w:p>
        </w:tc>
        <w:tc>
          <w:tcPr>
            <w:tcW w:type="dxa" w:w="6026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eaf2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[Tên giảng viên]</w:t>
            </w:r>
          </w:p>
        </w:tc>
      </w:tr>
      <w:tr>
        <w:tc>
          <w:tcPr>
            <w:tcW w:type="dxa" w:w="30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Link GitHub Repo</w:t>
            </w:r>
          </w:p>
        </w:tc>
        <w:tc>
          <w:tcPr>
            <w:tcW w:type="dxa" w:w="6026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[https://github.com/...]</w:t>
            </w:r>
          </w:p>
        </w:tc>
      </w:tr>
      <w:tr>
        <w:tc>
          <w:tcPr>
            <w:tcW w:type="dxa" w:w="30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eaf2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Tuần báo cáo</w:t>
            </w:r>
          </w:p>
        </w:tc>
        <w:tc>
          <w:tcPr>
            <w:tcW w:type="dxa" w:w="6026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eaf2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Tuần 03 — Props &amp; Component Communication</w:t>
            </w:r>
          </w:p>
        </w:tc>
      </w:tr>
      <w:tr>
        <w:tc>
          <w:tcPr>
            <w:tcW w:type="dxa" w:w="30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Ngày nộp</w:t>
            </w:r>
          </w:p>
        </w:tc>
        <w:tc>
          <w:tcPr>
            <w:tcW w:type="dxa" w:w="6026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[dd/mm/yyyy]</w:t>
            </w:r>
          </w:p>
        </w:tc>
      </w:tr>
    </w:tbl>
    <w:p>
      <w:pPr>
        <w:spacing w:after="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1"/>
        <w:spacing w:after="120" w:before="300"/>
      </w:pPr>
      <w:r>
        <w:rPr>
          <w:rFonts w:ascii="Times New Roman" w:cs="Times New Roman" w:eastAsia="Times New Roman" w:hAnsi="Times New Roman"/>
          <w:b/>
          <w:bCs/>
          <w:color w:val="1a5276"/>
          <w:sz w:val="28"/>
          <w:szCs w:val="28"/>
        </w:rPr>
        <w:t xml:space="preserve">II. PHÂN CÔNG CÔNG VIỆC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i/>
          <w:iCs/>
          <w:color w:val="7f8c8d"/>
          <w:sz w:val="26"/>
          <w:szCs w:val="26"/>
        </w:rPr>
        <w:t xml:space="preserve">Ghi rõ nhiệm vụ từng thành viên và % hoàn thành. Cột Kết quả ghi "Đạt" / "Một phần" / "Chưa đạt".</w:t>
      </w:r>
    </w:p>
    <w:p>
      <w:pPr>
        <w:spacing w:after="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200"/>
        <w:gridCol w:w="2726"/>
        <w:gridCol w:w="2100"/>
        <w:gridCol w:w="1500"/>
      </w:tblGrid>
      <w:tr>
        <w:tc>
          <w:tcPr>
            <w:tcW w:type="dxa" w:w="5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1a527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4"/>
                <w:szCs w:val="24"/>
              </w:rPr>
              <w:t xml:space="preserve">STT</w:t>
            </w:r>
          </w:p>
        </w:tc>
        <w:tc>
          <w:tcPr>
            <w:tcW w:type="dxa" w:w="22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1a527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4"/>
                <w:szCs w:val="24"/>
              </w:rPr>
              <w:t xml:space="preserve">Họ và tên</w:t>
            </w:r>
          </w:p>
        </w:tc>
        <w:tc>
          <w:tcPr>
            <w:tcW w:type="dxa" w:w="2726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1a527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4"/>
                <w:szCs w:val="24"/>
              </w:rPr>
              <w:t xml:space="preserve">Nhiệm vụ được giao</w:t>
            </w:r>
          </w:p>
        </w:tc>
        <w:tc>
          <w:tcPr>
            <w:tcW w:type="dxa" w:w="21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1a527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4"/>
                <w:szCs w:val="24"/>
              </w:rPr>
              <w:t xml:space="preserve">Kết quả thực hiện</w:t>
            </w:r>
          </w:p>
        </w:tc>
        <w:tc>
          <w:tcPr>
            <w:tcW w:type="dxa" w:w="15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1a527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4"/>
                <w:szCs w:val="24"/>
              </w:rPr>
              <w:t xml:space="preserve">% HT</w:t>
            </w:r>
          </w:p>
        </w:tc>
      </w:tr>
      <w:tr>
        <w:tc>
          <w:tcPr>
            <w:tcW w:type="dxa" w:w="5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</w:t>
            </w:r>
          </w:p>
        </w:tc>
        <w:tc>
          <w:tcPr>
            <w:tcW w:type="dxa" w:w="22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[Họ tên]</w:t>
            </w:r>
          </w:p>
        </w:tc>
        <w:tc>
          <w:tcPr>
            <w:tcW w:type="dxa" w:w="2726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[Mô tả nhiệm vụ cụ thể]</w:t>
            </w:r>
          </w:p>
        </w:tc>
        <w:tc>
          <w:tcPr>
            <w:tcW w:type="dxa" w:w="21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[Đạt / Một phần / Chưa đạt]</w:t>
            </w:r>
          </w:p>
        </w:tc>
        <w:tc>
          <w:tcPr>
            <w:tcW w:type="dxa" w:w="15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[___%]</w:t>
            </w:r>
          </w:p>
        </w:tc>
      </w:tr>
      <w:tr>
        <w:tc>
          <w:tcPr>
            <w:tcW w:type="dxa" w:w="5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</w:t>
            </w:r>
          </w:p>
        </w:tc>
        <w:tc>
          <w:tcPr>
            <w:tcW w:type="dxa" w:w="22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[Họ tên]</w:t>
            </w:r>
          </w:p>
        </w:tc>
        <w:tc>
          <w:tcPr>
            <w:tcW w:type="dxa" w:w="2726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[Mô tả nhiệm vụ cụ thể]</w:t>
            </w:r>
          </w:p>
        </w:tc>
        <w:tc>
          <w:tcPr>
            <w:tcW w:type="dxa" w:w="21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[Đạt / Một phần / Chưa đạt]</w:t>
            </w:r>
          </w:p>
        </w:tc>
        <w:tc>
          <w:tcPr>
            <w:tcW w:type="dxa" w:w="15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[___%]</w:t>
            </w:r>
          </w:p>
        </w:tc>
      </w:tr>
      <w:tr>
        <w:tc>
          <w:tcPr>
            <w:tcW w:type="dxa" w:w="5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</w:t>
            </w:r>
          </w:p>
        </w:tc>
        <w:tc>
          <w:tcPr>
            <w:tcW w:type="dxa" w:w="22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[Họ tên]</w:t>
            </w:r>
          </w:p>
        </w:tc>
        <w:tc>
          <w:tcPr>
            <w:tcW w:type="dxa" w:w="2726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[Mô tả nhiệm vụ cụ thể]</w:t>
            </w:r>
          </w:p>
        </w:tc>
        <w:tc>
          <w:tcPr>
            <w:tcW w:type="dxa" w:w="21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[Đạt / Một phần / Chưa đạt]</w:t>
            </w:r>
          </w:p>
        </w:tc>
        <w:tc>
          <w:tcPr>
            <w:tcW w:type="dxa" w:w="15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[___%]</w:t>
            </w:r>
          </w:p>
        </w:tc>
      </w:tr>
    </w:tbl>
    <w:p>
      <w:pPr>
        <w:spacing w:after="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W w:type="dxa" w:w="4513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eaf2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Người chủ trì tuần này:</w:t>
            </w:r>
          </w:p>
        </w:tc>
        <w:tc>
          <w:tcPr>
            <w:tcW w:type="dxa" w:w="4513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eaf2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[Họ và tên thành viên]</w:t>
            </w:r>
          </w:p>
        </w:tc>
      </w:tr>
      <w:tr>
        <w:tc>
          <w:tcPr>
            <w:tcW w:type="dxa" w:w="4513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Link commit GitHub tuần này:</w:t>
            </w:r>
          </w:p>
        </w:tc>
        <w:tc>
          <w:tcPr>
            <w:tcW w:type="dxa" w:w="4513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[https://github.com/.../commits/...]</w:t>
            </w:r>
          </w:p>
        </w:tc>
      </w:tr>
    </w:tbl>
    <w:p>
      <w:pPr>
        <w:spacing w:after="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spacing w:after="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1"/>
        <w:spacing w:after="120" w:before="300"/>
      </w:pPr>
      <w:r>
        <w:rPr>
          <w:rFonts w:ascii="Times New Roman" w:cs="Times New Roman" w:eastAsia="Times New Roman" w:hAnsi="Times New Roman"/>
          <w:b/>
          <w:bCs/>
          <w:color w:val="1a5276"/>
          <w:sz w:val="28"/>
          <w:szCs w:val="28"/>
        </w:rPr>
        <w:t xml:space="preserve">III. NỘI DUNG ĐÃ THỰC HIỆN</w:t>
      </w:r>
    </w:p>
    <w:p>
      <w:pPr>
        <w:pStyle w:val="Heading2"/>
        <w:spacing w:after="80" w:before="200"/>
      </w:pPr>
      <w:r>
        <w:rPr>
          <w:rFonts w:ascii="Times New Roman" w:cs="Times New Roman" w:eastAsia="Times New Roman" w:hAnsi="Times New Roman"/>
          <w:b/>
          <w:bCs/>
          <w:color w:val="2e86c1"/>
          <w:sz w:val="26"/>
          <w:szCs w:val="26"/>
        </w:rPr>
        <w:t xml:space="preserve">Chủ đề tuần 03: Truyền dữ liệu qua Props, props.children (generic wrapper), one-way data flow</w:t>
      </w:r>
    </w:p>
    <w:p>
      <w:pPr>
        <w:spacing w:after="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2"/>
        <w:spacing w:after="80" w:before="200"/>
      </w:pPr>
      <w:r>
        <w:rPr>
          <w:rFonts w:ascii="Times New Roman" w:cs="Times New Roman" w:eastAsia="Times New Roman" w:hAnsi="Times New Roman"/>
          <w:b/>
          <w:bCs/>
          <w:color w:val="2e86c1"/>
          <w:sz w:val="26"/>
          <w:szCs w:val="26"/>
        </w:rPr>
        <w:t xml:space="preserve">3.1. Danh sách công việc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i/>
          <w:iCs/>
          <w:color w:val="7f8c8d"/>
          <w:sz w:val="26"/>
          <w:szCs w:val="26"/>
        </w:rPr>
        <w:t xml:space="preserve">Đánh dấu cột Trạng thái: [x] = Xong  |  [~] = Một phần  |  [ ] = Chưa làm</w:t>
      </w:r>
    </w:p>
    <w:p>
      <w:pPr>
        <w:spacing w:after="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6026"/>
        <w:gridCol w:w="1200"/>
        <w:gridCol w:w="1400"/>
      </w:tblGrid>
      <w:tr>
        <w:tc>
          <w:tcPr>
            <w:tcW w:type="dxa" w:w="4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1a527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4"/>
                <w:szCs w:val="24"/>
              </w:rPr>
              <w:t xml:space="preserve">#</w:t>
            </w:r>
          </w:p>
        </w:tc>
        <w:tc>
          <w:tcPr>
            <w:tcW w:type="dxa" w:w="6026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1a527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4"/>
                <w:szCs w:val="24"/>
              </w:rPr>
              <w:t xml:space="preserve">Công việc cần thực hiện</w:t>
            </w:r>
          </w:p>
        </w:tc>
        <w:tc>
          <w:tcPr>
            <w:tcW w:type="dxa" w:w="12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1a527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4"/>
                <w:szCs w:val="24"/>
              </w:rPr>
              <w:t xml:space="preserve">T.thái</w:t>
            </w:r>
          </w:p>
        </w:tc>
        <w:tc>
          <w:tcPr>
            <w:tcW w:type="dxa" w:w="14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1a527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4"/>
                <w:szCs w:val="24"/>
              </w:rPr>
              <w:t xml:space="preserve">Người thực hiện</w:t>
            </w:r>
          </w:p>
        </w:tc>
      </w:tr>
      <w:tr>
        <w:tc>
          <w:tcPr>
            <w:tcW w:type="dxa" w:w="4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6026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Refactor ProjectCard.jsx: bỏ hardcode, nhận project object qua props</w:t>
            </w:r>
          </w:p>
        </w:tc>
        <w:tc>
          <w:tcPr>
            <w:tcW w:type="dxa" w:w="12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t>[ ]</w:t>
            </w:r>
          </w:p>
        </w:tc>
        <w:tc>
          <w:tcPr>
            <w:tcW w:type="dxa" w:w="14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t>[Thành viên A]</w:t>
            </w:r>
          </w:p>
        </w:tc>
      </w:tr>
      <w:tr>
        <w:tc>
          <w:tcPr>
            <w:tcW w:type="dxa" w:w="4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t>2</w:t>
            </w:r>
          </w:p>
        </w:tc>
        <w:tc>
          <w:tcPr>
            <w:tcW w:type="dxa" w:w="6026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Refactor ProjectCard.jsx: nhận callback onSaveProject qua props</w:t>
            </w:r>
          </w:p>
        </w:tc>
        <w:tc>
          <w:tcPr>
            <w:tcW w:type="dxa" w:w="12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t>[ ]</w:t>
            </w:r>
          </w:p>
        </w:tc>
        <w:tc>
          <w:tcPr>
            <w:tcW w:type="dxa" w:w="14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t>[Thành viên A]</w:t>
            </w:r>
          </w:p>
        </w:tc>
      </w:tr>
      <w:tr>
        <w:tc>
          <w:tcPr>
            <w:tcW w:type="dxa" w:w="4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t>3</w:t>
            </w:r>
          </w:p>
        </w:tc>
        <w:tc>
          <w:tcPr>
            <w:tcW w:type="dxa" w:w="6026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t>Refactor ProjectGrid.jsx: nhận projects[] và onSaveProject qua props</w:t>
            </w:r>
          </w:p>
        </w:tc>
        <w:tc>
          <w:tcPr>
            <w:tcW w:type="dxa" w:w="12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t>[ ]</w:t>
            </w:r>
          </w:p>
        </w:tc>
        <w:tc>
          <w:tcPr>
            <w:tcW w:type="dxa" w:w="14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t>[Thành viên B]</w:t>
            </w:r>
          </w:p>
        </w:tc>
      </w:tr>
      <w:tr>
        <w:tc>
          <w:tcPr>
            <w:tcW w:type="dxa" w:w="4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t>4</w:t>
            </w:r>
          </w:p>
        </w:tc>
        <w:tc>
          <w:tcPr>
            <w:tcW w:type="dxa" w:w="6026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Refactor CategoryList.jsx: nhận categories[] qua props</w:t>
            </w:r>
          </w:p>
        </w:tc>
        <w:tc>
          <w:tcPr>
            <w:tcW w:type="dxa" w:w="12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t>[ ]</w:t>
            </w:r>
          </w:p>
        </w:tc>
        <w:tc>
          <w:tcPr>
            <w:tcW w:type="dxa" w:w="14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t>[Thành viên B]</w:t>
            </w:r>
          </w:p>
        </w:tc>
      </w:tr>
      <w:tr>
        <w:tc>
          <w:tcPr>
            <w:tcW w:type="dxa" w:w="4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t>5</w:t>
            </w:r>
          </w:p>
        </w:tc>
        <w:tc>
          <w:tcPr>
            <w:tcW w:type="dxa" w:w="6026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t>Viết SectionWrapper.jsx: generic layout với props.children</w:t>
            </w:r>
          </w:p>
        </w:tc>
        <w:tc>
          <w:tcPr>
            <w:tcW w:type="dxa" w:w="12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t>[ ]</w:t>
            </w:r>
          </w:p>
        </w:tc>
        <w:tc>
          <w:tcPr>
            <w:tcW w:type="dxa" w:w="14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t>[Thành viên C]</w:t>
            </w:r>
          </w:p>
        </w:tc>
      </w:tr>
      <w:tr>
        <w:tc>
          <w:tcPr>
            <w:tcW w:type="dxa" w:w="4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t>6</w:t>
            </w:r>
          </w:p>
        </w:tc>
        <w:tc>
          <w:tcPr>
            <w:tcW w:type="dxa" w:w="6026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Cập nhật App.jsx: truyền dữ liệu xuống các components</w:t>
            </w:r>
          </w:p>
        </w:tc>
        <w:tc>
          <w:tcPr>
            <w:tcW w:type="dxa" w:w="12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t>[ ]</w:t>
            </w:r>
          </w:p>
        </w:tc>
        <w:tc>
          <w:tcPr>
            <w:tcW w:type="dxa" w:w="14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t>[Thành viên C]</w:t>
            </w:r>
          </w:p>
        </w:tc>
      </w:tr>
      <w:tr>
        <w:tc>
          <w:tcPr>
            <w:tcW w:type="dxa" w:w="400"/>
          </w:tcPr>
          <w:p>
            <w:r>
              <w:t>7</w:t>
            </w:r>
          </w:p>
        </w:tc>
        <w:tc>
          <w:tcPr>
            <w:tcW w:type="dxa" w:w="6026"/>
          </w:tcPr>
          <w:p>
            <w:r>
              <w:t>Xác nhận data flow qua React DevTools và vẽ Data Flow Diagram</w:t>
            </w:r>
          </w:p>
        </w:tc>
        <w:tc>
          <w:tcPr>
            <w:tcW w:type="dxa" w:w="1200"/>
          </w:tcPr>
          <w:p>
            <w:r>
              <w:t>[ ]</w:t>
            </w:r>
          </w:p>
        </w:tc>
        <w:tc>
          <w:tcPr>
            <w:tcW w:type="dxa" w:w="1400"/>
          </w:tcPr>
          <w:p>
            <w:r>
              <w:t>[Thành viên C]</w:t>
            </w:r>
          </w:p>
        </w:tc>
      </w:tr>
    </w:tbl>
    <w:p>
      <w:pPr>
        <w:spacing w:after="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2"/>
        <w:spacing w:after="80" w:before="200"/>
      </w:pPr>
      <w:r>
        <w:rPr>
          <w:rFonts w:ascii="Times New Roman" w:cs="Times New Roman" w:eastAsia="Times New Roman" w:hAnsi="Times New Roman"/>
          <w:b/>
          <w:bCs/>
          <w:color w:val="2e86c1"/>
          <w:sz w:val="26"/>
          <w:szCs w:val="26"/>
        </w:rPr>
        <w:t xml:space="preserve">3.2. Mô tả chi tiết cách triển khai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i/>
          <w:iCs/>
          <w:color w:val="7f8c8d"/>
          <w:sz w:val="26"/>
          <w:szCs w:val="26"/>
        </w:rPr>
        <w:t xml:space="preserve">Giải thích cách nhóm tiếp cận và thực hiện các công việc chính. Tối thiểu 150 từ.</w:t>
      </w:r>
    </w:p>
    <w:p>
      <w:pPr>
        <w:spacing w:after="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i/>
          <w:iCs/>
          <w:color w:val="aab7c4"/>
          <w:sz w:val="26"/>
          <w:szCs w:val="26"/>
        </w:rPr>
        <w:t xml:space="preserve">[Thành viên phụ trách điền vào đây: mô tả approach đã chọn, lý do chọn, khó khăn gặp phải và cách giải quyết...]</w:t>
      </w:r>
    </w:p>
    <w:p>
      <w:pPr>
        <w:spacing w:after="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i/>
          <w:iCs/>
          <w:color w:val="aab7c4"/>
          <w:sz w:val="26"/>
          <w:szCs w:val="26"/>
        </w:rPr>
        <w:t xml:space="preserve">[...]</w:t>
      </w:r>
    </w:p>
    <w:p>
      <w:pPr>
        <w:spacing w:after="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spacing w:after="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1"/>
        <w:spacing w:after="120" w:before="300"/>
      </w:pPr>
      <w:r>
        <w:rPr>
          <w:rFonts w:ascii="Times New Roman" w:cs="Times New Roman" w:eastAsia="Times New Roman" w:hAnsi="Times New Roman"/>
          <w:b/>
          <w:bCs/>
          <w:color w:val="1a5276"/>
          <w:sz w:val="28"/>
          <w:szCs w:val="28"/>
        </w:rPr>
        <w:t xml:space="preserve">IV. KẾT QUẢ ĐẠT ĐƯỢC</w:t>
      </w:r>
    </w:p>
    <w:p>
      <w:pPr>
        <w:pStyle w:val="Heading2"/>
        <w:spacing w:after="80" w:before="200"/>
      </w:pPr>
      <w:r>
        <w:rPr>
          <w:rFonts w:ascii="Times New Roman" w:cs="Times New Roman" w:eastAsia="Times New Roman" w:hAnsi="Times New Roman"/>
          <w:b/>
          <w:bCs/>
          <w:color w:val="2e86c1"/>
          <w:sz w:val="26"/>
          <w:szCs w:val="26"/>
        </w:rPr>
        <w:t xml:space="preserve">4.1. Kết quả kỹ thuật đạt được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i/>
          <w:iCs/>
          <w:color w:val="7f8c8d"/>
          <w:sz w:val="26"/>
          <w:szCs w:val="26"/>
        </w:rPr>
        <w:t xml:space="preserve">Mô tả ngắn từng kết quả đã hoàn thành trong tuần.</w:t>
      </w:r>
    </w:p>
    <w:p>
      <w:pPr>
        <w:spacing w:after="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[Kết quả 1: mô tả cụ thể — thêm link file/commit làm dẫn chứng]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[Kết quả 2: mô tả cụ thể — thêm link file/commit làm dẫn chứng]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[Kết quả 3: mô tả cụ thể — thêm link file/commit làm dẫn chứng]</w:t>
      </w:r>
    </w:p>
    <w:p>
      <w:pPr>
        <w:spacing w:after="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2"/>
        <w:spacing w:after="80" w:before="200"/>
      </w:pPr>
      <w:r>
        <w:rPr>
          <w:rFonts w:ascii="Times New Roman" w:cs="Times New Roman" w:eastAsia="Times New Roman" w:hAnsi="Times New Roman"/>
          <w:b/>
          <w:bCs/>
          <w:color w:val="2e86c1"/>
          <w:sz w:val="26"/>
          <w:szCs w:val="26"/>
        </w:rPr>
        <w:t xml:space="preserve">4.2. Screenshot / Demo kết quả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i/>
          <w:iCs/>
          <w:color w:val="7f8c8d"/>
          <w:sz w:val="26"/>
          <w:szCs w:val="26"/>
        </w:rPr>
        <w:t xml:space="preserve">Chèn ảnh chụp màn hình các tính năng đã hoàn thành (tối thiểu 2 ảnh). Ghi chú bên dưới mỗi ảnh.</w:t>
      </w:r>
    </w:p>
    <w:p>
      <w:pPr>
        <w:spacing w:after="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26"/>
      </w:tblGrid>
      <w:tr>
        <w:tc>
          <w:tcPr>
            <w:tcW w:type="dxa" w:w="45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4f6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120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color w:val="aab7c4"/>
                <w:sz w:val="22"/>
                <w:szCs w:val="22"/>
              </w:rPr>
              <w:t xml:space="preserve">[Chèn Screenshot 1 tại đây]</w:t>
            </w:r>
          </w:p>
          <w:p>
            <w:pPr>
              <w:spacing w:after="80" w:before="120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Hình 1: [Mô tả ngắn]</w:t>
            </w:r>
          </w:p>
        </w:tc>
        <w:tc>
          <w:tcPr>
            <w:tcW w:type="dxa" w:w="4526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4f6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120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color w:val="aab7c4"/>
                <w:sz w:val="22"/>
                <w:szCs w:val="22"/>
              </w:rPr>
              <w:t xml:space="preserve">[Chèn Screenshot 2 tại đây]</w:t>
            </w:r>
          </w:p>
          <w:p>
            <w:pPr>
              <w:spacing w:after="80" w:before="120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Hình 2: [Mô tả ngắn]</w:t>
            </w:r>
          </w:p>
        </w:tc>
      </w:tr>
    </w:tbl>
    <w:p>
      <w:pPr>
        <w:spacing w:after="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spacing w:after="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1"/>
        <w:spacing w:after="120" w:before="300"/>
      </w:pPr>
      <w:r>
        <w:rPr>
          <w:rFonts w:ascii="Times New Roman" w:cs="Times New Roman" w:eastAsia="Times New Roman" w:hAnsi="Times New Roman"/>
          <w:b/>
          <w:bCs/>
          <w:color w:val="1a5276"/>
          <w:sz w:val="28"/>
          <w:szCs w:val="28"/>
        </w:rPr>
        <w:t xml:space="preserve">V. CHECKLIST ĐẦU RA — TUẦN 03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i/>
          <w:iCs/>
          <w:color w:val="7f8c8d"/>
          <w:sz w:val="26"/>
          <w:szCs w:val="26"/>
        </w:rPr>
        <w:t xml:space="preserve">Đánh dấu ☑ vào cột "HT?" cho mỗi đầu ra đã hoàn thành. Ghi rõ file/folder/link lưu kết quả.</w:t>
      </w:r>
    </w:p>
    <w:p>
      <w:pPr>
        <w:spacing w:after="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3600"/>
        <w:gridCol w:w="1100"/>
        <w:gridCol w:w="2326"/>
        <w:gridCol w:w="1600"/>
      </w:tblGrid>
      <w:tr>
        <w:tc>
          <w:tcPr>
            <w:tcW w:type="dxa" w:w="4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1a527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4"/>
                <w:szCs w:val="24"/>
              </w:rPr>
              <w:t xml:space="preserve">#</w:t>
            </w:r>
          </w:p>
        </w:tc>
        <w:tc>
          <w:tcPr>
            <w:tcW w:type="dxa" w:w="36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1a527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4"/>
                <w:szCs w:val="24"/>
              </w:rPr>
              <w:t xml:space="preserve">Yêu cầu đầu ra (từ TODO.md)</w:t>
            </w:r>
          </w:p>
        </w:tc>
        <w:tc>
          <w:tcPr>
            <w:tcW w:type="dxa" w:w="11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1a527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4"/>
                <w:szCs w:val="24"/>
              </w:rPr>
              <w:t xml:space="preserve">HT?</w:t>
            </w:r>
          </w:p>
        </w:tc>
        <w:tc>
          <w:tcPr>
            <w:tcW w:type="dxa" w:w="2326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1a527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4"/>
                <w:szCs w:val="24"/>
              </w:rPr>
              <w:t xml:space="preserve">Vị trí lưu kết quả (file / folder / link)</w:t>
            </w:r>
          </w:p>
        </w:tc>
        <w:tc>
          <w:tcPr>
            <w:tcW w:type="dxa" w:w="16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1a527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4"/>
                <w:szCs w:val="24"/>
              </w:rPr>
              <w:t xml:space="preserve">Ghi chú</w:t>
            </w:r>
          </w:p>
        </w:tc>
      </w:tr>
      <w:tr>
        <w:tc>
          <w:tcPr>
            <w:tcW w:type="dxa" w:w="4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36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t>ProjectCard.jsx nhận project object và onSaveProject qua props</w:t>
            </w:r>
          </w:p>
        </w:tc>
        <w:tc>
          <w:tcPr>
            <w:tcW w:type="dxa" w:w="11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t>[ ]</w:t>
            </w:r>
          </w:p>
        </w:tc>
        <w:tc>
          <w:tcPr>
            <w:tcW w:type="dxa" w:w="2326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4f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t>src/components/ProjectCard.jsx</w:t>
            </w:r>
          </w:p>
        </w:tc>
        <w:tc>
          <w:tcPr>
            <w:tcW w:type="dxa" w:w="16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t>[...]</w:t>
            </w:r>
          </w:p>
        </w:tc>
      </w:tr>
      <w:tr>
        <w:tc>
          <w:tcPr>
            <w:tcW w:type="dxa" w:w="4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t>2</w:t>
            </w:r>
          </w:p>
        </w:tc>
        <w:tc>
          <w:tcPr>
            <w:tcW w:type="dxa" w:w="36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t>SectionWrapper.jsx dùng props.children tái sử dụng ở ≥3 nơi</w:t>
            </w:r>
          </w:p>
        </w:tc>
        <w:tc>
          <w:tcPr>
            <w:tcW w:type="dxa" w:w="11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t>[ ]</w:t>
            </w:r>
          </w:p>
        </w:tc>
        <w:tc>
          <w:tcPr>
            <w:tcW w:type="dxa" w:w="2326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9fd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t>src/components/SectionWrapper.jsx</w:t>
            </w:r>
          </w:p>
        </w:tc>
        <w:tc>
          <w:tcPr>
            <w:tcW w:type="dxa" w:w="16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t>[...]</w:t>
            </w:r>
          </w:p>
        </w:tc>
      </w:tr>
      <w:tr>
        <w:tc>
          <w:tcPr>
            <w:tcW w:type="dxa" w:w="4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t>3</w:t>
            </w:r>
          </w:p>
        </w:tc>
        <w:tc>
          <w:tcPr>
            <w:tcW w:type="dxa" w:w="36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t>Data flow hoạt động (xác nhận qua React DevTools)</w:t>
            </w:r>
          </w:p>
        </w:tc>
        <w:tc>
          <w:tcPr>
            <w:tcW w:type="dxa" w:w="11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t>[ ]</w:t>
            </w:r>
          </w:p>
        </w:tc>
        <w:tc>
          <w:tcPr>
            <w:tcW w:type="dxa" w:w="2326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4f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t>Demo DevTools</w:t>
            </w:r>
          </w:p>
        </w:tc>
        <w:tc>
          <w:tcPr>
            <w:tcW w:type="dxa" w:w="16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t>[...]</w:t>
            </w:r>
          </w:p>
        </w:tc>
      </w:tr>
      <w:tr>
        <w:tc>
          <w:tcPr>
            <w:tcW w:type="dxa" w:w="4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dce8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t>4</w:t>
            </w:r>
          </w:p>
        </w:tc>
        <w:tc>
          <w:tcPr>
            <w:tcW w:type="dxa" w:w="36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dce8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t>Sơ đồ luồng dữ liệu (Data Flow Diagram) của project</w:t>
            </w:r>
          </w:p>
        </w:tc>
        <w:tc>
          <w:tcPr>
            <w:tcW w:type="dxa" w:w="11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dce8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t>[ ]</w:t>
            </w:r>
          </w:p>
        </w:tc>
        <w:tc>
          <w:tcPr>
            <w:tcW w:type="dxa" w:w="2326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dce8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t>docs/week03-dataflow.png hoặc link Figma/draw.io</w:t>
            </w:r>
          </w:p>
        </w:tc>
        <w:tc>
          <w:tcPr>
            <w:tcW w:type="dxa" w:w="16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dce8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t>[...]</w:t>
            </w:r>
          </w:p>
        </w:tc>
      </w:tr>
      <w:tr>
        <w:tc>
          <w:tcPr>
            <w:tcW w:type="dxa" w:w="400"/>
          </w:tcPr>
          <w:p>
            <w:r/>
          </w:p>
        </w:tc>
        <w:tc>
          <w:tcPr>
            <w:tcW w:type="dxa" w:w="3600"/>
          </w:tcPr>
          <w:p>
            <w:r>
              <w:t>TỔNG SỐ ĐẦU RA HOÀN THÀNH</w:t>
            </w:r>
          </w:p>
        </w:tc>
        <w:tc>
          <w:tcPr>
            <w:tcW w:type="dxa" w:w="1100"/>
          </w:tcPr>
          <w:p>
            <w:r>
              <w:t>___/4</w:t>
            </w:r>
          </w:p>
        </w:tc>
        <w:tc>
          <w:tcPr>
            <w:tcW w:type="dxa" w:w="2326"/>
          </w:tcPr>
          <w:p>
            <w:r/>
          </w:p>
        </w:tc>
        <w:tc>
          <w:tcPr>
            <w:tcW w:type="dxa" w:w="1600"/>
          </w:tcPr>
          <w:p>
            <w:r/>
          </w:p>
        </w:tc>
      </w:tr>
    </w:tbl>
    <w:p>
      <w:pPr>
        <w:spacing w:after="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spacing w:after="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1"/>
        <w:spacing w:after="120" w:before="300"/>
      </w:pPr>
      <w:r>
        <w:rPr>
          <w:rFonts w:ascii="Times New Roman" w:cs="Times New Roman" w:eastAsia="Times New Roman" w:hAnsi="Times New Roman"/>
          <w:b/>
          <w:bCs/>
          <w:color w:val="1a5276"/>
          <w:sz w:val="28"/>
          <w:szCs w:val="28"/>
        </w:rPr>
        <w:t xml:space="preserve">VI. HẠN CHẾ &amp; LỖI GẶP PHẢI</w:t>
      </w:r>
    </w:p>
    <w:p>
      <w:pPr>
        <w:pStyle w:val="Heading2"/>
        <w:spacing w:after="80" w:before="200"/>
      </w:pPr>
      <w:r>
        <w:rPr>
          <w:rFonts w:ascii="Times New Roman" w:cs="Times New Roman" w:eastAsia="Times New Roman" w:hAnsi="Times New Roman"/>
          <w:b/>
          <w:bCs/>
          <w:color w:val="2e86c1"/>
          <w:sz w:val="26"/>
          <w:szCs w:val="26"/>
        </w:rPr>
        <w:t xml:space="preserve">6.1. Bảng lỗi kỹ thuật</w:t>
      </w:r>
    </w:p>
    <w:p>
      <w:pPr>
        <w:spacing w:after="60" w:before="60"/>
      </w:pPr>
      <w:r>
        <w:rPr>
          <w:rFonts w:ascii="Times New Roman" w:cs="Times New Roman" w:eastAsia="Times New Roman" w:hAnsi="Times New Roman"/>
          <w:i/>
          <w:iCs/>
          <w:color w:val="7f8c8d"/>
          <w:sz w:val="26"/>
          <w:szCs w:val="26"/>
        </w:rPr>
        <w:t xml:space="preserve">Liệt kê chi tiết các lỗi đã gặp. Nếu chưa fix được, ghi "Chưa fix" ở cột Trạng thái.</w:t>
      </w:r>
    </w:p>
    <w:p>
      <w:pPr>
        <w:spacing w:after="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2500"/>
        <w:gridCol w:w="2026"/>
        <w:gridCol w:w="2100"/>
        <w:gridCol w:w="2000"/>
      </w:tblGrid>
      <w:tr>
        <w:tc>
          <w:tcPr>
            <w:tcW w:type="dxa" w:w="4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1a527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4"/>
                <w:szCs w:val="24"/>
              </w:rPr>
              <w:t xml:space="preserve">#</w:t>
            </w:r>
          </w:p>
        </w:tc>
        <w:tc>
          <w:tcPr>
            <w:tcW w:type="dxa" w:w="25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1a527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4"/>
                <w:szCs w:val="24"/>
              </w:rPr>
              <w:t xml:space="preserve">Mô tả lỗi (copy error message nếu có)</w:t>
            </w:r>
          </w:p>
        </w:tc>
        <w:tc>
          <w:tcPr>
            <w:tcW w:type="dxa" w:w="2026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1a527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4"/>
                <w:szCs w:val="24"/>
              </w:rPr>
              <w:t xml:space="preserve">Nguyên nhân (đoán)</w:t>
            </w:r>
          </w:p>
        </w:tc>
        <w:tc>
          <w:tcPr>
            <w:tcW w:type="dxa" w:w="21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1a527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4"/>
                <w:szCs w:val="24"/>
              </w:rPr>
              <w:t xml:space="preserve">Cách khắc phục</w:t>
            </w:r>
          </w:p>
        </w:tc>
        <w:tc>
          <w:tcPr>
            <w:tcW w:type="dxa" w:w="20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1a527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4"/>
                <w:szCs w:val="24"/>
              </w:rPr>
              <w:t xml:space="preserve">T.thái</w:t>
            </w:r>
          </w:p>
        </w:tc>
      </w:tr>
      <w:tr>
        <w:tc>
          <w:tcPr>
            <w:tcW w:type="dxa" w:w="4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</w:t>
            </w:r>
          </w:p>
        </w:tc>
        <w:tc>
          <w:tcPr>
            <w:tcW w:type="dxa" w:w="25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[Mô tả lỗi cụ thể]</w:t>
            </w:r>
          </w:p>
        </w:tc>
        <w:tc>
          <w:tcPr>
            <w:tcW w:type="dxa" w:w="2026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[Phân tích nguyên nhân]</w:t>
            </w:r>
          </w:p>
        </w:tc>
        <w:tc>
          <w:tcPr>
            <w:tcW w:type="dxa" w:w="21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[Bước đã làm để fix]</w:t>
            </w:r>
          </w:p>
        </w:tc>
        <w:tc>
          <w:tcPr>
            <w:tcW w:type="dxa" w:w="20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[Đã fix / Chưa fix]</w:t>
            </w:r>
          </w:p>
        </w:tc>
      </w:tr>
      <w:tr>
        <w:tc>
          <w:tcPr>
            <w:tcW w:type="dxa" w:w="4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</w:t>
            </w:r>
          </w:p>
        </w:tc>
        <w:tc>
          <w:tcPr>
            <w:tcW w:type="dxa" w:w="25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[...]</w:t>
            </w:r>
          </w:p>
        </w:tc>
        <w:tc>
          <w:tcPr>
            <w:tcW w:type="dxa" w:w="2026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[...]</w:t>
            </w:r>
          </w:p>
        </w:tc>
        <w:tc>
          <w:tcPr>
            <w:tcW w:type="dxa" w:w="21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[...]</w:t>
            </w:r>
          </w:p>
        </w:tc>
        <w:tc>
          <w:tcPr>
            <w:tcW w:type="dxa" w:w="20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[...]</w:t>
            </w:r>
          </w:p>
        </w:tc>
      </w:tr>
      <w:tr>
        <w:tc>
          <w:tcPr>
            <w:tcW w:type="dxa" w:w="4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</w:t>
            </w:r>
          </w:p>
        </w:tc>
        <w:tc>
          <w:tcPr>
            <w:tcW w:type="dxa" w:w="25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[...]</w:t>
            </w:r>
          </w:p>
        </w:tc>
        <w:tc>
          <w:tcPr>
            <w:tcW w:type="dxa" w:w="2026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[...]</w:t>
            </w:r>
          </w:p>
        </w:tc>
        <w:tc>
          <w:tcPr>
            <w:tcW w:type="dxa" w:w="21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[...]</w:t>
            </w:r>
          </w:p>
        </w:tc>
        <w:tc>
          <w:tcPr>
            <w:tcW w:type="dxa" w:w="2000"/>
            <w:tcBorders>
              <w:top w:val="single" w:color="aab7c4" w:sz="1"/>
              <w:left w:val="single" w:color="aab7c4" w:sz="1"/>
              <w:bottom w:val="single" w:color="aab7c4" w:sz="1"/>
              <w:right w:val="single" w:color="aab7c4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[...]</w:t>
            </w:r>
          </w:p>
        </w:tc>
      </w:tr>
    </w:tbl>
    <w:p>
      <w:pPr>
        <w:spacing w:after="0" w:before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2"/>
        <w:spacing w:after="80" w:before="200"/>
      </w:pPr>
      <w:r>
        <w:rPr>
          <w:rFonts w:ascii="Times New Roman" w:cs="Times New Roman" w:eastAsia="Times New Roman" w:hAnsi="Times New Roman"/>
          <w:b/>
          <w:bCs/>
          <w:color w:val="2e86c1"/>
          <w:sz w:val="26"/>
          <w:szCs w:val="26"/>
        </w:rPr>
        <w:t xml:space="preserve">6.2. Hạn chế về kiến thức &amp; chất lượng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[Phần lý thuyết tuần này nhóm chưa nắm vững:]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[Tính năng nào chưa hoàn thiện, UI/UX còn thiếu sót:]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[Câu hỏi cần hỏi giảng viên trong buổi học tiếp theo:]</w:t>
      </w:r>
    </w:p>
    <w:sectPr>
      <w:headerReference w:type="default" r:id="rId7"/>
      <w:footerReference w:type="default" r:id="rId8"/>
      <w:pgSz w:w="11906" w:h="16838" w:orient="portrait"/>
      <w:pgMar w:top="1134" w:right="850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color w:val="7f8c8d"/>
        <w:sz w:val="20"/>
        <w:szCs w:val="20"/>
      </w:rPr>
      <w:t xml:space="preserve">FPT University — FER202 ReactJS  |  Trang </w:t>
    </w:r>
    <w:r>
      <w:rPr>
        <w:rFonts w:ascii="Times New Roman" w:cs="Times New Roman" w:eastAsia="Times New Roman" w:hAnsi="Times New Roman"/>
        <w:color w:val="7f8c8d"/>
        <w:sz w:val="20"/>
        <w:szCs w:val="20"/>
      </w:rPr>
      <w:fldChar w:fldCharType="begin"/>
      <w:instrText xml:space="preserve">PAGE</w:instrText>
      <w:fldChar w:fldCharType="separate"/>
      <w:fldChar w:fldCharType="end"/>
    </w:r>
    <w:r>
      <w:rPr>
        <w:rFonts w:ascii="Times New Roman" w:cs="Times New Roman" w:eastAsia="Times New Roman" w:hAnsi="Times New Roman"/>
        <w:color w:val="7f8c8d"/>
        <w:sz w:val="20"/>
        <w:szCs w:val="20"/>
      </w:rPr>
      <w:t xml:space="preserve"> / </w:t>
    </w:r>
    <w:r>
      <w:rPr>
        <w:rFonts w:ascii="Times New Roman" w:cs="Times New Roman" w:eastAsia="Times New Roman" w:hAnsi="Times New Roman"/>
        <w:color w:val="7f8c8d"/>
        <w:sz w:val="20"/>
        <w:szCs w:val="20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86c1" w:sz="4" w:space="1"/>
      </w:pBdr>
    </w:pPr>
    <w:r>
      <w:rPr>
        <w:rFonts w:ascii="Times New Roman" w:cs="Times New Roman" w:eastAsia="Times New Roman" w:hAnsi="Times New Roman"/>
        <w:i/>
        <w:iCs/>
        <w:color w:val="7f8c8d"/>
        <w:sz w:val="20"/>
        <w:szCs w:val="20"/>
      </w:rPr>
      <w:t xml:space="preserve">ReadMore Bookstore — Báo cáo Tuần 03: Props &amp; Component Communication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6"/>
        <w:szCs w:val="26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00"/>
      <w:outlineLvl w:val="0"/>
    </w:pPr>
    <w:rPr>
      <w:rFonts w:ascii="Times New Roman" w:cs="Times New Roman" w:eastAsia="Times New Roman" w:hAnsi="Times New Roman"/>
      <w:b/>
      <w:bCs/>
      <w:color w:val="1a5276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Times New Roman" w:cs="Times New Roman" w:eastAsia="Times New Roman" w:hAnsi="Times New Roman"/>
      <w:b/>
      <w:bCs/>
      <w:color w:val="2e86c1"/>
      <w:sz w:val="26"/>
      <w:szCs w:val="26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2026-06-08T09:27:58.488Z</dcterms:created>
  <dcterms:modified xsi:type="dcterms:W3CDTF">2026-06-08T09:27:58.488Z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