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69414" w14:textId="77777777" w:rsidR="003617A2" w:rsidRDefault="003617A2" w:rsidP="003617A2">
      <w:pPr>
        <w:rPr>
          <w:lang w:val="es-ES"/>
        </w:rPr>
      </w:pPr>
      <w:r>
        <w:rPr>
          <w:lang w:val="es-ES"/>
        </w:rPr>
        <w:t>Universidad del Valle de Guatemala</w:t>
      </w:r>
    </w:p>
    <w:p w14:paraId="479B7265" w14:textId="77777777" w:rsidR="003617A2" w:rsidRDefault="003617A2" w:rsidP="003617A2">
      <w:pPr>
        <w:rPr>
          <w:lang w:val="es-ES"/>
        </w:rPr>
      </w:pPr>
      <w:r>
        <w:rPr>
          <w:lang w:val="es-ES"/>
        </w:rPr>
        <w:t>Programación de microcontroladores</w:t>
      </w:r>
    </w:p>
    <w:p w14:paraId="31807033" w14:textId="77777777" w:rsidR="003617A2" w:rsidRDefault="003617A2" w:rsidP="003617A2">
      <w:pPr>
        <w:rPr>
          <w:lang w:val="es-ES"/>
        </w:rPr>
      </w:pPr>
      <w:r>
        <w:rPr>
          <w:lang w:val="es-ES"/>
        </w:rPr>
        <w:t>Sección 20</w:t>
      </w:r>
    </w:p>
    <w:p w14:paraId="275D1066" w14:textId="77777777" w:rsidR="003617A2" w:rsidRDefault="003617A2" w:rsidP="003617A2">
      <w:pPr>
        <w:rPr>
          <w:lang w:val="es-ES"/>
        </w:rPr>
      </w:pPr>
    </w:p>
    <w:p w14:paraId="384AD18D" w14:textId="77777777" w:rsidR="003617A2" w:rsidRDefault="003617A2" w:rsidP="003617A2">
      <w:pPr>
        <w:rPr>
          <w:lang w:val="es-ES"/>
        </w:rPr>
      </w:pPr>
    </w:p>
    <w:p w14:paraId="2955E66A" w14:textId="77777777" w:rsidR="003617A2" w:rsidRDefault="003617A2" w:rsidP="003617A2">
      <w:pPr>
        <w:rPr>
          <w:lang w:val="es-ES"/>
        </w:rPr>
      </w:pPr>
    </w:p>
    <w:p w14:paraId="5F754254" w14:textId="77777777" w:rsidR="003617A2" w:rsidRDefault="003617A2" w:rsidP="003617A2">
      <w:pPr>
        <w:rPr>
          <w:lang w:val="es-ES"/>
        </w:rPr>
      </w:pPr>
    </w:p>
    <w:p w14:paraId="307E77D8" w14:textId="77777777" w:rsidR="003617A2" w:rsidRDefault="003617A2" w:rsidP="003617A2">
      <w:pPr>
        <w:rPr>
          <w:lang w:val="es-ES"/>
        </w:rPr>
      </w:pPr>
    </w:p>
    <w:p w14:paraId="7EC85F73" w14:textId="77777777" w:rsidR="003617A2" w:rsidRDefault="003617A2" w:rsidP="003617A2">
      <w:pPr>
        <w:rPr>
          <w:lang w:val="es-ES"/>
        </w:rPr>
      </w:pPr>
    </w:p>
    <w:p w14:paraId="6802B1A4" w14:textId="77777777" w:rsidR="003617A2" w:rsidRDefault="003617A2" w:rsidP="003617A2">
      <w:pPr>
        <w:rPr>
          <w:lang w:val="es-ES"/>
        </w:rPr>
      </w:pPr>
    </w:p>
    <w:p w14:paraId="4A65CBF3" w14:textId="77777777" w:rsidR="003617A2" w:rsidRDefault="003617A2" w:rsidP="003617A2">
      <w:pPr>
        <w:rPr>
          <w:lang w:val="es-ES"/>
        </w:rPr>
      </w:pPr>
    </w:p>
    <w:p w14:paraId="3E4E0E48" w14:textId="77777777" w:rsidR="003617A2" w:rsidRDefault="003617A2" w:rsidP="003617A2">
      <w:pPr>
        <w:rPr>
          <w:lang w:val="es-ES"/>
        </w:rPr>
      </w:pPr>
    </w:p>
    <w:p w14:paraId="5386B44D" w14:textId="77777777" w:rsidR="003617A2" w:rsidRDefault="003617A2" w:rsidP="003617A2">
      <w:pPr>
        <w:rPr>
          <w:lang w:val="es-ES"/>
        </w:rPr>
      </w:pPr>
    </w:p>
    <w:p w14:paraId="71BFC722" w14:textId="2C576910" w:rsidR="003617A2" w:rsidRDefault="003617A2" w:rsidP="003617A2">
      <w:pPr>
        <w:jc w:val="center"/>
        <w:rPr>
          <w:sz w:val="72"/>
          <w:szCs w:val="72"/>
          <w:lang w:val="es-ES"/>
        </w:rPr>
      </w:pPr>
      <w:r w:rsidRPr="00543587">
        <w:rPr>
          <w:sz w:val="72"/>
          <w:szCs w:val="72"/>
          <w:lang w:val="es-ES"/>
        </w:rPr>
        <w:t>Pre</w:t>
      </w:r>
      <w:r>
        <w:rPr>
          <w:sz w:val="72"/>
          <w:szCs w:val="72"/>
          <w:lang w:val="es-ES"/>
        </w:rPr>
        <w:t>guntas LAB</w:t>
      </w:r>
      <w:r>
        <w:rPr>
          <w:sz w:val="72"/>
          <w:szCs w:val="72"/>
          <w:lang w:val="es-ES"/>
        </w:rPr>
        <w:t xml:space="preserve"> </w:t>
      </w:r>
      <w:r>
        <w:rPr>
          <w:sz w:val="72"/>
          <w:szCs w:val="72"/>
          <w:lang w:val="es-ES"/>
        </w:rPr>
        <w:t>6</w:t>
      </w:r>
    </w:p>
    <w:p w14:paraId="65476965" w14:textId="77777777" w:rsidR="003617A2" w:rsidRDefault="003617A2" w:rsidP="003617A2">
      <w:pPr>
        <w:jc w:val="center"/>
        <w:rPr>
          <w:sz w:val="72"/>
          <w:szCs w:val="72"/>
          <w:lang w:val="es-ES"/>
        </w:rPr>
      </w:pPr>
    </w:p>
    <w:p w14:paraId="7FA3463E" w14:textId="77777777" w:rsidR="003617A2" w:rsidRDefault="003617A2" w:rsidP="003617A2">
      <w:pPr>
        <w:jc w:val="center"/>
        <w:rPr>
          <w:sz w:val="72"/>
          <w:szCs w:val="72"/>
          <w:lang w:val="es-ES"/>
        </w:rPr>
      </w:pPr>
    </w:p>
    <w:p w14:paraId="35CAB0B6" w14:textId="77777777" w:rsidR="003617A2" w:rsidRDefault="003617A2" w:rsidP="003617A2">
      <w:pPr>
        <w:jc w:val="center"/>
        <w:rPr>
          <w:lang w:val="es-ES"/>
        </w:rPr>
      </w:pPr>
    </w:p>
    <w:p w14:paraId="3BE9F715" w14:textId="77777777" w:rsidR="003617A2" w:rsidRDefault="003617A2" w:rsidP="003617A2">
      <w:pPr>
        <w:jc w:val="center"/>
        <w:rPr>
          <w:lang w:val="es-ES"/>
        </w:rPr>
      </w:pPr>
    </w:p>
    <w:p w14:paraId="6629A42B" w14:textId="77777777" w:rsidR="003617A2" w:rsidRDefault="003617A2" w:rsidP="003617A2">
      <w:pPr>
        <w:jc w:val="center"/>
        <w:rPr>
          <w:lang w:val="es-ES"/>
        </w:rPr>
      </w:pPr>
    </w:p>
    <w:p w14:paraId="5BDCA189" w14:textId="77777777" w:rsidR="003617A2" w:rsidRDefault="003617A2" w:rsidP="003617A2">
      <w:pPr>
        <w:jc w:val="center"/>
        <w:rPr>
          <w:lang w:val="es-ES"/>
        </w:rPr>
      </w:pPr>
    </w:p>
    <w:p w14:paraId="3A2DF011" w14:textId="77777777" w:rsidR="003617A2" w:rsidRDefault="003617A2" w:rsidP="003617A2">
      <w:pPr>
        <w:jc w:val="center"/>
        <w:rPr>
          <w:lang w:val="es-ES"/>
        </w:rPr>
      </w:pPr>
    </w:p>
    <w:p w14:paraId="0F5F9A37" w14:textId="77777777" w:rsidR="003617A2" w:rsidRDefault="003617A2" w:rsidP="003617A2">
      <w:pPr>
        <w:jc w:val="right"/>
        <w:rPr>
          <w:lang w:val="es-ES"/>
        </w:rPr>
      </w:pPr>
      <w:r>
        <w:rPr>
          <w:lang w:val="es-ES"/>
        </w:rPr>
        <w:t>Gerardo Andrés Fuentes Bámaca</w:t>
      </w:r>
    </w:p>
    <w:p w14:paraId="61ABE1E2" w14:textId="77777777" w:rsidR="003617A2" w:rsidRDefault="003617A2" w:rsidP="003617A2">
      <w:pPr>
        <w:jc w:val="right"/>
        <w:rPr>
          <w:lang w:val="es-ES"/>
        </w:rPr>
      </w:pPr>
      <w:r>
        <w:rPr>
          <w:lang w:val="es-ES"/>
        </w:rPr>
        <w:t>Carné: 19389</w:t>
      </w:r>
    </w:p>
    <w:p w14:paraId="1A0573E5" w14:textId="34780B2E" w:rsidR="003617A2" w:rsidRDefault="003617A2" w:rsidP="003617A2">
      <w:pPr>
        <w:jc w:val="right"/>
        <w:rPr>
          <w:lang w:val="es-ES"/>
        </w:rPr>
      </w:pPr>
      <w:r>
        <w:rPr>
          <w:lang w:val="es-ES"/>
        </w:rPr>
        <w:t xml:space="preserve">Fecha de entrega: </w:t>
      </w:r>
      <w:r>
        <w:rPr>
          <w:lang w:val="es-ES"/>
        </w:rPr>
        <w:t>23</w:t>
      </w:r>
      <w:r>
        <w:rPr>
          <w:lang w:val="es-ES"/>
        </w:rPr>
        <w:t>/03/2021</w:t>
      </w:r>
    </w:p>
    <w:p w14:paraId="7ED32369" w14:textId="17C4F478" w:rsidR="008E2BB4" w:rsidRDefault="008E2BB4" w:rsidP="008E2BB4">
      <w:pPr>
        <w:pStyle w:val="Prrafodelista"/>
        <w:numPr>
          <w:ilvl w:val="0"/>
          <w:numId w:val="1"/>
        </w:numPr>
      </w:pPr>
      <w:r w:rsidRPr="008E2BB4">
        <w:lastRenderedPageBreak/>
        <w:t>¿Para qué sirve el PR2?</w:t>
      </w:r>
    </w:p>
    <w:p w14:paraId="6B6188AB" w14:textId="1ED56AA2" w:rsidR="008E2BB4" w:rsidRDefault="008E2BB4" w:rsidP="008E2BB4">
      <w:pPr>
        <w:pStyle w:val="Prrafodelista"/>
        <w:numPr>
          <w:ilvl w:val="1"/>
          <w:numId w:val="1"/>
        </w:numPr>
      </w:pPr>
      <w:r>
        <w:t xml:space="preserve">Funciona como un comparador entre la salida del prescaler del TIMER2 para así levantar una bandera cuando estos sean iguales. </w:t>
      </w:r>
    </w:p>
    <w:p w14:paraId="7C688697" w14:textId="77777777" w:rsidR="00E749EE" w:rsidRDefault="00E749EE" w:rsidP="00E749EE">
      <w:pPr>
        <w:pStyle w:val="Prrafodelista"/>
        <w:ind w:left="1440"/>
      </w:pPr>
    </w:p>
    <w:p w14:paraId="4BA25CF9" w14:textId="70D6D647" w:rsidR="008E2BB4" w:rsidRDefault="008E2BB4" w:rsidP="008E2BB4">
      <w:pPr>
        <w:pStyle w:val="Prrafodelista"/>
        <w:numPr>
          <w:ilvl w:val="0"/>
          <w:numId w:val="1"/>
        </w:numPr>
      </w:pPr>
      <w:r w:rsidRPr="008E2BB4">
        <w:t>¿Cuál es el prescaler máximo que le puedo asignar al TMR1?</w:t>
      </w:r>
    </w:p>
    <w:p w14:paraId="6C5E184B" w14:textId="02398CEF" w:rsidR="008E2BB4" w:rsidRDefault="00E749EE" w:rsidP="008E2BB4">
      <w:pPr>
        <w:pStyle w:val="Prrafodelista"/>
        <w:numPr>
          <w:ilvl w:val="1"/>
          <w:numId w:val="1"/>
        </w:numPr>
      </w:pPr>
      <w:r>
        <w:t>El máximo prescaler que puede tener el TMR1 es de 1:8</w:t>
      </w:r>
    </w:p>
    <w:p w14:paraId="1202D9ED" w14:textId="77777777" w:rsidR="00E749EE" w:rsidRDefault="00E749EE" w:rsidP="00E749EE">
      <w:pPr>
        <w:pStyle w:val="Prrafodelista"/>
        <w:ind w:left="1440"/>
      </w:pPr>
    </w:p>
    <w:p w14:paraId="53B44A9E" w14:textId="011B37F5" w:rsidR="008E2BB4" w:rsidRDefault="008E2BB4" w:rsidP="00E749EE">
      <w:pPr>
        <w:pStyle w:val="Prrafodelista"/>
        <w:numPr>
          <w:ilvl w:val="0"/>
          <w:numId w:val="1"/>
        </w:numPr>
      </w:pPr>
      <w:r w:rsidRPr="008E2BB4">
        <w:t>¿Cuál es la diferencia entre el TMR1 y el TMR2?</w:t>
      </w:r>
    </w:p>
    <w:p w14:paraId="3E23DE7D" w14:textId="126F14E5" w:rsidR="00E749EE" w:rsidRDefault="00E749EE" w:rsidP="00E749EE">
      <w:pPr>
        <w:pStyle w:val="Prrafodelista"/>
        <w:numPr>
          <w:ilvl w:val="1"/>
          <w:numId w:val="1"/>
        </w:numPr>
      </w:pPr>
      <w:r>
        <w:t>En primer lugar, el TMR1 usa dos registros para su contador. Luego, el TM2 utiliza el registro PR2 como comparador, así como un prescaler y un postscaler.</w:t>
      </w:r>
    </w:p>
    <w:p w14:paraId="4A8146B8" w14:textId="77777777" w:rsidR="00E749EE" w:rsidRDefault="00E749EE" w:rsidP="00E749EE">
      <w:pPr>
        <w:pStyle w:val="Prrafodelista"/>
        <w:ind w:left="1440"/>
      </w:pPr>
    </w:p>
    <w:p w14:paraId="0E83EBCC" w14:textId="3D4103BF" w:rsidR="00D31F7B" w:rsidRDefault="008E2BB4" w:rsidP="00E749EE">
      <w:pPr>
        <w:pStyle w:val="Prrafodelista"/>
        <w:numPr>
          <w:ilvl w:val="0"/>
          <w:numId w:val="1"/>
        </w:numPr>
      </w:pPr>
      <w:r w:rsidRPr="008E2BB4">
        <w:t>Además de temporizadores, ¿en qué otras funciones se utilizan los timers 1 y 2? (En este</w:t>
      </w:r>
      <w:r w:rsidR="00A93EA7">
        <w:t xml:space="preserve"> </w:t>
      </w:r>
      <w:r w:rsidRPr="008E2BB4">
        <w:t>caso deberá leer e investigar un poco los términos que están en el datasheet)</w:t>
      </w:r>
    </w:p>
    <w:p w14:paraId="4189D22B" w14:textId="687B82FD" w:rsidR="00E749EE" w:rsidRDefault="00A90E67" w:rsidP="00E749EE">
      <w:pPr>
        <w:pStyle w:val="Prrafodelista"/>
        <w:numPr>
          <w:ilvl w:val="1"/>
          <w:numId w:val="1"/>
        </w:numPr>
      </w:pPr>
      <w:r>
        <w:t xml:space="preserve">El TMR1 tiene modos de captura y comparador, en el caso de la captura </w:t>
      </w:r>
      <w:r w:rsidR="00C36F82">
        <w:t>se realiza una captura del registro como tal en un momento o bien no hay captura. En el comparador únicamente se compara con otro registro y se enciende el bit si hay una igualdad en la comparación.</w:t>
      </w:r>
    </w:p>
    <w:p w14:paraId="655D04A4" w14:textId="0C9BBB7F" w:rsidR="00C36F82" w:rsidRDefault="00C36F82" w:rsidP="00E749EE">
      <w:pPr>
        <w:pStyle w:val="Prrafodelista"/>
        <w:numPr>
          <w:ilvl w:val="1"/>
          <w:numId w:val="1"/>
        </w:numPr>
      </w:pPr>
      <w:r>
        <w:t>El TMR2</w:t>
      </w:r>
      <w:r w:rsidR="0035278E">
        <w:t xml:space="preserve"> tiene modos de captura y comparador de igual manera, en este caso la diferencia es que la captura puede suceder en el falling Edge o el rising E</w:t>
      </w:r>
      <w:r w:rsidR="000913AC">
        <w:t>dge (primer, cuarto o dieciseisavo). Por otro lado el comparador puede setear un output, hacerle un clear o bien ir a una interrupción por software.</w:t>
      </w:r>
    </w:p>
    <w:sectPr w:rsidR="00C36F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E224BC"/>
    <w:multiLevelType w:val="hybridMultilevel"/>
    <w:tmpl w:val="887C75C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5F"/>
    <w:rsid w:val="000913AC"/>
    <w:rsid w:val="0035278E"/>
    <w:rsid w:val="003617A2"/>
    <w:rsid w:val="008E2BB4"/>
    <w:rsid w:val="00A90E67"/>
    <w:rsid w:val="00A93EA7"/>
    <w:rsid w:val="00C36F82"/>
    <w:rsid w:val="00D31F7B"/>
    <w:rsid w:val="00E749EE"/>
    <w:rsid w:val="00F8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F8E9"/>
  <w15:chartTrackingRefBased/>
  <w15:docId w15:val="{047AFE63-A701-4230-AD4B-D7784170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7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FUENTES BAMACA, GERARDO ANDRES</dc:creator>
  <cp:keywords/>
  <dc:description/>
  <cp:lastModifiedBy>FUENTES BAMACA, GERARDO ANDRES</cp:lastModifiedBy>
  <cp:revision>7</cp:revision>
  <dcterms:created xsi:type="dcterms:W3CDTF">2021-03-23T16:27:00Z</dcterms:created>
  <dcterms:modified xsi:type="dcterms:W3CDTF">2021-03-23T16:50:00Z</dcterms:modified>
</cp:coreProperties>
</file>