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897C3" w14:textId="46B2663C" w:rsidR="00D4182A" w:rsidRPr="00D4182A" w:rsidRDefault="00D4182A" w:rsidP="00D4182A">
      <w:pPr>
        <w:pStyle w:val="Title"/>
        <w:rPr>
          <w:rFonts w:asciiTheme="minorHAnsi" w:hAnsiTheme="minorHAnsi" w:cstheme="minorBidi"/>
          <w:kern w:val="2"/>
        </w:rPr>
      </w:pPr>
      <w:proofErr w:type="spellStart"/>
      <w:r>
        <w:t>FUELd</w:t>
      </w:r>
      <w:proofErr w:type="spellEnd"/>
      <w:r>
        <w:t xml:space="preserve"> </w:t>
      </w:r>
    </w:p>
    <w:p w14:paraId="546302A8" w14:textId="39C41FD9" w:rsidR="00D4182A" w:rsidRPr="00D4182A" w:rsidRDefault="00D4182A" w:rsidP="00D4182A">
      <w:pPr>
        <w:pStyle w:val="Heading1"/>
      </w:pPr>
      <w:r w:rsidRPr="00D4182A">
        <w:t xml:space="preserve">Items </w:t>
      </w:r>
      <w:r w:rsidRPr="00D4182A">
        <w:t>for</w:t>
      </w:r>
      <w:r w:rsidRPr="00D4182A">
        <w:t xml:space="preserve"> Discuss</w:t>
      </w:r>
      <w:r w:rsidRPr="00D4182A">
        <w:t>ion</w:t>
      </w:r>
    </w:p>
    <w:p w14:paraId="7569D9AB" w14:textId="77777777" w:rsidR="00D4182A" w:rsidRDefault="00D4182A" w:rsidP="00D4182A">
      <w:pPr>
        <w:autoSpaceDE w:val="0"/>
        <w:autoSpaceDN w:val="0"/>
        <w:adjustRightInd w:val="0"/>
        <w:spacing w:after="0" w:line="240" w:lineRule="auto"/>
        <w:rPr>
          <w:rFonts w:ascii="System Font" w:hAnsi="System Font" w:cs="System Font"/>
          <w:color w:val="3A4352"/>
          <w:kern w:val="0"/>
        </w:rPr>
      </w:pPr>
    </w:p>
    <w:p w14:paraId="71AB5DB6" w14:textId="6CE6EE3B" w:rsidR="00D4182A" w:rsidRPr="00D4182A" w:rsidRDefault="00D4182A" w:rsidP="00D4182A">
      <w:pPr>
        <w:pStyle w:val="Heading2"/>
      </w:pPr>
      <w:r w:rsidRPr="00D4182A">
        <w:t xml:space="preserve">Sales </w:t>
      </w:r>
      <w:r w:rsidRPr="00D4182A">
        <w:t xml:space="preserve">Reporting: </w:t>
      </w:r>
    </w:p>
    <w:p w14:paraId="267B6506" w14:textId="52EC9B7D" w:rsidR="00D4182A" w:rsidRDefault="00D4182A"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Reporting via products. Are we able to run a report for what product were sold in a particular time frame? </w:t>
      </w:r>
    </w:p>
    <w:p w14:paraId="78D071E0" w14:textId="287B8A75" w:rsidR="00D4182A" w:rsidRDefault="00D4182A"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Throughput / Gallons / Products sold i.e. </w:t>
      </w:r>
    </w:p>
    <w:p w14:paraId="243387AC" w14:textId="77777777" w:rsidR="00D4182A" w:rsidRDefault="00D4182A" w:rsidP="00D4182A">
      <w:pPr>
        <w:autoSpaceDE w:val="0"/>
        <w:autoSpaceDN w:val="0"/>
        <w:adjustRightInd w:val="0"/>
        <w:spacing w:after="0" w:line="240" w:lineRule="auto"/>
        <w:rPr>
          <w:rFonts w:ascii="System Font" w:hAnsi="System Font" w:cs="System Font"/>
          <w:color w:val="3A4352"/>
          <w:kern w:val="0"/>
        </w:rPr>
      </w:pPr>
    </w:p>
    <w:p w14:paraId="7E6CDB41" w14:textId="77777777" w:rsidR="00D23F24" w:rsidRDefault="00D4182A"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We currently use a spreadsheet. See attached snapshot. </w:t>
      </w:r>
    </w:p>
    <w:p w14:paraId="172F826A" w14:textId="6262ABFC" w:rsidR="00D4182A" w:rsidRDefault="00D23F24"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noProof/>
          <w:color w:val="3A4352"/>
          <w:kern w:val="0"/>
        </w:rPr>
        <w:drawing>
          <wp:inline distT="0" distB="0" distL="0" distR="0" wp14:anchorId="18CD5225" wp14:editId="11905EB3">
            <wp:extent cx="5943600" cy="3688080"/>
            <wp:effectExtent l="0" t="0" r="0" b="0"/>
            <wp:docPr id="95687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9587" name="Picture 9568795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688080"/>
                    </a:xfrm>
                    <a:prstGeom prst="rect">
                      <a:avLst/>
                    </a:prstGeom>
                  </pic:spPr>
                </pic:pic>
              </a:graphicData>
            </a:graphic>
          </wp:inline>
        </w:drawing>
      </w:r>
    </w:p>
    <w:p w14:paraId="61CB1A4D" w14:textId="69E7D587" w:rsidR="00D4182A" w:rsidRDefault="00D23F24"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noProof/>
          <w:color w:val="3A4352"/>
          <w:kern w:val="0"/>
        </w:rPr>
        <w:lastRenderedPageBreak/>
        <w:drawing>
          <wp:inline distT="0" distB="0" distL="0" distR="0" wp14:anchorId="7DF77F52" wp14:editId="28337AB3">
            <wp:extent cx="5943600" cy="5342255"/>
            <wp:effectExtent l="0" t="0" r="0" b="4445"/>
            <wp:docPr id="68424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40745" name="Picture 684240745"/>
                    <pic:cNvPicPr/>
                  </pic:nvPicPr>
                  <pic:blipFill>
                    <a:blip r:embed="rId5">
                      <a:extLst>
                        <a:ext uri="{28A0092B-C50C-407E-A947-70E740481C1C}">
                          <a14:useLocalDpi xmlns:a14="http://schemas.microsoft.com/office/drawing/2010/main" val="0"/>
                        </a:ext>
                      </a:extLst>
                    </a:blip>
                    <a:stretch>
                      <a:fillRect/>
                    </a:stretch>
                  </pic:blipFill>
                  <pic:spPr>
                    <a:xfrm>
                      <a:off x="0" y="0"/>
                      <a:ext cx="5943600" cy="5342255"/>
                    </a:xfrm>
                    <a:prstGeom prst="rect">
                      <a:avLst/>
                    </a:prstGeom>
                  </pic:spPr>
                </pic:pic>
              </a:graphicData>
            </a:graphic>
          </wp:inline>
        </w:drawing>
      </w:r>
    </w:p>
    <w:p w14:paraId="7365CA47" w14:textId="77777777" w:rsidR="00D23F24" w:rsidRDefault="00D23F24" w:rsidP="00D4182A">
      <w:pPr>
        <w:autoSpaceDE w:val="0"/>
        <w:autoSpaceDN w:val="0"/>
        <w:adjustRightInd w:val="0"/>
        <w:spacing w:after="0" w:line="240" w:lineRule="auto"/>
        <w:rPr>
          <w:rFonts w:ascii="System Font" w:hAnsi="System Font" w:cs="System Font"/>
          <w:color w:val="3A4352"/>
          <w:kern w:val="0"/>
        </w:rPr>
      </w:pPr>
    </w:p>
    <w:p w14:paraId="6ABCF118" w14:textId="4175250D" w:rsidR="007719A9" w:rsidRDefault="007719A9" w:rsidP="00D4182A">
      <w:pPr>
        <w:pStyle w:val="Heading2"/>
      </w:pPr>
      <w:r>
        <w:t>System Comments Updates / Rundown / Email</w:t>
      </w:r>
    </w:p>
    <w:p w14:paraId="1DFE9005" w14:textId="7047BC37" w:rsidR="007719A9" w:rsidRPr="007719A9" w:rsidRDefault="007719A9" w:rsidP="007719A9">
      <w:r>
        <w:t xml:space="preserve">What is the best way to do something like this? </w:t>
      </w:r>
      <w:proofErr w:type="gramStart"/>
      <w:r>
        <w:t>So</w:t>
      </w:r>
      <w:proofErr w:type="gramEnd"/>
      <w:r>
        <w:t xml:space="preserve"> teams are aware of comments made new entries </w:t>
      </w:r>
      <w:proofErr w:type="spellStart"/>
      <w:r>
        <w:t>etc</w:t>
      </w:r>
      <w:proofErr w:type="spellEnd"/>
      <w:r>
        <w:t xml:space="preserve">? At ENDOFA we had that daily email that came out with all comments made. How is Riviera doing that? </w:t>
      </w:r>
    </w:p>
    <w:p w14:paraId="6FAD88D8" w14:textId="7BA10154" w:rsidR="00D4182A" w:rsidRDefault="00D4182A" w:rsidP="00D4182A">
      <w:pPr>
        <w:pStyle w:val="Heading2"/>
      </w:pPr>
      <w:r>
        <w:t xml:space="preserve">OPS Board / Barge Schedule: </w:t>
      </w:r>
    </w:p>
    <w:p w14:paraId="3340B447" w14:textId="2AF1589A" w:rsidR="00D4182A" w:rsidRDefault="00D4182A"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Can we update the OPS Board to make something to match the Barge Schedule sheet. Line items will need to be able to be moved to be put in order of importance. </w:t>
      </w:r>
    </w:p>
    <w:p w14:paraId="58D68D75" w14:textId="77777777" w:rsidR="00D4182A" w:rsidRDefault="00D4182A" w:rsidP="00D4182A">
      <w:pPr>
        <w:autoSpaceDE w:val="0"/>
        <w:autoSpaceDN w:val="0"/>
        <w:adjustRightInd w:val="0"/>
        <w:spacing w:after="0" w:line="240" w:lineRule="auto"/>
        <w:rPr>
          <w:rFonts w:ascii="System Font" w:hAnsi="System Font" w:cs="System Font"/>
          <w:color w:val="3A4352"/>
          <w:kern w:val="0"/>
        </w:rPr>
      </w:pPr>
    </w:p>
    <w:p w14:paraId="27FB9F58" w14:textId="2EBB9BF6" w:rsidR="00CB242E" w:rsidRDefault="00CB242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Sent you a link to the current barge schedule tracking that we use. I want to see if we can tweak the OPS board to be more like this sheet as the team is quite used to it. </w:t>
      </w:r>
    </w:p>
    <w:p w14:paraId="304A07A2" w14:textId="77777777" w:rsidR="00CB242E" w:rsidRDefault="00CB242E" w:rsidP="00D4182A">
      <w:pPr>
        <w:autoSpaceDE w:val="0"/>
        <w:autoSpaceDN w:val="0"/>
        <w:adjustRightInd w:val="0"/>
        <w:spacing w:after="0" w:line="240" w:lineRule="auto"/>
        <w:rPr>
          <w:rFonts w:ascii="System Font" w:hAnsi="System Font" w:cs="System Font"/>
          <w:color w:val="3A4352"/>
          <w:kern w:val="0"/>
        </w:rPr>
      </w:pPr>
    </w:p>
    <w:p w14:paraId="7F595E4C" w14:textId="77777777" w:rsidR="00D4182A" w:rsidRDefault="00D4182A" w:rsidP="00D4182A">
      <w:pPr>
        <w:autoSpaceDE w:val="0"/>
        <w:autoSpaceDN w:val="0"/>
        <w:adjustRightInd w:val="0"/>
        <w:spacing w:after="0" w:line="240" w:lineRule="auto"/>
        <w:rPr>
          <w:rFonts w:ascii="System Font" w:hAnsi="System Font" w:cs="System Font"/>
          <w:color w:val="3A4352"/>
          <w:kern w:val="0"/>
        </w:rPr>
      </w:pPr>
    </w:p>
    <w:p w14:paraId="29E93225" w14:textId="77777777" w:rsidR="00D4182A" w:rsidRDefault="00D4182A" w:rsidP="00D4182A">
      <w:pPr>
        <w:autoSpaceDE w:val="0"/>
        <w:autoSpaceDN w:val="0"/>
        <w:adjustRightInd w:val="0"/>
        <w:spacing w:after="0" w:line="240" w:lineRule="auto"/>
        <w:rPr>
          <w:rFonts w:ascii="System Font" w:hAnsi="System Font" w:cs="System Font"/>
          <w:color w:val="3A4352"/>
          <w:kern w:val="0"/>
        </w:rPr>
      </w:pPr>
    </w:p>
    <w:p w14:paraId="6F67CB04" w14:textId="665CF483" w:rsidR="00D4182A" w:rsidRDefault="00D4182A" w:rsidP="00CB242E">
      <w:pPr>
        <w:pStyle w:val="Heading1"/>
      </w:pPr>
      <w:r>
        <w:t>A</w:t>
      </w:r>
      <w:r>
        <w:t xml:space="preserve">dditional </w:t>
      </w:r>
      <w:r>
        <w:t>M</w:t>
      </w:r>
      <w:r>
        <w:t>odules</w:t>
      </w:r>
      <w:r>
        <w:t xml:space="preserve">: </w:t>
      </w:r>
    </w:p>
    <w:p w14:paraId="7E476385" w14:textId="77777777" w:rsidR="00D4182A" w:rsidRDefault="00D4182A" w:rsidP="007719A9">
      <w:pPr>
        <w:pStyle w:val="Heading3"/>
      </w:pPr>
      <w:r>
        <w:t xml:space="preserve">- </w:t>
      </w:r>
      <w:r>
        <w:rPr>
          <w:rFonts w:ascii="Segoe UI Symbol" w:hAnsi="Segoe UI Symbol" w:cs="Segoe UI Symbol"/>
        </w:rPr>
        <w:t>⁠</w:t>
      </w:r>
      <w:r>
        <w:t>QuickBooks Integration</w:t>
      </w:r>
    </w:p>
    <w:p w14:paraId="71C46D52" w14:textId="46C0C8B5" w:rsidR="00BA4F4E" w:rsidRDefault="00BA4F4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How does this work? Right </w:t>
      </w:r>
      <w:proofErr w:type="gramStart"/>
      <w:r>
        <w:rPr>
          <w:rFonts w:ascii="System Font" w:hAnsi="System Font" w:cs="System Font"/>
          <w:color w:val="3A4352"/>
          <w:kern w:val="0"/>
        </w:rPr>
        <w:t>now</w:t>
      </w:r>
      <w:proofErr w:type="gramEnd"/>
      <w:r>
        <w:rPr>
          <w:rFonts w:ascii="System Font" w:hAnsi="System Font" w:cs="System Font"/>
          <w:color w:val="3A4352"/>
          <w:kern w:val="0"/>
        </w:rPr>
        <w:t xml:space="preserve"> I have the orders being processed in the FUELD system, then I send the Invoice to Backoffice (</w:t>
      </w:r>
      <w:hyperlink r:id="rId6" w:history="1">
        <w:r w:rsidRPr="00DD5651">
          <w:rPr>
            <w:rStyle w:val="Hyperlink"/>
            <w:rFonts w:ascii="System Font" w:hAnsi="System Font" w:cs="System Font"/>
            <w:kern w:val="0"/>
          </w:rPr>
          <w:t>Kathy@channeltx.com</w:t>
        </w:r>
      </w:hyperlink>
      <w:r>
        <w:rPr>
          <w:rFonts w:ascii="System Font" w:hAnsi="System Font" w:cs="System Font"/>
          <w:color w:val="3A4352"/>
          <w:kern w:val="0"/>
        </w:rPr>
        <w:t xml:space="preserve">) and she inputs the FUELD invoices into QB and sends everything out from there. </w:t>
      </w:r>
    </w:p>
    <w:p w14:paraId="4682CC1F" w14:textId="77777777" w:rsidR="00BA4F4E" w:rsidRDefault="00BA4F4E" w:rsidP="00D4182A">
      <w:pPr>
        <w:autoSpaceDE w:val="0"/>
        <w:autoSpaceDN w:val="0"/>
        <w:adjustRightInd w:val="0"/>
        <w:spacing w:after="0" w:line="240" w:lineRule="auto"/>
        <w:rPr>
          <w:rFonts w:ascii="System Font" w:hAnsi="System Font" w:cs="System Font"/>
          <w:color w:val="3A4352"/>
          <w:kern w:val="0"/>
        </w:rPr>
      </w:pPr>
    </w:p>
    <w:p w14:paraId="2D3D4778" w14:textId="5243796B" w:rsidR="00BA4F4E" w:rsidRDefault="00BA4F4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I know this integration will be a bit, but is there a way to tie the 2 together so products/services and pricing are synced? </w:t>
      </w:r>
    </w:p>
    <w:p w14:paraId="7F56A4E4" w14:textId="77777777" w:rsidR="00BA4F4E" w:rsidRDefault="00BA4F4E" w:rsidP="00D4182A">
      <w:pPr>
        <w:autoSpaceDE w:val="0"/>
        <w:autoSpaceDN w:val="0"/>
        <w:adjustRightInd w:val="0"/>
        <w:spacing w:after="0" w:line="240" w:lineRule="auto"/>
        <w:rPr>
          <w:rFonts w:ascii="System Font" w:hAnsi="System Font" w:cs="System Font"/>
          <w:color w:val="3A4352"/>
          <w:kern w:val="0"/>
        </w:rPr>
      </w:pPr>
    </w:p>
    <w:p w14:paraId="13C1F28F" w14:textId="77777777" w:rsidR="00D4182A" w:rsidRDefault="00D4182A" w:rsidP="007719A9">
      <w:pPr>
        <w:pStyle w:val="Heading3"/>
      </w:pPr>
      <w:r>
        <w:t xml:space="preserve">- </w:t>
      </w:r>
      <w:r>
        <w:rPr>
          <w:rFonts w:ascii="Segoe UI Symbol" w:hAnsi="Segoe UI Symbol" w:cs="Segoe UI Symbol"/>
        </w:rPr>
        <w:t>⁠</w:t>
      </w:r>
      <w:r>
        <w:t xml:space="preserve">Automatic Updates for Service based projects. </w:t>
      </w:r>
    </w:p>
    <w:p w14:paraId="6D364AA4" w14:textId="160F084A" w:rsidR="00BA4F4E" w:rsidRDefault="00BA4F4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Currently updates were generated from ChatGPT in the following format: </w:t>
      </w:r>
    </w:p>
    <w:p w14:paraId="605E8357" w14:textId="77777777" w:rsidR="00BA4F4E" w:rsidRDefault="00BA4F4E" w:rsidP="00D4182A">
      <w:pPr>
        <w:autoSpaceDE w:val="0"/>
        <w:autoSpaceDN w:val="0"/>
        <w:adjustRightInd w:val="0"/>
        <w:spacing w:after="0" w:line="240" w:lineRule="auto"/>
        <w:rPr>
          <w:rFonts w:ascii="System Font" w:hAnsi="System Font" w:cs="System Font"/>
          <w:color w:val="3A4352"/>
          <w:kern w:val="0"/>
        </w:rPr>
      </w:pPr>
    </w:p>
    <w:p w14:paraId="116A6A79" w14:textId="77777777" w:rsidR="00BA4F4E" w:rsidRDefault="00BA4F4E" w:rsidP="00D4182A">
      <w:pPr>
        <w:autoSpaceDE w:val="0"/>
        <w:autoSpaceDN w:val="0"/>
        <w:adjustRightInd w:val="0"/>
        <w:spacing w:after="0" w:line="240" w:lineRule="auto"/>
        <w:rPr>
          <w:rFonts w:ascii="System Font" w:hAnsi="System Font" w:cs="System Font"/>
          <w:color w:val="3A4352"/>
          <w:kern w:val="0"/>
        </w:rPr>
      </w:pPr>
    </w:p>
    <w:p w14:paraId="6C3DC386" w14:textId="49250B8C" w:rsidR="00D4182A" w:rsidRDefault="00D4182A" w:rsidP="007719A9">
      <w:pPr>
        <w:pStyle w:val="Heading3"/>
      </w:pPr>
      <w:r>
        <w:t xml:space="preserve">- Final report for projects. </w:t>
      </w:r>
    </w:p>
    <w:p w14:paraId="41671CBC" w14:textId="3E09C5E5" w:rsidR="00CB242E" w:rsidRDefault="00CB242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PDF previously sent. This is what is sent to all our clients after the job is completed (SERVICES ONLY). I think we have all the information in the system already to prepare these automatically. We currently have a human prepping them and it takes forever. </w:t>
      </w:r>
    </w:p>
    <w:p w14:paraId="7A5D31D5" w14:textId="58C3FA80" w:rsidR="00D4182A" w:rsidRDefault="00D4182A"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Upload photos</w:t>
      </w:r>
    </w:p>
    <w:p w14:paraId="78DB5C51" w14:textId="77777777" w:rsidR="00BA4F4E" w:rsidRDefault="00BA4F4E" w:rsidP="00D4182A">
      <w:pPr>
        <w:autoSpaceDE w:val="0"/>
        <w:autoSpaceDN w:val="0"/>
        <w:adjustRightInd w:val="0"/>
        <w:spacing w:after="0" w:line="240" w:lineRule="auto"/>
        <w:rPr>
          <w:rFonts w:ascii="System Font" w:hAnsi="System Font" w:cs="System Font"/>
          <w:color w:val="3A4352"/>
          <w:kern w:val="0"/>
        </w:rPr>
      </w:pPr>
    </w:p>
    <w:p w14:paraId="05F2111D" w14:textId="0F75D87E" w:rsidR="007719A9" w:rsidRDefault="007719A9" w:rsidP="007719A9">
      <w:pPr>
        <w:pStyle w:val="Heading3"/>
      </w:pPr>
      <w:r>
        <w:t>- Daily Pricing Email for Fuel Dock</w:t>
      </w:r>
    </w:p>
    <w:p w14:paraId="27BFDAC2" w14:textId="7A9374BB" w:rsidR="00BA4F4E" w:rsidRDefault="00BA4F4E"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Daily pricing email is sent out via email every morning. Is there a way to integrate this into the system so it comes out from the system. Once an order is delivered the pricing from the </w:t>
      </w:r>
      <w:r w:rsidR="007719A9">
        <w:rPr>
          <w:rFonts w:ascii="System Font" w:hAnsi="System Font" w:cs="System Font"/>
          <w:color w:val="3A4352"/>
          <w:kern w:val="0"/>
        </w:rPr>
        <w:t xml:space="preserve">date of delivery is applied. This is strictly for the CMF FUEL DOCK as we use a posted price there? </w:t>
      </w:r>
    </w:p>
    <w:p w14:paraId="5993489B" w14:textId="77777777" w:rsidR="007719A9" w:rsidRDefault="007719A9" w:rsidP="00D4182A">
      <w:pPr>
        <w:autoSpaceDE w:val="0"/>
        <w:autoSpaceDN w:val="0"/>
        <w:adjustRightInd w:val="0"/>
        <w:spacing w:after="0" w:line="240" w:lineRule="auto"/>
        <w:rPr>
          <w:rFonts w:ascii="System Font" w:hAnsi="System Font" w:cs="System Font"/>
          <w:color w:val="3A4352"/>
          <w:kern w:val="0"/>
        </w:rPr>
      </w:pPr>
    </w:p>
    <w:p w14:paraId="1BCBC5A6" w14:textId="77777777" w:rsidR="007719A9" w:rsidRDefault="007719A9" w:rsidP="00D4182A">
      <w:pPr>
        <w:autoSpaceDE w:val="0"/>
        <w:autoSpaceDN w:val="0"/>
        <w:adjustRightInd w:val="0"/>
        <w:spacing w:after="0" w:line="240" w:lineRule="auto"/>
        <w:rPr>
          <w:rFonts w:ascii="System Font" w:hAnsi="System Font" w:cs="System Font"/>
          <w:color w:val="3A4352"/>
          <w:kern w:val="0"/>
        </w:rPr>
      </w:pPr>
    </w:p>
    <w:p w14:paraId="7A856293" w14:textId="2F0129F6" w:rsidR="007719A9" w:rsidRDefault="007719A9"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color w:val="3A4352"/>
          <w:kern w:val="0"/>
        </w:rPr>
        <w:t xml:space="preserve">Current Email Format below. </w:t>
      </w:r>
    </w:p>
    <w:p w14:paraId="21CAC5D6" w14:textId="22AEC800" w:rsidR="00D4182A" w:rsidRDefault="007719A9"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noProof/>
          <w:color w:val="3A4352"/>
          <w:kern w:val="0"/>
        </w:rPr>
        <w:lastRenderedPageBreak/>
        <w:drawing>
          <wp:inline distT="0" distB="0" distL="0" distR="0" wp14:anchorId="263B74F4" wp14:editId="2F6D8D3F">
            <wp:extent cx="3225912" cy="815340"/>
            <wp:effectExtent l="0" t="0" r="0" b="0"/>
            <wp:docPr id="343594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4282" name="Picture 343594282"/>
                    <pic:cNvPicPr/>
                  </pic:nvPicPr>
                  <pic:blipFill>
                    <a:blip r:embed="rId7">
                      <a:extLst>
                        <a:ext uri="{28A0092B-C50C-407E-A947-70E740481C1C}">
                          <a14:useLocalDpi xmlns:a14="http://schemas.microsoft.com/office/drawing/2010/main" val="0"/>
                        </a:ext>
                      </a:extLst>
                    </a:blip>
                    <a:stretch>
                      <a:fillRect/>
                    </a:stretch>
                  </pic:blipFill>
                  <pic:spPr>
                    <a:xfrm>
                      <a:off x="0" y="0"/>
                      <a:ext cx="3251350" cy="821769"/>
                    </a:xfrm>
                    <a:prstGeom prst="rect">
                      <a:avLst/>
                    </a:prstGeom>
                  </pic:spPr>
                </pic:pic>
              </a:graphicData>
            </a:graphic>
          </wp:inline>
        </w:drawing>
      </w:r>
      <w:r>
        <w:rPr>
          <w:rFonts w:ascii="System Font" w:hAnsi="System Font" w:cs="System Font"/>
          <w:noProof/>
          <w:color w:val="3A4352"/>
          <w:kern w:val="0"/>
        </w:rPr>
        <w:drawing>
          <wp:inline distT="0" distB="0" distL="0" distR="0" wp14:anchorId="60285C7D" wp14:editId="7B1DFED1">
            <wp:extent cx="3858644" cy="3573780"/>
            <wp:effectExtent l="0" t="0" r="2540" b="0"/>
            <wp:docPr id="570801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01643" name="Picture 5708016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6941" cy="3581464"/>
                    </a:xfrm>
                    <a:prstGeom prst="rect">
                      <a:avLst/>
                    </a:prstGeom>
                  </pic:spPr>
                </pic:pic>
              </a:graphicData>
            </a:graphic>
          </wp:inline>
        </w:drawing>
      </w:r>
    </w:p>
    <w:p w14:paraId="2E01047D" w14:textId="2CF450C9" w:rsidR="007719A9" w:rsidRDefault="007719A9" w:rsidP="00D4182A">
      <w:pPr>
        <w:autoSpaceDE w:val="0"/>
        <w:autoSpaceDN w:val="0"/>
        <w:adjustRightInd w:val="0"/>
        <w:spacing w:after="0" w:line="240" w:lineRule="auto"/>
        <w:rPr>
          <w:rFonts w:ascii="System Font" w:hAnsi="System Font" w:cs="System Font"/>
          <w:color w:val="3A4352"/>
          <w:kern w:val="0"/>
        </w:rPr>
      </w:pPr>
      <w:r>
        <w:rPr>
          <w:rFonts w:ascii="System Font" w:hAnsi="System Font" w:cs="System Font"/>
          <w:noProof/>
          <w:color w:val="3A4352"/>
          <w:kern w:val="0"/>
        </w:rPr>
        <w:drawing>
          <wp:inline distT="0" distB="0" distL="0" distR="0" wp14:anchorId="33CBF47B" wp14:editId="0B0C8A30">
            <wp:extent cx="3911665" cy="2333625"/>
            <wp:effectExtent l="0" t="0" r="0" b="3175"/>
            <wp:docPr id="358659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59658" name="Picture 3586596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0819" cy="2374881"/>
                    </a:xfrm>
                    <a:prstGeom prst="rect">
                      <a:avLst/>
                    </a:prstGeom>
                  </pic:spPr>
                </pic:pic>
              </a:graphicData>
            </a:graphic>
          </wp:inline>
        </w:drawing>
      </w:r>
    </w:p>
    <w:p w14:paraId="5789E503" w14:textId="2984DE59" w:rsidR="00D4182A" w:rsidRDefault="00D4182A" w:rsidP="007719A9">
      <w:pPr>
        <w:pStyle w:val="Heading1"/>
      </w:pPr>
      <w:r>
        <w:t xml:space="preserve">Finalized Pricing </w:t>
      </w:r>
      <w:proofErr w:type="gramStart"/>
      <w:r w:rsidR="007719A9">
        <w:t>For</w:t>
      </w:r>
      <w:proofErr w:type="gramEnd"/>
      <w:r w:rsidR="007719A9">
        <w:t xml:space="preserve"> Users?</w:t>
      </w:r>
    </w:p>
    <w:p w14:paraId="0491C093" w14:textId="77777777" w:rsidR="00D4182A" w:rsidRDefault="00D4182A"/>
    <w:sectPr w:rsidR="00D41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2A"/>
    <w:rsid w:val="000D069D"/>
    <w:rsid w:val="00367ECD"/>
    <w:rsid w:val="007719A9"/>
    <w:rsid w:val="00AE6D33"/>
    <w:rsid w:val="00BA4F4E"/>
    <w:rsid w:val="00BD7B81"/>
    <w:rsid w:val="00CB242E"/>
    <w:rsid w:val="00D23F24"/>
    <w:rsid w:val="00D4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E76ACD"/>
  <w15:chartTrackingRefBased/>
  <w15:docId w15:val="{D0BC0D66-7C35-804A-95C8-3C113C467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1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1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82A"/>
    <w:rPr>
      <w:rFonts w:eastAsiaTheme="majorEastAsia" w:cstheme="majorBidi"/>
      <w:color w:val="272727" w:themeColor="text1" w:themeTint="D8"/>
    </w:rPr>
  </w:style>
  <w:style w:type="paragraph" w:styleId="Title">
    <w:name w:val="Title"/>
    <w:basedOn w:val="Normal"/>
    <w:next w:val="Normal"/>
    <w:link w:val="TitleChar"/>
    <w:uiPriority w:val="10"/>
    <w:qFormat/>
    <w:rsid w:val="00D4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82A"/>
    <w:pPr>
      <w:spacing w:before="160"/>
      <w:jc w:val="center"/>
    </w:pPr>
    <w:rPr>
      <w:i/>
      <w:iCs/>
      <w:color w:val="404040" w:themeColor="text1" w:themeTint="BF"/>
    </w:rPr>
  </w:style>
  <w:style w:type="character" w:customStyle="1" w:styleId="QuoteChar">
    <w:name w:val="Quote Char"/>
    <w:basedOn w:val="DefaultParagraphFont"/>
    <w:link w:val="Quote"/>
    <w:uiPriority w:val="29"/>
    <w:rsid w:val="00D4182A"/>
    <w:rPr>
      <w:i/>
      <w:iCs/>
      <w:color w:val="404040" w:themeColor="text1" w:themeTint="BF"/>
    </w:rPr>
  </w:style>
  <w:style w:type="paragraph" w:styleId="ListParagraph">
    <w:name w:val="List Paragraph"/>
    <w:basedOn w:val="Normal"/>
    <w:uiPriority w:val="34"/>
    <w:qFormat/>
    <w:rsid w:val="00D4182A"/>
    <w:pPr>
      <w:ind w:left="720"/>
      <w:contextualSpacing/>
    </w:pPr>
  </w:style>
  <w:style w:type="character" w:styleId="IntenseEmphasis">
    <w:name w:val="Intense Emphasis"/>
    <w:basedOn w:val="DefaultParagraphFont"/>
    <w:uiPriority w:val="21"/>
    <w:qFormat/>
    <w:rsid w:val="00D4182A"/>
    <w:rPr>
      <w:i/>
      <w:iCs/>
      <w:color w:val="0F4761" w:themeColor="accent1" w:themeShade="BF"/>
    </w:rPr>
  </w:style>
  <w:style w:type="paragraph" w:styleId="IntenseQuote">
    <w:name w:val="Intense Quote"/>
    <w:basedOn w:val="Normal"/>
    <w:next w:val="Normal"/>
    <w:link w:val="IntenseQuoteChar"/>
    <w:uiPriority w:val="30"/>
    <w:qFormat/>
    <w:rsid w:val="00D41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82A"/>
    <w:rPr>
      <w:i/>
      <w:iCs/>
      <w:color w:val="0F4761" w:themeColor="accent1" w:themeShade="BF"/>
    </w:rPr>
  </w:style>
  <w:style w:type="character" w:styleId="IntenseReference">
    <w:name w:val="Intense Reference"/>
    <w:basedOn w:val="DefaultParagraphFont"/>
    <w:uiPriority w:val="32"/>
    <w:qFormat/>
    <w:rsid w:val="00D4182A"/>
    <w:rPr>
      <w:b/>
      <w:bCs/>
      <w:smallCaps/>
      <w:color w:val="0F4761" w:themeColor="accent1" w:themeShade="BF"/>
      <w:spacing w:val="5"/>
    </w:rPr>
  </w:style>
  <w:style w:type="character" w:styleId="Hyperlink">
    <w:name w:val="Hyperlink"/>
    <w:basedOn w:val="DefaultParagraphFont"/>
    <w:uiPriority w:val="99"/>
    <w:unhideWhenUsed/>
    <w:rsid w:val="00BA4F4E"/>
    <w:rPr>
      <w:color w:val="467886" w:themeColor="hyperlink"/>
      <w:u w:val="single"/>
    </w:rPr>
  </w:style>
  <w:style w:type="character" w:styleId="UnresolvedMention">
    <w:name w:val="Unresolved Mention"/>
    <w:basedOn w:val="DefaultParagraphFont"/>
    <w:uiPriority w:val="99"/>
    <w:semiHidden/>
    <w:unhideWhenUsed/>
    <w:rsid w:val="00BA4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athy@channeltx.com"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353</Words>
  <Characters>1776</Characters>
  <Application>Microsoft Office Word</Application>
  <DocSecurity>0</DocSecurity>
  <Lines>68</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Rolfo</dc:creator>
  <cp:keywords/>
  <dc:description/>
  <cp:lastModifiedBy>John Rolfo</cp:lastModifiedBy>
  <cp:revision>1</cp:revision>
  <dcterms:created xsi:type="dcterms:W3CDTF">2026-07-14T12:11:00Z</dcterms:created>
  <dcterms:modified xsi:type="dcterms:W3CDTF">2026-07-14T13:00:00Z</dcterms:modified>
</cp:coreProperties>
</file>