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6E1B48" w:rsidTr="006E1B48">
        <w:tc>
          <w:tcPr>
            <w:tcW w:w="4675" w:type="dxa"/>
          </w:tcPr>
          <w:p w:rsidR="006E1B48" w:rsidRDefault="006E1B48"/>
        </w:tc>
        <w:tc>
          <w:tcPr>
            <w:tcW w:w="4675" w:type="dxa"/>
          </w:tcPr>
          <w:p w:rsidR="006E1B48" w:rsidRDefault="006E1B48"/>
        </w:tc>
      </w:tr>
      <w:tr w:rsidR="006E1B48" w:rsidRPr="006E1B48" w:rsidTr="006E1B48">
        <w:tc>
          <w:tcPr>
            <w:tcW w:w="4675" w:type="dxa"/>
          </w:tcPr>
          <w:p w:rsidR="006E1B48" w:rsidRPr="009532FA" w:rsidRDefault="006E1B48" w:rsidP="006E1B48">
            <w:r w:rsidRPr="009532FA">
              <w:t>An innovative approach to a successful degree.</w:t>
            </w:r>
          </w:p>
        </w:tc>
        <w:tc>
          <w:tcPr>
            <w:tcW w:w="4675" w:type="dxa"/>
          </w:tcPr>
          <w:p w:rsidR="006E1B48" w:rsidRPr="006E1B48" w:rsidRDefault="006E1B48" w:rsidP="006E1B48">
            <w:pPr>
              <w:rPr>
                <w:lang w:val="es-MX"/>
              </w:rPr>
            </w:pPr>
            <w:r>
              <w:rPr>
                <w:lang w:val="es-MX"/>
              </w:rPr>
              <w:t xml:space="preserve">Un enfoque innovador para una carerra </w:t>
            </w:r>
            <w:r w:rsidRPr="006E1B48">
              <w:rPr>
                <w:lang w:val="es-MX"/>
              </w:rPr>
              <w:t>e</w:t>
            </w:r>
            <w:bookmarkStart w:id="0" w:name="_GoBack"/>
            <w:bookmarkEnd w:id="0"/>
            <w:r w:rsidRPr="006E1B48">
              <w:rPr>
                <w:lang w:val="es-MX"/>
              </w:rPr>
              <w:t>xitoso.</w:t>
            </w:r>
          </w:p>
        </w:tc>
      </w:tr>
      <w:tr w:rsidR="006E1B48" w:rsidRPr="006E1B48" w:rsidTr="006E1B48">
        <w:tc>
          <w:tcPr>
            <w:tcW w:w="4675" w:type="dxa"/>
          </w:tcPr>
          <w:p w:rsidR="006E1B48" w:rsidRPr="009532FA" w:rsidRDefault="006E1B48" w:rsidP="006E1B48">
            <w:r w:rsidRPr="009532FA">
              <w:t>Creating a path to success.</w:t>
            </w:r>
          </w:p>
        </w:tc>
        <w:tc>
          <w:tcPr>
            <w:tcW w:w="4675" w:type="dxa"/>
          </w:tcPr>
          <w:p w:rsidR="006E1B48" w:rsidRPr="006E1B48" w:rsidRDefault="006E1B48" w:rsidP="006E1B48">
            <w:pPr>
              <w:rPr>
                <w:lang w:val="es-MX"/>
              </w:rPr>
            </w:pPr>
            <w:r w:rsidRPr="006E1B48">
              <w:rPr>
                <w:lang w:val="es-MX"/>
              </w:rPr>
              <w:t>Creando un camino al éxito.</w:t>
            </w:r>
          </w:p>
        </w:tc>
      </w:tr>
      <w:tr w:rsidR="006E1B48" w:rsidRPr="006E1B48" w:rsidTr="006E1B48">
        <w:tc>
          <w:tcPr>
            <w:tcW w:w="4675" w:type="dxa"/>
          </w:tcPr>
          <w:p w:rsidR="006E1B48" w:rsidRPr="009532FA" w:rsidRDefault="006E1B48" w:rsidP="006E1B48">
            <w:r w:rsidRPr="009532FA">
              <w:t>Through the combination of coursework and strategic partnerships with leading companies in the community, you will leave with the confidence and passion to not only take on the jobs of today but the upcoming careers of the future—starting a new life that is no longer out of your reach.</w:t>
            </w:r>
          </w:p>
        </w:tc>
        <w:tc>
          <w:tcPr>
            <w:tcW w:w="4675" w:type="dxa"/>
          </w:tcPr>
          <w:p w:rsidR="006E1B48" w:rsidRPr="006E1B48" w:rsidRDefault="006E1B48" w:rsidP="006E1B48">
            <w:pPr>
              <w:rPr>
                <w:lang w:val="es-MX"/>
              </w:rPr>
            </w:pPr>
            <w:r w:rsidRPr="006E1B48">
              <w:rPr>
                <w:lang w:val="es-MX"/>
              </w:rPr>
              <w:t>A través de la combinación de cursos y asociaciones estratégicas con compañías líderes en la comunidad, se irá con la confianza y la pasión no solo para asumir los trabajos de hoy, sino también para las próximas carreras del futuro: comenzar una nueva vida que ya no está fuera de juego. tu alcance</w:t>
            </w:r>
          </w:p>
        </w:tc>
      </w:tr>
      <w:tr w:rsidR="006E1B48" w:rsidRPr="006E1B48" w:rsidTr="006E1B48">
        <w:tc>
          <w:tcPr>
            <w:tcW w:w="4675" w:type="dxa"/>
          </w:tcPr>
          <w:p w:rsidR="006E1B48" w:rsidRPr="006E1B48" w:rsidRDefault="006E1B48" w:rsidP="006E1B48">
            <w:pPr>
              <w:rPr>
                <w:lang w:val="es-MX"/>
              </w:rPr>
            </w:pPr>
          </w:p>
        </w:tc>
        <w:tc>
          <w:tcPr>
            <w:tcW w:w="4675" w:type="dxa"/>
          </w:tcPr>
          <w:p w:rsidR="006E1B48" w:rsidRPr="006E1B48" w:rsidRDefault="006E1B48" w:rsidP="006E1B48">
            <w:pPr>
              <w:rPr>
                <w:lang w:val="es-MX"/>
              </w:rPr>
            </w:pPr>
          </w:p>
        </w:tc>
      </w:tr>
      <w:tr w:rsidR="006E1B48" w:rsidRPr="006E1B48" w:rsidTr="006E1B48">
        <w:tc>
          <w:tcPr>
            <w:tcW w:w="4675" w:type="dxa"/>
          </w:tcPr>
          <w:p w:rsidR="006E1B48" w:rsidRPr="009532FA" w:rsidRDefault="006E1B48" w:rsidP="006E1B48">
            <w:r w:rsidRPr="009532FA">
              <w:t>As a mission-driven institution, our faculty’s main focus is to mentor our students to ensure you successfully complete the program and move on to a successful career, completing a bachelor’s degree at Marian University or in another four-year program.</w:t>
            </w:r>
          </w:p>
        </w:tc>
        <w:tc>
          <w:tcPr>
            <w:tcW w:w="4675" w:type="dxa"/>
          </w:tcPr>
          <w:p w:rsidR="006E1B48" w:rsidRPr="006E1B48" w:rsidRDefault="006E1B48" w:rsidP="006E1B48">
            <w:pPr>
              <w:rPr>
                <w:lang w:val="es-MX"/>
              </w:rPr>
            </w:pPr>
            <w:r w:rsidRPr="006E1B48">
              <w:rPr>
                <w:lang w:val="es-MX"/>
              </w:rPr>
              <w:t>Como una institución impulsada por la misión, el enfoque principal de nuestra facultad es asesorar a nuestros estudiantes para garantizar que usted complete exitosamente el programa y continúe con una carrera exitosa, completando una licenciatura en Marian University o en otro programa de cuatro años.</w:t>
            </w:r>
          </w:p>
        </w:tc>
      </w:tr>
      <w:tr w:rsidR="006E1B48" w:rsidRPr="006E1B48" w:rsidTr="006E1B48">
        <w:tc>
          <w:tcPr>
            <w:tcW w:w="4675" w:type="dxa"/>
          </w:tcPr>
          <w:p w:rsidR="006E1B48" w:rsidRPr="006E1B48" w:rsidRDefault="006E1B48" w:rsidP="006E1B48">
            <w:pPr>
              <w:rPr>
                <w:lang w:val="es-MX"/>
              </w:rPr>
            </w:pPr>
          </w:p>
        </w:tc>
        <w:tc>
          <w:tcPr>
            <w:tcW w:w="4675" w:type="dxa"/>
          </w:tcPr>
          <w:p w:rsidR="006E1B48" w:rsidRPr="006E1B48" w:rsidRDefault="006E1B48" w:rsidP="006E1B48">
            <w:pPr>
              <w:rPr>
                <w:lang w:val="es-MX"/>
              </w:rPr>
            </w:pPr>
          </w:p>
        </w:tc>
      </w:tr>
      <w:tr w:rsidR="006E1B48" w:rsidRPr="006E1B48" w:rsidTr="006E1B48">
        <w:tc>
          <w:tcPr>
            <w:tcW w:w="4675" w:type="dxa"/>
          </w:tcPr>
          <w:p w:rsidR="006E1B48" w:rsidRPr="009532FA" w:rsidRDefault="006E1B48" w:rsidP="006E1B48">
            <w:r w:rsidRPr="009532FA">
              <w:t>To make these dreams happen, we offer two degree tracks and program plug-in options.</w:t>
            </w:r>
          </w:p>
        </w:tc>
        <w:tc>
          <w:tcPr>
            <w:tcW w:w="4675" w:type="dxa"/>
          </w:tcPr>
          <w:p w:rsidR="006E1B48" w:rsidRPr="006E1B48" w:rsidRDefault="006E1B48" w:rsidP="006E1B48">
            <w:pPr>
              <w:rPr>
                <w:lang w:val="es-MX"/>
              </w:rPr>
            </w:pPr>
            <w:r w:rsidRPr="006E1B48">
              <w:rPr>
                <w:lang w:val="es-MX"/>
              </w:rPr>
              <w:t>Para hacer realidad estos sueños, ofrecemos pistas de dos grados y opciones de plug-in del programa.</w:t>
            </w:r>
          </w:p>
        </w:tc>
      </w:tr>
      <w:tr w:rsidR="006E1B48" w:rsidRPr="006E1B48" w:rsidTr="006E1B48">
        <w:tc>
          <w:tcPr>
            <w:tcW w:w="4675" w:type="dxa"/>
          </w:tcPr>
          <w:p w:rsidR="006E1B48" w:rsidRPr="006E1B48" w:rsidRDefault="006E1B48" w:rsidP="006E1B48">
            <w:pPr>
              <w:rPr>
                <w:lang w:val="es-MX"/>
              </w:rPr>
            </w:pPr>
          </w:p>
        </w:tc>
        <w:tc>
          <w:tcPr>
            <w:tcW w:w="4675" w:type="dxa"/>
          </w:tcPr>
          <w:p w:rsidR="006E1B48" w:rsidRPr="006E1B48" w:rsidRDefault="006E1B48" w:rsidP="006E1B48">
            <w:pPr>
              <w:rPr>
                <w:lang w:val="es-MX"/>
              </w:rPr>
            </w:pPr>
          </w:p>
        </w:tc>
      </w:tr>
      <w:tr w:rsidR="006E1B48" w:rsidRPr="006E1B48" w:rsidTr="006E1B48">
        <w:tc>
          <w:tcPr>
            <w:tcW w:w="4675" w:type="dxa"/>
          </w:tcPr>
          <w:p w:rsidR="006E1B48" w:rsidRPr="009532FA" w:rsidRDefault="006E1B48" w:rsidP="006E1B48">
            <w:r w:rsidRPr="009532FA">
              <w:t>Associate of Business Administration</w:t>
            </w:r>
          </w:p>
        </w:tc>
        <w:tc>
          <w:tcPr>
            <w:tcW w:w="4675" w:type="dxa"/>
          </w:tcPr>
          <w:p w:rsidR="006E1B48" w:rsidRPr="006E1B48" w:rsidRDefault="006E1B48" w:rsidP="006E1B48">
            <w:pPr>
              <w:rPr>
                <w:lang w:val="es-MX"/>
              </w:rPr>
            </w:pPr>
            <w:r w:rsidRPr="006E1B48">
              <w:rPr>
                <w:lang w:val="es-MX"/>
              </w:rPr>
              <w:t>Asociado en Administración de Empresas</w:t>
            </w:r>
          </w:p>
        </w:tc>
      </w:tr>
      <w:tr w:rsidR="006E1B48" w:rsidRPr="006E1B48" w:rsidTr="006E1B48">
        <w:tc>
          <w:tcPr>
            <w:tcW w:w="4675" w:type="dxa"/>
          </w:tcPr>
          <w:p w:rsidR="006E1B48" w:rsidRPr="009532FA" w:rsidRDefault="006E1B48" w:rsidP="006E1B48">
            <w:r w:rsidRPr="009532FA">
              <w:t>With a business degree, you can work in almost any industry in a variety of positions. Many students choose to earn a business degree so they can learn business fundamentals, and a broad range of skills in accounting, finance, marketing, management, and operations.</w:t>
            </w:r>
          </w:p>
        </w:tc>
        <w:tc>
          <w:tcPr>
            <w:tcW w:w="4675" w:type="dxa"/>
          </w:tcPr>
          <w:p w:rsidR="006E1B48" w:rsidRPr="006E1B48" w:rsidRDefault="006E1B48" w:rsidP="006E1B48">
            <w:pPr>
              <w:rPr>
                <w:lang w:val="es-MX"/>
              </w:rPr>
            </w:pPr>
            <w:r w:rsidRPr="006E1B48">
              <w:rPr>
                <w:lang w:val="es-MX"/>
              </w:rPr>
              <w:t>Con un título en negocios, puede trabajar en casi cualquier industria en una variedad de posiciones. Muchos estudiantes eligen obtener un título en negocios para que puedan aprender los fundamentos de negocios y una amplia gama de habilidades en contabilidad, finanzas, mercadotecnia, administración y operaciones.</w:t>
            </w:r>
          </w:p>
        </w:tc>
      </w:tr>
      <w:tr w:rsidR="006E1B48" w:rsidRPr="006E1B48" w:rsidTr="006E1B48">
        <w:tc>
          <w:tcPr>
            <w:tcW w:w="4675" w:type="dxa"/>
          </w:tcPr>
          <w:p w:rsidR="006E1B48" w:rsidRPr="006E1B48" w:rsidRDefault="006E1B48" w:rsidP="006E1B48">
            <w:pPr>
              <w:rPr>
                <w:lang w:val="es-MX"/>
              </w:rPr>
            </w:pPr>
          </w:p>
        </w:tc>
        <w:tc>
          <w:tcPr>
            <w:tcW w:w="4675" w:type="dxa"/>
          </w:tcPr>
          <w:p w:rsidR="006E1B48" w:rsidRPr="006E1B48" w:rsidRDefault="006E1B48" w:rsidP="006E1B48">
            <w:pPr>
              <w:rPr>
                <w:lang w:val="es-MX"/>
              </w:rPr>
            </w:pPr>
          </w:p>
        </w:tc>
      </w:tr>
      <w:tr w:rsidR="006E1B48" w:rsidRPr="006E1B48" w:rsidTr="006E1B48">
        <w:tc>
          <w:tcPr>
            <w:tcW w:w="4675" w:type="dxa"/>
          </w:tcPr>
          <w:p w:rsidR="006E1B48" w:rsidRPr="009532FA" w:rsidRDefault="006E1B48" w:rsidP="006E1B48">
            <w:r w:rsidRPr="009532FA">
              <w:t>Learn more about our Associate of Business Administration</w:t>
            </w:r>
          </w:p>
        </w:tc>
        <w:tc>
          <w:tcPr>
            <w:tcW w:w="4675" w:type="dxa"/>
          </w:tcPr>
          <w:p w:rsidR="006E1B48" w:rsidRPr="006E1B48" w:rsidRDefault="006E1B48" w:rsidP="006E1B48">
            <w:pPr>
              <w:rPr>
                <w:lang w:val="es-MX"/>
              </w:rPr>
            </w:pPr>
            <w:r w:rsidRPr="006E1B48">
              <w:rPr>
                <w:lang w:val="es-MX"/>
              </w:rPr>
              <w:t>Conozca más sobre nuestro Asociado en Administración de Empresas</w:t>
            </w:r>
          </w:p>
        </w:tc>
      </w:tr>
      <w:tr w:rsidR="006E1B48" w:rsidRPr="006E1B48" w:rsidTr="006E1B48">
        <w:tc>
          <w:tcPr>
            <w:tcW w:w="4675" w:type="dxa"/>
          </w:tcPr>
          <w:p w:rsidR="006E1B48" w:rsidRPr="006E1B48" w:rsidRDefault="006E1B48" w:rsidP="006E1B48">
            <w:pPr>
              <w:rPr>
                <w:lang w:val="es-MX"/>
              </w:rPr>
            </w:pPr>
          </w:p>
        </w:tc>
        <w:tc>
          <w:tcPr>
            <w:tcW w:w="4675" w:type="dxa"/>
          </w:tcPr>
          <w:p w:rsidR="006E1B48" w:rsidRPr="006E1B48" w:rsidRDefault="006E1B48" w:rsidP="006E1B48">
            <w:pPr>
              <w:rPr>
                <w:lang w:val="es-MX"/>
              </w:rPr>
            </w:pPr>
          </w:p>
        </w:tc>
      </w:tr>
      <w:tr w:rsidR="006E1B48" w:rsidRPr="006E1B48" w:rsidTr="006E1B48">
        <w:tc>
          <w:tcPr>
            <w:tcW w:w="4675" w:type="dxa"/>
          </w:tcPr>
          <w:p w:rsidR="006E1B48" w:rsidRPr="009532FA" w:rsidRDefault="006E1B48" w:rsidP="006E1B48">
            <w:r w:rsidRPr="009532FA">
              <w:t>Associates of Arts in Liberal Arts</w:t>
            </w:r>
          </w:p>
        </w:tc>
        <w:tc>
          <w:tcPr>
            <w:tcW w:w="4675" w:type="dxa"/>
          </w:tcPr>
          <w:p w:rsidR="006E1B48" w:rsidRPr="006E1B48" w:rsidRDefault="006E1B48" w:rsidP="006E1B48">
            <w:pPr>
              <w:rPr>
                <w:lang w:val="es-MX"/>
              </w:rPr>
            </w:pPr>
            <w:r w:rsidRPr="006E1B48">
              <w:rPr>
                <w:lang w:val="es-MX"/>
              </w:rPr>
              <w:t>Asociados de Artes en Artes Liberales</w:t>
            </w:r>
          </w:p>
        </w:tc>
      </w:tr>
      <w:tr w:rsidR="006E1B48" w:rsidRPr="006E1B48" w:rsidTr="006E1B48">
        <w:tc>
          <w:tcPr>
            <w:tcW w:w="4675" w:type="dxa"/>
          </w:tcPr>
          <w:p w:rsidR="006E1B48" w:rsidRPr="009532FA" w:rsidRDefault="006E1B48" w:rsidP="006E1B48">
            <w:r w:rsidRPr="009532FA">
              <w:t>Liberal Arts exposes you to a variety of subjects and skills that will enhance critical thinking and communication skills and provide credits that are easily transferable into a four-year institution.</w:t>
            </w:r>
          </w:p>
        </w:tc>
        <w:tc>
          <w:tcPr>
            <w:tcW w:w="4675" w:type="dxa"/>
          </w:tcPr>
          <w:p w:rsidR="006E1B48" w:rsidRPr="006E1B48" w:rsidRDefault="006E1B48" w:rsidP="006E1B48">
            <w:pPr>
              <w:rPr>
                <w:lang w:val="es-MX"/>
              </w:rPr>
            </w:pPr>
            <w:r w:rsidRPr="006E1B48">
              <w:rPr>
                <w:lang w:val="es-MX"/>
              </w:rPr>
              <w:t>Liberal Arts lo expone a una variedad de temas y habilidades que mejorarán el pensamiento crítico y las habilidades de comunicación y brindarán créditos que son fácilmente transferibles a una institución de cuatro años.</w:t>
            </w:r>
          </w:p>
        </w:tc>
      </w:tr>
      <w:tr w:rsidR="006E1B48" w:rsidRPr="006E1B48" w:rsidTr="006E1B48">
        <w:tc>
          <w:tcPr>
            <w:tcW w:w="4675" w:type="dxa"/>
          </w:tcPr>
          <w:p w:rsidR="006E1B48" w:rsidRPr="006E1B48" w:rsidRDefault="006E1B48" w:rsidP="006E1B48">
            <w:pPr>
              <w:rPr>
                <w:lang w:val="es-MX"/>
              </w:rPr>
            </w:pPr>
          </w:p>
        </w:tc>
        <w:tc>
          <w:tcPr>
            <w:tcW w:w="4675" w:type="dxa"/>
          </w:tcPr>
          <w:p w:rsidR="006E1B48" w:rsidRPr="006E1B48" w:rsidRDefault="006E1B48" w:rsidP="006E1B48">
            <w:pPr>
              <w:rPr>
                <w:lang w:val="es-MX"/>
              </w:rPr>
            </w:pPr>
          </w:p>
        </w:tc>
      </w:tr>
      <w:tr w:rsidR="006E1B48" w:rsidRPr="006E1B48" w:rsidTr="006E1B48">
        <w:tc>
          <w:tcPr>
            <w:tcW w:w="4675" w:type="dxa"/>
          </w:tcPr>
          <w:p w:rsidR="006E1B48" w:rsidRPr="009532FA" w:rsidRDefault="006E1B48" w:rsidP="006E1B48">
            <w:r w:rsidRPr="009532FA">
              <w:t>Learn more about our Associates of Arts in Liberal Arts</w:t>
            </w:r>
          </w:p>
        </w:tc>
        <w:tc>
          <w:tcPr>
            <w:tcW w:w="4675" w:type="dxa"/>
          </w:tcPr>
          <w:p w:rsidR="006E1B48" w:rsidRPr="006E1B48" w:rsidRDefault="006E1B48" w:rsidP="006E1B48">
            <w:pPr>
              <w:rPr>
                <w:lang w:val="es-MX"/>
              </w:rPr>
            </w:pPr>
            <w:r w:rsidRPr="006E1B48">
              <w:rPr>
                <w:lang w:val="es-MX"/>
              </w:rPr>
              <w:t>Aprenda más sobre nuestros Asociados de Artes en Artes Liberales</w:t>
            </w:r>
          </w:p>
        </w:tc>
      </w:tr>
      <w:tr w:rsidR="006E1B48" w:rsidRPr="006E1B48" w:rsidTr="006E1B48">
        <w:tc>
          <w:tcPr>
            <w:tcW w:w="4675" w:type="dxa"/>
          </w:tcPr>
          <w:p w:rsidR="006E1B48" w:rsidRPr="006E1B48" w:rsidRDefault="006E1B48" w:rsidP="006E1B48">
            <w:pPr>
              <w:rPr>
                <w:lang w:val="es-MX"/>
              </w:rPr>
            </w:pPr>
          </w:p>
        </w:tc>
        <w:tc>
          <w:tcPr>
            <w:tcW w:w="4675" w:type="dxa"/>
          </w:tcPr>
          <w:p w:rsidR="006E1B48" w:rsidRPr="006E1B48" w:rsidRDefault="006E1B48" w:rsidP="006E1B48">
            <w:pPr>
              <w:rPr>
                <w:lang w:val="es-MX"/>
              </w:rPr>
            </w:pPr>
          </w:p>
        </w:tc>
      </w:tr>
      <w:tr w:rsidR="006E1B48" w:rsidRPr="006E1B48" w:rsidTr="006E1B48">
        <w:tc>
          <w:tcPr>
            <w:tcW w:w="4675" w:type="dxa"/>
          </w:tcPr>
          <w:p w:rsidR="006E1B48" w:rsidRPr="009532FA" w:rsidRDefault="006E1B48" w:rsidP="006E1B48">
            <w:r w:rsidRPr="009532FA">
              <w:t>Information Technology Plug-In</w:t>
            </w:r>
          </w:p>
        </w:tc>
        <w:tc>
          <w:tcPr>
            <w:tcW w:w="4675" w:type="dxa"/>
          </w:tcPr>
          <w:p w:rsidR="006E1B48" w:rsidRPr="006E1B48" w:rsidRDefault="006E1B48" w:rsidP="006E1B48">
            <w:pPr>
              <w:rPr>
                <w:lang w:val="es-MX"/>
              </w:rPr>
            </w:pPr>
            <w:r w:rsidRPr="006E1B48">
              <w:rPr>
                <w:lang w:val="es-MX"/>
              </w:rPr>
              <w:t>Plug-in de tecnología de la información</w:t>
            </w:r>
          </w:p>
        </w:tc>
      </w:tr>
      <w:tr w:rsidR="006E1B48" w:rsidRPr="006E1B48" w:rsidTr="006E1B48">
        <w:tc>
          <w:tcPr>
            <w:tcW w:w="4675" w:type="dxa"/>
          </w:tcPr>
          <w:p w:rsidR="006E1B48" w:rsidRPr="009532FA" w:rsidRDefault="006E1B48" w:rsidP="006E1B48">
            <w:r w:rsidRPr="009532FA">
              <w:lastRenderedPageBreak/>
              <w:t>Information Technology is the life-line of every industry. Careers are in high-demand and new jobs are being developed every day. Add an information technology plug-in to your associate degree to make you more versatile, and stand out from the pack to your future employers.</w:t>
            </w:r>
          </w:p>
        </w:tc>
        <w:tc>
          <w:tcPr>
            <w:tcW w:w="4675" w:type="dxa"/>
          </w:tcPr>
          <w:p w:rsidR="006E1B48" w:rsidRPr="006E1B48" w:rsidRDefault="006E1B48" w:rsidP="006E1B48">
            <w:pPr>
              <w:rPr>
                <w:lang w:val="es-MX"/>
              </w:rPr>
            </w:pPr>
            <w:r w:rsidRPr="006E1B48">
              <w:rPr>
                <w:lang w:val="es-MX"/>
              </w:rPr>
              <w:t>La tecnología de la información es la línea de vida de todas las industrias. Las carreras tienen una gran demanda y se desarrollan nuevos empleos todos los días. Agregue un complemento de tecnología de la información a su título de asociado para que sea más versátil y destaque del paquete a sus futuros empleadores.</w:t>
            </w:r>
          </w:p>
        </w:tc>
      </w:tr>
      <w:tr w:rsidR="006E1B48" w:rsidRPr="006E1B48" w:rsidTr="006E1B48">
        <w:tc>
          <w:tcPr>
            <w:tcW w:w="4675" w:type="dxa"/>
          </w:tcPr>
          <w:p w:rsidR="006E1B48" w:rsidRPr="006E1B48" w:rsidRDefault="006E1B48" w:rsidP="006E1B48">
            <w:pPr>
              <w:rPr>
                <w:lang w:val="es-MX"/>
              </w:rPr>
            </w:pPr>
          </w:p>
        </w:tc>
        <w:tc>
          <w:tcPr>
            <w:tcW w:w="4675" w:type="dxa"/>
          </w:tcPr>
          <w:p w:rsidR="006E1B48" w:rsidRPr="006E1B48" w:rsidRDefault="006E1B48" w:rsidP="006E1B48">
            <w:pPr>
              <w:rPr>
                <w:lang w:val="es-MX"/>
              </w:rPr>
            </w:pPr>
          </w:p>
        </w:tc>
      </w:tr>
      <w:tr w:rsidR="006E1B48" w:rsidRPr="006E1B48" w:rsidTr="006E1B48">
        <w:tc>
          <w:tcPr>
            <w:tcW w:w="4675" w:type="dxa"/>
          </w:tcPr>
          <w:p w:rsidR="006E1B48" w:rsidRPr="009532FA" w:rsidRDefault="006E1B48" w:rsidP="006E1B48">
            <w:r w:rsidRPr="009532FA">
              <w:t>A plug-in allows you to take elective courses in computer science, work hands-on with a coding academy, or gain credit for other tech-associated experiences.</w:t>
            </w:r>
          </w:p>
        </w:tc>
        <w:tc>
          <w:tcPr>
            <w:tcW w:w="4675" w:type="dxa"/>
          </w:tcPr>
          <w:p w:rsidR="006E1B48" w:rsidRPr="006E1B48" w:rsidRDefault="006E1B48" w:rsidP="006E1B48">
            <w:pPr>
              <w:rPr>
                <w:lang w:val="es-MX"/>
              </w:rPr>
            </w:pPr>
            <w:r w:rsidRPr="006E1B48">
              <w:rPr>
                <w:lang w:val="es-MX"/>
              </w:rPr>
              <w:t>Un complemento le permite tomar cursos optativos en informática, trabajar en una academia de codificación u obtener crédito por otras experiencias asociadas con la tecnología.</w:t>
            </w:r>
          </w:p>
        </w:tc>
      </w:tr>
      <w:tr w:rsidR="006E1B48" w:rsidRPr="006E1B48" w:rsidTr="006E1B48">
        <w:tc>
          <w:tcPr>
            <w:tcW w:w="4675" w:type="dxa"/>
          </w:tcPr>
          <w:p w:rsidR="006E1B48" w:rsidRPr="009532FA" w:rsidRDefault="006E1B48" w:rsidP="006E1B48">
            <w:r>
              <w:t>[img] Business Administration of Liberal Arts Associate Degree</w:t>
            </w:r>
          </w:p>
        </w:tc>
        <w:tc>
          <w:tcPr>
            <w:tcW w:w="4675" w:type="dxa"/>
          </w:tcPr>
          <w:p w:rsidR="006E1B48" w:rsidRPr="006E1B48" w:rsidRDefault="006E1B48" w:rsidP="006E1B48">
            <w:pPr>
              <w:rPr>
                <w:lang w:val="es-MX"/>
              </w:rPr>
            </w:pPr>
            <w:r w:rsidRPr="006E1B48">
              <w:rPr>
                <w:lang w:val="es-MX"/>
              </w:rPr>
              <w:t>[img] Grado Asociado en Administración de Empresas de Artes Liberales</w:t>
            </w:r>
          </w:p>
        </w:tc>
      </w:tr>
      <w:tr w:rsidR="006E1B48" w:rsidRPr="006E1B48" w:rsidTr="006E1B48">
        <w:tc>
          <w:tcPr>
            <w:tcW w:w="4675" w:type="dxa"/>
          </w:tcPr>
          <w:p w:rsidR="006E1B48" w:rsidRPr="009532FA" w:rsidRDefault="006E1B48" w:rsidP="006E1B48">
            <w:r>
              <w:t>[img] Information Technology Plug-In</w:t>
            </w:r>
          </w:p>
        </w:tc>
        <w:tc>
          <w:tcPr>
            <w:tcW w:w="4675" w:type="dxa"/>
          </w:tcPr>
          <w:p w:rsidR="006E1B48" w:rsidRPr="006E1B48" w:rsidRDefault="006E1B48" w:rsidP="006E1B48">
            <w:pPr>
              <w:rPr>
                <w:lang w:val="es-MX"/>
              </w:rPr>
            </w:pPr>
            <w:r w:rsidRPr="006E1B48">
              <w:rPr>
                <w:lang w:val="es-MX"/>
              </w:rPr>
              <w:t>[img] Plugin de tecnología de la información</w:t>
            </w:r>
          </w:p>
        </w:tc>
      </w:tr>
      <w:tr w:rsidR="006E1B48" w:rsidRPr="006E1B48" w:rsidTr="006E1B48">
        <w:tc>
          <w:tcPr>
            <w:tcW w:w="4675" w:type="dxa"/>
          </w:tcPr>
          <w:p w:rsidR="006E1B48" w:rsidRPr="009532FA" w:rsidRDefault="006E1B48" w:rsidP="006E1B48">
            <w:r>
              <w:t>[img] Students develop soft skills and a dedicated work ethic</w:t>
            </w:r>
          </w:p>
        </w:tc>
        <w:tc>
          <w:tcPr>
            <w:tcW w:w="4675" w:type="dxa"/>
          </w:tcPr>
          <w:p w:rsidR="006E1B48" w:rsidRPr="006E1B48" w:rsidRDefault="006E1B48" w:rsidP="006E1B48">
            <w:pPr>
              <w:rPr>
                <w:lang w:val="es-MX"/>
              </w:rPr>
            </w:pPr>
            <w:r w:rsidRPr="006E1B48">
              <w:rPr>
                <w:lang w:val="es-MX"/>
              </w:rPr>
              <w:t>[img] Los estudiantes desarrollan habilidades sociales y una ética de trabajo dedicada</w:t>
            </w:r>
          </w:p>
        </w:tc>
      </w:tr>
      <w:tr w:rsidR="006E1B48" w:rsidRPr="006E1B48" w:rsidTr="006E1B48">
        <w:tc>
          <w:tcPr>
            <w:tcW w:w="4675" w:type="dxa"/>
          </w:tcPr>
          <w:p w:rsidR="006E1B48" w:rsidRPr="009532FA" w:rsidRDefault="006E1B48" w:rsidP="006E1B48">
            <w:r>
              <w:t>[img] Versatile, well-rounded, career-ready graduate</w:t>
            </w:r>
          </w:p>
        </w:tc>
        <w:tc>
          <w:tcPr>
            <w:tcW w:w="4675" w:type="dxa"/>
          </w:tcPr>
          <w:p w:rsidR="006E1B48" w:rsidRPr="006E1B48" w:rsidRDefault="006E1B48" w:rsidP="006E1B48">
            <w:pPr>
              <w:rPr>
                <w:lang w:val="es-MX"/>
              </w:rPr>
            </w:pPr>
            <w:r w:rsidRPr="006E1B48">
              <w:rPr>
                <w:lang w:val="es-MX"/>
              </w:rPr>
              <w:t>[img] Graduado versátil, completo y listo para la carrera</w:t>
            </w:r>
          </w:p>
        </w:tc>
      </w:tr>
      <w:tr w:rsidR="006E1B48" w:rsidRPr="006E1B48" w:rsidTr="006E1B48">
        <w:tc>
          <w:tcPr>
            <w:tcW w:w="4675" w:type="dxa"/>
          </w:tcPr>
          <w:p w:rsidR="006E1B48" w:rsidRPr="009532FA" w:rsidRDefault="006E1B48" w:rsidP="006E1B48">
            <w:r>
              <w:t>[img] Concentrated elective courses, industry training, hands-on experience</w:t>
            </w:r>
          </w:p>
        </w:tc>
        <w:tc>
          <w:tcPr>
            <w:tcW w:w="4675" w:type="dxa"/>
          </w:tcPr>
          <w:p w:rsidR="006E1B48" w:rsidRPr="006E1B48" w:rsidRDefault="006E1B48" w:rsidP="006E1B48">
            <w:pPr>
              <w:rPr>
                <w:lang w:val="es-MX"/>
              </w:rPr>
            </w:pPr>
            <w:r w:rsidRPr="006E1B48">
              <w:rPr>
                <w:lang w:val="es-MX"/>
              </w:rPr>
              <w:t>[img] Cursos optativos concentrados, capacitación en la industria, experiencia práctica</w:t>
            </w:r>
          </w:p>
        </w:tc>
      </w:tr>
    </w:tbl>
    <w:p w:rsidR="00FF57E6" w:rsidRPr="006E1B48" w:rsidRDefault="006E1B48">
      <w:pPr>
        <w:rPr>
          <w:lang w:val="es-MX"/>
        </w:rPr>
      </w:pPr>
    </w:p>
    <w:sectPr w:rsidR="00FF57E6" w:rsidRPr="006E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F"/>
    <w:rsid w:val="0004337A"/>
    <w:rsid w:val="006E1B48"/>
    <w:rsid w:val="00AA008F"/>
    <w:rsid w:val="00F7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47BDC-D984-4920-A66A-D424808A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49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Chevigny</dc:creator>
  <cp:keywords/>
  <dc:description/>
  <cp:lastModifiedBy>Sonya Chevigny</cp:lastModifiedBy>
  <cp:revision>2</cp:revision>
  <dcterms:created xsi:type="dcterms:W3CDTF">2019-03-05T11:49:00Z</dcterms:created>
  <dcterms:modified xsi:type="dcterms:W3CDTF">2019-03-05T11:56:00Z</dcterms:modified>
</cp:coreProperties>
</file>