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2E95" w:rsidP="001516F6" w:rsidRDefault="001516F6" w14:paraId="2C078E63" w14:noSpellErr="1" w14:textId="0D1245CA">
      <w:r w:rsidR="001516F6">
        <w:rPr/>
        <w:t>Group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16F6">
        <w:rPr/>
        <w:t xml:space="preserve">             </w:t>
      </w:r>
      <w:r w:rsidR="00F70AEF">
        <w:rPr/>
        <w:t>K</w:t>
      </w:r>
      <w:r w:rsidR="6A45ED7F">
        <w:rPr/>
        <w:t>a</w:t>
      </w:r>
      <w:r w:rsidR="00F70AEF">
        <w:rPr/>
        <w:t xml:space="preserve">yla Williams </w:t>
      </w:r>
    </w:p>
    <w:p w:rsidR="00F70AEF" w:rsidP="00F70AEF" w:rsidRDefault="00F70AEF" w14:paraId="7E9D64F7" w14:textId="68E128D3">
      <w:pPr>
        <w:jc w:val="right"/>
      </w:pPr>
      <w:r>
        <w:t>Victoria</w:t>
      </w:r>
      <w:r w:rsidR="005107AD">
        <w:t xml:space="preserve"> </w:t>
      </w:r>
      <w:proofErr w:type="spellStart"/>
      <w:r w:rsidR="005107AD">
        <w:t>Zbierowski</w:t>
      </w:r>
      <w:proofErr w:type="spellEnd"/>
    </w:p>
    <w:p w:rsidR="005107AD" w:rsidP="00F70AEF" w:rsidRDefault="005107AD" w14:paraId="0114002E" w14:textId="17371642">
      <w:pPr>
        <w:jc w:val="right"/>
      </w:pPr>
      <w:r>
        <w:t>Jack Hildebrandt</w:t>
      </w:r>
    </w:p>
    <w:p w:rsidR="00E87965" w:rsidP="1B126BA1" w:rsidRDefault="3595DD7C" w14:paraId="62DD8B5F" w14:textId="14AFAA55">
      <w:pPr>
        <w:jc w:val="center"/>
        <w:rPr>
          <w:b/>
          <w:bCs/>
        </w:rPr>
      </w:pPr>
      <w:r w:rsidRPr="1B126BA1">
        <w:rPr>
          <w:b/>
          <w:bCs/>
        </w:rPr>
        <w:t>Project Proposal</w:t>
      </w:r>
    </w:p>
    <w:p w:rsidR="002D2D00" w:rsidP="002D2D00" w:rsidRDefault="002D2D00" w14:paraId="46AFAF37" w14:textId="137E6520">
      <w:pPr>
        <w:rPr>
          <w:u w:val="single"/>
        </w:rPr>
      </w:pPr>
      <w:r w:rsidRPr="66F94C45">
        <w:rPr>
          <w:u w:val="single"/>
        </w:rPr>
        <w:t>Problem</w:t>
      </w:r>
    </w:p>
    <w:p w:rsidR="00147AC1" w:rsidP="1B126BA1" w:rsidRDefault="1DCDB2CF" w14:paraId="02846D96" w14:textId="7F38477F">
      <w:pPr>
        <w:rPr>
          <w:sz w:val="22"/>
          <w:szCs w:val="22"/>
        </w:rPr>
      </w:pPr>
      <w:r w:rsidRPr="1B126BA1">
        <w:rPr>
          <w:sz w:val="22"/>
          <w:szCs w:val="22"/>
        </w:rPr>
        <w:t xml:space="preserve">Social media </w:t>
      </w:r>
      <w:r w:rsidRPr="1B126BA1" w:rsidR="36B2467A">
        <w:rPr>
          <w:sz w:val="22"/>
          <w:szCs w:val="22"/>
        </w:rPr>
        <w:t>and other</w:t>
      </w:r>
      <w:r w:rsidRPr="1B126BA1">
        <w:rPr>
          <w:sz w:val="22"/>
          <w:szCs w:val="22"/>
        </w:rPr>
        <w:t xml:space="preserve"> entertainment consumption has an impact on users’ well-being, habits, and digital engagement. This project will analyze user behavior across demographics using the </w:t>
      </w:r>
      <w:hyperlink r:id="rId8">
        <w:r w:rsidRPr="1B126BA1" w:rsidR="479531A6">
          <w:rPr>
            <w:rStyle w:val="Hyperlink"/>
            <w:sz w:val="22"/>
            <w:szCs w:val="22"/>
          </w:rPr>
          <w:t>Social Media and Entertainment Dataset</w:t>
        </w:r>
      </w:hyperlink>
      <w:r w:rsidRPr="1B126BA1" w:rsidR="479531A6">
        <w:rPr>
          <w:sz w:val="22"/>
          <w:szCs w:val="22"/>
        </w:rPr>
        <w:t xml:space="preserve"> from Kaggle. By applying clustering and predictive modeling, we aim to categorize users based on their habits and develop a recommendation system tha</w:t>
      </w:r>
      <w:r w:rsidRPr="1B126BA1" w:rsidR="24CCFC91">
        <w:rPr>
          <w:sz w:val="22"/>
          <w:szCs w:val="22"/>
        </w:rPr>
        <w:t>t predicts advertisement interaction trends, which will help advertisers target users more effectively.</w:t>
      </w:r>
      <w:r w:rsidRPr="1B126BA1" w:rsidR="479531A6">
        <w:rPr>
          <w:sz w:val="22"/>
          <w:szCs w:val="22"/>
        </w:rPr>
        <w:t xml:space="preserve"> </w:t>
      </w:r>
    </w:p>
    <w:p w:rsidR="00D27CDF" w:rsidP="005107AD" w:rsidRDefault="00D27CDF" w14:paraId="0DC86E01" w14:textId="1CC07200">
      <w:pPr>
        <w:rPr>
          <w:u w:val="single"/>
        </w:rPr>
      </w:pPr>
      <w:r>
        <w:rPr>
          <w:u w:val="single"/>
        </w:rPr>
        <w:t>Dataset</w:t>
      </w:r>
    </w:p>
    <w:p w:rsidR="00D27CDF" w:rsidP="1B126BA1" w:rsidRDefault="4D71D601" w14:paraId="2A82557A" w14:textId="16E05473">
      <w:pPr>
        <w:rPr>
          <w:sz w:val="22"/>
          <w:szCs w:val="22"/>
        </w:rPr>
      </w:pPr>
      <w:r w:rsidRPr="1B126BA1">
        <w:rPr>
          <w:sz w:val="22"/>
          <w:szCs w:val="22"/>
        </w:rPr>
        <w:t xml:space="preserve">We will be using </w:t>
      </w:r>
      <w:r w:rsidRPr="1B126BA1" w:rsidR="7542F57A">
        <w:rPr>
          <w:sz w:val="22"/>
          <w:szCs w:val="22"/>
        </w:rPr>
        <w:t>the</w:t>
      </w:r>
      <w:r w:rsidRPr="1B126BA1">
        <w:rPr>
          <w:sz w:val="22"/>
          <w:szCs w:val="22"/>
        </w:rPr>
        <w:t xml:space="preserve"> </w:t>
      </w:r>
      <w:hyperlink r:id="rId9">
        <w:r w:rsidRPr="1B126BA1" w:rsidR="2A35AD08">
          <w:rPr>
            <w:rStyle w:val="Hyperlink"/>
            <w:sz w:val="22"/>
            <w:szCs w:val="22"/>
          </w:rPr>
          <w:t>Social Media and Entertainment Dataset</w:t>
        </w:r>
      </w:hyperlink>
      <w:r w:rsidRPr="1B126BA1" w:rsidR="7542F57A">
        <w:rPr>
          <w:sz w:val="22"/>
          <w:szCs w:val="22"/>
        </w:rPr>
        <w:t xml:space="preserve"> </w:t>
      </w:r>
      <w:r w:rsidRPr="1B126BA1">
        <w:rPr>
          <w:sz w:val="22"/>
          <w:szCs w:val="22"/>
        </w:rPr>
        <w:t>from Kaggle</w:t>
      </w:r>
      <w:r w:rsidRPr="1B126BA1" w:rsidR="4461A839">
        <w:rPr>
          <w:sz w:val="22"/>
          <w:szCs w:val="22"/>
        </w:rPr>
        <w:t>.</w:t>
      </w:r>
      <w:r w:rsidRPr="1B126BA1">
        <w:rPr>
          <w:sz w:val="22"/>
          <w:szCs w:val="22"/>
        </w:rPr>
        <w:t xml:space="preserve"> </w:t>
      </w:r>
    </w:p>
    <w:p w:rsidR="00F70AEF" w:rsidP="1B126BA1" w:rsidRDefault="4E3F35EC" w14:paraId="487D6EA5" w14:textId="4C0C1830">
      <w:pPr>
        <w:rPr>
          <w:sz w:val="20"/>
          <w:szCs w:val="20"/>
        </w:rPr>
      </w:pPr>
      <w:r w:rsidRPr="1B126BA1">
        <w:rPr>
          <w:sz w:val="22"/>
          <w:szCs w:val="22"/>
        </w:rPr>
        <w:t xml:space="preserve">This dataset contains 40 different columns with a variety of data. Our dataset </w:t>
      </w:r>
      <w:r w:rsidRPr="1B126BA1" w:rsidR="1016BE7E">
        <w:rPr>
          <w:sz w:val="22"/>
          <w:szCs w:val="22"/>
        </w:rPr>
        <w:t xml:space="preserve">has </w:t>
      </w:r>
      <w:r w:rsidRPr="1B126BA1">
        <w:rPr>
          <w:sz w:val="22"/>
          <w:szCs w:val="22"/>
        </w:rPr>
        <w:t>discrete v</w:t>
      </w:r>
      <w:r w:rsidRPr="1B126BA1" w:rsidR="791C6C7B">
        <w:rPr>
          <w:sz w:val="22"/>
          <w:szCs w:val="22"/>
        </w:rPr>
        <w:t>alued</w:t>
      </w:r>
      <w:r w:rsidRPr="1B126BA1">
        <w:rPr>
          <w:sz w:val="22"/>
          <w:szCs w:val="22"/>
        </w:rPr>
        <w:t xml:space="preserve"> </w:t>
      </w:r>
      <w:r w:rsidRPr="1B126BA1" w:rsidR="22F1373F">
        <w:rPr>
          <w:sz w:val="22"/>
          <w:szCs w:val="22"/>
        </w:rPr>
        <w:t>columns</w:t>
      </w:r>
      <w:r w:rsidRPr="1B126BA1">
        <w:rPr>
          <w:sz w:val="22"/>
          <w:szCs w:val="22"/>
        </w:rPr>
        <w:t>, continuous valued col</w:t>
      </w:r>
      <w:r w:rsidRPr="1B126BA1" w:rsidR="6C041655">
        <w:rPr>
          <w:sz w:val="22"/>
          <w:szCs w:val="22"/>
        </w:rPr>
        <w:t xml:space="preserve">umns, </w:t>
      </w:r>
      <w:r w:rsidRPr="1B126BA1" w:rsidR="44F96C6C">
        <w:rPr>
          <w:sz w:val="22"/>
          <w:szCs w:val="22"/>
        </w:rPr>
        <w:t xml:space="preserve">and </w:t>
      </w:r>
      <w:r w:rsidRPr="1B126BA1" w:rsidR="6C041655">
        <w:rPr>
          <w:sz w:val="22"/>
          <w:szCs w:val="22"/>
        </w:rPr>
        <w:t>categorical data</w:t>
      </w:r>
      <w:r w:rsidRPr="1B126BA1" w:rsidR="6324DB44">
        <w:rPr>
          <w:sz w:val="22"/>
          <w:szCs w:val="22"/>
        </w:rPr>
        <w:t xml:space="preserve">. </w:t>
      </w:r>
      <w:r w:rsidRPr="1B126BA1" w:rsidR="4D9F860D">
        <w:rPr>
          <w:sz w:val="22"/>
          <w:szCs w:val="22"/>
        </w:rPr>
        <w:t xml:space="preserve">This dataset is very informative and encompasses a variety of factors that </w:t>
      </w:r>
      <w:r w:rsidRPr="1B126BA1" w:rsidR="41CEE44D">
        <w:rPr>
          <w:sz w:val="22"/>
          <w:szCs w:val="22"/>
        </w:rPr>
        <w:t>can contribute to daily social media or entertainment use. There is a lot of potential for analysis on how excessive social media/entertainment use can i</w:t>
      </w:r>
      <w:r w:rsidRPr="1B126BA1" w:rsidR="354BC89B">
        <w:rPr>
          <w:sz w:val="22"/>
          <w:szCs w:val="22"/>
        </w:rPr>
        <w:t xml:space="preserve">mpact someone’s well-being </w:t>
      </w:r>
      <w:r w:rsidRPr="1B126BA1" w:rsidR="681D2769">
        <w:rPr>
          <w:sz w:val="22"/>
          <w:szCs w:val="22"/>
        </w:rPr>
        <w:t xml:space="preserve">(quality sleep, social well-being, and </w:t>
      </w:r>
      <w:r w:rsidRPr="1B126BA1" w:rsidR="3294ED6F">
        <w:rPr>
          <w:sz w:val="22"/>
          <w:szCs w:val="22"/>
        </w:rPr>
        <w:t>engagement</w:t>
      </w:r>
      <w:r w:rsidRPr="1B126BA1" w:rsidR="681D2769">
        <w:rPr>
          <w:sz w:val="22"/>
          <w:szCs w:val="22"/>
        </w:rPr>
        <w:t xml:space="preserve"> </w:t>
      </w:r>
      <w:r w:rsidRPr="1B126BA1" w:rsidR="05DA90F6">
        <w:rPr>
          <w:sz w:val="22"/>
          <w:szCs w:val="22"/>
        </w:rPr>
        <w:t>in</w:t>
      </w:r>
      <w:r w:rsidRPr="1B126BA1" w:rsidR="681D2769">
        <w:rPr>
          <w:sz w:val="22"/>
          <w:szCs w:val="22"/>
        </w:rPr>
        <w:t xml:space="preserve"> physical activities) </w:t>
      </w:r>
      <w:r w:rsidRPr="1B126BA1" w:rsidR="354BC89B">
        <w:rPr>
          <w:sz w:val="22"/>
          <w:szCs w:val="22"/>
        </w:rPr>
        <w:t xml:space="preserve">and how social media </w:t>
      </w:r>
      <w:r w:rsidRPr="1B126BA1" w:rsidR="7D137069">
        <w:rPr>
          <w:sz w:val="22"/>
          <w:szCs w:val="22"/>
        </w:rPr>
        <w:t xml:space="preserve">or entertainment can develop tech </w:t>
      </w:r>
      <w:r w:rsidRPr="1B126BA1" w:rsidR="1DED4BF8">
        <w:rPr>
          <w:sz w:val="22"/>
          <w:szCs w:val="22"/>
        </w:rPr>
        <w:t xml:space="preserve">savviness. We can look at these different metrics across a variety of different countries to study the differences across regions. </w:t>
      </w:r>
      <w:r w:rsidRPr="1B126BA1" w:rsidR="38828439">
        <w:rPr>
          <w:sz w:val="22"/>
          <w:szCs w:val="22"/>
        </w:rPr>
        <w:t xml:space="preserve">With over 300,000 data points, there </w:t>
      </w:r>
      <w:r w:rsidRPr="1B126BA1" w:rsidR="31190436">
        <w:rPr>
          <w:sz w:val="22"/>
          <w:szCs w:val="22"/>
        </w:rPr>
        <w:t>are</w:t>
      </w:r>
      <w:r w:rsidRPr="1B126BA1" w:rsidR="38828439">
        <w:rPr>
          <w:sz w:val="22"/>
          <w:szCs w:val="22"/>
        </w:rPr>
        <w:t xml:space="preserve"> substantial amounts of data that can offer a more realistic view into the factors that can affect people’s day to day lives. </w:t>
      </w:r>
      <w:r w:rsidRPr="1B126BA1" w:rsidR="4856DF3B">
        <w:rPr>
          <w:sz w:val="22"/>
          <w:szCs w:val="22"/>
        </w:rPr>
        <w:t>Although our data is synthetic, there are plenty of avenues for analysis to draw conclusions from.</w:t>
      </w:r>
    </w:p>
    <w:p w:rsidRPr="0072173C" w:rsidR="0072173C" w:rsidP="2CC7FCCD" w:rsidRDefault="0072173C" w14:paraId="635BA864" w14:textId="3E7CC9B6">
      <w:pPr>
        <w:rPr>
          <w:u w:val="single"/>
        </w:rPr>
      </w:pPr>
      <w:r w:rsidRPr="0072173C">
        <w:rPr>
          <w:u w:val="single"/>
        </w:rPr>
        <w:t>Methodology</w:t>
      </w:r>
    </w:p>
    <w:p w:rsidR="00576CC1" w:rsidP="1B126BA1" w:rsidRDefault="003700E7" w14:paraId="58060256" w14:textId="7D7CFB3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1B126BA1">
        <w:rPr>
          <w:sz w:val="22"/>
          <w:szCs w:val="22"/>
        </w:rPr>
        <w:t xml:space="preserve">Data Collection and Preprocessing </w:t>
      </w:r>
    </w:p>
    <w:p w:rsidR="003700E7" w:rsidP="1B126BA1" w:rsidRDefault="00A7719F" w14:paraId="21AD5AB3" w14:textId="4BB6B96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1B126BA1">
        <w:rPr>
          <w:sz w:val="22"/>
          <w:szCs w:val="22"/>
        </w:rPr>
        <w:t xml:space="preserve">Data Cleaning – </w:t>
      </w:r>
      <w:r w:rsidRPr="1B126BA1" w:rsidR="00073A73">
        <w:rPr>
          <w:sz w:val="22"/>
          <w:szCs w:val="22"/>
        </w:rPr>
        <w:t>F</w:t>
      </w:r>
      <w:r w:rsidRPr="1B126BA1">
        <w:rPr>
          <w:sz w:val="22"/>
          <w:szCs w:val="22"/>
        </w:rPr>
        <w:t>ill in missing data and format data uniformly</w:t>
      </w:r>
    </w:p>
    <w:p w:rsidR="00A7719F" w:rsidP="1B126BA1" w:rsidRDefault="00A7719F" w14:paraId="2AA29F7D" w14:textId="0E66DC9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1B126BA1">
        <w:rPr>
          <w:sz w:val="22"/>
          <w:szCs w:val="22"/>
        </w:rPr>
        <w:t xml:space="preserve">Clustering – </w:t>
      </w:r>
      <w:r w:rsidRPr="1B126BA1" w:rsidR="00073A73">
        <w:rPr>
          <w:sz w:val="22"/>
          <w:szCs w:val="22"/>
        </w:rPr>
        <w:t>grouping users into different categories based on their demographics and habits</w:t>
      </w:r>
    </w:p>
    <w:p w:rsidR="00073A73" w:rsidP="1B126BA1" w:rsidRDefault="006358C0" w14:paraId="3B2B403A" w14:textId="49C08C8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1B126BA1">
        <w:rPr>
          <w:sz w:val="22"/>
          <w:szCs w:val="22"/>
        </w:rPr>
        <w:t>Recommendation Feature Design</w:t>
      </w:r>
    </w:p>
    <w:p w:rsidR="00073A73" w:rsidP="1B126BA1" w:rsidRDefault="006358C0" w14:paraId="61587611" w14:textId="383E7C0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1B126BA1">
        <w:rPr>
          <w:sz w:val="22"/>
          <w:szCs w:val="22"/>
        </w:rPr>
        <w:t>Predictive Modeling – predict what type of user group is likely to interact the most with different types of advertisement</w:t>
      </w:r>
    </w:p>
    <w:p w:rsidR="006358C0" w:rsidP="1B126BA1" w:rsidRDefault="006358C0" w14:paraId="6B723704" w14:textId="3BF454D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1B126BA1">
        <w:rPr>
          <w:sz w:val="22"/>
          <w:szCs w:val="22"/>
        </w:rPr>
        <w:t>Model Evaluation</w:t>
      </w:r>
    </w:p>
    <w:p w:rsidR="006358C0" w:rsidP="1B126BA1" w:rsidRDefault="006358C0" w14:paraId="7605D1DF" w14:textId="718A81E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1B126BA1">
        <w:rPr>
          <w:sz w:val="22"/>
          <w:szCs w:val="22"/>
        </w:rPr>
        <w:t>Accuracy – Verifying how accurate our model is</w:t>
      </w:r>
    </w:p>
    <w:p w:rsidR="006358C0" w:rsidP="1B126BA1" w:rsidRDefault="00E513DD" w14:paraId="54F09CDB" w14:noSpellErr="1" w14:textId="1DB0800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E03C9AD" w:rsidR="00E513DD">
        <w:rPr>
          <w:sz w:val="22"/>
          <w:szCs w:val="22"/>
        </w:rPr>
        <w:t xml:space="preserve">Refining Model – go back and fine tune our model </w:t>
      </w:r>
    </w:p>
    <w:p w:rsidRPr="001516F6" w:rsidR="00AB0C6B" w:rsidP="2CC7FCCD" w:rsidRDefault="00E513DD" w14:paraId="58D6E3D7" w14:textId="443A7A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B126BA1">
        <w:rPr>
          <w:sz w:val="22"/>
          <w:szCs w:val="22"/>
        </w:rPr>
        <w:t>Results</w:t>
      </w:r>
    </w:p>
    <w:sectPr w:rsidRPr="001516F6" w:rsidR="00AB0C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664D0"/>
    <w:multiLevelType w:val="hybridMultilevel"/>
    <w:tmpl w:val="7DA6C4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565937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576C64"/>
    <w:rsid w:val="00041B2D"/>
    <w:rsid w:val="00056B94"/>
    <w:rsid w:val="00065849"/>
    <w:rsid w:val="00073A73"/>
    <w:rsid w:val="000F7342"/>
    <w:rsid w:val="00106359"/>
    <w:rsid w:val="00147AC1"/>
    <w:rsid w:val="001516F6"/>
    <w:rsid w:val="002D2D00"/>
    <w:rsid w:val="003700E7"/>
    <w:rsid w:val="003C4465"/>
    <w:rsid w:val="003F1622"/>
    <w:rsid w:val="003F353E"/>
    <w:rsid w:val="005107AD"/>
    <w:rsid w:val="00576CC1"/>
    <w:rsid w:val="005A0640"/>
    <w:rsid w:val="005A31F3"/>
    <w:rsid w:val="005B2E95"/>
    <w:rsid w:val="006358C0"/>
    <w:rsid w:val="00659C45"/>
    <w:rsid w:val="0068499C"/>
    <w:rsid w:val="0072173C"/>
    <w:rsid w:val="007A6BBF"/>
    <w:rsid w:val="00A250B6"/>
    <w:rsid w:val="00A7719F"/>
    <w:rsid w:val="00AB0C6B"/>
    <w:rsid w:val="00B27DC8"/>
    <w:rsid w:val="00B75854"/>
    <w:rsid w:val="00C5303D"/>
    <w:rsid w:val="00C80F21"/>
    <w:rsid w:val="00CC3452"/>
    <w:rsid w:val="00D27CDF"/>
    <w:rsid w:val="00E513DD"/>
    <w:rsid w:val="00E87965"/>
    <w:rsid w:val="00F70AEF"/>
    <w:rsid w:val="02F28B13"/>
    <w:rsid w:val="05DA90F6"/>
    <w:rsid w:val="05FA0624"/>
    <w:rsid w:val="08BBC8D8"/>
    <w:rsid w:val="0B101C91"/>
    <w:rsid w:val="0B2CC911"/>
    <w:rsid w:val="0CBD9E31"/>
    <w:rsid w:val="0DE3D7AC"/>
    <w:rsid w:val="0E76A529"/>
    <w:rsid w:val="1016BE7E"/>
    <w:rsid w:val="123C3788"/>
    <w:rsid w:val="1246A2BA"/>
    <w:rsid w:val="138B71AE"/>
    <w:rsid w:val="16E8E0CD"/>
    <w:rsid w:val="18F5D2B6"/>
    <w:rsid w:val="1A544D4F"/>
    <w:rsid w:val="1B126BA1"/>
    <w:rsid w:val="1DCDB2CF"/>
    <w:rsid w:val="1DED4BF8"/>
    <w:rsid w:val="1E89588A"/>
    <w:rsid w:val="1E93A56E"/>
    <w:rsid w:val="1F7A9F63"/>
    <w:rsid w:val="207EF042"/>
    <w:rsid w:val="215A9552"/>
    <w:rsid w:val="224E6AB6"/>
    <w:rsid w:val="22D82E16"/>
    <w:rsid w:val="22F1373F"/>
    <w:rsid w:val="23DF50B2"/>
    <w:rsid w:val="23E151A3"/>
    <w:rsid w:val="244CA786"/>
    <w:rsid w:val="24CCFC91"/>
    <w:rsid w:val="28117B8F"/>
    <w:rsid w:val="284E4828"/>
    <w:rsid w:val="2A35AD08"/>
    <w:rsid w:val="2CC7FCCD"/>
    <w:rsid w:val="30792943"/>
    <w:rsid w:val="31190436"/>
    <w:rsid w:val="3294ED6F"/>
    <w:rsid w:val="354BC89B"/>
    <w:rsid w:val="3595DD7C"/>
    <w:rsid w:val="36B2467A"/>
    <w:rsid w:val="38828439"/>
    <w:rsid w:val="38C13876"/>
    <w:rsid w:val="3B7E6C5D"/>
    <w:rsid w:val="3E02DE7B"/>
    <w:rsid w:val="3E03C9AD"/>
    <w:rsid w:val="40E440A4"/>
    <w:rsid w:val="40E6C2D5"/>
    <w:rsid w:val="4113D37A"/>
    <w:rsid w:val="4158E7CC"/>
    <w:rsid w:val="41CEE44D"/>
    <w:rsid w:val="43A7F74F"/>
    <w:rsid w:val="4461A839"/>
    <w:rsid w:val="44F96C6C"/>
    <w:rsid w:val="479531A6"/>
    <w:rsid w:val="4856DF3B"/>
    <w:rsid w:val="4CC6CD7F"/>
    <w:rsid w:val="4D71D601"/>
    <w:rsid w:val="4D9F860D"/>
    <w:rsid w:val="4E3F35EC"/>
    <w:rsid w:val="545348ED"/>
    <w:rsid w:val="5628183B"/>
    <w:rsid w:val="57F1EC4A"/>
    <w:rsid w:val="5DB7ACCB"/>
    <w:rsid w:val="61ED0A06"/>
    <w:rsid w:val="6324DB44"/>
    <w:rsid w:val="63576C64"/>
    <w:rsid w:val="645126A7"/>
    <w:rsid w:val="661AC7C5"/>
    <w:rsid w:val="66F94C45"/>
    <w:rsid w:val="681D2769"/>
    <w:rsid w:val="68858697"/>
    <w:rsid w:val="68A69CAC"/>
    <w:rsid w:val="6A45ED7F"/>
    <w:rsid w:val="6A749575"/>
    <w:rsid w:val="6C041655"/>
    <w:rsid w:val="6C39E848"/>
    <w:rsid w:val="6C4DF0A8"/>
    <w:rsid w:val="6F51AD3D"/>
    <w:rsid w:val="706EDB26"/>
    <w:rsid w:val="7542F57A"/>
    <w:rsid w:val="791C6C7B"/>
    <w:rsid w:val="799F19A0"/>
    <w:rsid w:val="7A22FC8B"/>
    <w:rsid w:val="7B0032C9"/>
    <w:rsid w:val="7D137069"/>
    <w:rsid w:val="7FF2C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6C64"/>
  <w15:chartTrackingRefBased/>
  <w15:docId w15:val="{AF033854-58D5-4ABD-B482-9F5DA56364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1B2D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57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kaggle.com/datasets/ashaychoudhary/social-media-and-entertainment-dataset/data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www.kaggle.com/datasets/ashaychoudhary/social-media-and-entertainment-dataset/data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72235765CF643945FCC335E3D572F" ma:contentTypeVersion="4" ma:contentTypeDescription="Create a new document." ma:contentTypeScope="" ma:versionID="cf2a79b00f5b3c12bf6f37d5533f9c6d">
  <xsd:schema xmlns:xsd="http://www.w3.org/2001/XMLSchema" xmlns:xs="http://www.w3.org/2001/XMLSchema" xmlns:p="http://schemas.microsoft.com/office/2006/metadata/properties" xmlns:ns2="4561279c-1f7f-40f0-a838-43a70f95a19e" targetNamespace="http://schemas.microsoft.com/office/2006/metadata/properties" ma:root="true" ma:fieldsID="0496bc286d56e5f0f4bea64db01b5b34" ns2:_="">
    <xsd:import namespace="4561279c-1f7f-40f0-a838-43a70f95a1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1279c-1f7f-40f0-a838-43a70f95a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749799-396B-4899-BAB0-020CE8432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61279c-1f7f-40f0-a838-43a70f95a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53ABFC-7BE9-4FD7-82B5-BA2F987A9E3B}">
  <ds:schemaRefs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4561279c-1f7f-40f0-a838-43a70f95a19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3FA4F10-4A2E-4327-9889-1DB8F58E2FD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Hildebrandt, Jack W.</dc:creator>
  <keywords/>
  <dc:description/>
  <lastModifiedBy>Zbierowski, Victoria O.</lastModifiedBy>
  <revision>35</revision>
  <dcterms:created xsi:type="dcterms:W3CDTF">2025-02-03T23:30:00.0000000Z</dcterms:created>
  <dcterms:modified xsi:type="dcterms:W3CDTF">2025-02-07T22:04:49.6879791Z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0x010100B0972235765CF643945FCC335E3D572F</vt:lpwstr>
  </property>
</Properties>
</file>