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258181581"/>
        <w:docPartObj>
          <w:docPartGallery w:val="Cover Pages"/>
          <w:docPartUnique/>
        </w:docPartObj>
      </w:sdtPr>
      <w:sdtContent>
        <w:p w14:paraId="05DE7965" w14:textId="0C293FC1" w:rsidR="00F83976" w:rsidRDefault="00F8397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2E3C5C6" wp14:editId="5F2F59A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upo 19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5717467F" w14:textId="256CAEA9" w:rsidR="00F83976" w:rsidRDefault="00930E0B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Equipo 4</w:t>
                                      </w:r>
                                    </w:p>
                                  </w:sdtContent>
                                </w:sdt>
                                <w:p w14:paraId="32F84A0F" w14:textId="7C1476D6" w:rsidR="00F83976" w:rsidRDefault="00000000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373D42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Torneo solidario</w:t>
                                      </w:r>
                                    </w:sdtContent>
                                  </w:sdt>
                                  <w:r w:rsidR="00F83976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F83976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6AD152" w14:textId="4FDBC5D3" w:rsidR="00F83976" w:rsidRPr="00F83976" w:rsidRDefault="00F83976">
                                  <w:pPr>
                                    <w:pStyle w:val="Sinespaciado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000000" w:themeColor="text1"/>
                                      <w:sz w:val="72"/>
                                      <w:szCs w:val="72"/>
                                    </w:rPr>
                                  </w:pPr>
                                  <w:r w:rsidRPr="00F83976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000000" w:themeColor="text1"/>
                                      <w:sz w:val="72"/>
                                      <w:szCs w:val="72"/>
                                    </w:rPr>
                                    <w:t>mANUAL DE USUARIO</w:t>
                                  </w:r>
                                </w:p>
                                <w:p w14:paraId="33A23CCD" w14:textId="08808AE5" w:rsidR="00F83976" w:rsidRPr="00F83976" w:rsidRDefault="00F83976">
                                  <w:pPr>
                                    <w:pStyle w:val="Sinespaciado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000000" w:themeColor="text1"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2E3C5C6" id="Grupo 198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" fillcolor="black [3213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" fillcolor="black [3213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5717467F" w14:textId="256CAEA9" w:rsidR="00F83976" w:rsidRDefault="00930E0B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Equipo 4</w:t>
                                </w:r>
                              </w:p>
                            </w:sdtContent>
                          </w:sdt>
                          <w:p w14:paraId="32F84A0F" w14:textId="7C1476D6" w:rsidR="00F83976" w:rsidRDefault="00000000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373D42">
                                  <w:rPr>
                                    <w:caps/>
                                    <w:color w:val="FFFFFF" w:themeColor="background1"/>
                                  </w:rPr>
                                  <w:t>Torneo solidario</w:t>
                                </w:r>
                              </w:sdtContent>
                            </w:sdt>
                            <w:r w:rsidR="00F83976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F83976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5D6AD152" w14:textId="4FDBC5D3" w:rsidR="00F83976" w:rsidRPr="00F83976" w:rsidRDefault="00F83976">
                            <w:pPr>
                              <w:pStyle w:val="Sinespaciad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F83976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000000" w:themeColor="text1"/>
                                <w:sz w:val="72"/>
                                <w:szCs w:val="72"/>
                              </w:rPr>
                              <w:t>mANUAL DE USUARIO</w:t>
                            </w:r>
                          </w:p>
                          <w:p w14:paraId="33A23CCD" w14:textId="08808AE5" w:rsidR="00F83976" w:rsidRPr="00F83976" w:rsidRDefault="00F83976">
                            <w:pPr>
                              <w:pStyle w:val="Sinespaciad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EE9373C" w14:textId="6FF50881" w:rsidR="00F83976" w:rsidRDefault="00F83976">
          <w:r>
            <w:br w:type="page"/>
          </w:r>
        </w:p>
      </w:sdtContent>
    </w:sdt>
    <w:sdt>
      <w:sdtPr>
        <w:id w:val="-12000542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61634C1D" w14:textId="26EB79CE" w:rsidR="00373D42" w:rsidRDefault="00373D42">
          <w:pPr>
            <w:pStyle w:val="TtuloTDC"/>
          </w:pPr>
          <w:r>
            <w:t>Índice</w:t>
          </w:r>
        </w:p>
        <w:p w14:paraId="0C0B2346" w14:textId="17AAACB5" w:rsidR="008C5331" w:rsidRDefault="00373D4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996635" w:history="1">
            <w:r w:rsidR="008C5331" w:rsidRPr="00736BC3">
              <w:rPr>
                <w:rStyle w:val="Hipervnculo"/>
                <w:noProof/>
              </w:rPr>
              <w:t>Introducción</w:t>
            </w:r>
            <w:r w:rsidR="008C5331">
              <w:rPr>
                <w:noProof/>
                <w:webHidden/>
              </w:rPr>
              <w:tab/>
            </w:r>
            <w:r w:rsidR="008C5331">
              <w:rPr>
                <w:noProof/>
                <w:webHidden/>
              </w:rPr>
              <w:fldChar w:fldCharType="begin"/>
            </w:r>
            <w:r w:rsidR="008C5331">
              <w:rPr>
                <w:noProof/>
                <w:webHidden/>
              </w:rPr>
              <w:instrText xml:space="preserve"> PAGEREF _Toc191996635 \h </w:instrText>
            </w:r>
            <w:r w:rsidR="008C5331">
              <w:rPr>
                <w:noProof/>
                <w:webHidden/>
              </w:rPr>
            </w:r>
            <w:r w:rsidR="008C5331">
              <w:rPr>
                <w:noProof/>
                <w:webHidden/>
              </w:rPr>
              <w:fldChar w:fldCharType="separate"/>
            </w:r>
            <w:r w:rsidR="008C5331">
              <w:rPr>
                <w:noProof/>
                <w:webHidden/>
              </w:rPr>
              <w:t>2</w:t>
            </w:r>
            <w:r w:rsidR="008C5331">
              <w:rPr>
                <w:noProof/>
                <w:webHidden/>
              </w:rPr>
              <w:fldChar w:fldCharType="end"/>
            </w:r>
          </w:hyperlink>
        </w:p>
        <w:p w14:paraId="2254EE5A" w14:textId="12ED125C" w:rsidR="008C5331" w:rsidRDefault="008C533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1996636" w:history="1">
            <w:r w:rsidRPr="00736BC3">
              <w:rPr>
                <w:rStyle w:val="Hipervnculo"/>
                <w:noProof/>
              </w:rPr>
              <w:t>Propósito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8B5D5" w14:textId="7F416E31" w:rsidR="008C5331" w:rsidRDefault="008C533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1996637" w:history="1">
            <w:r w:rsidRPr="00736BC3">
              <w:rPr>
                <w:rStyle w:val="Hipervnculo"/>
                <w:noProof/>
              </w:rPr>
              <w:t>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47CA1" w14:textId="72BB9724" w:rsidR="008C5331" w:rsidRDefault="008C533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1996638" w:history="1">
            <w:r w:rsidRPr="00736BC3">
              <w:rPr>
                <w:rStyle w:val="Hipervnculo"/>
                <w:noProof/>
              </w:rPr>
              <w:t>Página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DF491" w14:textId="050E715F" w:rsidR="008C5331" w:rsidRDefault="008C533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1996639" w:history="1">
            <w:r w:rsidRPr="00736BC3">
              <w:rPr>
                <w:rStyle w:val="Hipervncul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C54D7" w14:textId="39C7D7F4" w:rsidR="008C5331" w:rsidRDefault="008C533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1996640" w:history="1">
            <w:r w:rsidRPr="00736BC3">
              <w:rPr>
                <w:rStyle w:val="Hipervnculo"/>
                <w:noProof/>
              </w:rPr>
              <w:t>Modo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F80D0" w14:textId="4C8F3197" w:rsidR="008C5331" w:rsidRDefault="008C533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1996641" w:history="1">
            <w:r w:rsidRPr="00736BC3">
              <w:rPr>
                <w:rStyle w:val="Hipervnculo"/>
                <w:noProof/>
              </w:rPr>
              <w:t>Modo periodista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D9B0F" w14:textId="73E64D48" w:rsidR="008C5331" w:rsidRDefault="008C533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1996642" w:history="1">
            <w:r w:rsidRPr="00736BC3">
              <w:rPr>
                <w:rStyle w:val="Hipervnculo"/>
                <w:noProof/>
              </w:rPr>
              <w:t>Modo director/entrenador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24CB8" w14:textId="1D268116" w:rsidR="008C5331" w:rsidRDefault="008C533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1996643" w:history="1">
            <w:r w:rsidRPr="00736BC3">
              <w:rPr>
                <w:rStyle w:val="Hipervnculo"/>
                <w:noProof/>
              </w:rPr>
              <w:t>Página de Equipos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5E026" w14:textId="272DB80B" w:rsidR="008C5331" w:rsidRDefault="008C533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1996644" w:history="1">
            <w:r w:rsidRPr="00736BC3">
              <w:rPr>
                <w:rStyle w:val="Hipervnculo"/>
                <w:noProof/>
              </w:rPr>
              <w:t>Equipos Información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4D935" w14:textId="3E5C6987" w:rsidR="008C5331" w:rsidRDefault="008C533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1996645" w:history="1">
            <w:r w:rsidRPr="00736BC3">
              <w:rPr>
                <w:rStyle w:val="Hipervnculo"/>
                <w:noProof/>
              </w:rPr>
              <w:t>Página de Torneo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DCA6E" w14:textId="35D39A7A" w:rsidR="008C5331" w:rsidRDefault="008C533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1996646" w:history="1">
            <w:r w:rsidRPr="00736BC3">
              <w:rPr>
                <w:rStyle w:val="Hipervnculo"/>
                <w:noProof/>
              </w:rPr>
              <w:t>Apartado de horarios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BA152" w14:textId="6DA74ECC" w:rsidR="008C5331" w:rsidRDefault="008C533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1996647" w:history="1">
            <w:r w:rsidRPr="00736BC3">
              <w:rPr>
                <w:rStyle w:val="Hipervnculo"/>
                <w:noProof/>
              </w:rPr>
              <w:t>Apartado de clasificación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8ABF1" w14:textId="15F3122D" w:rsidR="008C5331" w:rsidRDefault="008C533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1996648" w:history="1">
            <w:r w:rsidRPr="00736BC3">
              <w:rPr>
                <w:rStyle w:val="Hipervnculo"/>
                <w:noProof/>
              </w:rPr>
              <w:t>Apartado fase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91EA1" w14:textId="480370A2" w:rsidR="008C5331" w:rsidRDefault="008C533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1996649" w:history="1">
            <w:r w:rsidRPr="00736BC3">
              <w:rPr>
                <w:rStyle w:val="Hipervnculo"/>
                <w:noProof/>
              </w:rPr>
              <w:t>Página de Reglamentos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8FDC6" w14:textId="24711E29" w:rsidR="008C5331" w:rsidRDefault="008C533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1996650" w:history="1">
            <w:r w:rsidRPr="00736BC3">
              <w:rPr>
                <w:rStyle w:val="Hipervnculo"/>
                <w:noProof/>
              </w:rPr>
              <w:t>Página de Torneo Solidario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BD305" w14:textId="49BC755D" w:rsidR="00373D42" w:rsidRDefault="00373D42">
          <w:r>
            <w:rPr>
              <w:b/>
              <w:bCs/>
            </w:rPr>
            <w:fldChar w:fldCharType="end"/>
          </w:r>
        </w:p>
      </w:sdtContent>
    </w:sdt>
    <w:p w14:paraId="4C5C4F41" w14:textId="77777777" w:rsidR="00457037" w:rsidRDefault="00457037"/>
    <w:p w14:paraId="75EA85E3" w14:textId="77777777" w:rsidR="00373D42" w:rsidRDefault="00373D42"/>
    <w:p w14:paraId="6B9EE200" w14:textId="77777777" w:rsidR="00373D42" w:rsidRDefault="00373D42"/>
    <w:p w14:paraId="43425E6F" w14:textId="77777777" w:rsidR="00373D42" w:rsidRDefault="00373D42"/>
    <w:p w14:paraId="45A49794" w14:textId="77777777" w:rsidR="00373D42" w:rsidRDefault="00373D42"/>
    <w:p w14:paraId="01E2A569" w14:textId="77777777" w:rsidR="00373D42" w:rsidRDefault="00373D42"/>
    <w:p w14:paraId="3F7E6E4D" w14:textId="77777777" w:rsidR="00CD28D0" w:rsidRDefault="00CD28D0"/>
    <w:p w14:paraId="570BBD06" w14:textId="77777777" w:rsidR="00CD28D0" w:rsidRDefault="00CD28D0"/>
    <w:p w14:paraId="01749DA9" w14:textId="77777777" w:rsidR="00CD28D0" w:rsidRDefault="00CD28D0"/>
    <w:p w14:paraId="7E77175E" w14:textId="77777777" w:rsidR="00CD28D0" w:rsidRDefault="00CD28D0"/>
    <w:p w14:paraId="173E9F5C" w14:textId="77777777" w:rsidR="00373D42" w:rsidRDefault="00373D42"/>
    <w:p w14:paraId="0C1F04FD" w14:textId="77777777" w:rsidR="00373D42" w:rsidRDefault="00373D42"/>
    <w:p w14:paraId="54E6A54A" w14:textId="77777777" w:rsidR="00DE32DE" w:rsidRPr="00DE32DE" w:rsidRDefault="00DE32DE" w:rsidP="00DE32DE">
      <w:pPr>
        <w:pStyle w:val="Ttulo2"/>
      </w:pPr>
      <w:bookmarkStart w:id="0" w:name="_Toc191996635"/>
      <w:r w:rsidRPr="00DE32DE">
        <w:lastRenderedPageBreak/>
        <w:t>Introducción</w:t>
      </w:r>
      <w:bookmarkEnd w:id="0"/>
      <w:r w:rsidRPr="00DE32DE">
        <w:t xml:space="preserve"> </w:t>
      </w:r>
    </w:p>
    <w:p w14:paraId="5EBC4E9E" w14:textId="7FE3B909" w:rsidR="00DE32DE" w:rsidRDefault="00DE32DE">
      <w:r w:rsidRPr="00DE32DE">
        <w:t xml:space="preserve">Este documento pretende ser un manual de guía para el usuario </w:t>
      </w:r>
      <w:r>
        <w:t xml:space="preserve">a la hora de gestionar la página web </w:t>
      </w:r>
    </w:p>
    <w:p w14:paraId="22091CFA" w14:textId="77777777" w:rsidR="00DE32DE" w:rsidRPr="00DE32DE" w:rsidRDefault="00DE32DE" w:rsidP="00DE32DE">
      <w:pPr>
        <w:pStyle w:val="Ttulo3"/>
      </w:pPr>
      <w:bookmarkStart w:id="1" w:name="_Toc191996636"/>
      <w:r w:rsidRPr="00DE32DE">
        <w:t>Propósito de la aplicación</w:t>
      </w:r>
      <w:bookmarkEnd w:id="1"/>
      <w:r w:rsidRPr="00DE32DE">
        <w:t xml:space="preserve"> </w:t>
      </w:r>
    </w:p>
    <w:p w14:paraId="0890FCAB" w14:textId="46C4C6AF" w:rsidR="00DE32DE" w:rsidRDefault="00DE32DE">
      <w:r w:rsidRPr="00DE32DE">
        <w:t xml:space="preserve">El propósito fundamental de esta aplicación es aportar una ayuda al usuario para </w:t>
      </w:r>
      <w:r>
        <w:t xml:space="preserve">que pueda informarse del Torneo del solidario </w:t>
      </w:r>
    </w:p>
    <w:p w14:paraId="487C5235" w14:textId="4DBF452D" w:rsidR="00DE32DE" w:rsidRPr="00DE32DE" w:rsidRDefault="00DE32DE" w:rsidP="00DE32DE">
      <w:pPr>
        <w:pStyle w:val="Ttulo3"/>
      </w:pPr>
      <w:bookmarkStart w:id="2" w:name="_Toc191996637"/>
      <w:r w:rsidRPr="00DE32DE">
        <w:t>Usuarios</w:t>
      </w:r>
      <w:bookmarkEnd w:id="2"/>
    </w:p>
    <w:p w14:paraId="428B589A" w14:textId="207ABA34" w:rsidR="00DE32DE" w:rsidRDefault="00DE32DE">
      <w:r w:rsidRPr="00DE32DE">
        <w:t>Los usuarios autenticados verán una barra de navegación con las opciones disponibles para su perfil</w:t>
      </w:r>
    </w:p>
    <w:p w14:paraId="325683A1" w14:textId="44B49100" w:rsidR="00DE32DE" w:rsidRDefault="00DE32DE">
      <w:r w:rsidRPr="00DE32DE">
        <w:t>Tendrá los perfiles de usuario: administrador, entrenador (profesor), director torneo, periodista</w:t>
      </w:r>
    </w:p>
    <w:p w14:paraId="490544B4" w14:textId="77777777" w:rsidR="00DE32DE" w:rsidRDefault="00DE32DE">
      <w:r w:rsidRPr="00DE32DE">
        <w:t xml:space="preserve">En la parte privada de la web y en función del rol del usuario: </w:t>
      </w:r>
    </w:p>
    <w:p w14:paraId="5718C9E3" w14:textId="3296A3FD" w:rsidR="00DE32DE" w:rsidRDefault="00DE32DE" w:rsidP="00DE32DE">
      <w:pPr>
        <w:pStyle w:val="Prrafodelista"/>
        <w:numPr>
          <w:ilvl w:val="0"/>
          <w:numId w:val="3"/>
        </w:numPr>
      </w:pPr>
      <w:r w:rsidRPr="00DE32DE">
        <w:rPr>
          <w:u w:val="single"/>
        </w:rPr>
        <w:t>Perfil administrador:</w:t>
      </w:r>
      <w:r w:rsidRPr="00DE32DE">
        <w:t xml:space="preserve"> tendrá acceso a toda la gestión de la información de la web o Perfil entrenador: solamente tendrá acceso a la gestión de su equipo, permitiéndole publicar información sobre su equipo y a su perfil de usuario.</w:t>
      </w:r>
    </w:p>
    <w:p w14:paraId="18D0B7C6" w14:textId="03EEB7B1" w:rsidR="00DE32DE" w:rsidRDefault="00DE32DE" w:rsidP="00DE32DE">
      <w:pPr>
        <w:pStyle w:val="Prrafodelista"/>
        <w:numPr>
          <w:ilvl w:val="0"/>
          <w:numId w:val="3"/>
        </w:numPr>
      </w:pPr>
      <w:r w:rsidRPr="00DE32DE">
        <w:rPr>
          <w:u w:val="single"/>
        </w:rPr>
        <w:t>Perfil director torneo:</w:t>
      </w:r>
      <w:r w:rsidRPr="00DE32DE">
        <w:t xml:space="preserve"> gestión de las actas de los partidos.</w:t>
      </w:r>
    </w:p>
    <w:p w14:paraId="12921616" w14:textId="76E09E05" w:rsidR="00DE32DE" w:rsidRDefault="00DE32DE" w:rsidP="00DE32DE">
      <w:pPr>
        <w:pStyle w:val="Prrafodelista"/>
        <w:numPr>
          <w:ilvl w:val="0"/>
          <w:numId w:val="3"/>
        </w:numPr>
      </w:pPr>
      <w:r w:rsidRPr="00DE32DE">
        <w:rPr>
          <w:u w:val="single"/>
        </w:rPr>
        <w:t>Perfil periodista:</w:t>
      </w:r>
      <w:r w:rsidRPr="00DE32DE">
        <w:t xml:space="preserve"> mantenimiento de las publicaciones, carrusel fotográfico e imágenes. Para facilitar su labor dispondrá de filtros como partido, equipo, </w:t>
      </w:r>
      <w:proofErr w:type="spellStart"/>
      <w:r w:rsidRPr="00DE32DE">
        <w:t>etc</w:t>
      </w:r>
      <w:proofErr w:type="spellEnd"/>
      <w:r w:rsidRPr="00DE32DE">
        <w:t>…</w:t>
      </w:r>
    </w:p>
    <w:p w14:paraId="252281DA" w14:textId="77777777" w:rsidR="00DE32DE" w:rsidRDefault="00DE32DE"/>
    <w:p w14:paraId="21FDD99E" w14:textId="77777777" w:rsidR="00DE32DE" w:rsidRDefault="00DE32DE"/>
    <w:p w14:paraId="3C069AE1" w14:textId="4F9F195F" w:rsidR="00DE32DE" w:rsidRDefault="00DE32DE"/>
    <w:p w14:paraId="48113994" w14:textId="6579A64D" w:rsidR="00373D42" w:rsidRDefault="00373D42" w:rsidP="00DE32DE">
      <w:pPr>
        <w:pStyle w:val="Ttulo2"/>
      </w:pPr>
      <w:bookmarkStart w:id="3" w:name="_Toc191996638"/>
      <w:r>
        <w:lastRenderedPageBreak/>
        <w:t>Página de Inicio</w:t>
      </w:r>
      <w:bookmarkEnd w:id="3"/>
    </w:p>
    <w:p w14:paraId="675EF62C" w14:textId="07DB8B0B" w:rsidR="00754FA6" w:rsidRPr="00754FA6" w:rsidRDefault="00754FA6" w:rsidP="00754FA6">
      <w:pPr>
        <w:pStyle w:val="Ttulo3"/>
      </w:pPr>
      <w:bookmarkStart w:id="4" w:name="_Toc191996639"/>
      <w:proofErr w:type="spellStart"/>
      <w:r w:rsidRPr="00754FA6">
        <w:t>Login</w:t>
      </w:r>
      <w:bookmarkEnd w:id="4"/>
      <w:proofErr w:type="spellEnd"/>
      <w:r w:rsidRPr="00754FA6">
        <w:t xml:space="preserve"> </w:t>
      </w:r>
    </w:p>
    <w:p w14:paraId="4C6633BC" w14:textId="39995AB1" w:rsidR="00754FA6" w:rsidRDefault="00373D42" w:rsidP="00373D42">
      <w:r>
        <w:rPr>
          <w:noProof/>
        </w:rPr>
        <w:drawing>
          <wp:inline distT="0" distB="0" distL="0" distR="0" wp14:anchorId="617331B5" wp14:editId="72844FAD">
            <wp:extent cx="5310835" cy="2608501"/>
            <wp:effectExtent l="0" t="0" r="4445" b="1905"/>
            <wp:docPr id="150605559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463" cy="263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C80BE" w14:textId="0F75F704" w:rsidR="00930E0B" w:rsidRDefault="00930E0B" w:rsidP="00373D42">
      <w:r>
        <w:t xml:space="preserve">El usuario que quiera iniciar sesión </w:t>
      </w:r>
      <w:proofErr w:type="spellStart"/>
      <w:r>
        <w:t>podra</w:t>
      </w:r>
      <w:proofErr w:type="spellEnd"/>
      <w:r>
        <w:t xml:space="preserve"> introducir el nombre del usuario y la contraseña  </w:t>
      </w:r>
    </w:p>
    <w:p w14:paraId="7B82CDBF" w14:textId="77777777" w:rsidR="00373D42" w:rsidRDefault="00373D42" w:rsidP="00373D42"/>
    <w:p w14:paraId="39D7605D" w14:textId="089886B2" w:rsidR="00373D42" w:rsidRDefault="00754FA6" w:rsidP="00373D42">
      <w:pPr>
        <w:pStyle w:val="Ttulo3"/>
      </w:pPr>
      <w:bookmarkStart w:id="5" w:name="_Toc191996640"/>
      <w:r>
        <w:t>Modo administrador</w:t>
      </w:r>
      <w:bookmarkEnd w:id="5"/>
      <w:r>
        <w:t xml:space="preserve"> </w:t>
      </w:r>
    </w:p>
    <w:p w14:paraId="09AC293C" w14:textId="77777777" w:rsidR="00EC279B" w:rsidRDefault="00EC279B" w:rsidP="00754FA6"/>
    <w:p w14:paraId="07E1C8FD" w14:textId="77777777" w:rsidR="00EC279B" w:rsidRDefault="00EC279B" w:rsidP="00754FA6"/>
    <w:p w14:paraId="130FF86B" w14:textId="2458194A" w:rsidR="00EC279B" w:rsidRDefault="00EC279B" w:rsidP="00754FA6">
      <w:r>
        <w:rPr>
          <w:noProof/>
        </w:rPr>
        <w:drawing>
          <wp:inline distT="0" distB="0" distL="0" distR="0" wp14:anchorId="66167AC1" wp14:editId="3AAE20CB">
            <wp:extent cx="5392420" cy="2649220"/>
            <wp:effectExtent l="0" t="0" r="0" b="0"/>
            <wp:docPr id="102912669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5F6AE" w14:textId="142C8FC7" w:rsidR="00DE32DE" w:rsidRDefault="00930E0B" w:rsidP="00930E0B">
      <w:pPr>
        <w:pStyle w:val="Ttulo3"/>
      </w:pPr>
      <w:bookmarkStart w:id="6" w:name="_Toc191996641"/>
      <w:r>
        <w:lastRenderedPageBreak/>
        <w:t xml:space="preserve">Modo </w:t>
      </w:r>
      <w:r>
        <w:t>periodista</w:t>
      </w:r>
      <w:bookmarkEnd w:id="6"/>
      <w:r>
        <w:t xml:space="preserve"> </w:t>
      </w:r>
      <w:r>
        <w:t xml:space="preserve"> </w:t>
      </w:r>
    </w:p>
    <w:p w14:paraId="7021E2B9" w14:textId="0998452E" w:rsidR="00930E0B" w:rsidRPr="00930E0B" w:rsidRDefault="00930E0B" w:rsidP="00930E0B">
      <w:r>
        <w:rPr>
          <w:noProof/>
        </w:rPr>
        <w:drawing>
          <wp:inline distT="0" distB="0" distL="0" distR="0" wp14:anchorId="5ABCBABD" wp14:editId="382BF665">
            <wp:extent cx="5398770" cy="2743200"/>
            <wp:effectExtent l="0" t="0" r="0" b="0"/>
            <wp:docPr id="67861098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D4729" w14:textId="77777777" w:rsidR="00930E0B" w:rsidRDefault="00930E0B" w:rsidP="00930E0B">
      <w:r>
        <w:t xml:space="preserve">El rol de periodista puede crear una publicación, se le permite también editar o borrar la publicación que ha realizado, se muestra la hora y la fecha exacta de cuando fue publicado </w:t>
      </w:r>
    </w:p>
    <w:p w14:paraId="02099706" w14:textId="77777777" w:rsidR="0032437E" w:rsidRPr="00930E0B" w:rsidRDefault="0032437E" w:rsidP="00930E0B"/>
    <w:p w14:paraId="2756E217" w14:textId="1E027C77" w:rsidR="0032437E" w:rsidRDefault="0032437E" w:rsidP="0032437E">
      <w:pPr>
        <w:pStyle w:val="Ttulo3"/>
      </w:pPr>
      <w:bookmarkStart w:id="7" w:name="_Toc191996642"/>
      <w:r>
        <w:t xml:space="preserve">Modo </w:t>
      </w:r>
      <w:r>
        <w:t>director/entrenador</w:t>
      </w:r>
      <w:bookmarkEnd w:id="7"/>
    </w:p>
    <w:p w14:paraId="360E7946" w14:textId="77777777" w:rsidR="0032437E" w:rsidRPr="0032437E" w:rsidRDefault="0032437E" w:rsidP="0032437E"/>
    <w:p w14:paraId="0E0EBF2B" w14:textId="77777777" w:rsidR="0032437E" w:rsidRPr="0032437E" w:rsidRDefault="0032437E" w:rsidP="0032437E"/>
    <w:p w14:paraId="3AC10302" w14:textId="77777777" w:rsidR="00930E0B" w:rsidRPr="00930E0B" w:rsidRDefault="00930E0B" w:rsidP="00930E0B"/>
    <w:p w14:paraId="77CFD14A" w14:textId="0D95BB3D" w:rsidR="00373D42" w:rsidRDefault="00373D42" w:rsidP="0032437E">
      <w:pPr>
        <w:pStyle w:val="Ttulo2"/>
      </w:pPr>
      <w:bookmarkStart w:id="8" w:name="_Toc191996643"/>
      <w:r>
        <w:t xml:space="preserve">Página de </w:t>
      </w:r>
      <w:r>
        <w:t>Equipos</w:t>
      </w:r>
      <w:bookmarkEnd w:id="8"/>
    </w:p>
    <w:p w14:paraId="2F6A149A" w14:textId="1F210FB7" w:rsidR="00373D42" w:rsidRDefault="00373D42" w:rsidP="00373D42">
      <w:r>
        <w:rPr>
          <w:noProof/>
        </w:rPr>
        <w:drawing>
          <wp:inline distT="0" distB="0" distL="0" distR="0" wp14:anchorId="6A1D6918" wp14:editId="573A8F4C">
            <wp:extent cx="5479084" cy="2691140"/>
            <wp:effectExtent l="0" t="0" r="7620" b="0"/>
            <wp:docPr id="32695510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350" cy="269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CC2C4" w14:textId="68CF283F" w:rsidR="008C5331" w:rsidRPr="008C5331" w:rsidRDefault="008C5331" w:rsidP="008C5331">
      <w:pPr>
        <w:pStyle w:val="Ttulo3"/>
      </w:pPr>
      <w:bookmarkStart w:id="9" w:name="_Toc191996644"/>
      <w:r w:rsidRPr="008C5331">
        <w:lastRenderedPageBreak/>
        <w:t>Equipos Información</w:t>
      </w:r>
      <w:bookmarkEnd w:id="9"/>
    </w:p>
    <w:p w14:paraId="6041AD25" w14:textId="77777777" w:rsidR="00B10D82" w:rsidRDefault="00B10D82" w:rsidP="00373D42"/>
    <w:p w14:paraId="156B5575" w14:textId="3B61B22E" w:rsidR="00B10D82" w:rsidRPr="00B10D82" w:rsidRDefault="00B10D82" w:rsidP="00B10D82">
      <w:r w:rsidRPr="00B10D82">
        <w:drawing>
          <wp:inline distT="0" distB="0" distL="0" distR="0" wp14:anchorId="31FB6C02" wp14:editId="4CBE6F09">
            <wp:extent cx="5400040" cy="2639060"/>
            <wp:effectExtent l="0" t="0" r="0" b="8890"/>
            <wp:docPr id="152663736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9C887" w14:textId="77777777" w:rsidR="00B10D82" w:rsidRDefault="00B10D82" w:rsidP="00373D42"/>
    <w:p w14:paraId="71BF7A26" w14:textId="1F0D9E2C" w:rsidR="00CD28D0" w:rsidRDefault="00CD28D0" w:rsidP="00CD28D0">
      <w:pPr>
        <w:pStyle w:val="Ttulo2"/>
      </w:pPr>
      <w:bookmarkStart w:id="10" w:name="_Toc191996645"/>
      <w:r>
        <w:t>Página de Torneo</w:t>
      </w:r>
      <w:bookmarkEnd w:id="10"/>
      <w:r>
        <w:t xml:space="preserve"> </w:t>
      </w:r>
    </w:p>
    <w:p w14:paraId="6950969C" w14:textId="7FC4181F" w:rsidR="00CD28D0" w:rsidRPr="00CD28D0" w:rsidRDefault="00CD28D0" w:rsidP="00CD28D0">
      <w:pPr>
        <w:pStyle w:val="Ttulo3"/>
        <w:rPr>
          <w:sz w:val="24"/>
          <w:szCs w:val="24"/>
        </w:rPr>
      </w:pPr>
      <w:bookmarkStart w:id="11" w:name="_Toc191996646"/>
      <w:r w:rsidRPr="00CD28D0">
        <w:rPr>
          <w:sz w:val="24"/>
          <w:szCs w:val="24"/>
        </w:rPr>
        <w:t>Apartado de horarios</w:t>
      </w:r>
      <w:bookmarkEnd w:id="11"/>
    </w:p>
    <w:p w14:paraId="7467430A" w14:textId="7352CD1E" w:rsidR="00CD28D0" w:rsidRDefault="00CD28D0" w:rsidP="00CD28D0">
      <w:r>
        <w:rPr>
          <w:noProof/>
        </w:rPr>
        <w:drawing>
          <wp:inline distT="0" distB="0" distL="0" distR="0" wp14:anchorId="0EC0D03E" wp14:editId="26F2D412">
            <wp:extent cx="5846799" cy="2872800"/>
            <wp:effectExtent l="0" t="0" r="1905" b="3810"/>
            <wp:docPr id="115535472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459" cy="287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E8D75" w14:textId="79407A3F" w:rsidR="00B10D82" w:rsidRPr="00CD28D0" w:rsidRDefault="00B10D82" w:rsidP="00CD28D0">
      <w:r w:rsidRPr="00B10D82">
        <w:t>Los usuarios podrían ver los horarios de los encuentros y prepararse para los partidos.</w:t>
      </w:r>
    </w:p>
    <w:p w14:paraId="3C9AD288" w14:textId="04AEEE27" w:rsidR="00CD28D0" w:rsidRPr="00B10D82" w:rsidRDefault="00CD28D0" w:rsidP="00B10D82">
      <w:pPr>
        <w:pStyle w:val="Ttulo3"/>
        <w:rPr>
          <w:sz w:val="24"/>
          <w:szCs w:val="24"/>
        </w:rPr>
      </w:pPr>
      <w:bookmarkStart w:id="12" w:name="_Toc191996647"/>
      <w:r w:rsidRPr="00CD28D0">
        <w:rPr>
          <w:sz w:val="24"/>
          <w:szCs w:val="24"/>
        </w:rPr>
        <w:lastRenderedPageBreak/>
        <w:t xml:space="preserve">Apartado de </w:t>
      </w:r>
      <w:r w:rsidRPr="00CD28D0">
        <w:rPr>
          <w:sz w:val="24"/>
          <w:szCs w:val="24"/>
        </w:rPr>
        <w:t>clasificación</w:t>
      </w:r>
      <w:bookmarkEnd w:id="12"/>
      <w:r w:rsidRPr="00CD28D0">
        <w:rPr>
          <w:sz w:val="24"/>
          <w:szCs w:val="24"/>
        </w:rPr>
        <w:t xml:space="preserve"> </w:t>
      </w:r>
    </w:p>
    <w:p w14:paraId="7762EC0B" w14:textId="2EB48899" w:rsidR="00754FA6" w:rsidRDefault="00CD28D0" w:rsidP="00373D42">
      <w:pPr>
        <w:rPr>
          <w:noProof/>
        </w:rPr>
      </w:pPr>
      <w:r>
        <w:rPr>
          <w:noProof/>
        </w:rPr>
        <w:drawing>
          <wp:inline distT="0" distB="0" distL="0" distR="0" wp14:anchorId="04DE2CEF" wp14:editId="39C874F3">
            <wp:extent cx="5393055" cy="2649855"/>
            <wp:effectExtent l="0" t="0" r="0" b="0"/>
            <wp:docPr id="12126123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AF3B1" w14:textId="28056CE5" w:rsidR="0032437E" w:rsidRDefault="00EC279B" w:rsidP="00373D42">
      <w:pPr>
        <w:rPr>
          <w:noProof/>
        </w:rPr>
      </w:pPr>
      <w:r>
        <w:rPr>
          <w:noProof/>
        </w:rPr>
        <w:drawing>
          <wp:inline distT="0" distB="0" distL="0" distR="0" wp14:anchorId="27CB06CA" wp14:editId="62CF02DF">
            <wp:extent cx="5392420" cy="2649220"/>
            <wp:effectExtent l="0" t="0" r="0" b="0"/>
            <wp:docPr id="1860397817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B5552" w14:textId="63B87CE7" w:rsidR="00C74EB4" w:rsidRPr="00CD28D0" w:rsidRDefault="00C74EB4" w:rsidP="00C74EB4">
      <w:pPr>
        <w:pStyle w:val="Ttulo3"/>
        <w:rPr>
          <w:sz w:val="24"/>
          <w:szCs w:val="24"/>
        </w:rPr>
      </w:pPr>
      <w:bookmarkStart w:id="13" w:name="_Toc191996648"/>
      <w:r w:rsidRPr="00CD28D0">
        <w:rPr>
          <w:sz w:val="24"/>
          <w:szCs w:val="24"/>
        </w:rPr>
        <w:t xml:space="preserve">Apartado </w:t>
      </w:r>
      <w:r>
        <w:rPr>
          <w:sz w:val="24"/>
          <w:szCs w:val="24"/>
        </w:rPr>
        <w:t>fase final</w:t>
      </w:r>
      <w:bookmarkEnd w:id="13"/>
      <w:r>
        <w:rPr>
          <w:sz w:val="24"/>
          <w:szCs w:val="24"/>
        </w:rPr>
        <w:t xml:space="preserve"> </w:t>
      </w:r>
      <w:r w:rsidRPr="00CD28D0">
        <w:rPr>
          <w:sz w:val="24"/>
          <w:szCs w:val="24"/>
        </w:rPr>
        <w:t xml:space="preserve"> </w:t>
      </w:r>
    </w:p>
    <w:p w14:paraId="70848DC6" w14:textId="77777777" w:rsidR="0032437E" w:rsidRDefault="0032437E" w:rsidP="00373D42">
      <w:pPr>
        <w:rPr>
          <w:noProof/>
        </w:rPr>
      </w:pPr>
    </w:p>
    <w:p w14:paraId="206A6A5C" w14:textId="780D0107" w:rsidR="0032437E" w:rsidRDefault="0032437E" w:rsidP="00373D42">
      <w:r>
        <w:rPr>
          <w:noProof/>
        </w:rPr>
        <w:lastRenderedPageBreak/>
        <w:drawing>
          <wp:inline distT="0" distB="0" distL="0" distR="0" wp14:anchorId="1EEE0018" wp14:editId="283FE44F">
            <wp:extent cx="5393055" cy="2649855"/>
            <wp:effectExtent l="0" t="0" r="0" b="0"/>
            <wp:docPr id="50486643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5F1F7" w14:textId="77777777" w:rsidR="00373D42" w:rsidRDefault="00373D42" w:rsidP="00373D42"/>
    <w:p w14:paraId="7C1A7EA2" w14:textId="1C3BEA4E" w:rsidR="0032437E" w:rsidRDefault="0032437E" w:rsidP="00B72022">
      <w:pPr>
        <w:pStyle w:val="Ttulo2"/>
      </w:pPr>
      <w:bookmarkStart w:id="14" w:name="_Toc191996649"/>
      <w:r>
        <w:t xml:space="preserve">Página de </w:t>
      </w:r>
      <w:r w:rsidR="00CD28D0">
        <w:t>R</w:t>
      </w:r>
      <w:r>
        <w:t>eglamentos</w:t>
      </w:r>
      <w:bookmarkEnd w:id="14"/>
    </w:p>
    <w:p w14:paraId="7F674151" w14:textId="77777777" w:rsidR="0032437E" w:rsidRDefault="0032437E" w:rsidP="00373D42"/>
    <w:p w14:paraId="760603DB" w14:textId="4E4017D4" w:rsidR="00754FA6" w:rsidRDefault="00373D42" w:rsidP="00373D42">
      <w:r>
        <w:rPr>
          <w:noProof/>
        </w:rPr>
        <w:drawing>
          <wp:inline distT="0" distB="0" distL="0" distR="0" wp14:anchorId="59BE67DA" wp14:editId="71659693">
            <wp:extent cx="5384165" cy="2574925"/>
            <wp:effectExtent l="0" t="0" r="6985" b="0"/>
            <wp:docPr id="67507981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D2EC0" w14:textId="77777777" w:rsidR="00B72022" w:rsidRPr="00B72022" w:rsidRDefault="00B72022" w:rsidP="00B72022">
      <w:pPr>
        <w:rPr>
          <w:sz w:val="22"/>
          <w:szCs w:val="22"/>
        </w:rPr>
      </w:pPr>
      <w:r w:rsidRPr="00B72022">
        <w:rPr>
          <w:sz w:val="22"/>
          <w:szCs w:val="22"/>
        </w:rPr>
        <w:t>Cada botón verde representa una categoría específica del reglamento y probablemente, al hacer clic en ellos, se despliega información relevante. Aquí te explico lo que posiblemente contenga cada sección:</w:t>
      </w:r>
    </w:p>
    <w:p w14:paraId="3CC74B66" w14:textId="77777777" w:rsidR="00B72022" w:rsidRPr="00B72022" w:rsidRDefault="00B72022" w:rsidP="00B72022">
      <w:pPr>
        <w:numPr>
          <w:ilvl w:val="0"/>
          <w:numId w:val="4"/>
        </w:numPr>
        <w:rPr>
          <w:sz w:val="22"/>
          <w:szCs w:val="22"/>
        </w:rPr>
      </w:pPr>
      <w:r w:rsidRPr="00B72022">
        <w:rPr>
          <w:b/>
          <w:bCs/>
          <w:sz w:val="22"/>
          <w:szCs w:val="22"/>
        </w:rPr>
        <w:t>Reglas de Juego</w:t>
      </w:r>
      <w:r w:rsidRPr="00B72022">
        <w:rPr>
          <w:sz w:val="22"/>
          <w:szCs w:val="22"/>
        </w:rPr>
        <w:t>: Explica las normas principales que deben seguir los jugadores durante el partido.</w:t>
      </w:r>
    </w:p>
    <w:p w14:paraId="44A4651E" w14:textId="77777777" w:rsidR="00B72022" w:rsidRPr="00B72022" w:rsidRDefault="00B72022" w:rsidP="00B72022">
      <w:pPr>
        <w:numPr>
          <w:ilvl w:val="0"/>
          <w:numId w:val="4"/>
        </w:numPr>
        <w:rPr>
          <w:sz w:val="22"/>
          <w:szCs w:val="22"/>
        </w:rPr>
      </w:pPr>
      <w:r w:rsidRPr="00B72022">
        <w:rPr>
          <w:b/>
          <w:bCs/>
          <w:sz w:val="22"/>
          <w:szCs w:val="22"/>
        </w:rPr>
        <w:t>Sistema de Competición</w:t>
      </w:r>
      <w:r w:rsidRPr="00B72022">
        <w:rPr>
          <w:sz w:val="22"/>
          <w:szCs w:val="22"/>
        </w:rPr>
        <w:t>: Indica cómo se estructura el torneo (fases de grupos, eliminación directa, etc.).</w:t>
      </w:r>
    </w:p>
    <w:p w14:paraId="71C7FA4D" w14:textId="77777777" w:rsidR="00B72022" w:rsidRPr="00B72022" w:rsidRDefault="00B72022" w:rsidP="00B72022">
      <w:pPr>
        <w:numPr>
          <w:ilvl w:val="0"/>
          <w:numId w:val="4"/>
        </w:numPr>
        <w:rPr>
          <w:sz w:val="22"/>
          <w:szCs w:val="22"/>
        </w:rPr>
      </w:pPr>
      <w:r w:rsidRPr="00B72022">
        <w:rPr>
          <w:b/>
          <w:bCs/>
          <w:sz w:val="22"/>
          <w:szCs w:val="22"/>
        </w:rPr>
        <w:t>Criterios de Clasificación</w:t>
      </w:r>
      <w:r w:rsidRPr="00B72022">
        <w:rPr>
          <w:sz w:val="22"/>
          <w:szCs w:val="22"/>
        </w:rPr>
        <w:t>: Define cómo se decide qué equipos avanzan o en qué orden quedan en la tabla (puntos, diferencia de goles, enfrentamientos directos, etc.).</w:t>
      </w:r>
    </w:p>
    <w:p w14:paraId="1FDA43FA" w14:textId="77777777" w:rsidR="00B72022" w:rsidRPr="00B72022" w:rsidRDefault="00B72022" w:rsidP="00B72022">
      <w:pPr>
        <w:numPr>
          <w:ilvl w:val="0"/>
          <w:numId w:val="4"/>
        </w:numPr>
        <w:rPr>
          <w:sz w:val="22"/>
          <w:szCs w:val="22"/>
        </w:rPr>
      </w:pPr>
      <w:r w:rsidRPr="00B72022">
        <w:rPr>
          <w:b/>
          <w:bCs/>
          <w:sz w:val="22"/>
          <w:szCs w:val="22"/>
        </w:rPr>
        <w:lastRenderedPageBreak/>
        <w:t>Jugadores y Suplentes</w:t>
      </w:r>
      <w:r w:rsidRPr="00B72022">
        <w:rPr>
          <w:sz w:val="22"/>
          <w:szCs w:val="22"/>
        </w:rPr>
        <w:t>: Detalla el número de jugadores por equipo y cuántos pueden ser suplentes.</w:t>
      </w:r>
    </w:p>
    <w:p w14:paraId="136E85CB" w14:textId="77777777" w:rsidR="00B72022" w:rsidRPr="00B72022" w:rsidRDefault="00B72022" w:rsidP="00B72022">
      <w:pPr>
        <w:numPr>
          <w:ilvl w:val="0"/>
          <w:numId w:val="4"/>
        </w:numPr>
        <w:rPr>
          <w:sz w:val="22"/>
          <w:szCs w:val="22"/>
        </w:rPr>
      </w:pPr>
      <w:r w:rsidRPr="00B72022">
        <w:rPr>
          <w:b/>
          <w:bCs/>
          <w:sz w:val="22"/>
          <w:szCs w:val="22"/>
        </w:rPr>
        <w:t>Número de Técnicos</w:t>
      </w:r>
      <w:r w:rsidRPr="00B72022">
        <w:rPr>
          <w:sz w:val="22"/>
          <w:szCs w:val="22"/>
        </w:rPr>
        <w:t>: Indica cuántos entrenadores o personal técnico pueden estar en el banquillo.</w:t>
      </w:r>
    </w:p>
    <w:p w14:paraId="120F8A86" w14:textId="77777777" w:rsidR="00B72022" w:rsidRPr="00B72022" w:rsidRDefault="00B72022" w:rsidP="00B72022">
      <w:pPr>
        <w:numPr>
          <w:ilvl w:val="0"/>
          <w:numId w:val="4"/>
        </w:numPr>
        <w:rPr>
          <w:sz w:val="22"/>
          <w:szCs w:val="22"/>
        </w:rPr>
      </w:pPr>
      <w:proofErr w:type="spellStart"/>
      <w:r w:rsidRPr="00B72022">
        <w:rPr>
          <w:b/>
          <w:bCs/>
          <w:sz w:val="22"/>
          <w:szCs w:val="22"/>
        </w:rPr>
        <w:t>Equipaciones</w:t>
      </w:r>
      <w:proofErr w:type="spellEnd"/>
      <w:r w:rsidRPr="00B72022">
        <w:rPr>
          <w:sz w:val="22"/>
          <w:szCs w:val="22"/>
        </w:rPr>
        <w:t>: Especifica los requisitos de los uniformes (colores, numeración, uso de espinilleras, etc.).</w:t>
      </w:r>
    </w:p>
    <w:p w14:paraId="7941FEFB" w14:textId="77777777" w:rsidR="00B72022" w:rsidRPr="00B72022" w:rsidRDefault="00B72022" w:rsidP="00B72022">
      <w:pPr>
        <w:numPr>
          <w:ilvl w:val="0"/>
          <w:numId w:val="4"/>
        </w:numPr>
        <w:rPr>
          <w:sz w:val="22"/>
          <w:szCs w:val="22"/>
        </w:rPr>
      </w:pPr>
      <w:r w:rsidRPr="00B72022">
        <w:rPr>
          <w:b/>
          <w:bCs/>
          <w:sz w:val="22"/>
          <w:szCs w:val="22"/>
        </w:rPr>
        <w:t>Terreno de Juego</w:t>
      </w:r>
      <w:r w:rsidRPr="00B72022">
        <w:rPr>
          <w:sz w:val="22"/>
          <w:szCs w:val="22"/>
        </w:rPr>
        <w:t>: Describe las características del campo donde se jugarán los partidos (dimensiones, condiciones, etc.).</w:t>
      </w:r>
    </w:p>
    <w:p w14:paraId="73DFEE3F" w14:textId="77777777" w:rsidR="00B72022" w:rsidRPr="00B72022" w:rsidRDefault="00B72022" w:rsidP="00B72022">
      <w:pPr>
        <w:numPr>
          <w:ilvl w:val="0"/>
          <w:numId w:val="4"/>
        </w:numPr>
        <w:rPr>
          <w:sz w:val="22"/>
          <w:szCs w:val="22"/>
        </w:rPr>
      </w:pPr>
      <w:r w:rsidRPr="00B72022">
        <w:rPr>
          <w:b/>
          <w:bCs/>
          <w:sz w:val="22"/>
          <w:szCs w:val="22"/>
        </w:rPr>
        <w:t>Puntualidad</w:t>
      </w:r>
      <w:r w:rsidRPr="00B72022">
        <w:rPr>
          <w:sz w:val="22"/>
          <w:szCs w:val="22"/>
        </w:rPr>
        <w:t>: Regula los horarios y sanciones por retrasos en el inicio de los partidos.</w:t>
      </w:r>
    </w:p>
    <w:p w14:paraId="70C3EBE2" w14:textId="77777777" w:rsidR="00B72022" w:rsidRPr="00B72022" w:rsidRDefault="00B72022" w:rsidP="00B72022">
      <w:pPr>
        <w:numPr>
          <w:ilvl w:val="0"/>
          <w:numId w:val="4"/>
        </w:numPr>
        <w:rPr>
          <w:sz w:val="22"/>
          <w:szCs w:val="22"/>
        </w:rPr>
      </w:pPr>
      <w:r w:rsidRPr="00B72022">
        <w:rPr>
          <w:b/>
          <w:bCs/>
          <w:sz w:val="22"/>
          <w:szCs w:val="22"/>
        </w:rPr>
        <w:t>Salida de Juego</w:t>
      </w:r>
      <w:r w:rsidRPr="00B72022">
        <w:rPr>
          <w:sz w:val="22"/>
          <w:szCs w:val="22"/>
        </w:rPr>
        <w:t>: Podría referirse a las condiciones en las que un jugador o equipo puede ser expulsado o eliminado del torneo.</w:t>
      </w:r>
    </w:p>
    <w:p w14:paraId="77CB3A25" w14:textId="77777777" w:rsidR="00B72022" w:rsidRDefault="00B72022" w:rsidP="00373D42"/>
    <w:p w14:paraId="1EF27C1B" w14:textId="7B019C4F" w:rsidR="00754FA6" w:rsidRPr="00373D42" w:rsidRDefault="00754FA6" w:rsidP="0032437E">
      <w:pPr>
        <w:pStyle w:val="Ttulo2"/>
      </w:pPr>
      <w:bookmarkStart w:id="15" w:name="_Toc191996650"/>
      <w:r>
        <w:t>Página de Torneo Solidario</w:t>
      </w:r>
      <w:bookmarkEnd w:id="15"/>
      <w:r>
        <w:t xml:space="preserve"> </w:t>
      </w:r>
    </w:p>
    <w:p w14:paraId="1DCDEA02" w14:textId="6A103907" w:rsidR="00373D42" w:rsidRDefault="00754FA6" w:rsidP="00373D42">
      <w:r>
        <w:rPr>
          <w:noProof/>
        </w:rPr>
        <w:drawing>
          <wp:inline distT="0" distB="0" distL="0" distR="0" wp14:anchorId="0B68B9F5" wp14:editId="54F85DFD">
            <wp:extent cx="5907145" cy="2933395"/>
            <wp:effectExtent l="0" t="0" r="0" b="635"/>
            <wp:docPr id="598903820" name="Imagen 10" descr="Interfaz de usuario gráfica, Texto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03820" name="Imagen 10" descr="Interfaz de usuario gráfica, Texto, Aplicación, Sitio web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670" cy="293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28CB9" w14:textId="76C22D17" w:rsidR="00B72022" w:rsidRPr="00B72022" w:rsidRDefault="00B72022" w:rsidP="00B72022">
      <w:r w:rsidRPr="00B72022">
        <w:rPr>
          <w:b/>
          <w:bCs/>
        </w:rPr>
        <w:t>Objetivos</w:t>
      </w:r>
      <w:r w:rsidRPr="00B72022">
        <w:t>: Explica que cada equipo debe estar patrocinado por una empresa que donará un mínimo de 100€ a la Cruz Roja. Además, se recolectarán alimentos de primera necesidad en cajas dispuestas en el evento.</w:t>
      </w:r>
    </w:p>
    <w:p w14:paraId="5E7D4C94" w14:textId="11D44AB4" w:rsidR="00B72022" w:rsidRPr="00B72022" w:rsidRDefault="00B72022" w:rsidP="00B72022">
      <w:r w:rsidRPr="00B72022">
        <w:t xml:space="preserve"> </w:t>
      </w:r>
      <w:r w:rsidRPr="00B72022">
        <w:rPr>
          <w:b/>
          <w:bCs/>
        </w:rPr>
        <w:t>Recaudación</w:t>
      </w:r>
      <w:r w:rsidRPr="00B72022">
        <w:t xml:space="preserve">: Indica que el </w:t>
      </w:r>
      <w:r w:rsidRPr="00B72022">
        <w:rPr>
          <w:b/>
          <w:bCs/>
        </w:rPr>
        <w:t>Torneo Solidario</w:t>
      </w:r>
      <w:r w:rsidRPr="00B72022">
        <w:t xml:space="preserve"> se celebrará en paralelo al torneo principal. Los equipos participantes competirán no solo en el ámbito deportivo, sino también en la recaudación de fondos y alimentos.</w:t>
      </w:r>
    </w:p>
    <w:p w14:paraId="07EFAC86" w14:textId="55BDF527" w:rsidR="00B72022" w:rsidRPr="00B72022" w:rsidRDefault="00B72022" w:rsidP="00B72022">
      <w:r w:rsidRPr="00B72022">
        <w:rPr>
          <w:b/>
          <w:bCs/>
        </w:rPr>
        <w:t>Donaciones</w:t>
      </w:r>
      <w:r w:rsidRPr="00B72022">
        <w:t xml:space="preserve">: Informa a los visitantes sobre cómo pueden contribuir, indicando que pueden llevar alimentos no perecederos a un pabellón deportivo, donde habrá </w:t>
      </w:r>
      <w:r w:rsidRPr="00B72022">
        <w:lastRenderedPageBreak/>
        <w:t xml:space="preserve">puntos de recolección. Además, menciona que se estarán recogiendo donaciones económicas para apoyar a familias en </w:t>
      </w:r>
      <w:proofErr w:type="spellStart"/>
      <w:r w:rsidRPr="00B72022">
        <w:t>necesida</w:t>
      </w:r>
      <w:proofErr w:type="spellEnd"/>
    </w:p>
    <w:p w14:paraId="1A656ED5" w14:textId="77777777" w:rsidR="0032437E" w:rsidRPr="00373D42" w:rsidRDefault="0032437E" w:rsidP="00373D42"/>
    <w:p w14:paraId="763A17E0" w14:textId="77777777" w:rsidR="00373D42" w:rsidRDefault="00373D42"/>
    <w:p w14:paraId="449DB657" w14:textId="77777777" w:rsidR="00373D42" w:rsidRDefault="00373D42"/>
    <w:sectPr w:rsidR="00373D42" w:rsidSect="00F83976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814EA6" w14:textId="77777777" w:rsidR="005A4E42" w:rsidRDefault="005A4E42" w:rsidP="00754FA6">
      <w:pPr>
        <w:spacing w:after="0" w:line="240" w:lineRule="auto"/>
      </w:pPr>
      <w:r>
        <w:separator/>
      </w:r>
    </w:p>
  </w:endnote>
  <w:endnote w:type="continuationSeparator" w:id="0">
    <w:p w14:paraId="4C36F953" w14:textId="77777777" w:rsidR="005A4E42" w:rsidRDefault="005A4E42" w:rsidP="00754F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56F839" w14:textId="77777777" w:rsidR="00DE32DE" w:rsidRDefault="00DE32DE">
    <w:pPr>
      <w:pStyle w:val="Piedepgina"/>
      <w:jc w:val="right"/>
    </w:pPr>
    <w:r>
      <w:rPr>
        <w:color w:val="156082" w:themeColor="accent1"/>
        <w:sz w:val="20"/>
        <w:szCs w:val="20"/>
      </w:rPr>
      <w:t xml:space="preserve">pág. </w:t>
    </w:r>
    <w:r>
      <w:rPr>
        <w:color w:val="156082" w:themeColor="accent1"/>
        <w:sz w:val="20"/>
        <w:szCs w:val="20"/>
      </w:rPr>
      <w:fldChar w:fldCharType="begin"/>
    </w:r>
    <w:r>
      <w:rPr>
        <w:color w:val="156082" w:themeColor="accent1"/>
        <w:sz w:val="20"/>
        <w:szCs w:val="20"/>
      </w:rPr>
      <w:instrText>PAGE  \* Arabic</w:instrText>
    </w:r>
    <w:r>
      <w:rPr>
        <w:color w:val="156082" w:themeColor="accent1"/>
        <w:sz w:val="20"/>
        <w:szCs w:val="20"/>
      </w:rPr>
      <w:fldChar w:fldCharType="separate"/>
    </w:r>
    <w:r>
      <w:rPr>
        <w:color w:val="156082" w:themeColor="accent1"/>
        <w:sz w:val="20"/>
        <w:szCs w:val="20"/>
      </w:rPr>
      <w:t>1</w:t>
    </w:r>
    <w:r>
      <w:rPr>
        <w:color w:val="156082" w:themeColor="accent1"/>
        <w:sz w:val="20"/>
        <w:szCs w:val="20"/>
      </w:rPr>
      <w:fldChar w:fldCharType="end"/>
    </w:r>
  </w:p>
  <w:p w14:paraId="47D00567" w14:textId="77777777" w:rsidR="00DE32DE" w:rsidRDefault="00DE32D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C92F3D" w14:textId="77777777" w:rsidR="005A4E42" w:rsidRDefault="005A4E42" w:rsidP="00754FA6">
      <w:pPr>
        <w:spacing w:after="0" w:line="240" w:lineRule="auto"/>
      </w:pPr>
      <w:r>
        <w:separator/>
      </w:r>
    </w:p>
  </w:footnote>
  <w:footnote w:type="continuationSeparator" w:id="0">
    <w:p w14:paraId="192C50D7" w14:textId="77777777" w:rsidR="005A4E42" w:rsidRDefault="005A4E42" w:rsidP="00754F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A9506" w14:textId="7212A6CF" w:rsidR="00754FA6" w:rsidRDefault="00754FA6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09648D6" wp14:editId="57093E88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ángulo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DEB4DF7" w14:textId="4C41F5E3" w:rsidR="00754FA6" w:rsidRDefault="00754FA6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MANUAL DE USUARIO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09648D6" id="Rectángulo 200" o:spid="_x0000_s1030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" o:allowoverlap="f" fillcolor="#0e2841 [3215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DEB4DF7" w14:textId="4C41F5E3" w:rsidR="00754FA6" w:rsidRDefault="00754FA6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MANUAL DE USUARIO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C124EC"/>
    <w:multiLevelType w:val="multilevel"/>
    <w:tmpl w:val="6A084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664382"/>
    <w:multiLevelType w:val="hybridMultilevel"/>
    <w:tmpl w:val="80F015D8"/>
    <w:lvl w:ilvl="0" w:tplc="138E822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4F250B"/>
    <w:multiLevelType w:val="hybridMultilevel"/>
    <w:tmpl w:val="9DB84118"/>
    <w:lvl w:ilvl="0" w:tplc="138E822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7141DB5"/>
    <w:multiLevelType w:val="hybridMultilevel"/>
    <w:tmpl w:val="E020C9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8723016">
    <w:abstractNumId w:val="3"/>
  </w:num>
  <w:num w:numId="2" w16cid:durableId="1978292139">
    <w:abstractNumId w:val="1"/>
  </w:num>
  <w:num w:numId="3" w16cid:durableId="491219953">
    <w:abstractNumId w:val="2"/>
  </w:num>
  <w:num w:numId="4" w16cid:durableId="14347397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037"/>
    <w:rsid w:val="0032437E"/>
    <w:rsid w:val="00373D42"/>
    <w:rsid w:val="00457037"/>
    <w:rsid w:val="005A4E42"/>
    <w:rsid w:val="005B64FA"/>
    <w:rsid w:val="00754FA6"/>
    <w:rsid w:val="008C5331"/>
    <w:rsid w:val="00930E0B"/>
    <w:rsid w:val="00B10D82"/>
    <w:rsid w:val="00B72022"/>
    <w:rsid w:val="00C74EB4"/>
    <w:rsid w:val="00CD28D0"/>
    <w:rsid w:val="00D07546"/>
    <w:rsid w:val="00DE32DE"/>
    <w:rsid w:val="00EC279B"/>
    <w:rsid w:val="00F83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595C74"/>
  <w15:chartTrackingRefBased/>
  <w15:docId w15:val="{C9134781-AF9E-415F-8D75-981C510E6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570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570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570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570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570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570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570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570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570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570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570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570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45703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5703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5703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5703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5703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5703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570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570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570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570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570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5703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5703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5703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570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5703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57037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F83976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83976"/>
    <w:rPr>
      <w:rFonts w:eastAsiaTheme="minorEastAsia"/>
      <w:kern w:val="0"/>
      <w:sz w:val="22"/>
      <w:szCs w:val="22"/>
      <w:lang w:eastAsia="es-ES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373D42"/>
    <w:pPr>
      <w:spacing w:before="240" w:after="0" w:line="259" w:lineRule="auto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373D42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373D42"/>
    <w:rPr>
      <w:color w:val="467886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754FA6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754FA6"/>
    <w:pPr>
      <w:spacing w:after="100"/>
      <w:ind w:left="480"/>
    </w:pPr>
  </w:style>
  <w:style w:type="paragraph" w:styleId="Encabezado">
    <w:name w:val="header"/>
    <w:basedOn w:val="Normal"/>
    <w:link w:val="EncabezadoCar"/>
    <w:uiPriority w:val="99"/>
    <w:unhideWhenUsed/>
    <w:rsid w:val="00754F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4FA6"/>
  </w:style>
  <w:style w:type="paragraph" w:styleId="Piedepgina">
    <w:name w:val="footer"/>
    <w:basedOn w:val="Normal"/>
    <w:link w:val="PiedepginaCar"/>
    <w:uiPriority w:val="99"/>
    <w:unhideWhenUsed/>
    <w:rsid w:val="00754F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4F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93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B92BBF-2339-495E-A2DC-8CA75E5C6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10</Pages>
  <Words>768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Torneo solidario</Company>
  <LinksUpToDate>false</LinksUpToDate>
  <CharactersWithSpaces>4983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/>
  <dc:creator>Equipo 4</dc:creator>
  <cp:keywords/>
  <dc:description/>
  <cp:lastModifiedBy>Elsa Ferreira Calvo</cp:lastModifiedBy>
  <cp:revision>2</cp:revision>
  <dcterms:created xsi:type="dcterms:W3CDTF">2025-03-04T17:49:00Z</dcterms:created>
  <dcterms:modified xsi:type="dcterms:W3CDTF">2025-03-04T17:49:00Z</dcterms:modified>
</cp:coreProperties>
</file>