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snapToGrid w:val="0"/>
        <w:spacing w:line="240" w:lineRule="atLeast"/>
        <w:rPr>
          <w:rFonts w:hint="eastAsia" w:ascii="黑体" w:eastAsia="黑体"/>
          <w:spacing w:val="13"/>
          <w:kern w:val="0"/>
          <w:sz w:val="28"/>
          <w:szCs w:val="28"/>
        </w:rPr>
      </w:pPr>
    </w:p>
    <w:p>
      <w:pPr>
        <w:autoSpaceDE w:val="0"/>
        <w:autoSpaceDN w:val="0"/>
        <w:adjustRightInd w:val="0"/>
        <w:snapToGrid w:val="0"/>
        <w:spacing w:line="240" w:lineRule="atLeast"/>
        <w:ind w:firstLine="1824" w:firstLineChars="686"/>
        <w:rPr>
          <w:rFonts w:hint="eastAsia"/>
          <w:spacing w:val="13"/>
          <w:kern w:val="0"/>
        </w:rPr>
      </w:pPr>
    </w:p>
    <w:p>
      <w:pPr>
        <w:autoSpaceDE w:val="0"/>
        <w:autoSpaceDN w:val="0"/>
        <w:adjustRightInd w:val="0"/>
        <w:snapToGrid w:val="0"/>
        <w:spacing w:line="240" w:lineRule="atLeast"/>
        <w:ind w:firstLine="1824" w:firstLineChars="686"/>
        <w:rPr>
          <w:rFonts w:hint="eastAsia"/>
          <w:spacing w:val="13"/>
          <w:kern w:val="0"/>
        </w:rPr>
      </w:pPr>
    </w:p>
    <w:p>
      <w:pPr>
        <w:autoSpaceDE w:val="0"/>
        <w:autoSpaceDN w:val="0"/>
        <w:adjustRightInd w:val="0"/>
        <w:snapToGrid w:val="0"/>
        <w:spacing w:line="240" w:lineRule="atLeast"/>
        <w:ind w:firstLine="2160" w:firstLineChars="300"/>
        <w:rPr>
          <w:rFonts w:hint="eastAsia" w:ascii="黑体" w:hAnsi="黑体" w:eastAsia="黑体" w:cs="黑体"/>
          <w:spacing w:val="0"/>
          <w:kern w:val="0"/>
          <w:sz w:val="48"/>
          <w:szCs w:val="48"/>
        </w:rPr>
      </w:pPr>
      <w:r>
        <w:rPr>
          <w:rFonts w:hint="eastAsia" w:ascii="华文宋体" w:hAnsi="华文宋体" w:eastAsia="华文宋体" w:cs="华文宋体"/>
          <w:spacing w:val="0"/>
          <w:kern w:val="0"/>
          <w:sz w:val="72"/>
          <w:szCs w:val="72"/>
        </w:rPr>
        <w:t>武汉纺织大学</w:t>
      </w:r>
    </w:p>
    <w:p>
      <w:pPr>
        <w:jc w:val="center"/>
        <w:rPr>
          <w:rFonts w:hint="eastAsia" w:ascii="黑体" w:hAnsi="黑体" w:eastAsia="黑体"/>
          <w:sz w:val="48"/>
          <w:szCs w:val="48"/>
          <w:u w:val="single"/>
        </w:rPr>
      </w:pPr>
    </w:p>
    <w:p>
      <w:pPr>
        <w:jc w:val="center"/>
        <w:rPr>
          <w:rFonts w:hint="eastAsia" w:ascii="黑体" w:hAnsi="黑体" w:eastAsia="黑体"/>
          <w:sz w:val="48"/>
          <w:szCs w:val="48"/>
          <w:u w:val="single"/>
        </w:rPr>
      </w:pPr>
    </w:p>
    <w:p>
      <w:pPr>
        <w:jc w:val="center"/>
        <w:rPr>
          <w:rFonts w:ascii="黑体" w:hAnsi="黑体" w:eastAsia="黑体"/>
          <w:sz w:val="48"/>
          <w:szCs w:val="48"/>
        </w:rPr>
      </w:pPr>
    </w:p>
    <w:p>
      <w:pPr>
        <w:jc w:val="center"/>
        <w:rPr>
          <w:rFonts w:ascii="黑体" w:hAnsi="黑体" w:eastAsia="黑体"/>
          <w:sz w:val="48"/>
          <w:szCs w:val="48"/>
        </w:rPr>
      </w:pPr>
    </w:p>
    <w:p>
      <w:pPr>
        <w:ind w:firstLine="900" w:firstLineChars="300"/>
        <w:rPr>
          <w:rFonts w:hint="default" w:ascii="黑体" w:hAnsi="黑体" w:eastAsia="黑体"/>
          <w:sz w:val="48"/>
          <w:szCs w:val="48"/>
          <w:lang w:val="en-US" w:eastAsia="zh-CN"/>
        </w:rPr>
      </w:pPr>
      <w:r>
        <w:rPr>
          <w:rFonts w:hint="eastAsia" w:ascii="黑体" w:hAnsi="黑体" w:eastAsia="黑体"/>
          <w:sz w:val="30"/>
          <w:szCs w:val="30"/>
          <w:lang w:val="en-US" w:eastAsia="zh-CN"/>
        </w:rPr>
        <w:t>学院：计算机与人工智能学院</w:t>
      </w:r>
    </w:p>
    <w:p>
      <w:pPr>
        <w:spacing w:line="720" w:lineRule="auto"/>
        <w:ind w:firstLine="900" w:firstLineChars="300"/>
        <w:jc w:val="left"/>
        <w:rPr>
          <w:rFonts w:hint="eastAsia" w:ascii="黑体" w:hAnsi="黑体" w:eastAsia="黑体"/>
          <w:sz w:val="30"/>
          <w:szCs w:val="30"/>
        </w:rPr>
      </w:pPr>
      <w:r>
        <w:rPr>
          <w:rFonts w:hint="eastAsia" w:ascii="黑体" w:hAnsi="黑体" w:eastAsia="黑体"/>
          <w:sz w:val="30"/>
          <w:szCs w:val="30"/>
        </w:rPr>
        <w:t>专业：软件工程</w:t>
      </w:r>
    </w:p>
    <w:p>
      <w:pPr>
        <w:spacing w:line="720" w:lineRule="auto"/>
        <w:ind w:firstLine="900" w:firstLineChars="300"/>
        <w:jc w:val="left"/>
        <w:rPr>
          <w:rFonts w:hint="default" w:ascii="黑体" w:hAnsi="黑体" w:eastAsia="黑体"/>
          <w:sz w:val="30"/>
          <w:szCs w:val="30"/>
          <w:lang w:val="en-US" w:eastAsia="zh-CN"/>
        </w:rPr>
      </w:pPr>
      <w:r>
        <w:rPr>
          <w:rFonts w:hint="eastAsia" w:ascii="黑体" w:hAnsi="黑体" w:eastAsia="黑体"/>
          <w:sz w:val="30"/>
          <w:szCs w:val="30"/>
        </w:rPr>
        <w:t>学号：</w:t>
      </w:r>
      <w:r>
        <w:rPr>
          <w:rFonts w:ascii="黑体" w:hAnsi="黑体" w:eastAsia="黑体"/>
          <w:sz w:val="30"/>
          <w:szCs w:val="30"/>
        </w:rPr>
        <w:t>180423</w:t>
      </w:r>
      <w:r>
        <w:rPr>
          <w:rFonts w:hint="eastAsia" w:ascii="黑体" w:hAnsi="黑体" w:eastAsia="黑体"/>
          <w:sz w:val="30"/>
          <w:szCs w:val="30"/>
          <w:lang w:val="en-US" w:eastAsia="zh-CN"/>
        </w:rPr>
        <w:t>0717</w:t>
      </w:r>
    </w:p>
    <w:p>
      <w:pPr>
        <w:spacing w:line="720" w:lineRule="auto"/>
        <w:ind w:firstLine="900" w:firstLineChars="300"/>
        <w:jc w:val="left"/>
        <w:rPr>
          <w:rFonts w:hint="eastAsia" w:ascii="黑体" w:hAnsi="黑体" w:eastAsia="黑体"/>
          <w:sz w:val="30"/>
          <w:szCs w:val="30"/>
          <w:lang w:val="en-US" w:eastAsia="zh-CN"/>
        </w:rPr>
      </w:pPr>
      <w:r>
        <w:rPr>
          <w:rFonts w:hint="eastAsia" w:ascii="黑体" w:hAnsi="黑体" w:eastAsia="黑体"/>
          <w:sz w:val="30"/>
          <w:szCs w:val="30"/>
        </w:rPr>
        <w:t>姓名：</w:t>
      </w:r>
      <w:r>
        <w:rPr>
          <w:rFonts w:hint="eastAsia" w:ascii="黑体" w:hAnsi="黑体" w:eastAsia="黑体"/>
          <w:sz w:val="30"/>
          <w:szCs w:val="30"/>
          <w:lang w:val="en-US" w:eastAsia="zh-CN"/>
        </w:rPr>
        <w:t>李福欢</w:t>
      </w:r>
    </w:p>
    <w:p>
      <w:pPr>
        <w:spacing w:line="720" w:lineRule="auto"/>
        <w:ind w:firstLine="900" w:firstLineChars="300"/>
        <w:jc w:val="left"/>
        <w:rPr>
          <w:rFonts w:hint="eastAsia" w:ascii="黑体" w:hAnsi="黑体" w:eastAsia="黑体"/>
          <w:sz w:val="30"/>
          <w:szCs w:val="30"/>
          <w:lang w:val="en-US" w:eastAsia="zh-CN"/>
        </w:rPr>
      </w:pPr>
      <w:r>
        <w:rPr>
          <w:rFonts w:hint="eastAsia" w:ascii="黑体" w:hAnsi="黑体" w:eastAsia="黑体"/>
          <w:sz w:val="30"/>
          <w:szCs w:val="30"/>
          <w:lang w:val="en-US" w:eastAsia="zh-CN"/>
        </w:rPr>
        <w:t>课程名称：Web应用开发</w:t>
      </w:r>
    </w:p>
    <w:p>
      <w:pPr>
        <w:jc w:val="center"/>
        <w:rPr>
          <w:rFonts w:hint="eastAsia" w:ascii="黑体" w:hAnsi="黑体" w:eastAsia="黑体"/>
          <w:sz w:val="30"/>
          <w:szCs w:val="30"/>
          <w:u w:val="single"/>
        </w:rPr>
      </w:pPr>
      <w:r>
        <w:rPr>
          <w:rFonts w:hint="eastAsia" w:ascii="黑体" w:hAnsi="黑体" w:eastAsia="黑体"/>
          <w:sz w:val="30"/>
          <w:szCs w:val="30"/>
          <w:lang w:val="en-US" w:eastAsia="zh-CN"/>
        </w:rPr>
        <w:t xml:space="preserve">      设计选题名称：</w:t>
      </w:r>
      <w:r>
        <w:rPr>
          <w:rFonts w:hint="eastAsia" w:ascii="黑体" w:hAnsi="黑体" w:eastAsia="黑体"/>
          <w:sz w:val="30"/>
          <w:szCs w:val="30"/>
          <w:u w:val="single"/>
        </w:rPr>
        <w:t>基于</w:t>
      </w:r>
      <w:r>
        <w:rPr>
          <w:rFonts w:eastAsia="黑体" w:cs="Times New Roman"/>
          <w:sz w:val="30"/>
          <w:szCs w:val="30"/>
          <w:u w:val="single"/>
        </w:rPr>
        <w:t>Java Web</w:t>
      </w:r>
      <w:r>
        <w:rPr>
          <w:rFonts w:hint="eastAsia" w:ascii="黑体" w:hAnsi="黑体" w:eastAsia="黑体"/>
          <w:sz w:val="30"/>
          <w:szCs w:val="30"/>
          <w:u w:val="single"/>
        </w:rPr>
        <w:t>的</w:t>
      </w:r>
      <w:r>
        <w:rPr>
          <w:rFonts w:eastAsia="黑体" w:cs="Times New Roman"/>
          <w:sz w:val="30"/>
          <w:szCs w:val="30"/>
          <w:u w:val="single"/>
        </w:rPr>
        <w:t>E-STORE</w:t>
      </w:r>
      <w:r>
        <w:rPr>
          <w:rFonts w:hint="eastAsia" w:ascii="黑体" w:hAnsi="黑体" w:eastAsia="黑体"/>
          <w:sz w:val="30"/>
          <w:szCs w:val="30"/>
          <w:u w:val="single"/>
        </w:rPr>
        <w:t>电子商务系统</w:t>
      </w:r>
    </w:p>
    <w:p>
      <w:pPr>
        <w:ind w:firstLine="900" w:firstLineChars="300"/>
        <w:jc w:val="both"/>
        <w:rPr>
          <w:rFonts w:hint="default" w:ascii="黑体" w:hAnsi="黑体" w:eastAsia="黑体"/>
          <w:sz w:val="30"/>
          <w:szCs w:val="30"/>
          <w:lang w:val="en-US" w:eastAsia="zh-CN"/>
        </w:rPr>
      </w:pPr>
      <w:r>
        <w:rPr>
          <w:rFonts w:hint="eastAsia" w:ascii="黑体" w:hAnsi="黑体" w:eastAsia="黑体"/>
          <w:sz w:val="30"/>
          <w:szCs w:val="30"/>
          <w:lang w:val="en-US" w:eastAsia="zh-CN"/>
        </w:rPr>
        <w:t>时间：2021.7.1</w:t>
      </w:r>
    </w:p>
    <w:p>
      <w:pPr>
        <w:jc w:val="center"/>
        <w:rPr>
          <w:rFonts w:ascii="黑体" w:hAnsi="黑体" w:eastAsia="黑体"/>
          <w:sz w:val="48"/>
          <w:szCs w:val="48"/>
        </w:rPr>
      </w:pPr>
    </w:p>
    <w:p>
      <w:pPr>
        <w:jc w:val="center"/>
        <w:rPr>
          <w:rFonts w:ascii="黑体" w:hAnsi="黑体" w:eastAsia="黑体"/>
          <w:sz w:val="48"/>
          <w:szCs w:val="48"/>
        </w:rPr>
      </w:pPr>
    </w:p>
    <w:p>
      <w:pPr>
        <w:jc w:val="center"/>
        <w:rPr>
          <w:rFonts w:hint="eastAsia" w:ascii="黑体" w:hAnsi="黑体" w:eastAsia="黑体"/>
          <w:sz w:val="48"/>
          <w:szCs w:val="48"/>
        </w:rPr>
      </w:pPr>
    </w:p>
    <w:p/>
    <w:p/>
    <w:p/>
    <w:p/>
    <w:p/>
    <w:p>
      <w:pPr>
        <w:jc w:val="center"/>
        <w:rPr>
          <w:rFonts w:ascii="黑体" w:hAnsi="黑体" w:eastAsia="黑体"/>
          <w:sz w:val="32"/>
          <w:szCs w:val="32"/>
        </w:rPr>
      </w:pPr>
      <w:r>
        <w:rPr>
          <w:rFonts w:hint="eastAsia" w:ascii="黑体" w:hAnsi="黑体" w:eastAsia="黑体"/>
          <w:sz w:val="32"/>
          <w:szCs w:val="32"/>
        </w:rPr>
        <w:t xml:space="preserve">摘 </w:t>
      </w:r>
      <w:r>
        <w:rPr>
          <w:rFonts w:ascii="黑体" w:hAnsi="黑体" w:eastAsia="黑体"/>
          <w:sz w:val="32"/>
          <w:szCs w:val="32"/>
        </w:rPr>
        <w:t xml:space="preserve"> </w:t>
      </w:r>
      <w:r>
        <w:rPr>
          <w:rFonts w:hint="eastAsia" w:ascii="黑体" w:hAnsi="黑体" w:eastAsia="黑体"/>
          <w:sz w:val="32"/>
          <w:szCs w:val="32"/>
        </w:rPr>
        <w:t>要</w:t>
      </w:r>
    </w:p>
    <w:p>
      <w:pPr>
        <w:jc w:val="center"/>
        <w:rPr>
          <w:rFonts w:hint="eastAsia" w:ascii="黑体" w:hAnsi="黑体" w:eastAsia="黑体"/>
          <w:sz w:val="32"/>
          <w:szCs w:val="32"/>
        </w:rPr>
      </w:pPr>
    </w:p>
    <w:p>
      <w:pPr>
        <w:ind w:firstLine="480" w:firstLineChars="200"/>
        <w:rPr>
          <w:rFonts w:ascii="宋体" w:hAnsi="宋体"/>
          <w:szCs w:val="24"/>
        </w:rPr>
      </w:pPr>
      <w:r>
        <w:rPr>
          <w:rFonts w:hint="eastAsia" w:ascii="宋体" w:hAnsi="宋体"/>
          <w:szCs w:val="24"/>
        </w:rPr>
        <w:t>随着</w:t>
      </w:r>
      <w:r>
        <w:rPr>
          <w:rFonts w:ascii="宋体" w:hAnsi="宋体"/>
          <w:szCs w:val="24"/>
        </w:rPr>
        <w:t>Internet技术的发展，人们的日常生活已经离不开网络，未来社会人</w:t>
      </w:r>
      <w:r>
        <w:rPr>
          <w:rFonts w:hint="eastAsia" w:ascii="宋体" w:hAnsi="宋体"/>
          <w:szCs w:val="24"/>
        </w:rPr>
        <w:t>们的生活和工作将越来越依赖于数字技术的发展，越来越数字化、网络化、电子化、虚拟化。电子商务也随着网络的发展日益和人们的生活贴近</w:t>
      </w:r>
      <w:r>
        <w:rPr>
          <w:rFonts w:ascii="宋体" w:hAnsi="宋体"/>
          <w:szCs w:val="24"/>
        </w:rPr>
        <w:t>,Internet的发</w:t>
      </w:r>
      <w:r>
        <w:rPr>
          <w:rFonts w:hint="eastAsia" w:ascii="宋体" w:hAnsi="宋体"/>
          <w:szCs w:val="24"/>
        </w:rPr>
        <w:t>展历程以及目前的应用状况和发展趋势，可以充分地相信网络技术将极大地改变我们的生活和工作方式，甚至社会的价值观也会发生某种变化。</w:t>
      </w:r>
    </w:p>
    <w:p>
      <w:pPr>
        <w:ind w:firstLine="480" w:firstLineChars="200"/>
        <w:rPr>
          <w:rFonts w:ascii="宋体" w:hAnsi="宋体"/>
          <w:szCs w:val="24"/>
        </w:rPr>
      </w:pPr>
      <w:r>
        <w:rPr>
          <w:rFonts w:hint="eastAsia" w:ascii="宋体" w:hAnsi="宋体"/>
          <w:szCs w:val="24"/>
        </w:rPr>
        <w:t>网上购物是以信息技术为基础的电子商务活动，它通过</w:t>
      </w:r>
      <w:r>
        <w:rPr>
          <w:rFonts w:ascii="宋体" w:hAnsi="宋体"/>
          <w:szCs w:val="24"/>
        </w:rPr>
        <w:t>Internet使交易双</w:t>
      </w:r>
      <w:r>
        <w:rPr>
          <w:rFonts w:hint="eastAsia" w:ascii="宋体" w:hAnsi="宋体"/>
          <w:szCs w:val="24"/>
        </w:rPr>
        <w:t>方进行商品交易，由于双方不受时间和空间的局限，从而不仅大大扩大了消费者和网络企业的商品交易机会，而且大大降低商品交易的成本，于是我就选择了电</w:t>
      </w:r>
      <w:r>
        <w:rPr>
          <w:rFonts w:ascii="宋体" w:hAnsi="宋体"/>
          <w:szCs w:val="24"/>
        </w:rPr>
        <w:t>.</w:t>
      </w:r>
      <w:r>
        <w:rPr>
          <w:rFonts w:hint="eastAsia" w:ascii="宋体" w:hAnsi="宋体"/>
          <w:szCs w:val="24"/>
        </w:rPr>
        <w:t>子商城系统。本系统使用以</w:t>
      </w:r>
      <w:r>
        <w:rPr>
          <w:rFonts w:ascii="宋体" w:hAnsi="宋体"/>
          <w:szCs w:val="24"/>
        </w:rPr>
        <w:t>JAVA为核心语言以Eclipse</w:t>
      </w:r>
      <w:r>
        <w:rPr>
          <w:rFonts w:hint="eastAsia" w:ascii="宋体" w:hAnsi="宋体"/>
          <w:szCs w:val="24"/>
        </w:rPr>
        <w:t>为开发环境</w:t>
      </w:r>
      <w:r>
        <w:rPr>
          <w:rFonts w:ascii="宋体" w:hAnsi="宋体"/>
          <w:szCs w:val="24"/>
        </w:rPr>
        <w:t>，结合SQL Server 2018</w:t>
      </w:r>
      <w:r>
        <w:rPr>
          <w:rFonts w:hint="eastAsia" w:ascii="宋体" w:hAnsi="宋体"/>
          <w:szCs w:val="24"/>
        </w:rPr>
        <w:t>建</w:t>
      </w:r>
      <w:r>
        <w:rPr>
          <w:rFonts w:ascii="宋体" w:hAnsi="宋体"/>
          <w:szCs w:val="24"/>
        </w:rPr>
        <w:t>立数据连接关系，利</w:t>
      </w:r>
      <w:r>
        <w:rPr>
          <w:rFonts w:hint="eastAsia" w:ascii="宋体" w:hAnsi="宋体"/>
          <w:szCs w:val="24"/>
        </w:rPr>
        <w:t>用其提供的各种组件，建立数据库，是一</w:t>
      </w:r>
      <w:r>
        <w:rPr>
          <w:rFonts w:ascii="宋体" w:hAnsi="宋体"/>
          <w:szCs w:val="24"/>
        </w:rPr>
        <w:t>-个小型的电子商城系统。</w:t>
      </w:r>
    </w:p>
    <w:p>
      <w:pPr>
        <w:ind w:firstLine="480" w:firstLineChars="200"/>
        <w:rPr>
          <w:rFonts w:ascii="宋体" w:hAnsi="宋体"/>
          <w:szCs w:val="24"/>
        </w:rPr>
      </w:pPr>
      <w:r>
        <w:rPr>
          <w:rFonts w:hint="eastAsia" w:ascii="宋体" w:hAnsi="宋体"/>
          <w:szCs w:val="24"/>
        </w:rPr>
        <w:t>本文介绍了电子商城系统的开发背景及研究目的和意义，论述了系统的需求分析、设计目标和总体设计方案，详细地论述了系统的设计和实现。本系统实现的功能有顾客可以注册为会员，对商品进行类别搜索，查看商品的详细信息，根据个人喜好购买心仪的商品，会员可以管理自己的购物车，查看订单、在线支付</w:t>
      </w:r>
      <w:r>
        <w:rPr>
          <w:rFonts w:ascii="宋体" w:hAnsi="宋体"/>
          <w:szCs w:val="24"/>
        </w:rPr>
        <w:t>(模拟)和在论坛留言，如果对买的商品不满意可以填写退货单，管理员可以方</w:t>
      </w:r>
      <w:r>
        <w:rPr>
          <w:rFonts w:hint="eastAsia" w:ascii="宋体" w:hAnsi="宋体"/>
          <w:szCs w:val="24"/>
        </w:rPr>
        <w:t>便地管理订单，管理商品，管理会员和管理留言等。</w:t>
      </w:r>
    </w:p>
    <w:p>
      <w:pPr>
        <w:ind w:firstLine="480" w:firstLineChars="200"/>
        <w:rPr>
          <w:rFonts w:hint="eastAsia" w:ascii="宋体" w:hAnsi="宋体"/>
          <w:szCs w:val="24"/>
        </w:rPr>
      </w:pPr>
    </w:p>
    <w:p>
      <w:pPr>
        <w:rPr>
          <w:rFonts w:ascii="宋体" w:hAnsi="宋体"/>
          <w:szCs w:val="24"/>
        </w:rPr>
      </w:pPr>
      <w:r>
        <w:rPr>
          <w:rFonts w:hint="eastAsia" w:ascii="黑体" w:hAnsi="黑体" w:eastAsia="黑体"/>
          <w:szCs w:val="24"/>
        </w:rPr>
        <w:t>关键词：</w:t>
      </w:r>
      <w:r>
        <w:rPr>
          <w:rFonts w:hint="eastAsia" w:ascii="宋体" w:hAnsi="宋体"/>
          <w:szCs w:val="24"/>
        </w:rPr>
        <w:t xml:space="preserve">电子商务； </w:t>
      </w:r>
      <w:r>
        <w:rPr>
          <w:rFonts w:ascii="宋体" w:hAnsi="宋体"/>
          <w:szCs w:val="24"/>
        </w:rPr>
        <w:t>Java Web</w:t>
      </w:r>
      <w:r>
        <w:rPr>
          <w:rFonts w:hint="eastAsia" w:ascii="宋体" w:hAnsi="宋体"/>
          <w:szCs w:val="24"/>
        </w:rPr>
        <w:t>；</w:t>
      </w:r>
      <w:r>
        <w:rPr>
          <w:rFonts w:ascii="宋体" w:hAnsi="宋体"/>
          <w:szCs w:val="24"/>
        </w:rPr>
        <w:t xml:space="preserve"> </w:t>
      </w:r>
      <w:r>
        <w:rPr>
          <w:rFonts w:hint="eastAsia" w:ascii="宋体" w:hAnsi="宋体"/>
          <w:szCs w:val="24"/>
        </w:rPr>
        <w:t>数据库</w:t>
      </w:r>
    </w:p>
    <w:p>
      <w:pPr>
        <w:widowControl/>
        <w:jc w:val="left"/>
        <w:rPr>
          <w:rFonts w:hint="eastAsia" w:ascii="宋体" w:hAnsi="宋体"/>
          <w:szCs w:val="24"/>
        </w:rPr>
      </w:pPr>
      <w:r>
        <w:rPr>
          <w:rFonts w:ascii="宋体" w:hAnsi="宋体"/>
          <w:szCs w:val="24"/>
        </w:rPr>
        <w:br w:type="page"/>
      </w:r>
    </w:p>
    <w:p>
      <w:pPr>
        <w:jc w:val="center"/>
        <w:rPr>
          <w:rFonts w:hint="eastAsia" w:cs="Times New Roman"/>
          <w:b/>
          <w:bCs/>
          <w:sz w:val="32"/>
          <w:szCs w:val="32"/>
        </w:rPr>
      </w:pPr>
      <w:r>
        <w:rPr>
          <w:rFonts w:cs="Times New Roman"/>
          <w:b/>
          <w:bCs/>
          <w:sz w:val="32"/>
          <w:szCs w:val="32"/>
        </w:rPr>
        <w:t>Abstract</w:t>
      </w:r>
    </w:p>
    <w:p>
      <w:pPr>
        <w:ind w:firstLine="480" w:firstLineChars="200"/>
        <w:rPr>
          <w:rFonts w:cs="Times New Roman"/>
          <w:szCs w:val="24"/>
        </w:rPr>
      </w:pPr>
      <w:r>
        <w:rPr>
          <w:rFonts w:cs="Times New Roman"/>
          <w:szCs w:val="24"/>
        </w:rPr>
        <w:t>With the development of Internet technology, daily life can not leave the network, the future life and wo</w:t>
      </w:r>
      <w:r>
        <w:rPr>
          <w:rFonts w:cs="Times New Roman"/>
          <w:b w:val="0"/>
          <w:bCs w:val="0"/>
          <w:szCs w:val="24"/>
        </w:rPr>
        <w:t>rk of the social</w:t>
      </w:r>
      <w:r>
        <w:rPr>
          <w:rFonts w:cs="Times New Roman"/>
          <w:szCs w:val="24"/>
        </w:rPr>
        <w:t xml:space="preserve"> people will more and more depend on the development of digital technology, more and more digital, networking, electronic, virtual. With the development of e commerce is also growing and close to people's lives, the development of Internet course and present application state and development trend, can fully believe that network technology will greatly change the way we live and work, and even social values will have some changes. </w:t>
      </w:r>
    </w:p>
    <w:p>
      <w:pPr>
        <w:ind w:firstLine="480" w:firstLineChars="200"/>
        <w:rPr>
          <w:rFonts w:cs="Times New Roman"/>
          <w:szCs w:val="24"/>
        </w:rPr>
      </w:pPr>
      <w:r>
        <w:rPr>
          <w:rFonts w:cs="Times New Roman"/>
          <w:szCs w:val="24"/>
        </w:rPr>
        <w:t>Shopping online is based on information technology, the electronic commerce activity, it is through the Internet to both parties to the transaction of commodities trading, due to both from the time and space limitations, which not only greatly expanded the consumer and enterprise network commodity trades, but also greatly reduces the cost of commodity transaction. So I chose the e-shop system, it is to make every customer need not go out at home can through the Internet shopping designed electronic shopping mall system. This system uses JAVA as the core language and Eclipse as the development environment, combined with SQL Server 2018 to establish a data connection relationship, and uses various components provided by it to establish a database. It is a small electronic mall system.</w:t>
      </w:r>
    </w:p>
    <w:p>
      <w:pPr>
        <w:ind w:firstLine="480" w:firstLineChars="200"/>
        <w:rPr>
          <w:rFonts w:cs="Times New Roman"/>
          <w:szCs w:val="24"/>
        </w:rPr>
      </w:pPr>
      <w:r>
        <w:rPr>
          <w:rFonts w:cs="Times New Roman"/>
          <w:szCs w:val="24"/>
        </w:rPr>
        <w:t>This article introduces the development background and research purpose and significance of the electronic shopping mall system, discusses the demand analysis, design goals and overall design plan of the system, and discusses the design and realization of the system in detail. The functions realized by this system are that customers can register as members, perform category search on products, view detailed information about products, and purchase favorite products according to personal preferences. Members can manage their shopping carts, view orders, online payment (simulation), and Leave messages in the forum. If you are not satisfied with the goods you bought, you can fill in the return form. The administrator can conveniently manage orders, manage goods, manage members, and manage messages.</w:t>
      </w:r>
    </w:p>
    <w:p>
      <w:pPr>
        <w:rPr>
          <w:rFonts w:cs="Times New Roman"/>
          <w:szCs w:val="24"/>
        </w:rPr>
        <w:sectPr>
          <w:pgSz w:w="11906" w:h="16838"/>
          <w:pgMar w:top="1440" w:right="1800" w:bottom="1440" w:left="1800" w:header="851" w:footer="992" w:gutter="0"/>
          <w:cols w:space="425" w:num="1"/>
          <w:docGrid w:type="lines" w:linePitch="312" w:charSpace="0"/>
        </w:sectPr>
      </w:pPr>
      <w:r>
        <w:rPr>
          <w:rFonts w:cs="Times New Roman"/>
          <w:b/>
          <w:bCs/>
          <w:szCs w:val="24"/>
        </w:rPr>
        <w:t>Keywords:</w:t>
      </w:r>
      <w:r>
        <w:rPr>
          <w:rFonts w:cs="Times New Roman"/>
          <w:szCs w:val="24"/>
        </w:rPr>
        <w:t xml:space="preserve"> E-commerce, Java Web, Database</w:t>
      </w:r>
    </w:p>
    <w:sdt>
      <w:sdtPr>
        <w:rPr>
          <w:lang w:val="zh-CN"/>
        </w:rPr>
        <w:id w:val="-1533254830"/>
        <w:docPartObj>
          <w:docPartGallery w:val="Table of Contents"/>
          <w:docPartUnique/>
        </w:docPartObj>
      </w:sdtPr>
      <w:sdtEndPr>
        <w:rPr>
          <w:rFonts w:ascii="Times New Roman" w:hAnsi="Times New Roman" w:eastAsia="宋体" w:cstheme="minorBidi"/>
          <w:b/>
          <w:bCs/>
          <w:color w:val="auto"/>
          <w:kern w:val="2"/>
          <w:sz w:val="24"/>
          <w:szCs w:val="22"/>
          <w:lang w:val="zh-CN"/>
        </w:rPr>
      </w:sdtEndPr>
      <w:sdtContent>
        <w:p>
          <w:pPr>
            <w:pStyle w:val="23"/>
            <w:rPr>
              <w:rFonts w:cs="黑体" w:eastAsiaTheme="majorEastAsia"/>
              <w:color w:val="000000" w:themeColor="text1"/>
              <w:lang w:val="zh-CN"/>
              <w14:textFill>
                <w14:solidFill>
                  <w14:schemeClr w14:val="tx1"/>
                </w14:solidFill>
              </w14:textFill>
            </w:rPr>
          </w:pPr>
          <w:r>
            <w:rPr>
              <w:rFonts w:hint="eastAsia"/>
              <w:lang w:val="en-US" w:eastAsia="zh-CN"/>
            </w:rPr>
            <w:t xml:space="preserve">                  </w:t>
          </w:r>
          <w:r>
            <w:rPr>
              <w:rFonts w:cs="黑体" w:eastAsiaTheme="majorEastAsia"/>
              <w:color w:val="000000" w:themeColor="text1"/>
              <w:lang w:val="zh-CN"/>
              <w14:textFill>
                <w14:solidFill>
                  <w14:schemeClr w14:val="tx1"/>
                </w14:solidFill>
              </w14:textFill>
            </w:rPr>
            <w:t>目</w:t>
          </w:r>
          <w:r>
            <w:rPr>
              <w:rFonts w:hint="eastAsia" w:cs="黑体"/>
              <w:color w:val="000000" w:themeColor="text1"/>
              <w:lang w:val="en-US" w:eastAsia="zh-CN"/>
              <w14:textFill>
                <w14:solidFill>
                  <w14:schemeClr w14:val="tx1"/>
                </w14:solidFill>
              </w14:textFill>
            </w:rPr>
            <w:t xml:space="preserve">    </w:t>
          </w:r>
          <w:r>
            <w:rPr>
              <w:rFonts w:cs="黑体" w:eastAsiaTheme="majorEastAsia"/>
              <w:color w:val="000000" w:themeColor="text1"/>
              <w:lang w:val="zh-CN"/>
              <w14:textFill>
                <w14:solidFill>
                  <w14:schemeClr w14:val="tx1"/>
                </w14:solidFill>
              </w14:textFill>
            </w:rPr>
            <w:t>录</w:t>
          </w:r>
        </w:p>
        <w:p/>
        <w:p>
          <w:pPr>
            <w:pStyle w:val="9"/>
            <w:tabs>
              <w:tab w:val="right" w:leader="dot" w:pos="8296"/>
            </w:tabs>
          </w:pPr>
          <w:r>
            <w:fldChar w:fldCharType="begin"/>
          </w:r>
          <w:r>
            <w:instrText xml:space="preserve"> TOC \o "1-3" \h \z \u </w:instrText>
          </w:r>
          <w:r>
            <w:fldChar w:fldCharType="separate"/>
          </w:r>
          <w:r>
            <w:fldChar w:fldCharType="begin"/>
          </w:r>
          <w:r>
            <w:instrText xml:space="preserve"> HYPERLINK \l "_Toc77179360" </w:instrText>
          </w:r>
          <w:r>
            <w:fldChar w:fldCharType="separate"/>
          </w:r>
          <w:r>
            <w:rPr>
              <w:rStyle w:val="14"/>
            </w:rPr>
            <w:t>1</w:t>
          </w:r>
          <w:r>
            <w:rPr>
              <w:rStyle w:val="14"/>
              <w:rFonts w:hint="eastAsia"/>
              <w:lang w:val="en-US" w:eastAsia="zh-CN"/>
            </w:rPr>
            <w:t xml:space="preserve"> </w:t>
          </w:r>
          <w:r>
            <w:rPr>
              <w:rStyle w:val="14"/>
            </w:rPr>
            <w:t>引言</w:t>
          </w:r>
          <w:r>
            <w:tab/>
          </w:r>
          <w:r>
            <w:fldChar w:fldCharType="begin"/>
          </w:r>
          <w:r>
            <w:instrText xml:space="preserve"> PAGEREF _Toc77179360 \h </w:instrText>
          </w:r>
          <w:r>
            <w:fldChar w:fldCharType="separate"/>
          </w:r>
          <w:r>
            <w:t>1</w:t>
          </w:r>
          <w:r>
            <w:fldChar w:fldCharType="end"/>
          </w:r>
          <w:r>
            <w:fldChar w:fldCharType="end"/>
          </w:r>
        </w:p>
        <w:p>
          <w:pPr>
            <w:pStyle w:val="9"/>
            <w:tabs>
              <w:tab w:val="right" w:leader="dot" w:pos="8296"/>
            </w:tabs>
          </w:pPr>
          <w:r>
            <w:fldChar w:fldCharType="begin"/>
          </w:r>
          <w:r>
            <w:instrText xml:space="preserve"> HYPERLINK \l "_Toc77179361" </w:instrText>
          </w:r>
          <w:r>
            <w:fldChar w:fldCharType="separate"/>
          </w:r>
          <w:r>
            <w:rPr>
              <w:rStyle w:val="14"/>
            </w:rPr>
            <w:t>2 系统技术概括</w:t>
          </w:r>
          <w:r>
            <w:tab/>
          </w:r>
          <w:r>
            <w:fldChar w:fldCharType="begin"/>
          </w:r>
          <w:r>
            <w:instrText xml:space="preserve"> PAGEREF _Toc77179361 \h </w:instrText>
          </w:r>
          <w:r>
            <w:fldChar w:fldCharType="separate"/>
          </w:r>
          <w:r>
            <w:t>2</w:t>
          </w:r>
          <w:r>
            <w:fldChar w:fldCharType="end"/>
          </w:r>
          <w:r>
            <w:fldChar w:fldCharType="end"/>
          </w:r>
        </w:p>
        <w:p>
          <w:pPr>
            <w:pStyle w:val="9"/>
            <w:tabs>
              <w:tab w:val="right" w:leader="dot" w:pos="8296"/>
            </w:tabs>
          </w:pPr>
          <w:r>
            <w:fldChar w:fldCharType="begin"/>
          </w:r>
          <w:r>
            <w:instrText xml:space="preserve"> HYPERLINK \l "_Toc77179362" </w:instrText>
          </w:r>
          <w:r>
            <w:fldChar w:fldCharType="separate"/>
          </w:r>
          <w:r>
            <w:rPr>
              <w:rStyle w:val="14"/>
            </w:rPr>
            <w:t>3系统分析与总体设计</w:t>
          </w:r>
          <w:r>
            <w:tab/>
          </w:r>
          <w:r>
            <w:fldChar w:fldCharType="begin"/>
          </w:r>
          <w:r>
            <w:instrText xml:space="preserve"> PAGEREF _Toc77179362 \h </w:instrText>
          </w:r>
          <w:r>
            <w:fldChar w:fldCharType="separate"/>
          </w:r>
          <w:r>
            <w:t>5</w:t>
          </w:r>
          <w:r>
            <w:fldChar w:fldCharType="end"/>
          </w:r>
          <w:r>
            <w:fldChar w:fldCharType="end"/>
          </w:r>
        </w:p>
        <w:p>
          <w:pPr>
            <w:pStyle w:val="10"/>
            <w:tabs>
              <w:tab w:val="right" w:leader="dot" w:pos="8296"/>
            </w:tabs>
            <w:ind w:left="480"/>
          </w:pPr>
          <w:r>
            <w:fldChar w:fldCharType="begin"/>
          </w:r>
          <w:r>
            <w:instrText xml:space="preserve"> HYPERLINK \l "_Toc77179363" </w:instrText>
          </w:r>
          <w:r>
            <w:fldChar w:fldCharType="separate"/>
          </w:r>
          <w:r>
            <w:rPr>
              <w:rStyle w:val="14"/>
            </w:rPr>
            <w:t>3.1 功能需求分析</w:t>
          </w:r>
          <w:r>
            <w:tab/>
          </w:r>
          <w:r>
            <w:fldChar w:fldCharType="begin"/>
          </w:r>
          <w:r>
            <w:instrText xml:space="preserve"> PAGEREF _Toc77179363 \h </w:instrText>
          </w:r>
          <w:r>
            <w:fldChar w:fldCharType="separate"/>
          </w:r>
          <w:r>
            <w:t>5</w:t>
          </w:r>
          <w:r>
            <w:fldChar w:fldCharType="end"/>
          </w:r>
          <w:r>
            <w:fldChar w:fldCharType="end"/>
          </w:r>
        </w:p>
        <w:p>
          <w:pPr>
            <w:pStyle w:val="6"/>
            <w:tabs>
              <w:tab w:val="right" w:leader="dot" w:pos="8296"/>
            </w:tabs>
            <w:ind w:left="960"/>
          </w:pPr>
          <w:r>
            <w:fldChar w:fldCharType="begin"/>
          </w:r>
          <w:r>
            <w:instrText xml:space="preserve"> HYPERLINK \l "_Toc77179364" </w:instrText>
          </w:r>
          <w:r>
            <w:fldChar w:fldCharType="separate"/>
          </w:r>
          <w:r>
            <w:rPr>
              <w:rStyle w:val="14"/>
            </w:rPr>
            <w:t>3.1.1用户管理</w:t>
          </w:r>
          <w:r>
            <w:tab/>
          </w:r>
          <w:r>
            <w:fldChar w:fldCharType="begin"/>
          </w:r>
          <w:r>
            <w:instrText xml:space="preserve"> PAGEREF _Toc77179364 \h </w:instrText>
          </w:r>
          <w:r>
            <w:fldChar w:fldCharType="separate"/>
          </w:r>
          <w:r>
            <w:t>5</w:t>
          </w:r>
          <w:r>
            <w:fldChar w:fldCharType="end"/>
          </w:r>
          <w:r>
            <w:fldChar w:fldCharType="end"/>
          </w:r>
        </w:p>
        <w:p>
          <w:pPr>
            <w:pStyle w:val="6"/>
            <w:tabs>
              <w:tab w:val="right" w:leader="dot" w:pos="8296"/>
            </w:tabs>
            <w:ind w:left="960"/>
          </w:pPr>
          <w:r>
            <w:fldChar w:fldCharType="begin"/>
          </w:r>
          <w:r>
            <w:instrText xml:space="preserve"> HYPERLINK \l "_Toc77179365" </w:instrText>
          </w:r>
          <w:r>
            <w:fldChar w:fldCharType="separate"/>
          </w:r>
          <w:r>
            <w:rPr>
              <w:rStyle w:val="14"/>
            </w:rPr>
            <w:t>3.1.2 商品管理（包括商品的类别）</w:t>
          </w:r>
          <w:r>
            <w:tab/>
          </w:r>
          <w:r>
            <w:fldChar w:fldCharType="begin"/>
          </w:r>
          <w:r>
            <w:instrText xml:space="preserve"> PAGEREF _Toc77179365 \h </w:instrText>
          </w:r>
          <w:r>
            <w:fldChar w:fldCharType="separate"/>
          </w:r>
          <w:r>
            <w:t>6</w:t>
          </w:r>
          <w:r>
            <w:fldChar w:fldCharType="end"/>
          </w:r>
          <w:r>
            <w:fldChar w:fldCharType="end"/>
          </w:r>
        </w:p>
        <w:p>
          <w:pPr>
            <w:pStyle w:val="6"/>
            <w:tabs>
              <w:tab w:val="right" w:leader="dot" w:pos="8296"/>
            </w:tabs>
            <w:ind w:left="960"/>
          </w:pPr>
          <w:r>
            <w:fldChar w:fldCharType="begin"/>
          </w:r>
          <w:r>
            <w:instrText xml:space="preserve"> HYPERLINK \l "_Toc77179366" </w:instrText>
          </w:r>
          <w:r>
            <w:fldChar w:fldCharType="separate"/>
          </w:r>
          <w:r>
            <w:rPr>
              <w:rStyle w:val="14"/>
            </w:rPr>
            <w:t>3.1.3 购物管理</w:t>
          </w:r>
          <w:r>
            <w:tab/>
          </w:r>
          <w:r>
            <w:fldChar w:fldCharType="begin"/>
          </w:r>
          <w:r>
            <w:instrText xml:space="preserve"> PAGEREF _Toc77179366 \h </w:instrText>
          </w:r>
          <w:r>
            <w:fldChar w:fldCharType="separate"/>
          </w:r>
          <w:r>
            <w:t>7</w:t>
          </w:r>
          <w:r>
            <w:fldChar w:fldCharType="end"/>
          </w:r>
          <w:r>
            <w:fldChar w:fldCharType="end"/>
          </w:r>
        </w:p>
        <w:p>
          <w:pPr>
            <w:pStyle w:val="6"/>
            <w:tabs>
              <w:tab w:val="right" w:leader="dot" w:pos="8296"/>
            </w:tabs>
            <w:ind w:left="960"/>
          </w:pPr>
          <w:r>
            <w:fldChar w:fldCharType="begin"/>
          </w:r>
          <w:r>
            <w:instrText xml:space="preserve"> HYPERLINK \l "_Toc77179367" </w:instrText>
          </w:r>
          <w:r>
            <w:fldChar w:fldCharType="separate"/>
          </w:r>
          <w:r>
            <w:rPr>
              <w:rStyle w:val="14"/>
            </w:rPr>
            <w:t>3.1.4 订单管理</w:t>
          </w:r>
          <w:r>
            <w:tab/>
          </w:r>
          <w:r>
            <w:fldChar w:fldCharType="begin"/>
          </w:r>
          <w:r>
            <w:instrText xml:space="preserve"> PAGEREF _Toc77179367 \h </w:instrText>
          </w:r>
          <w:r>
            <w:fldChar w:fldCharType="separate"/>
          </w:r>
          <w:r>
            <w:t>8</w:t>
          </w:r>
          <w:r>
            <w:fldChar w:fldCharType="end"/>
          </w:r>
          <w:r>
            <w:fldChar w:fldCharType="end"/>
          </w:r>
        </w:p>
        <w:p>
          <w:pPr>
            <w:pStyle w:val="6"/>
            <w:tabs>
              <w:tab w:val="right" w:leader="dot" w:pos="8296"/>
            </w:tabs>
            <w:ind w:left="960"/>
          </w:pPr>
          <w:r>
            <w:fldChar w:fldCharType="begin"/>
          </w:r>
          <w:r>
            <w:instrText xml:space="preserve"> HYPERLINK \l "_Toc77179368" </w:instrText>
          </w:r>
          <w:r>
            <w:fldChar w:fldCharType="separate"/>
          </w:r>
          <w:r>
            <w:rPr>
              <w:rStyle w:val="14"/>
            </w:rPr>
            <w:t>3.1.5 商城信息管理</w:t>
          </w:r>
          <w:r>
            <w:tab/>
          </w:r>
          <w:r>
            <w:fldChar w:fldCharType="begin"/>
          </w:r>
          <w:r>
            <w:instrText xml:space="preserve"> PAGEREF _Toc77179368 \h </w:instrText>
          </w:r>
          <w:r>
            <w:fldChar w:fldCharType="separate"/>
          </w:r>
          <w:r>
            <w:t>8</w:t>
          </w:r>
          <w:r>
            <w:fldChar w:fldCharType="end"/>
          </w:r>
          <w:r>
            <w:fldChar w:fldCharType="end"/>
          </w:r>
        </w:p>
        <w:p>
          <w:pPr>
            <w:pStyle w:val="10"/>
            <w:tabs>
              <w:tab w:val="right" w:leader="dot" w:pos="8296"/>
            </w:tabs>
            <w:ind w:left="480"/>
          </w:pPr>
          <w:r>
            <w:fldChar w:fldCharType="begin"/>
          </w:r>
          <w:r>
            <w:instrText xml:space="preserve"> HYPERLINK \l "_Toc77179369" </w:instrText>
          </w:r>
          <w:r>
            <w:fldChar w:fldCharType="separate"/>
          </w:r>
          <w:r>
            <w:rPr>
              <w:rStyle w:val="14"/>
            </w:rPr>
            <w:t>3.2 系统目标</w:t>
          </w:r>
          <w:r>
            <w:tab/>
          </w:r>
          <w:r>
            <w:fldChar w:fldCharType="begin"/>
          </w:r>
          <w:r>
            <w:instrText xml:space="preserve"> PAGEREF _Toc77179369 \h </w:instrText>
          </w:r>
          <w:r>
            <w:fldChar w:fldCharType="separate"/>
          </w:r>
          <w:r>
            <w:t>9</w:t>
          </w:r>
          <w:r>
            <w:fldChar w:fldCharType="end"/>
          </w:r>
          <w:r>
            <w:fldChar w:fldCharType="end"/>
          </w:r>
        </w:p>
        <w:p>
          <w:pPr>
            <w:pStyle w:val="10"/>
            <w:tabs>
              <w:tab w:val="right" w:leader="dot" w:pos="8296"/>
            </w:tabs>
            <w:ind w:left="480"/>
          </w:pPr>
          <w:r>
            <w:fldChar w:fldCharType="begin"/>
          </w:r>
          <w:r>
            <w:instrText xml:space="preserve"> HYPERLINK \l "_Toc77179370" </w:instrText>
          </w:r>
          <w:r>
            <w:fldChar w:fldCharType="separate"/>
          </w:r>
          <w:r>
            <w:rPr>
              <w:rStyle w:val="14"/>
            </w:rPr>
            <w:t>3.3 系统功能结构</w:t>
          </w:r>
          <w:r>
            <w:tab/>
          </w:r>
          <w:r>
            <w:fldChar w:fldCharType="begin"/>
          </w:r>
          <w:r>
            <w:instrText xml:space="preserve"> PAGEREF _Toc77179370 \h </w:instrText>
          </w:r>
          <w:r>
            <w:fldChar w:fldCharType="separate"/>
          </w:r>
          <w:r>
            <w:t>9</w:t>
          </w:r>
          <w:r>
            <w:fldChar w:fldCharType="end"/>
          </w:r>
          <w:r>
            <w:fldChar w:fldCharType="end"/>
          </w:r>
        </w:p>
        <w:p>
          <w:pPr>
            <w:pStyle w:val="10"/>
            <w:tabs>
              <w:tab w:val="right" w:leader="dot" w:pos="8296"/>
            </w:tabs>
            <w:ind w:left="480"/>
          </w:pPr>
          <w:r>
            <w:fldChar w:fldCharType="begin"/>
          </w:r>
          <w:r>
            <w:instrText xml:space="preserve"> HYPERLINK \l "_Toc77179371" </w:instrText>
          </w:r>
          <w:r>
            <w:fldChar w:fldCharType="separate"/>
          </w:r>
          <w:r>
            <w:rPr>
              <w:rStyle w:val="14"/>
            </w:rPr>
            <w:t>3.4 网站业务流程图</w:t>
          </w:r>
          <w:r>
            <w:tab/>
          </w:r>
          <w:r>
            <w:fldChar w:fldCharType="begin"/>
          </w:r>
          <w:r>
            <w:instrText xml:space="preserve"> PAGEREF _Toc77179371 \h </w:instrText>
          </w:r>
          <w:r>
            <w:fldChar w:fldCharType="separate"/>
          </w:r>
          <w:r>
            <w:t>10</w:t>
          </w:r>
          <w:r>
            <w:fldChar w:fldCharType="end"/>
          </w:r>
          <w:r>
            <w:fldChar w:fldCharType="end"/>
          </w:r>
        </w:p>
        <w:p>
          <w:pPr>
            <w:pStyle w:val="10"/>
            <w:tabs>
              <w:tab w:val="right" w:leader="dot" w:pos="8296"/>
            </w:tabs>
            <w:ind w:left="480"/>
          </w:pPr>
          <w:r>
            <w:fldChar w:fldCharType="begin"/>
          </w:r>
          <w:r>
            <w:instrText xml:space="preserve"> HYPERLINK \l "_Toc77179372" </w:instrText>
          </w:r>
          <w:r>
            <w:fldChar w:fldCharType="separate"/>
          </w:r>
          <w:r>
            <w:rPr>
              <w:rStyle w:val="14"/>
            </w:rPr>
            <w:t>3.5 系统预览</w:t>
          </w:r>
          <w:r>
            <w:tab/>
          </w:r>
          <w:r>
            <w:fldChar w:fldCharType="begin"/>
          </w:r>
          <w:r>
            <w:instrText xml:space="preserve"> PAGEREF _Toc77179372 \h </w:instrText>
          </w:r>
          <w:r>
            <w:fldChar w:fldCharType="separate"/>
          </w:r>
          <w:r>
            <w:t>11</w:t>
          </w:r>
          <w:r>
            <w:fldChar w:fldCharType="end"/>
          </w:r>
          <w:r>
            <w:fldChar w:fldCharType="end"/>
          </w:r>
        </w:p>
        <w:p>
          <w:pPr>
            <w:pStyle w:val="9"/>
            <w:tabs>
              <w:tab w:val="right" w:leader="dot" w:pos="8296"/>
            </w:tabs>
          </w:pPr>
          <w:r>
            <w:fldChar w:fldCharType="begin"/>
          </w:r>
          <w:r>
            <w:instrText xml:space="preserve"> HYPERLINK \l "_Toc77179373" </w:instrText>
          </w:r>
          <w:r>
            <w:fldChar w:fldCharType="separate"/>
          </w:r>
          <w:r>
            <w:rPr>
              <w:rStyle w:val="14"/>
            </w:rPr>
            <w:t>4. 系统架构设计与搭建</w:t>
          </w:r>
          <w:r>
            <w:tab/>
          </w:r>
          <w:r>
            <w:fldChar w:fldCharType="begin"/>
          </w:r>
          <w:r>
            <w:instrText xml:space="preserve"> PAGEREF _Toc77179373 \h </w:instrText>
          </w:r>
          <w:r>
            <w:fldChar w:fldCharType="separate"/>
          </w:r>
          <w:r>
            <w:t>13</w:t>
          </w:r>
          <w:r>
            <w:fldChar w:fldCharType="end"/>
          </w:r>
          <w:r>
            <w:fldChar w:fldCharType="end"/>
          </w:r>
        </w:p>
        <w:p>
          <w:pPr>
            <w:pStyle w:val="10"/>
            <w:tabs>
              <w:tab w:val="right" w:leader="dot" w:pos="8296"/>
            </w:tabs>
            <w:ind w:left="480"/>
          </w:pPr>
          <w:r>
            <w:fldChar w:fldCharType="begin"/>
          </w:r>
          <w:r>
            <w:instrText xml:space="preserve"> HYPERLINK \l "_Toc77179374" </w:instrText>
          </w:r>
          <w:r>
            <w:fldChar w:fldCharType="separate"/>
          </w:r>
          <w:r>
            <w:rPr>
              <w:rStyle w:val="14"/>
            </w:rPr>
            <w:t>4.1 系统架构设计</w:t>
          </w:r>
          <w:r>
            <w:tab/>
          </w:r>
          <w:r>
            <w:fldChar w:fldCharType="begin"/>
          </w:r>
          <w:r>
            <w:instrText xml:space="preserve"> PAGEREF _Toc77179374 \h </w:instrText>
          </w:r>
          <w:r>
            <w:fldChar w:fldCharType="separate"/>
          </w:r>
          <w:r>
            <w:t>13</w:t>
          </w:r>
          <w:r>
            <w:fldChar w:fldCharType="end"/>
          </w:r>
          <w:r>
            <w:fldChar w:fldCharType="end"/>
          </w:r>
        </w:p>
        <w:p>
          <w:pPr>
            <w:pStyle w:val="10"/>
            <w:tabs>
              <w:tab w:val="right" w:leader="dot" w:pos="8296"/>
            </w:tabs>
            <w:ind w:left="480"/>
          </w:pPr>
          <w:r>
            <w:fldChar w:fldCharType="begin"/>
          </w:r>
          <w:r>
            <w:instrText xml:space="preserve"> HYPERLINK \l "_Toc77179375" </w:instrText>
          </w:r>
          <w:r>
            <w:fldChar w:fldCharType="separate"/>
          </w:r>
          <w:r>
            <w:rPr>
              <w:rStyle w:val="14"/>
            </w:rPr>
            <w:t>4.2 业务实体设计</w:t>
          </w:r>
          <w:r>
            <w:tab/>
          </w:r>
          <w:r>
            <w:fldChar w:fldCharType="begin"/>
          </w:r>
          <w:r>
            <w:instrText xml:space="preserve"> PAGEREF _Toc77179375 \h </w:instrText>
          </w:r>
          <w:r>
            <w:fldChar w:fldCharType="separate"/>
          </w:r>
          <w:r>
            <w:t>14</w:t>
          </w:r>
          <w:r>
            <w:fldChar w:fldCharType="end"/>
          </w:r>
          <w:r>
            <w:fldChar w:fldCharType="end"/>
          </w:r>
        </w:p>
        <w:p>
          <w:pPr>
            <w:pStyle w:val="10"/>
            <w:tabs>
              <w:tab w:val="right" w:leader="dot" w:pos="8296"/>
            </w:tabs>
            <w:ind w:left="480"/>
          </w:pPr>
          <w:r>
            <w:fldChar w:fldCharType="begin"/>
          </w:r>
          <w:r>
            <w:instrText xml:space="preserve"> HYPERLINK \l "_Toc77179376" </w:instrText>
          </w:r>
          <w:r>
            <w:fldChar w:fldCharType="separate"/>
          </w:r>
          <w:r>
            <w:rPr>
              <w:rStyle w:val="14"/>
            </w:rPr>
            <w:t>4.3业务逻辑设计</w:t>
          </w:r>
          <w:r>
            <w:tab/>
          </w:r>
          <w:r>
            <w:fldChar w:fldCharType="begin"/>
          </w:r>
          <w:r>
            <w:instrText xml:space="preserve"> PAGEREF _Toc77179376 \h </w:instrText>
          </w:r>
          <w:r>
            <w:fldChar w:fldCharType="separate"/>
          </w:r>
          <w:r>
            <w:t>16</w:t>
          </w:r>
          <w:r>
            <w:fldChar w:fldCharType="end"/>
          </w:r>
          <w:r>
            <w:fldChar w:fldCharType="end"/>
          </w:r>
        </w:p>
        <w:p>
          <w:pPr>
            <w:pStyle w:val="9"/>
            <w:tabs>
              <w:tab w:val="right" w:leader="dot" w:pos="8296"/>
            </w:tabs>
          </w:pPr>
          <w:r>
            <w:fldChar w:fldCharType="begin"/>
          </w:r>
          <w:r>
            <w:instrText xml:space="preserve"> HYPERLINK \l "_Toc77179377" </w:instrText>
          </w:r>
          <w:r>
            <w:fldChar w:fldCharType="separate"/>
          </w:r>
          <w:r>
            <w:rPr>
              <w:rStyle w:val="14"/>
            </w:rPr>
            <w:t>5. 网站欢迎页面</w:t>
          </w:r>
          <w:r>
            <w:tab/>
          </w:r>
          <w:r>
            <w:fldChar w:fldCharType="begin"/>
          </w:r>
          <w:r>
            <w:instrText xml:space="preserve"> PAGEREF _Toc77179377 \h </w:instrText>
          </w:r>
          <w:r>
            <w:fldChar w:fldCharType="separate"/>
          </w:r>
          <w:r>
            <w:t>17</w:t>
          </w:r>
          <w:r>
            <w:fldChar w:fldCharType="end"/>
          </w:r>
          <w:r>
            <w:fldChar w:fldCharType="end"/>
          </w:r>
        </w:p>
        <w:p>
          <w:pPr>
            <w:pStyle w:val="10"/>
            <w:tabs>
              <w:tab w:val="right" w:leader="dot" w:pos="8296"/>
            </w:tabs>
            <w:ind w:left="480"/>
          </w:pPr>
          <w:r>
            <w:fldChar w:fldCharType="begin"/>
          </w:r>
          <w:r>
            <w:instrText xml:space="preserve"> HYPERLINK \l "_Toc77179378" </w:instrText>
          </w:r>
          <w:r>
            <w:fldChar w:fldCharType="separate"/>
          </w:r>
          <w:r>
            <w:rPr>
              <w:rStyle w:val="14"/>
            </w:rPr>
            <w:t>5.1 功能说明</w:t>
          </w:r>
          <w:r>
            <w:tab/>
          </w:r>
          <w:r>
            <w:fldChar w:fldCharType="begin"/>
          </w:r>
          <w:r>
            <w:instrText xml:space="preserve"> PAGEREF _Toc77179378 \h </w:instrText>
          </w:r>
          <w:r>
            <w:fldChar w:fldCharType="separate"/>
          </w:r>
          <w:r>
            <w:t>17</w:t>
          </w:r>
          <w:r>
            <w:fldChar w:fldCharType="end"/>
          </w:r>
          <w:r>
            <w:fldChar w:fldCharType="end"/>
          </w:r>
        </w:p>
        <w:p>
          <w:pPr>
            <w:pStyle w:val="10"/>
            <w:tabs>
              <w:tab w:val="right" w:leader="dot" w:pos="8296"/>
            </w:tabs>
            <w:ind w:left="480"/>
          </w:pPr>
          <w:r>
            <w:fldChar w:fldCharType="begin"/>
          </w:r>
          <w:r>
            <w:instrText xml:space="preserve"> HYPERLINK \l "_Toc77179379" </w:instrText>
          </w:r>
          <w:r>
            <w:fldChar w:fldCharType="separate"/>
          </w:r>
          <w:r>
            <w:rPr>
              <w:rStyle w:val="14"/>
            </w:rPr>
            <w:t>5.2 实现步骤</w:t>
          </w:r>
          <w:r>
            <w:tab/>
          </w:r>
          <w:r>
            <w:fldChar w:fldCharType="begin"/>
          </w:r>
          <w:r>
            <w:instrText xml:space="preserve"> PAGEREF _Toc77179379 \h </w:instrText>
          </w:r>
          <w:r>
            <w:fldChar w:fldCharType="separate"/>
          </w:r>
          <w:r>
            <w:t>17</w:t>
          </w:r>
          <w:r>
            <w:fldChar w:fldCharType="end"/>
          </w:r>
          <w:r>
            <w:fldChar w:fldCharType="end"/>
          </w:r>
        </w:p>
        <w:p>
          <w:pPr>
            <w:pStyle w:val="9"/>
            <w:tabs>
              <w:tab w:val="right" w:leader="dot" w:pos="8296"/>
            </w:tabs>
          </w:pPr>
          <w:r>
            <w:fldChar w:fldCharType="begin"/>
          </w:r>
          <w:r>
            <w:instrText xml:space="preserve"> HYPERLINK \l "_Toc77179380" </w:instrText>
          </w:r>
          <w:r>
            <w:fldChar w:fldCharType="separate"/>
          </w:r>
          <w:r>
            <w:rPr>
              <w:rStyle w:val="14"/>
            </w:rPr>
            <w:t>6. 商品展示模块</w:t>
          </w:r>
          <w:r>
            <w:tab/>
          </w:r>
          <w:r>
            <w:fldChar w:fldCharType="begin"/>
          </w:r>
          <w:r>
            <w:instrText xml:space="preserve"> PAGEREF _Toc77179380 \h </w:instrText>
          </w:r>
          <w:r>
            <w:fldChar w:fldCharType="separate"/>
          </w:r>
          <w:r>
            <w:t>19</w:t>
          </w:r>
          <w:r>
            <w:fldChar w:fldCharType="end"/>
          </w:r>
          <w:r>
            <w:fldChar w:fldCharType="end"/>
          </w:r>
        </w:p>
        <w:p>
          <w:pPr>
            <w:pStyle w:val="10"/>
            <w:tabs>
              <w:tab w:val="right" w:leader="dot" w:pos="8296"/>
            </w:tabs>
            <w:ind w:left="480"/>
          </w:pPr>
          <w:r>
            <w:fldChar w:fldCharType="begin"/>
          </w:r>
          <w:r>
            <w:instrText xml:space="preserve"> HYPERLINK \l "_Toc77179381" </w:instrText>
          </w:r>
          <w:r>
            <w:fldChar w:fldCharType="separate"/>
          </w:r>
          <w:r>
            <w:rPr>
              <w:rStyle w:val="14"/>
            </w:rPr>
            <w:t>6.1 商品展示页面设计</w:t>
          </w:r>
          <w:r>
            <w:tab/>
          </w:r>
          <w:r>
            <w:fldChar w:fldCharType="begin"/>
          </w:r>
          <w:r>
            <w:instrText xml:space="preserve"> PAGEREF _Toc77179381 \h </w:instrText>
          </w:r>
          <w:r>
            <w:fldChar w:fldCharType="separate"/>
          </w:r>
          <w:r>
            <w:t>19</w:t>
          </w:r>
          <w:r>
            <w:fldChar w:fldCharType="end"/>
          </w:r>
          <w:r>
            <w:fldChar w:fldCharType="end"/>
          </w:r>
        </w:p>
        <w:p>
          <w:pPr>
            <w:pStyle w:val="6"/>
            <w:tabs>
              <w:tab w:val="right" w:leader="dot" w:pos="8296"/>
            </w:tabs>
            <w:ind w:left="960"/>
          </w:pPr>
          <w:r>
            <w:fldChar w:fldCharType="begin"/>
          </w:r>
          <w:r>
            <w:instrText xml:space="preserve"> HYPERLINK \l "_Toc77179382" </w:instrText>
          </w:r>
          <w:r>
            <w:fldChar w:fldCharType="separate"/>
          </w:r>
          <w:r>
            <w:rPr>
              <w:rStyle w:val="14"/>
            </w:rPr>
            <w:t>6.1.1 功能说明</w:t>
          </w:r>
          <w:r>
            <w:tab/>
          </w:r>
          <w:r>
            <w:fldChar w:fldCharType="begin"/>
          </w:r>
          <w:r>
            <w:instrText xml:space="preserve"> PAGEREF _Toc77179382 \h </w:instrText>
          </w:r>
          <w:r>
            <w:fldChar w:fldCharType="separate"/>
          </w:r>
          <w:r>
            <w:t>19</w:t>
          </w:r>
          <w:r>
            <w:fldChar w:fldCharType="end"/>
          </w:r>
          <w:r>
            <w:fldChar w:fldCharType="end"/>
          </w:r>
        </w:p>
        <w:p>
          <w:pPr>
            <w:pStyle w:val="6"/>
            <w:tabs>
              <w:tab w:val="right" w:leader="dot" w:pos="8296"/>
            </w:tabs>
            <w:ind w:left="960"/>
          </w:pPr>
          <w:r>
            <w:fldChar w:fldCharType="begin"/>
          </w:r>
          <w:r>
            <w:instrText xml:space="preserve"> HYPERLINK \l "_Toc77179383" </w:instrText>
          </w:r>
          <w:r>
            <w:fldChar w:fldCharType="separate"/>
          </w:r>
          <w:r>
            <w:rPr>
              <w:rStyle w:val="14"/>
            </w:rPr>
            <w:t>6.1.2 流程分析与设计</w:t>
          </w:r>
          <w:r>
            <w:tab/>
          </w:r>
          <w:r>
            <w:fldChar w:fldCharType="begin"/>
          </w:r>
          <w:r>
            <w:instrText xml:space="preserve"> PAGEREF _Toc77179383 \h </w:instrText>
          </w:r>
          <w:r>
            <w:fldChar w:fldCharType="separate"/>
          </w:r>
          <w:r>
            <w:t>20</w:t>
          </w:r>
          <w:r>
            <w:fldChar w:fldCharType="end"/>
          </w:r>
          <w:r>
            <w:fldChar w:fldCharType="end"/>
          </w:r>
        </w:p>
        <w:p>
          <w:pPr>
            <w:pStyle w:val="9"/>
            <w:tabs>
              <w:tab w:val="right" w:leader="dot" w:pos="8296"/>
            </w:tabs>
          </w:pPr>
          <w:r>
            <w:fldChar w:fldCharType="begin"/>
          </w:r>
          <w:r>
            <w:instrText xml:space="preserve"> HYPERLINK \l "_Toc77179384" </w:instrText>
          </w:r>
          <w:r>
            <w:fldChar w:fldCharType="separate"/>
          </w:r>
          <w:r>
            <w:rPr>
              <w:rStyle w:val="14"/>
            </w:rPr>
            <w:t>7. 商城会员管理</w:t>
          </w:r>
          <w:r>
            <w:tab/>
          </w:r>
          <w:r>
            <w:fldChar w:fldCharType="begin"/>
          </w:r>
          <w:r>
            <w:instrText xml:space="preserve"> PAGEREF _Toc77179384 \h </w:instrText>
          </w:r>
          <w:r>
            <w:fldChar w:fldCharType="separate"/>
          </w:r>
          <w:r>
            <w:t>27</w:t>
          </w:r>
          <w:r>
            <w:fldChar w:fldCharType="end"/>
          </w:r>
          <w:r>
            <w:fldChar w:fldCharType="end"/>
          </w:r>
        </w:p>
        <w:p>
          <w:pPr>
            <w:pStyle w:val="10"/>
            <w:tabs>
              <w:tab w:val="right" w:leader="dot" w:pos="8296"/>
            </w:tabs>
            <w:ind w:left="480"/>
          </w:pPr>
          <w:r>
            <w:fldChar w:fldCharType="begin"/>
          </w:r>
          <w:r>
            <w:instrText xml:space="preserve"> HYPERLINK \l "_Toc77179385" </w:instrText>
          </w:r>
          <w:r>
            <w:fldChar w:fldCharType="separate"/>
          </w:r>
          <w:r>
            <w:rPr>
              <w:rStyle w:val="14"/>
            </w:rPr>
            <w:t>7.1 会员登陆模块</w:t>
          </w:r>
          <w:r>
            <w:tab/>
          </w:r>
          <w:r>
            <w:fldChar w:fldCharType="begin"/>
          </w:r>
          <w:r>
            <w:instrText xml:space="preserve"> PAGEREF _Toc77179385 \h </w:instrText>
          </w:r>
          <w:r>
            <w:fldChar w:fldCharType="separate"/>
          </w:r>
          <w:r>
            <w:t>27</w:t>
          </w:r>
          <w:r>
            <w:fldChar w:fldCharType="end"/>
          </w:r>
          <w:r>
            <w:fldChar w:fldCharType="end"/>
          </w:r>
        </w:p>
        <w:p>
          <w:pPr>
            <w:pStyle w:val="6"/>
            <w:tabs>
              <w:tab w:val="right" w:leader="dot" w:pos="8296"/>
            </w:tabs>
            <w:ind w:left="960"/>
          </w:pPr>
          <w:r>
            <w:fldChar w:fldCharType="begin"/>
          </w:r>
          <w:r>
            <w:instrText xml:space="preserve"> HYPERLINK \l "_Toc77179386" </w:instrText>
          </w:r>
          <w:r>
            <w:fldChar w:fldCharType="separate"/>
          </w:r>
          <w:r>
            <w:rPr>
              <w:rStyle w:val="14"/>
            </w:rPr>
            <w:t>7.1.1 功能说明</w:t>
          </w:r>
          <w:r>
            <w:tab/>
          </w:r>
          <w:r>
            <w:fldChar w:fldCharType="begin"/>
          </w:r>
          <w:r>
            <w:instrText xml:space="preserve"> PAGEREF _Toc77179386 \h </w:instrText>
          </w:r>
          <w:r>
            <w:fldChar w:fldCharType="separate"/>
          </w:r>
          <w:r>
            <w:t>27</w:t>
          </w:r>
          <w:r>
            <w:fldChar w:fldCharType="end"/>
          </w:r>
          <w:r>
            <w:fldChar w:fldCharType="end"/>
          </w:r>
        </w:p>
        <w:p>
          <w:pPr>
            <w:pStyle w:val="6"/>
            <w:tabs>
              <w:tab w:val="right" w:leader="dot" w:pos="8296"/>
            </w:tabs>
            <w:ind w:left="960"/>
          </w:pPr>
          <w:r>
            <w:fldChar w:fldCharType="begin"/>
          </w:r>
          <w:r>
            <w:instrText xml:space="preserve"> HYPERLINK \l "_Toc77179387" </w:instrText>
          </w:r>
          <w:r>
            <w:fldChar w:fldCharType="separate"/>
          </w:r>
          <w:r>
            <w:rPr>
              <w:rStyle w:val="14"/>
            </w:rPr>
            <w:t>7.1.2 流程分析与设计</w:t>
          </w:r>
          <w:r>
            <w:tab/>
          </w:r>
          <w:r>
            <w:fldChar w:fldCharType="begin"/>
          </w:r>
          <w:r>
            <w:instrText xml:space="preserve"> PAGEREF _Toc77179387 \h </w:instrText>
          </w:r>
          <w:r>
            <w:fldChar w:fldCharType="separate"/>
          </w:r>
          <w:r>
            <w:t>28</w:t>
          </w:r>
          <w:r>
            <w:fldChar w:fldCharType="end"/>
          </w:r>
          <w:r>
            <w:fldChar w:fldCharType="end"/>
          </w:r>
        </w:p>
        <w:p>
          <w:pPr>
            <w:pStyle w:val="10"/>
            <w:tabs>
              <w:tab w:val="right" w:leader="dot" w:pos="8296"/>
            </w:tabs>
            <w:ind w:left="480"/>
          </w:pPr>
          <w:r>
            <w:fldChar w:fldCharType="begin"/>
          </w:r>
          <w:r>
            <w:instrText xml:space="preserve"> HYPERLINK \l "_Toc77179388" </w:instrText>
          </w:r>
          <w:r>
            <w:fldChar w:fldCharType="separate"/>
          </w:r>
          <w:r>
            <w:rPr>
              <w:rStyle w:val="14"/>
            </w:rPr>
            <w:t>7.2 用户密码找回</w:t>
          </w:r>
          <w:r>
            <w:tab/>
          </w:r>
          <w:r>
            <w:fldChar w:fldCharType="begin"/>
          </w:r>
          <w:r>
            <w:instrText xml:space="preserve"> PAGEREF _Toc77179388 \h </w:instrText>
          </w:r>
          <w:r>
            <w:fldChar w:fldCharType="separate"/>
          </w:r>
          <w:r>
            <w:t>32</w:t>
          </w:r>
          <w:r>
            <w:fldChar w:fldCharType="end"/>
          </w:r>
          <w:r>
            <w:fldChar w:fldCharType="end"/>
          </w:r>
        </w:p>
        <w:p>
          <w:pPr>
            <w:pStyle w:val="6"/>
            <w:tabs>
              <w:tab w:val="right" w:leader="dot" w:pos="8296"/>
            </w:tabs>
            <w:ind w:left="960"/>
          </w:pPr>
          <w:r>
            <w:fldChar w:fldCharType="begin"/>
          </w:r>
          <w:r>
            <w:instrText xml:space="preserve"> HYPERLINK \l "_Toc77179389" </w:instrText>
          </w:r>
          <w:r>
            <w:fldChar w:fldCharType="separate"/>
          </w:r>
          <w:r>
            <w:rPr>
              <w:rStyle w:val="14"/>
            </w:rPr>
            <w:t>7.2.1 功能说明</w:t>
          </w:r>
          <w:r>
            <w:tab/>
          </w:r>
          <w:r>
            <w:fldChar w:fldCharType="begin"/>
          </w:r>
          <w:r>
            <w:instrText xml:space="preserve"> PAGEREF _Toc77179389 \h </w:instrText>
          </w:r>
          <w:r>
            <w:fldChar w:fldCharType="separate"/>
          </w:r>
          <w:r>
            <w:t>32</w:t>
          </w:r>
          <w:r>
            <w:fldChar w:fldCharType="end"/>
          </w:r>
          <w:r>
            <w:fldChar w:fldCharType="end"/>
          </w:r>
        </w:p>
        <w:p>
          <w:pPr>
            <w:pStyle w:val="6"/>
            <w:tabs>
              <w:tab w:val="right" w:leader="dot" w:pos="8296"/>
            </w:tabs>
            <w:ind w:left="960"/>
          </w:pPr>
          <w:r>
            <w:fldChar w:fldCharType="begin"/>
          </w:r>
          <w:r>
            <w:instrText xml:space="preserve"> HYPERLINK \l "_Toc77179390" </w:instrText>
          </w:r>
          <w:r>
            <w:fldChar w:fldCharType="separate"/>
          </w:r>
          <w:r>
            <w:rPr>
              <w:rStyle w:val="14"/>
            </w:rPr>
            <w:t>7.2.2 流程设计与分析</w:t>
          </w:r>
          <w:r>
            <w:tab/>
          </w:r>
          <w:r>
            <w:fldChar w:fldCharType="begin"/>
          </w:r>
          <w:r>
            <w:instrText xml:space="preserve"> PAGEREF _Toc77179390 \h </w:instrText>
          </w:r>
          <w:r>
            <w:fldChar w:fldCharType="separate"/>
          </w:r>
          <w:r>
            <w:t>33</w:t>
          </w:r>
          <w:r>
            <w:fldChar w:fldCharType="end"/>
          </w:r>
          <w:r>
            <w:fldChar w:fldCharType="end"/>
          </w:r>
        </w:p>
        <w:p>
          <w:pPr>
            <w:pStyle w:val="10"/>
            <w:tabs>
              <w:tab w:val="right" w:leader="dot" w:pos="8296"/>
            </w:tabs>
            <w:ind w:left="480"/>
          </w:pPr>
          <w:r>
            <w:fldChar w:fldCharType="begin"/>
          </w:r>
          <w:r>
            <w:instrText xml:space="preserve"> HYPERLINK \l "_Toc77179391" </w:instrText>
          </w:r>
          <w:r>
            <w:fldChar w:fldCharType="separate"/>
          </w:r>
          <w:r>
            <w:rPr>
              <w:rStyle w:val="14"/>
            </w:rPr>
            <w:t>7.3 会员注册</w:t>
          </w:r>
          <w:r>
            <w:tab/>
          </w:r>
          <w:r>
            <w:fldChar w:fldCharType="begin"/>
          </w:r>
          <w:r>
            <w:instrText xml:space="preserve"> PAGEREF _Toc77179391 \h </w:instrText>
          </w:r>
          <w:r>
            <w:fldChar w:fldCharType="separate"/>
          </w:r>
          <w:r>
            <w:t>35</w:t>
          </w:r>
          <w:r>
            <w:fldChar w:fldCharType="end"/>
          </w:r>
          <w:r>
            <w:fldChar w:fldCharType="end"/>
          </w:r>
        </w:p>
        <w:p>
          <w:pPr>
            <w:pStyle w:val="6"/>
            <w:tabs>
              <w:tab w:val="right" w:leader="dot" w:pos="8296"/>
            </w:tabs>
            <w:ind w:left="960"/>
          </w:pPr>
          <w:r>
            <w:fldChar w:fldCharType="begin"/>
          </w:r>
          <w:r>
            <w:instrText xml:space="preserve"> HYPERLINK \l "_Toc77179392" </w:instrText>
          </w:r>
          <w:r>
            <w:fldChar w:fldCharType="separate"/>
          </w:r>
          <w:r>
            <w:rPr>
              <w:rStyle w:val="14"/>
            </w:rPr>
            <w:t>7.3.1 功能说明</w:t>
          </w:r>
          <w:r>
            <w:tab/>
          </w:r>
          <w:r>
            <w:fldChar w:fldCharType="begin"/>
          </w:r>
          <w:r>
            <w:instrText xml:space="preserve"> PAGEREF _Toc77179392 \h </w:instrText>
          </w:r>
          <w:r>
            <w:fldChar w:fldCharType="separate"/>
          </w:r>
          <w:r>
            <w:t>35</w:t>
          </w:r>
          <w:r>
            <w:fldChar w:fldCharType="end"/>
          </w:r>
          <w:r>
            <w:fldChar w:fldCharType="end"/>
          </w:r>
        </w:p>
        <w:p>
          <w:pPr>
            <w:pStyle w:val="6"/>
            <w:tabs>
              <w:tab w:val="right" w:leader="dot" w:pos="8296"/>
            </w:tabs>
            <w:ind w:left="960"/>
          </w:pPr>
          <w:r>
            <w:fldChar w:fldCharType="begin"/>
          </w:r>
          <w:r>
            <w:instrText xml:space="preserve"> HYPERLINK \l "_Toc77179393" </w:instrText>
          </w:r>
          <w:r>
            <w:fldChar w:fldCharType="separate"/>
          </w:r>
          <w:r>
            <w:rPr>
              <w:rStyle w:val="14"/>
            </w:rPr>
            <w:t>7.3.2 流程分析与设计</w:t>
          </w:r>
          <w:r>
            <w:tab/>
          </w:r>
          <w:r>
            <w:fldChar w:fldCharType="begin"/>
          </w:r>
          <w:r>
            <w:instrText xml:space="preserve"> PAGEREF _Toc77179393 \h </w:instrText>
          </w:r>
          <w:r>
            <w:fldChar w:fldCharType="separate"/>
          </w:r>
          <w:r>
            <w:t>36</w:t>
          </w:r>
          <w:r>
            <w:fldChar w:fldCharType="end"/>
          </w:r>
          <w:r>
            <w:fldChar w:fldCharType="end"/>
          </w:r>
        </w:p>
        <w:p>
          <w:pPr>
            <w:pStyle w:val="10"/>
            <w:tabs>
              <w:tab w:val="right" w:leader="dot" w:pos="8296"/>
            </w:tabs>
            <w:ind w:left="480"/>
          </w:pPr>
          <w:r>
            <w:fldChar w:fldCharType="begin"/>
          </w:r>
          <w:r>
            <w:instrText xml:space="preserve"> HYPERLINK \l "_Toc77179394" </w:instrText>
          </w:r>
          <w:r>
            <w:fldChar w:fldCharType="separate"/>
          </w:r>
          <w:r>
            <w:rPr>
              <w:rStyle w:val="14"/>
            </w:rPr>
            <w:t>7.4 会员信息修改</w:t>
          </w:r>
          <w:r>
            <w:tab/>
          </w:r>
          <w:r>
            <w:fldChar w:fldCharType="begin"/>
          </w:r>
          <w:r>
            <w:instrText xml:space="preserve"> PAGEREF _Toc77179394 \h </w:instrText>
          </w:r>
          <w:r>
            <w:fldChar w:fldCharType="separate"/>
          </w:r>
          <w:r>
            <w:t>38</w:t>
          </w:r>
          <w:r>
            <w:fldChar w:fldCharType="end"/>
          </w:r>
          <w:r>
            <w:fldChar w:fldCharType="end"/>
          </w:r>
        </w:p>
        <w:p>
          <w:pPr>
            <w:pStyle w:val="6"/>
            <w:tabs>
              <w:tab w:val="right" w:leader="dot" w:pos="8296"/>
            </w:tabs>
            <w:ind w:left="960"/>
          </w:pPr>
          <w:r>
            <w:fldChar w:fldCharType="begin"/>
          </w:r>
          <w:r>
            <w:instrText xml:space="preserve"> HYPERLINK \l "_Toc77179395" </w:instrText>
          </w:r>
          <w:r>
            <w:fldChar w:fldCharType="separate"/>
          </w:r>
          <w:r>
            <w:rPr>
              <w:rStyle w:val="14"/>
            </w:rPr>
            <w:t>7.4.1 功能说明</w:t>
          </w:r>
          <w:r>
            <w:tab/>
          </w:r>
          <w:r>
            <w:fldChar w:fldCharType="begin"/>
          </w:r>
          <w:r>
            <w:instrText xml:space="preserve"> PAGEREF _Toc77179395 \h </w:instrText>
          </w:r>
          <w:r>
            <w:fldChar w:fldCharType="separate"/>
          </w:r>
          <w:r>
            <w:t>38</w:t>
          </w:r>
          <w:r>
            <w:fldChar w:fldCharType="end"/>
          </w:r>
          <w:r>
            <w:fldChar w:fldCharType="end"/>
          </w:r>
        </w:p>
        <w:p>
          <w:pPr>
            <w:pStyle w:val="6"/>
            <w:tabs>
              <w:tab w:val="right" w:leader="dot" w:pos="8296"/>
            </w:tabs>
            <w:ind w:left="960"/>
          </w:pPr>
          <w:r>
            <w:fldChar w:fldCharType="begin"/>
          </w:r>
          <w:r>
            <w:instrText xml:space="preserve"> HYPERLINK \l "_Toc77179396" </w:instrText>
          </w:r>
          <w:r>
            <w:fldChar w:fldCharType="separate"/>
          </w:r>
          <w:r>
            <w:rPr>
              <w:rStyle w:val="14"/>
            </w:rPr>
            <w:t>7.4.2 流程设计分析</w:t>
          </w:r>
          <w:r>
            <w:tab/>
          </w:r>
          <w:r>
            <w:fldChar w:fldCharType="begin"/>
          </w:r>
          <w:r>
            <w:instrText xml:space="preserve"> PAGEREF _Toc77179396 \h </w:instrText>
          </w:r>
          <w:r>
            <w:fldChar w:fldCharType="separate"/>
          </w:r>
          <w:r>
            <w:t>39</w:t>
          </w:r>
          <w:r>
            <w:fldChar w:fldCharType="end"/>
          </w:r>
          <w:r>
            <w:fldChar w:fldCharType="end"/>
          </w:r>
        </w:p>
        <w:p>
          <w:pPr>
            <w:pStyle w:val="9"/>
            <w:tabs>
              <w:tab w:val="right" w:leader="dot" w:pos="8296"/>
            </w:tabs>
          </w:pPr>
          <w:r>
            <w:fldChar w:fldCharType="begin"/>
          </w:r>
          <w:r>
            <w:instrText xml:space="preserve"> HYPERLINK \l "_Toc77179397" </w:instrText>
          </w:r>
          <w:r>
            <w:fldChar w:fldCharType="separate"/>
          </w:r>
          <w:r>
            <w:rPr>
              <w:rStyle w:val="14"/>
            </w:rPr>
            <w:t>8.购物车模块</w:t>
          </w:r>
          <w:r>
            <w:tab/>
          </w:r>
          <w:r>
            <w:fldChar w:fldCharType="begin"/>
          </w:r>
          <w:r>
            <w:instrText xml:space="preserve"> PAGEREF _Toc77179397 \h </w:instrText>
          </w:r>
          <w:r>
            <w:fldChar w:fldCharType="separate"/>
          </w:r>
          <w:r>
            <w:t>40</w:t>
          </w:r>
          <w:r>
            <w:fldChar w:fldCharType="end"/>
          </w:r>
          <w:r>
            <w:fldChar w:fldCharType="end"/>
          </w:r>
        </w:p>
        <w:p>
          <w:pPr>
            <w:pStyle w:val="10"/>
            <w:tabs>
              <w:tab w:val="right" w:leader="dot" w:pos="8296"/>
            </w:tabs>
            <w:ind w:left="480"/>
          </w:pPr>
          <w:r>
            <w:fldChar w:fldCharType="begin"/>
          </w:r>
          <w:r>
            <w:instrText xml:space="preserve"> HYPERLINK \l "_Toc77179398" </w:instrText>
          </w:r>
          <w:r>
            <w:fldChar w:fldCharType="separate"/>
          </w:r>
          <w:r>
            <w:rPr>
              <w:rStyle w:val="14"/>
            </w:rPr>
            <w:t>8.1 商品信息详细信息展示</w:t>
          </w:r>
          <w:r>
            <w:tab/>
          </w:r>
          <w:r>
            <w:fldChar w:fldCharType="begin"/>
          </w:r>
          <w:r>
            <w:instrText xml:space="preserve"> PAGEREF _Toc77179398 \h </w:instrText>
          </w:r>
          <w:r>
            <w:fldChar w:fldCharType="separate"/>
          </w:r>
          <w:r>
            <w:t>41</w:t>
          </w:r>
          <w:r>
            <w:fldChar w:fldCharType="end"/>
          </w:r>
          <w:r>
            <w:fldChar w:fldCharType="end"/>
          </w:r>
        </w:p>
        <w:p>
          <w:pPr>
            <w:pStyle w:val="6"/>
            <w:tabs>
              <w:tab w:val="right" w:leader="dot" w:pos="8296"/>
            </w:tabs>
            <w:ind w:left="960"/>
          </w:pPr>
          <w:r>
            <w:fldChar w:fldCharType="begin"/>
          </w:r>
          <w:r>
            <w:instrText xml:space="preserve"> HYPERLINK \l "_Toc77179399" </w:instrText>
          </w:r>
          <w:r>
            <w:fldChar w:fldCharType="separate"/>
          </w:r>
          <w:r>
            <w:rPr>
              <w:rStyle w:val="14"/>
            </w:rPr>
            <w:t>8.1.1 功能说明</w:t>
          </w:r>
          <w:r>
            <w:tab/>
          </w:r>
          <w:r>
            <w:fldChar w:fldCharType="begin"/>
          </w:r>
          <w:r>
            <w:instrText xml:space="preserve"> PAGEREF _Toc77179399 \h </w:instrText>
          </w:r>
          <w:r>
            <w:fldChar w:fldCharType="separate"/>
          </w:r>
          <w:r>
            <w:t>41</w:t>
          </w:r>
          <w:r>
            <w:fldChar w:fldCharType="end"/>
          </w:r>
          <w:r>
            <w:fldChar w:fldCharType="end"/>
          </w:r>
        </w:p>
        <w:p>
          <w:pPr>
            <w:pStyle w:val="6"/>
            <w:tabs>
              <w:tab w:val="right" w:leader="dot" w:pos="8296"/>
            </w:tabs>
            <w:ind w:left="960"/>
          </w:pPr>
          <w:r>
            <w:fldChar w:fldCharType="begin"/>
          </w:r>
          <w:r>
            <w:instrText xml:space="preserve"> HYPERLINK \l "_Toc77179400" </w:instrText>
          </w:r>
          <w:r>
            <w:fldChar w:fldCharType="separate"/>
          </w:r>
          <w:r>
            <w:rPr>
              <w:rStyle w:val="14"/>
            </w:rPr>
            <w:t>8.1.2 流程分析与设计</w:t>
          </w:r>
          <w:r>
            <w:tab/>
          </w:r>
          <w:r>
            <w:fldChar w:fldCharType="begin"/>
          </w:r>
          <w:r>
            <w:instrText xml:space="preserve"> PAGEREF _Toc77179400 \h </w:instrText>
          </w:r>
          <w:r>
            <w:fldChar w:fldCharType="separate"/>
          </w:r>
          <w:r>
            <w:t>42</w:t>
          </w:r>
          <w:r>
            <w:fldChar w:fldCharType="end"/>
          </w:r>
          <w:r>
            <w:fldChar w:fldCharType="end"/>
          </w:r>
        </w:p>
        <w:p>
          <w:pPr>
            <w:pStyle w:val="10"/>
            <w:tabs>
              <w:tab w:val="right" w:leader="dot" w:pos="8296"/>
            </w:tabs>
            <w:ind w:left="480"/>
          </w:pPr>
          <w:r>
            <w:fldChar w:fldCharType="begin"/>
          </w:r>
          <w:r>
            <w:instrText xml:space="preserve"> HYPERLINK \l "_Toc77179401" </w:instrText>
          </w:r>
          <w:r>
            <w:fldChar w:fldCharType="separate"/>
          </w:r>
          <w:r>
            <w:rPr>
              <w:rStyle w:val="14"/>
            </w:rPr>
            <w:t>8.2 添加商品到购物车</w:t>
          </w:r>
          <w:r>
            <w:tab/>
          </w:r>
          <w:r>
            <w:fldChar w:fldCharType="begin"/>
          </w:r>
          <w:r>
            <w:instrText xml:space="preserve"> PAGEREF _Toc77179401 \h </w:instrText>
          </w:r>
          <w:r>
            <w:fldChar w:fldCharType="separate"/>
          </w:r>
          <w:r>
            <w:t>43</w:t>
          </w:r>
          <w:r>
            <w:fldChar w:fldCharType="end"/>
          </w:r>
          <w:r>
            <w:fldChar w:fldCharType="end"/>
          </w:r>
        </w:p>
        <w:p>
          <w:pPr>
            <w:pStyle w:val="6"/>
            <w:tabs>
              <w:tab w:val="right" w:leader="dot" w:pos="8296"/>
            </w:tabs>
            <w:ind w:left="960"/>
          </w:pPr>
          <w:r>
            <w:fldChar w:fldCharType="begin"/>
          </w:r>
          <w:r>
            <w:instrText xml:space="preserve"> HYPERLINK \l "_Toc77179402" </w:instrText>
          </w:r>
          <w:r>
            <w:fldChar w:fldCharType="separate"/>
          </w:r>
          <w:r>
            <w:rPr>
              <w:rStyle w:val="14"/>
            </w:rPr>
            <w:t>8.2.1 功能说明</w:t>
          </w:r>
          <w:r>
            <w:tab/>
          </w:r>
          <w:r>
            <w:fldChar w:fldCharType="begin"/>
          </w:r>
          <w:r>
            <w:instrText xml:space="preserve"> PAGEREF _Toc77179402 \h </w:instrText>
          </w:r>
          <w:r>
            <w:fldChar w:fldCharType="separate"/>
          </w:r>
          <w:r>
            <w:t>43</w:t>
          </w:r>
          <w:r>
            <w:fldChar w:fldCharType="end"/>
          </w:r>
          <w:r>
            <w:fldChar w:fldCharType="end"/>
          </w:r>
        </w:p>
        <w:p>
          <w:pPr>
            <w:pStyle w:val="6"/>
            <w:tabs>
              <w:tab w:val="right" w:leader="dot" w:pos="8296"/>
            </w:tabs>
            <w:ind w:left="960"/>
          </w:pPr>
          <w:r>
            <w:fldChar w:fldCharType="begin"/>
          </w:r>
          <w:r>
            <w:instrText xml:space="preserve"> HYPERLINK \l "_Toc77179403" </w:instrText>
          </w:r>
          <w:r>
            <w:fldChar w:fldCharType="separate"/>
          </w:r>
          <w:r>
            <w:rPr>
              <w:rStyle w:val="14"/>
            </w:rPr>
            <w:t>8.2.2 流程分析与设计</w:t>
          </w:r>
          <w:r>
            <w:tab/>
          </w:r>
          <w:r>
            <w:fldChar w:fldCharType="begin"/>
          </w:r>
          <w:r>
            <w:instrText xml:space="preserve"> PAGEREF _Toc77179403 \h </w:instrText>
          </w:r>
          <w:r>
            <w:fldChar w:fldCharType="separate"/>
          </w:r>
          <w:r>
            <w:t>43</w:t>
          </w:r>
          <w:r>
            <w:fldChar w:fldCharType="end"/>
          </w:r>
          <w:r>
            <w:fldChar w:fldCharType="end"/>
          </w:r>
        </w:p>
        <w:p>
          <w:pPr>
            <w:pStyle w:val="10"/>
            <w:tabs>
              <w:tab w:val="right" w:leader="dot" w:pos="8296"/>
            </w:tabs>
            <w:ind w:left="480"/>
          </w:pPr>
          <w:r>
            <w:fldChar w:fldCharType="begin"/>
          </w:r>
          <w:r>
            <w:instrText xml:space="preserve"> HYPERLINK \l "_Toc77179404" </w:instrText>
          </w:r>
          <w:r>
            <w:fldChar w:fldCharType="separate"/>
          </w:r>
          <w:r>
            <w:rPr>
              <w:rStyle w:val="14"/>
            </w:rPr>
            <w:t>8.3 显示购物车</w:t>
          </w:r>
          <w:r>
            <w:tab/>
          </w:r>
          <w:r>
            <w:fldChar w:fldCharType="begin"/>
          </w:r>
          <w:r>
            <w:instrText xml:space="preserve"> PAGEREF _Toc77179404 \h </w:instrText>
          </w:r>
          <w:r>
            <w:fldChar w:fldCharType="separate"/>
          </w:r>
          <w:r>
            <w:t>45</w:t>
          </w:r>
          <w:r>
            <w:fldChar w:fldCharType="end"/>
          </w:r>
          <w:r>
            <w:fldChar w:fldCharType="end"/>
          </w:r>
        </w:p>
        <w:p>
          <w:pPr>
            <w:pStyle w:val="6"/>
            <w:tabs>
              <w:tab w:val="right" w:leader="dot" w:pos="8296"/>
            </w:tabs>
            <w:ind w:left="960"/>
          </w:pPr>
          <w:r>
            <w:fldChar w:fldCharType="begin"/>
          </w:r>
          <w:r>
            <w:instrText xml:space="preserve"> HYPERLINK \l "_Toc77179405" </w:instrText>
          </w:r>
          <w:r>
            <w:fldChar w:fldCharType="separate"/>
          </w:r>
          <w:r>
            <w:rPr>
              <w:rStyle w:val="14"/>
            </w:rPr>
            <w:t>8.3.1 功能说明</w:t>
          </w:r>
          <w:r>
            <w:tab/>
          </w:r>
          <w:r>
            <w:fldChar w:fldCharType="begin"/>
          </w:r>
          <w:r>
            <w:instrText xml:space="preserve"> PAGEREF _Toc77179405 \h </w:instrText>
          </w:r>
          <w:r>
            <w:fldChar w:fldCharType="separate"/>
          </w:r>
          <w:r>
            <w:t>45</w:t>
          </w:r>
          <w:r>
            <w:fldChar w:fldCharType="end"/>
          </w:r>
          <w:r>
            <w:fldChar w:fldCharType="end"/>
          </w:r>
        </w:p>
        <w:p>
          <w:pPr>
            <w:pStyle w:val="6"/>
            <w:tabs>
              <w:tab w:val="right" w:leader="dot" w:pos="8296"/>
            </w:tabs>
            <w:ind w:left="960"/>
          </w:pPr>
          <w:r>
            <w:fldChar w:fldCharType="begin"/>
          </w:r>
          <w:r>
            <w:instrText xml:space="preserve"> HYPERLINK \l "_Toc77179406" </w:instrText>
          </w:r>
          <w:r>
            <w:fldChar w:fldCharType="separate"/>
          </w:r>
          <w:r>
            <w:rPr>
              <w:rStyle w:val="14"/>
            </w:rPr>
            <w:t>8.3.2 流程分析与设计</w:t>
          </w:r>
          <w:r>
            <w:tab/>
          </w:r>
          <w:r>
            <w:fldChar w:fldCharType="begin"/>
          </w:r>
          <w:r>
            <w:instrText xml:space="preserve"> PAGEREF _Toc77179406 \h </w:instrText>
          </w:r>
          <w:r>
            <w:fldChar w:fldCharType="separate"/>
          </w:r>
          <w:r>
            <w:t>45</w:t>
          </w:r>
          <w:r>
            <w:fldChar w:fldCharType="end"/>
          </w:r>
          <w:r>
            <w:fldChar w:fldCharType="end"/>
          </w:r>
        </w:p>
        <w:p>
          <w:pPr>
            <w:pStyle w:val="10"/>
            <w:tabs>
              <w:tab w:val="right" w:leader="dot" w:pos="8296"/>
            </w:tabs>
            <w:ind w:left="480"/>
          </w:pPr>
          <w:r>
            <w:fldChar w:fldCharType="begin"/>
          </w:r>
          <w:r>
            <w:instrText xml:space="preserve"> HYPERLINK \l "_Toc77179407" </w:instrText>
          </w:r>
          <w:r>
            <w:fldChar w:fldCharType="separate"/>
          </w:r>
          <w:r>
            <w:rPr>
              <w:rStyle w:val="14"/>
            </w:rPr>
            <w:t>8.4 修改及清空购物车</w:t>
          </w:r>
          <w:r>
            <w:tab/>
          </w:r>
          <w:r>
            <w:fldChar w:fldCharType="begin"/>
          </w:r>
          <w:r>
            <w:instrText xml:space="preserve"> PAGEREF _Toc77179407 \h </w:instrText>
          </w:r>
          <w:r>
            <w:fldChar w:fldCharType="separate"/>
          </w:r>
          <w:r>
            <w:t>47</w:t>
          </w:r>
          <w:r>
            <w:fldChar w:fldCharType="end"/>
          </w:r>
          <w:r>
            <w:fldChar w:fldCharType="end"/>
          </w:r>
        </w:p>
        <w:p>
          <w:pPr>
            <w:pStyle w:val="10"/>
            <w:tabs>
              <w:tab w:val="right" w:leader="dot" w:pos="8296"/>
            </w:tabs>
            <w:ind w:left="480"/>
          </w:pPr>
          <w:r>
            <w:fldChar w:fldCharType="begin"/>
          </w:r>
          <w:r>
            <w:instrText xml:space="preserve"> HYPERLINK \l "_Toc77179408" </w:instrText>
          </w:r>
          <w:r>
            <w:fldChar w:fldCharType="separate"/>
          </w:r>
          <w:r>
            <w:rPr>
              <w:rStyle w:val="14"/>
            </w:rPr>
            <w:t>8.5 生成订单</w:t>
          </w:r>
          <w:r>
            <w:tab/>
          </w:r>
          <w:r>
            <w:fldChar w:fldCharType="begin"/>
          </w:r>
          <w:r>
            <w:instrText xml:space="preserve"> PAGEREF _Toc77179408 \h </w:instrText>
          </w:r>
          <w:r>
            <w:fldChar w:fldCharType="separate"/>
          </w:r>
          <w:r>
            <w:t>47</w:t>
          </w:r>
          <w:r>
            <w:fldChar w:fldCharType="end"/>
          </w:r>
          <w:r>
            <w:fldChar w:fldCharType="end"/>
          </w:r>
        </w:p>
        <w:p>
          <w:pPr>
            <w:pStyle w:val="6"/>
            <w:tabs>
              <w:tab w:val="right" w:leader="dot" w:pos="8296"/>
            </w:tabs>
            <w:ind w:left="960"/>
          </w:pPr>
          <w:r>
            <w:fldChar w:fldCharType="begin"/>
          </w:r>
          <w:r>
            <w:instrText xml:space="preserve"> HYPERLINK \l "_Toc77179409" </w:instrText>
          </w:r>
          <w:r>
            <w:fldChar w:fldCharType="separate"/>
          </w:r>
          <w:r>
            <w:rPr>
              <w:rStyle w:val="14"/>
            </w:rPr>
            <w:t>8.5.1 功能说明</w:t>
          </w:r>
          <w:r>
            <w:tab/>
          </w:r>
          <w:r>
            <w:fldChar w:fldCharType="begin"/>
          </w:r>
          <w:r>
            <w:instrText xml:space="preserve"> PAGEREF _Toc77179409 \h </w:instrText>
          </w:r>
          <w:r>
            <w:fldChar w:fldCharType="separate"/>
          </w:r>
          <w:r>
            <w:t>47</w:t>
          </w:r>
          <w:r>
            <w:fldChar w:fldCharType="end"/>
          </w:r>
          <w:r>
            <w:fldChar w:fldCharType="end"/>
          </w:r>
        </w:p>
        <w:p>
          <w:pPr>
            <w:pStyle w:val="6"/>
            <w:tabs>
              <w:tab w:val="right" w:leader="dot" w:pos="8296"/>
            </w:tabs>
            <w:ind w:left="960"/>
          </w:pPr>
          <w:r>
            <w:fldChar w:fldCharType="begin"/>
          </w:r>
          <w:r>
            <w:instrText xml:space="preserve"> HYPERLINK \l "_Toc77179410" </w:instrText>
          </w:r>
          <w:r>
            <w:fldChar w:fldCharType="separate"/>
          </w:r>
          <w:r>
            <w:rPr>
              <w:rStyle w:val="14"/>
            </w:rPr>
            <w:t>8.5.2流程设计与分析</w:t>
          </w:r>
          <w:r>
            <w:tab/>
          </w:r>
          <w:r>
            <w:fldChar w:fldCharType="begin"/>
          </w:r>
          <w:r>
            <w:instrText xml:space="preserve"> PAGEREF _Toc77179410 \h </w:instrText>
          </w:r>
          <w:r>
            <w:fldChar w:fldCharType="separate"/>
          </w:r>
          <w:r>
            <w:t>48</w:t>
          </w:r>
          <w:r>
            <w:fldChar w:fldCharType="end"/>
          </w:r>
          <w:r>
            <w:fldChar w:fldCharType="end"/>
          </w:r>
        </w:p>
        <w:p>
          <w:pPr>
            <w:pStyle w:val="9"/>
            <w:tabs>
              <w:tab w:val="right" w:leader="dot" w:pos="8296"/>
            </w:tabs>
          </w:pPr>
          <w:r>
            <w:fldChar w:fldCharType="begin"/>
          </w:r>
          <w:r>
            <w:instrText xml:space="preserve"> HYPERLINK \l "_Toc77179411" </w:instrText>
          </w:r>
          <w:r>
            <w:fldChar w:fldCharType="separate"/>
          </w:r>
          <w:r>
            <w:rPr>
              <w:rStyle w:val="14"/>
            </w:rPr>
            <w:t>9.总结与收获</w:t>
          </w:r>
          <w:r>
            <w:tab/>
          </w:r>
          <w:r>
            <w:fldChar w:fldCharType="begin"/>
          </w:r>
          <w:r>
            <w:instrText xml:space="preserve"> PAGEREF _Toc77179411 \h </w:instrText>
          </w:r>
          <w:r>
            <w:fldChar w:fldCharType="separate"/>
          </w:r>
          <w:r>
            <w:t>52</w:t>
          </w:r>
          <w:r>
            <w:fldChar w:fldCharType="end"/>
          </w:r>
          <w:r>
            <w:fldChar w:fldCharType="end"/>
          </w:r>
        </w:p>
        <w:p>
          <w:pPr>
            <w:pStyle w:val="9"/>
            <w:tabs>
              <w:tab w:val="right" w:leader="dot" w:pos="8296"/>
            </w:tabs>
          </w:pPr>
          <w:r>
            <w:fldChar w:fldCharType="begin"/>
          </w:r>
          <w:r>
            <w:instrText xml:space="preserve"> HYPERLINK \l "_Toc77179412" </w:instrText>
          </w:r>
          <w:r>
            <w:fldChar w:fldCharType="separate"/>
          </w:r>
          <w:r>
            <w:rPr>
              <w:rStyle w:val="14"/>
            </w:rPr>
            <w:t>参考文献</w:t>
          </w:r>
          <w:r>
            <w:tab/>
          </w:r>
          <w:r>
            <w:fldChar w:fldCharType="begin"/>
          </w:r>
          <w:r>
            <w:instrText xml:space="preserve"> PAGEREF _Toc77179412 \h </w:instrText>
          </w:r>
          <w:r>
            <w:fldChar w:fldCharType="separate"/>
          </w:r>
          <w:r>
            <w:t>54</w:t>
          </w:r>
          <w:r>
            <w:fldChar w:fldCharType="end"/>
          </w:r>
          <w:r>
            <w:fldChar w:fldCharType="end"/>
          </w:r>
        </w:p>
        <w:p>
          <w:r>
            <w:rPr>
              <w:b/>
              <w:bCs/>
              <w:lang w:val="zh-CN"/>
            </w:rPr>
            <w:fldChar w:fldCharType="end"/>
          </w:r>
        </w:p>
      </w:sdtContent>
    </w:sdt>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tabs>
          <w:tab w:val="center" w:pos="4153"/>
        </w:tabs>
        <w:rPr>
          <w:rFonts w:cs="Times New Roman"/>
          <w:szCs w:val="24"/>
        </w:rPr>
        <w:sectPr>
          <w:pgSz w:w="11906" w:h="16838"/>
          <w:pgMar w:top="1440" w:right="1800" w:bottom="1440" w:left="1800" w:header="851" w:footer="992" w:gutter="0"/>
          <w:cols w:space="425" w:num="1"/>
          <w:docGrid w:type="lines" w:linePitch="312" w:charSpace="0"/>
        </w:sectPr>
      </w:pPr>
      <w:r>
        <w:rPr>
          <w:rFonts w:cs="Times New Roman"/>
          <w:szCs w:val="24"/>
        </w:rPr>
        <w:tab/>
      </w:r>
    </w:p>
    <w:p>
      <w:pPr>
        <w:rPr>
          <w:rFonts w:cs="Times New Roman"/>
          <w:szCs w:val="24"/>
        </w:rPr>
      </w:pPr>
    </w:p>
    <w:p>
      <w:pPr>
        <w:pStyle w:val="2"/>
      </w:pPr>
      <w:bookmarkStart w:id="0" w:name="_Toc77179360"/>
      <w:r>
        <w:rPr>
          <w:rFonts w:hint="eastAsia"/>
        </w:rPr>
        <w:t>1</w:t>
      </w:r>
      <w:r>
        <w:t xml:space="preserve"> </w:t>
      </w:r>
      <w:r>
        <w:rPr>
          <w:rFonts w:hint="eastAsia"/>
        </w:rPr>
        <w:t>引言</w:t>
      </w:r>
      <w:bookmarkEnd w:id="0"/>
    </w:p>
    <w:p>
      <w:pPr>
        <w:ind w:firstLine="480" w:firstLineChars="200"/>
        <w:rPr>
          <w:rFonts w:hint="eastAsia"/>
        </w:rPr>
      </w:pPr>
      <w:r>
        <w:rPr>
          <w:rFonts w:hint="eastAsia"/>
        </w:rPr>
        <w:t>近些年来，电子商务正作为国家战略新兴产业之一而备受关注。根据中国电子商务研究中心发布的《2021年度中国电子商务市场监测报告》可以看出，我国的电子商务产业的发展正呈现迅猛的增长趋势，我国针对电子商务发展的政策也在不断调整中。然而，也正是由于电子商务如此迅猛的发展，使得物流环节的薄弱之处也开始显露出来。我们知道，电子商务的实现是通过物流将产品和服务真正转移到消费者或企业手中才算终结的。而这，如果没有一个高效顺畅的物流系统作为支撑，电子商务所具有的优势就难以得到充分有效的发挥，电子商务和物流的长远发展也就无从谈起了。</w:t>
      </w:r>
    </w:p>
    <w:p>
      <w:pPr>
        <w:ind w:firstLine="480" w:firstLineChars="200"/>
        <w:rPr>
          <w:rFonts w:hint="eastAsia"/>
        </w:rPr>
      </w:pPr>
      <w:r>
        <w:rPr>
          <w:rFonts w:hint="eastAsia"/>
        </w:rPr>
        <w:t>电子商城E-STORE是在Internet开放的网络环境下，以在线的形式实现用户、合作伙伴、供应商以及员工进行交互的商业运营模式。今天，Internet为电子商务带来了飞速的增长，但现在的电子商务应用遇到了局限。目前，大多数商业网站都像是提供数据和逻辑的孤岛。它们不同其他的商业网站协同工作，当前在站点之间建立有用的交互是很痛苦的。通过用Web</w:t>
      </w:r>
      <w:r>
        <w:t xml:space="preserve"> </w:t>
      </w:r>
      <w:r>
        <w:rPr>
          <w:rFonts w:hint="eastAsia"/>
        </w:rPr>
        <w:t>Ser</w:t>
      </w:r>
      <w:r>
        <w:t>ver</w:t>
      </w:r>
      <w:r>
        <w:rPr>
          <w:rFonts w:hint="eastAsia"/>
        </w:rPr>
        <w:t>不仅限于两个站点，而是许多站点能够更容易地相互间协同工作。</w:t>
      </w:r>
    </w:p>
    <w:p>
      <w:pPr>
        <w:ind w:firstLine="480" w:firstLineChars="200"/>
      </w:pPr>
      <w:r>
        <w:rPr>
          <w:rFonts w:hint="eastAsia"/>
        </w:rPr>
        <w:t>电子商务作为一种全新的经济运作模式，直接作用于商务活动，间接影响社会经济生活的方方面面。在国际贸易领域，更以其特有的优势为众多国家所接受和使用，引起了国际贸易的一系列变化并产生深远影响。电子商务是指通过利用电子数据交换EDI、电子邮件、电子资金转账EFT及 Internet的主要技术在个人间、企业间和国家间完成各种商务活动、交易活动、金融活动和相关的综合服务活动。从业务上，交易各方以电子交易方式而不是通过当面交换或直接面谈方式进行的任何形式的商业交易;从技术上，电子商务是一种多技术的集合体，包括交换数据如电子数据交换、电子邮件、获得数据如共享数据库、电子公告牌以及自动捕获数据如条形码等。</w:t>
      </w:r>
    </w:p>
    <w:p>
      <w:pPr>
        <w:ind w:firstLine="480" w:firstLineChars="200"/>
        <w:rPr>
          <w:rFonts w:hint="eastAsia"/>
        </w:rPr>
      </w:pPr>
    </w:p>
    <w:p>
      <w:pPr>
        <w:pStyle w:val="2"/>
      </w:pPr>
      <w:bookmarkStart w:id="1" w:name="_Toc77179361"/>
      <w:r>
        <w:rPr>
          <w:rFonts w:hint="eastAsia"/>
        </w:rPr>
        <w:t>2</w:t>
      </w:r>
      <w:r>
        <w:t xml:space="preserve"> </w:t>
      </w:r>
      <w:r>
        <w:rPr>
          <w:rFonts w:hint="eastAsia"/>
        </w:rPr>
        <w:t>系统技术概括</w:t>
      </w:r>
      <w:bookmarkEnd w:id="1"/>
    </w:p>
    <w:p>
      <w:pPr>
        <w:ind w:firstLine="480" w:firstLineChars="200"/>
        <w:rPr>
          <w:rFonts w:cs="Times New Roman"/>
          <w:szCs w:val="24"/>
        </w:rPr>
      </w:pPr>
      <w:r>
        <w:rPr>
          <w:rFonts w:cs="Times New Roman"/>
          <w:szCs w:val="24"/>
        </w:rPr>
        <w:t>1. Eclipse与 MyEclipse</w:t>
      </w:r>
    </w:p>
    <w:p>
      <w:pPr>
        <w:ind w:firstLine="480" w:firstLineChars="200"/>
        <w:rPr>
          <w:rFonts w:cs="Times New Roman"/>
          <w:szCs w:val="24"/>
        </w:rPr>
      </w:pPr>
      <w:r>
        <w:rPr>
          <w:rFonts w:cs="Times New Roman"/>
          <w:szCs w:val="24"/>
        </w:rPr>
        <w:t>Eclipse是一个开放源代码、基于Java的可扩IDE。就其本身而言,它只是一个框架和一组服务,用于通过插件组件构建开发环境。 Eclipse附带了一个标准的插件集,包括Java开发工具( Java Development Tools，JDT)。 Eclipse最初是由IBM公司开发的替代商业软件 Visual Age for Java的下一代DE开发环境,2001年1月IBM公司将价值4000万美元的源代码贡献给开源社区,现在它由非营利软件供应商联盟 eclipse基金会( Eclipse Foundation)管理,并由该联盟负责这种工具的后续开发。2003年, Eclipse3.0选择OSGi服务平台规范为运行时架构。2007年6月,稳定版3.3发布,2008年6月发布代号为 Ganymede的3.4版。 Eclipse最初主要用来Java语言开发,但是目前也有人通过插件其作为其他计算机语言,比如C+的开发工具。Eclipse本身只是一个框架平台,但是众多插件的支持使得 Eclipse拥有其他功能相对固定的DE软件很难具有的灵活性。许多软件开发商以 Eclipse为框架开发自己的IDE。</w:t>
      </w:r>
    </w:p>
    <w:p>
      <w:pPr>
        <w:ind w:firstLine="480" w:firstLineChars="200"/>
        <w:rPr>
          <w:rFonts w:cs="Times New Roman"/>
          <w:szCs w:val="24"/>
        </w:rPr>
      </w:pPr>
      <w:r>
        <w:rPr>
          <w:rFonts w:cs="Times New Roman"/>
          <w:szCs w:val="24"/>
        </w:rPr>
        <w:t>目前,有150多家软件公司</w:t>
      </w:r>
      <w:r>
        <w:rPr>
          <w:rFonts w:hint="eastAsia" w:cs="Times New Roman"/>
          <w:szCs w:val="24"/>
        </w:rPr>
        <w:t>参</w:t>
      </w:r>
      <w:r>
        <w:rPr>
          <w:rFonts w:cs="Times New Roman"/>
          <w:szCs w:val="24"/>
        </w:rPr>
        <w:t>与到Eclipse项目中其中包括 Borland、 Rational Software、Red Hat及 Sybase等。</w:t>
      </w:r>
    </w:p>
    <w:p>
      <w:pPr>
        <w:ind w:firstLine="480" w:firstLineChars="200"/>
        <w:rPr>
          <w:rFonts w:cs="Times New Roman"/>
          <w:szCs w:val="24"/>
        </w:rPr>
      </w:pPr>
      <w:r>
        <w:rPr>
          <w:rFonts w:cs="Times New Roman"/>
          <w:szCs w:val="24"/>
        </w:rPr>
        <w:t>Eclipse是一个开放源代码的软件开发项目,专于为高度集成的工具开发,提供一个全功能的、具有商业品质的工业平台。它主要由 Eclipse项目、 Eclipse工具项目和 Eclipse技术项目三个项目组成,具体包括四个部分一一 Eclipse Platform、JDT、CDT和PDE。JDT支持Java语言开发、CDT支持C语言开发、PDE用来支持件开发, Eclipse Platform则是一个开放的可扩展IDE,提供了一个通用的开发平台。它提供构造块和构造并运行集成软件开发工具的基础。Eclipse Platform允许工具建造者独立开发与他人具无缝集成的工具,从而无须分辨一个工具功能在哪里结束,而另一个工具功能在哪里开始。</w:t>
      </w:r>
    </w:p>
    <w:p>
      <w:pPr>
        <w:ind w:firstLine="480" w:firstLineChars="200"/>
        <w:rPr>
          <w:rFonts w:cs="Times New Roman"/>
          <w:szCs w:val="24"/>
        </w:rPr>
      </w:pPr>
      <w:r>
        <w:rPr>
          <w:rFonts w:cs="Times New Roman"/>
          <w:szCs w:val="24"/>
        </w:rPr>
        <w:t>Eclipse的最大特点是它能接受由Java开发者自己编写的开放源代码插件,这类似于微软公司的 Visual Studio和Sun公司的 NetBeans平台 Eclipse为工具开发商提供了更好的灵活性,使他们能更好地控制自己的软件技术。 Eclipse是一款非常受欢迎的Java开发工具,国内的用户也越来越多,其缺点是学习和使用比较复杂,让初学者理解起来比较困难。</w:t>
      </w:r>
    </w:p>
    <w:p>
      <w:pPr>
        <w:ind w:firstLine="480" w:firstLineChars="200"/>
        <w:rPr>
          <w:rFonts w:cs="Times New Roman"/>
          <w:szCs w:val="24"/>
        </w:rPr>
      </w:pPr>
      <w:r>
        <w:rPr>
          <w:rFonts w:cs="Times New Roman"/>
          <w:szCs w:val="24"/>
        </w:rPr>
        <w:t>简单地说, MyEclipse是 Eclipse的插件, MyEclipse企业级工作平台( MyEclipse Enterprise Workbench,, MyEclipse)是对 Eclipse IDE的扩展,利用它我们可以在数据库和J2EE的开发、发布,以及应用程序服务器的整合方面极大地提高工效率。它是功能丰富的J2EE集成开发环境,包括了完备的编码、配置、调试、测试和发布能, MyEclipse对J2EE的完整支持是通过一系列插件来实现的。 MyEclipse结构上的这种模块,可以让我们在不影响其他模块的情况下,对任一模块进行单独的扩展和升级。</w:t>
      </w:r>
    </w:p>
    <w:p>
      <w:pPr>
        <w:ind w:firstLine="480" w:firstLineChars="200"/>
        <w:rPr>
          <w:rFonts w:cs="Times New Roman"/>
          <w:szCs w:val="24"/>
        </w:rPr>
      </w:pPr>
      <w:r>
        <w:rPr>
          <w:rFonts w:cs="Times New Roman"/>
          <w:szCs w:val="24"/>
        </w:rPr>
        <w:t>2.NetBeans</w:t>
      </w:r>
    </w:p>
    <w:p>
      <w:pPr>
        <w:ind w:firstLine="480" w:firstLineChars="200"/>
        <w:rPr>
          <w:rFonts w:cs="Times New Roman"/>
          <w:szCs w:val="24"/>
        </w:rPr>
      </w:pPr>
      <w:r>
        <w:rPr>
          <w:rFonts w:cs="Times New Roman"/>
          <w:szCs w:val="24"/>
        </w:rPr>
        <w:t>NetBeans是一个全功能的开发源码Java IDE,可以帮助开发人员编写、编译、调试和部署Java应用,并将版本控制和XML编辑融入其众多功能之中。 NetBeans可支持Java2平台标准版(J2SE)应用的创建、采用JSP和 Servlet二层Web应用的创建,以及用于二层Web应用的API及软件的创建。此外, NetBeans:最新版还装了两个Web服务器,即 Tomcat和 GlassFish,从而免除了烦琐的配置和安装过程。所有这些都为Java开发人员创造了一个可扩展的开源多平台的 Java IDE,,以支持它们在各自所选择的环境从事开发工作,如 Solaris、 Linux、 Windows或 Macintosh。</w:t>
      </w:r>
    </w:p>
    <w:p>
      <w:pPr>
        <w:ind w:firstLine="480" w:firstLineChars="200"/>
        <w:rPr>
          <w:rFonts w:cs="Times New Roman"/>
          <w:szCs w:val="24"/>
        </w:rPr>
      </w:pPr>
      <w:r>
        <w:rPr>
          <w:rFonts w:cs="Times New Roman"/>
          <w:szCs w:val="24"/>
        </w:rPr>
        <w:t>NetBeans是一个为软件开发者而设计的自由、开放的IDE(集成开发环境),应用开发者可以在这里获得许多需要的工具,包括建立桌面应、企业级应用、Web开发和Java移动应用程序开发、C/C+,甚至 Ruby. NetBeans可以非常方便地安装于多种操作系统平台,包括 Windows，Linux，Mac OS和 Solaris等操作系统的最新版本 NetBeans IDE6.1提供了几种新功能和一些功能的增强,并提供了强大的 JavaScript编辑功能,支持使用 Spring E的Web框架并加强了与 MySQL的整合,使 NetBeans比较方便地使用 MySQL数据库。此外 NetBeans IDE(.1在性能方面也得到增强,在建立较大的工程时,有着较低的内存消耗和更快的响应速度。 NetBeans的市场份额也在不断地增加。</w:t>
      </w:r>
    </w:p>
    <w:p>
      <w:pPr>
        <w:ind w:firstLine="480" w:firstLineChars="200"/>
        <w:rPr>
          <w:rFonts w:cs="Times New Roman"/>
          <w:szCs w:val="24"/>
        </w:rPr>
      </w:pPr>
      <w:r>
        <w:rPr>
          <w:rFonts w:cs="Times New Roman"/>
          <w:szCs w:val="24"/>
        </w:rPr>
        <w:t>3.JBuilder</w:t>
      </w:r>
    </w:p>
    <w:p>
      <w:pPr>
        <w:ind w:firstLine="480" w:firstLineChars="200"/>
        <w:rPr>
          <w:rFonts w:cs="Times New Roman"/>
          <w:szCs w:val="24"/>
        </w:rPr>
      </w:pPr>
      <w:r>
        <w:rPr>
          <w:rFonts w:cs="Times New Roman"/>
          <w:szCs w:val="24"/>
        </w:rPr>
        <w:t>JBuilder是 Borland公司开发的针对Java的</w:t>
      </w:r>
      <w:r>
        <w:rPr>
          <w:rFonts w:hint="eastAsia" w:cs="Times New Roman"/>
          <w:szCs w:val="24"/>
        </w:rPr>
        <w:t>开</w:t>
      </w:r>
      <w:r>
        <w:rPr>
          <w:rFonts w:cs="Times New Roman"/>
          <w:szCs w:val="24"/>
        </w:rPr>
        <w:t>发工具,使用 JBuilder将可以快速、有效地开发各类Java应用,它使用的JDK与Sun公司标准的JDK不同,它经过了较多的修改,以便开发人员能够像开发 Delphi应用那样开发Java应用。 JBuilder曾经在 Java IDE中占有绝对主导地位,但是随着开源并且免费的 Eclipse和的出现, JBuilder的市场份额迅速下降。</w:t>
      </w:r>
    </w:p>
    <w:p>
      <w:pPr>
        <w:ind w:firstLine="480" w:firstLineChars="200"/>
        <w:rPr>
          <w:rFonts w:cs="Times New Roman"/>
          <w:szCs w:val="24"/>
        </w:rPr>
      </w:pPr>
      <w:r>
        <w:rPr>
          <w:rFonts w:cs="Times New Roman"/>
          <w:szCs w:val="24"/>
        </w:rPr>
        <w:t>JBuilder支持最新的Java技术,包括 Applets、JSP/ Servlets、 JavaBean及EJB( Enterprise JavaBean)的应用。用户可以自动地生成基于后端数据库表的 EJB Java类,同时还简化了EJB的自动部署功能。此外它还支持COBA,相应的向导程序有助于用户全面地管理IDL( Interface Definition Language,,分布应用程序所必需的接口定义语言)和控制远程对象。 JBuilder支持多种应用服务器,并与 Inprise Application紧密集成，同时支持 WebLogic Server,支持EJB1.1和EJB2.0,可以快速开发J2EE的电子商务应用。</w:t>
      </w:r>
    </w:p>
    <w:p>
      <w:pPr>
        <w:ind w:firstLine="480" w:firstLineChars="200"/>
        <w:rPr>
          <w:rFonts w:cs="Times New Roman"/>
          <w:szCs w:val="24"/>
        </w:rPr>
      </w:pPr>
      <w:r>
        <w:rPr>
          <w:rFonts w:cs="Times New Roman"/>
          <w:szCs w:val="24"/>
        </w:rPr>
        <w:t>JBuilder拥有专业化的图形调试界面,支远程调试和多线程调试,调试器支持各种JDK版本,包括J2ME/J2SE/J2EE。 JBuilder环境开发程序方便,它是纯Java开发环境,适合企业的J2EE开发;其缺点是往往一开始难于把握个程序各部分之间的关系,对机器的硬件要求较高,内存消耗比较大,运行速度显得较慢。</w:t>
      </w:r>
    </w:p>
    <w:p>
      <w:pPr>
        <w:ind w:firstLine="480" w:firstLineChars="200"/>
        <w:rPr>
          <w:rFonts w:cs="Times New Roman"/>
          <w:szCs w:val="24"/>
        </w:rPr>
      </w:pPr>
      <w:r>
        <w:rPr>
          <w:rFonts w:cs="Times New Roman"/>
          <w:szCs w:val="24"/>
        </w:rPr>
        <w:t>在开发E- STORE电子商城网站时,需要具备以下开发环境。</w:t>
      </w:r>
    </w:p>
    <w:p>
      <w:pPr>
        <w:ind w:firstLine="480" w:firstLineChars="200"/>
        <w:rPr>
          <w:rFonts w:cs="Times New Roman"/>
          <w:szCs w:val="24"/>
        </w:rPr>
      </w:pPr>
      <w:r>
        <w:rPr>
          <w:rFonts w:cs="Times New Roman"/>
          <w:szCs w:val="24"/>
        </w:rPr>
        <w:t>服务器端:</w:t>
      </w:r>
    </w:p>
    <w:p>
      <w:pPr>
        <w:ind w:firstLine="480" w:firstLineChars="200"/>
        <w:rPr>
          <w:rFonts w:cs="Times New Roman"/>
          <w:szCs w:val="24"/>
        </w:rPr>
      </w:pPr>
      <w:r>
        <w:rPr>
          <w:rFonts w:hint="eastAsia" w:ascii="宋体" w:hAnsi="宋体" w:cs="宋体"/>
          <w:szCs w:val="24"/>
        </w:rPr>
        <w:t>◆</w:t>
      </w:r>
      <w:r>
        <w:rPr>
          <w:rFonts w:cs="Times New Roman"/>
          <w:szCs w:val="24"/>
        </w:rPr>
        <w:t>操作系统: Windows7/ Windows XP</w:t>
      </w:r>
    </w:p>
    <w:p>
      <w:pPr>
        <w:ind w:firstLine="480" w:firstLineChars="200"/>
        <w:rPr>
          <w:rFonts w:cs="Times New Roman"/>
          <w:szCs w:val="24"/>
        </w:rPr>
      </w:pPr>
      <w:r>
        <w:rPr>
          <w:rFonts w:hint="eastAsia" w:ascii="宋体" w:hAnsi="宋体" w:cs="宋体"/>
          <w:szCs w:val="24"/>
        </w:rPr>
        <w:t>◆</w:t>
      </w:r>
      <w:r>
        <w:rPr>
          <w:rFonts w:cs="Times New Roman"/>
          <w:szCs w:val="24"/>
        </w:rPr>
        <w:t>Web服务器: Tomcat&amp;apos;7.0</w:t>
      </w:r>
    </w:p>
    <w:p>
      <w:pPr>
        <w:ind w:firstLine="480" w:firstLineChars="200"/>
        <w:rPr>
          <w:rFonts w:cs="Times New Roman"/>
          <w:szCs w:val="24"/>
        </w:rPr>
      </w:pPr>
      <w:r>
        <w:rPr>
          <w:rFonts w:hint="eastAsia" w:ascii="宋体" w:hAnsi="宋体" w:cs="宋体"/>
          <w:szCs w:val="24"/>
        </w:rPr>
        <w:t>◆</w:t>
      </w:r>
      <w:r>
        <w:rPr>
          <w:rFonts w:cs="Times New Roman"/>
          <w:szCs w:val="24"/>
        </w:rPr>
        <w:t>Web开发框架: Struts2.0</w:t>
      </w:r>
    </w:p>
    <w:p>
      <w:pPr>
        <w:ind w:firstLine="480" w:firstLineChars="200"/>
        <w:rPr>
          <w:rFonts w:cs="Times New Roman"/>
          <w:szCs w:val="24"/>
        </w:rPr>
      </w:pPr>
      <w:r>
        <w:rPr>
          <w:rFonts w:hint="eastAsia" w:ascii="宋体" w:hAnsi="宋体" w:cs="宋体"/>
          <w:szCs w:val="24"/>
        </w:rPr>
        <w:t>◆</w:t>
      </w:r>
      <w:r>
        <w:rPr>
          <w:rFonts w:cs="Times New Roman"/>
          <w:szCs w:val="24"/>
        </w:rPr>
        <w:t>Java开发包:JDK1.7</w:t>
      </w:r>
    </w:p>
    <w:p>
      <w:pPr>
        <w:ind w:firstLine="480" w:firstLineChars="200"/>
        <w:rPr>
          <w:rFonts w:cs="Times New Roman"/>
          <w:szCs w:val="24"/>
        </w:rPr>
      </w:pPr>
      <w:r>
        <w:rPr>
          <w:rFonts w:hint="eastAsia" w:ascii="宋体" w:hAnsi="宋体" w:cs="宋体"/>
          <w:szCs w:val="24"/>
        </w:rPr>
        <w:t>◆</w:t>
      </w:r>
      <w:r>
        <w:rPr>
          <w:rFonts w:cs="Times New Roman"/>
          <w:szCs w:val="24"/>
        </w:rPr>
        <w:t>集成开发环境: MyEclipse10</w:t>
      </w:r>
    </w:p>
    <w:p>
      <w:pPr>
        <w:ind w:firstLine="480" w:firstLineChars="200"/>
        <w:rPr>
          <w:rFonts w:cs="Times New Roman"/>
          <w:szCs w:val="24"/>
        </w:rPr>
      </w:pPr>
      <w:r>
        <w:rPr>
          <w:rFonts w:hint="eastAsia" w:ascii="宋体" w:hAnsi="宋体" w:cs="宋体"/>
          <w:szCs w:val="24"/>
        </w:rPr>
        <w:t>◆</w:t>
      </w:r>
      <w:r>
        <w:rPr>
          <w:rFonts w:cs="Times New Roman"/>
          <w:szCs w:val="24"/>
        </w:rPr>
        <w:t>数据库: SQL Server2005</w:t>
      </w:r>
    </w:p>
    <w:p>
      <w:pPr>
        <w:ind w:firstLine="480" w:firstLineChars="200"/>
        <w:rPr>
          <w:rFonts w:cs="Times New Roman"/>
          <w:szCs w:val="24"/>
        </w:rPr>
      </w:pPr>
      <w:r>
        <w:rPr>
          <w:rFonts w:hint="eastAsia" w:ascii="宋体" w:hAnsi="宋体" w:cs="宋体"/>
          <w:szCs w:val="24"/>
        </w:rPr>
        <w:t>◆</w:t>
      </w:r>
      <w:r>
        <w:rPr>
          <w:rFonts w:cs="Times New Roman"/>
          <w:szCs w:val="24"/>
        </w:rPr>
        <w:t>浏览器:IE6.0及以上版本</w:t>
      </w:r>
    </w:p>
    <w:p>
      <w:pPr>
        <w:ind w:firstLine="480" w:firstLineChars="200"/>
        <w:rPr>
          <w:rFonts w:cs="Times New Roman"/>
          <w:szCs w:val="24"/>
        </w:rPr>
      </w:pPr>
      <w:r>
        <w:rPr>
          <w:rFonts w:hint="eastAsia" w:ascii="宋体" w:hAnsi="宋体" w:cs="宋体"/>
          <w:szCs w:val="24"/>
        </w:rPr>
        <w:t>◆</w:t>
      </w:r>
      <w:r>
        <w:rPr>
          <w:rFonts w:cs="Times New Roman"/>
          <w:szCs w:val="24"/>
        </w:rPr>
        <w:t>分辨率:最佳效果为1024×768像素</w:t>
      </w:r>
    </w:p>
    <w:p>
      <w:pPr>
        <w:ind w:firstLine="480" w:firstLineChars="200"/>
        <w:rPr>
          <w:rFonts w:cs="Times New Roman"/>
          <w:szCs w:val="24"/>
        </w:rPr>
      </w:pPr>
      <w:r>
        <w:rPr>
          <w:rFonts w:cs="Times New Roman"/>
          <w:szCs w:val="24"/>
        </w:rPr>
        <w:t>其中Web服务器除了自己安装的 Tomcat7.外, MyEclipse10集成开发环境也自带了Web服务器 MyEclipse Tomcat 66,可以将开发的 Java Web应用直接部署在这个服务器上运行。另外,Struts2.0、Java开发包在安装 MyEclipse集成开发环境时都已具备。</w:t>
      </w:r>
    </w:p>
    <w:p>
      <w:pPr>
        <w:ind w:firstLine="480" w:firstLineChars="200"/>
        <w:rPr>
          <w:rFonts w:cs="Times New Roman"/>
          <w:szCs w:val="24"/>
        </w:rPr>
      </w:pPr>
      <w:r>
        <w:rPr>
          <w:rFonts w:cs="Times New Roman"/>
          <w:szCs w:val="24"/>
        </w:rPr>
        <w:t>客户端:</w:t>
      </w:r>
    </w:p>
    <w:p>
      <w:pPr>
        <w:ind w:firstLine="480" w:firstLineChars="200"/>
        <w:rPr>
          <w:rFonts w:cs="Times New Roman"/>
          <w:szCs w:val="24"/>
        </w:rPr>
      </w:pPr>
      <w:r>
        <w:rPr>
          <w:rFonts w:hint="eastAsia" w:ascii="宋体" w:hAnsi="宋体" w:cs="宋体"/>
          <w:szCs w:val="24"/>
        </w:rPr>
        <w:t>◆</w:t>
      </w:r>
      <w:r>
        <w:rPr>
          <w:rFonts w:cs="Times New Roman"/>
          <w:szCs w:val="24"/>
        </w:rPr>
        <w:t>浏览器:IE6.0及以上版本</w:t>
      </w:r>
    </w:p>
    <w:p>
      <w:pPr>
        <w:ind w:firstLine="480" w:firstLineChars="200"/>
        <w:rPr>
          <w:rFonts w:cs="Times New Roman"/>
          <w:szCs w:val="24"/>
        </w:rPr>
      </w:pPr>
      <w:r>
        <w:rPr>
          <w:rFonts w:hint="eastAsia" w:ascii="宋体" w:hAnsi="宋体" w:cs="宋体"/>
          <w:szCs w:val="24"/>
        </w:rPr>
        <w:t>◆</w:t>
      </w:r>
      <w:r>
        <w:rPr>
          <w:rFonts w:cs="Times New Roman"/>
          <w:szCs w:val="24"/>
        </w:rPr>
        <w:t>分辨率:最佳效果为1024×768像素</w:t>
      </w:r>
    </w:p>
    <w:p>
      <w:pPr>
        <w:ind w:firstLine="480" w:firstLineChars="200"/>
        <w:rPr>
          <w:rFonts w:hint="eastAsia" w:cs="Times New Roman"/>
          <w:szCs w:val="24"/>
        </w:rPr>
      </w:pPr>
    </w:p>
    <w:p>
      <w:pPr>
        <w:pStyle w:val="2"/>
      </w:pPr>
      <w:bookmarkStart w:id="2" w:name="_Toc77179362"/>
      <w:r>
        <w:t>3系统分析与总体设计</w:t>
      </w:r>
      <w:bookmarkEnd w:id="2"/>
    </w:p>
    <w:p>
      <w:pPr>
        <w:pStyle w:val="3"/>
      </w:pPr>
      <w:bookmarkStart w:id="3" w:name="_Toc77179363"/>
      <w:r>
        <w:t>3.1 功能需求分析</w:t>
      </w:r>
      <w:bookmarkEnd w:id="3"/>
    </w:p>
    <w:p>
      <w:pPr>
        <w:ind w:firstLine="480" w:firstLineChars="200"/>
        <w:rPr>
          <w:rFonts w:cs="Times New Roman"/>
          <w:szCs w:val="24"/>
        </w:rPr>
      </w:pPr>
      <w:r>
        <w:rPr>
          <w:rFonts w:cs="Times New Roman"/>
          <w:szCs w:val="24"/>
        </w:rPr>
        <w:t>E- STORE系统对电子商城系统运行各组成要素提供综合管理功能。主要有:会员注册与登录、商品信息管理(包括商品的类别)、购管理、订单管理、商城信息管理和会员、用户管理等功能模块。</w:t>
      </w:r>
    </w:p>
    <w:p>
      <w:pPr>
        <w:pStyle w:val="4"/>
      </w:pPr>
      <w:bookmarkStart w:id="4" w:name="_Toc77179364"/>
      <w:r>
        <w:rPr>
          <w:rFonts w:hint="eastAsia"/>
        </w:rPr>
        <w:t>3</w:t>
      </w:r>
      <w:r>
        <w:t>.1.1用户管理</w:t>
      </w:r>
      <w:bookmarkEnd w:id="4"/>
    </w:p>
    <w:p>
      <w:pPr>
        <w:ind w:firstLine="480" w:firstLineChars="200"/>
        <w:rPr>
          <w:rFonts w:cs="Times New Roman"/>
          <w:szCs w:val="24"/>
        </w:rPr>
      </w:pPr>
      <w:r>
        <w:rPr>
          <w:rFonts w:cs="Times New Roman"/>
          <w:szCs w:val="24"/>
        </w:rPr>
        <w:t>E- STORE电子商城系统包括四类用户:浏览用户(又称为游客)、注册会员、管理用户和系统管理员。游客只可以浏览商城开放的业务和信息,不可以进行网上交易,也为该类用户提供个性化服务,该类用户无须注册。注册用户以使用电子商城网站前台提供的所有功能包括浏览商城开放的业务和信息、进行网上交易和查看订单等,也可享受商城提供的个性化服务以及优惠服务等。本书在不致混淆的情况下商城注册用户也称作“会员”。管理用户主要是针对商城的后台管理而设计的,主要操作是E- STORE系统的后台页面对商城的会员、商品、订单等所有信息进行维护。系统管理员负责对管理用户的维护,可以添加、删除管理用户。</w:t>
      </w:r>
    </w:p>
    <w:p>
      <w:pPr>
        <w:ind w:firstLine="480" w:firstLineChars="200"/>
        <w:rPr>
          <w:rFonts w:cs="Times New Roman"/>
          <w:szCs w:val="24"/>
        </w:rPr>
      </w:pPr>
      <w:r>
        <w:rPr>
          <w:rFonts w:cs="Times New Roman"/>
          <w:szCs w:val="24"/>
        </w:rPr>
        <w:t>用户管理模块主要提供以下功能:</w:t>
      </w:r>
    </w:p>
    <w:p>
      <w:pPr>
        <w:ind w:firstLine="480" w:firstLineChars="200"/>
        <w:rPr>
          <w:rFonts w:cs="Times New Roman"/>
          <w:szCs w:val="24"/>
        </w:rPr>
      </w:pPr>
      <w:r>
        <w:rPr>
          <w:rFonts w:cs="Times New Roman"/>
          <w:szCs w:val="24"/>
        </w:rPr>
        <w:t>(1)会员登录、注册。商城的注册会员在进行物、查看订单等操作时,系统需要会员的登录信息,会员可以在登录时,如果会员名、密码错误,系统会提示错误。</w:t>
      </w:r>
    </w:p>
    <w:p>
      <w:pPr>
        <w:ind w:firstLine="480" w:firstLineChars="200"/>
        <w:rPr>
          <w:rFonts w:cs="Times New Roman"/>
          <w:szCs w:val="24"/>
        </w:rPr>
      </w:pPr>
      <w:r>
        <w:rPr>
          <w:rFonts w:cs="Times New Roman"/>
          <w:szCs w:val="24"/>
        </w:rPr>
        <w:t>前台会员注册提供会员注册功能,会员填写要信息后成为E- STORE电子商城的会员,只有注册会员才可以登录系统,进行购物及相关作,非注册会员只能浏览商品资料。会员注册时系统会对注册信息进行验证,以确保注册信息的正确性。</w:t>
      </w:r>
    </w:p>
    <w:p>
      <w:pPr>
        <w:ind w:firstLine="480" w:firstLineChars="200"/>
        <w:rPr>
          <w:rFonts w:cs="Times New Roman"/>
          <w:szCs w:val="24"/>
        </w:rPr>
      </w:pPr>
      <w:r>
        <w:rPr>
          <w:rFonts w:cs="Times New Roman"/>
          <w:szCs w:val="24"/>
        </w:rPr>
        <w:t>(2)会员信息的查询。管理用户在系统后台页上可以查看注册会员的信息。</w:t>
      </w:r>
    </w:p>
    <w:p>
      <w:pPr>
        <w:ind w:firstLine="480" w:firstLineChars="200"/>
        <w:rPr>
          <w:rFonts w:cs="Times New Roman"/>
          <w:szCs w:val="24"/>
        </w:rPr>
      </w:pPr>
      <w:r>
        <w:rPr>
          <w:rFonts w:cs="Times New Roman"/>
          <w:szCs w:val="24"/>
        </w:rPr>
        <w:t>(3)会员信息的删除。管理用户在系统后台页上可以查看注册会员的信息,并能将会员注册的信息删除。</w:t>
      </w:r>
    </w:p>
    <w:p>
      <w:pPr>
        <w:ind w:firstLine="480" w:firstLineChars="200"/>
        <w:rPr>
          <w:rFonts w:cs="Times New Roman"/>
          <w:szCs w:val="24"/>
        </w:rPr>
      </w:pPr>
      <w:r>
        <w:rPr>
          <w:rFonts w:cs="Times New Roman"/>
          <w:szCs w:val="24"/>
        </w:rPr>
        <w:t>(4)会员信息的修改。注册会员在登录后可以改自己的注册信息,单击“会员修改”链接时系统会判断会员是否登录,如果未登录,提示未登录不能修改信息,否则转入会员修改页面,在修改页面显示该会员目前的信息,提供信息的修改输入。</w:t>
      </w:r>
    </w:p>
    <w:p>
      <w:pPr>
        <w:ind w:firstLine="480" w:firstLineChars="200"/>
        <w:rPr>
          <w:rFonts w:cs="Times New Roman"/>
          <w:szCs w:val="24"/>
        </w:rPr>
      </w:pPr>
      <w:r>
        <w:rPr>
          <w:rFonts w:cs="Times New Roman"/>
          <w:szCs w:val="24"/>
        </w:rPr>
        <w:t>(5)会员密码的找回。当注册会员忘记自己的登录密码时,E- STORE电子商城提供会员的密码找回功能,在会员遗忘登录密码时可使用该功能重新设置登录密码。在用户登录页面上设有“找回密码”的链接,会员根据页面提示,逐步填写找回密码的信息完成该操作。</w:t>
      </w:r>
    </w:p>
    <w:p>
      <w:pPr>
        <w:ind w:firstLine="480" w:firstLineChars="200"/>
        <w:rPr>
          <w:rFonts w:cs="Times New Roman"/>
          <w:szCs w:val="24"/>
        </w:rPr>
      </w:pPr>
      <w:r>
        <w:rPr>
          <w:rFonts w:cs="Times New Roman"/>
          <w:szCs w:val="24"/>
        </w:rPr>
        <w:t>(6)系统管理员操作。系统管理员专门用来维护管理用户的信息。具体包括管理用户基本信息增加、删除、修改和查询等操作。</w:t>
      </w:r>
    </w:p>
    <w:p>
      <w:pPr>
        <w:pStyle w:val="4"/>
      </w:pPr>
      <w:bookmarkStart w:id="5" w:name="_Toc77179365"/>
      <w:r>
        <w:t>3.1.2 商品管理（包括商品的类别）</w:t>
      </w:r>
      <w:bookmarkEnd w:id="5"/>
    </w:p>
    <w:p>
      <w:pPr>
        <w:ind w:firstLine="480" w:firstLineChars="200"/>
        <w:rPr>
          <w:rFonts w:cs="Times New Roman"/>
          <w:szCs w:val="24"/>
        </w:rPr>
      </w:pPr>
      <w:r>
        <w:rPr>
          <w:rFonts w:cs="Times New Roman"/>
          <w:szCs w:val="24"/>
        </w:rPr>
        <w:t>E- STORE电子商城的商品管理分为两部分,一部分在前台实现,主要是商品(包括新品、系统特价商品及销售排行等)的显示,以供用户浏览购物;一部分在后台实现,主要由系统管理所有用户对商品基本信息进行维护,例如对商品信息的增删改操作。</w:t>
      </w:r>
    </w:p>
    <w:p>
      <w:pPr>
        <w:ind w:firstLine="480" w:firstLineChars="200"/>
        <w:rPr>
          <w:rFonts w:cs="Times New Roman"/>
          <w:szCs w:val="24"/>
        </w:rPr>
      </w:pPr>
      <w:r>
        <w:rPr>
          <w:rFonts w:cs="Times New Roman"/>
          <w:szCs w:val="24"/>
        </w:rPr>
        <w:t>(1)商品信息及类别维护。E- STORE电子商城台可以展示各类商品,为了能够方便用户对商品进行分类查询,后台商品管理模块除了能够对商品的基本信息进行管理外,还要能够对商品的类别信息进行管理和维护。商品信息管理包括商品查询、商品添加、特价商品设置、商品删除:商品类别管理包括大类别查询、商品类别查询、两种类别的添加和删除。</w:t>
      </w:r>
    </w:p>
    <w:p>
      <w:pPr>
        <w:ind w:firstLine="480" w:firstLineChars="200"/>
        <w:rPr>
          <w:rFonts w:cs="Times New Roman"/>
          <w:szCs w:val="24"/>
        </w:rPr>
      </w:pPr>
      <w:r>
        <w:rPr>
          <w:rFonts w:cs="Times New Roman"/>
          <w:szCs w:val="24"/>
        </w:rPr>
        <w:t>(2)商品特价信息维护。在E- STORE电子商城台,管理员可以将商城中的部分商品设置为“特价商品”,这些商品就会在前台特价商品模块中展示。</w:t>
      </w:r>
    </w:p>
    <w:p>
      <w:pPr>
        <w:ind w:firstLine="480" w:firstLineChars="200"/>
        <w:rPr>
          <w:rFonts w:cs="Times New Roman"/>
          <w:szCs w:val="24"/>
        </w:rPr>
      </w:pPr>
      <w:r>
        <w:rPr>
          <w:rFonts w:cs="Times New Roman"/>
          <w:szCs w:val="24"/>
        </w:rPr>
        <w:t>(3)商品前台展示。会员在购买商品前可以浏览商品展示,系统从后台数据库中读出所有商品的信息在前台显示,商品的展示里有所有商品的介绍,比如商品的名称、产地、价格等。用户访问商品展示页面无须登录,但用户在选好自己想要购买的商品时,需要登录系统才能购买,如果用户没有注册,则需要先进行注册,成为商城的会员。</w:t>
      </w:r>
    </w:p>
    <w:p>
      <w:pPr>
        <w:ind w:firstLine="480" w:firstLineChars="200"/>
        <w:rPr>
          <w:rFonts w:cs="Times New Roman"/>
          <w:szCs w:val="24"/>
        </w:rPr>
      </w:pPr>
      <w:r>
        <w:rPr>
          <w:rFonts w:cs="Times New Roman"/>
          <w:szCs w:val="24"/>
        </w:rPr>
        <w:t>(4)特价商品展示。E- STORE电子商城提供新品与特价商品的展示,将价格有折扣的商品设定为特价商品,否则为新品。用户登录前可浏览新品和特价商品,登录后可以购买。商品展示的风格与其他页面保持一致,并在页面上实现分页效果。</w:t>
      </w:r>
    </w:p>
    <w:p>
      <w:pPr>
        <w:ind w:firstLine="480" w:firstLineChars="200"/>
        <w:rPr>
          <w:rFonts w:cs="Times New Roman"/>
          <w:szCs w:val="24"/>
        </w:rPr>
      </w:pPr>
      <w:r>
        <w:rPr>
          <w:rFonts w:cs="Times New Roman"/>
          <w:szCs w:val="24"/>
        </w:rPr>
        <w:t>(5)商品销售排行。按商品销售的数量排序。</w:t>
      </w:r>
    </w:p>
    <w:p>
      <w:pPr>
        <w:ind w:firstLine="480" w:firstLineChars="200"/>
        <w:rPr>
          <w:rFonts w:cs="Times New Roman"/>
          <w:szCs w:val="24"/>
        </w:rPr>
      </w:pPr>
      <w:r>
        <w:rPr>
          <w:rFonts w:cs="Times New Roman"/>
          <w:szCs w:val="24"/>
        </w:rPr>
        <w:t>(6)商品检索。通过商品检索功能为用户提供快速找到所需商品的快捷方法,即提供商品搜索引擎。E- STORE电子商城在正式投入运行,商城中的商品种类将会很多,商品检索可以帮助用户根据商品全部或部分名称快速找到最想要的商品信息。</w:t>
      </w:r>
    </w:p>
    <w:p>
      <w:pPr>
        <w:pStyle w:val="4"/>
      </w:pPr>
      <w:bookmarkStart w:id="6" w:name="_Toc77179366"/>
      <w:r>
        <w:t>3.1.3 购物管理</w:t>
      </w:r>
      <w:bookmarkEnd w:id="6"/>
    </w:p>
    <w:p>
      <w:pPr>
        <w:ind w:firstLine="480" w:firstLineChars="200"/>
        <w:rPr>
          <w:rFonts w:cs="Times New Roman"/>
          <w:szCs w:val="24"/>
        </w:rPr>
      </w:pPr>
      <w:r>
        <w:rPr>
          <w:rFonts w:cs="Times New Roman"/>
          <w:szCs w:val="24"/>
        </w:rPr>
        <w:t>购物管理主要是针对会员购物车的一组操作,购物车为注册会员购买商品时的存放区域,购买过程中的商品暂存于购物车内,可以对购物车内的商品进行添加、修改数量、删除商品等操作,用户最后通过查看购物车确认自己所购买的商品。</w:t>
      </w:r>
    </w:p>
    <w:p>
      <w:pPr>
        <w:ind w:firstLine="480" w:firstLineChars="200"/>
        <w:rPr>
          <w:rFonts w:cs="Times New Roman"/>
          <w:szCs w:val="24"/>
        </w:rPr>
      </w:pPr>
      <w:r>
        <w:rPr>
          <w:rFonts w:cs="Times New Roman"/>
          <w:szCs w:val="24"/>
        </w:rPr>
        <w:t>(1)购物流程控制管理。会员在成功登录系统,可以进行购物直至生成订单的一系列操作,主要包括:会员将选购的商品放入系统所提供的购物车里,此时会员可以继续选购另外的商品,或者删除原先购买的商品,并可对商品进行数量上的修改和添加,查看现有购物车中的商品。系统在购物车商品列表页面设有“继续购物”的链接,单击“继续购物”链接,重复以上进行的购买活动。会员购物结束后,单击“提交”按钮,生成本次购物的订单,完成购物。</w:t>
      </w:r>
    </w:p>
    <w:p>
      <w:pPr>
        <w:ind w:firstLine="480" w:firstLineChars="200"/>
        <w:rPr>
          <w:rFonts w:cs="Times New Roman"/>
          <w:szCs w:val="24"/>
        </w:rPr>
      </w:pPr>
      <w:r>
        <w:rPr>
          <w:rFonts w:cs="Times New Roman"/>
          <w:szCs w:val="24"/>
        </w:rPr>
        <w:t>(2)商品详细信息浏览。会员的购物操作是针对电子商城中的单个商品,从所有商品展示页面、特价商品展示页面和商品搜索结果页面可以进行购物操作。一般用户在购物之前都需要先浏览该商品的详细信息,因此要求系统能够显示商品的详细信息,并在该页面上实现“放入购物车”功能。</w:t>
      </w:r>
    </w:p>
    <w:p>
      <w:pPr>
        <w:ind w:firstLine="480" w:firstLineChars="200"/>
        <w:rPr>
          <w:rFonts w:cs="Times New Roman"/>
          <w:szCs w:val="24"/>
        </w:rPr>
      </w:pPr>
      <w:r>
        <w:rPr>
          <w:rFonts w:cs="Times New Roman"/>
          <w:szCs w:val="24"/>
        </w:rPr>
        <w:t>(3)购物车管理。购物车管理是会员在购物过程中最重要的功能,会员在商品详细信息页面上单击“放入购物车”功能,开始该商品的购买流程。此时系统需要判断会员本次购物是否已有购物车,如果没有,产生新的购物车,并将会员所选择的商品直接加入购物车;否则,系统将商品加入到先前为此会员产生的购物车中。犹如在超市购物时要看顾客手中有没有提购物篮一样。</w:t>
      </w:r>
    </w:p>
    <w:p>
      <w:pPr>
        <w:ind w:firstLine="480" w:firstLineChars="200"/>
        <w:rPr>
          <w:rFonts w:cs="Times New Roman"/>
          <w:szCs w:val="24"/>
        </w:rPr>
      </w:pPr>
      <w:r>
        <w:rPr>
          <w:rFonts w:cs="Times New Roman"/>
          <w:szCs w:val="24"/>
        </w:rPr>
        <w:t>系统需要提供会员查看购物车和对购物车中商品进行维护的功能。点击主页中“购物车”链接,系统判断会员是否登录,因为系统不会为未登录的会员生成购物车。如果会员没有登录,系统显示请用户先登录的提示页面;否则显示该会员的购物车页面。在购物车页面中列表显示所有已选商品的信息,包括各个商品的单价当前商品总金额等。如果没有商品,系统显示“您还没有购物”提示。此外,在购物车页面上需要为会员提供继续购物、去收银台结账、清空购物车和修改某件购物车中商品的数量等功能。</w:t>
      </w:r>
    </w:p>
    <w:p>
      <w:pPr>
        <w:ind w:firstLine="480" w:firstLineChars="200"/>
        <w:rPr>
          <w:rFonts w:cs="Times New Roman"/>
          <w:szCs w:val="24"/>
        </w:rPr>
      </w:pPr>
      <w:r>
        <w:rPr>
          <w:rFonts w:cs="Times New Roman"/>
          <w:szCs w:val="24"/>
        </w:rPr>
        <w:t>(4)支付信息。会员在购物结束时,在生成本购物的订单之前,需要填写结账支付信息,如会员真实信息、送货地址、联系电话、付方式、送货方式等信息。如有备注信息,在下方的“备注信息”中留言。个人身份信息的填写为了方便会员所购买的货物能准确及时送达。</w:t>
      </w:r>
    </w:p>
    <w:p>
      <w:pPr>
        <w:pStyle w:val="4"/>
      </w:pPr>
      <w:bookmarkStart w:id="7" w:name="_Toc77179367"/>
      <w:r>
        <w:t>3.1.4 订单管理</w:t>
      </w:r>
      <w:bookmarkEnd w:id="7"/>
    </w:p>
    <w:p>
      <w:pPr>
        <w:ind w:firstLine="480" w:firstLineChars="200"/>
        <w:rPr>
          <w:rFonts w:cs="Times New Roman"/>
          <w:szCs w:val="24"/>
        </w:rPr>
      </w:pPr>
      <w:r>
        <w:rPr>
          <w:rFonts w:cs="Times New Roman"/>
          <w:szCs w:val="24"/>
        </w:rPr>
        <w:t>订单管理是为注册会员提供订单查询功能;为商城管理员提供订单查看、维护等功能。</w:t>
      </w:r>
    </w:p>
    <w:p>
      <w:pPr>
        <w:ind w:firstLine="480" w:firstLineChars="200"/>
        <w:rPr>
          <w:rFonts w:cs="Times New Roman"/>
          <w:szCs w:val="24"/>
        </w:rPr>
      </w:pPr>
      <w:r>
        <w:rPr>
          <w:rFonts w:cs="Times New Roman"/>
          <w:szCs w:val="24"/>
        </w:rPr>
        <w:t>(1)订单生成。会员在购物车显示页面确认品及数量后,单击“去收银台结账”链接,系统页面跳转到结账信息填写页面,在该页面会员需要对结账的信息进行详细填写,而所有这些信息也将保存到系统数据库中,确认无误后点击“提交”按钮,生成新订单并显示订单编号。在后续的操作中会员可进入“查看订单”页面查看订单详细信息。</w:t>
      </w:r>
    </w:p>
    <w:p>
      <w:pPr>
        <w:ind w:firstLine="480" w:firstLineChars="200"/>
        <w:rPr>
          <w:rFonts w:cs="Times New Roman"/>
          <w:szCs w:val="24"/>
        </w:rPr>
      </w:pPr>
      <w:r>
        <w:rPr>
          <w:rFonts w:cs="Times New Roman"/>
          <w:szCs w:val="24"/>
        </w:rPr>
        <w:t>(2)订单查询。会员在前台登录网上商城后,以查看自己所有的订单(包括已经出货和尚未出货的订单),既可以单独查看自己已经货的订单,也可以单独查看自己尚未出货的订单,并对每个订单的详细信息进行查询。</w:t>
      </w:r>
    </w:p>
    <w:p>
      <w:pPr>
        <w:ind w:firstLine="480" w:firstLineChars="200"/>
        <w:rPr>
          <w:rFonts w:cs="Times New Roman"/>
          <w:szCs w:val="24"/>
        </w:rPr>
      </w:pPr>
      <w:r>
        <w:rPr>
          <w:rFonts w:cs="Times New Roman"/>
          <w:szCs w:val="24"/>
        </w:rPr>
        <w:t>(3)订单状态和维护。商城管理员在登录网上商城后台后,可以查看商城所有的订单,既可以单独查看所有已经出货的订单,也可以单独查看所有尚未出货的订单;同时还可以对每个订单进行详细信息的查询、出货标记的更改和删除等操作。</w:t>
      </w:r>
    </w:p>
    <w:p>
      <w:pPr>
        <w:pStyle w:val="4"/>
      </w:pPr>
      <w:bookmarkStart w:id="8" w:name="_Toc77179368"/>
      <w:r>
        <w:t>3.1.5 商城信息管理</w:t>
      </w:r>
      <w:bookmarkEnd w:id="8"/>
    </w:p>
    <w:p>
      <w:pPr>
        <w:ind w:firstLine="480" w:firstLineChars="200"/>
        <w:rPr>
          <w:rFonts w:cs="Times New Roman"/>
          <w:szCs w:val="24"/>
        </w:rPr>
      </w:pPr>
      <w:r>
        <w:rPr>
          <w:rFonts w:cs="Times New Roman"/>
          <w:szCs w:val="24"/>
        </w:rPr>
        <w:t>系统在后台必须实现商城信息的增加、删除修改和查询等管理操作。E- STORE商城的各种通知或公告的增删改均位于此模块中。主内容包括有关客户订单的相关说明和注意事项;购物中心的基本信息;以及在一定时间内的促销活动。</w:t>
      </w:r>
    </w:p>
    <w:p>
      <w:pPr>
        <w:pStyle w:val="3"/>
      </w:pPr>
      <w:bookmarkStart w:id="9" w:name="_Toc77179369"/>
      <w:r>
        <w:t>3.2 系统目标</w:t>
      </w:r>
      <w:bookmarkEnd w:id="9"/>
    </w:p>
    <w:p>
      <w:pPr>
        <w:ind w:firstLine="480" w:firstLineChars="200"/>
        <w:rPr>
          <w:rFonts w:cs="Times New Roman"/>
          <w:szCs w:val="24"/>
        </w:rPr>
      </w:pPr>
      <w:r>
        <w:rPr>
          <w:rFonts w:cs="Times New Roman"/>
          <w:szCs w:val="24"/>
        </w:rPr>
        <w:t>根据需求分析以及与网上购物客户体验,E-STORE电子商城网站需要达到以下目标。</w:t>
      </w:r>
    </w:p>
    <w:p>
      <w:pPr>
        <w:ind w:firstLine="480" w:firstLineChars="200"/>
        <w:rPr>
          <w:rFonts w:cs="Times New Roman"/>
          <w:szCs w:val="24"/>
        </w:rPr>
      </w:pPr>
      <w:r>
        <w:rPr>
          <w:rFonts w:cs="Times New Roman"/>
          <w:szCs w:val="24"/>
        </w:rPr>
        <w:t>(1)界面设计友好、美观;</w:t>
      </w:r>
    </w:p>
    <w:p>
      <w:pPr>
        <w:ind w:firstLine="480" w:firstLineChars="200"/>
        <w:rPr>
          <w:rFonts w:cs="Times New Roman"/>
          <w:szCs w:val="24"/>
        </w:rPr>
      </w:pPr>
      <w:r>
        <w:rPr>
          <w:rFonts w:cs="Times New Roman"/>
          <w:szCs w:val="24"/>
        </w:rPr>
        <w:t>(2)具有易维护性和易操作性;</w:t>
      </w:r>
    </w:p>
    <w:p>
      <w:pPr>
        <w:ind w:firstLine="480" w:firstLineChars="200"/>
        <w:rPr>
          <w:rFonts w:cs="Times New Roman"/>
          <w:szCs w:val="24"/>
        </w:rPr>
      </w:pPr>
      <w:r>
        <w:rPr>
          <w:rFonts w:cs="Times New Roman"/>
          <w:szCs w:val="24"/>
        </w:rPr>
        <w:t>(3)在首页中提供电子商城商品信息的功能并且能进行主要功能的分类操作;</w:t>
      </w:r>
    </w:p>
    <w:p>
      <w:pPr>
        <w:ind w:firstLine="480" w:firstLineChars="200"/>
        <w:rPr>
          <w:rFonts w:cs="Times New Roman"/>
          <w:szCs w:val="24"/>
        </w:rPr>
      </w:pPr>
      <w:r>
        <w:rPr>
          <w:rFonts w:cs="Times New Roman"/>
          <w:szCs w:val="24"/>
        </w:rPr>
        <w:t>(4)用户能够方便地查看商品的所有信息和单件商品的详细内容;</w:t>
      </w:r>
    </w:p>
    <w:p>
      <w:pPr>
        <w:ind w:firstLine="480" w:firstLineChars="200"/>
        <w:rPr>
          <w:rFonts w:cs="Times New Roman"/>
          <w:szCs w:val="24"/>
        </w:rPr>
      </w:pPr>
      <w:r>
        <w:rPr>
          <w:rFonts w:cs="Times New Roman"/>
          <w:szCs w:val="24"/>
        </w:rPr>
        <w:t>(5)能够实现商品信息搜索;</w:t>
      </w:r>
    </w:p>
    <w:p>
      <w:pPr>
        <w:ind w:firstLine="480" w:firstLineChars="200"/>
        <w:rPr>
          <w:rFonts w:cs="Times New Roman"/>
          <w:szCs w:val="24"/>
        </w:rPr>
      </w:pPr>
      <w:r>
        <w:rPr>
          <w:rFonts w:cs="Times New Roman"/>
          <w:szCs w:val="24"/>
        </w:rPr>
        <w:t>(6)对用户输入的数据,能够进行合法性的数据检验,并给予信息提示;</w:t>
      </w:r>
    </w:p>
    <w:p>
      <w:pPr>
        <w:ind w:firstLine="480" w:firstLineChars="200"/>
        <w:rPr>
          <w:rFonts w:cs="Times New Roman"/>
          <w:szCs w:val="24"/>
        </w:rPr>
      </w:pPr>
      <w:r>
        <w:rPr>
          <w:rFonts w:cs="Times New Roman"/>
          <w:szCs w:val="24"/>
        </w:rPr>
        <w:t>(7)具有操作方便、功能完善的后台管理功能。</w:t>
      </w:r>
    </w:p>
    <w:p>
      <w:pPr>
        <w:pStyle w:val="3"/>
      </w:pPr>
      <w:bookmarkStart w:id="10" w:name="_Toc77179370"/>
      <w:r>
        <w:t>3.3 系统功能结构</w:t>
      </w:r>
      <w:bookmarkEnd w:id="10"/>
    </w:p>
    <w:p>
      <w:pPr>
        <w:ind w:firstLine="480" w:firstLineChars="200"/>
        <w:rPr>
          <w:rFonts w:cs="Times New Roman"/>
          <w:szCs w:val="24"/>
        </w:rPr>
      </w:pPr>
      <w:r>
        <w:rPr>
          <w:rFonts w:cs="Times New Roman"/>
          <w:szCs w:val="24"/>
        </w:rPr>
        <w:t>E- STORE电子商城网站分为前、后台两部分设计,前台主要实现会员管理、商品信息展示、购物车管理功能。其中会员管理包括新会员册、注册会员登录、密码找回功能;商品信息</w:t>
      </w:r>
      <w:r>
        <w:rPr>
          <w:rFonts w:ascii="宋体" w:hAnsi="宋体" w:cs="Times New Roman"/>
          <w:szCs w:val="24"/>
        </w:rPr>
        <w:t>展示包括列表显示与详细信息显示,列表显示分为所有商品列表显示、新品、特价商品列</w:t>
      </w:r>
      <w:r>
        <w:rPr>
          <w:rFonts w:cs="Times New Roman"/>
          <w:szCs w:val="24"/>
        </w:rPr>
        <w:t>表显示和商品搜索结果列表显示;购物车管理主要包括生成购物车、购物车维护、生成订单功能。后台主要实现的功能为管理员用户管理、商信息维护、订单管理和商城信息管理。</w:t>
      </w:r>
    </w:p>
    <w:p>
      <w:pPr>
        <w:ind w:firstLine="480" w:firstLineChars="200"/>
        <w:rPr>
          <w:rFonts w:cs="Times New Roman"/>
          <w:szCs w:val="24"/>
        </w:rPr>
      </w:pPr>
      <w:r>
        <w:rPr>
          <w:rFonts w:cs="Times New Roman"/>
          <w:szCs w:val="24"/>
        </w:rPr>
        <w:t>E- STORE电子商城网站前台功能结构如图3.1所示。</w:t>
      </w:r>
    </w:p>
    <w:p>
      <w:pPr>
        <w:keepNext/>
        <w:ind w:firstLine="480" w:firstLineChars="200"/>
      </w:pPr>
      <w:r>
        <w:drawing>
          <wp:inline distT="0" distB="0" distL="0" distR="0">
            <wp:extent cx="5274310" cy="29051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b="17819"/>
                    <a:stretch>
                      <a:fillRect/>
                    </a:stretch>
                  </pic:blipFill>
                  <pic:spPr>
                    <a:xfrm>
                      <a:off x="0" y="0"/>
                      <a:ext cx="5274310" cy="2905125"/>
                    </a:xfrm>
                    <a:prstGeom prst="rect">
                      <a:avLst/>
                    </a:prstGeom>
                    <a:noFill/>
                    <a:ln>
                      <a:noFill/>
                    </a:ln>
                  </pic:spPr>
                </pic:pic>
              </a:graphicData>
            </a:graphic>
          </wp:inline>
        </w:drawing>
      </w:r>
    </w:p>
    <w:p>
      <w:pPr>
        <w:pStyle w:val="5"/>
        <w:jc w:val="center"/>
      </w:pPr>
      <w:r>
        <w:t>图</w:t>
      </w:r>
      <w:r>
        <w:rPr>
          <w:rFonts w:hint="eastAsia"/>
        </w:rPr>
        <w:t>3</w:t>
      </w:r>
      <w:r>
        <w:t>.1  E-STORE</w:t>
      </w:r>
      <w:r>
        <w:rPr>
          <w:rFonts w:hint="eastAsia"/>
        </w:rPr>
        <w:t>电子商城网站前台功能结构</w:t>
      </w:r>
    </w:p>
    <w:p/>
    <w:p>
      <w:pPr>
        <w:ind w:firstLine="480" w:firstLineChars="200"/>
      </w:pPr>
      <w:r>
        <w:rPr>
          <w:rFonts w:hint="eastAsia"/>
        </w:rPr>
        <w:t xml:space="preserve"> </w:t>
      </w:r>
      <w:r>
        <w:t>E- STORE电子商城网站前台功能结构如图3.2所示。</w:t>
      </w:r>
    </w:p>
    <w:p>
      <w:pPr>
        <w:keepNext/>
        <w:ind w:firstLine="480" w:firstLineChars="200"/>
      </w:pPr>
      <w:r>
        <w:drawing>
          <wp:inline distT="0" distB="0" distL="0" distR="0">
            <wp:extent cx="5274310" cy="27432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6">
                      <a:extLst>
                        <a:ext uri="{28A0092B-C50C-407E-A947-70E740481C1C}">
                          <a14:useLocalDpi xmlns:a14="http://schemas.microsoft.com/office/drawing/2010/main" val="0"/>
                        </a:ext>
                      </a:extLst>
                    </a:blip>
                    <a:srcRect b="4825"/>
                    <a:stretch>
                      <a:fillRect/>
                    </a:stretch>
                  </pic:blipFill>
                  <pic:spPr>
                    <a:xfrm>
                      <a:off x="0" y="0"/>
                      <a:ext cx="5274310" cy="2743200"/>
                    </a:xfrm>
                    <a:prstGeom prst="rect">
                      <a:avLst/>
                    </a:prstGeom>
                    <a:noFill/>
                    <a:ln>
                      <a:noFill/>
                    </a:ln>
                  </pic:spPr>
                </pic:pic>
              </a:graphicData>
            </a:graphic>
          </wp:inline>
        </w:drawing>
      </w:r>
    </w:p>
    <w:p>
      <w:pPr>
        <w:pStyle w:val="5"/>
        <w:jc w:val="center"/>
      </w:pPr>
      <w:r>
        <w:t>图3.2  E-STORE</w:t>
      </w:r>
      <w:r>
        <w:rPr>
          <w:rFonts w:hint="eastAsia"/>
        </w:rPr>
        <w:t>电子商城网站后台功能结构</w:t>
      </w:r>
    </w:p>
    <w:p/>
    <w:p>
      <w:pPr>
        <w:pStyle w:val="3"/>
      </w:pPr>
      <w:bookmarkStart w:id="11" w:name="_Toc77179371"/>
      <w:r>
        <w:rPr>
          <w:rFonts w:hint="eastAsia"/>
        </w:rPr>
        <w:t>3</w:t>
      </w:r>
      <w:r>
        <w:t xml:space="preserve">.4 </w:t>
      </w:r>
      <w:r>
        <w:rPr>
          <w:rFonts w:hint="eastAsia"/>
        </w:rPr>
        <w:t>网站业务流程图</w:t>
      </w:r>
      <w:bookmarkEnd w:id="11"/>
    </w:p>
    <w:p>
      <w:r>
        <w:t>E-STORE</w:t>
      </w:r>
      <w:r>
        <w:rPr>
          <w:rFonts w:hint="eastAsia"/>
        </w:rPr>
        <w:t>电子商城网站前台业务流程图如图3</w:t>
      </w:r>
      <w:r>
        <w:t>.3</w:t>
      </w:r>
      <w:r>
        <w:rPr>
          <w:rFonts w:hint="eastAsia"/>
        </w:rPr>
        <w:t>所示。</w:t>
      </w:r>
    </w:p>
    <w:p>
      <w:pPr>
        <w:keepNext/>
      </w:pPr>
      <w:r>
        <w:drawing>
          <wp:inline distT="0" distB="0" distL="0" distR="0">
            <wp:extent cx="5274310" cy="28860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7">
                      <a:extLst>
                        <a:ext uri="{28A0092B-C50C-407E-A947-70E740481C1C}">
                          <a14:useLocalDpi xmlns:a14="http://schemas.microsoft.com/office/drawing/2010/main" val="0"/>
                        </a:ext>
                      </a:extLst>
                    </a:blip>
                    <a:srcRect b="7640"/>
                    <a:stretch>
                      <a:fillRect/>
                    </a:stretch>
                  </pic:blipFill>
                  <pic:spPr>
                    <a:xfrm>
                      <a:off x="0" y="0"/>
                      <a:ext cx="5274310" cy="2886075"/>
                    </a:xfrm>
                    <a:prstGeom prst="rect">
                      <a:avLst/>
                    </a:prstGeom>
                    <a:noFill/>
                    <a:ln>
                      <a:noFill/>
                    </a:ln>
                  </pic:spPr>
                </pic:pic>
              </a:graphicData>
            </a:graphic>
          </wp:inline>
        </w:drawing>
      </w:r>
    </w:p>
    <w:p>
      <w:pPr>
        <w:pStyle w:val="5"/>
        <w:jc w:val="center"/>
      </w:pPr>
      <w:r>
        <w:t>图</w:t>
      </w:r>
      <w:r>
        <w:rPr>
          <w:rFonts w:hint="eastAsia"/>
        </w:rPr>
        <w:t>3</w:t>
      </w:r>
      <w:r>
        <w:t>.3  E-STORE电子商城网站前台业务流程图</w:t>
      </w:r>
    </w:p>
    <w:p/>
    <w:p>
      <w:r>
        <w:t>E-STORE</w:t>
      </w:r>
      <w:r>
        <w:rPr>
          <w:rFonts w:hint="eastAsia"/>
        </w:rPr>
        <w:t>电子商城网站后台业务流程图如图3</w:t>
      </w:r>
      <w:r>
        <w:t>.4</w:t>
      </w:r>
      <w:r>
        <w:rPr>
          <w:rFonts w:hint="eastAsia"/>
        </w:rPr>
        <w:t>所示。</w:t>
      </w:r>
    </w:p>
    <w:p>
      <w:pPr>
        <w:keepNext/>
      </w:pPr>
      <w:r>
        <w:drawing>
          <wp:inline distT="0" distB="0" distL="0" distR="0">
            <wp:extent cx="5274310" cy="21240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8">
                      <a:extLst>
                        <a:ext uri="{28A0092B-C50C-407E-A947-70E740481C1C}">
                          <a14:useLocalDpi xmlns:a14="http://schemas.microsoft.com/office/drawing/2010/main" val="0"/>
                        </a:ext>
                      </a:extLst>
                    </a:blip>
                    <a:srcRect b="7160"/>
                    <a:stretch>
                      <a:fillRect/>
                    </a:stretch>
                  </pic:blipFill>
                  <pic:spPr>
                    <a:xfrm>
                      <a:off x="0" y="0"/>
                      <a:ext cx="5274310" cy="2124075"/>
                    </a:xfrm>
                    <a:prstGeom prst="rect">
                      <a:avLst/>
                    </a:prstGeom>
                    <a:noFill/>
                    <a:ln>
                      <a:noFill/>
                    </a:ln>
                  </pic:spPr>
                </pic:pic>
              </a:graphicData>
            </a:graphic>
          </wp:inline>
        </w:drawing>
      </w:r>
    </w:p>
    <w:p>
      <w:pPr>
        <w:pStyle w:val="5"/>
        <w:jc w:val="center"/>
      </w:pPr>
      <w:r>
        <w:t>图</w:t>
      </w:r>
      <w:r>
        <w:rPr>
          <w:rFonts w:hint="eastAsia"/>
        </w:rPr>
        <w:t>3</w:t>
      </w:r>
      <w:r>
        <w:t>.4  E-STORE电子商城网站后台业务流程图</w:t>
      </w:r>
    </w:p>
    <w:p>
      <w:pPr>
        <w:pStyle w:val="3"/>
      </w:pPr>
      <w:bookmarkStart w:id="12" w:name="_Toc77179372"/>
      <w:r>
        <w:t xml:space="preserve">3.5 </w:t>
      </w:r>
      <w:r>
        <w:rPr>
          <w:rFonts w:hint="eastAsia"/>
        </w:rPr>
        <w:t>系统预览</w:t>
      </w:r>
      <w:bookmarkEnd w:id="12"/>
    </w:p>
    <w:p>
      <w:pPr>
        <w:ind w:firstLine="480" w:firstLineChars="200"/>
      </w:pPr>
      <w:r>
        <w:t>E- STORE电子商城网站的前台首页如图</w:t>
      </w:r>
      <w:r>
        <w:rPr>
          <w:rFonts w:hint="eastAsia"/>
        </w:rPr>
        <w:t>3</w:t>
      </w:r>
      <w:r>
        <w:t>.4所示,在该页面中将列表显示商品信息和会员注册登录信息等通过页面导航栏中的超链接,可以查看所有商品、特价商品等。</w:t>
      </w:r>
    </w:p>
    <w:p>
      <w:pPr>
        <w:keepNext/>
        <w:ind w:firstLine="480" w:firstLineChars="200"/>
      </w:pPr>
      <w:r>
        <w:drawing>
          <wp:inline distT="0" distB="0" distL="0" distR="0">
            <wp:extent cx="5274310" cy="33223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322320"/>
                    </a:xfrm>
                    <a:prstGeom prst="rect">
                      <a:avLst/>
                    </a:prstGeom>
                    <a:noFill/>
                    <a:ln>
                      <a:noFill/>
                    </a:ln>
                  </pic:spPr>
                </pic:pic>
              </a:graphicData>
            </a:graphic>
          </wp:inline>
        </w:drawing>
      </w:r>
    </w:p>
    <w:p>
      <w:pPr>
        <w:pStyle w:val="5"/>
        <w:jc w:val="center"/>
      </w:pPr>
      <w:r>
        <w:t>图</w:t>
      </w:r>
      <w:r>
        <w:rPr>
          <w:rFonts w:hint="eastAsia"/>
        </w:rPr>
        <w:t>3</w:t>
      </w:r>
      <w:r>
        <w:t xml:space="preserve">.4 </w:t>
      </w:r>
      <w:r>
        <w:rPr>
          <w:rFonts w:hint="eastAsia"/>
        </w:rPr>
        <w:t>前台首页</w:t>
      </w:r>
    </w:p>
    <w:p/>
    <w:p>
      <w:pPr>
        <w:ind w:firstLine="480" w:firstLineChars="200"/>
      </w:pPr>
      <w:r>
        <w:t>如图3.5所示为商品详细</w:t>
      </w:r>
      <w:r>
        <w:rPr>
          <w:rFonts w:hint="eastAsia"/>
        </w:rPr>
        <w:t>信息</w:t>
      </w:r>
      <w:r>
        <w:t>显示页面,会员可在此页面将商品添加到购物车中。</w:t>
      </w:r>
    </w:p>
    <w:p>
      <w:pPr>
        <w:keepNext/>
        <w:jc w:val="center"/>
      </w:pPr>
      <w:r>
        <w:drawing>
          <wp:inline distT="0" distB="0" distL="0" distR="0">
            <wp:extent cx="4895850" cy="2800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895850" cy="2800350"/>
                    </a:xfrm>
                    <a:prstGeom prst="rect">
                      <a:avLst/>
                    </a:prstGeom>
                    <a:noFill/>
                    <a:ln>
                      <a:noFill/>
                    </a:ln>
                  </pic:spPr>
                </pic:pic>
              </a:graphicData>
            </a:graphic>
          </wp:inline>
        </w:drawing>
      </w:r>
    </w:p>
    <w:p>
      <w:pPr>
        <w:pStyle w:val="5"/>
        <w:jc w:val="center"/>
      </w:pPr>
      <w:r>
        <w:t>图</w:t>
      </w:r>
      <w:r>
        <w:rPr>
          <w:rFonts w:hint="eastAsia"/>
        </w:rPr>
        <w:t>3</w:t>
      </w:r>
      <w:r>
        <w:t xml:space="preserve">.5 </w:t>
      </w:r>
      <w:r>
        <w:rPr>
          <w:rFonts w:hint="eastAsia"/>
        </w:rPr>
        <w:t>商品详细信息显示页面</w:t>
      </w:r>
    </w:p>
    <w:p/>
    <w:p>
      <w:pPr>
        <w:ind w:firstLine="480" w:firstLineChars="200"/>
      </w:pPr>
      <w:r>
        <w:rPr>
          <w:rFonts w:hint="eastAsia"/>
        </w:rPr>
        <w:t>购物车查看页面如图3</w:t>
      </w:r>
      <w:r>
        <w:t>.6</w:t>
      </w:r>
      <w:r>
        <w:rPr>
          <w:rFonts w:hint="eastAsia"/>
        </w:rPr>
        <w:t>所示，会员课通过此页面浏览购物车中该会员的购物信息，会员可以修改、删除购物车中的商品，该页面并设有“继续购物”、“结账”等链接。</w:t>
      </w:r>
    </w:p>
    <w:p>
      <w:pPr>
        <w:keepNext/>
        <w:ind w:firstLine="480" w:firstLineChars="200"/>
      </w:pPr>
      <w:r>
        <w:drawing>
          <wp:inline distT="0" distB="0" distL="0" distR="0">
            <wp:extent cx="5274310" cy="21012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2101215"/>
                    </a:xfrm>
                    <a:prstGeom prst="rect">
                      <a:avLst/>
                    </a:prstGeom>
                    <a:noFill/>
                    <a:ln>
                      <a:noFill/>
                    </a:ln>
                  </pic:spPr>
                </pic:pic>
              </a:graphicData>
            </a:graphic>
          </wp:inline>
        </w:drawing>
      </w:r>
    </w:p>
    <w:p>
      <w:pPr>
        <w:pStyle w:val="5"/>
        <w:jc w:val="center"/>
      </w:pPr>
      <w:r>
        <w:t xml:space="preserve">图3.6 </w:t>
      </w:r>
      <w:r>
        <w:rPr>
          <w:rFonts w:hint="eastAsia"/>
        </w:rPr>
        <w:t>购物车查看页面</w:t>
      </w:r>
    </w:p>
    <w:p/>
    <w:p>
      <w:pPr>
        <w:ind w:firstLine="480" w:firstLineChars="200"/>
      </w:pPr>
      <w:r>
        <w:rPr>
          <w:rFonts w:hint="eastAsia"/>
        </w:rPr>
        <w:t>后台订单信息显示页面如图3</w:t>
      </w:r>
      <w:r>
        <w:t>.7</w:t>
      </w:r>
      <w:r>
        <w:rPr>
          <w:rFonts w:hint="eastAsia"/>
        </w:rPr>
        <w:t>所示，在该页面中，管理员可进行查看订单列表、删除订单和修改订单状态等操作，并可通过单击“详细信息”超链接进入订单详细信息页面。</w:t>
      </w:r>
    </w:p>
    <w:p>
      <w:pPr>
        <w:keepNext/>
        <w:ind w:firstLine="480" w:firstLineChars="200"/>
      </w:pPr>
      <w:r>
        <w:drawing>
          <wp:inline distT="0" distB="0" distL="0" distR="0">
            <wp:extent cx="5274310" cy="22980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2298065"/>
                    </a:xfrm>
                    <a:prstGeom prst="rect">
                      <a:avLst/>
                    </a:prstGeom>
                    <a:noFill/>
                    <a:ln>
                      <a:noFill/>
                    </a:ln>
                  </pic:spPr>
                </pic:pic>
              </a:graphicData>
            </a:graphic>
          </wp:inline>
        </w:drawing>
      </w:r>
    </w:p>
    <w:p>
      <w:pPr>
        <w:pStyle w:val="5"/>
        <w:jc w:val="center"/>
      </w:pPr>
      <w:r>
        <w:t>图</w:t>
      </w:r>
      <w:r>
        <w:rPr>
          <w:rFonts w:hint="eastAsia"/>
        </w:rPr>
        <w:t>3</w:t>
      </w:r>
      <w:r>
        <w:t xml:space="preserve">.7 </w:t>
      </w:r>
      <w:r>
        <w:rPr>
          <w:rFonts w:hint="eastAsia"/>
        </w:rPr>
        <w:t>后台订单信息显示页面</w:t>
      </w:r>
    </w:p>
    <w:p>
      <w:pPr>
        <w:rPr>
          <w:rFonts w:hint="eastAsia"/>
        </w:rPr>
      </w:pPr>
    </w:p>
    <w:p>
      <w:pPr>
        <w:pStyle w:val="2"/>
      </w:pPr>
      <w:bookmarkStart w:id="13" w:name="_Toc77179373"/>
      <w:r>
        <w:t xml:space="preserve">4. </w:t>
      </w:r>
      <w:r>
        <w:rPr>
          <w:rFonts w:hint="eastAsia"/>
        </w:rPr>
        <w:t>系统架构设计与搭建</w:t>
      </w:r>
      <w:bookmarkEnd w:id="13"/>
    </w:p>
    <w:p>
      <w:pPr>
        <w:pStyle w:val="3"/>
      </w:pPr>
      <w:bookmarkStart w:id="14" w:name="_Toc77179374"/>
      <w:r>
        <w:rPr>
          <w:rFonts w:hint="eastAsia"/>
        </w:rPr>
        <w:t>4</w:t>
      </w:r>
      <w:r>
        <w:t xml:space="preserve">.1 </w:t>
      </w:r>
      <w:r>
        <w:rPr>
          <w:rFonts w:hint="eastAsia"/>
        </w:rPr>
        <w:t>系统架构设计</w:t>
      </w:r>
      <w:bookmarkEnd w:id="14"/>
    </w:p>
    <w:p>
      <w:pPr>
        <w:ind w:firstLine="480" w:firstLineChars="200"/>
      </w:pPr>
      <w:r>
        <w:t>E- STORE电子商城网站系统在实现上是从单分层开始,逐步优化,对系统的不同模块根据模块的自身特点和 Java Web应用开发学习的路径,从纯粹JSP实现开始过渡到采用JSP+ JavaBean实现、再到采用JSP+ JavaBean-+ Servlet实现和使用 Struts框架实现。最终实现的系统遵循多层次的架构模式,从上到下依次为视图层、控制器层、模型层、数据库操作层和数据库层,如图4.1所示。</w:t>
      </w:r>
    </w:p>
    <w:p>
      <w:pPr>
        <w:keepNext/>
        <w:ind w:firstLine="480" w:firstLineChars="200"/>
      </w:pPr>
      <w:r>
        <w:drawing>
          <wp:inline distT="0" distB="0" distL="0" distR="0">
            <wp:extent cx="5274310" cy="21717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3">
                      <a:extLst>
                        <a:ext uri="{28A0092B-C50C-407E-A947-70E740481C1C}">
                          <a14:useLocalDpi xmlns:a14="http://schemas.microsoft.com/office/drawing/2010/main" val="0"/>
                        </a:ext>
                      </a:extLst>
                    </a:blip>
                    <a:srcRect b="30797"/>
                    <a:stretch>
                      <a:fillRect/>
                    </a:stretch>
                  </pic:blipFill>
                  <pic:spPr>
                    <a:xfrm>
                      <a:off x="0" y="0"/>
                      <a:ext cx="5274310" cy="2171700"/>
                    </a:xfrm>
                    <a:prstGeom prst="rect">
                      <a:avLst/>
                    </a:prstGeom>
                    <a:noFill/>
                    <a:ln>
                      <a:noFill/>
                    </a:ln>
                  </pic:spPr>
                </pic:pic>
              </a:graphicData>
            </a:graphic>
          </wp:inline>
        </w:drawing>
      </w:r>
    </w:p>
    <w:p>
      <w:pPr>
        <w:pStyle w:val="5"/>
        <w:jc w:val="center"/>
      </w:pPr>
      <w:r>
        <w:t>图</w:t>
      </w:r>
      <w:r>
        <w:rPr>
          <w:rFonts w:hint="eastAsia"/>
        </w:rPr>
        <w:t>4</w:t>
      </w:r>
      <w:r>
        <w:t>.1  E- STORE电子商城</w:t>
      </w:r>
      <w:r>
        <w:rPr>
          <w:rFonts w:hint="eastAsia"/>
        </w:rPr>
        <w:t>系统架构</w:t>
      </w:r>
    </w:p>
    <w:p>
      <w:pPr>
        <w:ind w:firstLine="480" w:firstLineChars="200"/>
      </w:pPr>
      <w:r>
        <w:t>其中,层与层之间的关系是上层依赖下一层,而下一层对上一层的依赖很少,如同网络的ISO七层模型。各层次间的依赖关系应该是自顶向下的,即上层可以依赖下层,而下层应该尽量减小对上层的依赖。</w:t>
      </w:r>
    </w:p>
    <w:p>
      <w:pPr>
        <w:pStyle w:val="3"/>
      </w:pPr>
      <w:bookmarkStart w:id="15" w:name="_Toc77179375"/>
      <w:r>
        <w:rPr>
          <w:rFonts w:hint="eastAsia"/>
        </w:rPr>
        <w:t>4</w:t>
      </w:r>
      <w:r>
        <w:t xml:space="preserve">.2 </w:t>
      </w:r>
      <w:r>
        <w:rPr>
          <w:rFonts w:hint="eastAsia"/>
        </w:rPr>
        <w:t>业务实体设计</w:t>
      </w:r>
      <w:bookmarkEnd w:id="15"/>
    </w:p>
    <w:p>
      <w:pPr>
        <w:ind w:firstLine="480" w:firstLineChars="200"/>
      </w:pPr>
      <w:r>
        <w:t>E- STORE电子商城网站系统的业务实体在内存表现为实体域对象,在数据库中表现为</w:t>
      </w:r>
      <w:r>
        <w:rPr>
          <w:rFonts w:hint="eastAsia"/>
        </w:rPr>
        <w:t>关</w:t>
      </w:r>
      <w:r>
        <w:t>系数据,业务实体主要包括关系数据模型设和与之对应的实体对象模型设计两个万面。在E- STORE中主要有以下的业务实体:会员、品信息、商品类别、购物车、购物车中具体的商品、订单和订单明细等。下面对这些业务实体作个简单的介绍,后面章节会有详细的设计和实现。</w:t>
      </w:r>
    </w:p>
    <w:p>
      <w:pPr>
        <w:ind w:firstLine="480" w:firstLineChars="200"/>
      </w:pPr>
      <w:r>
        <w:t>(1)会员( Customer))。代表一个会员实体,主要包括会员的详细信息,如会员名、密码、地址等。</w:t>
      </w:r>
    </w:p>
    <w:p>
      <w:pPr>
        <w:ind w:firstLine="480" w:firstLineChars="200"/>
      </w:pPr>
      <w:r>
        <w:t>(2)商品信息( Product))。代表每一个具体的商品信息,主要包括商品名称、类别、产地、价格等。</w:t>
      </w:r>
    </w:p>
    <w:p>
      <w:pPr>
        <w:ind w:firstLine="480" w:firstLineChars="200"/>
      </w:pPr>
      <w:r>
        <w:t>(3)商品类别(Type)。代表商品类别信息,主</w:t>
      </w:r>
      <w:r>
        <w:rPr>
          <w:rFonts w:hint="eastAsia"/>
        </w:rPr>
        <w:t>要</w:t>
      </w:r>
      <w:r>
        <w:t>包括商品所属类别名称等。其中商品类别又分为大类别和小类别,大类别和小类别是一对多的关系</w:t>
      </w:r>
      <w:r>
        <w:rPr>
          <w:rFonts w:hint="eastAsia"/>
        </w:rPr>
        <w:t>。</w:t>
      </w:r>
    </w:p>
    <w:p>
      <w:pPr>
        <w:ind w:firstLine="480" w:firstLineChars="200"/>
      </w:pPr>
      <w:r>
        <w:t>(4)购物车(Cart)。代表会员一次购物时商品暂时存放的地方,在生成订单后便不再需要。</w:t>
      </w:r>
    </w:p>
    <w:p>
      <w:pPr>
        <w:ind w:firstLine="480" w:firstLineChars="200"/>
      </w:pPr>
      <w:r>
        <w:t>(5)购物车中的具体商品( CartItem)代表购物车中每一个具体商品的购买情况,包含购买价格、数量等。</w:t>
      </w:r>
    </w:p>
    <w:p>
      <w:pPr>
        <w:ind w:firstLine="480" w:firstLineChars="200"/>
      </w:pPr>
      <w:r>
        <w:t>(6)订单( Order))。代表会员的订单,主要包括订单号、会员信息、订单的具体内容。</w:t>
      </w:r>
    </w:p>
    <w:p>
      <w:pPr>
        <w:ind w:firstLine="480" w:firstLineChars="200"/>
      </w:pPr>
      <w:r>
        <w:t>(7)订单明细( OrderDetail)。代表订单中具体项,一个订单应包括一个或多个商品的购买情况。</w:t>
      </w:r>
    </w:p>
    <w:p>
      <w:pPr>
        <w:ind w:firstLine="480" w:firstLineChars="200"/>
      </w:pPr>
      <w:r>
        <w:rPr>
          <w:rFonts w:hint="eastAsia"/>
        </w:rPr>
        <w:t>这些实体之间的关系如图4</w:t>
      </w:r>
      <w:r>
        <w:t>.2</w:t>
      </w:r>
      <w:r>
        <w:rPr>
          <w:rFonts w:hint="eastAsia"/>
        </w:rPr>
        <w:t>所示。</w:t>
      </w:r>
    </w:p>
    <w:p>
      <w:pPr>
        <w:keepNext/>
        <w:ind w:firstLine="480" w:firstLineChars="200"/>
      </w:pPr>
      <w:r>
        <w:drawing>
          <wp:inline distT="0" distB="0" distL="0" distR="0">
            <wp:extent cx="4199255" cy="3238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16129" cy="3251180"/>
                    </a:xfrm>
                    <a:prstGeom prst="rect">
                      <a:avLst/>
                    </a:prstGeom>
                    <a:noFill/>
                    <a:ln>
                      <a:noFill/>
                    </a:ln>
                  </pic:spPr>
                </pic:pic>
              </a:graphicData>
            </a:graphic>
          </wp:inline>
        </w:drawing>
      </w:r>
    </w:p>
    <w:p>
      <w:pPr>
        <w:pStyle w:val="5"/>
        <w:jc w:val="center"/>
      </w:pPr>
      <w:r>
        <w:t>图</w:t>
      </w:r>
      <w:r>
        <w:rPr>
          <w:rFonts w:hint="eastAsia"/>
        </w:rPr>
        <w:t>4</w:t>
      </w:r>
      <w:r>
        <w:t xml:space="preserve">.2  </w:t>
      </w:r>
      <w:r>
        <w:rPr>
          <w:rFonts w:hint="eastAsia"/>
        </w:rPr>
        <w:t>业务实体关系图</w:t>
      </w:r>
    </w:p>
    <w:p>
      <w:pPr>
        <w:ind w:firstLine="480" w:firstLineChars="200"/>
      </w:pPr>
      <w:r>
        <w:t>以下介绍各实体之间的对应关系。</w:t>
      </w:r>
    </w:p>
    <w:p>
      <w:pPr>
        <w:ind w:firstLine="480" w:firstLineChars="200"/>
      </w:pPr>
      <w:r>
        <w:t>(1)会员和订单。一个会员可以拥有多个订单,而一个订单只能属于一个会员。会员和订单之间的关系是一对多的关系。在数据库表中是表现为订单表中有一个会员表的外键。</w:t>
      </w:r>
    </w:p>
    <w:p>
      <w:pPr>
        <w:ind w:firstLine="480" w:firstLineChars="200"/>
      </w:pPr>
      <w:r>
        <w:t>(2)订单与订单明细。一个订单中可以有多个订单明细项,而一个订单明细项只对应一个订单。订单与订单明细项的关系在数据库表是表现为订单明细表中有一个订单表的外键。</w:t>
      </w:r>
    </w:p>
    <w:p>
      <w:pPr>
        <w:ind w:firstLine="480" w:firstLineChars="200"/>
      </w:pPr>
      <w:r>
        <w:t>(3)订单与购物车。一个订单对应一个购物车。</w:t>
      </w:r>
    </w:p>
    <w:p>
      <w:pPr>
        <w:ind w:firstLine="480" w:firstLineChars="200"/>
      </w:pPr>
      <w:r>
        <w:t>(4)购物车与购物商品。会员的购物车中可以有多个购物商品,购物车与购物商品都是会员购物过程中的临时实体,是为生成订单服,购物车与购物商品是一对多关系。</w:t>
      </w:r>
    </w:p>
    <w:p>
      <w:pPr>
        <w:ind w:firstLine="480" w:firstLineChars="200"/>
      </w:pPr>
      <w:r>
        <w:t>(5)购物车中的具体商品与商品。购物车中具体商品是某件商品的购买情况,它们之间是一对一的关系。</w:t>
      </w:r>
    </w:p>
    <w:p>
      <w:pPr>
        <w:ind w:firstLine="480" w:firstLineChars="200"/>
      </w:pPr>
      <w:r>
        <w:t>(6)商品类别与商品。一个商品类别有多个商品,一个商品只能属于一个商品类别。商品信息表中有商品类别表的外键。</w:t>
      </w:r>
    </w:p>
    <w:p>
      <w:pPr>
        <w:pStyle w:val="3"/>
      </w:pPr>
      <w:bookmarkStart w:id="16" w:name="_Toc77179376"/>
      <w:r>
        <w:rPr>
          <w:rFonts w:hint="eastAsia"/>
        </w:rPr>
        <w:t>4</w:t>
      </w:r>
      <w:r>
        <w:t>.3</w:t>
      </w:r>
      <w:r>
        <w:rPr>
          <w:rFonts w:hint="eastAsia"/>
        </w:rPr>
        <w:t>业务逻辑设计</w:t>
      </w:r>
      <w:bookmarkEnd w:id="16"/>
    </w:p>
    <w:p>
      <w:pPr>
        <w:ind w:firstLine="480" w:firstLineChars="200"/>
      </w:pPr>
      <w:r>
        <w:t>在E- STORE电子商城网站系统中,使用了DAO设计模式实现对数据层的访问。DAO设计模式是 Java Web/应用开发中的一种常用式,其主要的思想是在业务处理部分和数据库之间再增加一层数据库操作层,用这一层来连接业务处理和数据源,这样就实现了业务处理核心逻辑和具体数据源之间的功能独立和分离。</w:t>
      </w:r>
    </w:p>
    <w:p>
      <w:pPr>
        <w:ind w:firstLine="480" w:firstLineChars="200"/>
        <w:rPr>
          <w:color w:val="FF0000"/>
        </w:rPr>
      </w:pPr>
      <w:r>
        <w:t>因为具体的数据库或数据源可能是多种多的,可能是关系数据库或者是XML。在具体的</w:t>
      </w:r>
      <w:r>
        <w:br w:type="textWrapping"/>
      </w:r>
      <w:r>
        <w:t>关系数据库中,也可能是不同的产品,如 SQL Server、Oracle或者 MySQL.。通过使用DAO模式,业务处理部分就不用关心数据层是如何实现对数据库的操作的,而只关心自己的业务逻辑,对数据库的操作全部留给了DAO,由DAO执行具体的数据库操作,并将结果返回给业务逻辑,如图</w:t>
      </w:r>
      <w:r>
        <w:rPr>
          <w:rFonts w:hint="eastAsia"/>
        </w:rPr>
        <w:t>4</w:t>
      </w:r>
      <w:r>
        <w:t>.3所示。</w:t>
      </w:r>
    </w:p>
    <w:p>
      <w:pPr>
        <w:keepNext/>
        <w:ind w:firstLine="480" w:firstLineChars="200"/>
      </w:pPr>
      <w:r>
        <w:rPr>
          <w:color w:val="FF0000"/>
        </w:rPr>
        <w:drawing>
          <wp:inline distT="0" distB="0" distL="0" distR="0">
            <wp:extent cx="5274310" cy="17526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5">
                      <a:extLst>
                        <a:ext uri="{28A0092B-C50C-407E-A947-70E740481C1C}">
                          <a14:useLocalDpi xmlns:a14="http://schemas.microsoft.com/office/drawing/2010/main" val="0"/>
                        </a:ext>
                      </a:extLst>
                    </a:blip>
                    <a:srcRect t="16075" b="27040"/>
                    <a:stretch>
                      <a:fillRect/>
                    </a:stretch>
                  </pic:blipFill>
                  <pic:spPr>
                    <a:xfrm>
                      <a:off x="0" y="0"/>
                      <a:ext cx="5274310" cy="1752600"/>
                    </a:xfrm>
                    <a:prstGeom prst="rect">
                      <a:avLst/>
                    </a:prstGeom>
                    <a:noFill/>
                    <a:ln>
                      <a:noFill/>
                    </a:ln>
                  </pic:spPr>
                </pic:pic>
              </a:graphicData>
            </a:graphic>
          </wp:inline>
        </w:drawing>
      </w:r>
    </w:p>
    <w:p>
      <w:pPr>
        <w:pStyle w:val="5"/>
        <w:jc w:val="center"/>
      </w:pPr>
      <w:r>
        <w:t>图</w:t>
      </w:r>
      <w:r>
        <w:rPr>
          <w:rFonts w:hint="eastAsia"/>
        </w:rPr>
        <w:t>4</w:t>
      </w:r>
      <w:r>
        <w:t>.3  DAO</w:t>
      </w:r>
      <w:r>
        <w:rPr>
          <w:rFonts w:hint="eastAsia"/>
        </w:rPr>
        <w:t>模式</w:t>
      </w:r>
    </w:p>
    <w:p>
      <w:pPr>
        <w:rPr>
          <w:rFonts w:hint="eastAsia"/>
        </w:rPr>
      </w:pPr>
    </w:p>
    <w:p>
      <w:pPr>
        <w:pStyle w:val="2"/>
      </w:pPr>
      <w:bookmarkStart w:id="17" w:name="_Toc77179377"/>
      <w:r>
        <w:rPr>
          <w:rFonts w:hint="eastAsia"/>
        </w:rPr>
        <w:t>5</w:t>
      </w:r>
      <w:r>
        <w:t xml:space="preserve">. </w:t>
      </w:r>
      <w:r>
        <w:rPr>
          <w:rFonts w:hint="eastAsia"/>
        </w:rPr>
        <w:t>网站欢迎页面</w:t>
      </w:r>
      <w:bookmarkEnd w:id="17"/>
    </w:p>
    <w:p>
      <w:pPr>
        <w:pStyle w:val="3"/>
      </w:pPr>
      <w:bookmarkStart w:id="18" w:name="_Toc77179378"/>
      <w:r>
        <w:rPr>
          <w:rFonts w:hint="eastAsia"/>
        </w:rPr>
        <w:t>5</w:t>
      </w:r>
      <w:r>
        <w:t xml:space="preserve">.1 </w:t>
      </w:r>
      <w:r>
        <w:rPr>
          <w:rFonts w:hint="eastAsia"/>
        </w:rPr>
        <w:t>功能说明</w:t>
      </w:r>
      <w:bookmarkEnd w:id="18"/>
    </w:p>
    <w:p>
      <w:pPr>
        <w:ind w:firstLine="480" w:firstLineChars="200"/>
      </w:pPr>
      <w:r>
        <w:t>设计E- STORE电子商城的第一个页面,作为用户欢迎页面,页面上显示简单的欢迎信息,实际上在商用网站的欢迎页面上一般会设计有美的宣传图片或公司的Logo等内容。E- STORE电子商城欢迎页面如图5.1所示。</w:t>
      </w:r>
    </w:p>
    <w:p>
      <w:pPr>
        <w:keepNext/>
        <w:ind w:firstLine="480" w:firstLineChars="200"/>
      </w:pPr>
      <w:r>
        <w:drawing>
          <wp:inline distT="0" distB="0" distL="0" distR="0">
            <wp:extent cx="4607560" cy="27012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621377" cy="2709063"/>
                    </a:xfrm>
                    <a:prstGeom prst="rect">
                      <a:avLst/>
                    </a:prstGeom>
                    <a:noFill/>
                    <a:ln>
                      <a:noFill/>
                    </a:ln>
                  </pic:spPr>
                </pic:pic>
              </a:graphicData>
            </a:graphic>
          </wp:inline>
        </w:drawing>
      </w:r>
    </w:p>
    <w:p>
      <w:pPr>
        <w:pStyle w:val="5"/>
        <w:jc w:val="center"/>
      </w:pPr>
      <w:r>
        <w:rPr>
          <w:rFonts w:hint="eastAsia"/>
        </w:rPr>
        <w:t>图5</w:t>
      </w:r>
      <w:r>
        <w:t>.1  E- STORE电子商城欢迎页面</w:t>
      </w:r>
    </w:p>
    <w:p>
      <w:pPr>
        <w:pStyle w:val="3"/>
      </w:pPr>
      <w:bookmarkStart w:id="19" w:name="_Toc77179379"/>
      <w:r>
        <w:rPr>
          <w:rFonts w:hint="eastAsia"/>
        </w:rPr>
        <w:t>5</w:t>
      </w:r>
      <w:r>
        <w:t xml:space="preserve">.2 </w:t>
      </w:r>
      <w:r>
        <w:rPr>
          <w:rFonts w:hint="eastAsia"/>
        </w:rPr>
        <w:t>实现步骤</w:t>
      </w:r>
      <w:bookmarkEnd w:id="19"/>
    </w:p>
    <w:p>
      <w:pPr>
        <w:ind w:firstLine="480" w:firstLineChars="200"/>
      </w:pPr>
      <w:r>
        <w:rPr>
          <w:rFonts w:hint="eastAsia"/>
        </w:rPr>
        <w:t>1</w:t>
      </w:r>
      <w:r>
        <w:t>.</w:t>
      </w:r>
      <w:r>
        <w:rPr>
          <w:rFonts w:hint="eastAsia"/>
        </w:rPr>
        <w:t>编写页面代码</w:t>
      </w:r>
    </w:p>
    <w:p>
      <w:pPr>
        <w:ind w:firstLine="480" w:firstLineChars="200"/>
      </w:pPr>
      <w:r>
        <w:t>用 MyEclipse创建的E- STORE项目,有默认的一个JSP页面 index.jsp,一般作为访问网站的默认页面,所以可以对该页进行修改。双击 index.jsp打开页面代码,可以发现其中开发环境已经生成了一些代码,这些代码是 MyEclipse根据JSP默认模板创建,设计比较复杂的内容,我们将在后续的章节中逐步展开,先将这些代码修改成以下代码。</w:t>
      </w:r>
    </w:p>
    <w:p>
      <w:pPr>
        <w:ind w:firstLine="480" w:firstLineChars="200"/>
      </w:pPr>
    </w:p>
    <w:p>
      <w:pPr>
        <w:ind w:firstLine="480" w:firstLineChars="200"/>
      </w:pPr>
      <w:r>
        <w:t>&lt;%@page language="java" pageEncoding=" gb2312"%&gt;</w:t>
      </w:r>
    </w:p>
    <w:p>
      <w:pPr>
        <w:ind w:firstLine="480" w:firstLineChars="200"/>
      </w:pPr>
      <w:r>
        <w:t>&lt;html&gt;</w:t>
      </w:r>
    </w:p>
    <w:p>
      <w:pPr>
        <w:ind w:firstLine="720" w:firstLineChars="300"/>
      </w:pPr>
      <w:r>
        <w:t>&lt;head&gt;</w:t>
      </w:r>
    </w:p>
    <w:p>
      <w:pPr>
        <w:ind w:firstLine="960" w:firstLineChars="400"/>
      </w:pPr>
      <w:r>
        <w:t>&lt;meta http-equiv="Content-Type" content="text/html; charset=gb2312"&gt;</w:t>
      </w:r>
    </w:p>
    <w:p>
      <w:pPr>
        <w:ind w:firstLine="1200" w:firstLineChars="500"/>
      </w:pPr>
      <w:r>
        <w:t>&lt;title&gt;Welcome to estore! !!&lt;/title&gt;</w:t>
      </w:r>
    </w:p>
    <w:p>
      <w:pPr>
        <w:ind w:firstLine="720" w:firstLineChars="300"/>
      </w:pPr>
      <w:r>
        <w:t>&lt;/head&gt;</w:t>
      </w:r>
    </w:p>
    <w:p>
      <w:pPr>
        <w:ind w:firstLine="720" w:firstLineChars="300"/>
      </w:pPr>
    </w:p>
    <w:p>
      <w:pPr>
        <w:ind w:firstLine="720" w:firstLineChars="300"/>
      </w:pPr>
      <w:r>
        <w:t>&lt;body&gt;</w:t>
      </w:r>
    </w:p>
    <w:p>
      <w:pPr>
        <w:ind w:firstLine="1200" w:firstLineChars="500"/>
      </w:pPr>
      <w:r>
        <w:t>欢迎访问 estore!!&lt;br&gt;</w:t>
      </w:r>
    </w:p>
    <w:p>
      <w:pPr>
        <w:ind w:firstLine="960" w:firstLineChars="400"/>
      </w:pPr>
      <w:r>
        <w:t>&lt; a href="main.jsp"&gt;进入&lt;/a&gt;</w:t>
      </w:r>
    </w:p>
    <w:p>
      <w:pPr>
        <w:ind w:firstLine="720" w:firstLineChars="300"/>
      </w:pPr>
      <w:r>
        <w:t>&lt;/body&gt;</w:t>
      </w:r>
    </w:p>
    <w:p>
      <w:pPr>
        <w:ind w:firstLine="480" w:firstLineChars="200"/>
      </w:pPr>
      <w:r>
        <w:t>&lt;/html&gt;</w:t>
      </w:r>
    </w:p>
    <w:p>
      <w:pPr>
        <w:ind w:firstLine="480" w:firstLineChars="200"/>
      </w:pPr>
    </w:p>
    <w:p>
      <w:pPr>
        <w:ind w:firstLine="480" w:firstLineChars="200"/>
      </w:pPr>
      <w:r>
        <w:t>保存 index.jsp/后,就可以将该Web应用部署到</w:t>
      </w:r>
      <w:r>
        <w:rPr>
          <w:rFonts w:hint="eastAsia"/>
        </w:rPr>
        <w:t>服</w:t>
      </w:r>
      <w:r>
        <w:t>务器上供浏览器访问了,在 MyEclipse中已经集成了 Tomcat)服务器,并随 MyEclipse一起安装到计算机上,我们可以直接在开发环境中指定服务器并部署应用。</w:t>
      </w:r>
    </w:p>
    <w:p>
      <w:pPr>
        <w:ind w:firstLine="480" w:firstLineChars="200"/>
      </w:pPr>
      <w:r>
        <w:rPr>
          <w:rFonts w:hint="eastAsia"/>
        </w:rPr>
        <w:t>2</w:t>
      </w:r>
      <w:r>
        <w:t>. 指定部署应用的服务器</w:t>
      </w:r>
    </w:p>
    <w:p>
      <w:pPr>
        <w:ind w:firstLine="480" w:firstLineChars="200"/>
      </w:pPr>
      <w:r>
        <w:t>使用鼠标右键单击 Package视图中的E-STOR工程的根目录,在打开的快捷菜单中执行“ MyEclipse"”→“ Add and Remove Projects Deployments"…”命令,确保 Projects为E- STORE,单击“Add”按钮,在弹出的“ New Deploy”对话框的 Server中选择“ MyEclipse Tomcat"”服务器,指定部署应用的服务器。 Deploy type的两单选项: Exploaded Archive和 Packaged Archive分别是目录方式部属和包方式部属,此时使默认的目录部署(开发模式)方式,暂时不用打包,其他设置保持不变,单击“ Finish”</w:t>
      </w:r>
      <w:r>
        <w:rPr>
          <w:rFonts w:hint="eastAsia"/>
        </w:rPr>
        <w:t>按钮</w:t>
      </w:r>
      <w:r>
        <w:t>回到上一个页面。</w:t>
      </w:r>
    </w:p>
    <w:p>
      <w:pPr>
        <w:ind w:firstLine="480" w:firstLineChars="200"/>
      </w:pPr>
      <w:r>
        <w:rPr>
          <w:rFonts w:hint="eastAsia"/>
        </w:rPr>
        <w:t>3</w:t>
      </w:r>
      <w:r>
        <w:t>. 部署应用</w:t>
      </w:r>
    </w:p>
    <w:p>
      <w:pPr>
        <w:ind w:firstLine="480" w:firstLineChars="200"/>
      </w:pPr>
      <w:r>
        <w:t>指定了服务器以后,下面将部署应用程序。如图2.21所示的对话框中选中服务器列表中的 MyEclipse Tomcat项,此时图222中原灰色显示的不可用按钮变为可用,其中“ Remove"按钮是移除部署和重新部署;“ Redeploy”按</w:t>
      </w:r>
      <w:r>
        <w:rPr>
          <w:rFonts w:hint="eastAsia"/>
        </w:rPr>
        <w:t>纽</w:t>
      </w:r>
      <w:r>
        <w:t>用于重新部署服务器。至此,Web应用已经部署</w:t>
      </w:r>
      <w:r>
        <w:rPr>
          <w:rFonts w:hint="eastAsia"/>
        </w:rPr>
        <w:t>完成了，下面开始运行调试。</w:t>
      </w:r>
    </w:p>
    <w:p>
      <w:pPr>
        <w:pStyle w:val="15"/>
        <w:ind w:left="360" w:firstLine="0" w:firstLineChars="0"/>
      </w:pPr>
      <w:r>
        <w:t xml:space="preserve"> 4. </w:t>
      </w:r>
      <w:r>
        <w:rPr>
          <w:rFonts w:hint="eastAsia"/>
        </w:rPr>
        <w:t>启动服务</w:t>
      </w:r>
      <w:r>
        <w:t>器,运行Web应用程序</w:t>
      </w:r>
    </w:p>
    <w:p>
      <w:pPr>
        <w:ind w:firstLine="480" w:firstLineChars="200"/>
      </w:pPr>
      <w:r>
        <w:t>在图形菜单栏找到“Run/Stop/ Restart MyEclipse servers”按钮,单击该按钮,在子菜单MyEclipse Tomcat的右侧单击“ Start”"按钮,动服务器。等待 Consol窗口中提示 Tomcat启动成功,就可以运行我们的程序了。</w:t>
      </w:r>
    </w:p>
    <w:p>
      <w:pPr>
        <w:pStyle w:val="15"/>
        <w:numPr>
          <w:ilvl w:val="0"/>
          <w:numId w:val="1"/>
        </w:numPr>
        <w:ind w:firstLineChars="0"/>
      </w:pPr>
      <w:r>
        <w:t>访问Web应用程序</w:t>
      </w:r>
    </w:p>
    <w:p>
      <w:pPr>
        <w:ind w:firstLine="480" w:firstLineChars="200"/>
      </w:pPr>
      <w:r>
        <w:t>当应用在服务器上部署成功,服务器启动后,就可以在客户端使用浏览器访问这个应用的资源了。打开一个E浏览器窗口,输入http://localhost::8080/E- STORE,访问E- STORE应用的欢迎页面,浏览器中显示如图</w:t>
      </w:r>
      <w:r>
        <w:rPr>
          <w:rFonts w:hint="eastAsia"/>
        </w:rPr>
        <w:t>5</w:t>
      </w:r>
      <w:r>
        <w:t>.1所示的E-TORE电子商城欢迎页面。</w:t>
      </w:r>
    </w:p>
    <w:p>
      <w:pPr>
        <w:ind w:firstLine="480" w:firstLineChars="200"/>
        <w:rPr>
          <w:rFonts w:hint="eastAsia"/>
        </w:rPr>
      </w:pPr>
    </w:p>
    <w:p>
      <w:pPr>
        <w:pStyle w:val="2"/>
      </w:pPr>
      <w:bookmarkStart w:id="20" w:name="_Toc77179380"/>
      <w:r>
        <w:rPr>
          <w:rFonts w:hint="eastAsia"/>
        </w:rPr>
        <w:t>6</w:t>
      </w:r>
      <w:r>
        <w:t xml:space="preserve">. </w:t>
      </w:r>
      <w:r>
        <w:rPr>
          <w:rFonts w:hint="eastAsia"/>
        </w:rPr>
        <w:t>商品展示模块</w:t>
      </w:r>
      <w:bookmarkEnd w:id="20"/>
    </w:p>
    <w:p>
      <w:pPr>
        <w:pStyle w:val="3"/>
      </w:pPr>
      <w:bookmarkStart w:id="21" w:name="_Toc77179381"/>
      <w:r>
        <w:rPr>
          <w:rFonts w:hint="eastAsia"/>
        </w:rPr>
        <w:t>6</w:t>
      </w:r>
      <w:r>
        <w:t xml:space="preserve">.1 </w:t>
      </w:r>
      <w:r>
        <w:rPr>
          <w:rFonts w:hint="eastAsia"/>
        </w:rPr>
        <w:t>商品展示页面设计</w:t>
      </w:r>
      <w:bookmarkEnd w:id="21"/>
    </w:p>
    <w:p>
      <w:pPr>
        <w:pStyle w:val="4"/>
      </w:pPr>
      <w:bookmarkStart w:id="22" w:name="_Toc77179382"/>
      <w:r>
        <w:rPr>
          <w:rFonts w:hint="eastAsia"/>
        </w:rPr>
        <w:t>6</w:t>
      </w:r>
      <w:r>
        <w:t xml:space="preserve">.1.1 </w:t>
      </w:r>
      <w:r>
        <w:rPr>
          <w:rFonts w:hint="eastAsia"/>
        </w:rPr>
        <w:t>功能说明</w:t>
      </w:r>
      <w:bookmarkEnd w:id="22"/>
    </w:p>
    <w:p>
      <w:pPr>
        <w:ind w:firstLine="480" w:firstLineChars="200"/>
      </w:pPr>
      <w:r>
        <w:t>商品展示页面是E- STORE电子商城的典型面。系统从数据库中读出所有商品的信息并在页面上展示出来。用户在购买商品前可以先</w:t>
      </w:r>
      <w:r>
        <w:rPr>
          <w:rFonts w:hint="eastAsia"/>
        </w:rPr>
        <w:t>浏</w:t>
      </w:r>
      <w:r>
        <w:t>览所有商品的基本信息,例如商品的单价,商品的基本描述等。如果是会员,在登录后还可以通过单击“查看详细内容”超链接进一步查看商品详细信息,并进行购买。商品展示页面如图6.1所示。</w:t>
      </w:r>
    </w:p>
    <w:p>
      <w:pPr>
        <w:keepNext/>
        <w:ind w:firstLine="480" w:firstLineChars="200"/>
      </w:pPr>
      <w:r>
        <w:drawing>
          <wp:inline distT="0" distB="0" distL="0" distR="0">
            <wp:extent cx="5274310" cy="33318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74310" cy="3331845"/>
                    </a:xfrm>
                    <a:prstGeom prst="rect">
                      <a:avLst/>
                    </a:prstGeom>
                  </pic:spPr>
                </pic:pic>
              </a:graphicData>
            </a:graphic>
          </wp:inline>
        </w:drawing>
      </w:r>
    </w:p>
    <w:p>
      <w:pPr>
        <w:pStyle w:val="5"/>
        <w:jc w:val="center"/>
      </w:pPr>
      <w:r>
        <w:t>图</w:t>
      </w:r>
      <w:r>
        <w:rPr>
          <w:rFonts w:hint="eastAsia"/>
        </w:rPr>
        <w:t>6</w:t>
      </w:r>
      <w:r>
        <w:t xml:space="preserve">.1  </w:t>
      </w:r>
      <w:r>
        <w:rPr>
          <w:rFonts w:hint="eastAsia"/>
        </w:rPr>
        <w:t>商品展示页面</w:t>
      </w:r>
    </w:p>
    <w:p>
      <w:pPr>
        <w:pStyle w:val="4"/>
      </w:pPr>
      <w:bookmarkStart w:id="23" w:name="_Toc77179383"/>
      <w:r>
        <w:rPr>
          <w:rFonts w:hint="eastAsia"/>
        </w:rPr>
        <w:t>6</w:t>
      </w:r>
      <w:r>
        <w:t xml:space="preserve">.1.2 </w:t>
      </w:r>
      <w:r>
        <w:rPr>
          <w:rFonts w:hint="eastAsia"/>
        </w:rPr>
        <w:t>流程分析与设计</w:t>
      </w:r>
      <w:bookmarkEnd w:id="23"/>
    </w:p>
    <w:p>
      <w:pPr>
        <w:ind w:firstLine="480" w:firstLineChars="200"/>
      </w:pPr>
      <w:r>
        <w:rPr>
          <w:rFonts w:hint="eastAsia"/>
        </w:rPr>
        <w:t>1</w:t>
      </w:r>
      <w:r>
        <w:t>.</w:t>
      </w:r>
      <w:r>
        <w:rPr>
          <w:rFonts w:hint="eastAsia"/>
        </w:rPr>
        <w:t>设计数据库</w:t>
      </w:r>
    </w:p>
    <w:p>
      <w:pPr>
        <w:ind w:firstLine="480" w:firstLineChars="200"/>
      </w:pPr>
      <w:r>
        <w:t>(1)数据表的概念设计。</w:t>
      </w:r>
    </w:p>
    <w:p>
      <w:pPr>
        <w:ind w:firstLine="480" w:firstLineChars="200"/>
      </w:pPr>
      <w:r>
        <w:t>●商品信息实体</w:t>
      </w:r>
    </w:p>
    <w:p>
      <w:pPr>
        <w:ind w:firstLine="480" w:firstLineChars="200"/>
      </w:pPr>
      <w:r>
        <w:t>E- STORE电子商城的商品信息实体包括商编号、所属大类、所属小类、商品名称、商品产地、商品介绍、商品添加日期、商品原价、商品现价、商品销售数量、商品图片和商品</w:t>
      </w:r>
      <w:r>
        <w:rPr>
          <w:rFonts w:hint="eastAsia"/>
        </w:rPr>
        <w:t>折扣</w:t>
      </w:r>
      <w:r>
        <w:t>标志属性。其中商品折扣标志属性分别用标识商品是否有折扣(即特价),1表示“是”,0表示“否”。商品信息实体如图6.2所示。</w:t>
      </w:r>
    </w:p>
    <w:p>
      <w:pPr>
        <w:keepNext/>
        <w:ind w:firstLine="480" w:firstLineChars="200"/>
      </w:pPr>
      <w:r>
        <w:drawing>
          <wp:inline distT="0" distB="0" distL="0" distR="0">
            <wp:extent cx="5274310" cy="30670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8">
                      <a:extLst>
                        <a:ext uri="{28A0092B-C50C-407E-A947-70E740481C1C}">
                          <a14:useLocalDpi xmlns:a14="http://schemas.microsoft.com/office/drawing/2010/main" val="0"/>
                        </a:ext>
                      </a:extLst>
                    </a:blip>
                    <a:srcRect t="9198" b="6184"/>
                    <a:stretch>
                      <a:fillRect/>
                    </a:stretch>
                  </pic:blipFill>
                  <pic:spPr>
                    <a:xfrm>
                      <a:off x="0" y="0"/>
                      <a:ext cx="5274310" cy="3067050"/>
                    </a:xfrm>
                    <a:prstGeom prst="rect">
                      <a:avLst/>
                    </a:prstGeom>
                    <a:noFill/>
                    <a:ln>
                      <a:noFill/>
                    </a:ln>
                  </pic:spPr>
                </pic:pic>
              </a:graphicData>
            </a:graphic>
          </wp:inline>
        </w:drawing>
      </w:r>
    </w:p>
    <w:p>
      <w:pPr>
        <w:pStyle w:val="5"/>
        <w:jc w:val="center"/>
      </w:pPr>
      <w:r>
        <w:t>图</w:t>
      </w:r>
      <w:r>
        <w:rPr>
          <w:rFonts w:hint="eastAsia"/>
        </w:rPr>
        <w:t>6</w:t>
      </w:r>
      <w:r>
        <w:t xml:space="preserve">.2  </w:t>
      </w:r>
      <w:r>
        <w:rPr>
          <w:rFonts w:hint="eastAsia"/>
        </w:rPr>
        <w:t>商品信息实体图</w:t>
      </w:r>
    </w:p>
    <w:p/>
    <w:p>
      <w:pPr>
        <w:ind w:firstLine="480" w:firstLineChars="200"/>
      </w:pPr>
      <w:r>
        <w:t>◆商品大类实体</w:t>
      </w:r>
    </w:p>
    <w:p>
      <w:pPr>
        <w:ind w:firstLine="480" w:firstLineChars="200"/>
      </w:pPr>
      <w:r>
        <w:t>商品大类实体包括商品大类编号、大类名称和大类添加日期属性。商品大类实体如图6.3所示。</w:t>
      </w:r>
    </w:p>
    <w:p>
      <w:pPr>
        <w:keepNext/>
        <w:ind w:firstLine="480" w:firstLineChars="200"/>
      </w:pPr>
      <w:r>
        <w:drawing>
          <wp:inline distT="0" distB="0" distL="0" distR="0">
            <wp:extent cx="5274310" cy="12477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9">
                      <a:extLst>
                        <a:ext uri="{28A0092B-C50C-407E-A947-70E740481C1C}">
                          <a14:useLocalDpi xmlns:a14="http://schemas.microsoft.com/office/drawing/2010/main" val="0"/>
                        </a:ext>
                      </a:extLst>
                    </a:blip>
                    <a:srcRect b="69282"/>
                    <a:stretch>
                      <a:fillRect/>
                    </a:stretch>
                  </pic:blipFill>
                  <pic:spPr>
                    <a:xfrm>
                      <a:off x="0" y="0"/>
                      <a:ext cx="5274310" cy="1247775"/>
                    </a:xfrm>
                    <a:prstGeom prst="rect">
                      <a:avLst/>
                    </a:prstGeom>
                    <a:noFill/>
                    <a:ln>
                      <a:noFill/>
                    </a:ln>
                  </pic:spPr>
                </pic:pic>
              </a:graphicData>
            </a:graphic>
          </wp:inline>
        </w:drawing>
      </w:r>
    </w:p>
    <w:p>
      <w:pPr>
        <w:pStyle w:val="5"/>
        <w:jc w:val="center"/>
      </w:pPr>
      <w:r>
        <w:t>图</w:t>
      </w:r>
      <w:r>
        <w:rPr>
          <w:rFonts w:hint="eastAsia"/>
        </w:rPr>
        <w:t>6</w:t>
      </w:r>
      <w:r>
        <w:t xml:space="preserve">.3 </w:t>
      </w:r>
      <w:r>
        <w:rPr>
          <w:rFonts w:hint="eastAsia"/>
        </w:rPr>
        <w:t>商品大类实体图</w:t>
      </w:r>
    </w:p>
    <w:p>
      <w:pPr>
        <w:ind w:firstLine="480" w:firstLineChars="200"/>
      </w:pPr>
      <w:r>
        <w:t>◆商品小类实体</w:t>
      </w:r>
    </w:p>
    <w:p>
      <w:pPr>
        <w:ind w:firstLine="480" w:firstLineChars="200"/>
      </w:pPr>
      <w:r>
        <w:t>商品小类实体包括商品小类编号、所属大类、小类名称和小类添加日期属性。商品小类实体如图6.4所示。</w:t>
      </w:r>
    </w:p>
    <w:p>
      <w:pPr>
        <w:keepNext/>
        <w:ind w:firstLine="480" w:firstLineChars="200"/>
      </w:pPr>
      <w:r>
        <w:drawing>
          <wp:inline distT="0" distB="0" distL="0" distR="0">
            <wp:extent cx="5274310" cy="225742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9">
                      <a:extLst>
                        <a:ext uri="{28A0092B-C50C-407E-A947-70E740481C1C}">
                          <a14:useLocalDpi xmlns:a14="http://schemas.microsoft.com/office/drawing/2010/main" val="0"/>
                        </a:ext>
                      </a:extLst>
                    </a:blip>
                    <a:srcRect t="37752" b="6675"/>
                    <a:stretch>
                      <a:fillRect/>
                    </a:stretch>
                  </pic:blipFill>
                  <pic:spPr>
                    <a:xfrm>
                      <a:off x="0" y="0"/>
                      <a:ext cx="5274310" cy="2257425"/>
                    </a:xfrm>
                    <a:prstGeom prst="rect">
                      <a:avLst/>
                    </a:prstGeom>
                    <a:noFill/>
                    <a:ln>
                      <a:noFill/>
                    </a:ln>
                  </pic:spPr>
                </pic:pic>
              </a:graphicData>
            </a:graphic>
          </wp:inline>
        </w:drawing>
      </w:r>
    </w:p>
    <w:p>
      <w:pPr>
        <w:pStyle w:val="5"/>
        <w:jc w:val="center"/>
      </w:pPr>
      <w:r>
        <w:t>图</w:t>
      </w:r>
      <w:r>
        <w:rPr>
          <w:rFonts w:hint="eastAsia"/>
        </w:rPr>
        <w:t>6</w:t>
      </w:r>
      <w:r>
        <w:t xml:space="preserve">.4  </w:t>
      </w:r>
      <w:r>
        <w:rPr>
          <w:rFonts w:hint="eastAsia"/>
        </w:rPr>
        <w:t>商品小类实体图</w:t>
      </w:r>
    </w:p>
    <w:p>
      <w:r>
        <w:t>(2)数据表的逻辑结构。</w:t>
      </w:r>
    </w:p>
    <w:p>
      <w:pPr>
        <w:ind w:firstLine="480" w:firstLineChars="200"/>
      </w:pPr>
      <w:r>
        <w:t>根据数据库概念设计,需要创建与商品信息体、商品大类实体和商品小类实体对应的数据表,数据表与其他数据表之间的相互关联在后面章节中进行讨论。</w:t>
      </w:r>
    </w:p>
    <w:p>
      <w:pPr>
        <w:ind w:firstLine="480" w:firstLineChars="200"/>
      </w:pPr>
      <w:r>
        <w:t>◆商品信息表结构</w:t>
      </w:r>
    </w:p>
    <w:p>
      <w:pPr>
        <w:ind w:firstLine="480" w:firstLineChars="200"/>
      </w:pPr>
      <w:r>
        <w:t>商品信息表用来保存E- STORE中所有商品的信息,数据表命名为dbo.tb_product,该表的结构如表6.1所示。</w:t>
      </w:r>
    </w:p>
    <w:p>
      <w:pPr>
        <w:pStyle w:val="5"/>
        <w:keepNext/>
        <w:jc w:val="center"/>
      </w:pPr>
      <w:r>
        <w:rPr>
          <w:rFonts w:hint="eastAsia"/>
        </w:rPr>
        <w:t>表6</w:t>
      </w:r>
      <w:r>
        <w:t>.1  dbo.tb_product</w:t>
      </w:r>
      <w:r>
        <w:rPr>
          <w:rFonts w:hint="eastAsia"/>
        </w:rPr>
        <w:t>表的结构</w:t>
      </w:r>
    </w:p>
    <w:p>
      <w:pPr>
        <w:ind w:firstLine="480" w:firstLineChars="200"/>
      </w:pPr>
      <w:r>
        <w:drawing>
          <wp:inline distT="0" distB="0" distL="0" distR="0">
            <wp:extent cx="5274310" cy="24955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0">
                      <a:extLst>
                        <a:ext uri="{28A0092B-C50C-407E-A947-70E740481C1C}">
                          <a14:useLocalDpi xmlns:a14="http://schemas.microsoft.com/office/drawing/2010/main" val="0"/>
                        </a:ext>
                      </a:extLst>
                    </a:blip>
                    <a:srcRect t="4559" b="29089"/>
                    <a:stretch>
                      <a:fillRect/>
                    </a:stretch>
                  </pic:blipFill>
                  <pic:spPr>
                    <a:xfrm>
                      <a:off x="0" y="0"/>
                      <a:ext cx="5274310" cy="2495550"/>
                    </a:xfrm>
                    <a:prstGeom prst="rect">
                      <a:avLst/>
                    </a:prstGeom>
                    <a:noFill/>
                    <a:ln>
                      <a:noFill/>
                    </a:ln>
                  </pic:spPr>
                </pic:pic>
              </a:graphicData>
            </a:graphic>
          </wp:inline>
        </w:drawing>
      </w:r>
    </w:p>
    <w:p>
      <w:pPr>
        <w:ind w:firstLine="480" w:firstLineChars="200"/>
      </w:pPr>
      <w:r>
        <w:t>其中 category_main_id字段表示商品所属大类它与tb_ category_main表中的id字段相关联。 category_ branch_id字段表示商品所属小类,它与tb_ category__branch表中的id字段相关联。discount字段用来表示商品折扣标志,取为“1”表示“商品有折扣”或“特价商品”,取值为“0”表示“商品没有折扣”或“新品”</w:t>
      </w:r>
    </w:p>
    <w:p>
      <w:pPr>
        <w:ind w:firstLine="480" w:firstLineChars="200"/>
      </w:pPr>
      <w:r>
        <w:t>◆商品大类表结构</w:t>
      </w:r>
    </w:p>
    <w:p>
      <w:pPr>
        <w:ind w:firstLine="480" w:firstLineChars="200"/>
      </w:pPr>
      <w:r>
        <w:t>商品大类表用来保存商品所属的大类,数据表命名为dbo.tb_ category_main,该表的结构如表6.2所示。</w:t>
      </w:r>
    </w:p>
    <w:p>
      <w:pPr>
        <w:pStyle w:val="5"/>
        <w:keepNext/>
        <w:jc w:val="center"/>
      </w:pPr>
      <w:r>
        <w:t>表</w:t>
      </w:r>
      <w:r>
        <w:rPr>
          <w:rFonts w:hint="eastAsia"/>
        </w:rPr>
        <w:t>6</w:t>
      </w:r>
      <w:r>
        <w:t>.2  dbo.tb_ category_main</w:t>
      </w:r>
      <w:r>
        <w:rPr>
          <w:rFonts w:hint="eastAsia"/>
        </w:rPr>
        <w:t>的表的结构</w:t>
      </w:r>
    </w:p>
    <w:p>
      <w:pPr>
        <w:ind w:firstLine="480" w:firstLineChars="200"/>
      </w:pPr>
      <w:r>
        <w:drawing>
          <wp:inline distT="0" distB="0" distL="0" distR="0">
            <wp:extent cx="5274310" cy="7810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1">
                      <a:extLst>
                        <a:ext uri="{28A0092B-C50C-407E-A947-70E740481C1C}">
                          <a14:useLocalDpi xmlns:a14="http://schemas.microsoft.com/office/drawing/2010/main" val="0"/>
                        </a:ext>
                      </a:extLst>
                    </a:blip>
                    <a:srcRect t="8726" b="70227"/>
                    <a:stretch>
                      <a:fillRect/>
                    </a:stretch>
                  </pic:blipFill>
                  <pic:spPr>
                    <a:xfrm>
                      <a:off x="0" y="0"/>
                      <a:ext cx="5274310" cy="781050"/>
                    </a:xfrm>
                    <a:prstGeom prst="rect">
                      <a:avLst/>
                    </a:prstGeom>
                    <a:noFill/>
                    <a:ln>
                      <a:noFill/>
                    </a:ln>
                  </pic:spPr>
                </pic:pic>
              </a:graphicData>
            </a:graphic>
          </wp:inline>
        </w:drawing>
      </w:r>
    </w:p>
    <w:p>
      <w:pPr>
        <w:ind w:firstLine="480" w:firstLineChars="200"/>
      </w:pPr>
      <w:r>
        <w:t>◆商品小类表结构</w:t>
      </w:r>
    </w:p>
    <w:p>
      <w:pPr>
        <w:ind w:firstLine="480" w:firstLineChars="200"/>
      </w:pPr>
      <w:r>
        <w:t>商品小类表用来保存商品所属的小类,数据表命名为dbo.tb_ category_ branch,该表的结构如表6.3所示。</w:t>
      </w:r>
    </w:p>
    <w:p>
      <w:pPr>
        <w:pStyle w:val="5"/>
        <w:keepNext/>
        <w:jc w:val="center"/>
      </w:pPr>
      <w:r>
        <w:t>表</w:t>
      </w:r>
      <w:r>
        <w:rPr>
          <w:rFonts w:hint="eastAsia"/>
        </w:rPr>
        <w:t>6</w:t>
      </w:r>
      <w:r>
        <w:t>.3dbo.tb_ category_ branch</w:t>
      </w:r>
      <w:r>
        <w:rPr>
          <w:rFonts w:hint="eastAsia"/>
        </w:rPr>
        <w:t>的表的结构</w:t>
      </w:r>
    </w:p>
    <w:p>
      <w:pPr>
        <w:ind w:firstLine="480" w:firstLineChars="200"/>
      </w:pPr>
      <w:r>
        <w:drawing>
          <wp:inline distT="0" distB="0" distL="0" distR="0">
            <wp:extent cx="5274310" cy="9525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1">
                      <a:extLst>
                        <a:ext uri="{28A0092B-C50C-407E-A947-70E740481C1C}">
                          <a14:useLocalDpi xmlns:a14="http://schemas.microsoft.com/office/drawing/2010/main" val="0"/>
                        </a:ext>
                      </a:extLst>
                    </a:blip>
                    <a:srcRect t="34908" b="39425"/>
                    <a:stretch>
                      <a:fillRect/>
                    </a:stretch>
                  </pic:blipFill>
                  <pic:spPr>
                    <a:xfrm>
                      <a:off x="0" y="0"/>
                      <a:ext cx="5274310" cy="952500"/>
                    </a:xfrm>
                    <a:prstGeom prst="rect">
                      <a:avLst/>
                    </a:prstGeom>
                    <a:noFill/>
                    <a:ln>
                      <a:noFill/>
                    </a:ln>
                  </pic:spPr>
                </pic:pic>
              </a:graphicData>
            </a:graphic>
          </wp:inline>
        </w:drawing>
      </w:r>
    </w:p>
    <w:p>
      <w:pPr>
        <w:ind w:firstLine="480" w:firstLineChars="200"/>
      </w:pPr>
      <w:r>
        <w:t>(3)数据表之间的关系。</w:t>
      </w:r>
    </w:p>
    <w:p>
      <w:pPr>
        <w:ind w:firstLine="480" w:firstLineChars="200"/>
      </w:pPr>
      <w:r>
        <w:t>数据表之间的关系如图6.5所示,小类三个实体之间的关系。设置了该关系后,可以保证商品信息中一定有商品大小类的信息;另外,还可以保证在更新dbo.tb_ category_main和dbo.tb_ category_branch数据表中的类别信息后,系统会自动检查dbo.tb</w:t>
      </w:r>
      <w:r>
        <w:rPr>
          <w:rFonts w:hint="eastAsia"/>
        </w:rPr>
        <w:t>_</w:t>
      </w:r>
      <w:r>
        <w:t>product数据表中对应字段的内容,也可避免商品大小类别的误删除操作。</w:t>
      </w:r>
    </w:p>
    <w:p>
      <w:pPr>
        <w:keepNext/>
        <w:ind w:firstLine="480" w:firstLineChars="200"/>
      </w:pPr>
      <w:r>
        <w:drawing>
          <wp:inline distT="0" distB="0" distL="0" distR="0">
            <wp:extent cx="4495165" cy="3104515"/>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4495238" cy="3104762"/>
                    </a:xfrm>
                    <a:prstGeom prst="rect">
                      <a:avLst/>
                    </a:prstGeom>
                  </pic:spPr>
                </pic:pic>
              </a:graphicData>
            </a:graphic>
          </wp:inline>
        </w:drawing>
      </w:r>
    </w:p>
    <w:p>
      <w:pPr>
        <w:pStyle w:val="5"/>
        <w:jc w:val="center"/>
      </w:pPr>
      <w:r>
        <w:t>图</w:t>
      </w:r>
      <w:r>
        <w:rPr>
          <w:rFonts w:hint="eastAsia"/>
        </w:rPr>
        <w:t>6</w:t>
      </w:r>
      <w:r>
        <w:t xml:space="preserve">.5 </w:t>
      </w:r>
      <w:r>
        <w:rPr>
          <w:rFonts w:hint="eastAsia"/>
        </w:rPr>
        <w:t>商品及类别数据表之间的关系</w:t>
      </w:r>
    </w:p>
    <w:p>
      <w:pPr>
        <w:ind w:firstLine="480" w:firstLineChars="200"/>
      </w:pPr>
      <w:r>
        <w:t>(4)创建数据库及数据表。</w:t>
      </w:r>
    </w:p>
    <w:p>
      <w:pPr>
        <w:ind w:firstLine="480" w:firstLineChars="200"/>
      </w:pPr>
      <w:r>
        <w:t>本节介绍如何在 SQL Server 2005</w:t>
      </w:r>
      <w:r>
        <w:rPr>
          <w:rFonts w:hint="eastAsia"/>
        </w:rPr>
        <w:t>的</w:t>
      </w:r>
      <w:r>
        <w:t>SQL Server Management Studio中创建数据库及数据表。</w:t>
      </w:r>
    </w:p>
    <w:p>
      <w:pPr>
        <w:ind w:firstLine="480" w:firstLineChars="200"/>
      </w:pPr>
      <w:r>
        <w:t>◆创建数据库</w:t>
      </w:r>
    </w:p>
    <w:p>
      <w:pPr>
        <w:ind w:firstLine="480" w:firstLineChars="200"/>
      </w:pPr>
      <w:r>
        <w:rPr>
          <w:rFonts w:hint="eastAsia" w:asciiTheme="minorEastAsia" w:hAnsiTheme="minorEastAsia"/>
        </w:rPr>
        <w:t>①</w:t>
      </w:r>
      <w:r>
        <w:t>确认是否安装了 SQL Server 2005数据库管理系统,若没有安装则需进行安装该软件。</w:t>
      </w:r>
    </w:p>
    <w:p>
      <w:pPr>
        <w:ind w:firstLine="480" w:firstLineChars="200"/>
      </w:pPr>
      <w:r>
        <w:t>②安装好 SQL Server2005后,执行“开始”“所有程序”→“ Microsoft SQL Server 2005” “ SQL Server Management Studio”菜单命令启动 SQL Server Management Studio,,并展开数据库服务器的根目录,使用鼠标右键单击“据库”节点,执行“新建数据库”菜单命令,系统显示“新建数据库”对话框。</w:t>
      </w:r>
    </w:p>
    <w:p>
      <w:pPr>
        <w:ind w:firstLine="480" w:firstLineChars="200"/>
      </w:pPr>
      <w:r>
        <w:t>③输入数据库名称“ estoredb&amp;apos;"”,其他选项保持默认设置。</w:t>
      </w:r>
    </w:p>
    <w:p>
      <w:pPr>
        <w:ind w:firstLine="480" w:firstLineChars="200"/>
      </w:pPr>
      <w:r>
        <w:t>④单击“确定”按钮完成数据库 estoredb的创建。</w:t>
      </w:r>
    </w:p>
    <w:p>
      <w:pPr>
        <w:ind w:firstLine="480" w:firstLineChars="200"/>
      </w:pPr>
      <w:r>
        <w:t>◆创建数据表</w:t>
      </w:r>
    </w:p>
    <w:p>
      <w:pPr>
        <w:ind w:firstLine="480" w:firstLineChars="200"/>
      </w:pPr>
      <w:r>
        <w:t>数据库创建成功后,展开 SQL Server Management Studio的对象资源管理器,就会看到刚刚建好的 estoredb数据库。下面创建 tb product数据表为例介绍创建数据表的步骤。</w:t>
      </w:r>
    </w:p>
    <w:p>
      <w:pPr>
        <w:pStyle w:val="15"/>
        <w:numPr>
          <w:ilvl w:val="0"/>
          <w:numId w:val="2"/>
        </w:numPr>
        <w:ind w:left="0" w:firstLine="357" w:firstLineChars="0"/>
      </w:pPr>
      <w:r>
        <w:t>在SQL Server Management Studio&gt;对象资源管理器视图中展开 estoredb</w:t>
      </w:r>
      <w:r>
        <w:rPr>
          <w:rFonts w:hint="eastAsia"/>
        </w:rPr>
        <w:t>数据库，使用鼠标右键单击“表”节点，在弹出的快捷菜单中执行“新建表”命令，将弹出用来创建表的对话框。</w:t>
      </w:r>
    </w:p>
    <w:p>
      <w:pPr>
        <w:pStyle w:val="15"/>
        <w:numPr>
          <w:ilvl w:val="0"/>
          <w:numId w:val="2"/>
        </w:numPr>
        <w:ind w:left="0" w:firstLine="357" w:firstLineChars="0"/>
      </w:pPr>
      <w:r>
        <w:t>根据表6.1中dbo. tb product数据表结构设置各字段属性,如图6.6所示。其中d字段被设置为主键。其创建方法为:在</w:t>
      </w:r>
      <w:r>
        <w:rPr>
          <w:rFonts w:hint="eastAsia"/>
        </w:rPr>
        <w:t>i</w:t>
      </w:r>
      <w:r>
        <w:t>d中单击鼠标右键,在弹出的快捷菜单中执行“设置主键”命令,即可完成主键的创建。若“设置主键”命令已被选中,同样单击“移除主键”命令可取消主键的设置。</w:t>
      </w:r>
    </w:p>
    <w:p>
      <w:pPr>
        <w:keepNext/>
      </w:pPr>
      <w:r>
        <w:drawing>
          <wp:inline distT="0" distB="0" distL="0" distR="0">
            <wp:extent cx="5274310" cy="30918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5274310" cy="3091815"/>
                    </a:xfrm>
                    <a:prstGeom prst="rect">
                      <a:avLst/>
                    </a:prstGeom>
                  </pic:spPr>
                </pic:pic>
              </a:graphicData>
            </a:graphic>
          </wp:inline>
        </w:drawing>
      </w:r>
    </w:p>
    <w:p>
      <w:pPr>
        <w:pStyle w:val="5"/>
        <w:jc w:val="center"/>
      </w:pPr>
      <w:r>
        <w:t>图</w:t>
      </w:r>
      <w:r>
        <w:rPr>
          <w:rFonts w:hint="eastAsia"/>
        </w:rPr>
        <w:t>6</w:t>
      </w:r>
      <w:r>
        <w:t xml:space="preserve">.6  </w:t>
      </w:r>
      <w:r>
        <w:rPr>
          <w:rFonts w:hint="eastAsia"/>
        </w:rPr>
        <w:t>设置</w:t>
      </w:r>
      <w:r>
        <w:t>dbo. tb product表结构</w:t>
      </w:r>
    </w:p>
    <w:p>
      <w:pPr>
        <w:ind w:firstLine="480" w:firstLineChars="200"/>
      </w:pPr>
      <w:r>
        <w:t>③  表结构设置完成后,单击左上角的“保存”按</w:t>
      </w:r>
      <w:r>
        <w:rPr>
          <w:rFonts w:hint="eastAsia"/>
        </w:rPr>
        <w:t>纽</w:t>
      </w:r>
      <w:r>
        <w:t>,在弹出的对话框中输入数据表名称“dbo. tb_product</w:t>
      </w:r>
      <w:r>
        <w:rPr>
          <w:rFonts w:hint="eastAsia"/>
        </w:rPr>
        <w:t>“</w:t>
      </w:r>
      <w:r>
        <w:t>然后单击“确定”按钮保存数据表。</w:t>
      </w:r>
    </w:p>
    <w:p>
      <w:pPr>
        <w:ind w:firstLine="480" w:firstLineChars="200"/>
      </w:pPr>
      <w:r>
        <w:t>④  数据表创建成功后,将在 SQL Server Management Studio f的对象资源管理器视图中显示。</w:t>
      </w:r>
    </w:p>
    <w:p>
      <w:pPr>
        <w:ind w:firstLine="480" w:firstLineChars="200"/>
      </w:pPr>
      <w:r>
        <w:t>⑤  为方便编程时进行调试,预先在表中添加一些数据,</w:t>
      </w:r>
      <w:r>
        <w:rPr>
          <w:rFonts w:hint="eastAsia"/>
        </w:rPr>
        <w:t>如图6</w:t>
      </w:r>
      <w:r>
        <w:t>.7</w:t>
      </w:r>
      <w:r>
        <w:rPr>
          <w:rFonts w:hint="eastAsia"/>
        </w:rPr>
        <w:t>所示，</w:t>
      </w:r>
      <w:r>
        <w:t>待整个项目完成后,就可以从后台管理系统中进行商品的添加。</w:t>
      </w:r>
    </w:p>
    <w:p>
      <w:pPr>
        <w:keepNext/>
        <w:ind w:firstLine="480" w:firstLineChars="200"/>
      </w:pPr>
      <w:r>
        <w:drawing>
          <wp:inline distT="0" distB="0" distL="0" distR="0">
            <wp:extent cx="5274310" cy="32219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stretch>
                      <a:fillRect/>
                    </a:stretch>
                  </pic:blipFill>
                  <pic:spPr>
                    <a:xfrm>
                      <a:off x="0" y="0"/>
                      <a:ext cx="5274310" cy="3221990"/>
                    </a:xfrm>
                    <a:prstGeom prst="rect">
                      <a:avLst/>
                    </a:prstGeom>
                  </pic:spPr>
                </pic:pic>
              </a:graphicData>
            </a:graphic>
          </wp:inline>
        </w:drawing>
      </w:r>
    </w:p>
    <w:p>
      <w:pPr>
        <w:pStyle w:val="5"/>
        <w:jc w:val="center"/>
      </w:pPr>
      <w:r>
        <w:t>图</w:t>
      </w:r>
      <w:r>
        <w:rPr>
          <w:rFonts w:hint="eastAsia"/>
        </w:rPr>
        <w:t>6</w:t>
      </w:r>
      <w:r>
        <w:t xml:space="preserve">.7  </w:t>
      </w:r>
      <w:r>
        <w:rPr>
          <w:rFonts w:hint="eastAsia"/>
        </w:rPr>
        <w:t>为表</w:t>
      </w:r>
      <w:r>
        <w:t>tb_product</w:t>
      </w:r>
      <w:r>
        <w:rPr>
          <w:rFonts w:hint="eastAsia"/>
        </w:rPr>
        <w:t>输入一些数据</w:t>
      </w:r>
    </w:p>
    <w:p>
      <w:pPr>
        <w:ind w:firstLine="480" w:firstLineChars="200"/>
      </w:pPr>
      <w:r>
        <w:t>表中 picture列数据是商品图片的相对路径E- STORE电子商城系统中是在 WebRoot目录下新建 productlmages子目录,并将商品图片(如jpg文件)放入其中。</w:t>
      </w:r>
    </w:p>
    <w:p>
      <w:pPr>
        <w:ind w:firstLine="480" w:firstLineChars="200"/>
      </w:pPr>
      <w:r>
        <w:t>按照以上步骤创建商品大类表和商品小类表,并向表中加入一些数据。</w:t>
      </w:r>
    </w:p>
    <w:p>
      <w:pPr>
        <w:ind w:firstLine="480" w:firstLineChars="200"/>
      </w:pPr>
      <w:r>
        <w:t>2.页面实现流程设计</w:t>
      </w:r>
    </w:p>
    <w:p>
      <w:pPr>
        <w:ind w:firstLine="480" w:firstLineChars="200"/>
      </w:pPr>
      <w:r>
        <w:t>(1)在页面中引入数据库操作类;</w:t>
      </w:r>
    </w:p>
    <w:p>
      <w:pPr>
        <w:ind w:firstLine="480" w:firstLineChars="200"/>
      </w:pPr>
      <w:r>
        <w:t>(2)加载数据库驱动;</w:t>
      </w:r>
    </w:p>
    <w:p>
      <w:pPr>
        <w:ind w:firstLine="480" w:firstLineChars="200"/>
      </w:pPr>
      <w:r>
        <w:t>(3)创建数据库连接;</w:t>
      </w:r>
    </w:p>
    <w:p>
      <w:pPr>
        <w:ind w:firstLine="480" w:firstLineChars="200"/>
      </w:pPr>
      <w:r>
        <w:t>(4)查询商品信息;</w:t>
      </w:r>
    </w:p>
    <w:p>
      <w:pPr>
        <w:ind w:firstLine="480" w:firstLineChars="200"/>
      </w:pPr>
      <w:r>
        <w:t>(5)展示商品信息;</w:t>
      </w:r>
    </w:p>
    <w:p>
      <w:pPr>
        <w:ind w:firstLine="480" w:firstLineChars="200"/>
      </w:pPr>
      <w:r>
        <w:t>(6)关闭数据库连接,释放资源</w:t>
      </w:r>
      <w:r>
        <w:rPr>
          <w:rFonts w:hint="eastAsia"/>
        </w:rPr>
        <w:t>。</w:t>
      </w:r>
    </w:p>
    <w:p>
      <w:pPr>
        <w:ind w:firstLine="480" w:firstLineChars="200"/>
      </w:pPr>
      <w:r>
        <w:t>前台页面功能流程图如</w:t>
      </w:r>
      <w:r>
        <w:rPr>
          <w:rFonts w:hint="eastAsia"/>
        </w:rPr>
        <w:t>图6</w:t>
      </w:r>
      <w:r>
        <w:t>.8所示。</w:t>
      </w:r>
    </w:p>
    <w:p>
      <w:pPr>
        <w:keepNext/>
        <w:ind w:firstLine="480" w:firstLineChars="200"/>
      </w:pPr>
      <w:r>
        <w:drawing>
          <wp:inline distT="0" distB="0" distL="0" distR="0">
            <wp:extent cx="4427855" cy="24669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srcRect b="1869"/>
                    <a:stretch>
                      <a:fillRect/>
                    </a:stretch>
                  </pic:blipFill>
                  <pic:spPr>
                    <a:xfrm>
                      <a:off x="0" y="0"/>
                      <a:ext cx="4428571" cy="2467290"/>
                    </a:xfrm>
                    <a:prstGeom prst="rect">
                      <a:avLst/>
                    </a:prstGeom>
                    <a:ln>
                      <a:noFill/>
                    </a:ln>
                  </pic:spPr>
                </pic:pic>
              </a:graphicData>
            </a:graphic>
          </wp:inline>
        </w:drawing>
      </w:r>
    </w:p>
    <w:p>
      <w:pPr>
        <w:pStyle w:val="5"/>
        <w:jc w:val="center"/>
      </w:pPr>
      <w:r>
        <w:t>图</w:t>
      </w:r>
      <w:r>
        <w:rPr>
          <w:rFonts w:hint="eastAsia"/>
        </w:rPr>
        <w:t>6</w:t>
      </w:r>
      <w:r>
        <w:t xml:space="preserve">.8  </w:t>
      </w:r>
      <w:r>
        <w:rPr>
          <w:rFonts w:hint="eastAsia"/>
        </w:rPr>
        <w:t>前台页面功能流程图</w:t>
      </w:r>
    </w:p>
    <w:p>
      <w:pPr>
        <w:rPr>
          <w:rFonts w:hint="eastAsia"/>
        </w:rPr>
      </w:pPr>
    </w:p>
    <w:p>
      <w:pPr>
        <w:pStyle w:val="2"/>
      </w:pPr>
      <w:bookmarkStart w:id="24" w:name="_Toc77179384"/>
      <w:r>
        <w:rPr>
          <w:rFonts w:hint="eastAsia"/>
        </w:rPr>
        <w:t>7</w:t>
      </w:r>
      <w:r>
        <w:t>. 商城</w:t>
      </w:r>
      <w:r>
        <w:rPr>
          <w:rFonts w:hint="eastAsia"/>
        </w:rPr>
        <w:t>会员</w:t>
      </w:r>
      <w:r>
        <w:t>管理</w:t>
      </w:r>
      <w:bookmarkEnd w:id="24"/>
    </w:p>
    <w:p>
      <w:pPr>
        <w:ind w:firstLine="480" w:firstLineChars="200"/>
      </w:pPr>
      <w:r>
        <w:t>商城会员管理模块主要实现新会员的注册,老会员的登录、会员信息的修改、会员密码找回等功能。新会员在注册时,系统会验证用户填写的会员名、电子邮件地址、密码和验证码等信息。例如:验证会员名是否已经存在,电子箱地址是否已被其他会员使用,两次密码输入是否一致等。会员只有在登录后才可以进行商购买、查看订单、修改会员信息等操作。会员每次购物生成的订单及订单明细都会被保存到应的数据库表中,会员在登录后就可以通过相关操作进行查询。</w:t>
      </w:r>
    </w:p>
    <w:p>
      <w:pPr>
        <w:pStyle w:val="3"/>
      </w:pPr>
      <w:bookmarkStart w:id="25" w:name="_Toc77179385"/>
      <w:r>
        <w:rPr>
          <w:rFonts w:hint="eastAsia"/>
        </w:rPr>
        <w:t>7</w:t>
      </w:r>
      <w:r>
        <w:t xml:space="preserve">.1 </w:t>
      </w:r>
      <w:r>
        <w:rPr>
          <w:rFonts w:hint="eastAsia"/>
        </w:rPr>
        <w:t>会员登陆模块</w:t>
      </w:r>
      <w:bookmarkEnd w:id="25"/>
    </w:p>
    <w:p>
      <w:pPr>
        <w:pStyle w:val="4"/>
      </w:pPr>
      <w:bookmarkStart w:id="26" w:name="_Toc77179386"/>
      <w:r>
        <w:rPr>
          <w:rFonts w:hint="eastAsia"/>
        </w:rPr>
        <w:t>7</w:t>
      </w:r>
      <w:r>
        <w:t xml:space="preserve">.1.1 </w:t>
      </w:r>
      <w:r>
        <w:rPr>
          <w:rFonts w:hint="eastAsia"/>
        </w:rPr>
        <w:t>功能说明</w:t>
      </w:r>
      <w:bookmarkEnd w:id="26"/>
    </w:p>
    <w:p>
      <w:pPr>
        <w:ind w:firstLine="480" w:firstLineChars="200"/>
      </w:pPr>
      <w:r>
        <w:t>E- STORE电子商城的注册用户在登录之前与未注册的游客一样,可以浏览和查询商品,但不能购买商品,也不能进行查看购物车、订单等操作。会员登录模块实现用户的登录功能,用户输入用户名和密码,单击“登录”按钮,由系统验证用户的合法性,如果输入正确,系统会自动保存会员信息并在页面上显示已登录的示,页面上商品的显示内容和操作也会比浏览用户有一些改变,允许会员进行购买商品、修改会员信息、查看购物车、订单等操作。</w:t>
      </w:r>
    </w:p>
    <w:p>
      <w:pPr>
        <w:ind w:firstLine="480" w:firstLineChars="200"/>
      </w:pPr>
      <w:r>
        <w:t>E- STORE电子商城的注册会员在登录</w:t>
      </w:r>
      <w:r>
        <w:rPr>
          <w:rFonts w:hint="eastAsia"/>
        </w:rPr>
        <w:t>时的</w:t>
      </w:r>
      <w:r>
        <w:t>页面显示如图7.1所示。</w:t>
      </w:r>
    </w:p>
    <w:p>
      <w:pPr>
        <w:keepNext/>
        <w:ind w:firstLine="480" w:firstLineChars="200"/>
        <w:jc w:val="center"/>
      </w:pPr>
      <w:r>
        <w:drawing>
          <wp:inline distT="0" distB="0" distL="0" distR="0">
            <wp:extent cx="28670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6"/>
                    <a:stretch>
                      <a:fillRect/>
                    </a:stretch>
                  </pic:blipFill>
                  <pic:spPr>
                    <a:xfrm>
                      <a:off x="0" y="0"/>
                      <a:ext cx="2867025" cy="1419225"/>
                    </a:xfrm>
                    <a:prstGeom prst="rect">
                      <a:avLst/>
                    </a:prstGeom>
                  </pic:spPr>
                </pic:pic>
              </a:graphicData>
            </a:graphic>
          </wp:inline>
        </w:drawing>
      </w:r>
    </w:p>
    <w:p>
      <w:pPr>
        <w:pStyle w:val="5"/>
        <w:jc w:val="center"/>
      </w:pPr>
      <w:r>
        <w:t>图</w:t>
      </w:r>
      <w:r>
        <w:rPr>
          <w:rFonts w:hint="eastAsia"/>
        </w:rPr>
        <w:t>7</w:t>
      </w:r>
      <w:r>
        <w:t xml:space="preserve">.1  </w:t>
      </w:r>
      <w:r>
        <w:rPr>
          <w:rFonts w:hint="eastAsia"/>
        </w:rPr>
        <w:t>商城注册用户登录</w:t>
      </w:r>
    </w:p>
    <w:p>
      <w:pPr>
        <w:pStyle w:val="4"/>
      </w:pPr>
      <w:bookmarkStart w:id="27" w:name="_Toc77179387"/>
      <w:r>
        <w:rPr>
          <w:rFonts w:hint="eastAsia"/>
        </w:rPr>
        <w:t>7</w:t>
      </w:r>
      <w:r>
        <w:t xml:space="preserve">.1.2 </w:t>
      </w:r>
      <w:r>
        <w:rPr>
          <w:rFonts w:hint="eastAsia"/>
        </w:rPr>
        <w:t>流程分析与设计</w:t>
      </w:r>
      <w:bookmarkEnd w:id="27"/>
    </w:p>
    <w:p>
      <w:pPr>
        <w:ind w:firstLine="480" w:firstLineChars="200"/>
      </w:pPr>
      <w:r>
        <w:rPr>
          <w:rFonts w:hint="eastAsia"/>
        </w:rPr>
        <w:t>1</w:t>
      </w:r>
      <w:r>
        <w:t xml:space="preserve">. </w:t>
      </w:r>
      <w:r>
        <w:rPr>
          <w:rFonts w:hint="eastAsia"/>
        </w:rPr>
        <w:t>设计数据库</w:t>
      </w:r>
    </w:p>
    <w:p>
      <w:pPr>
        <w:ind w:firstLine="480" w:firstLineChars="200"/>
      </w:pPr>
      <w:r>
        <w:rPr>
          <w:rFonts w:hint="eastAsia"/>
        </w:rPr>
        <w:t>(</w:t>
      </w:r>
      <w:r>
        <w:t>1)</w:t>
      </w:r>
      <w:r>
        <w:rPr>
          <w:rFonts w:hint="eastAsia"/>
        </w:rPr>
        <w:t>数据表的概念设计。</w:t>
      </w:r>
    </w:p>
    <w:p>
      <w:pPr>
        <w:ind w:left="480" w:leftChars="200"/>
      </w:pPr>
      <w:r>
        <w:t>◆会员信息实体</w:t>
      </w:r>
    </w:p>
    <w:p>
      <w:pPr>
        <w:ind w:firstLine="480" w:firstLineChars="200"/>
      </w:pPr>
      <w:r>
        <w:t>会员信息实体包括会员编号、会员名称、登录密码、真实姓名、电子邮件、找回密码问题、问题答案等属性。其中,找回密码问题和答案用来实现会员遗忘登录密码时找回功能。</w:t>
      </w:r>
    </w:p>
    <w:p>
      <w:pPr>
        <w:ind w:firstLine="480" w:firstLineChars="200"/>
      </w:pPr>
      <w:r>
        <w:t>会员信息实体图如图7.2所示。</w:t>
      </w:r>
    </w:p>
    <w:p>
      <w:pPr>
        <w:keepNext/>
        <w:ind w:firstLine="480" w:firstLineChars="200"/>
      </w:pPr>
      <w:r>
        <w:drawing>
          <wp:inline distT="0" distB="0" distL="0" distR="0">
            <wp:extent cx="4648200" cy="22002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7">
                      <a:extLst>
                        <a:ext uri="{28A0092B-C50C-407E-A947-70E740481C1C}">
                          <a14:useLocalDpi xmlns:a14="http://schemas.microsoft.com/office/drawing/2010/main" val="0"/>
                        </a:ext>
                      </a:extLst>
                    </a:blip>
                    <a:srcRect t="9265" r="11871" b="29581"/>
                    <a:stretch>
                      <a:fillRect/>
                    </a:stretch>
                  </pic:blipFill>
                  <pic:spPr>
                    <a:xfrm>
                      <a:off x="0" y="0"/>
                      <a:ext cx="4648200" cy="2200275"/>
                    </a:xfrm>
                    <a:prstGeom prst="rect">
                      <a:avLst/>
                    </a:prstGeom>
                    <a:noFill/>
                    <a:ln>
                      <a:noFill/>
                    </a:ln>
                  </pic:spPr>
                </pic:pic>
              </a:graphicData>
            </a:graphic>
          </wp:inline>
        </w:drawing>
      </w:r>
    </w:p>
    <w:p>
      <w:pPr>
        <w:pStyle w:val="5"/>
        <w:jc w:val="center"/>
      </w:pPr>
      <w:r>
        <w:t>图</w:t>
      </w:r>
      <w:r>
        <w:rPr>
          <w:rFonts w:hint="eastAsia"/>
        </w:rPr>
        <w:t>7</w:t>
      </w:r>
      <w:r>
        <w:t xml:space="preserve">.2  </w:t>
      </w:r>
      <w:r>
        <w:rPr>
          <w:rFonts w:hint="eastAsia"/>
        </w:rPr>
        <w:t>会员信息实体图</w:t>
      </w:r>
    </w:p>
    <w:p>
      <w:pPr>
        <w:ind w:firstLine="480" w:firstLineChars="200"/>
      </w:pPr>
      <w:r>
        <w:t>(2)数据表的逻辑结构。</w:t>
      </w:r>
    </w:p>
    <w:p>
      <w:pPr>
        <w:ind w:firstLine="480" w:firstLineChars="200"/>
      </w:pPr>
      <w:r>
        <w:t>◆会员信息表结构</w:t>
      </w:r>
    </w:p>
    <w:p>
      <w:pPr>
        <w:ind w:firstLine="480" w:firstLineChars="200"/>
      </w:pPr>
      <w:r>
        <w:t>会员信息表用来保存E- STORE中所有注册会员的信息,数据表命名为tb_ customer,</w:t>
      </w:r>
      <w:r>
        <w:rPr>
          <w:rFonts w:hint="eastAsia"/>
        </w:rPr>
        <w:t>该</w:t>
      </w:r>
      <w:r>
        <w:t>表的结构如表7.1所示。</w:t>
      </w:r>
    </w:p>
    <w:p>
      <w:pPr>
        <w:pStyle w:val="5"/>
        <w:keepNext/>
        <w:jc w:val="center"/>
      </w:pPr>
      <w:r>
        <w:t>表7.1</w:t>
      </w:r>
      <w:r>
        <w:rPr>
          <w:rFonts w:hint="eastAsia"/>
        </w:rPr>
        <w:t>数据表</w:t>
      </w:r>
      <w:r>
        <w:t>tb_customer</w:t>
      </w:r>
      <w:r>
        <w:rPr>
          <w:rFonts w:hint="eastAsia"/>
        </w:rPr>
        <w:t>的结构</w:t>
      </w:r>
    </w:p>
    <w:p>
      <w:pPr>
        <w:ind w:firstLine="480" w:firstLineChars="200"/>
      </w:pPr>
      <w:r>
        <w:drawing>
          <wp:inline distT="0" distB="0" distL="0" distR="0">
            <wp:extent cx="5274310" cy="1751330"/>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8"/>
                    <a:stretch>
                      <a:fillRect/>
                    </a:stretch>
                  </pic:blipFill>
                  <pic:spPr>
                    <a:xfrm>
                      <a:off x="0" y="0"/>
                      <a:ext cx="5274310" cy="1751330"/>
                    </a:xfrm>
                    <a:prstGeom prst="rect">
                      <a:avLst/>
                    </a:prstGeom>
                  </pic:spPr>
                </pic:pic>
              </a:graphicData>
            </a:graphic>
          </wp:inline>
        </w:drawing>
      </w:r>
    </w:p>
    <w:p>
      <w:pPr>
        <w:ind w:firstLine="480" w:firstLineChars="200"/>
      </w:pPr>
      <w:r>
        <w:t>(3)在数据库中创建表。</w:t>
      </w:r>
    </w:p>
    <w:p>
      <w:pPr>
        <w:ind w:firstLine="480" w:firstLineChars="200"/>
      </w:pPr>
      <w:r>
        <w:rPr>
          <w:rFonts w:hint="eastAsia"/>
        </w:rPr>
        <w:t>启动</w:t>
      </w:r>
      <w:r>
        <w:t>SQL Server Management Studio,打开estoredb 数据库，展开如图</w:t>
      </w:r>
      <w:r>
        <w:rPr>
          <w:rFonts w:hint="eastAsia"/>
        </w:rPr>
        <w:t>7</w:t>
      </w:r>
      <w:r>
        <w:t>.3所示的数据库</w:t>
      </w:r>
      <w:r>
        <w:rPr>
          <w:rFonts w:hint="eastAsia"/>
        </w:rPr>
        <w:t>选项，展开“</w:t>
      </w:r>
      <w:r>
        <w:t>estoredb”数据库，使用鼠标右键单击“表”节点，在弹出的快捷菜单中执行“新</w:t>
      </w:r>
      <w:r>
        <w:rPr>
          <w:rFonts w:hint="eastAsia"/>
        </w:rPr>
        <w:t>建表”命令，如图7</w:t>
      </w:r>
      <w:r>
        <w:t>.4所示，将弹出用来创建表的对话框。</w:t>
      </w:r>
    </w:p>
    <w:p>
      <w:pPr>
        <w:keepNext/>
        <w:ind w:firstLine="480" w:firstLineChars="200"/>
        <w:jc w:val="center"/>
      </w:pPr>
      <w:r>
        <w:drawing>
          <wp:inline distT="0" distB="0" distL="0" distR="0">
            <wp:extent cx="2266315" cy="2533015"/>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9"/>
                    <a:stretch>
                      <a:fillRect/>
                    </a:stretch>
                  </pic:blipFill>
                  <pic:spPr>
                    <a:xfrm>
                      <a:off x="0" y="0"/>
                      <a:ext cx="2266667" cy="2533333"/>
                    </a:xfrm>
                    <a:prstGeom prst="rect">
                      <a:avLst/>
                    </a:prstGeom>
                  </pic:spPr>
                </pic:pic>
              </a:graphicData>
            </a:graphic>
          </wp:inline>
        </w:drawing>
      </w:r>
    </w:p>
    <w:p>
      <w:pPr>
        <w:pStyle w:val="5"/>
        <w:ind w:firstLine="1200" w:firstLineChars="600"/>
        <w:jc w:val="center"/>
      </w:pPr>
      <w:r>
        <w:t>图</w:t>
      </w:r>
      <w:r>
        <w:rPr>
          <w:rFonts w:hint="eastAsia"/>
        </w:rPr>
        <w:t>7</w:t>
      </w:r>
      <w:r>
        <w:t xml:space="preserve">.3 </w:t>
      </w:r>
      <w:r>
        <w:rPr>
          <w:rFonts w:hint="eastAsia"/>
        </w:rPr>
        <w:t>展开控制台目录</w:t>
      </w:r>
    </w:p>
    <w:p>
      <w:pPr>
        <w:keepNext/>
        <w:jc w:val="center"/>
      </w:pPr>
      <w:r>
        <w:drawing>
          <wp:inline distT="0" distB="0" distL="0" distR="0">
            <wp:extent cx="2332990" cy="25234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0"/>
                    <a:stretch>
                      <a:fillRect/>
                    </a:stretch>
                  </pic:blipFill>
                  <pic:spPr>
                    <a:xfrm>
                      <a:off x="0" y="0"/>
                      <a:ext cx="2333333" cy="2523809"/>
                    </a:xfrm>
                    <a:prstGeom prst="rect">
                      <a:avLst/>
                    </a:prstGeom>
                  </pic:spPr>
                </pic:pic>
              </a:graphicData>
            </a:graphic>
          </wp:inline>
        </w:drawing>
      </w:r>
    </w:p>
    <w:p>
      <w:pPr>
        <w:pStyle w:val="5"/>
        <w:jc w:val="center"/>
      </w:pPr>
      <w:r>
        <w:t>图</w:t>
      </w:r>
      <w:r>
        <w:rPr>
          <w:rFonts w:hint="eastAsia"/>
        </w:rPr>
        <w:t>7</w:t>
      </w:r>
      <w:r>
        <w:t xml:space="preserve">.4  </w:t>
      </w:r>
      <w:r>
        <w:rPr>
          <w:rFonts w:hint="eastAsia"/>
        </w:rPr>
        <w:t>创建数据库表</w:t>
      </w:r>
    </w:p>
    <w:p>
      <w:r>
        <w:rPr>
          <w:rFonts w:hint="eastAsia"/>
        </w:rPr>
        <w:t>根据如表</w:t>
      </w:r>
      <w:r>
        <w:t>4.1所示的数据表tb_ customer 的结构设计数据表，如图7.5所示。</w:t>
      </w:r>
    </w:p>
    <w:p>
      <w:pPr>
        <w:keepNext/>
        <w:jc w:val="center"/>
      </w:pPr>
      <w:r>
        <w:drawing>
          <wp:inline distT="0" distB="0" distL="0" distR="0">
            <wp:extent cx="3752850" cy="23812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1"/>
                    <a:stretch>
                      <a:fillRect/>
                    </a:stretch>
                  </pic:blipFill>
                  <pic:spPr>
                    <a:xfrm>
                      <a:off x="0" y="0"/>
                      <a:ext cx="3752850" cy="2381250"/>
                    </a:xfrm>
                    <a:prstGeom prst="rect">
                      <a:avLst/>
                    </a:prstGeom>
                  </pic:spPr>
                </pic:pic>
              </a:graphicData>
            </a:graphic>
          </wp:inline>
        </w:drawing>
      </w:r>
    </w:p>
    <w:p>
      <w:pPr>
        <w:pStyle w:val="5"/>
        <w:jc w:val="center"/>
      </w:pPr>
      <w:r>
        <w:t>图</w:t>
      </w:r>
      <w:r>
        <w:rPr>
          <w:rFonts w:hint="eastAsia"/>
        </w:rPr>
        <w:t>7</w:t>
      </w:r>
      <w:r>
        <w:t>.5</w:t>
      </w:r>
      <w:r>
        <w:rPr>
          <w:rFonts w:hint="eastAsia"/>
        </w:rPr>
        <w:t>设置t</w:t>
      </w:r>
      <w:r>
        <w:t>b_customer</w:t>
      </w:r>
      <w:r>
        <w:rPr>
          <w:rFonts w:hint="eastAsia"/>
        </w:rPr>
        <w:t>表结构</w:t>
      </w:r>
    </w:p>
    <w:p>
      <w:r>
        <w:rPr>
          <w:rFonts w:hint="eastAsia"/>
        </w:rPr>
        <w:t>其中，会员名称“</w:t>
      </w:r>
      <w:r>
        <w:t>user_ name”字段被设置为主键，以避免会员同名。</w:t>
      </w:r>
    </w:p>
    <w:p>
      <w:pPr>
        <w:ind w:firstLine="480" w:firstLineChars="200"/>
      </w:pPr>
      <w:r>
        <w:t>2. 数据库会员实体类设计</w:t>
      </w:r>
    </w:p>
    <w:p>
      <w:pPr>
        <w:ind w:firstLine="480" w:firstLineChars="200"/>
      </w:pPr>
      <w:r>
        <w:rPr>
          <w:rFonts w:hint="eastAsia"/>
        </w:rPr>
        <w:t>会员登录验证需要进行后台数据库查询，查询结果以会员实体类对象返回，登录后该会员信息在本次网站访问期间都可以用此对象的形式保存。因此需要设计数据库会员实体类</w:t>
      </w:r>
      <w:r>
        <w:t>CustomerEntity,类的成员变量命名分别与数据库会员表字</w:t>
      </w:r>
      <w:r>
        <w:rPr>
          <w:rFonts w:hint="eastAsia"/>
        </w:rPr>
        <w:t>段名同名</w:t>
      </w:r>
      <w:r>
        <w:t>,并为所有成员变量的存取设计set和get成员方</w:t>
      </w:r>
      <w:r>
        <w:rPr>
          <w:rFonts w:hint="eastAsia"/>
        </w:rPr>
        <w:t>法，称为访问器。当要对会员表的记录进行访问时，用类</w:t>
      </w:r>
      <w:r>
        <w:t>CustomerEntity实例代表表中记录，对数据库进行读操作</w:t>
      </w:r>
      <w:r>
        <w:rPr>
          <w:rFonts w:hint="eastAsia"/>
        </w:rPr>
        <w:t>时，使用该类的</w:t>
      </w:r>
      <w:r>
        <w:t>getXxx 方法获取记录各字段的信息，当</w:t>
      </w:r>
      <w:r>
        <w:rPr>
          <w:rFonts w:hint="eastAsia"/>
        </w:rPr>
        <w:t>对数据库进行写操作时</w:t>
      </w:r>
      <w:r>
        <w:t>,使用该类的setXxx方法将要写入</w:t>
      </w:r>
      <w:r>
        <w:rPr>
          <w:rFonts w:hint="eastAsia"/>
        </w:rPr>
        <w:t>记录的信息先赋值该类的对象，再将对象作为方法参数写入数据库。</w:t>
      </w:r>
    </w:p>
    <w:p>
      <w:pPr>
        <w:ind w:firstLine="480" w:firstLineChars="200"/>
      </w:pPr>
      <w:r>
        <w:t>3. 数据库会员表操作类设计</w:t>
      </w:r>
    </w:p>
    <w:p>
      <w:pPr>
        <w:ind w:firstLine="480" w:firstLineChars="200"/>
      </w:pPr>
      <w:r>
        <w:rPr>
          <w:rFonts w:hint="eastAsia"/>
        </w:rPr>
        <w:t>会员在前台页面进行登录验证操作需要查询数据库会员表，设计</w:t>
      </w:r>
      <w:r>
        <w:t>CustomerDao数据库操作类从页面分离对数据库会员表的访问。</w:t>
      </w:r>
    </w:p>
    <w:p>
      <w:pPr>
        <w:ind w:firstLine="480" w:firstLineChars="200"/>
      </w:pPr>
      <w:r>
        <w:rPr>
          <w:rFonts w:hint="eastAsia"/>
        </w:rPr>
        <w:t>创建</w:t>
      </w:r>
      <w:r>
        <w:t>CustomerDao类并添加相应数据库查询的方法: .</w:t>
      </w:r>
    </w:p>
    <w:p>
      <w:pPr>
        <w:ind w:firstLine="480" w:firstLineChars="200"/>
      </w:pPr>
      <w:r>
        <w:t>public CustomerEntity selectCustmoerEntity (String name) ;</w:t>
      </w:r>
    </w:p>
    <w:p>
      <w:pPr>
        <w:ind w:firstLine="480" w:firstLineChars="200"/>
      </w:pPr>
      <w:r>
        <w:rPr>
          <w:rFonts w:hint="eastAsia"/>
        </w:rPr>
        <w:t>方法参数是待验证的会员名，由页面元素提交。方法的返回值为会员实体类的对象，代表查询到的会员记录。由于会员表的</w:t>
      </w:r>
      <w:r>
        <w:t>name字段被设计成主键，因而在给定的name查询条件下，</w:t>
      </w:r>
      <w:r>
        <w:rPr>
          <w:rFonts w:hint="eastAsia"/>
        </w:rPr>
        <w:t>该访法返回的记录只能唯一，或者为空。如果返回的记录为空，代表数据库中不存在这个会员。</w:t>
      </w:r>
    </w:p>
    <w:p>
      <w:pPr>
        <w:ind w:firstLine="480" w:firstLineChars="200"/>
      </w:pPr>
      <w:r>
        <w:t>4.功能实现流程设计</w:t>
      </w:r>
    </w:p>
    <w:p>
      <w:pPr>
        <w:ind w:firstLine="480" w:firstLineChars="200"/>
      </w:pPr>
      <w:r>
        <w:t>(1)在会员登录页面1ogin.jsp 中输入会员的用户名和密码，以请求参数的形式提交给</w:t>
      </w:r>
    </w:p>
    <w:p>
      <w:pPr>
        <w:ind w:firstLine="480" w:firstLineChars="200"/>
      </w:pPr>
      <w:r>
        <w:t>userLoginResult.jsp页面进行处理。和第3章商品搜索页面一样，在left.jsp页面中使用指令:</w:t>
      </w:r>
    </w:p>
    <w:p>
      <w:pPr>
        <w:ind w:firstLine="480" w:firstLineChars="200"/>
      </w:pPr>
      <w:r>
        <w:t>&lt;</w:t>
      </w:r>
      <w:r>
        <w:rPr>
          <w:rFonts w:hint="eastAsia"/>
        </w:rPr>
        <w:t>%</w:t>
      </w:r>
      <w:r>
        <w:t xml:space="preserve">@ include file="leftParts/login.jsp" </w:t>
      </w:r>
      <w:r>
        <w:rPr>
          <w:rFonts w:hint="eastAsia"/>
        </w:rPr>
        <w:t>%</w:t>
      </w:r>
      <w:r>
        <w:t>&gt;</w:t>
      </w:r>
    </w:p>
    <w:p>
      <w:pPr>
        <w:ind w:firstLine="480" w:firstLineChars="200"/>
      </w:pPr>
      <w:r>
        <w:rPr>
          <w:rFonts w:hint="eastAsia"/>
        </w:rPr>
        <w:t>将</w:t>
      </w:r>
      <w:r>
        <w:t>login.jsp包含在lef.jsp中，效果如图7.6所示。</w:t>
      </w:r>
    </w:p>
    <w:p>
      <w:pPr>
        <w:keepNext/>
        <w:ind w:firstLine="480" w:firstLineChars="200"/>
      </w:pPr>
      <w:r>
        <w:drawing>
          <wp:inline distT="0" distB="0" distL="0" distR="0">
            <wp:extent cx="5274310" cy="3307080"/>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2"/>
                    <a:stretch>
                      <a:fillRect/>
                    </a:stretch>
                  </pic:blipFill>
                  <pic:spPr>
                    <a:xfrm>
                      <a:off x="0" y="0"/>
                      <a:ext cx="5274310" cy="3307080"/>
                    </a:xfrm>
                    <a:prstGeom prst="rect">
                      <a:avLst/>
                    </a:prstGeom>
                  </pic:spPr>
                </pic:pic>
              </a:graphicData>
            </a:graphic>
          </wp:inline>
        </w:drawing>
      </w:r>
    </w:p>
    <w:p>
      <w:pPr>
        <w:pStyle w:val="5"/>
        <w:jc w:val="center"/>
      </w:pPr>
      <w:r>
        <w:t>图</w:t>
      </w:r>
      <w:r>
        <w:rPr>
          <w:rFonts w:hint="eastAsia"/>
        </w:rPr>
        <w:t>7</w:t>
      </w:r>
      <w:r>
        <w:t xml:space="preserve">.6  </w:t>
      </w:r>
      <w:r>
        <w:rPr>
          <w:rFonts w:hint="eastAsia"/>
        </w:rPr>
        <w:t>添加登录模块</w:t>
      </w:r>
    </w:p>
    <w:p>
      <w:pPr>
        <w:ind w:firstLine="480" w:firstLineChars="200"/>
      </w:pPr>
      <w:r>
        <w:t>(2) userLoginResult.jsp 页面获取页面请求参数用户名与密码。</w:t>
      </w:r>
    </w:p>
    <w:p>
      <w:pPr>
        <w:ind w:firstLine="480" w:firstLineChars="200"/>
      </w:pPr>
      <w:r>
        <w:t>(3)以用户名为参数调用ProductDao类的selectProductEntity方法，查询数据库表。</w:t>
      </w:r>
    </w:p>
    <w:p>
      <w:pPr>
        <w:ind w:firstLine="480" w:firstLineChars="200"/>
      </w:pPr>
      <w:r>
        <w:t>(4)查询结果为空，提示“会员不存在”，否则将返回的会员实体对象进行保存。</w:t>
      </w:r>
    </w:p>
    <w:p>
      <w:pPr>
        <w:ind w:firstLine="480" w:firstLineChars="200"/>
      </w:pPr>
      <w:r>
        <w:t>(5)将实体对象的密码与页面请求参数密码(即用户在登录时输入的密码)进行比较，密</w:t>
      </w:r>
      <w:r>
        <w:rPr>
          <w:rFonts w:hint="eastAsia"/>
        </w:rPr>
        <w:t>码不一致，登录失败，页面提示重新登录，系统页面跳转到首页。</w:t>
      </w:r>
    </w:p>
    <w:p>
      <w:pPr>
        <w:ind w:firstLine="480" w:firstLineChars="200"/>
      </w:pPr>
      <w:r>
        <w:t>(6)密码验证</w:t>
      </w:r>
      <w:r>
        <w:rPr>
          <w:rFonts w:hint="eastAsia"/>
        </w:rPr>
        <w:t>一</w:t>
      </w:r>
      <w:r>
        <w:t>致，则登录成功，系统显示成功登录信息，页面跳转至商品展示页面，同</w:t>
      </w:r>
      <w:r>
        <w:rPr>
          <w:rFonts w:hint="eastAsia"/>
        </w:rPr>
        <w:t>时将会员信息保存在会话中，以供会员本次访问网站时使用。</w:t>
      </w:r>
    </w:p>
    <w:p>
      <w:r>
        <w:rPr>
          <w:rFonts w:hint="eastAsia"/>
        </w:rPr>
        <w:t>会员登录功能流程图如图</w:t>
      </w:r>
      <w:r>
        <w:t>7.7所示。</w:t>
      </w:r>
    </w:p>
    <w:p>
      <w:pPr>
        <w:keepNext/>
      </w:pPr>
      <w:r>
        <w:drawing>
          <wp:inline distT="0" distB="0" distL="0" distR="0">
            <wp:extent cx="5274310" cy="29527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3">
                      <a:extLst>
                        <a:ext uri="{28A0092B-C50C-407E-A947-70E740481C1C}">
                          <a14:useLocalDpi xmlns:a14="http://schemas.microsoft.com/office/drawing/2010/main" val="0"/>
                        </a:ext>
                      </a:extLst>
                    </a:blip>
                    <a:srcRect b="12594"/>
                    <a:stretch>
                      <a:fillRect/>
                    </a:stretch>
                  </pic:blipFill>
                  <pic:spPr>
                    <a:xfrm>
                      <a:off x="0" y="0"/>
                      <a:ext cx="5274310" cy="2952750"/>
                    </a:xfrm>
                    <a:prstGeom prst="rect">
                      <a:avLst/>
                    </a:prstGeom>
                    <a:noFill/>
                    <a:ln>
                      <a:noFill/>
                    </a:ln>
                  </pic:spPr>
                </pic:pic>
              </a:graphicData>
            </a:graphic>
          </wp:inline>
        </w:drawing>
      </w:r>
    </w:p>
    <w:p>
      <w:pPr>
        <w:pStyle w:val="5"/>
        <w:jc w:val="center"/>
      </w:pPr>
      <w:r>
        <w:t>图</w:t>
      </w:r>
      <w:r>
        <w:rPr>
          <w:rFonts w:hint="eastAsia"/>
        </w:rPr>
        <w:t>7</w:t>
      </w:r>
      <w:r>
        <w:t xml:space="preserve">.7 </w:t>
      </w:r>
      <w:r>
        <w:rPr>
          <w:rFonts w:hint="eastAsia"/>
        </w:rPr>
        <w:t>会员登录功能流程图</w:t>
      </w:r>
    </w:p>
    <w:p>
      <w:pPr>
        <w:pStyle w:val="3"/>
      </w:pPr>
      <w:bookmarkStart w:id="28" w:name="_Toc77179388"/>
      <w:r>
        <w:rPr>
          <w:rFonts w:hint="eastAsia"/>
        </w:rPr>
        <w:t>7</w:t>
      </w:r>
      <w:r>
        <w:t xml:space="preserve">.2 </w:t>
      </w:r>
      <w:r>
        <w:rPr>
          <w:rFonts w:hint="eastAsia"/>
        </w:rPr>
        <w:t>用户密码找回</w:t>
      </w:r>
      <w:bookmarkEnd w:id="28"/>
    </w:p>
    <w:p>
      <w:pPr>
        <w:pStyle w:val="4"/>
      </w:pPr>
      <w:bookmarkStart w:id="29" w:name="_Toc77179389"/>
      <w:r>
        <w:t xml:space="preserve">7.2.1 </w:t>
      </w:r>
      <w:r>
        <w:rPr>
          <w:rFonts w:hint="eastAsia"/>
        </w:rPr>
        <w:t>功能说明</w:t>
      </w:r>
      <w:bookmarkEnd w:id="29"/>
    </w:p>
    <w:p>
      <w:pPr>
        <w:ind w:firstLine="480" w:firstLineChars="200"/>
      </w:pPr>
      <w:r>
        <w:t>E-STORE电子商城提供注册会员的密码找回功能，在用户遗忘登录密码时可使用该功能重</w:t>
      </w:r>
      <w:r>
        <w:rPr>
          <w:rFonts w:hint="eastAsia"/>
        </w:rPr>
        <w:t>新设置登录密码。在用户登录页面上设有“找回密码”的链接，会员根据页面提示，输入用户账号，如图7</w:t>
      </w:r>
      <w:r>
        <w:t>.8所示，页面提示找回密码问题如图</w:t>
      </w:r>
      <w:r>
        <w:rPr>
          <w:rFonts w:hint="eastAsia"/>
        </w:rPr>
        <w:t>7</w:t>
      </w:r>
      <w:r>
        <w:t>.9所示，输入答案，系统判断答案正确，</w:t>
      </w:r>
      <w:r>
        <w:rPr>
          <w:rFonts w:hint="eastAsia"/>
        </w:rPr>
        <w:t>则显示重新输入密码，如图7</w:t>
      </w:r>
      <w:r>
        <w:t>.10所示，用户重新设定密码，完成找回密码的操作。</w:t>
      </w:r>
    </w:p>
    <w:p>
      <w:pPr>
        <w:keepNext/>
        <w:ind w:firstLine="480" w:firstLineChars="200"/>
        <w:jc w:val="center"/>
      </w:pPr>
      <w:r>
        <w:drawing>
          <wp:inline distT="0" distB="0" distL="0" distR="0">
            <wp:extent cx="2838450" cy="10953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4"/>
                    <a:stretch>
                      <a:fillRect/>
                    </a:stretch>
                  </pic:blipFill>
                  <pic:spPr>
                    <a:xfrm>
                      <a:off x="0" y="0"/>
                      <a:ext cx="2838450" cy="1095375"/>
                    </a:xfrm>
                    <a:prstGeom prst="rect">
                      <a:avLst/>
                    </a:prstGeom>
                  </pic:spPr>
                </pic:pic>
              </a:graphicData>
            </a:graphic>
          </wp:inline>
        </w:drawing>
      </w:r>
    </w:p>
    <w:p>
      <w:pPr>
        <w:pStyle w:val="5"/>
        <w:jc w:val="center"/>
      </w:pPr>
      <w:r>
        <w:t>图</w:t>
      </w:r>
      <w:r>
        <w:rPr>
          <w:rFonts w:hint="eastAsia"/>
        </w:rPr>
        <w:t>7</w:t>
      </w:r>
      <w:r>
        <w:t xml:space="preserve">.8  </w:t>
      </w:r>
      <w:r>
        <w:rPr>
          <w:rFonts w:hint="eastAsia"/>
        </w:rPr>
        <w:t>输入用户账号</w:t>
      </w:r>
    </w:p>
    <w:p>
      <w:pPr>
        <w:keepNext/>
        <w:jc w:val="center"/>
      </w:pPr>
      <w:r>
        <w:drawing>
          <wp:inline distT="0" distB="0" distL="0" distR="0">
            <wp:extent cx="2724150" cy="15906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5"/>
                    <a:stretch>
                      <a:fillRect/>
                    </a:stretch>
                  </pic:blipFill>
                  <pic:spPr>
                    <a:xfrm>
                      <a:off x="0" y="0"/>
                      <a:ext cx="2724150" cy="1590675"/>
                    </a:xfrm>
                    <a:prstGeom prst="rect">
                      <a:avLst/>
                    </a:prstGeom>
                  </pic:spPr>
                </pic:pic>
              </a:graphicData>
            </a:graphic>
          </wp:inline>
        </w:drawing>
      </w:r>
    </w:p>
    <w:p>
      <w:pPr>
        <w:pStyle w:val="5"/>
        <w:jc w:val="center"/>
      </w:pPr>
      <w:r>
        <w:t>图</w:t>
      </w:r>
      <w:r>
        <w:rPr>
          <w:rFonts w:hint="eastAsia"/>
        </w:rPr>
        <w:t>7</w:t>
      </w:r>
      <w:r>
        <w:t xml:space="preserve">.9  </w:t>
      </w:r>
      <w:r>
        <w:rPr>
          <w:rFonts w:hint="eastAsia"/>
        </w:rPr>
        <w:t>输入问题答案</w:t>
      </w:r>
    </w:p>
    <w:p/>
    <w:p>
      <w:pPr>
        <w:keepNext/>
        <w:jc w:val="center"/>
      </w:pPr>
      <w:r>
        <w:drawing>
          <wp:inline distT="0" distB="0" distL="0" distR="0">
            <wp:extent cx="3676650" cy="17716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6"/>
                    <a:stretch>
                      <a:fillRect/>
                    </a:stretch>
                  </pic:blipFill>
                  <pic:spPr>
                    <a:xfrm>
                      <a:off x="0" y="0"/>
                      <a:ext cx="3676650" cy="1771650"/>
                    </a:xfrm>
                    <a:prstGeom prst="rect">
                      <a:avLst/>
                    </a:prstGeom>
                  </pic:spPr>
                </pic:pic>
              </a:graphicData>
            </a:graphic>
          </wp:inline>
        </w:drawing>
      </w:r>
    </w:p>
    <w:p>
      <w:pPr>
        <w:pStyle w:val="5"/>
        <w:jc w:val="center"/>
      </w:pPr>
      <w:r>
        <w:t>图</w:t>
      </w:r>
      <w:r>
        <w:rPr>
          <w:rFonts w:hint="eastAsia"/>
        </w:rPr>
        <w:t>7</w:t>
      </w:r>
      <w:r>
        <w:t xml:space="preserve">.10  </w:t>
      </w:r>
      <w:r>
        <w:rPr>
          <w:rFonts w:hint="eastAsia"/>
        </w:rPr>
        <w:t>重新设定密码</w:t>
      </w:r>
    </w:p>
    <w:p>
      <w:pPr>
        <w:pStyle w:val="4"/>
      </w:pPr>
      <w:bookmarkStart w:id="30" w:name="_Toc77179390"/>
      <w:r>
        <w:rPr>
          <w:rFonts w:hint="eastAsia"/>
        </w:rPr>
        <w:t>7</w:t>
      </w:r>
      <w:r>
        <w:t xml:space="preserve">.2.2 </w:t>
      </w:r>
      <w:r>
        <w:rPr>
          <w:rFonts w:hint="eastAsia"/>
        </w:rPr>
        <w:t>流程设计与分析</w:t>
      </w:r>
      <w:bookmarkEnd w:id="30"/>
    </w:p>
    <w:p>
      <w:pPr>
        <w:ind w:firstLine="480" w:firstLineChars="200"/>
      </w:pPr>
      <w:r>
        <w:t>1.数据库设计</w:t>
      </w:r>
    </w:p>
    <w:p>
      <w:pPr>
        <w:ind w:firstLine="480" w:firstLineChars="200"/>
      </w:pPr>
      <w:r>
        <w:rPr>
          <w:rFonts w:hint="eastAsia"/>
        </w:rPr>
        <w:t>在用户信息表中设计有字段找回密码问题、问题答案两个字段，如表</w:t>
      </w:r>
      <w:r>
        <w:t>7.2所示，用户在注</w:t>
      </w:r>
      <w:r>
        <w:rPr>
          <w:rFonts w:hint="eastAsia"/>
        </w:rPr>
        <w:t>册时填写相应的信息。</w:t>
      </w:r>
    </w:p>
    <w:p>
      <w:pPr>
        <w:pStyle w:val="5"/>
        <w:keepNext/>
        <w:jc w:val="center"/>
      </w:pPr>
      <w:r>
        <w:t>表</w:t>
      </w:r>
      <w:r>
        <w:rPr>
          <w:rFonts w:hint="eastAsia"/>
        </w:rPr>
        <w:t>7</w:t>
      </w:r>
      <w:r>
        <w:t>.2  tb_user</w:t>
      </w:r>
      <w:r>
        <w:rPr>
          <w:rFonts w:hint="eastAsia"/>
        </w:rPr>
        <w:t>表的部分结构</w:t>
      </w:r>
    </w:p>
    <w:p>
      <w:pPr>
        <w:ind w:firstLine="480" w:firstLineChars="200"/>
      </w:pPr>
      <w:r>
        <w:drawing>
          <wp:inline distT="0" distB="0" distL="0" distR="0">
            <wp:extent cx="5274310" cy="63182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7"/>
                    <a:stretch>
                      <a:fillRect/>
                    </a:stretch>
                  </pic:blipFill>
                  <pic:spPr>
                    <a:xfrm>
                      <a:off x="0" y="0"/>
                      <a:ext cx="5274310" cy="631825"/>
                    </a:xfrm>
                    <a:prstGeom prst="rect">
                      <a:avLst/>
                    </a:prstGeom>
                  </pic:spPr>
                </pic:pic>
              </a:graphicData>
            </a:graphic>
          </wp:inline>
        </w:drawing>
      </w:r>
    </w:p>
    <w:p>
      <w:pPr>
        <w:ind w:firstLine="480" w:firstLineChars="200"/>
      </w:pPr>
      <w:r>
        <w:t>2.数据库访问设计</w:t>
      </w:r>
    </w:p>
    <w:p>
      <w:pPr>
        <w:ind w:firstLine="480" w:firstLineChars="200"/>
      </w:pPr>
      <w:r>
        <w:rPr>
          <w:rFonts w:hint="eastAsia"/>
        </w:rPr>
        <w:t>会员在找回密码时，需要回答密码问题，回答正确后方可更改密码，因此在</w:t>
      </w:r>
      <w:r>
        <w:t>CustomerDao</w:t>
      </w:r>
      <w:r>
        <w:rPr>
          <w:rFonts w:hint="eastAsia"/>
        </w:rPr>
        <w:t>类中设计添加</w:t>
      </w:r>
      <w:r>
        <w:t>selectFind方法和updatePassword方法。</w:t>
      </w:r>
    </w:p>
    <w:p>
      <w:pPr>
        <w:ind w:firstLine="480" w:firstLineChars="200"/>
      </w:pPr>
      <w:r>
        <w:t>(1)selectFind方法根据会员账号与用户找回密码答案作为参数，查询会员信息表，返回会</w:t>
      </w:r>
      <w:r>
        <w:rPr>
          <w:rFonts w:hint="eastAsia"/>
        </w:rPr>
        <w:t>员信息实体对象，因为会员信息表以</w:t>
      </w:r>
      <w:r>
        <w:t>name为主键，因此只能查询到唯一</w:t>
      </w:r>
      <w:r>
        <w:rPr>
          <w:rFonts w:hint="eastAsia"/>
        </w:rPr>
        <w:t>一</w:t>
      </w:r>
      <w:r>
        <w:t>条记录或者 会员根</w:t>
      </w:r>
      <w:r>
        <w:rPr>
          <w:rFonts w:hint="eastAsia"/>
        </w:rPr>
        <w:t>本不存在。一</w:t>
      </w:r>
      <w:r>
        <w:t>旦查询到结果，会员的信息会保存在UserEntity实体对象中，当需要获取后续的</w:t>
      </w:r>
      <w:r>
        <w:rPr>
          <w:rFonts w:hint="eastAsia"/>
        </w:rPr>
        <w:t>找回密码问题及答案时便可不用再次查询数据库了。</w:t>
      </w:r>
    </w:p>
    <w:p>
      <w:pPr>
        <w:ind w:firstLine="480" w:firstLineChars="200"/>
      </w:pPr>
      <w:r>
        <w:t>(2)用户输入的找回密码答案如果正确，系统将使用新密码替换原来的密码，实现密码的</w:t>
      </w:r>
    </w:p>
    <w:p>
      <w:r>
        <w:rPr>
          <w:rFonts w:hint="eastAsia"/>
        </w:rPr>
        <w:t>找回。在</w:t>
      </w:r>
      <w:r>
        <w:t>updatePassword方法中以数据库自动编号的id作为查询条件，修改密码，方法返回修</w:t>
      </w:r>
      <w:r>
        <w:rPr>
          <w:rFonts w:hint="eastAsia"/>
        </w:rPr>
        <w:t>改成功与否。</w:t>
      </w:r>
    </w:p>
    <w:p>
      <w:pPr>
        <w:ind w:firstLine="480" w:firstLineChars="200"/>
      </w:pPr>
      <w:r>
        <w:t>3.功能实现流程设计</w:t>
      </w:r>
    </w:p>
    <w:p>
      <w:pPr>
        <w:ind w:firstLine="480" w:firstLineChars="200"/>
      </w:pPr>
      <w:r>
        <w:t>(1)在login.jsp页面中设计找回密码的链接，会员单击该链接后提交给userPasswordF ind1.jsp</w:t>
      </w:r>
      <w:r>
        <w:rPr>
          <w:rFonts w:hint="eastAsia"/>
        </w:rPr>
        <w:t>处理。</w:t>
      </w:r>
    </w:p>
    <w:p>
      <w:pPr>
        <w:ind w:firstLine="480" w:firstLineChars="200"/>
      </w:pPr>
      <w:r>
        <w:t>(2)在userPasswordFind1.jsp 页面中提供会员账号输入， 以请求参数的形式提交给userPasswordFind2.jsp处理。</w:t>
      </w:r>
    </w:p>
    <w:p>
      <w:pPr>
        <w:ind w:firstLine="480" w:firstLineChars="200"/>
      </w:pPr>
      <w:r>
        <w:t>(3)userPasswordFind2.jsp页面获取页面请求参数会员账号,以此作为参数调用CustomerDao</w:t>
      </w:r>
      <w:r>
        <w:rPr>
          <w:rFonts w:hint="eastAsia"/>
        </w:rPr>
        <w:t>类的</w:t>
      </w:r>
      <w:r>
        <w:t>selectCustomerEntity方法，查询数据库表。</w:t>
      </w:r>
    </w:p>
    <w:p>
      <w:pPr>
        <w:ind w:firstLine="480" w:firstLineChars="200"/>
      </w:pPr>
      <w:r>
        <w:t>(4) 查询结果为空，提示“会员不存在”，否则保存方法返回的会员信息表实体对象。在userPasswordFind2.jsp页面上提供输入找回密码问题的答案。</w:t>
      </w:r>
    </w:p>
    <w:p>
      <w:pPr>
        <w:ind w:firstLine="480" w:firstLineChars="200"/>
      </w:pPr>
      <w:r>
        <w:t>(5)将输入的问题答案及数据库查询的会员账号以请求参数的形式提交给页面userPasswordFind3.jsp处理。</w:t>
      </w:r>
    </w:p>
    <w:p>
      <w:pPr>
        <w:ind w:firstLine="480" w:firstLineChars="200"/>
      </w:pPr>
      <w:r>
        <w:t>(6)页面userPasswordFind3.jsp 中，获得请求参数会员账号和找回密码问题答案，并以此</w:t>
      </w:r>
      <w:r>
        <w:rPr>
          <w:rFonts w:hint="eastAsia"/>
        </w:rPr>
        <w:t>为参数，查询数据库，如果检索不成功，页面提示答案不正确。否则，说明输入的答案正确，页面提供密码的重新设置，重新输入密码后，提交给页面</w:t>
      </w:r>
      <w:r>
        <w:t>userPasswordFind4.jsp处理。</w:t>
      </w:r>
    </w:p>
    <w:p>
      <w:pPr>
        <w:ind w:firstLine="480" w:firstLineChars="200"/>
      </w:pPr>
      <w:r>
        <w:t>(7)在页面userPasswordFind4.jsp 中，将重新设置的密码写入数据库，并提示处理结果后</w:t>
      </w:r>
      <w:r>
        <w:rPr>
          <w:rFonts w:hint="eastAsia"/>
        </w:rPr>
        <w:t>系统页面跳转到首页。</w:t>
      </w:r>
    </w:p>
    <w:p>
      <w:pPr>
        <w:ind w:firstLine="480" w:firstLineChars="200"/>
      </w:pPr>
      <w:r>
        <w:rPr>
          <w:rFonts w:hint="eastAsia"/>
        </w:rPr>
        <w:t>会员密码找回功能流程图如图</w:t>
      </w:r>
      <w:r>
        <w:t>7.11所示。</w:t>
      </w:r>
    </w:p>
    <w:p>
      <w:pPr>
        <w:keepNext/>
        <w:ind w:firstLine="480" w:firstLineChars="200"/>
      </w:pPr>
      <w:r>
        <w:drawing>
          <wp:inline distT="0" distB="0" distL="0" distR="0">
            <wp:extent cx="5274310" cy="405955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5274310" cy="4059555"/>
                    </a:xfrm>
                    <a:prstGeom prst="rect">
                      <a:avLst/>
                    </a:prstGeom>
                  </pic:spPr>
                </pic:pic>
              </a:graphicData>
            </a:graphic>
          </wp:inline>
        </w:drawing>
      </w:r>
    </w:p>
    <w:p>
      <w:pPr>
        <w:pStyle w:val="5"/>
        <w:jc w:val="center"/>
      </w:pPr>
      <w:r>
        <w:t>图</w:t>
      </w:r>
      <w:r>
        <w:rPr>
          <w:rFonts w:hint="eastAsia"/>
        </w:rPr>
        <w:t>7</w:t>
      </w:r>
      <w:r>
        <w:t xml:space="preserve">.11  </w:t>
      </w:r>
      <w:r>
        <w:rPr>
          <w:rFonts w:hint="eastAsia"/>
        </w:rPr>
        <w:t>会员密码找回功能流程图</w:t>
      </w:r>
    </w:p>
    <w:p>
      <w:pPr>
        <w:pStyle w:val="3"/>
      </w:pPr>
      <w:bookmarkStart w:id="31" w:name="_Toc77179391"/>
      <w:r>
        <w:rPr>
          <w:rFonts w:hint="eastAsia"/>
        </w:rPr>
        <w:t>7</w:t>
      </w:r>
      <w:r>
        <w:t xml:space="preserve">.3 </w:t>
      </w:r>
      <w:r>
        <w:rPr>
          <w:rFonts w:hint="eastAsia"/>
        </w:rPr>
        <w:t>会员注册</w:t>
      </w:r>
      <w:bookmarkEnd w:id="31"/>
    </w:p>
    <w:p>
      <w:pPr>
        <w:pStyle w:val="4"/>
      </w:pPr>
      <w:bookmarkStart w:id="32" w:name="_Toc77179392"/>
      <w:r>
        <w:rPr>
          <w:rFonts w:hint="eastAsia"/>
        </w:rPr>
        <w:t>7</w:t>
      </w:r>
      <w:r>
        <w:t xml:space="preserve">.3.1 </w:t>
      </w:r>
      <w:r>
        <w:rPr>
          <w:rFonts w:hint="eastAsia"/>
        </w:rPr>
        <w:t>功能说明</w:t>
      </w:r>
      <w:bookmarkEnd w:id="32"/>
    </w:p>
    <w:p>
      <w:pPr>
        <w:ind w:firstLine="480" w:firstLineChars="200"/>
      </w:pPr>
      <w:r>
        <w:rPr>
          <w:rFonts w:hint="eastAsia"/>
        </w:rPr>
        <w:t>会员注册模块提供注册功能，用户填写必要信息后就可以成为</w:t>
      </w:r>
      <w:r>
        <w:t>E-STORE电子商城的会员，只</w:t>
      </w:r>
      <w:r>
        <w:rPr>
          <w:rFonts w:hint="eastAsia"/>
        </w:rPr>
        <w:t>有注册会员才能够查看商品详细信息并进行购物等相关操作，非注册会员只能浏览商品基本资料。</w:t>
      </w:r>
      <w:r>
        <w:t>.</w:t>
      </w:r>
    </w:p>
    <w:p>
      <w:pPr>
        <w:ind w:firstLine="480" w:firstLineChars="200"/>
      </w:pPr>
      <w:r>
        <w:rPr>
          <w:rFonts w:hint="eastAsia"/>
        </w:rPr>
        <w:t>会员在输入注册信息时，有很多内容需要验证。例如用户名是否已经存在，</w:t>
      </w:r>
      <w:r>
        <w:t>E-mail 是否已</w:t>
      </w:r>
      <w:r>
        <w:rPr>
          <w:rFonts w:hint="eastAsia"/>
        </w:rPr>
        <w:t>被人使用，验证码输入是否正确等。传统方式是使用客户端</w:t>
      </w:r>
      <w:r>
        <w:t>JavaScript 做初步验证，用户提交</w:t>
      </w:r>
      <w:r>
        <w:rPr>
          <w:rFonts w:hint="eastAsia"/>
        </w:rPr>
        <w:t>表单后在服务器端做进一步验证。</w:t>
      </w:r>
      <w:r>
        <w:t xml:space="preserve"> 如果用户输入的信息有错误，会返回注册页面，提示用户重</w:t>
      </w:r>
      <w:r>
        <w:rPr>
          <w:rFonts w:hint="eastAsia"/>
        </w:rPr>
        <w:t>新输入。在</w:t>
      </w:r>
      <w:r>
        <w:t>E-STORE工程中我们使用Ajax技术实现对注册信息的验证，将原来需要提交到服</w:t>
      </w:r>
      <w:r>
        <w:rPr>
          <w:rFonts w:hint="eastAsia"/>
        </w:rPr>
        <w:t>务器才能验证的内容，可以在不刷新页面的情况下直接验证。会员注册页面如图</w:t>
      </w:r>
      <w:r>
        <w:t>7.12所示。</w:t>
      </w:r>
    </w:p>
    <w:p>
      <w:pPr>
        <w:keepNext/>
        <w:ind w:firstLine="480" w:firstLineChars="200"/>
        <w:jc w:val="center"/>
      </w:pPr>
      <w:r>
        <w:drawing>
          <wp:inline distT="0" distB="0" distL="0" distR="0">
            <wp:extent cx="5114925" cy="347154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9"/>
                    <a:stretch>
                      <a:fillRect/>
                    </a:stretch>
                  </pic:blipFill>
                  <pic:spPr>
                    <a:xfrm>
                      <a:off x="0" y="0"/>
                      <a:ext cx="5117726" cy="3473843"/>
                    </a:xfrm>
                    <a:prstGeom prst="rect">
                      <a:avLst/>
                    </a:prstGeom>
                  </pic:spPr>
                </pic:pic>
              </a:graphicData>
            </a:graphic>
          </wp:inline>
        </w:drawing>
      </w:r>
    </w:p>
    <w:p>
      <w:pPr>
        <w:pStyle w:val="5"/>
        <w:jc w:val="center"/>
      </w:pPr>
      <w:r>
        <w:t>图</w:t>
      </w:r>
      <w:r>
        <w:rPr>
          <w:rFonts w:hint="eastAsia"/>
        </w:rPr>
        <w:t>7</w:t>
      </w:r>
      <w:r>
        <w:t xml:space="preserve">.12  </w:t>
      </w:r>
      <w:r>
        <w:rPr>
          <w:rFonts w:hint="eastAsia"/>
        </w:rPr>
        <w:t>会员注册页面</w:t>
      </w:r>
    </w:p>
    <w:p>
      <w:pPr>
        <w:pStyle w:val="4"/>
      </w:pPr>
      <w:bookmarkStart w:id="33" w:name="_Toc77179393"/>
      <w:r>
        <w:rPr>
          <w:rFonts w:hint="eastAsia"/>
        </w:rPr>
        <w:t>7</w:t>
      </w:r>
      <w:r>
        <w:t xml:space="preserve">.3.2 </w:t>
      </w:r>
      <w:r>
        <w:rPr>
          <w:rFonts w:hint="eastAsia"/>
        </w:rPr>
        <w:t>流程分析与设计</w:t>
      </w:r>
      <w:bookmarkEnd w:id="33"/>
    </w:p>
    <w:p>
      <w:pPr>
        <w:ind w:firstLine="480" w:firstLineChars="200"/>
      </w:pPr>
      <w:r>
        <w:t>1.数据库操作设计</w:t>
      </w:r>
    </w:p>
    <w:p>
      <w:r>
        <w:rPr>
          <w:rFonts w:hint="eastAsia"/>
        </w:rPr>
        <w:t>会员注册主要的操作是将注册的信息写入数据库，根据前面章节的介绍，我们知道可以设</w:t>
      </w:r>
    </w:p>
    <w:p>
      <w:r>
        <w:rPr>
          <w:rFonts w:hint="eastAsia"/>
        </w:rPr>
        <w:t>计将此数据库写入操作的功能从页面分离出去，在数据库会员信息表操作类</w:t>
      </w:r>
      <w:r>
        <w:t>CustomerDao中添</w:t>
      </w:r>
      <w:r>
        <w:rPr>
          <w:rFonts w:hint="eastAsia"/>
        </w:rPr>
        <w:t>加方法</w:t>
      </w:r>
      <w:r>
        <w:t>insertCustomer,用于将会员注册信息写入数据库，会员填写的信息存储在会员信息实体</w:t>
      </w:r>
      <w:r>
        <w:rPr>
          <w:rFonts w:hint="eastAsia"/>
        </w:rPr>
        <w:t>类</w:t>
      </w:r>
      <w:r>
        <w:t>UserEntity的对象中，作为方法的参数提供。</w:t>
      </w:r>
    </w:p>
    <w:p>
      <w:pPr>
        <w:ind w:firstLine="480" w:firstLineChars="200"/>
      </w:pPr>
      <w:r>
        <w:t>2.流程设计</w:t>
      </w:r>
    </w:p>
    <w:p>
      <w:pPr>
        <w:ind w:firstLine="480" w:firstLineChars="200"/>
      </w:pPr>
      <w:r>
        <w:rPr>
          <w:rFonts w:hint="eastAsia"/>
        </w:rPr>
        <w:t>在</w:t>
      </w:r>
      <w:r>
        <w:t>loginjsp页面中提供功能入口链接，会员单击该链接，跳转到userRegisterjsp页面输入</w:t>
      </w:r>
      <w:r>
        <w:rPr>
          <w:rFonts w:hint="eastAsia"/>
        </w:rPr>
        <w:t>注册信息。在用户输入信息时，使用</w:t>
      </w:r>
      <w:r>
        <w:t>Ajax技术对用户输入内容的有效性和正确性进行验证，验</w:t>
      </w:r>
      <w:r>
        <w:rPr>
          <w:rFonts w:hint="eastAsia"/>
        </w:rPr>
        <w:t>证内容有用户名、电子邮箱、密码和验证码</w:t>
      </w:r>
      <w:r>
        <w:t>4个部分。</w:t>
      </w:r>
    </w:p>
    <w:p>
      <w:pPr>
        <w:ind w:firstLine="480" w:firstLineChars="200"/>
      </w:pPr>
      <w:r>
        <w:t>(1)验证用户名和电子邮箱是否已经存在。</w:t>
      </w:r>
    </w:p>
    <w:p>
      <w:pPr>
        <w:ind w:firstLine="480" w:firstLineChars="200"/>
      </w:pPr>
      <w:r>
        <w:rPr>
          <w:rFonts w:hint="eastAsia"/>
        </w:rPr>
        <w:t>在用户输入名和电子邮箱地址后，使用</w:t>
      </w:r>
      <w:r>
        <w:t>XMLHttpRequest 对象将用户输入的信息发送给服</w:t>
      </w:r>
      <w:r>
        <w:rPr>
          <w:rFonts w:hint="eastAsia"/>
        </w:rPr>
        <w:t>务器。服务器判断是否存在同名用户或电子邮箱地址。验证完毕后将信息反馈给客户端，客户端显示验证结果。这样用户在提交整个表单前，就可以知道输入的用户名和电子邮箱是否可用。</w:t>
      </w:r>
    </w:p>
    <w:p>
      <w:pPr>
        <w:ind w:firstLine="480" w:firstLineChars="200"/>
      </w:pPr>
      <w:r>
        <w:t>(2)密码验证比较简单，不需要到服务器端验证。这需要在客户端对用户两次输入的密码</w:t>
      </w:r>
    </w:p>
    <w:p>
      <w:r>
        <w:rPr>
          <w:rFonts w:hint="eastAsia"/>
        </w:rPr>
        <w:t>进行对比，当输入</w:t>
      </w:r>
      <w:r>
        <w:t>-致时，通过验证，否则提示用户输入密码有误。</w:t>
      </w:r>
    </w:p>
    <w:p>
      <w:pPr>
        <w:ind w:firstLine="480" w:firstLineChars="200"/>
      </w:pPr>
      <w:r>
        <w:t>(3)生成验证码与校验过程。</w:t>
      </w:r>
    </w:p>
    <w:p>
      <w:pPr>
        <w:ind w:firstLine="480" w:firstLineChars="200"/>
      </w:pPr>
      <w:r>
        <w:rPr>
          <w:rFonts w:hint="eastAsia"/>
        </w:rPr>
        <w:t>验证码主要是防止恶意用户使用工具自动进行批量注册，抢占用户名。其基本原理是在服务器生成一个随机数字，并放入用户</w:t>
      </w:r>
      <w:r>
        <w:t>session中。客户端使用该随机数字生成的图片，用户按图</w:t>
      </w:r>
      <w:r>
        <w:rPr>
          <w:rFonts w:hint="eastAsia"/>
        </w:rPr>
        <w:t>片内容输入验证码。最后将用户的输入与</w:t>
      </w:r>
      <w:r>
        <w:t>session中的验证码进行对比，如果</w:t>
      </w:r>
      <w:r>
        <w:rPr>
          <w:rFonts w:hint="eastAsia"/>
        </w:rPr>
        <w:t>一</w:t>
      </w:r>
      <w:r>
        <w:t>致则验证成功。</w:t>
      </w:r>
      <w:r>
        <w:rPr>
          <w:rFonts w:hint="eastAsia"/>
        </w:rPr>
        <w:t>在</w:t>
      </w:r>
      <w:r>
        <w:t>E-STORE的会员注册模块使用Java</w:t>
      </w:r>
      <w:r>
        <w:rPr>
          <w:rFonts w:hint="eastAsia"/>
        </w:rPr>
        <w:t>类库中图像</w:t>
      </w:r>
      <w:r>
        <w:t>API生成包含三位数字验证</w:t>
      </w:r>
      <w:r>
        <w:rPr>
          <w:rFonts w:hint="eastAsia"/>
        </w:rPr>
        <w:t>码的</w:t>
      </w:r>
      <w:r>
        <w:t>PNG格式图片。具体代码可参见code.jsp</w:t>
      </w:r>
      <w:r>
        <w:rPr>
          <w:rFonts w:hint="eastAsia"/>
        </w:rPr>
        <w:t>。</w:t>
      </w:r>
    </w:p>
    <w:p>
      <w:pPr>
        <w:ind w:firstLine="480" w:firstLineChars="200"/>
      </w:pPr>
      <w:r>
        <w:t>(4)将验证函数封装在Checker 对</w:t>
      </w:r>
      <w:r>
        <w:rPr>
          <w:rFonts w:hint="eastAsia"/>
        </w:rPr>
        <w:t>象中。</w:t>
      </w:r>
    </w:p>
    <w:p>
      <w:pPr>
        <w:ind w:firstLine="480" w:firstLineChars="200"/>
      </w:pPr>
      <w:r>
        <w:rPr>
          <w:rFonts w:hint="eastAsia"/>
        </w:rPr>
        <w:t>以上</w:t>
      </w:r>
      <w:r>
        <w:t>3种方式的验证函数都封装在</w:t>
      </w:r>
      <w:r>
        <w:rPr>
          <w:rFonts w:hint="eastAsia"/>
        </w:rPr>
        <w:t>一个</w:t>
      </w:r>
      <w:r>
        <w:t>Checker对象中。里面包含的checkNode函数对应用户名和电子邮箱</w:t>
      </w:r>
      <w:r>
        <w:rPr>
          <w:rFonts w:hint="eastAsia"/>
        </w:rPr>
        <w:t>验证，以及验证码验证。</w:t>
      </w:r>
      <w:r>
        <w:t>CheckPassword</w:t>
      </w:r>
      <w:r>
        <w:rPr>
          <w:rFonts w:hint="eastAsia"/>
        </w:rPr>
        <w:t>函数对应密码验证。所有的验证结果第一个数字是</w:t>
      </w:r>
      <w:r>
        <w:t>0或1,分别表示验证失败或</w:t>
      </w:r>
      <w:r>
        <w:rPr>
          <w:rFonts w:hint="eastAsia"/>
        </w:rPr>
        <w:t>成功。后面紧跟验证结果的详细文字说明。</w:t>
      </w:r>
      <w:r>
        <w:t>showInfo 函数根据验证结果进行不</w:t>
      </w:r>
      <w:r>
        <w:rPr>
          <w:rFonts w:hint="eastAsia"/>
        </w:rPr>
        <w:t>同样式的显示。用户信息填写完成后，将注册信息提交给</w:t>
      </w:r>
      <w:r>
        <w:t>User.jsp页面，在User.jsp页面中</w:t>
      </w:r>
      <w:r>
        <w:rPr>
          <w:rFonts w:hint="eastAsia"/>
        </w:rPr>
        <w:t>采用</w:t>
      </w:r>
      <w:r>
        <w:t>JavaBean技术根据请求参数生成会</w:t>
      </w:r>
      <w:r>
        <w:rPr>
          <w:rFonts w:hint="eastAsia"/>
        </w:rPr>
        <w:t>员信息实体类对象，并写入数据库。将执行结果的提示信息提交页面</w:t>
      </w:r>
      <w:r>
        <w:t>userRegisterResult.jsp</w:t>
      </w:r>
      <w:r>
        <w:rPr>
          <w:rFonts w:hint="eastAsia"/>
        </w:rPr>
        <w:t>显示。会员注册功能流程图如图7</w:t>
      </w:r>
      <w:r>
        <w:t>.13</w:t>
      </w:r>
      <w:r>
        <w:rPr>
          <w:rFonts w:hint="eastAsia"/>
        </w:rPr>
        <w:t>所示。</w:t>
      </w:r>
    </w:p>
    <w:p>
      <w:pPr>
        <w:keepNext/>
        <w:ind w:firstLine="480" w:firstLineChars="200"/>
        <w:jc w:val="center"/>
      </w:pPr>
      <w:r>
        <w:drawing>
          <wp:inline distT="0" distB="0" distL="0" distR="0">
            <wp:extent cx="3744595" cy="4408805"/>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0"/>
                    <a:stretch>
                      <a:fillRect/>
                    </a:stretch>
                  </pic:blipFill>
                  <pic:spPr>
                    <a:xfrm>
                      <a:off x="0" y="0"/>
                      <a:ext cx="3755634" cy="4421957"/>
                    </a:xfrm>
                    <a:prstGeom prst="rect">
                      <a:avLst/>
                    </a:prstGeom>
                  </pic:spPr>
                </pic:pic>
              </a:graphicData>
            </a:graphic>
          </wp:inline>
        </w:drawing>
      </w:r>
    </w:p>
    <w:p>
      <w:pPr>
        <w:pStyle w:val="5"/>
        <w:jc w:val="center"/>
      </w:pPr>
      <w:r>
        <w:t>图</w:t>
      </w:r>
      <w:r>
        <w:rPr>
          <w:rFonts w:hint="eastAsia"/>
        </w:rPr>
        <w:t>7</w:t>
      </w:r>
      <w:r>
        <w:t xml:space="preserve">.13  </w:t>
      </w:r>
      <w:r>
        <w:rPr>
          <w:rFonts w:hint="eastAsia"/>
        </w:rPr>
        <w:t>会员注册功能流程图</w:t>
      </w:r>
    </w:p>
    <w:p>
      <w:pPr>
        <w:pStyle w:val="3"/>
      </w:pPr>
      <w:bookmarkStart w:id="34" w:name="_Toc77179394"/>
      <w:r>
        <w:rPr>
          <w:rFonts w:hint="eastAsia"/>
        </w:rPr>
        <w:t>7</w:t>
      </w:r>
      <w:r>
        <w:t xml:space="preserve">.4 </w:t>
      </w:r>
      <w:r>
        <w:rPr>
          <w:rFonts w:hint="eastAsia"/>
        </w:rPr>
        <w:t>会员信息修改</w:t>
      </w:r>
      <w:bookmarkEnd w:id="34"/>
    </w:p>
    <w:p>
      <w:pPr>
        <w:pStyle w:val="4"/>
      </w:pPr>
      <w:bookmarkStart w:id="35" w:name="_Toc77179395"/>
      <w:r>
        <w:rPr>
          <w:rFonts w:hint="eastAsia"/>
        </w:rPr>
        <w:t>7</w:t>
      </w:r>
      <w:r>
        <w:t xml:space="preserve">.4.1 </w:t>
      </w:r>
      <w:r>
        <w:rPr>
          <w:rFonts w:hint="eastAsia"/>
        </w:rPr>
        <w:t>功能说明</w:t>
      </w:r>
      <w:bookmarkEnd w:id="35"/>
    </w:p>
    <w:p>
      <w:pPr>
        <w:ind w:firstLine="480" w:firstLineChars="200"/>
      </w:pPr>
      <w:r>
        <w:rPr>
          <w:rFonts w:hint="eastAsia"/>
        </w:rPr>
        <w:t>系统在</w:t>
      </w:r>
      <w:r>
        <w:t>main.jsp有“用户修改”链接，单击此链接，如果会员已登录，则转入用户修改页</w:t>
      </w:r>
    </w:p>
    <w:p>
      <w:r>
        <w:rPr>
          <w:rFonts w:hint="eastAsia"/>
        </w:rPr>
        <w:t>面，在修改页面显示该用户目前的信息，如图</w:t>
      </w:r>
      <w:r>
        <w:t>7.14所示。</w:t>
      </w:r>
    </w:p>
    <w:p>
      <w:pPr>
        <w:keepNext/>
        <w:jc w:val="center"/>
      </w:pPr>
      <w:r>
        <w:drawing>
          <wp:inline distT="0" distB="0" distL="0" distR="0">
            <wp:extent cx="3048000" cy="27146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1"/>
                    <a:stretch>
                      <a:fillRect/>
                    </a:stretch>
                  </pic:blipFill>
                  <pic:spPr>
                    <a:xfrm>
                      <a:off x="0" y="0"/>
                      <a:ext cx="3048000" cy="2714625"/>
                    </a:xfrm>
                    <a:prstGeom prst="rect">
                      <a:avLst/>
                    </a:prstGeom>
                  </pic:spPr>
                </pic:pic>
              </a:graphicData>
            </a:graphic>
          </wp:inline>
        </w:drawing>
      </w:r>
    </w:p>
    <w:p>
      <w:pPr>
        <w:pStyle w:val="5"/>
        <w:jc w:val="center"/>
      </w:pPr>
      <w:r>
        <w:t>图</w:t>
      </w:r>
      <w:r>
        <w:rPr>
          <w:rFonts w:hint="eastAsia"/>
        </w:rPr>
        <w:t>7</w:t>
      </w:r>
      <w:r>
        <w:t xml:space="preserve">.14  </w:t>
      </w:r>
      <w:r>
        <w:rPr>
          <w:rFonts w:hint="eastAsia"/>
        </w:rPr>
        <w:t>用户信息修改页面</w:t>
      </w:r>
    </w:p>
    <w:p>
      <w:pPr>
        <w:pStyle w:val="4"/>
      </w:pPr>
      <w:bookmarkStart w:id="36" w:name="_Toc77179396"/>
      <w:r>
        <w:rPr>
          <w:rFonts w:hint="eastAsia"/>
        </w:rPr>
        <w:t>7</w:t>
      </w:r>
      <w:r>
        <w:t xml:space="preserve">.4.2 </w:t>
      </w:r>
      <w:r>
        <w:rPr>
          <w:rFonts w:hint="eastAsia"/>
        </w:rPr>
        <w:t>流程设计分析</w:t>
      </w:r>
      <w:bookmarkEnd w:id="36"/>
    </w:p>
    <w:p>
      <w:pPr>
        <w:ind w:firstLine="480" w:firstLineChars="200"/>
      </w:pPr>
      <w:r>
        <w:t>1.数据库操作设计</w:t>
      </w:r>
    </w:p>
    <w:p>
      <w:r>
        <w:rPr>
          <w:rFonts w:hint="eastAsia"/>
        </w:rPr>
        <w:t>对于用户信息修改操作，只需在数据库用户信息表操作类</w:t>
      </w:r>
      <w:r>
        <w:t>CustomerDao 类中添加updateCustomer方法，updateCustomer 方法以用户信息实体类对象为参数,修改用户信息，返回boolean类型操作结果，操作成功返回true,否则返回false</w:t>
      </w:r>
      <w:r>
        <w:rPr>
          <w:rFonts w:hint="eastAsia"/>
        </w:rPr>
        <w:t>。</w:t>
      </w:r>
    </w:p>
    <w:p>
      <w:pPr>
        <w:ind w:firstLine="480" w:firstLineChars="200"/>
      </w:pPr>
      <w:r>
        <w:t>2.流程设计</w:t>
      </w:r>
    </w:p>
    <w:p>
      <w:pPr>
        <w:ind w:firstLine="480" w:firstLineChars="200"/>
      </w:pPr>
      <w:r>
        <w:rPr>
          <w:rFonts w:hint="eastAsia"/>
        </w:rPr>
        <w:t>在</w:t>
      </w:r>
      <w:r>
        <w:t>headjsp页面添加“用户修改”菜单链接，为用户修改信息提供入口。在用户单击“用</w:t>
      </w:r>
      <w:r>
        <w:rPr>
          <w:rFonts w:hint="eastAsia"/>
        </w:rPr>
        <w:t>户修改”链接后，系统先判断用户是否登录，如果没有登录，页面转向</w:t>
      </w:r>
      <w:r>
        <w:t>userLoginPlease.jsp页面</w:t>
      </w:r>
      <w:r>
        <w:rPr>
          <w:rFonts w:hint="eastAsia"/>
        </w:rPr>
        <w:t>提示用户登录</w:t>
      </w:r>
      <w:r>
        <w:t>,否则从session对象中获取用户信息,转向userUpdate.jsp页面。页面userUpdate.jsp</w:t>
      </w:r>
      <w:r>
        <w:rPr>
          <w:rFonts w:hint="eastAsia"/>
        </w:rPr>
        <w:t>中首先显示用户目前的信息，如果用户信息修改后提交，则处理流程与用户注册流程相似，页面将信息提交给</w:t>
      </w:r>
      <w:r>
        <w:t>Userjsp 页面处理，并指明请求User.jsp 页面进行数据库修改操作的处理。在User:jsp页面中采用JavaBean技术根据请求参数生成会员信息实体类对象，并修改数据库的相</w:t>
      </w:r>
      <w:r>
        <w:rPr>
          <w:rFonts w:hint="eastAsia"/>
        </w:rPr>
        <w:t>应记录，将执行结果的提示信息提交页面</w:t>
      </w:r>
      <w:r>
        <w:t>userUpdateResultjsp显示。</w:t>
      </w:r>
    </w:p>
    <w:p>
      <w:pPr>
        <w:ind w:firstLine="480" w:firstLineChars="200"/>
      </w:pPr>
      <w:r>
        <w:rPr>
          <w:rFonts w:hint="eastAsia"/>
        </w:rPr>
        <w:t>用户信息修改功能流程图如图</w:t>
      </w:r>
      <w:r>
        <w:t>7.15所示。</w:t>
      </w:r>
    </w:p>
    <w:p>
      <w:pPr>
        <w:keepNext/>
        <w:ind w:firstLine="480" w:firstLineChars="200"/>
      </w:pPr>
      <w:r>
        <w:drawing>
          <wp:inline distT="0" distB="0" distL="0" distR="0">
            <wp:extent cx="5274310" cy="3308985"/>
            <wp:effectExtent l="0" t="0" r="254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2"/>
                    <a:stretch>
                      <a:fillRect/>
                    </a:stretch>
                  </pic:blipFill>
                  <pic:spPr>
                    <a:xfrm>
                      <a:off x="0" y="0"/>
                      <a:ext cx="5274310" cy="3308985"/>
                    </a:xfrm>
                    <a:prstGeom prst="rect">
                      <a:avLst/>
                    </a:prstGeom>
                  </pic:spPr>
                </pic:pic>
              </a:graphicData>
            </a:graphic>
          </wp:inline>
        </w:drawing>
      </w:r>
    </w:p>
    <w:p>
      <w:pPr>
        <w:pStyle w:val="5"/>
        <w:jc w:val="center"/>
      </w:pPr>
      <w:r>
        <w:t>图</w:t>
      </w:r>
      <w:r>
        <w:rPr>
          <w:rFonts w:hint="eastAsia"/>
        </w:rPr>
        <w:t>7</w:t>
      </w:r>
      <w:r>
        <w:t xml:space="preserve">.15 </w:t>
      </w:r>
      <w:r>
        <w:rPr>
          <w:rFonts w:hint="eastAsia"/>
        </w:rPr>
        <w:t>用户信息修改功能流程图</w:t>
      </w:r>
    </w:p>
    <w:p>
      <w:pPr>
        <w:rPr>
          <w:rFonts w:hint="eastAsia"/>
        </w:rPr>
      </w:pPr>
    </w:p>
    <w:p>
      <w:pPr>
        <w:pStyle w:val="2"/>
      </w:pPr>
      <w:bookmarkStart w:id="37" w:name="_Toc77179397"/>
      <w:r>
        <w:t>8.</w:t>
      </w:r>
      <w:r>
        <w:rPr>
          <w:rFonts w:hint="eastAsia"/>
        </w:rPr>
        <w:t>购物车模块</w:t>
      </w:r>
      <w:bookmarkEnd w:id="37"/>
    </w:p>
    <w:p>
      <w:pPr>
        <w:ind w:firstLine="480" w:firstLineChars="200"/>
      </w:pPr>
      <w:r>
        <w:rPr>
          <w:rFonts w:hint="eastAsia"/>
        </w:rPr>
        <w:t>会员在登录系统成功后，可以执行购物操作。购物车模块主要包括以下操作流程</w:t>
      </w:r>
      <w:r>
        <w:t>:会员查</w:t>
      </w:r>
      <w:r>
        <w:rPr>
          <w:rFonts w:hint="eastAsia"/>
        </w:rPr>
        <w:t>看商品详细信息，将选购的商品放入购物车中</w:t>
      </w:r>
      <w:r>
        <w:t>;此后会员可以继续选购另外的商品添加到购物</w:t>
      </w:r>
      <w:r>
        <w:rPr>
          <w:rFonts w:hint="eastAsia"/>
        </w:rPr>
        <w:t>车，删除购物车中已有的商品，对购物车中的商品数量进行修改，会员购物结束后，可以对购物车进行提交，生成本次购物的订单，完成购物操作。</w:t>
      </w:r>
    </w:p>
    <w:p>
      <w:pPr>
        <w:ind w:firstLine="480" w:firstLineChars="200"/>
      </w:pPr>
      <w:r>
        <w:t>会员购物流程图如图8.1所示。</w:t>
      </w:r>
    </w:p>
    <w:p>
      <w:pPr>
        <w:keepNext/>
        <w:ind w:firstLine="480" w:firstLineChars="200"/>
      </w:pPr>
      <w:r>
        <w:drawing>
          <wp:inline distT="0" distB="0" distL="0" distR="0">
            <wp:extent cx="5274310" cy="202057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3"/>
                    <a:stretch>
                      <a:fillRect/>
                    </a:stretch>
                  </pic:blipFill>
                  <pic:spPr>
                    <a:xfrm>
                      <a:off x="0" y="0"/>
                      <a:ext cx="5274310" cy="2020570"/>
                    </a:xfrm>
                    <a:prstGeom prst="rect">
                      <a:avLst/>
                    </a:prstGeom>
                  </pic:spPr>
                </pic:pic>
              </a:graphicData>
            </a:graphic>
          </wp:inline>
        </w:drawing>
      </w:r>
    </w:p>
    <w:p>
      <w:pPr>
        <w:pStyle w:val="5"/>
        <w:jc w:val="center"/>
      </w:pPr>
      <w:r>
        <w:t>图</w:t>
      </w:r>
      <w:r>
        <w:rPr>
          <w:rFonts w:hint="eastAsia"/>
        </w:rPr>
        <w:t>8</w:t>
      </w:r>
      <w:r>
        <w:t>.</w:t>
      </w:r>
      <w:r>
        <w:fldChar w:fldCharType="begin"/>
      </w:r>
      <w:r>
        <w:instrText xml:space="preserve"> SEQ 图表 \* ARABIC </w:instrText>
      </w:r>
      <w:r>
        <w:fldChar w:fldCharType="separate"/>
      </w:r>
      <w:r>
        <w:t>1</w:t>
      </w:r>
      <w:r>
        <w:fldChar w:fldCharType="end"/>
      </w:r>
      <w:r>
        <w:t xml:space="preserve"> </w:t>
      </w:r>
      <w:r>
        <w:rPr>
          <w:rFonts w:hint="eastAsia"/>
        </w:rPr>
        <w:t>会员购物流程图</w:t>
      </w:r>
    </w:p>
    <w:p>
      <w:pPr>
        <w:pStyle w:val="3"/>
      </w:pPr>
      <w:bookmarkStart w:id="38" w:name="_Toc77179398"/>
      <w:r>
        <w:rPr>
          <w:rFonts w:hint="eastAsia"/>
        </w:rPr>
        <w:t>8</w:t>
      </w:r>
      <w:r>
        <w:t xml:space="preserve">.1 </w:t>
      </w:r>
      <w:r>
        <w:rPr>
          <w:rFonts w:hint="eastAsia"/>
        </w:rPr>
        <w:t>商品信息详细信息展示</w:t>
      </w:r>
      <w:bookmarkEnd w:id="38"/>
    </w:p>
    <w:p>
      <w:pPr>
        <w:pStyle w:val="4"/>
      </w:pPr>
      <w:bookmarkStart w:id="39" w:name="_Toc77179399"/>
      <w:r>
        <w:rPr>
          <w:rFonts w:hint="eastAsia"/>
        </w:rPr>
        <w:t>8</w:t>
      </w:r>
      <w:r>
        <w:t xml:space="preserve">.1.1 </w:t>
      </w:r>
      <w:r>
        <w:rPr>
          <w:rFonts w:hint="eastAsia"/>
        </w:rPr>
        <w:t>功能说明</w:t>
      </w:r>
      <w:bookmarkEnd w:id="39"/>
    </w:p>
    <w:p>
      <w:pPr>
        <w:ind w:firstLine="480" w:firstLineChars="200"/>
      </w:pPr>
      <w:r>
        <w:rPr>
          <w:rFonts w:hint="eastAsia"/>
        </w:rPr>
        <w:t>购物车在电子商城网站中是必不可少的一个功能模块。会员执行购物操作前需要对选择的商品有更多细节的了解，这是通过查看商品的“详细信息”来完成的。会员登录后可以通过单击媒个商品的“详细信息”对商品信息进</w:t>
      </w:r>
      <w:r>
        <w:t>-步查看，查看的内容包括商品名称、介绍、原价、</w:t>
      </w:r>
      <w:r>
        <w:rPr>
          <w:rFonts w:hint="eastAsia"/>
        </w:rPr>
        <w:t>折扣价、销量、客户评价等，通过查看这些详细信息用户作出是否购买的决定，如果决定购买则单击“放入购物车”，将选中的商品添加到购物车中。</w:t>
      </w:r>
    </w:p>
    <w:p>
      <w:pPr>
        <w:ind w:firstLine="480" w:firstLineChars="200"/>
      </w:pPr>
      <w:r>
        <w:rPr>
          <w:rFonts w:hint="eastAsia"/>
        </w:rPr>
        <w:t>查看商品详细信息的页面如图</w:t>
      </w:r>
      <w:r>
        <w:t>8.2所示。</w:t>
      </w:r>
    </w:p>
    <w:p>
      <w:pPr>
        <w:keepNext/>
        <w:ind w:firstLine="480" w:firstLineChars="200"/>
      </w:pPr>
      <w:r>
        <w:drawing>
          <wp:inline distT="0" distB="0" distL="0" distR="0">
            <wp:extent cx="4914900" cy="25431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4"/>
                    <a:stretch>
                      <a:fillRect/>
                    </a:stretch>
                  </pic:blipFill>
                  <pic:spPr>
                    <a:xfrm>
                      <a:off x="0" y="0"/>
                      <a:ext cx="4914900" cy="2543175"/>
                    </a:xfrm>
                    <a:prstGeom prst="rect">
                      <a:avLst/>
                    </a:prstGeom>
                  </pic:spPr>
                </pic:pic>
              </a:graphicData>
            </a:graphic>
          </wp:inline>
        </w:drawing>
      </w:r>
    </w:p>
    <w:p>
      <w:pPr>
        <w:pStyle w:val="5"/>
        <w:jc w:val="center"/>
      </w:pPr>
      <w:r>
        <w:t>图</w:t>
      </w:r>
      <w:r>
        <w:rPr>
          <w:rFonts w:hint="eastAsia"/>
        </w:rPr>
        <w:t>8</w:t>
      </w:r>
      <w:r>
        <w:t xml:space="preserve">.2  </w:t>
      </w:r>
      <w:r>
        <w:rPr>
          <w:rFonts w:hint="eastAsia"/>
        </w:rPr>
        <w:t>查看商品详细信息</w:t>
      </w:r>
    </w:p>
    <w:p>
      <w:pPr>
        <w:pStyle w:val="4"/>
      </w:pPr>
      <w:bookmarkStart w:id="40" w:name="_Toc77179400"/>
      <w:r>
        <w:t xml:space="preserve">8.1.2 </w:t>
      </w:r>
      <w:r>
        <w:rPr>
          <w:rFonts w:hint="eastAsia"/>
        </w:rPr>
        <w:t>流</w:t>
      </w:r>
      <w:r>
        <w:t>程分析与设计</w:t>
      </w:r>
      <w:bookmarkEnd w:id="40"/>
    </w:p>
    <w:p>
      <w:pPr>
        <w:ind w:firstLine="480" w:firstLineChars="200"/>
      </w:pPr>
      <w:r>
        <w:rPr>
          <w:rFonts w:hint="eastAsia"/>
        </w:rPr>
        <w:t>查看商品详细信息的主要流程如下</w:t>
      </w:r>
      <w:r>
        <w:t>:</w:t>
      </w:r>
    </w:p>
    <w:p>
      <w:pPr>
        <w:ind w:firstLine="480" w:firstLineChars="200"/>
      </w:pPr>
      <w:r>
        <w:t>1.添加查询入口</w:t>
      </w:r>
    </w:p>
    <w:p>
      <w:pPr>
        <w:ind w:firstLine="480" w:firstLineChars="200"/>
      </w:pPr>
      <w:r>
        <w:rPr>
          <w:rFonts w:hint="eastAsia"/>
        </w:rPr>
        <w:t>在每一个商品展示页面的最后一行添加超链接，作为查询商品详细信息的入口。当单击详细信息”链接时商品的标识符</w:t>
      </w:r>
      <w:r>
        <w:t>id被传递，</w:t>
      </w:r>
      <w:r>
        <w:rPr>
          <w:rFonts w:hint="eastAsia"/>
        </w:rPr>
        <w:t>用来查询该商品。当然在查看详细信息之前需要用户首先登录。</w:t>
      </w:r>
    </w:p>
    <w:p>
      <w:pPr>
        <w:ind w:firstLine="480" w:firstLineChars="200"/>
      </w:pPr>
      <w:r>
        <w:t>2.数据库商品表操作类设计</w:t>
      </w:r>
    </w:p>
    <w:p>
      <w:pPr>
        <w:ind w:firstLine="480" w:firstLineChars="200"/>
      </w:pPr>
      <w:r>
        <w:rPr>
          <w:rFonts w:hint="eastAsia"/>
        </w:rPr>
        <w:t>按商品编号检索数据表</w:t>
      </w:r>
      <w:r>
        <w:t>,查询该编号商品的详细信息。为ProductDao.java类添加方法public</w:t>
      </w:r>
      <w:r>
        <w:rPr>
          <w:rFonts w:hint="eastAsia"/>
        </w:rPr>
        <w:t xml:space="preserve"> </w:t>
      </w:r>
      <w:r>
        <w:t>ProductEntity selectOneProducts(intid),方法输入的id是客户正在浏览的商品编号，方法输出结</w:t>
      </w:r>
      <w:r>
        <w:rPr>
          <w:rFonts w:hint="eastAsia"/>
        </w:rPr>
        <w:t>果是</w:t>
      </w:r>
      <w:r>
        <w:t>ProductEntity类型的商品实体，用来显示商品详细信息。</w:t>
      </w:r>
    </w:p>
    <w:p>
      <w:pPr>
        <w:ind w:firstLine="480" w:firstLineChars="200"/>
      </w:pPr>
      <w:r>
        <w:t>3.新建showProdcutById.jsp页面</w:t>
      </w:r>
    </w:p>
    <w:p>
      <w:pPr>
        <w:ind w:firstLine="480" w:firstLineChars="200"/>
      </w:pPr>
      <w:r>
        <w:rPr>
          <w:rFonts w:hint="eastAsia"/>
        </w:rPr>
        <w:t>该</w:t>
      </w:r>
      <w:r>
        <w:t>JSP文件从request对象中取得客户浏览的商品id,获得商品详细信息，显示商品信息。</w:t>
      </w:r>
    </w:p>
    <w:p>
      <w:pPr>
        <w:ind w:firstLine="480" w:firstLineChars="200"/>
      </w:pPr>
      <w:r>
        <w:rPr>
          <w:rFonts w:hint="eastAsia"/>
        </w:rPr>
        <w:t>商品详细信息功能流程图如图</w:t>
      </w:r>
      <w:r>
        <w:t>8.3所示。</w:t>
      </w:r>
    </w:p>
    <w:p>
      <w:pPr>
        <w:keepNext/>
        <w:ind w:firstLine="480" w:firstLineChars="200"/>
        <w:jc w:val="center"/>
      </w:pPr>
      <w:r>
        <w:drawing>
          <wp:inline distT="0" distB="0" distL="0" distR="0">
            <wp:extent cx="5274310" cy="2829560"/>
            <wp:effectExtent l="0" t="0" r="254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5"/>
                    <a:stretch>
                      <a:fillRect/>
                    </a:stretch>
                  </pic:blipFill>
                  <pic:spPr>
                    <a:xfrm>
                      <a:off x="0" y="0"/>
                      <a:ext cx="5274310" cy="2829560"/>
                    </a:xfrm>
                    <a:prstGeom prst="rect">
                      <a:avLst/>
                    </a:prstGeom>
                  </pic:spPr>
                </pic:pic>
              </a:graphicData>
            </a:graphic>
          </wp:inline>
        </w:drawing>
      </w:r>
    </w:p>
    <w:p>
      <w:pPr>
        <w:pStyle w:val="5"/>
        <w:jc w:val="center"/>
      </w:pPr>
      <w:r>
        <w:t>图</w:t>
      </w:r>
      <w:r>
        <w:rPr>
          <w:rFonts w:hint="eastAsia"/>
        </w:rPr>
        <w:t>8</w:t>
      </w:r>
      <w:r>
        <w:t xml:space="preserve">.3 </w:t>
      </w:r>
      <w:r>
        <w:rPr>
          <w:rFonts w:hint="eastAsia"/>
        </w:rPr>
        <w:t>商品详细信息功能流程图</w:t>
      </w:r>
    </w:p>
    <w:p>
      <w:pPr>
        <w:pStyle w:val="3"/>
      </w:pPr>
      <w:bookmarkStart w:id="41" w:name="_Toc77179401"/>
      <w:r>
        <w:rPr>
          <w:rFonts w:hint="eastAsia"/>
        </w:rPr>
        <w:t>8</w:t>
      </w:r>
      <w:r>
        <w:t xml:space="preserve">.2 </w:t>
      </w:r>
      <w:r>
        <w:rPr>
          <w:rFonts w:hint="eastAsia"/>
        </w:rPr>
        <w:t>添加商品到购物车</w:t>
      </w:r>
      <w:bookmarkEnd w:id="41"/>
    </w:p>
    <w:p>
      <w:pPr>
        <w:pStyle w:val="4"/>
      </w:pPr>
      <w:bookmarkStart w:id="42" w:name="_Toc77179402"/>
      <w:r>
        <w:rPr>
          <w:rFonts w:hint="eastAsia"/>
        </w:rPr>
        <w:t>8</w:t>
      </w:r>
      <w:r>
        <w:t xml:space="preserve">.2.1 </w:t>
      </w:r>
      <w:r>
        <w:rPr>
          <w:rFonts w:hint="eastAsia"/>
        </w:rPr>
        <w:t>功能说明</w:t>
      </w:r>
      <w:bookmarkEnd w:id="42"/>
    </w:p>
    <w:p>
      <w:pPr>
        <w:ind w:firstLine="480" w:firstLineChars="200"/>
      </w:pPr>
      <w:r>
        <w:rPr>
          <w:rFonts w:hint="eastAsia"/>
        </w:rPr>
        <w:t>会员在商品详细信息页面上单击“放入购物车”按钮，开始该商品的购买流程，此时系统判断会员本次购物是否需要新产生购物车，如果是新产生的购物车，系统将会员所选择的品直接加入到购物车，否则，系统将商品加入到先前为此会员产生的购物车中。购物成功的界面如图</w:t>
      </w:r>
      <w:r>
        <w:t>8.4所示。</w:t>
      </w:r>
    </w:p>
    <w:p>
      <w:pPr>
        <w:keepNext/>
        <w:ind w:firstLine="480" w:firstLineChars="200"/>
      </w:pPr>
      <w:r>
        <w:drawing>
          <wp:inline distT="0" distB="0" distL="0" distR="0">
            <wp:extent cx="4914900" cy="25431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914900" cy="2543175"/>
                    </a:xfrm>
                    <a:prstGeom prst="rect">
                      <a:avLst/>
                    </a:prstGeom>
                    <a:noFill/>
                    <a:ln>
                      <a:noFill/>
                    </a:ln>
                  </pic:spPr>
                </pic:pic>
              </a:graphicData>
            </a:graphic>
          </wp:inline>
        </w:drawing>
      </w:r>
    </w:p>
    <w:p>
      <w:pPr>
        <w:pStyle w:val="5"/>
        <w:jc w:val="center"/>
      </w:pPr>
      <w:r>
        <w:t>图</w:t>
      </w:r>
      <w:r>
        <w:rPr>
          <w:rFonts w:hint="eastAsia"/>
        </w:rPr>
        <w:t>8</w:t>
      </w:r>
      <w:r>
        <w:t xml:space="preserve">.4  </w:t>
      </w:r>
      <w:r>
        <w:rPr>
          <w:rFonts w:hint="eastAsia"/>
        </w:rPr>
        <w:t>购物成功的界面</w:t>
      </w:r>
    </w:p>
    <w:p>
      <w:pPr>
        <w:pStyle w:val="4"/>
      </w:pPr>
      <w:bookmarkStart w:id="43" w:name="_Toc77179403"/>
      <w:r>
        <w:rPr>
          <w:rFonts w:hint="eastAsia"/>
        </w:rPr>
        <w:t>8</w:t>
      </w:r>
      <w:r>
        <w:t xml:space="preserve">.2.2 </w:t>
      </w:r>
      <w:r>
        <w:rPr>
          <w:rFonts w:hint="eastAsia"/>
        </w:rPr>
        <w:t>流程分析与设计</w:t>
      </w:r>
      <w:bookmarkEnd w:id="43"/>
    </w:p>
    <w:p>
      <w:pPr>
        <w:ind w:firstLine="480" w:firstLineChars="200"/>
      </w:pPr>
      <w:r>
        <w:rPr>
          <w:rFonts w:hint="eastAsia"/>
        </w:rPr>
        <w:t>购物车作为衔接商品和生成订单流程的中间桥梁，其重要性不言而喻。购物车中的商品需要记录商品的编号、商品的价格和数量，有了这些基本信息就能满足功能需求。系统据此设计了购物车实体类</w:t>
      </w:r>
      <w:r>
        <w:t>CartGoods,该类对象代表会员购物车中的商品购买信息，并不对应于数据</w:t>
      </w:r>
      <w:r>
        <w:rPr>
          <w:rFonts w:hint="eastAsia"/>
        </w:rPr>
        <w:t>库中的商品实体。</w:t>
      </w:r>
    </w:p>
    <w:p>
      <w:pPr>
        <w:ind w:firstLine="480" w:firstLineChars="200"/>
      </w:pPr>
      <w:r>
        <w:rPr>
          <w:rFonts w:hint="eastAsia"/>
        </w:rPr>
        <w:t>当会员查看了商品详细信息后，若无意向购买直接退出即可</w:t>
      </w:r>
      <w:r>
        <w:t>;若确认购商品，则操作流程</w:t>
      </w:r>
      <w:r>
        <w:rPr>
          <w:rFonts w:hint="eastAsia"/>
        </w:rPr>
        <w:t>如下</w:t>
      </w:r>
      <w:r>
        <w:t>:首先单击“添加到购物车”超链接，提交购买商品的请求，并向“添加购物车”页面提</w:t>
      </w:r>
      <w:r>
        <w:rPr>
          <w:rFonts w:hint="eastAsia"/>
        </w:rPr>
        <w:t>交了当前欲购买商品的相关参数</w:t>
      </w:r>
      <w:r>
        <w:t>;添加购物车页面将保存所购商品信息至购物车;将购物车储</w:t>
      </w:r>
      <w:r>
        <w:rPr>
          <w:rFonts w:hint="eastAsia"/>
        </w:rPr>
        <w:t>存至</w:t>
      </w:r>
      <w:r>
        <w:t>session中，最后生成订单。主要流程如下:</w:t>
      </w:r>
    </w:p>
    <w:p>
      <w:pPr>
        <w:ind w:firstLine="480" w:firstLineChars="200"/>
      </w:pPr>
      <w:r>
        <w:t>1.创建购物车实体类CartGoods</w:t>
      </w:r>
    </w:p>
    <w:p>
      <w:pPr>
        <w:ind w:firstLine="480" w:firstLineChars="200"/>
      </w:pPr>
      <w:r>
        <w:rPr>
          <w:rFonts w:hint="eastAsia"/>
        </w:rPr>
        <w:t>购物车实体类用于保存购买商品的信息，放入购物车的每个商品只需要含以下三个属性即可，商品的编号、商品的价格和商品购买数量。</w:t>
      </w:r>
    </w:p>
    <w:p>
      <w:pPr>
        <w:ind w:firstLine="480" w:firstLineChars="200"/>
      </w:pPr>
      <w:r>
        <w:t>2.“添加商品至购物车”入口准备</w:t>
      </w:r>
    </w:p>
    <w:p>
      <w:pPr>
        <w:ind w:firstLine="480" w:firstLineChars="200"/>
      </w:pPr>
      <w:r>
        <w:rPr>
          <w:rFonts w:hint="eastAsia"/>
        </w:rPr>
        <w:t>修改</w:t>
      </w:r>
      <w:r>
        <w:t>showProductById.jsp，在商品详细信息显示页面，添加&lt;form&gt;标签，添加“放入购物</w:t>
      </w:r>
      <w:r>
        <w:rPr>
          <w:rFonts w:hint="eastAsia"/>
        </w:rPr>
        <w:t>车”提交按钮。</w:t>
      </w:r>
    </w:p>
    <w:p>
      <w:pPr>
        <w:ind w:firstLine="480" w:firstLineChars="200"/>
      </w:pPr>
      <w:r>
        <w:t>3.创建cartAdd.jisp</w:t>
      </w:r>
    </w:p>
    <w:p>
      <w:pPr>
        <w:ind w:firstLine="480" w:firstLineChars="200"/>
      </w:pPr>
      <w:r>
        <w:t>(1)新建cartAdd.jsp页面，在页面中引入CartGoods。</w:t>
      </w:r>
    </w:p>
    <w:p>
      <w:pPr>
        <w:ind w:firstLine="480" w:firstLineChars="200"/>
      </w:pPr>
      <w:r>
        <w:t>(2)从请求参数中获取要添加到购物车中的商品编号和价格。</w:t>
      </w:r>
    </w:p>
    <w:p>
      <w:pPr>
        <w:ind w:firstLine="480" w:firstLineChars="200"/>
      </w:pPr>
      <w:r>
        <w:t>(3)生成代表会员所选商品的CartGoods对象。</w:t>
      </w:r>
    </w:p>
    <w:p>
      <w:pPr>
        <w:ind w:firstLine="480" w:firstLineChars="200"/>
      </w:pPr>
      <w:r>
        <w:t>(4)判断是否存在购物车，如果没有生成则生成购物车，否则，取出原有的购物车，以供</w:t>
      </w:r>
      <w:r>
        <w:rPr>
          <w:rFonts w:hint="eastAsia"/>
        </w:rPr>
        <w:t>修改。</w:t>
      </w:r>
    </w:p>
    <w:p>
      <w:pPr>
        <w:ind w:firstLine="480" w:firstLineChars="200"/>
      </w:pPr>
      <w:r>
        <w:t>(5)添加商品到购物车。</w:t>
      </w:r>
    </w:p>
    <w:p>
      <w:pPr>
        <w:ind w:firstLine="480" w:firstLineChars="200"/>
      </w:pPr>
      <w:r>
        <w:t>(6)保存购物车，并显示购物成功。</w:t>
      </w:r>
    </w:p>
    <w:p>
      <w:pPr>
        <w:ind w:firstLine="480" w:firstLineChars="200"/>
      </w:pPr>
      <w:r>
        <w:rPr>
          <w:rFonts w:hint="eastAsia"/>
        </w:rPr>
        <w:t>添加商品到购物车的功能流程图如图</w:t>
      </w:r>
      <w:r>
        <w:t>8.5所示。</w:t>
      </w:r>
    </w:p>
    <w:p>
      <w:pPr>
        <w:keepNext/>
        <w:ind w:firstLine="480" w:firstLineChars="200"/>
      </w:pPr>
      <w:r>
        <w:drawing>
          <wp:inline distT="0" distB="0" distL="0" distR="0">
            <wp:extent cx="5274310" cy="307594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7"/>
                    <a:stretch>
                      <a:fillRect/>
                    </a:stretch>
                  </pic:blipFill>
                  <pic:spPr>
                    <a:xfrm>
                      <a:off x="0" y="0"/>
                      <a:ext cx="5274310" cy="3075940"/>
                    </a:xfrm>
                    <a:prstGeom prst="rect">
                      <a:avLst/>
                    </a:prstGeom>
                  </pic:spPr>
                </pic:pic>
              </a:graphicData>
            </a:graphic>
          </wp:inline>
        </w:drawing>
      </w:r>
    </w:p>
    <w:p>
      <w:pPr>
        <w:pStyle w:val="5"/>
        <w:jc w:val="center"/>
      </w:pPr>
      <w:r>
        <w:t>图</w:t>
      </w:r>
      <w:r>
        <w:rPr>
          <w:rFonts w:hint="eastAsia"/>
        </w:rPr>
        <w:t>8</w:t>
      </w:r>
      <w:r>
        <w:t xml:space="preserve">.5  </w:t>
      </w:r>
      <w:r>
        <w:rPr>
          <w:rFonts w:hint="eastAsia"/>
        </w:rPr>
        <w:t>添加商品到购物车的功能流程图</w:t>
      </w:r>
    </w:p>
    <w:p>
      <w:pPr>
        <w:pStyle w:val="3"/>
      </w:pPr>
      <w:bookmarkStart w:id="44" w:name="_Toc77179404"/>
      <w:r>
        <w:rPr>
          <w:rFonts w:hint="eastAsia"/>
        </w:rPr>
        <w:t>8</w:t>
      </w:r>
      <w:r>
        <w:t xml:space="preserve">.3 </w:t>
      </w:r>
      <w:r>
        <w:rPr>
          <w:rFonts w:hint="eastAsia"/>
        </w:rPr>
        <w:t>显示购物车</w:t>
      </w:r>
      <w:bookmarkEnd w:id="44"/>
    </w:p>
    <w:p>
      <w:pPr>
        <w:pStyle w:val="4"/>
      </w:pPr>
      <w:bookmarkStart w:id="45" w:name="_Toc77179405"/>
      <w:r>
        <w:rPr>
          <w:rFonts w:hint="eastAsia"/>
        </w:rPr>
        <w:t>8</w:t>
      </w:r>
      <w:r>
        <w:t xml:space="preserve">.3.1 </w:t>
      </w:r>
      <w:r>
        <w:rPr>
          <w:rFonts w:hint="eastAsia"/>
        </w:rPr>
        <w:t>功能说明</w:t>
      </w:r>
      <w:bookmarkEnd w:id="45"/>
    </w:p>
    <w:p>
      <w:pPr>
        <w:ind w:firstLine="480" w:firstLineChars="200"/>
      </w:pPr>
      <w:r>
        <w:rPr>
          <w:rFonts w:hint="eastAsia"/>
        </w:rPr>
        <w:t>会员在系统主页上单击“购物车”链接时，系统判断会员是否登录，此时如果会员没有登录，系统需要显示请先登录的提示页面。否则，显示该会员的购物车查询结果页面。在购物车查询结果页面中列表显示购物车中已选商品的信息，包括各个商品的金额，当前商品总金额等。如果没有商品，系统显示“您还没有购物”提示。同时，在购物车页面上需要为会员提供继续购物、去收银台结账、清空购物车和修改某购物车中商品的数量等功能。显示购物车的页面如图</w:t>
      </w:r>
      <w:r>
        <w:t>8.6所示。</w:t>
      </w:r>
    </w:p>
    <w:p>
      <w:pPr>
        <w:keepNext/>
        <w:ind w:firstLine="480" w:firstLineChars="200"/>
      </w:pPr>
      <w:r>
        <w:drawing>
          <wp:inline distT="0" distB="0" distL="0" distR="0">
            <wp:extent cx="5274310" cy="176085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8"/>
                    <a:stretch>
                      <a:fillRect/>
                    </a:stretch>
                  </pic:blipFill>
                  <pic:spPr>
                    <a:xfrm>
                      <a:off x="0" y="0"/>
                      <a:ext cx="5274310" cy="1760855"/>
                    </a:xfrm>
                    <a:prstGeom prst="rect">
                      <a:avLst/>
                    </a:prstGeom>
                  </pic:spPr>
                </pic:pic>
              </a:graphicData>
            </a:graphic>
          </wp:inline>
        </w:drawing>
      </w:r>
    </w:p>
    <w:p>
      <w:pPr>
        <w:pStyle w:val="5"/>
        <w:jc w:val="center"/>
      </w:pPr>
      <w:r>
        <w:t>图</w:t>
      </w:r>
      <w:r>
        <w:rPr>
          <w:rFonts w:hint="eastAsia"/>
        </w:rPr>
        <w:t>8</w:t>
      </w:r>
      <w:r>
        <w:t xml:space="preserve">.6  </w:t>
      </w:r>
      <w:r>
        <w:rPr>
          <w:rFonts w:hint="eastAsia"/>
        </w:rPr>
        <w:t>显示购物车的页面</w:t>
      </w:r>
    </w:p>
    <w:p>
      <w:pPr>
        <w:pStyle w:val="4"/>
      </w:pPr>
      <w:bookmarkStart w:id="46" w:name="_Toc77179406"/>
      <w:r>
        <w:rPr>
          <w:rFonts w:hint="eastAsia"/>
        </w:rPr>
        <w:t>8</w:t>
      </w:r>
      <w:r>
        <w:t xml:space="preserve">.3.2 </w:t>
      </w:r>
      <w:r>
        <w:rPr>
          <w:rFonts w:hint="eastAsia"/>
        </w:rPr>
        <w:t>流程分析与设计</w:t>
      </w:r>
      <w:bookmarkEnd w:id="46"/>
    </w:p>
    <w:p>
      <w:pPr>
        <w:ind w:firstLine="480" w:firstLineChars="200"/>
      </w:pPr>
      <w:r>
        <w:t>1.准备购物车查看链接</w:t>
      </w:r>
    </w:p>
    <w:p>
      <w:pPr>
        <w:ind w:firstLine="480" w:firstLineChars="200"/>
      </w:pPr>
      <w:r>
        <w:rPr>
          <w:rFonts w:hint="eastAsia"/>
        </w:rPr>
        <w:t>在主菜单页面</w:t>
      </w:r>
      <w:r>
        <w:t>head.jsp页面上添加“查看购物车”链接，会员可以单击该链接执行显示购</w:t>
      </w:r>
      <w:r>
        <w:rPr>
          <w:rFonts w:hint="eastAsia"/>
        </w:rPr>
        <w:t>物车操作。</w:t>
      </w:r>
    </w:p>
    <w:p>
      <w:pPr>
        <w:ind w:firstLine="480" w:firstLineChars="200"/>
      </w:pPr>
      <w:r>
        <w:t>2.数据表操作类设计</w:t>
      </w:r>
    </w:p>
    <w:p>
      <w:pPr>
        <w:ind w:firstLine="480" w:firstLineChars="200"/>
      </w:pPr>
      <w:r>
        <w:rPr>
          <w:rFonts w:hint="eastAsia"/>
        </w:rPr>
        <w:t>在显示购物车中，希望显示商品名称，但由于购物车实体中没有设计商品名称字段，因此，修改</w:t>
      </w:r>
      <w:r>
        <w:t>ProductDao类，在其中添加查询方法selectOneNameByProductId(int id)， 根据商品编号来</w:t>
      </w:r>
      <w:r>
        <w:rPr>
          <w:rFonts w:hint="eastAsia"/>
        </w:rPr>
        <w:t>获取商品名称。</w:t>
      </w:r>
    </w:p>
    <w:p>
      <w:pPr>
        <w:ind w:firstLine="480" w:firstLineChars="200"/>
      </w:pPr>
      <w:r>
        <w:t>3.数购物车显示页面设计</w:t>
      </w:r>
    </w:p>
    <w:p>
      <w:pPr>
        <w:ind w:firstLine="480" w:firstLineChars="200"/>
      </w:pPr>
      <w:r>
        <w:rPr>
          <w:rFonts w:hint="eastAsia"/>
        </w:rPr>
        <w:t>创建</w:t>
      </w:r>
      <w:r>
        <w:t>cartShow.jsp 页面。购物车页面.上需要显示商品名称、商品价格、商品数量、每种商</w:t>
      </w:r>
      <w:r>
        <w:rPr>
          <w:rFonts w:hint="eastAsia"/>
        </w:rPr>
        <w:t>品价格、本次购物总金额信息。其中商品名称使用方法</w:t>
      </w:r>
      <w:r>
        <w:t>selectOneNameByProductId(int id)获取;</w:t>
      </w:r>
      <w:r>
        <w:rPr>
          <w:rFonts w:hint="eastAsia"/>
        </w:rPr>
        <w:t>商品价格、商品数量、每种商品价格来自于购物车</w:t>
      </w:r>
      <w:r>
        <w:t>_ CART_; 订单总金额则需要遍历购物车，累</w:t>
      </w:r>
      <w:r>
        <w:rPr>
          <w:rFonts w:hint="eastAsia"/>
        </w:rPr>
        <w:t>计求和</w:t>
      </w:r>
      <w:r>
        <w:t>;购物车显示功能流程如图</w:t>
      </w:r>
      <w:r>
        <w:rPr>
          <w:rFonts w:hint="eastAsia"/>
        </w:rPr>
        <w:t>8</w:t>
      </w:r>
      <w:r>
        <w:t>.7所示。</w:t>
      </w:r>
    </w:p>
    <w:p>
      <w:pPr>
        <w:keepNext/>
        <w:ind w:firstLine="480" w:firstLineChars="200"/>
      </w:pPr>
      <w:r>
        <w:drawing>
          <wp:inline distT="0" distB="0" distL="0" distR="0">
            <wp:extent cx="5274310" cy="37338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9"/>
                    <a:stretch>
                      <a:fillRect/>
                    </a:stretch>
                  </pic:blipFill>
                  <pic:spPr>
                    <a:xfrm>
                      <a:off x="0" y="0"/>
                      <a:ext cx="5274310" cy="3733800"/>
                    </a:xfrm>
                    <a:prstGeom prst="rect">
                      <a:avLst/>
                    </a:prstGeom>
                  </pic:spPr>
                </pic:pic>
              </a:graphicData>
            </a:graphic>
          </wp:inline>
        </w:drawing>
      </w:r>
    </w:p>
    <w:p>
      <w:pPr>
        <w:pStyle w:val="5"/>
        <w:jc w:val="center"/>
      </w:pPr>
      <w:r>
        <w:t>图</w:t>
      </w:r>
      <w:r>
        <w:rPr>
          <w:rFonts w:hint="eastAsia"/>
        </w:rPr>
        <w:t>8</w:t>
      </w:r>
      <w:r>
        <w:t xml:space="preserve">.7  </w:t>
      </w:r>
      <w:r>
        <w:rPr>
          <w:rFonts w:hint="eastAsia"/>
        </w:rPr>
        <w:t>购物车显示功能流程</w:t>
      </w:r>
    </w:p>
    <w:p>
      <w:pPr>
        <w:ind w:firstLine="480" w:firstLineChars="200"/>
      </w:pPr>
      <w:r>
        <w:rPr>
          <w:rFonts w:hint="eastAsia"/>
        </w:rPr>
        <w:t>流程描述如下</w:t>
      </w:r>
      <w:r>
        <w:t>:</w:t>
      </w:r>
    </w:p>
    <w:p>
      <w:pPr>
        <w:ind w:firstLine="480" w:firstLineChars="200"/>
      </w:pPr>
      <w:r>
        <w:t>(1)进入购物车显示页面之前先判断是否已登录。</w:t>
      </w:r>
    </w:p>
    <w:p>
      <w:pPr>
        <w:ind w:firstLine="480" w:firstLineChars="200"/>
      </w:pPr>
      <w:r>
        <w:t>(2)在购物车显示页面中引入Vector类、代表会员所选商品的临时实体类CartGoods和商</w:t>
      </w:r>
      <w:r>
        <w:rPr>
          <w:rFonts w:hint="eastAsia"/>
        </w:rPr>
        <w:t>品信息表操作类</w:t>
      </w:r>
      <w:r>
        <w:t>ProductDao。</w:t>
      </w:r>
    </w:p>
    <w:p>
      <w:pPr>
        <w:ind w:firstLine="480" w:firstLineChars="200"/>
      </w:pPr>
      <w:r>
        <w:t>(3)从session中获取该会员专有的购物车，判断购物车中是否有商品，如果没有商品，页</w:t>
      </w:r>
      <w:r>
        <w:rPr>
          <w:rFonts w:hint="eastAsia"/>
        </w:rPr>
        <w:t>面给出提示信息并返回。</w:t>
      </w:r>
    </w:p>
    <w:p>
      <w:pPr>
        <w:ind w:firstLine="480" w:firstLineChars="200"/>
      </w:pPr>
      <w:r>
        <w:t>(4)若购物车中有商品，则依次取出会员购物车中的商品，并生成代表所选商品的临时实</w:t>
      </w:r>
      <w:r>
        <w:rPr>
          <w:rFonts w:hint="eastAsia"/>
        </w:rPr>
        <w:t>体类</w:t>
      </w:r>
      <w:r>
        <w:t>CartGoods对象。</w:t>
      </w:r>
    </w:p>
    <w:p>
      <w:pPr>
        <w:ind w:firstLine="480" w:firstLineChars="200"/>
      </w:pPr>
      <w:r>
        <w:t>(5)通过商品信息表操作类ProductDao查询需要在页面上显示的每件商品的信息，并把信</w:t>
      </w:r>
      <w:r>
        <w:rPr>
          <w:rFonts w:hint="eastAsia"/>
        </w:rPr>
        <w:t>息在页面可提交的表单中显示。</w:t>
      </w:r>
    </w:p>
    <w:p>
      <w:pPr>
        <w:ind w:firstLine="480" w:firstLineChars="200"/>
      </w:pPr>
      <w:r>
        <w:t>(6) 计算每件商品的金额并显示。</w:t>
      </w:r>
    </w:p>
    <w:p>
      <w:pPr>
        <w:ind w:firstLine="480" w:firstLineChars="200"/>
      </w:pPr>
      <w:r>
        <w:t>(7)如果会员需要修改商品的数量，需将页面表单中的信息提交到购物车修改页面cardModify.jsp处理。</w:t>
      </w:r>
    </w:p>
    <w:p>
      <w:pPr>
        <w:ind w:firstLine="480" w:firstLineChars="200"/>
      </w:pPr>
      <w:r>
        <w:t>(8)提供“继续购物”“去收银台结账”、“清空购物车”和“修改”购物车中某件商品的</w:t>
      </w:r>
      <w:r>
        <w:rPr>
          <w:rFonts w:hint="eastAsia"/>
        </w:rPr>
        <w:t>数量的链接。</w:t>
      </w:r>
    </w:p>
    <w:p>
      <w:pPr>
        <w:pStyle w:val="3"/>
      </w:pPr>
      <w:bookmarkStart w:id="47" w:name="_Toc77179407"/>
      <w:r>
        <w:rPr>
          <w:rFonts w:hint="eastAsia"/>
        </w:rPr>
        <w:t>8</w:t>
      </w:r>
      <w:r>
        <w:t xml:space="preserve">.4 </w:t>
      </w:r>
      <w:r>
        <w:rPr>
          <w:rFonts w:hint="eastAsia"/>
        </w:rPr>
        <w:t>修改及清空购物车</w:t>
      </w:r>
      <w:bookmarkEnd w:id="47"/>
    </w:p>
    <w:p>
      <w:pPr>
        <w:ind w:firstLine="480" w:firstLineChars="200"/>
      </w:pPr>
      <w:r>
        <w:rPr>
          <w:rFonts w:hint="eastAsia"/>
        </w:rPr>
        <w:t>在</w:t>
      </w:r>
      <w:r>
        <w:t>session</w:t>
      </w:r>
      <w:r>
        <w:rPr>
          <w:rFonts w:hint="eastAsia"/>
        </w:rPr>
        <w:t>对象中获取该会员原有的购物车，遍历购物车中的商品，并以从</w:t>
      </w:r>
      <w:r>
        <w:t>cartShow.jsp</w:t>
      </w:r>
      <w:r>
        <w:rPr>
          <w:rFonts w:hint="eastAsia"/>
        </w:rPr>
        <w:t>接收传来的表单元素</w:t>
      </w:r>
      <w:r>
        <w:t>&lt;input&gt;</w:t>
      </w:r>
      <w:r>
        <w:rPr>
          <w:rFonts w:hint="eastAsia"/>
        </w:rPr>
        <w:t>中的商品数量为准，重新生成一个购物车，把原有商品逐一添加到新购物车中，如果商品购买的数量被修改成</w:t>
      </w:r>
      <w:r>
        <w:t>0</w:t>
      </w:r>
      <w:r>
        <w:rPr>
          <w:rFonts w:hint="eastAsia"/>
        </w:rPr>
        <w:t>，则不再添加。</w:t>
      </w:r>
    </w:p>
    <w:p>
      <w:pPr>
        <w:ind w:firstLine="480" w:firstLineChars="200"/>
      </w:pPr>
      <w:r>
        <w:rPr>
          <w:rFonts w:hint="eastAsia"/>
        </w:rPr>
        <w:t>清除购物车，实现时将</w:t>
      </w:r>
      <w:r>
        <w:t>session</w:t>
      </w:r>
      <w:r>
        <w:rPr>
          <w:rFonts w:hint="eastAsia"/>
        </w:rPr>
        <w:t>对象的购物车删除，在购物车修改或删除后，页面返回</w:t>
      </w:r>
      <w:r>
        <w:t>cartShow.jsp</w:t>
      </w:r>
      <w:r>
        <w:rPr>
          <w:rFonts w:hint="eastAsia"/>
        </w:rPr>
        <w:t>。</w:t>
      </w:r>
    </w:p>
    <w:p>
      <w:pPr>
        <w:pStyle w:val="3"/>
        <w:rPr>
          <w:rFonts w:hint="eastAsia"/>
        </w:rPr>
      </w:pPr>
      <w:bookmarkStart w:id="48" w:name="_Toc77179408"/>
      <w:r>
        <w:rPr>
          <w:rFonts w:hint="eastAsia"/>
        </w:rPr>
        <w:t>8</w:t>
      </w:r>
      <w:r>
        <w:t xml:space="preserve">.5 </w:t>
      </w:r>
      <w:r>
        <w:rPr>
          <w:rFonts w:hint="eastAsia"/>
        </w:rPr>
        <w:t>生成订单</w:t>
      </w:r>
      <w:bookmarkEnd w:id="48"/>
    </w:p>
    <w:p>
      <w:pPr>
        <w:pStyle w:val="4"/>
      </w:pPr>
      <w:bookmarkStart w:id="49" w:name="_Toc77179409"/>
      <w:r>
        <w:rPr>
          <w:rFonts w:hint="eastAsia"/>
        </w:rPr>
        <w:t>8</w:t>
      </w:r>
      <w:r>
        <w:t xml:space="preserve">.5.1 </w:t>
      </w:r>
      <w:r>
        <w:rPr>
          <w:rFonts w:hint="eastAsia"/>
        </w:rPr>
        <w:t>功能说明</w:t>
      </w:r>
      <w:bookmarkEnd w:id="49"/>
    </w:p>
    <w:p>
      <w:pPr>
        <w:ind w:firstLine="480" w:firstLineChars="200"/>
      </w:pPr>
      <w:r>
        <w:rPr>
          <w:rFonts w:hint="eastAsia"/>
        </w:rPr>
        <w:t>会员在购物车显示页面确认商品及数量后</w:t>
      </w:r>
      <w:r>
        <w:t>,单击“去收银台结账”按钮,系统页面跳转到</w:t>
      </w:r>
      <w:r>
        <w:rPr>
          <w:rFonts w:hint="eastAsia"/>
        </w:rPr>
        <w:t>结账信息填写页面</w:t>
      </w:r>
      <w:r>
        <w:t>,在该页面会员需要填写详的结账信息,如会员真实姓名、联系电话、付</w:t>
      </w:r>
      <w:r>
        <w:rPr>
          <w:rFonts w:hint="eastAsia"/>
        </w:rPr>
        <w:t>款方式、运送方式等。如有备注信息</w:t>
      </w:r>
      <w:r>
        <w:t>,在下方“备注信息”中留言。个人身份信息的填写是</w:t>
      </w:r>
      <w:r>
        <w:rPr>
          <w:rFonts w:hint="eastAsia"/>
        </w:rPr>
        <w:t>为了方便会员所购买的货物准确、及时送达</w:t>
      </w:r>
      <w:r>
        <w:t>,所有这些信息也将保存在系统数据库中。确认</w:t>
      </w:r>
      <w:r>
        <w:rPr>
          <w:rFonts w:hint="eastAsia"/>
        </w:rPr>
        <w:t>无误后单击“提交”按钮</w:t>
      </w:r>
      <w:r>
        <w:t>,生成新订单并显示订单编号。在后续的操作中会员可进入“查看订</w:t>
      </w:r>
      <w:r>
        <w:rPr>
          <w:rFonts w:hint="eastAsia"/>
        </w:rPr>
        <w:t>单”页面查看订单详细信息。</w:t>
      </w:r>
    </w:p>
    <w:p>
      <w:pPr>
        <w:ind w:firstLine="480" w:firstLineChars="200"/>
      </w:pPr>
      <w:r>
        <w:rPr>
          <w:rFonts w:hint="eastAsia"/>
        </w:rPr>
        <w:t>生成订单的页面效果如图</w:t>
      </w:r>
      <w:r>
        <w:t>8.8所示,单击“提交”按钮,系统生成订单后会给出订单号提示。</w:t>
      </w:r>
    </w:p>
    <w:p>
      <w:pPr>
        <w:keepNext/>
        <w:ind w:firstLine="480" w:firstLineChars="200"/>
        <w:jc w:val="center"/>
      </w:pPr>
      <w:r>
        <w:drawing>
          <wp:inline distT="0" distB="0" distL="0" distR="0">
            <wp:extent cx="4033520" cy="2973705"/>
            <wp:effectExtent l="0" t="0" r="508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0"/>
                    <a:stretch>
                      <a:fillRect/>
                    </a:stretch>
                  </pic:blipFill>
                  <pic:spPr>
                    <a:xfrm>
                      <a:off x="0" y="0"/>
                      <a:ext cx="4050897" cy="2986232"/>
                    </a:xfrm>
                    <a:prstGeom prst="rect">
                      <a:avLst/>
                    </a:prstGeom>
                  </pic:spPr>
                </pic:pic>
              </a:graphicData>
            </a:graphic>
          </wp:inline>
        </w:drawing>
      </w:r>
    </w:p>
    <w:p>
      <w:pPr>
        <w:pStyle w:val="5"/>
        <w:jc w:val="center"/>
      </w:pPr>
      <w:r>
        <w:t>图</w:t>
      </w:r>
      <w:r>
        <w:rPr>
          <w:rFonts w:hint="eastAsia"/>
        </w:rPr>
        <w:t>8</w:t>
      </w:r>
      <w:r>
        <w:t xml:space="preserve">.8 </w:t>
      </w:r>
      <w:r>
        <w:rPr>
          <w:rFonts w:hint="eastAsia"/>
        </w:rPr>
        <w:t>生成订单的页面效果</w:t>
      </w:r>
    </w:p>
    <w:p>
      <w:pPr>
        <w:pStyle w:val="4"/>
      </w:pPr>
      <w:bookmarkStart w:id="50" w:name="_Toc77179410"/>
      <w:r>
        <w:rPr>
          <w:rFonts w:hint="eastAsia"/>
        </w:rPr>
        <w:t>8</w:t>
      </w:r>
      <w:r>
        <w:t>.5.2</w:t>
      </w:r>
      <w:r>
        <w:rPr>
          <w:rFonts w:hint="eastAsia"/>
        </w:rPr>
        <w:t>流程设计与分析</w:t>
      </w:r>
      <w:bookmarkEnd w:id="50"/>
    </w:p>
    <w:p>
      <w:pPr>
        <w:pStyle w:val="15"/>
        <w:numPr>
          <w:ilvl w:val="0"/>
          <w:numId w:val="3"/>
        </w:numPr>
        <w:ind w:firstLineChars="0"/>
      </w:pPr>
      <w:r>
        <w:rPr>
          <w:rFonts w:hint="eastAsia"/>
        </w:rPr>
        <w:t>设计数据库</w:t>
      </w:r>
    </w:p>
    <w:p>
      <w:pPr>
        <w:pStyle w:val="15"/>
        <w:numPr>
          <w:ilvl w:val="0"/>
          <w:numId w:val="4"/>
        </w:numPr>
        <w:ind w:firstLineChars="0"/>
      </w:pPr>
      <w:r>
        <w:rPr>
          <w:rFonts w:hint="eastAsia"/>
        </w:rPr>
        <w:t>数据表的概念设计</w:t>
      </w:r>
    </w:p>
    <w:p>
      <w:pPr>
        <w:pStyle w:val="15"/>
        <w:ind w:firstLine="480"/>
      </w:pPr>
      <w:r>
        <w:t>◆</w:t>
      </w:r>
      <w:r>
        <w:rPr>
          <w:rFonts w:hint="eastAsia"/>
        </w:rPr>
        <w:t>订单信息实体</w:t>
      </w:r>
    </w:p>
    <w:p>
      <w:pPr>
        <w:pStyle w:val="15"/>
        <w:ind w:firstLine="480"/>
      </w:pPr>
      <w:r>
        <w:rPr>
          <w:rFonts w:hint="eastAsia"/>
        </w:rPr>
        <w:t>订单信息实体包括订单编号、会员名称、真实姓名、联系地址、联系电话、付款方式、送货方式、备注信息、出货标志、订单生成时间。订单总价。出货标志属性。其中，订单出货标志属性用来标识订单是否已出货，</w:t>
      </w:r>
      <w:r>
        <w:t>1</w:t>
      </w:r>
      <w:r>
        <w:rPr>
          <w:rFonts w:hint="eastAsia"/>
        </w:rPr>
        <w:t>表示“出货”，</w:t>
      </w:r>
      <w:r>
        <w:t>0</w:t>
      </w:r>
      <w:r>
        <w:rPr>
          <w:rFonts w:hint="eastAsia"/>
        </w:rPr>
        <w:t>表示“未出货”。</w:t>
      </w:r>
    </w:p>
    <w:p>
      <w:pPr>
        <w:pStyle w:val="15"/>
        <w:ind w:left="360" w:firstLine="0" w:firstLineChars="0"/>
      </w:pPr>
      <w:r>
        <w:rPr>
          <w:rFonts w:hint="eastAsia"/>
        </w:rPr>
        <w:t>订单信息实体E</w:t>
      </w:r>
      <w:r>
        <w:t>-R</w:t>
      </w:r>
      <w:r>
        <w:rPr>
          <w:rFonts w:hint="eastAsia"/>
        </w:rPr>
        <w:t>图如图8</w:t>
      </w:r>
      <w:r>
        <w:t>.9</w:t>
      </w:r>
      <w:r>
        <w:rPr>
          <w:rFonts w:hint="eastAsia"/>
        </w:rPr>
        <w:t>所示。</w:t>
      </w:r>
    </w:p>
    <w:p>
      <w:pPr>
        <w:keepNext/>
        <w:jc w:val="center"/>
      </w:pPr>
      <w:r>
        <w:object>
          <v:shape id="_x0000_i1025" o:spt="75" type="#_x0000_t75" style="height:219pt;width:318pt;" o:ole="t" filled="f" o:preferrelative="t" stroked="f" coordsize="21600,21600">
            <v:path/>
            <v:fill on="f" focussize="0,0"/>
            <v:stroke on="f" joinstyle="miter"/>
            <v:imagedata r:id="rId52" o:title=""/>
            <o:lock v:ext="edit" aspectratio="t"/>
            <w10:wrap type="none"/>
            <w10:anchorlock/>
          </v:shape>
          <o:OLEObject Type="Embed" ProgID="Unknown" ShapeID="_x0000_i1025" DrawAspect="Content" ObjectID="_1468075725" r:id="rId51">
            <o:LockedField>false</o:LockedField>
          </o:OLEObject>
        </w:object>
      </w:r>
    </w:p>
    <w:p>
      <w:pPr>
        <w:pStyle w:val="5"/>
        <w:jc w:val="center"/>
      </w:pPr>
      <w:r>
        <w:t>图</w:t>
      </w:r>
      <w:r>
        <w:rPr>
          <w:rFonts w:hint="eastAsia"/>
        </w:rPr>
        <w:t>8</w:t>
      </w:r>
      <w:r>
        <w:t xml:space="preserve">.9  </w:t>
      </w:r>
      <w:r>
        <w:rPr>
          <w:rFonts w:hint="eastAsia"/>
        </w:rPr>
        <w:t>订单信息实体</w:t>
      </w:r>
      <w:r>
        <w:t>E-R图</w:t>
      </w:r>
    </w:p>
    <w:p>
      <w:pPr>
        <w:ind w:firstLine="480" w:firstLineChars="200"/>
      </w:pPr>
      <w:r>
        <w:t>◆</w:t>
      </w:r>
      <w:r>
        <w:rPr>
          <w:rFonts w:hint="eastAsia"/>
        </w:rPr>
        <w:t>订单明细实体</w:t>
      </w:r>
    </w:p>
    <w:p>
      <w:pPr>
        <w:ind w:firstLine="420"/>
      </w:pPr>
      <w:r>
        <w:rPr>
          <w:rFonts w:hint="eastAsia"/>
        </w:rPr>
        <w:t>订单明细实体包括订单明细编号、订单编号、商品编号、商品购买价格和数量属性。订单明细实体E</w:t>
      </w:r>
      <w:r>
        <w:t>-R</w:t>
      </w:r>
      <w:r>
        <w:rPr>
          <w:rFonts w:hint="eastAsia"/>
        </w:rPr>
        <w:t>图如图8</w:t>
      </w:r>
      <w:r>
        <w:t>.10</w:t>
      </w:r>
      <w:r>
        <w:rPr>
          <w:rFonts w:hint="eastAsia"/>
        </w:rPr>
        <w:t>所示。</w:t>
      </w:r>
    </w:p>
    <w:p>
      <w:pPr>
        <w:keepNext/>
        <w:ind w:firstLine="420"/>
      </w:pPr>
      <w:r>
        <w:object>
          <v:shape id="_x0000_i1026" o:spt="75" type="#_x0000_t75" style="height:161.25pt;width:318pt;" o:ole="t" filled="f" o:preferrelative="t" stroked="f" coordsize="21600,21600">
            <v:path/>
            <v:fill on="f" focussize="0,0"/>
            <v:stroke on="f" joinstyle="miter"/>
            <v:imagedata r:id="rId54" o:title=""/>
            <o:lock v:ext="edit" aspectratio="t"/>
            <w10:wrap type="none"/>
            <w10:anchorlock/>
          </v:shape>
          <o:OLEObject Type="Embed" ProgID="Unknown" ShapeID="_x0000_i1026" DrawAspect="Content" ObjectID="_1468075726" r:id="rId53">
            <o:LockedField>false</o:LockedField>
          </o:OLEObject>
        </w:object>
      </w:r>
    </w:p>
    <w:p>
      <w:pPr>
        <w:pStyle w:val="5"/>
        <w:jc w:val="center"/>
      </w:pPr>
      <w:r>
        <w:t>图</w:t>
      </w:r>
      <w:r>
        <w:rPr>
          <w:rFonts w:hint="eastAsia"/>
        </w:rPr>
        <w:t>8</w:t>
      </w:r>
      <w:r>
        <w:t xml:space="preserve">.10  </w:t>
      </w:r>
      <w:r>
        <w:rPr>
          <w:rFonts w:hint="eastAsia"/>
        </w:rPr>
        <w:t>订单明细实体</w:t>
      </w:r>
      <w:r>
        <w:t>E-R图</w:t>
      </w:r>
    </w:p>
    <w:p>
      <w:pPr>
        <w:pStyle w:val="15"/>
        <w:numPr>
          <w:ilvl w:val="0"/>
          <w:numId w:val="4"/>
        </w:numPr>
        <w:ind w:firstLineChars="0"/>
      </w:pPr>
      <w:r>
        <w:rPr>
          <w:rFonts w:hint="eastAsia"/>
        </w:rPr>
        <w:t>数据表的逻辑结构</w:t>
      </w:r>
    </w:p>
    <w:p>
      <w:pPr>
        <w:ind w:firstLine="480" w:firstLineChars="200"/>
      </w:pPr>
      <w:r>
        <w:t>◆</w:t>
      </w:r>
      <w:r>
        <w:rPr>
          <w:rFonts w:hint="eastAsia"/>
        </w:rPr>
        <w:t>订单信息表结构</w:t>
      </w:r>
    </w:p>
    <w:p>
      <w:pPr>
        <w:pStyle w:val="5"/>
        <w:keepNext/>
        <w:jc w:val="center"/>
      </w:pPr>
      <w:r>
        <w:rPr>
          <w:rFonts w:hint="eastAsia"/>
        </w:rPr>
        <w:t>表8</w:t>
      </w:r>
      <w:r>
        <w:t>.1  tb</w:t>
      </w:r>
      <w:r>
        <w:rPr>
          <w:rFonts w:hint="eastAsia"/>
        </w:rPr>
        <w:t>_</w:t>
      </w:r>
      <w:r>
        <w:t>order</w:t>
      </w:r>
      <w:r>
        <w:rPr>
          <w:rFonts w:hint="eastAsia"/>
        </w:rPr>
        <w:t>表的结构</w:t>
      </w:r>
    </w:p>
    <w:p>
      <w:pPr>
        <w:pStyle w:val="15"/>
        <w:ind w:left="360" w:firstLine="0" w:firstLineChars="0"/>
      </w:pPr>
      <w:r>
        <w:drawing>
          <wp:inline distT="0" distB="0" distL="0" distR="0">
            <wp:extent cx="5274310" cy="318008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5"/>
                    <a:stretch>
                      <a:fillRect/>
                    </a:stretch>
                  </pic:blipFill>
                  <pic:spPr>
                    <a:xfrm>
                      <a:off x="0" y="0"/>
                      <a:ext cx="5274310" cy="3180080"/>
                    </a:xfrm>
                    <a:prstGeom prst="rect">
                      <a:avLst/>
                    </a:prstGeom>
                  </pic:spPr>
                </pic:pic>
              </a:graphicData>
            </a:graphic>
          </wp:inline>
        </w:drawing>
      </w:r>
    </w:p>
    <w:p>
      <w:pPr>
        <w:ind w:firstLine="480" w:firstLineChars="200"/>
      </w:pPr>
      <w:r>
        <w:t>◆</w:t>
      </w:r>
      <w:r>
        <w:rPr>
          <w:rFonts w:hint="eastAsia"/>
        </w:rPr>
        <w:t>订单明细表结构</w:t>
      </w:r>
    </w:p>
    <w:p>
      <w:pPr>
        <w:pStyle w:val="5"/>
        <w:keepNext/>
        <w:jc w:val="center"/>
      </w:pPr>
      <w:r>
        <w:t>表8.2  tb_orderDetail</w:t>
      </w:r>
      <w:r>
        <w:rPr>
          <w:rFonts w:hint="eastAsia"/>
        </w:rPr>
        <w:t>表的结构</w:t>
      </w:r>
    </w:p>
    <w:p>
      <w:pPr>
        <w:pStyle w:val="15"/>
        <w:ind w:left="360" w:firstLine="0" w:firstLineChars="0"/>
      </w:pPr>
      <w:r>
        <w:drawing>
          <wp:inline distT="0" distB="0" distL="0" distR="0">
            <wp:extent cx="5274310" cy="208343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6"/>
                    <a:stretch>
                      <a:fillRect/>
                    </a:stretch>
                  </pic:blipFill>
                  <pic:spPr>
                    <a:xfrm>
                      <a:off x="0" y="0"/>
                      <a:ext cx="5274310" cy="2083435"/>
                    </a:xfrm>
                    <a:prstGeom prst="rect">
                      <a:avLst/>
                    </a:prstGeom>
                  </pic:spPr>
                </pic:pic>
              </a:graphicData>
            </a:graphic>
          </wp:inline>
        </w:drawing>
      </w:r>
    </w:p>
    <w:p>
      <w:pPr>
        <w:pStyle w:val="15"/>
        <w:numPr>
          <w:ilvl w:val="0"/>
          <w:numId w:val="4"/>
        </w:numPr>
        <w:ind w:firstLineChars="0"/>
      </w:pPr>
      <w:r>
        <w:rPr>
          <w:rFonts w:hint="eastAsia"/>
        </w:rPr>
        <w:t>设计数据库-数据表之间的关系</w:t>
      </w:r>
    </w:p>
    <w:p>
      <w:pPr>
        <w:keepNext/>
      </w:pPr>
      <w:r>
        <w:drawing>
          <wp:inline distT="0" distB="0" distL="0" distR="0">
            <wp:extent cx="4495165" cy="2704465"/>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7"/>
                    <a:stretch>
                      <a:fillRect/>
                    </a:stretch>
                  </pic:blipFill>
                  <pic:spPr>
                    <a:xfrm>
                      <a:off x="0" y="0"/>
                      <a:ext cx="4498311" cy="2706155"/>
                    </a:xfrm>
                    <a:prstGeom prst="rect">
                      <a:avLst/>
                    </a:prstGeom>
                  </pic:spPr>
                </pic:pic>
              </a:graphicData>
            </a:graphic>
          </wp:inline>
        </w:drawing>
      </w:r>
    </w:p>
    <w:p>
      <w:pPr>
        <w:pStyle w:val="5"/>
        <w:jc w:val="center"/>
      </w:pPr>
      <w:r>
        <w:t>图</w:t>
      </w:r>
      <w:r>
        <w:rPr>
          <w:rFonts w:hint="eastAsia"/>
        </w:rPr>
        <w:t>8</w:t>
      </w:r>
      <w:r>
        <w:t xml:space="preserve">.11  </w:t>
      </w:r>
      <w:r>
        <w:rPr>
          <w:rFonts w:hint="eastAsia"/>
        </w:rPr>
        <w:t>订单表和订单明细表之间的关系</w:t>
      </w:r>
    </w:p>
    <w:p>
      <w:pPr>
        <w:pStyle w:val="15"/>
        <w:numPr>
          <w:ilvl w:val="0"/>
          <w:numId w:val="3"/>
        </w:numPr>
        <w:ind w:firstLineChars="0"/>
      </w:pPr>
      <w:r>
        <w:rPr>
          <w:rFonts w:hint="eastAsia"/>
        </w:rPr>
        <w:t>流程分析与设计</w:t>
      </w:r>
    </w:p>
    <w:p>
      <w:pPr>
        <w:ind w:left="420" w:firstLine="240" w:firstLineChars="100"/>
      </w:pPr>
      <w:r>
        <w:rPr>
          <w:rFonts w:hint="eastAsia"/>
        </w:rPr>
        <w:t>该功能相对复杂，主要涉及下述步骤：</w:t>
      </w:r>
    </w:p>
    <w:p>
      <w:pPr>
        <w:pStyle w:val="15"/>
        <w:ind w:firstLine="480"/>
      </w:pPr>
      <w:r>
        <w:rPr>
          <w:rFonts w:hint="eastAsia"/>
        </w:rPr>
        <w:t>(</w:t>
      </w:r>
      <w:r>
        <w:t>1)</w:t>
      </w:r>
      <w:r>
        <w:rPr>
          <w:rFonts w:hint="eastAsia"/>
        </w:rPr>
        <w:t>在购物车显示页面页，添加跳转到生成订单页面。</w:t>
      </w:r>
    </w:p>
    <w:p>
      <w:pPr>
        <w:pStyle w:val="15"/>
        <w:ind w:firstLine="480"/>
      </w:pPr>
      <w:r>
        <w:rPr>
          <w:rFonts w:hint="eastAsia"/>
        </w:rPr>
        <w:t>(</w:t>
      </w:r>
      <w:r>
        <w:t>2)</w:t>
      </w:r>
      <w:r>
        <w:rPr>
          <w:rFonts w:hint="eastAsia"/>
        </w:rPr>
        <w:t>在</w:t>
      </w:r>
      <w:r>
        <w:t>pages/cart</w:t>
      </w:r>
      <w:r>
        <w:rPr>
          <w:rFonts w:hint="eastAsia"/>
        </w:rPr>
        <w:t>文件夹下，新建页面</w:t>
      </w:r>
      <w:r>
        <w:t>cartCheckOut.jsp</w:t>
      </w:r>
      <w:r>
        <w:rPr>
          <w:rFonts w:hint="eastAsia"/>
        </w:rPr>
        <w:t>和</w:t>
      </w:r>
      <w:r>
        <w:t xml:space="preserve">cartToOrder.jsp </w:t>
      </w:r>
      <w:r>
        <w:rPr>
          <w:rFonts w:hint="eastAsia"/>
        </w:rPr>
        <w:t>页面，分别实现提交本次购物的订单基本资料，和生成本次所购商品信息的订单。</w:t>
      </w:r>
    </w:p>
    <w:p>
      <w:pPr>
        <w:pStyle w:val="15"/>
        <w:ind w:firstLine="480"/>
      </w:pPr>
      <w:r>
        <w:rPr>
          <w:rFonts w:hint="eastAsia"/>
        </w:rPr>
        <w:t>(</w:t>
      </w:r>
      <w:r>
        <w:t>3)</w:t>
      </w:r>
      <w:r>
        <w:rPr>
          <w:rFonts w:hint="eastAsia"/>
        </w:rPr>
        <w:t>在</w:t>
      </w:r>
      <w:r>
        <w:t>cartToOrder.jsp</w:t>
      </w:r>
      <w:r>
        <w:rPr>
          <w:rFonts w:hint="eastAsia"/>
        </w:rPr>
        <w:t>页面，先获取请求参数。</w:t>
      </w:r>
    </w:p>
    <w:p>
      <w:pPr>
        <w:pStyle w:val="15"/>
        <w:ind w:firstLine="480"/>
      </w:pPr>
      <w:r>
        <w:rPr>
          <w:rFonts w:hint="eastAsia"/>
        </w:rPr>
        <w:t>(</w:t>
      </w:r>
      <w:r>
        <w:t>4)</w:t>
      </w:r>
      <w:r>
        <w:rPr>
          <w:rFonts w:hint="eastAsia"/>
        </w:rPr>
        <w:t>生成订单信息实体类</w:t>
      </w:r>
      <w:r>
        <w:t>OrderEntity</w:t>
      </w:r>
      <w:r>
        <w:rPr>
          <w:rFonts w:hint="eastAsia"/>
        </w:rPr>
        <w:t>实例对象，将订单信息写入数据库。</w:t>
      </w:r>
    </w:p>
    <w:p>
      <w:pPr>
        <w:pStyle w:val="15"/>
        <w:ind w:firstLine="480"/>
      </w:pPr>
      <w:r>
        <w:rPr>
          <w:rFonts w:hint="eastAsia"/>
        </w:rPr>
        <w:t>(</w:t>
      </w:r>
      <w:r>
        <w:t>5)</w:t>
      </w:r>
      <w:r>
        <w:rPr>
          <w:rFonts w:hint="eastAsia"/>
        </w:rPr>
        <w:t>获取购物车，遍历商品，以此资料填充实体类</w:t>
      </w:r>
      <w:r>
        <w:t>OrderItemEntity</w:t>
      </w:r>
      <w:r>
        <w:rPr>
          <w:rFonts w:hint="eastAsia"/>
        </w:rPr>
        <w:t>实例对象，并写入数据库。</w:t>
      </w:r>
    </w:p>
    <w:p>
      <w:pPr>
        <w:pStyle w:val="15"/>
        <w:ind w:firstLine="480"/>
      </w:pPr>
      <w:r>
        <w:rPr>
          <w:rFonts w:hint="eastAsia"/>
        </w:rPr>
        <w:t>(</w:t>
      </w:r>
      <w:r>
        <w:t>6)</w:t>
      </w:r>
      <w:r>
        <w:rPr>
          <w:rFonts w:hint="eastAsia"/>
        </w:rPr>
        <w:t>修改商品信息表中的商品销售数量。</w:t>
      </w:r>
    </w:p>
    <w:p>
      <w:pPr>
        <w:pStyle w:val="15"/>
        <w:ind w:firstLine="480"/>
      </w:pPr>
      <w:r>
        <w:rPr>
          <w:rFonts w:hint="eastAsia"/>
        </w:rPr>
        <w:t>(</w:t>
      </w:r>
      <w:r>
        <w:t>7)</w:t>
      </w:r>
      <w:r>
        <w:rPr>
          <w:rFonts w:hint="eastAsia"/>
        </w:rPr>
        <w:t>清空购物车，页面提示订单资料。</w:t>
      </w:r>
    </w:p>
    <w:p>
      <w:pPr>
        <w:ind w:firstLine="480" w:firstLineChars="200"/>
      </w:pPr>
      <w:r>
        <w:rPr>
          <w:rFonts w:hint="eastAsia"/>
        </w:rPr>
        <w:t>订单生成功能流程图如图8</w:t>
      </w:r>
      <w:r>
        <w:t>.12</w:t>
      </w:r>
      <w:r>
        <w:rPr>
          <w:rFonts w:hint="eastAsia"/>
        </w:rPr>
        <w:t>所示。</w:t>
      </w:r>
    </w:p>
    <w:p>
      <w:pPr>
        <w:keepNext/>
        <w:ind w:left="420"/>
      </w:pPr>
      <w:r>
        <w:drawing>
          <wp:inline distT="0" distB="0" distL="0" distR="0">
            <wp:extent cx="5274310" cy="2334260"/>
            <wp:effectExtent l="0" t="0" r="254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8"/>
                    <a:stretch>
                      <a:fillRect/>
                    </a:stretch>
                  </pic:blipFill>
                  <pic:spPr>
                    <a:xfrm>
                      <a:off x="0" y="0"/>
                      <a:ext cx="5274310" cy="2334260"/>
                    </a:xfrm>
                    <a:prstGeom prst="rect">
                      <a:avLst/>
                    </a:prstGeom>
                  </pic:spPr>
                </pic:pic>
              </a:graphicData>
            </a:graphic>
          </wp:inline>
        </w:drawing>
      </w:r>
    </w:p>
    <w:p>
      <w:pPr>
        <w:pStyle w:val="5"/>
        <w:jc w:val="center"/>
      </w:pPr>
      <w:r>
        <w:t>图</w:t>
      </w:r>
      <w:r>
        <w:rPr>
          <w:rFonts w:hint="eastAsia"/>
        </w:rPr>
        <w:t>8</w:t>
      </w:r>
      <w:r>
        <w:t>.12</w:t>
      </w:r>
      <w:r>
        <w:rPr>
          <w:rFonts w:hint="eastAsia"/>
        </w:rPr>
        <w:t>订单生成功能流程图</w:t>
      </w:r>
    </w:p>
    <w:p>
      <w:pPr>
        <w:rPr>
          <w:rFonts w:hint="eastAsia"/>
        </w:rPr>
      </w:pPr>
    </w:p>
    <w:p>
      <w:pPr>
        <w:pStyle w:val="2"/>
      </w:pPr>
      <w:bookmarkStart w:id="51" w:name="_Toc77179411"/>
      <w:r>
        <w:rPr>
          <w:rFonts w:hint="eastAsia"/>
        </w:rPr>
        <w:t>9</w:t>
      </w:r>
      <w:r>
        <w:t>.</w:t>
      </w:r>
      <w:r>
        <w:rPr>
          <w:rFonts w:hint="eastAsia"/>
        </w:rPr>
        <w:t>总结与收获</w:t>
      </w:r>
      <w:bookmarkEnd w:id="51"/>
    </w:p>
    <w:p>
      <w:pPr>
        <w:widowControl/>
        <w:jc w:val="left"/>
        <w:rPr>
          <w:rFonts w:hint="eastAsia"/>
        </w:rPr>
      </w:pPr>
      <w:r>
        <w:rPr>
          <w:rFonts w:hint="eastAsia"/>
        </w:rPr>
        <w:t>七月</w:t>
      </w:r>
      <w:r>
        <w:rPr>
          <w:rFonts w:hint="eastAsia"/>
          <w:lang w:val="en-US" w:eastAsia="zh-CN"/>
        </w:rPr>
        <w:t>初</w:t>
      </w:r>
      <w:r>
        <w:rPr>
          <w:rFonts w:hint="eastAsia"/>
        </w:rPr>
        <w:t>此项目完成。此次项目是软件工程的</w:t>
      </w:r>
      <w:r>
        <w:rPr>
          <w:rFonts w:hint="eastAsia"/>
          <w:lang w:val="en-US" w:eastAsia="zh-CN"/>
        </w:rPr>
        <w:t>结课设计</w:t>
      </w:r>
      <w:r>
        <w:rPr>
          <w:rFonts w:hint="eastAsia"/>
        </w:rPr>
        <w:t>，主题是做一个电子商城。项目时间</w:t>
      </w:r>
      <w:r>
        <w:rPr>
          <w:rFonts w:hint="eastAsia"/>
          <w:lang w:val="en-US" w:eastAsia="zh-CN"/>
        </w:rPr>
        <w:t>半个月</w:t>
      </w:r>
      <w:r>
        <w:rPr>
          <w:rFonts w:hint="eastAsia"/>
        </w:rPr>
        <w:t>，完成一个电子商城的基本功能。本来懒得写这篇总结，最近看了一些设计模式的书，想起了这个项目中的不足之处，觉得实在是有必要总结一下。总结一下过程中存在以下几点问题：</w:t>
      </w:r>
    </w:p>
    <w:p>
      <w:pPr>
        <w:widowControl/>
        <w:jc w:val="left"/>
        <w:rPr>
          <w:rFonts w:hint="eastAsia"/>
        </w:rPr>
      </w:pPr>
      <w:r>
        <w:rPr>
          <w:rFonts w:hint="eastAsia"/>
        </w:rPr>
        <w:t>1.项目编码的进度没有控制好，初期制定的项目进度计划表几乎全部推迟完成，导致后期项目很赶，质量较低。以后项目编码开始前先做好充足的准备，可以在编码的时候有较高的效率。</w:t>
      </w:r>
    </w:p>
    <w:p>
      <w:pPr>
        <w:widowControl/>
        <w:jc w:val="left"/>
        <w:rPr>
          <w:rFonts w:hint="eastAsia"/>
        </w:rPr>
      </w:pPr>
      <w:r>
        <w:rPr>
          <w:rFonts w:hint="eastAsia"/>
          <w:lang w:val="en-US" w:eastAsia="zh-CN"/>
        </w:rPr>
        <w:t>2.</w:t>
      </w:r>
      <w:r>
        <w:rPr>
          <w:rFonts w:hint="eastAsia"/>
        </w:rPr>
        <w:t>项目过程中用github来托管项目和版本控制。然而组员对github的运用不熟悉，使项目初期上传和下拉的过程中将本地代码冲没了…这就很尴尬了…github是一个很好的代码托管平台，在团队合作中是很好的工具。所以对github的学习很重要。我也仅仅只是会简单地github操作，但是对github的原理还是不清楚。需要花费一定时间去学习。</w:t>
      </w:r>
    </w:p>
    <w:p>
      <w:pPr>
        <w:widowControl/>
        <w:jc w:val="left"/>
        <w:rPr>
          <w:rFonts w:hint="eastAsia"/>
        </w:rPr>
      </w:pPr>
      <w:r>
        <w:rPr>
          <w:rFonts w:hint="eastAsia"/>
          <w:lang w:val="en-US" w:eastAsia="zh-CN"/>
        </w:rPr>
        <w:t>3.</w:t>
      </w:r>
      <w:r>
        <w:rPr>
          <w:rFonts w:hint="eastAsia"/>
        </w:rPr>
        <w:t>有一个良好的代码风格非常重要，尤其是在团队合作中。在我进行这个项目的同时，</w:t>
      </w:r>
      <w:r>
        <w:rPr>
          <w:rFonts w:hint="eastAsia"/>
          <w:lang w:val="en-US" w:eastAsia="zh-CN"/>
        </w:rPr>
        <w:t>由于历时比较长，到了后期自己也有点迷惑。</w:t>
      </w:r>
      <w:r>
        <w:rPr>
          <w:rFonts w:hint="eastAsia"/>
        </w:rPr>
        <w:t>可见注释的重要性，没有注释，不要说别人看不懂，过一段时间自己都忘了写的是什么。良好充足的注释有利于项目后期的维护和扩展。除注释外，代码的缩进对齐等等，都会影响代码的可读性。有时候别人叫我帮看代码哪里不对，一看代码写的乱糟糟的就不想看下去了。有时候觉得写代码也是一门艺术，好的代码风格会使写出来的代码非常好看，所以如果不想以后被人吐槽，就保持良好的代码风格。</w:t>
      </w:r>
    </w:p>
    <w:p>
      <w:pPr>
        <w:widowControl/>
        <w:jc w:val="left"/>
        <w:rPr>
          <w:rFonts w:hint="eastAsia"/>
        </w:rPr>
      </w:pPr>
      <w:r>
        <w:rPr>
          <w:rFonts w:hint="eastAsia"/>
        </w:rPr>
        <w:t>3.这是javascript这一块的。之前的项目中对js只是简单地用函数实现功能。看了设计模式的书之后才发现自己有多low。没用用面向对象，没有考虑代码重用和团队冲突。当然也可能是项目不够大，所以才没有考虑到这些。</w:t>
      </w:r>
    </w:p>
    <w:p>
      <w:pPr>
        <w:widowControl/>
        <w:jc w:val="left"/>
        <w:rPr>
          <w:rFonts w:hint="eastAsia"/>
        </w:rPr>
      </w:pPr>
      <w:r>
        <w:rPr>
          <w:rFonts w:hint="eastAsia"/>
        </w:rPr>
        <w:t>4.在我写后台的过程中发现对sql的运用不够熟练，好多高级的搜索查询都忘了。对数据库的设计开始的时候也没有考虑全面。一个大的系统的数据库的确是需要详细设计的。</w:t>
      </w:r>
    </w:p>
    <w:p>
      <w:pPr>
        <w:widowControl/>
        <w:jc w:val="left"/>
        <w:rPr>
          <w:rFonts w:hint="eastAsia"/>
        </w:rPr>
      </w:pPr>
      <w:r>
        <w:rPr>
          <w:rFonts w:hint="eastAsia"/>
        </w:rPr>
        <w:t>大致总结就这么多，希望下个项目能做的更好。</w:t>
      </w:r>
    </w:p>
    <w:p>
      <w:pPr>
        <w:widowControl/>
        <w:jc w:val="left"/>
      </w:pPr>
      <w:r>
        <w:br w:type="page"/>
      </w:r>
    </w:p>
    <w:p>
      <w:pPr>
        <w:pStyle w:val="2"/>
        <w:rPr>
          <w:rFonts w:hint="eastAsia"/>
        </w:rPr>
      </w:pPr>
      <w:bookmarkStart w:id="52" w:name="_Toc77179412"/>
    </w:p>
    <w:p>
      <w:pPr>
        <w:pStyle w:val="2"/>
      </w:pPr>
      <w:bookmarkStart w:id="53" w:name="_GoBack"/>
      <w:bookmarkEnd w:id="53"/>
      <w:r>
        <w:rPr>
          <w:rFonts w:hint="eastAsia"/>
        </w:rPr>
        <w:t>参考文献</w:t>
      </w:r>
      <w:bookmarkEnd w:id="52"/>
    </w:p>
    <w:p>
      <w:r>
        <w:t>[1]</w:t>
      </w:r>
      <w:r>
        <w:rPr>
          <w:rFonts w:hint="eastAsia"/>
        </w:rPr>
        <w:t>聂明 王俊松等</w:t>
      </w:r>
      <w:r>
        <w:t>.Java Web</w:t>
      </w:r>
      <w:r>
        <w:rPr>
          <w:rFonts w:hint="eastAsia"/>
        </w:rPr>
        <w:t>应用开发项目教程(第2版</w:t>
      </w:r>
      <w:r>
        <w:t>) [M].</w:t>
      </w:r>
      <w:r>
        <w:rPr>
          <w:rFonts w:hint="eastAsia"/>
        </w:rPr>
        <w:t>电子工业</w:t>
      </w:r>
      <w:r>
        <w:t>出版社, 2009</w:t>
      </w:r>
    </w:p>
    <w:p>
      <w:r>
        <w:rPr>
          <w:rFonts w:hint="eastAsia"/>
        </w:rPr>
        <w:t>[</w:t>
      </w:r>
      <w:r>
        <w:t>2]徐孝凯等.数据库基础与SQL Serve应用开发[M].清华大学出版社, 2008</w:t>
      </w:r>
    </w:p>
    <w:p>
      <w:r>
        <w:t>[3]</w:t>
      </w:r>
      <w:r>
        <w:rPr>
          <w:rFonts w:hint="eastAsia"/>
        </w:rPr>
        <w:t>刘震林等.</w:t>
      </w:r>
      <w:r>
        <w:t>基于MVC模式的JAVA Web开发与实践应用研究</w:t>
      </w:r>
      <w:r>
        <w:rPr>
          <w:rFonts w:hint="eastAsia"/>
        </w:rPr>
        <w:t>,</w:t>
      </w:r>
      <w:r>
        <w:t>2021</w:t>
      </w:r>
      <w:r>
        <w:rPr>
          <w:rFonts w:hint="eastAsia"/>
        </w:rPr>
        <w:t>年1期</w:t>
      </w:r>
    </w:p>
    <w:p>
      <w:r>
        <w:rPr>
          <w:rFonts w:hint="eastAsia"/>
        </w:rPr>
        <w:t>[</w:t>
      </w:r>
      <w:r>
        <w:t>4]</w:t>
      </w:r>
      <w:r>
        <w:rPr>
          <w:rFonts w:hint="eastAsia"/>
        </w:rPr>
        <w:t>于休梅等.</w:t>
      </w:r>
      <w:r>
        <w:t>基于Web的电子商务系统的设计与实现</w:t>
      </w:r>
      <w:r>
        <w:rPr>
          <w:rFonts w:hint="eastAsia"/>
        </w:rPr>
        <w:t>,</w:t>
      </w:r>
      <w:r>
        <w:t>2010</w:t>
      </w:r>
      <w:r>
        <w:rPr>
          <w:rFonts w:hint="eastAsia"/>
        </w:rPr>
        <w:t>年8期</w:t>
      </w:r>
    </w:p>
    <w:p>
      <w:pPr>
        <w:ind w:firstLine="480" w:firstLineChars="200"/>
      </w:pPr>
    </w:p>
    <w:sectPr>
      <w:footerReference r:id="rId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Tempus Sans ITC">
    <w:panose1 w:val="04020404030D07020202"/>
    <w:charset w:val="00"/>
    <w:family w:val="auto"/>
    <w:pitch w:val="default"/>
    <w:sig w:usb0="00000003" w:usb1="00000000" w:usb2="00000000" w:usb3="00000000" w:csb0="20000001" w:csb1="00000000"/>
  </w:font>
  <w:font w:name="Tekton Pro Ext">
    <w:panose1 w:val="020F0605020208020904"/>
    <w:charset w:val="00"/>
    <w:family w:val="auto"/>
    <w:pitch w:val="default"/>
    <w:sig w:usb0="00000007" w:usb1="00000001" w:usb2="00000000" w:usb3="00000000" w:csb0="20000093" w:csb1="00000000"/>
  </w:font>
  <w:font w:name="Tekton Pro Cond">
    <w:panose1 w:val="020F0606020208020904"/>
    <w:charset w:val="00"/>
    <w:family w:val="auto"/>
    <w:pitch w:val="default"/>
    <w:sig w:usb0="00000007" w:usb1="00000001" w:usb2="00000000" w:usb3="00000000" w:csb0="20000093" w:csb1="00000000"/>
  </w:font>
  <w:font w:name="Tekton Pro">
    <w:panose1 w:val="020F0603020208020904"/>
    <w:charset w:val="00"/>
    <w:family w:val="auto"/>
    <w:pitch w:val="default"/>
    <w:sig w:usb0="00000007" w:usb1="00000001" w:usb2="00000000" w:usb3="00000000" w:csb0="20000093"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Sylfaen">
    <w:panose1 w:val="010A0502050306030303"/>
    <w:charset w:val="00"/>
    <w:family w:val="auto"/>
    <w:pitch w:val="default"/>
    <w:sig w:usb0="040006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5111468"/>
      <w:docPartObj>
        <w:docPartGallery w:val="AutoText"/>
      </w:docPartObj>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C05442"/>
    <w:multiLevelType w:val="multilevel"/>
    <w:tmpl w:val="0CC05442"/>
    <w:lvl w:ilvl="0" w:tentative="0">
      <w:start w:val="5"/>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2BC56C36"/>
    <w:multiLevelType w:val="multilevel"/>
    <w:tmpl w:val="2BC56C36"/>
    <w:lvl w:ilvl="0" w:tentative="0">
      <w:start w:val="1"/>
      <w:numFmt w:val="decimalEnclosedCircle"/>
      <w:lvlText w:val="%1"/>
      <w:lvlJc w:val="left"/>
      <w:pPr>
        <w:ind w:left="780" w:hanging="360"/>
      </w:pPr>
      <w:rPr>
        <w:rFonts w:hint="default" w:asciiTheme="minorEastAsia" w:hAnsiTheme="minor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FB97748"/>
    <w:multiLevelType w:val="multilevel"/>
    <w:tmpl w:val="5FB9774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77222C0E"/>
    <w:multiLevelType w:val="multilevel"/>
    <w:tmpl w:val="77222C0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350"/>
    <w:rsid w:val="00004160"/>
    <w:rsid w:val="00004E07"/>
    <w:rsid w:val="00045471"/>
    <w:rsid w:val="000D09D3"/>
    <w:rsid w:val="000D5180"/>
    <w:rsid w:val="000F3F24"/>
    <w:rsid w:val="0010167D"/>
    <w:rsid w:val="001B0382"/>
    <w:rsid w:val="001B2C06"/>
    <w:rsid w:val="001D3E75"/>
    <w:rsid w:val="00227E2A"/>
    <w:rsid w:val="00233CD5"/>
    <w:rsid w:val="002E43B2"/>
    <w:rsid w:val="002F3188"/>
    <w:rsid w:val="0036118E"/>
    <w:rsid w:val="00507A47"/>
    <w:rsid w:val="0052657E"/>
    <w:rsid w:val="00527CC5"/>
    <w:rsid w:val="00574EE3"/>
    <w:rsid w:val="005D2C7D"/>
    <w:rsid w:val="005E2062"/>
    <w:rsid w:val="005E78F1"/>
    <w:rsid w:val="0067083C"/>
    <w:rsid w:val="00676350"/>
    <w:rsid w:val="006C03F0"/>
    <w:rsid w:val="007073EE"/>
    <w:rsid w:val="00731636"/>
    <w:rsid w:val="0074753E"/>
    <w:rsid w:val="00756E9B"/>
    <w:rsid w:val="007969E4"/>
    <w:rsid w:val="00804D99"/>
    <w:rsid w:val="00835DEF"/>
    <w:rsid w:val="00844678"/>
    <w:rsid w:val="008A4082"/>
    <w:rsid w:val="008D5924"/>
    <w:rsid w:val="008E2658"/>
    <w:rsid w:val="008F1914"/>
    <w:rsid w:val="009863A3"/>
    <w:rsid w:val="009929B2"/>
    <w:rsid w:val="00A36ACE"/>
    <w:rsid w:val="00A814D9"/>
    <w:rsid w:val="00A93226"/>
    <w:rsid w:val="00AD1478"/>
    <w:rsid w:val="00AE0C0B"/>
    <w:rsid w:val="00B249F7"/>
    <w:rsid w:val="00B520DD"/>
    <w:rsid w:val="00BD6B51"/>
    <w:rsid w:val="00C14CBC"/>
    <w:rsid w:val="00C227E1"/>
    <w:rsid w:val="00C27FDA"/>
    <w:rsid w:val="00C37230"/>
    <w:rsid w:val="00C91DD1"/>
    <w:rsid w:val="00CA4632"/>
    <w:rsid w:val="00CB6868"/>
    <w:rsid w:val="00D475D8"/>
    <w:rsid w:val="00D8607C"/>
    <w:rsid w:val="00DC1F43"/>
    <w:rsid w:val="00E11C38"/>
    <w:rsid w:val="00E12C7C"/>
    <w:rsid w:val="00E1623E"/>
    <w:rsid w:val="00E25D2E"/>
    <w:rsid w:val="00E73B49"/>
    <w:rsid w:val="00E923F2"/>
    <w:rsid w:val="00E9719B"/>
    <w:rsid w:val="00EA4AF7"/>
    <w:rsid w:val="00EC5D45"/>
    <w:rsid w:val="00F14A46"/>
    <w:rsid w:val="00FD3972"/>
    <w:rsid w:val="00FE2E7F"/>
    <w:rsid w:val="16C90740"/>
    <w:rsid w:val="2F884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rFonts w:eastAsia="黑体"/>
      <w:b/>
      <w:bCs/>
      <w:kern w:val="44"/>
      <w:sz w:val="30"/>
      <w:szCs w:val="44"/>
    </w:rPr>
  </w:style>
  <w:style w:type="paragraph" w:styleId="3">
    <w:name w:val="heading 2"/>
    <w:basedOn w:val="1"/>
    <w:next w:val="1"/>
    <w:link w:val="20"/>
    <w:unhideWhenUsed/>
    <w:qFormat/>
    <w:uiPriority w:val="9"/>
    <w:pPr>
      <w:keepNext/>
      <w:keepLines/>
      <w:spacing w:before="260" w:after="260" w:line="416" w:lineRule="auto"/>
      <w:outlineLvl w:val="1"/>
    </w:pPr>
    <w:rPr>
      <w:rFonts w:eastAsia="黑体" w:asciiTheme="majorHAnsi" w:hAnsiTheme="majorHAnsi" w:cstheme="majorBidi"/>
      <w:b/>
      <w:bCs/>
      <w:sz w:val="28"/>
      <w:szCs w:val="32"/>
    </w:rPr>
  </w:style>
  <w:style w:type="paragraph" w:styleId="4">
    <w:name w:val="heading 3"/>
    <w:basedOn w:val="1"/>
    <w:next w:val="1"/>
    <w:link w:val="22"/>
    <w:unhideWhenUsed/>
    <w:qFormat/>
    <w:uiPriority w:val="9"/>
    <w:pPr>
      <w:keepNext/>
      <w:keepLines/>
      <w:spacing w:before="260" w:after="260" w:line="416" w:lineRule="auto"/>
      <w:outlineLvl w:val="2"/>
    </w:pPr>
    <w:rPr>
      <w:rFonts w:eastAsia="楷体"/>
      <w:b/>
      <w:bCs/>
      <w:sz w:val="28"/>
      <w:szCs w:val="32"/>
    </w:rPr>
  </w:style>
  <w:style w:type="character" w:default="1" w:styleId="13">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toc 3"/>
    <w:basedOn w:val="1"/>
    <w:next w:val="1"/>
    <w:unhideWhenUsed/>
    <w:uiPriority w:val="39"/>
    <w:pPr>
      <w:ind w:left="840" w:leftChars="400"/>
    </w:pPr>
  </w:style>
  <w:style w:type="paragraph" w:styleId="7">
    <w:name w:val="footer"/>
    <w:basedOn w:val="1"/>
    <w:link w:val="17"/>
    <w:unhideWhenUsed/>
    <w:uiPriority w:val="99"/>
    <w:pPr>
      <w:tabs>
        <w:tab w:val="center" w:pos="4153"/>
        <w:tab w:val="right" w:pos="8306"/>
      </w:tabs>
      <w:snapToGrid w:val="0"/>
      <w:jc w:val="left"/>
    </w:pPr>
    <w:rPr>
      <w:sz w:val="18"/>
      <w:szCs w:val="18"/>
    </w:rPr>
  </w:style>
  <w:style w:type="paragraph" w:styleId="8">
    <w:name w:val="header"/>
    <w:basedOn w:val="1"/>
    <w:link w:val="16"/>
    <w:unhideWhenUsed/>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uiPriority w:val="39"/>
  </w:style>
  <w:style w:type="paragraph" w:styleId="10">
    <w:name w:val="toc 2"/>
    <w:basedOn w:val="1"/>
    <w:next w:val="1"/>
    <w:unhideWhenUsed/>
    <w:uiPriority w:val="39"/>
    <w:pPr>
      <w:ind w:left="420" w:leftChars="200"/>
    </w:pPr>
  </w:style>
  <w:style w:type="paragraph" w:styleId="11">
    <w:name w:val="Title"/>
    <w:basedOn w:val="1"/>
    <w:next w:val="1"/>
    <w:link w:val="21"/>
    <w:qFormat/>
    <w:uiPriority w:val="10"/>
    <w:pPr>
      <w:spacing w:before="240" w:after="60"/>
      <w:jc w:val="center"/>
      <w:outlineLvl w:val="0"/>
    </w:pPr>
    <w:rPr>
      <w:rFonts w:eastAsia="楷体" w:asciiTheme="majorHAnsi" w:hAnsiTheme="majorHAnsi" w:cstheme="majorBidi"/>
      <w:b/>
      <w:bCs/>
      <w:sz w:val="28"/>
      <w:szCs w:val="32"/>
    </w:rPr>
  </w:style>
  <w:style w:type="character" w:styleId="14">
    <w:name w:val="Hyperlink"/>
    <w:basedOn w:val="13"/>
    <w:unhideWhenUsed/>
    <w:uiPriority w:val="99"/>
    <w:rPr>
      <w:color w:val="0563C1" w:themeColor="hyperlink"/>
      <w:u w:val="single"/>
      <w14:textFill>
        <w14:solidFill>
          <w14:schemeClr w14:val="hlink"/>
        </w14:solidFill>
      </w14:textFill>
    </w:rPr>
  </w:style>
  <w:style w:type="paragraph" w:styleId="15">
    <w:name w:val="List Paragraph"/>
    <w:basedOn w:val="1"/>
    <w:qFormat/>
    <w:uiPriority w:val="34"/>
    <w:pPr>
      <w:ind w:firstLine="420" w:firstLineChars="200"/>
    </w:pPr>
  </w:style>
  <w:style w:type="character" w:customStyle="1" w:styleId="16">
    <w:name w:val="页眉 字符"/>
    <w:basedOn w:val="13"/>
    <w:link w:val="8"/>
    <w:uiPriority w:val="99"/>
    <w:rPr>
      <w:sz w:val="18"/>
      <w:szCs w:val="18"/>
    </w:rPr>
  </w:style>
  <w:style w:type="character" w:customStyle="1" w:styleId="17">
    <w:name w:val="页脚 字符"/>
    <w:basedOn w:val="13"/>
    <w:link w:val="7"/>
    <w:uiPriority w:val="99"/>
    <w:rPr>
      <w:sz w:val="18"/>
      <w:szCs w:val="18"/>
    </w:rPr>
  </w:style>
  <w:style w:type="character" w:customStyle="1" w:styleId="18">
    <w:name w:val="jlqj4b"/>
    <w:basedOn w:val="13"/>
    <w:uiPriority w:val="0"/>
  </w:style>
  <w:style w:type="character" w:customStyle="1" w:styleId="19">
    <w:name w:val="标题 1 字符"/>
    <w:basedOn w:val="13"/>
    <w:link w:val="2"/>
    <w:uiPriority w:val="9"/>
    <w:rPr>
      <w:rFonts w:ascii="Times New Roman" w:hAnsi="Times New Roman" w:eastAsia="黑体"/>
      <w:b/>
      <w:bCs/>
      <w:kern w:val="44"/>
      <w:sz w:val="30"/>
      <w:szCs w:val="44"/>
    </w:rPr>
  </w:style>
  <w:style w:type="character" w:customStyle="1" w:styleId="20">
    <w:name w:val="标题 2 字符"/>
    <w:basedOn w:val="13"/>
    <w:link w:val="3"/>
    <w:uiPriority w:val="9"/>
    <w:rPr>
      <w:rFonts w:eastAsia="黑体" w:asciiTheme="majorHAnsi" w:hAnsiTheme="majorHAnsi" w:cstheme="majorBidi"/>
      <w:b/>
      <w:bCs/>
      <w:sz w:val="28"/>
      <w:szCs w:val="32"/>
    </w:rPr>
  </w:style>
  <w:style w:type="character" w:customStyle="1" w:styleId="21">
    <w:name w:val="标题 字符"/>
    <w:basedOn w:val="13"/>
    <w:link w:val="11"/>
    <w:uiPriority w:val="10"/>
    <w:rPr>
      <w:rFonts w:eastAsia="楷体" w:asciiTheme="majorHAnsi" w:hAnsiTheme="majorHAnsi" w:cstheme="majorBidi"/>
      <w:b/>
      <w:bCs/>
      <w:sz w:val="28"/>
      <w:szCs w:val="32"/>
    </w:rPr>
  </w:style>
  <w:style w:type="character" w:customStyle="1" w:styleId="22">
    <w:name w:val="标题 3 字符"/>
    <w:basedOn w:val="13"/>
    <w:link w:val="4"/>
    <w:uiPriority w:val="9"/>
    <w:rPr>
      <w:rFonts w:ascii="Times New Roman" w:hAnsi="Times New Roman" w:eastAsia="楷体"/>
      <w:b/>
      <w:bCs/>
      <w:sz w:val="28"/>
      <w:szCs w:val="32"/>
    </w:rPr>
  </w:style>
  <w:style w:type="paragraph" w:customStyle="1" w:styleId="23">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2" Type="http://schemas.openxmlformats.org/officeDocument/2006/relationships/fontTable" Target="fontTable.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image" Target="media/image2.png"/><Relationship Id="rId59" Type="http://schemas.openxmlformats.org/officeDocument/2006/relationships/customXml" Target="../customXml/item1.xml"/><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emf"/><Relationship Id="rId53" Type="http://schemas.openxmlformats.org/officeDocument/2006/relationships/oleObject" Target="embeddings/oleObject2.bin"/><Relationship Id="rId52" Type="http://schemas.openxmlformats.org/officeDocument/2006/relationships/image" Target="media/image47.emf"/><Relationship Id="rId51" Type="http://schemas.openxmlformats.org/officeDocument/2006/relationships/oleObject" Target="embeddings/oleObject1.bin"/><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E030C1-C176-45A8-8F88-A29DB4D0FC3D}">
  <ds:schemaRefs/>
</ds:datastoreItem>
</file>

<file path=docProps/app.xml><?xml version="1.0" encoding="utf-8"?>
<Properties xmlns="http://schemas.openxmlformats.org/officeDocument/2006/extended-properties" xmlns:vt="http://schemas.openxmlformats.org/officeDocument/2006/docPropsVTypes">
  <Template>Normal.dotm</Template>
  <Pages>60</Pages>
  <Words>4672</Words>
  <Characters>26634</Characters>
  <Lines>221</Lines>
  <Paragraphs>62</Paragraphs>
  <TotalTime>20</TotalTime>
  <ScaleCrop>false</ScaleCrop>
  <LinksUpToDate>false</LinksUpToDate>
  <CharactersWithSpaces>31244</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2021-07-10T01:42:00Z</dcterms:created>
  <dc:creator>Yang Yuanlin</dc:creator>
  <cp:lastModifiedBy>Charming大福</cp:lastModifiedBy>
  <dcterms:modified xsi:type="dcterms:W3CDTF">2021-07-14T10:57:20Z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